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5433881"/>
        <w:docPartObj>
          <w:docPartGallery w:val="Cover Pages"/>
          <w:docPartUnique/>
        </w:docPartObj>
      </w:sdtPr>
      <w:sdtEndPr>
        <w:rPr>
          <w:rFonts w:ascii="Arial" w:hAnsi="Arial" w:cs="Arial"/>
        </w:rPr>
      </w:sdtEndPr>
      <w:sdtContent>
        <w:p w14:paraId="7D8414E0" w14:textId="77777777" w:rsidR="00EB4026" w:rsidRDefault="00EB4026">
          <w:r>
            <w:rPr>
              <w:noProof/>
            </w:rPr>
            <mc:AlternateContent>
              <mc:Choice Requires="wps">
                <w:drawing>
                  <wp:anchor distT="0" distB="0" distL="114300" distR="114300" simplePos="0" relativeHeight="251659264" behindDoc="1" locked="0" layoutInCell="1" allowOverlap="0" wp14:anchorId="78BCD039" wp14:editId="7E8D265F">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04337" w14:paraId="1E9E990C" w14:textId="77777777">
                                  <w:trPr>
                                    <w:trHeight w:hRule="exact" w:val="9360"/>
                                  </w:trPr>
                                  <w:tc>
                                    <w:tcPr>
                                      <w:tcW w:w="5000" w:type="pct"/>
                                    </w:tcPr>
                                    <w:p w14:paraId="6868FC29" w14:textId="77777777" w:rsidR="00104337" w:rsidRDefault="00104337">
                                      <w:r>
                                        <w:rPr>
                                          <w:noProof/>
                                        </w:rPr>
                                        <w:drawing>
                                          <wp:inline distT="0" distB="0" distL="0" distR="0" wp14:anchorId="3D2EDED9" wp14:editId="4A280618">
                                            <wp:extent cx="6858000" cy="5980176"/>
                                            <wp:effectExtent l="0" t="0" r="0" b="1905"/>
                                            <wp:docPr id="5"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04337" w14:paraId="6A8CA800" w14:textId="77777777">
                                  <w:trPr>
                                    <w:trHeight w:hRule="exact" w:val="4320"/>
                                  </w:trPr>
                                  <w:tc>
                                    <w:tcPr>
                                      <w:tcW w:w="5000" w:type="pct"/>
                                      <w:shd w:val="clear" w:color="auto" w:fill="4472C4" w:themeFill="accent1"/>
                                      <w:vAlign w:val="center"/>
                                    </w:tcPr>
                                    <w:p w14:paraId="45622744" w14:textId="2628DDE3" w:rsidR="00104337" w:rsidRPr="00F44285" w:rsidRDefault="00104337">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52"/>
                                            <w:szCs w:val="52"/>
                                          </w:rPr>
                                          <w:alias w:val="Title"/>
                                          <w:tag w:val=""/>
                                          <w:id w:val="1039465886"/>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52"/>
                                              <w:szCs w:val="52"/>
                                            </w:rPr>
                                            <w:t xml:space="preserve">Managing </w:t>
                                          </w:r>
                                          <w:r w:rsidR="008F2800">
                                            <w:rPr>
                                              <w:rFonts w:asciiTheme="majorHAnsi" w:hAnsiTheme="majorHAnsi"/>
                                              <w:color w:val="FFFFFF" w:themeColor="background1"/>
                                              <w:sz w:val="52"/>
                                              <w:szCs w:val="52"/>
                                            </w:rPr>
                                            <w:t xml:space="preserve">a </w:t>
                                          </w:r>
                                          <w:r>
                                            <w:rPr>
                                              <w:rFonts w:asciiTheme="majorHAnsi" w:hAnsiTheme="majorHAnsi"/>
                                              <w:color w:val="FFFFFF" w:themeColor="background1"/>
                                              <w:sz w:val="52"/>
                                              <w:szCs w:val="52"/>
                                            </w:rPr>
                                            <w:t>project “Recruit Students for skills for the work place</w:t>
                                          </w:r>
                                          <w:r w:rsidR="002E69AB">
                                            <w:rPr>
                                              <w:rFonts w:asciiTheme="majorHAnsi" w:hAnsiTheme="majorHAnsi"/>
                                              <w:color w:val="FFFFFF" w:themeColor="background1"/>
                                              <w:sz w:val="52"/>
                                              <w:szCs w:val="52"/>
                                            </w:rPr>
                                            <w:t xml:space="preserve"> programme</w:t>
                                          </w:r>
                                          <w:r>
                                            <w:rPr>
                                              <w:rFonts w:asciiTheme="majorHAnsi" w:hAnsiTheme="majorHAnsi"/>
                                              <w:color w:val="FFFFFF" w:themeColor="background1"/>
                                              <w:sz w:val="52"/>
                                              <w:szCs w:val="52"/>
                                            </w:rPr>
                                            <w:t>”</w:t>
                                          </w:r>
                                        </w:sdtContent>
                                      </w:sdt>
                                    </w:p>
                                    <w:p w14:paraId="61894799" w14:textId="77777777" w:rsidR="00104337" w:rsidRDefault="00104337" w:rsidP="00F44285">
                                      <w:pPr>
                                        <w:pStyle w:val="NoSpacing"/>
                                        <w:spacing w:before="240"/>
                                        <w:ind w:right="720"/>
                                        <w:rPr>
                                          <w:color w:val="FFFFFF" w:themeColor="background1"/>
                                          <w:sz w:val="32"/>
                                          <w:szCs w:val="32"/>
                                        </w:rPr>
                                      </w:pPr>
                                      <w:sdt>
                                        <w:sdtPr>
                                          <w:rPr>
                                            <w:color w:val="FFFFFF" w:themeColor="background1"/>
                                            <w:sz w:val="32"/>
                                            <w:szCs w:val="32"/>
                                          </w:rPr>
                                          <w:alias w:val="Subtitle"/>
                                          <w:tag w:val=""/>
                                          <w:id w:val="270977291"/>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Submitted :  UWTSD, Swansea</w:t>
                                      </w:r>
                                    </w:p>
                                  </w:tc>
                                </w:tr>
                                <w:tr w:rsidR="00104337" w14:paraId="63F9414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04337" w14:paraId="44739724" w14:textId="77777777">
                                        <w:trPr>
                                          <w:trHeight w:hRule="exact" w:val="720"/>
                                        </w:trPr>
                                        <w:sdt>
                                          <w:sdtPr>
                                            <w:rPr>
                                              <w:color w:val="FFFFFF" w:themeColor="background1"/>
                                            </w:rPr>
                                            <w:alias w:val="Author"/>
                                            <w:tag w:val=""/>
                                            <w:id w:val="72948536"/>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115E5A9" w14:textId="77777777" w:rsidR="00104337" w:rsidRDefault="00104337">
                                                <w:pPr>
                                                  <w:pStyle w:val="NoSpacing"/>
                                                  <w:ind w:left="144" w:right="144"/>
                                                  <w:jc w:val="center"/>
                                                  <w:rPr>
                                                    <w:color w:val="FFFFFF" w:themeColor="background1"/>
                                                  </w:rPr>
                                                </w:pPr>
                                                <w:r>
                                                  <w:rPr>
                                                    <w:color w:val="FFFFFF" w:themeColor="background1"/>
                                                  </w:rPr>
                                                  <w:t>Laba Maharjan (1705167)</w:t>
                                                </w:r>
                                              </w:p>
                                            </w:tc>
                                          </w:sdtContent>
                                        </w:sdt>
                                        <w:tc>
                                          <w:tcPr>
                                            <w:tcW w:w="3591" w:type="dxa"/>
                                            <w:vAlign w:val="center"/>
                                          </w:tcPr>
                                          <w:sdt>
                                            <w:sdtPr>
                                              <w:rPr>
                                                <w:color w:val="FFFFFF" w:themeColor="background1"/>
                                              </w:rPr>
                                              <w:alias w:val="Date"/>
                                              <w:tag w:val=""/>
                                              <w:id w:val="-1953854669"/>
                                              <w:dataBinding w:prefixMappings="xmlns:ns0='http://schemas.microsoft.com/office/2006/coverPageProps' " w:xpath="/ns0:CoverPageProperties[1]/ns0:PublishDate[1]" w:storeItemID="{55AF091B-3C7A-41E3-B477-F2FDAA23CFDA}"/>
                                              <w:date w:fullDate="2019-08-05T00:00:00Z">
                                                <w:dateFormat w:val="M/d/yy"/>
                                                <w:lid w:val="en-US"/>
                                                <w:storeMappedDataAs w:val="dateTime"/>
                                                <w:calendar w:val="gregorian"/>
                                              </w:date>
                                            </w:sdtPr>
                                            <w:sdtContent>
                                              <w:p w14:paraId="3018602F" w14:textId="77777777" w:rsidR="00104337" w:rsidRDefault="00104337">
                                                <w:pPr>
                                                  <w:pStyle w:val="NoSpacing"/>
                                                  <w:ind w:left="144" w:right="144"/>
                                                  <w:jc w:val="center"/>
                                                  <w:rPr>
                                                    <w:color w:val="FFFFFF" w:themeColor="background1"/>
                                                  </w:rPr>
                                                </w:pPr>
                                                <w:r>
                                                  <w:rPr>
                                                    <w:color w:val="FFFFFF" w:themeColor="background1"/>
                                                    <w:lang w:val="en-US"/>
                                                  </w:rPr>
                                                  <w:t>8/5/19</w:t>
                                                </w:r>
                                              </w:p>
                                            </w:sdtContent>
                                          </w:sdt>
                                        </w:tc>
                                        <w:sdt>
                                          <w:sdtPr>
                                            <w:rPr>
                                              <w:color w:val="FFFFFF" w:themeColor="background1"/>
                                            </w:rPr>
                                            <w:alias w:val="Course title"/>
                                            <w:tag w:val=""/>
                                            <w:id w:val="2063754317"/>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22EB21B" w14:textId="77777777" w:rsidR="00104337" w:rsidRDefault="00104337">
                                                <w:pPr>
                                                  <w:pStyle w:val="NoSpacing"/>
                                                  <w:ind w:left="144" w:right="720"/>
                                                  <w:jc w:val="right"/>
                                                  <w:rPr>
                                                    <w:color w:val="FFFFFF" w:themeColor="background1"/>
                                                  </w:rPr>
                                                </w:pPr>
                                                <w:r>
                                                  <w:rPr>
                                                    <w:color w:val="FFFFFF" w:themeColor="background1"/>
                                                  </w:rPr>
                                                  <w:t>BMSK-5004 SWAN</w:t>
                                                </w:r>
                                              </w:p>
                                            </w:tc>
                                          </w:sdtContent>
                                        </w:sdt>
                                      </w:tr>
                                    </w:tbl>
                                    <w:p w14:paraId="217A180C" w14:textId="77777777" w:rsidR="00104337" w:rsidRDefault="00104337"/>
                                  </w:tc>
                                </w:tr>
                              </w:tbl>
                              <w:p w14:paraId="6C4A0E1E" w14:textId="77777777" w:rsidR="00104337" w:rsidRDefault="0010433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BCD039"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04337" w14:paraId="1E9E990C" w14:textId="77777777">
                            <w:trPr>
                              <w:trHeight w:hRule="exact" w:val="9360"/>
                            </w:trPr>
                            <w:tc>
                              <w:tcPr>
                                <w:tcW w:w="5000" w:type="pct"/>
                              </w:tcPr>
                              <w:p w14:paraId="6868FC29" w14:textId="77777777" w:rsidR="00104337" w:rsidRDefault="00104337">
                                <w:r>
                                  <w:rPr>
                                    <w:noProof/>
                                  </w:rPr>
                                  <w:drawing>
                                    <wp:inline distT="0" distB="0" distL="0" distR="0" wp14:anchorId="3D2EDED9" wp14:editId="4A280618">
                                      <wp:extent cx="6858000" cy="5980176"/>
                                      <wp:effectExtent l="0" t="0" r="0" b="1905"/>
                                      <wp:docPr id="5"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04337" w14:paraId="6A8CA800" w14:textId="77777777">
                            <w:trPr>
                              <w:trHeight w:hRule="exact" w:val="4320"/>
                            </w:trPr>
                            <w:tc>
                              <w:tcPr>
                                <w:tcW w:w="5000" w:type="pct"/>
                                <w:shd w:val="clear" w:color="auto" w:fill="4472C4" w:themeFill="accent1"/>
                                <w:vAlign w:val="center"/>
                              </w:tcPr>
                              <w:p w14:paraId="45622744" w14:textId="2628DDE3" w:rsidR="00104337" w:rsidRPr="00F44285" w:rsidRDefault="00104337">
                                <w:pPr>
                                  <w:pStyle w:val="NoSpacing"/>
                                  <w:spacing w:before="200" w:line="216" w:lineRule="auto"/>
                                  <w:ind w:left="720" w:right="720"/>
                                  <w:rPr>
                                    <w:rFonts w:asciiTheme="majorHAnsi" w:hAnsiTheme="majorHAnsi"/>
                                    <w:color w:val="FFFFFF" w:themeColor="background1"/>
                                    <w:sz w:val="44"/>
                                    <w:szCs w:val="44"/>
                                  </w:rPr>
                                </w:pPr>
                                <w:sdt>
                                  <w:sdtPr>
                                    <w:rPr>
                                      <w:rFonts w:asciiTheme="majorHAnsi" w:hAnsiTheme="majorHAnsi"/>
                                      <w:color w:val="FFFFFF" w:themeColor="background1"/>
                                      <w:sz w:val="52"/>
                                      <w:szCs w:val="52"/>
                                    </w:rPr>
                                    <w:alias w:val="Title"/>
                                    <w:tag w:val=""/>
                                    <w:id w:val="1039465886"/>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52"/>
                                        <w:szCs w:val="52"/>
                                      </w:rPr>
                                      <w:t xml:space="preserve">Managing </w:t>
                                    </w:r>
                                    <w:r w:rsidR="008F2800">
                                      <w:rPr>
                                        <w:rFonts w:asciiTheme="majorHAnsi" w:hAnsiTheme="majorHAnsi"/>
                                        <w:color w:val="FFFFFF" w:themeColor="background1"/>
                                        <w:sz w:val="52"/>
                                        <w:szCs w:val="52"/>
                                      </w:rPr>
                                      <w:t xml:space="preserve">a </w:t>
                                    </w:r>
                                    <w:r>
                                      <w:rPr>
                                        <w:rFonts w:asciiTheme="majorHAnsi" w:hAnsiTheme="majorHAnsi"/>
                                        <w:color w:val="FFFFFF" w:themeColor="background1"/>
                                        <w:sz w:val="52"/>
                                        <w:szCs w:val="52"/>
                                      </w:rPr>
                                      <w:t>project “Recruit Students for skills for the work place</w:t>
                                    </w:r>
                                    <w:r w:rsidR="002E69AB">
                                      <w:rPr>
                                        <w:rFonts w:asciiTheme="majorHAnsi" w:hAnsiTheme="majorHAnsi"/>
                                        <w:color w:val="FFFFFF" w:themeColor="background1"/>
                                        <w:sz w:val="52"/>
                                        <w:szCs w:val="52"/>
                                      </w:rPr>
                                      <w:t xml:space="preserve"> programme</w:t>
                                    </w:r>
                                    <w:r>
                                      <w:rPr>
                                        <w:rFonts w:asciiTheme="majorHAnsi" w:hAnsiTheme="majorHAnsi"/>
                                        <w:color w:val="FFFFFF" w:themeColor="background1"/>
                                        <w:sz w:val="52"/>
                                        <w:szCs w:val="52"/>
                                      </w:rPr>
                                      <w:t>”</w:t>
                                    </w:r>
                                  </w:sdtContent>
                                </w:sdt>
                              </w:p>
                              <w:p w14:paraId="61894799" w14:textId="77777777" w:rsidR="00104337" w:rsidRDefault="00104337" w:rsidP="00F44285">
                                <w:pPr>
                                  <w:pStyle w:val="NoSpacing"/>
                                  <w:spacing w:before="240"/>
                                  <w:ind w:right="720"/>
                                  <w:rPr>
                                    <w:color w:val="FFFFFF" w:themeColor="background1"/>
                                    <w:sz w:val="32"/>
                                    <w:szCs w:val="32"/>
                                  </w:rPr>
                                </w:pPr>
                                <w:sdt>
                                  <w:sdtPr>
                                    <w:rPr>
                                      <w:color w:val="FFFFFF" w:themeColor="background1"/>
                                      <w:sz w:val="32"/>
                                      <w:szCs w:val="32"/>
                                    </w:rPr>
                                    <w:alias w:val="Subtitle"/>
                                    <w:tag w:val=""/>
                                    <w:id w:val="270977291"/>
                                    <w:showingPlcHdr/>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 xml:space="preserve">     </w:t>
                                    </w:r>
                                  </w:sdtContent>
                                </w:sdt>
                                <w:r>
                                  <w:rPr>
                                    <w:color w:val="FFFFFF" w:themeColor="background1"/>
                                    <w:sz w:val="32"/>
                                    <w:szCs w:val="32"/>
                                  </w:rPr>
                                  <w:t xml:space="preserve">                                           Submitted :  UWTSD, Swansea</w:t>
                                </w:r>
                              </w:p>
                            </w:tc>
                          </w:tr>
                          <w:tr w:rsidR="00104337" w14:paraId="63F94146"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04337" w14:paraId="44739724" w14:textId="77777777">
                                  <w:trPr>
                                    <w:trHeight w:hRule="exact" w:val="720"/>
                                  </w:trPr>
                                  <w:sdt>
                                    <w:sdtPr>
                                      <w:rPr>
                                        <w:color w:val="FFFFFF" w:themeColor="background1"/>
                                      </w:rPr>
                                      <w:alias w:val="Author"/>
                                      <w:tag w:val=""/>
                                      <w:id w:val="72948536"/>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115E5A9" w14:textId="77777777" w:rsidR="00104337" w:rsidRDefault="00104337">
                                          <w:pPr>
                                            <w:pStyle w:val="NoSpacing"/>
                                            <w:ind w:left="144" w:right="144"/>
                                            <w:jc w:val="center"/>
                                            <w:rPr>
                                              <w:color w:val="FFFFFF" w:themeColor="background1"/>
                                            </w:rPr>
                                          </w:pPr>
                                          <w:r>
                                            <w:rPr>
                                              <w:color w:val="FFFFFF" w:themeColor="background1"/>
                                            </w:rPr>
                                            <w:t>Laba Maharjan (1705167)</w:t>
                                          </w:r>
                                        </w:p>
                                      </w:tc>
                                    </w:sdtContent>
                                  </w:sdt>
                                  <w:tc>
                                    <w:tcPr>
                                      <w:tcW w:w="3591" w:type="dxa"/>
                                      <w:vAlign w:val="center"/>
                                    </w:tcPr>
                                    <w:sdt>
                                      <w:sdtPr>
                                        <w:rPr>
                                          <w:color w:val="FFFFFF" w:themeColor="background1"/>
                                        </w:rPr>
                                        <w:alias w:val="Date"/>
                                        <w:tag w:val=""/>
                                        <w:id w:val="-1953854669"/>
                                        <w:dataBinding w:prefixMappings="xmlns:ns0='http://schemas.microsoft.com/office/2006/coverPageProps' " w:xpath="/ns0:CoverPageProperties[1]/ns0:PublishDate[1]" w:storeItemID="{55AF091B-3C7A-41E3-B477-F2FDAA23CFDA}"/>
                                        <w:date w:fullDate="2019-08-05T00:00:00Z">
                                          <w:dateFormat w:val="M/d/yy"/>
                                          <w:lid w:val="en-US"/>
                                          <w:storeMappedDataAs w:val="dateTime"/>
                                          <w:calendar w:val="gregorian"/>
                                        </w:date>
                                      </w:sdtPr>
                                      <w:sdtContent>
                                        <w:p w14:paraId="3018602F" w14:textId="77777777" w:rsidR="00104337" w:rsidRDefault="00104337">
                                          <w:pPr>
                                            <w:pStyle w:val="NoSpacing"/>
                                            <w:ind w:left="144" w:right="144"/>
                                            <w:jc w:val="center"/>
                                            <w:rPr>
                                              <w:color w:val="FFFFFF" w:themeColor="background1"/>
                                            </w:rPr>
                                          </w:pPr>
                                          <w:r>
                                            <w:rPr>
                                              <w:color w:val="FFFFFF" w:themeColor="background1"/>
                                              <w:lang w:val="en-US"/>
                                            </w:rPr>
                                            <w:t>8/5/19</w:t>
                                          </w:r>
                                        </w:p>
                                      </w:sdtContent>
                                    </w:sdt>
                                  </w:tc>
                                  <w:sdt>
                                    <w:sdtPr>
                                      <w:rPr>
                                        <w:color w:val="FFFFFF" w:themeColor="background1"/>
                                      </w:rPr>
                                      <w:alias w:val="Course title"/>
                                      <w:tag w:val=""/>
                                      <w:id w:val="2063754317"/>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322EB21B" w14:textId="77777777" w:rsidR="00104337" w:rsidRDefault="00104337">
                                          <w:pPr>
                                            <w:pStyle w:val="NoSpacing"/>
                                            <w:ind w:left="144" w:right="720"/>
                                            <w:jc w:val="right"/>
                                            <w:rPr>
                                              <w:color w:val="FFFFFF" w:themeColor="background1"/>
                                            </w:rPr>
                                          </w:pPr>
                                          <w:r>
                                            <w:rPr>
                                              <w:color w:val="FFFFFF" w:themeColor="background1"/>
                                            </w:rPr>
                                            <w:t>BMSK-5004 SWAN</w:t>
                                          </w:r>
                                        </w:p>
                                      </w:tc>
                                    </w:sdtContent>
                                  </w:sdt>
                                </w:tr>
                              </w:tbl>
                              <w:p w14:paraId="217A180C" w14:textId="77777777" w:rsidR="00104337" w:rsidRDefault="00104337"/>
                            </w:tc>
                          </w:tr>
                        </w:tbl>
                        <w:p w14:paraId="6C4A0E1E" w14:textId="77777777" w:rsidR="00104337" w:rsidRDefault="00104337"/>
                      </w:txbxContent>
                    </v:textbox>
                    <w10:wrap anchorx="page" anchory="page"/>
                  </v:shape>
                </w:pict>
              </mc:Fallback>
            </mc:AlternateContent>
          </w:r>
        </w:p>
        <w:p w14:paraId="4F21CD2F" w14:textId="77777777" w:rsidR="00EB4026" w:rsidRPr="00940A17" w:rsidRDefault="00EB4026">
          <w:pPr>
            <w:rPr>
              <w:rFonts w:ascii="Arial" w:hAnsi="Arial" w:cs="Arial"/>
            </w:rPr>
          </w:pPr>
          <w:r>
            <w:br w:type="page"/>
          </w:r>
        </w:p>
      </w:sdtContent>
    </w:sdt>
    <w:p w14:paraId="5EC96EFF" w14:textId="138EB09F" w:rsidR="00BF23CB" w:rsidRPr="00940A17" w:rsidRDefault="00BF23CB" w:rsidP="00EB4026">
      <w:pPr>
        <w:pStyle w:val="Heading1"/>
        <w:rPr>
          <w:rFonts w:ascii="Arial" w:hAnsi="Arial" w:cs="Arial"/>
          <w:sz w:val="22"/>
          <w:szCs w:val="22"/>
        </w:rPr>
      </w:pPr>
      <w:bookmarkStart w:id="0" w:name="_Hlk13047521"/>
      <w:bookmarkStart w:id="1" w:name="_Toc13168781"/>
      <w:bookmarkStart w:id="2" w:name="_Toc13217724"/>
      <w:r w:rsidRPr="00940A17">
        <w:rPr>
          <w:rFonts w:ascii="Arial" w:hAnsi="Arial" w:cs="Arial"/>
          <w:sz w:val="22"/>
          <w:szCs w:val="22"/>
        </w:rPr>
        <w:lastRenderedPageBreak/>
        <w:t>Executive summ</w:t>
      </w:r>
      <w:r w:rsidR="00C07147" w:rsidRPr="00940A17">
        <w:rPr>
          <w:rFonts w:ascii="Arial" w:hAnsi="Arial" w:cs="Arial"/>
          <w:sz w:val="22"/>
          <w:szCs w:val="22"/>
        </w:rPr>
        <w:t>a</w:t>
      </w:r>
      <w:r w:rsidRPr="00940A17">
        <w:rPr>
          <w:rFonts w:ascii="Arial" w:hAnsi="Arial" w:cs="Arial"/>
          <w:sz w:val="22"/>
          <w:szCs w:val="22"/>
        </w:rPr>
        <w:t>ry.</w:t>
      </w:r>
      <w:bookmarkEnd w:id="1"/>
      <w:bookmarkEnd w:id="2"/>
    </w:p>
    <w:p w14:paraId="641A87B8" w14:textId="68D59461" w:rsidR="009343D6" w:rsidRPr="00940A17" w:rsidRDefault="009343D6" w:rsidP="009343D6">
      <w:pPr>
        <w:rPr>
          <w:rFonts w:ascii="Arial" w:hAnsi="Arial" w:cs="Arial"/>
        </w:rPr>
      </w:pPr>
    </w:p>
    <w:p w14:paraId="70B40E31" w14:textId="0BA05B17" w:rsidR="00BF23CB" w:rsidRPr="00940A17" w:rsidRDefault="009343D6" w:rsidP="00BB1DDE">
      <w:pPr>
        <w:jc w:val="both"/>
        <w:rPr>
          <w:rFonts w:ascii="Arial" w:hAnsi="Arial" w:cs="Arial"/>
        </w:rPr>
      </w:pPr>
      <w:r w:rsidRPr="00940A17">
        <w:rPr>
          <w:rFonts w:ascii="Arial" w:hAnsi="Arial" w:cs="Arial"/>
        </w:rPr>
        <w:t xml:space="preserve">This report is </w:t>
      </w:r>
      <w:r w:rsidR="008F2800" w:rsidRPr="00940A17">
        <w:rPr>
          <w:rFonts w:ascii="Arial" w:hAnsi="Arial" w:cs="Arial"/>
        </w:rPr>
        <w:t xml:space="preserve">highlighted </w:t>
      </w:r>
      <w:r w:rsidRPr="00940A17">
        <w:rPr>
          <w:rFonts w:ascii="Arial" w:hAnsi="Arial" w:cs="Arial"/>
        </w:rPr>
        <w:t xml:space="preserve">on </w:t>
      </w:r>
      <w:r w:rsidR="0046070E" w:rsidRPr="00940A17">
        <w:rPr>
          <w:rFonts w:ascii="Arial" w:hAnsi="Arial" w:cs="Arial"/>
        </w:rPr>
        <w:t xml:space="preserve">the base of </w:t>
      </w:r>
      <w:r w:rsidRPr="00940A17">
        <w:rPr>
          <w:rFonts w:ascii="Arial" w:hAnsi="Arial" w:cs="Arial"/>
        </w:rPr>
        <w:t xml:space="preserve">a managing a project to </w:t>
      </w:r>
      <w:r w:rsidR="00FE5E15" w:rsidRPr="00940A17">
        <w:rPr>
          <w:rFonts w:ascii="Arial" w:hAnsi="Arial" w:cs="Arial"/>
        </w:rPr>
        <w:t>‘</w:t>
      </w:r>
      <w:r w:rsidRPr="00940A17">
        <w:rPr>
          <w:rFonts w:ascii="Arial" w:hAnsi="Arial" w:cs="Arial"/>
        </w:rPr>
        <w:t>recruit potential capable students for the skills for the workplace programme in UWTSD Swansea</w:t>
      </w:r>
      <w:r w:rsidR="00FE5E15" w:rsidRPr="00940A17">
        <w:rPr>
          <w:rFonts w:ascii="Arial" w:hAnsi="Arial" w:cs="Arial"/>
        </w:rPr>
        <w:t>’</w:t>
      </w:r>
      <w:r w:rsidRPr="00940A17">
        <w:rPr>
          <w:rFonts w:ascii="Arial" w:hAnsi="Arial" w:cs="Arial"/>
        </w:rPr>
        <w:t xml:space="preserve">. As a team member of a project, the candidate </w:t>
      </w:r>
      <w:r w:rsidR="006F2E0E" w:rsidRPr="00940A17">
        <w:rPr>
          <w:rFonts w:ascii="Arial" w:hAnsi="Arial" w:cs="Arial"/>
        </w:rPr>
        <w:t xml:space="preserve">and his team </w:t>
      </w:r>
      <w:r w:rsidRPr="00940A17">
        <w:rPr>
          <w:rFonts w:ascii="Arial" w:hAnsi="Arial" w:cs="Arial"/>
        </w:rPr>
        <w:t>applied various tools</w:t>
      </w:r>
      <w:r w:rsidR="00D87298" w:rsidRPr="00940A17">
        <w:rPr>
          <w:rFonts w:ascii="Arial" w:hAnsi="Arial" w:cs="Arial"/>
        </w:rPr>
        <w:t xml:space="preserve"> such as quad chart, stakeholder analysis, </w:t>
      </w:r>
      <w:r w:rsidR="006F2E0E" w:rsidRPr="00940A17">
        <w:rPr>
          <w:rFonts w:ascii="Arial" w:hAnsi="Arial" w:cs="Arial"/>
        </w:rPr>
        <w:t>Gantt chart, risk analysis, and evaluation tools</w:t>
      </w:r>
      <w:r w:rsidRPr="00940A17">
        <w:rPr>
          <w:rFonts w:ascii="Arial" w:hAnsi="Arial" w:cs="Arial"/>
        </w:rPr>
        <w:t xml:space="preserve"> for </w:t>
      </w:r>
      <w:r w:rsidR="006F2E0E" w:rsidRPr="00940A17">
        <w:rPr>
          <w:rFonts w:ascii="Arial" w:hAnsi="Arial" w:cs="Arial"/>
        </w:rPr>
        <w:t>the</w:t>
      </w:r>
      <w:r w:rsidRPr="00940A17">
        <w:rPr>
          <w:rFonts w:ascii="Arial" w:hAnsi="Arial" w:cs="Arial"/>
        </w:rPr>
        <w:t xml:space="preserve"> complete the project</w:t>
      </w:r>
      <w:r w:rsidR="00D87298" w:rsidRPr="00940A17">
        <w:rPr>
          <w:rFonts w:ascii="Arial" w:hAnsi="Arial" w:cs="Arial"/>
        </w:rPr>
        <w:t xml:space="preserve"> following a project cycl</w:t>
      </w:r>
      <w:r w:rsidR="00FE5E15" w:rsidRPr="00940A17">
        <w:rPr>
          <w:rFonts w:ascii="Arial" w:hAnsi="Arial" w:cs="Arial"/>
        </w:rPr>
        <w:t>e which was divided into four phases</w:t>
      </w:r>
      <w:r w:rsidR="006F2E0E" w:rsidRPr="00940A17">
        <w:rPr>
          <w:rFonts w:ascii="Arial" w:hAnsi="Arial" w:cs="Arial"/>
        </w:rPr>
        <w:t>. The project plan was started with the statement of work (SOW) then another hand the project was divided works work breakdown instruction</w:t>
      </w:r>
      <w:r w:rsidR="00FE5E15" w:rsidRPr="00940A17">
        <w:rPr>
          <w:rFonts w:ascii="Arial" w:hAnsi="Arial" w:cs="Arial"/>
        </w:rPr>
        <w:t xml:space="preserve">(WBS), the applied tools and the individual </w:t>
      </w:r>
      <w:r w:rsidR="00BB1DDE" w:rsidRPr="00940A17">
        <w:rPr>
          <w:rFonts w:ascii="Arial" w:hAnsi="Arial" w:cs="Arial"/>
        </w:rPr>
        <w:t xml:space="preserve">and </w:t>
      </w:r>
      <w:r w:rsidR="00FE5E15" w:rsidRPr="00940A17">
        <w:rPr>
          <w:rFonts w:ascii="Arial" w:hAnsi="Arial" w:cs="Arial"/>
        </w:rPr>
        <w:t xml:space="preserve">collective responsibility within the team members which </w:t>
      </w:r>
      <w:r w:rsidR="00BB1DDE" w:rsidRPr="00940A17">
        <w:rPr>
          <w:rFonts w:ascii="Arial" w:hAnsi="Arial" w:cs="Arial"/>
        </w:rPr>
        <w:t xml:space="preserve">helped to ply significant role to </w:t>
      </w:r>
      <w:r w:rsidR="00FE5E15" w:rsidRPr="00940A17">
        <w:rPr>
          <w:rFonts w:ascii="Arial" w:hAnsi="Arial" w:cs="Arial"/>
        </w:rPr>
        <w:t>successfully complete the project.</w:t>
      </w:r>
    </w:p>
    <w:p w14:paraId="5C33A1EC" w14:textId="77777777" w:rsidR="0092465C" w:rsidRPr="00940A17" w:rsidRDefault="0092465C" w:rsidP="00BB1DDE">
      <w:pPr>
        <w:jc w:val="both"/>
        <w:rPr>
          <w:rFonts w:ascii="Arial" w:hAnsi="Arial" w:cs="Arial"/>
          <w:b/>
          <w:bCs/>
        </w:rPr>
      </w:pPr>
    </w:p>
    <w:p w14:paraId="4A19A4D1" w14:textId="77777777" w:rsidR="0092465C" w:rsidRPr="00940A17" w:rsidRDefault="0092465C">
      <w:pPr>
        <w:rPr>
          <w:rFonts w:ascii="Arial" w:hAnsi="Arial" w:cs="Arial"/>
          <w:b/>
          <w:bCs/>
        </w:rPr>
      </w:pPr>
      <w:r w:rsidRPr="00940A17">
        <w:rPr>
          <w:rFonts w:ascii="Arial" w:hAnsi="Arial" w:cs="Arial"/>
          <w:b/>
          <w:bCs/>
        </w:rPr>
        <w:br w:type="page"/>
      </w:r>
    </w:p>
    <w:sdt>
      <w:sdtPr>
        <w:rPr>
          <w:rFonts w:ascii="Arial" w:hAnsi="Arial" w:cs="Arial"/>
          <w:sz w:val="22"/>
          <w:szCs w:val="22"/>
        </w:rPr>
        <w:id w:val="611167009"/>
        <w:docPartObj>
          <w:docPartGallery w:val="Table of Contents"/>
          <w:docPartUnique/>
        </w:docPartObj>
      </w:sdtPr>
      <w:sdtEndPr>
        <w:rPr>
          <w:rFonts w:eastAsiaTheme="minorHAnsi"/>
          <w:b/>
          <w:bCs/>
          <w:noProof/>
          <w:color w:val="auto"/>
        </w:rPr>
      </w:sdtEndPr>
      <w:sdtContent>
        <w:p w14:paraId="2579FC9B" w14:textId="5C0DE585" w:rsidR="0092465C" w:rsidRPr="00940A17" w:rsidRDefault="002E69AB">
          <w:pPr>
            <w:pStyle w:val="TOCHeading"/>
            <w:rPr>
              <w:rFonts w:ascii="Arial" w:hAnsi="Arial" w:cs="Arial"/>
              <w:sz w:val="22"/>
              <w:szCs w:val="22"/>
            </w:rPr>
          </w:pPr>
          <w:r w:rsidRPr="00940A17">
            <w:rPr>
              <w:rFonts w:ascii="Arial" w:hAnsi="Arial" w:cs="Arial"/>
              <w:sz w:val="22"/>
              <w:szCs w:val="22"/>
            </w:rPr>
            <w:t>Contents page:</w:t>
          </w:r>
        </w:p>
        <w:p w14:paraId="2F1FD45F" w14:textId="775B508C" w:rsidR="0092465C" w:rsidRPr="00940A17" w:rsidRDefault="0092465C">
          <w:pPr>
            <w:pStyle w:val="TOC1"/>
            <w:tabs>
              <w:tab w:val="right" w:pos="9016"/>
            </w:tabs>
            <w:rPr>
              <w:rStyle w:val="Hyperlink"/>
              <w:rFonts w:ascii="Arial" w:hAnsi="Arial" w:cs="Arial"/>
              <w:noProof/>
            </w:rPr>
          </w:pPr>
          <w:r w:rsidRPr="00940A17">
            <w:rPr>
              <w:rFonts w:ascii="Arial" w:hAnsi="Arial" w:cs="Arial"/>
            </w:rPr>
            <w:fldChar w:fldCharType="begin"/>
          </w:r>
          <w:r w:rsidRPr="00940A17">
            <w:rPr>
              <w:rFonts w:ascii="Arial" w:hAnsi="Arial" w:cs="Arial"/>
            </w:rPr>
            <w:instrText xml:space="preserve"> TOC \o "1-3" \h \z \u </w:instrText>
          </w:r>
          <w:r w:rsidRPr="00940A17">
            <w:rPr>
              <w:rFonts w:ascii="Arial" w:hAnsi="Arial" w:cs="Arial"/>
            </w:rPr>
            <w:fldChar w:fldCharType="separate"/>
          </w:r>
          <w:hyperlink w:anchor="_Toc13217724" w:history="1">
            <w:r w:rsidRPr="00940A17">
              <w:rPr>
                <w:rStyle w:val="Hyperlink"/>
                <w:rFonts w:ascii="Arial" w:hAnsi="Arial" w:cs="Arial"/>
                <w:noProof/>
              </w:rPr>
              <w:t>Executive summary.</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_Toc13217724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1</w:t>
            </w:r>
            <w:r w:rsidRPr="00940A17">
              <w:rPr>
                <w:rFonts w:ascii="Arial" w:hAnsi="Arial" w:cs="Arial"/>
                <w:noProof/>
                <w:webHidden/>
              </w:rPr>
              <w:fldChar w:fldCharType="end"/>
            </w:r>
          </w:hyperlink>
        </w:p>
        <w:p w14:paraId="674E4C69" w14:textId="53F24CED" w:rsidR="0092465C" w:rsidRPr="00940A17" w:rsidRDefault="0092465C" w:rsidP="002E69AB">
          <w:pPr>
            <w:jc w:val="both"/>
            <w:rPr>
              <w:rStyle w:val="Hyperlink"/>
              <w:rFonts w:ascii="Arial" w:hAnsi="Arial" w:cs="Arial"/>
              <w:b/>
              <w:bCs/>
              <w:color w:val="auto"/>
              <w:u w:val="none"/>
            </w:rPr>
          </w:pPr>
          <w:hyperlink w:anchor="_Toc13217725" w:history="1">
            <w:r w:rsidRPr="00940A17">
              <w:rPr>
                <w:rStyle w:val="Hyperlink"/>
                <w:rFonts w:ascii="Arial" w:hAnsi="Arial" w:cs="Arial"/>
                <w:noProof/>
              </w:rPr>
              <w:t>Introduction:</w:t>
            </w:r>
            <w:r w:rsidR="002E69AB" w:rsidRPr="00940A17">
              <w:rPr>
                <w:rStyle w:val="Hyperlink"/>
                <w:rFonts w:ascii="Arial" w:hAnsi="Arial" w:cs="Arial"/>
                <w:noProof/>
              </w:rPr>
              <w:t xml:space="preserve">                                                                                                                         </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_Toc13217725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4</w:t>
            </w:r>
            <w:r w:rsidRPr="00940A17">
              <w:rPr>
                <w:rFonts w:ascii="Arial" w:hAnsi="Arial" w:cs="Arial"/>
                <w:noProof/>
                <w:webHidden/>
              </w:rPr>
              <w:fldChar w:fldCharType="end"/>
            </w:r>
          </w:hyperlink>
        </w:p>
        <w:p w14:paraId="529D1E55" w14:textId="77777777" w:rsidR="002E69AB" w:rsidRPr="00940A17" w:rsidRDefault="0092465C" w:rsidP="002E69AB">
          <w:pPr>
            <w:pStyle w:val="TOC1"/>
            <w:tabs>
              <w:tab w:val="right" w:pos="9016"/>
            </w:tabs>
            <w:rPr>
              <w:rFonts w:ascii="Arial" w:hAnsi="Arial" w:cs="Arial"/>
            </w:rPr>
          </w:pPr>
          <w:r w:rsidRPr="00940A17">
            <w:rPr>
              <w:rFonts w:ascii="Arial" w:hAnsi="Arial" w:cs="Arial"/>
            </w:rPr>
            <w:t>Project:</w:t>
          </w:r>
        </w:p>
        <w:p w14:paraId="0D71E9D3" w14:textId="2B2C03DE" w:rsidR="0092465C" w:rsidRPr="00940A17" w:rsidRDefault="0092465C" w:rsidP="002E69AB">
          <w:pPr>
            <w:pStyle w:val="TOC1"/>
            <w:tabs>
              <w:tab w:val="right" w:pos="9016"/>
            </w:tabs>
            <w:rPr>
              <w:rFonts w:ascii="Arial" w:hAnsi="Arial" w:cs="Arial"/>
            </w:rPr>
          </w:pPr>
          <w:r w:rsidRPr="00940A17">
            <w:rPr>
              <w:rFonts w:ascii="Arial" w:hAnsi="Arial" w:cs="Arial"/>
            </w:rPr>
            <w:t xml:space="preserve">Iron triangle: </w:t>
          </w:r>
        </w:p>
        <w:p w14:paraId="6624098F" w14:textId="77777777" w:rsidR="0092465C" w:rsidRPr="00940A17" w:rsidRDefault="0092465C" w:rsidP="0092465C">
          <w:pPr>
            <w:jc w:val="both"/>
            <w:rPr>
              <w:rFonts w:ascii="Arial" w:hAnsi="Arial" w:cs="Arial"/>
            </w:rPr>
          </w:pPr>
          <w:r w:rsidRPr="00940A17">
            <w:rPr>
              <w:rFonts w:ascii="Arial" w:hAnsi="Arial" w:cs="Arial"/>
            </w:rPr>
            <w:t>Skills for the workplace programme:</w:t>
          </w:r>
        </w:p>
        <w:p w14:paraId="0F8F9ED9" w14:textId="77777777" w:rsidR="0092465C" w:rsidRPr="00940A17" w:rsidRDefault="0092465C" w:rsidP="0092465C">
          <w:pPr>
            <w:jc w:val="both"/>
            <w:rPr>
              <w:rFonts w:ascii="Arial" w:hAnsi="Arial" w:cs="Arial"/>
              <w:b/>
              <w:bCs/>
            </w:rPr>
          </w:pPr>
          <w:r w:rsidRPr="00940A17">
            <w:rPr>
              <w:rFonts w:ascii="Arial" w:hAnsi="Arial" w:cs="Arial"/>
            </w:rPr>
            <w:t>Project Management:</w:t>
          </w:r>
          <w:r w:rsidRPr="00940A17">
            <w:rPr>
              <w:rFonts w:ascii="Arial" w:hAnsi="Arial" w:cs="Arial"/>
              <w:b/>
              <w:bCs/>
            </w:rPr>
            <w:t xml:space="preserve"> </w:t>
          </w:r>
        </w:p>
        <w:p w14:paraId="252F7AF0" w14:textId="1AD4E00B" w:rsidR="0092465C" w:rsidRPr="00940A17" w:rsidRDefault="0092465C">
          <w:pPr>
            <w:pStyle w:val="TOC1"/>
            <w:tabs>
              <w:tab w:val="right" w:pos="9016"/>
            </w:tabs>
            <w:rPr>
              <w:rStyle w:val="Hyperlink"/>
              <w:rFonts w:ascii="Arial" w:hAnsi="Arial" w:cs="Arial"/>
              <w:noProof/>
            </w:rPr>
          </w:pPr>
          <w:hyperlink w:anchor="_Toc13217726" w:history="1">
            <w:r w:rsidRPr="00940A17">
              <w:rPr>
                <w:rStyle w:val="Hyperlink"/>
                <w:rFonts w:ascii="Arial" w:eastAsiaTheme="majorEastAsia" w:hAnsi="Arial" w:cs="Arial"/>
                <w:noProof/>
              </w:rPr>
              <w:t>Main body (findings):</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_Toc13217726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5</w:t>
            </w:r>
            <w:r w:rsidRPr="00940A17">
              <w:rPr>
                <w:rFonts w:ascii="Arial" w:hAnsi="Arial" w:cs="Arial"/>
                <w:noProof/>
                <w:webHidden/>
              </w:rPr>
              <w:fldChar w:fldCharType="end"/>
            </w:r>
          </w:hyperlink>
        </w:p>
        <w:p w14:paraId="6ECF3D6E" w14:textId="77777777" w:rsidR="0092465C" w:rsidRPr="00940A17" w:rsidRDefault="0092465C" w:rsidP="0092465C">
          <w:pPr>
            <w:jc w:val="both"/>
            <w:rPr>
              <w:rFonts w:ascii="Arial" w:hAnsi="Arial" w:cs="Arial"/>
            </w:rPr>
          </w:pPr>
          <w:r w:rsidRPr="00940A17">
            <w:rPr>
              <w:rFonts w:ascii="Arial" w:hAnsi="Arial" w:cs="Arial"/>
            </w:rPr>
            <w:t>An analysis of various tools applied in the project:</w:t>
          </w:r>
        </w:p>
        <w:p w14:paraId="55133AAA" w14:textId="77777777" w:rsidR="0092465C" w:rsidRPr="00940A17" w:rsidRDefault="0092465C" w:rsidP="002E69AB">
          <w:pPr>
            <w:pStyle w:val="NoSpacing"/>
            <w:rPr>
              <w:rFonts w:ascii="Arial" w:hAnsi="Arial" w:cs="Arial"/>
            </w:rPr>
          </w:pPr>
          <w:r w:rsidRPr="00940A17">
            <w:rPr>
              <w:rFonts w:ascii="Arial" w:hAnsi="Arial" w:cs="Arial"/>
            </w:rPr>
            <w:t>Project Cycle:</w:t>
          </w:r>
        </w:p>
        <w:p w14:paraId="22FC43DA" w14:textId="77777777" w:rsidR="0092465C" w:rsidRPr="00940A17" w:rsidRDefault="0092465C" w:rsidP="0092465C">
          <w:pPr>
            <w:jc w:val="both"/>
            <w:rPr>
              <w:rFonts w:ascii="Arial" w:hAnsi="Arial" w:cs="Arial"/>
            </w:rPr>
          </w:pPr>
          <w:r w:rsidRPr="00940A17">
            <w:rPr>
              <w:rFonts w:ascii="Arial" w:hAnsi="Arial" w:cs="Arial"/>
            </w:rPr>
            <w:t>Project initiation:</w:t>
          </w:r>
        </w:p>
        <w:p w14:paraId="36366CF1" w14:textId="77777777" w:rsidR="0092465C" w:rsidRPr="00940A17" w:rsidRDefault="0092465C" w:rsidP="0092465C">
          <w:pPr>
            <w:pStyle w:val="Subtitle"/>
            <w:rPr>
              <w:rFonts w:ascii="Arial" w:hAnsi="Arial" w:cs="Arial"/>
            </w:rPr>
          </w:pPr>
          <w:r w:rsidRPr="00940A17">
            <w:rPr>
              <w:rFonts w:ascii="Arial" w:hAnsi="Arial" w:cs="Arial"/>
            </w:rPr>
            <w:t>Quad chart;</w:t>
          </w:r>
        </w:p>
        <w:p w14:paraId="1C4B1942" w14:textId="77777777" w:rsidR="0092465C" w:rsidRPr="00940A17" w:rsidRDefault="0092465C" w:rsidP="0092465C">
          <w:pPr>
            <w:pStyle w:val="Subtitle"/>
            <w:rPr>
              <w:rFonts w:ascii="Arial" w:hAnsi="Arial" w:cs="Arial"/>
            </w:rPr>
          </w:pPr>
          <w:r w:rsidRPr="00940A17">
            <w:rPr>
              <w:rFonts w:ascii="Arial" w:hAnsi="Arial" w:cs="Arial"/>
            </w:rPr>
            <w:t>Stakeholder analysis:</w:t>
          </w:r>
        </w:p>
        <w:p w14:paraId="4B74AB44" w14:textId="77777777" w:rsidR="0092465C" w:rsidRPr="00940A17" w:rsidRDefault="0092465C" w:rsidP="0092465C">
          <w:pPr>
            <w:jc w:val="both"/>
            <w:rPr>
              <w:rFonts w:ascii="Arial" w:hAnsi="Arial" w:cs="Arial"/>
            </w:rPr>
          </w:pPr>
          <w:r w:rsidRPr="00940A17">
            <w:rPr>
              <w:rFonts w:ascii="Arial" w:hAnsi="Arial" w:cs="Arial"/>
            </w:rPr>
            <w:t>Project Plan:</w:t>
          </w:r>
        </w:p>
        <w:p w14:paraId="16717C76" w14:textId="77777777" w:rsidR="0092465C" w:rsidRPr="00940A17" w:rsidRDefault="0092465C" w:rsidP="0092465C">
          <w:pPr>
            <w:pStyle w:val="Subtitle"/>
            <w:rPr>
              <w:rFonts w:ascii="Arial" w:hAnsi="Arial" w:cs="Arial"/>
            </w:rPr>
          </w:pPr>
          <w:r w:rsidRPr="00940A17">
            <w:rPr>
              <w:rFonts w:ascii="Arial" w:hAnsi="Arial" w:cs="Arial"/>
            </w:rPr>
            <w:t xml:space="preserve">Gannt chart </w:t>
          </w:r>
        </w:p>
        <w:p w14:paraId="64C5E716" w14:textId="77777777" w:rsidR="0092465C" w:rsidRPr="00940A17" w:rsidRDefault="0092465C" w:rsidP="0092465C">
          <w:pPr>
            <w:jc w:val="both"/>
            <w:rPr>
              <w:rFonts w:ascii="Arial" w:hAnsi="Arial" w:cs="Arial"/>
            </w:rPr>
          </w:pPr>
          <w:r w:rsidRPr="00940A17">
            <w:rPr>
              <w:rFonts w:ascii="Arial" w:hAnsi="Arial" w:cs="Arial"/>
            </w:rPr>
            <w:t xml:space="preserve">Project execution: </w:t>
          </w:r>
        </w:p>
        <w:p w14:paraId="6AD43D45" w14:textId="77777777" w:rsidR="0092465C" w:rsidRPr="00940A17" w:rsidRDefault="0092465C" w:rsidP="0092465C">
          <w:pPr>
            <w:jc w:val="both"/>
            <w:rPr>
              <w:rFonts w:ascii="Arial" w:hAnsi="Arial" w:cs="Arial"/>
            </w:rPr>
          </w:pPr>
          <w:r w:rsidRPr="00940A17">
            <w:rPr>
              <w:rFonts w:ascii="Arial" w:hAnsi="Arial" w:cs="Arial"/>
            </w:rPr>
            <w:t>Risk analysis:</w:t>
          </w:r>
        </w:p>
        <w:p w14:paraId="27E6229F" w14:textId="77777777" w:rsidR="0092465C" w:rsidRPr="00940A17" w:rsidRDefault="0092465C" w:rsidP="0092465C">
          <w:pPr>
            <w:jc w:val="both"/>
            <w:rPr>
              <w:rFonts w:ascii="Arial" w:hAnsi="Arial" w:cs="Arial"/>
            </w:rPr>
          </w:pPr>
          <w:r w:rsidRPr="00940A17">
            <w:rPr>
              <w:rFonts w:ascii="Arial" w:hAnsi="Arial" w:cs="Arial"/>
            </w:rPr>
            <w:t>Project completion:</w:t>
          </w:r>
        </w:p>
        <w:p w14:paraId="20AA511D" w14:textId="77777777" w:rsidR="0092465C" w:rsidRPr="00940A17" w:rsidRDefault="0092465C" w:rsidP="0092465C">
          <w:pPr>
            <w:pStyle w:val="Subtitle"/>
            <w:rPr>
              <w:rFonts w:ascii="Arial" w:hAnsi="Arial" w:cs="Arial"/>
            </w:rPr>
          </w:pPr>
          <w:r w:rsidRPr="00940A17">
            <w:rPr>
              <w:rFonts w:ascii="Arial" w:hAnsi="Arial" w:cs="Arial"/>
            </w:rPr>
            <w:t xml:space="preserve">Evaluation </w:t>
          </w:r>
        </w:p>
        <w:p w14:paraId="4AFD54B8" w14:textId="77777777" w:rsidR="0092465C" w:rsidRPr="00940A17" w:rsidRDefault="0092465C" w:rsidP="0092465C">
          <w:pPr>
            <w:jc w:val="both"/>
            <w:rPr>
              <w:rFonts w:ascii="Arial" w:hAnsi="Arial" w:cs="Arial"/>
            </w:rPr>
          </w:pPr>
          <w:r w:rsidRPr="00940A17">
            <w:rPr>
              <w:rFonts w:ascii="Arial" w:hAnsi="Arial" w:cs="Arial"/>
            </w:rPr>
            <w:t xml:space="preserve">Recommendations: </w:t>
          </w:r>
        </w:p>
        <w:p w14:paraId="73A3D27F" w14:textId="77777777" w:rsidR="0092465C" w:rsidRPr="00940A17" w:rsidRDefault="0092465C" w:rsidP="0092465C">
          <w:pPr>
            <w:rPr>
              <w:rFonts w:ascii="Arial" w:hAnsi="Arial" w:cs="Arial"/>
            </w:rPr>
          </w:pPr>
        </w:p>
        <w:p w14:paraId="298C0EF3" w14:textId="1715A740" w:rsidR="0092465C" w:rsidRPr="00940A17" w:rsidRDefault="0092465C">
          <w:pPr>
            <w:pStyle w:val="TOC1"/>
            <w:tabs>
              <w:tab w:val="right" w:pos="9016"/>
            </w:tabs>
            <w:rPr>
              <w:rFonts w:ascii="Arial" w:hAnsi="Arial" w:cs="Arial"/>
              <w:noProof/>
              <w:lang w:val="en-GB" w:eastAsia="en-GB"/>
            </w:rPr>
          </w:pPr>
          <w:hyperlink w:anchor="_Toc13217727" w:history="1">
            <w:r w:rsidRPr="00940A17">
              <w:rPr>
                <w:rStyle w:val="Hyperlink"/>
                <w:rFonts w:ascii="Arial" w:hAnsi="Arial" w:cs="Arial"/>
                <w:noProof/>
              </w:rPr>
              <w:t>Conclusion:</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_Toc13217727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9</w:t>
            </w:r>
            <w:r w:rsidRPr="00940A17">
              <w:rPr>
                <w:rFonts w:ascii="Arial" w:hAnsi="Arial" w:cs="Arial"/>
                <w:noProof/>
                <w:webHidden/>
              </w:rPr>
              <w:fldChar w:fldCharType="end"/>
            </w:r>
          </w:hyperlink>
        </w:p>
        <w:p w14:paraId="7D2637DF" w14:textId="6EB7DF8D" w:rsidR="0092465C" w:rsidRPr="00940A17" w:rsidRDefault="0092465C">
          <w:pPr>
            <w:pStyle w:val="TOC1"/>
            <w:tabs>
              <w:tab w:val="right" w:pos="9016"/>
            </w:tabs>
            <w:rPr>
              <w:rFonts w:ascii="Arial" w:hAnsi="Arial" w:cs="Arial"/>
              <w:noProof/>
              <w:lang w:val="en-GB" w:eastAsia="en-GB"/>
            </w:rPr>
          </w:pPr>
          <w:hyperlink w:anchor="_Toc13217728" w:history="1">
            <w:r w:rsidRPr="00940A17">
              <w:rPr>
                <w:rStyle w:val="Hyperlink"/>
                <w:rFonts w:ascii="Arial" w:hAnsi="Arial" w:cs="Arial"/>
                <w:noProof/>
              </w:rPr>
              <w:t>References:</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_Toc13217728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10</w:t>
            </w:r>
            <w:r w:rsidRPr="00940A17">
              <w:rPr>
                <w:rFonts w:ascii="Arial" w:hAnsi="Arial" w:cs="Arial"/>
                <w:noProof/>
                <w:webHidden/>
              </w:rPr>
              <w:fldChar w:fldCharType="end"/>
            </w:r>
          </w:hyperlink>
        </w:p>
        <w:p w14:paraId="4F6C1B9E" w14:textId="5FA1CDD7" w:rsidR="0092465C" w:rsidRPr="00940A17" w:rsidRDefault="0092465C">
          <w:pPr>
            <w:pStyle w:val="TOC1"/>
            <w:tabs>
              <w:tab w:val="right" w:pos="9016"/>
            </w:tabs>
            <w:rPr>
              <w:rFonts w:ascii="Arial" w:hAnsi="Arial" w:cs="Arial"/>
              <w:noProof/>
              <w:lang w:val="en-GB" w:eastAsia="en-GB"/>
            </w:rPr>
          </w:pPr>
          <w:hyperlink w:anchor="_Toc13217736" w:history="1">
            <w:r w:rsidRPr="00940A17">
              <w:rPr>
                <w:rStyle w:val="Hyperlink"/>
                <w:rFonts w:ascii="Arial" w:hAnsi="Arial" w:cs="Arial"/>
                <w:noProof/>
                <w:lang w:val="it-IT"/>
              </w:rPr>
              <w:t>Appendix1</w:t>
            </w:r>
            <w:r w:rsidRPr="00940A17">
              <w:rPr>
                <w:rFonts w:ascii="Arial" w:hAnsi="Arial" w:cs="Arial"/>
                <w:noProof/>
                <w:webHidden/>
              </w:rPr>
              <w:tab/>
            </w:r>
            <w:r w:rsidRPr="00940A17">
              <w:rPr>
                <w:rFonts w:ascii="Arial" w:hAnsi="Arial" w:cs="Arial"/>
                <w:noProof/>
                <w:webHidden/>
              </w:rPr>
              <w:fldChar w:fldCharType="begin"/>
            </w:r>
            <w:r w:rsidRPr="00940A17">
              <w:rPr>
                <w:rFonts w:ascii="Arial" w:hAnsi="Arial" w:cs="Arial"/>
                <w:noProof/>
                <w:webHidden/>
              </w:rPr>
              <w:instrText xml:space="preserve"> PAGEREF _Toc13217736 \h </w:instrText>
            </w:r>
            <w:r w:rsidRPr="00940A17">
              <w:rPr>
                <w:rFonts w:ascii="Arial" w:hAnsi="Arial" w:cs="Arial"/>
                <w:noProof/>
                <w:webHidden/>
              </w:rPr>
            </w:r>
            <w:r w:rsidRPr="00940A17">
              <w:rPr>
                <w:rFonts w:ascii="Arial" w:hAnsi="Arial" w:cs="Arial"/>
                <w:noProof/>
                <w:webHidden/>
              </w:rPr>
              <w:fldChar w:fldCharType="separate"/>
            </w:r>
            <w:r w:rsidRPr="00940A17">
              <w:rPr>
                <w:rFonts w:ascii="Arial" w:hAnsi="Arial" w:cs="Arial"/>
                <w:noProof/>
                <w:webHidden/>
              </w:rPr>
              <w:t>11</w:t>
            </w:r>
            <w:r w:rsidRPr="00940A17">
              <w:rPr>
                <w:rFonts w:ascii="Arial" w:hAnsi="Arial" w:cs="Arial"/>
                <w:noProof/>
                <w:webHidden/>
              </w:rPr>
              <w:fldChar w:fldCharType="end"/>
            </w:r>
          </w:hyperlink>
        </w:p>
        <w:p w14:paraId="53DC7FA1" w14:textId="4964140B" w:rsidR="0092465C" w:rsidRPr="00940A17" w:rsidRDefault="0092465C">
          <w:pPr>
            <w:rPr>
              <w:rFonts w:ascii="Arial" w:hAnsi="Arial" w:cs="Arial"/>
            </w:rPr>
          </w:pPr>
          <w:r w:rsidRPr="00940A17">
            <w:rPr>
              <w:rFonts w:ascii="Arial" w:hAnsi="Arial" w:cs="Arial"/>
              <w:b/>
              <w:bCs/>
              <w:noProof/>
            </w:rPr>
            <w:fldChar w:fldCharType="end"/>
          </w:r>
        </w:p>
      </w:sdtContent>
    </w:sdt>
    <w:p w14:paraId="77534C7A" w14:textId="29F7C133" w:rsidR="00BF23CB" w:rsidRPr="00940A17" w:rsidRDefault="00BF23CB">
      <w:pPr>
        <w:rPr>
          <w:rFonts w:ascii="Arial" w:hAnsi="Arial" w:cs="Arial"/>
        </w:rPr>
      </w:pPr>
      <w:r w:rsidRPr="00940A17">
        <w:rPr>
          <w:rFonts w:ascii="Arial" w:hAnsi="Arial" w:cs="Arial"/>
          <w:b/>
          <w:bCs/>
        </w:rPr>
        <w:br w:type="page"/>
      </w:r>
    </w:p>
    <w:p w14:paraId="303BFEE5" w14:textId="0603A973" w:rsidR="00BF23CB" w:rsidRPr="00940A17" w:rsidRDefault="00BF23CB" w:rsidP="0092465C">
      <w:pPr>
        <w:pStyle w:val="Heading1"/>
        <w:rPr>
          <w:rFonts w:ascii="Arial" w:hAnsi="Arial" w:cs="Arial"/>
          <w:sz w:val="22"/>
          <w:szCs w:val="22"/>
        </w:rPr>
      </w:pPr>
      <w:bookmarkStart w:id="3" w:name="_Toc13168782"/>
      <w:bookmarkStart w:id="4" w:name="_Toc13217725"/>
      <w:r w:rsidRPr="00940A17">
        <w:rPr>
          <w:rFonts w:ascii="Arial" w:hAnsi="Arial" w:cs="Arial"/>
          <w:sz w:val="22"/>
          <w:szCs w:val="22"/>
        </w:rPr>
        <w:lastRenderedPageBreak/>
        <w:t>Introduction:</w:t>
      </w:r>
      <w:bookmarkEnd w:id="3"/>
      <w:bookmarkEnd w:id="4"/>
      <w:r w:rsidRPr="00940A17">
        <w:rPr>
          <w:rFonts w:ascii="Arial" w:hAnsi="Arial" w:cs="Arial"/>
          <w:sz w:val="22"/>
          <w:szCs w:val="22"/>
        </w:rPr>
        <w:t xml:space="preserve"> </w:t>
      </w:r>
    </w:p>
    <w:p w14:paraId="6A05811E" w14:textId="70373EE1" w:rsidR="001D1050" w:rsidRPr="00940A17" w:rsidRDefault="001D1050" w:rsidP="00F33CBC">
      <w:pPr>
        <w:jc w:val="both"/>
        <w:rPr>
          <w:rFonts w:ascii="Arial" w:hAnsi="Arial" w:cs="Arial"/>
        </w:rPr>
      </w:pPr>
    </w:p>
    <w:p w14:paraId="12742105" w14:textId="54143094" w:rsidR="001D1050" w:rsidRPr="00940A17" w:rsidRDefault="001D1050" w:rsidP="00F33CBC">
      <w:pPr>
        <w:jc w:val="both"/>
        <w:rPr>
          <w:rFonts w:ascii="Arial" w:hAnsi="Arial" w:cs="Arial"/>
        </w:rPr>
      </w:pPr>
      <w:r w:rsidRPr="00940A17">
        <w:rPr>
          <w:rFonts w:ascii="Arial" w:hAnsi="Arial" w:cs="Arial"/>
        </w:rPr>
        <w:t xml:space="preserve">Managing a project  </w:t>
      </w:r>
      <w:r w:rsidR="00F33CBC" w:rsidRPr="00940A17">
        <w:rPr>
          <w:rFonts w:ascii="Arial" w:hAnsi="Arial" w:cs="Arial"/>
        </w:rPr>
        <w:t>‘</w:t>
      </w:r>
      <w:r w:rsidRPr="00940A17">
        <w:rPr>
          <w:rFonts w:ascii="Arial" w:hAnsi="Arial" w:cs="Arial"/>
        </w:rPr>
        <w:t xml:space="preserve">recruit potential students in the skills for the workplace </w:t>
      </w:r>
      <w:r w:rsidR="008F69A9" w:rsidRPr="00940A17">
        <w:rPr>
          <w:rFonts w:ascii="Arial" w:hAnsi="Arial" w:cs="Arial"/>
        </w:rPr>
        <w:t>programme’ the main scope of the project</w:t>
      </w:r>
      <w:r w:rsidR="00F33CBC" w:rsidRPr="00940A17">
        <w:rPr>
          <w:rFonts w:ascii="Arial" w:hAnsi="Arial" w:cs="Arial"/>
        </w:rPr>
        <w:t>, it</w:t>
      </w:r>
      <w:r w:rsidRPr="00940A17">
        <w:rPr>
          <w:rFonts w:ascii="Arial" w:hAnsi="Arial" w:cs="Arial"/>
        </w:rPr>
        <w:t xml:space="preserve"> looks </w:t>
      </w:r>
      <w:r w:rsidR="008F69A9" w:rsidRPr="00940A17">
        <w:rPr>
          <w:rFonts w:ascii="Arial" w:hAnsi="Arial" w:cs="Arial"/>
        </w:rPr>
        <w:t xml:space="preserve">so </w:t>
      </w:r>
      <w:r w:rsidRPr="00940A17">
        <w:rPr>
          <w:rFonts w:ascii="Arial" w:hAnsi="Arial" w:cs="Arial"/>
        </w:rPr>
        <w:t xml:space="preserve">simple task but </w:t>
      </w:r>
      <w:r w:rsidR="008F69A9" w:rsidRPr="00940A17">
        <w:rPr>
          <w:rFonts w:ascii="Arial" w:hAnsi="Arial" w:cs="Arial"/>
        </w:rPr>
        <w:t>in reality</w:t>
      </w:r>
      <w:r w:rsidR="00F33CBC" w:rsidRPr="00940A17">
        <w:rPr>
          <w:rFonts w:ascii="Arial" w:hAnsi="Arial" w:cs="Arial"/>
        </w:rPr>
        <w:t>,</w:t>
      </w:r>
      <w:r w:rsidR="008F69A9" w:rsidRPr="00940A17">
        <w:rPr>
          <w:rFonts w:ascii="Arial" w:hAnsi="Arial" w:cs="Arial"/>
        </w:rPr>
        <w:t xml:space="preserve"> </w:t>
      </w:r>
      <w:r w:rsidRPr="00940A17">
        <w:rPr>
          <w:rFonts w:ascii="Arial" w:hAnsi="Arial" w:cs="Arial"/>
        </w:rPr>
        <w:t xml:space="preserve">the process of </w:t>
      </w:r>
      <w:r w:rsidR="008F69A9" w:rsidRPr="00940A17">
        <w:rPr>
          <w:rFonts w:ascii="Arial" w:hAnsi="Arial" w:cs="Arial"/>
        </w:rPr>
        <w:t xml:space="preserve">staring </w:t>
      </w:r>
      <w:r w:rsidRPr="00940A17">
        <w:rPr>
          <w:rFonts w:ascii="Arial" w:hAnsi="Arial" w:cs="Arial"/>
        </w:rPr>
        <w:t>the project</w:t>
      </w:r>
      <w:r w:rsidR="008F69A9" w:rsidRPr="00940A17">
        <w:rPr>
          <w:rFonts w:ascii="Arial" w:hAnsi="Arial" w:cs="Arial"/>
        </w:rPr>
        <w:t xml:space="preserve"> and complete it</w:t>
      </w:r>
      <w:r w:rsidRPr="00940A17">
        <w:rPr>
          <w:rFonts w:ascii="Arial" w:hAnsi="Arial" w:cs="Arial"/>
        </w:rPr>
        <w:t xml:space="preserve"> </w:t>
      </w:r>
      <w:r w:rsidR="008F69A9" w:rsidRPr="00940A17">
        <w:rPr>
          <w:rFonts w:ascii="Arial" w:hAnsi="Arial" w:cs="Arial"/>
        </w:rPr>
        <w:t xml:space="preserve">was quite complicated and tough job. The researcher and his team applied </w:t>
      </w:r>
      <w:r w:rsidRPr="00940A17">
        <w:rPr>
          <w:rFonts w:ascii="Arial" w:hAnsi="Arial" w:cs="Arial"/>
        </w:rPr>
        <w:t xml:space="preserve">series of tasks </w:t>
      </w:r>
      <w:r w:rsidR="008F69A9" w:rsidRPr="00940A17">
        <w:rPr>
          <w:rFonts w:ascii="Arial" w:hAnsi="Arial" w:cs="Arial"/>
        </w:rPr>
        <w:t>with</w:t>
      </w:r>
      <w:r w:rsidRPr="00940A17">
        <w:rPr>
          <w:rFonts w:ascii="Arial" w:hAnsi="Arial" w:cs="Arial"/>
        </w:rPr>
        <w:t xml:space="preserve"> various project management tools</w:t>
      </w:r>
      <w:r w:rsidR="00F33CBC" w:rsidRPr="00940A17">
        <w:rPr>
          <w:rFonts w:ascii="Arial" w:hAnsi="Arial" w:cs="Arial"/>
        </w:rPr>
        <w:t xml:space="preserve"> following the project cycle to complete the project</w:t>
      </w:r>
      <w:r w:rsidR="008F69A9" w:rsidRPr="00940A17">
        <w:rPr>
          <w:rFonts w:ascii="Arial" w:hAnsi="Arial" w:cs="Arial"/>
        </w:rPr>
        <w:t xml:space="preserve"> </w:t>
      </w:r>
      <w:r w:rsidR="00F33CBC" w:rsidRPr="00940A17">
        <w:rPr>
          <w:rFonts w:ascii="Arial" w:hAnsi="Arial" w:cs="Arial"/>
        </w:rPr>
        <w:t>described</w:t>
      </w:r>
      <w:r w:rsidR="008F69A9" w:rsidRPr="00940A17">
        <w:rPr>
          <w:rFonts w:ascii="Arial" w:hAnsi="Arial" w:cs="Arial"/>
        </w:rPr>
        <w:t xml:space="preserve"> </w:t>
      </w:r>
      <w:r w:rsidR="00F33CBC" w:rsidRPr="00940A17">
        <w:rPr>
          <w:rFonts w:ascii="Arial" w:hAnsi="Arial" w:cs="Arial"/>
        </w:rPr>
        <w:t xml:space="preserve">as </w:t>
      </w:r>
      <w:r w:rsidR="008F69A9" w:rsidRPr="00940A17">
        <w:rPr>
          <w:rFonts w:ascii="Arial" w:hAnsi="Arial" w:cs="Arial"/>
        </w:rPr>
        <w:t>below.</w:t>
      </w:r>
    </w:p>
    <w:p w14:paraId="45A60C9F" w14:textId="395BC659" w:rsidR="004A6037" w:rsidRPr="00940A17" w:rsidRDefault="004A6037" w:rsidP="00F33CBC">
      <w:pPr>
        <w:jc w:val="both"/>
        <w:rPr>
          <w:rFonts w:ascii="Arial" w:hAnsi="Arial" w:cs="Arial"/>
        </w:rPr>
      </w:pPr>
    </w:p>
    <w:p w14:paraId="10D5200C" w14:textId="07E64F0C" w:rsidR="00FD7CF7" w:rsidRPr="00940A17" w:rsidRDefault="00FD7CF7" w:rsidP="00243937">
      <w:pPr>
        <w:jc w:val="both"/>
        <w:rPr>
          <w:rFonts w:ascii="Arial" w:hAnsi="Arial" w:cs="Arial"/>
          <w:b/>
          <w:bCs/>
        </w:rPr>
      </w:pPr>
      <w:r w:rsidRPr="00940A17">
        <w:rPr>
          <w:rFonts w:ascii="Arial" w:hAnsi="Arial" w:cs="Arial"/>
          <w:b/>
          <w:bCs/>
        </w:rPr>
        <w:t>Project:</w:t>
      </w:r>
    </w:p>
    <w:p w14:paraId="41873678" w14:textId="3C1D51BB" w:rsidR="000827B4" w:rsidRPr="00940A17" w:rsidRDefault="001D1050" w:rsidP="00243937">
      <w:pPr>
        <w:jc w:val="both"/>
        <w:rPr>
          <w:rFonts w:ascii="Arial" w:hAnsi="Arial" w:cs="Arial"/>
        </w:rPr>
      </w:pPr>
      <w:r w:rsidRPr="00940A17">
        <w:rPr>
          <w:rFonts w:ascii="Arial" w:hAnsi="Arial" w:cs="Arial"/>
        </w:rPr>
        <w:t>A project can be defined in several ways, a</w:t>
      </w:r>
      <w:r w:rsidR="00C1116F" w:rsidRPr="00940A17">
        <w:rPr>
          <w:rFonts w:ascii="Arial" w:hAnsi="Arial" w:cs="Arial"/>
        </w:rPr>
        <w:t xml:space="preserve">ccording to </w:t>
      </w:r>
      <w:r w:rsidR="00537A9F" w:rsidRPr="00940A17">
        <w:rPr>
          <w:rFonts w:ascii="Arial" w:hAnsi="Arial" w:cs="Arial"/>
        </w:rPr>
        <w:t>B</w:t>
      </w:r>
      <w:r w:rsidR="00234AB9" w:rsidRPr="00940A17">
        <w:rPr>
          <w:rFonts w:ascii="Arial" w:hAnsi="Arial" w:cs="Arial"/>
        </w:rPr>
        <w:t>u</w:t>
      </w:r>
      <w:r w:rsidR="00C1116F" w:rsidRPr="00940A17">
        <w:rPr>
          <w:rFonts w:ascii="Arial" w:hAnsi="Arial" w:cs="Arial"/>
        </w:rPr>
        <w:t>chman and Boddy(1992), “A project is a unique venture with a beginning and end conducted by people to meet established goals within parameters of cost, schedule and quality.”(Field, M. and Keller, L. 2007).</w:t>
      </w:r>
    </w:p>
    <w:p w14:paraId="4BD555C3" w14:textId="77777777" w:rsidR="002E69AB" w:rsidRPr="00940A17" w:rsidRDefault="002E69AB" w:rsidP="00243937">
      <w:pPr>
        <w:jc w:val="both"/>
        <w:rPr>
          <w:rFonts w:ascii="Arial" w:hAnsi="Arial" w:cs="Arial"/>
        </w:rPr>
      </w:pPr>
    </w:p>
    <w:p w14:paraId="1B631F10" w14:textId="0BA14284" w:rsidR="000827B4" w:rsidRPr="00940A17" w:rsidRDefault="000827B4" w:rsidP="00243937">
      <w:pPr>
        <w:jc w:val="both"/>
        <w:rPr>
          <w:rFonts w:ascii="Arial" w:hAnsi="Arial" w:cs="Arial"/>
        </w:rPr>
      </w:pPr>
      <w:r w:rsidRPr="00940A17">
        <w:rPr>
          <w:rFonts w:ascii="Arial" w:hAnsi="Arial" w:cs="Arial"/>
        </w:rPr>
        <w:t>“A unique set of co-ordinated activities, with definite starting and finishing points, undertaken by an individual or organisation to meet specific performance objectives within defined schedule, cost and performance parameters”(Maylor, H.”005).</w:t>
      </w:r>
    </w:p>
    <w:p w14:paraId="3EA3F468" w14:textId="77777777" w:rsidR="005D2B7F" w:rsidRPr="00940A17" w:rsidRDefault="005D2B7F" w:rsidP="005D2B7F">
      <w:pPr>
        <w:pStyle w:val="Subtitle"/>
        <w:rPr>
          <w:rFonts w:ascii="Arial" w:hAnsi="Arial" w:cs="Arial"/>
          <w:b/>
          <w:bCs/>
        </w:rPr>
      </w:pPr>
    </w:p>
    <w:p w14:paraId="33016E1C" w14:textId="77777777" w:rsidR="00F33CBC" w:rsidRPr="00940A17" w:rsidRDefault="005D2B7F" w:rsidP="00F33CBC">
      <w:pPr>
        <w:pStyle w:val="Subtitle"/>
        <w:rPr>
          <w:rFonts w:ascii="Arial" w:hAnsi="Arial" w:cs="Arial"/>
          <w:b/>
          <w:bCs/>
        </w:rPr>
      </w:pPr>
      <w:bookmarkStart w:id="5" w:name="_Hlk13217841"/>
      <w:r w:rsidRPr="00940A17">
        <w:rPr>
          <w:rFonts w:ascii="Arial" w:hAnsi="Arial" w:cs="Arial"/>
          <w:b/>
          <w:bCs/>
        </w:rPr>
        <w:t xml:space="preserve">Iron triangle: </w:t>
      </w:r>
    </w:p>
    <w:bookmarkEnd w:id="5"/>
    <w:p w14:paraId="433340C4" w14:textId="5642FC61" w:rsidR="005D2B7F" w:rsidRPr="00940A17" w:rsidRDefault="00F33CBC" w:rsidP="00F33CBC">
      <w:pPr>
        <w:pStyle w:val="Subtitle"/>
        <w:rPr>
          <w:rFonts w:ascii="Arial" w:hAnsi="Arial" w:cs="Arial"/>
          <w:b/>
          <w:bCs/>
        </w:rPr>
      </w:pPr>
      <w:r w:rsidRPr="00940A17">
        <w:rPr>
          <w:rFonts w:ascii="Arial" w:hAnsi="Arial" w:cs="Arial"/>
          <w:b/>
          <w:bCs/>
        </w:rPr>
        <w:t>I</w:t>
      </w:r>
      <w:r w:rsidR="001D1050" w:rsidRPr="00940A17">
        <w:rPr>
          <w:rFonts w:ascii="Arial" w:hAnsi="Arial" w:cs="Arial"/>
        </w:rPr>
        <w:t>ron triangle is the simplest tool</w:t>
      </w:r>
      <w:r w:rsidRPr="00940A17">
        <w:rPr>
          <w:rFonts w:ascii="Arial" w:hAnsi="Arial" w:cs="Arial"/>
        </w:rPr>
        <w:t xml:space="preserve"> to explain and understand a project,</w:t>
      </w:r>
      <w:r w:rsidR="001D1050" w:rsidRPr="00940A17">
        <w:rPr>
          <w:rFonts w:ascii="Arial" w:hAnsi="Arial" w:cs="Arial"/>
        </w:rPr>
        <w:t xml:space="preserve"> t</w:t>
      </w:r>
      <w:r w:rsidR="005D2B7F" w:rsidRPr="00940A17">
        <w:rPr>
          <w:rFonts w:ascii="Arial" w:hAnsi="Arial" w:cs="Arial"/>
        </w:rPr>
        <w:t>ime, cost and quality are three basic requirements for a project which helps to assume and helps to fix the objectives of project in advance which is one of the easy tool to understand and apply Iron triangle. .(Watson, M. 2002)</w:t>
      </w:r>
    </w:p>
    <w:p w14:paraId="2FBD4CB5" w14:textId="153114D9" w:rsidR="009C4C6B" w:rsidRPr="00940A17" w:rsidRDefault="00F33CBC" w:rsidP="00243937">
      <w:pPr>
        <w:jc w:val="both"/>
        <w:rPr>
          <w:rFonts w:ascii="Arial" w:hAnsi="Arial" w:cs="Arial"/>
        </w:rPr>
      </w:pPr>
      <w:r w:rsidRPr="00940A17">
        <w:rPr>
          <w:rFonts w:ascii="Arial" w:hAnsi="Arial" w:cs="Arial"/>
        </w:rPr>
        <w:t>As in</w:t>
      </w:r>
      <w:r w:rsidR="005D2B7F" w:rsidRPr="00940A17">
        <w:rPr>
          <w:rFonts w:ascii="Arial" w:hAnsi="Arial" w:cs="Arial"/>
        </w:rPr>
        <w:t xml:space="preserve"> Iron triangle in this project</w:t>
      </w:r>
      <w:r w:rsidRPr="00940A17">
        <w:rPr>
          <w:rFonts w:ascii="Arial" w:hAnsi="Arial" w:cs="Arial"/>
        </w:rPr>
        <w:t>,</w:t>
      </w:r>
      <w:r w:rsidR="005D2B7F" w:rsidRPr="00940A17">
        <w:rPr>
          <w:rFonts w:ascii="Arial" w:hAnsi="Arial" w:cs="Arial"/>
        </w:rPr>
        <w:t xml:space="preserve"> the</w:t>
      </w:r>
      <w:r w:rsidRPr="00940A17">
        <w:rPr>
          <w:rFonts w:ascii="Arial" w:hAnsi="Arial" w:cs="Arial"/>
        </w:rPr>
        <w:t xml:space="preserve"> total time of the project was five weeks starting from o8 May 2019 to 17 June 2019.</w:t>
      </w:r>
      <w:r w:rsidR="002E58EE" w:rsidRPr="00940A17">
        <w:rPr>
          <w:rFonts w:ascii="Arial" w:hAnsi="Arial" w:cs="Arial"/>
        </w:rPr>
        <w:t xml:space="preserve"> </w:t>
      </w:r>
      <w:r w:rsidR="005D2B7F" w:rsidRPr="00940A17">
        <w:rPr>
          <w:rFonts w:ascii="Arial" w:hAnsi="Arial" w:cs="Arial"/>
        </w:rPr>
        <w:t>It also helped for to manage approximate cost or resources needs so that it helped to arrange all the resources on time and quality of project was the meet the aims of the project was completed on time within the limit resources of the project</w:t>
      </w:r>
      <w:r w:rsidR="009C4C6B" w:rsidRPr="00940A17">
        <w:rPr>
          <w:rFonts w:ascii="Arial" w:hAnsi="Arial" w:cs="Arial"/>
        </w:rPr>
        <w:t>, recruit students for skills for the workplace.</w:t>
      </w:r>
    </w:p>
    <w:p w14:paraId="5633D2B8" w14:textId="77777777" w:rsidR="009C4C6B" w:rsidRPr="00940A17" w:rsidRDefault="009C4C6B" w:rsidP="00243937">
      <w:pPr>
        <w:jc w:val="both"/>
        <w:rPr>
          <w:rFonts w:ascii="Arial" w:hAnsi="Arial" w:cs="Arial"/>
        </w:rPr>
      </w:pPr>
    </w:p>
    <w:p w14:paraId="2D2E571D" w14:textId="0C348736" w:rsidR="004A6037" w:rsidRPr="00940A17" w:rsidRDefault="00FD7CF7" w:rsidP="00243937">
      <w:pPr>
        <w:jc w:val="both"/>
        <w:rPr>
          <w:rFonts w:ascii="Arial" w:hAnsi="Arial" w:cs="Arial"/>
        </w:rPr>
      </w:pPr>
      <w:r w:rsidRPr="00940A17">
        <w:rPr>
          <w:rFonts w:ascii="Arial" w:hAnsi="Arial" w:cs="Arial"/>
          <w:b/>
          <w:bCs/>
        </w:rPr>
        <w:t>Skills for the workplace programme:</w:t>
      </w:r>
    </w:p>
    <w:p w14:paraId="1189E56B" w14:textId="4DE66393" w:rsidR="004A6037" w:rsidRPr="00940A17" w:rsidRDefault="004A6037" w:rsidP="00243937">
      <w:pPr>
        <w:jc w:val="both"/>
        <w:rPr>
          <w:rFonts w:ascii="Arial" w:hAnsi="Arial" w:cs="Arial"/>
        </w:rPr>
      </w:pPr>
      <w:r w:rsidRPr="00940A17">
        <w:rPr>
          <w:rFonts w:ascii="Arial" w:hAnsi="Arial" w:cs="Arial"/>
        </w:rPr>
        <w:t xml:space="preserve">Skills for the workplace programme </w:t>
      </w:r>
      <w:r w:rsidR="00334EF9" w:rsidRPr="00940A17">
        <w:rPr>
          <w:rFonts w:ascii="Arial" w:hAnsi="Arial" w:cs="Arial"/>
        </w:rPr>
        <w:t>in</w:t>
      </w:r>
      <w:r w:rsidRPr="00940A17">
        <w:rPr>
          <w:rFonts w:ascii="Arial" w:hAnsi="Arial" w:cs="Arial"/>
        </w:rPr>
        <w:t xml:space="preserve"> UWTSD, Swansea </w:t>
      </w:r>
      <w:r w:rsidR="00334EF9" w:rsidRPr="00940A17">
        <w:rPr>
          <w:rFonts w:ascii="Arial" w:hAnsi="Arial" w:cs="Arial"/>
        </w:rPr>
        <w:t xml:space="preserve">is a special programme designed for those people aged between 21 to 60 who never has had opportunity to study higher education in their life, such as young unemployed living with mum, mid 40s fulltime worker, no dependents, 28 years married with two young children are the potential students for this programme. </w:t>
      </w:r>
      <w:r w:rsidR="00AC3DC6" w:rsidRPr="00940A17">
        <w:rPr>
          <w:rFonts w:ascii="Arial" w:hAnsi="Arial" w:cs="Arial"/>
        </w:rPr>
        <w:t>The UWTSD was officially formed on 1</w:t>
      </w:r>
      <w:r w:rsidR="009C4C6B" w:rsidRPr="00940A17">
        <w:rPr>
          <w:rFonts w:ascii="Arial" w:hAnsi="Arial" w:cs="Arial"/>
          <w:vertAlign w:val="superscript"/>
        </w:rPr>
        <w:t>st</w:t>
      </w:r>
      <w:r w:rsidR="009C4C6B" w:rsidRPr="00940A17">
        <w:rPr>
          <w:rFonts w:ascii="Arial" w:hAnsi="Arial" w:cs="Arial"/>
        </w:rPr>
        <w:t xml:space="preserve"> August  2013</w:t>
      </w:r>
      <w:r w:rsidR="00AC3DC6" w:rsidRPr="00940A17">
        <w:rPr>
          <w:rFonts w:ascii="Arial" w:hAnsi="Arial" w:cs="Arial"/>
          <w:color w:val="FF0000"/>
        </w:rPr>
        <w:t xml:space="preserve"> </w:t>
      </w:r>
      <w:r w:rsidR="00964474" w:rsidRPr="00940A17">
        <w:rPr>
          <w:rFonts w:ascii="Arial" w:hAnsi="Arial" w:cs="Arial"/>
        </w:rPr>
        <w:t>The</w:t>
      </w:r>
      <w:r w:rsidR="00AC3DC6" w:rsidRPr="00940A17">
        <w:rPr>
          <w:rFonts w:ascii="Arial" w:hAnsi="Arial" w:cs="Arial"/>
        </w:rPr>
        <w:t xml:space="preserve"> Mission of University, Transforming education; transforming lives. The Lerner in central to the University and the wider group and the education deliver</w:t>
      </w:r>
      <w:r w:rsidR="00C07147" w:rsidRPr="00940A17">
        <w:rPr>
          <w:rFonts w:ascii="Arial" w:hAnsi="Arial" w:cs="Arial"/>
        </w:rPr>
        <w:t>y</w:t>
      </w:r>
      <w:r w:rsidR="00AC3DC6" w:rsidRPr="00940A17">
        <w:rPr>
          <w:rFonts w:ascii="Arial" w:hAnsi="Arial" w:cs="Arial"/>
        </w:rPr>
        <w:t>, underpinned by high</w:t>
      </w:r>
      <w:r w:rsidR="00C07147" w:rsidRPr="00940A17">
        <w:rPr>
          <w:rFonts w:ascii="Arial" w:hAnsi="Arial" w:cs="Arial"/>
        </w:rPr>
        <w:t>-</w:t>
      </w:r>
      <w:r w:rsidR="00AC3DC6" w:rsidRPr="00940A17">
        <w:rPr>
          <w:rFonts w:ascii="Arial" w:hAnsi="Arial" w:cs="Arial"/>
        </w:rPr>
        <w:t xml:space="preserve">quality research, distinctive; develop mind and skills of students, and also be inclusive, professional and </w:t>
      </w:r>
      <w:r w:rsidR="00964474" w:rsidRPr="00940A17">
        <w:rPr>
          <w:rFonts w:ascii="Arial" w:hAnsi="Arial" w:cs="Arial"/>
        </w:rPr>
        <w:t xml:space="preserve">employment </w:t>
      </w:r>
      <w:r w:rsidR="00AC3DC6" w:rsidRPr="00940A17">
        <w:rPr>
          <w:rFonts w:ascii="Arial" w:hAnsi="Arial" w:cs="Arial"/>
        </w:rPr>
        <w:t>fo</w:t>
      </w:r>
      <w:r w:rsidR="00CA46AA" w:rsidRPr="00940A17">
        <w:rPr>
          <w:rFonts w:ascii="Arial" w:hAnsi="Arial" w:cs="Arial"/>
        </w:rPr>
        <w:t>cused.</w:t>
      </w:r>
      <w:r w:rsidR="00AC3DC6" w:rsidRPr="00940A17">
        <w:rPr>
          <w:rFonts w:ascii="Arial" w:hAnsi="Arial" w:cs="Arial"/>
        </w:rPr>
        <w:t xml:space="preserve"> </w:t>
      </w:r>
      <w:r w:rsidR="00334EF9" w:rsidRPr="00940A17">
        <w:rPr>
          <w:rFonts w:ascii="Arial" w:hAnsi="Arial" w:cs="Arial"/>
        </w:rPr>
        <w:t xml:space="preserve">The </w:t>
      </w:r>
      <w:r w:rsidR="00964474" w:rsidRPr="00940A17">
        <w:rPr>
          <w:rFonts w:ascii="Arial" w:hAnsi="Arial" w:cs="Arial"/>
        </w:rPr>
        <w:t>main aim</w:t>
      </w:r>
      <w:r w:rsidR="00334EF9" w:rsidRPr="00940A17">
        <w:rPr>
          <w:rFonts w:ascii="Arial" w:hAnsi="Arial" w:cs="Arial"/>
        </w:rPr>
        <w:t xml:space="preserve"> of this program</w:t>
      </w:r>
      <w:r w:rsidR="00AC3DC6" w:rsidRPr="00940A17">
        <w:rPr>
          <w:rFonts w:ascii="Arial" w:hAnsi="Arial" w:cs="Arial"/>
        </w:rPr>
        <w:t xml:space="preserve"> is 1)</w:t>
      </w:r>
      <w:r w:rsidR="00CA46AA" w:rsidRPr="00940A17">
        <w:rPr>
          <w:rFonts w:ascii="Arial" w:hAnsi="Arial" w:cs="Arial"/>
        </w:rPr>
        <w:t xml:space="preserve"> innovative course to get back into employment or mo</w:t>
      </w:r>
      <w:r w:rsidR="00C07147" w:rsidRPr="00940A17">
        <w:rPr>
          <w:rFonts w:ascii="Arial" w:hAnsi="Arial" w:cs="Arial"/>
        </w:rPr>
        <w:t>v</w:t>
      </w:r>
      <w:r w:rsidR="00CA46AA" w:rsidRPr="00940A17">
        <w:rPr>
          <w:rFonts w:ascii="Arial" w:hAnsi="Arial" w:cs="Arial"/>
        </w:rPr>
        <w:t>e up the career ladder. 2) helps</w:t>
      </w:r>
      <w:r w:rsidR="00AC3DC6" w:rsidRPr="00940A17">
        <w:rPr>
          <w:rFonts w:ascii="Arial" w:hAnsi="Arial" w:cs="Arial"/>
        </w:rPr>
        <w:t xml:space="preserve"> </w:t>
      </w:r>
      <w:r w:rsidR="00CA46AA" w:rsidRPr="00940A17">
        <w:rPr>
          <w:rFonts w:ascii="Arial" w:hAnsi="Arial" w:cs="Arial"/>
        </w:rPr>
        <w:t>in improving skills, confidence and restart students caree</w:t>
      </w:r>
      <w:r w:rsidR="00C1790B" w:rsidRPr="00940A17">
        <w:rPr>
          <w:rFonts w:ascii="Arial" w:hAnsi="Arial" w:cs="Arial"/>
        </w:rPr>
        <w:t>r development.</w:t>
      </w:r>
      <w:r w:rsidR="002E58EE" w:rsidRPr="00940A17">
        <w:rPr>
          <w:rFonts w:ascii="Arial" w:hAnsi="Arial" w:cs="Arial"/>
        </w:rPr>
        <w:t xml:space="preserve"> </w:t>
      </w:r>
      <w:r w:rsidR="009C4C6B" w:rsidRPr="00940A17">
        <w:rPr>
          <w:rFonts w:ascii="Arial" w:hAnsi="Arial" w:cs="Arial"/>
        </w:rPr>
        <w:t>(</w:t>
      </w:r>
      <w:r w:rsidR="002E58EE" w:rsidRPr="00940A17">
        <w:rPr>
          <w:rFonts w:ascii="Arial" w:hAnsi="Arial" w:cs="Arial"/>
        </w:rPr>
        <w:t>www.</w:t>
      </w:r>
      <w:r w:rsidR="009C4C6B" w:rsidRPr="00940A17">
        <w:rPr>
          <w:rFonts w:ascii="Arial" w:hAnsi="Arial" w:cs="Arial"/>
        </w:rPr>
        <w:t>uwtsd.ac.uk).</w:t>
      </w:r>
    </w:p>
    <w:p w14:paraId="52F6B83A" w14:textId="77777777" w:rsidR="00CA46AA" w:rsidRPr="00940A17" w:rsidRDefault="00CA46AA" w:rsidP="00243937">
      <w:pPr>
        <w:jc w:val="both"/>
        <w:rPr>
          <w:rFonts w:ascii="Arial" w:hAnsi="Arial" w:cs="Arial"/>
        </w:rPr>
      </w:pPr>
    </w:p>
    <w:p w14:paraId="49CF9C61" w14:textId="77777777" w:rsidR="0092465C" w:rsidRPr="00940A17" w:rsidRDefault="00FD7CF7" w:rsidP="009343D6">
      <w:pPr>
        <w:jc w:val="both"/>
        <w:rPr>
          <w:rFonts w:ascii="Arial" w:hAnsi="Arial" w:cs="Arial"/>
          <w:b/>
          <w:bCs/>
        </w:rPr>
      </w:pPr>
      <w:r w:rsidRPr="00940A17">
        <w:rPr>
          <w:rFonts w:ascii="Arial" w:hAnsi="Arial" w:cs="Arial"/>
          <w:b/>
          <w:bCs/>
        </w:rPr>
        <w:t>Project Management:</w:t>
      </w:r>
      <w:r w:rsidR="00235B16" w:rsidRPr="00940A17">
        <w:rPr>
          <w:rFonts w:ascii="Arial" w:hAnsi="Arial" w:cs="Arial"/>
          <w:b/>
          <w:bCs/>
        </w:rPr>
        <w:t xml:space="preserve"> </w:t>
      </w:r>
    </w:p>
    <w:p w14:paraId="0F01AB08" w14:textId="76D44E5F" w:rsidR="009343D6" w:rsidRPr="00940A17" w:rsidRDefault="00235B16" w:rsidP="009343D6">
      <w:pPr>
        <w:jc w:val="both"/>
        <w:rPr>
          <w:rFonts w:ascii="Arial" w:hAnsi="Arial" w:cs="Arial"/>
        </w:rPr>
      </w:pPr>
      <w:r w:rsidRPr="00940A17">
        <w:rPr>
          <w:rFonts w:ascii="Arial" w:hAnsi="Arial" w:cs="Arial"/>
        </w:rPr>
        <w:t>project management emphasises the strategic role of project, it is a process which helps to the project manager to deliver the end objective of the project and satisfy the needs of all its stakeholders. In modern project</w:t>
      </w:r>
      <w:r w:rsidR="00C07147" w:rsidRPr="00940A17">
        <w:rPr>
          <w:rFonts w:ascii="Arial" w:hAnsi="Arial" w:cs="Arial"/>
        </w:rPr>
        <w:t>,</w:t>
      </w:r>
      <w:r w:rsidRPr="00940A17">
        <w:rPr>
          <w:rFonts w:ascii="Arial" w:hAnsi="Arial" w:cs="Arial"/>
        </w:rPr>
        <w:t xml:space="preserve"> managers become integrators and could uses various management tools to successfully run the projects. .(Watson, M. 2002).</w:t>
      </w:r>
    </w:p>
    <w:p w14:paraId="17675773" w14:textId="77777777" w:rsidR="009343D6" w:rsidRPr="00940A17" w:rsidRDefault="009343D6" w:rsidP="009343D6">
      <w:pPr>
        <w:jc w:val="both"/>
        <w:rPr>
          <w:rFonts w:ascii="Arial" w:hAnsi="Arial" w:cs="Arial"/>
        </w:rPr>
      </w:pPr>
    </w:p>
    <w:p w14:paraId="0E29AD42" w14:textId="22F9D7D1" w:rsidR="009343D6" w:rsidRPr="00940A17" w:rsidRDefault="005575E3" w:rsidP="009343D6">
      <w:pPr>
        <w:jc w:val="both"/>
        <w:rPr>
          <w:rFonts w:ascii="Arial" w:hAnsi="Arial" w:cs="Arial"/>
        </w:rPr>
      </w:pPr>
      <w:r w:rsidRPr="00940A17">
        <w:rPr>
          <w:rFonts w:ascii="Arial" w:hAnsi="Arial" w:cs="Arial"/>
        </w:rPr>
        <w:t>T</w:t>
      </w:r>
      <w:r w:rsidR="009343D6" w:rsidRPr="00940A17">
        <w:rPr>
          <w:rFonts w:ascii="Arial" w:hAnsi="Arial" w:cs="Arial"/>
        </w:rPr>
        <w:t>he management tools such as iron triangle, quad chart, gnat chart, stakeholder analysis and risk analysis tools are applied</w:t>
      </w:r>
      <w:r w:rsidRPr="00940A17">
        <w:rPr>
          <w:rFonts w:ascii="Arial" w:hAnsi="Arial" w:cs="Arial"/>
        </w:rPr>
        <w:t xml:space="preserve"> in this project cycle.</w:t>
      </w:r>
    </w:p>
    <w:p w14:paraId="6FE86F67" w14:textId="77777777" w:rsidR="009343D6" w:rsidRPr="00940A17" w:rsidRDefault="009343D6" w:rsidP="009343D6">
      <w:pPr>
        <w:jc w:val="both"/>
        <w:rPr>
          <w:rFonts w:ascii="Arial" w:hAnsi="Arial" w:cs="Arial"/>
          <w:b/>
          <w:bCs/>
        </w:rPr>
      </w:pPr>
    </w:p>
    <w:p w14:paraId="53536FB9" w14:textId="77777777" w:rsidR="00B27ED6" w:rsidRPr="00940A17" w:rsidRDefault="00B27ED6" w:rsidP="00244932">
      <w:pPr>
        <w:keepNext/>
        <w:keepLines/>
        <w:spacing w:before="320"/>
        <w:outlineLvl w:val="0"/>
        <w:rPr>
          <w:rFonts w:ascii="Arial" w:eastAsiaTheme="majorEastAsia" w:hAnsi="Arial" w:cs="Arial"/>
          <w:color w:val="2F5496" w:themeColor="accent1" w:themeShade="BF"/>
        </w:rPr>
      </w:pPr>
      <w:bookmarkStart w:id="6" w:name="_Toc13168783"/>
      <w:bookmarkStart w:id="7" w:name="_Toc13217726"/>
    </w:p>
    <w:p w14:paraId="496D50D7" w14:textId="20BB7A66" w:rsidR="00244932" w:rsidRPr="00940A17" w:rsidRDefault="00244932" w:rsidP="00244932">
      <w:pPr>
        <w:keepNext/>
        <w:keepLines/>
        <w:spacing w:before="320"/>
        <w:outlineLvl w:val="0"/>
        <w:rPr>
          <w:rFonts w:ascii="Arial" w:eastAsiaTheme="majorEastAsia" w:hAnsi="Arial" w:cs="Arial"/>
          <w:color w:val="2F5496" w:themeColor="accent1" w:themeShade="BF"/>
        </w:rPr>
      </w:pPr>
      <w:r w:rsidRPr="00940A17">
        <w:rPr>
          <w:rFonts w:ascii="Arial" w:eastAsiaTheme="majorEastAsia" w:hAnsi="Arial" w:cs="Arial"/>
          <w:color w:val="2F5496" w:themeColor="accent1" w:themeShade="BF"/>
        </w:rPr>
        <w:t>Main body (findings):</w:t>
      </w:r>
      <w:bookmarkEnd w:id="6"/>
      <w:bookmarkEnd w:id="7"/>
    </w:p>
    <w:p w14:paraId="1B9C3D4A" w14:textId="53E7FAB3" w:rsidR="00C04F2C" w:rsidRPr="00940A17" w:rsidRDefault="00C04F2C" w:rsidP="00243937">
      <w:pPr>
        <w:jc w:val="both"/>
        <w:rPr>
          <w:rFonts w:ascii="Arial" w:hAnsi="Arial" w:cs="Arial"/>
        </w:rPr>
      </w:pPr>
      <w:bookmarkStart w:id="8" w:name="_Hlk13166786"/>
    </w:p>
    <w:p w14:paraId="08604075" w14:textId="66147136" w:rsidR="00331230" w:rsidRPr="00940A17" w:rsidRDefault="00331230" w:rsidP="00331230">
      <w:pPr>
        <w:jc w:val="both"/>
        <w:rPr>
          <w:rFonts w:ascii="Arial" w:hAnsi="Arial" w:cs="Arial"/>
          <w:b/>
          <w:bCs/>
        </w:rPr>
      </w:pPr>
      <w:r w:rsidRPr="00940A17">
        <w:rPr>
          <w:rFonts w:ascii="Arial" w:hAnsi="Arial" w:cs="Arial"/>
          <w:b/>
          <w:bCs/>
        </w:rPr>
        <w:t>An analysis of various tools applied in the project:</w:t>
      </w:r>
    </w:p>
    <w:p w14:paraId="3948002E" w14:textId="77777777" w:rsidR="005F604D" w:rsidRPr="00940A17" w:rsidRDefault="005F604D" w:rsidP="00331230">
      <w:pPr>
        <w:jc w:val="both"/>
        <w:rPr>
          <w:rFonts w:ascii="Arial" w:hAnsi="Arial" w:cs="Arial"/>
          <w:b/>
          <w:bCs/>
        </w:rPr>
      </w:pPr>
    </w:p>
    <w:p w14:paraId="35AAD08D" w14:textId="77777777" w:rsidR="005F604D" w:rsidRPr="00940A17" w:rsidRDefault="005F604D" w:rsidP="005F604D">
      <w:pPr>
        <w:jc w:val="both"/>
        <w:rPr>
          <w:rFonts w:ascii="Arial" w:eastAsia="Times New Roman" w:hAnsi="Arial" w:cs="Arial"/>
          <w:b/>
          <w:bCs/>
          <w:lang w:eastAsia="en-GB"/>
        </w:rPr>
      </w:pPr>
      <w:bookmarkStart w:id="9" w:name="_Hlk12971094"/>
      <w:bookmarkEnd w:id="8"/>
    </w:p>
    <w:p w14:paraId="159758C8" w14:textId="0D103563" w:rsidR="00FD576E" w:rsidRPr="00940A17" w:rsidRDefault="002E69AB" w:rsidP="00FD576E">
      <w:pPr>
        <w:jc w:val="both"/>
        <w:rPr>
          <w:rFonts w:ascii="Arial" w:eastAsia="Times New Roman" w:hAnsi="Arial" w:cs="Arial"/>
          <w:lang w:eastAsia="en-GB"/>
        </w:rPr>
      </w:pPr>
      <w:r w:rsidRPr="00940A17">
        <w:rPr>
          <w:rFonts w:ascii="Arial" w:eastAsia="Times New Roman" w:hAnsi="Arial" w:cs="Arial"/>
          <w:lang w:eastAsia="en-GB"/>
        </w:rPr>
        <w:t>T</w:t>
      </w:r>
      <w:r w:rsidR="005F604D" w:rsidRPr="00940A17">
        <w:rPr>
          <w:rFonts w:ascii="Arial" w:eastAsia="Times New Roman" w:hAnsi="Arial" w:cs="Arial"/>
          <w:lang w:eastAsia="en-GB"/>
        </w:rPr>
        <w:t xml:space="preserve">his project </w:t>
      </w:r>
      <w:r w:rsidRPr="00940A17">
        <w:rPr>
          <w:rFonts w:ascii="Arial" w:eastAsia="Times New Roman" w:hAnsi="Arial" w:cs="Arial"/>
          <w:lang w:eastAsia="en-GB"/>
        </w:rPr>
        <w:t>was started with a meeting in between team members and programme coordinator. In the beginning, t</w:t>
      </w:r>
      <w:r w:rsidR="005F604D" w:rsidRPr="00940A17">
        <w:rPr>
          <w:rFonts w:ascii="Arial" w:eastAsia="Times New Roman" w:hAnsi="Arial" w:cs="Arial"/>
          <w:lang w:eastAsia="en-GB"/>
        </w:rPr>
        <w:t xml:space="preserve">he scope of the project </w:t>
      </w:r>
      <w:r w:rsidRPr="00940A17">
        <w:rPr>
          <w:rFonts w:ascii="Arial" w:eastAsia="Times New Roman" w:hAnsi="Arial" w:cs="Arial"/>
          <w:lang w:eastAsia="en-GB"/>
        </w:rPr>
        <w:t xml:space="preserve">was identified </w:t>
      </w:r>
      <w:r w:rsidR="005F604D" w:rsidRPr="00940A17">
        <w:rPr>
          <w:rFonts w:ascii="Arial" w:eastAsia="Times New Roman" w:hAnsi="Arial" w:cs="Arial"/>
          <w:lang w:eastAsia="en-GB"/>
        </w:rPr>
        <w:t xml:space="preserve">and also designed the project </w:t>
      </w:r>
      <w:r w:rsidRPr="00940A17">
        <w:rPr>
          <w:rFonts w:ascii="Arial" w:eastAsia="Times New Roman" w:hAnsi="Arial" w:cs="Arial"/>
          <w:lang w:eastAsia="en-GB"/>
        </w:rPr>
        <w:t xml:space="preserve">plan </w:t>
      </w:r>
      <w:r w:rsidR="005F604D" w:rsidRPr="00940A17">
        <w:rPr>
          <w:rFonts w:ascii="Arial" w:eastAsia="Times New Roman" w:hAnsi="Arial" w:cs="Arial"/>
          <w:lang w:eastAsia="en-GB"/>
        </w:rPr>
        <w:t xml:space="preserve">applying the various tools like Quad chart, Gantt chart, stakeholder analysis, risk analysis, evaluating the project cycle </w:t>
      </w:r>
      <w:r w:rsidRPr="00940A17">
        <w:rPr>
          <w:rFonts w:ascii="Arial" w:eastAsia="Times New Roman" w:hAnsi="Arial" w:cs="Arial"/>
          <w:lang w:eastAsia="en-GB"/>
        </w:rPr>
        <w:t xml:space="preserve">with the recommendation the project </w:t>
      </w:r>
      <w:r w:rsidR="005F604D" w:rsidRPr="00940A17">
        <w:rPr>
          <w:rFonts w:ascii="Arial" w:eastAsia="Times New Roman" w:hAnsi="Arial" w:cs="Arial"/>
          <w:lang w:eastAsia="en-GB"/>
        </w:rPr>
        <w:t>was completed.</w:t>
      </w:r>
    </w:p>
    <w:bookmarkEnd w:id="9"/>
    <w:p w14:paraId="06C1CEA3" w14:textId="77777777" w:rsidR="00DD1EA8" w:rsidRPr="00940A17" w:rsidRDefault="00DD1EA8" w:rsidP="00103F9D">
      <w:pPr>
        <w:pStyle w:val="Subtitle"/>
        <w:rPr>
          <w:rFonts w:ascii="Arial" w:hAnsi="Arial" w:cs="Arial"/>
          <w:b/>
          <w:bCs/>
        </w:rPr>
      </w:pPr>
    </w:p>
    <w:p w14:paraId="620898E6" w14:textId="2C3BA1FA" w:rsidR="00964474" w:rsidRPr="00940A17" w:rsidRDefault="009A6323" w:rsidP="00103F9D">
      <w:pPr>
        <w:pStyle w:val="Subtitle"/>
        <w:rPr>
          <w:rFonts w:ascii="Arial" w:hAnsi="Arial" w:cs="Arial"/>
          <w:b/>
          <w:bCs/>
        </w:rPr>
      </w:pPr>
      <w:bookmarkStart w:id="10" w:name="_Hlk13217938"/>
      <w:r w:rsidRPr="00940A17">
        <w:rPr>
          <w:rFonts w:ascii="Arial" w:hAnsi="Arial" w:cs="Arial"/>
          <w:b/>
          <w:bCs/>
        </w:rPr>
        <w:t>Project Cycle:</w:t>
      </w:r>
    </w:p>
    <w:bookmarkEnd w:id="10"/>
    <w:p w14:paraId="7C83F99B" w14:textId="671A5C8D" w:rsidR="00964474" w:rsidRPr="00940A17" w:rsidRDefault="00DD1EA8" w:rsidP="00964474">
      <w:pPr>
        <w:jc w:val="both"/>
        <w:rPr>
          <w:rFonts w:ascii="Arial" w:hAnsi="Arial" w:cs="Arial"/>
        </w:rPr>
      </w:pPr>
      <w:r w:rsidRPr="00940A17">
        <w:rPr>
          <w:rFonts w:ascii="Arial" w:hAnsi="Arial" w:cs="Arial"/>
        </w:rPr>
        <w:t>There are</w:t>
      </w:r>
      <w:r w:rsidR="009A6323" w:rsidRPr="00940A17">
        <w:rPr>
          <w:rFonts w:ascii="Arial" w:hAnsi="Arial" w:cs="Arial"/>
        </w:rPr>
        <w:t xml:space="preserve"> four main phases</w:t>
      </w:r>
      <w:r w:rsidRPr="00940A17">
        <w:rPr>
          <w:rFonts w:ascii="Arial" w:hAnsi="Arial" w:cs="Arial"/>
        </w:rPr>
        <w:t xml:space="preserve"> of project cycle</w:t>
      </w:r>
      <w:r w:rsidR="009A6323" w:rsidRPr="00940A17">
        <w:rPr>
          <w:rFonts w:ascii="Arial" w:hAnsi="Arial" w:cs="Arial"/>
        </w:rPr>
        <w:t>, conception, definition, implementation and handover or closeout.</w:t>
      </w:r>
      <w:r w:rsidR="00C07147" w:rsidRPr="00940A17">
        <w:rPr>
          <w:rFonts w:ascii="Arial" w:hAnsi="Arial" w:cs="Arial"/>
        </w:rPr>
        <w:t xml:space="preserve"> </w:t>
      </w:r>
      <w:r w:rsidR="009A6323" w:rsidRPr="00940A17">
        <w:rPr>
          <w:rFonts w:ascii="Arial" w:hAnsi="Arial" w:cs="Arial"/>
        </w:rPr>
        <w:t>(Billingham, V.2008).</w:t>
      </w:r>
    </w:p>
    <w:p w14:paraId="7CB5541A" w14:textId="4ECB9AB8" w:rsidR="005575E3" w:rsidRPr="00940A17" w:rsidRDefault="00F943FB" w:rsidP="00243937">
      <w:pPr>
        <w:jc w:val="both"/>
        <w:rPr>
          <w:rFonts w:ascii="Arial" w:hAnsi="Arial" w:cs="Arial"/>
        </w:rPr>
      </w:pPr>
      <w:r w:rsidRPr="00940A17">
        <w:rPr>
          <w:rFonts w:ascii="Arial" w:hAnsi="Arial" w:cs="Arial"/>
        </w:rPr>
        <w:t xml:space="preserve">Weiss and Wysocki(1994) project cycle </w:t>
      </w:r>
      <w:r w:rsidR="00DD1EA8" w:rsidRPr="00940A17">
        <w:rPr>
          <w:rFonts w:ascii="Arial" w:hAnsi="Arial" w:cs="Arial"/>
        </w:rPr>
        <w:t>divided it,</w:t>
      </w:r>
      <w:r w:rsidRPr="00940A17">
        <w:rPr>
          <w:rFonts w:ascii="Arial" w:hAnsi="Arial" w:cs="Arial"/>
        </w:rPr>
        <w:t xml:space="preserve"> five phases, definition phase, planning phase, organisation phase, execution or implementation phase and closure phase.</w:t>
      </w:r>
      <w:r w:rsidR="00C07147" w:rsidRPr="00940A17">
        <w:rPr>
          <w:rFonts w:ascii="Arial" w:hAnsi="Arial" w:cs="Arial"/>
        </w:rPr>
        <w:t xml:space="preserve"> </w:t>
      </w:r>
      <w:r w:rsidR="007B0076" w:rsidRPr="00940A17">
        <w:rPr>
          <w:rFonts w:ascii="Arial" w:hAnsi="Arial" w:cs="Arial"/>
        </w:rPr>
        <w:t>(Keller, L. and Field, M. 2007).</w:t>
      </w:r>
    </w:p>
    <w:p w14:paraId="080C2923" w14:textId="5592DDA3" w:rsidR="0040729C" w:rsidRPr="00940A17" w:rsidRDefault="0040729C" w:rsidP="00243937">
      <w:pPr>
        <w:jc w:val="both"/>
        <w:rPr>
          <w:rFonts w:ascii="Arial" w:hAnsi="Arial" w:cs="Arial"/>
        </w:rPr>
      </w:pPr>
    </w:p>
    <w:p w14:paraId="7E4D9057" w14:textId="5637643C" w:rsidR="0040729C" w:rsidRPr="00940A17" w:rsidRDefault="0040729C" w:rsidP="00243937">
      <w:pPr>
        <w:jc w:val="both"/>
        <w:rPr>
          <w:rFonts w:ascii="Arial" w:hAnsi="Arial" w:cs="Arial"/>
          <w:b/>
          <w:bCs/>
        </w:rPr>
      </w:pPr>
      <w:bookmarkStart w:id="11" w:name="_Hlk13166839"/>
      <w:r w:rsidRPr="00940A17">
        <w:rPr>
          <w:rFonts w:ascii="Arial" w:hAnsi="Arial" w:cs="Arial"/>
          <w:b/>
          <w:bCs/>
        </w:rPr>
        <w:t>Project initiation:</w:t>
      </w:r>
    </w:p>
    <w:bookmarkEnd w:id="11"/>
    <w:p w14:paraId="0808C9A5" w14:textId="6816B13D" w:rsidR="00DD1EA8" w:rsidRPr="00940A17" w:rsidRDefault="005575E3" w:rsidP="00243937">
      <w:pPr>
        <w:jc w:val="both"/>
        <w:rPr>
          <w:rFonts w:ascii="Arial" w:hAnsi="Arial" w:cs="Arial"/>
        </w:rPr>
      </w:pPr>
      <w:r w:rsidRPr="00940A17">
        <w:rPr>
          <w:rFonts w:ascii="Arial" w:hAnsi="Arial" w:cs="Arial"/>
        </w:rPr>
        <w:t xml:space="preserve">First of all the </w:t>
      </w:r>
      <w:r w:rsidR="00C07147" w:rsidRPr="00940A17">
        <w:rPr>
          <w:rFonts w:ascii="Arial" w:hAnsi="Arial" w:cs="Arial"/>
        </w:rPr>
        <w:t xml:space="preserve">project was started </w:t>
      </w:r>
      <w:r w:rsidRPr="00940A17">
        <w:rPr>
          <w:rFonts w:ascii="Arial" w:hAnsi="Arial" w:cs="Arial"/>
        </w:rPr>
        <w:t xml:space="preserve">with </w:t>
      </w:r>
      <w:r w:rsidRPr="00940A17">
        <w:rPr>
          <w:rFonts w:ascii="Arial" w:hAnsi="Arial" w:cs="Arial"/>
        </w:rPr>
        <w:t xml:space="preserve">the initial phase </w:t>
      </w:r>
      <w:r w:rsidRPr="00940A17">
        <w:rPr>
          <w:rFonts w:ascii="Arial" w:hAnsi="Arial" w:cs="Arial"/>
        </w:rPr>
        <w:t>with a meeting</w:t>
      </w:r>
      <w:r w:rsidR="00C07147" w:rsidRPr="00940A17">
        <w:rPr>
          <w:rFonts w:ascii="Arial" w:hAnsi="Arial" w:cs="Arial"/>
        </w:rPr>
        <w:t xml:space="preserve"> </w:t>
      </w:r>
      <w:r w:rsidRPr="00940A17">
        <w:rPr>
          <w:rFonts w:ascii="Arial" w:hAnsi="Arial" w:cs="Arial"/>
        </w:rPr>
        <w:t xml:space="preserve">with </w:t>
      </w:r>
      <w:r w:rsidR="00DD1EA8" w:rsidRPr="00940A17">
        <w:rPr>
          <w:rFonts w:ascii="Arial" w:hAnsi="Arial" w:cs="Arial"/>
        </w:rPr>
        <w:t>forming a team of four</w:t>
      </w:r>
      <w:r w:rsidRPr="00940A17">
        <w:rPr>
          <w:rFonts w:ascii="Arial" w:hAnsi="Arial" w:cs="Arial"/>
        </w:rPr>
        <w:t xml:space="preserve"> project</w:t>
      </w:r>
      <w:r w:rsidR="00DD1EA8" w:rsidRPr="00940A17">
        <w:rPr>
          <w:rFonts w:ascii="Arial" w:hAnsi="Arial" w:cs="Arial"/>
        </w:rPr>
        <w:t xml:space="preserve"> team members, then </w:t>
      </w:r>
      <w:r w:rsidRPr="00940A17">
        <w:rPr>
          <w:rFonts w:ascii="Arial" w:hAnsi="Arial" w:cs="Arial"/>
        </w:rPr>
        <w:t xml:space="preserve">the </w:t>
      </w:r>
      <w:r w:rsidR="00DD1EA8" w:rsidRPr="00940A17">
        <w:rPr>
          <w:rFonts w:ascii="Arial" w:hAnsi="Arial" w:cs="Arial"/>
        </w:rPr>
        <w:t>determi</w:t>
      </w:r>
      <w:r w:rsidRPr="00940A17">
        <w:rPr>
          <w:rFonts w:ascii="Arial" w:hAnsi="Arial" w:cs="Arial"/>
        </w:rPr>
        <w:t>n</w:t>
      </w:r>
      <w:r w:rsidR="00DD1EA8" w:rsidRPr="00940A17">
        <w:rPr>
          <w:rFonts w:ascii="Arial" w:hAnsi="Arial" w:cs="Arial"/>
        </w:rPr>
        <w:t>e the team role,</w:t>
      </w:r>
      <w:r w:rsidRPr="00940A17">
        <w:rPr>
          <w:rFonts w:ascii="Arial" w:hAnsi="Arial" w:cs="Arial"/>
        </w:rPr>
        <w:t xml:space="preserve"> </w:t>
      </w:r>
      <w:r w:rsidR="00DD1EA8" w:rsidRPr="00940A17">
        <w:rPr>
          <w:rFonts w:ascii="Arial" w:hAnsi="Arial" w:cs="Arial"/>
        </w:rPr>
        <w:t>divided into team leadership role and team management and administr</w:t>
      </w:r>
      <w:r w:rsidRPr="00940A17">
        <w:rPr>
          <w:rFonts w:ascii="Arial" w:hAnsi="Arial" w:cs="Arial"/>
        </w:rPr>
        <w:t xml:space="preserve">ator </w:t>
      </w:r>
      <w:r w:rsidR="00DD1EA8" w:rsidRPr="00940A17">
        <w:rPr>
          <w:rFonts w:ascii="Arial" w:hAnsi="Arial" w:cs="Arial"/>
        </w:rPr>
        <w:t xml:space="preserve">role within the team asking the keys the giving things </w:t>
      </w:r>
      <w:r w:rsidR="00276FBD" w:rsidRPr="00940A17">
        <w:rPr>
          <w:rFonts w:ascii="Arial" w:hAnsi="Arial" w:cs="Arial"/>
        </w:rPr>
        <w:t>done, who</w:t>
      </w:r>
      <w:r w:rsidR="00DD1EA8" w:rsidRPr="00940A17">
        <w:rPr>
          <w:rFonts w:ascii="Arial" w:hAnsi="Arial" w:cs="Arial"/>
        </w:rPr>
        <w:t xml:space="preserve"> was responsible for plan execution monitor control</w:t>
      </w:r>
      <w:r w:rsidRPr="00940A17">
        <w:rPr>
          <w:rFonts w:ascii="Arial" w:hAnsi="Arial" w:cs="Arial"/>
        </w:rPr>
        <w:t xml:space="preserve"> </w:t>
      </w:r>
      <w:r w:rsidR="00DD1EA8" w:rsidRPr="00940A17">
        <w:rPr>
          <w:rFonts w:ascii="Arial" w:hAnsi="Arial" w:cs="Arial"/>
        </w:rPr>
        <w:t>and moving things forward</w:t>
      </w:r>
      <w:r w:rsidRPr="00940A17">
        <w:rPr>
          <w:rFonts w:ascii="Arial" w:hAnsi="Arial" w:cs="Arial"/>
        </w:rPr>
        <w:t>. Applying Quad char</w:t>
      </w:r>
      <w:r w:rsidR="00276FBD" w:rsidRPr="00940A17">
        <w:rPr>
          <w:rFonts w:ascii="Arial" w:hAnsi="Arial" w:cs="Arial"/>
        </w:rPr>
        <w:t>t</w:t>
      </w:r>
      <w:r w:rsidRPr="00940A17">
        <w:rPr>
          <w:rFonts w:ascii="Arial" w:hAnsi="Arial" w:cs="Arial"/>
        </w:rPr>
        <w:t xml:space="preserve"> and stakeholder analysis.</w:t>
      </w:r>
    </w:p>
    <w:p w14:paraId="71FC076E" w14:textId="77777777" w:rsidR="005575E3" w:rsidRPr="00940A17" w:rsidRDefault="005575E3" w:rsidP="005575E3">
      <w:pPr>
        <w:pStyle w:val="Subtitle"/>
        <w:rPr>
          <w:rFonts w:ascii="Arial" w:hAnsi="Arial" w:cs="Arial"/>
          <w:b/>
          <w:bCs/>
        </w:rPr>
      </w:pPr>
    </w:p>
    <w:p w14:paraId="2A2652EF" w14:textId="60888FA8" w:rsidR="005575E3" w:rsidRPr="00940A17" w:rsidRDefault="005575E3" w:rsidP="005575E3">
      <w:pPr>
        <w:pStyle w:val="Subtitle"/>
        <w:rPr>
          <w:rFonts w:ascii="Arial" w:hAnsi="Arial" w:cs="Arial"/>
          <w:b/>
          <w:bCs/>
        </w:rPr>
      </w:pPr>
      <w:bookmarkStart w:id="12" w:name="_Hlk13166867"/>
      <w:r w:rsidRPr="00940A17">
        <w:rPr>
          <w:rFonts w:ascii="Arial" w:hAnsi="Arial" w:cs="Arial"/>
          <w:b/>
          <w:bCs/>
        </w:rPr>
        <w:t>Quad chart;</w:t>
      </w:r>
    </w:p>
    <w:bookmarkEnd w:id="12"/>
    <w:p w14:paraId="1B486D8C" w14:textId="77777777" w:rsidR="005575E3" w:rsidRPr="00940A17" w:rsidRDefault="005575E3" w:rsidP="005575E3">
      <w:pPr>
        <w:jc w:val="both"/>
        <w:rPr>
          <w:rFonts w:ascii="Arial" w:hAnsi="Arial" w:cs="Arial"/>
          <w:b/>
          <w:bCs/>
        </w:rPr>
      </w:pPr>
      <w:r w:rsidRPr="00940A17">
        <w:rPr>
          <w:rFonts w:ascii="Arial" w:hAnsi="Arial" w:cs="Arial"/>
        </w:rPr>
        <w:t xml:space="preserve"> It is a very simple and effective tool helps overall idea before starting any project and explain what a project about, it is just a page summary of a project, includes project scoping, stakeholders, desired outcomes and measures of success</w:t>
      </w:r>
      <w:r w:rsidRPr="00940A17">
        <w:rPr>
          <w:rFonts w:ascii="Arial" w:hAnsi="Arial" w:cs="Arial"/>
          <w:b/>
          <w:bCs/>
        </w:rPr>
        <w:t xml:space="preserve">. </w:t>
      </w:r>
    </w:p>
    <w:p w14:paraId="449F5BB7" w14:textId="77777777" w:rsidR="005575E3" w:rsidRPr="00940A17" w:rsidRDefault="005575E3" w:rsidP="005575E3">
      <w:pPr>
        <w:jc w:val="both"/>
        <w:rPr>
          <w:rFonts w:ascii="Arial" w:hAnsi="Arial" w:cs="Arial"/>
          <w:b/>
          <w:bCs/>
        </w:rPr>
      </w:pPr>
    </w:p>
    <w:p w14:paraId="63576720" w14:textId="0A160095" w:rsidR="005575E3" w:rsidRPr="00940A17" w:rsidRDefault="005575E3" w:rsidP="005575E3">
      <w:pPr>
        <w:jc w:val="both"/>
        <w:rPr>
          <w:rFonts w:ascii="Arial" w:hAnsi="Arial" w:cs="Arial"/>
        </w:rPr>
      </w:pPr>
      <w:r w:rsidRPr="00940A17">
        <w:rPr>
          <w:rFonts w:ascii="Arial" w:hAnsi="Arial" w:cs="Arial"/>
        </w:rPr>
        <w:t xml:space="preserve">The quad chart was applied for to identify the project scope as “Recruit students for skills for workplace program ” was the project title, the project was the main aims/objectives of the project then, it also applied for to identify the main stakeholders/audience of the project they are University of Wales Trinity Saint David. University staffs, students, local community people, Swansea council, project team members as main stakeholders, The measures of success were measured by completion the project on time fulfilling the required numbers of students attending in the interview program was by program coordinator  </w:t>
      </w:r>
      <w:proofErr w:type="spellStart"/>
      <w:r w:rsidRPr="00940A17">
        <w:rPr>
          <w:rFonts w:ascii="Arial" w:hAnsi="Arial" w:cs="Arial"/>
        </w:rPr>
        <w:t>Shehla</w:t>
      </w:r>
      <w:proofErr w:type="spellEnd"/>
      <w:r w:rsidRPr="00940A17">
        <w:rPr>
          <w:rFonts w:ascii="Arial" w:hAnsi="Arial" w:cs="Arial"/>
        </w:rPr>
        <w:t>. Desired end result(critical success factors) of the project was positive and successfully completed by attendance in interview of the potential students for the program was held on 17</w:t>
      </w:r>
      <w:r w:rsidRPr="00940A17">
        <w:rPr>
          <w:rFonts w:ascii="Arial" w:hAnsi="Arial" w:cs="Arial"/>
          <w:vertAlign w:val="superscript"/>
        </w:rPr>
        <w:t>th</w:t>
      </w:r>
      <w:r w:rsidRPr="00940A17">
        <w:rPr>
          <w:rFonts w:ascii="Arial" w:hAnsi="Arial" w:cs="Arial"/>
        </w:rPr>
        <w:t xml:space="preserve"> June, it was successfully completed the project. Quad chart is referred to Appendix 1.</w:t>
      </w:r>
    </w:p>
    <w:p w14:paraId="0920FA1F" w14:textId="77777777" w:rsidR="005575E3" w:rsidRPr="00940A17" w:rsidRDefault="005575E3" w:rsidP="005575E3">
      <w:pPr>
        <w:jc w:val="both"/>
        <w:rPr>
          <w:rFonts w:ascii="Arial" w:hAnsi="Arial" w:cs="Arial"/>
        </w:rPr>
      </w:pPr>
    </w:p>
    <w:p w14:paraId="2B1C3495" w14:textId="77777777" w:rsidR="005575E3" w:rsidRPr="00940A17" w:rsidRDefault="005575E3" w:rsidP="005575E3">
      <w:pPr>
        <w:pStyle w:val="Subtitle"/>
        <w:rPr>
          <w:rFonts w:ascii="Arial" w:hAnsi="Arial" w:cs="Arial"/>
          <w:b/>
          <w:bCs/>
        </w:rPr>
      </w:pPr>
      <w:bookmarkStart w:id="13" w:name="_Hlk13166894"/>
      <w:r w:rsidRPr="00940A17">
        <w:rPr>
          <w:rFonts w:ascii="Arial" w:hAnsi="Arial" w:cs="Arial"/>
          <w:b/>
          <w:bCs/>
        </w:rPr>
        <w:t>Stakeholder analysis:</w:t>
      </w:r>
    </w:p>
    <w:bookmarkEnd w:id="13"/>
    <w:p w14:paraId="7419F890" w14:textId="77777777" w:rsidR="005575E3" w:rsidRPr="00940A17" w:rsidRDefault="005575E3" w:rsidP="005575E3">
      <w:pPr>
        <w:jc w:val="both"/>
        <w:rPr>
          <w:rFonts w:ascii="Arial" w:hAnsi="Arial" w:cs="Arial"/>
        </w:rPr>
      </w:pPr>
      <w:r w:rsidRPr="00940A17">
        <w:rPr>
          <w:rFonts w:ascii="Arial" w:hAnsi="Arial" w:cs="Arial"/>
        </w:rPr>
        <w:t xml:space="preserve">A stakeholder is anyone upon whom the project can have effect and anyone who can be affect the project. (Watson, M. 2002).   </w:t>
      </w:r>
    </w:p>
    <w:p w14:paraId="114D7392" w14:textId="332DD939" w:rsidR="005575E3" w:rsidRPr="00940A17" w:rsidRDefault="005575E3" w:rsidP="005575E3">
      <w:pPr>
        <w:jc w:val="both"/>
        <w:rPr>
          <w:rFonts w:ascii="Arial" w:hAnsi="Arial" w:cs="Arial"/>
        </w:rPr>
      </w:pPr>
      <w:r w:rsidRPr="00940A17">
        <w:rPr>
          <w:rFonts w:ascii="Arial" w:hAnsi="Arial" w:cs="Arial"/>
        </w:rPr>
        <w:t>In this projects are the UWTSD Swansea, Wales Government, Government of UK, Swansea council, Local communities, University</w:t>
      </w:r>
      <w:r w:rsidR="00E27EDA" w:rsidRPr="00940A17">
        <w:rPr>
          <w:rFonts w:ascii="Arial" w:hAnsi="Arial" w:cs="Arial"/>
        </w:rPr>
        <w:t xml:space="preserve"> </w:t>
      </w:r>
      <w:r w:rsidRPr="00940A17">
        <w:rPr>
          <w:rFonts w:ascii="Arial" w:hAnsi="Arial" w:cs="Arial"/>
        </w:rPr>
        <w:t>staffs, including lecturers, academic staffs</w:t>
      </w:r>
      <w:r w:rsidR="00E27EDA" w:rsidRPr="00940A17">
        <w:rPr>
          <w:rFonts w:ascii="Arial" w:hAnsi="Arial" w:cs="Arial"/>
        </w:rPr>
        <w:t xml:space="preserve">, local business organisations, </w:t>
      </w:r>
      <w:r w:rsidRPr="00940A17">
        <w:rPr>
          <w:rFonts w:ascii="Arial" w:hAnsi="Arial" w:cs="Arial"/>
        </w:rPr>
        <w:t xml:space="preserve"> and researchers, specially the people aged between 21 to 60 who never has opportunity to study higher education in their life such as young unemployed living with mum, mid 40s with fulltime work, no dependents, 28 years married with two young children are the main stakeholders and one of the main part of the programme</w:t>
      </w:r>
      <w:r w:rsidR="00E27EDA" w:rsidRPr="00940A17">
        <w:rPr>
          <w:rFonts w:ascii="Arial" w:hAnsi="Arial" w:cs="Arial"/>
        </w:rPr>
        <w:t>.</w:t>
      </w:r>
    </w:p>
    <w:p w14:paraId="39F60A0E" w14:textId="77777777" w:rsidR="00E27EDA" w:rsidRPr="00940A17" w:rsidRDefault="00E27EDA" w:rsidP="005575E3">
      <w:pPr>
        <w:jc w:val="both"/>
        <w:rPr>
          <w:rFonts w:ascii="Arial" w:hAnsi="Arial" w:cs="Arial"/>
        </w:rPr>
      </w:pPr>
    </w:p>
    <w:p w14:paraId="55DA139C" w14:textId="77777777" w:rsidR="00BB1DDE" w:rsidRPr="00940A17" w:rsidRDefault="00BB1DDE" w:rsidP="00243937">
      <w:pPr>
        <w:jc w:val="both"/>
        <w:rPr>
          <w:rFonts w:ascii="Arial" w:hAnsi="Arial" w:cs="Arial"/>
          <w:b/>
          <w:bCs/>
        </w:rPr>
      </w:pPr>
    </w:p>
    <w:p w14:paraId="6F4797B0" w14:textId="77777777" w:rsidR="00BB1DDE" w:rsidRPr="00940A17" w:rsidRDefault="00BB1DDE" w:rsidP="00243937">
      <w:pPr>
        <w:jc w:val="both"/>
        <w:rPr>
          <w:rFonts w:ascii="Arial" w:hAnsi="Arial" w:cs="Arial"/>
          <w:b/>
          <w:bCs/>
        </w:rPr>
      </w:pPr>
    </w:p>
    <w:p w14:paraId="7D53DB0D" w14:textId="2A2F2FC0" w:rsidR="005575E3" w:rsidRPr="00940A17" w:rsidRDefault="0040729C" w:rsidP="00243937">
      <w:pPr>
        <w:jc w:val="both"/>
        <w:rPr>
          <w:rFonts w:ascii="Arial" w:hAnsi="Arial" w:cs="Arial"/>
          <w:b/>
          <w:bCs/>
        </w:rPr>
      </w:pPr>
      <w:bookmarkStart w:id="14" w:name="_Hlk13218018"/>
      <w:r w:rsidRPr="00940A17">
        <w:rPr>
          <w:rFonts w:ascii="Arial" w:hAnsi="Arial" w:cs="Arial"/>
          <w:b/>
          <w:bCs/>
        </w:rPr>
        <w:lastRenderedPageBreak/>
        <w:t>Project Plan:</w:t>
      </w:r>
    </w:p>
    <w:bookmarkEnd w:id="14"/>
    <w:p w14:paraId="35B48382" w14:textId="716BD12F" w:rsidR="005575E3" w:rsidRPr="00940A17" w:rsidRDefault="002E69AB" w:rsidP="00243937">
      <w:pPr>
        <w:jc w:val="both"/>
        <w:rPr>
          <w:rFonts w:ascii="Arial" w:hAnsi="Arial" w:cs="Arial"/>
        </w:rPr>
      </w:pPr>
      <w:r w:rsidRPr="00940A17">
        <w:rPr>
          <w:rFonts w:ascii="Arial" w:hAnsi="Arial" w:cs="Arial"/>
        </w:rPr>
        <w:t>T</w:t>
      </w:r>
      <w:r w:rsidR="005575E3" w:rsidRPr="00940A17">
        <w:rPr>
          <w:rFonts w:ascii="Arial" w:hAnsi="Arial" w:cs="Arial"/>
        </w:rPr>
        <w:t xml:space="preserve">he </w:t>
      </w:r>
      <w:r w:rsidR="00DD1EA8" w:rsidRPr="00940A17">
        <w:rPr>
          <w:rFonts w:ascii="Arial" w:hAnsi="Arial" w:cs="Arial"/>
        </w:rPr>
        <w:t xml:space="preserve">Project plan </w:t>
      </w:r>
      <w:r w:rsidR="005575E3" w:rsidRPr="00940A17">
        <w:rPr>
          <w:rFonts w:ascii="Arial" w:hAnsi="Arial" w:cs="Arial"/>
        </w:rPr>
        <w:t>was started with</w:t>
      </w:r>
      <w:r w:rsidR="00DD1EA8" w:rsidRPr="00940A17">
        <w:rPr>
          <w:rFonts w:ascii="Arial" w:hAnsi="Arial" w:cs="Arial"/>
        </w:rPr>
        <w:t xml:space="preserve"> three pi</w:t>
      </w:r>
      <w:r w:rsidR="005575E3" w:rsidRPr="00940A17">
        <w:rPr>
          <w:rFonts w:ascii="Arial" w:hAnsi="Arial" w:cs="Arial"/>
        </w:rPr>
        <w:t>ece</w:t>
      </w:r>
      <w:r w:rsidR="00DD1EA8" w:rsidRPr="00940A17">
        <w:rPr>
          <w:rFonts w:ascii="Arial" w:hAnsi="Arial" w:cs="Arial"/>
        </w:rPr>
        <w:t xml:space="preserve"> of work has done, Statement of work S</w:t>
      </w:r>
      <w:r w:rsidR="006F2E0E" w:rsidRPr="00940A17">
        <w:rPr>
          <w:rFonts w:ascii="Arial" w:hAnsi="Arial" w:cs="Arial"/>
        </w:rPr>
        <w:t>O</w:t>
      </w:r>
      <w:r w:rsidR="00DD1EA8" w:rsidRPr="00940A17">
        <w:rPr>
          <w:rFonts w:ascii="Arial" w:hAnsi="Arial" w:cs="Arial"/>
        </w:rPr>
        <w:t>W, is the description of the work/project, where team decided what will be done? what are the goals and objective of the team? What are the miles</w:t>
      </w:r>
      <w:r w:rsidR="005575E3" w:rsidRPr="00940A17">
        <w:rPr>
          <w:rFonts w:ascii="Arial" w:hAnsi="Arial" w:cs="Arial"/>
        </w:rPr>
        <w:t>t</w:t>
      </w:r>
      <w:r w:rsidR="00DD1EA8" w:rsidRPr="00940A17">
        <w:rPr>
          <w:rFonts w:ascii="Arial" w:hAnsi="Arial" w:cs="Arial"/>
        </w:rPr>
        <w:t>ones? Ther</w:t>
      </w:r>
      <w:r w:rsidR="005575E3" w:rsidRPr="00940A17">
        <w:rPr>
          <w:rFonts w:ascii="Arial" w:hAnsi="Arial" w:cs="Arial"/>
        </w:rPr>
        <w:t>e</w:t>
      </w:r>
      <w:r w:rsidR="00DD1EA8" w:rsidRPr="00940A17">
        <w:rPr>
          <w:rFonts w:ascii="Arial" w:hAnsi="Arial" w:cs="Arial"/>
        </w:rPr>
        <w:t xml:space="preserve"> are monitoring for commitments? What are the measures of success? Measures </w:t>
      </w:r>
      <w:r w:rsidR="006F2E0E" w:rsidRPr="00940A17">
        <w:rPr>
          <w:rFonts w:ascii="Arial" w:hAnsi="Arial" w:cs="Arial"/>
        </w:rPr>
        <w:t>of</w:t>
      </w:r>
      <w:r w:rsidR="00DD1EA8" w:rsidRPr="00940A17">
        <w:rPr>
          <w:rFonts w:ascii="Arial" w:hAnsi="Arial" w:cs="Arial"/>
        </w:rPr>
        <w:t xml:space="preserve"> success is important it helps to team to determine that how successful will there in complete there in the project. The measures are important that indicates what improvements are needed to next time based on what achi</w:t>
      </w:r>
      <w:r w:rsidR="005575E3" w:rsidRPr="00940A17">
        <w:rPr>
          <w:rFonts w:ascii="Arial" w:hAnsi="Arial" w:cs="Arial"/>
        </w:rPr>
        <w:t>evem</w:t>
      </w:r>
      <w:r w:rsidR="00DD1EA8" w:rsidRPr="00940A17">
        <w:rPr>
          <w:rFonts w:ascii="Arial" w:hAnsi="Arial" w:cs="Arial"/>
        </w:rPr>
        <w:t>ent has got today</w:t>
      </w:r>
      <w:r w:rsidR="005575E3" w:rsidRPr="00940A17">
        <w:rPr>
          <w:rFonts w:ascii="Arial" w:hAnsi="Arial" w:cs="Arial"/>
        </w:rPr>
        <w:t>.</w:t>
      </w:r>
      <w:r w:rsidR="005575E3" w:rsidRPr="00940A17">
        <w:rPr>
          <w:rFonts w:ascii="Arial" w:hAnsi="Arial" w:cs="Arial"/>
        </w:rPr>
        <w:t xml:space="preserve"> Quad cha</w:t>
      </w:r>
      <w:r w:rsidR="00276FBD" w:rsidRPr="00940A17">
        <w:rPr>
          <w:rFonts w:ascii="Arial" w:hAnsi="Arial" w:cs="Arial"/>
        </w:rPr>
        <w:t>rt</w:t>
      </w:r>
      <w:r w:rsidR="005575E3" w:rsidRPr="00940A17">
        <w:rPr>
          <w:rFonts w:ascii="Arial" w:hAnsi="Arial" w:cs="Arial"/>
        </w:rPr>
        <w:t xml:space="preserve"> and stakeholder analysis</w:t>
      </w:r>
      <w:r w:rsidR="005575E3" w:rsidRPr="00940A17">
        <w:rPr>
          <w:rFonts w:ascii="Arial" w:hAnsi="Arial" w:cs="Arial"/>
        </w:rPr>
        <w:t xml:space="preserve">, </w:t>
      </w:r>
      <w:r w:rsidR="005575E3" w:rsidRPr="00940A17">
        <w:rPr>
          <w:rFonts w:ascii="Arial" w:hAnsi="Arial" w:cs="Arial"/>
          <w:b/>
          <w:bCs/>
        </w:rPr>
        <w:t>Gantt chart</w:t>
      </w:r>
      <w:r w:rsidR="005575E3" w:rsidRPr="00940A17">
        <w:rPr>
          <w:rFonts w:ascii="Arial" w:hAnsi="Arial" w:cs="Arial"/>
        </w:rPr>
        <w:t xml:space="preserve"> tools were applied for planning the project as useful tools,</w:t>
      </w:r>
    </w:p>
    <w:p w14:paraId="5022DAEC" w14:textId="6435763C" w:rsidR="00782603" w:rsidRPr="00940A17" w:rsidRDefault="00782603" w:rsidP="00243937">
      <w:pPr>
        <w:jc w:val="both"/>
        <w:rPr>
          <w:rFonts w:ascii="Arial" w:hAnsi="Arial" w:cs="Arial"/>
        </w:rPr>
      </w:pPr>
    </w:p>
    <w:p w14:paraId="62DEDFD0" w14:textId="77777777" w:rsidR="00782603" w:rsidRPr="00940A17" w:rsidRDefault="00782603" w:rsidP="00782603">
      <w:pPr>
        <w:pStyle w:val="Subtitle"/>
        <w:rPr>
          <w:rFonts w:ascii="Arial" w:hAnsi="Arial" w:cs="Arial"/>
        </w:rPr>
      </w:pPr>
    </w:p>
    <w:p w14:paraId="1B3D15E4" w14:textId="77777777" w:rsidR="00782603" w:rsidRPr="00940A17" w:rsidRDefault="00782603" w:rsidP="00782603">
      <w:pPr>
        <w:pStyle w:val="Subtitle"/>
        <w:rPr>
          <w:rFonts w:ascii="Arial" w:hAnsi="Arial" w:cs="Arial"/>
          <w:b/>
          <w:bCs/>
        </w:rPr>
      </w:pPr>
      <w:bookmarkStart w:id="15" w:name="_Hlk13166964"/>
      <w:r w:rsidRPr="00940A17">
        <w:rPr>
          <w:rFonts w:ascii="Arial" w:hAnsi="Arial" w:cs="Arial"/>
          <w:b/>
          <w:bCs/>
        </w:rPr>
        <w:t xml:space="preserve">Gannt chart </w:t>
      </w:r>
    </w:p>
    <w:bookmarkEnd w:id="15"/>
    <w:p w14:paraId="117D91D0" w14:textId="77777777" w:rsidR="00782603" w:rsidRPr="00940A17" w:rsidRDefault="00782603" w:rsidP="00782603">
      <w:pPr>
        <w:jc w:val="both"/>
        <w:rPr>
          <w:rFonts w:ascii="Arial" w:hAnsi="Arial" w:cs="Arial"/>
        </w:rPr>
      </w:pPr>
      <w:r w:rsidRPr="00940A17">
        <w:rPr>
          <w:rFonts w:ascii="Arial" w:hAnsi="Arial" w:cs="Arial"/>
        </w:rPr>
        <w:t>It</w:t>
      </w:r>
      <w:r w:rsidRPr="00940A17">
        <w:rPr>
          <w:rFonts w:ascii="Arial" w:hAnsi="Arial" w:cs="Arial"/>
          <w:b/>
          <w:bCs/>
        </w:rPr>
        <w:t xml:space="preserve"> </w:t>
      </w:r>
      <w:r w:rsidRPr="00940A17">
        <w:rPr>
          <w:rFonts w:ascii="Arial" w:hAnsi="Arial" w:cs="Arial"/>
        </w:rPr>
        <w:t>is a chart with a timescale in which a bar represents the period over which each activity is scheduled to be performed</w:t>
      </w:r>
      <w:r w:rsidRPr="00940A17">
        <w:rPr>
          <w:rFonts w:ascii="Arial" w:hAnsi="Arial" w:cs="Arial"/>
          <w:b/>
          <w:bCs/>
        </w:rPr>
        <w:t xml:space="preserve">. </w:t>
      </w:r>
      <w:r w:rsidRPr="00940A17">
        <w:rPr>
          <w:rFonts w:ascii="Arial" w:hAnsi="Arial" w:cs="Arial"/>
        </w:rPr>
        <w:t>(Keller, L. and Field, M. 2007).</w:t>
      </w:r>
    </w:p>
    <w:p w14:paraId="194FA511" w14:textId="77777777" w:rsidR="00782603" w:rsidRPr="00940A17" w:rsidRDefault="00782603" w:rsidP="00782603">
      <w:pPr>
        <w:jc w:val="both"/>
        <w:rPr>
          <w:rFonts w:ascii="Arial" w:hAnsi="Arial" w:cs="Arial"/>
        </w:rPr>
      </w:pPr>
    </w:p>
    <w:p w14:paraId="1F7C421D" w14:textId="77777777" w:rsidR="00782603" w:rsidRPr="00940A17" w:rsidRDefault="00782603" w:rsidP="00782603">
      <w:pPr>
        <w:jc w:val="both"/>
        <w:rPr>
          <w:rFonts w:ascii="Arial" w:hAnsi="Arial" w:cs="Arial"/>
        </w:rPr>
      </w:pPr>
      <w:r w:rsidRPr="00940A17">
        <w:rPr>
          <w:rFonts w:ascii="Arial" w:hAnsi="Arial" w:cs="Arial"/>
        </w:rPr>
        <w:t>In this project, the Gantt chart was applied to divide the different project task and gave the responsibility for each team members individually and collectively so the project became much more easier to start and completed on finish time and as following the scheduled task as on Gantt chat helped to complete all the project task smoothly on time. In this project Gantt chart it consist project tasks like information and resources collections, identify potential areas, stakeholder analysis, organise meeting in different local communities, prepare Gantt chart and QUAD chart, Risk analysis, organise the interview program, preparation for presentation all this tasks were divided as the individual base  or team base responsibility. The Gantt chart of the is referred to Appendix 2.</w:t>
      </w:r>
    </w:p>
    <w:p w14:paraId="7205C837" w14:textId="77777777" w:rsidR="00782603" w:rsidRPr="00940A17" w:rsidRDefault="00782603" w:rsidP="00243937">
      <w:pPr>
        <w:jc w:val="both"/>
        <w:rPr>
          <w:rFonts w:ascii="Arial" w:hAnsi="Arial" w:cs="Arial"/>
        </w:rPr>
      </w:pPr>
    </w:p>
    <w:p w14:paraId="0C57E08B" w14:textId="6DE323DC" w:rsidR="005575E3" w:rsidRPr="00940A17" w:rsidRDefault="0040729C" w:rsidP="005575E3">
      <w:pPr>
        <w:jc w:val="both"/>
        <w:rPr>
          <w:rFonts w:ascii="Arial" w:hAnsi="Arial" w:cs="Arial"/>
          <w:b/>
          <w:bCs/>
        </w:rPr>
      </w:pPr>
      <w:r w:rsidRPr="00940A17">
        <w:rPr>
          <w:rFonts w:ascii="Arial" w:hAnsi="Arial" w:cs="Arial"/>
          <w:b/>
          <w:bCs/>
        </w:rPr>
        <w:t xml:space="preserve">Project execution: </w:t>
      </w:r>
    </w:p>
    <w:p w14:paraId="224DFA08" w14:textId="77777777" w:rsidR="005575E3" w:rsidRPr="00940A17" w:rsidRDefault="005575E3" w:rsidP="005575E3">
      <w:pPr>
        <w:jc w:val="both"/>
        <w:rPr>
          <w:rFonts w:ascii="Arial" w:hAnsi="Arial" w:cs="Arial"/>
          <w:b/>
          <w:bCs/>
        </w:rPr>
      </w:pPr>
    </w:p>
    <w:p w14:paraId="52A25EA7" w14:textId="4ADF2DE2" w:rsidR="00DD1EA8" w:rsidRPr="00940A17" w:rsidRDefault="00DD1EA8" w:rsidP="00243937">
      <w:pPr>
        <w:jc w:val="both"/>
        <w:rPr>
          <w:rFonts w:ascii="Arial" w:hAnsi="Arial" w:cs="Arial"/>
        </w:rPr>
      </w:pPr>
      <w:r w:rsidRPr="00940A17">
        <w:rPr>
          <w:rFonts w:ascii="Arial" w:hAnsi="Arial" w:cs="Arial"/>
        </w:rPr>
        <w:t xml:space="preserve">Another part of project plan is work breakdown instruction(WBS). This is a task giving arrangement a product project pacific </w:t>
      </w:r>
      <w:r w:rsidR="00276FBD" w:rsidRPr="00940A17">
        <w:rPr>
          <w:rFonts w:ascii="Arial" w:hAnsi="Arial" w:cs="Arial"/>
        </w:rPr>
        <w:t>tasks. Together</w:t>
      </w:r>
      <w:r w:rsidRPr="00940A17">
        <w:rPr>
          <w:rFonts w:ascii="Arial" w:hAnsi="Arial" w:cs="Arial"/>
        </w:rPr>
        <w:t xml:space="preserve"> they represent all activities needed to complete the project. </w:t>
      </w:r>
      <w:r w:rsidR="00276FBD" w:rsidRPr="00940A17">
        <w:rPr>
          <w:rFonts w:ascii="Arial" w:hAnsi="Arial" w:cs="Arial"/>
        </w:rPr>
        <w:t>It</w:t>
      </w:r>
      <w:r w:rsidRPr="00940A17">
        <w:rPr>
          <w:rFonts w:ascii="Arial" w:hAnsi="Arial" w:cs="Arial"/>
        </w:rPr>
        <w:t xml:space="preserve"> is useful to managing the budget, also in terms of managing resources of staffs. The third items of project plan is work p</w:t>
      </w:r>
      <w:r w:rsidR="005575E3" w:rsidRPr="00940A17">
        <w:rPr>
          <w:rFonts w:ascii="Arial" w:hAnsi="Arial" w:cs="Arial"/>
        </w:rPr>
        <w:t>ac</w:t>
      </w:r>
      <w:r w:rsidRPr="00940A17">
        <w:rPr>
          <w:rFonts w:ascii="Arial" w:hAnsi="Arial" w:cs="Arial"/>
        </w:rPr>
        <w:t>kage, is assignment of pacific task and responsibilities. Work pac</w:t>
      </w:r>
      <w:r w:rsidR="005575E3" w:rsidRPr="00940A17">
        <w:rPr>
          <w:rFonts w:ascii="Arial" w:hAnsi="Arial" w:cs="Arial"/>
        </w:rPr>
        <w:t>k</w:t>
      </w:r>
      <w:r w:rsidRPr="00940A17">
        <w:rPr>
          <w:rFonts w:ascii="Arial" w:hAnsi="Arial" w:cs="Arial"/>
        </w:rPr>
        <w:t>ages are very detailed and collection of work pa</w:t>
      </w:r>
      <w:r w:rsidR="005575E3" w:rsidRPr="00940A17">
        <w:rPr>
          <w:rFonts w:ascii="Arial" w:hAnsi="Arial" w:cs="Arial"/>
        </w:rPr>
        <w:t>c</w:t>
      </w:r>
      <w:r w:rsidRPr="00940A17">
        <w:rPr>
          <w:rFonts w:ascii="Arial" w:hAnsi="Arial" w:cs="Arial"/>
        </w:rPr>
        <w:t>kages are use</w:t>
      </w:r>
      <w:r w:rsidR="005575E3" w:rsidRPr="00940A17">
        <w:rPr>
          <w:rFonts w:ascii="Arial" w:hAnsi="Arial" w:cs="Arial"/>
        </w:rPr>
        <w:t>d</w:t>
      </w:r>
      <w:r w:rsidRPr="00940A17">
        <w:rPr>
          <w:rFonts w:ascii="Arial" w:hAnsi="Arial" w:cs="Arial"/>
        </w:rPr>
        <w:t xml:space="preserve"> to create the various levels of the work</w:t>
      </w:r>
      <w:r w:rsidR="005575E3" w:rsidRPr="00940A17">
        <w:rPr>
          <w:rFonts w:ascii="Arial" w:hAnsi="Arial" w:cs="Arial"/>
        </w:rPr>
        <w:t xml:space="preserve"> </w:t>
      </w:r>
      <w:r w:rsidRPr="00940A17">
        <w:rPr>
          <w:rFonts w:ascii="Arial" w:hAnsi="Arial" w:cs="Arial"/>
        </w:rPr>
        <w:t>break down instructions and together these three items forms the project plan. Work package is used to determine the project schedule.</w:t>
      </w:r>
      <w:r w:rsidR="005575E3" w:rsidRPr="00940A17">
        <w:rPr>
          <w:rFonts w:ascii="Arial" w:hAnsi="Arial" w:cs="Arial"/>
        </w:rPr>
        <w:t xml:space="preserve"> Where </w:t>
      </w:r>
      <w:r w:rsidR="005575E3" w:rsidRPr="00940A17">
        <w:rPr>
          <w:rFonts w:ascii="Arial" w:hAnsi="Arial" w:cs="Arial"/>
        </w:rPr>
        <w:t>Gantt chart</w:t>
      </w:r>
      <w:r w:rsidR="005575E3" w:rsidRPr="00940A17">
        <w:rPr>
          <w:rFonts w:ascii="Arial" w:hAnsi="Arial" w:cs="Arial"/>
        </w:rPr>
        <w:t xml:space="preserve"> was applied as a project tool.</w:t>
      </w:r>
      <w:r w:rsidR="002F41A6" w:rsidRPr="00940A17">
        <w:rPr>
          <w:rFonts w:ascii="Arial" w:hAnsi="Arial" w:cs="Arial"/>
        </w:rPr>
        <w:t xml:space="preserve"> (</w:t>
      </w:r>
      <w:r w:rsidR="002F41A6" w:rsidRPr="002F41A6">
        <w:rPr>
          <w:rFonts w:ascii="Arial" w:hAnsi="Arial" w:cs="Arial"/>
        </w:rPr>
        <w:t>Project-Management.com. 2019). </w:t>
      </w:r>
    </w:p>
    <w:p w14:paraId="50A53084" w14:textId="6C4306ED" w:rsidR="00782603" w:rsidRPr="00940A17" w:rsidRDefault="00782603" w:rsidP="005575E3">
      <w:pPr>
        <w:jc w:val="both"/>
        <w:rPr>
          <w:rFonts w:ascii="Arial" w:hAnsi="Arial" w:cs="Arial"/>
        </w:rPr>
      </w:pPr>
    </w:p>
    <w:p w14:paraId="534AEFD0" w14:textId="1BA07891"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In</w:t>
      </w:r>
      <w:r w:rsidR="002E58EE" w:rsidRPr="00940A17">
        <w:rPr>
          <w:rFonts w:ascii="Arial" w:eastAsia="Times New Roman" w:hAnsi="Arial" w:cs="Arial"/>
          <w:lang w:eastAsia="en-GB"/>
        </w:rPr>
        <w:t xml:space="preserve"> </w:t>
      </w:r>
      <w:r w:rsidRPr="00940A17">
        <w:rPr>
          <w:rFonts w:ascii="Arial" w:eastAsia="Times New Roman" w:hAnsi="Arial" w:cs="Arial"/>
          <w:lang w:eastAsia="en-GB"/>
        </w:rPr>
        <w:t>implementation phase as project plan the researcher organised meeting with the different groups of the people in different local areas like spring terrace road, Saint James church, where there 23 and 75 people were participated it was a enthusiastically communicated to the participant giving the all information about the project, then the public places like in Swansea market and city centre areas also distributed the bruisers and gave information to people walking on that areas and also visited door to door in local residential area to convey the message about our project, respectively other team members of this project also organised and  conducted public meetings in various areas individually and collectively according to the project plan. To provide message all candidates used bruisers and verbally with mass communications in meetings to give information and motivate people.</w:t>
      </w:r>
    </w:p>
    <w:p w14:paraId="7CDEECB4" w14:textId="77777777" w:rsidR="00782603" w:rsidRPr="00940A17" w:rsidRDefault="00782603" w:rsidP="00782603">
      <w:pPr>
        <w:jc w:val="both"/>
        <w:rPr>
          <w:rFonts w:ascii="Arial" w:eastAsia="Times New Roman" w:hAnsi="Arial" w:cs="Arial"/>
          <w:lang w:eastAsia="en-GB"/>
        </w:rPr>
      </w:pPr>
    </w:p>
    <w:p w14:paraId="626D9D2B" w14:textId="77777777" w:rsidR="00782603" w:rsidRPr="00940A17" w:rsidRDefault="00782603" w:rsidP="005575E3">
      <w:pPr>
        <w:jc w:val="both"/>
        <w:rPr>
          <w:rFonts w:ascii="Arial" w:hAnsi="Arial" w:cs="Arial"/>
        </w:rPr>
      </w:pPr>
    </w:p>
    <w:p w14:paraId="3BFBFC55" w14:textId="1A5D646B" w:rsidR="00DD1EA8" w:rsidRPr="00940A17" w:rsidRDefault="00DD1EA8" w:rsidP="00243937">
      <w:pPr>
        <w:jc w:val="both"/>
        <w:rPr>
          <w:rFonts w:ascii="Arial" w:hAnsi="Arial" w:cs="Arial"/>
        </w:rPr>
      </w:pPr>
      <w:r w:rsidRPr="00940A17">
        <w:rPr>
          <w:rFonts w:ascii="Arial" w:hAnsi="Arial" w:cs="Arial"/>
        </w:rPr>
        <w:t>In terms of project execution</w:t>
      </w:r>
      <w:r w:rsidR="005575E3" w:rsidRPr="00940A17">
        <w:rPr>
          <w:rFonts w:ascii="Arial" w:hAnsi="Arial" w:cs="Arial"/>
        </w:rPr>
        <w:t>,</w:t>
      </w:r>
      <w:r w:rsidRPr="00940A17">
        <w:rPr>
          <w:rFonts w:ascii="Arial" w:hAnsi="Arial" w:cs="Arial"/>
        </w:rPr>
        <w:t xml:space="preserve"> the key items are interest here monitor and control functions.</w:t>
      </w:r>
      <w:r w:rsidR="005575E3" w:rsidRPr="00940A17">
        <w:rPr>
          <w:rFonts w:ascii="Arial" w:hAnsi="Arial" w:cs="Arial"/>
        </w:rPr>
        <w:t xml:space="preserve"> </w:t>
      </w:r>
      <w:r w:rsidRPr="00940A17">
        <w:rPr>
          <w:rFonts w:ascii="Arial" w:hAnsi="Arial" w:cs="Arial"/>
        </w:rPr>
        <w:t>monitors the project to seen how the things are going, against the plan, and control the p</w:t>
      </w:r>
      <w:r w:rsidR="005575E3" w:rsidRPr="00940A17">
        <w:rPr>
          <w:rFonts w:ascii="Arial" w:hAnsi="Arial" w:cs="Arial"/>
        </w:rPr>
        <w:t>r</w:t>
      </w:r>
      <w:r w:rsidRPr="00940A17">
        <w:rPr>
          <w:rFonts w:ascii="Arial" w:hAnsi="Arial" w:cs="Arial"/>
        </w:rPr>
        <w:t>oject by making sure that where is the project and actions taking on the dev</w:t>
      </w:r>
      <w:r w:rsidR="005575E3" w:rsidRPr="00940A17">
        <w:rPr>
          <w:rFonts w:ascii="Arial" w:hAnsi="Arial" w:cs="Arial"/>
        </w:rPr>
        <w:t>i</w:t>
      </w:r>
      <w:r w:rsidRPr="00940A17">
        <w:rPr>
          <w:rFonts w:ascii="Arial" w:hAnsi="Arial" w:cs="Arial"/>
        </w:rPr>
        <w:t>ating the plan to various re</w:t>
      </w:r>
      <w:r w:rsidR="002E69AB" w:rsidRPr="00940A17">
        <w:rPr>
          <w:rFonts w:ascii="Arial" w:hAnsi="Arial" w:cs="Arial"/>
        </w:rPr>
        <w:t>g</w:t>
      </w:r>
      <w:r w:rsidRPr="00940A17">
        <w:rPr>
          <w:rFonts w:ascii="Arial" w:hAnsi="Arial" w:cs="Arial"/>
        </w:rPr>
        <w:t>ions and also getting everything back and schedule, so at the end of the project with completion satisfied the quality requ</w:t>
      </w:r>
      <w:r w:rsidR="005575E3" w:rsidRPr="00940A17">
        <w:rPr>
          <w:rFonts w:ascii="Arial" w:hAnsi="Arial" w:cs="Arial"/>
        </w:rPr>
        <w:t>i</w:t>
      </w:r>
      <w:r w:rsidRPr="00940A17">
        <w:rPr>
          <w:rFonts w:ascii="Arial" w:hAnsi="Arial" w:cs="Arial"/>
        </w:rPr>
        <w:t>rements, within budget completed ev</w:t>
      </w:r>
      <w:r w:rsidR="005575E3" w:rsidRPr="00940A17">
        <w:rPr>
          <w:rFonts w:ascii="Arial" w:hAnsi="Arial" w:cs="Arial"/>
        </w:rPr>
        <w:t>e</w:t>
      </w:r>
      <w:r w:rsidRPr="00940A17">
        <w:rPr>
          <w:rFonts w:ascii="Arial" w:hAnsi="Arial" w:cs="Arial"/>
        </w:rPr>
        <w:t>rything on time.</w:t>
      </w:r>
      <w:r w:rsidR="005575E3" w:rsidRPr="00940A17">
        <w:rPr>
          <w:rFonts w:ascii="Arial" w:hAnsi="Arial" w:cs="Arial"/>
        </w:rPr>
        <w:t xml:space="preserve"> </w:t>
      </w:r>
      <w:r w:rsidRPr="00940A17">
        <w:rPr>
          <w:rFonts w:ascii="Arial" w:hAnsi="Arial" w:cs="Arial"/>
        </w:rPr>
        <w:t>here it guides the activities, to successful project completion.</w:t>
      </w:r>
      <w:r w:rsidR="005575E3" w:rsidRPr="00940A17">
        <w:rPr>
          <w:rFonts w:ascii="Arial" w:hAnsi="Arial" w:cs="Arial"/>
        </w:rPr>
        <w:t xml:space="preserve"> In this stage, all the tools applied were monitored and evaluated by team.</w:t>
      </w:r>
    </w:p>
    <w:p w14:paraId="544F0F15" w14:textId="78028280" w:rsidR="005575E3" w:rsidRPr="00940A17" w:rsidRDefault="005575E3" w:rsidP="00243937">
      <w:pPr>
        <w:jc w:val="both"/>
        <w:rPr>
          <w:rFonts w:ascii="Arial" w:hAnsi="Arial" w:cs="Arial"/>
        </w:rPr>
      </w:pPr>
    </w:p>
    <w:p w14:paraId="4CA789B2" w14:textId="77777777" w:rsidR="005575E3" w:rsidRPr="00940A17" w:rsidRDefault="005575E3" w:rsidP="005575E3">
      <w:pPr>
        <w:jc w:val="both"/>
        <w:rPr>
          <w:rFonts w:ascii="Arial" w:hAnsi="Arial" w:cs="Arial"/>
        </w:rPr>
      </w:pPr>
      <w:bookmarkStart w:id="16" w:name="_Hlk13167044"/>
      <w:r w:rsidRPr="00940A17">
        <w:rPr>
          <w:rFonts w:ascii="Arial" w:hAnsi="Arial" w:cs="Arial"/>
          <w:b/>
          <w:bCs/>
        </w:rPr>
        <w:t>Risk analysis:</w:t>
      </w:r>
    </w:p>
    <w:bookmarkEnd w:id="16"/>
    <w:p w14:paraId="525A4356" w14:textId="77777777" w:rsidR="005575E3" w:rsidRPr="00940A17" w:rsidRDefault="005575E3" w:rsidP="005575E3">
      <w:pPr>
        <w:jc w:val="both"/>
        <w:rPr>
          <w:rFonts w:ascii="Arial" w:hAnsi="Arial" w:cs="Arial"/>
        </w:rPr>
      </w:pPr>
      <w:r w:rsidRPr="00940A17">
        <w:rPr>
          <w:rFonts w:ascii="Arial" w:hAnsi="Arial" w:cs="Arial"/>
        </w:rPr>
        <w:t>Risk is uncertainty, it represents the chance of adverse consequences or loss occurring. Risk management is process that lays out the key steps of managing risks that the project manager has better control over project. There are five steps of risk management 1, identify risk. 2  evaluate risk. 3. Identify risk actions. 4. Select risk actions. Ans 5. Manage risk through project. where the first four steps are known as risk analysis. (Billingham, V.2008).</w:t>
      </w:r>
    </w:p>
    <w:p w14:paraId="6BD613A1" w14:textId="77777777" w:rsidR="005575E3" w:rsidRPr="00940A17" w:rsidRDefault="005575E3" w:rsidP="005575E3">
      <w:pPr>
        <w:jc w:val="both"/>
        <w:rPr>
          <w:rFonts w:ascii="Arial" w:hAnsi="Arial" w:cs="Arial"/>
        </w:rPr>
      </w:pPr>
    </w:p>
    <w:p w14:paraId="0EBBFC14" w14:textId="0BE22122" w:rsidR="005575E3" w:rsidRPr="00940A17" w:rsidRDefault="005575E3" w:rsidP="005575E3">
      <w:pPr>
        <w:jc w:val="both"/>
        <w:rPr>
          <w:rFonts w:ascii="Arial" w:hAnsi="Arial" w:cs="Arial"/>
        </w:rPr>
      </w:pPr>
      <w:r w:rsidRPr="00940A17">
        <w:rPr>
          <w:rFonts w:ascii="Arial" w:hAnsi="Arial" w:cs="Arial"/>
        </w:rPr>
        <w:t>The various risk were analysed by team in the project, Such as group work, finish time, Language and communication, student loan, interview, changing Government rules and policies such as Brexit matte</w:t>
      </w:r>
      <w:r w:rsidR="002E69AB" w:rsidRPr="00940A17">
        <w:rPr>
          <w:rFonts w:ascii="Arial" w:hAnsi="Arial" w:cs="Arial"/>
        </w:rPr>
        <w:t>r</w:t>
      </w:r>
      <w:r w:rsidRPr="00940A17">
        <w:rPr>
          <w:rFonts w:ascii="Arial" w:hAnsi="Arial" w:cs="Arial"/>
        </w:rPr>
        <w:t>, these issues are mentioned as H/M/L Impacts, Likelihood, Risk, warnings and maintaining actions are analyse and the risk assessment is referred to  appendix.</w:t>
      </w:r>
    </w:p>
    <w:p w14:paraId="5CC25704" w14:textId="77777777" w:rsidR="005575E3" w:rsidRPr="00940A17" w:rsidRDefault="005575E3" w:rsidP="005575E3">
      <w:pPr>
        <w:jc w:val="both"/>
        <w:rPr>
          <w:rFonts w:ascii="Arial" w:hAnsi="Arial" w:cs="Arial"/>
        </w:rPr>
      </w:pPr>
    </w:p>
    <w:p w14:paraId="74DC761F" w14:textId="3F680E85" w:rsidR="000D03C8" w:rsidRPr="00940A17" w:rsidRDefault="005575E3" w:rsidP="000D03C8">
      <w:pPr>
        <w:jc w:val="both"/>
        <w:rPr>
          <w:rFonts w:ascii="Arial" w:hAnsi="Arial" w:cs="Arial"/>
        </w:rPr>
      </w:pPr>
      <w:r w:rsidRPr="00940A17">
        <w:rPr>
          <w:rFonts w:ascii="Arial" w:hAnsi="Arial" w:cs="Arial"/>
        </w:rPr>
        <w:t>The</w:t>
      </w:r>
      <w:r w:rsidR="002E69AB" w:rsidRPr="00940A17">
        <w:rPr>
          <w:rFonts w:ascii="Arial" w:hAnsi="Arial" w:cs="Arial"/>
        </w:rPr>
        <w:t>re was some issues with the</w:t>
      </w:r>
      <w:r w:rsidRPr="00940A17">
        <w:rPr>
          <w:rFonts w:ascii="Arial" w:hAnsi="Arial" w:cs="Arial"/>
        </w:rPr>
        <w:t xml:space="preserve"> high risk of the project because of the different </w:t>
      </w:r>
      <w:r w:rsidR="002E69AB" w:rsidRPr="00940A17">
        <w:rPr>
          <w:rFonts w:ascii="Arial" w:hAnsi="Arial" w:cs="Arial"/>
        </w:rPr>
        <w:t xml:space="preserve">personal </w:t>
      </w:r>
      <w:r w:rsidRPr="00940A17">
        <w:rPr>
          <w:rFonts w:ascii="Arial" w:hAnsi="Arial" w:cs="Arial"/>
        </w:rPr>
        <w:t>barriers</w:t>
      </w:r>
      <w:r w:rsidR="002E69AB" w:rsidRPr="00940A17">
        <w:rPr>
          <w:rFonts w:ascii="Arial" w:hAnsi="Arial" w:cs="Arial"/>
        </w:rPr>
        <w:t xml:space="preserve"> high chances of</w:t>
      </w:r>
      <w:r w:rsidRPr="00940A17">
        <w:rPr>
          <w:rFonts w:ascii="Arial" w:hAnsi="Arial" w:cs="Arial"/>
        </w:rPr>
        <w:t xml:space="preserve"> unable to attend </w:t>
      </w:r>
      <w:r w:rsidR="002E69AB" w:rsidRPr="00940A17">
        <w:rPr>
          <w:rFonts w:ascii="Arial" w:hAnsi="Arial" w:cs="Arial"/>
        </w:rPr>
        <w:t>in the</w:t>
      </w:r>
      <w:r w:rsidRPr="00940A17">
        <w:rPr>
          <w:rFonts w:ascii="Arial" w:hAnsi="Arial" w:cs="Arial"/>
        </w:rPr>
        <w:t xml:space="preserve"> interview of candidate was the one of the high risk of the project, so the interview was arranged for two days.</w:t>
      </w:r>
      <w:r w:rsidR="000D03C8" w:rsidRPr="00940A17">
        <w:rPr>
          <w:rFonts w:ascii="Arial" w:hAnsi="Arial" w:cs="Arial"/>
        </w:rPr>
        <w:t xml:space="preserve"> </w:t>
      </w:r>
      <w:r w:rsidR="000D03C8" w:rsidRPr="00940A17">
        <w:rPr>
          <w:rFonts w:ascii="Arial" w:hAnsi="Arial" w:cs="Arial"/>
        </w:rPr>
        <w:t xml:space="preserve">During the teamwork there was few communication gaps </w:t>
      </w:r>
      <w:r w:rsidR="002E69AB" w:rsidRPr="00940A17">
        <w:rPr>
          <w:rFonts w:ascii="Arial" w:hAnsi="Arial" w:cs="Arial"/>
        </w:rPr>
        <w:t xml:space="preserve">seen </w:t>
      </w:r>
      <w:r w:rsidR="000D03C8" w:rsidRPr="00940A17">
        <w:rPr>
          <w:rFonts w:ascii="Arial" w:hAnsi="Arial" w:cs="Arial"/>
        </w:rPr>
        <w:t xml:space="preserve">between the team members were seen it was also another risk for the project, time also became another factors could </w:t>
      </w:r>
      <w:r w:rsidR="000D03C8" w:rsidRPr="00940A17">
        <w:rPr>
          <w:rFonts w:ascii="Arial" w:hAnsi="Arial" w:cs="Arial"/>
        </w:rPr>
        <w:t>effect</w:t>
      </w:r>
      <w:r w:rsidR="000D03C8" w:rsidRPr="00940A17">
        <w:rPr>
          <w:rFonts w:ascii="Arial" w:hAnsi="Arial" w:cs="Arial"/>
        </w:rPr>
        <w:t xml:space="preserve"> on the project the time duration of the project, working and studying time of the individual team members and personal time availability of probable candidates was also high risk for the project. Most of the candidates were scared from the interview and also level of language also appeared as a barrier for to success of the project.</w:t>
      </w:r>
      <w:r w:rsidR="002E69AB" w:rsidRPr="00940A17">
        <w:rPr>
          <w:rFonts w:ascii="Arial" w:hAnsi="Arial" w:cs="Arial"/>
        </w:rPr>
        <w:t xml:space="preserve"> Indirectly the team was also became a high risk because of the bit passiveness of the leadership role. </w:t>
      </w:r>
    </w:p>
    <w:p w14:paraId="269126CC" w14:textId="77777777" w:rsidR="005575E3" w:rsidRPr="00940A17" w:rsidRDefault="005575E3" w:rsidP="005575E3">
      <w:pPr>
        <w:jc w:val="both"/>
        <w:rPr>
          <w:rFonts w:ascii="Arial" w:hAnsi="Arial" w:cs="Arial"/>
        </w:rPr>
      </w:pPr>
    </w:p>
    <w:p w14:paraId="13555B98" w14:textId="661ED35F" w:rsidR="005575E3" w:rsidRPr="00940A17" w:rsidRDefault="0040729C" w:rsidP="00243937">
      <w:pPr>
        <w:jc w:val="both"/>
        <w:rPr>
          <w:rFonts w:ascii="Arial" w:hAnsi="Arial" w:cs="Arial"/>
          <w:b/>
          <w:bCs/>
        </w:rPr>
      </w:pPr>
      <w:r w:rsidRPr="00940A17">
        <w:rPr>
          <w:rFonts w:ascii="Arial" w:hAnsi="Arial" w:cs="Arial"/>
          <w:b/>
          <w:bCs/>
        </w:rPr>
        <w:t>Project completion:</w:t>
      </w:r>
    </w:p>
    <w:p w14:paraId="3C6CFE81" w14:textId="543AAB65" w:rsidR="00DD1EA8" w:rsidRPr="00940A17" w:rsidRDefault="00DD1EA8" w:rsidP="00243937">
      <w:pPr>
        <w:jc w:val="both"/>
        <w:rPr>
          <w:rFonts w:ascii="Arial" w:hAnsi="Arial" w:cs="Arial"/>
        </w:rPr>
      </w:pPr>
      <w:r w:rsidRPr="00940A17">
        <w:rPr>
          <w:rFonts w:ascii="Arial" w:hAnsi="Arial" w:cs="Arial"/>
        </w:rPr>
        <w:t>Project completion is normally has a project</w:t>
      </w:r>
      <w:r w:rsidR="005575E3" w:rsidRPr="00940A17">
        <w:rPr>
          <w:rFonts w:ascii="Arial" w:hAnsi="Arial" w:cs="Arial"/>
        </w:rPr>
        <w:t xml:space="preserve"> </w:t>
      </w:r>
      <w:r w:rsidRPr="00940A17">
        <w:rPr>
          <w:rFonts w:ascii="Arial" w:hAnsi="Arial" w:cs="Arial"/>
        </w:rPr>
        <w:t>debri</w:t>
      </w:r>
      <w:r w:rsidR="005575E3" w:rsidRPr="00940A17">
        <w:rPr>
          <w:rFonts w:ascii="Arial" w:hAnsi="Arial" w:cs="Arial"/>
        </w:rPr>
        <w:t>e</w:t>
      </w:r>
      <w:r w:rsidRPr="00940A17">
        <w:rPr>
          <w:rFonts w:ascii="Arial" w:hAnsi="Arial" w:cs="Arial"/>
        </w:rPr>
        <w:t>fing session, analyse, strength and weaknesses of plan and execution this is done contin</w:t>
      </w:r>
      <w:r w:rsidR="005575E3" w:rsidRPr="00940A17">
        <w:rPr>
          <w:rFonts w:ascii="Arial" w:hAnsi="Arial" w:cs="Arial"/>
        </w:rPr>
        <w:t>u</w:t>
      </w:r>
      <w:r w:rsidRPr="00940A17">
        <w:rPr>
          <w:rFonts w:ascii="Arial" w:hAnsi="Arial" w:cs="Arial"/>
        </w:rPr>
        <w:t>e on improvement on next project.</w:t>
      </w:r>
      <w:r w:rsidR="005575E3" w:rsidRPr="00940A17">
        <w:rPr>
          <w:rFonts w:ascii="Arial" w:hAnsi="Arial" w:cs="Arial"/>
        </w:rPr>
        <w:t xml:space="preserve"> The main strength of project was our the good teamwork, the scope of the project, and the main support from University and the teacher, community people. During this project cycle, there are some weaknesses are seen such as the team leader and managers role was </w:t>
      </w:r>
      <w:r w:rsidR="002E69AB" w:rsidRPr="00940A17">
        <w:rPr>
          <w:rFonts w:ascii="Arial" w:hAnsi="Arial" w:cs="Arial"/>
        </w:rPr>
        <w:t xml:space="preserve">bit </w:t>
      </w:r>
      <w:r w:rsidR="005575E3" w:rsidRPr="00940A17">
        <w:rPr>
          <w:rFonts w:ascii="Arial" w:hAnsi="Arial" w:cs="Arial"/>
        </w:rPr>
        <w:t>weak and inactive</w:t>
      </w:r>
      <w:r w:rsidR="002E69AB" w:rsidRPr="00940A17">
        <w:rPr>
          <w:rFonts w:ascii="Arial" w:hAnsi="Arial" w:cs="Arial"/>
        </w:rPr>
        <w:t xml:space="preserve"> and </w:t>
      </w:r>
      <w:r w:rsidR="005575E3" w:rsidRPr="00940A17">
        <w:rPr>
          <w:rFonts w:ascii="Arial" w:hAnsi="Arial" w:cs="Arial"/>
        </w:rPr>
        <w:t>Poor communications between team members. Even the project was succeeded organising the different activities with final interview program. As a researcher want to recommend for the future project plan, it should be seriously need to give priority to form</w:t>
      </w:r>
      <w:r w:rsidR="002E69AB" w:rsidRPr="00940A17">
        <w:rPr>
          <w:rFonts w:ascii="Arial" w:hAnsi="Arial" w:cs="Arial"/>
        </w:rPr>
        <w:t xml:space="preserve"> a</w:t>
      </w:r>
      <w:r w:rsidR="005575E3" w:rsidRPr="00940A17">
        <w:rPr>
          <w:rFonts w:ascii="Arial" w:hAnsi="Arial" w:cs="Arial"/>
        </w:rPr>
        <w:t xml:space="preserve"> </w:t>
      </w:r>
      <w:r w:rsidR="002E69AB" w:rsidRPr="00940A17">
        <w:rPr>
          <w:rFonts w:ascii="Arial" w:hAnsi="Arial" w:cs="Arial"/>
        </w:rPr>
        <w:t xml:space="preserve">good </w:t>
      </w:r>
      <w:r w:rsidR="005575E3" w:rsidRPr="00940A17">
        <w:rPr>
          <w:rFonts w:ascii="Arial" w:hAnsi="Arial" w:cs="Arial"/>
        </w:rPr>
        <w:t xml:space="preserve">team in order to </w:t>
      </w:r>
      <w:r w:rsidR="002E69AB" w:rsidRPr="00940A17">
        <w:rPr>
          <w:rFonts w:ascii="Arial" w:hAnsi="Arial" w:cs="Arial"/>
        </w:rPr>
        <w:t>successfully</w:t>
      </w:r>
      <w:r w:rsidR="005575E3" w:rsidRPr="00940A17">
        <w:rPr>
          <w:rFonts w:ascii="Arial" w:hAnsi="Arial" w:cs="Arial"/>
        </w:rPr>
        <w:t xml:space="preserve"> </w:t>
      </w:r>
      <w:r w:rsidR="005575E3" w:rsidRPr="00940A17">
        <w:rPr>
          <w:rFonts w:ascii="Arial" w:hAnsi="Arial" w:cs="Arial"/>
        </w:rPr>
        <w:t>effective</w:t>
      </w:r>
      <w:r w:rsidR="005575E3" w:rsidRPr="00940A17">
        <w:rPr>
          <w:rFonts w:ascii="Arial" w:hAnsi="Arial" w:cs="Arial"/>
        </w:rPr>
        <w:t>ly</w:t>
      </w:r>
      <w:r w:rsidR="002E69AB" w:rsidRPr="00940A17">
        <w:rPr>
          <w:rFonts w:ascii="Arial" w:hAnsi="Arial" w:cs="Arial"/>
        </w:rPr>
        <w:t xml:space="preserve">, </w:t>
      </w:r>
      <w:r w:rsidR="005575E3" w:rsidRPr="00940A17">
        <w:rPr>
          <w:rFonts w:ascii="Arial" w:hAnsi="Arial" w:cs="Arial"/>
        </w:rPr>
        <w:t>manage</w:t>
      </w:r>
      <w:r w:rsidR="002E69AB" w:rsidRPr="00940A17">
        <w:rPr>
          <w:rFonts w:ascii="Arial" w:hAnsi="Arial" w:cs="Arial"/>
        </w:rPr>
        <w:t xml:space="preserve"> and </w:t>
      </w:r>
      <w:r w:rsidR="002E69AB" w:rsidRPr="00940A17">
        <w:rPr>
          <w:rFonts w:ascii="Arial" w:hAnsi="Arial" w:cs="Arial"/>
        </w:rPr>
        <w:t>complete</w:t>
      </w:r>
      <w:r w:rsidR="005575E3" w:rsidRPr="00940A17">
        <w:rPr>
          <w:rFonts w:ascii="Arial" w:hAnsi="Arial" w:cs="Arial"/>
        </w:rPr>
        <w:t xml:space="preserve"> the </w:t>
      </w:r>
      <w:r w:rsidR="002E69AB" w:rsidRPr="00940A17">
        <w:rPr>
          <w:rFonts w:ascii="Arial" w:hAnsi="Arial" w:cs="Arial"/>
        </w:rPr>
        <w:t>project.</w:t>
      </w:r>
    </w:p>
    <w:p w14:paraId="451E8AD3" w14:textId="3FC08F67" w:rsidR="005575E3" w:rsidRPr="00940A17" w:rsidRDefault="005575E3" w:rsidP="00243937">
      <w:pPr>
        <w:jc w:val="both"/>
        <w:rPr>
          <w:rFonts w:ascii="Arial" w:hAnsi="Arial" w:cs="Arial"/>
        </w:rPr>
      </w:pPr>
    </w:p>
    <w:p w14:paraId="0F69A7FD" w14:textId="77777777" w:rsidR="005575E3" w:rsidRPr="00940A17" w:rsidRDefault="005575E3" w:rsidP="005575E3">
      <w:pPr>
        <w:pStyle w:val="Subtitle"/>
        <w:rPr>
          <w:rFonts w:ascii="Arial" w:hAnsi="Arial" w:cs="Arial"/>
        </w:rPr>
      </w:pPr>
    </w:p>
    <w:p w14:paraId="635E520D" w14:textId="568E0032" w:rsidR="005575E3" w:rsidRPr="00940A17" w:rsidRDefault="005575E3" w:rsidP="005575E3">
      <w:pPr>
        <w:pStyle w:val="Subtitle"/>
        <w:rPr>
          <w:rFonts w:ascii="Arial" w:hAnsi="Arial" w:cs="Arial"/>
          <w:b/>
          <w:bCs/>
        </w:rPr>
      </w:pPr>
      <w:r w:rsidRPr="00940A17">
        <w:rPr>
          <w:rFonts w:ascii="Arial" w:hAnsi="Arial" w:cs="Arial"/>
          <w:b/>
          <w:bCs/>
        </w:rPr>
        <w:t>Evaluation</w:t>
      </w:r>
      <w:r w:rsidR="0092465C" w:rsidRPr="00940A17">
        <w:rPr>
          <w:rFonts w:ascii="Arial" w:hAnsi="Arial" w:cs="Arial"/>
          <w:b/>
          <w:bCs/>
        </w:rPr>
        <w:t>:</w:t>
      </w:r>
    </w:p>
    <w:p w14:paraId="347E9EF4" w14:textId="77777777" w:rsidR="005575E3" w:rsidRPr="00940A17" w:rsidRDefault="005575E3" w:rsidP="005575E3">
      <w:pPr>
        <w:jc w:val="both"/>
        <w:rPr>
          <w:rFonts w:ascii="Arial" w:hAnsi="Arial" w:cs="Arial"/>
        </w:rPr>
      </w:pPr>
      <w:r w:rsidRPr="00940A17">
        <w:rPr>
          <w:rFonts w:ascii="Arial" w:hAnsi="Arial" w:cs="Arial"/>
          <w:b/>
          <w:bCs/>
        </w:rPr>
        <w:t xml:space="preserve"> </w:t>
      </w:r>
      <w:r w:rsidRPr="00940A17">
        <w:rPr>
          <w:rFonts w:ascii="Arial" w:hAnsi="Arial" w:cs="Arial"/>
        </w:rPr>
        <w:t>It is one of the complex process but essential because evaluation is the only the way to measure the success of a project’s implementation(Kerzner, 2013).</w:t>
      </w:r>
    </w:p>
    <w:p w14:paraId="78A4D57F" w14:textId="77777777" w:rsidR="005575E3" w:rsidRPr="00940A17" w:rsidRDefault="005575E3" w:rsidP="005575E3">
      <w:pPr>
        <w:jc w:val="both"/>
        <w:rPr>
          <w:rFonts w:ascii="Arial" w:hAnsi="Arial" w:cs="Arial"/>
        </w:rPr>
      </w:pPr>
    </w:p>
    <w:p w14:paraId="669F67B0" w14:textId="00781A46" w:rsidR="005575E3" w:rsidRPr="00940A17" w:rsidRDefault="005575E3" w:rsidP="005575E3">
      <w:pPr>
        <w:jc w:val="both"/>
        <w:rPr>
          <w:rFonts w:ascii="Arial" w:hAnsi="Arial" w:cs="Arial"/>
        </w:rPr>
      </w:pPr>
      <w:r w:rsidRPr="00940A17">
        <w:rPr>
          <w:rFonts w:ascii="Arial" w:hAnsi="Arial" w:cs="Arial"/>
        </w:rPr>
        <w:t>As following the evaluation phases in the first phase the project was assessed and defined clear objectives, in next phase following the objectives to accomplishment to achieve the goal and results different kinds of plans were implemented. Final evaluation came at the end of the project that comparing with the objectives to recruit 20 potential students were successfully completed the number of candidates attended in the interview programme proved the measures of success of the project.</w:t>
      </w:r>
    </w:p>
    <w:p w14:paraId="1A94B172" w14:textId="556816DD" w:rsidR="00782603" w:rsidRPr="00940A17" w:rsidRDefault="00782603" w:rsidP="005575E3">
      <w:pPr>
        <w:jc w:val="both"/>
        <w:rPr>
          <w:rFonts w:ascii="Arial" w:hAnsi="Arial" w:cs="Arial"/>
        </w:rPr>
      </w:pPr>
    </w:p>
    <w:p w14:paraId="15420753" w14:textId="211FADA8" w:rsidR="00782603" w:rsidRPr="00940A17" w:rsidRDefault="00782603" w:rsidP="005575E3">
      <w:pPr>
        <w:jc w:val="both"/>
        <w:rPr>
          <w:rFonts w:ascii="Arial" w:hAnsi="Arial" w:cs="Arial"/>
        </w:rPr>
      </w:pPr>
    </w:p>
    <w:p w14:paraId="0C0C5A1D" w14:textId="77777777" w:rsidR="00782603" w:rsidRPr="00940A17" w:rsidRDefault="00782603" w:rsidP="00782603">
      <w:pPr>
        <w:jc w:val="both"/>
        <w:rPr>
          <w:rFonts w:ascii="Arial" w:eastAsia="Times New Roman" w:hAnsi="Arial" w:cs="Arial"/>
          <w:lang w:eastAsia="en-GB"/>
        </w:rPr>
      </w:pPr>
    </w:p>
    <w:p w14:paraId="50E9B757" w14:textId="295ABFA1"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The success of the project is depends on the main stakeholders or the potential students for this program, but  during the communicating with people it was noticed that still there are so many participants were unknown about the skills for the work placement program and also about the UWTSD, so it is one of the risk factor for this program.</w:t>
      </w:r>
    </w:p>
    <w:p w14:paraId="333A8BF3" w14:textId="77777777" w:rsidR="002E69AB" w:rsidRPr="00940A17" w:rsidRDefault="002E69AB" w:rsidP="00782603">
      <w:pPr>
        <w:jc w:val="both"/>
        <w:rPr>
          <w:rFonts w:ascii="Arial" w:eastAsia="Times New Roman" w:hAnsi="Arial" w:cs="Arial"/>
          <w:lang w:eastAsia="en-GB"/>
        </w:rPr>
      </w:pPr>
    </w:p>
    <w:p w14:paraId="312B7646" w14:textId="2478394A" w:rsidR="00782603" w:rsidRPr="00940A17" w:rsidRDefault="002E69AB" w:rsidP="00782603">
      <w:pPr>
        <w:jc w:val="both"/>
        <w:rPr>
          <w:rFonts w:ascii="Arial" w:eastAsia="Times New Roman" w:hAnsi="Arial" w:cs="Arial"/>
          <w:lang w:eastAsia="en-GB"/>
        </w:rPr>
      </w:pPr>
      <w:r w:rsidRPr="00940A17">
        <w:rPr>
          <w:rFonts w:ascii="Arial" w:eastAsia="Times New Roman" w:hAnsi="Arial" w:cs="Arial"/>
          <w:lang w:eastAsia="en-GB"/>
        </w:rPr>
        <w:lastRenderedPageBreak/>
        <w:t>In fact, to organising public meetings and convince about the project to people was a complicated task, so researcher used familiar local public and community areas so it became more easier to him to meet with the familiar locale people and gave the message about the project</w:t>
      </w:r>
    </w:p>
    <w:p w14:paraId="779183BF" w14:textId="77777777" w:rsidR="002E69AB" w:rsidRPr="00940A17" w:rsidRDefault="002E69AB" w:rsidP="00782603">
      <w:pPr>
        <w:jc w:val="both"/>
        <w:rPr>
          <w:rFonts w:ascii="Arial" w:eastAsia="Times New Roman" w:hAnsi="Arial" w:cs="Arial"/>
          <w:lang w:eastAsia="en-GB"/>
        </w:rPr>
      </w:pPr>
    </w:p>
    <w:p w14:paraId="6B6523F5" w14:textId="73F21AD5"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 xml:space="preserve">There </w:t>
      </w:r>
      <w:r w:rsidR="00C85299" w:rsidRPr="00940A17">
        <w:rPr>
          <w:rFonts w:ascii="Arial" w:eastAsia="Times New Roman" w:hAnsi="Arial" w:cs="Arial"/>
          <w:lang w:eastAsia="en-GB"/>
        </w:rPr>
        <w:t>was</w:t>
      </w:r>
      <w:r w:rsidRPr="00940A17">
        <w:rPr>
          <w:rFonts w:ascii="Arial" w:eastAsia="Times New Roman" w:hAnsi="Arial" w:cs="Arial"/>
          <w:lang w:eastAsia="en-GB"/>
        </w:rPr>
        <w:t xml:space="preserve"> few more issues like the communication or level of English language for those people whose English is as a second language also noticed one main barrier among the probable candidates.</w:t>
      </w:r>
    </w:p>
    <w:p w14:paraId="2221679D" w14:textId="77777777" w:rsidR="00782603" w:rsidRPr="00940A17" w:rsidRDefault="00782603" w:rsidP="00782603">
      <w:pPr>
        <w:jc w:val="both"/>
        <w:rPr>
          <w:rFonts w:ascii="Arial" w:eastAsia="Times New Roman" w:hAnsi="Arial" w:cs="Arial"/>
          <w:lang w:eastAsia="en-GB"/>
        </w:rPr>
      </w:pPr>
    </w:p>
    <w:p w14:paraId="7690C461" w14:textId="77777777"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The personal and family issues with the individuals with different people with different problems such as job, business, children, health are also other types barriers for the programme.</w:t>
      </w:r>
    </w:p>
    <w:p w14:paraId="2ACAAEFB" w14:textId="77777777" w:rsidR="00782603" w:rsidRPr="00940A17" w:rsidRDefault="00782603" w:rsidP="00782603">
      <w:pPr>
        <w:jc w:val="both"/>
        <w:rPr>
          <w:rFonts w:ascii="Arial" w:eastAsia="Times New Roman" w:hAnsi="Arial" w:cs="Arial"/>
          <w:lang w:eastAsia="en-GB"/>
        </w:rPr>
      </w:pPr>
    </w:p>
    <w:p w14:paraId="3CA7A2D5" w14:textId="77777777"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Time and financial issues are also seen as barrier there are so many people who dislike to get student loan and other supports and also impossible to lose their job or business too but to complete the study they need to arrange time and money in the same time for the mature student, so these factors are also creating confusing for the candidates.</w:t>
      </w:r>
    </w:p>
    <w:p w14:paraId="061EA272" w14:textId="77777777" w:rsidR="00782603" w:rsidRPr="00940A17" w:rsidRDefault="00782603" w:rsidP="00782603">
      <w:pPr>
        <w:jc w:val="both"/>
        <w:rPr>
          <w:rFonts w:ascii="Arial" w:eastAsia="Times New Roman" w:hAnsi="Arial" w:cs="Arial"/>
          <w:lang w:eastAsia="en-GB"/>
        </w:rPr>
      </w:pPr>
    </w:p>
    <w:p w14:paraId="604A9374" w14:textId="067F015A" w:rsidR="00782603" w:rsidRPr="00940A17" w:rsidRDefault="00782603" w:rsidP="00782603">
      <w:pPr>
        <w:jc w:val="both"/>
        <w:rPr>
          <w:rFonts w:ascii="Arial" w:eastAsia="Times New Roman" w:hAnsi="Arial" w:cs="Arial"/>
          <w:lang w:eastAsia="en-GB"/>
        </w:rPr>
      </w:pPr>
      <w:r w:rsidRPr="00940A17">
        <w:rPr>
          <w:rFonts w:ascii="Arial" w:eastAsia="Times New Roman" w:hAnsi="Arial" w:cs="Arial"/>
          <w:lang w:eastAsia="en-GB"/>
        </w:rPr>
        <w:t xml:space="preserve">There are few legal barriers are also seen among the migrant and refugees living in </w:t>
      </w:r>
      <w:r w:rsidR="00FE226F" w:rsidRPr="00940A17">
        <w:rPr>
          <w:rFonts w:ascii="Arial" w:eastAsia="Times New Roman" w:hAnsi="Arial" w:cs="Arial"/>
          <w:lang w:eastAsia="en-GB"/>
        </w:rPr>
        <w:t>Swansea,(</w:t>
      </w:r>
      <w:r w:rsidRPr="00940A17">
        <w:rPr>
          <w:rFonts w:ascii="Arial" w:eastAsia="Times New Roman" w:hAnsi="Arial" w:cs="Arial"/>
          <w:lang w:eastAsia="en-GB"/>
        </w:rPr>
        <w:t>UK</w:t>
      </w:r>
      <w:r w:rsidR="00FE226F" w:rsidRPr="00940A17">
        <w:rPr>
          <w:rFonts w:ascii="Arial" w:eastAsia="Times New Roman" w:hAnsi="Arial" w:cs="Arial"/>
          <w:lang w:eastAsia="en-GB"/>
        </w:rPr>
        <w:t>)</w:t>
      </w:r>
      <w:r w:rsidRPr="00940A17">
        <w:rPr>
          <w:rFonts w:ascii="Arial" w:eastAsia="Times New Roman" w:hAnsi="Arial" w:cs="Arial"/>
          <w:lang w:eastAsia="en-GB"/>
        </w:rPr>
        <w:t xml:space="preserve"> since past few years and they wanted to join this course it is hard to meet all the minimum requirements and also to get support and join this course because of lack essential documents.</w:t>
      </w:r>
    </w:p>
    <w:p w14:paraId="2A77FCAE" w14:textId="5825698A" w:rsidR="00690EA3" w:rsidRPr="00940A17" w:rsidRDefault="00690EA3" w:rsidP="00782603">
      <w:pPr>
        <w:jc w:val="both"/>
        <w:rPr>
          <w:rFonts w:ascii="Arial" w:eastAsia="Times New Roman" w:hAnsi="Arial" w:cs="Arial"/>
          <w:lang w:eastAsia="en-GB"/>
        </w:rPr>
      </w:pPr>
    </w:p>
    <w:p w14:paraId="2E4EB42B" w14:textId="601B03FC" w:rsidR="00690EA3" w:rsidRPr="00940A17" w:rsidRDefault="00690EA3" w:rsidP="00782603">
      <w:pPr>
        <w:jc w:val="both"/>
        <w:rPr>
          <w:rFonts w:ascii="Arial" w:eastAsia="Times New Roman" w:hAnsi="Arial" w:cs="Arial"/>
          <w:lang w:eastAsia="en-GB"/>
        </w:rPr>
      </w:pPr>
      <w:r w:rsidRPr="00940A17">
        <w:rPr>
          <w:rFonts w:ascii="Arial" w:eastAsia="Times New Roman" w:hAnsi="Arial" w:cs="Arial"/>
          <w:lang w:eastAsia="en-GB"/>
        </w:rPr>
        <w:t>There are some communication</w:t>
      </w:r>
      <w:r w:rsidR="00FE226F" w:rsidRPr="00940A17">
        <w:rPr>
          <w:rFonts w:ascii="Arial" w:eastAsia="Times New Roman" w:hAnsi="Arial" w:cs="Arial"/>
          <w:lang w:eastAsia="en-GB"/>
        </w:rPr>
        <w:t xml:space="preserve"> </w:t>
      </w:r>
      <w:r w:rsidR="00FE226F" w:rsidRPr="00940A17">
        <w:rPr>
          <w:rFonts w:ascii="Arial" w:eastAsia="Times New Roman" w:hAnsi="Arial" w:cs="Arial"/>
          <w:lang w:eastAsia="en-GB"/>
        </w:rPr>
        <w:t>gaps seen</w:t>
      </w:r>
      <w:r w:rsidRPr="00940A17">
        <w:rPr>
          <w:rFonts w:ascii="Arial" w:eastAsia="Times New Roman" w:hAnsi="Arial" w:cs="Arial"/>
          <w:lang w:eastAsia="en-GB"/>
        </w:rPr>
        <w:t xml:space="preserve"> </w:t>
      </w:r>
      <w:r w:rsidRPr="00940A17">
        <w:rPr>
          <w:rFonts w:ascii="Arial" w:eastAsia="Times New Roman" w:hAnsi="Arial" w:cs="Arial"/>
          <w:lang w:eastAsia="en-GB"/>
        </w:rPr>
        <w:t>in the teamwork</w:t>
      </w:r>
      <w:r w:rsidRPr="00940A17">
        <w:rPr>
          <w:rFonts w:ascii="Arial" w:eastAsia="Times New Roman" w:hAnsi="Arial" w:cs="Arial"/>
          <w:lang w:eastAsia="en-GB"/>
        </w:rPr>
        <w:t xml:space="preserve">. </w:t>
      </w:r>
    </w:p>
    <w:p w14:paraId="3258F482" w14:textId="19A8F732" w:rsidR="00690EA3" w:rsidRPr="00940A17" w:rsidRDefault="00690EA3" w:rsidP="00782603">
      <w:pPr>
        <w:jc w:val="both"/>
        <w:rPr>
          <w:rFonts w:ascii="Arial" w:eastAsia="Times New Roman" w:hAnsi="Arial" w:cs="Arial"/>
          <w:lang w:eastAsia="en-GB"/>
        </w:rPr>
      </w:pPr>
    </w:p>
    <w:p w14:paraId="021FF616" w14:textId="14A1688F" w:rsidR="00690EA3" w:rsidRPr="00940A17" w:rsidRDefault="00690EA3" w:rsidP="00782603">
      <w:pPr>
        <w:jc w:val="both"/>
        <w:rPr>
          <w:rFonts w:ascii="Arial" w:hAnsi="Arial" w:cs="Arial"/>
        </w:rPr>
      </w:pPr>
      <w:r w:rsidRPr="00940A17">
        <w:rPr>
          <w:rFonts w:ascii="Arial" w:hAnsi="Arial" w:cs="Arial"/>
        </w:rPr>
        <w:t xml:space="preserve">There are </w:t>
      </w:r>
      <w:r w:rsidR="00FE226F" w:rsidRPr="00940A17">
        <w:rPr>
          <w:rFonts w:ascii="Arial" w:hAnsi="Arial" w:cs="Arial"/>
        </w:rPr>
        <w:t>some leadership</w:t>
      </w:r>
      <w:r w:rsidRPr="00940A17">
        <w:rPr>
          <w:rFonts w:ascii="Arial" w:hAnsi="Arial" w:cs="Arial"/>
        </w:rPr>
        <w:t xml:space="preserve"> problems seen in the time management during the teamwork.</w:t>
      </w:r>
    </w:p>
    <w:p w14:paraId="5755C9D7" w14:textId="2807B125" w:rsidR="00782603" w:rsidRPr="00940A17" w:rsidRDefault="00782603" w:rsidP="005575E3">
      <w:pPr>
        <w:jc w:val="both"/>
        <w:rPr>
          <w:rFonts w:ascii="Arial" w:hAnsi="Arial" w:cs="Arial"/>
        </w:rPr>
      </w:pPr>
    </w:p>
    <w:p w14:paraId="3879BADE" w14:textId="617A15CF" w:rsidR="00782603" w:rsidRPr="00940A17" w:rsidRDefault="0040729C" w:rsidP="005575E3">
      <w:pPr>
        <w:jc w:val="both"/>
        <w:rPr>
          <w:rFonts w:ascii="Arial" w:hAnsi="Arial" w:cs="Arial"/>
          <w:b/>
          <w:bCs/>
        </w:rPr>
      </w:pPr>
      <w:r w:rsidRPr="00940A17">
        <w:rPr>
          <w:rFonts w:ascii="Arial" w:hAnsi="Arial" w:cs="Arial"/>
          <w:b/>
          <w:bCs/>
        </w:rPr>
        <w:t>R</w:t>
      </w:r>
      <w:r w:rsidRPr="00940A17">
        <w:rPr>
          <w:rFonts w:ascii="Arial" w:hAnsi="Arial" w:cs="Arial"/>
          <w:b/>
          <w:bCs/>
        </w:rPr>
        <w:t>ecommendatio</w:t>
      </w:r>
      <w:r w:rsidRPr="00940A17">
        <w:rPr>
          <w:rFonts w:ascii="Arial" w:hAnsi="Arial" w:cs="Arial"/>
          <w:b/>
          <w:bCs/>
        </w:rPr>
        <w:t xml:space="preserve">ns: </w:t>
      </w:r>
    </w:p>
    <w:p w14:paraId="23A3A32F" w14:textId="57B7F4A6" w:rsidR="0040729C" w:rsidRPr="00940A17" w:rsidRDefault="0040729C" w:rsidP="005575E3">
      <w:pPr>
        <w:jc w:val="both"/>
        <w:rPr>
          <w:rFonts w:ascii="Arial" w:hAnsi="Arial" w:cs="Arial"/>
          <w:b/>
          <w:bCs/>
        </w:rPr>
      </w:pPr>
    </w:p>
    <w:p w14:paraId="47317572" w14:textId="0C6D9DA3" w:rsidR="0040729C" w:rsidRPr="00940A17" w:rsidRDefault="0040729C" w:rsidP="005575E3">
      <w:pPr>
        <w:jc w:val="both"/>
        <w:rPr>
          <w:rFonts w:ascii="Arial" w:hAnsi="Arial" w:cs="Arial"/>
        </w:rPr>
      </w:pPr>
      <w:r w:rsidRPr="00940A17">
        <w:rPr>
          <w:rFonts w:ascii="Arial" w:hAnsi="Arial" w:cs="Arial"/>
        </w:rPr>
        <w:t>To provide more information to potential local areas</w:t>
      </w:r>
      <w:r w:rsidR="001C53EB" w:rsidRPr="00940A17">
        <w:rPr>
          <w:rFonts w:ascii="Arial" w:hAnsi="Arial" w:cs="Arial"/>
        </w:rPr>
        <w:t xml:space="preserve"> and communities</w:t>
      </w:r>
      <w:r w:rsidRPr="00940A17">
        <w:rPr>
          <w:rFonts w:ascii="Arial" w:hAnsi="Arial" w:cs="Arial"/>
        </w:rPr>
        <w:t xml:space="preserve"> the advertisement about the programme need to emphasise and </w:t>
      </w:r>
      <w:r w:rsidR="001C53EB" w:rsidRPr="00940A17">
        <w:rPr>
          <w:rFonts w:ascii="Arial" w:hAnsi="Arial" w:cs="Arial"/>
        </w:rPr>
        <w:t>need to develop public information system.</w:t>
      </w:r>
    </w:p>
    <w:p w14:paraId="64453FDE" w14:textId="4FB016B1" w:rsidR="001C53EB" w:rsidRPr="00940A17" w:rsidRDefault="001C53EB" w:rsidP="005575E3">
      <w:pPr>
        <w:jc w:val="both"/>
        <w:rPr>
          <w:rFonts w:ascii="Arial" w:hAnsi="Arial" w:cs="Arial"/>
        </w:rPr>
      </w:pPr>
    </w:p>
    <w:p w14:paraId="3163657C" w14:textId="46B12E49" w:rsidR="001C53EB" w:rsidRPr="00940A17" w:rsidRDefault="001C53EB" w:rsidP="005575E3">
      <w:pPr>
        <w:jc w:val="both"/>
        <w:rPr>
          <w:rFonts w:ascii="Arial" w:hAnsi="Arial" w:cs="Arial"/>
        </w:rPr>
      </w:pPr>
      <w:r w:rsidRPr="00940A17">
        <w:rPr>
          <w:rFonts w:ascii="Arial" w:hAnsi="Arial" w:cs="Arial"/>
        </w:rPr>
        <w:t>The personal, financial, legal and other issues raised by the candidates can be addressed and motivate them giving correct information.</w:t>
      </w:r>
    </w:p>
    <w:p w14:paraId="164979B1" w14:textId="1BCE469B" w:rsidR="00690EA3" w:rsidRPr="00940A17" w:rsidRDefault="00690EA3" w:rsidP="005575E3">
      <w:pPr>
        <w:jc w:val="both"/>
        <w:rPr>
          <w:rFonts w:ascii="Arial" w:hAnsi="Arial" w:cs="Arial"/>
        </w:rPr>
      </w:pPr>
    </w:p>
    <w:p w14:paraId="537770D7" w14:textId="51DF36DA" w:rsidR="00690EA3" w:rsidRPr="00940A17" w:rsidRDefault="00690EA3" w:rsidP="005575E3">
      <w:pPr>
        <w:jc w:val="both"/>
        <w:rPr>
          <w:rFonts w:ascii="Arial" w:hAnsi="Arial" w:cs="Arial"/>
        </w:rPr>
      </w:pPr>
      <w:r w:rsidRPr="00940A17">
        <w:rPr>
          <w:rFonts w:ascii="Arial" w:hAnsi="Arial" w:cs="Arial"/>
        </w:rPr>
        <w:t xml:space="preserve">communication </w:t>
      </w:r>
      <w:r w:rsidR="00C817DD" w:rsidRPr="00940A17">
        <w:rPr>
          <w:rFonts w:ascii="Arial" w:hAnsi="Arial" w:cs="Arial"/>
        </w:rPr>
        <w:t xml:space="preserve">gap </w:t>
      </w:r>
      <w:r w:rsidRPr="00940A17">
        <w:rPr>
          <w:rFonts w:ascii="Arial" w:hAnsi="Arial" w:cs="Arial"/>
        </w:rPr>
        <w:t xml:space="preserve">to be improve </w:t>
      </w:r>
      <w:r w:rsidR="00C817DD" w:rsidRPr="00940A17">
        <w:rPr>
          <w:rFonts w:ascii="Arial" w:hAnsi="Arial" w:cs="Arial"/>
        </w:rPr>
        <w:t>using good communication methods and networking between team members.</w:t>
      </w:r>
    </w:p>
    <w:p w14:paraId="7B482B7F" w14:textId="1AB9B355" w:rsidR="00C817DD" w:rsidRPr="00940A17" w:rsidRDefault="00C817DD" w:rsidP="005575E3">
      <w:pPr>
        <w:jc w:val="both"/>
        <w:rPr>
          <w:rFonts w:ascii="Arial" w:hAnsi="Arial" w:cs="Arial"/>
        </w:rPr>
      </w:pPr>
    </w:p>
    <w:p w14:paraId="612171A9" w14:textId="0F34F0EC" w:rsidR="00C817DD" w:rsidRPr="00940A17" w:rsidRDefault="00C817DD" w:rsidP="005575E3">
      <w:pPr>
        <w:jc w:val="both"/>
        <w:rPr>
          <w:rFonts w:ascii="Arial" w:hAnsi="Arial" w:cs="Arial"/>
        </w:rPr>
      </w:pPr>
      <w:r w:rsidRPr="00940A17">
        <w:rPr>
          <w:rFonts w:ascii="Arial" w:hAnsi="Arial" w:cs="Arial"/>
        </w:rPr>
        <w:t xml:space="preserve">The level of English Language of the candidates can be improved providing special classes. </w:t>
      </w:r>
    </w:p>
    <w:p w14:paraId="7D0B3F55" w14:textId="3389A986" w:rsidR="00FE226F" w:rsidRPr="00940A17" w:rsidRDefault="00FE226F" w:rsidP="005575E3">
      <w:pPr>
        <w:jc w:val="both"/>
        <w:rPr>
          <w:rFonts w:ascii="Arial" w:hAnsi="Arial" w:cs="Arial"/>
        </w:rPr>
      </w:pPr>
    </w:p>
    <w:p w14:paraId="43394715" w14:textId="270DB9D3" w:rsidR="00FE226F" w:rsidRPr="00940A17" w:rsidRDefault="00FE226F" w:rsidP="005575E3">
      <w:pPr>
        <w:jc w:val="both"/>
        <w:rPr>
          <w:rFonts w:ascii="Arial" w:hAnsi="Arial" w:cs="Arial"/>
        </w:rPr>
      </w:pPr>
      <w:r w:rsidRPr="00940A17">
        <w:rPr>
          <w:rFonts w:ascii="Arial" w:hAnsi="Arial" w:cs="Arial"/>
        </w:rPr>
        <w:t>At the initial stage of the forming, a leadership and managerial role needed to be seriously considered in different angles of the personal matters.</w:t>
      </w:r>
    </w:p>
    <w:p w14:paraId="0A52EDB1" w14:textId="270DB9D3" w:rsidR="0040729C" w:rsidRPr="00940A17" w:rsidRDefault="0040729C" w:rsidP="005575E3">
      <w:pPr>
        <w:jc w:val="both"/>
        <w:rPr>
          <w:rFonts w:ascii="Arial" w:hAnsi="Arial" w:cs="Arial"/>
        </w:rPr>
      </w:pPr>
    </w:p>
    <w:p w14:paraId="6317F6DD" w14:textId="77777777" w:rsidR="002F41A6" w:rsidRPr="00940A17" w:rsidRDefault="002F41A6" w:rsidP="00EB4026">
      <w:pPr>
        <w:pStyle w:val="Heading1"/>
        <w:rPr>
          <w:rFonts w:ascii="Arial" w:hAnsi="Arial" w:cs="Arial"/>
          <w:sz w:val="22"/>
          <w:szCs w:val="22"/>
        </w:rPr>
      </w:pPr>
      <w:bookmarkStart w:id="17" w:name="_Toc13168784"/>
      <w:bookmarkStart w:id="18" w:name="_Toc13217727"/>
      <w:bookmarkEnd w:id="0"/>
    </w:p>
    <w:p w14:paraId="57F704CB" w14:textId="77777777" w:rsidR="002F41A6" w:rsidRPr="00940A17" w:rsidRDefault="002F41A6" w:rsidP="00EB4026">
      <w:pPr>
        <w:pStyle w:val="Heading1"/>
        <w:rPr>
          <w:rFonts w:ascii="Arial" w:hAnsi="Arial" w:cs="Arial"/>
          <w:sz w:val="22"/>
          <w:szCs w:val="22"/>
        </w:rPr>
      </w:pPr>
    </w:p>
    <w:p w14:paraId="6F206B41" w14:textId="49BF842A" w:rsidR="002F41A6" w:rsidRPr="00940A17" w:rsidRDefault="002F41A6" w:rsidP="00EB4026">
      <w:pPr>
        <w:pStyle w:val="Heading1"/>
        <w:rPr>
          <w:rFonts w:ascii="Arial" w:hAnsi="Arial" w:cs="Arial"/>
          <w:sz w:val="22"/>
          <w:szCs w:val="22"/>
        </w:rPr>
      </w:pPr>
    </w:p>
    <w:p w14:paraId="533E1A4B" w14:textId="1083A3B0" w:rsidR="002F41A6" w:rsidRPr="00940A17" w:rsidRDefault="002F41A6" w:rsidP="002F41A6">
      <w:pPr>
        <w:rPr>
          <w:rFonts w:ascii="Arial" w:hAnsi="Arial" w:cs="Arial"/>
        </w:rPr>
      </w:pPr>
    </w:p>
    <w:p w14:paraId="252B54C1" w14:textId="77777777" w:rsidR="002F41A6" w:rsidRPr="00940A17" w:rsidRDefault="002F41A6" w:rsidP="002F41A6">
      <w:pPr>
        <w:rPr>
          <w:rFonts w:ascii="Arial" w:hAnsi="Arial" w:cs="Arial"/>
        </w:rPr>
      </w:pPr>
    </w:p>
    <w:p w14:paraId="26EDE30B" w14:textId="77777777" w:rsidR="00940A17" w:rsidRDefault="00940A17" w:rsidP="00EB4026">
      <w:pPr>
        <w:pStyle w:val="Heading1"/>
        <w:rPr>
          <w:rFonts w:ascii="Arial" w:hAnsi="Arial" w:cs="Arial"/>
          <w:sz w:val="22"/>
          <w:szCs w:val="22"/>
        </w:rPr>
      </w:pPr>
      <w:bookmarkStart w:id="19" w:name="_GoBack"/>
      <w:bookmarkEnd w:id="19"/>
    </w:p>
    <w:p w14:paraId="6368E597" w14:textId="63C21008" w:rsidR="00BF23CB" w:rsidRPr="00940A17" w:rsidRDefault="00BF23CB" w:rsidP="00EB4026">
      <w:pPr>
        <w:pStyle w:val="Heading1"/>
        <w:rPr>
          <w:rFonts w:ascii="Arial" w:hAnsi="Arial" w:cs="Arial"/>
          <w:sz w:val="22"/>
          <w:szCs w:val="22"/>
        </w:rPr>
      </w:pPr>
      <w:r w:rsidRPr="00940A17">
        <w:rPr>
          <w:rFonts w:ascii="Arial" w:hAnsi="Arial" w:cs="Arial"/>
          <w:sz w:val="22"/>
          <w:szCs w:val="22"/>
        </w:rPr>
        <w:t>Conclusion:</w:t>
      </w:r>
      <w:bookmarkEnd w:id="17"/>
      <w:bookmarkEnd w:id="18"/>
      <w:r w:rsidR="00BB1DDE" w:rsidRPr="00940A17">
        <w:rPr>
          <w:rFonts w:ascii="Arial" w:hAnsi="Arial" w:cs="Arial"/>
          <w:sz w:val="22"/>
          <w:szCs w:val="22"/>
        </w:rPr>
        <w:t xml:space="preserve"> </w:t>
      </w:r>
    </w:p>
    <w:p w14:paraId="63C62619" w14:textId="77777777" w:rsidR="00BB1DDE" w:rsidRPr="00940A17" w:rsidRDefault="00BB1DDE">
      <w:pPr>
        <w:rPr>
          <w:rFonts w:ascii="Arial" w:hAnsi="Arial" w:cs="Arial"/>
          <w:b/>
          <w:bCs/>
        </w:rPr>
      </w:pPr>
    </w:p>
    <w:p w14:paraId="4A3CB270" w14:textId="57F91760" w:rsidR="00BF23CB" w:rsidRPr="002F41A6" w:rsidRDefault="00BB1DDE" w:rsidP="007C34CD">
      <w:pPr>
        <w:jc w:val="both"/>
        <w:rPr>
          <w:rFonts w:ascii="Arial" w:hAnsi="Arial" w:cs="Arial"/>
        </w:rPr>
      </w:pPr>
      <w:r w:rsidRPr="00940A17">
        <w:rPr>
          <w:rFonts w:ascii="Arial" w:hAnsi="Arial" w:cs="Arial"/>
        </w:rPr>
        <w:t xml:space="preserve">The project management tools and techniques </w:t>
      </w:r>
      <w:r w:rsidR="00C817DD" w:rsidRPr="00940A17">
        <w:rPr>
          <w:rFonts w:ascii="Arial" w:hAnsi="Arial" w:cs="Arial"/>
        </w:rPr>
        <w:t xml:space="preserve">are </w:t>
      </w:r>
      <w:r w:rsidRPr="00940A17">
        <w:rPr>
          <w:rFonts w:ascii="Arial" w:hAnsi="Arial" w:cs="Arial"/>
        </w:rPr>
        <w:t>most</w:t>
      </w:r>
      <w:r w:rsidR="002E69AB" w:rsidRPr="00940A17">
        <w:rPr>
          <w:rFonts w:ascii="Arial" w:hAnsi="Arial" w:cs="Arial"/>
        </w:rPr>
        <w:t>ly became</w:t>
      </w:r>
      <w:r w:rsidRPr="00940A17">
        <w:rPr>
          <w:rFonts w:ascii="Arial" w:hAnsi="Arial" w:cs="Arial"/>
        </w:rPr>
        <w:t xml:space="preserve"> useful </w:t>
      </w:r>
      <w:r w:rsidR="00C817DD" w:rsidRPr="00940A17">
        <w:rPr>
          <w:rFonts w:ascii="Arial" w:hAnsi="Arial" w:cs="Arial"/>
        </w:rPr>
        <w:t xml:space="preserve">in other to </w:t>
      </w:r>
      <w:r w:rsidRPr="00940A17">
        <w:rPr>
          <w:rFonts w:ascii="Arial" w:hAnsi="Arial" w:cs="Arial"/>
        </w:rPr>
        <w:t xml:space="preserve">complete </w:t>
      </w:r>
      <w:r w:rsidR="00C817DD" w:rsidRPr="00940A17">
        <w:rPr>
          <w:rFonts w:ascii="Arial" w:hAnsi="Arial" w:cs="Arial"/>
        </w:rPr>
        <w:t>project successfully according to scope of the project</w:t>
      </w:r>
      <w:r w:rsidR="00733EBB" w:rsidRPr="00940A17">
        <w:rPr>
          <w:rFonts w:ascii="Arial" w:hAnsi="Arial" w:cs="Arial"/>
        </w:rPr>
        <w:t>.</w:t>
      </w:r>
      <w:r w:rsidRPr="00940A17">
        <w:rPr>
          <w:rFonts w:ascii="Arial" w:hAnsi="Arial" w:cs="Arial"/>
        </w:rPr>
        <w:t xml:space="preserve"> </w:t>
      </w:r>
      <w:r w:rsidR="00733EBB" w:rsidRPr="00940A17">
        <w:rPr>
          <w:rFonts w:ascii="Arial" w:hAnsi="Arial" w:cs="Arial"/>
        </w:rPr>
        <w:t>I</w:t>
      </w:r>
      <w:r w:rsidRPr="00940A17">
        <w:rPr>
          <w:rFonts w:ascii="Arial" w:hAnsi="Arial" w:cs="Arial"/>
        </w:rPr>
        <w:t>n modern age</w:t>
      </w:r>
      <w:r w:rsidR="00690EA3" w:rsidRPr="00940A17">
        <w:rPr>
          <w:rFonts w:ascii="Arial" w:hAnsi="Arial" w:cs="Arial"/>
        </w:rPr>
        <w:t>,</w:t>
      </w:r>
      <w:r w:rsidR="00733EBB" w:rsidRPr="00940A17">
        <w:rPr>
          <w:rFonts w:ascii="Arial" w:hAnsi="Arial" w:cs="Arial"/>
        </w:rPr>
        <w:t xml:space="preserve"> these tools became most popular and useful </w:t>
      </w:r>
      <w:r w:rsidR="00C817DD" w:rsidRPr="00940A17">
        <w:rPr>
          <w:rFonts w:ascii="Arial" w:hAnsi="Arial" w:cs="Arial"/>
        </w:rPr>
        <w:t>to apply</w:t>
      </w:r>
      <w:r w:rsidR="00733EBB" w:rsidRPr="00940A17">
        <w:rPr>
          <w:rFonts w:ascii="Arial" w:hAnsi="Arial" w:cs="Arial"/>
        </w:rPr>
        <w:t xml:space="preserve"> any micro or mega</w:t>
      </w:r>
      <w:r w:rsidR="00C817DD" w:rsidRPr="00940A17">
        <w:rPr>
          <w:rFonts w:ascii="Arial" w:hAnsi="Arial" w:cs="Arial"/>
        </w:rPr>
        <w:t xml:space="preserve"> </w:t>
      </w:r>
      <w:r w:rsidR="00733EBB" w:rsidRPr="00940A17">
        <w:rPr>
          <w:rFonts w:ascii="Arial" w:hAnsi="Arial" w:cs="Arial"/>
        </w:rPr>
        <w:t xml:space="preserve">projects to successfully complete project tasks. The tools applied to recruit student in skills program was also useful and effective to help the project successfully complete. Even there was some errors and confusions seen during the </w:t>
      </w:r>
      <w:r w:rsidR="007C34CD" w:rsidRPr="00940A17">
        <w:rPr>
          <w:rFonts w:ascii="Arial" w:hAnsi="Arial" w:cs="Arial"/>
        </w:rPr>
        <w:t>implementation</w:t>
      </w:r>
      <w:r w:rsidR="00C817DD" w:rsidRPr="00940A17">
        <w:rPr>
          <w:rFonts w:ascii="Arial" w:hAnsi="Arial" w:cs="Arial"/>
        </w:rPr>
        <w:t xml:space="preserve"> </w:t>
      </w:r>
      <w:r w:rsidR="002E69AB" w:rsidRPr="00940A17">
        <w:rPr>
          <w:rFonts w:ascii="Arial" w:hAnsi="Arial" w:cs="Arial"/>
        </w:rPr>
        <w:t>of tools within the teamwork because of lack of experience and communication gaps. T</w:t>
      </w:r>
      <w:r w:rsidR="00C817DD" w:rsidRPr="00940A17">
        <w:rPr>
          <w:rFonts w:ascii="Arial" w:hAnsi="Arial" w:cs="Arial"/>
        </w:rPr>
        <w:t>he team learnt more lessons from those mistakes</w:t>
      </w:r>
      <w:r w:rsidR="002E69AB" w:rsidRPr="00940A17">
        <w:rPr>
          <w:rFonts w:ascii="Arial" w:hAnsi="Arial" w:cs="Arial"/>
        </w:rPr>
        <w:t xml:space="preserve"> and </w:t>
      </w:r>
      <w:r w:rsidR="002E69AB" w:rsidRPr="00940A17">
        <w:rPr>
          <w:rFonts w:ascii="Arial" w:hAnsi="Arial" w:cs="Arial"/>
        </w:rPr>
        <w:t>from those weaknesses</w:t>
      </w:r>
      <w:r w:rsidR="002E69AB" w:rsidRPr="00940A17">
        <w:rPr>
          <w:rFonts w:ascii="Arial" w:hAnsi="Arial" w:cs="Arial"/>
        </w:rPr>
        <w:t>,</w:t>
      </w:r>
      <w:r w:rsidR="00C817DD" w:rsidRPr="00940A17">
        <w:rPr>
          <w:rFonts w:ascii="Arial" w:hAnsi="Arial" w:cs="Arial"/>
        </w:rPr>
        <w:t xml:space="preserve"> so from these lessons</w:t>
      </w:r>
      <w:r w:rsidR="002E69AB" w:rsidRPr="00940A17">
        <w:rPr>
          <w:rFonts w:ascii="Arial" w:hAnsi="Arial" w:cs="Arial"/>
        </w:rPr>
        <w:t xml:space="preserve"> from mistake </w:t>
      </w:r>
      <w:r w:rsidR="00C817DD" w:rsidRPr="00940A17">
        <w:rPr>
          <w:rFonts w:ascii="Arial" w:hAnsi="Arial" w:cs="Arial"/>
        </w:rPr>
        <w:t>can apply th</w:t>
      </w:r>
      <w:r w:rsidR="002E69AB" w:rsidRPr="00940A17">
        <w:rPr>
          <w:rFonts w:ascii="Arial" w:hAnsi="Arial" w:cs="Arial"/>
        </w:rPr>
        <w:t>ese</w:t>
      </w:r>
      <w:r w:rsidR="00C817DD" w:rsidRPr="00940A17">
        <w:rPr>
          <w:rFonts w:ascii="Arial" w:hAnsi="Arial" w:cs="Arial"/>
        </w:rPr>
        <w:t xml:space="preserve"> knowledge to improve </w:t>
      </w:r>
      <w:r w:rsidR="002E69AB" w:rsidRPr="00940A17">
        <w:rPr>
          <w:rFonts w:ascii="Arial" w:hAnsi="Arial" w:cs="Arial"/>
        </w:rPr>
        <w:t xml:space="preserve">and effectively use in future </w:t>
      </w:r>
      <w:r w:rsidR="00C817DD" w:rsidRPr="00940A17">
        <w:rPr>
          <w:rFonts w:ascii="Arial" w:hAnsi="Arial" w:cs="Arial"/>
        </w:rPr>
        <w:t>project work.</w:t>
      </w:r>
      <w:r w:rsidR="00C817DD" w:rsidRPr="002F41A6">
        <w:rPr>
          <w:rFonts w:ascii="Arial" w:hAnsi="Arial" w:cs="Arial"/>
        </w:rPr>
        <w:t xml:space="preserve"> </w:t>
      </w:r>
      <w:r w:rsidR="00BF23CB" w:rsidRPr="002F41A6">
        <w:rPr>
          <w:rFonts w:ascii="Arial" w:hAnsi="Arial" w:cs="Arial"/>
        </w:rPr>
        <w:br w:type="page"/>
      </w:r>
    </w:p>
    <w:p w14:paraId="0BF4D507" w14:textId="774A224C" w:rsidR="00C04F2C" w:rsidRPr="002F41A6" w:rsidRDefault="00BF23CB" w:rsidP="00C04F2C">
      <w:pPr>
        <w:pStyle w:val="Heading1"/>
        <w:rPr>
          <w:rFonts w:ascii="Arial" w:hAnsi="Arial" w:cs="Arial"/>
          <w:sz w:val="22"/>
          <w:szCs w:val="22"/>
        </w:rPr>
      </w:pPr>
      <w:bookmarkStart w:id="20" w:name="_Toc13168785"/>
      <w:bookmarkStart w:id="21" w:name="_Toc13217728"/>
      <w:r w:rsidRPr="002F41A6">
        <w:rPr>
          <w:rFonts w:ascii="Arial" w:hAnsi="Arial" w:cs="Arial"/>
          <w:sz w:val="22"/>
          <w:szCs w:val="22"/>
        </w:rPr>
        <w:lastRenderedPageBreak/>
        <w:t>References:</w:t>
      </w:r>
      <w:bookmarkEnd w:id="20"/>
      <w:bookmarkEnd w:id="21"/>
      <w:r w:rsidRPr="002F41A6">
        <w:rPr>
          <w:rFonts w:ascii="Arial" w:hAnsi="Arial" w:cs="Arial"/>
          <w:sz w:val="22"/>
          <w:szCs w:val="22"/>
        </w:rPr>
        <w:t xml:space="preserve"> </w:t>
      </w:r>
    </w:p>
    <w:p w14:paraId="66583A3C" w14:textId="77777777" w:rsidR="000541C7" w:rsidRPr="002F41A6" w:rsidRDefault="000541C7" w:rsidP="000541C7">
      <w:pPr>
        <w:pStyle w:val="Heading1"/>
        <w:rPr>
          <w:rFonts w:ascii="Arial" w:eastAsia="Calibri" w:hAnsi="Arial" w:cs="Arial"/>
          <w:color w:val="404040" w:themeColor="text1" w:themeTint="BF"/>
          <w:kern w:val="24"/>
          <w:sz w:val="22"/>
          <w:szCs w:val="22"/>
          <w:lang w:eastAsia="en-GB"/>
        </w:rPr>
      </w:pPr>
      <w:bookmarkStart w:id="22" w:name="_Toc12892215"/>
      <w:bookmarkStart w:id="23" w:name="_Toc12961223"/>
      <w:bookmarkStart w:id="24" w:name="_Toc13069802"/>
    </w:p>
    <w:p w14:paraId="0C5871BC" w14:textId="15C5F517" w:rsidR="00C04F2C" w:rsidRPr="002F41A6" w:rsidRDefault="00C04F2C" w:rsidP="00244932">
      <w:pPr>
        <w:pStyle w:val="Heading1"/>
        <w:numPr>
          <w:ilvl w:val="0"/>
          <w:numId w:val="2"/>
        </w:numPr>
        <w:rPr>
          <w:rFonts w:ascii="Arial" w:eastAsia="Calibri" w:hAnsi="Arial" w:cs="Arial"/>
          <w:color w:val="404040" w:themeColor="text1" w:themeTint="BF"/>
          <w:kern w:val="24"/>
          <w:sz w:val="22"/>
          <w:szCs w:val="22"/>
          <w:lang w:eastAsia="en-GB"/>
        </w:rPr>
      </w:pPr>
      <w:bookmarkStart w:id="25" w:name="_Toc13166513"/>
      <w:bookmarkStart w:id="26" w:name="_Toc13168786"/>
      <w:bookmarkStart w:id="27" w:name="_Toc13217463"/>
      <w:bookmarkStart w:id="28" w:name="_Toc13217729"/>
      <w:r w:rsidRPr="002F41A6">
        <w:rPr>
          <w:rFonts w:ascii="Arial" w:eastAsia="Calibri" w:hAnsi="Arial" w:cs="Arial"/>
          <w:color w:val="404040" w:themeColor="text1" w:themeTint="BF"/>
          <w:kern w:val="24"/>
          <w:sz w:val="22"/>
          <w:szCs w:val="22"/>
          <w:lang w:eastAsia="en-GB"/>
        </w:rPr>
        <w:t>Bakers &amp;k, and Campbell G. M.(2003). ‘Project Management’ (Third edition), ALPHA, New York.</w:t>
      </w:r>
      <w:bookmarkEnd w:id="22"/>
      <w:bookmarkEnd w:id="23"/>
      <w:bookmarkEnd w:id="24"/>
      <w:bookmarkEnd w:id="25"/>
      <w:bookmarkEnd w:id="26"/>
      <w:bookmarkEnd w:id="27"/>
      <w:bookmarkEnd w:id="28"/>
    </w:p>
    <w:p w14:paraId="37C257E5" w14:textId="77777777" w:rsidR="00C04F2C" w:rsidRPr="002F41A6" w:rsidRDefault="00C04F2C" w:rsidP="00244932">
      <w:pPr>
        <w:pStyle w:val="Heading1"/>
        <w:numPr>
          <w:ilvl w:val="0"/>
          <w:numId w:val="2"/>
        </w:numPr>
        <w:rPr>
          <w:rFonts w:ascii="Arial" w:eastAsia="Calibri" w:hAnsi="Arial" w:cs="Arial"/>
          <w:color w:val="404040" w:themeColor="text1" w:themeTint="BF"/>
          <w:kern w:val="24"/>
          <w:sz w:val="22"/>
          <w:szCs w:val="22"/>
          <w:lang w:eastAsia="en-GB"/>
        </w:rPr>
      </w:pPr>
      <w:bookmarkStart w:id="29" w:name="_Toc12892216"/>
      <w:bookmarkStart w:id="30" w:name="_Toc12961224"/>
      <w:bookmarkStart w:id="31" w:name="_Toc13069803"/>
      <w:bookmarkStart w:id="32" w:name="_Toc13166514"/>
      <w:bookmarkStart w:id="33" w:name="_Toc13168787"/>
      <w:bookmarkStart w:id="34" w:name="_Toc13217464"/>
      <w:bookmarkStart w:id="35" w:name="_Toc13217730"/>
      <w:r w:rsidRPr="002F41A6">
        <w:rPr>
          <w:rFonts w:ascii="Arial" w:eastAsia="Calibri" w:hAnsi="Arial" w:cs="Arial"/>
          <w:color w:val="404040" w:themeColor="text1" w:themeTint="BF"/>
          <w:kern w:val="24"/>
          <w:sz w:val="22"/>
          <w:szCs w:val="22"/>
          <w:lang w:eastAsia="en-GB"/>
        </w:rPr>
        <w:t>Billingham, V.(2008). Project Management, Study matters Limited; UK.</w:t>
      </w:r>
      <w:bookmarkEnd w:id="29"/>
      <w:bookmarkEnd w:id="30"/>
      <w:bookmarkEnd w:id="31"/>
      <w:bookmarkEnd w:id="32"/>
      <w:bookmarkEnd w:id="33"/>
      <w:bookmarkEnd w:id="34"/>
      <w:bookmarkEnd w:id="35"/>
    </w:p>
    <w:p w14:paraId="190727EA" w14:textId="3477D684" w:rsidR="00C04F2C" w:rsidRPr="002F41A6" w:rsidRDefault="00C04F2C" w:rsidP="00244932">
      <w:pPr>
        <w:pStyle w:val="Heading1"/>
        <w:numPr>
          <w:ilvl w:val="0"/>
          <w:numId w:val="2"/>
        </w:numPr>
        <w:rPr>
          <w:rFonts w:ascii="Arial" w:eastAsia="Calibri" w:hAnsi="Arial" w:cs="Arial"/>
          <w:color w:val="404040" w:themeColor="text1" w:themeTint="BF"/>
          <w:kern w:val="24"/>
          <w:sz w:val="22"/>
          <w:szCs w:val="22"/>
          <w:lang w:eastAsia="en-GB"/>
        </w:rPr>
      </w:pPr>
      <w:bookmarkStart w:id="36" w:name="_Toc12892217"/>
      <w:bookmarkStart w:id="37" w:name="_Toc12961225"/>
      <w:bookmarkStart w:id="38" w:name="_Toc13069804"/>
      <w:bookmarkStart w:id="39" w:name="_Toc13166515"/>
      <w:bookmarkStart w:id="40" w:name="_Toc13168788"/>
      <w:bookmarkStart w:id="41" w:name="_Toc13217465"/>
      <w:bookmarkStart w:id="42" w:name="_Toc13217731"/>
      <w:r w:rsidRPr="002F41A6">
        <w:rPr>
          <w:rFonts w:ascii="Arial" w:eastAsia="Calibri" w:hAnsi="Arial" w:cs="Arial"/>
          <w:color w:val="404040" w:themeColor="text1" w:themeTint="BF"/>
          <w:kern w:val="24"/>
          <w:sz w:val="22"/>
          <w:szCs w:val="22"/>
          <w:lang w:eastAsia="en-GB"/>
        </w:rPr>
        <w:t>Billingham, V. (2008). ’ Project Management, How to plan and deliver a successful project’. Study</w:t>
      </w:r>
      <w:r w:rsidR="00244932" w:rsidRPr="002F41A6">
        <w:rPr>
          <w:rFonts w:ascii="Arial" w:eastAsia="Calibri" w:hAnsi="Arial" w:cs="Arial"/>
          <w:color w:val="404040" w:themeColor="text1" w:themeTint="BF"/>
          <w:kern w:val="24"/>
          <w:sz w:val="22"/>
          <w:szCs w:val="22"/>
          <w:lang w:eastAsia="en-GB"/>
        </w:rPr>
        <w:t xml:space="preserve"> </w:t>
      </w:r>
      <w:r w:rsidRPr="002F41A6">
        <w:rPr>
          <w:rFonts w:ascii="Arial" w:eastAsia="Calibri" w:hAnsi="Arial" w:cs="Arial"/>
          <w:color w:val="404040" w:themeColor="text1" w:themeTint="BF"/>
          <w:kern w:val="24"/>
          <w:sz w:val="22"/>
          <w:szCs w:val="22"/>
          <w:lang w:eastAsia="en-GB"/>
        </w:rPr>
        <w:t>mates:  UK.</w:t>
      </w:r>
      <w:bookmarkEnd w:id="36"/>
      <w:bookmarkEnd w:id="37"/>
      <w:bookmarkEnd w:id="38"/>
      <w:bookmarkEnd w:id="39"/>
      <w:bookmarkEnd w:id="40"/>
      <w:bookmarkEnd w:id="41"/>
      <w:bookmarkEnd w:id="42"/>
      <w:r w:rsidRPr="002F41A6">
        <w:rPr>
          <w:rFonts w:ascii="Arial" w:eastAsia="Calibri" w:hAnsi="Arial" w:cs="Arial"/>
          <w:color w:val="404040" w:themeColor="text1" w:themeTint="BF"/>
          <w:kern w:val="24"/>
          <w:sz w:val="22"/>
          <w:szCs w:val="22"/>
          <w:lang w:eastAsia="en-GB"/>
        </w:rPr>
        <w:t xml:space="preserve">  </w:t>
      </w:r>
    </w:p>
    <w:p w14:paraId="4D676E84" w14:textId="22994513" w:rsidR="00306B97" w:rsidRPr="002F41A6" w:rsidRDefault="00C04F2C" w:rsidP="00244932">
      <w:pPr>
        <w:pStyle w:val="Heading1"/>
        <w:numPr>
          <w:ilvl w:val="0"/>
          <w:numId w:val="2"/>
        </w:numPr>
        <w:rPr>
          <w:rFonts w:ascii="Arial" w:eastAsiaTheme="minorEastAsia" w:hAnsi="Arial" w:cs="Arial"/>
          <w:color w:val="404040" w:themeColor="text1" w:themeTint="BF"/>
          <w:kern w:val="24"/>
          <w:sz w:val="22"/>
          <w:szCs w:val="22"/>
          <w:lang w:eastAsia="en-GB"/>
        </w:rPr>
      </w:pPr>
      <w:bookmarkStart w:id="43" w:name="_Toc12892218"/>
      <w:bookmarkStart w:id="44" w:name="_Toc12961226"/>
      <w:bookmarkStart w:id="45" w:name="_Toc13069805"/>
      <w:bookmarkStart w:id="46" w:name="_Toc13166516"/>
      <w:bookmarkStart w:id="47" w:name="_Toc13168789"/>
      <w:bookmarkStart w:id="48" w:name="_Toc13217466"/>
      <w:bookmarkStart w:id="49" w:name="_Toc13217732"/>
      <w:r w:rsidRPr="002F41A6">
        <w:rPr>
          <w:rFonts w:ascii="Arial" w:eastAsiaTheme="minorEastAsia" w:hAnsi="Arial" w:cs="Arial"/>
          <w:color w:val="404040" w:themeColor="text1" w:themeTint="BF"/>
          <w:kern w:val="24"/>
          <w:sz w:val="22"/>
          <w:szCs w:val="22"/>
          <w:lang w:eastAsia="en-GB"/>
        </w:rPr>
        <w:t>Field, M. and Keller, L. (2007). ‘Project Management’`</w:t>
      </w:r>
      <w:r w:rsidR="00244932" w:rsidRPr="002F41A6">
        <w:rPr>
          <w:rFonts w:ascii="Arial" w:eastAsiaTheme="minorEastAsia" w:hAnsi="Arial" w:cs="Arial"/>
          <w:color w:val="404040" w:themeColor="text1" w:themeTint="BF"/>
          <w:kern w:val="24"/>
          <w:sz w:val="22"/>
          <w:szCs w:val="22"/>
          <w:lang w:eastAsia="en-GB"/>
        </w:rPr>
        <w:t xml:space="preserve"> </w:t>
      </w:r>
      <w:r w:rsidRPr="002F41A6">
        <w:rPr>
          <w:rFonts w:ascii="Arial" w:eastAsiaTheme="minorEastAsia" w:hAnsi="Arial" w:cs="Arial"/>
          <w:color w:val="404040" w:themeColor="text1" w:themeTint="BF"/>
          <w:kern w:val="24"/>
          <w:sz w:val="22"/>
          <w:szCs w:val="22"/>
          <w:lang w:eastAsia="en-GB"/>
        </w:rPr>
        <w:t>THOMSON The open university, London, UK.</w:t>
      </w:r>
      <w:bookmarkEnd w:id="43"/>
      <w:bookmarkEnd w:id="44"/>
      <w:bookmarkEnd w:id="45"/>
      <w:bookmarkEnd w:id="46"/>
      <w:bookmarkEnd w:id="47"/>
      <w:bookmarkEnd w:id="48"/>
      <w:bookmarkEnd w:id="49"/>
    </w:p>
    <w:p w14:paraId="3BD65B15" w14:textId="383F5F6A" w:rsidR="00306B97" w:rsidRPr="002F41A6" w:rsidRDefault="00306B97" w:rsidP="00244932">
      <w:pPr>
        <w:pStyle w:val="Heading1"/>
        <w:numPr>
          <w:ilvl w:val="0"/>
          <w:numId w:val="2"/>
        </w:numPr>
        <w:rPr>
          <w:rFonts w:ascii="Arial" w:eastAsia="+mn-ea" w:hAnsi="Arial" w:cs="Arial"/>
          <w:color w:val="404040"/>
          <w:kern w:val="24"/>
          <w:sz w:val="22"/>
          <w:szCs w:val="22"/>
        </w:rPr>
      </w:pPr>
      <w:bookmarkStart w:id="50" w:name="_Toc12892219"/>
      <w:bookmarkStart w:id="51" w:name="_Toc12961227"/>
      <w:bookmarkStart w:id="52" w:name="_Toc13069806"/>
      <w:bookmarkStart w:id="53" w:name="_Toc13166517"/>
      <w:bookmarkStart w:id="54" w:name="_Toc13168790"/>
      <w:bookmarkStart w:id="55" w:name="_Toc13217467"/>
      <w:bookmarkStart w:id="56" w:name="_Toc13217733"/>
      <w:r w:rsidRPr="002F41A6">
        <w:rPr>
          <w:rFonts w:ascii="Arial" w:eastAsia="+mn-ea" w:hAnsi="Arial" w:cs="Arial"/>
          <w:color w:val="404040"/>
          <w:kern w:val="24"/>
          <w:sz w:val="22"/>
          <w:szCs w:val="22"/>
        </w:rPr>
        <w:t xml:space="preserve">Kerzner, H. (2013). </w:t>
      </w:r>
      <w:r w:rsidRPr="002F41A6">
        <w:rPr>
          <w:rFonts w:ascii="Arial" w:eastAsia="+mn-ea" w:hAnsi="Arial" w:cs="Arial"/>
          <w:i/>
          <w:iCs/>
          <w:color w:val="404040"/>
          <w:kern w:val="24"/>
          <w:sz w:val="22"/>
          <w:szCs w:val="22"/>
        </w:rPr>
        <w:t>Project management workbook to accompany Project management - a systems approach to planning, scheduling and controlling.</w:t>
      </w:r>
      <w:r w:rsidRPr="002F41A6">
        <w:rPr>
          <w:rFonts w:ascii="Arial" w:eastAsia="+mn-ea" w:hAnsi="Arial" w:cs="Arial"/>
          <w:color w:val="404040"/>
          <w:kern w:val="24"/>
          <w:sz w:val="22"/>
          <w:szCs w:val="22"/>
        </w:rPr>
        <w:t>. 11th ed. New York: Wiley</w:t>
      </w:r>
      <w:bookmarkEnd w:id="50"/>
      <w:bookmarkEnd w:id="51"/>
      <w:bookmarkEnd w:id="52"/>
      <w:bookmarkEnd w:id="53"/>
      <w:bookmarkEnd w:id="54"/>
      <w:bookmarkEnd w:id="55"/>
      <w:bookmarkEnd w:id="56"/>
    </w:p>
    <w:p w14:paraId="723C3142" w14:textId="56547336" w:rsidR="002F41A6" w:rsidRPr="002F41A6" w:rsidRDefault="002F41A6" w:rsidP="002F41A6">
      <w:pPr>
        <w:numPr>
          <w:ilvl w:val="0"/>
          <w:numId w:val="2"/>
        </w:numPr>
        <w:rPr>
          <w:rFonts w:ascii="Arial" w:hAnsi="Arial" w:cs="Arial"/>
        </w:rPr>
      </w:pPr>
      <w:r w:rsidRPr="002F41A6">
        <w:rPr>
          <w:rFonts w:ascii="Arial" w:hAnsi="Arial" w:cs="Arial"/>
        </w:rPr>
        <w:t>Project-Management.com. (2019). </w:t>
      </w:r>
      <w:r w:rsidRPr="002F41A6">
        <w:rPr>
          <w:rFonts w:ascii="Arial" w:hAnsi="Arial" w:cs="Arial"/>
          <w:i/>
          <w:iCs/>
        </w:rPr>
        <w:t>Types of Risk in Project Management</w:t>
      </w:r>
      <w:r w:rsidRPr="002F41A6">
        <w:rPr>
          <w:rFonts w:ascii="Arial" w:hAnsi="Arial" w:cs="Arial"/>
        </w:rPr>
        <w:t>. [online] Available at: https://project-management.com/types-of-risk-in-project-management/. [Accessed 24 Jun. 2019].</w:t>
      </w:r>
    </w:p>
    <w:p w14:paraId="64EF4EBA" w14:textId="77777777" w:rsidR="00B85294" w:rsidRPr="002F41A6" w:rsidRDefault="00C04F2C" w:rsidP="00276FBD">
      <w:pPr>
        <w:pStyle w:val="Heading1"/>
        <w:numPr>
          <w:ilvl w:val="0"/>
          <w:numId w:val="2"/>
        </w:numPr>
        <w:rPr>
          <w:rFonts w:ascii="Arial" w:eastAsia="Calibri" w:hAnsi="Arial" w:cs="Arial"/>
          <w:color w:val="404040" w:themeColor="text1" w:themeTint="BF"/>
          <w:kern w:val="24"/>
          <w:sz w:val="22"/>
          <w:szCs w:val="22"/>
          <w:lang w:eastAsia="en-GB"/>
        </w:rPr>
      </w:pPr>
      <w:bookmarkStart w:id="57" w:name="_Toc12892220"/>
      <w:bookmarkStart w:id="58" w:name="_Toc12961228"/>
      <w:bookmarkStart w:id="59" w:name="_Toc13069807"/>
      <w:bookmarkStart w:id="60" w:name="_Toc13166518"/>
      <w:bookmarkStart w:id="61" w:name="_Toc13168791"/>
      <w:bookmarkStart w:id="62" w:name="_Toc13217468"/>
      <w:bookmarkStart w:id="63" w:name="_Toc13217734"/>
      <w:r w:rsidRPr="002F41A6">
        <w:rPr>
          <w:rFonts w:ascii="Arial" w:eastAsia="Calibri" w:hAnsi="Arial" w:cs="Arial"/>
          <w:color w:val="404040" w:themeColor="text1" w:themeTint="BF"/>
          <w:kern w:val="24"/>
          <w:sz w:val="22"/>
          <w:szCs w:val="22"/>
          <w:lang w:eastAsia="en-GB"/>
        </w:rPr>
        <w:t>sunny, et. Al, (2014). Project Management, (third, edition), ALPHA; USA</w:t>
      </w:r>
      <w:bookmarkStart w:id="64" w:name="_Toc13166519"/>
      <w:bookmarkStart w:id="65" w:name="_Toc13168792"/>
      <w:bookmarkEnd w:id="57"/>
      <w:bookmarkEnd w:id="58"/>
      <w:bookmarkEnd w:id="59"/>
      <w:bookmarkEnd w:id="60"/>
      <w:bookmarkEnd w:id="61"/>
      <w:bookmarkEnd w:id="62"/>
      <w:bookmarkEnd w:id="63"/>
    </w:p>
    <w:p w14:paraId="054828AB" w14:textId="50FC640F" w:rsidR="00DB3C65" w:rsidRPr="002F41A6" w:rsidRDefault="00276FBD" w:rsidP="00276FBD">
      <w:pPr>
        <w:pStyle w:val="Heading1"/>
        <w:numPr>
          <w:ilvl w:val="0"/>
          <w:numId w:val="2"/>
        </w:numPr>
        <w:rPr>
          <w:rFonts w:ascii="Arial" w:eastAsia="Calibri" w:hAnsi="Arial" w:cs="Arial"/>
          <w:color w:val="404040" w:themeColor="text1" w:themeTint="BF"/>
          <w:kern w:val="24"/>
          <w:sz w:val="22"/>
          <w:szCs w:val="22"/>
          <w:lang w:eastAsia="en-GB"/>
        </w:rPr>
      </w:pPr>
      <w:bookmarkStart w:id="66" w:name="_Toc13217469"/>
      <w:bookmarkStart w:id="67" w:name="_Toc13217735"/>
      <w:proofErr w:type="spellStart"/>
      <w:r w:rsidRPr="002F41A6">
        <w:rPr>
          <w:rFonts w:ascii="Arial" w:eastAsiaTheme="minorHAnsi" w:hAnsi="Arial" w:cs="Arial"/>
          <w:color w:val="auto"/>
          <w:sz w:val="22"/>
          <w:szCs w:val="22"/>
        </w:rPr>
        <w:t>uwtsd</w:t>
      </w:r>
      <w:proofErr w:type="spellEnd"/>
      <w:r w:rsidRPr="002F41A6">
        <w:rPr>
          <w:rFonts w:ascii="Arial" w:eastAsiaTheme="minorHAnsi" w:hAnsi="Arial" w:cs="Arial"/>
          <w:color w:val="auto"/>
          <w:sz w:val="22"/>
          <w:szCs w:val="22"/>
        </w:rPr>
        <w:t xml:space="preserve">. </w:t>
      </w:r>
      <w:r w:rsidR="00DB3C65" w:rsidRPr="002F41A6">
        <w:rPr>
          <w:rFonts w:ascii="Arial" w:eastAsiaTheme="minorHAnsi" w:hAnsi="Arial" w:cs="Arial"/>
          <w:color w:val="auto"/>
          <w:sz w:val="22"/>
          <w:szCs w:val="22"/>
        </w:rPr>
        <w:t>ac, UK.</w:t>
      </w:r>
      <w:r w:rsidRPr="002F41A6">
        <w:rPr>
          <w:rFonts w:ascii="Arial" w:eastAsiaTheme="minorHAnsi" w:hAnsi="Arial" w:cs="Arial"/>
          <w:color w:val="auto"/>
          <w:sz w:val="22"/>
          <w:szCs w:val="22"/>
        </w:rPr>
        <w:t>,(2019). ‘History and Timeline’ [Online] Available</w:t>
      </w:r>
      <w:hyperlink r:id="rId10" w:history="1">
        <w:r w:rsidR="002E58EE" w:rsidRPr="002F41A6">
          <w:rPr>
            <w:rStyle w:val="Hyperlink"/>
            <w:rFonts w:ascii="Arial" w:eastAsiaTheme="minorHAnsi" w:hAnsi="Arial" w:cs="Arial"/>
            <w:sz w:val="22"/>
            <w:szCs w:val="22"/>
          </w:rPr>
          <w:t xml:space="preserve"> HTTP://uwtsd.ac.uk/history/</w:t>
        </w:r>
      </w:hyperlink>
      <w:r w:rsidRPr="002F41A6">
        <w:rPr>
          <w:rFonts w:ascii="Arial" w:hAnsi="Arial" w:cs="Arial"/>
          <w:sz w:val="22"/>
          <w:szCs w:val="22"/>
        </w:rPr>
        <w:t xml:space="preserve"> </w:t>
      </w:r>
      <w:r w:rsidRPr="002F41A6">
        <w:rPr>
          <w:rFonts w:ascii="Arial" w:eastAsiaTheme="minorHAnsi" w:hAnsi="Arial" w:cs="Arial"/>
          <w:color w:val="auto"/>
          <w:sz w:val="22"/>
          <w:szCs w:val="22"/>
        </w:rPr>
        <w:t>: (04, June 2019).</w:t>
      </w:r>
      <w:bookmarkEnd w:id="64"/>
      <w:bookmarkEnd w:id="65"/>
      <w:bookmarkEnd w:id="66"/>
      <w:bookmarkEnd w:id="67"/>
      <w:r w:rsidRPr="002F41A6">
        <w:rPr>
          <w:rFonts w:ascii="Arial" w:eastAsiaTheme="minorHAnsi" w:hAnsi="Arial" w:cs="Arial"/>
          <w:color w:val="auto"/>
          <w:sz w:val="22"/>
          <w:szCs w:val="22"/>
        </w:rPr>
        <w:t xml:space="preserve">   </w:t>
      </w:r>
    </w:p>
    <w:p w14:paraId="250C4B13" w14:textId="0252A610" w:rsidR="00DB3C65" w:rsidRPr="002F41A6" w:rsidRDefault="00DB3C65" w:rsidP="00276FBD">
      <w:pPr>
        <w:pStyle w:val="Heading1"/>
        <w:numPr>
          <w:ilvl w:val="0"/>
          <w:numId w:val="2"/>
        </w:numPr>
        <w:rPr>
          <w:rFonts w:ascii="Arial" w:eastAsiaTheme="minorHAnsi" w:hAnsi="Arial" w:cs="Arial"/>
          <w:color w:val="auto"/>
          <w:sz w:val="22"/>
          <w:szCs w:val="22"/>
        </w:rPr>
      </w:pPr>
      <w:proofErr w:type="spellStart"/>
      <w:r w:rsidRPr="002F41A6">
        <w:rPr>
          <w:rFonts w:ascii="Arial" w:eastAsiaTheme="minorHAnsi" w:hAnsi="Arial" w:cs="Arial"/>
          <w:color w:val="auto"/>
          <w:sz w:val="22"/>
          <w:szCs w:val="22"/>
        </w:rPr>
        <w:t>Uwtsd</w:t>
      </w:r>
      <w:proofErr w:type="spellEnd"/>
      <w:r w:rsidRPr="002F41A6">
        <w:rPr>
          <w:rFonts w:ascii="Arial" w:eastAsiaTheme="minorHAnsi" w:hAnsi="Arial" w:cs="Arial"/>
          <w:color w:val="auto"/>
          <w:sz w:val="22"/>
          <w:szCs w:val="22"/>
        </w:rPr>
        <w:t xml:space="preserve">. ac. UK.( 20019), Online, [Available]: </w:t>
      </w:r>
      <w:hyperlink r:id="rId11" w:history="1">
        <w:r w:rsidRPr="002F41A6">
          <w:rPr>
            <w:rStyle w:val="Hyperlink"/>
            <w:rFonts w:ascii="Arial" w:eastAsiaTheme="minorHAnsi" w:hAnsi="Arial" w:cs="Arial"/>
            <w:sz w:val="22"/>
            <w:szCs w:val="22"/>
          </w:rPr>
          <w:t>https://moodle.uwtsd.ac.uk/mod/turnitintooltwo/view.php?id=186105</w:t>
        </w:r>
      </w:hyperlink>
      <w:r w:rsidRPr="002F41A6">
        <w:rPr>
          <w:rFonts w:ascii="Arial" w:hAnsi="Arial" w:cs="Arial"/>
          <w:sz w:val="22"/>
          <w:szCs w:val="22"/>
        </w:rPr>
        <w:t>. (</w:t>
      </w:r>
      <w:r w:rsidRPr="002F41A6">
        <w:rPr>
          <w:rFonts w:ascii="Arial" w:eastAsiaTheme="minorHAnsi" w:hAnsi="Arial" w:cs="Arial"/>
          <w:color w:val="auto"/>
          <w:sz w:val="22"/>
          <w:szCs w:val="22"/>
        </w:rPr>
        <w:t>05. July 2019</w:t>
      </w:r>
      <w:r w:rsidRPr="002F41A6">
        <w:rPr>
          <w:rFonts w:ascii="Arial" w:eastAsiaTheme="minorHAnsi" w:hAnsi="Arial" w:cs="Arial"/>
          <w:color w:val="auto"/>
          <w:sz w:val="22"/>
          <w:szCs w:val="22"/>
        </w:rPr>
        <w:t>).</w:t>
      </w:r>
    </w:p>
    <w:p w14:paraId="37B97407" w14:textId="60A4FD92" w:rsidR="00DB3C65" w:rsidRPr="002F41A6" w:rsidRDefault="00DB3C65" w:rsidP="00DB3C65">
      <w:pPr>
        <w:rPr>
          <w:rFonts w:ascii="Arial" w:hAnsi="Arial" w:cs="Arial"/>
          <w:lang w:eastAsia="en-GB"/>
        </w:rPr>
      </w:pPr>
    </w:p>
    <w:p w14:paraId="34A0B064" w14:textId="58461988" w:rsidR="00DB3C65" w:rsidRPr="002F41A6" w:rsidRDefault="00DB3C65" w:rsidP="00DB3C65">
      <w:pPr>
        <w:pStyle w:val="ListParagraph"/>
        <w:numPr>
          <w:ilvl w:val="0"/>
          <w:numId w:val="2"/>
        </w:numPr>
        <w:rPr>
          <w:rFonts w:ascii="Arial" w:hAnsi="Arial" w:cs="Arial"/>
          <w:lang w:val="fr-FR" w:eastAsia="en-GB"/>
        </w:rPr>
      </w:pPr>
      <w:r w:rsidRPr="002F41A6">
        <w:rPr>
          <w:rFonts w:ascii="Arial" w:hAnsi="Arial" w:cs="Arial"/>
          <w:lang w:eastAsia="en-GB"/>
        </w:rPr>
        <w:t xml:space="preserve">You tube.com (2019). </w:t>
      </w:r>
      <w:r w:rsidRPr="002F41A6">
        <w:rPr>
          <w:rFonts w:ascii="Arial" w:hAnsi="Arial" w:cs="Arial"/>
          <w:lang w:val="fr-FR" w:eastAsia="en-GB"/>
        </w:rPr>
        <w:t xml:space="preserve">Online, </w:t>
      </w:r>
      <w:proofErr w:type="spellStart"/>
      <w:r w:rsidRPr="002F41A6">
        <w:rPr>
          <w:rFonts w:ascii="Arial" w:hAnsi="Arial" w:cs="Arial"/>
          <w:lang w:val="fr-FR" w:eastAsia="en-GB"/>
        </w:rPr>
        <w:t>Available</w:t>
      </w:r>
      <w:proofErr w:type="spellEnd"/>
      <w:r w:rsidRPr="002F41A6">
        <w:rPr>
          <w:rFonts w:ascii="Arial" w:hAnsi="Arial" w:cs="Arial"/>
          <w:lang w:val="fr-FR" w:eastAsia="en-GB"/>
        </w:rPr>
        <w:t xml:space="preserve">: </w:t>
      </w:r>
      <w:hyperlink r:id="rId12" w:history="1">
        <w:r w:rsidRPr="002F41A6">
          <w:rPr>
            <w:rFonts w:ascii="Arial" w:hAnsi="Arial" w:cs="Arial"/>
            <w:color w:val="0000FF"/>
            <w:u w:val="single"/>
            <w:lang w:val="fr-FR"/>
          </w:rPr>
          <w:t>https://www.youtube.com/watch?v=CSGYIT1HuYw</w:t>
        </w:r>
      </w:hyperlink>
      <w:r w:rsidRPr="002F41A6">
        <w:rPr>
          <w:rFonts w:ascii="Arial" w:hAnsi="Arial" w:cs="Arial"/>
          <w:lang w:val="fr-FR"/>
        </w:rPr>
        <w:t>. (04. July 2019).</w:t>
      </w:r>
    </w:p>
    <w:p w14:paraId="5E2D32CC" w14:textId="5B99F859" w:rsidR="00DB3C65" w:rsidRPr="002F41A6" w:rsidRDefault="00DB3C65" w:rsidP="00DB3C65">
      <w:pPr>
        <w:pStyle w:val="Heading1"/>
        <w:rPr>
          <w:rFonts w:ascii="Arial" w:hAnsi="Arial" w:cs="Arial"/>
          <w:sz w:val="22"/>
          <w:szCs w:val="22"/>
          <w:lang w:val="fr-FR"/>
        </w:rPr>
      </w:pPr>
    </w:p>
    <w:p w14:paraId="3CD9428D" w14:textId="77777777" w:rsidR="00DB3C65" w:rsidRPr="002F41A6" w:rsidRDefault="00DB3C65" w:rsidP="00DB3C65">
      <w:pPr>
        <w:rPr>
          <w:rFonts w:ascii="Arial" w:hAnsi="Arial" w:cs="Arial"/>
          <w:lang w:val="fr-FR"/>
        </w:rPr>
      </w:pPr>
    </w:p>
    <w:p w14:paraId="42C8FFCB" w14:textId="63A8CF7F" w:rsidR="00BF23CB" w:rsidRPr="002F41A6" w:rsidRDefault="00BF23CB" w:rsidP="00DB3C65">
      <w:pPr>
        <w:pStyle w:val="Heading1"/>
        <w:rPr>
          <w:rFonts w:ascii="Arial" w:eastAsia="Calibri" w:hAnsi="Arial" w:cs="Arial"/>
          <w:color w:val="404040" w:themeColor="text1" w:themeTint="BF"/>
          <w:kern w:val="24"/>
          <w:sz w:val="22"/>
          <w:szCs w:val="22"/>
          <w:lang w:val="fr-FR" w:eastAsia="en-GB"/>
        </w:rPr>
      </w:pPr>
      <w:r w:rsidRPr="002F41A6">
        <w:rPr>
          <w:rFonts w:ascii="Arial" w:hAnsi="Arial" w:cs="Arial"/>
          <w:sz w:val="22"/>
          <w:szCs w:val="22"/>
          <w:lang w:val="fr-FR"/>
        </w:rPr>
        <w:br w:type="page"/>
      </w:r>
    </w:p>
    <w:p w14:paraId="3409D854" w14:textId="35E83DCB" w:rsidR="00811461" w:rsidRPr="002F41A6" w:rsidRDefault="00BF23CB" w:rsidP="00EB4026">
      <w:pPr>
        <w:pStyle w:val="Heading1"/>
        <w:rPr>
          <w:rFonts w:ascii="Arial" w:hAnsi="Arial" w:cs="Arial"/>
          <w:sz w:val="22"/>
          <w:szCs w:val="22"/>
          <w:lang w:val="it-IT"/>
        </w:rPr>
      </w:pPr>
      <w:bookmarkStart w:id="68" w:name="_Toc13166520"/>
      <w:bookmarkStart w:id="69" w:name="_Toc13168793"/>
      <w:bookmarkStart w:id="70" w:name="_Toc13217736"/>
      <w:r w:rsidRPr="002F41A6">
        <w:rPr>
          <w:rFonts w:ascii="Arial" w:hAnsi="Arial" w:cs="Arial"/>
          <w:sz w:val="22"/>
          <w:szCs w:val="22"/>
          <w:lang w:val="it-IT"/>
        </w:rPr>
        <w:lastRenderedPageBreak/>
        <w:t>Ap</w:t>
      </w:r>
      <w:r w:rsidR="00C07147" w:rsidRPr="002F41A6">
        <w:rPr>
          <w:rFonts w:ascii="Arial" w:hAnsi="Arial" w:cs="Arial"/>
          <w:sz w:val="22"/>
          <w:szCs w:val="22"/>
          <w:lang w:val="it-IT"/>
        </w:rPr>
        <w:t>pendi</w:t>
      </w:r>
      <w:r w:rsidRPr="002F41A6">
        <w:rPr>
          <w:rFonts w:ascii="Arial" w:hAnsi="Arial" w:cs="Arial"/>
          <w:sz w:val="22"/>
          <w:szCs w:val="22"/>
          <w:lang w:val="it-IT"/>
        </w:rPr>
        <w:t>x</w:t>
      </w:r>
      <w:r w:rsidR="00633E77" w:rsidRPr="002F41A6">
        <w:rPr>
          <w:rFonts w:ascii="Arial" w:hAnsi="Arial" w:cs="Arial"/>
          <w:sz w:val="22"/>
          <w:szCs w:val="22"/>
          <w:lang w:val="it-IT"/>
        </w:rPr>
        <w:t>1</w:t>
      </w:r>
      <w:bookmarkEnd w:id="68"/>
      <w:bookmarkEnd w:id="69"/>
      <w:bookmarkEnd w:id="70"/>
    </w:p>
    <w:p w14:paraId="0A3B3876" w14:textId="1CF1C942" w:rsidR="002212FF" w:rsidRPr="002F41A6" w:rsidRDefault="002212FF" w:rsidP="002212FF">
      <w:pPr>
        <w:rPr>
          <w:rFonts w:ascii="Arial" w:hAnsi="Arial" w:cs="Arial"/>
          <w:lang w:val="it-IT"/>
        </w:rPr>
      </w:pPr>
    </w:p>
    <w:p w14:paraId="02C299E9" w14:textId="7768CCDE" w:rsidR="002212FF" w:rsidRPr="002F41A6" w:rsidRDefault="002212FF" w:rsidP="002212FF">
      <w:pPr>
        <w:rPr>
          <w:rFonts w:ascii="Arial" w:hAnsi="Arial" w:cs="Arial"/>
        </w:rPr>
      </w:pPr>
      <w:r w:rsidRPr="002F41A6">
        <w:rPr>
          <w:rFonts w:ascii="Arial" w:hAnsi="Arial" w:cs="Arial"/>
          <w:noProof/>
        </w:rPr>
        <w:drawing>
          <wp:inline distT="0" distB="0" distL="0" distR="0" wp14:anchorId="5F75D6D6" wp14:editId="5AF055A6">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A885A7C" w14:textId="6665A267" w:rsidR="002F42C3" w:rsidRPr="002F41A6" w:rsidRDefault="002F42C3" w:rsidP="002212FF">
      <w:pPr>
        <w:rPr>
          <w:rFonts w:ascii="Arial" w:hAnsi="Arial" w:cs="Arial"/>
        </w:rPr>
      </w:pPr>
    </w:p>
    <w:p w14:paraId="641434B7" w14:textId="3914C069" w:rsidR="002F42C3" w:rsidRPr="002F41A6" w:rsidRDefault="002F42C3" w:rsidP="002212FF">
      <w:pPr>
        <w:rPr>
          <w:rFonts w:ascii="Arial" w:hAnsi="Arial" w:cs="Arial"/>
        </w:rPr>
      </w:pPr>
      <w:r w:rsidRPr="002F41A6">
        <w:rPr>
          <w:rFonts w:ascii="Arial" w:hAnsi="Arial" w:cs="Arial"/>
        </w:rPr>
        <w:t>Appendix 2</w:t>
      </w:r>
    </w:p>
    <w:p w14:paraId="2CCB91A8" w14:textId="189FB512" w:rsidR="002212FF" w:rsidRPr="002F41A6" w:rsidRDefault="002212FF" w:rsidP="002212FF">
      <w:pPr>
        <w:rPr>
          <w:rFonts w:ascii="Arial" w:hAnsi="Arial" w:cs="Arial"/>
        </w:rPr>
      </w:pPr>
    </w:p>
    <w:p w14:paraId="41F2419D" w14:textId="3EA1AEFD" w:rsidR="002212FF" w:rsidRDefault="002212FF" w:rsidP="002212FF">
      <w:r>
        <w:rPr>
          <w:noProof/>
        </w:rPr>
        <w:drawing>
          <wp:inline distT="0" distB="0" distL="0" distR="0" wp14:anchorId="5C92FED9" wp14:editId="7207AC17">
            <wp:extent cx="6096635"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BC2EEA9" w14:textId="78D7DCE9" w:rsidR="002212FF" w:rsidRDefault="002212FF" w:rsidP="002212FF"/>
    <w:p w14:paraId="0C42DB93" w14:textId="7BEE436E" w:rsidR="002F42C3" w:rsidRDefault="002F42C3" w:rsidP="002212FF"/>
    <w:p w14:paraId="7E9DD987" w14:textId="08AF18F1" w:rsidR="002F42C3" w:rsidRDefault="002F42C3" w:rsidP="002212FF"/>
    <w:p w14:paraId="405C83A2" w14:textId="3832AC87" w:rsidR="002F42C3" w:rsidRDefault="002F42C3" w:rsidP="002212FF"/>
    <w:p w14:paraId="0B11863F" w14:textId="3A57D223" w:rsidR="002F42C3" w:rsidRDefault="002F42C3" w:rsidP="002212FF"/>
    <w:p w14:paraId="56256BD8" w14:textId="74A72338" w:rsidR="002F42C3" w:rsidRDefault="002F42C3" w:rsidP="002212FF"/>
    <w:p w14:paraId="4AFF0ECF" w14:textId="35E7F198" w:rsidR="002F42C3" w:rsidRDefault="002F42C3" w:rsidP="002212FF"/>
    <w:p w14:paraId="1E2C1842" w14:textId="77777777" w:rsidR="002F42C3" w:rsidRDefault="002F42C3" w:rsidP="002212FF"/>
    <w:p w14:paraId="25A77D9A" w14:textId="258A5523" w:rsidR="002212FF" w:rsidRDefault="002212FF" w:rsidP="002212FF"/>
    <w:p w14:paraId="01D238C0" w14:textId="31C64133" w:rsidR="002F42C3" w:rsidRDefault="002F42C3" w:rsidP="002212FF">
      <w:r>
        <w:t>Appendix 3</w:t>
      </w:r>
    </w:p>
    <w:p w14:paraId="46F0F189" w14:textId="46248369" w:rsidR="002212FF" w:rsidRDefault="002212FF" w:rsidP="002212FF">
      <w:r>
        <w:rPr>
          <w:noProof/>
        </w:rPr>
        <w:drawing>
          <wp:inline distT="0" distB="0" distL="0" distR="0" wp14:anchorId="50CA1110" wp14:editId="56559E38">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3EEAB0B" w14:textId="77777777" w:rsidR="002F42C3" w:rsidRDefault="002F42C3" w:rsidP="002212FF"/>
    <w:p w14:paraId="138153B7" w14:textId="4EB4841E" w:rsidR="003819CE" w:rsidRDefault="003819CE" w:rsidP="002212FF"/>
    <w:p w14:paraId="7E3D5D85" w14:textId="1339A35E" w:rsidR="00E27EDA" w:rsidRDefault="00E27EDA" w:rsidP="002212FF"/>
    <w:p w14:paraId="253CFDEE" w14:textId="2FE65074" w:rsidR="00E27EDA" w:rsidRDefault="00E27EDA" w:rsidP="002212FF"/>
    <w:p w14:paraId="31A94670" w14:textId="45FFF76D" w:rsidR="00E27EDA" w:rsidRDefault="00E27EDA" w:rsidP="002212FF"/>
    <w:p w14:paraId="07C3E80B" w14:textId="01A9A080" w:rsidR="00E27EDA" w:rsidRDefault="00E27EDA" w:rsidP="002212FF"/>
    <w:p w14:paraId="637F124F" w14:textId="1CEE494E" w:rsidR="00E27EDA" w:rsidRDefault="00E27EDA" w:rsidP="002212FF"/>
    <w:p w14:paraId="7C7EE3CA" w14:textId="45CF23CC" w:rsidR="00E27EDA" w:rsidRDefault="00E27EDA" w:rsidP="002212FF">
      <w:r>
        <w:t>Project cycle:</w:t>
      </w:r>
    </w:p>
    <w:p w14:paraId="2E1D3197" w14:textId="49FC0F64" w:rsidR="00E27EDA" w:rsidRDefault="00E27EDA" w:rsidP="002212FF">
      <w:r w:rsidRPr="00E27EDA">
        <w:drawing>
          <wp:inline distT="0" distB="0" distL="0" distR="0" wp14:anchorId="66780F2D" wp14:editId="1CB0C58E">
            <wp:extent cx="5731510" cy="2841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41625"/>
                    </a:xfrm>
                    <a:prstGeom prst="rect">
                      <a:avLst/>
                    </a:prstGeom>
                    <a:noFill/>
                    <a:ln>
                      <a:noFill/>
                    </a:ln>
                  </pic:spPr>
                </pic:pic>
              </a:graphicData>
            </a:graphic>
          </wp:inline>
        </w:drawing>
      </w:r>
    </w:p>
    <w:p w14:paraId="07CA1CAF" w14:textId="6FBB0B09" w:rsidR="00E27EDA" w:rsidRDefault="00E27EDA" w:rsidP="002212FF"/>
    <w:p w14:paraId="75A35193" w14:textId="157D779B" w:rsidR="00E27EDA" w:rsidRDefault="00E27EDA" w:rsidP="002212FF"/>
    <w:p w14:paraId="09622AE3" w14:textId="1613F513" w:rsidR="00E27EDA" w:rsidRDefault="00E27EDA" w:rsidP="002212FF"/>
    <w:p w14:paraId="16AD8CA2" w14:textId="1AF8D535" w:rsidR="00E27EDA" w:rsidRDefault="00E27EDA" w:rsidP="002212FF"/>
    <w:p w14:paraId="57180820" w14:textId="4FFCA477" w:rsidR="00E27EDA" w:rsidRDefault="00E27EDA" w:rsidP="002212FF"/>
    <w:p w14:paraId="2A3E5833" w14:textId="34CA76BE" w:rsidR="00E27EDA" w:rsidRDefault="00E27EDA" w:rsidP="002212FF"/>
    <w:p w14:paraId="563A252C" w14:textId="0FB0F423" w:rsidR="00E27EDA" w:rsidRDefault="00E27EDA" w:rsidP="002212FF"/>
    <w:p w14:paraId="12928C74" w14:textId="1B22F84A" w:rsidR="00E27EDA" w:rsidRDefault="00E27EDA" w:rsidP="002212FF"/>
    <w:p w14:paraId="279BE090" w14:textId="2202B833" w:rsidR="00E27EDA" w:rsidRDefault="00E27EDA" w:rsidP="002212FF"/>
    <w:p w14:paraId="5D6145BB" w14:textId="77BD0287" w:rsidR="00E27EDA" w:rsidRDefault="00E27EDA" w:rsidP="002212FF"/>
    <w:p w14:paraId="2916EEF4" w14:textId="6FD9CE7F" w:rsidR="00E27EDA" w:rsidRDefault="00E27EDA" w:rsidP="002212FF"/>
    <w:p w14:paraId="11D3BF66" w14:textId="036256D8" w:rsidR="00E27EDA" w:rsidRDefault="00E27EDA" w:rsidP="002212FF"/>
    <w:p w14:paraId="6EAA4514" w14:textId="1528FB57" w:rsidR="00E27EDA" w:rsidRDefault="00E27EDA" w:rsidP="002212FF"/>
    <w:p w14:paraId="603F01CF" w14:textId="6C354DCB" w:rsidR="00E27EDA" w:rsidRDefault="00E27EDA" w:rsidP="002212FF"/>
    <w:p w14:paraId="53F65EA7" w14:textId="2D9A1AE4" w:rsidR="00E27EDA" w:rsidRDefault="00E27EDA" w:rsidP="002212FF"/>
    <w:p w14:paraId="0C0657BA" w14:textId="6A602534" w:rsidR="00E27EDA" w:rsidRDefault="00E27EDA" w:rsidP="002212FF"/>
    <w:p w14:paraId="0580234C" w14:textId="77777777" w:rsidR="00E27EDA" w:rsidRDefault="00E27EDA" w:rsidP="002212FF"/>
    <w:p w14:paraId="763AF39A" w14:textId="77777777" w:rsidR="00E27EDA" w:rsidRDefault="00E27EDA" w:rsidP="002212FF"/>
    <w:p w14:paraId="128FD3C4" w14:textId="2E470942" w:rsidR="00E27EDA" w:rsidRDefault="00E27EDA" w:rsidP="002212FF">
      <w:r>
        <w:t>Risk analysis:</w:t>
      </w:r>
    </w:p>
    <w:p w14:paraId="164348A8" w14:textId="77777777" w:rsidR="00E27EDA" w:rsidRDefault="00E27EDA" w:rsidP="002212FF"/>
    <w:tbl>
      <w:tblPr>
        <w:tblStyle w:val="TableGrid"/>
        <w:tblW w:w="0" w:type="auto"/>
        <w:tblLook w:val="04A0" w:firstRow="1" w:lastRow="0" w:firstColumn="1" w:lastColumn="0" w:noHBand="0" w:noVBand="1"/>
      </w:tblPr>
      <w:tblGrid>
        <w:gridCol w:w="1129"/>
        <w:gridCol w:w="1276"/>
        <w:gridCol w:w="3004"/>
        <w:gridCol w:w="1803"/>
        <w:gridCol w:w="1804"/>
      </w:tblGrid>
      <w:tr w:rsidR="00E27EDA" w:rsidRPr="00E27EDA" w14:paraId="1B8A17A7" w14:textId="77777777" w:rsidTr="00776037">
        <w:tc>
          <w:tcPr>
            <w:tcW w:w="1129" w:type="dxa"/>
          </w:tcPr>
          <w:p w14:paraId="5802DD25" w14:textId="77777777" w:rsidR="00E27EDA" w:rsidRDefault="00E27EDA" w:rsidP="00E27EDA">
            <w:pPr>
              <w:jc w:val="both"/>
            </w:pPr>
          </w:p>
          <w:p w14:paraId="1524F96F" w14:textId="607DDFE2" w:rsidR="00E27EDA" w:rsidRPr="00E27EDA" w:rsidRDefault="00E27EDA" w:rsidP="00E27EDA">
            <w:pPr>
              <w:jc w:val="both"/>
            </w:pPr>
          </w:p>
        </w:tc>
        <w:tc>
          <w:tcPr>
            <w:tcW w:w="1276" w:type="dxa"/>
          </w:tcPr>
          <w:p w14:paraId="4681D2D1" w14:textId="77777777" w:rsidR="00E27EDA" w:rsidRPr="00E27EDA" w:rsidRDefault="00E27EDA" w:rsidP="00E27EDA">
            <w:pPr>
              <w:jc w:val="both"/>
            </w:pPr>
            <w:r w:rsidRPr="00E27EDA">
              <w:t>Likelihood</w:t>
            </w:r>
          </w:p>
          <w:p w14:paraId="7D817E4E" w14:textId="77777777" w:rsidR="00E27EDA" w:rsidRPr="00E27EDA" w:rsidRDefault="00E27EDA" w:rsidP="00E27EDA">
            <w:pPr>
              <w:jc w:val="both"/>
            </w:pPr>
            <w:r w:rsidRPr="00E27EDA">
              <w:t>H/M/L</w:t>
            </w:r>
          </w:p>
        </w:tc>
        <w:tc>
          <w:tcPr>
            <w:tcW w:w="3004" w:type="dxa"/>
          </w:tcPr>
          <w:p w14:paraId="6BD76321" w14:textId="77777777" w:rsidR="00E27EDA" w:rsidRPr="00E27EDA" w:rsidRDefault="00E27EDA" w:rsidP="00E27EDA">
            <w:pPr>
              <w:jc w:val="both"/>
            </w:pPr>
            <w:r w:rsidRPr="00E27EDA">
              <w:t>Risk</w:t>
            </w:r>
          </w:p>
        </w:tc>
        <w:tc>
          <w:tcPr>
            <w:tcW w:w="1803" w:type="dxa"/>
          </w:tcPr>
          <w:p w14:paraId="4102DF4D" w14:textId="77777777" w:rsidR="00E27EDA" w:rsidRPr="00E27EDA" w:rsidRDefault="00E27EDA" w:rsidP="00E27EDA">
            <w:pPr>
              <w:jc w:val="both"/>
            </w:pPr>
            <w:r w:rsidRPr="00E27EDA">
              <w:t>Warning Mechanism</w:t>
            </w:r>
          </w:p>
        </w:tc>
        <w:tc>
          <w:tcPr>
            <w:tcW w:w="1804" w:type="dxa"/>
          </w:tcPr>
          <w:p w14:paraId="263D5F9F" w14:textId="77777777" w:rsidR="00E27EDA" w:rsidRPr="00E27EDA" w:rsidRDefault="00E27EDA" w:rsidP="00E27EDA">
            <w:pPr>
              <w:jc w:val="both"/>
            </w:pPr>
            <w:r w:rsidRPr="00E27EDA">
              <w:t>Mitigating Action</w:t>
            </w:r>
          </w:p>
        </w:tc>
      </w:tr>
      <w:tr w:rsidR="00E27EDA" w:rsidRPr="00E27EDA" w14:paraId="01D2F3DB" w14:textId="77777777" w:rsidTr="00776037">
        <w:tc>
          <w:tcPr>
            <w:tcW w:w="1129" w:type="dxa"/>
          </w:tcPr>
          <w:p w14:paraId="1BBA20AF" w14:textId="77777777" w:rsidR="00E27EDA" w:rsidRPr="00E27EDA" w:rsidRDefault="00E27EDA" w:rsidP="00E27EDA">
            <w:pPr>
              <w:jc w:val="both"/>
            </w:pPr>
            <w:r w:rsidRPr="00E27EDA">
              <w:t>H</w:t>
            </w:r>
          </w:p>
        </w:tc>
        <w:tc>
          <w:tcPr>
            <w:tcW w:w="1276" w:type="dxa"/>
          </w:tcPr>
          <w:p w14:paraId="4E84AA32" w14:textId="77777777" w:rsidR="00E27EDA" w:rsidRPr="00E27EDA" w:rsidRDefault="00E27EDA" w:rsidP="00E27EDA">
            <w:pPr>
              <w:jc w:val="both"/>
            </w:pPr>
            <w:r w:rsidRPr="00E27EDA">
              <w:t>M</w:t>
            </w:r>
          </w:p>
        </w:tc>
        <w:tc>
          <w:tcPr>
            <w:tcW w:w="3004" w:type="dxa"/>
          </w:tcPr>
          <w:p w14:paraId="52822B16" w14:textId="77777777" w:rsidR="00E27EDA" w:rsidRPr="00E27EDA" w:rsidRDefault="00E27EDA" w:rsidP="00E27EDA">
            <w:pPr>
              <w:jc w:val="both"/>
            </w:pPr>
            <w:r w:rsidRPr="00E27EDA">
              <w:t>Working group of people</w:t>
            </w:r>
          </w:p>
        </w:tc>
        <w:tc>
          <w:tcPr>
            <w:tcW w:w="1803" w:type="dxa"/>
          </w:tcPr>
          <w:p w14:paraId="66BBCC8C" w14:textId="77777777" w:rsidR="00E27EDA" w:rsidRPr="00E27EDA" w:rsidRDefault="00E27EDA" w:rsidP="00E27EDA">
            <w:pPr>
              <w:jc w:val="both"/>
            </w:pPr>
            <w:r w:rsidRPr="00E27EDA">
              <w:t>Try to meet convenient time</w:t>
            </w:r>
          </w:p>
        </w:tc>
        <w:tc>
          <w:tcPr>
            <w:tcW w:w="1804" w:type="dxa"/>
          </w:tcPr>
          <w:p w14:paraId="4DA303BB" w14:textId="77777777" w:rsidR="00E27EDA" w:rsidRPr="00E27EDA" w:rsidRDefault="00E27EDA" w:rsidP="00E27EDA">
            <w:pPr>
              <w:jc w:val="both"/>
            </w:pPr>
            <w:r w:rsidRPr="00E27EDA">
              <w:t>Text or call</w:t>
            </w:r>
          </w:p>
        </w:tc>
      </w:tr>
      <w:tr w:rsidR="00E27EDA" w:rsidRPr="00E27EDA" w14:paraId="7326E9CE" w14:textId="77777777" w:rsidTr="00776037">
        <w:tc>
          <w:tcPr>
            <w:tcW w:w="1129" w:type="dxa"/>
          </w:tcPr>
          <w:p w14:paraId="14E1C0A6" w14:textId="77777777" w:rsidR="00E27EDA" w:rsidRPr="00E27EDA" w:rsidRDefault="00E27EDA" w:rsidP="00E27EDA">
            <w:pPr>
              <w:jc w:val="both"/>
            </w:pPr>
            <w:r w:rsidRPr="00E27EDA">
              <w:t>H</w:t>
            </w:r>
          </w:p>
        </w:tc>
        <w:tc>
          <w:tcPr>
            <w:tcW w:w="1276" w:type="dxa"/>
          </w:tcPr>
          <w:p w14:paraId="33A85A9A" w14:textId="77777777" w:rsidR="00E27EDA" w:rsidRPr="00E27EDA" w:rsidRDefault="00E27EDA" w:rsidP="00E27EDA">
            <w:pPr>
              <w:jc w:val="both"/>
            </w:pPr>
            <w:r w:rsidRPr="00E27EDA">
              <w:t>H</w:t>
            </w:r>
          </w:p>
        </w:tc>
        <w:tc>
          <w:tcPr>
            <w:tcW w:w="3004" w:type="dxa"/>
          </w:tcPr>
          <w:p w14:paraId="5CA89C90" w14:textId="77777777" w:rsidR="00E27EDA" w:rsidRPr="00E27EDA" w:rsidRDefault="00E27EDA" w:rsidP="00E27EDA">
            <w:pPr>
              <w:jc w:val="both"/>
            </w:pPr>
            <w:r w:rsidRPr="00E27EDA">
              <w:t>Age group of the people</w:t>
            </w:r>
          </w:p>
        </w:tc>
        <w:tc>
          <w:tcPr>
            <w:tcW w:w="1803" w:type="dxa"/>
          </w:tcPr>
          <w:p w14:paraId="4B8B1941" w14:textId="77777777" w:rsidR="00E27EDA" w:rsidRPr="00E27EDA" w:rsidRDefault="00E27EDA" w:rsidP="00E27EDA">
            <w:pPr>
              <w:jc w:val="both"/>
            </w:pPr>
            <w:r w:rsidRPr="00E27EDA">
              <w:t>Identify the age group between 21-60.</w:t>
            </w:r>
          </w:p>
        </w:tc>
        <w:tc>
          <w:tcPr>
            <w:tcW w:w="1804" w:type="dxa"/>
          </w:tcPr>
          <w:p w14:paraId="32549D65" w14:textId="77777777" w:rsidR="00E27EDA" w:rsidRPr="00E27EDA" w:rsidRDefault="00E27EDA" w:rsidP="00E27EDA">
            <w:pPr>
              <w:jc w:val="both"/>
            </w:pPr>
          </w:p>
        </w:tc>
      </w:tr>
      <w:tr w:rsidR="00E27EDA" w:rsidRPr="00E27EDA" w14:paraId="57582D4F" w14:textId="77777777" w:rsidTr="00776037">
        <w:tc>
          <w:tcPr>
            <w:tcW w:w="1129" w:type="dxa"/>
          </w:tcPr>
          <w:p w14:paraId="36E473EE" w14:textId="77777777" w:rsidR="00E27EDA" w:rsidRPr="00E27EDA" w:rsidRDefault="00E27EDA" w:rsidP="00E27EDA">
            <w:pPr>
              <w:jc w:val="both"/>
            </w:pPr>
            <w:r w:rsidRPr="00E27EDA">
              <w:t>H</w:t>
            </w:r>
          </w:p>
        </w:tc>
        <w:tc>
          <w:tcPr>
            <w:tcW w:w="1276" w:type="dxa"/>
          </w:tcPr>
          <w:p w14:paraId="7540411B" w14:textId="77777777" w:rsidR="00E27EDA" w:rsidRPr="00E27EDA" w:rsidRDefault="00E27EDA" w:rsidP="00E27EDA">
            <w:pPr>
              <w:jc w:val="both"/>
            </w:pPr>
            <w:r w:rsidRPr="00E27EDA">
              <w:t>M</w:t>
            </w:r>
          </w:p>
        </w:tc>
        <w:tc>
          <w:tcPr>
            <w:tcW w:w="3004" w:type="dxa"/>
          </w:tcPr>
          <w:p w14:paraId="3D0EAC3C" w14:textId="77777777" w:rsidR="00E27EDA" w:rsidRPr="00E27EDA" w:rsidRDefault="00E27EDA" w:rsidP="00E27EDA">
            <w:pPr>
              <w:jc w:val="both"/>
            </w:pPr>
            <w:r w:rsidRPr="00E27EDA">
              <w:t>Family problem</w:t>
            </w:r>
          </w:p>
        </w:tc>
        <w:tc>
          <w:tcPr>
            <w:tcW w:w="1803" w:type="dxa"/>
          </w:tcPr>
          <w:p w14:paraId="76F24459" w14:textId="77777777" w:rsidR="00E27EDA" w:rsidRPr="00E27EDA" w:rsidRDefault="00E27EDA" w:rsidP="00E27EDA">
            <w:pPr>
              <w:jc w:val="both"/>
            </w:pPr>
            <w:r w:rsidRPr="00E27EDA">
              <w:t>Identify the problem</w:t>
            </w:r>
          </w:p>
        </w:tc>
        <w:tc>
          <w:tcPr>
            <w:tcW w:w="1804" w:type="dxa"/>
          </w:tcPr>
          <w:p w14:paraId="47350045" w14:textId="77777777" w:rsidR="00E27EDA" w:rsidRPr="00E27EDA" w:rsidRDefault="00E27EDA" w:rsidP="00E27EDA">
            <w:pPr>
              <w:jc w:val="both"/>
            </w:pPr>
            <w:r w:rsidRPr="00E27EDA">
              <w:t>Try to find out right way.</w:t>
            </w:r>
          </w:p>
        </w:tc>
      </w:tr>
      <w:tr w:rsidR="00E27EDA" w:rsidRPr="00E27EDA" w14:paraId="131CAEB2" w14:textId="77777777" w:rsidTr="00776037">
        <w:tc>
          <w:tcPr>
            <w:tcW w:w="1129" w:type="dxa"/>
          </w:tcPr>
          <w:p w14:paraId="6CCF0C29" w14:textId="77777777" w:rsidR="00E27EDA" w:rsidRPr="00E27EDA" w:rsidRDefault="00E27EDA" w:rsidP="00E27EDA">
            <w:pPr>
              <w:jc w:val="both"/>
            </w:pPr>
            <w:r w:rsidRPr="00E27EDA">
              <w:t>M</w:t>
            </w:r>
          </w:p>
        </w:tc>
        <w:tc>
          <w:tcPr>
            <w:tcW w:w="1276" w:type="dxa"/>
          </w:tcPr>
          <w:p w14:paraId="5E126047" w14:textId="77777777" w:rsidR="00E27EDA" w:rsidRPr="00E27EDA" w:rsidRDefault="00E27EDA" w:rsidP="00E27EDA">
            <w:pPr>
              <w:jc w:val="both"/>
            </w:pPr>
            <w:r w:rsidRPr="00E27EDA">
              <w:t>L</w:t>
            </w:r>
          </w:p>
        </w:tc>
        <w:tc>
          <w:tcPr>
            <w:tcW w:w="3004" w:type="dxa"/>
          </w:tcPr>
          <w:p w14:paraId="0204667A" w14:textId="77777777" w:rsidR="00E27EDA" w:rsidRPr="00E27EDA" w:rsidRDefault="00E27EDA" w:rsidP="00E27EDA">
            <w:pPr>
              <w:jc w:val="both"/>
            </w:pPr>
            <w:r w:rsidRPr="00E27EDA">
              <w:t xml:space="preserve">Financial </w:t>
            </w:r>
          </w:p>
        </w:tc>
        <w:tc>
          <w:tcPr>
            <w:tcW w:w="1803" w:type="dxa"/>
          </w:tcPr>
          <w:p w14:paraId="7DDC1242" w14:textId="77777777" w:rsidR="00E27EDA" w:rsidRPr="00E27EDA" w:rsidRDefault="00E27EDA" w:rsidP="00E27EDA">
            <w:pPr>
              <w:jc w:val="both"/>
            </w:pPr>
            <w:r w:rsidRPr="00E27EDA">
              <w:t>Analyse the financial condition a</w:t>
            </w:r>
          </w:p>
        </w:tc>
        <w:tc>
          <w:tcPr>
            <w:tcW w:w="1804" w:type="dxa"/>
          </w:tcPr>
          <w:p w14:paraId="7EB57A2B" w14:textId="77777777" w:rsidR="00E27EDA" w:rsidRPr="00E27EDA" w:rsidRDefault="00E27EDA" w:rsidP="00E27EDA">
            <w:pPr>
              <w:jc w:val="both"/>
            </w:pPr>
            <w:r w:rsidRPr="00E27EDA">
              <w:t>Inform about supports</w:t>
            </w:r>
          </w:p>
        </w:tc>
      </w:tr>
      <w:tr w:rsidR="00E27EDA" w:rsidRPr="00E27EDA" w14:paraId="7CE72F32" w14:textId="77777777" w:rsidTr="00776037">
        <w:tc>
          <w:tcPr>
            <w:tcW w:w="1129" w:type="dxa"/>
          </w:tcPr>
          <w:p w14:paraId="4E66ABDE" w14:textId="77777777" w:rsidR="00E27EDA" w:rsidRPr="00E27EDA" w:rsidRDefault="00E27EDA" w:rsidP="00E27EDA">
            <w:pPr>
              <w:jc w:val="both"/>
            </w:pPr>
            <w:r w:rsidRPr="00E27EDA">
              <w:t>M</w:t>
            </w:r>
          </w:p>
        </w:tc>
        <w:tc>
          <w:tcPr>
            <w:tcW w:w="1276" w:type="dxa"/>
          </w:tcPr>
          <w:p w14:paraId="53DC4F3F" w14:textId="77777777" w:rsidR="00E27EDA" w:rsidRPr="00E27EDA" w:rsidRDefault="00E27EDA" w:rsidP="00E27EDA">
            <w:pPr>
              <w:jc w:val="both"/>
            </w:pPr>
            <w:r w:rsidRPr="00E27EDA">
              <w:t>L</w:t>
            </w:r>
          </w:p>
        </w:tc>
        <w:tc>
          <w:tcPr>
            <w:tcW w:w="3004" w:type="dxa"/>
          </w:tcPr>
          <w:p w14:paraId="45D8F76F" w14:textId="77777777" w:rsidR="00E27EDA" w:rsidRPr="00E27EDA" w:rsidRDefault="00E27EDA" w:rsidP="00E27EDA">
            <w:pPr>
              <w:jc w:val="both"/>
            </w:pPr>
            <w:r w:rsidRPr="00E27EDA">
              <w:t>Student loan</w:t>
            </w:r>
          </w:p>
        </w:tc>
        <w:tc>
          <w:tcPr>
            <w:tcW w:w="1803" w:type="dxa"/>
          </w:tcPr>
          <w:p w14:paraId="2F99251B" w14:textId="77777777" w:rsidR="00E27EDA" w:rsidRPr="00E27EDA" w:rsidRDefault="00E27EDA" w:rsidP="00E27EDA">
            <w:pPr>
              <w:jc w:val="both"/>
            </w:pPr>
            <w:r w:rsidRPr="00E27EDA">
              <w:t>Dislike to get loan</w:t>
            </w:r>
          </w:p>
        </w:tc>
        <w:tc>
          <w:tcPr>
            <w:tcW w:w="1804" w:type="dxa"/>
          </w:tcPr>
          <w:p w14:paraId="21315719" w14:textId="77777777" w:rsidR="00E27EDA" w:rsidRPr="00E27EDA" w:rsidRDefault="00E27EDA" w:rsidP="00E27EDA">
            <w:pPr>
              <w:jc w:val="both"/>
            </w:pPr>
            <w:r w:rsidRPr="00E27EDA">
              <w:t>Give proper information about it</w:t>
            </w:r>
          </w:p>
        </w:tc>
      </w:tr>
      <w:tr w:rsidR="00E27EDA" w:rsidRPr="00E27EDA" w14:paraId="7EBB47DF" w14:textId="77777777" w:rsidTr="00776037">
        <w:tc>
          <w:tcPr>
            <w:tcW w:w="1129" w:type="dxa"/>
          </w:tcPr>
          <w:p w14:paraId="4C0A9E8E" w14:textId="77777777" w:rsidR="00E27EDA" w:rsidRPr="00E27EDA" w:rsidRDefault="00E27EDA" w:rsidP="00E27EDA">
            <w:pPr>
              <w:jc w:val="both"/>
            </w:pPr>
            <w:r w:rsidRPr="00E27EDA">
              <w:t>M</w:t>
            </w:r>
          </w:p>
        </w:tc>
        <w:tc>
          <w:tcPr>
            <w:tcW w:w="1276" w:type="dxa"/>
          </w:tcPr>
          <w:p w14:paraId="4E717E22" w14:textId="77777777" w:rsidR="00E27EDA" w:rsidRPr="00E27EDA" w:rsidRDefault="00E27EDA" w:rsidP="00E27EDA">
            <w:pPr>
              <w:jc w:val="both"/>
            </w:pPr>
            <w:r w:rsidRPr="00E27EDA">
              <w:t>L</w:t>
            </w:r>
          </w:p>
        </w:tc>
        <w:tc>
          <w:tcPr>
            <w:tcW w:w="3004" w:type="dxa"/>
          </w:tcPr>
          <w:p w14:paraId="7300C24E" w14:textId="77777777" w:rsidR="00E27EDA" w:rsidRPr="00E27EDA" w:rsidRDefault="00E27EDA" w:rsidP="00E27EDA">
            <w:pPr>
              <w:jc w:val="both"/>
            </w:pPr>
            <w:r w:rsidRPr="00E27EDA">
              <w:t>Documents</w:t>
            </w:r>
          </w:p>
        </w:tc>
        <w:tc>
          <w:tcPr>
            <w:tcW w:w="1803" w:type="dxa"/>
          </w:tcPr>
          <w:p w14:paraId="7F2B1003" w14:textId="77777777" w:rsidR="00E27EDA" w:rsidRPr="00E27EDA" w:rsidRDefault="00E27EDA" w:rsidP="00E27EDA">
            <w:pPr>
              <w:jc w:val="both"/>
            </w:pPr>
            <w:r w:rsidRPr="00E27EDA">
              <w:t>Passport and other essential documents</w:t>
            </w:r>
          </w:p>
        </w:tc>
        <w:tc>
          <w:tcPr>
            <w:tcW w:w="1804" w:type="dxa"/>
          </w:tcPr>
          <w:p w14:paraId="32122FAA" w14:textId="77777777" w:rsidR="00E27EDA" w:rsidRPr="00E27EDA" w:rsidRDefault="00E27EDA" w:rsidP="00E27EDA">
            <w:pPr>
              <w:jc w:val="both"/>
            </w:pPr>
            <w:r w:rsidRPr="00E27EDA">
              <w:t>Ask clearly about it.</w:t>
            </w:r>
          </w:p>
        </w:tc>
      </w:tr>
      <w:tr w:rsidR="00E27EDA" w:rsidRPr="00E27EDA" w14:paraId="6D09EE0F" w14:textId="77777777" w:rsidTr="00776037">
        <w:tc>
          <w:tcPr>
            <w:tcW w:w="1129" w:type="dxa"/>
          </w:tcPr>
          <w:p w14:paraId="71C14246" w14:textId="77777777" w:rsidR="00E27EDA" w:rsidRPr="00E27EDA" w:rsidRDefault="00E27EDA" w:rsidP="00E27EDA">
            <w:pPr>
              <w:jc w:val="both"/>
            </w:pPr>
            <w:r w:rsidRPr="00E27EDA">
              <w:t>H</w:t>
            </w:r>
          </w:p>
        </w:tc>
        <w:tc>
          <w:tcPr>
            <w:tcW w:w="1276" w:type="dxa"/>
          </w:tcPr>
          <w:p w14:paraId="1E1878D5" w14:textId="77777777" w:rsidR="00E27EDA" w:rsidRPr="00E27EDA" w:rsidRDefault="00E27EDA" w:rsidP="00E27EDA">
            <w:pPr>
              <w:jc w:val="both"/>
            </w:pPr>
            <w:r w:rsidRPr="00E27EDA">
              <w:t>M</w:t>
            </w:r>
          </w:p>
        </w:tc>
        <w:tc>
          <w:tcPr>
            <w:tcW w:w="3004" w:type="dxa"/>
          </w:tcPr>
          <w:p w14:paraId="2BE05188" w14:textId="77777777" w:rsidR="00E27EDA" w:rsidRPr="00E27EDA" w:rsidRDefault="00E27EDA" w:rsidP="00E27EDA">
            <w:pPr>
              <w:jc w:val="both"/>
            </w:pPr>
            <w:r w:rsidRPr="00E27EDA">
              <w:t>Language</w:t>
            </w:r>
          </w:p>
        </w:tc>
        <w:tc>
          <w:tcPr>
            <w:tcW w:w="1803" w:type="dxa"/>
          </w:tcPr>
          <w:p w14:paraId="57A49330" w14:textId="77777777" w:rsidR="00E27EDA" w:rsidRPr="00E27EDA" w:rsidRDefault="00E27EDA" w:rsidP="00E27EDA">
            <w:pPr>
              <w:jc w:val="both"/>
            </w:pPr>
            <w:r w:rsidRPr="00E27EDA">
              <w:t>communication</w:t>
            </w:r>
          </w:p>
        </w:tc>
        <w:tc>
          <w:tcPr>
            <w:tcW w:w="1804" w:type="dxa"/>
          </w:tcPr>
          <w:p w14:paraId="5FAF8EE6" w14:textId="00F3253F" w:rsidR="00E27EDA" w:rsidRPr="00E27EDA" w:rsidRDefault="00E27EDA" w:rsidP="00E27EDA">
            <w:pPr>
              <w:jc w:val="both"/>
            </w:pPr>
            <w:r w:rsidRPr="00E27EDA">
              <w:t>Evaluate simply about English language.</w:t>
            </w:r>
          </w:p>
        </w:tc>
      </w:tr>
      <w:tr w:rsidR="00E27EDA" w:rsidRPr="00E27EDA" w14:paraId="621D5639" w14:textId="77777777" w:rsidTr="00776037">
        <w:tc>
          <w:tcPr>
            <w:tcW w:w="1129" w:type="dxa"/>
          </w:tcPr>
          <w:p w14:paraId="30FEB3DB" w14:textId="77777777" w:rsidR="00E27EDA" w:rsidRPr="00E27EDA" w:rsidRDefault="00E27EDA" w:rsidP="00E27EDA">
            <w:pPr>
              <w:jc w:val="both"/>
            </w:pPr>
            <w:r w:rsidRPr="00E27EDA">
              <w:t>M</w:t>
            </w:r>
          </w:p>
        </w:tc>
        <w:tc>
          <w:tcPr>
            <w:tcW w:w="1276" w:type="dxa"/>
          </w:tcPr>
          <w:p w14:paraId="36469C85" w14:textId="77777777" w:rsidR="00E27EDA" w:rsidRPr="00E27EDA" w:rsidRDefault="00E27EDA" w:rsidP="00E27EDA">
            <w:pPr>
              <w:jc w:val="both"/>
            </w:pPr>
            <w:r w:rsidRPr="00E27EDA">
              <w:t>L</w:t>
            </w:r>
          </w:p>
        </w:tc>
        <w:tc>
          <w:tcPr>
            <w:tcW w:w="3004" w:type="dxa"/>
          </w:tcPr>
          <w:p w14:paraId="4DEF6A7D" w14:textId="77777777" w:rsidR="00E27EDA" w:rsidRPr="00E27EDA" w:rsidRDefault="00E27EDA" w:rsidP="00E27EDA">
            <w:pPr>
              <w:jc w:val="both"/>
            </w:pPr>
            <w:r w:rsidRPr="00E27EDA">
              <w:t>Time management</w:t>
            </w:r>
          </w:p>
        </w:tc>
        <w:tc>
          <w:tcPr>
            <w:tcW w:w="1803" w:type="dxa"/>
          </w:tcPr>
          <w:p w14:paraId="74D524E2" w14:textId="77777777" w:rsidR="00E27EDA" w:rsidRPr="00E27EDA" w:rsidRDefault="00E27EDA" w:rsidP="00E27EDA">
            <w:pPr>
              <w:jc w:val="both"/>
            </w:pPr>
            <w:r w:rsidRPr="00E27EDA">
              <w:t xml:space="preserve">Need to finish at time </w:t>
            </w:r>
          </w:p>
        </w:tc>
        <w:tc>
          <w:tcPr>
            <w:tcW w:w="1804" w:type="dxa"/>
          </w:tcPr>
          <w:p w14:paraId="2FF4EC63" w14:textId="77777777" w:rsidR="00E27EDA" w:rsidRPr="00E27EDA" w:rsidRDefault="00E27EDA" w:rsidP="00E27EDA">
            <w:pPr>
              <w:jc w:val="both"/>
            </w:pPr>
            <w:r w:rsidRPr="00E27EDA">
              <w:t>Follow the project plan</w:t>
            </w:r>
          </w:p>
        </w:tc>
      </w:tr>
      <w:tr w:rsidR="00E27EDA" w:rsidRPr="00E27EDA" w14:paraId="5AF7C2E1" w14:textId="77777777" w:rsidTr="00776037">
        <w:tc>
          <w:tcPr>
            <w:tcW w:w="1129" w:type="dxa"/>
          </w:tcPr>
          <w:p w14:paraId="1A81B4C2" w14:textId="77777777" w:rsidR="00E27EDA" w:rsidRPr="00E27EDA" w:rsidRDefault="00E27EDA" w:rsidP="00E27EDA">
            <w:pPr>
              <w:jc w:val="both"/>
            </w:pPr>
            <w:r w:rsidRPr="00E27EDA">
              <w:t>M</w:t>
            </w:r>
          </w:p>
        </w:tc>
        <w:tc>
          <w:tcPr>
            <w:tcW w:w="1276" w:type="dxa"/>
          </w:tcPr>
          <w:p w14:paraId="7D00271A" w14:textId="77777777" w:rsidR="00E27EDA" w:rsidRPr="00E27EDA" w:rsidRDefault="00E27EDA" w:rsidP="00E27EDA">
            <w:pPr>
              <w:jc w:val="both"/>
            </w:pPr>
            <w:r w:rsidRPr="00E27EDA">
              <w:t>L</w:t>
            </w:r>
          </w:p>
        </w:tc>
        <w:tc>
          <w:tcPr>
            <w:tcW w:w="3004" w:type="dxa"/>
          </w:tcPr>
          <w:p w14:paraId="09E90C3B" w14:textId="77777777" w:rsidR="00E27EDA" w:rsidRPr="00E27EDA" w:rsidRDefault="00E27EDA" w:rsidP="00E27EDA">
            <w:pPr>
              <w:jc w:val="both"/>
            </w:pPr>
            <w:r w:rsidRPr="00E27EDA">
              <w:t>provide information and convince the people.</w:t>
            </w:r>
          </w:p>
        </w:tc>
        <w:tc>
          <w:tcPr>
            <w:tcW w:w="1803" w:type="dxa"/>
          </w:tcPr>
          <w:p w14:paraId="4C86E99B" w14:textId="77777777" w:rsidR="00E27EDA" w:rsidRPr="00E27EDA" w:rsidRDefault="00E27EDA" w:rsidP="00E27EDA">
            <w:pPr>
              <w:jc w:val="both"/>
            </w:pPr>
            <w:r w:rsidRPr="00E27EDA">
              <w:t>Prepare sufficient materials and information’s.</w:t>
            </w:r>
          </w:p>
        </w:tc>
        <w:tc>
          <w:tcPr>
            <w:tcW w:w="1804" w:type="dxa"/>
          </w:tcPr>
          <w:p w14:paraId="6EBCC5A8" w14:textId="0AE88495" w:rsidR="00E27EDA" w:rsidRPr="00E27EDA" w:rsidRDefault="00E27EDA" w:rsidP="00E27EDA">
            <w:pPr>
              <w:jc w:val="both"/>
            </w:pPr>
            <w:r w:rsidRPr="00E27EDA">
              <w:t>Use the</w:t>
            </w:r>
            <w:r>
              <w:t>m</w:t>
            </w:r>
            <w:r w:rsidRPr="00E27EDA">
              <w:t xml:space="preserve"> according to needs,</w:t>
            </w:r>
          </w:p>
        </w:tc>
      </w:tr>
      <w:tr w:rsidR="00E27EDA" w:rsidRPr="00E27EDA" w14:paraId="0377725A" w14:textId="77777777" w:rsidTr="00776037">
        <w:tc>
          <w:tcPr>
            <w:tcW w:w="1129" w:type="dxa"/>
          </w:tcPr>
          <w:p w14:paraId="6DFC0D86" w14:textId="77777777" w:rsidR="00E27EDA" w:rsidRPr="00E27EDA" w:rsidRDefault="00E27EDA" w:rsidP="00E27EDA">
            <w:pPr>
              <w:jc w:val="both"/>
            </w:pPr>
            <w:r w:rsidRPr="00E27EDA">
              <w:t>M</w:t>
            </w:r>
          </w:p>
        </w:tc>
        <w:tc>
          <w:tcPr>
            <w:tcW w:w="1276" w:type="dxa"/>
          </w:tcPr>
          <w:p w14:paraId="799FBB12" w14:textId="77777777" w:rsidR="00E27EDA" w:rsidRPr="00E27EDA" w:rsidRDefault="00E27EDA" w:rsidP="00E27EDA">
            <w:pPr>
              <w:jc w:val="both"/>
            </w:pPr>
            <w:r w:rsidRPr="00E27EDA">
              <w:t>L</w:t>
            </w:r>
          </w:p>
        </w:tc>
        <w:tc>
          <w:tcPr>
            <w:tcW w:w="3004" w:type="dxa"/>
          </w:tcPr>
          <w:p w14:paraId="7FD8A93B" w14:textId="77777777" w:rsidR="00E27EDA" w:rsidRPr="00E27EDA" w:rsidRDefault="00E27EDA" w:rsidP="00E27EDA">
            <w:pPr>
              <w:jc w:val="both"/>
            </w:pPr>
            <w:r w:rsidRPr="00E27EDA">
              <w:t>Resources</w:t>
            </w:r>
          </w:p>
        </w:tc>
        <w:tc>
          <w:tcPr>
            <w:tcW w:w="1803" w:type="dxa"/>
          </w:tcPr>
          <w:p w14:paraId="35E13AD7" w14:textId="77777777" w:rsidR="00E27EDA" w:rsidRPr="00E27EDA" w:rsidRDefault="00E27EDA" w:rsidP="00E27EDA">
            <w:pPr>
              <w:jc w:val="both"/>
            </w:pPr>
            <w:r w:rsidRPr="00E27EDA">
              <w:t>Identify the resources needed</w:t>
            </w:r>
          </w:p>
        </w:tc>
        <w:tc>
          <w:tcPr>
            <w:tcW w:w="1804" w:type="dxa"/>
          </w:tcPr>
          <w:p w14:paraId="1C9B0E11" w14:textId="77777777" w:rsidR="00E27EDA" w:rsidRPr="00E27EDA" w:rsidRDefault="00E27EDA" w:rsidP="00E27EDA">
            <w:pPr>
              <w:jc w:val="both"/>
            </w:pPr>
            <w:r w:rsidRPr="00E27EDA">
              <w:t>Prepare the essential resources.</w:t>
            </w:r>
          </w:p>
        </w:tc>
      </w:tr>
    </w:tbl>
    <w:p w14:paraId="186AA7D0" w14:textId="77777777" w:rsidR="00E27EDA" w:rsidRPr="00E27EDA" w:rsidRDefault="00E27EDA" w:rsidP="00E27EDA">
      <w:pPr>
        <w:jc w:val="both"/>
      </w:pPr>
    </w:p>
    <w:p w14:paraId="203C6567" w14:textId="77777777" w:rsidR="001C53EB" w:rsidRPr="002212FF" w:rsidRDefault="001C53EB" w:rsidP="002212FF"/>
    <w:sectPr w:rsidR="001C53EB" w:rsidRPr="002212FF" w:rsidSect="00EB402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DA1BA" w14:textId="77777777" w:rsidR="000C0272" w:rsidRDefault="000C0272" w:rsidP="0092465C">
      <w:r>
        <w:separator/>
      </w:r>
    </w:p>
  </w:endnote>
  <w:endnote w:type="continuationSeparator" w:id="0">
    <w:p w14:paraId="2AEAE646" w14:textId="77777777" w:rsidR="000C0272" w:rsidRDefault="000C0272" w:rsidP="00924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2078E" w14:textId="77777777" w:rsidR="0092465C" w:rsidRDefault="009246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C97C8" w14:textId="77777777" w:rsidR="0092465C" w:rsidRDefault="009246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36D11" w14:textId="77777777" w:rsidR="0092465C" w:rsidRDefault="00924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6F79E" w14:textId="77777777" w:rsidR="000C0272" w:rsidRDefault="000C0272" w:rsidP="0092465C">
      <w:r>
        <w:separator/>
      </w:r>
    </w:p>
  </w:footnote>
  <w:footnote w:type="continuationSeparator" w:id="0">
    <w:p w14:paraId="41E8B4DE" w14:textId="77777777" w:rsidR="000C0272" w:rsidRDefault="000C0272" w:rsidP="00924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7A373" w14:textId="77777777" w:rsidR="0092465C" w:rsidRDefault="009246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7B150" w14:textId="77777777" w:rsidR="0092465C" w:rsidRDefault="009246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D8F69" w14:textId="77777777" w:rsidR="0092465C" w:rsidRDefault="009246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176"/>
    <w:multiLevelType w:val="hybridMultilevel"/>
    <w:tmpl w:val="289C3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7647E"/>
    <w:multiLevelType w:val="hybridMultilevel"/>
    <w:tmpl w:val="DECE23FE"/>
    <w:lvl w:ilvl="0" w:tplc="131A48C4">
      <w:start w:val="1"/>
      <w:numFmt w:val="decimal"/>
      <w:lvlText w:val="%1."/>
      <w:lvlJc w:val="left"/>
      <w:pPr>
        <w:tabs>
          <w:tab w:val="num" w:pos="720"/>
        </w:tabs>
        <w:ind w:left="720" w:hanging="360"/>
      </w:pPr>
    </w:lvl>
    <w:lvl w:ilvl="1" w:tplc="F9EC7292" w:tentative="1">
      <w:start w:val="1"/>
      <w:numFmt w:val="decimal"/>
      <w:lvlText w:val="%2."/>
      <w:lvlJc w:val="left"/>
      <w:pPr>
        <w:tabs>
          <w:tab w:val="num" w:pos="1440"/>
        </w:tabs>
        <w:ind w:left="1440" w:hanging="360"/>
      </w:pPr>
    </w:lvl>
    <w:lvl w:ilvl="2" w:tplc="B9A68C5A" w:tentative="1">
      <w:start w:val="1"/>
      <w:numFmt w:val="decimal"/>
      <w:lvlText w:val="%3."/>
      <w:lvlJc w:val="left"/>
      <w:pPr>
        <w:tabs>
          <w:tab w:val="num" w:pos="2160"/>
        </w:tabs>
        <w:ind w:left="2160" w:hanging="360"/>
      </w:pPr>
    </w:lvl>
    <w:lvl w:ilvl="3" w:tplc="DDA22706" w:tentative="1">
      <w:start w:val="1"/>
      <w:numFmt w:val="decimal"/>
      <w:lvlText w:val="%4."/>
      <w:lvlJc w:val="left"/>
      <w:pPr>
        <w:tabs>
          <w:tab w:val="num" w:pos="2880"/>
        </w:tabs>
        <w:ind w:left="2880" w:hanging="360"/>
      </w:pPr>
    </w:lvl>
    <w:lvl w:ilvl="4" w:tplc="53963520" w:tentative="1">
      <w:start w:val="1"/>
      <w:numFmt w:val="decimal"/>
      <w:lvlText w:val="%5."/>
      <w:lvlJc w:val="left"/>
      <w:pPr>
        <w:tabs>
          <w:tab w:val="num" w:pos="3600"/>
        </w:tabs>
        <w:ind w:left="3600" w:hanging="360"/>
      </w:pPr>
    </w:lvl>
    <w:lvl w:ilvl="5" w:tplc="6E288276" w:tentative="1">
      <w:start w:val="1"/>
      <w:numFmt w:val="decimal"/>
      <w:lvlText w:val="%6."/>
      <w:lvlJc w:val="left"/>
      <w:pPr>
        <w:tabs>
          <w:tab w:val="num" w:pos="4320"/>
        </w:tabs>
        <w:ind w:left="4320" w:hanging="360"/>
      </w:pPr>
    </w:lvl>
    <w:lvl w:ilvl="6" w:tplc="71C05482" w:tentative="1">
      <w:start w:val="1"/>
      <w:numFmt w:val="decimal"/>
      <w:lvlText w:val="%7."/>
      <w:lvlJc w:val="left"/>
      <w:pPr>
        <w:tabs>
          <w:tab w:val="num" w:pos="5040"/>
        </w:tabs>
        <w:ind w:left="5040" w:hanging="360"/>
      </w:pPr>
    </w:lvl>
    <w:lvl w:ilvl="7" w:tplc="9654BF00" w:tentative="1">
      <w:start w:val="1"/>
      <w:numFmt w:val="decimal"/>
      <w:lvlText w:val="%8."/>
      <w:lvlJc w:val="left"/>
      <w:pPr>
        <w:tabs>
          <w:tab w:val="num" w:pos="5760"/>
        </w:tabs>
        <w:ind w:left="5760" w:hanging="360"/>
      </w:pPr>
    </w:lvl>
    <w:lvl w:ilvl="8" w:tplc="D576B754" w:tentative="1">
      <w:start w:val="1"/>
      <w:numFmt w:val="decimal"/>
      <w:lvlText w:val="%9."/>
      <w:lvlJc w:val="left"/>
      <w:pPr>
        <w:tabs>
          <w:tab w:val="num" w:pos="6480"/>
        </w:tabs>
        <w:ind w:left="6480" w:hanging="360"/>
      </w:pPr>
    </w:lvl>
  </w:abstractNum>
  <w:abstractNum w:abstractNumId="2" w15:restartNumberingAfterBreak="0">
    <w:nsid w:val="7537014F"/>
    <w:multiLevelType w:val="hybridMultilevel"/>
    <w:tmpl w:val="A4249544"/>
    <w:lvl w:ilvl="0" w:tplc="F89881D6">
      <w:start w:val="1"/>
      <w:numFmt w:val="bullet"/>
      <w:lvlText w:val=""/>
      <w:lvlJc w:val="left"/>
      <w:pPr>
        <w:tabs>
          <w:tab w:val="num" w:pos="720"/>
        </w:tabs>
        <w:ind w:left="720" w:hanging="360"/>
      </w:pPr>
      <w:rPr>
        <w:rFonts w:ascii="Wingdings 3" w:hAnsi="Wingdings 3" w:hint="default"/>
      </w:rPr>
    </w:lvl>
    <w:lvl w:ilvl="1" w:tplc="663A470E" w:tentative="1">
      <w:start w:val="1"/>
      <w:numFmt w:val="bullet"/>
      <w:lvlText w:val=""/>
      <w:lvlJc w:val="left"/>
      <w:pPr>
        <w:tabs>
          <w:tab w:val="num" w:pos="1440"/>
        </w:tabs>
        <w:ind w:left="1440" w:hanging="360"/>
      </w:pPr>
      <w:rPr>
        <w:rFonts w:ascii="Wingdings 3" w:hAnsi="Wingdings 3" w:hint="default"/>
      </w:rPr>
    </w:lvl>
    <w:lvl w:ilvl="2" w:tplc="3A1A6FC0" w:tentative="1">
      <w:start w:val="1"/>
      <w:numFmt w:val="bullet"/>
      <w:lvlText w:val=""/>
      <w:lvlJc w:val="left"/>
      <w:pPr>
        <w:tabs>
          <w:tab w:val="num" w:pos="2160"/>
        </w:tabs>
        <w:ind w:left="2160" w:hanging="360"/>
      </w:pPr>
      <w:rPr>
        <w:rFonts w:ascii="Wingdings 3" w:hAnsi="Wingdings 3" w:hint="default"/>
      </w:rPr>
    </w:lvl>
    <w:lvl w:ilvl="3" w:tplc="83388F74" w:tentative="1">
      <w:start w:val="1"/>
      <w:numFmt w:val="bullet"/>
      <w:lvlText w:val=""/>
      <w:lvlJc w:val="left"/>
      <w:pPr>
        <w:tabs>
          <w:tab w:val="num" w:pos="2880"/>
        </w:tabs>
        <w:ind w:left="2880" w:hanging="360"/>
      </w:pPr>
      <w:rPr>
        <w:rFonts w:ascii="Wingdings 3" w:hAnsi="Wingdings 3" w:hint="default"/>
      </w:rPr>
    </w:lvl>
    <w:lvl w:ilvl="4" w:tplc="E392F5A2" w:tentative="1">
      <w:start w:val="1"/>
      <w:numFmt w:val="bullet"/>
      <w:lvlText w:val=""/>
      <w:lvlJc w:val="left"/>
      <w:pPr>
        <w:tabs>
          <w:tab w:val="num" w:pos="3600"/>
        </w:tabs>
        <w:ind w:left="3600" w:hanging="360"/>
      </w:pPr>
      <w:rPr>
        <w:rFonts w:ascii="Wingdings 3" w:hAnsi="Wingdings 3" w:hint="default"/>
      </w:rPr>
    </w:lvl>
    <w:lvl w:ilvl="5" w:tplc="1224436E" w:tentative="1">
      <w:start w:val="1"/>
      <w:numFmt w:val="bullet"/>
      <w:lvlText w:val=""/>
      <w:lvlJc w:val="left"/>
      <w:pPr>
        <w:tabs>
          <w:tab w:val="num" w:pos="4320"/>
        </w:tabs>
        <w:ind w:left="4320" w:hanging="360"/>
      </w:pPr>
      <w:rPr>
        <w:rFonts w:ascii="Wingdings 3" w:hAnsi="Wingdings 3" w:hint="default"/>
      </w:rPr>
    </w:lvl>
    <w:lvl w:ilvl="6" w:tplc="42DC8896" w:tentative="1">
      <w:start w:val="1"/>
      <w:numFmt w:val="bullet"/>
      <w:lvlText w:val=""/>
      <w:lvlJc w:val="left"/>
      <w:pPr>
        <w:tabs>
          <w:tab w:val="num" w:pos="5040"/>
        </w:tabs>
        <w:ind w:left="5040" w:hanging="360"/>
      </w:pPr>
      <w:rPr>
        <w:rFonts w:ascii="Wingdings 3" w:hAnsi="Wingdings 3" w:hint="default"/>
      </w:rPr>
    </w:lvl>
    <w:lvl w:ilvl="7" w:tplc="70FCFBE8" w:tentative="1">
      <w:start w:val="1"/>
      <w:numFmt w:val="bullet"/>
      <w:lvlText w:val=""/>
      <w:lvlJc w:val="left"/>
      <w:pPr>
        <w:tabs>
          <w:tab w:val="num" w:pos="5760"/>
        </w:tabs>
        <w:ind w:left="5760" w:hanging="360"/>
      </w:pPr>
      <w:rPr>
        <w:rFonts w:ascii="Wingdings 3" w:hAnsi="Wingdings 3" w:hint="default"/>
      </w:rPr>
    </w:lvl>
    <w:lvl w:ilvl="8" w:tplc="87763C0E"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O0MDM1NbU0MTO1NLVQ0lEKTi0uzszPAykwNK4FANK02XUtAAAA"/>
  </w:docVars>
  <w:rsids>
    <w:rsidRoot w:val="00BF23CB"/>
    <w:rsid w:val="000541C7"/>
    <w:rsid w:val="0007109E"/>
    <w:rsid w:val="000827B4"/>
    <w:rsid w:val="00090A66"/>
    <w:rsid w:val="000A44D2"/>
    <w:rsid w:val="000C0272"/>
    <w:rsid w:val="000C153B"/>
    <w:rsid w:val="000C4293"/>
    <w:rsid w:val="000D03C8"/>
    <w:rsid w:val="000D7255"/>
    <w:rsid w:val="000E25F4"/>
    <w:rsid w:val="000E26C7"/>
    <w:rsid w:val="00103F9D"/>
    <w:rsid w:val="00104337"/>
    <w:rsid w:val="001234B5"/>
    <w:rsid w:val="00147130"/>
    <w:rsid w:val="001874D7"/>
    <w:rsid w:val="001C53EB"/>
    <w:rsid w:val="001D1050"/>
    <w:rsid w:val="002212FF"/>
    <w:rsid w:val="00234AB9"/>
    <w:rsid w:val="00235B16"/>
    <w:rsid w:val="00243937"/>
    <w:rsid w:val="00244932"/>
    <w:rsid w:val="002750BD"/>
    <w:rsid w:val="00276FBD"/>
    <w:rsid w:val="00294426"/>
    <w:rsid w:val="002E58EE"/>
    <w:rsid w:val="002E69AB"/>
    <w:rsid w:val="002F41A6"/>
    <w:rsid w:val="002F42C3"/>
    <w:rsid w:val="00306B97"/>
    <w:rsid w:val="00314A87"/>
    <w:rsid w:val="00315294"/>
    <w:rsid w:val="0032076D"/>
    <w:rsid w:val="00331230"/>
    <w:rsid w:val="00334EF9"/>
    <w:rsid w:val="003819CE"/>
    <w:rsid w:val="003E3E64"/>
    <w:rsid w:val="003E3EF5"/>
    <w:rsid w:val="003F73F1"/>
    <w:rsid w:val="0040729C"/>
    <w:rsid w:val="004117BC"/>
    <w:rsid w:val="0046070E"/>
    <w:rsid w:val="00466681"/>
    <w:rsid w:val="004A6037"/>
    <w:rsid w:val="004B4BA8"/>
    <w:rsid w:val="005073D3"/>
    <w:rsid w:val="005350B7"/>
    <w:rsid w:val="00537A9F"/>
    <w:rsid w:val="005400E5"/>
    <w:rsid w:val="005575E3"/>
    <w:rsid w:val="005A6C4F"/>
    <w:rsid w:val="005C6F88"/>
    <w:rsid w:val="005D2B7F"/>
    <w:rsid w:val="005E059F"/>
    <w:rsid w:val="005F604D"/>
    <w:rsid w:val="00633E77"/>
    <w:rsid w:val="00656A8B"/>
    <w:rsid w:val="00690EA3"/>
    <w:rsid w:val="006A4793"/>
    <w:rsid w:val="006D6967"/>
    <w:rsid w:val="006F2E0E"/>
    <w:rsid w:val="00733EBB"/>
    <w:rsid w:val="007458FB"/>
    <w:rsid w:val="0074644A"/>
    <w:rsid w:val="00765CBF"/>
    <w:rsid w:val="00782603"/>
    <w:rsid w:val="00787AEC"/>
    <w:rsid w:val="007A2E4A"/>
    <w:rsid w:val="007B0076"/>
    <w:rsid w:val="007C34CD"/>
    <w:rsid w:val="007E3878"/>
    <w:rsid w:val="007E3DBA"/>
    <w:rsid w:val="00805BB1"/>
    <w:rsid w:val="00811461"/>
    <w:rsid w:val="008240D9"/>
    <w:rsid w:val="008319D6"/>
    <w:rsid w:val="00861A8D"/>
    <w:rsid w:val="00872033"/>
    <w:rsid w:val="008F2800"/>
    <w:rsid w:val="008F69A9"/>
    <w:rsid w:val="009110F6"/>
    <w:rsid w:val="0092465C"/>
    <w:rsid w:val="009343D6"/>
    <w:rsid w:val="00940A17"/>
    <w:rsid w:val="00964474"/>
    <w:rsid w:val="00966874"/>
    <w:rsid w:val="00980541"/>
    <w:rsid w:val="009A6323"/>
    <w:rsid w:val="009C4C6B"/>
    <w:rsid w:val="009C79DF"/>
    <w:rsid w:val="009E7E28"/>
    <w:rsid w:val="00A552A0"/>
    <w:rsid w:val="00A8790C"/>
    <w:rsid w:val="00AB20A2"/>
    <w:rsid w:val="00AC2813"/>
    <w:rsid w:val="00AC3DC6"/>
    <w:rsid w:val="00B1220C"/>
    <w:rsid w:val="00B27ED6"/>
    <w:rsid w:val="00B85294"/>
    <w:rsid w:val="00B94C9B"/>
    <w:rsid w:val="00BB1DDE"/>
    <w:rsid w:val="00BF1095"/>
    <w:rsid w:val="00BF23CB"/>
    <w:rsid w:val="00BF3E05"/>
    <w:rsid w:val="00C04F2C"/>
    <w:rsid w:val="00C07147"/>
    <w:rsid w:val="00C1116F"/>
    <w:rsid w:val="00C1790B"/>
    <w:rsid w:val="00C23ED4"/>
    <w:rsid w:val="00C41743"/>
    <w:rsid w:val="00C817DD"/>
    <w:rsid w:val="00C85299"/>
    <w:rsid w:val="00CA46AA"/>
    <w:rsid w:val="00CB0CD0"/>
    <w:rsid w:val="00D24F4C"/>
    <w:rsid w:val="00D455DA"/>
    <w:rsid w:val="00D664BE"/>
    <w:rsid w:val="00D67507"/>
    <w:rsid w:val="00D87298"/>
    <w:rsid w:val="00DB3C65"/>
    <w:rsid w:val="00DD1EA8"/>
    <w:rsid w:val="00E27EDA"/>
    <w:rsid w:val="00E35AED"/>
    <w:rsid w:val="00E36FF3"/>
    <w:rsid w:val="00E56FCF"/>
    <w:rsid w:val="00E61036"/>
    <w:rsid w:val="00E651A4"/>
    <w:rsid w:val="00EB2AC9"/>
    <w:rsid w:val="00EB4026"/>
    <w:rsid w:val="00EE3537"/>
    <w:rsid w:val="00EE7C86"/>
    <w:rsid w:val="00F00328"/>
    <w:rsid w:val="00F27417"/>
    <w:rsid w:val="00F33CBC"/>
    <w:rsid w:val="00F44285"/>
    <w:rsid w:val="00F53443"/>
    <w:rsid w:val="00F943FB"/>
    <w:rsid w:val="00FD2780"/>
    <w:rsid w:val="00FD576E"/>
    <w:rsid w:val="00FD7CF7"/>
    <w:rsid w:val="00FE226F"/>
    <w:rsid w:val="00FE5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0FD8"/>
  <w15:chartTrackingRefBased/>
  <w15:docId w15:val="{DD894053-9FC1-443A-AB13-F425F8ED6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932"/>
  </w:style>
  <w:style w:type="paragraph" w:styleId="Heading1">
    <w:name w:val="heading 1"/>
    <w:basedOn w:val="Normal"/>
    <w:next w:val="Normal"/>
    <w:link w:val="Heading1Char"/>
    <w:uiPriority w:val="9"/>
    <w:qFormat/>
    <w:rsid w:val="005C6F88"/>
    <w:pPr>
      <w:keepNext/>
      <w:keepLines/>
      <w:spacing w:before="320"/>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5C6F88"/>
    <w:pPr>
      <w:keepNext/>
      <w:keepLines/>
      <w:spacing w:before="40"/>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5C6F88"/>
    <w:pPr>
      <w:keepNext/>
      <w:keepLines/>
      <w:spacing w:before="40"/>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5C6F88"/>
    <w:pPr>
      <w:keepNext/>
      <w:keepLines/>
      <w:spacing w:before="4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5C6F88"/>
    <w:pPr>
      <w:keepNext/>
      <w:keepLines/>
      <w:spacing w:before="4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5C6F88"/>
    <w:pPr>
      <w:keepNext/>
      <w:keepLines/>
      <w:spacing w:before="4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5C6F88"/>
    <w:pPr>
      <w:keepNext/>
      <w:keepLines/>
      <w:spacing w:before="4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5C6F88"/>
    <w:pPr>
      <w:keepNext/>
      <w:keepLines/>
      <w:spacing w:before="4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5C6F88"/>
    <w:pPr>
      <w:keepNext/>
      <w:keepLines/>
      <w:spacing w:before="4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F88"/>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5C6F88"/>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5C6F88"/>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5C6F88"/>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5C6F88"/>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5C6F88"/>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5C6F88"/>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5C6F88"/>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5C6F88"/>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5C6F88"/>
    <w:rPr>
      <w:b/>
      <w:bCs/>
      <w:smallCaps/>
      <w:color w:val="4472C4" w:themeColor="accent1"/>
      <w:spacing w:val="6"/>
    </w:rPr>
  </w:style>
  <w:style w:type="paragraph" w:styleId="Title">
    <w:name w:val="Title"/>
    <w:basedOn w:val="Normal"/>
    <w:next w:val="Normal"/>
    <w:link w:val="TitleChar"/>
    <w:uiPriority w:val="10"/>
    <w:qFormat/>
    <w:rsid w:val="005C6F88"/>
    <w:pPr>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5C6F88"/>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5C6F88"/>
    <w:pPr>
      <w:numPr>
        <w:ilvl w:val="1"/>
      </w:numP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5C6F88"/>
    <w:rPr>
      <w:rFonts w:asciiTheme="majorHAnsi" w:eastAsiaTheme="majorEastAsia" w:hAnsiTheme="majorHAnsi" w:cstheme="majorBidi"/>
    </w:rPr>
  </w:style>
  <w:style w:type="character" w:styleId="Strong">
    <w:name w:val="Strong"/>
    <w:basedOn w:val="DefaultParagraphFont"/>
    <w:uiPriority w:val="22"/>
    <w:qFormat/>
    <w:rsid w:val="005C6F88"/>
    <w:rPr>
      <w:b/>
      <w:bCs/>
    </w:rPr>
  </w:style>
  <w:style w:type="character" w:styleId="Emphasis">
    <w:name w:val="Emphasis"/>
    <w:basedOn w:val="DefaultParagraphFont"/>
    <w:uiPriority w:val="20"/>
    <w:qFormat/>
    <w:rsid w:val="005C6F88"/>
    <w:rPr>
      <w:i/>
      <w:iCs/>
    </w:rPr>
  </w:style>
  <w:style w:type="paragraph" w:styleId="NoSpacing">
    <w:name w:val="No Spacing"/>
    <w:uiPriority w:val="1"/>
    <w:qFormat/>
    <w:rsid w:val="005C6F88"/>
  </w:style>
  <w:style w:type="paragraph" w:styleId="ListParagraph">
    <w:name w:val="List Paragraph"/>
    <w:basedOn w:val="Normal"/>
    <w:uiPriority w:val="34"/>
    <w:qFormat/>
    <w:rsid w:val="005C6F88"/>
    <w:pPr>
      <w:ind w:left="720"/>
      <w:contextualSpacing/>
    </w:pPr>
  </w:style>
  <w:style w:type="paragraph" w:styleId="Quote">
    <w:name w:val="Quote"/>
    <w:basedOn w:val="Normal"/>
    <w:next w:val="Normal"/>
    <w:link w:val="QuoteChar"/>
    <w:uiPriority w:val="29"/>
    <w:qFormat/>
    <w:rsid w:val="005C6F88"/>
    <w:pPr>
      <w:spacing w:before="120"/>
      <w:ind w:left="720" w:right="720"/>
      <w:jc w:val="center"/>
    </w:pPr>
    <w:rPr>
      <w:i/>
      <w:iCs/>
    </w:rPr>
  </w:style>
  <w:style w:type="character" w:customStyle="1" w:styleId="QuoteChar">
    <w:name w:val="Quote Char"/>
    <w:basedOn w:val="DefaultParagraphFont"/>
    <w:link w:val="Quote"/>
    <w:uiPriority w:val="29"/>
    <w:rsid w:val="005C6F88"/>
    <w:rPr>
      <w:i/>
      <w:iCs/>
    </w:rPr>
  </w:style>
  <w:style w:type="paragraph" w:styleId="IntenseQuote">
    <w:name w:val="Intense Quote"/>
    <w:basedOn w:val="Normal"/>
    <w:next w:val="Normal"/>
    <w:link w:val="IntenseQuoteChar"/>
    <w:uiPriority w:val="30"/>
    <w:qFormat/>
    <w:rsid w:val="005C6F88"/>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5C6F88"/>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5C6F88"/>
    <w:rPr>
      <w:i/>
      <w:iCs/>
      <w:color w:val="404040" w:themeColor="text1" w:themeTint="BF"/>
    </w:rPr>
  </w:style>
  <w:style w:type="character" w:styleId="IntenseEmphasis">
    <w:name w:val="Intense Emphasis"/>
    <w:basedOn w:val="DefaultParagraphFont"/>
    <w:uiPriority w:val="21"/>
    <w:qFormat/>
    <w:rsid w:val="005C6F88"/>
    <w:rPr>
      <w:b w:val="0"/>
      <w:bCs w:val="0"/>
      <w:i/>
      <w:iCs/>
      <w:color w:val="4472C4" w:themeColor="accent1"/>
    </w:rPr>
  </w:style>
  <w:style w:type="character" w:styleId="SubtleReference">
    <w:name w:val="Subtle Reference"/>
    <w:basedOn w:val="DefaultParagraphFont"/>
    <w:uiPriority w:val="31"/>
    <w:qFormat/>
    <w:rsid w:val="005C6F8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C6F88"/>
    <w:rPr>
      <w:b/>
      <w:bCs/>
      <w:smallCaps/>
      <w:color w:val="4472C4" w:themeColor="accent1"/>
      <w:spacing w:val="5"/>
      <w:u w:val="single"/>
    </w:rPr>
  </w:style>
  <w:style w:type="character" w:styleId="BookTitle">
    <w:name w:val="Book Title"/>
    <w:basedOn w:val="DefaultParagraphFont"/>
    <w:uiPriority w:val="33"/>
    <w:qFormat/>
    <w:rsid w:val="005C6F88"/>
    <w:rPr>
      <w:b/>
      <w:bCs/>
      <w:smallCaps/>
    </w:rPr>
  </w:style>
  <w:style w:type="paragraph" w:styleId="TOCHeading">
    <w:name w:val="TOC Heading"/>
    <w:basedOn w:val="Heading1"/>
    <w:next w:val="Normal"/>
    <w:uiPriority w:val="39"/>
    <w:unhideWhenUsed/>
    <w:qFormat/>
    <w:rsid w:val="005C6F88"/>
    <w:pPr>
      <w:outlineLvl w:val="9"/>
    </w:pPr>
  </w:style>
  <w:style w:type="paragraph" w:styleId="TOC2">
    <w:name w:val="toc 2"/>
    <w:basedOn w:val="Normal"/>
    <w:next w:val="Normal"/>
    <w:autoRedefine/>
    <w:uiPriority w:val="39"/>
    <w:unhideWhenUsed/>
    <w:rsid w:val="00BF23CB"/>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BF23CB"/>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BF23CB"/>
    <w:pPr>
      <w:spacing w:after="100" w:line="259" w:lineRule="auto"/>
      <w:ind w:left="440"/>
    </w:pPr>
    <w:rPr>
      <w:rFonts w:eastAsiaTheme="minorEastAsia" w:cs="Times New Roman"/>
      <w:lang w:val="en-US"/>
    </w:rPr>
  </w:style>
  <w:style w:type="character" w:styleId="Hyperlink">
    <w:name w:val="Hyperlink"/>
    <w:basedOn w:val="DefaultParagraphFont"/>
    <w:uiPriority w:val="99"/>
    <w:unhideWhenUsed/>
    <w:rsid w:val="00EB4026"/>
    <w:rPr>
      <w:color w:val="0563C1" w:themeColor="hyperlink"/>
      <w:u w:val="single"/>
    </w:rPr>
  </w:style>
  <w:style w:type="character" w:styleId="UnresolvedMention">
    <w:name w:val="Unresolved Mention"/>
    <w:basedOn w:val="DefaultParagraphFont"/>
    <w:uiPriority w:val="99"/>
    <w:semiHidden/>
    <w:unhideWhenUsed/>
    <w:rsid w:val="00276FBD"/>
    <w:rPr>
      <w:color w:val="605E5C"/>
      <w:shd w:val="clear" w:color="auto" w:fill="E1DFDD"/>
    </w:rPr>
  </w:style>
  <w:style w:type="table" w:styleId="TableGrid">
    <w:name w:val="Table Grid"/>
    <w:basedOn w:val="TableNormal"/>
    <w:uiPriority w:val="39"/>
    <w:rsid w:val="00E27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465C"/>
    <w:pPr>
      <w:tabs>
        <w:tab w:val="center" w:pos="4513"/>
        <w:tab w:val="right" w:pos="9026"/>
      </w:tabs>
    </w:pPr>
  </w:style>
  <w:style w:type="character" w:customStyle="1" w:styleId="HeaderChar">
    <w:name w:val="Header Char"/>
    <w:basedOn w:val="DefaultParagraphFont"/>
    <w:link w:val="Header"/>
    <w:uiPriority w:val="99"/>
    <w:rsid w:val="0092465C"/>
  </w:style>
  <w:style w:type="paragraph" w:styleId="Footer">
    <w:name w:val="footer"/>
    <w:basedOn w:val="Normal"/>
    <w:link w:val="FooterChar"/>
    <w:uiPriority w:val="99"/>
    <w:unhideWhenUsed/>
    <w:rsid w:val="0092465C"/>
    <w:pPr>
      <w:tabs>
        <w:tab w:val="center" w:pos="4513"/>
        <w:tab w:val="right" w:pos="9026"/>
      </w:tabs>
    </w:pPr>
  </w:style>
  <w:style w:type="character" w:customStyle="1" w:styleId="FooterChar">
    <w:name w:val="Footer Char"/>
    <w:basedOn w:val="DefaultParagraphFont"/>
    <w:link w:val="Footer"/>
    <w:uiPriority w:val="99"/>
    <w:rsid w:val="00924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868759">
      <w:bodyDiv w:val="1"/>
      <w:marLeft w:val="0"/>
      <w:marRight w:val="0"/>
      <w:marTop w:val="0"/>
      <w:marBottom w:val="0"/>
      <w:divBdr>
        <w:top w:val="none" w:sz="0" w:space="0" w:color="auto"/>
        <w:left w:val="none" w:sz="0" w:space="0" w:color="auto"/>
        <w:bottom w:val="none" w:sz="0" w:space="0" w:color="auto"/>
        <w:right w:val="none" w:sz="0" w:space="0" w:color="auto"/>
      </w:divBdr>
      <w:divsChild>
        <w:div w:id="210114702">
          <w:marLeft w:val="720"/>
          <w:marRight w:val="0"/>
          <w:marTop w:val="200"/>
          <w:marBottom w:val="0"/>
          <w:divBdr>
            <w:top w:val="none" w:sz="0" w:space="0" w:color="auto"/>
            <w:left w:val="none" w:sz="0" w:space="0" w:color="auto"/>
            <w:bottom w:val="none" w:sz="0" w:space="0" w:color="auto"/>
            <w:right w:val="none" w:sz="0" w:space="0" w:color="auto"/>
          </w:divBdr>
        </w:div>
      </w:divsChild>
    </w:div>
    <w:div w:id="1328555999">
      <w:bodyDiv w:val="1"/>
      <w:marLeft w:val="0"/>
      <w:marRight w:val="0"/>
      <w:marTop w:val="0"/>
      <w:marBottom w:val="0"/>
      <w:divBdr>
        <w:top w:val="none" w:sz="0" w:space="0" w:color="auto"/>
        <w:left w:val="none" w:sz="0" w:space="0" w:color="auto"/>
        <w:bottom w:val="none" w:sz="0" w:space="0" w:color="auto"/>
        <w:right w:val="none" w:sz="0" w:space="0" w:color="auto"/>
      </w:divBdr>
      <w:divsChild>
        <w:div w:id="890463838">
          <w:marLeft w:val="720"/>
          <w:marRight w:val="0"/>
          <w:marTop w:val="200"/>
          <w:marBottom w:val="0"/>
          <w:divBdr>
            <w:top w:val="none" w:sz="0" w:space="0" w:color="auto"/>
            <w:left w:val="none" w:sz="0" w:space="0" w:color="auto"/>
            <w:bottom w:val="none" w:sz="0" w:space="0" w:color="auto"/>
            <w:right w:val="none" w:sz="0" w:space="0" w:color="auto"/>
          </w:divBdr>
        </w:div>
      </w:divsChild>
    </w:div>
    <w:div w:id="2094739337">
      <w:bodyDiv w:val="1"/>
      <w:marLeft w:val="0"/>
      <w:marRight w:val="0"/>
      <w:marTop w:val="0"/>
      <w:marBottom w:val="0"/>
      <w:divBdr>
        <w:top w:val="none" w:sz="0" w:space="0" w:color="auto"/>
        <w:left w:val="none" w:sz="0" w:space="0" w:color="auto"/>
        <w:bottom w:val="none" w:sz="0" w:space="0" w:color="auto"/>
        <w:right w:val="none" w:sz="0" w:space="0" w:color="auto"/>
      </w:divBdr>
      <w:divsChild>
        <w:div w:id="344139338">
          <w:marLeft w:val="547"/>
          <w:marRight w:val="0"/>
          <w:marTop w:val="200"/>
          <w:marBottom w:val="0"/>
          <w:divBdr>
            <w:top w:val="none" w:sz="0" w:space="0" w:color="auto"/>
            <w:left w:val="none" w:sz="0" w:space="0" w:color="auto"/>
            <w:bottom w:val="none" w:sz="0" w:space="0" w:color="auto"/>
            <w:right w:val="none" w:sz="0" w:space="0" w:color="auto"/>
          </w:divBdr>
        </w:div>
        <w:div w:id="797452938">
          <w:marLeft w:val="547"/>
          <w:marRight w:val="0"/>
          <w:marTop w:val="200"/>
          <w:marBottom w:val="0"/>
          <w:divBdr>
            <w:top w:val="none" w:sz="0" w:space="0" w:color="auto"/>
            <w:left w:val="none" w:sz="0" w:space="0" w:color="auto"/>
            <w:bottom w:val="none" w:sz="0" w:space="0" w:color="auto"/>
            <w:right w:val="none" w:sz="0" w:space="0" w:color="auto"/>
          </w:divBdr>
        </w:div>
        <w:div w:id="930818550">
          <w:marLeft w:val="547"/>
          <w:marRight w:val="0"/>
          <w:marTop w:val="200"/>
          <w:marBottom w:val="0"/>
          <w:divBdr>
            <w:top w:val="none" w:sz="0" w:space="0" w:color="auto"/>
            <w:left w:val="none" w:sz="0" w:space="0" w:color="auto"/>
            <w:bottom w:val="none" w:sz="0" w:space="0" w:color="auto"/>
            <w:right w:val="none" w:sz="0" w:space="0" w:color="auto"/>
          </w:divBdr>
        </w:div>
        <w:div w:id="966469621">
          <w:marLeft w:val="547"/>
          <w:marRight w:val="0"/>
          <w:marTop w:val="200"/>
          <w:marBottom w:val="0"/>
          <w:divBdr>
            <w:top w:val="none" w:sz="0" w:space="0" w:color="auto"/>
            <w:left w:val="none" w:sz="0" w:space="0" w:color="auto"/>
            <w:bottom w:val="none" w:sz="0" w:space="0" w:color="auto"/>
            <w:right w:val="none" w:sz="0" w:space="0" w:color="auto"/>
          </w:divBdr>
        </w:div>
        <w:div w:id="167661350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youtube.com/watch?v=CSGYIT1HuYw"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mod/turnitintooltwo/view.php?id=186105"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uwtsd.ac.uk/history/"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1353A2-C200-4150-9098-CFCC52882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3069</Words>
  <Characters>17498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Managing project “Recruit Students for skills for the work place”</vt:lpstr>
    </vt:vector>
  </TitlesOfParts>
  <Company/>
  <LinksUpToDate>false</LinksUpToDate>
  <CharactersWithSpaces>20526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project “Recruit Students for skills for the work place programme”</dc:title>
  <dc:subject/>
  <dc:creator>Laba Maharjan (1705167)</dc:creator>
  <cp:keywords/>
  <dc:description/>
  <cp:lastModifiedBy>Laba Maharjan (1705167)</cp:lastModifiedBy>
  <cp:revision>33</cp:revision>
  <dcterms:created xsi:type="dcterms:W3CDTF">2019-06-30T09:30:00Z</dcterms:created>
  <dcterms:modified xsi:type="dcterms:W3CDTF">2019-07-05T11:45:00Z</dcterms:modified>
  <cp:category>BMSK-5004 SWAN</cp:category>
</cp:coreProperties>
</file>