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F1BE1AD" w:rsidR="00943FDB" w:rsidRPr="00DB2B75" w:rsidRDefault="00943FDB" w:rsidP="00415891">
            <w:pPr>
              <w:ind w:right="-957"/>
              <w:rPr>
                <w:rFonts w:ascii="Times New Roman" w:hAnsi="Times New Roman" w:cs="Times New Roman"/>
                <w:b/>
                <w:sz w:val="40"/>
                <w:szCs w:val="40"/>
              </w:rPr>
            </w:pPr>
            <w:r w:rsidRPr="00DB2B75">
              <w:rPr>
                <w:rFonts w:ascii="Times New Roman" w:hAnsi="Times New Roman" w:cs="Times New Roman"/>
                <w:b/>
                <w:sz w:val="40"/>
                <w:szCs w:val="40"/>
              </w:rPr>
              <w:t xml:space="preserve">Learner’s name: </w:t>
            </w:r>
            <w:r w:rsidR="00824F09" w:rsidRPr="00DB2B75">
              <w:rPr>
                <w:rFonts w:ascii="Times New Roman" w:hAnsi="Times New Roman" w:cs="Times New Roman"/>
                <w:b/>
                <w:sz w:val="40"/>
                <w:szCs w:val="40"/>
              </w:rPr>
              <w:t>Jessica Worthington</w:t>
            </w:r>
          </w:p>
          <w:p w14:paraId="2CEE7446" w14:textId="77777777" w:rsidR="00943FDB" w:rsidRPr="00DB2B75" w:rsidRDefault="00943FDB" w:rsidP="00415891">
            <w:pPr>
              <w:ind w:right="-957"/>
              <w:rPr>
                <w:rFonts w:ascii="Times New Roman" w:hAnsi="Times New Roman" w:cs="Times New Roman"/>
                <w:b/>
                <w:sz w:val="40"/>
                <w:szCs w:val="40"/>
              </w:rPr>
            </w:pPr>
          </w:p>
          <w:p w14:paraId="52EF6683" w14:textId="01F2002A" w:rsidR="00943FDB" w:rsidRPr="00DB2B75" w:rsidRDefault="00943FDB" w:rsidP="00415891">
            <w:pPr>
              <w:ind w:right="-957"/>
              <w:rPr>
                <w:rFonts w:ascii="Times New Roman" w:hAnsi="Times New Roman" w:cs="Times New Roman"/>
                <w:b/>
                <w:sz w:val="40"/>
                <w:szCs w:val="40"/>
              </w:rPr>
            </w:pPr>
            <w:r w:rsidRPr="00DB2B75">
              <w:rPr>
                <w:rFonts w:ascii="Times New Roman" w:hAnsi="Times New Roman" w:cs="Times New Roman"/>
                <w:b/>
                <w:sz w:val="40"/>
                <w:szCs w:val="40"/>
              </w:rPr>
              <w:t>Email address:</w:t>
            </w:r>
            <w:r w:rsidR="00824F09" w:rsidRPr="00DB2B75">
              <w:rPr>
                <w:rFonts w:ascii="Times New Roman" w:hAnsi="Times New Roman" w:cs="Times New Roman"/>
                <w:b/>
                <w:sz w:val="40"/>
                <w:szCs w:val="40"/>
              </w:rPr>
              <w:t xml:space="preserve"> Jessica.worthington@powys.gov.uk</w:t>
            </w:r>
          </w:p>
          <w:p w14:paraId="453C9B90" w14:textId="77777777" w:rsidR="00943FDB" w:rsidRPr="00DB2B75" w:rsidRDefault="00943FDB" w:rsidP="00415891">
            <w:pPr>
              <w:ind w:right="-957"/>
              <w:rPr>
                <w:rFonts w:ascii="Times New Roman" w:hAnsi="Times New Roman" w:cs="Times New Roman"/>
                <w:b/>
                <w:sz w:val="40"/>
                <w:szCs w:val="40"/>
              </w:rPr>
            </w:pPr>
          </w:p>
          <w:p w14:paraId="4128B356" w14:textId="46F9417E" w:rsidR="00943FDB" w:rsidRPr="00DB2B75" w:rsidRDefault="00943FDB" w:rsidP="00415891">
            <w:pPr>
              <w:ind w:right="-957"/>
              <w:rPr>
                <w:rFonts w:ascii="Times New Roman" w:hAnsi="Times New Roman" w:cs="Times New Roman"/>
                <w:b/>
                <w:sz w:val="40"/>
                <w:szCs w:val="40"/>
              </w:rPr>
            </w:pPr>
            <w:r w:rsidRPr="00DB2B75">
              <w:rPr>
                <w:rFonts w:ascii="Times New Roman" w:hAnsi="Times New Roman" w:cs="Times New Roman"/>
                <w:b/>
                <w:sz w:val="40"/>
                <w:szCs w:val="40"/>
              </w:rPr>
              <w:t>Learner’s University Registration Number:</w:t>
            </w:r>
            <w:r w:rsidR="00824F09" w:rsidRPr="00DB2B75">
              <w:rPr>
                <w:rFonts w:ascii="Times New Roman" w:hAnsi="Times New Roman" w:cs="Times New Roman"/>
                <w:b/>
                <w:sz w:val="40"/>
                <w:szCs w:val="40"/>
              </w:rPr>
              <w:t xml:space="preserve"> 2416351</w:t>
            </w:r>
          </w:p>
          <w:p w14:paraId="5174C3C8" w14:textId="77777777" w:rsidR="00943FDB" w:rsidRPr="00DB2B75" w:rsidRDefault="00943FDB" w:rsidP="00415891">
            <w:pPr>
              <w:ind w:right="-957"/>
              <w:rPr>
                <w:rFonts w:ascii="Times New Roman" w:hAnsi="Times New Roman" w:cs="Times New Roman"/>
                <w:b/>
                <w:sz w:val="40"/>
                <w:szCs w:val="40"/>
              </w:rPr>
            </w:pPr>
          </w:p>
          <w:p w14:paraId="0787ABD2" w14:textId="77777777" w:rsidR="00943FDB" w:rsidRPr="005D3F07" w:rsidRDefault="00943FDB" w:rsidP="00415891">
            <w:pPr>
              <w:ind w:right="-957"/>
              <w:rPr>
                <w:rFonts w:ascii="Times New Roman" w:hAnsi="Times New Roman" w:cs="Times New Roman"/>
                <w:b/>
                <w:sz w:val="48"/>
              </w:rPr>
            </w:pPr>
            <w:r w:rsidRPr="00DB2B75">
              <w:rPr>
                <w:rFonts w:ascii="Times New Roman" w:hAnsi="Times New Roman" w:cs="Times New Roman"/>
                <w:b/>
                <w:sz w:val="40"/>
                <w:szCs w:val="4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400BDDDA" w14:textId="77777777" w:rsidR="00DB2B75" w:rsidRDefault="00DB2B75" w:rsidP="00943FDB">
      <w:pPr>
        <w:ind w:right="-957"/>
        <w:rPr>
          <w:rFonts w:ascii="Times New Roman" w:hAnsi="Times New Roman" w:cs="Times New Roman"/>
          <w:b/>
          <w:sz w:val="48"/>
        </w:rPr>
      </w:pPr>
    </w:p>
    <w:p w14:paraId="2B6FF9B3" w14:textId="77777777" w:rsidR="00DB2B75" w:rsidRDefault="00DB2B75"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761F1CBF" w14:textId="77777777" w:rsidR="00824F09" w:rsidRDefault="00824F09" w:rsidP="00DF2A2E">
            <w:pPr>
              <w:jc w:val="both"/>
            </w:pPr>
          </w:p>
          <w:p w14:paraId="3CC221F8" w14:textId="77777777" w:rsidR="00824F09" w:rsidRDefault="00824F09" w:rsidP="00DF2A2E">
            <w:pPr>
              <w:jc w:val="both"/>
            </w:pPr>
          </w:p>
          <w:p w14:paraId="0293F241" w14:textId="77777777" w:rsidR="00824F09" w:rsidRDefault="00824F09" w:rsidP="00824F09">
            <w:r>
              <w:t>For this task I will be using Jasper’s (2013) model of reflection, the ERA cycle. I will be critically reflecting on past practice and outlining my future development needs in relation to the three learning outcomes which have been identified through discussions with my manager and mentor.</w:t>
            </w:r>
          </w:p>
          <w:p w14:paraId="423EC48F" w14:textId="77777777" w:rsidR="00824F09" w:rsidRDefault="00824F09" w:rsidP="00824F09"/>
          <w:p w14:paraId="00C14C08" w14:textId="77777777" w:rsidR="00824F09" w:rsidRDefault="00824F09" w:rsidP="00824F09">
            <w:pPr>
              <w:pStyle w:val="ListParagraph"/>
              <w:numPr>
                <w:ilvl w:val="0"/>
                <w:numId w:val="2"/>
              </w:numPr>
            </w:pPr>
            <w:r>
              <w:t>Applying analysis in assessment to inform interventions.</w:t>
            </w:r>
          </w:p>
          <w:p w14:paraId="128E8D07" w14:textId="77777777" w:rsidR="00824F09" w:rsidRDefault="00824F09" w:rsidP="00824F09">
            <w:pPr>
              <w:ind w:left="360"/>
            </w:pPr>
            <w:r>
              <w:t>Experience</w:t>
            </w:r>
          </w:p>
          <w:p w14:paraId="240ABBB6" w14:textId="77777777" w:rsidR="00824F09" w:rsidRDefault="00824F09" w:rsidP="00824F09">
            <w:pPr>
              <w:ind w:left="360"/>
            </w:pPr>
          </w:p>
          <w:p w14:paraId="01C4FFE9" w14:textId="77777777" w:rsidR="00824F09" w:rsidRDefault="00824F09" w:rsidP="00824F09">
            <w:r>
              <w:t>During my first year as a NQSW I have completed many different types of assessments including wellbeing assessments, court statements and placement with parents’ assessments. Generally, assessments are an area of my practice where I feel most confident and have received positive feedback from various professionals.</w:t>
            </w:r>
          </w:p>
          <w:p w14:paraId="27654683" w14:textId="77777777" w:rsidR="00824F09" w:rsidRDefault="00824F09" w:rsidP="00824F09"/>
          <w:p w14:paraId="7D9A4119" w14:textId="77777777" w:rsidR="00824F09" w:rsidRDefault="00824F09" w:rsidP="00824F09">
            <w:pPr>
              <w:ind w:left="360"/>
            </w:pPr>
            <w:r>
              <w:t>Reflection</w:t>
            </w:r>
          </w:p>
          <w:p w14:paraId="300B6FEF" w14:textId="77777777" w:rsidR="00824F09" w:rsidRDefault="00824F09" w:rsidP="00824F09">
            <w:pPr>
              <w:ind w:left="360"/>
            </w:pPr>
          </w:p>
          <w:p w14:paraId="21C05BF8" w14:textId="0220B8CE" w:rsidR="00824F09" w:rsidRDefault="00824F09" w:rsidP="00824F09">
            <w:r>
              <w:t xml:space="preserve">Over the last three years as a social work practitioner my assessment skills have developed tremendously. I have been able to gather information successfully but did initially struggle with analysing the information and suggesting outcomes. During a supervision session with my manager, we discussed the emergence of Artificial Intelligence in Social Work practice and the benefits it could provide in summarising the relevant information and suggesting appropriate </w:t>
            </w:r>
            <w:r w:rsidRPr="00824F09">
              <w:t>actions (Reamer, 2023).</w:t>
            </w:r>
          </w:p>
          <w:p w14:paraId="2F733AA3" w14:textId="77777777" w:rsidR="00824F09" w:rsidRDefault="00824F09" w:rsidP="00824F09"/>
          <w:p w14:paraId="6B950DD6" w14:textId="77777777" w:rsidR="00824F09" w:rsidRDefault="00824F09" w:rsidP="00824F09">
            <w:pPr>
              <w:ind w:left="360"/>
            </w:pPr>
            <w:r>
              <w:t>Action</w:t>
            </w:r>
          </w:p>
          <w:p w14:paraId="1A42F631" w14:textId="77777777" w:rsidR="00824F09" w:rsidRDefault="00824F09" w:rsidP="00824F09">
            <w:pPr>
              <w:ind w:left="360"/>
            </w:pPr>
          </w:p>
          <w:p w14:paraId="5040B54A" w14:textId="77777777" w:rsidR="00824F09" w:rsidRDefault="00824F09" w:rsidP="00824F09">
            <w:r>
              <w:t xml:space="preserve">To continue my professional development in relation to my application of analysis in assessments to inform my interventions I would like to develop my skills and knowledge in the use of Artificial Intelligence in assessment writing. In order to achieve this, I plan to view the recording of the lunchtime briefing session in relation to the use of AI in our roles, meet with my team’s representative for the AI working group and spend time exploring the recently launched AI Hub. By doing so I hope to learn more about the AI tools available to enhance my productivity and streamline processes, access best practices and guidelines for safe and effective AI implementation and become more knowledgeable on my local authority’s policies and standards to ensure ethical and compliant AI usage. </w:t>
            </w:r>
          </w:p>
          <w:p w14:paraId="5D77BD1C" w14:textId="77777777" w:rsidR="00824F09" w:rsidRDefault="00824F09" w:rsidP="00824F09">
            <w:pPr>
              <w:ind w:left="360"/>
            </w:pPr>
          </w:p>
          <w:p w14:paraId="559EC438" w14:textId="77777777" w:rsidR="00824F09" w:rsidRDefault="00824F09" w:rsidP="00824F09">
            <w:pPr>
              <w:pStyle w:val="ListParagraph"/>
              <w:numPr>
                <w:ilvl w:val="0"/>
                <w:numId w:val="2"/>
              </w:numPr>
            </w:pPr>
            <w:r>
              <w:t xml:space="preserve">Working collaboratively with people in need of care and support, their </w:t>
            </w:r>
            <w:proofErr w:type="spellStart"/>
            <w:r>
              <w:t>carers</w:t>
            </w:r>
            <w:proofErr w:type="spellEnd"/>
            <w:r>
              <w:t xml:space="preserve"> and other professionals.</w:t>
            </w:r>
          </w:p>
          <w:p w14:paraId="46DA8B82" w14:textId="77777777" w:rsidR="00824F09" w:rsidRDefault="00824F09" w:rsidP="00824F09">
            <w:pPr>
              <w:pStyle w:val="ListParagraph"/>
            </w:pPr>
          </w:p>
          <w:p w14:paraId="4926DB09" w14:textId="77777777" w:rsidR="00824F09" w:rsidRDefault="00824F09" w:rsidP="00824F09">
            <w:pPr>
              <w:pStyle w:val="ListParagraph"/>
            </w:pPr>
            <w:r>
              <w:t>Experience</w:t>
            </w:r>
          </w:p>
          <w:p w14:paraId="72ADB5D1" w14:textId="52FE5571" w:rsidR="00824F09" w:rsidRDefault="00824F09" w:rsidP="00824F09">
            <w:r>
              <w:t xml:space="preserve">I have made a continued effort to develop positive working relationships with colleagues, carers, the children we look after and other professionals. I recognise that working collaboratively with others is integral to good social work </w:t>
            </w:r>
            <w:r w:rsidRPr="00824F09">
              <w:t>practice (Whittington, Weinstein and Leiba, 2003).</w:t>
            </w:r>
          </w:p>
          <w:p w14:paraId="62BF2CEA" w14:textId="77777777" w:rsidR="00824F09" w:rsidRDefault="00824F09" w:rsidP="00824F09">
            <w:pPr>
              <w:pStyle w:val="ListParagraph"/>
            </w:pPr>
          </w:p>
          <w:p w14:paraId="0D25130E" w14:textId="68E98C7B" w:rsidR="00824F09" w:rsidRDefault="00824F09" w:rsidP="00824F09">
            <w:pPr>
              <w:pStyle w:val="ListParagraph"/>
            </w:pPr>
            <w:r>
              <w:t>Reflection</w:t>
            </w:r>
          </w:p>
          <w:p w14:paraId="6258CAF0" w14:textId="77777777" w:rsidR="00824F09" w:rsidRDefault="00824F09" w:rsidP="00824F09">
            <w:r>
              <w:t>I recognise that sometimes I do not have the confidence to challenge the views of other professionals or carers and this can have an impact on the final outcome of a discussion or the care provided to a child. I believe this is linked to my inexperience dealing with conflict. I have also recently started to work with Unaccompanied Asylum Seekers and feel I lack knowledge in the asylum process and only have a few links with other professionals working in this particular field.</w:t>
            </w:r>
          </w:p>
          <w:p w14:paraId="18A77BD7" w14:textId="77777777" w:rsidR="00824F09" w:rsidRDefault="00824F09" w:rsidP="00824F09">
            <w:pPr>
              <w:pStyle w:val="ListParagraph"/>
            </w:pPr>
          </w:p>
          <w:p w14:paraId="036E44A4" w14:textId="5B2AEBDE" w:rsidR="00824F09" w:rsidRDefault="00824F09" w:rsidP="00824F09">
            <w:pPr>
              <w:pStyle w:val="ListParagraph"/>
            </w:pPr>
            <w:r>
              <w:t>Action</w:t>
            </w:r>
          </w:p>
          <w:p w14:paraId="384BE6D3" w14:textId="702C6141" w:rsidR="00824F09" w:rsidRDefault="00824F09" w:rsidP="00824F09">
            <w:r>
              <w:t xml:space="preserve">My goal for this learning outcome is to develop and strengthen my working relationships with solicitors and the home office to better understand the asylum process and improve the service and support I can provide to the asylum seekers I work with. To achieve this </w:t>
            </w:r>
            <w:r w:rsidR="00CD3E3D">
              <w:t>goal,</w:t>
            </w:r>
            <w:r>
              <w:t xml:space="preserve"> I hope to focus on my training. I will be attending age assessment training organised by the NAAB, who are employed by the home office. </w:t>
            </w:r>
          </w:p>
          <w:p w14:paraId="52E2FCAD" w14:textId="77777777" w:rsidR="00824F09" w:rsidRDefault="00824F09" w:rsidP="00824F09">
            <w:pPr>
              <w:ind w:left="360"/>
            </w:pPr>
          </w:p>
          <w:p w14:paraId="69045263" w14:textId="7D0659B3" w:rsidR="00824F09" w:rsidRDefault="00824F09" w:rsidP="00006CBC">
            <w:pPr>
              <w:pStyle w:val="ListParagraph"/>
              <w:numPr>
                <w:ilvl w:val="0"/>
                <w:numId w:val="2"/>
              </w:numPr>
            </w:pPr>
            <w:r>
              <w:lastRenderedPageBreak/>
              <w:t>Intervention and application of professional judgement in increasingly complex situations.</w:t>
            </w:r>
          </w:p>
          <w:p w14:paraId="65D97C20" w14:textId="77777777" w:rsidR="00824F09" w:rsidRDefault="00824F09" w:rsidP="00824F09">
            <w:pPr>
              <w:ind w:left="360"/>
            </w:pPr>
            <w:r>
              <w:t>Experience</w:t>
            </w:r>
          </w:p>
          <w:p w14:paraId="7031436C" w14:textId="77777777" w:rsidR="00824F09" w:rsidRDefault="00824F09" w:rsidP="00824F09">
            <w:pPr>
              <w:ind w:left="360"/>
            </w:pPr>
          </w:p>
          <w:p w14:paraId="637BC17F" w14:textId="2C64C7AD" w:rsidR="00824F09" w:rsidRDefault="00824F09" w:rsidP="00824F09">
            <w:r>
              <w:t>My caseload has become increasingly more complex over the last year as a NQSW. This initially seemed very daunting, but looking back this now feels like a natural progression. Generally my manager has been in agreement with the decision</w:t>
            </w:r>
            <w:r w:rsidR="00DE2926">
              <w:t>s</w:t>
            </w:r>
            <w:r>
              <w:t xml:space="preserve"> I planned to make and through the supervision process has guided me in my </w:t>
            </w:r>
            <w:r w:rsidR="00DE2926">
              <w:t>decision-making</w:t>
            </w:r>
            <w:r>
              <w:t xml:space="preserve"> processes with more complex situations.</w:t>
            </w:r>
          </w:p>
          <w:p w14:paraId="38DF6A94" w14:textId="77777777" w:rsidR="00824F09" w:rsidRDefault="00824F09" w:rsidP="00824F09"/>
          <w:p w14:paraId="1DBB183B" w14:textId="77777777" w:rsidR="00824F09" w:rsidRDefault="00824F09" w:rsidP="00824F09">
            <w:pPr>
              <w:ind w:left="360"/>
            </w:pPr>
            <w:r>
              <w:t>Reflection</w:t>
            </w:r>
          </w:p>
          <w:p w14:paraId="55DF1026" w14:textId="77777777" w:rsidR="00824F09" w:rsidRDefault="00824F09" w:rsidP="00824F09">
            <w:pPr>
              <w:ind w:left="360"/>
            </w:pPr>
          </w:p>
          <w:p w14:paraId="2D9D42E9" w14:textId="74D49CCC" w:rsidR="00824F09" w:rsidRDefault="00824F09" w:rsidP="00824F09">
            <w:r>
              <w:t xml:space="preserve">I have started to be allocated cases that include more complexities including </w:t>
            </w:r>
            <w:r w:rsidR="00DE2926">
              <w:t>self-harm</w:t>
            </w:r>
            <w:r>
              <w:t>, poor mental health, challenging behaviour and difficulties with birth families. Due to this I have had to complete a few Section 47 investigations. As a practitioner in a looked after children team, these assessments do not occur as frequently as they would in an assessment or care and support team. This means that I have not had loads of experience with this type of work and that therefore my confidence in completing them is slightly lacking.</w:t>
            </w:r>
          </w:p>
          <w:p w14:paraId="3BC562A2" w14:textId="77777777" w:rsidR="00824F09" w:rsidRDefault="00824F09" w:rsidP="00824F09"/>
          <w:p w14:paraId="051CB652" w14:textId="77777777" w:rsidR="00824F09" w:rsidRDefault="00824F09" w:rsidP="00824F09">
            <w:pPr>
              <w:ind w:left="360"/>
            </w:pPr>
            <w:r>
              <w:t>Action</w:t>
            </w:r>
          </w:p>
          <w:p w14:paraId="3DB28140" w14:textId="77777777" w:rsidR="00824F09" w:rsidRDefault="00824F09" w:rsidP="00824F09">
            <w:pPr>
              <w:ind w:left="360"/>
            </w:pPr>
          </w:p>
          <w:p w14:paraId="398B1AD1" w14:textId="707334F3" w:rsidR="00824F09" w:rsidRDefault="00824F09" w:rsidP="00824F09">
            <w:r>
              <w:t xml:space="preserve">During the next 12 months I would like to gain confidence in the Section 47 Process. To do this I aim to attend the Safeguarding A, B and C training. I also hope to shadow a Section 47 interview or have one of my Section 47’s observed and complete a reflective supervision in relation to the Section 47 assessment so that I gain critical feedback from other more experienced practitioners. During this supervision I also plan to discuss previous Section 47 assessments and their outcomes to reflect on the outcomes of these assessments and whether my supervisor would </w:t>
            </w:r>
            <w:r w:rsidR="000C1A22">
              <w:t>come</w:t>
            </w:r>
            <w:r>
              <w:t xml:space="preserve"> to the same conclusions and whether with hindsight I still would have made the same judgements.</w:t>
            </w:r>
          </w:p>
          <w:p w14:paraId="28909227" w14:textId="77777777" w:rsidR="00824F09" w:rsidRDefault="00824F09" w:rsidP="00824F09"/>
          <w:p w14:paraId="10936B9C" w14:textId="77777777" w:rsidR="00824F09" w:rsidRDefault="00824F09" w:rsidP="00DF2A2E">
            <w:pPr>
              <w:jc w:val="both"/>
            </w:pPr>
          </w:p>
          <w:p w14:paraId="63509CAC" w14:textId="73567112" w:rsidR="004F0E93" w:rsidRDefault="00824F09" w:rsidP="002D6B34">
            <w:pPr>
              <w:jc w:val="both"/>
            </w:pPr>
            <w:r>
              <w:t>Word count: 79</w:t>
            </w:r>
            <w:r w:rsidR="000C1A22">
              <w:t>6</w:t>
            </w:r>
            <w:r>
              <w:t xml:space="preserve"> words</w:t>
            </w:r>
          </w:p>
          <w:p w14:paraId="101BB2E0" w14:textId="77777777" w:rsidR="00824F09" w:rsidRPr="00FF07C3" w:rsidRDefault="00824F09"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lastRenderedPageBreak/>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3E04809B" w14:textId="77777777" w:rsidR="009745DC" w:rsidRDefault="004F0E93" w:rsidP="002D6B34">
            <w:pPr>
              <w:jc w:val="both"/>
            </w:pPr>
            <w:r>
              <w:t>Identify your learning needs to support your development in the transition to becoming an experienced practitioner in your future career following the completion of this programme.</w:t>
            </w:r>
          </w:p>
          <w:p w14:paraId="7A9ADDA6" w14:textId="77777777" w:rsidR="00982CFD" w:rsidRDefault="00982CFD" w:rsidP="002D6B34">
            <w:pPr>
              <w:jc w:val="both"/>
            </w:pPr>
          </w:p>
          <w:p w14:paraId="14925E94" w14:textId="77777777" w:rsidR="00982CFD" w:rsidRDefault="00982CFD" w:rsidP="002D6B34">
            <w:pPr>
              <w:jc w:val="both"/>
            </w:pPr>
          </w:p>
          <w:p w14:paraId="4501999F" w14:textId="77777777" w:rsidR="00982CFD" w:rsidRDefault="00982CFD" w:rsidP="002D6B34">
            <w:pPr>
              <w:jc w:val="both"/>
            </w:pPr>
          </w:p>
          <w:p w14:paraId="54317E5E" w14:textId="77777777" w:rsidR="009745DC" w:rsidRDefault="009745DC" w:rsidP="002D6B34">
            <w:pPr>
              <w:jc w:val="both"/>
            </w:pPr>
          </w:p>
          <w:p w14:paraId="1A5A5C75" w14:textId="1B667088" w:rsidR="009745DC" w:rsidRDefault="00C24D8B" w:rsidP="002D6B34">
            <w:pPr>
              <w:jc w:val="both"/>
            </w:pPr>
            <w:r>
              <w:t>For Part B I will</w:t>
            </w:r>
            <w:r w:rsidR="00025F8C">
              <w:t xml:space="preserve"> also be using Jasper’s (2013) model of reflection, the ERA cycle.</w:t>
            </w:r>
          </w:p>
          <w:p w14:paraId="7C1EC1BE" w14:textId="77777777" w:rsidR="009745DC" w:rsidRDefault="009745DC" w:rsidP="002D6B34">
            <w:pPr>
              <w:jc w:val="both"/>
            </w:pPr>
          </w:p>
          <w:p w14:paraId="453EFAFE" w14:textId="77777777" w:rsidR="00D6718D" w:rsidRDefault="00D6718D" w:rsidP="00D6718D">
            <w:pPr>
              <w:overflowPunct w:val="0"/>
              <w:autoSpaceDE w:val="0"/>
              <w:autoSpaceDN w:val="0"/>
              <w:adjustRightInd w:val="0"/>
              <w:jc w:val="both"/>
              <w:textAlignment w:val="baseline"/>
            </w:pPr>
          </w:p>
          <w:p w14:paraId="4A2195AC" w14:textId="792F8C59" w:rsidR="00E002B4" w:rsidRDefault="00006CBC" w:rsidP="00E002B4">
            <w:pPr>
              <w:overflowPunct w:val="0"/>
              <w:autoSpaceDE w:val="0"/>
              <w:autoSpaceDN w:val="0"/>
              <w:adjustRightInd w:val="0"/>
              <w:ind w:left="720"/>
              <w:jc w:val="both"/>
              <w:textAlignment w:val="baseline"/>
            </w:pPr>
            <w:r>
              <w:t>1.</w:t>
            </w:r>
          </w:p>
          <w:p w14:paraId="11860351" w14:textId="77777777" w:rsidR="00006CBC" w:rsidRDefault="00006CBC" w:rsidP="00E002B4">
            <w:pPr>
              <w:overflowPunct w:val="0"/>
              <w:autoSpaceDE w:val="0"/>
              <w:autoSpaceDN w:val="0"/>
              <w:adjustRightInd w:val="0"/>
              <w:ind w:left="720"/>
              <w:jc w:val="both"/>
              <w:textAlignment w:val="baseline"/>
            </w:pPr>
          </w:p>
          <w:p w14:paraId="2BDF9D53" w14:textId="74EBA63D" w:rsidR="00E002B4" w:rsidRDefault="00E002B4" w:rsidP="00E002B4">
            <w:pPr>
              <w:overflowPunct w:val="0"/>
              <w:autoSpaceDE w:val="0"/>
              <w:autoSpaceDN w:val="0"/>
              <w:adjustRightInd w:val="0"/>
              <w:ind w:left="720"/>
              <w:jc w:val="both"/>
              <w:textAlignment w:val="baseline"/>
            </w:pPr>
            <w:r>
              <w:t>Experience</w:t>
            </w:r>
          </w:p>
          <w:p w14:paraId="620CE887" w14:textId="1A35D468" w:rsidR="00877750" w:rsidRDefault="00C63523" w:rsidP="00E002B4">
            <w:pPr>
              <w:overflowPunct w:val="0"/>
              <w:autoSpaceDE w:val="0"/>
              <w:autoSpaceDN w:val="0"/>
              <w:adjustRightInd w:val="0"/>
              <w:ind w:left="720"/>
              <w:jc w:val="both"/>
              <w:textAlignment w:val="baseline"/>
            </w:pPr>
            <w:r>
              <w:t>T</w:t>
            </w:r>
            <w:r w:rsidR="00564331">
              <w:t>o develop my skills and knowledge in the use of AI</w:t>
            </w:r>
            <w:r w:rsidR="00903672">
              <w:t xml:space="preserve"> i</w:t>
            </w:r>
            <w:r>
              <w:t xml:space="preserve">n </w:t>
            </w:r>
            <w:r w:rsidR="00903672">
              <w:t>assessments I met with our AI working group</w:t>
            </w:r>
            <w:r>
              <w:t xml:space="preserve"> representative</w:t>
            </w:r>
            <w:r w:rsidR="00903672">
              <w:t xml:space="preserve">. </w:t>
            </w:r>
            <w:r w:rsidR="00E30C52">
              <w:t xml:space="preserve">I got involved in the </w:t>
            </w:r>
            <w:r w:rsidR="000000AA">
              <w:t xml:space="preserve">trial for Magic Notes, an AI tool that records </w:t>
            </w:r>
            <w:r w:rsidR="00500480">
              <w:t xml:space="preserve">conversations and creates notes and assessments. I also researched </w:t>
            </w:r>
            <w:r w:rsidR="002924F4">
              <w:t>the poli</w:t>
            </w:r>
            <w:r w:rsidR="004678E3">
              <w:t>cies and</w:t>
            </w:r>
            <w:r w:rsidR="002924F4">
              <w:t xml:space="preserve"> AI tools within our council and have been utilising </w:t>
            </w:r>
            <w:r w:rsidR="004678E3">
              <w:t xml:space="preserve">these to </w:t>
            </w:r>
            <w:r w:rsidR="00155201">
              <w:t>streamline my work and prompt different ways of thinking</w:t>
            </w:r>
            <w:r w:rsidR="007E17B7">
              <w:t>.</w:t>
            </w:r>
          </w:p>
          <w:p w14:paraId="7A4D5602" w14:textId="77777777" w:rsidR="00877750" w:rsidRDefault="00877750" w:rsidP="00E002B4">
            <w:pPr>
              <w:overflowPunct w:val="0"/>
              <w:autoSpaceDE w:val="0"/>
              <w:autoSpaceDN w:val="0"/>
              <w:adjustRightInd w:val="0"/>
              <w:ind w:left="720"/>
              <w:jc w:val="both"/>
              <w:textAlignment w:val="baseline"/>
            </w:pPr>
          </w:p>
          <w:p w14:paraId="59090E73" w14:textId="75830771" w:rsidR="00E002B4" w:rsidRDefault="00E002B4" w:rsidP="00E002B4">
            <w:pPr>
              <w:overflowPunct w:val="0"/>
              <w:autoSpaceDE w:val="0"/>
              <w:autoSpaceDN w:val="0"/>
              <w:adjustRightInd w:val="0"/>
              <w:ind w:left="720"/>
              <w:jc w:val="both"/>
              <w:textAlignment w:val="baseline"/>
            </w:pPr>
            <w:r>
              <w:t>Reflection</w:t>
            </w:r>
          </w:p>
          <w:p w14:paraId="47165031" w14:textId="2DEFA170" w:rsidR="005B1F96" w:rsidRDefault="004E2866" w:rsidP="00E002B4">
            <w:pPr>
              <w:overflowPunct w:val="0"/>
              <w:autoSpaceDE w:val="0"/>
              <w:autoSpaceDN w:val="0"/>
              <w:adjustRightInd w:val="0"/>
              <w:ind w:left="720"/>
              <w:jc w:val="both"/>
              <w:textAlignment w:val="baseline"/>
            </w:pPr>
            <w:r>
              <w:t>U</w:t>
            </w:r>
            <w:r w:rsidR="005B1F96">
              <w:t xml:space="preserve">tilising the AI tools </w:t>
            </w:r>
            <w:r w:rsidR="006A5F3D">
              <w:t>for</w:t>
            </w:r>
            <w:r w:rsidR="005B1F96">
              <w:t xml:space="preserve"> my assessments ha</w:t>
            </w:r>
            <w:r>
              <w:t>s</w:t>
            </w:r>
            <w:r w:rsidR="005B1F96">
              <w:t xml:space="preserve"> allowed me to have more time </w:t>
            </w:r>
            <w:r w:rsidR="006A5F3D">
              <w:t>to do important direct work with my caseload</w:t>
            </w:r>
            <w:r w:rsidR="0012357E">
              <w:t xml:space="preserve">. It has allowed me to be more present in conversations as it will record and note our conversations rather than me having to do so by hand. </w:t>
            </w:r>
            <w:r w:rsidR="00FA7DB9">
              <w:t xml:space="preserve">I recognise that AI still needs to be developed. I completed a parenting assessment where physical chastisement </w:t>
            </w:r>
            <w:r w:rsidR="0087258D">
              <w:t>was mentioned</w:t>
            </w:r>
            <w:r w:rsidR="00FA7DB9">
              <w:t xml:space="preserve">. </w:t>
            </w:r>
            <w:r w:rsidR="008C5B9C">
              <w:t>AI</w:t>
            </w:r>
            <w:r w:rsidR="00FA7DB9">
              <w:t xml:space="preserve"> did not include this in the final </w:t>
            </w:r>
            <w:r w:rsidR="00430848">
              <w:t>assessment. I noted this and felt that this was one of the most important things that needed includ</w:t>
            </w:r>
            <w:r w:rsidR="008F5A2E">
              <w:t>ing.</w:t>
            </w:r>
            <w:r w:rsidR="00C0254C">
              <w:t xml:space="preserve"> I am conscious therefore not to rely on AI too much </w:t>
            </w:r>
            <w:r w:rsidR="004E3066">
              <w:t>and recognise the importance of our own critical thinking as practitioner</w:t>
            </w:r>
            <w:r w:rsidR="008F5A2E">
              <w:t>s</w:t>
            </w:r>
            <w:r w:rsidR="004E3066">
              <w:t>.</w:t>
            </w:r>
          </w:p>
          <w:p w14:paraId="47197F7B" w14:textId="77777777" w:rsidR="008065EB" w:rsidRDefault="008065EB" w:rsidP="00E002B4">
            <w:pPr>
              <w:overflowPunct w:val="0"/>
              <w:autoSpaceDE w:val="0"/>
              <w:autoSpaceDN w:val="0"/>
              <w:adjustRightInd w:val="0"/>
              <w:ind w:left="720"/>
              <w:jc w:val="both"/>
              <w:textAlignment w:val="baseline"/>
            </w:pPr>
          </w:p>
          <w:p w14:paraId="5CFE6D4F" w14:textId="28AC4FD6" w:rsidR="00E002B4" w:rsidRDefault="00E002B4" w:rsidP="00E002B4">
            <w:pPr>
              <w:overflowPunct w:val="0"/>
              <w:autoSpaceDE w:val="0"/>
              <w:autoSpaceDN w:val="0"/>
              <w:adjustRightInd w:val="0"/>
              <w:ind w:left="720"/>
              <w:jc w:val="both"/>
              <w:textAlignment w:val="baseline"/>
            </w:pPr>
            <w:r>
              <w:t>Action</w:t>
            </w:r>
          </w:p>
          <w:p w14:paraId="569AE72B" w14:textId="1CDA4B59" w:rsidR="00006CBC" w:rsidRDefault="008065EB" w:rsidP="00006CBC">
            <w:pPr>
              <w:overflowPunct w:val="0"/>
              <w:autoSpaceDE w:val="0"/>
              <w:autoSpaceDN w:val="0"/>
              <w:adjustRightInd w:val="0"/>
              <w:ind w:left="720"/>
              <w:jc w:val="both"/>
              <w:textAlignment w:val="baseline"/>
            </w:pPr>
            <w:r>
              <w:lastRenderedPageBreak/>
              <w:t>Going forward I will continue to utilise AI in my work</w:t>
            </w:r>
            <w:r w:rsidR="002C2B22">
              <w:t xml:space="preserve"> whilst being mindful of its shortcomings. Recognising it is not a tool to replace our own </w:t>
            </w:r>
            <w:r w:rsidR="005F1B94">
              <w:t>analysis but to support in gathering information and summarising.</w:t>
            </w:r>
          </w:p>
          <w:p w14:paraId="166A827F" w14:textId="77777777" w:rsidR="00006CBC" w:rsidRDefault="00006CBC" w:rsidP="00006CBC">
            <w:pPr>
              <w:overflowPunct w:val="0"/>
              <w:autoSpaceDE w:val="0"/>
              <w:autoSpaceDN w:val="0"/>
              <w:adjustRightInd w:val="0"/>
              <w:ind w:left="720"/>
              <w:jc w:val="both"/>
              <w:textAlignment w:val="baseline"/>
            </w:pPr>
          </w:p>
          <w:p w14:paraId="650759B4" w14:textId="0E07AFAB" w:rsidR="00006CBC" w:rsidRDefault="00006CBC" w:rsidP="00006CBC">
            <w:pPr>
              <w:overflowPunct w:val="0"/>
              <w:autoSpaceDE w:val="0"/>
              <w:autoSpaceDN w:val="0"/>
              <w:adjustRightInd w:val="0"/>
              <w:ind w:left="720"/>
              <w:jc w:val="both"/>
              <w:textAlignment w:val="baseline"/>
            </w:pPr>
            <w:r>
              <w:t>2.</w:t>
            </w:r>
          </w:p>
          <w:p w14:paraId="3251F923" w14:textId="77777777" w:rsidR="00E002B4" w:rsidRDefault="00E002B4" w:rsidP="00E002B4">
            <w:pPr>
              <w:overflowPunct w:val="0"/>
              <w:autoSpaceDE w:val="0"/>
              <w:autoSpaceDN w:val="0"/>
              <w:adjustRightInd w:val="0"/>
              <w:ind w:left="720"/>
              <w:jc w:val="both"/>
              <w:textAlignment w:val="baseline"/>
            </w:pPr>
          </w:p>
          <w:p w14:paraId="7F8869D1" w14:textId="77777777" w:rsidR="00E002B4" w:rsidRDefault="00E002B4" w:rsidP="00E002B4">
            <w:pPr>
              <w:overflowPunct w:val="0"/>
              <w:autoSpaceDE w:val="0"/>
              <w:autoSpaceDN w:val="0"/>
              <w:adjustRightInd w:val="0"/>
              <w:ind w:left="720"/>
              <w:jc w:val="both"/>
              <w:textAlignment w:val="baseline"/>
            </w:pPr>
            <w:r>
              <w:t>Experience</w:t>
            </w:r>
          </w:p>
          <w:p w14:paraId="3EE78E9C" w14:textId="27870C35" w:rsidR="008424D7" w:rsidRDefault="008424D7" w:rsidP="00E002B4">
            <w:pPr>
              <w:overflowPunct w:val="0"/>
              <w:autoSpaceDE w:val="0"/>
              <w:autoSpaceDN w:val="0"/>
              <w:adjustRightInd w:val="0"/>
              <w:ind w:left="720"/>
              <w:jc w:val="both"/>
              <w:textAlignment w:val="baseline"/>
            </w:pPr>
            <w:r>
              <w:t>I feel I have achieved this goal. I have worked closely with solicitors and have learnt more about the home office and the asylum process.</w:t>
            </w:r>
            <w:r w:rsidR="008C4770">
              <w:t xml:space="preserve"> I have done so by providing regular updates to solicitors </w:t>
            </w:r>
            <w:r w:rsidR="00FB59B8">
              <w:t xml:space="preserve">and </w:t>
            </w:r>
            <w:r w:rsidR="00E338E6">
              <w:t xml:space="preserve">asking questions when I am not sure on something. </w:t>
            </w:r>
            <w:r w:rsidR="00FB59B8">
              <w:t>I completed the age assessment training</w:t>
            </w:r>
            <w:r w:rsidR="004C159E">
              <w:t xml:space="preserve">. I have also completed Appeal Rights Exhausted training where I met with </w:t>
            </w:r>
            <w:r w:rsidR="00614360">
              <w:t>practitioners from all over Wales</w:t>
            </w:r>
            <w:r w:rsidR="00624C6F">
              <w:t xml:space="preserve"> who were able to share helpful resources in relation to asylum seekers.</w:t>
            </w:r>
          </w:p>
          <w:p w14:paraId="1F39DDE8" w14:textId="77777777" w:rsidR="008424D7" w:rsidRDefault="008424D7" w:rsidP="00E002B4">
            <w:pPr>
              <w:overflowPunct w:val="0"/>
              <w:autoSpaceDE w:val="0"/>
              <w:autoSpaceDN w:val="0"/>
              <w:adjustRightInd w:val="0"/>
              <w:ind w:left="720"/>
              <w:jc w:val="both"/>
              <w:textAlignment w:val="baseline"/>
            </w:pPr>
          </w:p>
          <w:p w14:paraId="2F5068AB" w14:textId="77777777" w:rsidR="00E002B4" w:rsidRDefault="00E002B4" w:rsidP="00E002B4">
            <w:pPr>
              <w:overflowPunct w:val="0"/>
              <w:autoSpaceDE w:val="0"/>
              <w:autoSpaceDN w:val="0"/>
              <w:adjustRightInd w:val="0"/>
              <w:ind w:left="720"/>
              <w:jc w:val="both"/>
              <w:textAlignment w:val="baseline"/>
            </w:pPr>
            <w:r>
              <w:t>Reflection</w:t>
            </w:r>
          </w:p>
          <w:p w14:paraId="3890764C" w14:textId="0848B6F7" w:rsidR="00E338E6" w:rsidRDefault="00BE7866" w:rsidP="00E002B4">
            <w:pPr>
              <w:overflowPunct w:val="0"/>
              <w:autoSpaceDE w:val="0"/>
              <w:autoSpaceDN w:val="0"/>
              <w:adjustRightInd w:val="0"/>
              <w:ind w:left="720"/>
              <w:jc w:val="both"/>
              <w:textAlignment w:val="baseline"/>
            </w:pPr>
            <w:r>
              <w:t xml:space="preserve">Developing my working relationships with those who support our asylum seekers has allowed me to also develop my skills and knowledge in that area. As a result I </w:t>
            </w:r>
            <w:r w:rsidR="00441BEB">
              <w:t>have been able to offer a higher standard of care and support to these children.</w:t>
            </w:r>
            <w:r w:rsidR="009211CF">
              <w:t xml:space="preserve"> I feel confident now that if I don’t know an answer to a query posed by one of our asylum seekers, I will be able to ask somebody that does.</w:t>
            </w:r>
          </w:p>
          <w:p w14:paraId="5C69E623" w14:textId="77777777" w:rsidR="00EB7758" w:rsidRDefault="00EB7758" w:rsidP="00E002B4">
            <w:pPr>
              <w:overflowPunct w:val="0"/>
              <w:autoSpaceDE w:val="0"/>
              <w:autoSpaceDN w:val="0"/>
              <w:adjustRightInd w:val="0"/>
              <w:ind w:left="720"/>
              <w:jc w:val="both"/>
              <w:textAlignment w:val="baseline"/>
            </w:pPr>
          </w:p>
          <w:p w14:paraId="3ACC37C5" w14:textId="77777777" w:rsidR="00E002B4" w:rsidRDefault="00E002B4" w:rsidP="00E002B4">
            <w:pPr>
              <w:overflowPunct w:val="0"/>
              <w:autoSpaceDE w:val="0"/>
              <w:autoSpaceDN w:val="0"/>
              <w:adjustRightInd w:val="0"/>
              <w:ind w:left="720"/>
              <w:jc w:val="both"/>
              <w:textAlignment w:val="baseline"/>
            </w:pPr>
            <w:r>
              <w:t>Action</w:t>
            </w:r>
          </w:p>
          <w:p w14:paraId="42FDDCBE" w14:textId="202C5F70" w:rsidR="00A425A7" w:rsidRDefault="009E46C4" w:rsidP="00006CBC">
            <w:pPr>
              <w:overflowPunct w:val="0"/>
              <w:autoSpaceDE w:val="0"/>
              <w:autoSpaceDN w:val="0"/>
              <w:adjustRightInd w:val="0"/>
              <w:ind w:left="720"/>
              <w:jc w:val="both"/>
              <w:textAlignment w:val="baseline"/>
            </w:pPr>
            <w:r>
              <w:t xml:space="preserve">I have booked onto Triple Planning Training </w:t>
            </w:r>
            <w:r w:rsidR="0086529D">
              <w:t xml:space="preserve">which will allow me to network with more </w:t>
            </w:r>
            <w:r w:rsidR="00A801E4">
              <w:t xml:space="preserve">professionals in my field. I need to continue asking questions </w:t>
            </w:r>
            <w:r w:rsidR="002A6C04">
              <w:t xml:space="preserve">and not feeling like I am bothering other professionals. This will allow me to work collaboratively with other professionals and ultimately with the young people I work with to </w:t>
            </w:r>
            <w:r w:rsidR="00E61F32">
              <w:t>provide them the best, most informed service.</w:t>
            </w:r>
          </w:p>
          <w:p w14:paraId="3B80FC0D" w14:textId="77777777" w:rsidR="00006CBC" w:rsidRDefault="00006CBC" w:rsidP="00006CBC">
            <w:pPr>
              <w:overflowPunct w:val="0"/>
              <w:autoSpaceDE w:val="0"/>
              <w:autoSpaceDN w:val="0"/>
              <w:adjustRightInd w:val="0"/>
              <w:ind w:left="720"/>
              <w:jc w:val="both"/>
              <w:textAlignment w:val="baseline"/>
            </w:pPr>
          </w:p>
          <w:p w14:paraId="16C36D82" w14:textId="35E3DE15" w:rsidR="00006CBC" w:rsidRDefault="00006CBC" w:rsidP="00006CBC">
            <w:pPr>
              <w:overflowPunct w:val="0"/>
              <w:autoSpaceDE w:val="0"/>
              <w:autoSpaceDN w:val="0"/>
              <w:adjustRightInd w:val="0"/>
              <w:ind w:left="720"/>
              <w:jc w:val="both"/>
              <w:textAlignment w:val="baseline"/>
            </w:pPr>
            <w:r>
              <w:t>3.</w:t>
            </w:r>
          </w:p>
          <w:p w14:paraId="40467C4C" w14:textId="77777777" w:rsidR="00E002B4" w:rsidRDefault="00E002B4" w:rsidP="00E002B4">
            <w:pPr>
              <w:overflowPunct w:val="0"/>
              <w:autoSpaceDE w:val="0"/>
              <w:autoSpaceDN w:val="0"/>
              <w:adjustRightInd w:val="0"/>
              <w:ind w:left="720"/>
              <w:jc w:val="both"/>
              <w:textAlignment w:val="baseline"/>
            </w:pPr>
          </w:p>
          <w:p w14:paraId="49BEF996" w14:textId="77777777" w:rsidR="00E002B4" w:rsidRDefault="00E002B4" w:rsidP="00E002B4">
            <w:pPr>
              <w:overflowPunct w:val="0"/>
              <w:autoSpaceDE w:val="0"/>
              <w:autoSpaceDN w:val="0"/>
              <w:adjustRightInd w:val="0"/>
              <w:ind w:left="720"/>
              <w:jc w:val="both"/>
              <w:textAlignment w:val="baseline"/>
            </w:pPr>
            <w:r>
              <w:t>Experience</w:t>
            </w:r>
          </w:p>
          <w:p w14:paraId="62C08C81" w14:textId="4CD60FF6" w:rsidR="00E61F32" w:rsidRDefault="00E61F32" w:rsidP="00E002B4">
            <w:pPr>
              <w:overflowPunct w:val="0"/>
              <w:autoSpaceDE w:val="0"/>
              <w:autoSpaceDN w:val="0"/>
              <w:adjustRightInd w:val="0"/>
              <w:ind w:left="720"/>
              <w:jc w:val="both"/>
              <w:textAlignment w:val="baseline"/>
            </w:pPr>
            <w:r>
              <w:t xml:space="preserve">I have completed a few </w:t>
            </w:r>
            <w:r w:rsidR="007113AA">
              <w:t xml:space="preserve">Section 47 investigations during the last 12 months. </w:t>
            </w:r>
            <w:r w:rsidR="000142E7">
              <w:t>Unfortunately,</w:t>
            </w:r>
            <w:r w:rsidR="007113AA">
              <w:t xml:space="preserve"> we have had many members of staff on long</w:t>
            </w:r>
            <w:r w:rsidR="00D43188">
              <w:t>-</w:t>
            </w:r>
            <w:r w:rsidR="007113AA">
              <w:t xml:space="preserve">term sick during the last 12 months so there has not been capacity in the team </w:t>
            </w:r>
            <w:r w:rsidR="0025601A">
              <w:t xml:space="preserve">to shadow or have my investigations shadowed. I have </w:t>
            </w:r>
            <w:r w:rsidR="003E2039">
              <w:t>used my supervisions to reflect on areas of my practice tha</w:t>
            </w:r>
            <w:r w:rsidR="00050842">
              <w:t xml:space="preserve">t could have been improved and would strengthen my safeguarding of children. </w:t>
            </w:r>
            <w:r w:rsidR="00DA1850">
              <w:t xml:space="preserve">I have completed Safeguarding A and Safeguarding B </w:t>
            </w:r>
            <w:r w:rsidR="00D43188">
              <w:t>training;</w:t>
            </w:r>
            <w:r w:rsidR="00DA1850">
              <w:t xml:space="preserve"> </w:t>
            </w:r>
            <w:r w:rsidR="008C52E9">
              <w:t>I have not been able to get a space on Safeguarding C training.</w:t>
            </w:r>
          </w:p>
          <w:p w14:paraId="7678439C" w14:textId="77777777" w:rsidR="00DA1850" w:rsidRDefault="00DA1850" w:rsidP="00E002B4">
            <w:pPr>
              <w:overflowPunct w:val="0"/>
              <w:autoSpaceDE w:val="0"/>
              <w:autoSpaceDN w:val="0"/>
              <w:adjustRightInd w:val="0"/>
              <w:ind w:left="720"/>
              <w:jc w:val="both"/>
              <w:textAlignment w:val="baseline"/>
            </w:pPr>
          </w:p>
          <w:p w14:paraId="3E79D911" w14:textId="77777777" w:rsidR="00E002B4" w:rsidRDefault="00E002B4" w:rsidP="00E002B4">
            <w:pPr>
              <w:overflowPunct w:val="0"/>
              <w:autoSpaceDE w:val="0"/>
              <w:autoSpaceDN w:val="0"/>
              <w:adjustRightInd w:val="0"/>
              <w:ind w:left="720"/>
              <w:jc w:val="both"/>
              <w:textAlignment w:val="baseline"/>
            </w:pPr>
            <w:r>
              <w:t>Reflection</w:t>
            </w:r>
          </w:p>
          <w:p w14:paraId="58AA6FAF" w14:textId="4B2F390B" w:rsidR="00DB1924" w:rsidRDefault="00DB1924" w:rsidP="00E002B4">
            <w:pPr>
              <w:overflowPunct w:val="0"/>
              <w:autoSpaceDE w:val="0"/>
              <w:autoSpaceDN w:val="0"/>
              <w:adjustRightInd w:val="0"/>
              <w:ind w:left="720"/>
              <w:jc w:val="both"/>
              <w:textAlignment w:val="baseline"/>
            </w:pPr>
            <w:r>
              <w:t xml:space="preserve">Despite the lack of shadowing I have been able to improve </w:t>
            </w:r>
            <w:r w:rsidR="00C54581">
              <w:t xml:space="preserve">my confidence in them and therefore have been exercising my professional judgement in increasingly complex situations. </w:t>
            </w:r>
            <w:r w:rsidR="002D0BEC">
              <w:t xml:space="preserve">Due to absences in my </w:t>
            </w:r>
            <w:r w:rsidR="009B2965">
              <w:t>team,</w:t>
            </w:r>
            <w:r w:rsidR="002D0BEC">
              <w:t xml:space="preserve"> I have covered more complex cases and have utilised supervision to guide and support me </w:t>
            </w:r>
            <w:r w:rsidR="006937A1">
              <w:t xml:space="preserve">with these. I am more confident in my decision making and </w:t>
            </w:r>
            <w:r w:rsidR="00BE23B9">
              <w:t>now tend to go to my supervisors to confirm that the actions I plan to take are the right ones rather than asking them what to do.</w:t>
            </w:r>
          </w:p>
          <w:p w14:paraId="6D30F730" w14:textId="77777777" w:rsidR="00BE23B9" w:rsidRDefault="00BE23B9" w:rsidP="00E002B4">
            <w:pPr>
              <w:overflowPunct w:val="0"/>
              <w:autoSpaceDE w:val="0"/>
              <w:autoSpaceDN w:val="0"/>
              <w:adjustRightInd w:val="0"/>
              <w:ind w:left="720"/>
              <w:jc w:val="both"/>
              <w:textAlignment w:val="baseline"/>
            </w:pPr>
          </w:p>
          <w:p w14:paraId="63893864" w14:textId="77777777" w:rsidR="00E002B4" w:rsidRDefault="00E002B4" w:rsidP="00E002B4">
            <w:pPr>
              <w:overflowPunct w:val="0"/>
              <w:autoSpaceDE w:val="0"/>
              <w:autoSpaceDN w:val="0"/>
              <w:adjustRightInd w:val="0"/>
              <w:ind w:left="720"/>
              <w:jc w:val="both"/>
              <w:textAlignment w:val="baseline"/>
            </w:pPr>
            <w:r>
              <w:t>Action</w:t>
            </w:r>
          </w:p>
          <w:p w14:paraId="187A84C3" w14:textId="1E7CB94E" w:rsidR="00BE23B9" w:rsidRDefault="00CE30AC" w:rsidP="00E002B4">
            <w:pPr>
              <w:overflowPunct w:val="0"/>
              <w:autoSpaceDE w:val="0"/>
              <w:autoSpaceDN w:val="0"/>
              <w:adjustRightInd w:val="0"/>
              <w:ind w:left="720"/>
              <w:jc w:val="both"/>
              <w:textAlignment w:val="baseline"/>
            </w:pPr>
            <w:r>
              <w:t xml:space="preserve">I would still like for a future Section 47 investigation </w:t>
            </w:r>
            <w:r w:rsidR="000B1535">
              <w:t>t</w:t>
            </w:r>
            <w:r>
              <w:t xml:space="preserve">o be shadowed to confirm that I am doing things correctly, including asking the </w:t>
            </w:r>
            <w:r w:rsidR="00F02358">
              <w:t xml:space="preserve">right </w:t>
            </w:r>
            <w:r>
              <w:t xml:space="preserve">sort of questions, making the right judgements </w:t>
            </w:r>
            <w:r w:rsidR="00F02358">
              <w:t xml:space="preserve">and following the policies and procedures appropriately. This will </w:t>
            </w:r>
            <w:r w:rsidR="004A3C2A">
              <w:t>help improve my practice and provide quality assurance.</w:t>
            </w:r>
          </w:p>
          <w:p w14:paraId="7662949F" w14:textId="77777777" w:rsidR="004A3C2A" w:rsidRDefault="004A3C2A" w:rsidP="00E002B4">
            <w:pPr>
              <w:overflowPunct w:val="0"/>
              <w:autoSpaceDE w:val="0"/>
              <w:autoSpaceDN w:val="0"/>
              <w:adjustRightInd w:val="0"/>
              <w:ind w:left="720"/>
              <w:jc w:val="both"/>
              <w:textAlignment w:val="baseline"/>
            </w:pPr>
          </w:p>
          <w:p w14:paraId="60638FCE" w14:textId="716418B5" w:rsidR="006E5CA0" w:rsidRDefault="004B4812" w:rsidP="00982CFD">
            <w:pPr>
              <w:overflowPunct w:val="0"/>
              <w:autoSpaceDE w:val="0"/>
              <w:autoSpaceDN w:val="0"/>
              <w:adjustRightInd w:val="0"/>
              <w:jc w:val="both"/>
              <w:textAlignment w:val="baseline"/>
            </w:pPr>
            <w:r>
              <w:t xml:space="preserve">My </w:t>
            </w:r>
            <w:r w:rsidR="008F5A2E">
              <w:t>long-term</w:t>
            </w:r>
            <w:r w:rsidR="006A3AFC">
              <w:t xml:space="preserve"> career plans include </w:t>
            </w:r>
            <w:r w:rsidR="00982CFD">
              <w:t>complete practice educator training to become a mentor to students and to help them achieve their goal of becoming</w:t>
            </w:r>
            <w:r w:rsidR="006A3AFC">
              <w:t xml:space="preserve"> </w:t>
            </w:r>
            <w:r w:rsidR="00982CFD">
              <w:t>social worker</w:t>
            </w:r>
            <w:r w:rsidR="006A3AFC">
              <w:t>s</w:t>
            </w:r>
            <w:r w:rsidR="00982CFD">
              <w:t>.</w:t>
            </w:r>
          </w:p>
          <w:p w14:paraId="022535B1" w14:textId="77777777" w:rsidR="009745DC" w:rsidRDefault="009745DC" w:rsidP="002D6B34">
            <w:pPr>
              <w:jc w:val="both"/>
            </w:pPr>
          </w:p>
          <w:p w14:paraId="55A1401B" w14:textId="47C59656" w:rsidR="004F0E93" w:rsidRDefault="004F0E93" w:rsidP="002D6B34">
            <w:pPr>
              <w:jc w:val="both"/>
            </w:pPr>
            <w:r w:rsidRPr="008B28E7">
              <w:t xml:space="preserve"> </w:t>
            </w:r>
          </w:p>
          <w:p w14:paraId="0106B7D8" w14:textId="3E5C5362" w:rsidR="00D43188" w:rsidRDefault="00D43188" w:rsidP="002D6B34">
            <w:pPr>
              <w:jc w:val="both"/>
            </w:pPr>
            <w:r>
              <w:t>Word count: 713 words</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6964433D" w14:textId="77777777" w:rsidR="00584084" w:rsidRDefault="00584084" w:rsidP="002D6B34">
            <w:pPr>
              <w:jc w:val="both"/>
              <w:rPr>
                <w:rStyle w:val="apple-converted-space"/>
                <w:rFonts w:cstheme="minorHAnsi"/>
                <w:color w:val="000000"/>
              </w:rPr>
            </w:pPr>
          </w:p>
          <w:p w14:paraId="7B8BA93C" w14:textId="77777777" w:rsidR="009745DC" w:rsidRDefault="009745DC" w:rsidP="002D6B34">
            <w:pPr>
              <w:jc w:val="both"/>
              <w:rPr>
                <w:rStyle w:val="apple-converted-space"/>
                <w:rFonts w:cstheme="minorHAnsi"/>
                <w:color w:val="000000"/>
              </w:rPr>
            </w:pPr>
          </w:p>
          <w:p w14:paraId="66D4E3A5" w14:textId="2B8D44A1" w:rsidR="009745DC" w:rsidRDefault="002D0DF3" w:rsidP="002D6B34">
            <w:pPr>
              <w:jc w:val="both"/>
              <w:rPr>
                <w:rStyle w:val="apple-converted-space"/>
                <w:rFonts w:cstheme="minorHAnsi"/>
                <w:color w:val="000000"/>
              </w:rPr>
            </w:pPr>
            <w:r>
              <w:rPr>
                <w:rStyle w:val="apple-converted-space"/>
                <w:rFonts w:cstheme="minorHAnsi"/>
                <w:color w:val="000000"/>
              </w:rPr>
              <w:t xml:space="preserve">One of the asylum seekers that I worked with </w:t>
            </w:r>
            <w:r w:rsidR="002C03CA">
              <w:rPr>
                <w:rStyle w:val="apple-converted-space"/>
                <w:rFonts w:cstheme="minorHAnsi"/>
                <w:color w:val="000000"/>
              </w:rPr>
              <w:t xml:space="preserve">thanked me for booking an interpreter for our visits, explaining that although </w:t>
            </w:r>
            <w:r w:rsidR="00A22B96">
              <w:rPr>
                <w:rStyle w:val="apple-converted-space"/>
                <w:rFonts w:cstheme="minorHAnsi"/>
                <w:color w:val="000000"/>
              </w:rPr>
              <w:t xml:space="preserve">his English was now really </w:t>
            </w:r>
            <w:r w:rsidR="00E41051">
              <w:rPr>
                <w:rStyle w:val="apple-converted-space"/>
                <w:rFonts w:cstheme="minorHAnsi"/>
                <w:color w:val="000000"/>
              </w:rPr>
              <w:t>good,</w:t>
            </w:r>
            <w:r w:rsidR="00A22B96">
              <w:rPr>
                <w:rStyle w:val="apple-converted-space"/>
                <w:rFonts w:cstheme="minorHAnsi"/>
                <w:color w:val="000000"/>
              </w:rPr>
              <w:t xml:space="preserve"> he still liked having an interpreter there just in case. </w:t>
            </w:r>
            <w:r w:rsidR="00DD643B">
              <w:rPr>
                <w:rStyle w:val="apple-converted-space"/>
                <w:rFonts w:cstheme="minorHAnsi"/>
                <w:color w:val="000000"/>
              </w:rPr>
              <w:t xml:space="preserve">This has reminded me that although some of my </w:t>
            </w:r>
            <w:r w:rsidR="00E41051">
              <w:rPr>
                <w:rStyle w:val="apple-converted-space"/>
                <w:rFonts w:cstheme="minorHAnsi"/>
                <w:color w:val="000000"/>
              </w:rPr>
              <w:t>asylum-seeking</w:t>
            </w:r>
            <w:r w:rsidR="00DD643B">
              <w:rPr>
                <w:rStyle w:val="apple-converted-space"/>
                <w:rFonts w:cstheme="minorHAnsi"/>
                <w:color w:val="000000"/>
              </w:rPr>
              <w:t xml:space="preserve"> children have </w:t>
            </w:r>
            <w:r w:rsidR="00E41051">
              <w:rPr>
                <w:rStyle w:val="apple-converted-space"/>
                <w:rFonts w:cstheme="minorHAnsi"/>
                <w:color w:val="000000"/>
              </w:rPr>
              <w:t>good</w:t>
            </w:r>
            <w:r w:rsidR="00DD643B">
              <w:rPr>
                <w:rStyle w:val="apple-converted-space"/>
                <w:rFonts w:cstheme="minorHAnsi"/>
                <w:color w:val="000000"/>
              </w:rPr>
              <w:t xml:space="preserve"> </w:t>
            </w:r>
            <w:r w:rsidR="00E41051">
              <w:rPr>
                <w:rStyle w:val="apple-converted-space"/>
                <w:rFonts w:cstheme="minorHAnsi"/>
                <w:color w:val="000000"/>
              </w:rPr>
              <w:t>English</w:t>
            </w:r>
            <w:r w:rsidR="00584084">
              <w:rPr>
                <w:rStyle w:val="apple-converted-space"/>
                <w:rFonts w:cstheme="minorHAnsi"/>
                <w:color w:val="000000"/>
              </w:rPr>
              <w:t xml:space="preserve"> skills</w:t>
            </w:r>
            <w:r w:rsidR="00E41051">
              <w:rPr>
                <w:rStyle w:val="apple-converted-space"/>
                <w:rFonts w:cstheme="minorHAnsi"/>
                <w:color w:val="000000"/>
              </w:rPr>
              <w:t>,</w:t>
            </w:r>
            <w:r w:rsidR="002934DE">
              <w:rPr>
                <w:rStyle w:val="apple-converted-space"/>
                <w:rFonts w:cstheme="minorHAnsi"/>
                <w:color w:val="000000"/>
              </w:rPr>
              <w:t xml:space="preserve"> we should not make assumptions about their need for an interpreter. This has meant that I regularly check in with my cases about </w:t>
            </w:r>
            <w:r w:rsidR="008F27C1">
              <w:rPr>
                <w:rStyle w:val="apple-converted-space"/>
                <w:rFonts w:cstheme="minorHAnsi"/>
                <w:color w:val="000000"/>
              </w:rPr>
              <w:t>what appointments they would like interpreters for and ensure they are able to freely share their views and wishes in the language of their choice.</w:t>
            </w:r>
          </w:p>
          <w:p w14:paraId="54546A51" w14:textId="77777777" w:rsidR="009745DC" w:rsidRDefault="009745DC" w:rsidP="002D6B34">
            <w:pPr>
              <w:jc w:val="both"/>
              <w:rPr>
                <w:rStyle w:val="apple-converted-space"/>
                <w:rFonts w:cstheme="minorHAnsi"/>
                <w:color w:val="000000"/>
              </w:rPr>
            </w:pPr>
          </w:p>
          <w:p w14:paraId="45BE16D5" w14:textId="77777777" w:rsidR="009745DC" w:rsidRDefault="009745DC" w:rsidP="002D6B34">
            <w:pPr>
              <w:jc w:val="both"/>
              <w:rPr>
                <w:rStyle w:val="apple-converted-space"/>
                <w:rFonts w:cstheme="minorHAnsi"/>
                <w:color w:val="000000"/>
              </w:rPr>
            </w:pPr>
          </w:p>
          <w:p w14:paraId="3B500E42" w14:textId="77777777" w:rsidR="00B6548B" w:rsidRDefault="00B6548B" w:rsidP="002D6B34">
            <w:pPr>
              <w:jc w:val="both"/>
              <w:rPr>
                <w:rStyle w:val="apple-converted-space"/>
                <w:rFonts w:cstheme="minorHAnsi"/>
                <w:color w:val="000000"/>
              </w:rPr>
            </w:pPr>
          </w:p>
          <w:p w14:paraId="6DC82BF6" w14:textId="098A1A0A" w:rsidR="00B6548B" w:rsidRDefault="001A3478" w:rsidP="002D6B34">
            <w:pPr>
              <w:jc w:val="both"/>
              <w:rPr>
                <w:rStyle w:val="apple-converted-space"/>
                <w:rFonts w:cstheme="minorHAnsi"/>
                <w:color w:val="000000"/>
              </w:rPr>
            </w:pPr>
            <w:r>
              <w:rPr>
                <w:rStyle w:val="apple-converted-space"/>
                <w:rFonts w:cstheme="minorHAnsi"/>
                <w:color w:val="000000"/>
              </w:rPr>
              <w:t>Word count: 10</w:t>
            </w:r>
            <w:r w:rsidR="00E41051">
              <w:rPr>
                <w:rStyle w:val="apple-converted-space"/>
                <w:rFonts w:cstheme="minorHAnsi"/>
                <w:color w:val="000000"/>
              </w:rPr>
              <w:t>0</w:t>
            </w:r>
            <w:r>
              <w:rPr>
                <w:rStyle w:val="apple-converted-space"/>
                <w:rFonts w:cstheme="minorHAnsi"/>
                <w:color w:val="000000"/>
              </w:rPr>
              <w:t xml:space="preserve"> words</w:t>
            </w:r>
          </w:p>
          <w:p w14:paraId="7041D271" w14:textId="77777777" w:rsidR="00B6548B" w:rsidRPr="007C6082" w:rsidRDefault="00B6548B" w:rsidP="002D6B34">
            <w:pPr>
              <w:jc w:val="both"/>
              <w:rPr>
                <w:rStyle w:val="apple-converted-space"/>
                <w:rFonts w:cstheme="minorHAnsi"/>
                <w:color w:val="000000"/>
              </w:rPr>
            </w:pP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9B84D8B" w14:textId="77777777" w:rsidR="00B930D3" w:rsidRDefault="00B930D3" w:rsidP="002D6B34">
            <w:pPr>
              <w:jc w:val="both"/>
            </w:pPr>
          </w:p>
          <w:p w14:paraId="70BA0C19" w14:textId="634ADB1F" w:rsidR="00D60704" w:rsidRPr="005E17F1" w:rsidRDefault="00D60704" w:rsidP="002D6B34">
            <w:pPr>
              <w:jc w:val="both"/>
            </w:pPr>
            <w:r>
              <w:t xml:space="preserve">Total word count for part B: </w:t>
            </w:r>
            <w:r w:rsidR="00E41051">
              <w:t>81</w:t>
            </w:r>
            <w:r w:rsidR="00481E11">
              <w:t>3</w:t>
            </w:r>
            <w:r w:rsidR="00E41051">
              <w:t xml:space="preserve"> words</w:t>
            </w:r>
          </w:p>
        </w:tc>
      </w:tr>
    </w:tbl>
    <w:p w14:paraId="3E5F404D" w14:textId="77777777" w:rsidR="00DB2B75" w:rsidRDefault="00DB2B75"/>
    <w:sectPr w:rsidR="00DB2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114B"/>
    <w:multiLevelType w:val="hybridMultilevel"/>
    <w:tmpl w:val="B57247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A81D3B"/>
    <w:multiLevelType w:val="hybridMultilevel"/>
    <w:tmpl w:val="D350286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AE9460F"/>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2"/>
  </w:num>
  <w:num w:numId="2" w16cid:durableId="1961646554">
    <w:abstractNumId w:val="0"/>
  </w:num>
  <w:num w:numId="3" w16cid:durableId="410156272">
    <w:abstractNumId w:val="1"/>
  </w:num>
  <w:num w:numId="4" w16cid:durableId="464935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0AA"/>
    <w:rsid w:val="00006CBC"/>
    <w:rsid w:val="000142E7"/>
    <w:rsid w:val="00025F8C"/>
    <w:rsid w:val="00045B44"/>
    <w:rsid w:val="00050842"/>
    <w:rsid w:val="000A2AB5"/>
    <w:rsid w:val="000B1535"/>
    <w:rsid w:val="000C1A22"/>
    <w:rsid w:val="0012357E"/>
    <w:rsid w:val="00155201"/>
    <w:rsid w:val="001A3478"/>
    <w:rsid w:val="00237B5B"/>
    <w:rsid w:val="0025601A"/>
    <w:rsid w:val="002924F4"/>
    <w:rsid w:val="002934DE"/>
    <w:rsid w:val="002A0D2C"/>
    <w:rsid w:val="002A6C04"/>
    <w:rsid w:val="002C03CA"/>
    <w:rsid w:val="002C2B22"/>
    <w:rsid w:val="002D0BEC"/>
    <w:rsid w:val="002D0DF3"/>
    <w:rsid w:val="003E2039"/>
    <w:rsid w:val="003E2053"/>
    <w:rsid w:val="003F4CE2"/>
    <w:rsid w:val="00430848"/>
    <w:rsid w:val="00441BEB"/>
    <w:rsid w:val="004678E3"/>
    <w:rsid w:val="00481E11"/>
    <w:rsid w:val="00490B22"/>
    <w:rsid w:val="004A3C2A"/>
    <w:rsid w:val="004B4812"/>
    <w:rsid w:val="004C159E"/>
    <w:rsid w:val="004E2866"/>
    <w:rsid w:val="004E3066"/>
    <w:rsid w:val="004F0E93"/>
    <w:rsid w:val="00500480"/>
    <w:rsid w:val="00521B49"/>
    <w:rsid w:val="00564331"/>
    <w:rsid w:val="00584084"/>
    <w:rsid w:val="005B1F96"/>
    <w:rsid w:val="005F1B94"/>
    <w:rsid w:val="00614360"/>
    <w:rsid w:val="00624C6F"/>
    <w:rsid w:val="00653641"/>
    <w:rsid w:val="00682A2F"/>
    <w:rsid w:val="006937A1"/>
    <w:rsid w:val="006A3AFC"/>
    <w:rsid w:val="006A5F3D"/>
    <w:rsid w:val="006A66F6"/>
    <w:rsid w:val="006E5CA0"/>
    <w:rsid w:val="007001B1"/>
    <w:rsid w:val="007113AA"/>
    <w:rsid w:val="007C6082"/>
    <w:rsid w:val="007C7682"/>
    <w:rsid w:val="007E17B7"/>
    <w:rsid w:val="007F346B"/>
    <w:rsid w:val="008065EB"/>
    <w:rsid w:val="00824F09"/>
    <w:rsid w:val="0083733A"/>
    <w:rsid w:val="008424D7"/>
    <w:rsid w:val="0086529D"/>
    <w:rsid w:val="0087258D"/>
    <w:rsid w:val="00877750"/>
    <w:rsid w:val="008C4770"/>
    <w:rsid w:val="008C52E9"/>
    <w:rsid w:val="008C5B9C"/>
    <w:rsid w:val="008F27C1"/>
    <w:rsid w:val="008F5A2E"/>
    <w:rsid w:val="00903672"/>
    <w:rsid w:val="009211CF"/>
    <w:rsid w:val="0092143A"/>
    <w:rsid w:val="00943FDB"/>
    <w:rsid w:val="009745DC"/>
    <w:rsid w:val="00982CFD"/>
    <w:rsid w:val="00993861"/>
    <w:rsid w:val="009A4CCD"/>
    <w:rsid w:val="009B2965"/>
    <w:rsid w:val="009C1149"/>
    <w:rsid w:val="009E46C4"/>
    <w:rsid w:val="009F21E6"/>
    <w:rsid w:val="00A22B96"/>
    <w:rsid w:val="00A425A7"/>
    <w:rsid w:val="00A73D0B"/>
    <w:rsid w:val="00A801E4"/>
    <w:rsid w:val="00AB232D"/>
    <w:rsid w:val="00B2692C"/>
    <w:rsid w:val="00B6548B"/>
    <w:rsid w:val="00B930D3"/>
    <w:rsid w:val="00BE23B9"/>
    <w:rsid w:val="00BE7866"/>
    <w:rsid w:val="00C0254C"/>
    <w:rsid w:val="00C0499C"/>
    <w:rsid w:val="00C243FA"/>
    <w:rsid w:val="00C24D8B"/>
    <w:rsid w:val="00C54581"/>
    <w:rsid w:val="00C63523"/>
    <w:rsid w:val="00C86002"/>
    <w:rsid w:val="00CB2131"/>
    <w:rsid w:val="00CD3E3D"/>
    <w:rsid w:val="00CE30AC"/>
    <w:rsid w:val="00CF4174"/>
    <w:rsid w:val="00D27A91"/>
    <w:rsid w:val="00D43188"/>
    <w:rsid w:val="00D60704"/>
    <w:rsid w:val="00D6718D"/>
    <w:rsid w:val="00D807C5"/>
    <w:rsid w:val="00DA1850"/>
    <w:rsid w:val="00DB1924"/>
    <w:rsid w:val="00DB2B75"/>
    <w:rsid w:val="00DC3220"/>
    <w:rsid w:val="00DD643B"/>
    <w:rsid w:val="00DE2926"/>
    <w:rsid w:val="00DF2A2E"/>
    <w:rsid w:val="00E002B4"/>
    <w:rsid w:val="00E30C52"/>
    <w:rsid w:val="00E338E6"/>
    <w:rsid w:val="00E41051"/>
    <w:rsid w:val="00E5092E"/>
    <w:rsid w:val="00E61F32"/>
    <w:rsid w:val="00EB7758"/>
    <w:rsid w:val="00F02358"/>
    <w:rsid w:val="00F14D32"/>
    <w:rsid w:val="00FA7DB9"/>
    <w:rsid w:val="00FB59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824F09"/>
    <w:pPr>
      <w:spacing w:after="160" w:line="278" w:lineRule="auto"/>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135</TotalTime>
  <Pages>7</Pages>
  <Words>2155</Words>
  <Characters>10975</Characters>
  <Application>Microsoft Office Word</Application>
  <DocSecurity>0</DocSecurity>
  <Lines>304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Jessica Worthington</cp:lastModifiedBy>
  <cp:revision>100</cp:revision>
  <cp:lastPrinted>2023-02-14T11:26:00Z</cp:lastPrinted>
  <dcterms:created xsi:type="dcterms:W3CDTF">2025-09-11T16:07:00Z</dcterms:created>
  <dcterms:modified xsi:type="dcterms:W3CDTF">2025-10-06T16:39:00Z</dcterms:modified>
</cp:coreProperties>
</file>