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9AEABE" w14:textId="2E39D39F" w:rsidR="002C6362" w:rsidRDefault="002C6362" w:rsidP="00661EC3">
      <w:pPr>
        <w:tabs>
          <w:tab w:val="left" w:pos="2730"/>
        </w:tabs>
        <w:jc w:val="center"/>
      </w:pPr>
      <w:r>
        <w:rPr>
          <w:noProof/>
          <w:lang w:eastAsia="en-GB"/>
        </w:rPr>
        <w:drawing>
          <wp:inline distT="0" distB="0" distL="0" distR="0" wp14:anchorId="26CF815A" wp14:editId="01A227C6">
            <wp:extent cx="3476625" cy="1152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6625" cy="1152525"/>
                    </a:xfrm>
                    <a:prstGeom prst="rect">
                      <a:avLst/>
                    </a:prstGeom>
                    <a:noFill/>
                    <a:ln>
                      <a:noFill/>
                    </a:ln>
                  </pic:spPr>
                </pic:pic>
              </a:graphicData>
            </a:graphic>
          </wp:inline>
        </w:drawing>
      </w:r>
    </w:p>
    <w:p w14:paraId="7B7848E9" w14:textId="77777777" w:rsidR="00087088" w:rsidRDefault="00087088" w:rsidP="00661EC3">
      <w:pPr>
        <w:tabs>
          <w:tab w:val="left" w:pos="2730"/>
        </w:tabs>
        <w:jc w:val="center"/>
      </w:pPr>
    </w:p>
    <w:p w14:paraId="784D8499" w14:textId="0C7EAE99" w:rsidR="009063BD" w:rsidRPr="0065400B" w:rsidRDefault="00087088" w:rsidP="0065400B">
      <w:pPr>
        <w:pStyle w:val="IntenseQuote"/>
        <w:rPr>
          <w:color w:val="000000" w:themeColor="text1"/>
        </w:rPr>
      </w:pPr>
      <w:r w:rsidRPr="0065400B">
        <w:rPr>
          <w:color w:val="000000" w:themeColor="text1"/>
        </w:rPr>
        <w:t xml:space="preserve">Are </w:t>
      </w:r>
      <w:r w:rsidR="003F54EE" w:rsidRPr="0065400B">
        <w:rPr>
          <w:color w:val="000000" w:themeColor="text1"/>
        </w:rPr>
        <w:t>Industry 4.0 Capabilities</w:t>
      </w:r>
      <w:r w:rsidR="00E7001E">
        <w:rPr>
          <w:color w:val="000000" w:themeColor="text1"/>
        </w:rPr>
        <w:t>,</w:t>
      </w:r>
      <w:r w:rsidR="003F54EE" w:rsidRPr="0065400B">
        <w:rPr>
          <w:color w:val="000000" w:themeColor="text1"/>
        </w:rPr>
        <w:t xml:space="preserve"> Using Legacy Equipment and a Shoestring Budget</w:t>
      </w:r>
      <w:r w:rsidR="00E7001E">
        <w:rPr>
          <w:color w:val="000000" w:themeColor="text1"/>
        </w:rPr>
        <w:t>,</w:t>
      </w:r>
      <w:r w:rsidRPr="0065400B">
        <w:rPr>
          <w:color w:val="000000" w:themeColor="text1"/>
        </w:rPr>
        <w:t xml:space="preserve"> a Viable Option for SMEs</w:t>
      </w:r>
      <w:r w:rsidR="003F54EE" w:rsidRPr="0065400B">
        <w:rPr>
          <w:color w:val="000000" w:themeColor="text1"/>
        </w:rPr>
        <w:t>?</w:t>
      </w:r>
    </w:p>
    <w:p w14:paraId="3098D335" w14:textId="77777777" w:rsidR="00087088" w:rsidRDefault="00087088" w:rsidP="00087088">
      <w:pPr>
        <w:tabs>
          <w:tab w:val="left" w:pos="2730"/>
        </w:tabs>
        <w:jc w:val="center"/>
      </w:pPr>
      <w:r>
        <w:t>University of Wales Trinity Saint David</w:t>
      </w:r>
    </w:p>
    <w:p w14:paraId="71EB6833" w14:textId="51F4C581" w:rsidR="00087088" w:rsidRDefault="0065400B" w:rsidP="00087088">
      <w:pPr>
        <w:tabs>
          <w:tab w:val="left" w:pos="2730"/>
        </w:tabs>
        <w:jc w:val="center"/>
      </w:pPr>
      <w:r>
        <w:t>Wales Institute for Science and Art</w:t>
      </w:r>
    </w:p>
    <w:p w14:paraId="50E4D7F8" w14:textId="280A0307" w:rsidR="009063BD" w:rsidRDefault="003F54EE" w:rsidP="00661EC3">
      <w:pPr>
        <w:tabs>
          <w:tab w:val="left" w:pos="2730"/>
        </w:tabs>
        <w:jc w:val="center"/>
      </w:pPr>
      <w:r>
        <w:t>Paul Michael Williams</w:t>
      </w:r>
    </w:p>
    <w:p w14:paraId="763E1EA1" w14:textId="52CBE70F" w:rsidR="00661EC3" w:rsidRDefault="003F54EE" w:rsidP="00661EC3">
      <w:pPr>
        <w:tabs>
          <w:tab w:val="left" w:pos="2730"/>
        </w:tabs>
        <w:jc w:val="center"/>
      </w:pPr>
      <w:r>
        <w:t>P151245</w:t>
      </w:r>
    </w:p>
    <w:p w14:paraId="482A0903" w14:textId="063667CA" w:rsidR="00661EC3" w:rsidRDefault="003F54EE" w:rsidP="00661EC3">
      <w:pPr>
        <w:tabs>
          <w:tab w:val="left" w:pos="2730"/>
        </w:tabs>
        <w:jc w:val="center"/>
      </w:pPr>
      <w:r>
        <w:t>01/06/2020</w:t>
      </w:r>
    </w:p>
    <w:p w14:paraId="0FA8A21E" w14:textId="2605D97C" w:rsidR="00661EC3" w:rsidRDefault="003F54EE" w:rsidP="00661EC3">
      <w:pPr>
        <w:tabs>
          <w:tab w:val="left" w:pos="2730"/>
        </w:tabs>
        <w:jc w:val="center"/>
      </w:pPr>
      <w:r>
        <w:t>Major Project M6X00417</w:t>
      </w:r>
    </w:p>
    <w:p w14:paraId="49753DA8" w14:textId="1B790455" w:rsidR="00C76AD1" w:rsidRDefault="00C76AD1" w:rsidP="00661EC3">
      <w:pPr>
        <w:tabs>
          <w:tab w:val="left" w:pos="2730"/>
        </w:tabs>
        <w:jc w:val="center"/>
      </w:pPr>
      <w:r>
        <w:t>BEng Mechanical Engineering</w:t>
      </w:r>
    </w:p>
    <w:p w14:paraId="53600D33" w14:textId="57CC01C2" w:rsidR="00661EC3" w:rsidRDefault="00C76AD1" w:rsidP="00661EC3">
      <w:pPr>
        <w:tabs>
          <w:tab w:val="left" w:pos="2730"/>
        </w:tabs>
        <w:jc w:val="center"/>
      </w:pPr>
      <w:r>
        <w:t>Richard Morgan</w:t>
      </w:r>
    </w:p>
    <w:p w14:paraId="17F2D63C" w14:textId="5A118500" w:rsidR="00C76AD1" w:rsidRDefault="00C76AD1" w:rsidP="00661EC3">
      <w:pPr>
        <w:tabs>
          <w:tab w:val="left" w:pos="2730"/>
        </w:tabs>
        <w:jc w:val="center"/>
      </w:pPr>
    </w:p>
    <w:p w14:paraId="6D283C98" w14:textId="3BA98D21" w:rsidR="00C76AD1" w:rsidRDefault="00C76AD1" w:rsidP="00661EC3">
      <w:pPr>
        <w:tabs>
          <w:tab w:val="left" w:pos="2730"/>
        </w:tabs>
        <w:jc w:val="center"/>
      </w:pPr>
    </w:p>
    <w:p w14:paraId="7297F2D7" w14:textId="4A4C29BA" w:rsidR="00C76AD1" w:rsidRDefault="00C76AD1" w:rsidP="00661EC3">
      <w:pPr>
        <w:tabs>
          <w:tab w:val="left" w:pos="2730"/>
        </w:tabs>
        <w:jc w:val="center"/>
      </w:pPr>
    </w:p>
    <w:p w14:paraId="66E995B7" w14:textId="2A2182D2" w:rsidR="00C76AD1" w:rsidRDefault="00C76AD1" w:rsidP="00661EC3">
      <w:pPr>
        <w:tabs>
          <w:tab w:val="left" w:pos="2730"/>
        </w:tabs>
        <w:jc w:val="center"/>
      </w:pPr>
    </w:p>
    <w:p w14:paraId="62A476FF" w14:textId="5A760421" w:rsidR="00C76AD1" w:rsidRDefault="00C76AD1" w:rsidP="00661EC3">
      <w:pPr>
        <w:tabs>
          <w:tab w:val="left" w:pos="2730"/>
        </w:tabs>
        <w:jc w:val="center"/>
      </w:pPr>
    </w:p>
    <w:p w14:paraId="7C894A9D" w14:textId="3A006711" w:rsidR="00C76AD1" w:rsidRDefault="00C76AD1" w:rsidP="00661EC3">
      <w:pPr>
        <w:tabs>
          <w:tab w:val="left" w:pos="2730"/>
        </w:tabs>
        <w:jc w:val="center"/>
      </w:pPr>
    </w:p>
    <w:p w14:paraId="3C7EBEBC" w14:textId="6567F7AE" w:rsidR="00C76AD1" w:rsidRDefault="00C76AD1" w:rsidP="00661EC3">
      <w:pPr>
        <w:tabs>
          <w:tab w:val="left" w:pos="2730"/>
        </w:tabs>
        <w:jc w:val="center"/>
      </w:pPr>
    </w:p>
    <w:p w14:paraId="6095AFB1" w14:textId="6981FF33" w:rsidR="00C76AD1" w:rsidRDefault="00C76AD1" w:rsidP="00661EC3">
      <w:pPr>
        <w:tabs>
          <w:tab w:val="left" w:pos="2730"/>
        </w:tabs>
        <w:jc w:val="center"/>
      </w:pPr>
    </w:p>
    <w:p w14:paraId="3B2848EE" w14:textId="1382A08A" w:rsidR="00C76AD1" w:rsidRDefault="00C76AD1" w:rsidP="00661EC3">
      <w:pPr>
        <w:tabs>
          <w:tab w:val="left" w:pos="2730"/>
        </w:tabs>
        <w:jc w:val="center"/>
      </w:pPr>
    </w:p>
    <w:p w14:paraId="15558BF4" w14:textId="0DE6BD80" w:rsidR="00C76AD1" w:rsidRDefault="00C76AD1" w:rsidP="00661EC3">
      <w:pPr>
        <w:tabs>
          <w:tab w:val="left" w:pos="2730"/>
        </w:tabs>
        <w:jc w:val="center"/>
      </w:pPr>
    </w:p>
    <w:p w14:paraId="3BA44ED3" w14:textId="77777777" w:rsidR="00C76AD1" w:rsidRPr="003223FE" w:rsidRDefault="00C76AD1" w:rsidP="00C76AD1">
      <w:pPr>
        <w:autoSpaceDE w:val="0"/>
        <w:autoSpaceDN w:val="0"/>
        <w:adjustRightInd w:val="0"/>
        <w:jc w:val="both"/>
        <w:rPr>
          <w:rFonts w:cs="Arial"/>
          <w:i/>
        </w:rPr>
      </w:pPr>
      <w:r w:rsidRPr="003223FE">
        <w:rPr>
          <w:rFonts w:cs="Arial"/>
          <w:i/>
        </w:rPr>
        <w:lastRenderedPageBreak/>
        <w:t>‘This thesis is the result of the author’s original research. It has been composed by the author and has not been previously submitted for examination which has led to the award of a degree.’</w:t>
      </w:r>
    </w:p>
    <w:p w14:paraId="2970C594" w14:textId="77777777" w:rsidR="00C76AD1" w:rsidRPr="003223FE" w:rsidRDefault="00C76AD1" w:rsidP="00C76AD1">
      <w:pPr>
        <w:autoSpaceDE w:val="0"/>
        <w:autoSpaceDN w:val="0"/>
        <w:adjustRightInd w:val="0"/>
        <w:jc w:val="both"/>
        <w:rPr>
          <w:rFonts w:cs="Arial"/>
          <w:i/>
        </w:rPr>
      </w:pPr>
    </w:p>
    <w:p w14:paraId="665878D5" w14:textId="77777777" w:rsidR="00C76AD1" w:rsidRPr="003223FE" w:rsidRDefault="00C76AD1" w:rsidP="00C76AD1">
      <w:pPr>
        <w:autoSpaceDE w:val="0"/>
        <w:autoSpaceDN w:val="0"/>
        <w:adjustRightInd w:val="0"/>
        <w:jc w:val="both"/>
        <w:rPr>
          <w:rFonts w:cs="Arial"/>
          <w:i/>
        </w:rPr>
      </w:pPr>
    </w:p>
    <w:p w14:paraId="6B207AD0" w14:textId="2AF6C40D" w:rsidR="00C76AD1" w:rsidRPr="003223FE" w:rsidRDefault="00C76AD1" w:rsidP="00C76AD1">
      <w:pPr>
        <w:autoSpaceDE w:val="0"/>
        <w:autoSpaceDN w:val="0"/>
        <w:adjustRightInd w:val="0"/>
        <w:jc w:val="both"/>
        <w:rPr>
          <w:rFonts w:cs="Arial"/>
          <w:i/>
        </w:rPr>
      </w:pPr>
      <w:r w:rsidRPr="003223FE">
        <w:rPr>
          <w:rFonts w:cs="Arial"/>
          <w:i/>
        </w:rPr>
        <w:t xml:space="preserve">Signed: </w:t>
      </w:r>
      <w:r>
        <w:rPr>
          <w:rFonts w:cs="Arial"/>
          <w:i/>
        </w:rPr>
        <w:t>P Williams</w:t>
      </w:r>
      <w:r w:rsidRPr="003223FE">
        <w:rPr>
          <w:rFonts w:cs="Arial"/>
          <w:i/>
        </w:rPr>
        <w:tab/>
      </w:r>
      <w:r w:rsidRPr="003223FE">
        <w:rPr>
          <w:rFonts w:cs="Arial"/>
          <w:i/>
        </w:rPr>
        <w:tab/>
      </w:r>
      <w:r w:rsidRPr="003223FE">
        <w:rPr>
          <w:rFonts w:cs="Arial"/>
          <w:i/>
        </w:rPr>
        <w:tab/>
      </w:r>
      <w:r w:rsidRPr="003223FE">
        <w:rPr>
          <w:rFonts w:cs="Arial"/>
          <w:i/>
        </w:rPr>
        <w:tab/>
        <w:t>Date:</w:t>
      </w:r>
      <w:r>
        <w:rPr>
          <w:rFonts w:cs="Arial"/>
          <w:i/>
        </w:rPr>
        <w:t xml:space="preserve"> 01/06/2020</w:t>
      </w:r>
    </w:p>
    <w:p w14:paraId="16C917D7" w14:textId="77777777" w:rsidR="00C76AD1" w:rsidRDefault="00C76AD1" w:rsidP="00661EC3">
      <w:pPr>
        <w:tabs>
          <w:tab w:val="left" w:pos="2730"/>
        </w:tabs>
        <w:jc w:val="center"/>
      </w:pPr>
    </w:p>
    <w:p w14:paraId="26E72F20" w14:textId="77777777" w:rsidR="009063BD" w:rsidRDefault="009063BD" w:rsidP="009063BD">
      <w:pPr>
        <w:tabs>
          <w:tab w:val="left" w:pos="2730"/>
        </w:tabs>
      </w:pPr>
    </w:p>
    <w:p w14:paraId="0E07B10D" w14:textId="77777777" w:rsidR="00733112" w:rsidRDefault="00733112">
      <w:r>
        <w:br w:type="page"/>
      </w:r>
    </w:p>
    <w:p w14:paraId="0335993A" w14:textId="77777777" w:rsidR="0065400B" w:rsidRDefault="0065400B" w:rsidP="0065400B">
      <w:pPr>
        <w:pStyle w:val="Heading1"/>
        <w:numPr>
          <w:ilvl w:val="0"/>
          <w:numId w:val="0"/>
        </w:numPr>
        <w:ind w:left="432" w:hanging="432"/>
      </w:pPr>
      <w:bookmarkStart w:id="0" w:name="_Toc47785004"/>
      <w:r>
        <w:lastRenderedPageBreak/>
        <w:t>Acknowledgements</w:t>
      </w:r>
      <w:bookmarkEnd w:id="0"/>
    </w:p>
    <w:p w14:paraId="5BA24A21" w14:textId="6F7AAF75" w:rsidR="00733112" w:rsidRDefault="0065400B">
      <w:r>
        <w:t>Firstly</w:t>
      </w:r>
      <w:r w:rsidR="00BE4B67">
        <w:t>,</w:t>
      </w:r>
      <w:r>
        <w:t xml:space="preserve"> I would like to thank my supervisor Richard Morgan, for his constant and </w:t>
      </w:r>
      <w:r w:rsidR="00E81E18">
        <w:t>invaluable guidance during the practica</w:t>
      </w:r>
      <w:r w:rsidR="00562F6E">
        <w:t>l</w:t>
      </w:r>
      <w:r w:rsidR="00E81E18">
        <w:t xml:space="preserve"> and literary aspects of this dissertation.  Whose expertise initially pointed me in the direction of this subject area</w:t>
      </w:r>
      <w:r w:rsidR="00562F6E">
        <w:t xml:space="preserve"> and sparked my imagination</w:t>
      </w:r>
      <w:r w:rsidR="00E81E18">
        <w:t>.</w:t>
      </w:r>
    </w:p>
    <w:p w14:paraId="1E4F3F70" w14:textId="3732CDB9" w:rsidR="009063BD" w:rsidRDefault="00E81E18" w:rsidP="00733112">
      <w:r>
        <w:t>I would also like to thank Andy Tibbott and Dave Cooper for their supervision within the robotics laboratory and also their patience with my unending requests for tools</w:t>
      </w:r>
      <w:r w:rsidR="00BE4B67">
        <w:t xml:space="preserve"> and their valuable expertise</w:t>
      </w:r>
      <w:r>
        <w:t>.</w:t>
      </w:r>
    </w:p>
    <w:p w14:paraId="4F545783" w14:textId="3AE85C23" w:rsidR="00E81E18" w:rsidRDefault="00E81E18" w:rsidP="00733112">
      <w:r>
        <w:t>Lastly</w:t>
      </w:r>
      <w:r w:rsidR="00BE4B67">
        <w:t>,</w:t>
      </w:r>
      <w:r>
        <w:t xml:space="preserve"> I would like to thank my wife </w:t>
      </w:r>
      <w:r w:rsidR="00353A43">
        <w:t>for her valued</w:t>
      </w:r>
      <w:r>
        <w:t xml:space="preserve"> </w:t>
      </w:r>
      <w:r w:rsidR="00562F6E">
        <w:t>support and patience during my entire university experience, without which</w:t>
      </w:r>
      <w:r w:rsidR="009A2494">
        <w:t>,</w:t>
      </w:r>
      <w:r w:rsidR="00562F6E">
        <w:t xml:space="preserve"> I would not have made it to this point.</w:t>
      </w:r>
    </w:p>
    <w:p w14:paraId="514F3787" w14:textId="77777777" w:rsidR="00087088" w:rsidRDefault="00087088">
      <w:pPr>
        <w:spacing w:line="259" w:lineRule="auto"/>
      </w:pPr>
    </w:p>
    <w:p w14:paraId="3B6B1D9A" w14:textId="77777777" w:rsidR="00087088" w:rsidRDefault="00087088">
      <w:pPr>
        <w:spacing w:line="259" w:lineRule="auto"/>
      </w:pPr>
    </w:p>
    <w:p w14:paraId="2922A320" w14:textId="77777777" w:rsidR="00087088" w:rsidRDefault="00087088">
      <w:pPr>
        <w:spacing w:line="259" w:lineRule="auto"/>
      </w:pPr>
    </w:p>
    <w:p w14:paraId="0A55157E" w14:textId="77777777" w:rsidR="00087088" w:rsidRDefault="00087088">
      <w:pPr>
        <w:spacing w:line="259" w:lineRule="auto"/>
      </w:pPr>
    </w:p>
    <w:p w14:paraId="3EC53DDF" w14:textId="77777777" w:rsidR="00087088" w:rsidRDefault="00087088">
      <w:pPr>
        <w:spacing w:line="259" w:lineRule="auto"/>
      </w:pPr>
    </w:p>
    <w:p w14:paraId="3FEC390B" w14:textId="77777777" w:rsidR="00087088" w:rsidRDefault="00087088">
      <w:pPr>
        <w:spacing w:line="259" w:lineRule="auto"/>
      </w:pPr>
    </w:p>
    <w:p w14:paraId="350979B5" w14:textId="77777777" w:rsidR="00087088" w:rsidRDefault="00087088">
      <w:pPr>
        <w:spacing w:line="259" w:lineRule="auto"/>
      </w:pPr>
    </w:p>
    <w:p w14:paraId="4F19A946" w14:textId="77777777" w:rsidR="00087088" w:rsidRDefault="00087088">
      <w:pPr>
        <w:spacing w:line="259" w:lineRule="auto"/>
      </w:pPr>
    </w:p>
    <w:p w14:paraId="0CD6BB35" w14:textId="77777777" w:rsidR="00087088" w:rsidRDefault="00087088">
      <w:pPr>
        <w:spacing w:line="259" w:lineRule="auto"/>
      </w:pPr>
    </w:p>
    <w:p w14:paraId="25B926D0" w14:textId="77777777" w:rsidR="00087088" w:rsidRDefault="00087088">
      <w:pPr>
        <w:spacing w:line="259" w:lineRule="auto"/>
      </w:pPr>
    </w:p>
    <w:p w14:paraId="27CCDB90" w14:textId="77777777" w:rsidR="00087088" w:rsidRDefault="00087088">
      <w:pPr>
        <w:spacing w:line="259" w:lineRule="auto"/>
      </w:pPr>
    </w:p>
    <w:p w14:paraId="73F423E8" w14:textId="77777777" w:rsidR="00087088" w:rsidRDefault="00087088">
      <w:pPr>
        <w:spacing w:line="259" w:lineRule="auto"/>
      </w:pPr>
    </w:p>
    <w:p w14:paraId="79150A69" w14:textId="77777777" w:rsidR="00087088" w:rsidRDefault="00087088">
      <w:pPr>
        <w:spacing w:line="259" w:lineRule="auto"/>
      </w:pPr>
    </w:p>
    <w:p w14:paraId="46BB60B4" w14:textId="77777777" w:rsidR="00087088" w:rsidRDefault="00087088">
      <w:pPr>
        <w:spacing w:line="259" w:lineRule="auto"/>
      </w:pPr>
    </w:p>
    <w:p w14:paraId="5EC9E807" w14:textId="77777777" w:rsidR="00087088" w:rsidRDefault="00087088">
      <w:pPr>
        <w:spacing w:line="259" w:lineRule="auto"/>
      </w:pPr>
    </w:p>
    <w:p w14:paraId="190EDE3E" w14:textId="77777777" w:rsidR="00087088" w:rsidRDefault="00087088">
      <w:pPr>
        <w:spacing w:line="259" w:lineRule="auto"/>
      </w:pPr>
    </w:p>
    <w:p w14:paraId="01D9F3F1" w14:textId="77777777" w:rsidR="00087088" w:rsidRDefault="00087088">
      <w:pPr>
        <w:spacing w:line="259" w:lineRule="auto"/>
      </w:pPr>
    </w:p>
    <w:p w14:paraId="63D81BE8" w14:textId="77777777" w:rsidR="00087088" w:rsidRDefault="00087088">
      <w:pPr>
        <w:spacing w:line="259" w:lineRule="auto"/>
      </w:pPr>
    </w:p>
    <w:p w14:paraId="243CDB1D" w14:textId="77777777" w:rsidR="00087088" w:rsidRDefault="00087088">
      <w:pPr>
        <w:spacing w:line="259" w:lineRule="auto"/>
      </w:pPr>
    </w:p>
    <w:p w14:paraId="427CE5B9" w14:textId="77777777" w:rsidR="00087088" w:rsidRDefault="00087088">
      <w:pPr>
        <w:spacing w:line="259" w:lineRule="auto"/>
      </w:pPr>
    </w:p>
    <w:p w14:paraId="414922D8" w14:textId="77777777" w:rsidR="00087088" w:rsidRDefault="00087088">
      <w:pPr>
        <w:spacing w:line="259" w:lineRule="auto"/>
      </w:pPr>
    </w:p>
    <w:p w14:paraId="4F16B579" w14:textId="77777777" w:rsidR="00087088" w:rsidRDefault="00087088">
      <w:pPr>
        <w:spacing w:line="259" w:lineRule="auto"/>
      </w:pPr>
    </w:p>
    <w:p w14:paraId="79654A46" w14:textId="77777777" w:rsidR="00087088" w:rsidRDefault="00087088">
      <w:pPr>
        <w:spacing w:line="259" w:lineRule="auto"/>
      </w:pPr>
    </w:p>
    <w:p w14:paraId="06833098" w14:textId="6B95B5D2" w:rsidR="0065400B" w:rsidRDefault="00087088" w:rsidP="0065400B">
      <w:pPr>
        <w:pStyle w:val="Heading1"/>
        <w:numPr>
          <w:ilvl w:val="0"/>
          <w:numId w:val="0"/>
        </w:numPr>
        <w:ind w:left="432" w:hanging="432"/>
      </w:pPr>
      <w:bookmarkStart w:id="1" w:name="_Toc47785005"/>
      <w:r>
        <w:lastRenderedPageBreak/>
        <w:t>A</w:t>
      </w:r>
      <w:r w:rsidR="0065400B">
        <w:t>bstract</w:t>
      </w:r>
      <w:bookmarkEnd w:id="1"/>
    </w:p>
    <w:p w14:paraId="696D2EA0" w14:textId="56478EBD" w:rsidR="00AD3F6A" w:rsidRDefault="00AD3F6A" w:rsidP="00AD3F6A">
      <w:pPr>
        <w:rPr>
          <w:color w:val="000000" w:themeColor="text1"/>
        </w:rPr>
      </w:pPr>
      <w:r>
        <w:t>This project proposes an interesting premise, “</w:t>
      </w:r>
      <w:r w:rsidRPr="0065400B">
        <w:rPr>
          <w:color w:val="000000" w:themeColor="text1"/>
        </w:rPr>
        <w:t>Are Industry 4.0 Capabilities</w:t>
      </w:r>
      <w:r>
        <w:rPr>
          <w:color w:val="000000" w:themeColor="text1"/>
        </w:rPr>
        <w:t>,</w:t>
      </w:r>
      <w:r w:rsidRPr="0065400B">
        <w:rPr>
          <w:color w:val="000000" w:themeColor="text1"/>
        </w:rPr>
        <w:t xml:space="preserve"> Using Legacy Equipment and a Shoestring Budget</w:t>
      </w:r>
      <w:r>
        <w:rPr>
          <w:color w:val="000000" w:themeColor="text1"/>
        </w:rPr>
        <w:t>,</w:t>
      </w:r>
      <w:r w:rsidRPr="0065400B">
        <w:rPr>
          <w:color w:val="000000" w:themeColor="text1"/>
        </w:rPr>
        <w:t xml:space="preserve"> a Viable Option for SME’s</w:t>
      </w:r>
      <w:r>
        <w:rPr>
          <w:color w:val="000000" w:themeColor="text1"/>
        </w:rPr>
        <w:t xml:space="preserve">?”.  The introduction answers questions as to the relevance of the project. The literature review seeks to back up any work and or opinions expressed later in the report.  The research completed includes, all relevant components of the project such as, industry 4.0, </w:t>
      </w:r>
      <w:r w:rsidR="00E95A98">
        <w:rPr>
          <w:color w:val="000000" w:themeColor="text1"/>
        </w:rPr>
        <w:t>all the required parts for the actual implementation, the software that will be used, and any existing examples in industry to support the premise.  The methodology shows all works carried out to complete the project.  The analysis section shows how the results and data were to be analysed.</w:t>
      </w:r>
    </w:p>
    <w:p w14:paraId="123BB9E3" w14:textId="13BAC27C" w:rsidR="00E95A98" w:rsidRPr="00AD3F6A" w:rsidRDefault="00E95A98" w:rsidP="00AD3F6A">
      <w:r>
        <w:rPr>
          <w:color w:val="000000" w:themeColor="text1"/>
        </w:rPr>
        <w:t>The findings of this report are, legacy equipment can certainly be brought into modern industry 4.0  uses, yes, this can be achieved with low cost and the skills to achieve these goals are available to the driven and enthusiastic people working towards these goals.</w:t>
      </w:r>
    </w:p>
    <w:p w14:paraId="392C6D3B" w14:textId="77777777" w:rsidR="001F6C7C" w:rsidRDefault="001F6C7C" w:rsidP="0065400B">
      <w:pPr>
        <w:pStyle w:val="Heading1"/>
        <w:numPr>
          <w:ilvl w:val="0"/>
          <w:numId w:val="0"/>
        </w:numPr>
      </w:pPr>
    </w:p>
    <w:p w14:paraId="2B268D4C" w14:textId="77777777" w:rsidR="001F6C7C" w:rsidRDefault="001F6C7C" w:rsidP="0065400B">
      <w:pPr>
        <w:pStyle w:val="Heading1"/>
        <w:numPr>
          <w:ilvl w:val="0"/>
          <w:numId w:val="0"/>
        </w:numPr>
      </w:pPr>
    </w:p>
    <w:p w14:paraId="12EE12C4" w14:textId="77777777" w:rsidR="001F6C7C" w:rsidRDefault="001F6C7C" w:rsidP="0065400B">
      <w:pPr>
        <w:pStyle w:val="Heading1"/>
        <w:numPr>
          <w:ilvl w:val="0"/>
          <w:numId w:val="0"/>
        </w:numPr>
      </w:pPr>
    </w:p>
    <w:p w14:paraId="4A0631B5" w14:textId="77777777" w:rsidR="001F6C7C" w:rsidRDefault="001F6C7C" w:rsidP="0065400B">
      <w:pPr>
        <w:pStyle w:val="Heading1"/>
        <w:numPr>
          <w:ilvl w:val="0"/>
          <w:numId w:val="0"/>
        </w:numPr>
      </w:pPr>
    </w:p>
    <w:p w14:paraId="2732AC32" w14:textId="77777777" w:rsidR="001F6C7C" w:rsidRDefault="001F6C7C" w:rsidP="0065400B">
      <w:pPr>
        <w:pStyle w:val="Heading1"/>
        <w:numPr>
          <w:ilvl w:val="0"/>
          <w:numId w:val="0"/>
        </w:numPr>
      </w:pPr>
    </w:p>
    <w:p w14:paraId="76C80441" w14:textId="77777777" w:rsidR="001F6C7C" w:rsidRDefault="001F6C7C" w:rsidP="0065400B">
      <w:pPr>
        <w:pStyle w:val="Heading1"/>
        <w:numPr>
          <w:ilvl w:val="0"/>
          <w:numId w:val="0"/>
        </w:numPr>
      </w:pPr>
    </w:p>
    <w:p w14:paraId="3903B8B6" w14:textId="77777777" w:rsidR="001F6C7C" w:rsidRDefault="001F6C7C" w:rsidP="0065400B">
      <w:pPr>
        <w:pStyle w:val="Heading1"/>
        <w:numPr>
          <w:ilvl w:val="0"/>
          <w:numId w:val="0"/>
        </w:numPr>
      </w:pPr>
    </w:p>
    <w:p w14:paraId="358761AE" w14:textId="77777777" w:rsidR="001F6C7C" w:rsidRDefault="001F6C7C" w:rsidP="0065400B">
      <w:pPr>
        <w:pStyle w:val="Heading1"/>
        <w:numPr>
          <w:ilvl w:val="0"/>
          <w:numId w:val="0"/>
        </w:numPr>
      </w:pPr>
    </w:p>
    <w:p w14:paraId="17C4CC59" w14:textId="77777777" w:rsidR="001F6C7C" w:rsidRDefault="001F6C7C" w:rsidP="0065400B">
      <w:pPr>
        <w:pStyle w:val="Heading1"/>
        <w:numPr>
          <w:ilvl w:val="0"/>
          <w:numId w:val="0"/>
        </w:numPr>
      </w:pPr>
    </w:p>
    <w:p w14:paraId="78AFCC86" w14:textId="330CB18B" w:rsidR="001F6C7C" w:rsidRDefault="001F6C7C" w:rsidP="0065400B">
      <w:pPr>
        <w:pStyle w:val="Heading1"/>
        <w:numPr>
          <w:ilvl w:val="0"/>
          <w:numId w:val="0"/>
        </w:numPr>
      </w:pPr>
    </w:p>
    <w:p w14:paraId="0903F2F2" w14:textId="778BF265" w:rsidR="00421845" w:rsidRDefault="00421845" w:rsidP="00421845"/>
    <w:p w14:paraId="0A4EA6A1" w14:textId="67E55CEE" w:rsidR="00421845" w:rsidRDefault="00F52321" w:rsidP="000B500E">
      <w:pPr>
        <w:pStyle w:val="Heading1"/>
        <w:numPr>
          <w:ilvl w:val="0"/>
          <w:numId w:val="0"/>
        </w:numPr>
        <w:ind w:left="432" w:hanging="432"/>
      </w:pPr>
      <w:bookmarkStart w:id="2" w:name="_Toc47785006"/>
      <w:r>
        <w:lastRenderedPageBreak/>
        <w:t>Covid-19 Statement</w:t>
      </w:r>
      <w:bookmarkEnd w:id="2"/>
    </w:p>
    <w:p w14:paraId="652AF41F" w14:textId="3E2EAB91" w:rsidR="00F52321" w:rsidRDefault="000B500E" w:rsidP="00F52321">
      <w:r>
        <w:t xml:space="preserve">During 2020, there has been massive disruption on a global scale, across all walks of life.  </w:t>
      </w:r>
      <w:r w:rsidR="00D1084D">
        <w:t xml:space="preserve">That disruption came in the form of the Covid-19 global pandemic.  The lives lost is in the hundreds of thousands worldwide.  </w:t>
      </w:r>
      <w:r>
        <w:t>The effect has been felt by all industries whether in education or large enterprises, businesses and enterprises of every kind has had a period of shutdown.  UWTSD has also been affected and was closed on 20</w:t>
      </w:r>
      <w:r w:rsidRPr="000B500E">
        <w:rPr>
          <w:vertAlign w:val="superscript"/>
        </w:rPr>
        <w:t>th</w:t>
      </w:r>
      <w:r>
        <w:t xml:space="preserve"> March, this was to maintain the safety of staff and students and the wider community.  </w:t>
      </w:r>
    </w:p>
    <w:p w14:paraId="3165A394" w14:textId="11100BF4" w:rsidR="00D1084D" w:rsidRDefault="000B500E" w:rsidP="00F52321">
      <w:r>
        <w:t xml:space="preserve">The closure meant that all </w:t>
      </w:r>
      <w:r w:rsidR="008E7D6E">
        <w:t>remaining studies went to an online format for the foreseeable future.  In the case of this project, the closure meant the project could not be completed as planned.  The project stopped at an important juncture, the CNC machine was fully functioning, the appropriate sensors were programmed, but the sensors were not installed as planned.  Furthermore, the data collection and analysis section went incomplete, this leaves certain sections in the following report woefully inadequate.  The main sections affected are the analysis and conclusions.  In place of true analysis, there is an explanation of the planned analysis, with as much detail as possible.  Some of the code and expected results used here are for illustrative purposes, though the code shown is the base code for the sensors, and as such would have undergone some fine tuning for the purposes of this project.</w:t>
      </w:r>
      <w:r w:rsidR="00D1084D">
        <w:t xml:space="preserve">  The actual code was saved on the Arduino and the computer in the Robotics Lab.  As the lockdown happened quite suddenly, the code was not copied for use in this report, also at the time it was not known when the lockdown would be lifted.</w:t>
      </w:r>
      <w:r w:rsidR="008E7D6E">
        <w:t xml:space="preserve">  The conclusions drawn are purely conjecture, though some </w:t>
      </w:r>
      <w:r w:rsidR="00D1084D">
        <w:t>common sense and real-world examples have been used to make the conclusion as relevant as can be, in the circumstances.</w:t>
      </w:r>
    </w:p>
    <w:p w14:paraId="2FA7595F" w14:textId="4F3193C3" w:rsidR="006A32FA" w:rsidRDefault="006A32FA" w:rsidP="00F52321">
      <w:r>
        <w:t xml:space="preserve">Another </w:t>
      </w:r>
      <w:r w:rsidR="00D11EF2">
        <w:t>affect the closure of the university has had upon this project is the closure of the library, this has led the author to use fewer books for the research.  Purely because most of the books needed would only be available as a physical commodity at the library.  The author has tried to use as many peer-reviewed articles and journal entries from the online library, in place of books that were not available.</w:t>
      </w:r>
      <w:r w:rsidR="00AE226D">
        <w:t xml:space="preserve">  The technical information used in the literature review has come directly from the manufacturer’s websites, where it has been possible as this was deemed to be a credible source in relation to their own products.</w:t>
      </w:r>
    </w:p>
    <w:p w14:paraId="1CD0D047" w14:textId="4DB4EFF0" w:rsidR="000B500E" w:rsidRDefault="008E7D6E" w:rsidP="00F52321">
      <w:r>
        <w:t xml:space="preserve">  </w:t>
      </w:r>
    </w:p>
    <w:p w14:paraId="79B4984D" w14:textId="77777777" w:rsidR="000B500E" w:rsidRDefault="000B500E" w:rsidP="00F52321"/>
    <w:p w14:paraId="3A6E2AC1" w14:textId="2F6B0F72" w:rsidR="00F52321" w:rsidRDefault="00F52321" w:rsidP="00F52321"/>
    <w:p w14:paraId="393C6061" w14:textId="5C4A4C84" w:rsidR="00F52321" w:rsidRDefault="00F52321" w:rsidP="00F52321"/>
    <w:p w14:paraId="7ADA6D33" w14:textId="01E0F12A" w:rsidR="00645130" w:rsidRDefault="00645130" w:rsidP="00F52321">
      <w:pPr>
        <w:pStyle w:val="Heading1"/>
        <w:numPr>
          <w:ilvl w:val="0"/>
          <w:numId w:val="0"/>
        </w:numPr>
      </w:pPr>
      <w:bookmarkStart w:id="3" w:name="_Toc47785007"/>
      <w:r>
        <w:lastRenderedPageBreak/>
        <w:t>Abbreviations</w:t>
      </w:r>
      <w:bookmarkEnd w:id="3"/>
    </w:p>
    <w:p w14:paraId="79C41049" w14:textId="03059D8D" w:rsidR="00645130" w:rsidRDefault="00645130" w:rsidP="00645130">
      <w:r>
        <w:t>O</w:t>
      </w:r>
      <w:r w:rsidR="00904E09">
        <w:t>EM</w:t>
      </w:r>
      <w:r>
        <w:t xml:space="preserve"> – Original Equipment Manufacturer</w:t>
      </w:r>
    </w:p>
    <w:p w14:paraId="5D151610" w14:textId="38A27FB4" w:rsidR="00645130" w:rsidRDefault="00645130" w:rsidP="00645130">
      <w:r>
        <w:t>SME – Small to Medium Enterprise</w:t>
      </w:r>
    </w:p>
    <w:p w14:paraId="4D09DF1D" w14:textId="4A96E0AF" w:rsidR="008818B6" w:rsidRDefault="008818B6" w:rsidP="00645130">
      <w:r>
        <w:t>LE – Large Enterprise</w:t>
      </w:r>
    </w:p>
    <w:p w14:paraId="1936682D" w14:textId="7F8FD860" w:rsidR="004B7F4F" w:rsidRDefault="004B7F4F" w:rsidP="00645130">
      <w:r>
        <w:t>CPS – Cyber Physical System</w:t>
      </w:r>
    </w:p>
    <w:p w14:paraId="4C6CCC17" w14:textId="59F5F179" w:rsidR="00C05CF6" w:rsidRDefault="00C05CF6" w:rsidP="00645130">
      <w:r>
        <w:t>IOT – Internet of Things</w:t>
      </w:r>
    </w:p>
    <w:p w14:paraId="2A339CE0" w14:textId="77777777" w:rsidR="00CA0208" w:rsidRDefault="00F87D48" w:rsidP="00645130">
      <w:r>
        <w:t>B2B – Busines to Business</w:t>
      </w:r>
    </w:p>
    <w:p w14:paraId="102856EE" w14:textId="769BA839" w:rsidR="0012654D" w:rsidRDefault="00CA0208" w:rsidP="00645130">
      <w:r>
        <w:t>CNC – Computer Numerical Control</w:t>
      </w:r>
    </w:p>
    <w:p w14:paraId="4C9182A6" w14:textId="04865329" w:rsidR="0012654D" w:rsidRDefault="0012654D" w:rsidP="00645130">
      <w:r>
        <w:t>Grbl – Open source CNC software</w:t>
      </w:r>
    </w:p>
    <w:p w14:paraId="3030F2A2" w14:textId="35354E12" w:rsidR="00AE5A66" w:rsidRDefault="00AE5A66" w:rsidP="00645130">
      <w:r>
        <w:t>PCB – Printed Circuit Board</w:t>
      </w:r>
    </w:p>
    <w:p w14:paraId="5900E47A" w14:textId="19AE7FC7" w:rsidR="00AE5A66" w:rsidRDefault="00AE5A66" w:rsidP="00645130">
      <w:r>
        <w:t>MHZ – Mega Hertz</w:t>
      </w:r>
    </w:p>
    <w:p w14:paraId="5668BDF9" w14:textId="40F89697" w:rsidR="00C41FEE" w:rsidRDefault="00C41FEE" w:rsidP="00645130">
      <w:r>
        <w:t>ATX – Advanced Technology eXtended</w:t>
      </w:r>
    </w:p>
    <w:p w14:paraId="1BB5E5F7" w14:textId="3EAF159E" w:rsidR="00C41FEE" w:rsidRDefault="00C41FEE" w:rsidP="00645130">
      <w:r>
        <w:t>PSU – Power Supply Unit</w:t>
      </w:r>
    </w:p>
    <w:p w14:paraId="5DDD1F78" w14:textId="76DFB083" w:rsidR="00C41FEE" w:rsidRDefault="00C41FEE" w:rsidP="00645130">
      <w:r>
        <w:t>USB – Universal Serial Bus</w:t>
      </w:r>
    </w:p>
    <w:p w14:paraId="7E83904A" w14:textId="01615E61" w:rsidR="00DF178D" w:rsidRDefault="00DF178D" w:rsidP="00645130">
      <w:r>
        <w:t>VFD – Variable Frequency Drive</w:t>
      </w:r>
    </w:p>
    <w:p w14:paraId="0F6E614B" w14:textId="4D05668A" w:rsidR="00F05FC8" w:rsidRDefault="00F05FC8" w:rsidP="00645130">
      <w:r>
        <w:t>LED – Light Emitting Diode</w:t>
      </w:r>
    </w:p>
    <w:p w14:paraId="633BA960" w14:textId="0218C9C7" w:rsidR="00F05FC8" w:rsidRDefault="00F05FC8" w:rsidP="00645130">
      <w:r>
        <w:t>DIP – Dual In-line Package</w:t>
      </w:r>
    </w:p>
    <w:p w14:paraId="0C0195DD" w14:textId="5A552178" w:rsidR="004017C4" w:rsidRDefault="004017C4" w:rsidP="00645130">
      <w:r>
        <w:t>HTTP – Hypertext Transfer Protocol</w:t>
      </w:r>
    </w:p>
    <w:p w14:paraId="0EF1E3D2" w14:textId="6C8EDE0E" w:rsidR="003566DB" w:rsidRDefault="003566DB" w:rsidP="00645130">
      <w:r>
        <w:t>PWM – Pulse Width Modulation</w:t>
      </w:r>
    </w:p>
    <w:p w14:paraId="3FE9B95F" w14:textId="30D070D3" w:rsidR="00B016A9" w:rsidRDefault="00B016A9" w:rsidP="00645130">
      <w:r>
        <w:t xml:space="preserve">UART </w:t>
      </w:r>
      <w:r w:rsidR="005A0689">
        <w:t>–</w:t>
      </w:r>
      <w:r>
        <w:t xml:space="preserve"> </w:t>
      </w:r>
      <w:r w:rsidRPr="00B016A9">
        <w:t>Universal Asynchronous Receiver/Transmitter</w:t>
      </w:r>
    </w:p>
    <w:p w14:paraId="5E65689B" w14:textId="46EFBE28" w:rsidR="00AC27DB" w:rsidRDefault="00AC27DB" w:rsidP="00645130">
      <w:r>
        <w:t xml:space="preserve">ICSP </w:t>
      </w:r>
      <w:r w:rsidR="005A0689">
        <w:t>–</w:t>
      </w:r>
      <w:r>
        <w:t xml:space="preserve"> </w:t>
      </w:r>
      <w:r w:rsidRPr="00AC27DB">
        <w:t>In Circuit Serial Programming</w:t>
      </w:r>
    </w:p>
    <w:p w14:paraId="2982E280" w14:textId="51E420D5" w:rsidR="00770A3E" w:rsidRDefault="00770A3E" w:rsidP="00645130">
      <w:r>
        <w:t>RPM – Revolutions per Minute</w:t>
      </w:r>
    </w:p>
    <w:p w14:paraId="2F51F3B8" w14:textId="7F5A9B72" w:rsidR="00F05FC8" w:rsidRDefault="005A0689" w:rsidP="00645130">
      <w:r>
        <w:t>N – Newtons</w:t>
      </w:r>
    </w:p>
    <w:p w14:paraId="520A6BA9" w14:textId="10E4CF3F" w:rsidR="00532773" w:rsidRDefault="00532773" w:rsidP="00645130">
      <w:r>
        <w:t>kW – Kilowatts</w:t>
      </w:r>
    </w:p>
    <w:p w14:paraId="223A14F6" w14:textId="5C948035" w:rsidR="00532773" w:rsidRDefault="00532773" w:rsidP="00645130">
      <w:r>
        <w:t>Nm – Newton metre</w:t>
      </w:r>
    </w:p>
    <w:p w14:paraId="48075129" w14:textId="0F1416AD" w:rsidR="00B92FF1" w:rsidRDefault="00B92FF1" w:rsidP="00645130">
      <w:r>
        <w:t>AI – Artificial Intelligence</w:t>
      </w:r>
    </w:p>
    <w:p w14:paraId="10B6A751" w14:textId="15A85B64" w:rsidR="000B25CF" w:rsidRDefault="000B25CF" w:rsidP="00645130">
      <w:r>
        <w:lastRenderedPageBreak/>
        <w:t>VFD – Variable Frequency Drive</w:t>
      </w:r>
    </w:p>
    <w:p w14:paraId="76C6CAA4" w14:textId="082AA5A0" w:rsidR="00B009D4" w:rsidRDefault="00B009D4" w:rsidP="00645130">
      <w:r>
        <w:t xml:space="preserve">V </w:t>
      </w:r>
      <w:r w:rsidR="005050EB">
        <w:t>–</w:t>
      </w:r>
      <w:r>
        <w:t xml:space="preserve"> Volts</w:t>
      </w:r>
    </w:p>
    <w:p w14:paraId="4503FB3A" w14:textId="22969057" w:rsidR="005050EB" w:rsidRDefault="005050EB" w:rsidP="00645130">
      <w:r>
        <w:t>PC – Personal Computer</w:t>
      </w:r>
      <w:r w:rsidR="001F07B9">
        <w:t>.</w:t>
      </w:r>
    </w:p>
    <w:p w14:paraId="052C1913" w14:textId="00149FDA" w:rsidR="001F07B9" w:rsidRDefault="001F07B9" w:rsidP="00645130">
      <w:r>
        <w:t>LED – Light Emitting Diode</w:t>
      </w:r>
    </w:p>
    <w:p w14:paraId="3245232C" w14:textId="24EEC77E" w:rsidR="00DE4BD6" w:rsidRDefault="00DE4BD6" w:rsidP="00645130">
      <w:r>
        <w:t>I2C – Serial Communication Bus</w:t>
      </w:r>
    </w:p>
    <w:p w14:paraId="7767EA5D" w14:textId="63F9E8B3" w:rsidR="00AE226D" w:rsidRDefault="00F7183E" w:rsidP="00645130">
      <w:r>
        <w:t xml:space="preserve">MEMS - </w:t>
      </w:r>
      <w:r w:rsidRPr="00F7183E">
        <w:t>Micro Electro-Mechanical Systems</w:t>
      </w:r>
    </w:p>
    <w:p w14:paraId="056113AA" w14:textId="3CEC68C8" w:rsidR="006C516E" w:rsidRDefault="006C516E" w:rsidP="00645130">
      <w:r>
        <w:t>ADC – Analogue to Digital Converter</w:t>
      </w:r>
    </w:p>
    <w:p w14:paraId="547C9A32" w14:textId="488B2640" w:rsidR="006C516E" w:rsidRDefault="006C516E" w:rsidP="00645130">
      <w:r>
        <w:t>A – Amps</w:t>
      </w:r>
    </w:p>
    <w:p w14:paraId="355684FE" w14:textId="6403D89E" w:rsidR="006C516E" w:rsidRDefault="006C516E" w:rsidP="00645130">
      <w:r w:rsidRPr="006C516E">
        <w:t>μ</w:t>
      </w:r>
      <w:r>
        <w:t xml:space="preserve"> </w:t>
      </w:r>
      <w:r w:rsidR="009430D2">
        <w:t>–</w:t>
      </w:r>
      <w:r>
        <w:t xml:space="preserve"> Micro</w:t>
      </w:r>
      <w:r w:rsidR="009430D2">
        <w:t xml:space="preserve"> (x10</w:t>
      </w:r>
      <w:r w:rsidR="009430D2">
        <w:rPr>
          <w:vertAlign w:val="superscript"/>
        </w:rPr>
        <w:t>-6</w:t>
      </w:r>
      <w:r w:rsidR="009430D2">
        <w:t>)</w:t>
      </w:r>
    </w:p>
    <w:p w14:paraId="029A096F" w14:textId="06B3FB7E" w:rsidR="000E78DD" w:rsidRDefault="00687CC3" w:rsidP="00645130">
      <w:r>
        <w:t>AMRC – Advanced Manufacturing Research Centre for Sheffield University</w:t>
      </w:r>
    </w:p>
    <w:p w14:paraId="41C3D6E8" w14:textId="120391B6" w:rsidR="00B72F0A" w:rsidRDefault="00B72F0A" w:rsidP="00645130">
      <w:r>
        <w:t>OEE – Overall Equipment Effectiveness</w:t>
      </w:r>
    </w:p>
    <w:p w14:paraId="2DF9A386" w14:textId="3E3E61FA" w:rsidR="003E6E0F" w:rsidRDefault="003E6E0F" w:rsidP="00645130">
      <w:r>
        <w:t>ABS – Assisted Braking System</w:t>
      </w:r>
    </w:p>
    <w:p w14:paraId="7A419813" w14:textId="60D5821B" w:rsidR="000F5133" w:rsidRDefault="000F5133" w:rsidP="00645130">
      <w:r>
        <w:t xml:space="preserve">IDT – Industrial Digitalisation Technologies </w:t>
      </w:r>
    </w:p>
    <w:p w14:paraId="159F8906" w14:textId="4CD7A2F9" w:rsidR="00B72F0A" w:rsidRPr="009430D2" w:rsidRDefault="00390CAA" w:rsidP="00645130">
      <w:r>
        <w:t>MAE – Mean Absolute Error</w:t>
      </w:r>
    </w:p>
    <w:p w14:paraId="13E1F851" w14:textId="5EFFF232" w:rsidR="000B25CF" w:rsidRDefault="000B25CF" w:rsidP="00645130"/>
    <w:p w14:paraId="1BFB5FE7" w14:textId="159ADE70" w:rsidR="000B25CF" w:rsidRDefault="000B25CF" w:rsidP="00645130"/>
    <w:p w14:paraId="71542708" w14:textId="446A4E86" w:rsidR="000B25CF" w:rsidRDefault="000B25CF" w:rsidP="00645130"/>
    <w:p w14:paraId="3D5344D2" w14:textId="3E83F379" w:rsidR="000B25CF" w:rsidRDefault="000B25CF" w:rsidP="00645130"/>
    <w:p w14:paraId="672031DC" w14:textId="5925BB02" w:rsidR="000B25CF" w:rsidRDefault="000B25CF" w:rsidP="00645130"/>
    <w:p w14:paraId="17841FC2" w14:textId="42C31BC2" w:rsidR="000B25CF" w:rsidRDefault="000B25CF" w:rsidP="00645130"/>
    <w:p w14:paraId="520CC9DA" w14:textId="7EC3BA6D" w:rsidR="000B25CF" w:rsidRDefault="000B25CF" w:rsidP="00645130"/>
    <w:p w14:paraId="35D3EE52" w14:textId="15DC0007" w:rsidR="00E95A98" w:rsidRDefault="00E95A98" w:rsidP="00645130"/>
    <w:p w14:paraId="33F9D9A5" w14:textId="131F6543" w:rsidR="00E95A98" w:rsidRDefault="00E95A98" w:rsidP="00645130"/>
    <w:p w14:paraId="367C7868" w14:textId="77777777" w:rsidR="00E95A98" w:rsidRDefault="00E95A98" w:rsidP="00645130"/>
    <w:p w14:paraId="0FE9AB43" w14:textId="125BF386" w:rsidR="000B25CF" w:rsidRDefault="000B25CF" w:rsidP="00645130"/>
    <w:sdt>
      <w:sdtPr>
        <w:rPr>
          <w:rFonts w:ascii="Arial" w:eastAsiaTheme="minorHAnsi" w:hAnsi="Arial" w:cstheme="minorBidi"/>
          <w:color w:val="auto"/>
          <w:sz w:val="22"/>
          <w:szCs w:val="22"/>
          <w:lang w:val="en-GB"/>
        </w:rPr>
        <w:id w:val="-1811238584"/>
        <w:docPartObj>
          <w:docPartGallery w:val="Table of Contents"/>
          <w:docPartUnique/>
        </w:docPartObj>
      </w:sdtPr>
      <w:sdtEndPr>
        <w:rPr>
          <w:b/>
          <w:bCs/>
          <w:noProof/>
        </w:rPr>
      </w:sdtEndPr>
      <w:sdtContent>
        <w:p w14:paraId="25EF28C8" w14:textId="42813153" w:rsidR="009063BD" w:rsidRDefault="009063BD">
          <w:pPr>
            <w:pStyle w:val="TOCHeading"/>
          </w:pPr>
          <w:r>
            <w:t>Table of Contents</w:t>
          </w:r>
        </w:p>
        <w:p w14:paraId="5E951757" w14:textId="2EC113CD" w:rsidR="00E95A98" w:rsidRDefault="009063BD">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7785004" w:history="1">
            <w:r w:rsidR="00E95A98" w:rsidRPr="0098578B">
              <w:rPr>
                <w:rStyle w:val="Hyperlink"/>
                <w:noProof/>
              </w:rPr>
              <w:t>Acknowledgements</w:t>
            </w:r>
            <w:r w:rsidR="00E95A98">
              <w:rPr>
                <w:noProof/>
                <w:webHidden/>
              </w:rPr>
              <w:tab/>
            </w:r>
            <w:r w:rsidR="00E95A98">
              <w:rPr>
                <w:noProof/>
                <w:webHidden/>
              </w:rPr>
              <w:fldChar w:fldCharType="begin"/>
            </w:r>
            <w:r w:rsidR="00E95A98">
              <w:rPr>
                <w:noProof/>
                <w:webHidden/>
              </w:rPr>
              <w:instrText xml:space="preserve"> PAGEREF _Toc47785004 \h </w:instrText>
            </w:r>
            <w:r w:rsidR="00E95A98">
              <w:rPr>
                <w:noProof/>
                <w:webHidden/>
              </w:rPr>
            </w:r>
            <w:r w:rsidR="00E95A98">
              <w:rPr>
                <w:noProof/>
                <w:webHidden/>
              </w:rPr>
              <w:fldChar w:fldCharType="separate"/>
            </w:r>
            <w:r w:rsidR="00E95A98">
              <w:rPr>
                <w:noProof/>
                <w:webHidden/>
              </w:rPr>
              <w:t>iii</w:t>
            </w:r>
            <w:r w:rsidR="00E95A98">
              <w:rPr>
                <w:noProof/>
                <w:webHidden/>
              </w:rPr>
              <w:fldChar w:fldCharType="end"/>
            </w:r>
          </w:hyperlink>
        </w:p>
        <w:p w14:paraId="18AD48DD" w14:textId="4EE60627" w:rsidR="00E95A98" w:rsidRDefault="008F3260">
          <w:pPr>
            <w:pStyle w:val="TOC1"/>
            <w:tabs>
              <w:tab w:val="right" w:leader="dot" w:pos="9016"/>
            </w:tabs>
            <w:rPr>
              <w:rFonts w:asciiTheme="minorHAnsi" w:eastAsiaTheme="minorEastAsia" w:hAnsiTheme="minorHAnsi"/>
              <w:noProof/>
              <w:lang w:eastAsia="en-GB"/>
            </w:rPr>
          </w:pPr>
          <w:hyperlink w:anchor="_Toc47785005" w:history="1">
            <w:r w:rsidR="00E95A98" w:rsidRPr="0098578B">
              <w:rPr>
                <w:rStyle w:val="Hyperlink"/>
                <w:noProof/>
              </w:rPr>
              <w:t>Abstract</w:t>
            </w:r>
            <w:r w:rsidR="00E95A98">
              <w:rPr>
                <w:noProof/>
                <w:webHidden/>
              </w:rPr>
              <w:tab/>
            </w:r>
            <w:r w:rsidR="00E95A98">
              <w:rPr>
                <w:noProof/>
                <w:webHidden/>
              </w:rPr>
              <w:fldChar w:fldCharType="begin"/>
            </w:r>
            <w:r w:rsidR="00E95A98">
              <w:rPr>
                <w:noProof/>
                <w:webHidden/>
              </w:rPr>
              <w:instrText xml:space="preserve"> PAGEREF _Toc47785005 \h </w:instrText>
            </w:r>
            <w:r w:rsidR="00E95A98">
              <w:rPr>
                <w:noProof/>
                <w:webHidden/>
              </w:rPr>
            </w:r>
            <w:r w:rsidR="00E95A98">
              <w:rPr>
                <w:noProof/>
                <w:webHidden/>
              </w:rPr>
              <w:fldChar w:fldCharType="separate"/>
            </w:r>
            <w:r w:rsidR="00E95A98">
              <w:rPr>
                <w:noProof/>
                <w:webHidden/>
              </w:rPr>
              <w:t>iv</w:t>
            </w:r>
            <w:r w:rsidR="00E95A98">
              <w:rPr>
                <w:noProof/>
                <w:webHidden/>
              </w:rPr>
              <w:fldChar w:fldCharType="end"/>
            </w:r>
          </w:hyperlink>
        </w:p>
        <w:p w14:paraId="4AD0FB1C" w14:textId="52C7684C" w:rsidR="00E95A98" w:rsidRDefault="008F3260">
          <w:pPr>
            <w:pStyle w:val="TOC1"/>
            <w:tabs>
              <w:tab w:val="right" w:leader="dot" w:pos="9016"/>
            </w:tabs>
            <w:rPr>
              <w:rFonts w:asciiTheme="minorHAnsi" w:eastAsiaTheme="minorEastAsia" w:hAnsiTheme="minorHAnsi"/>
              <w:noProof/>
              <w:lang w:eastAsia="en-GB"/>
            </w:rPr>
          </w:pPr>
          <w:hyperlink w:anchor="_Toc47785006" w:history="1">
            <w:r w:rsidR="00E95A98" w:rsidRPr="0098578B">
              <w:rPr>
                <w:rStyle w:val="Hyperlink"/>
                <w:noProof/>
              </w:rPr>
              <w:t>Covid-19 Statement</w:t>
            </w:r>
            <w:r w:rsidR="00E95A98">
              <w:rPr>
                <w:noProof/>
                <w:webHidden/>
              </w:rPr>
              <w:tab/>
            </w:r>
            <w:r w:rsidR="00E95A98">
              <w:rPr>
                <w:noProof/>
                <w:webHidden/>
              </w:rPr>
              <w:fldChar w:fldCharType="begin"/>
            </w:r>
            <w:r w:rsidR="00E95A98">
              <w:rPr>
                <w:noProof/>
                <w:webHidden/>
              </w:rPr>
              <w:instrText xml:space="preserve"> PAGEREF _Toc47785006 \h </w:instrText>
            </w:r>
            <w:r w:rsidR="00E95A98">
              <w:rPr>
                <w:noProof/>
                <w:webHidden/>
              </w:rPr>
            </w:r>
            <w:r w:rsidR="00E95A98">
              <w:rPr>
                <w:noProof/>
                <w:webHidden/>
              </w:rPr>
              <w:fldChar w:fldCharType="separate"/>
            </w:r>
            <w:r w:rsidR="00E95A98">
              <w:rPr>
                <w:noProof/>
                <w:webHidden/>
              </w:rPr>
              <w:t>v</w:t>
            </w:r>
            <w:r w:rsidR="00E95A98">
              <w:rPr>
                <w:noProof/>
                <w:webHidden/>
              </w:rPr>
              <w:fldChar w:fldCharType="end"/>
            </w:r>
          </w:hyperlink>
        </w:p>
        <w:p w14:paraId="4E3E3D2F" w14:textId="1AE8DE34" w:rsidR="00E95A98" w:rsidRDefault="008F3260">
          <w:pPr>
            <w:pStyle w:val="TOC1"/>
            <w:tabs>
              <w:tab w:val="right" w:leader="dot" w:pos="9016"/>
            </w:tabs>
            <w:rPr>
              <w:rFonts w:asciiTheme="minorHAnsi" w:eastAsiaTheme="minorEastAsia" w:hAnsiTheme="minorHAnsi"/>
              <w:noProof/>
              <w:lang w:eastAsia="en-GB"/>
            </w:rPr>
          </w:pPr>
          <w:hyperlink w:anchor="_Toc47785007" w:history="1">
            <w:r w:rsidR="00E95A98" w:rsidRPr="0098578B">
              <w:rPr>
                <w:rStyle w:val="Hyperlink"/>
                <w:noProof/>
              </w:rPr>
              <w:t>Abbreviations</w:t>
            </w:r>
            <w:r w:rsidR="00E95A98">
              <w:rPr>
                <w:noProof/>
                <w:webHidden/>
              </w:rPr>
              <w:tab/>
            </w:r>
            <w:r w:rsidR="00E95A98">
              <w:rPr>
                <w:noProof/>
                <w:webHidden/>
              </w:rPr>
              <w:fldChar w:fldCharType="begin"/>
            </w:r>
            <w:r w:rsidR="00E95A98">
              <w:rPr>
                <w:noProof/>
                <w:webHidden/>
              </w:rPr>
              <w:instrText xml:space="preserve"> PAGEREF _Toc47785007 \h </w:instrText>
            </w:r>
            <w:r w:rsidR="00E95A98">
              <w:rPr>
                <w:noProof/>
                <w:webHidden/>
              </w:rPr>
            </w:r>
            <w:r w:rsidR="00E95A98">
              <w:rPr>
                <w:noProof/>
                <w:webHidden/>
              </w:rPr>
              <w:fldChar w:fldCharType="separate"/>
            </w:r>
            <w:r w:rsidR="00E95A98">
              <w:rPr>
                <w:noProof/>
                <w:webHidden/>
              </w:rPr>
              <w:t>vi</w:t>
            </w:r>
            <w:r w:rsidR="00E95A98">
              <w:rPr>
                <w:noProof/>
                <w:webHidden/>
              </w:rPr>
              <w:fldChar w:fldCharType="end"/>
            </w:r>
          </w:hyperlink>
        </w:p>
        <w:p w14:paraId="44BE1003" w14:textId="78440F67" w:rsidR="00E95A98" w:rsidRDefault="008F3260">
          <w:pPr>
            <w:pStyle w:val="TOC1"/>
            <w:tabs>
              <w:tab w:val="left" w:pos="440"/>
              <w:tab w:val="right" w:leader="dot" w:pos="9016"/>
            </w:tabs>
            <w:rPr>
              <w:rFonts w:asciiTheme="minorHAnsi" w:eastAsiaTheme="minorEastAsia" w:hAnsiTheme="minorHAnsi"/>
              <w:noProof/>
              <w:lang w:eastAsia="en-GB"/>
            </w:rPr>
          </w:pPr>
          <w:hyperlink w:anchor="_Toc47785008" w:history="1">
            <w:r w:rsidR="00E95A98" w:rsidRPr="0098578B">
              <w:rPr>
                <w:rStyle w:val="Hyperlink"/>
                <w:noProof/>
              </w:rPr>
              <w:t>1</w:t>
            </w:r>
            <w:r w:rsidR="00E95A98">
              <w:rPr>
                <w:rFonts w:asciiTheme="minorHAnsi" w:eastAsiaTheme="minorEastAsia" w:hAnsiTheme="minorHAnsi"/>
                <w:noProof/>
                <w:lang w:eastAsia="en-GB"/>
              </w:rPr>
              <w:tab/>
            </w:r>
            <w:r w:rsidR="00E95A98" w:rsidRPr="0098578B">
              <w:rPr>
                <w:rStyle w:val="Hyperlink"/>
                <w:noProof/>
              </w:rPr>
              <w:t>Introduction</w:t>
            </w:r>
            <w:r w:rsidR="00E95A98">
              <w:rPr>
                <w:noProof/>
                <w:webHidden/>
              </w:rPr>
              <w:tab/>
            </w:r>
            <w:r w:rsidR="00E95A98">
              <w:rPr>
                <w:noProof/>
                <w:webHidden/>
              </w:rPr>
              <w:fldChar w:fldCharType="begin"/>
            </w:r>
            <w:r w:rsidR="00E95A98">
              <w:rPr>
                <w:noProof/>
                <w:webHidden/>
              </w:rPr>
              <w:instrText xml:space="preserve"> PAGEREF _Toc47785008 \h </w:instrText>
            </w:r>
            <w:r w:rsidR="00E95A98">
              <w:rPr>
                <w:noProof/>
                <w:webHidden/>
              </w:rPr>
            </w:r>
            <w:r w:rsidR="00E95A98">
              <w:rPr>
                <w:noProof/>
                <w:webHidden/>
              </w:rPr>
              <w:fldChar w:fldCharType="separate"/>
            </w:r>
            <w:r w:rsidR="00E95A98">
              <w:rPr>
                <w:noProof/>
                <w:webHidden/>
              </w:rPr>
              <w:t>1</w:t>
            </w:r>
            <w:r w:rsidR="00E95A98">
              <w:rPr>
                <w:noProof/>
                <w:webHidden/>
              </w:rPr>
              <w:fldChar w:fldCharType="end"/>
            </w:r>
          </w:hyperlink>
        </w:p>
        <w:p w14:paraId="4A79180F" w14:textId="3BD2E114" w:rsidR="00E95A98" w:rsidRDefault="008F3260">
          <w:pPr>
            <w:pStyle w:val="TOC2"/>
            <w:tabs>
              <w:tab w:val="left" w:pos="880"/>
              <w:tab w:val="right" w:leader="dot" w:pos="9016"/>
            </w:tabs>
            <w:rPr>
              <w:rFonts w:asciiTheme="minorHAnsi" w:eastAsiaTheme="minorEastAsia" w:hAnsiTheme="minorHAnsi"/>
              <w:noProof/>
              <w:lang w:eastAsia="en-GB"/>
            </w:rPr>
          </w:pPr>
          <w:hyperlink w:anchor="_Toc47785009" w:history="1">
            <w:r w:rsidR="00E95A98" w:rsidRPr="0098578B">
              <w:rPr>
                <w:rStyle w:val="Hyperlink"/>
                <w:noProof/>
              </w:rPr>
              <w:t>1.1</w:t>
            </w:r>
            <w:r w:rsidR="00E95A98">
              <w:rPr>
                <w:rFonts w:asciiTheme="minorHAnsi" w:eastAsiaTheme="minorEastAsia" w:hAnsiTheme="minorHAnsi"/>
                <w:noProof/>
                <w:lang w:eastAsia="en-GB"/>
              </w:rPr>
              <w:tab/>
            </w:r>
            <w:r w:rsidR="00E95A98" w:rsidRPr="0098578B">
              <w:rPr>
                <w:rStyle w:val="Hyperlink"/>
                <w:noProof/>
              </w:rPr>
              <w:t>Barriers to Entry for SME’s</w:t>
            </w:r>
            <w:r w:rsidR="00E95A98">
              <w:rPr>
                <w:noProof/>
                <w:webHidden/>
              </w:rPr>
              <w:tab/>
            </w:r>
            <w:r w:rsidR="00E95A98">
              <w:rPr>
                <w:noProof/>
                <w:webHidden/>
              </w:rPr>
              <w:fldChar w:fldCharType="begin"/>
            </w:r>
            <w:r w:rsidR="00E95A98">
              <w:rPr>
                <w:noProof/>
                <w:webHidden/>
              </w:rPr>
              <w:instrText xml:space="preserve"> PAGEREF _Toc47785009 \h </w:instrText>
            </w:r>
            <w:r w:rsidR="00E95A98">
              <w:rPr>
                <w:noProof/>
                <w:webHidden/>
              </w:rPr>
            </w:r>
            <w:r w:rsidR="00E95A98">
              <w:rPr>
                <w:noProof/>
                <w:webHidden/>
              </w:rPr>
              <w:fldChar w:fldCharType="separate"/>
            </w:r>
            <w:r w:rsidR="00E95A98">
              <w:rPr>
                <w:noProof/>
                <w:webHidden/>
              </w:rPr>
              <w:t>1</w:t>
            </w:r>
            <w:r w:rsidR="00E95A98">
              <w:rPr>
                <w:noProof/>
                <w:webHidden/>
              </w:rPr>
              <w:fldChar w:fldCharType="end"/>
            </w:r>
          </w:hyperlink>
        </w:p>
        <w:p w14:paraId="229CD08B" w14:textId="2DA771B5" w:rsidR="00E95A98" w:rsidRDefault="008F3260">
          <w:pPr>
            <w:pStyle w:val="TOC2"/>
            <w:tabs>
              <w:tab w:val="left" w:pos="880"/>
              <w:tab w:val="right" w:leader="dot" w:pos="9016"/>
            </w:tabs>
            <w:rPr>
              <w:rFonts w:asciiTheme="minorHAnsi" w:eastAsiaTheme="minorEastAsia" w:hAnsiTheme="minorHAnsi"/>
              <w:noProof/>
              <w:lang w:eastAsia="en-GB"/>
            </w:rPr>
          </w:pPr>
          <w:hyperlink w:anchor="_Toc47785010" w:history="1">
            <w:r w:rsidR="00E95A98" w:rsidRPr="0098578B">
              <w:rPr>
                <w:rStyle w:val="Hyperlink"/>
                <w:noProof/>
              </w:rPr>
              <w:t>1.2</w:t>
            </w:r>
            <w:r w:rsidR="00E95A98">
              <w:rPr>
                <w:rFonts w:asciiTheme="minorHAnsi" w:eastAsiaTheme="minorEastAsia" w:hAnsiTheme="minorHAnsi"/>
                <w:noProof/>
                <w:lang w:eastAsia="en-GB"/>
              </w:rPr>
              <w:tab/>
            </w:r>
            <w:r w:rsidR="00E95A98" w:rsidRPr="0098578B">
              <w:rPr>
                <w:rStyle w:val="Hyperlink"/>
                <w:noProof/>
              </w:rPr>
              <w:t>Aims</w:t>
            </w:r>
            <w:r w:rsidR="00E95A98">
              <w:rPr>
                <w:noProof/>
                <w:webHidden/>
              </w:rPr>
              <w:tab/>
            </w:r>
            <w:r w:rsidR="00E95A98">
              <w:rPr>
                <w:noProof/>
                <w:webHidden/>
              </w:rPr>
              <w:fldChar w:fldCharType="begin"/>
            </w:r>
            <w:r w:rsidR="00E95A98">
              <w:rPr>
                <w:noProof/>
                <w:webHidden/>
              </w:rPr>
              <w:instrText xml:space="preserve"> PAGEREF _Toc47785010 \h </w:instrText>
            </w:r>
            <w:r w:rsidR="00E95A98">
              <w:rPr>
                <w:noProof/>
                <w:webHidden/>
              </w:rPr>
            </w:r>
            <w:r w:rsidR="00E95A98">
              <w:rPr>
                <w:noProof/>
                <w:webHidden/>
              </w:rPr>
              <w:fldChar w:fldCharType="separate"/>
            </w:r>
            <w:r w:rsidR="00E95A98">
              <w:rPr>
                <w:noProof/>
                <w:webHidden/>
              </w:rPr>
              <w:t>3</w:t>
            </w:r>
            <w:r w:rsidR="00E95A98">
              <w:rPr>
                <w:noProof/>
                <w:webHidden/>
              </w:rPr>
              <w:fldChar w:fldCharType="end"/>
            </w:r>
          </w:hyperlink>
        </w:p>
        <w:p w14:paraId="74F916D8" w14:textId="18BEC3DD" w:rsidR="00E95A98" w:rsidRDefault="008F3260">
          <w:pPr>
            <w:pStyle w:val="TOC2"/>
            <w:tabs>
              <w:tab w:val="left" w:pos="880"/>
              <w:tab w:val="right" w:leader="dot" w:pos="9016"/>
            </w:tabs>
            <w:rPr>
              <w:rFonts w:asciiTheme="minorHAnsi" w:eastAsiaTheme="minorEastAsia" w:hAnsiTheme="minorHAnsi"/>
              <w:noProof/>
              <w:lang w:eastAsia="en-GB"/>
            </w:rPr>
          </w:pPr>
          <w:hyperlink w:anchor="_Toc47785011" w:history="1">
            <w:r w:rsidR="00E95A98" w:rsidRPr="0098578B">
              <w:rPr>
                <w:rStyle w:val="Hyperlink"/>
                <w:noProof/>
              </w:rPr>
              <w:t>1.3</w:t>
            </w:r>
            <w:r w:rsidR="00E95A98">
              <w:rPr>
                <w:rFonts w:asciiTheme="minorHAnsi" w:eastAsiaTheme="minorEastAsia" w:hAnsiTheme="minorHAnsi"/>
                <w:noProof/>
                <w:lang w:eastAsia="en-GB"/>
              </w:rPr>
              <w:tab/>
            </w:r>
            <w:r w:rsidR="00E95A98" w:rsidRPr="0098578B">
              <w:rPr>
                <w:rStyle w:val="Hyperlink"/>
                <w:noProof/>
              </w:rPr>
              <w:t>Objectives</w:t>
            </w:r>
            <w:r w:rsidR="00E95A98">
              <w:rPr>
                <w:noProof/>
                <w:webHidden/>
              </w:rPr>
              <w:tab/>
            </w:r>
            <w:r w:rsidR="00E95A98">
              <w:rPr>
                <w:noProof/>
                <w:webHidden/>
              </w:rPr>
              <w:fldChar w:fldCharType="begin"/>
            </w:r>
            <w:r w:rsidR="00E95A98">
              <w:rPr>
                <w:noProof/>
                <w:webHidden/>
              </w:rPr>
              <w:instrText xml:space="preserve"> PAGEREF _Toc47785011 \h </w:instrText>
            </w:r>
            <w:r w:rsidR="00E95A98">
              <w:rPr>
                <w:noProof/>
                <w:webHidden/>
              </w:rPr>
            </w:r>
            <w:r w:rsidR="00E95A98">
              <w:rPr>
                <w:noProof/>
                <w:webHidden/>
              </w:rPr>
              <w:fldChar w:fldCharType="separate"/>
            </w:r>
            <w:r w:rsidR="00E95A98">
              <w:rPr>
                <w:noProof/>
                <w:webHidden/>
              </w:rPr>
              <w:t>3</w:t>
            </w:r>
            <w:r w:rsidR="00E95A98">
              <w:rPr>
                <w:noProof/>
                <w:webHidden/>
              </w:rPr>
              <w:fldChar w:fldCharType="end"/>
            </w:r>
          </w:hyperlink>
        </w:p>
        <w:p w14:paraId="12EE5F12" w14:textId="34816642" w:rsidR="00E95A98" w:rsidRDefault="008F3260">
          <w:pPr>
            <w:pStyle w:val="TOC1"/>
            <w:tabs>
              <w:tab w:val="left" w:pos="440"/>
              <w:tab w:val="right" w:leader="dot" w:pos="9016"/>
            </w:tabs>
            <w:rPr>
              <w:rFonts w:asciiTheme="minorHAnsi" w:eastAsiaTheme="minorEastAsia" w:hAnsiTheme="minorHAnsi"/>
              <w:noProof/>
              <w:lang w:eastAsia="en-GB"/>
            </w:rPr>
          </w:pPr>
          <w:hyperlink w:anchor="_Toc47785012" w:history="1">
            <w:r w:rsidR="00E95A98" w:rsidRPr="0098578B">
              <w:rPr>
                <w:rStyle w:val="Hyperlink"/>
                <w:noProof/>
              </w:rPr>
              <w:t>2</w:t>
            </w:r>
            <w:r w:rsidR="00E95A98">
              <w:rPr>
                <w:rFonts w:asciiTheme="minorHAnsi" w:eastAsiaTheme="minorEastAsia" w:hAnsiTheme="minorHAnsi"/>
                <w:noProof/>
                <w:lang w:eastAsia="en-GB"/>
              </w:rPr>
              <w:tab/>
            </w:r>
            <w:r w:rsidR="00E95A98" w:rsidRPr="0098578B">
              <w:rPr>
                <w:rStyle w:val="Hyperlink"/>
                <w:noProof/>
              </w:rPr>
              <w:t>Literature Review</w:t>
            </w:r>
            <w:r w:rsidR="00E95A98">
              <w:rPr>
                <w:noProof/>
                <w:webHidden/>
              </w:rPr>
              <w:tab/>
            </w:r>
            <w:r w:rsidR="00E95A98">
              <w:rPr>
                <w:noProof/>
                <w:webHidden/>
              </w:rPr>
              <w:fldChar w:fldCharType="begin"/>
            </w:r>
            <w:r w:rsidR="00E95A98">
              <w:rPr>
                <w:noProof/>
                <w:webHidden/>
              </w:rPr>
              <w:instrText xml:space="preserve"> PAGEREF _Toc47785012 \h </w:instrText>
            </w:r>
            <w:r w:rsidR="00E95A98">
              <w:rPr>
                <w:noProof/>
                <w:webHidden/>
              </w:rPr>
            </w:r>
            <w:r w:rsidR="00E95A98">
              <w:rPr>
                <w:noProof/>
                <w:webHidden/>
              </w:rPr>
              <w:fldChar w:fldCharType="separate"/>
            </w:r>
            <w:r w:rsidR="00E95A98">
              <w:rPr>
                <w:noProof/>
                <w:webHidden/>
              </w:rPr>
              <w:t>5</w:t>
            </w:r>
            <w:r w:rsidR="00E95A98">
              <w:rPr>
                <w:noProof/>
                <w:webHidden/>
              </w:rPr>
              <w:fldChar w:fldCharType="end"/>
            </w:r>
          </w:hyperlink>
        </w:p>
        <w:p w14:paraId="5DC20017" w14:textId="648D2355" w:rsidR="00E95A98" w:rsidRDefault="008F3260">
          <w:pPr>
            <w:pStyle w:val="TOC2"/>
            <w:tabs>
              <w:tab w:val="left" w:pos="880"/>
              <w:tab w:val="right" w:leader="dot" w:pos="9016"/>
            </w:tabs>
            <w:rPr>
              <w:rFonts w:asciiTheme="minorHAnsi" w:eastAsiaTheme="minorEastAsia" w:hAnsiTheme="minorHAnsi"/>
              <w:noProof/>
              <w:lang w:eastAsia="en-GB"/>
            </w:rPr>
          </w:pPr>
          <w:hyperlink w:anchor="_Toc47785013" w:history="1">
            <w:r w:rsidR="00E95A98" w:rsidRPr="0098578B">
              <w:rPr>
                <w:rStyle w:val="Hyperlink"/>
                <w:noProof/>
              </w:rPr>
              <w:t>2.1</w:t>
            </w:r>
            <w:r w:rsidR="00E95A98">
              <w:rPr>
                <w:rFonts w:asciiTheme="minorHAnsi" w:eastAsiaTheme="minorEastAsia" w:hAnsiTheme="minorHAnsi"/>
                <w:noProof/>
                <w:lang w:eastAsia="en-GB"/>
              </w:rPr>
              <w:tab/>
            </w:r>
            <w:r w:rsidR="00E95A98" w:rsidRPr="0098578B">
              <w:rPr>
                <w:rStyle w:val="Hyperlink"/>
                <w:noProof/>
              </w:rPr>
              <w:t>Industry 4.0</w:t>
            </w:r>
            <w:r w:rsidR="00E95A98">
              <w:rPr>
                <w:noProof/>
                <w:webHidden/>
              </w:rPr>
              <w:tab/>
            </w:r>
            <w:r w:rsidR="00E95A98">
              <w:rPr>
                <w:noProof/>
                <w:webHidden/>
              </w:rPr>
              <w:fldChar w:fldCharType="begin"/>
            </w:r>
            <w:r w:rsidR="00E95A98">
              <w:rPr>
                <w:noProof/>
                <w:webHidden/>
              </w:rPr>
              <w:instrText xml:space="preserve"> PAGEREF _Toc47785013 \h </w:instrText>
            </w:r>
            <w:r w:rsidR="00E95A98">
              <w:rPr>
                <w:noProof/>
                <w:webHidden/>
              </w:rPr>
            </w:r>
            <w:r w:rsidR="00E95A98">
              <w:rPr>
                <w:noProof/>
                <w:webHidden/>
              </w:rPr>
              <w:fldChar w:fldCharType="separate"/>
            </w:r>
            <w:r w:rsidR="00E95A98">
              <w:rPr>
                <w:noProof/>
                <w:webHidden/>
              </w:rPr>
              <w:t>5</w:t>
            </w:r>
            <w:r w:rsidR="00E95A98">
              <w:rPr>
                <w:noProof/>
                <w:webHidden/>
              </w:rPr>
              <w:fldChar w:fldCharType="end"/>
            </w:r>
          </w:hyperlink>
        </w:p>
        <w:p w14:paraId="768A684A" w14:textId="29C064F5" w:rsidR="00E95A98" w:rsidRDefault="008F3260">
          <w:pPr>
            <w:pStyle w:val="TOC2"/>
            <w:tabs>
              <w:tab w:val="left" w:pos="880"/>
              <w:tab w:val="right" w:leader="dot" w:pos="9016"/>
            </w:tabs>
            <w:rPr>
              <w:rFonts w:asciiTheme="minorHAnsi" w:eastAsiaTheme="minorEastAsia" w:hAnsiTheme="minorHAnsi"/>
              <w:noProof/>
              <w:lang w:eastAsia="en-GB"/>
            </w:rPr>
          </w:pPr>
          <w:hyperlink w:anchor="_Toc47785014" w:history="1">
            <w:r w:rsidR="00E95A98" w:rsidRPr="0098578B">
              <w:rPr>
                <w:rStyle w:val="Hyperlink"/>
                <w:noProof/>
              </w:rPr>
              <w:t>2.2</w:t>
            </w:r>
            <w:r w:rsidR="00E95A98">
              <w:rPr>
                <w:rFonts w:asciiTheme="minorHAnsi" w:eastAsiaTheme="minorEastAsia" w:hAnsiTheme="minorHAnsi"/>
                <w:noProof/>
                <w:lang w:eastAsia="en-GB"/>
              </w:rPr>
              <w:tab/>
            </w:r>
            <w:r w:rsidR="00E95A98" w:rsidRPr="0098578B">
              <w:rPr>
                <w:rStyle w:val="Hyperlink"/>
                <w:noProof/>
              </w:rPr>
              <w:t>EMCO PC Mill 50</w:t>
            </w:r>
            <w:r w:rsidR="00E95A98">
              <w:rPr>
                <w:noProof/>
                <w:webHidden/>
              </w:rPr>
              <w:tab/>
            </w:r>
            <w:r w:rsidR="00E95A98">
              <w:rPr>
                <w:noProof/>
                <w:webHidden/>
              </w:rPr>
              <w:fldChar w:fldCharType="begin"/>
            </w:r>
            <w:r w:rsidR="00E95A98">
              <w:rPr>
                <w:noProof/>
                <w:webHidden/>
              </w:rPr>
              <w:instrText xml:space="preserve"> PAGEREF _Toc47785014 \h </w:instrText>
            </w:r>
            <w:r w:rsidR="00E95A98">
              <w:rPr>
                <w:noProof/>
                <w:webHidden/>
              </w:rPr>
            </w:r>
            <w:r w:rsidR="00E95A98">
              <w:rPr>
                <w:noProof/>
                <w:webHidden/>
              </w:rPr>
              <w:fldChar w:fldCharType="separate"/>
            </w:r>
            <w:r w:rsidR="00E95A98">
              <w:rPr>
                <w:noProof/>
                <w:webHidden/>
              </w:rPr>
              <w:t>11</w:t>
            </w:r>
            <w:r w:rsidR="00E95A98">
              <w:rPr>
                <w:noProof/>
                <w:webHidden/>
              </w:rPr>
              <w:fldChar w:fldCharType="end"/>
            </w:r>
          </w:hyperlink>
        </w:p>
        <w:p w14:paraId="36CFDB57" w14:textId="7E7E5395" w:rsidR="00E95A98" w:rsidRDefault="008F3260">
          <w:pPr>
            <w:pStyle w:val="TOC3"/>
            <w:tabs>
              <w:tab w:val="left" w:pos="1320"/>
              <w:tab w:val="right" w:leader="dot" w:pos="9016"/>
            </w:tabs>
            <w:rPr>
              <w:rFonts w:asciiTheme="minorHAnsi" w:eastAsiaTheme="minorEastAsia" w:hAnsiTheme="minorHAnsi"/>
              <w:noProof/>
              <w:lang w:eastAsia="en-GB"/>
            </w:rPr>
          </w:pPr>
          <w:hyperlink w:anchor="_Toc47785015" w:history="1">
            <w:r w:rsidR="00E95A98" w:rsidRPr="0098578B">
              <w:rPr>
                <w:rStyle w:val="Hyperlink"/>
                <w:noProof/>
              </w:rPr>
              <w:t>2.2.1</w:t>
            </w:r>
            <w:r w:rsidR="00E95A98">
              <w:rPr>
                <w:rFonts w:asciiTheme="minorHAnsi" w:eastAsiaTheme="minorEastAsia" w:hAnsiTheme="minorHAnsi"/>
                <w:noProof/>
                <w:lang w:eastAsia="en-GB"/>
              </w:rPr>
              <w:tab/>
            </w:r>
            <w:r w:rsidR="00E95A98" w:rsidRPr="0098578B">
              <w:rPr>
                <w:rStyle w:val="Hyperlink"/>
                <w:noProof/>
              </w:rPr>
              <w:t>CNC xPro Controller V4</w:t>
            </w:r>
            <w:r w:rsidR="00E95A98">
              <w:rPr>
                <w:noProof/>
                <w:webHidden/>
              </w:rPr>
              <w:tab/>
            </w:r>
            <w:r w:rsidR="00E95A98">
              <w:rPr>
                <w:noProof/>
                <w:webHidden/>
              </w:rPr>
              <w:fldChar w:fldCharType="begin"/>
            </w:r>
            <w:r w:rsidR="00E95A98">
              <w:rPr>
                <w:noProof/>
                <w:webHidden/>
              </w:rPr>
              <w:instrText xml:space="preserve"> PAGEREF _Toc47785015 \h </w:instrText>
            </w:r>
            <w:r w:rsidR="00E95A98">
              <w:rPr>
                <w:noProof/>
                <w:webHidden/>
              </w:rPr>
            </w:r>
            <w:r w:rsidR="00E95A98">
              <w:rPr>
                <w:noProof/>
                <w:webHidden/>
              </w:rPr>
              <w:fldChar w:fldCharType="separate"/>
            </w:r>
            <w:r w:rsidR="00E95A98">
              <w:rPr>
                <w:noProof/>
                <w:webHidden/>
              </w:rPr>
              <w:t>13</w:t>
            </w:r>
            <w:r w:rsidR="00E95A98">
              <w:rPr>
                <w:noProof/>
                <w:webHidden/>
              </w:rPr>
              <w:fldChar w:fldCharType="end"/>
            </w:r>
          </w:hyperlink>
        </w:p>
        <w:p w14:paraId="5F1E6734" w14:textId="0A5E6D9D" w:rsidR="00E95A98" w:rsidRDefault="008F3260">
          <w:pPr>
            <w:pStyle w:val="TOC3"/>
            <w:tabs>
              <w:tab w:val="left" w:pos="1320"/>
              <w:tab w:val="right" w:leader="dot" w:pos="9016"/>
            </w:tabs>
            <w:rPr>
              <w:rFonts w:asciiTheme="minorHAnsi" w:eastAsiaTheme="minorEastAsia" w:hAnsiTheme="minorHAnsi"/>
              <w:noProof/>
              <w:lang w:eastAsia="en-GB"/>
            </w:rPr>
          </w:pPr>
          <w:hyperlink w:anchor="_Toc47785016" w:history="1">
            <w:r w:rsidR="00E95A98" w:rsidRPr="0098578B">
              <w:rPr>
                <w:rStyle w:val="Hyperlink"/>
                <w:noProof/>
              </w:rPr>
              <w:t>2.2.2</w:t>
            </w:r>
            <w:r w:rsidR="00E95A98">
              <w:rPr>
                <w:rFonts w:asciiTheme="minorHAnsi" w:eastAsiaTheme="minorEastAsia" w:hAnsiTheme="minorHAnsi"/>
                <w:noProof/>
                <w:lang w:eastAsia="en-GB"/>
              </w:rPr>
              <w:tab/>
            </w:r>
            <w:r w:rsidR="00E95A98" w:rsidRPr="0098578B">
              <w:rPr>
                <w:rStyle w:val="Hyperlink"/>
                <w:noProof/>
              </w:rPr>
              <w:t>CNCjs</w:t>
            </w:r>
            <w:r w:rsidR="00E95A98">
              <w:rPr>
                <w:noProof/>
                <w:webHidden/>
              </w:rPr>
              <w:tab/>
            </w:r>
            <w:r w:rsidR="00E95A98">
              <w:rPr>
                <w:noProof/>
                <w:webHidden/>
              </w:rPr>
              <w:fldChar w:fldCharType="begin"/>
            </w:r>
            <w:r w:rsidR="00E95A98">
              <w:rPr>
                <w:noProof/>
                <w:webHidden/>
              </w:rPr>
              <w:instrText xml:space="preserve"> PAGEREF _Toc47785016 \h </w:instrText>
            </w:r>
            <w:r w:rsidR="00E95A98">
              <w:rPr>
                <w:noProof/>
                <w:webHidden/>
              </w:rPr>
            </w:r>
            <w:r w:rsidR="00E95A98">
              <w:rPr>
                <w:noProof/>
                <w:webHidden/>
              </w:rPr>
              <w:fldChar w:fldCharType="separate"/>
            </w:r>
            <w:r w:rsidR="00E95A98">
              <w:rPr>
                <w:noProof/>
                <w:webHidden/>
              </w:rPr>
              <w:t>15</w:t>
            </w:r>
            <w:r w:rsidR="00E95A98">
              <w:rPr>
                <w:noProof/>
                <w:webHidden/>
              </w:rPr>
              <w:fldChar w:fldCharType="end"/>
            </w:r>
          </w:hyperlink>
        </w:p>
        <w:p w14:paraId="2C6A247C" w14:textId="3518D64A" w:rsidR="00E95A98" w:rsidRDefault="008F3260">
          <w:pPr>
            <w:pStyle w:val="TOC2"/>
            <w:tabs>
              <w:tab w:val="left" w:pos="880"/>
              <w:tab w:val="right" w:leader="dot" w:pos="9016"/>
            </w:tabs>
            <w:rPr>
              <w:rFonts w:asciiTheme="minorHAnsi" w:eastAsiaTheme="minorEastAsia" w:hAnsiTheme="minorHAnsi"/>
              <w:noProof/>
              <w:lang w:eastAsia="en-GB"/>
            </w:rPr>
          </w:pPr>
          <w:hyperlink w:anchor="_Toc47785017" w:history="1">
            <w:r w:rsidR="00E95A98" w:rsidRPr="0098578B">
              <w:rPr>
                <w:rStyle w:val="Hyperlink"/>
                <w:noProof/>
              </w:rPr>
              <w:t>2.3</w:t>
            </w:r>
            <w:r w:rsidR="00E95A98">
              <w:rPr>
                <w:rFonts w:asciiTheme="minorHAnsi" w:eastAsiaTheme="minorEastAsia" w:hAnsiTheme="minorHAnsi"/>
                <w:noProof/>
                <w:lang w:eastAsia="en-GB"/>
              </w:rPr>
              <w:tab/>
            </w:r>
            <w:r w:rsidR="00E95A98" w:rsidRPr="0098578B">
              <w:rPr>
                <w:rStyle w:val="Hyperlink"/>
                <w:noProof/>
              </w:rPr>
              <w:t>Arduino</w:t>
            </w:r>
            <w:r w:rsidR="00E95A98">
              <w:rPr>
                <w:noProof/>
                <w:webHidden/>
              </w:rPr>
              <w:tab/>
            </w:r>
            <w:r w:rsidR="00E95A98">
              <w:rPr>
                <w:noProof/>
                <w:webHidden/>
              </w:rPr>
              <w:fldChar w:fldCharType="begin"/>
            </w:r>
            <w:r w:rsidR="00E95A98">
              <w:rPr>
                <w:noProof/>
                <w:webHidden/>
              </w:rPr>
              <w:instrText xml:space="preserve"> PAGEREF _Toc47785017 \h </w:instrText>
            </w:r>
            <w:r w:rsidR="00E95A98">
              <w:rPr>
                <w:noProof/>
                <w:webHidden/>
              </w:rPr>
            </w:r>
            <w:r w:rsidR="00E95A98">
              <w:rPr>
                <w:noProof/>
                <w:webHidden/>
              </w:rPr>
              <w:fldChar w:fldCharType="separate"/>
            </w:r>
            <w:r w:rsidR="00E95A98">
              <w:rPr>
                <w:noProof/>
                <w:webHidden/>
              </w:rPr>
              <w:t>16</w:t>
            </w:r>
            <w:r w:rsidR="00E95A98">
              <w:rPr>
                <w:noProof/>
                <w:webHidden/>
              </w:rPr>
              <w:fldChar w:fldCharType="end"/>
            </w:r>
          </w:hyperlink>
        </w:p>
        <w:p w14:paraId="7F0686C7" w14:textId="2213C433" w:rsidR="00E95A98" w:rsidRDefault="008F3260">
          <w:pPr>
            <w:pStyle w:val="TOC3"/>
            <w:tabs>
              <w:tab w:val="left" w:pos="1320"/>
              <w:tab w:val="right" w:leader="dot" w:pos="9016"/>
            </w:tabs>
            <w:rPr>
              <w:rFonts w:asciiTheme="minorHAnsi" w:eastAsiaTheme="minorEastAsia" w:hAnsiTheme="minorHAnsi"/>
              <w:noProof/>
              <w:lang w:eastAsia="en-GB"/>
            </w:rPr>
          </w:pPr>
          <w:hyperlink w:anchor="_Toc47785018" w:history="1">
            <w:r w:rsidR="00E95A98" w:rsidRPr="0098578B">
              <w:rPr>
                <w:rStyle w:val="Hyperlink"/>
                <w:noProof/>
              </w:rPr>
              <w:t>2.3.1</w:t>
            </w:r>
            <w:r w:rsidR="00E95A98">
              <w:rPr>
                <w:rFonts w:asciiTheme="minorHAnsi" w:eastAsiaTheme="minorEastAsia" w:hAnsiTheme="minorHAnsi"/>
                <w:noProof/>
                <w:lang w:eastAsia="en-GB"/>
              </w:rPr>
              <w:tab/>
            </w:r>
            <w:r w:rsidR="00E95A98" w:rsidRPr="0098578B">
              <w:rPr>
                <w:rStyle w:val="Hyperlink"/>
                <w:noProof/>
              </w:rPr>
              <w:t>Arduino Mega 2560</w:t>
            </w:r>
            <w:r w:rsidR="00E95A98">
              <w:rPr>
                <w:noProof/>
                <w:webHidden/>
              </w:rPr>
              <w:tab/>
            </w:r>
            <w:r w:rsidR="00E95A98">
              <w:rPr>
                <w:noProof/>
                <w:webHidden/>
              </w:rPr>
              <w:fldChar w:fldCharType="begin"/>
            </w:r>
            <w:r w:rsidR="00E95A98">
              <w:rPr>
                <w:noProof/>
                <w:webHidden/>
              </w:rPr>
              <w:instrText xml:space="preserve"> PAGEREF _Toc47785018 \h </w:instrText>
            </w:r>
            <w:r w:rsidR="00E95A98">
              <w:rPr>
                <w:noProof/>
                <w:webHidden/>
              </w:rPr>
            </w:r>
            <w:r w:rsidR="00E95A98">
              <w:rPr>
                <w:noProof/>
                <w:webHidden/>
              </w:rPr>
              <w:fldChar w:fldCharType="separate"/>
            </w:r>
            <w:r w:rsidR="00E95A98">
              <w:rPr>
                <w:noProof/>
                <w:webHidden/>
              </w:rPr>
              <w:t>17</w:t>
            </w:r>
            <w:r w:rsidR="00E95A98">
              <w:rPr>
                <w:noProof/>
                <w:webHidden/>
              </w:rPr>
              <w:fldChar w:fldCharType="end"/>
            </w:r>
          </w:hyperlink>
        </w:p>
        <w:p w14:paraId="386D896A" w14:textId="606D55A8" w:rsidR="00E95A98" w:rsidRDefault="008F3260">
          <w:pPr>
            <w:pStyle w:val="TOC3"/>
            <w:tabs>
              <w:tab w:val="left" w:pos="1320"/>
              <w:tab w:val="right" w:leader="dot" w:pos="9016"/>
            </w:tabs>
            <w:rPr>
              <w:rFonts w:asciiTheme="minorHAnsi" w:eastAsiaTheme="minorEastAsia" w:hAnsiTheme="minorHAnsi"/>
              <w:noProof/>
              <w:lang w:eastAsia="en-GB"/>
            </w:rPr>
          </w:pPr>
          <w:hyperlink w:anchor="_Toc47785019" w:history="1">
            <w:r w:rsidR="00E95A98" w:rsidRPr="0098578B">
              <w:rPr>
                <w:rStyle w:val="Hyperlink"/>
                <w:noProof/>
              </w:rPr>
              <w:t>2.3.2</w:t>
            </w:r>
            <w:r w:rsidR="00E95A98">
              <w:rPr>
                <w:rFonts w:asciiTheme="minorHAnsi" w:eastAsiaTheme="minorEastAsia" w:hAnsiTheme="minorHAnsi"/>
                <w:noProof/>
                <w:lang w:eastAsia="en-GB"/>
              </w:rPr>
              <w:tab/>
            </w:r>
            <w:r w:rsidR="00E95A98" w:rsidRPr="0098578B">
              <w:rPr>
                <w:rStyle w:val="Hyperlink"/>
                <w:noProof/>
              </w:rPr>
              <w:t>Arduino IDE</w:t>
            </w:r>
            <w:r w:rsidR="00E95A98">
              <w:rPr>
                <w:noProof/>
                <w:webHidden/>
              </w:rPr>
              <w:tab/>
            </w:r>
            <w:r w:rsidR="00E95A98">
              <w:rPr>
                <w:noProof/>
                <w:webHidden/>
              </w:rPr>
              <w:fldChar w:fldCharType="begin"/>
            </w:r>
            <w:r w:rsidR="00E95A98">
              <w:rPr>
                <w:noProof/>
                <w:webHidden/>
              </w:rPr>
              <w:instrText xml:space="preserve"> PAGEREF _Toc47785019 \h </w:instrText>
            </w:r>
            <w:r w:rsidR="00E95A98">
              <w:rPr>
                <w:noProof/>
                <w:webHidden/>
              </w:rPr>
            </w:r>
            <w:r w:rsidR="00E95A98">
              <w:rPr>
                <w:noProof/>
                <w:webHidden/>
              </w:rPr>
              <w:fldChar w:fldCharType="separate"/>
            </w:r>
            <w:r w:rsidR="00E95A98">
              <w:rPr>
                <w:noProof/>
                <w:webHidden/>
              </w:rPr>
              <w:t>18</w:t>
            </w:r>
            <w:r w:rsidR="00E95A98">
              <w:rPr>
                <w:noProof/>
                <w:webHidden/>
              </w:rPr>
              <w:fldChar w:fldCharType="end"/>
            </w:r>
          </w:hyperlink>
        </w:p>
        <w:p w14:paraId="5D3D6A91" w14:textId="0E0DBC00" w:rsidR="00E95A98" w:rsidRDefault="008F3260">
          <w:pPr>
            <w:pStyle w:val="TOC2"/>
            <w:tabs>
              <w:tab w:val="left" w:pos="880"/>
              <w:tab w:val="right" w:leader="dot" w:pos="9016"/>
            </w:tabs>
            <w:rPr>
              <w:rFonts w:asciiTheme="minorHAnsi" w:eastAsiaTheme="minorEastAsia" w:hAnsiTheme="minorHAnsi"/>
              <w:noProof/>
              <w:lang w:eastAsia="en-GB"/>
            </w:rPr>
          </w:pPr>
          <w:hyperlink w:anchor="_Toc47785020" w:history="1">
            <w:r w:rsidR="00E95A98" w:rsidRPr="0098578B">
              <w:rPr>
                <w:rStyle w:val="Hyperlink"/>
                <w:noProof/>
              </w:rPr>
              <w:t>2.4</w:t>
            </w:r>
            <w:r w:rsidR="00E95A98">
              <w:rPr>
                <w:rFonts w:asciiTheme="minorHAnsi" w:eastAsiaTheme="minorEastAsia" w:hAnsiTheme="minorHAnsi"/>
                <w:noProof/>
                <w:lang w:eastAsia="en-GB"/>
              </w:rPr>
              <w:tab/>
            </w:r>
            <w:r w:rsidR="00E95A98" w:rsidRPr="0098578B">
              <w:rPr>
                <w:rStyle w:val="Hyperlink"/>
                <w:noProof/>
              </w:rPr>
              <w:t>Sensors</w:t>
            </w:r>
            <w:r w:rsidR="00E95A98">
              <w:rPr>
                <w:noProof/>
                <w:webHidden/>
              </w:rPr>
              <w:tab/>
            </w:r>
            <w:r w:rsidR="00E95A98">
              <w:rPr>
                <w:noProof/>
                <w:webHidden/>
              </w:rPr>
              <w:fldChar w:fldCharType="begin"/>
            </w:r>
            <w:r w:rsidR="00E95A98">
              <w:rPr>
                <w:noProof/>
                <w:webHidden/>
              </w:rPr>
              <w:instrText xml:space="preserve"> PAGEREF _Toc47785020 \h </w:instrText>
            </w:r>
            <w:r w:rsidR="00E95A98">
              <w:rPr>
                <w:noProof/>
                <w:webHidden/>
              </w:rPr>
            </w:r>
            <w:r w:rsidR="00E95A98">
              <w:rPr>
                <w:noProof/>
                <w:webHidden/>
              </w:rPr>
              <w:fldChar w:fldCharType="separate"/>
            </w:r>
            <w:r w:rsidR="00E95A98">
              <w:rPr>
                <w:noProof/>
                <w:webHidden/>
              </w:rPr>
              <w:t>18</w:t>
            </w:r>
            <w:r w:rsidR="00E95A98">
              <w:rPr>
                <w:noProof/>
                <w:webHidden/>
              </w:rPr>
              <w:fldChar w:fldCharType="end"/>
            </w:r>
          </w:hyperlink>
        </w:p>
        <w:p w14:paraId="182E2C52" w14:textId="01290C7C" w:rsidR="00E95A98" w:rsidRDefault="008F3260">
          <w:pPr>
            <w:pStyle w:val="TOC3"/>
            <w:tabs>
              <w:tab w:val="left" w:pos="1320"/>
              <w:tab w:val="right" w:leader="dot" w:pos="9016"/>
            </w:tabs>
            <w:rPr>
              <w:rFonts w:asciiTheme="minorHAnsi" w:eastAsiaTheme="minorEastAsia" w:hAnsiTheme="minorHAnsi"/>
              <w:noProof/>
              <w:lang w:eastAsia="en-GB"/>
            </w:rPr>
          </w:pPr>
          <w:hyperlink w:anchor="_Toc47785021" w:history="1">
            <w:r w:rsidR="00E95A98" w:rsidRPr="0098578B">
              <w:rPr>
                <w:rStyle w:val="Hyperlink"/>
                <w:noProof/>
              </w:rPr>
              <w:t>2.4.1</w:t>
            </w:r>
            <w:r w:rsidR="00E95A98">
              <w:rPr>
                <w:rFonts w:asciiTheme="minorHAnsi" w:eastAsiaTheme="minorEastAsia" w:hAnsiTheme="minorHAnsi"/>
                <w:noProof/>
                <w:lang w:eastAsia="en-GB"/>
              </w:rPr>
              <w:tab/>
            </w:r>
            <w:r w:rsidR="00E95A98" w:rsidRPr="0098578B">
              <w:rPr>
                <w:rStyle w:val="Hyperlink"/>
                <w:noProof/>
              </w:rPr>
              <w:t>InvenSense MPU6050 Accelerometer</w:t>
            </w:r>
            <w:r w:rsidR="00E95A98">
              <w:rPr>
                <w:noProof/>
                <w:webHidden/>
              </w:rPr>
              <w:tab/>
            </w:r>
            <w:r w:rsidR="00E95A98">
              <w:rPr>
                <w:noProof/>
                <w:webHidden/>
              </w:rPr>
              <w:fldChar w:fldCharType="begin"/>
            </w:r>
            <w:r w:rsidR="00E95A98">
              <w:rPr>
                <w:noProof/>
                <w:webHidden/>
              </w:rPr>
              <w:instrText xml:space="preserve"> PAGEREF _Toc47785021 \h </w:instrText>
            </w:r>
            <w:r w:rsidR="00E95A98">
              <w:rPr>
                <w:noProof/>
                <w:webHidden/>
              </w:rPr>
            </w:r>
            <w:r w:rsidR="00E95A98">
              <w:rPr>
                <w:noProof/>
                <w:webHidden/>
              </w:rPr>
              <w:fldChar w:fldCharType="separate"/>
            </w:r>
            <w:r w:rsidR="00E95A98">
              <w:rPr>
                <w:noProof/>
                <w:webHidden/>
              </w:rPr>
              <w:t>18</w:t>
            </w:r>
            <w:r w:rsidR="00E95A98">
              <w:rPr>
                <w:noProof/>
                <w:webHidden/>
              </w:rPr>
              <w:fldChar w:fldCharType="end"/>
            </w:r>
          </w:hyperlink>
        </w:p>
        <w:p w14:paraId="3E6711FE" w14:textId="46D14A1E" w:rsidR="00E95A98" w:rsidRDefault="008F3260">
          <w:pPr>
            <w:pStyle w:val="TOC3"/>
            <w:tabs>
              <w:tab w:val="left" w:pos="1320"/>
              <w:tab w:val="right" w:leader="dot" w:pos="9016"/>
            </w:tabs>
            <w:rPr>
              <w:rFonts w:asciiTheme="minorHAnsi" w:eastAsiaTheme="minorEastAsia" w:hAnsiTheme="minorHAnsi"/>
              <w:noProof/>
              <w:lang w:eastAsia="en-GB"/>
            </w:rPr>
          </w:pPr>
          <w:hyperlink w:anchor="_Toc47785022" w:history="1">
            <w:r w:rsidR="00E95A98" w:rsidRPr="0098578B">
              <w:rPr>
                <w:rStyle w:val="Hyperlink"/>
                <w:noProof/>
              </w:rPr>
              <w:t>2.4.2</w:t>
            </w:r>
            <w:r w:rsidR="00E95A98">
              <w:rPr>
                <w:rFonts w:asciiTheme="minorHAnsi" w:eastAsiaTheme="minorEastAsia" w:hAnsiTheme="minorHAnsi"/>
                <w:noProof/>
                <w:lang w:eastAsia="en-GB"/>
              </w:rPr>
              <w:tab/>
            </w:r>
            <w:r w:rsidR="00E95A98" w:rsidRPr="0098578B">
              <w:rPr>
                <w:rStyle w:val="Hyperlink"/>
                <w:noProof/>
              </w:rPr>
              <w:t>KY-038 Sound Sensor</w:t>
            </w:r>
            <w:r w:rsidR="00E95A98">
              <w:rPr>
                <w:noProof/>
                <w:webHidden/>
              </w:rPr>
              <w:tab/>
            </w:r>
            <w:r w:rsidR="00E95A98">
              <w:rPr>
                <w:noProof/>
                <w:webHidden/>
              </w:rPr>
              <w:fldChar w:fldCharType="begin"/>
            </w:r>
            <w:r w:rsidR="00E95A98">
              <w:rPr>
                <w:noProof/>
                <w:webHidden/>
              </w:rPr>
              <w:instrText xml:space="preserve"> PAGEREF _Toc47785022 \h </w:instrText>
            </w:r>
            <w:r w:rsidR="00E95A98">
              <w:rPr>
                <w:noProof/>
                <w:webHidden/>
              </w:rPr>
            </w:r>
            <w:r w:rsidR="00E95A98">
              <w:rPr>
                <w:noProof/>
                <w:webHidden/>
              </w:rPr>
              <w:fldChar w:fldCharType="separate"/>
            </w:r>
            <w:r w:rsidR="00E95A98">
              <w:rPr>
                <w:noProof/>
                <w:webHidden/>
              </w:rPr>
              <w:t>20</w:t>
            </w:r>
            <w:r w:rsidR="00E95A98">
              <w:rPr>
                <w:noProof/>
                <w:webHidden/>
              </w:rPr>
              <w:fldChar w:fldCharType="end"/>
            </w:r>
          </w:hyperlink>
        </w:p>
        <w:p w14:paraId="132A0CB3" w14:textId="3E562DD7" w:rsidR="00E95A98" w:rsidRDefault="008F3260">
          <w:pPr>
            <w:pStyle w:val="TOC2"/>
            <w:tabs>
              <w:tab w:val="left" w:pos="880"/>
              <w:tab w:val="right" w:leader="dot" w:pos="9016"/>
            </w:tabs>
            <w:rPr>
              <w:rFonts w:asciiTheme="minorHAnsi" w:eastAsiaTheme="minorEastAsia" w:hAnsiTheme="minorHAnsi"/>
              <w:noProof/>
              <w:lang w:eastAsia="en-GB"/>
            </w:rPr>
          </w:pPr>
          <w:hyperlink w:anchor="_Toc47785023" w:history="1">
            <w:r w:rsidR="00E95A98" w:rsidRPr="0098578B">
              <w:rPr>
                <w:rStyle w:val="Hyperlink"/>
                <w:noProof/>
              </w:rPr>
              <w:t>2.5</w:t>
            </w:r>
            <w:r w:rsidR="00E95A98">
              <w:rPr>
                <w:rFonts w:asciiTheme="minorHAnsi" w:eastAsiaTheme="minorEastAsia" w:hAnsiTheme="minorHAnsi"/>
                <w:noProof/>
                <w:lang w:eastAsia="en-GB"/>
              </w:rPr>
              <w:tab/>
            </w:r>
            <w:r w:rsidR="00E95A98" w:rsidRPr="0098578B">
              <w:rPr>
                <w:rStyle w:val="Hyperlink"/>
                <w:noProof/>
              </w:rPr>
              <w:t>Machine Learning</w:t>
            </w:r>
            <w:r w:rsidR="00E95A98">
              <w:rPr>
                <w:noProof/>
                <w:webHidden/>
              </w:rPr>
              <w:tab/>
            </w:r>
            <w:r w:rsidR="00E95A98">
              <w:rPr>
                <w:noProof/>
                <w:webHidden/>
              </w:rPr>
              <w:fldChar w:fldCharType="begin"/>
            </w:r>
            <w:r w:rsidR="00E95A98">
              <w:rPr>
                <w:noProof/>
                <w:webHidden/>
              </w:rPr>
              <w:instrText xml:space="preserve"> PAGEREF _Toc47785023 \h </w:instrText>
            </w:r>
            <w:r w:rsidR="00E95A98">
              <w:rPr>
                <w:noProof/>
                <w:webHidden/>
              </w:rPr>
            </w:r>
            <w:r w:rsidR="00E95A98">
              <w:rPr>
                <w:noProof/>
                <w:webHidden/>
              </w:rPr>
              <w:fldChar w:fldCharType="separate"/>
            </w:r>
            <w:r w:rsidR="00E95A98">
              <w:rPr>
                <w:noProof/>
                <w:webHidden/>
              </w:rPr>
              <w:t>20</w:t>
            </w:r>
            <w:r w:rsidR="00E95A98">
              <w:rPr>
                <w:noProof/>
                <w:webHidden/>
              </w:rPr>
              <w:fldChar w:fldCharType="end"/>
            </w:r>
          </w:hyperlink>
        </w:p>
        <w:p w14:paraId="4F35F72F" w14:textId="41A55146" w:rsidR="00E95A98" w:rsidRDefault="008F3260">
          <w:pPr>
            <w:pStyle w:val="TOC3"/>
            <w:tabs>
              <w:tab w:val="left" w:pos="1320"/>
              <w:tab w:val="right" w:leader="dot" w:pos="9016"/>
            </w:tabs>
            <w:rPr>
              <w:rFonts w:asciiTheme="minorHAnsi" w:eastAsiaTheme="minorEastAsia" w:hAnsiTheme="minorHAnsi"/>
              <w:noProof/>
              <w:lang w:eastAsia="en-GB"/>
            </w:rPr>
          </w:pPr>
          <w:hyperlink w:anchor="_Toc47785024" w:history="1">
            <w:r w:rsidR="00E95A98" w:rsidRPr="0098578B">
              <w:rPr>
                <w:rStyle w:val="Hyperlink"/>
                <w:noProof/>
              </w:rPr>
              <w:t>2.5.1</w:t>
            </w:r>
            <w:r w:rsidR="00E95A98">
              <w:rPr>
                <w:rFonts w:asciiTheme="minorHAnsi" w:eastAsiaTheme="minorEastAsia" w:hAnsiTheme="minorHAnsi"/>
                <w:noProof/>
                <w:lang w:eastAsia="en-GB"/>
              </w:rPr>
              <w:tab/>
            </w:r>
            <w:r w:rsidR="00E95A98" w:rsidRPr="0098578B">
              <w:rPr>
                <w:rStyle w:val="Hyperlink"/>
                <w:noProof/>
              </w:rPr>
              <w:t>MATLAB</w:t>
            </w:r>
            <w:r w:rsidR="00E95A98">
              <w:rPr>
                <w:noProof/>
                <w:webHidden/>
              </w:rPr>
              <w:tab/>
            </w:r>
            <w:r w:rsidR="00E95A98">
              <w:rPr>
                <w:noProof/>
                <w:webHidden/>
              </w:rPr>
              <w:fldChar w:fldCharType="begin"/>
            </w:r>
            <w:r w:rsidR="00E95A98">
              <w:rPr>
                <w:noProof/>
                <w:webHidden/>
              </w:rPr>
              <w:instrText xml:space="preserve"> PAGEREF _Toc47785024 \h </w:instrText>
            </w:r>
            <w:r w:rsidR="00E95A98">
              <w:rPr>
                <w:noProof/>
                <w:webHidden/>
              </w:rPr>
            </w:r>
            <w:r w:rsidR="00E95A98">
              <w:rPr>
                <w:noProof/>
                <w:webHidden/>
              </w:rPr>
              <w:fldChar w:fldCharType="separate"/>
            </w:r>
            <w:r w:rsidR="00E95A98">
              <w:rPr>
                <w:noProof/>
                <w:webHidden/>
              </w:rPr>
              <w:t>21</w:t>
            </w:r>
            <w:r w:rsidR="00E95A98">
              <w:rPr>
                <w:noProof/>
                <w:webHidden/>
              </w:rPr>
              <w:fldChar w:fldCharType="end"/>
            </w:r>
          </w:hyperlink>
        </w:p>
        <w:p w14:paraId="64589CD7" w14:textId="17834B0F" w:rsidR="00E95A98" w:rsidRDefault="008F3260">
          <w:pPr>
            <w:pStyle w:val="TOC2"/>
            <w:tabs>
              <w:tab w:val="left" w:pos="880"/>
              <w:tab w:val="right" w:leader="dot" w:pos="9016"/>
            </w:tabs>
            <w:rPr>
              <w:rFonts w:asciiTheme="minorHAnsi" w:eastAsiaTheme="minorEastAsia" w:hAnsiTheme="minorHAnsi"/>
              <w:noProof/>
              <w:lang w:eastAsia="en-GB"/>
            </w:rPr>
          </w:pPr>
          <w:hyperlink w:anchor="_Toc47785025" w:history="1">
            <w:r w:rsidR="00E95A98" w:rsidRPr="0098578B">
              <w:rPr>
                <w:rStyle w:val="Hyperlink"/>
                <w:noProof/>
              </w:rPr>
              <w:t>2.6</w:t>
            </w:r>
            <w:r w:rsidR="00E95A98">
              <w:rPr>
                <w:rFonts w:asciiTheme="minorHAnsi" w:eastAsiaTheme="minorEastAsia" w:hAnsiTheme="minorHAnsi"/>
                <w:noProof/>
                <w:lang w:eastAsia="en-GB"/>
              </w:rPr>
              <w:tab/>
            </w:r>
            <w:r w:rsidR="00E95A98" w:rsidRPr="0098578B">
              <w:rPr>
                <w:rStyle w:val="Hyperlink"/>
                <w:noProof/>
              </w:rPr>
              <w:t>Industry Examples</w:t>
            </w:r>
            <w:r w:rsidR="00E95A98">
              <w:rPr>
                <w:noProof/>
                <w:webHidden/>
              </w:rPr>
              <w:tab/>
            </w:r>
            <w:r w:rsidR="00E95A98">
              <w:rPr>
                <w:noProof/>
                <w:webHidden/>
              </w:rPr>
              <w:fldChar w:fldCharType="begin"/>
            </w:r>
            <w:r w:rsidR="00E95A98">
              <w:rPr>
                <w:noProof/>
                <w:webHidden/>
              </w:rPr>
              <w:instrText xml:space="preserve"> PAGEREF _Toc47785025 \h </w:instrText>
            </w:r>
            <w:r w:rsidR="00E95A98">
              <w:rPr>
                <w:noProof/>
                <w:webHidden/>
              </w:rPr>
            </w:r>
            <w:r w:rsidR="00E95A98">
              <w:rPr>
                <w:noProof/>
                <w:webHidden/>
              </w:rPr>
              <w:fldChar w:fldCharType="separate"/>
            </w:r>
            <w:r w:rsidR="00E95A98">
              <w:rPr>
                <w:noProof/>
                <w:webHidden/>
              </w:rPr>
              <w:t>22</w:t>
            </w:r>
            <w:r w:rsidR="00E95A98">
              <w:rPr>
                <w:noProof/>
                <w:webHidden/>
              </w:rPr>
              <w:fldChar w:fldCharType="end"/>
            </w:r>
          </w:hyperlink>
        </w:p>
        <w:p w14:paraId="3685CAFC" w14:textId="3F15410C" w:rsidR="00E95A98" w:rsidRDefault="008F3260">
          <w:pPr>
            <w:pStyle w:val="TOC3"/>
            <w:tabs>
              <w:tab w:val="left" w:pos="1320"/>
              <w:tab w:val="right" w:leader="dot" w:pos="9016"/>
            </w:tabs>
            <w:rPr>
              <w:rFonts w:asciiTheme="minorHAnsi" w:eastAsiaTheme="minorEastAsia" w:hAnsiTheme="minorHAnsi"/>
              <w:noProof/>
              <w:lang w:eastAsia="en-GB"/>
            </w:rPr>
          </w:pPr>
          <w:hyperlink w:anchor="_Toc47785026" w:history="1">
            <w:r w:rsidR="00E95A98" w:rsidRPr="0098578B">
              <w:rPr>
                <w:rStyle w:val="Hyperlink"/>
                <w:noProof/>
              </w:rPr>
              <w:t>2.6.1</w:t>
            </w:r>
            <w:r w:rsidR="00E95A98">
              <w:rPr>
                <w:rFonts w:asciiTheme="minorHAnsi" w:eastAsiaTheme="minorEastAsia" w:hAnsiTheme="minorHAnsi"/>
                <w:noProof/>
                <w:lang w:eastAsia="en-GB"/>
              </w:rPr>
              <w:tab/>
            </w:r>
            <w:r w:rsidR="00E95A98" w:rsidRPr="0098578B">
              <w:rPr>
                <w:rStyle w:val="Hyperlink"/>
                <w:noProof/>
              </w:rPr>
              <w:t>AMRC Digitalisation of Legacy Tools</w:t>
            </w:r>
            <w:r w:rsidR="00E95A98">
              <w:rPr>
                <w:noProof/>
                <w:webHidden/>
              </w:rPr>
              <w:tab/>
            </w:r>
            <w:r w:rsidR="00E95A98">
              <w:rPr>
                <w:noProof/>
                <w:webHidden/>
              </w:rPr>
              <w:fldChar w:fldCharType="begin"/>
            </w:r>
            <w:r w:rsidR="00E95A98">
              <w:rPr>
                <w:noProof/>
                <w:webHidden/>
              </w:rPr>
              <w:instrText xml:space="preserve"> PAGEREF _Toc47785026 \h </w:instrText>
            </w:r>
            <w:r w:rsidR="00E95A98">
              <w:rPr>
                <w:noProof/>
                <w:webHidden/>
              </w:rPr>
            </w:r>
            <w:r w:rsidR="00E95A98">
              <w:rPr>
                <w:noProof/>
                <w:webHidden/>
              </w:rPr>
              <w:fldChar w:fldCharType="separate"/>
            </w:r>
            <w:r w:rsidR="00E95A98">
              <w:rPr>
                <w:noProof/>
                <w:webHidden/>
              </w:rPr>
              <w:t>22</w:t>
            </w:r>
            <w:r w:rsidR="00E95A98">
              <w:rPr>
                <w:noProof/>
                <w:webHidden/>
              </w:rPr>
              <w:fldChar w:fldCharType="end"/>
            </w:r>
          </w:hyperlink>
        </w:p>
        <w:p w14:paraId="45C8E815" w14:textId="385952B0" w:rsidR="00E95A98" w:rsidRDefault="008F3260">
          <w:pPr>
            <w:pStyle w:val="TOC3"/>
            <w:tabs>
              <w:tab w:val="left" w:pos="1320"/>
              <w:tab w:val="right" w:leader="dot" w:pos="9016"/>
            </w:tabs>
            <w:rPr>
              <w:rFonts w:asciiTheme="minorHAnsi" w:eastAsiaTheme="minorEastAsia" w:hAnsiTheme="minorHAnsi"/>
              <w:noProof/>
              <w:lang w:eastAsia="en-GB"/>
            </w:rPr>
          </w:pPr>
          <w:hyperlink w:anchor="_Toc47785027" w:history="1">
            <w:r w:rsidR="00E95A98" w:rsidRPr="0098578B">
              <w:rPr>
                <w:rStyle w:val="Hyperlink"/>
                <w:noProof/>
              </w:rPr>
              <w:t>2.6.2</w:t>
            </w:r>
            <w:r w:rsidR="00E95A98">
              <w:rPr>
                <w:rFonts w:asciiTheme="minorHAnsi" w:eastAsiaTheme="minorEastAsia" w:hAnsiTheme="minorHAnsi"/>
                <w:noProof/>
                <w:lang w:eastAsia="en-GB"/>
              </w:rPr>
              <w:tab/>
            </w:r>
            <w:r w:rsidR="00E95A98" w:rsidRPr="0098578B">
              <w:rPr>
                <w:rStyle w:val="Hyperlink"/>
                <w:noProof/>
              </w:rPr>
              <w:t>Bosch Smart Factory</w:t>
            </w:r>
            <w:r w:rsidR="00E95A98">
              <w:rPr>
                <w:noProof/>
                <w:webHidden/>
              </w:rPr>
              <w:tab/>
            </w:r>
            <w:r w:rsidR="00E95A98">
              <w:rPr>
                <w:noProof/>
                <w:webHidden/>
              </w:rPr>
              <w:fldChar w:fldCharType="begin"/>
            </w:r>
            <w:r w:rsidR="00E95A98">
              <w:rPr>
                <w:noProof/>
                <w:webHidden/>
              </w:rPr>
              <w:instrText xml:space="preserve"> PAGEREF _Toc47785027 \h </w:instrText>
            </w:r>
            <w:r w:rsidR="00E95A98">
              <w:rPr>
                <w:noProof/>
                <w:webHidden/>
              </w:rPr>
            </w:r>
            <w:r w:rsidR="00E95A98">
              <w:rPr>
                <w:noProof/>
                <w:webHidden/>
              </w:rPr>
              <w:fldChar w:fldCharType="separate"/>
            </w:r>
            <w:r w:rsidR="00E95A98">
              <w:rPr>
                <w:noProof/>
                <w:webHidden/>
              </w:rPr>
              <w:t>24</w:t>
            </w:r>
            <w:r w:rsidR="00E95A98">
              <w:rPr>
                <w:noProof/>
                <w:webHidden/>
              </w:rPr>
              <w:fldChar w:fldCharType="end"/>
            </w:r>
          </w:hyperlink>
        </w:p>
        <w:p w14:paraId="477C52DB" w14:textId="4D500300" w:rsidR="00E95A98" w:rsidRDefault="008F3260">
          <w:pPr>
            <w:pStyle w:val="TOC1"/>
            <w:tabs>
              <w:tab w:val="left" w:pos="440"/>
              <w:tab w:val="right" w:leader="dot" w:pos="9016"/>
            </w:tabs>
            <w:rPr>
              <w:rFonts w:asciiTheme="minorHAnsi" w:eastAsiaTheme="minorEastAsia" w:hAnsiTheme="minorHAnsi"/>
              <w:noProof/>
              <w:lang w:eastAsia="en-GB"/>
            </w:rPr>
          </w:pPr>
          <w:hyperlink w:anchor="_Toc47785028" w:history="1">
            <w:r w:rsidR="00E95A98" w:rsidRPr="0098578B">
              <w:rPr>
                <w:rStyle w:val="Hyperlink"/>
                <w:noProof/>
              </w:rPr>
              <w:t>3</w:t>
            </w:r>
            <w:r w:rsidR="00E95A98">
              <w:rPr>
                <w:rFonts w:asciiTheme="minorHAnsi" w:eastAsiaTheme="minorEastAsia" w:hAnsiTheme="minorHAnsi"/>
                <w:noProof/>
                <w:lang w:eastAsia="en-GB"/>
              </w:rPr>
              <w:tab/>
            </w:r>
            <w:r w:rsidR="00E95A98" w:rsidRPr="0098578B">
              <w:rPr>
                <w:rStyle w:val="Hyperlink"/>
                <w:noProof/>
              </w:rPr>
              <w:t>Methodology</w:t>
            </w:r>
            <w:r w:rsidR="00E95A98">
              <w:rPr>
                <w:noProof/>
                <w:webHidden/>
              </w:rPr>
              <w:tab/>
            </w:r>
            <w:r w:rsidR="00E95A98">
              <w:rPr>
                <w:noProof/>
                <w:webHidden/>
              </w:rPr>
              <w:fldChar w:fldCharType="begin"/>
            </w:r>
            <w:r w:rsidR="00E95A98">
              <w:rPr>
                <w:noProof/>
                <w:webHidden/>
              </w:rPr>
              <w:instrText xml:space="preserve"> PAGEREF _Toc47785028 \h </w:instrText>
            </w:r>
            <w:r w:rsidR="00E95A98">
              <w:rPr>
                <w:noProof/>
                <w:webHidden/>
              </w:rPr>
            </w:r>
            <w:r w:rsidR="00E95A98">
              <w:rPr>
                <w:noProof/>
                <w:webHidden/>
              </w:rPr>
              <w:fldChar w:fldCharType="separate"/>
            </w:r>
            <w:r w:rsidR="00E95A98">
              <w:rPr>
                <w:noProof/>
                <w:webHidden/>
              </w:rPr>
              <w:t>26</w:t>
            </w:r>
            <w:r w:rsidR="00E95A98">
              <w:rPr>
                <w:noProof/>
                <w:webHidden/>
              </w:rPr>
              <w:fldChar w:fldCharType="end"/>
            </w:r>
          </w:hyperlink>
        </w:p>
        <w:p w14:paraId="0783849D" w14:textId="35B50E41" w:rsidR="00E95A98" w:rsidRDefault="008F3260">
          <w:pPr>
            <w:pStyle w:val="TOC2"/>
            <w:tabs>
              <w:tab w:val="left" w:pos="880"/>
              <w:tab w:val="right" w:leader="dot" w:pos="9016"/>
            </w:tabs>
            <w:rPr>
              <w:rFonts w:asciiTheme="minorHAnsi" w:eastAsiaTheme="minorEastAsia" w:hAnsiTheme="minorHAnsi"/>
              <w:noProof/>
              <w:lang w:eastAsia="en-GB"/>
            </w:rPr>
          </w:pPr>
          <w:hyperlink w:anchor="_Toc47785029" w:history="1">
            <w:r w:rsidR="00E95A98" w:rsidRPr="0098578B">
              <w:rPr>
                <w:rStyle w:val="Hyperlink"/>
                <w:noProof/>
              </w:rPr>
              <w:t>3.1</w:t>
            </w:r>
            <w:r w:rsidR="00E95A98">
              <w:rPr>
                <w:rFonts w:asciiTheme="minorHAnsi" w:eastAsiaTheme="minorEastAsia" w:hAnsiTheme="minorHAnsi"/>
                <w:noProof/>
                <w:lang w:eastAsia="en-GB"/>
              </w:rPr>
              <w:tab/>
            </w:r>
            <w:r w:rsidR="00E95A98" w:rsidRPr="0098578B">
              <w:rPr>
                <w:rStyle w:val="Hyperlink"/>
                <w:noProof/>
              </w:rPr>
              <w:t>CNC Machine</w:t>
            </w:r>
            <w:r w:rsidR="00E95A98">
              <w:rPr>
                <w:noProof/>
                <w:webHidden/>
              </w:rPr>
              <w:tab/>
            </w:r>
            <w:r w:rsidR="00E95A98">
              <w:rPr>
                <w:noProof/>
                <w:webHidden/>
              </w:rPr>
              <w:fldChar w:fldCharType="begin"/>
            </w:r>
            <w:r w:rsidR="00E95A98">
              <w:rPr>
                <w:noProof/>
                <w:webHidden/>
              </w:rPr>
              <w:instrText xml:space="preserve"> PAGEREF _Toc47785029 \h </w:instrText>
            </w:r>
            <w:r w:rsidR="00E95A98">
              <w:rPr>
                <w:noProof/>
                <w:webHidden/>
              </w:rPr>
            </w:r>
            <w:r w:rsidR="00E95A98">
              <w:rPr>
                <w:noProof/>
                <w:webHidden/>
              </w:rPr>
              <w:fldChar w:fldCharType="separate"/>
            </w:r>
            <w:r w:rsidR="00E95A98">
              <w:rPr>
                <w:noProof/>
                <w:webHidden/>
              </w:rPr>
              <w:t>26</w:t>
            </w:r>
            <w:r w:rsidR="00E95A98">
              <w:rPr>
                <w:noProof/>
                <w:webHidden/>
              </w:rPr>
              <w:fldChar w:fldCharType="end"/>
            </w:r>
          </w:hyperlink>
        </w:p>
        <w:p w14:paraId="5B832179" w14:textId="2E800879" w:rsidR="00E95A98" w:rsidRDefault="008F3260">
          <w:pPr>
            <w:pStyle w:val="TOC2"/>
            <w:tabs>
              <w:tab w:val="left" w:pos="880"/>
              <w:tab w:val="right" w:leader="dot" w:pos="9016"/>
            </w:tabs>
            <w:rPr>
              <w:rFonts w:asciiTheme="minorHAnsi" w:eastAsiaTheme="minorEastAsia" w:hAnsiTheme="minorHAnsi"/>
              <w:noProof/>
              <w:lang w:eastAsia="en-GB"/>
            </w:rPr>
          </w:pPr>
          <w:hyperlink w:anchor="_Toc47785030" w:history="1">
            <w:r w:rsidR="00E95A98" w:rsidRPr="0098578B">
              <w:rPr>
                <w:rStyle w:val="Hyperlink"/>
                <w:noProof/>
              </w:rPr>
              <w:t>3.2</w:t>
            </w:r>
            <w:r w:rsidR="00E95A98">
              <w:rPr>
                <w:rFonts w:asciiTheme="minorHAnsi" w:eastAsiaTheme="minorEastAsia" w:hAnsiTheme="minorHAnsi"/>
                <w:noProof/>
                <w:lang w:eastAsia="en-GB"/>
              </w:rPr>
              <w:tab/>
            </w:r>
            <w:r w:rsidR="00E95A98" w:rsidRPr="0098578B">
              <w:rPr>
                <w:rStyle w:val="Hyperlink"/>
                <w:noProof/>
              </w:rPr>
              <w:t>Arduino/Sensors</w:t>
            </w:r>
            <w:r w:rsidR="00E95A98">
              <w:rPr>
                <w:noProof/>
                <w:webHidden/>
              </w:rPr>
              <w:tab/>
            </w:r>
            <w:r w:rsidR="00E95A98">
              <w:rPr>
                <w:noProof/>
                <w:webHidden/>
              </w:rPr>
              <w:fldChar w:fldCharType="begin"/>
            </w:r>
            <w:r w:rsidR="00E95A98">
              <w:rPr>
                <w:noProof/>
                <w:webHidden/>
              </w:rPr>
              <w:instrText xml:space="preserve"> PAGEREF _Toc47785030 \h </w:instrText>
            </w:r>
            <w:r w:rsidR="00E95A98">
              <w:rPr>
                <w:noProof/>
                <w:webHidden/>
              </w:rPr>
            </w:r>
            <w:r w:rsidR="00E95A98">
              <w:rPr>
                <w:noProof/>
                <w:webHidden/>
              </w:rPr>
              <w:fldChar w:fldCharType="separate"/>
            </w:r>
            <w:r w:rsidR="00E95A98">
              <w:rPr>
                <w:noProof/>
                <w:webHidden/>
              </w:rPr>
              <w:t>31</w:t>
            </w:r>
            <w:r w:rsidR="00E95A98">
              <w:rPr>
                <w:noProof/>
                <w:webHidden/>
              </w:rPr>
              <w:fldChar w:fldCharType="end"/>
            </w:r>
          </w:hyperlink>
        </w:p>
        <w:p w14:paraId="50A7FFC4" w14:textId="513E2587" w:rsidR="00E95A98" w:rsidRDefault="008F3260">
          <w:pPr>
            <w:pStyle w:val="TOC2"/>
            <w:tabs>
              <w:tab w:val="left" w:pos="880"/>
              <w:tab w:val="right" w:leader="dot" w:pos="9016"/>
            </w:tabs>
            <w:rPr>
              <w:rFonts w:asciiTheme="minorHAnsi" w:eastAsiaTheme="minorEastAsia" w:hAnsiTheme="minorHAnsi"/>
              <w:noProof/>
              <w:lang w:eastAsia="en-GB"/>
            </w:rPr>
          </w:pPr>
          <w:hyperlink w:anchor="_Toc47785031" w:history="1">
            <w:r w:rsidR="00E95A98" w:rsidRPr="0098578B">
              <w:rPr>
                <w:rStyle w:val="Hyperlink"/>
                <w:noProof/>
              </w:rPr>
              <w:t>3.3</w:t>
            </w:r>
            <w:r w:rsidR="00E95A98">
              <w:rPr>
                <w:rFonts w:asciiTheme="minorHAnsi" w:eastAsiaTheme="minorEastAsia" w:hAnsiTheme="minorHAnsi"/>
                <w:noProof/>
                <w:lang w:eastAsia="en-GB"/>
              </w:rPr>
              <w:tab/>
            </w:r>
            <w:r w:rsidR="00E95A98" w:rsidRPr="0098578B">
              <w:rPr>
                <w:rStyle w:val="Hyperlink"/>
                <w:noProof/>
              </w:rPr>
              <w:t>Data Acquisition</w:t>
            </w:r>
            <w:r w:rsidR="00E95A98">
              <w:rPr>
                <w:noProof/>
                <w:webHidden/>
              </w:rPr>
              <w:tab/>
            </w:r>
            <w:r w:rsidR="00E95A98">
              <w:rPr>
                <w:noProof/>
                <w:webHidden/>
              </w:rPr>
              <w:fldChar w:fldCharType="begin"/>
            </w:r>
            <w:r w:rsidR="00E95A98">
              <w:rPr>
                <w:noProof/>
                <w:webHidden/>
              </w:rPr>
              <w:instrText xml:space="preserve"> PAGEREF _Toc47785031 \h </w:instrText>
            </w:r>
            <w:r w:rsidR="00E95A98">
              <w:rPr>
                <w:noProof/>
                <w:webHidden/>
              </w:rPr>
            </w:r>
            <w:r w:rsidR="00E95A98">
              <w:rPr>
                <w:noProof/>
                <w:webHidden/>
              </w:rPr>
              <w:fldChar w:fldCharType="separate"/>
            </w:r>
            <w:r w:rsidR="00E95A98">
              <w:rPr>
                <w:noProof/>
                <w:webHidden/>
              </w:rPr>
              <w:t>34</w:t>
            </w:r>
            <w:r w:rsidR="00E95A98">
              <w:rPr>
                <w:noProof/>
                <w:webHidden/>
              </w:rPr>
              <w:fldChar w:fldCharType="end"/>
            </w:r>
          </w:hyperlink>
        </w:p>
        <w:p w14:paraId="580BCFC1" w14:textId="0059CC02" w:rsidR="00E95A98" w:rsidRDefault="008F3260">
          <w:pPr>
            <w:pStyle w:val="TOC1"/>
            <w:tabs>
              <w:tab w:val="left" w:pos="440"/>
              <w:tab w:val="right" w:leader="dot" w:pos="9016"/>
            </w:tabs>
            <w:rPr>
              <w:rFonts w:asciiTheme="minorHAnsi" w:eastAsiaTheme="minorEastAsia" w:hAnsiTheme="minorHAnsi"/>
              <w:noProof/>
              <w:lang w:eastAsia="en-GB"/>
            </w:rPr>
          </w:pPr>
          <w:hyperlink w:anchor="_Toc47785032" w:history="1">
            <w:r w:rsidR="00E95A98" w:rsidRPr="0098578B">
              <w:rPr>
                <w:rStyle w:val="Hyperlink"/>
                <w:noProof/>
              </w:rPr>
              <w:t>4</w:t>
            </w:r>
            <w:r w:rsidR="00E95A98">
              <w:rPr>
                <w:rFonts w:asciiTheme="minorHAnsi" w:eastAsiaTheme="minorEastAsia" w:hAnsiTheme="minorHAnsi"/>
                <w:noProof/>
                <w:lang w:eastAsia="en-GB"/>
              </w:rPr>
              <w:tab/>
            </w:r>
            <w:r w:rsidR="00E95A98" w:rsidRPr="0098578B">
              <w:rPr>
                <w:rStyle w:val="Hyperlink"/>
                <w:noProof/>
              </w:rPr>
              <w:t>Analysis</w:t>
            </w:r>
            <w:r w:rsidR="00E95A98">
              <w:rPr>
                <w:noProof/>
                <w:webHidden/>
              </w:rPr>
              <w:tab/>
            </w:r>
            <w:r w:rsidR="00E95A98">
              <w:rPr>
                <w:noProof/>
                <w:webHidden/>
              </w:rPr>
              <w:fldChar w:fldCharType="begin"/>
            </w:r>
            <w:r w:rsidR="00E95A98">
              <w:rPr>
                <w:noProof/>
                <w:webHidden/>
              </w:rPr>
              <w:instrText xml:space="preserve"> PAGEREF _Toc47785032 \h </w:instrText>
            </w:r>
            <w:r w:rsidR="00E95A98">
              <w:rPr>
                <w:noProof/>
                <w:webHidden/>
              </w:rPr>
            </w:r>
            <w:r w:rsidR="00E95A98">
              <w:rPr>
                <w:noProof/>
                <w:webHidden/>
              </w:rPr>
              <w:fldChar w:fldCharType="separate"/>
            </w:r>
            <w:r w:rsidR="00E95A98">
              <w:rPr>
                <w:noProof/>
                <w:webHidden/>
              </w:rPr>
              <w:t>36</w:t>
            </w:r>
            <w:r w:rsidR="00E95A98">
              <w:rPr>
                <w:noProof/>
                <w:webHidden/>
              </w:rPr>
              <w:fldChar w:fldCharType="end"/>
            </w:r>
          </w:hyperlink>
        </w:p>
        <w:p w14:paraId="582DF8E0" w14:textId="57742B9C" w:rsidR="00E95A98" w:rsidRDefault="008F3260">
          <w:pPr>
            <w:pStyle w:val="TOC1"/>
            <w:tabs>
              <w:tab w:val="left" w:pos="440"/>
              <w:tab w:val="right" w:leader="dot" w:pos="9016"/>
            </w:tabs>
            <w:rPr>
              <w:rFonts w:asciiTheme="minorHAnsi" w:eastAsiaTheme="minorEastAsia" w:hAnsiTheme="minorHAnsi"/>
              <w:noProof/>
              <w:lang w:eastAsia="en-GB"/>
            </w:rPr>
          </w:pPr>
          <w:hyperlink w:anchor="_Toc47785033" w:history="1">
            <w:r w:rsidR="00E95A98" w:rsidRPr="0098578B">
              <w:rPr>
                <w:rStyle w:val="Hyperlink"/>
                <w:noProof/>
              </w:rPr>
              <w:t>5</w:t>
            </w:r>
            <w:r w:rsidR="00E95A98">
              <w:rPr>
                <w:rFonts w:asciiTheme="minorHAnsi" w:eastAsiaTheme="minorEastAsia" w:hAnsiTheme="minorHAnsi"/>
                <w:noProof/>
                <w:lang w:eastAsia="en-GB"/>
              </w:rPr>
              <w:tab/>
            </w:r>
            <w:r w:rsidR="00E95A98" w:rsidRPr="0098578B">
              <w:rPr>
                <w:rStyle w:val="Hyperlink"/>
                <w:noProof/>
              </w:rPr>
              <w:t>Discussion &amp; Conclusion</w:t>
            </w:r>
            <w:r w:rsidR="00E95A98">
              <w:rPr>
                <w:noProof/>
                <w:webHidden/>
              </w:rPr>
              <w:tab/>
            </w:r>
            <w:r w:rsidR="00E95A98">
              <w:rPr>
                <w:noProof/>
                <w:webHidden/>
              </w:rPr>
              <w:fldChar w:fldCharType="begin"/>
            </w:r>
            <w:r w:rsidR="00E95A98">
              <w:rPr>
                <w:noProof/>
                <w:webHidden/>
              </w:rPr>
              <w:instrText xml:space="preserve"> PAGEREF _Toc47785033 \h </w:instrText>
            </w:r>
            <w:r w:rsidR="00E95A98">
              <w:rPr>
                <w:noProof/>
                <w:webHidden/>
              </w:rPr>
            </w:r>
            <w:r w:rsidR="00E95A98">
              <w:rPr>
                <w:noProof/>
                <w:webHidden/>
              </w:rPr>
              <w:fldChar w:fldCharType="separate"/>
            </w:r>
            <w:r w:rsidR="00E95A98">
              <w:rPr>
                <w:noProof/>
                <w:webHidden/>
              </w:rPr>
              <w:t>39</w:t>
            </w:r>
            <w:r w:rsidR="00E95A98">
              <w:rPr>
                <w:noProof/>
                <w:webHidden/>
              </w:rPr>
              <w:fldChar w:fldCharType="end"/>
            </w:r>
          </w:hyperlink>
        </w:p>
        <w:p w14:paraId="76B19A70" w14:textId="64FC703F" w:rsidR="00E95A98" w:rsidRDefault="008F3260">
          <w:pPr>
            <w:pStyle w:val="TOC2"/>
            <w:tabs>
              <w:tab w:val="left" w:pos="880"/>
              <w:tab w:val="right" w:leader="dot" w:pos="9016"/>
            </w:tabs>
            <w:rPr>
              <w:rFonts w:asciiTheme="minorHAnsi" w:eastAsiaTheme="minorEastAsia" w:hAnsiTheme="minorHAnsi"/>
              <w:noProof/>
              <w:lang w:eastAsia="en-GB"/>
            </w:rPr>
          </w:pPr>
          <w:hyperlink w:anchor="_Toc47785034" w:history="1">
            <w:r w:rsidR="00E95A98" w:rsidRPr="0098578B">
              <w:rPr>
                <w:rStyle w:val="Hyperlink"/>
                <w:noProof/>
              </w:rPr>
              <w:t>5.1</w:t>
            </w:r>
            <w:r w:rsidR="00E95A98">
              <w:rPr>
                <w:rFonts w:asciiTheme="minorHAnsi" w:eastAsiaTheme="minorEastAsia" w:hAnsiTheme="minorHAnsi"/>
                <w:noProof/>
                <w:lang w:eastAsia="en-GB"/>
              </w:rPr>
              <w:tab/>
            </w:r>
            <w:r w:rsidR="00E95A98" w:rsidRPr="0098578B">
              <w:rPr>
                <w:rStyle w:val="Hyperlink"/>
                <w:noProof/>
              </w:rPr>
              <w:t>Discussions</w:t>
            </w:r>
            <w:r w:rsidR="00E95A98">
              <w:rPr>
                <w:noProof/>
                <w:webHidden/>
              </w:rPr>
              <w:tab/>
            </w:r>
            <w:r w:rsidR="00E95A98">
              <w:rPr>
                <w:noProof/>
                <w:webHidden/>
              </w:rPr>
              <w:fldChar w:fldCharType="begin"/>
            </w:r>
            <w:r w:rsidR="00E95A98">
              <w:rPr>
                <w:noProof/>
                <w:webHidden/>
              </w:rPr>
              <w:instrText xml:space="preserve"> PAGEREF _Toc47785034 \h </w:instrText>
            </w:r>
            <w:r w:rsidR="00E95A98">
              <w:rPr>
                <w:noProof/>
                <w:webHidden/>
              </w:rPr>
            </w:r>
            <w:r w:rsidR="00E95A98">
              <w:rPr>
                <w:noProof/>
                <w:webHidden/>
              </w:rPr>
              <w:fldChar w:fldCharType="separate"/>
            </w:r>
            <w:r w:rsidR="00E95A98">
              <w:rPr>
                <w:noProof/>
                <w:webHidden/>
              </w:rPr>
              <w:t>39</w:t>
            </w:r>
            <w:r w:rsidR="00E95A98">
              <w:rPr>
                <w:noProof/>
                <w:webHidden/>
              </w:rPr>
              <w:fldChar w:fldCharType="end"/>
            </w:r>
          </w:hyperlink>
        </w:p>
        <w:p w14:paraId="167EBE90" w14:textId="7134B7DE" w:rsidR="00E95A98" w:rsidRDefault="008F3260">
          <w:pPr>
            <w:pStyle w:val="TOC2"/>
            <w:tabs>
              <w:tab w:val="left" w:pos="880"/>
              <w:tab w:val="right" w:leader="dot" w:pos="9016"/>
            </w:tabs>
            <w:rPr>
              <w:rFonts w:asciiTheme="minorHAnsi" w:eastAsiaTheme="minorEastAsia" w:hAnsiTheme="minorHAnsi"/>
              <w:noProof/>
              <w:lang w:eastAsia="en-GB"/>
            </w:rPr>
          </w:pPr>
          <w:hyperlink w:anchor="_Toc47785035" w:history="1">
            <w:r w:rsidR="00E95A98" w:rsidRPr="0098578B">
              <w:rPr>
                <w:rStyle w:val="Hyperlink"/>
                <w:noProof/>
              </w:rPr>
              <w:t>5.2</w:t>
            </w:r>
            <w:r w:rsidR="00E95A98">
              <w:rPr>
                <w:rFonts w:asciiTheme="minorHAnsi" w:eastAsiaTheme="minorEastAsia" w:hAnsiTheme="minorHAnsi"/>
                <w:noProof/>
                <w:lang w:eastAsia="en-GB"/>
              </w:rPr>
              <w:tab/>
            </w:r>
            <w:r w:rsidR="00E95A98" w:rsidRPr="0098578B">
              <w:rPr>
                <w:rStyle w:val="Hyperlink"/>
                <w:noProof/>
              </w:rPr>
              <w:t>Conclusions</w:t>
            </w:r>
            <w:r w:rsidR="00E95A98">
              <w:rPr>
                <w:noProof/>
                <w:webHidden/>
              </w:rPr>
              <w:tab/>
            </w:r>
            <w:r w:rsidR="00E95A98">
              <w:rPr>
                <w:noProof/>
                <w:webHidden/>
              </w:rPr>
              <w:fldChar w:fldCharType="begin"/>
            </w:r>
            <w:r w:rsidR="00E95A98">
              <w:rPr>
                <w:noProof/>
                <w:webHidden/>
              </w:rPr>
              <w:instrText xml:space="preserve"> PAGEREF _Toc47785035 \h </w:instrText>
            </w:r>
            <w:r w:rsidR="00E95A98">
              <w:rPr>
                <w:noProof/>
                <w:webHidden/>
              </w:rPr>
            </w:r>
            <w:r w:rsidR="00E95A98">
              <w:rPr>
                <w:noProof/>
                <w:webHidden/>
              </w:rPr>
              <w:fldChar w:fldCharType="separate"/>
            </w:r>
            <w:r w:rsidR="00E95A98">
              <w:rPr>
                <w:noProof/>
                <w:webHidden/>
              </w:rPr>
              <w:t>39</w:t>
            </w:r>
            <w:r w:rsidR="00E95A98">
              <w:rPr>
                <w:noProof/>
                <w:webHidden/>
              </w:rPr>
              <w:fldChar w:fldCharType="end"/>
            </w:r>
          </w:hyperlink>
        </w:p>
        <w:p w14:paraId="1761682A" w14:textId="46F983CA" w:rsidR="00E95A98" w:rsidRDefault="008F3260">
          <w:pPr>
            <w:pStyle w:val="TOC1"/>
            <w:tabs>
              <w:tab w:val="left" w:pos="440"/>
              <w:tab w:val="right" w:leader="dot" w:pos="9016"/>
            </w:tabs>
            <w:rPr>
              <w:rFonts w:asciiTheme="minorHAnsi" w:eastAsiaTheme="minorEastAsia" w:hAnsiTheme="minorHAnsi"/>
              <w:noProof/>
              <w:lang w:eastAsia="en-GB"/>
            </w:rPr>
          </w:pPr>
          <w:hyperlink w:anchor="_Toc47785036" w:history="1">
            <w:r w:rsidR="00E95A98" w:rsidRPr="0098578B">
              <w:rPr>
                <w:rStyle w:val="Hyperlink"/>
                <w:noProof/>
              </w:rPr>
              <w:t>6</w:t>
            </w:r>
            <w:r w:rsidR="00E95A98">
              <w:rPr>
                <w:rFonts w:asciiTheme="minorHAnsi" w:eastAsiaTheme="minorEastAsia" w:hAnsiTheme="minorHAnsi"/>
                <w:noProof/>
                <w:lang w:eastAsia="en-GB"/>
              </w:rPr>
              <w:tab/>
            </w:r>
            <w:r w:rsidR="00E95A98" w:rsidRPr="0098578B">
              <w:rPr>
                <w:rStyle w:val="Hyperlink"/>
                <w:noProof/>
              </w:rPr>
              <w:t>Recommended Further Work</w:t>
            </w:r>
            <w:r w:rsidR="00E95A98">
              <w:rPr>
                <w:noProof/>
                <w:webHidden/>
              </w:rPr>
              <w:tab/>
            </w:r>
            <w:r w:rsidR="00E95A98">
              <w:rPr>
                <w:noProof/>
                <w:webHidden/>
              </w:rPr>
              <w:fldChar w:fldCharType="begin"/>
            </w:r>
            <w:r w:rsidR="00E95A98">
              <w:rPr>
                <w:noProof/>
                <w:webHidden/>
              </w:rPr>
              <w:instrText xml:space="preserve"> PAGEREF _Toc47785036 \h </w:instrText>
            </w:r>
            <w:r w:rsidR="00E95A98">
              <w:rPr>
                <w:noProof/>
                <w:webHidden/>
              </w:rPr>
            </w:r>
            <w:r w:rsidR="00E95A98">
              <w:rPr>
                <w:noProof/>
                <w:webHidden/>
              </w:rPr>
              <w:fldChar w:fldCharType="separate"/>
            </w:r>
            <w:r w:rsidR="00E95A98">
              <w:rPr>
                <w:noProof/>
                <w:webHidden/>
              </w:rPr>
              <w:t>41</w:t>
            </w:r>
            <w:r w:rsidR="00E95A98">
              <w:rPr>
                <w:noProof/>
                <w:webHidden/>
              </w:rPr>
              <w:fldChar w:fldCharType="end"/>
            </w:r>
          </w:hyperlink>
        </w:p>
        <w:p w14:paraId="0EE5E289" w14:textId="44AEBE20" w:rsidR="00E95A98" w:rsidRDefault="008F3260">
          <w:pPr>
            <w:pStyle w:val="TOC1"/>
            <w:tabs>
              <w:tab w:val="left" w:pos="440"/>
              <w:tab w:val="right" w:leader="dot" w:pos="9016"/>
            </w:tabs>
            <w:rPr>
              <w:rFonts w:asciiTheme="minorHAnsi" w:eastAsiaTheme="minorEastAsia" w:hAnsiTheme="minorHAnsi"/>
              <w:noProof/>
              <w:lang w:eastAsia="en-GB"/>
            </w:rPr>
          </w:pPr>
          <w:hyperlink w:anchor="_Toc47785037" w:history="1">
            <w:r w:rsidR="00E95A98" w:rsidRPr="0098578B">
              <w:rPr>
                <w:rStyle w:val="Hyperlink"/>
                <w:noProof/>
              </w:rPr>
              <w:t>7</w:t>
            </w:r>
            <w:r w:rsidR="00E95A98">
              <w:rPr>
                <w:rFonts w:asciiTheme="minorHAnsi" w:eastAsiaTheme="minorEastAsia" w:hAnsiTheme="minorHAnsi"/>
                <w:noProof/>
                <w:lang w:eastAsia="en-GB"/>
              </w:rPr>
              <w:tab/>
            </w:r>
            <w:r w:rsidR="00E95A98" w:rsidRPr="0098578B">
              <w:rPr>
                <w:rStyle w:val="Hyperlink"/>
                <w:noProof/>
              </w:rPr>
              <w:t>References</w:t>
            </w:r>
            <w:r w:rsidR="00E95A98">
              <w:rPr>
                <w:noProof/>
                <w:webHidden/>
              </w:rPr>
              <w:tab/>
            </w:r>
            <w:r w:rsidR="00E95A98">
              <w:rPr>
                <w:noProof/>
                <w:webHidden/>
              </w:rPr>
              <w:fldChar w:fldCharType="begin"/>
            </w:r>
            <w:r w:rsidR="00E95A98">
              <w:rPr>
                <w:noProof/>
                <w:webHidden/>
              </w:rPr>
              <w:instrText xml:space="preserve"> PAGEREF _Toc47785037 \h </w:instrText>
            </w:r>
            <w:r w:rsidR="00E95A98">
              <w:rPr>
                <w:noProof/>
                <w:webHidden/>
              </w:rPr>
            </w:r>
            <w:r w:rsidR="00E95A98">
              <w:rPr>
                <w:noProof/>
                <w:webHidden/>
              </w:rPr>
              <w:fldChar w:fldCharType="separate"/>
            </w:r>
            <w:r w:rsidR="00E95A98">
              <w:rPr>
                <w:noProof/>
                <w:webHidden/>
              </w:rPr>
              <w:t>42</w:t>
            </w:r>
            <w:r w:rsidR="00E95A98">
              <w:rPr>
                <w:noProof/>
                <w:webHidden/>
              </w:rPr>
              <w:fldChar w:fldCharType="end"/>
            </w:r>
          </w:hyperlink>
        </w:p>
        <w:p w14:paraId="7194E678" w14:textId="24305BFE" w:rsidR="009063BD" w:rsidRDefault="009063BD">
          <w:r>
            <w:rPr>
              <w:b/>
              <w:bCs/>
              <w:noProof/>
            </w:rPr>
            <w:fldChar w:fldCharType="end"/>
          </w:r>
        </w:p>
      </w:sdtContent>
    </w:sdt>
    <w:p w14:paraId="60C15122" w14:textId="77777777" w:rsidR="00D1084D" w:rsidRDefault="00D1084D">
      <w:pPr>
        <w:pStyle w:val="TableofFigures"/>
        <w:tabs>
          <w:tab w:val="right" w:leader="dot" w:pos="9016"/>
        </w:tabs>
      </w:pPr>
    </w:p>
    <w:p w14:paraId="3AE3E36C" w14:textId="77777777" w:rsidR="00D1084D" w:rsidRDefault="00D1084D">
      <w:pPr>
        <w:pStyle w:val="TableofFigures"/>
        <w:tabs>
          <w:tab w:val="right" w:leader="dot" w:pos="9016"/>
        </w:tabs>
      </w:pPr>
    </w:p>
    <w:p w14:paraId="11201754" w14:textId="68FE6C83" w:rsidR="00E95A98" w:rsidRDefault="009063BD">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47785038" w:history="1">
        <w:r w:rsidR="00E95A98" w:rsidRPr="007B630B">
          <w:rPr>
            <w:rStyle w:val="Hyperlink"/>
            <w:noProof/>
          </w:rPr>
          <w:t>Figure 1 Statistical analysis of barriers to Industrie 4.0 (Glass, et al., 2018)</w:t>
        </w:r>
        <w:r w:rsidR="00E95A98">
          <w:rPr>
            <w:noProof/>
            <w:webHidden/>
          </w:rPr>
          <w:tab/>
        </w:r>
        <w:r w:rsidR="00E95A98">
          <w:rPr>
            <w:noProof/>
            <w:webHidden/>
          </w:rPr>
          <w:fldChar w:fldCharType="begin"/>
        </w:r>
        <w:r w:rsidR="00E95A98">
          <w:rPr>
            <w:noProof/>
            <w:webHidden/>
          </w:rPr>
          <w:instrText xml:space="preserve"> PAGEREF _Toc47785038 \h </w:instrText>
        </w:r>
        <w:r w:rsidR="00E95A98">
          <w:rPr>
            <w:noProof/>
            <w:webHidden/>
          </w:rPr>
        </w:r>
        <w:r w:rsidR="00E95A98">
          <w:rPr>
            <w:noProof/>
            <w:webHidden/>
          </w:rPr>
          <w:fldChar w:fldCharType="separate"/>
        </w:r>
        <w:r w:rsidR="00E95A98">
          <w:rPr>
            <w:noProof/>
            <w:webHidden/>
          </w:rPr>
          <w:t>2</w:t>
        </w:r>
        <w:r w:rsidR="00E95A98">
          <w:rPr>
            <w:noProof/>
            <w:webHidden/>
          </w:rPr>
          <w:fldChar w:fldCharType="end"/>
        </w:r>
      </w:hyperlink>
    </w:p>
    <w:p w14:paraId="172BBDB8" w14:textId="324B6E2B" w:rsidR="00E95A98" w:rsidRDefault="008F3260">
      <w:pPr>
        <w:pStyle w:val="TableofFigures"/>
        <w:tabs>
          <w:tab w:val="right" w:leader="dot" w:pos="9016"/>
        </w:tabs>
        <w:rPr>
          <w:rFonts w:asciiTheme="minorHAnsi" w:eastAsiaTheme="minorEastAsia" w:hAnsiTheme="minorHAnsi"/>
          <w:noProof/>
          <w:lang w:eastAsia="en-GB"/>
        </w:rPr>
      </w:pPr>
      <w:hyperlink w:anchor="_Toc47785039" w:history="1">
        <w:r w:rsidR="00E95A98" w:rsidRPr="007B630B">
          <w:rPr>
            <w:rStyle w:val="Hyperlink"/>
            <w:noProof/>
          </w:rPr>
          <w:t>Figure 2 Industrial Revolutions (Kagermann, et al., 2013)</w:t>
        </w:r>
        <w:r w:rsidR="00E95A98">
          <w:rPr>
            <w:noProof/>
            <w:webHidden/>
          </w:rPr>
          <w:tab/>
        </w:r>
        <w:r w:rsidR="00E95A98">
          <w:rPr>
            <w:noProof/>
            <w:webHidden/>
          </w:rPr>
          <w:fldChar w:fldCharType="begin"/>
        </w:r>
        <w:r w:rsidR="00E95A98">
          <w:rPr>
            <w:noProof/>
            <w:webHidden/>
          </w:rPr>
          <w:instrText xml:space="preserve"> PAGEREF _Toc47785039 \h </w:instrText>
        </w:r>
        <w:r w:rsidR="00E95A98">
          <w:rPr>
            <w:noProof/>
            <w:webHidden/>
          </w:rPr>
        </w:r>
        <w:r w:rsidR="00E95A98">
          <w:rPr>
            <w:noProof/>
            <w:webHidden/>
          </w:rPr>
          <w:fldChar w:fldCharType="separate"/>
        </w:r>
        <w:r w:rsidR="00E95A98">
          <w:rPr>
            <w:noProof/>
            <w:webHidden/>
          </w:rPr>
          <w:t>6</w:t>
        </w:r>
        <w:r w:rsidR="00E95A98">
          <w:rPr>
            <w:noProof/>
            <w:webHidden/>
          </w:rPr>
          <w:fldChar w:fldCharType="end"/>
        </w:r>
      </w:hyperlink>
    </w:p>
    <w:p w14:paraId="041A0B46" w14:textId="2411C761" w:rsidR="00E95A98" w:rsidRDefault="008F3260">
      <w:pPr>
        <w:pStyle w:val="TableofFigures"/>
        <w:tabs>
          <w:tab w:val="right" w:leader="dot" w:pos="9016"/>
        </w:tabs>
        <w:rPr>
          <w:rFonts w:asciiTheme="minorHAnsi" w:eastAsiaTheme="minorEastAsia" w:hAnsiTheme="minorHAnsi"/>
          <w:noProof/>
          <w:lang w:eastAsia="en-GB"/>
        </w:rPr>
      </w:pPr>
      <w:hyperlink w:anchor="_Toc47785040" w:history="1">
        <w:r w:rsidR="00E95A98" w:rsidRPr="007B630B">
          <w:rPr>
            <w:rStyle w:val="Hyperlink"/>
            <w:noProof/>
          </w:rPr>
          <w:t>Figure 3 Vision of the Smart Factory of the Future as per (Kagermann, et al., 2013)</w:t>
        </w:r>
        <w:r w:rsidR="00E95A98">
          <w:rPr>
            <w:noProof/>
            <w:webHidden/>
          </w:rPr>
          <w:tab/>
        </w:r>
        <w:r w:rsidR="00E95A98">
          <w:rPr>
            <w:noProof/>
            <w:webHidden/>
          </w:rPr>
          <w:fldChar w:fldCharType="begin"/>
        </w:r>
        <w:r w:rsidR="00E95A98">
          <w:rPr>
            <w:noProof/>
            <w:webHidden/>
          </w:rPr>
          <w:instrText xml:space="preserve"> PAGEREF _Toc47785040 \h </w:instrText>
        </w:r>
        <w:r w:rsidR="00E95A98">
          <w:rPr>
            <w:noProof/>
            <w:webHidden/>
          </w:rPr>
        </w:r>
        <w:r w:rsidR="00E95A98">
          <w:rPr>
            <w:noProof/>
            <w:webHidden/>
          </w:rPr>
          <w:fldChar w:fldCharType="separate"/>
        </w:r>
        <w:r w:rsidR="00E95A98">
          <w:rPr>
            <w:noProof/>
            <w:webHidden/>
          </w:rPr>
          <w:t>8</w:t>
        </w:r>
        <w:r w:rsidR="00E95A98">
          <w:rPr>
            <w:noProof/>
            <w:webHidden/>
          </w:rPr>
          <w:fldChar w:fldCharType="end"/>
        </w:r>
      </w:hyperlink>
    </w:p>
    <w:p w14:paraId="762F1E38" w14:textId="2895281E" w:rsidR="00E95A98" w:rsidRDefault="008F3260">
      <w:pPr>
        <w:pStyle w:val="TableofFigures"/>
        <w:tabs>
          <w:tab w:val="right" w:leader="dot" w:pos="9016"/>
        </w:tabs>
        <w:rPr>
          <w:rFonts w:asciiTheme="minorHAnsi" w:eastAsiaTheme="minorEastAsia" w:hAnsiTheme="minorHAnsi"/>
          <w:noProof/>
          <w:lang w:eastAsia="en-GB"/>
        </w:rPr>
      </w:pPr>
      <w:hyperlink w:anchor="_Toc47785041" w:history="1">
        <w:r w:rsidR="00E95A98" w:rsidRPr="007B630B">
          <w:rPr>
            <w:rStyle w:val="Hyperlink"/>
            <w:noProof/>
          </w:rPr>
          <w:t>Figure 4 Industry 4.0 key enabling technologies (Made Smarter Commission, 2017)</w:t>
        </w:r>
        <w:r w:rsidR="00E95A98">
          <w:rPr>
            <w:noProof/>
            <w:webHidden/>
          </w:rPr>
          <w:tab/>
        </w:r>
        <w:r w:rsidR="00E95A98">
          <w:rPr>
            <w:noProof/>
            <w:webHidden/>
          </w:rPr>
          <w:fldChar w:fldCharType="begin"/>
        </w:r>
        <w:r w:rsidR="00E95A98">
          <w:rPr>
            <w:noProof/>
            <w:webHidden/>
          </w:rPr>
          <w:instrText xml:space="preserve"> PAGEREF _Toc47785041 \h </w:instrText>
        </w:r>
        <w:r w:rsidR="00E95A98">
          <w:rPr>
            <w:noProof/>
            <w:webHidden/>
          </w:rPr>
        </w:r>
        <w:r w:rsidR="00E95A98">
          <w:rPr>
            <w:noProof/>
            <w:webHidden/>
          </w:rPr>
          <w:fldChar w:fldCharType="separate"/>
        </w:r>
        <w:r w:rsidR="00E95A98">
          <w:rPr>
            <w:noProof/>
            <w:webHidden/>
          </w:rPr>
          <w:t>10</w:t>
        </w:r>
        <w:r w:rsidR="00E95A98">
          <w:rPr>
            <w:noProof/>
            <w:webHidden/>
          </w:rPr>
          <w:fldChar w:fldCharType="end"/>
        </w:r>
      </w:hyperlink>
    </w:p>
    <w:p w14:paraId="08A7477A" w14:textId="5A8375FB" w:rsidR="00E95A98" w:rsidRDefault="008F3260">
      <w:pPr>
        <w:pStyle w:val="TableofFigures"/>
        <w:tabs>
          <w:tab w:val="right" w:leader="dot" w:pos="9016"/>
        </w:tabs>
        <w:rPr>
          <w:rFonts w:asciiTheme="minorHAnsi" w:eastAsiaTheme="minorEastAsia" w:hAnsiTheme="minorHAnsi"/>
          <w:noProof/>
          <w:lang w:eastAsia="en-GB"/>
        </w:rPr>
      </w:pPr>
      <w:hyperlink w:anchor="_Toc47785042" w:history="1">
        <w:r w:rsidR="00E95A98" w:rsidRPr="007B630B">
          <w:rPr>
            <w:rStyle w:val="Hyperlink"/>
            <w:noProof/>
          </w:rPr>
          <w:t>Figure 5 EMCO PC Mill 50</w:t>
        </w:r>
        <w:r w:rsidR="00E95A98">
          <w:rPr>
            <w:noProof/>
            <w:webHidden/>
          </w:rPr>
          <w:tab/>
        </w:r>
        <w:r w:rsidR="00E95A98">
          <w:rPr>
            <w:noProof/>
            <w:webHidden/>
          </w:rPr>
          <w:fldChar w:fldCharType="begin"/>
        </w:r>
        <w:r w:rsidR="00E95A98">
          <w:rPr>
            <w:noProof/>
            <w:webHidden/>
          </w:rPr>
          <w:instrText xml:space="preserve"> PAGEREF _Toc47785042 \h </w:instrText>
        </w:r>
        <w:r w:rsidR="00E95A98">
          <w:rPr>
            <w:noProof/>
            <w:webHidden/>
          </w:rPr>
        </w:r>
        <w:r w:rsidR="00E95A98">
          <w:rPr>
            <w:noProof/>
            <w:webHidden/>
          </w:rPr>
          <w:fldChar w:fldCharType="separate"/>
        </w:r>
        <w:r w:rsidR="00E95A98">
          <w:rPr>
            <w:noProof/>
            <w:webHidden/>
          </w:rPr>
          <w:t>11</w:t>
        </w:r>
        <w:r w:rsidR="00E95A98">
          <w:rPr>
            <w:noProof/>
            <w:webHidden/>
          </w:rPr>
          <w:fldChar w:fldCharType="end"/>
        </w:r>
      </w:hyperlink>
    </w:p>
    <w:p w14:paraId="146DD3FD" w14:textId="03D88FEB" w:rsidR="00E95A98" w:rsidRDefault="008F3260">
      <w:pPr>
        <w:pStyle w:val="TableofFigures"/>
        <w:tabs>
          <w:tab w:val="right" w:leader="dot" w:pos="9016"/>
        </w:tabs>
        <w:rPr>
          <w:rFonts w:asciiTheme="minorHAnsi" w:eastAsiaTheme="minorEastAsia" w:hAnsiTheme="minorHAnsi"/>
          <w:noProof/>
          <w:lang w:eastAsia="en-GB"/>
        </w:rPr>
      </w:pPr>
      <w:hyperlink w:anchor="_Toc47785043" w:history="1">
        <w:r w:rsidR="00E95A98" w:rsidRPr="007B630B">
          <w:rPr>
            <w:rStyle w:val="Hyperlink"/>
            <w:noProof/>
          </w:rPr>
          <w:t>Figure 6 Concept Turn 55 (EMCO, 2020)</w:t>
        </w:r>
        <w:r w:rsidR="00E95A98">
          <w:rPr>
            <w:noProof/>
            <w:webHidden/>
          </w:rPr>
          <w:tab/>
        </w:r>
        <w:r w:rsidR="00E95A98">
          <w:rPr>
            <w:noProof/>
            <w:webHidden/>
          </w:rPr>
          <w:fldChar w:fldCharType="begin"/>
        </w:r>
        <w:r w:rsidR="00E95A98">
          <w:rPr>
            <w:noProof/>
            <w:webHidden/>
          </w:rPr>
          <w:instrText xml:space="preserve"> PAGEREF _Toc47785043 \h </w:instrText>
        </w:r>
        <w:r w:rsidR="00E95A98">
          <w:rPr>
            <w:noProof/>
            <w:webHidden/>
          </w:rPr>
        </w:r>
        <w:r w:rsidR="00E95A98">
          <w:rPr>
            <w:noProof/>
            <w:webHidden/>
          </w:rPr>
          <w:fldChar w:fldCharType="separate"/>
        </w:r>
        <w:r w:rsidR="00E95A98">
          <w:rPr>
            <w:noProof/>
            <w:webHidden/>
          </w:rPr>
          <w:t>12</w:t>
        </w:r>
        <w:r w:rsidR="00E95A98">
          <w:rPr>
            <w:noProof/>
            <w:webHidden/>
          </w:rPr>
          <w:fldChar w:fldCharType="end"/>
        </w:r>
      </w:hyperlink>
    </w:p>
    <w:p w14:paraId="546A3B05" w14:textId="5A3BABA7" w:rsidR="00E95A98" w:rsidRDefault="008F3260">
      <w:pPr>
        <w:pStyle w:val="TableofFigures"/>
        <w:tabs>
          <w:tab w:val="right" w:leader="dot" w:pos="9016"/>
        </w:tabs>
        <w:rPr>
          <w:rFonts w:asciiTheme="minorHAnsi" w:eastAsiaTheme="minorEastAsia" w:hAnsiTheme="minorHAnsi"/>
          <w:noProof/>
          <w:lang w:eastAsia="en-GB"/>
        </w:rPr>
      </w:pPr>
      <w:hyperlink w:anchor="_Toc47785044" w:history="1">
        <w:r w:rsidR="00E95A98" w:rsidRPr="007B630B">
          <w:rPr>
            <w:rStyle w:val="Hyperlink"/>
            <w:noProof/>
          </w:rPr>
          <w:t>Figure 7 Spark Concepts CNC xPro V4 Controller (Spark Concepts, 2019)</w:t>
        </w:r>
        <w:r w:rsidR="00E95A98">
          <w:rPr>
            <w:noProof/>
            <w:webHidden/>
          </w:rPr>
          <w:tab/>
        </w:r>
        <w:r w:rsidR="00E95A98">
          <w:rPr>
            <w:noProof/>
            <w:webHidden/>
          </w:rPr>
          <w:fldChar w:fldCharType="begin"/>
        </w:r>
        <w:r w:rsidR="00E95A98">
          <w:rPr>
            <w:noProof/>
            <w:webHidden/>
          </w:rPr>
          <w:instrText xml:space="preserve"> PAGEREF _Toc47785044 \h </w:instrText>
        </w:r>
        <w:r w:rsidR="00E95A98">
          <w:rPr>
            <w:noProof/>
            <w:webHidden/>
          </w:rPr>
        </w:r>
        <w:r w:rsidR="00E95A98">
          <w:rPr>
            <w:noProof/>
            <w:webHidden/>
          </w:rPr>
          <w:fldChar w:fldCharType="separate"/>
        </w:r>
        <w:r w:rsidR="00E95A98">
          <w:rPr>
            <w:noProof/>
            <w:webHidden/>
          </w:rPr>
          <w:t>13</w:t>
        </w:r>
        <w:r w:rsidR="00E95A98">
          <w:rPr>
            <w:noProof/>
            <w:webHidden/>
          </w:rPr>
          <w:fldChar w:fldCharType="end"/>
        </w:r>
      </w:hyperlink>
    </w:p>
    <w:p w14:paraId="0A670BCE" w14:textId="50C0E1D0" w:rsidR="00E95A98" w:rsidRDefault="008F3260">
      <w:pPr>
        <w:pStyle w:val="TableofFigures"/>
        <w:tabs>
          <w:tab w:val="right" w:leader="dot" w:pos="9016"/>
        </w:tabs>
        <w:rPr>
          <w:rFonts w:asciiTheme="minorHAnsi" w:eastAsiaTheme="minorEastAsia" w:hAnsiTheme="minorHAnsi"/>
          <w:noProof/>
          <w:lang w:eastAsia="en-GB"/>
        </w:rPr>
      </w:pPr>
      <w:hyperlink w:anchor="_Toc47785045" w:history="1">
        <w:r w:rsidR="00E95A98" w:rsidRPr="007B630B">
          <w:rPr>
            <w:rStyle w:val="Hyperlink"/>
            <w:noProof/>
          </w:rPr>
          <w:t>Figure 8 CNCjs Interface (CNCjs, 2018)</w:t>
        </w:r>
        <w:r w:rsidR="00E95A98">
          <w:rPr>
            <w:noProof/>
            <w:webHidden/>
          </w:rPr>
          <w:tab/>
        </w:r>
        <w:r w:rsidR="00E95A98">
          <w:rPr>
            <w:noProof/>
            <w:webHidden/>
          </w:rPr>
          <w:fldChar w:fldCharType="begin"/>
        </w:r>
        <w:r w:rsidR="00E95A98">
          <w:rPr>
            <w:noProof/>
            <w:webHidden/>
          </w:rPr>
          <w:instrText xml:space="preserve"> PAGEREF _Toc47785045 \h </w:instrText>
        </w:r>
        <w:r w:rsidR="00E95A98">
          <w:rPr>
            <w:noProof/>
            <w:webHidden/>
          </w:rPr>
        </w:r>
        <w:r w:rsidR="00E95A98">
          <w:rPr>
            <w:noProof/>
            <w:webHidden/>
          </w:rPr>
          <w:fldChar w:fldCharType="separate"/>
        </w:r>
        <w:r w:rsidR="00E95A98">
          <w:rPr>
            <w:noProof/>
            <w:webHidden/>
          </w:rPr>
          <w:t>16</w:t>
        </w:r>
        <w:r w:rsidR="00E95A98">
          <w:rPr>
            <w:noProof/>
            <w:webHidden/>
          </w:rPr>
          <w:fldChar w:fldCharType="end"/>
        </w:r>
      </w:hyperlink>
    </w:p>
    <w:p w14:paraId="2E3CA146" w14:textId="2AE77E43" w:rsidR="00E95A98" w:rsidRDefault="008F3260">
      <w:pPr>
        <w:pStyle w:val="TableofFigures"/>
        <w:tabs>
          <w:tab w:val="right" w:leader="dot" w:pos="9016"/>
        </w:tabs>
        <w:rPr>
          <w:rFonts w:asciiTheme="minorHAnsi" w:eastAsiaTheme="minorEastAsia" w:hAnsiTheme="minorHAnsi"/>
          <w:noProof/>
          <w:lang w:eastAsia="en-GB"/>
        </w:rPr>
      </w:pPr>
      <w:hyperlink w:anchor="_Toc47785046" w:history="1">
        <w:r w:rsidR="00E95A98" w:rsidRPr="007B630B">
          <w:rPr>
            <w:rStyle w:val="Hyperlink"/>
            <w:noProof/>
          </w:rPr>
          <w:t>Figure 9 Arduino Mega 2560 (Arduino, 2020)</w:t>
        </w:r>
        <w:r w:rsidR="00E95A98">
          <w:rPr>
            <w:noProof/>
            <w:webHidden/>
          </w:rPr>
          <w:tab/>
        </w:r>
        <w:r w:rsidR="00E95A98">
          <w:rPr>
            <w:noProof/>
            <w:webHidden/>
          </w:rPr>
          <w:fldChar w:fldCharType="begin"/>
        </w:r>
        <w:r w:rsidR="00E95A98">
          <w:rPr>
            <w:noProof/>
            <w:webHidden/>
          </w:rPr>
          <w:instrText xml:space="preserve"> PAGEREF _Toc47785046 \h </w:instrText>
        </w:r>
        <w:r w:rsidR="00E95A98">
          <w:rPr>
            <w:noProof/>
            <w:webHidden/>
          </w:rPr>
        </w:r>
        <w:r w:rsidR="00E95A98">
          <w:rPr>
            <w:noProof/>
            <w:webHidden/>
          </w:rPr>
          <w:fldChar w:fldCharType="separate"/>
        </w:r>
        <w:r w:rsidR="00E95A98">
          <w:rPr>
            <w:noProof/>
            <w:webHidden/>
          </w:rPr>
          <w:t>17</w:t>
        </w:r>
        <w:r w:rsidR="00E95A98">
          <w:rPr>
            <w:noProof/>
            <w:webHidden/>
          </w:rPr>
          <w:fldChar w:fldCharType="end"/>
        </w:r>
      </w:hyperlink>
    </w:p>
    <w:p w14:paraId="6703C030" w14:textId="6DBCB2CD" w:rsidR="00E95A98" w:rsidRDefault="008F3260">
      <w:pPr>
        <w:pStyle w:val="TableofFigures"/>
        <w:tabs>
          <w:tab w:val="right" w:leader="dot" w:pos="9016"/>
        </w:tabs>
        <w:rPr>
          <w:rFonts w:asciiTheme="minorHAnsi" w:eastAsiaTheme="minorEastAsia" w:hAnsiTheme="minorHAnsi"/>
          <w:noProof/>
          <w:lang w:eastAsia="en-GB"/>
        </w:rPr>
      </w:pPr>
      <w:hyperlink w:anchor="_Toc47785047" w:history="1">
        <w:r w:rsidR="00E95A98" w:rsidRPr="007B630B">
          <w:rPr>
            <w:rStyle w:val="Hyperlink"/>
            <w:noProof/>
          </w:rPr>
          <w:t>Figure 10 Arduino IDE Interface (Arduino, 2020)</w:t>
        </w:r>
        <w:r w:rsidR="00E95A98">
          <w:rPr>
            <w:noProof/>
            <w:webHidden/>
          </w:rPr>
          <w:tab/>
        </w:r>
        <w:r w:rsidR="00E95A98">
          <w:rPr>
            <w:noProof/>
            <w:webHidden/>
          </w:rPr>
          <w:fldChar w:fldCharType="begin"/>
        </w:r>
        <w:r w:rsidR="00E95A98">
          <w:rPr>
            <w:noProof/>
            <w:webHidden/>
          </w:rPr>
          <w:instrText xml:space="preserve"> PAGEREF _Toc47785047 \h </w:instrText>
        </w:r>
        <w:r w:rsidR="00E95A98">
          <w:rPr>
            <w:noProof/>
            <w:webHidden/>
          </w:rPr>
        </w:r>
        <w:r w:rsidR="00E95A98">
          <w:rPr>
            <w:noProof/>
            <w:webHidden/>
          </w:rPr>
          <w:fldChar w:fldCharType="separate"/>
        </w:r>
        <w:r w:rsidR="00E95A98">
          <w:rPr>
            <w:noProof/>
            <w:webHidden/>
          </w:rPr>
          <w:t>18</w:t>
        </w:r>
        <w:r w:rsidR="00E95A98">
          <w:rPr>
            <w:noProof/>
            <w:webHidden/>
          </w:rPr>
          <w:fldChar w:fldCharType="end"/>
        </w:r>
      </w:hyperlink>
    </w:p>
    <w:p w14:paraId="15F0CF67" w14:textId="4EC5129F" w:rsidR="00E95A98" w:rsidRDefault="008F3260">
      <w:pPr>
        <w:pStyle w:val="TableofFigures"/>
        <w:tabs>
          <w:tab w:val="right" w:leader="dot" w:pos="9016"/>
        </w:tabs>
        <w:rPr>
          <w:rFonts w:asciiTheme="minorHAnsi" w:eastAsiaTheme="minorEastAsia" w:hAnsiTheme="minorHAnsi"/>
          <w:noProof/>
          <w:lang w:eastAsia="en-GB"/>
        </w:rPr>
      </w:pPr>
      <w:hyperlink w:anchor="_Toc47785048" w:history="1">
        <w:r w:rsidR="00E95A98" w:rsidRPr="007B630B">
          <w:rPr>
            <w:rStyle w:val="Hyperlink"/>
            <w:noProof/>
          </w:rPr>
          <w:t>Figure 11 Piezo Accelerometer (Sanjeev, 2016)</w:t>
        </w:r>
        <w:r w:rsidR="00E95A98">
          <w:rPr>
            <w:noProof/>
            <w:webHidden/>
          </w:rPr>
          <w:tab/>
        </w:r>
        <w:r w:rsidR="00E95A98">
          <w:rPr>
            <w:noProof/>
            <w:webHidden/>
          </w:rPr>
          <w:fldChar w:fldCharType="begin"/>
        </w:r>
        <w:r w:rsidR="00E95A98">
          <w:rPr>
            <w:noProof/>
            <w:webHidden/>
          </w:rPr>
          <w:instrText xml:space="preserve"> PAGEREF _Toc47785048 \h </w:instrText>
        </w:r>
        <w:r w:rsidR="00E95A98">
          <w:rPr>
            <w:noProof/>
            <w:webHidden/>
          </w:rPr>
        </w:r>
        <w:r w:rsidR="00E95A98">
          <w:rPr>
            <w:noProof/>
            <w:webHidden/>
          </w:rPr>
          <w:fldChar w:fldCharType="separate"/>
        </w:r>
        <w:r w:rsidR="00E95A98">
          <w:rPr>
            <w:noProof/>
            <w:webHidden/>
          </w:rPr>
          <w:t>19</w:t>
        </w:r>
        <w:r w:rsidR="00E95A98">
          <w:rPr>
            <w:noProof/>
            <w:webHidden/>
          </w:rPr>
          <w:fldChar w:fldCharType="end"/>
        </w:r>
      </w:hyperlink>
    </w:p>
    <w:p w14:paraId="52514D5A" w14:textId="23ADFC1F" w:rsidR="00E95A98" w:rsidRDefault="008F3260">
      <w:pPr>
        <w:pStyle w:val="TableofFigures"/>
        <w:tabs>
          <w:tab w:val="right" w:leader="dot" w:pos="9016"/>
        </w:tabs>
        <w:rPr>
          <w:rFonts w:asciiTheme="minorHAnsi" w:eastAsiaTheme="minorEastAsia" w:hAnsiTheme="minorHAnsi"/>
          <w:noProof/>
          <w:lang w:eastAsia="en-GB"/>
        </w:rPr>
      </w:pPr>
      <w:hyperlink w:anchor="_Toc47785049" w:history="1">
        <w:r w:rsidR="00E95A98" w:rsidRPr="007B630B">
          <w:rPr>
            <w:rStyle w:val="Hyperlink"/>
            <w:noProof/>
          </w:rPr>
          <w:t>Figure 12 Sensors selected for lathe (Lockwood, et al., 2018)</w:t>
        </w:r>
        <w:r w:rsidR="00E95A98">
          <w:rPr>
            <w:noProof/>
            <w:webHidden/>
          </w:rPr>
          <w:tab/>
        </w:r>
        <w:r w:rsidR="00E95A98">
          <w:rPr>
            <w:noProof/>
            <w:webHidden/>
          </w:rPr>
          <w:fldChar w:fldCharType="begin"/>
        </w:r>
        <w:r w:rsidR="00E95A98">
          <w:rPr>
            <w:noProof/>
            <w:webHidden/>
          </w:rPr>
          <w:instrText xml:space="preserve"> PAGEREF _Toc47785049 \h </w:instrText>
        </w:r>
        <w:r w:rsidR="00E95A98">
          <w:rPr>
            <w:noProof/>
            <w:webHidden/>
          </w:rPr>
        </w:r>
        <w:r w:rsidR="00E95A98">
          <w:rPr>
            <w:noProof/>
            <w:webHidden/>
          </w:rPr>
          <w:fldChar w:fldCharType="separate"/>
        </w:r>
        <w:r w:rsidR="00E95A98">
          <w:rPr>
            <w:noProof/>
            <w:webHidden/>
          </w:rPr>
          <w:t>23</w:t>
        </w:r>
        <w:r w:rsidR="00E95A98">
          <w:rPr>
            <w:noProof/>
            <w:webHidden/>
          </w:rPr>
          <w:fldChar w:fldCharType="end"/>
        </w:r>
      </w:hyperlink>
    </w:p>
    <w:p w14:paraId="1411529C" w14:textId="74599BD7" w:rsidR="00E95A98" w:rsidRDefault="008F3260">
      <w:pPr>
        <w:pStyle w:val="TableofFigures"/>
        <w:tabs>
          <w:tab w:val="right" w:leader="dot" w:pos="9016"/>
        </w:tabs>
        <w:rPr>
          <w:rFonts w:asciiTheme="minorHAnsi" w:eastAsiaTheme="minorEastAsia" w:hAnsiTheme="minorHAnsi"/>
          <w:noProof/>
          <w:lang w:eastAsia="en-GB"/>
        </w:rPr>
      </w:pPr>
      <w:hyperlink w:anchor="_Toc47785050" w:history="1">
        <w:r w:rsidR="00E95A98" w:rsidRPr="007B630B">
          <w:rPr>
            <w:rStyle w:val="Hyperlink"/>
            <w:noProof/>
          </w:rPr>
          <w:t>Figure 13 Digital dashboard showing lathe metrics (Lockwood, et al., 2018)</w:t>
        </w:r>
        <w:r w:rsidR="00E95A98">
          <w:rPr>
            <w:noProof/>
            <w:webHidden/>
          </w:rPr>
          <w:tab/>
        </w:r>
        <w:r w:rsidR="00E95A98">
          <w:rPr>
            <w:noProof/>
            <w:webHidden/>
          </w:rPr>
          <w:fldChar w:fldCharType="begin"/>
        </w:r>
        <w:r w:rsidR="00E95A98">
          <w:rPr>
            <w:noProof/>
            <w:webHidden/>
          </w:rPr>
          <w:instrText xml:space="preserve"> PAGEREF _Toc47785050 \h </w:instrText>
        </w:r>
        <w:r w:rsidR="00E95A98">
          <w:rPr>
            <w:noProof/>
            <w:webHidden/>
          </w:rPr>
        </w:r>
        <w:r w:rsidR="00E95A98">
          <w:rPr>
            <w:noProof/>
            <w:webHidden/>
          </w:rPr>
          <w:fldChar w:fldCharType="separate"/>
        </w:r>
        <w:r w:rsidR="00E95A98">
          <w:rPr>
            <w:noProof/>
            <w:webHidden/>
          </w:rPr>
          <w:t>24</w:t>
        </w:r>
        <w:r w:rsidR="00E95A98">
          <w:rPr>
            <w:noProof/>
            <w:webHidden/>
          </w:rPr>
          <w:fldChar w:fldCharType="end"/>
        </w:r>
      </w:hyperlink>
    </w:p>
    <w:p w14:paraId="779AE723" w14:textId="5CC13B53" w:rsidR="00E95A98" w:rsidRDefault="008F3260">
      <w:pPr>
        <w:pStyle w:val="TableofFigures"/>
        <w:tabs>
          <w:tab w:val="right" w:leader="dot" w:pos="9016"/>
        </w:tabs>
        <w:rPr>
          <w:rFonts w:asciiTheme="minorHAnsi" w:eastAsiaTheme="minorEastAsia" w:hAnsiTheme="minorHAnsi"/>
          <w:noProof/>
          <w:lang w:eastAsia="en-GB"/>
        </w:rPr>
      </w:pPr>
      <w:hyperlink w:anchor="_Toc47785051" w:history="1">
        <w:r w:rsidR="00E95A98" w:rsidRPr="007B630B">
          <w:rPr>
            <w:rStyle w:val="Hyperlink"/>
            <w:noProof/>
          </w:rPr>
          <w:t>Figure 14 Original Control System</w:t>
        </w:r>
        <w:r w:rsidR="00E95A98">
          <w:rPr>
            <w:noProof/>
            <w:webHidden/>
          </w:rPr>
          <w:tab/>
        </w:r>
        <w:r w:rsidR="00E95A98">
          <w:rPr>
            <w:noProof/>
            <w:webHidden/>
          </w:rPr>
          <w:fldChar w:fldCharType="begin"/>
        </w:r>
        <w:r w:rsidR="00E95A98">
          <w:rPr>
            <w:noProof/>
            <w:webHidden/>
          </w:rPr>
          <w:instrText xml:space="preserve"> PAGEREF _Toc47785051 \h </w:instrText>
        </w:r>
        <w:r w:rsidR="00E95A98">
          <w:rPr>
            <w:noProof/>
            <w:webHidden/>
          </w:rPr>
        </w:r>
        <w:r w:rsidR="00E95A98">
          <w:rPr>
            <w:noProof/>
            <w:webHidden/>
          </w:rPr>
          <w:fldChar w:fldCharType="separate"/>
        </w:r>
        <w:r w:rsidR="00E95A98">
          <w:rPr>
            <w:noProof/>
            <w:webHidden/>
          </w:rPr>
          <w:t>26</w:t>
        </w:r>
        <w:r w:rsidR="00E95A98">
          <w:rPr>
            <w:noProof/>
            <w:webHidden/>
          </w:rPr>
          <w:fldChar w:fldCharType="end"/>
        </w:r>
      </w:hyperlink>
    </w:p>
    <w:p w14:paraId="0CA219F6" w14:textId="58392381" w:rsidR="00E95A98" w:rsidRDefault="008F3260">
      <w:pPr>
        <w:pStyle w:val="TableofFigures"/>
        <w:tabs>
          <w:tab w:val="right" w:leader="dot" w:pos="9016"/>
        </w:tabs>
        <w:rPr>
          <w:rFonts w:asciiTheme="minorHAnsi" w:eastAsiaTheme="minorEastAsia" w:hAnsiTheme="minorHAnsi"/>
          <w:noProof/>
          <w:lang w:eastAsia="en-GB"/>
        </w:rPr>
      </w:pPr>
      <w:hyperlink w:anchor="_Toc47785052" w:history="1">
        <w:r w:rsidR="00E95A98" w:rsidRPr="007B630B">
          <w:rPr>
            <w:rStyle w:val="Hyperlink"/>
            <w:noProof/>
          </w:rPr>
          <w:t>Figure 15 CNC xPro V4 (Spark Concepts, 2020)</w:t>
        </w:r>
        <w:r w:rsidR="00E95A98">
          <w:rPr>
            <w:noProof/>
            <w:webHidden/>
          </w:rPr>
          <w:tab/>
        </w:r>
        <w:r w:rsidR="00E95A98">
          <w:rPr>
            <w:noProof/>
            <w:webHidden/>
          </w:rPr>
          <w:fldChar w:fldCharType="begin"/>
        </w:r>
        <w:r w:rsidR="00E95A98">
          <w:rPr>
            <w:noProof/>
            <w:webHidden/>
          </w:rPr>
          <w:instrText xml:space="preserve"> PAGEREF _Toc47785052 \h </w:instrText>
        </w:r>
        <w:r w:rsidR="00E95A98">
          <w:rPr>
            <w:noProof/>
            <w:webHidden/>
          </w:rPr>
        </w:r>
        <w:r w:rsidR="00E95A98">
          <w:rPr>
            <w:noProof/>
            <w:webHidden/>
          </w:rPr>
          <w:fldChar w:fldCharType="separate"/>
        </w:r>
        <w:r w:rsidR="00E95A98">
          <w:rPr>
            <w:noProof/>
            <w:webHidden/>
          </w:rPr>
          <w:t>27</w:t>
        </w:r>
        <w:r w:rsidR="00E95A98">
          <w:rPr>
            <w:noProof/>
            <w:webHidden/>
          </w:rPr>
          <w:fldChar w:fldCharType="end"/>
        </w:r>
      </w:hyperlink>
    </w:p>
    <w:p w14:paraId="41CAA9BD" w14:textId="5865A51A" w:rsidR="00E95A98" w:rsidRDefault="008F3260">
      <w:pPr>
        <w:pStyle w:val="TableofFigures"/>
        <w:tabs>
          <w:tab w:val="right" w:leader="dot" w:pos="9016"/>
        </w:tabs>
        <w:rPr>
          <w:rFonts w:asciiTheme="minorHAnsi" w:eastAsiaTheme="minorEastAsia" w:hAnsiTheme="minorHAnsi"/>
          <w:noProof/>
          <w:lang w:eastAsia="en-GB"/>
        </w:rPr>
      </w:pPr>
      <w:hyperlink w:anchor="_Toc47785053" w:history="1">
        <w:r w:rsidR="00E95A98" w:rsidRPr="007B630B">
          <w:rPr>
            <w:rStyle w:val="Hyperlink"/>
            <w:noProof/>
          </w:rPr>
          <w:t>Figure 16 CNC xPro V4 Hook-up Guide (Spark Concepts, 2020)</w:t>
        </w:r>
        <w:r w:rsidR="00E95A98">
          <w:rPr>
            <w:noProof/>
            <w:webHidden/>
          </w:rPr>
          <w:tab/>
        </w:r>
        <w:r w:rsidR="00E95A98">
          <w:rPr>
            <w:noProof/>
            <w:webHidden/>
          </w:rPr>
          <w:fldChar w:fldCharType="begin"/>
        </w:r>
        <w:r w:rsidR="00E95A98">
          <w:rPr>
            <w:noProof/>
            <w:webHidden/>
          </w:rPr>
          <w:instrText xml:space="preserve"> PAGEREF _Toc47785053 \h </w:instrText>
        </w:r>
        <w:r w:rsidR="00E95A98">
          <w:rPr>
            <w:noProof/>
            <w:webHidden/>
          </w:rPr>
        </w:r>
        <w:r w:rsidR="00E95A98">
          <w:rPr>
            <w:noProof/>
            <w:webHidden/>
          </w:rPr>
          <w:fldChar w:fldCharType="separate"/>
        </w:r>
        <w:r w:rsidR="00E95A98">
          <w:rPr>
            <w:noProof/>
            <w:webHidden/>
          </w:rPr>
          <w:t>27</w:t>
        </w:r>
        <w:r w:rsidR="00E95A98">
          <w:rPr>
            <w:noProof/>
            <w:webHidden/>
          </w:rPr>
          <w:fldChar w:fldCharType="end"/>
        </w:r>
      </w:hyperlink>
    </w:p>
    <w:p w14:paraId="16DE9A6B" w14:textId="0B738A1D" w:rsidR="00E95A98" w:rsidRDefault="008F3260">
      <w:pPr>
        <w:pStyle w:val="TableofFigures"/>
        <w:tabs>
          <w:tab w:val="right" w:leader="dot" w:pos="9016"/>
        </w:tabs>
        <w:rPr>
          <w:rFonts w:asciiTheme="minorHAnsi" w:eastAsiaTheme="minorEastAsia" w:hAnsiTheme="minorHAnsi"/>
          <w:noProof/>
          <w:lang w:eastAsia="en-GB"/>
        </w:rPr>
      </w:pPr>
      <w:hyperlink w:anchor="_Toc47785054" w:history="1">
        <w:r w:rsidR="00E95A98" w:rsidRPr="007B630B">
          <w:rPr>
            <w:rStyle w:val="Hyperlink"/>
            <w:noProof/>
          </w:rPr>
          <w:t>Figure 17 Mounting plate</w:t>
        </w:r>
        <w:r w:rsidR="00E95A98">
          <w:rPr>
            <w:noProof/>
            <w:webHidden/>
          </w:rPr>
          <w:tab/>
        </w:r>
        <w:r w:rsidR="00E95A98">
          <w:rPr>
            <w:noProof/>
            <w:webHidden/>
          </w:rPr>
          <w:fldChar w:fldCharType="begin"/>
        </w:r>
        <w:r w:rsidR="00E95A98">
          <w:rPr>
            <w:noProof/>
            <w:webHidden/>
          </w:rPr>
          <w:instrText xml:space="preserve"> PAGEREF _Toc47785054 \h </w:instrText>
        </w:r>
        <w:r w:rsidR="00E95A98">
          <w:rPr>
            <w:noProof/>
            <w:webHidden/>
          </w:rPr>
        </w:r>
        <w:r w:rsidR="00E95A98">
          <w:rPr>
            <w:noProof/>
            <w:webHidden/>
          </w:rPr>
          <w:fldChar w:fldCharType="separate"/>
        </w:r>
        <w:r w:rsidR="00E95A98">
          <w:rPr>
            <w:noProof/>
            <w:webHidden/>
          </w:rPr>
          <w:t>28</w:t>
        </w:r>
        <w:r w:rsidR="00E95A98">
          <w:rPr>
            <w:noProof/>
            <w:webHidden/>
          </w:rPr>
          <w:fldChar w:fldCharType="end"/>
        </w:r>
      </w:hyperlink>
    </w:p>
    <w:p w14:paraId="74D6BDC7" w14:textId="1E431426" w:rsidR="00E95A98" w:rsidRDefault="008F3260">
      <w:pPr>
        <w:pStyle w:val="TableofFigures"/>
        <w:tabs>
          <w:tab w:val="right" w:leader="dot" w:pos="9016"/>
        </w:tabs>
        <w:rPr>
          <w:rFonts w:asciiTheme="minorHAnsi" w:eastAsiaTheme="minorEastAsia" w:hAnsiTheme="minorHAnsi"/>
          <w:noProof/>
          <w:lang w:eastAsia="en-GB"/>
        </w:rPr>
      </w:pPr>
      <w:hyperlink w:anchor="_Toc47785055" w:history="1">
        <w:r w:rsidR="00E95A98" w:rsidRPr="007B630B">
          <w:rPr>
            <w:rStyle w:val="Hyperlink"/>
            <w:noProof/>
          </w:rPr>
          <w:t>Figure 18 Axes limit switches</w:t>
        </w:r>
        <w:r w:rsidR="00E95A98">
          <w:rPr>
            <w:noProof/>
            <w:webHidden/>
          </w:rPr>
          <w:tab/>
        </w:r>
        <w:r w:rsidR="00E95A98">
          <w:rPr>
            <w:noProof/>
            <w:webHidden/>
          </w:rPr>
          <w:fldChar w:fldCharType="begin"/>
        </w:r>
        <w:r w:rsidR="00E95A98">
          <w:rPr>
            <w:noProof/>
            <w:webHidden/>
          </w:rPr>
          <w:instrText xml:space="preserve"> PAGEREF _Toc47785055 \h </w:instrText>
        </w:r>
        <w:r w:rsidR="00E95A98">
          <w:rPr>
            <w:noProof/>
            <w:webHidden/>
          </w:rPr>
        </w:r>
        <w:r w:rsidR="00E95A98">
          <w:rPr>
            <w:noProof/>
            <w:webHidden/>
          </w:rPr>
          <w:fldChar w:fldCharType="separate"/>
        </w:r>
        <w:r w:rsidR="00E95A98">
          <w:rPr>
            <w:noProof/>
            <w:webHidden/>
          </w:rPr>
          <w:t>28</w:t>
        </w:r>
        <w:r w:rsidR="00E95A98">
          <w:rPr>
            <w:noProof/>
            <w:webHidden/>
          </w:rPr>
          <w:fldChar w:fldCharType="end"/>
        </w:r>
      </w:hyperlink>
    </w:p>
    <w:p w14:paraId="6D3B835C" w14:textId="04559438" w:rsidR="00E95A98" w:rsidRDefault="008F3260">
      <w:pPr>
        <w:pStyle w:val="TableofFigures"/>
        <w:tabs>
          <w:tab w:val="right" w:leader="dot" w:pos="9016"/>
        </w:tabs>
        <w:rPr>
          <w:rFonts w:asciiTheme="minorHAnsi" w:eastAsiaTheme="minorEastAsia" w:hAnsiTheme="minorHAnsi"/>
          <w:noProof/>
          <w:lang w:eastAsia="en-GB"/>
        </w:rPr>
      </w:pPr>
      <w:hyperlink w:anchor="_Toc47785056" w:history="1">
        <w:r w:rsidR="00E95A98" w:rsidRPr="007B630B">
          <w:rPr>
            <w:rStyle w:val="Hyperlink"/>
            <w:noProof/>
          </w:rPr>
          <w:t>Figure 19 Location of door limit switch</w:t>
        </w:r>
        <w:r w:rsidR="00E95A98">
          <w:rPr>
            <w:noProof/>
            <w:webHidden/>
          </w:rPr>
          <w:tab/>
        </w:r>
        <w:r w:rsidR="00E95A98">
          <w:rPr>
            <w:noProof/>
            <w:webHidden/>
          </w:rPr>
          <w:fldChar w:fldCharType="begin"/>
        </w:r>
        <w:r w:rsidR="00E95A98">
          <w:rPr>
            <w:noProof/>
            <w:webHidden/>
          </w:rPr>
          <w:instrText xml:space="preserve"> PAGEREF _Toc47785056 \h </w:instrText>
        </w:r>
        <w:r w:rsidR="00E95A98">
          <w:rPr>
            <w:noProof/>
            <w:webHidden/>
          </w:rPr>
        </w:r>
        <w:r w:rsidR="00E95A98">
          <w:rPr>
            <w:noProof/>
            <w:webHidden/>
          </w:rPr>
          <w:fldChar w:fldCharType="separate"/>
        </w:r>
        <w:r w:rsidR="00E95A98">
          <w:rPr>
            <w:noProof/>
            <w:webHidden/>
          </w:rPr>
          <w:t>29</w:t>
        </w:r>
        <w:r w:rsidR="00E95A98">
          <w:rPr>
            <w:noProof/>
            <w:webHidden/>
          </w:rPr>
          <w:fldChar w:fldCharType="end"/>
        </w:r>
      </w:hyperlink>
    </w:p>
    <w:p w14:paraId="1F2B5B3B" w14:textId="3C9D0691" w:rsidR="00E95A98" w:rsidRDefault="008F3260">
      <w:pPr>
        <w:pStyle w:val="TableofFigures"/>
        <w:tabs>
          <w:tab w:val="right" w:leader="dot" w:pos="9016"/>
        </w:tabs>
        <w:rPr>
          <w:rFonts w:asciiTheme="minorHAnsi" w:eastAsiaTheme="minorEastAsia" w:hAnsiTheme="minorHAnsi"/>
          <w:noProof/>
          <w:lang w:eastAsia="en-GB"/>
        </w:rPr>
      </w:pPr>
      <w:hyperlink w:anchor="_Toc47785057" w:history="1">
        <w:r w:rsidR="00E95A98" w:rsidRPr="007B630B">
          <w:rPr>
            <w:rStyle w:val="Hyperlink"/>
            <w:noProof/>
          </w:rPr>
          <w:t>Figure 20 Relay module</w:t>
        </w:r>
        <w:r w:rsidR="00E95A98">
          <w:rPr>
            <w:noProof/>
            <w:webHidden/>
          </w:rPr>
          <w:tab/>
        </w:r>
        <w:r w:rsidR="00E95A98">
          <w:rPr>
            <w:noProof/>
            <w:webHidden/>
          </w:rPr>
          <w:fldChar w:fldCharType="begin"/>
        </w:r>
        <w:r w:rsidR="00E95A98">
          <w:rPr>
            <w:noProof/>
            <w:webHidden/>
          </w:rPr>
          <w:instrText xml:space="preserve"> PAGEREF _Toc47785057 \h </w:instrText>
        </w:r>
        <w:r w:rsidR="00E95A98">
          <w:rPr>
            <w:noProof/>
            <w:webHidden/>
          </w:rPr>
        </w:r>
        <w:r w:rsidR="00E95A98">
          <w:rPr>
            <w:noProof/>
            <w:webHidden/>
          </w:rPr>
          <w:fldChar w:fldCharType="separate"/>
        </w:r>
        <w:r w:rsidR="00E95A98">
          <w:rPr>
            <w:noProof/>
            <w:webHidden/>
          </w:rPr>
          <w:t>30</w:t>
        </w:r>
        <w:r w:rsidR="00E95A98">
          <w:rPr>
            <w:noProof/>
            <w:webHidden/>
          </w:rPr>
          <w:fldChar w:fldCharType="end"/>
        </w:r>
      </w:hyperlink>
    </w:p>
    <w:p w14:paraId="5D57B52F" w14:textId="565E71BE" w:rsidR="00E95A98" w:rsidRDefault="008F3260">
      <w:pPr>
        <w:pStyle w:val="TableofFigures"/>
        <w:tabs>
          <w:tab w:val="right" w:leader="dot" w:pos="9016"/>
        </w:tabs>
        <w:rPr>
          <w:rFonts w:asciiTheme="minorHAnsi" w:eastAsiaTheme="minorEastAsia" w:hAnsiTheme="minorHAnsi"/>
          <w:noProof/>
          <w:lang w:eastAsia="en-GB"/>
        </w:rPr>
      </w:pPr>
      <w:hyperlink w:anchor="_Toc47785058" w:history="1">
        <w:r w:rsidR="00E95A98" w:rsidRPr="007B630B">
          <w:rPr>
            <w:rStyle w:val="Hyperlink"/>
            <w:noProof/>
          </w:rPr>
          <w:t>Figure 21 Fully wired and functional control system, further tidying up of the wiring pathways was planned but for obvious reasons incomplete</w:t>
        </w:r>
        <w:r w:rsidR="00E95A98">
          <w:rPr>
            <w:noProof/>
            <w:webHidden/>
          </w:rPr>
          <w:tab/>
        </w:r>
        <w:r w:rsidR="00E95A98">
          <w:rPr>
            <w:noProof/>
            <w:webHidden/>
          </w:rPr>
          <w:fldChar w:fldCharType="begin"/>
        </w:r>
        <w:r w:rsidR="00E95A98">
          <w:rPr>
            <w:noProof/>
            <w:webHidden/>
          </w:rPr>
          <w:instrText xml:space="preserve"> PAGEREF _Toc47785058 \h </w:instrText>
        </w:r>
        <w:r w:rsidR="00E95A98">
          <w:rPr>
            <w:noProof/>
            <w:webHidden/>
          </w:rPr>
        </w:r>
        <w:r w:rsidR="00E95A98">
          <w:rPr>
            <w:noProof/>
            <w:webHidden/>
          </w:rPr>
          <w:fldChar w:fldCharType="separate"/>
        </w:r>
        <w:r w:rsidR="00E95A98">
          <w:rPr>
            <w:noProof/>
            <w:webHidden/>
          </w:rPr>
          <w:t>31</w:t>
        </w:r>
        <w:r w:rsidR="00E95A98">
          <w:rPr>
            <w:noProof/>
            <w:webHidden/>
          </w:rPr>
          <w:fldChar w:fldCharType="end"/>
        </w:r>
      </w:hyperlink>
    </w:p>
    <w:p w14:paraId="08CEA23F" w14:textId="5BA869C3" w:rsidR="00E95A98" w:rsidRDefault="008F3260">
      <w:pPr>
        <w:pStyle w:val="TableofFigures"/>
        <w:tabs>
          <w:tab w:val="right" w:leader="dot" w:pos="9016"/>
        </w:tabs>
        <w:rPr>
          <w:rFonts w:asciiTheme="minorHAnsi" w:eastAsiaTheme="minorEastAsia" w:hAnsiTheme="minorHAnsi"/>
          <w:noProof/>
          <w:lang w:eastAsia="en-GB"/>
        </w:rPr>
      </w:pPr>
      <w:hyperlink w:anchor="_Toc47785059" w:history="1">
        <w:r w:rsidR="00E95A98" w:rsidRPr="007B630B">
          <w:rPr>
            <w:rStyle w:val="Hyperlink"/>
            <w:noProof/>
          </w:rPr>
          <w:t>Figure 22 MPU6050 Wiring Diagram (Admin, 2019)</w:t>
        </w:r>
        <w:r w:rsidR="00E95A98">
          <w:rPr>
            <w:noProof/>
            <w:webHidden/>
          </w:rPr>
          <w:tab/>
        </w:r>
        <w:r w:rsidR="00E95A98">
          <w:rPr>
            <w:noProof/>
            <w:webHidden/>
          </w:rPr>
          <w:fldChar w:fldCharType="begin"/>
        </w:r>
        <w:r w:rsidR="00E95A98">
          <w:rPr>
            <w:noProof/>
            <w:webHidden/>
          </w:rPr>
          <w:instrText xml:space="preserve"> PAGEREF _Toc47785059 \h </w:instrText>
        </w:r>
        <w:r w:rsidR="00E95A98">
          <w:rPr>
            <w:noProof/>
            <w:webHidden/>
          </w:rPr>
        </w:r>
        <w:r w:rsidR="00E95A98">
          <w:rPr>
            <w:noProof/>
            <w:webHidden/>
          </w:rPr>
          <w:fldChar w:fldCharType="separate"/>
        </w:r>
        <w:r w:rsidR="00E95A98">
          <w:rPr>
            <w:noProof/>
            <w:webHidden/>
          </w:rPr>
          <w:t>31</w:t>
        </w:r>
        <w:r w:rsidR="00E95A98">
          <w:rPr>
            <w:noProof/>
            <w:webHidden/>
          </w:rPr>
          <w:fldChar w:fldCharType="end"/>
        </w:r>
      </w:hyperlink>
    </w:p>
    <w:p w14:paraId="7A32FA03" w14:textId="278937EA" w:rsidR="00E95A98" w:rsidRDefault="008F3260">
      <w:pPr>
        <w:pStyle w:val="TableofFigures"/>
        <w:tabs>
          <w:tab w:val="right" w:leader="dot" w:pos="9016"/>
        </w:tabs>
        <w:rPr>
          <w:rFonts w:asciiTheme="minorHAnsi" w:eastAsiaTheme="minorEastAsia" w:hAnsiTheme="minorHAnsi"/>
          <w:noProof/>
          <w:lang w:eastAsia="en-GB"/>
        </w:rPr>
      </w:pPr>
      <w:hyperlink w:anchor="_Toc47785060" w:history="1">
        <w:r w:rsidR="00E95A98" w:rsidRPr="007B630B">
          <w:rPr>
            <w:rStyle w:val="Hyperlink"/>
            <w:noProof/>
          </w:rPr>
          <w:t>Figure 23 Base Code for KY-038 (Joy IT, 2017)</w:t>
        </w:r>
        <w:r w:rsidR="00E95A98">
          <w:rPr>
            <w:noProof/>
            <w:webHidden/>
          </w:rPr>
          <w:tab/>
        </w:r>
        <w:r w:rsidR="00E95A98">
          <w:rPr>
            <w:noProof/>
            <w:webHidden/>
          </w:rPr>
          <w:fldChar w:fldCharType="begin"/>
        </w:r>
        <w:r w:rsidR="00E95A98">
          <w:rPr>
            <w:noProof/>
            <w:webHidden/>
          </w:rPr>
          <w:instrText xml:space="preserve"> PAGEREF _Toc47785060 \h </w:instrText>
        </w:r>
        <w:r w:rsidR="00E95A98">
          <w:rPr>
            <w:noProof/>
            <w:webHidden/>
          </w:rPr>
        </w:r>
        <w:r w:rsidR="00E95A98">
          <w:rPr>
            <w:noProof/>
            <w:webHidden/>
          </w:rPr>
          <w:fldChar w:fldCharType="separate"/>
        </w:r>
        <w:r w:rsidR="00E95A98">
          <w:rPr>
            <w:noProof/>
            <w:webHidden/>
          </w:rPr>
          <w:t>34</w:t>
        </w:r>
        <w:r w:rsidR="00E95A98">
          <w:rPr>
            <w:noProof/>
            <w:webHidden/>
          </w:rPr>
          <w:fldChar w:fldCharType="end"/>
        </w:r>
      </w:hyperlink>
    </w:p>
    <w:p w14:paraId="10AE4EF6" w14:textId="00A2DAF9" w:rsidR="00E95A98" w:rsidRDefault="008F3260">
      <w:pPr>
        <w:pStyle w:val="TableofFigures"/>
        <w:tabs>
          <w:tab w:val="right" w:leader="dot" w:pos="9016"/>
        </w:tabs>
        <w:rPr>
          <w:rFonts w:asciiTheme="minorHAnsi" w:eastAsiaTheme="minorEastAsia" w:hAnsiTheme="minorHAnsi"/>
          <w:noProof/>
          <w:lang w:eastAsia="en-GB"/>
        </w:rPr>
      </w:pPr>
      <w:hyperlink w:anchor="_Toc47785061" w:history="1">
        <w:r w:rsidR="00E95A98" w:rsidRPr="007B630B">
          <w:rPr>
            <w:rStyle w:val="Hyperlink"/>
            <w:noProof/>
          </w:rPr>
          <w:t>Figure 24 Serial Plotter Example (Arduino, 2020)</w:t>
        </w:r>
        <w:r w:rsidR="00E95A98">
          <w:rPr>
            <w:noProof/>
            <w:webHidden/>
          </w:rPr>
          <w:tab/>
        </w:r>
        <w:r w:rsidR="00E95A98">
          <w:rPr>
            <w:noProof/>
            <w:webHidden/>
          </w:rPr>
          <w:fldChar w:fldCharType="begin"/>
        </w:r>
        <w:r w:rsidR="00E95A98">
          <w:rPr>
            <w:noProof/>
            <w:webHidden/>
          </w:rPr>
          <w:instrText xml:space="preserve"> PAGEREF _Toc47785061 \h </w:instrText>
        </w:r>
        <w:r w:rsidR="00E95A98">
          <w:rPr>
            <w:noProof/>
            <w:webHidden/>
          </w:rPr>
        </w:r>
        <w:r w:rsidR="00E95A98">
          <w:rPr>
            <w:noProof/>
            <w:webHidden/>
          </w:rPr>
          <w:fldChar w:fldCharType="separate"/>
        </w:r>
        <w:r w:rsidR="00E95A98">
          <w:rPr>
            <w:noProof/>
            <w:webHidden/>
          </w:rPr>
          <w:t>35</w:t>
        </w:r>
        <w:r w:rsidR="00E95A98">
          <w:rPr>
            <w:noProof/>
            <w:webHidden/>
          </w:rPr>
          <w:fldChar w:fldCharType="end"/>
        </w:r>
      </w:hyperlink>
    </w:p>
    <w:p w14:paraId="0A17EF3D" w14:textId="47512A46" w:rsidR="00E95A98" w:rsidRDefault="008F3260">
      <w:pPr>
        <w:pStyle w:val="TableofFigures"/>
        <w:tabs>
          <w:tab w:val="right" w:leader="dot" w:pos="9016"/>
        </w:tabs>
        <w:rPr>
          <w:rFonts w:asciiTheme="minorHAnsi" w:eastAsiaTheme="minorEastAsia" w:hAnsiTheme="minorHAnsi"/>
          <w:noProof/>
          <w:lang w:eastAsia="en-GB"/>
        </w:rPr>
      </w:pPr>
      <w:hyperlink w:anchor="_Toc47785062" w:history="1">
        <w:r w:rsidR="00E95A98" w:rsidRPr="007B630B">
          <w:rPr>
            <w:rStyle w:val="Hyperlink"/>
            <w:noProof/>
          </w:rPr>
          <w:t>Figure 25 Part to be used for future analysis (HelmanCNC, 2016)</w:t>
        </w:r>
        <w:r w:rsidR="00E95A98">
          <w:rPr>
            <w:noProof/>
            <w:webHidden/>
          </w:rPr>
          <w:tab/>
        </w:r>
        <w:r w:rsidR="00E95A98">
          <w:rPr>
            <w:noProof/>
            <w:webHidden/>
          </w:rPr>
          <w:fldChar w:fldCharType="begin"/>
        </w:r>
        <w:r w:rsidR="00E95A98">
          <w:rPr>
            <w:noProof/>
            <w:webHidden/>
          </w:rPr>
          <w:instrText xml:space="preserve"> PAGEREF _Toc47785062 \h </w:instrText>
        </w:r>
        <w:r w:rsidR="00E95A98">
          <w:rPr>
            <w:noProof/>
            <w:webHidden/>
          </w:rPr>
        </w:r>
        <w:r w:rsidR="00E95A98">
          <w:rPr>
            <w:noProof/>
            <w:webHidden/>
          </w:rPr>
          <w:fldChar w:fldCharType="separate"/>
        </w:r>
        <w:r w:rsidR="00E95A98">
          <w:rPr>
            <w:noProof/>
            <w:webHidden/>
          </w:rPr>
          <w:t>36</w:t>
        </w:r>
        <w:r w:rsidR="00E95A98">
          <w:rPr>
            <w:noProof/>
            <w:webHidden/>
          </w:rPr>
          <w:fldChar w:fldCharType="end"/>
        </w:r>
      </w:hyperlink>
    </w:p>
    <w:p w14:paraId="5341AFA8" w14:textId="18220DE6" w:rsidR="00E95A98" w:rsidRDefault="008F3260">
      <w:pPr>
        <w:pStyle w:val="TableofFigures"/>
        <w:tabs>
          <w:tab w:val="right" w:leader="dot" w:pos="9016"/>
        </w:tabs>
        <w:rPr>
          <w:rFonts w:asciiTheme="minorHAnsi" w:eastAsiaTheme="minorEastAsia" w:hAnsiTheme="minorHAnsi"/>
          <w:noProof/>
          <w:lang w:eastAsia="en-GB"/>
        </w:rPr>
      </w:pPr>
      <w:hyperlink w:anchor="_Toc47785063" w:history="1">
        <w:r w:rsidR="00E95A98" w:rsidRPr="007B630B">
          <w:rPr>
            <w:rStyle w:val="Hyperlink"/>
            <w:noProof/>
          </w:rPr>
          <w:t>Figure 26 Mean Absolute Error (Santos, et al., 2009)</w:t>
        </w:r>
        <w:r w:rsidR="00E95A98">
          <w:rPr>
            <w:noProof/>
            <w:webHidden/>
          </w:rPr>
          <w:tab/>
        </w:r>
        <w:r w:rsidR="00E95A98">
          <w:rPr>
            <w:noProof/>
            <w:webHidden/>
          </w:rPr>
          <w:fldChar w:fldCharType="begin"/>
        </w:r>
        <w:r w:rsidR="00E95A98">
          <w:rPr>
            <w:noProof/>
            <w:webHidden/>
          </w:rPr>
          <w:instrText xml:space="preserve"> PAGEREF _Toc47785063 \h </w:instrText>
        </w:r>
        <w:r w:rsidR="00E95A98">
          <w:rPr>
            <w:noProof/>
            <w:webHidden/>
          </w:rPr>
        </w:r>
        <w:r w:rsidR="00E95A98">
          <w:rPr>
            <w:noProof/>
            <w:webHidden/>
          </w:rPr>
          <w:fldChar w:fldCharType="separate"/>
        </w:r>
        <w:r w:rsidR="00E95A98">
          <w:rPr>
            <w:noProof/>
            <w:webHidden/>
          </w:rPr>
          <w:t>37</w:t>
        </w:r>
        <w:r w:rsidR="00E95A98">
          <w:rPr>
            <w:noProof/>
            <w:webHidden/>
          </w:rPr>
          <w:fldChar w:fldCharType="end"/>
        </w:r>
      </w:hyperlink>
    </w:p>
    <w:p w14:paraId="2F6A74F1" w14:textId="19FC9839" w:rsidR="00733112" w:rsidRPr="00733112" w:rsidRDefault="009063BD" w:rsidP="00733112">
      <w:r>
        <w:fldChar w:fldCharType="end"/>
      </w:r>
    </w:p>
    <w:p w14:paraId="22150E6E" w14:textId="77777777" w:rsidR="00733112" w:rsidRPr="00733112" w:rsidRDefault="00733112" w:rsidP="00733112"/>
    <w:p w14:paraId="1CD75360" w14:textId="77777777" w:rsidR="00733112" w:rsidRPr="00733112" w:rsidRDefault="00733112" w:rsidP="00733112"/>
    <w:p w14:paraId="0BA6534F" w14:textId="77777777" w:rsidR="00733112" w:rsidRPr="00733112" w:rsidRDefault="00733112" w:rsidP="00733112"/>
    <w:p w14:paraId="06D6B17A" w14:textId="77777777" w:rsidR="00733112" w:rsidRPr="00733112" w:rsidRDefault="00733112" w:rsidP="00733112"/>
    <w:p w14:paraId="75635C80" w14:textId="77777777" w:rsidR="00733112" w:rsidRPr="00733112" w:rsidRDefault="00733112" w:rsidP="00733112"/>
    <w:p w14:paraId="7FE089C4" w14:textId="77777777" w:rsidR="00733112" w:rsidRDefault="00733112" w:rsidP="00733112">
      <w:pPr>
        <w:jc w:val="right"/>
      </w:pPr>
    </w:p>
    <w:p w14:paraId="64121A5D" w14:textId="77777777" w:rsidR="00733112" w:rsidRDefault="00733112" w:rsidP="00733112"/>
    <w:p w14:paraId="258A4CDC" w14:textId="77777777" w:rsidR="009063BD" w:rsidRDefault="009063BD" w:rsidP="00733112"/>
    <w:p w14:paraId="45B35D0D" w14:textId="77777777" w:rsidR="009063BD" w:rsidRDefault="009063BD">
      <w:pPr>
        <w:spacing w:line="259" w:lineRule="auto"/>
      </w:pPr>
      <w:r>
        <w:br w:type="page"/>
      </w:r>
    </w:p>
    <w:p w14:paraId="0D05A05B" w14:textId="77777777" w:rsidR="00733112" w:rsidRPr="00733112" w:rsidRDefault="00733112" w:rsidP="00733112">
      <w:pPr>
        <w:sectPr w:rsidR="00733112" w:rsidRPr="00733112" w:rsidSect="00087088">
          <w:footerReference w:type="default" r:id="rId9"/>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fmt="lowerRoman" w:start="1"/>
          <w:cols w:space="708"/>
          <w:titlePg/>
          <w:docGrid w:linePitch="360"/>
        </w:sectPr>
      </w:pPr>
    </w:p>
    <w:p w14:paraId="2BE5745D" w14:textId="202F6B4E" w:rsidR="00733112" w:rsidRDefault="00733112" w:rsidP="00733112">
      <w:pPr>
        <w:pStyle w:val="Heading1"/>
      </w:pPr>
      <w:bookmarkStart w:id="4" w:name="_Toc47785008"/>
      <w:r>
        <w:lastRenderedPageBreak/>
        <w:t>Introduction</w:t>
      </w:r>
      <w:bookmarkEnd w:id="4"/>
    </w:p>
    <w:p w14:paraId="56A6CD0C" w14:textId="5E40AEED" w:rsidR="00E8429A" w:rsidRDefault="00B843BB" w:rsidP="00B843BB">
      <w:r>
        <w:t xml:space="preserve">The </w:t>
      </w:r>
      <w:r w:rsidR="00DE0ABF">
        <w:t xml:space="preserve">manufacturing world and wider world in general is currently experiencing the fourth industrial revolution or Industry 4.0 as it has come to be known.  Industry 4.0 </w:t>
      </w:r>
      <w:r w:rsidR="00C909F9">
        <w:t>simply put, is the digitisation of manufacturing.  As with any evolution of technologies or processes, there are leaders and followers.  The leaders being the top manufacturers in the world that have adopted these principles early on and have heavily invested to become the cutting edge, ofttimes spending in the millions</w:t>
      </w:r>
      <w:r w:rsidR="00993625">
        <w:t>.  The followers are the small to medium enterprises that do not possess the budget nor the skillset to employ these new manufacturing concepts</w:t>
      </w:r>
      <w:r w:rsidR="00F7406D">
        <w:t>.  This report will investigate whether these companies can achieve any semblance of industry 4.0 capabilities using legacy equipment and a small budget.</w:t>
      </w:r>
      <w:r w:rsidR="00BE4B67">
        <w:t xml:space="preserve">  There are existing </w:t>
      </w:r>
      <w:r w:rsidR="001F6C7C">
        <w:t xml:space="preserve">examples of this principle, such as AMRC, who added </w:t>
      </w:r>
      <w:r w:rsidR="000B60F6">
        <w:t xml:space="preserve">industry 4.0 capabilities to a 1956 Colchester Bantam Lathe and a 1980’s Bridgeport Turret Mill.  In the case of this </w:t>
      </w:r>
      <w:r w:rsidR="00227B3D">
        <w:t>project</w:t>
      </w:r>
      <w:r w:rsidR="000B60F6">
        <w:t>, it is intended to take things a step further by adding machine learning to the industry 4.0 capabilities.</w:t>
      </w:r>
      <w:r w:rsidR="002417F7">
        <w:t xml:space="preserve">  </w:t>
      </w:r>
      <w:sdt>
        <w:sdtPr>
          <w:id w:val="-261845158"/>
          <w:citation/>
        </w:sdtPr>
        <w:sdtEndPr/>
        <w:sdtContent>
          <w:r w:rsidR="00F96999">
            <w:fldChar w:fldCharType="begin"/>
          </w:r>
          <w:r w:rsidR="00F96999">
            <w:instrText xml:space="preserve"> CITATION Loc18 \l 2057 </w:instrText>
          </w:r>
          <w:r w:rsidR="00F96999">
            <w:fldChar w:fldCharType="separate"/>
          </w:r>
          <w:r w:rsidR="00E95A98" w:rsidRPr="00E95A98">
            <w:rPr>
              <w:noProof/>
            </w:rPr>
            <w:t>(Lockwood, et al., 2018)</w:t>
          </w:r>
          <w:r w:rsidR="00F96999">
            <w:fldChar w:fldCharType="end"/>
          </w:r>
        </w:sdtContent>
      </w:sdt>
    </w:p>
    <w:p w14:paraId="6E76D8FE" w14:textId="2567BECA" w:rsidR="003E5E88" w:rsidRDefault="003E5E88" w:rsidP="003E5E88">
      <w:pPr>
        <w:pStyle w:val="Heading2"/>
      </w:pPr>
      <w:bookmarkStart w:id="5" w:name="_Toc47785009"/>
      <w:r>
        <w:t>Barriers to Entry for SME’s</w:t>
      </w:r>
      <w:bookmarkEnd w:id="5"/>
    </w:p>
    <w:p w14:paraId="247DB80B" w14:textId="0EA69C94" w:rsidR="003E5E88" w:rsidRDefault="002417F7" w:rsidP="00B843BB">
      <w:r>
        <w:t>There are several barriers to entry for businesses of all types</w:t>
      </w:r>
      <w:r w:rsidR="008818B6">
        <w:t>,</w:t>
      </w:r>
      <w:r>
        <w:t xml:space="preserve"> small and large </w:t>
      </w:r>
      <w:r w:rsidR="00E8429A">
        <w:t xml:space="preserve">enterprises.  Research shows that </w:t>
      </w:r>
      <w:r w:rsidR="002348BC">
        <w:t xml:space="preserve">SME’s </w:t>
      </w:r>
      <w:r w:rsidR="0063102B">
        <w:t>do not</w:t>
      </w:r>
      <w:r w:rsidR="002348BC">
        <w:t xml:space="preserve"> implement </w:t>
      </w:r>
      <w:r w:rsidR="004F65F9">
        <w:t>I</w:t>
      </w:r>
      <w:r w:rsidR="002348BC">
        <w:t xml:space="preserve">ndustrie 4.0 applications despite the many advantages the technologies offer.  </w:t>
      </w:r>
      <w:r w:rsidR="0063102B">
        <w:t xml:space="preserve">Company stakeholders, along with experts in the fields of science, engineering, </w:t>
      </w:r>
      <w:r w:rsidR="00CD17C3">
        <w:t>politics,</w:t>
      </w:r>
      <w:r w:rsidR="0063102B">
        <w:t xml:space="preserve"> and economics believe that supporting these advancements will sustain these companies within the current economies.  </w:t>
      </w:r>
      <w:r w:rsidR="006A56B2">
        <w:t xml:space="preserve">The goal of the study was to find the challenges preventing implementation </w:t>
      </w:r>
      <w:r w:rsidR="00345E86">
        <w:t xml:space="preserve">of the </w:t>
      </w:r>
      <w:r w:rsidR="004F65F9">
        <w:t>I</w:t>
      </w:r>
      <w:r w:rsidR="00345E86">
        <w:t>ndustrie 4.0 ideals and then identify the most important factors that need attention.</w:t>
      </w:r>
      <w:r w:rsidR="00F90FB4">
        <w:t xml:space="preserve">  In order to conduct the survey, the authors </w:t>
      </w:r>
      <w:r w:rsidR="003E5E88">
        <w:t>prepared</w:t>
      </w:r>
      <w:r w:rsidR="00F90FB4">
        <w:t xml:space="preserve"> a comprehensive literature review, containing hundreds of superficially scanned and 44 detailed analysed sources.</w:t>
      </w:r>
      <w:r w:rsidR="003E5E88">
        <w:t xml:space="preserve">  There were three main areas of concern, technological factors, economical and legal </w:t>
      </w:r>
      <w:r w:rsidR="007C2103">
        <w:t>factors,</w:t>
      </w:r>
      <w:r w:rsidR="003E5E88">
        <w:t xml:space="preserve"> and social factors.  The technological factors are </w:t>
      </w:r>
      <w:r w:rsidR="00AF0B5D">
        <w:t>comprised</w:t>
      </w:r>
      <w:r w:rsidR="003E5E88">
        <w:t xml:space="preserve"> of, Internet of things, cyber-physical systems, big data, </w:t>
      </w:r>
      <w:r w:rsidR="007C2103">
        <w:t xml:space="preserve">visual computing, cloud computing and standardisation.  The economic and legal factors are concepts of finance, new business models and legal preconditions.  The social factors will address toe changes top qualifications, working environments focusing on employees and also the rising flexibility of the companies.  </w:t>
      </w:r>
      <w:r w:rsidR="00E14634">
        <w:t xml:space="preserve">These fields were analysed through the literature review and fifteen hypotheses were selected, each with four sub hypotheses.  </w:t>
      </w:r>
      <w:r w:rsidR="0010676B">
        <w:t xml:space="preserve">The answers to the survey are quantified into five answers, -2 totally disagree to 2 totally agree.  The answers to the </w:t>
      </w:r>
      <w:r w:rsidR="00F96999">
        <w:t>subcategories</w:t>
      </w:r>
      <w:r w:rsidR="0010676B">
        <w:t xml:space="preserve"> feeding into the main categories as shown in the figure below.  </w:t>
      </w:r>
      <w:sdt>
        <w:sdtPr>
          <w:id w:val="261888993"/>
          <w:citation/>
        </w:sdtPr>
        <w:sdtEndPr/>
        <w:sdtContent>
          <w:r w:rsidR="0010676B">
            <w:fldChar w:fldCharType="begin"/>
          </w:r>
          <w:r w:rsidR="0010676B">
            <w:instrText xml:space="preserve"> CITATION Gla18 \l 2057 </w:instrText>
          </w:r>
          <w:r w:rsidR="0010676B">
            <w:fldChar w:fldCharType="separate"/>
          </w:r>
          <w:r w:rsidR="00E95A98" w:rsidRPr="00E95A98">
            <w:rPr>
              <w:noProof/>
            </w:rPr>
            <w:t>(Glass, et al., 2018)</w:t>
          </w:r>
          <w:r w:rsidR="0010676B">
            <w:fldChar w:fldCharType="end"/>
          </w:r>
        </w:sdtContent>
      </w:sdt>
      <w:r w:rsidR="00E14634">
        <w:t xml:space="preserve">  </w:t>
      </w:r>
    </w:p>
    <w:p w14:paraId="56345518" w14:textId="11CAE2E1" w:rsidR="00B843BB" w:rsidRDefault="003E5E88" w:rsidP="00B843BB">
      <w:r w:rsidRPr="003E5E88">
        <w:lastRenderedPageBreak/>
        <w:t xml:space="preserve">The following figure shows the main constraints for German SME’s and LE’s as ascertained via two online surveys, that was </w:t>
      </w:r>
      <w:r w:rsidR="007B3ABB">
        <w:t>distributed</w:t>
      </w:r>
      <w:r w:rsidRPr="003E5E88">
        <w:t xml:space="preserve"> to 253 companies.  </w:t>
      </w:r>
      <w:r w:rsidR="00EE7FCA">
        <w:t xml:space="preserve">A review of German companies seemed appropriate as many of the industry 4.0 ideas originated within </w:t>
      </w:r>
      <w:r w:rsidR="004F65F9">
        <w:t>I</w:t>
      </w:r>
      <w:r w:rsidR="00EE7FCA">
        <w:t xml:space="preserve">ndustrie 4.0 </w:t>
      </w:r>
      <w:r w:rsidR="00345E86">
        <w:t>ideals</w:t>
      </w:r>
      <w:r w:rsidR="005050EB">
        <w:t>,</w:t>
      </w:r>
      <w:r w:rsidR="00345E86">
        <w:t xml:space="preserve"> conceived of</w:t>
      </w:r>
      <w:r w:rsidR="007B3ABB">
        <w:t>,</w:t>
      </w:r>
      <w:r w:rsidR="00345E86">
        <w:t xml:space="preserve"> </w:t>
      </w:r>
      <w:r w:rsidR="00EE7FCA">
        <w:t>in Germany.</w:t>
      </w:r>
      <w:r w:rsidR="008818B6">
        <w:t xml:space="preserve">   </w:t>
      </w:r>
      <w:sdt>
        <w:sdtPr>
          <w:id w:val="1446512143"/>
          <w:citation/>
        </w:sdtPr>
        <w:sdtEndPr/>
        <w:sdtContent>
          <w:r w:rsidR="008818B6">
            <w:fldChar w:fldCharType="begin"/>
          </w:r>
          <w:r w:rsidR="008818B6">
            <w:instrText xml:space="preserve"> CITATION Gla18 \l 2057 </w:instrText>
          </w:r>
          <w:r w:rsidR="008818B6">
            <w:fldChar w:fldCharType="separate"/>
          </w:r>
          <w:r w:rsidR="00E95A98" w:rsidRPr="00E95A98">
            <w:rPr>
              <w:noProof/>
            </w:rPr>
            <w:t>(Glass, et al., 2018)</w:t>
          </w:r>
          <w:r w:rsidR="008818B6">
            <w:fldChar w:fldCharType="end"/>
          </w:r>
        </w:sdtContent>
      </w:sdt>
    </w:p>
    <w:p w14:paraId="78488944" w14:textId="58C78EF6" w:rsidR="00EE7FCA" w:rsidRDefault="00EE7FCA" w:rsidP="00B843BB">
      <w:r>
        <w:rPr>
          <w:noProof/>
        </w:rPr>
        <w:drawing>
          <wp:inline distT="0" distB="0" distL="0" distR="0" wp14:anchorId="4B6E945D" wp14:editId="3AA1711F">
            <wp:extent cx="5993736" cy="39624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2044" cy="3967892"/>
                    </a:xfrm>
                    <a:prstGeom prst="rect">
                      <a:avLst/>
                    </a:prstGeom>
                    <a:noFill/>
                    <a:ln>
                      <a:noFill/>
                    </a:ln>
                  </pic:spPr>
                </pic:pic>
              </a:graphicData>
            </a:graphic>
          </wp:inline>
        </w:drawing>
      </w:r>
    </w:p>
    <w:p w14:paraId="689E428E" w14:textId="16729618" w:rsidR="008818B6" w:rsidRDefault="00EE7FCA" w:rsidP="00EE7FCA">
      <w:pPr>
        <w:pStyle w:val="Caption"/>
      </w:pPr>
      <w:bookmarkStart w:id="6" w:name="_Toc47785038"/>
      <w:r>
        <w:t xml:space="preserve">Figure </w:t>
      </w:r>
      <w:r w:rsidR="008F3260">
        <w:fldChar w:fldCharType="begin"/>
      </w:r>
      <w:r w:rsidR="008F3260">
        <w:instrText xml:space="preserve"> SEQ Figure \* ARABIC </w:instrText>
      </w:r>
      <w:r w:rsidR="008F3260">
        <w:fldChar w:fldCharType="separate"/>
      </w:r>
      <w:r w:rsidR="00CD1DE0">
        <w:rPr>
          <w:noProof/>
        </w:rPr>
        <w:t>1</w:t>
      </w:r>
      <w:r w:rsidR="008F3260">
        <w:rPr>
          <w:noProof/>
        </w:rPr>
        <w:fldChar w:fldCharType="end"/>
      </w:r>
      <w:r>
        <w:t xml:space="preserve"> Statistical analysis of barriers to Industrie 4.0 </w:t>
      </w:r>
      <w:sdt>
        <w:sdtPr>
          <w:id w:val="-1770002882"/>
          <w:citation/>
        </w:sdtPr>
        <w:sdtEndPr/>
        <w:sdtContent>
          <w:r>
            <w:fldChar w:fldCharType="begin"/>
          </w:r>
          <w:r>
            <w:instrText xml:space="preserve"> CITATION Gla18 \l 2057 </w:instrText>
          </w:r>
          <w:r>
            <w:fldChar w:fldCharType="separate"/>
          </w:r>
          <w:r w:rsidR="00E95A98" w:rsidRPr="00E95A98">
            <w:rPr>
              <w:noProof/>
            </w:rPr>
            <w:t>(Glass, et al., 2018)</w:t>
          </w:r>
          <w:r>
            <w:fldChar w:fldCharType="end"/>
          </w:r>
        </w:sdtContent>
      </w:sdt>
      <w:bookmarkEnd w:id="6"/>
    </w:p>
    <w:p w14:paraId="252CEE4C" w14:textId="0571A704" w:rsidR="00734CF6" w:rsidRDefault="00F64975" w:rsidP="00EE7FCA">
      <w:r>
        <w:t>As you can see above</w:t>
      </w:r>
      <w:r w:rsidR="00DA1F91">
        <w:t>,</w:t>
      </w:r>
      <w:r>
        <w:t xml:space="preserve"> the results of the survey highlighted seven problem areas as perceived by companies as barriers to entry to </w:t>
      </w:r>
      <w:r w:rsidR="004F65F9">
        <w:t>I</w:t>
      </w:r>
      <w:r>
        <w:t xml:space="preserve">ndustrie 4.0.  </w:t>
      </w:r>
      <w:r w:rsidR="00DA1F91">
        <w:t xml:space="preserve">The analysis verified that out of the fifteen identified barriers, seven were shared by companies.  In order of importance, H3 missing standards was the biggest challenge.  </w:t>
      </w:r>
      <w:r w:rsidR="00B01405">
        <w:t>This consists of several sub hypotheses,</w:t>
      </w:r>
      <w:r w:rsidR="00DA1F91">
        <w:t xml:space="preserve"> </w:t>
      </w:r>
      <w:r w:rsidR="00B01405">
        <w:t xml:space="preserve">with the most significant being: absence of international norms, incompatibility of ports and interfaces and missing standardised data formats.  Next H8 missing skilled workers and know how, </w:t>
      </w:r>
      <w:r w:rsidR="00872C1D">
        <w:t xml:space="preserve">with the significant factors of missing training concepts, not enough interdisciplinary </w:t>
      </w:r>
      <w:r w:rsidR="00F96999">
        <w:t>courses,</w:t>
      </w:r>
      <w:r w:rsidR="00872C1D">
        <w:t xml:space="preserve"> and a shortage of young scientists/engineers.</w:t>
      </w:r>
      <w:r w:rsidR="00AF0B5D">
        <w:t xml:space="preserve">  This is more acute in terms of SME’s, the LE’s seems to be less affected</w:t>
      </w:r>
      <w:r w:rsidR="000405F1">
        <w:t xml:space="preserve"> and their answers show such</w:t>
      </w:r>
      <w:r w:rsidR="00AF0B5D">
        <w:t>.</w:t>
      </w:r>
      <w:r w:rsidR="00872C1D">
        <w:t xml:space="preserve">  </w:t>
      </w:r>
      <w:r w:rsidR="009333D9">
        <w:t>H9 shows that the focus for the customization of solutions are primarily being rolled out to LE’s, while SME’s are being left behind. SME’s have requested specific</w:t>
      </w:r>
      <w:r w:rsidR="00154AD2">
        <w:t xml:space="preserve"> solutions to their adaption as most solutions are only geared for LE’s smaller operation will have unique setups that need particular attention.  </w:t>
      </w:r>
      <w:r w:rsidR="00BB0FAB">
        <w:t xml:space="preserve">H12, missing cooperation partners and funding programs, such as university research teams and government funding.  These again would hit SME’s harder </w:t>
      </w:r>
      <w:r w:rsidR="00BB0FAB">
        <w:lastRenderedPageBreak/>
        <w:t xml:space="preserve">than </w:t>
      </w:r>
      <w:r w:rsidR="00734CF6">
        <w:t>LE’s,</w:t>
      </w:r>
      <w:r w:rsidR="00BB0FAB">
        <w:t xml:space="preserve"> but both have shown similar results an</w:t>
      </w:r>
      <w:r w:rsidR="00734CF6">
        <w:t>d</w:t>
      </w:r>
      <w:r w:rsidR="00BB0FAB">
        <w:t xml:space="preserve"> their answers to the survey.</w:t>
      </w:r>
      <w:r w:rsidR="00AB405C">
        <w:t xml:space="preserve">  </w:t>
      </w:r>
      <w:r w:rsidR="00734CF6">
        <w:t xml:space="preserve">Finally, H13 implies that infrastructure is hindering implementation such as adequate broadband connections and the amount of data involved and its implications such as data security.  The conclusion seems to point towards a need for a new skillset </w:t>
      </w:r>
      <w:r w:rsidR="00C34931">
        <w:t xml:space="preserve">to be trained, such as mechanical engineering degrees with information technology.  Also, that governments need to step in to help with either funding programs or with the standards needed. </w:t>
      </w:r>
      <w:sdt>
        <w:sdtPr>
          <w:id w:val="-1735078536"/>
          <w:citation/>
        </w:sdtPr>
        <w:sdtEndPr/>
        <w:sdtContent>
          <w:r w:rsidR="00734CF6">
            <w:fldChar w:fldCharType="begin"/>
          </w:r>
          <w:r w:rsidR="00734CF6">
            <w:instrText xml:space="preserve"> CITATION Gla18 \l 2057 </w:instrText>
          </w:r>
          <w:r w:rsidR="00734CF6">
            <w:fldChar w:fldCharType="separate"/>
          </w:r>
          <w:r w:rsidR="00E95A98" w:rsidRPr="00E95A98">
            <w:rPr>
              <w:noProof/>
            </w:rPr>
            <w:t>(Glass, et al., 2018)</w:t>
          </w:r>
          <w:r w:rsidR="00734CF6">
            <w:fldChar w:fldCharType="end"/>
          </w:r>
        </w:sdtContent>
      </w:sdt>
    </w:p>
    <w:p w14:paraId="2633A824" w14:textId="517E3B3E" w:rsidR="00EE7FCA" w:rsidRPr="00EE7FCA" w:rsidRDefault="00734CF6" w:rsidP="00EE7FCA">
      <w:r>
        <w:t xml:space="preserve">  Overall, the findings</w:t>
      </w:r>
      <w:r w:rsidR="009333D9">
        <w:t xml:space="preserve"> </w:t>
      </w:r>
      <w:r>
        <w:t xml:space="preserve">of this survey support in part the premise laid out in this report, that skills and cost are major barriers to entry in </w:t>
      </w:r>
      <w:r w:rsidR="00532773">
        <w:t>I</w:t>
      </w:r>
      <w:r>
        <w:t xml:space="preserve">ndustrie 4.0 for SME’s.  In </w:t>
      </w:r>
      <w:r w:rsidR="006B356F">
        <w:t>addition,</w:t>
      </w:r>
      <w:r>
        <w:t xml:space="preserve"> it also lays out that the problems facing SME’s are wider and more nuanced than previously thought.</w:t>
      </w:r>
      <w:r w:rsidR="00FD65EA">
        <w:t xml:space="preserve">  </w:t>
      </w:r>
      <w:r>
        <w:t xml:space="preserve"> </w:t>
      </w:r>
    </w:p>
    <w:p w14:paraId="57A2DCAA" w14:textId="77777777" w:rsidR="008818B6" w:rsidRPr="00B843BB" w:rsidRDefault="008818B6" w:rsidP="00B843BB"/>
    <w:p w14:paraId="1CADDB32" w14:textId="314B1B82" w:rsidR="009063BD" w:rsidRDefault="009063BD" w:rsidP="009063BD">
      <w:pPr>
        <w:pStyle w:val="Heading2"/>
      </w:pPr>
      <w:bookmarkStart w:id="7" w:name="_Toc47785010"/>
      <w:r>
        <w:t>Aims</w:t>
      </w:r>
      <w:bookmarkEnd w:id="7"/>
    </w:p>
    <w:p w14:paraId="296B1442" w14:textId="6AE0D057" w:rsidR="00353A43" w:rsidRDefault="00353A43" w:rsidP="00353A43">
      <w:r>
        <w:t xml:space="preserve">This report will ascertain whether it is possible to add industry 4.0 capabilities to a piece of legacy equipment.  </w:t>
      </w:r>
      <w:r w:rsidR="00B843BB">
        <w:t>The aim being to take a non</w:t>
      </w:r>
      <w:r w:rsidR="00C909F9">
        <w:t>-</w:t>
      </w:r>
      <w:r w:rsidR="00B843BB">
        <w:t xml:space="preserve">functioning </w:t>
      </w:r>
      <w:r w:rsidR="00227B3D">
        <w:t>E</w:t>
      </w:r>
      <w:r w:rsidR="00EC24BC">
        <w:t>MCO</w:t>
      </w:r>
      <w:r w:rsidR="00227B3D">
        <w:t xml:space="preserve"> </w:t>
      </w:r>
      <w:r w:rsidR="00B843BB">
        <w:t xml:space="preserve">PC Mill 50, retro fit an updated control system </w:t>
      </w:r>
      <w:r w:rsidR="00BE4B67">
        <w:t xml:space="preserve">and add a variety of sensors that will output relevant industry 4.0 data.  Then </w:t>
      </w:r>
      <w:r w:rsidR="00EC24BC">
        <w:t xml:space="preserve">use </w:t>
      </w:r>
      <w:r w:rsidR="00BE4B67">
        <w:t xml:space="preserve">that data </w:t>
      </w:r>
      <w:r w:rsidR="00EC24BC">
        <w:t>within a</w:t>
      </w:r>
      <w:r w:rsidR="00BE4B67">
        <w:t xml:space="preserve"> machine learning algorithm to improve the manufacturing process. </w:t>
      </w:r>
      <w:r w:rsidR="00227B3D">
        <w:t xml:space="preserve"> Also, to do all this on a minimal budget</w:t>
      </w:r>
      <w:r w:rsidR="0041270E">
        <w:t xml:space="preserve"> and a self-taught update to </w:t>
      </w:r>
      <w:r w:rsidR="003158E1">
        <w:t>skills,</w:t>
      </w:r>
      <w:r w:rsidR="0041270E">
        <w:t xml:space="preserve"> as </w:t>
      </w:r>
      <w:r w:rsidR="00EC24BC">
        <w:t xml:space="preserve">per </w:t>
      </w:r>
      <w:r w:rsidR="0041270E">
        <w:t>necessary</w:t>
      </w:r>
      <w:r w:rsidR="00227B3D">
        <w:t>.</w:t>
      </w:r>
      <w:r w:rsidR="00EA69EF">
        <w:t xml:space="preserve">  The budget for this project was £250, this came from a university bursary</w:t>
      </w:r>
      <w:r w:rsidR="00EC24BC">
        <w:t>,</w:t>
      </w:r>
      <w:r w:rsidR="00EA69EF">
        <w:t xml:space="preserve"> </w:t>
      </w:r>
      <w:r w:rsidR="00EC24BC">
        <w:t>that</w:t>
      </w:r>
      <w:r w:rsidR="00EA69EF">
        <w:t xml:space="preserve"> enable</w:t>
      </w:r>
      <w:r w:rsidR="00EC24BC">
        <w:t>s</w:t>
      </w:r>
      <w:r w:rsidR="00EA69EF">
        <w:t xml:space="preserve"> students to purchase anything that would enhance their learning.</w:t>
      </w:r>
    </w:p>
    <w:p w14:paraId="7C3C9BD9" w14:textId="77777777" w:rsidR="00C34931" w:rsidRPr="00353A43" w:rsidRDefault="00C34931" w:rsidP="00353A43"/>
    <w:p w14:paraId="54BEC49C" w14:textId="7AF83F03" w:rsidR="009063BD" w:rsidRDefault="009063BD" w:rsidP="009063BD">
      <w:pPr>
        <w:pStyle w:val="Heading2"/>
      </w:pPr>
      <w:bookmarkStart w:id="8" w:name="_Toc47785011"/>
      <w:r>
        <w:t>Objectives</w:t>
      </w:r>
      <w:bookmarkEnd w:id="8"/>
    </w:p>
    <w:p w14:paraId="20965ACA" w14:textId="4BE738AE" w:rsidR="00227B3D" w:rsidRDefault="009131E1" w:rsidP="009131E1">
      <w:pPr>
        <w:pStyle w:val="ListParagraph"/>
        <w:numPr>
          <w:ilvl w:val="0"/>
          <w:numId w:val="4"/>
        </w:numPr>
      </w:pPr>
      <w:r>
        <w:t>Conduct quality research</w:t>
      </w:r>
    </w:p>
    <w:p w14:paraId="00763671" w14:textId="34A4E615" w:rsidR="009131E1" w:rsidRDefault="009131E1" w:rsidP="009131E1">
      <w:pPr>
        <w:pStyle w:val="ListParagraph"/>
        <w:numPr>
          <w:ilvl w:val="0"/>
          <w:numId w:val="4"/>
        </w:numPr>
      </w:pPr>
      <w:r>
        <w:t>Create and submit a project proposal</w:t>
      </w:r>
    </w:p>
    <w:p w14:paraId="351B9530" w14:textId="4C508368" w:rsidR="009131E1" w:rsidRDefault="009131E1" w:rsidP="009131E1">
      <w:pPr>
        <w:pStyle w:val="ListParagraph"/>
        <w:numPr>
          <w:ilvl w:val="0"/>
          <w:numId w:val="4"/>
        </w:numPr>
      </w:pPr>
      <w:r>
        <w:t>Strip and inspect the hardware</w:t>
      </w:r>
    </w:p>
    <w:p w14:paraId="47CDFEAD" w14:textId="73B5D3AB" w:rsidR="009131E1" w:rsidRDefault="009131E1" w:rsidP="009131E1">
      <w:pPr>
        <w:pStyle w:val="ListParagraph"/>
        <w:numPr>
          <w:ilvl w:val="0"/>
          <w:numId w:val="4"/>
        </w:numPr>
      </w:pPr>
      <w:r>
        <w:t>Control system research</w:t>
      </w:r>
    </w:p>
    <w:p w14:paraId="218630B2" w14:textId="4E4FF17C" w:rsidR="009131E1" w:rsidRDefault="009131E1" w:rsidP="009131E1">
      <w:pPr>
        <w:pStyle w:val="ListParagraph"/>
        <w:numPr>
          <w:ilvl w:val="0"/>
          <w:numId w:val="4"/>
        </w:numPr>
      </w:pPr>
      <w:r>
        <w:t>Research Industry 4.0</w:t>
      </w:r>
    </w:p>
    <w:p w14:paraId="6BF007DF" w14:textId="65981AAD" w:rsidR="009131E1" w:rsidRDefault="00EC24BC" w:rsidP="009131E1">
      <w:pPr>
        <w:pStyle w:val="ListParagraph"/>
        <w:numPr>
          <w:ilvl w:val="0"/>
          <w:numId w:val="4"/>
        </w:numPr>
      </w:pPr>
      <w:r>
        <w:t>Prepare and give interim presentation</w:t>
      </w:r>
    </w:p>
    <w:p w14:paraId="17445CF4" w14:textId="741B0DCA" w:rsidR="00EC24BC" w:rsidRDefault="00EC24BC" w:rsidP="009131E1">
      <w:pPr>
        <w:pStyle w:val="ListParagraph"/>
        <w:numPr>
          <w:ilvl w:val="0"/>
          <w:numId w:val="4"/>
        </w:numPr>
      </w:pPr>
      <w:r>
        <w:t>Implement and fit control system</w:t>
      </w:r>
    </w:p>
    <w:p w14:paraId="4CECF239" w14:textId="165D0BA6" w:rsidR="00EC24BC" w:rsidRDefault="00EC24BC" w:rsidP="009131E1">
      <w:pPr>
        <w:pStyle w:val="ListParagraph"/>
        <w:numPr>
          <w:ilvl w:val="0"/>
          <w:numId w:val="4"/>
        </w:numPr>
      </w:pPr>
      <w:r>
        <w:t>Code new control system</w:t>
      </w:r>
    </w:p>
    <w:p w14:paraId="0A948E97" w14:textId="30CA0100" w:rsidR="00EC24BC" w:rsidRDefault="00EC24BC" w:rsidP="009131E1">
      <w:pPr>
        <w:pStyle w:val="ListParagraph"/>
        <w:numPr>
          <w:ilvl w:val="0"/>
          <w:numId w:val="4"/>
        </w:numPr>
      </w:pPr>
      <w:r>
        <w:t>Test and troubleshoot the control system</w:t>
      </w:r>
    </w:p>
    <w:p w14:paraId="509536FD" w14:textId="198D9DA6" w:rsidR="00EC24BC" w:rsidRDefault="007C52EE" w:rsidP="009131E1">
      <w:pPr>
        <w:pStyle w:val="ListParagraph"/>
        <w:numPr>
          <w:ilvl w:val="0"/>
          <w:numId w:val="4"/>
        </w:numPr>
      </w:pPr>
      <w:r>
        <w:t>Code and test sensors</w:t>
      </w:r>
    </w:p>
    <w:p w14:paraId="68E596A2" w14:textId="66183FEC" w:rsidR="007C52EE" w:rsidRDefault="007C52EE" w:rsidP="009131E1">
      <w:pPr>
        <w:pStyle w:val="ListParagraph"/>
        <w:numPr>
          <w:ilvl w:val="0"/>
          <w:numId w:val="4"/>
        </w:numPr>
      </w:pPr>
      <w:r>
        <w:t>Fit Sensors</w:t>
      </w:r>
    </w:p>
    <w:p w14:paraId="4B5932ED" w14:textId="558A5A11" w:rsidR="007C52EE" w:rsidRDefault="007C52EE" w:rsidP="009131E1">
      <w:pPr>
        <w:pStyle w:val="ListParagraph"/>
        <w:numPr>
          <w:ilvl w:val="0"/>
          <w:numId w:val="4"/>
        </w:numPr>
      </w:pPr>
      <w:r>
        <w:t>Create G-code to run a process</w:t>
      </w:r>
    </w:p>
    <w:p w14:paraId="37AE0F53" w14:textId="3D848D69" w:rsidR="007C52EE" w:rsidRDefault="007C52EE" w:rsidP="009131E1">
      <w:pPr>
        <w:pStyle w:val="ListParagraph"/>
        <w:numPr>
          <w:ilvl w:val="0"/>
          <w:numId w:val="4"/>
        </w:numPr>
      </w:pPr>
      <w:r>
        <w:t xml:space="preserve">Run data through machine learning </w:t>
      </w:r>
    </w:p>
    <w:p w14:paraId="2131CFF6" w14:textId="25DA0091" w:rsidR="007C52EE" w:rsidRDefault="007C52EE" w:rsidP="009131E1">
      <w:pPr>
        <w:pStyle w:val="ListParagraph"/>
        <w:numPr>
          <w:ilvl w:val="0"/>
          <w:numId w:val="4"/>
        </w:numPr>
      </w:pPr>
      <w:r>
        <w:lastRenderedPageBreak/>
        <w:t>Test and observe for any suggested parameter changes via the machine learning algorithm</w:t>
      </w:r>
    </w:p>
    <w:p w14:paraId="40F19CCC" w14:textId="1564F696" w:rsidR="007C52EE" w:rsidRDefault="007C52EE" w:rsidP="009131E1">
      <w:pPr>
        <w:pStyle w:val="ListParagraph"/>
        <w:numPr>
          <w:ilvl w:val="0"/>
          <w:numId w:val="4"/>
        </w:numPr>
      </w:pPr>
      <w:r>
        <w:t>Dissertation Preparation</w:t>
      </w:r>
    </w:p>
    <w:p w14:paraId="4AF8CC42" w14:textId="6F59F4A2" w:rsidR="007C52EE" w:rsidRDefault="007C52EE" w:rsidP="009131E1">
      <w:pPr>
        <w:pStyle w:val="ListParagraph"/>
        <w:numPr>
          <w:ilvl w:val="0"/>
          <w:numId w:val="4"/>
        </w:numPr>
      </w:pPr>
      <w:r>
        <w:t>Complete dissertation</w:t>
      </w:r>
    </w:p>
    <w:p w14:paraId="12312489" w14:textId="690ACEE1" w:rsidR="007C52EE" w:rsidRDefault="007C52EE" w:rsidP="009131E1">
      <w:pPr>
        <w:pStyle w:val="ListParagraph"/>
        <w:numPr>
          <w:ilvl w:val="0"/>
          <w:numId w:val="4"/>
        </w:numPr>
      </w:pPr>
      <w:r>
        <w:t>Prepare poster to accompany dissertation</w:t>
      </w:r>
    </w:p>
    <w:p w14:paraId="5EAF7A75" w14:textId="559F4B21" w:rsidR="007C52EE" w:rsidRPr="00227B3D" w:rsidRDefault="007C52EE" w:rsidP="009131E1">
      <w:pPr>
        <w:pStyle w:val="ListParagraph"/>
        <w:numPr>
          <w:ilvl w:val="0"/>
          <w:numId w:val="4"/>
        </w:numPr>
      </w:pPr>
      <w:r>
        <w:t>Submit dissertation</w:t>
      </w:r>
    </w:p>
    <w:p w14:paraId="35897E66" w14:textId="77777777" w:rsidR="00733112" w:rsidRDefault="00733112">
      <w:r>
        <w:br w:type="page"/>
      </w:r>
    </w:p>
    <w:p w14:paraId="76C2CDD7" w14:textId="0BF4ED24" w:rsidR="00733112" w:rsidRDefault="00087088" w:rsidP="00733112">
      <w:pPr>
        <w:pStyle w:val="Heading1"/>
      </w:pPr>
      <w:bookmarkStart w:id="9" w:name="_Toc47785012"/>
      <w:r>
        <w:lastRenderedPageBreak/>
        <w:t>Literature Review</w:t>
      </w:r>
      <w:bookmarkEnd w:id="9"/>
    </w:p>
    <w:p w14:paraId="4E3A244B" w14:textId="53DE6AA6" w:rsidR="00353A43" w:rsidRDefault="00353A43" w:rsidP="00353A43">
      <w:pPr>
        <w:pStyle w:val="Heading2"/>
      </w:pPr>
      <w:bookmarkStart w:id="10" w:name="_Toc47785013"/>
      <w:r>
        <w:t>Industry 4.0</w:t>
      </w:r>
      <w:bookmarkEnd w:id="10"/>
    </w:p>
    <w:p w14:paraId="16AE5745" w14:textId="7F5415C9" w:rsidR="008E4BF5" w:rsidRDefault="00FD65EA" w:rsidP="008E4BF5">
      <w:r>
        <w:t xml:space="preserve">The concept of industry 4.0 lies with the origins of </w:t>
      </w:r>
      <w:r w:rsidR="00133DC5">
        <w:t>I</w:t>
      </w:r>
      <w:r>
        <w:t>ndustrie 4.0, a term coined by a</w:t>
      </w:r>
      <w:r w:rsidR="00A950ED">
        <w:t>t</w:t>
      </w:r>
      <w:r>
        <w:t xml:space="preserve"> </w:t>
      </w:r>
      <w:r w:rsidR="00A950ED">
        <w:t>the Hannover Messe industrial trade fair in 2011.</w:t>
      </w:r>
      <w:r w:rsidR="008D7394">
        <w:t xml:space="preserve">  Pfeifer states that </w:t>
      </w:r>
      <w:r w:rsidR="00133DC5">
        <w:t>I</w:t>
      </w:r>
      <w:r w:rsidR="008D7394">
        <w:t>ndustrie 4.0 was invented and marketed by three engineers: Henning Kagermann, Wolfgang Wahlster and Wolf-Dieter Lukas.</w:t>
      </w:r>
      <w:r w:rsidR="003158E1">
        <w:t xml:space="preserve">  </w:t>
      </w:r>
      <w:r w:rsidR="007D75B0">
        <w:t>These engineers managed to put industrial production in the limelight, a topic that had been dead for many years.  After the trade fair the term Industrie 4.0 became a catch word not just in Germany but worldwide, the idea became the centre of a strategy to revolutionise industry and struggling econom</w:t>
      </w:r>
      <w:r w:rsidR="004B7F4F">
        <w:t>ies</w:t>
      </w:r>
      <w:r w:rsidR="007D75B0">
        <w:t xml:space="preserve">.  </w:t>
      </w:r>
      <w:r w:rsidR="003029B1">
        <w:t>Industrie 4.0 is the fo</w:t>
      </w:r>
      <w:r w:rsidR="004B7F4F">
        <w:t>u</w:t>
      </w:r>
      <w:r w:rsidR="003029B1">
        <w:t xml:space="preserve">rth industrial revolution, the first </w:t>
      </w:r>
      <w:r w:rsidR="006828A8">
        <w:t xml:space="preserve">three </w:t>
      </w:r>
      <w:r w:rsidR="003029B1">
        <w:t>being</w:t>
      </w:r>
      <w:r w:rsidR="006828A8">
        <w:t xml:space="preserve"> mechanisation, </w:t>
      </w:r>
      <w:r w:rsidR="004B7F4F">
        <w:t>electricity,</w:t>
      </w:r>
      <w:r w:rsidR="006828A8">
        <w:t xml:space="preserve"> and IT</w:t>
      </w:r>
      <w:r w:rsidR="004B7F4F">
        <w:t>.</w:t>
      </w:r>
      <w:r w:rsidR="006E1281">
        <w:t xml:space="preserve"> (As seen in Figure 2 </w:t>
      </w:r>
      <w:r w:rsidR="00215F2F">
        <w:t xml:space="preserve">below) </w:t>
      </w:r>
      <w:r w:rsidR="004B7F4F">
        <w:t xml:space="preserve">A large driving force towards Industrie 4.0 was the introduction of the Internet of Things.  This enables businesses to create interconnected networks that incorporate production, </w:t>
      </w:r>
      <w:r w:rsidR="00510E12">
        <w:t>warehousing,</w:t>
      </w:r>
      <w:r w:rsidR="004B7F4F">
        <w:t xml:space="preserve"> and machinery seamlessly, in the shape of Cyber Physical Systems (CPS). </w:t>
      </w:r>
      <w:r w:rsidR="00C05CF6">
        <w:t xml:space="preserve"> As the titles suggest, CPS and IOT are about digitally networking the maximum number of elements within the production process, support services, and logistics.  The material melds with the digital, from local production lines to global supply chains will network globally while being regulated locally.  An example of this would be highly customizable products.  All products will be fitted with sensors that communicate </w:t>
      </w:r>
      <w:r w:rsidR="00133DC5">
        <w:t xml:space="preserve">its position and status at all stages of manufacture directly to the machines carrying out the work.  </w:t>
      </w:r>
      <w:r w:rsidR="00E838D8">
        <w:t xml:space="preserve">Smart factories of the future built on these principles, will overcome the restrictions of traditional </w:t>
      </w:r>
      <w:r w:rsidR="002F52C4">
        <w:t>manufacture,</w:t>
      </w:r>
      <w:r w:rsidR="00E838D8">
        <w:t xml:space="preserve"> and enable custom manufacturing to individual needs and demands.  </w:t>
      </w:r>
      <w:r w:rsidR="002F52C4">
        <w:t>On a complex supply a production chain, there will be numerous sensors and data transponders all transmitting an unending stream of data, this then truly becomes big data.  As CPS evolves the amount of data will increase exponentially alongside it.  One day this data stream can be used as an end to end manufacturing solution with little or no human interaction between order and delivery.  A customer could create the order online and a ‘smart factory’ could theoretically manufacture and deliver said product to the customers door, with the exact specifications</w:t>
      </w:r>
      <w:r w:rsidR="00E838D8">
        <w:t xml:space="preserve"> </w:t>
      </w:r>
      <w:r w:rsidR="002F52C4">
        <w:t xml:space="preserve">requested per customer.  </w:t>
      </w:r>
      <w:sdt>
        <w:sdtPr>
          <w:id w:val="948057734"/>
          <w:citation/>
        </w:sdtPr>
        <w:sdtEndPr/>
        <w:sdtContent>
          <w:r w:rsidR="002F52C4">
            <w:fldChar w:fldCharType="begin"/>
          </w:r>
          <w:r w:rsidR="002F52C4">
            <w:instrText xml:space="preserve"> CITATION Pfe17 \l 2057 </w:instrText>
          </w:r>
          <w:r w:rsidR="002F52C4">
            <w:fldChar w:fldCharType="separate"/>
          </w:r>
          <w:r w:rsidR="00E95A98" w:rsidRPr="00E95A98">
            <w:rPr>
              <w:noProof/>
            </w:rPr>
            <w:t>(Pfeiffer, 2017)</w:t>
          </w:r>
          <w:r w:rsidR="002F52C4">
            <w:fldChar w:fldCharType="end"/>
          </w:r>
        </w:sdtContent>
      </w:sdt>
    </w:p>
    <w:p w14:paraId="6C6C70F1" w14:textId="14B102F3" w:rsidR="002F52C4" w:rsidRDefault="00CB650E" w:rsidP="008E4BF5">
      <w:r>
        <w:rPr>
          <w:noProof/>
        </w:rPr>
        <w:lastRenderedPageBreak/>
        <w:drawing>
          <wp:inline distT="0" distB="0" distL="0" distR="0" wp14:anchorId="2D60F50F" wp14:editId="47CF3C51">
            <wp:extent cx="5724525" cy="42957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4295775"/>
                    </a:xfrm>
                    <a:prstGeom prst="rect">
                      <a:avLst/>
                    </a:prstGeom>
                    <a:noFill/>
                    <a:ln>
                      <a:noFill/>
                    </a:ln>
                  </pic:spPr>
                </pic:pic>
              </a:graphicData>
            </a:graphic>
          </wp:inline>
        </w:drawing>
      </w:r>
    </w:p>
    <w:p w14:paraId="65CAE52A" w14:textId="06B0BCC4" w:rsidR="006E1281" w:rsidRDefault="006E1281" w:rsidP="006E1281">
      <w:pPr>
        <w:pStyle w:val="Caption"/>
      </w:pPr>
      <w:bookmarkStart w:id="11" w:name="_Toc47785039"/>
      <w:r>
        <w:t xml:space="preserve">Figure </w:t>
      </w:r>
      <w:r w:rsidR="008F3260">
        <w:fldChar w:fldCharType="begin"/>
      </w:r>
      <w:r w:rsidR="008F3260">
        <w:instrText xml:space="preserve"> SEQ Figure \* ARABIC </w:instrText>
      </w:r>
      <w:r w:rsidR="008F3260">
        <w:fldChar w:fldCharType="separate"/>
      </w:r>
      <w:r w:rsidR="00CD1DE0">
        <w:rPr>
          <w:noProof/>
        </w:rPr>
        <w:t>2</w:t>
      </w:r>
      <w:r w:rsidR="008F3260">
        <w:rPr>
          <w:noProof/>
        </w:rPr>
        <w:fldChar w:fldCharType="end"/>
      </w:r>
      <w:r>
        <w:t xml:space="preserve"> Industrial Revolutions </w:t>
      </w:r>
      <w:sdt>
        <w:sdtPr>
          <w:id w:val="-1172255940"/>
          <w:citation/>
        </w:sdtPr>
        <w:sdtEndPr/>
        <w:sdtContent>
          <w:r>
            <w:fldChar w:fldCharType="begin"/>
          </w:r>
          <w:r w:rsidR="00FB06A1">
            <w:instrText xml:space="preserve">CITATION Kag13 \l 2057 </w:instrText>
          </w:r>
          <w:r>
            <w:fldChar w:fldCharType="separate"/>
          </w:r>
          <w:r w:rsidR="00E95A98" w:rsidRPr="00E95A98">
            <w:rPr>
              <w:noProof/>
            </w:rPr>
            <w:t>(Kagermann, et al., 2013)</w:t>
          </w:r>
          <w:r>
            <w:fldChar w:fldCharType="end"/>
          </w:r>
        </w:sdtContent>
      </w:sdt>
      <w:bookmarkEnd w:id="11"/>
    </w:p>
    <w:p w14:paraId="1006DBD1" w14:textId="052AA57A" w:rsidR="006E1281" w:rsidRDefault="00882171" w:rsidP="006E1281">
      <w:r>
        <w:t>According to Kagermann et al., the introduction of the IOT came about when the internet protocol IPv6 was introduced in 2012.  The new protocol produced enough network addresses that smart objects could direct network with each other via the internet.  So</w:t>
      </w:r>
      <w:r w:rsidR="002E2A7B">
        <w:t>,</w:t>
      </w:r>
      <w:r>
        <w:t xml:space="preserve"> for the first time all resources involved in manufacturing could be networked together, whether that be people, information, network resources or objects. </w:t>
      </w:r>
      <w:sdt>
        <w:sdtPr>
          <w:id w:val="1243990138"/>
          <w:citation/>
        </w:sdtPr>
        <w:sdtEndPr/>
        <w:sdtContent>
          <w:r w:rsidR="000416BE">
            <w:fldChar w:fldCharType="begin"/>
          </w:r>
          <w:r w:rsidR="000416BE">
            <w:instrText xml:space="preserve"> CITATION Kag13 \l 2057 </w:instrText>
          </w:r>
          <w:r w:rsidR="000416BE">
            <w:fldChar w:fldCharType="separate"/>
          </w:r>
          <w:r w:rsidR="00E95A98" w:rsidRPr="00E95A98">
            <w:rPr>
              <w:noProof/>
            </w:rPr>
            <w:t>(Kagermann, et al., 2013)</w:t>
          </w:r>
          <w:r w:rsidR="000416BE">
            <w:fldChar w:fldCharType="end"/>
          </w:r>
        </w:sdtContent>
      </w:sdt>
      <w:r>
        <w:t xml:space="preserve"> </w:t>
      </w:r>
    </w:p>
    <w:p w14:paraId="6E1CC692" w14:textId="60F010F9" w:rsidR="0061212D" w:rsidRDefault="00484CE0" w:rsidP="006E1281">
      <w:r>
        <w:t>Kagermann et al. suggests several ways that Industrie 4.0 will have a positive effect on manufacturing:</w:t>
      </w:r>
    </w:p>
    <w:p w14:paraId="78F86DDF" w14:textId="74C80A8D" w:rsidR="00484CE0" w:rsidRDefault="00484CE0" w:rsidP="00484CE0">
      <w:pPr>
        <w:pStyle w:val="ListParagraph"/>
        <w:numPr>
          <w:ilvl w:val="0"/>
          <w:numId w:val="2"/>
        </w:numPr>
      </w:pPr>
      <w:r>
        <w:t>Meeting Individual Customer Requirements</w:t>
      </w:r>
    </w:p>
    <w:p w14:paraId="3949CB38" w14:textId="018978EA" w:rsidR="00484CE0" w:rsidRDefault="00484CE0" w:rsidP="00484CE0">
      <w:pPr>
        <w:pStyle w:val="ListParagraph"/>
      </w:pPr>
      <w:r>
        <w:t xml:space="preserve">Customer driven data and input can be put into the design, configuration, ordering, planning, manufacture, and operation processes and also include any last second adjustments.  Industrie 4.0 should also allow one off manufacturing to be possible while maintaining profitability. </w:t>
      </w:r>
    </w:p>
    <w:p w14:paraId="11F05D3C" w14:textId="4D35916D" w:rsidR="00484CE0" w:rsidRDefault="00484CE0" w:rsidP="00484CE0">
      <w:pPr>
        <w:pStyle w:val="ListParagraph"/>
      </w:pPr>
    </w:p>
    <w:p w14:paraId="1B18E4A5" w14:textId="2ACAE56B" w:rsidR="00484CE0" w:rsidRDefault="00FB06A1" w:rsidP="00484CE0">
      <w:pPr>
        <w:pStyle w:val="ListParagraph"/>
        <w:numPr>
          <w:ilvl w:val="0"/>
          <w:numId w:val="2"/>
        </w:numPr>
      </w:pPr>
      <w:r>
        <w:t>Flexibility</w:t>
      </w:r>
    </w:p>
    <w:p w14:paraId="4B0C175A" w14:textId="21A15EF2" w:rsidR="00332C79" w:rsidRDefault="00FB06A1" w:rsidP="00FB06A1">
      <w:pPr>
        <w:pStyle w:val="ListParagraph"/>
      </w:pPr>
      <w:r>
        <w:t xml:space="preserve">CPS ad hoc networking enables businesses to take control of their processes and reconfigure them as needed, this would affect such aspects as quality, time, risk, </w:t>
      </w:r>
      <w:r>
        <w:lastRenderedPageBreak/>
        <w:t xml:space="preserve">robustness, price, and eco-friendliness.  Another benefit would be the trimming of materials and supply chain.  </w:t>
      </w:r>
      <w:r w:rsidR="00B34525">
        <w:t xml:space="preserve">Engineering processes will also improve and become agile, manufacturing can be changed, temporary shortages can be compensated for and </w:t>
      </w:r>
      <w:r w:rsidR="00DD351A">
        <w:t>massive increases in output can be achieved</w:t>
      </w:r>
      <w:r w:rsidR="00332C79">
        <w:t xml:space="preserve"> over the short term</w:t>
      </w:r>
      <w:r w:rsidR="00DD351A">
        <w:t>.</w:t>
      </w:r>
    </w:p>
    <w:p w14:paraId="614B4B48" w14:textId="77777777" w:rsidR="00332C79" w:rsidRDefault="00332C79" w:rsidP="00FB06A1">
      <w:pPr>
        <w:pStyle w:val="ListParagraph"/>
      </w:pPr>
    </w:p>
    <w:p w14:paraId="7534F742" w14:textId="30AF3225" w:rsidR="00FB06A1" w:rsidRDefault="000416BE" w:rsidP="00332C79">
      <w:pPr>
        <w:pStyle w:val="ListParagraph"/>
        <w:numPr>
          <w:ilvl w:val="0"/>
          <w:numId w:val="2"/>
        </w:numPr>
      </w:pPr>
      <w:r>
        <w:t>Optimised Decision-</w:t>
      </w:r>
      <w:r w:rsidR="00EC24BC">
        <w:t>M</w:t>
      </w:r>
      <w:r>
        <w:t>aking</w:t>
      </w:r>
    </w:p>
    <w:p w14:paraId="6BAA9836" w14:textId="3E7D3A46" w:rsidR="00295895" w:rsidRDefault="000416BE" w:rsidP="00295895">
      <w:pPr>
        <w:pStyle w:val="ListParagraph"/>
      </w:pPr>
      <w:r>
        <w:t xml:space="preserve">In the global marketplace it is critical to make the correct decisions, sometimes at short notice.  Industrie 4.0 provides complete clarity from end-to-end, allowing early verification of engineering designs </w:t>
      </w:r>
      <w:r w:rsidR="00C53795">
        <w:t>and more flexible responses to global events or disruptions, throughout all aspects of the business.</w:t>
      </w:r>
    </w:p>
    <w:p w14:paraId="65316F56" w14:textId="77777777" w:rsidR="00862625" w:rsidRDefault="00862625" w:rsidP="00295895">
      <w:pPr>
        <w:pStyle w:val="ListParagraph"/>
      </w:pPr>
    </w:p>
    <w:p w14:paraId="0B2950F8" w14:textId="1098533E" w:rsidR="00C53795" w:rsidRDefault="00F21B23" w:rsidP="00C53795">
      <w:pPr>
        <w:pStyle w:val="ListParagraph"/>
        <w:numPr>
          <w:ilvl w:val="0"/>
          <w:numId w:val="2"/>
        </w:numPr>
      </w:pPr>
      <w:r>
        <w:t>Resource Productivity and Efficiency</w:t>
      </w:r>
    </w:p>
    <w:p w14:paraId="3EBE2BE5" w14:textId="34892344" w:rsidR="00F21B23" w:rsidRDefault="00F21B23" w:rsidP="00F21B23">
      <w:pPr>
        <w:pStyle w:val="ListParagraph"/>
      </w:pPr>
      <w:r>
        <w:t xml:space="preserve">The current strategic goals for manufacturing still </w:t>
      </w:r>
      <w:r w:rsidR="00862625">
        <w:t>apply to</w:t>
      </w:r>
      <w:r>
        <w:t xml:space="preserve"> Industrie 4.0</w:t>
      </w:r>
      <w:r w:rsidR="00862625">
        <w:t>: Producing the highest output of product from a given volume of materials and using the lowest amount of resources to deliver said output.  These make up the resource goals of productivity and efficiency, respectively.  CPS allows for the manufacturing processes to be optimised across the entire value network, on a case to case basis.  Also, the optimisation can happen mid flow of production without the need for shut down, therefore reducing energy consumption.</w:t>
      </w:r>
    </w:p>
    <w:p w14:paraId="0C1AA632" w14:textId="77777777" w:rsidR="00862625" w:rsidRDefault="00862625" w:rsidP="00F21B23">
      <w:pPr>
        <w:pStyle w:val="ListParagraph"/>
      </w:pPr>
    </w:p>
    <w:p w14:paraId="504E868B" w14:textId="57D65F03" w:rsidR="00862625" w:rsidRDefault="00635C88" w:rsidP="00862625">
      <w:pPr>
        <w:pStyle w:val="ListParagraph"/>
        <w:numPr>
          <w:ilvl w:val="0"/>
          <w:numId w:val="2"/>
        </w:numPr>
      </w:pPr>
      <w:r>
        <w:t>Creating Value Opportunities through New Services</w:t>
      </w:r>
    </w:p>
    <w:p w14:paraId="2949978A" w14:textId="666621EF" w:rsidR="00F87D48" w:rsidRDefault="00635C88" w:rsidP="00635C88">
      <w:pPr>
        <w:pStyle w:val="ListParagraph"/>
      </w:pPr>
      <w:r>
        <w:t xml:space="preserve">Industrie 4.0 has the potential to add new ways of creating value and new forms of employment opportunities, especially downstream.  </w:t>
      </w:r>
      <w:r w:rsidR="00520B39">
        <w:t xml:space="preserve">Smart algorithms can be applied to big data, recorded by the smart devices and sensors throughout the value chain.  This </w:t>
      </w:r>
      <w:r w:rsidR="00244D98">
        <w:t>will provide innovative and invaluable services not previously thought of.  In particular</w:t>
      </w:r>
      <w:r w:rsidR="00216F12">
        <w:t>,</w:t>
      </w:r>
      <w:r w:rsidR="00244D98">
        <w:t xml:space="preserve"> there will be opportunities for </w:t>
      </w:r>
      <w:r w:rsidR="00F87D48">
        <w:t>SME’s, and start-ups to develop B2B services in relation to Industrie 4.0.</w:t>
      </w:r>
    </w:p>
    <w:p w14:paraId="56F2100B" w14:textId="77777777" w:rsidR="00F87D48" w:rsidRDefault="00F87D48" w:rsidP="00635C88">
      <w:pPr>
        <w:pStyle w:val="ListParagraph"/>
      </w:pPr>
    </w:p>
    <w:p w14:paraId="5607E522" w14:textId="12EBB57F" w:rsidR="00635C88" w:rsidRDefault="00D54F98" w:rsidP="00F87D48">
      <w:pPr>
        <w:pStyle w:val="ListParagraph"/>
        <w:numPr>
          <w:ilvl w:val="0"/>
          <w:numId w:val="2"/>
        </w:numPr>
      </w:pPr>
      <w:r>
        <w:t>Responding to Demographic Change in the Workplace</w:t>
      </w:r>
    </w:p>
    <w:p w14:paraId="779E7C46" w14:textId="649C236B" w:rsidR="00D54F98" w:rsidRDefault="004F4518" w:rsidP="00D54F98">
      <w:pPr>
        <w:pStyle w:val="ListParagraph"/>
      </w:pPr>
      <w:r>
        <w:t xml:space="preserve">In conjunction with work organisations and work competency programmes, collaboration between the workforce and technology </w:t>
      </w:r>
      <w:r w:rsidR="00BE370B">
        <w:t xml:space="preserve">will provide ways to turn the demographic change within the workplace to their advantage. </w:t>
      </w:r>
      <w:r w:rsidR="00216F12">
        <w:t xml:space="preserve"> In the face of </w:t>
      </w:r>
      <w:r w:rsidR="00E52829">
        <w:t>a shortage of skills relating to Industrie 4.0, and the diversifying workforce, Industrie 4.0 will offer a diverse and flexible career pathway.  All so that the workforce will have longer more productive working lives.</w:t>
      </w:r>
    </w:p>
    <w:p w14:paraId="5507AA32" w14:textId="77777777" w:rsidR="00E52829" w:rsidRDefault="00E52829" w:rsidP="00D54F98">
      <w:pPr>
        <w:pStyle w:val="ListParagraph"/>
      </w:pPr>
    </w:p>
    <w:p w14:paraId="0ABE1247" w14:textId="00723310" w:rsidR="00E52829" w:rsidRDefault="00E52829" w:rsidP="00E52829">
      <w:pPr>
        <w:pStyle w:val="ListParagraph"/>
        <w:numPr>
          <w:ilvl w:val="0"/>
          <w:numId w:val="2"/>
        </w:numPr>
      </w:pPr>
      <w:r>
        <w:lastRenderedPageBreak/>
        <w:t>Work Life Balance</w:t>
      </w:r>
    </w:p>
    <w:p w14:paraId="34C923AD" w14:textId="236A86AE" w:rsidR="00787448" w:rsidRDefault="00D343B3" w:rsidP="00E52829">
      <w:pPr>
        <w:pStyle w:val="ListParagraph"/>
      </w:pPr>
      <w:r>
        <w:t xml:space="preserve">The companies that employ CPS also enjoy a more flexible company organisation, </w:t>
      </w:r>
      <w:r w:rsidR="005C7B13">
        <w:t xml:space="preserve">this places them to meet the growing needs of the workforce to strike a happy balance between their work lives and home lives.  Smart assistance systems as an example, will provide opportunity to reorganise work in a way that offers flexibility that meets the company’s </w:t>
      </w:r>
      <w:r w:rsidR="00787448">
        <w:t>goals while also serving the personal needs of the employees.  Also, as the current workforce size declines, adopters of CPS will be at an advantage when it comes to recruiting the best employees.</w:t>
      </w:r>
    </w:p>
    <w:p w14:paraId="381DA2D6" w14:textId="0939F751" w:rsidR="00E52829" w:rsidRDefault="00D343B3" w:rsidP="00787448">
      <w:r>
        <w:t xml:space="preserve"> </w:t>
      </w:r>
      <w:sdt>
        <w:sdtPr>
          <w:id w:val="-141051221"/>
          <w:citation/>
        </w:sdtPr>
        <w:sdtEndPr/>
        <w:sdtContent>
          <w:r w:rsidR="00787448">
            <w:fldChar w:fldCharType="begin"/>
          </w:r>
          <w:r w:rsidR="00787448">
            <w:instrText xml:space="preserve"> CITATION Kag13 \l 2057 </w:instrText>
          </w:r>
          <w:r w:rsidR="00787448">
            <w:fldChar w:fldCharType="separate"/>
          </w:r>
          <w:r w:rsidR="00E95A98" w:rsidRPr="00E95A98">
            <w:rPr>
              <w:noProof/>
            </w:rPr>
            <w:t>(Kagermann, et al., 2013)</w:t>
          </w:r>
          <w:r w:rsidR="00787448">
            <w:fldChar w:fldCharType="end"/>
          </w:r>
        </w:sdtContent>
      </w:sdt>
    </w:p>
    <w:p w14:paraId="44131520" w14:textId="2A28555A" w:rsidR="00787448" w:rsidRDefault="00787448" w:rsidP="00787448">
      <w:r>
        <w:rPr>
          <w:noProof/>
        </w:rPr>
        <w:drawing>
          <wp:inline distT="0" distB="0" distL="0" distR="0" wp14:anchorId="7D043D32" wp14:editId="5BCEB4D7">
            <wp:extent cx="5724525" cy="3505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505200"/>
                    </a:xfrm>
                    <a:prstGeom prst="rect">
                      <a:avLst/>
                    </a:prstGeom>
                    <a:noFill/>
                    <a:ln>
                      <a:noFill/>
                    </a:ln>
                  </pic:spPr>
                </pic:pic>
              </a:graphicData>
            </a:graphic>
          </wp:inline>
        </w:drawing>
      </w:r>
    </w:p>
    <w:p w14:paraId="685F1FC8" w14:textId="6F6B1AC8" w:rsidR="00787448" w:rsidRDefault="00787448" w:rsidP="00787448">
      <w:pPr>
        <w:pStyle w:val="Caption"/>
      </w:pPr>
      <w:bookmarkStart w:id="12" w:name="_Toc47785040"/>
      <w:r>
        <w:t xml:space="preserve">Figure </w:t>
      </w:r>
      <w:r w:rsidR="008F3260">
        <w:fldChar w:fldCharType="begin"/>
      </w:r>
      <w:r w:rsidR="008F3260">
        <w:instrText xml:space="preserve"> SEQ Figure \* ARABIC </w:instrText>
      </w:r>
      <w:r w:rsidR="008F3260">
        <w:fldChar w:fldCharType="separate"/>
      </w:r>
      <w:r w:rsidR="00CD1DE0">
        <w:rPr>
          <w:noProof/>
        </w:rPr>
        <w:t>3</w:t>
      </w:r>
      <w:r w:rsidR="008F3260">
        <w:rPr>
          <w:noProof/>
        </w:rPr>
        <w:fldChar w:fldCharType="end"/>
      </w:r>
      <w:r>
        <w:t xml:space="preserve"> Vision of the Smart Factory of the Future as per </w:t>
      </w:r>
      <w:sdt>
        <w:sdtPr>
          <w:id w:val="231751407"/>
          <w:citation/>
        </w:sdtPr>
        <w:sdtEndPr/>
        <w:sdtContent>
          <w:r>
            <w:fldChar w:fldCharType="begin"/>
          </w:r>
          <w:r>
            <w:instrText xml:space="preserve"> CITATION Kag13 \l 2057 </w:instrText>
          </w:r>
          <w:r>
            <w:fldChar w:fldCharType="separate"/>
          </w:r>
          <w:r w:rsidR="00E95A98" w:rsidRPr="00E95A98">
            <w:rPr>
              <w:noProof/>
            </w:rPr>
            <w:t>(Kagermann, et al., 2013)</w:t>
          </w:r>
          <w:r>
            <w:fldChar w:fldCharType="end"/>
          </w:r>
        </w:sdtContent>
      </w:sdt>
      <w:bookmarkEnd w:id="12"/>
    </w:p>
    <w:p w14:paraId="2FD49E9D" w14:textId="77777777" w:rsidR="00787448" w:rsidRPr="00787448" w:rsidRDefault="00787448" w:rsidP="00787448"/>
    <w:p w14:paraId="2C71D46D" w14:textId="71CFDB9C" w:rsidR="00484CE0" w:rsidRDefault="00E3179E" w:rsidP="00484CE0">
      <w:r>
        <w:t xml:space="preserve">As you can see in the above Figure, this is the smart factory as Kagermann et al. </w:t>
      </w:r>
      <w:r w:rsidR="00382A06">
        <w:t>envisioned</w:t>
      </w:r>
      <w:r>
        <w:t xml:space="preserve"> it, </w:t>
      </w:r>
      <w:r w:rsidR="00C05CEE">
        <w:t xml:space="preserve">and at the centre of the vision is the IOT.  The effect of IOT will be felt in all the key areas of the smart connected world.  The effect is expected to touch all parts of the world, from education to medical and environmental to business. </w:t>
      </w:r>
    </w:p>
    <w:p w14:paraId="4E28EE4D" w14:textId="7D02484B" w:rsidR="00C05CEE" w:rsidRDefault="00C05CEE" w:rsidP="00484CE0">
      <w:r>
        <w:t xml:space="preserve">The smart factory that embraces the Industrie 4.0 principles, </w:t>
      </w:r>
      <w:r w:rsidR="001503D7">
        <w:t xml:space="preserve">will manage complexity, </w:t>
      </w:r>
      <w:r w:rsidR="001E3899">
        <w:t xml:space="preserve">be </w:t>
      </w:r>
      <w:r w:rsidR="001503D7">
        <w:t>less prone to disruption and able manufacture more efficiently.  Within the smart factory all machines, people and resources will communicate with each other as naturally as</w:t>
      </w:r>
      <w:r w:rsidR="00CE5F8E">
        <w:t xml:space="preserve"> in</w:t>
      </w:r>
      <w:r w:rsidR="001503D7">
        <w:t xml:space="preserve"> </w:t>
      </w:r>
      <w:r w:rsidR="00CE5F8E">
        <w:t xml:space="preserve">social networking.  </w:t>
      </w:r>
      <w:r w:rsidR="001E3899">
        <w:t xml:space="preserve">Where smart products know how they were built, and how they are intended to be used.  They will support the manufacturing process by answering such questions as, </w:t>
      </w:r>
      <w:r w:rsidR="001E3899">
        <w:lastRenderedPageBreak/>
        <w:t>“where am I to be delivered?”, “when was I made?” or “what parameters are needed to process me?” and many more besides.  How the smart factory interacts with smart mobility, smart logistics and smart grids, will transform conventional value chains, and create new business models.  Therefore Industrie 4.0 needs to be treated on a wider scale</w:t>
      </w:r>
      <w:r w:rsidR="009C7753">
        <w:t xml:space="preserve"> and not in isolation, there are several key areas that will need to work in cooperation.</w:t>
      </w:r>
      <w:sdt>
        <w:sdtPr>
          <w:id w:val="-315878663"/>
          <w:citation/>
        </w:sdtPr>
        <w:sdtEndPr/>
        <w:sdtContent>
          <w:r w:rsidR="009C7753">
            <w:fldChar w:fldCharType="begin"/>
          </w:r>
          <w:r w:rsidR="009C7753">
            <w:instrText xml:space="preserve"> CITATION Kag13 \l 2057 </w:instrText>
          </w:r>
          <w:r w:rsidR="009C7753">
            <w:fldChar w:fldCharType="separate"/>
          </w:r>
          <w:r w:rsidR="00E95A98">
            <w:rPr>
              <w:noProof/>
            </w:rPr>
            <w:t xml:space="preserve"> </w:t>
          </w:r>
          <w:r w:rsidR="00E95A98" w:rsidRPr="00E95A98">
            <w:rPr>
              <w:noProof/>
            </w:rPr>
            <w:t>(Kagermann, et al., 2013)</w:t>
          </w:r>
          <w:r w:rsidR="009C7753">
            <w:fldChar w:fldCharType="end"/>
          </w:r>
        </w:sdtContent>
      </w:sdt>
    </w:p>
    <w:p w14:paraId="2077CEE1" w14:textId="0CDEFFF8" w:rsidR="00AA0AA8" w:rsidRDefault="009C7753" w:rsidP="00484CE0">
      <w:r>
        <w:t xml:space="preserve">Kagermann et al. </w:t>
      </w:r>
      <w:r w:rsidR="002A3984">
        <w:t xml:space="preserve">sets out several areas that need to be prioritised in order to achieve the goal of an interconnected and smart value chain.  Standardisation and an open standard reference, the value chain will inevitably be made up of different businesses, with different </w:t>
      </w:r>
      <w:r w:rsidR="00D75DD2">
        <w:t xml:space="preserve">business </w:t>
      </w:r>
      <w:r w:rsidR="002A3984">
        <w:t xml:space="preserve">models and different standards of communication.  In order for a value chain to communicate freely, a standardisation of communication protocols would be needed.  </w:t>
      </w:r>
      <w:r w:rsidR="00DA2630">
        <w:t xml:space="preserve">The management of the complex systems would also need attention.  There is an ever-increasing complexity of systems across different businesses, due to an increase in functionality, customisation, dynamic delivery requirements, integration, and cooperation between companies. </w:t>
      </w:r>
      <w:sdt>
        <w:sdtPr>
          <w:id w:val="1594201211"/>
          <w:citation/>
        </w:sdtPr>
        <w:sdtEndPr/>
        <w:sdtContent>
          <w:r w:rsidR="00AA0AA8">
            <w:fldChar w:fldCharType="begin"/>
          </w:r>
          <w:r w:rsidR="00AA0AA8">
            <w:instrText xml:space="preserve"> CITATION Kag13 \l 2057 </w:instrText>
          </w:r>
          <w:r w:rsidR="00AA0AA8">
            <w:fldChar w:fldCharType="separate"/>
          </w:r>
          <w:r w:rsidR="00E95A98" w:rsidRPr="00E95A98">
            <w:rPr>
              <w:noProof/>
            </w:rPr>
            <w:t>(Kagermann, et al., 2013)</w:t>
          </w:r>
          <w:r w:rsidR="00AA0AA8">
            <w:fldChar w:fldCharType="end"/>
          </w:r>
        </w:sdtContent>
      </w:sdt>
    </w:p>
    <w:p w14:paraId="4590D2CF" w14:textId="2F45AC81" w:rsidR="009C7753" w:rsidRDefault="00DA2630" w:rsidP="00484CE0">
      <w:r>
        <w:t xml:space="preserve">Modelling can be used to manage these </w:t>
      </w:r>
      <w:r w:rsidR="00D75DD2">
        <w:t>requirements; they will only take into account the important factors to the problem.  These simulations would calculate the value added and predict potential weaknesses in the systems, in the context of Industrie 4.0 this tool would smooth out the planning stages.  Even after implementation models could be used to troubleshoot problems that arise.  In particular, within SME’s it is not standard</w:t>
      </w:r>
      <w:r w:rsidR="00AA0AA8">
        <w:t xml:space="preserve"> procedure to use model-based simulation to configure and optimise manufacturing procedures.  This is a tool that would ease the SME’s into Industrie 4.0.  </w:t>
      </w:r>
      <w:sdt>
        <w:sdtPr>
          <w:id w:val="798427105"/>
          <w:citation/>
        </w:sdtPr>
        <w:sdtEndPr/>
        <w:sdtContent>
          <w:r w:rsidR="00AA0AA8">
            <w:fldChar w:fldCharType="begin"/>
          </w:r>
          <w:r w:rsidR="00AA0AA8">
            <w:instrText xml:space="preserve"> CITATION Kag13 \l 2057 </w:instrText>
          </w:r>
          <w:r w:rsidR="00AA0AA8">
            <w:fldChar w:fldCharType="separate"/>
          </w:r>
          <w:r w:rsidR="00E95A98" w:rsidRPr="00E95A98">
            <w:rPr>
              <w:noProof/>
            </w:rPr>
            <w:t>(Kagermann, et al., 2013)</w:t>
          </w:r>
          <w:r w:rsidR="00AA0AA8">
            <w:fldChar w:fldCharType="end"/>
          </w:r>
        </w:sdtContent>
      </w:sdt>
    </w:p>
    <w:p w14:paraId="66BDAD84" w14:textId="5322E53F" w:rsidR="00AA0AA8" w:rsidRDefault="007C42AC" w:rsidP="00484CE0">
      <w:r>
        <w:t>Infrastructure is another problem, with a widespread CPS rollout, then broadband would need serious investment.  The existing infrastructure would need to cope with a much higher throughput of data as well as improved quality of delivery</w:t>
      </w:r>
      <w:r w:rsidR="004E59B8">
        <w:t>,</w:t>
      </w:r>
      <w:r>
        <w:t xml:space="preserve"> of said data.  </w:t>
      </w:r>
    </w:p>
    <w:p w14:paraId="04288AD3" w14:textId="77777777" w:rsidR="000F5133" w:rsidRDefault="000F5133" w:rsidP="00484CE0"/>
    <w:p w14:paraId="33D4C145" w14:textId="77777777" w:rsidR="000F5133" w:rsidRDefault="000F5133" w:rsidP="00484CE0"/>
    <w:p w14:paraId="23004019" w14:textId="77777777" w:rsidR="000F5133" w:rsidRDefault="000F5133" w:rsidP="00484CE0"/>
    <w:p w14:paraId="501FF414" w14:textId="77777777" w:rsidR="000F5133" w:rsidRDefault="000F5133" w:rsidP="00484CE0"/>
    <w:p w14:paraId="593A2456" w14:textId="77777777" w:rsidR="000F5133" w:rsidRDefault="000F5133" w:rsidP="00484CE0"/>
    <w:p w14:paraId="20553A67" w14:textId="77777777" w:rsidR="000F5133" w:rsidRDefault="000F5133" w:rsidP="00484CE0"/>
    <w:p w14:paraId="7CC17654" w14:textId="2690E95C" w:rsidR="00653F02" w:rsidRDefault="00653F02" w:rsidP="00484CE0">
      <w:r>
        <w:lastRenderedPageBreak/>
        <w:t xml:space="preserve">Since Kagermann et al. revealed their vision of the fourth industrial </w:t>
      </w:r>
      <w:r w:rsidR="00A274D0">
        <w:t>revolution, Industrie 4.0, the international manufacturing community has picked up their vision fervently and Industrie 4.0 has evolved into a wider and deeper discipline.  Hereafter Industrie 4.0 will be referred to as Industry 4.0, as this is the more evolved and refined version of a nonetheless innovative original idea.</w:t>
      </w:r>
      <w:r w:rsidR="00FF0432">
        <w:t xml:space="preserve">  A wider view of the original vision can be seen below.</w:t>
      </w:r>
    </w:p>
    <w:p w14:paraId="7BF1DE18" w14:textId="2556E9D5" w:rsidR="00FF0432" w:rsidRDefault="00FF0432" w:rsidP="00484CE0">
      <w:r>
        <w:rPr>
          <w:noProof/>
        </w:rPr>
        <w:drawing>
          <wp:inline distT="0" distB="0" distL="0" distR="0" wp14:anchorId="311C06DC" wp14:editId="3BEBAE14">
            <wp:extent cx="5724525" cy="12858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1285875"/>
                    </a:xfrm>
                    <a:prstGeom prst="rect">
                      <a:avLst/>
                    </a:prstGeom>
                    <a:noFill/>
                    <a:ln>
                      <a:noFill/>
                    </a:ln>
                  </pic:spPr>
                </pic:pic>
              </a:graphicData>
            </a:graphic>
          </wp:inline>
        </w:drawing>
      </w:r>
    </w:p>
    <w:p w14:paraId="12554582" w14:textId="23E9447E" w:rsidR="00FF0432" w:rsidRDefault="00FF0432" w:rsidP="00FF0432">
      <w:pPr>
        <w:pStyle w:val="Caption"/>
      </w:pPr>
      <w:bookmarkStart w:id="13" w:name="_Toc47785041"/>
      <w:r>
        <w:t xml:space="preserve">Figure </w:t>
      </w:r>
      <w:r w:rsidR="008F3260">
        <w:fldChar w:fldCharType="begin"/>
      </w:r>
      <w:r w:rsidR="008F3260">
        <w:instrText xml:space="preserve"> SEQ Figure \* ARABIC </w:instrText>
      </w:r>
      <w:r w:rsidR="008F3260">
        <w:fldChar w:fldCharType="separate"/>
      </w:r>
      <w:r w:rsidR="00CD1DE0">
        <w:rPr>
          <w:noProof/>
        </w:rPr>
        <w:t>4</w:t>
      </w:r>
      <w:r w:rsidR="008F3260">
        <w:rPr>
          <w:noProof/>
        </w:rPr>
        <w:fldChar w:fldCharType="end"/>
      </w:r>
      <w:r>
        <w:t xml:space="preserve"> Industry 4.0 key enabling technologies </w:t>
      </w:r>
      <w:sdt>
        <w:sdtPr>
          <w:id w:val="-240410047"/>
          <w:citation/>
        </w:sdtPr>
        <w:sdtEndPr/>
        <w:sdtContent>
          <w:r>
            <w:fldChar w:fldCharType="begin"/>
          </w:r>
          <w:r>
            <w:instrText xml:space="preserve"> CITATION Mad17 \l 2057 </w:instrText>
          </w:r>
          <w:r>
            <w:fldChar w:fldCharType="separate"/>
          </w:r>
          <w:r w:rsidR="00E95A98" w:rsidRPr="00E95A98">
            <w:rPr>
              <w:noProof/>
            </w:rPr>
            <w:t>(Made Smarter Commission, 2017)</w:t>
          </w:r>
          <w:r>
            <w:fldChar w:fldCharType="end"/>
          </w:r>
        </w:sdtContent>
      </w:sdt>
      <w:bookmarkEnd w:id="13"/>
    </w:p>
    <w:p w14:paraId="2AFBF0A3" w14:textId="258FDB5B" w:rsidR="00933622" w:rsidRDefault="00FF0432" w:rsidP="00FF0432">
      <w:r>
        <w:t>As you can see, the idea has come on from the original, Kagermann et al. talked about CPS</w:t>
      </w:r>
      <w:r w:rsidR="000F5133">
        <w:t>, big data</w:t>
      </w:r>
      <w:r>
        <w:t xml:space="preserve"> and IOT but four years later this is the vision that the Made Smarter Commission has for industry 4.0.  The commission has focused on three main areas that need to be addressed for the UK to become a leader in industry 4.0.  Firstly, leadership, more ambitious, informed, and focused.  Secondly, adoption, more widespread adoption of technologies across supply chains, especially among SMEs.  Lastly, </w:t>
      </w:r>
      <w:r w:rsidR="00933622">
        <w:t xml:space="preserve">innovation, faster innovation and creation of new tech, new companies, value streams to sustain the UK competitive advantage.  </w:t>
      </w:r>
      <w:sdt>
        <w:sdtPr>
          <w:id w:val="-1371520593"/>
          <w:citation/>
        </w:sdtPr>
        <w:sdtEndPr/>
        <w:sdtContent>
          <w:r w:rsidR="00933622">
            <w:fldChar w:fldCharType="begin"/>
          </w:r>
          <w:r w:rsidR="00933622">
            <w:instrText xml:space="preserve"> CITATION Mad17 \l 2057 </w:instrText>
          </w:r>
          <w:r w:rsidR="00933622">
            <w:fldChar w:fldCharType="separate"/>
          </w:r>
          <w:r w:rsidR="00E95A98" w:rsidRPr="00E95A98">
            <w:rPr>
              <w:noProof/>
            </w:rPr>
            <w:t>(Made Smarter Commission, 2017)</w:t>
          </w:r>
          <w:r w:rsidR="00933622">
            <w:fldChar w:fldCharType="end"/>
          </w:r>
        </w:sdtContent>
      </w:sdt>
    </w:p>
    <w:p w14:paraId="3A3F6ABC" w14:textId="4410E558" w:rsidR="00884FB4" w:rsidRDefault="00884FB4" w:rsidP="00FF0432">
      <w:r>
        <w:t xml:space="preserve">Industrial digitalisation as per the Smarter Commission’s definition, is the application of digital tools and technologies to the value chains of businesses </w:t>
      </w:r>
      <w:r w:rsidR="000F5133">
        <w:t>that create things, whether products or services, such as power grids.  These enable the physical and digital worlds to merge, bringing about enhanced productivity and performance.  These technologies are industrial digitalisation technologies (IDT).  In this enhanced version of Kagermann et al’s. ideas, there are several additions that should be mentioned, artificial intelligence, robotics, VR and AR and analytics.  These are the driving forces behind industry 4.0 together</w:t>
      </w:r>
      <w:r w:rsidR="006B4385">
        <w:t xml:space="preserve"> with Kagermann et al</w:t>
      </w:r>
      <w:r w:rsidR="00C064C5">
        <w:t>’</w:t>
      </w:r>
      <w:r w:rsidR="006B4385">
        <w:t>s.</w:t>
      </w:r>
      <w:r w:rsidR="00C064C5">
        <w:t xml:space="preserve"> o</w:t>
      </w:r>
      <w:r w:rsidR="006B4385">
        <w:t>riginal ideas.</w:t>
      </w:r>
    </w:p>
    <w:p w14:paraId="070F05DA" w14:textId="39206628" w:rsidR="00FF0432" w:rsidRPr="00FF0432" w:rsidRDefault="00933622" w:rsidP="00FF0432">
      <w:r>
        <w:t xml:space="preserve"> </w:t>
      </w:r>
    </w:p>
    <w:p w14:paraId="2BEDE8E6" w14:textId="77777777" w:rsidR="00A274D0" w:rsidRDefault="00A274D0" w:rsidP="00484CE0"/>
    <w:p w14:paraId="61CB6C98" w14:textId="034C5749" w:rsidR="009C7753" w:rsidRPr="006E1281" w:rsidRDefault="009C7753" w:rsidP="00484CE0"/>
    <w:p w14:paraId="7F3A5AAE" w14:textId="4DDEF2A8" w:rsidR="00227B3D" w:rsidRDefault="00227B3D" w:rsidP="00227B3D">
      <w:pPr>
        <w:pStyle w:val="Heading2"/>
      </w:pPr>
      <w:bookmarkStart w:id="14" w:name="_Toc47785014"/>
      <w:r>
        <w:lastRenderedPageBreak/>
        <w:t>E</w:t>
      </w:r>
      <w:r w:rsidR="00CB0506">
        <w:t>MCO</w:t>
      </w:r>
      <w:r>
        <w:t xml:space="preserve"> PC Mill 50</w:t>
      </w:r>
      <w:bookmarkEnd w:id="14"/>
    </w:p>
    <w:p w14:paraId="7D0FECBF" w14:textId="6F129706" w:rsidR="00F10007" w:rsidRDefault="00F10007" w:rsidP="00F10007">
      <w:r>
        <w:rPr>
          <w:noProof/>
        </w:rPr>
        <w:drawing>
          <wp:inline distT="0" distB="0" distL="0" distR="0" wp14:anchorId="682514C6" wp14:editId="4D3B17F3">
            <wp:extent cx="5731510" cy="4298950"/>
            <wp:effectExtent l="0" t="0" r="2540" b="6350"/>
            <wp:docPr id="12" name="Picture 12" descr="A picture containing indoor, table, sitt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eceived_878071175987549.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738A18A" w14:textId="1160E815" w:rsidR="00F10007" w:rsidRPr="00F10007" w:rsidRDefault="00F10007" w:rsidP="00F10007">
      <w:pPr>
        <w:pStyle w:val="Caption"/>
      </w:pPr>
      <w:bookmarkStart w:id="15" w:name="_Toc47785042"/>
      <w:r>
        <w:t xml:space="preserve">Figure </w:t>
      </w:r>
      <w:r w:rsidR="008F3260">
        <w:fldChar w:fldCharType="begin"/>
      </w:r>
      <w:r w:rsidR="008F3260">
        <w:instrText xml:space="preserve"> SEQ Figure \* ARABIC </w:instrText>
      </w:r>
      <w:r w:rsidR="008F3260">
        <w:fldChar w:fldCharType="separate"/>
      </w:r>
      <w:r w:rsidR="00CD1DE0">
        <w:rPr>
          <w:noProof/>
        </w:rPr>
        <w:t>5</w:t>
      </w:r>
      <w:r w:rsidR="008F3260">
        <w:rPr>
          <w:noProof/>
        </w:rPr>
        <w:fldChar w:fldCharType="end"/>
      </w:r>
      <w:r>
        <w:t xml:space="preserve"> EMCO PC Mill 50</w:t>
      </w:r>
      <w:bookmarkEnd w:id="15"/>
    </w:p>
    <w:p w14:paraId="6E11A6DA" w14:textId="235C3083" w:rsidR="0037777D" w:rsidRDefault="0037777D" w:rsidP="0037777D">
      <w:r>
        <w:t>The EMCO PC Mill 50 used for this project was built around 1996 and as such there is scant information online</w:t>
      </w:r>
      <w:r w:rsidR="00F10007">
        <w:t>,</w:t>
      </w:r>
      <w:r>
        <w:t xml:space="preserve"> relating to the machine.  The one piece of official </w:t>
      </w:r>
      <w:r w:rsidR="00F74197">
        <w:t xml:space="preserve">information is a software manual relating to the PC Mill 50 and its operation </w:t>
      </w:r>
      <w:r w:rsidR="00F10007">
        <w:t>using</w:t>
      </w:r>
      <w:r w:rsidR="00F74197">
        <w:t xml:space="preserve"> the software package of WinNC.  This largely means the information contained within the document is irrelevant as the control system and software is completely updated.  </w:t>
      </w:r>
    </w:p>
    <w:p w14:paraId="55F74B0F" w14:textId="4DFDEDDD" w:rsidR="00E4750F" w:rsidRDefault="00E4750F" w:rsidP="0037777D">
      <w:r>
        <w:t>At the start of the project the machine was not in working order, though it had been modified from its original state.  The control system was updated but would only run from a parallel printing port, a connection only available on Windows 7 or previous.  Thus, the control system needed to be updated to current protocols.</w:t>
      </w:r>
    </w:p>
    <w:p w14:paraId="2EE2CDCD" w14:textId="6BFA05C8" w:rsidR="00E4750F" w:rsidRDefault="00E4750F" w:rsidP="0037777D">
      <w:r>
        <w:t>As previously stated, not much information about the technical specifications of the machine can be found, but on a retrofit blog it was gleaned that the spindle speed max RPM is 2500.  So</w:t>
      </w:r>
      <w:r w:rsidR="00770A3E">
        <w:t>,</w:t>
      </w:r>
      <w:r>
        <w:t xml:space="preserve"> to get an idea of the specifications, a comparable model with similar applications was used for the product line-up from EMCO.  The Concept Turn 55 was used for comparison as it had a similar model number and similar applications, i.e. for educational purposes.</w:t>
      </w:r>
    </w:p>
    <w:p w14:paraId="6529DC25" w14:textId="6C236784" w:rsidR="00E4750F" w:rsidRDefault="00953B16" w:rsidP="00953B16">
      <w:pPr>
        <w:jc w:val="center"/>
      </w:pPr>
      <w:r>
        <w:rPr>
          <w:noProof/>
        </w:rPr>
        <w:lastRenderedPageBreak/>
        <w:drawing>
          <wp:inline distT="0" distB="0" distL="0" distR="0" wp14:anchorId="2A63F87B" wp14:editId="47BFC7BB">
            <wp:extent cx="4295775" cy="38195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95775" cy="3819525"/>
                    </a:xfrm>
                    <a:prstGeom prst="rect">
                      <a:avLst/>
                    </a:prstGeom>
                    <a:noFill/>
                    <a:ln>
                      <a:noFill/>
                    </a:ln>
                  </pic:spPr>
                </pic:pic>
              </a:graphicData>
            </a:graphic>
          </wp:inline>
        </w:drawing>
      </w:r>
    </w:p>
    <w:p w14:paraId="25471C9B" w14:textId="6B5483F6" w:rsidR="00953B16" w:rsidRDefault="00953B16" w:rsidP="00953B16">
      <w:pPr>
        <w:pStyle w:val="Caption"/>
      </w:pPr>
      <w:bookmarkStart w:id="16" w:name="_Toc47785043"/>
      <w:r>
        <w:t xml:space="preserve">Figure </w:t>
      </w:r>
      <w:r w:rsidR="008F3260">
        <w:fldChar w:fldCharType="begin"/>
      </w:r>
      <w:r w:rsidR="008F3260">
        <w:instrText xml:space="preserve"> SEQ Figure \* ARABIC </w:instrText>
      </w:r>
      <w:r w:rsidR="008F3260">
        <w:fldChar w:fldCharType="separate"/>
      </w:r>
      <w:r w:rsidR="00CD1DE0">
        <w:rPr>
          <w:noProof/>
        </w:rPr>
        <w:t>6</w:t>
      </w:r>
      <w:r w:rsidR="008F3260">
        <w:rPr>
          <w:noProof/>
        </w:rPr>
        <w:fldChar w:fldCharType="end"/>
      </w:r>
      <w:r>
        <w:t xml:space="preserve"> Concept Turn 55 </w:t>
      </w:r>
      <w:sdt>
        <w:sdtPr>
          <w:id w:val="1304582775"/>
          <w:citation/>
        </w:sdtPr>
        <w:sdtEndPr/>
        <w:sdtContent>
          <w:r>
            <w:fldChar w:fldCharType="begin"/>
          </w:r>
          <w:r>
            <w:instrText xml:space="preserve"> CITATION EMC20 \l 2057 </w:instrText>
          </w:r>
          <w:r>
            <w:fldChar w:fldCharType="separate"/>
          </w:r>
          <w:r w:rsidR="00E95A98" w:rsidRPr="00E95A98">
            <w:rPr>
              <w:noProof/>
            </w:rPr>
            <w:t>(EMCO, 2020)</w:t>
          </w:r>
          <w:r>
            <w:fldChar w:fldCharType="end"/>
          </w:r>
        </w:sdtContent>
      </w:sdt>
      <w:bookmarkEnd w:id="16"/>
    </w:p>
    <w:p w14:paraId="7DDEC965" w14:textId="4DEE06EB" w:rsidR="00953B16" w:rsidRDefault="00953B16" w:rsidP="00953B16">
      <w:r>
        <w:t>Specifications:</w:t>
      </w:r>
    </w:p>
    <w:p w14:paraId="01444185" w14:textId="05F4467F" w:rsidR="00953B16" w:rsidRDefault="00770A3E" w:rsidP="00953B16">
      <w:pPr>
        <w:pStyle w:val="ListParagraph"/>
        <w:numPr>
          <w:ilvl w:val="0"/>
          <w:numId w:val="2"/>
        </w:numPr>
      </w:pPr>
      <w:r>
        <w:t>Travel in X/Y/Z 190/140/260mm</w:t>
      </w:r>
    </w:p>
    <w:p w14:paraId="0741377A" w14:textId="520526D3" w:rsidR="00770A3E" w:rsidRDefault="005A0689" w:rsidP="00953B16">
      <w:pPr>
        <w:pStyle w:val="ListParagraph"/>
        <w:numPr>
          <w:ilvl w:val="0"/>
          <w:numId w:val="2"/>
        </w:numPr>
      </w:pPr>
      <w:r>
        <w:t>Distance spindle nose 77 – 377mm</w:t>
      </w:r>
    </w:p>
    <w:p w14:paraId="2AAF3B1B" w14:textId="7955F17C" w:rsidR="005A0689" w:rsidRDefault="005A0689" w:rsidP="00953B16">
      <w:pPr>
        <w:pStyle w:val="ListParagraph"/>
        <w:numPr>
          <w:ilvl w:val="0"/>
          <w:numId w:val="2"/>
        </w:numPr>
      </w:pPr>
      <w:r>
        <w:t>Number of axes 3</w:t>
      </w:r>
      <w:r w:rsidRPr="005A0689">
        <w:rPr>
          <w:vertAlign w:val="superscript"/>
        </w:rPr>
        <w:t>rd</w:t>
      </w:r>
      <w:r>
        <w:t>, optional 4</w:t>
      </w:r>
      <w:r w:rsidRPr="005A0689">
        <w:rPr>
          <w:vertAlign w:val="superscript"/>
        </w:rPr>
        <w:t>th</w:t>
      </w:r>
      <w:r>
        <w:t xml:space="preserve"> </w:t>
      </w:r>
    </w:p>
    <w:p w14:paraId="711E2133" w14:textId="59535725" w:rsidR="005A0689" w:rsidRDefault="005A0689" w:rsidP="00953B16">
      <w:pPr>
        <w:pStyle w:val="ListParagraph"/>
        <w:numPr>
          <w:ilvl w:val="0"/>
          <w:numId w:val="2"/>
        </w:numPr>
      </w:pPr>
      <w:r>
        <w:t>Rapid motion speed in X/Y/Z 2m/min</w:t>
      </w:r>
    </w:p>
    <w:p w14:paraId="6D42FC9B" w14:textId="2A7660B4" w:rsidR="005A0689" w:rsidRDefault="005A0689" w:rsidP="00953B16">
      <w:pPr>
        <w:pStyle w:val="ListParagraph"/>
        <w:numPr>
          <w:ilvl w:val="0"/>
          <w:numId w:val="2"/>
        </w:numPr>
      </w:pPr>
      <w:r>
        <w:t>Work feed X/Y/Z 0 – 2m/min</w:t>
      </w:r>
    </w:p>
    <w:p w14:paraId="1A68A5E5" w14:textId="3C54FF5D" w:rsidR="005A0689" w:rsidRDefault="005A0689" w:rsidP="00953B16">
      <w:pPr>
        <w:pStyle w:val="ListParagraph"/>
        <w:numPr>
          <w:ilvl w:val="0"/>
          <w:numId w:val="2"/>
        </w:numPr>
      </w:pPr>
      <w:r>
        <w:t>Feed force in X/Y/Z 800/800/1000N</w:t>
      </w:r>
    </w:p>
    <w:p w14:paraId="23D55C4B" w14:textId="33541E4D" w:rsidR="00532773" w:rsidRDefault="00532773" w:rsidP="00953B16">
      <w:pPr>
        <w:pStyle w:val="ListParagraph"/>
        <w:numPr>
          <w:ilvl w:val="0"/>
          <w:numId w:val="2"/>
        </w:numPr>
      </w:pPr>
      <w:r>
        <w:t>Clamping are 420 x 125mm</w:t>
      </w:r>
    </w:p>
    <w:p w14:paraId="3D1B2F5D" w14:textId="1293065C" w:rsidR="00532773" w:rsidRDefault="00532773" w:rsidP="00953B16">
      <w:pPr>
        <w:pStyle w:val="ListParagraph"/>
        <w:numPr>
          <w:ilvl w:val="0"/>
          <w:numId w:val="2"/>
        </w:numPr>
      </w:pPr>
      <w:r>
        <w:t>Max table load 10kg</w:t>
      </w:r>
    </w:p>
    <w:p w14:paraId="2D67B41E" w14:textId="554144E2" w:rsidR="00532773" w:rsidRDefault="00532773" w:rsidP="00953B16">
      <w:pPr>
        <w:pStyle w:val="ListParagraph"/>
        <w:numPr>
          <w:ilvl w:val="0"/>
          <w:numId w:val="2"/>
        </w:numPr>
      </w:pPr>
      <w:r>
        <w:t>Tool holder EMCO similar SK30</w:t>
      </w:r>
    </w:p>
    <w:p w14:paraId="43FC6E30" w14:textId="07316E24" w:rsidR="00532773" w:rsidRDefault="00532773" w:rsidP="00953B16">
      <w:pPr>
        <w:pStyle w:val="ListParagraph"/>
        <w:numPr>
          <w:ilvl w:val="0"/>
          <w:numId w:val="2"/>
        </w:numPr>
      </w:pPr>
      <w:r>
        <w:t>Number of tools 8</w:t>
      </w:r>
    </w:p>
    <w:p w14:paraId="0E5B19CC" w14:textId="0DACD534" w:rsidR="00532773" w:rsidRDefault="00532773" w:rsidP="00953B16">
      <w:pPr>
        <w:pStyle w:val="ListParagraph"/>
        <w:numPr>
          <w:ilvl w:val="0"/>
          <w:numId w:val="2"/>
        </w:numPr>
      </w:pPr>
      <w:r>
        <w:t>Max spindle speed 3500 RPM</w:t>
      </w:r>
    </w:p>
    <w:p w14:paraId="3A7BECC7" w14:textId="3A5E94F9" w:rsidR="00532773" w:rsidRDefault="00532773" w:rsidP="00953B16">
      <w:pPr>
        <w:pStyle w:val="ListParagraph"/>
        <w:numPr>
          <w:ilvl w:val="0"/>
          <w:numId w:val="2"/>
        </w:numPr>
      </w:pPr>
      <w:r>
        <w:t>Max drive power 0.75kW</w:t>
      </w:r>
    </w:p>
    <w:p w14:paraId="06D527A5" w14:textId="6B356044" w:rsidR="00532773" w:rsidRDefault="00532773" w:rsidP="00953B16">
      <w:pPr>
        <w:pStyle w:val="ListParagraph"/>
        <w:numPr>
          <w:ilvl w:val="0"/>
          <w:numId w:val="2"/>
        </w:numPr>
      </w:pPr>
      <w:r>
        <w:t>Max torque 3.7 Nm</w:t>
      </w:r>
    </w:p>
    <w:p w14:paraId="79BB11CD" w14:textId="27996F6C" w:rsidR="00747F2B" w:rsidRDefault="00747F2B" w:rsidP="00953B16">
      <w:pPr>
        <w:pStyle w:val="ListParagraph"/>
        <w:numPr>
          <w:ilvl w:val="0"/>
          <w:numId w:val="2"/>
        </w:numPr>
      </w:pPr>
      <w:r>
        <w:t>Dimensions L x W x H 980 x 960 x 1000mm</w:t>
      </w:r>
    </w:p>
    <w:p w14:paraId="445448BE" w14:textId="6BEF71B7" w:rsidR="00747F2B" w:rsidRDefault="00747F2B" w:rsidP="00953B16">
      <w:pPr>
        <w:pStyle w:val="ListParagraph"/>
        <w:numPr>
          <w:ilvl w:val="0"/>
          <w:numId w:val="2"/>
        </w:numPr>
      </w:pPr>
      <w:r>
        <w:t>Weight 220kg</w:t>
      </w:r>
    </w:p>
    <w:p w14:paraId="5BEA7902" w14:textId="208C6E96" w:rsidR="00747F2B" w:rsidRDefault="004820FD" w:rsidP="00953B16">
      <w:pPr>
        <w:pStyle w:val="ListParagraph"/>
        <w:numPr>
          <w:ilvl w:val="0"/>
          <w:numId w:val="2"/>
        </w:numPr>
      </w:pPr>
      <w:r>
        <w:t>Fully covered work area</w:t>
      </w:r>
    </w:p>
    <w:p w14:paraId="7C64836F" w14:textId="25B9FA7B" w:rsidR="004820FD" w:rsidRDefault="004820FD" w:rsidP="00953B16">
      <w:pPr>
        <w:pStyle w:val="ListParagraph"/>
        <w:numPr>
          <w:ilvl w:val="0"/>
          <w:numId w:val="2"/>
        </w:numPr>
      </w:pPr>
      <w:r>
        <w:t>Infinitely variable main and feed drives</w:t>
      </w:r>
    </w:p>
    <w:p w14:paraId="6ACB00BF" w14:textId="3AE8DA78" w:rsidR="004820FD" w:rsidRDefault="00DF2407" w:rsidP="00953B16">
      <w:pPr>
        <w:pStyle w:val="ListParagraph"/>
        <w:numPr>
          <w:ilvl w:val="0"/>
          <w:numId w:val="2"/>
        </w:numPr>
      </w:pPr>
      <w:r>
        <w:lastRenderedPageBreak/>
        <w:t>Clockwise and anticlockwise spindle directions</w:t>
      </w:r>
    </w:p>
    <w:p w14:paraId="121211ED" w14:textId="3820B97D" w:rsidR="00DF2407" w:rsidRDefault="00DF2407" w:rsidP="00953B16">
      <w:pPr>
        <w:pStyle w:val="ListParagraph"/>
        <w:numPr>
          <w:ilvl w:val="0"/>
          <w:numId w:val="2"/>
        </w:numPr>
      </w:pPr>
      <w:r>
        <w:t>Compact desktop design</w:t>
      </w:r>
    </w:p>
    <w:p w14:paraId="6BC6D893" w14:textId="3A4230DB" w:rsidR="00DF2407" w:rsidRDefault="008F3260" w:rsidP="00DF2407">
      <w:pPr>
        <w:pStyle w:val="ListParagraph"/>
      </w:pPr>
      <w:sdt>
        <w:sdtPr>
          <w:id w:val="-1914998606"/>
          <w:citation/>
        </w:sdtPr>
        <w:sdtEndPr/>
        <w:sdtContent>
          <w:r w:rsidR="00DF2407">
            <w:fldChar w:fldCharType="begin"/>
          </w:r>
          <w:r w:rsidR="00DF2407">
            <w:instrText xml:space="preserve"> CITATION EMC20 \l 2057 </w:instrText>
          </w:r>
          <w:r w:rsidR="00DF2407">
            <w:fldChar w:fldCharType="separate"/>
          </w:r>
          <w:r w:rsidR="00E95A98" w:rsidRPr="00E95A98">
            <w:rPr>
              <w:noProof/>
            </w:rPr>
            <w:t>(EMCO, 2020)</w:t>
          </w:r>
          <w:r w:rsidR="00DF2407">
            <w:fldChar w:fldCharType="end"/>
          </w:r>
        </w:sdtContent>
      </w:sdt>
    </w:p>
    <w:p w14:paraId="032BC21D" w14:textId="375ADA18" w:rsidR="00DF2407" w:rsidRDefault="00DF2407" w:rsidP="00DF2407">
      <w:r>
        <w:t xml:space="preserve">The EMCO PC Mill 50 in question is assumed to have similar attributes to the above stated specifications, these specifications can be verified with the addition of the sensors, later in the project. </w:t>
      </w:r>
    </w:p>
    <w:p w14:paraId="336D91D4" w14:textId="77777777" w:rsidR="00DF2407" w:rsidRDefault="00DF2407" w:rsidP="00DF2407"/>
    <w:p w14:paraId="3F6C1560" w14:textId="4AE938A6" w:rsidR="00421845" w:rsidRDefault="00421845" w:rsidP="00421845">
      <w:pPr>
        <w:pStyle w:val="Heading3"/>
      </w:pPr>
      <w:bookmarkStart w:id="17" w:name="_Toc47785015"/>
      <w:r>
        <w:t>CNC xPro Controller V4</w:t>
      </w:r>
      <w:bookmarkEnd w:id="17"/>
    </w:p>
    <w:p w14:paraId="702F234D" w14:textId="7B10485A" w:rsidR="00EA69EF" w:rsidRDefault="00EA69EF" w:rsidP="00EA69EF">
      <w:r>
        <w:t xml:space="preserve">The CNC xPro V4 was initially selected as it came well within the £250 budget at £151.27 and also met all the specifications needed to run the EMCO PC Mill 50.  The board </w:t>
      </w:r>
      <w:r w:rsidR="00CB0506">
        <w:t>connects via</w:t>
      </w:r>
      <w:r>
        <w:t xml:space="preserve"> USB and as such will be able to be run from any modern computer</w:t>
      </w:r>
      <w:r w:rsidR="00CB0506">
        <w:t>, a prerequisite considering the machine’s previous connectivity</w:t>
      </w:r>
      <w:r>
        <w:t xml:space="preserve">.  </w:t>
      </w:r>
      <w:r w:rsidR="00FE08AD">
        <w:t>Another bonus is that the board can be upgraded to have WIFI connectivity</w:t>
      </w:r>
      <w:r w:rsidR="00AE5A66">
        <w:t xml:space="preserve"> and so can be brought further into modern machinery with little effort at a later date</w:t>
      </w:r>
      <w:r w:rsidR="00FE08AD">
        <w:t>.</w:t>
      </w:r>
    </w:p>
    <w:p w14:paraId="79BFEE75" w14:textId="3117DB37" w:rsidR="00CB0506" w:rsidRDefault="00CB0506" w:rsidP="00EA69EF">
      <w:r>
        <w:rPr>
          <w:noProof/>
        </w:rPr>
        <w:drawing>
          <wp:inline distT="0" distB="0" distL="0" distR="0" wp14:anchorId="65724AEF" wp14:editId="7F45BAAF">
            <wp:extent cx="5572125" cy="442246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25023" cy="4464453"/>
                    </a:xfrm>
                    <a:prstGeom prst="rect">
                      <a:avLst/>
                    </a:prstGeom>
                    <a:noFill/>
                    <a:ln>
                      <a:noFill/>
                    </a:ln>
                  </pic:spPr>
                </pic:pic>
              </a:graphicData>
            </a:graphic>
          </wp:inline>
        </w:drawing>
      </w:r>
    </w:p>
    <w:p w14:paraId="7B418865" w14:textId="35AF2A4B" w:rsidR="00CB0506" w:rsidRDefault="00CB0506" w:rsidP="00CB0506">
      <w:pPr>
        <w:pStyle w:val="Caption"/>
      </w:pPr>
      <w:bookmarkStart w:id="18" w:name="_Toc47785044"/>
      <w:r>
        <w:t xml:space="preserve">Figure </w:t>
      </w:r>
      <w:r w:rsidR="008F3260">
        <w:fldChar w:fldCharType="begin"/>
      </w:r>
      <w:r w:rsidR="008F3260">
        <w:instrText xml:space="preserve"> SEQ Figure \* ARABIC </w:instrText>
      </w:r>
      <w:r w:rsidR="008F3260">
        <w:fldChar w:fldCharType="separate"/>
      </w:r>
      <w:r w:rsidR="00CD1DE0">
        <w:rPr>
          <w:noProof/>
        </w:rPr>
        <w:t>7</w:t>
      </w:r>
      <w:r w:rsidR="008F3260">
        <w:rPr>
          <w:noProof/>
        </w:rPr>
        <w:fldChar w:fldCharType="end"/>
      </w:r>
      <w:r>
        <w:t xml:space="preserve"> Spark Concepts</w:t>
      </w:r>
      <w:r w:rsidR="00FE08AD">
        <w:t xml:space="preserve"> </w:t>
      </w:r>
      <w:r w:rsidR="00CA0208">
        <w:t xml:space="preserve">CNC </w:t>
      </w:r>
      <w:r w:rsidR="00FE08AD">
        <w:t xml:space="preserve">xPro V4 Controller </w:t>
      </w:r>
      <w:sdt>
        <w:sdtPr>
          <w:id w:val="-168487630"/>
          <w:citation/>
        </w:sdtPr>
        <w:sdtEndPr/>
        <w:sdtContent>
          <w:r w:rsidR="00FE08AD">
            <w:fldChar w:fldCharType="begin"/>
          </w:r>
          <w:r w:rsidR="00FE08AD">
            <w:instrText xml:space="preserve"> CITATION Spa19 \l 2057 </w:instrText>
          </w:r>
          <w:r w:rsidR="00FE08AD">
            <w:fldChar w:fldCharType="separate"/>
          </w:r>
          <w:r w:rsidR="00E95A98" w:rsidRPr="00E95A98">
            <w:rPr>
              <w:noProof/>
            </w:rPr>
            <w:t>(Spark Concepts, 2019)</w:t>
          </w:r>
          <w:r w:rsidR="00FE08AD">
            <w:fldChar w:fldCharType="end"/>
          </w:r>
        </w:sdtContent>
      </w:sdt>
      <w:bookmarkEnd w:id="18"/>
    </w:p>
    <w:p w14:paraId="65B276CE" w14:textId="18FDC9D6" w:rsidR="00FE08AD" w:rsidRDefault="00CA0208" w:rsidP="00FE08AD">
      <w:r>
        <w:lastRenderedPageBreak/>
        <w:t>The CNC</w:t>
      </w:r>
      <w:r w:rsidR="004F65F9">
        <w:t xml:space="preserve"> xPro V4 is an all-in-on multi axis CNC controller, it is specifically designed for CNC applications and is pre-loaded with G</w:t>
      </w:r>
      <w:r w:rsidR="0012654D">
        <w:t xml:space="preserve">rbl.  The CNC </w:t>
      </w:r>
      <w:r w:rsidR="001F3384">
        <w:t>xP</w:t>
      </w:r>
      <w:r w:rsidR="00C064C5">
        <w:t>r</w:t>
      </w:r>
      <w:r w:rsidR="001F3384">
        <w:t>o V4 is equipped with</w:t>
      </w:r>
      <w:r w:rsidR="00BB511A">
        <w:t xml:space="preserve"> four DRV8825 motor drivers that allow for dual motors configurations on the X, Y and Z axis.  The circuit also features isolated analogue and digital inputs to prevent </w:t>
      </w:r>
      <w:r w:rsidR="00AE5A66">
        <w:t xml:space="preserve">false triggers and greatly reduce noise.  </w:t>
      </w:r>
      <w:sdt>
        <w:sdtPr>
          <w:id w:val="208471186"/>
          <w:citation/>
        </w:sdtPr>
        <w:sdtEndPr/>
        <w:sdtContent>
          <w:r w:rsidR="00AE5A66">
            <w:fldChar w:fldCharType="begin"/>
          </w:r>
          <w:r w:rsidR="00AE5A66">
            <w:instrText xml:space="preserve"> CITATION Spa19 \l 2057 </w:instrText>
          </w:r>
          <w:r w:rsidR="00AE5A66">
            <w:fldChar w:fldCharType="separate"/>
          </w:r>
          <w:r w:rsidR="00E95A98" w:rsidRPr="00E95A98">
            <w:rPr>
              <w:noProof/>
            </w:rPr>
            <w:t>(Spark Concepts, 2019)</w:t>
          </w:r>
          <w:r w:rsidR="00AE5A66">
            <w:fldChar w:fldCharType="end"/>
          </w:r>
        </w:sdtContent>
      </w:sdt>
      <w:r w:rsidR="00AE5A66">
        <w:t xml:space="preserve">  Electronic noise on a PCB can adversely affect the correct operation of the circuit.  This is especially so when it comes to circuits that operate in the MHZ region.  This is because at the higher frequencies, electromagnetic waves are created around the traces and inside components can be picked up by other components and therefore cause unwanted triggers.  </w:t>
      </w:r>
      <w:sdt>
        <w:sdtPr>
          <w:id w:val="-827976434"/>
          <w:citation/>
        </w:sdtPr>
        <w:sdtEndPr/>
        <w:sdtContent>
          <w:r w:rsidR="00AE5A66">
            <w:fldChar w:fldCharType="begin"/>
          </w:r>
          <w:r w:rsidR="00AE5A66">
            <w:instrText xml:space="preserve"> CITATION Lin14 \l 2057 </w:instrText>
          </w:r>
          <w:r w:rsidR="00AE5A66">
            <w:fldChar w:fldCharType="separate"/>
          </w:r>
          <w:r w:rsidR="00E95A98" w:rsidRPr="00E95A98">
            <w:rPr>
              <w:noProof/>
            </w:rPr>
            <w:t>(Lin, 2014)</w:t>
          </w:r>
          <w:r w:rsidR="00AE5A66">
            <w:fldChar w:fldCharType="end"/>
          </w:r>
        </w:sdtContent>
      </w:sdt>
    </w:p>
    <w:p w14:paraId="689817D0" w14:textId="35631B88" w:rsidR="00A46609" w:rsidRDefault="00A46609" w:rsidP="00FE08AD">
      <w:r>
        <w:t xml:space="preserve">The V4 features a new logic, DriverMinder, that constantly monitors the drivers and will notify you if there is a fault, there are three pre-set responses; pause, </w:t>
      </w:r>
      <w:r w:rsidR="00C064C5">
        <w:t>stop,</w:t>
      </w:r>
      <w:r>
        <w:t xml:space="preserve"> and play.  The pre-sets are fairly self-explanatory, pause will wait for you to restart or troubleshoot the problem, stop will immediately stop all actions and reboot the system and play will carry on regardless of faults. </w:t>
      </w:r>
      <w:sdt>
        <w:sdtPr>
          <w:id w:val="-1581048301"/>
          <w:citation/>
        </w:sdtPr>
        <w:sdtEndPr/>
        <w:sdtContent>
          <w:r>
            <w:fldChar w:fldCharType="begin"/>
          </w:r>
          <w:r>
            <w:instrText xml:space="preserve"> CITATION Spa19 \l 2057 </w:instrText>
          </w:r>
          <w:r>
            <w:fldChar w:fldCharType="separate"/>
          </w:r>
          <w:r w:rsidR="00E95A98" w:rsidRPr="00E95A98">
            <w:rPr>
              <w:noProof/>
            </w:rPr>
            <w:t>(Spark Concepts, 2019)</w:t>
          </w:r>
          <w:r>
            <w:fldChar w:fldCharType="end"/>
          </w:r>
        </w:sdtContent>
      </w:sdt>
    </w:p>
    <w:p w14:paraId="050EC18B" w14:textId="77777777" w:rsidR="00A46609" w:rsidRDefault="00A46609" w:rsidP="00FE08AD"/>
    <w:p w14:paraId="7F07747A" w14:textId="7F9ED5CA" w:rsidR="00A46609" w:rsidRDefault="00A46609" w:rsidP="00FE08AD">
      <w:r>
        <w:t>Specifications and Features</w:t>
      </w:r>
    </w:p>
    <w:p w14:paraId="0B7CAE3B" w14:textId="0A5C8BEA" w:rsidR="00A46609" w:rsidRDefault="00A46609" w:rsidP="00A46609">
      <w:pPr>
        <w:pStyle w:val="ListParagraph"/>
        <w:numPr>
          <w:ilvl w:val="0"/>
          <w:numId w:val="2"/>
        </w:numPr>
      </w:pPr>
      <w:r>
        <w:t>Pre</w:t>
      </w:r>
      <w:r w:rsidR="00C41FEE">
        <w:t>-loaded with a stable version of Grbl</w:t>
      </w:r>
    </w:p>
    <w:p w14:paraId="1B705744" w14:textId="4195E4E2" w:rsidR="00C41FEE" w:rsidRDefault="00C41FEE" w:rsidP="00A46609">
      <w:pPr>
        <w:pStyle w:val="ListParagraph"/>
        <w:numPr>
          <w:ilvl w:val="0"/>
          <w:numId w:val="2"/>
        </w:numPr>
      </w:pPr>
      <w:r>
        <w:t>Powered by ATX PSU, a 12V/24V dedicated two wire supply or a laptop power supply</w:t>
      </w:r>
    </w:p>
    <w:p w14:paraId="2E7A8C2B" w14:textId="27640BA5" w:rsidR="00C41FEE" w:rsidRDefault="00C41FEE" w:rsidP="00A46609">
      <w:pPr>
        <w:pStyle w:val="ListParagraph"/>
        <w:numPr>
          <w:ilvl w:val="0"/>
          <w:numId w:val="2"/>
        </w:numPr>
      </w:pPr>
      <w:r>
        <w:t xml:space="preserve">4 DRV8825 stepper drivers – 2.5A peak with 1.75A and up to 1/32 </w:t>
      </w:r>
      <w:r w:rsidR="00D868BD">
        <w:t>micro stepping</w:t>
      </w:r>
    </w:p>
    <w:p w14:paraId="0AB96EA2" w14:textId="168CA3CA" w:rsidR="00C41FEE" w:rsidRDefault="00C41FEE" w:rsidP="00A46609">
      <w:pPr>
        <w:pStyle w:val="ListParagraph"/>
        <w:numPr>
          <w:ilvl w:val="0"/>
          <w:numId w:val="2"/>
        </w:numPr>
      </w:pPr>
      <w:r>
        <w:t>1 driver capable of cloning X, Y or Z axis</w:t>
      </w:r>
    </w:p>
    <w:p w14:paraId="2C7431A9" w14:textId="674CF3B3" w:rsidR="00C41FEE" w:rsidRDefault="00C41FEE" w:rsidP="00A46609">
      <w:pPr>
        <w:pStyle w:val="ListParagraph"/>
        <w:numPr>
          <w:ilvl w:val="0"/>
          <w:numId w:val="2"/>
        </w:numPr>
      </w:pPr>
      <w:r>
        <w:t>Connectivity for USB of WIFI, with the addition of a WIFI unit</w:t>
      </w:r>
    </w:p>
    <w:p w14:paraId="0E2E0092" w14:textId="18E506A7" w:rsidR="00C41FEE" w:rsidRDefault="00C41FEE" w:rsidP="00A46609">
      <w:pPr>
        <w:pStyle w:val="ListParagraph"/>
        <w:numPr>
          <w:ilvl w:val="0"/>
          <w:numId w:val="2"/>
        </w:numPr>
      </w:pPr>
      <w:r>
        <w:t>Emergency stop to cut all motor power</w:t>
      </w:r>
    </w:p>
    <w:p w14:paraId="253CE346" w14:textId="20F86861" w:rsidR="00C41FEE" w:rsidRDefault="00D868BD" w:rsidP="00A46609">
      <w:pPr>
        <w:pStyle w:val="ListParagraph"/>
        <w:numPr>
          <w:ilvl w:val="0"/>
          <w:numId w:val="2"/>
        </w:numPr>
      </w:pPr>
      <w:r>
        <w:t>12V and 5V outputs to power peripherals (fans, pumps etc)</w:t>
      </w:r>
    </w:p>
    <w:p w14:paraId="74C90B4E" w14:textId="3DB066A8" w:rsidR="00D868BD" w:rsidRDefault="00DF178D" w:rsidP="00A46609">
      <w:pPr>
        <w:pStyle w:val="ListParagraph"/>
        <w:numPr>
          <w:ilvl w:val="0"/>
          <w:numId w:val="2"/>
        </w:numPr>
      </w:pPr>
      <w:r>
        <w:t>3.5mm screw terminals for quick connection of stepper motors and limit switches</w:t>
      </w:r>
    </w:p>
    <w:p w14:paraId="335F225C" w14:textId="2770B8E3" w:rsidR="00DF178D" w:rsidRDefault="00DF178D" w:rsidP="00A46609">
      <w:pPr>
        <w:pStyle w:val="ListParagraph"/>
        <w:numPr>
          <w:ilvl w:val="0"/>
          <w:numId w:val="2"/>
        </w:numPr>
      </w:pPr>
      <w:r>
        <w:t>Expansion port for future upgrades</w:t>
      </w:r>
    </w:p>
    <w:p w14:paraId="2A71AC44" w14:textId="45341EE8" w:rsidR="00DF178D" w:rsidRDefault="00DF178D" w:rsidP="00A46609">
      <w:pPr>
        <w:pStyle w:val="ListParagraph"/>
        <w:numPr>
          <w:ilvl w:val="0"/>
          <w:numId w:val="2"/>
        </w:numPr>
      </w:pPr>
      <w:r>
        <w:t xml:space="preserve">Quick install with plug and play motor headers, limit switches and power supplies </w:t>
      </w:r>
    </w:p>
    <w:p w14:paraId="7B928923" w14:textId="72D5EF14" w:rsidR="00DF178D" w:rsidRDefault="00DF178D" w:rsidP="00A46609">
      <w:pPr>
        <w:pStyle w:val="ListParagraph"/>
        <w:numPr>
          <w:ilvl w:val="0"/>
          <w:numId w:val="2"/>
        </w:numPr>
      </w:pPr>
      <w:r>
        <w:t>4-layer design with isolated motor and logic power buses</w:t>
      </w:r>
    </w:p>
    <w:p w14:paraId="53A05AAE" w14:textId="67D6FB35" w:rsidR="00DF178D" w:rsidRDefault="00DF178D" w:rsidP="00A46609">
      <w:pPr>
        <w:pStyle w:val="ListParagraph"/>
        <w:numPr>
          <w:ilvl w:val="0"/>
          <w:numId w:val="2"/>
        </w:numPr>
      </w:pPr>
      <w:r>
        <w:t>All smd parts moved to back of board for protection</w:t>
      </w:r>
    </w:p>
    <w:p w14:paraId="3D700B2D" w14:textId="5A46A1DD" w:rsidR="00DF178D" w:rsidRDefault="00DF178D" w:rsidP="00A46609">
      <w:pPr>
        <w:pStyle w:val="ListParagraph"/>
        <w:numPr>
          <w:ilvl w:val="0"/>
          <w:numId w:val="2"/>
        </w:numPr>
      </w:pPr>
      <w:r>
        <w:t>Selectable spindle output voltage, can use 0-5V or 0-10V using a VFD or direct to the spindle</w:t>
      </w:r>
    </w:p>
    <w:p w14:paraId="62BC8FA6" w14:textId="026B1637" w:rsidR="00DF178D" w:rsidRDefault="00F05FC8" w:rsidP="00A46609">
      <w:pPr>
        <w:pStyle w:val="ListParagraph"/>
        <w:numPr>
          <w:ilvl w:val="0"/>
          <w:numId w:val="2"/>
        </w:numPr>
      </w:pPr>
      <w:r>
        <w:t>Coolant output is an open drain via a 3V connection</w:t>
      </w:r>
    </w:p>
    <w:p w14:paraId="613FE33E" w14:textId="3116D713" w:rsidR="00F05FC8" w:rsidRDefault="00F05FC8" w:rsidP="00A46609">
      <w:pPr>
        <w:pStyle w:val="ListParagraph"/>
        <w:numPr>
          <w:ilvl w:val="0"/>
          <w:numId w:val="2"/>
        </w:numPr>
      </w:pPr>
      <w:r>
        <w:t>Robust power management system, overvoltage/reverse voltage protection with replaceable mini blade fuses</w:t>
      </w:r>
    </w:p>
    <w:p w14:paraId="5445B22B" w14:textId="0504E7E8" w:rsidR="00F05FC8" w:rsidRDefault="00F05FC8" w:rsidP="00A46609">
      <w:pPr>
        <w:pStyle w:val="ListParagraph"/>
        <w:numPr>
          <w:ilvl w:val="0"/>
          <w:numId w:val="2"/>
        </w:numPr>
      </w:pPr>
      <w:r>
        <w:lastRenderedPageBreak/>
        <w:t xml:space="preserve">Motor driver step and fault LED’s for </w:t>
      </w:r>
      <w:r w:rsidR="002866C4">
        <w:t xml:space="preserve">easier </w:t>
      </w:r>
      <w:r>
        <w:t>troubleshooting</w:t>
      </w:r>
    </w:p>
    <w:p w14:paraId="2974D022" w14:textId="5CD2D59F" w:rsidR="00F05FC8" w:rsidRDefault="00F05FC8" w:rsidP="00A46609">
      <w:pPr>
        <w:pStyle w:val="ListParagraph"/>
        <w:numPr>
          <w:ilvl w:val="0"/>
          <w:numId w:val="2"/>
        </w:numPr>
      </w:pPr>
      <w:r>
        <w:t xml:space="preserve">DIP switches for easier reconfiguration </w:t>
      </w:r>
    </w:p>
    <w:p w14:paraId="744CEAAB" w14:textId="02C70757" w:rsidR="00F05FC8" w:rsidRDefault="008F3260" w:rsidP="00F05FC8">
      <w:pPr>
        <w:pStyle w:val="ListParagraph"/>
      </w:pPr>
      <w:sdt>
        <w:sdtPr>
          <w:id w:val="770128449"/>
          <w:citation/>
        </w:sdtPr>
        <w:sdtEndPr/>
        <w:sdtContent>
          <w:r w:rsidR="00F05FC8">
            <w:fldChar w:fldCharType="begin"/>
          </w:r>
          <w:r w:rsidR="00F05FC8">
            <w:instrText xml:space="preserve"> CITATION Spa19 \l 2057 </w:instrText>
          </w:r>
          <w:r w:rsidR="00F05FC8">
            <w:fldChar w:fldCharType="separate"/>
          </w:r>
          <w:r w:rsidR="00E95A98" w:rsidRPr="00E95A98">
            <w:rPr>
              <w:noProof/>
            </w:rPr>
            <w:t>(Spark Concepts, 2019)</w:t>
          </w:r>
          <w:r w:rsidR="00F05FC8">
            <w:fldChar w:fldCharType="end"/>
          </w:r>
        </w:sdtContent>
      </w:sdt>
    </w:p>
    <w:p w14:paraId="51E22904" w14:textId="3A68A098" w:rsidR="00F05FC8" w:rsidRDefault="002866C4" w:rsidP="00F05FC8">
      <w:r>
        <w:t>There are several software packages that are compatible with the xPro V4, including Fusion 360, CNCjs, and Vetric Vcarve, CNCjs was selected for this project as it was opensource and therefore free.</w:t>
      </w:r>
    </w:p>
    <w:p w14:paraId="5AE5A795" w14:textId="77777777" w:rsidR="00DF2407" w:rsidRDefault="00DF2407" w:rsidP="00F05FC8"/>
    <w:p w14:paraId="359D7F3E" w14:textId="3AB4ACFE" w:rsidR="002866C4" w:rsidRDefault="002866C4" w:rsidP="002866C4">
      <w:pPr>
        <w:pStyle w:val="Heading3"/>
      </w:pPr>
      <w:bookmarkStart w:id="19" w:name="_Toc47785016"/>
      <w:r>
        <w:t>CNCjs</w:t>
      </w:r>
      <w:bookmarkEnd w:id="19"/>
    </w:p>
    <w:p w14:paraId="405D4F56" w14:textId="4829A5D9" w:rsidR="002866C4" w:rsidRDefault="008F7091" w:rsidP="002866C4">
      <w:r>
        <w:t xml:space="preserve">CNCjs is a highly versatile web-based CNC machine controller that operates using Grbl, TinyG or Smoothieware.  It can run off a laptop, phone, raspberry </w:t>
      </w:r>
      <w:r w:rsidR="00C064C5">
        <w:t>pi,</w:t>
      </w:r>
      <w:r>
        <w:t xml:space="preserve"> or Arduino using USB or WIFI connections.  The specifications are as follows:</w:t>
      </w:r>
    </w:p>
    <w:p w14:paraId="3CB27FA2" w14:textId="11B64409" w:rsidR="008F7091" w:rsidRDefault="008F7091" w:rsidP="008F7091">
      <w:pPr>
        <w:pStyle w:val="ListParagraph"/>
        <w:numPr>
          <w:ilvl w:val="0"/>
          <w:numId w:val="3"/>
        </w:numPr>
      </w:pPr>
      <w:r>
        <w:t>Supported CNC controllers</w:t>
      </w:r>
    </w:p>
    <w:p w14:paraId="185CB8E1" w14:textId="742FAAF0" w:rsidR="008F7091" w:rsidRDefault="008F7091" w:rsidP="008F7091">
      <w:pPr>
        <w:pStyle w:val="ListParagraph"/>
      </w:pPr>
      <w:r>
        <w:t>Grbl and Grbl Mega</w:t>
      </w:r>
    </w:p>
    <w:p w14:paraId="45353AC1" w14:textId="1A48CBFE" w:rsidR="008F7091" w:rsidRDefault="008F7091" w:rsidP="008F7091">
      <w:pPr>
        <w:pStyle w:val="ListParagraph"/>
      </w:pPr>
      <w:r>
        <w:t>TinyG</w:t>
      </w:r>
    </w:p>
    <w:p w14:paraId="75C67C4D" w14:textId="0B127CBE" w:rsidR="008F7091" w:rsidRDefault="008F7091" w:rsidP="008F7091">
      <w:pPr>
        <w:pStyle w:val="ListParagraph"/>
      </w:pPr>
      <w:r>
        <w:t>Smoothieware</w:t>
      </w:r>
    </w:p>
    <w:p w14:paraId="5F483547" w14:textId="76D0ED70" w:rsidR="008F7091" w:rsidRDefault="008F7091" w:rsidP="008F7091">
      <w:pPr>
        <w:pStyle w:val="ListParagraph"/>
        <w:numPr>
          <w:ilvl w:val="0"/>
          <w:numId w:val="3"/>
        </w:numPr>
      </w:pPr>
      <w:r>
        <w:t>Desktop app for Windows, Linux and MacOS</w:t>
      </w:r>
    </w:p>
    <w:p w14:paraId="4831E9C2" w14:textId="1E1AC76D" w:rsidR="008F7091" w:rsidRDefault="008F7091" w:rsidP="008F7091">
      <w:pPr>
        <w:pStyle w:val="ListParagraph"/>
        <w:numPr>
          <w:ilvl w:val="0"/>
          <w:numId w:val="3"/>
        </w:numPr>
      </w:pPr>
      <w:r>
        <w:t>3D visualiser</w:t>
      </w:r>
    </w:p>
    <w:p w14:paraId="04615A39" w14:textId="3E6276D8" w:rsidR="008F7091" w:rsidRDefault="008F7091" w:rsidP="008F7091">
      <w:pPr>
        <w:pStyle w:val="ListParagraph"/>
        <w:numPr>
          <w:ilvl w:val="0"/>
          <w:numId w:val="3"/>
        </w:numPr>
      </w:pPr>
      <w:r>
        <w:t xml:space="preserve">Multiple HTTP connections via </w:t>
      </w:r>
      <w:r w:rsidR="004017C4">
        <w:t xml:space="preserve">the same </w:t>
      </w:r>
      <w:r>
        <w:t xml:space="preserve">serial port </w:t>
      </w:r>
    </w:p>
    <w:p w14:paraId="62760CA4" w14:textId="22E744CE" w:rsidR="004017C4" w:rsidRDefault="004017C4" w:rsidP="008F7091">
      <w:pPr>
        <w:pStyle w:val="ListParagraph"/>
        <w:numPr>
          <w:ilvl w:val="0"/>
          <w:numId w:val="3"/>
        </w:numPr>
      </w:pPr>
      <w:r>
        <w:t>Responsive view for small screen support of less than 720p, i.e. phones</w:t>
      </w:r>
    </w:p>
    <w:p w14:paraId="1D474C88" w14:textId="73ECA6E6" w:rsidR="004017C4" w:rsidRDefault="004017C4" w:rsidP="008F7091">
      <w:pPr>
        <w:pStyle w:val="ListParagraph"/>
        <w:numPr>
          <w:ilvl w:val="0"/>
          <w:numId w:val="3"/>
        </w:numPr>
      </w:pPr>
      <w:r>
        <w:t>Customisable workspace</w:t>
      </w:r>
    </w:p>
    <w:p w14:paraId="58CBB2E0" w14:textId="7347E742" w:rsidR="004017C4" w:rsidRDefault="004017C4" w:rsidP="008F7091">
      <w:pPr>
        <w:pStyle w:val="ListParagraph"/>
        <w:numPr>
          <w:ilvl w:val="0"/>
          <w:numId w:val="3"/>
        </w:numPr>
      </w:pPr>
      <w:r>
        <w:t>My account</w:t>
      </w:r>
    </w:p>
    <w:p w14:paraId="287FCC1C" w14:textId="5189DA3E" w:rsidR="004017C4" w:rsidRDefault="004017C4" w:rsidP="008F7091">
      <w:pPr>
        <w:pStyle w:val="ListParagraph"/>
        <w:numPr>
          <w:ilvl w:val="0"/>
          <w:numId w:val="3"/>
        </w:numPr>
      </w:pPr>
      <w:r>
        <w:t>Commands</w:t>
      </w:r>
    </w:p>
    <w:p w14:paraId="30865D66" w14:textId="08C62F6F" w:rsidR="004017C4" w:rsidRDefault="004017C4" w:rsidP="008F7091">
      <w:pPr>
        <w:pStyle w:val="ListParagraph"/>
        <w:numPr>
          <w:ilvl w:val="0"/>
          <w:numId w:val="3"/>
        </w:numPr>
      </w:pPr>
      <w:r>
        <w:t>Events</w:t>
      </w:r>
    </w:p>
    <w:p w14:paraId="36166CD9" w14:textId="795863D2" w:rsidR="004017C4" w:rsidRDefault="004017C4" w:rsidP="008F7091">
      <w:pPr>
        <w:pStyle w:val="ListParagraph"/>
        <w:numPr>
          <w:ilvl w:val="0"/>
          <w:numId w:val="3"/>
        </w:numPr>
      </w:pPr>
      <w:r>
        <w:t>Keyboard shortcuts</w:t>
      </w:r>
    </w:p>
    <w:p w14:paraId="4EFA5CD5" w14:textId="1EC01C00" w:rsidR="004017C4" w:rsidRDefault="004017C4" w:rsidP="008F7091">
      <w:pPr>
        <w:pStyle w:val="ListParagraph"/>
        <w:numPr>
          <w:ilvl w:val="0"/>
          <w:numId w:val="3"/>
        </w:numPr>
      </w:pPr>
      <w:r>
        <w:t>Contour ShuttleXpress</w:t>
      </w:r>
    </w:p>
    <w:p w14:paraId="2CAE7B10" w14:textId="40AA347B" w:rsidR="004017C4" w:rsidRDefault="004017C4" w:rsidP="008F7091">
      <w:pPr>
        <w:pStyle w:val="ListParagraph"/>
        <w:numPr>
          <w:ilvl w:val="0"/>
          <w:numId w:val="3"/>
        </w:numPr>
      </w:pPr>
      <w:r>
        <w:t>Multi-language support</w:t>
      </w:r>
    </w:p>
    <w:p w14:paraId="0818F636" w14:textId="6D1B143D" w:rsidR="004017C4" w:rsidRDefault="004017C4" w:rsidP="008F7091">
      <w:pPr>
        <w:pStyle w:val="ListParagraph"/>
        <w:numPr>
          <w:ilvl w:val="0"/>
          <w:numId w:val="3"/>
        </w:numPr>
      </w:pPr>
      <w:r>
        <w:t>Watch directory</w:t>
      </w:r>
    </w:p>
    <w:p w14:paraId="42E45FAC" w14:textId="2538FDAD" w:rsidR="004017C4" w:rsidRDefault="004017C4" w:rsidP="008F7091">
      <w:pPr>
        <w:pStyle w:val="ListParagraph"/>
        <w:numPr>
          <w:ilvl w:val="0"/>
          <w:numId w:val="3"/>
        </w:numPr>
      </w:pPr>
      <w:r>
        <w:t>Z probe</w:t>
      </w:r>
    </w:p>
    <w:p w14:paraId="1668AB6B" w14:textId="442314D6" w:rsidR="00C02B13" w:rsidRDefault="008F3260" w:rsidP="00C02B13">
      <w:pPr>
        <w:pStyle w:val="ListParagraph"/>
      </w:pPr>
      <w:sdt>
        <w:sdtPr>
          <w:id w:val="-1021854378"/>
          <w:citation/>
        </w:sdtPr>
        <w:sdtEndPr/>
        <w:sdtContent>
          <w:r w:rsidR="00C02B13">
            <w:fldChar w:fldCharType="begin"/>
          </w:r>
          <w:r w:rsidR="00C02B13">
            <w:instrText xml:space="preserve"> CITATION CNC18 \l 2057 </w:instrText>
          </w:r>
          <w:r w:rsidR="00C02B13">
            <w:fldChar w:fldCharType="separate"/>
          </w:r>
          <w:r w:rsidR="00E95A98" w:rsidRPr="00E95A98">
            <w:rPr>
              <w:noProof/>
            </w:rPr>
            <w:t>(CNCjs, 2018)</w:t>
          </w:r>
          <w:r w:rsidR="00C02B13">
            <w:fldChar w:fldCharType="end"/>
          </w:r>
        </w:sdtContent>
      </w:sdt>
    </w:p>
    <w:p w14:paraId="67098B80" w14:textId="60F3799B" w:rsidR="004B6BF9" w:rsidRDefault="004B6BF9" w:rsidP="004B6BF9">
      <w:r>
        <w:t xml:space="preserve">Grbl is an opensource CNC control software that sends g-code to your machine. </w:t>
      </w:r>
    </w:p>
    <w:p w14:paraId="4B0706F1" w14:textId="6DA41AF1" w:rsidR="00A46609" w:rsidRDefault="004017C4" w:rsidP="00FE08AD">
      <w:r>
        <w:t xml:space="preserve">CNCjs and the CNC xPro V4 are highly popular among the hobbyist/enthusiast communities and as such there is a lot of extra info and support available via </w:t>
      </w:r>
      <w:r w:rsidR="00B074F4">
        <w:t xml:space="preserve">blogs, vlogs, and YouTube.  </w:t>
      </w:r>
      <w:r w:rsidR="00B074F4">
        <w:lastRenderedPageBreak/>
        <w:t>For this reason, they also made a good choice for this project as the author is new to this field and skillset.</w:t>
      </w:r>
      <w:r w:rsidR="00C02B13">
        <w:t xml:space="preserve">  </w:t>
      </w:r>
      <w:r w:rsidR="00D70420">
        <w:t>Also</w:t>
      </w:r>
      <w:r w:rsidR="004B6BF9">
        <w:t>,</w:t>
      </w:r>
      <w:r w:rsidR="00D70420">
        <w:t xml:space="preserve"> as it was compatible with Arduino, this was advantageous.</w:t>
      </w:r>
    </w:p>
    <w:p w14:paraId="7D4C6563" w14:textId="00BBBF5A" w:rsidR="00C02B13" w:rsidRDefault="00C02B13" w:rsidP="00FE08AD">
      <w:r>
        <w:rPr>
          <w:noProof/>
        </w:rPr>
        <w:drawing>
          <wp:inline distT="0" distB="0" distL="0" distR="0" wp14:anchorId="52BE4891" wp14:editId="72FD7699">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2625"/>
                    </a:xfrm>
                    <a:prstGeom prst="rect">
                      <a:avLst/>
                    </a:prstGeom>
                  </pic:spPr>
                </pic:pic>
              </a:graphicData>
            </a:graphic>
          </wp:inline>
        </w:drawing>
      </w:r>
    </w:p>
    <w:p w14:paraId="3DA8853C" w14:textId="65F2419D" w:rsidR="00C02B13" w:rsidRDefault="00C02B13" w:rsidP="00C02B13">
      <w:pPr>
        <w:pStyle w:val="Caption"/>
      </w:pPr>
      <w:bookmarkStart w:id="20" w:name="_Toc47785045"/>
      <w:r>
        <w:t xml:space="preserve">Figure </w:t>
      </w:r>
      <w:r w:rsidR="008F3260">
        <w:fldChar w:fldCharType="begin"/>
      </w:r>
      <w:r w:rsidR="008F3260">
        <w:instrText xml:space="preserve"> SEQ Figure \* ARABIC </w:instrText>
      </w:r>
      <w:r w:rsidR="008F3260">
        <w:fldChar w:fldCharType="separate"/>
      </w:r>
      <w:r w:rsidR="00CD1DE0">
        <w:rPr>
          <w:noProof/>
        </w:rPr>
        <w:t>8</w:t>
      </w:r>
      <w:r w:rsidR="008F3260">
        <w:rPr>
          <w:noProof/>
        </w:rPr>
        <w:fldChar w:fldCharType="end"/>
      </w:r>
      <w:r>
        <w:t xml:space="preserve"> CNCjs Interface </w:t>
      </w:r>
      <w:sdt>
        <w:sdtPr>
          <w:id w:val="-218759221"/>
          <w:citation/>
        </w:sdtPr>
        <w:sdtEndPr/>
        <w:sdtContent>
          <w:r>
            <w:fldChar w:fldCharType="begin"/>
          </w:r>
          <w:r>
            <w:instrText xml:space="preserve"> CITATION CNC18 \l 2057 </w:instrText>
          </w:r>
          <w:r>
            <w:fldChar w:fldCharType="separate"/>
          </w:r>
          <w:r w:rsidR="00E95A98" w:rsidRPr="00E95A98">
            <w:rPr>
              <w:noProof/>
            </w:rPr>
            <w:t>(CNCjs, 2018)</w:t>
          </w:r>
          <w:r>
            <w:fldChar w:fldCharType="end"/>
          </w:r>
        </w:sdtContent>
      </w:sdt>
      <w:bookmarkEnd w:id="20"/>
    </w:p>
    <w:p w14:paraId="469823D4" w14:textId="77777777" w:rsidR="00C02B13" w:rsidRPr="00C02B13" w:rsidRDefault="00C02B13" w:rsidP="00C02B13"/>
    <w:p w14:paraId="4326A93B" w14:textId="30A13CA2" w:rsidR="00645130" w:rsidRDefault="00645130" w:rsidP="00645130">
      <w:pPr>
        <w:pStyle w:val="Heading2"/>
      </w:pPr>
      <w:bookmarkStart w:id="21" w:name="_Toc47785017"/>
      <w:r>
        <w:t>Arduino</w:t>
      </w:r>
      <w:bookmarkEnd w:id="21"/>
    </w:p>
    <w:p w14:paraId="349FDEE8" w14:textId="01A7FC56" w:rsidR="00CA3172" w:rsidRDefault="00C02B13" w:rsidP="00CA3172">
      <w:r>
        <w:t>Arduino is the world’s largest open source hardware and software ecosystem.  The company offers a range of software tools, hardware platforms and enough</w:t>
      </w:r>
      <w:r w:rsidR="00D70420">
        <w:t xml:space="preserve"> </w:t>
      </w:r>
      <w:r>
        <w:t>learning resources that anyone can create using the Arduino system.</w:t>
      </w:r>
      <w:r w:rsidR="00D70420">
        <w:t xml:space="preserve">  </w:t>
      </w:r>
      <w:r w:rsidR="00814422">
        <w:t xml:space="preserve">Arduino is a tool popularly used within the IOT community, as well as a hugely popular teaching tool for STEM students from primary through to university.  Hundreds of thousands of people, students, </w:t>
      </w:r>
      <w:r w:rsidR="00AE226D">
        <w:t>engineers,</w:t>
      </w:r>
      <w:r w:rsidR="00814422">
        <w:t xml:space="preserve"> and creators are using Arduino to innovate in the music, toys, games, smart homes, </w:t>
      </w:r>
      <w:r w:rsidR="00E631AB">
        <w:t>farming,</w:t>
      </w:r>
      <w:r w:rsidR="00814422">
        <w:t xml:space="preserve"> and autonomous car industries, all around the world.  </w:t>
      </w:r>
      <w:sdt>
        <w:sdtPr>
          <w:id w:val="1383900824"/>
          <w:citation/>
        </w:sdtPr>
        <w:sdtEndPr/>
        <w:sdtContent>
          <w:r w:rsidR="00814422">
            <w:fldChar w:fldCharType="begin"/>
          </w:r>
          <w:r w:rsidR="00814422">
            <w:instrText xml:space="preserve"> CITATION Ard20 \l 2057 </w:instrText>
          </w:r>
          <w:r w:rsidR="00814422">
            <w:fldChar w:fldCharType="separate"/>
          </w:r>
          <w:r w:rsidR="00E95A98" w:rsidRPr="00E95A98">
            <w:rPr>
              <w:noProof/>
            </w:rPr>
            <w:t>(Arduino, 2020)</w:t>
          </w:r>
          <w:r w:rsidR="00814422">
            <w:fldChar w:fldCharType="end"/>
          </w:r>
        </w:sdtContent>
      </w:sdt>
    </w:p>
    <w:p w14:paraId="08972F41" w14:textId="2026A08D" w:rsidR="00814422" w:rsidRDefault="00814422" w:rsidP="00CA3172">
      <w:r>
        <w:t xml:space="preserve">Originally, Arduino was started as a research project by </w:t>
      </w:r>
      <w:r w:rsidRPr="00814422">
        <w:t>Massimo Banzi, David Cuartielles, Tom Igoe, Gianluca Martino, and David Mellis</w:t>
      </w:r>
      <w:r>
        <w:t xml:space="preserve"> at the Interaction Design Institute of </w:t>
      </w:r>
      <w:r w:rsidR="00FB22E9">
        <w:t xml:space="preserve">Ivrea in the early 2000s.  The research builds upon a Processing project by Casey Reas and Ben Fry that teaches programming language using visual arts and also draws from a thesis project by Hernando Barragan about the Wiring Board.  </w:t>
      </w:r>
      <w:sdt>
        <w:sdtPr>
          <w:id w:val="-1661228454"/>
          <w:citation/>
        </w:sdtPr>
        <w:sdtEndPr/>
        <w:sdtContent>
          <w:r w:rsidR="00FB22E9">
            <w:fldChar w:fldCharType="begin"/>
          </w:r>
          <w:r w:rsidR="00FB22E9">
            <w:instrText xml:space="preserve"> CITATION Ard20 \l 2057 </w:instrText>
          </w:r>
          <w:r w:rsidR="00FB22E9">
            <w:fldChar w:fldCharType="separate"/>
          </w:r>
          <w:r w:rsidR="00E95A98" w:rsidRPr="00E95A98">
            <w:rPr>
              <w:noProof/>
            </w:rPr>
            <w:t>(Arduino, 2020)</w:t>
          </w:r>
          <w:r w:rsidR="00FB22E9">
            <w:fldChar w:fldCharType="end"/>
          </w:r>
        </w:sdtContent>
      </w:sdt>
    </w:p>
    <w:p w14:paraId="2C8259FE" w14:textId="0812335F" w:rsidR="00FB22E9" w:rsidRDefault="00FB22E9" w:rsidP="00CA3172">
      <w:r>
        <w:t>The first Arduino board was introduced in 2005 to aid design students, with little to no experience with electronics or microcontroller programming.  The original concept was to link the physical world with the digital one</w:t>
      </w:r>
      <w:r w:rsidR="00215F2F">
        <w:t xml:space="preserve"> using prototypes designed with Arduino.  Since then it </w:t>
      </w:r>
      <w:r w:rsidR="00215F2F">
        <w:lastRenderedPageBreak/>
        <w:t xml:space="preserve">has become the most popular electronics prototyping tool amongst engineers and even large corporations.  </w:t>
      </w:r>
      <w:sdt>
        <w:sdtPr>
          <w:id w:val="-753270501"/>
          <w:citation/>
        </w:sdtPr>
        <w:sdtEndPr/>
        <w:sdtContent>
          <w:r w:rsidR="00215F2F">
            <w:fldChar w:fldCharType="begin"/>
          </w:r>
          <w:r w:rsidR="00215F2F">
            <w:instrText xml:space="preserve"> CITATION Ard20 \l 2057 </w:instrText>
          </w:r>
          <w:r w:rsidR="00215F2F">
            <w:fldChar w:fldCharType="separate"/>
          </w:r>
          <w:r w:rsidR="00E95A98" w:rsidRPr="00E95A98">
            <w:rPr>
              <w:noProof/>
            </w:rPr>
            <w:t>(Arduino, 2020)</w:t>
          </w:r>
          <w:r w:rsidR="00215F2F">
            <w:fldChar w:fldCharType="end"/>
          </w:r>
        </w:sdtContent>
      </w:sdt>
    </w:p>
    <w:p w14:paraId="5BA300F3" w14:textId="374C02D6" w:rsidR="00215F2F" w:rsidRDefault="00215F2F" w:rsidP="00CA3172">
      <w:r>
        <w:t>Arduino is the world’s first open source hardware project and was set up to build a community that will spread the use of the tools as well as providing support across an interconnected community in the way of example codes, debugging, project contributions</w:t>
      </w:r>
      <w:r w:rsidR="00367F5C">
        <w:t xml:space="preserve">, tutorials and an active forum.  Since Arduino’s foundation, countless new development boards and software libraries have been added to an ever-increasing range of possibilities available to Arduino creators.  After a decade, Arduino still provides an open sources tool to provide creators the chance to realise any and all of their ideas, whether small or big.  Arduino has become the number one choice for electronics companies, especially in relation to IOT concepts, IOT is set to be a $6 trillion industry by 2021.  </w:t>
      </w:r>
      <w:sdt>
        <w:sdtPr>
          <w:id w:val="-1901585059"/>
          <w:citation/>
        </w:sdtPr>
        <w:sdtEndPr/>
        <w:sdtContent>
          <w:r w:rsidR="00367F5C">
            <w:fldChar w:fldCharType="begin"/>
          </w:r>
          <w:r w:rsidR="00367F5C">
            <w:instrText xml:space="preserve"> CITATION Ard20 \l 2057 </w:instrText>
          </w:r>
          <w:r w:rsidR="00367F5C">
            <w:fldChar w:fldCharType="separate"/>
          </w:r>
          <w:r w:rsidR="00E95A98" w:rsidRPr="00E95A98">
            <w:rPr>
              <w:noProof/>
            </w:rPr>
            <w:t>(Arduino, 2020)</w:t>
          </w:r>
          <w:r w:rsidR="00367F5C">
            <w:fldChar w:fldCharType="end"/>
          </w:r>
        </w:sdtContent>
      </w:sdt>
      <w:r w:rsidR="00367F5C">
        <w:t xml:space="preserve">  </w:t>
      </w:r>
    </w:p>
    <w:p w14:paraId="006770A8" w14:textId="77777777" w:rsidR="003566DB" w:rsidRDefault="003566DB" w:rsidP="00CA3172"/>
    <w:p w14:paraId="73694D5A" w14:textId="6221BAF1" w:rsidR="00367F5C" w:rsidRDefault="00367F5C" w:rsidP="00367F5C">
      <w:pPr>
        <w:pStyle w:val="Heading3"/>
      </w:pPr>
      <w:bookmarkStart w:id="22" w:name="_Toc47785018"/>
      <w:r>
        <w:t>Arduino Mega</w:t>
      </w:r>
      <w:r w:rsidR="003566DB">
        <w:t xml:space="preserve"> 2560</w:t>
      </w:r>
      <w:bookmarkEnd w:id="22"/>
    </w:p>
    <w:p w14:paraId="0613451D" w14:textId="48AE8FC8" w:rsidR="00367F5C" w:rsidRDefault="003566DB" w:rsidP="00367F5C">
      <w:r>
        <w:rPr>
          <w:noProof/>
        </w:rPr>
        <w:drawing>
          <wp:inline distT="0" distB="0" distL="0" distR="0" wp14:anchorId="6384F740" wp14:editId="12021DE4">
            <wp:extent cx="5731510" cy="2911475"/>
            <wp:effectExtent l="0" t="0" r="254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911475"/>
                    </a:xfrm>
                    <a:prstGeom prst="rect">
                      <a:avLst/>
                    </a:prstGeom>
                    <a:noFill/>
                    <a:ln>
                      <a:noFill/>
                    </a:ln>
                  </pic:spPr>
                </pic:pic>
              </a:graphicData>
            </a:graphic>
          </wp:inline>
        </w:drawing>
      </w:r>
    </w:p>
    <w:p w14:paraId="6BCEBA67" w14:textId="346B1710" w:rsidR="003566DB" w:rsidRDefault="003566DB" w:rsidP="003566DB">
      <w:pPr>
        <w:pStyle w:val="Caption"/>
      </w:pPr>
      <w:bookmarkStart w:id="23" w:name="_Toc47785046"/>
      <w:r>
        <w:t xml:space="preserve">Figure </w:t>
      </w:r>
      <w:r w:rsidR="008F3260">
        <w:fldChar w:fldCharType="begin"/>
      </w:r>
      <w:r w:rsidR="008F3260">
        <w:instrText xml:space="preserve"> SEQ Figure \* ARABIC </w:instrText>
      </w:r>
      <w:r w:rsidR="008F3260">
        <w:fldChar w:fldCharType="separate"/>
      </w:r>
      <w:r w:rsidR="00CD1DE0">
        <w:rPr>
          <w:noProof/>
        </w:rPr>
        <w:t>9</w:t>
      </w:r>
      <w:r w:rsidR="008F3260">
        <w:rPr>
          <w:noProof/>
        </w:rPr>
        <w:fldChar w:fldCharType="end"/>
      </w:r>
      <w:r>
        <w:t xml:space="preserve"> Arduino Mega 2560 </w:t>
      </w:r>
      <w:sdt>
        <w:sdtPr>
          <w:id w:val="-542602429"/>
          <w:citation/>
        </w:sdtPr>
        <w:sdtEndPr/>
        <w:sdtContent>
          <w:r>
            <w:fldChar w:fldCharType="begin"/>
          </w:r>
          <w:r>
            <w:instrText xml:space="preserve"> CITATION Ard20 \l 2057 </w:instrText>
          </w:r>
          <w:r>
            <w:fldChar w:fldCharType="separate"/>
          </w:r>
          <w:r w:rsidR="00E95A98" w:rsidRPr="00E95A98">
            <w:rPr>
              <w:noProof/>
            </w:rPr>
            <w:t>(Arduino, 2020)</w:t>
          </w:r>
          <w:r>
            <w:fldChar w:fldCharType="end"/>
          </w:r>
        </w:sdtContent>
      </w:sdt>
      <w:bookmarkEnd w:id="23"/>
    </w:p>
    <w:p w14:paraId="7A6AC6D7" w14:textId="17616F53" w:rsidR="003566DB" w:rsidRDefault="003566DB" w:rsidP="003566DB">
      <w:r>
        <w:t>The Arduino Mega 2560 is a microcontroller board based on the ATMega2560, it has 54 digital input/output pins, of which 15 can be used as PWM outputs, 16 analogue inputs, 4 UART’s</w:t>
      </w:r>
      <w:r w:rsidR="00B016A9">
        <w:t xml:space="preserve">, </w:t>
      </w:r>
      <w:r w:rsidR="00AC27DB">
        <w:t xml:space="preserve">a 16MHz crystal oscillator, a USB connection, a power jack, an ISCP header, and a reset button.  It contains everything needed to support the microcontroller, just plug in the USB and a power source and </w:t>
      </w:r>
      <w:r w:rsidR="00FC6278">
        <w:t>you are</w:t>
      </w:r>
      <w:r w:rsidR="00AC27DB">
        <w:t xml:space="preserve"> ready to start.  </w:t>
      </w:r>
      <w:sdt>
        <w:sdtPr>
          <w:id w:val="-1365900674"/>
          <w:citation/>
        </w:sdtPr>
        <w:sdtEndPr/>
        <w:sdtContent>
          <w:r w:rsidR="00AC27DB">
            <w:fldChar w:fldCharType="begin"/>
          </w:r>
          <w:r w:rsidR="00AC27DB">
            <w:instrText xml:space="preserve"> CITATION Ard20 \l 2057 </w:instrText>
          </w:r>
          <w:r w:rsidR="00AC27DB">
            <w:fldChar w:fldCharType="separate"/>
          </w:r>
          <w:r w:rsidR="00E95A98" w:rsidRPr="00E95A98">
            <w:rPr>
              <w:noProof/>
            </w:rPr>
            <w:t>(Arduino, 2020)</w:t>
          </w:r>
          <w:r w:rsidR="00AC27DB">
            <w:fldChar w:fldCharType="end"/>
          </w:r>
        </w:sdtContent>
      </w:sdt>
    </w:p>
    <w:p w14:paraId="29647397" w14:textId="630AE8E8" w:rsidR="00AC27DB" w:rsidRDefault="00AC27DB" w:rsidP="003566DB">
      <w:r>
        <w:t xml:space="preserve">As you can see above, the Arduino Mega 2560 has the maximum amount of connectivity, of all the Arduino boards available the Mega was most suited to a project with multiple sensors being connected simultaneously.  Within the context of this project, this board was selected </w:t>
      </w:r>
      <w:r>
        <w:lastRenderedPageBreak/>
        <w:t xml:space="preserve">due to the low price, around </w:t>
      </w:r>
      <w:r w:rsidR="00E03AD5">
        <w:t>£25 and the option to add numerous sensors, whether that be now or in future</w:t>
      </w:r>
      <w:r w:rsidR="00083125">
        <w:t xml:space="preserve"> or possible</w:t>
      </w:r>
      <w:r w:rsidR="00E03AD5">
        <w:t xml:space="preserve"> expansions </w:t>
      </w:r>
      <w:r w:rsidR="00083125">
        <w:t>to</w:t>
      </w:r>
      <w:r w:rsidR="00E03AD5">
        <w:t xml:space="preserve"> the project.</w:t>
      </w:r>
    </w:p>
    <w:p w14:paraId="3495F3E8" w14:textId="77777777" w:rsidR="000F37AB" w:rsidRPr="003566DB" w:rsidRDefault="000F37AB" w:rsidP="003566DB"/>
    <w:p w14:paraId="3702268D" w14:textId="59E3216B" w:rsidR="00421845" w:rsidRDefault="00367F5C" w:rsidP="00367F5C">
      <w:pPr>
        <w:pStyle w:val="Heading3"/>
      </w:pPr>
      <w:bookmarkStart w:id="24" w:name="_Toc47785019"/>
      <w:r>
        <w:t>Arduino IDE</w:t>
      </w:r>
      <w:bookmarkEnd w:id="24"/>
    </w:p>
    <w:p w14:paraId="7985F510" w14:textId="62BECA01" w:rsidR="00E03AD5" w:rsidRDefault="00F13561" w:rsidP="00E03AD5">
      <w:r>
        <w:rPr>
          <w:noProof/>
        </w:rPr>
        <w:drawing>
          <wp:inline distT="0" distB="0" distL="0" distR="0" wp14:anchorId="39081375" wp14:editId="08DBFB56">
            <wp:extent cx="4267200"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7200" cy="3429000"/>
                    </a:xfrm>
                    <a:prstGeom prst="rect">
                      <a:avLst/>
                    </a:prstGeom>
                    <a:noFill/>
                    <a:ln>
                      <a:noFill/>
                    </a:ln>
                  </pic:spPr>
                </pic:pic>
              </a:graphicData>
            </a:graphic>
          </wp:inline>
        </w:drawing>
      </w:r>
    </w:p>
    <w:p w14:paraId="4C5872B0" w14:textId="5FAF7638" w:rsidR="00F13561" w:rsidRDefault="00F13561" w:rsidP="00F13561">
      <w:pPr>
        <w:pStyle w:val="Caption"/>
      </w:pPr>
      <w:bookmarkStart w:id="25" w:name="_Toc47785047"/>
      <w:r>
        <w:t xml:space="preserve">Figure </w:t>
      </w:r>
      <w:r w:rsidR="008F3260">
        <w:fldChar w:fldCharType="begin"/>
      </w:r>
      <w:r w:rsidR="008F3260">
        <w:instrText xml:space="preserve"> SEQ Figur</w:instrText>
      </w:r>
      <w:r w:rsidR="008F3260">
        <w:instrText xml:space="preserve">e \* ARABIC </w:instrText>
      </w:r>
      <w:r w:rsidR="008F3260">
        <w:fldChar w:fldCharType="separate"/>
      </w:r>
      <w:r w:rsidR="00CD1DE0">
        <w:rPr>
          <w:noProof/>
        </w:rPr>
        <w:t>10</w:t>
      </w:r>
      <w:r w:rsidR="008F3260">
        <w:rPr>
          <w:noProof/>
        </w:rPr>
        <w:fldChar w:fldCharType="end"/>
      </w:r>
      <w:r>
        <w:t xml:space="preserve"> Arduino IDE Interface </w:t>
      </w:r>
      <w:sdt>
        <w:sdtPr>
          <w:id w:val="1917895314"/>
          <w:citation/>
        </w:sdtPr>
        <w:sdtEndPr/>
        <w:sdtContent>
          <w:r>
            <w:fldChar w:fldCharType="begin"/>
          </w:r>
          <w:r>
            <w:instrText xml:space="preserve"> CITATION Ard20 \l 2057 </w:instrText>
          </w:r>
          <w:r>
            <w:fldChar w:fldCharType="separate"/>
          </w:r>
          <w:r w:rsidR="00E95A98" w:rsidRPr="00E95A98">
            <w:rPr>
              <w:noProof/>
            </w:rPr>
            <w:t>(Arduino, 2020)</w:t>
          </w:r>
          <w:r>
            <w:fldChar w:fldCharType="end"/>
          </w:r>
        </w:sdtContent>
      </w:sdt>
      <w:bookmarkEnd w:id="25"/>
    </w:p>
    <w:p w14:paraId="1C64CD61" w14:textId="44CC534A" w:rsidR="00F13561" w:rsidRPr="00F13561" w:rsidRDefault="004B6BF9" w:rsidP="00F13561">
      <w:r>
        <w:t>Arduino IDE is the software suite used in conjunction with any Arduino hardware.  IDE lets you write programs and upload them to your Arduino board.  There are two options for IDE, a desktop app that is downloaded to your computer or the web editor that you can use online.  The desktop app can be used offline and the web editor can be used from any device with a web browser, such as a phone.</w:t>
      </w:r>
    </w:p>
    <w:p w14:paraId="366F0A1C" w14:textId="5276902E" w:rsidR="00645130" w:rsidRDefault="00645130" w:rsidP="00645130">
      <w:pPr>
        <w:pStyle w:val="Heading2"/>
      </w:pPr>
      <w:bookmarkStart w:id="26" w:name="_Toc47785020"/>
      <w:r>
        <w:t>Sensors</w:t>
      </w:r>
      <w:bookmarkEnd w:id="26"/>
    </w:p>
    <w:p w14:paraId="2986252E" w14:textId="2C50BA12" w:rsidR="000807E0" w:rsidRDefault="000807E0" w:rsidP="000807E0">
      <w:pPr>
        <w:pStyle w:val="Heading3"/>
      </w:pPr>
      <w:bookmarkStart w:id="27" w:name="_Toc47785021"/>
      <w:r>
        <w:t>InvenSense MPU6050 Accelerometer</w:t>
      </w:r>
      <w:bookmarkEnd w:id="27"/>
    </w:p>
    <w:p w14:paraId="2FFEFEE9" w14:textId="5D95B49D" w:rsidR="000807E0" w:rsidRDefault="00335E04" w:rsidP="000807E0">
      <w:r>
        <w:t>The MPU6050 is an integrated 6-axis motion tracking device that combines a 3-axis gyroscope with a 3-axis accelerometer and a digital motion processor.  Motion based features are becoming a must have in all modern electronics, especially smart phones, and tablets.  The MPU6050 enables smart devices to use gesture commands for phone control, enhanced gaming capabilities, augmented reality uses, panoramic photo capture and viewing, and pedestrian and vehicle navigation.  In essence</w:t>
      </w:r>
      <w:r w:rsidR="006A32FA">
        <w:t>,</w:t>
      </w:r>
      <w:r>
        <w:t xml:space="preserve"> this chip will convert a smart phone into a powerful 3D intelligent device that will track health and fitness or </w:t>
      </w:r>
      <w:r w:rsidR="006A32FA">
        <w:t xml:space="preserve">enable any location-based services.  </w:t>
      </w:r>
      <w:sdt>
        <w:sdtPr>
          <w:id w:val="288565047"/>
          <w:citation/>
        </w:sdtPr>
        <w:sdtEndPr/>
        <w:sdtContent>
          <w:r w:rsidR="006A32FA">
            <w:fldChar w:fldCharType="begin"/>
          </w:r>
          <w:r w:rsidR="006A32FA">
            <w:instrText xml:space="preserve"> CITATION Inv13 \l 2057 </w:instrText>
          </w:r>
          <w:r w:rsidR="006A32FA">
            <w:fldChar w:fldCharType="separate"/>
          </w:r>
          <w:r w:rsidR="00E95A98" w:rsidRPr="00E95A98">
            <w:rPr>
              <w:noProof/>
            </w:rPr>
            <w:t>(InvenSense, 2013)</w:t>
          </w:r>
          <w:r w:rsidR="006A32FA">
            <w:fldChar w:fldCharType="end"/>
          </w:r>
        </w:sdtContent>
      </w:sdt>
      <w:r>
        <w:t xml:space="preserve"> </w:t>
      </w:r>
    </w:p>
    <w:p w14:paraId="04526421" w14:textId="14981A6D" w:rsidR="00F7183E" w:rsidRDefault="00F7183E" w:rsidP="000807E0">
      <w:r>
        <w:lastRenderedPageBreak/>
        <w:t xml:space="preserve">The MPU6050 is a MEMS based device, the accelerometer uses piezo electric material to calculate the acceleration along three axes.  </w:t>
      </w:r>
      <w:r w:rsidR="00976231">
        <w:t>As you can see in the Figure below, there is a ‘ball’ inside a cuboid and as the accelerometer moves the ball will collide the piezo walls, when the ball collides the magnitude and direction of the force can be calculated.</w:t>
      </w:r>
      <w:r w:rsidR="006C516E">
        <w:t xml:space="preserve">  This all happens at a microscopic level and as such, is able to pick up tiny movements.</w:t>
      </w:r>
    </w:p>
    <w:p w14:paraId="45F5E570" w14:textId="26C13906" w:rsidR="00976231" w:rsidRDefault="00976231" w:rsidP="000807E0">
      <w:r>
        <w:rPr>
          <w:noProof/>
        </w:rPr>
        <w:drawing>
          <wp:inline distT="0" distB="0" distL="0" distR="0" wp14:anchorId="46169436" wp14:editId="14DA2F71">
            <wp:extent cx="5248275" cy="29622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48275" cy="2962275"/>
                    </a:xfrm>
                    <a:prstGeom prst="rect">
                      <a:avLst/>
                    </a:prstGeom>
                    <a:noFill/>
                    <a:ln>
                      <a:noFill/>
                    </a:ln>
                  </pic:spPr>
                </pic:pic>
              </a:graphicData>
            </a:graphic>
          </wp:inline>
        </w:drawing>
      </w:r>
    </w:p>
    <w:p w14:paraId="5DB55805" w14:textId="7174A635" w:rsidR="00976231" w:rsidRDefault="00976231" w:rsidP="00976231">
      <w:pPr>
        <w:pStyle w:val="Caption"/>
      </w:pPr>
      <w:bookmarkStart w:id="28" w:name="_Toc47785048"/>
      <w:r>
        <w:t xml:space="preserve">Figure </w:t>
      </w:r>
      <w:r w:rsidR="008F3260">
        <w:fldChar w:fldCharType="begin"/>
      </w:r>
      <w:r w:rsidR="008F3260">
        <w:instrText xml:space="preserve"> SEQ Figure \* ARABIC </w:instrText>
      </w:r>
      <w:r w:rsidR="008F3260">
        <w:fldChar w:fldCharType="separate"/>
      </w:r>
      <w:r w:rsidR="00CD1DE0">
        <w:rPr>
          <w:noProof/>
        </w:rPr>
        <w:t>11</w:t>
      </w:r>
      <w:r w:rsidR="008F3260">
        <w:rPr>
          <w:noProof/>
        </w:rPr>
        <w:fldChar w:fldCharType="end"/>
      </w:r>
      <w:r>
        <w:t xml:space="preserve"> Piezo Accelerometer </w:t>
      </w:r>
      <w:sdt>
        <w:sdtPr>
          <w:id w:val="-594637726"/>
          <w:citation/>
        </w:sdtPr>
        <w:sdtEndPr/>
        <w:sdtContent>
          <w:r>
            <w:fldChar w:fldCharType="begin"/>
          </w:r>
          <w:r>
            <w:instrText xml:space="preserve"> CITATION San16 \l 2057 </w:instrText>
          </w:r>
          <w:r>
            <w:fldChar w:fldCharType="separate"/>
          </w:r>
          <w:r w:rsidR="00E95A98" w:rsidRPr="00E95A98">
            <w:rPr>
              <w:noProof/>
            </w:rPr>
            <w:t>(Sanjeev, 2016)</w:t>
          </w:r>
          <w:r>
            <w:fldChar w:fldCharType="end"/>
          </w:r>
        </w:sdtContent>
      </w:sdt>
      <w:bookmarkEnd w:id="28"/>
    </w:p>
    <w:p w14:paraId="44DBDF90" w14:textId="203AC896" w:rsidR="00976231" w:rsidRDefault="00976231" w:rsidP="00976231">
      <w:r>
        <w:t>For the technical specifications, only the accelerometer specifications are listed as this is the relevant part for this project.</w:t>
      </w:r>
    </w:p>
    <w:p w14:paraId="0A2DE1BC" w14:textId="4698BC7F" w:rsidR="00976231" w:rsidRDefault="00976231" w:rsidP="00976231">
      <w:r>
        <w:t>Specifications</w:t>
      </w:r>
    </w:p>
    <w:p w14:paraId="6C8436F7" w14:textId="2D77BD28" w:rsidR="00976231" w:rsidRDefault="00976231" w:rsidP="00976231">
      <w:pPr>
        <w:pStyle w:val="ListParagraph"/>
        <w:numPr>
          <w:ilvl w:val="0"/>
          <w:numId w:val="6"/>
        </w:numPr>
      </w:pPr>
      <w:r>
        <w:t>Digital-output 3-axis accelerometer with programmable sensitivity of +-2</w:t>
      </w:r>
      <w:r w:rsidR="006C516E">
        <w:t>g, +-4g, +-8g and +-16g</w:t>
      </w:r>
    </w:p>
    <w:p w14:paraId="4639AC1B" w14:textId="77777777" w:rsidR="006C516E" w:rsidRDefault="006C516E" w:rsidP="00976231">
      <w:pPr>
        <w:pStyle w:val="ListParagraph"/>
        <w:numPr>
          <w:ilvl w:val="0"/>
          <w:numId w:val="6"/>
        </w:numPr>
      </w:pPr>
      <w:r>
        <w:t>Integrated 16-bit ADCs enable simultaneous sampling of the accelerometer without any external calculation</w:t>
      </w:r>
    </w:p>
    <w:p w14:paraId="65A06F03" w14:textId="3A9AE7C5" w:rsidR="006C516E" w:rsidRDefault="006C516E" w:rsidP="00976231">
      <w:pPr>
        <w:pStyle w:val="ListParagraph"/>
        <w:numPr>
          <w:ilvl w:val="0"/>
          <w:numId w:val="6"/>
        </w:numPr>
      </w:pPr>
      <w:r>
        <w:t>Accelerometer operating current 500</w:t>
      </w:r>
      <w:r w:rsidRPr="006C516E">
        <w:t>μ</w:t>
      </w:r>
      <w:r>
        <w:t xml:space="preserve">A </w:t>
      </w:r>
    </w:p>
    <w:p w14:paraId="63BA48C1" w14:textId="3F846CA5" w:rsidR="009430D2" w:rsidRDefault="00A33D04" w:rsidP="00976231">
      <w:pPr>
        <w:pStyle w:val="ListParagraph"/>
        <w:numPr>
          <w:ilvl w:val="0"/>
          <w:numId w:val="6"/>
        </w:numPr>
      </w:pPr>
      <w:r>
        <w:t xml:space="preserve">Low power accelerometer mode; </w:t>
      </w:r>
      <w:r w:rsidRPr="00A33D04">
        <w:t>10μA at 1.25Hz, 20μA at 5Hz, 60μA at 20Hz, 110μA at 40Hz</w:t>
      </w:r>
    </w:p>
    <w:p w14:paraId="5648BA33" w14:textId="5B5C9BFE" w:rsidR="00A33D04" w:rsidRDefault="00A33D04" w:rsidP="00976231">
      <w:pPr>
        <w:pStyle w:val="ListParagraph"/>
        <w:numPr>
          <w:ilvl w:val="0"/>
          <w:numId w:val="6"/>
        </w:numPr>
      </w:pPr>
      <w:r>
        <w:t>Orientation detection and signalling</w:t>
      </w:r>
    </w:p>
    <w:p w14:paraId="0AD934B2" w14:textId="57BB5AEA" w:rsidR="00A33D04" w:rsidRDefault="00A33D04" w:rsidP="00976231">
      <w:pPr>
        <w:pStyle w:val="ListParagraph"/>
        <w:numPr>
          <w:ilvl w:val="0"/>
          <w:numId w:val="6"/>
        </w:numPr>
      </w:pPr>
      <w:r>
        <w:t>Tap detection</w:t>
      </w:r>
    </w:p>
    <w:p w14:paraId="499BA469" w14:textId="0CD96B1E" w:rsidR="00A33D04" w:rsidRDefault="00A33D04" w:rsidP="00976231">
      <w:pPr>
        <w:pStyle w:val="ListParagraph"/>
        <w:numPr>
          <w:ilvl w:val="0"/>
          <w:numId w:val="6"/>
        </w:numPr>
      </w:pPr>
      <w:r>
        <w:t>User programmable interrupts</w:t>
      </w:r>
    </w:p>
    <w:p w14:paraId="0BEF131A" w14:textId="39C4FDB1" w:rsidR="00A33D04" w:rsidRDefault="00A33D04" w:rsidP="00976231">
      <w:pPr>
        <w:pStyle w:val="ListParagraph"/>
        <w:numPr>
          <w:ilvl w:val="0"/>
          <w:numId w:val="6"/>
        </w:numPr>
      </w:pPr>
      <w:r>
        <w:t>High-G interrupt</w:t>
      </w:r>
    </w:p>
    <w:p w14:paraId="6434EFC0" w14:textId="44538B4D" w:rsidR="00A33D04" w:rsidRDefault="00A33D04" w:rsidP="00976231">
      <w:pPr>
        <w:pStyle w:val="ListParagraph"/>
        <w:numPr>
          <w:ilvl w:val="0"/>
          <w:numId w:val="6"/>
        </w:numPr>
      </w:pPr>
      <w:r>
        <w:t>User self-test</w:t>
      </w:r>
    </w:p>
    <w:p w14:paraId="5413E296" w14:textId="6D15957C" w:rsidR="00A33D04" w:rsidRDefault="008F3260" w:rsidP="00A33D04">
      <w:pPr>
        <w:pStyle w:val="ListParagraph"/>
      </w:pPr>
      <w:sdt>
        <w:sdtPr>
          <w:id w:val="1453123038"/>
          <w:citation/>
        </w:sdtPr>
        <w:sdtEndPr/>
        <w:sdtContent>
          <w:r w:rsidR="00A33D04">
            <w:fldChar w:fldCharType="begin"/>
          </w:r>
          <w:r w:rsidR="00A33D04">
            <w:instrText xml:space="preserve"> CITATION Inv13 \l 2057 </w:instrText>
          </w:r>
          <w:r w:rsidR="00A33D04">
            <w:fldChar w:fldCharType="separate"/>
          </w:r>
          <w:r w:rsidR="00E95A98" w:rsidRPr="00E95A98">
            <w:rPr>
              <w:noProof/>
            </w:rPr>
            <w:t>(InvenSense, 2013)</w:t>
          </w:r>
          <w:r w:rsidR="00A33D04">
            <w:fldChar w:fldCharType="end"/>
          </w:r>
        </w:sdtContent>
      </w:sdt>
    </w:p>
    <w:p w14:paraId="26283E0E" w14:textId="0D330826" w:rsidR="00687CC3" w:rsidRDefault="00017F0D" w:rsidP="00687CC3">
      <w:pPr>
        <w:pStyle w:val="Heading3"/>
      </w:pPr>
      <w:bookmarkStart w:id="29" w:name="_Toc47785022"/>
      <w:r w:rsidRPr="00017F0D">
        <w:lastRenderedPageBreak/>
        <w:t>KY-038</w:t>
      </w:r>
      <w:r>
        <w:t xml:space="preserve"> Sound Sensor</w:t>
      </w:r>
      <w:bookmarkEnd w:id="29"/>
    </w:p>
    <w:p w14:paraId="79CC4EA0" w14:textId="7E630402" w:rsidR="00017F0D" w:rsidRDefault="00A100E2" w:rsidP="00017F0D">
      <w:r>
        <w:t xml:space="preserve">The KY-038 has three main components, the sensor unit at the front, which measures the physical area and sends an analogue signal to the second unit, the amplifier.  The amplifier does what </w:t>
      </w:r>
      <w:r w:rsidR="00E631AB">
        <w:t>its</w:t>
      </w:r>
      <w:r>
        <w:t xml:space="preserve"> name suggests and amplifies the signal according to the value of the potentiometer and sends the signal to the analogue out pin.  The third component is digital comparator that </w:t>
      </w:r>
      <w:r w:rsidR="00E631AB">
        <w:t xml:space="preserve">switches the digital out and LED if the value falls below a certain amount.  The sensitivity can be adjusted using the potentiometer.  </w:t>
      </w:r>
      <w:sdt>
        <w:sdtPr>
          <w:id w:val="-1849321831"/>
          <w:citation/>
        </w:sdtPr>
        <w:sdtEndPr/>
        <w:sdtContent>
          <w:r w:rsidR="00E631AB">
            <w:fldChar w:fldCharType="begin"/>
          </w:r>
          <w:r w:rsidR="00E631AB">
            <w:instrText xml:space="preserve"> CITATION Joy17 \l 2057 </w:instrText>
          </w:r>
          <w:r w:rsidR="00E631AB">
            <w:fldChar w:fldCharType="separate"/>
          </w:r>
          <w:r w:rsidR="00E95A98" w:rsidRPr="00E95A98">
            <w:rPr>
              <w:noProof/>
            </w:rPr>
            <w:t>(Joy IT, 2017)</w:t>
          </w:r>
          <w:r w:rsidR="00E631AB">
            <w:fldChar w:fldCharType="end"/>
          </w:r>
        </w:sdtContent>
      </w:sdt>
    </w:p>
    <w:p w14:paraId="3DDAB3D4" w14:textId="7E4A30F3" w:rsidR="00E631AB" w:rsidRDefault="00E631AB" w:rsidP="00017F0D">
      <w:r>
        <w:t>This type of sensor is usually used for a different use than intended for this project but as a cheap and readily available product, it was selected to use in this instance.  Usually the detector would be used to send a signal when a noise of a selected level is heard, such as a clap used to turn on a light.  The detector can be used in the context of this report with some minor tweaks to the code.</w:t>
      </w:r>
    </w:p>
    <w:p w14:paraId="7F44CEB6" w14:textId="77777777" w:rsidR="00E631AB" w:rsidRPr="00017F0D" w:rsidRDefault="00E631AB" w:rsidP="00017F0D"/>
    <w:p w14:paraId="759C5490" w14:textId="5B121B4F" w:rsidR="00353A43" w:rsidRDefault="00FD65EA" w:rsidP="00353A43">
      <w:pPr>
        <w:pStyle w:val="Heading2"/>
      </w:pPr>
      <w:bookmarkStart w:id="30" w:name="_Toc47785023"/>
      <w:r>
        <w:t>Machine Learning</w:t>
      </w:r>
      <w:bookmarkEnd w:id="30"/>
    </w:p>
    <w:p w14:paraId="412A37BF" w14:textId="5736D2EB" w:rsidR="00486BC6" w:rsidRDefault="00B92FF1" w:rsidP="007C52EE">
      <w:r>
        <w:t>Machine learning is the technology that allows computers to learn directly from data, experience, or examples.  Whereas the field of AI is the science of making machines smarter, machine learning allows computers to perform specific tasks more intelligently</w:t>
      </w:r>
      <w:r w:rsidR="001C1AD5">
        <w:t>, by learning from past examples</w:t>
      </w:r>
      <w:r>
        <w:t xml:space="preserve">.  </w:t>
      </w:r>
      <w:r w:rsidR="001C1AD5">
        <w:t>Therefore, these types of systems can perform complex tasks by learning without following pre-programmed rules.  Recent advances in technology, computing power and the availability of data</w:t>
      </w:r>
      <w:r w:rsidR="00101F64">
        <w:t>,</w:t>
      </w:r>
      <w:r w:rsidR="001C1AD5">
        <w:t xml:space="preserve"> has seen a surge in the field of machine learning.  This has resulted in systems that only a few years ago could not get accurate results, now outperform their human counterparts in certain tasks.  </w:t>
      </w:r>
      <w:r w:rsidR="00486BC6">
        <w:t xml:space="preserve">There are voice recognition and object detection systems that clearly perform better than humans.  </w:t>
      </w:r>
      <w:sdt>
        <w:sdtPr>
          <w:id w:val="-1533958838"/>
          <w:citation/>
        </w:sdtPr>
        <w:sdtEndPr/>
        <w:sdtContent>
          <w:r w:rsidR="00486BC6">
            <w:fldChar w:fldCharType="begin"/>
          </w:r>
          <w:r w:rsidR="00486BC6">
            <w:instrText xml:space="preserve"> CITATION The171 \l 2057 </w:instrText>
          </w:r>
          <w:r w:rsidR="00486BC6">
            <w:fldChar w:fldCharType="separate"/>
          </w:r>
          <w:r w:rsidR="00E95A98" w:rsidRPr="00E95A98">
            <w:rPr>
              <w:noProof/>
            </w:rPr>
            <w:t>(The Royal Society, 2017)</w:t>
          </w:r>
          <w:r w:rsidR="00486BC6">
            <w:fldChar w:fldCharType="end"/>
          </w:r>
        </w:sdtContent>
      </w:sdt>
      <w:r w:rsidR="00486BC6">
        <w:t xml:space="preserve">  One such example would be, in 2015 researchers created a machine learning system that </w:t>
      </w:r>
      <w:r w:rsidR="00101F64">
        <w:t xml:space="preserve">vastly </w:t>
      </w:r>
      <w:r w:rsidR="00486BC6">
        <w:t>surpassed human capabilities</w:t>
      </w:r>
      <w:r w:rsidR="00101F64">
        <w:t>,</w:t>
      </w:r>
      <w:r w:rsidR="00486BC6">
        <w:t xml:space="preserve"> when recognising individually handwritten digits.  </w:t>
      </w:r>
      <w:sdt>
        <w:sdtPr>
          <w:id w:val="-710963217"/>
          <w:citation/>
        </w:sdtPr>
        <w:sdtEndPr/>
        <w:sdtContent>
          <w:r w:rsidR="00486BC6">
            <w:fldChar w:fldCharType="begin"/>
          </w:r>
          <w:r w:rsidR="00486BC6">
            <w:instrText xml:space="preserve"> CITATION Mar15 \l 2057 </w:instrText>
          </w:r>
          <w:r w:rsidR="00486BC6">
            <w:fldChar w:fldCharType="separate"/>
          </w:r>
          <w:r w:rsidR="00E95A98" w:rsidRPr="00E95A98">
            <w:rPr>
              <w:noProof/>
            </w:rPr>
            <w:t>(Markoff, 2015)</w:t>
          </w:r>
          <w:r w:rsidR="00486BC6">
            <w:fldChar w:fldCharType="end"/>
          </w:r>
        </w:sdtContent>
      </w:sdt>
    </w:p>
    <w:p w14:paraId="258A04D6" w14:textId="256B2DD9" w:rsidR="009A2494" w:rsidRDefault="00986D0E" w:rsidP="007C52EE">
      <w:r>
        <w:t>Machine learning algorithms interact with people on a global scale</w:t>
      </w:r>
      <w:r w:rsidR="00101F64">
        <w:t xml:space="preserve"> every day</w:t>
      </w:r>
      <w:r>
        <w:t>, such as image recognition in photo tagging on social media platforms, product placement recommenders used by online retailers</w:t>
      </w:r>
      <w:r w:rsidR="00101F64">
        <w:t xml:space="preserve"> and, voice recognition used by virtual assistants.  In addition to the current uses for machine learning there are several significant areas that have the potential to benefit from this technology and are already being developed.  The accuracy of healthcare diagnostics could be improved or personalised treatments, classroom activities tailored to a child’s needs, and </w:t>
      </w:r>
      <w:r w:rsidR="009A2494">
        <w:t xml:space="preserve">intelligent transport systems.  Scientifically speaking, machine learning could provide insights from large data sets that a human could not see, </w:t>
      </w:r>
      <w:r w:rsidR="009A2494">
        <w:lastRenderedPageBreak/>
        <w:t xml:space="preserve">driving scientific advances or efficiencies within the industrial sector.  </w:t>
      </w:r>
      <w:sdt>
        <w:sdtPr>
          <w:id w:val="1298955482"/>
          <w:citation/>
        </w:sdtPr>
        <w:sdtEndPr/>
        <w:sdtContent>
          <w:r w:rsidR="009A2494">
            <w:fldChar w:fldCharType="begin"/>
          </w:r>
          <w:r w:rsidR="009A2494">
            <w:instrText xml:space="preserve"> CITATION The171 \l 2057 </w:instrText>
          </w:r>
          <w:r w:rsidR="009A2494">
            <w:fldChar w:fldCharType="separate"/>
          </w:r>
          <w:r w:rsidR="00E95A98" w:rsidRPr="00E95A98">
            <w:rPr>
              <w:noProof/>
            </w:rPr>
            <w:t>(The Royal Society, 2017)</w:t>
          </w:r>
          <w:r w:rsidR="009A2494">
            <w:fldChar w:fldCharType="end"/>
          </w:r>
        </w:sdtContent>
      </w:sdt>
      <w:r w:rsidR="009A2494">
        <w:t xml:space="preserve">  </w:t>
      </w:r>
    </w:p>
    <w:p w14:paraId="60AE9C3C" w14:textId="7E5E939D" w:rsidR="007C52EE" w:rsidRDefault="005B5D9C" w:rsidP="007C52EE">
      <w:r>
        <w:t>The origins of machine learning lay with several prominent scientists</w:t>
      </w:r>
      <w:r w:rsidR="0088773A">
        <w:t>, Alan Turing asked whether computers could think in a 1950 paper published in the journal, Mind.</w:t>
      </w:r>
      <w:r w:rsidR="00C2317E">
        <w:t xml:space="preserve">  </w:t>
      </w:r>
      <w:sdt>
        <w:sdtPr>
          <w:id w:val="-1634862980"/>
          <w:citation/>
        </w:sdtPr>
        <w:sdtEndPr/>
        <w:sdtContent>
          <w:r w:rsidR="00C2317E">
            <w:fldChar w:fldCharType="begin"/>
          </w:r>
          <w:r w:rsidR="00C2317E">
            <w:instrText xml:space="preserve"> CITATION Mar16 \l 2057 </w:instrText>
          </w:r>
          <w:r w:rsidR="00C2317E">
            <w:fldChar w:fldCharType="separate"/>
          </w:r>
          <w:r w:rsidR="00E95A98" w:rsidRPr="00E95A98">
            <w:rPr>
              <w:noProof/>
            </w:rPr>
            <w:t>(Marr, 2016)</w:t>
          </w:r>
          <w:r w:rsidR="00C2317E">
            <w:fldChar w:fldCharType="end"/>
          </w:r>
        </w:sdtContent>
      </w:sdt>
      <w:r w:rsidR="0088773A">
        <w:t xml:space="preserve">  Whilst famously creating the Turing Test, a test that proves whether a computer’s answers are distinguishable from human answers.  To this day the UK is a leading research environment for the machine learning community, with UK start-ups being acquired by some of the world’s largest companies, such as Microsoft, Google, Twitter and, Apple.</w:t>
      </w:r>
      <w:sdt>
        <w:sdtPr>
          <w:id w:val="-2053214838"/>
          <w:citation/>
        </w:sdtPr>
        <w:sdtEndPr/>
        <w:sdtContent>
          <w:r w:rsidR="00C2317E">
            <w:fldChar w:fldCharType="begin"/>
          </w:r>
          <w:r w:rsidR="00C2317E">
            <w:instrText xml:space="preserve"> CITATION The171 \l 2057 </w:instrText>
          </w:r>
          <w:r w:rsidR="00C2317E">
            <w:fldChar w:fldCharType="separate"/>
          </w:r>
          <w:r w:rsidR="00E95A98">
            <w:rPr>
              <w:noProof/>
            </w:rPr>
            <w:t xml:space="preserve"> </w:t>
          </w:r>
          <w:r w:rsidR="00E95A98" w:rsidRPr="00E95A98">
            <w:rPr>
              <w:noProof/>
            </w:rPr>
            <w:t>(The Royal Society, 2017)</w:t>
          </w:r>
          <w:r w:rsidR="00C2317E">
            <w:fldChar w:fldCharType="end"/>
          </w:r>
        </w:sdtContent>
      </w:sdt>
      <w:r w:rsidR="0088773A">
        <w:t xml:space="preserve">  In 1952, Arthur Samuel wrote the first learning computer program.  A</w:t>
      </w:r>
      <w:r w:rsidR="00C2317E">
        <w:t>n IBM computer played a game of checkers and improved, the more it played.  The computer would incorporate win</w:t>
      </w:r>
      <w:r w:rsidR="000F37AB">
        <w:t>n</w:t>
      </w:r>
      <w:r w:rsidR="00C2317E">
        <w:t xml:space="preserve">ing strategies from past examples into its future play.  </w:t>
      </w:r>
      <w:sdt>
        <w:sdtPr>
          <w:id w:val="689029460"/>
          <w:citation/>
        </w:sdtPr>
        <w:sdtEndPr/>
        <w:sdtContent>
          <w:r w:rsidR="00C2317E">
            <w:fldChar w:fldCharType="begin"/>
          </w:r>
          <w:r w:rsidR="00C2317E">
            <w:instrText xml:space="preserve"> CITATION Mar16 \l 2057 </w:instrText>
          </w:r>
          <w:r w:rsidR="00C2317E">
            <w:fldChar w:fldCharType="separate"/>
          </w:r>
          <w:r w:rsidR="00E95A98" w:rsidRPr="00E95A98">
            <w:rPr>
              <w:noProof/>
            </w:rPr>
            <w:t>(Marr, 2016)</w:t>
          </w:r>
          <w:r w:rsidR="00C2317E">
            <w:fldChar w:fldCharType="end"/>
          </w:r>
        </w:sdtContent>
      </w:sdt>
      <w:r w:rsidR="0088773A">
        <w:t xml:space="preserve">  </w:t>
      </w:r>
      <w:r w:rsidR="000F37AB">
        <w:t xml:space="preserve">In the 1990’s scientists shift from using a knowledge driven approach to machine learning towards a data driven one, this was when modern machine learning techniques get their origin.  </w:t>
      </w:r>
      <w:sdt>
        <w:sdtPr>
          <w:id w:val="16134721"/>
          <w:citation/>
        </w:sdtPr>
        <w:sdtEndPr/>
        <w:sdtContent>
          <w:r w:rsidR="000F37AB">
            <w:fldChar w:fldCharType="begin"/>
          </w:r>
          <w:r w:rsidR="000F37AB">
            <w:instrText xml:space="preserve"> CITATION Mar16 \l 2057 </w:instrText>
          </w:r>
          <w:r w:rsidR="000F37AB">
            <w:fldChar w:fldCharType="separate"/>
          </w:r>
          <w:r w:rsidR="00E95A98" w:rsidRPr="00E95A98">
            <w:rPr>
              <w:noProof/>
            </w:rPr>
            <w:t>(Marr, 2016)</w:t>
          </w:r>
          <w:r w:rsidR="000F37AB">
            <w:fldChar w:fldCharType="end"/>
          </w:r>
        </w:sdtContent>
      </w:sdt>
      <w:r w:rsidR="000F37AB">
        <w:t xml:space="preserve"> </w:t>
      </w:r>
    </w:p>
    <w:p w14:paraId="25AB9C34" w14:textId="4982D0C9" w:rsidR="000F37AB" w:rsidRDefault="00287B23" w:rsidP="007C52EE">
      <w:r>
        <w:t>Machine learning</w:t>
      </w:r>
      <w:r w:rsidR="00314793">
        <w:t xml:space="preserve"> differs from traditional programming, traditional programming solves a problem sequentially using hard coded rules, whereas machine learning is given a large data set showing how a task can be completed, and then detects and predicts patterns.  The system then learns how to best achieve the desired outcome.  Machine learning lies between data science, statistics, and computer science, using elements of these disciplines to detect and learn patterns, predict future </w:t>
      </w:r>
      <w:r w:rsidR="00A0123E">
        <w:t>activity,</w:t>
      </w:r>
      <w:r w:rsidR="00314793">
        <w:t xml:space="preserve"> and make decisions.  </w:t>
      </w:r>
      <w:sdt>
        <w:sdtPr>
          <w:id w:val="-815951528"/>
          <w:citation/>
        </w:sdtPr>
        <w:sdtEndPr/>
        <w:sdtContent>
          <w:r w:rsidR="00314793">
            <w:fldChar w:fldCharType="begin"/>
          </w:r>
          <w:r w:rsidR="00314793">
            <w:instrText xml:space="preserve"> CITATION The171 \l 2057 </w:instrText>
          </w:r>
          <w:r w:rsidR="00314793">
            <w:fldChar w:fldCharType="separate"/>
          </w:r>
          <w:r w:rsidR="00E95A98" w:rsidRPr="00E95A98">
            <w:rPr>
              <w:noProof/>
            </w:rPr>
            <w:t>(The Royal Society, 2017)</w:t>
          </w:r>
          <w:r w:rsidR="00314793">
            <w:fldChar w:fldCharType="end"/>
          </w:r>
        </w:sdtContent>
      </w:sdt>
    </w:p>
    <w:p w14:paraId="0AABFBF7" w14:textId="1631794D" w:rsidR="00E00E86" w:rsidRPr="007C52EE" w:rsidRDefault="00A0123E" w:rsidP="007C52EE">
      <w:r>
        <w:t xml:space="preserve">There are two types of machine learning deployments, online and offline.  An offline set up consists of training and learning in an offline setting with the </w:t>
      </w:r>
      <w:r w:rsidR="00051DE1">
        <w:t>training model being frozen before becoming live.  Any subsequent training and testing of the model would also happen in an offline setting before redeployment</w:t>
      </w:r>
      <w:r>
        <w:t xml:space="preserve"> </w:t>
      </w:r>
      <w:r w:rsidR="00051DE1">
        <w:t xml:space="preserve">to the live system.  This is a common method of machine learning as there is an element of human verification before deployment.  An online learning model would also be initially trained offline but then once deployed the training algorithms are continuously applied.  This way the system’s performance will improve in real-time and in response to real-world data.  It also means there is no human checking of system decisions and consequences.  </w:t>
      </w:r>
      <w:sdt>
        <w:sdtPr>
          <w:id w:val="1149014334"/>
          <w:citation/>
        </w:sdtPr>
        <w:sdtEndPr/>
        <w:sdtContent>
          <w:r w:rsidR="00051DE1">
            <w:fldChar w:fldCharType="begin"/>
          </w:r>
          <w:r w:rsidR="00051DE1">
            <w:instrText xml:space="preserve"> CITATION The171 \l 2057 </w:instrText>
          </w:r>
          <w:r w:rsidR="00051DE1">
            <w:fldChar w:fldCharType="separate"/>
          </w:r>
          <w:r w:rsidR="00E95A98" w:rsidRPr="00E95A98">
            <w:rPr>
              <w:noProof/>
            </w:rPr>
            <w:t>(The Royal Society, 2017)</w:t>
          </w:r>
          <w:r w:rsidR="00051DE1">
            <w:fldChar w:fldCharType="end"/>
          </w:r>
        </w:sdtContent>
      </w:sdt>
    </w:p>
    <w:p w14:paraId="218FC73E" w14:textId="04C36503" w:rsidR="00FD65EA" w:rsidRDefault="00FD65EA" w:rsidP="00FD65EA">
      <w:pPr>
        <w:pStyle w:val="Heading3"/>
      </w:pPr>
      <w:bookmarkStart w:id="31" w:name="_Toc47785024"/>
      <w:r>
        <w:t>M</w:t>
      </w:r>
      <w:r w:rsidR="00E00E86">
        <w:t>ATLAB</w:t>
      </w:r>
      <w:bookmarkEnd w:id="31"/>
    </w:p>
    <w:p w14:paraId="2A2E1547" w14:textId="39B71048" w:rsidR="00E9159E" w:rsidRDefault="00E00E86" w:rsidP="00E00E86">
      <w:r>
        <w:t>The origins of MATLAB lie with a series of research papers by J. H. Wilkinson, and 18 of his colleagues, published between 1965 and 1970.  They were late collected in Handbook for Automatic Computation, Volume II, Linear algebra</w:t>
      </w:r>
      <w:r w:rsidR="00E9159E">
        <w:t xml:space="preserve">, edited by Wilkinson and C. Reinsch.  </w:t>
      </w:r>
      <w:r w:rsidR="00E9159E">
        <w:lastRenderedPageBreak/>
        <w:t xml:space="preserve">These papers presented algorithms that solved matrix linear equations and eigenvalue problems.  </w:t>
      </w:r>
      <w:sdt>
        <w:sdtPr>
          <w:id w:val="-149448084"/>
          <w:citation/>
        </w:sdtPr>
        <w:sdtEndPr/>
        <w:sdtContent>
          <w:r w:rsidR="005050EB">
            <w:fldChar w:fldCharType="begin"/>
          </w:r>
          <w:r w:rsidR="005050EB">
            <w:instrText xml:space="preserve"> CITATION Mol18 \l 2057 </w:instrText>
          </w:r>
          <w:r w:rsidR="005050EB">
            <w:fldChar w:fldCharType="separate"/>
          </w:r>
          <w:r w:rsidR="00E95A98" w:rsidRPr="00E95A98">
            <w:rPr>
              <w:noProof/>
            </w:rPr>
            <w:t>(Moler, 2018)</w:t>
          </w:r>
          <w:r w:rsidR="005050EB">
            <w:fldChar w:fldCharType="end"/>
          </w:r>
        </w:sdtContent>
      </w:sdt>
    </w:p>
    <w:p w14:paraId="757F6134" w14:textId="766C5AD0" w:rsidR="00E17D8F" w:rsidRDefault="00A33D04" w:rsidP="00E00E86">
      <w:r>
        <w:t>MATLAB is a programming environment designed specifically for engineers and scientists.  The heart of MATLAB is the MATLAB programming language, a matrix-based language allowing for the most natural expression of computational mathematics possible.  Millions of scientists, engineers and students use MATLAB around the world, whether in industry or for study and research.  MATLAB can be used for a wide range of applications, including deep learning and machine learning</w:t>
      </w:r>
      <w:r w:rsidR="00E17D8F">
        <w:t xml:space="preserve">, signal processing and communication, video and image processing, control systems, test and measurement, computational finance, and computational biology.  </w:t>
      </w:r>
      <w:sdt>
        <w:sdtPr>
          <w:id w:val="1704049884"/>
          <w:citation/>
        </w:sdtPr>
        <w:sdtEndPr/>
        <w:sdtContent>
          <w:r w:rsidR="00E17D8F">
            <w:fldChar w:fldCharType="begin"/>
          </w:r>
          <w:r w:rsidR="00E17D8F">
            <w:instrText xml:space="preserve"> CITATION The \l 2057 </w:instrText>
          </w:r>
          <w:r w:rsidR="00E17D8F">
            <w:fldChar w:fldCharType="separate"/>
          </w:r>
          <w:r w:rsidR="00E95A98" w:rsidRPr="00E95A98">
            <w:rPr>
              <w:noProof/>
            </w:rPr>
            <w:t>(The Mathworks Inc, n.d.)</w:t>
          </w:r>
          <w:r w:rsidR="00E17D8F">
            <w:fldChar w:fldCharType="end"/>
          </w:r>
        </w:sdtContent>
      </w:sdt>
    </w:p>
    <w:p w14:paraId="6A28E686" w14:textId="146F4A4F" w:rsidR="00E17D8F" w:rsidRDefault="00E17D8F" w:rsidP="00E00E86">
      <w:r>
        <w:t>The fact that MATLAB was readily available to students and that the previously mentioned capabilities, taken directly from the Mathworks website,</w:t>
      </w:r>
      <w:r w:rsidR="00E07E8D">
        <w:t xml:space="preserve"> were extremely apt to this project.</w:t>
      </w:r>
      <w:r>
        <w:t xml:space="preserve"> </w:t>
      </w:r>
      <w:r w:rsidR="00E07E8D">
        <w:t xml:space="preserve"> </w:t>
      </w:r>
      <w:r w:rsidR="00C064C5">
        <w:t>MATLAB</w:t>
      </w:r>
      <w:r>
        <w:t xml:space="preserve"> was selected as the machine learning component for this project.</w:t>
      </w:r>
    </w:p>
    <w:p w14:paraId="7971EA45" w14:textId="4FBE98AF" w:rsidR="00E00E86" w:rsidRPr="00E00E86" w:rsidRDefault="00E17D8F" w:rsidP="00E00E86">
      <w:r>
        <w:t>In order to complete this project, the machine learning on ramp course and the full machine learning course were both completed by the author.  These courses were offered for zero cost to students and as such, fit the parameters of the project.  The courses were extremely useful and needed to complete the project, though it must be mentioned that the courses are designed to teach the student to use the machine learning toolbox within MATLAB.  However useful that is, the courses offered little insight into how the machine learning algorithms worked</w:t>
      </w:r>
      <w:r w:rsidR="00E07E8D">
        <w:t>, possibly due to proprietary reasons.  The K-means clustering algorithm was selected for this project as it is a supervised learning algorithm.</w:t>
      </w:r>
    </w:p>
    <w:p w14:paraId="7683A963" w14:textId="2DAA2C81" w:rsidR="00353A43" w:rsidRDefault="00353A43" w:rsidP="00353A43">
      <w:pPr>
        <w:pStyle w:val="Heading2"/>
      </w:pPr>
      <w:bookmarkStart w:id="32" w:name="_Toc47785025"/>
      <w:r>
        <w:t>Industry Examples</w:t>
      </w:r>
      <w:bookmarkEnd w:id="32"/>
    </w:p>
    <w:p w14:paraId="747A0A55" w14:textId="4A44FAEE" w:rsidR="00353A43" w:rsidRDefault="006B3797" w:rsidP="00EB4D1D">
      <w:pPr>
        <w:pStyle w:val="Heading3"/>
      </w:pPr>
      <w:bookmarkStart w:id="33" w:name="_Toc47785026"/>
      <w:r>
        <w:t>AMRC Digitalisation of Legacy Tools</w:t>
      </w:r>
      <w:bookmarkEnd w:id="33"/>
      <w:r>
        <w:t xml:space="preserve"> </w:t>
      </w:r>
    </w:p>
    <w:p w14:paraId="535B5254" w14:textId="694D7FC1" w:rsidR="006B3797" w:rsidRDefault="006B3797" w:rsidP="006B3797">
      <w:r>
        <w:t xml:space="preserve">The AMRC detected a familiar problem with the deployment of industry 4.0 within the SME community.  Basically, SME’s are worried about, high investment costs, skills gaps within their business and a lack of technology knowledge.  </w:t>
      </w:r>
      <w:r w:rsidR="001B5D99">
        <w:t xml:space="preserve">Also fuelling theses worries is the need to improve services and cut costs simultaneously, to maintain competitiveness.  In general, SME’s do not have the budget to improve digital skills and end up staying in their comfort zones.  </w:t>
      </w:r>
      <w:sdt>
        <w:sdtPr>
          <w:id w:val="-671406988"/>
          <w:citation/>
        </w:sdtPr>
        <w:sdtEndPr/>
        <w:sdtContent>
          <w:r w:rsidR="001B5D99">
            <w:fldChar w:fldCharType="begin"/>
          </w:r>
          <w:r w:rsidR="001B5D99">
            <w:instrText xml:space="preserve"> CITATION Loc18 \l 2057 </w:instrText>
          </w:r>
          <w:r w:rsidR="001B5D99">
            <w:fldChar w:fldCharType="separate"/>
          </w:r>
          <w:r w:rsidR="00E95A98" w:rsidRPr="00E95A98">
            <w:rPr>
              <w:noProof/>
            </w:rPr>
            <w:t>(Lockwood, et al., 2018)</w:t>
          </w:r>
          <w:r w:rsidR="001B5D99">
            <w:fldChar w:fldCharType="end"/>
          </w:r>
        </w:sdtContent>
      </w:sdt>
    </w:p>
    <w:p w14:paraId="6E19B6EC" w14:textId="6EBC7D9F" w:rsidR="001B5D99" w:rsidRDefault="00B72F0A" w:rsidP="006B3797">
      <w:r>
        <w:t>There are several metrics that SME’s have shown interest in and deem to be useful to their ability to increase production or add value to their current production.</w:t>
      </w:r>
    </w:p>
    <w:p w14:paraId="502C33E6" w14:textId="0D7C5A2C" w:rsidR="00B72F0A" w:rsidRDefault="00B72F0A" w:rsidP="00B72F0A">
      <w:pPr>
        <w:pStyle w:val="ListParagraph"/>
        <w:numPr>
          <w:ilvl w:val="0"/>
          <w:numId w:val="7"/>
        </w:numPr>
      </w:pPr>
      <w:r>
        <w:t>Overall Equipment Effectiveness (OEE)</w:t>
      </w:r>
    </w:p>
    <w:p w14:paraId="77718504" w14:textId="1CD982D9" w:rsidR="00B72F0A" w:rsidRDefault="00B72F0A" w:rsidP="00B72F0A">
      <w:pPr>
        <w:pStyle w:val="ListParagraph"/>
      </w:pPr>
      <w:r>
        <w:lastRenderedPageBreak/>
        <w:t>The measurement of productivity, for instance the percentage of production time that is truly productive.  100% OEE means, 100% quality, 100% performance and 100% availability.</w:t>
      </w:r>
    </w:p>
    <w:p w14:paraId="5F7D8B68" w14:textId="24FA2A11" w:rsidR="00B72F0A" w:rsidRDefault="00B72F0A" w:rsidP="00B72F0A">
      <w:pPr>
        <w:pStyle w:val="ListParagraph"/>
        <w:numPr>
          <w:ilvl w:val="0"/>
          <w:numId w:val="7"/>
        </w:numPr>
      </w:pPr>
      <w:r>
        <w:t>Operating Cost</w:t>
      </w:r>
    </w:p>
    <w:p w14:paraId="2C2C8C25" w14:textId="6C6D8D1A" w:rsidR="00B72F0A" w:rsidRDefault="00B72F0A" w:rsidP="00B72F0A">
      <w:pPr>
        <w:pStyle w:val="ListParagraph"/>
      </w:pPr>
      <w:r>
        <w:t>The cost of producing a component, purely based on machine operation time.</w:t>
      </w:r>
    </w:p>
    <w:p w14:paraId="41CB1129" w14:textId="13FCB6F1" w:rsidR="00B72F0A" w:rsidRDefault="00B72F0A" w:rsidP="00B72F0A">
      <w:pPr>
        <w:pStyle w:val="ListParagraph"/>
        <w:numPr>
          <w:ilvl w:val="0"/>
          <w:numId w:val="7"/>
        </w:numPr>
      </w:pPr>
      <w:r>
        <w:t>Machine Condition</w:t>
      </w:r>
    </w:p>
    <w:p w14:paraId="6102EAFB" w14:textId="69204F2A" w:rsidR="00B72F0A" w:rsidRDefault="00B72F0A" w:rsidP="00B72F0A">
      <w:pPr>
        <w:pStyle w:val="ListParagraph"/>
      </w:pPr>
      <w:r>
        <w:t>Sensor data that monitors the machine’s operating parameters and indicates whether the machine is in need of maintenance.  A spindle with too much vibration may need new bearings.</w:t>
      </w:r>
    </w:p>
    <w:p w14:paraId="1789DE78" w14:textId="6086BFF4" w:rsidR="00B72F0A" w:rsidRDefault="0066034E" w:rsidP="00B72F0A">
      <w:pPr>
        <w:pStyle w:val="ListParagraph"/>
        <w:numPr>
          <w:ilvl w:val="0"/>
          <w:numId w:val="7"/>
        </w:numPr>
      </w:pPr>
      <w:r>
        <w:t>Process Control</w:t>
      </w:r>
    </w:p>
    <w:p w14:paraId="2C7EE8E8" w14:textId="34712C7B" w:rsidR="0066034E" w:rsidRDefault="0066034E" w:rsidP="0066034E">
      <w:pPr>
        <w:pStyle w:val="ListParagraph"/>
      </w:pPr>
      <w:r>
        <w:t>Production parameters within a machine need to be monitored and if they fall out of the normal running parameters then it could indicate that the part is out of manufacturers tolerance.  Higher vibration could show that the tool is worn.</w:t>
      </w:r>
    </w:p>
    <w:p w14:paraId="74C431CA" w14:textId="7AA1A4B2" w:rsidR="0066034E" w:rsidRDefault="008F3260" w:rsidP="0066034E">
      <w:pPr>
        <w:pStyle w:val="ListParagraph"/>
      </w:pPr>
      <w:sdt>
        <w:sdtPr>
          <w:id w:val="-46453463"/>
          <w:citation/>
        </w:sdtPr>
        <w:sdtEndPr/>
        <w:sdtContent>
          <w:r w:rsidR="0066034E">
            <w:fldChar w:fldCharType="begin"/>
          </w:r>
          <w:r w:rsidR="0066034E">
            <w:instrText xml:space="preserve"> CITATION Loc18 \l 2057 </w:instrText>
          </w:r>
          <w:r w:rsidR="0066034E">
            <w:fldChar w:fldCharType="separate"/>
          </w:r>
          <w:r w:rsidR="00E95A98" w:rsidRPr="00E95A98">
            <w:rPr>
              <w:noProof/>
            </w:rPr>
            <w:t>(Lockwood, et al., 2018)</w:t>
          </w:r>
          <w:r w:rsidR="0066034E">
            <w:fldChar w:fldCharType="end"/>
          </w:r>
        </w:sdtContent>
      </w:sdt>
    </w:p>
    <w:p w14:paraId="5CE40C40" w14:textId="50BF0271" w:rsidR="0066034E" w:rsidRDefault="0066034E" w:rsidP="0066034E">
      <w:r>
        <w:t xml:space="preserve">The plan was to install a few simple sensors to a Colchester </w:t>
      </w:r>
      <w:r w:rsidR="00F62C47">
        <w:t>Bantam Lathe from 1956 and a Bridgeport Turret Mill from 1980.  Only the lathe will be considered for this examination, this is due to the fact that the type of sensors used are comparable to the project.  Another factor is that an Arduino was used to gather the data, whereas on the mill side of things more expensive sensors were used and an online IOT was used to collect the data.</w:t>
      </w:r>
    </w:p>
    <w:p w14:paraId="4ACD8EA7" w14:textId="32739527" w:rsidR="00F62C47" w:rsidRDefault="00F62C47" w:rsidP="0066034E">
      <w:r>
        <w:t>Next is a table of the sensors used in the retrofit of the lathe.</w:t>
      </w:r>
    </w:p>
    <w:p w14:paraId="172DC992" w14:textId="458C528D" w:rsidR="00F62C47" w:rsidRDefault="00F06DF5" w:rsidP="00F06DF5">
      <w:pPr>
        <w:jc w:val="center"/>
      </w:pPr>
      <w:r>
        <w:rPr>
          <w:noProof/>
        </w:rPr>
        <w:drawing>
          <wp:inline distT="0" distB="0" distL="0" distR="0" wp14:anchorId="7DC18BA2" wp14:editId="5551FE0E">
            <wp:extent cx="3657600" cy="2397418"/>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70180" cy="2405664"/>
                    </a:xfrm>
                    <a:prstGeom prst="rect">
                      <a:avLst/>
                    </a:prstGeom>
                    <a:noFill/>
                    <a:ln>
                      <a:noFill/>
                    </a:ln>
                  </pic:spPr>
                </pic:pic>
              </a:graphicData>
            </a:graphic>
          </wp:inline>
        </w:drawing>
      </w:r>
    </w:p>
    <w:p w14:paraId="3347C18B" w14:textId="118B08CE" w:rsidR="00F06DF5" w:rsidRDefault="00F06DF5" w:rsidP="00F06DF5">
      <w:pPr>
        <w:pStyle w:val="Caption"/>
      </w:pPr>
      <w:bookmarkStart w:id="34" w:name="_Toc47785049"/>
      <w:r>
        <w:t xml:space="preserve">Figure </w:t>
      </w:r>
      <w:r w:rsidR="008F3260">
        <w:fldChar w:fldCharType="begin"/>
      </w:r>
      <w:r w:rsidR="008F3260">
        <w:instrText xml:space="preserve"> SEQ Figure \* ARABIC </w:instrText>
      </w:r>
      <w:r w:rsidR="008F3260">
        <w:fldChar w:fldCharType="separate"/>
      </w:r>
      <w:r w:rsidR="00CD1DE0">
        <w:rPr>
          <w:noProof/>
        </w:rPr>
        <w:t>12</w:t>
      </w:r>
      <w:r w:rsidR="008F3260">
        <w:rPr>
          <w:noProof/>
        </w:rPr>
        <w:fldChar w:fldCharType="end"/>
      </w:r>
      <w:r>
        <w:t xml:space="preserve"> Sensors selected for lathe </w:t>
      </w:r>
      <w:sdt>
        <w:sdtPr>
          <w:id w:val="941722639"/>
          <w:citation/>
        </w:sdtPr>
        <w:sdtEndPr/>
        <w:sdtContent>
          <w:r>
            <w:fldChar w:fldCharType="begin"/>
          </w:r>
          <w:r>
            <w:instrText xml:space="preserve"> CITATION Loc18 \l 2057 </w:instrText>
          </w:r>
          <w:r>
            <w:fldChar w:fldCharType="separate"/>
          </w:r>
          <w:r w:rsidR="00E95A98" w:rsidRPr="00E95A98">
            <w:rPr>
              <w:noProof/>
            </w:rPr>
            <w:t>(Lockwood, et al., 2018)</w:t>
          </w:r>
          <w:r>
            <w:fldChar w:fldCharType="end"/>
          </w:r>
        </w:sdtContent>
      </w:sdt>
      <w:bookmarkEnd w:id="34"/>
    </w:p>
    <w:p w14:paraId="1F260B1E" w14:textId="77777777" w:rsidR="00F06DF5" w:rsidRDefault="00F06DF5" w:rsidP="00F06DF5">
      <w:r>
        <w:t xml:space="preserve">These sensors were fitted as suggested in the table above, the Arduino collects the data and sends the data to a raspberry pi.  The raspberry pi acts as a network gateway in this </w:t>
      </w:r>
      <w:r>
        <w:lastRenderedPageBreak/>
        <w:t>instance, sending the data to an IOT web service and then displaying the metrics on a dashboard at the machine.  Some such results can be shown in the following Figure.</w:t>
      </w:r>
    </w:p>
    <w:p w14:paraId="1DEB9335" w14:textId="77777777" w:rsidR="00F06DF5" w:rsidRDefault="00F06DF5" w:rsidP="00F06DF5">
      <w:r>
        <w:rPr>
          <w:noProof/>
        </w:rPr>
        <w:drawing>
          <wp:inline distT="0" distB="0" distL="0" distR="0" wp14:anchorId="29B7D4B1" wp14:editId="3F783495">
            <wp:extent cx="5724525" cy="26955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2695575"/>
                    </a:xfrm>
                    <a:prstGeom prst="rect">
                      <a:avLst/>
                    </a:prstGeom>
                    <a:noFill/>
                    <a:ln>
                      <a:noFill/>
                    </a:ln>
                  </pic:spPr>
                </pic:pic>
              </a:graphicData>
            </a:graphic>
          </wp:inline>
        </w:drawing>
      </w:r>
    </w:p>
    <w:p w14:paraId="5AE1A0FC" w14:textId="2BBC612B" w:rsidR="009B512A" w:rsidRDefault="00F06DF5" w:rsidP="00F06DF5">
      <w:pPr>
        <w:pStyle w:val="Caption"/>
      </w:pPr>
      <w:bookmarkStart w:id="35" w:name="_Toc47785050"/>
      <w:r>
        <w:t xml:space="preserve">Figure </w:t>
      </w:r>
      <w:r w:rsidR="008F3260">
        <w:fldChar w:fldCharType="begin"/>
      </w:r>
      <w:r w:rsidR="008F3260">
        <w:instrText xml:space="preserve"> SEQ Figure \* ARABIC </w:instrText>
      </w:r>
      <w:r w:rsidR="008F3260">
        <w:fldChar w:fldCharType="separate"/>
      </w:r>
      <w:r w:rsidR="00CD1DE0">
        <w:rPr>
          <w:noProof/>
        </w:rPr>
        <w:t>13</w:t>
      </w:r>
      <w:r w:rsidR="008F3260">
        <w:rPr>
          <w:noProof/>
        </w:rPr>
        <w:fldChar w:fldCharType="end"/>
      </w:r>
      <w:r>
        <w:t xml:space="preserve"> Digital dashboard showing lathe metrics </w:t>
      </w:r>
      <w:sdt>
        <w:sdtPr>
          <w:id w:val="-153691104"/>
          <w:citation/>
        </w:sdtPr>
        <w:sdtEndPr/>
        <w:sdtContent>
          <w:r>
            <w:fldChar w:fldCharType="begin"/>
          </w:r>
          <w:r>
            <w:instrText xml:space="preserve"> CITATION Loc18 \l 2057 </w:instrText>
          </w:r>
          <w:r>
            <w:fldChar w:fldCharType="separate"/>
          </w:r>
          <w:r w:rsidR="00E95A98" w:rsidRPr="00E95A98">
            <w:rPr>
              <w:noProof/>
            </w:rPr>
            <w:t>(Lockwood, et al., 2018)</w:t>
          </w:r>
          <w:r>
            <w:fldChar w:fldCharType="end"/>
          </w:r>
        </w:sdtContent>
      </w:sdt>
      <w:bookmarkEnd w:id="35"/>
    </w:p>
    <w:p w14:paraId="117BD865" w14:textId="03A3FB8C" w:rsidR="009B512A" w:rsidRPr="009B512A" w:rsidRDefault="009B512A" w:rsidP="009B512A">
      <w:r>
        <w:t>The AMRC clearly met their goal of digitising legacy equipment on a tight budget, this clearly demonstrates to SMEs that digitalisation is within their grasp.</w:t>
      </w:r>
    </w:p>
    <w:p w14:paraId="47B41BF3" w14:textId="77777777" w:rsidR="009B512A" w:rsidRDefault="009B512A" w:rsidP="009B512A"/>
    <w:p w14:paraId="3983D978" w14:textId="64DF1C82" w:rsidR="00F06DF5" w:rsidRPr="00F06DF5" w:rsidRDefault="009B512A" w:rsidP="009B512A">
      <w:pPr>
        <w:pStyle w:val="Heading3"/>
      </w:pPr>
      <w:bookmarkStart w:id="36" w:name="_Toc47785027"/>
      <w:r>
        <w:t>Bosch Smart Factory</w:t>
      </w:r>
      <w:bookmarkEnd w:id="36"/>
      <w:r w:rsidR="00F06DF5">
        <w:t xml:space="preserve"> </w:t>
      </w:r>
    </w:p>
    <w:p w14:paraId="3569F5C0" w14:textId="33908062" w:rsidR="00AC0888" w:rsidRDefault="009B512A" w:rsidP="0066034E">
      <w:r>
        <w:t xml:space="preserve">The </w:t>
      </w:r>
      <w:r w:rsidR="003E6E0F">
        <w:t xml:space="preserve">Blaichach Bosch plant is the leading manufacturer of ABS systems, it also leads the way when it comes to connected industry.  Always sounding out new ways to connect their manufacturing processes and value chains.  Where a production team would check parts and inspect machines, tablets have now become the norm when it comes to checking processes and intervene where necessary.  </w:t>
      </w:r>
      <w:r w:rsidR="009566A1">
        <w:t xml:space="preserve">This is the world of industry 4.0, by connecting its operations to the latest in IT and </w:t>
      </w:r>
      <w:r w:rsidR="00AC0888">
        <w:t xml:space="preserve">by digitising its processes.  This plant is the lead location for an international network, it was the ideal location to showcase all the possibilities of industry 4.0.  </w:t>
      </w:r>
      <w:sdt>
        <w:sdtPr>
          <w:id w:val="32322426"/>
          <w:citation/>
        </w:sdtPr>
        <w:sdtEndPr/>
        <w:sdtContent>
          <w:r w:rsidR="00AC0888">
            <w:fldChar w:fldCharType="begin"/>
          </w:r>
          <w:r w:rsidR="00AC0888">
            <w:instrText xml:space="preserve"> CITATION Bos20 \l 2057 </w:instrText>
          </w:r>
          <w:r w:rsidR="00AC0888">
            <w:fldChar w:fldCharType="separate"/>
          </w:r>
          <w:r w:rsidR="00E95A98" w:rsidRPr="00E95A98">
            <w:rPr>
              <w:noProof/>
            </w:rPr>
            <w:t>(Bosch, 2020)</w:t>
          </w:r>
          <w:r w:rsidR="00AC0888">
            <w:fldChar w:fldCharType="end"/>
          </w:r>
        </w:sdtContent>
      </w:sdt>
    </w:p>
    <w:p w14:paraId="1C1D3721" w14:textId="734A4B04" w:rsidR="0066034E" w:rsidRDefault="00AC0888" w:rsidP="0066034E">
      <w:r>
        <w:t xml:space="preserve">Industry 4.0 offers plenty of opportunity to improve efficiencies within production, the wealth of data produced needs to be leveraged to gain a competitive edge.  When analysis is done correctly, quality can be </w:t>
      </w:r>
      <w:r w:rsidR="00DE54B6">
        <w:t>assured,</w:t>
      </w:r>
      <w:r>
        <w:t xml:space="preserve"> and the </w:t>
      </w:r>
      <w:r w:rsidR="00DE54B6">
        <w:t xml:space="preserve">monitoring processes sped up significantly.  Another advantage of an interconnected global system, the shared database can reveal error patterns in production.  </w:t>
      </w:r>
      <w:sdt>
        <w:sdtPr>
          <w:id w:val="-1377537654"/>
          <w:citation/>
        </w:sdtPr>
        <w:sdtEndPr/>
        <w:sdtContent>
          <w:r w:rsidR="00DE54B6">
            <w:fldChar w:fldCharType="begin"/>
          </w:r>
          <w:r w:rsidR="00DE54B6">
            <w:instrText xml:space="preserve"> CITATION Bos20 \l 2057 </w:instrText>
          </w:r>
          <w:r w:rsidR="00DE54B6">
            <w:fldChar w:fldCharType="separate"/>
          </w:r>
          <w:r w:rsidR="00E95A98" w:rsidRPr="00E95A98">
            <w:rPr>
              <w:noProof/>
            </w:rPr>
            <w:t>(Bosch, 2020)</w:t>
          </w:r>
          <w:r w:rsidR="00DE54B6">
            <w:fldChar w:fldCharType="end"/>
          </w:r>
        </w:sdtContent>
      </w:sdt>
    </w:p>
    <w:p w14:paraId="4614638E" w14:textId="54217350" w:rsidR="00653F02" w:rsidRDefault="00DE54B6" w:rsidP="0066034E">
      <w:r>
        <w:t xml:space="preserve">In 2015, Bosch pooled all its interconnected industry 4.0 resources into a “connected industry” cluster.  This is a pool of over 100 experts in the field that work together </w:t>
      </w:r>
      <w:r w:rsidR="00DB6808">
        <w:t xml:space="preserve">to further </w:t>
      </w:r>
      <w:r w:rsidR="00DB6808">
        <w:lastRenderedPageBreak/>
        <w:t xml:space="preserve">enhance Bosch’s industry 4.0 capabilities and open up new areas of business.  They also offer external industry 4.0 services and solutions.  This makes Bosch </w:t>
      </w:r>
      <w:r w:rsidR="00653F02">
        <w:t xml:space="preserve">both a leading user and provider of industry 4.0 solutions.  </w:t>
      </w:r>
      <w:sdt>
        <w:sdtPr>
          <w:id w:val="197674082"/>
          <w:citation/>
        </w:sdtPr>
        <w:sdtEndPr/>
        <w:sdtContent>
          <w:r w:rsidR="00653F02">
            <w:fldChar w:fldCharType="begin"/>
          </w:r>
          <w:r w:rsidR="00653F02">
            <w:instrText xml:space="preserve"> CITATION Bos20 \l 2057 </w:instrText>
          </w:r>
          <w:r w:rsidR="00653F02">
            <w:fldChar w:fldCharType="separate"/>
          </w:r>
          <w:r w:rsidR="00E95A98" w:rsidRPr="00E95A98">
            <w:rPr>
              <w:noProof/>
            </w:rPr>
            <w:t>(Bosch, 2020)</w:t>
          </w:r>
          <w:r w:rsidR="00653F02">
            <w:fldChar w:fldCharType="end"/>
          </w:r>
        </w:sdtContent>
      </w:sdt>
    </w:p>
    <w:p w14:paraId="6F877193" w14:textId="77777777" w:rsidR="00B72F0A" w:rsidRPr="006B3797" w:rsidRDefault="00B72F0A" w:rsidP="006B3797"/>
    <w:p w14:paraId="0C38B6D0" w14:textId="77777777" w:rsidR="00087088" w:rsidRDefault="00087088" w:rsidP="009063BD">
      <w:pPr>
        <w:pStyle w:val="Caption"/>
      </w:pPr>
    </w:p>
    <w:p w14:paraId="68086B81" w14:textId="7A0ED849" w:rsidR="00087088" w:rsidRPr="00087088" w:rsidRDefault="00087088" w:rsidP="009063BD">
      <w:pPr>
        <w:pStyle w:val="Caption"/>
        <w:rPr>
          <w:i w:val="0"/>
          <w:iCs w:val="0"/>
          <w:color w:val="000000" w:themeColor="text1"/>
          <w:sz w:val="22"/>
          <w:szCs w:val="22"/>
        </w:rPr>
      </w:pPr>
    </w:p>
    <w:p w14:paraId="78053B86" w14:textId="77777777" w:rsidR="00087088" w:rsidRDefault="00087088" w:rsidP="009063BD">
      <w:pPr>
        <w:pStyle w:val="Caption"/>
      </w:pPr>
    </w:p>
    <w:p w14:paraId="7C3FCD92" w14:textId="77777777" w:rsidR="00087088" w:rsidRDefault="00087088" w:rsidP="009063BD">
      <w:pPr>
        <w:pStyle w:val="Caption"/>
      </w:pPr>
    </w:p>
    <w:p w14:paraId="3E345E4F" w14:textId="77777777" w:rsidR="00087088" w:rsidRDefault="00087088" w:rsidP="009063BD">
      <w:pPr>
        <w:pStyle w:val="Caption"/>
      </w:pPr>
    </w:p>
    <w:p w14:paraId="3CCEFF8F" w14:textId="77777777" w:rsidR="00087088" w:rsidRDefault="00087088" w:rsidP="009063BD">
      <w:pPr>
        <w:pStyle w:val="Caption"/>
      </w:pPr>
    </w:p>
    <w:p w14:paraId="5F1A573E" w14:textId="77777777" w:rsidR="00087088" w:rsidRDefault="00087088" w:rsidP="009063BD">
      <w:pPr>
        <w:pStyle w:val="Caption"/>
      </w:pPr>
    </w:p>
    <w:p w14:paraId="1DBF4A57" w14:textId="6C2EEBD6" w:rsidR="00733112" w:rsidRDefault="00733112" w:rsidP="009063BD">
      <w:pPr>
        <w:pStyle w:val="Caption"/>
      </w:pPr>
      <w:r>
        <w:br w:type="page"/>
      </w:r>
    </w:p>
    <w:p w14:paraId="4E93B410" w14:textId="229001A7" w:rsidR="00733112" w:rsidRDefault="00733112" w:rsidP="00733112">
      <w:pPr>
        <w:pStyle w:val="Heading1"/>
      </w:pPr>
      <w:bookmarkStart w:id="37" w:name="_Toc47785028"/>
      <w:r>
        <w:lastRenderedPageBreak/>
        <w:t>Methodology</w:t>
      </w:r>
      <w:bookmarkEnd w:id="37"/>
    </w:p>
    <w:p w14:paraId="099C2A8E" w14:textId="3E4CD8EF" w:rsidR="00A40F1B" w:rsidRPr="00A40F1B" w:rsidRDefault="00A40F1B" w:rsidP="00A40F1B">
      <w:pPr>
        <w:pStyle w:val="Heading2"/>
      </w:pPr>
      <w:bookmarkStart w:id="38" w:name="_Toc47785029"/>
      <w:r>
        <w:t>CNC Machine</w:t>
      </w:r>
      <w:bookmarkEnd w:id="38"/>
    </w:p>
    <w:p w14:paraId="176ACCB8" w14:textId="76B087CB" w:rsidR="001945DD" w:rsidRDefault="001945DD" w:rsidP="001945DD">
      <w:r>
        <w:t xml:space="preserve">Th first step to completing this project is to strip and inspect the machinery involved.  The back plate of the CNC machine was removed via screws along the bottom and top edges of the machine.  As you can see below, this was the condition of the machine at the start of the project.  The control system interface was a parallel printer port, a dated interface that is not supported in Windows 8 or later.  </w:t>
      </w:r>
    </w:p>
    <w:p w14:paraId="6D5677FF" w14:textId="35F186A7" w:rsidR="00FA394D" w:rsidRDefault="00FA394D" w:rsidP="001945DD">
      <w:r>
        <w:rPr>
          <w:noProof/>
        </w:rPr>
        <w:drawing>
          <wp:inline distT="0" distB="0" distL="0" distR="0" wp14:anchorId="108A12F3" wp14:editId="2F1972B5">
            <wp:extent cx="5731510" cy="4298950"/>
            <wp:effectExtent l="0" t="0" r="2540" b="6350"/>
            <wp:docPr id="14" name="Picture 14" descr="A picture containing indoor, table, desk,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0191127_12013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DC78020" w14:textId="36A80A4E" w:rsidR="00FA394D" w:rsidRDefault="00FA394D" w:rsidP="00FA394D">
      <w:pPr>
        <w:pStyle w:val="Caption"/>
      </w:pPr>
      <w:bookmarkStart w:id="39" w:name="_Toc47785051"/>
      <w:r>
        <w:t xml:space="preserve">Figure </w:t>
      </w:r>
      <w:r w:rsidR="008F3260">
        <w:fldChar w:fldCharType="begin"/>
      </w:r>
      <w:r w:rsidR="008F3260">
        <w:instrText xml:space="preserve"> SEQ Figure \* ARABIC </w:instrText>
      </w:r>
      <w:r w:rsidR="008F3260">
        <w:fldChar w:fldCharType="separate"/>
      </w:r>
      <w:r w:rsidR="00CD1DE0">
        <w:rPr>
          <w:noProof/>
        </w:rPr>
        <w:t>14</w:t>
      </w:r>
      <w:r w:rsidR="008F3260">
        <w:rPr>
          <w:noProof/>
        </w:rPr>
        <w:fldChar w:fldCharType="end"/>
      </w:r>
      <w:r>
        <w:t xml:space="preserve"> Original Control System</w:t>
      </w:r>
      <w:bookmarkEnd w:id="39"/>
    </w:p>
    <w:p w14:paraId="5289475D" w14:textId="3660C171" w:rsidR="005050EB" w:rsidRPr="00FA394D" w:rsidRDefault="00FA394D" w:rsidP="00FA394D">
      <w:r>
        <w:t xml:space="preserve">As per the research, the CNC xPro controller V4 was selected as a suitable replacement control system as it had all the capabilities of the previous system while also providing a more modern method of connection.  The xPro V4 can be connected to external stepper drivers but has inbuilt stepper drivers, it was therefore </w:t>
      </w:r>
      <w:r w:rsidR="003D4B58">
        <w:t>decided</w:t>
      </w:r>
      <w:r>
        <w:t xml:space="preserve"> to remove the external stepper drivers towards the right of the picture above.  This was to facilitate the fitting of the sens</w:t>
      </w:r>
      <w:r w:rsidR="003D4B58">
        <w:t>ors and Arduino board.</w:t>
      </w:r>
      <w:r>
        <w:t xml:space="preserve">  This part of the fit was relatively smooth, though not without a few small issues.  The previous owner was very diligent when labelling all the wiring to and from the control board and as such the control system was almost plug and play</w:t>
      </w:r>
      <w:r w:rsidR="003D4B58">
        <w:t>, especially when combined with the wiring diagrams shown in Figures 11 and 12</w:t>
      </w:r>
      <w:r>
        <w:t xml:space="preserve">.  </w:t>
      </w:r>
    </w:p>
    <w:p w14:paraId="0A79E035" w14:textId="3EAA9E45" w:rsidR="003D4B58" w:rsidRDefault="002866C4">
      <w:r>
        <w:rPr>
          <w:noProof/>
        </w:rPr>
        <w:lastRenderedPageBreak/>
        <w:drawing>
          <wp:inline distT="0" distB="0" distL="0" distR="0" wp14:anchorId="0AE04F73" wp14:editId="03A2BF09">
            <wp:extent cx="5162550" cy="379898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76843" cy="3809505"/>
                    </a:xfrm>
                    <a:prstGeom prst="rect">
                      <a:avLst/>
                    </a:prstGeom>
                    <a:noFill/>
                    <a:ln>
                      <a:noFill/>
                    </a:ln>
                  </pic:spPr>
                </pic:pic>
              </a:graphicData>
            </a:graphic>
          </wp:inline>
        </w:drawing>
      </w:r>
    </w:p>
    <w:p w14:paraId="031206DA" w14:textId="1CBEA773" w:rsidR="003D4B58" w:rsidRDefault="00BB511A" w:rsidP="002866C4">
      <w:pPr>
        <w:pStyle w:val="Caption"/>
        <w:rPr>
          <w:noProof/>
        </w:rPr>
      </w:pPr>
      <w:bookmarkStart w:id="40" w:name="_Toc47785052"/>
      <w:r>
        <w:t xml:space="preserve">Figure </w:t>
      </w:r>
      <w:r w:rsidR="008F3260">
        <w:fldChar w:fldCharType="begin"/>
      </w:r>
      <w:r w:rsidR="008F3260">
        <w:instrText xml:space="preserve"> SE</w:instrText>
      </w:r>
      <w:r w:rsidR="008F3260">
        <w:instrText xml:space="preserve">Q Figure \* ARABIC </w:instrText>
      </w:r>
      <w:r w:rsidR="008F3260">
        <w:fldChar w:fldCharType="separate"/>
      </w:r>
      <w:r w:rsidR="00CD1DE0">
        <w:rPr>
          <w:noProof/>
        </w:rPr>
        <w:t>15</w:t>
      </w:r>
      <w:r w:rsidR="008F3260">
        <w:rPr>
          <w:noProof/>
        </w:rPr>
        <w:fldChar w:fldCharType="end"/>
      </w:r>
      <w:r>
        <w:t xml:space="preserve"> CNC xPro V4 </w:t>
      </w:r>
      <w:sdt>
        <w:sdtPr>
          <w:id w:val="-1459410077"/>
          <w:citation/>
        </w:sdtPr>
        <w:sdtEndPr/>
        <w:sdtContent>
          <w:r>
            <w:fldChar w:fldCharType="begin"/>
          </w:r>
          <w:r>
            <w:instrText xml:space="preserve"> CITATION Spa20 \l 2057 </w:instrText>
          </w:r>
          <w:r>
            <w:fldChar w:fldCharType="separate"/>
          </w:r>
          <w:r w:rsidR="00E95A98" w:rsidRPr="00E95A98">
            <w:rPr>
              <w:noProof/>
            </w:rPr>
            <w:t>(Spark Concepts, 2020)</w:t>
          </w:r>
          <w:r>
            <w:fldChar w:fldCharType="end"/>
          </w:r>
        </w:sdtContent>
      </w:sdt>
      <w:bookmarkEnd w:id="40"/>
    </w:p>
    <w:p w14:paraId="455E7EF9" w14:textId="77777777" w:rsidR="003D4B58" w:rsidRDefault="003D4B58" w:rsidP="002866C4">
      <w:pPr>
        <w:pStyle w:val="Caption"/>
      </w:pPr>
      <w:r>
        <w:rPr>
          <w:noProof/>
        </w:rPr>
        <w:drawing>
          <wp:inline distT="0" distB="0" distL="0" distR="0" wp14:anchorId="18AD266E" wp14:editId="24DE824A">
            <wp:extent cx="4772025" cy="3485722"/>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98331" cy="3504937"/>
                    </a:xfrm>
                    <a:prstGeom prst="rect">
                      <a:avLst/>
                    </a:prstGeom>
                    <a:noFill/>
                    <a:ln>
                      <a:noFill/>
                    </a:ln>
                  </pic:spPr>
                </pic:pic>
              </a:graphicData>
            </a:graphic>
          </wp:inline>
        </w:drawing>
      </w:r>
    </w:p>
    <w:p w14:paraId="3D4F1288" w14:textId="01A0D504" w:rsidR="002866C4" w:rsidRDefault="002866C4" w:rsidP="002866C4">
      <w:pPr>
        <w:pStyle w:val="Caption"/>
      </w:pPr>
      <w:bookmarkStart w:id="41" w:name="_Toc47785053"/>
      <w:r>
        <w:t xml:space="preserve">Figure </w:t>
      </w:r>
      <w:r w:rsidR="008F3260">
        <w:fldChar w:fldCharType="begin"/>
      </w:r>
      <w:r w:rsidR="008F3260">
        <w:instrText xml:space="preserve"> SEQ Figure \* ARABIC </w:instrText>
      </w:r>
      <w:r w:rsidR="008F3260">
        <w:fldChar w:fldCharType="separate"/>
      </w:r>
      <w:r w:rsidR="00CD1DE0">
        <w:rPr>
          <w:noProof/>
        </w:rPr>
        <w:t>16</w:t>
      </w:r>
      <w:r w:rsidR="008F3260">
        <w:rPr>
          <w:noProof/>
        </w:rPr>
        <w:fldChar w:fldCharType="end"/>
      </w:r>
      <w:r>
        <w:t xml:space="preserve"> CNC xPro V4 Hook</w:t>
      </w:r>
      <w:r w:rsidR="000B25CF">
        <w:t>-</w:t>
      </w:r>
      <w:r>
        <w:t xml:space="preserve">up Guide </w:t>
      </w:r>
      <w:sdt>
        <w:sdtPr>
          <w:id w:val="-1525092805"/>
          <w:citation/>
        </w:sdtPr>
        <w:sdtEndPr/>
        <w:sdtContent>
          <w:r>
            <w:fldChar w:fldCharType="begin"/>
          </w:r>
          <w:r>
            <w:instrText xml:space="preserve"> CITATION Spa20 \l 2057 </w:instrText>
          </w:r>
          <w:r>
            <w:fldChar w:fldCharType="separate"/>
          </w:r>
          <w:r w:rsidR="00E95A98" w:rsidRPr="00E95A98">
            <w:rPr>
              <w:noProof/>
            </w:rPr>
            <w:t>(Spark Concepts, 2020)</w:t>
          </w:r>
          <w:r>
            <w:fldChar w:fldCharType="end"/>
          </w:r>
        </w:sdtContent>
      </w:sdt>
      <w:bookmarkEnd w:id="41"/>
    </w:p>
    <w:p w14:paraId="7DC6A8C9" w14:textId="1F3717FF" w:rsidR="005050EB" w:rsidRDefault="005050EB" w:rsidP="005050EB">
      <w:r>
        <w:t xml:space="preserve">There is a mounting plate on the side of the </w:t>
      </w:r>
      <w:r w:rsidR="000C0A40">
        <w:t xml:space="preserve">machine that was designed for the parallel port connection and the power input, a new one was designed and made around the USB interface that was installed.  The double USB connection was chosen, one for the Arduino </w:t>
      </w:r>
      <w:r w:rsidR="000C0A40">
        <w:lastRenderedPageBreak/>
        <w:t>and sensors and one for the control system.  The plate was made from plastic and cur using a laser cutter, the plate is shown in the below Figure.</w:t>
      </w:r>
    </w:p>
    <w:p w14:paraId="0ACB2562" w14:textId="52DB28C4" w:rsidR="000C0A40" w:rsidRDefault="000C0A40" w:rsidP="000C0A40">
      <w:pPr>
        <w:jc w:val="center"/>
      </w:pPr>
      <w:r>
        <w:rPr>
          <w:noProof/>
        </w:rPr>
        <w:drawing>
          <wp:inline distT="0" distB="0" distL="0" distR="0" wp14:anchorId="2BC11939" wp14:editId="3A7FC5FC">
            <wp:extent cx="2457450" cy="1843224"/>
            <wp:effectExtent l="0" t="0" r="0" b="5080"/>
            <wp:docPr id="21" name="Picture 21" descr="A picture containing indoor, sitting, refrigerator, t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received_1284850011723922.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59858" cy="1845030"/>
                    </a:xfrm>
                    <a:prstGeom prst="rect">
                      <a:avLst/>
                    </a:prstGeom>
                  </pic:spPr>
                </pic:pic>
              </a:graphicData>
            </a:graphic>
          </wp:inline>
        </w:drawing>
      </w:r>
    </w:p>
    <w:p w14:paraId="3CB7C756" w14:textId="3C2EA8F5" w:rsidR="000C0A40" w:rsidRPr="005050EB" w:rsidRDefault="000C0A40" w:rsidP="000C0A40">
      <w:pPr>
        <w:pStyle w:val="Caption"/>
      </w:pPr>
      <w:bookmarkStart w:id="42" w:name="_Toc47785054"/>
      <w:r>
        <w:t xml:space="preserve">Figure </w:t>
      </w:r>
      <w:r w:rsidR="008F3260">
        <w:fldChar w:fldCharType="begin"/>
      </w:r>
      <w:r w:rsidR="008F3260">
        <w:instrText xml:space="preserve"> SEQ Figure \* ARABIC </w:instrText>
      </w:r>
      <w:r w:rsidR="008F3260">
        <w:fldChar w:fldCharType="separate"/>
      </w:r>
      <w:r w:rsidR="00CD1DE0">
        <w:rPr>
          <w:noProof/>
        </w:rPr>
        <w:t>17</w:t>
      </w:r>
      <w:r w:rsidR="008F3260">
        <w:rPr>
          <w:noProof/>
        </w:rPr>
        <w:fldChar w:fldCharType="end"/>
      </w:r>
      <w:r>
        <w:t xml:space="preserve"> Mounting plate</w:t>
      </w:r>
      <w:bookmarkEnd w:id="42"/>
    </w:p>
    <w:p w14:paraId="7C0B6835" w14:textId="6B75EE43" w:rsidR="00814422" w:rsidRDefault="003D4B58" w:rsidP="00814422">
      <w:r>
        <w:t>There were two notable snags, first the limit switch wires were not labelled as limit switches but just as their designated axes, i.e. X/Y/Z.  This was easily remedied by downloading a copy of the original control system’s wiring diagram to ascertain they were the limit switch wires.  Next the wires were chased to the limit switches to find which wire was the ground and which was the live</w:t>
      </w:r>
      <w:r w:rsidR="00C30A16">
        <w:t xml:space="preserve">.  </w:t>
      </w:r>
      <w:r w:rsidR="00BF5A42">
        <w:t>The locations of the three axes limit switches are shown below.</w:t>
      </w:r>
    </w:p>
    <w:p w14:paraId="26426CB0" w14:textId="1DFB8E27" w:rsidR="00BF5A42" w:rsidRDefault="00BF5A42" w:rsidP="00814422">
      <w:r>
        <w:rPr>
          <w:noProof/>
        </w:rPr>
        <w:drawing>
          <wp:inline distT="0" distB="0" distL="0" distR="0" wp14:anchorId="7305245C" wp14:editId="313551E1">
            <wp:extent cx="1876425" cy="1407423"/>
            <wp:effectExtent l="0" t="0" r="0" b="2540"/>
            <wp:docPr id="15" name="Picture 15" descr="A picture containing indoor, small, kitche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nkedreceived_222283925591002_LI.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92161" cy="1419226"/>
                    </a:xfrm>
                    <a:prstGeom prst="rect">
                      <a:avLst/>
                    </a:prstGeom>
                  </pic:spPr>
                </pic:pic>
              </a:graphicData>
            </a:graphic>
          </wp:inline>
        </w:drawing>
      </w:r>
      <w:r>
        <w:rPr>
          <w:noProof/>
        </w:rPr>
        <w:drawing>
          <wp:inline distT="0" distB="0" distL="0" distR="0" wp14:anchorId="2EE2188C" wp14:editId="3B0BEA95">
            <wp:extent cx="1905000" cy="1428856"/>
            <wp:effectExtent l="0" t="0" r="0" b="0"/>
            <wp:docPr id="16" name="Picture 16" descr="A picture containing indoor, table, sitting,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nked3received_826268354548058_LI.jpg"/>
                    <pic:cNvPicPr/>
                  </pic:nvPicPr>
                  <pic:blipFill>
                    <a:blip r:embed="rId28" cstate="print">
                      <a:extLst>
                        <a:ext uri="{28A0092B-C50C-407E-A947-70E740481C1C}">
                          <a14:useLocalDpi xmlns:a14="http://schemas.microsoft.com/office/drawing/2010/main" val="0"/>
                        </a:ext>
                      </a:extLst>
                    </a:blip>
                    <a:stretch>
                      <a:fillRect/>
                    </a:stretch>
                  </pic:blipFill>
                  <pic:spPr>
                    <a:xfrm rot="10800000" flipV="1">
                      <a:off x="0" y="0"/>
                      <a:ext cx="1926071" cy="1444660"/>
                    </a:xfrm>
                    <a:prstGeom prst="rect">
                      <a:avLst/>
                    </a:prstGeom>
                  </pic:spPr>
                </pic:pic>
              </a:graphicData>
            </a:graphic>
          </wp:inline>
        </w:drawing>
      </w:r>
      <w:r>
        <w:rPr>
          <w:noProof/>
        </w:rPr>
        <w:drawing>
          <wp:inline distT="0" distB="0" distL="0" distR="0" wp14:anchorId="568927C9" wp14:editId="7630DE56">
            <wp:extent cx="1895475" cy="1421711"/>
            <wp:effectExtent l="0" t="0" r="0" b="7620"/>
            <wp:docPr id="17" name="Picture 17" descr="A picture containing indoor, sitting, small,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nked2received_524822308424513_LI.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08541" cy="1431511"/>
                    </a:xfrm>
                    <a:prstGeom prst="rect">
                      <a:avLst/>
                    </a:prstGeom>
                  </pic:spPr>
                </pic:pic>
              </a:graphicData>
            </a:graphic>
          </wp:inline>
        </w:drawing>
      </w:r>
    </w:p>
    <w:p w14:paraId="11A2C9C9" w14:textId="163A8184" w:rsidR="00814422" w:rsidRDefault="00BF5A42" w:rsidP="00BF5A42">
      <w:pPr>
        <w:pStyle w:val="Caption"/>
      </w:pPr>
      <w:bookmarkStart w:id="43" w:name="_Toc47785055"/>
      <w:r>
        <w:t xml:space="preserve">Figure </w:t>
      </w:r>
      <w:r w:rsidR="008F3260">
        <w:fldChar w:fldCharType="begin"/>
      </w:r>
      <w:r w:rsidR="008F3260">
        <w:instrText xml:space="preserve"> SEQ Figure \* ARABIC </w:instrText>
      </w:r>
      <w:r w:rsidR="008F3260">
        <w:fldChar w:fldCharType="separate"/>
      </w:r>
      <w:r w:rsidR="00CD1DE0">
        <w:rPr>
          <w:noProof/>
        </w:rPr>
        <w:t>18</w:t>
      </w:r>
      <w:r w:rsidR="008F3260">
        <w:rPr>
          <w:noProof/>
        </w:rPr>
        <w:fldChar w:fldCharType="end"/>
      </w:r>
      <w:r>
        <w:t xml:space="preserve"> Axes limit switches</w:t>
      </w:r>
      <w:bookmarkEnd w:id="43"/>
    </w:p>
    <w:p w14:paraId="3461AE60" w14:textId="23899BE6" w:rsidR="00BF5A42" w:rsidRDefault="00BF5A42" w:rsidP="00BF5A42">
      <w:r>
        <w:t>After the board was connected and tests were conducted, it was found that the limit switches acted abnormally.  At first it was assumed to be circuit board noise but upon further investigation, it was found that two out of the three switches were set to normally closed, this control system requires limit switches to be set at normally open.</w:t>
      </w:r>
      <w:r w:rsidR="00A1597D">
        <w:t xml:space="preserve">  So consequently, they were removed and set as so.  The X axis switch shown in the right picture, the black casing was removed to access the switch.  The Y switch in the middle was a case of removing the lower back panel.  Finally, the Z switch shown on the left, the metal caging was removed to gain access.</w:t>
      </w:r>
    </w:p>
    <w:p w14:paraId="788FAF7A" w14:textId="77777777" w:rsidR="000B25CF" w:rsidRDefault="00A1597D" w:rsidP="00BF5A42">
      <w:r>
        <w:t xml:space="preserve">The next problem was the E-stop and the door safety switch, the door switch was also set to normally closed and had to be set to normally open.  The location of the door switch is illustrated below.  The door switch was located underneath the bottom door runner, to </w:t>
      </w:r>
      <w:r>
        <w:lastRenderedPageBreak/>
        <w:t>access this the door was removed and the CNC machine had to be moved slightly ove</w:t>
      </w:r>
      <w:r w:rsidR="000B25CF">
        <w:t>r</w:t>
      </w:r>
      <w:r>
        <w:t xml:space="preserve"> the edge of the table as the </w:t>
      </w:r>
      <w:r w:rsidR="000B25CF">
        <w:t>switch was accessible from beneath the machine.</w:t>
      </w:r>
    </w:p>
    <w:p w14:paraId="4130B11B" w14:textId="25383681" w:rsidR="00A1597D" w:rsidRDefault="000B25CF" w:rsidP="000B25CF">
      <w:pPr>
        <w:jc w:val="center"/>
      </w:pPr>
      <w:r>
        <w:rPr>
          <w:noProof/>
        </w:rPr>
        <w:drawing>
          <wp:inline distT="0" distB="0" distL="0" distR="0" wp14:anchorId="38F0A79F" wp14:editId="22CEE0AD">
            <wp:extent cx="3219450" cy="2414767"/>
            <wp:effectExtent l="0" t="0" r="0" b="5080"/>
            <wp:docPr id="18" name="Picture 18" descr="A picture containing indoor, table, sitt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nked4received_878071175987549_LI.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38358" cy="2428949"/>
                    </a:xfrm>
                    <a:prstGeom prst="rect">
                      <a:avLst/>
                    </a:prstGeom>
                  </pic:spPr>
                </pic:pic>
              </a:graphicData>
            </a:graphic>
          </wp:inline>
        </w:drawing>
      </w:r>
    </w:p>
    <w:p w14:paraId="15C76A4A" w14:textId="430F1195" w:rsidR="00A1597D" w:rsidRDefault="000B25CF" w:rsidP="000B25CF">
      <w:pPr>
        <w:pStyle w:val="Caption"/>
      </w:pPr>
      <w:bookmarkStart w:id="44" w:name="_Toc47785056"/>
      <w:r>
        <w:t xml:space="preserve">Figure </w:t>
      </w:r>
      <w:r w:rsidR="008F3260">
        <w:fldChar w:fldCharType="begin"/>
      </w:r>
      <w:r w:rsidR="008F3260">
        <w:instrText xml:space="preserve"> SEQ Figure \* ARABIC </w:instrText>
      </w:r>
      <w:r w:rsidR="008F3260">
        <w:fldChar w:fldCharType="separate"/>
      </w:r>
      <w:r w:rsidR="00CD1DE0">
        <w:rPr>
          <w:noProof/>
        </w:rPr>
        <w:t>19</w:t>
      </w:r>
      <w:r w:rsidR="008F3260">
        <w:rPr>
          <w:noProof/>
        </w:rPr>
        <w:fldChar w:fldCharType="end"/>
      </w:r>
      <w:r>
        <w:t xml:space="preserve"> Location of door limit switch</w:t>
      </w:r>
      <w:bookmarkEnd w:id="44"/>
    </w:p>
    <w:p w14:paraId="494865E9" w14:textId="77FDB957" w:rsidR="00BF5A42" w:rsidRDefault="00BF5A42" w:rsidP="00BF5A42"/>
    <w:p w14:paraId="5BBC2DDF" w14:textId="0D1AE149" w:rsidR="000B25CF" w:rsidRDefault="000B25CF" w:rsidP="00BF5A42">
      <w:r>
        <w:t xml:space="preserve">The final snag at this point was a particularly, time consuming one, when the spindle direction cable from the VFD was connected to the control board, it did not work.  When testing the spindle, it would only spin in one direction whether clockwise or anticlockwise commands were sent.  </w:t>
      </w:r>
      <w:r w:rsidR="00B009D4">
        <w:t xml:space="preserve">First, the xPro V4 documentation was investigated to find out how the signal to change spindle directions was sent.  The signal works as a high low voltage, less than 1V for one direction and 5V for the other direction.  </w:t>
      </w:r>
      <w:r w:rsidR="00D760D8">
        <w:t xml:space="preserve">The suspected problem was the VFD and considerable time was spent scouring the manual for the parameters that would change the spindle direction based on a high low signal.  After a week of trying several hundred different parameter changes on the VFD without success, it was time to go down another route before any more valuable project was taken up.  A closer inspection of the previous control board revealed the necessary information.  That system also worked from a high low signal but with a slight difference, there was a </w:t>
      </w:r>
      <w:r w:rsidR="00A648ED">
        <w:t xml:space="preserve">relay module, high low trigger in between the VFD and control system.  Once this was realised, the fix for the </w:t>
      </w:r>
      <w:r w:rsidR="00215772">
        <w:t>spindle direction was fairly simple.  A relay module with high low trigger was purchased and was wired as a go-between the VFD and control system.</w:t>
      </w:r>
      <w:r w:rsidR="007F6911">
        <w:t xml:space="preserve">  The module switches a live circuit between two output wires, those wires are connected to the start forward spindle and start reverse signal on the VFD.  I t must be said that the parameters of the VFD were changed for this set up to work.</w:t>
      </w:r>
    </w:p>
    <w:p w14:paraId="6591146C" w14:textId="11884355" w:rsidR="00215772" w:rsidRPr="00BF5A42" w:rsidRDefault="00215772" w:rsidP="00215772">
      <w:pPr>
        <w:jc w:val="center"/>
      </w:pPr>
      <w:r>
        <w:rPr>
          <w:noProof/>
        </w:rPr>
        <w:lastRenderedPageBreak/>
        <w:drawing>
          <wp:inline distT="0" distB="0" distL="0" distR="0" wp14:anchorId="04575F24" wp14:editId="40348C6C">
            <wp:extent cx="3459892" cy="1866900"/>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72778" cy="1873853"/>
                    </a:xfrm>
                    <a:prstGeom prst="rect">
                      <a:avLst/>
                    </a:prstGeom>
                    <a:noFill/>
                    <a:ln>
                      <a:noFill/>
                    </a:ln>
                  </pic:spPr>
                </pic:pic>
              </a:graphicData>
            </a:graphic>
          </wp:inline>
        </w:drawing>
      </w:r>
    </w:p>
    <w:p w14:paraId="0D945C33" w14:textId="4ED3A213" w:rsidR="00814422" w:rsidRDefault="00215772" w:rsidP="00215772">
      <w:pPr>
        <w:pStyle w:val="Caption"/>
      </w:pPr>
      <w:bookmarkStart w:id="45" w:name="_Toc47785057"/>
      <w:r>
        <w:t xml:space="preserve">Figure </w:t>
      </w:r>
      <w:r w:rsidR="008F3260">
        <w:fldChar w:fldCharType="begin"/>
      </w:r>
      <w:r w:rsidR="008F3260">
        <w:instrText xml:space="preserve"> SEQ Figure \* ARABIC </w:instrText>
      </w:r>
      <w:r w:rsidR="008F3260">
        <w:fldChar w:fldCharType="separate"/>
      </w:r>
      <w:r w:rsidR="00CD1DE0">
        <w:rPr>
          <w:noProof/>
        </w:rPr>
        <w:t>20</w:t>
      </w:r>
      <w:r w:rsidR="008F3260">
        <w:rPr>
          <w:noProof/>
        </w:rPr>
        <w:fldChar w:fldCharType="end"/>
      </w:r>
      <w:r>
        <w:t xml:space="preserve"> Relay module</w:t>
      </w:r>
      <w:bookmarkEnd w:id="45"/>
    </w:p>
    <w:p w14:paraId="13763086" w14:textId="5B41566E" w:rsidR="007F6911" w:rsidRDefault="007F6911" w:rsidP="007F6911"/>
    <w:p w14:paraId="1888024D" w14:textId="566B2542" w:rsidR="00D310F9" w:rsidRDefault="007F6911" w:rsidP="007F6911">
      <w:r>
        <w:t>The next part of the project was to</w:t>
      </w:r>
      <w:r w:rsidR="00342C4A">
        <w:t xml:space="preserve"> download CNCjs and test the functionality of the machine.  At first all seemed very good, all commands were being followed as expected.  The E-stop, door limit, and axes limit switches all functioned as they should.  When observing the movement of the bed, the movement distance entered did not seem to match the actual distance travelled by the bed.  This was a calibration problem, the steps per mm setting within Grbl </w:t>
      </w:r>
      <w:r w:rsidR="005150EC">
        <w:t>did not</w:t>
      </w:r>
      <w:r w:rsidR="00342C4A">
        <w:t xml:space="preserve"> match the physical attributes of the machine.  As there are no specifications to be found about the EMCO machine, this became a manual task.  After a conversation with the workshop manager</w:t>
      </w:r>
      <w:r w:rsidR="005150EC">
        <w:t>, he said to measure the thread of the lead screw.  The most accessible lead screw was the X axis screw but upon inspection the lead screws of all axes were the same.  Also, each axis had the same motor powering them.  Therefore, the same step/mm could be used on all axes</w:t>
      </w:r>
      <w:r w:rsidR="002411E2">
        <w:t xml:space="preserve"> once the correct measurement was procured</w:t>
      </w:r>
      <w:r w:rsidR="005150EC">
        <w:t xml:space="preserve">.  </w:t>
      </w:r>
      <w:r w:rsidR="00D310F9">
        <w:t>First, the thread pitch of the lead screw was measured, then this was put into a calculator online that converts to steps/mm.  The first answer was a rough estimate as not all variables were known from the machine, the first estimate was 2000 steps/mm.  This was tested, a sharpie was used to mark the bed against the stationary part of the bed.  The command was sent to the axis to move 10mm and then that distance was measured from mark to mark.  After some fine tuning, the steps/mm ended as around 2100 steps/mm and this was verified as mentioned.</w:t>
      </w:r>
    </w:p>
    <w:p w14:paraId="4D1E9216" w14:textId="0E7C7B0E" w:rsidR="00A40F1B" w:rsidRDefault="00B94C31" w:rsidP="007F6911">
      <w:r>
        <w:t xml:space="preserve">At this point, the CNC machine is fully functioning as </w:t>
      </w:r>
      <w:r w:rsidR="000D734A">
        <w:t xml:space="preserve">per its intended functionality.  </w:t>
      </w:r>
      <w:r w:rsidR="001A0EA7">
        <w:t xml:space="preserve">After some use of the CNCjs software, a homing cycle was set up.  A homing cycle sends the tool and bed back to a designated point in the workspace, usually top left or right.  This facilitates an easier process later in the project.  Once a process has been set as the base for the analysis section, then the homing cycle will be added to the end of every component so that a continuous flow of components can be processed in a timely manner.  </w:t>
      </w:r>
      <w:r w:rsidR="00A40F1B">
        <w:t>In the below Figure, the completed wiring of the control system can be seen.</w:t>
      </w:r>
    </w:p>
    <w:p w14:paraId="5C70DC44" w14:textId="77777777" w:rsidR="00A40F1B" w:rsidRDefault="00A40F1B" w:rsidP="00A40F1B">
      <w:pPr>
        <w:pStyle w:val="Caption"/>
        <w:jc w:val="center"/>
      </w:pPr>
      <w:r>
        <w:rPr>
          <w:noProof/>
        </w:rPr>
        <w:lastRenderedPageBreak/>
        <w:drawing>
          <wp:inline distT="0" distB="0" distL="0" distR="0" wp14:anchorId="66E54D43" wp14:editId="101C23A4">
            <wp:extent cx="2971800" cy="2229013"/>
            <wp:effectExtent l="0" t="0" r="0" b="0"/>
            <wp:docPr id="13" name="Picture 13"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eceived_234732074229469.jpe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77921" cy="2233604"/>
                    </a:xfrm>
                    <a:prstGeom prst="rect">
                      <a:avLst/>
                    </a:prstGeom>
                  </pic:spPr>
                </pic:pic>
              </a:graphicData>
            </a:graphic>
          </wp:inline>
        </w:drawing>
      </w:r>
    </w:p>
    <w:p w14:paraId="5EAB855F" w14:textId="2C618BC1" w:rsidR="00A40F1B" w:rsidRDefault="00A40F1B" w:rsidP="00A40F1B">
      <w:pPr>
        <w:pStyle w:val="Caption"/>
      </w:pPr>
      <w:bookmarkStart w:id="46" w:name="_Toc47785058"/>
      <w:r>
        <w:t xml:space="preserve">Figure </w:t>
      </w:r>
      <w:r w:rsidR="008F3260">
        <w:fldChar w:fldCharType="begin"/>
      </w:r>
      <w:r w:rsidR="008F3260">
        <w:instrText xml:space="preserve"> SEQ Figure \* ARABIC </w:instrText>
      </w:r>
      <w:r w:rsidR="008F3260">
        <w:fldChar w:fldCharType="separate"/>
      </w:r>
      <w:r w:rsidR="00CD1DE0">
        <w:rPr>
          <w:noProof/>
        </w:rPr>
        <w:t>21</w:t>
      </w:r>
      <w:r w:rsidR="008F3260">
        <w:rPr>
          <w:noProof/>
        </w:rPr>
        <w:fldChar w:fldCharType="end"/>
      </w:r>
      <w:r>
        <w:t xml:space="preserve"> Fully wired and functional control system, further tidying up of the wiring pathways was planned but for obvious reasons incomplete</w:t>
      </w:r>
      <w:bookmarkEnd w:id="46"/>
      <w:r>
        <w:t xml:space="preserve"> </w:t>
      </w:r>
    </w:p>
    <w:p w14:paraId="6CE9BFE5" w14:textId="77777777" w:rsidR="00A40F1B" w:rsidRDefault="00A40F1B" w:rsidP="00A40F1B">
      <w:pPr>
        <w:pStyle w:val="Heading2"/>
      </w:pPr>
      <w:bookmarkStart w:id="47" w:name="_Toc47785030"/>
      <w:r>
        <w:t>Arduino/Sensors</w:t>
      </w:r>
      <w:bookmarkEnd w:id="47"/>
    </w:p>
    <w:p w14:paraId="678142BF" w14:textId="71274573" w:rsidR="00D310F9" w:rsidRDefault="005050EB" w:rsidP="005050EB">
      <w:r>
        <w:t>The Arduino was connected to the PC via a USB cable</w:t>
      </w:r>
      <w:r w:rsidR="000C0A40">
        <w:t xml:space="preserve">, </w:t>
      </w:r>
      <w:r w:rsidR="001F07B9">
        <w:t>then Arduino IDE was opened to ensure all was connected and working between board and software.  Within the IDE environment, under the tools tab, you can select the model of the board you are connecting.  The correct baud rate also needs to be selected to ensure connectivity.</w:t>
      </w:r>
    </w:p>
    <w:p w14:paraId="0AA05261" w14:textId="16FEAA9E" w:rsidR="001F07B9" w:rsidRPr="007F6911" w:rsidRDefault="001F07B9" w:rsidP="005050EB">
      <w:r>
        <w:t>The first sensor to be programmed was the MPU6050 accelerometer and gyroscope, after finding the wiring diagram, shown below.  The sensor was connected and shown to be communicating with the Arduino Mega via an LED on the sensor.</w:t>
      </w:r>
      <w:r w:rsidR="009C45D6">
        <w:t xml:space="preserve">  At this point there is not any data being transmitted by the sensor.</w:t>
      </w:r>
    </w:p>
    <w:p w14:paraId="4125A15F" w14:textId="7E268B8C" w:rsidR="00814422" w:rsidRDefault="009C45D6" w:rsidP="009C45D6">
      <w:pPr>
        <w:jc w:val="center"/>
      </w:pPr>
      <w:r>
        <w:rPr>
          <w:noProof/>
        </w:rPr>
        <w:drawing>
          <wp:inline distT="0" distB="0" distL="0" distR="0" wp14:anchorId="39F150B9" wp14:editId="0D1F204B">
            <wp:extent cx="4438650" cy="2703071"/>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53819" cy="2712309"/>
                    </a:xfrm>
                    <a:prstGeom prst="rect">
                      <a:avLst/>
                    </a:prstGeom>
                    <a:noFill/>
                    <a:ln>
                      <a:noFill/>
                    </a:ln>
                  </pic:spPr>
                </pic:pic>
              </a:graphicData>
            </a:graphic>
          </wp:inline>
        </w:drawing>
      </w:r>
    </w:p>
    <w:p w14:paraId="27C483CE" w14:textId="0B753B74" w:rsidR="009C45D6" w:rsidRDefault="009C45D6" w:rsidP="009C45D6">
      <w:pPr>
        <w:pStyle w:val="Caption"/>
      </w:pPr>
      <w:bookmarkStart w:id="48" w:name="_Toc47785059"/>
      <w:r>
        <w:t xml:space="preserve">Figure </w:t>
      </w:r>
      <w:r w:rsidR="008F3260">
        <w:fldChar w:fldCharType="begin"/>
      </w:r>
      <w:r w:rsidR="008F3260">
        <w:instrText xml:space="preserve"> SEQ Figure \* ARABIC </w:instrText>
      </w:r>
      <w:r w:rsidR="008F3260">
        <w:fldChar w:fldCharType="separate"/>
      </w:r>
      <w:r w:rsidR="00CD1DE0">
        <w:rPr>
          <w:noProof/>
        </w:rPr>
        <w:t>22</w:t>
      </w:r>
      <w:r w:rsidR="008F3260">
        <w:rPr>
          <w:noProof/>
        </w:rPr>
        <w:fldChar w:fldCharType="end"/>
      </w:r>
      <w:r>
        <w:t xml:space="preserve"> MPU6050 Wiring Diagram </w:t>
      </w:r>
      <w:sdt>
        <w:sdtPr>
          <w:id w:val="-615068754"/>
          <w:citation/>
        </w:sdtPr>
        <w:sdtEndPr/>
        <w:sdtContent>
          <w:r>
            <w:fldChar w:fldCharType="begin"/>
          </w:r>
          <w:r>
            <w:instrText xml:space="preserve"> CITATION Adm19 \l 2057 </w:instrText>
          </w:r>
          <w:r>
            <w:fldChar w:fldCharType="separate"/>
          </w:r>
          <w:r w:rsidR="00E95A98" w:rsidRPr="00E95A98">
            <w:rPr>
              <w:noProof/>
            </w:rPr>
            <w:t>(Admin, 2019)</w:t>
          </w:r>
          <w:r>
            <w:fldChar w:fldCharType="end"/>
          </w:r>
        </w:sdtContent>
      </w:sdt>
      <w:bookmarkEnd w:id="48"/>
    </w:p>
    <w:p w14:paraId="4491DDC7" w14:textId="48CB4C10" w:rsidR="00BA509E" w:rsidRDefault="009C45D6" w:rsidP="009C45D6">
      <w:r>
        <w:t xml:space="preserve">There are several steps before the sensor is ready for operation.  Firstly, IDE needs to know </w:t>
      </w:r>
      <w:r w:rsidR="00DE4BD6">
        <w:t xml:space="preserve">the sensor, this requires you to add a library to the sources available in IDE.  The library is </w:t>
      </w:r>
      <w:r w:rsidR="00DE4BD6">
        <w:lastRenderedPageBreak/>
        <w:t xml:space="preserve">just a zip file available from github.  Next another library was needed, called wire, this allows communication from the sensor to the I2C pins on the Arduino.  Next a sketch is needed to inform Arduino to read the data </w:t>
      </w:r>
      <w:r w:rsidR="00BA509E">
        <w:t>transmission and present the data as needed.  A base code relating to the MPU6050 is shown next, this was used as a starting point for the code used with this project.  The actual code was unavailable.  Most notably the gyroscope readings were removed as unnecessary and the sensitivity setting were adjusted to maximum sensitivity.</w:t>
      </w:r>
      <w:r w:rsidR="003A698D">
        <w:t xml:space="preserve">  The code below is a short base code, there are more complicated and longer versions but the short one was more customisable to the project’s needs. </w:t>
      </w:r>
    </w:p>
    <w:p w14:paraId="0A106488"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t xml:space="preserve"> </w:t>
      </w:r>
      <w:r>
        <w:rPr>
          <w:rStyle w:val="co1"/>
          <w:rFonts w:ascii="Verdana" w:eastAsiaTheme="majorEastAsia" w:hAnsi="Verdana"/>
          <w:color w:val="000000"/>
          <w:sz w:val="27"/>
          <w:szCs w:val="27"/>
        </w:rPr>
        <w:t>// MPU-6050 Short Example Sketch</w:t>
      </w:r>
    </w:p>
    <w:p w14:paraId="31ED63F0"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Style w:val="co1"/>
          <w:rFonts w:ascii="Verdana" w:eastAsiaTheme="majorEastAsia" w:hAnsi="Verdana"/>
          <w:color w:val="000000"/>
          <w:sz w:val="27"/>
          <w:szCs w:val="27"/>
        </w:rPr>
        <w:t>// By Arduino User JohnChi</w:t>
      </w:r>
    </w:p>
    <w:p w14:paraId="7B1FC04E"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Style w:val="co1"/>
          <w:rFonts w:ascii="Verdana" w:eastAsiaTheme="majorEastAsia" w:hAnsi="Verdana"/>
          <w:color w:val="000000"/>
          <w:sz w:val="27"/>
          <w:szCs w:val="27"/>
        </w:rPr>
        <w:t>// August 17, 2014</w:t>
      </w:r>
    </w:p>
    <w:p w14:paraId="0C21738A"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Style w:val="co1"/>
          <w:rFonts w:ascii="Verdana" w:eastAsiaTheme="majorEastAsia" w:hAnsi="Verdana"/>
          <w:color w:val="000000"/>
          <w:sz w:val="27"/>
          <w:szCs w:val="27"/>
        </w:rPr>
        <w:t>// Public Domain</w:t>
      </w:r>
    </w:p>
    <w:p w14:paraId="7A5A2AB4" w14:textId="77777777" w:rsidR="00BA509E" w:rsidRDefault="00BA509E" w:rsidP="00BA509E">
      <w:pPr>
        <w:pStyle w:val="li2"/>
        <w:numPr>
          <w:ilvl w:val="0"/>
          <w:numId w:val="5"/>
        </w:numPr>
        <w:shd w:val="clear" w:color="auto" w:fill="ECF1F1"/>
        <w:spacing w:before="0" w:beforeAutospacing="0" w:after="0" w:afterAutospacing="0"/>
        <w:ind w:left="0"/>
        <w:rPr>
          <w:rFonts w:ascii="Verdana" w:hAnsi="Verdana"/>
          <w:color w:val="000000"/>
          <w:sz w:val="27"/>
          <w:szCs w:val="27"/>
        </w:rPr>
      </w:pPr>
      <w:r>
        <w:rPr>
          <w:rStyle w:val="co2"/>
          <w:rFonts w:ascii="Verdana" w:eastAsiaTheme="majorEastAsia" w:hAnsi="Verdana"/>
          <w:color w:val="000000"/>
          <w:sz w:val="27"/>
          <w:szCs w:val="27"/>
        </w:rPr>
        <w:t>#include&lt;Wire.h&gt;</w:t>
      </w:r>
    </w:p>
    <w:p w14:paraId="702536B8"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Style w:val="kw4"/>
          <w:rFonts w:ascii="Verdana" w:eastAsiaTheme="majorEastAsia" w:hAnsi="Verdana"/>
          <w:color w:val="000000"/>
          <w:sz w:val="27"/>
          <w:szCs w:val="27"/>
        </w:rPr>
        <w:t>const</w:t>
      </w:r>
      <w:r>
        <w:rPr>
          <w:rFonts w:ascii="Verdana" w:hAnsi="Verdana"/>
          <w:color w:val="000000"/>
          <w:sz w:val="27"/>
          <w:szCs w:val="27"/>
        </w:rPr>
        <w:t> </w:t>
      </w:r>
      <w:r>
        <w:rPr>
          <w:rStyle w:val="kw4"/>
          <w:rFonts w:ascii="Verdana" w:eastAsiaTheme="majorEastAsia" w:hAnsi="Verdana"/>
          <w:color w:val="000000"/>
          <w:sz w:val="27"/>
          <w:szCs w:val="27"/>
        </w:rPr>
        <w:t>int</w:t>
      </w:r>
      <w:r>
        <w:rPr>
          <w:rFonts w:ascii="Verdana" w:hAnsi="Verdana"/>
          <w:color w:val="000000"/>
          <w:sz w:val="27"/>
          <w:szCs w:val="27"/>
        </w:rPr>
        <w:t> MPU_addr</w:t>
      </w:r>
      <w:r>
        <w:rPr>
          <w:rStyle w:val="sy0"/>
          <w:rFonts w:ascii="Verdana" w:eastAsiaTheme="majorEastAsia" w:hAnsi="Verdana"/>
          <w:color w:val="000000"/>
          <w:sz w:val="27"/>
          <w:szCs w:val="27"/>
        </w:rPr>
        <w:t>=</w:t>
      </w:r>
      <w:r>
        <w:rPr>
          <w:rStyle w:val="nu12"/>
          <w:rFonts w:ascii="Verdana" w:eastAsiaTheme="majorEastAsia" w:hAnsi="Verdana"/>
          <w:color w:val="000000"/>
          <w:sz w:val="27"/>
          <w:szCs w:val="27"/>
        </w:rPr>
        <w:t>0x68</w:t>
      </w:r>
      <w:r>
        <w:rPr>
          <w:rStyle w:val="sy0"/>
          <w:rFonts w:ascii="Verdana" w:eastAsiaTheme="majorEastAsia" w:hAnsi="Verdana"/>
          <w:color w:val="000000"/>
          <w:sz w:val="27"/>
          <w:szCs w:val="27"/>
        </w:rPr>
        <w:t>;</w:t>
      </w:r>
      <w:r>
        <w:rPr>
          <w:rFonts w:ascii="Verdana" w:hAnsi="Verdana"/>
          <w:color w:val="000000"/>
          <w:sz w:val="27"/>
          <w:szCs w:val="27"/>
        </w:rPr>
        <w:t>  </w:t>
      </w:r>
      <w:r>
        <w:rPr>
          <w:rStyle w:val="co1"/>
          <w:rFonts w:ascii="Verdana" w:eastAsiaTheme="majorEastAsia" w:hAnsi="Verdana"/>
          <w:color w:val="000000"/>
          <w:sz w:val="27"/>
          <w:szCs w:val="27"/>
        </w:rPr>
        <w:t>// I2C address of the MPU-6050</w:t>
      </w:r>
    </w:p>
    <w:p w14:paraId="5EB13072"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Style w:val="kw4"/>
          <w:rFonts w:ascii="Verdana" w:eastAsiaTheme="majorEastAsia" w:hAnsi="Verdana"/>
          <w:color w:val="000000"/>
          <w:sz w:val="27"/>
          <w:szCs w:val="27"/>
        </w:rPr>
        <w:t>int16_t</w:t>
      </w:r>
      <w:r>
        <w:rPr>
          <w:rFonts w:ascii="Verdana" w:hAnsi="Verdana"/>
          <w:color w:val="000000"/>
          <w:sz w:val="27"/>
          <w:szCs w:val="27"/>
        </w:rPr>
        <w:t> AcX</w:t>
      </w:r>
      <w:r>
        <w:rPr>
          <w:rStyle w:val="sy0"/>
          <w:rFonts w:ascii="Verdana" w:eastAsiaTheme="majorEastAsia" w:hAnsi="Verdana"/>
          <w:color w:val="000000"/>
          <w:sz w:val="27"/>
          <w:szCs w:val="27"/>
        </w:rPr>
        <w:t>,</w:t>
      </w:r>
      <w:r>
        <w:rPr>
          <w:rFonts w:ascii="Verdana" w:hAnsi="Verdana"/>
          <w:color w:val="000000"/>
          <w:sz w:val="27"/>
          <w:szCs w:val="27"/>
        </w:rPr>
        <w:t>AcY</w:t>
      </w:r>
      <w:r>
        <w:rPr>
          <w:rStyle w:val="sy0"/>
          <w:rFonts w:ascii="Verdana" w:eastAsiaTheme="majorEastAsia" w:hAnsi="Verdana"/>
          <w:color w:val="000000"/>
          <w:sz w:val="27"/>
          <w:szCs w:val="27"/>
        </w:rPr>
        <w:t>,</w:t>
      </w:r>
      <w:r>
        <w:rPr>
          <w:rFonts w:ascii="Verdana" w:hAnsi="Verdana"/>
          <w:color w:val="000000"/>
          <w:sz w:val="27"/>
          <w:szCs w:val="27"/>
        </w:rPr>
        <w:t>AcZ</w:t>
      </w:r>
      <w:r>
        <w:rPr>
          <w:rStyle w:val="sy0"/>
          <w:rFonts w:ascii="Verdana" w:eastAsiaTheme="majorEastAsia" w:hAnsi="Verdana"/>
          <w:color w:val="000000"/>
          <w:sz w:val="27"/>
          <w:szCs w:val="27"/>
        </w:rPr>
        <w:t>,</w:t>
      </w:r>
      <w:r>
        <w:rPr>
          <w:rFonts w:ascii="Verdana" w:hAnsi="Verdana"/>
          <w:color w:val="000000"/>
          <w:sz w:val="27"/>
          <w:szCs w:val="27"/>
        </w:rPr>
        <w:t>Tmp</w:t>
      </w:r>
      <w:r>
        <w:rPr>
          <w:rStyle w:val="sy0"/>
          <w:rFonts w:ascii="Verdana" w:eastAsiaTheme="majorEastAsia" w:hAnsi="Verdana"/>
          <w:color w:val="000000"/>
          <w:sz w:val="27"/>
          <w:szCs w:val="27"/>
        </w:rPr>
        <w:t>,</w:t>
      </w:r>
      <w:r>
        <w:rPr>
          <w:rFonts w:ascii="Verdana" w:hAnsi="Verdana"/>
          <w:color w:val="000000"/>
          <w:sz w:val="27"/>
          <w:szCs w:val="27"/>
        </w:rPr>
        <w:t>GyX</w:t>
      </w:r>
      <w:r>
        <w:rPr>
          <w:rStyle w:val="sy0"/>
          <w:rFonts w:ascii="Verdana" w:eastAsiaTheme="majorEastAsia" w:hAnsi="Verdana"/>
          <w:color w:val="000000"/>
          <w:sz w:val="27"/>
          <w:szCs w:val="27"/>
        </w:rPr>
        <w:t>,</w:t>
      </w:r>
      <w:r>
        <w:rPr>
          <w:rFonts w:ascii="Verdana" w:hAnsi="Verdana"/>
          <w:color w:val="000000"/>
          <w:sz w:val="27"/>
          <w:szCs w:val="27"/>
        </w:rPr>
        <w:t>GyY</w:t>
      </w:r>
      <w:r>
        <w:rPr>
          <w:rStyle w:val="sy0"/>
          <w:rFonts w:ascii="Verdana" w:eastAsiaTheme="majorEastAsia" w:hAnsi="Verdana"/>
          <w:color w:val="000000"/>
          <w:sz w:val="27"/>
          <w:szCs w:val="27"/>
        </w:rPr>
        <w:t>,</w:t>
      </w:r>
      <w:r>
        <w:rPr>
          <w:rFonts w:ascii="Verdana" w:hAnsi="Verdana"/>
          <w:color w:val="000000"/>
          <w:sz w:val="27"/>
          <w:szCs w:val="27"/>
        </w:rPr>
        <w:t>GyZ</w:t>
      </w:r>
      <w:r>
        <w:rPr>
          <w:rStyle w:val="sy0"/>
          <w:rFonts w:ascii="Verdana" w:eastAsiaTheme="majorEastAsia" w:hAnsi="Verdana"/>
          <w:color w:val="000000"/>
          <w:sz w:val="27"/>
          <w:szCs w:val="27"/>
        </w:rPr>
        <w:t>;</w:t>
      </w:r>
    </w:p>
    <w:p w14:paraId="4E9C6C24"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Style w:val="kw4"/>
          <w:rFonts w:ascii="Verdana" w:eastAsiaTheme="majorEastAsia" w:hAnsi="Verdana"/>
          <w:color w:val="000000"/>
          <w:sz w:val="27"/>
          <w:szCs w:val="27"/>
        </w:rPr>
        <w:t>void</w:t>
      </w:r>
      <w:r>
        <w:rPr>
          <w:rFonts w:ascii="Verdana" w:hAnsi="Verdana"/>
          <w:color w:val="000000"/>
          <w:sz w:val="27"/>
          <w:szCs w:val="27"/>
        </w:rPr>
        <w:t> setup</w:t>
      </w:r>
      <w:r>
        <w:rPr>
          <w:rStyle w:val="br0"/>
          <w:rFonts w:ascii="Verdana" w:eastAsiaTheme="majorEastAsia" w:hAnsi="Verdana"/>
          <w:color w:val="000000"/>
          <w:sz w:val="27"/>
          <w:szCs w:val="27"/>
        </w:rPr>
        <w:t>(){</w:t>
      </w:r>
    </w:p>
    <w:p w14:paraId="61ED7C0A"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Wire.</w:t>
      </w:r>
      <w:r>
        <w:rPr>
          <w:rStyle w:val="me1"/>
          <w:rFonts w:ascii="Verdana" w:hAnsi="Verdana"/>
          <w:color w:val="000000"/>
          <w:sz w:val="27"/>
          <w:szCs w:val="27"/>
        </w:rPr>
        <w:t>begin</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p>
    <w:p w14:paraId="6EBC791A" w14:textId="77777777" w:rsidR="00BA509E" w:rsidRDefault="00BA509E" w:rsidP="00BA509E">
      <w:pPr>
        <w:pStyle w:val="li2"/>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Wire.</w:t>
      </w:r>
      <w:r>
        <w:rPr>
          <w:rStyle w:val="me1"/>
          <w:rFonts w:ascii="Verdana" w:hAnsi="Verdana"/>
          <w:color w:val="000000"/>
          <w:sz w:val="27"/>
          <w:szCs w:val="27"/>
        </w:rPr>
        <w:t>beginTransmission</w:t>
      </w:r>
      <w:r>
        <w:rPr>
          <w:rStyle w:val="br0"/>
          <w:rFonts w:ascii="Verdana" w:eastAsiaTheme="majorEastAsia" w:hAnsi="Verdana"/>
          <w:color w:val="000000"/>
          <w:sz w:val="27"/>
          <w:szCs w:val="27"/>
        </w:rPr>
        <w:t>(</w:t>
      </w:r>
      <w:r>
        <w:rPr>
          <w:rFonts w:ascii="Verdana" w:hAnsi="Verdana"/>
          <w:color w:val="000000"/>
          <w:sz w:val="27"/>
          <w:szCs w:val="27"/>
        </w:rPr>
        <w:t>MPU_addr</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p>
    <w:p w14:paraId="4F7EC2BF"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Wire.</w:t>
      </w:r>
      <w:r>
        <w:rPr>
          <w:rStyle w:val="me1"/>
          <w:rFonts w:ascii="Verdana" w:hAnsi="Verdana"/>
          <w:color w:val="000000"/>
          <w:sz w:val="27"/>
          <w:szCs w:val="27"/>
        </w:rPr>
        <w:t>write</w:t>
      </w:r>
      <w:r>
        <w:rPr>
          <w:rStyle w:val="br0"/>
          <w:rFonts w:ascii="Verdana" w:eastAsiaTheme="majorEastAsia" w:hAnsi="Verdana"/>
          <w:color w:val="000000"/>
          <w:sz w:val="27"/>
          <w:szCs w:val="27"/>
        </w:rPr>
        <w:t>(</w:t>
      </w:r>
      <w:r>
        <w:rPr>
          <w:rStyle w:val="nu12"/>
          <w:rFonts w:ascii="Verdana" w:eastAsiaTheme="majorEastAsia" w:hAnsi="Verdana"/>
          <w:color w:val="000000"/>
          <w:sz w:val="27"/>
          <w:szCs w:val="27"/>
        </w:rPr>
        <w:t>0x6B</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w:t>
      </w:r>
      <w:r>
        <w:rPr>
          <w:rStyle w:val="co1"/>
          <w:rFonts w:ascii="Verdana" w:eastAsiaTheme="majorEastAsia" w:hAnsi="Verdana"/>
          <w:color w:val="000000"/>
          <w:sz w:val="27"/>
          <w:szCs w:val="27"/>
        </w:rPr>
        <w:t>// PWR_MGMT_1 register</w:t>
      </w:r>
    </w:p>
    <w:p w14:paraId="4D01ED3B"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Wire.</w:t>
      </w:r>
      <w:r>
        <w:rPr>
          <w:rStyle w:val="me1"/>
          <w:rFonts w:ascii="Verdana" w:hAnsi="Verdana"/>
          <w:color w:val="000000"/>
          <w:sz w:val="27"/>
          <w:szCs w:val="27"/>
        </w:rPr>
        <w:t>write</w:t>
      </w:r>
      <w:r>
        <w:rPr>
          <w:rStyle w:val="br0"/>
          <w:rFonts w:ascii="Verdana" w:eastAsiaTheme="majorEastAsia" w:hAnsi="Verdana"/>
          <w:color w:val="000000"/>
          <w:sz w:val="27"/>
          <w:szCs w:val="27"/>
        </w:rPr>
        <w:t>(</w:t>
      </w:r>
      <w:r>
        <w:rPr>
          <w:rStyle w:val="nu0"/>
          <w:rFonts w:ascii="Verdana" w:hAnsi="Verdana"/>
          <w:color w:val="000000"/>
          <w:sz w:val="27"/>
          <w:szCs w:val="27"/>
        </w:rPr>
        <w:t>0</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w:t>
      </w:r>
      <w:r>
        <w:rPr>
          <w:rStyle w:val="co1"/>
          <w:rFonts w:ascii="Verdana" w:eastAsiaTheme="majorEastAsia" w:hAnsi="Verdana"/>
          <w:color w:val="000000"/>
          <w:sz w:val="27"/>
          <w:szCs w:val="27"/>
        </w:rPr>
        <w:t>// set to zero (wakes up the MPU-6050)</w:t>
      </w:r>
    </w:p>
    <w:p w14:paraId="5DF6D416"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Wire.</w:t>
      </w:r>
      <w:r>
        <w:rPr>
          <w:rStyle w:val="me1"/>
          <w:rFonts w:ascii="Verdana" w:hAnsi="Verdana"/>
          <w:color w:val="000000"/>
          <w:sz w:val="27"/>
          <w:szCs w:val="27"/>
        </w:rPr>
        <w:t>endTransmission</w:t>
      </w:r>
      <w:r>
        <w:rPr>
          <w:rStyle w:val="br0"/>
          <w:rFonts w:ascii="Verdana" w:eastAsiaTheme="majorEastAsia" w:hAnsi="Verdana"/>
          <w:color w:val="000000"/>
          <w:sz w:val="27"/>
          <w:szCs w:val="27"/>
        </w:rPr>
        <w:t>(</w:t>
      </w:r>
      <w:r>
        <w:rPr>
          <w:rStyle w:val="kw2"/>
          <w:rFonts w:ascii="Verdana" w:hAnsi="Verdana"/>
          <w:color w:val="000000"/>
          <w:sz w:val="27"/>
          <w:szCs w:val="27"/>
        </w:rPr>
        <w:t>true</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p>
    <w:p w14:paraId="61334028"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Serial.</w:t>
      </w:r>
      <w:r>
        <w:rPr>
          <w:rStyle w:val="me1"/>
          <w:rFonts w:ascii="Verdana" w:hAnsi="Verdana"/>
          <w:color w:val="000000"/>
          <w:sz w:val="27"/>
          <w:szCs w:val="27"/>
        </w:rPr>
        <w:t>begin</w:t>
      </w:r>
      <w:r>
        <w:rPr>
          <w:rStyle w:val="br0"/>
          <w:rFonts w:ascii="Verdana" w:eastAsiaTheme="majorEastAsia" w:hAnsi="Verdana"/>
          <w:color w:val="000000"/>
          <w:sz w:val="27"/>
          <w:szCs w:val="27"/>
        </w:rPr>
        <w:t>(</w:t>
      </w:r>
      <w:r>
        <w:rPr>
          <w:rStyle w:val="nu0"/>
          <w:rFonts w:ascii="Verdana" w:hAnsi="Verdana"/>
          <w:color w:val="000000"/>
          <w:sz w:val="27"/>
          <w:szCs w:val="27"/>
        </w:rPr>
        <w:t>9600</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p>
    <w:p w14:paraId="06313B84" w14:textId="77777777" w:rsidR="00BA509E" w:rsidRDefault="00BA509E" w:rsidP="00BA509E">
      <w:pPr>
        <w:pStyle w:val="li2"/>
        <w:numPr>
          <w:ilvl w:val="0"/>
          <w:numId w:val="5"/>
        </w:numPr>
        <w:shd w:val="clear" w:color="auto" w:fill="ECF1F1"/>
        <w:spacing w:before="0" w:beforeAutospacing="0" w:after="0" w:afterAutospacing="0"/>
        <w:ind w:left="0"/>
        <w:rPr>
          <w:rFonts w:ascii="Verdana" w:hAnsi="Verdana"/>
          <w:color w:val="000000"/>
          <w:sz w:val="27"/>
          <w:szCs w:val="27"/>
        </w:rPr>
      </w:pPr>
      <w:r>
        <w:rPr>
          <w:rStyle w:val="br0"/>
          <w:rFonts w:ascii="Verdana" w:eastAsiaTheme="majorEastAsia" w:hAnsi="Verdana"/>
          <w:color w:val="000000"/>
          <w:sz w:val="27"/>
          <w:szCs w:val="27"/>
        </w:rPr>
        <w:t>}</w:t>
      </w:r>
    </w:p>
    <w:p w14:paraId="29C4E988"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Style w:val="kw4"/>
          <w:rFonts w:ascii="Verdana" w:eastAsiaTheme="majorEastAsia" w:hAnsi="Verdana"/>
          <w:color w:val="000000"/>
          <w:sz w:val="27"/>
          <w:szCs w:val="27"/>
        </w:rPr>
        <w:t>void</w:t>
      </w:r>
      <w:r>
        <w:rPr>
          <w:rFonts w:ascii="Verdana" w:hAnsi="Verdana"/>
          <w:color w:val="000000"/>
          <w:sz w:val="27"/>
          <w:szCs w:val="27"/>
        </w:rPr>
        <w:t> loop</w:t>
      </w:r>
      <w:r>
        <w:rPr>
          <w:rStyle w:val="br0"/>
          <w:rFonts w:ascii="Verdana" w:eastAsiaTheme="majorEastAsia" w:hAnsi="Verdana"/>
          <w:color w:val="000000"/>
          <w:sz w:val="27"/>
          <w:szCs w:val="27"/>
        </w:rPr>
        <w:t>(){</w:t>
      </w:r>
    </w:p>
    <w:p w14:paraId="023FD130"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Wire.</w:t>
      </w:r>
      <w:r>
        <w:rPr>
          <w:rStyle w:val="me1"/>
          <w:rFonts w:ascii="Verdana" w:hAnsi="Verdana"/>
          <w:color w:val="000000"/>
          <w:sz w:val="27"/>
          <w:szCs w:val="27"/>
        </w:rPr>
        <w:t>beginTransmission</w:t>
      </w:r>
      <w:r>
        <w:rPr>
          <w:rStyle w:val="br0"/>
          <w:rFonts w:ascii="Verdana" w:eastAsiaTheme="majorEastAsia" w:hAnsi="Verdana"/>
          <w:color w:val="000000"/>
          <w:sz w:val="27"/>
          <w:szCs w:val="27"/>
        </w:rPr>
        <w:t>(</w:t>
      </w:r>
      <w:r>
        <w:rPr>
          <w:rFonts w:ascii="Verdana" w:hAnsi="Verdana"/>
          <w:color w:val="000000"/>
          <w:sz w:val="27"/>
          <w:szCs w:val="27"/>
        </w:rPr>
        <w:t>MPU_addr</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p>
    <w:p w14:paraId="6548DC8D"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Wire.</w:t>
      </w:r>
      <w:r>
        <w:rPr>
          <w:rStyle w:val="me1"/>
          <w:rFonts w:ascii="Verdana" w:hAnsi="Verdana"/>
          <w:color w:val="000000"/>
          <w:sz w:val="27"/>
          <w:szCs w:val="27"/>
        </w:rPr>
        <w:t>write</w:t>
      </w:r>
      <w:r>
        <w:rPr>
          <w:rStyle w:val="br0"/>
          <w:rFonts w:ascii="Verdana" w:eastAsiaTheme="majorEastAsia" w:hAnsi="Verdana"/>
          <w:color w:val="000000"/>
          <w:sz w:val="27"/>
          <w:szCs w:val="27"/>
        </w:rPr>
        <w:t>(</w:t>
      </w:r>
      <w:r>
        <w:rPr>
          <w:rStyle w:val="nu12"/>
          <w:rFonts w:ascii="Verdana" w:eastAsiaTheme="majorEastAsia" w:hAnsi="Verdana"/>
          <w:color w:val="000000"/>
          <w:sz w:val="27"/>
          <w:szCs w:val="27"/>
        </w:rPr>
        <w:t>0x3B</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w:t>
      </w:r>
      <w:r>
        <w:rPr>
          <w:rStyle w:val="co1"/>
          <w:rFonts w:ascii="Verdana" w:eastAsiaTheme="majorEastAsia" w:hAnsi="Verdana"/>
          <w:color w:val="000000"/>
          <w:sz w:val="27"/>
          <w:szCs w:val="27"/>
        </w:rPr>
        <w:t>// starting with register 0x3B (ACCEL_XOUT_H)</w:t>
      </w:r>
    </w:p>
    <w:p w14:paraId="3741FD52"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Wire.</w:t>
      </w:r>
      <w:r>
        <w:rPr>
          <w:rStyle w:val="me1"/>
          <w:rFonts w:ascii="Verdana" w:hAnsi="Verdana"/>
          <w:color w:val="000000"/>
          <w:sz w:val="27"/>
          <w:szCs w:val="27"/>
        </w:rPr>
        <w:t>endTransmission</w:t>
      </w:r>
      <w:r>
        <w:rPr>
          <w:rStyle w:val="br0"/>
          <w:rFonts w:ascii="Verdana" w:eastAsiaTheme="majorEastAsia" w:hAnsi="Verdana"/>
          <w:color w:val="000000"/>
          <w:sz w:val="27"/>
          <w:szCs w:val="27"/>
        </w:rPr>
        <w:t>(</w:t>
      </w:r>
      <w:r>
        <w:rPr>
          <w:rStyle w:val="kw2"/>
          <w:rFonts w:ascii="Verdana" w:hAnsi="Verdana"/>
          <w:color w:val="000000"/>
          <w:sz w:val="27"/>
          <w:szCs w:val="27"/>
        </w:rPr>
        <w:t>false</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p>
    <w:p w14:paraId="799FF313" w14:textId="77777777" w:rsidR="00BA509E" w:rsidRDefault="00BA509E" w:rsidP="00BA509E">
      <w:pPr>
        <w:pStyle w:val="li2"/>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Wire.</w:t>
      </w:r>
      <w:r>
        <w:rPr>
          <w:rStyle w:val="me1"/>
          <w:rFonts w:ascii="Verdana" w:hAnsi="Verdana"/>
          <w:color w:val="000000"/>
          <w:sz w:val="27"/>
          <w:szCs w:val="27"/>
        </w:rPr>
        <w:t>requestFrom</w:t>
      </w:r>
      <w:r>
        <w:rPr>
          <w:rStyle w:val="br0"/>
          <w:rFonts w:ascii="Verdana" w:eastAsiaTheme="majorEastAsia" w:hAnsi="Verdana"/>
          <w:color w:val="000000"/>
          <w:sz w:val="27"/>
          <w:szCs w:val="27"/>
        </w:rPr>
        <w:t>(</w:t>
      </w:r>
      <w:r>
        <w:rPr>
          <w:rFonts w:ascii="Verdana" w:hAnsi="Verdana"/>
          <w:color w:val="000000"/>
          <w:sz w:val="27"/>
          <w:szCs w:val="27"/>
        </w:rPr>
        <w:t>MPU_addr</w:t>
      </w:r>
      <w:r>
        <w:rPr>
          <w:rStyle w:val="sy0"/>
          <w:rFonts w:ascii="Verdana" w:eastAsiaTheme="majorEastAsia" w:hAnsi="Verdana"/>
          <w:color w:val="000000"/>
          <w:sz w:val="27"/>
          <w:szCs w:val="27"/>
        </w:rPr>
        <w:t>,</w:t>
      </w:r>
      <w:r>
        <w:rPr>
          <w:rStyle w:val="nu0"/>
          <w:rFonts w:ascii="Verdana" w:hAnsi="Verdana"/>
          <w:color w:val="000000"/>
          <w:sz w:val="27"/>
          <w:szCs w:val="27"/>
        </w:rPr>
        <w:t>14</w:t>
      </w:r>
      <w:r>
        <w:rPr>
          <w:rStyle w:val="sy0"/>
          <w:rFonts w:ascii="Verdana" w:eastAsiaTheme="majorEastAsia" w:hAnsi="Verdana"/>
          <w:color w:val="000000"/>
          <w:sz w:val="27"/>
          <w:szCs w:val="27"/>
        </w:rPr>
        <w:t>,</w:t>
      </w:r>
      <w:r>
        <w:rPr>
          <w:rStyle w:val="kw2"/>
          <w:rFonts w:ascii="Verdana" w:hAnsi="Verdana"/>
          <w:color w:val="000000"/>
          <w:sz w:val="27"/>
          <w:szCs w:val="27"/>
        </w:rPr>
        <w:t>true</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w:t>
      </w:r>
      <w:r>
        <w:rPr>
          <w:rStyle w:val="co1"/>
          <w:rFonts w:ascii="Verdana" w:eastAsiaTheme="majorEastAsia" w:hAnsi="Verdana"/>
          <w:color w:val="000000"/>
          <w:sz w:val="27"/>
          <w:szCs w:val="27"/>
        </w:rPr>
        <w:t>// request a total of 14 registers</w:t>
      </w:r>
    </w:p>
    <w:p w14:paraId="083D1A44"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AcX</w:t>
      </w:r>
      <w:r>
        <w:rPr>
          <w:rStyle w:val="sy0"/>
          <w:rFonts w:ascii="Verdana" w:eastAsiaTheme="majorEastAsia" w:hAnsi="Verdana"/>
          <w:color w:val="000000"/>
          <w:sz w:val="27"/>
          <w:szCs w:val="27"/>
        </w:rPr>
        <w:t>=</w:t>
      </w:r>
      <w:r>
        <w:rPr>
          <w:rFonts w:ascii="Verdana" w:hAnsi="Verdana"/>
          <w:color w:val="000000"/>
          <w:sz w:val="27"/>
          <w:szCs w:val="27"/>
        </w:rPr>
        <w:t>Wire.</w:t>
      </w:r>
      <w:r>
        <w:rPr>
          <w:rStyle w:val="me1"/>
          <w:rFonts w:ascii="Verdana" w:hAnsi="Verdana"/>
          <w:color w:val="000000"/>
          <w:sz w:val="27"/>
          <w:szCs w:val="27"/>
        </w:rPr>
        <w:t>read</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&lt;&lt;</w:t>
      </w:r>
      <w:r>
        <w:rPr>
          <w:rStyle w:val="nu0"/>
          <w:rFonts w:ascii="Verdana" w:hAnsi="Verdana"/>
          <w:color w:val="000000"/>
          <w:sz w:val="27"/>
          <w:szCs w:val="27"/>
        </w:rPr>
        <w:t>8</w:t>
      </w:r>
      <w:r>
        <w:rPr>
          <w:rStyle w:val="sy0"/>
          <w:rFonts w:ascii="Verdana" w:eastAsiaTheme="majorEastAsia" w:hAnsi="Verdana"/>
          <w:color w:val="000000"/>
          <w:sz w:val="27"/>
          <w:szCs w:val="27"/>
        </w:rPr>
        <w:t>|</w:t>
      </w:r>
      <w:r>
        <w:rPr>
          <w:rFonts w:ascii="Verdana" w:hAnsi="Verdana"/>
          <w:color w:val="000000"/>
          <w:sz w:val="27"/>
          <w:szCs w:val="27"/>
        </w:rPr>
        <w:t>Wire.</w:t>
      </w:r>
      <w:r>
        <w:rPr>
          <w:rStyle w:val="me1"/>
          <w:rFonts w:ascii="Verdana" w:hAnsi="Verdana"/>
          <w:color w:val="000000"/>
          <w:sz w:val="27"/>
          <w:szCs w:val="27"/>
        </w:rPr>
        <w:t>read</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w:t>
      </w:r>
      <w:r>
        <w:rPr>
          <w:rStyle w:val="co1"/>
          <w:rFonts w:ascii="Verdana" w:eastAsiaTheme="majorEastAsia" w:hAnsi="Verdana"/>
          <w:color w:val="000000"/>
          <w:sz w:val="27"/>
          <w:szCs w:val="27"/>
        </w:rPr>
        <w:t>// 0x3B (ACCEL_XOUT_H) &amp; 0x3C (ACCEL_XOUT_L)    </w:t>
      </w:r>
    </w:p>
    <w:p w14:paraId="2B2547A5"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AcY</w:t>
      </w:r>
      <w:r>
        <w:rPr>
          <w:rStyle w:val="sy0"/>
          <w:rFonts w:ascii="Verdana" w:eastAsiaTheme="majorEastAsia" w:hAnsi="Verdana"/>
          <w:color w:val="000000"/>
          <w:sz w:val="27"/>
          <w:szCs w:val="27"/>
        </w:rPr>
        <w:t>=</w:t>
      </w:r>
      <w:r>
        <w:rPr>
          <w:rFonts w:ascii="Verdana" w:hAnsi="Verdana"/>
          <w:color w:val="000000"/>
          <w:sz w:val="27"/>
          <w:szCs w:val="27"/>
        </w:rPr>
        <w:t>Wire.</w:t>
      </w:r>
      <w:r>
        <w:rPr>
          <w:rStyle w:val="me1"/>
          <w:rFonts w:ascii="Verdana" w:hAnsi="Verdana"/>
          <w:color w:val="000000"/>
          <w:sz w:val="27"/>
          <w:szCs w:val="27"/>
        </w:rPr>
        <w:t>read</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&lt;&lt;</w:t>
      </w:r>
      <w:r>
        <w:rPr>
          <w:rStyle w:val="nu0"/>
          <w:rFonts w:ascii="Verdana" w:hAnsi="Verdana"/>
          <w:color w:val="000000"/>
          <w:sz w:val="27"/>
          <w:szCs w:val="27"/>
        </w:rPr>
        <w:t>8</w:t>
      </w:r>
      <w:r>
        <w:rPr>
          <w:rStyle w:val="sy0"/>
          <w:rFonts w:ascii="Verdana" w:eastAsiaTheme="majorEastAsia" w:hAnsi="Verdana"/>
          <w:color w:val="000000"/>
          <w:sz w:val="27"/>
          <w:szCs w:val="27"/>
        </w:rPr>
        <w:t>|</w:t>
      </w:r>
      <w:r>
        <w:rPr>
          <w:rFonts w:ascii="Verdana" w:hAnsi="Verdana"/>
          <w:color w:val="000000"/>
          <w:sz w:val="27"/>
          <w:szCs w:val="27"/>
        </w:rPr>
        <w:t>Wire.</w:t>
      </w:r>
      <w:r>
        <w:rPr>
          <w:rStyle w:val="me1"/>
          <w:rFonts w:ascii="Verdana" w:hAnsi="Verdana"/>
          <w:color w:val="000000"/>
          <w:sz w:val="27"/>
          <w:szCs w:val="27"/>
        </w:rPr>
        <w:t>read</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w:t>
      </w:r>
      <w:r>
        <w:rPr>
          <w:rStyle w:val="co1"/>
          <w:rFonts w:ascii="Verdana" w:eastAsiaTheme="majorEastAsia" w:hAnsi="Verdana"/>
          <w:color w:val="000000"/>
          <w:sz w:val="27"/>
          <w:szCs w:val="27"/>
        </w:rPr>
        <w:t>// 0x3D (ACCEL_YOUT_H) &amp; 0x3E (ACCEL_YOUT_L)</w:t>
      </w:r>
    </w:p>
    <w:p w14:paraId="503A4D79"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AcZ</w:t>
      </w:r>
      <w:r>
        <w:rPr>
          <w:rStyle w:val="sy0"/>
          <w:rFonts w:ascii="Verdana" w:eastAsiaTheme="majorEastAsia" w:hAnsi="Verdana"/>
          <w:color w:val="000000"/>
          <w:sz w:val="27"/>
          <w:szCs w:val="27"/>
        </w:rPr>
        <w:t>=</w:t>
      </w:r>
      <w:r>
        <w:rPr>
          <w:rFonts w:ascii="Verdana" w:hAnsi="Verdana"/>
          <w:color w:val="000000"/>
          <w:sz w:val="27"/>
          <w:szCs w:val="27"/>
        </w:rPr>
        <w:t>Wire.</w:t>
      </w:r>
      <w:r>
        <w:rPr>
          <w:rStyle w:val="me1"/>
          <w:rFonts w:ascii="Verdana" w:hAnsi="Verdana"/>
          <w:color w:val="000000"/>
          <w:sz w:val="27"/>
          <w:szCs w:val="27"/>
        </w:rPr>
        <w:t>read</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&lt;&lt;</w:t>
      </w:r>
      <w:r>
        <w:rPr>
          <w:rStyle w:val="nu0"/>
          <w:rFonts w:ascii="Verdana" w:hAnsi="Verdana"/>
          <w:color w:val="000000"/>
          <w:sz w:val="27"/>
          <w:szCs w:val="27"/>
        </w:rPr>
        <w:t>8</w:t>
      </w:r>
      <w:r>
        <w:rPr>
          <w:rStyle w:val="sy0"/>
          <w:rFonts w:ascii="Verdana" w:eastAsiaTheme="majorEastAsia" w:hAnsi="Verdana"/>
          <w:color w:val="000000"/>
          <w:sz w:val="27"/>
          <w:szCs w:val="27"/>
        </w:rPr>
        <w:t>|</w:t>
      </w:r>
      <w:r>
        <w:rPr>
          <w:rFonts w:ascii="Verdana" w:hAnsi="Verdana"/>
          <w:color w:val="000000"/>
          <w:sz w:val="27"/>
          <w:szCs w:val="27"/>
        </w:rPr>
        <w:t>Wire.</w:t>
      </w:r>
      <w:r>
        <w:rPr>
          <w:rStyle w:val="me1"/>
          <w:rFonts w:ascii="Verdana" w:hAnsi="Verdana"/>
          <w:color w:val="000000"/>
          <w:sz w:val="27"/>
          <w:szCs w:val="27"/>
        </w:rPr>
        <w:t>read</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w:t>
      </w:r>
      <w:r>
        <w:rPr>
          <w:rStyle w:val="co1"/>
          <w:rFonts w:ascii="Verdana" w:eastAsiaTheme="majorEastAsia" w:hAnsi="Verdana"/>
          <w:color w:val="000000"/>
          <w:sz w:val="27"/>
          <w:szCs w:val="27"/>
        </w:rPr>
        <w:t>// 0x3F (ACCEL_ZOUT_H) &amp; 0x40 (ACCEL_ZOUT_L)</w:t>
      </w:r>
    </w:p>
    <w:p w14:paraId="67BAEE33"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Tmp</w:t>
      </w:r>
      <w:r>
        <w:rPr>
          <w:rStyle w:val="sy0"/>
          <w:rFonts w:ascii="Verdana" w:eastAsiaTheme="majorEastAsia" w:hAnsi="Verdana"/>
          <w:color w:val="000000"/>
          <w:sz w:val="27"/>
          <w:szCs w:val="27"/>
        </w:rPr>
        <w:t>=</w:t>
      </w:r>
      <w:r>
        <w:rPr>
          <w:rFonts w:ascii="Verdana" w:hAnsi="Verdana"/>
          <w:color w:val="000000"/>
          <w:sz w:val="27"/>
          <w:szCs w:val="27"/>
        </w:rPr>
        <w:t>Wire.</w:t>
      </w:r>
      <w:r>
        <w:rPr>
          <w:rStyle w:val="me1"/>
          <w:rFonts w:ascii="Verdana" w:hAnsi="Verdana"/>
          <w:color w:val="000000"/>
          <w:sz w:val="27"/>
          <w:szCs w:val="27"/>
        </w:rPr>
        <w:t>read</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&lt;&lt;</w:t>
      </w:r>
      <w:r>
        <w:rPr>
          <w:rStyle w:val="nu0"/>
          <w:rFonts w:ascii="Verdana" w:hAnsi="Verdana"/>
          <w:color w:val="000000"/>
          <w:sz w:val="27"/>
          <w:szCs w:val="27"/>
        </w:rPr>
        <w:t>8</w:t>
      </w:r>
      <w:r>
        <w:rPr>
          <w:rStyle w:val="sy0"/>
          <w:rFonts w:ascii="Verdana" w:eastAsiaTheme="majorEastAsia" w:hAnsi="Verdana"/>
          <w:color w:val="000000"/>
          <w:sz w:val="27"/>
          <w:szCs w:val="27"/>
        </w:rPr>
        <w:t>|</w:t>
      </w:r>
      <w:r>
        <w:rPr>
          <w:rFonts w:ascii="Verdana" w:hAnsi="Verdana"/>
          <w:color w:val="000000"/>
          <w:sz w:val="27"/>
          <w:szCs w:val="27"/>
        </w:rPr>
        <w:t>Wire.</w:t>
      </w:r>
      <w:r>
        <w:rPr>
          <w:rStyle w:val="me1"/>
          <w:rFonts w:ascii="Verdana" w:hAnsi="Verdana"/>
          <w:color w:val="000000"/>
          <w:sz w:val="27"/>
          <w:szCs w:val="27"/>
        </w:rPr>
        <w:t>read</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w:t>
      </w:r>
      <w:r>
        <w:rPr>
          <w:rStyle w:val="co1"/>
          <w:rFonts w:ascii="Verdana" w:eastAsiaTheme="majorEastAsia" w:hAnsi="Verdana"/>
          <w:color w:val="000000"/>
          <w:sz w:val="27"/>
          <w:szCs w:val="27"/>
        </w:rPr>
        <w:t>// 0x41 (TEMP_OUT_H) &amp; 0x42 (TEMP_OUT_L)</w:t>
      </w:r>
    </w:p>
    <w:p w14:paraId="0951132A" w14:textId="77777777" w:rsidR="00BA509E" w:rsidRDefault="00BA509E" w:rsidP="00BA509E">
      <w:pPr>
        <w:pStyle w:val="li2"/>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GyX</w:t>
      </w:r>
      <w:r>
        <w:rPr>
          <w:rStyle w:val="sy0"/>
          <w:rFonts w:ascii="Verdana" w:eastAsiaTheme="majorEastAsia" w:hAnsi="Verdana"/>
          <w:color w:val="000000"/>
          <w:sz w:val="27"/>
          <w:szCs w:val="27"/>
        </w:rPr>
        <w:t>=</w:t>
      </w:r>
      <w:r>
        <w:rPr>
          <w:rFonts w:ascii="Verdana" w:hAnsi="Verdana"/>
          <w:color w:val="000000"/>
          <w:sz w:val="27"/>
          <w:szCs w:val="27"/>
        </w:rPr>
        <w:t>Wire.</w:t>
      </w:r>
      <w:r>
        <w:rPr>
          <w:rStyle w:val="me1"/>
          <w:rFonts w:ascii="Verdana" w:hAnsi="Verdana"/>
          <w:color w:val="000000"/>
          <w:sz w:val="27"/>
          <w:szCs w:val="27"/>
        </w:rPr>
        <w:t>read</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&lt;&lt;</w:t>
      </w:r>
      <w:r>
        <w:rPr>
          <w:rStyle w:val="nu0"/>
          <w:rFonts w:ascii="Verdana" w:hAnsi="Verdana"/>
          <w:color w:val="000000"/>
          <w:sz w:val="27"/>
          <w:szCs w:val="27"/>
        </w:rPr>
        <w:t>8</w:t>
      </w:r>
      <w:r>
        <w:rPr>
          <w:rStyle w:val="sy0"/>
          <w:rFonts w:ascii="Verdana" w:eastAsiaTheme="majorEastAsia" w:hAnsi="Verdana"/>
          <w:color w:val="000000"/>
          <w:sz w:val="27"/>
          <w:szCs w:val="27"/>
        </w:rPr>
        <w:t>|</w:t>
      </w:r>
      <w:r>
        <w:rPr>
          <w:rFonts w:ascii="Verdana" w:hAnsi="Verdana"/>
          <w:color w:val="000000"/>
          <w:sz w:val="27"/>
          <w:szCs w:val="27"/>
        </w:rPr>
        <w:t>Wire.</w:t>
      </w:r>
      <w:r>
        <w:rPr>
          <w:rStyle w:val="me1"/>
          <w:rFonts w:ascii="Verdana" w:hAnsi="Verdana"/>
          <w:color w:val="000000"/>
          <w:sz w:val="27"/>
          <w:szCs w:val="27"/>
        </w:rPr>
        <w:t>read</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w:t>
      </w:r>
      <w:r>
        <w:rPr>
          <w:rStyle w:val="co1"/>
          <w:rFonts w:ascii="Verdana" w:eastAsiaTheme="majorEastAsia" w:hAnsi="Verdana"/>
          <w:color w:val="000000"/>
          <w:sz w:val="27"/>
          <w:szCs w:val="27"/>
        </w:rPr>
        <w:t>// 0x43 (GYRO_XOUT_H) &amp; 0x44 (GYRO_XOUT_L)</w:t>
      </w:r>
    </w:p>
    <w:p w14:paraId="0658F6AC"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lastRenderedPageBreak/>
        <w:t>  GyY</w:t>
      </w:r>
      <w:r>
        <w:rPr>
          <w:rStyle w:val="sy0"/>
          <w:rFonts w:ascii="Verdana" w:eastAsiaTheme="majorEastAsia" w:hAnsi="Verdana"/>
          <w:color w:val="000000"/>
          <w:sz w:val="27"/>
          <w:szCs w:val="27"/>
        </w:rPr>
        <w:t>=</w:t>
      </w:r>
      <w:r>
        <w:rPr>
          <w:rFonts w:ascii="Verdana" w:hAnsi="Verdana"/>
          <w:color w:val="000000"/>
          <w:sz w:val="27"/>
          <w:szCs w:val="27"/>
        </w:rPr>
        <w:t>Wire.</w:t>
      </w:r>
      <w:r>
        <w:rPr>
          <w:rStyle w:val="me1"/>
          <w:rFonts w:ascii="Verdana" w:hAnsi="Verdana"/>
          <w:color w:val="000000"/>
          <w:sz w:val="27"/>
          <w:szCs w:val="27"/>
        </w:rPr>
        <w:t>read</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&lt;&lt;</w:t>
      </w:r>
      <w:r>
        <w:rPr>
          <w:rStyle w:val="nu0"/>
          <w:rFonts w:ascii="Verdana" w:hAnsi="Verdana"/>
          <w:color w:val="000000"/>
          <w:sz w:val="27"/>
          <w:szCs w:val="27"/>
        </w:rPr>
        <w:t>8</w:t>
      </w:r>
      <w:r>
        <w:rPr>
          <w:rStyle w:val="sy0"/>
          <w:rFonts w:ascii="Verdana" w:eastAsiaTheme="majorEastAsia" w:hAnsi="Verdana"/>
          <w:color w:val="000000"/>
          <w:sz w:val="27"/>
          <w:szCs w:val="27"/>
        </w:rPr>
        <w:t>|</w:t>
      </w:r>
      <w:r>
        <w:rPr>
          <w:rFonts w:ascii="Verdana" w:hAnsi="Verdana"/>
          <w:color w:val="000000"/>
          <w:sz w:val="27"/>
          <w:szCs w:val="27"/>
        </w:rPr>
        <w:t>Wire.</w:t>
      </w:r>
      <w:r>
        <w:rPr>
          <w:rStyle w:val="me1"/>
          <w:rFonts w:ascii="Verdana" w:hAnsi="Verdana"/>
          <w:color w:val="000000"/>
          <w:sz w:val="27"/>
          <w:szCs w:val="27"/>
        </w:rPr>
        <w:t>read</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w:t>
      </w:r>
      <w:r>
        <w:rPr>
          <w:rStyle w:val="co1"/>
          <w:rFonts w:ascii="Verdana" w:eastAsiaTheme="majorEastAsia" w:hAnsi="Verdana"/>
          <w:color w:val="000000"/>
          <w:sz w:val="27"/>
          <w:szCs w:val="27"/>
        </w:rPr>
        <w:t>// 0x45 (GYRO_YOUT_H) &amp; 0x46 (GYRO_YOUT_L)</w:t>
      </w:r>
    </w:p>
    <w:p w14:paraId="1DFBD1BE"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GyZ</w:t>
      </w:r>
      <w:r>
        <w:rPr>
          <w:rStyle w:val="sy0"/>
          <w:rFonts w:ascii="Verdana" w:eastAsiaTheme="majorEastAsia" w:hAnsi="Verdana"/>
          <w:color w:val="000000"/>
          <w:sz w:val="27"/>
          <w:szCs w:val="27"/>
        </w:rPr>
        <w:t>=</w:t>
      </w:r>
      <w:r>
        <w:rPr>
          <w:rFonts w:ascii="Verdana" w:hAnsi="Verdana"/>
          <w:color w:val="000000"/>
          <w:sz w:val="27"/>
          <w:szCs w:val="27"/>
        </w:rPr>
        <w:t>Wire.</w:t>
      </w:r>
      <w:r>
        <w:rPr>
          <w:rStyle w:val="me1"/>
          <w:rFonts w:ascii="Verdana" w:hAnsi="Verdana"/>
          <w:color w:val="000000"/>
          <w:sz w:val="27"/>
          <w:szCs w:val="27"/>
        </w:rPr>
        <w:t>read</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&lt;&lt;</w:t>
      </w:r>
      <w:r>
        <w:rPr>
          <w:rStyle w:val="nu0"/>
          <w:rFonts w:ascii="Verdana" w:hAnsi="Verdana"/>
          <w:color w:val="000000"/>
          <w:sz w:val="27"/>
          <w:szCs w:val="27"/>
        </w:rPr>
        <w:t>8</w:t>
      </w:r>
      <w:r>
        <w:rPr>
          <w:rStyle w:val="sy0"/>
          <w:rFonts w:ascii="Verdana" w:eastAsiaTheme="majorEastAsia" w:hAnsi="Verdana"/>
          <w:color w:val="000000"/>
          <w:sz w:val="27"/>
          <w:szCs w:val="27"/>
        </w:rPr>
        <w:t>|</w:t>
      </w:r>
      <w:r>
        <w:rPr>
          <w:rFonts w:ascii="Verdana" w:hAnsi="Verdana"/>
          <w:color w:val="000000"/>
          <w:sz w:val="27"/>
          <w:szCs w:val="27"/>
        </w:rPr>
        <w:t>Wire.</w:t>
      </w:r>
      <w:r>
        <w:rPr>
          <w:rStyle w:val="me1"/>
          <w:rFonts w:ascii="Verdana" w:hAnsi="Verdana"/>
          <w:color w:val="000000"/>
          <w:sz w:val="27"/>
          <w:szCs w:val="27"/>
        </w:rPr>
        <w:t>read</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w:t>
      </w:r>
      <w:r>
        <w:rPr>
          <w:rStyle w:val="co1"/>
          <w:rFonts w:ascii="Verdana" w:eastAsiaTheme="majorEastAsia" w:hAnsi="Verdana"/>
          <w:color w:val="000000"/>
          <w:sz w:val="27"/>
          <w:szCs w:val="27"/>
        </w:rPr>
        <w:t>// 0x47 (GYRO_ZOUT_H) &amp; 0x48 (GYRO_ZOUT_L)</w:t>
      </w:r>
    </w:p>
    <w:p w14:paraId="60AA34C5"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Serial.</w:t>
      </w:r>
      <w:r>
        <w:rPr>
          <w:rStyle w:val="me1"/>
          <w:rFonts w:ascii="Verdana" w:hAnsi="Verdana"/>
          <w:color w:val="000000"/>
          <w:sz w:val="27"/>
          <w:szCs w:val="27"/>
        </w:rPr>
        <w:t>print</w:t>
      </w:r>
      <w:r>
        <w:rPr>
          <w:rStyle w:val="br0"/>
          <w:rFonts w:ascii="Verdana" w:eastAsiaTheme="majorEastAsia" w:hAnsi="Verdana"/>
          <w:color w:val="000000"/>
          <w:sz w:val="27"/>
          <w:szCs w:val="27"/>
        </w:rPr>
        <w:t>(</w:t>
      </w:r>
      <w:r>
        <w:rPr>
          <w:rStyle w:val="st0"/>
          <w:rFonts w:ascii="Verdana" w:hAnsi="Verdana"/>
          <w:color w:val="000000"/>
          <w:sz w:val="27"/>
          <w:szCs w:val="27"/>
        </w:rPr>
        <w:t>"AcX = "</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Serial.</w:t>
      </w:r>
      <w:r>
        <w:rPr>
          <w:rStyle w:val="me1"/>
          <w:rFonts w:ascii="Verdana" w:hAnsi="Verdana"/>
          <w:color w:val="000000"/>
          <w:sz w:val="27"/>
          <w:szCs w:val="27"/>
        </w:rPr>
        <w:t>print</w:t>
      </w:r>
      <w:r>
        <w:rPr>
          <w:rStyle w:val="br0"/>
          <w:rFonts w:ascii="Verdana" w:eastAsiaTheme="majorEastAsia" w:hAnsi="Verdana"/>
          <w:color w:val="000000"/>
          <w:sz w:val="27"/>
          <w:szCs w:val="27"/>
        </w:rPr>
        <w:t>(</w:t>
      </w:r>
      <w:r>
        <w:rPr>
          <w:rFonts w:ascii="Verdana" w:hAnsi="Verdana"/>
          <w:color w:val="000000"/>
          <w:sz w:val="27"/>
          <w:szCs w:val="27"/>
        </w:rPr>
        <w:t>AcX</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p>
    <w:p w14:paraId="7CB76618"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Serial.</w:t>
      </w:r>
      <w:r>
        <w:rPr>
          <w:rStyle w:val="me1"/>
          <w:rFonts w:ascii="Verdana" w:hAnsi="Verdana"/>
          <w:color w:val="000000"/>
          <w:sz w:val="27"/>
          <w:szCs w:val="27"/>
        </w:rPr>
        <w:t>print</w:t>
      </w:r>
      <w:r>
        <w:rPr>
          <w:rStyle w:val="br0"/>
          <w:rFonts w:ascii="Verdana" w:eastAsiaTheme="majorEastAsia" w:hAnsi="Verdana"/>
          <w:color w:val="000000"/>
          <w:sz w:val="27"/>
          <w:szCs w:val="27"/>
        </w:rPr>
        <w:t>(</w:t>
      </w:r>
      <w:r>
        <w:rPr>
          <w:rStyle w:val="st0"/>
          <w:rFonts w:ascii="Verdana" w:hAnsi="Verdana"/>
          <w:color w:val="000000"/>
          <w:sz w:val="27"/>
          <w:szCs w:val="27"/>
        </w:rPr>
        <w:t>" | AcY = "</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Serial.</w:t>
      </w:r>
      <w:r>
        <w:rPr>
          <w:rStyle w:val="me1"/>
          <w:rFonts w:ascii="Verdana" w:hAnsi="Verdana"/>
          <w:color w:val="000000"/>
          <w:sz w:val="27"/>
          <w:szCs w:val="27"/>
        </w:rPr>
        <w:t>print</w:t>
      </w:r>
      <w:r>
        <w:rPr>
          <w:rStyle w:val="br0"/>
          <w:rFonts w:ascii="Verdana" w:eastAsiaTheme="majorEastAsia" w:hAnsi="Verdana"/>
          <w:color w:val="000000"/>
          <w:sz w:val="27"/>
          <w:szCs w:val="27"/>
        </w:rPr>
        <w:t>(</w:t>
      </w:r>
      <w:r>
        <w:rPr>
          <w:rFonts w:ascii="Verdana" w:hAnsi="Verdana"/>
          <w:color w:val="000000"/>
          <w:sz w:val="27"/>
          <w:szCs w:val="27"/>
        </w:rPr>
        <w:t>AcY</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p>
    <w:p w14:paraId="22D4A294" w14:textId="77777777" w:rsidR="00BA509E" w:rsidRDefault="00BA509E" w:rsidP="00BA509E">
      <w:pPr>
        <w:pStyle w:val="li2"/>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Serial.</w:t>
      </w:r>
      <w:r>
        <w:rPr>
          <w:rStyle w:val="me1"/>
          <w:rFonts w:ascii="Verdana" w:hAnsi="Verdana"/>
          <w:color w:val="000000"/>
          <w:sz w:val="27"/>
          <w:szCs w:val="27"/>
        </w:rPr>
        <w:t>print</w:t>
      </w:r>
      <w:r>
        <w:rPr>
          <w:rStyle w:val="br0"/>
          <w:rFonts w:ascii="Verdana" w:eastAsiaTheme="majorEastAsia" w:hAnsi="Verdana"/>
          <w:color w:val="000000"/>
          <w:sz w:val="27"/>
          <w:szCs w:val="27"/>
        </w:rPr>
        <w:t>(</w:t>
      </w:r>
      <w:r>
        <w:rPr>
          <w:rStyle w:val="st0"/>
          <w:rFonts w:ascii="Verdana" w:hAnsi="Verdana"/>
          <w:color w:val="000000"/>
          <w:sz w:val="27"/>
          <w:szCs w:val="27"/>
        </w:rPr>
        <w:t>" | AcZ = "</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Serial.</w:t>
      </w:r>
      <w:r>
        <w:rPr>
          <w:rStyle w:val="me1"/>
          <w:rFonts w:ascii="Verdana" w:hAnsi="Verdana"/>
          <w:color w:val="000000"/>
          <w:sz w:val="27"/>
          <w:szCs w:val="27"/>
        </w:rPr>
        <w:t>print</w:t>
      </w:r>
      <w:r>
        <w:rPr>
          <w:rStyle w:val="br0"/>
          <w:rFonts w:ascii="Verdana" w:eastAsiaTheme="majorEastAsia" w:hAnsi="Verdana"/>
          <w:color w:val="000000"/>
          <w:sz w:val="27"/>
          <w:szCs w:val="27"/>
        </w:rPr>
        <w:t>(</w:t>
      </w:r>
      <w:r>
        <w:rPr>
          <w:rFonts w:ascii="Verdana" w:hAnsi="Verdana"/>
          <w:color w:val="000000"/>
          <w:sz w:val="27"/>
          <w:szCs w:val="27"/>
        </w:rPr>
        <w:t>AcZ</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p>
    <w:p w14:paraId="526DC4FB"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Serial.</w:t>
      </w:r>
      <w:r>
        <w:rPr>
          <w:rStyle w:val="me1"/>
          <w:rFonts w:ascii="Verdana" w:hAnsi="Verdana"/>
          <w:color w:val="000000"/>
          <w:sz w:val="27"/>
          <w:szCs w:val="27"/>
        </w:rPr>
        <w:t>print</w:t>
      </w:r>
      <w:r>
        <w:rPr>
          <w:rStyle w:val="br0"/>
          <w:rFonts w:ascii="Verdana" w:eastAsiaTheme="majorEastAsia" w:hAnsi="Verdana"/>
          <w:color w:val="000000"/>
          <w:sz w:val="27"/>
          <w:szCs w:val="27"/>
        </w:rPr>
        <w:t>(</w:t>
      </w:r>
      <w:r>
        <w:rPr>
          <w:rStyle w:val="st0"/>
          <w:rFonts w:ascii="Verdana" w:hAnsi="Verdana"/>
          <w:color w:val="000000"/>
          <w:sz w:val="27"/>
          <w:szCs w:val="27"/>
        </w:rPr>
        <w:t>" | Tmp = "</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Serial.</w:t>
      </w:r>
      <w:r>
        <w:rPr>
          <w:rStyle w:val="me1"/>
          <w:rFonts w:ascii="Verdana" w:hAnsi="Verdana"/>
          <w:color w:val="000000"/>
          <w:sz w:val="27"/>
          <w:szCs w:val="27"/>
        </w:rPr>
        <w:t>print</w:t>
      </w:r>
      <w:r>
        <w:rPr>
          <w:rStyle w:val="br0"/>
          <w:rFonts w:ascii="Verdana" w:eastAsiaTheme="majorEastAsia" w:hAnsi="Verdana"/>
          <w:color w:val="000000"/>
          <w:sz w:val="27"/>
          <w:szCs w:val="27"/>
        </w:rPr>
        <w:t>(</w:t>
      </w:r>
      <w:r>
        <w:rPr>
          <w:rFonts w:ascii="Verdana" w:hAnsi="Verdana"/>
          <w:color w:val="000000"/>
          <w:sz w:val="27"/>
          <w:szCs w:val="27"/>
        </w:rPr>
        <w:t>Tmp</w:t>
      </w:r>
      <w:r>
        <w:rPr>
          <w:rStyle w:val="sy0"/>
          <w:rFonts w:ascii="Verdana" w:eastAsiaTheme="majorEastAsia" w:hAnsi="Verdana"/>
          <w:color w:val="000000"/>
          <w:sz w:val="27"/>
          <w:szCs w:val="27"/>
        </w:rPr>
        <w:t>/</w:t>
      </w:r>
      <w:r>
        <w:rPr>
          <w:rStyle w:val="nu16"/>
          <w:rFonts w:ascii="Verdana" w:hAnsi="Verdana"/>
          <w:color w:val="000000"/>
          <w:sz w:val="27"/>
          <w:szCs w:val="27"/>
        </w:rPr>
        <w:t>340.00</w:t>
      </w:r>
      <w:r>
        <w:rPr>
          <w:rStyle w:val="sy0"/>
          <w:rFonts w:ascii="Verdana" w:eastAsiaTheme="majorEastAsia" w:hAnsi="Verdana"/>
          <w:color w:val="000000"/>
          <w:sz w:val="27"/>
          <w:szCs w:val="27"/>
        </w:rPr>
        <w:t>+</w:t>
      </w:r>
      <w:r>
        <w:rPr>
          <w:rStyle w:val="nu16"/>
          <w:rFonts w:ascii="Verdana" w:hAnsi="Verdana"/>
          <w:color w:val="000000"/>
          <w:sz w:val="27"/>
          <w:szCs w:val="27"/>
        </w:rPr>
        <w:t>36.53</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w:t>
      </w:r>
      <w:r>
        <w:rPr>
          <w:rStyle w:val="co1"/>
          <w:rFonts w:ascii="Verdana" w:eastAsiaTheme="majorEastAsia" w:hAnsi="Verdana"/>
          <w:color w:val="000000"/>
          <w:sz w:val="27"/>
          <w:szCs w:val="27"/>
        </w:rPr>
        <w:t>//equation for temperature in degrees C from datasheet</w:t>
      </w:r>
    </w:p>
    <w:p w14:paraId="582ABA62"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Serial.</w:t>
      </w:r>
      <w:r>
        <w:rPr>
          <w:rStyle w:val="me1"/>
          <w:rFonts w:ascii="Verdana" w:hAnsi="Verdana"/>
          <w:color w:val="000000"/>
          <w:sz w:val="27"/>
          <w:szCs w:val="27"/>
        </w:rPr>
        <w:t>print</w:t>
      </w:r>
      <w:r>
        <w:rPr>
          <w:rStyle w:val="br0"/>
          <w:rFonts w:ascii="Verdana" w:eastAsiaTheme="majorEastAsia" w:hAnsi="Verdana"/>
          <w:color w:val="000000"/>
          <w:sz w:val="27"/>
          <w:szCs w:val="27"/>
        </w:rPr>
        <w:t>(</w:t>
      </w:r>
      <w:r>
        <w:rPr>
          <w:rStyle w:val="st0"/>
          <w:rFonts w:ascii="Verdana" w:hAnsi="Verdana"/>
          <w:color w:val="000000"/>
          <w:sz w:val="27"/>
          <w:szCs w:val="27"/>
        </w:rPr>
        <w:t>" | GyX = "</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Serial.</w:t>
      </w:r>
      <w:r>
        <w:rPr>
          <w:rStyle w:val="me1"/>
          <w:rFonts w:ascii="Verdana" w:hAnsi="Verdana"/>
          <w:color w:val="000000"/>
          <w:sz w:val="27"/>
          <w:szCs w:val="27"/>
        </w:rPr>
        <w:t>print</w:t>
      </w:r>
      <w:r>
        <w:rPr>
          <w:rStyle w:val="br0"/>
          <w:rFonts w:ascii="Verdana" w:eastAsiaTheme="majorEastAsia" w:hAnsi="Verdana"/>
          <w:color w:val="000000"/>
          <w:sz w:val="27"/>
          <w:szCs w:val="27"/>
        </w:rPr>
        <w:t>(</w:t>
      </w:r>
      <w:r>
        <w:rPr>
          <w:rFonts w:ascii="Verdana" w:hAnsi="Verdana"/>
          <w:color w:val="000000"/>
          <w:sz w:val="27"/>
          <w:szCs w:val="27"/>
        </w:rPr>
        <w:t>GyX</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p>
    <w:p w14:paraId="7A3D1C56"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Serial.</w:t>
      </w:r>
      <w:r>
        <w:rPr>
          <w:rStyle w:val="me1"/>
          <w:rFonts w:ascii="Verdana" w:hAnsi="Verdana"/>
          <w:color w:val="000000"/>
          <w:sz w:val="27"/>
          <w:szCs w:val="27"/>
        </w:rPr>
        <w:t>print</w:t>
      </w:r>
      <w:r>
        <w:rPr>
          <w:rStyle w:val="br0"/>
          <w:rFonts w:ascii="Verdana" w:eastAsiaTheme="majorEastAsia" w:hAnsi="Verdana"/>
          <w:color w:val="000000"/>
          <w:sz w:val="27"/>
          <w:szCs w:val="27"/>
        </w:rPr>
        <w:t>(</w:t>
      </w:r>
      <w:r>
        <w:rPr>
          <w:rStyle w:val="st0"/>
          <w:rFonts w:ascii="Verdana" w:hAnsi="Verdana"/>
          <w:color w:val="000000"/>
          <w:sz w:val="27"/>
          <w:szCs w:val="27"/>
        </w:rPr>
        <w:t>" | GyY = "</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Serial.</w:t>
      </w:r>
      <w:r>
        <w:rPr>
          <w:rStyle w:val="me1"/>
          <w:rFonts w:ascii="Verdana" w:hAnsi="Verdana"/>
          <w:color w:val="000000"/>
          <w:sz w:val="27"/>
          <w:szCs w:val="27"/>
        </w:rPr>
        <w:t>print</w:t>
      </w:r>
      <w:r>
        <w:rPr>
          <w:rStyle w:val="br0"/>
          <w:rFonts w:ascii="Verdana" w:eastAsiaTheme="majorEastAsia" w:hAnsi="Verdana"/>
          <w:color w:val="000000"/>
          <w:sz w:val="27"/>
          <w:szCs w:val="27"/>
        </w:rPr>
        <w:t>(</w:t>
      </w:r>
      <w:r>
        <w:rPr>
          <w:rFonts w:ascii="Verdana" w:hAnsi="Verdana"/>
          <w:color w:val="000000"/>
          <w:sz w:val="27"/>
          <w:szCs w:val="27"/>
        </w:rPr>
        <w:t>GyY</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p>
    <w:p w14:paraId="15750E2C"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Serial.</w:t>
      </w:r>
      <w:r>
        <w:rPr>
          <w:rStyle w:val="me1"/>
          <w:rFonts w:ascii="Verdana" w:hAnsi="Verdana"/>
          <w:color w:val="000000"/>
          <w:sz w:val="27"/>
          <w:szCs w:val="27"/>
        </w:rPr>
        <w:t>print</w:t>
      </w:r>
      <w:r>
        <w:rPr>
          <w:rStyle w:val="br0"/>
          <w:rFonts w:ascii="Verdana" w:eastAsiaTheme="majorEastAsia" w:hAnsi="Verdana"/>
          <w:color w:val="000000"/>
          <w:sz w:val="27"/>
          <w:szCs w:val="27"/>
        </w:rPr>
        <w:t>(</w:t>
      </w:r>
      <w:r>
        <w:rPr>
          <w:rStyle w:val="st0"/>
          <w:rFonts w:ascii="Verdana" w:hAnsi="Verdana"/>
          <w:color w:val="000000"/>
          <w:sz w:val="27"/>
          <w:szCs w:val="27"/>
        </w:rPr>
        <w:t>" | GyZ = "</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r>
        <w:rPr>
          <w:rFonts w:ascii="Verdana" w:hAnsi="Verdana"/>
          <w:color w:val="000000"/>
          <w:sz w:val="27"/>
          <w:szCs w:val="27"/>
        </w:rPr>
        <w:t> Serial.</w:t>
      </w:r>
      <w:r>
        <w:rPr>
          <w:rStyle w:val="me1"/>
          <w:rFonts w:ascii="Verdana" w:hAnsi="Verdana"/>
          <w:color w:val="000000"/>
          <w:sz w:val="27"/>
          <w:szCs w:val="27"/>
        </w:rPr>
        <w:t>println</w:t>
      </w:r>
      <w:r>
        <w:rPr>
          <w:rStyle w:val="br0"/>
          <w:rFonts w:ascii="Verdana" w:eastAsiaTheme="majorEastAsia" w:hAnsi="Verdana"/>
          <w:color w:val="000000"/>
          <w:sz w:val="27"/>
          <w:szCs w:val="27"/>
        </w:rPr>
        <w:t>(</w:t>
      </w:r>
      <w:r>
        <w:rPr>
          <w:rFonts w:ascii="Verdana" w:hAnsi="Verdana"/>
          <w:color w:val="000000"/>
          <w:sz w:val="27"/>
          <w:szCs w:val="27"/>
        </w:rPr>
        <w:t>GyZ</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p>
    <w:p w14:paraId="46AD7C6F" w14:textId="77777777" w:rsidR="00BA509E" w:rsidRDefault="00BA509E" w:rsidP="00BA509E">
      <w:pPr>
        <w:pStyle w:val="li2"/>
        <w:numPr>
          <w:ilvl w:val="0"/>
          <w:numId w:val="5"/>
        </w:numPr>
        <w:shd w:val="clear" w:color="auto" w:fill="ECF1F1"/>
        <w:spacing w:before="0" w:beforeAutospacing="0" w:after="0" w:afterAutospacing="0"/>
        <w:ind w:left="0"/>
        <w:rPr>
          <w:rFonts w:ascii="Verdana" w:hAnsi="Verdana"/>
          <w:color w:val="000000"/>
          <w:sz w:val="27"/>
          <w:szCs w:val="27"/>
        </w:rPr>
      </w:pPr>
      <w:r>
        <w:rPr>
          <w:rFonts w:ascii="Verdana" w:hAnsi="Verdana"/>
          <w:color w:val="000000"/>
          <w:sz w:val="27"/>
          <w:szCs w:val="27"/>
        </w:rPr>
        <w:t>  delay</w:t>
      </w:r>
      <w:r>
        <w:rPr>
          <w:rStyle w:val="br0"/>
          <w:rFonts w:ascii="Verdana" w:eastAsiaTheme="majorEastAsia" w:hAnsi="Verdana"/>
          <w:color w:val="000000"/>
          <w:sz w:val="27"/>
          <w:szCs w:val="27"/>
        </w:rPr>
        <w:t>(</w:t>
      </w:r>
      <w:r>
        <w:rPr>
          <w:rStyle w:val="nu0"/>
          <w:rFonts w:ascii="Verdana" w:hAnsi="Verdana"/>
          <w:color w:val="000000"/>
          <w:sz w:val="27"/>
          <w:szCs w:val="27"/>
        </w:rPr>
        <w:t>333</w:t>
      </w:r>
      <w:r>
        <w:rPr>
          <w:rStyle w:val="br0"/>
          <w:rFonts w:ascii="Verdana" w:eastAsiaTheme="majorEastAsia" w:hAnsi="Verdana"/>
          <w:color w:val="000000"/>
          <w:sz w:val="27"/>
          <w:szCs w:val="27"/>
        </w:rPr>
        <w:t>)</w:t>
      </w:r>
      <w:r>
        <w:rPr>
          <w:rStyle w:val="sy0"/>
          <w:rFonts w:ascii="Verdana" w:eastAsiaTheme="majorEastAsia" w:hAnsi="Verdana"/>
          <w:color w:val="000000"/>
          <w:sz w:val="27"/>
          <w:szCs w:val="27"/>
        </w:rPr>
        <w:t>;</w:t>
      </w:r>
    </w:p>
    <w:p w14:paraId="088B8EFC" w14:textId="77777777" w:rsidR="00BA509E" w:rsidRDefault="00BA509E" w:rsidP="00BA509E">
      <w:pPr>
        <w:pStyle w:val="li1"/>
        <w:numPr>
          <w:ilvl w:val="0"/>
          <w:numId w:val="5"/>
        </w:numPr>
        <w:shd w:val="clear" w:color="auto" w:fill="ECF1F1"/>
        <w:spacing w:before="0" w:beforeAutospacing="0" w:after="0" w:afterAutospacing="0"/>
        <w:ind w:left="0"/>
        <w:rPr>
          <w:rFonts w:ascii="Verdana" w:hAnsi="Verdana"/>
          <w:color w:val="000000"/>
          <w:sz w:val="27"/>
          <w:szCs w:val="27"/>
        </w:rPr>
      </w:pPr>
      <w:r>
        <w:rPr>
          <w:rStyle w:val="br0"/>
          <w:rFonts w:ascii="Verdana" w:eastAsiaTheme="majorEastAsia" w:hAnsi="Verdana"/>
          <w:color w:val="000000"/>
          <w:sz w:val="27"/>
          <w:szCs w:val="27"/>
        </w:rPr>
        <w:t>}</w:t>
      </w:r>
    </w:p>
    <w:p w14:paraId="444046E0" w14:textId="5254B4AA" w:rsidR="009C45D6" w:rsidRPr="009C45D6" w:rsidRDefault="008F3260" w:rsidP="009C45D6">
      <w:sdt>
        <w:sdtPr>
          <w:id w:val="1426232796"/>
          <w:citation/>
        </w:sdtPr>
        <w:sdtEndPr/>
        <w:sdtContent>
          <w:r w:rsidR="003A698D">
            <w:fldChar w:fldCharType="begin"/>
          </w:r>
          <w:r w:rsidR="003A698D">
            <w:instrText xml:space="preserve"> CITATION Chi14 \l 2057 </w:instrText>
          </w:r>
          <w:r w:rsidR="003A698D">
            <w:fldChar w:fldCharType="separate"/>
          </w:r>
          <w:r w:rsidR="00E95A98" w:rsidRPr="00E95A98">
            <w:rPr>
              <w:noProof/>
            </w:rPr>
            <w:t>(Chi, 2014)</w:t>
          </w:r>
          <w:r w:rsidR="003A698D">
            <w:fldChar w:fldCharType="end"/>
          </w:r>
        </w:sdtContent>
      </w:sdt>
    </w:p>
    <w:p w14:paraId="28C7C4BB" w14:textId="67647BDB" w:rsidR="00814422" w:rsidRDefault="00D86F1B" w:rsidP="00814422">
      <w:r>
        <w:t xml:space="preserve">The plan for the project was to use three MPU6050 sensors, one for each axis, fitted as close to the motors as possible.  This is to gauge the vibration of the axis but also to detect any wear within the motors.  After initial </w:t>
      </w:r>
      <w:r w:rsidR="005A6581">
        <w:t>training,</w:t>
      </w:r>
      <w:r>
        <w:t xml:space="preserve"> the motor vibrations picked up by the sensors should just become the normal operating noise, then any excess vibration made by the motors should highlight a maintenance alarm.  </w:t>
      </w:r>
      <w:r w:rsidR="00F7183E">
        <w:t>The MPU6050 also features a digital temperature sensor, as the sensors are placed at the motors, an increase in temperature could indicate increased wear or other anomalies of the motors.</w:t>
      </w:r>
    </w:p>
    <w:p w14:paraId="065AF440" w14:textId="5C82F351" w:rsidR="00D86F1B" w:rsidRDefault="00D86F1B" w:rsidP="00814422">
      <w:r>
        <w:t>There are four possible ways to mount a vibration sensor, drilled mount, adhesive mount, magnetic</w:t>
      </w:r>
      <w:r w:rsidR="005A6581">
        <w:t xml:space="preserve"> mount, and a probe mount.  The drilled mount gives the best dynamic range for measurement but would cause permanent damage to the machinery.  The adhesive method would yield a slightly less dynamic range but not by much, the only downside is that the sensor would be destroyed if ever removed.  The magnetic mount is a possibility as the sensor would not be affected by the magnetism, but the dynamic range is vastly reduced compared to the aforementioned methods.  The probe mount would mean causing damage to the machine and also the dynamic range would not compare to the drilled or adhesive methods.  The plan was to mount the sensors using adhesive, this would limit any damage to the machine at the cost of the sensor should it need replacing or removing.  These sensors cost around £2 to £3 and as such their destruction would not cause huge costs.  </w:t>
      </w:r>
      <w:sdt>
        <w:sdtPr>
          <w:id w:val="-1026565238"/>
          <w:citation/>
        </w:sdtPr>
        <w:sdtEndPr/>
        <w:sdtContent>
          <w:r w:rsidR="005A6581">
            <w:fldChar w:fldCharType="begin"/>
          </w:r>
          <w:r w:rsidR="005A6581">
            <w:instrText xml:space="preserve"> CITATION Wil16 \l 2057 </w:instrText>
          </w:r>
          <w:r w:rsidR="005A6581">
            <w:fldChar w:fldCharType="separate"/>
          </w:r>
          <w:r w:rsidR="00E95A98" w:rsidRPr="00E95A98">
            <w:rPr>
              <w:noProof/>
            </w:rPr>
            <w:t>(Wilcoxon Sensing Technologies, 2016)</w:t>
          </w:r>
          <w:r w:rsidR="005A6581">
            <w:fldChar w:fldCharType="end"/>
          </w:r>
        </w:sdtContent>
      </w:sdt>
    </w:p>
    <w:p w14:paraId="673CE13E" w14:textId="5C8433B0" w:rsidR="000E4C84" w:rsidRDefault="000E4C84" w:rsidP="00814422"/>
    <w:p w14:paraId="56BFD8E7" w14:textId="348958C7" w:rsidR="009D7213" w:rsidRDefault="009D7213" w:rsidP="00814422"/>
    <w:p w14:paraId="141FA722" w14:textId="3605FE74" w:rsidR="009D7213" w:rsidRDefault="009D7213" w:rsidP="00814422">
      <w:r>
        <w:lastRenderedPageBreak/>
        <w:t xml:space="preserve">The KY-038 sound sensor was to be placed inside the workspace of the CNC machine, at the top left.  This is so that the sensor can pick up all sounds that are made while a component undergoes processing.  </w:t>
      </w:r>
    </w:p>
    <w:p w14:paraId="4CD86671"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 Declaration and initialization of the input pin</w:t>
      </w:r>
    </w:p>
    <w:p w14:paraId="24DECA14"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int Analog_Eingang = A0; // X-axis-signal</w:t>
      </w:r>
    </w:p>
    <w:p w14:paraId="11FB309E"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int Digital_Eingang = 3; // Button</w:t>
      </w:r>
    </w:p>
    <w:p w14:paraId="6C84DE95"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void setup ()</w:t>
      </w:r>
    </w:p>
    <w:p w14:paraId="1CB840A2"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 xml:space="preserve">{ </w:t>
      </w:r>
    </w:p>
    <w:p w14:paraId="08BE3FF8" w14:textId="2C1780E3"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pinMode (Analog_Eingang, INPUT);</w:t>
      </w:r>
    </w:p>
    <w:p w14:paraId="05A8C91D"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pinMode (Digital_Eingang, INPUT);</w:t>
      </w:r>
    </w:p>
    <w:p w14:paraId="373823F8"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Serial.begin (9600); // Serial output with 9600 bps</w:t>
      </w:r>
    </w:p>
    <w:p w14:paraId="7FC8B10A"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w:t>
      </w:r>
    </w:p>
    <w:p w14:paraId="513CC591"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 The program reads the current value of the input pins</w:t>
      </w:r>
    </w:p>
    <w:p w14:paraId="23742C1C"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 and outputs it via serial out</w:t>
      </w:r>
    </w:p>
    <w:p w14:paraId="3ACCFF3F"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void loop ()</w:t>
      </w:r>
    </w:p>
    <w:p w14:paraId="6568DBE4"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w:t>
      </w:r>
    </w:p>
    <w:p w14:paraId="02C8A907"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float Analog;</w:t>
      </w:r>
    </w:p>
    <w:p w14:paraId="670913EF"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int Digital;</w:t>
      </w:r>
    </w:p>
    <w:p w14:paraId="624E9FFA"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 Current value will be read and converted to voltage</w:t>
      </w:r>
    </w:p>
    <w:p w14:paraId="7D5C16BA"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Analog = analogRead (Analog_Eingang) * (5.0 / 1023.0);</w:t>
      </w:r>
    </w:p>
    <w:p w14:paraId="50E0E6C3"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Digital = digitalRead (Digital_Eingang);</w:t>
      </w:r>
    </w:p>
    <w:p w14:paraId="5F01B728"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 and outputted here</w:t>
      </w:r>
    </w:p>
    <w:p w14:paraId="5FDC5E15"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Serial.print ("Analog voltage value:"); Serial.print (Analog, 4); Serial.print ("V, ");</w:t>
      </w:r>
    </w:p>
    <w:p w14:paraId="241242B1"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Serial.print ("Extreme value:");</w:t>
      </w:r>
    </w:p>
    <w:p w14:paraId="6B954BD3"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if(Digital==1)</w:t>
      </w:r>
    </w:p>
    <w:p w14:paraId="598AE173"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w:t>
      </w:r>
    </w:p>
    <w:p w14:paraId="3FF7E619"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Serial.println (" reached");</w:t>
      </w:r>
    </w:p>
    <w:p w14:paraId="24432773"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w:t>
      </w:r>
    </w:p>
    <w:p w14:paraId="3F4D1C80"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else</w:t>
      </w:r>
    </w:p>
    <w:p w14:paraId="0C4B3D69"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w:t>
      </w:r>
    </w:p>
    <w:p w14:paraId="3D7F8FA1"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Serial.println (" not reached yet");</w:t>
      </w:r>
    </w:p>
    <w:p w14:paraId="61B5ECF3"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w:t>
      </w:r>
    </w:p>
    <w:p w14:paraId="1B5021D6"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Serial.println ("----------------------------------------------------------------");</w:t>
      </w:r>
    </w:p>
    <w:p w14:paraId="6C2ED65F" w14:textId="77777777" w:rsidR="009D7213" w:rsidRPr="009D7213" w:rsidRDefault="009D7213" w:rsidP="009D7213">
      <w:pPr>
        <w:autoSpaceDE w:val="0"/>
        <w:autoSpaceDN w:val="0"/>
        <w:adjustRightInd w:val="0"/>
        <w:spacing w:after="0" w:line="240" w:lineRule="auto"/>
        <w:rPr>
          <w:rFonts w:cs="Arial"/>
          <w:sz w:val="18"/>
          <w:szCs w:val="18"/>
        </w:rPr>
      </w:pPr>
      <w:r w:rsidRPr="009D7213">
        <w:rPr>
          <w:rFonts w:cs="Arial"/>
          <w:sz w:val="18"/>
          <w:szCs w:val="18"/>
        </w:rPr>
        <w:t>delay (200);</w:t>
      </w:r>
    </w:p>
    <w:p w14:paraId="7A5BF875" w14:textId="5BE2ED3A" w:rsidR="009D7213" w:rsidRPr="009D7213" w:rsidRDefault="009D7213" w:rsidP="009D7213">
      <w:pPr>
        <w:rPr>
          <w:rFonts w:cs="Arial"/>
          <w:sz w:val="18"/>
          <w:szCs w:val="18"/>
        </w:rPr>
      </w:pPr>
      <w:r w:rsidRPr="009D7213">
        <w:rPr>
          <w:rFonts w:cs="Arial"/>
          <w:sz w:val="18"/>
          <w:szCs w:val="18"/>
        </w:rPr>
        <w:t>}</w:t>
      </w:r>
    </w:p>
    <w:p w14:paraId="37555F72" w14:textId="07517F08" w:rsidR="00814422" w:rsidRDefault="009D7213" w:rsidP="009D7213">
      <w:pPr>
        <w:pStyle w:val="Caption"/>
      </w:pPr>
      <w:bookmarkStart w:id="49" w:name="_Toc47785060"/>
      <w:r>
        <w:t xml:space="preserve">Figure </w:t>
      </w:r>
      <w:r w:rsidR="008F3260">
        <w:fldChar w:fldCharType="begin"/>
      </w:r>
      <w:r w:rsidR="008F3260">
        <w:instrText xml:space="preserve"> SEQ Figure \* ARABIC </w:instrText>
      </w:r>
      <w:r w:rsidR="008F3260">
        <w:fldChar w:fldCharType="separate"/>
      </w:r>
      <w:r w:rsidR="00CD1DE0">
        <w:rPr>
          <w:noProof/>
        </w:rPr>
        <w:t>23</w:t>
      </w:r>
      <w:r w:rsidR="008F3260">
        <w:rPr>
          <w:noProof/>
        </w:rPr>
        <w:fldChar w:fldCharType="end"/>
      </w:r>
      <w:r>
        <w:t xml:space="preserve"> Base Code for KY-038 </w:t>
      </w:r>
      <w:sdt>
        <w:sdtPr>
          <w:id w:val="-2036731678"/>
          <w:citation/>
        </w:sdtPr>
        <w:sdtEndPr/>
        <w:sdtContent>
          <w:r>
            <w:fldChar w:fldCharType="begin"/>
          </w:r>
          <w:r>
            <w:instrText xml:space="preserve"> CITATION Joy17 \l 2057 </w:instrText>
          </w:r>
          <w:r>
            <w:fldChar w:fldCharType="separate"/>
          </w:r>
          <w:r w:rsidR="00E95A98" w:rsidRPr="00E95A98">
            <w:rPr>
              <w:noProof/>
            </w:rPr>
            <w:t>(Joy IT, 2017)</w:t>
          </w:r>
          <w:r>
            <w:fldChar w:fldCharType="end"/>
          </w:r>
        </w:sdtContent>
      </w:sdt>
      <w:bookmarkEnd w:id="49"/>
    </w:p>
    <w:p w14:paraId="76E12A1A" w14:textId="77777777" w:rsidR="007F453B" w:rsidRDefault="007F453B" w:rsidP="009D7213">
      <w:r>
        <w:t>The Figure above shows the base code for the KY-038 sound sensor, though not designed for this project’s intended use, it can be adjusted to reflect so.  This code is designed to send a signal whenever a pre-set minimum sound level is reached.  The plan was to set the minimum level to zero, making every sound recorded.  Then change the output from a message saying reached, but to a voltage value from the potentiometer.  This would assign a value to the output, i.e. a louder noise would illicit a stronger response and the sounds are quantified.</w:t>
      </w:r>
    </w:p>
    <w:p w14:paraId="75DB71DE" w14:textId="77777777" w:rsidR="007F453B" w:rsidRDefault="007F453B" w:rsidP="007F453B">
      <w:pPr>
        <w:pStyle w:val="Heading2"/>
      </w:pPr>
      <w:bookmarkStart w:id="50" w:name="_Toc47785031"/>
      <w:r>
        <w:t>Data Acquisition</w:t>
      </w:r>
      <w:bookmarkEnd w:id="50"/>
    </w:p>
    <w:p w14:paraId="49753787" w14:textId="7921172F" w:rsidR="009D7213" w:rsidRDefault="007F453B" w:rsidP="007F453B">
      <w:r>
        <w:t>The data acquisition was going to be handled by MATLAB, as it has the capability to read a serial wire from Arduino and then record the data in either Excel or Database</w:t>
      </w:r>
      <w:r w:rsidR="00925772">
        <w:t xml:space="preserve">.  An initial set of data was to be collected from the processing of ten components, this dataset was then to be used as the training data for the machine learning algorithm.  Then the machine learning </w:t>
      </w:r>
      <w:r w:rsidR="00925772">
        <w:lastRenderedPageBreak/>
        <w:t>would predict any outliers for the next one hundred components and suggest the best running parameters for the machine.</w:t>
      </w:r>
      <w:r w:rsidR="00AD7B44">
        <w:t xml:space="preserve">  </w:t>
      </w:r>
    </w:p>
    <w:p w14:paraId="05835BA4" w14:textId="10CAA16E" w:rsidR="00AD7B44" w:rsidRDefault="00AD7B44" w:rsidP="007F453B">
      <w:r>
        <w:t>The machine learning algorithm used for this would K-means clustering, this is a supervised algorithm, the initial data set would be clustered by the human.  This method was selected to ensure maximum value, especially as this is a relatively small dataset.  The data collected could be significant, if the data collection were to be every second then big data can be achieved in this case.  That would mean 1 bit of data per second per sensor, the accelerometers pick up 4 bits of data per second, in total 13 bits of data per second would mean that 46800 bits of data per hour would be collected.  The data collection interval could be changed to every millisecond but that would mean the data is 1000 times that of per second.  The plan was to see how the machine learning coped with the smaller set first, as the machine learning was going to be run on a local PC and not a cloud based IOT.</w:t>
      </w:r>
    </w:p>
    <w:p w14:paraId="489FB9B3" w14:textId="300D65A2" w:rsidR="00AD7B44" w:rsidRDefault="00AD7B44" w:rsidP="007F453B">
      <w:r>
        <w:t>The resulting data was going to be presented locally and live as an analytics</w:t>
      </w:r>
      <w:r w:rsidR="00EC00E7">
        <w:t>-</w:t>
      </w:r>
      <w:r>
        <w:t xml:space="preserve">based solution, </w:t>
      </w:r>
      <w:r w:rsidR="00EC00E7">
        <w:t>within the Arduino IDE software package there is a function called the serial plotter.  The serial plotter plots live data from whatever program is running at the time, this was ideal to showcase the sensor data.  IOT cloud computing has significant costs involved, one solution charges around £500 per annum for 1 bit of data per minute.</w:t>
      </w:r>
      <w:r w:rsidR="00C6762E">
        <w:t xml:space="preserve">  An example of the serial plotter at work is below, similar results were achieved in the sensor tests.</w:t>
      </w:r>
    </w:p>
    <w:p w14:paraId="6504A160" w14:textId="0A757159" w:rsidR="00EC00E7" w:rsidRDefault="00C6762E" w:rsidP="007F453B">
      <w:r>
        <w:rPr>
          <w:noProof/>
        </w:rPr>
        <w:drawing>
          <wp:inline distT="0" distB="0" distL="0" distR="0" wp14:anchorId="1D4AA118" wp14:editId="51A6E393">
            <wp:extent cx="5724525" cy="33623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4525" cy="3362325"/>
                    </a:xfrm>
                    <a:prstGeom prst="rect">
                      <a:avLst/>
                    </a:prstGeom>
                    <a:noFill/>
                    <a:ln>
                      <a:noFill/>
                    </a:ln>
                  </pic:spPr>
                </pic:pic>
              </a:graphicData>
            </a:graphic>
          </wp:inline>
        </w:drawing>
      </w:r>
    </w:p>
    <w:p w14:paraId="5ED83513" w14:textId="205D7BE0" w:rsidR="00EC00E7" w:rsidRDefault="00C6762E" w:rsidP="00C6762E">
      <w:pPr>
        <w:pStyle w:val="Caption"/>
      </w:pPr>
      <w:bookmarkStart w:id="51" w:name="_Toc47785061"/>
      <w:r>
        <w:t xml:space="preserve">Figure </w:t>
      </w:r>
      <w:r w:rsidR="008F3260">
        <w:fldChar w:fldCharType="begin"/>
      </w:r>
      <w:r w:rsidR="008F3260">
        <w:instrText xml:space="preserve"> SEQ Figure \* ARABIC </w:instrText>
      </w:r>
      <w:r w:rsidR="008F3260">
        <w:fldChar w:fldCharType="separate"/>
      </w:r>
      <w:r w:rsidR="00CD1DE0">
        <w:rPr>
          <w:noProof/>
        </w:rPr>
        <w:t>24</w:t>
      </w:r>
      <w:r w:rsidR="008F3260">
        <w:rPr>
          <w:noProof/>
        </w:rPr>
        <w:fldChar w:fldCharType="end"/>
      </w:r>
      <w:r>
        <w:t xml:space="preserve"> Serial Plotter Example </w:t>
      </w:r>
      <w:sdt>
        <w:sdtPr>
          <w:id w:val="759484371"/>
          <w:citation/>
        </w:sdtPr>
        <w:sdtEndPr/>
        <w:sdtContent>
          <w:r>
            <w:fldChar w:fldCharType="begin"/>
          </w:r>
          <w:r>
            <w:instrText xml:space="preserve"> CITATION Ard20 \l 2057 </w:instrText>
          </w:r>
          <w:r>
            <w:fldChar w:fldCharType="separate"/>
          </w:r>
          <w:r w:rsidR="00E95A98" w:rsidRPr="00E95A98">
            <w:rPr>
              <w:noProof/>
            </w:rPr>
            <w:t>(Arduino, 2020)</w:t>
          </w:r>
          <w:r>
            <w:fldChar w:fldCharType="end"/>
          </w:r>
        </w:sdtContent>
      </w:sdt>
      <w:bookmarkEnd w:id="51"/>
    </w:p>
    <w:p w14:paraId="68A3F53E" w14:textId="750432FF" w:rsidR="00EC00E7" w:rsidRDefault="00EC00E7" w:rsidP="007F453B"/>
    <w:p w14:paraId="3ADDC6C0" w14:textId="1B399B01" w:rsidR="00733112" w:rsidRDefault="00D54F98" w:rsidP="00733112">
      <w:pPr>
        <w:pStyle w:val="Heading1"/>
      </w:pPr>
      <w:bookmarkStart w:id="52" w:name="_Toc47785032"/>
      <w:r>
        <w:lastRenderedPageBreak/>
        <w:t>Analysis</w:t>
      </w:r>
      <w:bookmarkEnd w:id="52"/>
    </w:p>
    <w:p w14:paraId="1BA81E9D" w14:textId="0C7540E7" w:rsidR="00C6762E" w:rsidRDefault="00F20E4F" w:rsidP="00EC00E7">
      <w:r>
        <w:t xml:space="preserve">The analysis of machine learning in industry, happens as real-world results, reduced defects, improved quality, reduced direct production costs and reduced </w:t>
      </w:r>
      <w:r w:rsidR="00390CAA">
        <w:t xml:space="preserve">need of </w:t>
      </w:r>
      <w:r>
        <w:t xml:space="preserve">quality assurance.  These are indicators that a business will see improvements upon, </w:t>
      </w:r>
      <w:r w:rsidR="00C6762E">
        <w:t xml:space="preserve">these types of improvements would be hard to prove for this project.  As such another method has been devised.   </w:t>
      </w:r>
      <w:sdt>
        <w:sdtPr>
          <w:id w:val="-1645423197"/>
          <w:citation/>
        </w:sdtPr>
        <w:sdtEndPr/>
        <w:sdtContent>
          <w:r w:rsidR="00C6762E">
            <w:fldChar w:fldCharType="begin"/>
          </w:r>
          <w:r w:rsidR="00C6762E">
            <w:instrText xml:space="preserve"> CITATION San09 \l 2057 </w:instrText>
          </w:r>
          <w:r w:rsidR="00C6762E">
            <w:fldChar w:fldCharType="separate"/>
          </w:r>
          <w:r w:rsidR="00E95A98" w:rsidRPr="00E95A98">
            <w:rPr>
              <w:noProof/>
            </w:rPr>
            <w:t>(Santos, et al., 2009)</w:t>
          </w:r>
          <w:r w:rsidR="00C6762E">
            <w:fldChar w:fldCharType="end"/>
          </w:r>
        </w:sdtContent>
      </w:sdt>
    </w:p>
    <w:p w14:paraId="0BFC2459" w14:textId="6794F670" w:rsidR="00EC00E7" w:rsidRPr="00EC00E7" w:rsidRDefault="00C6762E" w:rsidP="00EC00E7">
      <w:r>
        <w:t>The plan for analysis would be to run the below</w:t>
      </w:r>
      <w:r w:rsidR="00F20E4F">
        <w:t xml:space="preserve"> </w:t>
      </w:r>
      <w:r>
        <w:t xml:space="preserve">G-code cycle and create the illustrated components a total of ten times.  Then train the machine learning algorithm, using the recorded data.  </w:t>
      </w:r>
    </w:p>
    <w:p w14:paraId="1BCBF4DD" w14:textId="77777777" w:rsidR="005050EB" w:rsidRPr="005050EB" w:rsidRDefault="005050EB" w:rsidP="005050EB"/>
    <w:p w14:paraId="27D86131" w14:textId="28ECDA15" w:rsidR="002C29C0" w:rsidRDefault="002C29C0" w:rsidP="002C29C0">
      <w:r>
        <w:rPr>
          <w:noProof/>
        </w:rPr>
        <w:drawing>
          <wp:inline distT="0" distB="0" distL="0" distR="0" wp14:anchorId="3A5995E7" wp14:editId="0D7D1685">
            <wp:extent cx="5724525" cy="26098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2609850"/>
                    </a:xfrm>
                    <a:prstGeom prst="rect">
                      <a:avLst/>
                    </a:prstGeom>
                    <a:noFill/>
                    <a:ln>
                      <a:noFill/>
                    </a:ln>
                  </pic:spPr>
                </pic:pic>
              </a:graphicData>
            </a:graphic>
          </wp:inline>
        </w:drawing>
      </w:r>
    </w:p>
    <w:p w14:paraId="217726E8" w14:textId="2D38D02F" w:rsidR="002C29C0" w:rsidRPr="002C29C0" w:rsidRDefault="002C29C0" w:rsidP="002C29C0">
      <w:pPr>
        <w:pStyle w:val="Caption"/>
      </w:pPr>
      <w:bookmarkStart w:id="53" w:name="_Toc47785062"/>
      <w:r>
        <w:t xml:space="preserve">Figure </w:t>
      </w:r>
      <w:r w:rsidR="008F3260">
        <w:fldChar w:fldCharType="begin"/>
      </w:r>
      <w:r w:rsidR="008F3260">
        <w:instrText xml:space="preserve"> SEQ Figure \* ARABIC </w:instrText>
      </w:r>
      <w:r w:rsidR="008F3260">
        <w:fldChar w:fldCharType="separate"/>
      </w:r>
      <w:r w:rsidR="00CD1DE0">
        <w:rPr>
          <w:noProof/>
        </w:rPr>
        <w:t>25</w:t>
      </w:r>
      <w:r w:rsidR="008F3260">
        <w:rPr>
          <w:noProof/>
        </w:rPr>
        <w:fldChar w:fldCharType="end"/>
      </w:r>
      <w:r>
        <w:t xml:space="preserve"> Part to be used for future analysis </w:t>
      </w:r>
      <w:sdt>
        <w:sdtPr>
          <w:id w:val="783163953"/>
          <w:citation/>
        </w:sdtPr>
        <w:sdtEndPr/>
        <w:sdtContent>
          <w:r>
            <w:fldChar w:fldCharType="begin"/>
          </w:r>
          <w:r>
            <w:instrText xml:space="preserve"> CITATION Hel16 \l 2057 </w:instrText>
          </w:r>
          <w:r>
            <w:fldChar w:fldCharType="separate"/>
          </w:r>
          <w:r w:rsidR="00E95A98" w:rsidRPr="00E95A98">
            <w:rPr>
              <w:noProof/>
            </w:rPr>
            <w:t>(HelmanCNC, 2016)</w:t>
          </w:r>
          <w:r>
            <w:fldChar w:fldCharType="end"/>
          </w:r>
        </w:sdtContent>
      </w:sdt>
      <w:bookmarkEnd w:id="53"/>
    </w:p>
    <w:p w14:paraId="158CA42C" w14:textId="77777777" w:rsidR="002C29C0" w:rsidRPr="009C45D6" w:rsidRDefault="002C29C0" w:rsidP="002C29C0">
      <w:pPr>
        <w:spacing w:line="240" w:lineRule="auto"/>
        <w:rPr>
          <w:b/>
          <w:bCs/>
          <w:sz w:val="18"/>
          <w:szCs w:val="18"/>
        </w:rPr>
      </w:pPr>
      <w:r w:rsidRPr="009C45D6">
        <w:rPr>
          <w:b/>
          <w:bCs/>
          <w:sz w:val="18"/>
          <w:szCs w:val="18"/>
        </w:rPr>
        <w:t>N1 (BRIDE)</w:t>
      </w:r>
    </w:p>
    <w:p w14:paraId="4F82E2FB" w14:textId="77777777" w:rsidR="002C29C0" w:rsidRPr="009C45D6" w:rsidRDefault="002C29C0" w:rsidP="002C29C0">
      <w:pPr>
        <w:spacing w:line="240" w:lineRule="auto"/>
        <w:rPr>
          <w:b/>
          <w:bCs/>
          <w:sz w:val="18"/>
          <w:szCs w:val="18"/>
        </w:rPr>
      </w:pPr>
      <w:r w:rsidRPr="009C45D6">
        <w:rPr>
          <w:b/>
          <w:bCs/>
          <w:sz w:val="18"/>
          <w:szCs w:val="18"/>
        </w:rPr>
        <w:t>N10 G90 G71 G80 G40</w:t>
      </w:r>
    </w:p>
    <w:p w14:paraId="6B4A9D75" w14:textId="77777777" w:rsidR="002C29C0" w:rsidRPr="009C45D6" w:rsidRDefault="002C29C0" w:rsidP="002C29C0">
      <w:pPr>
        <w:spacing w:line="240" w:lineRule="auto"/>
        <w:rPr>
          <w:b/>
          <w:bCs/>
          <w:sz w:val="18"/>
          <w:szCs w:val="18"/>
        </w:rPr>
      </w:pPr>
      <w:r w:rsidRPr="009C45D6">
        <w:rPr>
          <w:b/>
          <w:bCs/>
          <w:sz w:val="18"/>
          <w:szCs w:val="18"/>
        </w:rPr>
        <w:t>N20 G0 G52 Z0</w:t>
      </w:r>
    </w:p>
    <w:p w14:paraId="28878F63" w14:textId="77777777" w:rsidR="002C29C0" w:rsidRPr="009C45D6" w:rsidRDefault="002C29C0" w:rsidP="002C29C0">
      <w:pPr>
        <w:spacing w:line="240" w:lineRule="auto"/>
        <w:rPr>
          <w:b/>
          <w:bCs/>
          <w:sz w:val="18"/>
          <w:szCs w:val="18"/>
        </w:rPr>
      </w:pPr>
      <w:r w:rsidRPr="009C45D6">
        <w:rPr>
          <w:b/>
          <w:bCs/>
          <w:sz w:val="18"/>
          <w:szCs w:val="18"/>
        </w:rPr>
        <w:t>(Contour)</w:t>
      </w:r>
    </w:p>
    <w:p w14:paraId="7394826F" w14:textId="77777777" w:rsidR="002C29C0" w:rsidRPr="009C45D6" w:rsidRDefault="002C29C0" w:rsidP="002C29C0">
      <w:pPr>
        <w:spacing w:line="240" w:lineRule="auto"/>
        <w:rPr>
          <w:b/>
          <w:bCs/>
          <w:sz w:val="18"/>
          <w:szCs w:val="18"/>
        </w:rPr>
      </w:pPr>
      <w:r w:rsidRPr="009C45D6">
        <w:rPr>
          <w:b/>
          <w:bCs/>
          <w:sz w:val="18"/>
          <w:szCs w:val="18"/>
        </w:rPr>
        <w:t>N30 T4 D4 M6</w:t>
      </w:r>
    </w:p>
    <w:p w14:paraId="235CC261" w14:textId="77777777" w:rsidR="002C29C0" w:rsidRPr="009C45D6" w:rsidRDefault="002C29C0" w:rsidP="002C29C0">
      <w:pPr>
        <w:spacing w:line="240" w:lineRule="auto"/>
        <w:rPr>
          <w:b/>
          <w:bCs/>
          <w:sz w:val="18"/>
          <w:szCs w:val="18"/>
        </w:rPr>
      </w:pPr>
      <w:r w:rsidRPr="009C45D6">
        <w:rPr>
          <w:b/>
          <w:bCs/>
          <w:sz w:val="18"/>
          <w:szCs w:val="18"/>
        </w:rPr>
        <w:t>N40 G97 S345</w:t>
      </w:r>
    </w:p>
    <w:p w14:paraId="3899C600" w14:textId="77777777" w:rsidR="002C29C0" w:rsidRPr="009C45D6" w:rsidRDefault="002C29C0" w:rsidP="002C29C0">
      <w:pPr>
        <w:spacing w:line="240" w:lineRule="auto"/>
        <w:rPr>
          <w:b/>
          <w:bCs/>
          <w:sz w:val="18"/>
          <w:szCs w:val="18"/>
        </w:rPr>
      </w:pPr>
      <w:r w:rsidRPr="009C45D6">
        <w:rPr>
          <w:b/>
          <w:bCs/>
          <w:sz w:val="18"/>
          <w:szCs w:val="18"/>
        </w:rPr>
        <w:t>N50 G94 F110</w:t>
      </w:r>
    </w:p>
    <w:p w14:paraId="7E4DC1C4" w14:textId="77777777" w:rsidR="002C29C0" w:rsidRPr="009C45D6" w:rsidRDefault="002C29C0" w:rsidP="002C29C0">
      <w:pPr>
        <w:spacing w:line="240" w:lineRule="auto"/>
        <w:rPr>
          <w:b/>
          <w:bCs/>
          <w:sz w:val="18"/>
          <w:szCs w:val="18"/>
        </w:rPr>
      </w:pPr>
      <w:r w:rsidRPr="009C45D6">
        <w:rPr>
          <w:b/>
          <w:bCs/>
          <w:sz w:val="18"/>
          <w:szCs w:val="18"/>
        </w:rPr>
        <w:t>N60 G0 X62 Y-18</w:t>
      </w:r>
    </w:p>
    <w:p w14:paraId="080F7F42" w14:textId="77777777" w:rsidR="002C29C0" w:rsidRPr="009C45D6" w:rsidRDefault="002C29C0" w:rsidP="002C29C0">
      <w:pPr>
        <w:spacing w:line="240" w:lineRule="auto"/>
        <w:rPr>
          <w:b/>
          <w:bCs/>
          <w:sz w:val="18"/>
          <w:szCs w:val="18"/>
        </w:rPr>
      </w:pPr>
      <w:r w:rsidRPr="009C45D6">
        <w:rPr>
          <w:b/>
          <w:bCs/>
          <w:sz w:val="18"/>
          <w:szCs w:val="18"/>
        </w:rPr>
        <w:t>N70 Z-5 M3 M41</w:t>
      </w:r>
    </w:p>
    <w:p w14:paraId="5591AE9D" w14:textId="77777777" w:rsidR="002C29C0" w:rsidRPr="009C45D6" w:rsidRDefault="002C29C0" w:rsidP="002C29C0">
      <w:pPr>
        <w:spacing w:line="240" w:lineRule="auto"/>
        <w:rPr>
          <w:b/>
          <w:bCs/>
          <w:sz w:val="18"/>
          <w:szCs w:val="18"/>
        </w:rPr>
      </w:pPr>
      <w:r w:rsidRPr="009C45D6">
        <w:rPr>
          <w:b/>
          <w:bCs/>
          <w:sz w:val="18"/>
          <w:szCs w:val="18"/>
        </w:rPr>
        <w:t>N80 G1 G42 X50 M8</w:t>
      </w:r>
    </w:p>
    <w:p w14:paraId="50E49A3F" w14:textId="77777777" w:rsidR="002C29C0" w:rsidRPr="009C45D6" w:rsidRDefault="002C29C0" w:rsidP="002C29C0">
      <w:pPr>
        <w:spacing w:line="240" w:lineRule="auto"/>
        <w:rPr>
          <w:b/>
          <w:bCs/>
          <w:sz w:val="18"/>
          <w:szCs w:val="18"/>
        </w:rPr>
      </w:pPr>
      <w:r w:rsidRPr="009C45D6">
        <w:rPr>
          <w:b/>
          <w:bCs/>
          <w:sz w:val="18"/>
          <w:szCs w:val="18"/>
        </w:rPr>
        <w:t>N85 G1 Y33</w:t>
      </w:r>
    </w:p>
    <w:p w14:paraId="6CFE3B3A" w14:textId="77777777" w:rsidR="002C29C0" w:rsidRPr="009C45D6" w:rsidRDefault="002C29C0" w:rsidP="002C29C0">
      <w:pPr>
        <w:spacing w:line="240" w:lineRule="auto"/>
        <w:rPr>
          <w:b/>
          <w:bCs/>
          <w:sz w:val="18"/>
          <w:szCs w:val="18"/>
        </w:rPr>
      </w:pPr>
      <w:r w:rsidRPr="009C45D6">
        <w:rPr>
          <w:b/>
          <w:bCs/>
          <w:sz w:val="18"/>
          <w:szCs w:val="18"/>
        </w:rPr>
        <w:t>N90 G3 X38 Y45 R12</w:t>
      </w:r>
    </w:p>
    <w:p w14:paraId="7032FFD3" w14:textId="77777777" w:rsidR="002C29C0" w:rsidRPr="009C45D6" w:rsidRDefault="002C29C0" w:rsidP="002C29C0">
      <w:pPr>
        <w:spacing w:line="240" w:lineRule="auto"/>
        <w:rPr>
          <w:b/>
          <w:bCs/>
          <w:sz w:val="18"/>
          <w:szCs w:val="18"/>
        </w:rPr>
      </w:pPr>
      <w:r w:rsidRPr="009C45D6">
        <w:rPr>
          <w:b/>
          <w:bCs/>
          <w:sz w:val="18"/>
          <w:szCs w:val="18"/>
        </w:rPr>
        <w:t>N100 G1 X-35 Y45</w:t>
      </w:r>
    </w:p>
    <w:p w14:paraId="6F8D473F" w14:textId="77777777" w:rsidR="002C29C0" w:rsidRPr="009C45D6" w:rsidRDefault="002C29C0" w:rsidP="002C29C0">
      <w:pPr>
        <w:spacing w:line="240" w:lineRule="auto"/>
        <w:rPr>
          <w:b/>
          <w:bCs/>
          <w:sz w:val="18"/>
          <w:szCs w:val="18"/>
        </w:rPr>
      </w:pPr>
      <w:r w:rsidRPr="009C45D6">
        <w:rPr>
          <w:b/>
          <w:bCs/>
          <w:sz w:val="18"/>
          <w:szCs w:val="18"/>
        </w:rPr>
        <w:lastRenderedPageBreak/>
        <w:t>N110 G2 X-50 Y 30 R15</w:t>
      </w:r>
    </w:p>
    <w:p w14:paraId="19F336FF" w14:textId="77777777" w:rsidR="002C29C0" w:rsidRPr="009C45D6" w:rsidRDefault="002C29C0" w:rsidP="002C29C0">
      <w:pPr>
        <w:spacing w:line="240" w:lineRule="auto"/>
        <w:rPr>
          <w:b/>
          <w:bCs/>
          <w:sz w:val="18"/>
          <w:szCs w:val="18"/>
        </w:rPr>
      </w:pPr>
      <w:r w:rsidRPr="009C45D6">
        <w:rPr>
          <w:b/>
          <w:bCs/>
          <w:sz w:val="18"/>
          <w:szCs w:val="18"/>
        </w:rPr>
        <w:t>N120 G1 X-50 Y25</w:t>
      </w:r>
    </w:p>
    <w:p w14:paraId="229198E6" w14:textId="77777777" w:rsidR="002C29C0" w:rsidRPr="009C45D6" w:rsidRDefault="002C29C0" w:rsidP="002C29C0">
      <w:pPr>
        <w:spacing w:line="240" w:lineRule="auto"/>
        <w:rPr>
          <w:b/>
          <w:bCs/>
          <w:sz w:val="18"/>
          <w:szCs w:val="18"/>
        </w:rPr>
      </w:pPr>
      <w:r w:rsidRPr="009C45D6">
        <w:rPr>
          <w:b/>
          <w:bCs/>
          <w:sz w:val="18"/>
          <w:szCs w:val="18"/>
        </w:rPr>
        <w:t>N130 G1 X-35 Y0</w:t>
      </w:r>
    </w:p>
    <w:p w14:paraId="46A3753D" w14:textId="77777777" w:rsidR="002C29C0" w:rsidRPr="009C45D6" w:rsidRDefault="002C29C0" w:rsidP="002C29C0">
      <w:pPr>
        <w:spacing w:line="240" w:lineRule="auto"/>
        <w:rPr>
          <w:b/>
          <w:bCs/>
          <w:sz w:val="18"/>
          <w:szCs w:val="18"/>
        </w:rPr>
      </w:pPr>
      <w:r w:rsidRPr="009C45D6">
        <w:rPr>
          <w:b/>
          <w:bCs/>
          <w:sz w:val="18"/>
          <w:szCs w:val="18"/>
        </w:rPr>
        <w:t>N140 G1 X-25 Y0</w:t>
      </w:r>
    </w:p>
    <w:p w14:paraId="07D57C28" w14:textId="77777777" w:rsidR="002C29C0" w:rsidRPr="009C45D6" w:rsidRDefault="002C29C0" w:rsidP="002C29C0">
      <w:pPr>
        <w:spacing w:line="240" w:lineRule="auto"/>
        <w:rPr>
          <w:b/>
          <w:bCs/>
          <w:sz w:val="18"/>
          <w:szCs w:val="18"/>
        </w:rPr>
      </w:pPr>
      <w:r w:rsidRPr="009C45D6">
        <w:rPr>
          <w:b/>
          <w:bCs/>
          <w:sz w:val="18"/>
          <w:szCs w:val="18"/>
        </w:rPr>
        <w:t>N150 G2 X25 Y0 R25</w:t>
      </w:r>
    </w:p>
    <w:p w14:paraId="2408B997" w14:textId="77777777" w:rsidR="002C29C0" w:rsidRPr="009C45D6" w:rsidRDefault="002C29C0" w:rsidP="002C29C0">
      <w:pPr>
        <w:spacing w:line="240" w:lineRule="auto"/>
        <w:rPr>
          <w:b/>
          <w:bCs/>
          <w:sz w:val="18"/>
          <w:szCs w:val="18"/>
        </w:rPr>
      </w:pPr>
      <w:r w:rsidRPr="009C45D6">
        <w:rPr>
          <w:b/>
          <w:bCs/>
          <w:sz w:val="18"/>
          <w:szCs w:val="18"/>
        </w:rPr>
        <w:t>N155 G1 X50</w:t>
      </w:r>
    </w:p>
    <w:p w14:paraId="7DC48C06" w14:textId="77777777" w:rsidR="002C29C0" w:rsidRPr="009C45D6" w:rsidRDefault="002C29C0" w:rsidP="002C29C0">
      <w:pPr>
        <w:spacing w:line="240" w:lineRule="auto"/>
        <w:rPr>
          <w:b/>
          <w:bCs/>
          <w:sz w:val="18"/>
          <w:szCs w:val="18"/>
        </w:rPr>
      </w:pPr>
      <w:r w:rsidRPr="009C45D6">
        <w:rPr>
          <w:b/>
          <w:bCs/>
          <w:sz w:val="18"/>
          <w:szCs w:val="18"/>
        </w:rPr>
        <w:t>N160 G1 G40 X68 Y-12 M9</w:t>
      </w:r>
    </w:p>
    <w:p w14:paraId="783CCEE4" w14:textId="77777777" w:rsidR="002C29C0" w:rsidRPr="009C45D6" w:rsidRDefault="002C29C0" w:rsidP="002C29C0">
      <w:pPr>
        <w:spacing w:line="240" w:lineRule="auto"/>
        <w:rPr>
          <w:b/>
          <w:bCs/>
          <w:sz w:val="18"/>
          <w:szCs w:val="18"/>
        </w:rPr>
      </w:pPr>
      <w:r w:rsidRPr="009C45D6">
        <w:rPr>
          <w:b/>
          <w:bCs/>
          <w:sz w:val="18"/>
          <w:szCs w:val="18"/>
        </w:rPr>
        <w:t>N170 G0 G52 Z0 M5</w:t>
      </w:r>
    </w:p>
    <w:p w14:paraId="4FDA05D3" w14:textId="77777777" w:rsidR="002C29C0" w:rsidRPr="009C45D6" w:rsidRDefault="002C29C0" w:rsidP="002C29C0">
      <w:pPr>
        <w:spacing w:line="240" w:lineRule="auto"/>
        <w:rPr>
          <w:b/>
          <w:bCs/>
          <w:sz w:val="18"/>
          <w:szCs w:val="18"/>
        </w:rPr>
      </w:pPr>
      <w:r w:rsidRPr="009C45D6">
        <w:rPr>
          <w:b/>
          <w:bCs/>
          <w:sz w:val="18"/>
          <w:szCs w:val="18"/>
        </w:rPr>
        <w:t>(Drilling)</w:t>
      </w:r>
    </w:p>
    <w:p w14:paraId="7A1E595F" w14:textId="77777777" w:rsidR="002C29C0" w:rsidRPr="009C45D6" w:rsidRDefault="002C29C0" w:rsidP="002C29C0">
      <w:pPr>
        <w:spacing w:line="240" w:lineRule="auto"/>
        <w:rPr>
          <w:b/>
          <w:bCs/>
          <w:sz w:val="18"/>
          <w:szCs w:val="18"/>
        </w:rPr>
      </w:pPr>
      <w:r w:rsidRPr="009C45D6">
        <w:rPr>
          <w:b/>
          <w:bCs/>
          <w:sz w:val="18"/>
          <w:szCs w:val="18"/>
        </w:rPr>
        <w:t xml:space="preserve">N180 T6 D6 M6 </w:t>
      </w:r>
    </w:p>
    <w:p w14:paraId="79579D06" w14:textId="77777777" w:rsidR="002C29C0" w:rsidRPr="009C45D6" w:rsidRDefault="002C29C0" w:rsidP="002C29C0">
      <w:pPr>
        <w:spacing w:line="240" w:lineRule="auto"/>
        <w:rPr>
          <w:b/>
          <w:bCs/>
          <w:sz w:val="18"/>
          <w:szCs w:val="18"/>
        </w:rPr>
      </w:pPr>
      <w:r w:rsidRPr="009C45D6">
        <w:rPr>
          <w:b/>
          <w:bCs/>
          <w:sz w:val="18"/>
          <w:szCs w:val="18"/>
        </w:rPr>
        <w:t>N190 G97 S1061</w:t>
      </w:r>
    </w:p>
    <w:p w14:paraId="312FF7C6" w14:textId="77777777" w:rsidR="002C29C0" w:rsidRPr="009C45D6" w:rsidRDefault="002C29C0" w:rsidP="002C29C0">
      <w:pPr>
        <w:spacing w:line="240" w:lineRule="auto"/>
        <w:rPr>
          <w:b/>
          <w:bCs/>
          <w:sz w:val="18"/>
          <w:szCs w:val="18"/>
        </w:rPr>
      </w:pPr>
      <w:r w:rsidRPr="009C45D6">
        <w:rPr>
          <w:b/>
          <w:bCs/>
          <w:sz w:val="18"/>
          <w:szCs w:val="18"/>
        </w:rPr>
        <w:t>N200 G94 F74</w:t>
      </w:r>
    </w:p>
    <w:p w14:paraId="184145DE" w14:textId="77777777" w:rsidR="002C29C0" w:rsidRPr="009C45D6" w:rsidRDefault="002C29C0" w:rsidP="002C29C0">
      <w:pPr>
        <w:spacing w:line="240" w:lineRule="auto"/>
        <w:rPr>
          <w:b/>
          <w:bCs/>
          <w:sz w:val="18"/>
          <w:szCs w:val="18"/>
        </w:rPr>
      </w:pPr>
      <w:r w:rsidRPr="009C45D6">
        <w:rPr>
          <w:b/>
          <w:bCs/>
          <w:sz w:val="18"/>
          <w:szCs w:val="18"/>
        </w:rPr>
        <w:t>N210 G0 X38 Y33</w:t>
      </w:r>
    </w:p>
    <w:p w14:paraId="1B220E72" w14:textId="77777777" w:rsidR="002C29C0" w:rsidRPr="009C45D6" w:rsidRDefault="002C29C0" w:rsidP="002C29C0">
      <w:pPr>
        <w:spacing w:line="240" w:lineRule="auto"/>
        <w:rPr>
          <w:b/>
          <w:bCs/>
          <w:sz w:val="18"/>
          <w:szCs w:val="18"/>
        </w:rPr>
      </w:pPr>
      <w:r w:rsidRPr="009C45D6">
        <w:rPr>
          <w:b/>
          <w:bCs/>
          <w:sz w:val="18"/>
          <w:szCs w:val="18"/>
        </w:rPr>
        <w:t>N220 Z3 M3 M42</w:t>
      </w:r>
    </w:p>
    <w:p w14:paraId="0490F91E" w14:textId="77777777" w:rsidR="002C29C0" w:rsidRPr="009C45D6" w:rsidRDefault="002C29C0" w:rsidP="002C29C0">
      <w:pPr>
        <w:spacing w:line="240" w:lineRule="auto"/>
        <w:rPr>
          <w:b/>
          <w:bCs/>
          <w:sz w:val="18"/>
          <w:szCs w:val="18"/>
        </w:rPr>
      </w:pPr>
      <w:r w:rsidRPr="009C45D6">
        <w:rPr>
          <w:b/>
          <w:bCs/>
          <w:sz w:val="18"/>
          <w:szCs w:val="18"/>
        </w:rPr>
        <w:t>N230 G1 Z-18 M8 (5+10+3)</w:t>
      </w:r>
    </w:p>
    <w:p w14:paraId="48B1B53C" w14:textId="77777777" w:rsidR="002C29C0" w:rsidRPr="009C45D6" w:rsidRDefault="002C29C0" w:rsidP="002C29C0">
      <w:pPr>
        <w:spacing w:line="240" w:lineRule="auto"/>
        <w:rPr>
          <w:b/>
          <w:bCs/>
          <w:sz w:val="18"/>
          <w:szCs w:val="18"/>
        </w:rPr>
      </w:pPr>
      <w:r w:rsidRPr="009C45D6">
        <w:rPr>
          <w:b/>
          <w:bCs/>
          <w:sz w:val="18"/>
          <w:szCs w:val="18"/>
        </w:rPr>
        <w:t>N240 G0 Z3 M9</w:t>
      </w:r>
    </w:p>
    <w:p w14:paraId="6482A79F" w14:textId="77777777" w:rsidR="002C29C0" w:rsidRPr="009C45D6" w:rsidRDefault="002C29C0" w:rsidP="002C29C0">
      <w:pPr>
        <w:spacing w:line="240" w:lineRule="auto"/>
        <w:rPr>
          <w:b/>
          <w:bCs/>
          <w:sz w:val="18"/>
          <w:szCs w:val="18"/>
        </w:rPr>
      </w:pPr>
      <w:r w:rsidRPr="009C45D6">
        <w:rPr>
          <w:b/>
          <w:bCs/>
          <w:sz w:val="18"/>
          <w:szCs w:val="18"/>
        </w:rPr>
        <w:t>N250 G0 G52 Z0 M5</w:t>
      </w:r>
    </w:p>
    <w:p w14:paraId="03655D07" w14:textId="77777777" w:rsidR="002C29C0" w:rsidRPr="009C45D6" w:rsidRDefault="002C29C0" w:rsidP="002C29C0">
      <w:pPr>
        <w:spacing w:line="240" w:lineRule="auto"/>
        <w:rPr>
          <w:b/>
          <w:bCs/>
          <w:sz w:val="18"/>
          <w:szCs w:val="18"/>
        </w:rPr>
      </w:pPr>
      <w:r w:rsidRPr="009C45D6">
        <w:rPr>
          <w:b/>
          <w:bCs/>
          <w:sz w:val="18"/>
          <w:szCs w:val="18"/>
        </w:rPr>
        <w:t>(Counterbore)</w:t>
      </w:r>
    </w:p>
    <w:p w14:paraId="62AE75FC" w14:textId="77777777" w:rsidR="002C29C0" w:rsidRPr="009C45D6" w:rsidRDefault="002C29C0" w:rsidP="002C29C0">
      <w:pPr>
        <w:spacing w:line="240" w:lineRule="auto"/>
        <w:rPr>
          <w:b/>
          <w:bCs/>
          <w:sz w:val="18"/>
          <w:szCs w:val="18"/>
        </w:rPr>
      </w:pPr>
      <w:r w:rsidRPr="009C45D6">
        <w:rPr>
          <w:b/>
          <w:bCs/>
          <w:sz w:val="18"/>
          <w:szCs w:val="18"/>
        </w:rPr>
        <w:t>N260 T7 D7 M6</w:t>
      </w:r>
    </w:p>
    <w:p w14:paraId="59F13756" w14:textId="77777777" w:rsidR="002C29C0" w:rsidRPr="009C45D6" w:rsidRDefault="002C29C0" w:rsidP="002C29C0">
      <w:pPr>
        <w:spacing w:line="240" w:lineRule="auto"/>
        <w:rPr>
          <w:b/>
          <w:bCs/>
          <w:sz w:val="18"/>
          <w:szCs w:val="18"/>
        </w:rPr>
      </w:pPr>
      <w:r w:rsidRPr="009C45D6">
        <w:rPr>
          <w:b/>
          <w:bCs/>
          <w:sz w:val="18"/>
          <w:szCs w:val="18"/>
        </w:rPr>
        <w:t>N270 G97 S530</w:t>
      </w:r>
    </w:p>
    <w:p w14:paraId="15E4C293" w14:textId="77777777" w:rsidR="002C29C0" w:rsidRPr="009C45D6" w:rsidRDefault="002C29C0" w:rsidP="002C29C0">
      <w:pPr>
        <w:spacing w:line="240" w:lineRule="auto"/>
        <w:rPr>
          <w:b/>
          <w:bCs/>
          <w:sz w:val="18"/>
          <w:szCs w:val="18"/>
        </w:rPr>
      </w:pPr>
      <w:r w:rsidRPr="009C45D6">
        <w:rPr>
          <w:b/>
          <w:bCs/>
          <w:sz w:val="18"/>
          <w:szCs w:val="18"/>
        </w:rPr>
        <w:t>N280 G94 F106</w:t>
      </w:r>
    </w:p>
    <w:p w14:paraId="04093D33" w14:textId="77777777" w:rsidR="002C29C0" w:rsidRPr="009C45D6" w:rsidRDefault="002C29C0" w:rsidP="002C29C0">
      <w:pPr>
        <w:spacing w:line="240" w:lineRule="auto"/>
        <w:rPr>
          <w:b/>
          <w:bCs/>
          <w:sz w:val="18"/>
          <w:szCs w:val="18"/>
        </w:rPr>
      </w:pPr>
      <w:r w:rsidRPr="009C45D6">
        <w:rPr>
          <w:b/>
          <w:bCs/>
          <w:sz w:val="18"/>
          <w:szCs w:val="18"/>
        </w:rPr>
        <w:t>N290 G0 X38 Y33</w:t>
      </w:r>
    </w:p>
    <w:p w14:paraId="717D7F0D" w14:textId="77777777" w:rsidR="002C29C0" w:rsidRPr="009C45D6" w:rsidRDefault="002C29C0" w:rsidP="002C29C0">
      <w:pPr>
        <w:spacing w:line="240" w:lineRule="auto"/>
        <w:rPr>
          <w:b/>
          <w:bCs/>
          <w:sz w:val="18"/>
          <w:szCs w:val="18"/>
        </w:rPr>
      </w:pPr>
      <w:r w:rsidRPr="009C45D6">
        <w:rPr>
          <w:b/>
          <w:bCs/>
          <w:sz w:val="18"/>
          <w:szCs w:val="18"/>
        </w:rPr>
        <w:t>N300 Z3 M3 M40</w:t>
      </w:r>
    </w:p>
    <w:p w14:paraId="76801865" w14:textId="77777777" w:rsidR="002C29C0" w:rsidRPr="009C45D6" w:rsidRDefault="002C29C0" w:rsidP="002C29C0">
      <w:pPr>
        <w:spacing w:line="240" w:lineRule="auto"/>
        <w:rPr>
          <w:b/>
          <w:bCs/>
          <w:sz w:val="18"/>
          <w:szCs w:val="18"/>
        </w:rPr>
      </w:pPr>
      <w:r w:rsidRPr="009C45D6">
        <w:rPr>
          <w:b/>
          <w:bCs/>
          <w:sz w:val="18"/>
          <w:szCs w:val="18"/>
        </w:rPr>
        <w:t>N310 G1 Z-5 M8</w:t>
      </w:r>
    </w:p>
    <w:p w14:paraId="2B34D281" w14:textId="77777777" w:rsidR="002C29C0" w:rsidRPr="009C45D6" w:rsidRDefault="002C29C0" w:rsidP="002C29C0">
      <w:pPr>
        <w:spacing w:line="240" w:lineRule="auto"/>
        <w:rPr>
          <w:b/>
          <w:bCs/>
          <w:sz w:val="18"/>
          <w:szCs w:val="18"/>
        </w:rPr>
      </w:pPr>
      <w:r w:rsidRPr="009C45D6">
        <w:rPr>
          <w:b/>
          <w:bCs/>
          <w:sz w:val="18"/>
          <w:szCs w:val="18"/>
        </w:rPr>
        <w:t>N320 G0 Z3 M9</w:t>
      </w:r>
    </w:p>
    <w:p w14:paraId="247C636D" w14:textId="77777777" w:rsidR="002C29C0" w:rsidRPr="009C45D6" w:rsidRDefault="002C29C0" w:rsidP="002C29C0">
      <w:pPr>
        <w:spacing w:line="240" w:lineRule="auto"/>
        <w:rPr>
          <w:b/>
          <w:bCs/>
          <w:sz w:val="18"/>
          <w:szCs w:val="18"/>
        </w:rPr>
      </w:pPr>
      <w:r w:rsidRPr="009C45D6">
        <w:rPr>
          <w:b/>
          <w:bCs/>
          <w:sz w:val="18"/>
          <w:szCs w:val="18"/>
        </w:rPr>
        <w:t>N330 G0 G52 Z0 M5</w:t>
      </w:r>
    </w:p>
    <w:p w14:paraId="11AB5980" w14:textId="52FF07CA" w:rsidR="002C29C0" w:rsidRPr="002C29C0" w:rsidRDefault="002C29C0" w:rsidP="002C29C0">
      <w:pPr>
        <w:spacing w:line="240" w:lineRule="auto"/>
        <w:rPr>
          <w:b/>
          <w:bCs/>
        </w:rPr>
      </w:pPr>
      <w:r w:rsidRPr="009C45D6">
        <w:rPr>
          <w:b/>
          <w:bCs/>
          <w:sz w:val="18"/>
          <w:szCs w:val="18"/>
        </w:rPr>
        <w:t>N340 M2</w:t>
      </w:r>
    </w:p>
    <w:p w14:paraId="691E77C8" w14:textId="2F6C3BFD" w:rsidR="009063BD" w:rsidRDefault="008F3260" w:rsidP="009063BD">
      <w:sdt>
        <w:sdtPr>
          <w:id w:val="1520977031"/>
          <w:citation/>
        </w:sdtPr>
        <w:sdtEndPr/>
        <w:sdtContent>
          <w:r w:rsidR="002C29C0">
            <w:fldChar w:fldCharType="begin"/>
          </w:r>
          <w:r w:rsidR="002C29C0">
            <w:instrText xml:space="preserve"> CITATION Hel16 \l 2057 </w:instrText>
          </w:r>
          <w:r w:rsidR="002C29C0">
            <w:fldChar w:fldCharType="separate"/>
          </w:r>
          <w:r w:rsidR="00E95A98" w:rsidRPr="00E95A98">
            <w:rPr>
              <w:noProof/>
            </w:rPr>
            <w:t>(HelmanCNC, 2016)</w:t>
          </w:r>
          <w:r w:rsidR="002C29C0">
            <w:fldChar w:fldCharType="end"/>
          </w:r>
        </w:sdtContent>
      </w:sdt>
    </w:p>
    <w:p w14:paraId="360AA41B" w14:textId="69D0EF6D" w:rsidR="00C6762E" w:rsidRDefault="004F4C4C" w:rsidP="009063BD">
      <w:r>
        <w:t>Next a machine learning prediction algorithm would be used to predict future data points and this dataset can be tested using a mean absolute error equation</w:t>
      </w:r>
      <w:r w:rsidR="00CD1DE0">
        <w:t>.</w:t>
      </w:r>
    </w:p>
    <w:p w14:paraId="0F7E23F8" w14:textId="3BB110DA" w:rsidR="00CD1DE0" w:rsidRDefault="00CD1DE0" w:rsidP="00CD1DE0">
      <w:pPr>
        <w:jc w:val="center"/>
      </w:pPr>
      <w:r>
        <w:rPr>
          <w:noProof/>
        </w:rPr>
        <w:drawing>
          <wp:inline distT="0" distB="0" distL="0" distR="0" wp14:anchorId="61C87D6D" wp14:editId="28B9ACF6">
            <wp:extent cx="2486025" cy="7524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86025" cy="752475"/>
                    </a:xfrm>
                    <a:prstGeom prst="rect">
                      <a:avLst/>
                    </a:prstGeom>
                    <a:noFill/>
                    <a:ln>
                      <a:noFill/>
                    </a:ln>
                  </pic:spPr>
                </pic:pic>
              </a:graphicData>
            </a:graphic>
          </wp:inline>
        </w:drawing>
      </w:r>
    </w:p>
    <w:p w14:paraId="12E0617A" w14:textId="045ACFD5" w:rsidR="00CD1DE0" w:rsidRDefault="00CD1DE0" w:rsidP="00CD1DE0">
      <w:pPr>
        <w:pStyle w:val="Caption"/>
      </w:pPr>
      <w:bookmarkStart w:id="54" w:name="_Toc47785063"/>
      <w:r>
        <w:t xml:space="preserve">Figure </w:t>
      </w:r>
      <w:r w:rsidR="008F3260">
        <w:fldChar w:fldCharType="begin"/>
      </w:r>
      <w:r w:rsidR="008F3260">
        <w:instrText xml:space="preserve"> SEQ Figure \* ARABIC </w:instrText>
      </w:r>
      <w:r w:rsidR="008F3260">
        <w:fldChar w:fldCharType="separate"/>
      </w:r>
      <w:r>
        <w:rPr>
          <w:noProof/>
        </w:rPr>
        <w:t>26</w:t>
      </w:r>
      <w:r w:rsidR="008F3260">
        <w:rPr>
          <w:noProof/>
        </w:rPr>
        <w:fldChar w:fldCharType="end"/>
      </w:r>
      <w:r>
        <w:t xml:space="preserve"> Mean Absolute Error </w:t>
      </w:r>
      <w:sdt>
        <w:sdtPr>
          <w:id w:val="-667862373"/>
          <w:citation/>
        </w:sdtPr>
        <w:sdtEndPr/>
        <w:sdtContent>
          <w:r>
            <w:fldChar w:fldCharType="begin"/>
          </w:r>
          <w:r>
            <w:instrText xml:space="preserve"> CITATION San09 \l 2057 </w:instrText>
          </w:r>
          <w:r>
            <w:fldChar w:fldCharType="separate"/>
          </w:r>
          <w:r w:rsidR="00E95A98" w:rsidRPr="00E95A98">
            <w:rPr>
              <w:noProof/>
            </w:rPr>
            <w:t>(Santos, et al., 2009)</w:t>
          </w:r>
          <w:r>
            <w:fldChar w:fldCharType="end"/>
          </w:r>
        </w:sdtContent>
      </w:sdt>
      <w:bookmarkEnd w:id="54"/>
    </w:p>
    <w:p w14:paraId="205B2B74" w14:textId="24DDA7D6" w:rsidR="00CD1DE0" w:rsidRDefault="00CD1DE0" w:rsidP="00CD1DE0">
      <w:r>
        <w:t xml:space="preserve">The MAE would give an accuracy to the prediction model in the form of a percentage, as more data enters the system this percentage should improve.  As a traditional business type </w:t>
      </w:r>
      <w:r>
        <w:lastRenderedPageBreak/>
        <w:t>analysis would be near impossible for the scope of this project, an improvement of the machine learning predictions seems a worthy substitute.  Another way to visualise this improvement would be the cluster graphs associated with the machine learning, over time the predicted groupings should show improved accuracy.</w:t>
      </w:r>
      <w:r w:rsidR="00390CAA">
        <w:t xml:space="preserve">  Also, these groupings would have MAE analysis and a given accuracy.</w:t>
      </w:r>
    </w:p>
    <w:p w14:paraId="667C94B5" w14:textId="44648590" w:rsidR="006D19F6" w:rsidRDefault="006D19F6" w:rsidP="00CD1DE0">
      <w:r>
        <w:t>The information received from the machine learning algorithms was finally going to be used to set parameters on the CNC machine, to improve the quality of future components and reduce possible defects.  For instance</w:t>
      </w:r>
      <w:r w:rsidR="00A01265">
        <w:t>,</w:t>
      </w:r>
      <w:r>
        <w:t xml:space="preserve"> if an undue vibration was detected on the spindle, then the analytics would highlight an out of ordinary event and a machine operator could act on that premise.</w:t>
      </w:r>
    </w:p>
    <w:p w14:paraId="6CF6CB9C" w14:textId="52EE0533" w:rsidR="00390CAA" w:rsidRDefault="00390CAA" w:rsidP="00CD1DE0"/>
    <w:p w14:paraId="104A542A" w14:textId="5B304569" w:rsidR="00390CAA" w:rsidRDefault="00390CAA" w:rsidP="00CD1DE0"/>
    <w:p w14:paraId="65E3C40E" w14:textId="1F71ED46" w:rsidR="00390CAA" w:rsidRDefault="00390CAA" w:rsidP="00CD1DE0"/>
    <w:p w14:paraId="70A85178" w14:textId="1A8A717C" w:rsidR="00390CAA" w:rsidRDefault="00390CAA" w:rsidP="00CD1DE0"/>
    <w:p w14:paraId="4C305F43" w14:textId="082251A8" w:rsidR="00390CAA" w:rsidRDefault="00390CAA" w:rsidP="00CD1DE0"/>
    <w:p w14:paraId="27A348F0" w14:textId="61E232C5" w:rsidR="00390CAA" w:rsidRDefault="00390CAA" w:rsidP="00CD1DE0"/>
    <w:p w14:paraId="3DC29253" w14:textId="2F8472C3" w:rsidR="00390CAA" w:rsidRDefault="00390CAA" w:rsidP="00CD1DE0"/>
    <w:p w14:paraId="07337185" w14:textId="03E60B89" w:rsidR="00390CAA" w:rsidRDefault="00390CAA" w:rsidP="00CD1DE0"/>
    <w:p w14:paraId="2B553BE5" w14:textId="7FE791B6" w:rsidR="00390CAA" w:rsidRDefault="00390CAA" w:rsidP="00CD1DE0"/>
    <w:p w14:paraId="71CDE4EE" w14:textId="02D47B5F" w:rsidR="00390CAA" w:rsidRDefault="00390CAA" w:rsidP="00CD1DE0"/>
    <w:p w14:paraId="2C8D9732" w14:textId="4EEE2F09" w:rsidR="00390CAA" w:rsidRDefault="00390CAA" w:rsidP="00CD1DE0"/>
    <w:p w14:paraId="228F3CE5" w14:textId="6C1FE1C0" w:rsidR="00390CAA" w:rsidRDefault="00390CAA" w:rsidP="00CD1DE0"/>
    <w:p w14:paraId="1E24644F" w14:textId="7528F15B" w:rsidR="00390CAA" w:rsidRDefault="00390CAA" w:rsidP="00CD1DE0"/>
    <w:p w14:paraId="3EC014EA" w14:textId="69EF1B5D" w:rsidR="00390CAA" w:rsidRDefault="00390CAA" w:rsidP="00CD1DE0"/>
    <w:p w14:paraId="14F9AE22" w14:textId="77777777" w:rsidR="00390CAA" w:rsidRDefault="00390CAA" w:rsidP="00CD1DE0"/>
    <w:p w14:paraId="730AA55E" w14:textId="77777777" w:rsidR="00390CAA" w:rsidRDefault="00390CAA" w:rsidP="00CD1DE0"/>
    <w:p w14:paraId="19A9C0C6" w14:textId="59837423" w:rsidR="00390CAA" w:rsidRDefault="00390CAA" w:rsidP="00CD1DE0"/>
    <w:p w14:paraId="230B3DFB" w14:textId="59F7D5E3" w:rsidR="00390CAA" w:rsidRDefault="00390CAA" w:rsidP="00CD1DE0"/>
    <w:p w14:paraId="2BE4050B" w14:textId="77777777" w:rsidR="00733112" w:rsidRDefault="00733112" w:rsidP="00733112">
      <w:pPr>
        <w:pStyle w:val="Heading1"/>
      </w:pPr>
      <w:bookmarkStart w:id="55" w:name="_Toc47785033"/>
      <w:r>
        <w:lastRenderedPageBreak/>
        <w:t>Discussion &amp; Conclusion</w:t>
      </w:r>
      <w:bookmarkEnd w:id="55"/>
    </w:p>
    <w:p w14:paraId="65A240A6" w14:textId="4999FEAE" w:rsidR="009063BD" w:rsidRDefault="009063BD" w:rsidP="009063BD">
      <w:pPr>
        <w:pStyle w:val="Heading2"/>
      </w:pPr>
      <w:bookmarkStart w:id="56" w:name="_Toc47785034"/>
      <w:r>
        <w:t>Discussions</w:t>
      </w:r>
      <w:bookmarkEnd w:id="56"/>
    </w:p>
    <w:p w14:paraId="33CC391F" w14:textId="3427AA24" w:rsidR="00390CAA" w:rsidRDefault="00390CAA" w:rsidP="00390CAA">
      <w:r>
        <w:t xml:space="preserve">The sections for methodology and analysis are as detailed as possible, every effort was made to show a plan where the actual work could not be carried out due to the Covid-19 pandemic.  Though had the project been completed as intended, then a far greater detail of events would have been captured in these sections.  The project stalled after a couple of days of programming the sound sensor and as such the detail after this reflects the situation.  Much greater detail can be gleaned from experiences lived rather than experiences intended to be lived.  </w:t>
      </w:r>
    </w:p>
    <w:p w14:paraId="70B6F095" w14:textId="7937332A" w:rsidR="00390CAA" w:rsidRPr="00390CAA" w:rsidRDefault="00CA2FE0" w:rsidP="00390CAA">
      <w:r>
        <w:t>In particular, the analysis section should have greater detail, the analysis planned was to test the machine learning algorithms, as no machine learning was carried out, then no results exist to analyse.  There is a swathe of missing information and this will lead to a conclusion based on conjecture rather than fact.</w:t>
      </w:r>
    </w:p>
    <w:p w14:paraId="1C970F5A" w14:textId="77777777" w:rsidR="009063BD" w:rsidRDefault="009063BD" w:rsidP="009063BD">
      <w:pPr>
        <w:pStyle w:val="Heading2"/>
      </w:pPr>
      <w:bookmarkStart w:id="57" w:name="_Toc47785035"/>
      <w:r>
        <w:t>Conclusions</w:t>
      </w:r>
      <w:bookmarkEnd w:id="57"/>
    </w:p>
    <w:p w14:paraId="59D8598A" w14:textId="77777777" w:rsidR="004A4D56" w:rsidRDefault="00CA2FE0" w:rsidP="009063BD">
      <w:r>
        <w:t xml:space="preserve">This project shares a number of similarities with the AMRC legacy project, </w:t>
      </w:r>
      <w:r w:rsidR="006D19F6">
        <w:t xml:space="preserve">a hugely successful demonstration of some of the ideals this project wished to achieve.  This project was to take a further step into the industry 4.0 world though, to test machine learning on the data collected from the legacy part of the project.  This may have been a bit over ambitious, from the work completed and experience gained throughout the project.  Would the initial aims have been met?  </w:t>
      </w:r>
      <w:r w:rsidR="00EC308D">
        <w:t xml:space="preserve">There would certainly have been a degree of success, the disparate parts of the project would have been successful.  The non-functioning machine was brought to life with a new control system.  The sensors would undoubtedly have been installed and collected some data.  In the case of the sensors, another point should be raised, originally more sensors were planned for installation.  A rotary encoder would have been top of that list as a vital piece of information, but as the snags early on affected the timing of the project, it was decided that only the sound and vibration sensors would go ahead.  This was an informed decision, during research it was found that Bosch had a development industry 4.0 app for phones.  This app is used by academia and researchers around the world to aid in their industry 4.0 applications.  The app only features a vibration and sound sensor, and if one of the world’s leading industry 4.0 </w:t>
      </w:r>
      <w:r w:rsidR="004A4D56">
        <w:t>providers, finds that information important then it probably is.  Lastly, the machine learning would also have been able to be carried out with some success, to which degree is unknown.</w:t>
      </w:r>
    </w:p>
    <w:p w14:paraId="6A34AA83" w14:textId="3079304E" w:rsidR="009063BD" w:rsidRDefault="004A4D56" w:rsidP="009063BD">
      <w:r>
        <w:t xml:space="preserve">The part of the project that felt unsuccessful, was the integration of the separate pieces of the puzzle.  The point of the project was to demonstrate industry 4.0, and the core belief of </w:t>
      </w:r>
      <w:r>
        <w:lastRenderedPageBreak/>
        <w:t>industry 4.0 is for interconnected system communicating with each other seamlessly.  The control system would not communicate directly with the sensor suites or the machine learning software.  All the interfacing, if any were achieved, would have been crowbarred into place and would not feel like interconnected system of the future.</w:t>
      </w:r>
    </w:p>
    <w:p w14:paraId="343F002C" w14:textId="4F9500E2" w:rsidR="004A4D56" w:rsidRDefault="004A4D56" w:rsidP="009063BD">
      <w:r>
        <w:t>In hindsight, if the project was to be carried out with utmost success, then the systems selected for each part, control system, sensor suite, and machine learning would have been selected with more care</w:t>
      </w:r>
      <w:r w:rsidR="00A01265">
        <w:t>.  That care would have been to select systems with the same standards, whether they are data or communication, and that would have led to a seamlessly integrated system.  The reason behind this failing becomes clear at the end of the project, the project had a tight deadline for a single researcher and that meant that the research and physical implementation of the project happened concurrently.  This meant that not enough insight into industry 4.0 and its implementation was known before selecting the relevant components to complete the project.</w:t>
      </w:r>
    </w:p>
    <w:p w14:paraId="224FCB46" w14:textId="228C0D19" w:rsidR="00A01265" w:rsidRDefault="00A01265" w:rsidP="009063BD">
      <w:r>
        <w:t>The final part of the project that was a definite success was the cost of the project, in total the spend came to around £250.  This clearly demonstrates to SMEs that low-cost solutions are available and able to implement.  The skills gap can also be addressed, every skill learnt through this project was self-taught or from online free courses.  Again</w:t>
      </w:r>
      <w:r w:rsidR="00E95A98">
        <w:t>,</w:t>
      </w:r>
      <w:r>
        <w:t xml:space="preserve"> this is a concern for SME’s but with the right policies and drive these issues can be overcome.</w:t>
      </w:r>
    </w:p>
    <w:p w14:paraId="71DF3991" w14:textId="74740123" w:rsidR="00E95A98" w:rsidRPr="009063BD" w:rsidRDefault="00E95A98" w:rsidP="009063BD">
      <w:r>
        <w:t>To answer the question, “</w:t>
      </w:r>
      <w:r w:rsidRPr="0065400B">
        <w:rPr>
          <w:color w:val="000000" w:themeColor="text1"/>
        </w:rPr>
        <w:t>Are Industry 4.0 Capabilities</w:t>
      </w:r>
      <w:r>
        <w:rPr>
          <w:color w:val="000000" w:themeColor="text1"/>
        </w:rPr>
        <w:t>,</w:t>
      </w:r>
      <w:r w:rsidRPr="0065400B">
        <w:rPr>
          <w:color w:val="000000" w:themeColor="text1"/>
        </w:rPr>
        <w:t xml:space="preserve"> Using Legacy Equipment and a Shoestring Budget</w:t>
      </w:r>
      <w:r>
        <w:rPr>
          <w:color w:val="000000" w:themeColor="text1"/>
        </w:rPr>
        <w:t>,</w:t>
      </w:r>
      <w:r w:rsidRPr="0065400B">
        <w:rPr>
          <w:color w:val="000000" w:themeColor="text1"/>
        </w:rPr>
        <w:t xml:space="preserve"> a Viable Option for SME’s</w:t>
      </w:r>
      <w:r>
        <w:rPr>
          <w:color w:val="000000" w:themeColor="text1"/>
        </w:rPr>
        <w:t>?”, then yes there are ways that SMEs can gain access to industry 4.0 and this report has proven to some extent how that goal can be achieved.</w:t>
      </w:r>
    </w:p>
    <w:p w14:paraId="017E53FD" w14:textId="77777777" w:rsidR="00733112" w:rsidRDefault="00733112">
      <w:r>
        <w:br w:type="page"/>
      </w:r>
    </w:p>
    <w:p w14:paraId="6668AFB4" w14:textId="5DD881A7" w:rsidR="00733112" w:rsidRDefault="00733112" w:rsidP="00733112">
      <w:pPr>
        <w:pStyle w:val="Heading1"/>
      </w:pPr>
      <w:bookmarkStart w:id="58" w:name="_Toc47785036"/>
      <w:r>
        <w:lastRenderedPageBreak/>
        <w:t>Recommend</w:t>
      </w:r>
      <w:r w:rsidR="00BE370B">
        <w:t>ed</w:t>
      </w:r>
      <w:r>
        <w:t xml:space="preserve"> Further Work</w:t>
      </w:r>
      <w:bookmarkEnd w:id="58"/>
    </w:p>
    <w:p w14:paraId="59297F55" w14:textId="53793291" w:rsidR="00733112" w:rsidRDefault="00A01265">
      <w:r>
        <w:t>This project would be ideal to be picked up and furthered for post graduate study</w:t>
      </w:r>
      <w:r w:rsidR="00AD3F6A">
        <w:t>, the next step in the project’s evolution, would be the demonstration of in process machine learning informed adjustments.  The improvement of the systems integration would also be a worthy goal.  Just with a precursory search, Arduino has a machine learning add in, python can interface with the control system and Arduino.  This would make integration seamless with Arduino and python as the core of the system.</w:t>
      </w:r>
      <w:r w:rsidR="00733112">
        <w:br w:type="page"/>
      </w:r>
    </w:p>
    <w:bookmarkStart w:id="59" w:name="_Toc47785037" w:displacedByCustomXml="next"/>
    <w:sdt>
      <w:sdtPr>
        <w:rPr>
          <w:rFonts w:ascii="Arial" w:eastAsiaTheme="minorHAnsi" w:hAnsi="Arial" w:cstheme="minorBidi"/>
          <w:color w:val="auto"/>
          <w:sz w:val="22"/>
          <w:szCs w:val="22"/>
        </w:rPr>
        <w:id w:val="-660308542"/>
        <w:docPartObj>
          <w:docPartGallery w:val="Bibliographies"/>
          <w:docPartUnique/>
        </w:docPartObj>
      </w:sdtPr>
      <w:sdtEndPr/>
      <w:sdtContent>
        <w:p w14:paraId="64DBCF42" w14:textId="54D8EE6E" w:rsidR="00510E12" w:rsidRDefault="00510E12">
          <w:pPr>
            <w:pStyle w:val="Heading1"/>
          </w:pPr>
          <w:r>
            <w:t>References</w:t>
          </w:r>
          <w:bookmarkEnd w:id="59"/>
        </w:p>
        <w:sdt>
          <w:sdtPr>
            <w:id w:val="-573587230"/>
            <w:bibliography/>
          </w:sdtPr>
          <w:sdtEndPr/>
          <w:sdtContent>
            <w:p w14:paraId="71A08098" w14:textId="77777777" w:rsidR="00E95A98" w:rsidRDefault="00510E12" w:rsidP="00E95A98">
              <w:pPr>
                <w:pStyle w:val="Bibliography"/>
                <w:rPr>
                  <w:noProof/>
                  <w:sz w:val="24"/>
                  <w:szCs w:val="24"/>
                </w:rPr>
              </w:pPr>
              <w:r>
                <w:fldChar w:fldCharType="begin"/>
              </w:r>
              <w:r>
                <w:instrText xml:space="preserve"> BIBLIOGRAPHY </w:instrText>
              </w:r>
              <w:r>
                <w:fldChar w:fldCharType="separate"/>
              </w:r>
              <w:r w:rsidR="00E95A98">
                <w:rPr>
                  <w:noProof/>
                </w:rPr>
                <w:t xml:space="preserve">Admin, 2019. </w:t>
              </w:r>
              <w:r w:rsidR="00E95A98">
                <w:rPr>
                  <w:i/>
                  <w:iCs/>
                  <w:noProof/>
                </w:rPr>
                <w:t xml:space="preserve">MPU6050 pinout- wiring diagram and sample projects. </w:t>
              </w:r>
              <w:r w:rsidR="00E95A98">
                <w:rPr>
                  <w:noProof/>
                </w:rPr>
                <w:t xml:space="preserve">[Online] </w:t>
              </w:r>
              <w:r w:rsidR="00E95A98">
                <w:rPr>
                  <w:noProof/>
                </w:rPr>
                <w:br/>
                <w:t xml:space="preserve">Available at: </w:t>
              </w:r>
              <w:r w:rsidR="00E95A98">
                <w:rPr>
                  <w:noProof/>
                  <w:u w:val="single"/>
                </w:rPr>
                <w:t>https://pinouts.net/mpu6050-pinouts-and-wiring-diagrams/</w:t>
              </w:r>
              <w:r w:rsidR="00E95A98">
                <w:rPr>
                  <w:noProof/>
                </w:rPr>
                <w:br/>
                <w:t>[Accessed 5 February 2020].</w:t>
              </w:r>
            </w:p>
            <w:p w14:paraId="35723AAF" w14:textId="77777777" w:rsidR="00E95A98" w:rsidRDefault="00E95A98" w:rsidP="00E95A98">
              <w:pPr>
                <w:pStyle w:val="Bibliography"/>
                <w:rPr>
                  <w:noProof/>
                </w:rPr>
              </w:pPr>
              <w:r>
                <w:rPr>
                  <w:noProof/>
                </w:rPr>
                <w:t xml:space="preserve">Arduino, 2020. </w:t>
              </w:r>
              <w:r>
                <w:rPr>
                  <w:i/>
                  <w:iCs/>
                  <w:noProof/>
                </w:rPr>
                <w:t xml:space="preserve">About Us. </w:t>
              </w:r>
              <w:r>
                <w:rPr>
                  <w:noProof/>
                </w:rPr>
                <w:t xml:space="preserve">[Online] </w:t>
              </w:r>
              <w:r>
                <w:rPr>
                  <w:noProof/>
                </w:rPr>
                <w:br/>
                <w:t xml:space="preserve">Available at: </w:t>
              </w:r>
              <w:r>
                <w:rPr>
                  <w:noProof/>
                  <w:u w:val="single"/>
                </w:rPr>
                <w:t>https://www.arduino.cc/en/Main/AboutUs</w:t>
              </w:r>
              <w:r>
                <w:rPr>
                  <w:noProof/>
                </w:rPr>
                <w:br/>
                <w:t>[Accessed 20 October 2019].</w:t>
              </w:r>
            </w:p>
            <w:p w14:paraId="7A4221F7" w14:textId="77777777" w:rsidR="00E95A98" w:rsidRDefault="00E95A98" w:rsidP="00E95A98">
              <w:pPr>
                <w:pStyle w:val="Bibliography"/>
                <w:rPr>
                  <w:noProof/>
                </w:rPr>
              </w:pPr>
              <w:r>
                <w:rPr>
                  <w:noProof/>
                </w:rPr>
                <w:t xml:space="preserve">Bosch, 2020. </w:t>
              </w:r>
              <w:r>
                <w:rPr>
                  <w:i/>
                  <w:iCs/>
                  <w:noProof/>
                </w:rPr>
                <w:t xml:space="preserve">The Connected Factory. </w:t>
              </w:r>
              <w:r>
                <w:rPr>
                  <w:noProof/>
                </w:rPr>
                <w:t xml:space="preserve">[Online] </w:t>
              </w:r>
              <w:r>
                <w:rPr>
                  <w:noProof/>
                </w:rPr>
                <w:br/>
                <w:t xml:space="preserve">Available at: </w:t>
              </w:r>
              <w:r>
                <w:rPr>
                  <w:noProof/>
                  <w:u w:val="single"/>
                </w:rPr>
                <w:t>https://www.bosch.com/stories/the-connected-factory/</w:t>
              </w:r>
              <w:r>
                <w:rPr>
                  <w:noProof/>
                </w:rPr>
                <w:br/>
                <w:t>[Accessed 10 January 2020].</w:t>
              </w:r>
            </w:p>
            <w:p w14:paraId="561DEB21" w14:textId="77777777" w:rsidR="00E95A98" w:rsidRDefault="00E95A98" w:rsidP="00E95A98">
              <w:pPr>
                <w:pStyle w:val="Bibliography"/>
                <w:rPr>
                  <w:noProof/>
                </w:rPr>
              </w:pPr>
              <w:r>
                <w:rPr>
                  <w:noProof/>
                </w:rPr>
                <w:t xml:space="preserve">Chi, J., 2014. </w:t>
              </w:r>
              <w:r>
                <w:rPr>
                  <w:i/>
                  <w:iCs/>
                  <w:noProof/>
                </w:rPr>
                <w:t xml:space="preserve">MPU-6050 Accelerometer + Gyro. </w:t>
              </w:r>
              <w:r>
                <w:rPr>
                  <w:noProof/>
                </w:rPr>
                <w:t xml:space="preserve">[Online] </w:t>
              </w:r>
              <w:r>
                <w:rPr>
                  <w:noProof/>
                </w:rPr>
                <w:br/>
                <w:t xml:space="preserve">Available at: </w:t>
              </w:r>
              <w:r>
                <w:rPr>
                  <w:noProof/>
                  <w:u w:val="single"/>
                </w:rPr>
                <w:t>https://playground.arduino.cc/Main/MPU-6050/#sketch</w:t>
              </w:r>
              <w:r>
                <w:rPr>
                  <w:noProof/>
                </w:rPr>
                <w:br/>
                <w:t>[Accessed 6 February 2020].</w:t>
              </w:r>
            </w:p>
            <w:p w14:paraId="54D22821" w14:textId="77777777" w:rsidR="00E95A98" w:rsidRDefault="00E95A98" w:rsidP="00E95A98">
              <w:pPr>
                <w:pStyle w:val="Bibliography"/>
                <w:rPr>
                  <w:noProof/>
                </w:rPr>
              </w:pPr>
              <w:r>
                <w:rPr>
                  <w:noProof/>
                </w:rPr>
                <w:t xml:space="preserve">CNCjs, 2018. </w:t>
              </w:r>
              <w:r>
                <w:rPr>
                  <w:i/>
                  <w:iCs/>
                  <w:noProof/>
                </w:rPr>
                <w:t xml:space="preserve">CNCjs. </w:t>
              </w:r>
              <w:r>
                <w:rPr>
                  <w:noProof/>
                </w:rPr>
                <w:t xml:space="preserve">[Online] </w:t>
              </w:r>
              <w:r>
                <w:rPr>
                  <w:noProof/>
                </w:rPr>
                <w:br/>
                <w:t xml:space="preserve">Available at: </w:t>
              </w:r>
              <w:r>
                <w:rPr>
                  <w:noProof/>
                  <w:u w:val="single"/>
                </w:rPr>
                <w:t>https://cnc.js.org/</w:t>
              </w:r>
              <w:r>
                <w:rPr>
                  <w:noProof/>
                </w:rPr>
                <w:br/>
                <w:t>[Accessed 15 October 2019].</w:t>
              </w:r>
            </w:p>
            <w:p w14:paraId="1D5A5D58" w14:textId="77777777" w:rsidR="00E95A98" w:rsidRDefault="00E95A98" w:rsidP="00E95A98">
              <w:pPr>
                <w:pStyle w:val="Bibliography"/>
                <w:rPr>
                  <w:noProof/>
                </w:rPr>
              </w:pPr>
              <w:r>
                <w:rPr>
                  <w:noProof/>
                </w:rPr>
                <w:t xml:space="preserve">EMCO, 2020. </w:t>
              </w:r>
              <w:r>
                <w:rPr>
                  <w:i/>
                  <w:iCs/>
                  <w:noProof/>
                </w:rPr>
                <w:t xml:space="preserve">CONCEPT TURN 55. </w:t>
              </w:r>
              <w:r>
                <w:rPr>
                  <w:noProof/>
                </w:rPr>
                <w:t xml:space="preserve">[Online] </w:t>
              </w:r>
              <w:r>
                <w:rPr>
                  <w:noProof/>
                </w:rPr>
                <w:br/>
                <w:t xml:space="preserve">Available at: </w:t>
              </w:r>
              <w:r>
                <w:rPr>
                  <w:noProof/>
                  <w:u w:val="single"/>
                </w:rPr>
                <w:t>https://emco.co.uk/products/concept-mill-55-2/</w:t>
              </w:r>
              <w:r>
                <w:rPr>
                  <w:noProof/>
                </w:rPr>
                <w:br/>
                <w:t>[Accessed 3 January 2020].</w:t>
              </w:r>
            </w:p>
            <w:p w14:paraId="2EBBCD44" w14:textId="77777777" w:rsidR="00E95A98" w:rsidRDefault="00E95A98" w:rsidP="00E95A98">
              <w:pPr>
                <w:pStyle w:val="Bibliography"/>
                <w:rPr>
                  <w:noProof/>
                </w:rPr>
              </w:pPr>
              <w:r>
                <w:rPr>
                  <w:noProof/>
                </w:rPr>
                <w:t xml:space="preserve">Glass, R. et al., 2018. </w:t>
              </w:r>
              <w:r>
                <w:rPr>
                  <w:i/>
                  <w:iCs/>
                  <w:noProof/>
                </w:rPr>
                <w:t xml:space="preserve">Identifying the Barriers to Industrie 4.0. </w:t>
              </w:r>
              <w:r>
                <w:rPr>
                  <w:noProof/>
                </w:rPr>
                <w:t>Darmstadt, Elsevier B.V..</w:t>
              </w:r>
            </w:p>
            <w:p w14:paraId="75BE6A70" w14:textId="77777777" w:rsidR="00E95A98" w:rsidRDefault="00E95A98" w:rsidP="00E95A98">
              <w:pPr>
                <w:pStyle w:val="Bibliography"/>
                <w:rPr>
                  <w:noProof/>
                </w:rPr>
              </w:pPr>
              <w:r>
                <w:rPr>
                  <w:noProof/>
                </w:rPr>
                <w:t xml:space="preserve">HelmanCNC, 2016. </w:t>
              </w:r>
              <w:r>
                <w:rPr>
                  <w:i/>
                  <w:iCs/>
                  <w:noProof/>
                </w:rPr>
                <w:t xml:space="preserve">NUM CNC Mill Program Outer Contour Cutting with Drilling and Counterbore, </w:t>
              </w:r>
              <w:r>
                <w:rPr>
                  <w:noProof/>
                </w:rPr>
                <w:t>s.l.: Helman CNC.</w:t>
              </w:r>
            </w:p>
            <w:p w14:paraId="2506487E" w14:textId="77777777" w:rsidR="00E95A98" w:rsidRDefault="00E95A98" w:rsidP="00E95A98">
              <w:pPr>
                <w:pStyle w:val="Bibliography"/>
                <w:rPr>
                  <w:noProof/>
                </w:rPr>
              </w:pPr>
              <w:r>
                <w:rPr>
                  <w:noProof/>
                </w:rPr>
                <w:t xml:space="preserve">InvenSense, 2013. </w:t>
              </w:r>
              <w:r>
                <w:rPr>
                  <w:i/>
                  <w:iCs/>
                  <w:noProof/>
                </w:rPr>
                <w:t xml:space="preserve">MPU-6000 and MPU-6050 Product Specification. </w:t>
              </w:r>
              <w:r>
                <w:rPr>
                  <w:noProof/>
                </w:rPr>
                <w:t xml:space="preserve">[Online] </w:t>
              </w:r>
              <w:r>
                <w:rPr>
                  <w:noProof/>
                </w:rPr>
                <w:br/>
                <w:t xml:space="preserve">Available at: </w:t>
              </w:r>
              <w:r>
                <w:rPr>
                  <w:noProof/>
                  <w:u w:val="single"/>
                </w:rPr>
                <w:t>https://invensense.tdk.com/products/motion-tracking/6-axis/mpu-6050/</w:t>
              </w:r>
              <w:r>
                <w:rPr>
                  <w:noProof/>
                </w:rPr>
                <w:br/>
                <w:t>[Accessed 7 February 2020].</w:t>
              </w:r>
            </w:p>
            <w:p w14:paraId="7D17E2B6" w14:textId="77777777" w:rsidR="00E95A98" w:rsidRDefault="00E95A98" w:rsidP="00E95A98">
              <w:pPr>
                <w:pStyle w:val="Bibliography"/>
                <w:rPr>
                  <w:noProof/>
                </w:rPr>
              </w:pPr>
              <w:r>
                <w:rPr>
                  <w:noProof/>
                </w:rPr>
                <w:t xml:space="preserve">Joy IT, 2017. </w:t>
              </w:r>
              <w:r>
                <w:rPr>
                  <w:i/>
                  <w:iCs/>
                  <w:noProof/>
                </w:rPr>
                <w:t xml:space="preserve">KY-038 Microphone sound sensor module. </w:t>
              </w:r>
              <w:r>
                <w:rPr>
                  <w:noProof/>
                </w:rPr>
                <w:t xml:space="preserve">[Online] </w:t>
              </w:r>
              <w:r>
                <w:rPr>
                  <w:noProof/>
                </w:rPr>
                <w:br/>
                <w:t xml:space="preserve">Available at: </w:t>
              </w:r>
              <w:r>
                <w:rPr>
                  <w:noProof/>
                  <w:u w:val="single"/>
                </w:rPr>
                <w:t>https://datasheetspdf.com/datasheet/KY-038.html</w:t>
              </w:r>
              <w:r>
                <w:rPr>
                  <w:noProof/>
                </w:rPr>
                <w:br/>
                <w:t>[Accessed 10 February 2020].</w:t>
              </w:r>
            </w:p>
            <w:p w14:paraId="18615143" w14:textId="77777777" w:rsidR="00E95A98" w:rsidRDefault="00E95A98" w:rsidP="00E95A98">
              <w:pPr>
                <w:pStyle w:val="Bibliography"/>
                <w:rPr>
                  <w:noProof/>
                </w:rPr>
              </w:pPr>
              <w:r>
                <w:rPr>
                  <w:noProof/>
                </w:rPr>
                <w:t xml:space="preserve">Kagermann, P. D. H., Wahlster, P. D. W. &amp; Helbig, D. J., 2013. </w:t>
              </w:r>
              <w:r>
                <w:rPr>
                  <w:i/>
                  <w:iCs/>
                  <w:noProof/>
                </w:rPr>
                <w:t xml:space="preserve">Recommendations for Implementing the Strategic Initiative Industrie 4.0, </w:t>
              </w:r>
              <w:r>
                <w:rPr>
                  <w:noProof/>
                </w:rPr>
                <w:t>Frankfurt: acatech – National Academy of Science and Engineering.</w:t>
              </w:r>
            </w:p>
            <w:p w14:paraId="6877359A" w14:textId="77777777" w:rsidR="00E95A98" w:rsidRDefault="00E95A98" w:rsidP="00E95A98">
              <w:pPr>
                <w:pStyle w:val="Bibliography"/>
                <w:rPr>
                  <w:noProof/>
                </w:rPr>
              </w:pPr>
              <w:r>
                <w:rPr>
                  <w:noProof/>
                </w:rPr>
                <w:lastRenderedPageBreak/>
                <w:t xml:space="preserve">Lin, K., 2014. </w:t>
              </w:r>
              <w:r>
                <w:rPr>
                  <w:i/>
                  <w:iCs/>
                  <w:noProof/>
                </w:rPr>
                <w:t xml:space="preserve">How to Reduce Noise in a PCB Board. </w:t>
              </w:r>
              <w:r>
                <w:rPr>
                  <w:noProof/>
                </w:rPr>
                <w:t xml:space="preserve">[Online] </w:t>
              </w:r>
              <w:r>
                <w:rPr>
                  <w:noProof/>
                </w:rPr>
                <w:br/>
                <w:t xml:space="preserve">Available at: </w:t>
              </w:r>
              <w:r>
                <w:rPr>
                  <w:noProof/>
                  <w:u w:val="single"/>
                </w:rPr>
                <w:t>https://www.pcbway.com/blog/Engineering_Technical/How_to_Reduce_Noise_in_a_PCB_Board.html</w:t>
              </w:r>
              <w:r>
                <w:rPr>
                  <w:noProof/>
                </w:rPr>
                <w:br/>
                <w:t>[Accessed 20 March 2020].</w:t>
              </w:r>
            </w:p>
            <w:p w14:paraId="405052FA" w14:textId="77777777" w:rsidR="00E95A98" w:rsidRDefault="00E95A98" w:rsidP="00E95A98">
              <w:pPr>
                <w:pStyle w:val="Bibliography"/>
                <w:rPr>
                  <w:noProof/>
                </w:rPr>
              </w:pPr>
              <w:r>
                <w:rPr>
                  <w:noProof/>
                </w:rPr>
                <w:t xml:space="preserve">Lockwood, A. J. et al., 2018. </w:t>
              </w:r>
              <w:r>
                <w:rPr>
                  <w:i/>
                  <w:iCs/>
                  <w:noProof/>
                </w:rPr>
                <w:t xml:space="preserve">Digitilisation Of Legacy Machine Tools, </w:t>
              </w:r>
              <w:r>
                <w:rPr>
                  <w:noProof/>
                </w:rPr>
                <w:t>Sheffield: AMRC .</w:t>
              </w:r>
            </w:p>
            <w:p w14:paraId="648C083A" w14:textId="77777777" w:rsidR="00E95A98" w:rsidRDefault="00E95A98" w:rsidP="00E95A98">
              <w:pPr>
                <w:pStyle w:val="Bibliography"/>
                <w:rPr>
                  <w:noProof/>
                </w:rPr>
              </w:pPr>
              <w:r>
                <w:rPr>
                  <w:noProof/>
                </w:rPr>
                <w:t xml:space="preserve">Made Smarter Commission, 2017. </w:t>
              </w:r>
              <w:r>
                <w:rPr>
                  <w:i/>
                  <w:iCs/>
                  <w:noProof/>
                </w:rPr>
                <w:t xml:space="preserve">Made Smarter Review, </w:t>
              </w:r>
              <w:r>
                <w:rPr>
                  <w:noProof/>
                </w:rPr>
                <w:t>Manchester: Made Smarter Review.</w:t>
              </w:r>
            </w:p>
            <w:p w14:paraId="6B2476E1" w14:textId="77777777" w:rsidR="00E95A98" w:rsidRDefault="00E95A98" w:rsidP="00E95A98">
              <w:pPr>
                <w:pStyle w:val="Bibliography"/>
                <w:rPr>
                  <w:noProof/>
                </w:rPr>
              </w:pPr>
              <w:r>
                <w:rPr>
                  <w:noProof/>
                </w:rPr>
                <w:t xml:space="preserve">Markoff, J., 2015. A learning advance in artificial intelligence rivals human abilities. </w:t>
              </w:r>
              <w:r>
                <w:rPr>
                  <w:i/>
                  <w:iCs/>
                  <w:noProof/>
                </w:rPr>
                <w:t>New York Times</w:t>
              </w:r>
              <w:r>
                <w:rPr>
                  <w:noProof/>
                </w:rPr>
                <w:t xml:space="preserve">, 10 December. </w:t>
              </w:r>
            </w:p>
            <w:p w14:paraId="70F17F76" w14:textId="77777777" w:rsidR="00E95A98" w:rsidRDefault="00E95A98" w:rsidP="00E95A98">
              <w:pPr>
                <w:pStyle w:val="Bibliography"/>
                <w:rPr>
                  <w:noProof/>
                </w:rPr>
              </w:pPr>
              <w:r>
                <w:rPr>
                  <w:noProof/>
                </w:rPr>
                <w:t xml:space="preserve">Marr, B., 2016. A Short History of Machine Learning -- Every Manager Should Read. </w:t>
              </w:r>
              <w:r>
                <w:rPr>
                  <w:i/>
                  <w:iCs/>
                  <w:noProof/>
                </w:rPr>
                <w:t>Forbes Magazine</w:t>
              </w:r>
              <w:r>
                <w:rPr>
                  <w:noProof/>
                </w:rPr>
                <w:t xml:space="preserve">, 19 February. </w:t>
              </w:r>
            </w:p>
            <w:p w14:paraId="7BB3B718" w14:textId="77777777" w:rsidR="00E95A98" w:rsidRDefault="00E95A98" w:rsidP="00E95A98">
              <w:pPr>
                <w:pStyle w:val="Bibliography"/>
                <w:rPr>
                  <w:noProof/>
                </w:rPr>
              </w:pPr>
              <w:r>
                <w:rPr>
                  <w:noProof/>
                </w:rPr>
                <w:t xml:space="preserve">Moler, C., 2018. </w:t>
              </w:r>
              <w:r>
                <w:rPr>
                  <w:i/>
                  <w:iCs/>
                  <w:noProof/>
                </w:rPr>
                <w:t xml:space="preserve">A Brief History of Matlab, </w:t>
              </w:r>
              <w:r>
                <w:rPr>
                  <w:noProof/>
                </w:rPr>
                <w:t>s.l.: Mathworks.</w:t>
              </w:r>
            </w:p>
            <w:p w14:paraId="3883FCD8" w14:textId="77777777" w:rsidR="00E95A98" w:rsidRDefault="00E95A98" w:rsidP="00E95A98">
              <w:pPr>
                <w:pStyle w:val="Bibliography"/>
                <w:rPr>
                  <w:noProof/>
                </w:rPr>
              </w:pPr>
              <w:r>
                <w:rPr>
                  <w:noProof/>
                </w:rPr>
                <w:t xml:space="preserve">Pfeiffer, S., 2017. The Vision of Industrie 4.0 in the Making—a Case of Future Told, Tamed and Traded. </w:t>
              </w:r>
              <w:r>
                <w:rPr>
                  <w:i/>
                  <w:iCs/>
                  <w:noProof/>
                </w:rPr>
                <w:t xml:space="preserve">Nanoethics, </w:t>
              </w:r>
              <w:r>
                <w:rPr>
                  <w:noProof/>
                </w:rPr>
                <w:t>Volume 11, pp. 107-121.</w:t>
              </w:r>
            </w:p>
            <w:p w14:paraId="3A87BE50" w14:textId="77777777" w:rsidR="00E95A98" w:rsidRDefault="00E95A98" w:rsidP="00E95A98">
              <w:pPr>
                <w:pStyle w:val="Bibliography"/>
                <w:rPr>
                  <w:noProof/>
                </w:rPr>
              </w:pPr>
              <w:r>
                <w:rPr>
                  <w:noProof/>
                </w:rPr>
                <w:t xml:space="preserve">Sanjeev, A., 2016. </w:t>
              </w:r>
              <w:r>
                <w:rPr>
                  <w:i/>
                  <w:iCs/>
                  <w:noProof/>
                </w:rPr>
                <w:t xml:space="preserve">Arduino MPU 6050 - Best IMU Sensor Tutorial. </w:t>
              </w:r>
              <w:r>
                <w:rPr>
                  <w:noProof/>
                </w:rPr>
                <w:t xml:space="preserve">[Online] </w:t>
              </w:r>
              <w:r>
                <w:rPr>
                  <w:noProof/>
                </w:rPr>
                <w:br/>
                <w:t xml:space="preserve">Available at: </w:t>
              </w:r>
              <w:r>
                <w:rPr>
                  <w:noProof/>
                  <w:u w:val="single"/>
                </w:rPr>
                <w:t>http://www-robotics.cs.umass.edu/~grupen/503/Projects/ArduinoMPU6050-Tutorial.pdf</w:t>
              </w:r>
              <w:r>
                <w:rPr>
                  <w:noProof/>
                </w:rPr>
                <w:br/>
                <w:t>[Accessed 9 February 2020].</w:t>
              </w:r>
            </w:p>
            <w:p w14:paraId="049CE6B9" w14:textId="77777777" w:rsidR="00E95A98" w:rsidRDefault="00E95A98" w:rsidP="00E95A98">
              <w:pPr>
                <w:pStyle w:val="Bibliography"/>
                <w:rPr>
                  <w:noProof/>
                </w:rPr>
              </w:pPr>
              <w:r>
                <w:rPr>
                  <w:noProof/>
                </w:rPr>
                <w:t xml:space="preserve">Santos, I., Nieves, J., Bringas, P. G. &amp; Penya, Y. K., 2009. Machine Learning based Defect Prediction in High Precision Foundry Production. In: L. M. Becker, ed. </w:t>
              </w:r>
              <w:r>
                <w:rPr>
                  <w:i/>
                  <w:iCs/>
                  <w:noProof/>
                </w:rPr>
                <w:t xml:space="preserve">Structural Steel and Castings: Shapes and Standards.. </w:t>
              </w:r>
              <w:r>
                <w:rPr>
                  <w:noProof/>
                </w:rPr>
                <w:t>Bilbao: Nova Science Publishers Inc., p. Chapter 9.</w:t>
              </w:r>
            </w:p>
            <w:p w14:paraId="124BEAA7" w14:textId="77777777" w:rsidR="00E95A98" w:rsidRDefault="00E95A98" w:rsidP="00E95A98">
              <w:pPr>
                <w:pStyle w:val="Bibliography"/>
                <w:rPr>
                  <w:noProof/>
                </w:rPr>
              </w:pPr>
              <w:r>
                <w:rPr>
                  <w:noProof/>
                </w:rPr>
                <w:t xml:space="preserve">Spark Concepts, 2019. </w:t>
              </w:r>
              <w:r>
                <w:rPr>
                  <w:i/>
                  <w:iCs/>
                  <w:noProof/>
                </w:rPr>
                <w:t xml:space="preserve">Welcome to the CNC xPRO V4. </w:t>
              </w:r>
              <w:r>
                <w:rPr>
                  <w:noProof/>
                </w:rPr>
                <w:t xml:space="preserve">[Online] </w:t>
              </w:r>
              <w:r>
                <w:rPr>
                  <w:noProof/>
                </w:rPr>
                <w:br/>
                <w:t xml:space="preserve">Available at: </w:t>
              </w:r>
              <w:r>
                <w:rPr>
                  <w:noProof/>
                  <w:u w:val="single"/>
                </w:rPr>
                <w:t>https://github.com/Spark-Concepts/xPro-V4/wiki</w:t>
              </w:r>
              <w:r>
                <w:rPr>
                  <w:noProof/>
                </w:rPr>
                <w:br/>
                <w:t>[Accessed 1 October 2019].</w:t>
              </w:r>
            </w:p>
            <w:p w14:paraId="0575B8ED" w14:textId="77777777" w:rsidR="00E95A98" w:rsidRDefault="00E95A98" w:rsidP="00E95A98">
              <w:pPr>
                <w:pStyle w:val="Bibliography"/>
                <w:rPr>
                  <w:noProof/>
                </w:rPr>
              </w:pPr>
              <w:r>
                <w:rPr>
                  <w:noProof/>
                </w:rPr>
                <w:t xml:space="preserve">Spark Concepts, 2020. </w:t>
              </w:r>
              <w:r>
                <w:rPr>
                  <w:i/>
                  <w:iCs/>
                  <w:noProof/>
                </w:rPr>
                <w:t xml:space="preserve">CNC xPRO V4 Controller. </w:t>
              </w:r>
              <w:r>
                <w:rPr>
                  <w:noProof/>
                </w:rPr>
                <w:t xml:space="preserve">[Online] </w:t>
              </w:r>
              <w:r>
                <w:rPr>
                  <w:noProof/>
                </w:rPr>
                <w:br/>
                <w:t xml:space="preserve">Available at: </w:t>
              </w:r>
              <w:r>
                <w:rPr>
                  <w:noProof/>
                  <w:u w:val="single"/>
                </w:rPr>
                <w:t>http://www.spark-concepts.com/cnc-xpro-v4-controller/</w:t>
              </w:r>
              <w:r>
                <w:rPr>
                  <w:noProof/>
                </w:rPr>
                <w:br/>
                <w:t>[Accessed 3 October 2019].</w:t>
              </w:r>
            </w:p>
            <w:p w14:paraId="10440EAD" w14:textId="77777777" w:rsidR="00E95A98" w:rsidRDefault="00E95A98" w:rsidP="00E95A98">
              <w:pPr>
                <w:pStyle w:val="Bibliography"/>
                <w:rPr>
                  <w:noProof/>
                </w:rPr>
              </w:pPr>
              <w:r>
                <w:rPr>
                  <w:noProof/>
                </w:rPr>
                <w:t xml:space="preserve">The Mathworks Inc, n.d. </w:t>
              </w:r>
              <w:r>
                <w:rPr>
                  <w:i/>
                  <w:iCs/>
                  <w:noProof/>
                </w:rPr>
                <w:t xml:space="preserve">Matlab Help and Support. </w:t>
              </w:r>
              <w:r>
                <w:rPr>
                  <w:noProof/>
                </w:rPr>
                <w:t xml:space="preserve">[Online] </w:t>
              </w:r>
              <w:r>
                <w:rPr>
                  <w:noProof/>
                </w:rPr>
                <w:br/>
                <w:t xml:space="preserve">Available at: </w:t>
              </w:r>
              <w:r>
                <w:rPr>
                  <w:noProof/>
                  <w:u w:val="single"/>
                </w:rPr>
                <w:t>https://uk.mathworks.com/help/index.html</w:t>
              </w:r>
            </w:p>
            <w:p w14:paraId="1DF3CDA1" w14:textId="77777777" w:rsidR="00E95A98" w:rsidRDefault="00E95A98" w:rsidP="00E95A98">
              <w:pPr>
                <w:pStyle w:val="Bibliography"/>
                <w:rPr>
                  <w:noProof/>
                </w:rPr>
              </w:pPr>
              <w:r>
                <w:rPr>
                  <w:noProof/>
                </w:rPr>
                <w:t xml:space="preserve">The Royal Society, 2017. </w:t>
              </w:r>
              <w:r>
                <w:rPr>
                  <w:i/>
                  <w:iCs/>
                  <w:noProof/>
                </w:rPr>
                <w:t xml:space="preserve">Machine learning: The Power and Promise of Computers that Learn by Example, </w:t>
              </w:r>
              <w:r>
                <w:rPr>
                  <w:noProof/>
                </w:rPr>
                <w:t>London: The Royal Society.</w:t>
              </w:r>
            </w:p>
            <w:p w14:paraId="2D24579B" w14:textId="77777777" w:rsidR="00E95A98" w:rsidRDefault="00E95A98" w:rsidP="00E95A98">
              <w:pPr>
                <w:pStyle w:val="Bibliography"/>
                <w:rPr>
                  <w:noProof/>
                </w:rPr>
              </w:pPr>
              <w:r>
                <w:rPr>
                  <w:noProof/>
                </w:rPr>
                <w:lastRenderedPageBreak/>
                <w:t xml:space="preserve">Wilcoxon Sensing Technologies, 2016. </w:t>
              </w:r>
              <w:r>
                <w:rPr>
                  <w:i/>
                  <w:iCs/>
                  <w:noProof/>
                </w:rPr>
                <w:t xml:space="preserve">Installation of vibration sensors, </w:t>
              </w:r>
              <w:r>
                <w:rPr>
                  <w:noProof/>
                </w:rPr>
                <w:t>Germantown: Wilcoxon Sensing Technologies.</w:t>
              </w:r>
            </w:p>
            <w:p w14:paraId="66419F09" w14:textId="77777777" w:rsidR="00E95A98" w:rsidRDefault="00E95A98" w:rsidP="00E95A98">
              <w:pPr>
                <w:pStyle w:val="Bibliography"/>
                <w:rPr>
                  <w:noProof/>
                </w:rPr>
              </w:pPr>
              <w:r>
                <w:rPr>
                  <w:noProof/>
                </w:rPr>
                <w:t xml:space="preserve">Yao, B. &amp; Feng, T., 2018. Machine learning in automotive industry. </w:t>
              </w:r>
              <w:r>
                <w:rPr>
                  <w:i/>
                  <w:iCs/>
                  <w:noProof/>
                </w:rPr>
                <w:t xml:space="preserve">Advances in Mechanical Engineering, </w:t>
              </w:r>
              <w:r>
                <w:rPr>
                  <w:noProof/>
                </w:rPr>
                <w:t>10(10), pp. 1-2.</w:t>
              </w:r>
            </w:p>
            <w:p w14:paraId="5FAB0D23" w14:textId="5490DF72" w:rsidR="00510E12" w:rsidRDefault="00510E12" w:rsidP="00E95A98">
              <w:r>
                <w:rPr>
                  <w:b/>
                  <w:bCs/>
                  <w:noProof/>
                </w:rPr>
                <w:fldChar w:fldCharType="end"/>
              </w:r>
            </w:p>
          </w:sdtContent>
        </w:sdt>
      </w:sdtContent>
    </w:sdt>
    <w:p w14:paraId="2806B73F" w14:textId="7F9921B3" w:rsidR="00733112" w:rsidRDefault="00733112" w:rsidP="00510E12">
      <w:pPr>
        <w:pStyle w:val="Heading1"/>
        <w:numPr>
          <w:ilvl w:val="0"/>
          <w:numId w:val="0"/>
        </w:numPr>
        <w:ind w:left="432" w:hanging="432"/>
      </w:pPr>
    </w:p>
    <w:sectPr w:rsidR="00733112" w:rsidSect="007331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389B6D" w14:textId="77777777" w:rsidR="00E95A98" w:rsidRDefault="00E95A98" w:rsidP="00733112">
      <w:pPr>
        <w:spacing w:after="0" w:line="240" w:lineRule="auto"/>
      </w:pPr>
      <w:r>
        <w:separator/>
      </w:r>
    </w:p>
  </w:endnote>
  <w:endnote w:type="continuationSeparator" w:id="0">
    <w:p w14:paraId="495990FC" w14:textId="77777777" w:rsidR="00E95A98" w:rsidRDefault="00E95A98" w:rsidP="00733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1975778"/>
      <w:docPartObj>
        <w:docPartGallery w:val="Page Numbers (Bottom of Page)"/>
        <w:docPartUnique/>
      </w:docPartObj>
    </w:sdtPr>
    <w:sdtEndPr>
      <w:rPr>
        <w:noProof/>
      </w:rPr>
    </w:sdtEndPr>
    <w:sdtContent>
      <w:p w14:paraId="289C678D" w14:textId="77777777" w:rsidR="00E95A98" w:rsidRDefault="00E95A98">
        <w:pPr>
          <w:pStyle w:val="Footer"/>
          <w:jc w:val="right"/>
        </w:pPr>
        <w:r>
          <w:fldChar w:fldCharType="begin"/>
        </w:r>
        <w:r>
          <w:instrText xml:space="preserve"> PAGE   \* MERGEFORMAT </w:instrText>
        </w:r>
        <w:r>
          <w:fldChar w:fldCharType="separate"/>
        </w:r>
        <w:r>
          <w:rPr>
            <w:noProof/>
          </w:rPr>
          <w:t>ii</w:t>
        </w:r>
        <w:r>
          <w:rPr>
            <w:noProof/>
          </w:rPr>
          <w:fldChar w:fldCharType="end"/>
        </w:r>
      </w:p>
    </w:sdtContent>
  </w:sdt>
  <w:p w14:paraId="133D4565" w14:textId="77777777" w:rsidR="00E95A98" w:rsidRDefault="00E95A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E33F5A" w14:textId="77777777" w:rsidR="00E95A98" w:rsidRDefault="00E95A98" w:rsidP="00733112">
      <w:pPr>
        <w:spacing w:after="0" w:line="240" w:lineRule="auto"/>
      </w:pPr>
      <w:r>
        <w:separator/>
      </w:r>
    </w:p>
  </w:footnote>
  <w:footnote w:type="continuationSeparator" w:id="0">
    <w:p w14:paraId="3615BD93" w14:textId="77777777" w:rsidR="00E95A98" w:rsidRDefault="00E95A98" w:rsidP="007331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D72CF5"/>
    <w:multiLevelType w:val="hybridMultilevel"/>
    <w:tmpl w:val="44D05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386291"/>
    <w:multiLevelType w:val="hybridMultilevel"/>
    <w:tmpl w:val="652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BF066E"/>
    <w:multiLevelType w:val="multilevel"/>
    <w:tmpl w:val="ACFA7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5F44FD"/>
    <w:multiLevelType w:val="hybridMultilevel"/>
    <w:tmpl w:val="A0402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8A4E3B"/>
    <w:multiLevelType w:val="hybridMultilevel"/>
    <w:tmpl w:val="0096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293FB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71227D75"/>
    <w:multiLevelType w:val="hybridMultilevel"/>
    <w:tmpl w:val="3E50D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3"/>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112"/>
    <w:rsid w:val="00017F0D"/>
    <w:rsid w:val="000405F1"/>
    <w:rsid w:val="000416BE"/>
    <w:rsid w:val="00051DE1"/>
    <w:rsid w:val="00067768"/>
    <w:rsid w:val="000807E0"/>
    <w:rsid w:val="00083125"/>
    <w:rsid w:val="00087088"/>
    <w:rsid w:val="000B25CF"/>
    <w:rsid w:val="000B500E"/>
    <w:rsid w:val="000B60F6"/>
    <w:rsid w:val="000C0A40"/>
    <w:rsid w:val="000C57D9"/>
    <w:rsid w:val="000D734A"/>
    <w:rsid w:val="000E4C84"/>
    <w:rsid w:val="000E78DD"/>
    <w:rsid w:val="000F37AB"/>
    <w:rsid w:val="000F5133"/>
    <w:rsid w:val="00101F64"/>
    <w:rsid w:val="0010676B"/>
    <w:rsid w:val="0012654D"/>
    <w:rsid w:val="00133DC5"/>
    <w:rsid w:val="001503D7"/>
    <w:rsid w:val="00154AD2"/>
    <w:rsid w:val="001945DD"/>
    <w:rsid w:val="001A0EA7"/>
    <w:rsid w:val="001B5D99"/>
    <w:rsid w:val="001C1AD5"/>
    <w:rsid w:val="001C7D8D"/>
    <w:rsid w:val="001E3899"/>
    <w:rsid w:val="001F07B9"/>
    <w:rsid w:val="001F3384"/>
    <w:rsid w:val="001F6C7C"/>
    <w:rsid w:val="00215772"/>
    <w:rsid w:val="00215F2F"/>
    <w:rsid w:val="00216F12"/>
    <w:rsid w:val="00227B3D"/>
    <w:rsid w:val="002348BC"/>
    <w:rsid w:val="00236EFC"/>
    <w:rsid w:val="002411E2"/>
    <w:rsid w:val="002417F7"/>
    <w:rsid w:val="00244D98"/>
    <w:rsid w:val="00253E71"/>
    <w:rsid w:val="002866C4"/>
    <w:rsid w:val="00287B23"/>
    <w:rsid w:val="00295895"/>
    <w:rsid w:val="002A3984"/>
    <w:rsid w:val="002B12F3"/>
    <w:rsid w:val="002C29C0"/>
    <w:rsid w:val="002C6362"/>
    <w:rsid w:val="002E0679"/>
    <w:rsid w:val="002E2A7B"/>
    <w:rsid w:val="002F52C4"/>
    <w:rsid w:val="003029B1"/>
    <w:rsid w:val="00314793"/>
    <w:rsid w:val="003158E1"/>
    <w:rsid w:val="00332C79"/>
    <w:rsid w:val="00335E04"/>
    <w:rsid w:val="00342C4A"/>
    <w:rsid w:val="00345E86"/>
    <w:rsid w:val="00353A43"/>
    <w:rsid w:val="003566DB"/>
    <w:rsid w:val="00360AAC"/>
    <w:rsid w:val="00367F5C"/>
    <w:rsid w:val="0037777D"/>
    <w:rsid w:val="00382A06"/>
    <w:rsid w:val="00390CAA"/>
    <w:rsid w:val="003A698D"/>
    <w:rsid w:val="003D4B58"/>
    <w:rsid w:val="003E5E88"/>
    <w:rsid w:val="003E6E0F"/>
    <w:rsid w:val="003F54EE"/>
    <w:rsid w:val="004017C4"/>
    <w:rsid w:val="0041270E"/>
    <w:rsid w:val="00421845"/>
    <w:rsid w:val="00422A30"/>
    <w:rsid w:val="0042641E"/>
    <w:rsid w:val="004820FD"/>
    <w:rsid w:val="00484CE0"/>
    <w:rsid w:val="00486BC6"/>
    <w:rsid w:val="004A4D56"/>
    <w:rsid w:val="004B6BF9"/>
    <w:rsid w:val="004B7F4F"/>
    <w:rsid w:val="004E59B8"/>
    <w:rsid w:val="004F4518"/>
    <w:rsid w:val="004F4C4C"/>
    <w:rsid w:val="004F65F9"/>
    <w:rsid w:val="005050EB"/>
    <w:rsid w:val="00510E12"/>
    <w:rsid w:val="005150EC"/>
    <w:rsid w:val="00520B39"/>
    <w:rsid w:val="00532773"/>
    <w:rsid w:val="00534049"/>
    <w:rsid w:val="005415B1"/>
    <w:rsid w:val="00562F6E"/>
    <w:rsid w:val="005A0689"/>
    <w:rsid w:val="005A6581"/>
    <w:rsid w:val="005B5D9C"/>
    <w:rsid w:val="005C7B13"/>
    <w:rsid w:val="005D31FC"/>
    <w:rsid w:val="0061212D"/>
    <w:rsid w:val="0061715E"/>
    <w:rsid w:val="0063102B"/>
    <w:rsid w:val="00635C88"/>
    <w:rsid w:val="00645130"/>
    <w:rsid w:val="00653F02"/>
    <w:rsid w:val="0065400B"/>
    <w:rsid w:val="0066034E"/>
    <w:rsid w:val="00661EC3"/>
    <w:rsid w:val="006828A8"/>
    <w:rsid w:val="00687CC3"/>
    <w:rsid w:val="006A32FA"/>
    <w:rsid w:val="006A56B2"/>
    <w:rsid w:val="006B356F"/>
    <w:rsid w:val="006B3797"/>
    <w:rsid w:val="006B4385"/>
    <w:rsid w:val="006C516E"/>
    <w:rsid w:val="006D19F6"/>
    <w:rsid w:val="006E1281"/>
    <w:rsid w:val="006F6BFB"/>
    <w:rsid w:val="00713911"/>
    <w:rsid w:val="00733112"/>
    <w:rsid w:val="00734CF6"/>
    <w:rsid w:val="00747F2B"/>
    <w:rsid w:val="00770A3E"/>
    <w:rsid w:val="00787448"/>
    <w:rsid w:val="007B3ABB"/>
    <w:rsid w:val="007C2103"/>
    <w:rsid w:val="007C42AC"/>
    <w:rsid w:val="007C52EE"/>
    <w:rsid w:val="007D75B0"/>
    <w:rsid w:val="007F453B"/>
    <w:rsid w:val="007F6911"/>
    <w:rsid w:val="00814422"/>
    <w:rsid w:val="00862625"/>
    <w:rsid w:val="00872C1D"/>
    <w:rsid w:val="008818B6"/>
    <w:rsid w:val="00882171"/>
    <w:rsid w:val="00884FB4"/>
    <w:rsid w:val="0088773A"/>
    <w:rsid w:val="008D7394"/>
    <w:rsid w:val="008E4BF5"/>
    <w:rsid w:val="008E7D6E"/>
    <w:rsid w:val="008F3260"/>
    <w:rsid w:val="008F7091"/>
    <w:rsid w:val="00904E09"/>
    <w:rsid w:val="009063BD"/>
    <w:rsid w:val="009131E1"/>
    <w:rsid w:val="00925772"/>
    <w:rsid w:val="009333D9"/>
    <w:rsid w:val="00933622"/>
    <w:rsid w:val="009430D2"/>
    <w:rsid w:val="00946384"/>
    <w:rsid w:val="00953B16"/>
    <w:rsid w:val="00954E12"/>
    <w:rsid w:val="009566A1"/>
    <w:rsid w:val="00976231"/>
    <w:rsid w:val="00986D0E"/>
    <w:rsid w:val="00993625"/>
    <w:rsid w:val="009A2494"/>
    <w:rsid w:val="009B512A"/>
    <w:rsid w:val="009C45D6"/>
    <w:rsid w:val="009C7753"/>
    <w:rsid w:val="009D7213"/>
    <w:rsid w:val="009E086A"/>
    <w:rsid w:val="00A0123E"/>
    <w:rsid w:val="00A01265"/>
    <w:rsid w:val="00A100E2"/>
    <w:rsid w:val="00A1597D"/>
    <w:rsid w:val="00A274D0"/>
    <w:rsid w:val="00A33D04"/>
    <w:rsid w:val="00A40F1B"/>
    <w:rsid w:val="00A46609"/>
    <w:rsid w:val="00A60F23"/>
    <w:rsid w:val="00A648ED"/>
    <w:rsid w:val="00A950ED"/>
    <w:rsid w:val="00AA0AA8"/>
    <w:rsid w:val="00AB405C"/>
    <w:rsid w:val="00AC0888"/>
    <w:rsid w:val="00AC27DB"/>
    <w:rsid w:val="00AD3F6A"/>
    <w:rsid w:val="00AD7B44"/>
    <w:rsid w:val="00AE226D"/>
    <w:rsid w:val="00AE5A66"/>
    <w:rsid w:val="00AF0B5D"/>
    <w:rsid w:val="00B009D4"/>
    <w:rsid w:val="00B01405"/>
    <w:rsid w:val="00B016A9"/>
    <w:rsid w:val="00B074F4"/>
    <w:rsid w:val="00B34525"/>
    <w:rsid w:val="00B72F0A"/>
    <w:rsid w:val="00B843BB"/>
    <w:rsid w:val="00B92FF1"/>
    <w:rsid w:val="00B94C31"/>
    <w:rsid w:val="00BA509E"/>
    <w:rsid w:val="00BB0FAB"/>
    <w:rsid w:val="00BB511A"/>
    <w:rsid w:val="00BE370B"/>
    <w:rsid w:val="00BE4B67"/>
    <w:rsid w:val="00BF5A42"/>
    <w:rsid w:val="00C02B13"/>
    <w:rsid w:val="00C05CEE"/>
    <w:rsid w:val="00C05CF6"/>
    <w:rsid w:val="00C064C5"/>
    <w:rsid w:val="00C2317E"/>
    <w:rsid w:val="00C234D3"/>
    <w:rsid w:val="00C30A16"/>
    <w:rsid w:val="00C30AAD"/>
    <w:rsid w:val="00C34931"/>
    <w:rsid w:val="00C41FEE"/>
    <w:rsid w:val="00C53795"/>
    <w:rsid w:val="00C6762E"/>
    <w:rsid w:val="00C76AD1"/>
    <w:rsid w:val="00C909F9"/>
    <w:rsid w:val="00CA0208"/>
    <w:rsid w:val="00CA2FE0"/>
    <w:rsid w:val="00CA3172"/>
    <w:rsid w:val="00CB0506"/>
    <w:rsid w:val="00CB650E"/>
    <w:rsid w:val="00CD17C3"/>
    <w:rsid w:val="00CD1DE0"/>
    <w:rsid w:val="00CE5F8E"/>
    <w:rsid w:val="00D1084D"/>
    <w:rsid w:val="00D11EF2"/>
    <w:rsid w:val="00D310F9"/>
    <w:rsid w:val="00D343B3"/>
    <w:rsid w:val="00D54F98"/>
    <w:rsid w:val="00D70420"/>
    <w:rsid w:val="00D75DD2"/>
    <w:rsid w:val="00D760D8"/>
    <w:rsid w:val="00D868BD"/>
    <w:rsid w:val="00D86F1B"/>
    <w:rsid w:val="00DA1F91"/>
    <w:rsid w:val="00DA2630"/>
    <w:rsid w:val="00DB6808"/>
    <w:rsid w:val="00DB7FF2"/>
    <w:rsid w:val="00DD351A"/>
    <w:rsid w:val="00DE0ABF"/>
    <w:rsid w:val="00DE4BD6"/>
    <w:rsid w:val="00DE54B6"/>
    <w:rsid w:val="00DF178D"/>
    <w:rsid w:val="00DF2407"/>
    <w:rsid w:val="00E00E86"/>
    <w:rsid w:val="00E03AD5"/>
    <w:rsid w:val="00E07E8D"/>
    <w:rsid w:val="00E14634"/>
    <w:rsid w:val="00E17D8F"/>
    <w:rsid w:val="00E3179E"/>
    <w:rsid w:val="00E4750F"/>
    <w:rsid w:val="00E52829"/>
    <w:rsid w:val="00E631AB"/>
    <w:rsid w:val="00E7001E"/>
    <w:rsid w:val="00E81E18"/>
    <w:rsid w:val="00E838D8"/>
    <w:rsid w:val="00E8429A"/>
    <w:rsid w:val="00E9159E"/>
    <w:rsid w:val="00E95A98"/>
    <w:rsid w:val="00EA69EF"/>
    <w:rsid w:val="00EB4D1D"/>
    <w:rsid w:val="00EC00E7"/>
    <w:rsid w:val="00EC24BC"/>
    <w:rsid w:val="00EC308D"/>
    <w:rsid w:val="00EE7FCA"/>
    <w:rsid w:val="00F05FC8"/>
    <w:rsid w:val="00F06129"/>
    <w:rsid w:val="00F06DF5"/>
    <w:rsid w:val="00F10007"/>
    <w:rsid w:val="00F13561"/>
    <w:rsid w:val="00F20E4F"/>
    <w:rsid w:val="00F21B23"/>
    <w:rsid w:val="00F52321"/>
    <w:rsid w:val="00F54BF7"/>
    <w:rsid w:val="00F62C47"/>
    <w:rsid w:val="00F64975"/>
    <w:rsid w:val="00F7183E"/>
    <w:rsid w:val="00F7406D"/>
    <w:rsid w:val="00F74197"/>
    <w:rsid w:val="00F87D48"/>
    <w:rsid w:val="00F90FB4"/>
    <w:rsid w:val="00F96999"/>
    <w:rsid w:val="00FA394D"/>
    <w:rsid w:val="00FB06A1"/>
    <w:rsid w:val="00FB22E9"/>
    <w:rsid w:val="00FC6278"/>
    <w:rsid w:val="00FD04FB"/>
    <w:rsid w:val="00FD65EA"/>
    <w:rsid w:val="00FE08AD"/>
    <w:rsid w:val="00FE1103"/>
    <w:rsid w:val="00FF0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1CED8AA7"/>
  <w15:chartTrackingRefBased/>
  <w15:docId w15:val="{7B511D0C-EABB-4221-80B2-BE3456F81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112"/>
    <w:pPr>
      <w:spacing w:line="360" w:lineRule="auto"/>
    </w:pPr>
    <w:rPr>
      <w:rFonts w:ascii="Arial" w:hAnsi="Arial"/>
    </w:rPr>
  </w:style>
  <w:style w:type="paragraph" w:styleId="Heading1">
    <w:name w:val="heading 1"/>
    <w:basedOn w:val="Normal"/>
    <w:next w:val="Normal"/>
    <w:link w:val="Heading1Char"/>
    <w:uiPriority w:val="9"/>
    <w:qFormat/>
    <w:rsid w:val="00733112"/>
    <w:pPr>
      <w:keepNext/>
      <w:keepLines/>
      <w:numPr>
        <w:numId w:val="1"/>
      </w:numPr>
      <w:spacing w:before="240" w:after="0"/>
      <w:outlineLvl w:val="0"/>
    </w:pPr>
    <w:rPr>
      <w:rFonts w:asciiTheme="minorHAnsi" w:eastAsiaTheme="majorEastAsia" w:hAnsiTheme="min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33112"/>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3112"/>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3311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3311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3311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3311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3311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3311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112"/>
    <w:rPr>
      <w:rFonts w:eastAsiaTheme="majorEastAsia" w:cstheme="majorBidi"/>
      <w:color w:val="2E74B5" w:themeColor="accent1" w:themeShade="BF"/>
      <w:sz w:val="32"/>
      <w:szCs w:val="32"/>
    </w:rPr>
  </w:style>
  <w:style w:type="character" w:customStyle="1" w:styleId="Heading2Char">
    <w:name w:val="Heading 2 Char"/>
    <w:basedOn w:val="DefaultParagraphFont"/>
    <w:link w:val="Heading2"/>
    <w:uiPriority w:val="9"/>
    <w:rsid w:val="00733112"/>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rsid w:val="0073311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3311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3311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73311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3311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331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3311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33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112"/>
    <w:rPr>
      <w:rFonts w:ascii="Arial" w:hAnsi="Arial"/>
    </w:rPr>
  </w:style>
  <w:style w:type="paragraph" w:styleId="Footer">
    <w:name w:val="footer"/>
    <w:basedOn w:val="Normal"/>
    <w:link w:val="FooterChar"/>
    <w:uiPriority w:val="99"/>
    <w:unhideWhenUsed/>
    <w:rsid w:val="00733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112"/>
    <w:rPr>
      <w:rFonts w:ascii="Arial" w:hAnsi="Arial"/>
    </w:rPr>
  </w:style>
  <w:style w:type="paragraph" w:styleId="TOCHeading">
    <w:name w:val="TOC Heading"/>
    <w:basedOn w:val="Heading1"/>
    <w:next w:val="Normal"/>
    <w:uiPriority w:val="39"/>
    <w:unhideWhenUsed/>
    <w:qFormat/>
    <w:rsid w:val="009063BD"/>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9063BD"/>
    <w:pPr>
      <w:spacing w:after="100"/>
    </w:pPr>
  </w:style>
  <w:style w:type="paragraph" w:styleId="TOC2">
    <w:name w:val="toc 2"/>
    <w:basedOn w:val="Normal"/>
    <w:next w:val="Normal"/>
    <w:autoRedefine/>
    <w:uiPriority w:val="39"/>
    <w:unhideWhenUsed/>
    <w:rsid w:val="009063BD"/>
    <w:pPr>
      <w:spacing w:after="100"/>
      <w:ind w:left="220"/>
    </w:pPr>
  </w:style>
  <w:style w:type="character" w:styleId="Hyperlink">
    <w:name w:val="Hyperlink"/>
    <w:basedOn w:val="DefaultParagraphFont"/>
    <w:uiPriority w:val="99"/>
    <w:unhideWhenUsed/>
    <w:rsid w:val="009063BD"/>
    <w:rPr>
      <w:color w:val="0563C1" w:themeColor="hyperlink"/>
      <w:u w:val="single"/>
    </w:rPr>
  </w:style>
  <w:style w:type="table" w:styleId="TableGrid">
    <w:name w:val="Table Grid"/>
    <w:basedOn w:val="TableNormal"/>
    <w:uiPriority w:val="39"/>
    <w:rsid w:val="00906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063B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063BD"/>
    <w:pPr>
      <w:spacing w:after="0"/>
    </w:pPr>
  </w:style>
  <w:style w:type="paragraph" w:styleId="IntenseQuote">
    <w:name w:val="Intense Quote"/>
    <w:basedOn w:val="Normal"/>
    <w:next w:val="Normal"/>
    <w:link w:val="IntenseQuoteChar"/>
    <w:uiPriority w:val="30"/>
    <w:qFormat/>
    <w:rsid w:val="0065400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65400B"/>
    <w:rPr>
      <w:rFonts w:ascii="Arial" w:hAnsi="Arial"/>
      <w:i/>
      <w:iCs/>
      <w:color w:val="5B9BD5" w:themeColor="accent1"/>
    </w:rPr>
  </w:style>
  <w:style w:type="paragraph" w:styleId="Bibliography">
    <w:name w:val="Bibliography"/>
    <w:basedOn w:val="Normal"/>
    <w:next w:val="Normal"/>
    <w:uiPriority w:val="37"/>
    <w:unhideWhenUsed/>
    <w:rsid w:val="00510E12"/>
  </w:style>
  <w:style w:type="paragraph" w:styleId="ListParagraph">
    <w:name w:val="List Paragraph"/>
    <w:basedOn w:val="Normal"/>
    <w:uiPriority w:val="34"/>
    <w:qFormat/>
    <w:rsid w:val="00484CE0"/>
    <w:pPr>
      <w:ind w:left="720"/>
      <w:contextualSpacing/>
    </w:pPr>
  </w:style>
  <w:style w:type="paragraph" w:styleId="TOC3">
    <w:name w:val="toc 3"/>
    <w:basedOn w:val="Normal"/>
    <w:next w:val="Normal"/>
    <w:autoRedefine/>
    <w:uiPriority w:val="39"/>
    <w:unhideWhenUsed/>
    <w:rsid w:val="00FB06A1"/>
    <w:pPr>
      <w:spacing w:after="100"/>
      <w:ind w:left="440"/>
    </w:pPr>
  </w:style>
  <w:style w:type="paragraph" w:customStyle="1" w:styleId="li1">
    <w:name w:val="li1"/>
    <w:basedOn w:val="Normal"/>
    <w:rsid w:val="00BA50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1">
    <w:name w:val="co1"/>
    <w:basedOn w:val="DefaultParagraphFont"/>
    <w:rsid w:val="00BA509E"/>
  </w:style>
  <w:style w:type="paragraph" w:customStyle="1" w:styleId="li2">
    <w:name w:val="li2"/>
    <w:basedOn w:val="Normal"/>
    <w:rsid w:val="00BA50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2">
    <w:name w:val="co2"/>
    <w:basedOn w:val="DefaultParagraphFont"/>
    <w:rsid w:val="00BA509E"/>
  </w:style>
  <w:style w:type="character" w:customStyle="1" w:styleId="kw4">
    <w:name w:val="kw4"/>
    <w:basedOn w:val="DefaultParagraphFont"/>
    <w:rsid w:val="00BA509E"/>
  </w:style>
  <w:style w:type="character" w:customStyle="1" w:styleId="sy0">
    <w:name w:val="sy0"/>
    <w:basedOn w:val="DefaultParagraphFont"/>
    <w:rsid w:val="00BA509E"/>
  </w:style>
  <w:style w:type="character" w:customStyle="1" w:styleId="nu12">
    <w:name w:val="nu12"/>
    <w:basedOn w:val="DefaultParagraphFont"/>
    <w:rsid w:val="00BA509E"/>
  </w:style>
  <w:style w:type="character" w:customStyle="1" w:styleId="br0">
    <w:name w:val="br0"/>
    <w:basedOn w:val="DefaultParagraphFont"/>
    <w:rsid w:val="00BA509E"/>
  </w:style>
  <w:style w:type="character" w:customStyle="1" w:styleId="me1">
    <w:name w:val="me1"/>
    <w:basedOn w:val="DefaultParagraphFont"/>
    <w:rsid w:val="00BA509E"/>
  </w:style>
  <w:style w:type="character" w:customStyle="1" w:styleId="nu0">
    <w:name w:val="nu0"/>
    <w:basedOn w:val="DefaultParagraphFont"/>
    <w:rsid w:val="00BA509E"/>
  </w:style>
  <w:style w:type="character" w:customStyle="1" w:styleId="kw2">
    <w:name w:val="kw2"/>
    <w:basedOn w:val="DefaultParagraphFont"/>
    <w:rsid w:val="00BA509E"/>
  </w:style>
  <w:style w:type="character" w:customStyle="1" w:styleId="st0">
    <w:name w:val="st0"/>
    <w:basedOn w:val="DefaultParagraphFont"/>
    <w:rsid w:val="00BA509E"/>
  </w:style>
  <w:style w:type="character" w:customStyle="1" w:styleId="nu16">
    <w:name w:val="nu16"/>
    <w:basedOn w:val="DefaultParagraphFont"/>
    <w:rsid w:val="00BA50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4958">
      <w:bodyDiv w:val="1"/>
      <w:marLeft w:val="0"/>
      <w:marRight w:val="0"/>
      <w:marTop w:val="0"/>
      <w:marBottom w:val="0"/>
      <w:divBdr>
        <w:top w:val="none" w:sz="0" w:space="0" w:color="auto"/>
        <w:left w:val="none" w:sz="0" w:space="0" w:color="auto"/>
        <w:bottom w:val="none" w:sz="0" w:space="0" w:color="auto"/>
        <w:right w:val="none" w:sz="0" w:space="0" w:color="auto"/>
      </w:divBdr>
    </w:div>
    <w:div w:id="5328309">
      <w:bodyDiv w:val="1"/>
      <w:marLeft w:val="0"/>
      <w:marRight w:val="0"/>
      <w:marTop w:val="0"/>
      <w:marBottom w:val="0"/>
      <w:divBdr>
        <w:top w:val="none" w:sz="0" w:space="0" w:color="auto"/>
        <w:left w:val="none" w:sz="0" w:space="0" w:color="auto"/>
        <w:bottom w:val="none" w:sz="0" w:space="0" w:color="auto"/>
        <w:right w:val="none" w:sz="0" w:space="0" w:color="auto"/>
      </w:divBdr>
    </w:div>
    <w:div w:id="5714391">
      <w:bodyDiv w:val="1"/>
      <w:marLeft w:val="0"/>
      <w:marRight w:val="0"/>
      <w:marTop w:val="0"/>
      <w:marBottom w:val="0"/>
      <w:divBdr>
        <w:top w:val="none" w:sz="0" w:space="0" w:color="auto"/>
        <w:left w:val="none" w:sz="0" w:space="0" w:color="auto"/>
        <w:bottom w:val="none" w:sz="0" w:space="0" w:color="auto"/>
        <w:right w:val="none" w:sz="0" w:space="0" w:color="auto"/>
      </w:divBdr>
    </w:div>
    <w:div w:id="6911460">
      <w:bodyDiv w:val="1"/>
      <w:marLeft w:val="0"/>
      <w:marRight w:val="0"/>
      <w:marTop w:val="0"/>
      <w:marBottom w:val="0"/>
      <w:divBdr>
        <w:top w:val="none" w:sz="0" w:space="0" w:color="auto"/>
        <w:left w:val="none" w:sz="0" w:space="0" w:color="auto"/>
        <w:bottom w:val="none" w:sz="0" w:space="0" w:color="auto"/>
        <w:right w:val="none" w:sz="0" w:space="0" w:color="auto"/>
      </w:divBdr>
    </w:div>
    <w:div w:id="7099233">
      <w:bodyDiv w:val="1"/>
      <w:marLeft w:val="0"/>
      <w:marRight w:val="0"/>
      <w:marTop w:val="0"/>
      <w:marBottom w:val="0"/>
      <w:divBdr>
        <w:top w:val="none" w:sz="0" w:space="0" w:color="auto"/>
        <w:left w:val="none" w:sz="0" w:space="0" w:color="auto"/>
        <w:bottom w:val="none" w:sz="0" w:space="0" w:color="auto"/>
        <w:right w:val="none" w:sz="0" w:space="0" w:color="auto"/>
      </w:divBdr>
    </w:div>
    <w:div w:id="10954411">
      <w:bodyDiv w:val="1"/>
      <w:marLeft w:val="0"/>
      <w:marRight w:val="0"/>
      <w:marTop w:val="0"/>
      <w:marBottom w:val="0"/>
      <w:divBdr>
        <w:top w:val="none" w:sz="0" w:space="0" w:color="auto"/>
        <w:left w:val="none" w:sz="0" w:space="0" w:color="auto"/>
        <w:bottom w:val="none" w:sz="0" w:space="0" w:color="auto"/>
        <w:right w:val="none" w:sz="0" w:space="0" w:color="auto"/>
      </w:divBdr>
    </w:div>
    <w:div w:id="14887319">
      <w:bodyDiv w:val="1"/>
      <w:marLeft w:val="0"/>
      <w:marRight w:val="0"/>
      <w:marTop w:val="0"/>
      <w:marBottom w:val="0"/>
      <w:divBdr>
        <w:top w:val="none" w:sz="0" w:space="0" w:color="auto"/>
        <w:left w:val="none" w:sz="0" w:space="0" w:color="auto"/>
        <w:bottom w:val="none" w:sz="0" w:space="0" w:color="auto"/>
        <w:right w:val="none" w:sz="0" w:space="0" w:color="auto"/>
      </w:divBdr>
    </w:div>
    <w:div w:id="16928737">
      <w:bodyDiv w:val="1"/>
      <w:marLeft w:val="0"/>
      <w:marRight w:val="0"/>
      <w:marTop w:val="0"/>
      <w:marBottom w:val="0"/>
      <w:divBdr>
        <w:top w:val="none" w:sz="0" w:space="0" w:color="auto"/>
        <w:left w:val="none" w:sz="0" w:space="0" w:color="auto"/>
        <w:bottom w:val="none" w:sz="0" w:space="0" w:color="auto"/>
        <w:right w:val="none" w:sz="0" w:space="0" w:color="auto"/>
      </w:divBdr>
    </w:div>
    <w:div w:id="23600792">
      <w:bodyDiv w:val="1"/>
      <w:marLeft w:val="0"/>
      <w:marRight w:val="0"/>
      <w:marTop w:val="0"/>
      <w:marBottom w:val="0"/>
      <w:divBdr>
        <w:top w:val="none" w:sz="0" w:space="0" w:color="auto"/>
        <w:left w:val="none" w:sz="0" w:space="0" w:color="auto"/>
        <w:bottom w:val="none" w:sz="0" w:space="0" w:color="auto"/>
        <w:right w:val="none" w:sz="0" w:space="0" w:color="auto"/>
      </w:divBdr>
    </w:div>
    <w:div w:id="29309765">
      <w:bodyDiv w:val="1"/>
      <w:marLeft w:val="0"/>
      <w:marRight w:val="0"/>
      <w:marTop w:val="0"/>
      <w:marBottom w:val="0"/>
      <w:divBdr>
        <w:top w:val="none" w:sz="0" w:space="0" w:color="auto"/>
        <w:left w:val="none" w:sz="0" w:space="0" w:color="auto"/>
        <w:bottom w:val="none" w:sz="0" w:space="0" w:color="auto"/>
        <w:right w:val="none" w:sz="0" w:space="0" w:color="auto"/>
      </w:divBdr>
    </w:div>
    <w:div w:id="29768029">
      <w:bodyDiv w:val="1"/>
      <w:marLeft w:val="0"/>
      <w:marRight w:val="0"/>
      <w:marTop w:val="0"/>
      <w:marBottom w:val="0"/>
      <w:divBdr>
        <w:top w:val="none" w:sz="0" w:space="0" w:color="auto"/>
        <w:left w:val="none" w:sz="0" w:space="0" w:color="auto"/>
        <w:bottom w:val="none" w:sz="0" w:space="0" w:color="auto"/>
        <w:right w:val="none" w:sz="0" w:space="0" w:color="auto"/>
      </w:divBdr>
    </w:div>
    <w:div w:id="30420392">
      <w:bodyDiv w:val="1"/>
      <w:marLeft w:val="0"/>
      <w:marRight w:val="0"/>
      <w:marTop w:val="0"/>
      <w:marBottom w:val="0"/>
      <w:divBdr>
        <w:top w:val="none" w:sz="0" w:space="0" w:color="auto"/>
        <w:left w:val="none" w:sz="0" w:space="0" w:color="auto"/>
        <w:bottom w:val="none" w:sz="0" w:space="0" w:color="auto"/>
        <w:right w:val="none" w:sz="0" w:space="0" w:color="auto"/>
      </w:divBdr>
    </w:div>
    <w:div w:id="32314579">
      <w:bodyDiv w:val="1"/>
      <w:marLeft w:val="0"/>
      <w:marRight w:val="0"/>
      <w:marTop w:val="0"/>
      <w:marBottom w:val="0"/>
      <w:divBdr>
        <w:top w:val="none" w:sz="0" w:space="0" w:color="auto"/>
        <w:left w:val="none" w:sz="0" w:space="0" w:color="auto"/>
        <w:bottom w:val="none" w:sz="0" w:space="0" w:color="auto"/>
        <w:right w:val="none" w:sz="0" w:space="0" w:color="auto"/>
      </w:divBdr>
    </w:div>
    <w:div w:id="33427169">
      <w:bodyDiv w:val="1"/>
      <w:marLeft w:val="0"/>
      <w:marRight w:val="0"/>
      <w:marTop w:val="0"/>
      <w:marBottom w:val="0"/>
      <w:divBdr>
        <w:top w:val="none" w:sz="0" w:space="0" w:color="auto"/>
        <w:left w:val="none" w:sz="0" w:space="0" w:color="auto"/>
        <w:bottom w:val="none" w:sz="0" w:space="0" w:color="auto"/>
        <w:right w:val="none" w:sz="0" w:space="0" w:color="auto"/>
      </w:divBdr>
    </w:div>
    <w:div w:id="34545346">
      <w:bodyDiv w:val="1"/>
      <w:marLeft w:val="0"/>
      <w:marRight w:val="0"/>
      <w:marTop w:val="0"/>
      <w:marBottom w:val="0"/>
      <w:divBdr>
        <w:top w:val="none" w:sz="0" w:space="0" w:color="auto"/>
        <w:left w:val="none" w:sz="0" w:space="0" w:color="auto"/>
        <w:bottom w:val="none" w:sz="0" w:space="0" w:color="auto"/>
        <w:right w:val="none" w:sz="0" w:space="0" w:color="auto"/>
      </w:divBdr>
    </w:div>
    <w:div w:id="34623070">
      <w:bodyDiv w:val="1"/>
      <w:marLeft w:val="0"/>
      <w:marRight w:val="0"/>
      <w:marTop w:val="0"/>
      <w:marBottom w:val="0"/>
      <w:divBdr>
        <w:top w:val="none" w:sz="0" w:space="0" w:color="auto"/>
        <w:left w:val="none" w:sz="0" w:space="0" w:color="auto"/>
        <w:bottom w:val="none" w:sz="0" w:space="0" w:color="auto"/>
        <w:right w:val="none" w:sz="0" w:space="0" w:color="auto"/>
      </w:divBdr>
    </w:div>
    <w:div w:id="36898690">
      <w:bodyDiv w:val="1"/>
      <w:marLeft w:val="0"/>
      <w:marRight w:val="0"/>
      <w:marTop w:val="0"/>
      <w:marBottom w:val="0"/>
      <w:divBdr>
        <w:top w:val="none" w:sz="0" w:space="0" w:color="auto"/>
        <w:left w:val="none" w:sz="0" w:space="0" w:color="auto"/>
        <w:bottom w:val="none" w:sz="0" w:space="0" w:color="auto"/>
        <w:right w:val="none" w:sz="0" w:space="0" w:color="auto"/>
      </w:divBdr>
    </w:div>
    <w:div w:id="38553255">
      <w:bodyDiv w:val="1"/>
      <w:marLeft w:val="0"/>
      <w:marRight w:val="0"/>
      <w:marTop w:val="0"/>
      <w:marBottom w:val="0"/>
      <w:divBdr>
        <w:top w:val="none" w:sz="0" w:space="0" w:color="auto"/>
        <w:left w:val="none" w:sz="0" w:space="0" w:color="auto"/>
        <w:bottom w:val="none" w:sz="0" w:space="0" w:color="auto"/>
        <w:right w:val="none" w:sz="0" w:space="0" w:color="auto"/>
      </w:divBdr>
    </w:div>
    <w:div w:id="40522488">
      <w:bodyDiv w:val="1"/>
      <w:marLeft w:val="0"/>
      <w:marRight w:val="0"/>
      <w:marTop w:val="0"/>
      <w:marBottom w:val="0"/>
      <w:divBdr>
        <w:top w:val="none" w:sz="0" w:space="0" w:color="auto"/>
        <w:left w:val="none" w:sz="0" w:space="0" w:color="auto"/>
        <w:bottom w:val="none" w:sz="0" w:space="0" w:color="auto"/>
        <w:right w:val="none" w:sz="0" w:space="0" w:color="auto"/>
      </w:divBdr>
    </w:div>
    <w:div w:id="43918332">
      <w:bodyDiv w:val="1"/>
      <w:marLeft w:val="0"/>
      <w:marRight w:val="0"/>
      <w:marTop w:val="0"/>
      <w:marBottom w:val="0"/>
      <w:divBdr>
        <w:top w:val="none" w:sz="0" w:space="0" w:color="auto"/>
        <w:left w:val="none" w:sz="0" w:space="0" w:color="auto"/>
        <w:bottom w:val="none" w:sz="0" w:space="0" w:color="auto"/>
        <w:right w:val="none" w:sz="0" w:space="0" w:color="auto"/>
      </w:divBdr>
    </w:div>
    <w:div w:id="44259566">
      <w:bodyDiv w:val="1"/>
      <w:marLeft w:val="0"/>
      <w:marRight w:val="0"/>
      <w:marTop w:val="0"/>
      <w:marBottom w:val="0"/>
      <w:divBdr>
        <w:top w:val="none" w:sz="0" w:space="0" w:color="auto"/>
        <w:left w:val="none" w:sz="0" w:space="0" w:color="auto"/>
        <w:bottom w:val="none" w:sz="0" w:space="0" w:color="auto"/>
        <w:right w:val="none" w:sz="0" w:space="0" w:color="auto"/>
      </w:divBdr>
    </w:div>
    <w:div w:id="44718313">
      <w:bodyDiv w:val="1"/>
      <w:marLeft w:val="0"/>
      <w:marRight w:val="0"/>
      <w:marTop w:val="0"/>
      <w:marBottom w:val="0"/>
      <w:divBdr>
        <w:top w:val="none" w:sz="0" w:space="0" w:color="auto"/>
        <w:left w:val="none" w:sz="0" w:space="0" w:color="auto"/>
        <w:bottom w:val="none" w:sz="0" w:space="0" w:color="auto"/>
        <w:right w:val="none" w:sz="0" w:space="0" w:color="auto"/>
      </w:divBdr>
    </w:div>
    <w:div w:id="45373407">
      <w:bodyDiv w:val="1"/>
      <w:marLeft w:val="0"/>
      <w:marRight w:val="0"/>
      <w:marTop w:val="0"/>
      <w:marBottom w:val="0"/>
      <w:divBdr>
        <w:top w:val="none" w:sz="0" w:space="0" w:color="auto"/>
        <w:left w:val="none" w:sz="0" w:space="0" w:color="auto"/>
        <w:bottom w:val="none" w:sz="0" w:space="0" w:color="auto"/>
        <w:right w:val="none" w:sz="0" w:space="0" w:color="auto"/>
      </w:divBdr>
    </w:div>
    <w:div w:id="45379256">
      <w:bodyDiv w:val="1"/>
      <w:marLeft w:val="0"/>
      <w:marRight w:val="0"/>
      <w:marTop w:val="0"/>
      <w:marBottom w:val="0"/>
      <w:divBdr>
        <w:top w:val="none" w:sz="0" w:space="0" w:color="auto"/>
        <w:left w:val="none" w:sz="0" w:space="0" w:color="auto"/>
        <w:bottom w:val="none" w:sz="0" w:space="0" w:color="auto"/>
        <w:right w:val="none" w:sz="0" w:space="0" w:color="auto"/>
      </w:divBdr>
    </w:div>
    <w:div w:id="47344470">
      <w:bodyDiv w:val="1"/>
      <w:marLeft w:val="0"/>
      <w:marRight w:val="0"/>
      <w:marTop w:val="0"/>
      <w:marBottom w:val="0"/>
      <w:divBdr>
        <w:top w:val="none" w:sz="0" w:space="0" w:color="auto"/>
        <w:left w:val="none" w:sz="0" w:space="0" w:color="auto"/>
        <w:bottom w:val="none" w:sz="0" w:space="0" w:color="auto"/>
        <w:right w:val="none" w:sz="0" w:space="0" w:color="auto"/>
      </w:divBdr>
    </w:div>
    <w:div w:id="50271793">
      <w:bodyDiv w:val="1"/>
      <w:marLeft w:val="0"/>
      <w:marRight w:val="0"/>
      <w:marTop w:val="0"/>
      <w:marBottom w:val="0"/>
      <w:divBdr>
        <w:top w:val="none" w:sz="0" w:space="0" w:color="auto"/>
        <w:left w:val="none" w:sz="0" w:space="0" w:color="auto"/>
        <w:bottom w:val="none" w:sz="0" w:space="0" w:color="auto"/>
        <w:right w:val="none" w:sz="0" w:space="0" w:color="auto"/>
      </w:divBdr>
    </w:div>
    <w:div w:id="50463865">
      <w:bodyDiv w:val="1"/>
      <w:marLeft w:val="0"/>
      <w:marRight w:val="0"/>
      <w:marTop w:val="0"/>
      <w:marBottom w:val="0"/>
      <w:divBdr>
        <w:top w:val="none" w:sz="0" w:space="0" w:color="auto"/>
        <w:left w:val="none" w:sz="0" w:space="0" w:color="auto"/>
        <w:bottom w:val="none" w:sz="0" w:space="0" w:color="auto"/>
        <w:right w:val="none" w:sz="0" w:space="0" w:color="auto"/>
      </w:divBdr>
    </w:div>
    <w:div w:id="52892361">
      <w:bodyDiv w:val="1"/>
      <w:marLeft w:val="0"/>
      <w:marRight w:val="0"/>
      <w:marTop w:val="0"/>
      <w:marBottom w:val="0"/>
      <w:divBdr>
        <w:top w:val="none" w:sz="0" w:space="0" w:color="auto"/>
        <w:left w:val="none" w:sz="0" w:space="0" w:color="auto"/>
        <w:bottom w:val="none" w:sz="0" w:space="0" w:color="auto"/>
        <w:right w:val="none" w:sz="0" w:space="0" w:color="auto"/>
      </w:divBdr>
    </w:div>
    <w:div w:id="53745034">
      <w:bodyDiv w:val="1"/>
      <w:marLeft w:val="0"/>
      <w:marRight w:val="0"/>
      <w:marTop w:val="0"/>
      <w:marBottom w:val="0"/>
      <w:divBdr>
        <w:top w:val="none" w:sz="0" w:space="0" w:color="auto"/>
        <w:left w:val="none" w:sz="0" w:space="0" w:color="auto"/>
        <w:bottom w:val="none" w:sz="0" w:space="0" w:color="auto"/>
        <w:right w:val="none" w:sz="0" w:space="0" w:color="auto"/>
      </w:divBdr>
    </w:div>
    <w:div w:id="53894103">
      <w:bodyDiv w:val="1"/>
      <w:marLeft w:val="0"/>
      <w:marRight w:val="0"/>
      <w:marTop w:val="0"/>
      <w:marBottom w:val="0"/>
      <w:divBdr>
        <w:top w:val="none" w:sz="0" w:space="0" w:color="auto"/>
        <w:left w:val="none" w:sz="0" w:space="0" w:color="auto"/>
        <w:bottom w:val="none" w:sz="0" w:space="0" w:color="auto"/>
        <w:right w:val="none" w:sz="0" w:space="0" w:color="auto"/>
      </w:divBdr>
    </w:div>
    <w:div w:id="54090475">
      <w:bodyDiv w:val="1"/>
      <w:marLeft w:val="0"/>
      <w:marRight w:val="0"/>
      <w:marTop w:val="0"/>
      <w:marBottom w:val="0"/>
      <w:divBdr>
        <w:top w:val="none" w:sz="0" w:space="0" w:color="auto"/>
        <w:left w:val="none" w:sz="0" w:space="0" w:color="auto"/>
        <w:bottom w:val="none" w:sz="0" w:space="0" w:color="auto"/>
        <w:right w:val="none" w:sz="0" w:space="0" w:color="auto"/>
      </w:divBdr>
    </w:div>
    <w:div w:id="61755194">
      <w:bodyDiv w:val="1"/>
      <w:marLeft w:val="0"/>
      <w:marRight w:val="0"/>
      <w:marTop w:val="0"/>
      <w:marBottom w:val="0"/>
      <w:divBdr>
        <w:top w:val="none" w:sz="0" w:space="0" w:color="auto"/>
        <w:left w:val="none" w:sz="0" w:space="0" w:color="auto"/>
        <w:bottom w:val="none" w:sz="0" w:space="0" w:color="auto"/>
        <w:right w:val="none" w:sz="0" w:space="0" w:color="auto"/>
      </w:divBdr>
    </w:div>
    <w:div w:id="62028843">
      <w:bodyDiv w:val="1"/>
      <w:marLeft w:val="0"/>
      <w:marRight w:val="0"/>
      <w:marTop w:val="0"/>
      <w:marBottom w:val="0"/>
      <w:divBdr>
        <w:top w:val="none" w:sz="0" w:space="0" w:color="auto"/>
        <w:left w:val="none" w:sz="0" w:space="0" w:color="auto"/>
        <w:bottom w:val="none" w:sz="0" w:space="0" w:color="auto"/>
        <w:right w:val="none" w:sz="0" w:space="0" w:color="auto"/>
      </w:divBdr>
    </w:div>
    <w:div w:id="62216279">
      <w:bodyDiv w:val="1"/>
      <w:marLeft w:val="0"/>
      <w:marRight w:val="0"/>
      <w:marTop w:val="0"/>
      <w:marBottom w:val="0"/>
      <w:divBdr>
        <w:top w:val="none" w:sz="0" w:space="0" w:color="auto"/>
        <w:left w:val="none" w:sz="0" w:space="0" w:color="auto"/>
        <w:bottom w:val="none" w:sz="0" w:space="0" w:color="auto"/>
        <w:right w:val="none" w:sz="0" w:space="0" w:color="auto"/>
      </w:divBdr>
    </w:div>
    <w:div w:id="65106973">
      <w:bodyDiv w:val="1"/>
      <w:marLeft w:val="0"/>
      <w:marRight w:val="0"/>
      <w:marTop w:val="0"/>
      <w:marBottom w:val="0"/>
      <w:divBdr>
        <w:top w:val="none" w:sz="0" w:space="0" w:color="auto"/>
        <w:left w:val="none" w:sz="0" w:space="0" w:color="auto"/>
        <w:bottom w:val="none" w:sz="0" w:space="0" w:color="auto"/>
        <w:right w:val="none" w:sz="0" w:space="0" w:color="auto"/>
      </w:divBdr>
    </w:div>
    <w:div w:id="65306255">
      <w:bodyDiv w:val="1"/>
      <w:marLeft w:val="0"/>
      <w:marRight w:val="0"/>
      <w:marTop w:val="0"/>
      <w:marBottom w:val="0"/>
      <w:divBdr>
        <w:top w:val="none" w:sz="0" w:space="0" w:color="auto"/>
        <w:left w:val="none" w:sz="0" w:space="0" w:color="auto"/>
        <w:bottom w:val="none" w:sz="0" w:space="0" w:color="auto"/>
        <w:right w:val="none" w:sz="0" w:space="0" w:color="auto"/>
      </w:divBdr>
    </w:div>
    <w:div w:id="69810799">
      <w:bodyDiv w:val="1"/>
      <w:marLeft w:val="0"/>
      <w:marRight w:val="0"/>
      <w:marTop w:val="0"/>
      <w:marBottom w:val="0"/>
      <w:divBdr>
        <w:top w:val="none" w:sz="0" w:space="0" w:color="auto"/>
        <w:left w:val="none" w:sz="0" w:space="0" w:color="auto"/>
        <w:bottom w:val="none" w:sz="0" w:space="0" w:color="auto"/>
        <w:right w:val="none" w:sz="0" w:space="0" w:color="auto"/>
      </w:divBdr>
    </w:div>
    <w:div w:id="70012270">
      <w:bodyDiv w:val="1"/>
      <w:marLeft w:val="0"/>
      <w:marRight w:val="0"/>
      <w:marTop w:val="0"/>
      <w:marBottom w:val="0"/>
      <w:divBdr>
        <w:top w:val="none" w:sz="0" w:space="0" w:color="auto"/>
        <w:left w:val="none" w:sz="0" w:space="0" w:color="auto"/>
        <w:bottom w:val="none" w:sz="0" w:space="0" w:color="auto"/>
        <w:right w:val="none" w:sz="0" w:space="0" w:color="auto"/>
      </w:divBdr>
    </w:div>
    <w:div w:id="70205533">
      <w:bodyDiv w:val="1"/>
      <w:marLeft w:val="0"/>
      <w:marRight w:val="0"/>
      <w:marTop w:val="0"/>
      <w:marBottom w:val="0"/>
      <w:divBdr>
        <w:top w:val="none" w:sz="0" w:space="0" w:color="auto"/>
        <w:left w:val="none" w:sz="0" w:space="0" w:color="auto"/>
        <w:bottom w:val="none" w:sz="0" w:space="0" w:color="auto"/>
        <w:right w:val="none" w:sz="0" w:space="0" w:color="auto"/>
      </w:divBdr>
    </w:div>
    <w:div w:id="70809279">
      <w:bodyDiv w:val="1"/>
      <w:marLeft w:val="0"/>
      <w:marRight w:val="0"/>
      <w:marTop w:val="0"/>
      <w:marBottom w:val="0"/>
      <w:divBdr>
        <w:top w:val="none" w:sz="0" w:space="0" w:color="auto"/>
        <w:left w:val="none" w:sz="0" w:space="0" w:color="auto"/>
        <w:bottom w:val="none" w:sz="0" w:space="0" w:color="auto"/>
        <w:right w:val="none" w:sz="0" w:space="0" w:color="auto"/>
      </w:divBdr>
    </w:div>
    <w:div w:id="75131743">
      <w:bodyDiv w:val="1"/>
      <w:marLeft w:val="0"/>
      <w:marRight w:val="0"/>
      <w:marTop w:val="0"/>
      <w:marBottom w:val="0"/>
      <w:divBdr>
        <w:top w:val="none" w:sz="0" w:space="0" w:color="auto"/>
        <w:left w:val="none" w:sz="0" w:space="0" w:color="auto"/>
        <w:bottom w:val="none" w:sz="0" w:space="0" w:color="auto"/>
        <w:right w:val="none" w:sz="0" w:space="0" w:color="auto"/>
      </w:divBdr>
    </w:div>
    <w:div w:id="75133673">
      <w:bodyDiv w:val="1"/>
      <w:marLeft w:val="0"/>
      <w:marRight w:val="0"/>
      <w:marTop w:val="0"/>
      <w:marBottom w:val="0"/>
      <w:divBdr>
        <w:top w:val="none" w:sz="0" w:space="0" w:color="auto"/>
        <w:left w:val="none" w:sz="0" w:space="0" w:color="auto"/>
        <w:bottom w:val="none" w:sz="0" w:space="0" w:color="auto"/>
        <w:right w:val="none" w:sz="0" w:space="0" w:color="auto"/>
      </w:divBdr>
    </w:div>
    <w:div w:id="75637570">
      <w:bodyDiv w:val="1"/>
      <w:marLeft w:val="0"/>
      <w:marRight w:val="0"/>
      <w:marTop w:val="0"/>
      <w:marBottom w:val="0"/>
      <w:divBdr>
        <w:top w:val="none" w:sz="0" w:space="0" w:color="auto"/>
        <w:left w:val="none" w:sz="0" w:space="0" w:color="auto"/>
        <w:bottom w:val="none" w:sz="0" w:space="0" w:color="auto"/>
        <w:right w:val="none" w:sz="0" w:space="0" w:color="auto"/>
      </w:divBdr>
    </w:div>
    <w:div w:id="75707739">
      <w:bodyDiv w:val="1"/>
      <w:marLeft w:val="0"/>
      <w:marRight w:val="0"/>
      <w:marTop w:val="0"/>
      <w:marBottom w:val="0"/>
      <w:divBdr>
        <w:top w:val="none" w:sz="0" w:space="0" w:color="auto"/>
        <w:left w:val="none" w:sz="0" w:space="0" w:color="auto"/>
        <w:bottom w:val="none" w:sz="0" w:space="0" w:color="auto"/>
        <w:right w:val="none" w:sz="0" w:space="0" w:color="auto"/>
      </w:divBdr>
    </w:div>
    <w:div w:id="76829066">
      <w:bodyDiv w:val="1"/>
      <w:marLeft w:val="0"/>
      <w:marRight w:val="0"/>
      <w:marTop w:val="0"/>
      <w:marBottom w:val="0"/>
      <w:divBdr>
        <w:top w:val="none" w:sz="0" w:space="0" w:color="auto"/>
        <w:left w:val="none" w:sz="0" w:space="0" w:color="auto"/>
        <w:bottom w:val="none" w:sz="0" w:space="0" w:color="auto"/>
        <w:right w:val="none" w:sz="0" w:space="0" w:color="auto"/>
      </w:divBdr>
    </w:div>
    <w:div w:id="79646003">
      <w:bodyDiv w:val="1"/>
      <w:marLeft w:val="0"/>
      <w:marRight w:val="0"/>
      <w:marTop w:val="0"/>
      <w:marBottom w:val="0"/>
      <w:divBdr>
        <w:top w:val="none" w:sz="0" w:space="0" w:color="auto"/>
        <w:left w:val="none" w:sz="0" w:space="0" w:color="auto"/>
        <w:bottom w:val="none" w:sz="0" w:space="0" w:color="auto"/>
        <w:right w:val="none" w:sz="0" w:space="0" w:color="auto"/>
      </w:divBdr>
    </w:div>
    <w:div w:id="85394263">
      <w:bodyDiv w:val="1"/>
      <w:marLeft w:val="0"/>
      <w:marRight w:val="0"/>
      <w:marTop w:val="0"/>
      <w:marBottom w:val="0"/>
      <w:divBdr>
        <w:top w:val="none" w:sz="0" w:space="0" w:color="auto"/>
        <w:left w:val="none" w:sz="0" w:space="0" w:color="auto"/>
        <w:bottom w:val="none" w:sz="0" w:space="0" w:color="auto"/>
        <w:right w:val="none" w:sz="0" w:space="0" w:color="auto"/>
      </w:divBdr>
    </w:div>
    <w:div w:id="85538867">
      <w:bodyDiv w:val="1"/>
      <w:marLeft w:val="0"/>
      <w:marRight w:val="0"/>
      <w:marTop w:val="0"/>
      <w:marBottom w:val="0"/>
      <w:divBdr>
        <w:top w:val="none" w:sz="0" w:space="0" w:color="auto"/>
        <w:left w:val="none" w:sz="0" w:space="0" w:color="auto"/>
        <w:bottom w:val="none" w:sz="0" w:space="0" w:color="auto"/>
        <w:right w:val="none" w:sz="0" w:space="0" w:color="auto"/>
      </w:divBdr>
    </w:div>
    <w:div w:id="91292405">
      <w:bodyDiv w:val="1"/>
      <w:marLeft w:val="0"/>
      <w:marRight w:val="0"/>
      <w:marTop w:val="0"/>
      <w:marBottom w:val="0"/>
      <w:divBdr>
        <w:top w:val="none" w:sz="0" w:space="0" w:color="auto"/>
        <w:left w:val="none" w:sz="0" w:space="0" w:color="auto"/>
        <w:bottom w:val="none" w:sz="0" w:space="0" w:color="auto"/>
        <w:right w:val="none" w:sz="0" w:space="0" w:color="auto"/>
      </w:divBdr>
    </w:div>
    <w:div w:id="96100589">
      <w:bodyDiv w:val="1"/>
      <w:marLeft w:val="0"/>
      <w:marRight w:val="0"/>
      <w:marTop w:val="0"/>
      <w:marBottom w:val="0"/>
      <w:divBdr>
        <w:top w:val="none" w:sz="0" w:space="0" w:color="auto"/>
        <w:left w:val="none" w:sz="0" w:space="0" w:color="auto"/>
        <w:bottom w:val="none" w:sz="0" w:space="0" w:color="auto"/>
        <w:right w:val="none" w:sz="0" w:space="0" w:color="auto"/>
      </w:divBdr>
    </w:div>
    <w:div w:id="102573627">
      <w:bodyDiv w:val="1"/>
      <w:marLeft w:val="0"/>
      <w:marRight w:val="0"/>
      <w:marTop w:val="0"/>
      <w:marBottom w:val="0"/>
      <w:divBdr>
        <w:top w:val="none" w:sz="0" w:space="0" w:color="auto"/>
        <w:left w:val="none" w:sz="0" w:space="0" w:color="auto"/>
        <w:bottom w:val="none" w:sz="0" w:space="0" w:color="auto"/>
        <w:right w:val="none" w:sz="0" w:space="0" w:color="auto"/>
      </w:divBdr>
    </w:div>
    <w:div w:id="104737291">
      <w:bodyDiv w:val="1"/>
      <w:marLeft w:val="0"/>
      <w:marRight w:val="0"/>
      <w:marTop w:val="0"/>
      <w:marBottom w:val="0"/>
      <w:divBdr>
        <w:top w:val="none" w:sz="0" w:space="0" w:color="auto"/>
        <w:left w:val="none" w:sz="0" w:space="0" w:color="auto"/>
        <w:bottom w:val="none" w:sz="0" w:space="0" w:color="auto"/>
        <w:right w:val="none" w:sz="0" w:space="0" w:color="auto"/>
      </w:divBdr>
    </w:div>
    <w:div w:id="105778619">
      <w:bodyDiv w:val="1"/>
      <w:marLeft w:val="0"/>
      <w:marRight w:val="0"/>
      <w:marTop w:val="0"/>
      <w:marBottom w:val="0"/>
      <w:divBdr>
        <w:top w:val="none" w:sz="0" w:space="0" w:color="auto"/>
        <w:left w:val="none" w:sz="0" w:space="0" w:color="auto"/>
        <w:bottom w:val="none" w:sz="0" w:space="0" w:color="auto"/>
        <w:right w:val="none" w:sz="0" w:space="0" w:color="auto"/>
      </w:divBdr>
    </w:div>
    <w:div w:id="109208110">
      <w:bodyDiv w:val="1"/>
      <w:marLeft w:val="0"/>
      <w:marRight w:val="0"/>
      <w:marTop w:val="0"/>
      <w:marBottom w:val="0"/>
      <w:divBdr>
        <w:top w:val="none" w:sz="0" w:space="0" w:color="auto"/>
        <w:left w:val="none" w:sz="0" w:space="0" w:color="auto"/>
        <w:bottom w:val="none" w:sz="0" w:space="0" w:color="auto"/>
        <w:right w:val="none" w:sz="0" w:space="0" w:color="auto"/>
      </w:divBdr>
    </w:div>
    <w:div w:id="114763303">
      <w:bodyDiv w:val="1"/>
      <w:marLeft w:val="0"/>
      <w:marRight w:val="0"/>
      <w:marTop w:val="0"/>
      <w:marBottom w:val="0"/>
      <w:divBdr>
        <w:top w:val="none" w:sz="0" w:space="0" w:color="auto"/>
        <w:left w:val="none" w:sz="0" w:space="0" w:color="auto"/>
        <w:bottom w:val="none" w:sz="0" w:space="0" w:color="auto"/>
        <w:right w:val="none" w:sz="0" w:space="0" w:color="auto"/>
      </w:divBdr>
    </w:div>
    <w:div w:id="114980511">
      <w:bodyDiv w:val="1"/>
      <w:marLeft w:val="0"/>
      <w:marRight w:val="0"/>
      <w:marTop w:val="0"/>
      <w:marBottom w:val="0"/>
      <w:divBdr>
        <w:top w:val="none" w:sz="0" w:space="0" w:color="auto"/>
        <w:left w:val="none" w:sz="0" w:space="0" w:color="auto"/>
        <w:bottom w:val="none" w:sz="0" w:space="0" w:color="auto"/>
        <w:right w:val="none" w:sz="0" w:space="0" w:color="auto"/>
      </w:divBdr>
    </w:div>
    <w:div w:id="121071663">
      <w:bodyDiv w:val="1"/>
      <w:marLeft w:val="0"/>
      <w:marRight w:val="0"/>
      <w:marTop w:val="0"/>
      <w:marBottom w:val="0"/>
      <w:divBdr>
        <w:top w:val="none" w:sz="0" w:space="0" w:color="auto"/>
        <w:left w:val="none" w:sz="0" w:space="0" w:color="auto"/>
        <w:bottom w:val="none" w:sz="0" w:space="0" w:color="auto"/>
        <w:right w:val="none" w:sz="0" w:space="0" w:color="auto"/>
      </w:divBdr>
    </w:div>
    <w:div w:id="123350452">
      <w:bodyDiv w:val="1"/>
      <w:marLeft w:val="0"/>
      <w:marRight w:val="0"/>
      <w:marTop w:val="0"/>
      <w:marBottom w:val="0"/>
      <w:divBdr>
        <w:top w:val="none" w:sz="0" w:space="0" w:color="auto"/>
        <w:left w:val="none" w:sz="0" w:space="0" w:color="auto"/>
        <w:bottom w:val="none" w:sz="0" w:space="0" w:color="auto"/>
        <w:right w:val="none" w:sz="0" w:space="0" w:color="auto"/>
      </w:divBdr>
    </w:div>
    <w:div w:id="123549057">
      <w:bodyDiv w:val="1"/>
      <w:marLeft w:val="0"/>
      <w:marRight w:val="0"/>
      <w:marTop w:val="0"/>
      <w:marBottom w:val="0"/>
      <w:divBdr>
        <w:top w:val="none" w:sz="0" w:space="0" w:color="auto"/>
        <w:left w:val="none" w:sz="0" w:space="0" w:color="auto"/>
        <w:bottom w:val="none" w:sz="0" w:space="0" w:color="auto"/>
        <w:right w:val="none" w:sz="0" w:space="0" w:color="auto"/>
      </w:divBdr>
    </w:div>
    <w:div w:id="123818849">
      <w:bodyDiv w:val="1"/>
      <w:marLeft w:val="0"/>
      <w:marRight w:val="0"/>
      <w:marTop w:val="0"/>
      <w:marBottom w:val="0"/>
      <w:divBdr>
        <w:top w:val="none" w:sz="0" w:space="0" w:color="auto"/>
        <w:left w:val="none" w:sz="0" w:space="0" w:color="auto"/>
        <w:bottom w:val="none" w:sz="0" w:space="0" w:color="auto"/>
        <w:right w:val="none" w:sz="0" w:space="0" w:color="auto"/>
      </w:divBdr>
    </w:div>
    <w:div w:id="125466993">
      <w:bodyDiv w:val="1"/>
      <w:marLeft w:val="0"/>
      <w:marRight w:val="0"/>
      <w:marTop w:val="0"/>
      <w:marBottom w:val="0"/>
      <w:divBdr>
        <w:top w:val="none" w:sz="0" w:space="0" w:color="auto"/>
        <w:left w:val="none" w:sz="0" w:space="0" w:color="auto"/>
        <w:bottom w:val="none" w:sz="0" w:space="0" w:color="auto"/>
        <w:right w:val="none" w:sz="0" w:space="0" w:color="auto"/>
      </w:divBdr>
    </w:div>
    <w:div w:id="125927318">
      <w:bodyDiv w:val="1"/>
      <w:marLeft w:val="0"/>
      <w:marRight w:val="0"/>
      <w:marTop w:val="0"/>
      <w:marBottom w:val="0"/>
      <w:divBdr>
        <w:top w:val="none" w:sz="0" w:space="0" w:color="auto"/>
        <w:left w:val="none" w:sz="0" w:space="0" w:color="auto"/>
        <w:bottom w:val="none" w:sz="0" w:space="0" w:color="auto"/>
        <w:right w:val="none" w:sz="0" w:space="0" w:color="auto"/>
      </w:divBdr>
    </w:div>
    <w:div w:id="131756208">
      <w:bodyDiv w:val="1"/>
      <w:marLeft w:val="0"/>
      <w:marRight w:val="0"/>
      <w:marTop w:val="0"/>
      <w:marBottom w:val="0"/>
      <w:divBdr>
        <w:top w:val="none" w:sz="0" w:space="0" w:color="auto"/>
        <w:left w:val="none" w:sz="0" w:space="0" w:color="auto"/>
        <w:bottom w:val="none" w:sz="0" w:space="0" w:color="auto"/>
        <w:right w:val="none" w:sz="0" w:space="0" w:color="auto"/>
      </w:divBdr>
    </w:div>
    <w:div w:id="133328679">
      <w:bodyDiv w:val="1"/>
      <w:marLeft w:val="0"/>
      <w:marRight w:val="0"/>
      <w:marTop w:val="0"/>
      <w:marBottom w:val="0"/>
      <w:divBdr>
        <w:top w:val="none" w:sz="0" w:space="0" w:color="auto"/>
        <w:left w:val="none" w:sz="0" w:space="0" w:color="auto"/>
        <w:bottom w:val="none" w:sz="0" w:space="0" w:color="auto"/>
        <w:right w:val="none" w:sz="0" w:space="0" w:color="auto"/>
      </w:divBdr>
    </w:div>
    <w:div w:id="135756241">
      <w:bodyDiv w:val="1"/>
      <w:marLeft w:val="0"/>
      <w:marRight w:val="0"/>
      <w:marTop w:val="0"/>
      <w:marBottom w:val="0"/>
      <w:divBdr>
        <w:top w:val="none" w:sz="0" w:space="0" w:color="auto"/>
        <w:left w:val="none" w:sz="0" w:space="0" w:color="auto"/>
        <w:bottom w:val="none" w:sz="0" w:space="0" w:color="auto"/>
        <w:right w:val="none" w:sz="0" w:space="0" w:color="auto"/>
      </w:divBdr>
    </w:div>
    <w:div w:id="141891774">
      <w:bodyDiv w:val="1"/>
      <w:marLeft w:val="0"/>
      <w:marRight w:val="0"/>
      <w:marTop w:val="0"/>
      <w:marBottom w:val="0"/>
      <w:divBdr>
        <w:top w:val="none" w:sz="0" w:space="0" w:color="auto"/>
        <w:left w:val="none" w:sz="0" w:space="0" w:color="auto"/>
        <w:bottom w:val="none" w:sz="0" w:space="0" w:color="auto"/>
        <w:right w:val="none" w:sz="0" w:space="0" w:color="auto"/>
      </w:divBdr>
    </w:div>
    <w:div w:id="144931652">
      <w:bodyDiv w:val="1"/>
      <w:marLeft w:val="0"/>
      <w:marRight w:val="0"/>
      <w:marTop w:val="0"/>
      <w:marBottom w:val="0"/>
      <w:divBdr>
        <w:top w:val="none" w:sz="0" w:space="0" w:color="auto"/>
        <w:left w:val="none" w:sz="0" w:space="0" w:color="auto"/>
        <w:bottom w:val="none" w:sz="0" w:space="0" w:color="auto"/>
        <w:right w:val="none" w:sz="0" w:space="0" w:color="auto"/>
      </w:divBdr>
    </w:div>
    <w:div w:id="149178893">
      <w:bodyDiv w:val="1"/>
      <w:marLeft w:val="0"/>
      <w:marRight w:val="0"/>
      <w:marTop w:val="0"/>
      <w:marBottom w:val="0"/>
      <w:divBdr>
        <w:top w:val="none" w:sz="0" w:space="0" w:color="auto"/>
        <w:left w:val="none" w:sz="0" w:space="0" w:color="auto"/>
        <w:bottom w:val="none" w:sz="0" w:space="0" w:color="auto"/>
        <w:right w:val="none" w:sz="0" w:space="0" w:color="auto"/>
      </w:divBdr>
    </w:div>
    <w:div w:id="151412240">
      <w:bodyDiv w:val="1"/>
      <w:marLeft w:val="0"/>
      <w:marRight w:val="0"/>
      <w:marTop w:val="0"/>
      <w:marBottom w:val="0"/>
      <w:divBdr>
        <w:top w:val="none" w:sz="0" w:space="0" w:color="auto"/>
        <w:left w:val="none" w:sz="0" w:space="0" w:color="auto"/>
        <w:bottom w:val="none" w:sz="0" w:space="0" w:color="auto"/>
        <w:right w:val="none" w:sz="0" w:space="0" w:color="auto"/>
      </w:divBdr>
    </w:div>
    <w:div w:id="151676671">
      <w:bodyDiv w:val="1"/>
      <w:marLeft w:val="0"/>
      <w:marRight w:val="0"/>
      <w:marTop w:val="0"/>
      <w:marBottom w:val="0"/>
      <w:divBdr>
        <w:top w:val="none" w:sz="0" w:space="0" w:color="auto"/>
        <w:left w:val="none" w:sz="0" w:space="0" w:color="auto"/>
        <w:bottom w:val="none" w:sz="0" w:space="0" w:color="auto"/>
        <w:right w:val="none" w:sz="0" w:space="0" w:color="auto"/>
      </w:divBdr>
    </w:div>
    <w:div w:id="153033030">
      <w:bodyDiv w:val="1"/>
      <w:marLeft w:val="0"/>
      <w:marRight w:val="0"/>
      <w:marTop w:val="0"/>
      <w:marBottom w:val="0"/>
      <w:divBdr>
        <w:top w:val="none" w:sz="0" w:space="0" w:color="auto"/>
        <w:left w:val="none" w:sz="0" w:space="0" w:color="auto"/>
        <w:bottom w:val="none" w:sz="0" w:space="0" w:color="auto"/>
        <w:right w:val="none" w:sz="0" w:space="0" w:color="auto"/>
      </w:divBdr>
    </w:div>
    <w:div w:id="153228013">
      <w:bodyDiv w:val="1"/>
      <w:marLeft w:val="0"/>
      <w:marRight w:val="0"/>
      <w:marTop w:val="0"/>
      <w:marBottom w:val="0"/>
      <w:divBdr>
        <w:top w:val="none" w:sz="0" w:space="0" w:color="auto"/>
        <w:left w:val="none" w:sz="0" w:space="0" w:color="auto"/>
        <w:bottom w:val="none" w:sz="0" w:space="0" w:color="auto"/>
        <w:right w:val="none" w:sz="0" w:space="0" w:color="auto"/>
      </w:divBdr>
    </w:div>
    <w:div w:id="154881934">
      <w:bodyDiv w:val="1"/>
      <w:marLeft w:val="0"/>
      <w:marRight w:val="0"/>
      <w:marTop w:val="0"/>
      <w:marBottom w:val="0"/>
      <w:divBdr>
        <w:top w:val="none" w:sz="0" w:space="0" w:color="auto"/>
        <w:left w:val="none" w:sz="0" w:space="0" w:color="auto"/>
        <w:bottom w:val="none" w:sz="0" w:space="0" w:color="auto"/>
        <w:right w:val="none" w:sz="0" w:space="0" w:color="auto"/>
      </w:divBdr>
    </w:div>
    <w:div w:id="155456695">
      <w:bodyDiv w:val="1"/>
      <w:marLeft w:val="0"/>
      <w:marRight w:val="0"/>
      <w:marTop w:val="0"/>
      <w:marBottom w:val="0"/>
      <w:divBdr>
        <w:top w:val="none" w:sz="0" w:space="0" w:color="auto"/>
        <w:left w:val="none" w:sz="0" w:space="0" w:color="auto"/>
        <w:bottom w:val="none" w:sz="0" w:space="0" w:color="auto"/>
        <w:right w:val="none" w:sz="0" w:space="0" w:color="auto"/>
      </w:divBdr>
    </w:div>
    <w:div w:id="157157423">
      <w:bodyDiv w:val="1"/>
      <w:marLeft w:val="0"/>
      <w:marRight w:val="0"/>
      <w:marTop w:val="0"/>
      <w:marBottom w:val="0"/>
      <w:divBdr>
        <w:top w:val="none" w:sz="0" w:space="0" w:color="auto"/>
        <w:left w:val="none" w:sz="0" w:space="0" w:color="auto"/>
        <w:bottom w:val="none" w:sz="0" w:space="0" w:color="auto"/>
        <w:right w:val="none" w:sz="0" w:space="0" w:color="auto"/>
      </w:divBdr>
    </w:div>
    <w:div w:id="157157868">
      <w:bodyDiv w:val="1"/>
      <w:marLeft w:val="0"/>
      <w:marRight w:val="0"/>
      <w:marTop w:val="0"/>
      <w:marBottom w:val="0"/>
      <w:divBdr>
        <w:top w:val="none" w:sz="0" w:space="0" w:color="auto"/>
        <w:left w:val="none" w:sz="0" w:space="0" w:color="auto"/>
        <w:bottom w:val="none" w:sz="0" w:space="0" w:color="auto"/>
        <w:right w:val="none" w:sz="0" w:space="0" w:color="auto"/>
      </w:divBdr>
    </w:div>
    <w:div w:id="160506906">
      <w:bodyDiv w:val="1"/>
      <w:marLeft w:val="0"/>
      <w:marRight w:val="0"/>
      <w:marTop w:val="0"/>
      <w:marBottom w:val="0"/>
      <w:divBdr>
        <w:top w:val="none" w:sz="0" w:space="0" w:color="auto"/>
        <w:left w:val="none" w:sz="0" w:space="0" w:color="auto"/>
        <w:bottom w:val="none" w:sz="0" w:space="0" w:color="auto"/>
        <w:right w:val="none" w:sz="0" w:space="0" w:color="auto"/>
      </w:divBdr>
    </w:div>
    <w:div w:id="168183607">
      <w:bodyDiv w:val="1"/>
      <w:marLeft w:val="0"/>
      <w:marRight w:val="0"/>
      <w:marTop w:val="0"/>
      <w:marBottom w:val="0"/>
      <w:divBdr>
        <w:top w:val="none" w:sz="0" w:space="0" w:color="auto"/>
        <w:left w:val="none" w:sz="0" w:space="0" w:color="auto"/>
        <w:bottom w:val="none" w:sz="0" w:space="0" w:color="auto"/>
        <w:right w:val="none" w:sz="0" w:space="0" w:color="auto"/>
      </w:divBdr>
    </w:div>
    <w:div w:id="170264729">
      <w:bodyDiv w:val="1"/>
      <w:marLeft w:val="0"/>
      <w:marRight w:val="0"/>
      <w:marTop w:val="0"/>
      <w:marBottom w:val="0"/>
      <w:divBdr>
        <w:top w:val="none" w:sz="0" w:space="0" w:color="auto"/>
        <w:left w:val="none" w:sz="0" w:space="0" w:color="auto"/>
        <w:bottom w:val="none" w:sz="0" w:space="0" w:color="auto"/>
        <w:right w:val="none" w:sz="0" w:space="0" w:color="auto"/>
      </w:divBdr>
    </w:div>
    <w:div w:id="170796957">
      <w:bodyDiv w:val="1"/>
      <w:marLeft w:val="0"/>
      <w:marRight w:val="0"/>
      <w:marTop w:val="0"/>
      <w:marBottom w:val="0"/>
      <w:divBdr>
        <w:top w:val="none" w:sz="0" w:space="0" w:color="auto"/>
        <w:left w:val="none" w:sz="0" w:space="0" w:color="auto"/>
        <w:bottom w:val="none" w:sz="0" w:space="0" w:color="auto"/>
        <w:right w:val="none" w:sz="0" w:space="0" w:color="auto"/>
      </w:divBdr>
    </w:div>
    <w:div w:id="174609989">
      <w:bodyDiv w:val="1"/>
      <w:marLeft w:val="0"/>
      <w:marRight w:val="0"/>
      <w:marTop w:val="0"/>
      <w:marBottom w:val="0"/>
      <w:divBdr>
        <w:top w:val="none" w:sz="0" w:space="0" w:color="auto"/>
        <w:left w:val="none" w:sz="0" w:space="0" w:color="auto"/>
        <w:bottom w:val="none" w:sz="0" w:space="0" w:color="auto"/>
        <w:right w:val="none" w:sz="0" w:space="0" w:color="auto"/>
      </w:divBdr>
    </w:div>
    <w:div w:id="175510711">
      <w:bodyDiv w:val="1"/>
      <w:marLeft w:val="0"/>
      <w:marRight w:val="0"/>
      <w:marTop w:val="0"/>
      <w:marBottom w:val="0"/>
      <w:divBdr>
        <w:top w:val="none" w:sz="0" w:space="0" w:color="auto"/>
        <w:left w:val="none" w:sz="0" w:space="0" w:color="auto"/>
        <w:bottom w:val="none" w:sz="0" w:space="0" w:color="auto"/>
        <w:right w:val="none" w:sz="0" w:space="0" w:color="auto"/>
      </w:divBdr>
    </w:div>
    <w:div w:id="175849603">
      <w:bodyDiv w:val="1"/>
      <w:marLeft w:val="0"/>
      <w:marRight w:val="0"/>
      <w:marTop w:val="0"/>
      <w:marBottom w:val="0"/>
      <w:divBdr>
        <w:top w:val="none" w:sz="0" w:space="0" w:color="auto"/>
        <w:left w:val="none" w:sz="0" w:space="0" w:color="auto"/>
        <w:bottom w:val="none" w:sz="0" w:space="0" w:color="auto"/>
        <w:right w:val="none" w:sz="0" w:space="0" w:color="auto"/>
      </w:divBdr>
    </w:div>
    <w:div w:id="177353113">
      <w:bodyDiv w:val="1"/>
      <w:marLeft w:val="0"/>
      <w:marRight w:val="0"/>
      <w:marTop w:val="0"/>
      <w:marBottom w:val="0"/>
      <w:divBdr>
        <w:top w:val="none" w:sz="0" w:space="0" w:color="auto"/>
        <w:left w:val="none" w:sz="0" w:space="0" w:color="auto"/>
        <w:bottom w:val="none" w:sz="0" w:space="0" w:color="auto"/>
        <w:right w:val="none" w:sz="0" w:space="0" w:color="auto"/>
      </w:divBdr>
    </w:div>
    <w:div w:id="179243219">
      <w:bodyDiv w:val="1"/>
      <w:marLeft w:val="0"/>
      <w:marRight w:val="0"/>
      <w:marTop w:val="0"/>
      <w:marBottom w:val="0"/>
      <w:divBdr>
        <w:top w:val="none" w:sz="0" w:space="0" w:color="auto"/>
        <w:left w:val="none" w:sz="0" w:space="0" w:color="auto"/>
        <w:bottom w:val="none" w:sz="0" w:space="0" w:color="auto"/>
        <w:right w:val="none" w:sz="0" w:space="0" w:color="auto"/>
      </w:divBdr>
    </w:div>
    <w:div w:id="182743427">
      <w:bodyDiv w:val="1"/>
      <w:marLeft w:val="0"/>
      <w:marRight w:val="0"/>
      <w:marTop w:val="0"/>
      <w:marBottom w:val="0"/>
      <w:divBdr>
        <w:top w:val="none" w:sz="0" w:space="0" w:color="auto"/>
        <w:left w:val="none" w:sz="0" w:space="0" w:color="auto"/>
        <w:bottom w:val="none" w:sz="0" w:space="0" w:color="auto"/>
        <w:right w:val="none" w:sz="0" w:space="0" w:color="auto"/>
      </w:divBdr>
    </w:div>
    <w:div w:id="183255082">
      <w:bodyDiv w:val="1"/>
      <w:marLeft w:val="0"/>
      <w:marRight w:val="0"/>
      <w:marTop w:val="0"/>
      <w:marBottom w:val="0"/>
      <w:divBdr>
        <w:top w:val="none" w:sz="0" w:space="0" w:color="auto"/>
        <w:left w:val="none" w:sz="0" w:space="0" w:color="auto"/>
        <w:bottom w:val="none" w:sz="0" w:space="0" w:color="auto"/>
        <w:right w:val="none" w:sz="0" w:space="0" w:color="auto"/>
      </w:divBdr>
    </w:div>
    <w:div w:id="193353141">
      <w:bodyDiv w:val="1"/>
      <w:marLeft w:val="0"/>
      <w:marRight w:val="0"/>
      <w:marTop w:val="0"/>
      <w:marBottom w:val="0"/>
      <w:divBdr>
        <w:top w:val="none" w:sz="0" w:space="0" w:color="auto"/>
        <w:left w:val="none" w:sz="0" w:space="0" w:color="auto"/>
        <w:bottom w:val="none" w:sz="0" w:space="0" w:color="auto"/>
        <w:right w:val="none" w:sz="0" w:space="0" w:color="auto"/>
      </w:divBdr>
    </w:div>
    <w:div w:id="196046390">
      <w:bodyDiv w:val="1"/>
      <w:marLeft w:val="0"/>
      <w:marRight w:val="0"/>
      <w:marTop w:val="0"/>
      <w:marBottom w:val="0"/>
      <w:divBdr>
        <w:top w:val="none" w:sz="0" w:space="0" w:color="auto"/>
        <w:left w:val="none" w:sz="0" w:space="0" w:color="auto"/>
        <w:bottom w:val="none" w:sz="0" w:space="0" w:color="auto"/>
        <w:right w:val="none" w:sz="0" w:space="0" w:color="auto"/>
      </w:divBdr>
    </w:div>
    <w:div w:id="196696297">
      <w:bodyDiv w:val="1"/>
      <w:marLeft w:val="0"/>
      <w:marRight w:val="0"/>
      <w:marTop w:val="0"/>
      <w:marBottom w:val="0"/>
      <w:divBdr>
        <w:top w:val="none" w:sz="0" w:space="0" w:color="auto"/>
        <w:left w:val="none" w:sz="0" w:space="0" w:color="auto"/>
        <w:bottom w:val="none" w:sz="0" w:space="0" w:color="auto"/>
        <w:right w:val="none" w:sz="0" w:space="0" w:color="auto"/>
      </w:divBdr>
    </w:div>
    <w:div w:id="199709155">
      <w:bodyDiv w:val="1"/>
      <w:marLeft w:val="0"/>
      <w:marRight w:val="0"/>
      <w:marTop w:val="0"/>
      <w:marBottom w:val="0"/>
      <w:divBdr>
        <w:top w:val="none" w:sz="0" w:space="0" w:color="auto"/>
        <w:left w:val="none" w:sz="0" w:space="0" w:color="auto"/>
        <w:bottom w:val="none" w:sz="0" w:space="0" w:color="auto"/>
        <w:right w:val="none" w:sz="0" w:space="0" w:color="auto"/>
      </w:divBdr>
    </w:div>
    <w:div w:id="199828023">
      <w:bodyDiv w:val="1"/>
      <w:marLeft w:val="0"/>
      <w:marRight w:val="0"/>
      <w:marTop w:val="0"/>
      <w:marBottom w:val="0"/>
      <w:divBdr>
        <w:top w:val="none" w:sz="0" w:space="0" w:color="auto"/>
        <w:left w:val="none" w:sz="0" w:space="0" w:color="auto"/>
        <w:bottom w:val="none" w:sz="0" w:space="0" w:color="auto"/>
        <w:right w:val="none" w:sz="0" w:space="0" w:color="auto"/>
      </w:divBdr>
    </w:div>
    <w:div w:id="200677113">
      <w:bodyDiv w:val="1"/>
      <w:marLeft w:val="0"/>
      <w:marRight w:val="0"/>
      <w:marTop w:val="0"/>
      <w:marBottom w:val="0"/>
      <w:divBdr>
        <w:top w:val="none" w:sz="0" w:space="0" w:color="auto"/>
        <w:left w:val="none" w:sz="0" w:space="0" w:color="auto"/>
        <w:bottom w:val="none" w:sz="0" w:space="0" w:color="auto"/>
        <w:right w:val="none" w:sz="0" w:space="0" w:color="auto"/>
      </w:divBdr>
    </w:div>
    <w:div w:id="201018649">
      <w:bodyDiv w:val="1"/>
      <w:marLeft w:val="0"/>
      <w:marRight w:val="0"/>
      <w:marTop w:val="0"/>
      <w:marBottom w:val="0"/>
      <w:divBdr>
        <w:top w:val="none" w:sz="0" w:space="0" w:color="auto"/>
        <w:left w:val="none" w:sz="0" w:space="0" w:color="auto"/>
        <w:bottom w:val="none" w:sz="0" w:space="0" w:color="auto"/>
        <w:right w:val="none" w:sz="0" w:space="0" w:color="auto"/>
      </w:divBdr>
    </w:div>
    <w:div w:id="201405370">
      <w:bodyDiv w:val="1"/>
      <w:marLeft w:val="0"/>
      <w:marRight w:val="0"/>
      <w:marTop w:val="0"/>
      <w:marBottom w:val="0"/>
      <w:divBdr>
        <w:top w:val="none" w:sz="0" w:space="0" w:color="auto"/>
        <w:left w:val="none" w:sz="0" w:space="0" w:color="auto"/>
        <w:bottom w:val="none" w:sz="0" w:space="0" w:color="auto"/>
        <w:right w:val="none" w:sz="0" w:space="0" w:color="auto"/>
      </w:divBdr>
    </w:div>
    <w:div w:id="204172592">
      <w:bodyDiv w:val="1"/>
      <w:marLeft w:val="0"/>
      <w:marRight w:val="0"/>
      <w:marTop w:val="0"/>
      <w:marBottom w:val="0"/>
      <w:divBdr>
        <w:top w:val="none" w:sz="0" w:space="0" w:color="auto"/>
        <w:left w:val="none" w:sz="0" w:space="0" w:color="auto"/>
        <w:bottom w:val="none" w:sz="0" w:space="0" w:color="auto"/>
        <w:right w:val="none" w:sz="0" w:space="0" w:color="auto"/>
      </w:divBdr>
    </w:div>
    <w:div w:id="204215253">
      <w:bodyDiv w:val="1"/>
      <w:marLeft w:val="0"/>
      <w:marRight w:val="0"/>
      <w:marTop w:val="0"/>
      <w:marBottom w:val="0"/>
      <w:divBdr>
        <w:top w:val="none" w:sz="0" w:space="0" w:color="auto"/>
        <w:left w:val="none" w:sz="0" w:space="0" w:color="auto"/>
        <w:bottom w:val="none" w:sz="0" w:space="0" w:color="auto"/>
        <w:right w:val="none" w:sz="0" w:space="0" w:color="auto"/>
      </w:divBdr>
    </w:div>
    <w:div w:id="205681074">
      <w:bodyDiv w:val="1"/>
      <w:marLeft w:val="0"/>
      <w:marRight w:val="0"/>
      <w:marTop w:val="0"/>
      <w:marBottom w:val="0"/>
      <w:divBdr>
        <w:top w:val="none" w:sz="0" w:space="0" w:color="auto"/>
        <w:left w:val="none" w:sz="0" w:space="0" w:color="auto"/>
        <w:bottom w:val="none" w:sz="0" w:space="0" w:color="auto"/>
        <w:right w:val="none" w:sz="0" w:space="0" w:color="auto"/>
      </w:divBdr>
    </w:div>
    <w:div w:id="208037063">
      <w:bodyDiv w:val="1"/>
      <w:marLeft w:val="0"/>
      <w:marRight w:val="0"/>
      <w:marTop w:val="0"/>
      <w:marBottom w:val="0"/>
      <w:divBdr>
        <w:top w:val="none" w:sz="0" w:space="0" w:color="auto"/>
        <w:left w:val="none" w:sz="0" w:space="0" w:color="auto"/>
        <w:bottom w:val="none" w:sz="0" w:space="0" w:color="auto"/>
        <w:right w:val="none" w:sz="0" w:space="0" w:color="auto"/>
      </w:divBdr>
    </w:div>
    <w:div w:id="217402073">
      <w:bodyDiv w:val="1"/>
      <w:marLeft w:val="0"/>
      <w:marRight w:val="0"/>
      <w:marTop w:val="0"/>
      <w:marBottom w:val="0"/>
      <w:divBdr>
        <w:top w:val="none" w:sz="0" w:space="0" w:color="auto"/>
        <w:left w:val="none" w:sz="0" w:space="0" w:color="auto"/>
        <w:bottom w:val="none" w:sz="0" w:space="0" w:color="auto"/>
        <w:right w:val="none" w:sz="0" w:space="0" w:color="auto"/>
      </w:divBdr>
    </w:div>
    <w:div w:id="219560637">
      <w:bodyDiv w:val="1"/>
      <w:marLeft w:val="0"/>
      <w:marRight w:val="0"/>
      <w:marTop w:val="0"/>
      <w:marBottom w:val="0"/>
      <w:divBdr>
        <w:top w:val="none" w:sz="0" w:space="0" w:color="auto"/>
        <w:left w:val="none" w:sz="0" w:space="0" w:color="auto"/>
        <w:bottom w:val="none" w:sz="0" w:space="0" w:color="auto"/>
        <w:right w:val="none" w:sz="0" w:space="0" w:color="auto"/>
      </w:divBdr>
    </w:div>
    <w:div w:id="222450646">
      <w:bodyDiv w:val="1"/>
      <w:marLeft w:val="0"/>
      <w:marRight w:val="0"/>
      <w:marTop w:val="0"/>
      <w:marBottom w:val="0"/>
      <w:divBdr>
        <w:top w:val="none" w:sz="0" w:space="0" w:color="auto"/>
        <w:left w:val="none" w:sz="0" w:space="0" w:color="auto"/>
        <w:bottom w:val="none" w:sz="0" w:space="0" w:color="auto"/>
        <w:right w:val="none" w:sz="0" w:space="0" w:color="auto"/>
      </w:divBdr>
    </w:div>
    <w:div w:id="224532999">
      <w:bodyDiv w:val="1"/>
      <w:marLeft w:val="0"/>
      <w:marRight w:val="0"/>
      <w:marTop w:val="0"/>
      <w:marBottom w:val="0"/>
      <w:divBdr>
        <w:top w:val="none" w:sz="0" w:space="0" w:color="auto"/>
        <w:left w:val="none" w:sz="0" w:space="0" w:color="auto"/>
        <w:bottom w:val="none" w:sz="0" w:space="0" w:color="auto"/>
        <w:right w:val="none" w:sz="0" w:space="0" w:color="auto"/>
      </w:divBdr>
    </w:div>
    <w:div w:id="224919801">
      <w:bodyDiv w:val="1"/>
      <w:marLeft w:val="0"/>
      <w:marRight w:val="0"/>
      <w:marTop w:val="0"/>
      <w:marBottom w:val="0"/>
      <w:divBdr>
        <w:top w:val="none" w:sz="0" w:space="0" w:color="auto"/>
        <w:left w:val="none" w:sz="0" w:space="0" w:color="auto"/>
        <w:bottom w:val="none" w:sz="0" w:space="0" w:color="auto"/>
        <w:right w:val="none" w:sz="0" w:space="0" w:color="auto"/>
      </w:divBdr>
    </w:div>
    <w:div w:id="229537292">
      <w:bodyDiv w:val="1"/>
      <w:marLeft w:val="0"/>
      <w:marRight w:val="0"/>
      <w:marTop w:val="0"/>
      <w:marBottom w:val="0"/>
      <w:divBdr>
        <w:top w:val="none" w:sz="0" w:space="0" w:color="auto"/>
        <w:left w:val="none" w:sz="0" w:space="0" w:color="auto"/>
        <w:bottom w:val="none" w:sz="0" w:space="0" w:color="auto"/>
        <w:right w:val="none" w:sz="0" w:space="0" w:color="auto"/>
      </w:divBdr>
    </w:div>
    <w:div w:id="229580556">
      <w:bodyDiv w:val="1"/>
      <w:marLeft w:val="0"/>
      <w:marRight w:val="0"/>
      <w:marTop w:val="0"/>
      <w:marBottom w:val="0"/>
      <w:divBdr>
        <w:top w:val="none" w:sz="0" w:space="0" w:color="auto"/>
        <w:left w:val="none" w:sz="0" w:space="0" w:color="auto"/>
        <w:bottom w:val="none" w:sz="0" w:space="0" w:color="auto"/>
        <w:right w:val="none" w:sz="0" w:space="0" w:color="auto"/>
      </w:divBdr>
    </w:div>
    <w:div w:id="232739776">
      <w:bodyDiv w:val="1"/>
      <w:marLeft w:val="0"/>
      <w:marRight w:val="0"/>
      <w:marTop w:val="0"/>
      <w:marBottom w:val="0"/>
      <w:divBdr>
        <w:top w:val="none" w:sz="0" w:space="0" w:color="auto"/>
        <w:left w:val="none" w:sz="0" w:space="0" w:color="auto"/>
        <w:bottom w:val="none" w:sz="0" w:space="0" w:color="auto"/>
        <w:right w:val="none" w:sz="0" w:space="0" w:color="auto"/>
      </w:divBdr>
    </w:div>
    <w:div w:id="233858591">
      <w:bodyDiv w:val="1"/>
      <w:marLeft w:val="0"/>
      <w:marRight w:val="0"/>
      <w:marTop w:val="0"/>
      <w:marBottom w:val="0"/>
      <w:divBdr>
        <w:top w:val="none" w:sz="0" w:space="0" w:color="auto"/>
        <w:left w:val="none" w:sz="0" w:space="0" w:color="auto"/>
        <w:bottom w:val="none" w:sz="0" w:space="0" w:color="auto"/>
        <w:right w:val="none" w:sz="0" w:space="0" w:color="auto"/>
      </w:divBdr>
    </w:div>
    <w:div w:id="234707182">
      <w:bodyDiv w:val="1"/>
      <w:marLeft w:val="0"/>
      <w:marRight w:val="0"/>
      <w:marTop w:val="0"/>
      <w:marBottom w:val="0"/>
      <w:divBdr>
        <w:top w:val="none" w:sz="0" w:space="0" w:color="auto"/>
        <w:left w:val="none" w:sz="0" w:space="0" w:color="auto"/>
        <w:bottom w:val="none" w:sz="0" w:space="0" w:color="auto"/>
        <w:right w:val="none" w:sz="0" w:space="0" w:color="auto"/>
      </w:divBdr>
    </w:div>
    <w:div w:id="236550398">
      <w:bodyDiv w:val="1"/>
      <w:marLeft w:val="0"/>
      <w:marRight w:val="0"/>
      <w:marTop w:val="0"/>
      <w:marBottom w:val="0"/>
      <w:divBdr>
        <w:top w:val="none" w:sz="0" w:space="0" w:color="auto"/>
        <w:left w:val="none" w:sz="0" w:space="0" w:color="auto"/>
        <w:bottom w:val="none" w:sz="0" w:space="0" w:color="auto"/>
        <w:right w:val="none" w:sz="0" w:space="0" w:color="auto"/>
      </w:divBdr>
    </w:div>
    <w:div w:id="237640318">
      <w:bodyDiv w:val="1"/>
      <w:marLeft w:val="0"/>
      <w:marRight w:val="0"/>
      <w:marTop w:val="0"/>
      <w:marBottom w:val="0"/>
      <w:divBdr>
        <w:top w:val="none" w:sz="0" w:space="0" w:color="auto"/>
        <w:left w:val="none" w:sz="0" w:space="0" w:color="auto"/>
        <w:bottom w:val="none" w:sz="0" w:space="0" w:color="auto"/>
        <w:right w:val="none" w:sz="0" w:space="0" w:color="auto"/>
      </w:divBdr>
    </w:div>
    <w:div w:id="240721095">
      <w:bodyDiv w:val="1"/>
      <w:marLeft w:val="0"/>
      <w:marRight w:val="0"/>
      <w:marTop w:val="0"/>
      <w:marBottom w:val="0"/>
      <w:divBdr>
        <w:top w:val="none" w:sz="0" w:space="0" w:color="auto"/>
        <w:left w:val="none" w:sz="0" w:space="0" w:color="auto"/>
        <w:bottom w:val="none" w:sz="0" w:space="0" w:color="auto"/>
        <w:right w:val="none" w:sz="0" w:space="0" w:color="auto"/>
      </w:divBdr>
    </w:div>
    <w:div w:id="242570332">
      <w:bodyDiv w:val="1"/>
      <w:marLeft w:val="0"/>
      <w:marRight w:val="0"/>
      <w:marTop w:val="0"/>
      <w:marBottom w:val="0"/>
      <w:divBdr>
        <w:top w:val="none" w:sz="0" w:space="0" w:color="auto"/>
        <w:left w:val="none" w:sz="0" w:space="0" w:color="auto"/>
        <w:bottom w:val="none" w:sz="0" w:space="0" w:color="auto"/>
        <w:right w:val="none" w:sz="0" w:space="0" w:color="auto"/>
      </w:divBdr>
    </w:div>
    <w:div w:id="248543513">
      <w:bodyDiv w:val="1"/>
      <w:marLeft w:val="0"/>
      <w:marRight w:val="0"/>
      <w:marTop w:val="0"/>
      <w:marBottom w:val="0"/>
      <w:divBdr>
        <w:top w:val="none" w:sz="0" w:space="0" w:color="auto"/>
        <w:left w:val="none" w:sz="0" w:space="0" w:color="auto"/>
        <w:bottom w:val="none" w:sz="0" w:space="0" w:color="auto"/>
        <w:right w:val="none" w:sz="0" w:space="0" w:color="auto"/>
      </w:divBdr>
    </w:div>
    <w:div w:id="248655587">
      <w:bodyDiv w:val="1"/>
      <w:marLeft w:val="0"/>
      <w:marRight w:val="0"/>
      <w:marTop w:val="0"/>
      <w:marBottom w:val="0"/>
      <w:divBdr>
        <w:top w:val="none" w:sz="0" w:space="0" w:color="auto"/>
        <w:left w:val="none" w:sz="0" w:space="0" w:color="auto"/>
        <w:bottom w:val="none" w:sz="0" w:space="0" w:color="auto"/>
        <w:right w:val="none" w:sz="0" w:space="0" w:color="auto"/>
      </w:divBdr>
    </w:div>
    <w:div w:id="255866066">
      <w:bodyDiv w:val="1"/>
      <w:marLeft w:val="0"/>
      <w:marRight w:val="0"/>
      <w:marTop w:val="0"/>
      <w:marBottom w:val="0"/>
      <w:divBdr>
        <w:top w:val="none" w:sz="0" w:space="0" w:color="auto"/>
        <w:left w:val="none" w:sz="0" w:space="0" w:color="auto"/>
        <w:bottom w:val="none" w:sz="0" w:space="0" w:color="auto"/>
        <w:right w:val="none" w:sz="0" w:space="0" w:color="auto"/>
      </w:divBdr>
    </w:div>
    <w:div w:id="256400840">
      <w:bodyDiv w:val="1"/>
      <w:marLeft w:val="0"/>
      <w:marRight w:val="0"/>
      <w:marTop w:val="0"/>
      <w:marBottom w:val="0"/>
      <w:divBdr>
        <w:top w:val="none" w:sz="0" w:space="0" w:color="auto"/>
        <w:left w:val="none" w:sz="0" w:space="0" w:color="auto"/>
        <w:bottom w:val="none" w:sz="0" w:space="0" w:color="auto"/>
        <w:right w:val="none" w:sz="0" w:space="0" w:color="auto"/>
      </w:divBdr>
    </w:div>
    <w:div w:id="257954167">
      <w:bodyDiv w:val="1"/>
      <w:marLeft w:val="0"/>
      <w:marRight w:val="0"/>
      <w:marTop w:val="0"/>
      <w:marBottom w:val="0"/>
      <w:divBdr>
        <w:top w:val="none" w:sz="0" w:space="0" w:color="auto"/>
        <w:left w:val="none" w:sz="0" w:space="0" w:color="auto"/>
        <w:bottom w:val="none" w:sz="0" w:space="0" w:color="auto"/>
        <w:right w:val="none" w:sz="0" w:space="0" w:color="auto"/>
      </w:divBdr>
    </w:div>
    <w:div w:id="257955778">
      <w:bodyDiv w:val="1"/>
      <w:marLeft w:val="0"/>
      <w:marRight w:val="0"/>
      <w:marTop w:val="0"/>
      <w:marBottom w:val="0"/>
      <w:divBdr>
        <w:top w:val="none" w:sz="0" w:space="0" w:color="auto"/>
        <w:left w:val="none" w:sz="0" w:space="0" w:color="auto"/>
        <w:bottom w:val="none" w:sz="0" w:space="0" w:color="auto"/>
        <w:right w:val="none" w:sz="0" w:space="0" w:color="auto"/>
      </w:divBdr>
    </w:div>
    <w:div w:id="265384666">
      <w:bodyDiv w:val="1"/>
      <w:marLeft w:val="0"/>
      <w:marRight w:val="0"/>
      <w:marTop w:val="0"/>
      <w:marBottom w:val="0"/>
      <w:divBdr>
        <w:top w:val="none" w:sz="0" w:space="0" w:color="auto"/>
        <w:left w:val="none" w:sz="0" w:space="0" w:color="auto"/>
        <w:bottom w:val="none" w:sz="0" w:space="0" w:color="auto"/>
        <w:right w:val="none" w:sz="0" w:space="0" w:color="auto"/>
      </w:divBdr>
    </w:div>
    <w:div w:id="267199523">
      <w:bodyDiv w:val="1"/>
      <w:marLeft w:val="0"/>
      <w:marRight w:val="0"/>
      <w:marTop w:val="0"/>
      <w:marBottom w:val="0"/>
      <w:divBdr>
        <w:top w:val="none" w:sz="0" w:space="0" w:color="auto"/>
        <w:left w:val="none" w:sz="0" w:space="0" w:color="auto"/>
        <w:bottom w:val="none" w:sz="0" w:space="0" w:color="auto"/>
        <w:right w:val="none" w:sz="0" w:space="0" w:color="auto"/>
      </w:divBdr>
    </w:div>
    <w:div w:id="268204643">
      <w:bodyDiv w:val="1"/>
      <w:marLeft w:val="0"/>
      <w:marRight w:val="0"/>
      <w:marTop w:val="0"/>
      <w:marBottom w:val="0"/>
      <w:divBdr>
        <w:top w:val="none" w:sz="0" w:space="0" w:color="auto"/>
        <w:left w:val="none" w:sz="0" w:space="0" w:color="auto"/>
        <w:bottom w:val="none" w:sz="0" w:space="0" w:color="auto"/>
        <w:right w:val="none" w:sz="0" w:space="0" w:color="auto"/>
      </w:divBdr>
    </w:div>
    <w:div w:id="270087641">
      <w:bodyDiv w:val="1"/>
      <w:marLeft w:val="0"/>
      <w:marRight w:val="0"/>
      <w:marTop w:val="0"/>
      <w:marBottom w:val="0"/>
      <w:divBdr>
        <w:top w:val="none" w:sz="0" w:space="0" w:color="auto"/>
        <w:left w:val="none" w:sz="0" w:space="0" w:color="auto"/>
        <w:bottom w:val="none" w:sz="0" w:space="0" w:color="auto"/>
        <w:right w:val="none" w:sz="0" w:space="0" w:color="auto"/>
      </w:divBdr>
    </w:div>
    <w:div w:id="272715634">
      <w:bodyDiv w:val="1"/>
      <w:marLeft w:val="0"/>
      <w:marRight w:val="0"/>
      <w:marTop w:val="0"/>
      <w:marBottom w:val="0"/>
      <w:divBdr>
        <w:top w:val="none" w:sz="0" w:space="0" w:color="auto"/>
        <w:left w:val="none" w:sz="0" w:space="0" w:color="auto"/>
        <w:bottom w:val="none" w:sz="0" w:space="0" w:color="auto"/>
        <w:right w:val="none" w:sz="0" w:space="0" w:color="auto"/>
      </w:divBdr>
    </w:div>
    <w:div w:id="273294948">
      <w:bodyDiv w:val="1"/>
      <w:marLeft w:val="0"/>
      <w:marRight w:val="0"/>
      <w:marTop w:val="0"/>
      <w:marBottom w:val="0"/>
      <w:divBdr>
        <w:top w:val="none" w:sz="0" w:space="0" w:color="auto"/>
        <w:left w:val="none" w:sz="0" w:space="0" w:color="auto"/>
        <w:bottom w:val="none" w:sz="0" w:space="0" w:color="auto"/>
        <w:right w:val="none" w:sz="0" w:space="0" w:color="auto"/>
      </w:divBdr>
    </w:div>
    <w:div w:id="276135180">
      <w:bodyDiv w:val="1"/>
      <w:marLeft w:val="0"/>
      <w:marRight w:val="0"/>
      <w:marTop w:val="0"/>
      <w:marBottom w:val="0"/>
      <w:divBdr>
        <w:top w:val="none" w:sz="0" w:space="0" w:color="auto"/>
        <w:left w:val="none" w:sz="0" w:space="0" w:color="auto"/>
        <w:bottom w:val="none" w:sz="0" w:space="0" w:color="auto"/>
        <w:right w:val="none" w:sz="0" w:space="0" w:color="auto"/>
      </w:divBdr>
    </w:div>
    <w:div w:id="277108336">
      <w:bodyDiv w:val="1"/>
      <w:marLeft w:val="0"/>
      <w:marRight w:val="0"/>
      <w:marTop w:val="0"/>
      <w:marBottom w:val="0"/>
      <w:divBdr>
        <w:top w:val="none" w:sz="0" w:space="0" w:color="auto"/>
        <w:left w:val="none" w:sz="0" w:space="0" w:color="auto"/>
        <w:bottom w:val="none" w:sz="0" w:space="0" w:color="auto"/>
        <w:right w:val="none" w:sz="0" w:space="0" w:color="auto"/>
      </w:divBdr>
    </w:div>
    <w:div w:id="282004693">
      <w:bodyDiv w:val="1"/>
      <w:marLeft w:val="0"/>
      <w:marRight w:val="0"/>
      <w:marTop w:val="0"/>
      <w:marBottom w:val="0"/>
      <w:divBdr>
        <w:top w:val="none" w:sz="0" w:space="0" w:color="auto"/>
        <w:left w:val="none" w:sz="0" w:space="0" w:color="auto"/>
        <w:bottom w:val="none" w:sz="0" w:space="0" w:color="auto"/>
        <w:right w:val="none" w:sz="0" w:space="0" w:color="auto"/>
      </w:divBdr>
    </w:div>
    <w:div w:id="283316143">
      <w:bodyDiv w:val="1"/>
      <w:marLeft w:val="0"/>
      <w:marRight w:val="0"/>
      <w:marTop w:val="0"/>
      <w:marBottom w:val="0"/>
      <w:divBdr>
        <w:top w:val="none" w:sz="0" w:space="0" w:color="auto"/>
        <w:left w:val="none" w:sz="0" w:space="0" w:color="auto"/>
        <w:bottom w:val="none" w:sz="0" w:space="0" w:color="auto"/>
        <w:right w:val="none" w:sz="0" w:space="0" w:color="auto"/>
      </w:divBdr>
    </w:div>
    <w:div w:id="284699861">
      <w:bodyDiv w:val="1"/>
      <w:marLeft w:val="0"/>
      <w:marRight w:val="0"/>
      <w:marTop w:val="0"/>
      <w:marBottom w:val="0"/>
      <w:divBdr>
        <w:top w:val="none" w:sz="0" w:space="0" w:color="auto"/>
        <w:left w:val="none" w:sz="0" w:space="0" w:color="auto"/>
        <w:bottom w:val="none" w:sz="0" w:space="0" w:color="auto"/>
        <w:right w:val="none" w:sz="0" w:space="0" w:color="auto"/>
      </w:divBdr>
    </w:div>
    <w:div w:id="286668272">
      <w:bodyDiv w:val="1"/>
      <w:marLeft w:val="0"/>
      <w:marRight w:val="0"/>
      <w:marTop w:val="0"/>
      <w:marBottom w:val="0"/>
      <w:divBdr>
        <w:top w:val="none" w:sz="0" w:space="0" w:color="auto"/>
        <w:left w:val="none" w:sz="0" w:space="0" w:color="auto"/>
        <w:bottom w:val="none" w:sz="0" w:space="0" w:color="auto"/>
        <w:right w:val="none" w:sz="0" w:space="0" w:color="auto"/>
      </w:divBdr>
    </w:div>
    <w:div w:id="286738986">
      <w:bodyDiv w:val="1"/>
      <w:marLeft w:val="0"/>
      <w:marRight w:val="0"/>
      <w:marTop w:val="0"/>
      <w:marBottom w:val="0"/>
      <w:divBdr>
        <w:top w:val="none" w:sz="0" w:space="0" w:color="auto"/>
        <w:left w:val="none" w:sz="0" w:space="0" w:color="auto"/>
        <w:bottom w:val="none" w:sz="0" w:space="0" w:color="auto"/>
        <w:right w:val="none" w:sz="0" w:space="0" w:color="auto"/>
      </w:divBdr>
    </w:div>
    <w:div w:id="288171559">
      <w:bodyDiv w:val="1"/>
      <w:marLeft w:val="0"/>
      <w:marRight w:val="0"/>
      <w:marTop w:val="0"/>
      <w:marBottom w:val="0"/>
      <w:divBdr>
        <w:top w:val="none" w:sz="0" w:space="0" w:color="auto"/>
        <w:left w:val="none" w:sz="0" w:space="0" w:color="auto"/>
        <w:bottom w:val="none" w:sz="0" w:space="0" w:color="auto"/>
        <w:right w:val="none" w:sz="0" w:space="0" w:color="auto"/>
      </w:divBdr>
    </w:div>
    <w:div w:id="289017603">
      <w:bodyDiv w:val="1"/>
      <w:marLeft w:val="0"/>
      <w:marRight w:val="0"/>
      <w:marTop w:val="0"/>
      <w:marBottom w:val="0"/>
      <w:divBdr>
        <w:top w:val="none" w:sz="0" w:space="0" w:color="auto"/>
        <w:left w:val="none" w:sz="0" w:space="0" w:color="auto"/>
        <w:bottom w:val="none" w:sz="0" w:space="0" w:color="auto"/>
        <w:right w:val="none" w:sz="0" w:space="0" w:color="auto"/>
      </w:divBdr>
    </w:div>
    <w:div w:id="291837315">
      <w:bodyDiv w:val="1"/>
      <w:marLeft w:val="0"/>
      <w:marRight w:val="0"/>
      <w:marTop w:val="0"/>
      <w:marBottom w:val="0"/>
      <w:divBdr>
        <w:top w:val="none" w:sz="0" w:space="0" w:color="auto"/>
        <w:left w:val="none" w:sz="0" w:space="0" w:color="auto"/>
        <w:bottom w:val="none" w:sz="0" w:space="0" w:color="auto"/>
        <w:right w:val="none" w:sz="0" w:space="0" w:color="auto"/>
      </w:divBdr>
    </w:div>
    <w:div w:id="294798563">
      <w:bodyDiv w:val="1"/>
      <w:marLeft w:val="0"/>
      <w:marRight w:val="0"/>
      <w:marTop w:val="0"/>
      <w:marBottom w:val="0"/>
      <w:divBdr>
        <w:top w:val="none" w:sz="0" w:space="0" w:color="auto"/>
        <w:left w:val="none" w:sz="0" w:space="0" w:color="auto"/>
        <w:bottom w:val="none" w:sz="0" w:space="0" w:color="auto"/>
        <w:right w:val="none" w:sz="0" w:space="0" w:color="auto"/>
      </w:divBdr>
    </w:div>
    <w:div w:id="297077575">
      <w:bodyDiv w:val="1"/>
      <w:marLeft w:val="0"/>
      <w:marRight w:val="0"/>
      <w:marTop w:val="0"/>
      <w:marBottom w:val="0"/>
      <w:divBdr>
        <w:top w:val="none" w:sz="0" w:space="0" w:color="auto"/>
        <w:left w:val="none" w:sz="0" w:space="0" w:color="auto"/>
        <w:bottom w:val="none" w:sz="0" w:space="0" w:color="auto"/>
        <w:right w:val="none" w:sz="0" w:space="0" w:color="auto"/>
      </w:divBdr>
    </w:div>
    <w:div w:id="298465121">
      <w:bodyDiv w:val="1"/>
      <w:marLeft w:val="0"/>
      <w:marRight w:val="0"/>
      <w:marTop w:val="0"/>
      <w:marBottom w:val="0"/>
      <w:divBdr>
        <w:top w:val="none" w:sz="0" w:space="0" w:color="auto"/>
        <w:left w:val="none" w:sz="0" w:space="0" w:color="auto"/>
        <w:bottom w:val="none" w:sz="0" w:space="0" w:color="auto"/>
        <w:right w:val="none" w:sz="0" w:space="0" w:color="auto"/>
      </w:divBdr>
    </w:div>
    <w:div w:id="300963034">
      <w:bodyDiv w:val="1"/>
      <w:marLeft w:val="0"/>
      <w:marRight w:val="0"/>
      <w:marTop w:val="0"/>
      <w:marBottom w:val="0"/>
      <w:divBdr>
        <w:top w:val="none" w:sz="0" w:space="0" w:color="auto"/>
        <w:left w:val="none" w:sz="0" w:space="0" w:color="auto"/>
        <w:bottom w:val="none" w:sz="0" w:space="0" w:color="auto"/>
        <w:right w:val="none" w:sz="0" w:space="0" w:color="auto"/>
      </w:divBdr>
    </w:div>
    <w:div w:id="302469290">
      <w:bodyDiv w:val="1"/>
      <w:marLeft w:val="0"/>
      <w:marRight w:val="0"/>
      <w:marTop w:val="0"/>
      <w:marBottom w:val="0"/>
      <w:divBdr>
        <w:top w:val="none" w:sz="0" w:space="0" w:color="auto"/>
        <w:left w:val="none" w:sz="0" w:space="0" w:color="auto"/>
        <w:bottom w:val="none" w:sz="0" w:space="0" w:color="auto"/>
        <w:right w:val="none" w:sz="0" w:space="0" w:color="auto"/>
      </w:divBdr>
    </w:div>
    <w:div w:id="303855392">
      <w:bodyDiv w:val="1"/>
      <w:marLeft w:val="0"/>
      <w:marRight w:val="0"/>
      <w:marTop w:val="0"/>
      <w:marBottom w:val="0"/>
      <w:divBdr>
        <w:top w:val="none" w:sz="0" w:space="0" w:color="auto"/>
        <w:left w:val="none" w:sz="0" w:space="0" w:color="auto"/>
        <w:bottom w:val="none" w:sz="0" w:space="0" w:color="auto"/>
        <w:right w:val="none" w:sz="0" w:space="0" w:color="auto"/>
      </w:divBdr>
    </w:div>
    <w:div w:id="304311767">
      <w:bodyDiv w:val="1"/>
      <w:marLeft w:val="0"/>
      <w:marRight w:val="0"/>
      <w:marTop w:val="0"/>
      <w:marBottom w:val="0"/>
      <w:divBdr>
        <w:top w:val="none" w:sz="0" w:space="0" w:color="auto"/>
        <w:left w:val="none" w:sz="0" w:space="0" w:color="auto"/>
        <w:bottom w:val="none" w:sz="0" w:space="0" w:color="auto"/>
        <w:right w:val="none" w:sz="0" w:space="0" w:color="auto"/>
      </w:divBdr>
    </w:div>
    <w:div w:id="306396068">
      <w:bodyDiv w:val="1"/>
      <w:marLeft w:val="0"/>
      <w:marRight w:val="0"/>
      <w:marTop w:val="0"/>
      <w:marBottom w:val="0"/>
      <w:divBdr>
        <w:top w:val="none" w:sz="0" w:space="0" w:color="auto"/>
        <w:left w:val="none" w:sz="0" w:space="0" w:color="auto"/>
        <w:bottom w:val="none" w:sz="0" w:space="0" w:color="auto"/>
        <w:right w:val="none" w:sz="0" w:space="0" w:color="auto"/>
      </w:divBdr>
    </w:div>
    <w:div w:id="307441930">
      <w:bodyDiv w:val="1"/>
      <w:marLeft w:val="0"/>
      <w:marRight w:val="0"/>
      <w:marTop w:val="0"/>
      <w:marBottom w:val="0"/>
      <w:divBdr>
        <w:top w:val="none" w:sz="0" w:space="0" w:color="auto"/>
        <w:left w:val="none" w:sz="0" w:space="0" w:color="auto"/>
        <w:bottom w:val="none" w:sz="0" w:space="0" w:color="auto"/>
        <w:right w:val="none" w:sz="0" w:space="0" w:color="auto"/>
      </w:divBdr>
    </w:div>
    <w:div w:id="311955715">
      <w:bodyDiv w:val="1"/>
      <w:marLeft w:val="0"/>
      <w:marRight w:val="0"/>
      <w:marTop w:val="0"/>
      <w:marBottom w:val="0"/>
      <w:divBdr>
        <w:top w:val="none" w:sz="0" w:space="0" w:color="auto"/>
        <w:left w:val="none" w:sz="0" w:space="0" w:color="auto"/>
        <w:bottom w:val="none" w:sz="0" w:space="0" w:color="auto"/>
        <w:right w:val="none" w:sz="0" w:space="0" w:color="auto"/>
      </w:divBdr>
    </w:div>
    <w:div w:id="312175661">
      <w:bodyDiv w:val="1"/>
      <w:marLeft w:val="0"/>
      <w:marRight w:val="0"/>
      <w:marTop w:val="0"/>
      <w:marBottom w:val="0"/>
      <w:divBdr>
        <w:top w:val="none" w:sz="0" w:space="0" w:color="auto"/>
        <w:left w:val="none" w:sz="0" w:space="0" w:color="auto"/>
        <w:bottom w:val="none" w:sz="0" w:space="0" w:color="auto"/>
        <w:right w:val="none" w:sz="0" w:space="0" w:color="auto"/>
      </w:divBdr>
    </w:div>
    <w:div w:id="313220201">
      <w:bodyDiv w:val="1"/>
      <w:marLeft w:val="0"/>
      <w:marRight w:val="0"/>
      <w:marTop w:val="0"/>
      <w:marBottom w:val="0"/>
      <w:divBdr>
        <w:top w:val="none" w:sz="0" w:space="0" w:color="auto"/>
        <w:left w:val="none" w:sz="0" w:space="0" w:color="auto"/>
        <w:bottom w:val="none" w:sz="0" w:space="0" w:color="auto"/>
        <w:right w:val="none" w:sz="0" w:space="0" w:color="auto"/>
      </w:divBdr>
    </w:div>
    <w:div w:id="313536319">
      <w:bodyDiv w:val="1"/>
      <w:marLeft w:val="0"/>
      <w:marRight w:val="0"/>
      <w:marTop w:val="0"/>
      <w:marBottom w:val="0"/>
      <w:divBdr>
        <w:top w:val="none" w:sz="0" w:space="0" w:color="auto"/>
        <w:left w:val="none" w:sz="0" w:space="0" w:color="auto"/>
        <w:bottom w:val="none" w:sz="0" w:space="0" w:color="auto"/>
        <w:right w:val="none" w:sz="0" w:space="0" w:color="auto"/>
      </w:divBdr>
    </w:div>
    <w:div w:id="319389207">
      <w:bodyDiv w:val="1"/>
      <w:marLeft w:val="0"/>
      <w:marRight w:val="0"/>
      <w:marTop w:val="0"/>
      <w:marBottom w:val="0"/>
      <w:divBdr>
        <w:top w:val="none" w:sz="0" w:space="0" w:color="auto"/>
        <w:left w:val="none" w:sz="0" w:space="0" w:color="auto"/>
        <w:bottom w:val="none" w:sz="0" w:space="0" w:color="auto"/>
        <w:right w:val="none" w:sz="0" w:space="0" w:color="auto"/>
      </w:divBdr>
    </w:div>
    <w:div w:id="323239751">
      <w:bodyDiv w:val="1"/>
      <w:marLeft w:val="0"/>
      <w:marRight w:val="0"/>
      <w:marTop w:val="0"/>
      <w:marBottom w:val="0"/>
      <w:divBdr>
        <w:top w:val="none" w:sz="0" w:space="0" w:color="auto"/>
        <w:left w:val="none" w:sz="0" w:space="0" w:color="auto"/>
        <w:bottom w:val="none" w:sz="0" w:space="0" w:color="auto"/>
        <w:right w:val="none" w:sz="0" w:space="0" w:color="auto"/>
      </w:divBdr>
    </w:div>
    <w:div w:id="324405811">
      <w:bodyDiv w:val="1"/>
      <w:marLeft w:val="0"/>
      <w:marRight w:val="0"/>
      <w:marTop w:val="0"/>
      <w:marBottom w:val="0"/>
      <w:divBdr>
        <w:top w:val="none" w:sz="0" w:space="0" w:color="auto"/>
        <w:left w:val="none" w:sz="0" w:space="0" w:color="auto"/>
        <w:bottom w:val="none" w:sz="0" w:space="0" w:color="auto"/>
        <w:right w:val="none" w:sz="0" w:space="0" w:color="auto"/>
      </w:divBdr>
    </w:div>
    <w:div w:id="324743123">
      <w:bodyDiv w:val="1"/>
      <w:marLeft w:val="0"/>
      <w:marRight w:val="0"/>
      <w:marTop w:val="0"/>
      <w:marBottom w:val="0"/>
      <w:divBdr>
        <w:top w:val="none" w:sz="0" w:space="0" w:color="auto"/>
        <w:left w:val="none" w:sz="0" w:space="0" w:color="auto"/>
        <w:bottom w:val="none" w:sz="0" w:space="0" w:color="auto"/>
        <w:right w:val="none" w:sz="0" w:space="0" w:color="auto"/>
      </w:divBdr>
    </w:div>
    <w:div w:id="324743697">
      <w:bodyDiv w:val="1"/>
      <w:marLeft w:val="0"/>
      <w:marRight w:val="0"/>
      <w:marTop w:val="0"/>
      <w:marBottom w:val="0"/>
      <w:divBdr>
        <w:top w:val="none" w:sz="0" w:space="0" w:color="auto"/>
        <w:left w:val="none" w:sz="0" w:space="0" w:color="auto"/>
        <w:bottom w:val="none" w:sz="0" w:space="0" w:color="auto"/>
        <w:right w:val="none" w:sz="0" w:space="0" w:color="auto"/>
      </w:divBdr>
    </w:div>
    <w:div w:id="325018838">
      <w:bodyDiv w:val="1"/>
      <w:marLeft w:val="0"/>
      <w:marRight w:val="0"/>
      <w:marTop w:val="0"/>
      <w:marBottom w:val="0"/>
      <w:divBdr>
        <w:top w:val="none" w:sz="0" w:space="0" w:color="auto"/>
        <w:left w:val="none" w:sz="0" w:space="0" w:color="auto"/>
        <w:bottom w:val="none" w:sz="0" w:space="0" w:color="auto"/>
        <w:right w:val="none" w:sz="0" w:space="0" w:color="auto"/>
      </w:divBdr>
    </w:div>
    <w:div w:id="331108261">
      <w:bodyDiv w:val="1"/>
      <w:marLeft w:val="0"/>
      <w:marRight w:val="0"/>
      <w:marTop w:val="0"/>
      <w:marBottom w:val="0"/>
      <w:divBdr>
        <w:top w:val="none" w:sz="0" w:space="0" w:color="auto"/>
        <w:left w:val="none" w:sz="0" w:space="0" w:color="auto"/>
        <w:bottom w:val="none" w:sz="0" w:space="0" w:color="auto"/>
        <w:right w:val="none" w:sz="0" w:space="0" w:color="auto"/>
      </w:divBdr>
    </w:div>
    <w:div w:id="331295785">
      <w:bodyDiv w:val="1"/>
      <w:marLeft w:val="0"/>
      <w:marRight w:val="0"/>
      <w:marTop w:val="0"/>
      <w:marBottom w:val="0"/>
      <w:divBdr>
        <w:top w:val="none" w:sz="0" w:space="0" w:color="auto"/>
        <w:left w:val="none" w:sz="0" w:space="0" w:color="auto"/>
        <w:bottom w:val="none" w:sz="0" w:space="0" w:color="auto"/>
        <w:right w:val="none" w:sz="0" w:space="0" w:color="auto"/>
      </w:divBdr>
    </w:div>
    <w:div w:id="332729113">
      <w:bodyDiv w:val="1"/>
      <w:marLeft w:val="0"/>
      <w:marRight w:val="0"/>
      <w:marTop w:val="0"/>
      <w:marBottom w:val="0"/>
      <w:divBdr>
        <w:top w:val="none" w:sz="0" w:space="0" w:color="auto"/>
        <w:left w:val="none" w:sz="0" w:space="0" w:color="auto"/>
        <w:bottom w:val="none" w:sz="0" w:space="0" w:color="auto"/>
        <w:right w:val="none" w:sz="0" w:space="0" w:color="auto"/>
      </w:divBdr>
    </w:div>
    <w:div w:id="332923960">
      <w:bodyDiv w:val="1"/>
      <w:marLeft w:val="0"/>
      <w:marRight w:val="0"/>
      <w:marTop w:val="0"/>
      <w:marBottom w:val="0"/>
      <w:divBdr>
        <w:top w:val="none" w:sz="0" w:space="0" w:color="auto"/>
        <w:left w:val="none" w:sz="0" w:space="0" w:color="auto"/>
        <w:bottom w:val="none" w:sz="0" w:space="0" w:color="auto"/>
        <w:right w:val="none" w:sz="0" w:space="0" w:color="auto"/>
      </w:divBdr>
    </w:div>
    <w:div w:id="339507593">
      <w:bodyDiv w:val="1"/>
      <w:marLeft w:val="0"/>
      <w:marRight w:val="0"/>
      <w:marTop w:val="0"/>
      <w:marBottom w:val="0"/>
      <w:divBdr>
        <w:top w:val="none" w:sz="0" w:space="0" w:color="auto"/>
        <w:left w:val="none" w:sz="0" w:space="0" w:color="auto"/>
        <w:bottom w:val="none" w:sz="0" w:space="0" w:color="auto"/>
        <w:right w:val="none" w:sz="0" w:space="0" w:color="auto"/>
      </w:divBdr>
    </w:div>
    <w:div w:id="342711385">
      <w:bodyDiv w:val="1"/>
      <w:marLeft w:val="0"/>
      <w:marRight w:val="0"/>
      <w:marTop w:val="0"/>
      <w:marBottom w:val="0"/>
      <w:divBdr>
        <w:top w:val="none" w:sz="0" w:space="0" w:color="auto"/>
        <w:left w:val="none" w:sz="0" w:space="0" w:color="auto"/>
        <w:bottom w:val="none" w:sz="0" w:space="0" w:color="auto"/>
        <w:right w:val="none" w:sz="0" w:space="0" w:color="auto"/>
      </w:divBdr>
    </w:div>
    <w:div w:id="344213159">
      <w:bodyDiv w:val="1"/>
      <w:marLeft w:val="0"/>
      <w:marRight w:val="0"/>
      <w:marTop w:val="0"/>
      <w:marBottom w:val="0"/>
      <w:divBdr>
        <w:top w:val="none" w:sz="0" w:space="0" w:color="auto"/>
        <w:left w:val="none" w:sz="0" w:space="0" w:color="auto"/>
        <w:bottom w:val="none" w:sz="0" w:space="0" w:color="auto"/>
        <w:right w:val="none" w:sz="0" w:space="0" w:color="auto"/>
      </w:divBdr>
    </w:div>
    <w:div w:id="345060840">
      <w:bodyDiv w:val="1"/>
      <w:marLeft w:val="0"/>
      <w:marRight w:val="0"/>
      <w:marTop w:val="0"/>
      <w:marBottom w:val="0"/>
      <w:divBdr>
        <w:top w:val="none" w:sz="0" w:space="0" w:color="auto"/>
        <w:left w:val="none" w:sz="0" w:space="0" w:color="auto"/>
        <w:bottom w:val="none" w:sz="0" w:space="0" w:color="auto"/>
        <w:right w:val="none" w:sz="0" w:space="0" w:color="auto"/>
      </w:divBdr>
    </w:div>
    <w:div w:id="351809293">
      <w:bodyDiv w:val="1"/>
      <w:marLeft w:val="0"/>
      <w:marRight w:val="0"/>
      <w:marTop w:val="0"/>
      <w:marBottom w:val="0"/>
      <w:divBdr>
        <w:top w:val="none" w:sz="0" w:space="0" w:color="auto"/>
        <w:left w:val="none" w:sz="0" w:space="0" w:color="auto"/>
        <w:bottom w:val="none" w:sz="0" w:space="0" w:color="auto"/>
        <w:right w:val="none" w:sz="0" w:space="0" w:color="auto"/>
      </w:divBdr>
    </w:div>
    <w:div w:id="352152700">
      <w:bodyDiv w:val="1"/>
      <w:marLeft w:val="0"/>
      <w:marRight w:val="0"/>
      <w:marTop w:val="0"/>
      <w:marBottom w:val="0"/>
      <w:divBdr>
        <w:top w:val="none" w:sz="0" w:space="0" w:color="auto"/>
        <w:left w:val="none" w:sz="0" w:space="0" w:color="auto"/>
        <w:bottom w:val="none" w:sz="0" w:space="0" w:color="auto"/>
        <w:right w:val="none" w:sz="0" w:space="0" w:color="auto"/>
      </w:divBdr>
    </w:div>
    <w:div w:id="356389532">
      <w:bodyDiv w:val="1"/>
      <w:marLeft w:val="0"/>
      <w:marRight w:val="0"/>
      <w:marTop w:val="0"/>
      <w:marBottom w:val="0"/>
      <w:divBdr>
        <w:top w:val="none" w:sz="0" w:space="0" w:color="auto"/>
        <w:left w:val="none" w:sz="0" w:space="0" w:color="auto"/>
        <w:bottom w:val="none" w:sz="0" w:space="0" w:color="auto"/>
        <w:right w:val="none" w:sz="0" w:space="0" w:color="auto"/>
      </w:divBdr>
    </w:div>
    <w:div w:id="359284647">
      <w:bodyDiv w:val="1"/>
      <w:marLeft w:val="0"/>
      <w:marRight w:val="0"/>
      <w:marTop w:val="0"/>
      <w:marBottom w:val="0"/>
      <w:divBdr>
        <w:top w:val="none" w:sz="0" w:space="0" w:color="auto"/>
        <w:left w:val="none" w:sz="0" w:space="0" w:color="auto"/>
        <w:bottom w:val="none" w:sz="0" w:space="0" w:color="auto"/>
        <w:right w:val="none" w:sz="0" w:space="0" w:color="auto"/>
      </w:divBdr>
    </w:div>
    <w:div w:id="360978986">
      <w:bodyDiv w:val="1"/>
      <w:marLeft w:val="0"/>
      <w:marRight w:val="0"/>
      <w:marTop w:val="0"/>
      <w:marBottom w:val="0"/>
      <w:divBdr>
        <w:top w:val="none" w:sz="0" w:space="0" w:color="auto"/>
        <w:left w:val="none" w:sz="0" w:space="0" w:color="auto"/>
        <w:bottom w:val="none" w:sz="0" w:space="0" w:color="auto"/>
        <w:right w:val="none" w:sz="0" w:space="0" w:color="auto"/>
      </w:divBdr>
    </w:div>
    <w:div w:id="363674403">
      <w:bodyDiv w:val="1"/>
      <w:marLeft w:val="0"/>
      <w:marRight w:val="0"/>
      <w:marTop w:val="0"/>
      <w:marBottom w:val="0"/>
      <w:divBdr>
        <w:top w:val="none" w:sz="0" w:space="0" w:color="auto"/>
        <w:left w:val="none" w:sz="0" w:space="0" w:color="auto"/>
        <w:bottom w:val="none" w:sz="0" w:space="0" w:color="auto"/>
        <w:right w:val="none" w:sz="0" w:space="0" w:color="auto"/>
      </w:divBdr>
    </w:div>
    <w:div w:id="363748468">
      <w:bodyDiv w:val="1"/>
      <w:marLeft w:val="0"/>
      <w:marRight w:val="0"/>
      <w:marTop w:val="0"/>
      <w:marBottom w:val="0"/>
      <w:divBdr>
        <w:top w:val="none" w:sz="0" w:space="0" w:color="auto"/>
        <w:left w:val="none" w:sz="0" w:space="0" w:color="auto"/>
        <w:bottom w:val="none" w:sz="0" w:space="0" w:color="auto"/>
        <w:right w:val="none" w:sz="0" w:space="0" w:color="auto"/>
      </w:divBdr>
    </w:div>
    <w:div w:id="364715679">
      <w:bodyDiv w:val="1"/>
      <w:marLeft w:val="0"/>
      <w:marRight w:val="0"/>
      <w:marTop w:val="0"/>
      <w:marBottom w:val="0"/>
      <w:divBdr>
        <w:top w:val="none" w:sz="0" w:space="0" w:color="auto"/>
        <w:left w:val="none" w:sz="0" w:space="0" w:color="auto"/>
        <w:bottom w:val="none" w:sz="0" w:space="0" w:color="auto"/>
        <w:right w:val="none" w:sz="0" w:space="0" w:color="auto"/>
      </w:divBdr>
    </w:div>
    <w:div w:id="367294706">
      <w:bodyDiv w:val="1"/>
      <w:marLeft w:val="0"/>
      <w:marRight w:val="0"/>
      <w:marTop w:val="0"/>
      <w:marBottom w:val="0"/>
      <w:divBdr>
        <w:top w:val="none" w:sz="0" w:space="0" w:color="auto"/>
        <w:left w:val="none" w:sz="0" w:space="0" w:color="auto"/>
        <w:bottom w:val="none" w:sz="0" w:space="0" w:color="auto"/>
        <w:right w:val="none" w:sz="0" w:space="0" w:color="auto"/>
      </w:divBdr>
    </w:div>
    <w:div w:id="369183978">
      <w:bodyDiv w:val="1"/>
      <w:marLeft w:val="0"/>
      <w:marRight w:val="0"/>
      <w:marTop w:val="0"/>
      <w:marBottom w:val="0"/>
      <w:divBdr>
        <w:top w:val="none" w:sz="0" w:space="0" w:color="auto"/>
        <w:left w:val="none" w:sz="0" w:space="0" w:color="auto"/>
        <w:bottom w:val="none" w:sz="0" w:space="0" w:color="auto"/>
        <w:right w:val="none" w:sz="0" w:space="0" w:color="auto"/>
      </w:divBdr>
    </w:div>
    <w:div w:id="369458784">
      <w:bodyDiv w:val="1"/>
      <w:marLeft w:val="0"/>
      <w:marRight w:val="0"/>
      <w:marTop w:val="0"/>
      <w:marBottom w:val="0"/>
      <w:divBdr>
        <w:top w:val="none" w:sz="0" w:space="0" w:color="auto"/>
        <w:left w:val="none" w:sz="0" w:space="0" w:color="auto"/>
        <w:bottom w:val="none" w:sz="0" w:space="0" w:color="auto"/>
        <w:right w:val="none" w:sz="0" w:space="0" w:color="auto"/>
      </w:divBdr>
    </w:div>
    <w:div w:id="372769808">
      <w:bodyDiv w:val="1"/>
      <w:marLeft w:val="0"/>
      <w:marRight w:val="0"/>
      <w:marTop w:val="0"/>
      <w:marBottom w:val="0"/>
      <w:divBdr>
        <w:top w:val="none" w:sz="0" w:space="0" w:color="auto"/>
        <w:left w:val="none" w:sz="0" w:space="0" w:color="auto"/>
        <w:bottom w:val="none" w:sz="0" w:space="0" w:color="auto"/>
        <w:right w:val="none" w:sz="0" w:space="0" w:color="auto"/>
      </w:divBdr>
    </w:div>
    <w:div w:id="375198674">
      <w:bodyDiv w:val="1"/>
      <w:marLeft w:val="0"/>
      <w:marRight w:val="0"/>
      <w:marTop w:val="0"/>
      <w:marBottom w:val="0"/>
      <w:divBdr>
        <w:top w:val="none" w:sz="0" w:space="0" w:color="auto"/>
        <w:left w:val="none" w:sz="0" w:space="0" w:color="auto"/>
        <w:bottom w:val="none" w:sz="0" w:space="0" w:color="auto"/>
        <w:right w:val="none" w:sz="0" w:space="0" w:color="auto"/>
      </w:divBdr>
    </w:div>
    <w:div w:id="376317708">
      <w:bodyDiv w:val="1"/>
      <w:marLeft w:val="0"/>
      <w:marRight w:val="0"/>
      <w:marTop w:val="0"/>
      <w:marBottom w:val="0"/>
      <w:divBdr>
        <w:top w:val="none" w:sz="0" w:space="0" w:color="auto"/>
        <w:left w:val="none" w:sz="0" w:space="0" w:color="auto"/>
        <w:bottom w:val="none" w:sz="0" w:space="0" w:color="auto"/>
        <w:right w:val="none" w:sz="0" w:space="0" w:color="auto"/>
      </w:divBdr>
    </w:div>
    <w:div w:id="378483726">
      <w:bodyDiv w:val="1"/>
      <w:marLeft w:val="0"/>
      <w:marRight w:val="0"/>
      <w:marTop w:val="0"/>
      <w:marBottom w:val="0"/>
      <w:divBdr>
        <w:top w:val="none" w:sz="0" w:space="0" w:color="auto"/>
        <w:left w:val="none" w:sz="0" w:space="0" w:color="auto"/>
        <w:bottom w:val="none" w:sz="0" w:space="0" w:color="auto"/>
        <w:right w:val="none" w:sz="0" w:space="0" w:color="auto"/>
      </w:divBdr>
    </w:div>
    <w:div w:id="378826639">
      <w:bodyDiv w:val="1"/>
      <w:marLeft w:val="0"/>
      <w:marRight w:val="0"/>
      <w:marTop w:val="0"/>
      <w:marBottom w:val="0"/>
      <w:divBdr>
        <w:top w:val="none" w:sz="0" w:space="0" w:color="auto"/>
        <w:left w:val="none" w:sz="0" w:space="0" w:color="auto"/>
        <w:bottom w:val="none" w:sz="0" w:space="0" w:color="auto"/>
        <w:right w:val="none" w:sz="0" w:space="0" w:color="auto"/>
      </w:divBdr>
    </w:div>
    <w:div w:id="380400550">
      <w:bodyDiv w:val="1"/>
      <w:marLeft w:val="0"/>
      <w:marRight w:val="0"/>
      <w:marTop w:val="0"/>
      <w:marBottom w:val="0"/>
      <w:divBdr>
        <w:top w:val="none" w:sz="0" w:space="0" w:color="auto"/>
        <w:left w:val="none" w:sz="0" w:space="0" w:color="auto"/>
        <w:bottom w:val="none" w:sz="0" w:space="0" w:color="auto"/>
        <w:right w:val="none" w:sz="0" w:space="0" w:color="auto"/>
      </w:divBdr>
    </w:div>
    <w:div w:id="380979370">
      <w:bodyDiv w:val="1"/>
      <w:marLeft w:val="0"/>
      <w:marRight w:val="0"/>
      <w:marTop w:val="0"/>
      <w:marBottom w:val="0"/>
      <w:divBdr>
        <w:top w:val="none" w:sz="0" w:space="0" w:color="auto"/>
        <w:left w:val="none" w:sz="0" w:space="0" w:color="auto"/>
        <w:bottom w:val="none" w:sz="0" w:space="0" w:color="auto"/>
        <w:right w:val="none" w:sz="0" w:space="0" w:color="auto"/>
      </w:divBdr>
    </w:div>
    <w:div w:id="383480397">
      <w:bodyDiv w:val="1"/>
      <w:marLeft w:val="0"/>
      <w:marRight w:val="0"/>
      <w:marTop w:val="0"/>
      <w:marBottom w:val="0"/>
      <w:divBdr>
        <w:top w:val="none" w:sz="0" w:space="0" w:color="auto"/>
        <w:left w:val="none" w:sz="0" w:space="0" w:color="auto"/>
        <w:bottom w:val="none" w:sz="0" w:space="0" w:color="auto"/>
        <w:right w:val="none" w:sz="0" w:space="0" w:color="auto"/>
      </w:divBdr>
    </w:div>
    <w:div w:id="385495821">
      <w:bodyDiv w:val="1"/>
      <w:marLeft w:val="0"/>
      <w:marRight w:val="0"/>
      <w:marTop w:val="0"/>
      <w:marBottom w:val="0"/>
      <w:divBdr>
        <w:top w:val="none" w:sz="0" w:space="0" w:color="auto"/>
        <w:left w:val="none" w:sz="0" w:space="0" w:color="auto"/>
        <w:bottom w:val="none" w:sz="0" w:space="0" w:color="auto"/>
        <w:right w:val="none" w:sz="0" w:space="0" w:color="auto"/>
      </w:divBdr>
    </w:div>
    <w:div w:id="387148935">
      <w:bodyDiv w:val="1"/>
      <w:marLeft w:val="0"/>
      <w:marRight w:val="0"/>
      <w:marTop w:val="0"/>
      <w:marBottom w:val="0"/>
      <w:divBdr>
        <w:top w:val="none" w:sz="0" w:space="0" w:color="auto"/>
        <w:left w:val="none" w:sz="0" w:space="0" w:color="auto"/>
        <w:bottom w:val="none" w:sz="0" w:space="0" w:color="auto"/>
        <w:right w:val="none" w:sz="0" w:space="0" w:color="auto"/>
      </w:divBdr>
    </w:div>
    <w:div w:id="387539117">
      <w:bodyDiv w:val="1"/>
      <w:marLeft w:val="0"/>
      <w:marRight w:val="0"/>
      <w:marTop w:val="0"/>
      <w:marBottom w:val="0"/>
      <w:divBdr>
        <w:top w:val="none" w:sz="0" w:space="0" w:color="auto"/>
        <w:left w:val="none" w:sz="0" w:space="0" w:color="auto"/>
        <w:bottom w:val="none" w:sz="0" w:space="0" w:color="auto"/>
        <w:right w:val="none" w:sz="0" w:space="0" w:color="auto"/>
      </w:divBdr>
    </w:div>
    <w:div w:id="394858591">
      <w:bodyDiv w:val="1"/>
      <w:marLeft w:val="0"/>
      <w:marRight w:val="0"/>
      <w:marTop w:val="0"/>
      <w:marBottom w:val="0"/>
      <w:divBdr>
        <w:top w:val="none" w:sz="0" w:space="0" w:color="auto"/>
        <w:left w:val="none" w:sz="0" w:space="0" w:color="auto"/>
        <w:bottom w:val="none" w:sz="0" w:space="0" w:color="auto"/>
        <w:right w:val="none" w:sz="0" w:space="0" w:color="auto"/>
      </w:divBdr>
    </w:div>
    <w:div w:id="395318183">
      <w:bodyDiv w:val="1"/>
      <w:marLeft w:val="0"/>
      <w:marRight w:val="0"/>
      <w:marTop w:val="0"/>
      <w:marBottom w:val="0"/>
      <w:divBdr>
        <w:top w:val="none" w:sz="0" w:space="0" w:color="auto"/>
        <w:left w:val="none" w:sz="0" w:space="0" w:color="auto"/>
        <w:bottom w:val="none" w:sz="0" w:space="0" w:color="auto"/>
        <w:right w:val="none" w:sz="0" w:space="0" w:color="auto"/>
      </w:divBdr>
    </w:div>
    <w:div w:id="399864886">
      <w:bodyDiv w:val="1"/>
      <w:marLeft w:val="0"/>
      <w:marRight w:val="0"/>
      <w:marTop w:val="0"/>
      <w:marBottom w:val="0"/>
      <w:divBdr>
        <w:top w:val="none" w:sz="0" w:space="0" w:color="auto"/>
        <w:left w:val="none" w:sz="0" w:space="0" w:color="auto"/>
        <w:bottom w:val="none" w:sz="0" w:space="0" w:color="auto"/>
        <w:right w:val="none" w:sz="0" w:space="0" w:color="auto"/>
      </w:divBdr>
    </w:div>
    <w:div w:id="400324033">
      <w:bodyDiv w:val="1"/>
      <w:marLeft w:val="0"/>
      <w:marRight w:val="0"/>
      <w:marTop w:val="0"/>
      <w:marBottom w:val="0"/>
      <w:divBdr>
        <w:top w:val="none" w:sz="0" w:space="0" w:color="auto"/>
        <w:left w:val="none" w:sz="0" w:space="0" w:color="auto"/>
        <w:bottom w:val="none" w:sz="0" w:space="0" w:color="auto"/>
        <w:right w:val="none" w:sz="0" w:space="0" w:color="auto"/>
      </w:divBdr>
    </w:div>
    <w:div w:id="401106776">
      <w:bodyDiv w:val="1"/>
      <w:marLeft w:val="0"/>
      <w:marRight w:val="0"/>
      <w:marTop w:val="0"/>
      <w:marBottom w:val="0"/>
      <w:divBdr>
        <w:top w:val="none" w:sz="0" w:space="0" w:color="auto"/>
        <w:left w:val="none" w:sz="0" w:space="0" w:color="auto"/>
        <w:bottom w:val="none" w:sz="0" w:space="0" w:color="auto"/>
        <w:right w:val="none" w:sz="0" w:space="0" w:color="auto"/>
      </w:divBdr>
    </w:div>
    <w:div w:id="403649191">
      <w:bodyDiv w:val="1"/>
      <w:marLeft w:val="0"/>
      <w:marRight w:val="0"/>
      <w:marTop w:val="0"/>
      <w:marBottom w:val="0"/>
      <w:divBdr>
        <w:top w:val="none" w:sz="0" w:space="0" w:color="auto"/>
        <w:left w:val="none" w:sz="0" w:space="0" w:color="auto"/>
        <w:bottom w:val="none" w:sz="0" w:space="0" w:color="auto"/>
        <w:right w:val="none" w:sz="0" w:space="0" w:color="auto"/>
      </w:divBdr>
    </w:div>
    <w:div w:id="403836382">
      <w:bodyDiv w:val="1"/>
      <w:marLeft w:val="0"/>
      <w:marRight w:val="0"/>
      <w:marTop w:val="0"/>
      <w:marBottom w:val="0"/>
      <w:divBdr>
        <w:top w:val="none" w:sz="0" w:space="0" w:color="auto"/>
        <w:left w:val="none" w:sz="0" w:space="0" w:color="auto"/>
        <w:bottom w:val="none" w:sz="0" w:space="0" w:color="auto"/>
        <w:right w:val="none" w:sz="0" w:space="0" w:color="auto"/>
      </w:divBdr>
    </w:div>
    <w:div w:id="406343101">
      <w:bodyDiv w:val="1"/>
      <w:marLeft w:val="0"/>
      <w:marRight w:val="0"/>
      <w:marTop w:val="0"/>
      <w:marBottom w:val="0"/>
      <w:divBdr>
        <w:top w:val="none" w:sz="0" w:space="0" w:color="auto"/>
        <w:left w:val="none" w:sz="0" w:space="0" w:color="auto"/>
        <w:bottom w:val="none" w:sz="0" w:space="0" w:color="auto"/>
        <w:right w:val="none" w:sz="0" w:space="0" w:color="auto"/>
      </w:divBdr>
    </w:div>
    <w:div w:id="410082666">
      <w:bodyDiv w:val="1"/>
      <w:marLeft w:val="0"/>
      <w:marRight w:val="0"/>
      <w:marTop w:val="0"/>
      <w:marBottom w:val="0"/>
      <w:divBdr>
        <w:top w:val="none" w:sz="0" w:space="0" w:color="auto"/>
        <w:left w:val="none" w:sz="0" w:space="0" w:color="auto"/>
        <w:bottom w:val="none" w:sz="0" w:space="0" w:color="auto"/>
        <w:right w:val="none" w:sz="0" w:space="0" w:color="auto"/>
      </w:divBdr>
    </w:div>
    <w:div w:id="416750264">
      <w:bodyDiv w:val="1"/>
      <w:marLeft w:val="0"/>
      <w:marRight w:val="0"/>
      <w:marTop w:val="0"/>
      <w:marBottom w:val="0"/>
      <w:divBdr>
        <w:top w:val="none" w:sz="0" w:space="0" w:color="auto"/>
        <w:left w:val="none" w:sz="0" w:space="0" w:color="auto"/>
        <w:bottom w:val="none" w:sz="0" w:space="0" w:color="auto"/>
        <w:right w:val="none" w:sz="0" w:space="0" w:color="auto"/>
      </w:divBdr>
    </w:div>
    <w:div w:id="420956306">
      <w:bodyDiv w:val="1"/>
      <w:marLeft w:val="0"/>
      <w:marRight w:val="0"/>
      <w:marTop w:val="0"/>
      <w:marBottom w:val="0"/>
      <w:divBdr>
        <w:top w:val="none" w:sz="0" w:space="0" w:color="auto"/>
        <w:left w:val="none" w:sz="0" w:space="0" w:color="auto"/>
        <w:bottom w:val="none" w:sz="0" w:space="0" w:color="auto"/>
        <w:right w:val="none" w:sz="0" w:space="0" w:color="auto"/>
      </w:divBdr>
    </w:div>
    <w:div w:id="422845317">
      <w:bodyDiv w:val="1"/>
      <w:marLeft w:val="0"/>
      <w:marRight w:val="0"/>
      <w:marTop w:val="0"/>
      <w:marBottom w:val="0"/>
      <w:divBdr>
        <w:top w:val="none" w:sz="0" w:space="0" w:color="auto"/>
        <w:left w:val="none" w:sz="0" w:space="0" w:color="auto"/>
        <w:bottom w:val="none" w:sz="0" w:space="0" w:color="auto"/>
        <w:right w:val="none" w:sz="0" w:space="0" w:color="auto"/>
      </w:divBdr>
    </w:div>
    <w:div w:id="426002594">
      <w:bodyDiv w:val="1"/>
      <w:marLeft w:val="0"/>
      <w:marRight w:val="0"/>
      <w:marTop w:val="0"/>
      <w:marBottom w:val="0"/>
      <w:divBdr>
        <w:top w:val="none" w:sz="0" w:space="0" w:color="auto"/>
        <w:left w:val="none" w:sz="0" w:space="0" w:color="auto"/>
        <w:bottom w:val="none" w:sz="0" w:space="0" w:color="auto"/>
        <w:right w:val="none" w:sz="0" w:space="0" w:color="auto"/>
      </w:divBdr>
    </w:div>
    <w:div w:id="426199313">
      <w:bodyDiv w:val="1"/>
      <w:marLeft w:val="0"/>
      <w:marRight w:val="0"/>
      <w:marTop w:val="0"/>
      <w:marBottom w:val="0"/>
      <w:divBdr>
        <w:top w:val="none" w:sz="0" w:space="0" w:color="auto"/>
        <w:left w:val="none" w:sz="0" w:space="0" w:color="auto"/>
        <w:bottom w:val="none" w:sz="0" w:space="0" w:color="auto"/>
        <w:right w:val="none" w:sz="0" w:space="0" w:color="auto"/>
      </w:divBdr>
    </w:div>
    <w:div w:id="426393434">
      <w:bodyDiv w:val="1"/>
      <w:marLeft w:val="0"/>
      <w:marRight w:val="0"/>
      <w:marTop w:val="0"/>
      <w:marBottom w:val="0"/>
      <w:divBdr>
        <w:top w:val="none" w:sz="0" w:space="0" w:color="auto"/>
        <w:left w:val="none" w:sz="0" w:space="0" w:color="auto"/>
        <w:bottom w:val="none" w:sz="0" w:space="0" w:color="auto"/>
        <w:right w:val="none" w:sz="0" w:space="0" w:color="auto"/>
      </w:divBdr>
    </w:div>
    <w:div w:id="431170082">
      <w:bodyDiv w:val="1"/>
      <w:marLeft w:val="0"/>
      <w:marRight w:val="0"/>
      <w:marTop w:val="0"/>
      <w:marBottom w:val="0"/>
      <w:divBdr>
        <w:top w:val="none" w:sz="0" w:space="0" w:color="auto"/>
        <w:left w:val="none" w:sz="0" w:space="0" w:color="auto"/>
        <w:bottom w:val="none" w:sz="0" w:space="0" w:color="auto"/>
        <w:right w:val="none" w:sz="0" w:space="0" w:color="auto"/>
      </w:divBdr>
    </w:div>
    <w:div w:id="431239868">
      <w:bodyDiv w:val="1"/>
      <w:marLeft w:val="0"/>
      <w:marRight w:val="0"/>
      <w:marTop w:val="0"/>
      <w:marBottom w:val="0"/>
      <w:divBdr>
        <w:top w:val="none" w:sz="0" w:space="0" w:color="auto"/>
        <w:left w:val="none" w:sz="0" w:space="0" w:color="auto"/>
        <w:bottom w:val="none" w:sz="0" w:space="0" w:color="auto"/>
        <w:right w:val="none" w:sz="0" w:space="0" w:color="auto"/>
      </w:divBdr>
    </w:div>
    <w:div w:id="433524425">
      <w:bodyDiv w:val="1"/>
      <w:marLeft w:val="0"/>
      <w:marRight w:val="0"/>
      <w:marTop w:val="0"/>
      <w:marBottom w:val="0"/>
      <w:divBdr>
        <w:top w:val="none" w:sz="0" w:space="0" w:color="auto"/>
        <w:left w:val="none" w:sz="0" w:space="0" w:color="auto"/>
        <w:bottom w:val="none" w:sz="0" w:space="0" w:color="auto"/>
        <w:right w:val="none" w:sz="0" w:space="0" w:color="auto"/>
      </w:divBdr>
    </w:div>
    <w:div w:id="434251302">
      <w:bodyDiv w:val="1"/>
      <w:marLeft w:val="0"/>
      <w:marRight w:val="0"/>
      <w:marTop w:val="0"/>
      <w:marBottom w:val="0"/>
      <w:divBdr>
        <w:top w:val="none" w:sz="0" w:space="0" w:color="auto"/>
        <w:left w:val="none" w:sz="0" w:space="0" w:color="auto"/>
        <w:bottom w:val="none" w:sz="0" w:space="0" w:color="auto"/>
        <w:right w:val="none" w:sz="0" w:space="0" w:color="auto"/>
      </w:divBdr>
    </w:div>
    <w:div w:id="435564655">
      <w:bodyDiv w:val="1"/>
      <w:marLeft w:val="0"/>
      <w:marRight w:val="0"/>
      <w:marTop w:val="0"/>
      <w:marBottom w:val="0"/>
      <w:divBdr>
        <w:top w:val="none" w:sz="0" w:space="0" w:color="auto"/>
        <w:left w:val="none" w:sz="0" w:space="0" w:color="auto"/>
        <w:bottom w:val="none" w:sz="0" w:space="0" w:color="auto"/>
        <w:right w:val="none" w:sz="0" w:space="0" w:color="auto"/>
      </w:divBdr>
    </w:div>
    <w:div w:id="436608820">
      <w:bodyDiv w:val="1"/>
      <w:marLeft w:val="0"/>
      <w:marRight w:val="0"/>
      <w:marTop w:val="0"/>
      <w:marBottom w:val="0"/>
      <w:divBdr>
        <w:top w:val="none" w:sz="0" w:space="0" w:color="auto"/>
        <w:left w:val="none" w:sz="0" w:space="0" w:color="auto"/>
        <w:bottom w:val="none" w:sz="0" w:space="0" w:color="auto"/>
        <w:right w:val="none" w:sz="0" w:space="0" w:color="auto"/>
      </w:divBdr>
    </w:div>
    <w:div w:id="437024203">
      <w:bodyDiv w:val="1"/>
      <w:marLeft w:val="0"/>
      <w:marRight w:val="0"/>
      <w:marTop w:val="0"/>
      <w:marBottom w:val="0"/>
      <w:divBdr>
        <w:top w:val="none" w:sz="0" w:space="0" w:color="auto"/>
        <w:left w:val="none" w:sz="0" w:space="0" w:color="auto"/>
        <w:bottom w:val="none" w:sz="0" w:space="0" w:color="auto"/>
        <w:right w:val="none" w:sz="0" w:space="0" w:color="auto"/>
      </w:divBdr>
    </w:div>
    <w:div w:id="437330961">
      <w:bodyDiv w:val="1"/>
      <w:marLeft w:val="0"/>
      <w:marRight w:val="0"/>
      <w:marTop w:val="0"/>
      <w:marBottom w:val="0"/>
      <w:divBdr>
        <w:top w:val="none" w:sz="0" w:space="0" w:color="auto"/>
        <w:left w:val="none" w:sz="0" w:space="0" w:color="auto"/>
        <w:bottom w:val="none" w:sz="0" w:space="0" w:color="auto"/>
        <w:right w:val="none" w:sz="0" w:space="0" w:color="auto"/>
      </w:divBdr>
    </w:div>
    <w:div w:id="438306134">
      <w:bodyDiv w:val="1"/>
      <w:marLeft w:val="0"/>
      <w:marRight w:val="0"/>
      <w:marTop w:val="0"/>
      <w:marBottom w:val="0"/>
      <w:divBdr>
        <w:top w:val="none" w:sz="0" w:space="0" w:color="auto"/>
        <w:left w:val="none" w:sz="0" w:space="0" w:color="auto"/>
        <w:bottom w:val="none" w:sz="0" w:space="0" w:color="auto"/>
        <w:right w:val="none" w:sz="0" w:space="0" w:color="auto"/>
      </w:divBdr>
    </w:div>
    <w:div w:id="440030217">
      <w:bodyDiv w:val="1"/>
      <w:marLeft w:val="0"/>
      <w:marRight w:val="0"/>
      <w:marTop w:val="0"/>
      <w:marBottom w:val="0"/>
      <w:divBdr>
        <w:top w:val="none" w:sz="0" w:space="0" w:color="auto"/>
        <w:left w:val="none" w:sz="0" w:space="0" w:color="auto"/>
        <w:bottom w:val="none" w:sz="0" w:space="0" w:color="auto"/>
        <w:right w:val="none" w:sz="0" w:space="0" w:color="auto"/>
      </w:divBdr>
    </w:div>
    <w:div w:id="441076146">
      <w:bodyDiv w:val="1"/>
      <w:marLeft w:val="0"/>
      <w:marRight w:val="0"/>
      <w:marTop w:val="0"/>
      <w:marBottom w:val="0"/>
      <w:divBdr>
        <w:top w:val="none" w:sz="0" w:space="0" w:color="auto"/>
        <w:left w:val="none" w:sz="0" w:space="0" w:color="auto"/>
        <w:bottom w:val="none" w:sz="0" w:space="0" w:color="auto"/>
        <w:right w:val="none" w:sz="0" w:space="0" w:color="auto"/>
      </w:divBdr>
    </w:div>
    <w:div w:id="442264036">
      <w:bodyDiv w:val="1"/>
      <w:marLeft w:val="0"/>
      <w:marRight w:val="0"/>
      <w:marTop w:val="0"/>
      <w:marBottom w:val="0"/>
      <w:divBdr>
        <w:top w:val="none" w:sz="0" w:space="0" w:color="auto"/>
        <w:left w:val="none" w:sz="0" w:space="0" w:color="auto"/>
        <w:bottom w:val="none" w:sz="0" w:space="0" w:color="auto"/>
        <w:right w:val="none" w:sz="0" w:space="0" w:color="auto"/>
      </w:divBdr>
    </w:div>
    <w:div w:id="442771426">
      <w:bodyDiv w:val="1"/>
      <w:marLeft w:val="0"/>
      <w:marRight w:val="0"/>
      <w:marTop w:val="0"/>
      <w:marBottom w:val="0"/>
      <w:divBdr>
        <w:top w:val="none" w:sz="0" w:space="0" w:color="auto"/>
        <w:left w:val="none" w:sz="0" w:space="0" w:color="auto"/>
        <w:bottom w:val="none" w:sz="0" w:space="0" w:color="auto"/>
        <w:right w:val="none" w:sz="0" w:space="0" w:color="auto"/>
      </w:divBdr>
    </w:div>
    <w:div w:id="453334381">
      <w:bodyDiv w:val="1"/>
      <w:marLeft w:val="0"/>
      <w:marRight w:val="0"/>
      <w:marTop w:val="0"/>
      <w:marBottom w:val="0"/>
      <w:divBdr>
        <w:top w:val="none" w:sz="0" w:space="0" w:color="auto"/>
        <w:left w:val="none" w:sz="0" w:space="0" w:color="auto"/>
        <w:bottom w:val="none" w:sz="0" w:space="0" w:color="auto"/>
        <w:right w:val="none" w:sz="0" w:space="0" w:color="auto"/>
      </w:divBdr>
    </w:div>
    <w:div w:id="455374401">
      <w:bodyDiv w:val="1"/>
      <w:marLeft w:val="0"/>
      <w:marRight w:val="0"/>
      <w:marTop w:val="0"/>
      <w:marBottom w:val="0"/>
      <w:divBdr>
        <w:top w:val="none" w:sz="0" w:space="0" w:color="auto"/>
        <w:left w:val="none" w:sz="0" w:space="0" w:color="auto"/>
        <w:bottom w:val="none" w:sz="0" w:space="0" w:color="auto"/>
        <w:right w:val="none" w:sz="0" w:space="0" w:color="auto"/>
      </w:divBdr>
    </w:div>
    <w:div w:id="455491303">
      <w:bodyDiv w:val="1"/>
      <w:marLeft w:val="0"/>
      <w:marRight w:val="0"/>
      <w:marTop w:val="0"/>
      <w:marBottom w:val="0"/>
      <w:divBdr>
        <w:top w:val="none" w:sz="0" w:space="0" w:color="auto"/>
        <w:left w:val="none" w:sz="0" w:space="0" w:color="auto"/>
        <w:bottom w:val="none" w:sz="0" w:space="0" w:color="auto"/>
        <w:right w:val="none" w:sz="0" w:space="0" w:color="auto"/>
      </w:divBdr>
    </w:div>
    <w:div w:id="457384575">
      <w:bodyDiv w:val="1"/>
      <w:marLeft w:val="0"/>
      <w:marRight w:val="0"/>
      <w:marTop w:val="0"/>
      <w:marBottom w:val="0"/>
      <w:divBdr>
        <w:top w:val="none" w:sz="0" w:space="0" w:color="auto"/>
        <w:left w:val="none" w:sz="0" w:space="0" w:color="auto"/>
        <w:bottom w:val="none" w:sz="0" w:space="0" w:color="auto"/>
        <w:right w:val="none" w:sz="0" w:space="0" w:color="auto"/>
      </w:divBdr>
    </w:div>
    <w:div w:id="458228722">
      <w:bodyDiv w:val="1"/>
      <w:marLeft w:val="0"/>
      <w:marRight w:val="0"/>
      <w:marTop w:val="0"/>
      <w:marBottom w:val="0"/>
      <w:divBdr>
        <w:top w:val="none" w:sz="0" w:space="0" w:color="auto"/>
        <w:left w:val="none" w:sz="0" w:space="0" w:color="auto"/>
        <w:bottom w:val="none" w:sz="0" w:space="0" w:color="auto"/>
        <w:right w:val="none" w:sz="0" w:space="0" w:color="auto"/>
      </w:divBdr>
    </w:div>
    <w:div w:id="462234304">
      <w:bodyDiv w:val="1"/>
      <w:marLeft w:val="0"/>
      <w:marRight w:val="0"/>
      <w:marTop w:val="0"/>
      <w:marBottom w:val="0"/>
      <w:divBdr>
        <w:top w:val="none" w:sz="0" w:space="0" w:color="auto"/>
        <w:left w:val="none" w:sz="0" w:space="0" w:color="auto"/>
        <w:bottom w:val="none" w:sz="0" w:space="0" w:color="auto"/>
        <w:right w:val="none" w:sz="0" w:space="0" w:color="auto"/>
      </w:divBdr>
    </w:div>
    <w:div w:id="462423906">
      <w:bodyDiv w:val="1"/>
      <w:marLeft w:val="0"/>
      <w:marRight w:val="0"/>
      <w:marTop w:val="0"/>
      <w:marBottom w:val="0"/>
      <w:divBdr>
        <w:top w:val="none" w:sz="0" w:space="0" w:color="auto"/>
        <w:left w:val="none" w:sz="0" w:space="0" w:color="auto"/>
        <w:bottom w:val="none" w:sz="0" w:space="0" w:color="auto"/>
        <w:right w:val="none" w:sz="0" w:space="0" w:color="auto"/>
      </w:divBdr>
    </w:div>
    <w:div w:id="464272386">
      <w:bodyDiv w:val="1"/>
      <w:marLeft w:val="0"/>
      <w:marRight w:val="0"/>
      <w:marTop w:val="0"/>
      <w:marBottom w:val="0"/>
      <w:divBdr>
        <w:top w:val="none" w:sz="0" w:space="0" w:color="auto"/>
        <w:left w:val="none" w:sz="0" w:space="0" w:color="auto"/>
        <w:bottom w:val="none" w:sz="0" w:space="0" w:color="auto"/>
        <w:right w:val="none" w:sz="0" w:space="0" w:color="auto"/>
      </w:divBdr>
    </w:div>
    <w:div w:id="469901803">
      <w:bodyDiv w:val="1"/>
      <w:marLeft w:val="0"/>
      <w:marRight w:val="0"/>
      <w:marTop w:val="0"/>
      <w:marBottom w:val="0"/>
      <w:divBdr>
        <w:top w:val="none" w:sz="0" w:space="0" w:color="auto"/>
        <w:left w:val="none" w:sz="0" w:space="0" w:color="auto"/>
        <w:bottom w:val="none" w:sz="0" w:space="0" w:color="auto"/>
        <w:right w:val="none" w:sz="0" w:space="0" w:color="auto"/>
      </w:divBdr>
    </w:div>
    <w:div w:id="472020137">
      <w:bodyDiv w:val="1"/>
      <w:marLeft w:val="0"/>
      <w:marRight w:val="0"/>
      <w:marTop w:val="0"/>
      <w:marBottom w:val="0"/>
      <w:divBdr>
        <w:top w:val="none" w:sz="0" w:space="0" w:color="auto"/>
        <w:left w:val="none" w:sz="0" w:space="0" w:color="auto"/>
        <w:bottom w:val="none" w:sz="0" w:space="0" w:color="auto"/>
        <w:right w:val="none" w:sz="0" w:space="0" w:color="auto"/>
      </w:divBdr>
    </w:div>
    <w:div w:id="472866018">
      <w:bodyDiv w:val="1"/>
      <w:marLeft w:val="0"/>
      <w:marRight w:val="0"/>
      <w:marTop w:val="0"/>
      <w:marBottom w:val="0"/>
      <w:divBdr>
        <w:top w:val="none" w:sz="0" w:space="0" w:color="auto"/>
        <w:left w:val="none" w:sz="0" w:space="0" w:color="auto"/>
        <w:bottom w:val="none" w:sz="0" w:space="0" w:color="auto"/>
        <w:right w:val="none" w:sz="0" w:space="0" w:color="auto"/>
      </w:divBdr>
    </w:div>
    <w:div w:id="474490454">
      <w:bodyDiv w:val="1"/>
      <w:marLeft w:val="0"/>
      <w:marRight w:val="0"/>
      <w:marTop w:val="0"/>
      <w:marBottom w:val="0"/>
      <w:divBdr>
        <w:top w:val="none" w:sz="0" w:space="0" w:color="auto"/>
        <w:left w:val="none" w:sz="0" w:space="0" w:color="auto"/>
        <w:bottom w:val="none" w:sz="0" w:space="0" w:color="auto"/>
        <w:right w:val="none" w:sz="0" w:space="0" w:color="auto"/>
      </w:divBdr>
    </w:div>
    <w:div w:id="475145074">
      <w:bodyDiv w:val="1"/>
      <w:marLeft w:val="0"/>
      <w:marRight w:val="0"/>
      <w:marTop w:val="0"/>
      <w:marBottom w:val="0"/>
      <w:divBdr>
        <w:top w:val="none" w:sz="0" w:space="0" w:color="auto"/>
        <w:left w:val="none" w:sz="0" w:space="0" w:color="auto"/>
        <w:bottom w:val="none" w:sz="0" w:space="0" w:color="auto"/>
        <w:right w:val="none" w:sz="0" w:space="0" w:color="auto"/>
      </w:divBdr>
    </w:div>
    <w:div w:id="477571130">
      <w:bodyDiv w:val="1"/>
      <w:marLeft w:val="0"/>
      <w:marRight w:val="0"/>
      <w:marTop w:val="0"/>
      <w:marBottom w:val="0"/>
      <w:divBdr>
        <w:top w:val="none" w:sz="0" w:space="0" w:color="auto"/>
        <w:left w:val="none" w:sz="0" w:space="0" w:color="auto"/>
        <w:bottom w:val="none" w:sz="0" w:space="0" w:color="auto"/>
        <w:right w:val="none" w:sz="0" w:space="0" w:color="auto"/>
      </w:divBdr>
    </w:div>
    <w:div w:id="478347585">
      <w:bodyDiv w:val="1"/>
      <w:marLeft w:val="0"/>
      <w:marRight w:val="0"/>
      <w:marTop w:val="0"/>
      <w:marBottom w:val="0"/>
      <w:divBdr>
        <w:top w:val="none" w:sz="0" w:space="0" w:color="auto"/>
        <w:left w:val="none" w:sz="0" w:space="0" w:color="auto"/>
        <w:bottom w:val="none" w:sz="0" w:space="0" w:color="auto"/>
        <w:right w:val="none" w:sz="0" w:space="0" w:color="auto"/>
      </w:divBdr>
    </w:div>
    <w:div w:id="484974005">
      <w:bodyDiv w:val="1"/>
      <w:marLeft w:val="0"/>
      <w:marRight w:val="0"/>
      <w:marTop w:val="0"/>
      <w:marBottom w:val="0"/>
      <w:divBdr>
        <w:top w:val="none" w:sz="0" w:space="0" w:color="auto"/>
        <w:left w:val="none" w:sz="0" w:space="0" w:color="auto"/>
        <w:bottom w:val="none" w:sz="0" w:space="0" w:color="auto"/>
        <w:right w:val="none" w:sz="0" w:space="0" w:color="auto"/>
      </w:divBdr>
    </w:div>
    <w:div w:id="486701860">
      <w:bodyDiv w:val="1"/>
      <w:marLeft w:val="0"/>
      <w:marRight w:val="0"/>
      <w:marTop w:val="0"/>
      <w:marBottom w:val="0"/>
      <w:divBdr>
        <w:top w:val="none" w:sz="0" w:space="0" w:color="auto"/>
        <w:left w:val="none" w:sz="0" w:space="0" w:color="auto"/>
        <w:bottom w:val="none" w:sz="0" w:space="0" w:color="auto"/>
        <w:right w:val="none" w:sz="0" w:space="0" w:color="auto"/>
      </w:divBdr>
    </w:div>
    <w:div w:id="486744132">
      <w:bodyDiv w:val="1"/>
      <w:marLeft w:val="0"/>
      <w:marRight w:val="0"/>
      <w:marTop w:val="0"/>
      <w:marBottom w:val="0"/>
      <w:divBdr>
        <w:top w:val="none" w:sz="0" w:space="0" w:color="auto"/>
        <w:left w:val="none" w:sz="0" w:space="0" w:color="auto"/>
        <w:bottom w:val="none" w:sz="0" w:space="0" w:color="auto"/>
        <w:right w:val="none" w:sz="0" w:space="0" w:color="auto"/>
      </w:divBdr>
    </w:div>
    <w:div w:id="488668869">
      <w:bodyDiv w:val="1"/>
      <w:marLeft w:val="0"/>
      <w:marRight w:val="0"/>
      <w:marTop w:val="0"/>
      <w:marBottom w:val="0"/>
      <w:divBdr>
        <w:top w:val="none" w:sz="0" w:space="0" w:color="auto"/>
        <w:left w:val="none" w:sz="0" w:space="0" w:color="auto"/>
        <w:bottom w:val="none" w:sz="0" w:space="0" w:color="auto"/>
        <w:right w:val="none" w:sz="0" w:space="0" w:color="auto"/>
      </w:divBdr>
    </w:div>
    <w:div w:id="489559557">
      <w:bodyDiv w:val="1"/>
      <w:marLeft w:val="0"/>
      <w:marRight w:val="0"/>
      <w:marTop w:val="0"/>
      <w:marBottom w:val="0"/>
      <w:divBdr>
        <w:top w:val="none" w:sz="0" w:space="0" w:color="auto"/>
        <w:left w:val="none" w:sz="0" w:space="0" w:color="auto"/>
        <w:bottom w:val="none" w:sz="0" w:space="0" w:color="auto"/>
        <w:right w:val="none" w:sz="0" w:space="0" w:color="auto"/>
      </w:divBdr>
    </w:div>
    <w:div w:id="491020023">
      <w:bodyDiv w:val="1"/>
      <w:marLeft w:val="0"/>
      <w:marRight w:val="0"/>
      <w:marTop w:val="0"/>
      <w:marBottom w:val="0"/>
      <w:divBdr>
        <w:top w:val="none" w:sz="0" w:space="0" w:color="auto"/>
        <w:left w:val="none" w:sz="0" w:space="0" w:color="auto"/>
        <w:bottom w:val="none" w:sz="0" w:space="0" w:color="auto"/>
        <w:right w:val="none" w:sz="0" w:space="0" w:color="auto"/>
      </w:divBdr>
    </w:div>
    <w:div w:id="491920050">
      <w:bodyDiv w:val="1"/>
      <w:marLeft w:val="0"/>
      <w:marRight w:val="0"/>
      <w:marTop w:val="0"/>
      <w:marBottom w:val="0"/>
      <w:divBdr>
        <w:top w:val="none" w:sz="0" w:space="0" w:color="auto"/>
        <w:left w:val="none" w:sz="0" w:space="0" w:color="auto"/>
        <w:bottom w:val="none" w:sz="0" w:space="0" w:color="auto"/>
        <w:right w:val="none" w:sz="0" w:space="0" w:color="auto"/>
      </w:divBdr>
    </w:div>
    <w:div w:id="492837114">
      <w:bodyDiv w:val="1"/>
      <w:marLeft w:val="0"/>
      <w:marRight w:val="0"/>
      <w:marTop w:val="0"/>
      <w:marBottom w:val="0"/>
      <w:divBdr>
        <w:top w:val="none" w:sz="0" w:space="0" w:color="auto"/>
        <w:left w:val="none" w:sz="0" w:space="0" w:color="auto"/>
        <w:bottom w:val="none" w:sz="0" w:space="0" w:color="auto"/>
        <w:right w:val="none" w:sz="0" w:space="0" w:color="auto"/>
      </w:divBdr>
    </w:div>
    <w:div w:id="494608458">
      <w:bodyDiv w:val="1"/>
      <w:marLeft w:val="0"/>
      <w:marRight w:val="0"/>
      <w:marTop w:val="0"/>
      <w:marBottom w:val="0"/>
      <w:divBdr>
        <w:top w:val="none" w:sz="0" w:space="0" w:color="auto"/>
        <w:left w:val="none" w:sz="0" w:space="0" w:color="auto"/>
        <w:bottom w:val="none" w:sz="0" w:space="0" w:color="auto"/>
        <w:right w:val="none" w:sz="0" w:space="0" w:color="auto"/>
      </w:divBdr>
    </w:div>
    <w:div w:id="494881334">
      <w:bodyDiv w:val="1"/>
      <w:marLeft w:val="0"/>
      <w:marRight w:val="0"/>
      <w:marTop w:val="0"/>
      <w:marBottom w:val="0"/>
      <w:divBdr>
        <w:top w:val="none" w:sz="0" w:space="0" w:color="auto"/>
        <w:left w:val="none" w:sz="0" w:space="0" w:color="auto"/>
        <w:bottom w:val="none" w:sz="0" w:space="0" w:color="auto"/>
        <w:right w:val="none" w:sz="0" w:space="0" w:color="auto"/>
      </w:divBdr>
    </w:div>
    <w:div w:id="495656846">
      <w:bodyDiv w:val="1"/>
      <w:marLeft w:val="0"/>
      <w:marRight w:val="0"/>
      <w:marTop w:val="0"/>
      <w:marBottom w:val="0"/>
      <w:divBdr>
        <w:top w:val="none" w:sz="0" w:space="0" w:color="auto"/>
        <w:left w:val="none" w:sz="0" w:space="0" w:color="auto"/>
        <w:bottom w:val="none" w:sz="0" w:space="0" w:color="auto"/>
        <w:right w:val="none" w:sz="0" w:space="0" w:color="auto"/>
      </w:divBdr>
    </w:div>
    <w:div w:id="496380395">
      <w:bodyDiv w:val="1"/>
      <w:marLeft w:val="0"/>
      <w:marRight w:val="0"/>
      <w:marTop w:val="0"/>
      <w:marBottom w:val="0"/>
      <w:divBdr>
        <w:top w:val="none" w:sz="0" w:space="0" w:color="auto"/>
        <w:left w:val="none" w:sz="0" w:space="0" w:color="auto"/>
        <w:bottom w:val="none" w:sz="0" w:space="0" w:color="auto"/>
        <w:right w:val="none" w:sz="0" w:space="0" w:color="auto"/>
      </w:divBdr>
    </w:div>
    <w:div w:id="500856693">
      <w:bodyDiv w:val="1"/>
      <w:marLeft w:val="0"/>
      <w:marRight w:val="0"/>
      <w:marTop w:val="0"/>
      <w:marBottom w:val="0"/>
      <w:divBdr>
        <w:top w:val="none" w:sz="0" w:space="0" w:color="auto"/>
        <w:left w:val="none" w:sz="0" w:space="0" w:color="auto"/>
        <w:bottom w:val="none" w:sz="0" w:space="0" w:color="auto"/>
        <w:right w:val="none" w:sz="0" w:space="0" w:color="auto"/>
      </w:divBdr>
    </w:div>
    <w:div w:id="500857558">
      <w:bodyDiv w:val="1"/>
      <w:marLeft w:val="0"/>
      <w:marRight w:val="0"/>
      <w:marTop w:val="0"/>
      <w:marBottom w:val="0"/>
      <w:divBdr>
        <w:top w:val="none" w:sz="0" w:space="0" w:color="auto"/>
        <w:left w:val="none" w:sz="0" w:space="0" w:color="auto"/>
        <w:bottom w:val="none" w:sz="0" w:space="0" w:color="auto"/>
        <w:right w:val="none" w:sz="0" w:space="0" w:color="auto"/>
      </w:divBdr>
    </w:div>
    <w:div w:id="504396187">
      <w:bodyDiv w:val="1"/>
      <w:marLeft w:val="0"/>
      <w:marRight w:val="0"/>
      <w:marTop w:val="0"/>
      <w:marBottom w:val="0"/>
      <w:divBdr>
        <w:top w:val="none" w:sz="0" w:space="0" w:color="auto"/>
        <w:left w:val="none" w:sz="0" w:space="0" w:color="auto"/>
        <w:bottom w:val="none" w:sz="0" w:space="0" w:color="auto"/>
        <w:right w:val="none" w:sz="0" w:space="0" w:color="auto"/>
      </w:divBdr>
    </w:div>
    <w:div w:id="508251712">
      <w:bodyDiv w:val="1"/>
      <w:marLeft w:val="0"/>
      <w:marRight w:val="0"/>
      <w:marTop w:val="0"/>
      <w:marBottom w:val="0"/>
      <w:divBdr>
        <w:top w:val="none" w:sz="0" w:space="0" w:color="auto"/>
        <w:left w:val="none" w:sz="0" w:space="0" w:color="auto"/>
        <w:bottom w:val="none" w:sz="0" w:space="0" w:color="auto"/>
        <w:right w:val="none" w:sz="0" w:space="0" w:color="auto"/>
      </w:divBdr>
    </w:div>
    <w:div w:id="514536966">
      <w:bodyDiv w:val="1"/>
      <w:marLeft w:val="0"/>
      <w:marRight w:val="0"/>
      <w:marTop w:val="0"/>
      <w:marBottom w:val="0"/>
      <w:divBdr>
        <w:top w:val="none" w:sz="0" w:space="0" w:color="auto"/>
        <w:left w:val="none" w:sz="0" w:space="0" w:color="auto"/>
        <w:bottom w:val="none" w:sz="0" w:space="0" w:color="auto"/>
        <w:right w:val="none" w:sz="0" w:space="0" w:color="auto"/>
      </w:divBdr>
    </w:div>
    <w:div w:id="514812097">
      <w:bodyDiv w:val="1"/>
      <w:marLeft w:val="0"/>
      <w:marRight w:val="0"/>
      <w:marTop w:val="0"/>
      <w:marBottom w:val="0"/>
      <w:divBdr>
        <w:top w:val="none" w:sz="0" w:space="0" w:color="auto"/>
        <w:left w:val="none" w:sz="0" w:space="0" w:color="auto"/>
        <w:bottom w:val="none" w:sz="0" w:space="0" w:color="auto"/>
        <w:right w:val="none" w:sz="0" w:space="0" w:color="auto"/>
      </w:divBdr>
    </w:div>
    <w:div w:id="515194496">
      <w:bodyDiv w:val="1"/>
      <w:marLeft w:val="0"/>
      <w:marRight w:val="0"/>
      <w:marTop w:val="0"/>
      <w:marBottom w:val="0"/>
      <w:divBdr>
        <w:top w:val="none" w:sz="0" w:space="0" w:color="auto"/>
        <w:left w:val="none" w:sz="0" w:space="0" w:color="auto"/>
        <w:bottom w:val="none" w:sz="0" w:space="0" w:color="auto"/>
        <w:right w:val="none" w:sz="0" w:space="0" w:color="auto"/>
      </w:divBdr>
    </w:div>
    <w:div w:id="516843835">
      <w:bodyDiv w:val="1"/>
      <w:marLeft w:val="0"/>
      <w:marRight w:val="0"/>
      <w:marTop w:val="0"/>
      <w:marBottom w:val="0"/>
      <w:divBdr>
        <w:top w:val="none" w:sz="0" w:space="0" w:color="auto"/>
        <w:left w:val="none" w:sz="0" w:space="0" w:color="auto"/>
        <w:bottom w:val="none" w:sz="0" w:space="0" w:color="auto"/>
        <w:right w:val="none" w:sz="0" w:space="0" w:color="auto"/>
      </w:divBdr>
    </w:div>
    <w:div w:id="517744132">
      <w:bodyDiv w:val="1"/>
      <w:marLeft w:val="0"/>
      <w:marRight w:val="0"/>
      <w:marTop w:val="0"/>
      <w:marBottom w:val="0"/>
      <w:divBdr>
        <w:top w:val="none" w:sz="0" w:space="0" w:color="auto"/>
        <w:left w:val="none" w:sz="0" w:space="0" w:color="auto"/>
        <w:bottom w:val="none" w:sz="0" w:space="0" w:color="auto"/>
        <w:right w:val="none" w:sz="0" w:space="0" w:color="auto"/>
      </w:divBdr>
    </w:div>
    <w:div w:id="517817830">
      <w:bodyDiv w:val="1"/>
      <w:marLeft w:val="0"/>
      <w:marRight w:val="0"/>
      <w:marTop w:val="0"/>
      <w:marBottom w:val="0"/>
      <w:divBdr>
        <w:top w:val="none" w:sz="0" w:space="0" w:color="auto"/>
        <w:left w:val="none" w:sz="0" w:space="0" w:color="auto"/>
        <w:bottom w:val="none" w:sz="0" w:space="0" w:color="auto"/>
        <w:right w:val="none" w:sz="0" w:space="0" w:color="auto"/>
      </w:divBdr>
    </w:div>
    <w:div w:id="517894903">
      <w:bodyDiv w:val="1"/>
      <w:marLeft w:val="0"/>
      <w:marRight w:val="0"/>
      <w:marTop w:val="0"/>
      <w:marBottom w:val="0"/>
      <w:divBdr>
        <w:top w:val="none" w:sz="0" w:space="0" w:color="auto"/>
        <w:left w:val="none" w:sz="0" w:space="0" w:color="auto"/>
        <w:bottom w:val="none" w:sz="0" w:space="0" w:color="auto"/>
        <w:right w:val="none" w:sz="0" w:space="0" w:color="auto"/>
      </w:divBdr>
    </w:div>
    <w:div w:id="518550389">
      <w:bodyDiv w:val="1"/>
      <w:marLeft w:val="0"/>
      <w:marRight w:val="0"/>
      <w:marTop w:val="0"/>
      <w:marBottom w:val="0"/>
      <w:divBdr>
        <w:top w:val="none" w:sz="0" w:space="0" w:color="auto"/>
        <w:left w:val="none" w:sz="0" w:space="0" w:color="auto"/>
        <w:bottom w:val="none" w:sz="0" w:space="0" w:color="auto"/>
        <w:right w:val="none" w:sz="0" w:space="0" w:color="auto"/>
      </w:divBdr>
    </w:div>
    <w:div w:id="529219471">
      <w:bodyDiv w:val="1"/>
      <w:marLeft w:val="0"/>
      <w:marRight w:val="0"/>
      <w:marTop w:val="0"/>
      <w:marBottom w:val="0"/>
      <w:divBdr>
        <w:top w:val="none" w:sz="0" w:space="0" w:color="auto"/>
        <w:left w:val="none" w:sz="0" w:space="0" w:color="auto"/>
        <w:bottom w:val="none" w:sz="0" w:space="0" w:color="auto"/>
        <w:right w:val="none" w:sz="0" w:space="0" w:color="auto"/>
      </w:divBdr>
    </w:div>
    <w:div w:id="532042357">
      <w:bodyDiv w:val="1"/>
      <w:marLeft w:val="0"/>
      <w:marRight w:val="0"/>
      <w:marTop w:val="0"/>
      <w:marBottom w:val="0"/>
      <w:divBdr>
        <w:top w:val="none" w:sz="0" w:space="0" w:color="auto"/>
        <w:left w:val="none" w:sz="0" w:space="0" w:color="auto"/>
        <w:bottom w:val="none" w:sz="0" w:space="0" w:color="auto"/>
        <w:right w:val="none" w:sz="0" w:space="0" w:color="auto"/>
      </w:divBdr>
    </w:div>
    <w:div w:id="532308668">
      <w:bodyDiv w:val="1"/>
      <w:marLeft w:val="0"/>
      <w:marRight w:val="0"/>
      <w:marTop w:val="0"/>
      <w:marBottom w:val="0"/>
      <w:divBdr>
        <w:top w:val="none" w:sz="0" w:space="0" w:color="auto"/>
        <w:left w:val="none" w:sz="0" w:space="0" w:color="auto"/>
        <w:bottom w:val="none" w:sz="0" w:space="0" w:color="auto"/>
        <w:right w:val="none" w:sz="0" w:space="0" w:color="auto"/>
      </w:divBdr>
    </w:div>
    <w:div w:id="532769574">
      <w:bodyDiv w:val="1"/>
      <w:marLeft w:val="0"/>
      <w:marRight w:val="0"/>
      <w:marTop w:val="0"/>
      <w:marBottom w:val="0"/>
      <w:divBdr>
        <w:top w:val="none" w:sz="0" w:space="0" w:color="auto"/>
        <w:left w:val="none" w:sz="0" w:space="0" w:color="auto"/>
        <w:bottom w:val="none" w:sz="0" w:space="0" w:color="auto"/>
        <w:right w:val="none" w:sz="0" w:space="0" w:color="auto"/>
      </w:divBdr>
    </w:div>
    <w:div w:id="534923407">
      <w:bodyDiv w:val="1"/>
      <w:marLeft w:val="0"/>
      <w:marRight w:val="0"/>
      <w:marTop w:val="0"/>
      <w:marBottom w:val="0"/>
      <w:divBdr>
        <w:top w:val="none" w:sz="0" w:space="0" w:color="auto"/>
        <w:left w:val="none" w:sz="0" w:space="0" w:color="auto"/>
        <w:bottom w:val="none" w:sz="0" w:space="0" w:color="auto"/>
        <w:right w:val="none" w:sz="0" w:space="0" w:color="auto"/>
      </w:divBdr>
    </w:div>
    <w:div w:id="537934050">
      <w:bodyDiv w:val="1"/>
      <w:marLeft w:val="0"/>
      <w:marRight w:val="0"/>
      <w:marTop w:val="0"/>
      <w:marBottom w:val="0"/>
      <w:divBdr>
        <w:top w:val="none" w:sz="0" w:space="0" w:color="auto"/>
        <w:left w:val="none" w:sz="0" w:space="0" w:color="auto"/>
        <w:bottom w:val="none" w:sz="0" w:space="0" w:color="auto"/>
        <w:right w:val="none" w:sz="0" w:space="0" w:color="auto"/>
      </w:divBdr>
    </w:div>
    <w:div w:id="538131919">
      <w:bodyDiv w:val="1"/>
      <w:marLeft w:val="0"/>
      <w:marRight w:val="0"/>
      <w:marTop w:val="0"/>
      <w:marBottom w:val="0"/>
      <w:divBdr>
        <w:top w:val="none" w:sz="0" w:space="0" w:color="auto"/>
        <w:left w:val="none" w:sz="0" w:space="0" w:color="auto"/>
        <w:bottom w:val="none" w:sz="0" w:space="0" w:color="auto"/>
        <w:right w:val="none" w:sz="0" w:space="0" w:color="auto"/>
      </w:divBdr>
    </w:div>
    <w:div w:id="538904370">
      <w:bodyDiv w:val="1"/>
      <w:marLeft w:val="0"/>
      <w:marRight w:val="0"/>
      <w:marTop w:val="0"/>
      <w:marBottom w:val="0"/>
      <w:divBdr>
        <w:top w:val="none" w:sz="0" w:space="0" w:color="auto"/>
        <w:left w:val="none" w:sz="0" w:space="0" w:color="auto"/>
        <w:bottom w:val="none" w:sz="0" w:space="0" w:color="auto"/>
        <w:right w:val="none" w:sz="0" w:space="0" w:color="auto"/>
      </w:divBdr>
    </w:div>
    <w:div w:id="539320099">
      <w:bodyDiv w:val="1"/>
      <w:marLeft w:val="0"/>
      <w:marRight w:val="0"/>
      <w:marTop w:val="0"/>
      <w:marBottom w:val="0"/>
      <w:divBdr>
        <w:top w:val="none" w:sz="0" w:space="0" w:color="auto"/>
        <w:left w:val="none" w:sz="0" w:space="0" w:color="auto"/>
        <w:bottom w:val="none" w:sz="0" w:space="0" w:color="auto"/>
        <w:right w:val="none" w:sz="0" w:space="0" w:color="auto"/>
      </w:divBdr>
    </w:div>
    <w:div w:id="543710789">
      <w:bodyDiv w:val="1"/>
      <w:marLeft w:val="0"/>
      <w:marRight w:val="0"/>
      <w:marTop w:val="0"/>
      <w:marBottom w:val="0"/>
      <w:divBdr>
        <w:top w:val="none" w:sz="0" w:space="0" w:color="auto"/>
        <w:left w:val="none" w:sz="0" w:space="0" w:color="auto"/>
        <w:bottom w:val="none" w:sz="0" w:space="0" w:color="auto"/>
        <w:right w:val="none" w:sz="0" w:space="0" w:color="auto"/>
      </w:divBdr>
    </w:div>
    <w:div w:id="543950385">
      <w:bodyDiv w:val="1"/>
      <w:marLeft w:val="0"/>
      <w:marRight w:val="0"/>
      <w:marTop w:val="0"/>
      <w:marBottom w:val="0"/>
      <w:divBdr>
        <w:top w:val="none" w:sz="0" w:space="0" w:color="auto"/>
        <w:left w:val="none" w:sz="0" w:space="0" w:color="auto"/>
        <w:bottom w:val="none" w:sz="0" w:space="0" w:color="auto"/>
        <w:right w:val="none" w:sz="0" w:space="0" w:color="auto"/>
      </w:divBdr>
    </w:div>
    <w:div w:id="547766302">
      <w:bodyDiv w:val="1"/>
      <w:marLeft w:val="0"/>
      <w:marRight w:val="0"/>
      <w:marTop w:val="0"/>
      <w:marBottom w:val="0"/>
      <w:divBdr>
        <w:top w:val="none" w:sz="0" w:space="0" w:color="auto"/>
        <w:left w:val="none" w:sz="0" w:space="0" w:color="auto"/>
        <w:bottom w:val="none" w:sz="0" w:space="0" w:color="auto"/>
        <w:right w:val="none" w:sz="0" w:space="0" w:color="auto"/>
      </w:divBdr>
    </w:div>
    <w:div w:id="551380777">
      <w:bodyDiv w:val="1"/>
      <w:marLeft w:val="0"/>
      <w:marRight w:val="0"/>
      <w:marTop w:val="0"/>
      <w:marBottom w:val="0"/>
      <w:divBdr>
        <w:top w:val="none" w:sz="0" w:space="0" w:color="auto"/>
        <w:left w:val="none" w:sz="0" w:space="0" w:color="auto"/>
        <w:bottom w:val="none" w:sz="0" w:space="0" w:color="auto"/>
        <w:right w:val="none" w:sz="0" w:space="0" w:color="auto"/>
      </w:divBdr>
    </w:div>
    <w:div w:id="552229560">
      <w:bodyDiv w:val="1"/>
      <w:marLeft w:val="0"/>
      <w:marRight w:val="0"/>
      <w:marTop w:val="0"/>
      <w:marBottom w:val="0"/>
      <w:divBdr>
        <w:top w:val="none" w:sz="0" w:space="0" w:color="auto"/>
        <w:left w:val="none" w:sz="0" w:space="0" w:color="auto"/>
        <w:bottom w:val="none" w:sz="0" w:space="0" w:color="auto"/>
        <w:right w:val="none" w:sz="0" w:space="0" w:color="auto"/>
      </w:divBdr>
    </w:div>
    <w:div w:id="554199448">
      <w:bodyDiv w:val="1"/>
      <w:marLeft w:val="0"/>
      <w:marRight w:val="0"/>
      <w:marTop w:val="0"/>
      <w:marBottom w:val="0"/>
      <w:divBdr>
        <w:top w:val="none" w:sz="0" w:space="0" w:color="auto"/>
        <w:left w:val="none" w:sz="0" w:space="0" w:color="auto"/>
        <w:bottom w:val="none" w:sz="0" w:space="0" w:color="auto"/>
        <w:right w:val="none" w:sz="0" w:space="0" w:color="auto"/>
      </w:divBdr>
    </w:div>
    <w:div w:id="559288774">
      <w:bodyDiv w:val="1"/>
      <w:marLeft w:val="0"/>
      <w:marRight w:val="0"/>
      <w:marTop w:val="0"/>
      <w:marBottom w:val="0"/>
      <w:divBdr>
        <w:top w:val="none" w:sz="0" w:space="0" w:color="auto"/>
        <w:left w:val="none" w:sz="0" w:space="0" w:color="auto"/>
        <w:bottom w:val="none" w:sz="0" w:space="0" w:color="auto"/>
        <w:right w:val="none" w:sz="0" w:space="0" w:color="auto"/>
      </w:divBdr>
    </w:div>
    <w:div w:id="561403959">
      <w:bodyDiv w:val="1"/>
      <w:marLeft w:val="0"/>
      <w:marRight w:val="0"/>
      <w:marTop w:val="0"/>
      <w:marBottom w:val="0"/>
      <w:divBdr>
        <w:top w:val="none" w:sz="0" w:space="0" w:color="auto"/>
        <w:left w:val="none" w:sz="0" w:space="0" w:color="auto"/>
        <w:bottom w:val="none" w:sz="0" w:space="0" w:color="auto"/>
        <w:right w:val="none" w:sz="0" w:space="0" w:color="auto"/>
      </w:divBdr>
    </w:div>
    <w:div w:id="568420993">
      <w:bodyDiv w:val="1"/>
      <w:marLeft w:val="0"/>
      <w:marRight w:val="0"/>
      <w:marTop w:val="0"/>
      <w:marBottom w:val="0"/>
      <w:divBdr>
        <w:top w:val="none" w:sz="0" w:space="0" w:color="auto"/>
        <w:left w:val="none" w:sz="0" w:space="0" w:color="auto"/>
        <w:bottom w:val="none" w:sz="0" w:space="0" w:color="auto"/>
        <w:right w:val="none" w:sz="0" w:space="0" w:color="auto"/>
      </w:divBdr>
    </w:div>
    <w:div w:id="570428083">
      <w:bodyDiv w:val="1"/>
      <w:marLeft w:val="0"/>
      <w:marRight w:val="0"/>
      <w:marTop w:val="0"/>
      <w:marBottom w:val="0"/>
      <w:divBdr>
        <w:top w:val="none" w:sz="0" w:space="0" w:color="auto"/>
        <w:left w:val="none" w:sz="0" w:space="0" w:color="auto"/>
        <w:bottom w:val="none" w:sz="0" w:space="0" w:color="auto"/>
        <w:right w:val="none" w:sz="0" w:space="0" w:color="auto"/>
      </w:divBdr>
    </w:div>
    <w:div w:id="571085256">
      <w:bodyDiv w:val="1"/>
      <w:marLeft w:val="0"/>
      <w:marRight w:val="0"/>
      <w:marTop w:val="0"/>
      <w:marBottom w:val="0"/>
      <w:divBdr>
        <w:top w:val="none" w:sz="0" w:space="0" w:color="auto"/>
        <w:left w:val="none" w:sz="0" w:space="0" w:color="auto"/>
        <w:bottom w:val="none" w:sz="0" w:space="0" w:color="auto"/>
        <w:right w:val="none" w:sz="0" w:space="0" w:color="auto"/>
      </w:divBdr>
    </w:div>
    <w:div w:id="572738463">
      <w:bodyDiv w:val="1"/>
      <w:marLeft w:val="0"/>
      <w:marRight w:val="0"/>
      <w:marTop w:val="0"/>
      <w:marBottom w:val="0"/>
      <w:divBdr>
        <w:top w:val="none" w:sz="0" w:space="0" w:color="auto"/>
        <w:left w:val="none" w:sz="0" w:space="0" w:color="auto"/>
        <w:bottom w:val="none" w:sz="0" w:space="0" w:color="auto"/>
        <w:right w:val="none" w:sz="0" w:space="0" w:color="auto"/>
      </w:divBdr>
    </w:div>
    <w:div w:id="574053987">
      <w:bodyDiv w:val="1"/>
      <w:marLeft w:val="0"/>
      <w:marRight w:val="0"/>
      <w:marTop w:val="0"/>
      <w:marBottom w:val="0"/>
      <w:divBdr>
        <w:top w:val="none" w:sz="0" w:space="0" w:color="auto"/>
        <w:left w:val="none" w:sz="0" w:space="0" w:color="auto"/>
        <w:bottom w:val="none" w:sz="0" w:space="0" w:color="auto"/>
        <w:right w:val="none" w:sz="0" w:space="0" w:color="auto"/>
      </w:divBdr>
    </w:div>
    <w:div w:id="576131922">
      <w:bodyDiv w:val="1"/>
      <w:marLeft w:val="0"/>
      <w:marRight w:val="0"/>
      <w:marTop w:val="0"/>
      <w:marBottom w:val="0"/>
      <w:divBdr>
        <w:top w:val="none" w:sz="0" w:space="0" w:color="auto"/>
        <w:left w:val="none" w:sz="0" w:space="0" w:color="auto"/>
        <w:bottom w:val="none" w:sz="0" w:space="0" w:color="auto"/>
        <w:right w:val="none" w:sz="0" w:space="0" w:color="auto"/>
      </w:divBdr>
    </w:div>
    <w:div w:id="576668663">
      <w:bodyDiv w:val="1"/>
      <w:marLeft w:val="0"/>
      <w:marRight w:val="0"/>
      <w:marTop w:val="0"/>
      <w:marBottom w:val="0"/>
      <w:divBdr>
        <w:top w:val="none" w:sz="0" w:space="0" w:color="auto"/>
        <w:left w:val="none" w:sz="0" w:space="0" w:color="auto"/>
        <w:bottom w:val="none" w:sz="0" w:space="0" w:color="auto"/>
        <w:right w:val="none" w:sz="0" w:space="0" w:color="auto"/>
      </w:divBdr>
    </w:div>
    <w:div w:id="578297298">
      <w:bodyDiv w:val="1"/>
      <w:marLeft w:val="0"/>
      <w:marRight w:val="0"/>
      <w:marTop w:val="0"/>
      <w:marBottom w:val="0"/>
      <w:divBdr>
        <w:top w:val="none" w:sz="0" w:space="0" w:color="auto"/>
        <w:left w:val="none" w:sz="0" w:space="0" w:color="auto"/>
        <w:bottom w:val="none" w:sz="0" w:space="0" w:color="auto"/>
        <w:right w:val="none" w:sz="0" w:space="0" w:color="auto"/>
      </w:divBdr>
    </w:div>
    <w:div w:id="578711093">
      <w:bodyDiv w:val="1"/>
      <w:marLeft w:val="0"/>
      <w:marRight w:val="0"/>
      <w:marTop w:val="0"/>
      <w:marBottom w:val="0"/>
      <w:divBdr>
        <w:top w:val="none" w:sz="0" w:space="0" w:color="auto"/>
        <w:left w:val="none" w:sz="0" w:space="0" w:color="auto"/>
        <w:bottom w:val="none" w:sz="0" w:space="0" w:color="auto"/>
        <w:right w:val="none" w:sz="0" w:space="0" w:color="auto"/>
      </w:divBdr>
    </w:div>
    <w:div w:id="578825752">
      <w:bodyDiv w:val="1"/>
      <w:marLeft w:val="0"/>
      <w:marRight w:val="0"/>
      <w:marTop w:val="0"/>
      <w:marBottom w:val="0"/>
      <w:divBdr>
        <w:top w:val="none" w:sz="0" w:space="0" w:color="auto"/>
        <w:left w:val="none" w:sz="0" w:space="0" w:color="auto"/>
        <w:bottom w:val="none" w:sz="0" w:space="0" w:color="auto"/>
        <w:right w:val="none" w:sz="0" w:space="0" w:color="auto"/>
      </w:divBdr>
    </w:div>
    <w:div w:id="582687530">
      <w:bodyDiv w:val="1"/>
      <w:marLeft w:val="0"/>
      <w:marRight w:val="0"/>
      <w:marTop w:val="0"/>
      <w:marBottom w:val="0"/>
      <w:divBdr>
        <w:top w:val="none" w:sz="0" w:space="0" w:color="auto"/>
        <w:left w:val="none" w:sz="0" w:space="0" w:color="auto"/>
        <w:bottom w:val="none" w:sz="0" w:space="0" w:color="auto"/>
        <w:right w:val="none" w:sz="0" w:space="0" w:color="auto"/>
      </w:divBdr>
    </w:div>
    <w:div w:id="588580670">
      <w:bodyDiv w:val="1"/>
      <w:marLeft w:val="0"/>
      <w:marRight w:val="0"/>
      <w:marTop w:val="0"/>
      <w:marBottom w:val="0"/>
      <w:divBdr>
        <w:top w:val="none" w:sz="0" w:space="0" w:color="auto"/>
        <w:left w:val="none" w:sz="0" w:space="0" w:color="auto"/>
        <w:bottom w:val="none" w:sz="0" w:space="0" w:color="auto"/>
        <w:right w:val="none" w:sz="0" w:space="0" w:color="auto"/>
      </w:divBdr>
    </w:div>
    <w:div w:id="589117438">
      <w:bodyDiv w:val="1"/>
      <w:marLeft w:val="0"/>
      <w:marRight w:val="0"/>
      <w:marTop w:val="0"/>
      <w:marBottom w:val="0"/>
      <w:divBdr>
        <w:top w:val="none" w:sz="0" w:space="0" w:color="auto"/>
        <w:left w:val="none" w:sz="0" w:space="0" w:color="auto"/>
        <w:bottom w:val="none" w:sz="0" w:space="0" w:color="auto"/>
        <w:right w:val="none" w:sz="0" w:space="0" w:color="auto"/>
      </w:divBdr>
    </w:div>
    <w:div w:id="594245585">
      <w:bodyDiv w:val="1"/>
      <w:marLeft w:val="0"/>
      <w:marRight w:val="0"/>
      <w:marTop w:val="0"/>
      <w:marBottom w:val="0"/>
      <w:divBdr>
        <w:top w:val="none" w:sz="0" w:space="0" w:color="auto"/>
        <w:left w:val="none" w:sz="0" w:space="0" w:color="auto"/>
        <w:bottom w:val="none" w:sz="0" w:space="0" w:color="auto"/>
        <w:right w:val="none" w:sz="0" w:space="0" w:color="auto"/>
      </w:divBdr>
    </w:div>
    <w:div w:id="596138632">
      <w:bodyDiv w:val="1"/>
      <w:marLeft w:val="0"/>
      <w:marRight w:val="0"/>
      <w:marTop w:val="0"/>
      <w:marBottom w:val="0"/>
      <w:divBdr>
        <w:top w:val="none" w:sz="0" w:space="0" w:color="auto"/>
        <w:left w:val="none" w:sz="0" w:space="0" w:color="auto"/>
        <w:bottom w:val="none" w:sz="0" w:space="0" w:color="auto"/>
        <w:right w:val="none" w:sz="0" w:space="0" w:color="auto"/>
      </w:divBdr>
    </w:div>
    <w:div w:id="596718672">
      <w:bodyDiv w:val="1"/>
      <w:marLeft w:val="0"/>
      <w:marRight w:val="0"/>
      <w:marTop w:val="0"/>
      <w:marBottom w:val="0"/>
      <w:divBdr>
        <w:top w:val="none" w:sz="0" w:space="0" w:color="auto"/>
        <w:left w:val="none" w:sz="0" w:space="0" w:color="auto"/>
        <w:bottom w:val="none" w:sz="0" w:space="0" w:color="auto"/>
        <w:right w:val="none" w:sz="0" w:space="0" w:color="auto"/>
      </w:divBdr>
    </w:div>
    <w:div w:id="597055865">
      <w:bodyDiv w:val="1"/>
      <w:marLeft w:val="0"/>
      <w:marRight w:val="0"/>
      <w:marTop w:val="0"/>
      <w:marBottom w:val="0"/>
      <w:divBdr>
        <w:top w:val="none" w:sz="0" w:space="0" w:color="auto"/>
        <w:left w:val="none" w:sz="0" w:space="0" w:color="auto"/>
        <w:bottom w:val="none" w:sz="0" w:space="0" w:color="auto"/>
        <w:right w:val="none" w:sz="0" w:space="0" w:color="auto"/>
      </w:divBdr>
    </w:div>
    <w:div w:id="597370742">
      <w:bodyDiv w:val="1"/>
      <w:marLeft w:val="0"/>
      <w:marRight w:val="0"/>
      <w:marTop w:val="0"/>
      <w:marBottom w:val="0"/>
      <w:divBdr>
        <w:top w:val="none" w:sz="0" w:space="0" w:color="auto"/>
        <w:left w:val="none" w:sz="0" w:space="0" w:color="auto"/>
        <w:bottom w:val="none" w:sz="0" w:space="0" w:color="auto"/>
        <w:right w:val="none" w:sz="0" w:space="0" w:color="auto"/>
      </w:divBdr>
    </w:div>
    <w:div w:id="597911266">
      <w:bodyDiv w:val="1"/>
      <w:marLeft w:val="0"/>
      <w:marRight w:val="0"/>
      <w:marTop w:val="0"/>
      <w:marBottom w:val="0"/>
      <w:divBdr>
        <w:top w:val="none" w:sz="0" w:space="0" w:color="auto"/>
        <w:left w:val="none" w:sz="0" w:space="0" w:color="auto"/>
        <w:bottom w:val="none" w:sz="0" w:space="0" w:color="auto"/>
        <w:right w:val="none" w:sz="0" w:space="0" w:color="auto"/>
      </w:divBdr>
    </w:div>
    <w:div w:id="599458509">
      <w:bodyDiv w:val="1"/>
      <w:marLeft w:val="0"/>
      <w:marRight w:val="0"/>
      <w:marTop w:val="0"/>
      <w:marBottom w:val="0"/>
      <w:divBdr>
        <w:top w:val="none" w:sz="0" w:space="0" w:color="auto"/>
        <w:left w:val="none" w:sz="0" w:space="0" w:color="auto"/>
        <w:bottom w:val="none" w:sz="0" w:space="0" w:color="auto"/>
        <w:right w:val="none" w:sz="0" w:space="0" w:color="auto"/>
      </w:divBdr>
    </w:div>
    <w:div w:id="600911716">
      <w:bodyDiv w:val="1"/>
      <w:marLeft w:val="0"/>
      <w:marRight w:val="0"/>
      <w:marTop w:val="0"/>
      <w:marBottom w:val="0"/>
      <w:divBdr>
        <w:top w:val="none" w:sz="0" w:space="0" w:color="auto"/>
        <w:left w:val="none" w:sz="0" w:space="0" w:color="auto"/>
        <w:bottom w:val="none" w:sz="0" w:space="0" w:color="auto"/>
        <w:right w:val="none" w:sz="0" w:space="0" w:color="auto"/>
      </w:divBdr>
    </w:div>
    <w:div w:id="601035066">
      <w:bodyDiv w:val="1"/>
      <w:marLeft w:val="0"/>
      <w:marRight w:val="0"/>
      <w:marTop w:val="0"/>
      <w:marBottom w:val="0"/>
      <w:divBdr>
        <w:top w:val="none" w:sz="0" w:space="0" w:color="auto"/>
        <w:left w:val="none" w:sz="0" w:space="0" w:color="auto"/>
        <w:bottom w:val="none" w:sz="0" w:space="0" w:color="auto"/>
        <w:right w:val="none" w:sz="0" w:space="0" w:color="auto"/>
      </w:divBdr>
    </w:div>
    <w:div w:id="608901172">
      <w:bodyDiv w:val="1"/>
      <w:marLeft w:val="0"/>
      <w:marRight w:val="0"/>
      <w:marTop w:val="0"/>
      <w:marBottom w:val="0"/>
      <w:divBdr>
        <w:top w:val="none" w:sz="0" w:space="0" w:color="auto"/>
        <w:left w:val="none" w:sz="0" w:space="0" w:color="auto"/>
        <w:bottom w:val="none" w:sz="0" w:space="0" w:color="auto"/>
        <w:right w:val="none" w:sz="0" w:space="0" w:color="auto"/>
      </w:divBdr>
    </w:div>
    <w:div w:id="610432287">
      <w:bodyDiv w:val="1"/>
      <w:marLeft w:val="0"/>
      <w:marRight w:val="0"/>
      <w:marTop w:val="0"/>
      <w:marBottom w:val="0"/>
      <w:divBdr>
        <w:top w:val="none" w:sz="0" w:space="0" w:color="auto"/>
        <w:left w:val="none" w:sz="0" w:space="0" w:color="auto"/>
        <w:bottom w:val="none" w:sz="0" w:space="0" w:color="auto"/>
        <w:right w:val="none" w:sz="0" w:space="0" w:color="auto"/>
      </w:divBdr>
    </w:div>
    <w:div w:id="610934126">
      <w:bodyDiv w:val="1"/>
      <w:marLeft w:val="0"/>
      <w:marRight w:val="0"/>
      <w:marTop w:val="0"/>
      <w:marBottom w:val="0"/>
      <w:divBdr>
        <w:top w:val="none" w:sz="0" w:space="0" w:color="auto"/>
        <w:left w:val="none" w:sz="0" w:space="0" w:color="auto"/>
        <w:bottom w:val="none" w:sz="0" w:space="0" w:color="auto"/>
        <w:right w:val="none" w:sz="0" w:space="0" w:color="auto"/>
      </w:divBdr>
    </w:div>
    <w:div w:id="613287102">
      <w:bodyDiv w:val="1"/>
      <w:marLeft w:val="0"/>
      <w:marRight w:val="0"/>
      <w:marTop w:val="0"/>
      <w:marBottom w:val="0"/>
      <w:divBdr>
        <w:top w:val="none" w:sz="0" w:space="0" w:color="auto"/>
        <w:left w:val="none" w:sz="0" w:space="0" w:color="auto"/>
        <w:bottom w:val="none" w:sz="0" w:space="0" w:color="auto"/>
        <w:right w:val="none" w:sz="0" w:space="0" w:color="auto"/>
      </w:divBdr>
    </w:div>
    <w:div w:id="615910913">
      <w:bodyDiv w:val="1"/>
      <w:marLeft w:val="0"/>
      <w:marRight w:val="0"/>
      <w:marTop w:val="0"/>
      <w:marBottom w:val="0"/>
      <w:divBdr>
        <w:top w:val="none" w:sz="0" w:space="0" w:color="auto"/>
        <w:left w:val="none" w:sz="0" w:space="0" w:color="auto"/>
        <w:bottom w:val="none" w:sz="0" w:space="0" w:color="auto"/>
        <w:right w:val="none" w:sz="0" w:space="0" w:color="auto"/>
      </w:divBdr>
    </w:div>
    <w:div w:id="616790562">
      <w:bodyDiv w:val="1"/>
      <w:marLeft w:val="0"/>
      <w:marRight w:val="0"/>
      <w:marTop w:val="0"/>
      <w:marBottom w:val="0"/>
      <w:divBdr>
        <w:top w:val="none" w:sz="0" w:space="0" w:color="auto"/>
        <w:left w:val="none" w:sz="0" w:space="0" w:color="auto"/>
        <w:bottom w:val="none" w:sz="0" w:space="0" w:color="auto"/>
        <w:right w:val="none" w:sz="0" w:space="0" w:color="auto"/>
      </w:divBdr>
    </w:div>
    <w:div w:id="629360798">
      <w:bodyDiv w:val="1"/>
      <w:marLeft w:val="0"/>
      <w:marRight w:val="0"/>
      <w:marTop w:val="0"/>
      <w:marBottom w:val="0"/>
      <w:divBdr>
        <w:top w:val="none" w:sz="0" w:space="0" w:color="auto"/>
        <w:left w:val="none" w:sz="0" w:space="0" w:color="auto"/>
        <w:bottom w:val="none" w:sz="0" w:space="0" w:color="auto"/>
        <w:right w:val="none" w:sz="0" w:space="0" w:color="auto"/>
      </w:divBdr>
    </w:div>
    <w:div w:id="630476146">
      <w:bodyDiv w:val="1"/>
      <w:marLeft w:val="0"/>
      <w:marRight w:val="0"/>
      <w:marTop w:val="0"/>
      <w:marBottom w:val="0"/>
      <w:divBdr>
        <w:top w:val="none" w:sz="0" w:space="0" w:color="auto"/>
        <w:left w:val="none" w:sz="0" w:space="0" w:color="auto"/>
        <w:bottom w:val="none" w:sz="0" w:space="0" w:color="auto"/>
        <w:right w:val="none" w:sz="0" w:space="0" w:color="auto"/>
      </w:divBdr>
    </w:div>
    <w:div w:id="630791996">
      <w:bodyDiv w:val="1"/>
      <w:marLeft w:val="0"/>
      <w:marRight w:val="0"/>
      <w:marTop w:val="0"/>
      <w:marBottom w:val="0"/>
      <w:divBdr>
        <w:top w:val="none" w:sz="0" w:space="0" w:color="auto"/>
        <w:left w:val="none" w:sz="0" w:space="0" w:color="auto"/>
        <w:bottom w:val="none" w:sz="0" w:space="0" w:color="auto"/>
        <w:right w:val="none" w:sz="0" w:space="0" w:color="auto"/>
      </w:divBdr>
    </w:div>
    <w:div w:id="630938810">
      <w:bodyDiv w:val="1"/>
      <w:marLeft w:val="0"/>
      <w:marRight w:val="0"/>
      <w:marTop w:val="0"/>
      <w:marBottom w:val="0"/>
      <w:divBdr>
        <w:top w:val="none" w:sz="0" w:space="0" w:color="auto"/>
        <w:left w:val="none" w:sz="0" w:space="0" w:color="auto"/>
        <w:bottom w:val="none" w:sz="0" w:space="0" w:color="auto"/>
        <w:right w:val="none" w:sz="0" w:space="0" w:color="auto"/>
      </w:divBdr>
    </w:div>
    <w:div w:id="634067390">
      <w:bodyDiv w:val="1"/>
      <w:marLeft w:val="0"/>
      <w:marRight w:val="0"/>
      <w:marTop w:val="0"/>
      <w:marBottom w:val="0"/>
      <w:divBdr>
        <w:top w:val="none" w:sz="0" w:space="0" w:color="auto"/>
        <w:left w:val="none" w:sz="0" w:space="0" w:color="auto"/>
        <w:bottom w:val="none" w:sz="0" w:space="0" w:color="auto"/>
        <w:right w:val="none" w:sz="0" w:space="0" w:color="auto"/>
      </w:divBdr>
    </w:div>
    <w:div w:id="635766008">
      <w:bodyDiv w:val="1"/>
      <w:marLeft w:val="0"/>
      <w:marRight w:val="0"/>
      <w:marTop w:val="0"/>
      <w:marBottom w:val="0"/>
      <w:divBdr>
        <w:top w:val="none" w:sz="0" w:space="0" w:color="auto"/>
        <w:left w:val="none" w:sz="0" w:space="0" w:color="auto"/>
        <w:bottom w:val="none" w:sz="0" w:space="0" w:color="auto"/>
        <w:right w:val="none" w:sz="0" w:space="0" w:color="auto"/>
      </w:divBdr>
    </w:div>
    <w:div w:id="636029416">
      <w:bodyDiv w:val="1"/>
      <w:marLeft w:val="0"/>
      <w:marRight w:val="0"/>
      <w:marTop w:val="0"/>
      <w:marBottom w:val="0"/>
      <w:divBdr>
        <w:top w:val="none" w:sz="0" w:space="0" w:color="auto"/>
        <w:left w:val="none" w:sz="0" w:space="0" w:color="auto"/>
        <w:bottom w:val="none" w:sz="0" w:space="0" w:color="auto"/>
        <w:right w:val="none" w:sz="0" w:space="0" w:color="auto"/>
      </w:divBdr>
    </w:div>
    <w:div w:id="637302062">
      <w:bodyDiv w:val="1"/>
      <w:marLeft w:val="0"/>
      <w:marRight w:val="0"/>
      <w:marTop w:val="0"/>
      <w:marBottom w:val="0"/>
      <w:divBdr>
        <w:top w:val="none" w:sz="0" w:space="0" w:color="auto"/>
        <w:left w:val="none" w:sz="0" w:space="0" w:color="auto"/>
        <w:bottom w:val="none" w:sz="0" w:space="0" w:color="auto"/>
        <w:right w:val="none" w:sz="0" w:space="0" w:color="auto"/>
      </w:divBdr>
    </w:div>
    <w:div w:id="638800962">
      <w:bodyDiv w:val="1"/>
      <w:marLeft w:val="0"/>
      <w:marRight w:val="0"/>
      <w:marTop w:val="0"/>
      <w:marBottom w:val="0"/>
      <w:divBdr>
        <w:top w:val="none" w:sz="0" w:space="0" w:color="auto"/>
        <w:left w:val="none" w:sz="0" w:space="0" w:color="auto"/>
        <w:bottom w:val="none" w:sz="0" w:space="0" w:color="auto"/>
        <w:right w:val="none" w:sz="0" w:space="0" w:color="auto"/>
      </w:divBdr>
    </w:div>
    <w:div w:id="640041304">
      <w:bodyDiv w:val="1"/>
      <w:marLeft w:val="0"/>
      <w:marRight w:val="0"/>
      <w:marTop w:val="0"/>
      <w:marBottom w:val="0"/>
      <w:divBdr>
        <w:top w:val="none" w:sz="0" w:space="0" w:color="auto"/>
        <w:left w:val="none" w:sz="0" w:space="0" w:color="auto"/>
        <w:bottom w:val="none" w:sz="0" w:space="0" w:color="auto"/>
        <w:right w:val="none" w:sz="0" w:space="0" w:color="auto"/>
      </w:divBdr>
    </w:div>
    <w:div w:id="641542437">
      <w:bodyDiv w:val="1"/>
      <w:marLeft w:val="0"/>
      <w:marRight w:val="0"/>
      <w:marTop w:val="0"/>
      <w:marBottom w:val="0"/>
      <w:divBdr>
        <w:top w:val="none" w:sz="0" w:space="0" w:color="auto"/>
        <w:left w:val="none" w:sz="0" w:space="0" w:color="auto"/>
        <w:bottom w:val="none" w:sz="0" w:space="0" w:color="auto"/>
        <w:right w:val="none" w:sz="0" w:space="0" w:color="auto"/>
      </w:divBdr>
    </w:div>
    <w:div w:id="649360940">
      <w:bodyDiv w:val="1"/>
      <w:marLeft w:val="0"/>
      <w:marRight w:val="0"/>
      <w:marTop w:val="0"/>
      <w:marBottom w:val="0"/>
      <w:divBdr>
        <w:top w:val="none" w:sz="0" w:space="0" w:color="auto"/>
        <w:left w:val="none" w:sz="0" w:space="0" w:color="auto"/>
        <w:bottom w:val="none" w:sz="0" w:space="0" w:color="auto"/>
        <w:right w:val="none" w:sz="0" w:space="0" w:color="auto"/>
      </w:divBdr>
    </w:div>
    <w:div w:id="649670385">
      <w:bodyDiv w:val="1"/>
      <w:marLeft w:val="0"/>
      <w:marRight w:val="0"/>
      <w:marTop w:val="0"/>
      <w:marBottom w:val="0"/>
      <w:divBdr>
        <w:top w:val="none" w:sz="0" w:space="0" w:color="auto"/>
        <w:left w:val="none" w:sz="0" w:space="0" w:color="auto"/>
        <w:bottom w:val="none" w:sz="0" w:space="0" w:color="auto"/>
        <w:right w:val="none" w:sz="0" w:space="0" w:color="auto"/>
      </w:divBdr>
    </w:div>
    <w:div w:id="650214809">
      <w:bodyDiv w:val="1"/>
      <w:marLeft w:val="0"/>
      <w:marRight w:val="0"/>
      <w:marTop w:val="0"/>
      <w:marBottom w:val="0"/>
      <w:divBdr>
        <w:top w:val="none" w:sz="0" w:space="0" w:color="auto"/>
        <w:left w:val="none" w:sz="0" w:space="0" w:color="auto"/>
        <w:bottom w:val="none" w:sz="0" w:space="0" w:color="auto"/>
        <w:right w:val="none" w:sz="0" w:space="0" w:color="auto"/>
      </w:divBdr>
    </w:div>
    <w:div w:id="657196733">
      <w:bodyDiv w:val="1"/>
      <w:marLeft w:val="0"/>
      <w:marRight w:val="0"/>
      <w:marTop w:val="0"/>
      <w:marBottom w:val="0"/>
      <w:divBdr>
        <w:top w:val="none" w:sz="0" w:space="0" w:color="auto"/>
        <w:left w:val="none" w:sz="0" w:space="0" w:color="auto"/>
        <w:bottom w:val="none" w:sz="0" w:space="0" w:color="auto"/>
        <w:right w:val="none" w:sz="0" w:space="0" w:color="auto"/>
      </w:divBdr>
    </w:div>
    <w:div w:id="659649875">
      <w:bodyDiv w:val="1"/>
      <w:marLeft w:val="0"/>
      <w:marRight w:val="0"/>
      <w:marTop w:val="0"/>
      <w:marBottom w:val="0"/>
      <w:divBdr>
        <w:top w:val="none" w:sz="0" w:space="0" w:color="auto"/>
        <w:left w:val="none" w:sz="0" w:space="0" w:color="auto"/>
        <w:bottom w:val="none" w:sz="0" w:space="0" w:color="auto"/>
        <w:right w:val="none" w:sz="0" w:space="0" w:color="auto"/>
      </w:divBdr>
    </w:div>
    <w:div w:id="660696583">
      <w:bodyDiv w:val="1"/>
      <w:marLeft w:val="0"/>
      <w:marRight w:val="0"/>
      <w:marTop w:val="0"/>
      <w:marBottom w:val="0"/>
      <w:divBdr>
        <w:top w:val="none" w:sz="0" w:space="0" w:color="auto"/>
        <w:left w:val="none" w:sz="0" w:space="0" w:color="auto"/>
        <w:bottom w:val="none" w:sz="0" w:space="0" w:color="auto"/>
        <w:right w:val="none" w:sz="0" w:space="0" w:color="auto"/>
      </w:divBdr>
    </w:div>
    <w:div w:id="661202323">
      <w:bodyDiv w:val="1"/>
      <w:marLeft w:val="0"/>
      <w:marRight w:val="0"/>
      <w:marTop w:val="0"/>
      <w:marBottom w:val="0"/>
      <w:divBdr>
        <w:top w:val="none" w:sz="0" w:space="0" w:color="auto"/>
        <w:left w:val="none" w:sz="0" w:space="0" w:color="auto"/>
        <w:bottom w:val="none" w:sz="0" w:space="0" w:color="auto"/>
        <w:right w:val="none" w:sz="0" w:space="0" w:color="auto"/>
      </w:divBdr>
    </w:div>
    <w:div w:id="663821380">
      <w:bodyDiv w:val="1"/>
      <w:marLeft w:val="0"/>
      <w:marRight w:val="0"/>
      <w:marTop w:val="0"/>
      <w:marBottom w:val="0"/>
      <w:divBdr>
        <w:top w:val="none" w:sz="0" w:space="0" w:color="auto"/>
        <w:left w:val="none" w:sz="0" w:space="0" w:color="auto"/>
        <w:bottom w:val="none" w:sz="0" w:space="0" w:color="auto"/>
        <w:right w:val="none" w:sz="0" w:space="0" w:color="auto"/>
      </w:divBdr>
    </w:div>
    <w:div w:id="665745905">
      <w:bodyDiv w:val="1"/>
      <w:marLeft w:val="0"/>
      <w:marRight w:val="0"/>
      <w:marTop w:val="0"/>
      <w:marBottom w:val="0"/>
      <w:divBdr>
        <w:top w:val="none" w:sz="0" w:space="0" w:color="auto"/>
        <w:left w:val="none" w:sz="0" w:space="0" w:color="auto"/>
        <w:bottom w:val="none" w:sz="0" w:space="0" w:color="auto"/>
        <w:right w:val="none" w:sz="0" w:space="0" w:color="auto"/>
      </w:divBdr>
    </w:div>
    <w:div w:id="668674670">
      <w:bodyDiv w:val="1"/>
      <w:marLeft w:val="0"/>
      <w:marRight w:val="0"/>
      <w:marTop w:val="0"/>
      <w:marBottom w:val="0"/>
      <w:divBdr>
        <w:top w:val="none" w:sz="0" w:space="0" w:color="auto"/>
        <w:left w:val="none" w:sz="0" w:space="0" w:color="auto"/>
        <w:bottom w:val="none" w:sz="0" w:space="0" w:color="auto"/>
        <w:right w:val="none" w:sz="0" w:space="0" w:color="auto"/>
      </w:divBdr>
    </w:div>
    <w:div w:id="668757289">
      <w:bodyDiv w:val="1"/>
      <w:marLeft w:val="0"/>
      <w:marRight w:val="0"/>
      <w:marTop w:val="0"/>
      <w:marBottom w:val="0"/>
      <w:divBdr>
        <w:top w:val="none" w:sz="0" w:space="0" w:color="auto"/>
        <w:left w:val="none" w:sz="0" w:space="0" w:color="auto"/>
        <w:bottom w:val="none" w:sz="0" w:space="0" w:color="auto"/>
        <w:right w:val="none" w:sz="0" w:space="0" w:color="auto"/>
      </w:divBdr>
    </w:div>
    <w:div w:id="672147335">
      <w:bodyDiv w:val="1"/>
      <w:marLeft w:val="0"/>
      <w:marRight w:val="0"/>
      <w:marTop w:val="0"/>
      <w:marBottom w:val="0"/>
      <w:divBdr>
        <w:top w:val="none" w:sz="0" w:space="0" w:color="auto"/>
        <w:left w:val="none" w:sz="0" w:space="0" w:color="auto"/>
        <w:bottom w:val="none" w:sz="0" w:space="0" w:color="auto"/>
        <w:right w:val="none" w:sz="0" w:space="0" w:color="auto"/>
      </w:divBdr>
    </w:div>
    <w:div w:id="672487261">
      <w:bodyDiv w:val="1"/>
      <w:marLeft w:val="0"/>
      <w:marRight w:val="0"/>
      <w:marTop w:val="0"/>
      <w:marBottom w:val="0"/>
      <w:divBdr>
        <w:top w:val="none" w:sz="0" w:space="0" w:color="auto"/>
        <w:left w:val="none" w:sz="0" w:space="0" w:color="auto"/>
        <w:bottom w:val="none" w:sz="0" w:space="0" w:color="auto"/>
        <w:right w:val="none" w:sz="0" w:space="0" w:color="auto"/>
      </w:divBdr>
    </w:div>
    <w:div w:id="672681645">
      <w:bodyDiv w:val="1"/>
      <w:marLeft w:val="0"/>
      <w:marRight w:val="0"/>
      <w:marTop w:val="0"/>
      <w:marBottom w:val="0"/>
      <w:divBdr>
        <w:top w:val="none" w:sz="0" w:space="0" w:color="auto"/>
        <w:left w:val="none" w:sz="0" w:space="0" w:color="auto"/>
        <w:bottom w:val="none" w:sz="0" w:space="0" w:color="auto"/>
        <w:right w:val="none" w:sz="0" w:space="0" w:color="auto"/>
      </w:divBdr>
    </w:div>
    <w:div w:id="677536874">
      <w:bodyDiv w:val="1"/>
      <w:marLeft w:val="0"/>
      <w:marRight w:val="0"/>
      <w:marTop w:val="0"/>
      <w:marBottom w:val="0"/>
      <w:divBdr>
        <w:top w:val="none" w:sz="0" w:space="0" w:color="auto"/>
        <w:left w:val="none" w:sz="0" w:space="0" w:color="auto"/>
        <w:bottom w:val="none" w:sz="0" w:space="0" w:color="auto"/>
        <w:right w:val="none" w:sz="0" w:space="0" w:color="auto"/>
      </w:divBdr>
    </w:div>
    <w:div w:id="680162400">
      <w:bodyDiv w:val="1"/>
      <w:marLeft w:val="0"/>
      <w:marRight w:val="0"/>
      <w:marTop w:val="0"/>
      <w:marBottom w:val="0"/>
      <w:divBdr>
        <w:top w:val="none" w:sz="0" w:space="0" w:color="auto"/>
        <w:left w:val="none" w:sz="0" w:space="0" w:color="auto"/>
        <w:bottom w:val="none" w:sz="0" w:space="0" w:color="auto"/>
        <w:right w:val="none" w:sz="0" w:space="0" w:color="auto"/>
      </w:divBdr>
    </w:div>
    <w:div w:id="680861331">
      <w:bodyDiv w:val="1"/>
      <w:marLeft w:val="0"/>
      <w:marRight w:val="0"/>
      <w:marTop w:val="0"/>
      <w:marBottom w:val="0"/>
      <w:divBdr>
        <w:top w:val="none" w:sz="0" w:space="0" w:color="auto"/>
        <w:left w:val="none" w:sz="0" w:space="0" w:color="auto"/>
        <w:bottom w:val="none" w:sz="0" w:space="0" w:color="auto"/>
        <w:right w:val="none" w:sz="0" w:space="0" w:color="auto"/>
      </w:divBdr>
    </w:div>
    <w:div w:id="684670997">
      <w:bodyDiv w:val="1"/>
      <w:marLeft w:val="0"/>
      <w:marRight w:val="0"/>
      <w:marTop w:val="0"/>
      <w:marBottom w:val="0"/>
      <w:divBdr>
        <w:top w:val="none" w:sz="0" w:space="0" w:color="auto"/>
        <w:left w:val="none" w:sz="0" w:space="0" w:color="auto"/>
        <w:bottom w:val="none" w:sz="0" w:space="0" w:color="auto"/>
        <w:right w:val="none" w:sz="0" w:space="0" w:color="auto"/>
      </w:divBdr>
    </w:div>
    <w:div w:id="684791401">
      <w:bodyDiv w:val="1"/>
      <w:marLeft w:val="0"/>
      <w:marRight w:val="0"/>
      <w:marTop w:val="0"/>
      <w:marBottom w:val="0"/>
      <w:divBdr>
        <w:top w:val="none" w:sz="0" w:space="0" w:color="auto"/>
        <w:left w:val="none" w:sz="0" w:space="0" w:color="auto"/>
        <w:bottom w:val="none" w:sz="0" w:space="0" w:color="auto"/>
        <w:right w:val="none" w:sz="0" w:space="0" w:color="auto"/>
      </w:divBdr>
    </w:div>
    <w:div w:id="685399244">
      <w:bodyDiv w:val="1"/>
      <w:marLeft w:val="0"/>
      <w:marRight w:val="0"/>
      <w:marTop w:val="0"/>
      <w:marBottom w:val="0"/>
      <w:divBdr>
        <w:top w:val="none" w:sz="0" w:space="0" w:color="auto"/>
        <w:left w:val="none" w:sz="0" w:space="0" w:color="auto"/>
        <w:bottom w:val="none" w:sz="0" w:space="0" w:color="auto"/>
        <w:right w:val="none" w:sz="0" w:space="0" w:color="auto"/>
      </w:divBdr>
    </w:div>
    <w:div w:id="686059442">
      <w:bodyDiv w:val="1"/>
      <w:marLeft w:val="0"/>
      <w:marRight w:val="0"/>
      <w:marTop w:val="0"/>
      <w:marBottom w:val="0"/>
      <w:divBdr>
        <w:top w:val="none" w:sz="0" w:space="0" w:color="auto"/>
        <w:left w:val="none" w:sz="0" w:space="0" w:color="auto"/>
        <w:bottom w:val="none" w:sz="0" w:space="0" w:color="auto"/>
        <w:right w:val="none" w:sz="0" w:space="0" w:color="auto"/>
      </w:divBdr>
    </w:div>
    <w:div w:id="689531019">
      <w:bodyDiv w:val="1"/>
      <w:marLeft w:val="0"/>
      <w:marRight w:val="0"/>
      <w:marTop w:val="0"/>
      <w:marBottom w:val="0"/>
      <w:divBdr>
        <w:top w:val="none" w:sz="0" w:space="0" w:color="auto"/>
        <w:left w:val="none" w:sz="0" w:space="0" w:color="auto"/>
        <w:bottom w:val="none" w:sz="0" w:space="0" w:color="auto"/>
        <w:right w:val="none" w:sz="0" w:space="0" w:color="auto"/>
      </w:divBdr>
    </w:div>
    <w:div w:id="690839359">
      <w:bodyDiv w:val="1"/>
      <w:marLeft w:val="0"/>
      <w:marRight w:val="0"/>
      <w:marTop w:val="0"/>
      <w:marBottom w:val="0"/>
      <w:divBdr>
        <w:top w:val="none" w:sz="0" w:space="0" w:color="auto"/>
        <w:left w:val="none" w:sz="0" w:space="0" w:color="auto"/>
        <w:bottom w:val="none" w:sz="0" w:space="0" w:color="auto"/>
        <w:right w:val="none" w:sz="0" w:space="0" w:color="auto"/>
      </w:divBdr>
    </w:div>
    <w:div w:id="691106057">
      <w:bodyDiv w:val="1"/>
      <w:marLeft w:val="0"/>
      <w:marRight w:val="0"/>
      <w:marTop w:val="0"/>
      <w:marBottom w:val="0"/>
      <w:divBdr>
        <w:top w:val="none" w:sz="0" w:space="0" w:color="auto"/>
        <w:left w:val="none" w:sz="0" w:space="0" w:color="auto"/>
        <w:bottom w:val="none" w:sz="0" w:space="0" w:color="auto"/>
        <w:right w:val="none" w:sz="0" w:space="0" w:color="auto"/>
      </w:divBdr>
    </w:div>
    <w:div w:id="691348293">
      <w:bodyDiv w:val="1"/>
      <w:marLeft w:val="0"/>
      <w:marRight w:val="0"/>
      <w:marTop w:val="0"/>
      <w:marBottom w:val="0"/>
      <w:divBdr>
        <w:top w:val="none" w:sz="0" w:space="0" w:color="auto"/>
        <w:left w:val="none" w:sz="0" w:space="0" w:color="auto"/>
        <w:bottom w:val="none" w:sz="0" w:space="0" w:color="auto"/>
        <w:right w:val="none" w:sz="0" w:space="0" w:color="auto"/>
      </w:divBdr>
    </w:div>
    <w:div w:id="693382473">
      <w:bodyDiv w:val="1"/>
      <w:marLeft w:val="0"/>
      <w:marRight w:val="0"/>
      <w:marTop w:val="0"/>
      <w:marBottom w:val="0"/>
      <w:divBdr>
        <w:top w:val="none" w:sz="0" w:space="0" w:color="auto"/>
        <w:left w:val="none" w:sz="0" w:space="0" w:color="auto"/>
        <w:bottom w:val="none" w:sz="0" w:space="0" w:color="auto"/>
        <w:right w:val="none" w:sz="0" w:space="0" w:color="auto"/>
      </w:divBdr>
    </w:div>
    <w:div w:id="696543757">
      <w:bodyDiv w:val="1"/>
      <w:marLeft w:val="0"/>
      <w:marRight w:val="0"/>
      <w:marTop w:val="0"/>
      <w:marBottom w:val="0"/>
      <w:divBdr>
        <w:top w:val="none" w:sz="0" w:space="0" w:color="auto"/>
        <w:left w:val="none" w:sz="0" w:space="0" w:color="auto"/>
        <w:bottom w:val="none" w:sz="0" w:space="0" w:color="auto"/>
        <w:right w:val="none" w:sz="0" w:space="0" w:color="auto"/>
      </w:divBdr>
    </w:div>
    <w:div w:id="698166193">
      <w:bodyDiv w:val="1"/>
      <w:marLeft w:val="0"/>
      <w:marRight w:val="0"/>
      <w:marTop w:val="0"/>
      <w:marBottom w:val="0"/>
      <w:divBdr>
        <w:top w:val="none" w:sz="0" w:space="0" w:color="auto"/>
        <w:left w:val="none" w:sz="0" w:space="0" w:color="auto"/>
        <w:bottom w:val="none" w:sz="0" w:space="0" w:color="auto"/>
        <w:right w:val="none" w:sz="0" w:space="0" w:color="auto"/>
      </w:divBdr>
    </w:div>
    <w:div w:id="704598423">
      <w:bodyDiv w:val="1"/>
      <w:marLeft w:val="0"/>
      <w:marRight w:val="0"/>
      <w:marTop w:val="0"/>
      <w:marBottom w:val="0"/>
      <w:divBdr>
        <w:top w:val="none" w:sz="0" w:space="0" w:color="auto"/>
        <w:left w:val="none" w:sz="0" w:space="0" w:color="auto"/>
        <w:bottom w:val="none" w:sz="0" w:space="0" w:color="auto"/>
        <w:right w:val="none" w:sz="0" w:space="0" w:color="auto"/>
      </w:divBdr>
    </w:div>
    <w:div w:id="704795894">
      <w:bodyDiv w:val="1"/>
      <w:marLeft w:val="0"/>
      <w:marRight w:val="0"/>
      <w:marTop w:val="0"/>
      <w:marBottom w:val="0"/>
      <w:divBdr>
        <w:top w:val="none" w:sz="0" w:space="0" w:color="auto"/>
        <w:left w:val="none" w:sz="0" w:space="0" w:color="auto"/>
        <w:bottom w:val="none" w:sz="0" w:space="0" w:color="auto"/>
        <w:right w:val="none" w:sz="0" w:space="0" w:color="auto"/>
      </w:divBdr>
    </w:div>
    <w:div w:id="709112213">
      <w:bodyDiv w:val="1"/>
      <w:marLeft w:val="0"/>
      <w:marRight w:val="0"/>
      <w:marTop w:val="0"/>
      <w:marBottom w:val="0"/>
      <w:divBdr>
        <w:top w:val="none" w:sz="0" w:space="0" w:color="auto"/>
        <w:left w:val="none" w:sz="0" w:space="0" w:color="auto"/>
        <w:bottom w:val="none" w:sz="0" w:space="0" w:color="auto"/>
        <w:right w:val="none" w:sz="0" w:space="0" w:color="auto"/>
      </w:divBdr>
    </w:div>
    <w:div w:id="709112617">
      <w:bodyDiv w:val="1"/>
      <w:marLeft w:val="0"/>
      <w:marRight w:val="0"/>
      <w:marTop w:val="0"/>
      <w:marBottom w:val="0"/>
      <w:divBdr>
        <w:top w:val="none" w:sz="0" w:space="0" w:color="auto"/>
        <w:left w:val="none" w:sz="0" w:space="0" w:color="auto"/>
        <w:bottom w:val="none" w:sz="0" w:space="0" w:color="auto"/>
        <w:right w:val="none" w:sz="0" w:space="0" w:color="auto"/>
      </w:divBdr>
    </w:div>
    <w:div w:id="709261478">
      <w:bodyDiv w:val="1"/>
      <w:marLeft w:val="0"/>
      <w:marRight w:val="0"/>
      <w:marTop w:val="0"/>
      <w:marBottom w:val="0"/>
      <w:divBdr>
        <w:top w:val="none" w:sz="0" w:space="0" w:color="auto"/>
        <w:left w:val="none" w:sz="0" w:space="0" w:color="auto"/>
        <w:bottom w:val="none" w:sz="0" w:space="0" w:color="auto"/>
        <w:right w:val="none" w:sz="0" w:space="0" w:color="auto"/>
      </w:divBdr>
    </w:div>
    <w:div w:id="713627151">
      <w:bodyDiv w:val="1"/>
      <w:marLeft w:val="0"/>
      <w:marRight w:val="0"/>
      <w:marTop w:val="0"/>
      <w:marBottom w:val="0"/>
      <w:divBdr>
        <w:top w:val="none" w:sz="0" w:space="0" w:color="auto"/>
        <w:left w:val="none" w:sz="0" w:space="0" w:color="auto"/>
        <w:bottom w:val="none" w:sz="0" w:space="0" w:color="auto"/>
        <w:right w:val="none" w:sz="0" w:space="0" w:color="auto"/>
      </w:divBdr>
    </w:div>
    <w:div w:id="717557258">
      <w:bodyDiv w:val="1"/>
      <w:marLeft w:val="0"/>
      <w:marRight w:val="0"/>
      <w:marTop w:val="0"/>
      <w:marBottom w:val="0"/>
      <w:divBdr>
        <w:top w:val="none" w:sz="0" w:space="0" w:color="auto"/>
        <w:left w:val="none" w:sz="0" w:space="0" w:color="auto"/>
        <w:bottom w:val="none" w:sz="0" w:space="0" w:color="auto"/>
        <w:right w:val="none" w:sz="0" w:space="0" w:color="auto"/>
      </w:divBdr>
    </w:div>
    <w:div w:id="719861444">
      <w:bodyDiv w:val="1"/>
      <w:marLeft w:val="0"/>
      <w:marRight w:val="0"/>
      <w:marTop w:val="0"/>
      <w:marBottom w:val="0"/>
      <w:divBdr>
        <w:top w:val="none" w:sz="0" w:space="0" w:color="auto"/>
        <w:left w:val="none" w:sz="0" w:space="0" w:color="auto"/>
        <w:bottom w:val="none" w:sz="0" w:space="0" w:color="auto"/>
        <w:right w:val="none" w:sz="0" w:space="0" w:color="auto"/>
      </w:divBdr>
    </w:div>
    <w:div w:id="725567057">
      <w:bodyDiv w:val="1"/>
      <w:marLeft w:val="0"/>
      <w:marRight w:val="0"/>
      <w:marTop w:val="0"/>
      <w:marBottom w:val="0"/>
      <w:divBdr>
        <w:top w:val="none" w:sz="0" w:space="0" w:color="auto"/>
        <w:left w:val="none" w:sz="0" w:space="0" w:color="auto"/>
        <w:bottom w:val="none" w:sz="0" w:space="0" w:color="auto"/>
        <w:right w:val="none" w:sz="0" w:space="0" w:color="auto"/>
      </w:divBdr>
    </w:div>
    <w:div w:id="725762305">
      <w:bodyDiv w:val="1"/>
      <w:marLeft w:val="0"/>
      <w:marRight w:val="0"/>
      <w:marTop w:val="0"/>
      <w:marBottom w:val="0"/>
      <w:divBdr>
        <w:top w:val="none" w:sz="0" w:space="0" w:color="auto"/>
        <w:left w:val="none" w:sz="0" w:space="0" w:color="auto"/>
        <w:bottom w:val="none" w:sz="0" w:space="0" w:color="auto"/>
        <w:right w:val="none" w:sz="0" w:space="0" w:color="auto"/>
      </w:divBdr>
    </w:div>
    <w:div w:id="728115094">
      <w:bodyDiv w:val="1"/>
      <w:marLeft w:val="0"/>
      <w:marRight w:val="0"/>
      <w:marTop w:val="0"/>
      <w:marBottom w:val="0"/>
      <w:divBdr>
        <w:top w:val="none" w:sz="0" w:space="0" w:color="auto"/>
        <w:left w:val="none" w:sz="0" w:space="0" w:color="auto"/>
        <w:bottom w:val="none" w:sz="0" w:space="0" w:color="auto"/>
        <w:right w:val="none" w:sz="0" w:space="0" w:color="auto"/>
      </w:divBdr>
    </w:div>
    <w:div w:id="728458264">
      <w:bodyDiv w:val="1"/>
      <w:marLeft w:val="0"/>
      <w:marRight w:val="0"/>
      <w:marTop w:val="0"/>
      <w:marBottom w:val="0"/>
      <w:divBdr>
        <w:top w:val="none" w:sz="0" w:space="0" w:color="auto"/>
        <w:left w:val="none" w:sz="0" w:space="0" w:color="auto"/>
        <w:bottom w:val="none" w:sz="0" w:space="0" w:color="auto"/>
        <w:right w:val="none" w:sz="0" w:space="0" w:color="auto"/>
      </w:divBdr>
    </w:div>
    <w:div w:id="728921168">
      <w:bodyDiv w:val="1"/>
      <w:marLeft w:val="0"/>
      <w:marRight w:val="0"/>
      <w:marTop w:val="0"/>
      <w:marBottom w:val="0"/>
      <w:divBdr>
        <w:top w:val="none" w:sz="0" w:space="0" w:color="auto"/>
        <w:left w:val="none" w:sz="0" w:space="0" w:color="auto"/>
        <w:bottom w:val="none" w:sz="0" w:space="0" w:color="auto"/>
        <w:right w:val="none" w:sz="0" w:space="0" w:color="auto"/>
      </w:divBdr>
    </w:div>
    <w:div w:id="731000432">
      <w:bodyDiv w:val="1"/>
      <w:marLeft w:val="0"/>
      <w:marRight w:val="0"/>
      <w:marTop w:val="0"/>
      <w:marBottom w:val="0"/>
      <w:divBdr>
        <w:top w:val="none" w:sz="0" w:space="0" w:color="auto"/>
        <w:left w:val="none" w:sz="0" w:space="0" w:color="auto"/>
        <w:bottom w:val="none" w:sz="0" w:space="0" w:color="auto"/>
        <w:right w:val="none" w:sz="0" w:space="0" w:color="auto"/>
      </w:divBdr>
    </w:div>
    <w:div w:id="731973476">
      <w:bodyDiv w:val="1"/>
      <w:marLeft w:val="0"/>
      <w:marRight w:val="0"/>
      <w:marTop w:val="0"/>
      <w:marBottom w:val="0"/>
      <w:divBdr>
        <w:top w:val="none" w:sz="0" w:space="0" w:color="auto"/>
        <w:left w:val="none" w:sz="0" w:space="0" w:color="auto"/>
        <w:bottom w:val="none" w:sz="0" w:space="0" w:color="auto"/>
        <w:right w:val="none" w:sz="0" w:space="0" w:color="auto"/>
      </w:divBdr>
    </w:div>
    <w:div w:id="734931072">
      <w:bodyDiv w:val="1"/>
      <w:marLeft w:val="0"/>
      <w:marRight w:val="0"/>
      <w:marTop w:val="0"/>
      <w:marBottom w:val="0"/>
      <w:divBdr>
        <w:top w:val="none" w:sz="0" w:space="0" w:color="auto"/>
        <w:left w:val="none" w:sz="0" w:space="0" w:color="auto"/>
        <w:bottom w:val="none" w:sz="0" w:space="0" w:color="auto"/>
        <w:right w:val="none" w:sz="0" w:space="0" w:color="auto"/>
      </w:divBdr>
    </w:div>
    <w:div w:id="735518470">
      <w:bodyDiv w:val="1"/>
      <w:marLeft w:val="0"/>
      <w:marRight w:val="0"/>
      <w:marTop w:val="0"/>
      <w:marBottom w:val="0"/>
      <w:divBdr>
        <w:top w:val="none" w:sz="0" w:space="0" w:color="auto"/>
        <w:left w:val="none" w:sz="0" w:space="0" w:color="auto"/>
        <w:bottom w:val="none" w:sz="0" w:space="0" w:color="auto"/>
        <w:right w:val="none" w:sz="0" w:space="0" w:color="auto"/>
      </w:divBdr>
    </w:div>
    <w:div w:id="739794577">
      <w:bodyDiv w:val="1"/>
      <w:marLeft w:val="0"/>
      <w:marRight w:val="0"/>
      <w:marTop w:val="0"/>
      <w:marBottom w:val="0"/>
      <w:divBdr>
        <w:top w:val="none" w:sz="0" w:space="0" w:color="auto"/>
        <w:left w:val="none" w:sz="0" w:space="0" w:color="auto"/>
        <w:bottom w:val="none" w:sz="0" w:space="0" w:color="auto"/>
        <w:right w:val="none" w:sz="0" w:space="0" w:color="auto"/>
      </w:divBdr>
    </w:div>
    <w:div w:id="739837237">
      <w:bodyDiv w:val="1"/>
      <w:marLeft w:val="0"/>
      <w:marRight w:val="0"/>
      <w:marTop w:val="0"/>
      <w:marBottom w:val="0"/>
      <w:divBdr>
        <w:top w:val="none" w:sz="0" w:space="0" w:color="auto"/>
        <w:left w:val="none" w:sz="0" w:space="0" w:color="auto"/>
        <w:bottom w:val="none" w:sz="0" w:space="0" w:color="auto"/>
        <w:right w:val="none" w:sz="0" w:space="0" w:color="auto"/>
      </w:divBdr>
    </w:div>
    <w:div w:id="741098399">
      <w:bodyDiv w:val="1"/>
      <w:marLeft w:val="0"/>
      <w:marRight w:val="0"/>
      <w:marTop w:val="0"/>
      <w:marBottom w:val="0"/>
      <w:divBdr>
        <w:top w:val="none" w:sz="0" w:space="0" w:color="auto"/>
        <w:left w:val="none" w:sz="0" w:space="0" w:color="auto"/>
        <w:bottom w:val="none" w:sz="0" w:space="0" w:color="auto"/>
        <w:right w:val="none" w:sz="0" w:space="0" w:color="auto"/>
      </w:divBdr>
    </w:div>
    <w:div w:id="742069348">
      <w:bodyDiv w:val="1"/>
      <w:marLeft w:val="0"/>
      <w:marRight w:val="0"/>
      <w:marTop w:val="0"/>
      <w:marBottom w:val="0"/>
      <w:divBdr>
        <w:top w:val="none" w:sz="0" w:space="0" w:color="auto"/>
        <w:left w:val="none" w:sz="0" w:space="0" w:color="auto"/>
        <w:bottom w:val="none" w:sz="0" w:space="0" w:color="auto"/>
        <w:right w:val="none" w:sz="0" w:space="0" w:color="auto"/>
      </w:divBdr>
    </w:div>
    <w:div w:id="742222067">
      <w:bodyDiv w:val="1"/>
      <w:marLeft w:val="0"/>
      <w:marRight w:val="0"/>
      <w:marTop w:val="0"/>
      <w:marBottom w:val="0"/>
      <w:divBdr>
        <w:top w:val="none" w:sz="0" w:space="0" w:color="auto"/>
        <w:left w:val="none" w:sz="0" w:space="0" w:color="auto"/>
        <w:bottom w:val="none" w:sz="0" w:space="0" w:color="auto"/>
        <w:right w:val="none" w:sz="0" w:space="0" w:color="auto"/>
      </w:divBdr>
    </w:div>
    <w:div w:id="742872540">
      <w:bodyDiv w:val="1"/>
      <w:marLeft w:val="0"/>
      <w:marRight w:val="0"/>
      <w:marTop w:val="0"/>
      <w:marBottom w:val="0"/>
      <w:divBdr>
        <w:top w:val="none" w:sz="0" w:space="0" w:color="auto"/>
        <w:left w:val="none" w:sz="0" w:space="0" w:color="auto"/>
        <w:bottom w:val="none" w:sz="0" w:space="0" w:color="auto"/>
        <w:right w:val="none" w:sz="0" w:space="0" w:color="auto"/>
      </w:divBdr>
    </w:div>
    <w:div w:id="750468756">
      <w:bodyDiv w:val="1"/>
      <w:marLeft w:val="0"/>
      <w:marRight w:val="0"/>
      <w:marTop w:val="0"/>
      <w:marBottom w:val="0"/>
      <w:divBdr>
        <w:top w:val="none" w:sz="0" w:space="0" w:color="auto"/>
        <w:left w:val="none" w:sz="0" w:space="0" w:color="auto"/>
        <w:bottom w:val="none" w:sz="0" w:space="0" w:color="auto"/>
        <w:right w:val="none" w:sz="0" w:space="0" w:color="auto"/>
      </w:divBdr>
    </w:div>
    <w:div w:id="750932708">
      <w:bodyDiv w:val="1"/>
      <w:marLeft w:val="0"/>
      <w:marRight w:val="0"/>
      <w:marTop w:val="0"/>
      <w:marBottom w:val="0"/>
      <w:divBdr>
        <w:top w:val="none" w:sz="0" w:space="0" w:color="auto"/>
        <w:left w:val="none" w:sz="0" w:space="0" w:color="auto"/>
        <w:bottom w:val="none" w:sz="0" w:space="0" w:color="auto"/>
        <w:right w:val="none" w:sz="0" w:space="0" w:color="auto"/>
      </w:divBdr>
    </w:div>
    <w:div w:id="752239531">
      <w:bodyDiv w:val="1"/>
      <w:marLeft w:val="0"/>
      <w:marRight w:val="0"/>
      <w:marTop w:val="0"/>
      <w:marBottom w:val="0"/>
      <w:divBdr>
        <w:top w:val="none" w:sz="0" w:space="0" w:color="auto"/>
        <w:left w:val="none" w:sz="0" w:space="0" w:color="auto"/>
        <w:bottom w:val="none" w:sz="0" w:space="0" w:color="auto"/>
        <w:right w:val="none" w:sz="0" w:space="0" w:color="auto"/>
      </w:divBdr>
    </w:div>
    <w:div w:id="756173094">
      <w:bodyDiv w:val="1"/>
      <w:marLeft w:val="0"/>
      <w:marRight w:val="0"/>
      <w:marTop w:val="0"/>
      <w:marBottom w:val="0"/>
      <w:divBdr>
        <w:top w:val="none" w:sz="0" w:space="0" w:color="auto"/>
        <w:left w:val="none" w:sz="0" w:space="0" w:color="auto"/>
        <w:bottom w:val="none" w:sz="0" w:space="0" w:color="auto"/>
        <w:right w:val="none" w:sz="0" w:space="0" w:color="auto"/>
      </w:divBdr>
    </w:div>
    <w:div w:id="757755846">
      <w:bodyDiv w:val="1"/>
      <w:marLeft w:val="0"/>
      <w:marRight w:val="0"/>
      <w:marTop w:val="0"/>
      <w:marBottom w:val="0"/>
      <w:divBdr>
        <w:top w:val="none" w:sz="0" w:space="0" w:color="auto"/>
        <w:left w:val="none" w:sz="0" w:space="0" w:color="auto"/>
        <w:bottom w:val="none" w:sz="0" w:space="0" w:color="auto"/>
        <w:right w:val="none" w:sz="0" w:space="0" w:color="auto"/>
      </w:divBdr>
    </w:div>
    <w:div w:id="766115841">
      <w:bodyDiv w:val="1"/>
      <w:marLeft w:val="0"/>
      <w:marRight w:val="0"/>
      <w:marTop w:val="0"/>
      <w:marBottom w:val="0"/>
      <w:divBdr>
        <w:top w:val="none" w:sz="0" w:space="0" w:color="auto"/>
        <w:left w:val="none" w:sz="0" w:space="0" w:color="auto"/>
        <w:bottom w:val="none" w:sz="0" w:space="0" w:color="auto"/>
        <w:right w:val="none" w:sz="0" w:space="0" w:color="auto"/>
      </w:divBdr>
    </w:div>
    <w:div w:id="775246654">
      <w:bodyDiv w:val="1"/>
      <w:marLeft w:val="0"/>
      <w:marRight w:val="0"/>
      <w:marTop w:val="0"/>
      <w:marBottom w:val="0"/>
      <w:divBdr>
        <w:top w:val="none" w:sz="0" w:space="0" w:color="auto"/>
        <w:left w:val="none" w:sz="0" w:space="0" w:color="auto"/>
        <w:bottom w:val="none" w:sz="0" w:space="0" w:color="auto"/>
        <w:right w:val="none" w:sz="0" w:space="0" w:color="auto"/>
      </w:divBdr>
    </w:div>
    <w:div w:id="777333372">
      <w:bodyDiv w:val="1"/>
      <w:marLeft w:val="0"/>
      <w:marRight w:val="0"/>
      <w:marTop w:val="0"/>
      <w:marBottom w:val="0"/>
      <w:divBdr>
        <w:top w:val="none" w:sz="0" w:space="0" w:color="auto"/>
        <w:left w:val="none" w:sz="0" w:space="0" w:color="auto"/>
        <w:bottom w:val="none" w:sz="0" w:space="0" w:color="auto"/>
        <w:right w:val="none" w:sz="0" w:space="0" w:color="auto"/>
      </w:divBdr>
    </w:div>
    <w:div w:id="777681095">
      <w:bodyDiv w:val="1"/>
      <w:marLeft w:val="0"/>
      <w:marRight w:val="0"/>
      <w:marTop w:val="0"/>
      <w:marBottom w:val="0"/>
      <w:divBdr>
        <w:top w:val="none" w:sz="0" w:space="0" w:color="auto"/>
        <w:left w:val="none" w:sz="0" w:space="0" w:color="auto"/>
        <w:bottom w:val="none" w:sz="0" w:space="0" w:color="auto"/>
        <w:right w:val="none" w:sz="0" w:space="0" w:color="auto"/>
      </w:divBdr>
    </w:div>
    <w:div w:id="778183850">
      <w:bodyDiv w:val="1"/>
      <w:marLeft w:val="0"/>
      <w:marRight w:val="0"/>
      <w:marTop w:val="0"/>
      <w:marBottom w:val="0"/>
      <w:divBdr>
        <w:top w:val="none" w:sz="0" w:space="0" w:color="auto"/>
        <w:left w:val="none" w:sz="0" w:space="0" w:color="auto"/>
        <w:bottom w:val="none" w:sz="0" w:space="0" w:color="auto"/>
        <w:right w:val="none" w:sz="0" w:space="0" w:color="auto"/>
      </w:divBdr>
    </w:div>
    <w:div w:id="778331894">
      <w:bodyDiv w:val="1"/>
      <w:marLeft w:val="0"/>
      <w:marRight w:val="0"/>
      <w:marTop w:val="0"/>
      <w:marBottom w:val="0"/>
      <w:divBdr>
        <w:top w:val="none" w:sz="0" w:space="0" w:color="auto"/>
        <w:left w:val="none" w:sz="0" w:space="0" w:color="auto"/>
        <w:bottom w:val="none" w:sz="0" w:space="0" w:color="auto"/>
        <w:right w:val="none" w:sz="0" w:space="0" w:color="auto"/>
      </w:divBdr>
    </w:div>
    <w:div w:id="778331963">
      <w:bodyDiv w:val="1"/>
      <w:marLeft w:val="0"/>
      <w:marRight w:val="0"/>
      <w:marTop w:val="0"/>
      <w:marBottom w:val="0"/>
      <w:divBdr>
        <w:top w:val="none" w:sz="0" w:space="0" w:color="auto"/>
        <w:left w:val="none" w:sz="0" w:space="0" w:color="auto"/>
        <w:bottom w:val="none" w:sz="0" w:space="0" w:color="auto"/>
        <w:right w:val="none" w:sz="0" w:space="0" w:color="auto"/>
      </w:divBdr>
    </w:div>
    <w:div w:id="779380065">
      <w:bodyDiv w:val="1"/>
      <w:marLeft w:val="0"/>
      <w:marRight w:val="0"/>
      <w:marTop w:val="0"/>
      <w:marBottom w:val="0"/>
      <w:divBdr>
        <w:top w:val="none" w:sz="0" w:space="0" w:color="auto"/>
        <w:left w:val="none" w:sz="0" w:space="0" w:color="auto"/>
        <w:bottom w:val="none" w:sz="0" w:space="0" w:color="auto"/>
        <w:right w:val="none" w:sz="0" w:space="0" w:color="auto"/>
      </w:divBdr>
    </w:div>
    <w:div w:id="787429438">
      <w:bodyDiv w:val="1"/>
      <w:marLeft w:val="0"/>
      <w:marRight w:val="0"/>
      <w:marTop w:val="0"/>
      <w:marBottom w:val="0"/>
      <w:divBdr>
        <w:top w:val="none" w:sz="0" w:space="0" w:color="auto"/>
        <w:left w:val="none" w:sz="0" w:space="0" w:color="auto"/>
        <w:bottom w:val="none" w:sz="0" w:space="0" w:color="auto"/>
        <w:right w:val="none" w:sz="0" w:space="0" w:color="auto"/>
      </w:divBdr>
    </w:div>
    <w:div w:id="787578707">
      <w:bodyDiv w:val="1"/>
      <w:marLeft w:val="0"/>
      <w:marRight w:val="0"/>
      <w:marTop w:val="0"/>
      <w:marBottom w:val="0"/>
      <w:divBdr>
        <w:top w:val="none" w:sz="0" w:space="0" w:color="auto"/>
        <w:left w:val="none" w:sz="0" w:space="0" w:color="auto"/>
        <w:bottom w:val="none" w:sz="0" w:space="0" w:color="auto"/>
        <w:right w:val="none" w:sz="0" w:space="0" w:color="auto"/>
      </w:divBdr>
    </w:div>
    <w:div w:id="789084788">
      <w:bodyDiv w:val="1"/>
      <w:marLeft w:val="0"/>
      <w:marRight w:val="0"/>
      <w:marTop w:val="0"/>
      <w:marBottom w:val="0"/>
      <w:divBdr>
        <w:top w:val="none" w:sz="0" w:space="0" w:color="auto"/>
        <w:left w:val="none" w:sz="0" w:space="0" w:color="auto"/>
        <w:bottom w:val="none" w:sz="0" w:space="0" w:color="auto"/>
        <w:right w:val="none" w:sz="0" w:space="0" w:color="auto"/>
      </w:divBdr>
    </w:div>
    <w:div w:id="789662533">
      <w:bodyDiv w:val="1"/>
      <w:marLeft w:val="0"/>
      <w:marRight w:val="0"/>
      <w:marTop w:val="0"/>
      <w:marBottom w:val="0"/>
      <w:divBdr>
        <w:top w:val="none" w:sz="0" w:space="0" w:color="auto"/>
        <w:left w:val="none" w:sz="0" w:space="0" w:color="auto"/>
        <w:bottom w:val="none" w:sz="0" w:space="0" w:color="auto"/>
        <w:right w:val="none" w:sz="0" w:space="0" w:color="auto"/>
      </w:divBdr>
    </w:div>
    <w:div w:id="792216692">
      <w:bodyDiv w:val="1"/>
      <w:marLeft w:val="0"/>
      <w:marRight w:val="0"/>
      <w:marTop w:val="0"/>
      <w:marBottom w:val="0"/>
      <w:divBdr>
        <w:top w:val="none" w:sz="0" w:space="0" w:color="auto"/>
        <w:left w:val="none" w:sz="0" w:space="0" w:color="auto"/>
        <w:bottom w:val="none" w:sz="0" w:space="0" w:color="auto"/>
        <w:right w:val="none" w:sz="0" w:space="0" w:color="auto"/>
      </w:divBdr>
    </w:div>
    <w:div w:id="792795045">
      <w:bodyDiv w:val="1"/>
      <w:marLeft w:val="0"/>
      <w:marRight w:val="0"/>
      <w:marTop w:val="0"/>
      <w:marBottom w:val="0"/>
      <w:divBdr>
        <w:top w:val="none" w:sz="0" w:space="0" w:color="auto"/>
        <w:left w:val="none" w:sz="0" w:space="0" w:color="auto"/>
        <w:bottom w:val="none" w:sz="0" w:space="0" w:color="auto"/>
        <w:right w:val="none" w:sz="0" w:space="0" w:color="auto"/>
      </w:divBdr>
    </w:div>
    <w:div w:id="794177212">
      <w:bodyDiv w:val="1"/>
      <w:marLeft w:val="0"/>
      <w:marRight w:val="0"/>
      <w:marTop w:val="0"/>
      <w:marBottom w:val="0"/>
      <w:divBdr>
        <w:top w:val="none" w:sz="0" w:space="0" w:color="auto"/>
        <w:left w:val="none" w:sz="0" w:space="0" w:color="auto"/>
        <w:bottom w:val="none" w:sz="0" w:space="0" w:color="auto"/>
        <w:right w:val="none" w:sz="0" w:space="0" w:color="auto"/>
      </w:divBdr>
    </w:div>
    <w:div w:id="795411193">
      <w:bodyDiv w:val="1"/>
      <w:marLeft w:val="0"/>
      <w:marRight w:val="0"/>
      <w:marTop w:val="0"/>
      <w:marBottom w:val="0"/>
      <w:divBdr>
        <w:top w:val="none" w:sz="0" w:space="0" w:color="auto"/>
        <w:left w:val="none" w:sz="0" w:space="0" w:color="auto"/>
        <w:bottom w:val="none" w:sz="0" w:space="0" w:color="auto"/>
        <w:right w:val="none" w:sz="0" w:space="0" w:color="auto"/>
      </w:divBdr>
    </w:div>
    <w:div w:id="798498767">
      <w:bodyDiv w:val="1"/>
      <w:marLeft w:val="0"/>
      <w:marRight w:val="0"/>
      <w:marTop w:val="0"/>
      <w:marBottom w:val="0"/>
      <w:divBdr>
        <w:top w:val="none" w:sz="0" w:space="0" w:color="auto"/>
        <w:left w:val="none" w:sz="0" w:space="0" w:color="auto"/>
        <w:bottom w:val="none" w:sz="0" w:space="0" w:color="auto"/>
        <w:right w:val="none" w:sz="0" w:space="0" w:color="auto"/>
      </w:divBdr>
    </w:div>
    <w:div w:id="801122144">
      <w:bodyDiv w:val="1"/>
      <w:marLeft w:val="0"/>
      <w:marRight w:val="0"/>
      <w:marTop w:val="0"/>
      <w:marBottom w:val="0"/>
      <w:divBdr>
        <w:top w:val="none" w:sz="0" w:space="0" w:color="auto"/>
        <w:left w:val="none" w:sz="0" w:space="0" w:color="auto"/>
        <w:bottom w:val="none" w:sz="0" w:space="0" w:color="auto"/>
        <w:right w:val="none" w:sz="0" w:space="0" w:color="auto"/>
      </w:divBdr>
    </w:div>
    <w:div w:id="801461970">
      <w:bodyDiv w:val="1"/>
      <w:marLeft w:val="0"/>
      <w:marRight w:val="0"/>
      <w:marTop w:val="0"/>
      <w:marBottom w:val="0"/>
      <w:divBdr>
        <w:top w:val="none" w:sz="0" w:space="0" w:color="auto"/>
        <w:left w:val="none" w:sz="0" w:space="0" w:color="auto"/>
        <w:bottom w:val="none" w:sz="0" w:space="0" w:color="auto"/>
        <w:right w:val="none" w:sz="0" w:space="0" w:color="auto"/>
      </w:divBdr>
    </w:div>
    <w:div w:id="802505939">
      <w:bodyDiv w:val="1"/>
      <w:marLeft w:val="0"/>
      <w:marRight w:val="0"/>
      <w:marTop w:val="0"/>
      <w:marBottom w:val="0"/>
      <w:divBdr>
        <w:top w:val="none" w:sz="0" w:space="0" w:color="auto"/>
        <w:left w:val="none" w:sz="0" w:space="0" w:color="auto"/>
        <w:bottom w:val="none" w:sz="0" w:space="0" w:color="auto"/>
        <w:right w:val="none" w:sz="0" w:space="0" w:color="auto"/>
      </w:divBdr>
    </w:div>
    <w:div w:id="803305740">
      <w:bodyDiv w:val="1"/>
      <w:marLeft w:val="0"/>
      <w:marRight w:val="0"/>
      <w:marTop w:val="0"/>
      <w:marBottom w:val="0"/>
      <w:divBdr>
        <w:top w:val="none" w:sz="0" w:space="0" w:color="auto"/>
        <w:left w:val="none" w:sz="0" w:space="0" w:color="auto"/>
        <w:bottom w:val="none" w:sz="0" w:space="0" w:color="auto"/>
        <w:right w:val="none" w:sz="0" w:space="0" w:color="auto"/>
      </w:divBdr>
    </w:div>
    <w:div w:id="806439851">
      <w:bodyDiv w:val="1"/>
      <w:marLeft w:val="0"/>
      <w:marRight w:val="0"/>
      <w:marTop w:val="0"/>
      <w:marBottom w:val="0"/>
      <w:divBdr>
        <w:top w:val="none" w:sz="0" w:space="0" w:color="auto"/>
        <w:left w:val="none" w:sz="0" w:space="0" w:color="auto"/>
        <w:bottom w:val="none" w:sz="0" w:space="0" w:color="auto"/>
        <w:right w:val="none" w:sz="0" w:space="0" w:color="auto"/>
      </w:divBdr>
    </w:div>
    <w:div w:id="810252265">
      <w:bodyDiv w:val="1"/>
      <w:marLeft w:val="0"/>
      <w:marRight w:val="0"/>
      <w:marTop w:val="0"/>
      <w:marBottom w:val="0"/>
      <w:divBdr>
        <w:top w:val="none" w:sz="0" w:space="0" w:color="auto"/>
        <w:left w:val="none" w:sz="0" w:space="0" w:color="auto"/>
        <w:bottom w:val="none" w:sz="0" w:space="0" w:color="auto"/>
        <w:right w:val="none" w:sz="0" w:space="0" w:color="auto"/>
      </w:divBdr>
    </w:div>
    <w:div w:id="814496044">
      <w:bodyDiv w:val="1"/>
      <w:marLeft w:val="0"/>
      <w:marRight w:val="0"/>
      <w:marTop w:val="0"/>
      <w:marBottom w:val="0"/>
      <w:divBdr>
        <w:top w:val="none" w:sz="0" w:space="0" w:color="auto"/>
        <w:left w:val="none" w:sz="0" w:space="0" w:color="auto"/>
        <w:bottom w:val="none" w:sz="0" w:space="0" w:color="auto"/>
        <w:right w:val="none" w:sz="0" w:space="0" w:color="auto"/>
      </w:divBdr>
    </w:div>
    <w:div w:id="815950626">
      <w:bodyDiv w:val="1"/>
      <w:marLeft w:val="0"/>
      <w:marRight w:val="0"/>
      <w:marTop w:val="0"/>
      <w:marBottom w:val="0"/>
      <w:divBdr>
        <w:top w:val="none" w:sz="0" w:space="0" w:color="auto"/>
        <w:left w:val="none" w:sz="0" w:space="0" w:color="auto"/>
        <w:bottom w:val="none" w:sz="0" w:space="0" w:color="auto"/>
        <w:right w:val="none" w:sz="0" w:space="0" w:color="auto"/>
      </w:divBdr>
    </w:div>
    <w:div w:id="817452819">
      <w:bodyDiv w:val="1"/>
      <w:marLeft w:val="0"/>
      <w:marRight w:val="0"/>
      <w:marTop w:val="0"/>
      <w:marBottom w:val="0"/>
      <w:divBdr>
        <w:top w:val="none" w:sz="0" w:space="0" w:color="auto"/>
        <w:left w:val="none" w:sz="0" w:space="0" w:color="auto"/>
        <w:bottom w:val="none" w:sz="0" w:space="0" w:color="auto"/>
        <w:right w:val="none" w:sz="0" w:space="0" w:color="auto"/>
      </w:divBdr>
    </w:div>
    <w:div w:id="819006338">
      <w:bodyDiv w:val="1"/>
      <w:marLeft w:val="0"/>
      <w:marRight w:val="0"/>
      <w:marTop w:val="0"/>
      <w:marBottom w:val="0"/>
      <w:divBdr>
        <w:top w:val="none" w:sz="0" w:space="0" w:color="auto"/>
        <w:left w:val="none" w:sz="0" w:space="0" w:color="auto"/>
        <w:bottom w:val="none" w:sz="0" w:space="0" w:color="auto"/>
        <w:right w:val="none" w:sz="0" w:space="0" w:color="auto"/>
      </w:divBdr>
    </w:div>
    <w:div w:id="819075330">
      <w:bodyDiv w:val="1"/>
      <w:marLeft w:val="0"/>
      <w:marRight w:val="0"/>
      <w:marTop w:val="0"/>
      <w:marBottom w:val="0"/>
      <w:divBdr>
        <w:top w:val="none" w:sz="0" w:space="0" w:color="auto"/>
        <w:left w:val="none" w:sz="0" w:space="0" w:color="auto"/>
        <w:bottom w:val="none" w:sz="0" w:space="0" w:color="auto"/>
        <w:right w:val="none" w:sz="0" w:space="0" w:color="auto"/>
      </w:divBdr>
    </w:div>
    <w:div w:id="820195496">
      <w:bodyDiv w:val="1"/>
      <w:marLeft w:val="0"/>
      <w:marRight w:val="0"/>
      <w:marTop w:val="0"/>
      <w:marBottom w:val="0"/>
      <w:divBdr>
        <w:top w:val="none" w:sz="0" w:space="0" w:color="auto"/>
        <w:left w:val="none" w:sz="0" w:space="0" w:color="auto"/>
        <w:bottom w:val="none" w:sz="0" w:space="0" w:color="auto"/>
        <w:right w:val="none" w:sz="0" w:space="0" w:color="auto"/>
      </w:divBdr>
    </w:div>
    <w:div w:id="821431508">
      <w:bodyDiv w:val="1"/>
      <w:marLeft w:val="0"/>
      <w:marRight w:val="0"/>
      <w:marTop w:val="0"/>
      <w:marBottom w:val="0"/>
      <w:divBdr>
        <w:top w:val="none" w:sz="0" w:space="0" w:color="auto"/>
        <w:left w:val="none" w:sz="0" w:space="0" w:color="auto"/>
        <w:bottom w:val="none" w:sz="0" w:space="0" w:color="auto"/>
        <w:right w:val="none" w:sz="0" w:space="0" w:color="auto"/>
      </w:divBdr>
    </w:div>
    <w:div w:id="821581778">
      <w:bodyDiv w:val="1"/>
      <w:marLeft w:val="0"/>
      <w:marRight w:val="0"/>
      <w:marTop w:val="0"/>
      <w:marBottom w:val="0"/>
      <w:divBdr>
        <w:top w:val="none" w:sz="0" w:space="0" w:color="auto"/>
        <w:left w:val="none" w:sz="0" w:space="0" w:color="auto"/>
        <w:bottom w:val="none" w:sz="0" w:space="0" w:color="auto"/>
        <w:right w:val="none" w:sz="0" w:space="0" w:color="auto"/>
      </w:divBdr>
    </w:div>
    <w:div w:id="821890822">
      <w:bodyDiv w:val="1"/>
      <w:marLeft w:val="0"/>
      <w:marRight w:val="0"/>
      <w:marTop w:val="0"/>
      <w:marBottom w:val="0"/>
      <w:divBdr>
        <w:top w:val="none" w:sz="0" w:space="0" w:color="auto"/>
        <w:left w:val="none" w:sz="0" w:space="0" w:color="auto"/>
        <w:bottom w:val="none" w:sz="0" w:space="0" w:color="auto"/>
        <w:right w:val="none" w:sz="0" w:space="0" w:color="auto"/>
      </w:divBdr>
    </w:div>
    <w:div w:id="825631277">
      <w:bodyDiv w:val="1"/>
      <w:marLeft w:val="0"/>
      <w:marRight w:val="0"/>
      <w:marTop w:val="0"/>
      <w:marBottom w:val="0"/>
      <w:divBdr>
        <w:top w:val="none" w:sz="0" w:space="0" w:color="auto"/>
        <w:left w:val="none" w:sz="0" w:space="0" w:color="auto"/>
        <w:bottom w:val="none" w:sz="0" w:space="0" w:color="auto"/>
        <w:right w:val="none" w:sz="0" w:space="0" w:color="auto"/>
      </w:divBdr>
    </w:div>
    <w:div w:id="826822799">
      <w:bodyDiv w:val="1"/>
      <w:marLeft w:val="0"/>
      <w:marRight w:val="0"/>
      <w:marTop w:val="0"/>
      <w:marBottom w:val="0"/>
      <w:divBdr>
        <w:top w:val="none" w:sz="0" w:space="0" w:color="auto"/>
        <w:left w:val="none" w:sz="0" w:space="0" w:color="auto"/>
        <w:bottom w:val="none" w:sz="0" w:space="0" w:color="auto"/>
        <w:right w:val="none" w:sz="0" w:space="0" w:color="auto"/>
      </w:divBdr>
    </w:div>
    <w:div w:id="830297739">
      <w:bodyDiv w:val="1"/>
      <w:marLeft w:val="0"/>
      <w:marRight w:val="0"/>
      <w:marTop w:val="0"/>
      <w:marBottom w:val="0"/>
      <w:divBdr>
        <w:top w:val="none" w:sz="0" w:space="0" w:color="auto"/>
        <w:left w:val="none" w:sz="0" w:space="0" w:color="auto"/>
        <w:bottom w:val="none" w:sz="0" w:space="0" w:color="auto"/>
        <w:right w:val="none" w:sz="0" w:space="0" w:color="auto"/>
      </w:divBdr>
    </w:div>
    <w:div w:id="831604410">
      <w:bodyDiv w:val="1"/>
      <w:marLeft w:val="0"/>
      <w:marRight w:val="0"/>
      <w:marTop w:val="0"/>
      <w:marBottom w:val="0"/>
      <w:divBdr>
        <w:top w:val="none" w:sz="0" w:space="0" w:color="auto"/>
        <w:left w:val="none" w:sz="0" w:space="0" w:color="auto"/>
        <w:bottom w:val="none" w:sz="0" w:space="0" w:color="auto"/>
        <w:right w:val="none" w:sz="0" w:space="0" w:color="auto"/>
      </w:divBdr>
    </w:div>
    <w:div w:id="831796248">
      <w:bodyDiv w:val="1"/>
      <w:marLeft w:val="0"/>
      <w:marRight w:val="0"/>
      <w:marTop w:val="0"/>
      <w:marBottom w:val="0"/>
      <w:divBdr>
        <w:top w:val="none" w:sz="0" w:space="0" w:color="auto"/>
        <w:left w:val="none" w:sz="0" w:space="0" w:color="auto"/>
        <w:bottom w:val="none" w:sz="0" w:space="0" w:color="auto"/>
        <w:right w:val="none" w:sz="0" w:space="0" w:color="auto"/>
      </w:divBdr>
    </w:div>
    <w:div w:id="833377687">
      <w:bodyDiv w:val="1"/>
      <w:marLeft w:val="0"/>
      <w:marRight w:val="0"/>
      <w:marTop w:val="0"/>
      <w:marBottom w:val="0"/>
      <w:divBdr>
        <w:top w:val="none" w:sz="0" w:space="0" w:color="auto"/>
        <w:left w:val="none" w:sz="0" w:space="0" w:color="auto"/>
        <w:bottom w:val="none" w:sz="0" w:space="0" w:color="auto"/>
        <w:right w:val="none" w:sz="0" w:space="0" w:color="auto"/>
      </w:divBdr>
    </w:div>
    <w:div w:id="840118119">
      <w:bodyDiv w:val="1"/>
      <w:marLeft w:val="0"/>
      <w:marRight w:val="0"/>
      <w:marTop w:val="0"/>
      <w:marBottom w:val="0"/>
      <w:divBdr>
        <w:top w:val="none" w:sz="0" w:space="0" w:color="auto"/>
        <w:left w:val="none" w:sz="0" w:space="0" w:color="auto"/>
        <w:bottom w:val="none" w:sz="0" w:space="0" w:color="auto"/>
        <w:right w:val="none" w:sz="0" w:space="0" w:color="auto"/>
      </w:divBdr>
    </w:div>
    <w:div w:id="841160950">
      <w:bodyDiv w:val="1"/>
      <w:marLeft w:val="0"/>
      <w:marRight w:val="0"/>
      <w:marTop w:val="0"/>
      <w:marBottom w:val="0"/>
      <w:divBdr>
        <w:top w:val="none" w:sz="0" w:space="0" w:color="auto"/>
        <w:left w:val="none" w:sz="0" w:space="0" w:color="auto"/>
        <w:bottom w:val="none" w:sz="0" w:space="0" w:color="auto"/>
        <w:right w:val="none" w:sz="0" w:space="0" w:color="auto"/>
      </w:divBdr>
    </w:div>
    <w:div w:id="841239587">
      <w:bodyDiv w:val="1"/>
      <w:marLeft w:val="0"/>
      <w:marRight w:val="0"/>
      <w:marTop w:val="0"/>
      <w:marBottom w:val="0"/>
      <w:divBdr>
        <w:top w:val="none" w:sz="0" w:space="0" w:color="auto"/>
        <w:left w:val="none" w:sz="0" w:space="0" w:color="auto"/>
        <w:bottom w:val="none" w:sz="0" w:space="0" w:color="auto"/>
        <w:right w:val="none" w:sz="0" w:space="0" w:color="auto"/>
      </w:divBdr>
    </w:div>
    <w:div w:id="841899648">
      <w:bodyDiv w:val="1"/>
      <w:marLeft w:val="0"/>
      <w:marRight w:val="0"/>
      <w:marTop w:val="0"/>
      <w:marBottom w:val="0"/>
      <w:divBdr>
        <w:top w:val="none" w:sz="0" w:space="0" w:color="auto"/>
        <w:left w:val="none" w:sz="0" w:space="0" w:color="auto"/>
        <w:bottom w:val="none" w:sz="0" w:space="0" w:color="auto"/>
        <w:right w:val="none" w:sz="0" w:space="0" w:color="auto"/>
      </w:divBdr>
    </w:div>
    <w:div w:id="842666574">
      <w:bodyDiv w:val="1"/>
      <w:marLeft w:val="0"/>
      <w:marRight w:val="0"/>
      <w:marTop w:val="0"/>
      <w:marBottom w:val="0"/>
      <w:divBdr>
        <w:top w:val="none" w:sz="0" w:space="0" w:color="auto"/>
        <w:left w:val="none" w:sz="0" w:space="0" w:color="auto"/>
        <w:bottom w:val="none" w:sz="0" w:space="0" w:color="auto"/>
        <w:right w:val="none" w:sz="0" w:space="0" w:color="auto"/>
      </w:divBdr>
    </w:div>
    <w:div w:id="843713061">
      <w:bodyDiv w:val="1"/>
      <w:marLeft w:val="0"/>
      <w:marRight w:val="0"/>
      <w:marTop w:val="0"/>
      <w:marBottom w:val="0"/>
      <w:divBdr>
        <w:top w:val="none" w:sz="0" w:space="0" w:color="auto"/>
        <w:left w:val="none" w:sz="0" w:space="0" w:color="auto"/>
        <w:bottom w:val="none" w:sz="0" w:space="0" w:color="auto"/>
        <w:right w:val="none" w:sz="0" w:space="0" w:color="auto"/>
      </w:divBdr>
    </w:div>
    <w:div w:id="844324808">
      <w:bodyDiv w:val="1"/>
      <w:marLeft w:val="0"/>
      <w:marRight w:val="0"/>
      <w:marTop w:val="0"/>
      <w:marBottom w:val="0"/>
      <w:divBdr>
        <w:top w:val="none" w:sz="0" w:space="0" w:color="auto"/>
        <w:left w:val="none" w:sz="0" w:space="0" w:color="auto"/>
        <w:bottom w:val="none" w:sz="0" w:space="0" w:color="auto"/>
        <w:right w:val="none" w:sz="0" w:space="0" w:color="auto"/>
      </w:divBdr>
    </w:div>
    <w:div w:id="844635321">
      <w:bodyDiv w:val="1"/>
      <w:marLeft w:val="0"/>
      <w:marRight w:val="0"/>
      <w:marTop w:val="0"/>
      <w:marBottom w:val="0"/>
      <w:divBdr>
        <w:top w:val="none" w:sz="0" w:space="0" w:color="auto"/>
        <w:left w:val="none" w:sz="0" w:space="0" w:color="auto"/>
        <w:bottom w:val="none" w:sz="0" w:space="0" w:color="auto"/>
        <w:right w:val="none" w:sz="0" w:space="0" w:color="auto"/>
      </w:divBdr>
    </w:div>
    <w:div w:id="846333990">
      <w:bodyDiv w:val="1"/>
      <w:marLeft w:val="0"/>
      <w:marRight w:val="0"/>
      <w:marTop w:val="0"/>
      <w:marBottom w:val="0"/>
      <w:divBdr>
        <w:top w:val="none" w:sz="0" w:space="0" w:color="auto"/>
        <w:left w:val="none" w:sz="0" w:space="0" w:color="auto"/>
        <w:bottom w:val="none" w:sz="0" w:space="0" w:color="auto"/>
        <w:right w:val="none" w:sz="0" w:space="0" w:color="auto"/>
      </w:divBdr>
    </w:div>
    <w:div w:id="847258194">
      <w:bodyDiv w:val="1"/>
      <w:marLeft w:val="0"/>
      <w:marRight w:val="0"/>
      <w:marTop w:val="0"/>
      <w:marBottom w:val="0"/>
      <w:divBdr>
        <w:top w:val="none" w:sz="0" w:space="0" w:color="auto"/>
        <w:left w:val="none" w:sz="0" w:space="0" w:color="auto"/>
        <w:bottom w:val="none" w:sz="0" w:space="0" w:color="auto"/>
        <w:right w:val="none" w:sz="0" w:space="0" w:color="auto"/>
      </w:divBdr>
    </w:div>
    <w:div w:id="848637133">
      <w:bodyDiv w:val="1"/>
      <w:marLeft w:val="0"/>
      <w:marRight w:val="0"/>
      <w:marTop w:val="0"/>
      <w:marBottom w:val="0"/>
      <w:divBdr>
        <w:top w:val="none" w:sz="0" w:space="0" w:color="auto"/>
        <w:left w:val="none" w:sz="0" w:space="0" w:color="auto"/>
        <w:bottom w:val="none" w:sz="0" w:space="0" w:color="auto"/>
        <w:right w:val="none" w:sz="0" w:space="0" w:color="auto"/>
      </w:divBdr>
    </w:div>
    <w:div w:id="850988611">
      <w:bodyDiv w:val="1"/>
      <w:marLeft w:val="0"/>
      <w:marRight w:val="0"/>
      <w:marTop w:val="0"/>
      <w:marBottom w:val="0"/>
      <w:divBdr>
        <w:top w:val="none" w:sz="0" w:space="0" w:color="auto"/>
        <w:left w:val="none" w:sz="0" w:space="0" w:color="auto"/>
        <w:bottom w:val="none" w:sz="0" w:space="0" w:color="auto"/>
        <w:right w:val="none" w:sz="0" w:space="0" w:color="auto"/>
      </w:divBdr>
    </w:div>
    <w:div w:id="852190172">
      <w:bodyDiv w:val="1"/>
      <w:marLeft w:val="0"/>
      <w:marRight w:val="0"/>
      <w:marTop w:val="0"/>
      <w:marBottom w:val="0"/>
      <w:divBdr>
        <w:top w:val="none" w:sz="0" w:space="0" w:color="auto"/>
        <w:left w:val="none" w:sz="0" w:space="0" w:color="auto"/>
        <w:bottom w:val="none" w:sz="0" w:space="0" w:color="auto"/>
        <w:right w:val="none" w:sz="0" w:space="0" w:color="auto"/>
      </w:divBdr>
    </w:div>
    <w:div w:id="852955228">
      <w:bodyDiv w:val="1"/>
      <w:marLeft w:val="0"/>
      <w:marRight w:val="0"/>
      <w:marTop w:val="0"/>
      <w:marBottom w:val="0"/>
      <w:divBdr>
        <w:top w:val="none" w:sz="0" w:space="0" w:color="auto"/>
        <w:left w:val="none" w:sz="0" w:space="0" w:color="auto"/>
        <w:bottom w:val="none" w:sz="0" w:space="0" w:color="auto"/>
        <w:right w:val="none" w:sz="0" w:space="0" w:color="auto"/>
      </w:divBdr>
    </w:div>
    <w:div w:id="855967517">
      <w:bodyDiv w:val="1"/>
      <w:marLeft w:val="0"/>
      <w:marRight w:val="0"/>
      <w:marTop w:val="0"/>
      <w:marBottom w:val="0"/>
      <w:divBdr>
        <w:top w:val="none" w:sz="0" w:space="0" w:color="auto"/>
        <w:left w:val="none" w:sz="0" w:space="0" w:color="auto"/>
        <w:bottom w:val="none" w:sz="0" w:space="0" w:color="auto"/>
        <w:right w:val="none" w:sz="0" w:space="0" w:color="auto"/>
      </w:divBdr>
    </w:div>
    <w:div w:id="858666771">
      <w:bodyDiv w:val="1"/>
      <w:marLeft w:val="0"/>
      <w:marRight w:val="0"/>
      <w:marTop w:val="0"/>
      <w:marBottom w:val="0"/>
      <w:divBdr>
        <w:top w:val="none" w:sz="0" w:space="0" w:color="auto"/>
        <w:left w:val="none" w:sz="0" w:space="0" w:color="auto"/>
        <w:bottom w:val="none" w:sz="0" w:space="0" w:color="auto"/>
        <w:right w:val="none" w:sz="0" w:space="0" w:color="auto"/>
      </w:divBdr>
    </w:div>
    <w:div w:id="859779773">
      <w:bodyDiv w:val="1"/>
      <w:marLeft w:val="0"/>
      <w:marRight w:val="0"/>
      <w:marTop w:val="0"/>
      <w:marBottom w:val="0"/>
      <w:divBdr>
        <w:top w:val="none" w:sz="0" w:space="0" w:color="auto"/>
        <w:left w:val="none" w:sz="0" w:space="0" w:color="auto"/>
        <w:bottom w:val="none" w:sz="0" w:space="0" w:color="auto"/>
        <w:right w:val="none" w:sz="0" w:space="0" w:color="auto"/>
      </w:divBdr>
    </w:div>
    <w:div w:id="861012691">
      <w:bodyDiv w:val="1"/>
      <w:marLeft w:val="0"/>
      <w:marRight w:val="0"/>
      <w:marTop w:val="0"/>
      <w:marBottom w:val="0"/>
      <w:divBdr>
        <w:top w:val="none" w:sz="0" w:space="0" w:color="auto"/>
        <w:left w:val="none" w:sz="0" w:space="0" w:color="auto"/>
        <w:bottom w:val="none" w:sz="0" w:space="0" w:color="auto"/>
        <w:right w:val="none" w:sz="0" w:space="0" w:color="auto"/>
      </w:divBdr>
      <w:divsChild>
        <w:div w:id="1386835030">
          <w:marLeft w:val="0"/>
          <w:marRight w:val="0"/>
          <w:marTop w:val="0"/>
          <w:marBottom w:val="0"/>
          <w:divBdr>
            <w:top w:val="none" w:sz="0" w:space="0" w:color="auto"/>
            <w:left w:val="none" w:sz="0" w:space="0" w:color="auto"/>
            <w:bottom w:val="none" w:sz="0" w:space="0" w:color="auto"/>
            <w:right w:val="none" w:sz="0" w:space="0" w:color="auto"/>
          </w:divBdr>
        </w:div>
        <w:div w:id="908925678">
          <w:marLeft w:val="0"/>
          <w:marRight w:val="0"/>
          <w:marTop w:val="0"/>
          <w:marBottom w:val="0"/>
          <w:divBdr>
            <w:top w:val="none" w:sz="0" w:space="0" w:color="auto"/>
            <w:left w:val="none" w:sz="0" w:space="0" w:color="auto"/>
            <w:bottom w:val="none" w:sz="0" w:space="0" w:color="auto"/>
            <w:right w:val="none" w:sz="0" w:space="0" w:color="auto"/>
          </w:divBdr>
        </w:div>
        <w:div w:id="988169104">
          <w:marLeft w:val="0"/>
          <w:marRight w:val="0"/>
          <w:marTop w:val="0"/>
          <w:marBottom w:val="0"/>
          <w:divBdr>
            <w:top w:val="none" w:sz="0" w:space="0" w:color="auto"/>
            <w:left w:val="none" w:sz="0" w:space="0" w:color="auto"/>
            <w:bottom w:val="none" w:sz="0" w:space="0" w:color="auto"/>
            <w:right w:val="none" w:sz="0" w:space="0" w:color="auto"/>
          </w:divBdr>
        </w:div>
        <w:div w:id="368729827">
          <w:marLeft w:val="0"/>
          <w:marRight w:val="0"/>
          <w:marTop w:val="0"/>
          <w:marBottom w:val="0"/>
          <w:divBdr>
            <w:top w:val="none" w:sz="0" w:space="0" w:color="auto"/>
            <w:left w:val="none" w:sz="0" w:space="0" w:color="auto"/>
            <w:bottom w:val="none" w:sz="0" w:space="0" w:color="auto"/>
            <w:right w:val="none" w:sz="0" w:space="0" w:color="auto"/>
          </w:divBdr>
        </w:div>
        <w:div w:id="1297685030">
          <w:marLeft w:val="0"/>
          <w:marRight w:val="0"/>
          <w:marTop w:val="0"/>
          <w:marBottom w:val="0"/>
          <w:divBdr>
            <w:top w:val="none" w:sz="0" w:space="0" w:color="auto"/>
            <w:left w:val="none" w:sz="0" w:space="0" w:color="auto"/>
            <w:bottom w:val="none" w:sz="0" w:space="0" w:color="auto"/>
            <w:right w:val="none" w:sz="0" w:space="0" w:color="auto"/>
          </w:divBdr>
        </w:div>
        <w:div w:id="1034044009">
          <w:marLeft w:val="0"/>
          <w:marRight w:val="0"/>
          <w:marTop w:val="0"/>
          <w:marBottom w:val="0"/>
          <w:divBdr>
            <w:top w:val="none" w:sz="0" w:space="0" w:color="auto"/>
            <w:left w:val="none" w:sz="0" w:space="0" w:color="auto"/>
            <w:bottom w:val="none" w:sz="0" w:space="0" w:color="auto"/>
            <w:right w:val="none" w:sz="0" w:space="0" w:color="auto"/>
          </w:divBdr>
        </w:div>
        <w:div w:id="1508322744">
          <w:marLeft w:val="0"/>
          <w:marRight w:val="0"/>
          <w:marTop w:val="0"/>
          <w:marBottom w:val="0"/>
          <w:divBdr>
            <w:top w:val="none" w:sz="0" w:space="0" w:color="auto"/>
            <w:left w:val="none" w:sz="0" w:space="0" w:color="auto"/>
            <w:bottom w:val="none" w:sz="0" w:space="0" w:color="auto"/>
            <w:right w:val="none" w:sz="0" w:space="0" w:color="auto"/>
          </w:divBdr>
        </w:div>
        <w:div w:id="1983728664">
          <w:marLeft w:val="0"/>
          <w:marRight w:val="0"/>
          <w:marTop w:val="0"/>
          <w:marBottom w:val="0"/>
          <w:divBdr>
            <w:top w:val="none" w:sz="0" w:space="0" w:color="auto"/>
            <w:left w:val="none" w:sz="0" w:space="0" w:color="auto"/>
            <w:bottom w:val="none" w:sz="0" w:space="0" w:color="auto"/>
            <w:right w:val="none" w:sz="0" w:space="0" w:color="auto"/>
          </w:divBdr>
        </w:div>
        <w:div w:id="1674599654">
          <w:marLeft w:val="0"/>
          <w:marRight w:val="0"/>
          <w:marTop w:val="0"/>
          <w:marBottom w:val="0"/>
          <w:divBdr>
            <w:top w:val="none" w:sz="0" w:space="0" w:color="auto"/>
            <w:left w:val="none" w:sz="0" w:space="0" w:color="auto"/>
            <w:bottom w:val="none" w:sz="0" w:space="0" w:color="auto"/>
            <w:right w:val="none" w:sz="0" w:space="0" w:color="auto"/>
          </w:divBdr>
        </w:div>
        <w:div w:id="55978385">
          <w:marLeft w:val="0"/>
          <w:marRight w:val="0"/>
          <w:marTop w:val="0"/>
          <w:marBottom w:val="0"/>
          <w:divBdr>
            <w:top w:val="none" w:sz="0" w:space="0" w:color="auto"/>
            <w:left w:val="none" w:sz="0" w:space="0" w:color="auto"/>
            <w:bottom w:val="none" w:sz="0" w:space="0" w:color="auto"/>
            <w:right w:val="none" w:sz="0" w:space="0" w:color="auto"/>
          </w:divBdr>
        </w:div>
        <w:div w:id="1159266909">
          <w:marLeft w:val="0"/>
          <w:marRight w:val="0"/>
          <w:marTop w:val="0"/>
          <w:marBottom w:val="0"/>
          <w:divBdr>
            <w:top w:val="none" w:sz="0" w:space="0" w:color="auto"/>
            <w:left w:val="none" w:sz="0" w:space="0" w:color="auto"/>
            <w:bottom w:val="none" w:sz="0" w:space="0" w:color="auto"/>
            <w:right w:val="none" w:sz="0" w:space="0" w:color="auto"/>
          </w:divBdr>
        </w:div>
        <w:div w:id="865367794">
          <w:marLeft w:val="0"/>
          <w:marRight w:val="0"/>
          <w:marTop w:val="0"/>
          <w:marBottom w:val="0"/>
          <w:divBdr>
            <w:top w:val="none" w:sz="0" w:space="0" w:color="auto"/>
            <w:left w:val="none" w:sz="0" w:space="0" w:color="auto"/>
            <w:bottom w:val="none" w:sz="0" w:space="0" w:color="auto"/>
            <w:right w:val="none" w:sz="0" w:space="0" w:color="auto"/>
          </w:divBdr>
        </w:div>
        <w:div w:id="1376543893">
          <w:marLeft w:val="0"/>
          <w:marRight w:val="0"/>
          <w:marTop w:val="0"/>
          <w:marBottom w:val="0"/>
          <w:divBdr>
            <w:top w:val="none" w:sz="0" w:space="0" w:color="auto"/>
            <w:left w:val="none" w:sz="0" w:space="0" w:color="auto"/>
            <w:bottom w:val="none" w:sz="0" w:space="0" w:color="auto"/>
            <w:right w:val="none" w:sz="0" w:space="0" w:color="auto"/>
          </w:divBdr>
        </w:div>
        <w:div w:id="1602911739">
          <w:marLeft w:val="0"/>
          <w:marRight w:val="0"/>
          <w:marTop w:val="0"/>
          <w:marBottom w:val="0"/>
          <w:divBdr>
            <w:top w:val="none" w:sz="0" w:space="0" w:color="auto"/>
            <w:left w:val="none" w:sz="0" w:space="0" w:color="auto"/>
            <w:bottom w:val="none" w:sz="0" w:space="0" w:color="auto"/>
            <w:right w:val="none" w:sz="0" w:space="0" w:color="auto"/>
          </w:divBdr>
        </w:div>
        <w:div w:id="1054037131">
          <w:marLeft w:val="0"/>
          <w:marRight w:val="0"/>
          <w:marTop w:val="0"/>
          <w:marBottom w:val="0"/>
          <w:divBdr>
            <w:top w:val="none" w:sz="0" w:space="0" w:color="auto"/>
            <w:left w:val="none" w:sz="0" w:space="0" w:color="auto"/>
            <w:bottom w:val="none" w:sz="0" w:space="0" w:color="auto"/>
            <w:right w:val="none" w:sz="0" w:space="0" w:color="auto"/>
          </w:divBdr>
        </w:div>
        <w:div w:id="2025858711">
          <w:marLeft w:val="0"/>
          <w:marRight w:val="0"/>
          <w:marTop w:val="0"/>
          <w:marBottom w:val="0"/>
          <w:divBdr>
            <w:top w:val="none" w:sz="0" w:space="0" w:color="auto"/>
            <w:left w:val="none" w:sz="0" w:space="0" w:color="auto"/>
            <w:bottom w:val="none" w:sz="0" w:space="0" w:color="auto"/>
            <w:right w:val="none" w:sz="0" w:space="0" w:color="auto"/>
          </w:divBdr>
        </w:div>
        <w:div w:id="264003606">
          <w:marLeft w:val="0"/>
          <w:marRight w:val="0"/>
          <w:marTop w:val="0"/>
          <w:marBottom w:val="0"/>
          <w:divBdr>
            <w:top w:val="none" w:sz="0" w:space="0" w:color="auto"/>
            <w:left w:val="none" w:sz="0" w:space="0" w:color="auto"/>
            <w:bottom w:val="none" w:sz="0" w:space="0" w:color="auto"/>
            <w:right w:val="none" w:sz="0" w:space="0" w:color="auto"/>
          </w:divBdr>
        </w:div>
        <w:div w:id="1179000994">
          <w:marLeft w:val="0"/>
          <w:marRight w:val="0"/>
          <w:marTop w:val="0"/>
          <w:marBottom w:val="0"/>
          <w:divBdr>
            <w:top w:val="none" w:sz="0" w:space="0" w:color="auto"/>
            <w:left w:val="none" w:sz="0" w:space="0" w:color="auto"/>
            <w:bottom w:val="none" w:sz="0" w:space="0" w:color="auto"/>
            <w:right w:val="none" w:sz="0" w:space="0" w:color="auto"/>
          </w:divBdr>
        </w:div>
        <w:div w:id="1830099054">
          <w:marLeft w:val="0"/>
          <w:marRight w:val="0"/>
          <w:marTop w:val="0"/>
          <w:marBottom w:val="0"/>
          <w:divBdr>
            <w:top w:val="none" w:sz="0" w:space="0" w:color="auto"/>
            <w:left w:val="none" w:sz="0" w:space="0" w:color="auto"/>
            <w:bottom w:val="none" w:sz="0" w:space="0" w:color="auto"/>
            <w:right w:val="none" w:sz="0" w:space="0" w:color="auto"/>
          </w:divBdr>
        </w:div>
        <w:div w:id="1386491828">
          <w:marLeft w:val="0"/>
          <w:marRight w:val="0"/>
          <w:marTop w:val="0"/>
          <w:marBottom w:val="0"/>
          <w:divBdr>
            <w:top w:val="none" w:sz="0" w:space="0" w:color="auto"/>
            <w:left w:val="none" w:sz="0" w:space="0" w:color="auto"/>
            <w:bottom w:val="none" w:sz="0" w:space="0" w:color="auto"/>
            <w:right w:val="none" w:sz="0" w:space="0" w:color="auto"/>
          </w:divBdr>
        </w:div>
        <w:div w:id="780994989">
          <w:marLeft w:val="0"/>
          <w:marRight w:val="0"/>
          <w:marTop w:val="0"/>
          <w:marBottom w:val="0"/>
          <w:divBdr>
            <w:top w:val="none" w:sz="0" w:space="0" w:color="auto"/>
            <w:left w:val="none" w:sz="0" w:space="0" w:color="auto"/>
            <w:bottom w:val="none" w:sz="0" w:space="0" w:color="auto"/>
            <w:right w:val="none" w:sz="0" w:space="0" w:color="auto"/>
          </w:divBdr>
        </w:div>
        <w:div w:id="967394960">
          <w:marLeft w:val="0"/>
          <w:marRight w:val="0"/>
          <w:marTop w:val="0"/>
          <w:marBottom w:val="0"/>
          <w:divBdr>
            <w:top w:val="none" w:sz="0" w:space="0" w:color="auto"/>
            <w:left w:val="none" w:sz="0" w:space="0" w:color="auto"/>
            <w:bottom w:val="none" w:sz="0" w:space="0" w:color="auto"/>
            <w:right w:val="none" w:sz="0" w:space="0" w:color="auto"/>
          </w:divBdr>
        </w:div>
        <w:div w:id="209416505">
          <w:marLeft w:val="0"/>
          <w:marRight w:val="0"/>
          <w:marTop w:val="0"/>
          <w:marBottom w:val="0"/>
          <w:divBdr>
            <w:top w:val="none" w:sz="0" w:space="0" w:color="auto"/>
            <w:left w:val="none" w:sz="0" w:space="0" w:color="auto"/>
            <w:bottom w:val="none" w:sz="0" w:space="0" w:color="auto"/>
            <w:right w:val="none" w:sz="0" w:space="0" w:color="auto"/>
          </w:divBdr>
        </w:div>
        <w:div w:id="1236236408">
          <w:marLeft w:val="0"/>
          <w:marRight w:val="0"/>
          <w:marTop w:val="0"/>
          <w:marBottom w:val="0"/>
          <w:divBdr>
            <w:top w:val="none" w:sz="0" w:space="0" w:color="auto"/>
            <w:left w:val="none" w:sz="0" w:space="0" w:color="auto"/>
            <w:bottom w:val="none" w:sz="0" w:space="0" w:color="auto"/>
            <w:right w:val="none" w:sz="0" w:space="0" w:color="auto"/>
          </w:divBdr>
        </w:div>
        <w:div w:id="1335298219">
          <w:marLeft w:val="0"/>
          <w:marRight w:val="0"/>
          <w:marTop w:val="0"/>
          <w:marBottom w:val="0"/>
          <w:divBdr>
            <w:top w:val="none" w:sz="0" w:space="0" w:color="auto"/>
            <w:left w:val="none" w:sz="0" w:space="0" w:color="auto"/>
            <w:bottom w:val="none" w:sz="0" w:space="0" w:color="auto"/>
            <w:right w:val="none" w:sz="0" w:space="0" w:color="auto"/>
          </w:divBdr>
        </w:div>
        <w:div w:id="612521214">
          <w:marLeft w:val="0"/>
          <w:marRight w:val="0"/>
          <w:marTop w:val="0"/>
          <w:marBottom w:val="0"/>
          <w:divBdr>
            <w:top w:val="none" w:sz="0" w:space="0" w:color="auto"/>
            <w:left w:val="none" w:sz="0" w:space="0" w:color="auto"/>
            <w:bottom w:val="none" w:sz="0" w:space="0" w:color="auto"/>
            <w:right w:val="none" w:sz="0" w:space="0" w:color="auto"/>
          </w:divBdr>
        </w:div>
        <w:div w:id="1132213508">
          <w:marLeft w:val="0"/>
          <w:marRight w:val="0"/>
          <w:marTop w:val="0"/>
          <w:marBottom w:val="0"/>
          <w:divBdr>
            <w:top w:val="none" w:sz="0" w:space="0" w:color="auto"/>
            <w:left w:val="none" w:sz="0" w:space="0" w:color="auto"/>
            <w:bottom w:val="none" w:sz="0" w:space="0" w:color="auto"/>
            <w:right w:val="none" w:sz="0" w:space="0" w:color="auto"/>
          </w:divBdr>
        </w:div>
        <w:div w:id="1688289611">
          <w:marLeft w:val="0"/>
          <w:marRight w:val="0"/>
          <w:marTop w:val="0"/>
          <w:marBottom w:val="0"/>
          <w:divBdr>
            <w:top w:val="none" w:sz="0" w:space="0" w:color="auto"/>
            <w:left w:val="none" w:sz="0" w:space="0" w:color="auto"/>
            <w:bottom w:val="none" w:sz="0" w:space="0" w:color="auto"/>
            <w:right w:val="none" w:sz="0" w:space="0" w:color="auto"/>
          </w:divBdr>
        </w:div>
        <w:div w:id="12927233">
          <w:marLeft w:val="0"/>
          <w:marRight w:val="0"/>
          <w:marTop w:val="0"/>
          <w:marBottom w:val="0"/>
          <w:divBdr>
            <w:top w:val="none" w:sz="0" w:space="0" w:color="auto"/>
            <w:left w:val="none" w:sz="0" w:space="0" w:color="auto"/>
            <w:bottom w:val="none" w:sz="0" w:space="0" w:color="auto"/>
            <w:right w:val="none" w:sz="0" w:space="0" w:color="auto"/>
          </w:divBdr>
        </w:div>
        <w:div w:id="1765762707">
          <w:marLeft w:val="0"/>
          <w:marRight w:val="0"/>
          <w:marTop w:val="0"/>
          <w:marBottom w:val="0"/>
          <w:divBdr>
            <w:top w:val="none" w:sz="0" w:space="0" w:color="auto"/>
            <w:left w:val="none" w:sz="0" w:space="0" w:color="auto"/>
            <w:bottom w:val="none" w:sz="0" w:space="0" w:color="auto"/>
            <w:right w:val="none" w:sz="0" w:space="0" w:color="auto"/>
          </w:divBdr>
        </w:div>
        <w:div w:id="931622638">
          <w:marLeft w:val="0"/>
          <w:marRight w:val="0"/>
          <w:marTop w:val="0"/>
          <w:marBottom w:val="0"/>
          <w:divBdr>
            <w:top w:val="none" w:sz="0" w:space="0" w:color="auto"/>
            <w:left w:val="none" w:sz="0" w:space="0" w:color="auto"/>
            <w:bottom w:val="none" w:sz="0" w:space="0" w:color="auto"/>
            <w:right w:val="none" w:sz="0" w:space="0" w:color="auto"/>
          </w:divBdr>
        </w:div>
        <w:div w:id="1476528177">
          <w:marLeft w:val="0"/>
          <w:marRight w:val="0"/>
          <w:marTop w:val="0"/>
          <w:marBottom w:val="0"/>
          <w:divBdr>
            <w:top w:val="none" w:sz="0" w:space="0" w:color="auto"/>
            <w:left w:val="none" w:sz="0" w:space="0" w:color="auto"/>
            <w:bottom w:val="none" w:sz="0" w:space="0" w:color="auto"/>
            <w:right w:val="none" w:sz="0" w:space="0" w:color="auto"/>
          </w:divBdr>
        </w:div>
        <w:div w:id="1304778040">
          <w:marLeft w:val="0"/>
          <w:marRight w:val="0"/>
          <w:marTop w:val="0"/>
          <w:marBottom w:val="0"/>
          <w:divBdr>
            <w:top w:val="none" w:sz="0" w:space="0" w:color="auto"/>
            <w:left w:val="none" w:sz="0" w:space="0" w:color="auto"/>
            <w:bottom w:val="none" w:sz="0" w:space="0" w:color="auto"/>
            <w:right w:val="none" w:sz="0" w:space="0" w:color="auto"/>
          </w:divBdr>
        </w:div>
        <w:div w:id="1884049817">
          <w:marLeft w:val="0"/>
          <w:marRight w:val="0"/>
          <w:marTop w:val="0"/>
          <w:marBottom w:val="0"/>
          <w:divBdr>
            <w:top w:val="none" w:sz="0" w:space="0" w:color="auto"/>
            <w:left w:val="none" w:sz="0" w:space="0" w:color="auto"/>
            <w:bottom w:val="none" w:sz="0" w:space="0" w:color="auto"/>
            <w:right w:val="none" w:sz="0" w:space="0" w:color="auto"/>
          </w:divBdr>
        </w:div>
        <w:div w:id="76443436">
          <w:marLeft w:val="0"/>
          <w:marRight w:val="0"/>
          <w:marTop w:val="0"/>
          <w:marBottom w:val="0"/>
          <w:divBdr>
            <w:top w:val="none" w:sz="0" w:space="0" w:color="auto"/>
            <w:left w:val="none" w:sz="0" w:space="0" w:color="auto"/>
            <w:bottom w:val="none" w:sz="0" w:space="0" w:color="auto"/>
            <w:right w:val="none" w:sz="0" w:space="0" w:color="auto"/>
          </w:divBdr>
        </w:div>
        <w:div w:id="556162720">
          <w:marLeft w:val="0"/>
          <w:marRight w:val="0"/>
          <w:marTop w:val="0"/>
          <w:marBottom w:val="0"/>
          <w:divBdr>
            <w:top w:val="none" w:sz="0" w:space="0" w:color="auto"/>
            <w:left w:val="none" w:sz="0" w:space="0" w:color="auto"/>
            <w:bottom w:val="none" w:sz="0" w:space="0" w:color="auto"/>
            <w:right w:val="none" w:sz="0" w:space="0" w:color="auto"/>
          </w:divBdr>
        </w:div>
      </w:divsChild>
    </w:div>
    <w:div w:id="863791604">
      <w:bodyDiv w:val="1"/>
      <w:marLeft w:val="0"/>
      <w:marRight w:val="0"/>
      <w:marTop w:val="0"/>
      <w:marBottom w:val="0"/>
      <w:divBdr>
        <w:top w:val="none" w:sz="0" w:space="0" w:color="auto"/>
        <w:left w:val="none" w:sz="0" w:space="0" w:color="auto"/>
        <w:bottom w:val="none" w:sz="0" w:space="0" w:color="auto"/>
        <w:right w:val="none" w:sz="0" w:space="0" w:color="auto"/>
      </w:divBdr>
    </w:div>
    <w:div w:id="866604045">
      <w:bodyDiv w:val="1"/>
      <w:marLeft w:val="0"/>
      <w:marRight w:val="0"/>
      <w:marTop w:val="0"/>
      <w:marBottom w:val="0"/>
      <w:divBdr>
        <w:top w:val="none" w:sz="0" w:space="0" w:color="auto"/>
        <w:left w:val="none" w:sz="0" w:space="0" w:color="auto"/>
        <w:bottom w:val="none" w:sz="0" w:space="0" w:color="auto"/>
        <w:right w:val="none" w:sz="0" w:space="0" w:color="auto"/>
      </w:divBdr>
    </w:div>
    <w:div w:id="866723816">
      <w:bodyDiv w:val="1"/>
      <w:marLeft w:val="0"/>
      <w:marRight w:val="0"/>
      <w:marTop w:val="0"/>
      <w:marBottom w:val="0"/>
      <w:divBdr>
        <w:top w:val="none" w:sz="0" w:space="0" w:color="auto"/>
        <w:left w:val="none" w:sz="0" w:space="0" w:color="auto"/>
        <w:bottom w:val="none" w:sz="0" w:space="0" w:color="auto"/>
        <w:right w:val="none" w:sz="0" w:space="0" w:color="auto"/>
      </w:divBdr>
    </w:div>
    <w:div w:id="871461806">
      <w:bodyDiv w:val="1"/>
      <w:marLeft w:val="0"/>
      <w:marRight w:val="0"/>
      <w:marTop w:val="0"/>
      <w:marBottom w:val="0"/>
      <w:divBdr>
        <w:top w:val="none" w:sz="0" w:space="0" w:color="auto"/>
        <w:left w:val="none" w:sz="0" w:space="0" w:color="auto"/>
        <w:bottom w:val="none" w:sz="0" w:space="0" w:color="auto"/>
        <w:right w:val="none" w:sz="0" w:space="0" w:color="auto"/>
      </w:divBdr>
    </w:div>
    <w:div w:id="871841739">
      <w:bodyDiv w:val="1"/>
      <w:marLeft w:val="0"/>
      <w:marRight w:val="0"/>
      <w:marTop w:val="0"/>
      <w:marBottom w:val="0"/>
      <w:divBdr>
        <w:top w:val="none" w:sz="0" w:space="0" w:color="auto"/>
        <w:left w:val="none" w:sz="0" w:space="0" w:color="auto"/>
        <w:bottom w:val="none" w:sz="0" w:space="0" w:color="auto"/>
        <w:right w:val="none" w:sz="0" w:space="0" w:color="auto"/>
      </w:divBdr>
    </w:div>
    <w:div w:id="873035178">
      <w:bodyDiv w:val="1"/>
      <w:marLeft w:val="0"/>
      <w:marRight w:val="0"/>
      <w:marTop w:val="0"/>
      <w:marBottom w:val="0"/>
      <w:divBdr>
        <w:top w:val="none" w:sz="0" w:space="0" w:color="auto"/>
        <w:left w:val="none" w:sz="0" w:space="0" w:color="auto"/>
        <w:bottom w:val="none" w:sz="0" w:space="0" w:color="auto"/>
        <w:right w:val="none" w:sz="0" w:space="0" w:color="auto"/>
      </w:divBdr>
    </w:div>
    <w:div w:id="873158071">
      <w:bodyDiv w:val="1"/>
      <w:marLeft w:val="0"/>
      <w:marRight w:val="0"/>
      <w:marTop w:val="0"/>
      <w:marBottom w:val="0"/>
      <w:divBdr>
        <w:top w:val="none" w:sz="0" w:space="0" w:color="auto"/>
        <w:left w:val="none" w:sz="0" w:space="0" w:color="auto"/>
        <w:bottom w:val="none" w:sz="0" w:space="0" w:color="auto"/>
        <w:right w:val="none" w:sz="0" w:space="0" w:color="auto"/>
      </w:divBdr>
    </w:div>
    <w:div w:id="876233903">
      <w:bodyDiv w:val="1"/>
      <w:marLeft w:val="0"/>
      <w:marRight w:val="0"/>
      <w:marTop w:val="0"/>
      <w:marBottom w:val="0"/>
      <w:divBdr>
        <w:top w:val="none" w:sz="0" w:space="0" w:color="auto"/>
        <w:left w:val="none" w:sz="0" w:space="0" w:color="auto"/>
        <w:bottom w:val="none" w:sz="0" w:space="0" w:color="auto"/>
        <w:right w:val="none" w:sz="0" w:space="0" w:color="auto"/>
      </w:divBdr>
    </w:div>
    <w:div w:id="877352857">
      <w:bodyDiv w:val="1"/>
      <w:marLeft w:val="0"/>
      <w:marRight w:val="0"/>
      <w:marTop w:val="0"/>
      <w:marBottom w:val="0"/>
      <w:divBdr>
        <w:top w:val="none" w:sz="0" w:space="0" w:color="auto"/>
        <w:left w:val="none" w:sz="0" w:space="0" w:color="auto"/>
        <w:bottom w:val="none" w:sz="0" w:space="0" w:color="auto"/>
        <w:right w:val="none" w:sz="0" w:space="0" w:color="auto"/>
      </w:divBdr>
    </w:div>
    <w:div w:id="878012381">
      <w:bodyDiv w:val="1"/>
      <w:marLeft w:val="0"/>
      <w:marRight w:val="0"/>
      <w:marTop w:val="0"/>
      <w:marBottom w:val="0"/>
      <w:divBdr>
        <w:top w:val="none" w:sz="0" w:space="0" w:color="auto"/>
        <w:left w:val="none" w:sz="0" w:space="0" w:color="auto"/>
        <w:bottom w:val="none" w:sz="0" w:space="0" w:color="auto"/>
        <w:right w:val="none" w:sz="0" w:space="0" w:color="auto"/>
      </w:divBdr>
    </w:div>
    <w:div w:id="878400664">
      <w:bodyDiv w:val="1"/>
      <w:marLeft w:val="0"/>
      <w:marRight w:val="0"/>
      <w:marTop w:val="0"/>
      <w:marBottom w:val="0"/>
      <w:divBdr>
        <w:top w:val="none" w:sz="0" w:space="0" w:color="auto"/>
        <w:left w:val="none" w:sz="0" w:space="0" w:color="auto"/>
        <w:bottom w:val="none" w:sz="0" w:space="0" w:color="auto"/>
        <w:right w:val="none" w:sz="0" w:space="0" w:color="auto"/>
      </w:divBdr>
    </w:div>
    <w:div w:id="879633288">
      <w:bodyDiv w:val="1"/>
      <w:marLeft w:val="0"/>
      <w:marRight w:val="0"/>
      <w:marTop w:val="0"/>
      <w:marBottom w:val="0"/>
      <w:divBdr>
        <w:top w:val="none" w:sz="0" w:space="0" w:color="auto"/>
        <w:left w:val="none" w:sz="0" w:space="0" w:color="auto"/>
        <w:bottom w:val="none" w:sz="0" w:space="0" w:color="auto"/>
        <w:right w:val="none" w:sz="0" w:space="0" w:color="auto"/>
      </w:divBdr>
    </w:div>
    <w:div w:id="880245605">
      <w:bodyDiv w:val="1"/>
      <w:marLeft w:val="0"/>
      <w:marRight w:val="0"/>
      <w:marTop w:val="0"/>
      <w:marBottom w:val="0"/>
      <w:divBdr>
        <w:top w:val="none" w:sz="0" w:space="0" w:color="auto"/>
        <w:left w:val="none" w:sz="0" w:space="0" w:color="auto"/>
        <w:bottom w:val="none" w:sz="0" w:space="0" w:color="auto"/>
        <w:right w:val="none" w:sz="0" w:space="0" w:color="auto"/>
      </w:divBdr>
    </w:div>
    <w:div w:id="882710285">
      <w:bodyDiv w:val="1"/>
      <w:marLeft w:val="0"/>
      <w:marRight w:val="0"/>
      <w:marTop w:val="0"/>
      <w:marBottom w:val="0"/>
      <w:divBdr>
        <w:top w:val="none" w:sz="0" w:space="0" w:color="auto"/>
        <w:left w:val="none" w:sz="0" w:space="0" w:color="auto"/>
        <w:bottom w:val="none" w:sz="0" w:space="0" w:color="auto"/>
        <w:right w:val="none" w:sz="0" w:space="0" w:color="auto"/>
      </w:divBdr>
    </w:div>
    <w:div w:id="884753636">
      <w:bodyDiv w:val="1"/>
      <w:marLeft w:val="0"/>
      <w:marRight w:val="0"/>
      <w:marTop w:val="0"/>
      <w:marBottom w:val="0"/>
      <w:divBdr>
        <w:top w:val="none" w:sz="0" w:space="0" w:color="auto"/>
        <w:left w:val="none" w:sz="0" w:space="0" w:color="auto"/>
        <w:bottom w:val="none" w:sz="0" w:space="0" w:color="auto"/>
        <w:right w:val="none" w:sz="0" w:space="0" w:color="auto"/>
      </w:divBdr>
    </w:div>
    <w:div w:id="889462104">
      <w:bodyDiv w:val="1"/>
      <w:marLeft w:val="0"/>
      <w:marRight w:val="0"/>
      <w:marTop w:val="0"/>
      <w:marBottom w:val="0"/>
      <w:divBdr>
        <w:top w:val="none" w:sz="0" w:space="0" w:color="auto"/>
        <w:left w:val="none" w:sz="0" w:space="0" w:color="auto"/>
        <w:bottom w:val="none" w:sz="0" w:space="0" w:color="auto"/>
        <w:right w:val="none" w:sz="0" w:space="0" w:color="auto"/>
      </w:divBdr>
    </w:div>
    <w:div w:id="889614153">
      <w:bodyDiv w:val="1"/>
      <w:marLeft w:val="0"/>
      <w:marRight w:val="0"/>
      <w:marTop w:val="0"/>
      <w:marBottom w:val="0"/>
      <w:divBdr>
        <w:top w:val="none" w:sz="0" w:space="0" w:color="auto"/>
        <w:left w:val="none" w:sz="0" w:space="0" w:color="auto"/>
        <w:bottom w:val="none" w:sz="0" w:space="0" w:color="auto"/>
        <w:right w:val="none" w:sz="0" w:space="0" w:color="auto"/>
      </w:divBdr>
    </w:div>
    <w:div w:id="890730260">
      <w:bodyDiv w:val="1"/>
      <w:marLeft w:val="0"/>
      <w:marRight w:val="0"/>
      <w:marTop w:val="0"/>
      <w:marBottom w:val="0"/>
      <w:divBdr>
        <w:top w:val="none" w:sz="0" w:space="0" w:color="auto"/>
        <w:left w:val="none" w:sz="0" w:space="0" w:color="auto"/>
        <w:bottom w:val="none" w:sz="0" w:space="0" w:color="auto"/>
        <w:right w:val="none" w:sz="0" w:space="0" w:color="auto"/>
      </w:divBdr>
    </w:div>
    <w:div w:id="893083683">
      <w:bodyDiv w:val="1"/>
      <w:marLeft w:val="0"/>
      <w:marRight w:val="0"/>
      <w:marTop w:val="0"/>
      <w:marBottom w:val="0"/>
      <w:divBdr>
        <w:top w:val="none" w:sz="0" w:space="0" w:color="auto"/>
        <w:left w:val="none" w:sz="0" w:space="0" w:color="auto"/>
        <w:bottom w:val="none" w:sz="0" w:space="0" w:color="auto"/>
        <w:right w:val="none" w:sz="0" w:space="0" w:color="auto"/>
      </w:divBdr>
    </w:div>
    <w:div w:id="895556192">
      <w:bodyDiv w:val="1"/>
      <w:marLeft w:val="0"/>
      <w:marRight w:val="0"/>
      <w:marTop w:val="0"/>
      <w:marBottom w:val="0"/>
      <w:divBdr>
        <w:top w:val="none" w:sz="0" w:space="0" w:color="auto"/>
        <w:left w:val="none" w:sz="0" w:space="0" w:color="auto"/>
        <w:bottom w:val="none" w:sz="0" w:space="0" w:color="auto"/>
        <w:right w:val="none" w:sz="0" w:space="0" w:color="auto"/>
      </w:divBdr>
    </w:div>
    <w:div w:id="896357899">
      <w:bodyDiv w:val="1"/>
      <w:marLeft w:val="0"/>
      <w:marRight w:val="0"/>
      <w:marTop w:val="0"/>
      <w:marBottom w:val="0"/>
      <w:divBdr>
        <w:top w:val="none" w:sz="0" w:space="0" w:color="auto"/>
        <w:left w:val="none" w:sz="0" w:space="0" w:color="auto"/>
        <w:bottom w:val="none" w:sz="0" w:space="0" w:color="auto"/>
        <w:right w:val="none" w:sz="0" w:space="0" w:color="auto"/>
      </w:divBdr>
    </w:div>
    <w:div w:id="896359658">
      <w:bodyDiv w:val="1"/>
      <w:marLeft w:val="0"/>
      <w:marRight w:val="0"/>
      <w:marTop w:val="0"/>
      <w:marBottom w:val="0"/>
      <w:divBdr>
        <w:top w:val="none" w:sz="0" w:space="0" w:color="auto"/>
        <w:left w:val="none" w:sz="0" w:space="0" w:color="auto"/>
        <w:bottom w:val="none" w:sz="0" w:space="0" w:color="auto"/>
        <w:right w:val="none" w:sz="0" w:space="0" w:color="auto"/>
      </w:divBdr>
    </w:div>
    <w:div w:id="897010864">
      <w:bodyDiv w:val="1"/>
      <w:marLeft w:val="0"/>
      <w:marRight w:val="0"/>
      <w:marTop w:val="0"/>
      <w:marBottom w:val="0"/>
      <w:divBdr>
        <w:top w:val="none" w:sz="0" w:space="0" w:color="auto"/>
        <w:left w:val="none" w:sz="0" w:space="0" w:color="auto"/>
        <w:bottom w:val="none" w:sz="0" w:space="0" w:color="auto"/>
        <w:right w:val="none" w:sz="0" w:space="0" w:color="auto"/>
      </w:divBdr>
    </w:div>
    <w:div w:id="904923038">
      <w:bodyDiv w:val="1"/>
      <w:marLeft w:val="0"/>
      <w:marRight w:val="0"/>
      <w:marTop w:val="0"/>
      <w:marBottom w:val="0"/>
      <w:divBdr>
        <w:top w:val="none" w:sz="0" w:space="0" w:color="auto"/>
        <w:left w:val="none" w:sz="0" w:space="0" w:color="auto"/>
        <w:bottom w:val="none" w:sz="0" w:space="0" w:color="auto"/>
        <w:right w:val="none" w:sz="0" w:space="0" w:color="auto"/>
      </w:divBdr>
    </w:div>
    <w:div w:id="905188881">
      <w:bodyDiv w:val="1"/>
      <w:marLeft w:val="0"/>
      <w:marRight w:val="0"/>
      <w:marTop w:val="0"/>
      <w:marBottom w:val="0"/>
      <w:divBdr>
        <w:top w:val="none" w:sz="0" w:space="0" w:color="auto"/>
        <w:left w:val="none" w:sz="0" w:space="0" w:color="auto"/>
        <w:bottom w:val="none" w:sz="0" w:space="0" w:color="auto"/>
        <w:right w:val="none" w:sz="0" w:space="0" w:color="auto"/>
      </w:divBdr>
    </w:div>
    <w:div w:id="905335373">
      <w:bodyDiv w:val="1"/>
      <w:marLeft w:val="0"/>
      <w:marRight w:val="0"/>
      <w:marTop w:val="0"/>
      <w:marBottom w:val="0"/>
      <w:divBdr>
        <w:top w:val="none" w:sz="0" w:space="0" w:color="auto"/>
        <w:left w:val="none" w:sz="0" w:space="0" w:color="auto"/>
        <w:bottom w:val="none" w:sz="0" w:space="0" w:color="auto"/>
        <w:right w:val="none" w:sz="0" w:space="0" w:color="auto"/>
      </w:divBdr>
    </w:div>
    <w:div w:id="911546971">
      <w:bodyDiv w:val="1"/>
      <w:marLeft w:val="0"/>
      <w:marRight w:val="0"/>
      <w:marTop w:val="0"/>
      <w:marBottom w:val="0"/>
      <w:divBdr>
        <w:top w:val="none" w:sz="0" w:space="0" w:color="auto"/>
        <w:left w:val="none" w:sz="0" w:space="0" w:color="auto"/>
        <w:bottom w:val="none" w:sz="0" w:space="0" w:color="auto"/>
        <w:right w:val="none" w:sz="0" w:space="0" w:color="auto"/>
      </w:divBdr>
    </w:div>
    <w:div w:id="914583500">
      <w:bodyDiv w:val="1"/>
      <w:marLeft w:val="0"/>
      <w:marRight w:val="0"/>
      <w:marTop w:val="0"/>
      <w:marBottom w:val="0"/>
      <w:divBdr>
        <w:top w:val="none" w:sz="0" w:space="0" w:color="auto"/>
        <w:left w:val="none" w:sz="0" w:space="0" w:color="auto"/>
        <w:bottom w:val="none" w:sz="0" w:space="0" w:color="auto"/>
        <w:right w:val="none" w:sz="0" w:space="0" w:color="auto"/>
      </w:divBdr>
    </w:div>
    <w:div w:id="917179176">
      <w:bodyDiv w:val="1"/>
      <w:marLeft w:val="0"/>
      <w:marRight w:val="0"/>
      <w:marTop w:val="0"/>
      <w:marBottom w:val="0"/>
      <w:divBdr>
        <w:top w:val="none" w:sz="0" w:space="0" w:color="auto"/>
        <w:left w:val="none" w:sz="0" w:space="0" w:color="auto"/>
        <w:bottom w:val="none" w:sz="0" w:space="0" w:color="auto"/>
        <w:right w:val="none" w:sz="0" w:space="0" w:color="auto"/>
      </w:divBdr>
    </w:div>
    <w:div w:id="917639614">
      <w:bodyDiv w:val="1"/>
      <w:marLeft w:val="0"/>
      <w:marRight w:val="0"/>
      <w:marTop w:val="0"/>
      <w:marBottom w:val="0"/>
      <w:divBdr>
        <w:top w:val="none" w:sz="0" w:space="0" w:color="auto"/>
        <w:left w:val="none" w:sz="0" w:space="0" w:color="auto"/>
        <w:bottom w:val="none" w:sz="0" w:space="0" w:color="auto"/>
        <w:right w:val="none" w:sz="0" w:space="0" w:color="auto"/>
      </w:divBdr>
    </w:div>
    <w:div w:id="917641946">
      <w:bodyDiv w:val="1"/>
      <w:marLeft w:val="0"/>
      <w:marRight w:val="0"/>
      <w:marTop w:val="0"/>
      <w:marBottom w:val="0"/>
      <w:divBdr>
        <w:top w:val="none" w:sz="0" w:space="0" w:color="auto"/>
        <w:left w:val="none" w:sz="0" w:space="0" w:color="auto"/>
        <w:bottom w:val="none" w:sz="0" w:space="0" w:color="auto"/>
        <w:right w:val="none" w:sz="0" w:space="0" w:color="auto"/>
      </w:divBdr>
    </w:div>
    <w:div w:id="923609705">
      <w:bodyDiv w:val="1"/>
      <w:marLeft w:val="0"/>
      <w:marRight w:val="0"/>
      <w:marTop w:val="0"/>
      <w:marBottom w:val="0"/>
      <w:divBdr>
        <w:top w:val="none" w:sz="0" w:space="0" w:color="auto"/>
        <w:left w:val="none" w:sz="0" w:space="0" w:color="auto"/>
        <w:bottom w:val="none" w:sz="0" w:space="0" w:color="auto"/>
        <w:right w:val="none" w:sz="0" w:space="0" w:color="auto"/>
      </w:divBdr>
    </w:div>
    <w:div w:id="925382910">
      <w:bodyDiv w:val="1"/>
      <w:marLeft w:val="0"/>
      <w:marRight w:val="0"/>
      <w:marTop w:val="0"/>
      <w:marBottom w:val="0"/>
      <w:divBdr>
        <w:top w:val="none" w:sz="0" w:space="0" w:color="auto"/>
        <w:left w:val="none" w:sz="0" w:space="0" w:color="auto"/>
        <w:bottom w:val="none" w:sz="0" w:space="0" w:color="auto"/>
        <w:right w:val="none" w:sz="0" w:space="0" w:color="auto"/>
      </w:divBdr>
    </w:div>
    <w:div w:id="928470008">
      <w:bodyDiv w:val="1"/>
      <w:marLeft w:val="0"/>
      <w:marRight w:val="0"/>
      <w:marTop w:val="0"/>
      <w:marBottom w:val="0"/>
      <w:divBdr>
        <w:top w:val="none" w:sz="0" w:space="0" w:color="auto"/>
        <w:left w:val="none" w:sz="0" w:space="0" w:color="auto"/>
        <w:bottom w:val="none" w:sz="0" w:space="0" w:color="auto"/>
        <w:right w:val="none" w:sz="0" w:space="0" w:color="auto"/>
      </w:divBdr>
    </w:div>
    <w:div w:id="929432394">
      <w:bodyDiv w:val="1"/>
      <w:marLeft w:val="0"/>
      <w:marRight w:val="0"/>
      <w:marTop w:val="0"/>
      <w:marBottom w:val="0"/>
      <w:divBdr>
        <w:top w:val="none" w:sz="0" w:space="0" w:color="auto"/>
        <w:left w:val="none" w:sz="0" w:space="0" w:color="auto"/>
        <w:bottom w:val="none" w:sz="0" w:space="0" w:color="auto"/>
        <w:right w:val="none" w:sz="0" w:space="0" w:color="auto"/>
      </w:divBdr>
    </w:div>
    <w:div w:id="931358940">
      <w:bodyDiv w:val="1"/>
      <w:marLeft w:val="0"/>
      <w:marRight w:val="0"/>
      <w:marTop w:val="0"/>
      <w:marBottom w:val="0"/>
      <w:divBdr>
        <w:top w:val="none" w:sz="0" w:space="0" w:color="auto"/>
        <w:left w:val="none" w:sz="0" w:space="0" w:color="auto"/>
        <w:bottom w:val="none" w:sz="0" w:space="0" w:color="auto"/>
        <w:right w:val="none" w:sz="0" w:space="0" w:color="auto"/>
      </w:divBdr>
    </w:div>
    <w:div w:id="932982172">
      <w:bodyDiv w:val="1"/>
      <w:marLeft w:val="0"/>
      <w:marRight w:val="0"/>
      <w:marTop w:val="0"/>
      <w:marBottom w:val="0"/>
      <w:divBdr>
        <w:top w:val="none" w:sz="0" w:space="0" w:color="auto"/>
        <w:left w:val="none" w:sz="0" w:space="0" w:color="auto"/>
        <w:bottom w:val="none" w:sz="0" w:space="0" w:color="auto"/>
        <w:right w:val="none" w:sz="0" w:space="0" w:color="auto"/>
      </w:divBdr>
    </w:div>
    <w:div w:id="934825540">
      <w:bodyDiv w:val="1"/>
      <w:marLeft w:val="0"/>
      <w:marRight w:val="0"/>
      <w:marTop w:val="0"/>
      <w:marBottom w:val="0"/>
      <w:divBdr>
        <w:top w:val="none" w:sz="0" w:space="0" w:color="auto"/>
        <w:left w:val="none" w:sz="0" w:space="0" w:color="auto"/>
        <w:bottom w:val="none" w:sz="0" w:space="0" w:color="auto"/>
        <w:right w:val="none" w:sz="0" w:space="0" w:color="auto"/>
      </w:divBdr>
    </w:div>
    <w:div w:id="936789204">
      <w:bodyDiv w:val="1"/>
      <w:marLeft w:val="0"/>
      <w:marRight w:val="0"/>
      <w:marTop w:val="0"/>
      <w:marBottom w:val="0"/>
      <w:divBdr>
        <w:top w:val="none" w:sz="0" w:space="0" w:color="auto"/>
        <w:left w:val="none" w:sz="0" w:space="0" w:color="auto"/>
        <w:bottom w:val="none" w:sz="0" w:space="0" w:color="auto"/>
        <w:right w:val="none" w:sz="0" w:space="0" w:color="auto"/>
      </w:divBdr>
    </w:div>
    <w:div w:id="938028140">
      <w:bodyDiv w:val="1"/>
      <w:marLeft w:val="0"/>
      <w:marRight w:val="0"/>
      <w:marTop w:val="0"/>
      <w:marBottom w:val="0"/>
      <w:divBdr>
        <w:top w:val="none" w:sz="0" w:space="0" w:color="auto"/>
        <w:left w:val="none" w:sz="0" w:space="0" w:color="auto"/>
        <w:bottom w:val="none" w:sz="0" w:space="0" w:color="auto"/>
        <w:right w:val="none" w:sz="0" w:space="0" w:color="auto"/>
      </w:divBdr>
    </w:div>
    <w:div w:id="941181908">
      <w:bodyDiv w:val="1"/>
      <w:marLeft w:val="0"/>
      <w:marRight w:val="0"/>
      <w:marTop w:val="0"/>
      <w:marBottom w:val="0"/>
      <w:divBdr>
        <w:top w:val="none" w:sz="0" w:space="0" w:color="auto"/>
        <w:left w:val="none" w:sz="0" w:space="0" w:color="auto"/>
        <w:bottom w:val="none" w:sz="0" w:space="0" w:color="auto"/>
        <w:right w:val="none" w:sz="0" w:space="0" w:color="auto"/>
      </w:divBdr>
    </w:div>
    <w:div w:id="942221840">
      <w:bodyDiv w:val="1"/>
      <w:marLeft w:val="0"/>
      <w:marRight w:val="0"/>
      <w:marTop w:val="0"/>
      <w:marBottom w:val="0"/>
      <w:divBdr>
        <w:top w:val="none" w:sz="0" w:space="0" w:color="auto"/>
        <w:left w:val="none" w:sz="0" w:space="0" w:color="auto"/>
        <w:bottom w:val="none" w:sz="0" w:space="0" w:color="auto"/>
        <w:right w:val="none" w:sz="0" w:space="0" w:color="auto"/>
      </w:divBdr>
    </w:div>
    <w:div w:id="943070315">
      <w:bodyDiv w:val="1"/>
      <w:marLeft w:val="0"/>
      <w:marRight w:val="0"/>
      <w:marTop w:val="0"/>
      <w:marBottom w:val="0"/>
      <w:divBdr>
        <w:top w:val="none" w:sz="0" w:space="0" w:color="auto"/>
        <w:left w:val="none" w:sz="0" w:space="0" w:color="auto"/>
        <w:bottom w:val="none" w:sz="0" w:space="0" w:color="auto"/>
        <w:right w:val="none" w:sz="0" w:space="0" w:color="auto"/>
      </w:divBdr>
    </w:div>
    <w:div w:id="943264064">
      <w:bodyDiv w:val="1"/>
      <w:marLeft w:val="0"/>
      <w:marRight w:val="0"/>
      <w:marTop w:val="0"/>
      <w:marBottom w:val="0"/>
      <w:divBdr>
        <w:top w:val="none" w:sz="0" w:space="0" w:color="auto"/>
        <w:left w:val="none" w:sz="0" w:space="0" w:color="auto"/>
        <w:bottom w:val="none" w:sz="0" w:space="0" w:color="auto"/>
        <w:right w:val="none" w:sz="0" w:space="0" w:color="auto"/>
      </w:divBdr>
    </w:div>
    <w:div w:id="945885288">
      <w:bodyDiv w:val="1"/>
      <w:marLeft w:val="0"/>
      <w:marRight w:val="0"/>
      <w:marTop w:val="0"/>
      <w:marBottom w:val="0"/>
      <w:divBdr>
        <w:top w:val="none" w:sz="0" w:space="0" w:color="auto"/>
        <w:left w:val="none" w:sz="0" w:space="0" w:color="auto"/>
        <w:bottom w:val="none" w:sz="0" w:space="0" w:color="auto"/>
        <w:right w:val="none" w:sz="0" w:space="0" w:color="auto"/>
      </w:divBdr>
    </w:div>
    <w:div w:id="947465877">
      <w:bodyDiv w:val="1"/>
      <w:marLeft w:val="0"/>
      <w:marRight w:val="0"/>
      <w:marTop w:val="0"/>
      <w:marBottom w:val="0"/>
      <w:divBdr>
        <w:top w:val="none" w:sz="0" w:space="0" w:color="auto"/>
        <w:left w:val="none" w:sz="0" w:space="0" w:color="auto"/>
        <w:bottom w:val="none" w:sz="0" w:space="0" w:color="auto"/>
        <w:right w:val="none" w:sz="0" w:space="0" w:color="auto"/>
      </w:divBdr>
    </w:div>
    <w:div w:id="949357992">
      <w:bodyDiv w:val="1"/>
      <w:marLeft w:val="0"/>
      <w:marRight w:val="0"/>
      <w:marTop w:val="0"/>
      <w:marBottom w:val="0"/>
      <w:divBdr>
        <w:top w:val="none" w:sz="0" w:space="0" w:color="auto"/>
        <w:left w:val="none" w:sz="0" w:space="0" w:color="auto"/>
        <w:bottom w:val="none" w:sz="0" w:space="0" w:color="auto"/>
        <w:right w:val="none" w:sz="0" w:space="0" w:color="auto"/>
      </w:divBdr>
    </w:div>
    <w:div w:id="951546263">
      <w:bodyDiv w:val="1"/>
      <w:marLeft w:val="0"/>
      <w:marRight w:val="0"/>
      <w:marTop w:val="0"/>
      <w:marBottom w:val="0"/>
      <w:divBdr>
        <w:top w:val="none" w:sz="0" w:space="0" w:color="auto"/>
        <w:left w:val="none" w:sz="0" w:space="0" w:color="auto"/>
        <w:bottom w:val="none" w:sz="0" w:space="0" w:color="auto"/>
        <w:right w:val="none" w:sz="0" w:space="0" w:color="auto"/>
      </w:divBdr>
    </w:div>
    <w:div w:id="952319668">
      <w:bodyDiv w:val="1"/>
      <w:marLeft w:val="0"/>
      <w:marRight w:val="0"/>
      <w:marTop w:val="0"/>
      <w:marBottom w:val="0"/>
      <w:divBdr>
        <w:top w:val="none" w:sz="0" w:space="0" w:color="auto"/>
        <w:left w:val="none" w:sz="0" w:space="0" w:color="auto"/>
        <w:bottom w:val="none" w:sz="0" w:space="0" w:color="auto"/>
        <w:right w:val="none" w:sz="0" w:space="0" w:color="auto"/>
      </w:divBdr>
    </w:div>
    <w:div w:id="952637380">
      <w:bodyDiv w:val="1"/>
      <w:marLeft w:val="0"/>
      <w:marRight w:val="0"/>
      <w:marTop w:val="0"/>
      <w:marBottom w:val="0"/>
      <w:divBdr>
        <w:top w:val="none" w:sz="0" w:space="0" w:color="auto"/>
        <w:left w:val="none" w:sz="0" w:space="0" w:color="auto"/>
        <w:bottom w:val="none" w:sz="0" w:space="0" w:color="auto"/>
        <w:right w:val="none" w:sz="0" w:space="0" w:color="auto"/>
      </w:divBdr>
    </w:div>
    <w:div w:id="956569827">
      <w:bodyDiv w:val="1"/>
      <w:marLeft w:val="0"/>
      <w:marRight w:val="0"/>
      <w:marTop w:val="0"/>
      <w:marBottom w:val="0"/>
      <w:divBdr>
        <w:top w:val="none" w:sz="0" w:space="0" w:color="auto"/>
        <w:left w:val="none" w:sz="0" w:space="0" w:color="auto"/>
        <w:bottom w:val="none" w:sz="0" w:space="0" w:color="auto"/>
        <w:right w:val="none" w:sz="0" w:space="0" w:color="auto"/>
      </w:divBdr>
    </w:div>
    <w:div w:id="962618097">
      <w:bodyDiv w:val="1"/>
      <w:marLeft w:val="0"/>
      <w:marRight w:val="0"/>
      <w:marTop w:val="0"/>
      <w:marBottom w:val="0"/>
      <w:divBdr>
        <w:top w:val="none" w:sz="0" w:space="0" w:color="auto"/>
        <w:left w:val="none" w:sz="0" w:space="0" w:color="auto"/>
        <w:bottom w:val="none" w:sz="0" w:space="0" w:color="auto"/>
        <w:right w:val="none" w:sz="0" w:space="0" w:color="auto"/>
      </w:divBdr>
    </w:div>
    <w:div w:id="965043960">
      <w:bodyDiv w:val="1"/>
      <w:marLeft w:val="0"/>
      <w:marRight w:val="0"/>
      <w:marTop w:val="0"/>
      <w:marBottom w:val="0"/>
      <w:divBdr>
        <w:top w:val="none" w:sz="0" w:space="0" w:color="auto"/>
        <w:left w:val="none" w:sz="0" w:space="0" w:color="auto"/>
        <w:bottom w:val="none" w:sz="0" w:space="0" w:color="auto"/>
        <w:right w:val="none" w:sz="0" w:space="0" w:color="auto"/>
      </w:divBdr>
    </w:div>
    <w:div w:id="966088645">
      <w:bodyDiv w:val="1"/>
      <w:marLeft w:val="0"/>
      <w:marRight w:val="0"/>
      <w:marTop w:val="0"/>
      <w:marBottom w:val="0"/>
      <w:divBdr>
        <w:top w:val="none" w:sz="0" w:space="0" w:color="auto"/>
        <w:left w:val="none" w:sz="0" w:space="0" w:color="auto"/>
        <w:bottom w:val="none" w:sz="0" w:space="0" w:color="auto"/>
        <w:right w:val="none" w:sz="0" w:space="0" w:color="auto"/>
      </w:divBdr>
    </w:div>
    <w:div w:id="967275592">
      <w:bodyDiv w:val="1"/>
      <w:marLeft w:val="0"/>
      <w:marRight w:val="0"/>
      <w:marTop w:val="0"/>
      <w:marBottom w:val="0"/>
      <w:divBdr>
        <w:top w:val="none" w:sz="0" w:space="0" w:color="auto"/>
        <w:left w:val="none" w:sz="0" w:space="0" w:color="auto"/>
        <w:bottom w:val="none" w:sz="0" w:space="0" w:color="auto"/>
        <w:right w:val="none" w:sz="0" w:space="0" w:color="auto"/>
      </w:divBdr>
    </w:div>
    <w:div w:id="968700935">
      <w:bodyDiv w:val="1"/>
      <w:marLeft w:val="0"/>
      <w:marRight w:val="0"/>
      <w:marTop w:val="0"/>
      <w:marBottom w:val="0"/>
      <w:divBdr>
        <w:top w:val="none" w:sz="0" w:space="0" w:color="auto"/>
        <w:left w:val="none" w:sz="0" w:space="0" w:color="auto"/>
        <w:bottom w:val="none" w:sz="0" w:space="0" w:color="auto"/>
        <w:right w:val="none" w:sz="0" w:space="0" w:color="auto"/>
      </w:divBdr>
    </w:div>
    <w:div w:id="971445490">
      <w:bodyDiv w:val="1"/>
      <w:marLeft w:val="0"/>
      <w:marRight w:val="0"/>
      <w:marTop w:val="0"/>
      <w:marBottom w:val="0"/>
      <w:divBdr>
        <w:top w:val="none" w:sz="0" w:space="0" w:color="auto"/>
        <w:left w:val="none" w:sz="0" w:space="0" w:color="auto"/>
        <w:bottom w:val="none" w:sz="0" w:space="0" w:color="auto"/>
        <w:right w:val="none" w:sz="0" w:space="0" w:color="auto"/>
      </w:divBdr>
    </w:div>
    <w:div w:id="973173840">
      <w:bodyDiv w:val="1"/>
      <w:marLeft w:val="0"/>
      <w:marRight w:val="0"/>
      <w:marTop w:val="0"/>
      <w:marBottom w:val="0"/>
      <w:divBdr>
        <w:top w:val="none" w:sz="0" w:space="0" w:color="auto"/>
        <w:left w:val="none" w:sz="0" w:space="0" w:color="auto"/>
        <w:bottom w:val="none" w:sz="0" w:space="0" w:color="auto"/>
        <w:right w:val="none" w:sz="0" w:space="0" w:color="auto"/>
      </w:divBdr>
    </w:div>
    <w:div w:id="975335941">
      <w:bodyDiv w:val="1"/>
      <w:marLeft w:val="0"/>
      <w:marRight w:val="0"/>
      <w:marTop w:val="0"/>
      <w:marBottom w:val="0"/>
      <w:divBdr>
        <w:top w:val="none" w:sz="0" w:space="0" w:color="auto"/>
        <w:left w:val="none" w:sz="0" w:space="0" w:color="auto"/>
        <w:bottom w:val="none" w:sz="0" w:space="0" w:color="auto"/>
        <w:right w:val="none" w:sz="0" w:space="0" w:color="auto"/>
      </w:divBdr>
    </w:div>
    <w:div w:id="981155120">
      <w:bodyDiv w:val="1"/>
      <w:marLeft w:val="0"/>
      <w:marRight w:val="0"/>
      <w:marTop w:val="0"/>
      <w:marBottom w:val="0"/>
      <w:divBdr>
        <w:top w:val="none" w:sz="0" w:space="0" w:color="auto"/>
        <w:left w:val="none" w:sz="0" w:space="0" w:color="auto"/>
        <w:bottom w:val="none" w:sz="0" w:space="0" w:color="auto"/>
        <w:right w:val="none" w:sz="0" w:space="0" w:color="auto"/>
      </w:divBdr>
    </w:div>
    <w:div w:id="982546663">
      <w:bodyDiv w:val="1"/>
      <w:marLeft w:val="0"/>
      <w:marRight w:val="0"/>
      <w:marTop w:val="0"/>
      <w:marBottom w:val="0"/>
      <w:divBdr>
        <w:top w:val="none" w:sz="0" w:space="0" w:color="auto"/>
        <w:left w:val="none" w:sz="0" w:space="0" w:color="auto"/>
        <w:bottom w:val="none" w:sz="0" w:space="0" w:color="auto"/>
        <w:right w:val="none" w:sz="0" w:space="0" w:color="auto"/>
      </w:divBdr>
    </w:div>
    <w:div w:id="983000115">
      <w:bodyDiv w:val="1"/>
      <w:marLeft w:val="0"/>
      <w:marRight w:val="0"/>
      <w:marTop w:val="0"/>
      <w:marBottom w:val="0"/>
      <w:divBdr>
        <w:top w:val="none" w:sz="0" w:space="0" w:color="auto"/>
        <w:left w:val="none" w:sz="0" w:space="0" w:color="auto"/>
        <w:bottom w:val="none" w:sz="0" w:space="0" w:color="auto"/>
        <w:right w:val="none" w:sz="0" w:space="0" w:color="auto"/>
      </w:divBdr>
    </w:div>
    <w:div w:id="984628647">
      <w:bodyDiv w:val="1"/>
      <w:marLeft w:val="0"/>
      <w:marRight w:val="0"/>
      <w:marTop w:val="0"/>
      <w:marBottom w:val="0"/>
      <w:divBdr>
        <w:top w:val="none" w:sz="0" w:space="0" w:color="auto"/>
        <w:left w:val="none" w:sz="0" w:space="0" w:color="auto"/>
        <w:bottom w:val="none" w:sz="0" w:space="0" w:color="auto"/>
        <w:right w:val="none" w:sz="0" w:space="0" w:color="auto"/>
      </w:divBdr>
    </w:div>
    <w:div w:id="984970064">
      <w:bodyDiv w:val="1"/>
      <w:marLeft w:val="0"/>
      <w:marRight w:val="0"/>
      <w:marTop w:val="0"/>
      <w:marBottom w:val="0"/>
      <w:divBdr>
        <w:top w:val="none" w:sz="0" w:space="0" w:color="auto"/>
        <w:left w:val="none" w:sz="0" w:space="0" w:color="auto"/>
        <w:bottom w:val="none" w:sz="0" w:space="0" w:color="auto"/>
        <w:right w:val="none" w:sz="0" w:space="0" w:color="auto"/>
      </w:divBdr>
    </w:div>
    <w:div w:id="987854857">
      <w:bodyDiv w:val="1"/>
      <w:marLeft w:val="0"/>
      <w:marRight w:val="0"/>
      <w:marTop w:val="0"/>
      <w:marBottom w:val="0"/>
      <w:divBdr>
        <w:top w:val="none" w:sz="0" w:space="0" w:color="auto"/>
        <w:left w:val="none" w:sz="0" w:space="0" w:color="auto"/>
        <w:bottom w:val="none" w:sz="0" w:space="0" w:color="auto"/>
        <w:right w:val="none" w:sz="0" w:space="0" w:color="auto"/>
      </w:divBdr>
    </w:div>
    <w:div w:id="996113419">
      <w:bodyDiv w:val="1"/>
      <w:marLeft w:val="0"/>
      <w:marRight w:val="0"/>
      <w:marTop w:val="0"/>
      <w:marBottom w:val="0"/>
      <w:divBdr>
        <w:top w:val="none" w:sz="0" w:space="0" w:color="auto"/>
        <w:left w:val="none" w:sz="0" w:space="0" w:color="auto"/>
        <w:bottom w:val="none" w:sz="0" w:space="0" w:color="auto"/>
        <w:right w:val="none" w:sz="0" w:space="0" w:color="auto"/>
      </w:divBdr>
    </w:div>
    <w:div w:id="996304981">
      <w:bodyDiv w:val="1"/>
      <w:marLeft w:val="0"/>
      <w:marRight w:val="0"/>
      <w:marTop w:val="0"/>
      <w:marBottom w:val="0"/>
      <w:divBdr>
        <w:top w:val="none" w:sz="0" w:space="0" w:color="auto"/>
        <w:left w:val="none" w:sz="0" w:space="0" w:color="auto"/>
        <w:bottom w:val="none" w:sz="0" w:space="0" w:color="auto"/>
        <w:right w:val="none" w:sz="0" w:space="0" w:color="auto"/>
      </w:divBdr>
    </w:div>
    <w:div w:id="999231276">
      <w:bodyDiv w:val="1"/>
      <w:marLeft w:val="0"/>
      <w:marRight w:val="0"/>
      <w:marTop w:val="0"/>
      <w:marBottom w:val="0"/>
      <w:divBdr>
        <w:top w:val="none" w:sz="0" w:space="0" w:color="auto"/>
        <w:left w:val="none" w:sz="0" w:space="0" w:color="auto"/>
        <w:bottom w:val="none" w:sz="0" w:space="0" w:color="auto"/>
        <w:right w:val="none" w:sz="0" w:space="0" w:color="auto"/>
      </w:divBdr>
    </w:div>
    <w:div w:id="1001741357">
      <w:bodyDiv w:val="1"/>
      <w:marLeft w:val="0"/>
      <w:marRight w:val="0"/>
      <w:marTop w:val="0"/>
      <w:marBottom w:val="0"/>
      <w:divBdr>
        <w:top w:val="none" w:sz="0" w:space="0" w:color="auto"/>
        <w:left w:val="none" w:sz="0" w:space="0" w:color="auto"/>
        <w:bottom w:val="none" w:sz="0" w:space="0" w:color="auto"/>
        <w:right w:val="none" w:sz="0" w:space="0" w:color="auto"/>
      </w:divBdr>
    </w:div>
    <w:div w:id="1002007424">
      <w:bodyDiv w:val="1"/>
      <w:marLeft w:val="0"/>
      <w:marRight w:val="0"/>
      <w:marTop w:val="0"/>
      <w:marBottom w:val="0"/>
      <w:divBdr>
        <w:top w:val="none" w:sz="0" w:space="0" w:color="auto"/>
        <w:left w:val="none" w:sz="0" w:space="0" w:color="auto"/>
        <w:bottom w:val="none" w:sz="0" w:space="0" w:color="auto"/>
        <w:right w:val="none" w:sz="0" w:space="0" w:color="auto"/>
      </w:divBdr>
    </w:div>
    <w:div w:id="1006596907">
      <w:bodyDiv w:val="1"/>
      <w:marLeft w:val="0"/>
      <w:marRight w:val="0"/>
      <w:marTop w:val="0"/>
      <w:marBottom w:val="0"/>
      <w:divBdr>
        <w:top w:val="none" w:sz="0" w:space="0" w:color="auto"/>
        <w:left w:val="none" w:sz="0" w:space="0" w:color="auto"/>
        <w:bottom w:val="none" w:sz="0" w:space="0" w:color="auto"/>
        <w:right w:val="none" w:sz="0" w:space="0" w:color="auto"/>
      </w:divBdr>
    </w:div>
    <w:div w:id="1007364066">
      <w:bodyDiv w:val="1"/>
      <w:marLeft w:val="0"/>
      <w:marRight w:val="0"/>
      <w:marTop w:val="0"/>
      <w:marBottom w:val="0"/>
      <w:divBdr>
        <w:top w:val="none" w:sz="0" w:space="0" w:color="auto"/>
        <w:left w:val="none" w:sz="0" w:space="0" w:color="auto"/>
        <w:bottom w:val="none" w:sz="0" w:space="0" w:color="auto"/>
        <w:right w:val="none" w:sz="0" w:space="0" w:color="auto"/>
      </w:divBdr>
    </w:div>
    <w:div w:id="1007831168">
      <w:bodyDiv w:val="1"/>
      <w:marLeft w:val="0"/>
      <w:marRight w:val="0"/>
      <w:marTop w:val="0"/>
      <w:marBottom w:val="0"/>
      <w:divBdr>
        <w:top w:val="none" w:sz="0" w:space="0" w:color="auto"/>
        <w:left w:val="none" w:sz="0" w:space="0" w:color="auto"/>
        <w:bottom w:val="none" w:sz="0" w:space="0" w:color="auto"/>
        <w:right w:val="none" w:sz="0" w:space="0" w:color="auto"/>
      </w:divBdr>
    </w:div>
    <w:div w:id="1009255671">
      <w:bodyDiv w:val="1"/>
      <w:marLeft w:val="0"/>
      <w:marRight w:val="0"/>
      <w:marTop w:val="0"/>
      <w:marBottom w:val="0"/>
      <w:divBdr>
        <w:top w:val="none" w:sz="0" w:space="0" w:color="auto"/>
        <w:left w:val="none" w:sz="0" w:space="0" w:color="auto"/>
        <w:bottom w:val="none" w:sz="0" w:space="0" w:color="auto"/>
        <w:right w:val="none" w:sz="0" w:space="0" w:color="auto"/>
      </w:divBdr>
    </w:div>
    <w:div w:id="1009328627">
      <w:bodyDiv w:val="1"/>
      <w:marLeft w:val="0"/>
      <w:marRight w:val="0"/>
      <w:marTop w:val="0"/>
      <w:marBottom w:val="0"/>
      <w:divBdr>
        <w:top w:val="none" w:sz="0" w:space="0" w:color="auto"/>
        <w:left w:val="none" w:sz="0" w:space="0" w:color="auto"/>
        <w:bottom w:val="none" w:sz="0" w:space="0" w:color="auto"/>
        <w:right w:val="none" w:sz="0" w:space="0" w:color="auto"/>
      </w:divBdr>
    </w:div>
    <w:div w:id="1013728008">
      <w:bodyDiv w:val="1"/>
      <w:marLeft w:val="0"/>
      <w:marRight w:val="0"/>
      <w:marTop w:val="0"/>
      <w:marBottom w:val="0"/>
      <w:divBdr>
        <w:top w:val="none" w:sz="0" w:space="0" w:color="auto"/>
        <w:left w:val="none" w:sz="0" w:space="0" w:color="auto"/>
        <w:bottom w:val="none" w:sz="0" w:space="0" w:color="auto"/>
        <w:right w:val="none" w:sz="0" w:space="0" w:color="auto"/>
      </w:divBdr>
    </w:div>
    <w:div w:id="1014386005">
      <w:bodyDiv w:val="1"/>
      <w:marLeft w:val="0"/>
      <w:marRight w:val="0"/>
      <w:marTop w:val="0"/>
      <w:marBottom w:val="0"/>
      <w:divBdr>
        <w:top w:val="none" w:sz="0" w:space="0" w:color="auto"/>
        <w:left w:val="none" w:sz="0" w:space="0" w:color="auto"/>
        <w:bottom w:val="none" w:sz="0" w:space="0" w:color="auto"/>
        <w:right w:val="none" w:sz="0" w:space="0" w:color="auto"/>
      </w:divBdr>
    </w:div>
    <w:div w:id="1018234384">
      <w:bodyDiv w:val="1"/>
      <w:marLeft w:val="0"/>
      <w:marRight w:val="0"/>
      <w:marTop w:val="0"/>
      <w:marBottom w:val="0"/>
      <w:divBdr>
        <w:top w:val="none" w:sz="0" w:space="0" w:color="auto"/>
        <w:left w:val="none" w:sz="0" w:space="0" w:color="auto"/>
        <w:bottom w:val="none" w:sz="0" w:space="0" w:color="auto"/>
        <w:right w:val="none" w:sz="0" w:space="0" w:color="auto"/>
      </w:divBdr>
    </w:div>
    <w:div w:id="1018658515">
      <w:bodyDiv w:val="1"/>
      <w:marLeft w:val="0"/>
      <w:marRight w:val="0"/>
      <w:marTop w:val="0"/>
      <w:marBottom w:val="0"/>
      <w:divBdr>
        <w:top w:val="none" w:sz="0" w:space="0" w:color="auto"/>
        <w:left w:val="none" w:sz="0" w:space="0" w:color="auto"/>
        <w:bottom w:val="none" w:sz="0" w:space="0" w:color="auto"/>
        <w:right w:val="none" w:sz="0" w:space="0" w:color="auto"/>
      </w:divBdr>
    </w:div>
    <w:div w:id="1019895678">
      <w:bodyDiv w:val="1"/>
      <w:marLeft w:val="0"/>
      <w:marRight w:val="0"/>
      <w:marTop w:val="0"/>
      <w:marBottom w:val="0"/>
      <w:divBdr>
        <w:top w:val="none" w:sz="0" w:space="0" w:color="auto"/>
        <w:left w:val="none" w:sz="0" w:space="0" w:color="auto"/>
        <w:bottom w:val="none" w:sz="0" w:space="0" w:color="auto"/>
        <w:right w:val="none" w:sz="0" w:space="0" w:color="auto"/>
      </w:divBdr>
    </w:div>
    <w:div w:id="1023940547">
      <w:bodyDiv w:val="1"/>
      <w:marLeft w:val="0"/>
      <w:marRight w:val="0"/>
      <w:marTop w:val="0"/>
      <w:marBottom w:val="0"/>
      <w:divBdr>
        <w:top w:val="none" w:sz="0" w:space="0" w:color="auto"/>
        <w:left w:val="none" w:sz="0" w:space="0" w:color="auto"/>
        <w:bottom w:val="none" w:sz="0" w:space="0" w:color="auto"/>
        <w:right w:val="none" w:sz="0" w:space="0" w:color="auto"/>
      </w:divBdr>
    </w:div>
    <w:div w:id="1024138425">
      <w:bodyDiv w:val="1"/>
      <w:marLeft w:val="0"/>
      <w:marRight w:val="0"/>
      <w:marTop w:val="0"/>
      <w:marBottom w:val="0"/>
      <w:divBdr>
        <w:top w:val="none" w:sz="0" w:space="0" w:color="auto"/>
        <w:left w:val="none" w:sz="0" w:space="0" w:color="auto"/>
        <w:bottom w:val="none" w:sz="0" w:space="0" w:color="auto"/>
        <w:right w:val="none" w:sz="0" w:space="0" w:color="auto"/>
      </w:divBdr>
    </w:div>
    <w:div w:id="1026519781">
      <w:bodyDiv w:val="1"/>
      <w:marLeft w:val="0"/>
      <w:marRight w:val="0"/>
      <w:marTop w:val="0"/>
      <w:marBottom w:val="0"/>
      <w:divBdr>
        <w:top w:val="none" w:sz="0" w:space="0" w:color="auto"/>
        <w:left w:val="none" w:sz="0" w:space="0" w:color="auto"/>
        <w:bottom w:val="none" w:sz="0" w:space="0" w:color="auto"/>
        <w:right w:val="none" w:sz="0" w:space="0" w:color="auto"/>
      </w:divBdr>
    </w:div>
    <w:div w:id="1028260018">
      <w:bodyDiv w:val="1"/>
      <w:marLeft w:val="0"/>
      <w:marRight w:val="0"/>
      <w:marTop w:val="0"/>
      <w:marBottom w:val="0"/>
      <w:divBdr>
        <w:top w:val="none" w:sz="0" w:space="0" w:color="auto"/>
        <w:left w:val="none" w:sz="0" w:space="0" w:color="auto"/>
        <w:bottom w:val="none" w:sz="0" w:space="0" w:color="auto"/>
        <w:right w:val="none" w:sz="0" w:space="0" w:color="auto"/>
      </w:divBdr>
    </w:div>
    <w:div w:id="1034846080">
      <w:bodyDiv w:val="1"/>
      <w:marLeft w:val="0"/>
      <w:marRight w:val="0"/>
      <w:marTop w:val="0"/>
      <w:marBottom w:val="0"/>
      <w:divBdr>
        <w:top w:val="none" w:sz="0" w:space="0" w:color="auto"/>
        <w:left w:val="none" w:sz="0" w:space="0" w:color="auto"/>
        <w:bottom w:val="none" w:sz="0" w:space="0" w:color="auto"/>
        <w:right w:val="none" w:sz="0" w:space="0" w:color="auto"/>
      </w:divBdr>
    </w:div>
    <w:div w:id="1035041905">
      <w:bodyDiv w:val="1"/>
      <w:marLeft w:val="0"/>
      <w:marRight w:val="0"/>
      <w:marTop w:val="0"/>
      <w:marBottom w:val="0"/>
      <w:divBdr>
        <w:top w:val="none" w:sz="0" w:space="0" w:color="auto"/>
        <w:left w:val="none" w:sz="0" w:space="0" w:color="auto"/>
        <w:bottom w:val="none" w:sz="0" w:space="0" w:color="auto"/>
        <w:right w:val="none" w:sz="0" w:space="0" w:color="auto"/>
      </w:divBdr>
    </w:div>
    <w:div w:id="1035815374">
      <w:bodyDiv w:val="1"/>
      <w:marLeft w:val="0"/>
      <w:marRight w:val="0"/>
      <w:marTop w:val="0"/>
      <w:marBottom w:val="0"/>
      <w:divBdr>
        <w:top w:val="none" w:sz="0" w:space="0" w:color="auto"/>
        <w:left w:val="none" w:sz="0" w:space="0" w:color="auto"/>
        <w:bottom w:val="none" w:sz="0" w:space="0" w:color="auto"/>
        <w:right w:val="none" w:sz="0" w:space="0" w:color="auto"/>
      </w:divBdr>
    </w:div>
    <w:div w:id="1035931271">
      <w:bodyDiv w:val="1"/>
      <w:marLeft w:val="0"/>
      <w:marRight w:val="0"/>
      <w:marTop w:val="0"/>
      <w:marBottom w:val="0"/>
      <w:divBdr>
        <w:top w:val="none" w:sz="0" w:space="0" w:color="auto"/>
        <w:left w:val="none" w:sz="0" w:space="0" w:color="auto"/>
        <w:bottom w:val="none" w:sz="0" w:space="0" w:color="auto"/>
        <w:right w:val="none" w:sz="0" w:space="0" w:color="auto"/>
      </w:divBdr>
    </w:div>
    <w:div w:id="1037195438">
      <w:bodyDiv w:val="1"/>
      <w:marLeft w:val="0"/>
      <w:marRight w:val="0"/>
      <w:marTop w:val="0"/>
      <w:marBottom w:val="0"/>
      <w:divBdr>
        <w:top w:val="none" w:sz="0" w:space="0" w:color="auto"/>
        <w:left w:val="none" w:sz="0" w:space="0" w:color="auto"/>
        <w:bottom w:val="none" w:sz="0" w:space="0" w:color="auto"/>
        <w:right w:val="none" w:sz="0" w:space="0" w:color="auto"/>
      </w:divBdr>
    </w:div>
    <w:div w:id="1038899645">
      <w:bodyDiv w:val="1"/>
      <w:marLeft w:val="0"/>
      <w:marRight w:val="0"/>
      <w:marTop w:val="0"/>
      <w:marBottom w:val="0"/>
      <w:divBdr>
        <w:top w:val="none" w:sz="0" w:space="0" w:color="auto"/>
        <w:left w:val="none" w:sz="0" w:space="0" w:color="auto"/>
        <w:bottom w:val="none" w:sz="0" w:space="0" w:color="auto"/>
        <w:right w:val="none" w:sz="0" w:space="0" w:color="auto"/>
      </w:divBdr>
    </w:div>
    <w:div w:id="1045253960">
      <w:bodyDiv w:val="1"/>
      <w:marLeft w:val="0"/>
      <w:marRight w:val="0"/>
      <w:marTop w:val="0"/>
      <w:marBottom w:val="0"/>
      <w:divBdr>
        <w:top w:val="none" w:sz="0" w:space="0" w:color="auto"/>
        <w:left w:val="none" w:sz="0" w:space="0" w:color="auto"/>
        <w:bottom w:val="none" w:sz="0" w:space="0" w:color="auto"/>
        <w:right w:val="none" w:sz="0" w:space="0" w:color="auto"/>
      </w:divBdr>
    </w:div>
    <w:div w:id="1046032053">
      <w:bodyDiv w:val="1"/>
      <w:marLeft w:val="0"/>
      <w:marRight w:val="0"/>
      <w:marTop w:val="0"/>
      <w:marBottom w:val="0"/>
      <w:divBdr>
        <w:top w:val="none" w:sz="0" w:space="0" w:color="auto"/>
        <w:left w:val="none" w:sz="0" w:space="0" w:color="auto"/>
        <w:bottom w:val="none" w:sz="0" w:space="0" w:color="auto"/>
        <w:right w:val="none" w:sz="0" w:space="0" w:color="auto"/>
      </w:divBdr>
    </w:div>
    <w:div w:id="1046371112">
      <w:bodyDiv w:val="1"/>
      <w:marLeft w:val="0"/>
      <w:marRight w:val="0"/>
      <w:marTop w:val="0"/>
      <w:marBottom w:val="0"/>
      <w:divBdr>
        <w:top w:val="none" w:sz="0" w:space="0" w:color="auto"/>
        <w:left w:val="none" w:sz="0" w:space="0" w:color="auto"/>
        <w:bottom w:val="none" w:sz="0" w:space="0" w:color="auto"/>
        <w:right w:val="none" w:sz="0" w:space="0" w:color="auto"/>
      </w:divBdr>
    </w:div>
    <w:div w:id="1047415542">
      <w:bodyDiv w:val="1"/>
      <w:marLeft w:val="0"/>
      <w:marRight w:val="0"/>
      <w:marTop w:val="0"/>
      <w:marBottom w:val="0"/>
      <w:divBdr>
        <w:top w:val="none" w:sz="0" w:space="0" w:color="auto"/>
        <w:left w:val="none" w:sz="0" w:space="0" w:color="auto"/>
        <w:bottom w:val="none" w:sz="0" w:space="0" w:color="auto"/>
        <w:right w:val="none" w:sz="0" w:space="0" w:color="auto"/>
      </w:divBdr>
    </w:div>
    <w:div w:id="1049305289">
      <w:bodyDiv w:val="1"/>
      <w:marLeft w:val="0"/>
      <w:marRight w:val="0"/>
      <w:marTop w:val="0"/>
      <w:marBottom w:val="0"/>
      <w:divBdr>
        <w:top w:val="none" w:sz="0" w:space="0" w:color="auto"/>
        <w:left w:val="none" w:sz="0" w:space="0" w:color="auto"/>
        <w:bottom w:val="none" w:sz="0" w:space="0" w:color="auto"/>
        <w:right w:val="none" w:sz="0" w:space="0" w:color="auto"/>
      </w:divBdr>
    </w:div>
    <w:div w:id="1050347595">
      <w:bodyDiv w:val="1"/>
      <w:marLeft w:val="0"/>
      <w:marRight w:val="0"/>
      <w:marTop w:val="0"/>
      <w:marBottom w:val="0"/>
      <w:divBdr>
        <w:top w:val="none" w:sz="0" w:space="0" w:color="auto"/>
        <w:left w:val="none" w:sz="0" w:space="0" w:color="auto"/>
        <w:bottom w:val="none" w:sz="0" w:space="0" w:color="auto"/>
        <w:right w:val="none" w:sz="0" w:space="0" w:color="auto"/>
      </w:divBdr>
    </w:div>
    <w:div w:id="1056315407">
      <w:bodyDiv w:val="1"/>
      <w:marLeft w:val="0"/>
      <w:marRight w:val="0"/>
      <w:marTop w:val="0"/>
      <w:marBottom w:val="0"/>
      <w:divBdr>
        <w:top w:val="none" w:sz="0" w:space="0" w:color="auto"/>
        <w:left w:val="none" w:sz="0" w:space="0" w:color="auto"/>
        <w:bottom w:val="none" w:sz="0" w:space="0" w:color="auto"/>
        <w:right w:val="none" w:sz="0" w:space="0" w:color="auto"/>
      </w:divBdr>
    </w:div>
    <w:div w:id="1057583517">
      <w:bodyDiv w:val="1"/>
      <w:marLeft w:val="0"/>
      <w:marRight w:val="0"/>
      <w:marTop w:val="0"/>
      <w:marBottom w:val="0"/>
      <w:divBdr>
        <w:top w:val="none" w:sz="0" w:space="0" w:color="auto"/>
        <w:left w:val="none" w:sz="0" w:space="0" w:color="auto"/>
        <w:bottom w:val="none" w:sz="0" w:space="0" w:color="auto"/>
        <w:right w:val="none" w:sz="0" w:space="0" w:color="auto"/>
      </w:divBdr>
    </w:div>
    <w:div w:id="1058630215">
      <w:bodyDiv w:val="1"/>
      <w:marLeft w:val="0"/>
      <w:marRight w:val="0"/>
      <w:marTop w:val="0"/>
      <w:marBottom w:val="0"/>
      <w:divBdr>
        <w:top w:val="none" w:sz="0" w:space="0" w:color="auto"/>
        <w:left w:val="none" w:sz="0" w:space="0" w:color="auto"/>
        <w:bottom w:val="none" w:sz="0" w:space="0" w:color="auto"/>
        <w:right w:val="none" w:sz="0" w:space="0" w:color="auto"/>
      </w:divBdr>
    </w:div>
    <w:div w:id="1062018668">
      <w:bodyDiv w:val="1"/>
      <w:marLeft w:val="0"/>
      <w:marRight w:val="0"/>
      <w:marTop w:val="0"/>
      <w:marBottom w:val="0"/>
      <w:divBdr>
        <w:top w:val="none" w:sz="0" w:space="0" w:color="auto"/>
        <w:left w:val="none" w:sz="0" w:space="0" w:color="auto"/>
        <w:bottom w:val="none" w:sz="0" w:space="0" w:color="auto"/>
        <w:right w:val="none" w:sz="0" w:space="0" w:color="auto"/>
      </w:divBdr>
    </w:div>
    <w:div w:id="1063911552">
      <w:bodyDiv w:val="1"/>
      <w:marLeft w:val="0"/>
      <w:marRight w:val="0"/>
      <w:marTop w:val="0"/>
      <w:marBottom w:val="0"/>
      <w:divBdr>
        <w:top w:val="none" w:sz="0" w:space="0" w:color="auto"/>
        <w:left w:val="none" w:sz="0" w:space="0" w:color="auto"/>
        <w:bottom w:val="none" w:sz="0" w:space="0" w:color="auto"/>
        <w:right w:val="none" w:sz="0" w:space="0" w:color="auto"/>
      </w:divBdr>
    </w:div>
    <w:div w:id="1064256854">
      <w:bodyDiv w:val="1"/>
      <w:marLeft w:val="0"/>
      <w:marRight w:val="0"/>
      <w:marTop w:val="0"/>
      <w:marBottom w:val="0"/>
      <w:divBdr>
        <w:top w:val="none" w:sz="0" w:space="0" w:color="auto"/>
        <w:left w:val="none" w:sz="0" w:space="0" w:color="auto"/>
        <w:bottom w:val="none" w:sz="0" w:space="0" w:color="auto"/>
        <w:right w:val="none" w:sz="0" w:space="0" w:color="auto"/>
      </w:divBdr>
    </w:div>
    <w:div w:id="1064598054">
      <w:bodyDiv w:val="1"/>
      <w:marLeft w:val="0"/>
      <w:marRight w:val="0"/>
      <w:marTop w:val="0"/>
      <w:marBottom w:val="0"/>
      <w:divBdr>
        <w:top w:val="none" w:sz="0" w:space="0" w:color="auto"/>
        <w:left w:val="none" w:sz="0" w:space="0" w:color="auto"/>
        <w:bottom w:val="none" w:sz="0" w:space="0" w:color="auto"/>
        <w:right w:val="none" w:sz="0" w:space="0" w:color="auto"/>
      </w:divBdr>
    </w:div>
    <w:div w:id="1065765406">
      <w:bodyDiv w:val="1"/>
      <w:marLeft w:val="0"/>
      <w:marRight w:val="0"/>
      <w:marTop w:val="0"/>
      <w:marBottom w:val="0"/>
      <w:divBdr>
        <w:top w:val="none" w:sz="0" w:space="0" w:color="auto"/>
        <w:left w:val="none" w:sz="0" w:space="0" w:color="auto"/>
        <w:bottom w:val="none" w:sz="0" w:space="0" w:color="auto"/>
        <w:right w:val="none" w:sz="0" w:space="0" w:color="auto"/>
      </w:divBdr>
    </w:div>
    <w:div w:id="1066224746">
      <w:bodyDiv w:val="1"/>
      <w:marLeft w:val="0"/>
      <w:marRight w:val="0"/>
      <w:marTop w:val="0"/>
      <w:marBottom w:val="0"/>
      <w:divBdr>
        <w:top w:val="none" w:sz="0" w:space="0" w:color="auto"/>
        <w:left w:val="none" w:sz="0" w:space="0" w:color="auto"/>
        <w:bottom w:val="none" w:sz="0" w:space="0" w:color="auto"/>
        <w:right w:val="none" w:sz="0" w:space="0" w:color="auto"/>
      </w:divBdr>
    </w:div>
    <w:div w:id="1069426165">
      <w:bodyDiv w:val="1"/>
      <w:marLeft w:val="0"/>
      <w:marRight w:val="0"/>
      <w:marTop w:val="0"/>
      <w:marBottom w:val="0"/>
      <w:divBdr>
        <w:top w:val="none" w:sz="0" w:space="0" w:color="auto"/>
        <w:left w:val="none" w:sz="0" w:space="0" w:color="auto"/>
        <w:bottom w:val="none" w:sz="0" w:space="0" w:color="auto"/>
        <w:right w:val="none" w:sz="0" w:space="0" w:color="auto"/>
      </w:divBdr>
    </w:div>
    <w:div w:id="1073157533">
      <w:bodyDiv w:val="1"/>
      <w:marLeft w:val="0"/>
      <w:marRight w:val="0"/>
      <w:marTop w:val="0"/>
      <w:marBottom w:val="0"/>
      <w:divBdr>
        <w:top w:val="none" w:sz="0" w:space="0" w:color="auto"/>
        <w:left w:val="none" w:sz="0" w:space="0" w:color="auto"/>
        <w:bottom w:val="none" w:sz="0" w:space="0" w:color="auto"/>
        <w:right w:val="none" w:sz="0" w:space="0" w:color="auto"/>
      </w:divBdr>
    </w:div>
    <w:div w:id="1073703194">
      <w:bodyDiv w:val="1"/>
      <w:marLeft w:val="0"/>
      <w:marRight w:val="0"/>
      <w:marTop w:val="0"/>
      <w:marBottom w:val="0"/>
      <w:divBdr>
        <w:top w:val="none" w:sz="0" w:space="0" w:color="auto"/>
        <w:left w:val="none" w:sz="0" w:space="0" w:color="auto"/>
        <w:bottom w:val="none" w:sz="0" w:space="0" w:color="auto"/>
        <w:right w:val="none" w:sz="0" w:space="0" w:color="auto"/>
      </w:divBdr>
    </w:div>
    <w:div w:id="1076050877">
      <w:bodyDiv w:val="1"/>
      <w:marLeft w:val="0"/>
      <w:marRight w:val="0"/>
      <w:marTop w:val="0"/>
      <w:marBottom w:val="0"/>
      <w:divBdr>
        <w:top w:val="none" w:sz="0" w:space="0" w:color="auto"/>
        <w:left w:val="none" w:sz="0" w:space="0" w:color="auto"/>
        <w:bottom w:val="none" w:sz="0" w:space="0" w:color="auto"/>
        <w:right w:val="none" w:sz="0" w:space="0" w:color="auto"/>
      </w:divBdr>
    </w:div>
    <w:div w:id="1076365285">
      <w:bodyDiv w:val="1"/>
      <w:marLeft w:val="0"/>
      <w:marRight w:val="0"/>
      <w:marTop w:val="0"/>
      <w:marBottom w:val="0"/>
      <w:divBdr>
        <w:top w:val="none" w:sz="0" w:space="0" w:color="auto"/>
        <w:left w:val="none" w:sz="0" w:space="0" w:color="auto"/>
        <w:bottom w:val="none" w:sz="0" w:space="0" w:color="auto"/>
        <w:right w:val="none" w:sz="0" w:space="0" w:color="auto"/>
      </w:divBdr>
    </w:div>
    <w:div w:id="1077172732">
      <w:bodyDiv w:val="1"/>
      <w:marLeft w:val="0"/>
      <w:marRight w:val="0"/>
      <w:marTop w:val="0"/>
      <w:marBottom w:val="0"/>
      <w:divBdr>
        <w:top w:val="none" w:sz="0" w:space="0" w:color="auto"/>
        <w:left w:val="none" w:sz="0" w:space="0" w:color="auto"/>
        <w:bottom w:val="none" w:sz="0" w:space="0" w:color="auto"/>
        <w:right w:val="none" w:sz="0" w:space="0" w:color="auto"/>
      </w:divBdr>
    </w:div>
    <w:div w:id="1079862558">
      <w:bodyDiv w:val="1"/>
      <w:marLeft w:val="0"/>
      <w:marRight w:val="0"/>
      <w:marTop w:val="0"/>
      <w:marBottom w:val="0"/>
      <w:divBdr>
        <w:top w:val="none" w:sz="0" w:space="0" w:color="auto"/>
        <w:left w:val="none" w:sz="0" w:space="0" w:color="auto"/>
        <w:bottom w:val="none" w:sz="0" w:space="0" w:color="auto"/>
        <w:right w:val="none" w:sz="0" w:space="0" w:color="auto"/>
      </w:divBdr>
    </w:div>
    <w:div w:id="1080441266">
      <w:bodyDiv w:val="1"/>
      <w:marLeft w:val="0"/>
      <w:marRight w:val="0"/>
      <w:marTop w:val="0"/>
      <w:marBottom w:val="0"/>
      <w:divBdr>
        <w:top w:val="none" w:sz="0" w:space="0" w:color="auto"/>
        <w:left w:val="none" w:sz="0" w:space="0" w:color="auto"/>
        <w:bottom w:val="none" w:sz="0" w:space="0" w:color="auto"/>
        <w:right w:val="none" w:sz="0" w:space="0" w:color="auto"/>
      </w:divBdr>
    </w:div>
    <w:div w:id="1082065606">
      <w:bodyDiv w:val="1"/>
      <w:marLeft w:val="0"/>
      <w:marRight w:val="0"/>
      <w:marTop w:val="0"/>
      <w:marBottom w:val="0"/>
      <w:divBdr>
        <w:top w:val="none" w:sz="0" w:space="0" w:color="auto"/>
        <w:left w:val="none" w:sz="0" w:space="0" w:color="auto"/>
        <w:bottom w:val="none" w:sz="0" w:space="0" w:color="auto"/>
        <w:right w:val="none" w:sz="0" w:space="0" w:color="auto"/>
      </w:divBdr>
    </w:div>
    <w:div w:id="1084381408">
      <w:bodyDiv w:val="1"/>
      <w:marLeft w:val="0"/>
      <w:marRight w:val="0"/>
      <w:marTop w:val="0"/>
      <w:marBottom w:val="0"/>
      <w:divBdr>
        <w:top w:val="none" w:sz="0" w:space="0" w:color="auto"/>
        <w:left w:val="none" w:sz="0" w:space="0" w:color="auto"/>
        <w:bottom w:val="none" w:sz="0" w:space="0" w:color="auto"/>
        <w:right w:val="none" w:sz="0" w:space="0" w:color="auto"/>
      </w:divBdr>
    </w:div>
    <w:div w:id="1084496623">
      <w:bodyDiv w:val="1"/>
      <w:marLeft w:val="0"/>
      <w:marRight w:val="0"/>
      <w:marTop w:val="0"/>
      <w:marBottom w:val="0"/>
      <w:divBdr>
        <w:top w:val="none" w:sz="0" w:space="0" w:color="auto"/>
        <w:left w:val="none" w:sz="0" w:space="0" w:color="auto"/>
        <w:bottom w:val="none" w:sz="0" w:space="0" w:color="auto"/>
        <w:right w:val="none" w:sz="0" w:space="0" w:color="auto"/>
      </w:divBdr>
    </w:div>
    <w:div w:id="1085103487">
      <w:bodyDiv w:val="1"/>
      <w:marLeft w:val="0"/>
      <w:marRight w:val="0"/>
      <w:marTop w:val="0"/>
      <w:marBottom w:val="0"/>
      <w:divBdr>
        <w:top w:val="none" w:sz="0" w:space="0" w:color="auto"/>
        <w:left w:val="none" w:sz="0" w:space="0" w:color="auto"/>
        <w:bottom w:val="none" w:sz="0" w:space="0" w:color="auto"/>
        <w:right w:val="none" w:sz="0" w:space="0" w:color="auto"/>
      </w:divBdr>
    </w:div>
    <w:div w:id="1085764061">
      <w:bodyDiv w:val="1"/>
      <w:marLeft w:val="0"/>
      <w:marRight w:val="0"/>
      <w:marTop w:val="0"/>
      <w:marBottom w:val="0"/>
      <w:divBdr>
        <w:top w:val="none" w:sz="0" w:space="0" w:color="auto"/>
        <w:left w:val="none" w:sz="0" w:space="0" w:color="auto"/>
        <w:bottom w:val="none" w:sz="0" w:space="0" w:color="auto"/>
        <w:right w:val="none" w:sz="0" w:space="0" w:color="auto"/>
      </w:divBdr>
    </w:div>
    <w:div w:id="1087921152">
      <w:bodyDiv w:val="1"/>
      <w:marLeft w:val="0"/>
      <w:marRight w:val="0"/>
      <w:marTop w:val="0"/>
      <w:marBottom w:val="0"/>
      <w:divBdr>
        <w:top w:val="none" w:sz="0" w:space="0" w:color="auto"/>
        <w:left w:val="none" w:sz="0" w:space="0" w:color="auto"/>
        <w:bottom w:val="none" w:sz="0" w:space="0" w:color="auto"/>
        <w:right w:val="none" w:sz="0" w:space="0" w:color="auto"/>
      </w:divBdr>
    </w:div>
    <w:div w:id="1089932769">
      <w:bodyDiv w:val="1"/>
      <w:marLeft w:val="0"/>
      <w:marRight w:val="0"/>
      <w:marTop w:val="0"/>
      <w:marBottom w:val="0"/>
      <w:divBdr>
        <w:top w:val="none" w:sz="0" w:space="0" w:color="auto"/>
        <w:left w:val="none" w:sz="0" w:space="0" w:color="auto"/>
        <w:bottom w:val="none" w:sz="0" w:space="0" w:color="auto"/>
        <w:right w:val="none" w:sz="0" w:space="0" w:color="auto"/>
      </w:divBdr>
    </w:div>
    <w:div w:id="1090001231">
      <w:bodyDiv w:val="1"/>
      <w:marLeft w:val="0"/>
      <w:marRight w:val="0"/>
      <w:marTop w:val="0"/>
      <w:marBottom w:val="0"/>
      <w:divBdr>
        <w:top w:val="none" w:sz="0" w:space="0" w:color="auto"/>
        <w:left w:val="none" w:sz="0" w:space="0" w:color="auto"/>
        <w:bottom w:val="none" w:sz="0" w:space="0" w:color="auto"/>
        <w:right w:val="none" w:sz="0" w:space="0" w:color="auto"/>
      </w:divBdr>
    </w:div>
    <w:div w:id="1092160864">
      <w:bodyDiv w:val="1"/>
      <w:marLeft w:val="0"/>
      <w:marRight w:val="0"/>
      <w:marTop w:val="0"/>
      <w:marBottom w:val="0"/>
      <w:divBdr>
        <w:top w:val="none" w:sz="0" w:space="0" w:color="auto"/>
        <w:left w:val="none" w:sz="0" w:space="0" w:color="auto"/>
        <w:bottom w:val="none" w:sz="0" w:space="0" w:color="auto"/>
        <w:right w:val="none" w:sz="0" w:space="0" w:color="auto"/>
      </w:divBdr>
    </w:div>
    <w:div w:id="1093666644">
      <w:bodyDiv w:val="1"/>
      <w:marLeft w:val="0"/>
      <w:marRight w:val="0"/>
      <w:marTop w:val="0"/>
      <w:marBottom w:val="0"/>
      <w:divBdr>
        <w:top w:val="none" w:sz="0" w:space="0" w:color="auto"/>
        <w:left w:val="none" w:sz="0" w:space="0" w:color="auto"/>
        <w:bottom w:val="none" w:sz="0" w:space="0" w:color="auto"/>
        <w:right w:val="none" w:sz="0" w:space="0" w:color="auto"/>
      </w:divBdr>
    </w:div>
    <w:div w:id="1093742859">
      <w:bodyDiv w:val="1"/>
      <w:marLeft w:val="0"/>
      <w:marRight w:val="0"/>
      <w:marTop w:val="0"/>
      <w:marBottom w:val="0"/>
      <w:divBdr>
        <w:top w:val="none" w:sz="0" w:space="0" w:color="auto"/>
        <w:left w:val="none" w:sz="0" w:space="0" w:color="auto"/>
        <w:bottom w:val="none" w:sz="0" w:space="0" w:color="auto"/>
        <w:right w:val="none" w:sz="0" w:space="0" w:color="auto"/>
      </w:divBdr>
    </w:div>
    <w:div w:id="1094857266">
      <w:bodyDiv w:val="1"/>
      <w:marLeft w:val="0"/>
      <w:marRight w:val="0"/>
      <w:marTop w:val="0"/>
      <w:marBottom w:val="0"/>
      <w:divBdr>
        <w:top w:val="none" w:sz="0" w:space="0" w:color="auto"/>
        <w:left w:val="none" w:sz="0" w:space="0" w:color="auto"/>
        <w:bottom w:val="none" w:sz="0" w:space="0" w:color="auto"/>
        <w:right w:val="none" w:sz="0" w:space="0" w:color="auto"/>
      </w:divBdr>
    </w:div>
    <w:div w:id="1095321642">
      <w:bodyDiv w:val="1"/>
      <w:marLeft w:val="0"/>
      <w:marRight w:val="0"/>
      <w:marTop w:val="0"/>
      <w:marBottom w:val="0"/>
      <w:divBdr>
        <w:top w:val="none" w:sz="0" w:space="0" w:color="auto"/>
        <w:left w:val="none" w:sz="0" w:space="0" w:color="auto"/>
        <w:bottom w:val="none" w:sz="0" w:space="0" w:color="auto"/>
        <w:right w:val="none" w:sz="0" w:space="0" w:color="auto"/>
      </w:divBdr>
    </w:div>
    <w:div w:id="1097098357">
      <w:bodyDiv w:val="1"/>
      <w:marLeft w:val="0"/>
      <w:marRight w:val="0"/>
      <w:marTop w:val="0"/>
      <w:marBottom w:val="0"/>
      <w:divBdr>
        <w:top w:val="none" w:sz="0" w:space="0" w:color="auto"/>
        <w:left w:val="none" w:sz="0" w:space="0" w:color="auto"/>
        <w:bottom w:val="none" w:sz="0" w:space="0" w:color="auto"/>
        <w:right w:val="none" w:sz="0" w:space="0" w:color="auto"/>
      </w:divBdr>
    </w:div>
    <w:div w:id="1097824874">
      <w:bodyDiv w:val="1"/>
      <w:marLeft w:val="0"/>
      <w:marRight w:val="0"/>
      <w:marTop w:val="0"/>
      <w:marBottom w:val="0"/>
      <w:divBdr>
        <w:top w:val="none" w:sz="0" w:space="0" w:color="auto"/>
        <w:left w:val="none" w:sz="0" w:space="0" w:color="auto"/>
        <w:bottom w:val="none" w:sz="0" w:space="0" w:color="auto"/>
        <w:right w:val="none" w:sz="0" w:space="0" w:color="auto"/>
      </w:divBdr>
    </w:div>
    <w:div w:id="1098670450">
      <w:bodyDiv w:val="1"/>
      <w:marLeft w:val="0"/>
      <w:marRight w:val="0"/>
      <w:marTop w:val="0"/>
      <w:marBottom w:val="0"/>
      <w:divBdr>
        <w:top w:val="none" w:sz="0" w:space="0" w:color="auto"/>
        <w:left w:val="none" w:sz="0" w:space="0" w:color="auto"/>
        <w:bottom w:val="none" w:sz="0" w:space="0" w:color="auto"/>
        <w:right w:val="none" w:sz="0" w:space="0" w:color="auto"/>
      </w:divBdr>
    </w:div>
    <w:div w:id="1099449885">
      <w:bodyDiv w:val="1"/>
      <w:marLeft w:val="0"/>
      <w:marRight w:val="0"/>
      <w:marTop w:val="0"/>
      <w:marBottom w:val="0"/>
      <w:divBdr>
        <w:top w:val="none" w:sz="0" w:space="0" w:color="auto"/>
        <w:left w:val="none" w:sz="0" w:space="0" w:color="auto"/>
        <w:bottom w:val="none" w:sz="0" w:space="0" w:color="auto"/>
        <w:right w:val="none" w:sz="0" w:space="0" w:color="auto"/>
      </w:divBdr>
    </w:div>
    <w:div w:id="1100567002">
      <w:bodyDiv w:val="1"/>
      <w:marLeft w:val="0"/>
      <w:marRight w:val="0"/>
      <w:marTop w:val="0"/>
      <w:marBottom w:val="0"/>
      <w:divBdr>
        <w:top w:val="none" w:sz="0" w:space="0" w:color="auto"/>
        <w:left w:val="none" w:sz="0" w:space="0" w:color="auto"/>
        <w:bottom w:val="none" w:sz="0" w:space="0" w:color="auto"/>
        <w:right w:val="none" w:sz="0" w:space="0" w:color="auto"/>
      </w:divBdr>
    </w:div>
    <w:div w:id="1101755513">
      <w:bodyDiv w:val="1"/>
      <w:marLeft w:val="0"/>
      <w:marRight w:val="0"/>
      <w:marTop w:val="0"/>
      <w:marBottom w:val="0"/>
      <w:divBdr>
        <w:top w:val="none" w:sz="0" w:space="0" w:color="auto"/>
        <w:left w:val="none" w:sz="0" w:space="0" w:color="auto"/>
        <w:bottom w:val="none" w:sz="0" w:space="0" w:color="auto"/>
        <w:right w:val="none" w:sz="0" w:space="0" w:color="auto"/>
      </w:divBdr>
    </w:div>
    <w:div w:id="1102459710">
      <w:bodyDiv w:val="1"/>
      <w:marLeft w:val="0"/>
      <w:marRight w:val="0"/>
      <w:marTop w:val="0"/>
      <w:marBottom w:val="0"/>
      <w:divBdr>
        <w:top w:val="none" w:sz="0" w:space="0" w:color="auto"/>
        <w:left w:val="none" w:sz="0" w:space="0" w:color="auto"/>
        <w:bottom w:val="none" w:sz="0" w:space="0" w:color="auto"/>
        <w:right w:val="none" w:sz="0" w:space="0" w:color="auto"/>
      </w:divBdr>
    </w:div>
    <w:div w:id="1103646074">
      <w:bodyDiv w:val="1"/>
      <w:marLeft w:val="0"/>
      <w:marRight w:val="0"/>
      <w:marTop w:val="0"/>
      <w:marBottom w:val="0"/>
      <w:divBdr>
        <w:top w:val="none" w:sz="0" w:space="0" w:color="auto"/>
        <w:left w:val="none" w:sz="0" w:space="0" w:color="auto"/>
        <w:bottom w:val="none" w:sz="0" w:space="0" w:color="auto"/>
        <w:right w:val="none" w:sz="0" w:space="0" w:color="auto"/>
      </w:divBdr>
    </w:div>
    <w:div w:id="1105266962">
      <w:bodyDiv w:val="1"/>
      <w:marLeft w:val="0"/>
      <w:marRight w:val="0"/>
      <w:marTop w:val="0"/>
      <w:marBottom w:val="0"/>
      <w:divBdr>
        <w:top w:val="none" w:sz="0" w:space="0" w:color="auto"/>
        <w:left w:val="none" w:sz="0" w:space="0" w:color="auto"/>
        <w:bottom w:val="none" w:sz="0" w:space="0" w:color="auto"/>
        <w:right w:val="none" w:sz="0" w:space="0" w:color="auto"/>
      </w:divBdr>
    </w:div>
    <w:div w:id="1105350335">
      <w:bodyDiv w:val="1"/>
      <w:marLeft w:val="0"/>
      <w:marRight w:val="0"/>
      <w:marTop w:val="0"/>
      <w:marBottom w:val="0"/>
      <w:divBdr>
        <w:top w:val="none" w:sz="0" w:space="0" w:color="auto"/>
        <w:left w:val="none" w:sz="0" w:space="0" w:color="auto"/>
        <w:bottom w:val="none" w:sz="0" w:space="0" w:color="auto"/>
        <w:right w:val="none" w:sz="0" w:space="0" w:color="auto"/>
      </w:divBdr>
    </w:div>
    <w:div w:id="1105422726">
      <w:bodyDiv w:val="1"/>
      <w:marLeft w:val="0"/>
      <w:marRight w:val="0"/>
      <w:marTop w:val="0"/>
      <w:marBottom w:val="0"/>
      <w:divBdr>
        <w:top w:val="none" w:sz="0" w:space="0" w:color="auto"/>
        <w:left w:val="none" w:sz="0" w:space="0" w:color="auto"/>
        <w:bottom w:val="none" w:sz="0" w:space="0" w:color="auto"/>
        <w:right w:val="none" w:sz="0" w:space="0" w:color="auto"/>
      </w:divBdr>
    </w:div>
    <w:div w:id="1111974629">
      <w:bodyDiv w:val="1"/>
      <w:marLeft w:val="0"/>
      <w:marRight w:val="0"/>
      <w:marTop w:val="0"/>
      <w:marBottom w:val="0"/>
      <w:divBdr>
        <w:top w:val="none" w:sz="0" w:space="0" w:color="auto"/>
        <w:left w:val="none" w:sz="0" w:space="0" w:color="auto"/>
        <w:bottom w:val="none" w:sz="0" w:space="0" w:color="auto"/>
        <w:right w:val="none" w:sz="0" w:space="0" w:color="auto"/>
      </w:divBdr>
    </w:div>
    <w:div w:id="1113793149">
      <w:bodyDiv w:val="1"/>
      <w:marLeft w:val="0"/>
      <w:marRight w:val="0"/>
      <w:marTop w:val="0"/>
      <w:marBottom w:val="0"/>
      <w:divBdr>
        <w:top w:val="none" w:sz="0" w:space="0" w:color="auto"/>
        <w:left w:val="none" w:sz="0" w:space="0" w:color="auto"/>
        <w:bottom w:val="none" w:sz="0" w:space="0" w:color="auto"/>
        <w:right w:val="none" w:sz="0" w:space="0" w:color="auto"/>
      </w:divBdr>
    </w:div>
    <w:div w:id="1116633268">
      <w:bodyDiv w:val="1"/>
      <w:marLeft w:val="0"/>
      <w:marRight w:val="0"/>
      <w:marTop w:val="0"/>
      <w:marBottom w:val="0"/>
      <w:divBdr>
        <w:top w:val="none" w:sz="0" w:space="0" w:color="auto"/>
        <w:left w:val="none" w:sz="0" w:space="0" w:color="auto"/>
        <w:bottom w:val="none" w:sz="0" w:space="0" w:color="auto"/>
        <w:right w:val="none" w:sz="0" w:space="0" w:color="auto"/>
      </w:divBdr>
    </w:div>
    <w:div w:id="1118448267">
      <w:bodyDiv w:val="1"/>
      <w:marLeft w:val="0"/>
      <w:marRight w:val="0"/>
      <w:marTop w:val="0"/>
      <w:marBottom w:val="0"/>
      <w:divBdr>
        <w:top w:val="none" w:sz="0" w:space="0" w:color="auto"/>
        <w:left w:val="none" w:sz="0" w:space="0" w:color="auto"/>
        <w:bottom w:val="none" w:sz="0" w:space="0" w:color="auto"/>
        <w:right w:val="none" w:sz="0" w:space="0" w:color="auto"/>
      </w:divBdr>
    </w:div>
    <w:div w:id="1118991582">
      <w:bodyDiv w:val="1"/>
      <w:marLeft w:val="0"/>
      <w:marRight w:val="0"/>
      <w:marTop w:val="0"/>
      <w:marBottom w:val="0"/>
      <w:divBdr>
        <w:top w:val="none" w:sz="0" w:space="0" w:color="auto"/>
        <w:left w:val="none" w:sz="0" w:space="0" w:color="auto"/>
        <w:bottom w:val="none" w:sz="0" w:space="0" w:color="auto"/>
        <w:right w:val="none" w:sz="0" w:space="0" w:color="auto"/>
      </w:divBdr>
    </w:div>
    <w:div w:id="1119883544">
      <w:bodyDiv w:val="1"/>
      <w:marLeft w:val="0"/>
      <w:marRight w:val="0"/>
      <w:marTop w:val="0"/>
      <w:marBottom w:val="0"/>
      <w:divBdr>
        <w:top w:val="none" w:sz="0" w:space="0" w:color="auto"/>
        <w:left w:val="none" w:sz="0" w:space="0" w:color="auto"/>
        <w:bottom w:val="none" w:sz="0" w:space="0" w:color="auto"/>
        <w:right w:val="none" w:sz="0" w:space="0" w:color="auto"/>
      </w:divBdr>
    </w:div>
    <w:div w:id="1120562904">
      <w:bodyDiv w:val="1"/>
      <w:marLeft w:val="0"/>
      <w:marRight w:val="0"/>
      <w:marTop w:val="0"/>
      <w:marBottom w:val="0"/>
      <w:divBdr>
        <w:top w:val="none" w:sz="0" w:space="0" w:color="auto"/>
        <w:left w:val="none" w:sz="0" w:space="0" w:color="auto"/>
        <w:bottom w:val="none" w:sz="0" w:space="0" w:color="auto"/>
        <w:right w:val="none" w:sz="0" w:space="0" w:color="auto"/>
      </w:divBdr>
    </w:div>
    <w:div w:id="1122456641">
      <w:bodyDiv w:val="1"/>
      <w:marLeft w:val="0"/>
      <w:marRight w:val="0"/>
      <w:marTop w:val="0"/>
      <w:marBottom w:val="0"/>
      <w:divBdr>
        <w:top w:val="none" w:sz="0" w:space="0" w:color="auto"/>
        <w:left w:val="none" w:sz="0" w:space="0" w:color="auto"/>
        <w:bottom w:val="none" w:sz="0" w:space="0" w:color="auto"/>
        <w:right w:val="none" w:sz="0" w:space="0" w:color="auto"/>
      </w:divBdr>
    </w:div>
    <w:div w:id="1128015431">
      <w:bodyDiv w:val="1"/>
      <w:marLeft w:val="0"/>
      <w:marRight w:val="0"/>
      <w:marTop w:val="0"/>
      <w:marBottom w:val="0"/>
      <w:divBdr>
        <w:top w:val="none" w:sz="0" w:space="0" w:color="auto"/>
        <w:left w:val="none" w:sz="0" w:space="0" w:color="auto"/>
        <w:bottom w:val="none" w:sz="0" w:space="0" w:color="auto"/>
        <w:right w:val="none" w:sz="0" w:space="0" w:color="auto"/>
      </w:divBdr>
    </w:div>
    <w:div w:id="1130125915">
      <w:bodyDiv w:val="1"/>
      <w:marLeft w:val="0"/>
      <w:marRight w:val="0"/>
      <w:marTop w:val="0"/>
      <w:marBottom w:val="0"/>
      <w:divBdr>
        <w:top w:val="none" w:sz="0" w:space="0" w:color="auto"/>
        <w:left w:val="none" w:sz="0" w:space="0" w:color="auto"/>
        <w:bottom w:val="none" w:sz="0" w:space="0" w:color="auto"/>
        <w:right w:val="none" w:sz="0" w:space="0" w:color="auto"/>
      </w:divBdr>
    </w:div>
    <w:div w:id="1132017147">
      <w:bodyDiv w:val="1"/>
      <w:marLeft w:val="0"/>
      <w:marRight w:val="0"/>
      <w:marTop w:val="0"/>
      <w:marBottom w:val="0"/>
      <w:divBdr>
        <w:top w:val="none" w:sz="0" w:space="0" w:color="auto"/>
        <w:left w:val="none" w:sz="0" w:space="0" w:color="auto"/>
        <w:bottom w:val="none" w:sz="0" w:space="0" w:color="auto"/>
        <w:right w:val="none" w:sz="0" w:space="0" w:color="auto"/>
      </w:divBdr>
    </w:div>
    <w:div w:id="1132212736">
      <w:bodyDiv w:val="1"/>
      <w:marLeft w:val="0"/>
      <w:marRight w:val="0"/>
      <w:marTop w:val="0"/>
      <w:marBottom w:val="0"/>
      <w:divBdr>
        <w:top w:val="none" w:sz="0" w:space="0" w:color="auto"/>
        <w:left w:val="none" w:sz="0" w:space="0" w:color="auto"/>
        <w:bottom w:val="none" w:sz="0" w:space="0" w:color="auto"/>
        <w:right w:val="none" w:sz="0" w:space="0" w:color="auto"/>
      </w:divBdr>
    </w:div>
    <w:div w:id="1136872180">
      <w:bodyDiv w:val="1"/>
      <w:marLeft w:val="0"/>
      <w:marRight w:val="0"/>
      <w:marTop w:val="0"/>
      <w:marBottom w:val="0"/>
      <w:divBdr>
        <w:top w:val="none" w:sz="0" w:space="0" w:color="auto"/>
        <w:left w:val="none" w:sz="0" w:space="0" w:color="auto"/>
        <w:bottom w:val="none" w:sz="0" w:space="0" w:color="auto"/>
        <w:right w:val="none" w:sz="0" w:space="0" w:color="auto"/>
      </w:divBdr>
    </w:div>
    <w:div w:id="1136991369">
      <w:bodyDiv w:val="1"/>
      <w:marLeft w:val="0"/>
      <w:marRight w:val="0"/>
      <w:marTop w:val="0"/>
      <w:marBottom w:val="0"/>
      <w:divBdr>
        <w:top w:val="none" w:sz="0" w:space="0" w:color="auto"/>
        <w:left w:val="none" w:sz="0" w:space="0" w:color="auto"/>
        <w:bottom w:val="none" w:sz="0" w:space="0" w:color="auto"/>
        <w:right w:val="none" w:sz="0" w:space="0" w:color="auto"/>
      </w:divBdr>
    </w:div>
    <w:div w:id="1137606088">
      <w:bodyDiv w:val="1"/>
      <w:marLeft w:val="0"/>
      <w:marRight w:val="0"/>
      <w:marTop w:val="0"/>
      <w:marBottom w:val="0"/>
      <w:divBdr>
        <w:top w:val="none" w:sz="0" w:space="0" w:color="auto"/>
        <w:left w:val="none" w:sz="0" w:space="0" w:color="auto"/>
        <w:bottom w:val="none" w:sz="0" w:space="0" w:color="auto"/>
        <w:right w:val="none" w:sz="0" w:space="0" w:color="auto"/>
      </w:divBdr>
    </w:div>
    <w:div w:id="1142691692">
      <w:bodyDiv w:val="1"/>
      <w:marLeft w:val="0"/>
      <w:marRight w:val="0"/>
      <w:marTop w:val="0"/>
      <w:marBottom w:val="0"/>
      <w:divBdr>
        <w:top w:val="none" w:sz="0" w:space="0" w:color="auto"/>
        <w:left w:val="none" w:sz="0" w:space="0" w:color="auto"/>
        <w:bottom w:val="none" w:sz="0" w:space="0" w:color="auto"/>
        <w:right w:val="none" w:sz="0" w:space="0" w:color="auto"/>
      </w:divBdr>
    </w:div>
    <w:div w:id="1148547658">
      <w:bodyDiv w:val="1"/>
      <w:marLeft w:val="0"/>
      <w:marRight w:val="0"/>
      <w:marTop w:val="0"/>
      <w:marBottom w:val="0"/>
      <w:divBdr>
        <w:top w:val="none" w:sz="0" w:space="0" w:color="auto"/>
        <w:left w:val="none" w:sz="0" w:space="0" w:color="auto"/>
        <w:bottom w:val="none" w:sz="0" w:space="0" w:color="auto"/>
        <w:right w:val="none" w:sz="0" w:space="0" w:color="auto"/>
      </w:divBdr>
    </w:div>
    <w:div w:id="1149833507">
      <w:bodyDiv w:val="1"/>
      <w:marLeft w:val="0"/>
      <w:marRight w:val="0"/>
      <w:marTop w:val="0"/>
      <w:marBottom w:val="0"/>
      <w:divBdr>
        <w:top w:val="none" w:sz="0" w:space="0" w:color="auto"/>
        <w:left w:val="none" w:sz="0" w:space="0" w:color="auto"/>
        <w:bottom w:val="none" w:sz="0" w:space="0" w:color="auto"/>
        <w:right w:val="none" w:sz="0" w:space="0" w:color="auto"/>
      </w:divBdr>
    </w:div>
    <w:div w:id="1152478354">
      <w:bodyDiv w:val="1"/>
      <w:marLeft w:val="0"/>
      <w:marRight w:val="0"/>
      <w:marTop w:val="0"/>
      <w:marBottom w:val="0"/>
      <w:divBdr>
        <w:top w:val="none" w:sz="0" w:space="0" w:color="auto"/>
        <w:left w:val="none" w:sz="0" w:space="0" w:color="auto"/>
        <w:bottom w:val="none" w:sz="0" w:space="0" w:color="auto"/>
        <w:right w:val="none" w:sz="0" w:space="0" w:color="auto"/>
      </w:divBdr>
    </w:div>
    <w:div w:id="1156264955">
      <w:bodyDiv w:val="1"/>
      <w:marLeft w:val="0"/>
      <w:marRight w:val="0"/>
      <w:marTop w:val="0"/>
      <w:marBottom w:val="0"/>
      <w:divBdr>
        <w:top w:val="none" w:sz="0" w:space="0" w:color="auto"/>
        <w:left w:val="none" w:sz="0" w:space="0" w:color="auto"/>
        <w:bottom w:val="none" w:sz="0" w:space="0" w:color="auto"/>
        <w:right w:val="none" w:sz="0" w:space="0" w:color="auto"/>
      </w:divBdr>
    </w:div>
    <w:div w:id="1159342526">
      <w:bodyDiv w:val="1"/>
      <w:marLeft w:val="0"/>
      <w:marRight w:val="0"/>
      <w:marTop w:val="0"/>
      <w:marBottom w:val="0"/>
      <w:divBdr>
        <w:top w:val="none" w:sz="0" w:space="0" w:color="auto"/>
        <w:left w:val="none" w:sz="0" w:space="0" w:color="auto"/>
        <w:bottom w:val="none" w:sz="0" w:space="0" w:color="auto"/>
        <w:right w:val="none" w:sz="0" w:space="0" w:color="auto"/>
      </w:divBdr>
    </w:div>
    <w:div w:id="1160199074">
      <w:bodyDiv w:val="1"/>
      <w:marLeft w:val="0"/>
      <w:marRight w:val="0"/>
      <w:marTop w:val="0"/>
      <w:marBottom w:val="0"/>
      <w:divBdr>
        <w:top w:val="none" w:sz="0" w:space="0" w:color="auto"/>
        <w:left w:val="none" w:sz="0" w:space="0" w:color="auto"/>
        <w:bottom w:val="none" w:sz="0" w:space="0" w:color="auto"/>
        <w:right w:val="none" w:sz="0" w:space="0" w:color="auto"/>
      </w:divBdr>
    </w:div>
    <w:div w:id="1160658727">
      <w:bodyDiv w:val="1"/>
      <w:marLeft w:val="0"/>
      <w:marRight w:val="0"/>
      <w:marTop w:val="0"/>
      <w:marBottom w:val="0"/>
      <w:divBdr>
        <w:top w:val="none" w:sz="0" w:space="0" w:color="auto"/>
        <w:left w:val="none" w:sz="0" w:space="0" w:color="auto"/>
        <w:bottom w:val="none" w:sz="0" w:space="0" w:color="auto"/>
        <w:right w:val="none" w:sz="0" w:space="0" w:color="auto"/>
      </w:divBdr>
    </w:div>
    <w:div w:id="1160928931">
      <w:bodyDiv w:val="1"/>
      <w:marLeft w:val="0"/>
      <w:marRight w:val="0"/>
      <w:marTop w:val="0"/>
      <w:marBottom w:val="0"/>
      <w:divBdr>
        <w:top w:val="none" w:sz="0" w:space="0" w:color="auto"/>
        <w:left w:val="none" w:sz="0" w:space="0" w:color="auto"/>
        <w:bottom w:val="none" w:sz="0" w:space="0" w:color="auto"/>
        <w:right w:val="none" w:sz="0" w:space="0" w:color="auto"/>
      </w:divBdr>
    </w:div>
    <w:div w:id="1161116972">
      <w:bodyDiv w:val="1"/>
      <w:marLeft w:val="0"/>
      <w:marRight w:val="0"/>
      <w:marTop w:val="0"/>
      <w:marBottom w:val="0"/>
      <w:divBdr>
        <w:top w:val="none" w:sz="0" w:space="0" w:color="auto"/>
        <w:left w:val="none" w:sz="0" w:space="0" w:color="auto"/>
        <w:bottom w:val="none" w:sz="0" w:space="0" w:color="auto"/>
        <w:right w:val="none" w:sz="0" w:space="0" w:color="auto"/>
      </w:divBdr>
    </w:div>
    <w:div w:id="1162969085">
      <w:bodyDiv w:val="1"/>
      <w:marLeft w:val="0"/>
      <w:marRight w:val="0"/>
      <w:marTop w:val="0"/>
      <w:marBottom w:val="0"/>
      <w:divBdr>
        <w:top w:val="none" w:sz="0" w:space="0" w:color="auto"/>
        <w:left w:val="none" w:sz="0" w:space="0" w:color="auto"/>
        <w:bottom w:val="none" w:sz="0" w:space="0" w:color="auto"/>
        <w:right w:val="none" w:sz="0" w:space="0" w:color="auto"/>
      </w:divBdr>
    </w:div>
    <w:div w:id="1163155709">
      <w:bodyDiv w:val="1"/>
      <w:marLeft w:val="0"/>
      <w:marRight w:val="0"/>
      <w:marTop w:val="0"/>
      <w:marBottom w:val="0"/>
      <w:divBdr>
        <w:top w:val="none" w:sz="0" w:space="0" w:color="auto"/>
        <w:left w:val="none" w:sz="0" w:space="0" w:color="auto"/>
        <w:bottom w:val="none" w:sz="0" w:space="0" w:color="auto"/>
        <w:right w:val="none" w:sz="0" w:space="0" w:color="auto"/>
      </w:divBdr>
    </w:div>
    <w:div w:id="1165318624">
      <w:bodyDiv w:val="1"/>
      <w:marLeft w:val="0"/>
      <w:marRight w:val="0"/>
      <w:marTop w:val="0"/>
      <w:marBottom w:val="0"/>
      <w:divBdr>
        <w:top w:val="none" w:sz="0" w:space="0" w:color="auto"/>
        <w:left w:val="none" w:sz="0" w:space="0" w:color="auto"/>
        <w:bottom w:val="none" w:sz="0" w:space="0" w:color="auto"/>
        <w:right w:val="none" w:sz="0" w:space="0" w:color="auto"/>
      </w:divBdr>
    </w:div>
    <w:div w:id="1168012347">
      <w:bodyDiv w:val="1"/>
      <w:marLeft w:val="0"/>
      <w:marRight w:val="0"/>
      <w:marTop w:val="0"/>
      <w:marBottom w:val="0"/>
      <w:divBdr>
        <w:top w:val="none" w:sz="0" w:space="0" w:color="auto"/>
        <w:left w:val="none" w:sz="0" w:space="0" w:color="auto"/>
        <w:bottom w:val="none" w:sz="0" w:space="0" w:color="auto"/>
        <w:right w:val="none" w:sz="0" w:space="0" w:color="auto"/>
      </w:divBdr>
    </w:div>
    <w:div w:id="1169561245">
      <w:bodyDiv w:val="1"/>
      <w:marLeft w:val="0"/>
      <w:marRight w:val="0"/>
      <w:marTop w:val="0"/>
      <w:marBottom w:val="0"/>
      <w:divBdr>
        <w:top w:val="none" w:sz="0" w:space="0" w:color="auto"/>
        <w:left w:val="none" w:sz="0" w:space="0" w:color="auto"/>
        <w:bottom w:val="none" w:sz="0" w:space="0" w:color="auto"/>
        <w:right w:val="none" w:sz="0" w:space="0" w:color="auto"/>
      </w:divBdr>
    </w:div>
    <w:div w:id="1169563498">
      <w:bodyDiv w:val="1"/>
      <w:marLeft w:val="0"/>
      <w:marRight w:val="0"/>
      <w:marTop w:val="0"/>
      <w:marBottom w:val="0"/>
      <w:divBdr>
        <w:top w:val="none" w:sz="0" w:space="0" w:color="auto"/>
        <w:left w:val="none" w:sz="0" w:space="0" w:color="auto"/>
        <w:bottom w:val="none" w:sz="0" w:space="0" w:color="auto"/>
        <w:right w:val="none" w:sz="0" w:space="0" w:color="auto"/>
      </w:divBdr>
    </w:div>
    <w:div w:id="1173647679">
      <w:bodyDiv w:val="1"/>
      <w:marLeft w:val="0"/>
      <w:marRight w:val="0"/>
      <w:marTop w:val="0"/>
      <w:marBottom w:val="0"/>
      <w:divBdr>
        <w:top w:val="none" w:sz="0" w:space="0" w:color="auto"/>
        <w:left w:val="none" w:sz="0" w:space="0" w:color="auto"/>
        <w:bottom w:val="none" w:sz="0" w:space="0" w:color="auto"/>
        <w:right w:val="none" w:sz="0" w:space="0" w:color="auto"/>
      </w:divBdr>
    </w:div>
    <w:div w:id="1173759203">
      <w:bodyDiv w:val="1"/>
      <w:marLeft w:val="0"/>
      <w:marRight w:val="0"/>
      <w:marTop w:val="0"/>
      <w:marBottom w:val="0"/>
      <w:divBdr>
        <w:top w:val="none" w:sz="0" w:space="0" w:color="auto"/>
        <w:left w:val="none" w:sz="0" w:space="0" w:color="auto"/>
        <w:bottom w:val="none" w:sz="0" w:space="0" w:color="auto"/>
        <w:right w:val="none" w:sz="0" w:space="0" w:color="auto"/>
      </w:divBdr>
    </w:div>
    <w:div w:id="1177426751">
      <w:bodyDiv w:val="1"/>
      <w:marLeft w:val="0"/>
      <w:marRight w:val="0"/>
      <w:marTop w:val="0"/>
      <w:marBottom w:val="0"/>
      <w:divBdr>
        <w:top w:val="none" w:sz="0" w:space="0" w:color="auto"/>
        <w:left w:val="none" w:sz="0" w:space="0" w:color="auto"/>
        <w:bottom w:val="none" w:sz="0" w:space="0" w:color="auto"/>
        <w:right w:val="none" w:sz="0" w:space="0" w:color="auto"/>
      </w:divBdr>
    </w:div>
    <w:div w:id="1178688906">
      <w:bodyDiv w:val="1"/>
      <w:marLeft w:val="0"/>
      <w:marRight w:val="0"/>
      <w:marTop w:val="0"/>
      <w:marBottom w:val="0"/>
      <w:divBdr>
        <w:top w:val="none" w:sz="0" w:space="0" w:color="auto"/>
        <w:left w:val="none" w:sz="0" w:space="0" w:color="auto"/>
        <w:bottom w:val="none" w:sz="0" w:space="0" w:color="auto"/>
        <w:right w:val="none" w:sz="0" w:space="0" w:color="auto"/>
      </w:divBdr>
    </w:div>
    <w:div w:id="1181236144">
      <w:bodyDiv w:val="1"/>
      <w:marLeft w:val="0"/>
      <w:marRight w:val="0"/>
      <w:marTop w:val="0"/>
      <w:marBottom w:val="0"/>
      <w:divBdr>
        <w:top w:val="none" w:sz="0" w:space="0" w:color="auto"/>
        <w:left w:val="none" w:sz="0" w:space="0" w:color="auto"/>
        <w:bottom w:val="none" w:sz="0" w:space="0" w:color="auto"/>
        <w:right w:val="none" w:sz="0" w:space="0" w:color="auto"/>
      </w:divBdr>
    </w:div>
    <w:div w:id="1182626375">
      <w:bodyDiv w:val="1"/>
      <w:marLeft w:val="0"/>
      <w:marRight w:val="0"/>
      <w:marTop w:val="0"/>
      <w:marBottom w:val="0"/>
      <w:divBdr>
        <w:top w:val="none" w:sz="0" w:space="0" w:color="auto"/>
        <w:left w:val="none" w:sz="0" w:space="0" w:color="auto"/>
        <w:bottom w:val="none" w:sz="0" w:space="0" w:color="auto"/>
        <w:right w:val="none" w:sz="0" w:space="0" w:color="auto"/>
      </w:divBdr>
    </w:div>
    <w:div w:id="1183276073">
      <w:bodyDiv w:val="1"/>
      <w:marLeft w:val="0"/>
      <w:marRight w:val="0"/>
      <w:marTop w:val="0"/>
      <w:marBottom w:val="0"/>
      <w:divBdr>
        <w:top w:val="none" w:sz="0" w:space="0" w:color="auto"/>
        <w:left w:val="none" w:sz="0" w:space="0" w:color="auto"/>
        <w:bottom w:val="none" w:sz="0" w:space="0" w:color="auto"/>
        <w:right w:val="none" w:sz="0" w:space="0" w:color="auto"/>
      </w:divBdr>
    </w:div>
    <w:div w:id="1186870918">
      <w:bodyDiv w:val="1"/>
      <w:marLeft w:val="0"/>
      <w:marRight w:val="0"/>
      <w:marTop w:val="0"/>
      <w:marBottom w:val="0"/>
      <w:divBdr>
        <w:top w:val="none" w:sz="0" w:space="0" w:color="auto"/>
        <w:left w:val="none" w:sz="0" w:space="0" w:color="auto"/>
        <w:bottom w:val="none" w:sz="0" w:space="0" w:color="auto"/>
        <w:right w:val="none" w:sz="0" w:space="0" w:color="auto"/>
      </w:divBdr>
    </w:div>
    <w:div w:id="1191454616">
      <w:bodyDiv w:val="1"/>
      <w:marLeft w:val="0"/>
      <w:marRight w:val="0"/>
      <w:marTop w:val="0"/>
      <w:marBottom w:val="0"/>
      <w:divBdr>
        <w:top w:val="none" w:sz="0" w:space="0" w:color="auto"/>
        <w:left w:val="none" w:sz="0" w:space="0" w:color="auto"/>
        <w:bottom w:val="none" w:sz="0" w:space="0" w:color="auto"/>
        <w:right w:val="none" w:sz="0" w:space="0" w:color="auto"/>
      </w:divBdr>
    </w:div>
    <w:div w:id="1192454549">
      <w:bodyDiv w:val="1"/>
      <w:marLeft w:val="0"/>
      <w:marRight w:val="0"/>
      <w:marTop w:val="0"/>
      <w:marBottom w:val="0"/>
      <w:divBdr>
        <w:top w:val="none" w:sz="0" w:space="0" w:color="auto"/>
        <w:left w:val="none" w:sz="0" w:space="0" w:color="auto"/>
        <w:bottom w:val="none" w:sz="0" w:space="0" w:color="auto"/>
        <w:right w:val="none" w:sz="0" w:space="0" w:color="auto"/>
      </w:divBdr>
    </w:div>
    <w:div w:id="1198354106">
      <w:bodyDiv w:val="1"/>
      <w:marLeft w:val="0"/>
      <w:marRight w:val="0"/>
      <w:marTop w:val="0"/>
      <w:marBottom w:val="0"/>
      <w:divBdr>
        <w:top w:val="none" w:sz="0" w:space="0" w:color="auto"/>
        <w:left w:val="none" w:sz="0" w:space="0" w:color="auto"/>
        <w:bottom w:val="none" w:sz="0" w:space="0" w:color="auto"/>
        <w:right w:val="none" w:sz="0" w:space="0" w:color="auto"/>
      </w:divBdr>
    </w:div>
    <w:div w:id="1198546380">
      <w:bodyDiv w:val="1"/>
      <w:marLeft w:val="0"/>
      <w:marRight w:val="0"/>
      <w:marTop w:val="0"/>
      <w:marBottom w:val="0"/>
      <w:divBdr>
        <w:top w:val="none" w:sz="0" w:space="0" w:color="auto"/>
        <w:left w:val="none" w:sz="0" w:space="0" w:color="auto"/>
        <w:bottom w:val="none" w:sz="0" w:space="0" w:color="auto"/>
        <w:right w:val="none" w:sz="0" w:space="0" w:color="auto"/>
      </w:divBdr>
    </w:div>
    <w:div w:id="1200822559">
      <w:bodyDiv w:val="1"/>
      <w:marLeft w:val="0"/>
      <w:marRight w:val="0"/>
      <w:marTop w:val="0"/>
      <w:marBottom w:val="0"/>
      <w:divBdr>
        <w:top w:val="none" w:sz="0" w:space="0" w:color="auto"/>
        <w:left w:val="none" w:sz="0" w:space="0" w:color="auto"/>
        <w:bottom w:val="none" w:sz="0" w:space="0" w:color="auto"/>
        <w:right w:val="none" w:sz="0" w:space="0" w:color="auto"/>
      </w:divBdr>
    </w:div>
    <w:div w:id="1202982824">
      <w:bodyDiv w:val="1"/>
      <w:marLeft w:val="0"/>
      <w:marRight w:val="0"/>
      <w:marTop w:val="0"/>
      <w:marBottom w:val="0"/>
      <w:divBdr>
        <w:top w:val="none" w:sz="0" w:space="0" w:color="auto"/>
        <w:left w:val="none" w:sz="0" w:space="0" w:color="auto"/>
        <w:bottom w:val="none" w:sz="0" w:space="0" w:color="auto"/>
        <w:right w:val="none" w:sz="0" w:space="0" w:color="auto"/>
      </w:divBdr>
    </w:div>
    <w:div w:id="1203443353">
      <w:bodyDiv w:val="1"/>
      <w:marLeft w:val="0"/>
      <w:marRight w:val="0"/>
      <w:marTop w:val="0"/>
      <w:marBottom w:val="0"/>
      <w:divBdr>
        <w:top w:val="none" w:sz="0" w:space="0" w:color="auto"/>
        <w:left w:val="none" w:sz="0" w:space="0" w:color="auto"/>
        <w:bottom w:val="none" w:sz="0" w:space="0" w:color="auto"/>
        <w:right w:val="none" w:sz="0" w:space="0" w:color="auto"/>
      </w:divBdr>
    </w:div>
    <w:div w:id="1204487679">
      <w:bodyDiv w:val="1"/>
      <w:marLeft w:val="0"/>
      <w:marRight w:val="0"/>
      <w:marTop w:val="0"/>
      <w:marBottom w:val="0"/>
      <w:divBdr>
        <w:top w:val="none" w:sz="0" w:space="0" w:color="auto"/>
        <w:left w:val="none" w:sz="0" w:space="0" w:color="auto"/>
        <w:bottom w:val="none" w:sz="0" w:space="0" w:color="auto"/>
        <w:right w:val="none" w:sz="0" w:space="0" w:color="auto"/>
      </w:divBdr>
    </w:div>
    <w:div w:id="1207569338">
      <w:bodyDiv w:val="1"/>
      <w:marLeft w:val="0"/>
      <w:marRight w:val="0"/>
      <w:marTop w:val="0"/>
      <w:marBottom w:val="0"/>
      <w:divBdr>
        <w:top w:val="none" w:sz="0" w:space="0" w:color="auto"/>
        <w:left w:val="none" w:sz="0" w:space="0" w:color="auto"/>
        <w:bottom w:val="none" w:sz="0" w:space="0" w:color="auto"/>
        <w:right w:val="none" w:sz="0" w:space="0" w:color="auto"/>
      </w:divBdr>
    </w:div>
    <w:div w:id="1216432091">
      <w:bodyDiv w:val="1"/>
      <w:marLeft w:val="0"/>
      <w:marRight w:val="0"/>
      <w:marTop w:val="0"/>
      <w:marBottom w:val="0"/>
      <w:divBdr>
        <w:top w:val="none" w:sz="0" w:space="0" w:color="auto"/>
        <w:left w:val="none" w:sz="0" w:space="0" w:color="auto"/>
        <w:bottom w:val="none" w:sz="0" w:space="0" w:color="auto"/>
        <w:right w:val="none" w:sz="0" w:space="0" w:color="auto"/>
      </w:divBdr>
    </w:div>
    <w:div w:id="1216772651">
      <w:bodyDiv w:val="1"/>
      <w:marLeft w:val="0"/>
      <w:marRight w:val="0"/>
      <w:marTop w:val="0"/>
      <w:marBottom w:val="0"/>
      <w:divBdr>
        <w:top w:val="none" w:sz="0" w:space="0" w:color="auto"/>
        <w:left w:val="none" w:sz="0" w:space="0" w:color="auto"/>
        <w:bottom w:val="none" w:sz="0" w:space="0" w:color="auto"/>
        <w:right w:val="none" w:sz="0" w:space="0" w:color="auto"/>
      </w:divBdr>
    </w:div>
    <w:div w:id="1221359684">
      <w:bodyDiv w:val="1"/>
      <w:marLeft w:val="0"/>
      <w:marRight w:val="0"/>
      <w:marTop w:val="0"/>
      <w:marBottom w:val="0"/>
      <w:divBdr>
        <w:top w:val="none" w:sz="0" w:space="0" w:color="auto"/>
        <w:left w:val="none" w:sz="0" w:space="0" w:color="auto"/>
        <w:bottom w:val="none" w:sz="0" w:space="0" w:color="auto"/>
        <w:right w:val="none" w:sz="0" w:space="0" w:color="auto"/>
      </w:divBdr>
    </w:div>
    <w:div w:id="1222594209">
      <w:bodyDiv w:val="1"/>
      <w:marLeft w:val="0"/>
      <w:marRight w:val="0"/>
      <w:marTop w:val="0"/>
      <w:marBottom w:val="0"/>
      <w:divBdr>
        <w:top w:val="none" w:sz="0" w:space="0" w:color="auto"/>
        <w:left w:val="none" w:sz="0" w:space="0" w:color="auto"/>
        <w:bottom w:val="none" w:sz="0" w:space="0" w:color="auto"/>
        <w:right w:val="none" w:sz="0" w:space="0" w:color="auto"/>
      </w:divBdr>
    </w:div>
    <w:div w:id="1223757067">
      <w:bodyDiv w:val="1"/>
      <w:marLeft w:val="0"/>
      <w:marRight w:val="0"/>
      <w:marTop w:val="0"/>
      <w:marBottom w:val="0"/>
      <w:divBdr>
        <w:top w:val="none" w:sz="0" w:space="0" w:color="auto"/>
        <w:left w:val="none" w:sz="0" w:space="0" w:color="auto"/>
        <w:bottom w:val="none" w:sz="0" w:space="0" w:color="auto"/>
        <w:right w:val="none" w:sz="0" w:space="0" w:color="auto"/>
      </w:divBdr>
    </w:div>
    <w:div w:id="1225022602">
      <w:bodyDiv w:val="1"/>
      <w:marLeft w:val="0"/>
      <w:marRight w:val="0"/>
      <w:marTop w:val="0"/>
      <w:marBottom w:val="0"/>
      <w:divBdr>
        <w:top w:val="none" w:sz="0" w:space="0" w:color="auto"/>
        <w:left w:val="none" w:sz="0" w:space="0" w:color="auto"/>
        <w:bottom w:val="none" w:sz="0" w:space="0" w:color="auto"/>
        <w:right w:val="none" w:sz="0" w:space="0" w:color="auto"/>
      </w:divBdr>
    </w:div>
    <w:div w:id="1225336277">
      <w:bodyDiv w:val="1"/>
      <w:marLeft w:val="0"/>
      <w:marRight w:val="0"/>
      <w:marTop w:val="0"/>
      <w:marBottom w:val="0"/>
      <w:divBdr>
        <w:top w:val="none" w:sz="0" w:space="0" w:color="auto"/>
        <w:left w:val="none" w:sz="0" w:space="0" w:color="auto"/>
        <w:bottom w:val="none" w:sz="0" w:space="0" w:color="auto"/>
        <w:right w:val="none" w:sz="0" w:space="0" w:color="auto"/>
      </w:divBdr>
    </w:div>
    <w:div w:id="1226987793">
      <w:bodyDiv w:val="1"/>
      <w:marLeft w:val="0"/>
      <w:marRight w:val="0"/>
      <w:marTop w:val="0"/>
      <w:marBottom w:val="0"/>
      <w:divBdr>
        <w:top w:val="none" w:sz="0" w:space="0" w:color="auto"/>
        <w:left w:val="none" w:sz="0" w:space="0" w:color="auto"/>
        <w:bottom w:val="none" w:sz="0" w:space="0" w:color="auto"/>
        <w:right w:val="none" w:sz="0" w:space="0" w:color="auto"/>
      </w:divBdr>
    </w:div>
    <w:div w:id="1227960015">
      <w:bodyDiv w:val="1"/>
      <w:marLeft w:val="0"/>
      <w:marRight w:val="0"/>
      <w:marTop w:val="0"/>
      <w:marBottom w:val="0"/>
      <w:divBdr>
        <w:top w:val="none" w:sz="0" w:space="0" w:color="auto"/>
        <w:left w:val="none" w:sz="0" w:space="0" w:color="auto"/>
        <w:bottom w:val="none" w:sz="0" w:space="0" w:color="auto"/>
        <w:right w:val="none" w:sz="0" w:space="0" w:color="auto"/>
      </w:divBdr>
    </w:div>
    <w:div w:id="1229807694">
      <w:bodyDiv w:val="1"/>
      <w:marLeft w:val="0"/>
      <w:marRight w:val="0"/>
      <w:marTop w:val="0"/>
      <w:marBottom w:val="0"/>
      <w:divBdr>
        <w:top w:val="none" w:sz="0" w:space="0" w:color="auto"/>
        <w:left w:val="none" w:sz="0" w:space="0" w:color="auto"/>
        <w:bottom w:val="none" w:sz="0" w:space="0" w:color="auto"/>
        <w:right w:val="none" w:sz="0" w:space="0" w:color="auto"/>
      </w:divBdr>
    </w:div>
    <w:div w:id="1230533498">
      <w:bodyDiv w:val="1"/>
      <w:marLeft w:val="0"/>
      <w:marRight w:val="0"/>
      <w:marTop w:val="0"/>
      <w:marBottom w:val="0"/>
      <w:divBdr>
        <w:top w:val="none" w:sz="0" w:space="0" w:color="auto"/>
        <w:left w:val="none" w:sz="0" w:space="0" w:color="auto"/>
        <w:bottom w:val="none" w:sz="0" w:space="0" w:color="auto"/>
        <w:right w:val="none" w:sz="0" w:space="0" w:color="auto"/>
      </w:divBdr>
    </w:div>
    <w:div w:id="1232427479">
      <w:bodyDiv w:val="1"/>
      <w:marLeft w:val="0"/>
      <w:marRight w:val="0"/>
      <w:marTop w:val="0"/>
      <w:marBottom w:val="0"/>
      <w:divBdr>
        <w:top w:val="none" w:sz="0" w:space="0" w:color="auto"/>
        <w:left w:val="none" w:sz="0" w:space="0" w:color="auto"/>
        <w:bottom w:val="none" w:sz="0" w:space="0" w:color="auto"/>
        <w:right w:val="none" w:sz="0" w:space="0" w:color="auto"/>
      </w:divBdr>
    </w:div>
    <w:div w:id="1232546487">
      <w:bodyDiv w:val="1"/>
      <w:marLeft w:val="0"/>
      <w:marRight w:val="0"/>
      <w:marTop w:val="0"/>
      <w:marBottom w:val="0"/>
      <w:divBdr>
        <w:top w:val="none" w:sz="0" w:space="0" w:color="auto"/>
        <w:left w:val="none" w:sz="0" w:space="0" w:color="auto"/>
        <w:bottom w:val="none" w:sz="0" w:space="0" w:color="auto"/>
        <w:right w:val="none" w:sz="0" w:space="0" w:color="auto"/>
      </w:divBdr>
    </w:div>
    <w:div w:id="1242064839">
      <w:bodyDiv w:val="1"/>
      <w:marLeft w:val="0"/>
      <w:marRight w:val="0"/>
      <w:marTop w:val="0"/>
      <w:marBottom w:val="0"/>
      <w:divBdr>
        <w:top w:val="none" w:sz="0" w:space="0" w:color="auto"/>
        <w:left w:val="none" w:sz="0" w:space="0" w:color="auto"/>
        <w:bottom w:val="none" w:sz="0" w:space="0" w:color="auto"/>
        <w:right w:val="none" w:sz="0" w:space="0" w:color="auto"/>
      </w:divBdr>
    </w:div>
    <w:div w:id="1242367994">
      <w:bodyDiv w:val="1"/>
      <w:marLeft w:val="0"/>
      <w:marRight w:val="0"/>
      <w:marTop w:val="0"/>
      <w:marBottom w:val="0"/>
      <w:divBdr>
        <w:top w:val="none" w:sz="0" w:space="0" w:color="auto"/>
        <w:left w:val="none" w:sz="0" w:space="0" w:color="auto"/>
        <w:bottom w:val="none" w:sz="0" w:space="0" w:color="auto"/>
        <w:right w:val="none" w:sz="0" w:space="0" w:color="auto"/>
      </w:divBdr>
    </w:div>
    <w:div w:id="1242642903">
      <w:bodyDiv w:val="1"/>
      <w:marLeft w:val="0"/>
      <w:marRight w:val="0"/>
      <w:marTop w:val="0"/>
      <w:marBottom w:val="0"/>
      <w:divBdr>
        <w:top w:val="none" w:sz="0" w:space="0" w:color="auto"/>
        <w:left w:val="none" w:sz="0" w:space="0" w:color="auto"/>
        <w:bottom w:val="none" w:sz="0" w:space="0" w:color="auto"/>
        <w:right w:val="none" w:sz="0" w:space="0" w:color="auto"/>
      </w:divBdr>
    </w:div>
    <w:div w:id="1243637980">
      <w:bodyDiv w:val="1"/>
      <w:marLeft w:val="0"/>
      <w:marRight w:val="0"/>
      <w:marTop w:val="0"/>
      <w:marBottom w:val="0"/>
      <w:divBdr>
        <w:top w:val="none" w:sz="0" w:space="0" w:color="auto"/>
        <w:left w:val="none" w:sz="0" w:space="0" w:color="auto"/>
        <w:bottom w:val="none" w:sz="0" w:space="0" w:color="auto"/>
        <w:right w:val="none" w:sz="0" w:space="0" w:color="auto"/>
      </w:divBdr>
    </w:div>
    <w:div w:id="1244294688">
      <w:bodyDiv w:val="1"/>
      <w:marLeft w:val="0"/>
      <w:marRight w:val="0"/>
      <w:marTop w:val="0"/>
      <w:marBottom w:val="0"/>
      <w:divBdr>
        <w:top w:val="none" w:sz="0" w:space="0" w:color="auto"/>
        <w:left w:val="none" w:sz="0" w:space="0" w:color="auto"/>
        <w:bottom w:val="none" w:sz="0" w:space="0" w:color="auto"/>
        <w:right w:val="none" w:sz="0" w:space="0" w:color="auto"/>
      </w:divBdr>
    </w:div>
    <w:div w:id="1244994774">
      <w:bodyDiv w:val="1"/>
      <w:marLeft w:val="0"/>
      <w:marRight w:val="0"/>
      <w:marTop w:val="0"/>
      <w:marBottom w:val="0"/>
      <w:divBdr>
        <w:top w:val="none" w:sz="0" w:space="0" w:color="auto"/>
        <w:left w:val="none" w:sz="0" w:space="0" w:color="auto"/>
        <w:bottom w:val="none" w:sz="0" w:space="0" w:color="auto"/>
        <w:right w:val="none" w:sz="0" w:space="0" w:color="auto"/>
      </w:divBdr>
    </w:div>
    <w:div w:id="1250045712">
      <w:bodyDiv w:val="1"/>
      <w:marLeft w:val="0"/>
      <w:marRight w:val="0"/>
      <w:marTop w:val="0"/>
      <w:marBottom w:val="0"/>
      <w:divBdr>
        <w:top w:val="none" w:sz="0" w:space="0" w:color="auto"/>
        <w:left w:val="none" w:sz="0" w:space="0" w:color="auto"/>
        <w:bottom w:val="none" w:sz="0" w:space="0" w:color="auto"/>
        <w:right w:val="none" w:sz="0" w:space="0" w:color="auto"/>
      </w:divBdr>
    </w:div>
    <w:div w:id="1250582395">
      <w:bodyDiv w:val="1"/>
      <w:marLeft w:val="0"/>
      <w:marRight w:val="0"/>
      <w:marTop w:val="0"/>
      <w:marBottom w:val="0"/>
      <w:divBdr>
        <w:top w:val="none" w:sz="0" w:space="0" w:color="auto"/>
        <w:left w:val="none" w:sz="0" w:space="0" w:color="auto"/>
        <w:bottom w:val="none" w:sz="0" w:space="0" w:color="auto"/>
        <w:right w:val="none" w:sz="0" w:space="0" w:color="auto"/>
      </w:divBdr>
    </w:div>
    <w:div w:id="1254432650">
      <w:bodyDiv w:val="1"/>
      <w:marLeft w:val="0"/>
      <w:marRight w:val="0"/>
      <w:marTop w:val="0"/>
      <w:marBottom w:val="0"/>
      <w:divBdr>
        <w:top w:val="none" w:sz="0" w:space="0" w:color="auto"/>
        <w:left w:val="none" w:sz="0" w:space="0" w:color="auto"/>
        <w:bottom w:val="none" w:sz="0" w:space="0" w:color="auto"/>
        <w:right w:val="none" w:sz="0" w:space="0" w:color="auto"/>
      </w:divBdr>
    </w:div>
    <w:div w:id="1255749284">
      <w:bodyDiv w:val="1"/>
      <w:marLeft w:val="0"/>
      <w:marRight w:val="0"/>
      <w:marTop w:val="0"/>
      <w:marBottom w:val="0"/>
      <w:divBdr>
        <w:top w:val="none" w:sz="0" w:space="0" w:color="auto"/>
        <w:left w:val="none" w:sz="0" w:space="0" w:color="auto"/>
        <w:bottom w:val="none" w:sz="0" w:space="0" w:color="auto"/>
        <w:right w:val="none" w:sz="0" w:space="0" w:color="auto"/>
      </w:divBdr>
    </w:div>
    <w:div w:id="1256356662">
      <w:bodyDiv w:val="1"/>
      <w:marLeft w:val="0"/>
      <w:marRight w:val="0"/>
      <w:marTop w:val="0"/>
      <w:marBottom w:val="0"/>
      <w:divBdr>
        <w:top w:val="none" w:sz="0" w:space="0" w:color="auto"/>
        <w:left w:val="none" w:sz="0" w:space="0" w:color="auto"/>
        <w:bottom w:val="none" w:sz="0" w:space="0" w:color="auto"/>
        <w:right w:val="none" w:sz="0" w:space="0" w:color="auto"/>
      </w:divBdr>
    </w:div>
    <w:div w:id="1261835658">
      <w:bodyDiv w:val="1"/>
      <w:marLeft w:val="0"/>
      <w:marRight w:val="0"/>
      <w:marTop w:val="0"/>
      <w:marBottom w:val="0"/>
      <w:divBdr>
        <w:top w:val="none" w:sz="0" w:space="0" w:color="auto"/>
        <w:left w:val="none" w:sz="0" w:space="0" w:color="auto"/>
        <w:bottom w:val="none" w:sz="0" w:space="0" w:color="auto"/>
        <w:right w:val="none" w:sz="0" w:space="0" w:color="auto"/>
      </w:divBdr>
    </w:div>
    <w:div w:id="1272011475">
      <w:bodyDiv w:val="1"/>
      <w:marLeft w:val="0"/>
      <w:marRight w:val="0"/>
      <w:marTop w:val="0"/>
      <w:marBottom w:val="0"/>
      <w:divBdr>
        <w:top w:val="none" w:sz="0" w:space="0" w:color="auto"/>
        <w:left w:val="none" w:sz="0" w:space="0" w:color="auto"/>
        <w:bottom w:val="none" w:sz="0" w:space="0" w:color="auto"/>
        <w:right w:val="none" w:sz="0" w:space="0" w:color="auto"/>
      </w:divBdr>
    </w:div>
    <w:div w:id="1273241004">
      <w:bodyDiv w:val="1"/>
      <w:marLeft w:val="0"/>
      <w:marRight w:val="0"/>
      <w:marTop w:val="0"/>
      <w:marBottom w:val="0"/>
      <w:divBdr>
        <w:top w:val="none" w:sz="0" w:space="0" w:color="auto"/>
        <w:left w:val="none" w:sz="0" w:space="0" w:color="auto"/>
        <w:bottom w:val="none" w:sz="0" w:space="0" w:color="auto"/>
        <w:right w:val="none" w:sz="0" w:space="0" w:color="auto"/>
      </w:divBdr>
    </w:div>
    <w:div w:id="1273324090">
      <w:bodyDiv w:val="1"/>
      <w:marLeft w:val="0"/>
      <w:marRight w:val="0"/>
      <w:marTop w:val="0"/>
      <w:marBottom w:val="0"/>
      <w:divBdr>
        <w:top w:val="none" w:sz="0" w:space="0" w:color="auto"/>
        <w:left w:val="none" w:sz="0" w:space="0" w:color="auto"/>
        <w:bottom w:val="none" w:sz="0" w:space="0" w:color="auto"/>
        <w:right w:val="none" w:sz="0" w:space="0" w:color="auto"/>
      </w:divBdr>
    </w:div>
    <w:div w:id="1275793273">
      <w:bodyDiv w:val="1"/>
      <w:marLeft w:val="0"/>
      <w:marRight w:val="0"/>
      <w:marTop w:val="0"/>
      <w:marBottom w:val="0"/>
      <w:divBdr>
        <w:top w:val="none" w:sz="0" w:space="0" w:color="auto"/>
        <w:left w:val="none" w:sz="0" w:space="0" w:color="auto"/>
        <w:bottom w:val="none" w:sz="0" w:space="0" w:color="auto"/>
        <w:right w:val="none" w:sz="0" w:space="0" w:color="auto"/>
      </w:divBdr>
    </w:div>
    <w:div w:id="1277638181">
      <w:bodyDiv w:val="1"/>
      <w:marLeft w:val="0"/>
      <w:marRight w:val="0"/>
      <w:marTop w:val="0"/>
      <w:marBottom w:val="0"/>
      <w:divBdr>
        <w:top w:val="none" w:sz="0" w:space="0" w:color="auto"/>
        <w:left w:val="none" w:sz="0" w:space="0" w:color="auto"/>
        <w:bottom w:val="none" w:sz="0" w:space="0" w:color="auto"/>
        <w:right w:val="none" w:sz="0" w:space="0" w:color="auto"/>
      </w:divBdr>
    </w:div>
    <w:div w:id="1285573775">
      <w:bodyDiv w:val="1"/>
      <w:marLeft w:val="0"/>
      <w:marRight w:val="0"/>
      <w:marTop w:val="0"/>
      <w:marBottom w:val="0"/>
      <w:divBdr>
        <w:top w:val="none" w:sz="0" w:space="0" w:color="auto"/>
        <w:left w:val="none" w:sz="0" w:space="0" w:color="auto"/>
        <w:bottom w:val="none" w:sz="0" w:space="0" w:color="auto"/>
        <w:right w:val="none" w:sz="0" w:space="0" w:color="auto"/>
      </w:divBdr>
    </w:div>
    <w:div w:id="1288774475">
      <w:bodyDiv w:val="1"/>
      <w:marLeft w:val="0"/>
      <w:marRight w:val="0"/>
      <w:marTop w:val="0"/>
      <w:marBottom w:val="0"/>
      <w:divBdr>
        <w:top w:val="none" w:sz="0" w:space="0" w:color="auto"/>
        <w:left w:val="none" w:sz="0" w:space="0" w:color="auto"/>
        <w:bottom w:val="none" w:sz="0" w:space="0" w:color="auto"/>
        <w:right w:val="none" w:sz="0" w:space="0" w:color="auto"/>
      </w:divBdr>
    </w:div>
    <w:div w:id="1289358914">
      <w:bodyDiv w:val="1"/>
      <w:marLeft w:val="0"/>
      <w:marRight w:val="0"/>
      <w:marTop w:val="0"/>
      <w:marBottom w:val="0"/>
      <w:divBdr>
        <w:top w:val="none" w:sz="0" w:space="0" w:color="auto"/>
        <w:left w:val="none" w:sz="0" w:space="0" w:color="auto"/>
        <w:bottom w:val="none" w:sz="0" w:space="0" w:color="auto"/>
        <w:right w:val="none" w:sz="0" w:space="0" w:color="auto"/>
      </w:divBdr>
    </w:div>
    <w:div w:id="1291403551">
      <w:bodyDiv w:val="1"/>
      <w:marLeft w:val="0"/>
      <w:marRight w:val="0"/>
      <w:marTop w:val="0"/>
      <w:marBottom w:val="0"/>
      <w:divBdr>
        <w:top w:val="none" w:sz="0" w:space="0" w:color="auto"/>
        <w:left w:val="none" w:sz="0" w:space="0" w:color="auto"/>
        <w:bottom w:val="none" w:sz="0" w:space="0" w:color="auto"/>
        <w:right w:val="none" w:sz="0" w:space="0" w:color="auto"/>
      </w:divBdr>
    </w:div>
    <w:div w:id="1295528687">
      <w:bodyDiv w:val="1"/>
      <w:marLeft w:val="0"/>
      <w:marRight w:val="0"/>
      <w:marTop w:val="0"/>
      <w:marBottom w:val="0"/>
      <w:divBdr>
        <w:top w:val="none" w:sz="0" w:space="0" w:color="auto"/>
        <w:left w:val="none" w:sz="0" w:space="0" w:color="auto"/>
        <w:bottom w:val="none" w:sz="0" w:space="0" w:color="auto"/>
        <w:right w:val="none" w:sz="0" w:space="0" w:color="auto"/>
      </w:divBdr>
    </w:div>
    <w:div w:id="1296108369">
      <w:bodyDiv w:val="1"/>
      <w:marLeft w:val="0"/>
      <w:marRight w:val="0"/>
      <w:marTop w:val="0"/>
      <w:marBottom w:val="0"/>
      <w:divBdr>
        <w:top w:val="none" w:sz="0" w:space="0" w:color="auto"/>
        <w:left w:val="none" w:sz="0" w:space="0" w:color="auto"/>
        <w:bottom w:val="none" w:sz="0" w:space="0" w:color="auto"/>
        <w:right w:val="none" w:sz="0" w:space="0" w:color="auto"/>
      </w:divBdr>
    </w:div>
    <w:div w:id="1298418667">
      <w:bodyDiv w:val="1"/>
      <w:marLeft w:val="0"/>
      <w:marRight w:val="0"/>
      <w:marTop w:val="0"/>
      <w:marBottom w:val="0"/>
      <w:divBdr>
        <w:top w:val="none" w:sz="0" w:space="0" w:color="auto"/>
        <w:left w:val="none" w:sz="0" w:space="0" w:color="auto"/>
        <w:bottom w:val="none" w:sz="0" w:space="0" w:color="auto"/>
        <w:right w:val="none" w:sz="0" w:space="0" w:color="auto"/>
      </w:divBdr>
    </w:div>
    <w:div w:id="1298948359">
      <w:bodyDiv w:val="1"/>
      <w:marLeft w:val="0"/>
      <w:marRight w:val="0"/>
      <w:marTop w:val="0"/>
      <w:marBottom w:val="0"/>
      <w:divBdr>
        <w:top w:val="none" w:sz="0" w:space="0" w:color="auto"/>
        <w:left w:val="none" w:sz="0" w:space="0" w:color="auto"/>
        <w:bottom w:val="none" w:sz="0" w:space="0" w:color="auto"/>
        <w:right w:val="none" w:sz="0" w:space="0" w:color="auto"/>
      </w:divBdr>
    </w:div>
    <w:div w:id="1300962099">
      <w:bodyDiv w:val="1"/>
      <w:marLeft w:val="0"/>
      <w:marRight w:val="0"/>
      <w:marTop w:val="0"/>
      <w:marBottom w:val="0"/>
      <w:divBdr>
        <w:top w:val="none" w:sz="0" w:space="0" w:color="auto"/>
        <w:left w:val="none" w:sz="0" w:space="0" w:color="auto"/>
        <w:bottom w:val="none" w:sz="0" w:space="0" w:color="auto"/>
        <w:right w:val="none" w:sz="0" w:space="0" w:color="auto"/>
      </w:divBdr>
    </w:div>
    <w:div w:id="1304119860">
      <w:bodyDiv w:val="1"/>
      <w:marLeft w:val="0"/>
      <w:marRight w:val="0"/>
      <w:marTop w:val="0"/>
      <w:marBottom w:val="0"/>
      <w:divBdr>
        <w:top w:val="none" w:sz="0" w:space="0" w:color="auto"/>
        <w:left w:val="none" w:sz="0" w:space="0" w:color="auto"/>
        <w:bottom w:val="none" w:sz="0" w:space="0" w:color="auto"/>
        <w:right w:val="none" w:sz="0" w:space="0" w:color="auto"/>
      </w:divBdr>
    </w:div>
    <w:div w:id="1304235370">
      <w:bodyDiv w:val="1"/>
      <w:marLeft w:val="0"/>
      <w:marRight w:val="0"/>
      <w:marTop w:val="0"/>
      <w:marBottom w:val="0"/>
      <w:divBdr>
        <w:top w:val="none" w:sz="0" w:space="0" w:color="auto"/>
        <w:left w:val="none" w:sz="0" w:space="0" w:color="auto"/>
        <w:bottom w:val="none" w:sz="0" w:space="0" w:color="auto"/>
        <w:right w:val="none" w:sz="0" w:space="0" w:color="auto"/>
      </w:divBdr>
    </w:div>
    <w:div w:id="1306012548">
      <w:bodyDiv w:val="1"/>
      <w:marLeft w:val="0"/>
      <w:marRight w:val="0"/>
      <w:marTop w:val="0"/>
      <w:marBottom w:val="0"/>
      <w:divBdr>
        <w:top w:val="none" w:sz="0" w:space="0" w:color="auto"/>
        <w:left w:val="none" w:sz="0" w:space="0" w:color="auto"/>
        <w:bottom w:val="none" w:sz="0" w:space="0" w:color="auto"/>
        <w:right w:val="none" w:sz="0" w:space="0" w:color="auto"/>
      </w:divBdr>
    </w:div>
    <w:div w:id="1308165651">
      <w:bodyDiv w:val="1"/>
      <w:marLeft w:val="0"/>
      <w:marRight w:val="0"/>
      <w:marTop w:val="0"/>
      <w:marBottom w:val="0"/>
      <w:divBdr>
        <w:top w:val="none" w:sz="0" w:space="0" w:color="auto"/>
        <w:left w:val="none" w:sz="0" w:space="0" w:color="auto"/>
        <w:bottom w:val="none" w:sz="0" w:space="0" w:color="auto"/>
        <w:right w:val="none" w:sz="0" w:space="0" w:color="auto"/>
      </w:divBdr>
    </w:div>
    <w:div w:id="1308779331">
      <w:bodyDiv w:val="1"/>
      <w:marLeft w:val="0"/>
      <w:marRight w:val="0"/>
      <w:marTop w:val="0"/>
      <w:marBottom w:val="0"/>
      <w:divBdr>
        <w:top w:val="none" w:sz="0" w:space="0" w:color="auto"/>
        <w:left w:val="none" w:sz="0" w:space="0" w:color="auto"/>
        <w:bottom w:val="none" w:sz="0" w:space="0" w:color="auto"/>
        <w:right w:val="none" w:sz="0" w:space="0" w:color="auto"/>
      </w:divBdr>
    </w:div>
    <w:div w:id="1310405033">
      <w:bodyDiv w:val="1"/>
      <w:marLeft w:val="0"/>
      <w:marRight w:val="0"/>
      <w:marTop w:val="0"/>
      <w:marBottom w:val="0"/>
      <w:divBdr>
        <w:top w:val="none" w:sz="0" w:space="0" w:color="auto"/>
        <w:left w:val="none" w:sz="0" w:space="0" w:color="auto"/>
        <w:bottom w:val="none" w:sz="0" w:space="0" w:color="auto"/>
        <w:right w:val="none" w:sz="0" w:space="0" w:color="auto"/>
      </w:divBdr>
    </w:div>
    <w:div w:id="1310480205">
      <w:bodyDiv w:val="1"/>
      <w:marLeft w:val="0"/>
      <w:marRight w:val="0"/>
      <w:marTop w:val="0"/>
      <w:marBottom w:val="0"/>
      <w:divBdr>
        <w:top w:val="none" w:sz="0" w:space="0" w:color="auto"/>
        <w:left w:val="none" w:sz="0" w:space="0" w:color="auto"/>
        <w:bottom w:val="none" w:sz="0" w:space="0" w:color="auto"/>
        <w:right w:val="none" w:sz="0" w:space="0" w:color="auto"/>
      </w:divBdr>
    </w:div>
    <w:div w:id="1310525087">
      <w:bodyDiv w:val="1"/>
      <w:marLeft w:val="0"/>
      <w:marRight w:val="0"/>
      <w:marTop w:val="0"/>
      <w:marBottom w:val="0"/>
      <w:divBdr>
        <w:top w:val="none" w:sz="0" w:space="0" w:color="auto"/>
        <w:left w:val="none" w:sz="0" w:space="0" w:color="auto"/>
        <w:bottom w:val="none" w:sz="0" w:space="0" w:color="auto"/>
        <w:right w:val="none" w:sz="0" w:space="0" w:color="auto"/>
      </w:divBdr>
    </w:div>
    <w:div w:id="1310866157">
      <w:bodyDiv w:val="1"/>
      <w:marLeft w:val="0"/>
      <w:marRight w:val="0"/>
      <w:marTop w:val="0"/>
      <w:marBottom w:val="0"/>
      <w:divBdr>
        <w:top w:val="none" w:sz="0" w:space="0" w:color="auto"/>
        <w:left w:val="none" w:sz="0" w:space="0" w:color="auto"/>
        <w:bottom w:val="none" w:sz="0" w:space="0" w:color="auto"/>
        <w:right w:val="none" w:sz="0" w:space="0" w:color="auto"/>
      </w:divBdr>
    </w:div>
    <w:div w:id="1310868265">
      <w:bodyDiv w:val="1"/>
      <w:marLeft w:val="0"/>
      <w:marRight w:val="0"/>
      <w:marTop w:val="0"/>
      <w:marBottom w:val="0"/>
      <w:divBdr>
        <w:top w:val="none" w:sz="0" w:space="0" w:color="auto"/>
        <w:left w:val="none" w:sz="0" w:space="0" w:color="auto"/>
        <w:bottom w:val="none" w:sz="0" w:space="0" w:color="auto"/>
        <w:right w:val="none" w:sz="0" w:space="0" w:color="auto"/>
      </w:divBdr>
    </w:div>
    <w:div w:id="1314018155">
      <w:bodyDiv w:val="1"/>
      <w:marLeft w:val="0"/>
      <w:marRight w:val="0"/>
      <w:marTop w:val="0"/>
      <w:marBottom w:val="0"/>
      <w:divBdr>
        <w:top w:val="none" w:sz="0" w:space="0" w:color="auto"/>
        <w:left w:val="none" w:sz="0" w:space="0" w:color="auto"/>
        <w:bottom w:val="none" w:sz="0" w:space="0" w:color="auto"/>
        <w:right w:val="none" w:sz="0" w:space="0" w:color="auto"/>
      </w:divBdr>
    </w:div>
    <w:div w:id="1316761770">
      <w:bodyDiv w:val="1"/>
      <w:marLeft w:val="0"/>
      <w:marRight w:val="0"/>
      <w:marTop w:val="0"/>
      <w:marBottom w:val="0"/>
      <w:divBdr>
        <w:top w:val="none" w:sz="0" w:space="0" w:color="auto"/>
        <w:left w:val="none" w:sz="0" w:space="0" w:color="auto"/>
        <w:bottom w:val="none" w:sz="0" w:space="0" w:color="auto"/>
        <w:right w:val="none" w:sz="0" w:space="0" w:color="auto"/>
      </w:divBdr>
    </w:div>
    <w:div w:id="1317567247">
      <w:bodyDiv w:val="1"/>
      <w:marLeft w:val="0"/>
      <w:marRight w:val="0"/>
      <w:marTop w:val="0"/>
      <w:marBottom w:val="0"/>
      <w:divBdr>
        <w:top w:val="none" w:sz="0" w:space="0" w:color="auto"/>
        <w:left w:val="none" w:sz="0" w:space="0" w:color="auto"/>
        <w:bottom w:val="none" w:sz="0" w:space="0" w:color="auto"/>
        <w:right w:val="none" w:sz="0" w:space="0" w:color="auto"/>
      </w:divBdr>
    </w:div>
    <w:div w:id="1320157611">
      <w:bodyDiv w:val="1"/>
      <w:marLeft w:val="0"/>
      <w:marRight w:val="0"/>
      <w:marTop w:val="0"/>
      <w:marBottom w:val="0"/>
      <w:divBdr>
        <w:top w:val="none" w:sz="0" w:space="0" w:color="auto"/>
        <w:left w:val="none" w:sz="0" w:space="0" w:color="auto"/>
        <w:bottom w:val="none" w:sz="0" w:space="0" w:color="auto"/>
        <w:right w:val="none" w:sz="0" w:space="0" w:color="auto"/>
      </w:divBdr>
    </w:div>
    <w:div w:id="1321811121">
      <w:bodyDiv w:val="1"/>
      <w:marLeft w:val="0"/>
      <w:marRight w:val="0"/>
      <w:marTop w:val="0"/>
      <w:marBottom w:val="0"/>
      <w:divBdr>
        <w:top w:val="none" w:sz="0" w:space="0" w:color="auto"/>
        <w:left w:val="none" w:sz="0" w:space="0" w:color="auto"/>
        <w:bottom w:val="none" w:sz="0" w:space="0" w:color="auto"/>
        <w:right w:val="none" w:sz="0" w:space="0" w:color="auto"/>
      </w:divBdr>
    </w:div>
    <w:div w:id="1326519493">
      <w:bodyDiv w:val="1"/>
      <w:marLeft w:val="0"/>
      <w:marRight w:val="0"/>
      <w:marTop w:val="0"/>
      <w:marBottom w:val="0"/>
      <w:divBdr>
        <w:top w:val="none" w:sz="0" w:space="0" w:color="auto"/>
        <w:left w:val="none" w:sz="0" w:space="0" w:color="auto"/>
        <w:bottom w:val="none" w:sz="0" w:space="0" w:color="auto"/>
        <w:right w:val="none" w:sz="0" w:space="0" w:color="auto"/>
      </w:divBdr>
    </w:div>
    <w:div w:id="1328250150">
      <w:bodyDiv w:val="1"/>
      <w:marLeft w:val="0"/>
      <w:marRight w:val="0"/>
      <w:marTop w:val="0"/>
      <w:marBottom w:val="0"/>
      <w:divBdr>
        <w:top w:val="none" w:sz="0" w:space="0" w:color="auto"/>
        <w:left w:val="none" w:sz="0" w:space="0" w:color="auto"/>
        <w:bottom w:val="none" w:sz="0" w:space="0" w:color="auto"/>
        <w:right w:val="none" w:sz="0" w:space="0" w:color="auto"/>
      </w:divBdr>
    </w:div>
    <w:div w:id="1332875745">
      <w:bodyDiv w:val="1"/>
      <w:marLeft w:val="0"/>
      <w:marRight w:val="0"/>
      <w:marTop w:val="0"/>
      <w:marBottom w:val="0"/>
      <w:divBdr>
        <w:top w:val="none" w:sz="0" w:space="0" w:color="auto"/>
        <w:left w:val="none" w:sz="0" w:space="0" w:color="auto"/>
        <w:bottom w:val="none" w:sz="0" w:space="0" w:color="auto"/>
        <w:right w:val="none" w:sz="0" w:space="0" w:color="auto"/>
      </w:divBdr>
    </w:div>
    <w:div w:id="1333027425">
      <w:bodyDiv w:val="1"/>
      <w:marLeft w:val="0"/>
      <w:marRight w:val="0"/>
      <w:marTop w:val="0"/>
      <w:marBottom w:val="0"/>
      <w:divBdr>
        <w:top w:val="none" w:sz="0" w:space="0" w:color="auto"/>
        <w:left w:val="none" w:sz="0" w:space="0" w:color="auto"/>
        <w:bottom w:val="none" w:sz="0" w:space="0" w:color="auto"/>
        <w:right w:val="none" w:sz="0" w:space="0" w:color="auto"/>
      </w:divBdr>
    </w:div>
    <w:div w:id="1334186482">
      <w:bodyDiv w:val="1"/>
      <w:marLeft w:val="0"/>
      <w:marRight w:val="0"/>
      <w:marTop w:val="0"/>
      <w:marBottom w:val="0"/>
      <w:divBdr>
        <w:top w:val="none" w:sz="0" w:space="0" w:color="auto"/>
        <w:left w:val="none" w:sz="0" w:space="0" w:color="auto"/>
        <w:bottom w:val="none" w:sz="0" w:space="0" w:color="auto"/>
        <w:right w:val="none" w:sz="0" w:space="0" w:color="auto"/>
      </w:divBdr>
    </w:div>
    <w:div w:id="1334451775">
      <w:bodyDiv w:val="1"/>
      <w:marLeft w:val="0"/>
      <w:marRight w:val="0"/>
      <w:marTop w:val="0"/>
      <w:marBottom w:val="0"/>
      <w:divBdr>
        <w:top w:val="none" w:sz="0" w:space="0" w:color="auto"/>
        <w:left w:val="none" w:sz="0" w:space="0" w:color="auto"/>
        <w:bottom w:val="none" w:sz="0" w:space="0" w:color="auto"/>
        <w:right w:val="none" w:sz="0" w:space="0" w:color="auto"/>
      </w:divBdr>
    </w:div>
    <w:div w:id="1337420516">
      <w:bodyDiv w:val="1"/>
      <w:marLeft w:val="0"/>
      <w:marRight w:val="0"/>
      <w:marTop w:val="0"/>
      <w:marBottom w:val="0"/>
      <w:divBdr>
        <w:top w:val="none" w:sz="0" w:space="0" w:color="auto"/>
        <w:left w:val="none" w:sz="0" w:space="0" w:color="auto"/>
        <w:bottom w:val="none" w:sz="0" w:space="0" w:color="auto"/>
        <w:right w:val="none" w:sz="0" w:space="0" w:color="auto"/>
      </w:divBdr>
    </w:div>
    <w:div w:id="1339818837">
      <w:bodyDiv w:val="1"/>
      <w:marLeft w:val="0"/>
      <w:marRight w:val="0"/>
      <w:marTop w:val="0"/>
      <w:marBottom w:val="0"/>
      <w:divBdr>
        <w:top w:val="none" w:sz="0" w:space="0" w:color="auto"/>
        <w:left w:val="none" w:sz="0" w:space="0" w:color="auto"/>
        <w:bottom w:val="none" w:sz="0" w:space="0" w:color="auto"/>
        <w:right w:val="none" w:sz="0" w:space="0" w:color="auto"/>
      </w:divBdr>
    </w:div>
    <w:div w:id="1340040618">
      <w:bodyDiv w:val="1"/>
      <w:marLeft w:val="0"/>
      <w:marRight w:val="0"/>
      <w:marTop w:val="0"/>
      <w:marBottom w:val="0"/>
      <w:divBdr>
        <w:top w:val="none" w:sz="0" w:space="0" w:color="auto"/>
        <w:left w:val="none" w:sz="0" w:space="0" w:color="auto"/>
        <w:bottom w:val="none" w:sz="0" w:space="0" w:color="auto"/>
        <w:right w:val="none" w:sz="0" w:space="0" w:color="auto"/>
      </w:divBdr>
    </w:div>
    <w:div w:id="1344630488">
      <w:bodyDiv w:val="1"/>
      <w:marLeft w:val="0"/>
      <w:marRight w:val="0"/>
      <w:marTop w:val="0"/>
      <w:marBottom w:val="0"/>
      <w:divBdr>
        <w:top w:val="none" w:sz="0" w:space="0" w:color="auto"/>
        <w:left w:val="none" w:sz="0" w:space="0" w:color="auto"/>
        <w:bottom w:val="none" w:sz="0" w:space="0" w:color="auto"/>
        <w:right w:val="none" w:sz="0" w:space="0" w:color="auto"/>
      </w:divBdr>
    </w:div>
    <w:div w:id="1346135851">
      <w:bodyDiv w:val="1"/>
      <w:marLeft w:val="0"/>
      <w:marRight w:val="0"/>
      <w:marTop w:val="0"/>
      <w:marBottom w:val="0"/>
      <w:divBdr>
        <w:top w:val="none" w:sz="0" w:space="0" w:color="auto"/>
        <w:left w:val="none" w:sz="0" w:space="0" w:color="auto"/>
        <w:bottom w:val="none" w:sz="0" w:space="0" w:color="auto"/>
        <w:right w:val="none" w:sz="0" w:space="0" w:color="auto"/>
      </w:divBdr>
    </w:div>
    <w:div w:id="1349864940">
      <w:bodyDiv w:val="1"/>
      <w:marLeft w:val="0"/>
      <w:marRight w:val="0"/>
      <w:marTop w:val="0"/>
      <w:marBottom w:val="0"/>
      <w:divBdr>
        <w:top w:val="none" w:sz="0" w:space="0" w:color="auto"/>
        <w:left w:val="none" w:sz="0" w:space="0" w:color="auto"/>
        <w:bottom w:val="none" w:sz="0" w:space="0" w:color="auto"/>
        <w:right w:val="none" w:sz="0" w:space="0" w:color="auto"/>
      </w:divBdr>
    </w:div>
    <w:div w:id="1349873985">
      <w:bodyDiv w:val="1"/>
      <w:marLeft w:val="0"/>
      <w:marRight w:val="0"/>
      <w:marTop w:val="0"/>
      <w:marBottom w:val="0"/>
      <w:divBdr>
        <w:top w:val="none" w:sz="0" w:space="0" w:color="auto"/>
        <w:left w:val="none" w:sz="0" w:space="0" w:color="auto"/>
        <w:bottom w:val="none" w:sz="0" w:space="0" w:color="auto"/>
        <w:right w:val="none" w:sz="0" w:space="0" w:color="auto"/>
      </w:divBdr>
    </w:div>
    <w:div w:id="1351029082">
      <w:bodyDiv w:val="1"/>
      <w:marLeft w:val="0"/>
      <w:marRight w:val="0"/>
      <w:marTop w:val="0"/>
      <w:marBottom w:val="0"/>
      <w:divBdr>
        <w:top w:val="none" w:sz="0" w:space="0" w:color="auto"/>
        <w:left w:val="none" w:sz="0" w:space="0" w:color="auto"/>
        <w:bottom w:val="none" w:sz="0" w:space="0" w:color="auto"/>
        <w:right w:val="none" w:sz="0" w:space="0" w:color="auto"/>
      </w:divBdr>
    </w:div>
    <w:div w:id="1353611970">
      <w:bodyDiv w:val="1"/>
      <w:marLeft w:val="0"/>
      <w:marRight w:val="0"/>
      <w:marTop w:val="0"/>
      <w:marBottom w:val="0"/>
      <w:divBdr>
        <w:top w:val="none" w:sz="0" w:space="0" w:color="auto"/>
        <w:left w:val="none" w:sz="0" w:space="0" w:color="auto"/>
        <w:bottom w:val="none" w:sz="0" w:space="0" w:color="auto"/>
        <w:right w:val="none" w:sz="0" w:space="0" w:color="auto"/>
      </w:divBdr>
    </w:div>
    <w:div w:id="1353919497">
      <w:bodyDiv w:val="1"/>
      <w:marLeft w:val="0"/>
      <w:marRight w:val="0"/>
      <w:marTop w:val="0"/>
      <w:marBottom w:val="0"/>
      <w:divBdr>
        <w:top w:val="none" w:sz="0" w:space="0" w:color="auto"/>
        <w:left w:val="none" w:sz="0" w:space="0" w:color="auto"/>
        <w:bottom w:val="none" w:sz="0" w:space="0" w:color="auto"/>
        <w:right w:val="none" w:sz="0" w:space="0" w:color="auto"/>
      </w:divBdr>
    </w:div>
    <w:div w:id="1354769189">
      <w:bodyDiv w:val="1"/>
      <w:marLeft w:val="0"/>
      <w:marRight w:val="0"/>
      <w:marTop w:val="0"/>
      <w:marBottom w:val="0"/>
      <w:divBdr>
        <w:top w:val="none" w:sz="0" w:space="0" w:color="auto"/>
        <w:left w:val="none" w:sz="0" w:space="0" w:color="auto"/>
        <w:bottom w:val="none" w:sz="0" w:space="0" w:color="auto"/>
        <w:right w:val="none" w:sz="0" w:space="0" w:color="auto"/>
      </w:divBdr>
    </w:div>
    <w:div w:id="1355494660">
      <w:bodyDiv w:val="1"/>
      <w:marLeft w:val="0"/>
      <w:marRight w:val="0"/>
      <w:marTop w:val="0"/>
      <w:marBottom w:val="0"/>
      <w:divBdr>
        <w:top w:val="none" w:sz="0" w:space="0" w:color="auto"/>
        <w:left w:val="none" w:sz="0" w:space="0" w:color="auto"/>
        <w:bottom w:val="none" w:sz="0" w:space="0" w:color="auto"/>
        <w:right w:val="none" w:sz="0" w:space="0" w:color="auto"/>
      </w:divBdr>
    </w:div>
    <w:div w:id="1355961803">
      <w:bodyDiv w:val="1"/>
      <w:marLeft w:val="0"/>
      <w:marRight w:val="0"/>
      <w:marTop w:val="0"/>
      <w:marBottom w:val="0"/>
      <w:divBdr>
        <w:top w:val="none" w:sz="0" w:space="0" w:color="auto"/>
        <w:left w:val="none" w:sz="0" w:space="0" w:color="auto"/>
        <w:bottom w:val="none" w:sz="0" w:space="0" w:color="auto"/>
        <w:right w:val="none" w:sz="0" w:space="0" w:color="auto"/>
      </w:divBdr>
    </w:div>
    <w:div w:id="1358698776">
      <w:bodyDiv w:val="1"/>
      <w:marLeft w:val="0"/>
      <w:marRight w:val="0"/>
      <w:marTop w:val="0"/>
      <w:marBottom w:val="0"/>
      <w:divBdr>
        <w:top w:val="none" w:sz="0" w:space="0" w:color="auto"/>
        <w:left w:val="none" w:sz="0" w:space="0" w:color="auto"/>
        <w:bottom w:val="none" w:sz="0" w:space="0" w:color="auto"/>
        <w:right w:val="none" w:sz="0" w:space="0" w:color="auto"/>
      </w:divBdr>
    </w:div>
    <w:div w:id="1363745488">
      <w:bodyDiv w:val="1"/>
      <w:marLeft w:val="0"/>
      <w:marRight w:val="0"/>
      <w:marTop w:val="0"/>
      <w:marBottom w:val="0"/>
      <w:divBdr>
        <w:top w:val="none" w:sz="0" w:space="0" w:color="auto"/>
        <w:left w:val="none" w:sz="0" w:space="0" w:color="auto"/>
        <w:bottom w:val="none" w:sz="0" w:space="0" w:color="auto"/>
        <w:right w:val="none" w:sz="0" w:space="0" w:color="auto"/>
      </w:divBdr>
    </w:div>
    <w:div w:id="1363820816">
      <w:bodyDiv w:val="1"/>
      <w:marLeft w:val="0"/>
      <w:marRight w:val="0"/>
      <w:marTop w:val="0"/>
      <w:marBottom w:val="0"/>
      <w:divBdr>
        <w:top w:val="none" w:sz="0" w:space="0" w:color="auto"/>
        <w:left w:val="none" w:sz="0" w:space="0" w:color="auto"/>
        <w:bottom w:val="none" w:sz="0" w:space="0" w:color="auto"/>
        <w:right w:val="none" w:sz="0" w:space="0" w:color="auto"/>
      </w:divBdr>
    </w:div>
    <w:div w:id="1364358379">
      <w:bodyDiv w:val="1"/>
      <w:marLeft w:val="0"/>
      <w:marRight w:val="0"/>
      <w:marTop w:val="0"/>
      <w:marBottom w:val="0"/>
      <w:divBdr>
        <w:top w:val="none" w:sz="0" w:space="0" w:color="auto"/>
        <w:left w:val="none" w:sz="0" w:space="0" w:color="auto"/>
        <w:bottom w:val="none" w:sz="0" w:space="0" w:color="auto"/>
        <w:right w:val="none" w:sz="0" w:space="0" w:color="auto"/>
      </w:divBdr>
    </w:div>
    <w:div w:id="1368138283">
      <w:bodyDiv w:val="1"/>
      <w:marLeft w:val="0"/>
      <w:marRight w:val="0"/>
      <w:marTop w:val="0"/>
      <w:marBottom w:val="0"/>
      <w:divBdr>
        <w:top w:val="none" w:sz="0" w:space="0" w:color="auto"/>
        <w:left w:val="none" w:sz="0" w:space="0" w:color="auto"/>
        <w:bottom w:val="none" w:sz="0" w:space="0" w:color="auto"/>
        <w:right w:val="none" w:sz="0" w:space="0" w:color="auto"/>
      </w:divBdr>
    </w:div>
    <w:div w:id="1370764237">
      <w:bodyDiv w:val="1"/>
      <w:marLeft w:val="0"/>
      <w:marRight w:val="0"/>
      <w:marTop w:val="0"/>
      <w:marBottom w:val="0"/>
      <w:divBdr>
        <w:top w:val="none" w:sz="0" w:space="0" w:color="auto"/>
        <w:left w:val="none" w:sz="0" w:space="0" w:color="auto"/>
        <w:bottom w:val="none" w:sz="0" w:space="0" w:color="auto"/>
        <w:right w:val="none" w:sz="0" w:space="0" w:color="auto"/>
      </w:divBdr>
    </w:div>
    <w:div w:id="1378968978">
      <w:bodyDiv w:val="1"/>
      <w:marLeft w:val="0"/>
      <w:marRight w:val="0"/>
      <w:marTop w:val="0"/>
      <w:marBottom w:val="0"/>
      <w:divBdr>
        <w:top w:val="none" w:sz="0" w:space="0" w:color="auto"/>
        <w:left w:val="none" w:sz="0" w:space="0" w:color="auto"/>
        <w:bottom w:val="none" w:sz="0" w:space="0" w:color="auto"/>
        <w:right w:val="none" w:sz="0" w:space="0" w:color="auto"/>
      </w:divBdr>
    </w:div>
    <w:div w:id="1379822587">
      <w:bodyDiv w:val="1"/>
      <w:marLeft w:val="0"/>
      <w:marRight w:val="0"/>
      <w:marTop w:val="0"/>
      <w:marBottom w:val="0"/>
      <w:divBdr>
        <w:top w:val="none" w:sz="0" w:space="0" w:color="auto"/>
        <w:left w:val="none" w:sz="0" w:space="0" w:color="auto"/>
        <w:bottom w:val="none" w:sz="0" w:space="0" w:color="auto"/>
        <w:right w:val="none" w:sz="0" w:space="0" w:color="auto"/>
      </w:divBdr>
    </w:div>
    <w:div w:id="1384597304">
      <w:bodyDiv w:val="1"/>
      <w:marLeft w:val="0"/>
      <w:marRight w:val="0"/>
      <w:marTop w:val="0"/>
      <w:marBottom w:val="0"/>
      <w:divBdr>
        <w:top w:val="none" w:sz="0" w:space="0" w:color="auto"/>
        <w:left w:val="none" w:sz="0" w:space="0" w:color="auto"/>
        <w:bottom w:val="none" w:sz="0" w:space="0" w:color="auto"/>
        <w:right w:val="none" w:sz="0" w:space="0" w:color="auto"/>
      </w:divBdr>
    </w:div>
    <w:div w:id="1386173120">
      <w:bodyDiv w:val="1"/>
      <w:marLeft w:val="0"/>
      <w:marRight w:val="0"/>
      <w:marTop w:val="0"/>
      <w:marBottom w:val="0"/>
      <w:divBdr>
        <w:top w:val="none" w:sz="0" w:space="0" w:color="auto"/>
        <w:left w:val="none" w:sz="0" w:space="0" w:color="auto"/>
        <w:bottom w:val="none" w:sz="0" w:space="0" w:color="auto"/>
        <w:right w:val="none" w:sz="0" w:space="0" w:color="auto"/>
      </w:divBdr>
    </w:div>
    <w:div w:id="1388382906">
      <w:bodyDiv w:val="1"/>
      <w:marLeft w:val="0"/>
      <w:marRight w:val="0"/>
      <w:marTop w:val="0"/>
      <w:marBottom w:val="0"/>
      <w:divBdr>
        <w:top w:val="none" w:sz="0" w:space="0" w:color="auto"/>
        <w:left w:val="none" w:sz="0" w:space="0" w:color="auto"/>
        <w:bottom w:val="none" w:sz="0" w:space="0" w:color="auto"/>
        <w:right w:val="none" w:sz="0" w:space="0" w:color="auto"/>
      </w:divBdr>
    </w:div>
    <w:div w:id="1389299165">
      <w:bodyDiv w:val="1"/>
      <w:marLeft w:val="0"/>
      <w:marRight w:val="0"/>
      <w:marTop w:val="0"/>
      <w:marBottom w:val="0"/>
      <w:divBdr>
        <w:top w:val="none" w:sz="0" w:space="0" w:color="auto"/>
        <w:left w:val="none" w:sz="0" w:space="0" w:color="auto"/>
        <w:bottom w:val="none" w:sz="0" w:space="0" w:color="auto"/>
        <w:right w:val="none" w:sz="0" w:space="0" w:color="auto"/>
      </w:divBdr>
    </w:div>
    <w:div w:id="1391424213">
      <w:bodyDiv w:val="1"/>
      <w:marLeft w:val="0"/>
      <w:marRight w:val="0"/>
      <w:marTop w:val="0"/>
      <w:marBottom w:val="0"/>
      <w:divBdr>
        <w:top w:val="none" w:sz="0" w:space="0" w:color="auto"/>
        <w:left w:val="none" w:sz="0" w:space="0" w:color="auto"/>
        <w:bottom w:val="none" w:sz="0" w:space="0" w:color="auto"/>
        <w:right w:val="none" w:sz="0" w:space="0" w:color="auto"/>
      </w:divBdr>
    </w:div>
    <w:div w:id="1393233629">
      <w:bodyDiv w:val="1"/>
      <w:marLeft w:val="0"/>
      <w:marRight w:val="0"/>
      <w:marTop w:val="0"/>
      <w:marBottom w:val="0"/>
      <w:divBdr>
        <w:top w:val="none" w:sz="0" w:space="0" w:color="auto"/>
        <w:left w:val="none" w:sz="0" w:space="0" w:color="auto"/>
        <w:bottom w:val="none" w:sz="0" w:space="0" w:color="auto"/>
        <w:right w:val="none" w:sz="0" w:space="0" w:color="auto"/>
      </w:divBdr>
    </w:div>
    <w:div w:id="1393456242">
      <w:bodyDiv w:val="1"/>
      <w:marLeft w:val="0"/>
      <w:marRight w:val="0"/>
      <w:marTop w:val="0"/>
      <w:marBottom w:val="0"/>
      <w:divBdr>
        <w:top w:val="none" w:sz="0" w:space="0" w:color="auto"/>
        <w:left w:val="none" w:sz="0" w:space="0" w:color="auto"/>
        <w:bottom w:val="none" w:sz="0" w:space="0" w:color="auto"/>
        <w:right w:val="none" w:sz="0" w:space="0" w:color="auto"/>
      </w:divBdr>
    </w:div>
    <w:div w:id="1393503225">
      <w:bodyDiv w:val="1"/>
      <w:marLeft w:val="0"/>
      <w:marRight w:val="0"/>
      <w:marTop w:val="0"/>
      <w:marBottom w:val="0"/>
      <w:divBdr>
        <w:top w:val="none" w:sz="0" w:space="0" w:color="auto"/>
        <w:left w:val="none" w:sz="0" w:space="0" w:color="auto"/>
        <w:bottom w:val="none" w:sz="0" w:space="0" w:color="auto"/>
        <w:right w:val="none" w:sz="0" w:space="0" w:color="auto"/>
      </w:divBdr>
    </w:div>
    <w:div w:id="1395087704">
      <w:bodyDiv w:val="1"/>
      <w:marLeft w:val="0"/>
      <w:marRight w:val="0"/>
      <w:marTop w:val="0"/>
      <w:marBottom w:val="0"/>
      <w:divBdr>
        <w:top w:val="none" w:sz="0" w:space="0" w:color="auto"/>
        <w:left w:val="none" w:sz="0" w:space="0" w:color="auto"/>
        <w:bottom w:val="none" w:sz="0" w:space="0" w:color="auto"/>
        <w:right w:val="none" w:sz="0" w:space="0" w:color="auto"/>
      </w:divBdr>
    </w:div>
    <w:div w:id="1395929296">
      <w:bodyDiv w:val="1"/>
      <w:marLeft w:val="0"/>
      <w:marRight w:val="0"/>
      <w:marTop w:val="0"/>
      <w:marBottom w:val="0"/>
      <w:divBdr>
        <w:top w:val="none" w:sz="0" w:space="0" w:color="auto"/>
        <w:left w:val="none" w:sz="0" w:space="0" w:color="auto"/>
        <w:bottom w:val="none" w:sz="0" w:space="0" w:color="auto"/>
        <w:right w:val="none" w:sz="0" w:space="0" w:color="auto"/>
      </w:divBdr>
    </w:div>
    <w:div w:id="1396470230">
      <w:bodyDiv w:val="1"/>
      <w:marLeft w:val="0"/>
      <w:marRight w:val="0"/>
      <w:marTop w:val="0"/>
      <w:marBottom w:val="0"/>
      <w:divBdr>
        <w:top w:val="none" w:sz="0" w:space="0" w:color="auto"/>
        <w:left w:val="none" w:sz="0" w:space="0" w:color="auto"/>
        <w:bottom w:val="none" w:sz="0" w:space="0" w:color="auto"/>
        <w:right w:val="none" w:sz="0" w:space="0" w:color="auto"/>
      </w:divBdr>
    </w:div>
    <w:div w:id="1398094096">
      <w:bodyDiv w:val="1"/>
      <w:marLeft w:val="0"/>
      <w:marRight w:val="0"/>
      <w:marTop w:val="0"/>
      <w:marBottom w:val="0"/>
      <w:divBdr>
        <w:top w:val="none" w:sz="0" w:space="0" w:color="auto"/>
        <w:left w:val="none" w:sz="0" w:space="0" w:color="auto"/>
        <w:bottom w:val="none" w:sz="0" w:space="0" w:color="auto"/>
        <w:right w:val="none" w:sz="0" w:space="0" w:color="auto"/>
      </w:divBdr>
    </w:div>
    <w:div w:id="1399933611">
      <w:bodyDiv w:val="1"/>
      <w:marLeft w:val="0"/>
      <w:marRight w:val="0"/>
      <w:marTop w:val="0"/>
      <w:marBottom w:val="0"/>
      <w:divBdr>
        <w:top w:val="none" w:sz="0" w:space="0" w:color="auto"/>
        <w:left w:val="none" w:sz="0" w:space="0" w:color="auto"/>
        <w:bottom w:val="none" w:sz="0" w:space="0" w:color="auto"/>
        <w:right w:val="none" w:sz="0" w:space="0" w:color="auto"/>
      </w:divBdr>
    </w:div>
    <w:div w:id="1400445871">
      <w:bodyDiv w:val="1"/>
      <w:marLeft w:val="0"/>
      <w:marRight w:val="0"/>
      <w:marTop w:val="0"/>
      <w:marBottom w:val="0"/>
      <w:divBdr>
        <w:top w:val="none" w:sz="0" w:space="0" w:color="auto"/>
        <w:left w:val="none" w:sz="0" w:space="0" w:color="auto"/>
        <w:bottom w:val="none" w:sz="0" w:space="0" w:color="auto"/>
        <w:right w:val="none" w:sz="0" w:space="0" w:color="auto"/>
      </w:divBdr>
    </w:div>
    <w:div w:id="1400518035">
      <w:bodyDiv w:val="1"/>
      <w:marLeft w:val="0"/>
      <w:marRight w:val="0"/>
      <w:marTop w:val="0"/>
      <w:marBottom w:val="0"/>
      <w:divBdr>
        <w:top w:val="none" w:sz="0" w:space="0" w:color="auto"/>
        <w:left w:val="none" w:sz="0" w:space="0" w:color="auto"/>
        <w:bottom w:val="none" w:sz="0" w:space="0" w:color="auto"/>
        <w:right w:val="none" w:sz="0" w:space="0" w:color="auto"/>
      </w:divBdr>
    </w:div>
    <w:div w:id="1402749877">
      <w:bodyDiv w:val="1"/>
      <w:marLeft w:val="0"/>
      <w:marRight w:val="0"/>
      <w:marTop w:val="0"/>
      <w:marBottom w:val="0"/>
      <w:divBdr>
        <w:top w:val="none" w:sz="0" w:space="0" w:color="auto"/>
        <w:left w:val="none" w:sz="0" w:space="0" w:color="auto"/>
        <w:bottom w:val="none" w:sz="0" w:space="0" w:color="auto"/>
        <w:right w:val="none" w:sz="0" w:space="0" w:color="auto"/>
      </w:divBdr>
    </w:div>
    <w:div w:id="1404445790">
      <w:bodyDiv w:val="1"/>
      <w:marLeft w:val="0"/>
      <w:marRight w:val="0"/>
      <w:marTop w:val="0"/>
      <w:marBottom w:val="0"/>
      <w:divBdr>
        <w:top w:val="none" w:sz="0" w:space="0" w:color="auto"/>
        <w:left w:val="none" w:sz="0" w:space="0" w:color="auto"/>
        <w:bottom w:val="none" w:sz="0" w:space="0" w:color="auto"/>
        <w:right w:val="none" w:sz="0" w:space="0" w:color="auto"/>
      </w:divBdr>
    </w:div>
    <w:div w:id="1410350226">
      <w:bodyDiv w:val="1"/>
      <w:marLeft w:val="0"/>
      <w:marRight w:val="0"/>
      <w:marTop w:val="0"/>
      <w:marBottom w:val="0"/>
      <w:divBdr>
        <w:top w:val="none" w:sz="0" w:space="0" w:color="auto"/>
        <w:left w:val="none" w:sz="0" w:space="0" w:color="auto"/>
        <w:bottom w:val="none" w:sz="0" w:space="0" w:color="auto"/>
        <w:right w:val="none" w:sz="0" w:space="0" w:color="auto"/>
      </w:divBdr>
    </w:div>
    <w:div w:id="1411736707">
      <w:bodyDiv w:val="1"/>
      <w:marLeft w:val="0"/>
      <w:marRight w:val="0"/>
      <w:marTop w:val="0"/>
      <w:marBottom w:val="0"/>
      <w:divBdr>
        <w:top w:val="none" w:sz="0" w:space="0" w:color="auto"/>
        <w:left w:val="none" w:sz="0" w:space="0" w:color="auto"/>
        <w:bottom w:val="none" w:sz="0" w:space="0" w:color="auto"/>
        <w:right w:val="none" w:sz="0" w:space="0" w:color="auto"/>
      </w:divBdr>
    </w:div>
    <w:div w:id="1413504435">
      <w:bodyDiv w:val="1"/>
      <w:marLeft w:val="0"/>
      <w:marRight w:val="0"/>
      <w:marTop w:val="0"/>
      <w:marBottom w:val="0"/>
      <w:divBdr>
        <w:top w:val="none" w:sz="0" w:space="0" w:color="auto"/>
        <w:left w:val="none" w:sz="0" w:space="0" w:color="auto"/>
        <w:bottom w:val="none" w:sz="0" w:space="0" w:color="auto"/>
        <w:right w:val="none" w:sz="0" w:space="0" w:color="auto"/>
      </w:divBdr>
    </w:div>
    <w:div w:id="1414745619">
      <w:bodyDiv w:val="1"/>
      <w:marLeft w:val="0"/>
      <w:marRight w:val="0"/>
      <w:marTop w:val="0"/>
      <w:marBottom w:val="0"/>
      <w:divBdr>
        <w:top w:val="none" w:sz="0" w:space="0" w:color="auto"/>
        <w:left w:val="none" w:sz="0" w:space="0" w:color="auto"/>
        <w:bottom w:val="none" w:sz="0" w:space="0" w:color="auto"/>
        <w:right w:val="none" w:sz="0" w:space="0" w:color="auto"/>
      </w:divBdr>
    </w:div>
    <w:div w:id="1415668182">
      <w:bodyDiv w:val="1"/>
      <w:marLeft w:val="0"/>
      <w:marRight w:val="0"/>
      <w:marTop w:val="0"/>
      <w:marBottom w:val="0"/>
      <w:divBdr>
        <w:top w:val="none" w:sz="0" w:space="0" w:color="auto"/>
        <w:left w:val="none" w:sz="0" w:space="0" w:color="auto"/>
        <w:bottom w:val="none" w:sz="0" w:space="0" w:color="auto"/>
        <w:right w:val="none" w:sz="0" w:space="0" w:color="auto"/>
      </w:divBdr>
    </w:div>
    <w:div w:id="1421831140">
      <w:bodyDiv w:val="1"/>
      <w:marLeft w:val="0"/>
      <w:marRight w:val="0"/>
      <w:marTop w:val="0"/>
      <w:marBottom w:val="0"/>
      <w:divBdr>
        <w:top w:val="none" w:sz="0" w:space="0" w:color="auto"/>
        <w:left w:val="none" w:sz="0" w:space="0" w:color="auto"/>
        <w:bottom w:val="none" w:sz="0" w:space="0" w:color="auto"/>
        <w:right w:val="none" w:sz="0" w:space="0" w:color="auto"/>
      </w:divBdr>
    </w:div>
    <w:div w:id="1423140745">
      <w:bodyDiv w:val="1"/>
      <w:marLeft w:val="0"/>
      <w:marRight w:val="0"/>
      <w:marTop w:val="0"/>
      <w:marBottom w:val="0"/>
      <w:divBdr>
        <w:top w:val="none" w:sz="0" w:space="0" w:color="auto"/>
        <w:left w:val="none" w:sz="0" w:space="0" w:color="auto"/>
        <w:bottom w:val="none" w:sz="0" w:space="0" w:color="auto"/>
        <w:right w:val="none" w:sz="0" w:space="0" w:color="auto"/>
      </w:divBdr>
    </w:div>
    <w:div w:id="1426531979">
      <w:bodyDiv w:val="1"/>
      <w:marLeft w:val="0"/>
      <w:marRight w:val="0"/>
      <w:marTop w:val="0"/>
      <w:marBottom w:val="0"/>
      <w:divBdr>
        <w:top w:val="none" w:sz="0" w:space="0" w:color="auto"/>
        <w:left w:val="none" w:sz="0" w:space="0" w:color="auto"/>
        <w:bottom w:val="none" w:sz="0" w:space="0" w:color="auto"/>
        <w:right w:val="none" w:sz="0" w:space="0" w:color="auto"/>
      </w:divBdr>
    </w:div>
    <w:div w:id="1427845778">
      <w:bodyDiv w:val="1"/>
      <w:marLeft w:val="0"/>
      <w:marRight w:val="0"/>
      <w:marTop w:val="0"/>
      <w:marBottom w:val="0"/>
      <w:divBdr>
        <w:top w:val="none" w:sz="0" w:space="0" w:color="auto"/>
        <w:left w:val="none" w:sz="0" w:space="0" w:color="auto"/>
        <w:bottom w:val="none" w:sz="0" w:space="0" w:color="auto"/>
        <w:right w:val="none" w:sz="0" w:space="0" w:color="auto"/>
      </w:divBdr>
    </w:div>
    <w:div w:id="1430735821">
      <w:bodyDiv w:val="1"/>
      <w:marLeft w:val="0"/>
      <w:marRight w:val="0"/>
      <w:marTop w:val="0"/>
      <w:marBottom w:val="0"/>
      <w:divBdr>
        <w:top w:val="none" w:sz="0" w:space="0" w:color="auto"/>
        <w:left w:val="none" w:sz="0" w:space="0" w:color="auto"/>
        <w:bottom w:val="none" w:sz="0" w:space="0" w:color="auto"/>
        <w:right w:val="none" w:sz="0" w:space="0" w:color="auto"/>
      </w:divBdr>
    </w:div>
    <w:div w:id="1431779727">
      <w:bodyDiv w:val="1"/>
      <w:marLeft w:val="0"/>
      <w:marRight w:val="0"/>
      <w:marTop w:val="0"/>
      <w:marBottom w:val="0"/>
      <w:divBdr>
        <w:top w:val="none" w:sz="0" w:space="0" w:color="auto"/>
        <w:left w:val="none" w:sz="0" w:space="0" w:color="auto"/>
        <w:bottom w:val="none" w:sz="0" w:space="0" w:color="auto"/>
        <w:right w:val="none" w:sz="0" w:space="0" w:color="auto"/>
      </w:divBdr>
    </w:div>
    <w:div w:id="1431781672">
      <w:bodyDiv w:val="1"/>
      <w:marLeft w:val="0"/>
      <w:marRight w:val="0"/>
      <w:marTop w:val="0"/>
      <w:marBottom w:val="0"/>
      <w:divBdr>
        <w:top w:val="none" w:sz="0" w:space="0" w:color="auto"/>
        <w:left w:val="none" w:sz="0" w:space="0" w:color="auto"/>
        <w:bottom w:val="none" w:sz="0" w:space="0" w:color="auto"/>
        <w:right w:val="none" w:sz="0" w:space="0" w:color="auto"/>
      </w:divBdr>
    </w:div>
    <w:div w:id="1436050173">
      <w:bodyDiv w:val="1"/>
      <w:marLeft w:val="0"/>
      <w:marRight w:val="0"/>
      <w:marTop w:val="0"/>
      <w:marBottom w:val="0"/>
      <w:divBdr>
        <w:top w:val="none" w:sz="0" w:space="0" w:color="auto"/>
        <w:left w:val="none" w:sz="0" w:space="0" w:color="auto"/>
        <w:bottom w:val="none" w:sz="0" w:space="0" w:color="auto"/>
        <w:right w:val="none" w:sz="0" w:space="0" w:color="auto"/>
      </w:divBdr>
    </w:div>
    <w:div w:id="1440829697">
      <w:bodyDiv w:val="1"/>
      <w:marLeft w:val="0"/>
      <w:marRight w:val="0"/>
      <w:marTop w:val="0"/>
      <w:marBottom w:val="0"/>
      <w:divBdr>
        <w:top w:val="none" w:sz="0" w:space="0" w:color="auto"/>
        <w:left w:val="none" w:sz="0" w:space="0" w:color="auto"/>
        <w:bottom w:val="none" w:sz="0" w:space="0" w:color="auto"/>
        <w:right w:val="none" w:sz="0" w:space="0" w:color="auto"/>
      </w:divBdr>
    </w:div>
    <w:div w:id="1441728626">
      <w:bodyDiv w:val="1"/>
      <w:marLeft w:val="0"/>
      <w:marRight w:val="0"/>
      <w:marTop w:val="0"/>
      <w:marBottom w:val="0"/>
      <w:divBdr>
        <w:top w:val="none" w:sz="0" w:space="0" w:color="auto"/>
        <w:left w:val="none" w:sz="0" w:space="0" w:color="auto"/>
        <w:bottom w:val="none" w:sz="0" w:space="0" w:color="auto"/>
        <w:right w:val="none" w:sz="0" w:space="0" w:color="auto"/>
      </w:divBdr>
    </w:div>
    <w:div w:id="1444034191">
      <w:bodyDiv w:val="1"/>
      <w:marLeft w:val="0"/>
      <w:marRight w:val="0"/>
      <w:marTop w:val="0"/>
      <w:marBottom w:val="0"/>
      <w:divBdr>
        <w:top w:val="none" w:sz="0" w:space="0" w:color="auto"/>
        <w:left w:val="none" w:sz="0" w:space="0" w:color="auto"/>
        <w:bottom w:val="none" w:sz="0" w:space="0" w:color="auto"/>
        <w:right w:val="none" w:sz="0" w:space="0" w:color="auto"/>
      </w:divBdr>
    </w:div>
    <w:div w:id="1445928511">
      <w:bodyDiv w:val="1"/>
      <w:marLeft w:val="0"/>
      <w:marRight w:val="0"/>
      <w:marTop w:val="0"/>
      <w:marBottom w:val="0"/>
      <w:divBdr>
        <w:top w:val="none" w:sz="0" w:space="0" w:color="auto"/>
        <w:left w:val="none" w:sz="0" w:space="0" w:color="auto"/>
        <w:bottom w:val="none" w:sz="0" w:space="0" w:color="auto"/>
        <w:right w:val="none" w:sz="0" w:space="0" w:color="auto"/>
      </w:divBdr>
    </w:div>
    <w:div w:id="1448892569">
      <w:bodyDiv w:val="1"/>
      <w:marLeft w:val="0"/>
      <w:marRight w:val="0"/>
      <w:marTop w:val="0"/>
      <w:marBottom w:val="0"/>
      <w:divBdr>
        <w:top w:val="none" w:sz="0" w:space="0" w:color="auto"/>
        <w:left w:val="none" w:sz="0" w:space="0" w:color="auto"/>
        <w:bottom w:val="none" w:sz="0" w:space="0" w:color="auto"/>
        <w:right w:val="none" w:sz="0" w:space="0" w:color="auto"/>
      </w:divBdr>
    </w:div>
    <w:div w:id="1450779386">
      <w:bodyDiv w:val="1"/>
      <w:marLeft w:val="0"/>
      <w:marRight w:val="0"/>
      <w:marTop w:val="0"/>
      <w:marBottom w:val="0"/>
      <w:divBdr>
        <w:top w:val="none" w:sz="0" w:space="0" w:color="auto"/>
        <w:left w:val="none" w:sz="0" w:space="0" w:color="auto"/>
        <w:bottom w:val="none" w:sz="0" w:space="0" w:color="auto"/>
        <w:right w:val="none" w:sz="0" w:space="0" w:color="auto"/>
      </w:divBdr>
    </w:div>
    <w:div w:id="1450928719">
      <w:bodyDiv w:val="1"/>
      <w:marLeft w:val="0"/>
      <w:marRight w:val="0"/>
      <w:marTop w:val="0"/>
      <w:marBottom w:val="0"/>
      <w:divBdr>
        <w:top w:val="none" w:sz="0" w:space="0" w:color="auto"/>
        <w:left w:val="none" w:sz="0" w:space="0" w:color="auto"/>
        <w:bottom w:val="none" w:sz="0" w:space="0" w:color="auto"/>
        <w:right w:val="none" w:sz="0" w:space="0" w:color="auto"/>
      </w:divBdr>
    </w:div>
    <w:div w:id="1455320232">
      <w:bodyDiv w:val="1"/>
      <w:marLeft w:val="0"/>
      <w:marRight w:val="0"/>
      <w:marTop w:val="0"/>
      <w:marBottom w:val="0"/>
      <w:divBdr>
        <w:top w:val="none" w:sz="0" w:space="0" w:color="auto"/>
        <w:left w:val="none" w:sz="0" w:space="0" w:color="auto"/>
        <w:bottom w:val="none" w:sz="0" w:space="0" w:color="auto"/>
        <w:right w:val="none" w:sz="0" w:space="0" w:color="auto"/>
      </w:divBdr>
    </w:div>
    <w:div w:id="1459376199">
      <w:bodyDiv w:val="1"/>
      <w:marLeft w:val="0"/>
      <w:marRight w:val="0"/>
      <w:marTop w:val="0"/>
      <w:marBottom w:val="0"/>
      <w:divBdr>
        <w:top w:val="none" w:sz="0" w:space="0" w:color="auto"/>
        <w:left w:val="none" w:sz="0" w:space="0" w:color="auto"/>
        <w:bottom w:val="none" w:sz="0" w:space="0" w:color="auto"/>
        <w:right w:val="none" w:sz="0" w:space="0" w:color="auto"/>
      </w:divBdr>
    </w:div>
    <w:div w:id="1461992786">
      <w:bodyDiv w:val="1"/>
      <w:marLeft w:val="0"/>
      <w:marRight w:val="0"/>
      <w:marTop w:val="0"/>
      <w:marBottom w:val="0"/>
      <w:divBdr>
        <w:top w:val="none" w:sz="0" w:space="0" w:color="auto"/>
        <w:left w:val="none" w:sz="0" w:space="0" w:color="auto"/>
        <w:bottom w:val="none" w:sz="0" w:space="0" w:color="auto"/>
        <w:right w:val="none" w:sz="0" w:space="0" w:color="auto"/>
      </w:divBdr>
    </w:div>
    <w:div w:id="1464233582">
      <w:bodyDiv w:val="1"/>
      <w:marLeft w:val="0"/>
      <w:marRight w:val="0"/>
      <w:marTop w:val="0"/>
      <w:marBottom w:val="0"/>
      <w:divBdr>
        <w:top w:val="none" w:sz="0" w:space="0" w:color="auto"/>
        <w:left w:val="none" w:sz="0" w:space="0" w:color="auto"/>
        <w:bottom w:val="none" w:sz="0" w:space="0" w:color="auto"/>
        <w:right w:val="none" w:sz="0" w:space="0" w:color="auto"/>
      </w:divBdr>
    </w:div>
    <w:div w:id="1465466118">
      <w:bodyDiv w:val="1"/>
      <w:marLeft w:val="0"/>
      <w:marRight w:val="0"/>
      <w:marTop w:val="0"/>
      <w:marBottom w:val="0"/>
      <w:divBdr>
        <w:top w:val="none" w:sz="0" w:space="0" w:color="auto"/>
        <w:left w:val="none" w:sz="0" w:space="0" w:color="auto"/>
        <w:bottom w:val="none" w:sz="0" w:space="0" w:color="auto"/>
        <w:right w:val="none" w:sz="0" w:space="0" w:color="auto"/>
      </w:divBdr>
    </w:div>
    <w:div w:id="1465733956">
      <w:bodyDiv w:val="1"/>
      <w:marLeft w:val="0"/>
      <w:marRight w:val="0"/>
      <w:marTop w:val="0"/>
      <w:marBottom w:val="0"/>
      <w:divBdr>
        <w:top w:val="none" w:sz="0" w:space="0" w:color="auto"/>
        <w:left w:val="none" w:sz="0" w:space="0" w:color="auto"/>
        <w:bottom w:val="none" w:sz="0" w:space="0" w:color="auto"/>
        <w:right w:val="none" w:sz="0" w:space="0" w:color="auto"/>
      </w:divBdr>
    </w:div>
    <w:div w:id="1472135960">
      <w:bodyDiv w:val="1"/>
      <w:marLeft w:val="0"/>
      <w:marRight w:val="0"/>
      <w:marTop w:val="0"/>
      <w:marBottom w:val="0"/>
      <w:divBdr>
        <w:top w:val="none" w:sz="0" w:space="0" w:color="auto"/>
        <w:left w:val="none" w:sz="0" w:space="0" w:color="auto"/>
        <w:bottom w:val="none" w:sz="0" w:space="0" w:color="auto"/>
        <w:right w:val="none" w:sz="0" w:space="0" w:color="auto"/>
      </w:divBdr>
    </w:div>
    <w:div w:id="1474105479">
      <w:bodyDiv w:val="1"/>
      <w:marLeft w:val="0"/>
      <w:marRight w:val="0"/>
      <w:marTop w:val="0"/>
      <w:marBottom w:val="0"/>
      <w:divBdr>
        <w:top w:val="none" w:sz="0" w:space="0" w:color="auto"/>
        <w:left w:val="none" w:sz="0" w:space="0" w:color="auto"/>
        <w:bottom w:val="none" w:sz="0" w:space="0" w:color="auto"/>
        <w:right w:val="none" w:sz="0" w:space="0" w:color="auto"/>
      </w:divBdr>
    </w:div>
    <w:div w:id="1475488515">
      <w:bodyDiv w:val="1"/>
      <w:marLeft w:val="0"/>
      <w:marRight w:val="0"/>
      <w:marTop w:val="0"/>
      <w:marBottom w:val="0"/>
      <w:divBdr>
        <w:top w:val="none" w:sz="0" w:space="0" w:color="auto"/>
        <w:left w:val="none" w:sz="0" w:space="0" w:color="auto"/>
        <w:bottom w:val="none" w:sz="0" w:space="0" w:color="auto"/>
        <w:right w:val="none" w:sz="0" w:space="0" w:color="auto"/>
      </w:divBdr>
    </w:div>
    <w:div w:id="1482889823">
      <w:bodyDiv w:val="1"/>
      <w:marLeft w:val="0"/>
      <w:marRight w:val="0"/>
      <w:marTop w:val="0"/>
      <w:marBottom w:val="0"/>
      <w:divBdr>
        <w:top w:val="none" w:sz="0" w:space="0" w:color="auto"/>
        <w:left w:val="none" w:sz="0" w:space="0" w:color="auto"/>
        <w:bottom w:val="none" w:sz="0" w:space="0" w:color="auto"/>
        <w:right w:val="none" w:sz="0" w:space="0" w:color="auto"/>
      </w:divBdr>
    </w:div>
    <w:div w:id="1486317555">
      <w:bodyDiv w:val="1"/>
      <w:marLeft w:val="0"/>
      <w:marRight w:val="0"/>
      <w:marTop w:val="0"/>
      <w:marBottom w:val="0"/>
      <w:divBdr>
        <w:top w:val="none" w:sz="0" w:space="0" w:color="auto"/>
        <w:left w:val="none" w:sz="0" w:space="0" w:color="auto"/>
        <w:bottom w:val="none" w:sz="0" w:space="0" w:color="auto"/>
        <w:right w:val="none" w:sz="0" w:space="0" w:color="auto"/>
      </w:divBdr>
    </w:div>
    <w:div w:id="1489976341">
      <w:bodyDiv w:val="1"/>
      <w:marLeft w:val="0"/>
      <w:marRight w:val="0"/>
      <w:marTop w:val="0"/>
      <w:marBottom w:val="0"/>
      <w:divBdr>
        <w:top w:val="none" w:sz="0" w:space="0" w:color="auto"/>
        <w:left w:val="none" w:sz="0" w:space="0" w:color="auto"/>
        <w:bottom w:val="none" w:sz="0" w:space="0" w:color="auto"/>
        <w:right w:val="none" w:sz="0" w:space="0" w:color="auto"/>
      </w:divBdr>
    </w:div>
    <w:div w:id="1490441558">
      <w:bodyDiv w:val="1"/>
      <w:marLeft w:val="0"/>
      <w:marRight w:val="0"/>
      <w:marTop w:val="0"/>
      <w:marBottom w:val="0"/>
      <w:divBdr>
        <w:top w:val="none" w:sz="0" w:space="0" w:color="auto"/>
        <w:left w:val="none" w:sz="0" w:space="0" w:color="auto"/>
        <w:bottom w:val="none" w:sz="0" w:space="0" w:color="auto"/>
        <w:right w:val="none" w:sz="0" w:space="0" w:color="auto"/>
      </w:divBdr>
    </w:div>
    <w:div w:id="1490756610">
      <w:bodyDiv w:val="1"/>
      <w:marLeft w:val="0"/>
      <w:marRight w:val="0"/>
      <w:marTop w:val="0"/>
      <w:marBottom w:val="0"/>
      <w:divBdr>
        <w:top w:val="none" w:sz="0" w:space="0" w:color="auto"/>
        <w:left w:val="none" w:sz="0" w:space="0" w:color="auto"/>
        <w:bottom w:val="none" w:sz="0" w:space="0" w:color="auto"/>
        <w:right w:val="none" w:sz="0" w:space="0" w:color="auto"/>
      </w:divBdr>
    </w:div>
    <w:div w:id="1492135102">
      <w:bodyDiv w:val="1"/>
      <w:marLeft w:val="0"/>
      <w:marRight w:val="0"/>
      <w:marTop w:val="0"/>
      <w:marBottom w:val="0"/>
      <w:divBdr>
        <w:top w:val="none" w:sz="0" w:space="0" w:color="auto"/>
        <w:left w:val="none" w:sz="0" w:space="0" w:color="auto"/>
        <w:bottom w:val="none" w:sz="0" w:space="0" w:color="auto"/>
        <w:right w:val="none" w:sz="0" w:space="0" w:color="auto"/>
      </w:divBdr>
    </w:div>
    <w:div w:id="1493252904">
      <w:bodyDiv w:val="1"/>
      <w:marLeft w:val="0"/>
      <w:marRight w:val="0"/>
      <w:marTop w:val="0"/>
      <w:marBottom w:val="0"/>
      <w:divBdr>
        <w:top w:val="none" w:sz="0" w:space="0" w:color="auto"/>
        <w:left w:val="none" w:sz="0" w:space="0" w:color="auto"/>
        <w:bottom w:val="none" w:sz="0" w:space="0" w:color="auto"/>
        <w:right w:val="none" w:sz="0" w:space="0" w:color="auto"/>
      </w:divBdr>
    </w:div>
    <w:div w:id="1494251112">
      <w:bodyDiv w:val="1"/>
      <w:marLeft w:val="0"/>
      <w:marRight w:val="0"/>
      <w:marTop w:val="0"/>
      <w:marBottom w:val="0"/>
      <w:divBdr>
        <w:top w:val="none" w:sz="0" w:space="0" w:color="auto"/>
        <w:left w:val="none" w:sz="0" w:space="0" w:color="auto"/>
        <w:bottom w:val="none" w:sz="0" w:space="0" w:color="auto"/>
        <w:right w:val="none" w:sz="0" w:space="0" w:color="auto"/>
      </w:divBdr>
    </w:div>
    <w:div w:id="1495879842">
      <w:bodyDiv w:val="1"/>
      <w:marLeft w:val="0"/>
      <w:marRight w:val="0"/>
      <w:marTop w:val="0"/>
      <w:marBottom w:val="0"/>
      <w:divBdr>
        <w:top w:val="none" w:sz="0" w:space="0" w:color="auto"/>
        <w:left w:val="none" w:sz="0" w:space="0" w:color="auto"/>
        <w:bottom w:val="none" w:sz="0" w:space="0" w:color="auto"/>
        <w:right w:val="none" w:sz="0" w:space="0" w:color="auto"/>
      </w:divBdr>
    </w:div>
    <w:div w:id="1496145929">
      <w:bodyDiv w:val="1"/>
      <w:marLeft w:val="0"/>
      <w:marRight w:val="0"/>
      <w:marTop w:val="0"/>
      <w:marBottom w:val="0"/>
      <w:divBdr>
        <w:top w:val="none" w:sz="0" w:space="0" w:color="auto"/>
        <w:left w:val="none" w:sz="0" w:space="0" w:color="auto"/>
        <w:bottom w:val="none" w:sz="0" w:space="0" w:color="auto"/>
        <w:right w:val="none" w:sz="0" w:space="0" w:color="auto"/>
      </w:divBdr>
    </w:div>
    <w:div w:id="1502037618">
      <w:bodyDiv w:val="1"/>
      <w:marLeft w:val="0"/>
      <w:marRight w:val="0"/>
      <w:marTop w:val="0"/>
      <w:marBottom w:val="0"/>
      <w:divBdr>
        <w:top w:val="none" w:sz="0" w:space="0" w:color="auto"/>
        <w:left w:val="none" w:sz="0" w:space="0" w:color="auto"/>
        <w:bottom w:val="none" w:sz="0" w:space="0" w:color="auto"/>
        <w:right w:val="none" w:sz="0" w:space="0" w:color="auto"/>
      </w:divBdr>
    </w:div>
    <w:div w:id="1507551857">
      <w:bodyDiv w:val="1"/>
      <w:marLeft w:val="0"/>
      <w:marRight w:val="0"/>
      <w:marTop w:val="0"/>
      <w:marBottom w:val="0"/>
      <w:divBdr>
        <w:top w:val="none" w:sz="0" w:space="0" w:color="auto"/>
        <w:left w:val="none" w:sz="0" w:space="0" w:color="auto"/>
        <w:bottom w:val="none" w:sz="0" w:space="0" w:color="auto"/>
        <w:right w:val="none" w:sz="0" w:space="0" w:color="auto"/>
      </w:divBdr>
    </w:div>
    <w:div w:id="1509560778">
      <w:bodyDiv w:val="1"/>
      <w:marLeft w:val="0"/>
      <w:marRight w:val="0"/>
      <w:marTop w:val="0"/>
      <w:marBottom w:val="0"/>
      <w:divBdr>
        <w:top w:val="none" w:sz="0" w:space="0" w:color="auto"/>
        <w:left w:val="none" w:sz="0" w:space="0" w:color="auto"/>
        <w:bottom w:val="none" w:sz="0" w:space="0" w:color="auto"/>
        <w:right w:val="none" w:sz="0" w:space="0" w:color="auto"/>
      </w:divBdr>
    </w:div>
    <w:div w:id="1511290384">
      <w:bodyDiv w:val="1"/>
      <w:marLeft w:val="0"/>
      <w:marRight w:val="0"/>
      <w:marTop w:val="0"/>
      <w:marBottom w:val="0"/>
      <w:divBdr>
        <w:top w:val="none" w:sz="0" w:space="0" w:color="auto"/>
        <w:left w:val="none" w:sz="0" w:space="0" w:color="auto"/>
        <w:bottom w:val="none" w:sz="0" w:space="0" w:color="auto"/>
        <w:right w:val="none" w:sz="0" w:space="0" w:color="auto"/>
      </w:divBdr>
    </w:div>
    <w:div w:id="1514612012">
      <w:bodyDiv w:val="1"/>
      <w:marLeft w:val="0"/>
      <w:marRight w:val="0"/>
      <w:marTop w:val="0"/>
      <w:marBottom w:val="0"/>
      <w:divBdr>
        <w:top w:val="none" w:sz="0" w:space="0" w:color="auto"/>
        <w:left w:val="none" w:sz="0" w:space="0" w:color="auto"/>
        <w:bottom w:val="none" w:sz="0" w:space="0" w:color="auto"/>
        <w:right w:val="none" w:sz="0" w:space="0" w:color="auto"/>
      </w:divBdr>
    </w:div>
    <w:div w:id="1515338465">
      <w:bodyDiv w:val="1"/>
      <w:marLeft w:val="0"/>
      <w:marRight w:val="0"/>
      <w:marTop w:val="0"/>
      <w:marBottom w:val="0"/>
      <w:divBdr>
        <w:top w:val="none" w:sz="0" w:space="0" w:color="auto"/>
        <w:left w:val="none" w:sz="0" w:space="0" w:color="auto"/>
        <w:bottom w:val="none" w:sz="0" w:space="0" w:color="auto"/>
        <w:right w:val="none" w:sz="0" w:space="0" w:color="auto"/>
      </w:divBdr>
    </w:div>
    <w:div w:id="1516993553">
      <w:bodyDiv w:val="1"/>
      <w:marLeft w:val="0"/>
      <w:marRight w:val="0"/>
      <w:marTop w:val="0"/>
      <w:marBottom w:val="0"/>
      <w:divBdr>
        <w:top w:val="none" w:sz="0" w:space="0" w:color="auto"/>
        <w:left w:val="none" w:sz="0" w:space="0" w:color="auto"/>
        <w:bottom w:val="none" w:sz="0" w:space="0" w:color="auto"/>
        <w:right w:val="none" w:sz="0" w:space="0" w:color="auto"/>
      </w:divBdr>
    </w:div>
    <w:div w:id="1518427895">
      <w:bodyDiv w:val="1"/>
      <w:marLeft w:val="0"/>
      <w:marRight w:val="0"/>
      <w:marTop w:val="0"/>
      <w:marBottom w:val="0"/>
      <w:divBdr>
        <w:top w:val="none" w:sz="0" w:space="0" w:color="auto"/>
        <w:left w:val="none" w:sz="0" w:space="0" w:color="auto"/>
        <w:bottom w:val="none" w:sz="0" w:space="0" w:color="auto"/>
        <w:right w:val="none" w:sz="0" w:space="0" w:color="auto"/>
      </w:divBdr>
    </w:div>
    <w:div w:id="1520848580">
      <w:bodyDiv w:val="1"/>
      <w:marLeft w:val="0"/>
      <w:marRight w:val="0"/>
      <w:marTop w:val="0"/>
      <w:marBottom w:val="0"/>
      <w:divBdr>
        <w:top w:val="none" w:sz="0" w:space="0" w:color="auto"/>
        <w:left w:val="none" w:sz="0" w:space="0" w:color="auto"/>
        <w:bottom w:val="none" w:sz="0" w:space="0" w:color="auto"/>
        <w:right w:val="none" w:sz="0" w:space="0" w:color="auto"/>
      </w:divBdr>
    </w:div>
    <w:div w:id="1530414201">
      <w:bodyDiv w:val="1"/>
      <w:marLeft w:val="0"/>
      <w:marRight w:val="0"/>
      <w:marTop w:val="0"/>
      <w:marBottom w:val="0"/>
      <w:divBdr>
        <w:top w:val="none" w:sz="0" w:space="0" w:color="auto"/>
        <w:left w:val="none" w:sz="0" w:space="0" w:color="auto"/>
        <w:bottom w:val="none" w:sz="0" w:space="0" w:color="auto"/>
        <w:right w:val="none" w:sz="0" w:space="0" w:color="auto"/>
      </w:divBdr>
    </w:div>
    <w:div w:id="1530948372">
      <w:bodyDiv w:val="1"/>
      <w:marLeft w:val="0"/>
      <w:marRight w:val="0"/>
      <w:marTop w:val="0"/>
      <w:marBottom w:val="0"/>
      <w:divBdr>
        <w:top w:val="none" w:sz="0" w:space="0" w:color="auto"/>
        <w:left w:val="none" w:sz="0" w:space="0" w:color="auto"/>
        <w:bottom w:val="none" w:sz="0" w:space="0" w:color="auto"/>
        <w:right w:val="none" w:sz="0" w:space="0" w:color="auto"/>
      </w:divBdr>
    </w:div>
    <w:div w:id="1534490054">
      <w:bodyDiv w:val="1"/>
      <w:marLeft w:val="0"/>
      <w:marRight w:val="0"/>
      <w:marTop w:val="0"/>
      <w:marBottom w:val="0"/>
      <w:divBdr>
        <w:top w:val="none" w:sz="0" w:space="0" w:color="auto"/>
        <w:left w:val="none" w:sz="0" w:space="0" w:color="auto"/>
        <w:bottom w:val="none" w:sz="0" w:space="0" w:color="auto"/>
        <w:right w:val="none" w:sz="0" w:space="0" w:color="auto"/>
      </w:divBdr>
    </w:div>
    <w:div w:id="1535921783">
      <w:bodyDiv w:val="1"/>
      <w:marLeft w:val="0"/>
      <w:marRight w:val="0"/>
      <w:marTop w:val="0"/>
      <w:marBottom w:val="0"/>
      <w:divBdr>
        <w:top w:val="none" w:sz="0" w:space="0" w:color="auto"/>
        <w:left w:val="none" w:sz="0" w:space="0" w:color="auto"/>
        <w:bottom w:val="none" w:sz="0" w:space="0" w:color="auto"/>
        <w:right w:val="none" w:sz="0" w:space="0" w:color="auto"/>
      </w:divBdr>
    </w:div>
    <w:div w:id="1541437715">
      <w:bodyDiv w:val="1"/>
      <w:marLeft w:val="0"/>
      <w:marRight w:val="0"/>
      <w:marTop w:val="0"/>
      <w:marBottom w:val="0"/>
      <w:divBdr>
        <w:top w:val="none" w:sz="0" w:space="0" w:color="auto"/>
        <w:left w:val="none" w:sz="0" w:space="0" w:color="auto"/>
        <w:bottom w:val="none" w:sz="0" w:space="0" w:color="auto"/>
        <w:right w:val="none" w:sz="0" w:space="0" w:color="auto"/>
      </w:divBdr>
    </w:div>
    <w:div w:id="1542131726">
      <w:bodyDiv w:val="1"/>
      <w:marLeft w:val="0"/>
      <w:marRight w:val="0"/>
      <w:marTop w:val="0"/>
      <w:marBottom w:val="0"/>
      <w:divBdr>
        <w:top w:val="none" w:sz="0" w:space="0" w:color="auto"/>
        <w:left w:val="none" w:sz="0" w:space="0" w:color="auto"/>
        <w:bottom w:val="none" w:sz="0" w:space="0" w:color="auto"/>
        <w:right w:val="none" w:sz="0" w:space="0" w:color="auto"/>
      </w:divBdr>
    </w:div>
    <w:div w:id="1544172621">
      <w:bodyDiv w:val="1"/>
      <w:marLeft w:val="0"/>
      <w:marRight w:val="0"/>
      <w:marTop w:val="0"/>
      <w:marBottom w:val="0"/>
      <w:divBdr>
        <w:top w:val="none" w:sz="0" w:space="0" w:color="auto"/>
        <w:left w:val="none" w:sz="0" w:space="0" w:color="auto"/>
        <w:bottom w:val="none" w:sz="0" w:space="0" w:color="auto"/>
        <w:right w:val="none" w:sz="0" w:space="0" w:color="auto"/>
      </w:divBdr>
    </w:div>
    <w:div w:id="1546406701">
      <w:bodyDiv w:val="1"/>
      <w:marLeft w:val="0"/>
      <w:marRight w:val="0"/>
      <w:marTop w:val="0"/>
      <w:marBottom w:val="0"/>
      <w:divBdr>
        <w:top w:val="none" w:sz="0" w:space="0" w:color="auto"/>
        <w:left w:val="none" w:sz="0" w:space="0" w:color="auto"/>
        <w:bottom w:val="none" w:sz="0" w:space="0" w:color="auto"/>
        <w:right w:val="none" w:sz="0" w:space="0" w:color="auto"/>
      </w:divBdr>
    </w:div>
    <w:div w:id="1547991150">
      <w:bodyDiv w:val="1"/>
      <w:marLeft w:val="0"/>
      <w:marRight w:val="0"/>
      <w:marTop w:val="0"/>
      <w:marBottom w:val="0"/>
      <w:divBdr>
        <w:top w:val="none" w:sz="0" w:space="0" w:color="auto"/>
        <w:left w:val="none" w:sz="0" w:space="0" w:color="auto"/>
        <w:bottom w:val="none" w:sz="0" w:space="0" w:color="auto"/>
        <w:right w:val="none" w:sz="0" w:space="0" w:color="auto"/>
      </w:divBdr>
    </w:div>
    <w:div w:id="1548371523">
      <w:bodyDiv w:val="1"/>
      <w:marLeft w:val="0"/>
      <w:marRight w:val="0"/>
      <w:marTop w:val="0"/>
      <w:marBottom w:val="0"/>
      <w:divBdr>
        <w:top w:val="none" w:sz="0" w:space="0" w:color="auto"/>
        <w:left w:val="none" w:sz="0" w:space="0" w:color="auto"/>
        <w:bottom w:val="none" w:sz="0" w:space="0" w:color="auto"/>
        <w:right w:val="none" w:sz="0" w:space="0" w:color="auto"/>
      </w:divBdr>
    </w:div>
    <w:div w:id="1552233356">
      <w:bodyDiv w:val="1"/>
      <w:marLeft w:val="0"/>
      <w:marRight w:val="0"/>
      <w:marTop w:val="0"/>
      <w:marBottom w:val="0"/>
      <w:divBdr>
        <w:top w:val="none" w:sz="0" w:space="0" w:color="auto"/>
        <w:left w:val="none" w:sz="0" w:space="0" w:color="auto"/>
        <w:bottom w:val="none" w:sz="0" w:space="0" w:color="auto"/>
        <w:right w:val="none" w:sz="0" w:space="0" w:color="auto"/>
      </w:divBdr>
    </w:div>
    <w:div w:id="1554466706">
      <w:bodyDiv w:val="1"/>
      <w:marLeft w:val="0"/>
      <w:marRight w:val="0"/>
      <w:marTop w:val="0"/>
      <w:marBottom w:val="0"/>
      <w:divBdr>
        <w:top w:val="none" w:sz="0" w:space="0" w:color="auto"/>
        <w:left w:val="none" w:sz="0" w:space="0" w:color="auto"/>
        <w:bottom w:val="none" w:sz="0" w:space="0" w:color="auto"/>
        <w:right w:val="none" w:sz="0" w:space="0" w:color="auto"/>
      </w:divBdr>
    </w:div>
    <w:div w:id="1554732179">
      <w:bodyDiv w:val="1"/>
      <w:marLeft w:val="0"/>
      <w:marRight w:val="0"/>
      <w:marTop w:val="0"/>
      <w:marBottom w:val="0"/>
      <w:divBdr>
        <w:top w:val="none" w:sz="0" w:space="0" w:color="auto"/>
        <w:left w:val="none" w:sz="0" w:space="0" w:color="auto"/>
        <w:bottom w:val="none" w:sz="0" w:space="0" w:color="auto"/>
        <w:right w:val="none" w:sz="0" w:space="0" w:color="auto"/>
      </w:divBdr>
    </w:div>
    <w:div w:id="1555462481">
      <w:bodyDiv w:val="1"/>
      <w:marLeft w:val="0"/>
      <w:marRight w:val="0"/>
      <w:marTop w:val="0"/>
      <w:marBottom w:val="0"/>
      <w:divBdr>
        <w:top w:val="none" w:sz="0" w:space="0" w:color="auto"/>
        <w:left w:val="none" w:sz="0" w:space="0" w:color="auto"/>
        <w:bottom w:val="none" w:sz="0" w:space="0" w:color="auto"/>
        <w:right w:val="none" w:sz="0" w:space="0" w:color="auto"/>
      </w:divBdr>
    </w:div>
    <w:div w:id="1561557386">
      <w:bodyDiv w:val="1"/>
      <w:marLeft w:val="0"/>
      <w:marRight w:val="0"/>
      <w:marTop w:val="0"/>
      <w:marBottom w:val="0"/>
      <w:divBdr>
        <w:top w:val="none" w:sz="0" w:space="0" w:color="auto"/>
        <w:left w:val="none" w:sz="0" w:space="0" w:color="auto"/>
        <w:bottom w:val="none" w:sz="0" w:space="0" w:color="auto"/>
        <w:right w:val="none" w:sz="0" w:space="0" w:color="auto"/>
      </w:divBdr>
    </w:div>
    <w:div w:id="1562979521">
      <w:bodyDiv w:val="1"/>
      <w:marLeft w:val="0"/>
      <w:marRight w:val="0"/>
      <w:marTop w:val="0"/>
      <w:marBottom w:val="0"/>
      <w:divBdr>
        <w:top w:val="none" w:sz="0" w:space="0" w:color="auto"/>
        <w:left w:val="none" w:sz="0" w:space="0" w:color="auto"/>
        <w:bottom w:val="none" w:sz="0" w:space="0" w:color="auto"/>
        <w:right w:val="none" w:sz="0" w:space="0" w:color="auto"/>
      </w:divBdr>
    </w:div>
    <w:div w:id="1568806250">
      <w:bodyDiv w:val="1"/>
      <w:marLeft w:val="0"/>
      <w:marRight w:val="0"/>
      <w:marTop w:val="0"/>
      <w:marBottom w:val="0"/>
      <w:divBdr>
        <w:top w:val="none" w:sz="0" w:space="0" w:color="auto"/>
        <w:left w:val="none" w:sz="0" w:space="0" w:color="auto"/>
        <w:bottom w:val="none" w:sz="0" w:space="0" w:color="auto"/>
        <w:right w:val="none" w:sz="0" w:space="0" w:color="auto"/>
      </w:divBdr>
    </w:div>
    <w:div w:id="1570994455">
      <w:bodyDiv w:val="1"/>
      <w:marLeft w:val="0"/>
      <w:marRight w:val="0"/>
      <w:marTop w:val="0"/>
      <w:marBottom w:val="0"/>
      <w:divBdr>
        <w:top w:val="none" w:sz="0" w:space="0" w:color="auto"/>
        <w:left w:val="none" w:sz="0" w:space="0" w:color="auto"/>
        <w:bottom w:val="none" w:sz="0" w:space="0" w:color="auto"/>
        <w:right w:val="none" w:sz="0" w:space="0" w:color="auto"/>
      </w:divBdr>
    </w:div>
    <w:div w:id="1572227388">
      <w:bodyDiv w:val="1"/>
      <w:marLeft w:val="0"/>
      <w:marRight w:val="0"/>
      <w:marTop w:val="0"/>
      <w:marBottom w:val="0"/>
      <w:divBdr>
        <w:top w:val="none" w:sz="0" w:space="0" w:color="auto"/>
        <w:left w:val="none" w:sz="0" w:space="0" w:color="auto"/>
        <w:bottom w:val="none" w:sz="0" w:space="0" w:color="auto"/>
        <w:right w:val="none" w:sz="0" w:space="0" w:color="auto"/>
      </w:divBdr>
    </w:div>
    <w:div w:id="1581793034">
      <w:bodyDiv w:val="1"/>
      <w:marLeft w:val="0"/>
      <w:marRight w:val="0"/>
      <w:marTop w:val="0"/>
      <w:marBottom w:val="0"/>
      <w:divBdr>
        <w:top w:val="none" w:sz="0" w:space="0" w:color="auto"/>
        <w:left w:val="none" w:sz="0" w:space="0" w:color="auto"/>
        <w:bottom w:val="none" w:sz="0" w:space="0" w:color="auto"/>
        <w:right w:val="none" w:sz="0" w:space="0" w:color="auto"/>
      </w:divBdr>
    </w:div>
    <w:div w:id="1582635896">
      <w:bodyDiv w:val="1"/>
      <w:marLeft w:val="0"/>
      <w:marRight w:val="0"/>
      <w:marTop w:val="0"/>
      <w:marBottom w:val="0"/>
      <w:divBdr>
        <w:top w:val="none" w:sz="0" w:space="0" w:color="auto"/>
        <w:left w:val="none" w:sz="0" w:space="0" w:color="auto"/>
        <w:bottom w:val="none" w:sz="0" w:space="0" w:color="auto"/>
        <w:right w:val="none" w:sz="0" w:space="0" w:color="auto"/>
      </w:divBdr>
    </w:div>
    <w:div w:id="1584218859">
      <w:bodyDiv w:val="1"/>
      <w:marLeft w:val="0"/>
      <w:marRight w:val="0"/>
      <w:marTop w:val="0"/>
      <w:marBottom w:val="0"/>
      <w:divBdr>
        <w:top w:val="none" w:sz="0" w:space="0" w:color="auto"/>
        <w:left w:val="none" w:sz="0" w:space="0" w:color="auto"/>
        <w:bottom w:val="none" w:sz="0" w:space="0" w:color="auto"/>
        <w:right w:val="none" w:sz="0" w:space="0" w:color="auto"/>
      </w:divBdr>
    </w:div>
    <w:div w:id="1585339628">
      <w:bodyDiv w:val="1"/>
      <w:marLeft w:val="0"/>
      <w:marRight w:val="0"/>
      <w:marTop w:val="0"/>
      <w:marBottom w:val="0"/>
      <w:divBdr>
        <w:top w:val="none" w:sz="0" w:space="0" w:color="auto"/>
        <w:left w:val="none" w:sz="0" w:space="0" w:color="auto"/>
        <w:bottom w:val="none" w:sz="0" w:space="0" w:color="auto"/>
        <w:right w:val="none" w:sz="0" w:space="0" w:color="auto"/>
      </w:divBdr>
    </w:div>
    <w:div w:id="1586376967">
      <w:bodyDiv w:val="1"/>
      <w:marLeft w:val="0"/>
      <w:marRight w:val="0"/>
      <w:marTop w:val="0"/>
      <w:marBottom w:val="0"/>
      <w:divBdr>
        <w:top w:val="none" w:sz="0" w:space="0" w:color="auto"/>
        <w:left w:val="none" w:sz="0" w:space="0" w:color="auto"/>
        <w:bottom w:val="none" w:sz="0" w:space="0" w:color="auto"/>
        <w:right w:val="none" w:sz="0" w:space="0" w:color="auto"/>
      </w:divBdr>
    </w:div>
    <w:div w:id="1587113472">
      <w:bodyDiv w:val="1"/>
      <w:marLeft w:val="0"/>
      <w:marRight w:val="0"/>
      <w:marTop w:val="0"/>
      <w:marBottom w:val="0"/>
      <w:divBdr>
        <w:top w:val="none" w:sz="0" w:space="0" w:color="auto"/>
        <w:left w:val="none" w:sz="0" w:space="0" w:color="auto"/>
        <w:bottom w:val="none" w:sz="0" w:space="0" w:color="auto"/>
        <w:right w:val="none" w:sz="0" w:space="0" w:color="auto"/>
      </w:divBdr>
    </w:div>
    <w:div w:id="1587498922">
      <w:bodyDiv w:val="1"/>
      <w:marLeft w:val="0"/>
      <w:marRight w:val="0"/>
      <w:marTop w:val="0"/>
      <w:marBottom w:val="0"/>
      <w:divBdr>
        <w:top w:val="none" w:sz="0" w:space="0" w:color="auto"/>
        <w:left w:val="none" w:sz="0" w:space="0" w:color="auto"/>
        <w:bottom w:val="none" w:sz="0" w:space="0" w:color="auto"/>
        <w:right w:val="none" w:sz="0" w:space="0" w:color="auto"/>
      </w:divBdr>
    </w:div>
    <w:div w:id="1590652018">
      <w:bodyDiv w:val="1"/>
      <w:marLeft w:val="0"/>
      <w:marRight w:val="0"/>
      <w:marTop w:val="0"/>
      <w:marBottom w:val="0"/>
      <w:divBdr>
        <w:top w:val="none" w:sz="0" w:space="0" w:color="auto"/>
        <w:left w:val="none" w:sz="0" w:space="0" w:color="auto"/>
        <w:bottom w:val="none" w:sz="0" w:space="0" w:color="auto"/>
        <w:right w:val="none" w:sz="0" w:space="0" w:color="auto"/>
      </w:divBdr>
    </w:div>
    <w:div w:id="1591239226">
      <w:bodyDiv w:val="1"/>
      <w:marLeft w:val="0"/>
      <w:marRight w:val="0"/>
      <w:marTop w:val="0"/>
      <w:marBottom w:val="0"/>
      <w:divBdr>
        <w:top w:val="none" w:sz="0" w:space="0" w:color="auto"/>
        <w:left w:val="none" w:sz="0" w:space="0" w:color="auto"/>
        <w:bottom w:val="none" w:sz="0" w:space="0" w:color="auto"/>
        <w:right w:val="none" w:sz="0" w:space="0" w:color="auto"/>
      </w:divBdr>
    </w:div>
    <w:div w:id="1592353579">
      <w:bodyDiv w:val="1"/>
      <w:marLeft w:val="0"/>
      <w:marRight w:val="0"/>
      <w:marTop w:val="0"/>
      <w:marBottom w:val="0"/>
      <w:divBdr>
        <w:top w:val="none" w:sz="0" w:space="0" w:color="auto"/>
        <w:left w:val="none" w:sz="0" w:space="0" w:color="auto"/>
        <w:bottom w:val="none" w:sz="0" w:space="0" w:color="auto"/>
        <w:right w:val="none" w:sz="0" w:space="0" w:color="auto"/>
      </w:divBdr>
    </w:div>
    <w:div w:id="1592590894">
      <w:bodyDiv w:val="1"/>
      <w:marLeft w:val="0"/>
      <w:marRight w:val="0"/>
      <w:marTop w:val="0"/>
      <w:marBottom w:val="0"/>
      <w:divBdr>
        <w:top w:val="none" w:sz="0" w:space="0" w:color="auto"/>
        <w:left w:val="none" w:sz="0" w:space="0" w:color="auto"/>
        <w:bottom w:val="none" w:sz="0" w:space="0" w:color="auto"/>
        <w:right w:val="none" w:sz="0" w:space="0" w:color="auto"/>
      </w:divBdr>
    </w:div>
    <w:div w:id="1593587995">
      <w:bodyDiv w:val="1"/>
      <w:marLeft w:val="0"/>
      <w:marRight w:val="0"/>
      <w:marTop w:val="0"/>
      <w:marBottom w:val="0"/>
      <w:divBdr>
        <w:top w:val="none" w:sz="0" w:space="0" w:color="auto"/>
        <w:left w:val="none" w:sz="0" w:space="0" w:color="auto"/>
        <w:bottom w:val="none" w:sz="0" w:space="0" w:color="auto"/>
        <w:right w:val="none" w:sz="0" w:space="0" w:color="auto"/>
      </w:divBdr>
    </w:div>
    <w:div w:id="1601375995">
      <w:bodyDiv w:val="1"/>
      <w:marLeft w:val="0"/>
      <w:marRight w:val="0"/>
      <w:marTop w:val="0"/>
      <w:marBottom w:val="0"/>
      <w:divBdr>
        <w:top w:val="none" w:sz="0" w:space="0" w:color="auto"/>
        <w:left w:val="none" w:sz="0" w:space="0" w:color="auto"/>
        <w:bottom w:val="none" w:sz="0" w:space="0" w:color="auto"/>
        <w:right w:val="none" w:sz="0" w:space="0" w:color="auto"/>
      </w:divBdr>
    </w:div>
    <w:div w:id="1601831771">
      <w:bodyDiv w:val="1"/>
      <w:marLeft w:val="0"/>
      <w:marRight w:val="0"/>
      <w:marTop w:val="0"/>
      <w:marBottom w:val="0"/>
      <w:divBdr>
        <w:top w:val="none" w:sz="0" w:space="0" w:color="auto"/>
        <w:left w:val="none" w:sz="0" w:space="0" w:color="auto"/>
        <w:bottom w:val="none" w:sz="0" w:space="0" w:color="auto"/>
        <w:right w:val="none" w:sz="0" w:space="0" w:color="auto"/>
      </w:divBdr>
    </w:div>
    <w:div w:id="1601910238">
      <w:bodyDiv w:val="1"/>
      <w:marLeft w:val="0"/>
      <w:marRight w:val="0"/>
      <w:marTop w:val="0"/>
      <w:marBottom w:val="0"/>
      <w:divBdr>
        <w:top w:val="none" w:sz="0" w:space="0" w:color="auto"/>
        <w:left w:val="none" w:sz="0" w:space="0" w:color="auto"/>
        <w:bottom w:val="none" w:sz="0" w:space="0" w:color="auto"/>
        <w:right w:val="none" w:sz="0" w:space="0" w:color="auto"/>
      </w:divBdr>
    </w:div>
    <w:div w:id="1605113973">
      <w:bodyDiv w:val="1"/>
      <w:marLeft w:val="0"/>
      <w:marRight w:val="0"/>
      <w:marTop w:val="0"/>
      <w:marBottom w:val="0"/>
      <w:divBdr>
        <w:top w:val="none" w:sz="0" w:space="0" w:color="auto"/>
        <w:left w:val="none" w:sz="0" w:space="0" w:color="auto"/>
        <w:bottom w:val="none" w:sz="0" w:space="0" w:color="auto"/>
        <w:right w:val="none" w:sz="0" w:space="0" w:color="auto"/>
      </w:divBdr>
    </w:div>
    <w:div w:id="1609696521">
      <w:bodyDiv w:val="1"/>
      <w:marLeft w:val="0"/>
      <w:marRight w:val="0"/>
      <w:marTop w:val="0"/>
      <w:marBottom w:val="0"/>
      <w:divBdr>
        <w:top w:val="none" w:sz="0" w:space="0" w:color="auto"/>
        <w:left w:val="none" w:sz="0" w:space="0" w:color="auto"/>
        <w:bottom w:val="none" w:sz="0" w:space="0" w:color="auto"/>
        <w:right w:val="none" w:sz="0" w:space="0" w:color="auto"/>
      </w:divBdr>
    </w:div>
    <w:div w:id="1612593583">
      <w:bodyDiv w:val="1"/>
      <w:marLeft w:val="0"/>
      <w:marRight w:val="0"/>
      <w:marTop w:val="0"/>
      <w:marBottom w:val="0"/>
      <w:divBdr>
        <w:top w:val="none" w:sz="0" w:space="0" w:color="auto"/>
        <w:left w:val="none" w:sz="0" w:space="0" w:color="auto"/>
        <w:bottom w:val="none" w:sz="0" w:space="0" w:color="auto"/>
        <w:right w:val="none" w:sz="0" w:space="0" w:color="auto"/>
      </w:divBdr>
    </w:div>
    <w:div w:id="1616016136">
      <w:bodyDiv w:val="1"/>
      <w:marLeft w:val="0"/>
      <w:marRight w:val="0"/>
      <w:marTop w:val="0"/>
      <w:marBottom w:val="0"/>
      <w:divBdr>
        <w:top w:val="none" w:sz="0" w:space="0" w:color="auto"/>
        <w:left w:val="none" w:sz="0" w:space="0" w:color="auto"/>
        <w:bottom w:val="none" w:sz="0" w:space="0" w:color="auto"/>
        <w:right w:val="none" w:sz="0" w:space="0" w:color="auto"/>
      </w:divBdr>
    </w:div>
    <w:div w:id="1617828614">
      <w:bodyDiv w:val="1"/>
      <w:marLeft w:val="0"/>
      <w:marRight w:val="0"/>
      <w:marTop w:val="0"/>
      <w:marBottom w:val="0"/>
      <w:divBdr>
        <w:top w:val="none" w:sz="0" w:space="0" w:color="auto"/>
        <w:left w:val="none" w:sz="0" w:space="0" w:color="auto"/>
        <w:bottom w:val="none" w:sz="0" w:space="0" w:color="auto"/>
        <w:right w:val="none" w:sz="0" w:space="0" w:color="auto"/>
      </w:divBdr>
    </w:div>
    <w:div w:id="1619800261">
      <w:bodyDiv w:val="1"/>
      <w:marLeft w:val="0"/>
      <w:marRight w:val="0"/>
      <w:marTop w:val="0"/>
      <w:marBottom w:val="0"/>
      <w:divBdr>
        <w:top w:val="none" w:sz="0" w:space="0" w:color="auto"/>
        <w:left w:val="none" w:sz="0" w:space="0" w:color="auto"/>
        <w:bottom w:val="none" w:sz="0" w:space="0" w:color="auto"/>
        <w:right w:val="none" w:sz="0" w:space="0" w:color="auto"/>
      </w:divBdr>
    </w:div>
    <w:div w:id="1621180550">
      <w:bodyDiv w:val="1"/>
      <w:marLeft w:val="0"/>
      <w:marRight w:val="0"/>
      <w:marTop w:val="0"/>
      <w:marBottom w:val="0"/>
      <w:divBdr>
        <w:top w:val="none" w:sz="0" w:space="0" w:color="auto"/>
        <w:left w:val="none" w:sz="0" w:space="0" w:color="auto"/>
        <w:bottom w:val="none" w:sz="0" w:space="0" w:color="auto"/>
        <w:right w:val="none" w:sz="0" w:space="0" w:color="auto"/>
      </w:divBdr>
    </w:div>
    <w:div w:id="1621523317">
      <w:bodyDiv w:val="1"/>
      <w:marLeft w:val="0"/>
      <w:marRight w:val="0"/>
      <w:marTop w:val="0"/>
      <w:marBottom w:val="0"/>
      <w:divBdr>
        <w:top w:val="none" w:sz="0" w:space="0" w:color="auto"/>
        <w:left w:val="none" w:sz="0" w:space="0" w:color="auto"/>
        <w:bottom w:val="none" w:sz="0" w:space="0" w:color="auto"/>
        <w:right w:val="none" w:sz="0" w:space="0" w:color="auto"/>
      </w:divBdr>
    </w:div>
    <w:div w:id="1622222555">
      <w:bodyDiv w:val="1"/>
      <w:marLeft w:val="0"/>
      <w:marRight w:val="0"/>
      <w:marTop w:val="0"/>
      <w:marBottom w:val="0"/>
      <w:divBdr>
        <w:top w:val="none" w:sz="0" w:space="0" w:color="auto"/>
        <w:left w:val="none" w:sz="0" w:space="0" w:color="auto"/>
        <w:bottom w:val="none" w:sz="0" w:space="0" w:color="auto"/>
        <w:right w:val="none" w:sz="0" w:space="0" w:color="auto"/>
      </w:divBdr>
    </w:div>
    <w:div w:id="1624725559">
      <w:bodyDiv w:val="1"/>
      <w:marLeft w:val="0"/>
      <w:marRight w:val="0"/>
      <w:marTop w:val="0"/>
      <w:marBottom w:val="0"/>
      <w:divBdr>
        <w:top w:val="none" w:sz="0" w:space="0" w:color="auto"/>
        <w:left w:val="none" w:sz="0" w:space="0" w:color="auto"/>
        <w:bottom w:val="none" w:sz="0" w:space="0" w:color="auto"/>
        <w:right w:val="none" w:sz="0" w:space="0" w:color="auto"/>
      </w:divBdr>
    </w:div>
    <w:div w:id="1630436256">
      <w:bodyDiv w:val="1"/>
      <w:marLeft w:val="0"/>
      <w:marRight w:val="0"/>
      <w:marTop w:val="0"/>
      <w:marBottom w:val="0"/>
      <w:divBdr>
        <w:top w:val="none" w:sz="0" w:space="0" w:color="auto"/>
        <w:left w:val="none" w:sz="0" w:space="0" w:color="auto"/>
        <w:bottom w:val="none" w:sz="0" w:space="0" w:color="auto"/>
        <w:right w:val="none" w:sz="0" w:space="0" w:color="auto"/>
      </w:divBdr>
    </w:div>
    <w:div w:id="1632400633">
      <w:bodyDiv w:val="1"/>
      <w:marLeft w:val="0"/>
      <w:marRight w:val="0"/>
      <w:marTop w:val="0"/>
      <w:marBottom w:val="0"/>
      <w:divBdr>
        <w:top w:val="none" w:sz="0" w:space="0" w:color="auto"/>
        <w:left w:val="none" w:sz="0" w:space="0" w:color="auto"/>
        <w:bottom w:val="none" w:sz="0" w:space="0" w:color="auto"/>
        <w:right w:val="none" w:sz="0" w:space="0" w:color="auto"/>
      </w:divBdr>
    </w:div>
    <w:div w:id="1634289026">
      <w:bodyDiv w:val="1"/>
      <w:marLeft w:val="0"/>
      <w:marRight w:val="0"/>
      <w:marTop w:val="0"/>
      <w:marBottom w:val="0"/>
      <w:divBdr>
        <w:top w:val="none" w:sz="0" w:space="0" w:color="auto"/>
        <w:left w:val="none" w:sz="0" w:space="0" w:color="auto"/>
        <w:bottom w:val="none" w:sz="0" w:space="0" w:color="auto"/>
        <w:right w:val="none" w:sz="0" w:space="0" w:color="auto"/>
      </w:divBdr>
    </w:div>
    <w:div w:id="1635024042">
      <w:bodyDiv w:val="1"/>
      <w:marLeft w:val="0"/>
      <w:marRight w:val="0"/>
      <w:marTop w:val="0"/>
      <w:marBottom w:val="0"/>
      <w:divBdr>
        <w:top w:val="none" w:sz="0" w:space="0" w:color="auto"/>
        <w:left w:val="none" w:sz="0" w:space="0" w:color="auto"/>
        <w:bottom w:val="none" w:sz="0" w:space="0" w:color="auto"/>
        <w:right w:val="none" w:sz="0" w:space="0" w:color="auto"/>
      </w:divBdr>
    </w:div>
    <w:div w:id="1646425312">
      <w:bodyDiv w:val="1"/>
      <w:marLeft w:val="0"/>
      <w:marRight w:val="0"/>
      <w:marTop w:val="0"/>
      <w:marBottom w:val="0"/>
      <w:divBdr>
        <w:top w:val="none" w:sz="0" w:space="0" w:color="auto"/>
        <w:left w:val="none" w:sz="0" w:space="0" w:color="auto"/>
        <w:bottom w:val="none" w:sz="0" w:space="0" w:color="auto"/>
        <w:right w:val="none" w:sz="0" w:space="0" w:color="auto"/>
      </w:divBdr>
    </w:div>
    <w:div w:id="1648314850">
      <w:bodyDiv w:val="1"/>
      <w:marLeft w:val="0"/>
      <w:marRight w:val="0"/>
      <w:marTop w:val="0"/>
      <w:marBottom w:val="0"/>
      <w:divBdr>
        <w:top w:val="none" w:sz="0" w:space="0" w:color="auto"/>
        <w:left w:val="none" w:sz="0" w:space="0" w:color="auto"/>
        <w:bottom w:val="none" w:sz="0" w:space="0" w:color="auto"/>
        <w:right w:val="none" w:sz="0" w:space="0" w:color="auto"/>
      </w:divBdr>
    </w:div>
    <w:div w:id="1649241137">
      <w:bodyDiv w:val="1"/>
      <w:marLeft w:val="0"/>
      <w:marRight w:val="0"/>
      <w:marTop w:val="0"/>
      <w:marBottom w:val="0"/>
      <w:divBdr>
        <w:top w:val="none" w:sz="0" w:space="0" w:color="auto"/>
        <w:left w:val="none" w:sz="0" w:space="0" w:color="auto"/>
        <w:bottom w:val="none" w:sz="0" w:space="0" w:color="auto"/>
        <w:right w:val="none" w:sz="0" w:space="0" w:color="auto"/>
      </w:divBdr>
    </w:div>
    <w:div w:id="1651058136">
      <w:bodyDiv w:val="1"/>
      <w:marLeft w:val="0"/>
      <w:marRight w:val="0"/>
      <w:marTop w:val="0"/>
      <w:marBottom w:val="0"/>
      <w:divBdr>
        <w:top w:val="none" w:sz="0" w:space="0" w:color="auto"/>
        <w:left w:val="none" w:sz="0" w:space="0" w:color="auto"/>
        <w:bottom w:val="none" w:sz="0" w:space="0" w:color="auto"/>
        <w:right w:val="none" w:sz="0" w:space="0" w:color="auto"/>
      </w:divBdr>
    </w:div>
    <w:div w:id="1653750654">
      <w:bodyDiv w:val="1"/>
      <w:marLeft w:val="0"/>
      <w:marRight w:val="0"/>
      <w:marTop w:val="0"/>
      <w:marBottom w:val="0"/>
      <w:divBdr>
        <w:top w:val="none" w:sz="0" w:space="0" w:color="auto"/>
        <w:left w:val="none" w:sz="0" w:space="0" w:color="auto"/>
        <w:bottom w:val="none" w:sz="0" w:space="0" w:color="auto"/>
        <w:right w:val="none" w:sz="0" w:space="0" w:color="auto"/>
      </w:divBdr>
    </w:div>
    <w:div w:id="1654093430">
      <w:bodyDiv w:val="1"/>
      <w:marLeft w:val="0"/>
      <w:marRight w:val="0"/>
      <w:marTop w:val="0"/>
      <w:marBottom w:val="0"/>
      <w:divBdr>
        <w:top w:val="none" w:sz="0" w:space="0" w:color="auto"/>
        <w:left w:val="none" w:sz="0" w:space="0" w:color="auto"/>
        <w:bottom w:val="none" w:sz="0" w:space="0" w:color="auto"/>
        <w:right w:val="none" w:sz="0" w:space="0" w:color="auto"/>
      </w:divBdr>
    </w:div>
    <w:div w:id="1654875501">
      <w:bodyDiv w:val="1"/>
      <w:marLeft w:val="0"/>
      <w:marRight w:val="0"/>
      <w:marTop w:val="0"/>
      <w:marBottom w:val="0"/>
      <w:divBdr>
        <w:top w:val="none" w:sz="0" w:space="0" w:color="auto"/>
        <w:left w:val="none" w:sz="0" w:space="0" w:color="auto"/>
        <w:bottom w:val="none" w:sz="0" w:space="0" w:color="auto"/>
        <w:right w:val="none" w:sz="0" w:space="0" w:color="auto"/>
      </w:divBdr>
    </w:div>
    <w:div w:id="1657301622">
      <w:bodyDiv w:val="1"/>
      <w:marLeft w:val="0"/>
      <w:marRight w:val="0"/>
      <w:marTop w:val="0"/>
      <w:marBottom w:val="0"/>
      <w:divBdr>
        <w:top w:val="none" w:sz="0" w:space="0" w:color="auto"/>
        <w:left w:val="none" w:sz="0" w:space="0" w:color="auto"/>
        <w:bottom w:val="none" w:sz="0" w:space="0" w:color="auto"/>
        <w:right w:val="none" w:sz="0" w:space="0" w:color="auto"/>
      </w:divBdr>
    </w:div>
    <w:div w:id="1662418741">
      <w:bodyDiv w:val="1"/>
      <w:marLeft w:val="0"/>
      <w:marRight w:val="0"/>
      <w:marTop w:val="0"/>
      <w:marBottom w:val="0"/>
      <w:divBdr>
        <w:top w:val="none" w:sz="0" w:space="0" w:color="auto"/>
        <w:left w:val="none" w:sz="0" w:space="0" w:color="auto"/>
        <w:bottom w:val="none" w:sz="0" w:space="0" w:color="auto"/>
        <w:right w:val="none" w:sz="0" w:space="0" w:color="auto"/>
      </w:divBdr>
    </w:div>
    <w:div w:id="1662732897">
      <w:bodyDiv w:val="1"/>
      <w:marLeft w:val="0"/>
      <w:marRight w:val="0"/>
      <w:marTop w:val="0"/>
      <w:marBottom w:val="0"/>
      <w:divBdr>
        <w:top w:val="none" w:sz="0" w:space="0" w:color="auto"/>
        <w:left w:val="none" w:sz="0" w:space="0" w:color="auto"/>
        <w:bottom w:val="none" w:sz="0" w:space="0" w:color="auto"/>
        <w:right w:val="none" w:sz="0" w:space="0" w:color="auto"/>
      </w:divBdr>
    </w:div>
    <w:div w:id="1665429337">
      <w:bodyDiv w:val="1"/>
      <w:marLeft w:val="0"/>
      <w:marRight w:val="0"/>
      <w:marTop w:val="0"/>
      <w:marBottom w:val="0"/>
      <w:divBdr>
        <w:top w:val="none" w:sz="0" w:space="0" w:color="auto"/>
        <w:left w:val="none" w:sz="0" w:space="0" w:color="auto"/>
        <w:bottom w:val="none" w:sz="0" w:space="0" w:color="auto"/>
        <w:right w:val="none" w:sz="0" w:space="0" w:color="auto"/>
      </w:divBdr>
    </w:div>
    <w:div w:id="1666127031">
      <w:bodyDiv w:val="1"/>
      <w:marLeft w:val="0"/>
      <w:marRight w:val="0"/>
      <w:marTop w:val="0"/>
      <w:marBottom w:val="0"/>
      <w:divBdr>
        <w:top w:val="none" w:sz="0" w:space="0" w:color="auto"/>
        <w:left w:val="none" w:sz="0" w:space="0" w:color="auto"/>
        <w:bottom w:val="none" w:sz="0" w:space="0" w:color="auto"/>
        <w:right w:val="none" w:sz="0" w:space="0" w:color="auto"/>
      </w:divBdr>
    </w:div>
    <w:div w:id="1673100891">
      <w:bodyDiv w:val="1"/>
      <w:marLeft w:val="0"/>
      <w:marRight w:val="0"/>
      <w:marTop w:val="0"/>
      <w:marBottom w:val="0"/>
      <w:divBdr>
        <w:top w:val="none" w:sz="0" w:space="0" w:color="auto"/>
        <w:left w:val="none" w:sz="0" w:space="0" w:color="auto"/>
        <w:bottom w:val="none" w:sz="0" w:space="0" w:color="auto"/>
        <w:right w:val="none" w:sz="0" w:space="0" w:color="auto"/>
      </w:divBdr>
    </w:div>
    <w:div w:id="1677223755">
      <w:bodyDiv w:val="1"/>
      <w:marLeft w:val="0"/>
      <w:marRight w:val="0"/>
      <w:marTop w:val="0"/>
      <w:marBottom w:val="0"/>
      <w:divBdr>
        <w:top w:val="none" w:sz="0" w:space="0" w:color="auto"/>
        <w:left w:val="none" w:sz="0" w:space="0" w:color="auto"/>
        <w:bottom w:val="none" w:sz="0" w:space="0" w:color="auto"/>
        <w:right w:val="none" w:sz="0" w:space="0" w:color="auto"/>
      </w:divBdr>
    </w:div>
    <w:div w:id="1681664012">
      <w:bodyDiv w:val="1"/>
      <w:marLeft w:val="0"/>
      <w:marRight w:val="0"/>
      <w:marTop w:val="0"/>
      <w:marBottom w:val="0"/>
      <w:divBdr>
        <w:top w:val="none" w:sz="0" w:space="0" w:color="auto"/>
        <w:left w:val="none" w:sz="0" w:space="0" w:color="auto"/>
        <w:bottom w:val="none" w:sz="0" w:space="0" w:color="auto"/>
        <w:right w:val="none" w:sz="0" w:space="0" w:color="auto"/>
      </w:divBdr>
    </w:div>
    <w:div w:id="1683506527">
      <w:bodyDiv w:val="1"/>
      <w:marLeft w:val="0"/>
      <w:marRight w:val="0"/>
      <w:marTop w:val="0"/>
      <w:marBottom w:val="0"/>
      <w:divBdr>
        <w:top w:val="none" w:sz="0" w:space="0" w:color="auto"/>
        <w:left w:val="none" w:sz="0" w:space="0" w:color="auto"/>
        <w:bottom w:val="none" w:sz="0" w:space="0" w:color="auto"/>
        <w:right w:val="none" w:sz="0" w:space="0" w:color="auto"/>
      </w:divBdr>
    </w:div>
    <w:div w:id="1684236516">
      <w:bodyDiv w:val="1"/>
      <w:marLeft w:val="0"/>
      <w:marRight w:val="0"/>
      <w:marTop w:val="0"/>
      <w:marBottom w:val="0"/>
      <w:divBdr>
        <w:top w:val="none" w:sz="0" w:space="0" w:color="auto"/>
        <w:left w:val="none" w:sz="0" w:space="0" w:color="auto"/>
        <w:bottom w:val="none" w:sz="0" w:space="0" w:color="auto"/>
        <w:right w:val="none" w:sz="0" w:space="0" w:color="auto"/>
      </w:divBdr>
    </w:div>
    <w:div w:id="1689866574">
      <w:bodyDiv w:val="1"/>
      <w:marLeft w:val="0"/>
      <w:marRight w:val="0"/>
      <w:marTop w:val="0"/>
      <w:marBottom w:val="0"/>
      <w:divBdr>
        <w:top w:val="none" w:sz="0" w:space="0" w:color="auto"/>
        <w:left w:val="none" w:sz="0" w:space="0" w:color="auto"/>
        <w:bottom w:val="none" w:sz="0" w:space="0" w:color="auto"/>
        <w:right w:val="none" w:sz="0" w:space="0" w:color="auto"/>
      </w:divBdr>
    </w:div>
    <w:div w:id="1691645863">
      <w:bodyDiv w:val="1"/>
      <w:marLeft w:val="0"/>
      <w:marRight w:val="0"/>
      <w:marTop w:val="0"/>
      <w:marBottom w:val="0"/>
      <w:divBdr>
        <w:top w:val="none" w:sz="0" w:space="0" w:color="auto"/>
        <w:left w:val="none" w:sz="0" w:space="0" w:color="auto"/>
        <w:bottom w:val="none" w:sz="0" w:space="0" w:color="auto"/>
        <w:right w:val="none" w:sz="0" w:space="0" w:color="auto"/>
      </w:divBdr>
    </w:div>
    <w:div w:id="1696494835">
      <w:bodyDiv w:val="1"/>
      <w:marLeft w:val="0"/>
      <w:marRight w:val="0"/>
      <w:marTop w:val="0"/>
      <w:marBottom w:val="0"/>
      <w:divBdr>
        <w:top w:val="none" w:sz="0" w:space="0" w:color="auto"/>
        <w:left w:val="none" w:sz="0" w:space="0" w:color="auto"/>
        <w:bottom w:val="none" w:sz="0" w:space="0" w:color="auto"/>
        <w:right w:val="none" w:sz="0" w:space="0" w:color="auto"/>
      </w:divBdr>
    </w:div>
    <w:div w:id="1699618291">
      <w:bodyDiv w:val="1"/>
      <w:marLeft w:val="0"/>
      <w:marRight w:val="0"/>
      <w:marTop w:val="0"/>
      <w:marBottom w:val="0"/>
      <w:divBdr>
        <w:top w:val="none" w:sz="0" w:space="0" w:color="auto"/>
        <w:left w:val="none" w:sz="0" w:space="0" w:color="auto"/>
        <w:bottom w:val="none" w:sz="0" w:space="0" w:color="auto"/>
        <w:right w:val="none" w:sz="0" w:space="0" w:color="auto"/>
      </w:divBdr>
    </w:div>
    <w:div w:id="1700089089">
      <w:bodyDiv w:val="1"/>
      <w:marLeft w:val="0"/>
      <w:marRight w:val="0"/>
      <w:marTop w:val="0"/>
      <w:marBottom w:val="0"/>
      <w:divBdr>
        <w:top w:val="none" w:sz="0" w:space="0" w:color="auto"/>
        <w:left w:val="none" w:sz="0" w:space="0" w:color="auto"/>
        <w:bottom w:val="none" w:sz="0" w:space="0" w:color="auto"/>
        <w:right w:val="none" w:sz="0" w:space="0" w:color="auto"/>
      </w:divBdr>
    </w:div>
    <w:div w:id="1703361377">
      <w:bodyDiv w:val="1"/>
      <w:marLeft w:val="0"/>
      <w:marRight w:val="0"/>
      <w:marTop w:val="0"/>
      <w:marBottom w:val="0"/>
      <w:divBdr>
        <w:top w:val="none" w:sz="0" w:space="0" w:color="auto"/>
        <w:left w:val="none" w:sz="0" w:space="0" w:color="auto"/>
        <w:bottom w:val="none" w:sz="0" w:space="0" w:color="auto"/>
        <w:right w:val="none" w:sz="0" w:space="0" w:color="auto"/>
      </w:divBdr>
    </w:div>
    <w:div w:id="1708220547">
      <w:bodyDiv w:val="1"/>
      <w:marLeft w:val="0"/>
      <w:marRight w:val="0"/>
      <w:marTop w:val="0"/>
      <w:marBottom w:val="0"/>
      <w:divBdr>
        <w:top w:val="none" w:sz="0" w:space="0" w:color="auto"/>
        <w:left w:val="none" w:sz="0" w:space="0" w:color="auto"/>
        <w:bottom w:val="none" w:sz="0" w:space="0" w:color="auto"/>
        <w:right w:val="none" w:sz="0" w:space="0" w:color="auto"/>
      </w:divBdr>
    </w:div>
    <w:div w:id="1709649331">
      <w:bodyDiv w:val="1"/>
      <w:marLeft w:val="0"/>
      <w:marRight w:val="0"/>
      <w:marTop w:val="0"/>
      <w:marBottom w:val="0"/>
      <w:divBdr>
        <w:top w:val="none" w:sz="0" w:space="0" w:color="auto"/>
        <w:left w:val="none" w:sz="0" w:space="0" w:color="auto"/>
        <w:bottom w:val="none" w:sz="0" w:space="0" w:color="auto"/>
        <w:right w:val="none" w:sz="0" w:space="0" w:color="auto"/>
      </w:divBdr>
    </w:div>
    <w:div w:id="1712221011">
      <w:bodyDiv w:val="1"/>
      <w:marLeft w:val="0"/>
      <w:marRight w:val="0"/>
      <w:marTop w:val="0"/>
      <w:marBottom w:val="0"/>
      <w:divBdr>
        <w:top w:val="none" w:sz="0" w:space="0" w:color="auto"/>
        <w:left w:val="none" w:sz="0" w:space="0" w:color="auto"/>
        <w:bottom w:val="none" w:sz="0" w:space="0" w:color="auto"/>
        <w:right w:val="none" w:sz="0" w:space="0" w:color="auto"/>
      </w:divBdr>
    </w:div>
    <w:div w:id="1712724151">
      <w:bodyDiv w:val="1"/>
      <w:marLeft w:val="0"/>
      <w:marRight w:val="0"/>
      <w:marTop w:val="0"/>
      <w:marBottom w:val="0"/>
      <w:divBdr>
        <w:top w:val="none" w:sz="0" w:space="0" w:color="auto"/>
        <w:left w:val="none" w:sz="0" w:space="0" w:color="auto"/>
        <w:bottom w:val="none" w:sz="0" w:space="0" w:color="auto"/>
        <w:right w:val="none" w:sz="0" w:space="0" w:color="auto"/>
      </w:divBdr>
    </w:div>
    <w:div w:id="1714037525">
      <w:bodyDiv w:val="1"/>
      <w:marLeft w:val="0"/>
      <w:marRight w:val="0"/>
      <w:marTop w:val="0"/>
      <w:marBottom w:val="0"/>
      <w:divBdr>
        <w:top w:val="none" w:sz="0" w:space="0" w:color="auto"/>
        <w:left w:val="none" w:sz="0" w:space="0" w:color="auto"/>
        <w:bottom w:val="none" w:sz="0" w:space="0" w:color="auto"/>
        <w:right w:val="none" w:sz="0" w:space="0" w:color="auto"/>
      </w:divBdr>
    </w:div>
    <w:div w:id="1715501401">
      <w:bodyDiv w:val="1"/>
      <w:marLeft w:val="0"/>
      <w:marRight w:val="0"/>
      <w:marTop w:val="0"/>
      <w:marBottom w:val="0"/>
      <w:divBdr>
        <w:top w:val="none" w:sz="0" w:space="0" w:color="auto"/>
        <w:left w:val="none" w:sz="0" w:space="0" w:color="auto"/>
        <w:bottom w:val="none" w:sz="0" w:space="0" w:color="auto"/>
        <w:right w:val="none" w:sz="0" w:space="0" w:color="auto"/>
      </w:divBdr>
    </w:div>
    <w:div w:id="1719544482">
      <w:bodyDiv w:val="1"/>
      <w:marLeft w:val="0"/>
      <w:marRight w:val="0"/>
      <w:marTop w:val="0"/>
      <w:marBottom w:val="0"/>
      <w:divBdr>
        <w:top w:val="none" w:sz="0" w:space="0" w:color="auto"/>
        <w:left w:val="none" w:sz="0" w:space="0" w:color="auto"/>
        <w:bottom w:val="none" w:sz="0" w:space="0" w:color="auto"/>
        <w:right w:val="none" w:sz="0" w:space="0" w:color="auto"/>
      </w:divBdr>
    </w:div>
    <w:div w:id="1726179771">
      <w:bodyDiv w:val="1"/>
      <w:marLeft w:val="0"/>
      <w:marRight w:val="0"/>
      <w:marTop w:val="0"/>
      <w:marBottom w:val="0"/>
      <w:divBdr>
        <w:top w:val="none" w:sz="0" w:space="0" w:color="auto"/>
        <w:left w:val="none" w:sz="0" w:space="0" w:color="auto"/>
        <w:bottom w:val="none" w:sz="0" w:space="0" w:color="auto"/>
        <w:right w:val="none" w:sz="0" w:space="0" w:color="auto"/>
      </w:divBdr>
    </w:div>
    <w:div w:id="1727679097">
      <w:bodyDiv w:val="1"/>
      <w:marLeft w:val="0"/>
      <w:marRight w:val="0"/>
      <w:marTop w:val="0"/>
      <w:marBottom w:val="0"/>
      <w:divBdr>
        <w:top w:val="none" w:sz="0" w:space="0" w:color="auto"/>
        <w:left w:val="none" w:sz="0" w:space="0" w:color="auto"/>
        <w:bottom w:val="none" w:sz="0" w:space="0" w:color="auto"/>
        <w:right w:val="none" w:sz="0" w:space="0" w:color="auto"/>
      </w:divBdr>
    </w:div>
    <w:div w:id="1729723920">
      <w:bodyDiv w:val="1"/>
      <w:marLeft w:val="0"/>
      <w:marRight w:val="0"/>
      <w:marTop w:val="0"/>
      <w:marBottom w:val="0"/>
      <w:divBdr>
        <w:top w:val="none" w:sz="0" w:space="0" w:color="auto"/>
        <w:left w:val="none" w:sz="0" w:space="0" w:color="auto"/>
        <w:bottom w:val="none" w:sz="0" w:space="0" w:color="auto"/>
        <w:right w:val="none" w:sz="0" w:space="0" w:color="auto"/>
      </w:divBdr>
    </w:div>
    <w:div w:id="1731221264">
      <w:bodyDiv w:val="1"/>
      <w:marLeft w:val="0"/>
      <w:marRight w:val="0"/>
      <w:marTop w:val="0"/>
      <w:marBottom w:val="0"/>
      <w:divBdr>
        <w:top w:val="none" w:sz="0" w:space="0" w:color="auto"/>
        <w:left w:val="none" w:sz="0" w:space="0" w:color="auto"/>
        <w:bottom w:val="none" w:sz="0" w:space="0" w:color="auto"/>
        <w:right w:val="none" w:sz="0" w:space="0" w:color="auto"/>
      </w:divBdr>
    </w:div>
    <w:div w:id="1731659399">
      <w:bodyDiv w:val="1"/>
      <w:marLeft w:val="0"/>
      <w:marRight w:val="0"/>
      <w:marTop w:val="0"/>
      <w:marBottom w:val="0"/>
      <w:divBdr>
        <w:top w:val="none" w:sz="0" w:space="0" w:color="auto"/>
        <w:left w:val="none" w:sz="0" w:space="0" w:color="auto"/>
        <w:bottom w:val="none" w:sz="0" w:space="0" w:color="auto"/>
        <w:right w:val="none" w:sz="0" w:space="0" w:color="auto"/>
      </w:divBdr>
    </w:div>
    <w:div w:id="1732340307">
      <w:bodyDiv w:val="1"/>
      <w:marLeft w:val="0"/>
      <w:marRight w:val="0"/>
      <w:marTop w:val="0"/>
      <w:marBottom w:val="0"/>
      <w:divBdr>
        <w:top w:val="none" w:sz="0" w:space="0" w:color="auto"/>
        <w:left w:val="none" w:sz="0" w:space="0" w:color="auto"/>
        <w:bottom w:val="none" w:sz="0" w:space="0" w:color="auto"/>
        <w:right w:val="none" w:sz="0" w:space="0" w:color="auto"/>
      </w:divBdr>
    </w:div>
    <w:div w:id="1732581303">
      <w:bodyDiv w:val="1"/>
      <w:marLeft w:val="0"/>
      <w:marRight w:val="0"/>
      <w:marTop w:val="0"/>
      <w:marBottom w:val="0"/>
      <w:divBdr>
        <w:top w:val="none" w:sz="0" w:space="0" w:color="auto"/>
        <w:left w:val="none" w:sz="0" w:space="0" w:color="auto"/>
        <w:bottom w:val="none" w:sz="0" w:space="0" w:color="auto"/>
        <w:right w:val="none" w:sz="0" w:space="0" w:color="auto"/>
      </w:divBdr>
    </w:div>
    <w:div w:id="1734229869">
      <w:bodyDiv w:val="1"/>
      <w:marLeft w:val="0"/>
      <w:marRight w:val="0"/>
      <w:marTop w:val="0"/>
      <w:marBottom w:val="0"/>
      <w:divBdr>
        <w:top w:val="none" w:sz="0" w:space="0" w:color="auto"/>
        <w:left w:val="none" w:sz="0" w:space="0" w:color="auto"/>
        <w:bottom w:val="none" w:sz="0" w:space="0" w:color="auto"/>
        <w:right w:val="none" w:sz="0" w:space="0" w:color="auto"/>
      </w:divBdr>
    </w:div>
    <w:div w:id="1736120560">
      <w:bodyDiv w:val="1"/>
      <w:marLeft w:val="0"/>
      <w:marRight w:val="0"/>
      <w:marTop w:val="0"/>
      <w:marBottom w:val="0"/>
      <w:divBdr>
        <w:top w:val="none" w:sz="0" w:space="0" w:color="auto"/>
        <w:left w:val="none" w:sz="0" w:space="0" w:color="auto"/>
        <w:bottom w:val="none" w:sz="0" w:space="0" w:color="auto"/>
        <w:right w:val="none" w:sz="0" w:space="0" w:color="auto"/>
      </w:divBdr>
    </w:div>
    <w:div w:id="1737820071">
      <w:bodyDiv w:val="1"/>
      <w:marLeft w:val="0"/>
      <w:marRight w:val="0"/>
      <w:marTop w:val="0"/>
      <w:marBottom w:val="0"/>
      <w:divBdr>
        <w:top w:val="none" w:sz="0" w:space="0" w:color="auto"/>
        <w:left w:val="none" w:sz="0" w:space="0" w:color="auto"/>
        <w:bottom w:val="none" w:sz="0" w:space="0" w:color="auto"/>
        <w:right w:val="none" w:sz="0" w:space="0" w:color="auto"/>
      </w:divBdr>
    </w:div>
    <w:div w:id="1738552511">
      <w:bodyDiv w:val="1"/>
      <w:marLeft w:val="0"/>
      <w:marRight w:val="0"/>
      <w:marTop w:val="0"/>
      <w:marBottom w:val="0"/>
      <w:divBdr>
        <w:top w:val="none" w:sz="0" w:space="0" w:color="auto"/>
        <w:left w:val="none" w:sz="0" w:space="0" w:color="auto"/>
        <w:bottom w:val="none" w:sz="0" w:space="0" w:color="auto"/>
        <w:right w:val="none" w:sz="0" w:space="0" w:color="auto"/>
      </w:divBdr>
    </w:div>
    <w:div w:id="1744253172">
      <w:bodyDiv w:val="1"/>
      <w:marLeft w:val="0"/>
      <w:marRight w:val="0"/>
      <w:marTop w:val="0"/>
      <w:marBottom w:val="0"/>
      <w:divBdr>
        <w:top w:val="none" w:sz="0" w:space="0" w:color="auto"/>
        <w:left w:val="none" w:sz="0" w:space="0" w:color="auto"/>
        <w:bottom w:val="none" w:sz="0" w:space="0" w:color="auto"/>
        <w:right w:val="none" w:sz="0" w:space="0" w:color="auto"/>
      </w:divBdr>
    </w:div>
    <w:div w:id="1745183104">
      <w:bodyDiv w:val="1"/>
      <w:marLeft w:val="0"/>
      <w:marRight w:val="0"/>
      <w:marTop w:val="0"/>
      <w:marBottom w:val="0"/>
      <w:divBdr>
        <w:top w:val="none" w:sz="0" w:space="0" w:color="auto"/>
        <w:left w:val="none" w:sz="0" w:space="0" w:color="auto"/>
        <w:bottom w:val="none" w:sz="0" w:space="0" w:color="auto"/>
        <w:right w:val="none" w:sz="0" w:space="0" w:color="auto"/>
      </w:divBdr>
    </w:div>
    <w:div w:id="1748729702">
      <w:bodyDiv w:val="1"/>
      <w:marLeft w:val="0"/>
      <w:marRight w:val="0"/>
      <w:marTop w:val="0"/>
      <w:marBottom w:val="0"/>
      <w:divBdr>
        <w:top w:val="none" w:sz="0" w:space="0" w:color="auto"/>
        <w:left w:val="none" w:sz="0" w:space="0" w:color="auto"/>
        <w:bottom w:val="none" w:sz="0" w:space="0" w:color="auto"/>
        <w:right w:val="none" w:sz="0" w:space="0" w:color="auto"/>
      </w:divBdr>
    </w:div>
    <w:div w:id="1751075048">
      <w:bodyDiv w:val="1"/>
      <w:marLeft w:val="0"/>
      <w:marRight w:val="0"/>
      <w:marTop w:val="0"/>
      <w:marBottom w:val="0"/>
      <w:divBdr>
        <w:top w:val="none" w:sz="0" w:space="0" w:color="auto"/>
        <w:left w:val="none" w:sz="0" w:space="0" w:color="auto"/>
        <w:bottom w:val="none" w:sz="0" w:space="0" w:color="auto"/>
        <w:right w:val="none" w:sz="0" w:space="0" w:color="auto"/>
      </w:divBdr>
    </w:div>
    <w:div w:id="1751996766">
      <w:bodyDiv w:val="1"/>
      <w:marLeft w:val="0"/>
      <w:marRight w:val="0"/>
      <w:marTop w:val="0"/>
      <w:marBottom w:val="0"/>
      <w:divBdr>
        <w:top w:val="none" w:sz="0" w:space="0" w:color="auto"/>
        <w:left w:val="none" w:sz="0" w:space="0" w:color="auto"/>
        <w:bottom w:val="none" w:sz="0" w:space="0" w:color="auto"/>
        <w:right w:val="none" w:sz="0" w:space="0" w:color="auto"/>
      </w:divBdr>
    </w:div>
    <w:div w:id="1753041831">
      <w:bodyDiv w:val="1"/>
      <w:marLeft w:val="0"/>
      <w:marRight w:val="0"/>
      <w:marTop w:val="0"/>
      <w:marBottom w:val="0"/>
      <w:divBdr>
        <w:top w:val="none" w:sz="0" w:space="0" w:color="auto"/>
        <w:left w:val="none" w:sz="0" w:space="0" w:color="auto"/>
        <w:bottom w:val="none" w:sz="0" w:space="0" w:color="auto"/>
        <w:right w:val="none" w:sz="0" w:space="0" w:color="auto"/>
      </w:divBdr>
    </w:div>
    <w:div w:id="1758750814">
      <w:bodyDiv w:val="1"/>
      <w:marLeft w:val="0"/>
      <w:marRight w:val="0"/>
      <w:marTop w:val="0"/>
      <w:marBottom w:val="0"/>
      <w:divBdr>
        <w:top w:val="none" w:sz="0" w:space="0" w:color="auto"/>
        <w:left w:val="none" w:sz="0" w:space="0" w:color="auto"/>
        <w:bottom w:val="none" w:sz="0" w:space="0" w:color="auto"/>
        <w:right w:val="none" w:sz="0" w:space="0" w:color="auto"/>
      </w:divBdr>
    </w:div>
    <w:div w:id="1761944971">
      <w:bodyDiv w:val="1"/>
      <w:marLeft w:val="0"/>
      <w:marRight w:val="0"/>
      <w:marTop w:val="0"/>
      <w:marBottom w:val="0"/>
      <w:divBdr>
        <w:top w:val="none" w:sz="0" w:space="0" w:color="auto"/>
        <w:left w:val="none" w:sz="0" w:space="0" w:color="auto"/>
        <w:bottom w:val="none" w:sz="0" w:space="0" w:color="auto"/>
        <w:right w:val="none" w:sz="0" w:space="0" w:color="auto"/>
      </w:divBdr>
    </w:div>
    <w:div w:id="1762020326">
      <w:bodyDiv w:val="1"/>
      <w:marLeft w:val="0"/>
      <w:marRight w:val="0"/>
      <w:marTop w:val="0"/>
      <w:marBottom w:val="0"/>
      <w:divBdr>
        <w:top w:val="none" w:sz="0" w:space="0" w:color="auto"/>
        <w:left w:val="none" w:sz="0" w:space="0" w:color="auto"/>
        <w:bottom w:val="none" w:sz="0" w:space="0" w:color="auto"/>
        <w:right w:val="none" w:sz="0" w:space="0" w:color="auto"/>
      </w:divBdr>
    </w:div>
    <w:div w:id="1763647296">
      <w:bodyDiv w:val="1"/>
      <w:marLeft w:val="0"/>
      <w:marRight w:val="0"/>
      <w:marTop w:val="0"/>
      <w:marBottom w:val="0"/>
      <w:divBdr>
        <w:top w:val="none" w:sz="0" w:space="0" w:color="auto"/>
        <w:left w:val="none" w:sz="0" w:space="0" w:color="auto"/>
        <w:bottom w:val="none" w:sz="0" w:space="0" w:color="auto"/>
        <w:right w:val="none" w:sz="0" w:space="0" w:color="auto"/>
      </w:divBdr>
    </w:div>
    <w:div w:id="1766461998">
      <w:bodyDiv w:val="1"/>
      <w:marLeft w:val="0"/>
      <w:marRight w:val="0"/>
      <w:marTop w:val="0"/>
      <w:marBottom w:val="0"/>
      <w:divBdr>
        <w:top w:val="none" w:sz="0" w:space="0" w:color="auto"/>
        <w:left w:val="none" w:sz="0" w:space="0" w:color="auto"/>
        <w:bottom w:val="none" w:sz="0" w:space="0" w:color="auto"/>
        <w:right w:val="none" w:sz="0" w:space="0" w:color="auto"/>
      </w:divBdr>
    </w:div>
    <w:div w:id="1777484097">
      <w:bodyDiv w:val="1"/>
      <w:marLeft w:val="0"/>
      <w:marRight w:val="0"/>
      <w:marTop w:val="0"/>
      <w:marBottom w:val="0"/>
      <w:divBdr>
        <w:top w:val="none" w:sz="0" w:space="0" w:color="auto"/>
        <w:left w:val="none" w:sz="0" w:space="0" w:color="auto"/>
        <w:bottom w:val="none" w:sz="0" w:space="0" w:color="auto"/>
        <w:right w:val="none" w:sz="0" w:space="0" w:color="auto"/>
      </w:divBdr>
    </w:div>
    <w:div w:id="1777941569">
      <w:bodyDiv w:val="1"/>
      <w:marLeft w:val="0"/>
      <w:marRight w:val="0"/>
      <w:marTop w:val="0"/>
      <w:marBottom w:val="0"/>
      <w:divBdr>
        <w:top w:val="none" w:sz="0" w:space="0" w:color="auto"/>
        <w:left w:val="none" w:sz="0" w:space="0" w:color="auto"/>
        <w:bottom w:val="none" w:sz="0" w:space="0" w:color="auto"/>
        <w:right w:val="none" w:sz="0" w:space="0" w:color="auto"/>
      </w:divBdr>
    </w:div>
    <w:div w:id="1780180722">
      <w:bodyDiv w:val="1"/>
      <w:marLeft w:val="0"/>
      <w:marRight w:val="0"/>
      <w:marTop w:val="0"/>
      <w:marBottom w:val="0"/>
      <w:divBdr>
        <w:top w:val="none" w:sz="0" w:space="0" w:color="auto"/>
        <w:left w:val="none" w:sz="0" w:space="0" w:color="auto"/>
        <w:bottom w:val="none" w:sz="0" w:space="0" w:color="auto"/>
        <w:right w:val="none" w:sz="0" w:space="0" w:color="auto"/>
      </w:divBdr>
    </w:div>
    <w:div w:id="1785153854">
      <w:bodyDiv w:val="1"/>
      <w:marLeft w:val="0"/>
      <w:marRight w:val="0"/>
      <w:marTop w:val="0"/>
      <w:marBottom w:val="0"/>
      <w:divBdr>
        <w:top w:val="none" w:sz="0" w:space="0" w:color="auto"/>
        <w:left w:val="none" w:sz="0" w:space="0" w:color="auto"/>
        <w:bottom w:val="none" w:sz="0" w:space="0" w:color="auto"/>
        <w:right w:val="none" w:sz="0" w:space="0" w:color="auto"/>
      </w:divBdr>
    </w:div>
    <w:div w:id="1786118637">
      <w:bodyDiv w:val="1"/>
      <w:marLeft w:val="0"/>
      <w:marRight w:val="0"/>
      <w:marTop w:val="0"/>
      <w:marBottom w:val="0"/>
      <w:divBdr>
        <w:top w:val="none" w:sz="0" w:space="0" w:color="auto"/>
        <w:left w:val="none" w:sz="0" w:space="0" w:color="auto"/>
        <w:bottom w:val="none" w:sz="0" w:space="0" w:color="auto"/>
        <w:right w:val="none" w:sz="0" w:space="0" w:color="auto"/>
      </w:divBdr>
    </w:div>
    <w:div w:id="1786264637">
      <w:bodyDiv w:val="1"/>
      <w:marLeft w:val="0"/>
      <w:marRight w:val="0"/>
      <w:marTop w:val="0"/>
      <w:marBottom w:val="0"/>
      <w:divBdr>
        <w:top w:val="none" w:sz="0" w:space="0" w:color="auto"/>
        <w:left w:val="none" w:sz="0" w:space="0" w:color="auto"/>
        <w:bottom w:val="none" w:sz="0" w:space="0" w:color="auto"/>
        <w:right w:val="none" w:sz="0" w:space="0" w:color="auto"/>
      </w:divBdr>
    </w:div>
    <w:div w:id="1787653970">
      <w:bodyDiv w:val="1"/>
      <w:marLeft w:val="0"/>
      <w:marRight w:val="0"/>
      <w:marTop w:val="0"/>
      <w:marBottom w:val="0"/>
      <w:divBdr>
        <w:top w:val="none" w:sz="0" w:space="0" w:color="auto"/>
        <w:left w:val="none" w:sz="0" w:space="0" w:color="auto"/>
        <w:bottom w:val="none" w:sz="0" w:space="0" w:color="auto"/>
        <w:right w:val="none" w:sz="0" w:space="0" w:color="auto"/>
      </w:divBdr>
    </w:div>
    <w:div w:id="1788038691">
      <w:bodyDiv w:val="1"/>
      <w:marLeft w:val="0"/>
      <w:marRight w:val="0"/>
      <w:marTop w:val="0"/>
      <w:marBottom w:val="0"/>
      <w:divBdr>
        <w:top w:val="none" w:sz="0" w:space="0" w:color="auto"/>
        <w:left w:val="none" w:sz="0" w:space="0" w:color="auto"/>
        <w:bottom w:val="none" w:sz="0" w:space="0" w:color="auto"/>
        <w:right w:val="none" w:sz="0" w:space="0" w:color="auto"/>
      </w:divBdr>
    </w:div>
    <w:div w:id="1790275103">
      <w:bodyDiv w:val="1"/>
      <w:marLeft w:val="0"/>
      <w:marRight w:val="0"/>
      <w:marTop w:val="0"/>
      <w:marBottom w:val="0"/>
      <w:divBdr>
        <w:top w:val="none" w:sz="0" w:space="0" w:color="auto"/>
        <w:left w:val="none" w:sz="0" w:space="0" w:color="auto"/>
        <w:bottom w:val="none" w:sz="0" w:space="0" w:color="auto"/>
        <w:right w:val="none" w:sz="0" w:space="0" w:color="auto"/>
      </w:divBdr>
    </w:div>
    <w:div w:id="1790784873">
      <w:bodyDiv w:val="1"/>
      <w:marLeft w:val="0"/>
      <w:marRight w:val="0"/>
      <w:marTop w:val="0"/>
      <w:marBottom w:val="0"/>
      <w:divBdr>
        <w:top w:val="none" w:sz="0" w:space="0" w:color="auto"/>
        <w:left w:val="none" w:sz="0" w:space="0" w:color="auto"/>
        <w:bottom w:val="none" w:sz="0" w:space="0" w:color="auto"/>
        <w:right w:val="none" w:sz="0" w:space="0" w:color="auto"/>
      </w:divBdr>
    </w:div>
    <w:div w:id="1791893920">
      <w:bodyDiv w:val="1"/>
      <w:marLeft w:val="0"/>
      <w:marRight w:val="0"/>
      <w:marTop w:val="0"/>
      <w:marBottom w:val="0"/>
      <w:divBdr>
        <w:top w:val="none" w:sz="0" w:space="0" w:color="auto"/>
        <w:left w:val="none" w:sz="0" w:space="0" w:color="auto"/>
        <w:bottom w:val="none" w:sz="0" w:space="0" w:color="auto"/>
        <w:right w:val="none" w:sz="0" w:space="0" w:color="auto"/>
      </w:divBdr>
    </w:div>
    <w:div w:id="1793669167">
      <w:bodyDiv w:val="1"/>
      <w:marLeft w:val="0"/>
      <w:marRight w:val="0"/>
      <w:marTop w:val="0"/>
      <w:marBottom w:val="0"/>
      <w:divBdr>
        <w:top w:val="none" w:sz="0" w:space="0" w:color="auto"/>
        <w:left w:val="none" w:sz="0" w:space="0" w:color="auto"/>
        <w:bottom w:val="none" w:sz="0" w:space="0" w:color="auto"/>
        <w:right w:val="none" w:sz="0" w:space="0" w:color="auto"/>
      </w:divBdr>
    </w:div>
    <w:div w:id="1796825516">
      <w:bodyDiv w:val="1"/>
      <w:marLeft w:val="0"/>
      <w:marRight w:val="0"/>
      <w:marTop w:val="0"/>
      <w:marBottom w:val="0"/>
      <w:divBdr>
        <w:top w:val="none" w:sz="0" w:space="0" w:color="auto"/>
        <w:left w:val="none" w:sz="0" w:space="0" w:color="auto"/>
        <w:bottom w:val="none" w:sz="0" w:space="0" w:color="auto"/>
        <w:right w:val="none" w:sz="0" w:space="0" w:color="auto"/>
      </w:divBdr>
    </w:div>
    <w:div w:id="1797405581">
      <w:bodyDiv w:val="1"/>
      <w:marLeft w:val="0"/>
      <w:marRight w:val="0"/>
      <w:marTop w:val="0"/>
      <w:marBottom w:val="0"/>
      <w:divBdr>
        <w:top w:val="none" w:sz="0" w:space="0" w:color="auto"/>
        <w:left w:val="none" w:sz="0" w:space="0" w:color="auto"/>
        <w:bottom w:val="none" w:sz="0" w:space="0" w:color="auto"/>
        <w:right w:val="none" w:sz="0" w:space="0" w:color="auto"/>
      </w:divBdr>
    </w:div>
    <w:div w:id="1797605529">
      <w:bodyDiv w:val="1"/>
      <w:marLeft w:val="0"/>
      <w:marRight w:val="0"/>
      <w:marTop w:val="0"/>
      <w:marBottom w:val="0"/>
      <w:divBdr>
        <w:top w:val="none" w:sz="0" w:space="0" w:color="auto"/>
        <w:left w:val="none" w:sz="0" w:space="0" w:color="auto"/>
        <w:bottom w:val="none" w:sz="0" w:space="0" w:color="auto"/>
        <w:right w:val="none" w:sz="0" w:space="0" w:color="auto"/>
      </w:divBdr>
    </w:div>
    <w:div w:id="1798572875">
      <w:bodyDiv w:val="1"/>
      <w:marLeft w:val="0"/>
      <w:marRight w:val="0"/>
      <w:marTop w:val="0"/>
      <w:marBottom w:val="0"/>
      <w:divBdr>
        <w:top w:val="none" w:sz="0" w:space="0" w:color="auto"/>
        <w:left w:val="none" w:sz="0" w:space="0" w:color="auto"/>
        <w:bottom w:val="none" w:sz="0" w:space="0" w:color="auto"/>
        <w:right w:val="none" w:sz="0" w:space="0" w:color="auto"/>
      </w:divBdr>
    </w:div>
    <w:div w:id="1799952678">
      <w:bodyDiv w:val="1"/>
      <w:marLeft w:val="0"/>
      <w:marRight w:val="0"/>
      <w:marTop w:val="0"/>
      <w:marBottom w:val="0"/>
      <w:divBdr>
        <w:top w:val="none" w:sz="0" w:space="0" w:color="auto"/>
        <w:left w:val="none" w:sz="0" w:space="0" w:color="auto"/>
        <w:bottom w:val="none" w:sz="0" w:space="0" w:color="auto"/>
        <w:right w:val="none" w:sz="0" w:space="0" w:color="auto"/>
      </w:divBdr>
    </w:div>
    <w:div w:id="1807501662">
      <w:bodyDiv w:val="1"/>
      <w:marLeft w:val="0"/>
      <w:marRight w:val="0"/>
      <w:marTop w:val="0"/>
      <w:marBottom w:val="0"/>
      <w:divBdr>
        <w:top w:val="none" w:sz="0" w:space="0" w:color="auto"/>
        <w:left w:val="none" w:sz="0" w:space="0" w:color="auto"/>
        <w:bottom w:val="none" w:sz="0" w:space="0" w:color="auto"/>
        <w:right w:val="none" w:sz="0" w:space="0" w:color="auto"/>
      </w:divBdr>
    </w:div>
    <w:div w:id="1816025041">
      <w:bodyDiv w:val="1"/>
      <w:marLeft w:val="0"/>
      <w:marRight w:val="0"/>
      <w:marTop w:val="0"/>
      <w:marBottom w:val="0"/>
      <w:divBdr>
        <w:top w:val="none" w:sz="0" w:space="0" w:color="auto"/>
        <w:left w:val="none" w:sz="0" w:space="0" w:color="auto"/>
        <w:bottom w:val="none" w:sz="0" w:space="0" w:color="auto"/>
        <w:right w:val="none" w:sz="0" w:space="0" w:color="auto"/>
      </w:divBdr>
    </w:div>
    <w:div w:id="1821723696">
      <w:bodyDiv w:val="1"/>
      <w:marLeft w:val="0"/>
      <w:marRight w:val="0"/>
      <w:marTop w:val="0"/>
      <w:marBottom w:val="0"/>
      <w:divBdr>
        <w:top w:val="none" w:sz="0" w:space="0" w:color="auto"/>
        <w:left w:val="none" w:sz="0" w:space="0" w:color="auto"/>
        <w:bottom w:val="none" w:sz="0" w:space="0" w:color="auto"/>
        <w:right w:val="none" w:sz="0" w:space="0" w:color="auto"/>
      </w:divBdr>
    </w:div>
    <w:div w:id="1823958939">
      <w:bodyDiv w:val="1"/>
      <w:marLeft w:val="0"/>
      <w:marRight w:val="0"/>
      <w:marTop w:val="0"/>
      <w:marBottom w:val="0"/>
      <w:divBdr>
        <w:top w:val="none" w:sz="0" w:space="0" w:color="auto"/>
        <w:left w:val="none" w:sz="0" w:space="0" w:color="auto"/>
        <w:bottom w:val="none" w:sz="0" w:space="0" w:color="auto"/>
        <w:right w:val="none" w:sz="0" w:space="0" w:color="auto"/>
      </w:divBdr>
    </w:div>
    <w:div w:id="1824421617">
      <w:bodyDiv w:val="1"/>
      <w:marLeft w:val="0"/>
      <w:marRight w:val="0"/>
      <w:marTop w:val="0"/>
      <w:marBottom w:val="0"/>
      <w:divBdr>
        <w:top w:val="none" w:sz="0" w:space="0" w:color="auto"/>
        <w:left w:val="none" w:sz="0" w:space="0" w:color="auto"/>
        <w:bottom w:val="none" w:sz="0" w:space="0" w:color="auto"/>
        <w:right w:val="none" w:sz="0" w:space="0" w:color="auto"/>
      </w:divBdr>
    </w:div>
    <w:div w:id="1825119227">
      <w:bodyDiv w:val="1"/>
      <w:marLeft w:val="0"/>
      <w:marRight w:val="0"/>
      <w:marTop w:val="0"/>
      <w:marBottom w:val="0"/>
      <w:divBdr>
        <w:top w:val="none" w:sz="0" w:space="0" w:color="auto"/>
        <w:left w:val="none" w:sz="0" w:space="0" w:color="auto"/>
        <w:bottom w:val="none" w:sz="0" w:space="0" w:color="auto"/>
        <w:right w:val="none" w:sz="0" w:space="0" w:color="auto"/>
      </w:divBdr>
    </w:div>
    <w:div w:id="1830632520">
      <w:bodyDiv w:val="1"/>
      <w:marLeft w:val="0"/>
      <w:marRight w:val="0"/>
      <w:marTop w:val="0"/>
      <w:marBottom w:val="0"/>
      <w:divBdr>
        <w:top w:val="none" w:sz="0" w:space="0" w:color="auto"/>
        <w:left w:val="none" w:sz="0" w:space="0" w:color="auto"/>
        <w:bottom w:val="none" w:sz="0" w:space="0" w:color="auto"/>
        <w:right w:val="none" w:sz="0" w:space="0" w:color="auto"/>
      </w:divBdr>
    </w:div>
    <w:div w:id="1833984044">
      <w:bodyDiv w:val="1"/>
      <w:marLeft w:val="0"/>
      <w:marRight w:val="0"/>
      <w:marTop w:val="0"/>
      <w:marBottom w:val="0"/>
      <w:divBdr>
        <w:top w:val="none" w:sz="0" w:space="0" w:color="auto"/>
        <w:left w:val="none" w:sz="0" w:space="0" w:color="auto"/>
        <w:bottom w:val="none" w:sz="0" w:space="0" w:color="auto"/>
        <w:right w:val="none" w:sz="0" w:space="0" w:color="auto"/>
      </w:divBdr>
    </w:div>
    <w:div w:id="1834106870">
      <w:bodyDiv w:val="1"/>
      <w:marLeft w:val="0"/>
      <w:marRight w:val="0"/>
      <w:marTop w:val="0"/>
      <w:marBottom w:val="0"/>
      <w:divBdr>
        <w:top w:val="none" w:sz="0" w:space="0" w:color="auto"/>
        <w:left w:val="none" w:sz="0" w:space="0" w:color="auto"/>
        <w:bottom w:val="none" w:sz="0" w:space="0" w:color="auto"/>
        <w:right w:val="none" w:sz="0" w:space="0" w:color="auto"/>
      </w:divBdr>
    </w:div>
    <w:div w:id="1836796311">
      <w:bodyDiv w:val="1"/>
      <w:marLeft w:val="0"/>
      <w:marRight w:val="0"/>
      <w:marTop w:val="0"/>
      <w:marBottom w:val="0"/>
      <w:divBdr>
        <w:top w:val="none" w:sz="0" w:space="0" w:color="auto"/>
        <w:left w:val="none" w:sz="0" w:space="0" w:color="auto"/>
        <w:bottom w:val="none" w:sz="0" w:space="0" w:color="auto"/>
        <w:right w:val="none" w:sz="0" w:space="0" w:color="auto"/>
      </w:divBdr>
    </w:div>
    <w:div w:id="1838031726">
      <w:bodyDiv w:val="1"/>
      <w:marLeft w:val="0"/>
      <w:marRight w:val="0"/>
      <w:marTop w:val="0"/>
      <w:marBottom w:val="0"/>
      <w:divBdr>
        <w:top w:val="none" w:sz="0" w:space="0" w:color="auto"/>
        <w:left w:val="none" w:sz="0" w:space="0" w:color="auto"/>
        <w:bottom w:val="none" w:sz="0" w:space="0" w:color="auto"/>
        <w:right w:val="none" w:sz="0" w:space="0" w:color="auto"/>
      </w:divBdr>
    </w:div>
    <w:div w:id="1840850979">
      <w:bodyDiv w:val="1"/>
      <w:marLeft w:val="0"/>
      <w:marRight w:val="0"/>
      <w:marTop w:val="0"/>
      <w:marBottom w:val="0"/>
      <w:divBdr>
        <w:top w:val="none" w:sz="0" w:space="0" w:color="auto"/>
        <w:left w:val="none" w:sz="0" w:space="0" w:color="auto"/>
        <w:bottom w:val="none" w:sz="0" w:space="0" w:color="auto"/>
        <w:right w:val="none" w:sz="0" w:space="0" w:color="auto"/>
      </w:divBdr>
    </w:div>
    <w:div w:id="1841240519">
      <w:bodyDiv w:val="1"/>
      <w:marLeft w:val="0"/>
      <w:marRight w:val="0"/>
      <w:marTop w:val="0"/>
      <w:marBottom w:val="0"/>
      <w:divBdr>
        <w:top w:val="none" w:sz="0" w:space="0" w:color="auto"/>
        <w:left w:val="none" w:sz="0" w:space="0" w:color="auto"/>
        <w:bottom w:val="none" w:sz="0" w:space="0" w:color="auto"/>
        <w:right w:val="none" w:sz="0" w:space="0" w:color="auto"/>
      </w:divBdr>
    </w:div>
    <w:div w:id="1844665557">
      <w:bodyDiv w:val="1"/>
      <w:marLeft w:val="0"/>
      <w:marRight w:val="0"/>
      <w:marTop w:val="0"/>
      <w:marBottom w:val="0"/>
      <w:divBdr>
        <w:top w:val="none" w:sz="0" w:space="0" w:color="auto"/>
        <w:left w:val="none" w:sz="0" w:space="0" w:color="auto"/>
        <w:bottom w:val="none" w:sz="0" w:space="0" w:color="auto"/>
        <w:right w:val="none" w:sz="0" w:space="0" w:color="auto"/>
      </w:divBdr>
    </w:div>
    <w:div w:id="1845779577">
      <w:bodyDiv w:val="1"/>
      <w:marLeft w:val="0"/>
      <w:marRight w:val="0"/>
      <w:marTop w:val="0"/>
      <w:marBottom w:val="0"/>
      <w:divBdr>
        <w:top w:val="none" w:sz="0" w:space="0" w:color="auto"/>
        <w:left w:val="none" w:sz="0" w:space="0" w:color="auto"/>
        <w:bottom w:val="none" w:sz="0" w:space="0" w:color="auto"/>
        <w:right w:val="none" w:sz="0" w:space="0" w:color="auto"/>
      </w:divBdr>
    </w:div>
    <w:div w:id="1846018285">
      <w:bodyDiv w:val="1"/>
      <w:marLeft w:val="0"/>
      <w:marRight w:val="0"/>
      <w:marTop w:val="0"/>
      <w:marBottom w:val="0"/>
      <w:divBdr>
        <w:top w:val="none" w:sz="0" w:space="0" w:color="auto"/>
        <w:left w:val="none" w:sz="0" w:space="0" w:color="auto"/>
        <w:bottom w:val="none" w:sz="0" w:space="0" w:color="auto"/>
        <w:right w:val="none" w:sz="0" w:space="0" w:color="auto"/>
      </w:divBdr>
    </w:div>
    <w:div w:id="1851138814">
      <w:bodyDiv w:val="1"/>
      <w:marLeft w:val="0"/>
      <w:marRight w:val="0"/>
      <w:marTop w:val="0"/>
      <w:marBottom w:val="0"/>
      <w:divBdr>
        <w:top w:val="none" w:sz="0" w:space="0" w:color="auto"/>
        <w:left w:val="none" w:sz="0" w:space="0" w:color="auto"/>
        <w:bottom w:val="none" w:sz="0" w:space="0" w:color="auto"/>
        <w:right w:val="none" w:sz="0" w:space="0" w:color="auto"/>
      </w:divBdr>
    </w:div>
    <w:div w:id="1852141146">
      <w:bodyDiv w:val="1"/>
      <w:marLeft w:val="0"/>
      <w:marRight w:val="0"/>
      <w:marTop w:val="0"/>
      <w:marBottom w:val="0"/>
      <w:divBdr>
        <w:top w:val="none" w:sz="0" w:space="0" w:color="auto"/>
        <w:left w:val="none" w:sz="0" w:space="0" w:color="auto"/>
        <w:bottom w:val="none" w:sz="0" w:space="0" w:color="auto"/>
        <w:right w:val="none" w:sz="0" w:space="0" w:color="auto"/>
      </w:divBdr>
    </w:div>
    <w:div w:id="1853035440">
      <w:bodyDiv w:val="1"/>
      <w:marLeft w:val="0"/>
      <w:marRight w:val="0"/>
      <w:marTop w:val="0"/>
      <w:marBottom w:val="0"/>
      <w:divBdr>
        <w:top w:val="none" w:sz="0" w:space="0" w:color="auto"/>
        <w:left w:val="none" w:sz="0" w:space="0" w:color="auto"/>
        <w:bottom w:val="none" w:sz="0" w:space="0" w:color="auto"/>
        <w:right w:val="none" w:sz="0" w:space="0" w:color="auto"/>
      </w:divBdr>
    </w:div>
    <w:div w:id="1860585307">
      <w:bodyDiv w:val="1"/>
      <w:marLeft w:val="0"/>
      <w:marRight w:val="0"/>
      <w:marTop w:val="0"/>
      <w:marBottom w:val="0"/>
      <w:divBdr>
        <w:top w:val="none" w:sz="0" w:space="0" w:color="auto"/>
        <w:left w:val="none" w:sz="0" w:space="0" w:color="auto"/>
        <w:bottom w:val="none" w:sz="0" w:space="0" w:color="auto"/>
        <w:right w:val="none" w:sz="0" w:space="0" w:color="auto"/>
      </w:divBdr>
    </w:div>
    <w:div w:id="1861386155">
      <w:bodyDiv w:val="1"/>
      <w:marLeft w:val="0"/>
      <w:marRight w:val="0"/>
      <w:marTop w:val="0"/>
      <w:marBottom w:val="0"/>
      <w:divBdr>
        <w:top w:val="none" w:sz="0" w:space="0" w:color="auto"/>
        <w:left w:val="none" w:sz="0" w:space="0" w:color="auto"/>
        <w:bottom w:val="none" w:sz="0" w:space="0" w:color="auto"/>
        <w:right w:val="none" w:sz="0" w:space="0" w:color="auto"/>
      </w:divBdr>
    </w:div>
    <w:div w:id="1863281819">
      <w:bodyDiv w:val="1"/>
      <w:marLeft w:val="0"/>
      <w:marRight w:val="0"/>
      <w:marTop w:val="0"/>
      <w:marBottom w:val="0"/>
      <w:divBdr>
        <w:top w:val="none" w:sz="0" w:space="0" w:color="auto"/>
        <w:left w:val="none" w:sz="0" w:space="0" w:color="auto"/>
        <w:bottom w:val="none" w:sz="0" w:space="0" w:color="auto"/>
        <w:right w:val="none" w:sz="0" w:space="0" w:color="auto"/>
      </w:divBdr>
    </w:div>
    <w:div w:id="1865947025">
      <w:bodyDiv w:val="1"/>
      <w:marLeft w:val="0"/>
      <w:marRight w:val="0"/>
      <w:marTop w:val="0"/>
      <w:marBottom w:val="0"/>
      <w:divBdr>
        <w:top w:val="none" w:sz="0" w:space="0" w:color="auto"/>
        <w:left w:val="none" w:sz="0" w:space="0" w:color="auto"/>
        <w:bottom w:val="none" w:sz="0" w:space="0" w:color="auto"/>
        <w:right w:val="none" w:sz="0" w:space="0" w:color="auto"/>
      </w:divBdr>
    </w:div>
    <w:div w:id="1867015530">
      <w:bodyDiv w:val="1"/>
      <w:marLeft w:val="0"/>
      <w:marRight w:val="0"/>
      <w:marTop w:val="0"/>
      <w:marBottom w:val="0"/>
      <w:divBdr>
        <w:top w:val="none" w:sz="0" w:space="0" w:color="auto"/>
        <w:left w:val="none" w:sz="0" w:space="0" w:color="auto"/>
        <w:bottom w:val="none" w:sz="0" w:space="0" w:color="auto"/>
        <w:right w:val="none" w:sz="0" w:space="0" w:color="auto"/>
      </w:divBdr>
    </w:div>
    <w:div w:id="1868981536">
      <w:bodyDiv w:val="1"/>
      <w:marLeft w:val="0"/>
      <w:marRight w:val="0"/>
      <w:marTop w:val="0"/>
      <w:marBottom w:val="0"/>
      <w:divBdr>
        <w:top w:val="none" w:sz="0" w:space="0" w:color="auto"/>
        <w:left w:val="none" w:sz="0" w:space="0" w:color="auto"/>
        <w:bottom w:val="none" w:sz="0" w:space="0" w:color="auto"/>
        <w:right w:val="none" w:sz="0" w:space="0" w:color="auto"/>
      </w:divBdr>
    </w:div>
    <w:div w:id="1869053809">
      <w:bodyDiv w:val="1"/>
      <w:marLeft w:val="0"/>
      <w:marRight w:val="0"/>
      <w:marTop w:val="0"/>
      <w:marBottom w:val="0"/>
      <w:divBdr>
        <w:top w:val="none" w:sz="0" w:space="0" w:color="auto"/>
        <w:left w:val="none" w:sz="0" w:space="0" w:color="auto"/>
        <w:bottom w:val="none" w:sz="0" w:space="0" w:color="auto"/>
        <w:right w:val="none" w:sz="0" w:space="0" w:color="auto"/>
      </w:divBdr>
    </w:div>
    <w:div w:id="1870291994">
      <w:bodyDiv w:val="1"/>
      <w:marLeft w:val="0"/>
      <w:marRight w:val="0"/>
      <w:marTop w:val="0"/>
      <w:marBottom w:val="0"/>
      <w:divBdr>
        <w:top w:val="none" w:sz="0" w:space="0" w:color="auto"/>
        <w:left w:val="none" w:sz="0" w:space="0" w:color="auto"/>
        <w:bottom w:val="none" w:sz="0" w:space="0" w:color="auto"/>
        <w:right w:val="none" w:sz="0" w:space="0" w:color="auto"/>
      </w:divBdr>
    </w:div>
    <w:div w:id="1874339367">
      <w:bodyDiv w:val="1"/>
      <w:marLeft w:val="0"/>
      <w:marRight w:val="0"/>
      <w:marTop w:val="0"/>
      <w:marBottom w:val="0"/>
      <w:divBdr>
        <w:top w:val="none" w:sz="0" w:space="0" w:color="auto"/>
        <w:left w:val="none" w:sz="0" w:space="0" w:color="auto"/>
        <w:bottom w:val="none" w:sz="0" w:space="0" w:color="auto"/>
        <w:right w:val="none" w:sz="0" w:space="0" w:color="auto"/>
      </w:divBdr>
    </w:div>
    <w:div w:id="1876459437">
      <w:bodyDiv w:val="1"/>
      <w:marLeft w:val="0"/>
      <w:marRight w:val="0"/>
      <w:marTop w:val="0"/>
      <w:marBottom w:val="0"/>
      <w:divBdr>
        <w:top w:val="none" w:sz="0" w:space="0" w:color="auto"/>
        <w:left w:val="none" w:sz="0" w:space="0" w:color="auto"/>
        <w:bottom w:val="none" w:sz="0" w:space="0" w:color="auto"/>
        <w:right w:val="none" w:sz="0" w:space="0" w:color="auto"/>
      </w:divBdr>
    </w:div>
    <w:div w:id="1878009379">
      <w:bodyDiv w:val="1"/>
      <w:marLeft w:val="0"/>
      <w:marRight w:val="0"/>
      <w:marTop w:val="0"/>
      <w:marBottom w:val="0"/>
      <w:divBdr>
        <w:top w:val="none" w:sz="0" w:space="0" w:color="auto"/>
        <w:left w:val="none" w:sz="0" w:space="0" w:color="auto"/>
        <w:bottom w:val="none" w:sz="0" w:space="0" w:color="auto"/>
        <w:right w:val="none" w:sz="0" w:space="0" w:color="auto"/>
      </w:divBdr>
    </w:div>
    <w:div w:id="1879971745">
      <w:bodyDiv w:val="1"/>
      <w:marLeft w:val="0"/>
      <w:marRight w:val="0"/>
      <w:marTop w:val="0"/>
      <w:marBottom w:val="0"/>
      <w:divBdr>
        <w:top w:val="none" w:sz="0" w:space="0" w:color="auto"/>
        <w:left w:val="none" w:sz="0" w:space="0" w:color="auto"/>
        <w:bottom w:val="none" w:sz="0" w:space="0" w:color="auto"/>
        <w:right w:val="none" w:sz="0" w:space="0" w:color="auto"/>
      </w:divBdr>
    </w:div>
    <w:div w:id="1884899854">
      <w:bodyDiv w:val="1"/>
      <w:marLeft w:val="0"/>
      <w:marRight w:val="0"/>
      <w:marTop w:val="0"/>
      <w:marBottom w:val="0"/>
      <w:divBdr>
        <w:top w:val="none" w:sz="0" w:space="0" w:color="auto"/>
        <w:left w:val="none" w:sz="0" w:space="0" w:color="auto"/>
        <w:bottom w:val="none" w:sz="0" w:space="0" w:color="auto"/>
        <w:right w:val="none" w:sz="0" w:space="0" w:color="auto"/>
      </w:divBdr>
    </w:div>
    <w:div w:id="1885017286">
      <w:bodyDiv w:val="1"/>
      <w:marLeft w:val="0"/>
      <w:marRight w:val="0"/>
      <w:marTop w:val="0"/>
      <w:marBottom w:val="0"/>
      <w:divBdr>
        <w:top w:val="none" w:sz="0" w:space="0" w:color="auto"/>
        <w:left w:val="none" w:sz="0" w:space="0" w:color="auto"/>
        <w:bottom w:val="none" w:sz="0" w:space="0" w:color="auto"/>
        <w:right w:val="none" w:sz="0" w:space="0" w:color="auto"/>
      </w:divBdr>
    </w:div>
    <w:div w:id="1887139356">
      <w:bodyDiv w:val="1"/>
      <w:marLeft w:val="0"/>
      <w:marRight w:val="0"/>
      <w:marTop w:val="0"/>
      <w:marBottom w:val="0"/>
      <w:divBdr>
        <w:top w:val="none" w:sz="0" w:space="0" w:color="auto"/>
        <w:left w:val="none" w:sz="0" w:space="0" w:color="auto"/>
        <w:bottom w:val="none" w:sz="0" w:space="0" w:color="auto"/>
        <w:right w:val="none" w:sz="0" w:space="0" w:color="auto"/>
      </w:divBdr>
    </w:div>
    <w:div w:id="1887990148">
      <w:bodyDiv w:val="1"/>
      <w:marLeft w:val="0"/>
      <w:marRight w:val="0"/>
      <w:marTop w:val="0"/>
      <w:marBottom w:val="0"/>
      <w:divBdr>
        <w:top w:val="none" w:sz="0" w:space="0" w:color="auto"/>
        <w:left w:val="none" w:sz="0" w:space="0" w:color="auto"/>
        <w:bottom w:val="none" w:sz="0" w:space="0" w:color="auto"/>
        <w:right w:val="none" w:sz="0" w:space="0" w:color="auto"/>
      </w:divBdr>
    </w:div>
    <w:div w:id="1891721173">
      <w:bodyDiv w:val="1"/>
      <w:marLeft w:val="0"/>
      <w:marRight w:val="0"/>
      <w:marTop w:val="0"/>
      <w:marBottom w:val="0"/>
      <w:divBdr>
        <w:top w:val="none" w:sz="0" w:space="0" w:color="auto"/>
        <w:left w:val="none" w:sz="0" w:space="0" w:color="auto"/>
        <w:bottom w:val="none" w:sz="0" w:space="0" w:color="auto"/>
        <w:right w:val="none" w:sz="0" w:space="0" w:color="auto"/>
      </w:divBdr>
    </w:div>
    <w:div w:id="1892840818">
      <w:bodyDiv w:val="1"/>
      <w:marLeft w:val="0"/>
      <w:marRight w:val="0"/>
      <w:marTop w:val="0"/>
      <w:marBottom w:val="0"/>
      <w:divBdr>
        <w:top w:val="none" w:sz="0" w:space="0" w:color="auto"/>
        <w:left w:val="none" w:sz="0" w:space="0" w:color="auto"/>
        <w:bottom w:val="none" w:sz="0" w:space="0" w:color="auto"/>
        <w:right w:val="none" w:sz="0" w:space="0" w:color="auto"/>
      </w:divBdr>
    </w:div>
    <w:div w:id="1892841669">
      <w:bodyDiv w:val="1"/>
      <w:marLeft w:val="0"/>
      <w:marRight w:val="0"/>
      <w:marTop w:val="0"/>
      <w:marBottom w:val="0"/>
      <w:divBdr>
        <w:top w:val="none" w:sz="0" w:space="0" w:color="auto"/>
        <w:left w:val="none" w:sz="0" w:space="0" w:color="auto"/>
        <w:bottom w:val="none" w:sz="0" w:space="0" w:color="auto"/>
        <w:right w:val="none" w:sz="0" w:space="0" w:color="auto"/>
      </w:divBdr>
    </w:div>
    <w:div w:id="1893350292">
      <w:bodyDiv w:val="1"/>
      <w:marLeft w:val="0"/>
      <w:marRight w:val="0"/>
      <w:marTop w:val="0"/>
      <w:marBottom w:val="0"/>
      <w:divBdr>
        <w:top w:val="none" w:sz="0" w:space="0" w:color="auto"/>
        <w:left w:val="none" w:sz="0" w:space="0" w:color="auto"/>
        <w:bottom w:val="none" w:sz="0" w:space="0" w:color="auto"/>
        <w:right w:val="none" w:sz="0" w:space="0" w:color="auto"/>
      </w:divBdr>
    </w:div>
    <w:div w:id="1899238728">
      <w:bodyDiv w:val="1"/>
      <w:marLeft w:val="0"/>
      <w:marRight w:val="0"/>
      <w:marTop w:val="0"/>
      <w:marBottom w:val="0"/>
      <w:divBdr>
        <w:top w:val="none" w:sz="0" w:space="0" w:color="auto"/>
        <w:left w:val="none" w:sz="0" w:space="0" w:color="auto"/>
        <w:bottom w:val="none" w:sz="0" w:space="0" w:color="auto"/>
        <w:right w:val="none" w:sz="0" w:space="0" w:color="auto"/>
      </w:divBdr>
    </w:div>
    <w:div w:id="1902667180">
      <w:bodyDiv w:val="1"/>
      <w:marLeft w:val="0"/>
      <w:marRight w:val="0"/>
      <w:marTop w:val="0"/>
      <w:marBottom w:val="0"/>
      <w:divBdr>
        <w:top w:val="none" w:sz="0" w:space="0" w:color="auto"/>
        <w:left w:val="none" w:sz="0" w:space="0" w:color="auto"/>
        <w:bottom w:val="none" w:sz="0" w:space="0" w:color="auto"/>
        <w:right w:val="none" w:sz="0" w:space="0" w:color="auto"/>
      </w:divBdr>
    </w:div>
    <w:div w:id="1903826082">
      <w:bodyDiv w:val="1"/>
      <w:marLeft w:val="0"/>
      <w:marRight w:val="0"/>
      <w:marTop w:val="0"/>
      <w:marBottom w:val="0"/>
      <w:divBdr>
        <w:top w:val="none" w:sz="0" w:space="0" w:color="auto"/>
        <w:left w:val="none" w:sz="0" w:space="0" w:color="auto"/>
        <w:bottom w:val="none" w:sz="0" w:space="0" w:color="auto"/>
        <w:right w:val="none" w:sz="0" w:space="0" w:color="auto"/>
      </w:divBdr>
    </w:div>
    <w:div w:id="1908108674">
      <w:bodyDiv w:val="1"/>
      <w:marLeft w:val="0"/>
      <w:marRight w:val="0"/>
      <w:marTop w:val="0"/>
      <w:marBottom w:val="0"/>
      <w:divBdr>
        <w:top w:val="none" w:sz="0" w:space="0" w:color="auto"/>
        <w:left w:val="none" w:sz="0" w:space="0" w:color="auto"/>
        <w:bottom w:val="none" w:sz="0" w:space="0" w:color="auto"/>
        <w:right w:val="none" w:sz="0" w:space="0" w:color="auto"/>
      </w:divBdr>
    </w:div>
    <w:div w:id="1908756921">
      <w:bodyDiv w:val="1"/>
      <w:marLeft w:val="0"/>
      <w:marRight w:val="0"/>
      <w:marTop w:val="0"/>
      <w:marBottom w:val="0"/>
      <w:divBdr>
        <w:top w:val="none" w:sz="0" w:space="0" w:color="auto"/>
        <w:left w:val="none" w:sz="0" w:space="0" w:color="auto"/>
        <w:bottom w:val="none" w:sz="0" w:space="0" w:color="auto"/>
        <w:right w:val="none" w:sz="0" w:space="0" w:color="auto"/>
      </w:divBdr>
    </w:div>
    <w:div w:id="1911384592">
      <w:bodyDiv w:val="1"/>
      <w:marLeft w:val="0"/>
      <w:marRight w:val="0"/>
      <w:marTop w:val="0"/>
      <w:marBottom w:val="0"/>
      <w:divBdr>
        <w:top w:val="none" w:sz="0" w:space="0" w:color="auto"/>
        <w:left w:val="none" w:sz="0" w:space="0" w:color="auto"/>
        <w:bottom w:val="none" w:sz="0" w:space="0" w:color="auto"/>
        <w:right w:val="none" w:sz="0" w:space="0" w:color="auto"/>
      </w:divBdr>
    </w:div>
    <w:div w:id="1914849981">
      <w:bodyDiv w:val="1"/>
      <w:marLeft w:val="0"/>
      <w:marRight w:val="0"/>
      <w:marTop w:val="0"/>
      <w:marBottom w:val="0"/>
      <w:divBdr>
        <w:top w:val="none" w:sz="0" w:space="0" w:color="auto"/>
        <w:left w:val="none" w:sz="0" w:space="0" w:color="auto"/>
        <w:bottom w:val="none" w:sz="0" w:space="0" w:color="auto"/>
        <w:right w:val="none" w:sz="0" w:space="0" w:color="auto"/>
      </w:divBdr>
    </w:div>
    <w:div w:id="1915159485">
      <w:bodyDiv w:val="1"/>
      <w:marLeft w:val="0"/>
      <w:marRight w:val="0"/>
      <w:marTop w:val="0"/>
      <w:marBottom w:val="0"/>
      <w:divBdr>
        <w:top w:val="none" w:sz="0" w:space="0" w:color="auto"/>
        <w:left w:val="none" w:sz="0" w:space="0" w:color="auto"/>
        <w:bottom w:val="none" w:sz="0" w:space="0" w:color="auto"/>
        <w:right w:val="none" w:sz="0" w:space="0" w:color="auto"/>
      </w:divBdr>
    </w:div>
    <w:div w:id="1918057711">
      <w:bodyDiv w:val="1"/>
      <w:marLeft w:val="0"/>
      <w:marRight w:val="0"/>
      <w:marTop w:val="0"/>
      <w:marBottom w:val="0"/>
      <w:divBdr>
        <w:top w:val="none" w:sz="0" w:space="0" w:color="auto"/>
        <w:left w:val="none" w:sz="0" w:space="0" w:color="auto"/>
        <w:bottom w:val="none" w:sz="0" w:space="0" w:color="auto"/>
        <w:right w:val="none" w:sz="0" w:space="0" w:color="auto"/>
      </w:divBdr>
    </w:div>
    <w:div w:id="1918592392">
      <w:bodyDiv w:val="1"/>
      <w:marLeft w:val="0"/>
      <w:marRight w:val="0"/>
      <w:marTop w:val="0"/>
      <w:marBottom w:val="0"/>
      <w:divBdr>
        <w:top w:val="none" w:sz="0" w:space="0" w:color="auto"/>
        <w:left w:val="none" w:sz="0" w:space="0" w:color="auto"/>
        <w:bottom w:val="none" w:sz="0" w:space="0" w:color="auto"/>
        <w:right w:val="none" w:sz="0" w:space="0" w:color="auto"/>
      </w:divBdr>
    </w:div>
    <w:div w:id="1918975759">
      <w:bodyDiv w:val="1"/>
      <w:marLeft w:val="0"/>
      <w:marRight w:val="0"/>
      <w:marTop w:val="0"/>
      <w:marBottom w:val="0"/>
      <w:divBdr>
        <w:top w:val="none" w:sz="0" w:space="0" w:color="auto"/>
        <w:left w:val="none" w:sz="0" w:space="0" w:color="auto"/>
        <w:bottom w:val="none" w:sz="0" w:space="0" w:color="auto"/>
        <w:right w:val="none" w:sz="0" w:space="0" w:color="auto"/>
      </w:divBdr>
    </w:div>
    <w:div w:id="1919829941">
      <w:bodyDiv w:val="1"/>
      <w:marLeft w:val="0"/>
      <w:marRight w:val="0"/>
      <w:marTop w:val="0"/>
      <w:marBottom w:val="0"/>
      <w:divBdr>
        <w:top w:val="none" w:sz="0" w:space="0" w:color="auto"/>
        <w:left w:val="none" w:sz="0" w:space="0" w:color="auto"/>
        <w:bottom w:val="none" w:sz="0" w:space="0" w:color="auto"/>
        <w:right w:val="none" w:sz="0" w:space="0" w:color="auto"/>
      </w:divBdr>
    </w:div>
    <w:div w:id="1919945399">
      <w:bodyDiv w:val="1"/>
      <w:marLeft w:val="0"/>
      <w:marRight w:val="0"/>
      <w:marTop w:val="0"/>
      <w:marBottom w:val="0"/>
      <w:divBdr>
        <w:top w:val="none" w:sz="0" w:space="0" w:color="auto"/>
        <w:left w:val="none" w:sz="0" w:space="0" w:color="auto"/>
        <w:bottom w:val="none" w:sz="0" w:space="0" w:color="auto"/>
        <w:right w:val="none" w:sz="0" w:space="0" w:color="auto"/>
      </w:divBdr>
    </w:div>
    <w:div w:id="1923954295">
      <w:bodyDiv w:val="1"/>
      <w:marLeft w:val="0"/>
      <w:marRight w:val="0"/>
      <w:marTop w:val="0"/>
      <w:marBottom w:val="0"/>
      <w:divBdr>
        <w:top w:val="none" w:sz="0" w:space="0" w:color="auto"/>
        <w:left w:val="none" w:sz="0" w:space="0" w:color="auto"/>
        <w:bottom w:val="none" w:sz="0" w:space="0" w:color="auto"/>
        <w:right w:val="none" w:sz="0" w:space="0" w:color="auto"/>
      </w:divBdr>
    </w:div>
    <w:div w:id="1924409886">
      <w:bodyDiv w:val="1"/>
      <w:marLeft w:val="0"/>
      <w:marRight w:val="0"/>
      <w:marTop w:val="0"/>
      <w:marBottom w:val="0"/>
      <w:divBdr>
        <w:top w:val="none" w:sz="0" w:space="0" w:color="auto"/>
        <w:left w:val="none" w:sz="0" w:space="0" w:color="auto"/>
        <w:bottom w:val="none" w:sz="0" w:space="0" w:color="auto"/>
        <w:right w:val="none" w:sz="0" w:space="0" w:color="auto"/>
      </w:divBdr>
    </w:div>
    <w:div w:id="1932009133">
      <w:bodyDiv w:val="1"/>
      <w:marLeft w:val="0"/>
      <w:marRight w:val="0"/>
      <w:marTop w:val="0"/>
      <w:marBottom w:val="0"/>
      <w:divBdr>
        <w:top w:val="none" w:sz="0" w:space="0" w:color="auto"/>
        <w:left w:val="none" w:sz="0" w:space="0" w:color="auto"/>
        <w:bottom w:val="none" w:sz="0" w:space="0" w:color="auto"/>
        <w:right w:val="none" w:sz="0" w:space="0" w:color="auto"/>
      </w:divBdr>
    </w:div>
    <w:div w:id="1935356661">
      <w:bodyDiv w:val="1"/>
      <w:marLeft w:val="0"/>
      <w:marRight w:val="0"/>
      <w:marTop w:val="0"/>
      <w:marBottom w:val="0"/>
      <w:divBdr>
        <w:top w:val="none" w:sz="0" w:space="0" w:color="auto"/>
        <w:left w:val="none" w:sz="0" w:space="0" w:color="auto"/>
        <w:bottom w:val="none" w:sz="0" w:space="0" w:color="auto"/>
        <w:right w:val="none" w:sz="0" w:space="0" w:color="auto"/>
      </w:divBdr>
    </w:div>
    <w:div w:id="1937639201">
      <w:bodyDiv w:val="1"/>
      <w:marLeft w:val="0"/>
      <w:marRight w:val="0"/>
      <w:marTop w:val="0"/>
      <w:marBottom w:val="0"/>
      <w:divBdr>
        <w:top w:val="none" w:sz="0" w:space="0" w:color="auto"/>
        <w:left w:val="none" w:sz="0" w:space="0" w:color="auto"/>
        <w:bottom w:val="none" w:sz="0" w:space="0" w:color="auto"/>
        <w:right w:val="none" w:sz="0" w:space="0" w:color="auto"/>
      </w:divBdr>
    </w:div>
    <w:div w:id="1938517685">
      <w:bodyDiv w:val="1"/>
      <w:marLeft w:val="0"/>
      <w:marRight w:val="0"/>
      <w:marTop w:val="0"/>
      <w:marBottom w:val="0"/>
      <w:divBdr>
        <w:top w:val="none" w:sz="0" w:space="0" w:color="auto"/>
        <w:left w:val="none" w:sz="0" w:space="0" w:color="auto"/>
        <w:bottom w:val="none" w:sz="0" w:space="0" w:color="auto"/>
        <w:right w:val="none" w:sz="0" w:space="0" w:color="auto"/>
      </w:divBdr>
    </w:div>
    <w:div w:id="1939554573">
      <w:bodyDiv w:val="1"/>
      <w:marLeft w:val="0"/>
      <w:marRight w:val="0"/>
      <w:marTop w:val="0"/>
      <w:marBottom w:val="0"/>
      <w:divBdr>
        <w:top w:val="none" w:sz="0" w:space="0" w:color="auto"/>
        <w:left w:val="none" w:sz="0" w:space="0" w:color="auto"/>
        <w:bottom w:val="none" w:sz="0" w:space="0" w:color="auto"/>
        <w:right w:val="none" w:sz="0" w:space="0" w:color="auto"/>
      </w:divBdr>
    </w:div>
    <w:div w:id="1944266778">
      <w:bodyDiv w:val="1"/>
      <w:marLeft w:val="0"/>
      <w:marRight w:val="0"/>
      <w:marTop w:val="0"/>
      <w:marBottom w:val="0"/>
      <w:divBdr>
        <w:top w:val="none" w:sz="0" w:space="0" w:color="auto"/>
        <w:left w:val="none" w:sz="0" w:space="0" w:color="auto"/>
        <w:bottom w:val="none" w:sz="0" w:space="0" w:color="auto"/>
        <w:right w:val="none" w:sz="0" w:space="0" w:color="auto"/>
      </w:divBdr>
    </w:div>
    <w:div w:id="1946841849">
      <w:bodyDiv w:val="1"/>
      <w:marLeft w:val="0"/>
      <w:marRight w:val="0"/>
      <w:marTop w:val="0"/>
      <w:marBottom w:val="0"/>
      <w:divBdr>
        <w:top w:val="none" w:sz="0" w:space="0" w:color="auto"/>
        <w:left w:val="none" w:sz="0" w:space="0" w:color="auto"/>
        <w:bottom w:val="none" w:sz="0" w:space="0" w:color="auto"/>
        <w:right w:val="none" w:sz="0" w:space="0" w:color="auto"/>
      </w:divBdr>
    </w:div>
    <w:div w:id="1949964120">
      <w:bodyDiv w:val="1"/>
      <w:marLeft w:val="0"/>
      <w:marRight w:val="0"/>
      <w:marTop w:val="0"/>
      <w:marBottom w:val="0"/>
      <w:divBdr>
        <w:top w:val="none" w:sz="0" w:space="0" w:color="auto"/>
        <w:left w:val="none" w:sz="0" w:space="0" w:color="auto"/>
        <w:bottom w:val="none" w:sz="0" w:space="0" w:color="auto"/>
        <w:right w:val="none" w:sz="0" w:space="0" w:color="auto"/>
      </w:divBdr>
    </w:div>
    <w:div w:id="1950310165">
      <w:bodyDiv w:val="1"/>
      <w:marLeft w:val="0"/>
      <w:marRight w:val="0"/>
      <w:marTop w:val="0"/>
      <w:marBottom w:val="0"/>
      <w:divBdr>
        <w:top w:val="none" w:sz="0" w:space="0" w:color="auto"/>
        <w:left w:val="none" w:sz="0" w:space="0" w:color="auto"/>
        <w:bottom w:val="none" w:sz="0" w:space="0" w:color="auto"/>
        <w:right w:val="none" w:sz="0" w:space="0" w:color="auto"/>
      </w:divBdr>
    </w:div>
    <w:div w:id="1951281028">
      <w:bodyDiv w:val="1"/>
      <w:marLeft w:val="0"/>
      <w:marRight w:val="0"/>
      <w:marTop w:val="0"/>
      <w:marBottom w:val="0"/>
      <w:divBdr>
        <w:top w:val="none" w:sz="0" w:space="0" w:color="auto"/>
        <w:left w:val="none" w:sz="0" w:space="0" w:color="auto"/>
        <w:bottom w:val="none" w:sz="0" w:space="0" w:color="auto"/>
        <w:right w:val="none" w:sz="0" w:space="0" w:color="auto"/>
      </w:divBdr>
    </w:div>
    <w:div w:id="1951737583">
      <w:bodyDiv w:val="1"/>
      <w:marLeft w:val="0"/>
      <w:marRight w:val="0"/>
      <w:marTop w:val="0"/>
      <w:marBottom w:val="0"/>
      <w:divBdr>
        <w:top w:val="none" w:sz="0" w:space="0" w:color="auto"/>
        <w:left w:val="none" w:sz="0" w:space="0" w:color="auto"/>
        <w:bottom w:val="none" w:sz="0" w:space="0" w:color="auto"/>
        <w:right w:val="none" w:sz="0" w:space="0" w:color="auto"/>
      </w:divBdr>
    </w:div>
    <w:div w:id="1952086287">
      <w:bodyDiv w:val="1"/>
      <w:marLeft w:val="0"/>
      <w:marRight w:val="0"/>
      <w:marTop w:val="0"/>
      <w:marBottom w:val="0"/>
      <w:divBdr>
        <w:top w:val="none" w:sz="0" w:space="0" w:color="auto"/>
        <w:left w:val="none" w:sz="0" w:space="0" w:color="auto"/>
        <w:bottom w:val="none" w:sz="0" w:space="0" w:color="auto"/>
        <w:right w:val="none" w:sz="0" w:space="0" w:color="auto"/>
      </w:divBdr>
    </w:div>
    <w:div w:id="1952324754">
      <w:bodyDiv w:val="1"/>
      <w:marLeft w:val="0"/>
      <w:marRight w:val="0"/>
      <w:marTop w:val="0"/>
      <w:marBottom w:val="0"/>
      <w:divBdr>
        <w:top w:val="none" w:sz="0" w:space="0" w:color="auto"/>
        <w:left w:val="none" w:sz="0" w:space="0" w:color="auto"/>
        <w:bottom w:val="none" w:sz="0" w:space="0" w:color="auto"/>
        <w:right w:val="none" w:sz="0" w:space="0" w:color="auto"/>
      </w:divBdr>
    </w:div>
    <w:div w:id="1953129575">
      <w:bodyDiv w:val="1"/>
      <w:marLeft w:val="0"/>
      <w:marRight w:val="0"/>
      <w:marTop w:val="0"/>
      <w:marBottom w:val="0"/>
      <w:divBdr>
        <w:top w:val="none" w:sz="0" w:space="0" w:color="auto"/>
        <w:left w:val="none" w:sz="0" w:space="0" w:color="auto"/>
        <w:bottom w:val="none" w:sz="0" w:space="0" w:color="auto"/>
        <w:right w:val="none" w:sz="0" w:space="0" w:color="auto"/>
      </w:divBdr>
    </w:div>
    <w:div w:id="1953975077">
      <w:bodyDiv w:val="1"/>
      <w:marLeft w:val="0"/>
      <w:marRight w:val="0"/>
      <w:marTop w:val="0"/>
      <w:marBottom w:val="0"/>
      <w:divBdr>
        <w:top w:val="none" w:sz="0" w:space="0" w:color="auto"/>
        <w:left w:val="none" w:sz="0" w:space="0" w:color="auto"/>
        <w:bottom w:val="none" w:sz="0" w:space="0" w:color="auto"/>
        <w:right w:val="none" w:sz="0" w:space="0" w:color="auto"/>
      </w:divBdr>
    </w:div>
    <w:div w:id="1956477181">
      <w:bodyDiv w:val="1"/>
      <w:marLeft w:val="0"/>
      <w:marRight w:val="0"/>
      <w:marTop w:val="0"/>
      <w:marBottom w:val="0"/>
      <w:divBdr>
        <w:top w:val="none" w:sz="0" w:space="0" w:color="auto"/>
        <w:left w:val="none" w:sz="0" w:space="0" w:color="auto"/>
        <w:bottom w:val="none" w:sz="0" w:space="0" w:color="auto"/>
        <w:right w:val="none" w:sz="0" w:space="0" w:color="auto"/>
      </w:divBdr>
    </w:div>
    <w:div w:id="1956862555">
      <w:bodyDiv w:val="1"/>
      <w:marLeft w:val="0"/>
      <w:marRight w:val="0"/>
      <w:marTop w:val="0"/>
      <w:marBottom w:val="0"/>
      <w:divBdr>
        <w:top w:val="none" w:sz="0" w:space="0" w:color="auto"/>
        <w:left w:val="none" w:sz="0" w:space="0" w:color="auto"/>
        <w:bottom w:val="none" w:sz="0" w:space="0" w:color="auto"/>
        <w:right w:val="none" w:sz="0" w:space="0" w:color="auto"/>
      </w:divBdr>
    </w:div>
    <w:div w:id="1958171672">
      <w:bodyDiv w:val="1"/>
      <w:marLeft w:val="0"/>
      <w:marRight w:val="0"/>
      <w:marTop w:val="0"/>
      <w:marBottom w:val="0"/>
      <w:divBdr>
        <w:top w:val="none" w:sz="0" w:space="0" w:color="auto"/>
        <w:left w:val="none" w:sz="0" w:space="0" w:color="auto"/>
        <w:bottom w:val="none" w:sz="0" w:space="0" w:color="auto"/>
        <w:right w:val="none" w:sz="0" w:space="0" w:color="auto"/>
      </w:divBdr>
    </w:div>
    <w:div w:id="1958946927">
      <w:bodyDiv w:val="1"/>
      <w:marLeft w:val="0"/>
      <w:marRight w:val="0"/>
      <w:marTop w:val="0"/>
      <w:marBottom w:val="0"/>
      <w:divBdr>
        <w:top w:val="none" w:sz="0" w:space="0" w:color="auto"/>
        <w:left w:val="none" w:sz="0" w:space="0" w:color="auto"/>
        <w:bottom w:val="none" w:sz="0" w:space="0" w:color="auto"/>
        <w:right w:val="none" w:sz="0" w:space="0" w:color="auto"/>
      </w:divBdr>
    </w:div>
    <w:div w:id="1963151725">
      <w:bodyDiv w:val="1"/>
      <w:marLeft w:val="0"/>
      <w:marRight w:val="0"/>
      <w:marTop w:val="0"/>
      <w:marBottom w:val="0"/>
      <w:divBdr>
        <w:top w:val="none" w:sz="0" w:space="0" w:color="auto"/>
        <w:left w:val="none" w:sz="0" w:space="0" w:color="auto"/>
        <w:bottom w:val="none" w:sz="0" w:space="0" w:color="auto"/>
        <w:right w:val="none" w:sz="0" w:space="0" w:color="auto"/>
      </w:divBdr>
    </w:div>
    <w:div w:id="1966227796">
      <w:bodyDiv w:val="1"/>
      <w:marLeft w:val="0"/>
      <w:marRight w:val="0"/>
      <w:marTop w:val="0"/>
      <w:marBottom w:val="0"/>
      <w:divBdr>
        <w:top w:val="none" w:sz="0" w:space="0" w:color="auto"/>
        <w:left w:val="none" w:sz="0" w:space="0" w:color="auto"/>
        <w:bottom w:val="none" w:sz="0" w:space="0" w:color="auto"/>
        <w:right w:val="none" w:sz="0" w:space="0" w:color="auto"/>
      </w:divBdr>
    </w:div>
    <w:div w:id="1969581738">
      <w:bodyDiv w:val="1"/>
      <w:marLeft w:val="0"/>
      <w:marRight w:val="0"/>
      <w:marTop w:val="0"/>
      <w:marBottom w:val="0"/>
      <w:divBdr>
        <w:top w:val="none" w:sz="0" w:space="0" w:color="auto"/>
        <w:left w:val="none" w:sz="0" w:space="0" w:color="auto"/>
        <w:bottom w:val="none" w:sz="0" w:space="0" w:color="auto"/>
        <w:right w:val="none" w:sz="0" w:space="0" w:color="auto"/>
      </w:divBdr>
    </w:div>
    <w:div w:id="1972124325">
      <w:bodyDiv w:val="1"/>
      <w:marLeft w:val="0"/>
      <w:marRight w:val="0"/>
      <w:marTop w:val="0"/>
      <w:marBottom w:val="0"/>
      <w:divBdr>
        <w:top w:val="none" w:sz="0" w:space="0" w:color="auto"/>
        <w:left w:val="none" w:sz="0" w:space="0" w:color="auto"/>
        <w:bottom w:val="none" w:sz="0" w:space="0" w:color="auto"/>
        <w:right w:val="none" w:sz="0" w:space="0" w:color="auto"/>
      </w:divBdr>
    </w:div>
    <w:div w:id="1975406932">
      <w:bodyDiv w:val="1"/>
      <w:marLeft w:val="0"/>
      <w:marRight w:val="0"/>
      <w:marTop w:val="0"/>
      <w:marBottom w:val="0"/>
      <w:divBdr>
        <w:top w:val="none" w:sz="0" w:space="0" w:color="auto"/>
        <w:left w:val="none" w:sz="0" w:space="0" w:color="auto"/>
        <w:bottom w:val="none" w:sz="0" w:space="0" w:color="auto"/>
        <w:right w:val="none" w:sz="0" w:space="0" w:color="auto"/>
      </w:divBdr>
    </w:div>
    <w:div w:id="1977225102">
      <w:bodyDiv w:val="1"/>
      <w:marLeft w:val="0"/>
      <w:marRight w:val="0"/>
      <w:marTop w:val="0"/>
      <w:marBottom w:val="0"/>
      <w:divBdr>
        <w:top w:val="none" w:sz="0" w:space="0" w:color="auto"/>
        <w:left w:val="none" w:sz="0" w:space="0" w:color="auto"/>
        <w:bottom w:val="none" w:sz="0" w:space="0" w:color="auto"/>
        <w:right w:val="none" w:sz="0" w:space="0" w:color="auto"/>
      </w:divBdr>
    </w:div>
    <w:div w:id="1977489810">
      <w:bodyDiv w:val="1"/>
      <w:marLeft w:val="0"/>
      <w:marRight w:val="0"/>
      <w:marTop w:val="0"/>
      <w:marBottom w:val="0"/>
      <w:divBdr>
        <w:top w:val="none" w:sz="0" w:space="0" w:color="auto"/>
        <w:left w:val="none" w:sz="0" w:space="0" w:color="auto"/>
        <w:bottom w:val="none" w:sz="0" w:space="0" w:color="auto"/>
        <w:right w:val="none" w:sz="0" w:space="0" w:color="auto"/>
      </w:divBdr>
    </w:div>
    <w:div w:id="1979189239">
      <w:bodyDiv w:val="1"/>
      <w:marLeft w:val="0"/>
      <w:marRight w:val="0"/>
      <w:marTop w:val="0"/>
      <w:marBottom w:val="0"/>
      <w:divBdr>
        <w:top w:val="none" w:sz="0" w:space="0" w:color="auto"/>
        <w:left w:val="none" w:sz="0" w:space="0" w:color="auto"/>
        <w:bottom w:val="none" w:sz="0" w:space="0" w:color="auto"/>
        <w:right w:val="none" w:sz="0" w:space="0" w:color="auto"/>
      </w:divBdr>
    </w:div>
    <w:div w:id="1979870725">
      <w:bodyDiv w:val="1"/>
      <w:marLeft w:val="0"/>
      <w:marRight w:val="0"/>
      <w:marTop w:val="0"/>
      <w:marBottom w:val="0"/>
      <w:divBdr>
        <w:top w:val="none" w:sz="0" w:space="0" w:color="auto"/>
        <w:left w:val="none" w:sz="0" w:space="0" w:color="auto"/>
        <w:bottom w:val="none" w:sz="0" w:space="0" w:color="auto"/>
        <w:right w:val="none" w:sz="0" w:space="0" w:color="auto"/>
      </w:divBdr>
    </w:div>
    <w:div w:id="1984000631">
      <w:bodyDiv w:val="1"/>
      <w:marLeft w:val="0"/>
      <w:marRight w:val="0"/>
      <w:marTop w:val="0"/>
      <w:marBottom w:val="0"/>
      <w:divBdr>
        <w:top w:val="none" w:sz="0" w:space="0" w:color="auto"/>
        <w:left w:val="none" w:sz="0" w:space="0" w:color="auto"/>
        <w:bottom w:val="none" w:sz="0" w:space="0" w:color="auto"/>
        <w:right w:val="none" w:sz="0" w:space="0" w:color="auto"/>
      </w:divBdr>
    </w:div>
    <w:div w:id="1986086060">
      <w:bodyDiv w:val="1"/>
      <w:marLeft w:val="0"/>
      <w:marRight w:val="0"/>
      <w:marTop w:val="0"/>
      <w:marBottom w:val="0"/>
      <w:divBdr>
        <w:top w:val="none" w:sz="0" w:space="0" w:color="auto"/>
        <w:left w:val="none" w:sz="0" w:space="0" w:color="auto"/>
        <w:bottom w:val="none" w:sz="0" w:space="0" w:color="auto"/>
        <w:right w:val="none" w:sz="0" w:space="0" w:color="auto"/>
      </w:divBdr>
    </w:div>
    <w:div w:id="1988625360">
      <w:bodyDiv w:val="1"/>
      <w:marLeft w:val="0"/>
      <w:marRight w:val="0"/>
      <w:marTop w:val="0"/>
      <w:marBottom w:val="0"/>
      <w:divBdr>
        <w:top w:val="none" w:sz="0" w:space="0" w:color="auto"/>
        <w:left w:val="none" w:sz="0" w:space="0" w:color="auto"/>
        <w:bottom w:val="none" w:sz="0" w:space="0" w:color="auto"/>
        <w:right w:val="none" w:sz="0" w:space="0" w:color="auto"/>
      </w:divBdr>
    </w:div>
    <w:div w:id="1992951355">
      <w:bodyDiv w:val="1"/>
      <w:marLeft w:val="0"/>
      <w:marRight w:val="0"/>
      <w:marTop w:val="0"/>
      <w:marBottom w:val="0"/>
      <w:divBdr>
        <w:top w:val="none" w:sz="0" w:space="0" w:color="auto"/>
        <w:left w:val="none" w:sz="0" w:space="0" w:color="auto"/>
        <w:bottom w:val="none" w:sz="0" w:space="0" w:color="auto"/>
        <w:right w:val="none" w:sz="0" w:space="0" w:color="auto"/>
      </w:divBdr>
    </w:div>
    <w:div w:id="1994403904">
      <w:bodyDiv w:val="1"/>
      <w:marLeft w:val="0"/>
      <w:marRight w:val="0"/>
      <w:marTop w:val="0"/>
      <w:marBottom w:val="0"/>
      <w:divBdr>
        <w:top w:val="none" w:sz="0" w:space="0" w:color="auto"/>
        <w:left w:val="none" w:sz="0" w:space="0" w:color="auto"/>
        <w:bottom w:val="none" w:sz="0" w:space="0" w:color="auto"/>
        <w:right w:val="none" w:sz="0" w:space="0" w:color="auto"/>
      </w:divBdr>
    </w:div>
    <w:div w:id="1994681742">
      <w:bodyDiv w:val="1"/>
      <w:marLeft w:val="0"/>
      <w:marRight w:val="0"/>
      <w:marTop w:val="0"/>
      <w:marBottom w:val="0"/>
      <w:divBdr>
        <w:top w:val="none" w:sz="0" w:space="0" w:color="auto"/>
        <w:left w:val="none" w:sz="0" w:space="0" w:color="auto"/>
        <w:bottom w:val="none" w:sz="0" w:space="0" w:color="auto"/>
        <w:right w:val="none" w:sz="0" w:space="0" w:color="auto"/>
      </w:divBdr>
    </w:div>
    <w:div w:id="1996715018">
      <w:bodyDiv w:val="1"/>
      <w:marLeft w:val="0"/>
      <w:marRight w:val="0"/>
      <w:marTop w:val="0"/>
      <w:marBottom w:val="0"/>
      <w:divBdr>
        <w:top w:val="none" w:sz="0" w:space="0" w:color="auto"/>
        <w:left w:val="none" w:sz="0" w:space="0" w:color="auto"/>
        <w:bottom w:val="none" w:sz="0" w:space="0" w:color="auto"/>
        <w:right w:val="none" w:sz="0" w:space="0" w:color="auto"/>
      </w:divBdr>
    </w:div>
    <w:div w:id="1996838141">
      <w:bodyDiv w:val="1"/>
      <w:marLeft w:val="0"/>
      <w:marRight w:val="0"/>
      <w:marTop w:val="0"/>
      <w:marBottom w:val="0"/>
      <w:divBdr>
        <w:top w:val="none" w:sz="0" w:space="0" w:color="auto"/>
        <w:left w:val="none" w:sz="0" w:space="0" w:color="auto"/>
        <w:bottom w:val="none" w:sz="0" w:space="0" w:color="auto"/>
        <w:right w:val="none" w:sz="0" w:space="0" w:color="auto"/>
      </w:divBdr>
    </w:div>
    <w:div w:id="1999650286">
      <w:bodyDiv w:val="1"/>
      <w:marLeft w:val="0"/>
      <w:marRight w:val="0"/>
      <w:marTop w:val="0"/>
      <w:marBottom w:val="0"/>
      <w:divBdr>
        <w:top w:val="none" w:sz="0" w:space="0" w:color="auto"/>
        <w:left w:val="none" w:sz="0" w:space="0" w:color="auto"/>
        <w:bottom w:val="none" w:sz="0" w:space="0" w:color="auto"/>
        <w:right w:val="none" w:sz="0" w:space="0" w:color="auto"/>
      </w:divBdr>
    </w:div>
    <w:div w:id="2005277817">
      <w:bodyDiv w:val="1"/>
      <w:marLeft w:val="0"/>
      <w:marRight w:val="0"/>
      <w:marTop w:val="0"/>
      <w:marBottom w:val="0"/>
      <w:divBdr>
        <w:top w:val="none" w:sz="0" w:space="0" w:color="auto"/>
        <w:left w:val="none" w:sz="0" w:space="0" w:color="auto"/>
        <w:bottom w:val="none" w:sz="0" w:space="0" w:color="auto"/>
        <w:right w:val="none" w:sz="0" w:space="0" w:color="auto"/>
      </w:divBdr>
    </w:div>
    <w:div w:id="2006083068">
      <w:bodyDiv w:val="1"/>
      <w:marLeft w:val="0"/>
      <w:marRight w:val="0"/>
      <w:marTop w:val="0"/>
      <w:marBottom w:val="0"/>
      <w:divBdr>
        <w:top w:val="none" w:sz="0" w:space="0" w:color="auto"/>
        <w:left w:val="none" w:sz="0" w:space="0" w:color="auto"/>
        <w:bottom w:val="none" w:sz="0" w:space="0" w:color="auto"/>
        <w:right w:val="none" w:sz="0" w:space="0" w:color="auto"/>
      </w:divBdr>
    </w:div>
    <w:div w:id="2006585365">
      <w:bodyDiv w:val="1"/>
      <w:marLeft w:val="0"/>
      <w:marRight w:val="0"/>
      <w:marTop w:val="0"/>
      <w:marBottom w:val="0"/>
      <w:divBdr>
        <w:top w:val="none" w:sz="0" w:space="0" w:color="auto"/>
        <w:left w:val="none" w:sz="0" w:space="0" w:color="auto"/>
        <w:bottom w:val="none" w:sz="0" w:space="0" w:color="auto"/>
        <w:right w:val="none" w:sz="0" w:space="0" w:color="auto"/>
      </w:divBdr>
    </w:div>
    <w:div w:id="2010282975">
      <w:bodyDiv w:val="1"/>
      <w:marLeft w:val="0"/>
      <w:marRight w:val="0"/>
      <w:marTop w:val="0"/>
      <w:marBottom w:val="0"/>
      <w:divBdr>
        <w:top w:val="none" w:sz="0" w:space="0" w:color="auto"/>
        <w:left w:val="none" w:sz="0" w:space="0" w:color="auto"/>
        <w:bottom w:val="none" w:sz="0" w:space="0" w:color="auto"/>
        <w:right w:val="none" w:sz="0" w:space="0" w:color="auto"/>
      </w:divBdr>
    </w:div>
    <w:div w:id="2010719353">
      <w:bodyDiv w:val="1"/>
      <w:marLeft w:val="0"/>
      <w:marRight w:val="0"/>
      <w:marTop w:val="0"/>
      <w:marBottom w:val="0"/>
      <w:divBdr>
        <w:top w:val="none" w:sz="0" w:space="0" w:color="auto"/>
        <w:left w:val="none" w:sz="0" w:space="0" w:color="auto"/>
        <w:bottom w:val="none" w:sz="0" w:space="0" w:color="auto"/>
        <w:right w:val="none" w:sz="0" w:space="0" w:color="auto"/>
      </w:divBdr>
    </w:div>
    <w:div w:id="2015180808">
      <w:bodyDiv w:val="1"/>
      <w:marLeft w:val="0"/>
      <w:marRight w:val="0"/>
      <w:marTop w:val="0"/>
      <w:marBottom w:val="0"/>
      <w:divBdr>
        <w:top w:val="none" w:sz="0" w:space="0" w:color="auto"/>
        <w:left w:val="none" w:sz="0" w:space="0" w:color="auto"/>
        <w:bottom w:val="none" w:sz="0" w:space="0" w:color="auto"/>
        <w:right w:val="none" w:sz="0" w:space="0" w:color="auto"/>
      </w:divBdr>
    </w:div>
    <w:div w:id="2017807282">
      <w:bodyDiv w:val="1"/>
      <w:marLeft w:val="0"/>
      <w:marRight w:val="0"/>
      <w:marTop w:val="0"/>
      <w:marBottom w:val="0"/>
      <w:divBdr>
        <w:top w:val="none" w:sz="0" w:space="0" w:color="auto"/>
        <w:left w:val="none" w:sz="0" w:space="0" w:color="auto"/>
        <w:bottom w:val="none" w:sz="0" w:space="0" w:color="auto"/>
        <w:right w:val="none" w:sz="0" w:space="0" w:color="auto"/>
      </w:divBdr>
    </w:div>
    <w:div w:id="2018457737">
      <w:bodyDiv w:val="1"/>
      <w:marLeft w:val="0"/>
      <w:marRight w:val="0"/>
      <w:marTop w:val="0"/>
      <w:marBottom w:val="0"/>
      <w:divBdr>
        <w:top w:val="none" w:sz="0" w:space="0" w:color="auto"/>
        <w:left w:val="none" w:sz="0" w:space="0" w:color="auto"/>
        <w:bottom w:val="none" w:sz="0" w:space="0" w:color="auto"/>
        <w:right w:val="none" w:sz="0" w:space="0" w:color="auto"/>
      </w:divBdr>
    </w:div>
    <w:div w:id="2025402488">
      <w:bodyDiv w:val="1"/>
      <w:marLeft w:val="0"/>
      <w:marRight w:val="0"/>
      <w:marTop w:val="0"/>
      <w:marBottom w:val="0"/>
      <w:divBdr>
        <w:top w:val="none" w:sz="0" w:space="0" w:color="auto"/>
        <w:left w:val="none" w:sz="0" w:space="0" w:color="auto"/>
        <w:bottom w:val="none" w:sz="0" w:space="0" w:color="auto"/>
        <w:right w:val="none" w:sz="0" w:space="0" w:color="auto"/>
      </w:divBdr>
    </w:div>
    <w:div w:id="2036810706">
      <w:bodyDiv w:val="1"/>
      <w:marLeft w:val="0"/>
      <w:marRight w:val="0"/>
      <w:marTop w:val="0"/>
      <w:marBottom w:val="0"/>
      <w:divBdr>
        <w:top w:val="none" w:sz="0" w:space="0" w:color="auto"/>
        <w:left w:val="none" w:sz="0" w:space="0" w:color="auto"/>
        <w:bottom w:val="none" w:sz="0" w:space="0" w:color="auto"/>
        <w:right w:val="none" w:sz="0" w:space="0" w:color="auto"/>
      </w:divBdr>
    </w:div>
    <w:div w:id="2037072201">
      <w:bodyDiv w:val="1"/>
      <w:marLeft w:val="0"/>
      <w:marRight w:val="0"/>
      <w:marTop w:val="0"/>
      <w:marBottom w:val="0"/>
      <w:divBdr>
        <w:top w:val="none" w:sz="0" w:space="0" w:color="auto"/>
        <w:left w:val="none" w:sz="0" w:space="0" w:color="auto"/>
        <w:bottom w:val="none" w:sz="0" w:space="0" w:color="auto"/>
        <w:right w:val="none" w:sz="0" w:space="0" w:color="auto"/>
      </w:divBdr>
    </w:div>
    <w:div w:id="2037464162">
      <w:bodyDiv w:val="1"/>
      <w:marLeft w:val="0"/>
      <w:marRight w:val="0"/>
      <w:marTop w:val="0"/>
      <w:marBottom w:val="0"/>
      <w:divBdr>
        <w:top w:val="none" w:sz="0" w:space="0" w:color="auto"/>
        <w:left w:val="none" w:sz="0" w:space="0" w:color="auto"/>
        <w:bottom w:val="none" w:sz="0" w:space="0" w:color="auto"/>
        <w:right w:val="none" w:sz="0" w:space="0" w:color="auto"/>
      </w:divBdr>
    </w:div>
    <w:div w:id="2040037338">
      <w:bodyDiv w:val="1"/>
      <w:marLeft w:val="0"/>
      <w:marRight w:val="0"/>
      <w:marTop w:val="0"/>
      <w:marBottom w:val="0"/>
      <w:divBdr>
        <w:top w:val="none" w:sz="0" w:space="0" w:color="auto"/>
        <w:left w:val="none" w:sz="0" w:space="0" w:color="auto"/>
        <w:bottom w:val="none" w:sz="0" w:space="0" w:color="auto"/>
        <w:right w:val="none" w:sz="0" w:space="0" w:color="auto"/>
      </w:divBdr>
    </w:div>
    <w:div w:id="2040737262">
      <w:bodyDiv w:val="1"/>
      <w:marLeft w:val="0"/>
      <w:marRight w:val="0"/>
      <w:marTop w:val="0"/>
      <w:marBottom w:val="0"/>
      <w:divBdr>
        <w:top w:val="none" w:sz="0" w:space="0" w:color="auto"/>
        <w:left w:val="none" w:sz="0" w:space="0" w:color="auto"/>
        <w:bottom w:val="none" w:sz="0" w:space="0" w:color="auto"/>
        <w:right w:val="none" w:sz="0" w:space="0" w:color="auto"/>
      </w:divBdr>
    </w:div>
    <w:div w:id="2045404860">
      <w:bodyDiv w:val="1"/>
      <w:marLeft w:val="0"/>
      <w:marRight w:val="0"/>
      <w:marTop w:val="0"/>
      <w:marBottom w:val="0"/>
      <w:divBdr>
        <w:top w:val="none" w:sz="0" w:space="0" w:color="auto"/>
        <w:left w:val="none" w:sz="0" w:space="0" w:color="auto"/>
        <w:bottom w:val="none" w:sz="0" w:space="0" w:color="auto"/>
        <w:right w:val="none" w:sz="0" w:space="0" w:color="auto"/>
      </w:divBdr>
    </w:div>
    <w:div w:id="2050833177">
      <w:bodyDiv w:val="1"/>
      <w:marLeft w:val="0"/>
      <w:marRight w:val="0"/>
      <w:marTop w:val="0"/>
      <w:marBottom w:val="0"/>
      <w:divBdr>
        <w:top w:val="none" w:sz="0" w:space="0" w:color="auto"/>
        <w:left w:val="none" w:sz="0" w:space="0" w:color="auto"/>
        <w:bottom w:val="none" w:sz="0" w:space="0" w:color="auto"/>
        <w:right w:val="none" w:sz="0" w:space="0" w:color="auto"/>
      </w:divBdr>
    </w:div>
    <w:div w:id="2052027126">
      <w:bodyDiv w:val="1"/>
      <w:marLeft w:val="0"/>
      <w:marRight w:val="0"/>
      <w:marTop w:val="0"/>
      <w:marBottom w:val="0"/>
      <w:divBdr>
        <w:top w:val="none" w:sz="0" w:space="0" w:color="auto"/>
        <w:left w:val="none" w:sz="0" w:space="0" w:color="auto"/>
        <w:bottom w:val="none" w:sz="0" w:space="0" w:color="auto"/>
        <w:right w:val="none" w:sz="0" w:space="0" w:color="auto"/>
      </w:divBdr>
    </w:div>
    <w:div w:id="2052412664">
      <w:bodyDiv w:val="1"/>
      <w:marLeft w:val="0"/>
      <w:marRight w:val="0"/>
      <w:marTop w:val="0"/>
      <w:marBottom w:val="0"/>
      <w:divBdr>
        <w:top w:val="none" w:sz="0" w:space="0" w:color="auto"/>
        <w:left w:val="none" w:sz="0" w:space="0" w:color="auto"/>
        <w:bottom w:val="none" w:sz="0" w:space="0" w:color="auto"/>
        <w:right w:val="none" w:sz="0" w:space="0" w:color="auto"/>
      </w:divBdr>
    </w:div>
    <w:div w:id="2057699839">
      <w:bodyDiv w:val="1"/>
      <w:marLeft w:val="0"/>
      <w:marRight w:val="0"/>
      <w:marTop w:val="0"/>
      <w:marBottom w:val="0"/>
      <w:divBdr>
        <w:top w:val="none" w:sz="0" w:space="0" w:color="auto"/>
        <w:left w:val="none" w:sz="0" w:space="0" w:color="auto"/>
        <w:bottom w:val="none" w:sz="0" w:space="0" w:color="auto"/>
        <w:right w:val="none" w:sz="0" w:space="0" w:color="auto"/>
      </w:divBdr>
    </w:div>
    <w:div w:id="2058551302">
      <w:bodyDiv w:val="1"/>
      <w:marLeft w:val="0"/>
      <w:marRight w:val="0"/>
      <w:marTop w:val="0"/>
      <w:marBottom w:val="0"/>
      <w:divBdr>
        <w:top w:val="none" w:sz="0" w:space="0" w:color="auto"/>
        <w:left w:val="none" w:sz="0" w:space="0" w:color="auto"/>
        <w:bottom w:val="none" w:sz="0" w:space="0" w:color="auto"/>
        <w:right w:val="none" w:sz="0" w:space="0" w:color="auto"/>
      </w:divBdr>
    </w:div>
    <w:div w:id="2059014568">
      <w:bodyDiv w:val="1"/>
      <w:marLeft w:val="0"/>
      <w:marRight w:val="0"/>
      <w:marTop w:val="0"/>
      <w:marBottom w:val="0"/>
      <w:divBdr>
        <w:top w:val="none" w:sz="0" w:space="0" w:color="auto"/>
        <w:left w:val="none" w:sz="0" w:space="0" w:color="auto"/>
        <w:bottom w:val="none" w:sz="0" w:space="0" w:color="auto"/>
        <w:right w:val="none" w:sz="0" w:space="0" w:color="auto"/>
      </w:divBdr>
    </w:div>
    <w:div w:id="2061904271">
      <w:bodyDiv w:val="1"/>
      <w:marLeft w:val="0"/>
      <w:marRight w:val="0"/>
      <w:marTop w:val="0"/>
      <w:marBottom w:val="0"/>
      <w:divBdr>
        <w:top w:val="none" w:sz="0" w:space="0" w:color="auto"/>
        <w:left w:val="none" w:sz="0" w:space="0" w:color="auto"/>
        <w:bottom w:val="none" w:sz="0" w:space="0" w:color="auto"/>
        <w:right w:val="none" w:sz="0" w:space="0" w:color="auto"/>
      </w:divBdr>
    </w:div>
    <w:div w:id="2064713534">
      <w:bodyDiv w:val="1"/>
      <w:marLeft w:val="0"/>
      <w:marRight w:val="0"/>
      <w:marTop w:val="0"/>
      <w:marBottom w:val="0"/>
      <w:divBdr>
        <w:top w:val="none" w:sz="0" w:space="0" w:color="auto"/>
        <w:left w:val="none" w:sz="0" w:space="0" w:color="auto"/>
        <w:bottom w:val="none" w:sz="0" w:space="0" w:color="auto"/>
        <w:right w:val="none" w:sz="0" w:space="0" w:color="auto"/>
      </w:divBdr>
    </w:div>
    <w:div w:id="2071879071">
      <w:bodyDiv w:val="1"/>
      <w:marLeft w:val="0"/>
      <w:marRight w:val="0"/>
      <w:marTop w:val="0"/>
      <w:marBottom w:val="0"/>
      <w:divBdr>
        <w:top w:val="none" w:sz="0" w:space="0" w:color="auto"/>
        <w:left w:val="none" w:sz="0" w:space="0" w:color="auto"/>
        <w:bottom w:val="none" w:sz="0" w:space="0" w:color="auto"/>
        <w:right w:val="none" w:sz="0" w:space="0" w:color="auto"/>
      </w:divBdr>
    </w:div>
    <w:div w:id="2072266104">
      <w:bodyDiv w:val="1"/>
      <w:marLeft w:val="0"/>
      <w:marRight w:val="0"/>
      <w:marTop w:val="0"/>
      <w:marBottom w:val="0"/>
      <w:divBdr>
        <w:top w:val="none" w:sz="0" w:space="0" w:color="auto"/>
        <w:left w:val="none" w:sz="0" w:space="0" w:color="auto"/>
        <w:bottom w:val="none" w:sz="0" w:space="0" w:color="auto"/>
        <w:right w:val="none" w:sz="0" w:space="0" w:color="auto"/>
      </w:divBdr>
    </w:div>
    <w:div w:id="2072651724">
      <w:bodyDiv w:val="1"/>
      <w:marLeft w:val="0"/>
      <w:marRight w:val="0"/>
      <w:marTop w:val="0"/>
      <w:marBottom w:val="0"/>
      <w:divBdr>
        <w:top w:val="none" w:sz="0" w:space="0" w:color="auto"/>
        <w:left w:val="none" w:sz="0" w:space="0" w:color="auto"/>
        <w:bottom w:val="none" w:sz="0" w:space="0" w:color="auto"/>
        <w:right w:val="none" w:sz="0" w:space="0" w:color="auto"/>
      </w:divBdr>
    </w:div>
    <w:div w:id="2074036166">
      <w:bodyDiv w:val="1"/>
      <w:marLeft w:val="0"/>
      <w:marRight w:val="0"/>
      <w:marTop w:val="0"/>
      <w:marBottom w:val="0"/>
      <w:divBdr>
        <w:top w:val="none" w:sz="0" w:space="0" w:color="auto"/>
        <w:left w:val="none" w:sz="0" w:space="0" w:color="auto"/>
        <w:bottom w:val="none" w:sz="0" w:space="0" w:color="auto"/>
        <w:right w:val="none" w:sz="0" w:space="0" w:color="auto"/>
      </w:divBdr>
    </w:div>
    <w:div w:id="2074305219">
      <w:bodyDiv w:val="1"/>
      <w:marLeft w:val="0"/>
      <w:marRight w:val="0"/>
      <w:marTop w:val="0"/>
      <w:marBottom w:val="0"/>
      <w:divBdr>
        <w:top w:val="none" w:sz="0" w:space="0" w:color="auto"/>
        <w:left w:val="none" w:sz="0" w:space="0" w:color="auto"/>
        <w:bottom w:val="none" w:sz="0" w:space="0" w:color="auto"/>
        <w:right w:val="none" w:sz="0" w:space="0" w:color="auto"/>
      </w:divBdr>
    </w:div>
    <w:div w:id="2074768233">
      <w:bodyDiv w:val="1"/>
      <w:marLeft w:val="0"/>
      <w:marRight w:val="0"/>
      <w:marTop w:val="0"/>
      <w:marBottom w:val="0"/>
      <w:divBdr>
        <w:top w:val="none" w:sz="0" w:space="0" w:color="auto"/>
        <w:left w:val="none" w:sz="0" w:space="0" w:color="auto"/>
        <w:bottom w:val="none" w:sz="0" w:space="0" w:color="auto"/>
        <w:right w:val="none" w:sz="0" w:space="0" w:color="auto"/>
      </w:divBdr>
    </w:div>
    <w:div w:id="2077779387">
      <w:bodyDiv w:val="1"/>
      <w:marLeft w:val="0"/>
      <w:marRight w:val="0"/>
      <w:marTop w:val="0"/>
      <w:marBottom w:val="0"/>
      <w:divBdr>
        <w:top w:val="none" w:sz="0" w:space="0" w:color="auto"/>
        <w:left w:val="none" w:sz="0" w:space="0" w:color="auto"/>
        <w:bottom w:val="none" w:sz="0" w:space="0" w:color="auto"/>
        <w:right w:val="none" w:sz="0" w:space="0" w:color="auto"/>
      </w:divBdr>
    </w:div>
    <w:div w:id="2079663962">
      <w:bodyDiv w:val="1"/>
      <w:marLeft w:val="0"/>
      <w:marRight w:val="0"/>
      <w:marTop w:val="0"/>
      <w:marBottom w:val="0"/>
      <w:divBdr>
        <w:top w:val="none" w:sz="0" w:space="0" w:color="auto"/>
        <w:left w:val="none" w:sz="0" w:space="0" w:color="auto"/>
        <w:bottom w:val="none" w:sz="0" w:space="0" w:color="auto"/>
        <w:right w:val="none" w:sz="0" w:space="0" w:color="auto"/>
      </w:divBdr>
    </w:div>
    <w:div w:id="2079932491">
      <w:bodyDiv w:val="1"/>
      <w:marLeft w:val="0"/>
      <w:marRight w:val="0"/>
      <w:marTop w:val="0"/>
      <w:marBottom w:val="0"/>
      <w:divBdr>
        <w:top w:val="none" w:sz="0" w:space="0" w:color="auto"/>
        <w:left w:val="none" w:sz="0" w:space="0" w:color="auto"/>
        <w:bottom w:val="none" w:sz="0" w:space="0" w:color="auto"/>
        <w:right w:val="none" w:sz="0" w:space="0" w:color="auto"/>
      </w:divBdr>
    </w:div>
    <w:div w:id="2080398839">
      <w:bodyDiv w:val="1"/>
      <w:marLeft w:val="0"/>
      <w:marRight w:val="0"/>
      <w:marTop w:val="0"/>
      <w:marBottom w:val="0"/>
      <w:divBdr>
        <w:top w:val="none" w:sz="0" w:space="0" w:color="auto"/>
        <w:left w:val="none" w:sz="0" w:space="0" w:color="auto"/>
        <w:bottom w:val="none" w:sz="0" w:space="0" w:color="auto"/>
        <w:right w:val="none" w:sz="0" w:space="0" w:color="auto"/>
      </w:divBdr>
    </w:div>
    <w:div w:id="2080711187">
      <w:bodyDiv w:val="1"/>
      <w:marLeft w:val="0"/>
      <w:marRight w:val="0"/>
      <w:marTop w:val="0"/>
      <w:marBottom w:val="0"/>
      <w:divBdr>
        <w:top w:val="none" w:sz="0" w:space="0" w:color="auto"/>
        <w:left w:val="none" w:sz="0" w:space="0" w:color="auto"/>
        <w:bottom w:val="none" w:sz="0" w:space="0" w:color="auto"/>
        <w:right w:val="none" w:sz="0" w:space="0" w:color="auto"/>
      </w:divBdr>
    </w:div>
    <w:div w:id="2085253724">
      <w:bodyDiv w:val="1"/>
      <w:marLeft w:val="0"/>
      <w:marRight w:val="0"/>
      <w:marTop w:val="0"/>
      <w:marBottom w:val="0"/>
      <w:divBdr>
        <w:top w:val="none" w:sz="0" w:space="0" w:color="auto"/>
        <w:left w:val="none" w:sz="0" w:space="0" w:color="auto"/>
        <w:bottom w:val="none" w:sz="0" w:space="0" w:color="auto"/>
        <w:right w:val="none" w:sz="0" w:space="0" w:color="auto"/>
      </w:divBdr>
    </w:div>
    <w:div w:id="2085949528">
      <w:bodyDiv w:val="1"/>
      <w:marLeft w:val="0"/>
      <w:marRight w:val="0"/>
      <w:marTop w:val="0"/>
      <w:marBottom w:val="0"/>
      <w:divBdr>
        <w:top w:val="none" w:sz="0" w:space="0" w:color="auto"/>
        <w:left w:val="none" w:sz="0" w:space="0" w:color="auto"/>
        <w:bottom w:val="none" w:sz="0" w:space="0" w:color="auto"/>
        <w:right w:val="none" w:sz="0" w:space="0" w:color="auto"/>
      </w:divBdr>
    </w:div>
    <w:div w:id="2086148390">
      <w:bodyDiv w:val="1"/>
      <w:marLeft w:val="0"/>
      <w:marRight w:val="0"/>
      <w:marTop w:val="0"/>
      <w:marBottom w:val="0"/>
      <w:divBdr>
        <w:top w:val="none" w:sz="0" w:space="0" w:color="auto"/>
        <w:left w:val="none" w:sz="0" w:space="0" w:color="auto"/>
        <w:bottom w:val="none" w:sz="0" w:space="0" w:color="auto"/>
        <w:right w:val="none" w:sz="0" w:space="0" w:color="auto"/>
      </w:divBdr>
    </w:div>
    <w:div w:id="2088113752">
      <w:bodyDiv w:val="1"/>
      <w:marLeft w:val="0"/>
      <w:marRight w:val="0"/>
      <w:marTop w:val="0"/>
      <w:marBottom w:val="0"/>
      <w:divBdr>
        <w:top w:val="none" w:sz="0" w:space="0" w:color="auto"/>
        <w:left w:val="none" w:sz="0" w:space="0" w:color="auto"/>
        <w:bottom w:val="none" w:sz="0" w:space="0" w:color="auto"/>
        <w:right w:val="none" w:sz="0" w:space="0" w:color="auto"/>
      </w:divBdr>
    </w:div>
    <w:div w:id="2089768786">
      <w:bodyDiv w:val="1"/>
      <w:marLeft w:val="0"/>
      <w:marRight w:val="0"/>
      <w:marTop w:val="0"/>
      <w:marBottom w:val="0"/>
      <w:divBdr>
        <w:top w:val="none" w:sz="0" w:space="0" w:color="auto"/>
        <w:left w:val="none" w:sz="0" w:space="0" w:color="auto"/>
        <w:bottom w:val="none" w:sz="0" w:space="0" w:color="auto"/>
        <w:right w:val="none" w:sz="0" w:space="0" w:color="auto"/>
      </w:divBdr>
    </w:div>
    <w:div w:id="2094163987">
      <w:bodyDiv w:val="1"/>
      <w:marLeft w:val="0"/>
      <w:marRight w:val="0"/>
      <w:marTop w:val="0"/>
      <w:marBottom w:val="0"/>
      <w:divBdr>
        <w:top w:val="none" w:sz="0" w:space="0" w:color="auto"/>
        <w:left w:val="none" w:sz="0" w:space="0" w:color="auto"/>
        <w:bottom w:val="none" w:sz="0" w:space="0" w:color="auto"/>
        <w:right w:val="none" w:sz="0" w:space="0" w:color="auto"/>
      </w:divBdr>
    </w:div>
    <w:div w:id="2100713759">
      <w:bodyDiv w:val="1"/>
      <w:marLeft w:val="0"/>
      <w:marRight w:val="0"/>
      <w:marTop w:val="0"/>
      <w:marBottom w:val="0"/>
      <w:divBdr>
        <w:top w:val="none" w:sz="0" w:space="0" w:color="auto"/>
        <w:left w:val="none" w:sz="0" w:space="0" w:color="auto"/>
        <w:bottom w:val="none" w:sz="0" w:space="0" w:color="auto"/>
        <w:right w:val="none" w:sz="0" w:space="0" w:color="auto"/>
      </w:divBdr>
    </w:div>
    <w:div w:id="2107068722">
      <w:bodyDiv w:val="1"/>
      <w:marLeft w:val="0"/>
      <w:marRight w:val="0"/>
      <w:marTop w:val="0"/>
      <w:marBottom w:val="0"/>
      <w:divBdr>
        <w:top w:val="none" w:sz="0" w:space="0" w:color="auto"/>
        <w:left w:val="none" w:sz="0" w:space="0" w:color="auto"/>
        <w:bottom w:val="none" w:sz="0" w:space="0" w:color="auto"/>
        <w:right w:val="none" w:sz="0" w:space="0" w:color="auto"/>
      </w:divBdr>
    </w:div>
    <w:div w:id="2108455190">
      <w:bodyDiv w:val="1"/>
      <w:marLeft w:val="0"/>
      <w:marRight w:val="0"/>
      <w:marTop w:val="0"/>
      <w:marBottom w:val="0"/>
      <w:divBdr>
        <w:top w:val="none" w:sz="0" w:space="0" w:color="auto"/>
        <w:left w:val="none" w:sz="0" w:space="0" w:color="auto"/>
        <w:bottom w:val="none" w:sz="0" w:space="0" w:color="auto"/>
        <w:right w:val="none" w:sz="0" w:space="0" w:color="auto"/>
      </w:divBdr>
    </w:div>
    <w:div w:id="2109083197">
      <w:bodyDiv w:val="1"/>
      <w:marLeft w:val="0"/>
      <w:marRight w:val="0"/>
      <w:marTop w:val="0"/>
      <w:marBottom w:val="0"/>
      <w:divBdr>
        <w:top w:val="none" w:sz="0" w:space="0" w:color="auto"/>
        <w:left w:val="none" w:sz="0" w:space="0" w:color="auto"/>
        <w:bottom w:val="none" w:sz="0" w:space="0" w:color="auto"/>
        <w:right w:val="none" w:sz="0" w:space="0" w:color="auto"/>
      </w:divBdr>
    </w:div>
    <w:div w:id="2112238414">
      <w:bodyDiv w:val="1"/>
      <w:marLeft w:val="0"/>
      <w:marRight w:val="0"/>
      <w:marTop w:val="0"/>
      <w:marBottom w:val="0"/>
      <w:divBdr>
        <w:top w:val="none" w:sz="0" w:space="0" w:color="auto"/>
        <w:left w:val="none" w:sz="0" w:space="0" w:color="auto"/>
        <w:bottom w:val="none" w:sz="0" w:space="0" w:color="auto"/>
        <w:right w:val="none" w:sz="0" w:space="0" w:color="auto"/>
      </w:divBdr>
    </w:div>
    <w:div w:id="2116317222">
      <w:bodyDiv w:val="1"/>
      <w:marLeft w:val="0"/>
      <w:marRight w:val="0"/>
      <w:marTop w:val="0"/>
      <w:marBottom w:val="0"/>
      <w:divBdr>
        <w:top w:val="none" w:sz="0" w:space="0" w:color="auto"/>
        <w:left w:val="none" w:sz="0" w:space="0" w:color="auto"/>
        <w:bottom w:val="none" w:sz="0" w:space="0" w:color="auto"/>
        <w:right w:val="none" w:sz="0" w:space="0" w:color="auto"/>
      </w:divBdr>
    </w:div>
    <w:div w:id="2117170648">
      <w:bodyDiv w:val="1"/>
      <w:marLeft w:val="0"/>
      <w:marRight w:val="0"/>
      <w:marTop w:val="0"/>
      <w:marBottom w:val="0"/>
      <w:divBdr>
        <w:top w:val="none" w:sz="0" w:space="0" w:color="auto"/>
        <w:left w:val="none" w:sz="0" w:space="0" w:color="auto"/>
        <w:bottom w:val="none" w:sz="0" w:space="0" w:color="auto"/>
        <w:right w:val="none" w:sz="0" w:space="0" w:color="auto"/>
      </w:divBdr>
    </w:div>
    <w:div w:id="2119829991">
      <w:bodyDiv w:val="1"/>
      <w:marLeft w:val="0"/>
      <w:marRight w:val="0"/>
      <w:marTop w:val="0"/>
      <w:marBottom w:val="0"/>
      <w:divBdr>
        <w:top w:val="none" w:sz="0" w:space="0" w:color="auto"/>
        <w:left w:val="none" w:sz="0" w:space="0" w:color="auto"/>
        <w:bottom w:val="none" w:sz="0" w:space="0" w:color="auto"/>
        <w:right w:val="none" w:sz="0" w:space="0" w:color="auto"/>
      </w:divBdr>
    </w:div>
    <w:div w:id="2121291034">
      <w:bodyDiv w:val="1"/>
      <w:marLeft w:val="0"/>
      <w:marRight w:val="0"/>
      <w:marTop w:val="0"/>
      <w:marBottom w:val="0"/>
      <w:divBdr>
        <w:top w:val="none" w:sz="0" w:space="0" w:color="auto"/>
        <w:left w:val="none" w:sz="0" w:space="0" w:color="auto"/>
        <w:bottom w:val="none" w:sz="0" w:space="0" w:color="auto"/>
        <w:right w:val="none" w:sz="0" w:space="0" w:color="auto"/>
      </w:divBdr>
    </w:div>
    <w:div w:id="2122842307">
      <w:bodyDiv w:val="1"/>
      <w:marLeft w:val="0"/>
      <w:marRight w:val="0"/>
      <w:marTop w:val="0"/>
      <w:marBottom w:val="0"/>
      <w:divBdr>
        <w:top w:val="none" w:sz="0" w:space="0" w:color="auto"/>
        <w:left w:val="none" w:sz="0" w:space="0" w:color="auto"/>
        <w:bottom w:val="none" w:sz="0" w:space="0" w:color="auto"/>
        <w:right w:val="none" w:sz="0" w:space="0" w:color="auto"/>
      </w:divBdr>
    </w:div>
    <w:div w:id="2125149720">
      <w:bodyDiv w:val="1"/>
      <w:marLeft w:val="0"/>
      <w:marRight w:val="0"/>
      <w:marTop w:val="0"/>
      <w:marBottom w:val="0"/>
      <w:divBdr>
        <w:top w:val="none" w:sz="0" w:space="0" w:color="auto"/>
        <w:left w:val="none" w:sz="0" w:space="0" w:color="auto"/>
        <w:bottom w:val="none" w:sz="0" w:space="0" w:color="auto"/>
        <w:right w:val="none" w:sz="0" w:space="0" w:color="auto"/>
      </w:divBdr>
    </w:div>
    <w:div w:id="2126996991">
      <w:bodyDiv w:val="1"/>
      <w:marLeft w:val="0"/>
      <w:marRight w:val="0"/>
      <w:marTop w:val="0"/>
      <w:marBottom w:val="0"/>
      <w:divBdr>
        <w:top w:val="none" w:sz="0" w:space="0" w:color="auto"/>
        <w:left w:val="none" w:sz="0" w:space="0" w:color="auto"/>
        <w:bottom w:val="none" w:sz="0" w:space="0" w:color="auto"/>
        <w:right w:val="none" w:sz="0" w:space="0" w:color="auto"/>
      </w:divBdr>
    </w:div>
    <w:div w:id="2130463703">
      <w:bodyDiv w:val="1"/>
      <w:marLeft w:val="0"/>
      <w:marRight w:val="0"/>
      <w:marTop w:val="0"/>
      <w:marBottom w:val="0"/>
      <w:divBdr>
        <w:top w:val="none" w:sz="0" w:space="0" w:color="auto"/>
        <w:left w:val="none" w:sz="0" w:space="0" w:color="auto"/>
        <w:bottom w:val="none" w:sz="0" w:space="0" w:color="auto"/>
        <w:right w:val="none" w:sz="0" w:space="0" w:color="auto"/>
      </w:divBdr>
    </w:div>
    <w:div w:id="2134597387">
      <w:bodyDiv w:val="1"/>
      <w:marLeft w:val="0"/>
      <w:marRight w:val="0"/>
      <w:marTop w:val="0"/>
      <w:marBottom w:val="0"/>
      <w:divBdr>
        <w:top w:val="none" w:sz="0" w:space="0" w:color="auto"/>
        <w:left w:val="none" w:sz="0" w:space="0" w:color="auto"/>
        <w:bottom w:val="none" w:sz="0" w:space="0" w:color="auto"/>
        <w:right w:val="none" w:sz="0" w:space="0" w:color="auto"/>
      </w:divBdr>
    </w:div>
    <w:div w:id="2135437164">
      <w:bodyDiv w:val="1"/>
      <w:marLeft w:val="0"/>
      <w:marRight w:val="0"/>
      <w:marTop w:val="0"/>
      <w:marBottom w:val="0"/>
      <w:divBdr>
        <w:top w:val="none" w:sz="0" w:space="0" w:color="auto"/>
        <w:left w:val="none" w:sz="0" w:space="0" w:color="auto"/>
        <w:bottom w:val="none" w:sz="0" w:space="0" w:color="auto"/>
        <w:right w:val="none" w:sz="0" w:space="0" w:color="auto"/>
      </w:divBdr>
    </w:div>
    <w:div w:id="2136214712">
      <w:bodyDiv w:val="1"/>
      <w:marLeft w:val="0"/>
      <w:marRight w:val="0"/>
      <w:marTop w:val="0"/>
      <w:marBottom w:val="0"/>
      <w:divBdr>
        <w:top w:val="none" w:sz="0" w:space="0" w:color="auto"/>
        <w:left w:val="none" w:sz="0" w:space="0" w:color="auto"/>
        <w:bottom w:val="none" w:sz="0" w:space="0" w:color="auto"/>
        <w:right w:val="none" w:sz="0" w:space="0" w:color="auto"/>
      </w:divBdr>
    </w:div>
    <w:div w:id="2136945947">
      <w:bodyDiv w:val="1"/>
      <w:marLeft w:val="0"/>
      <w:marRight w:val="0"/>
      <w:marTop w:val="0"/>
      <w:marBottom w:val="0"/>
      <w:divBdr>
        <w:top w:val="none" w:sz="0" w:space="0" w:color="auto"/>
        <w:left w:val="none" w:sz="0" w:space="0" w:color="auto"/>
        <w:bottom w:val="none" w:sz="0" w:space="0" w:color="auto"/>
        <w:right w:val="none" w:sz="0" w:space="0" w:color="auto"/>
      </w:divBdr>
    </w:div>
    <w:div w:id="2137291228">
      <w:bodyDiv w:val="1"/>
      <w:marLeft w:val="0"/>
      <w:marRight w:val="0"/>
      <w:marTop w:val="0"/>
      <w:marBottom w:val="0"/>
      <w:divBdr>
        <w:top w:val="none" w:sz="0" w:space="0" w:color="auto"/>
        <w:left w:val="none" w:sz="0" w:space="0" w:color="auto"/>
        <w:bottom w:val="none" w:sz="0" w:space="0" w:color="auto"/>
        <w:right w:val="none" w:sz="0" w:space="0" w:color="auto"/>
      </w:divBdr>
    </w:div>
    <w:div w:id="2137328350">
      <w:bodyDiv w:val="1"/>
      <w:marLeft w:val="0"/>
      <w:marRight w:val="0"/>
      <w:marTop w:val="0"/>
      <w:marBottom w:val="0"/>
      <w:divBdr>
        <w:top w:val="none" w:sz="0" w:space="0" w:color="auto"/>
        <w:left w:val="none" w:sz="0" w:space="0" w:color="auto"/>
        <w:bottom w:val="none" w:sz="0" w:space="0" w:color="auto"/>
        <w:right w:val="none" w:sz="0" w:space="0" w:color="auto"/>
      </w:divBdr>
    </w:div>
    <w:div w:id="2141340435">
      <w:bodyDiv w:val="1"/>
      <w:marLeft w:val="0"/>
      <w:marRight w:val="0"/>
      <w:marTop w:val="0"/>
      <w:marBottom w:val="0"/>
      <w:divBdr>
        <w:top w:val="none" w:sz="0" w:space="0" w:color="auto"/>
        <w:left w:val="none" w:sz="0" w:space="0" w:color="auto"/>
        <w:bottom w:val="none" w:sz="0" w:space="0" w:color="auto"/>
        <w:right w:val="none" w:sz="0" w:space="0" w:color="auto"/>
      </w:divBdr>
    </w:div>
    <w:div w:id="2141410840">
      <w:bodyDiv w:val="1"/>
      <w:marLeft w:val="0"/>
      <w:marRight w:val="0"/>
      <w:marTop w:val="0"/>
      <w:marBottom w:val="0"/>
      <w:divBdr>
        <w:top w:val="none" w:sz="0" w:space="0" w:color="auto"/>
        <w:left w:val="none" w:sz="0" w:space="0" w:color="auto"/>
        <w:bottom w:val="none" w:sz="0" w:space="0" w:color="auto"/>
        <w:right w:val="none" w:sz="0" w:space="0" w:color="auto"/>
      </w:divBdr>
    </w:div>
    <w:div w:id="2143383774">
      <w:bodyDiv w:val="1"/>
      <w:marLeft w:val="0"/>
      <w:marRight w:val="0"/>
      <w:marTop w:val="0"/>
      <w:marBottom w:val="0"/>
      <w:divBdr>
        <w:top w:val="none" w:sz="0" w:space="0" w:color="auto"/>
        <w:left w:val="none" w:sz="0" w:space="0" w:color="auto"/>
        <w:bottom w:val="none" w:sz="0" w:space="0" w:color="auto"/>
        <w:right w:val="none" w:sz="0" w:space="0" w:color="auto"/>
      </w:divBdr>
    </w:div>
    <w:div w:id="2143424925">
      <w:bodyDiv w:val="1"/>
      <w:marLeft w:val="0"/>
      <w:marRight w:val="0"/>
      <w:marTop w:val="0"/>
      <w:marBottom w:val="0"/>
      <w:divBdr>
        <w:top w:val="none" w:sz="0" w:space="0" w:color="auto"/>
        <w:left w:val="none" w:sz="0" w:space="0" w:color="auto"/>
        <w:bottom w:val="none" w:sz="0" w:space="0" w:color="auto"/>
        <w:right w:val="none" w:sz="0" w:space="0" w:color="auto"/>
      </w:divBdr>
    </w:div>
    <w:div w:id="2145850110">
      <w:bodyDiv w:val="1"/>
      <w:marLeft w:val="0"/>
      <w:marRight w:val="0"/>
      <w:marTop w:val="0"/>
      <w:marBottom w:val="0"/>
      <w:divBdr>
        <w:top w:val="none" w:sz="0" w:space="0" w:color="auto"/>
        <w:left w:val="none" w:sz="0" w:space="0" w:color="auto"/>
        <w:bottom w:val="none" w:sz="0" w:space="0" w:color="auto"/>
        <w:right w:val="none" w:sz="0" w:space="0" w:color="auto"/>
      </w:divBdr>
    </w:div>
    <w:div w:id="2146003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Gla18</b:Tag>
    <b:SourceType>ConferenceProceedings</b:SourceType>
    <b:Guid>{B1A40745-B212-4F9C-A4CE-FEC7ACEBC415}</b:Guid>
    <b:Title>Identifying the Barriers to Industrie 4.0</b:Title>
    <b:Year>2018</b:Year>
    <b:City>Darmstadt</b:City>
    <b:Publisher>Elsevier B.V.</b:Publisher>
    <b:Author>
      <b:Author>
        <b:NameList>
          <b:Person>
            <b:Last>Glass</b:Last>
            <b:First>Rupert</b:First>
          </b:Person>
          <b:Person>
            <b:Last>Meissner</b:Last>
            <b:First>Alyssa</b:First>
          </b:Person>
          <b:Person>
            <b:Last>Gebauer</b:Last>
            <b:First>Christopher</b:First>
          </b:Person>
          <b:Person>
            <b:Last>Sturmer</b:Last>
            <b:First>Sandra</b:First>
          </b:Person>
          <b:Person>
            <b:Last>Metternich</b:Last>
            <b:First>Joachim</b:First>
          </b:Person>
        </b:NameList>
      </b:Author>
    </b:Author>
    <b:RefOrder>2</b:RefOrder>
  </b:Source>
  <b:Source>
    <b:Tag>Loc18</b:Tag>
    <b:SourceType>Report</b:SourceType>
    <b:Guid>{0FA1A752-6E91-4211-80CB-61A685BA264F}</b:Guid>
    <b:Title>Digitilisation Of Legacy Machine Tools</b:Title>
    <b:Year>2018</b:Year>
    <b:City>Sheffield</b:City>
    <b:Publisher>AMRC </b:Publisher>
    <b:Author>
      <b:Author>
        <b:NameList>
          <b:Person>
            <b:Last>Lockwood</b:Last>
            <b:Middle>J</b:Middle>
            <b:First>Aiden</b:First>
          </b:Person>
          <b:Person>
            <b:Last>Hill</b:Last>
            <b:First>Gavin</b:First>
          </b:Person>
          <b:Person>
            <b:Last>Moldoveanu</b:Last>
            <b:First>Matei</b:First>
          </b:Person>
          <b:Person>
            <b:Last>Coles</b:Last>
            <b:First>Ricki</b:First>
          </b:Person>
          <b:Person>
            <b:Last>Scott</b:Last>
            <b:First>Rab</b:First>
          </b:Person>
        </b:NameList>
      </b:Author>
    </b:Author>
    <b:RefOrder>1</b:RefOrder>
  </b:Source>
  <b:Source>
    <b:Tag>Pfe17</b:Tag>
    <b:SourceType>JournalArticle</b:SourceType>
    <b:Guid>{E5A961DB-BD05-4D81-8A3A-A5C97717CCDF}</b:Guid>
    <b:Title>The Vision of Industrie 4.0 in the Making—a Case of Future Told, Tamed and Traded</b:Title>
    <b:Year>2017</b:Year>
    <b:Author>
      <b:Author>
        <b:NameList>
          <b:Person>
            <b:Last>Pfeiffer</b:Last>
            <b:First>Sabine</b:First>
          </b:Person>
        </b:NameList>
      </b:Author>
    </b:Author>
    <b:JournalName>Nanoethics</b:JournalName>
    <b:Pages>107-121</b:Pages>
    <b:Volume>11</b:Volume>
    <b:RefOrder>3</b:RefOrder>
  </b:Source>
  <b:Source>
    <b:Tag>Kag13</b:Tag>
    <b:SourceType>Report</b:SourceType>
    <b:Guid>{C1B5F9C6-CB74-4475-8213-E61D71AADE72}</b:Guid>
    <b:Title>Recommendations for Implementing the Strategic Initiative Industrie 4.0</b:Title>
    <b:Year>2013</b:Year>
    <b:Publisher>acatech – National Academy of Science and Engineering</b:Publisher>
    <b:City>Frankfurt</b:City>
    <b:Author>
      <b:Author>
        <b:NameList>
          <b:Person>
            <b:Last>Kagermann</b:Last>
            <b:First>Prof.</b:First>
            <b:Middle>Dr. Henning</b:Middle>
          </b:Person>
          <b:Person>
            <b:Last>Wahlster</b:Last>
            <b:First>Prof.</b:First>
            <b:Middle>Dr. Wolfgang</b:Middle>
          </b:Person>
          <b:Person>
            <b:Last>Helbig</b:Last>
            <b:First>Dr.</b:First>
            <b:Middle>Johannes</b:Middle>
          </b:Person>
        </b:NameList>
      </b:Author>
    </b:Author>
    <b:RefOrder>4</b:RefOrder>
  </b:Source>
  <b:Source>
    <b:Tag>Spa19</b:Tag>
    <b:SourceType>InternetSite</b:SourceType>
    <b:Guid>{2F12E850-013D-4CED-ADBD-92BA9D1C7AB3}</b:Guid>
    <b:Title>Welcome to the CNC xPRO V4</b:Title>
    <b:Year>2019</b:Year>
    <b:Author>
      <b:Author>
        <b:Corporate>Spark Concepts</b:Corporate>
      </b:Author>
    </b:Author>
    <b:YearAccessed>2019</b:YearAccessed>
    <b:MonthAccessed>October</b:MonthAccessed>
    <b:DayAccessed>1</b:DayAccessed>
    <b:URL>https://github.com/Spark-Concepts/xPro-V4/wiki</b:URL>
    <b:RefOrder>7</b:RefOrder>
  </b:Source>
  <b:Source>
    <b:Tag>Spa20</b:Tag>
    <b:SourceType>InternetSite</b:SourceType>
    <b:Guid>{F8A545B7-1F41-437F-A0C9-D3F6307AE423}</b:Guid>
    <b:Title>CNC xPRO V4 Controller</b:Title>
    <b:Year>2020</b:Year>
    <b:YearAccessed>2019</b:YearAccessed>
    <b:MonthAccessed>October</b:MonthAccessed>
    <b:DayAccessed>3</b:DayAccessed>
    <b:URL>http://www.spark-concepts.com/cnc-xpro-v4-controller/</b:URL>
    <b:Author>
      <b:Author>
        <b:Corporate>Spark Concepts</b:Corporate>
      </b:Author>
    </b:Author>
    <b:RefOrder>20</b:RefOrder>
  </b:Source>
  <b:Source>
    <b:Tag>Lin14</b:Tag>
    <b:SourceType>InternetSite</b:SourceType>
    <b:Guid>{D364D4AE-16DE-4200-AC5A-E294962AFD3E}</b:Guid>
    <b:Title>How to Reduce Noise in a PCB Board</b:Title>
    <b:Year>2014</b:Year>
    <b:YearAccessed>2020</b:YearAccessed>
    <b:MonthAccessed>March</b:MonthAccessed>
    <b:DayAccessed>20</b:DayAccessed>
    <b:URL>https://www.pcbway.com/blog/Engineering_Technical/How_to_Reduce_Noise_in_a_PCB_Board.html</b:URL>
    <b:Author>
      <b:Author>
        <b:NameList>
          <b:Person>
            <b:Last>Lin</b:Last>
            <b:First>Karen</b:First>
          </b:Person>
        </b:NameList>
      </b:Author>
    </b:Author>
    <b:RefOrder>8</b:RefOrder>
  </b:Source>
  <b:Source>
    <b:Tag>CNC18</b:Tag>
    <b:SourceType>InternetSite</b:SourceType>
    <b:Guid>{F9659AD7-0A7D-4F81-BA4A-F45672F41046}</b:Guid>
    <b:Author>
      <b:Author>
        <b:Corporate>CNCjs</b:Corporate>
      </b:Author>
    </b:Author>
    <b:Title>CNCjs</b:Title>
    <b:Year>2018</b:Year>
    <b:YearAccessed>2019</b:YearAccessed>
    <b:MonthAccessed>October</b:MonthAccessed>
    <b:DayAccessed>15</b:DayAccessed>
    <b:URL>https://cnc.js.org/</b:URL>
    <b:RefOrder>9</b:RefOrder>
  </b:Source>
  <b:Source>
    <b:Tag>Ard20</b:Tag>
    <b:SourceType>InternetSite</b:SourceType>
    <b:Guid>{A5046F51-22C9-4724-A7C0-5F2E6E4B3093}</b:Guid>
    <b:Author>
      <b:Author>
        <b:Corporate>Arduino</b:Corporate>
      </b:Author>
    </b:Author>
    <b:Title>About Us</b:Title>
    <b:Year>2020</b:Year>
    <b:YearAccessed>2019</b:YearAccessed>
    <b:MonthAccessed>October</b:MonthAccessed>
    <b:DayAccessed>20</b:DayAccessed>
    <b:URL>https://www.arduino.cc/en/Main/AboutUs</b:URL>
    <b:RefOrder>10</b:RefOrder>
  </b:Source>
  <b:Source>
    <b:Tag>EMC20</b:Tag>
    <b:SourceType>InternetSite</b:SourceType>
    <b:Guid>{021D71F1-288C-4700-A338-62999F7E7BFA}</b:Guid>
    <b:Author>
      <b:Author>
        <b:Corporate>EMCO</b:Corporate>
      </b:Author>
    </b:Author>
    <b:Title>CONCEPT TURN 55</b:Title>
    <b:Year>2020</b:Year>
    <b:YearAccessed>2020</b:YearAccessed>
    <b:MonthAccessed>January</b:MonthAccessed>
    <b:DayAccessed>3</b:DayAccessed>
    <b:URL>https://emco.co.uk/products/concept-mill-55-2/</b:URL>
    <b:RefOrder>6</b:RefOrder>
  </b:Source>
  <b:Source>
    <b:Tag>The171</b:Tag>
    <b:SourceType>Report</b:SourceType>
    <b:Guid>{14DB16ED-839E-489C-BA47-2899E8AFD4B2}</b:Guid>
    <b:Title>Machine learning: The Power and Promise of Computers that Learn by Example</b:Title>
    <b:Year>2017</b:Year>
    <b:Author>
      <b:Author>
        <b:Corporate>The Royal Society</b:Corporate>
      </b:Author>
    </b:Author>
    <b:Publisher>The Royal Society</b:Publisher>
    <b:City>London</b:City>
    <b:RefOrder>14</b:RefOrder>
  </b:Source>
  <b:Source>
    <b:Tag>Mar15</b:Tag>
    <b:SourceType>ArticleInAPeriodical</b:SourceType>
    <b:Guid>{33C2F789-0D01-4357-8E1E-2C0EE74B28A5}</b:Guid>
    <b:Title>A learning advance in artificial intelligence rivals human abilities</b:Title>
    <b:Year>2015</b:Year>
    <b:PeriodicalTitle>New York Times</b:PeriodicalTitle>
    <b:Month>December</b:Month>
    <b:Day>10</b:Day>
    <b:Author>
      <b:Author>
        <b:NameList>
          <b:Person>
            <b:Last>Markoff</b:Last>
            <b:First>J</b:First>
          </b:Person>
        </b:NameList>
      </b:Author>
    </b:Author>
    <b:RefOrder>15</b:RefOrder>
  </b:Source>
  <b:Source>
    <b:Tag>Mar16</b:Tag>
    <b:SourceType>ArticleInAPeriodical</b:SourceType>
    <b:Guid>{2168D500-0B25-4477-8EB3-8AA6BF3B0A8A}</b:Guid>
    <b:Title>A Short History of Machine Learning -- Every Manager Should Read</b:Title>
    <b:PeriodicalTitle>Forbes Magazine</b:PeriodicalTitle>
    <b:Year>2016</b:Year>
    <b:Month>February</b:Month>
    <b:Day>19</b:Day>
    <b:JournalName>Forbes Magazine</b:JournalName>
    <b:Author>
      <b:Author>
        <b:NameList>
          <b:Person>
            <b:Last>Marr</b:Last>
            <b:First>Bernard</b:First>
          </b:Person>
        </b:NameList>
      </b:Author>
    </b:Author>
    <b:RefOrder>16</b:RefOrder>
  </b:Source>
  <b:Source>
    <b:Tag>The</b:Tag>
    <b:SourceType>InternetSite</b:SourceType>
    <b:Guid>{7DFC0038-AD44-45AF-AA80-D577FD33DF12}</b:Guid>
    <b:Author>
      <b:Author>
        <b:Corporate>The Mathworks Inc</b:Corporate>
      </b:Author>
    </b:Author>
    <b:Title>Matlab Help and Support</b:Title>
    <b:InternetSiteTitle>Mathworks</b:InternetSiteTitle>
    <b:URL>https://uk.mathworks.com/help/index.html</b:URL>
    <b:RefOrder>18</b:RefOrder>
  </b:Source>
  <b:Source>
    <b:Tag>Yao18</b:Tag>
    <b:SourceType>JournalArticle</b:SourceType>
    <b:Guid>{222C2AA7-27F1-4A82-84B2-01F78F6F33D3}</b:Guid>
    <b:Title>Machine learning in automotive industry</b:Title>
    <b:Year>2018</b:Year>
    <b:Pages>1-2</b:Pages>
    <b:JournalName>Advances in Mechanical Engineering</b:JournalName>
    <b:Volume>10</b:Volume>
    <b:Issue>10</b:Issue>
    <b:Author>
      <b:Author>
        <b:NameList>
          <b:Person>
            <b:Last>Yao</b:Last>
            <b:First>Baozhen</b:First>
          </b:Person>
          <b:Person>
            <b:Last>Feng</b:Last>
            <b:First>Tao</b:First>
          </b:Person>
        </b:NameList>
      </b:Author>
    </b:Author>
    <b:RefOrder>26</b:RefOrder>
  </b:Source>
  <b:Source>
    <b:Tag>Hel16</b:Tag>
    <b:SourceType>ElectronicSource</b:SourceType>
    <b:Guid>{88EC432D-AB4C-4668-8BE8-0D4AA7E5584D}</b:Guid>
    <b:Title>NUM CNC Mill Program Outer Contour Cutting with Drilling and Counterbore</b:Title>
    <b:Year>2016</b:Year>
    <b:Author>
      <b:Author>
        <b:Corporate>HelmanCNC</b:Corporate>
      </b:Author>
    </b:Author>
    <b:Publisher>Helman CNC</b:Publisher>
    <b:RefOrder>25</b:RefOrder>
  </b:Source>
  <b:Source>
    <b:Tag>Mol18</b:Tag>
    <b:SourceType>ElectronicSource</b:SourceType>
    <b:Guid>{DF37B01A-6F7B-4FE3-809B-6EA1D9C5FC8F}</b:Guid>
    <b:Title>A Brief History of Matlab</b:Title>
    <b:Publisher>Mathworks</b:Publisher>
    <b:Year>2018</b:Year>
    <b:Author>
      <b:Author>
        <b:NameList>
          <b:Person>
            <b:Last>Moler</b:Last>
            <b:First>Cleve</b:First>
          </b:Person>
        </b:NameList>
      </b:Author>
    </b:Author>
    <b:RefOrder>17</b:RefOrder>
  </b:Source>
  <b:Source>
    <b:Tag>Adm19</b:Tag>
    <b:SourceType>InternetSite</b:SourceType>
    <b:Guid>{DBE5D69D-978E-4583-A7A6-EAA23A2CE097}</b:Guid>
    <b:Title>MPU6050 pinout- wiring diagram and sample projects</b:Title>
    <b:Year>2019</b:Year>
    <b:YearAccessed>2020</b:YearAccessed>
    <b:MonthAccessed>February</b:MonthAccessed>
    <b:DayAccessed>5</b:DayAccessed>
    <b:URL>https://pinouts.net/mpu6050-pinouts-and-wiring-diagrams/</b:URL>
    <b:Author>
      <b:Author>
        <b:NameList>
          <b:Person>
            <b:Last>Admin</b:Last>
          </b:Person>
        </b:NameList>
      </b:Author>
    </b:Author>
    <b:RefOrder>21</b:RefOrder>
  </b:Source>
  <b:Source>
    <b:Tag>Chi14</b:Tag>
    <b:SourceType>DocumentFromInternetSite</b:SourceType>
    <b:Guid>{BD738118-620C-4D80-8971-BEA95F191BA5}</b:Guid>
    <b:Title>MPU-6050 Accelerometer + Gyro</b:Title>
    <b:Year>2014</b:Year>
    <b:YearAccessed>2020</b:YearAccessed>
    <b:MonthAccessed>February</b:MonthAccessed>
    <b:DayAccessed>6</b:DayAccessed>
    <b:URL>https://playground.arduino.cc/Main/MPU-6050/#sketch</b:URL>
    <b:Month>August</b:Month>
    <b:Day>17</b:Day>
    <b:Author>
      <b:Author>
        <b:NameList>
          <b:Person>
            <b:Last>Chi</b:Last>
            <b:First>John</b:First>
          </b:Person>
        </b:NameList>
      </b:Author>
    </b:Author>
    <b:RefOrder>22</b:RefOrder>
  </b:Source>
  <b:Source>
    <b:Tag>Wil16</b:Tag>
    <b:SourceType>Report</b:SourceType>
    <b:Guid>{11BC691E-2AD8-4134-9F15-6AE916C109D7}</b:Guid>
    <b:Title>Installation of vibration sensors</b:Title>
    <b:Year>2016</b:Year>
    <b:Author>
      <b:Author>
        <b:Corporate>Wilcoxon Sensing Technologies</b:Corporate>
      </b:Author>
    </b:Author>
    <b:Publisher>Wilcoxon Sensing Technologies</b:Publisher>
    <b:City>Germantown</b:City>
    <b:RefOrder>23</b:RefOrder>
  </b:Source>
  <b:Source>
    <b:Tag>Inv13</b:Tag>
    <b:SourceType>DocumentFromInternetSite</b:SourceType>
    <b:Guid>{A47E3FC2-58F9-4F4B-BB6D-445C3E2C3CF5}</b:Guid>
    <b:Title>MPU-6000 and MPU-6050 Product Specification</b:Title>
    <b:Year>2013</b:Year>
    <b:Author>
      <b:Author>
        <b:Corporate>InvenSense</b:Corporate>
      </b:Author>
    </b:Author>
    <b:Month>August</b:Month>
    <b:Day>19</b:Day>
    <b:YearAccessed>2020</b:YearAccessed>
    <b:MonthAccessed>February</b:MonthAccessed>
    <b:DayAccessed>7</b:DayAccessed>
    <b:URL>https://invensense.tdk.com/products/motion-tracking/6-axis/mpu-6050/</b:URL>
    <b:RefOrder>11</b:RefOrder>
  </b:Source>
  <b:Source>
    <b:Tag>San16</b:Tag>
    <b:SourceType>DocumentFromInternetSite</b:SourceType>
    <b:Guid>{2C4FD2DB-9002-4A03-904F-34C969257ED0}</b:Guid>
    <b:Title>Arduino MPU 6050 - Best IMU Sensor Tutorial</b:Title>
    <b:Year>2016</b:Year>
    <b:Month>December</b:Month>
    <b:Day>24</b:Day>
    <b:YearAccessed>2020</b:YearAccessed>
    <b:MonthAccessed>February</b:MonthAccessed>
    <b:DayAccessed>9</b:DayAccessed>
    <b:URL>http://www-robotics.cs.umass.edu/~grupen/503/Projects/ArduinoMPU6050-Tutorial.pdf</b:URL>
    <b:Author>
      <b:Author>
        <b:NameList>
          <b:Person>
            <b:Last>Sanjeev</b:Last>
            <b:First>Arvind</b:First>
          </b:Person>
        </b:NameList>
      </b:Author>
    </b:Author>
    <b:RefOrder>12</b:RefOrder>
  </b:Source>
  <b:Source>
    <b:Tag>Joy17</b:Tag>
    <b:SourceType>DocumentFromInternetSite</b:SourceType>
    <b:Guid>{0CF05B87-1B43-46F2-AB96-8DFC969A4F56}</b:Guid>
    <b:Title>KY-038 Microphone sound sensor module</b:Title>
    <b:Year>2017</b:Year>
    <b:Month>June</b:Month>
    <b:Day>16</b:Day>
    <b:YearAccessed>2020</b:YearAccessed>
    <b:MonthAccessed>February</b:MonthAccessed>
    <b:DayAccessed>10</b:DayAccessed>
    <b:URL>https://datasheetspdf.com/datasheet/KY-038.html</b:URL>
    <b:Author>
      <b:Author>
        <b:Corporate>Joy IT</b:Corporate>
      </b:Author>
    </b:Author>
    <b:JournalName>Sensor Kit X40</b:JournalName>
    <b:Pages>172-178</b:Pages>
    <b:RefOrder>13</b:RefOrder>
  </b:Source>
  <b:Source>
    <b:Tag>Bos20</b:Tag>
    <b:SourceType>InternetSite</b:SourceType>
    <b:Guid>{AC9D9807-47CB-43B2-994E-1FFDF816FB7E}</b:Guid>
    <b:Title>The Connected Factory</b:Title>
    <b:Year>2020</b:Year>
    <b:YearAccessed>2020</b:YearAccessed>
    <b:MonthAccessed>January</b:MonthAccessed>
    <b:DayAccessed>10</b:DayAccessed>
    <b:URL>https://www.bosch.com/stories/the-connected-factory/</b:URL>
    <b:Author>
      <b:Author>
        <b:Corporate>Bosch</b:Corporate>
      </b:Author>
    </b:Author>
    <b:RefOrder>19</b:RefOrder>
  </b:Source>
  <b:Source>
    <b:Tag>Mad17</b:Tag>
    <b:SourceType>Report</b:SourceType>
    <b:Guid>{355D4C7E-2088-4223-806A-F2FAFE3FBAA1}</b:Guid>
    <b:Title>Made Smarter Review</b:Title>
    <b:Year>2017</b:Year>
    <b:Author>
      <b:Author>
        <b:Corporate>Made Smarter Commission</b:Corporate>
      </b:Author>
    </b:Author>
    <b:Publisher>Made Smarter Review</b:Publisher>
    <b:City>Manchester</b:City>
    <b:RefOrder>5</b:RefOrder>
  </b:Source>
  <b:Source>
    <b:Tag>San09</b:Tag>
    <b:SourceType>BookSection</b:SourceType>
    <b:Guid>{324E816F-3AE1-48BB-A8BC-092423815C48}</b:Guid>
    <b:Title>Machine Learning based Defect Prediction in High Precision Foundry Production</b:Title>
    <b:Year>2009</b:Year>
    <b:Publisher>Nova Science Publishers Inc.</b:Publisher>
    <b:City>Bilbao</b:City>
    <b:BookTitle>Structural Steel and Castings: Shapes and Standards.</b:BookTitle>
    <b:Pages>Chapter 9</b:Pages>
    <b:Author>
      <b:Editor>
        <b:NameList>
          <b:Person>
            <b:Last>Becker</b:Last>
            <b:Middle>M</b:Middle>
            <b:First>Lena</b:First>
          </b:Person>
        </b:NameList>
      </b:Editor>
      <b:Author>
        <b:NameList>
          <b:Person>
            <b:Last>Santos</b:Last>
            <b:First>Igor</b:First>
          </b:Person>
          <b:Person>
            <b:Last>Nieves</b:Last>
            <b:First>Javier</b:First>
          </b:Person>
          <b:Person>
            <b:Last>Bringas</b:Last>
            <b:Middle>G</b:Middle>
            <b:First>Pablo</b:First>
          </b:Person>
          <b:Person>
            <b:Last>Penya</b:Last>
            <b:Middle>K</b:Middle>
            <b:First>Yoseba</b:First>
          </b:Person>
        </b:NameList>
      </b:Author>
    </b:Author>
    <b:RefOrder>24</b:RefOrder>
  </b:Source>
</b:Sources>
</file>

<file path=customXml/itemProps1.xml><?xml version="1.0" encoding="utf-8"?>
<ds:datastoreItem xmlns:ds="http://schemas.openxmlformats.org/officeDocument/2006/customXml" ds:itemID="{811EC679-A858-47E7-8782-C08881419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12222</TotalTime>
  <Pages>54</Pages>
  <Words>12199</Words>
  <Characters>69539</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Williams (P151245)</dc:creator>
  <cp:keywords/>
  <dc:description/>
  <cp:lastModifiedBy>paul williams</cp:lastModifiedBy>
  <cp:revision>50</cp:revision>
  <dcterms:created xsi:type="dcterms:W3CDTF">2020-06-01T11:57:00Z</dcterms:created>
  <dcterms:modified xsi:type="dcterms:W3CDTF">2020-08-08T12:30:00Z</dcterms:modified>
</cp:coreProperties>
</file>