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2F83FAB" w14:textId="3A427A62" w:rsidR="0000411E" w:rsidRPr="006822E5" w:rsidRDefault="0000411E">
      <w:pPr>
        <w:rPr>
          <w:b/>
          <w:bCs/>
          <w:sz w:val="36"/>
          <w:szCs w:val="36"/>
        </w:rPr>
      </w:pPr>
      <w:r w:rsidRPr="006822E5">
        <w:rPr>
          <w:b/>
          <w:bCs/>
          <w:sz w:val="36"/>
          <w:szCs w:val="36"/>
        </w:rPr>
        <w:t>Number Systems (Binary, Decimal, Hexadecimal)</w:t>
      </w:r>
    </w:p>
    <w:p w14:paraId="3A332B92" w14:textId="77777777" w:rsidR="006822E5" w:rsidRDefault="006822E5" w:rsidP="0000411E">
      <w:pPr>
        <w:rPr>
          <w:b/>
          <w:bCs/>
        </w:rPr>
      </w:pPr>
    </w:p>
    <w:p w14:paraId="59854F5E" w14:textId="497F7833" w:rsidR="0000411E" w:rsidRPr="0000411E" w:rsidRDefault="0000411E" w:rsidP="0000411E">
      <w:pPr>
        <w:rPr>
          <w:b/>
          <w:bCs/>
        </w:rPr>
      </w:pPr>
      <w:r w:rsidRPr="0000411E">
        <w:rPr>
          <w:b/>
          <w:bCs/>
        </w:rPr>
        <w:t>Section A – Decimal to Binary</w:t>
      </w:r>
    </w:p>
    <w:p w14:paraId="6A42A8AE" w14:textId="2D84179E" w:rsidR="0000411E" w:rsidRPr="0000411E" w:rsidRDefault="0000411E" w:rsidP="0000411E">
      <w:pPr>
        <w:numPr>
          <w:ilvl w:val="0"/>
          <w:numId w:val="1"/>
        </w:numPr>
      </w:pPr>
      <w:r w:rsidRPr="0000411E">
        <w:t xml:space="preserve">Convert </w:t>
      </w:r>
      <m:oMath>
        <m:sSub>
          <m:sSubPr>
            <m:ctrlPr>
              <w:rPr>
                <w:rFonts w:ascii="Cambria Math" w:hAnsi="Cambria Math"/>
              </w:rPr>
            </m:ctrlPr>
          </m:sSubPr>
          <m:e>
            <m:r>
              <w:rPr>
                <w:rFonts w:ascii="Cambria Math" w:hAnsi="Cambria Math"/>
              </w:rPr>
              <m:t>10</m:t>
            </m:r>
          </m:e>
          <m:sub>
            <m:r>
              <w:rPr>
                <w:rFonts w:ascii="Cambria Math" w:hAnsi="Cambria Math"/>
              </w:rPr>
              <m:t>10</m:t>
            </m:r>
          </m:sub>
        </m:sSub>
      </m:oMath>
      <w:r w:rsidRPr="0000411E">
        <w:t>to binary</w:t>
      </w:r>
    </w:p>
    <w:p w14:paraId="1A4E0BC1" w14:textId="1DAF520A" w:rsidR="0000411E" w:rsidRPr="0000411E" w:rsidRDefault="0000411E" w:rsidP="0000411E">
      <w:pPr>
        <w:numPr>
          <w:ilvl w:val="0"/>
          <w:numId w:val="1"/>
        </w:numPr>
      </w:pPr>
      <w:r w:rsidRPr="0000411E">
        <w:t xml:space="preserve">Convert </w:t>
      </w:r>
      <m:oMath>
        <m:sSub>
          <m:sSubPr>
            <m:ctrlPr>
              <w:rPr>
                <w:rFonts w:ascii="Cambria Math" w:hAnsi="Cambria Math"/>
              </w:rPr>
            </m:ctrlPr>
          </m:sSubPr>
          <m:e>
            <m:r>
              <w:rPr>
                <w:rFonts w:ascii="Cambria Math" w:hAnsi="Cambria Math"/>
              </w:rPr>
              <m:t>25</m:t>
            </m:r>
          </m:e>
          <m:sub>
            <m:r>
              <w:rPr>
                <w:rFonts w:ascii="Cambria Math" w:hAnsi="Cambria Math"/>
              </w:rPr>
              <m:t>10</m:t>
            </m:r>
          </m:sub>
        </m:sSub>
      </m:oMath>
      <w:r w:rsidRPr="0000411E">
        <w:t>to binary</w:t>
      </w:r>
    </w:p>
    <w:p w14:paraId="3F25BE36" w14:textId="00A05E42" w:rsidR="0000411E" w:rsidRPr="0000411E" w:rsidRDefault="0000411E" w:rsidP="0000411E">
      <w:pPr>
        <w:numPr>
          <w:ilvl w:val="0"/>
          <w:numId w:val="1"/>
        </w:numPr>
      </w:pPr>
      <w:r w:rsidRPr="0000411E">
        <w:t xml:space="preserve">Convert </w:t>
      </w:r>
      <m:oMath>
        <m:sSub>
          <m:sSubPr>
            <m:ctrlPr>
              <w:rPr>
                <w:rFonts w:ascii="Cambria Math" w:hAnsi="Cambria Math"/>
              </w:rPr>
            </m:ctrlPr>
          </m:sSubPr>
          <m:e>
            <m:r>
              <w:rPr>
                <w:rFonts w:ascii="Cambria Math" w:hAnsi="Cambria Math"/>
              </w:rPr>
              <m:t>42</m:t>
            </m:r>
          </m:e>
          <m:sub>
            <m:r>
              <w:rPr>
                <w:rFonts w:ascii="Cambria Math" w:hAnsi="Cambria Math"/>
              </w:rPr>
              <m:t>10</m:t>
            </m:r>
          </m:sub>
        </m:sSub>
      </m:oMath>
      <w:r w:rsidRPr="0000411E">
        <w:t>to binary</w:t>
      </w:r>
    </w:p>
    <w:p w14:paraId="252069AC" w14:textId="77777777" w:rsidR="0000411E" w:rsidRPr="0000411E" w:rsidRDefault="0000411E" w:rsidP="0000411E">
      <w:pPr>
        <w:rPr>
          <w:b/>
          <w:bCs/>
        </w:rPr>
      </w:pPr>
      <w:r w:rsidRPr="0000411E">
        <w:rPr>
          <w:b/>
          <w:bCs/>
        </w:rPr>
        <w:t>Section B – Binary to Decimal</w:t>
      </w:r>
    </w:p>
    <w:p w14:paraId="6782A002" w14:textId="6CBD39D3" w:rsidR="0000411E" w:rsidRPr="0000411E" w:rsidRDefault="0000411E" w:rsidP="0000411E">
      <w:pPr>
        <w:numPr>
          <w:ilvl w:val="0"/>
          <w:numId w:val="2"/>
        </w:numPr>
      </w:pPr>
      <w:r w:rsidRPr="0000411E">
        <w:t xml:space="preserve">Convert </w:t>
      </w:r>
      <m:oMath>
        <m:sSub>
          <m:sSubPr>
            <m:ctrlPr>
              <w:rPr>
                <w:rFonts w:ascii="Cambria Math" w:hAnsi="Cambria Math"/>
              </w:rPr>
            </m:ctrlPr>
          </m:sSubPr>
          <m:e>
            <m:r>
              <w:rPr>
                <w:rFonts w:ascii="Cambria Math" w:hAnsi="Cambria Math"/>
              </w:rPr>
              <m:t>1010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</m:oMath>
      <w:r w:rsidRPr="0000411E">
        <w:t>to decimal</w:t>
      </w:r>
    </w:p>
    <w:p w14:paraId="1941533B" w14:textId="512ACB6A" w:rsidR="0000411E" w:rsidRPr="0000411E" w:rsidRDefault="0000411E" w:rsidP="0000411E">
      <w:pPr>
        <w:numPr>
          <w:ilvl w:val="0"/>
          <w:numId w:val="2"/>
        </w:numPr>
      </w:pPr>
      <w:r w:rsidRPr="0000411E">
        <w:t xml:space="preserve">Convert </w:t>
      </w:r>
      <m:oMath>
        <m:sSub>
          <m:sSubPr>
            <m:ctrlPr>
              <w:rPr>
                <w:rFonts w:ascii="Cambria Math" w:hAnsi="Cambria Math"/>
              </w:rPr>
            </m:ctrlPr>
          </m:sSubPr>
          <m:e>
            <m:r>
              <w:rPr>
                <w:rFonts w:ascii="Cambria Math" w:hAnsi="Cambria Math"/>
              </w:rPr>
              <m:t>11001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</m:oMath>
      <w:r w:rsidRPr="0000411E">
        <w:t>to decimal</w:t>
      </w:r>
    </w:p>
    <w:p w14:paraId="7A22C47D" w14:textId="5E6910CD" w:rsidR="0000411E" w:rsidRPr="0000411E" w:rsidRDefault="0000411E" w:rsidP="0000411E">
      <w:pPr>
        <w:numPr>
          <w:ilvl w:val="0"/>
          <w:numId w:val="2"/>
        </w:numPr>
      </w:pPr>
      <w:r w:rsidRPr="0000411E">
        <w:t xml:space="preserve">Convert </w:t>
      </w:r>
      <m:oMath>
        <m:sSub>
          <m:sSubPr>
            <m:ctrlPr>
              <w:rPr>
                <w:rFonts w:ascii="Cambria Math" w:hAnsi="Cambria Math"/>
              </w:rPr>
            </m:ctrlPr>
          </m:sSubPr>
          <m:e>
            <m:r>
              <w:rPr>
                <w:rFonts w:ascii="Cambria Math" w:hAnsi="Cambria Math"/>
              </w:rPr>
              <m:t>100111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</m:oMath>
      <w:r w:rsidRPr="0000411E">
        <w:t>to decimal</w:t>
      </w:r>
    </w:p>
    <w:p w14:paraId="435A7BE0" w14:textId="77777777" w:rsidR="0000411E" w:rsidRPr="0000411E" w:rsidRDefault="0000411E" w:rsidP="0000411E">
      <w:pPr>
        <w:rPr>
          <w:b/>
          <w:bCs/>
        </w:rPr>
      </w:pPr>
      <w:r w:rsidRPr="0000411E">
        <w:rPr>
          <w:b/>
          <w:bCs/>
        </w:rPr>
        <w:t>Section C – Binary to Hexadecimal</w:t>
      </w:r>
    </w:p>
    <w:p w14:paraId="014F21C9" w14:textId="6B08DE0C" w:rsidR="0000411E" w:rsidRPr="0000411E" w:rsidRDefault="0000411E" w:rsidP="0000411E">
      <w:pPr>
        <w:numPr>
          <w:ilvl w:val="0"/>
          <w:numId w:val="3"/>
        </w:numPr>
      </w:pPr>
      <w:r w:rsidRPr="0000411E">
        <w:t xml:space="preserve">Convert </w:t>
      </w:r>
      <m:oMath>
        <m:sSub>
          <m:sSubPr>
            <m:ctrlPr>
              <w:rPr>
                <w:rFonts w:ascii="Cambria Math" w:hAnsi="Cambria Math"/>
              </w:rPr>
            </m:ctrlPr>
          </m:sSubPr>
          <m:e>
            <m:r>
              <w:rPr>
                <w:rFonts w:ascii="Cambria Math" w:hAnsi="Cambria Math"/>
              </w:rPr>
              <m:t>1111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</m:oMath>
      <w:r w:rsidRPr="0000411E">
        <w:t>to hexadecimal</w:t>
      </w:r>
    </w:p>
    <w:p w14:paraId="53CFD497" w14:textId="366F9CD2" w:rsidR="0000411E" w:rsidRPr="0000411E" w:rsidRDefault="0000411E" w:rsidP="0000411E">
      <w:pPr>
        <w:numPr>
          <w:ilvl w:val="0"/>
          <w:numId w:val="3"/>
        </w:numPr>
      </w:pPr>
      <w:r w:rsidRPr="0000411E">
        <w:t xml:space="preserve">Convert </w:t>
      </w:r>
      <m:oMath>
        <m:sSub>
          <m:sSubPr>
            <m:ctrlPr>
              <w:rPr>
                <w:rFonts w:ascii="Cambria Math" w:hAnsi="Cambria Math"/>
              </w:rPr>
            </m:ctrlPr>
          </m:sSubPr>
          <m:e>
            <m:r>
              <w:rPr>
                <w:rFonts w:ascii="Cambria Math" w:hAnsi="Cambria Math"/>
              </w:rPr>
              <m:t>10101100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</m:oMath>
      <w:r w:rsidRPr="0000411E">
        <w:t>to hexadecimal</w:t>
      </w:r>
    </w:p>
    <w:p w14:paraId="72AC4B47" w14:textId="77777777" w:rsidR="0000411E" w:rsidRPr="0000411E" w:rsidRDefault="0000411E" w:rsidP="0000411E">
      <w:pPr>
        <w:rPr>
          <w:b/>
          <w:bCs/>
        </w:rPr>
      </w:pPr>
      <w:r w:rsidRPr="0000411E">
        <w:rPr>
          <w:b/>
          <w:bCs/>
        </w:rPr>
        <w:t>Section D – Hexadecimal to Decimal</w:t>
      </w:r>
    </w:p>
    <w:p w14:paraId="56D0E6BE" w14:textId="623F55AD" w:rsidR="0000411E" w:rsidRPr="0000411E" w:rsidRDefault="0000411E" w:rsidP="0000411E">
      <w:pPr>
        <w:numPr>
          <w:ilvl w:val="0"/>
          <w:numId w:val="4"/>
        </w:numPr>
      </w:pPr>
      <w:r w:rsidRPr="0000411E">
        <w:t xml:space="preserve">Convert </w:t>
      </w:r>
      <m:oMath>
        <m:r>
          <w:rPr>
            <w:rFonts w:ascii="Cambria Math" w:hAnsi="Cambria Math"/>
          </w:rPr>
          <m:t>2</m:t>
        </m:r>
        <m:sSub>
          <m:sSubPr>
            <m:ctrlPr>
              <w:rPr>
                <w:rFonts w:ascii="Cambria Math" w:hAnsi="Cambria Math"/>
              </w:rPr>
            </m:ctrlPr>
          </m:sSubPr>
          <m:e>
            <m:r>
              <w:rPr>
                <w:rFonts w:ascii="Cambria Math" w:hAnsi="Cambria Math"/>
              </w:rPr>
              <m:t>F</m:t>
            </m:r>
          </m:e>
          <m:sub>
            <m:r>
              <w:rPr>
                <w:rFonts w:ascii="Cambria Math" w:hAnsi="Cambria Math"/>
              </w:rPr>
              <m:t>16</m:t>
            </m:r>
          </m:sub>
        </m:sSub>
      </m:oMath>
      <w:r w:rsidRPr="0000411E">
        <w:t>to decimal</w:t>
      </w:r>
    </w:p>
    <w:p w14:paraId="2730DBEB" w14:textId="66A9E959" w:rsidR="0000411E" w:rsidRPr="0000411E" w:rsidRDefault="0000411E" w:rsidP="0000411E">
      <w:pPr>
        <w:numPr>
          <w:ilvl w:val="0"/>
          <w:numId w:val="4"/>
        </w:numPr>
      </w:pPr>
      <w:r w:rsidRPr="0000411E">
        <w:t xml:space="preserve">Convert </w:t>
      </w:r>
      <m:oMath>
        <m:r>
          <w:rPr>
            <w:rFonts w:ascii="Cambria Math" w:hAnsi="Cambria Math"/>
          </w:rPr>
          <m:t>A</m:t>
        </m:r>
        <m:sSub>
          <m:sSubPr>
            <m:ctrlPr>
              <w:rPr>
                <w:rFonts w:ascii="Cambria Math" w:hAnsi="Cambria Math"/>
              </w:rPr>
            </m:ctrlPr>
          </m:sSubPr>
          <m:e>
            <m:r>
              <w:rPr>
                <w:rFonts w:ascii="Cambria Math" w:hAnsi="Cambria Math"/>
              </w:rPr>
              <m:t>3</m:t>
            </m:r>
          </m:e>
          <m:sub>
            <m:r>
              <w:rPr>
                <w:rFonts w:ascii="Cambria Math" w:hAnsi="Cambria Math"/>
              </w:rPr>
              <m:t>16</m:t>
            </m:r>
          </m:sub>
        </m:sSub>
      </m:oMath>
      <w:r w:rsidRPr="0000411E">
        <w:t>to decimal</w:t>
      </w:r>
    </w:p>
    <w:p w14:paraId="600C6866" w14:textId="77777777" w:rsidR="0000411E" w:rsidRDefault="0000411E" w:rsidP="0000411E">
      <w:pPr>
        <w:rPr>
          <w:b/>
          <w:bCs/>
        </w:rPr>
      </w:pPr>
    </w:p>
    <w:p w14:paraId="34B78BC1" w14:textId="45621D57" w:rsidR="0000411E" w:rsidRPr="0000411E" w:rsidRDefault="0000411E" w:rsidP="0000411E">
      <w:pPr>
        <w:rPr>
          <w:b/>
          <w:bCs/>
        </w:rPr>
      </w:pPr>
      <w:r w:rsidRPr="0000411E">
        <w:rPr>
          <w:b/>
          <w:bCs/>
        </w:rPr>
        <w:t>Section E – Data Representation</w:t>
      </w:r>
    </w:p>
    <w:p w14:paraId="0079415C" w14:textId="77777777" w:rsidR="0000411E" w:rsidRPr="0000411E" w:rsidRDefault="0000411E" w:rsidP="0000411E">
      <w:pPr>
        <w:numPr>
          <w:ilvl w:val="0"/>
          <w:numId w:val="5"/>
        </w:numPr>
      </w:pPr>
      <w:r w:rsidRPr="0000411E">
        <w:t>How many bits are in 4 bytes?</w:t>
      </w:r>
    </w:p>
    <w:p w14:paraId="46CD1C85" w14:textId="77777777" w:rsidR="0000411E" w:rsidRPr="0000411E" w:rsidRDefault="0000411E" w:rsidP="0000411E">
      <w:pPr>
        <w:numPr>
          <w:ilvl w:val="0"/>
          <w:numId w:val="5"/>
        </w:numPr>
      </w:pPr>
      <w:r w:rsidRPr="0000411E">
        <w:t>How many bytes are in 2 KB?</w:t>
      </w:r>
    </w:p>
    <w:p w14:paraId="45CBF9B4" w14:textId="77777777" w:rsidR="0000411E" w:rsidRPr="0000411E" w:rsidRDefault="0000411E" w:rsidP="0000411E">
      <w:pPr>
        <w:numPr>
          <w:ilvl w:val="0"/>
          <w:numId w:val="5"/>
        </w:numPr>
      </w:pPr>
      <w:r w:rsidRPr="0000411E">
        <w:t>What is the maximum value that can be stored using 8 bits?</w:t>
      </w:r>
    </w:p>
    <w:p w14:paraId="600C2E80" w14:textId="77777777" w:rsidR="0000411E" w:rsidRDefault="0000411E"/>
    <w:sectPr w:rsidR="0000411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FFE5C4C"/>
    <w:multiLevelType w:val="multilevel"/>
    <w:tmpl w:val="1DE67D16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314E3100"/>
    <w:multiLevelType w:val="multilevel"/>
    <w:tmpl w:val="1332C9D4"/>
    <w:lvl w:ilvl="0">
      <w:start w:val="9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378525F6"/>
    <w:multiLevelType w:val="multilevel"/>
    <w:tmpl w:val="F282E566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58754256"/>
    <w:multiLevelType w:val="multilevel"/>
    <w:tmpl w:val="298431BC"/>
    <w:lvl w:ilvl="0">
      <w:start w:val="1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6F723A39"/>
    <w:multiLevelType w:val="multilevel"/>
    <w:tmpl w:val="DA3E229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173225478">
    <w:abstractNumId w:val="4"/>
  </w:num>
  <w:num w:numId="2" w16cid:durableId="303000792">
    <w:abstractNumId w:val="2"/>
  </w:num>
  <w:num w:numId="3" w16cid:durableId="247427645">
    <w:abstractNumId w:val="0"/>
  </w:num>
  <w:num w:numId="4" w16cid:durableId="864949341">
    <w:abstractNumId w:val="1"/>
  </w:num>
  <w:num w:numId="5" w16cid:durableId="105077007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411E"/>
    <w:rsid w:val="0000411E"/>
    <w:rsid w:val="00423A33"/>
    <w:rsid w:val="006822E5"/>
    <w:rsid w:val="00E137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9F9306"/>
  <w15:chartTrackingRefBased/>
  <w15:docId w15:val="{A9BC0C14-2D96-4A45-A86E-EBB4D20326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0411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0411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0411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0411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0411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0411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0411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0411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0411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0411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0411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0411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0411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0411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0411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0411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0411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0411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0411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0411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0411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0411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0411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0411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0411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0411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0411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0411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0411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97</Words>
  <Characters>509</Characters>
  <Application>Microsoft Office Word</Application>
  <DocSecurity>0</DocSecurity>
  <Lines>20</Lines>
  <Paragraphs>22</Paragraphs>
  <ScaleCrop>false</ScaleCrop>
  <Company>University of Wales Trinity Saint David</Company>
  <LinksUpToDate>false</LinksUpToDate>
  <CharactersWithSpaces>584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Munyaradzi Nicholas Murira</dc:creator>
  <cp:keywords/>
  <dc:description/>
  <cp:lastModifiedBy>Munyaradzi Nicholas Murira</cp:lastModifiedBy>
  <cp:revision>2</cp:revision>
  <dcterms:created xsi:type="dcterms:W3CDTF">2026-01-26T02:03:00Z</dcterms:created>
  <dcterms:modified xsi:type="dcterms:W3CDTF">2026-01-26T02:13:00Z</dcterms:modified>
</cp:coreProperties>
</file>