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6FD363" w14:textId="77777777" w:rsidR="008554E7" w:rsidRDefault="008554E7" w:rsidP="008554E7">
      <w:pPr>
        <w:rPr>
          <w:b/>
          <w:sz w:val="28"/>
          <w:szCs w:val="28"/>
        </w:rPr>
      </w:pPr>
      <w:r>
        <w:rPr>
          <w:noProof/>
        </w:rPr>
        <w:drawing>
          <wp:inline distT="0" distB="0" distL="0" distR="0" wp14:anchorId="2B0589F0" wp14:editId="0E8988FE">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380D3816" w14:textId="77777777" w:rsidR="008554E7" w:rsidRDefault="008554E7" w:rsidP="008554E7">
      <w:pPr>
        <w:rPr>
          <w:b/>
          <w:sz w:val="28"/>
          <w:szCs w:val="28"/>
        </w:rPr>
      </w:pPr>
    </w:p>
    <w:p w14:paraId="6E2D6387" w14:textId="77777777" w:rsidR="008554E7" w:rsidRPr="00F927A1" w:rsidRDefault="008554E7" w:rsidP="008554E7">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5E503371" w14:textId="77777777" w:rsidR="008554E7" w:rsidRPr="00DC2924" w:rsidRDefault="008554E7" w:rsidP="008554E7">
      <w:pPr>
        <w:ind w:right="-957"/>
        <w:rPr>
          <w:rFonts w:ascii="Times New Roman" w:hAnsi="Times New Roman" w:cs="Times New Roman"/>
          <w:b/>
          <w:sz w:val="48"/>
        </w:rPr>
      </w:pPr>
      <w:r w:rsidRPr="00DC2924">
        <w:rPr>
          <w:rFonts w:ascii="Times New Roman" w:hAnsi="Times New Roman" w:cs="Times New Roman"/>
          <w:b/>
          <w:sz w:val="48"/>
        </w:rPr>
        <w:t>LEVEL 6 - 60 Credits</w:t>
      </w:r>
    </w:p>
    <w:p w14:paraId="344F0176" w14:textId="68E1F183" w:rsidR="008554E7" w:rsidRDefault="008554E7" w:rsidP="008554E7">
      <w:pPr>
        <w:ind w:right="-957"/>
        <w:rPr>
          <w:rFonts w:ascii="Times New Roman" w:hAnsi="Times New Roman" w:cs="Times New Roman"/>
          <w:b/>
          <w:sz w:val="48"/>
        </w:rPr>
      </w:pPr>
      <w:r w:rsidRPr="00DC2924">
        <w:rPr>
          <w:rFonts w:ascii="Times New Roman" w:hAnsi="Times New Roman" w:cs="Times New Roman"/>
          <w:b/>
          <w:sz w:val="48"/>
        </w:rPr>
        <w:t>BMPF6044</w:t>
      </w:r>
    </w:p>
    <w:p w14:paraId="55F7DBF7" w14:textId="77777777" w:rsidR="008554E7" w:rsidRPr="00FE5F90" w:rsidRDefault="008554E7" w:rsidP="008554E7">
      <w:pPr>
        <w:ind w:right="-957"/>
        <w:rPr>
          <w:rFonts w:ascii="Times New Roman" w:hAnsi="Times New Roman" w:cs="Times New Roman"/>
          <w:b/>
          <w:sz w:val="18"/>
          <w:szCs w:val="2"/>
        </w:rPr>
      </w:pPr>
    </w:p>
    <w:p w14:paraId="20BE733E" w14:textId="77777777" w:rsidR="008554E7" w:rsidRPr="00F927A1" w:rsidRDefault="008554E7" w:rsidP="008554E7">
      <w:pPr>
        <w:ind w:right="-957"/>
        <w:rPr>
          <w:rFonts w:ascii="Times New Roman" w:hAnsi="Times New Roman" w:cs="Times New Roman"/>
          <w:b/>
          <w:sz w:val="48"/>
        </w:rPr>
      </w:pPr>
      <w:r>
        <w:rPr>
          <w:rFonts w:ascii="Times New Roman" w:hAnsi="Times New Roman" w:cs="Times New Roman"/>
          <w:b/>
          <w:sz w:val="48"/>
        </w:rPr>
        <w:t>LEARNER PORTFOLIO</w:t>
      </w:r>
    </w:p>
    <w:p w14:paraId="38954C80" w14:textId="060B0A20" w:rsidR="008554E7" w:rsidRPr="008554E7" w:rsidRDefault="008554E7" w:rsidP="008554E7">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209"/>
      </w:tblGrid>
      <w:tr w:rsidR="008554E7" w:rsidRPr="005D3F07" w14:paraId="3460770C" w14:textId="77777777" w:rsidTr="00D031BC">
        <w:tc>
          <w:tcPr>
            <w:tcW w:w="9209" w:type="dxa"/>
          </w:tcPr>
          <w:p w14:paraId="52A48FBC" w14:textId="77777777" w:rsidR="008554E7" w:rsidRDefault="008554E7" w:rsidP="00D031BC">
            <w:pPr>
              <w:ind w:right="-957"/>
              <w:rPr>
                <w:rFonts w:ascii="Times New Roman" w:hAnsi="Times New Roman" w:cs="Times New Roman"/>
                <w:b/>
                <w:sz w:val="48"/>
              </w:rPr>
            </w:pPr>
            <w:r>
              <w:rPr>
                <w:rFonts w:ascii="Times New Roman" w:hAnsi="Times New Roman" w:cs="Times New Roman"/>
                <w:b/>
                <w:sz w:val="48"/>
              </w:rPr>
              <w:t xml:space="preserve">Learner’s name: </w:t>
            </w:r>
          </w:p>
          <w:p w14:paraId="20B31041" w14:textId="421B2641" w:rsidR="008554E7" w:rsidRDefault="008554E7" w:rsidP="00D031BC">
            <w:pPr>
              <w:ind w:right="-957"/>
              <w:rPr>
                <w:rFonts w:ascii="Times New Roman" w:hAnsi="Times New Roman" w:cs="Times New Roman"/>
                <w:b/>
                <w:sz w:val="48"/>
              </w:rPr>
            </w:pPr>
            <w:r>
              <w:rPr>
                <w:rFonts w:ascii="Times New Roman" w:hAnsi="Times New Roman" w:cs="Times New Roman"/>
                <w:b/>
                <w:sz w:val="48"/>
              </w:rPr>
              <w:t>Salmaan Ali</w:t>
            </w:r>
          </w:p>
          <w:p w14:paraId="1083418B" w14:textId="77777777" w:rsidR="008554E7" w:rsidRDefault="008554E7" w:rsidP="00D031BC">
            <w:pPr>
              <w:ind w:right="-957"/>
              <w:rPr>
                <w:rFonts w:ascii="Times New Roman" w:hAnsi="Times New Roman" w:cs="Times New Roman"/>
                <w:b/>
                <w:sz w:val="48"/>
              </w:rPr>
            </w:pPr>
            <w:r>
              <w:rPr>
                <w:rFonts w:ascii="Times New Roman" w:hAnsi="Times New Roman" w:cs="Times New Roman"/>
                <w:b/>
                <w:sz w:val="48"/>
              </w:rPr>
              <w:t>Email address:</w:t>
            </w:r>
          </w:p>
          <w:p w14:paraId="4CC01E47" w14:textId="5078452F" w:rsidR="008554E7" w:rsidRDefault="008554E7" w:rsidP="00D031BC">
            <w:pPr>
              <w:ind w:right="-957"/>
              <w:rPr>
                <w:rFonts w:ascii="Times New Roman" w:hAnsi="Times New Roman" w:cs="Times New Roman"/>
                <w:b/>
                <w:sz w:val="48"/>
              </w:rPr>
            </w:pPr>
            <w:r>
              <w:rPr>
                <w:rFonts w:ascii="Times New Roman" w:hAnsi="Times New Roman" w:cs="Times New Roman"/>
                <w:b/>
                <w:sz w:val="48"/>
              </w:rPr>
              <w:t>1901888@student.uwtsd.ac.uk</w:t>
            </w:r>
          </w:p>
          <w:p w14:paraId="01565A45" w14:textId="77777777" w:rsidR="008554E7" w:rsidRPr="005D3F07" w:rsidRDefault="008554E7" w:rsidP="00D031BC">
            <w:pPr>
              <w:ind w:right="-957"/>
              <w:rPr>
                <w:rFonts w:ascii="Times New Roman" w:hAnsi="Times New Roman" w:cs="Times New Roman"/>
                <w:b/>
                <w:sz w:val="48"/>
              </w:rPr>
            </w:pPr>
            <w:r w:rsidRPr="005D3F07">
              <w:rPr>
                <w:rFonts w:ascii="Times New Roman" w:hAnsi="Times New Roman" w:cs="Times New Roman"/>
                <w:b/>
                <w:sz w:val="48"/>
              </w:rPr>
              <w:t>Learner’s University Registration Number:</w:t>
            </w:r>
          </w:p>
          <w:p w14:paraId="51B3ACBD" w14:textId="10192BBB" w:rsidR="008554E7" w:rsidRPr="005D3F07" w:rsidRDefault="008554E7" w:rsidP="00D031BC">
            <w:pPr>
              <w:ind w:right="-957"/>
              <w:rPr>
                <w:rFonts w:ascii="Times New Roman" w:hAnsi="Times New Roman" w:cs="Times New Roman"/>
                <w:b/>
                <w:sz w:val="48"/>
              </w:rPr>
            </w:pPr>
            <w:r>
              <w:rPr>
                <w:rFonts w:ascii="Times New Roman" w:hAnsi="Times New Roman" w:cs="Times New Roman"/>
                <w:b/>
                <w:sz w:val="48"/>
              </w:rPr>
              <w:t>1901888</w:t>
            </w:r>
          </w:p>
          <w:p w14:paraId="74F69FE1" w14:textId="77777777" w:rsidR="008554E7" w:rsidRPr="005D3F07" w:rsidRDefault="008554E7" w:rsidP="00D031BC">
            <w:pPr>
              <w:ind w:right="-957"/>
              <w:rPr>
                <w:rFonts w:ascii="Times New Roman" w:hAnsi="Times New Roman" w:cs="Times New Roman"/>
                <w:b/>
                <w:sz w:val="48"/>
              </w:rPr>
            </w:pPr>
            <w:r w:rsidRPr="00DC2924">
              <w:rPr>
                <w:rFonts w:ascii="Times New Roman" w:hAnsi="Times New Roman" w:cs="Times New Roman"/>
                <w:b/>
                <w:sz w:val="48"/>
              </w:rPr>
              <w:t xml:space="preserve">Cohort: </w:t>
            </w:r>
            <w:r>
              <w:rPr>
                <w:rFonts w:ascii="Times New Roman" w:hAnsi="Times New Roman" w:cs="Times New Roman"/>
                <w:b/>
                <w:sz w:val="48"/>
              </w:rPr>
              <w:t>26</w:t>
            </w:r>
          </w:p>
        </w:tc>
      </w:tr>
    </w:tbl>
    <w:p w14:paraId="1F8509CE" w14:textId="547A3210" w:rsidR="008554E7" w:rsidRDefault="008554E7" w:rsidP="008554E7">
      <w:pPr>
        <w:ind w:right="-957"/>
        <w:rPr>
          <w:rFonts w:ascii="Times New Roman" w:hAnsi="Times New Roman" w:cs="Times New Roman"/>
          <w:b/>
          <w:sz w:val="48"/>
        </w:rPr>
      </w:pPr>
      <w:r>
        <w:rPr>
          <w:rFonts w:ascii="Times New Roman" w:hAnsi="Times New Roman" w:cs="Times New Roman"/>
          <w:b/>
          <w:sz w:val="48"/>
        </w:rPr>
        <w:t xml:space="preserve"> </w:t>
      </w:r>
    </w:p>
    <w:p w14:paraId="0EF2DA2B" w14:textId="77777777" w:rsidR="008554E7" w:rsidRDefault="008554E7" w:rsidP="008554E7">
      <w:pPr>
        <w:ind w:right="-957"/>
        <w:rPr>
          <w:rFonts w:ascii="Times New Roman" w:hAnsi="Times New Roman" w:cs="Times New Roman"/>
          <w:b/>
          <w:sz w:val="48"/>
        </w:rPr>
      </w:pPr>
    </w:p>
    <w:p w14:paraId="4DD5F535" w14:textId="77777777" w:rsidR="008554E7" w:rsidRDefault="008554E7" w:rsidP="008554E7">
      <w:pPr>
        <w:jc w:val="center"/>
        <w:rPr>
          <w:b/>
          <w:sz w:val="28"/>
          <w:szCs w:val="28"/>
        </w:rPr>
      </w:pPr>
      <w:r w:rsidRPr="00DA5682">
        <w:rPr>
          <w:b/>
          <w:sz w:val="28"/>
          <w:szCs w:val="28"/>
        </w:rPr>
        <w:lastRenderedPageBreak/>
        <w:t>Task 1</w:t>
      </w:r>
    </w:p>
    <w:p w14:paraId="242CD623" w14:textId="77777777" w:rsidR="008554E7" w:rsidRPr="00DA5682" w:rsidRDefault="008554E7" w:rsidP="008554E7">
      <w:pPr>
        <w:jc w:val="center"/>
        <w:rPr>
          <w:b/>
          <w:sz w:val="28"/>
          <w:szCs w:val="28"/>
        </w:rPr>
      </w:pPr>
      <w:r>
        <w:rPr>
          <w:b/>
          <w:sz w:val="28"/>
          <w:szCs w:val="28"/>
        </w:rPr>
        <w:t>Part a</w:t>
      </w:r>
    </w:p>
    <w:p w14:paraId="671FB50F" w14:textId="77777777" w:rsidR="008554E7" w:rsidRPr="00DA5682" w:rsidRDefault="008554E7" w:rsidP="008554E7">
      <w:pPr>
        <w:jc w:val="center"/>
        <w:rPr>
          <w:b/>
          <w:sz w:val="28"/>
          <w:szCs w:val="28"/>
        </w:rPr>
      </w:pPr>
    </w:p>
    <w:p w14:paraId="4671F111" w14:textId="77777777" w:rsidR="008554E7" w:rsidRPr="00DA5682" w:rsidRDefault="008554E7" w:rsidP="008554E7">
      <w:pPr>
        <w:jc w:val="center"/>
        <w:rPr>
          <w:b/>
          <w:sz w:val="28"/>
          <w:szCs w:val="28"/>
        </w:rPr>
      </w:pPr>
      <w:r w:rsidRPr="00DA5682">
        <w:rPr>
          <w:b/>
          <w:sz w:val="28"/>
          <w:szCs w:val="28"/>
        </w:rPr>
        <w:t>Developmental review</w:t>
      </w:r>
      <w:r>
        <w:rPr>
          <w:b/>
          <w:sz w:val="28"/>
          <w:szCs w:val="28"/>
        </w:rPr>
        <w:t xml:space="preserve"> </w:t>
      </w:r>
    </w:p>
    <w:p w14:paraId="1C39F33E" w14:textId="77777777" w:rsidR="008554E7" w:rsidRPr="008B28E7" w:rsidRDefault="008554E7" w:rsidP="008554E7">
      <w:pPr>
        <w:jc w:val="both"/>
        <w:rPr>
          <w:b/>
        </w:rPr>
      </w:pPr>
    </w:p>
    <w:p w14:paraId="763551BC" w14:textId="77777777" w:rsidR="008554E7" w:rsidRPr="00706BB5" w:rsidRDefault="008554E7" w:rsidP="008554E7">
      <w:pPr>
        <w:jc w:val="both"/>
        <w:rPr>
          <w:i/>
          <w:iCs/>
        </w:rPr>
      </w:pPr>
      <w:r w:rsidRPr="00F15354">
        <w:rPr>
          <w:b/>
          <w:bCs/>
          <w:i/>
          <w:iCs/>
        </w:rPr>
        <w:t>Guidanc</w:t>
      </w:r>
      <w:r w:rsidRPr="006179BB">
        <w:rPr>
          <w:b/>
          <w:i/>
          <w:iCs/>
        </w:rPr>
        <w:t>e</w:t>
      </w:r>
      <w:r w:rsidRPr="00706BB5">
        <w:rPr>
          <w:i/>
          <w:iCs/>
        </w:rPr>
        <w:t xml:space="preserve">: </w:t>
      </w:r>
    </w:p>
    <w:p w14:paraId="768D8CAF" w14:textId="77777777" w:rsidR="008554E7" w:rsidRPr="00706BB5" w:rsidRDefault="008554E7" w:rsidP="008554E7">
      <w:pPr>
        <w:jc w:val="both"/>
        <w:rPr>
          <w:i/>
          <w:iCs/>
        </w:rPr>
      </w:pPr>
      <w:r>
        <w:rPr>
          <w:i/>
          <w:iCs/>
        </w:rPr>
        <w:t>Task 1 part a</w:t>
      </w:r>
      <w:r w:rsidRPr="00F15354">
        <w:rPr>
          <w:i/>
          <w:iCs/>
        </w:rPr>
        <w:t xml:space="preserve"> </w:t>
      </w:r>
      <w:proofErr w:type="gramStart"/>
      <w:r>
        <w:rPr>
          <w:i/>
          <w:iCs/>
        </w:rPr>
        <w:t>asks</w:t>
      </w:r>
      <w:proofErr w:type="gramEnd"/>
      <w:r>
        <w:rPr>
          <w:i/>
          <w:iCs/>
        </w:rPr>
        <w:t xml:space="preserve"> you to use a model of reflection to reflect on your past practice and future developmental needs. It </w:t>
      </w:r>
      <w:r w:rsidRPr="00F15354">
        <w:rPr>
          <w:i/>
          <w:iCs/>
        </w:rPr>
        <w:t xml:space="preserve">should be completed by </w:t>
      </w:r>
      <w:proofErr w:type="gramStart"/>
      <w:r w:rsidRPr="00F15354">
        <w:rPr>
          <w:i/>
          <w:iCs/>
        </w:rPr>
        <w:t>taking into account</w:t>
      </w:r>
      <w:proofErr w:type="gramEnd"/>
      <w:r w:rsidRPr="00FF07C3">
        <w:t xml:space="preserve"> </w:t>
      </w:r>
      <w:r w:rsidRPr="00F15354">
        <w:rPr>
          <w:i/>
          <w:iCs/>
        </w:rPr>
        <w:t>the work you have undertaken since qualifying</w:t>
      </w:r>
      <w:r>
        <w:rPr>
          <w:i/>
          <w:iCs/>
        </w:rPr>
        <w:t>. In</w:t>
      </w:r>
      <w:r w:rsidRPr="00F15354">
        <w:rPr>
          <w:i/>
          <w:iCs/>
        </w:rPr>
        <w:t xml:space="preserve"> discussions with your mentor and</w:t>
      </w:r>
      <w:r>
        <w:rPr>
          <w:i/>
          <w:iCs/>
        </w:rPr>
        <w:t>/or</w:t>
      </w:r>
      <w:r w:rsidRPr="00F15354">
        <w:rPr>
          <w:i/>
          <w:iCs/>
        </w:rPr>
        <w:t xml:space="preserve"> supervisor/line manager </w:t>
      </w:r>
      <w:r>
        <w:rPr>
          <w:i/>
          <w:iCs/>
        </w:rPr>
        <w:t xml:space="preserve">identify your future developmental needs </w:t>
      </w:r>
      <w:r w:rsidRPr="00F15354">
        <w:rPr>
          <w:i/>
          <w:iCs/>
        </w:rPr>
        <w:t xml:space="preserve">as part of your First Three Years of Practice Individual </w:t>
      </w:r>
      <w:r w:rsidRPr="006179BB">
        <w:rPr>
          <w:i/>
          <w:iCs/>
        </w:rPr>
        <w:t>Plan</w:t>
      </w:r>
      <w:r>
        <w:rPr>
          <w:i/>
          <w:iCs/>
        </w:rPr>
        <w:t xml:space="preserve"> under each of the 3 learning outcomes below</w:t>
      </w:r>
      <w:r w:rsidRPr="006179BB">
        <w:rPr>
          <w:i/>
          <w:iCs/>
        </w:rPr>
        <w:t xml:space="preserve">. </w:t>
      </w:r>
    </w:p>
    <w:p w14:paraId="2F5B0B4A" w14:textId="77777777" w:rsidR="008554E7" w:rsidRPr="00706BB5" w:rsidRDefault="008554E7" w:rsidP="008554E7">
      <w:pPr>
        <w:jc w:val="both"/>
        <w:rPr>
          <w:i/>
          <w:iCs/>
          <w:highlight w:val="yellow"/>
        </w:rPr>
      </w:pPr>
      <w:r w:rsidRPr="00F15354">
        <w:rPr>
          <w:i/>
          <w:iCs/>
        </w:rPr>
        <w:t>You must meet the Learnin</w:t>
      </w:r>
      <w:r w:rsidRPr="006179BB">
        <w:rPr>
          <w:i/>
          <w:iCs/>
        </w:rPr>
        <w:t xml:space="preserve">g Outcomes for this task (see appendix </w:t>
      </w:r>
      <w:r>
        <w:rPr>
          <w:i/>
          <w:iCs/>
        </w:rPr>
        <w:t>4</w:t>
      </w:r>
      <w:r w:rsidRPr="00F15354">
        <w:rPr>
          <w:i/>
          <w:iCs/>
        </w:rPr>
        <w:t xml:space="preserve"> of the handbook).</w:t>
      </w:r>
    </w:p>
    <w:p w14:paraId="52CCD725" w14:textId="77777777" w:rsidR="008554E7" w:rsidRDefault="008554E7" w:rsidP="008554E7">
      <w:pPr>
        <w:jc w:val="both"/>
        <w:rPr>
          <w:i/>
          <w:iCs/>
        </w:rPr>
      </w:pPr>
    </w:p>
    <w:p w14:paraId="1766884D" w14:textId="77777777" w:rsidR="008554E7" w:rsidRPr="00706BB5" w:rsidRDefault="008554E7" w:rsidP="008554E7">
      <w:pPr>
        <w:jc w:val="both"/>
        <w:rPr>
          <w:i/>
          <w:iCs/>
        </w:rPr>
      </w:pPr>
      <w:r w:rsidRPr="00F15354">
        <w:rPr>
          <w:i/>
          <w:iCs/>
        </w:rPr>
        <w:t xml:space="preserve">Please answer </w:t>
      </w:r>
      <w:r>
        <w:rPr>
          <w:i/>
          <w:iCs/>
        </w:rPr>
        <w:t xml:space="preserve">all </w:t>
      </w:r>
      <w:r w:rsidRPr="00C0499C">
        <w:rPr>
          <w:i/>
          <w:iCs/>
        </w:rPr>
        <w:t>element</w:t>
      </w:r>
      <w:r>
        <w:rPr>
          <w:i/>
          <w:iCs/>
        </w:rPr>
        <w:t>s of the</w:t>
      </w:r>
      <w:r w:rsidRPr="00F15354">
        <w:rPr>
          <w:i/>
          <w:iCs/>
        </w:rPr>
        <w:t xml:space="preserve"> question below. </w:t>
      </w:r>
    </w:p>
    <w:p w14:paraId="5387ADFD" w14:textId="77777777" w:rsidR="008554E7" w:rsidRPr="00706BB5" w:rsidRDefault="008554E7" w:rsidP="008554E7">
      <w:pPr>
        <w:jc w:val="both"/>
        <w:rPr>
          <w:i/>
          <w:iCs/>
        </w:rPr>
      </w:pPr>
    </w:p>
    <w:tbl>
      <w:tblPr>
        <w:tblpPr w:leftFromText="180" w:rightFromText="180" w:vertAnchor="text" w:horzAnchor="margin" w:tblpXSpec="center" w:tblpY="351"/>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B87F38" w:rsidRPr="0049196A" w14:paraId="7369C1F0" w14:textId="77777777" w:rsidTr="00B87F38">
        <w:tc>
          <w:tcPr>
            <w:tcW w:w="10278" w:type="dxa"/>
          </w:tcPr>
          <w:p w14:paraId="360DD723" w14:textId="77777777" w:rsidR="00B87F38" w:rsidRPr="00664617" w:rsidRDefault="00B87F38" w:rsidP="00B87F38">
            <w:pPr>
              <w:jc w:val="both"/>
              <w:rPr>
                <w:b/>
                <w:bCs/>
                <w:i/>
                <w:iCs/>
              </w:rPr>
            </w:pPr>
            <w:r w:rsidRPr="00664617">
              <w:rPr>
                <w:b/>
                <w:bCs/>
                <w:i/>
                <w:iCs/>
              </w:rPr>
              <w:t>Question:</w:t>
            </w:r>
          </w:p>
          <w:p w14:paraId="4C0335A7" w14:textId="77777777" w:rsidR="00B87F38" w:rsidRPr="00664617" w:rsidRDefault="00B87F38" w:rsidP="00B87F38">
            <w:pPr>
              <w:jc w:val="both"/>
              <w:rPr>
                <w:b/>
                <w:bCs/>
                <w:i/>
                <w:iCs/>
              </w:rPr>
            </w:pPr>
          </w:p>
          <w:p w14:paraId="322E1CA3" w14:textId="77777777" w:rsidR="00B87F38" w:rsidRPr="00664617" w:rsidRDefault="00B87F38" w:rsidP="00B87F38">
            <w:pPr>
              <w:rPr>
                <w:b/>
                <w:bCs/>
              </w:rPr>
            </w:pPr>
            <w:r w:rsidRPr="00664617">
              <w:rPr>
                <w:b/>
                <w:bCs/>
              </w:rPr>
              <w:t xml:space="preserve">Using a reflective model critically reflect on your professional development since qualifying as a social worker. Based on this and in discussion with your mentor/supervisor/line manager go on to identify and justify your future developmental needs over the coming 12 months under each of the 3 Social Care Wales (SCW) learning outcomes listed below providing at least one developmental need for each of the learning outcome below: </w:t>
            </w:r>
          </w:p>
          <w:p w14:paraId="2E0D724E" w14:textId="77777777" w:rsidR="00B87F38" w:rsidRPr="00664617" w:rsidRDefault="00B87F38" w:rsidP="00B87F38">
            <w:pPr>
              <w:rPr>
                <w:b/>
                <w:bCs/>
                <w:highlight w:val="yellow"/>
              </w:rPr>
            </w:pPr>
          </w:p>
          <w:p w14:paraId="54E6F30D" w14:textId="77777777" w:rsidR="00B87F38" w:rsidRPr="00664617" w:rsidRDefault="00B87F38" w:rsidP="00B87F38">
            <w:pPr>
              <w:numPr>
                <w:ilvl w:val="0"/>
                <w:numId w:val="3"/>
              </w:numPr>
              <w:overflowPunct w:val="0"/>
              <w:autoSpaceDE w:val="0"/>
              <w:autoSpaceDN w:val="0"/>
              <w:adjustRightInd w:val="0"/>
              <w:spacing w:after="0" w:line="240" w:lineRule="auto"/>
              <w:jc w:val="both"/>
              <w:textAlignment w:val="baseline"/>
              <w:rPr>
                <w:b/>
                <w:bCs/>
              </w:rPr>
            </w:pPr>
            <w:r w:rsidRPr="00664617">
              <w:rPr>
                <w:b/>
                <w:bCs/>
              </w:rPr>
              <w:t>Applying analysis in assessment to inform interventions.</w:t>
            </w:r>
          </w:p>
          <w:p w14:paraId="3B0715F6" w14:textId="77777777" w:rsidR="00B87F38" w:rsidRPr="00664617" w:rsidRDefault="00B87F38" w:rsidP="00B87F38">
            <w:pPr>
              <w:numPr>
                <w:ilvl w:val="0"/>
                <w:numId w:val="3"/>
              </w:numPr>
              <w:overflowPunct w:val="0"/>
              <w:autoSpaceDE w:val="0"/>
              <w:autoSpaceDN w:val="0"/>
              <w:adjustRightInd w:val="0"/>
              <w:spacing w:after="0" w:line="240" w:lineRule="auto"/>
              <w:jc w:val="both"/>
              <w:textAlignment w:val="baseline"/>
              <w:rPr>
                <w:b/>
                <w:bCs/>
              </w:rPr>
            </w:pPr>
            <w:r w:rsidRPr="00664617">
              <w:rPr>
                <w:b/>
                <w:bCs/>
              </w:rPr>
              <w:t xml:space="preserve">Working collaboratively with people in need of care and support, their </w:t>
            </w:r>
            <w:proofErr w:type="spellStart"/>
            <w:r w:rsidRPr="00664617">
              <w:rPr>
                <w:b/>
                <w:bCs/>
              </w:rPr>
              <w:t>carers</w:t>
            </w:r>
            <w:proofErr w:type="spellEnd"/>
            <w:r w:rsidRPr="00664617">
              <w:rPr>
                <w:b/>
                <w:bCs/>
                <w:i/>
                <w:iCs/>
              </w:rPr>
              <w:t xml:space="preserve"> </w:t>
            </w:r>
            <w:r w:rsidRPr="00664617">
              <w:rPr>
                <w:b/>
                <w:bCs/>
              </w:rPr>
              <w:t>and other professionals.</w:t>
            </w:r>
          </w:p>
          <w:p w14:paraId="19E248D9" w14:textId="77777777" w:rsidR="00B87F38" w:rsidRPr="00664617" w:rsidRDefault="00B87F38" w:rsidP="00B87F38">
            <w:pPr>
              <w:numPr>
                <w:ilvl w:val="0"/>
                <w:numId w:val="3"/>
              </w:numPr>
              <w:overflowPunct w:val="0"/>
              <w:autoSpaceDE w:val="0"/>
              <w:autoSpaceDN w:val="0"/>
              <w:adjustRightInd w:val="0"/>
              <w:spacing w:after="0" w:line="240" w:lineRule="auto"/>
              <w:jc w:val="both"/>
              <w:textAlignment w:val="baseline"/>
              <w:rPr>
                <w:b/>
                <w:bCs/>
              </w:rPr>
            </w:pPr>
            <w:r w:rsidRPr="00664617">
              <w:rPr>
                <w:b/>
                <w:bCs/>
              </w:rPr>
              <w:t>Intervention and application of professional judgement in increasingly complex situations.</w:t>
            </w:r>
          </w:p>
          <w:p w14:paraId="19117571" w14:textId="77777777" w:rsidR="00B87F38" w:rsidRPr="00664617" w:rsidRDefault="00B87F38" w:rsidP="00B87F38">
            <w:pPr>
              <w:jc w:val="both"/>
              <w:rPr>
                <w:b/>
                <w:bCs/>
              </w:rPr>
            </w:pPr>
          </w:p>
          <w:p w14:paraId="4DD323E7" w14:textId="77777777" w:rsidR="00B87F38" w:rsidRPr="00664617" w:rsidRDefault="00B87F38" w:rsidP="00B87F38">
            <w:pPr>
              <w:jc w:val="both"/>
              <w:rPr>
                <w:b/>
                <w:bCs/>
              </w:rPr>
            </w:pPr>
            <w:r w:rsidRPr="00664617">
              <w:rPr>
                <w:b/>
                <w:bCs/>
              </w:rPr>
              <w:t xml:space="preserve">This task must </w:t>
            </w:r>
            <w:proofErr w:type="gramStart"/>
            <w:r w:rsidRPr="00664617">
              <w:rPr>
                <w:b/>
                <w:bCs/>
              </w:rPr>
              <w:t>make reference</w:t>
            </w:r>
            <w:proofErr w:type="gramEnd"/>
            <w:r w:rsidRPr="00664617">
              <w:rPr>
                <w:b/>
                <w:bCs/>
              </w:rPr>
              <w:t xml:space="preserve"> to how the supervision, training, learning and research has and will inform your practice. </w:t>
            </w:r>
          </w:p>
          <w:p w14:paraId="38152312" w14:textId="77777777" w:rsidR="00B87F38" w:rsidRPr="00664617" w:rsidRDefault="00B87F38" w:rsidP="00B87F38">
            <w:pPr>
              <w:jc w:val="both"/>
              <w:rPr>
                <w:b/>
                <w:bCs/>
              </w:rPr>
            </w:pPr>
          </w:p>
          <w:p w14:paraId="1DEF2E53" w14:textId="77777777" w:rsidR="00B87F38" w:rsidRPr="00664617" w:rsidRDefault="00B87F38" w:rsidP="00B87F38">
            <w:pPr>
              <w:jc w:val="both"/>
              <w:rPr>
                <w:b/>
                <w:bCs/>
              </w:rPr>
            </w:pPr>
          </w:p>
          <w:p w14:paraId="7BD0F63F" w14:textId="77777777" w:rsidR="00B87F38" w:rsidRDefault="00B87F38" w:rsidP="00B87F38">
            <w:pPr>
              <w:jc w:val="both"/>
              <w:rPr>
                <w:b/>
                <w:bCs/>
                <w:i/>
                <w:iCs/>
              </w:rPr>
            </w:pPr>
            <w:r w:rsidRPr="00664617">
              <w:rPr>
                <w:b/>
                <w:bCs/>
                <w:i/>
                <w:iCs/>
              </w:rPr>
              <w:lastRenderedPageBreak/>
              <w:t>750 words (+/- 10%:  include your actual word count at the end of each section).</w:t>
            </w:r>
          </w:p>
          <w:p w14:paraId="1A83D5C3" w14:textId="77777777" w:rsidR="00B87F38" w:rsidRPr="001D0FE0" w:rsidRDefault="00B87F38" w:rsidP="00B87F38">
            <w:pPr>
              <w:jc w:val="both"/>
            </w:pPr>
          </w:p>
          <w:p w14:paraId="4EAC4B84" w14:textId="77777777" w:rsidR="00B87F38" w:rsidRPr="004D7DFB" w:rsidRDefault="00B87F38" w:rsidP="00B87F38">
            <w:pPr>
              <w:jc w:val="both"/>
            </w:pPr>
            <w:r w:rsidRPr="004D7DFB">
              <w:t>This reflection uses Gibbs' Reflective Cycle (1988) to critically evaluate my professional development since qualifying as a social worker and identify future learning needs over the next 12 months. Through supervision, training and reflective discussions with my line manager and mentor, I have identified developmental needs under the three Social Care Wales learning outcomes.</w:t>
            </w:r>
          </w:p>
          <w:p w14:paraId="42D9F134" w14:textId="77777777" w:rsidR="00B87F38" w:rsidRPr="0046048D" w:rsidRDefault="00B87F38" w:rsidP="00B87F38">
            <w:pPr>
              <w:jc w:val="both"/>
              <w:rPr>
                <w:b/>
                <w:bCs/>
              </w:rPr>
            </w:pPr>
          </w:p>
          <w:p w14:paraId="3E072119" w14:textId="77777777" w:rsidR="00B87F38" w:rsidRPr="0046048D" w:rsidRDefault="00B87F38" w:rsidP="00B87F38">
            <w:pPr>
              <w:jc w:val="both"/>
              <w:rPr>
                <w:b/>
                <w:bCs/>
              </w:rPr>
            </w:pPr>
            <w:r w:rsidRPr="0046048D">
              <w:rPr>
                <w:b/>
                <w:bCs/>
              </w:rPr>
              <w:t>Learning Outcome 1: Applying Analysis in Assessment to Inform Interventions:</w:t>
            </w:r>
          </w:p>
          <w:p w14:paraId="328D8151" w14:textId="77777777" w:rsidR="00B87F38" w:rsidRDefault="00B87F38" w:rsidP="00B87F38">
            <w:pPr>
              <w:jc w:val="both"/>
            </w:pPr>
          </w:p>
          <w:p w14:paraId="79A6D3F8" w14:textId="77777777" w:rsidR="00B87F38" w:rsidRDefault="00B87F38" w:rsidP="00B87F38">
            <w:pPr>
              <w:jc w:val="both"/>
            </w:pPr>
            <w:r>
              <w:t xml:space="preserve">My future developmental need is to strengthen my analytical assessment skills and further develop my ability to evidence professional reasoning within assessments. Through reflection and supervision, I recognise that gathering information from multiple sources is a strength within my practice. However, using Gibbs’ (1988) analysis stage, I identified a need to further develop my ability to critically analyse information and clearly justify professional decisions. </w:t>
            </w:r>
            <w:r w:rsidRPr="00741D08">
              <w:t>This is particularly important within adult social work, where</w:t>
            </w:r>
            <w:r>
              <w:t xml:space="preserve"> assessments influence care planning and decisions regarding an individual’s rights and wellbeing. </w:t>
            </w:r>
          </w:p>
          <w:p w14:paraId="101EBF3E" w14:textId="77777777" w:rsidR="00B87F38" w:rsidRDefault="00B87F38" w:rsidP="00B87F38">
            <w:pPr>
              <w:jc w:val="both"/>
            </w:pPr>
            <w:r w:rsidRPr="00741D08">
              <w:t>The Social Services and Well-being (Wales) Act 2014 promotes collaborative, person-centred practice and requires practitioners to make evidence-based decisions that support positive outcomes</w:t>
            </w:r>
            <w:r>
              <w:t xml:space="preserve"> (Welsh Government, 2014). Reflecting on my practice, I found Mental Capacity Assessments particularly challenging during my first year as a social worker. Whilst I was confident in gathering information, I sometimes lacked confidence in demonstrating how evidence supported conclusions regarding an individual’s ability to understand, retain, weigh and communicate relevant information. This highlighted the importance of robust analysis rather than information gathering alone. </w:t>
            </w:r>
          </w:p>
          <w:p w14:paraId="069B619A" w14:textId="77777777" w:rsidR="00B87F38" w:rsidRDefault="00B87F38" w:rsidP="00B87F38">
            <w:pPr>
              <w:jc w:val="both"/>
            </w:pPr>
            <w:r>
              <w:t xml:space="preserve">I have also reflected on balancing empowerment with risk management. Developing stronger analytical skills is important to ensure assessments remain legally defensible and person centred (Social Care Wales, 2026). Following discussion with my mentor, I intend to address this learning need through Mental Capacity Act training, case discussions and reviewing legislation to strengthen my assessment practice. </w:t>
            </w:r>
          </w:p>
          <w:p w14:paraId="11FC0DA4" w14:textId="77777777" w:rsidR="00B87F38" w:rsidRDefault="00B87F38" w:rsidP="00B87F38">
            <w:pPr>
              <w:jc w:val="both"/>
            </w:pPr>
          </w:p>
          <w:p w14:paraId="0DA40501" w14:textId="77777777" w:rsidR="00B87F38" w:rsidRDefault="00B87F38" w:rsidP="00B87F38">
            <w:pPr>
              <w:jc w:val="both"/>
              <w:rPr>
                <w:b/>
                <w:bCs/>
              </w:rPr>
            </w:pPr>
            <w:r w:rsidRPr="0046048D">
              <w:rPr>
                <w:b/>
                <w:bCs/>
              </w:rPr>
              <w:t>Learning Outcome 2: Working Collaboratively with People in Need of Care and Support, Their Carers and Other Professionals:</w:t>
            </w:r>
          </w:p>
          <w:p w14:paraId="6860A238" w14:textId="77777777" w:rsidR="00B87F38" w:rsidRDefault="00B87F38" w:rsidP="00B87F38">
            <w:pPr>
              <w:jc w:val="both"/>
              <w:rPr>
                <w:b/>
                <w:bCs/>
              </w:rPr>
            </w:pPr>
          </w:p>
          <w:p w14:paraId="5E3C3AA6" w14:textId="77777777" w:rsidR="00B87F38" w:rsidRPr="00900B72" w:rsidRDefault="00B87F38" w:rsidP="00B87F38">
            <w:pPr>
              <w:jc w:val="both"/>
            </w:pPr>
            <w:r>
              <w:t xml:space="preserve">Another future developmental need is </w:t>
            </w:r>
            <w:r w:rsidRPr="00900B72">
              <w:t xml:space="preserve">to strengthen my confidence and effectiveness when communicating with other professionals, particularly when an individual's needs escalate and a coordinated multi-agency response is required. Using Gibbs' (1988) evaluation and analysis stages, I reflected on my experiences since qualifying and recognised that collaborative working </w:t>
            </w:r>
            <w:r w:rsidRPr="00900B72">
              <w:lastRenderedPageBreak/>
              <w:t>is a strength within my current role. I regularly work alongside health professionals, carers, housing services and community organisations to support adults with care and support needs.</w:t>
            </w:r>
          </w:p>
          <w:p w14:paraId="47A2D942" w14:textId="77777777" w:rsidR="00B87F38" w:rsidRPr="00900B72" w:rsidRDefault="00B87F38" w:rsidP="00B87F38">
            <w:pPr>
              <w:jc w:val="both"/>
            </w:pPr>
            <w:r w:rsidRPr="00900B72">
              <w:t>However, reflection and supervision have highlighted occasions where I could be more proactive in initiating conversations and communicating the remit of my role as a social worker. This is particularly relevant when working alongside health professionals, where different responsibilities can result in varied expectations and approaches. I have recognised that clearly explaining the social work role may strengthen partnership working and improve outcomes for individuals.</w:t>
            </w:r>
          </w:p>
          <w:p w14:paraId="4D75827B" w14:textId="77777777" w:rsidR="00B87F38" w:rsidRPr="00900B72" w:rsidRDefault="00B87F38" w:rsidP="00B87F38">
            <w:pPr>
              <w:jc w:val="both"/>
            </w:pPr>
            <w:r w:rsidRPr="00900B72">
              <w:t>The Code of Professional Practice for Social Care Workers requires social workers to work collaboratively with colleagues and partner agencies to promote wellbeing and safeguard individuals (Social Care Wales, 2026). Following discussion with my supervisor, I have identified collaborative communication as a development priority. To address this, I intend to utilise supervision, seek feedback from colleagues, undertake communication training and continue developing my understanding of partner agencies. This will strengthen professional relationships and support effective information sharing.</w:t>
            </w:r>
          </w:p>
          <w:p w14:paraId="301B89CB" w14:textId="77777777" w:rsidR="00B87F38" w:rsidRDefault="00B87F38" w:rsidP="00B87F38">
            <w:pPr>
              <w:jc w:val="both"/>
              <w:rPr>
                <w:b/>
                <w:bCs/>
              </w:rPr>
            </w:pPr>
          </w:p>
          <w:p w14:paraId="2B81F3CF" w14:textId="77777777" w:rsidR="00B87F38" w:rsidRDefault="00B87F38" w:rsidP="00B87F38">
            <w:pPr>
              <w:jc w:val="both"/>
              <w:rPr>
                <w:b/>
                <w:bCs/>
              </w:rPr>
            </w:pPr>
            <w:r>
              <w:rPr>
                <w:b/>
                <w:bCs/>
              </w:rPr>
              <w:t>Learning Outcome 3: Intervention and Application of Professional Judgement in Increasingly Complex Situations:</w:t>
            </w:r>
          </w:p>
          <w:p w14:paraId="3373157B" w14:textId="77777777" w:rsidR="00B87F38" w:rsidRDefault="00B87F38" w:rsidP="00B87F38">
            <w:pPr>
              <w:jc w:val="both"/>
              <w:rPr>
                <w:b/>
                <w:bCs/>
              </w:rPr>
            </w:pPr>
          </w:p>
          <w:p w14:paraId="610BDBE2" w14:textId="77777777" w:rsidR="00B87F38" w:rsidRPr="00A52F41" w:rsidRDefault="00B87F38" w:rsidP="00B87F38">
            <w:pPr>
              <w:jc w:val="both"/>
            </w:pPr>
            <w:r w:rsidRPr="00A52F41">
              <w:t>Using Gibbs' (1988) analysis stage, I identified managing uncertainty and professional accountability within complex situations as an important area for further development. Since qualifying, I have become increasingly involved in cases involving self-neglect, safeguarding concerns and escalating risks, where there is often no clear or straightforward solution. Through reflection and supervision, I recognised that whilst my confidence has increased, I would like to further develop my ability to make decisions where information is incomplete, risks are continually changing and professional opinions may differ.</w:t>
            </w:r>
          </w:p>
          <w:p w14:paraId="1EFF62E4" w14:textId="77777777" w:rsidR="00B87F38" w:rsidRPr="00441B12" w:rsidRDefault="00B87F38" w:rsidP="00B87F38">
            <w:pPr>
              <w:jc w:val="both"/>
            </w:pPr>
            <w:r w:rsidRPr="00A52F41">
              <w:t>Using Gibbs' (1988) evaluation stage, I reflected on how my values of dignity, respect and empowerment influence my practice. At times, balancing an individual's right to make choices with my responsibility to promote wellbeing can be challenging. The Code of Professional Practice for Social Care Workers requires practitioners to exercise professional accountability and take responsibility for decisions made in practice (Social Care Wales, 2026). Through supervision, I have recognised that uncertainty is an inevitable aspect of social work and that resilient practitioners are able to justify decisions based on the information available at the time. To develop this further, I intend to utilise supervision, undertake safeguarding training and engage with research relating to risk management and professional judgement. This will strengthen my confidence, resilience and accountability when managing increasingly complex situations.</w:t>
            </w:r>
          </w:p>
          <w:p w14:paraId="46818CFC" w14:textId="77777777" w:rsidR="00B87F38" w:rsidRPr="00900B72" w:rsidRDefault="00B87F38" w:rsidP="00B87F38">
            <w:pPr>
              <w:jc w:val="both"/>
              <w:rPr>
                <w:b/>
                <w:bCs/>
              </w:rPr>
            </w:pPr>
            <w:r>
              <w:rPr>
                <w:b/>
                <w:bCs/>
              </w:rPr>
              <w:t xml:space="preserve"> </w:t>
            </w:r>
          </w:p>
          <w:p w14:paraId="730A7650" w14:textId="77777777" w:rsidR="00B87F38" w:rsidRPr="00441B12" w:rsidRDefault="00B87F38" w:rsidP="00B87F38">
            <w:pPr>
              <w:jc w:val="both"/>
              <w:rPr>
                <w:b/>
                <w:bCs/>
                <w:i/>
                <w:iCs/>
              </w:rPr>
            </w:pPr>
            <w:r w:rsidRPr="00441B12">
              <w:rPr>
                <w:b/>
                <w:bCs/>
                <w:i/>
                <w:iCs/>
              </w:rPr>
              <w:t>75</w:t>
            </w:r>
            <w:r>
              <w:rPr>
                <w:b/>
                <w:bCs/>
                <w:i/>
                <w:iCs/>
              </w:rPr>
              <w:t>3</w:t>
            </w:r>
            <w:r w:rsidRPr="00441B12">
              <w:rPr>
                <w:b/>
                <w:bCs/>
                <w:i/>
                <w:iCs/>
              </w:rPr>
              <w:t xml:space="preserve"> words </w:t>
            </w:r>
          </w:p>
        </w:tc>
      </w:tr>
    </w:tbl>
    <w:p w14:paraId="172AAFB5" w14:textId="77777777" w:rsidR="008554E7" w:rsidRPr="00706BB5" w:rsidRDefault="008554E7" w:rsidP="008554E7">
      <w:pPr>
        <w:jc w:val="both"/>
        <w:rPr>
          <w:i/>
          <w:iCs/>
        </w:rPr>
      </w:pPr>
    </w:p>
    <w:p w14:paraId="1ABF71C5" w14:textId="77777777" w:rsidR="008554E7" w:rsidRDefault="008554E7" w:rsidP="008554E7">
      <w:pPr>
        <w:jc w:val="center"/>
        <w:rPr>
          <w:b/>
          <w:sz w:val="28"/>
          <w:szCs w:val="28"/>
        </w:rPr>
      </w:pPr>
    </w:p>
    <w:p w14:paraId="0445F5AC" w14:textId="77777777" w:rsidR="008554E7" w:rsidRDefault="008554E7" w:rsidP="008554E7">
      <w:pPr>
        <w:jc w:val="center"/>
        <w:rPr>
          <w:b/>
          <w:sz w:val="28"/>
          <w:szCs w:val="28"/>
        </w:rPr>
      </w:pPr>
    </w:p>
    <w:p w14:paraId="64323C05" w14:textId="23A17659" w:rsidR="008554E7" w:rsidRDefault="008554E7" w:rsidP="008554E7">
      <w:pPr>
        <w:jc w:val="center"/>
        <w:rPr>
          <w:b/>
          <w:sz w:val="28"/>
          <w:szCs w:val="28"/>
        </w:rPr>
      </w:pPr>
      <w:r w:rsidRPr="00EE5BC3">
        <w:rPr>
          <w:b/>
          <w:sz w:val="28"/>
          <w:szCs w:val="28"/>
        </w:rPr>
        <w:t xml:space="preserve">Task 1 </w:t>
      </w:r>
    </w:p>
    <w:p w14:paraId="76358473" w14:textId="77777777" w:rsidR="008554E7" w:rsidRPr="00EE5BC3" w:rsidRDefault="008554E7" w:rsidP="008554E7">
      <w:pPr>
        <w:jc w:val="center"/>
        <w:rPr>
          <w:b/>
          <w:sz w:val="28"/>
          <w:szCs w:val="28"/>
        </w:rPr>
      </w:pPr>
      <w:r>
        <w:rPr>
          <w:b/>
          <w:sz w:val="28"/>
          <w:szCs w:val="28"/>
        </w:rPr>
        <w:t xml:space="preserve">Part b </w:t>
      </w:r>
    </w:p>
    <w:p w14:paraId="7E271A8C" w14:textId="77777777" w:rsidR="008554E7" w:rsidRPr="00706BB5" w:rsidRDefault="008554E7" w:rsidP="008554E7">
      <w:pPr>
        <w:jc w:val="center"/>
        <w:rPr>
          <w:b/>
          <w:bCs/>
          <w:sz w:val="28"/>
          <w:szCs w:val="28"/>
        </w:rPr>
      </w:pPr>
      <w:r w:rsidRPr="00F15354">
        <w:rPr>
          <w:b/>
          <w:bCs/>
          <w:sz w:val="28"/>
          <w:szCs w:val="28"/>
        </w:rPr>
        <w:t xml:space="preserve">Developmental Review </w:t>
      </w:r>
    </w:p>
    <w:p w14:paraId="3D3266EB" w14:textId="77777777" w:rsidR="008554E7" w:rsidRDefault="008554E7" w:rsidP="008554E7">
      <w:pPr>
        <w:rPr>
          <w:b/>
        </w:rPr>
      </w:pPr>
    </w:p>
    <w:p w14:paraId="51A31B2A" w14:textId="77777777" w:rsidR="008554E7" w:rsidRDefault="008554E7" w:rsidP="008554E7">
      <w:pPr>
        <w:rPr>
          <w:b/>
        </w:rPr>
      </w:pPr>
      <w:r w:rsidRPr="00EE5BC3">
        <w:rPr>
          <w:b/>
        </w:rPr>
        <w:t>Guidance:</w:t>
      </w:r>
    </w:p>
    <w:p w14:paraId="7955F345" w14:textId="77777777" w:rsidR="008554E7" w:rsidRPr="002D6B34" w:rsidRDefault="008554E7" w:rsidP="008554E7">
      <w:pPr>
        <w:rPr>
          <w:bCs/>
        </w:rPr>
      </w:pPr>
      <w:r w:rsidRPr="002D6B34">
        <w:rPr>
          <w:bCs/>
        </w:rPr>
        <w:t xml:space="preserve">Task 1 </w:t>
      </w:r>
      <w:r>
        <w:rPr>
          <w:bCs/>
        </w:rPr>
        <w:t xml:space="preserve">part b </w:t>
      </w:r>
      <w:r w:rsidRPr="002D6B34">
        <w:rPr>
          <w:bCs/>
        </w:rPr>
        <w:t xml:space="preserve">is a </w:t>
      </w:r>
      <w:r>
        <w:rPr>
          <w:bCs/>
        </w:rPr>
        <w:t xml:space="preserve">2-part question and a </w:t>
      </w:r>
      <w:r w:rsidRPr="002D6B34">
        <w:rPr>
          <w:bCs/>
        </w:rPr>
        <w:t xml:space="preserve">continuation of task I </w:t>
      </w:r>
      <w:r>
        <w:rPr>
          <w:bCs/>
        </w:rPr>
        <w:t xml:space="preserve">part a </w:t>
      </w:r>
      <w:r w:rsidRPr="002D6B34">
        <w:rPr>
          <w:bCs/>
        </w:rPr>
        <w:t xml:space="preserve">and you </w:t>
      </w:r>
      <w:r w:rsidRPr="00C0499C">
        <w:rPr>
          <w:b/>
        </w:rPr>
        <w:t xml:space="preserve">must </w:t>
      </w:r>
      <w:r w:rsidRPr="00DE2D91">
        <w:rPr>
          <w:bCs/>
        </w:rPr>
        <w:t>refer</w:t>
      </w:r>
      <w:r w:rsidRPr="002D6B34">
        <w:rPr>
          <w:bCs/>
        </w:rPr>
        <w:t xml:space="preserve"> to a reflective model</w:t>
      </w:r>
      <w:r>
        <w:rPr>
          <w:bCs/>
        </w:rPr>
        <w:t xml:space="preserve"> in this task.</w:t>
      </w:r>
    </w:p>
    <w:p w14:paraId="7162962C" w14:textId="77777777" w:rsidR="008554E7" w:rsidRDefault="008554E7" w:rsidP="008554E7">
      <w:pPr>
        <w:rPr>
          <w:i/>
          <w:iCs/>
        </w:rPr>
      </w:pPr>
      <w:r>
        <w:rPr>
          <w:i/>
          <w:iCs/>
        </w:rPr>
        <w:t xml:space="preserve">Please ensure </w:t>
      </w:r>
      <w:r w:rsidRPr="00A5656A">
        <w:rPr>
          <w:i/>
          <w:iCs/>
        </w:rPr>
        <w:t>that you me</w:t>
      </w:r>
      <w:r>
        <w:rPr>
          <w:i/>
          <w:iCs/>
        </w:rPr>
        <w:t>e</w:t>
      </w:r>
      <w:r w:rsidRPr="00A5656A">
        <w:rPr>
          <w:i/>
          <w:iCs/>
        </w:rPr>
        <w:t>t the require</w:t>
      </w:r>
      <w:r>
        <w:rPr>
          <w:i/>
          <w:iCs/>
        </w:rPr>
        <w:t>d</w:t>
      </w:r>
      <w:r w:rsidRPr="00A5656A">
        <w:rPr>
          <w:i/>
          <w:iCs/>
        </w:rPr>
        <w:t xml:space="preserve"> learning outcomes for this task (See appendix </w:t>
      </w:r>
      <w:r>
        <w:rPr>
          <w:i/>
          <w:iCs/>
        </w:rPr>
        <w:t>4</w:t>
      </w:r>
      <w:r w:rsidRPr="00F15354">
        <w:rPr>
          <w:i/>
          <w:iCs/>
        </w:rPr>
        <w:t xml:space="preserve"> of the handbook)</w:t>
      </w:r>
      <w:r>
        <w:rPr>
          <w:i/>
          <w:iCs/>
        </w:rPr>
        <w:t xml:space="preserve"> and that you answer both parts of the question.</w:t>
      </w:r>
    </w:p>
    <w:p w14:paraId="6E281CC7" w14:textId="77777777" w:rsidR="008554E7" w:rsidRDefault="008554E7" w:rsidP="008554E7">
      <w:pPr>
        <w:jc w:val="both"/>
        <w:rPr>
          <w:i/>
          <w:iCs/>
        </w:rPr>
      </w:pPr>
    </w:p>
    <w:p w14:paraId="13E4F5CE" w14:textId="77777777" w:rsidR="008554E7" w:rsidRPr="00706BB5" w:rsidRDefault="008554E7" w:rsidP="008554E7">
      <w:pPr>
        <w:jc w:val="both"/>
        <w:rPr>
          <w:i/>
          <w:iCs/>
        </w:rPr>
      </w:pPr>
      <w:r w:rsidRPr="00F15354">
        <w:rPr>
          <w:i/>
          <w:iCs/>
        </w:rPr>
        <w:t xml:space="preserve">Please answer </w:t>
      </w:r>
      <w:r>
        <w:rPr>
          <w:i/>
          <w:iCs/>
        </w:rPr>
        <w:t xml:space="preserve">all </w:t>
      </w:r>
      <w:r w:rsidRPr="00C0499C">
        <w:rPr>
          <w:i/>
          <w:iCs/>
        </w:rPr>
        <w:t>element</w:t>
      </w:r>
      <w:r>
        <w:rPr>
          <w:i/>
          <w:iCs/>
        </w:rPr>
        <w:t>s of the</w:t>
      </w:r>
      <w:r w:rsidRPr="00F15354">
        <w:rPr>
          <w:i/>
          <w:iCs/>
        </w:rPr>
        <w:t xml:space="preserve"> question below. </w:t>
      </w:r>
    </w:p>
    <w:p w14:paraId="51B6AEE2" w14:textId="77777777" w:rsidR="008554E7" w:rsidRPr="008B28E7" w:rsidRDefault="008554E7" w:rsidP="008554E7">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8554E7" w:rsidRPr="008B28E7" w14:paraId="4DCF8F8A" w14:textId="77777777" w:rsidTr="00D031BC">
        <w:trPr>
          <w:trHeight w:val="2880"/>
        </w:trPr>
        <w:tc>
          <w:tcPr>
            <w:tcW w:w="10188" w:type="dxa"/>
          </w:tcPr>
          <w:p w14:paraId="68600624" w14:textId="77777777" w:rsidR="008554E7" w:rsidRPr="00C86002" w:rsidRDefault="008554E7" w:rsidP="00D031BC">
            <w:pPr>
              <w:jc w:val="both"/>
              <w:rPr>
                <w:b/>
                <w:bCs/>
              </w:rPr>
            </w:pPr>
            <w:r w:rsidRPr="00C86002">
              <w:rPr>
                <w:b/>
                <w:bCs/>
              </w:rPr>
              <w:t>Question</w:t>
            </w:r>
          </w:p>
          <w:p w14:paraId="46D87E73" w14:textId="77777777" w:rsidR="008554E7" w:rsidRPr="00664617" w:rsidRDefault="008554E7" w:rsidP="00D031BC">
            <w:pPr>
              <w:jc w:val="both"/>
              <w:rPr>
                <w:b/>
                <w:bCs/>
              </w:rPr>
            </w:pPr>
            <w:r w:rsidRPr="00664617">
              <w:rPr>
                <w:b/>
                <w:bCs/>
              </w:rPr>
              <w:t xml:space="preserve">Use a reflective model to critically reflect on the learning needs you identified in task 1 part a under each of the 3 SCW learning outcomes. </w:t>
            </w:r>
          </w:p>
          <w:p w14:paraId="7A77E6C7" w14:textId="77777777" w:rsidR="008554E7" w:rsidRPr="00664617" w:rsidRDefault="008554E7" w:rsidP="00D031BC">
            <w:pPr>
              <w:jc w:val="both"/>
              <w:rPr>
                <w:b/>
                <w:bCs/>
              </w:rPr>
            </w:pPr>
            <w:r w:rsidRPr="00664617">
              <w:rPr>
                <w:b/>
                <w:bCs/>
              </w:rPr>
              <w:t xml:space="preserve">This must include reference to training, learning, research and supervision and reflection with your mentor/supervisor/line manager on the extent to which your learning outcomes </w:t>
            </w:r>
            <w:proofErr w:type="gramStart"/>
            <w:r w:rsidRPr="00664617">
              <w:rPr>
                <w:b/>
                <w:bCs/>
              </w:rPr>
              <w:t>has</w:t>
            </w:r>
            <w:proofErr w:type="gramEnd"/>
            <w:r w:rsidRPr="00664617">
              <w:rPr>
                <w:b/>
                <w:bCs/>
              </w:rPr>
              <w:t xml:space="preserve"> been achieved. </w:t>
            </w:r>
          </w:p>
          <w:p w14:paraId="64DD5ACC" w14:textId="77777777" w:rsidR="008554E7" w:rsidRPr="00664617" w:rsidRDefault="008554E7" w:rsidP="00D031BC">
            <w:pPr>
              <w:jc w:val="both"/>
              <w:rPr>
                <w:b/>
                <w:bCs/>
              </w:rPr>
            </w:pPr>
            <w:r w:rsidRPr="00664617">
              <w:rPr>
                <w:b/>
                <w:bCs/>
              </w:rPr>
              <w:t xml:space="preserve">Identify your learning needs to support your development in the transition to becoming an experienced practitioner in your future career following the completion of this programme. </w:t>
            </w:r>
          </w:p>
          <w:p w14:paraId="1AF143B7" w14:textId="77777777" w:rsidR="008554E7" w:rsidRPr="00664617" w:rsidRDefault="008554E7" w:rsidP="00D031BC">
            <w:pPr>
              <w:jc w:val="both"/>
              <w:rPr>
                <w:b/>
                <w:bCs/>
              </w:rPr>
            </w:pPr>
          </w:p>
          <w:p w14:paraId="34BF83C5" w14:textId="77777777" w:rsidR="008554E7" w:rsidRPr="00664617" w:rsidRDefault="008554E7" w:rsidP="00D031BC">
            <w:pPr>
              <w:jc w:val="both"/>
              <w:rPr>
                <w:b/>
                <w:bCs/>
              </w:rPr>
            </w:pPr>
            <w:r w:rsidRPr="00664617">
              <w:rPr>
                <w:b/>
                <w:bCs/>
              </w:rPr>
              <w:t>650 words (+/- 10%: include your actual word count at the end of each section).</w:t>
            </w:r>
          </w:p>
          <w:p w14:paraId="6DF1CE7B" w14:textId="77777777" w:rsidR="004462BE" w:rsidRPr="004462BE" w:rsidRDefault="004462BE" w:rsidP="00D031BC">
            <w:pPr>
              <w:jc w:val="both"/>
              <w:rPr>
                <w:iCs/>
              </w:rPr>
            </w:pPr>
          </w:p>
          <w:p w14:paraId="2C94BEB0" w14:textId="48CD0236" w:rsidR="006F6BB4" w:rsidRDefault="005175F4" w:rsidP="00D031BC">
            <w:pPr>
              <w:jc w:val="both"/>
              <w:rPr>
                <w:b/>
                <w:bCs/>
              </w:rPr>
            </w:pPr>
            <w:r w:rsidRPr="0046048D">
              <w:rPr>
                <w:b/>
                <w:bCs/>
              </w:rPr>
              <w:t>Learning Outcome 1: Applying Analysis in Assessment to Inform Interventions</w:t>
            </w:r>
            <w:r>
              <w:rPr>
                <w:b/>
                <w:bCs/>
              </w:rPr>
              <w:t xml:space="preserve">: </w:t>
            </w:r>
          </w:p>
          <w:p w14:paraId="71A1E3AD" w14:textId="77777777" w:rsidR="00D823B7" w:rsidRPr="00D823B7" w:rsidRDefault="005175F4" w:rsidP="00D823B7">
            <w:pPr>
              <w:jc w:val="both"/>
            </w:pPr>
            <w:r>
              <w:t xml:space="preserve">In task 1 part A, </w:t>
            </w:r>
            <w:r w:rsidR="006A7ED7" w:rsidRPr="006A7ED7">
              <w:t>I identified analytical assessment skills as a developmental need. Using Gibbs' (1988) evaluation and analysis stages, I believe this learning outcome has been</w:t>
            </w:r>
            <w:r w:rsidR="006A7ED7">
              <w:t xml:space="preserve"> achieved. </w:t>
            </w:r>
            <w:r w:rsidR="00D823B7" w:rsidRPr="00D823B7">
              <w:t xml:space="preserve">Since completing Part A, I have undertaken numerous Social Work Assessments, safeguarding enquiries and Mental Capacity Assessments. Through supervision, case discussion and training, I have developed greater </w:t>
            </w:r>
            <w:r w:rsidR="00D823B7" w:rsidRPr="00D823B7">
              <w:lastRenderedPageBreak/>
              <w:t>confidence in moving beyond information gathering and analysing how evidence informs recommendations and interventions.</w:t>
            </w:r>
          </w:p>
          <w:p w14:paraId="431C7612" w14:textId="7663B781" w:rsidR="006F6BB4" w:rsidRDefault="006F6BB4" w:rsidP="006F6BB4">
            <w:pPr>
              <w:jc w:val="both"/>
            </w:pPr>
            <w:r w:rsidRPr="006F6BB4">
              <w:t xml:space="preserve">A significant area of growth has been my ability to link assessment findings to decision-making. Research, legislative learning and reflective discussions with my supervisor have strengthened my understanding of evidence-based practice and enabled me to produce more robust assessments. Feedback received through supervision has highlighted improvements in my analytical reasoning and recording. However, I recognise that further development is required when managing highly complex situations involving competing risks and uncertainty. </w:t>
            </w:r>
            <w:r w:rsidR="006E4D4C" w:rsidRPr="006E4D4C">
              <w:t>I plan to</w:t>
            </w:r>
            <w:r w:rsidR="006E4D4C">
              <w:t xml:space="preserve"> attend meeting and reviews of social work assessment forms and policy reviews. </w:t>
            </w:r>
            <w:r w:rsidR="001F4EEF" w:rsidRPr="001F4EEF">
              <w:t>This will provide a greater understanding of the rationale behind assessment frameworks, the expectations of managers and decision-making panels, and how professional judgement should be evidenced within assessments</w:t>
            </w:r>
            <w:r w:rsidR="001F4EEF">
              <w:t xml:space="preserve">. </w:t>
            </w:r>
            <w:r w:rsidR="00445C65" w:rsidRPr="00445C65">
              <w:t>Participating in these discussions will help me improve the quality of my recording</w:t>
            </w:r>
            <w:r w:rsidR="00445C65">
              <w:t xml:space="preserve"> and ensure I work within frameworks to support individuals appropriately. </w:t>
            </w:r>
          </w:p>
          <w:p w14:paraId="5E0965CD" w14:textId="77777777" w:rsidR="006F6BB4" w:rsidRDefault="006F6BB4" w:rsidP="006F6BB4">
            <w:pPr>
              <w:jc w:val="both"/>
            </w:pPr>
          </w:p>
          <w:p w14:paraId="11A9C451" w14:textId="3EF584F1" w:rsidR="006F6BB4" w:rsidRDefault="006F6BB4" w:rsidP="006F6BB4">
            <w:pPr>
              <w:jc w:val="both"/>
              <w:rPr>
                <w:b/>
                <w:bCs/>
              </w:rPr>
            </w:pPr>
            <w:r w:rsidRPr="0046048D">
              <w:rPr>
                <w:b/>
                <w:bCs/>
              </w:rPr>
              <w:t>Learning Outcome 2: Working Collaboratively with People in Need of Care and Support, Their Carers and Other Professionals:</w:t>
            </w:r>
          </w:p>
          <w:p w14:paraId="6AC2EFC9" w14:textId="77777777" w:rsidR="004E469A" w:rsidRPr="004E469A" w:rsidRDefault="004E469A" w:rsidP="006F6BB4">
            <w:pPr>
              <w:jc w:val="both"/>
              <w:rPr>
                <w:b/>
                <w:bCs/>
              </w:rPr>
            </w:pPr>
          </w:p>
          <w:p w14:paraId="4317E44D" w14:textId="77777777" w:rsidR="00B84046" w:rsidRPr="00B84046" w:rsidRDefault="00B84046" w:rsidP="00B84046">
            <w:pPr>
              <w:jc w:val="both"/>
            </w:pPr>
            <w:r w:rsidRPr="00B84046">
              <w:t>The second learning need focused on developing confidence in collaborative communication and partnership working. Reflecting on my progress, I believe significant development has occurred in this area. Throughout the programme, I have worked closely with health professionals, carers, housing providers and community organisations. These experiences have strengthened my communication skills and increased my confidence when participating in multidisciplinary discussions.</w:t>
            </w:r>
          </w:p>
          <w:p w14:paraId="4F3D782C" w14:textId="77777777" w:rsidR="00B84046" w:rsidRDefault="00B84046" w:rsidP="006F6BB4">
            <w:pPr>
              <w:jc w:val="both"/>
            </w:pPr>
          </w:p>
          <w:p w14:paraId="7F15CE30" w14:textId="77777777" w:rsidR="00FD3511" w:rsidRDefault="005545FE" w:rsidP="00FD3511">
            <w:pPr>
              <w:jc w:val="both"/>
            </w:pPr>
            <w:r w:rsidRPr="005545FE">
              <w:t>Using Gibbs' (1988) evaluation stage, I reflected that I am now more confident in initiating professional conversations and explaining the role of social work within multi-agency settings.</w:t>
            </w:r>
            <w:r>
              <w:t xml:space="preserve"> I have developed more confidence as time has gone and have had feedback from colleagues. </w:t>
            </w:r>
            <w:r w:rsidR="00FD3511" w:rsidRPr="00FD3511">
              <w:t>I have developed a greater understanding of the importance of professional challenge and effective information sharing. Training and practical experience have increased my confidence when advocating for individuals and communicating concerns regarding risk or wellbeing.</w:t>
            </w:r>
          </w:p>
          <w:p w14:paraId="2C79C887" w14:textId="5B176D46" w:rsidR="007A1FE4" w:rsidRPr="007A1FE4" w:rsidRDefault="00FD3511" w:rsidP="007A1FE4">
            <w:pPr>
              <w:jc w:val="both"/>
            </w:pPr>
            <w:r w:rsidRPr="00FD3511">
              <w:t>Whilst this learning outcome has largely been achieved, discussions with my supervisor identified that continued development is needed in confidently challenging professional opinions where there are differing perspectives. As I move towards becoming an experienced practitioner,</w:t>
            </w:r>
            <w:r>
              <w:t xml:space="preserve"> </w:t>
            </w:r>
            <w:r w:rsidR="007A1FE4" w:rsidRPr="007A1FE4">
              <w:t>I intend to seek opportunities to lead multi-agency discussions, contribute more confidently within multidisciplinary meetings and build professional relationships with partner agencies.</w:t>
            </w:r>
            <w:r w:rsidR="007A1FE4">
              <w:t xml:space="preserve"> Attending team </w:t>
            </w:r>
            <w:r w:rsidR="007A1FE4">
              <w:lastRenderedPageBreak/>
              <w:t xml:space="preserve">building activities would help accomplish this and develop stronger ties in the service. </w:t>
            </w:r>
          </w:p>
          <w:p w14:paraId="7DFBC5A8" w14:textId="77777777" w:rsidR="002B7A52" w:rsidRDefault="002B7A52" w:rsidP="00FD3511">
            <w:pPr>
              <w:jc w:val="both"/>
            </w:pPr>
          </w:p>
          <w:p w14:paraId="6BE00AE1" w14:textId="77777777" w:rsidR="002B7A52" w:rsidRDefault="002B7A52" w:rsidP="002B7A52">
            <w:pPr>
              <w:jc w:val="both"/>
              <w:rPr>
                <w:b/>
                <w:bCs/>
              </w:rPr>
            </w:pPr>
            <w:r>
              <w:rPr>
                <w:b/>
                <w:bCs/>
              </w:rPr>
              <w:t>Learning Outcome 3: Intervention and Application of Professional Judgement in Increasingly Complex Situations:</w:t>
            </w:r>
          </w:p>
          <w:p w14:paraId="32E46192" w14:textId="77777777" w:rsidR="004E469A" w:rsidRDefault="004E469A" w:rsidP="002B7A52">
            <w:pPr>
              <w:jc w:val="both"/>
              <w:rPr>
                <w:b/>
                <w:bCs/>
              </w:rPr>
            </w:pPr>
          </w:p>
          <w:p w14:paraId="2A199EA3" w14:textId="77777777" w:rsidR="00FB6B61" w:rsidRPr="00FB6B61" w:rsidRDefault="002B7A52" w:rsidP="00FB6B61">
            <w:pPr>
              <w:jc w:val="both"/>
            </w:pPr>
            <w:r>
              <w:t xml:space="preserve">Lastly, </w:t>
            </w:r>
            <w:r w:rsidR="00FB6B61" w:rsidRPr="00FB6B61">
              <w:t>I identified professional judgement, accountability and managing uncertainty as important areas for development. Using Gibbs' (1988) analysis and evaluation stages, I believe this learning need has progressed considerably. Throughout the programme, I have become involved in increasingly complex situations involving safeguarding concerns, self-neglect, risk management and care and support planning.</w:t>
            </w:r>
            <w:r w:rsidR="00FB6B61">
              <w:t xml:space="preserve"> </w:t>
            </w:r>
            <w:r w:rsidR="00FB6B61" w:rsidRPr="00FB6B61">
              <w:t>These experiences have required me to apply professional judgement whilst balancing risk, autonomy and wellbeing.</w:t>
            </w:r>
          </w:p>
          <w:p w14:paraId="102F15FF" w14:textId="08DDC493" w:rsidR="0018625D" w:rsidRDefault="0018625D" w:rsidP="0018625D">
            <w:pPr>
              <w:jc w:val="both"/>
            </w:pPr>
            <w:r w:rsidRPr="0018625D">
              <w:t>Supervision has been particularly important in supporting my development. Through reflective discussions</w:t>
            </w:r>
            <w:r>
              <w:t xml:space="preserve"> with my mentor, </w:t>
            </w:r>
            <w:r w:rsidRPr="0018625D">
              <w:t>I have considered how my values, assumptions and professional responsibilities influence decision-making. The Code of Professional Practice for Social Care Workers emphasises accountability, professionalism and evidence-based practice (Social Care Wales, 2026). Reflecting on my experiences, I have developed greater confidence in presenting and justifying professional decisions. I have also strengthened my resilience and ability to manage uncertainty when information is incomplete or professional opinions differ</w:t>
            </w:r>
            <w:r>
              <w:t xml:space="preserve"> now. </w:t>
            </w:r>
          </w:p>
          <w:p w14:paraId="14896EA6" w14:textId="77777777" w:rsidR="00255800" w:rsidRPr="00255800" w:rsidRDefault="00A94E98" w:rsidP="00255800">
            <w:pPr>
              <w:jc w:val="both"/>
            </w:pPr>
            <w:r w:rsidRPr="00A94E98">
              <w:t xml:space="preserve">Although significant progress has been made, I recognise the need to continue developing confidence in managing highly complex cases and professional risk. As I </w:t>
            </w:r>
            <w:r>
              <w:t xml:space="preserve">continue my journey, I need to </w:t>
            </w:r>
            <w:r w:rsidR="00B27DB8" w:rsidRPr="00B27DB8">
              <w:t>continue engaging with safeguarding training, current research and reflective supervision to further strengthen professional judgement and accountability.</w:t>
            </w:r>
            <w:r w:rsidR="00255800">
              <w:t xml:space="preserve"> </w:t>
            </w:r>
            <w:r w:rsidR="00255800" w:rsidRPr="00255800">
              <w:t xml:space="preserve">I intend to further develop my professional judgement by seeking opportunities to co-work complex cases with experienced colleagues, reviewing the outcomes of previous interventions and reflecting on how alternative decisions may have affected outcomes. </w:t>
            </w:r>
          </w:p>
          <w:p w14:paraId="4ED70477" w14:textId="5E3D8C89" w:rsidR="00B27DB8" w:rsidRPr="00313AED" w:rsidRDefault="00313AED" w:rsidP="00B27DB8">
            <w:pPr>
              <w:jc w:val="both"/>
              <w:rPr>
                <w:b/>
                <w:bCs/>
              </w:rPr>
            </w:pPr>
            <w:r w:rsidRPr="00313AED">
              <w:rPr>
                <w:b/>
                <w:bCs/>
              </w:rPr>
              <w:t xml:space="preserve">684 words </w:t>
            </w:r>
          </w:p>
          <w:p w14:paraId="7CBFDCC6" w14:textId="29D330C8" w:rsidR="00A94E98" w:rsidRPr="00A94E98" w:rsidRDefault="00A94E98" w:rsidP="00A94E98">
            <w:pPr>
              <w:jc w:val="both"/>
            </w:pPr>
          </w:p>
          <w:p w14:paraId="6E48C668" w14:textId="77777777" w:rsidR="00A94E98" w:rsidRPr="0018625D" w:rsidRDefault="00A94E98" w:rsidP="0018625D">
            <w:pPr>
              <w:jc w:val="both"/>
            </w:pPr>
          </w:p>
          <w:p w14:paraId="72CCE8E8" w14:textId="796B85CA" w:rsidR="0018625D" w:rsidRPr="0018625D" w:rsidRDefault="0018625D" w:rsidP="0018625D">
            <w:pPr>
              <w:jc w:val="both"/>
            </w:pPr>
          </w:p>
          <w:p w14:paraId="517EC68F" w14:textId="33E7942E" w:rsidR="00FB6B61" w:rsidRPr="00FB6B61" w:rsidRDefault="00FB6B61" w:rsidP="00FB6B61">
            <w:pPr>
              <w:jc w:val="both"/>
            </w:pPr>
          </w:p>
          <w:p w14:paraId="6AEB9C82" w14:textId="07943DCF" w:rsidR="002B7A52" w:rsidRPr="00FD3511" w:rsidRDefault="002B7A52" w:rsidP="00FD3511">
            <w:pPr>
              <w:jc w:val="both"/>
            </w:pPr>
          </w:p>
          <w:p w14:paraId="0EDEAA4B" w14:textId="77777777" w:rsidR="00FD3511" w:rsidRPr="00FD3511" w:rsidRDefault="00FD3511" w:rsidP="00FD3511">
            <w:pPr>
              <w:jc w:val="both"/>
            </w:pPr>
          </w:p>
          <w:p w14:paraId="67BDBCA8" w14:textId="0294168E" w:rsidR="005545FE" w:rsidRDefault="005545FE" w:rsidP="005545FE">
            <w:pPr>
              <w:jc w:val="both"/>
            </w:pPr>
          </w:p>
          <w:p w14:paraId="322EF090" w14:textId="7A453A3C" w:rsidR="003F5AA0" w:rsidRPr="003F5AA0" w:rsidRDefault="003F5AA0" w:rsidP="00D031BC">
            <w:pPr>
              <w:jc w:val="both"/>
              <w:rPr>
                <w:b/>
                <w:bCs/>
                <w:iCs/>
              </w:rPr>
            </w:pPr>
          </w:p>
        </w:tc>
      </w:tr>
      <w:tr w:rsidR="008554E7" w:rsidRPr="008B28E7" w14:paraId="024C3800" w14:textId="77777777" w:rsidTr="00D031BC">
        <w:trPr>
          <w:trHeight w:val="3731"/>
        </w:trPr>
        <w:tc>
          <w:tcPr>
            <w:tcW w:w="10188" w:type="dxa"/>
          </w:tcPr>
          <w:p w14:paraId="2EC2890F" w14:textId="77777777" w:rsidR="008554E7" w:rsidRPr="00C86002" w:rsidRDefault="008554E7" w:rsidP="00D031BC">
            <w:pPr>
              <w:jc w:val="both"/>
              <w:rPr>
                <w:b/>
                <w:bCs/>
              </w:rPr>
            </w:pPr>
            <w:r w:rsidRPr="00C86002">
              <w:rPr>
                <w:b/>
                <w:bCs/>
              </w:rPr>
              <w:lastRenderedPageBreak/>
              <w:t>Question</w:t>
            </w:r>
          </w:p>
          <w:p w14:paraId="7810DBD0" w14:textId="77777777" w:rsidR="008554E7" w:rsidRPr="00664617" w:rsidRDefault="008554E7" w:rsidP="00D031BC">
            <w:pPr>
              <w:jc w:val="both"/>
              <w:rPr>
                <w:rStyle w:val="apple-converted-space"/>
                <w:rFonts w:cstheme="minorHAnsi"/>
                <w:b/>
                <w:bCs/>
                <w:color w:val="000000"/>
              </w:rPr>
            </w:pPr>
            <w:r>
              <w:rPr>
                <w:rFonts w:ascii="Helvetica" w:hAnsi="Helvetica"/>
                <w:color w:val="000000"/>
                <w:sz w:val="18"/>
                <w:szCs w:val="18"/>
              </w:rPr>
              <w:br/>
            </w:r>
            <w:r w:rsidRPr="00664617">
              <w:rPr>
                <w:rFonts w:cstheme="minorHAnsi"/>
                <w:b/>
                <w:bCs/>
                <w:color w:val="000000"/>
              </w:rPr>
              <w:t xml:space="preserve">Reflect on feedback that you have received from individuals in need of care and support and/or their </w:t>
            </w:r>
            <w:proofErr w:type="spellStart"/>
            <w:r w:rsidRPr="00664617">
              <w:rPr>
                <w:rFonts w:cstheme="minorHAnsi"/>
                <w:b/>
                <w:bCs/>
                <w:color w:val="000000"/>
              </w:rPr>
              <w:t>carers</w:t>
            </w:r>
            <w:proofErr w:type="spellEnd"/>
            <w:r w:rsidRPr="00664617">
              <w:rPr>
                <w:rFonts w:cstheme="minorHAnsi"/>
                <w:b/>
                <w:bCs/>
                <w:color w:val="000000"/>
              </w:rPr>
              <w:t xml:space="preserve"> and explain how this information has helped shape your practice and future professional development.</w:t>
            </w:r>
            <w:r w:rsidRPr="00664617">
              <w:rPr>
                <w:rStyle w:val="apple-converted-space"/>
                <w:rFonts w:cstheme="minorHAnsi"/>
                <w:b/>
                <w:bCs/>
                <w:color w:val="000000"/>
              </w:rPr>
              <w:t> </w:t>
            </w:r>
          </w:p>
          <w:p w14:paraId="39CDB2D3" w14:textId="77777777" w:rsidR="008554E7" w:rsidRPr="00664617" w:rsidRDefault="008554E7" w:rsidP="00D031BC">
            <w:pPr>
              <w:jc w:val="both"/>
              <w:rPr>
                <w:b/>
                <w:bCs/>
              </w:rPr>
            </w:pPr>
          </w:p>
          <w:p w14:paraId="235210A9" w14:textId="77777777" w:rsidR="008554E7" w:rsidRPr="00664617" w:rsidRDefault="008554E7" w:rsidP="00D031BC">
            <w:pPr>
              <w:jc w:val="both"/>
              <w:rPr>
                <w:b/>
                <w:bCs/>
              </w:rPr>
            </w:pPr>
            <w:r w:rsidRPr="00664617">
              <w:rPr>
                <w:b/>
                <w:bCs/>
              </w:rPr>
              <w:t>100 words</w:t>
            </w:r>
            <w:r w:rsidRPr="00664617">
              <w:rPr>
                <w:b/>
                <w:bCs/>
                <w:i/>
              </w:rPr>
              <w:t xml:space="preserve"> (+/- 10%: include your actual word count at the end of each section).</w:t>
            </w:r>
          </w:p>
          <w:p w14:paraId="155A1A72" w14:textId="7EA5C3B0" w:rsidR="00662776" w:rsidRDefault="005A16C6" w:rsidP="00662776">
            <w:pPr>
              <w:jc w:val="both"/>
            </w:pPr>
            <w:r w:rsidRPr="00662776">
              <w:t>I considered feedback received from an individual requiring care and support and their carer during an observed assessment. The feedback highlighted that I communicated clearly, explained processes well and involved them in developing a care plan that reflected their circumstances and desired outcomes. This reinforced the importance of person-centred practice and effective communication in line with the Social Services and Well-being (Wales) Act 2014.</w:t>
            </w:r>
            <w:r w:rsidR="00662776" w:rsidRPr="00662776">
              <w:t xml:space="preserve"> Reflecting on this feedback has strengthened my commitment to maintaining transparent communication, involving individuals in decision-making and continuing to develop relationship-based practice throughout my professional development</w:t>
            </w:r>
            <w:r w:rsidR="000C55C9" w:rsidRPr="000C55C9">
              <w:t>.</w:t>
            </w:r>
            <w:r w:rsidR="005824DC">
              <w:t xml:space="preserve"> </w:t>
            </w:r>
            <w:r w:rsidR="005824DC" w:rsidRPr="005824DC">
              <w:t>It also reinforced the value of seeking feedback to improve outcomes for individuals.</w:t>
            </w:r>
          </w:p>
          <w:p w14:paraId="20A2FBE5" w14:textId="77777777" w:rsidR="004E469A" w:rsidRDefault="004E469A" w:rsidP="00662776">
            <w:pPr>
              <w:jc w:val="both"/>
            </w:pPr>
          </w:p>
          <w:p w14:paraId="30F7DE7D" w14:textId="07844853" w:rsidR="00662776" w:rsidRPr="00662776" w:rsidRDefault="004E469A" w:rsidP="00662776">
            <w:pPr>
              <w:jc w:val="both"/>
              <w:rPr>
                <w:b/>
                <w:bCs/>
              </w:rPr>
            </w:pPr>
            <w:r>
              <w:rPr>
                <w:b/>
                <w:bCs/>
              </w:rPr>
              <w:t>103</w:t>
            </w:r>
            <w:r w:rsidR="00662776" w:rsidRPr="00662776">
              <w:rPr>
                <w:b/>
                <w:bCs/>
              </w:rPr>
              <w:t xml:space="preserve"> words</w:t>
            </w:r>
          </w:p>
          <w:p w14:paraId="615435D3" w14:textId="77777777" w:rsidR="008554E7" w:rsidRPr="00664617" w:rsidRDefault="008554E7" w:rsidP="00D031BC">
            <w:pPr>
              <w:jc w:val="both"/>
              <w:rPr>
                <w:b/>
                <w:bCs/>
                <w:i/>
              </w:rPr>
            </w:pPr>
          </w:p>
          <w:p w14:paraId="76A1C7CD" w14:textId="77777777" w:rsidR="008554E7" w:rsidRPr="00664617" w:rsidRDefault="008554E7" w:rsidP="00D031BC">
            <w:pPr>
              <w:jc w:val="both"/>
              <w:rPr>
                <w:b/>
                <w:bCs/>
              </w:rPr>
            </w:pPr>
            <w:r w:rsidRPr="00664617">
              <w:rPr>
                <w:b/>
                <w:bCs/>
                <w:i/>
              </w:rPr>
              <w:t>Total task 1 part b 750 words (+/- 10%: include your actual word count at the end of each section).</w:t>
            </w:r>
          </w:p>
          <w:p w14:paraId="377AEFBF" w14:textId="77777777" w:rsidR="008554E7" w:rsidRPr="005E17F1" w:rsidRDefault="008554E7" w:rsidP="00D031BC">
            <w:pPr>
              <w:jc w:val="both"/>
            </w:pPr>
          </w:p>
        </w:tc>
      </w:tr>
    </w:tbl>
    <w:p w14:paraId="1CDE4BC0" w14:textId="77777777" w:rsidR="00D468B7" w:rsidRDefault="00D468B7"/>
    <w:p w14:paraId="0C02A306" w14:textId="0992EC50" w:rsidR="001A4178" w:rsidRPr="0025553D" w:rsidRDefault="001A4178"/>
    <w:sectPr w:rsidR="001A4178" w:rsidRPr="0025553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Helvetica">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73834680"/>
    <w:multiLevelType w:val="hybridMultilevel"/>
    <w:tmpl w:val="C31C7F84"/>
    <w:lvl w:ilvl="0" w:tplc="840408C4">
      <w:start w:val="1"/>
      <w:numFmt w:val="decimal"/>
      <w:lvlText w:val="%1."/>
      <w:lvlJc w:val="left"/>
      <w:pPr>
        <w:tabs>
          <w:tab w:val="num" w:pos="720"/>
        </w:tabs>
        <w:ind w:left="720" w:hanging="360"/>
      </w:pPr>
    </w:lvl>
    <w:lvl w:ilvl="1" w:tplc="99EEE8BC" w:tentative="1">
      <w:start w:val="1"/>
      <w:numFmt w:val="decimal"/>
      <w:lvlText w:val="%2."/>
      <w:lvlJc w:val="left"/>
      <w:pPr>
        <w:tabs>
          <w:tab w:val="num" w:pos="1440"/>
        </w:tabs>
        <w:ind w:left="1440" w:hanging="360"/>
      </w:pPr>
    </w:lvl>
    <w:lvl w:ilvl="2" w:tplc="0862074A" w:tentative="1">
      <w:start w:val="1"/>
      <w:numFmt w:val="decimal"/>
      <w:lvlText w:val="%3."/>
      <w:lvlJc w:val="left"/>
      <w:pPr>
        <w:tabs>
          <w:tab w:val="num" w:pos="2160"/>
        </w:tabs>
        <w:ind w:left="2160" w:hanging="360"/>
      </w:pPr>
    </w:lvl>
    <w:lvl w:ilvl="3" w:tplc="058E8A3C" w:tentative="1">
      <w:start w:val="1"/>
      <w:numFmt w:val="decimal"/>
      <w:lvlText w:val="%4."/>
      <w:lvlJc w:val="left"/>
      <w:pPr>
        <w:tabs>
          <w:tab w:val="num" w:pos="2880"/>
        </w:tabs>
        <w:ind w:left="2880" w:hanging="360"/>
      </w:pPr>
    </w:lvl>
    <w:lvl w:ilvl="4" w:tplc="891C8760" w:tentative="1">
      <w:start w:val="1"/>
      <w:numFmt w:val="decimal"/>
      <w:lvlText w:val="%5."/>
      <w:lvlJc w:val="left"/>
      <w:pPr>
        <w:tabs>
          <w:tab w:val="num" w:pos="3600"/>
        </w:tabs>
        <w:ind w:left="3600" w:hanging="360"/>
      </w:pPr>
    </w:lvl>
    <w:lvl w:ilvl="5" w:tplc="D5F48488" w:tentative="1">
      <w:start w:val="1"/>
      <w:numFmt w:val="decimal"/>
      <w:lvlText w:val="%6."/>
      <w:lvlJc w:val="left"/>
      <w:pPr>
        <w:tabs>
          <w:tab w:val="num" w:pos="4320"/>
        </w:tabs>
        <w:ind w:left="4320" w:hanging="360"/>
      </w:pPr>
    </w:lvl>
    <w:lvl w:ilvl="6" w:tplc="DE9EFA68" w:tentative="1">
      <w:start w:val="1"/>
      <w:numFmt w:val="decimal"/>
      <w:lvlText w:val="%7."/>
      <w:lvlJc w:val="left"/>
      <w:pPr>
        <w:tabs>
          <w:tab w:val="num" w:pos="5040"/>
        </w:tabs>
        <w:ind w:left="5040" w:hanging="360"/>
      </w:pPr>
    </w:lvl>
    <w:lvl w:ilvl="7" w:tplc="0BF4D364" w:tentative="1">
      <w:start w:val="1"/>
      <w:numFmt w:val="decimal"/>
      <w:lvlText w:val="%8."/>
      <w:lvlJc w:val="left"/>
      <w:pPr>
        <w:tabs>
          <w:tab w:val="num" w:pos="5760"/>
        </w:tabs>
        <w:ind w:left="5760" w:hanging="360"/>
      </w:pPr>
    </w:lvl>
    <w:lvl w:ilvl="8" w:tplc="604CB466" w:tentative="1">
      <w:start w:val="1"/>
      <w:numFmt w:val="decimal"/>
      <w:lvlText w:val="%9."/>
      <w:lvlJc w:val="left"/>
      <w:pPr>
        <w:tabs>
          <w:tab w:val="num" w:pos="6480"/>
        </w:tabs>
        <w:ind w:left="6480" w:hanging="360"/>
      </w:pPr>
    </w:lvl>
  </w:abstractNum>
  <w:abstractNum w:abstractNumId="2" w15:restartNumberingAfterBreak="0">
    <w:nsid w:val="78FE054C"/>
    <w:multiLevelType w:val="hybridMultilevel"/>
    <w:tmpl w:val="CCAEE28C"/>
    <w:lvl w:ilvl="0" w:tplc="A47813E6">
      <w:start w:val="1"/>
      <w:numFmt w:val="bullet"/>
      <w:lvlText w:val="•"/>
      <w:lvlJc w:val="left"/>
      <w:pPr>
        <w:tabs>
          <w:tab w:val="num" w:pos="720"/>
        </w:tabs>
        <w:ind w:left="720" w:hanging="360"/>
      </w:pPr>
      <w:rPr>
        <w:rFonts w:ascii="Arial" w:hAnsi="Arial" w:hint="default"/>
      </w:rPr>
    </w:lvl>
    <w:lvl w:ilvl="1" w:tplc="B176A52C" w:tentative="1">
      <w:start w:val="1"/>
      <w:numFmt w:val="bullet"/>
      <w:lvlText w:val="•"/>
      <w:lvlJc w:val="left"/>
      <w:pPr>
        <w:tabs>
          <w:tab w:val="num" w:pos="1440"/>
        </w:tabs>
        <w:ind w:left="1440" w:hanging="360"/>
      </w:pPr>
      <w:rPr>
        <w:rFonts w:ascii="Arial" w:hAnsi="Arial" w:hint="default"/>
      </w:rPr>
    </w:lvl>
    <w:lvl w:ilvl="2" w:tplc="F110990A" w:tentative="1">
      <w:start w:val="1"/>
      <w:numFmt w:val="bullet"/>
      <w:lvlText w:val="•"/>
      <w:lvlJc w:val="left"/>
      <w:pPr>
        <w:tabs>
          <w:tab w:val="num" w:pos="2160"/>
        </w:tabs>
        <w:ind w:left="2160" w:hanging="360"/>
      </w:pPr>
      <w:rPr>
        <w:rFonts w:ascii="Arial" w:hAnsi="Arial" w:hint="default"/>
      </w:rPr>
    </w:lvl>
    <w:lvl w:ilvl="3" w:tplc="9940914E" w:tentative="1">
      <w:start w:val="1"/>
      <w:numFmt w:val="bullet"/>
      <w:lvlText w:val="•"/>
      <w:lvlJc w:val="left"/>
      <w:pPr>
        <w:tabs>
          <w:tab w:val="num" w:pos="2880"/>
        </w:tabs>
        <w:ind w:left="2880" w:hanging="360"/>
      </w:pPr>
      <w:rPr>
        <w:rFonts w:ascii="Arial" w:hAnsi="Arial" w:hint="default"/>
      </w:rPr>
    </w:lvl>
    <w:lvl w:ilvl="4" w:tplc="E44482BC" w:tentative="1">
      <w:start w:val="1"/>
      <w:numFmt w:val="bullet"/>
      <w:lvlText w:val="•"/>
      <w:lvlJc w:val="left"/>
      <w:pPr>
        <w:tabs>
          <w:tab w:val="num" w:pos="3600"/>
        </w:tabs>
        <w:ind w:left="3600" w:hanging="360"/>
      </w:pPr>
      <w:rPr>
        <w:rFonts w:ascii="Arial" w:hAnsi="Arial" w:hint="default"/>
      </w:rPr>
    </w:lvl>
    <w:lvl w:ilvl="5" w:tplc="03C0203E" w:tentative="1">
      <w:start w:val="1"/>
      <w:numFmt w:val="bullet"/>
      <w:lvlText w:val="•"/>
      <w:lvlJc w:val="left"/>
      <w:pPr>
        <w:tabs>
          <w:tab w:val="num" w:pos="4320"/>
        </w:tabs>
        <w:ind w:left="4320" w:hanging="360"/>
      </w:pPr>
      <w:rPr>
        <w:rFonts w:ascii="Arial" w:hAnsi="Arial" w:hint="default"/>
      </w:rPr>
    </w:lvl>
    <w:lvl w:ilvl="6" w:tplc="7682D832" w:tentative="1">
      <w:start w:val="1"/>
      <w:numFmt w:val="bullet"/>
      <w:lvlText w:val="•"/>
      <w:lvlJc w:val="left"/>
      <w:pPr>
        <w:tabs>
          <w:tab w:val="num" w:pos="5040"/>
        </w:tabs>
        <w:ind w:left="5040" w:hanging="360"/>
      </w:pPr>
      <w:rPr>
        <w:rFonts w:ascii="Arial" w:hAnsi="Arial" w:hint="default"/>
      </w:rPr>
    </w:lvl>
    <w:lvl w:ilvl="7" w:tplc="74EA9AB0" w:tentative="1">
      <w:start w:val="1"/>
      <w:numFmt w:val="bullet"/>
      <w:lvlText w:val="•"/>
      <w:lvlJc w:val="left"/>
      <w:pPr>
        <w:tabs>
          <w:tab w:val="num" w:pos="5760"/>
        </w:tabs>
        <w:ind w:left="5760" w:hanging="360"/>
      </w:pPr>
      <w:rPr>
        <w:rFonts w:ascii="Arial" w:hAnsi="Arial" w:hint="default"/>
      </w:rPr>
    </w:lvl>
    <w:lvl w:ilvl="8" w:tplc="DF4E7674" w:tentative="1">
      <w:start w:val="1"/>
      <w:numFmt w:val="bullet"/>
      <w:lvlText w:val="•"/>
      <w:lvlJc w:val="left"/>
      <w:pPr>
        <w:tabs>
          <w:tab w:val="num" w:pos="6480"/>
        </w:tabs>
        <w:ind w:left="6480" w:hanging="360"/>
      </w:pPr>
      <w:rPr>
        <w:rFonts w:ascii="Arial" w:hAnsi="Arial" w:hint="default"/>
      </w:rPr>
    </w:lvl>
  </w:abstractNum>
  <w:num w:numId="1" w16cid:durableId="762259785">
    <w:abstractNumId w:val="1"/>
  </w:num>
  <w:num w:numId="2" w16cid:durableId="1762724058">
    <w:abstractNumId w:val="2"/>
  </w:num>
  <w:num w:numId="3" w16cid:durableId="16165957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2801"/>
    <w:rsid w:val="000027A9"/>
    <w:rsid w:val="00003C07"/>
    <w:rsid w:val="000041D2"/>
    <w:rsid w:val="00012B6F"/>
    <w:rsid w:val="00012E6D"/>
    <w:rsid w:val="00012EC9"/>
    <w:rsid w:val="0003037A"/>
    <w:rsid w:val="000335DD"/>
    <w:rsid w:val="000505CB"/>
    <w:rsid w:val="000C55C9"/>
    <w:rsid w:val="000D6C7E"/>
    <w:rsid w:val="000E17D3"/>
    <w:rsid w:val="000F1F76"/>
    <w:rsid w:val="00105724"/>
    <w:rsid w:val="00120CA6"/>
    <w:rsid w:val="00165B93"/>
    <w:rsid w:val="001662D4"/>
    <w:rsid w:val="00175D8C"/>
    <w:rsid w:val="0018625D"/>
    <w:rsid w:val="001A4178"/>
    <w:rsid w:val="001D0FE0"/>
    <w:rsid w:val="001E76FE"/>
    <w:rsid w:val="001F4EEF"/>
    <w:rsid w:val="001F60AC"/>
    <w:rsid w:val="00206376"/>
    <w:rsid w:val="00215700"/>
    <w:rsid w:val="002258B6"/>
    <w:rsid w:val="0022625D"/>
    <w:rsid w:val="00243B7D"/>
    <w:rsid w:val="00243F3E"/>
    <w:rsid w:val="0025553D"/>
    <w:rsid w:val="00255800"/>
    <w:rsid w:val="002914C4"/>
    <w:rsid w:val="00293E99"/>
    <w:rsid w:val="00294077"/>
    <w:rsid w:val="002A0D2C"/>
    <w:rsid w:val="002B7A52"/>
    <w:rsid w:val="002C1FAC"/>
    <w:rsid w:val="002C4476"/>
    <w:rsid w:val="002E2E8C"/>
    <w:rsid w:val="002F627E"/>
    <w:rsid w:val="003102B3"/>
    <w:rsid w:val="00313AED"/>
    <w:rsid w:val="00340E9D"/>
    <w:rsid w:val="00347BDD"/>
    <w:rsid w:val="00353090"/>
    <w:rsid w:val="00393CEC"/>
    <w:rsid w:val="00394D0B"/>
    <w:rsid w:val="003B7E10"/>
    <w:rsid w:val="003C7F78"/>
    <w:rsid w:val="003D5DBB"/>
    <w:rsid w:val="003F5AA0"/>
    <w:rsid w:val="00405D26"/>
    <w:rsid w:val="00407D86"/>
    <w:rsid w:val="00441B12"/>
    <w:rsid w:val="00442E22"/>
    <w:rsid w:val="00445C65"/>
    <w:rsid w:val="004462BE"/>
    <w:rsid w:val="0046048D"/>
    <w:rsid w:val="004823DE"/>
    <w:rsid w:val="004A4F24"/>
    <w:rsid w:val="004A6011"/>
    <w:rsid w:val="004B4893"/>
    <w:rsid w:val="004C6E28"/>
    <w:rsid w:val="004D1586"/>
    <w:rsid w:val="004D2C3B"/>
    <w:rsid w:val="004D7DFB"/>
    <w:rsid w:val="004E469A"/>
    <w:rsid w:val="004F44C3"/>
    <w:rsid w:val="005135FE"/>
    <w:rsid w:val="00517550"/>
    <w:rsid w:val="005175F4"/>
    <w:rsid w:val="005307DC"/>
    <w:rsid w:val="00544ABF"/>
    <w:rsid w:val="005545FE"/>
    <w:rsid w:val="00562801"/>
    <w:rsid w:val="00581954"/>
    <w:rsid w:val="00581A55"/>
    <w:rsid w:val="005824DC"/>
    <w:rsid w:val="0058706A"/>
    <w:rsid w:val="005A16C6"/>
    <w:rsid w:val="005A3FE5"/>
    <w:rsid w:val="005C2712"/>
    <w:rsid w:val="005D05E8"/>
    <w:rsid w:val="005F073E"/>
    <w:rsid w:val="00641DEB"/>
    <w:rsid w:val="00646C09"/>
    <w:rsid w:val="00662776"/>
    <w:rsid w:val="00664617"/>
    <w:rsid w:val="006A7ED7"/>
    <w:rsid w:val="006C173F"/>
    <w:rsid w:val="006D73BC"/>
    <w:rsid w:val="006E4D4C"/>
    <w:rsid w:val="006E7172"/>
    <w:rsid w:val="006F35BE"/>
    <w:rsid w:val="006F3CD6"/>
    <w:rsid w:val="006F6BB4"/>
    <w:rsid w:val="00707208"/>
    <w:rsid w:val="00741D08"/>
    <w:rsid w:val="00743E08"/>
    <w:rsid w:val="0075408A"/>
    <w:rsid w:val="00777C57"/>
    <w:rsid w:val="007A1FE4"/>
    <w:rsid w:val="007B75C8"/>
    <w:rsid w:val="007C1E12"/>
    <w:rsid w:val="007D115F"/>
    <w:rsid w:val="007D2EB5"/>
    <w:rsid w:val="007D3909"/>
    <w:rsid w:val="007E61A7"/>
    <w:rsid w:val="007E6E4B"/>
    <w:rsid w:val="008037BA"/>
    <w:rsid w:val="00831EB5"/>
    <w:rsid w:val="00833DE0"/>
    <w:rsid w:val="008554E7"/>
    <w:rsid w:val="00857705"/>
    <w:rsid w:val="008822C8"/>
    <w:rsid w:val="00894481"/>
    <w:rsid w:val="008B5EA7"/>
    <w:rsid w:val="008D51B2"/>
    <w:rsid w:val="008E054D"/>
    <w:rsid w:val="008E5746"/>
    <w:rsid w:val="008F733F"/>
    <w:rsid w:val="00900B72"/>
    <w:rsid w:val="00912284"/>
    <w:rsid w:val="0092236B"/>
    <w:rsid w:val="0094751F"/>
    <w:rsid w:val="009677EB"/>
    <w:rsid w:val="00972402"/>
    <w:rsid w:val="009C5D3F"/>
    <w:rsid w:val="009D3EA5"/>
    <w:rsid w:val="009D69E1"/>
    <w:rsid w:val="009E0962"/>
    <w:rsid w:val="009E58C7"/>
    <w:rsid w:val="009F0C92"/>
    <w:rsid w:val="00A102F6"/>
    <w:rsid w:val="00A27C1F"/>
    <w:rsid w:val="00A32BE2"/>
    <w:rsid w:val="00A445DD"/>
    <w:rsid w:val="00A4488B"/>
    <w:rsid w:val="00A52F41"/>
    <w:rsid w:val="00A54BAA"/>
    <w:rsid w:val="00A7044F"/>
    <w:rsid w:val="00A75967"/>
    <w:rsid w:val="00A75B86"/>
    <w:rsid w:val="00A8791A"/>
    <w:rsid w:val="00A91718"/>
    <w:rsid w:val="00A91E49"/>
    <w:rsid w:val="00A94E98"/>
    <w:rsid w:val="00AA4ED5"/>
    <w:rsid w:val="00AB47F8"/>
    <w:rsid w:val="00AC623C"/>
    <w:rsid w:val="00AD5771"/>
    <w:rsid w:val="00AE40C6"/>
    <w:rsid w:val="00B14A2B"/>
    <w:rsid w:val="00B20C18"/>
    <w:rsid w:val="00B27DB8"/>
    <w:rsid w:val="00B84046"/>
    <w:rsid w:val="00B87F38"/>
    <w:rsid w:val="00B91043"/>
    <w:rsid w:val="00BA34F4"/>
    <w:rsid w:val="00BA5606"/>
    <w:rsid w:val="00BA625B"/>
    <w:rsid w:val="00BB617A"/>
    <w:rsid w:val="00BB691B"/>
    <w:rsid w:val="00BC4FBA"/>
    <w:rsid w:val="00BE49A1"/>
    <w:rsid w:val="00C012A8"/>
    <w:rsid w:val="00C018C5"/>
    <w:rsid w:val="00C313B9"/>
    <w:rsid w:val="00C4090F"/>
    <w:rsid w:val="00C62D1C"/>
    <w:rsid w:val="00C87D13"/>
    <w:rsid w:val="00CA6517"/>
    <w:rsid w:val="00CC79D0"/>
    <w:rsid w:val="00D468B7"/>
    <w:rsid w:val="00D54BE4"/>
    <w:rsid w:val="00D62613"/>
    <w:rsid w:val="00D64C15"/>
    <w:rsid w:val="00D823B7"/>
    <w:rsid w:val="00D8645C"/>
    <w:rsid w:val="00DA1ADE"/>
    <w:rsid w:val="00DA7ABC"/>
    <w:rsid w:val="00DB0823"/>
    <w:rsid w:val="00DC00FD"/>
    <w:rsid w:val="00DD6560"/>
    <w:rsid w:val="00DF0B1A"/>
    <w:rsid w:val="00E4170D"/>
    <w:rsid w:val="00E621C7"/>
    <w:rsid w:val="00E72817"/>
    <w:rsid w:val="00E73CDD"/>
    <w:rsid w:val="00EB0BD9"/>
    <w:rsid w:val="00F211AF"/>
    <w:rsid w:val="00F41CD1"/>
    <w:rsid w:val="00F54958"/>
    <w:rsid w:val="00F61031"/>
    <w:rsid w:val="00F83B0E"/>
    <w:rsid w:val="00FA2D5C"/>
    <w:rsid w:val="00FB6B61"/>
    <w:rsid w:val="00FC6141"/>
    <w:rsid w:val="00FD1BD4"/>
    <w:rsid w:val="00FD3511"/>
    <w:rsid w:val="00FE30D3"/>
    <w:rsid w:val="00FE6B4E"/>
    <w:rsid w:val="00FE6C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A76363"/>
  <w15:chartTrackingRefBased/>
  <w15:docId w15:val="{A9EA6DE7-5EEB-4DDB-BDD5-A02C993490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Arial"/>
        <w:kern w:val="2"/>
        <w:sz w:val="24"/>
        <w:szCs w:val="24"/>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6280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6280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62801"/>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62801"/>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562801"/>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562801"/>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562801"/>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562801"/>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562801"/>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6280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6280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62801"/>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62801"/>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562801"/>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562801"/>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562801"/>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562801"/>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562801"/>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56280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6280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62801"/>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62801"/>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562801"/>
    <w:pPr>
      <w:spacing w:before="160"/>
      <w:jc w:val="center"/>
    </w:pPr>
    <w:rPr>
      <w:i/>
      <w:iCs/>
      <w:color w:val="404040" w:themeColor="text1" w:themeTint="BF"/>
    </w:rPr>
  </w:style>
  <w:style w:type="character" w:customStyle="1" w:styleId="QuoteChar">
    <w:name w:val="Quote Char"/>
    <w:basedOn w:val="DefaultParagraphFont"/>
    <w:link w:val="Quote"/>
    <w:uiPriority w:val="29"/>
    <w:rsid w:val="00562801"/>
    <w:rPr>
      <w:i/>
      <w:iCs/>
      <w:color w:val="404040" w:themeColor="text1" w:themeTint="BF"/>
    </w:rPr>
  </w:style>
  <w:style w:type="paragraph" w:styleId="ListParagraph">
    <w:name w:val="List Paragraph"/>
    <w:basedOn w:val="Normal"/>
    <w:uiPriority w:val="34"/>
    <w:qFormat/>
    <w:rsid w:val="00562801"/>
    <w:pPr>
      <w:ind w:left="720"/>
      <w:contextualSpacing/>
    </w:pPr>
  </w:style>
  <w:style w:type="character" w:styleId="IntenseEmphasis">
    <w:name w:val="Intense Emphasis"/>
    <w:basedOn w:val="DefaultParagraphFont"/>
    <w:uiPriority w:val="21"/>
    <w:qFormat/>
    <w:rsid w:val="00562801"/>
    <w:rPr>
      <w:i/>
      <w:iCs/>
      <w:color w:val="0F4761" w:themeColor="accent1" w:themeShade="BF"/>
    </w:rPr>
  </w:style>
  <w:style w:type="paragraph" w:styleId="IntenseQuote">
    <w:name w:val="Intense Quote"/>
    <w:basedOn w:val="Normal"/>
    <w:next w:val="Normal"/>
    <w:link w:val="IntenseQuoteChar"/>
    <w:uiPriority w:val="30"/>
    <w:qFormat/>
    <w:rsid w:val="0056280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62801"/>
    <w:rPr>
      <w:i/>
      <w:iCs/>
      <w:color w:val="0F4761" w:themeColor="accent1" w:themeShade="BF"/>
    </w:rPr>
  </w:style>
  <w:style w:type="character" w:styleId="IntenseReference">
    <w:name w:val="Intense Reference"/>
    <w:basedOn w:val="DefaultParagraphFont"/>
    <w:uiPriority w:val="32"/>
    <w:qFormat/>
    <w:rsid w:val="00562801"/>
    <w:rPr>
      <w:b/>
      <w:bCs/>
      <w:smallCaps/>
      <w:color w:val="0F4761" w:themeColor="accent1" w:themeShade="BF"/>
      <w:spacing w:val="5"/>
    </w:rPr>
  </w:style>
  <w:style w:type="character" w:customStyle="1" w:styleId="apple-converted-space">
    <w:name w:val="apple-converted-space"/>
    <w:basedOn w:val="DefaultParagraphFont"/>
    <w:rsid w:val="008554E7"/>
  </w:style>
  <w:style w:type="paragraph" w:styleId="NormalWeb">
    <w:name w:val="Normal (Web)"/>
    <w:basedOn w:val="Normal"/>
    <w:uiPriority w:val="99"/>
    <w:semiHidden/>
    <w:unhideWhenUsed/>
    <w:rsid w:val="00900B72"/>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Metadata/LabelInfo.xml><?xml version="1.0" encoding="utf-8"?>
<clbl:labelList xmlns:clbl="http://schemas.microsoft.com/office/2020/mipLabelMetadata">
  <clbl:label id="{4c2e0b76-d452-4d35-8392-187fac002efe}" enabled="0" method="" siteId="{4c2e0b76-d452-4d35-8392-187fac002efe}" removed="1"/>
</clbl:labelList>
</file>

<file path=docProps/app.xml><?xml version="1.0" encoding="utf-8"?>
<Properties xmlns="http://schemas.openxmlformats.org/officeDocument/2006/extended-properties" xmlns:vt="http://schemas.openxmlformats.org/officeDocument/2006/docPropsVTypes">
  <Template>Normal</Template>
  <TotalTime>3020</TotalTime>
  <Pages>8</Pages>
  <Words>2189</Words>
  <Characters>12657</Characters>
  <Application>Microsoft Office Word</Application>
  <DocSecurity>0</DocSecurity>
  <Lines>281</Lines>
  <Paragraphs>89</Paragraphs>
  <ScaleCrop>false</ScaleCrop>
  <Company>Swansea Council</Company>
  <LinksUpToDate>false</LinksUpToDate>
  <CharactersWithSpaces>14757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Salmaan Ali</dc:creator>
  <cp:keywords/>
  <dc:description/>
  <cp:lastModifiedBy>Salmaan Ali</cp:lastModifiedBy>
  <cp:revision>197</cp:revision>
  <dcterms:created xsi:type="dcterms:W3CDTF">2026-08-03T14:02:00Z</dcterms:created>
  <dcterms:modified xsi:type="dcterms:W3CDTF">2026-10-02T15:11:00Z</dcterms:modified>
</cp:coreProperties>
</file>