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50144B" w14:textId="4E4B1F7C" w:rsidR="00C41588" w:rsidRDefault="000E6EB2" w:rsidP="001E58C9">
      <w:pPr>
        <w:tabs>
          <w:tab w:val="left" w:pos="5295"/>
        </w:tabs>
      </w:pPr>
      <w:r w:rsidRPr="000E6EB2">
        <w:drawing>
          <wp:inline distT="0" distB="0" distL="0" distR="0" wp14:anchorId="0EEEBF39" wp14:editId="42A39C82">
            <wp:extent cx="3305175" cy="1993718"/>
            <wp:effectExtent l="0" t="0" r="0" b="6985"/>
            <wp:docPr id="866538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53818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2751" cy="1998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1EAE1" w14:textId="38EBC13C" w:rsidR="000E6EB2" w:rsidRDefault="006042DE" w:rsidP="001E58C9">
      <w:pPr>
        <w:tabs>
          <w:tab w:val="left" w:pos="5295"/>
        </w:tabs>
      </w:pPr>
      <w:r>
        <w:t>The curve shown on this graph has two ‘humps’ at around the -180</w:t>
      </w:r>
      <w:r w:rsidR="002607B4">
        <w:t>⁰</w:t>
      </w:r>
      <w:r>
        <w:t xml:space="preserve"> &amp; +1</w:t>
      </w:r>
      <w:r w:rsidR="00A07AB7">
        <w:t>80</w:t>
      </w:r>
      <w:r w:rsidR="002607B4">
        <w:t>⁰</w:t>
      </w:r>
      <w:r w:rsidR="00A07AB7">
        <w:t xml:space="preserve"> mark and a low point near 0</w:t>
      </w:r>
      <w:r w:rsidR="00927EFE">
        <w:t>⁰</w:t>
      </w:r>
      <w:r w:rsidR="00A07AB7">
        <w:t>. This pattern shows that</w:t>
      </w:r>
      <w:r w:rsidR="004B2E06">
        <w:t xml:space="preserve"> the plot is capturing the compression/expansion </w:t>
      </w:r>
      <w:r w:rsidR="00CB5999">
        <w:t xml:space="preserve">pressure swing as the piston moves up and </w:t>
      </w:r>
      <w:r w:rsidR="005B63DD">
        <w:t xml:space="preserve">down. </w:t>
      </w:r>
    </w:p>
    <w:p w14:paraId="1C5100B0" w14:textId="77777777" w:rsidR="005B63DD" w:rsidRDefault="005B63DD" w:rsidP="001E58C9">
      <w:pPr>
        <w:tabs>
          <w:tab w:val="left" w:pos="5295"/>
        </w:tabs>
      </w:pPr>
    </w:p>
    <w:p w14:paraId="3A1B801B" w14:textId="4D03324C" w:rsidR="00030AF9" w:rsidRDefault="00030AF9" w:rsidP="001E58C9">
      <w:pPr>
        <w:tabs>
          <w:tab w:val="left" w:pos="5295"/>
        </w:tabs>
      </w:pPr>
      <w:r w:rsidRPr="00030AF9">
        <w:drawing>
          <wp:inline distT="0" distB="0" distL="0" distR="0" wp14:anchorId="0EAD6282" wp14:editId="2E7BF7C1">
            <wp:extent cx="3362325" cy="2025109"/>
            <wp:effectExtent l="0" t="0" r="0" b="0"/>
            <wp:docPr id="9955515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555154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378306" cy="2034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449D9" w14:textId="77777777" w:rsidR="00030AF9" w:rsidRDefault="00030AF9" w:rsidP="001E58C9">
      <w:pPr>
        <w:tabs>
          <w:tab w:val="left" w:pos="5295"/>
        </w:tabs>
      </w:pPr>
    </w:p>
    <w:p w14:paraId="73777C18" w14:textId="5247FDA9" w:rsidR="00030AF9" w:rsidRDefault="00D61902" w:rsidP="001E58C9">
      <w:pPr>
        <w:tabs>
          <w:tab w:val="left" w:pos="5295"/>
        </w:tabs>
      </w:pPr>
      <w:r>
        <w:t>This graph shows the cylinder pressure against the cylinder volume</w:t>
      </w:r>
      <w:r w:rsidR="002C7465">
        <w:t>. This is useful</w:t>
      </w:r>
      <w:r w:rsidR="00075B0A">
        <w:t xml:space="preserve">, in engine terms as the area under/inside the cycle relates to work. </w:t>
      </w:r>
      <w:r w:rsidR="00FA0595">
        <w:t>This is showing that as the volume increases so does the pressure.</w:t>
      </w:r>
    </w:p>
    <w:p w14:paraId="216A3C4A" w14:textId="77777777" w:rsidR="004937B9" w:rsidRDefault="004937B9" w:rsidP="001E58C9">
      <w:pPr>
        <w:tabs>
          <w:tab w:val="left" w:pos="5295"/>
        </w:tabs>
      </w:pPr>
    </w:p>
    <w:p w14:paraId="6DF3A51A" w14:textId="77777777" w:rsidR="004937B9" w:rsidRDefault="004937B9" w:rsidP="001E58C9">
      <w:pPr>
        <w:tabs>
          <w:tab w:val="left" w:pos="5295"/>
        </w:tabs>
      </w:pPr>
    </w:p>
    <w:p w14:paraId="4144FCFC" w14:textId="77777777" w:rsidR="004937B9" w:rsidRDefault="004937B9" w:rsidP="001E58C9">
      <w:pPr>
        <w:tabs>
          <w:tab w:val="left" w:pos="5295"/>
        </w:tabs>
      </w:pPr>
    </w:p>
    <w:p w14:paraId="30813275" w14:textId="77777777" w:rsidR="004937B9" w:rsidRDefault="004937B9" w:rsidP="001E58C9">
      <w:pPr>
        <w:tabs>
          <w:tab w:val="left" w:pos="5295"/>
        </w:tabs>
      </w:pPr>
    </w:p>
    <w:p w14:paraId="3C044969" w14:textId="3BE206AA" w:rsidR="004937B9" w:rsidRDefault="009A47C3" w:rsidP="001E58C9">
      <w:pPr>
        <w:tabs>
          <w:tab w:val="left" w:pos="5295"/>
        </w:tabs>
      </w:pPr>
      <w:r w:rsidRPr="009A47C3">
        <w:lastRenderedPageBreak/>
        <w:drawing>
          <wp:inline distT="0" distB="0" distL="0" distR="0" wp14:anchorId="69267B13" wp14:editId="2A5F60E0">
            <wp:extent cx="3811301" cy="2295525"/>
            <wp:effectExtent l="0" t="0" r="0" b="0"/>
            <wp:docPr id="14434385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343859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817590" cy="2299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4D6F76" w14:textId="77777777" w:rsidR="009A47C3" w:rsidRDefault="009A47C3" w:rsidP="001E58C9">
      <w:pPr>
        <w:tabs>
          <w:tab w:val="left" w:pos="5295"/>
        </w:tabs>
      </w:pPr>
    </w:p>
    <w:p w14:paraId="0B989691" w14:textId="73DF5B91" w:rsidR="009A47C3" w:rsidRDefault="008931D3" w:rsidP="001E58C9">
      <w:pPr>
        <w:tabs>
          <w:tab w:val="left" w:pos="5295"/>
        </w:tabs>
      </w:pPr>
      <w:r>
        <w:t>This graph shows that as the pressure fluctuates through the cycle of the crank turning</w:t>
      </w:r>
      <w:r w:rsidR="00CA6D30">
        <w:t xml:space="preserve">, the positive peaks are where the pressure is rising the most rapidly, this typically happens during </w:t>
      </w:r>
      <w:r w:rsidR="00936131">
        <w:t xml:space="preserve">either late compression or combustion. The negative peaks </w:t>
      </w:r>
      <w:r w:rsidR="00331622">
        <w:t>are from the pressure falling rapidly most typically during early/mid expansion as the piston moves down and the volume increases.</w:t>
      </w:r>
    </w:p>
    <w:p w14:paraId="620CF002" w14:textId="77777777" w:rsidR="00331622" w:rsidRDefault="00331622" w:rsidP="001E58C9">
      <w:pPr>
        <w:tabs>
          <w:tab w:val="left" w:pos="5295"/>
        </w:tabs>
      </w:pPr>
    </w:p>
    <w:p w14:paraId="7E38CF93" w14:textId="24E55723" w:rsidR="00331622" w:rsidRDefault="006C646B" w:rsidP="001E58C9">
      <w:pPr>
        <w:tabs>
          <w:tab w:val="left" w:pos="5295"/>
        </w:tabs>
      </w:pPr>
      <w:r w:rsidRPr="006C646B">
        <w:drawing>
          <wp:inline distT="0" distB="0" distL="0" distR="0" wp14:anchorId="0D4CA432" wp14:editId="0FAAA2E3">
            <wp:extent cx="3933825" cy="2369321"/>
            <wp:effectExtent l="0" t="0" r="0" b="0"/>
            <wp:docPr id="1292781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278105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44664" cy="2375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67B7B" w14:textId="77777777" w:rsidR="005A1718" w:rsidRDefault="005A1718" w:rsidP="001E58C9">
      <w:pPr>
        <w:tabs>
          <w:tab w:val="left" w:pos="5295"/>
        </w:tabs>
      </w:pPr>
    </w:p>
    <w:p w14:paraId="55E0A5D2" w14:textId="32B4FC14" w:rsidR="005A1718" w:rsidRPr="00C722C9" w:rsidRDefault="000027C6" w:rsidP="001E58C9">
      <w:pPr>
        <w:tabs>
          <w:tab w:val="left" w:pos="5295"/>
        </w:tabs>
      </w:pPr>
      <w:r>
        <w:t xml:space="preserve">This shows how the in-cylinder gas temperature changes with crank angle over </w:t>
      </w:r>
      <w:r w:rsidR="002607B4">
        <w:t>the cycle. The curve shows two large peaks at around -180⁰ and +180⁰</w:t>
      </w:r>
      <w:r w:rsidR="00927EFE">
        <w:t xml:space="preserve"> and has very low values near 0⁰</w:t>
      </w:r>
      <w:r w:rsidR="00034975">
        <w:t xml:space="preserve"> and near the start and end. </w:t>
      </w:r>
    </w:p>
    <w:sectPr w:rsidR="005A1718" w:rsidRPr="00C722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5C0D61"/>
    <w:multiLevelType w:val="hybridMultilevel"/>
    <w:tmpl w:val="081EC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10473"/>
    <w:multiLevelType w:val="multilevel"/>
    <w:tmpl w:val="7092295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28D0735E"/>
    <w:multiLevelType w:val="hybridMultilevel"/>
    <w:tmpl w:val="393E7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0A3DF4"/>
    <w:multiLevelType w:val="hybridMultilevel"/>
    <w:tmpl w:val="E290510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47554550"/>
    <w:multiLevelType w:val="hybridMultilevel"/>
    <w:tmpl w:val="C68EBB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39136055">
    <w:abstractNumId w:val="4"/>
  </w:num>
  <w:num w:numId="2" w16cid:durableId="2034766716">
    <w:abstractNumId w:val="1"/>
  </w:num>
  <w:num w:numId="3" w16cid:durableId="1313413375">
    <w:abstractNumId w:val="3"/>
  </w:num>
  <w:num w:numId="4" w16cid:durableId="978146113">
    <w:abstractNumId w:val="2"/>
  </w:num>
  <w:num w:numId="5" w16cid:durableId="16403031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58F1"/>
    <w:rsid w:val="000027C6"/>
    <w:rsid w:val="000268CD"/>
    <w:rsid w:val="00030AF9"/>
    <w:rsid w:val="00034975"/>
    <w:rsid w:val="0004237B"/>
    <w:rsid w:val="00075B0A"/>
    <w:rsid w:val="000A6AAD"/>
    <w:rsid w:val="000C0590"/>
    <w:rsid w:val="000E6EB2"/>
    <w:rsid w:val="00135D28"/>
    <w:rsid w:val="00157B66"/>
    <w:rsid w:val="00185C71"/>
    <w:rsid w:val="001E58C9"/>
    <w:rsid w:val="00252CAA"/>
    <w:rsid w:val="002607B4"/>
    <w:rsid w:val="002C7465"/>
    <w:rsid w:val="00331622"/>
    <w:rsid w:val="003B0154"/>
    <w:rsid w:val="003B2E09"/>
    <w:rsid w:val="00420514"/>
    <w:rsid w:val="004937B9"/>
    <w:rsid w:val="004B2E06"/>
    <w:rsid w:val="005400D6"/>
    <w:rsid w:val="00570E8E"/>
    <w:rsid w:val="005A1718"/>
    <w:rsid w:val="005B63DD"/>
    <w:rsid w:val="006042DE"/>
    <w:rsid w:val="006A6E4E"/>
    <w:rsid w:val="006C646B"/>
    <w:rsid w:val="0072199F"/>
    <w:rsid w:val="007258F1"/>
    <w:rsid w:val="007D3A56"/>
    <w:rsid w:val="007E0BF5"/>
    <w:rsid w:val="00860A5D"/>
    <w:rsid w:val="008931D3"/>
    <w:rsid w:val="00927EFE"/>
    <w:rsid w:val="00936131"/>
    <w:rsid w:val="009A47C3"/>
    <w:rsid w:val="00A07AB7"/>
    <w:rsid w:val="00A426AA"/>
    <w:rsid w:val="00B273E5"/>
    <w:rsid w:val="00B441CE"/>
    <w:rsid w:val="00BA53B7"/>
    <w:rsid w:val="00BF0D4E"/>
    <w:rsid w:val="00C41588"/>
    <w:rsid w:val="00C436E8"/>
    <w:rsid w:val="00C722C9"/>
    <w:rsid w:val="00C8556C"/>
    <w:rsid w:val="00C871B4"/>
    <w:rsid w:val="00CA6D30"/>
    <w:rsid w:val="00CB5999"/>
    <w:rsid w:val="00D40F29"/>
    <w:rsid w:val="00D61902"/>
    <w:rsid w:val="00DB34E7"/>
    <w:rsid w:val="00E47BE1"/>
    <w:rsid w:val="00E7215A"/>
    <w:rsid w:val="00E955DA"/>
    <w:rsid w:val="00ED1561"/>
    <w:rsid w:val="00ED4228"/>
    <w:rsid w:val="00EF3234"/>
    <w:rsid w:val="00F97C68"/>
    <w:rsid w:val="00FA0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EFC5A"/>
  <w15:chartTrackingRefBased/>
  <w15:docId w15:val="{8586861F-443B-4D7F-8691-6B1E7379F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58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58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58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58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58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58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58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58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58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58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258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58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58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58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58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58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58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58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58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58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58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58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58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58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58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58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58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58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58F1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7258F1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2</Pages>
  <Words>156</Words>
  <Characters>890</Characters>
  <Application>Microsoft Office Word</Application>
  <DocSecurity>0</DocSecurity>
  <Lines>7</Lines>
  <Paragraphs>2</Paragraphs>
  <ScaleCrop>false</ScaleCrop>
  <Company/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Stanley (2300932)</dc:creator>
  <cp:keywords/>
  <dc:description/>
  <cp:lastModifiedBy>Angel Stanley (2300932)</cp:lastModifiedBy>
  <cp:revision>26</cp:revision>
  <dcterms:created xsi:type="dcterms:W3CDTF">2026-03-04T10:14:00Z</dcterms:created>
  <dcterms:modified xsi:type="dcterms:W3CDTF">2026-03-04T11:02:00Z</dcterms:modified>
</cp:coreProperties>
</file>