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04E75E" w14:textId="5ED8F47A" w:rsidR="00621AA2" w:rsidRDefault="009A5839">
      <w:pPr>
        <w:pStyle w:val="Heading1"/>
        <w:rPr>
          <w:b w:val="0"/>
          <w:bCs w:val="0"/>
          <w:color w:val="auto"/>
          <w:sz w:val="40"/>
          <w:szCs w:val="40"/>
        </w:rPr>
      </w:pPr>
      <w:r w:rsidRPr="009A5839">
        <w:rPr>
          <w:b w:val="0"/>
          <w:bCs w:val="0"/>
          <w:color w:val="auto"/>
          <w:sz w:val="40"/>
          <w:szCs w:val="40"/>
        </w:rPr>
        <w:t xml:space="preserve">Alan Bennett and Mental Health </w:t>
      </w:r>
    </w:p>
    <w:p w14:paraId="5DF46C44" w14:textId="06F97CB5" w:rsidR="009A5839" w:rsidRPr="009A5839" w:rsidRDefault="009A5839" w:rsidP="009A5839">
      <w:pPr>
        <w:rPr>
          <w:b/>
          <w:bCs/>
          <w:sz w:val="32"/>
          <w:szCs w:val="32"/>
        </w:rPr>
      </w:pPr>
      <w:r w:rsidRPr="009A5839">
        <w:rPr>
          <w:b/>
          <w:bCs/>
          <w:sz w:val="32"/>
          <w:szCs w:val="32"/>
        </w:rPr>
        <w:t>Nicolette Shercliff</w:t>
      </w:r>
    </w:p>
    <w:p w14:paraId="082CDE10" w14:textId="77777777" w:rsidR="00621AA2" w:rsidRPr="009A5839" w:rsidRDefault="009A5839">
      <w:pPr>
        <w:rPr>
          <w:sz w:val="36"/>
          <w:szCs w:val="36"/>
        </w:rPr>
      </w:pPr>
      <w:r w:rsidRPr="009A5839">
        <w:rPr>
          <w:sz w:val="36"/>
          <w:szCs w:val="36"/>
        </w:rPr>
        <w:t>I chose Alan Bennett because his diaries show mental health in a quiet and honest way that I strongly relate to. My main argument is that Bennett’s diary writing shows that mental health is not only about personal feelings, but is also shaped by society and the time someone lives in. This matters to me because my own experiences with mental health have also been affected by how feelings are treated and talked about.</w:t>
      </w:r>
    </w:p>
    <w:p w14:paraId="3C4FC848" w14:textId="77777777" w:rsidR="00621AA2" w:rsidRPr="009A5839" w:rsidRDefault="009A5839">
      <w:pPr>
        <w:rPr>
          <w:sz w:val="36"/>
          <w:szCs w:val="36"/>
        </w:rPr>
      </w:pPr>
      <w:r w:rsidRPr="009A5839">
        <w:rPr>
          <w:sz w:val="36"/>
          <w:szCs w:val="36"/>
        </w:rPr>
        <w:t>Alan Bennett is a British writer who is well known for his plays, essays, and diaries. His diaries are based on his own life and focus on his daily routines, thoughts, and feelings. Because this form of writing is personal, Bennett can be open without trying to impress the reader or make strong arguments. This makes his writing feel real and easy to trust, which is one of the reasons I chose to study his work.</w:t>
      </w:r>
    </w:p>
    <w:p w14:paraId="5BC33C09" w14:textId="77777777" w:rsidR="00621AA2" w:rsidRPr="009A5839" w:rsidRDefault="009A5839">
      <w:pPr>
        <w:rPr>
          <w:sz w:val="36"/>
          <w:szCs w:val="36"/>
        </w:rPr>
      </w:pPr>
      <w:r w:rsidRPr="009A5839">
        <w:rPr>
          <w:sz w:val="36"/>
          <w:szCs w:val="36"/>
        </w:rPr>
        <w:t xml:space="preserve">Mental health in Bennett’s diaries is shown through small, everyday moments rather than dramatic events. He writes about anxiety, loneliness, self-doubt, and worries about ageing. He uses a calm and simple style and avoids medical or psychological language. Instead, he shows how these feelings appear in ordinary life. I </w:t>
      </w:r>
      <w:r w:rsidRPr="009A5839">
        <w:rPr>
          <w:sz w:val="36"/>
          <w:szCs w:val="36"/>
        </w:rPr>
        <w:lastRenderedPageBreak/>
        <w:t>find this relatable because my own mental health often feels quiet and constant, rather than obvious or extreme. Bennett’s writing reflects how mental health can exist in the background of everyday life.</w:t>
      </w:r>
    </w:p>
    <w:p w14:paraId="6BE302DA" w14:textId="77777777" w:rsidR="00621AA2" w:rsidRPr="009A5839" w:rsidRDefault="009A5839">
      <w:pPr>
        <w:rPr>
          <w:sz w:val="36"/>
          <w:szCs w:val="36"/>
        </w:rPr>
      </w:pPr>
      <w:r w:rsidRPr="009A5839">
        <w:rPr>
          <w:sz w:val="36"/>
          <w:szCs w:val="36"/>
        </w:rPr>
        <w:t>Bennett does not use a clear theory in his diary writing. He does not explain his experiences using psychology or academic ideas. His approach is personal and reflective, focusing on what he notices in his daily life. This shows that mental health does not always need theory to be understood. For me, this is important because it shows that lived experience has value. It suggests that personal stories can help us understand mental health just as much as academic research.</w:t>
      </w:r>
    </w:p>
    <w:p w14:paraId="7EF16060" w14:textId="77777777" w:rsidR="00621AA2" w:rsidRPr="009A5839" w:rsidRDefault="009A5839">
      <w:pPr>
        <w:rPr>
          <w:sz w:val="36"/>
          <w:szCs w:val="36"/>
        </w:rPr>
      </w:pPr>
      <w:r w:rsidRPr="009A5839">
        <w:rPr>
          <w:sz w:val="36"/>
          <w:szCs w:val="36"/>
        </w:rPr>
        <w:t>The time period Bennett writes in is also very important. He comes from a generation where mental health was not openly discussed. People were expected to keep their feelings private and cope on their own. Because of this, Bennett often shows his struggles indirectly, through habits, routines, and quiet thoughts rather than clearly naming his emotions. This highlights how society can limit how people express mental health. I recognise this from my own experience of finding it difficult to explain how I feel.</w:t>
      </w:r>
    </w:p>
    <w:p w14:paraId="0D0B3465" w14:textId="008F5E96" w:rsidR="00621AA2" w:rsidRPr="009A5839" w:rsidRDefault="009A5839">
      <w:pPr>
        <w:rPr>
          <w:sz w:val="36"/>
          <w:szCs w:val="36"/>
        </w:rPr>
      </w:pPr>
      <w:r w:rsidRPr="009A5839">
        <w:rPr>
          <w:sz w:val="36"/>
          <w:szCs w:val="36"/>
        </w:rPr>
        <w:t>Bennett’s diaries</w:t>
      </w:r>
      <w:r w:rsidR="00AF7761">
        <w:rPr>
          <w:sz w:val="36"/>
          <w:szCs w:val="36"/>
        </w:rPr>
        <w:t xml:space="preserve"> and monolo</w:t>
      </w:r>
      <w:r w:rsidR="00E87394">
        <w:rPr>
          <w:sz w:val="36"/>
          <w:szCs w:val="36"/>
        </w:rPr>
        <w:t>gues</w:t>
      </w:r>
      <w:r w:rsidRPr="009A5839">
        <w:rPr>
          <w:sz w:val="36"/>
          <w:szCs w:val="36"/>
        </w:rPr>
        <w:t xml:space="preserve"> are based </w:t>
      </w:r>
      <w:r w:rsidR="00695D98">
        <w:rPr>
          <w:sz w:val="36"/>
          <w:szCs w:val="36"/>
        </w:rPr>
        <w:t>to</w:t>
      </w:r>
      <w:r w:rsidRPr="009A5839">
        <w:rPr>
          <w:sz w:val="36"/>
          <w:szCs w:val="36"/>
        </w:rPr>
        <w:t xml:space="preserve"> his own life. His main sources are memory, daily routine, and </w:t>
      </w:r>
      <w:r w:rsidRPr="009A5839">
        <w:rPr>
          <w:sz w:val="36"/>
          <w:szCs w:val="36"/>
        </w:rPr>
        <w:lastRenderedPageBreak/>
        <w:t xml:space="preserve">personal reflection rather than research or outside sources. The value of the diary comes from its honesty and close attention to everyday </w:t>
      </w:r>
      <w:r w:rsidR="0045412A" w:rsidRPr="009A5839">
        <w:rPr>
          <w:sz w:val="36"/>
          <w:szCs w:val="36"/>
        </w:rPr>
        <w:t>life</w:t>
      </w:r>
      <w:r w:rsidR="0045412A">
        <w:rPr>
          <w:sz w:val="36"/>
          <w:szCs w:val="36"/>
        </w:rPr>
        <w:t>;</w:t>
      </w:r>
      <w:r w:rsidR="00996DA4">
        <w:rPr>
          <w:sz w:val="36"/>
          <w:szCs w:val="36"/>
        </w:rPr>
        <w:t xml:space="preserve"> this is reflected </w:t>
      </w:r>
      <w:r w:rsidR="002C40A3">
        <w:rPr>
          <w:sz w:val="36"/>
          <w:szCs w:val="36"/>
        </w:rPr>
        <w:t>in ‘ A chip in the sugar’</w:t>
      </w:r>
      <w:r w:rsidR="00A61DD6">
        <w:rPr>
          <w:sz w:val="36"/>
          <w:szCs w:val="36"/>
        </w:rPr>
        <w:t xml:space="preserve">.  </w:t>
      </w:r>
      <w:r w:rsidR="00DF33F9">
        <w:rPr>
          <w:sz w:val="36"/>
          <w:szCs w:val="36"/>
        </w:rPr>
        <w:t>A monologue from talking heads.</w:t>
      </w:r>
      <w:r w:rsidR="00782208">
        <w:rPr>
          <w:sz w:val="36"/>
          <w:szCs w:val="36"/>
        </w:rPr>
        <w:t xml:space="preserve"> </w:t>
      </w:r>
      <w:r w:rsidR="00A674D8">
        <w:rPr>
          <w:sz w:val="36"/>
          <w:szCs w:val="36"/>
        </w:rPr>
        <w:t>(Samuel</w:t>
      </w:r>
      <w:r w:rsidR="00EF7BCF">
        <w:rPr>
          <w:sz w:val="36"/>
          <w:szCs w:val="36"/>
        </w:rPr>
        <w:t xml:space="preserve"> French 1988)</w:t>
      </w:r>
    </w:p>
    <w:p w14:paraId="01E5C15D" w14:textId="77777777" w:rsidR="00621AA2" w:rsidRPr="009A5839" w:rsidRDefault="009A5839">
      <w:pPr>
        <w:rPr>
          <w:sz w:val="36"/>
          <w:szCs w:val="36"/>
        </w:rPr>
      </w:pPr>
      <w:r w:rsidRPr="009A5839">
        <w:rPr>
          <w:sz w:val="36"/>
          <w:szCs w:val="36"/>
        </w:rPr>
        <w:t>In conclusion, I chose Alan Bennett because his diaries helped me understand how mental health is shaped by both the individual and society. His simple and honest writing made me feel understood, while also helping me think more clearly about mental health in a wider social and historical context.</w:t>
      </w:r>
    </w:p>
    <w:sectPr w:rsidR="00621AA2" w:rsidRPr="009A5839"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5DD2D" w14:textId="77777777" w:rsidR="00F612E8" w:rsidRDefault="00F612E8">
      <w:pPr>
        <w:spacing w:after="0" w:line="240" w:lineRule="auto"/>
      </w:pPr>
    </w:p>
  </w:endnote>
  <w:endnote w:type="continuationSeparator" w:id="0">
    <w:p w14:paraId="5B52E03D" w14:textId="77777777" w:rsidR="00F612E8" w:rsidRDefault="00F612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C1088" w14:textId="77777777" w:rsidR="00F612E8" w:rsidRDefault="00F612E8">
      <w:pPr>
        <w:spacing w:after="0" w:line="240" w:lineRule="auto"/>
      </w:pPr>
    </w:p>
  </w:footnote>
  <w:footnote w:type="continuationSeparator" w:id="0">
    <w:p w14:paraId="42DB0985" w14:textId="77777777" w:rsidR="00F612E8" w:rsidRDefault="00F612E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32125066">
    <w:abstractNumId w:val="8"/>
  </w:num>
  <w:num w:numId="2" w16cid:durableId="938492040">
    <w:abstractNumId w:val="6"/>
  </w:num>
  <w:num w:numId="3" w16cid:durableId="1890072906">
    <w:abstractNumId w:val="5"/>
  </w:num>
  <w:num w:numId="4" w16cid:durableId="2112432003">
    <w:abstractNumId w:val="4"/>
  </w:num>
  <w:num w:numId="5" w16cid:durableId="903182376">
    <w:abstractNumId w:val="7"/>
  </w:num>
  <w:num w:numId="6" w16cid:durableId="2045132095">
    <w:abstractNumId w:val="3"/>
  </w:num>
  <w:num w:numId="7" w16cid:durableId="1200628020">
    <w:abstractNumId w:val="2"/>
  </w:num>
  <w:num w:numId="8" w16cid:durableId="749888981">
    <w:abstractNumId w:val="1"/>
  </w:num>
  <w:num w:numId="9" w16cid:durableId="1104304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A417E"/>
    <w:rsid w:val="0029639D"/>
    <w:rsid w:val="002C40A3"/>
    <w:rsid w:val="00326F90"/>
    <w:rsid w:val="0045412A"/>
    <w:rsid w:val="00621AA2"/>
    <w:rsid w:val="00695D98"/>
    <w:rsid w:val="00782208"/>
    <w:rsid w:val="00996DA4"/>
    <w:rsid w:val="009A5839"/>
    <w:rsid w:val="00A61DD6"/>
    <w:rsid w:val="00A674D8"/>
    <w:rsid w:val="00AA1D8D"/>
    <w:rsid w:val="00AF7761"/>
    <w:rsid w:val="00B47730"/>
    <w:rsid w:val="00CB0664"/>
    <w:rsid w:val="00D10A9D"/>
    <w:rsid w:val="00D2347E"/>
    <w:rsid w:val="00D31106"/>
    <w:rsid w:val="00DF192E"/>
    <w:rsid w:val="00DF33F9"/>
    <w:rsid w:val="00E87394"/>
    <w:rsid w:val="00EA3FC7"/>
    <w:rsid w:val="00EF7BCF"/>
    <w:rsid w:val="00F612E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D6BD485"/>
  <w14:defaultImageDpi w14:val="300"/>
  <w15:docId w15:val="{5CC52F7F-B898-441C-B1D7-73C5A1AD9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455</Words>
  <Characters>2598</Characters>
  <Application>Microsoft Office Word</Application>
  <DocSecurity>4</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Rhian Keyse</cp:lastModifiedBy>
  <cp:revision>2</cp:revision>
  <dcterms:created xsi:type="dcterms:W3CDTF">2026-02-06T07:24:00Z</dcterms:created>
  <dcterms:modified xsi:type="dcterms:W3CDTF">2026-02-06T07:24:00Z</dcterms:modified>
  <cp:category/>
</cp:coreProperties>
</file>