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E423F" w14:textId="77777777" w:rsidR="00FC119A" w:rsidRDefault="00FC119A" w:rsidP="00FC119A">
      <w:pPr>
        <w:jc w:val="center"/>
        <w:rPr>
          <w:sz w:val="36"/>
          <w:szCs w:val="36"/>
        </w:rPr>
      </w:pPr>
      <w:r>
        <w:rPr>
          <w:noProof/>
          <w:sz w:val="36"/>
          <w:szCs w:val="36"/>
        </w:rPr>
        <w:drawing>
          <wp:inline distT="0" distB="0" distL="0" distR="0" wp14:anchorId="215F3CEF" wp14:editId="5DB15A7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06504CD2" w14:textId="77777777" w:rsidR="00FC119A" w:rsidRDefault="00FC119A" w:rsidP="00FC119A">
      <w:pPr>
        <w:jc w:val="center"/>
        <w:rPr>
          <w:sz w:val="36"/>
          <w:szCs w:val="36"/>
        </w:rPr>
      </w:pPr>
    </w:p>
    <w:p w14:paraId="519FD746" w14:textId="77777777" w:rsidR="00FC119A" w:rsidRDefault="00FC119A" w:rsidP="00FC119A">
      <w:pPr>
        <w:jc w:val="center"/>
        <w:rPr>
          <w:sz w:val="36"/>
          <w:szCs w:val="36"/>
        </w:rPr>
      </w:pPr>
    </w:p>
    <w:p w14:paraId="7C12811A" w14:textId="77777777" w:rsidR="00FC119A" w:rsidRDefault="00FC119A" w:rsidP="00FC119A">
      <w:pPr>
        <w:rPr>
          <w:sz w:val="36"/>
          <w:szCs w:val="36"/>
        </w:rPr>
      </w:pPr>
      <w:r>
        <w:rPr>
          <w:sz w:val="36"/>
          <w:szCs w:val="36"/>
        </w:rPr>
        <w:t xml:space="preserve">                      </w:t>
      </w:r>
    </w:p>
    <w:p w14:paraId="6CEFB921" w14:textId="77777777" w:rsidR="00FC119A" w:rsidRDefault="00FC119A" w:rsidP="00FC119A">
      <w:pPr>
        <w:rPr>
          <w:sz w:val="36"/>
          <w:szCs w:val="36"/>
        </w:rPr>
      </w:pPr>
    </w:p>
    <w:p w14:paraId="439E1C67" w14:textId="74D40C24" w:rsidR="00FC119A" w:rsidRPr="00A918DA" w:rsidRDefault="00D93F19" w:rsidP="00FC119A">
      <w:pPr>
        <w:jc w:val="center"/>
        <w:rPr>
          <w:sz w:val="72"/>
          <w:szCs w:val="72"/>
        </w:rPr>
      </w:pPr>
      <w:r>
        <w:rPr>
          <w:sz w:val="72"/>
          <w:szCs w:val="72"/>
        </w:rPr>
        <w:t>Workplace Culture and its Impact on Organisational Efficiency</w:t>
      </w:r>
    </w:p>
    <w:p w14:paraId="23B4672C" w14:textId="6E6EB241" w:rsidR="00FC119A" w:rsidRPr="00A918DA" w:rsidRDefault="00FC119A" w:rsidP="00FC119A">
      <w:pPr>
        <w:jc w:val="center"/>
        <w:rPr>
          <w:sz w:val="72"/>
          <w:szCs w:val="72"/>
        </w:rPr>
      </w:pPr>
      <w:r w:rsidRPr="00A918DA">
        <w:rPr>
          <w:sz w:val="72"/>
          <w:szCs w:val="72"/>
        </w:rPr>
        <w:t xml:space="preserve">Lecturer – </w:t>
      </w:r>
      <w:r w:rsidR="0059755D">
        <w:rPr>
          <w:sz w:val="72"/>
          <w:szCs w:val="72"/>
        </w:rPr>
        <w:t>Rexon Nting</w:t>
      </w:r>
    </w:p>
    <w:p w14:paraId="5AE6CEF6" w14:textId="77777777" w:rsidR="00FC119A" w:rsidRDefault="00FC119A" w:rsidP="00FC119A">
      <w:pPr>
        <w:jc w:val="center"/>
        <w:rPr>
          <w:sz w:val="36"/>
          <w:szCs w:val="36"/>
        </w:rPr>
      </w:pPr>
    </w:p>
    <w:p w14:paraId="639E943F" w14:textId="77777777" w:rsidR="00FC119A" w:rsidRDefault="00FC119A" w:rsidP="00FC119A">
      <w:pPr>
        <w:jc w:val="center"/>
        <w:rPr>
          <w:sz w:val="36"/>
          <w:szCs w:val="36"/>
        </w:rPr>
      </w:pPr>
    </w:p>
    <w:p w14:paraId="55AA2FC5" w14:textId="77777777" w:rsidR="00FC119A" w:rsidRDefault="00FC119A" w:rsidP="00FC119A">
      <w:pPr>
        <w:rPr>
          <w:sz w:val="36"/>
          <w:szCs w:val="36"/>
        </w:rPr>
      </w:pPr>
    </w:p>
    <w:p w14:paraId="7CF76E35" w14:textId="630767FA" w:rsidR="00FC119A" w:rsidRDefault="00C86626" w:rsidP="00FC119A">
      <w:pPr>
        <w:rPr>
          <w:sz w:val="36"/>
          <w:szCs w:val="36"/>
        </w:rPr>
      </w:pPr>
      <w:r>
        <w:rPr>
          <w:sz w:val="36"/>
          <w:szCs w:val="36"/>
        </w:rPr>
        <w:t>Module nr. BMSW-</w:t>
      </w:r>
      <w:r w:rsidR="00067B79">
        <w:rPr>
          <w:sz w:val="36"/>
          <w:szCs w:val="36"/>
        </w:rPr>
        <w:t>51</w:t>
      </w:r>
      <w:r w:rsidR="0059755D">
        <w:rPr>
          <w:sz w:val="36"/>
          <w:szCs w:val="36"/>
        </w:rPr>
        <w:t>0</w:t>
      </w:r>
      <w:r w:rsidR="00D93F19">
        <w:rPr>
          <w:sz w:val="36"/>
          <w:szCs w:val="36"/>
        </w:rPr>
        <w:t>5</w:t>
      </w:r>
    </w:p>
    <w:p w14:paraId="3B4BD8B2" w14:textId="77777777" w:rsidR="00FC119A" w:rsidRDefault="00FC119A" w:rsidP="00FC119A">
      <w:pPr>
        <w:rPr>
          <w:sz w:val="36"/>
          <w:szCs w:val="36"/>
        </w:rPr>
      </w:pPr>
    </w:p>
    <w:p w14:paraId="67C4FECD" w14:textId="77777777" w:rsidR="00FC119A" w:rsidRDefault="00FC119A" w:rsidP="00FC119A">
      <w:pPr>
        <w:rPr>
          <w:sz w:val="36"/>
          <w:szCs w:val="36"/>
        </w:rPr>
      </w:pPr>
    </w:p>
    <w:p w14:paraId="0B6FEC05" w14:textId="77777777" w:rsidR="00FC119A" w:rsidRPr="009C4FE6" w:rsidRDefault="00FC119A" w:rsidP="00FC119A">
      <w:pPr>
        <w:rPr>
          <w:sz w:val="36"/>
          <w:szCs w:val="36"/>
        </w:rPr>
      </w:pPr>
      <w:r w:rsidRPr="009C4FE6">
        <w:rPr>
          <w:sz w:val="36"/>
          <w:szCs w:val="36"/>
        </w:rPr>
        <w:t>Student name – Paulo Ricardo Ferreira Gomes Sampaio</w:t>
      </w:r>
    </w:p>
    <w:p w14:paraId="5FBE44B8" w14:textId="77777777" w:rsidR="00FC119A" w:rsidRDefault="00FC119A" w:rsidP="00FC119A">
      <w:pPr>
        <w:rPr>
          <w:sz w:val="36"/>
          <w:szCs w:val="36"/>
        </w:rPr>
      </w:pPr>
      <w:r>
        <w:rPr>
          <w:sz w:val="36"/>
          <w:szCs w:val="36"/>
        </w:rPr>
        <w:t>Student ID number – 1906403</w:t>
      </w:r>
    </w:p>
    <w:p w14:paraId="673E9248" w14:textId="50669DF1" w:rsidR="007B63F0" w:rsidRDefault="007B63F0"/>
    <w:p w14:paraId="0BC6160C" w14:textId="49489417" w:rsidR="00FC119A" w:rsidRDefault="00FC119A"/>
    <w:p w14:paraId="562C6253" w14:textId="57D8B29E" w:rsidR="00A94192" w:rsidRDefault="00A94192" w:rsidP="00516FAD">
      <w:pPr>
        <w:pStyle w:val="NormalWeb"/>
        <w:rPr>
          <w:color w:val="000000"/>
          <w:sz w:val="28"/>
          <w:szCs w:val="28"/>
        </w:rPr>
      </w:pPr>
    </w:p>
    <w:p w14:paraId="569E84BC" w14:textId="5136D0E4" w:rsidR="00532DC9" w:rsidRDefault="00D93F19" w:rsidP="00516FAD">
      <w:pPr>
        <w:pStyle w:val="NormalWeb"/>
        <w:rPr>
          <w:color w:val="000000"/>
          <w:sz w:val="28"/>
          <w:szCs w:val="28"/>
        </w:rPr>
      </w:pPr>
      <w:r>
        <w:rPr>
          <w:color w:val="000000"/>
          <w:sz w:val="28"/>
          <w:szCs w:val="28"/>
        </w:rPr>
        <w:t>Introduction Formative Link</w:t>
      </w:r>
    </w:p>
    <w:p w14:paraId="3EF8A527" w14:textId="5E355AEB" w:rsidR="00D93F19" w:rsidRDefault="00F02843" w:rsidP="00516FAD">
      <w:pPr>
        <w:pStyle w:val="NormalWeb"/>
        <w:rPr>
          <w:color w:val="000000"/>
          <w:sz w:val="28"/>
          <w:szCs w:val="28"/>
        </w:rPr>
      </w:pPr>
      <w:r>
        <w:rPr>
          <w:color w:val="000000"/>
          <w:sz w:val="28"/>
          <w:szCs w:val="28"/>
        </w:rPr>
        <w:t xml:space="preserve"> </w:t>
      </w:r>
      <w:r w:rsidR="00F039E3">
        <w:rPr>
          <w:color w:val="000000"/>
          <w:sz w:val="28"/>
          <w:szCs w:val="28"/>
        </w:rPr>
        <w:t>In this report I am currently choosing a organisation called Prime Cut. It is a company I work for, It’s a Jewish Butcher based in North London near Tottenham Stadium. They supply most of the Jewish shops in the United Kingdom as well abroad. It is quite a small physical place for all that is capable of supplying and do. They have a section of poultry that includes sausages, salami and so on, as well as a section where they have the butchers, there are 2 workers in the production area, that includes making sausages, salami etc, then 4 helpers that do the most of the work and the heaviest and they are the least paid 6£ph for 10 hours worked with no rights at all not even tax, and then 4 butchers their only job is to cut the meat and make the orders.</w:t>
      </w:r>
    </w:p>
    <w:p w14:paraId="3FEDC1C9" w14:textId="590CF881" w:rsidR="00F039E3" w:rsidRDefault="00F039E3" w:rsidP="00516FAD">
      <w:pPr>
        <w:pStyle w:val="NormalWeb"/>
        <w:rPr>
          <w:color w:val="000000"/>
          <w:sz w:val="28"/>
          <w:szCs w:val="28"/>
        </w:rPr>
      </w:pPr>
      <w:r>
        <w:rPr>
          <w:color w:val="000000"/>
          <w:sz w:val="28"/>
          <w:szCs w:val="28"/>
        </w:rPr>
        <w:t>There is no work culture in this place, every man is for himself. The Jewish only want the</w:t>
      </w:r>
      <w:r w:rsidR="00CB097F">
        <w:rPr>
          <w:color w:val="000000"/>
          <w:sz w:val="28"/>
          <w:szCs w:val="28"/>
        </w:rPr>
        <w:t xml:space="preserve"> foreign</w:t>
      </w:r>
      <w:r>
        <w:rPr>
          <w:color w:val="000000"/>
          <w:sz w:val="28"/>
          <w:szCs w:val="28"/>
        </w:rPr>
        <w:t xml:space="preserve"> workforce</w:t>
      </w:r>
      <w:r w:rsidR="00CB097F">
        <w:rPr>
          <w:color w:val="000000"/>
          <w:sz w:val="28"/>
          <w:szCs w:val="28"/>
        </w:rPr>
        <w:t>, complete disregard for the health and wellbeing of the employees. The only way that the organisation could improve their atmosphere and management would be to completely replace all the management team and have someone who is qualified and humane in their place. There exists no such thing as leadership nor management skills.</w:t>
      </w:r>
    </w:p>
    <w:p w14:paraId="02B441F8" w14:textId="35348645" w:rsidR="00532DC9" w:rsidRDefault="00532DC9" w:rsidP="00516FAD">
      <w:pPr>
        <w:pStyle w:val="NormalWeb"/>
        <w:rPr>
          <w:color w:val="000000"/>
          <w:sz w:val="28"/>
          <w:szCs w:val="28"/>
        </w:rPr>
      </w:pPr>
    </w:p>
    <w:p w14:paraId="5CC83518" w14:textId="77777777" w:rsidR="00532DC9" w:rsidRPr="00516FAD" w:rsidRDefault="00532DC9" w:rsidP="00516FAD">
      <w:pPr>
        <w:pStyle w:val="NormalWeb"/>
        <w:rPr>
          <w:color w:val="000000"/>
          <w:sz w:val="28"/>
          <w:szCs w:val="28"/>
        </w:rPr>
      </w:pPr>
    </w:p>
    <w:sectPr w:rsidR="00532DC9" w:rsidRPr="00516FA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931D2" w14:textId="77777777" w:rsidR="001E1552" w:rsidRDefault="001E1552" w:rsidP="005C0C35">
      <w:pPr>
        <w:spacing w:after="0" w:line="240" w:lineRule="auto"/>
      </w:pPr>
      <w:r>
        <w:separator/>
      </w:r>
    </w:p>
  </w:endnote>
  <w:endnote w:type="continuationSeparator" w:id="0">
    <w:p w14:paraId="43D47683" w14:textId="77777777" w:rsidR="001E1552" w:rsidRDefault="001E1552" w:rsidP="005C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576470"/>
      <w:docPartObj>
        <w:docPartGallery w:val="Page Numbers (Bottom of Page)"/>
        <w:docPartUnique/>
      </w:docPartObj>
    </w:sdtPr>
    <w:sdtEndPr>
      <w:rPr>
        <w:noProof/>
      </w:rPr>
    </w:sdtEndPr>
    <w:sdtContent>
      <w:p w14:paraId="0C123EC7" w14:textId="7B59CE6B" w:rsidR="007819E7" w:rsidRDefault="00781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093B50" w14:textId="77777777" w:rsidR="007819E7" w:rsidRDefault="00781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47A2C" w14:textId="77777777" w:rsidR="001E1552" w:rsidRDefault="001E1552" w:rsidP="005C0C35">
      <w:pPr>
        <w:spacing w:after="0" w:line="240" w:lineRule="auto"/>
      </w:pPr>
      <w:r>
        <w:separator/>
      </w:r>
    </w:p>
  </w:footnote>
  <w:footnote w:type="continuationSeparator" w:id="0">
    <w:p w14:paraId="64294014" w14:textId="77777777" w:rsidR="001E1552" w:rsidRDefault="001E1552" w:rsidP="005C0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A435E7"/>
    <w:multiLevelType w:val="hybridMultilevel"/>
    <w:tmpl w:val="4B7C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19A"/>
    <w:rsid w:val="00061A47"/>
    <w:rsid w:val="00067B79"/>
    <w:rsid w:val="000F552B"/>
    <w:rsid w:val="001E1552"/>
    <w:rsid w:val="00274680"/>
    <w:rsid w:val="002E0D48"/>
    <w:rsid w:val="003143E8"/>
    <w:rsid w:val="00336980"/>
    <w:rsid w:val="0035518A"/>
    <w:rsid w:val="00475336"/>
    <w:rsid w:val="004D275D"/>
    <w:rsid w:val="004D4B46"/>
    <w:rsid w:val="00516FAD"/>
    <w:rsid w:val="00532DC9"/>
    <w:rsid w:val="0059755D"/>
    <w:rsid w:val="005C0C35"/>
    <w:rsid w:val="00694930"/>
    <w:rsid w:val="006A43F7"/>
    <w:rsid w:val="007819E7"/>
    <w:rsid w:val="007B63F0"/>
    <w:rsid w:val="008212F1"/>
    <w:rsid w:val="00857252"/>
    <w:rsid w:val="008728BD"/>
    <w:rsid w:val="009B63CB"/>
    <w:rsid w:val="009C569E"/>
    <w:rsid w:val="00A94192"/>
    <w:rsid w:val="00AD7E82"/>
    <w:rsid w:val="00B17FEB"/>
    <w:rsid w:val="00C76A40"/>
    <w:rsid w:val="00C86626"/>
    <w:rsid w:val="00CA0DCB"/>
    <w:rsid w:val="00CB097F"/>
    <w:rsid w:val="00CE31F3"/>
    <w:rsid w:val="00D93F19"/>
    <w:rsid w:val="00DA470C"/>
    <w:rsid w:val="00E209B3"/>
    <w:rsid w:val="00F02843"/>
    <w:rsid w:val="00F039E3"/>
    <w:rsid w:val="00FC1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A85A"/>
  <w15:chartTrackingRefBased/>
  <w15:docId w15:val="{88C9B6D7-BDA3-47B7-BE5D-B82F5A27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1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35"/>
  </w:style>
  <w:style w:type="paragraph" w:styleId="Footer">
    <w:name w:val="footer"/>
    <w:basedOn w:val="Normal"/>
    <w:link w:val="FooterChar"/>
    <w:uiPriority w:val="99"/>
    <w:unhideWhenUsed/>
    <w:rsid w:val="005C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35"/>
  </w:style>
  <w:style w:type="paragraph" w:styleId="ListParagraph">
    <w:name w:val="List Paragraph"/>
    <w:basedOn w:val="Normal"/>
    <w:uiPriority w:val="34"/>
    <w:qFormat/>
    <w:rsid w:val="008212F1"/>
    <w:pPr>
      <w:ind w:left="720"/>
      <w:contextualSpacing/>
    </w:pPr>
  </w:style>
  <w:style w:type="paragraph" w:styleId="NormalWeb">
    <w:name w:val="Normal (Web)"/>
    <w:basedOn w:val="Normal"/>
    <w:uiPriority w:val="99"/>
    <w:unhideWhenUsed/>
    <w:rsid w:val="004D27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275D"/>
    <w:rPr>
      <w:color w:val="0000FF"/>
      <w:u w:val="single"/>
    </w:rPr>
  </w:style>
  <w:style w:type="character" w:styleId="UnresolvedMention">
    <w:name w:val="Unresolved Mention"/>
    <w:basedOn w:val="DefaultParagraphFont"/>
    <w:uiPriority w:val="99"/>
    <w:semiHidden/>
    <w:unhideWhenUsed/>
    <w:rsid w:val="00A9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67616">
      <w:bodyDiv w:val="1"/>
      <w:marLeft w:val="0"/>
      <w:marRight w:val="0"/>
      <w:marTop w:val="0"/>
      <w:marBottom w:val="0"/>
      <w:divBdr>
        <w:top w:val="none" w:sz="0" w:space="0" w:color="auto"/>
        <w:left w:val="none" w:sz="0" w:space="0" w:color="auto"/>
        <w:bottom w:val="none" w:sz="0" w:space="0" w:color="auto"/>
        <w:right w:val="none" w:sz="0" w:space="0" w:color="auto"/>
      </w:divBdr>
    </w:div>
    <w:div w:id="75952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2</Pages>
  <Words>216</Words>
  <Characters>1233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dc:creator>
  <cp:keywords/>
  <dc:description/>
  <cp:lastModifiedBy>Ricardo Gomes</cp:lastModifiedBy>
  <cp:revision>5</cp:revision>
  <dcterms:created xsi:type="dcterms:W3CDTF">2021-03-18T09:56:00Z</dcterms:created>
  <dcterms:modified xsi:type="dcterms:W3CDTF">2021-07-25T17:36:00Z</dcterms:modified>
</cp:coreProperties>
</file>