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0AAAC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79CB41E" wp14:editId="21B69973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9052BE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BC2F6BA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17FFDC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637D50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6F4FCB6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F8F934E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5212F239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3BE35B36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1C2EECAD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F3A7C51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as a result of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11C0169B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54464E05" w14:textId="77777777" w:rsidTr="00236B5E">
        <w:tc>
          <w:tcPr>
            <w:tcW w:w="9854" w:type="dxa"/>
          </w:tcPr>
          <w:p w14:paraId="112FF05C" w14:textId="213E55F8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8F6A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2022-23</w:t>
            </w:r>
          </w:p>
          <w:p w14:paraId="7724A7CD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60699F29" w14:textId="77777777" w:rsidTr="00236B5E">
        <w:tc>
          <w:tcPr>
            <w:tcW w:w="9854" w:type="dxa"/>
          </w:tcPr>
          <w:p w14:paraId="282BFB0C" w14:textId="398A4EB0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8F6A5A">
              <w:rPr>
                <w:rFonts w:ascii="Arial" w:hAnsi="Arial" w:cs="Arial"/>
                <w:b/>
                <w:sz w:val="22"/>
                <w:szCs w:val="22"/>
                <w:lang w:val="en-GB"/>
              </w:rPr>
              <w:t>Programming and Software Testing</w:t>
            </w:r>
          </w:p>
          <w:p w14:paraId="3A4ABE0C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AEFED50" w14:textId="77777777" w:rsidTr="00236B5E">
        <w:tc>
          <w:tcPr>
            <w:tcW w:w="9854" w:type="dxa"/>
          </w:tcPr>
          <w:p w14:paraId="4F0BC8B4" w14:textId="2EAA19BE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8F6A5A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ACCA7000</w:t>
            </w:r>
          </w:p>
          <w:p w14:paraId="121F6EF2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41700721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01CE5A81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47E9513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AE59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1E9781F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561FEAE" w14:textId="3CA69E7D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8F6A5A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8F6A5A">
              <w:rPr>
                <w:rFonts w:ascii="Arial" w:hAnsi="Arial" w:cs="Arial"/>
                <w:sz w:val="22"/>
                <w:szCs w:val="22"/>
                <w:lang w:val="en-GB"/>
              </w:rPr>
              <w:t>12</w:t>
            </w:r>
            <w:proofErr w:type="gramEnd"/>
          </w:p>
          <w:p w14:paraId="0B742F2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41D220" w14:textId="4914CFD2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8F6A5A" w:rsidRPr="008F6A5A">
              <w:rPr>
                <w:rFonts w:ascii="Arial" w:hAnsi="Arial" w:cs="Arial"/>
                <w:sz w:val="22"/>
                <w:szCs w:val="22"/>
                <w:lang w:val="en-GB"/>
              </w:rPr>
              <w:t>Feedback was not received at the time of completion of this form</w:t>
            </w:r>
            <w:r w:rsidR="008F6A5A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F26B8C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B8B1850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2308F21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BEFA534" w14:textId="218D210F" w:rsidR="00B56BD3" w:rsidRDefault="008F6A5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formal or informal issues raised. Students stated informally that they enjoyed the module.</w:t>
            </w:r>
          </w:p>
          <w:p w14:paraId="53A188E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70E85B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32CE8B2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CE7AA16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74FB65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8DCFD60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Are there any sections or questions where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the majority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students indicate that they ‘mostly or definitely disagree’ or where the results are well below the scores for other sections?</w:t>
            </w:r>
          </w:p>
          <w:p w14:paraId="10F121B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A85603" w14:textId="1057B874" w:rsidR="00F04850" w:rsidRPr="004E3B2D" w:rsidRDefault="008F6A5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N/A.</w:t>
            </w:r>
          </w:p>
          <w:p w14:paraId="0DF8585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B62556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674238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84696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2CB9EE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9CF17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3EEFCACD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E11D5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Module Tutor’s response to feedback given by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students</w:t>
            </w:r>
            <w:proofErr w:type="gramEnd"/>
          </w:p>
          <w:p w14:paraId="4E5F0A92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F2555FC" w14:textId="39F1E2B7" w:rsidR="00E713B8" w:rsidRPr="008F6A5A" w:rsidRDefault="008F6A5A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8F6A5A">
              <w:rPr>
                <w:rFonts w:ascii="Arial" w:hAnsi="Arial" w:cs="Arial"/>
                <w:bCs/>
                <w:sz w:val="22"/>
                <w:szCs w:val="22"/>
                <w:lang w:val="en-GB"/>
              </w:rPr>
              <w:t>N/A.</w:t>
            </w:r>
          </w:p>
          <w:p w14:paraId="4660814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F4D889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C7E0157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906437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5621EA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735FDC01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F8815F0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62BE7087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5DA136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3F98F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1AC9A9A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57F6408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In what way might the module be improved in terms of content, </w:t>
            </w:r>
            <w:proofErr w:type="gramStart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delivery</w:t>
            </w:r>
            <w:proofErr w:type="gramEnd"/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432D6F5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E062E84" w14:textId="37A34DD1" w:rsidR="00B56BD3" w:rsidRDefault="008F6A5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No feedback received. However, it was noted that again there was a significant mixed ability of students in the cohort, attending with very different levels of attainment on entry. This was normalised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fairly well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by the end but bears further reflection for future years.  This was not reflected negatively in the summative assessments, where attainment was extremely high.</w:t>
            </w:r>
          </w:p>
          <w:p w14:paraId="4E336ED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3130A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824A075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02C72E8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 of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0441164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5000A67E" w14:textId="0E829F3D" w:rsidR="00F04850" w:rsidRPr="004E3B2D" w:rsidRDefault="008F6A5A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N/A.</w:t>
            </w:r>
          </w:p>
          <w:p w14:paraId="43FFFD8D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AED28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3CF69C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718A30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32E07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7C07256B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7AFB7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F8CA9AB" w14:textId="699104F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F6A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T Bashford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F6A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01/06/23</w:t>
            </w:r>
          </w:p>
          <w:p w14:paraId="4255C2B6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6F1BA5CB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3E527955" w14:textId="19100290" w:rsidR="008F6A5A" w:rsidRPr="004E3B2D" w:rsidRDefault="00F04850" w:rsidP="008F6A5A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8F6A5A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</w:t>
            </w:r>
            <w:r w:rsidR="008F6A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  <w:t>T Bashford</w:t>
            </w:r>
            <w:r w:rsidR="008F6A5A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8F6A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8F6A5A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8F6A5A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01/06/23</w:t>
            </w:r>
          </w:p>
          <w:p w14:paraId="12B4493F" w14:textId="7D057D07" w:rsidR="00007F89" w:rsidRPr="004E3B2D" w:rsidRDefault="00007F89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296AA9F7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  <w:tr w:rsidR="008F6A5A" w:rsidRPr="004E3B2D" w14:paraId="5D3B4E08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44081" w14:textId="77777777" w:rsidR="008F6A5A" w:rsidRPr="004E3B2D" w:rsidRDefault="008F6A5A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</w:tbl>
    <w:p w14:paraId="39337F05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48596" w14:textId="77777777" w:rsidR="00940CE1" w:rsidRDefault="00940CE1" w:rsidP="007D6054">
      <w:r>
        <w:separator/>
      </w:r>
    </w:p>
  </w:endnote>
  <w:endnote w:type="continuationSeparator" w:id="0">
    <w:p w14:paraId="70B6E931" w14:textId="77777777" w:rsidR="00940CE1" w:rsidRDefault="00940CE1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B29EA" w14:textId="77777777" w:rsidR="00940CE1" w:rsidRDefault="00940CE1" w:rsidP="007D6054">
      <w:r>
        <w:separator/>
      </w:r>
    </w:p>
  </w:footnote>
  <w:footnote w:type="continuationSeparator" w:id="0">
    <w:p w14:paraId="284B806F" w14:textId="77777777" w:rsidR="00940CE1" w:rsidRDefault="00940CE1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C015A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8408324">
    <w:abstractNumId w:val="0"/>
  </w:num>
  <w:num w:numId="2" w16cid:durableId="6785115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8F6A5A"/>
    <w:rsid w:val="009160B2"/>
    <w:rsid w:val="00925BC1"/>
    <w:rsid w:val="00934282"/>
    <w:rsid w:val="00940CE1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D14537"/>
    <w:rsid w:val="00D408C8"/>
    <w:rsid w:val="00D809D2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85D4AC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6A5A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Tim Bashford</cp:lastModifiedBy>
  <cp:revision>5</cp:revision>
  <cp:lastPrinted>2009-06-12T12:35:00Z</cp:lastPrinted>
  <dcterms:created xsi:type="dcterms:W3CDTF">2017-11-02T13:39:00Z</dcterms:created>
  <dcterms:modified xsi:type="dcterms:W3CDTF">2023-06-02T00:53:00Z</dcterms:modified>
</cp:coreProperties>
</file>