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138FFB" w14:textId="77777777" w:rsidR="00E13C39" w:rsidRDefault="00E13C39" w:rsidP="0CB97D00">
      <w:pPr>
        <w:spacing w:line="360" w:lineRule="auto"/>
        <w:rPr>
          <w:b/>
          <w:bCs/>
          <w:sz w:val="28"/>
          <w:szCs w:val="28"/>
        </w:rPr>
      </w:pPr>
    </w:p>
    <w:p w14:paraId="6665129C" w14:textId="5D763F67" w:rsidR="00E13C39" w:rsidRDefault="00E13C39" w:rsidP="0CB97D00">
      <w:pPr>
        <w:spacing w:line="360" w:lineRule="auto"/>
        <w:rPr>
          <w:b/>
          <w:bCs/>
          <w:sz w:val="28"/>
          <w:szCs w:val="28"/>
        </w:rPr>
      </w:pPr>
    </w:p>
    <w:p w14:paraId="4C7EA540" w14:textId="77777777" w:rsidR="00E13C39" w:rsidRDefault="00E13C39" w:rsidP="0CB97D00">
      <w:pPr>
        <w:spacing w:line="360" w:lineRule="auto"/>
        <w:rPr>
          <w:b/>
          <w:bCs/>
          <w:sz w:val="28"/>
          <w:szCs w:val="28"/>
        </w:rPr>
      </w:pPr>
    </w:p>
    <w:p w14:paraId="5DDF4922" w14:textId="77777777" w:rsidR="00E13C39" w:rsidRPr="00E13C39" w:rsidRDefault="00E13C39" w:rsidP="00E13C39">
      <w:pPr>
        <w:spacing w:line="360" w:lineRule="auto"/>
        <w:jc w:val="center"/>
        <w:rPr>
          <w:b/>
          <w:bCs/>
          <w:sz w:val="36"/>
          <w:szCs w:val="36"/>
        </w:rPr>
      </w:pPr>
      <w:r w:rsidRPr="00E13C39">
        <w:rPr>
          <w:b/>
          <w:bCs/>
          <w:sz w:val="36"/>
          <w:szCs w:val="36"/>
        </w:rPr>
        <w:t>DEVELOPING WORKPLACE</w:t>
      </w:r>
    </w:p>
    <w:p w14:paraId="6FB9CF7C" w14:textId="62D2CE82" w:rsidR="00E13C39" w:rsidRPr="00E13C39" w:rsidRDefault="00E13C39" w:rsidP="00E13C39">
      <w:pPr>
        <w:spacing w:line="360" w:lineRule="auto"/>
        <w:jc w:val="center"/>
        <w:rPr>
          <w:b/>
          <w:bCs/>
          <w:sz w:val="36"/>
          <w:szCs w:val="36"/>
        </w:rPr>
      </w:pPr>
      <w:r w:rsidRPr="00E13C39">
        <w:rPr>
          <w:b/>
          <w:bCs/>
          <w:sz w:val="36"/>
          <w:szCs w:val="36"/>
        </w:rPr>
        <w:t>CRITICAL THINKING</w:t>
      </w:r>
    </w:p>
    <w:p w14:paraId="7A75D2D3" w14:textId="6C714EBF" w:rsidR="00E13C39" w:rsidRDefault="00E13C39" w:rsidP="00E13C39">
      <w:pPr>
        <w:spacing w:line="360" w:lineRule="auto"/>
        <w:jc w:val="center"/>
        <w:rPr>
          <w:b/>
          <w:bCs/>
          <w:sz w:val="28"/>
          <w:szCs w:val="28"/>
        </w:rPr>
      </w:pPr>
      <w:proofErr w:type="spellStart"/>
      <w:r>
        <w:rPr>
          <w:b/>
          <w:bCs/>
          <w:sz w:val="28"/>
          <w:szCs w:val="28"/>
        </w:rPr>
        <w:t>Lahin</w:t>
      </w:r>
      <w:proofErr w:type="spellEnd"/>
      <w:r>
        <w:rPr>
          <w:b/>
          <w:bCs/>
          <w:sz w:val="28"/>
          <w:szCs w:val="28"/>
        </w:rPr>
        <w:t xml:space="preserve"> Miah</w:t>
      </w:r>
    </w:p>
    <w:p w14:paraId="51E6F344" w14:textId="10AEF43B" w:rsidR="00E13C39" w:rsidRDefault="00E13C39" w:rsidP="00E13C39">
      <w:pPr>
        <w:spacing w:line="360" w:lineRule="auto"/>
        <w:jc w:val="center"/>
        <w:rPr>
          <w:b/>
          <w:bCs/>
          <w:sz w:val="28"/>
          <w:szCs w:val="28"/>
        </w:rPr>
      </w:pPr>
      <w:r>
        <w:rPr>
          <w:b/>
          <w:bCs/>
          <w:sz w:val="28"/>
          <w:szCs w:val="28"/>
        </w:rPr>
        <w:t>1817205</w:t>
      </w:r>
    </w:p>
    <w:p w14:paraId="22DC3EF2" w14:textId="470F8E92" w:rsidR="00E13C39" w:rsidRDefault="00E13C39" w:rsidP="00E13C39">
      <w:pPr>
        <w:spacing w:line="360" w:lineRule="auto"/>
        <w:jc w:val="center"/>
        <w:rPr>
          <w:b/>
          <w:bCs/>
          <w:sz w:val="28"/>
          <w:szCs w:val="28"/>
        </w:rPr>
      </w:pPr>
      <w:r>
        <w:rPr>
          <w:b/>
          <w:bCs/>
          <w:sz w:val="28"/>
          <w:szCs w:val="28"/>
        </w:rPr>
        <w:t>BA Management and Leadership skills</w:t>
      </w:r>
    </w:p>
    <w:p w14:paraId="48325B75" w14:textId="3ADD5812" w:rsidR="00E13C39" w:rsidRDefault="00E13C39" w:rsidP="00E13C39">
      <w:pPr>
        <w:spacing w:line="360" w:lineRule="auto"/>
        <w:jc w:val="center"/>
        <w:rPr>
          <w:b/>
          <w:bCs/>
          <w:sz w:val="28"/>
          <w:szCs w:val="28"/>
        </w:rPr>
      </w:pPr>
      <w:r>
        <w:rPr>
          <w:b/>
          <w:bCs/>
          <w:sz w:val="28"/>
          <w:szCs w:val="28"/>
        </w:rPr>
        <w:t>Module- BMSW5101</w:t>
      </w:r>
    </w:p>
    <w:p w14:paraId="58888CFE" w14:textId="37E61015" w:rsidR="00E13C39" w:rsidRDefault="00E13C39" w:rsidP="00E13C39">
      <w:pPr>
        <w:spacing w:line="360" w:lineRule="auto"/>
        <w:jc w:val="center"/>
        <w:rPr>
          <w:b/>
          <w:bCs/>
          <w:sz w:val="28"/>
          <w:szCs w:val="28"/>
        </w:rPr>
      </w:pPr>
      <w:r>
        <w:rPr>
          <w:b/>
          <w:bCs/>
          <w:sz w:val="28"/>
          <w:szCs w:val="28"/>
        </w:rPr>
        <w:t xml:space="preserve">Tutor- </w:t>
      </w:r>
      <w:proofErr w:type="spellStart"/>
      <w:r w:rsidR="0036684F">
        <w:rPr>
          <w:b/>
          <w:bCs/>
          <w:sz w:val="28"/>
          <w:szCs w:val="28"/>
        </w:rPr>
        <w:t>Dr.</w:t>
      </w:r>
      <w:proofErr w:type="spellEnd"/>
      <w:r w:rsidR="0036684F">
        <w:rPr>
          <w:b/>
          <w:bCs/>
          <w:sz w:val="28"/>
          <w:szCs w:val="28"/>
        </w:rPr>
        <w:t xml:space="preserve"> </w:t>
      </w:r>
      <w:r>
        <w:rPr>
          <w:b/>
          <w:bCs/>
          <w:sz w:val="28"/>
          <w:szCs w:val="28"/>
        </w:rPr>
        <w:t>Obinna Nkwocha</w:t>
      </w:r>
    </w:p>
    <w:p w14:paraId="66DF33DB" w14:textId="77777777" w:rsidR="00E13C39" w:rsidRDefault="00E13C39" w:rsidP="0CB97D00">
      <w:pPr>
        <w:spacing w:line="360" w:lineRule="auto"/>
        <w:rPr>
          <w:b/>
          <w:bCs/>
          <w:sz w:val="28"/>
          <w:szCs w:val="28"/>
        </w:rPr>
      </w:pPr>
    </w:p>
    <w:p w14:paraId="6295A431" w14:textId="7176CF37" w:rsidR="00E13C39" w:rsidRDefault="003D5A5B" w:rsidP="0CB97D00">
      <w:pPr>
        <w:spacing w:line="360" w:lineRule="auto"/>
        <w:rPr>
          <w:b/>
          <w:bCs/>
          <w:sz w:val="28"/>
          <w:szCs w:val="28"/>
        </w:rPr>
      </w:pPr>
      <w:r>
        <w:rPr>
          <w:noProof/>
        </w:rPr>
        <w:drawing>
          <wp:anchor distT="0" distB="0" distL="114300" distR="114300" simplePos="0" relativeHeight="251662336" behindDoc="0" locked="0" layoutInCell="1" allowOverlap="1" wp14:anchorId="6A2E94DC" wp14:editId="4D2A64DB">
            <wp:simplePos x="0" y="0"/>
            <wp:positionH relativeFrom="column">
              <wp:posOffset>1325135</wp:posOffset>
            </wp:positionH>
            <wp:positionV relativeFrom="paragraph">
              <wp:posOffset>222223</wp:posOffset>
            </wp:positionV>
            <wp:extent cx="3120887" cy="2936534"/>
            <wp:effectExtent l="0" t="0" r="381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120887" cy="2936534"/>
                    </a:xfrm>
                    <a:prstGeom prst="rect">
                      <a:avLst/>
                    </a:prstGeom>
                  </pic:spPr>
                </pic:pic>
              </a:graphicData>
            </a:graphic>
            <wp14:sizeRelH relativeFrom="margin">
              <wp14:pctWidth>0</wp14:pctWidth>
            </wp14:sizeRelH>
            <wp14:sizeRelV relativeFrom="margin">
              <wp14:pctHeight>0</wp14:pctHeight>
            </wp14:sizeRelV>
          </wp:anchor>
        </w:drawing>
      </w:r>
    </w:p>
    <w:p w14:paraId="30893CC6" w14:textId="74F83785" w:rsidR="00E13C39" w:rsidRDefault="00E13C39" w:rsidP="0CB97D00">
      <w:pPr>
        <w:spacing w:line="360" w:lineRule="auto"/>
        <w:rPr>
          <w:b/>
          <w:bCs/>
          <w:sz w:val="28"/>
          <w:szCs w:val="28"/>
        </w:rPr>
      </w:pPr>
    </w:p>
    <w:p w14:paraId="7966EFBF" w14:textId="5648BAA0" w:rsidR="00E13C39" w:rsidRDefault="00E13C39" w:rsidP="0CB97D00">
      <w:pPr>
        <w:spacing w:line="360" w:lineRule="auto"/>
        <w:rPr>
          <w:b/>
          <w:bCs/>
          <w:sz w:val="28"/>
          <w:szCs w:val="28"/>
        </w:rPr>
      </w:pPr>
    </w:p>
    <w:p w14:paraId="4588DA67" w14:textId="77777777" w:rsidR="00E13C39" w:rsidRDefault="00E13C39" w:rsidP="0CB97D00">
      <w:pPr>
        <w:spacing w:line="360" w:lineRule="auto"/>
        <w:rPr>
          <w:b/>
          <w:bCs/>
          <w:sz w:val="28"/>
          <w:szCs w:val="28"/>
        </w:rPr>
      </w:pPr>
    </w:p>
    <w:p w14:paraId="6D78F194" w14:textId="77777777" w:rsidR="00E13C39" w:rsidRDefault="00E13C39" w:rsidP="0CB97D00">
      <w:pPr>
        <w:spacing w:line="360" w:lineRule="auto"/>
        <w:rPr>
          <w:b/>
          <w:bCs/>
          <w:sz w:val="28"/>
          <w:szCs w:val="28"/>
        </w:rPr>
      </w:pPr>
    </w:p>
    <w:p w14:paraId="3AFCDFB0" w14:textId="77777777" w:rsidR="00E13C39" w:rsidRDefault="00E13C39" w:rsidP="0CB97D00">
      <w:pPr>
        <w:spacing w:line="360" w:lineRule="auto"/>
        <w:rPr>
          <w:b/>
          <w:bCs/>
          <w:sz w:val="28"/>
          <w:szCs w:val="28"/>
        </w:rPr>
      </w:pPr>
    </w:p>
    <w:p w14:paraId="2D05D05B" w14:textId="77777777" w:rsidR="00E13C39" w:rsidRDefault="00E13C39" w:rsidP="0CB97D00">
      <w:pPr>
        <w:spacing w:line="360" w:lineRule="auto"/>
        <w:rPr>
          <w:b/>
          <w:bCs/>
          <w:sz w:val="28"/>
          <w:szCs w:val="28"/>
        </w:rPr>
      </w:pPr>
    </w:p>
    <w:p w14:paraId="325FF2E1" w14:textId="77777777" w:rsidR="00E13C39" w:rsidRDefault="00E13C39" w:rsidP="0CB97D00">
      <w:pPr>
        <w:spacing w:line="360" w:lineRule="auto"/>
        <w:rPr>
          <w:b/>
          <w:bCs/>
          <w:sz w:val="28"/>
          <w:szCs w:val="28"/>
        </w:rPr>
      </w:pPr>
    </w:p>
    <w:p w14:paraId="550B9484" w14:textId="77777777" w:rsidR="00E13C39" w:rsidRDefault="00E13C39" w:rsidP="0CB97D00">
      <w:pPr>
        <w:spacing w:line="360" w:lineRule="auto"/>
        <w:rPr>
          <w:b/>
          <w:bCs/>
          <w:sz w:val="28"/>
          <w:szCs w:val="28"/>
        </w:rPr>
      </w:pPr>
    </w:p>
    <w:p w14:paraId="0C7D8BF7" w14:textId="77777777" w:rsidR="00E13C39" w:rsidRDefault="00E13C39" w:rsidP="0CB97D00">
      <w:pPr>
        <w:spacing w:line="360" w:lineRule="auto"/>
        <w:rPr>
          <w:b/>
          <w:bCs/>
          <w:sz w:val="28"/>
          <w:szCs w:val="28"/>
        </w:rPr>
      </w:pPr>
    </w:p>
    <w:p w14:paraId="1031C46C" w14:textId="58E01EBD" w:rsidR="00E13C39" w:rsidRDefault="00E13C39" w:rsidP="0CB97D00">
      <w:pPr>
        <w:spacing w:line="360" w:lineRule="auto"/>
        <w:rPr>
          <w:b/>
          <w:bCs/>
          <w:sz w:val="28"/>
          <w:szCs w:val="28"/>
        </w:rPr>
      </w:pPr>
    </w:p>
    <w:sdt>
      <w:sdtPr>
        <w:rPr>
          <w:rFonts w:asciiTheme="minorHAnsi" w:eastAsiaTheme="minorHAnsi" w:hAnsiTheme="minorHAnsi" w:cstheme="minorBidi"/>
          <w:color w:val="auto"/>
          <w:sz w:val="22"/>
          <w:szCs w:val="22"/>
          <w:lang w:val="en-GB"/>
        </w:rPr>
        <w:id w:val="-1461263776"/>
        <w:docPartObj>
          <w:docPartGallery w:val="Table of Contents"/>
          <w:docPartUnique/>
        </w:docPartObj>
      </w:sdtPr>
      <w:sdtEndPr>
        <w:rPr>
          <w:rFonts w:ascii="Arial" w:hAnsi="Arial" w:cs="Arial"/>
          <w:b/>
          <w:bCs/>
          <w:noProof/>
        </w:rPr>
      </w:sdtEndPr>
      <w:sdtContent>
        <w:p w14:paraId="7B13D137" w14:textId="5BB092FD" w:rsidR="00507888" w:rsidRDefault="00507888">
          <w:pPr>
            <w:pStyle w:val="TOCHeading"/>
          </w:pPr>
          <w:r>
            <w:t>Contents</w:t>
          </w:r>
        </w:p>
        <w:p w14:paraId="76165C02" w14:textId="042F2CC6" w:rsidR="00AA1025" w:rsidRPr="00FC24EB" w:rsidRDefault="00507888" w:rsidP="00FC24EB">
          <w:pPr>
            <w:pStyle w:val="TOC2"/>
            <w:tabs>
              <w:tab w:val="right" w:leader="dot" w:pos="9016"/>
            </w:tabs>
            <w:jc w:val="both"/>
            <w:rPr>
              <w:rFonts w:ascii="Arial" w:eastAsiaTheme="minorEastAsia" w:hAnsi="Arial" w:cs="Arial"/>
              <w:noProof/>
              <w:lang w:eastAsia="en-GB"/>
            </w:rPr>
          </w:pPr>
          <w:r w:rsidRPr="00FC24EB">
            <w:rPr>
              <w:rFonts w:ascii="Arial" w:hAnsi="Arial" w:cs="Arial"/>
            </w:rPr>
            <w:fldChar w:fldCharType="begin"/>
          </w:r>
          <w:r w:rsidRPr="00FC24EB">
            <w:rPr>
              <w:rFonts w:ascii="Arial" w:hAnsi="Arial" w:cs="Arial"/>
            </w:rPr>
            <w:instrText xml:space="preserve"> TOC \o "1-3" \h \z \u </w:instrText>
          </w:r>
          <w:r w:rsidRPr="00FC24EB">
            <w:rPr>
              <w:rFonts w:ascii="Arial" w:hAnsi="Arial" w:cs="Arial"/>
            </w:rPr>
            <w:fldChar w:fldCharType="separate"/>
          </w:r>
          <w:hyperlink w:anchor="_Toc55935889" w:history="1">
            <w:r w:rsidR="00AA1025" w:rsidRPr="00FC24EB">
              <w:rPr>
                <w:rStyle w:val="Hyperlink"/>
                <w:rFonts w:ascii="Arial" w:hAnsi="Arial" w:cs="Arial"/>
                <w:noProof/>
              </w:rPr>
              <w:t>Introduction</w:t>
            </w:r>
            <w:r w:rsidR="00AA1025" w:rsidRPr="00FC24EB">
              <w:rPr>
                <w:rFonts w:ascii="Arial" w:hAnsi="Arial" w:cs="Arial"/>
                <w:noProof/>
                <w:webHidden/>
              </w:rPr>
              <w:tab/>
            </w:r>
            <w:r w:rsidR="00AA1025" w:rsidRPr="00FC24EB">
              <w:rPr>
                <w:rFonts w:ascii="Arial" w:hAnsi="Arial" w:cs="Arial"/>
                <w:noProof/>
                <w:webHidden/>
              </w:rPr>
              <w:fldChar w:fldCharType="begin"/>
            </w:r>
            <w:r w:rsidR="00AA1025" w:rsidRPr="00FC24EB">
              <w:rPr>
                <w:rFonts w:ascii="Arial" w:hAnsi="Arial" w:cs="Arial"/>
                <w:noProof/>
                <w:webHidden/>
              </w:rPr>
              <w:instrText xml:space="preserve"> PAGEREF _Toc55935889 \h </w:instrText>
            </w:r>
            <w:r w:rsidR="00AA1025" w:rsidRPr="00FC24EB">
              <w:rPr>
                <w:rFonts w:ascii="Arial" w:hAnsi="Arial" w:cs="Arial"/>
                <w:noProof/>
                <w:webHidden/>
              </w:rPr>
            </w:r>
            <w:r w:rsidR="00AA1025" w:rsidRPr="00FC24EB">
              <w:rPr>
                <w:rFonts w:ascii="Arial" w:hAnsi="Arial" w:cs="Arial"/>
                <w:noProof/>
                <w:webHidden/>
              </w:rPr>
              <w:fldChar w:fldCharType="separate"/>
            </w:r>
            <w:r w:rsidR="00AA1025" w:rsidRPr="00FC24EB">
              <w:rPr>
                <w:rFonts w:ascii="Arial" w:hAnsi="Arial" w:cs="Arial"/>
                <w:noProof/>
                <w:webHidden/>
              </w:rPr>
              <w:t>3</w:t>
            </w:r>
            <w:r w:rsidR="00AA1025" w:rsidRPr="00FC24EB">
              <w:rPr>
                <w:rFonts w:ascii="Arial" w:hAnsi="Arial" w:cs="Arial"/>
                <w:noProof/>
                <w:webHidden/>
              </w:rPr>
              <w:fldChar w:fldCharType="end"/>
            </w:r>
          </w:hyperlink>
        </w:p>
        <w:p w14:paraId="52D4B7BB" w14:textId="50623506" w:rsidR="00AA1025" w:rsidRPr="00FC24EB" w:rsidRDefault="00511616" w:rsidP="00FC24EB">
          <w:pPr>
            <w:pStyle w:val="TOC2"/>
            <w:tabs>
              <w:tab w:val="right" w:leader="dot" w:pos="9016"/>
            </w:tabs>
            <w:jc w:val="both"/>
            <w:rPr>
              <w:rFonts w:ascii="Arial" w:eastAsiaTheme="minorEastAsia" w:hAnsi="Arial" w:cs="Arial"/>
              <w:noProof/>
              <w:lang w:eastAsia="en-GB"/>
            </w:rPr>
          </w:pPr>
          <w:hyperlink w:anchor="_Toc55935890" w:history="1">
            <w:r w:rsidR="00AA1025" w:rsidRPr="00FC24EB">
              <w:rPr>
                <w:rStyle w:val="Hyperlink"/>
                <w:rFonts w:ascii="Arial" w:eastAsia="Arial" w:hAnsi="Arial" w:cs="Arial"/>
                <w:noProof/>
              </w:rPr>
              <w:t>Behavioural management</w:t>
            </w:r>
            <w:r w:rsidR="00AA1025" w:rsidRPr="00FC24EB">
              <w:rPr>
                <w:rFonts w:ascii="Arial" w:hAnsi="Arial" w:cs="Arial"/>
                <w:noProof/>
                <w:webHidden/>
              </w:rPr>
              <w:tab/>
            </w:r>
            <w:r w:rsidR="00AA1025" w:rsidRPr="00FC24EB">
              <w:rPr>
                <w:rFonts w:ascii="Arial" w:hAnsi="Arial" w:cs="Arial"/>
                <w:noProof/>
                <w:webHidden/>
              </w:rPr>
              <w:fldChar w:fldCharType="begin"/>
            </w:r>
            <w:r w:rsidR="00AA1025" w:rsidRPr="00FC24EB">
              <w:rPr>
                <w:rFonts w:ascii="Arial" w:hAnsi="Arial" w:cs="Arial"/>
                <w:noProof/>
                <w:webHidden/>
              </w:rPr>
              <w:instrText xml:space="preserve"> PAGEREF _Toc55935890 \h </w:instrText>
            </w:r>
            <w:r w:rsidR="00AA1025" w:rsidRPr="00FC24EB">
              <w:rPr>
                <w:rFonts w:ascii="Arial" w:hAnsi="Arial" w:cs="Arial"/>
                <w:noProof/>
                <w:webHidden/>
              </w:rPr>
            </w:r>
            <w:r w:rsidR="00AA1025" w:rsidRPr="00FC24EB">
              <w:rPr>
                <w:rFonts w:ascii="Arial" w:hAnsi="Arial" w:cs="Arial"/>
                <w:noProof/>
                <w:webHidden/>
              </w:rPr>
              <w:fldChar w:fldCharType="separate"/>
            </w:r>
            <w:r w:rsidR="00AA1025" w:rsidRPr="00FC24EB">
              <w:rPr>
                <w:rFonts w:ascii="Arial" w:hAnsi="Arial" w:cs="Arial"/>
                <w:noProof/>
                <w:webHidden/>
              </w:rPr>
              <w:t>3</w:t>
            </w:r>
            <w:r w:rsidR="00AA1025" w:rsidRPr="00FC24EB">
              <w:rPr>
                <w:rFonts w:ascii="Arial" w:hAnsi="Arial" w:cs="Arial"/>
                <w:noProof/>
                <w:webHidden/>
              </w:rPr>
              <w:fldChar w:fldCharType="end"/>
            </w:r>
          </w:hyperlink>
        </w:p>
        <w:p w14:paraId="45995647" w14:textId="3E957C08" w:rsidR="00AA1025" w:rsidRPr="00FC24EB" w:rsidRDefault="00511616" w:rsidP="00FC24EB">
          <w:pPr>
            <w:pStyle w:val="TOC2"/>
            <w:tabs>
              <w:tab w:val="right" w:leader="dot" w:pos="9016"/>
            </w:tabs>
            <w:jc w:val="both"/>
            <w:rPr>
              <w:rFonts w:ascii="Arial" w:eastAsiaTheme="minorEastAsia" w:hAnsi="Arial" w:cs="Arial"/>
              <w:noProof/>
              <w:lang w:eastAsia="en-GB"/>
            </w:rPr>
          </w:pPr>
          <w:hyperlink w:anchor="_Toc55935891" w:history="1">
            <w:r w:rsidR="00AA1025" w:rsidRPr="00FC24EB">
              <w:rPr>
                <w:rStyle w:val="Hyperlink"/>
                <w:rFonts w:ascii="Arial" w:eastAsia="Arial" w:hAnsi="Arial" w:cs="Arial"/>
                <w:noProof/>
              </w:rPr>
              <w:t>Management theory of Elton Mayo</w:t>
            </w:r>
            <w:r w:rsidR="00AA1025" w:rsidRPr="00FC24EB">
              <w:rPr>
                <w:rFonts w:ascii="Arial" w:hAnsi="Arial" w:cs="Arial"/>
                <w:noProof/>
                <w:webHidden/>
              </w:rPr>
              <w:tab/>
            </w:r>
            <w:r w:rsidR="00AA1025" w:rsidRPr="00FC24EB">
              <w:rPr>
                <w:rFonts w:ascii="Arial" w:hAnsi="Arial" w:cs="Arial"/>
                <w:noProof/>
                <w:webHidden/>
              </w:rPr>
              <w:fldChar w:fldCharType="begin"/>
            </w:r>
            <w:r w:rsidR="00AA1025" w:rsidRPr="00FC24EB">
              <w:rPr>
                <w:rFonts w:ascii="Arial" w:hAnsi="Arial" w:cs="Arial"/>
                <w:noProof/>
                <w:webHidden/>
              </w:rPr>
              <w:instrText xml:space="preserve"> PAGEREF _Toc55935891 \h </w:instrText>
            </w:r>
            <w:r w:rsidR="00AA1025" w:rsidRPr="00FC24EB">
              <w:rPr>
                <w:rFonts w:ascii="Arial" w:hAnsi="Arial" w:cs="Arial"/>
                <w:noProof/>
                <w:webHidden/>
              </w:rPr>
            </w:r>
            <w:r w:rsidR="00AA1025" w:rsidRPr="00FC24EB">
              <w:rPr>
                <w:rFonts w:ascii="Arial" w:hAnsi="Arial" w:cs="Arial"/>
                <w:noProof/>
                <w:webHidden/>
              </w:rPr>
              <w:fldChar w:fldCharType="separate"/>
            </w:r>
            <w:r w:rsidR="00AA1025" w:rsidRPr="00FC24EB">
              <w:rPr>
                <w:rFonts w:ascii="Arial" w:hAnsi="Arial" w:cs="Arial"/>
                <w:noProof/>
                <w:webHidden/>
              </w:rPr>
              <w:t>4</w:t>
            </w:r>
            <w:r w:rsidR="00AA1025" w:rsidRPr="00FC24EB">
              <w:rPr>
                <w:rFonts w:ascii="Arial" w:hAnsi="Arial" w:cs="Arial"/>
                <w:noProof/>
                <w:webHidden/>
              </w:rPr>
              <w:fldChar w:fldCharType="end"/>
            </w:r>
          </w:hyperlink>
        </w:p>
        <w:p w14:paraId="268FB75D" w14:textId="265E0623" w:rsidR="00AA1025" w:rsidRPr="00FC24EB" w:rsidRDefault="00511616" w:rsidP="00FC24EB">
          <w:pPr>
            <w:pStyle w:val="TOC2"/>
            <w:tabs>
              <w:tab w:val="right" w:leader="dot" w:pos="9016"/>
            </w:tabs>
            <w:jc w:val="both"/>
            <w:rPr>
              <w:rFonts w:ascii="Arial" w:eastAsiaTheme="minorEastAsia" w:hAnsi="Arial" w:cs="Arial"/>
              <w:noProof/>
              <w:lang w:eastAsia="en-GB"/>
            </w:rPr>
          </w:pPr>
          <w:hyperlink w:anchor="_Toc55935892" w:history="1">
            <w:r w:rsidR="00AA1025" w:rsidRPr="00FC24EB">
              <w:rPr>
                <w:rStyle w:val="Hyperlink"/>
                <w:rFonts w:ascii="Arial" w:eastAsia="Arial" w:hAnsi="Arial" w:cs="Arial"/>
                <w:noProof/>
              </w:rPr>
              <w:t>The Hawthorne studies</w:t>
            </w:r>
            <w:r w:rsidR="00AA1025" w:rsidRPr="00FC24EB">
              <w:rPr>
                <w:rFonts w:ascii="Arial" w:hAnsi="Arial" w:cs="Arial"/>
                <w:noProof/>
                <w:webHidden/>
              </w:rPr>
              <w:tab/>
            </w:r>
            <w:r w:rsidR="00AA1025" w:rsidRPr="00FC24EB">
              <w:rPr>
                <w:rFonts w:ascii="Arial" w:hAnsi="Arial" w:cs="Arial"/>
                <w:noProof/>
                <w:webHidden/>
              </w:rPr>
              <w:fldChar w:fldCharType="begin"/>
            </w:r>
            <w:r w:rsidR="00AA1025" w:rsidRPr="00FC24EB">
              <w:rPr>
                <w:rFonts w:ascii="Arial" w:hAnsi="Arial" w:cs="Arial"/>
                <w:noProof/>
                <w:webHidden/>
              </w:rPr>
              <w:instrText xml:space="preserve"> PAGEREF _Toc55935892 \h </w:instrText>
            </w:r>
            <w:r w:rsidR="00AA1025" w:rsidRPr="00FC24EB">
              <w:rPr>
                <w:rFonts w:ascii="Arial" w:hAnsi="Arial" w:cs="Arial"/>
                <w:noProof/>
                <w:webHidden/>
              </w:rPr>
            </w:r>
            <w:r w:rsidR="00AA1025" w:rsidRPr="00FC24EB">
              <w:rPr>
                <w:rFonts w:ascii="Arial" w:hAnsi="Arial" w:cs="Arial"/>
                <w:noProof/>
                <w:webHidden/>
              </w:rPr>
              <w:fldChar w:fldCharType="separate"/>
            </w:r>
            <w:r w:rsidR="00AA1025" w:rsidRPr="00FC24EB">
              <w:rPr>
                <w:rFonts w:ascii="Arial" w:hAnsi="Arial" w:cs="Arial"/>
                <w:noProof/>
                <w:webHidden/>
              </w:rPr>
              <w:t>5</w:t>
            </w:r>
            <w:r w:rsidR="00AA1025" w:rsidRPr="00FC24EB">
              <w:rPr>
                <w:rFonts w:ascii="Arial" w:hAnsi="Arial" w:cs="Arial"/>
                <w:noProof/>
                <w:webHidden/>
              </w:rPr>
              <w:fldChar w:fldCharType="end"/>
            </w:r>
          </w:hyperlink>
        </w:p>
        <w:p w14:paraId="727A2EE4" w14:textId="34BE0482" w:rsidR="00AA1025" w:rsidRPr="00FC24EB" w:rsidRDefault="00511616" w:rsidP="00FC24EB">
          <w:pPr>
            <w:pStyle w:val="TOC2"/>
            <w:tabs>
              <w:tab w:val="right" w:leader="dot" w:pos="9016"/>
            </w:tabs>
            <w:jc w:val="both"/>
            <w:rPr>
              <w:rFonts w:ascii="Arial" w:eastAsiaTheme="minorEastAsia" w:hAnsi="Arial" w:cs="Arial"/>
              <w:noProof/>
              <w:lang w:eastAsia="en-GB"/>
            </w:rPr>
          </w:pPr>
          <w:hyperlink w:anchor="_Toc55935893" w:history="1">
            <w:r w:rsidR="00AA1025" w:rsidRPr="00FC24EB">
              <w:rPr>
                <w:rStyle w:val="Hyperlink"/>
                <w:rFonts w:ascii="Arial" w:eastAsia="Arial" w:hAnsi="Arial" w:cs="Arial"/>
                <w:noProof/>
              </w:rPr>
              <w:t>Criticisms on Elton Mayo’s theory</w:t>
            </w:r>
            <w:r w:rsidR="00AA1025" w:rsidRPr="00FC24EB">
              <w:rPr>
                <w:rFonts w:ascii="Arial" w:hAnsi="Arial" w:cs="Arial"/>
                <w:noProof/>
                <w:webHidden/>
              </w:rPr>
              <w:tab/>
            </w:r>
            <w:r w:rsidR="00AA1025" w:rsidRPr="00FC24EB">
              <w:rPr>
                <w:rFonts w:ascii="Arial" w:hAnsi="Arial" w:cs="Arial"/>
                <w:noProof/>
                <w:webHidden/>
              </w:rPr>
              <w:fldChar w:fldCharType="begin"/>
            </w:r>
            <w:r w:rsidR="00AA1025" w:rsidRPr="00FC24EB">
              <w:rPr>
                <w:rFonts w:ascii="Arial" w:hAnsi="Arial" w:cs="Arial"/>
                <w:noProof/>
                <w:webHidden/>
              </w:rPr>
              <w:instrText xml:space="preserve"> PAGEREF _Toc55935893 \h </w:instrText>
            </w:r>
            <w:r w:rsidR="00AA1025" w:rsidRPr="00FC24EB">
              <w:rPr>
                <w:rFonts w:ascii="Arial" w:hAnsi="Arial" w:cs="Arial"/>
                <w:noProof/>
                <w:webHidden/>
              </w:rPr>
            </w:r>
            <w:r w:rsidR="00AA1025" w:rsidRPr="00FC24EB">
              <w:rPr>
                <w:rFonts w:ascii="Arial" w:hAnsi="Arial" w:cs="Arial"/>
                <w:noProof/>
                <w:webHidden/>
              </w:rPr>
              <w:fldChar w:fldCharType="separate"/>
            </w:r>
            <w:r w:rsidR="00AA1025" w:rsidRPr="00FC24EB">
              <w:rPr>
                <w:rFonts w:ascii="Arial" w:hAnsi="Arial" w:cs="Arial"/>
                <w:noProof/>
                <w:webHidden/>
              </w:rPr>
              <w:t>7</w:t>
            </w:r>
            <w:r w:rsidR="00AA1025" w:rsidRPr="00FC24EB">
              <w:rPr>
                <w:rFonts w:ascii="Arial" w:hAnsi="Arial" w:cs="Arial"/>
                <w:noProof/>
                <w:webHidden/>
              </w:rPr>
              <w:fldChar w:fldCharType="end"/>
            </w:r>
          </w:hyperlink>
        </w:p>
        <w:p w14:paraId="5465E54D" w14:textId="17390497" w:rsidR="00AA1025" w:rsidRPr="00FC24EB" w:rsidRDefault="00511616" w:rsidP="00FC24EB">
          <w:pPr>
            <w:pStyle w:val="TOC2"/>
            <w:tabs>
              <w:tab w:val="right" w:leader="dot" w:pos="9016"/>
            </w:tabs>
            <w:jc w:val="both"/>
            <w:rPr>
              <w:rFonts w:ascii="Arial" w:eastAsiaTheme="minorEastAsia" w:hAnsi="Arial" w:cs="Arial"/>
              <w:noProof/>
              <w:lang w:eastAsia="en-GB"/>
            </w:rPr>
          </w:pPr>
          <w:hyperlink w:anchor="_Toc55935894" w:history="1">
            <w:r w:rsidR="00AA1025" w:rsidRPr="00FC24EB">
              <w:rPr>
                <w:rStyle w:val="Hyperlink"/>
                <w:rFonts w:ascii="Arial" w:eastAsia="Arial" w:hAnsi="Arial" w:cs="Arial"/>
                <w:noProof/>
              </w:rPr>
              <w:t>Management theory in today’s workplace</w:t>
            </w:r>
            <w:r w:rsidR="00AA1025" w:rsidRPr="00FC24EB">
              <w:rPr>
                <w:rFonts w:ascii="Arial" w:hAnsi="Arial" w:cs="Arial"/>
                <w:noProof/>
                <w:webHidden/>
              </w:rPr>
              <w:tab/>
            </w:r>
            <w:r w:rsidR="00AA1025" w:rsidRPr="00FC24EB">
              <w:rPr>
                <w:rFonts w:ascii="Arial" w:hAnsi="Arial" w:cs="Arial"/>
                <w:noProof/>
                <w:webHidden/>
              </w:rPr>
              <w:fldChar w:fldCharType="begin"/>
            </w:r>
            <w:r w:rsidR="00AA1025" w:rsidRPr="00FC24EB">
              <w:rPr>
                <w:rFonts w:ascii="Arial" w:hAnsi="Arial" w:cs="Arial"/>
                <w:noProof/>
                <w:webHidden/>
              </w:rPr>
              <w:instrText xml:space="preserve"> PAGEREF _Toc55935894 \h </w:instrText>
            </w:r>
            <w:r w:rsidR="00AA1025" w:rsidRPr="00FC24EB">
              <w:rPr>
                <w:rFonts w:ascii="Arial" w:hAnsi="Arial" w:cs="Arial"/>
                <w:noProof/>
                <w:webHidden/>
              </w:rPr>
            </w:r>
            <w:r w:rsidR="00AA1025" w:rsidRPr="00FC24EB">
              <w:rPr>
                <w:rFonts w:ascii="Arial" w:hAnsi="Arial" w:cs="Arial"/>
                <w:noProof/>
                <w:webHidden/>
              </w:rPr>
              <w:fldChar w:fldCharType="separate"/>
            </w:r>
            <w:r w:rsidR="00AA1025" w:rsidRPr="00FC24EB">
              <w:rPr>
                <w:rFonts w:ascii="Arial" w:hAnsi="Arial" w:cs="Arial"/>
                <w:noProof/>
                <w:webHidden/>
              </w:rPr>
              <w:t>8</w:t>
            </w:r>
            <w:r w:rsidR="00AA1025" w:rsidRPr="00FC24EB">
              <w:rPr>
                <w:rFonts w:ascii="Arial" w:hAnsi="Arial" w:cs="Arial"/>
                <w:noProof/>
                <w:webHidden/>
              </w:rPr>
              <w:fldChar w:fldCharType="end"/>
            </w:r>
          </w:hyperlink>
        </w:p>
        <w:p w14:paraId="641A9A34" w14:textId="3058CBC4" w:rsidR="00AA1025" w:rsidRPr="00FC24EB" w:rsidRDefault="00511616" w:rsidP="00FC24EB">
          <w:pPr>
            <w:pStyle w:val="TOC2"/>
            <w:tabs>
              <w:tab w:val="right" w:leader="dot" w:pos="9016"/>
            </w:tabs>
            <w:jc w:val="both"/>
            <w:rPr>
              <w:rFonts w:ascii="Arial" w:eastAsiaTheme="minorEastAsia" w:hAnsi="Arial" w:cs="Arial"/>
              <w:noProof/>
              <w:lang w:eastAsia="en-GB"/>
            </w:rPr>
          </w:pPr>
          <w:hyperlink w:anchor="_Toc55935895" w:history="1">
            <w:r w:rsidR="00AA1025" w:rsidRPr="00FC24EB">
              <w:rPr>
                <w:rStyle w:val="Hyperlink"/>
                <w:rFonts w:ascii="Arial" w:eastAsia="Arial" w:hAnsi="Arial" w:cs="Arial"/>
                <w:noProof/>
              </w:rPr>
              <w:t>Conclusion</w:t>
            </w:r>
            <w:r w:rsidR="00AA1025" w:rsidRPr="00FC24EB">
              <w:rPr>
                <w:rFonts w:ascii="Arial" w:hAnsi="Arial" w:cs="Arial"/>
                <w:noProof/>
                <w:webHidden/>
              </w:rPr>
              <w:tab/>
            </w:r>
            <w:r w:rsidR="00AA1025" w:rsidRPr="00FC24EB">
              <w:rPr>
                <w:rFonts w:ascii="Arial" w:hAnsi="Arial" w:cs="Arial"/>
                <w:noProof/>
                <w:webHidden/>
              </w:rPr>
              <w:fldChar w:fldCharType="begin"/>
            </w:r>
            <w:r w:rsidR="00AA1025" w:rsidRPr="00FC24EB">
              <w:rPr>
                <w:rFonts w:ascii="Arial" w:hAnsi="Arial" w:cs="Arial"/>
                <w:noProof/>
                <w:webHidden/>
              </w:rPr>
              <w:instrText xml:space="preserve"> PAGEREF _Toc55935895 \h </w:instrText>
            </w:r>
            <w:r w:rsidR="00AA1025" w:rsidRPr="00FC24EB">
              <w:rPr>
                <w:rFonts w:ascii="Arial" w:hAnsi="Arial" w:cs="Arial"/>
                <w:noProof/>
                <w:webHidden/>
              </w:rPr>
            </w:r>
            <w:r w:rsidR="00AA1025" w:rsidRPr="00FC24EB">
              <w:rPr>
                <w:rFonts w:ascii="Arial" w:hAnsi="Arial" w:cs="Arial"/>
                <w:noProof/>
                <w:webHidden/>
              </w:rPr>
              <w:fldChar w:fldCharType="separate"/>
            </w:r>
            <w:r w:rsidR="00AA1025" w:rsidRPr="00FC24EB">
              <w:rPr>
                <w:rFonts w:ascii="Arial" w:hAnsi="Arial" w:cs="Arial"/>
                <w:noProof/>
                <w:webHidden/>
              </w:rPr>
              <w:t>9</w:t>
            </w:r>
            <w:r w:rsidR="00AA1025" w:rsidRPr="00FC24EB">
              <w:rPr>
                <w:rFonts w:ascii="Arial" w:hAnsi="Arial" w:cs="Arial"/>
                <w:noProof/>
                <w:webHidden/>
              </w:rPr>
              <w:fldChar w:fldCharType="end"/>
            </w:r>
          </w:hyperlink>
        </w:p>
        <w:p w14:paraId="6B9AB7EC" w14:textId="7A86C5C9" w:rsidR="00AA1025" w:rsidRPr="00FC24EB" w:rsidRDefault="00511616" w:rsidP="00FC24EB">
          <w:pPr>
            <w:pStyle w:val="TOC2"/>
            <w:tabs>
              <w:tab w:val="right" w:leader="dot" w:pos="9016"/>
            </w:tabs>
            <w:jc w:val="both"/>
            <w:rPr>
              <w:rFonts w:ascii="Arial" w:eastAsiaTheme="minorEastAsia" w:hAnsi="Arial" w:cs="Arial"/>
              <w:noProof/>
              <w:lang w:eastAsia="en-GB"/>
            </w:rPr>
          </w:pPr>
          <w:hyperlink w:anchor="_Toc55935896" w:history="1">
            <w:r w:rsidR="00AA1025" w:rsidRPr="00FC24EB">
              <w:rPr>
                <w:rStyle w:val="Hyperlink"/>
                <w:rFonts w:ascii="Arial" w:eastAsia="Arial" w:hAnsi="Arial" w:cs="Arial"/>
                <w:noProof/>
              </w:rPr>
              <w:t>References</w:t>
            </w:r>
            <w:r w:rsidR="00AA1025" w:rsidRPr="00FC24EB">
              <w:rPr>
                <w:rFonts w:ascii="Arial" w:hAnsi="Arial" w:cs="Arial"/>
                <w:noProof/>
                <w:webHidden/>
              </w:rPr>
              <w:tab/>
            </w:r>
            <w:r w:rsidR="00AA1025" w:rsidRPr="00FC24EB">
              <w:rPr>
                <w:rFonts w:ascii="Arial" w:hAnsi="Arial" w:cs="Arial"/>
                <w:noProof/>
                <w:webHidden/>
              </w:rPr>
              <w:fldChar w:fldCharType="begin"/>
            </w:r>
            <w:r w:rsidR="00AA1025" w:rsidRPr="00FC24EB">
              <w:rPr>
                <w:rFonts w:ascii="Arial" w:hAnsi="Arial" w:cs="Arial"/>
                <w:noProof/>
                <w:webHidden/>
              </w:rPr>
              <w:instrText xml:space="preserve"> PAGEREF _Toc55935896 \h </w:instrText>
            </w:r>
            <w:r w:rsidR="00AA1025" w:rsidRPr="00FC24EB">
              <w:rPr>
                <w:rFonts w:ascii="Arial" w:hAnsi="Arial" w:cs="Arial"/>
                <w:noProof/>
                <w:webHidden/>
              </w:rPr>
            </w:r>
            <w:r w:rsidR="00AA1025" w:rsidRPr="00FC24EB">
              <w:rPr>
                <w:rFonts w:ascii="Arial" w:hAnsi="Arial" w:cs="Arial"/>
                <w:noProof/>
                <w:webHidden/>
              </w:rPr>
              <w:fldChar w:fldCharType="separate"/>
            </w:r>
            <w:r w:rsidR="00AA1025" w:rsidRPr="00FC24EB">
              <w:rPr>
                <w:rFonts w:ascii="Arial" w:hAnsi="Arial" w:cs="Arial"/>
                <w:noProof/>
                <w:webHidden/>
              </w:rPr>
              <w:t>10</w:t>
            </w:r>
            <w:r w:rsidR="00AA1025" w:rsidRPr="00FC24EB">
              <w:rPr>
                <w:rFonts w:ascii="Arial" w:hAnsi="Arial" w:cs="Arial"/>
                <w:noProof/>
                <w:webHidden/>
              </w:rPr>
              <w:fldChar w:fldCharType="end"/>
            </w:r>
          </w:hyperlink>
        </w:p>
        <w:p w14:paraId="298EBC51" w14:textId="493E29DD" w:rsidR="00AA1025" w:rsidRPr="00FC24EB" w:rsidRDefault="00511616" w:rsidP="00FC24EB">
          <w:pPr>
            <w:pStyle w:val="TOC2"/>
            <w:tabs>
              <w:tab w:val="right" w:leader="dot" w:pos="9016"/>
            </w:tabs>
            <w:jc w:val="both"/>
            <w:rPr>
              <w:rFonts w:ascii="Arial" w:eastAsiaTheme="minorEastAsia" w:hAnsi="Arial" w:cs="Arial"/>
              <w:noProof/>
              <w:lang w:eastAsia="en-GB"/>
            </w:rPr>
          </w:pPr>
          <w:hyperlink w:anchor="_Toc55935897" w:history="1">
            <w:r w:rsidR="00AA1025" w:rsidRPr="00FC24EB">
              <w:rPr>
                <w:rStyle w:val="Hyperlink"/>
                <w:rFonts w:ascii="Arial" w:eastAsia="Arial" w:hAnsi="Arial" w:cs="Arial"/>
                <w:noProof/>
              </w:rPr>
              <w:t>Part B Reflective writing</w:t>
            </w:r>
            <w:r w:rsidR="00AA1025" w:rsidRPr="00FC24EB">
              <w:rPr>
                <w:rFonts w:ascii="Arial" w:hAnsi="Arial" w:cs="Arial"/>
                <w:noProof/>
                <w:webHidden/>
              </w:rPr>
              <w:tab/>
            </w:r>
            <w:r w:rsidR="00AA1025" w:rsidRPr="00FC24EB">
              <w:rPr>
                <w:rFonts w:ascii="Arial" w:hAnsi="Arial" w:cs="Arial"/>
                <w:noProof/>
                <w:webHidden/>
              </w:rPr>
              <w:fldChar w:fldCharType="begin"/>
            </w:r>
            <w:r w:rsidR="00AA1025" w:rsidRPr="00FC24EB">
              <w:rPr>
                <w:rFonts w:ascii="Arial" w:hAnsi="Arial" w:cs="Arial"/>
                <w:noProof/>
                <w:webHidden/>
              </w:rPr>
              <w:instrText xml:space="preserve"> PAGEREF _Toc55935897 \h </w:instrText>
            </w:r>
            <w:r w:rsidR="00AA1025" w:rsidRPr="00FC24EB">
              <w:rPr>
                <w:rFonts w:ascii="Arial" w:hAnsi="Arial" w:cs="Arial"/>
                <w:noProof/>
                <w:webHidden/>
              </w:rPr>
            </w:r>
            <w:r w:rsidR="00AA1025" w:rsidRPr="00FC24EB">
              <w:rPr>
                <w:rFonts w:ascii="Arial" w:hAnsi="Arial" w:cs="Arial"/>
                <w:noProof/>
                <w:webHidden/>
              </w:rPr>
              <w:fldChar w:fldCharType="separate"/>
            </w:r>
            <w:r w:rsidR="00AA1025" w:rsidRPr="00FC24EB">
              <w:rPr>
                <w:rFonts w:ascii="Arial" w:hAnsi="Arial" w:cs="Arial"/>
                <w:noProof/>
                <w:webHidden/>
              </w:rPr>
              <w:t>11</w:t>
            </w:r>
            <w:r w:rsidR="00AA1025" w:rsidRPr="00FC24EB">
              <w:rPr>
                <w:rFonts w:ascii="Arial" w:hAnsi="Arial" w:cs="Arial"/>
                <w:noProof/>
                <w:webHidden/>
              </w:rPr>
              <w:fldChar w:fldCharType="end"/>
            </w:r>
          </w:hyperlink>
        </w:p>
        <w:p w14:paraId="63DB3256" w14:textId="54BD280B" w:rsidR="00AA1025" w:rsidRPr="00FC24EB" w:rsidRDefault="00511616" w:rsidP="00FC24EB">
          <w:pPr>
            <w:pStyle w:val="TOC2"/>
            <w:tabs>
              <w:tab w:val="right" w:leader="dot" w:pos="9016"/>
            </w:tabs>
            <w:jc w:val="both"/>
            <w:rPr>
              <w:rFonts w:ascii="Arial" w:eastAsiaTheme="minorEastAsia" w:hAnsi="Arial" w:cs="Arial"/>
              <w:noProof/>
              <w:lang w:eastAsia="en-GB"/>
            </w:rPr>
          </w:pPr>
          <w:hyperlink w:anchor="_Toc55935898" w:history="1">
            <w:r w:rsidR="00AA1025" w:rsidRPr="00FC24EB">
              <w:rPr>
                <w:rStyle w:val="Hyperlink"/>
                <w:rFonts w:ascii="Arial" w:eastAsia="Arial" w:hAnsi="Arial" w:cs="Arial"/>
                <w:noProof/>
              </w:rPr>
              <w:t>Introduction</w:t>
            </w:r>
            <w:r w:rsidR="00AA1025" w:rsidRPr="00FC24EB">
              <w:rPr>
                <w:rFonts w:ascii="Arial" w:hAnsi="Arial" w:cs="Arial"/>
                <w:noProof/>
                <w:webHidden/>
              </w:rPr>
              <w:tab/>
            </w:r>
            <w:r w:rsidR="00AA1025" w:rsidRPr="00FC24EB">
              <w:rPr>
                <w:rFonts w:ascii="Arial" w:hAnsi="Arial" w:cs="Arial"/>
                <w:noProof/>
                <w:webHidden/>
              </w:rPr>
              <w:fldChar w:fldCharType="begin"/>
            </w:r>
            <w:r w:rsidR="00AA1025" w:rsidRPr="00FC24EB">
              <w:rPr>
                <w:rFonts w:ascii="Arial" w:hAnsi="Arial" w:cs="Arial"/>
                <w:noProof/>
                <w:webHidden/>
              </w:rPr>
              <w:instrText xml:space="preserve"> PAGEREF _Toc55935898 \h </w:instrText>
            </w:r>
            <w:r w:rsidR="00AA1025" w:rsidRPr="00FC24EB">
              <w:rPr>
                <w:rFonts w:ascii="Arial" w:hAnsi="Arial" w:cs="Arial"/>
                <w:noProof/>
                <w:webHidden/>
              </w:rPr>
            </w:r>
            <w:r w:rsidR="00AA1025" w:rsidRPr="00FC24EB">
              <w:rPr>
                <w:rFonts w:ascii="Arial" w:hAnsi="Arial" w:cs="Arial"/>
                <w:noProof/>
                <w:webHidden/>
              </w:rPr>
              <w:fldChar w:fldCharType="separate"/>
            </w:r>
            <w:r w:rsidR="00AA1025" w:rsidRPr="00FC24EB">
              <w:rPr>
                <w:rFonts w:ascii="Arial" w:hAnsi="Arial" w:cs="Arial"/>
                <w:noProof/>
                <w:webHidden/>
              </w:rPr>
              <w:t>11</w:t>
            </w:r>
            <w:r w:rsidR="00AA1025" w:rsidRPr="00FC24EB">
              <w:rPr>
                <w:rFonts w:ascii="Arial" w:hAnsi="Arial" w:cs="Arial"/>
                <w:noProof/>
                <w:webHidden/>
              </w:rPr>
              <w:fldChar w:fldCharType="end"/>
            </w:r>
          </w:hyperlink>
        </w:p>
        <w:p w14:paraId="6B26EEF2" w14:textId="5FA94007" w:rsidR="00AA1025" w:rsidRPr="00FC24EB" w:rsidRDefault="00511616" w:rsidP="00FC24EB">
          <w:pPr>
            <w:pStyle w:val="TOC2"/>
            <w:tabs>
              <w:tab w:val="right" w:leader="dot" w:pos="9016"/>
            </w:tabs>
            <w:jc w:val="both"/>
            <w:rPr>
              <w:rFonts w:ascii="Arial" w:eastAsiaTheme="minorEastAsia" w:hAnsi="Arial" w:cs="Arial"/>
              <w:noProof/>
              <w:lang w:eastAsia="en-GB"/>
            </w:rPr>
          </w:pPr>
          <w:hyperlink w:anchor="_Toc55935899" w:history="1">
            <w:r w:rsidR="00AA1025" w:rsidRPr="00FC24EB">
              <w:rPr>
                <w:rStyle w:val="Hyperlink"/>
                <w:rFonts w:ascii="Arial" w:eastAsia="Arial" w:hAnsi="Arial" w:cs="Arial"/>
                <w:noProof/>
              </w:rPr>
              <w:t>What?</w:t>
            </w:r>
            <w:r w:rsidR="00AA1025" w:rsidRPr="00FC24EB">
              <w:rPr>
                <w:rFonts w:ascii="Arial" w:hAnsi="Arial" w:cs="Arial"/>
                <w:noProof/>
                <w:webHidden/>
              </w:rPr>
              <w:tab/>
            </w:r>
            <w:r w:rsidR="00AA1025" w:rsidRPr="00FC24EB">
              <w:rPr>
                <w:rFonts w:ascii="Arial" w:hAnsi="Arial" w:cs="Arial"/>
                <w:noProof/>
                <w:webHidden/>
              </w:rPr>
              <w:fldChar w:fldCharType="begin"/>
            </w:r>
            <w:r w:rsidR="00AA1025" w:rsidRPr="00FC24EB">
              <w:rPr>
                <w:rFonts w:ascii="Arial" w:hAnsi="Arial" w:cs="Arial"/>
                <w:noProof/>
                <w:webHidden/>
              </w:rPr>
              <w:instrText xml:space="preserve"> PAGEREF _Toc55935899 \h </w:instrText>
            </w:r>
            <w:r w:rsidR="00AA1025" w:rsidRPr="00FC24EB">
              <w:rPr>
                <w:rFonts w:ascii="Arial" w:hAnsi="Arial" w:cs="Arial"/>
                <w:noProof/>
                <w:webHidden/>
              </w:rPr>
            </w:r>
            <w:r w:rsidR="00AA1025" w:rsidRPr="00FC24EB">
              <w:rPr>
                <w:rFonts w:ascii="Arial" w:hAnsi="Arial" w:cs="Arial"/>
                <w:noProof/>
                <w:webHidden/>
              </w:rPr>
              <w:fldChar w:fldCharType="separate"/>
            </w:r>
            <w:r w:rsidR="00AA1025" w:rsidRPr="00FC24EB">
              <w:rPr>
                <w:rFonts w:ascii="Arial" w:hAnsi="Arial" w:cs="Arial"/>
                <w:noProof/>
                <w:webHidden/>
              </w:rPr>
              <w:t>12</w:t>
            </w:r>
            <w:r w:rsidR="00AA1025" w:rsidRPr="00FC24EB">
              <w:rPr>
                <w:rFonts w:ascii="Arial" w:hAnsi="Arial" w:cs="Arial"/>
                <w:noProof/>
                <w:webHidden/>
              </w:rPr>
              <w:fldChar w:fldCharType="end"/>
            </w:r>
          </w:hyperlink>
        </w:p>
        <w:p w14:paraId="4FA9B4B9" w14:textId="26F7A2F8" w:rsidR="00AA1025" w:rsidRPr="00FC24EB" w:rsidRDefault="00511616" w:rsidP="00FC24EB">
          <w:pPr>
            <w:pStyle w:val="TOC2"/>
            <w:tabs>
              <w:tab w:val="right" w:leader="dot" w:pos="9016"/>
            </w:tabs>
            <w:jc w:val="both"/>
            <w:rPr>
              <w:rFonts w:ascii="Arial" w:eastAsiaTheme="minorEastAsia" w:hAnsi="Arial" w:cs="Arial"/>
              <w:noProof/>
              <w:lang w:eastAsia="en-GB"/>
            </w:rPr>
          </w:pPr>
          <w:hyperlink w:anchor="_Toc55935900" w:history="1">
            <w:r w:rsidR="00AA1025" w:rsidRPr="00FC24EB">
              <w:rPr>
                <w:rStyle w:val="Hyperlink"/>
                <w:rFonts w:ascii="Arial" w:eastAsia="Arial" w:hAnsi="Arial" w:cs="Arial"/>
                <w:noProof/>
              </w:rPr>
              <w:t>So what?</w:t>
            </w:r>
            <w:r w:rsidR="00AA1025" w:rsidRPr="00FC24EB">
              <w:rPr>
                <w:rFonts w:ascii="Arial" w:hAnsi="Arial" w:cs="Arial"/>
                <w:noProof/>
                <w:webHidden/>
              </w:rPr>
              <w:tab/>
            </w:r>
            <w:r w:rsidR="00AA1025" w:rsidRPr="00FC24EB">
              <w:rPr>
                <w:rFonts w:ascii="Arial" w:hAnsi="Arial" w:cs="Arial"/>
                <w:noProof/>
                <w:webHidden/>
              </w:rPr>
              <w:fldChar w:fldCharType="begin"/>
            </w:r>
            <w:r w:rsidR="00AA1025" w:rsidRPr="00FC24EB">
              <w:rPr>
                <w:rFonts w:ascii="Arial" w:hAnsi="Arial" w:cs="Arial"/>
                <w:noProof/>
                <w:webHidden/>
              </w:rPr>
              <w:instrText xml:space="preserve"> PAGEREF _Toc55935900 \h </w:instrText>
            </w:r>
            <w:r w:rsidR="00AA1025" w:rsidRPr="00FC24EB">
              <w:rPr>
                <w:rFonts w:ascii="Arial" w:hAnsi="Arial" w:cs="Arial"/>
                <w:noProof/>
                <w:webHidden/>
              </w:rPr>
            </w:r>
            <w:r w:rsidR="00AA1025" w:rsidRPr="00FC24EB">
              <w:rPr>
                <w:rFonts w:ascii="Arial" w:hAnsi="Arial" w:cs="Arial"/>
                <w:noProof/>
                <w:webHidden/>
              </w:rPr>
              <w:fldChar w:fldCharType="separate"/>
            </w:r>
            <w:r w:rsidR="00AA1025" w:rsidRPr="00FC24EB">
              <w:rPr>
                <w:rFonts w:ascii="Arial" w:hAnsi="Arial" w:cs="Arial"/>
                <w:noProof/>
                <w:webHidden/>
              </w:rPr>
              <w:t>13</w:t>
            </w:r>
            <w:r w:rsidR="00AA1025" w:rsidRPr="00FC24EB">
              <w:rPr>
                <w:rFonts w:ascii="Arial" w:hAnsi="Arial" w:cs="Arial"/>
                <w:noProof/>
                <w:webHidden/>
              </w:rPr>
              <w:fldChar w:fldCharType="end"/>
            </w:r>
          </w:hyperlink>
        </w:p>
        <w:p w14:paraId="3C86EBF5" w14:textId="20BA8DAB" w:rsidR="00AA1025" w:rsidRPr="00FC24EB" w:rsidRDefault="00511616" w:rsidP="00FC24EB">
          <w:pPr>
            <w:pStyle w:val="TOC2"/>
            <w:tabs>
              <w:tab w:val="right" w:leader="dot" w:pos="9016"/>
            </w:tabs>
            <w:jc w:val="both"/>
            <w:rPr>
              <w:rFonts w:ascii="Arial" w:eastAsiaTheme="minorEastAsia" w:hAnsi="Arial" w:cs="Arial"/>
              <w:noProof/>
              <w:lang w:eastAsia="en-GB"/>
            </w:rPr>
          </w:pPr>
          <w:hyperlink w:anchor="_Toc55935901" w:history="1">
            <w:r w:rsidR="00AA1025" w:rsidRPr="00FC24EB">
              <w:rPr>
                <w:rStyle w:val="Hyperlink"/>
                <w:rFonts w:ascii="Arial" w:eastAsia="Arial" w:hAnsi="Arial" w:cs="Arial"/>
                <w:noProof/>
              </w:rPr>
              <w:t>Now what?</w:t>
            </w:r>
            <w:r w:rsidR="00AA1025" w:rsidRPr="00FC24EB">
              <w:rPr>
                <w:rFonts w:ascii="Arial" w:hAnsi="Arial" w:cs="Arial"/>
                <w:noProof/>
                <w:webHidden/>
              </w:rPr>
              <w:tab/>
            </w:r>
            <w:r w:rsidR="00AA1025" w:rsidRPr="00FC24EB">
              <w:rPr>
                <w:rFonts w:ascii="Arial" w:hAnsi="Arial" w:cs="Arial"/>
                <w:noProof/>
                <w:webHidden/>
              </w:rPr>
              <w:fldChar w:fldCharType="begin"/>
            </w:r>
            <w:r w:rsidR="00AA1025" w:rsidRPr="00FC24EB">
              <w:rPr>
                <w:rFonts w:ascii="Arial" w:hAnsi="Arial" w:cs="Arial"/>
                <w:noProof/>
                <w:webHidden/>
              </w:rPr>
              <w:instrText xml:space="preserve"> PAGEREF _Toc55935901 \h </w:instrText>
            </w:r>
            <w:r w:rsidR="00AA1025" w:rsidRPr="00FC24EB">
              <w:rPr>
                <w:rFonts w:ascii="Arial" w:hAnsi="Arial" w:cs="Arial"/>
                <w:noProof/>
                <w:webHidden/>
              </w:rPr>
            </w:r>
            <w:r w:rsidR="00AA1025" w:rsidRPr="00FC24EB">
              <w:rPr>
                <w:rFonts w:ascii="Arial" w:hAnsi="Arial" w:cs="Arial"/>
                <w:noProof/>
                <w:webHidden/>
              </w:rPr>
              <w:fldChar w:fldCharType="separate"/>
            </w:r>
            <w:r w:rsidR="00AA1025" w:rsidRPr="00FC24EB">
              <w:rPr>
                <w:rFonts w:ascii="Arial" w:hAnsi="Arial" w:cs="Arial"/>
                <w:noProof/>
                <w:webHidden/>
              </w:rPr>
              <w:t>13</w:t>
            </w:r>
            <w:r w:rsidR="00AA1025" w:rsidRPr="00FC24EB">
              <w:rPr>
                <w:rFonts w:ascii="Arial" w:hAnsi="Arial" w:cs="Arial"/>
                <w:noProof/>
                <w:webHidden/>
              </w:rPr>
              <w:fldChar w:fldCharType="end"/>
            </w:r>
          </w:hyperlink>
        </w:p>
        <w:p w14:paraId="1F16EC2C" w14:textId="43CBC704" w:rsidR="00AA1025" w:rsidRPr="00FC24EB" w:rsidRDefault="00511616" w:rsidP="00FC24EB">
          <w:pPr>
            <w:pStyle w:val="TOC2"/>
            <w:tabs>
              <w:tab w:val="right" w:leader="dot" w:pos="9016"/>
            </w:tabs>
            <w:jc w:val="both"/>
            <w:rPr>
              <w:rFonts w:ascii="Arial" w:eastAsiaTheme="minorEastAsia" w:hAnsi="Arial" w:cs="Arial"/>
              <w:noProof/>
              <w:lang w:eastAsia="en-GB"/>
            </w:rPr>
          </w:pPr>
          <w:hyperlink w:anchor="_Toc55935902" w:history="1">
            <w:r w:rsidR="00AA1025" w:rsidRPr="00FC24EB">
              <w:rPr>
                <w:rStyle w:val="Hyperlink"/>
                <w:rFonts w:ascii="Arial" w:eastAsia="Arial" w:hAnsi="Arial" w:cs="Arial"/>
                <w:noProof/>
              </w:rPr>
              <w:t>References</w:t>
            </w:r>
            <w:r w:rsidR="00AA1025" w:rsidRPr="00FC24EB">
              <w:rPr>
                <w:rFonts w:ascii="Arial" w:hAnsi="Arial" w:cs="Arial"/>
                <w:noProof/>
                <w:webHidden/>
              </w:rPr>
              <w:tab/>
            </w:r>
            <w:r w:rsidR="00AA1025" w:rsidRPr="00FC24EB">
              <w:rPr>
                <w:rFonts w:ascii="Arial" w:hAnsi="Arial" w:cs="Arial"/>
                <w:noProof/>
                <w:webHidden/>
              </w:rPr>
              <w:fldChar w:fldCharType="begin"/>
            </w:r>
            <w:r w:rsidR="00AA1025" w:rsidRPr="00FC24EB">
              <w:rPr>
                <w:rFonts w:ascii="Arial" w:hAnsi="Arial" w:cs="Arial"/>
                <w:noProof/>
                <w:webHidden/>
              </w:rPr>
              <w:instrText xml:space="preserve"> PAGEREF _Toc55935902 \h </w:instrText>
            </w:r>
            <w:r w:rsidR="00AA1025" w:rsidRPr="00FC24EB">
              <w:rPr>
                <w:rFonts w:ascii="Arial" w:hAnsi="Arial" w:cs="Arial"/>
                <w:noProof/>
                <w:webHidden/>
              </w:rPr>
            </w:r>
            <w:r w:rsidR="00AA1025" w:rsidRPr="00FC24EB">
              <w:rPr>
                <w:rFonts w:ascii="Arial" w:hAnsi="Arial" w:cs="Arial"/>
                <w:noProof/>
                <w:webHidden/>
              </w:rPr>
              <w:fldChar w:fldCharType="separate"/>
            </w:r>
            <w:r w:rsidR="00AA1025" w:rsidRPr="00FC24EB">
              <w:rPr>
                <w:rFonts w:ascii="Arial" w:hAnsi="Arial" w:cs="Arial"/>
                <w:noProof/>
                <w:webHidden/>
              </w:rPr>
              <w:t>14</w:t>
            </w:r>
            <w:r w:rsidR="00AA1025" w:rsidRPr="00FC24EB">
              <w:rPr>
                <w:rFonts w:ascii="Arial" w:hAnsi="Arial" w:cs="Arial"/>
                <w:noProof/>
                <w:webHidden/>
              </w:rPr>
              <w:fldChar w:fldCharType="end"/>
            </w:r>
          </w:hyperlink>
        </w:p>
        <w:p w14:paraId="424E1202" w14:textId="4D6F297A" w:rsidR="00507888" w:rsidRPr="00FC24EB" w:rsidRDefault="00507888" w:rsidP="00FC24EB">
          <w:pPr>
            <w:jc w:val="both"/>
            <w:rPr>
              <w:rFonts w:ascii="Arial" w:hAnsi="Arial" w:cs="Arial"/>
            </w:rPr>
          </w:pPr>
          <w:r w:rsidRPr="00FC24EB">
            <w:rPr>
              <w:rFonts w:ascii="Arial" w:hAnsi="Arial" w:cs="Arial"/>
              <w:b/>
              <w:bCs/>
              <w:noProof/>
            </w:rPr>
            <w:fldChar w:fldCharType="end"/>
          </w:r>
        </w:p>
      </w:sdtContent>
    </w:sdt>
    <w:p w14:paraId="6E553D28" w14:textId="77777777" w:rsidR="00E13C39" w:rsidRPr="00FC24EB" w:rsidRDefault="00E13C39" w:rsidP="00FC24EB">
      <w:pPr>
        <w:spacing w:line="360" w:lineRule="auto"/>
        <w:jc w:val="both"/>
        <w:rPr>
          <w:rFonts w:ascii="Arial" w:hAnsi="Arial" w:cs="Arial"/>
          <w:b/>
          <w:bCs/>
        </w:rPr>
      </w:pPr>
    </w:p>
    <w:p w14:paraId="555D0199" w14:textId="77777777" w:rsidR="00E13C39" w:rsidRPr="00FC24EB" w:rsidRDefault="00E13C39" w:rsidP="00FC24EB">
      <w:pPr>
        <w:spacing w:line="360" w:lineRule="auto"/>
        <w:jc w:val="both"/>
        <w:rPr>
          <w:rFonts w:ascii="Arial" w:hAnsi="Arial" w:cs="Arial"/>
          <w:b/>
          <w:bCs/>
        </w:rPr>
      </w:pPr>
    </w:p>
    <w:p w14:paraId="34A2BDD5" w14:textId="77777777" w:rsidR="00E13C39" w:rsidRPr="00FC24EB" w:rsidRDefault="00E13C39" w:rsidP="00FC24EB">
      <w:pPr>
        <w:spacing w:line="360" w:lineRule="auto"/>
        <w:jc w:val="both"/>
        <w:rPr>
          <w:rFonts w:ascii="Arial" w:hAnsi="Arial" w:cs="Arial"/>
          <w:b/>
          <w:bCs/>
        </w:rPr>
      </w:pPr>
    </w:p>
    <w:p w14:paraId="18769398" w14:textId="77777777" w:rsidR="00E13C39" w:rsidRPr="00FC24EB" w:rsidRDefault="00E13C39" w:rsidP="00FC24EB">
      <w:pPr>
        <w:spacing w:line="360" w:lineRule="auto"/>
        <w:jc w:val="both"/>
        <w:rPr>
          <w:rFonts w:ascii="Arial" w:hAnsi="Arial" w:cs="Arial"/>
          <w:b/>
          <w:bCs/>
        </w:rPr>
      </w:pPr>
    </w:p>
    <w:p w14:paraId="26F844A6" w14:textId="77777777" w:rsidR="00E13C39" w:rsidRPr="00FC24EB" w:rsidRDefault="00E13C39" w:rsidP="00FC24EB">
      <w:pPr>
        <w:spacing w:line="360" w:lineRule="auto"/>
        <w:jc w:val="both"/>
        <w:rPr>
          <w:rFonts w:ascii="Arial" w:hAnsi="Arial" w:cs="Arial"/>
          <w:b/>
          <w:bCs/>
        </w:rPr>
      </w:pPr>
    </w:p>
    <w:p w14:paraId="167F2931" w14:textId="77777777" w:rsidR="00E739FF" w:rsidRPr="00FC24EB" w:rsidRDefault="00E739FF" w:rsidP="00FC24EB">
      <w:pPr>
        <w:spacing w:line="360" w:lineRule="auto"/>
        <w:jc w:val="both"/>
        <w:rPr>
          <w:rFonts w:ascii="Arial" w:hAnsi="Arial" w:cs="Arial"/>
          <w:b/>
          <w:bCs/>
        </w:rPr>
      </w:pPr>
    </w:p>
    <w:p w14:paraId="0CEFA78A" w14:textId="77777777" w:rsidR="00E739FF" w:rsidRPr="00FC24EB" w:rsidRDefault="00E739FF" w:rsidP="00FC24EB">
      <w:pPr>
        <w:spacing w:line="360" w:lineRule="auto"/>
        <w:jc w:val="both"/>
        <w:rPr>
          <w:rFonts w:ascii="Arial" w:hAnsi="Arial" w:cs="Arial"/>
          <w:b/>
          <w:bCs/>
        </w:rPr>
      </w:pPr>
    </w:p>
    <w:p w14:paraId="187061BF" w14:textId="77777777" w:rsidR="00E739FF" w:rsidRPr="00FC24EB" w:rsidRDefault="00E739FF" w:rsidP="00FC24EB">
      <w:pPr>
        <w:spacing w:line="360" w:lineRule="auto"/>
        <w:jc w:val="both"/>
        <w:rPr>
          <w:rFonts w:ascii="Arial" w:hAnsi="Arial" w:cs="Arial"/>
          <w:b/>
          <w:bCs/>
        </w:rPr>
      </w:pPr>
    </w:p>
    <w:p w14:paraId="6D3F47E8" w14:textId="77777777" w:rsidR="00E739FF" w:rsidRPr="00FC24EB" w:rsidRDefault="00E739FF" w:rsidP="00FC24EB">
      <w:pPr>
        <w:spacing w:line="360" w:lineRule="auto"/>
        <w:jc w:val="both"/>
        <w:rPr>
          <w:rFonts w:ascii="Arial" w:hAnsi="Arial" w:cs="Arial"/>
          <w:b/>
          <w:bCs/>
        </w:rPr>
      </w:pPr>
    </w:p>
    <w:p w14:paraId="05BD4710" w14:textId="6F661AF7" w:rsidR="00E739FF" w:rsidRDefault="00E739FF" w:rsidP="00FC24EB">
      <w:pPr>
        <w:spacing w:line="360" w:lineRule="auto"/>
        <w:jc w:val="both"/>
        <w:rPr>
          <w:rFonts w:ascii="Arial" w:hAnsi="Arial" w:cs="Arial"/>
          <w:b/>
          <w:bCs/>
        </w:rPr>
      </w:pPr>
    </w:p>
    <w:p w14:paraId="3B256C91" w14:textId="25C2D3D0" w:rsidR="00FC24EB" w:rsidRDefault="00FC24EB" w:rsidP="00FC24EB">
      <w:pPr>
        <w:spacing w:line="360" w:lineRule="auto"/>
        <w:jc w:val="both"/>
        <w:rPr>
          <w:rFonts w:ascii="Arial" w:hAnsi="Arial" w:cs="Arial"/>
          <w:b/>
          <w:bCs/>
        </w:rPr>
      </w:pPr>
    </w:p>
    <w:p w14:paraId="3E44A3EF" w14:textId="2C6AAAB3" w:rsidR="00FC24EB" w:rsidRDefault="00FC24EB" w:rsidP="00FC24EB">
      <w:pPr>
        <w:spacing w:line="360" w:lineRule="auto"/>
        <w:jc w:val="both"/>
        <w:rPr>
          <w:rFonts w:ascii="Arial" w:hAnsi="Arial" w:cs="Arial"/>
          <w:b/>
          <w:bCs/>
        </w:rPr>
      </w:pPr>
    </w:p>
    <w:p w14:paraId="13236F18" w14:textId="77777777" w:rsidR="00FC24EB" w:rsidRPr="00FC24EB" w:rsidRDefault="00FC24EB" w:rsidP="00FC24EB">
      <w:pPr>
        <w:spacing w:line="360" w:lineRule="auto"/>
        <w:jc w:val="both"/>
        <w:rPr>
          <w:rFonts w:ascii="Arial" w:hAnsi="Arial" w:cs="Arial"/>
          <w:b/>
          <w:bCs/>
        </w:rPr>
      </w:pPr>
    </w:p>
    <w:p w14:paraId="35EB0370" w14:textId="53CA7C9C" w:rsidR="086B0A37" w:rsidRPr="00FC24EB" w:rsidRDefault="086B0A37" w:rsidP="00FC24EB">
      <w:pPr>
        <w:pStyle w:val="Heading2"/>
        <w:jc w:val="both"/>
        <w:rPr>
          <w:rFonts w:ascii="Arial" w:hAnsi="Arial" w:cs="Arial"/>
          <w:sz w:val="22"/>
          <w:szCs w:val="22"/>
        </w:rPr>
      </w:pPr>
      <w:bookmarkStart w:id="0" w:name="_Toc55935889"/>
      <w:r w:rsidRPr="00FC24EB">
        <w:rPr>
          <w:rFonts w:ascii="Arial" w:hAnsi="Arial" w:cs="Arial"/>
          <w:sz w:val="22"/>
          <w:szCs w:val="22"/>
        </w:rPr>
        <w:t>Introduction</w:t>
      </w:r>
      <w:bookmarkEnd w:id="0"/>
    </w:p>
    <w:p w14:paraId="1A1B5965" w14:textId="77777777" w:rsidR="00625300" w:rsidRPr="00FC24EB" w:rsidRDefault="00625300" w:rsidP="00FC24EB">
      <w:pPr>
        <w:jc w:val="both"/>
        <w:rPr>
          <w:rFonts w:ascii="Arial" w:hAnsi="Arial" w:cs="Arial"/>
        </w:rPr>
      </w:pPr>
    </w:p>
    <w:p w14:paraId="78442715" w14:textId="79FB7FC4" w:rsidR="086B0A37" w:rsidRPr="00FC24EB" w:rsidRDefault="086B0A37" w:rsidP="00FC24EB">
      <w:pPr>
        <w:spacing w:line="360" w:lineRule="auto"/>
        <w:jc w:val="both"/>
        <w:rPr>
          <w:rFonts w:ascii="Arial" w:eastAsia="Arial" w:hAnsi="Arial" w:cs="Arial"/>
        </w:rPr>
      </w:pPr>
      <w:r w:rsidRPr="00FC24EB">
        <w:rPr>
          <w:rFonts w:ascii="Arial" w:eastAsia="Arial" w:hAnsi="Arial" w:cs="Arial"/>
        </w:rPr>
        <w:t>This report will</w:t>
      </w:r>
      <w:r w:rsidR="00625300" w:rsidRPr="00FC24EB">
        <w:rPr>
          <w:rFonts w:ascii="Arial" w:eastAsia="Arial" w:hAnsi="Arial" w:cs="Arial"/>
        </w:rPr>
        <w:t xml:space="preserve"> investigate</w:t>
      </w:r>
      <w:r w:rsidR="6F3D2E3A" w:rsidRPr="00FC24EB">
        <w:rPr>
          <w:rFonts w:ascii="Arial" w:eastAsia="Arial" w:hAnsi="Arial" w:cs="Arial"/>
        </w:rPr>
        <w:t xml:space="preserve"> </w:t>
      </w:r>
      <w:r w:rsidR="00FF27D6" w:rsidRPr="00FC24EB">
        <w:rPr>
          <w:rFonts w:ascii="Arial" w:eastAsia="Arial" w:hAnsi="Arial" w:cs="Arial"/>
        </w:rPr>
        <w:t>E</w:t>
      </w:r>
      <w:r w:rsidR="6F3D2E3A" w:rsidRPr="00FC24EB">
        <w:rPr>
          <w:rFonts w:ascii="Arial" w:eastAsia="Arial" w:hAnsi="Arial" w:cs="Arial"/>
        </w:rPr>
        <w:t>lton mayo and his involvement with the</w:t>
      </w:r>
      <w:r w:rsidR="5BB5E38E" w:rsidRPr="00FC24EB">
        <w:rPr>
          <w:rFonts w:ascii="Arial" w:eastAsia="Arial" w:hAnsi="Arial" w:cs="Arial"/>
        </w:rPr>
        <w:t xml:space="preserve"> </w:t>
      </w:r>
      <w:r w:rsidR="00FF27D6" w:rsidRPr="00FC24EB">
        <w:rPr>
          <w:rFonts w:ascii="Arial" w:eastAsia="Arial" w:hAnsi="Arial" w:cs="Arial"/>
        </w:rPr>
        <w:t>H</w:t>
      </w:r>
      <w:r w:rsidR="5BB5E38E" w:rsidRPr="00FC24EB">
        <w:rPr>
          <w:rFonts w:ascii="Arial" w:eastAsia="Arial" w:hAnsi="Arial" w:cs="Arial"/>
        </w:rPr>
        <w:t>awthorne stud</w:t>
      </w:r>
      <w:r w:rsidR="00887D8F">
        <w:rPr>
          <w:rFonts w:ascii="Arial" w:eastAsia="Arial" w:hAnsi="Arial" w:cs="Arial"/>
        </w:rPr>
        <w:t>ies</w:t>
      </w:r>
      <w:r w:rsidR="5BB5E38E" w:rsidRPr="00FC24EB">
        <w:rPr>
          <w:rFonts w:ascii="Arial" w:eastAsia="Arial" w:hAnsi="Arial" w:cs="Arial"/>
        </w:rPr>
        <w:t>.</w:t>
      </w:r>
      <w:r w:rsidR="0099073D" w:rsidRPr="00FC24EB">
        <w:rPr>
          <w:rFonts w:ascii="Arial" w:eastAsia="Arial" w:hAnsi="Arial" w:cs="Arial"/>
        </w:rPr>
        <w:t xml:space="preserve"> During</w:t>
      </w:r>
      <w:r w:rsidR="00625300" w:rsidRPr="00FC24EB">
        <w:rPr>
          <w:rFonts w:ascii="Arial" w:eastAsia="Arial" w:hAnsi="Arial" w:cs="Arial"/>
        </w:rPr>
        <w:t xml:space="preserve"> the</w:t>
      </w:r>
      <w:r w:rsidR="6C13D600" w:rsidRPr="00FC24EB">
        <w:rPr>
          <w:rFonts w:ascii="Arial" w:eastAsia="Arial" w:hAnsi="Arial" w:cs="Arial"/>
        </w:rPr>
        <w:t xml:space="preserve"> project</w:t>
      </w:r>
      <w:r w:rsidR="0099073D" w:rsidRPr="00FC24EB">
        <w:rPr>
          <w:rFonts w:ascii="Arial" w:eastAsia="Arial" w:hAnsi="Arial" w:cs="Arial"/>
        </w:rPr>
        <w:t>s</w:t>
      </w:r>
      <w:r w:rsidR="6C13D600" w:rsidRPr="00FC24EB">
        <w:rPr>
          <w:rFonts w:ascii="Arial" w:eastAsia="Arial" w:hAnsi="Arial" w:cs="Arial"/>
        </w:rPr>
        <w:t xml:space="preserve"> and experiments in the </w:t>
      </w:r>
      <w:r w:rsidR="00357BEC" w:rsidRPr="00FC24EB">
        <w:rPr>
          <w:rFonts w:ascii="Arial" w:eastAsia="Arial" w:hAnsi="Arial" w:cs="Arial"/>
        </w:rPr>
        <w:t>organisation</w:t>
      </w:r>
      <w:r w:rsidR="3E724B5F" w:rsidRPr="00FC24EB">
        <w:rPr>
          <w:rFonts w:ascii="Arial" w:eastAsia="Arial" w:hAnsi="Arial" w:cs="Arial"/>
        </w:rPr>
        <w:t xml:space="preserve"> he came about his </w:t>
      </w:r>
      <w:r w:rsidR="00357BEC" w:rsidRPr="00FC24EB">
        <w:rPr>
          <w:rFonts w:ascii="Arial" w:eastAsia="Arial" w:hAnsi="Arial" w:cs="Arial"/>
        </w:rPr>
        <w:t>theory</w:t>
      </w:r>
      <w:r w:rsidR="4319BE62" w:rsidRPr="00FC24EB">
        <w:rPr>
          <w:rFonts w:ascii="Arial" w:eastAsia="Arial" w:hAnsi="Arial" w:cs="Arial"/>
        </w:rPr>
        <w:t xml:space="preserve"> on management and employee engagement</w:t>
      </w:r>
      <w:r w:rsidR="00357BEC" w:rsidRPr="00FC24EB">
        <w:rPr>
          <w:rFonts w:ascii="Arial" w:eastAsia="Arial" w:hAnsi="Arial" w:cs="Arial"/>
        </w:rPr>
        <w:t>. The</w:t>
      </w:r>
      <w:r w:rsidR="5BEAE5BE" w:rsidRPr="00FC24EB">
        <w:rPr>
          <w:rFonts w:ascii="Arial" w:eastAsia="Arial" w:hAnsi="Arial" w:cs="Arial"/>
        </w:rPr>
        <w:t xml:space="preserve"> report</w:t>
      </w:r>
      <w:r w:rsidR="00625300" w:rsidRPr="00FC24EB">
        <w:rPr>
          <w:rFonts w:ascii="Arial" w:eastAsia="Arial" w:hAnsi="Arial" w:cs="Arial"/>
        </w:rPr>
        <w:t xml:space="preserve"> will elaborate on the</w:t>
      </w:r>
      <w:r w:rsidR="5BEAE5BE" w:rsidRPr="00FC24EB">
        <w:rPr>
          <w:rFonts w:ascii="Arial" w:eastAsia="Arial" w:hAnsi="Arial" w:cs="Arial"/>
        </w:rPr>
        <w:t xml:space="preserve"> diff</w:t>
      </w:r>
      <w:r w:rsidR="3274E31C" w:rsidRPr="00FC24EB">
        <w:rPr>
          <w:rFonts w:ascii="Arial" w:eastAsia="Arial" w:hAnsi="Arial" w:cs="Arial"/>
        </w:rPr>
        <w:t>erent stages of experiment</w:t>
      </w:r>
      <w:r w:rsidR="0099073D" w:rsidRPr="00FC24EB">
        <w:rPr>
          <w:rFonts w:ascii="Arial" w:eastAsia="Arial" w:hAnsi="Arial" w:cs="Arial"/>
        </w:rPr>
        <w:t>s</w:t>
      </w:r>
      <w:r w:rsidR="3274E31C" w:rsidRPr="00FC24EB">
        <w:rPr>
          <w:rFonts w:ascii="Arial" w:eastAsia="Arial" w:hAnsi="Arial" w:cs="Arial"/>
        </w:rPr>
        <w:t xml:space="preserve"> undertaken by himself an</w:t>
      </w:r>
      <w:r w:rsidR="00625300" w:rsidRPr="00FC24EB">
        <w:rPr>
          <w:rFonts w:ascii="Arial" w:eastAsia="Arial" w:hAnsi="Arial" w:cs="Arial"/>
        </w:rPr>
        <w:t>d</w:t>
      </w:r>
      <w:r w:rsidR="3274E31C" w:rsidRPr="00FC24EB">
        <w:rPr>
          <w:rFonts w:ascii="Arial" w:eastAsia="Arial" w:hAnsi="Arial" w:cs="Arial"/>
        </w:rPr>
        <w:t xml:space="preserve"> his </w:t>
      </w:r>
      <w:r w:rsidR="00FF27D6" w:rsidRPr="00FC24EB">
        <w:rPr>
          <w:rFonts w:ascii="Arial" w:eastAsia="Arial" w:hAnsi="Arial" w:cs="Arial"/>
        </w:rPr>
        <w:t>colleagu</w:t>
      </w:r>
      <w:r w:rsidR="6179B630" w:rsidRPr="00FC24EB">
        <w:rPr>
          <w:rFonts w:ascii="Arial" w:eastAsia="Arial" w:hAnsi="Arial" w:cs="Arial"/>
        </w:rPr>
        <w:t>es.</w:t>
      </w:r>
      <w:r w:rsidR="00FF27D6" w:rsidRPr="00FC24EB">
        <w:rPr>
          <w:rFonts w:ascii="Arial" w:eastAsia="Arial" w:hAnsi="Arial" w:cs="Arial"/>
        </w:rPr>
        <w:t xml:space="preserve"> I</w:t>
      </w:r>
      <w:r w:rsidR="6179B630" w:rsidRPr="00FC24EB">
        <w:rPr>
          <w:rFonts w:ascii="Arial" w:eastAsia="Arial" w:hAnsi="Arial" w:cs="Arial"/>
        </w:rPr>
        <w:t>t</w:t>
      </w:r>
      <w:r w:rsidR="31F5C193" w:rsidRPr="00FC24EB">
        <w:rPr>
          <w:rFonts w:ascii="Arial" w:eastAsia="Arial" w:hAnsi="Arial" w:cs="Arial"/>
        </w:rPr>
        <w:t xml:space="preserve"> explains how the </w:t>
      </w:r>
      <w:r w:rsidR="00FF27D6" w:rsidRPr="00FC24EB">
        <w:rPr>
          <w:rFonts w:ascii="Arial" w:eastAsia="Arial" w:hAnsi="Arial" w:cs="Arial"/>
        </w:rPr>
        <w:t>H</w:t>
      </w:r>
      <w:r w:rsidR="31F5C193" w:rsidRPr="00FC24EB">
        <w:rPr>
          <w:rFonts w:ascii="Arial" w:eastAsia="Arial" w:hAnsi="Arial" w:cs="Arial"/>
        </w:rPr>
        <w:t>awthorne eff</w:t>
      </w:r>
      <w:r w:rsidR="00FF27D6" w:rsidRPr="00FC24EB">
        <w:rPr>
          <w:rFonts w:ascii="Arial" w:eastAsia="Arial" w:hAnsi="Arial" w:cs="Arial"/>
        </w:rPr>
        <w:t>e</w:t>
      </w:r>
      <w:r w:rsidR="31F5C193" w:rsidRPr="00FC24EB">
        <w:rPr>
          <w:rFonts w:ascii="Arial" w:eastAsia="Arial" w:hAnsi="Arial" w:cs="Arial"/>
        </w:rPr>
        <w:t xml:space="preserve">ct came about </w:t>
      </w:r>
      <w:r w:rsidR="4453E2A1" w:rsidRPr="00FC24EB">
        <w:rPr>
          <w:rFonts w:ascii="Arial" w:eastAsia="Arial" w:hAnsi="Arial" w:cs="Arial"/>
        </w:rPr>
        <w:t xml:space="preserve">and what it really did for the </w:t>
      </w:r>
      <w:r w:rsidR="00357BEC" w:rsidRPr="00FC24EB">
        <w:rPr>
          <w:rFonts w:ascii="Arial" w:eastAsia="Arial" w:hAnsi="Arial" w:cs="Arial"/>
        </w:rPr>
        <w:t>organisation</w:t>
      </w:r>
      <w:r w:rsidR="00ED30EA" w:rsidRPr="00FC24EB">
        <w:rPr>
          <w:rFonts w:ascii="Arial" w:eastAsia="Arial" w:hAnsi="Arial" w:cs="Arial"/>
        </w:rPr>
        <w:t>. The</w:t>
      </w:r>
      <w:r w:rsidR="4453E2A1" w:rsidRPr="00FC24EB">
        <w:rPr>
          <w:rFonts w:ascii="Arial" w:eastAsia="Arial" w:hAnsi="Arial" w:cs="Arial"/>
        </w:rPr>
        <w:t xml:space="preserve"> report also lo</w:t>
      </w:r>
      <w:r w:rsidR="11A4C8F8" w:rsidRPr="00FC24EB">
        <w:rPr>
          <w:rFonts w:ascii="Arial" w:eastAsia="Arial" w:hAnsi="Arial" w:cs="Arial"/>
        </w:rPr>
        <w:t xml:space="preserve">oks at the </w:t>
      </w:r>
      <w:r w:rsidR="3FDCCA78" w:rsidRPr="00FC24EB">
        <w:rPr>
          <w:rFonts w:ascii="Arial" w:eastAsia="Arial" w:hAnsi="Arial" w:cs="Arial"/>
        </w:rPr>
        <w:t>challenge's and implication</w:t>
      </w:r>
      <w:r w:rsidR="00625300" w:rsidRPr="00FC24EB">
        <w:rPr>
          <w:rFonts w:ascii="Arial" w:eastAsia="Arial" w:hAnsi="Arial" w:cs="Arial"/>
        </w:rPr>
        <w:t>s</w:t>
      </w:r>
      <w:r w:rsidR="11A4C8F8" w:rsidRPr="00FC24EB">
        <w:rPr>
          <w:rFonts w:ascii="Arial" w:eastAsia="Arial" w:hAnsi="Arial" w:cs="Arial"/>
        </w:rPr>
        <w:t xml:space="preserve"> faced by </w:t>
      </w:r>
      <w:r w:rsidR="0061444A" w:rsidRPr="00FC24EB">
        <w:rPr>
          <w:rFonts w:ascii="Arial" w:eastAsia="Arial" w:hAnsi="Arial" w:cs="Arial"/>
        </w:rPr>
        <w:t>E</w:t>
      </w:r>
      <w:r w:rsidR="11A4C8F8" w:rsidRPr="00FC24EB">
        <w:rPr>
          <w:rFonts w:ascii="Arial" w:eastAsia="Arial" w:hAnsi="Arial" w:cs="Arial"/>
        </w:rPr>
        <w:t>lton mayo</w:t>
      </w:r>
      <w:r w:rsidR="00625300" w:rsidRPr="00FC24EB">
        <w:rPr>
          <w:rFonts w:ascii="Arial" w:eastAsia="Arial" w:hAnsi="Arial" w:cs="Arial"/>
        </w:rPr>
        <w:t xml:space="preserve"> during the investigation</w:t>
      </w:r>
      <w:r w:rsidR="11A4C8F8" w:rsidRPr="00FC24EB">
        <w:rPr>
          <w:rFonts w:ascii="Arial" w:eastAsia="Arial" w:hAnsi="Arial" w:cs="Arial"/>
        </w:rPr>
        <w:t xml:space="preserve"> and the </w:t>
      </w:r>
      <w:r w:rsidR="66239E91" w:rsidRPr="00FC24EB">
        <w:rPr>
          <w:rFonts w:ascii="Arial" w:eastAsia="Arial" w:hAnsi="Arial" w:cs="Arial"/>
        </w:rPr>
        <w:t>changes</w:t>
      </w:r>
      <w:r w:rsidR="00625300" w:rsidRPr="00FC24EB">
        <w:rPr>
          <w:rFonts w:ascii="Arial" w:eastAsia="Arial" w:hAnsi="Arial" w:cs="Arial"/>
        </w:rPr>
        <w:t xml:space="preserve"> and effects</w:t>
      </w:r>
      <w:r w:rsidR="66239E91" w:rsidRPr="00FC24EB">
        <w:rPr>
          <w:rFonts w:ascii="Arial" w:eastAsia="Arial" w:hAnsi="Arial" w:cs="Arial"/>
        </w:rPr>
        <w:t xml:space="preserve"> it had on the </w:t>
      </w:r>
      <w:r w:rsidR="00357BEC" w:rsidRPr="00FC24EB">
        <w:rPr>
          <w:rFonts w:ascii="Arial" w:eastAsia="Arial" w:hAnsi="Arial" w:cs="Arial"/>
        </w:rPr>
        <w:t>company</w:t>
      </w:r>
      <w:r w:rsidR="3356D9C6" w:rsidRPr="00FC24EB">
        <w:rPr>
          <w:rFonts w:ascii="Arial" w:eastAsia="Arial" w:hAnsi="Arial" w:cs="Arial"/>
        </w:rPr>
        <w:t>.</w:t>
      </w:r>
      <w:r w:rsidR="0099073D" w:rsidRPr="00FC24EB">
        <w:rPr>
          <w:rFonts w:ascii="Arial" w:eastAsia="Arial" w:hAnsi="Arial" w:cs="Arial"/>
        </w:rPr>
        <w:t xml:space="preserve"> I</w:t>
      </w:r>
      <w:r w:rsidR="3356D9C6" w:rsidRPr="00FC24EB">
        <w:rPr>
          <w:rFonts w:ascii="Arial" w:eastAsia="Arial" w:hAnsi="Arial" w:cs="Arial"/>
        </w:rPr>
        <w:t xml:space="preserve">t will also discuss some of the </w:t>
      </w:r>
      <w:r w:rsidR="00357BEC" w:rsidRPr="00FC24EB">
        <w:rPr>
          <w:rFonts w:ascii="Arial" w:eastAsia="Arial" w:hAnsi="Arial" w:cs="Arial"/>
        </w:rPr>
        <w:t>criticism</w:t>
      </w:r>
      <w:r w:rsidR="0099073D" w:rsidRPr="00FC24EB">
        <w:rPr>
          <w:rFonts w:ascii="Arial" w:eastAsia="Arial" w:hAnsi="Arial" w:cs="Arial"/>
        </w:rPr>
        <w:t>s</w:t>
      </w:r>
      <w:r w:rsidR="4D4D4822" w:rsidRPr="00FC24EB">
        <w:rPr>
          <w:rFonts w:ascii="Arial" w:eastAsia="Arial" w:hAnsi="Arial" w:cs="Arial"/>
        </w:rPr>
        <w:t xml:space="preserve"> face</w:t>
      </w:r>
      <w:r w:rsidR="00625300" w:rsidRPr="00FC24EB">
        <w:rPr>
          <w:rFonts w:ascii="Arial" w:eastAsia="Arial" w:hAnsi="Arial" w:cs="Arial"/>
        </w:rPr>
        <w:t>d during</w:t>
      </w:r>
      <w:r w:rsidR="4D4D4822" w:rsidRPr="00FC24EB">
        <w:rPr>
          <w:rFonts w:ascii="Arial" w:eastAsia="Arial" w:hAnsi="Arial" w:cs="Arial"/>
        </w:rPr>
        <w:t xml:space="preserve"> the </w:t>
      </w:r>
      <w:r w:rsidR="00357BEC" w:rsidRPr="00FC24EB">
        <w:rPr>
          <w:rFonts w:ascii="Arial" w:eastAsia="Arial" w:hAnsi="Arial" w:cs="Arial"/>
        </w:rPr>
        <w:t>Hawthorne</w:t>
      </w:r>
      <w:r w:rsidR="4D4D4822" w:rsidRPr="00FC24EB">
        <w:rPr>
          <w:rFonts w:ascii="Arial" w:eastAsia="Arial" w:hAnsi="Arial" w:cs="Arial"/>
        </w:rPr>
        <w:t xml:space="preserve"> stud</w:t>
      </w:r>
      <w:r w:rsidR="0061444A" w:rsidRPr="00FC24EB">
        <w:rPr>
          <w:rFonts w:ascii="Arial" w:eastAsia="Arial" w:hAnsi="Arial" w:cs="Arial"/>
        </w:rPr>
        <w:t>y</w:t>
      </w:r>
      <w:r w:rsidR="4D4D4822" w:rsidRPr="00FC24EB">
        <w:rPr>
          <w:rFonts w:ascii="Arial" w:eastAsia="Arial" w:hAnsi="Arial" w:cs="Arial"/>
        </w:rPr>
        <w:t>.</w:t>
      </w:r>
      <w:r w:rsidR="0061444A" w:rsidRPr="00FC24EB">
        <w:rPr>
          <w:rFonts w:ascii="Arial" w:eastAsia="Arial" w:hAnsi="Arial" w:cs="Arial"/>
        </w:rPr>
        <w:t xml:space="preserve"> T</w:t>
      </w:r>
      <w:r w:rsidR="373E9F96" w:rsidRPr="00FC24EB">
        <w:rPr>
          <w:rFonts w:ascii="Arial" w:eastAsia="Arial" w:hAnsi="Arial" w:cs="Arial"/>
        </w:rPr>
        <w:t>he report will finish by looking into how the chang</w:t>
      </w:r>
      <w:r w:rsidR="0F9C4CD9" w:rsidRPr="00FC24EB">
        <w:rPr>
          <w:rFonts w:ascii="Arial" w:eastAsia="Arial" w:hAnsi="Arial" w:cs="Arial"/>
        </w:rPr>
        <w:t xml:space="preserve">es and findings of the </w:t>
      </w:r>
      <w:r w:rsidR="003231D0" w:rsidRPr="00FC24EB">
        <w:rPr>
          <w:rFonts w:ascii="Arial" w:eastAsia="Arial" w:hAnsi="Arial" w:cs="Arial"/>
        </w:rPr>
        <w:t>investigation</w:t>
      </w:r>
      <w:r w:rsidR="0F9C4CD9" w:rsidRPr="00FC24EB">
        <w:rPr>
          <w:rFonts w:ascii="Arial" w:eastAsia="Arial" w:hAnsi="Arial" w:cs="Arial"/>
        </w:rPr>
        <w:t xml:space="preserve"> and experiments by </w:t>
      </w:r>
      <w:r w:rsidR="0099073D" w:rsidRPr="00FC24EB">
        <w:rPr>
          <w:rFonts w:ascii="Arial" w:eastAsia="Arial" w:hAnsi="Arial" w:cs="Arial"/>
        </w:rPr>
        <w:t>E</w:t>
      </w:r>
      <w:r w:rsidR="0F9C4CD9" w:rsidRPr="00FC24EB">
        <w:rPr>
          <w:rFonts w:ascii="Arial" w:eastAsia="Arial" w:hAnsi="Arial" w:cs="Arial"/>
        </w:rPr>
        <w:t xml:space="preserve">lton </w:t>
      </w:r>
      <w:r w:rsidR="0099073D" w:rsidRPr="00FC24EB">
        <w:rPr>
          <w:rFonts w:ascii="Arial" w:eastAsia="Arial" w:hAnsi="Arial" w:cs="Arial"/>
        </w:rPr>
        <w:t>M</w:t>
      </w:r>
      <w:r w:rsidR="0F9C4CD9" w:rsidRPr="00FC24EB">
        <w:rPr>
          <w:rFonts w:ascii="Arial" w:eastAsia="Arial" w:hAnsi="Arial" w:cs="Arial"/>
        </w:rPr>
        <w:t xml:space="preserve">ayo </w:t>
      </w:r>
      <w:r w:rsidR="7298CF8E" w:rsidRPr="00FC24EB">
        <w:rPr>
          <w:rFonts w:ascii="Arial" w:eastAsia="Arial" w:hAnsi="Arial" w:cs="Arial"/>
        </w:rPr>
        <w:t xml:space="preserve">on the </w:t>
      </w:r>
      <w:r w:rsidR="0099073D" w:rsidRPr="00FC24EB">
        <w:rPr>
          <w:rFonts w:ascii="Arial" w:eastAsia="Arial" w:hAnsi="Arial" w:cs="Arial"/>
        </w:rPr>
        <w:t>H</w:t>
      </w:r>
      <w:r w:rsidR="7298CF8E" w:rsidRPr="00FC24EB">
        <w:rPr>
          <w:rFonts w:ascii="Arial" w:eastAsia="Arial" w:hAnsi="Arial" w:cs="Arial"/>
        </w:rPr>
        <w:t>awtho</w:t>
      </w:r>
      <w:r w:rsidR="003A2EB1" w:rsidRPr="00FC24EB">
        <w:rPr>
          <w:rFonts w:ascii="Arial" w:eastAsia="Arial" w:hAnsi="Arial" w:cs="Arial"/>
        </w:rPr>
        <w:t>r</w:t>
      </w:r>
      <w:r w:rsidR="7298CF8E" w:rsidRPr="00FC24EB">
        <w:rPr>
          <w:rFonts w:ascii="Arial" w:eastAsia="Arial" w:hAnsi="Arial" w:cs="Arial"/>
        </w:rPr>
        <w:t>ne studies help with today</w:t>
      </w:r>
      <w:r w:rsidR="0099073D" w:rsidRPr="00FC24EB">
        <w:rPr>
          <w:rFonts w:ascii="Arial" w:eastAsia="Arial" w:hAnsi="Arial" w:cs="Arial"/>
        </w:rPr>
        <w:t>’</w:t>
      </w:r>
      <w:r w:rsidR="7298CF8E" w:rsidRPr="00FC24EB">
        <w:rPr>
          <w:rFonts w:ascii="Arial" w:eastAsia="Arial" w:hAnsi="Arial" w:cs="Arial"/>
        </w:rPr>
        <w:t xml:space="preserve">s organisations in </w:t>
      </w:r>
      <w:r w:rsidR="003231D0" w:rsidRPr="00FC24EB">
        <w:rPr>
          <w:rFonts w:ascii="Arial" w:eastAsia="Arial" w:hAnsi="Arial" w:cs="Arial"/>
        </w:rPr>
        <w:t>general</w:t>
      </w:r>
      <w:r w:rsidR="0099073D" w:rsidRPr="00FC24EB">
        <w:rPr>
          <w:rFonts w:ascii="Arial" w:eastAsia="Arial" w:hAnsi="Arial" w:cs="Arial"/>
        </w:rPr>
        <w:t xml:space="preserve"> and</w:t>
      </w:r>
      <w:r w:rsidR="181DE032" w:rsidRPr="00FC24EB">
        <w:rPr>
          <w:rFonts w:ascii="Arial" w:eastAsia="Arial" w:hAnsi="Arial" w:cs="Arial"/>
        </w:rPr>
        <w:t xml:space="preserve"> if it is still </w:t>
      </w:r>
      <w:r w:rsidR="003231D0" w:rsidRPr="00FC24EB">
        <w:rPr>
          <w:rFonts w:ascii="Arial" w:eastAsia="Arial" w:hAnsi="Arial" w:cs="Arial"/>
        </w:rPr>
        <w:t>being</w:t>
      </w:r>
      <w:r w:rsidR="181DE032" w:rsidRPr="00FC24EB">
        <w:rPr>
          <w:rFonts w:ascii="Arial" w:eastAsia="Arial" w:hAnsi="Arial" w:cs="Arial"/>
        </w:rPr>
        <w:t xml:space="preserve"> practiced with</w:t>
      </w:r>
      <w:r w:rsidR="0099073D" w:rsidRPr="00FC24EB">
        <w:rPr>
          <w:rFonts w:ascii="Arial" w:eastAsia="Arial" w:hAnsi="Arial" w:cs="Arial"/>
        </w:rPr>
        <w:t>in</w:t>
      </w:r>
      <w:r w:rsidR="181DE032" w:rsidRPr="00FC24EB">
        <w:rPr>
          <w:rFonts w:ascii="Arial" w:eastAsia="Arial" w:hAnsi="Arial" w:cs="Arial"/>
        </w:rPr>
        <w:t xml:space="preserve"> </w:t>
      </w:r>
      <w:r w:rsidR="003231D0" w:rsidRPr="00FC24EB">
        <w:rPr>
          <w:rFonts w:ascii="Arial" w:eastAsia="Arial" w:hAnsi="Arial" w:cs="Arial"/>
        </w:rPr>
        <w:t>business</w:t>
      </w:r>
      <w:r w:rsidR="0099073D" w:rsidRPr="00FC24EB">
        <w:rPr>
          <w:rFonts w:ascii="Arial" w:eastAsia="Arial" w:hAnsi="Arial" w:cs="Arial"/>
        </w:rPr>
        <w:t>es</w:t>
      </w:r>
      <w:r w:rsidR="181DE032" w:rsidRPr="00FC24EB">
        <w:rPr>
          <w:rFonts w:ascii="Arial" w:eastAsia="Arial" w:hAnsi="Arial" w:cs="Arial"/>
        </w:rPr>
        <w:t>.</w:t>
      </w:r>
    </w:p>
    <w:p w14:paraId="6F3DAF5E" w14:textId="77777777" w:rsidR="00BD150F" w:rsidRPr="00FC24EB" w:rsidRDefault="00BD150F" w:rsidP="00FC24EB">
      <w:pPr>
        <w:spacing w:line="360" w:lineRule="auto"/>
        <w:jc w:val="both"/>
        <w:rPr>
          <w:rFonts w:ascii="Arial" w:eastAsia="Arial" w:hAnsi="Arial" w:cs="Arial"/>
        </w:rPr>
      </w:pPr>
    </w:p>
    <w:p w14:paraId="41661711" w14:textId="683DD765" w:rsidR="00F176FD" w:rsidRPr="00FC24EB" w:rsidRDefault="00F176FD" w:rsidP="00FC24EB">
      <w:pPr>
        <w:pStyle w:val="Heading2"/>
        <w:jc w:val="both"/>
        <w:rPr>
          <w:rFonts w:ascii="Arial" w:eastAsia="Arial" w:hAnsi="Arial" w:cs="Arial"/>
          <w:sz w:val="22"/>
          <w:szCs w:val="22"/>
        </w:rPr>
      </w:pPr>
      <w:bookmarkStart w:id="1" w:name="_Toc55935890"/>
      <w:r w:rsidRPr="00FC24EB">
        <w:rPr>
          <w:rFonts w:ascii="Arial" w:eastAsia="Arial" w:hAnsi="Arial" w:cs="Arial"/>
          <w:sz w:val="22"/>
          <w:szCs w:val="22"/>
        </w:rPr>
        <w:t>Behavioural management</w:t>
      </w:r>
      <w:bookmarkEnd w:id="1"/>
    </w:p>
    <w:p w14:paraId="277D1BBA" w14:textId="77777777" w:rsidR="00625300" w:rsidRPr="00FC24EB" w:rsidRDefault="00625300" w:rsidP="00FC24EB">
      <w:pPr>
        <w:jc w:val="both"/>
        <w:rPr>
          <w:rFonts w:ascii="Arial" w:hAnsi="Arial" w:cs="Arial"/>
        </w:rPr>
      </w:pPr>
    </w:p>
    <w:p w14:paraId="7FB01633" w14:textId="39357B99" w:rsidR="0CB97D00" w:rsidRPr="00FC24EB" w:rsidRDefault="00F176FD" w:rsidP="00FC24EB">
      <w:pPr>
        <w:spacing w:line="360" w:lineRule="auto"/>
        <w:jc w:val="both"/>
        <w:rPr>
          <w:rFonts w:ascii="Arial" w:eastAsia="Arial" w:hAnsi="Arial" w:cs="Arial"/>
        </w:rPr>
      </w:pPr>
      <w:r w:rsidRPr="00FC24EB">
        <w:rPr>
          <w:rFonts w:ascii="Arial" w:eastAsia="Arial" w:hAnsi="Arial" w:cs="Arial"/>
        </w:rPr>
        <w:t>In the 1920s and 1930s there were concerns by many re</w:t>
      </w:r>
      <w:r w:rsidR="003A2EB1" w:rsidRPr="00FC24EB">
        <w:rPr>
          <w:rFonts w:ascii="Arial" w:eastAsia="Arial" w:hAnsi="Arial" w:cs="Arial"/>
        </w:rPr>
        <w:t>s</w:t>
      </w:r>
      <w:r w:rsidRPr="00FC24EB">
        <w:rPr>
          <w:rFonts w:ascii="Arial" w:eastAsia="Arial" w:hAnsi="Arial" w:cs="Arial"/>
        </w:rPr>
        <w:t>earcher</w:t>
      </w:r>
      <w:r w:rsidR="003A2EB1" w:rsidRPr="00FC24EB">
        <w:rPr>
          <w:rFonts w:ascii="Arial" w:eastAsia="Arial" w:hAnsi="Arial" w:cs="Arial"/>
        </w:rPr>
        <w:t>’</w:t>
      </w:r>
      <w:r w:rsidRPr="00FC24EB">
        <w:rPr>
          <w:rFonts w:ascii="Arial" w:eastAsia="Arial" w:hAnsi="Arial" w:cs="Arial"/>
        </w:rPr>
        <w:t xml:space="preserve">s that scientific management </w:t>
      </w:r>
      <w:r w:rsidR="007277F6" w:rsidRPr="00FC24EB">
        <w:rPr>
          <w:rFonts w:ascii="Arial" w:eastAsia="Arial" w:hAnsi="Arial" w:cs="Arial"/>
        </w:rPr>
        <w:t>was</w:t>
      </w:r>
      <w:r w:rsidRPr="00FC24EB">
        <w:rPr>
          <w:rFonts w:ascii="Arial" w:eastAsia="Arial" w:hAnsi="Arial" w:cs="Arial"/>
        </w:rPr>
        <w:t xml:space="preserve"> short-sighted and not being justified completely.</w:t>
      </w:r>
      <w:r w:rsidR="003A2EB1" w:rsidRPr="00FC24EB">
        <w:rPr>
          <w:rFonts w:ascii="Arial" w:eastAsia="Arial" w:hAnsi="Arial" w:cs="Arial"/>
        </w:rPr>
        <w:t xml:space="preserve"> </w:t>
      </w:r>
      <w:r w:rsidR="00625300" w:rsidRPr="00FC24EB">
        <w:rPr>
          <w:rFonts w:ascii="Arial" w:eastAsia="Arial" w:hAnsi="Arial" w:cs="Arial"/>
        </w:rPr>
        <w:t>T</w:t>
      </w:r>
      <w:r w:rsidRPr="00FC24EB">
        <w:rPr>
          <w:rFonts w:ascii="Arial" w:eastAsia="Arial" w:hAnsi="Arial" w:cs="Arial"/>
        </w:rPr>
        <w:t>he re</w:t>
      </w:r>
      <w:r w:rsidR="003A2EB1" w:rsidRPr="00FC24EB">
        <w:rPr>
          <w:rFonts w:ascii="Arial" w:eastAsia="Arial" w:hAnsi="Arial" w:cs="Arial"/>
        </w:rPr>
        <w:t>s</w:t>
      </w:r>
      <w:r w:rsidRPr="00FC24EB">
        <w:rPr>
          <w:rFonts w:ascii="Arial" w:eastAsia="Arial" w:hAnsi="Arial" w:cs="Arial"/>
        </w:rPr>
        <w:t>earc</w:t>
      </w:r>
      <w:r w:rsidR="003A2EB1" w:rsidRPr="00FC24EB">
        <w:rPr>
          <w:rFonts w:ascii="Arial" w:eastAsia="Arial" w:hAnsi="Arial" w:cs="Arial"/>
        </w:rPr>
        <w:t>h</w:t>
      </w:r>
      <w:r w:rsidRPr="00FC24EB">
        <w:rPr>
          <w:rFonts w:ascii="Arial" w:eastAsia="Arial" w:hAnsi="Arial" w:cs="Arial"/>
        </w:rPr>
        <w:t xml:space="preserve">ers </w:t>
      </w:r>
      <w:r w:rsidR="007277F6" w:rsidRPr="00FC24EB">
        <w:rPr>
          <w:rFonts w:ascii="Arial" w:eastAsia="Arial" w:hAnsi="Arial" w:cs="Arial"/>
        </w:rPr>
        <w:t>conclude</w:t>
      </w:r>
      <w:r w:rsidRPr="00FC24EB">
        <w:rPr>
          <w:rFonts w:ascii="Arial" w:eastAsia="Arial" w:hAnsi="Arial" w:cs="Arial"/>
        </w:rPr>
        <w:t xml:space="preserve"> that the human aspect of business organisations had been ignored</w:t>
      </w:r>
      <w:r w:rsidR="003A2EB1" w:rsidRPr="00FC24EB">
        <w:rPr>
          <w:rFonts w:ascii="Arial" w:eastAsia="Arial" w:hAnsi="Arial" w:cs="Arial"/>
        </w:rPr>
        <w:t xml:space="preserve">, </w:t>
      </w:r>
      <w:r w:rsidRPr="00FC24EB">
        <w:rPr>
          <w:rFonts w:ascii="Arial" w:eastAsia="Arial" w:hAnsi="Arial" w:cs="Arial"/>
        </w:rPr>
        <w:t>the behavioural management movement realised the importance in human psycholog</w:t>
      </w:r>
      <w:r w:rsidR="005772BB" w:rsidRPr="00FC24EB">
        <w:rPr>
          <w:rFonts w:ascii="Arial" w:eastAsia="Arial" w:hAnsi="Arial" w:cs="Arial"/>
        </w:rPr>
        <w:t>y and the need for motivation and leadership which is not the same as a simple mechanical efficiency.</w:t>
      </w:r>
      <w:r w:rsidR="003A2EB1" w:rsidRPr="00FC24EB">
        <w:rPr>
          <w:rFonts w:ascii="Arial" w:eastAsia="Arial" w:hAnsi="Arial" w:cs="Arial"/>
        </w:rPr>
        <w:t xml:space="preserve"> </w:t>
      </w:r>
      <w:r w:rsidR="007277F6" w:rsidRPr="00FC24EB">
        <w:rPr>
          <w:rFonts w:ascii="Arial" w:eastAsia="Arial" w:hAnsi="Arial" w:cs="Arial"/>
        </w:rPr>
        <w:t>B</w:t>
      </w:r>
      <w:r w:rsidR="005772BB" w:rsidRPr="00FC24EB">
        <w:rPr>
          <w:rFonts w:ascii="Arial" w:eastAsia="Arial" w:hAnsi="Arial" w:cs="Arial"/>
        </w:rPr>
        <w:t>ehav</w:t>
      </w:r>
      <w:r w:rsidR="007277F6" w:rsidRPr="00FC24EB">
        <w:rPr>
          <w:rFonts w:ascii="Arial" w:eastAsia="Arial" w:hAnsi="Arial" w:cs="Arial"/>
        </w:rPr>
        <w:t>i</w:t>
      </w:r>
      <w:r w:rsidR="005772BB" w:rsidRPr="00FC24EB">
        <w:rPr>
          <w:rFonts w:ascii="Arial" w:eastAsia="Arial" w:hAnsi="Arial" w:cs="Arial"/>
        </w:rPr>
        <w:t xml:space="preserve">our management was to do with human relation and modern </w:t>
      </w:r>
      <w:r w:rsidR="007277F6" w:rsidRPr="00FC24EB">
        <w:rPr>
          <w:rFonts w:ascii="Arial" w:eastAsia="Arial" w:hAnsi="Arial" w:cs="Arial"/>
        </w:rPr>
        <w:t>behaviourism’s,</w:t>
      </w:r>
      <w:r w:rsidR="005772BB" w:rsidRPr="00FC24EB">
        <w:rPr>
          <w:rFonts w:ascii="Arial" w:eastAsia="Arial" w:hAnsi="Arial" w:cs="Arial"/>
        </w:rPr>
        <w:t xml:space="preserve"> they claimed the behavioural management movement </w:t>
      </w:r>
      <w:r w:rsidR="007277F6" w:rsidRPr="00FC24EB">
        <w:rPr>
          <w:rFonts w:ascii="Arial" w:eastAsia="Arial" w:hAnsi="Arial" w:cs="Arial"/>
        </w:rPr>
        <w:t>investigates</w:t>
      </w:r>
      <w:r w:rsidR="005772BB" w:rsidRPr="00FC24EB">
        <w:rPr>
          <w:rFonts w:ascii="Arial" w:eastAsia="Arial" w:hAnsi="Arial" w:cs="Arial"/>
        </w:rPr>
        <w:t xml:space="preserve"> employee behaviour in a company setting.</w:t>
      </w:r>
      <w:r w:rsidR="007277F6" w:rsidRPr="00FC24EB">
        <w:rPr>
          <w:rFonts w:ascii="Arial" w:eastAsia="Arial" w:hAnsi="Arial" w:cs="Arial"/>
        </w:rPr>
        <w:t xml:space="preserve"> T</w:t>
      </w:r>
      <w:r w:rsidR="006E2847" w:rsidRPr="00FC24EB">
        <w:rPr>
          <w:rFonts w:ascii="Arial" w:eastAsia="Arial" w:hAnsi="Arial" w:cs="Arial"/>
        </w:rPr>
        <w:t xml:space="preserve">he human relations movement have replaced scientific management and is considered the main method and </w:t>
      </w:r>
      <w:r w:rsidR="006C2F55" w:rsidRPr="00FC24EB">
        <w:rPr>
          <w:rFonts w:ascii="Arial" w:eastAsia="Arial" w:hAnsi="Arial" w:cs="Arial"/>
        </w:rPr>
        <w:t>was</w:t>
      </w:r>
      <w:r w:rsidR="006E2847" w:rsidRPr="00FC24EB">
        <w:rPr>
          <w:rFonts w:ascii="Arial" w:eastAsia="Arial" w:hAnsi="Arial" w:cs="Arial"/>
        </w:rPr>
        <w:t xml:space="preserve"> used in the 1930s and 1940</w:t>
      </w:r>
      <w:r w:rsidR="00BE05A1" w:rsidRPr="00FC24EB">
        <w:rPr>
          <w:rFonts w:ascii="Arial" w:eastAsia="Arial" w:hAnsi="Arial" w:cs="Arial"/>
        </w:rPr>
        <w:t>’s</w:t>
      </w:r>
      <w:r w:rsidR="006C2F55" w:rsidRPr="00FC24EB">
        <w:rPr>
          <w:rFonts w:ascii="Arial" w:eastAsia="Arial" w:hAnsi="Arial" w:cs="Arial"/>
        </w:rPr>
        <w:t xml:space="preserve">, </w:t>
      </w:r>
      <w:r w:rsidR="00BE05A1" w:rsidRPr="00FC24EB">
        <w:rPr>
          <w:rFonts w:ascii="Arial" w:eastAsia="Arial" w:hAnsi="Arial" w:cs="Arial"/>
        </w:rPr>
        <w:t>then organisational</w:t>
      </w:r>
      <w:r w:rsidR="006E2847" w:rsidRPr="00FC24EB">
        <w:rPr>
          <w:rFonts w:ascii="Arial" w:eastAsia="Arial" w:hAnsi="Arial" w:cs="Arial"/>
        </w:rPr>
        <w:t xml:space="preserve"> behaviour </w:t>
      </w:r>
      <w:r w:rsidR="00BE05A1" w:rsidRPr="00FC24EB">
        <w:rPr>
          <w:rFonts w:ascii="Arial" w:eastAsia="Arial" w:hAnsi="Arial" w:cs="Arial"/>
        </w:rPr>
        <w:t>raised</w:t>
      </w:r>
      <w:r w:rsidR="006E2847" w:rsidRPr="00FC24EB">
        <w:rPr>
          <w:rFonts w:ascii="Arial" w:eastAsia="Arial" w:hAnsi="Arial" w:cs="Arial"/>
        </w:rPr>
        <w:t xml:space="preserve"> in 1950 and is still </w:t>
      </w:r>
      <w:r w:rsidR="00CF39BB" w:rsidRPr="00CF39BB">
        <w:rPr>
          <w:rFonts w:ascii="Arial" w:eastAsia="Arial" w:hAnsi="Arial" w:cs="Arial"/>
        </w:rPr>
        <w:t>continuing (</w:t>
      </w:r>
      <w:proofErr w:type="spellStart"/>
      <w:r w:rsidR="00CF39BB" w:rsidRPr="00CF39BB">
        <w:rPr>
          <w:rFonts w:ascii="Arial" w:hAnsi="Arial" w:cs="Arial"/>
          <w:shd w:val="clear" w:color="auto" w:fill="FFFFFF"/>
        </w:rPr>
        <w:t>Olum</w:t>
      </w:r>
      <w:proofErr w:type="spellEnd"/>
      <w:r w:rsidR="00CF39BB" w:rsidRPr="00CF39BB">
        <w:rPr>
          <w:rFonts w:ascii="Arial" w:hAnsi="Arial" w:cs="Arial"/>
          <w:shd w:val="clear" w:color="auto" w:fill="FFFFFF"/>
        </w:rPr>
        <w:t>, 2004).</w:t>
      </w:r>
    </w:p>
    <w:p w14:paraId="197DE0A8" w14:textId="0D203FC3" w:rsidR="007277F6" w:rsidRPr="00FC24EB" w:rsidRDefault="007277F6" w:rsidP="00FC24EB">
      <w:pPr>
        <w:spacing w:line="360" w:lineRule="auto"/>
        <w:jc w:val="both"/>
        <w:rPr>
          <w:rFonts w:ascii="Arial" w:eastAsia="Arial" w:hAnsi="Arial" w:cs="Arial"/>
        </w:rPr>
      </w:pPr>
    </w:p>
    <w:p w14:paraId="293ACE32" w14:textId="50050A09" w:rsidR="007277F6" w:rsidRPr="00FC24EB" w:rsidRDefault="007277F6" w:rsidP="00FC24EB">
      <w:pPr>
        <w:spacing w:line="360" w:lineRule="auto"/>
        <w:jc w:val="both"/>
        <w:rPr>
          <w:rFonts w:ascii="Arial" w:eastAsia="Arial" w:hAnsi="Arial" w:cs="Arial"/>
        </w:rPr>
      </w:pPr>
    </w:p>
    <w:p w14:paraId="6C5EEC1C" w14:textId="1094DD25" w:rsidR="007277F6" w:rsidRPr="00FC24EB" w:rsidRDefault="007277F6" w:rsidP="00FC24EB">
      <w:pPr>
        <w:spacing w:line="360" w:lineRule="auto"/>
        <w:jc w:val="both"/>
        <w:rPr>
          <w:rFonts w:ascii="Arial" w:eastAsia="Arial" w:hAnsi="Arial" w:cs="Arial"/>
        </w:rPr>
      </w:pPr>
    </w:p>
    <w:p w14:paraId="39F4885E" w14:textId="75205344" w:rsidR="007277F6" w:rsidRPr="00FC24EB" w:rsidRDefault="007277F6" w:rsidP="00FC24EB">
      <w:pPr>
        <w:spacing w:line="360" w:lineRule="auto"/>
        <w:jc w:val="both"/>
        <w:rPr>
          <w:rFonts w:ascii="Arial" w:eastAsia="Arial" w:hAnsi="Arial" w:cs="Arial"/>
        </w:rPr>
      </w:pPr>
    </w:p>
    <w:p w14:paraId="2E182CF3" w14:textId="71675D1C" w:rsidR="007277F6" w:rsidRPr="00FC24EB" w:rsidRDefault="007277F6" w:rsidP="00FC24EB">
      <w:pPr>
        <w:spacing w:line="360" w:lineRule="auto"/>
        <w:jc w:val="both"/>
        <w:rPr>
          <w:rFonts w:ascii="Arial" w:eastAsia="Arial" w:hAnsi="Arial" w:cs="Arial"/>
        </w:rPr>
      </w:pPr>
    </w:p>
    <w:p w14:paraId="256BE738" w14:textId="77777777" w:rsidR="007E6395" w:rsidRPr="00FC24EB" w:rsidRDefault="007E6395" w:rsidP="00FC24EB">
      <w:pPr>
        <w:spacing w:line="360" w:lineRule="auto"/>
        <w:jc w:val="both"/>
        <w:rPr>
          <w:rFonts w:ascii="Arial" w:eastAsia="Arial" w:hAnsi="Arial" w:cs="Arial"/>
        </w:rPr>
      </w:pPr>
    </w:p>
    <w:p w14:paraId="786C6988" w14:textId="77777777" w:rsidR="00BA2BD1" w:rsidRPr="00FC24EB" w:rsidRDefault="00250D6A" w:rsidP="00FC24EB">
      <w:pPr>
        <w:pStyle w:val="Heading2"/>
        <w:jc w:val="both"/>
        <w:rPr>
          <w:rFonts w:ascii="Arial" w:eastAsia="Arial" w:hAnsi="Arial" w:cs="Arial"/>
          <w:sz w:val="22"/>
          <w:szCs w:val="22"/>
        </w:rPr>
      </w:pPr>
      <w:bookmarkStart w:id="2" w:name="_Toc55935891"/>
      <w:r w:rsidRPr="00FC24EB">
        <w:rPr>
          <w:rFonts w:ascii="Arial" w:eastAsia="Arial" w:hAnsi="Arial" w:cs="Arial"/>
          <w:sz w:val="22"/>
          <w:szCs w:val="22"/>
        </w:rPr>
        <w:lastRenderedPageBreak/>
        <w:t>Management t</w:t>
      </w:r>
      <w:r w:rsidR="007277F6" w:rsidRPr="00FC24EB">
        <w:rPr>
          <w:rFonts w:ascii="Arial" w:eastAsia="Arial" w:hAnsi="Arial" w:cs="Arial"/>
          <w:sz w:val="22"/>
          <w:szCs w:val="22"/>
        </w:rPr>
        <w:t>h</w:t>
      </w:r>
      <w:r w:rsidRPr="00FC24EB">
        <w:rPr>
          <w:rFonts w:ascii="Arial" w:eastAsia="Arial" w:hAnsi="Arial" w:cs="Arial"/>
          <w:sz w:val="22"/>
          <w:szCs w:val="22"/>
        </w:rPr>
        <w:t xml:space="preserve">eory of Elton </w:t>
      </w:r>
      <w:r w:rsidR="007277F6" w:rsidRPr="00FC24EB">
        <w:rPr>
          <w:rFonts w:ascii="Arial" w:eastAsia="Arial" w:hAnsi="Arial" w:cs="Arial"/>
          <w:sz w:val="22"/>
          <w:szCs w:val="22"/>
        </w:rPr>
        <w:t>M</w:t>
      </w:r>
      <w:r w:rsidRPr="00FC24EB">
        <w:rPr>
          <w:rFonts w:ascii="Arial" w:eastAsia="Arial" w:hAnsi="Arial" w:cs="Arial"/>
          <w:sz w:val="22"/>
          <w:szCs w:val="22"/>
        </w:rPr>
        <w:t>ayo</w:t>
      </w:r>
      <w:bookmarkEnd w:id="2"/>
    </w:p>
    <w:p w14:paraId="45C0BF5A" w14:textId="6470B956" w:rsidR="00250D6A" w:rsidRPr="00FC24EB" w:rsidRDefault="00893F52" w:rsidP="00FC24EB">
      <w:pPr>
        <w:spacing w:line="360" w:lineRule="auto"/>
        <w:jc w:val="both"/>
        <w:rPr>
          <w:rFonts w:ascii="Arial" w:eastAsia="Arial" w:hAnsi="Arial" w:cs="Arial"/>
          <w:b/>
          <w:bCs/>
        </w:rPr>
      </w:pPr>
      <w:r w:rsidRPr="00FC24EB">
        <w:rPr>
          <w:rFonts w:ascii="Arial" w:eastAsia="Arial" w:hAnsi="Arial" w:cs="Arial"/>
        </w:rPr>
        <w:t xml:space="preserve"> </w:t>
      </w:r>
      <w:r w:rsidR="00DB5DFF" w:rsidRPr="00FC24EB">
        <w:rPr>
          <w:rFonts w:ascii="Arial" w:eastAsia="Arial" w:hAnsi="Arial" w:cs="Arial"/>
        </w:rPr>
        <w:t xml:space="preserve">                                                                                                                                                          </w:t>
      </w:r>
      <w:r w:rsidR="00D45422" w:rsidRPr="00FC24EB">
        <w:rPr>
          <w:rFonts w:ascii="Arial" w:eastAsia="Arial" w:hAnsi="Arial" w:cs="Arial"/>
        </w:rPr>
        <w:t xml:space="preserve">Elton </w:t>
      </w:r>
      <w:r w:rsidR="00625300" w:rsidRPr="00FC24EB">
        <w:rPr>
          <w:rFonts w:ascii="Arial" w:eastAsia="Arial" w:hAnsi="Arial" w:cs="Arial"/>
        </w:rPr>
        <w:t>M</w:t>
      </w:r>
      <w:r w:rsidR="00D45422" w:rsidRPr="00FC24EB">
        <w:rPr>
          <w:rFonts w:ascii="Arial" w:eastAsia="Arial" w:hAnsi="Arial" w:cs="Arial"/>
        </w:rPr>
        <w:t>ayo (1880-1949) was an Australian by birth. He was</w:t>
      </w:r>
      <w:r w:rsidR="006C2F55" w:rsidRPr="00FC24EB">
        <w:rPr>
          <w:rFonts w:ascii="Arial" w:eastAsia="Arial" w:hAnsi="Arial" w:cs="Arial"/>
        </w:rPr>
        <w:t xml:space="preserve"> a</w:t>
      </w:r>
      <w:r w:rsidR="00D45422" w:rsidRPr="00FC24EB">
        <w:rPr>
          <w:rFonts w:ascii="Arial" w:eastAsia="Arial" w:hAnsi="Arial" w:cs="Arial"/>
        </w:rPr>
        <w:t xml:space="preserve"> </w:t>
      </w:r>
      <w:r w:rsidR="3D48FE23" w:rsidRPr="00FC24EB">
        <w:rPr>
          <w:rFonts w:ascii="Arial" w:eastAsia="Arial" w:hAnsi="Arial" w:cs="Arial"/>
        </w:rPr>
        <w:t>professor and a</w:t>
      </w:r>
      <w:r w:rsidR="3E1DBED2" w:rsidRPr="00FC24EB">
        <w:rPr>
          <w:rFonts w:ascii="Arial" w:eastAsia="Arial" w:hAnsi="Arial" w:cs="Arial"/>
        </w:rPr>
        <w:t xml:space="preserve"> </w:t>
      </w:r>
      <w:r w:rsidR="656499E0" w:rsidRPr="00FC24EB">
        <w:rPr>
          <w:rFonts w:ascii="Arial" w:eastAsia="Arial" w:hAnsi="Arial" w:cs="Arial"/>
        </w:rPr>
        <w:t>researcher</w:t>
      </w:r>
      <w:r w:rsidR="00D45422" w:rsidRPr="00FC24EB">
        <w:rPr>
          <w:rFonts w:ascii="Arial" w:eastAsia="Arial" w:hAnsi="Arial" w:cs="Arial"/>
        </w:rPr>
        <w:t xml:space="preserve"> who</w:t>
      </w:r>
      <w:r w:rsidR="656499E0" w:rsidRPr="00FC24EB">
        <w:rPr>
          <w:rFonts w:ascii="Arial" w:eastAsia="Arial" w:hAnsi="Arial" w:cs="Arial"/>
        </w:rPr>
        <w:t xml:space="preserve"> </w:t>
      </w:r>
      <w:r w:rsidR="00625300" w:rsidRPr="00FC24EB">
        <w:rPr>
          <w:rFonts w:ascii="Arial" w:eastAsia="Arial" w:hAnsi="Arial" w:cs="Arial"/>
        </w:rPr>
        <w:t>contributed towards</w:t>
      </w:r>
      <w:r w:rsidR="656499E0" w:rsidRPr="00FC24EB">
        <w:rPr>
          <w:rFonts w:ascii="Arial" w:eastAsia="Arial" w:hAnsi="Arial" w:cs="Arial"/>
        </w:rPr>
        <w:t xml:space="preserve"> lay</w:t>
      </w:r>
      <w:r w:rsidR="00625300" w:rsidRPr="00FC24EB">
        <w:rPr>
          <w:rFonts w:ascii="Arial" w:eastAsia="Arial" w:hAnsi="Arial" w:cs="Arial"/>
        </w:rPr>
        <w:t>ing</w:t>
      </w:r>
      <w:r w:rsidR="656499E0" w:rsidRPr="00FC24EB">
        <w:rPr>
          <w:rFonts w:ascii="Arial" w:eastAsia="Arial" w:hAnsi="Arial" w:cs="Arial"/>
        </w:rPr>
        <w:t xml:space="preserve"> </w:t>
      </w:r>
      <w:r w:rsidR="00625300" w:rsidRPr="00FC24EB">
        <w:rPr>
          <w:rFonts w:ascii="Arial" w:eastAsia="Arial" w:hAnsi="Arial" w:cs="Arial"/>
        </w:rPr>
        <w:t>the</w:t>
      </w:r>
      <w:r w:rsidR="656499E0" w:rsidRPr="00FC24EB">
        <w:rPr>
          <w:rFonts w:ascii="Arial" w:eastAsia="Arial" w:hAnsi="Arial" w:cs="Arial"/>
        </w:rPr>
        <w:t xml:space="preserve"> foundation </w:t>
      </w:r>
      <w:r w:rsidR="144507DD" w:rsidRPr="00FC24EB">
        <w:rPr>
          <w:rFonts w:ascii="Arial" w:eastAsia="Arial" w:hAnsi="Arial" w:cs="Arial"/>
        </w:rPr>
        <w:t>for human relations movement</w:t>
      </w:r>
      <w:r w:rsidR="00D635C4" w:rsidRPr="00FC24EB">
        <w:rPr>
          <w:rFonts w:ascii="Arial" w:eastAsia="Arial" w:hAnsi="Arial" w:cs="Arial"/>
        </w:rPr>
        <w:t>, for this reason he was known as an important American psychologist and</w:t>
      </w:r>
      <w:r w:rsidR="144507DD" w:rsidRPr="00FC24EB">
        <w:rPr>
          <w:rFonts w:ascii="Arial" w:eastAsia="Arial" w:hAnsi="Arial" w:cs="Arial"/>
        </w:rPr>
        <w:t xml:space="preserve"> was </w:t>
      </w:r>
      <w:r w:rsidR="0009706C" w:rsidRPr="00FC24EB">
        <w:rPr>
          <w:rFonts w:ascii="Arial" w:eastAsia="Arial" w:hAnsi="Arial" w:cs="Arial"/>
        </w:rPr>
        <w:t>especially</w:t>
      </w:r>
      <w:r w:rsidR="144507DD" w:rsidRPr="00FC24EB">
        <w:rPr>
          <w:rFonts w:ascii="Arial" w:eastAsia="Arial" w:hAnsi="Arial" w:cs="Arial"/>
        </w:rPr>
        <w:t xml:space="preserve"> famous</w:t>
      </w:r>
      <w:r w:rsidR="55EF7095" w:rsidRPr="00FC24EB">
        <w:rPr>
          <w:rFonts w:ascii="Arial" w:eastAsia="Arial" w:hAnsi="Arial" w:cs="Arial"/>
        </w:rPr>
        <w:t xml:space="preserve"> for his industrial </w:t>
      </w:r>
      <w:r w:rsidR="003231D0" w:rsidRPr="00FC24EB">
        <w:rPr>
          <w:rFonts w:ascii="Arial" w:eastAsia="Arial" w:hAnsi="Arial" w:cs="Arial"/>
        </w:rPr>
        <w:t>research</w:t>
      </w:r>
      <w:r w:rsidR="0043777D" w:rsidRPr="00FC24EB">
        <w:rPr>
          <w:rFonts w:ascii="Arial" w:eastAsia="Arial" w:hAnsi="Arial" w:cs="Arial"/>
        </w:rPr>
        <w:t xml:space="preserve">. </w:t>
      </w:r>
      <w:r w:rsidR="00D45422" w:rsidRPr="00FC24EB">
        <w:rPr>
          <w:rFonts w:ascii="Arial" w:eastAsia="Arial" w:hAnsi="Arial" w:cs="Arial"/>
        </w:rPr>
        <w:t>H</w:t>
      </w:r>
      <w:r w:rsidR="0043777D" w:rsidRPr="00FC24EB">
        <w:rPr>
          <w:rFonts w:ascii="Arial" w:eastAsia="Arial" w:hAnsi="Arial" w:cs="Arial"/>
        </w:rPr>
        <w:t>e</w:t>
      </w:r>
      <w:r w:rsidR="003231D0" w:rsidRPr="00FC24EB">
        <w:rPr>
          <w:rFonts w:ascii="Arial" w:eastAsia="Arial" w:hAnsi="Arial" w:cs="Arial"/>
        </w:rPr>
        <w:t xml:space="preserve"> </w:t>
      </w:r>
      <w:r w:rsidR="519D7417" w:rsidRPr="00FC24EB">
        <w:rPr>
          <w:rFonts w:ascii="Arial" w:eastAsia="Arial" w:hAnsi="Arial" w:cs="Arial"/>
        </w:rPr>
        <w:t xml:space="preserve">was a leader in establishing </w:t>
      </w:r>
      <w:r w:rsidR="471CEB27" w:rsidRPr="00FC24EB">
        <w:rPr>
          <w:rFonts w:ascii="Arial" w:eastAsia="Arial" w:hAnsi="Arial" w:cs="Arial"/>
        </w:rPr>
        <w:t xml:space="preserve">some great experiments that </w:t>
      </w:r>
      <w:r w:rsidR="52B7950C" w:rsidRPr="00FC24EB">
        <w:rPr>
          <w:rFonts w:ascii="Arial" w:eastAsia="Arial" w:hAnsi="Arial" w:cs="Arial"/>
        </w:rPr>
        <w:t xml:space="preserve">made a change in </w:t>
      </w:r>
      <w:r w:rsidR="0B506F09" w:rsidRPr="00FC24EB">
        <w:rPr>
          <w:rFonts w:ascii="Arial" w:eastAsia="Arial" w:hAnsi="Arial" w:cs="Arial"/>
        </w:rPr>
        <w:t>management thinking</w:t>
      </w:r>
      <w:r w:rsidR="55EF7095" w:rsidRPr="00FC24EB">
        <w:rPr>
          <w:rFonts w:ascii="Arial" w:eastAsia="Arial" w:hAnsi="Arial" w:cs="Arial"/>
        </w:rPr>
        <w:t xml:space="preserve"> </w:t>
      </w:r>
      <w:r w:rsidR="4FBE9970" w:rsidRPr="00FC24EB">
        <w:rPr>
          <w:rFonts w:ascii="Arial" w:eastAsia="Arial" w:hAnsi="Arial" w:cs="Arial"/>
        </w:rPr>
        <w:t xml:space="preserve">and well known for his involvement with the </w:t>
      </w:r>
      <w:r w:rsidR="00D45422" w:rsidRPr="00FC24EB">
        <w:rPr>
          <w:rFonts w:ascii="Arial" w:eastAsia="Arial" w:hAnsi="Arial" w:cs="Arial"/>
        </w:rPr>
        <w:t>Ha</w:t>
      </w:r>
      <w:r w:rsidR="4FBE9970" w:rsidRPr="00FC24EB">
        <w:rPr>
          <w:rFonts w:ascii="Arial" w:eastAsia="Arial" w:hAnsi="Arial" w:cs="Arial"/>
        </w:rPr>
        <w:t>wthorne studie</w:t>
      </w:r>
      <w:r w:rsidR="0043777D" w:rsidRPr="00FC24EB">
        <w:rPr>
          <w:rFonts w:ascii="Arial" w:eastAsia="Arial" w:hAnsi="Arial" w:cs="Arial"/>
        </w:rPr>
        <w:t>s</w:t>
      </w:r>
      <w:r w:rsidR="00D635C4" w:rsidRPr="00FC24EB">
        <w:rPr>
          <w:rFonts w:ascii="Arial" w:eastAsia="Arial" w:hAnsi="Arial" w:cs="Arial"/>
        </w:rPr>
        <w:t xml:space="preserve"> where he</w:t>
      </w:r>
      <w:r w:rsidR="7718E90A" w:rsidRPr="00FC24EB">
        <w:rPr>
          <w:rFonts w:ascii="Arial" w:eastAsia="Arial" w:hAnsi="Arial" w:cs="Arial"/>
        </w:rPr>
        <w:t xml:space="preserve"> discovered that job satisfaction </w:t>
      </w:r>
      <w:r w:rsidR="7D841D4E" w:rsidRPr="00FC24EB">
        <w:rPr>
          <w:rFonts w:ascii="Arial" w:eastAsia="Arial" w:hAnsi="Arial" w:cs="Arial"/>
        </w:rPr>
        <w:t xml:space="preserve">with employees was to do with </w:t>
      </w:r>
      <w:r w:rsidR="63D9BE8E" w:rsidRPr="00FC24EB">
        <w:rPr>
          <w:rFonts w:ascii="Arial" w:eastAsia="Arial" w:hAnsi="Arial" w:cs="Arial"/>
        </w:rPr>
        <w:t>employee engag</w:t>
      </w:r>
      <w:r w:rsidR="00D45422" w:rsidRPr="00FC24EB">
        <w:rPr>
          <w:rFonts w:ascii="Arial" w:eastAsia="Arial" w:hAnsi="Arial" w:cs="Arial"/>
        </w:rPr>
        <w:t>e</w:t>
      </w:r>
      <w:r w:rsidR="63D9BE8E" w:rsidRPr="00FC24EB">
        <w:rPr>
          <w:rFonts w:ascii="Arial" w:eastAsia="Arial" w:hAnsi="Arial" w:cs="Arial"/>
        </w:rPr>
        <w:t xml:space="preserve">ment and </w:t>
      </w:r>
      <w:r w:rsidR="003231D0" w:rsidRPr="00FC24EB">
        <w:rPr>
          <w:rFonts w:ascii="Arial" w:eastAsia="Arial" w:hAnsi="Arial" w:cs="Arial"/>
        </w:rPr>
        <w:t>being</w:t>
      </w:r>
      <w:r w:rsidR="63D9BE8E" w:rsidRPr="00FC24EB">
        <w:rPr>
          <w:rFonts w:ascii="Arial" w:eastAsia="Arial" w:hAnsi="Arial" w:cs="Arial"/>
        </w:rPr>
        <w:t xml:space="preserve"> involved in decisions inst</w:t>
      </w:r>
      <w:r w:rsidR="49E4CDD2" w:rsidRPr="00FC24EB">
        <w:rPr>
          <w:rFonts w:ascii="Arial" w:eastAsia="Arial" w:hAnsi="Arial" w:cs="Arial"/>
        </w:rPr>
        <w:t xml:space="preserve">ead of short-term </w:t>
      </w:r>
      <w:r w:rsidR="003231D0" w:rsidRPr="00FC24EB">
        <w:rPr>
          <w:rFonts w:ascii="Arial" w:eastAsia="Arial" w:hAnsi="Arial" w:cs="Arial"/>
        </w:rPr>
        <w:t>incentives. He</w:t>
      </w:r>
      <w:r w:rsidR="39996C1E" w:rsidRPr="00FC24EB">
        <w:rPr>
          <w:rFonts w:ascii="Arial" w:eastAsia="Arial" w:hAnsi="Arial" w:cs="Arial"/>
        </w:rPr>
        <w:t xml:space="preserve"> also wrote a book on</w:t>
      </w:r>
      <w:r w:rsidR="10117E71" w:rsidRPr="00FC24EB">
        <w:rPr>
          <w:rFonts w:ascii="Arial" w:eastAsia="Arial" w:hAnsi="Arial" w:cs="Arial"/>
        </w:rPr>
        <w:t xml:space="preserve"> human problems of an </w:t>
      </w:r>
      <w:r w:rsidR="00405C39" w:rsidRPr="00FC24EB">
        <w:rPr>
          <w:rFonts w:ascii="Arial" w:eastAsia="Arial" w:hAnsi="Arial" w:cs="Arial"/>
        </w:rPr>
        <w:t>industrialised</w:t>
      </w:r>
      <w:r w:rsidR="10117E71" w:rsidRPr="00FC24EB">
        <w:rPr>
          <w:rFonts w:ascii="Arial" w:eastAsia="Arial" w:hAnsi="Arial" w:cs="Arial"/>
        </w:rPr>
        <w:t xml:space="preserve"> civi</w:t>
      </w:r>
      <w:r w:rsidR="33297530" w:rsidRPr="00FC24EB">
        <w:rPr>
          <w:rFonts w:ascii="Arial" w:eastAsia="Arial" w:hAnsi="Arial" w:cs="Arial"/>
        </w:rPr>
        <w:t>lisation in 19</w:t>
      </w:r>
      <w:r w:rsidR="1643C7CB" w:rsidRPr="00FC24EB">
        <w:rPr>
          <w:rFonts w:ascii="Arial" w:eastAsia="Arial" w:hAnsi="Arial" w:cs="Arial"/>
        </w:rPr>
        <w:t>33</w:t>
      </w:r>
      <w:r w:rsidR="00D45422" w:rsidRPr="00FC24EB">
        <w:rPr>
          <w:rFonts w:ascii="Arial" w:eastAsia="Arial" w:hAnsi="Arial" w:cs="Arial"/>
        </w:rPr>
        <w:t xml:space="preserve"> </w:t>
      </w:r>
      <w:r w:rsidR="00B42317" w:rsidRPr="00FC24EB">
        <w:rPr>
          <w:rFonts w:ascii="Arial" w:eastAsia="Arial" w:hAnsi="Arial" w:cs="Arial"/>
        </w:rPr>
        <w:t>(</w:t>
      </w:r>
      <w:r w:rsidR="00235D09" w:rsidRPr="00FC24EB">
        <w:rPr>
          <w:rFonts w:ascii="Arial" w:hAnsi="Arial" w:cs="Arial"/>
          <w:color w:val="222222"/>
          <w:shd w:val="clear" w:color="auto" w:fill="FFFFFF"/>
        </w:rPr>
        <w:t>Griffin,</w:t>
      </w:r>
      <w:r w:rsidR="00B42317" w:rsidRPr="00FC24EB">
        <w:rPr>
          <w:rFonts w:ascii="Arial" w:hAnsi="Arial" w:cs="Arial"/>
          <w:color w:val="222222"/>
          <w:shd w:val="clear" w:color="auto" w:fill="FFFFFF"/>
        </w:rPr>
        <w:t xml:space="preserve"> </w:t>
      </w:r>
      <w:r w:rsidR="00235D09" w:rsidRPr="00FC24EB">
        <w:rPr>
          <w:rFonts w:ascii="Arial" w:hAnsi="Arial" w:cs="Arial"/>
          <w:color w:val="222222"/>
          <w:shd w:val="clear" w:color="auto" w:fill="FFFFFF"/>
        </w:rPr>
        <w:t xml:space="preserve">Landy and </w:t>
      </w:r>
      <w:proofErr w:type="spellStart"/>
      <w:r w:rsidR="00235D09" w:rsidRPr="00FC24EB">
        <w:rPr>
          <w:rFonts w:ascii="Arial" w:hAnsi="Arial" w:cs="Arial"/>
          <w:color w:val="222222"/>
          <w:shd w:val="clear" w:color="auto" w:fill="FFFFFF"/>
        </w:rPr>
        <w:t>Mayocchi</w:t>
      </w:r>
      <w:proofErr w:type="spellEnd"/>
      <w:r w:rsidR="00235D09" w:rsidRPr="00FC24EB">
        <w:rPr>
          <w:rFonts w:ascii="Arial" w:hAnsi="Arial" w:cs="Arial"/>
          <w:color w:val="222222"/>
          <w:shd w:val="clear" w:color="auto" w:fill="FFFFFF"/>
        </w:rPr>
        <w:t>, 2002</w:t>
      </w:r>
      <w:r w:rsidR="00B42317" w:rsidRPr="00FC24EB">
        <w:rPr>
          <w:rFonts w:ascii="Arial" w:hAnsi="Arial" w:cs="Arial"/>
          <w:color w:val="222222"/>
          <w:shd w:val="clear" w:color="auto" w:fill="FFFFFF"/>
        </w:rPr>
        <w:t>).</w:t>
      </w:r>
    </w:p>
    <w:p w14:paraId="25ECF0A5" w14:textId="5C9BEE55" w:rsidR="3E1DBED2" w:rsidRPr="00FC24EB" w:rsidRDefault="00250D6A" w:rsidP="00FC24EB">
      <w:pPr>
        <w:spacing w:line="360" w:lineRule="auto"/>
        <w:jc w:val="both"/>
        <w:rPr>
          <w:rFonts w:ascii="Arial" w:eastAsia="Arial" w:hAnsi="Arial" w:cs="Arial"/>
          <w:b/>
          <w:bCs/>
        </w:rPr>
      </w:pPr>
      <w:r w:rsidRPr="00FC24EB">
        <w:rPr>
          <w:rFonts w:ascii="Arial" w:eastAsia="Arial" w:hAnsi="Arial" w:cs="Arial"/>
        </w:rPr>
        <w:t>Based on his well</w:t>
      </w:r>
      <w:r w:rsidR="00D45422" w:rsidRPr="00FC24EB">
        <w:rPr>
          <w:rFonts w:ascii="Arial" w:eastAsia="Arial" w:hAnsi="Arial" w:cs="Arial"/>
        </w:rPr>
        <w:t>-</w:t>
      </w:r>
      <w:r w:rsidRPr="00FC24EB">
        <w:rPr>
          <w:rFonts w:ascii="Arial" w:eastAsia="Arial" w:hAnsi="Arial" w:cs="Arial"/>
        </w:rPr>
        <w:t xml:space="preserve">known experiments at </w:t>
      </w:r>
      <w:r w:rsidR="00D45422" w:rsidRPr="00FC24EB">
        <w:rPr>
          <w:rFonts w:ascii="Arial" w:eastAsia="Arial" w:hAnsi="Arial" w:cs="Arial"/>
        </w:rPr>
        <w:t>H</w:t>
      </w:r>
      <w:r w:rsidRPr="00FC24EB">
        <w:rPr>
          <w:rFonts w:ascii="Arial" w:eastAsia="Arial" w:hAnsi="Arial" w:cs="Arial"/>
        </w:rPr>
        <w:t>awthorne</w:t>
      </w:r>
      <w:r w:rsidR="00D45422" w:rsidRPr="00FC24EB">
        <w:rPr>
          <w:rFonts w:ascii="Arial" w:eastAsia="Arial" w:hAnsi="Arial" w:cs="Arial"/>
        </w:rPr>
        <w:t>,</w:t>
      </w:r>
      <w:r w:rsidRPr="00FC24EB">
        <w:rPr>
          <w:rFonts w:ascii="Arial" w:eastAsia="Arial" w:hAnsi="Arial" w:cs="Arial"/>
        </w:rPr>
        <w:t xml:space="preserve"> </w:t>
      </w:r>
      <w:r w:rsidR="00D45422" w:rsidRPr="00FC24EB">
        <w:rPr>
          <w:rFonts w:ascii="Arial" w:eastAsia="Arial" w:hAnsi="Arial" w:cs="Arial"/>
        </w:rPr>
        <w:t>M</w:t>
      </w:r>
      <w:r w:rsidRPr="00FC24EB">
        <w:rPr>
          <w:rFonts w:ascii="Arial" w:eastAsia="Arial" w:hAnsi="Arial" w:cs="Arial"/>
        </w:rPr>
        <w:t>ayo</w:t>
      </w:r>
      <w:r w:rsidR="00D45422" w:rsidRPr="00FC24EB">
        <w:rPr>
          <w:rFonts w:ascii="Arial" w:eastAsia="Arial" w:hAnsi="Arial" w:cs="Arial"/>
        </w:rPr>
        <w:t>’</w:t>
      </w:r>
      <w:r w:rsidRPr="00FC24EB">
        <w:rPr>
          <w:rFonts w:ascii="Arial" w:eastAsia="Arial" w:hAnsi="Arial" w:cs="Arial"/>
        </w:rPr>
        <w:t>s management theory exploring and observing into the factors</w:t>
      </w:r>
      <w:r w:rsidR="00D45422" w:rsidRPr="00FC24EB">
        <w:rPr>
          <w:rFonts w:ascii="Arial" w:eastAsia="Arial" w:hAnsi="Arial" w:cs="Arial"/>
        </w:rPr>
        <w:t>,</w:t>
      </w:r>
      <w:r w:rsidRPr="00FC24EB">
        <w:rPr>
          <w:rFonts w:ascii="Arial" w:eastAsia="Arial" w:hAnsi="Arial" w:cs="Arial"/>
        </w:rPr>
        <w:t xml:space="preserve"> came to</w:t>
      </w:r>
      <w:r w:rsidR="00C91609" w:rsidRPr="00FC24EB">
        <w:rPr>
          <w:rFonts w:ascii="Arial" w:eastAsia="Arial" w:hAnsi="Arial" w:cs="Arial"/>
        </w:rPr>
        <w:t xml:space="preserve"> understand employee motivation and the environmental conditions and</w:t>
      </w:r>
      <w:r w:rsidR="003C52D1" w:rsidRPr="00FC24EB">
        <w:rPr>
          <w:rFonts w:ascii="Arial" w:eastAsia="Arial" w:hAnsi="Arial" w:cs="Arial"/>
        </w:rPr>
        <w:t xml:space="preserve"> </w:t>
      </w:r>
      <w:r w:rsidR="00C91609" w:rsidRPr="00FC24EB">
        <w:rPr>
          <w:rFonts w:ascii="Arial" w:eastAsia="Arial" w:hAnsi="Arial" w:cs="Arial"/>
        </w:rPr>
        <w:t xml:space="preserve">approach to team building </w:t>
      </w:r>
      <w:r w:rsidR="006C2F55" w:rsidRPr="00FC24EB">
        <w:rPr>
          <w:rFonts w:ascii="Arial" w:eastAsia="Arial" w:hAnsi="Arial" w:cs="Arial"/>
        </w:rPr>
        <w:t xml:space="preserve">which </w:t>
      </w:r>
      <w:r w:rsidR="00C91609" w:rsidRPr="00FC24EB">
        <w:rPr>
          <w:rFonts w:ascii="Arial" w:eastAsia="Arial" w:hAnsi="Arial" w:cs="Arial"/>
        </w:rPr>
        <w:t>led to better productivity.</w:t>
      </w:r>
      <w:r w:rsidR="00D45422" w:rsidRPr="00FC24EB">
        <w:rPr>
          <w:rFonts w:ascii="Arial" w:eastAsia="Arial" w:hAnsi="Arial" w:cs="Arial"/>
        </w:rPr>
        <w:t xml:space="preserve"> M</w:t>
      </w:r>
      <w:r w:rsidR="00C91609" w:rsidRPr="00FC24EB">
        <w:rPr>
          <w:rFonts w:ascii="Arial" w:eastAsia="Arial" w:hAnsi="Arial" w:cs="Arial"/>
        </w:rPr>
        <w:t>ayo</w:t>
      </w:r>
      <w:r w:rsidR="00BA2BD1" w:rsidRPr="00FC24EB">
        <w:rPr>
          <w:rFonts w:ascii="Arial" w:eastAsia="Arial" w:hAnsi="Arial" w:cs="Arial"/>
        </w:rPr>
        <w:t>’</w:t>
      </w:r>
      <w:r w:rsidR="00C91609" w:rsidRPr="00FC24EB">
        <w:rPr>
          <w:rFonts w:ascii="Arial" w:eastAsia="Arial" w:hAnsi="Arial" w:cs="Arial"/>
        </w:rPr>
        <w:t xml:space="preserve">s management theory has claimed that employee motivation is related with relational factors rather than </w:t>
      </w:r>
      <w:r w:rsidR="0043777D" w:rsidRPr="00FC24EB">
        <w:rPr>
          <w:rFonts w:ascii="Arial" w:eastAsia="Arial" w:hAnsi="Arial" w:cs="Arial"/>
        </w:rPr>
        <w:t xml:space="preserve">the usual rewards or the environmental factors such as the experiment of </w:t>
      </w:r>
      <w:r w:rsidR="006251E7">
        <w:rPr>
          <w:rFonts w:ascii="Arial" w:eastAsia="Arial" w:hAnsi="Arial" w:cs="Arial"/>
        </w:rPr>
        <w:t>illumination</w:t>
      </w:r>
      <w:r w:rsidR="0043777D" w:rsidRPr="00FC24EB">
        <w:rPr>
          <w:rFonts w:ascii="Arial" w:eastAsia="Arial" w:hAnsi="Arial" w:cs="Arial"/>
        </w:rPr>
        <w:t xml:space="preserve"> and hum</w:t>
      </w:r>
      <w:r w:rsidR="00BA2BD1" w:rsidRPr="00FC24EB">
        <w:rPr>
          <w:rFonts w:ascii="Arial" w:eastAsia="Arial" w:hAnsi="Arial" w:cs="Arial"/>
        </w:rPr>
        <w:t>id</w:t>
      </w:r>
      <w:r w:rsidR="0043777D" w:rsidRPr="00FC24EB">
        <w:rPr>
          <w:rFonts w:ascii="Arial" w:eastAsia="Arial" w:hAnsi="Arial" w:cs="Arial"/>
        </w:rPr>
        <w:t>ity</w:t>
      </w:r>
      <w:r w:rsidR="00BA2BD1" w:rsidRPr="00FC24EB">
        <w:rPr>
          <w:rFonts w:ascii="Arial" w:eastAsia="Arial" w:hAnsi="Arial" w:cs="Arial"/>
        </w:rPr>
        <w:t xml:space="preserve"> </w:t>
      </w:r>
      <w:r w:rsidR="0043777D" w:rsidRPr="00FC24EB">
        <w:rPr>
          <w:rFonts w:ascii="Arial" w:eastAsia="Arial" w:hAnsi="Arial" w:cs="Arial"/>
        </w:rPr>
        <w:t>and so on</w:t>
      </w:r>
      <w:r w:rsidR="006251E7" w:rsidRPr="006251E7">
        <w:rPr>
          <w:rFonts w:ascii="Arial" w:hAnsi="Arial" w:cs="Arial"/>
          <w:color w:val="222222"/>
          <w:sz w:val="20"/>
          <w:szCs w:val="20"/>
          <w:shd w:val="clear" w:color="auto" w:fill="FFFFFF"/>
        </w:rPr>
        <w:t xml:space="preserve"> </w:t>
      </w:r>
      <w:r w:rsidR="006251E7">
        <w:rPr>
          <w:rFonts w:ascii="Arial" w:hAnsi="Arial" w:cs="Arial"/>
          <w:color w:val="222222"/>
          <w:sz w:val="20"/>
          <w:szCs w:val="20"/>
          <w:shd w:val="clear" w:color="auto" w:fill="FFFFFF"/>
        </w:rPr>
        <w:t>(</w:t>
      </w:r>
      <w:proofErr w:type="spellStart"/>
      <w:r w:rsidR="006251E7" w:rsidRPr="006251E7">
        <w:rPr>
          <w:rFonts w:ascii="Arial" w:hAnsi="Arial" w:cs="Arial"/>
          <w:color w:val="222222"/>
          <w:shd w:val="clear" w:color="auto" w:fill="FFFFFF"/>
        </w:rPr>
        <w:t>Asproni</w:t>
      </w:r>
      <w:proofErr w:type="spellEnd"/>
      <w:r w:rsidR="006251E7" w:rsidRPr="006251E7">
        <w:rPr>
          <w:rFonts w:ascii="Arial" w:hAnsi="Arial" w:cs="Arial"/>
          <w:color w:val="222222"/>
          <w:shd w:val="clear" w:color="auto" w:fill="FFFFFF"/>
        </w:rPr>
        <w:t>, 2004).</w:t>
      </w:r>
    </w:p>
    <w:p w14:paraId="3F668B2A" w14:textId="192E9A85" w:rsidR="0D051A34" w:rsidRPr="00FC24EB" w:rsidRDefault="0D051A34" w:rsidP="00FC24EB">
      <w:pPr>
        <w:spacing w:line="360" w:lineRule="auto"/>
        <w:jc w:val="both"/>
        <w:rPr>
          <w:rFonts w:ascii="Arial" w:eastAsia="Arial" w:hAnsi="Arial" w:cs="Arial"/>
        </w:rPr>
      </w:pPr>
      <w:r w:rsidRPr="00FC24EB">
        <w:rPr>
          <w:rFonts w:ascii="Arial" w:eastAsia="Arial" w:hAnsi="Arial" w:cs="Arial"/>
        </w:rPr>
        <w:t xml:space="preserve"> </w:t>
      </w:r>
      <w:r w:rsidR="00D45422" w:rsidRPr="00FC24EB">
        <w:rPr>
          <w:rFonts w:ascii="Arial" w:eastAsia="Arial" w:hAnsi="Arial" w:cs="Arial"/>
        </w:rPr>
        <w:t xml:space="preserve">He </w:t>
      </w:r>
      <w:r w:rsidRPr="00FC24EB">
        <w:rPr>
          <w:rFonts w:ascii="Arial" w:eastAsia="Arial" w:hAnsi="Arial" w:cs="Arial"/>
        </w:rPr>
        <w:t>studied at the Adelaide university</w:t>
      </w:r>
      <w:r w:rsidR="3A5C64D6" w:rsidRPr="00FC24EB">
        <w:rPr>
          <w:rFonts w:ascii="Arial" w:eastAsia="Arial" w:hAnsi="Arial" w:cs="Arial"/>
        </w:rPr>
        <w:t xml:space="preserve"> w</w:t>
      </w:r>
      <w:r w:rsidR="00D45422" w:rsidRPr="00FC24EB">
        <w:rPr>
          <w:rFonts w:ascii="Arial" w:eastAsia="Arial" w:hAnsi="Arial" w:cs="Arial"/>
        </w:rPr>
        <w:t>he</w:t>
      </w:r>
      <w:r w:rsidR="3A5C64D6" w:rsidRPr="00FC24EB">
        <w:rPr>
          <w:rFonts w:ascii="Arial" w:eastAsia="Arial" w:hAnsi="Arial" w:cs="Arial"/>
        </w:rPr>
        <w:t>re he took interest in psychology</w:t>
      </w:r>
      <w:r w:rsidR="00D45422" w:rsidRPr="00FC24EB">
        <w:rPr>
          <w:rFonts w:ascii="Arial" w:eastAsia="Arial" w:hAnsi="Arial" w:cs="Arial"/>
        </w:rPr>
        <w:t>.</w:t>
      </w:r>
      <w:r w:rsidR="3A5C64D6" w:rsidRPr="00FC24EB">
        <w:rPr>
          <w:rFonts w:ascii="Arial" w:eastAsia="Arial" w:hAnsi="Arial" w:cs="Arial"/>
        </w:rPr>
        <w:t xml:space="preserve"> </w:t>
      </w:r>
      <w:r w:rsidR="006C2F55" w:rsidRPr="00FC24EB">
        <w:rPr>
          <w:rFonts w:ascii="Arial" w:eastAsia="Arial" w:hAnsi="Arial" w:cs="Arial"/>
        </w:rPr>
        <w:t>T</w:t>
      </w:r>
      <w:r w:rsidR="3A5C64D6" w:rsidRPr="00FC24EB">
        <w:rPr>
          <w:rFonts w:ascii="Arial" w:eastAsia="Arial" w:hAnsi="Arial" w:cs="Arial"/>
        </w:rPr>
        <w:t xml:space="preserve">here he was </w:t>
      </w:r>
      <w:r w:rsidR="00405C39" w:rsidRPr="00FC24EB">
        <w:rPr>
          <w:rFonts w:ascii="Arial" w:eastAsia="Arial" w:hAnsi="Arial" w:cs="Arial"/>
        </w:rPr>
        <w:t>appointed</w:t>
      </w:r>
      <w:r w:rsidR="3A5C64D6" w:rsidRPr="00FC24EB">
        <w:rPr>
          <w:rFonts w:ascii="Arial" w:eastAsia="Arial" w:hAnsi="Arial" w:cs="Arial"/>
        </w:rPr>
        <w:t xml:space="preserve"> </w:t>
      </w:r>
      <w:r w:rsidR="7E7C5A4C" w:rsidRPr="00FC24EB">
        <w:rPr>
          <w:rFonts w:ascii="Arial" w:eastAsia="Arial" w:hAnsi="Arial" w:cs="Arial"/>
        </w:rPr>
        <w:t>a</w:t>
      </w:r>
      <w:r w:rsidR="00D45422" w:rsidRPr="00FC24EB">
        <w:rPr>
          <w:rFonts w:ascii="Arial" w:eastAsia="Arial" w:hAnsi="Arial" w:cs="Arial"/>
        </w:rPr>
        <w:t>s a</w:t>
      </w:r>
      <w:r w:rsidR="7E7C5A4C" w:rsidRPr="00FC24EB">
        <w:rPr>
          <w:rFonts w:ascii="Arial" w:eastAsia="Arial" w:hAnsi="Arial" w:cs="Arial"/>
        </w:rPr>
        <w:t xml:space="preserve"> lecturer in logic</w:t>
      </w:r>
      <w:r w:rsidR="00D45422" w:rsidRPr="00FC24EB">
        <w:rPr>
          <w:rFonts w:ascii="Arial" w:eastAsia="Arial" w:hAnsi="Arial" w:cs="Arial"/>
        </w:rPr>
        <w:t xml:space="preserve"> </w:t>
      </w:r>
      <w:r w:rsidR="7E7C5A4C" w:rsidRPr="00FC24EB">
        <w:rPr>
          <w:rFonts w:ascii="Arial" w:eastAsia="Arial" w:hAnsi="Arial" w:cs="Arial"/>
        </w:rPr>
        <w:t>and psychology</w:t>
      </w:r>
      <w:r w:rsidR="103D8B31" w:rsidRPr="00FC24EB">
        <w:rPr>
          <w:rFonts w:ascii="Arial" w:eastAsia="Arial" w:hAnsi="Arial" w:cs="Arial"/>
        </w:rPr>
        <w:t xml:space="preserve">. He then became a </w:t>
      </w:r>
      <w:r w:rsidR="00405C39" w:rsidRPr="00FC24EB">
        <w:rPr>
          <w:rFonts w:ascii="Arial" w:eastAsia="Arial" w:hAnsi="Arial" w:cs="Arial"/>
        </w:rPr>
        <w:t>well-known</w:t>
      </w:r>
      <w:r w:rsidR="103D8B31" w:rsidRPr="00FC24EB">
        <w:rPr>
          <w:rFonts w:ascii="Arial" w:eastAsia="Arial" w:hAnsi="Arial" w:cs="Arial"/>
        </w:rPr>
        <w:t xml:space="preserve"> professor in </w:t>
      </w:r>
      <w:r w:rsidR="00405C39" w:rsidRPr="00FC24EB">
        <w:rPr>
          <w:rFonts w:ascii="Arial" w:eastAsia="Arial" w:hAnsi="Arial" w:cs="Arial"/>
        </w:rPr>
        <w:t>philosophy</w:t>
      </w:r>
      <w:r w:rsidR="50403893" w:rsidRPr="00FC24EB">
        <w:rPr>
          <w:rFonts w:ascii="Arial" w:eastAsia="Arial" w:hAnsi="Arial" w:cs="Arial"/>
        </w:rPr>
        <w:t xml:space="preserve"> at the </w:t>
      </w:r>
      <w:r w:rsidR="00D45422" w:rsidRPr="00FC24EB">
        <w:rPr>
          <w:rFonts w:ascii="Arial" w:eastAsia="Arial" w:hAnsi="Arial" w:cs="Arial"/>
        </w:rPr>
        <w:t>Q</w:t>
      </w:r>
      <w:r w:rsidR="50403893" w:rsidRPr="00FC24EB">
        <w:rPr>
          <w:rFonts w:ascii="Arial" w:eastAsia="Arial" w:hAnsi="Arial" w:cs="Arial"/>
        </w:rPr>
        <w:t xml:space="preserve">ueensland </w:t>
      </w:r>
      <w:r w:rsidR="00D45422" w:rsidRPr="00FC24EB">
        <w:rPr>
          <w:rFonts w:ascii="Arial" w:eastAsia="Arial" w:hAnsi="Arial" w:cs="Arial"/>
        </w:rPr>
        <w:t>U</w:t>
      </w:r>
      <w:r w:rsidR="50403893" w:rsidRPr="00FC24EB">
        <w:rPr>
          <w:rFonts w:ascii="Arial" w:eastAsia="Arial" w:hAnsi="Arial" w:cs="Arial"/>
        </w:rPr>
        <w:t>niversity in the year 1911</w:t>
      </w:r>
      <w:r w:rsidR="00D45422" w:rsidRPr="00FC24EB">
        <w:rPr>
          <w:rFonts w:ascii="Arial" w:eastAsia="Arial" w:hAnsi="Arial" w:cs="Arial"/>
        </w:rPr>
        <w:t>. M</w:t>
      </w:r>
      <w:r w:rsidR="5F4C3B1D" w:rsidRPr="00FC24EB">
        <w:rPr>
          <w:rFonts w:ascii="Arial" w:eastAsia="Arial" w:hAnsi="Arial" w:cs="Arial"/>
        </w:rPr>
        <w:t xml:space="preserve">oving from </w:t>
      </w:r>
      <w:r w:rsidR="00405C39" w:rsidRPr="00FC24EB">
        <w:rPr>
          <w:rFonts w:ascii="Arial" w:eastAsia="Arial" w:hAnsi="Arial" w:cs="Arial"/>
        </w:rPr>
        <w:t>Queensland</w:t>
      </w:r>
      <w:r w:rsidR="5F4C3B1D" w:rsidRPr="00FC24EB">
        <w:rPr>
          <w:rFonts w:ascii="Arial" w:eastAsia="Arial" w:hAnsi="Arial" w:cs="Arial"/>
        </w:rPr>
        <w:t xml:space="preserve"> he then went to USA</w:t>
      </w:r>
      <w:r w:rsidR="2D85742A" w:rsidRPr="00FC24EB">
        <w:rPr>
          <w:rFonts w:ascii="Arial" w:eastAsia="Arial" w:hAnsi="Arial" w:cs="Arial"/>
        </w:rPr>
        <w:t xml:space="preserve"> to take a post at </w:t>
      </w:r>
      <w:r w:rsidR="00405C39" w:rsidRPr="00FC24EB">
        <w:rPr>
          <w:rFonts w:ascii="Arial" w:eastAsia="Arial" w:hAnsi="Arial" w:cs="Arial"/>
        </w:rPr>
        <w:t>Pennsylvania</w:t>
      </w:r>
      <w:r w:rsidR="2D85742A" w:rsidRPr="00FC24EB">
        <w:rPr>
          <w:rFonts w:ascii="Arial" w:eastAsia="Arial" w:hAnsi="Arial" w:cs="Arial"/>
        </w:rPr>
        <w:t xml:space="preserve"> university</w:t>
      </w:r>
      <w:r w:rsidR="2C20AA49" w:rsidRPr="00FC24EB">
        <w:rPr>
          <w:rFonts w:ascii="Arial" w:eastAsia="Arial" w:hAnsi="Arial" w:cs="Arial"/>
        </w:rPr>
        <w:t xml:space="preserve"> in the year 1923</w:t>
      </w:r>
      <w:r w:rsidR="2A897188" w:rsidRPr="00FC24EB">
        <w:rPr>
          <w:rFonts w:ascii="Arial" w:eastAsia="Arial" w:hAnsi="Arial" w:cs="Arial"/>
        </w:rPr>
        <w:t xml:space="preserve"> w</w:t>
      </w:r>
      <w:r w:rsidR="000939E0" w:rsidRPr="00FC24EB">
        <w:rPr>
          <w:rFonts w:ascii="Arial" w:eastAsia="Arial" w:hAnsi="Arial" w:cs="Arial"/>
        </w:rPr>
        <w:t>h</w:t>
      </w:r>
      <w:r w:rsidR="2A897188" w:rsidRPr="00FC24EB">
        <w:rPr>
          <w:rFonts w:ascii="Arial" w:eastAsia="Arial" w:hAnsi="Arial" w:cs="Arial"/>
        </w:rPr>
        <w:t>ere he</w:t>
      </w:r>
      <w:r w:rsidR="000939E0" w:rsidRPr="00FC24EB">
        <w:rPr>
          <w:rFonts w:ascii="Arial" w:eastAsia="Arial" w:hAnsi="Arial" w:cs="Arial"/>
        </w:rPr>
        <w:t xml:space="preserve"> conducted his</w:t>
      </w:r>
      <w:r w:rsidR="2A897188" w:rsidRPr="00FC24EB">
        <w:rPr>
          <w:rFonts w:ascii="Arial" w:eastAsia="Arial" w:hAnsi="Arial" w:cs="Arial"/>
        </w:rPr>
        <w:t xml:space="preserve"> first experiment f</w:t>
      </w:r>
      <w:r w:rsidR="2CCDAD86" w:rsidRPr="00FC24EB">
        <w:rPr>
          <w:rFonts w:ascii="Arial" w:eastAsia="Arial" w:hAnsi="Arial" w:cs="Arial"/>
        </w:rPr>
        <w:t>or w</w:t>
      </w:r>
      <w:r w:rsidR="29164DF1" w:rsidRPr="00FC24EB">
        <w:rPr>
          <w:rFonts w:ascii="Arial" w:eastAsia="Arial" w:hAnsi="Arial" w:cs="Arial"/>
        </w:rPr>
        <w:t xml:space="preserve">hich would then follow as result for </w:t>
      </w:r>
      <w:r w:rsidR="00BA2BD1" w:rsidRPr="00FC24EB">
        <w:rPr>
          <w:rFonts w:ascii="Arial" w:eastAsia="Arial" w:hAnsi="Arial" w:cs="Arial"/>
        </w:rPr>
        <w:t>H</w:t>
      </w:r>
      <w:r w:rsidR="29164DF1" w:rsidRPr="00FC24EB">
        <w:rPr>
          <w:rFonts w:ascii="Arial" w:eastAsia="Arial" w:hAnsi="Arial" w:cs="Arial"/>
        </w:rPr>
        <w:t>awthorne</w:t>
      </w:r>
      <w:r w:rsidR="2B1281B3" w:rsidRPr="00FC24EB">
        <w:rPr>
          <w:rFonts w:ascii="Arial" w:eastAsia="Arial" w:hAnsi="Arial" w:cs="Arial"/>
        </w:rPr>
        <w:t xml:space="preserve">. </w:t>
      </w:r>
      <w:r w:rsidR="000939E0" w:rsidRPr="00FC24EB">
        <w:rPr>
          <w:rFonts w:ascii="Arial" w:eastAsia="Arial" w:hAnsi="Arial" w:cs="Arial"/>
        </w:rPr>
        <w:t>M</w:t>
      </w:r>
      <w:r w:rsidR="2B1281B3" w:rsidRPr="00FC24EB">
        <w:rPr>
          <w:rFonts w:ascii="Arial" w:eastAsia="Arial" w:hAnsi="Arial" w:cs="Arial"/>
        </w:rPr>
        <w:t xml:space="preserve">ayo went to do well for a spinning mill company </w:t>
      </w:r>
      <w:r w:rsidR="5156D435" w:rsidRPr="00FC24EB">
        <w:rPr>
          <w:rFonts w:ascii="Arial" w:eastAsia="Arial" w:hAnsi="Arial" w:cs="Arial"/>
        </w:rPr>
        <w:t xml:space="preserve">in </w:t>
      </w:r>
      <w:r w:rsidR="00405C39" w:rsidRPr="00FC24EB">
        <w:rPr>
          <w:rFonts w:ascii="Arial" w:eastAsia="Arial" w:hAnsi="Arial" w:cs="Arial"/>
        </w:rPr>
        <w:t>Philadelphia</w:t>
      </w:r>
      <w:r w:rsidR="5156D435" w:rsidRPr="00FC24EB">
        <w:rPr>
          <w:rFonts w:ascii="Arial" w:eastAsia="Arial" w:hAnsi="Arial" w:cs="Arial"/>
        </w:rPr>
        <w:t xml:space="preserve"> w</w:t>
      </w:r>
      <w:r w:rsidR="00BA2BD1" w:rsidRPr="00FC24EB">
        <w:rPr>
          <w:rFonts w:ascii="Arial" w:eastAsia="Arial" w:hAnsi="Arial" w:cs="Arial"/>
        </w:rPr>
        <w:t>h</w:t>
      </w:r>
      <w:r w:rsidR="5156D435" w:rsidRPr="00FC24EB">
        <w:rPr>
          <w:rFonts w:ascii="Arial" w:eastAsia="Arial" w:hAnsi="Arial" w:cs="Arial"/>
        </w:rPr>
        <w:t>ere he experimented and helped to impro</w:t>
      </w:r>
      <w:r w:rsidR="67E35CCD" w:rsidRPr="00FC24EB">
        <w:rPr>
          <w:rFonts w:ascii="Arial" w:eastAsia="Arial" w:hAnsi="Arial" w:cs="Arial"/>
        </w:rPr>
        <w:t xml:space="preserve">ve productivity in the other </w:t>
      </w:r>
      <w:r w:rsidR="00405C39" w:rsidRPr="00FC24EB">
        <w:rPr>
          <w:rFonts w:ascii="Arial" w:eastAsia="Arial" w:hAnsi="Arial" w:cs="Arial"/>
        </w:rPr>
        <w:t>departments</w:t>
      </w:r>
      <w:r w:rsidR="67E35CCD" w:rsidRPr="00FC24EB">
        <w:rPr>
          <w:rFonts w:ascii="Arial" w:eastAsia="Arial" w:hAnsi="Arial" w:cs="Arial"/>
        </w:rPr>
        <w:t xml:space="preserve"> </w:t>
      </w:r>
      <w:r w:rsidR="6DC7C0F9" w:rsidRPr="00FC24EB">
        <w:rPr>
          <w:rFonts w:ascii="Arial" w:eastAsia="Arial" w:hAnsi="Arial" w:cs="Arial"/>
        </w:rPr>
        <w:t>w</w:t>
      </w:r>
      <w:r w:rsidR="000939E0" w:rsidRPr="00FC24EB">
        <w:rPr>
          <w:rFonts w:ascii="Arial" w:eastAsia="Arial" w:hAnsi="Arial" w:cs="Arial"/>
        </w:rPr>
        <w:t>h</w:t>
      </w:r>
      <w:r w:rsidR="6DC7C0F9" w:rsidRPr="00FC24EB">
        <w:rPr>
          <w:rFonts w:ascii="Arial" w:eastAsia="Arial" w:hAnsi="Arial" w:cs="Arial"/>
        </w:rPr>
        <w:t>ere the turnover was less than other departments of the company</w:t>
      </w:r>
      <w:r w:rsidR="76468868" w:rsidRPr="00FC24EB">
        <w:rPr>
          <w:rFonts w:ascii="Arial" w:eastAsia="Arial" w:hAnsi="Arial" w:cs="Arial"/>
        </w:rPr>
        <w:t>.</w:t>
      </w:r>
      <w:r w:rsidR="007277F6" w:rsidRPr="00FC24EB">
        <w:rPr>
          <w:rFonts w:ascii="Arial" w:eastAsia="Arial" w:hAnsi="Arial" w:cs="Arial"/>
        </w:rPr>
        <w:t xml:space="preserve"> </w:t>
      </w:r>
      <w:r w:rsidR="000939E0" w:rsidRPr="00FC24EB">
        <w:rPr>
          <w:rFonts w:ascii="Arial" w:eastAsia="Arial" w:hAnsi="Arial" w:cs="Arial"/>
        </w:rPr>
        <w:t>T</w:t>
      </w:r>
      <w:r w:rsidR="76468868" w:rsidRPr="00FC24EB">
        <w:rPr>
          <w:rFonts w:ascii="Arial" w:eastAsia="Arial" w:hAnsi="Arial" w:cs="Arial"/>
        </w:rPr>
        <w:t>o solve the problem mayo introduced some working condition experiment</w:t>
      </w:r>
      <w:r w:rsidR="000939E0" w:rsidRPr="00FC24EB">
        <w:rPr>
          <w:rFonts w:ascii="Arial" w:eastAsia="Arial" w:hAnsi="Arial" w:cs="Arial"/>
        </w:rPr>
        <w:t xml:space="preserve">s </w:t>
      </w:r>
      <w:r w:rsidR="76468868" w:rsidRPr="00FC24EB">
        <w:rPr>
          <w:rFonts w:ascii="Arial" w:eastAsia="Arial" w:hAnsi="Arial" w:cs="Arial"/>
        </w:rPr>
        <w:t>wh</w:t>
      </w:r>
      <w:r w:rsidR="2EED4256" w:rsidRPr="00FC24EB">
        <w:rPr>
          <w:rFonts w:ascii="Arial" w:eastAsia="Arial" w:hAnsi="Arial" w:cs="Arial"/>
        </w:rPr>
        <w:t>ich was a success in increase</w:t>
      </w:r>
      <w:r w:rsidR="000939E0" w:rsidRPr="00FC24EB">
        <w:rPr>
          <w:rFonts w:ascii="Arial" w:eastAsia="Arial" w:hAnsi="Arial" w:cs="Arial"/>
        </w:rPr>
        <w:t>d</w:t>
      </w:r>
      <w:r w:rsidR="2EED4256" w:rsidRPr="00FC24EB">
        <w:rPr>
          <w:rFonts w:ascii="Arial" w:eastAsia="Arial" w:hAnsi="Arial" w:cs="Arial"/>
        </w:rPr>
        <w:t xml:space="preserve"> productivity for </w:t>
      </w:r>
      <w:r w:rsidR="68D818A6" w:rsidRPr="00FC24EB">
        <w:rPr>
          <w:rFonts w:ascii="Arial" w:eastAsia="Arial" w:hAnsi="Arial" w:cs="Arial"/>
        </w:rPr>
        <w:t>the company</w:t>
      </w:r>
      <w:r w:rsidR="00405C39" w:rsidRPr="00FC24EB">
        <w:rPr>
          <w:rFonts w:ascii="Arial" w:eastAsia="Arial" w:hAnsi="Arial" w:cs="Arial"/>
        </w:rPr>
        <w:t xml:space="preserve">. </w:t>
      </w:r>
      <w:r w:rsidR="000939E0" w:rsidRPr="00FC24EB">
        <w:rPr>
          <w:rFonts w:ascii="Arial" w:eastAsia="Arial" w:hAnsi="Arial" w:cs="Arial"/>
        </w:rPr>
        <w:t>They</w:t>
      </w:r>
      <w:r w:rsidR="0F398D25" w:rsidRPr="00FC24EB">
        <w:rPr>
          <w:rFonts w:ascii="Arial" w:eastAsia="Arial" w:hAnsi="Arial" w:cs="Arial"/>
        </w:rPr>
        <w:t xml:space="preserve"> realised that it was because of the introduction of the</w:t>
      </w:r>
      <w:r w:rsidR="684931BF" w:rsidRPr="00FC24EB">
        <w:rPr>
          <w:rFonts w:ascii="Arial" w:eastAsia="Arial" w:hAnsi="Arial" w:cs="Arial"/>
        </w:rPr>
        <w:t xml:space="preserve"> changes of rest </w:t>
      </w:r>
      <w:r w:rsidR="00405C39" w:rsidRPr="00FC24EB">
        <w:rPr>
          <w:rFonts w:ascii="Arial" w:eastAsia="Arial" w:hAnsi="Arial" w:cs="Arial"/>
        </w:rPr>
        <w:t>pauses</w:t>
      </w:r>
      <w:r w:rsidR="00BB1543" w:rsidRPr="00FC24EB">
        <w:rPr>
          <w:rFonts w:ascii="Arial" w:eastAsia="Arial" w:hAnsi="Arial" w:cs="Arial"/>
        </w:rPr>
        <w:t xml:space="preserve"> (Smith, 1998).</w:t>
      </w:r>
    </w:p>
    <w:p w14:paraId="43574B80" w14:textId="6120097B" w:rsidR="0CB97D00" w:rsidRPr="00FC24EB" w:rsidRDefault="003C52D1" w:rsidP="00FC24EB">
      <w:pPr>
        <w:spacing w:line="360" w:lineRule="auto"/>
        <w:jc w:val="both"/>
        <w:rPr>
          <w:rFonts w:ascii="Arial" w:eastAsia="Arial" w:hAnsi="Arial" w:cs="Arial"/>
        </w:rPr>
      </w:pPr>
      <w:r w:rsidRPr="00FC24EB">
        <w:rPr>
          <w:rFonts w:ascii="Arial" w:eastAsia="Arial" w:hAnsi="Arial" w:cs="Arial"/>
        </w:rPr>
        <w:t>Mayo’s human relation theory motivation was solely based on his own political perspective and understanding of worker motivation and possibly the psychological control over workers</w:t>
      </w:r>
      <w:r w:rsidR="00C93F52" w:rsidRPr="00FC24EB">
        <w:rPr>
          <w:rFonts w:ascii="Arial" w:hAnsi="Arial" w:cs="Arial"/>
          <w:color w:val="222222"/>
          <w:shd w:val="clear" w:color="auto" w:fill="FFFFFF"/>
        </w:rPr>
        <w:t xml:space="preserve"> </w:t>
      </w:r>
      <w:r w:rsidR="00C93F52" w:rsidRPr="00FC24EB">
        <w:rPr>
          <w:rFonts w:ascii="Arial" w:hAnsi="Arial" w:cs="Arial"/>
          <w:shd w:val="clear" w:color="auto" w:fill="FFFFFF"/>
        </w:rPr>
        <w:t>(Bruce and Nyland, 2011)</w:t>
      </w:r>
    </w:p>
    <w:p w14:paraId="414A2D38" w14:textId="55B594C9" w:rsidR="007277F6" w:rsidRPr="00FC24EB" w:rsidRDefault="007277F6" w:rsidP="00FC24EB">
      <w:pPr>
        <w:spacing w:line="360" w:lineRule="auto"/>
        <w:jc w:val="both"/>
        <w:rPr>
          <w:rFonts w:ascii="Arial" w:eastAsia="Arial" w:hAnsi="Arial" w:cs="Arial"/>
        </w:rPr>
      </w:pPr>
    </w:p>
    <w:p w14:paraId="3219BBE3" w14:textId="2049B747" w:rsidR="007277F6" w:rsidRPr="00FC24EB" w:rsidRDefault="007277F6" w:rsidP="00FC24EB">
      <w:pPr>
        <w:spacing w:line="360" w:lineRule="auto"/>
        <w:jc w:val="both"/>
        <w:rPr>
          <w:rFonts w:ascii="Arial" w:eastAsia="Arial" w:hAnsi="Arial" w:cs="Arial"/>
        </w:rPr>
      </w:pPr>
    </w:p>
    <w:p w14:paraId="08548750" w14:textId="3792267C" w:rsidR="007277F6" w:rsidRPr="00FC24EB" w:rsidRDefault="007277F6" w:rsidP="00FC24EB">
      <w:pPr>
        <w:spacing w:line="360" w:lineRule="auto"/>
        <w:jc w:val="both"/>
        <w:rPr>
          <w:rFonts w:ascii="Arial" w:eastAsia="Arial" w:hAnsi="Arial" w:cs="Arial"/>
        </w:rPr>
      </w:pPr>
    </w:p>
    <w:p w14:paraId="4B367A4B" w14:textId="77777777" w:rsidR="007E6395" w:rsidRPr="00FC24EB" w:rsidRDefault="007E6395" w:rsidP="00FC24EB">
      <w:pPr>
        <w:spacing w:line="360" w:lineRule="auto"/>
        <w:jc w:val="both"/>
        <w:rPr>
          <w:rFonts w:ascii="Arial" w:eastAsia="Arial" w:hAnsi="Arial" w:cs="Arial"/>
        </w:rPr>
      </w:pPr>
    </w:p>
    <w:p w14:paraId="666434A1" w14:textId="375AC68C" w:rsidR="1CB23287" w:rsidRDefault="1CB23287" w:rsidP="00FC24EB">
      <w:pPr>
        <w:pStyle w:val="Heading2"/>
        <w:jc w:val="both"/>
        <w:rPr>
          <w:rFonts w:ascii="Arial" w:eastAsia="Arial" w:hAnsi="Arial" w:cs="Arial"/>
          <w:sz w:val="22"/>
          <w:szCs w:val="22"/>
        </w:rPr>
      </w:pPr>
      <w:bookmarkStart w:id="3" w:name="_Toc55935892"/>
      <w:r w:rsidRPr="00FC24EB">
        <w:rPr>
          <w:rFonts w:ascii="Arial" w:eastAsia="Arial" w:hAnsi="Arial" w:cs="Arial"/>
          <w:sz w:val="22"/>
          <w:szCs w:val="22"/>
        </w:rPr>
        <w:lastRenderedPageBreak/>
        <w:t xml:space="preserve">The </w:t>
      </w:r>
      <w:r w:rsidR="00FB7EC5" w:rsidRPr="00FC24EB">
        <w:rPr>
          <w:rFonts w:ascii="Arial" w:eastAsia="Arial" w:hAnsi="Arial" w:cs="Arial"/>
          <w:sz w:val="22"/>
          <w:szCs w:val="22"/>
        </w:rPr>
        <w:t>H</w:t>
      </w:r>
      <w:r w:rsidRPr="00FC24EB">
        <w:rPr>
          <w:rFonts w:ascii="Arial" w:eastAsia="Arial" w:hAnsi="Arial" w:cs="Arial"/>
          <w:sz w:val="22"/>
          <w:szCs w:val="22"/>
        </w:rPr>
        <w:t>awthorne studie</w:t>
      </w:r>
      <w:r w:rsidR="00FB7EC5" w:rsidRPr="00FC24EB">
        <w:rPr>
          <w:rFonts w:ascii="Arial" w:eastAsia="Arial" w:hAnsi="Arial" w:cs="Arial"/>
          <w:sz w:val="22"/>
          <w:szCs w:val="22"/>
        </w:rPr>
        <w:t>s</w:t>
      </w:r>
      <w:bookmarkEnd w:id="3"/>
    </w:p>
    <w:p w14:paraId="307FAA0C" w14:textId="77777777" w:rsidR="00FC24EB" w:rsidRPr="00FC24EB" w:rsidRDefault="00FC24EB" w:rsidP="00FC24EB"/>
    <w:p w14:paraId="565996FF" w14:textId="745254BF" w:rsidR="007277F6" w:rsidRPr="00FC24EB" w:rsidRDefault="00C4465B" w:rsidP="00FC24EB">
      <w:pPr>
        <w:spacing w:line="360" w:lineRule="auto"/>
        <w:jc w:val="both"/>
        <w:rPr>
          <w:rFonts w:ascii="Arial" w:hAnsi="Arial" w:cs="Arial"/>
          <w:color w:val="222222"/>
          <w:shd w:val="clear" w:color="auto" w:fill="FFFFFF"/>
        </w:rPr>
      </w:pPr>
      <w:r w:rsidRPr="00FC24EB">
        <w:rPr>
          <w:rFonts w:ascii="Arial" w:eastAsia="Arial" w:hAnsi="Arial" w:cs="Arial"/>
        </w:rPr>
        <w:t>The</w:t>
      </w:r>
      <w:r w:rsidR="00746325" w:rsidRPr="00FC24EB">
        <w:rPr>
          <w:rFonts w:ascii="Arial" w:eastAsia="Arial" w:hAnsi="Arial" w:cs="Arial"/>
        </w:rPr>
        <w:t xml:space="preserve"> </w:t>
      </w:r>
      <w:r w:rsidR="006273AD" w:rsidRPr="00FC24EB">
        <w:rPr>
          <w:rFonts w:ascii="Arial" w:eastAsia="Arial" w:hAnsi="Arial" w:cs="Arial"/>
        </w:rPr>
        <w:t>W</w:t>
      </w:r>
      <w:r w:rsidR="00746325" w:rsidRPr="00FC24EB">
        <w:rPr>
          <w:rFonts w:ascii="Arial" w:eastAsia="Arial" w:hAnsi="Arial" w:cs="Arial"/>
        </w:rPr>
        <w:t xml:space="preserve">estern electric factory which supplied telephone </w:t>
      </w:r>
      <w:r w:rsidR="00CD58FF" w:rsidRPr="00FC24EB">
        <w:rPr>
          <w:rFonts w:ascii="Arial" w:eastAsia="Arial" w:hAnsi="Arial" w:cs="Arial"/>
        </w:rPr>
        <w:t>equipment’s</w:t>
      </w:r>
      <w:r w:rsidR="000939E0" w:rsidRPr="00FC24EB">
        <w:rPr>
          <w:rFonts w:ascii="Arial" w:eastAsia="Arial" w:hAnsi="Arial" w:cs="Arial"/>
        </w:rPr>
        <w:t>,</w:t>
      </w:r>
      <w:r w:rsidR="00746325" w:rsidRPr="00FC24EB">
        <w:rPr>
          <w:rFonts w:ascii="Arial" w:eastAsia="Arial" w:hAnsi="Arial" w:cs="Arial"/>
        </w:rPr>
        <w:t xml:space="preserve"> </w:t>
      </w:r>
      <w:r w:rsidR="000939E0" w:rsidRPr="00FC24EB">
        <w:rPr>
          <w:rFonts w:ascii="Arial" w:eastAsia="Arial" w:hAnsi="Arial" w:cs="Arial"/>
        </w:rPr>
        <w:t>H</w:t>
      </w:r>
      <w:r w:rsidR="00746325" w:rsidRPr="00FC24EB">
        <w:rPr>
          <w:rFonts w:ascii="Arial" w:eastAsia="Arial" w:hAnsi="Arial" w:cs="Arial"/>
        </w:rPr>
        <w:t>awthorne was w</w:t>
      </w:r>
      <w:r w:rsidR="000939E0" w:rsidRPr="00FC24EB">
        <w:rPr>
          <w:rFonts w:ascii="Arial" w:eastAsia="Arial" w:hAnsi="Arial" w:cs="Arial"/>
        </w:rPr>
        <w:t>h</w:t>
      </w:r>
      <w:r w:rsidR="00746325" w:rsidRPr="00FC24EB">
        <w:rPr>
          <w:rFonts w:ascii="Arial" w:eastAsia="Arial" w:hAnsi="Arial" w:cs="Arial"/>
        </w:rPr>
        <w:t>ere the main plant for the factory</w:t>
      </w:r>
      <w:r w:rsidR="000939E0" w:rsidRPr="00FC24EB">
        <w:rPr>
          <w:rFonts w:ascii="Arial" w:eastAsia="Arial" w:hAnsi="Arial" w:cs="Arial"/>
        </w:rPr>
        <w:t xml:space="preserve"> was located</w:t>
      </w:r>
      <w:r w:rsidR="00746325" w:rsidRPr="00FC24EB">
        <w:rPr>
          <w:rFonts w:ascii="Arial" w:eastAsia="Arial" w:hAnsi="Arial" w:cs="Arial"/>
        </w:rPr>
        <w:t>.</w:t>
      </w:r>
      <w:r w:rsidR="000939E0" w:rsidRPr="00FC24EB">
        <w:rPr>
          <w:rFonts w:ascii="Arial" w:eastAsia="Arial" w:hAnsi="Arial" w:cs="Arial"/>
        </w:rPr>
        <w:t xml:space="preserve"> The factory had</w:t>
      </w:r>
      <w:r w:rsidR="00746325" w:rsidRPr="00FC24EB">
        <w:rPr>
          <w:rFonts w:ascii="Arial" w:eastAsia="Arial" w:hAnsi="Arial" w:cs="Arial"/>
        </w:rPr>
        <w:t xml:space="preserve"> 29,000 employees</w:t>
      </w:r>
      <w:r w:rsidR="000939E0" w:rsidRPr="00FC24EB">
        <w:rPr>
          <w:rFonts w:ascii="Arial" w:eastAsia="Arial" w:hAnsi="Arial" w:cs="Arial"/>
        </w:rPr>
        <w:t xml:space="preserve"> who </w:t>
      </w:r>
      <w:r w:rsidR="00746325" w:rsidRPr="00FC24EB">
        <w:rPr>
          <w:rFonts w:ascii="Arial" w:eastAsia="Arial" w:hAnsi="Arial" w:cs="Arial"/>
        </w:rPr>
        <w:t>were mostly immigrants</w:t>
      </w:r>
      <w:r w:rsidR="000939E0" w:rsidRPr="00FC24EB">
        <w:rPr>
          <w:rFonts w:ascii="Arial" w:eastAsia="Arial" w:hAnsi="Arial" w:cs="Arial"/>
        </w:rPr>
        <w:t>.</w:t>
      </w:r>
      <w:r w:rsidR="00FB7EC5" w:rsidRPr="00FC24EB">
        <w:rPr>
          <w:rFonts w:ascii="Arial" w:eastAsia="Arial" w:hAnsi="Arial" w:cs="Arial"/>
        </w:rPr>
        <w:t xml:space="preserve"> </w:t>
      </w:r>
      <w:r w:rsidR="00C7108B" w:rsidRPr="00FC24EB">
        <w:rPr>
          <w:rFonts w:ascii="Arial" w:eastAsia="Arial" w:hAnsi="Arial" w:cs="Arial"/>
        </w:rPr>
        <w:t xml:space="preserve">There was no other major theory and experiments </w:t>
      </w:r>
      <w:r w:rsidR="000939E0" w:rsidRPr="00FC24EB">
        <w:rPr>
          <w:rFonts w:ascii="Arial" w:eastAsia="Arial" w:hAnsi="Arial" w:cs="Arial"/>
        </w:rPr>
        <w:t>undertaken</w:t>
      </w:r>
      <w:r w:rsidR="00C7108B" w:rsidRPr="00FC24EB">
        <w:rPr>
          <w:rFonts w:ascii="Arial" w:eastAsia="Arial" w:hAnsi="Arial" w:cs="Arial"/>
        </w:rPr>
        <w:t xml:space="preserve"> by industrial sociology and psychology.</w:t>
      </w:r>
      <w:r w:rsidR="000939E0" w:rsidRPr="00FC24EB">
        <w:rPr>
          <w:rFonts w:ascii="Arial" w:eastAsia="Arial" w:hAnsi="Arial" w:cs="Arial"/>
        </w:rPr>
        <w:t xml:space="preserve"> T</w:t>
      </w:r>
      <w:r w:rsidR="00C7108B" w:rsidRPr="00FC24EB">
        <w:rPr>
          <w:rFonts w:ascii="Arial" w:eastAsia="Arial" w:hAnsi="Arial" w:cs="Arial"/>
        </w:rPr>
        <w:t>hese experiments took research to a different level in management thinking and human relation movement</w:t>
      </w:r>
      <w:r w:rsidR="000B2B76" w:rsidRPr="00FC24EB">
        <w:rPr>
          <w:rFonts w:ascii="Arial" w:eastAsia="Arial" w:hAnsi="Arial" w:cs="Arial"/>
        </w:rPr>
        <w:t>.</w:t>
      </w:r>
      <w:r w:rsidR="00FB7EC5" w:rsidRPr="00FC24EB">
        <w:rPr>
          <w:rFonts w:ascii="Arial" w:eastAsia="Arial" w:hAnsi="Arial" w:cs="Arial"/>
        </w:rPr>
        <w:t xml:space="preserve"> </w:t>
      </w:r>
      <w:r w:rsidR="00034208" w:rsidRPr="00FC24EB">
        <w:rPr>
          <w:rFonts w:ascii="Arial" w:hAnsi="Arial" w:cs="Arial"/>
          <w:shd w:val="clear" w:color="auto" w:fill="FFFFFF"/>
        </w:rPr>
        <w:t>Wickström and Bendix, (2000) note</w:t>
      </w:r>
      <w:r w:rsidR="00034208" w:rsidRPr="00FC24EB">
        <w:rPr>
          <w:rFonts w:ascii="Arial" w:eastAsia="Arial" w:hAnsi="Arial" w:cs="Arial"/>
        </w:rPr>
        <w:t xml:space="preserve">, this </w:t>
      </w:r>
      <w:r w:rsidR="1EDDEC0E" w:rsidRPr="00FC24EB">
        <w:rPr>
          <w:rFonts w:ascii="Arial" w:eastAsia="Arial" w:hAnsi="Arial" w:cs="Arial"/>
        </w:rPr>
        <w:t xml:space="preserve">was </w:t>
      </w:r>
      <w:r w:rsidR="00405C39" w:rsidRPr="00FC24EB">
        <w:rPr>
          <w:rFonts w:ascii="Arial" w:eastAsia="Arial" w:hAnsi="Arial" w:cs="Arial"/>
        </w:rPr>
        <w:t>influenced</w:t>
      </w:r>
      <w:r w:rsidR="1EDDEC0E" w:rsidRPr="00FC24EB">
        <w:rPr>
          <w:rFonts w:ascii="Arial" w:eastAsia="Arial" w:hAnsi="Arial" w:cs="Arial"/>
        </w:rPr>
        <w:t xml:space="preserve"> by the principles of scientific </w:t>
      </w:r>
      <w:r w:rsidR="00405C39" w:rsidRPr="00FC24EB">
        <w:rPr>
          <w:rFonts w:ascii="Arial" w:eastAsia="Arial" w:hAnsi="Arial" w:cs="Arial"/>
        </w:rPr>
        <w:t>management, introduced</w:t>
      </w:r>
      <w:r w:rsidR="302B798C" w:rsidRPr="00FC24EB">
        <w:rPr>
          <w:rFonts w:ascii="Arial" w:eastAsia="Arial" w:hAnsi="Arial" w:cs="Arial"/>
        </w:rPr>
        <w:t xml:space="preserve"> by </w:t>
      </w:r>
      <w:r w:rsidR="000939E0" w:rsidRPr="00FC24EB">
        <w:rPr>
          <w:rFonts w:ascii="Arial" w:eastAsia="Arial" w:hAnsi="Arial" w:cs="Arial"/>
        </w:rPr>
        <w:t>F</w:t>
      </w:r>
      <w:r w:rsidR="302B798C" w:rsidRPr="00FC24EB">
        <w:rPr>
          <w:rFonts w:ascii="Arial" w:eastAsia="Arial" w:hAnsi="Arial" w:cs="Arial"/>
        </w:rPr>
        <w:t xml:space="preserve">redrick </w:t>
      </w:r>
      <w:r w:rsidR="000939E0" w:rsidRPr="00FC24EB">
        <w:rPr>
          <w:rFonts w:ascii="Arial" w:eastAsia="Arial" w:hAnsi="Arial" w:cs="Arial"/>
        </w:rPr>
        <w:t>T</w:t>
      </w:r>
      <w:r w:rsidR="302B798C" w:rsidRPr="00FC24EB">
        <w:rPr>
          <w:rFonts w:ascii="Arial" w:eastAsia="Arial" w:hAnsi="Arial" w:cs="Arial"/>
        </w:rPr>
        <w:t>aylor in 1911</w:t>
      </w:r>
      <w:r w:rsidR="4FE78CE1" w:rsidRPr="00FC24EB">
        <w:rPr>
          <w:rFonts w:ascii="Arial" w:eastAsia="Arial" w:hAnsi="Arial" w:cs="Arial"/>
        </w:rPr>
        <w:t>.</w:t>
      </w:r>
      <w:r w:rsidR="000939E0" w:rsidRPr="00FC24EB">
        <w:rPr>
          <w:rFonts w:ascii="Arial" w:eastAsia="Arial" w:hAnsi="Arial" w:cs="Arial"/>
        </w:rPr>
        <w:t xml:space="preserve"> T</w:t>
      </w:r>
      <w:r w:rsidR="4FE78CE1" w:rsidRPr="00FC24EB">
        <w:rPr>
          <w:rFonts w:ascii="Arial" w:eastAsia="Arial" w:hAnsi="Arial" w:cs="Arial"/>
        </w:rPr>
        <w:t xml:space="preserve">he </w:t>
      </w:r>
      <w:r w:rsidR="000939E0" w:rsidRPr="00FC24EB">
        <w:rPr>
          <w:rFonts w:ascii="Arial" w:eastAsia="Arial" w:hAnsi="Arial" w:cs="Arial"/>
        </w:rPr>
        <w:t>H</w:t>
      </w:r>
      <w:r w:rsidR="4FE78CE1" w:rsidRPr="00FC24EB">
        <w:rPr>
          <w:rFonts w:ascii="Arial" w:eastAsia="Arial" w:hAnsi="Arial" w:cs="Arial"/>
        </w:rPr>
        <w:t xml:space="preserve">awthorne studies was first </w:t>
      </w:r>
      <w:r w:rsidR="5EA3FDBD" w:rsidRPr="00FC24EB">
        <w:rPr>
          <w:rFonts w:ascii="Arial" w:eastAsia="Arial" w:hAnsi="Arial" w:cs="Arial"/>
        </w:rPr>
        <w:t xml:space="preserve">initiated in 1924 by the management team of the </w:t>
      </w:r>
      <w:r w:rsidR="000939E0" w:rsidRPr="00FC24EB">
        <w:rPr>
          <w:rFonts w:ascii="Arial" w:eastAsia="Arial" w:hAnsi="Arial" w:cs="Arial"/>
        </w:rPr>
        <w:t>H</w:t>
      </w:r>
      <w:r w:rsidR="5EA3FDBD" w:rsidRPr="00FC24EB">
        <w:rPr>
          <w:rFonts w:ascii="Arial" w:eastAsia="Arial" w:hAnsi="Arial" w:cs="Arial"/>
        </w:rPr>
        <w:t>awt</w:t>
      </w:r>
      <w:r w:rsidR="000939E0" w:rsidRPr="00FC24EB">
        <w:rPr>
          <w:rFonts w:ascii="Arial" w:eastAsia="Arial" w:hAnsi="Arial" w:cs="Arial"/>
        </w:rPr>
        <w:t>h</w:t>
      </w:r>
      <w:r w:rsidR="5EA3FDBD" w:rsidRPr="00FC24EB">
        <w:rPr>
          <w:rFonts w:ascii="Arial" w:eastAsia="Arial" w:hAnsi="Arial" w:cs="Arial"/>
        </w:rPr>
        <w:t>orne plant</w:t>
      </w:r>
      <w:r w:rsidR="2BC0FBF6" w:rsidRPr="00FC24EB">
        <w:rPr>
          <w:rFonts w:ascii="Arial" w:eastAsia="Arial" w:hAnsi="Arial" w:cs="Arial"/>
        </w:rPr>
        <w:t xml:space="preserve"> of the western</w:t>
      </w:r>
      <w:r w:rsidR="006B062C" w:rsidRPr="00FC24EB">
        <w:rPr>
          <w:rFonts w:ascii="Arial" w:eastAsia="Arial" w:hAnsi="Arial" w:cs="Arial"/>
        </w:rPr>
        <w:t xml:space="preserve"> electric </w:t>
      </w:r>
      <w:r w:rsidR="00FF6411" w:rsidRPr="00FC24EB">
        <w:rPr>
          <w:rFonts w:ascii="Arial" w:eastAsia="Arial" w:hAnsi="Arial" w:cs="Arial"/>
        </w:rPr>
        <w:t xml:space="preserve">company in </w:t>
      </w:r>
      <w:r w:rsidR="0017295E" w:rsidRPr="00FC24EB">
        <w:rPr>
          <w:rFonts w:ascii="Arial" w:eastAsia="Arial" w:hAnsi="Arial" w:cs="Arial"/>
        </w:rPr>
        <w:t>Chicago,</w:t>
      </w:r>
      <w:r w:rsidR="00E7619C" w:rsidRPr="00FC24EB">
        <w:rPr>
          <w:rFonts w:ascii="Arial" w:eastAsia="Arial" w:hAnsi="Arial" w:cs="Arial"/>
        </w:rPr>
        <w:t xml:space="preserve"> Illinois,</w:t>
      </w:r>
      <w:r w:rsidR="008E2504" w:rsidRPr="00FC24EB">
        <w:rPr>
          <w:rFonts w:ascii="Arial" w:eastAsia="Arial" w:hAnsi="Arial" w:cs="Arial"/>
        </w:rPr>
        <w:t xml:space="preserve"> </w:t>
      </w:r>
      <w:r w:rsidR="004A3E1E" w:rsidRPr="00FC24EB">
        <w:rPr>
          <w:rFonts w:ascii="Arial" w:eastAsia="Arial" w:hAnsi="Arial" w:cs="Arial"/>
        </w:rPr>
        <w:t>in the USA</w:t>
      </w:r>
      <w:r w:rsidR="000D7497" w:rsidRPr="00FC24EB">
        <w:rPr>
          <w:rFonts w:ascii="Arial" w:eastAsia="Arial" w:hAnsi="Arial" w:cs="Arial"/>
        </w:rPr>
        <w:t>.</w:t>
      </w:r>
      <w:r w:rsidR="003F7092" w:rsidRPr="00FC24EB">
        <w:rPr>
          <w:rFonts w:ascii="Arial" w:eastAsia="Arial" w:hAnsi="Arial" w:cs="Arial"/>
        </w:rPr>
        <w:t xml:space="preserve"> S</w:t>
      </w:r>
      <w:r w:rsidR="005761B5" w:rsidRPr="00FC24EB">
        <w:rPr>
          <w:rFonts w:ascii="Arial" w:eastAsia="Arial" w:hAnsi="Arial" w:cs="Arial"/>
        </w:rPr>
        <w:t>tudies and experiment</w:t>
      </w:r>
      <w:r w:rsidR="003F7092" w:rsidRPr="00FC24EB">
        <w:rPr>
          <w:rFonts w:ascii="Arial" w:eastAsia="Arial" w:hAnsi="Arial" w:cs="Arial"/>
        </w:rPr>
        <w:t>s were conducted</w:t>
      </w:r>
      <w:r w:rsidR="005761B5" w:rsidRPr="00FC24EB">
        <w:rPr>
          <w:rFonts w:ascii="Arial" w:eastAsia="Arial" w:hAnsi="Arial" w:cs="Arial"/>
        </w:rPr>
        <w:t xml:space="preserve"> with illumination to see if proper lighting can increase productivity.</w:t>
      </w:r>
      <w:r w:rsidR="000939E0" w:rsidRPr="00FC24EB">
        <w:rPr>
          <w:rFonts w:ascii="Arial" w:eastAsia="Arial" w:hAnsi="Arial" w:cs="Arial"/>
        </w:rPr>
        <w:t xml:space="preserve"> </w:t>
      </w:r>
      <w:r w:rsidR="005761B5" w:rsidRPr="00FC24EB">
        <w:rPr>
          <w:rFonts w:ascii="Arial" w:eastAsia="Arial" w:hAnsi="Arial" w:cs="Arial"/>
        </w:rPr>
        <w:t xml:space="preserve">while the experiments </w:t>
      </w:r>
      <w:r w:rsidR="000939E0" w:rsidRPr="00FC24EB">
        <w:rPr>
          <w:rFonts w:ascii="Arial" w:eastAsia="Arial" w:hAnsi="Arial" w:cs="Arial"/>
        </w:rPr>
        <w:t>were continuing</w:t>
      </w:r>
      <w:r w:rsidR="00235D09" w:rsidRPr="00FC24EB">
        <w:rPr>
          <w:rFonts w:ascii="Arial" w:eastAsia="Arial" w:hAnsi="Arial" w:cs="Arial"/>
        </w:rPr>
        <w:t xml:space="preserve">, </w:t>
      </w:r>
      <w:r w:rsidR="005761B5" w:rsidRPr="00FC24EB">
        <w:rPr>
          <w:rFonts w:ascii="Arial" w:eastAsia="Arial" w:hAnsi="Arial" w:cs="Arial"/>
        </w:rPr>
        <w:t xml:space="preserve">the main studies were </w:t>
      </w:r>
      <w:r w:rsidR="00BD5E17" w:rsidRPr="00FC24EB">
        <w:rPr>
          <w:rFonts w:ascii="Arial" w:eastAsia="Arial" w:hAnsi="Arial" w:cs="Arial"/>
        </w:rPr>
        <w:t>happening in</w:t>
      </w:r>
      <w:r w:rsidR="003F018F" w:rsidRPr="00FC24EB">
        <w:rPr>
          <w:rFonts w:ascii="Arial" w:eastAsia="Arial" w:hAnsi="Arial" w:cs="Arial"/>
        </w:rPr>
        <w:t xml:space="preserve"> 1927 and 19</w:t>
      </w:r>
      <w:r w:rsidR="00093AB1" w:rsidRPr="00FC24EB">
        <w:rPr>
          <w:rFonts w:ascii="Arial" w:eastAsia="Arial" w:hAnsi="Arial" w:cs="Arial"/>
        </w:rPr>
        <w:t xml:space="preserve">33 connection with the </w:t>
      </w:r>
      <w:r w:rsidR="00CD6498" w:rsidRPr="00FC24EB">
        <w:rPr>
          <w:rFonts w:ascii="Arial" w:eastAsia="Arial" w:hAnsi="Arial" w:cs="Arial"/>
        </w:rPr>
        <w:t xml:space="preserve">Massachusetts </w:t>
      </w:r>
      <w:r w:rsidR="00405C39" w:rsidRPr="00FC24EB">
        <w:rPr>
          <w:rFonts w:ascii="Arial" w:eastAsia="Arial" w:hAnsi="Arial" w:cs="Arial"/>
        </w:rPr>
        <w:t>institute</w:t>
      </w:r>
      <w:r w:rsidR="00CD6498" w:rsidRPr="00FC24EB">
        <w:rPr>
          <w:rFonts w:ascii="Arial" w:eastAsia="Arial" w:hAnsi="Arial" w:cs="Arial"/>
        </w:rPr>
        <w:t xml:space="preserve"> of</w:t>
      </w:r>
      <w:r w:rsidR="00906CA6" w:rsidRPr="00FC24EB">
        <w:rPr>
          <w:rFonts w:ascii="Arial" w:eastAsia="Arial" w:hAnsi="Arial" w:cs="Arial"/>
        </w:rPr>
        <w:t xml:space="preserve"> technology (MIT) and the Harvard </w:t>
      </w:r>
      <w:r w:rsidR="00405C39" w:rsidRPr="00FC24EB">
        <w:rPr>
          <w:rFonts w:ascii="Arial" w:eastAsia="Arial" w:hAnsi="Arial" w:cs="Arial"/>
        </w:rPr>
        <w:t>university</w:t>
      </w:r>
      <w:r w:rsidR="00916513" w:rsidRPr="00FC24EB">
        <w:rPr>
          <w:rFonts w:ascii="Arial" w:eastAsia="Arial" w:hAnsi="Arial" w:cs="Arial"/>
        </w:rPr>
        <w:t>. Elton mayo who was at that time at the Harvard school visited the factory while the f</w:t>
      </w:r>
      <w:r w:rsidR="00FB7EC5" w:rsidRPr="00FC24EB">
        <w:rPr>
          <w:rFonts w:ascii="Arial" w:eastAsia="Arial" w:hAnsi="Arial" w:cs="Arial"/>
        </w:rPr>
        <w:t>ir</w:t>
      </w:r>
      <w:r w:rsidR="00916513" w:rsidRPr="00FC24EB">
        <w:rPr>
          <w:rFonts w:ascii="Arial" w:eastAsia="Arial" w:hAnsi="Arial" w:cs="Arial"/>
        </w:rPr>
        <w:t xml:space="preserve">st experiments were </w:t>
      </w:r>
      <w:r w:rsidR="00FB7EC5" w:rsidRPr="00FC24EB">
        <w:rPr>
          <w:rFonts w:ascii="Arial" w:eastAsia="Arial" w:hAnsi="Arial" w:cs="Arial"/>
        </w:rPr>
        <w:t xml:space="preserve">being held in </w:t>
      </w:r>
      <w:r w:rsidR="00916513" w:rsidRPr="00FC24EB">
        <w:rPr>
          <w:rFonts w:ascii="Arial" w:eastAsia="Arial" w:hAnsi="Arial" w:cs="Arial"/>
        </w:rPr>
        <w:t>the first relay assembly room.</w:t>
      </w:r>
      <w:r w:rsidR="000939E0" w:rsidRPr="00FC24EB">
        <w:rPr>
          <w:rFonts w:ascii="Arial" w:eastAsia="Arial" w:hAnsi="Arial" w:cs="Arial"/>
        </w:rPr>
        <w:t xml:space="preserve"> T</w:t>
      </w:r>
      <w:r w:rsidR="00916513" w:rsidRPr="00FC24EB">
        <w:rPr>
          <w:rFonts w:ascii="Arial" w:eastAsia="Arial" w:hAnsi="Arial" w:cs="Arial"/>
        </w:rPr>
        <w:t>his is w</w:t>
      </w:r>
      <w:r w:rsidR="000939E0" w:rsidRPr="00FC24EB">
        <w:rPr>
          <w:rFonts w:ascii="Arial" w:eastAsia="Arial" w:hAnsi="Arial" w:cs="Arial"/>
        </w:rPr>
        <w:t>h</w:t>
      </w:r>
      <w:r w:rsidR="00916513" w:rsidRPr="00FC24EB">
        <w:rPr>
          <w:rFonts w:ascii="Arial" w:eastAsia="Arial" w:hAnsi="Arial" w:cs="Arial"/>
        </w:rPr>
        <w:t xml:space="preserve">ere he suggested to take the research </w:t>
      </w:r>
      <w:r w:rsidR="00AF013F" w:rsidRPr="00FC24EB">
        <w:rPr>
          <w:rFonts w:ascii="Arial" w:eastAsia="Arial" w:hAnsi="Arial" w:cs="Arial"/>
        </w:rPr>
        <w:t>further</w:t>
      </w:r>
      <w:r w:rsidR="000939E0" w:rsidRPr="00FC24EB">
        <w:rPr>
          <w:rFonts w:ascii="Arial" w:eastAsia="Arial" w:hAnsi="Arial" w:cs="Arial"/>
        </w:rPr>
        <w:t xml:space="preserve">, </w:t>
      </w:r>
      <w:r w:rsidR="009B4EF9" w:rsidRPr="00FC24EB">
        <w:rPr>
          <w:rFonts w:ascii="Arial" w:eastAsia="Arial" w:hAnsi="Arial" w:cs="Arial"/>
        </w:rPr>
        <w:t>the</w:t>
      </w:r>
      <w:r w:rsidR="007E6127" w:rsidRPr="00FC24EB">
        <w:rPr>
          <w:rFonts w:ascii="Arial" w:eastAsia="Arial" w:hAnsi="Arial" w:cs="Arial"/>
        </w:rPr>
        <w:t xml:space="preserve"> experiments went ahead with 4 extensive experiments in the relay assembly room.</w:t>
      </w:r>
      <w:r w:rsidR="000939E0" w:rsidRPr="00FC24EB">
        <w:rPr>
          <w:rFonts w:ascii="Arial" w:eastAsia="Arial" w:hAnsi="Arial" w:cs="Arial"/>
        </w:rPr>
        <w:t xml:space="preserve"> </w:t>
      </w:r>
      <w:r w:rsidR="00AF013F" w:rsidRPr="00FC24EB">
        <w:rPr>
          <w:rFonts w:ascii="Arial" w:eastAsia="Arial" w:hAnsi="Arial" w:cs="Arial"/>
        </w:rPr>
        <w:t>T</w:t>
      </w:r>
      <w:r w:rsidR="007E6127" w:rsidRPr="00FC24EB">
        <w:rPr>
          <w:rFonts w:ascii="Arial" w:eastAsia="Arial" w:hAnsi="Arial" w:cs="Arial"/>
        </w:rPr>
        <w:t>his time the examination was more observed</w:t>
      </w:r>
      <w:r w:rsidR="000F2BD9" w:rsidRPr="00FC24EB">
        <w:rPr>
          <w:rFonts w:ascii="Arial" w:eastAsia="Arial" w:hAnsi="Arial" w:cs="Arial"/>
        </w:rPr>
        <w:t xml:space="preserve"> during the</w:t>
      </w:r>
      <w:r w:rsidR="007E6127" w:rsidRPr="00FC24EB">
        <w:rPr>
          <w:rFonts w:ascii="Arial" w:eastAsia="Arial" w:hAnsi="Arial" w:cs="Arial"/>
        </w:rPr>
        <w:t xml:space="preserve"> </w:t>
      </w:r>
      <w:r w:rsidR="00F86C7C" w:rsidRPr="00FC24EB">
        <w:rPr>
          <w:rFonts w:ascii="Arial" w:eastAsia="Arial" w:hAnsi="Arial" w:cs="Arial"/>
        </w:rPr>
        <w:t>rest pauses</w:t>
      </w:r>
      <w:r w:rsidR="000F2BD9" w:rsidRPr="00FC24EB">
        <w:rPr>
          <w:rFonts w:ascii="Arial" w:eastAsia="Arial" w:hAnsi="Arial" w:cs="Arial"/>
        </w:rPr>
        <w:t xml:space="preserve"> of</w:t>
      </w:r>
      <w:r w:rsidR="00F86C7C" w:rsidRPr="00FC24EB">
        <w:rPr>
          <w:rFonts w:ascii="Arial" w:eastAsia="Arial" w:hAnsi="Arial" w:cs="Arial"/>
        </w:rPr>
        <w:t xml:space="preserve"> </w:t>
      </w:r>
      <w:r w:rsidR="000F2BD9" w:rsidRPr="00FC24EB">
        <w:rPr>
          <w:rFonts w:ascii="Arial" w:eastAsia="Arial" w:hAnsi="Arial" w:cs="Arial"/>
        </w:rPr>
        <w:t xml:space="preserve">working </w:t>
      </w:r>
      <w:r w:rsidR="00F86C7C" w:rsidRPr="00FC24EB">
        <w:rPr>
          <w:rFonts w:ascii="Arial" w:eastAsia="Arial" w:hAnsi="Arial" w:cs="Arial"/>
        </w:rPr>
        <w:t>hour</w:t>
      </w:r>
      <w:r w:rsidR="00365FF6" w:rsidRPr="00FC24EB">
        <w:rPr>
          <w:rFonts w:ascii="Arial" w:eastAsia="Arial" w:hAnsi="Arial" w:cs="Arial"/>
        </w:rPr>
        <w:t>s, wages</w:t>
      </w:r>
      <w:r w:rsidR="000F2BD9" w:rsidRPr="00FC24EB">
        <w:rPr>
          <w:rFonts w:ascii="Arial" w:eastAsia="Arial" w:hAnsi="Arial" w:cs="Arial"/>
        </w:rPr>
        <w:t>,</w:t>
      </w:r>
      <w:r w:rsidR="00365FF6" w:rsidRPr="00FC24EB">
        <w:rPr>
          <w:rFonts w:ascii="Arial" w:eastAsia="Arial" w:hAnsi="Arial" w:cs="Arial"/>
        </w:rPr>
        <w:t xml:space="preserve"> food and hum</w:t>
      </w:r>
      <w:r w:rsidR="000F2BD9" w:rsidRPr="00FC24EB">
        <w:rPr>
          <w:rFonts w:ascii="Arial" w:eastAsia="Arial" w:hAnsi="Arial" w:cs="Arial"/>
        </w:rPr>
        <w:t>idity</w:t>
      </w:r>
      <w:r w:rsidR="00235D09" w:rsidRPr="00FC24EB">
        <w:rPr>
          <w:rFonts w:ascii="Arial" w:eastAsia="Arial" w:hAnsi="Arial" w:cs="Arial"/>
        </w:rPr>
        <w:t xml:space="preserve">, </w:t>
      </w:r>
      <w:r w:rsidR="000F2BD9" w:rsidRPr="00FC24EB">
        <w:rPr>
          <w:rFonts w:ascii="Arial" w:eastAsia="Arial" w:hAnsi="Arial" w:cs="Arial"/>
        </w:rPr>
        <w:t xml:space="preserve">to examine </w:t>
      </w:r>
      <w:r w:rsidR="00365FF6" w:rsidRPr="00FC24EB">
        <w:rPr>
          <w:rFonts w:ascii="Arial" w:eastAsia="Arial" w:hAnsi="Arial" w:cs="Arial"/>
        </w:rPr>
        <w:t>temperature with work performance.</w:t>
      </w:r>
      <w:r w:rsidR="00FB7EC5" w:rsidRPr="00FC24EB">
        <w:rPr>
          <w:rFonts w:ascii="Arial" w:eastAsia="Arial" w:hAnsi="Arial" w:cs="Arial"/>
        </w:rPr>
        <w:t xml:space="preserve"> </w:t>
      </w:r>
      <w:r w:rsidR="000F2BD9" w:rsidRPr="00FC24EB">
        <w:rPr>
          <w:rFonts w:ascii="Arial" w:eastAsia="Arial" w:hAnsi="Arial" w:cs="Arial"/>
        </w:rPr>
        <w:t xml:space="preserve">The </w:t>
      </w:r>
      <w:r w:rsidR="00F86C7C" w:rsidRPr="00FC24EB">
        <w:rPr>
          <w:rFonts w:ascii="Arial" w:eastAsia="Arial" w:hAnsi="Arial" w:cs="Arial"/>
        </w:rPr>
        <w:t>experiment came to conclude that th</w:t>
      </w:r>
      <w:r w:rsidR="000F2BD9" w:rsidRPr="00FC24EB">
        <w:rPr>
          <w:rFonts w:ascii="Arial" w:eastAsia="Arial" w:hAnsi="Arial" w:cs="Arial"/>
        </w:rPr>
        <w:t>ese</w:t>
      </w:r>
      <w:r w:rsidR="00F86C7C" w:rsidRPr="00FC24EB">
        <w:rPr>
          <w:rFonts w:ascii="Arial" w:eastAsia="Arial" w:hAnsi="Arial" w:cs="Arial"/>
        </w:rPr>
        <w:t xml:space="preserve"> changes did not </w:t>
      </w:r>
      <w:r w:rsidR="000F2BD9" w:rsidRPr="00FC24EB">
        <w:rPr>
          <w:rFonts w:ascii="Arial" w:eastAsia="Arial" w:hAnsi="Arial" w:cs="Arial"/>
        </w:rPr>
        <w:t>bring</w:t>
      </w:r>
      <w:r w:rsidR="00F86C7C" w:rsidRPr="00FC24EB">
        <w:rPr>
          <w:rFonts w:ascii="Arial" w:eastAsia="Arial" w:hAnsi="Arial" w:cs="Arial"/>
        </w:rPr>
        <w:t xml:space="preserve"> much result in explaining the increase of productivity.</w:t>
      </w:r>
      <w:r w:rsidR="000F2BD9" w:rsidRPr="00FC24EB">
        <w:rPr>
          <w:rFonts w:ascii="Arial" w:eastAsia="Arial" w:hAnsi="Arial" w:cs="Arial"/>
        </w:rPr>
        <w:t xml:space="preserve"> T</w:t>
      </w:r>
      <w:r w:rsidR="00365FF6" w:rsidRPr="00FC24EB">
        <w:rPr>
          <w:rFonts w:ascii="Arial" w:eastAsia="Arial" w:hAnsi="Arial" w:cs="Arial"/>
        </w:rPr>
        <w:t>he experiments went to the extreme</w:t>
      </w:r>
      <w:r w:rsidR="000F2BD9" w:rsidRPr="00FC24EB">
        <w:rPr>
          <w:rFonts w:ascii="Arial" w:eastAsia="Arial" w:hAnsi="Arial" w:cs="Arial"/>
        </w:rPr>
        <w:t xml:space="preserve"> level</w:t>
      </w:r>
      <w:r w:rsidR="00365FF6" w:rsidRPr="00FC24EB">
        <w:rPr>
          <w:rFonts w:ascii="Arial" w:eastAsia="Arial" w:hAnsi="Arial" w:cs="Arial"/>
        </w:rPr>
        <w:t xml:space="preserve"> of interviewing 20,000 empl</w:t>
      </w:r>
      <w:r w:rsidR="000F2BD9" w:rsidRPr="00FC24EB">
        <w:rPr>
          <w:rFonts w:ascii="Arial" w:eastAsia="Arial" w:hAnsi="Arial" w:cs="Arial"/>
        </w:rPr>
        <w:t>o</w:t>
      </w:r>
      <w:r w:rsidR="00365FF6" w:rsidRPr="00FC24EB">
        <w:rPr>
          <w:rFonts w:ascii="Arial" w:eastAsia="Arial" w:hAnsi="Arial" w:cs="Arial"/>
        </w:rPr>
        <w:t>yees</w:t>
      </w:r>
      <w:r w:rsidR="00FB7EC5" w:rsidRPr="00FC24EB">
        <w:rPr>
          <w:rFonts w:ascii="Arial" w:eastAsia="Arial" w:hAnsi="Arial" w:cs="Arial"/>
        </w:rPr>
        <w:t xml:space="preserve"> at </w:t>
      </w:r>
      <w:r w:rsidR="00365FF6" w:rsidRPr="00FC24EB">
        <w:rPr>
          <w:rFonts w:ascii="Arial" w:eastAsia="Arial" w:hAnsi="Arial" w:cs="Arial"/>
        </w:rPr>
        <w:t xml:space="preserve">the </w:t>
      </w:r>
      <w:r w:rsidR="00FB7EC5" w:rsidRPr="00FC24EB">
        <w:rPr>
          <w:rFonts w:ascii="Arial" w:eastAsia="Arial" w:hAnsi="Arial" w:cs="Arial"/>
        </w:rPr>
        <w:t>H</w:t>
      </w:r>
      <w:r w:rsidR="00365FF6" w:rsidRPr="00FC24EB">
        <w:rPr>
          <w:rFonts w:ascii="Arial" w:eastAsia="Arial" w:hAnsi="Arial" w:cs="Arial"/>
        </w:rPr>
        <w:t>awthorne</w:t>
      </w:r>
      <w:r w:rsidR="00FB7EC5" w:rsidRPr="00FC24EB">
        <w:rPr>
          <w:rFonts w:ascii="Arial" w:eastAsia="Arial" w:hAnsi="Arial" w:cs="Arial"/>
        </w:rPr>
        <w:t xml:space="preserve"> factory</w:t>
      </w:r>
      <w:r w:rsidR="00B96D04" w:rsidRPr="00FC24EB">
        <w:rPr>
          <w:rFonts w:ascii="Arial" w:eastAsia="Arial" w:hAnsi="Arial" w:cs="Arial"/>
        </w:rPr>
        <w:t>. Regardless of</w:t>
      </w:r>
      <w:r w:rsidR="00FB7EC5" w:rsidRPr="00FC24EB">
        <w:rPr>
          <w:rFonts w:ascii="Arial" w:eastAsia="Arial" w:hAnsi="Arial" w:cs="Arial"/>
        </w:rPr>
        <w:t xml:space="preserve"> the</w:t>
      </w:r>
      <w:r w:rsidR="00B96D04" w:rsidRPr="00FC24EB">
        <w:rPr>
          <w:rFonts w:ascii="Arial" w:eastAsia="Arial" w:hAnsi="Arial" w:cs="Arial"/>
        </w:rPr>
        <w:t xml:space="preserve"> number of</w:t>
      </w:r>
      <w:r w:rsidR="00365FF6" w:rsidRPr="00FC24EB">
        <w:rPr>
          <w:rFonts w:ascii="Arial" w:eastAsia="Arial" w:hAnsi="Arial" w:cs="Arial"/>
        </w:rPr>
        <w:t xml:space="preserve"> research</w:t>
      </w:r>
      <w:r w:rsidR="00FB7EC5" w:rsidRPr="00FC24EB">
        <w:rPr>
          <w:rFonts w:ascii="Arial" w:eastAsia="Arial" w:hAnsi="Arial" w:cs="Arial"/>
        </w:rPr>
        <w:t>es</w:t>
      </w:r>
      <w:r w:rsidR="00B96D04" w:rsidRPr="00FC24EB">
        <w:rPr>
          <w:rFonts w:ascii="Arial" w:eastAsia="Arial" w:hAnsi="Arial" w:cs="Arial"/>
        </w:rPr>
        <w:t>,</w:t>
      </w:r>
      <w:r w:rsidR="00365FF6" w:rsidRPr="00FC24EB">
        <w:rPr>
          <w:rFonts w:ascii="Arial" w:eastAsia="Arial" w:hAnsi="Arial" w:cs="Arial"/>
        </w:rPr>
        <w:t xml:space="preserve"> </w:t>
      </w:r>
      <w:r w:rsidR="00B96D04" w:rsidRPr="00FC24EB">
        <w:rPr>
          <w:rFonts w:ascii="Arial" w:eastAsia="Arial" w:hAnsi="Arial" w:cs="Arial"/>
        </w:rPr>
        <w:t>it</w:t>
      </w:r>
      <w:r w:rsidR="00365FF6" w:rsidRPr="00FC24EB">
        <w:rPr>
          <w:rFonts w:ascii="Arial" w:eastAsia="Arial" w:hAnsi="Arial" w:cs="Arial"/>
        </w:rPr>
        <w:t xml:space="preserve"> could not</w:t>
      </w:r>
      <w:r w:rsidR="00B96D04" w:rsidRPr="00FC24EB">
        <w:rPr>
          <w:rFonts w:ascii="Arial" w:eastAsia="Arial" w:hAnsi="Arial" w:cs="Arial"/>
        </w:rPr>
        <w:t xml:space="preserve"> result in an</w:t>
      </w:r>
      <w:r w:rsidR="00365FF6" w:rsidRPr="00FC24EB">
        <w:rPr>
          <w:rFonts w:ascii="Arial" w:eastAsia="Arial" w:hAnsi="Arial" w:cs="Arial"/>
        </w:rPr>
        <w:t xml:space="preserve"> agreement even by making the conditions worse with the work that was carried </w:t>
      </w:r>
      <w:r w:rsidR="00B96D04" w:rsidRPr="00FC24EB">
        <w:rPr>
          <w:rFonts w:ascii="Arial" w:eastAsia="Arial" w:hAnsi="Arial" w:cs="Arial"/>
        </w:rPr>
        <w:t>out</w:t>
      </w:r>
      <w:r w:rsidR="00034208" w:rsidRPr="00FC24EB">
        <w:rPr>
          <w:rFonts w:ascii="Arial" w:eastAsia="Arial" w:hAnsi="Arial" w:cs="Arial"/>
        </w:rPr>
        <w:t>.</w:t>
      </w:r>
      <w:r w:rsidR="00034208" w:rsidRPr="00FC24EB">
        <w:rPr>
          <w:rFonts w:ascii="Arial" w:hAnsi="Arial" w:cs="Arial"/>
          <w:shd w:val="clear" w:color="auto" w:fill="FFFFFF"/>
        </w:rPr>
        <w:t xml:space="preserve"> </w:t>
      </w:r>
      <w:r w:rsidR="00C36A7C" w:rsidRPr="00FC24EB">
        <w:rPr>
          <w:rFonts w:ascii="Arial" w:hAnsi="Arial" w:cs="Arial"/>
          <w:shd w:val="clear" w:color="auto" w:fill="FFFFFF"/>
        </w:rPr>
        <w:t>(</w:t>
      </w:r>
      <w:r w:rsidR="00034208" w:rsidRPr="00FC24EB">
        <w:rPr>
          <w:rFonts w:ascii="Arial" w:hAnsi="Arial" w:cs="Arial"/>
          <w:shd w:val="clear" w:color="auto" w:fill="FFFFFF"/>
        </w:rPr>
        <w:t>Wickström and Bendix, 2000).</w:t>
      </w:r>
    </w:p>
    <w:p w14:paraId="11833587" w14:textId="25ABE661" w:rsidR="00475010" w:rsidRDefault="00F86C7C" w:rsidP="00FC24EB">
      <w:pPr>
        <w:spacing w:line="360" w:lineRule="auto"/>
        <w:jc w:val="both"/>
        <w:rPr>
          <w:rFonts w:ascii="Arial" w:hAnsi="Arial" w:cs="Arial"/>
          <w:shd w:val="clear" w:color="auto" w:fill="FFFFFF"/>
        </w:rPr>
      </w:pPr>
      <w:r w:rsidRPr="00FC24EB">
        <w:rPr>
          <w:rFonts w:ascii="Arial" w:eastAsia="Arial" w:hAnsi="Arial" w:cs="Arial"/>
        </w:rPr>
        <w:t xml:space="preserve"> According to Roethlisberger and Dickson who </w:t>
      </w:r>
      <w:r w:rsidR="00725053" w:rsidRPr="00FC24EB">
        <w:rPr>
          <w:rFonts w:ascii="Arial" w:eastAsia="Arial" w:hAnsi="Arial" w:cs="Arial"/>
        </w:rPr>
        <w:t>were</w:t>
      </w:r>
      <w:r w:rsidRPr="00FC24EB">
        <w:rPr>
          <w:rFonts w:ascii="Arial" w:eastAsia="Arial" w:hAnsi="Arial" w:cs="Arial"/>
        </w:rPr>
        <w:t xml:space="preserve"> doing the main report on the studies said the important factors were </w:t>
      </w:r>
      <w:r w:rsidR="00281F38" w:rsidRPr="00FC24EB">
        <w:rPr>
          <w:rFonts w:ascii="Arial" w:eastAsia="Arial" w:hAnsi="Arial" w:cs="Arial"/>
        </w:rPr>
        <w:t>related to the</w:t>
      </w:r>
      <w:r w:rsidRPr="00FC24EB">
        <w:rPr>
          <w:rFonts w:ascii="Arial" w:eastAsia="Arial" w:hAnsi="Arial" w:cs="Arial"/>
        </w:rPr>
        <w:t xml:space="preserve"> personal relations between workers and management.</w:t>
      </w:r>
      <w:r w:rsidR="00B96D04" w:rsidRPr="00FC24EB">
        <w:rPr>
          <w:rFonts w:ascii="Arial" w:eastAsia="Arial" w:hAnsi="Arial" w:cs="Arial"/>
        </w:rPr>
        <w:t xml:space="preserve"> T</w:t>
      </w:r>
      <w:r w:rsidRPr="00FC24EB">
        <w:rPr>
          <w:rFonts w:ascii="Arial" w:eastAsia="Arial" w:hAnsi="Arial" w:cs="Arial"/>
        </w:rPr>
        <w:t xml:space="preserve">he </w:t>
      </w:r>
      <w:r w:rsidR="00DA71F3" w:rsidRPr="00FC24EB">
        <w:rPr>
          <w:rFonts w:ascii="Arial" w:eastAsia="Arial" w:hAnsi="Arial" w:cs="Arial"/>
        </w:rPr>
        <w:t xml:space="preserve">investigators also concluded that when the illumination test was </w:t>
      </w:r>
      <w:r w:rsidR="007F3D2A" w:rsidRPr="00FC24EB">
        <w:rPr>
          <w:rFonts w:ascii="Arial" w:eastAsia="Arial" w:hAnsi="Arial" w:cs="Arial"/>
        </w:rPr>
        <w:t>being performed,</w:t>
      </w:r>
      <w:r w:rsidR="00DA71F3" w:rsidRPr="00FC24EB">
        <w:rPr>
          <w:rFonts w:ascii="Arial" w:eastAsia="Arial" w:hAnsi="Arial" w:cs="Arial"/>
        </w:rPr>
        <w:t xml:space="preserve"> some workers </w:t>
      </w:r>
      <w:r w:rsidR="00B96D04" w:rsidRPr="00FC24EB">
        <w:rPr>
          <w:rFonts w:ascii="Arial" w:eastAsia="Arial" w:hAnsi="Arial" w:cs="Arial"/>
        </w:rPr>
        <w:t>became</w:t>
      </w:r>
      <w:r w:rsidR="00DA71F3" w:rsidRPr="00FC24EB">
        <w:rPr>
          <w:rFonts w:ascii="Arial" w:eastAsia="Arial" w:hAnsi="Arial" w:cs="Arial"/>
        </w:rPr>
        <w:t xml:space="preserve"> defensive and suspicious whil</w:t>
      </w:r>
      <w:r w:rsidR="00B96D04" w:rsidRPr="00FC24EB">
        <w:rPr>
          <w:rFonts w:ascii="Arial" w:eastAsia="Arial" w:hAnsi="Arial" w:cs="Arial"/>
        </w:rPr>
        <w:t>st</w:t>
      </w:r>
      <w:r w:rsidR="00DA71F3" w:rsidRPr="00FC24EB">
        <w:rPr>
          <w:rFonts w:ascii="Arial" w:eastAsia="Arial" w:hAnsi="Arial" w:cs="Arial"/>
        </w:rPr>
        <w:t xml:space="preserve"> others were anxious to corporate.</w:t>
      </w:r>
      <w:r w:rsidR="00B96D04" w:rsidRPr="00FC24EB">
        <w:rPr>
          <w:rFonts w:ascii="Arial" w:eastAsia="Arial" w:hAnsi="Arial" w:cs="Arial"/>
        </w:rPr>
        <w:t xml:space="preserve"> T</w:t>
      </w:r>
      <w:r w:rsidR="00DA71F3" w:rsidRPr="00FC24EB">
        <w:rPr>
          <w:rFonts w:ascii="Arial" w:eastAsia="Arial" w:hAnsi="Arial" w:cs="Arial"/>
        </w:rPr>
        <w:t>o achieve a good relationship with the people who</w:t>
      </w:r>
      <w:r w:rsidR="00B96D04" w:rsidRPr="00FC24EB">
        <w:rPr>
          <w:rFonts w:ascii="Arial" w:eastAsia="Arial" w:hAnsi="Arial" w:cs="Arial"/>
        </w:rPr>
        <w:t xml:space="preserve"> were participating in the</w:t>
      </w:r>
      <w:r w:rsidR="00DA71F3" w:rsidRPr="00FC24EB">
        <w:rPr>
          <w:rFonts w:ascii="Arial" w:eastAsia="Arial" w:hAnsi="Arial" w:cs="Arial"/>
        </w:rPr>
        <w:t xml:space="preserve"> task</w:t>
      </w:r>
      <w:r w:rsidR="00B96D04" w:rsidRPr="00FC24EB">
        <w:rPr>
          <w:rFonts w:ascii="Arial" w:eastAsia="Arial" w:hAnsi="Arial" w:cs="Arial"/>
        </w:rPr>
        <w:t>,</w:t>
      </w:r>
      <w:r w:rsidR="00DA71F3" w:rsidRPr="00FC24EB">
        <w:rPr>
          <w:rFonts w:ascii="Arial" w:eastAsia="Arial" w:hAnsi="Arial" w:cs="Arial"/>
        </w:rPr>
        <w:t xml:space="preserve"> the investigators </w:t>
      </w:r>
      <w:r w:rsidR="00B96D04" w:rsidRPr="00FC24EB">
        <w:rPr>
          <w:rFonts w:ascii="Arial" w:eastAsia="Arial" w:hAnsi="Arial" w:cs="Arial"/>
        </w:rPr>
        <w:t>displayed a calm and easy going behaviour with them so that they</w:t>
      </w:r>
      <w:r w:rsidR="00DA71F3" w:rsidRPr="00FC24EB">
        <w:rPr>
          <w:rFonts w:ascii="Arial" w:eastAsia="Arial" w:hAnsi="Arial" w:cs="Arial"/>
        </w:rPr>
        <w:t xml:space="preserve"> would work at a normal pace</w:t>
      </w:r>
      <w:r w:rsidR="00B96D04" w:rsidRPr="00FC24EB">
        <w:rPr>
          <w:rFonts w:ascii="Arial" w:eastAsia="Arial" w:hAnsi="Arial" w:cs="Arial"/>
        </w:rPr>
        <w:t xml:space="preserve">, </w:t>
      </w:r>
      <w:r w:rsidR="00DA71F3" w:rsidRPr="00FC24EB">
        <w:rPr>
          <w:rFonts w:ascii="Arial" w:eastAsia="Arial" w:hAnsi="Arial" w:cs="Arial"/>
        </w:rPr>
        <w:t xml:space="preserve">the reason was so that when they were taken from their regular work to do work in the test room the workers might become </w:t>
      </w:r>
      <w:r w:rsidR="00B96D04" w:rsidRPr="00FC24EB">
        <w:rPr>
          <w:rFonts w:ascii="Arial" w:eastAsia="Arial" w:hAnsi="Arial" w:cs="Arial"/>
        </w:rPr>
        <w:t>uncooperative</w:t>
      </w:r>
      <w:r w:rsidR="00DA71F3" w:rsidRPr="00FC24EB">
        <w:rPr>
          <w:rFonts w:ascii="Arial" w:eastAsia="Arial" w:hAnsi="Arial" w:cs="Arial"/>
        </w:rPr>
        <w:t>.</w:t>
      </w:r>
      <w:r w:rsidR="00B96D04" w:rsidRPr="00FC24EB">
        <w:rPr>
          <w:rFonts w:ascii="Arial" w:eastAsia="Arial" w:hAnsi="Arial" w:cs="Arial"/>
        </w:rPr>
        <w:t xml:space="preserve"> T</w:t>
      </w:r>
      <w:r w:rsidR="00DA71F3" w:rsidRPr="00FC24EB">
        <w:rPr>
          <w:rFonts w:ascii="Arial" w:eastAsia="Arial" w:hAnsi="Arial" w:cs="Arial"/>
        </w:rPr>
        <w:t xml:space="preserve">here was a lot of interest and </w:t>
      </w:r>
      <w:r w:rsidR="00F837C7" w:rsidRPr="00FC24EB">
        <w:rPr>
          <w:rFonts w:ascii="Arial" w:eastAsia="Arial" w:hAnsi="Arial" w:cs="Arial"/>
        </w:rPr>
        <w:t>atten</w:t>
      </w:r>
      <w:r w:rsidR="00B96D04" w:rsidRPr="00FC24EB">
        <w:rPr>
          <w:rFonts w:ascii="Arial" w:eastAsia="Arial" w:hAnsi="Arial" w:cs="Arial"/>
        </w:rPr>
        <w:t>t</w:t>
      </w:r>
      <w:r w:rsidR="00F837C7" w:rsidRPr="00FC24EB">
        <w:rPr>
          <w:rFonts w:ascii="Arial" w:eastAsia="Arial" w:hAnsi="Arial" w:cs="Arial"/>
        </w:rPr>
        <w:t>i</w:t>
      </w:r>
      <w:r w:rsidR="00B96D04" w:rsidRPr="00FC24EB">
        <w:rPr>
          <w:rFonts w:ascii="Arial" w:eastAsia="Arial" w:hAnsi="Arial" w:cs="Arial"/>
        </w:rPr>
        <w:t>o</w:t>
      </w:r>
      <w:r w:rsidR="00F837C7" w:rsidRPr="00FC24EB">
        <w:rPr>
          <w:rFonts w:ascii="Arial" w:eastAsia="Arial" w:hAnsi="Arial" w:cs="Arial"/>
        </w:rPr>
        <w:t>n shown towards</w:t>
      </w:r>
      <w:r w:rsidR="00B96D04" w:rsidRPr="00FC24EB">
        <w:rPr>
          <w:rFonts w:ascii="Arial" w:eastAsia="Arial" w:hAnsi="Arial" w:cs="Arial"/>
        </w:rPr>
        <w:t xml:space="preserve"> </w:t>
      </w:r>
      <w:r w:rsidR="00F837C7" w:rsidRPr="00FC24EB">
        <w:rPr>
          <w:rFonts w:ascii="Arial" w:eastAsia="Arial" w:hAnsi="Arial" w:cs="Arial"/>
        </w:rPr>
        <w:t>each worker who took part in the test.</w:t>
      </w:r>
      <w:r w:rsidR="00CD6B42" w:rsidRPr="00FC24EB">
        <w:rPr>
          <w:rFonts w:ascii="Arial" w:eastAsia="Arial" w:hAnsi="Arial" w:cs="Arial"/>
        </w:rPr>
        <w:t xml:space="preserve"> T</w:t>
      </w:r>
      <w:r w:rsidR="00F837C7" w:rsidRPr="00FC24EB">
        <w:rPr>
          <w:rFonts w:ascii="Arial" w:eastAsia="Arial" w:hAnsi="Arial" w:cs="Arial"/>
        </w:rPr>
        <w:t>his</w:t>
      </w:r>
      <w:r w:rsidR="00CD6B42" w:rsidRPr="00FC24EB">
        <w:rPr>
          <w:rFonts w:ascii="Arial" w:eastAsia="Arial" w:hAnsi="Arial" w:cs="Arial"/>
        </w:rPr>
        <w:t xml:space="preserve"> perhaps was</w:t>
      </w:r>
      <w:r w:rsidR="00F837C7" w:rsidRPr="00FC24EB">
        <w:rPr>
          <w:rFonts w:ascii="Arial" w:eastAsia="Arial" w:hAnsi="Arial" w:cs="Arial"/>
        </w:rPr>
        <w:t xml:space="preserve"> a reason for the increase in productivity</w:t>
      </w:r>
      <w:r w:rsidR="00CD6B42" w:rsidRPr="00FC24EB">
        <w:rPr>
          <w:rFonts w:ascii="Arial" w:eastAsia="Arial" w:hAnsi="Arial" w:cs="Arial"/>
        </w:rPr>
        <w:t>. T</w:t>
      </w:r>
      <w:r w:rsidR="00F837C7" w:rsidRPr="00FC24EB">
        <w:rPr>
          <w:rFonts w:ascii="Arial" w:eastAsia="Arial" w:hAnsi="Arial" w:cs="Arial"/>
        </w:rPr>
        <w:t>he reason for these changes was to have more controlled experiment.</w:t>
      </w:r>
      <w:r w:rsidR="00CD6B42" w:rsidRPr="00FC24EB">
        <w:rPr>
          <w:rFonts w:ascii="Arial" w:eastAsia="Arial" w:hAnsi="Arial" w:cs="Arial"/>
        </w:rPr>
        <w:t xml:space="preserve"> I</w:t>
      </w:r>
      <w:r w:rsidR="00F837C7" w:rsidRPr="00FC24EB">
        <w:rPr>
          <w:rFonts w:ascii="Arial" w:eastAsia="Arial" w:hAnsi="Arial" w:cs="Arial"/>
        </w:rPr>
        <w:t xml:space="preserve">nvestigators came to realise that </w:t>
      </w:r>
      <w:r w:rsidR="007277F6" w:rsidRPr="00FC24EB">
        <w:rPr>
          <w:rFonts w:ascii="Arial" w:eastAsia="Arial" w:hAnsi="Arial" w:cs="Arial"/>
        </w:rPr>
        <w:t>perhaps</w:t>
      </w:r>
      <w:r w:rsidR="00F837C7" w:rsidRPr="00FC24EB">
        <w:rPr>
          <w:rFonts w:ascii="Arial" w:eastAsia="Arial" w:hAnsi="Arial" w:cs="Arial"/>
        </w:rPr>
        <w:t xml:space="preserve"> th</w:t>
      </w:r>
      <w:r w:rsidR="00CD6B42" w:rsidRPr="00FC24EB">
        <w:rPr>
          <w:rFonts w:ascii="Arial" w:eastAsia="Arial" w:hAnsi="Arial" w:cs="Arial"/>
        </w:rPr>
        <w:t>e</w:t>
      </w:r>
      <w:r w:rsidR="00F837C7" w:rsidRPr="00FC24EB">
        <w:rPr>
          <w:rFonts w:ascii="Arial" w:eastAsia="Arial" w:hAnsi="Arial" w:cs="Arial"/>
        </w:rPr>
        <w:t xml:space="preserve"> unintentional </w:t>
      </w:r>
      <w:r w:rsidR="00CD6B42" w:rsidRPr="00FC24EB">
        <w:rPr>
          <w:rFonts w:ascii="Arial" w:eastAsia="Arial" w:hAnsi="Arial" w:cs="Arial"/>
        </w:rPr>
        <w:t>manipulation</w:t>
      </w:r>
      <w:r w:rsidR="00F837C7" w:rsidRPr="00FC24EB">
        <w:rPr>
          <w:rFonts w:ascii="Arial" w:eastAsia="Arial" w:hAnsi="Arial" w:cs="Arial"/>
        </w:rPr>
        <w:t xml:space="preserve"> could be the answer to the overall increase of productivity.</w:t>
      </w:r>
      <w:r w:rsidR="00CD6B42" w:rsidRPr="00FC24EB">
        <w:rPr>
          <w:rFonts w:ascii="Arial" w:eastAsia="Arial" w:hAnsi="Arial" w:cs="Arial"/>
        </w:rPr>
        <w:t xml:space="preserve"> T</w:t>
      </w:r>
      <w:r w:rsidR="00F837C7" w:rsidRPr="00FC24EB">
        <w:rPr>
          <w:rFonts w:ascii="Arial" w:eastAsia="Arial" w:hAnsi="Arial" w:cs="Arial"/>
        </w:rPr>
        <w:t xml:space="preserve">his is where and how the </w:t>
      </w:r>
      <w:r w:rsidR="00CD6B42" w:rsidRPr="00FC24EB">
        <w:rPr>
          <w:rFonts w:ascii="Arial" w:eastAsia="Arial" w:hAnsi="Arial" w:cs="Arial"/>
        </w:rPr>
        <w:t>H</w:t>
      </w:r>
      <w:r w:rsidR="00F837C7" w:rsidRPr="00FC24EB">
        <w:rPr>
          <w:rFonts w:ascii="Arial" w:eastAsia="Arial" w:hAnsi="Arial" w:cs="Arial"/>
        </w:rPr>
        <w:t>awthorne affect</w:t>
      </w:r>
      <w:r w:rsidR="00CD6B42" w:rsidRPr="00FC24EB">
        <w:rPr>
          <w:rFonts w:ascii="Arial" w:eastAsia="Arial" w:hAnsi="Arial" w:cs="Arial"/>
        </w:rPr>
        <w:t xml:space="preserve"> </w:t>
      </w:r>
      <w:r w:rsidR="00F837C7" w:rsidRPr="00FC24EB">
        <w:rPr>
          <w:rFonts w:ascii="Arial" w:eastAsia="Arial" w:hAnsi="Arial" w:cs="Arial"/>
        </w:rPr>
        <w:t>c</w:t>
      </w:r>
      <w:r w:rsidR="00CD6B42" w:rsidRPr="00FC24EB">
        <w:rPr>
          <w:rFonts w:ascii="Arial" w:eastAsia="Arial" w:hAnsi="Arial" w:cs="Arial"/>
        </w:rPr>
        <w:t>a</w:t>
      </w:r>
      <w:r w:rsidR="00F837C7" w:rsidRPr="00FC24EB">
        <w:rPr>
          <w:rFonts w:ascii="Arial" w:eastAsia="Arial" w:hAnsi="Arial" w:cs="Arial"/>
        </w:rPr>
        <w:t>me about.</w:t>
      </w:r>
      <w:r w:rsidR="00CD6B42" w:rsidRPr="00FC24EB">
        <w:rPr>
          <w:rFonts w:ascii="Arial" w:eastAsia="Arial" w:hAnsi="Arial" w:cs="Arial"/>
        </w:rPr>
        <w:t xml:space="preserve"> T</w:t>
      </w:r>
      <w:r w:rsidR="00C61632" w:rsidRPr="00FC24EB">
        <w:rPr>
          <w:rFonts w:ascii="Arial" w:eastAsia="Arial" w:hAnsi="Arial" w:cs="Arial"/>
        </w:rPr>
        <w:t xml:space="preserve">his term was introduced by </w:t>
      </w:r>
      <w:r w:rsidR="00CD6B42" w:rsidRPr="00FC24EB">
        <w:rPr>
          <w:rFonts w:ascii="Arial" w:eastAsia="Arial" w:hAnsi="Arial" w:cs="Arial"/>
        </w:rPr>
        <w:t xml:space="preserve">the </w:t>
      </w:r>
      <w:r w:rsidR="00C61632" w:rsidRPr="00FC24EB">
        <w:rPr>
          <w:rFonts w:ascii="Arial" w:eastAsia="Arial" w:hAnsi="Arial" w:cs="Arial"/>
        </w:rPr>
        <w:t xml:space="preserve">French who said by </w:t>
      </w:r>
      <w:r w:rsidR="00C61632" w:rsidRPr="00FC24EB">
        <w:rPr>
          <w:rFonts w:ascii="Arial" w:eastAsia="Arial" w:hAnsi="Arial" w:cs="Arial"/>
        </w:rPr>
        <w:lastRenderedPageBreak/>
        <w:t xml:space="preserve">a </w:t>
      </w:r>
      <w:r w:rsidR="00CD6B42" w:rsidRPr="00FC24EB">
        <w:rPr>
          <w:rFonts w:ascii="Arial" w:eastAsia="Arial" w:hAnsi="Arial" w:cs="Arial"/>
        </w:rPr>
        <w:t>mythological</w:t>
      </w:r>
      <w:r w:rsidR="00C61632" w:rsidRPr="00FC24EB">
        <w:rPr>
          <w:rFonts w:ascii="Arial" w:eastAsia="Arial" w:hAnsi="Arial" w:cs="Arial"/>
        </w:rPr>
        <w:t xml:space="preserve"> point of view that the </w:t>
      </w:r>
      <w:r w:rsidR="00CD6B42" w:rsidRPr="00FC24EB">
        <w:rPr>
          <w:rFonts w:ascii="Arial" w:eastAsia="Arial" w:hAnsi="Arial" w:cs="Arial"/>
        </w:rPr>
        <w:t>Hawthorne</w:t>
      </w:r>
      <w:r w:rsidR="00C61632" w:rsidRPr="00FC24EB">
        <w:rPr>
          <w:rFonts w:ascii="Arial" w:eastAsia="Arial" w:hAnsi="Arial" w:cs="Arial"/>
        </w:rPr>
        <w:t xml:space="preserve"> affect was to do with the findings of the increased productivity </w:t>
      </w:r>
      <w:r w:rsidR="00CD6B42" w:rsidRPr="00FC24EB">
        <w:rPr>
          <w:rFonts w:ascii="Arial" w:eastAsia="Arial" w:hAnsi="Arial" w:cs="Arial"/>
        </w:rPr>
        <w:t xml:space="preserve">and </w:t>
      </w:r>
      <w:r w:rsidR="00C61632" w:rsidRPr="00FC24EB">
        <w:rPr>
          <w:rFonts w:ascii="Arial" w:eastAsia="Arial" w:hAnsi="Arial" w:cs="Arial"/>
        </w:rPr>
        <w:t>in relat</w:t>
      </w:r>
      <w:r w:rsidR="003122CF" w:rsidRPr="00FC24EB">
        <w:rPr>
          <w:rFonts w:ascii="Arial" w:eastAsia="Arial" w:hAnsi="Arial" w:cs="Arial"/>
        </w:rPr>
        <w:t>ion</w:t>
      </w:r>
      <w:r w:rsidR="00C61632" w:rsidRPr="00FC24EB">
        <w:rPr>
          <w:rFonts w:ascii="Arial" w:eastAsia="Arial" w:hAnsi="Arial" w:cs="Arial"/>
        </w:rPr>
        <w:t xml:space="preserve"> with special social position and social treatment</w:t>
      </w:r>
      <w:r w:rsidR="00CD6B42" w:rsidRPr="00FC24EB">
        <w:rPr>
          <w:rFonts w:ascii="Arial" w:eastAsia="Arial" w:hAnsi="Arial" w:cs="Arial"/>
        </w:rPr>
        <w:t>. O</w:t>
      </w:r>
      <w:r w:rsidR="003122CF" w:rsidRPr="00FC24EB">
        <w:rPr>
          <w:rFonts w:ascii="Arial" w:eastAsia="Arial" w:hAnsi="Arial" w:cs="Arial"/>
        </w:rPr>
        <w:t xml:space="preserve">ther articles </w:t>
      </w:r>
      <w:r w:rsidR="00CD6B42" w:rsidRPr="00FC24EB">
        <w:rPr>
          <w:rFonts w:ascii="Arial" w:eastAsia="Arial" w:hAnsi="Arial" w:cs="Arial"/>
        </w:rPr>
        <w:t>mentioned</w:t>
      </w:r>
      <w:r w:rsidR="003122CF" w:rsidRPr="00FC24EB">
        <w:rPr>
          <w:rFonts w:ascii="Arial" w:eastAsia="Arial" w:hAnsi="Arial" w:cs="Arial"/>
        </w:rPr>
        <w:t xml:space="preserve"> the</w:t>
      </w:r>
      <w:r w:rsidR="00CD6B42" w:rsidRPr="00FC24EB">
        <w:rPr>
          <w:rFonts w:ascii="Arial" w:eastAsia="Arial" w:hAnsi="Arial" w:cs="Arial"/>
        </w:rPr>
        <w:t xml:space="preserve"> failure of the</w:t>
      </w:r>
      <w:r w:rsidR="003122CF" w:rsidRPr="00FC24EB">
        <w:rPr>
          <w:rFonts w:ascii="Arial" w:eastAsia="Arial" w:hAnsi="Arial" w:cs="Arial"/>
        </w:rPr>
        <w:t xml:space="preserve"> </w:t>
      </w:r>
      <w:r w:rsidR="00CD6B42" w:rsidRPr="00FC24EB">
        <w:rPr>
          <w:rFonts w:ascii="Arial" w:eastAsia="Arial" w:hAnsi="Arial" w:cs="Arial"/>
        </w:rPr>
        <w:t>Hawthorne</w:t>
      </w:r>
      <w:r w:rsidR="003122CF" w:rsidRPr="00FC24EB">
        <w:rPr>
          <w:rFonts w:ascii="Arial" w:eastAsia="Arial" w:hAnsi="Arial" w:cs="Arial"/>
        </w:rPr>
        <w:t xml:space="preserve"> </w:t>
      </w:r>
      <w:r w:rsidR="00CD6B42" w:rsidRPr="00FC24EB">
        <w:rPr>
          <w:rFonts w:ascii="Arial" w:eastAsia="Arial" w:hAnsi="Arial" w:cs="Arial"/>
        </w:rPr>
        <w:t>studies</w:t>
      </w:r>
      <w:r w:rsidR="003122CF" w:rsidRPr="00FC24EB">
        <w:rPr>
          <w:rFonts w:ascii="Arial" w:eastAsia="Arial" w:hAnsi="Arial" w:cs="Arial"/>
        </w:rPr>
        <w:t xml:space="preserve"> </w:t>
      </w:r>
      <w:r w:rsidR="00CD6B42" w:rsidRPr="00FC24EB">
        <w:rPr>
          <w:rFonts w:ascii="Arial" w:eastAsia="Arial" w:hAnsi="Arial" w:cs="Arial"/>
        </w:rPr>
        <w:t xml:space="preserve">for </w:t>
      </w:r>
      <w:r w:rsidR="003122CF" w:rsidRPr="00FC24EB">
        <w:rPr>
          <w:rFonts w:ascii="Arial" w:eastAsia="Arial" w:hAnsi="Arial" w:cs="Arial"/>
        </w:rPr>
        <w:t xml:space="preserve">not </w:t>
      </w:r>
      <w:r w:rsidR="00CD6B42" w:rsidRPr="00FC24EB">
        <w:rPr>
          <w:rFonts w:ascii="Arial" w:eastAsia="Arial" w:hAnsi="Arial" w:cs="Arial"/>
        </w:rPr>
        <w:t xml:space="preserve">being </w:t>
      </w:r>
      <w:r w:rsidR="003122CF" w:rsidRPr="00FC24EB">
        <w:rPr>
          <w:rFonts w:ascii="Arial" w:eastAsia="Arial" w:hAnsi="Arial" w:cs="Arial"/>
        </w:rPr>
        <w:t>able to identify all the causes that led</w:t>
      </w:r>
      <w:r w:rsidR="00CD6B42" w:rsidRPr="00FC24EB">
        <w:rPr>
          <w:rFonts w:ascii="Arial" w:eastAsia="Arial" w:hAnsi="Arial" w:cs="Arial"/>
        </w:rPr>
        <w:t xml:space="preserve"> to</w:t>
      </w:r>
      <w:r w:rsidR="003122CF" w:rsidRPr="00FC24EB">
        <w:rPr>
          <w:rFonts w:ascii="Arial" w:eastAsia="Arial" w:hAnsi="Arial" w:cs="Arial"/>
        </w:rPr>
        <w:t xml:space="preserve"> the rise of productivity and </w:t>
      </w:r>
      <w:r w:rsidR="00CD6B42" w:rsidRPr="00FC24EB">
        <w:rPr>
          <w:rFonts w:ascii="Arial" w:eastAsia="Arial" w:hAnsi="Arial" w:cs="Arial"/>
        </w:rPr>
        <w:t>whether</w:t>
      </w:r>
      <w:r w:rsidR="003122CF" w:rsidRPr="00FC24EB">
        <w:rPr>
          <w:rFonts w:ascii="Arial" w:eastAsia="Arial" w:hAnsi="Arial" w:cs="Arial"/>
        </w:rPr>
        <w:t xml:space="preserve"> it was more to do with morale</w:t>
      </w:r>
      <w:r w:rsidR="00CD6B42" w:rsidRPr="00FC24EB">
        <w:rPr>
          <w:rFonts w:ascii="Arial" w:eastAsia="Arial" w:hAnsi="Arial" w:cs="Arial"/>
        </w:rPr>
        <w:t xml:space="preserve">, </w:t>
      </w:r>
      <w:r w:rsidR="003122CF" w:rsidRPr="00FC24EB">
        <w:rPr>
          <w:rFonts w:ascii="Arial" w:eastAsia="Arial" w:hAnsi="Arial" w:cs="Arial"/>
        </w:rPr>
        <w:t xml:space="preserve"> attitud</w:t>
      </w:r>
      <w:r w:rsidR="00CD6B42" w:rsidRPr="00FC24EB">
        <w:rPr>
          <w:rFonts w:ascii="Arial" w:eastAsia="Arial" w:hAnsi="Arial" w:cs="Arial"/>
        </w:rPr>
        <w:t xml:space="preserve">e, </w:t>
      </w:r>
      <w:r w:rsidR="003122CF" w:rsidRPr="00FC24EB">
        <w:rPr>
          <w:rFonts w:ascii="Arial" w:eastAsia="Arial" w:hAnsi="Arial" w:cs="Arial"/>
        </w:rPr>
        <w:t>supervision and teamwork</w:t>
      </w:r>
      <w:r w:rsidR="00CD6B42" w:rsidRPr="00FC24EB">
        <w:rPr>
          <w:rFonts w:ascii="Arial" w:eastAsia="Arial" w:hAnsi="Arial" w:cs="Arial"/>
        </w:rPr>
        <w:t>, as well as,</w:t>
      </w:r>
      <w:r w:rsidR="003122CF" w:rsidRPr="00FC24EB">
        <w:rPr>
          <w:rFonts w:ascii="Arial" w:eastAsia="Arial" w:hAnsi="Arial" w:cs="Arial"/>
        </w:rPr>
        <w:t xml:space="preserve"> cohesiveness</w:t>
      </w:r>
      <w:r w:rsidR="00475010" w:rsidRPr="00FC24EB">
        <w:rPr>
          <w:rFonts w:ascii="Arial" w:eastAsia="Arial" w:hAnsi="Arial" w:cs="Arial"/>
        </w:rPr>
        <w:t>,</w:t>
      </w:r>
      <w:r w:rsidR="00CD6B42" w:rsidRPr="00FC24EB">
        <w:rPr>
          <w:rFonts w:ascii="Arial" w:eastAsia="Arial" w:hAnsi="Arial" w:cs="Arial"/>
        </w:rPr>
        <w:t xml:space="preserve"> </w:t>
      </w:r>
      <w:r w:rsidR="00475010" w:rsidRPr="00FC24EB">
        <w:rPr>
          <w:rFonts w:ascii="Arial" w:eastAsia="Arial" w:hAnsi="Arial" w:cs="Arial"/>
        </w:rPr>
        <w:t>informal organisat</w:t>
      </w:r>
      <w:r w:rsidR="007277F6" w:rsidRPr="00FC24EB">
        <w:rPr>
          <w:rFonts w:ascii="Arial" w:eastAsia="Arial" w:hAnsi="Arial" w:cs="Arial"/>
        </w:rPr>
        <w:t>io</w:t>
      </w:r>
      <w:r w:rsidR="00475010" w:rsidRPr="00FC24EB">
        <w:rPr>
          <w:rFonts w:ascii="Arial" w:eastAsia="Arial" w:hAnsi="Arial" w:cs="Arial"/>
        </w:rPr>
        <w:t>n,</w:t>
      </w:r>
      <w:r w:rsidR="007277F6" w:rsidRPr="00FC24EB">
        <w:rPr>
          <w:rFonts w:ascii="Arial" w:eastAsia="Arial" w:hAnsi="Arial" w:cs="Arial"/>
        </w:rPr>
        <w:t xml:space="preserve"> </w:t>
      </w:r>
      <w:r w:rsidR="00475010" w:rsidRPr="00FC24EB">
        <w:rPr>
          <w:rFonts w:ascii="Arial" w:eastAsia="Arial" w:hAnsi="Arial" w:cs="Arial"/>
        </w:rPr>
        <w:t>personal relationship</w:t>
      </w:r>
      <w:r w:rsidR="007277F6" w:rsidRPr="00FC24EB">
        <w:rPr>
          <w:rFonts w:ascii="Arial" w:eastAsia="Arial" w:hAnsi="Arial" w:cs="Arial"/>
        </w:rPr>
        <w:t>s</w:t>
      </w:r>
      <w:r w:rsidR="00475010" w:rsidRPr="00FC24EB">
        <w:rPr>
          <w:rFonts w:ascii="Arial" w:eastAsia="Arial" w:hAnsi="Arial" w:cs="Arial"/>
        </w:rPr>
        <w:t>,</w:t>
      </w:r>
      <w:r w:rsidR="007277F6" w:rsidRPr="00FC24EB">
        <w:rPr>
          <w:rFonts w:ascii="Arial" w:eastAsia="Arial" w:hAnsi="Arial" w:cs="Arial"/>
        </w:rPr>
        <w:t xml:space="preserve"> </w:t>
      </w:r>
      <w:r w:rsidR="00475010" w:rsidRPr="00FC24EB">
        <w:rPr>
          <w:rFonts w:ascii="Arial" w:eastAsia="Arial" w:hAnsi="Arial" w:cs="Arial"/>
        </w:rPr>
        <w:t>social unity and maybe also</w:t>
      </w:r>
      <w:r w:rsidR="007277F6" w:rsidRPr="00FC24EB">
        <w:rPr>
          <w:rFonts w:ascii="Arial" w:eastAsia="Arial" w:hAnsi="Arial" w:cs="Arial"/>
        </w:rPr>
        <w:t xml:space="preserve"> the fact of</w:t>
      </w:r>
      <w:r w:rsidR="00475010" w:rsidRPr="00FC24EB">
        <w:rPr>
          <w:rFonts w:ascii="Arial" w:eastAsia="Arial" w:hAnsi="Arial" w:cs="Arial"/>
        </w:rPr>
        <w:t xml:space="preserve"> being watched during the experiment</w:t>
      </w:r>
      <w:r w:rsidR="00725053" w:rsidRPr="00FC24EB">
        <w:rPr>
          <w:rFonts w:ascii="Arial" w:eastAsia="Arial" w:hAnsi="Arial" w:cs="Arial"/>
        </w:rPr>
        <w:t xml:space="preserve"> (</w:t>
      </w:r>
      <w:r w:rsidR="00725053" w:rsidRPr="00FC24EB">
        <w:rPr>
          <w:rFonts w:ascii="Arial" w:hAnsi="Arial" w:cs="Arial"/>
          <w:shd w:val="clear" w:color="auto" w:fill="FFFFFF"/>
        </w:rPr>
        <w:t>Wickström and Bendix, 2000).</w:t>
      </w:r>
    </w:p>
    <w:p w14:paraId="524F0EAA" w14:textId="5464C75C" w:rsidR="007C7B2D" w:rsidRPr="007C7B2D" w:rsidRDefault="007C7B2D" w:rsidP="00FC24EB">
      <w:pPr>
        <w:spacing w:line="360" w:lineRule="auto"/>
        <w:jc w:val="both"/>
        <w:rPr>
          <w:rFonts w:ascii="Arial" w:hAnsi="Arial" w:cs="Arial"/>
          <w:shd w:val="clear" w:color="auto" w:fill="FFFFFF"/>
        </w:rPr>
      </w:pPr>
    </w:p>
    <w:p w14:paraId="7D0311FF" w14:textId="79D66329" w:rsidR="007277F6" w:rsidRPr="00FC24EB" w:rsidRDefault="007277F6" w:rsidP="00FC24EB">
      <w:pPr>
        <w:spacing w:line="360" w:lineRule="auto"/>
        <w:jc w:val="both"/>
        <w:rPr>
          <w:rFonts w:ascii="Arial" w:eastAsia="Arial" w:hAnsi="Arial" w:cs="Arial"/>
        </w:rPr>
      </w:pPr>
    </w:p>
    <w:p w14:paraId="30A72218" w14:textId="16D3B27C" w:rsidR="007277F6" w:rsidRPr="00FC24EB" w:rsidRDefault="007277F6" w:rsidP="00FC24EB">
      <w:pPr>
        <w:spacing w:line="360" w:lineRule="auto"/>
        <w:jc w:val="both"/>
        <w:rPr>
          <w:rFonts w:ascii="Arial" w:eastAsia="Arial" w:hAnsi="Arial" w:cs="Arial"/>
        </w:rPr>
      </w:pPr>
    </w:p>
    <w:p w14:paraId="527308A0" w14:textId="221ECA34" w:rsidR="007277F6" w:rsidRPr="00FC24EB" w:rsidRDefault="007277F6" w:rsidP="00FC24EB">
      <w:pPr>
        <w:spacing w:line="360" w:lineRule="auto"/>
        <w:jc w:val="both"/>
        <w:rPr>
          <w:rFonts w:ascii="Arial" w:eastAsia="Arial" w:hAnsi="Arial" w:cs="Arial"/>
        </w:rPr>
      </w:pPr>
    </w:p>
    <w:p w14:paraId="123FEBD5" w14:textId="39471409" w:rsidR="007277F6" w:rsidRPr="00FC24EB" w:rsidRDefault="007277F6" w:rsidP="00FC24EB">
      <w:pPr>
        <w:spacing w:line="360" w:lineRule="auto"/>
        <w:jc w:val="both"/>
        <w:rPr>
          <w:rFonts w:ascii="Arial" w:eastAsia="Arial" w:hAnsi="Arial" w:cs="Arial"/>
        </w:rPr>
      </w:pPr>
    </w:p>
    <w:p w14:paraId="76D865F2" w14:textId="66CBFC75" w:rsidR="007277F6" w:rsidRPr="00FC24EB" w:rsidRDefault="007277F6" w:rsidP="00FC24EB">
      <w:pPr>
        <w:spacing w:line="360" w:lineRule="auto"/>
        <w:jc w:val="both"/>
        <w:rPr>
          <w:rFonts w:ascii="Arial" w:eastAsia="Arial" w:hAnsi="Arial" w:cs="Arial"/>
        </w:rPr>
      </w:pPr>
    </w:p>
    <w:p w14:paraId="3AA104F9" w14:textId="4E489095" w:rsidR="007277F6" w:rsidRPr="00FC24EB" w:rsidRDefault="007277F6" w:rsidP="00FC24EB">
      <w:pPr>
        <w:spacing w:line="360" w:lineRule="auto"/>
        <w:jc w:val="both"/>
        <w:rPr>
          <w:rFonts w:ascii="Arial" w:eastAsia="Arial" w:hAnsi="Arial" w:cs="Arial"/>
        </w:rPr>
      </w:pPr>
    </w:p>
    <w:p w14:paraId="50DF92F2" w14:textId="2C15408E" w:rsidR="007277F6" w:rsidRPr="00FC24EB" w:rsidRDefault="007277F6" w:rsidP="00FC24EB">
      <w:pPr>
        <w:spacing w:line="360" w:lineRule="auto"/>
        <w:jc w:val="both"/>
        <w:rPr>
          <w:rFonts w:ascii="Arial" w:eastAsia="Arial" w:hAnsi="Arial" w:cs="Arial"/>
        </w:rPr>
      </w:pPr>
    </w:p>
    <w:p w14:paraId="465A5DFA" w14:textId="659162F0" w:rsidR="007277F6" w:rsidRPr="00FC24EB" w:rsidRDefault="007277F6" w:rsidP="00FC24EB">
      <w:pPr>
        <w:spacing w:line="360" w:lineRule="auto"/>
        <w:jc w:val="both"/>
        <w:rPr>
          <w:rFonts w:ascii="Arial" w:eastAsia="Arial" w:hAnsi="Arial" w:cs="Arial"/>
        </w:rPr>
      </w:pPr>
    </w:p>
    <w:p w14:paraId="158D834E" w14:textId="70F31350" w:rsidR="00314F1A" w:rsidRPr="00FC24EB" w:rsidRDefault="00314F1A" w:rsidP="00FC24EB">
      <w:pPr>
        <w:spacing w:line="360" w:lineRule="auto"/>
        <w:jc w:val="both"/>
        <w:rPr>
          <w:rFonts w:ascii="Arial" w:eastAsia="Arial" w:hAnsi="Arial" w:cs="Arial"/>
        </w:rPr>
      </w:pPr>
    </w:p>
    <w:p w14:paraId="3838C4F2" w14:textId="74E84C81" w:rsidR="00314F1A" w:rsidRPr="00FC24EB" w:rsidRDefault="00314F1A" w:rsidP="00FC24EB">
      <w:pPr>
        <w:spacing w:line="360" w:lineRule="auto"/>
        <w:jc w:val="both"/>
        <w:rPr>
          <w:rFonts w:ascii="Arial" w:eastAsia="Arial" w:hAnsi="Arial" w:cs="Arial"/>
        </w:rPr>
      </w:pPr>
    </w:p>
    <w:p w14:paraId="0ECBF3D7" w14:textId="41564610" w:rsidR="00314F1A" w:rsidRPr="00FC24EB" w:rsidRDefault="00314F1A" w:rsidP="00FC24EB">
      <w:pPr>
        <w:spacing w:line="360" w:lineRule="auto"/>
        <w:jc w:val="both"/>
        <w:rPr>
          <w:rFonts w:ascii="Arial" w:eastAsia="Arial" w:hAnsi="Arial" w:cs="Arial"/>
        </w:rPr>
      </w:pPr>
    </w:p>
    <w:p w14:paraId="25CAAE2E" w14:textId="6B88D06F" w:rsidR="00314F1A" w:rsidRPr="00FC24EB" w:rsidRDefault="00314F1A" w:rsidP="00FC24EB">
      <w:pPr>
        <w:spacing w:line="360" w:lineRule="auto"/>
        <w:jc w:val="both"/>
        <w:rPr>
          <w:rFonts w:ascii="Arial" w:eastAsia="Arial" w:hAnsi="Arial" w:cs="Arial"/>
        </w:rPr>
      </w:pPr>
    </w:p>
    <w:p w14:paraId="7AB1153A" w14:textId="76884947" w:rsidR="00314F1A" w:rsidRPr="00FC24EB" w:rsidRDefault="00314F1A" w:rsidP="00FC24EB">
      <w:pPr>
        <w:spacing w:line="360" w:lineRule="auto"/>
        <w:jc w:val="both"/>
        <w:rPr>
          <w:rFonts w:ascii="Arial" w:eastAsia="Arial" w:hAnsi="Arial" w:cs="Arial"/>
        </w:rPr>
      </w:pPr>
    </w:p>
    <w:p w14:paraId="657028B2" w14:textId="1AD610E7" w:rsidR="00314F1A" w:rsidRPr="00FC24EB" w:rsidRDefault="00314F1A" w:rsidP="00FC24EB">
      <w:pPr>
        <w:spacing w:line="360" w:lineRule="auto"/>
        <w:jc w:val="both"/>
        <w:rPr>
          <w:rFonts w:ascii="Arial" w:eastAsia="Arial" w:hAnsi="Arial" w:cs="Arial"/>
        </w:rPr>
      </w:pPr>
    </w:p>
    <w:p w14:paraId="21533866" w14:textId="10A769AA" w:rsidR="00314F1A" w:rsidRPr="00FC24EB" w:rsidRDefault="00314F1A" w:rsidP="00FC24EB">
      <w:pPr>
        <w:spacing w:line="360" w:lineRule="auto"/>
        <w:jc w:val="both"/>
        <w:rPr>
          <w:rFonts w:ascii="Arial" w:eastAsia="Arial" w:hAnsi="Arial" w:cs="Arial"/>
        </w:rPr>
      </w:pPr>
    </w:p>
    <w:p w14:paraId="018D529D" w14:textId="25A6F8D3" w:rsidR="00314F1A" w:rsidRPr="00FC24EB" w:rsidRDefault="00314F1A" w:rsidP="00FC24EB">
      <w:pPr>
        <w:spacing w:line="360" w:lineRule="auto"/>
        <w:jc w:val="both"/>
        <w:rPr>
          <w:rFonts w:ascii="Arial" w:eastAsia="Arial" w:hAnsi="Arial" w:cs="Arial"/>
        </w:rPr>
      </w:pPr>
    </w:p>
    <w:p w14:paraId="11A47B71" w14:textId="6E205349" w:rsidR="00314F1A" w:rsidRPr="00FC24EB" w:rsidRDefault="00314F1A" w:rsidP="00FC24EB">
      <w:pPr>
        <w:spacing w:line="360" w:lineRule="auto"/>
        <w:jc w:val="both"/>
        <w:rPr>
          <w:rFonts w:ascii="Arial" w:eastAsia="Arial" w:hAnsi="Arial" w:cs="Arial"/>
        </w:rPr>
      </w:pPr>
    </w:p>
    <w:p w14:paraId="692806AC" w14:textId="3F94F357" w:rsidR="00314F1A" w:rsidRPr="00FC24EB" w:rsidRDefault="00314F1A" w:rsidP="00FC24EB">
      <w:pPr>
        <w:spacing w:line="360" w:lineRule="auto"/>
        <w:jc w:val="both"/>
        <w:rPr>
          <w:rFonts w:ascii="Arial" w:eastAsia="Arial" w:hAnsi="Arial" w:cs="Arial"/>
        </w:rPr>
      </w:pPr>
    </w:p>
    <w:p w14:paraId="0668C75F" w14:textId="292DCDF5" w:rsidR="00314F1A" w:rsidRPr="00FC24EB" w:rsidRDefault="00314F1A" w:rsidP="00FC24EB">
      <w:pPr>
        <w:spacing w:line="360" w:lineRule="auto"/>
        <w:jc w:val="both"/>
        <w:rPr>
          <w:rFonts w:ascii="Arial" w:eastAsia="Arial" w:hAnsi="Arial" w:cs="Arial"/>
        </w:rPr>
      </w:pPr>
    </w:p>
    <w:p w14:paraId="5D4304F9" w14:textId="77777777" w:rsidR="00504BDA" w:rsidRPr="00FC24EB" w:rsidRDefault="00504BDA" w:rsidP="00FC24EB">
      <w:pPr>
        <w:spacing w:line="360" w:lineRule="auto"/>
        <w:jc w:val="both"/>
        <w:rPr>
          <w:rFonts w:ascii="Arial" w:eastAsia="Arial" w:hAnsi="Arial" w:cs="Arial"/>
        </w:rPr>
      </w:pPr>
    </w:p>
    <w:p w14:paraId="55403E80" w14:textId="77777777" w:rsidR="00295F19" w:rsidRPr="00FC24EB" w:rsidRDefault="00295F19" w:rsidP="00FC24EB">
      <w:pPr>
        <w:spacing w:line="360" w:lineRule="auto"/>
        <w:jc w:val="both"/>
        <w:rPr>
          <w:rFonts w:ascii="Arial" w:eastAsia="Arial" w:hAnsi="Arial" w:cs="Arial"/>
        </w:rPr>
      </w:pPr>
    </w:p>
    <w:p w14:paraId="618F0D2C" w14:textId="2CAB6940" w:rsidR="00475010" w:rsidRDefault="00314F1A" w:rsidP="00FC24EB">
      <w:pPr>
        <w:pStyle w:val="Heading2"/>
        <w:jc w:val="both"/>
        <w:rPr>
          <w:rFonts w:ascii="Arial" w:eastAsia="Arial" w:hAnsi="Arial" w:cs="Arial"/>
          <w:sz w:val="22"/>
          <w:szCs w:val="22"/>
        </w:rPr>
      </w:pPr>
      <w:bookmarkStart w:id="4" w:name="_Toc55935893"/>
      <w:r w:rsidRPr="00FC24EB">
        <w:rPr>
          <w:rFonts w:ascii="Arial" w:eastAsia="Arial" w:hAnsi="Arial" w:cs="Arial"/>
          <w:sz w:val="22"/>
          <w:szCs w:val="22"/>
        </w:rPr>
        <w:t>C</w:t>
      </w:r>
      <w:r w:rsidR="00475010" w:rsidRPr="00FC24EB">
        <w:rPr>
          <w:rFonts w:ascii="Arial" w:eastAsia="Arial" w:hAnsi="Arial" w:cs="Arial"/>
          <w:sz w:val="22"/>
          <w:szCs w:val="22"/>
        </w:rPr>
        <w:t>riticism</w:t>
      </w:r>
      <w:r w:rsidR="00AA1025" w:rsidRPr="00FC24EB">
        <w:rPr>
          <w:rFonts w:ascii="Arial" w:eastAsia="Arial" w:hAnsi="Arial" w:cs="Arial"/>
          <w:sz w:val="22"/>
          <w:szCs w:val="22"/>
        </w:rPr>
        <w:t>s on Elton Mayo’s theory</w:t>
      </w:r>
      <w:bookmarkEnd w:id="4"/>
    </w:p>
    <w:p w14:paraId="46F17C63" w14:textId="77777777" w:rsidR="00FC24EB" w:rsidRPr="00FC24EB" w:rsidRDefault="00FC24EB" w:rsidP="00FC24EB"/>
    <w:p w14:paraId="4A316119" w14:textId="42708366" w:rsidR="1EDDEC0E" w:rsidRPr="00FC24EB" w:rsidRDefault="00475010" w:rsidP="00FC24EB">
      <w:pPr>
        <w:spacing w:line="360" w:lineRule="auto"/>
        <w:jc w:val="both"/>
        <w:rPr>
          <w:rFonts w:ascii="Arial" w:eastAsia="Arial" w:hAnsi="Arial" w:cs="Arial"/>
        </w:rPr>
      </w:pPr>
      <w:r w:rsidRPr="00FC24EB">
        <w:rPr>
          <w:rFonts w:ascii="Arial" w:eastAsia="Arial" w:hAnsi="Arial" w:cs="Arial"/>
        </w:rPr>
        <w:t>Even tho</w:t>
      </w:r>
      <w:r w:rsidR="0094389A" w:rsidRPr="00FC24EB">
        <w:rPr>
          <w:rFonts w:ascii="Arial" w:eastAsia="Arial" w:hAnsi="Arial" w:cs="Arial"/>
        </w:rPr>
        <w:t>ugh</w:t>
      </w:r>
      <w:r w:rsidRPr="00FC24EB">
        <w:rPr>
          <w:rFonts w:ascii="Arial" w:eastAsia="Arial" w:hAnsi="Arial" w:cs="Arial"/>
        </w:rPr>
        <w:t xml:space="preserve"> the </w:t>
      </w:r>
      <w:r w:rsidR="0094389A" w:rsidRPr="00FC24EB">
        <w:rPr>
          <w:rFonts w:ascii="Arial" w:eastAsia="Arial" w:hAnsi="Arial" w:cs="Arial"/>
        </w:rPr>
        <w:t>H</w:t>
      </w:r>
      <w:r w:rsidRPr="00FC24EB">
        <w:rPr>
          <w:rFonts w:ascii="Arial" w:eastAsia="Arial" w:hAnsi="Arial" w:cs="Arial"/>
        </w:rPr>
        <w:t>awthorne studies were carefully examined there have been some important weaknesses.</w:t>
      </w:r>
      <w:r w:rsidR="0094389A" w:rsidRPr="00FC24EB">
        <w:rPr>
          <w:rFonts w:ascii="Arial" w:eastAsia="Arial" w:hAnsi="Arial" w:cs="Arial"/>
        </w:rPr>
        <w:t xml:space="preserve"> F</w:t>
      </w:r>
      <w:r w:rsidRPr="00FC24EB">
        <w:rPr>
          <w:rFonts w:ascii="Arial" w:eastAsia="Arial" w:hAnsi="Arial" w:cs="Arial"/>
        </w:rPr>
        <w:t>irst of the problem was that ther</w:t>
      </w:r>
      <w:r w:rsidR="0094389A" w:rsidRPr="00FC24EB">
        <w:rPr>
          <w:rFonts w:ascii="Arial" w:eastAsia="Arial" w:hAnsi="Arial" w:cs="Arial"/>
        </w:rPr>
        <w:t>e</w:t>
      </w:r>
      <w:r w:rsidRPr="00FC24EB">
        <w:rPr>
          <w:rFonts w:ascii="Arial" w:eastAsia="Arial" w:hAnsi="Arial" w:cs="Arial"/>
        </w:rPr>
        <w:t xml:space="preserve"> were so many different factors in the experiment </w:t>
      </w:r>
      <w:r w:rsidR="0094389A" w:rsidRPr="00FC24EB">
        <w:rPr>
          <w:rFonts w:ascii="Arial" w:eastAsia="Arial" w:hAnsi="Arial" w:cs="Arial"/>
        </w:rPr>
        <w:t>on</w:t>
      </w:r>
      <w:r w:rsidRPr="00FC24EB">
        <w:rPr>
          <w:rFonts w:ascii="Arial" w:eastAsia="Arial" w:hAnsi="Arial" w:cs="Arial"/>
        </w:rPr>
        <w:t xml:space="preserve"> the increase in productivity that it became so confusing to </w:t>
      </w:r>
      <w:r w:rsidR="0059501A" w:rsidRPr="00FC24EB">
        <w:rPr>
          <w:rFonts w:ascii="Arial" w:eastAsia="Arial" w:hAnsi="Arial" w:cs="Arial"/>
        </w:rPr>
        <w:t>understand the relation between them.</w:t>
      </w:r>
      <w:r w:rsidR="0094389A" w:rsidRPr="00FC24EB">
        <w:rPr>
          <w:rFonts w:ascii="Arial" w:eastAsia="Arial" w:hAnsi="Arial" w:cs="Arial"/>
        </w:rPr>
        <w:t xml:space="preserve"> T</w:t>
      </w:r>
      <w:r w:rsidR="0059501A" w:rsidRPr="00FC24EB">
        <w:rPr>
          <w:rFonts w:ascii="Arial" w:eastAsia="Arial" w:hAnsi="Arial" w:cs="Arial"/>
        </w:rPr>
        <w:t xml:space="preserve">he main affect it had was to do with human relation which the investigators should have spotted </w:t>
      </w:r>
      <w:r w:rsidR="0043340A" w:rsidRPr="00FC24EB">
        <w:rPr>
          <w:rFonts w:ascii="Arial" w:eastAsia="Arial" w:hAnsi="Arial" w:cs="Arial"/>
        </w:rPr>
        <w:t xml:space="preserve">as </w:t>
      </w:r>
      <w:r w:rsidR="0059501A" w:rsidRPr="00FC24EB">
        <w:rPr>
          <w:rFonts w:ascii="Arial" w:eastAsia="Arial" w:hAnsi="Arial" w:cs="Arial"/>
        </w:rPr>
        <w:t>the cause</w:t>
      </w:r>
      <w:r w:rsidR="00BD74C6" w:rsidRPr="00FC24EB">
        <w:rPr>
          <w:rFonts w:ascii="Arial" w:eastAsia="Arial" w:hAnsi="Arial" w:cs="Arial"/>
        </w:rPr>
        <w:t xml:space="preserve"> (</w:t>
      </w:r>
      <w:r w:rsidR="00BD74C6" w:rsidRPr="00FC24EB">
        <w:rPr>
          <w:rFonts w:ascii="Arial" w:hAnsi="Arial" w:cs="Arial"/>
          <w:shd w:val="clear" w:color="auto" w:fill="FFFFFF"/>
        </w:rPr>
        <w:t>Wickström and Bendix, 2000).</w:t>
      </w:r>
    </w:p>
    <w:p w14:paraId="4B1E8B91" w14:textId="7AC539A7" w:rsidR="003C52D1" w:rsidRPr="00FC24EB" w:rsidRDefault="003C52D1" w:rsidP="00FC24EB">
      <w:pPr>
        <w:spacing w:line="360" w:lineRule="auto"/>
        <w:jc w:val="both"/>
        <w:rPr>
          <w:rFonts w:ascii="Arial" w:hAnsi="Arial" w:cs="Arial"/>
          <w:shd w:val="clear" w:color="auto" w:fill="FFFFFF"/>
        </w:rPr>
      </w:pPr>
      <w:r w:rsidRPr="00FC24EB">
        <w:rPr>
          <w:rFonts w:ascii="Arial" w:eastAsia="Arial" w:hAnsi="Arial" w:cs="Arial"/>
        </w:rPr>
        <w:t xml:space="preserve">Mayo’s position in the development of human relations has stood the test of time and has been in the limelight of notable debate, </w:t>
      </w:r>
      <w:r w:rsidR="00B17391" w:rsidRPr="00FC24EB">
        <w:rPr>
          <w:rFonts w:ascii="Arial" w:eastAsia="Arial" w:hAnsi="Arial" w:cs="Arial"/>
        </w:rPr>
        <w:t>with considerable dispute about his role and credibility. I</w:t>
      </w:r>
      <w:r w:rsidRPr="00FC24EB">
        <w:rPr>
          <w:rFonts w:ascii="Arial" w:eastAsia="Arial" w:hAnsi="Arial" w:cs="Arial"/>
        </w:rPr>
        <w:t xml:space="preserve">t was argued </w:t>
      </w:r>
      <w:r w:rsidR="00B17391" w:rsidRPr="00FC24EB">
        <w:rPr>
          <w:rFonts w:ascii="Arial" w:eastAsia="Arial" w:hAnsi="Arial" w:cs="Arial"/>
        </w:rPr>
        <w:t xml:space="preserve">and questioned as to whether the Hawthorne experiments </w:t>
      </w:r>
      <w:r w:rsidR="008478BB" w:rsidRPr="00FC24EB">
        <w:rPr>
          <w:rFonts w:ascii="Arial" w:eastAsia="Arial" w:hAnsi="Arial" w:cs="Arial"/>
        </w:rPr>
        <w:t>reflected</w:t>
      </w:r>
      <w:r w:rsidR="00B17391" w:rsidRPr="00FC24EB">
        <w:rPr>
          <w:rFonts w:ascii="Arial" w:eastAsia="Arial" w:hAnsi="Arial" w:cs="Arial"/>
        </w:rPr>
        <w:t xml:space="preserve"> Mayo’s personal views or </w:t>
      </w:r>
      <w:r w:rsidR="006C2F55" w:rsidRPr="00FC24EB">
        <w:rPr>
          <w:rFonts w:ascii="Arial" w:eastAsia="Arial" w:hAnsi="Arial" w:cs="Arial"/>
        </w:rPr>
        <w:t xml:space="preserve">was </w:t>
      </w:r>
      <w:r w:rsidR="00B17391" w:rsidRPr="00FC24EB">
        <w:rPr>
          <w:rFonts w:ascii="Arial" w:eastAsia="Arial" w:hAnsi="Arial" w:cs="Arial"/>
        </w:rPr>
        <w:t>based on actual experimental results</w:t>
      </w:r>
      <w:r w:rsidR="00504BDA" w:rsidRPr="00FC24EB">
        <w:rPr>
          <w:rFonts w:ascii="Arial" w:eastAsia="Arial" w:hAnsi="Arial" w:cs="Arial"/>
        </w:rPr>
        <w:t xml:space="preserve"> (</w:t>
      </w:r>
      <w:r w:rsidR="00504BDA" w:rsidRPr="00FC24EB">
        <w:rPr>
          <w:rFonts w:ascii="Arial" w:hAnsi="Arial" w:cs="Arial"/>
          <w:shd w:val="clear" w:color="auto" w:fill="FFFFFF"/>
        </w:rPr>
        <w:t>Bruce and Nyland, 2011)</w:t>
      </w:r>
      <w:r w:rsidR="006F55B6" w:rsidRPr="00FC24EB">
        <w:rPr>
          <w:rFonts w:ascii="Arial" w:hAnsi="Arial" w:cs="Arial"/>
          <w:shd w:val="clear" w:color="auto" w:fill="FFFFFF"/>
        </w:rPr>
        <w:t>.</w:t>
      </w:r>
    </w:p>
    <w:p w14:paraId="0AD17A9F" w14:textId="7B41B293" w:rsidR="006F55B6" w:rsidRPr="00FC24EB" w:rsidRDefault="006F55B6" w:rsidP="00FC24EB">
      <w:pPr>
        <w:spacing w:line="360" w:lineRule="auto"/>
        <w:jc w:val="both"/>
        <w:rPr>
          <w:rFonts w:ascii="Arial" w:eastAsia="Arial" w:hAnsi="Arial" w:cs="Arial"/>
        </w:rPr>
      </w:pPr>
      <w:r w:rsidRPr="00FC24EB">
        <w:rPr>
          <w:rFonts w:ascii="Arial" w:hAnsi="Arial" w:cs="Arial"/>
          <w:shd w:val="clear" w:color="auto" w:fill="FFFFFF"/>
        </w:rPr>
        <w:t>Doubt regarding May</w:t>
      </w:r>
      <w:r w:rsidR="006C2F55" w:rsidRPr="00FC24EB">
        <w:rPr>
          <w:rFonts w:ascii="Arial" w:hAnsi="Arial" w:cs="Arial"/>
          <w:shd w:val="clear" w:color="auto" w:fill="FFFFFF"/>
        </w:rPr>
        <w:t>o</w:t>
      </w:r>
      <w:r w:rsidRPr="00FC24EB">
        <w:rPr>
          <w:rFonts w:ascii="Arial" w:hAnsi="Arial" w:cs="Arial"/>
          <w:shd w:val="clear" w:color="auto" w:fill="FFFFFF"/>
        </w:rPr>
        <w:t>’s role at Hawthorne continued to live for many years. Criticism varied from multiple opinions that Mayo had mislead the supervision of the work by surrounding it in a controversial sociological framework to remove of him the intellectual lightweight who allotted himself as the publicity officer of the studies (smith, 1998).</w:t>
      </w:r>
    </w:p>
    <w:p w14:paraId="6D65F3B7" w14:textId="18A76F44" w:rsidR="008D083A" w:rsidRPr="00FC24EB" w:rsidRDefault="00293E56" w:rsidP="00FC24EB">
      <w:pPr>
        <w:spacing w:line="360" w:lineRule="auto"/>
        <w:jc w:val="both"/>
        <w:rPr>
          <w:rFonts w:ascii="Arial" w:hAnsi="Arial" w:cs="Arial"/>
          <w:shd w:val="clear" w:color="auto" w:fill="FFFFFF"/>
        </w:rPr>
      </w:pPr>
      <w:r w:rsidRPr="00FC24EB">
        <w:rPr>
          <w:rFonts w:ascii="Arial" w:eastAsia="Arial" w:hAnsi="Arial" w:cs="Arial"/>
        </w:rPr>
        <w:t>Even tho</w:t>
      </w:r>
      <w:r w:rsidR="0043340A" w:rsidRPr="00FC24EB">
        <w:rPr>
          <w:rFonts w:ascii="Arial" w:eastAsia="Arial" w:hAnsi="Arial" w:cs="Arial"/>
        </w:rPr>
        <w:t>ugh</w:t>
      </w:r>
      <w:r w:rsidRPr="00FC24EB">
        <w:rPr>
          <w:rFonts w:ascii="Arial" w:eastAsia="Arial" w:hAnsi="Arial" w:cs="Arial"/>
        </w:rPr>
        <w:t xml:space="preserve"> </w:t>
      </w:r>
      <w:r w:rsidR="0043340A" w:rsidRPr="00FC24EB">
        <w:rPr>
          <w:rFonts w:ascii="Arial" w:eastAsia="Arial" w:hAnsi="Arial" w:cs="Arial"/>
        </w:rPr>
        <w:t>M</w:t>
      </w:r>
      <w:r w:rsidRPr="00FC24EB">
        <w:rPr>
          <w:rFonts w:ascii="Arial" w:eastAsia="Arial" w:hAnsi="Arial" w:cs="Arial"/>
        </w:rPr>
        <w:t xml:space="preserve">ayo helped to lay the </w:t>
      </w:r>
      <w:r w:rsidR="00F10DC2" w:rsidRPr="00FC24EB">
        <w:rPr>
          <w:rFonts w:ascii="Arial" w:eastAsia="Arial" w:hAnsi="Arial" w:cs="Arial"/>
        </w:rPr>
        <w:t>foundation for human relations movement</w:t>
      </w:r>
      <w:r w:rsidR="00F73978" w:rsidRPr="00FC24EB">
        <w:rPr>
          <w:rFonts w:ascii="Arial" w:eastAsia="Arial" w:hAnsi="Arial" w:cs="Arial"/>
        </w:rPr>
        <w:t xml:space="preserve"> h</w:t>
      </w:r>
      <w:r w:rsidR="0043340A" w:rsidRPr="00FC24EB">
        <w:rPr>
          <w:rFonts w:ascii="Arial" w:eastAsia="Arial" w:hAnsi="Arial" w:cs="Arial"/>
        </w:rPr>
        <w:t>i</w:t>
      </w:r>
      <w:r w:rsidR="00F73978" w:rsidRPr="00FC24EB">
        <w:rPr>
          <w:rFonts w:ascii="Arial" w:eastAsia="Arial" w:hAnsi="Arial" w:cs="Arial"/>
        </w:rPr>
        <w:t xml:space="preserve">s reputation and </w:t>
      </w:r>
      <w:r w:rsidR="00C35768" w:rsidRPr="00FC24EB">
        <w:rPr>
          <w:rFonts w:ascii="Arial" w:eastAsia="Arial" w:hAnsi="Arial" w:cs="Arial"/>
        </w:rPr>
        <w:t xml:space="preserve">fame have had a bad </w:t>
      </w:r>
      <w:r w:rsidR="00E04758" w:rsidRPr="00FC24EB">
        <w:rPr>
          <w:rFonts w:ascii="Arial" w:eastAsia="Arial" w:hAnsi="Arial" w:cs="Arial"/>
        </w:rPr>
        <w:t>impact</w:t>
      </w:r>
      <w:r w:rsidR="00786D3B" w:rsidRPr="00FC24EB">
        <w:rPr>
          <w:rFonts w:ascii="Arial" w:eastAsia="Arial" w:hAnsi="Arial" w:cs="Arial"/>
        </w:rPr>
        <w:t xml:space="preserve"> </w:t>
      </w:r>
      <w:r w:rsidR="006D2E24" w:rsidRPr="00FC24EB">
        <w:rPr>
          <w:rFonts w:ascii="Arial" w:eastAsia="Arial" w:hAnsi="Arial" w:cs="Arial"/>
        </w:rPr>
        <w:t>and criticism</w:t>
      </w:r>
      <w:r w:rsidR="000C72A7" w:rsidRPr="00FC24EB">
        <w:rPr>
          <w:rFonts w:ascii="Arial" w:eastAsia="Arial" w:hAnsi="Arial" w:cs="Arial"/>
        </w:rPr>
        <w:t xml:space="preserve"> </w:t>
      </w:r>
      <w:r w:rsidR="00E87D3A" w:rsidRPr="00FC24EB">
        <w:rPr>
          <w:rFonts w:ascii="Arial" w:eastAsia="Arial" w:hAnsi="Arial" w:cs="Arial"/>
        </w:rPr>
        <w:t>almost 70 years after his death</w:t>
      </w:r>
      <w:r w:rsidR="00776FC6" w:rsidRPr="00FC24EB">
        <w:rPr>
          <w:rFonts w:ascii="Arial" w:eastAsia="Arial" w:hAnsi="Arial" w:cs="Arial"/>
        </w:rPr>
        <w:t>.</w:t>
      </w:r>
      <w:r w:rsidR="00030C66" w:rsidRPr="00FC24EB">
        <w:rPr>
          <w:rFonts w:ascii="Arial" w:eastAsia="Arial" w:hAnsi="Arial" w:cs="Arial"/>
        </w:rPr>
        <w:t xml:space="preserve"> </w:t>
      </w:r>
      <w:r w:rsidR="006C2F55" w:rsidRPr="00FC24EB">
        <w:rPr>
          <w:rFonts w:ascii="Arial" w:eastAsia="Arial" w:hAnsi="Arial" w:cs="Arial"/>
        </w:rPr>
        <w:t>H</w:t>
      </w:r>
      <w:r w:rsidR="00776FC6" w:rsidRPr="00FC24EB">
        <w:rPr>
          <w:rFonts w:ascii="Arial" w:eastAsia="Arial" w:hAnsi="Arial" w:cs="Arial"/>
        </w:rPr>
        <w:t xml:space="preserve">e </w:t>
      </w:r>
      <w:r w:rsidR="009A2D95" w:rsidRPr="00FC24EB">
        <w:rPr>
          <w:rFonts w:ascii="Arial" w:eastAsia="Arial" w:hAnsi="Arial" w:cs="Arial"/>
        </w:rPr>
        <w:t>was</w:t>
      </w:r>
      <w:r w:rsidR="006C2F55" w:rsidRPr="00FC24EB">
        <w:rPr>
          <w:rFonts w:ascii="Arial" w:eastAsia="Arial" w:hAnsi="Arial" w:cs="Arial"/>
        </w:rPr>
        <w:t xml:space="preserve"> criticised for being</w:t>
      </w:r>
      <w:r w:rsidR="009A2D95" w:rsidRPr="00FC24EB">
        <w:rPr>
          <w:rFonts w:ascii="Arial" w:eastAsia="Arial" w:hAnsi="Arial" w:cs="Arial"/>
        </w:rPr>
        <w:t xml:space="preserve"> a </w:t>
      </w:r>
      <w:r w:rsidR="009F2802" w:rsidRPr="00FC24EB">
        <w:rPr>
          <w:rFonts w:ascii="Arial" w:eastAsia="Arial" w:hAnsi="Arial" w:cs="Arial"/>
        </w:rPr>
        <w:t>poor social scientist,</w:t>
      </w:r>
      <w:r w:rsidR="00776FC6" w:rsidRPr="00FC24EB">
        <w:rPr>
          <w:rFonts w:ascii="Arial" w:eastAsia="Arial" w:hAnsi="Arial" w:cs="Arial"/>
        </w:rPr>
        <w:t xml:space="preserve"> </w:t>
      </w:r>
      <w:r w:rsidR="00A84201" w:rsidRPr="00FC24EB">
        <w:rPr>
          <w:rFonts w:ascii="Arial" w:eastAsia="Arial" w:hAnsi="Arial" w:cs="Arial"/>
        </w:rPr>
        <w:t>anti</w:t>
      </w:r>
      <w:r w:rsidR="00776FC6" w:rsidRPr="00FC24EB">
        <w:rPr>
          <w:rFonts w:ascii="Arial" w:eastAsia="Arial" w:hAnsi="Arial" w:cs="Arial"/>
        </w:rPr>
        <w:t>-</w:t>
      </w:r>
      <w:r w:rsidR="00A84201" w:rsidRPr="00FC24EB">
        <w:rPr>
          <w:rFonts w:ascii="Arial" w:eastAsia="Arial" w:hAnsi="Arial" w:cs="Arial"/>
        </w:rPr>
        <w:t>democratic and anti</w:t>
      </w:r>
      <w:r w:rsidR="00113FB6" w:rsidRPr="00FC24EB">
        <w:rPr>
          <w:rFonts w:ascii="Arial" w:eastAsia="Arial" w:hAnsi="Arial" w:cs="Arial"/>
        </w:rPr>
        <w:t>-unio</w:t>
      </w:r>
      <w:r w:rsidR="00AA1025" w:rsidRPr="00FC24EB">
        <w:rPr>
          <w:rFonts w:ascii="Arial" w:eastAsia="Arial" w:hAnsi="Arial" w:cs="Arial"/>
        </w:rPr>
        <w:t>n.</w:t>
      </w:r>
      <w:r w:rsidR="006C2F55" w:rsidRPr="00FC24EB">
        <w:rPr>
          <w:rFonts w:ascii="Arial" w:eastAsia="Arial" w:hAnsi="Arial" w:cs="Arial"/>
        </w:rPr>
        <w:t xml:space="preserve"> </w:t>
      </w:r>
      <w:r w:rsidR="00AA1025" w:rsidRPr="00FC24EB">
        <w:rPr>
          <w:rFonts w:ascii="Arial" w:eastAsia="Arial" w:hAnsi="Arial" w:cs="Arial"/>
        </w:rPr>
        <w:t>I</w:t>
      </w:r>
      <w:r w:rsidR="003C52D1" w:rsidRPr="00FC24EB">
        <w:rPr>
          <w:rFonts w:ascii="Arial" w:eastAsia="Arial" w:hAnsi="Arial" w:cs="Arial"/>
        </w:rPr>
        <w:t xml:space="preserve">t was </w:t>
      </w:r>
      <w:r w:rsidR="006A40D1" w:rsidRPr="00FC24EB">
        <w:rPr>
          <w:rFonts w:ascii="Arial" w:eastAsia="Arial" w:hAnsi="Arial" w:cs="Arial"/>
        </w:rPr>
        <w:t>stated that</w:t>
      </w:r>
      <w:r w:rsidR="00776FC6" w:rsidRPr="00FC24EB">
        <w:rPr>
          <w:rFonts w:ascii="Arial" w:eastAsia="Arial" w:hAnsi="Arial" w:cs="Arial"/>
        </w:rPr>
        <w:t xml:space="preserve"> he</w:t>
      </w:r>
      <w:r w:rsidR="00E976B3" w:rsidRPr="00FC24EB">
        <w:rPr>
          <w:rFonts w:ascii="Arial" w:eastAsia="Arial" w:hAnsi="Arial" w:cs="Arial"/>
        </w:rPr>
        <w:t xml:space="preserve"> was more concerned with </w:t>
      </w:r>
      <w:r w:rsidR="003757FC" w:rsidRPr="00FC24EB">
        <w:rPr>
          <w:rFonts w:ascii="Arial" w:eastAsia="Arial" w:hAnsi="Arial" w:cs="Arial"/>
        </w:rPr>
        <w:t xml:space="preserve">becoming famous and not </w:t>
      </w:r>
      <w:r w:rsidR="00582D95" w:rsidRPr="00FC24EB">
        <w:rPr>
          <w:rFonts w:ascii="Arial" w:eastAsia="Arial" w:hAnsi="Arial" w:cs="Arial"/>
        </w:rPr>
        <w:t>being a good</w:t>
      </w:r>
      <w:r w:rsidR="0024076B" w:rsidRPr="00FC24EB">
        <w:rPr>
          <w:rFonts w:ascii="Arial" w:eastAsia="Arial" w:hAnsi="Arial" w:cs="Arial"/>
        </w:rPr>
        <w:t xml:space="preserve"> scientist</w:t>
      </w:r>
      <w:r w:rsidR="003971CA" w:rsidRPr="00FC24EB">
        <w:rPr>
          <w:rFonts w:ascii="Arial" w:eastAsia="Arial" w:hAnsi="Arial" w:cs="Arial"/>
        </w:rPr>
        <w:t>.</w:t>
      </w:r>
      <w:r w:rsidR="00DC4B6B" w:rsidRPr="00FC24EB">
        <w:rPr>
          <w:rFonts w:ascii="Arial" w:eastAsia="Arial" w:hAnsi="Arial" w:cs="Arial"/>
        </w:rPr>
        <w:t xml:space="preserve"> A</w:t>
      </w:r>
      <w:r w:rsidR="003971CA" w:rsidRPr="00FC24EB">
        <w:rPr>
          <w:rFonts w:ascii="Arial" w:eastAsia="Arial" w:hAnsi="Arial" w:cs="Arial"/>
        </w:rPr>
        <w:t xml:space="preserve"> regression </w:t>
      </w:r>
      <w:r w:rsidR="00F92317" w:rsidRPr="00FC24EB">
        <w:rPr>
          <w:rFonts w:ascii="Arial" w:eastAsia="Arial" w:hAnsi="Arial" w:cs="Arial"/>
        </w:rPr>
        <w:t xml:space="preserve">analysis showed that </w:t>
      </w:r>
      <w:r w:rsidR="0024076B" w:rsidRPr="00FC24EB">
        <w:rPr>
          <w:rFonts w:ascii="Arial" w:eastAsia="Arial" w:hAnsi="Arial" w:cs="Arial"/>
        </w:rPr>
        <w:t>M</w:t>
      </w:r>
      <w:r w:rsidR="00F92317" w:rsidRPr="00FC24EB">
        <w:rPr>
          <w:rFonts w:ascii="Arial" w:eastAsia="Arial" w:hAnsi="Arial" w:cs="Arial"/>
        </w:rPr>
        <w:t xml:space="preserve">ayo </w:t>
      </w:r>
      <w:r w:rsidR="00F057AE" w:rsidRPr="00FC24EB">
        <w:rPr>
          <w:rFonts w:ascii="Arial" w:eastAsia="Arial" w:hAnsi="Arial" w:cs="Arial"/>
        </w:rPr>
        <w:t>and</w:t>
      </w:r>
      <w:r w:rsidR="009F4E30" w:rsidRPr="00FC24EB">
        <w:rPr>
          <w:rFonts w:ascii="Arial" w:eastAsia="Arial" w:hAnsi="Arial" w:cs="Arial"/>
        </w:rPr>
        <w:t xml:space="preserve"> </w:t>
      </w:r>
      <w:r w:rsidR="00F057AE" w:rsidRPr="00FC24EB">
        <w:rPr>
          <w:rFonts w:ascii="Arial" w:eastAsia="Arial" w:hAnsi="Arial" w:cs="Arial"/>
        </w:rPr>
        <w:t>his work are</w:t>
      </w:r>
      <w:r w:rsidR="00686406" w:rsidRPr="00FC24EB">
        <w:rPr>
          <w:rFonts w:ascii="Arial" w:eastAsia="Arial" w:hAnsi="Arial" w:cs="Arial"/>
        </w:rPr>
        <w:t xml:space="preserve"> </w:t>
      </w:r>
      <w:r w:rsidR="00F057AE" w:rsidRPr="00FC24EB">
        <w:rPr>
          <w:rFonts w:ascii="Arial" w:eastAsia="Arial" w:hAnsi="Arial" w:cs="Arial"/>
        </w:rPr>
        <w:t>no more</w:t>
      </w:r>
      <w:r w:rsidR="009F4E30" w:rsidRPr="00FC24EB">
        <w:rPr>
          <w:rFonts w:ascii="Arial" w:eastAsia="Arial" w:hAnsi="Arial" w:cs="Arial"/>
        </w:rPr>
        <w:t xml:space="preserve"> </w:t>
      </w:r>
      <w:r w:rsidR="00295F19" w:rsidRPr="00FC24EB">
        <w:rPr>
          <w:rFonts w:ascii="Arial" w:eastAsia="Arial" w:hAnsi="Arial" w:cs="Arial"/>
        </w:rPr>
        <w:t>discussed,</w:t>
      </w:r>
      <w:r w:rsidR="001B42AD" w:rsidRPr="00FC24EB">
        <w:rPr>
          <w:rFonts w:ascii="Arial" w:eastAsia="Arial" w:hAnsi="Arial" w:cs="Arial"/>
        </w:rPr>
        <w:t xml:space="preserve"> and questions have risen on the credibility of</w:t>
      </w:r>
      <w:r w:rsidR="009F4E30" w:rsidRPr="00FC24EB">
        <w:rPr>
          <w:rFonts w:ascii="Arial" w:eastAsia="Arial" w:hAnsi="Arial" w:cs="Arial"/>
        </w:rPr>
        <w:t xml:space="preserve"> his work</w:t>
      </w:r>
      <w:r w:rsidR="009975E9" w:rsidRPr="00FC24EB">
        <w:rPr>
          <w:rFonts w:ascii="Arial" w:eastAsia="Arial" w:hAnsi="Arial" w:cs="Arial"/>
        </w:rPr>
        <w:t xml:space="preserve"> </w:t>
      </w:r>
      <w:r w:rsidR="00686406" w:rsidRPr="00FC24EB">
        <w:rPr>
          <w:rFonts w:ascii="Arial" w:eastAsia="Arial" w:hAnsi="Arial" w:cs="Arial"/>
        </w:rPr>
        <w:t>and</w:t>
      </w:r>
      <w:r w:rsidR="009F4E30" w:rsidRPr="00FC24EB">
        <w:rPr>
          <w:rFonts w:ascii="Arial" w:eastAsia="Arial" w:hAnsi="Arial" w:cs="Arial"/>
        </w:rPr>
        <w:t xml:space="preserve"> therefore</w:t>
      </w:r>
      <w:r w:rsidR="00686406" w:rsidRPr="00FC24EB">
        <w:rPr>
          <w:rFonts w:ascii="Arial" w:eastAsia="Arial" w:hAnsi="Arial" w:cs="Arial"/>
        </w:rPr>
        <w:t xml:space="preserve"> his reputation </w:t>
      </w:r>
      <w:r w:rsidR="008F5057" w:rsidRPr="00FC24EB">
        <w:rPr>
          <w:rFonts w:ascii="Arial" w:eastAsia="Arial" w:hAnsi="Arial" w:cs="Arial"/>
        </w:rPr>
        <w:t>unlike other sch</w:t>
      </w:r>
      <w:r w:rsidR="00DC4B6B" w:rsidRPr="00FC24EB">
        <w:rPr>
          <w:rFonts w:ascii="Arial" w:eastAsia="Arial" w:hAnsi="Arial" w:cs="Arial"/>
        </w:rPr>
        <w:t>o</w:t>
      </w:r>
      <w:r w:rsidR="008F5057" w:rsidRPr="00FC24EB">
        <w:rPr>
          <w:rFonts w:ascii="Arial" w:eastAsia="Arial" w:hAnsi="Arial" w:cs="Arial"/>
        </w:rPr>
        <w:t xml:space="preserve">lars have come to </w:t>
      </w:r>
      <w:r w:rsidR="008D083A" w:rsidRPr="00FC24EB">
        <w:rPr>
          <w:rFonts w:ascii="Arial" w:eastAsia="Arial" w:hAnsi="Arial" w:cs="Arial"/>
        </w:rPr>
        <w:t>see a decline</w:t>
      </w:r>
      <w:r w:rsidR="00F70E5C" w:rsidRPr="00FC24EB">
        <w:rPr>
          <w:rFonts w:ascii="Arial" w:eastAsia="Arial" w:hAnsi="Arial" w:cs="Arial"/>
        </w:rPr>
        <w:t xml:space="preserve"> (</w:t>
      </w:r>
      <w:r w:rsidR="00F70E5C" w:rsidRPr="00FC24EB">
        <w:rPr>
          <w:rFonts w:ascii="Arial" w:hAnsi="Arial" w:cs="Arial"/>
          <w:shd w:val="clear" w:color="auto" w:fill="FFFFFF"/>
        </w:rPr>
        <w:t>Muldoon et al. 2020)</w:t>
      </w:r>
    </w:p>
    <w:p w14:paraId="7EA7901D" w14:textId="08A9E80C" w:rsidR="00291EA0" w:rsidRPr="00FC24EB" w:rsidRDefault="006A5E5B" w:rsidP="00FC24EB">
      <w:pPr>
        <w:spacing w:line="360" w:lineRule="auto"/>
        <w:jc w:val="both"/>
        <w:rPr>
          <w:rFonts w:ascii="Arial" w:eastAsia="Arial" w:hAnsi="Arial" w:cs="Arial"/>
        </w:rPr>
      </w:pPr>
      <w:r w:rsidRPr="00FC24EB">
        <w:rPr>
          <w:rFonts w:ascii="Arial" w:hAnsi="Arial" w:cs="Arial"/>
          <w:shd w:val="clear" w:color="auto" w:fill="FFFFFF"/>
        </w:rPr>
        <w:t xml:space="preserve">Muldoon et al. (2020) further noted </w:t>
      </w:r>
      <w:r w:rsidR="00291EA0" w:rsidRPr="00FC24EB">
        <w:rPr>
          <w:rFonts w:ascii="Arial" w:hAnsi="Arial" w:cs="Arial"/>
          <w:shd w:val="clear" w:color="auto" w:fill="FFFFFF"/>
        </w:rPr>
        <w:t>Mayo’s view</w:t>
      </w:r>
      <w:r w:rsidRPr="00FC24EB">
        <w:rPr>
          <w:rFonts w:ascii="Arial" w:hAnsi="Arial" w:cs="Arial"/>
          <w:shd w:val="clear" w:color="auto" w:fill="FFFFFF"/>
        </w:rPr>
        <w:t>,</w:t>
      </w:r>
      <w:r w:rsidR="00291EA0" w:rsidRPr="00FC24EB">
        <w:rPr>
          <w:rFonts w:ascii="Arial" w:hAnsi="Arial" w:cs="Arial"/>
          <w:shd w:val="clear" w:color="auto" w:fill="FFFFFF"/>
        </w:rPr>
        <w:t xml:space="preserve"> that attitudes and relationships are successful motivators at work</w:t>
      </w:r>
      <w:r w:rsidRPr="00FC24EB">
        <w:rPr>
          <w:rFonts w:ascii="Arial" w:hAnsi="Arial" w:cs="Arial"/>
          <w:shd w:val="clear" w:color="auto" w:fill="FFFFFF"/>
        </w:rPr>
        <w:t>,</w:t>
      </w:r>
      <w:r w:rsidR="00291EA0" w:rsidRPr="00FC24EB">
        <w:rPr>
          <w:rFonts w:ascii="Arial" w:hAnsi="Arial" w:cs="Arial"/>
          <w:shd w:val="clear" w:color="auto" w:fill="FFFFFF"/>
        </w:rPr>
        <w:t xml:space="preserve"> </w:t>
      </w:r>
      <w:r w:rsidRPr="00FC24EB">
        <w:rPr>
          <w:rFonts w:ascii="Arial" w:hAnsi="Arial" w:cs="Arial"/>
          <w:shd w:val="clear" w:color="auto" w:fill="FFFFFF"/>
        </w:rPr>
        <w:t>this</w:t>
      </w:r>
      <w:r w:rsidR="00291EA0" w:rsidRPr="00FC24EB">
        <w:rPr>
          <w:rFonts w:ascii="Arial" w:hAnsi="Arial" w:cs="Arial"/>
          <w:shd w:val="clear" w:color="auto" w:fill="FFFFFF"/>
        </w:rPr>
        <w:t xml:space="preserve"> was criticised </w:t>
      </w:r>
      <w:r w:rsidRPr="00FC24EB">
        <w:rPr>
          <w:rFonts w:ascii="Arial" w:hAnsi="Arial" w:cs="Arial"/>
          <w:shd w:val="clear" w:color="auto" w:fill="FFFFFF"/>
        </w:rPr>
        <w:t xml:space="preserve">by many critics </w:t>
      </w:r>
      <w:r w:rsidR="00291EA0" w:rsidRPr="00FC24EB">
        <w:rPr>
          <w:rFonts w:ascii="Arial" w:hAnsi="Arial" w:cs="Arial"/>
          <w:shd w:val="clear" w:color="auto" w:fill="FFFFFF"/>
        </w:rPr>
        <w:t>that high productivity is a result of extra financial pay. Although, Mayo was aware of the effects of extrinsic rewards, his focus was primarily on spontaneous cooperation, the ability to exchange</w:t>
      </w:r>
      <w:r w:rsidRPr="00FC24EB">
        <w:rPr>
          <w:rFonts w:ascii="Arial" w:hAnsi="Arial" w:cs="Arial"/>
          <w:shd w:val="clear" w:color="auto" w:fill="FFFFFF"/>
        </w:rPr>
        <w:t xml:space="preserve"> between two parties without the presence of financial incentives.</w:t>
      </w:r>
    </w:p>
    <w:p w14:paraId="5E21BB73" w14:textId="4F2101EB" w:rsidR="00295F19" w:rsidRPr="00FC24EB" w:rsidRDefault="00295F19" w:rsidP="00FC24EB">
      <w:pPr>
        <w:spacing w:line="360" w:lineRule="auto"/>
        <w:jc w:val="both"/>
        <w:rPr>
          <w:rFonts w:ascii="Arial" w:eastAsia="Arial" w:hAnsi="Arial" w:cs="Arial"/>
        </w:rPr>
      </w:pPr>
    </w:p>
    <w:p w14:paraId="405377BA" w14:textId="5D24EEDD" w:rsidR="00295F19" w:rsidRPr="00FC24EB" w:rsidRDefault="00295F19" w:rsidP="00FC24EB">
      <w:pPr>
        <w:spacing w:line="360" w:lineRule="auto"/>
        <w:jc w:val="both"/>
        <w:rPr>
          <w:rFonts w:ascii="Arial" w:eastAsia="Arial" w:hAnsi="Arial" w:cs="Arial"/>
        </w:rPr>
      </w:pPr>
    </w:p>
    <w:p w14:paraId="6CEC7B62" w14:textId="47465C68" w:rsidR="00295F19" w:rsidRPr="00FC24EB" w:rsidRDefault="00295F19" w:rsidP="00FC24EB">
      <w:pPr>
        <w:spacing w:line="360" w:lineRule="auto"/>
        <w:jc w:val="both"/>
        <w:rPr>
          <w:rFonts w:ascii="Arial" w:eastAsia="Arial" w:hAnsi="Arial" w:cs="Arial"/>
        </w:rPr>
      </w:pPr>
    </w:p>
    <w:p w14:paraId="7153DAB8" w14:textId="38FAB5FC" w:rsidR="00295F19" w:rsidRPr="00FC24EB" w:rsidRDefault="00295F19" w:rsidP="00FC24EB">
      <w:pPr>
        <w:spacing w:line="360" w:lineRule="auto"/>
        <w:jc w:val="both"/>
        <w:rPr>
          <w:rFonts w:ascii="Arial" w:eastAsia="Arial" w:hAnsi="Arial" w:cs="Arial"/>
        </w:rPr>
      </w:pPr>
    </w:p>
    <w:p w14:paraId="6811BA10" w14:textId="0B1BE42A" w:rsidR="00295F19" w:rsidRPr="00FC24EB" w:rsidRDefault="00295F19" w:rsidP="00FC24EB">
      <w:pPr>
        <w:spacing w:line="360" w:lineRule="auto"/>
        <w:jc w:val="both"/>
        <w:rPr>
          <w:rFonts w:ascii="Arial" w:eastAsia="Arial" w:hAnsi="Arial" w:cs="Arial"/>
        </w:rPr>
      </w:pPr>
    </w:p>
    <w:p w14:paraId="0A825A0A" w14:textId="77777777" w:rsidR="006F55B6" w:rsidRPr="00FC24EB" w:rsidRDefault="006F55B6" w:rsidP="00FC24EB">
      <w:pPr>
        <w:spacing w:line="360" w:lineRule="auto"/>
        <w:jc w:val="both"/>
        <w:rPr>
          <w:rFonts w:ascii="Arial" w:hAnsi="Arial" w:cs="Arial"/>
          <w:color w:val="555555"/>
          <w:shd w:val="clear" w:color="auto" w:fill="FFFFFF"/>
        </w:rPr>
      </w:pPr>
    </w:p>
    <w:p w14:paraId="4D92F8C5" w14:textId="25D28441" w:rsidR="00AB3E19" w:rsidRPr="00FC24EB" w:rsidRDefault="009B1D54" w:rsidP="00FC24EB">
      <w:pPr>
        <w:pStyle w:val="Heading2"/>
        <w:jc w:val="both"/>
        <w:rPr>
          <w:rFonts w:ascii="Arial" w:eastAsia="Arial" w:hAnsi="Arial" w:cs="Arial"/>
          <w:sz w:val="22"/>
          <w:szCs w:val="22"/>
        </w:rPr>
      </w:pPr>
      <w:bookmarkStart w:id="5" w:name="_Toc55935894"/>
      <w:r w:rsidRPr="00FC24EB">
        <w:rPr>
          <w:rFonts w:ascii="Arial" w:eastAsia="Arial" w:hAnsi="Arial" w:cs="Arial"/>
          <w:sz w:val="22"/>
          <w:szCs w:val="22"/>
        </w:rPr>
        <w:t>Management theory in today</w:t>
      </w:r>
      <w:r w:rsidR="00CD58FF" w:rsidRPr="00FC24EB">
        <w:rPr>
          <w:rFonts w:ascii="Arial" w:eastAsia="Arial" w:hAnsi="Arial" w:cs="Arial"/>
          <w:sz w:val="22"/>
          <w:szCs w:val="22"/>
        </w:rPr>
        <w:t>’</w:t>
      </w:r>
      <w:r w:rsidRPr="00FC24EB">
        <w:rPr>
          <w:rFonts w:ascii="Arial" w:eastAsia="Arial" w:hAnsi="Arial" w:cs="Arial"/>
          <w:sz w:val="22"/>
          <w:szCs w:val="22"/>
        </w:rPr>
        <w:t>s workplace</w:t>
      </w:r>
      <w:bookmarkEnd w:id="5"/>
      <w:r w:rsidR="009938C3" w:rsidRPr="00FC24EB">
        <w:rPr>
          <w:rFonts w:ascii="Arial" w:eastAsia="Arial" w:hAnsi="Arial" w:cs="Arial"/>
          <w:sz w:val="22"/>
          <w:szCs w:val="22"/>
        </w:rPr>
        <w:t xml:space="preserve"> </w:t>
      </w:r>
    </w:p>
    <w:p w14:paraId="1828737A" w14:textId="62E2DC32" w:rsidR="006379B7" w:rsidRPr="00FC24EB" w:rsidRDefault="006379B7" w:rsidP="00FC24EB">
      <w:pPr>
        <w:jc w:val="both"/>
        <w:rPr>
          <w:rFonts w:ascii="Arial" w:hAnsi="Arial" w:cs="Arial"/>
        </w:rPr>
      </w:pPr>
    </w:p>
    <w:p w14:paraId="64D7E717" w14:textId="69F4F5C5" w:rsidR="005F7470" w:rsidRPr="00FC24EB" w:rsidRDefault="005F7470" w:rsidP="00FC24EB">
      <w:pPr>
        <w:spacing w:line="360" w:lineRule="auto"/>
        <w:jc w:val="both"/>
        <w:rPr>
          <w:rFonts w:ascii="Arial" w:eastAsia="Arial" w:hAnsi="Arial" w:cs="Arial"/>
        </w:rPr>
      </w:pPr>
      <w:r w:rsidRPr="00FC24EB">
        <w:rPr>
          <w:rFonts w:ascii="Arial" w:eastAsia="Arial" w:hAnsi="Arial" w:cs="Arial"/>
        </w:rPr>
        <w:t>Google strictly rely on human relations theory to attain organizational success, beginning by addressing the entire Google workforce as a big family. They offer their employees a relaxed</w:t>
      </w:r>
      <w:r w:rsidR="0098134A" w:rsidRPr="00FC24EB">
        <w:rPr>
          <w:rFonts w:ascii="Arial" w:eastAsia="Arial" w:hAnsi="Arial" w:cs="Arial"/>
        </w:rPr>
        <w:t xml:space="preserve"> and harmonious</w:t>
      </w:r>
      <w:r w:rsidRPr="00FC24EB">
        <w:rPr>
          <w:rFonts w:ascii="Arial" w:eastAsia="Arial" w:hAnsi="Arial" w:cs="Arial"/>
        </w:rPr>
        <w:t xml:space="preserve"> environment</w:t>
      </w:r>
      <w:r w:rsidR="00B51889" w:rsidRPr="00FC24EB">
        <w:rPr>
          <w:rFonts w:ascii="Arial" w:eastAsia="Arial" w:hAnsi="Arial" w:cs="Arial"/>
        </w:rPr>
        <w:t>, with no formal company culture so that employees can easily spark creativity and inspiration. They focus on personality and motivate individual</w:t>
      </w:r>
      <w:r w:rsidR="00FD54D3" w:rsidRPr="00FC24EB">
        <w:rPr>
          <w:rFonts w:ascii="Arial" w:eastAsia="Arial" w:hAnsi="Arial" w:cs="Arial"/>
        </w:rPr>
        <w:t>’</w:t>
      </w:r>
      <w:r w:rsidR="00B51889" w:rsidRPr="00FC24EB">
        <w:rPr>
          <w:rFonts w:ascii="Arial" w:eastAsia="Arial" w:hAnsi="Arial" w:cs="Arial"/>
        </w:rPr>
        <w:t xml:space="preserve">s leisure and </w:t>
      </w:r>
      <w:r w:rsidR="0098134A" w:rsidRPr="00FC24EB">
        <w:rPr>
          <w:rFonts w:ascii="Arial" w:eastAsia="Arial" w:hAnsi="Arial" w:cs="Arial"/>
        </w:rPr>
        <w:t>past time</w:t>
      </w:r>
      <w:r w:rsidR="00B51889" w:rsidRPr="00FC24EB">
        <w:rPr>
          <w:rFonts w:ascii="Arial" w:eastAsia="Arial" w:hAnsi="Arial" w:cs="Arial"/>
        </w:rPr>
        <w:t>.</w:t>
      </w:r>
      <w:r w:rsidR="000444E7" w:rsidRPr="00FC24EB">
        <w:rPr>
          <w:rFonts w:ascii="Arial" w:eastAsia="Arial" w:hAnsi="Arial" w:cs="Arial"/>
        </w:rPr>
        <w:t xml:space="preserve"> Google have stated that they motivate their employees to spend 20% of their time on creative and innovative thinking that will benefit</w:t>
      </w:r>
      <w:r w:rsidR="00AD7089" w:rsidRPr="00FC24EB">
        <w:rPr>
          <w:rFonts w:ascii="Arial" w:eastAsia="Arial" w:hAnsi="Arial" w:cs="Arial"/>
        </w:rPr>
        <w:t xml:space="preserve"> productivity</w:t>
      </w:r>
      <w:r w:rsidR="000444E7" w:rsidRPr="00FC24EB">
        <w:rPr>
          <w:rFonts w:ascii="Arial" w:eastAsia="Arial" w:hAnsi="Arial" w:cs="Arial"/>
        </w:rPr>
        <w:t xml:space="preserve">. </w:t>
      </w:r>
      <w:r w:rsidR="00421B56" w:rsidRPr="00FC24EB">
        <w:rPr>
          <w:rFonts w:ascii="Arial" w:eastAsia="Arial" w:hAnsi="Arial" w:cs="Arial"/>
        </w:rPr>
        <w:t>The company allocate decoration budgets for each employee to decorate</w:t>
      </w:r>
      <w:r w:rsidR="00FD54D3" w:rsidRPr="00FC24EB">
        <w:rPr>
          <w:rFonts w:ascii="Arial" w:eastAsia="Arial" w:hAnsi="Arial" w:cs="Arial"/>
        </w:rPr>
        <w:t xml:space="preserve"> and personalise</w:t>
      </w:r>
      <w:r w:rsidR="00421B56" w:rsidRPr="00FC24EB">
        <w:rPr>
          <w:rFonts w:ascii="Arial" w:eastAsia="Arial" w:hAnsi="Arial" w:cs="Arial"/>
        </w:rPr>
        <w:t xml:space="preserve"> their </w:t>
      </w:r>
      <w:r w:rsidR="0098134A" w:rsidRPr="00FC24EB">
        <w:rPr>
          <w:rFonts w:ascii="Arial" w:eastAsia="Arial" w:hAnsi="Arial" w:cs="Arial"/>
        </w:rPr>
        <w:t>workspace</w:t>
      </w:r>
      <w:r w:rsidR="00421B56" w:rsidRPr="00FC24EB">
        <w:rPr>
          <w:rFonts w:ascii="Arial" w:eastAsia="Arial" w:hAnsi="Arial" w:cs="Arial"/>
        </w:rPr>
        <w:t xml:space="preserve"> and encourage creativity.</w:t>
      </w:r>
      <w:r w:rsidR="00FD54D3" w:rsidRPr="00FC24EB">
        <w:rPr>
          <w:rFonts w:ascii="Arial" w:eastAsia="Arial" w:hAnsi="Arial" w:cs="Arial"/>
        </w:rPr>
        <w:t xml:space="preserve"> Google believe in listening to each employee voice equally and treating them well. Google working mode involves equality and they see no difference between managers and staff. Employees are rewarded generously for their contribution with extrinsic and intrinsic rewards which keeps them motivated. Google satisfy employees internally by acknowledging and recog</w:t>
      </w:r>
      <w:r w:rsidR="0098134A" w:rsidRPr="00FC24EB">
        <w:rPr>
          <w:rFonts w:ascii="Arial" w:eastAsia="Arial" w:hAnsi="Arial" w:cs="Arial"/>
        </w:rPr>
        <w:t>nizing their hard work. They do this through quarterly meetings where employee photos with names are attached alongside all the projects that are being worked on or completed. This gives staff a sense of value and respect which effects their behaviour towards the company in ways of loyalty, trust and responsibility</w:t>
      </w:r>
      <w:r w:rsidR="000444E7" w:rsidRPr="00FC24EB">
        <w:rPr>
          <w:rFonts w:ascii="Arial" w:hAnsi="Arial" w:cs="Arial"/>
          <w:color w:val="000000"/>
          <w:shd w:val="clear" w:color="auto" w:fill="FFFFFF"/>
        </w:rPr>
        <w:t xml:space="preserve"> (Human Relations, n.d.).</w:t>
      </w:r>
    </w:p>
    <w:p w14:paraId="4F91A4E6" w14:textId="69374F66" w:rsidR="00AD7089" w:rsidRPr="00FC24EB" w:rsidRDefault="00AD7089" w:rsidP="00FC24EB">
      <w:pPr>
        <w:spacing w:line="360" w:lineRule="auto"/>
        <w:jc w:val="both"/>
        <w:rPr>
          <w:rFonts w:ascii="Arial" w:eastAsia="Arial" w:hAnsi="Arial" w:cs="Arial"/>
        </w:rPr>
      </w:pPr>
      <w:r w:rsidRPr="00FC24EB">
        <w:rPr>
          <w:rFonts w:ascii="Arial" w:eastAsia="Arial" w:hAnsi="Arial" w:cs="Arial"/>
        </w:rPr>
        <w:t>DHL the logistic company corporate responsibility report shows that employees operate a human relation approach theory as they give room for openness, trust and mutual respect in the workplace. DHL also comply with the commitment to ensuring employees are healthy and safe both psychologically and physically which falls in line with the human relation approach of management</w:t>
      </w:r>
      <w:r w:rsidR="006D6097" w:rsidRPr="00FC24EB">
        <w:rPr>
          <w:rFonts w:ascii="Arial" w:eastAsia="Arial" w:hAnsi="Arial" w:cs="Arial"/>
        </w:rPr>
        <w:t xml:space="preserve">. </w:t>
      </w:r>
      <w:r w:rsidR="005F7BA2" w:rsidRPr="00FC24EB">
        <w:rPr>
          <w:rFonts w:ascii="Arial" w:eastAsia="Arial" w:hAnsi="Arial" w:cs="Arial"/>
        </w:rPr>
        <w:t xml:space="preserve">They emphasis on </w:t>
      </w:r>
      <w:r w:rsidR="006D6097" w:rsidRPr="00FC24EB">
        <w:rPr>
          <w:rFonts w:ascii="Arial" w:eastAsia="Arial" w:hAnsi="Arial" w:cs="Arial"/>
        </w:rPr>
        <w:t>teamwork</w:t>
      </w:r>
      <w:r w:rsidR="005F7BA2" w:rsidRPr="00FC24EB">
        <w:rPr>
          <w:rFonts w:ascii="Arial" w:eastAsia="Arial" w:hAnsi="Arial" w:cs="Arial"/>
        </w:rPr>
        <w:t xml:space="preserve"> and </w:t>
      </w:r>
      <w:r w:rsidR="006D6097" w:rsidRPr="00FC24EB">
        <w:rPr>
          <w:rFonts w:ascii="Arial" w:eastAsia="Arial" w:hAnsi="Arial" w:cs="Arial"/>
        </w:rPr>
        <w:t>collaboration distinguished by mutual respect, openness, honesty and sincerity and an understanding of achieving company goals, productivity and efficiency in the best way possible</w:t>
      </w:r>
      <w:r w:rsidR="0036363D" w:rsidRPr="00FC24EB">
        <w:rPr>
          <w:rFonts w:ascii="Arial" w:hAnsi="Arial" w:cs="Arial"/>
          <w:color w:val="000000"/>
          <w:shd w:val="clear" w:color="auto" w:fill="FFFFFF"/>
        </w:rPr>
        <w:t xml:space="preserve"> (Corporate Responsibility Report 2018, 2018).</w:t>
      </w:r>
    </w:p>
    <w:p w14:paraId="7B2D3AAD" w14:textId="113109C5" w:rsidR="00D3756B" w:rsidRPr="00FC24EB" w:rsidRDefault="00D3756B" w:rsidP="00FC24EB">
      <w:pPr>
        <w:spacing w:line="360" w:lineRule="auto"/>
        <w:jc w:val="both"/>
        <w:rPr>
          <w:rFonts w:ascii="Arial" w:eastAsia="Arial" w:hAnsi="Arial" w:cs="Arial"/>
        </w:rPr>
      </w:pPr>
    </w:p>
    <w:p w14:paraId="2150750E" w14:textId="26A74D30" w:rsidR="00D3756B" w:rsidRPr="00FC24EB" w:rsidRDefault="00D3756B" w:rsidP="00FC24EB">
      <w:pPr>
        <w:spacing w:line="360" w:lineRule="auto"/>
        <w:jc w:val="both"/>
        <w:rPr>
          <w:rFonts w:ascii="Arial" w:eastAsia="Arial" w:hAnsi="Arial" w:cs="Arial"/>
        </w:rPr>
      </w:pPr>
    </w:p>
    <w:p w14:paraId="7B48FFA1" w14:textId="3A83B17C" w:rsidR="00D3756B" w:rsidRPr="00FC24EB" w:rsidRDefault="00D3756B" w:rsidP="00FC24EB">
      <w:pPr>
        <w:spacing w:line="360" w:lineRule="auto"/>
        <w:jc w:val="both"/>
        <w:rPr>
          <w:rFonts w:ascii="Arial" w:eastAsia="Arial" w:hAnsi="Arial" w:cs="Arial"/>
        </w:rPr>
      </w:pPr>
    </w:p>
    <w:p w14:paraId="693CAE66" w14:textId="57FB5C6A" w:rsidR="00D3756B" w:rsidRPr="00FC24EB" w:rsidRDefault="00D3756B" w:rsidP="00FC24EB">
      <w:pPr>
        <w:spacing w:line="360" w:lineRule="auto"/>
        <w:jc w:val="both"/>
        <w:rPr>
          <w:rFonts w:ascii="Arial" w:eastAsia="Arial" w:hAnsi="Arial" w:cs="Arial"/>
        </w:rPr>
      </w:pPr>
    </w:p>
    <w:p w14:paraId="611534C9" w14:textId="0596DA8A" w:rsidR="00D3756B" w:rsidRPr="00FC24EB" w:rsidRDefault="00D3756B" w:rsidP="00FC24EB">
      <w:pPr>
        <w:spacing w:line="360" w:lineRule="auto"/>
        <w:jc w:val="both"/>
        <w:rPr>
          <w:rFonts w:ascii="Arial" w:eastAsia="Arial" w:hAnsi="Arial" w:cs="Arial"/>
        </w:rPr>
      </w:pPr>
    </w:p>
    <w:p w14:paraId="074A999B" w14:textId="53F38EFF" w:rsidR="00D3756B" w:rsidRPr="00FC24EB" w:rsidRDefault="00D3756B" w:rsidP="00FC24EB">
      <w:pPr>
        <w:spacing w:line="360" w:lineRule="auto"/>
        <w:jc w:val="both"/>
        <w:rPr>
          <w:rFonts w:ascii="Arial" w:eastAsia="Arial" w:hAnsi="Arial" w:cs="Arial"/>
        </w:rPr>
      </w:pPr>
    </w:p>
    <w:p w14:paraId="41C1B59D" w14:textId="3F610DDE" w:rsidR="00D3756B" w:rsidRPr="00FC24EB" w:rsidRDefault="00D3756B" w:rsidP="00FC24EB">
      <w:pPr>
        <w:spacing w:line="360" w:lineRule="auto"/>
        <w:jc w:val="both"/>
        <w:rPr>
          <w:rFonts w:ascii="Arial" w:eastAsia="Arial" w:hAnsi="Arial" w:cs="Arial"/>
        </w:rPr>
      </w:pPr>
    </w:p>
    <w:p w14:paraId="095DE295" w14:textId="71CA14F0" w:rsidR="00D3756B" w:rsidRPr="00FC24EB" w:rsidRDefault="00D3756B" w:rsidP="00FC24EB">
      <w:pPr>
        <w:spacing w:line="360" w:lineRule="auto"/>
        <w:jc w:val="both"/>
        <w:rPr>
          <w:rFonts w:ascii="Arial" w:eastAsia="Arial" w:hAnsi="Arial" w:cs="Arial"/>
        </w:rPr>
      </w:pPr>
    </w:p>
    <w:p w14:paraId="764AF055" w14:textId="33F2EC68" w:rsidR="00D3756B" w:rsidRPr="00FC24EB" w:rsidRDefault="00D3756B" w:rsidP="00FC24EB">
      <w:pPr>
        <w:spacing w:line="360" w:lineRule="auto"/>
        <w:jc w:val="both"/>
        <w:rPr>
          <w:rFonts w:ascii="Arial" w:eastAsia="Arial" w:hAnsi="Arial" w:cs="Arial"/>
        </w:rPr>
      </w:pPr>
    </w:p>
    <w:p w14:paraId="0964319E" w14:textId="77777777" w:rsidR="00D3756B" w:rsidRPr="00FC24EB" w:rsidRDefault="00D3756B" w:rsidP="00FC24EB">
      <w:pPr>
        <w:spacing w:line="360" w:lineRule="auto"/>
        <w:jc w:val="both"/>
        <w:rPr>
          <w:rFonts w:ascii="Arial" w:eastAsia="Arial" w:hAnsi="Arial" w:cs="Arial"/>
        </w:rPr>
      </w:pPr>
    </w:p>
    <w:p w14:paraId="0E7F5CBB" w14:textId="2C65D740" w:rsidR="009E457C" w:rsidRPr="00FC24EB" w:rsidRDefault="00F3634D" w:rsidP="00FC24EB">
      <w:pPr>
        <w:pStyle w:val="Heading2"/>
        <w:jc w:val="both"/>
        <w:rPr>
          <w:rFonts w:ascii="Arial" w:eastAsia="Arial" w:hAnsi="Arial" w:cs="Arial"/>
          <w:sz w:val="22"/>
          <w:szCs w:val="22"/>
        </w:rPr>
      </w:pPr>
      <w:bookmarkStart w:id="6" w:name="_Toc55935895"/>
      <w:r w:rsidRPr="00FC24EB">
        <w:rPr>
          <w:rFonts w:ascii="Arial" w:eastAsia="Arial" w:hAnsi="Arial" w:cs="Arial"/>
          <w:sz w:val="22"/>
          <w:szCs w:val="22"/>
        </w:rPr>
        <w:t>Conclusion</w:t>
      </w:r>
      <w:bookmarkEnd w:id="6"/>
    </w:p>
    <w:p w14:paraId="59FF7F0D" w14:textId="39B9F688" w:rsidR="008D2B18" w:rsidRPr="00FC24EB" w:rsidRDefault="008D2B18" w:rsidP="00FC24EB">
      <w:pPr>
        <w:jc w:val="both"/>
        <w:rPr>
          <w:rFonts w:ascii="Arial" w:hAnsi="Arial" w:cs="Arial"/>
        </w:rPr>
      </w:pPr>
    </w:p>
    <w:p w14:paraId="2E338CF5" w14:textId="77777777" w:rsidR="008D2B18" w:rsidRPr="00FC24EB" w:rsidRDefault="008D2B18" w:rsidP="00FC24EB">
      <w:pPr>
        <w:jc w:val="both"/>
        <w:rPr>
          <w:rFonts w:ascii="Arial" w:hAnsi="Arial" w:cs="Arial"/>
        </w:rPr>
      </w:pPr>
    </w:p>
    <w:p w14:paraId="2114830C" w14:textId="0CE0DEA5" w:rsidR="00542621" w:rsidRPr="00FC24EB" w:rsidRDefault="007762AF" w:rsidP="00FC24EB">
      <w:pPr>
        <w:spacing w:line="360" w:lineRule="auto"/>
        <w:jc w:val="both"/>
        <w:rPr>
          <w:rFonts w:ascii="Arial" w:eastAsia="Arial" w:hAnsi="Arial" w:cs="Arial"/>
        </w:rPr>
      </w:pPr>
      <w:r w:rsidRPr="00FC24EB">
        <w:rPr>
          <w:rFonts w:ascii="Arial" w:eastAsia="Arial" w:hAnsi="Arial" w:cs="Arial"/>
        </w:rPr>
        <w:t>The</w:t>
      </w:r>
      <w:r w:rsidR="009E457C" w:rsidRPr="00FC24EB">
        <w:rPr>
          <w:rFonts w:ascii="Arial" w:eastAsia="Arial" w:hAnsi="Arial" w:cs="Arial"/>
        </w:rPr>
        <w:t xml:space="preserve"> findings of this report can</w:t>
      </w:r>
      <w:r w:rsidRPr="00FC24EB">
        <w:rPr>
          <w:rFonts w:ascii="Arial" w:eastAsia="Arial" w:hAnsi="Arial" w:cs="Arial"/>
        </w:rPr>
        <w:t xml:space="preserve"> </w:t>
      </w:r>
      <w:r w:rsidR="009E457C" w:rsidRPr="00FC24EB">
        <w:rPr>
          <w:rFonts w:ascii="Arial" w:eastAsia="Arial" w:hAnsi="Arial" w:cs="Arial"/>
        </w:rPr>
        <w:t>conclude that all management theor</w:t>
      </w:r>
      <w:r w:rsidRPr="00FC24EB">
        <w:rPr>
          <w:rFonts w:ascii="Arial" w:eastAsia="Arial" w:hAnsi="Arial" w:cs="Arial"/>
        </w:rPr>
        <w:t>ies</w:t>
      </w:r>
      <w:r w:rsidR="009E457C" w:rsidRPr="00FC24EB">
        <w:rPr>
          <w:rFonts w:ascii="Arial" w:eastAsia="Arial" w:hAnsi="Arial" w:cs="Arial"/>
        </w:rPr>
        <w:t xml:space="preserve"> and its thoughts are basically trying to ac</w:t>
      </w:r>
      <w:r w:rsidRPr="00FC24EB">
        <w:rPr>
          <w:rFonts w:ascii="Arial" w:eastAsia="Arial" w:hAnsi="Arial" w:cs="Arial"/>
        </w:rPr>
        <w:t>h</w:t>
      </w:r>
      <w:r w:rsidR="009E457C" w:rsidRPr="00FC24EB">
        <w:rPr>
          <w:rFonts w:ascii="Arial" w:eastAsia="Arial" w:hAnsi="Arial" w:cs="Arial"/>
        </w:rPr>
        <w:t xml:space="preserve">ieve the same </w:t>
      </w:r>
      <w:r w:rsidRPr="00FC24EB">
        <w:rPr>
          <w:rFonts w:ascii="Arial" w:eastAsia="Arial" w:hAnsi="Arial" w:cs="Arial"/>
        </w:rPr>
        <w:t>goals</w:t>
      </w:r>
      <w:r w:rsidR="009E457C" w:rsidRPr="00FC24EB">
        <w:rPr>
          <w:rFonts w:ascii="Arial" w:eastAsia="Arial" w:hAnsi="Arial" w:cs="Arial"/>
        </w:rPr>
        <w:t>.</w:t>
      </w:r>
      <w:r w:rsidRPr="00FC24EB">
        <w:rPr>
          <w:rFonts w:ascii="Arial" w:eastAsia="Arial" w:hAnsi="Arial" w:cs="Arial"/>
        </w:rPr>
        <w:t xml:space="preserve"> I</w:t>
      </w:r>
      <w:r w:rsidR="009E457C" w:rsidRPr="00FC24EB">
        <w:rPr>
          <w:rFonts w:ascii="Arial" w:eastAsia="Arial" w:hAnsi="Arial" w:cs="Arial"/>
        </w:rPr>
        <w:t>ts objective is to perform a gr</w:t>
      </w:r>
      <w:r w:rsidRPr="00FC24EB">
        <w:rPr>
          <w:rFonts w:ascii="Arial" w:eastAsia="Arial" w:hAnsi="Arial" w:cs="Arial"/>
        </w:rPr>
        <w:t>ea</w:t>
      </w:r>
      <w:r w:rsidR="009E457C" w:rsidRPr="00FC24EB">
        <w:rPr>
          <w:rFonts w:ascii="Arial" w:eastAsia="Arial" w:hAnsi="Arial" w:cs="Arial"/>
        </w:rPr>
        <w:t>ter efficiency in maintaining hi</w:t>
      </w:r>
      <w:r w:rsidRPr="00FC24EB">
        <w:rPr>
          <w:rFonts w:ascii="Arial" w:eastAsia="Arial" w:hAnsi="Arial" w:cs="Arial"/>
        </w:rPr>
        <w:t>gh</w:t>
      </w:r>
      <w:r w:rsidR="009E457C" w:rsidRPr="00FC24EB">
        <w:rPr>
          <w:rFonts w:ascii="Arial" w:eastAsia="Arial" w:hAnsi="Arial" w:cs="Arial"/>
        </w:rPr>
        <w:t>er productivity.</w:t>
      </w:r>
      <w:r w:rsidRPr="00FC24EB">
        <w:rPr>
          <w:rFonts w:ascii="Arial" w:eastAsia="Arial" w:hAnsi="Arial" w:cs="Arial"/>
        </w:rPr>
        <w:t xml:space="preserve"> T</w:t>
      </w:r>
      <w:r w:rsidR="009E457C" w:rsidRPr="00FC24EB">
        <w:rPr>
          <w:rFonts w:ascii="Arial" w:eastAsia="Arial" w:hAnsi="Arial" w:cs="Arial"/>
        </w:rPr>
        <w:t>he need of customer satisfaction</w:t>
      </w:r>
      <w:r w:rsidRPr="00FC24EB">
        <w:rPr>
          <w:rFonts w:ascii="Arial" w:eastAsia="Arial" w:hAnsi="Arial" w:cs="Arial"/>
        </w:rPr>
        <w:t xml:space="preserve"> is to</w:t>
      </w:r>
      <w:r w:rsidR="009E457C" w:rsidRPr="00FC24EB">
        <w:rPr>
          <w:rFonts w:ascii="Arial" w:eastAsia="Arial" w:hAnsi="Arial" w:cs="Arial"/>
        </w:rPr>
        <w:t xml:space="preserve"> creat</w:t>
      </w:r>
      <w:r w:rsidRPr="00FC24EB">
        <w:rPr>
          <w:rFonts w:ascii="Arial" w:eastAsia="Arial" w:hAnsi="Arial" w:cs="Arial"/>
        </w:rPr>
        <w:t>e</w:t>
      </w:r>
      <w:r w:rsidR="009E457C" w:rsidRPr="00FC24EB">
        <w:rPr>
          <w:rFonts w:ascii="Arial" w:eastAsia="Arial" w:hAnsi="Arial" w:cs="Arial"/>
        </w:rPr>
        <w:t xml:space="preserve"> a better effective workplace</w:t>
      </w:r>
      <w:r w:rsidRPr="00FC24EB">
        <w:rPr>
          <w:rFonts w:ascii="Arial" w:eastAsia="Arial" w:hAnsi="Arial" w:cs="Arial"/>
        </w:rPr>
        <w:t xml:space="preserve"> and developing</w:t>
      </w:r>
      <w:r w:rsidR="009E457C" w:rsidRPr="00FC24EB">
        <w:rPr>
          <w:rFonts w:ascii="Arial" w:eastAsia="Arial" w:hAnsi="Arial" w:cs="Arial"/>
        </w:rPr>
        <w:t xml:space="preserve"> better </w:t>
      </w:r>
      <w:r w:rsidR="003B018F" w:rsidRPr="00FC24EB">
        <w:rPr>
          <w:rFonts w:ascii="Arial" w:eastAsia="Arial" w:hAnsi="Arial" w:cs="Arial"/>
        </w:rPr>
        <w:t>engagement in relationship</w:t>
      </w:r>
      <w:r w:rsidR="00D4647E" w:rsidRPr="00FC24EB">
        <w:rPr>
          <w:rFonts w:ascii="Arial" w:eastAsia="Arial" w:hAnsi="Arial" w:cs="Arial"/>
        </w:rPr>
        <w:t xml:space="preserve">s, </w:t>
      </w:r>
      <w:r w:rsidR="003B018F" w:rsidRPr="00FC24EB">
        <w:rPr>
          <w:rFonts w:ascii="Arial" w:eastAsia="Arial" w:hAnsi="Arial" w:cs="Arial"/>
        </w:rPr>
        <w:t>creating a conductive work environment and having better development</w:t>
      </w:r>
      <w:r w:rsidR="00D4647E" w:rsidRPr="00FC24EB">
        <w:rPr>
          <w:rFonts w:ascii="Arial" w:eastAsia="Arial" w:hAnsi="Arial" w:cs="Arial"/>
        </w:rPr>
        <w:t xml:space="preserve"> opportunit</w:t>
      </w:r>
      <w:r w:rsidR="0036363D" w:rsidRPr="00FC24EB">
        <w:rPr>
          <w:rFonts w:ascii="Arial" w:eastAsia="Arial" w:hAnsi="Arial" w:cs="Arial"/>
        </w:rPr>
        <w:t>ies.</w:t>
      </w:r>
      <w:r w:rsidR="00A13313" w:rsidRPr="00FC24EB">
        <w:rPr>
          <w:rFonts w:ascii="Arial" w:eastAsia="Arial" w:hAnsi="Arial" w:cs="Arial"/>
        </w:rPr>
        <w:t xml:space="preserve"> </w:t>
      </w:r>
      <w:r w:rsidR="009236C8" w:rsidRPr="00FC24EB">
        <w:rPr>
          <w:rFonts w:ascii="Arial" w:eastAsia="Arial" w:hAnsi="Arial" w:cs="Arial"/>
        </w:rPr>
        <w:t xml:space="preserve">Elton </w:t>
      </w:r>
      <w:r w:rsidR="00A13313" w:rsidRPr="00FC24EB">
        <w:rPr>
          <w:rFonts w:ascii="Arial" w:eastAsia="Arial" w:hAnsi="Arial" w:cs="Arial"/>
        </w:rPr>
        <w:t>M</w:t>
      </w:r>
      <w:r w:rsidR="009236C8" w:rsidRPr="00FC24EB">
        <w:rPr>
          <w:rFonts w:ascii="Arial" w:eastAsia="Arial" w:hAnsi="Arial" w:cs="Arial"/>
        </w:rPr>
        <w:t>ayo and his colle</w:t>
      </w:r>
      <w:r w:rsidR="00A13313" w:rsidRPr="00FC24EB">
        <w:rPr>
          <w:rFonts w:ascii="Arial" w:eastAsia="Arial" w:hAnsi="Arial" w:cs="Arial"/>
        </w:rPr>
        <w:t>a</w:t>
      </w:r>
      <w:r w:rsidR="009236C8" w:rsidRPr="00FC24EB">
        <w:rPr>
          <w:rFonts w:ascii="Arial" w:eastAsia="Arial" w:hAnsi="Arial" w:cs="Arial"/>
        </w:rPr>
        <w:t xml:space="preserve">gues </w:t>
      </w:r>
      <w:r w:rsidR="00A13313" w:rsidRPr="00FC24EB">
        <w:rPr>
          <w:rFonts w:ascii="Arial" w:eastAsia="Arial" w:hAnsi="Arial" w:cs="Arial"/>
        </w:rPr>
        <w:t>recognised</w:t>
      </w:r>
      <w:r w:rsidR="009236C8" w:rsidRPr="00FC24EB">
        <w:rPr>
          <w:rFonts w:ascii="Arial" w:eastAsia="Arial" w:hAnsi="Arial" w:cs="Arial"/>
        </w:rPr>
        <w:t xml:space="preserve"> the importance of human relation and the studies</w:t>
      </w:r>
      <w:r w:rsidR="00B109B0" w:rsidRPr="00FC24EB">
        <w:rPr>
          <w:rFonts w:ascii="Arial" w:eastAsia="Arial" w:hAnsi="Arial" w:cs="Arial"/>
        </w:rPr>
        <w:t xml:space="preserve"> have found that proper supervision was critical in increasing work satisfaction</w:t>
      </w:r>
      <w:r w:rsidR="00A13313" w:rsidRPr="00FC24EB">
        <w:rPr>
          <w:rFonts w:ascii="Arial" w:eastAsia="Arial" w:hAnsi="Arial" w:cs="Arial"/>
        </w:rPr>
        <w:t xml:space="preserve">, </w:t>
      </w:r>
      <w:r w:rsidR="00B109B0" w:rsidRPr="00FC24EB">
        <w:rPr>
          <w:rFonts w:ascii="Arial" w:eastAsia="Arial" w:hAnsi="Arial" w:cs="Arial"/>
        </w:rPr>
        <w:t xml:space="preserve"> the studie</w:t>
      </w:r>
      <w:r w:rsidR="00A13313" w:rsidRPr="00FC24EB">
        <w:rPr>
          <w:rFonts w:ascii="Arial" w:eastAsia="Arial" w:hAnsi="Arial" w:cs="Arial"/>
        </w:rPr>
        <w:t>s further</w:t>
      </w:r>
      <w:r w:rsidR="00B109B0" w:rsidRPr="00FC24EB">
        <w:rPr>
          <w:rFonts w:ascii="Arial" w:eastAsia="Arial" w:hAnsi="Arial" w:cs="Arial"/>
        </w:rPr>
        <w:t xml:space="preserve"> revealed the importance of managers participating and helping emp</w:t>
      </w:r>
      <w:r w:rsidR="00A13313" w:rsidRPr="00FC24EB">
        <w:rPr>
          <w:rFonts w:ascii="Arial" w:eastAsia="Arial" w:hAnsi="Arial" w:cs="Arial"/>
        </w:rPr>
        <w:t>lo</w:t>
      </w:r>
      <w:r w:rsidR="00B109B0" w:rsidRPr="00FC24EB">
        <w:rPr>
          <w:rFonts w:ascii="Arial" w:eastAsia="Arial" w:hAnsi="Arial" w:cs="Arial"/>
        </w:rPr>
        <w:t xml:space="preserve">yees in adjusting to </w:t>
      </w:r>
      <w:r w:rsidR="004503F7" w:rsidRPr="00FC24EB">
        <w:rPr>
          <w:rFonts w:ascii="Arial" w:eastAsia="Arial" w:hAnsi="Arial" w:cs="Arial"/>
        </w:rPr>
        <w:t>cooperate</w:t>
      </w:r>
      <w:r w:rsidR="00B109B0" w:rsidRPr="00FC24EB">
        <w:rPr>
          <w:rFonts w:ascii="Arial" w:eastAsia="Arial" w:hAnsi="Arial" w:cs="Arial"/>
        </w:rPr>
        <w:t xml:space="preserve"> and encourag</w:t>
      </w:r>
      <w:r w:rsidR="00A13313" w:rsidRPr="00FC24EB">
        <w:rPr>
          <w:rFonts w:ascii="Arial" w:eastAsia="Arial" w:hAnsi="Arial" w:cs="Arial"/>
        </w:rPr>
        <w:t>e</w:t>
      </w:r>
      <w:r w:rsidR="00B109B0" w:rsidRPr="00FC24EB">
        <w:rPr>
          <w:rFonts w:ascii="Arial" w:eastAsia="Arial" w:hAnsi="Arial" w:cs="Arial"/>
        </w:rPr>
        <w:t xml:space="preserve"> good relationship </w:t>
      </w:r>
      <w:r w:rsidR="004503F7" w:rsidRPr="00FC24EB">
        <w:rPr>
          <w:rFonts w:ascii="Arial" w:eastAsia="Arial" w:hAnsi="Arial" w:cs="Arial"/>
        </w:rPr>
        <w:t>between</w:t>
      </w:r>
      <w:r w:rsidR="00B109B0" w:rsidRPr="00FC24EB">
        <w:rPr>
          <w:rFonts w:ascii="Arial" w:eastAsia="Arial" w:hAnsi="Arial" w:cs="Arial"/>
        </w:rPr>
        <w:t xml:space="preserve"> workers and managers.</w:t>
      </w:r>
      <w:r w:rsidR="0036363D" w:rsidRPr="00FC24EB">
        <w:rPr>
          <w:rFonts w:ascii="Arial" w:eastAsia="Arial" w:hAnsi="Arial" w:cs="Arial"/>
        </w:rPr>
        <w:t xml:space="preserve"> Human relations are very important to maintain a healthy balance between managers and employees, so therefore recommendations would be that companies must prioritise the human aspect within the organizations</w:t>
      </w:r>
      <w:r w:rsidR="00FC24EB" w:rsidRPr="00FC24EB">
        <w:rPr>
          <w:rFonts w:ascii="Arial" w:eastAsia="Arial" w:hAnsi="Arial" w:cs="Arial"/>
        </w:rPr>
        <w:t xml:space="preserve"> as this directly effects performance and production.</w:t>
      </w:r>
      <w:r w:rsidR="0036363D" w:rsidRPr="00FC24EB">
        <w:rPr>
          <w:rFonts w:ascii="Arial" w:eastAsia="Arial" w:hAnsi="Arial" w:cs="Arial"/>
        </w:rPr>
        <w:t xml:space="preserve"> Employees must be given a safe, healthy and adequate working environment to ensure they remain motivated and engaged, there should be regular performance checks and feedbacks from employees to know whether the working environment is having a negative impact on their performance</w:t>
      </w:r>
      <w:r w:rsidR="00FC24EB" w:rsidRPr="00FC24EB">
        <w:rPr>
          <w:rFonts w:ascii="Arial" w:eastAsia="Arial" w:hAnsi="Arial" w:cs="Arial"/>
        </w:rPr>
        <w:t xml:space="preserve"> or if there are factors that are demotivating </w:t>
      </w:r>
      <w:proofErr w:type="spellStart"/>
      <w:r w:rsidR="00FC24EB" w:rsidRPr="00FC24EB">
        <w:rPr>
          <w:rFonts w:ascii="Arial" w:eastAsia="Arial" w:hAnsi="Arial" w:cs="Arial"/>
        </w:rPr>
        <w:t>them.</w:t>
      </w:r>
      <w:r w:rsidR="00FC08C8">
        <w:rPr>
          <w:rFonts w:ascii="Arial" w:eastAsia="Arial" w:hAnsi="Arial" w:cs="Arial"/>
        </w:rPr>
        <w:t>other</w:t>
      </w:r>
      <w:proofErr w:type="spellEnd"/>
      <w:r w:rsidR="00FC08C8">
        <w:rPr>
          <w:rFonts w:ascii="Arial" w:eastAsia="Arial" w:hAnsi="Arial" w:cs="Arial"/>
        </w:rPr>
        <w:t xml:space="preserve"> </w:t>
      </w:r>
      <w:r w:rsidR="003C3E6C">
        <w:rPr>
          <w:rFonts w:ascii="Arial" w:eastAsia="Arial" w:hAnsi="Arial" w:cs="Arial"/>
        </w:rPr>
        <w:t xml:space="preserve">lessons public administrators can learn from this lessons are simple and </w:t>
      </w:r>
      <w:r w:rsidR="00C93042">
        <w:rPr>
          <w:rFonts w:ascii="Arial" w:eastAsia="Arial" w:hAnsi="Arial" w:cs="Arial"/>
        </w:rPr>
        <w:t>powerful, it</w:t>
      </w:r>
      <w:r w:rsidR="003C3E6C">
        <w:rPr>
          <w:rFonts w:ascii="Arial" w:eastAsia="Arial" w:hAnsi="Arial" w:cs="Arial"/>
        </w:rPr>
        <w:t xml:space="preserve"> is to get to know your employees on a personal level also keep </w:t>
      </w:r>
      <w:proofErr w:type="spellStart"/>
      <w:r w:rsidR="003C3E6C">
        <w:rPr>
          <w:rFonts w:ascii="Arial" w:eastAsia="Arial" w:hAnsi="Arial" w:cs="Arial"/>
        </w:rPr>
        <w:t>a</w:t>
      </w:r>
      <w:proofErr w:type="spellEnd"/>
      <w:r w:rsidR="003C3E6C">
        <w:rPr>
          <w:rFonts w:ascii="Arial" w:eastAsia="Arial" w:hAnsi="Arial" w:cs="Arial"/>
        </w:rPr>
        <w:t xml:space="preserve"> open door </w:t>
      </w:r>
      <w:r w:rsidR="00C93042">
        <w:rPr>
          <w:rFonts w:ascii="Arial" w:eastAsia="Arial" w:hAnsi="Arial" w:cs="Arial"/>
        </w:rPr>
        <w:t>policy, and</w:t>
      </w:r>
      <w:r w:rsidR="003C3E6C">
        <w:rPr>
          <w:rFonts w:ascii="Arial" w:eastAsia="Arial" w:hAnsi="Arial" w:cs="Arial"/>
        </w:rPr>
        <w:t xml:space="preserve"> listen to employees needs and view their </w:t>
      </w:r>
      <w:r w:rsidR="00C93042">
        <w:rPr>
          <w:rFonts w:ascii="Arial" w:eastAsia="Arial" w:hAnsi="Arial" w:cs="Arial"/>
        </w:rPr>
        <w:t>opinions. Even</w:t>
      </w:r>
      <w:r w:rsidR="003C3E6C">
        <w:rPr>
          <w:rFonts w:ascii="Arial" w:eastAsia="Arial" w:hAnsi="Arial" w:cs="Arial"/>
        </w:rPr>
        <w:t xml:space="preserve"> spend time in interacting with them more often.</w:t>
      </w:r>
      <w:r w:rsidR="00FC24EB" w:rsidRPr="00FC24EB">
        <w:rPr>
          <w:rFonts w:ascii="Arial" w:eastAsia="Arial" w:hAnsi="Arial" w:cs="Arial"/>
        </w:rPr>
        <w:t xml:space="preserve"> </w:t>
      </w:r>
    </w:p>
    <w:p w14:paraId="716D5DCA" w14:textId="77777777" w:rsidR="00542621" w:rsidRPr="00FC24EB" w:rsidRDefault="00542621" w:rsidP="00FC24EB">
      <w:pPr>
        <w:spacing w:line="360" w:lineRule="auto"/>
        <w:jc w:val="both"/>
        <w:rPr>
          <w:rFonts w:ascii="Arial" w:eastAsia="Arial" w:hAnsi="Arial" w:cs="Arial"/>
        </w:rPr>
      </w:pPr>
    </w:p>
    <w:p w14:paraId="1583A389" w14:textId="77777777" w:rsidR="00542621" w:rsidRPr="00FC24EB" w:rsidRDefault="00542621" w:rsidP="00FC24EB">
      <w:pPr>
        <w:spacing w:line="360" w:lineRule="auto"/>
        <w:jc w:val="both"/>
        <w:rPr>
          <w:rFonts w:ascii="Arial" w:eastAsia="Arial" w:hAnsi="Arial" w:cs="Arial"/>
        </w:rPr>
      </w:pPr>
    </w:p>
    <w:p w14:paraId="1703FC65" w14:textId="77777777" w:rsidR="00542621" w:rsidRPr="00FC24EB" w:rsidRDefault="00542621" w:rsidP="00FC24EB">
      <w:pPr>
        <w:spacing w:line="360" w:lineRule="auto"/>
        <w:jc w:val="both"/>
        <w:rPr>
          <w:rFonts w:ascii="Arial" w:eastAsia="Arial" w:hAnsi="Arial" w:cs="Arial"/>
        </w:rPr>
      </w:pPr>
    </w:p>
    <w:p w14:paraId="205CB80D" w14:textId="77777777" w:rsidR="00542621" w:rsidRPr="00FC24EB" w:rsidRDefault="00542621" w:rsidP="00FC24EB">
      <w:pPr>
        <w:spacing w:line="360" w:lineRule="auto"/>
        <w:jc w:val="both"/>
        <w:rPr>
          <w:rFonts w:ascii="Arial" w:eastAsia="Arial" w:hAnsi="Arial" w:cs="Arial"/>
        </w:rPr>
      </w:pPr>
    </w:p>
    <w:p w14:paraId="36CB8D7A" w14:textId="42B2B004" w:rsidR="00F4136E" w:rsidRPr="00FC24EB" w:rsidRDefault="00F4136E" w:rsidP="00FC24EB">
      <w:pPr>
        <w:spacing w:line="360" w:lineRule="auto"/>
        <w:jc w:val="both"/>
        <w:rPr>
          <w:rFonts w:ascii="Arial" w:eastAsia="Arial" w:hAnsi="Arial" w:cs="Arial"/>
        </w:rPr>
      </w:pPr>
    </w:p>
    <w:p w14:paraId="5C1771FA" w14:textId="0A7C6C93" w:rsidR="0036363D" w:rsidRPr="00FC24EB" w:rsidRDefault="0036363D" w:rsidP="00FC24EB">
      <w:pPr>
        <w:spacing w:line="360" w:lineRule="auto"/>
        <w:jc w:val="both"/>
        <w:rPr>
          <w:rFonts w:ascii="Arial" w:eastAsia="Arial" w:hAnsi="Arial" w:cs="Arial"/>
        </w:rPr>
      </w:pPr>
    </w:p>
    <w:p w14:paraId="625DF454" w14:textId="40A2C8D8" w:rsidR="0036363D" w:rsidRPr="00FC24EB" w:rsidRDefault="0036363D" w:rsidP="00FC24EB">
      <w:pPr>
        <w:spacing w:line="360" w:lineRule="auto"/>
        <w:jc w:val="both"/>
        <w:rPr>
          <w:rFonts w:ascii="Arial" w:eastAsia="Arial" w:hAnsi="Arial" w:cs="Arial"/>
        </w:rPr>
      </w:pPr>
    </w:p>
    <w:p w14:paraId="4BCF8DCA" w14:textId="77777777" w:rsidR="0036363D" w:rsidRPr="00FC24EB" w:rsidRDefault="0036363D" w:rsidP="00FC24EB">
      <w:pPr>
        <w:spacing w:line="360" w:lineRule="auto"/>
        <w:jc w:val="both"/>
        <w:rPr>
          <w:rFonts w:ascii="Arial" w:eastAsia="Arial" w:hAnsi="Arial" w:cs="Arial"/>
        </w:rPr>
      </w:pPr>
    </w:p>
    <w:p w14:paraId="04CBC657" w14:textId="5005A536" w:rsidR="00F3634D" w:rsidRPr="00FC24EB" w:rsidRDefault="00F4136E" w:rsidP="00FC24EB">
      <w:pPr>
        <w:pStyle w:val="Heading2"/>
        <w:jc w:val="both"/>
        <w:rPr>
          <w:rFonts w:ascii="Arial" w:eastAsia="Arial" w:hAnsi="Arial" w:cs="Arial"/>
          <w:sz w:val="22"/>
          <w:szCs w:val="22"/>
        </w:rPr>
      </w:pPr>
      <w:bookmarkStart w:id="7" w:name="_Toc55935896"/>
      <w:r w:rsidRPr="00FC24EB">
        <w:rPr>
          <w:rFonts w:ascii="Arial" w:eastAsia="Arial" w:hAnsi="Arial" w:cs="Arial"/>
          <w:sz w:val="22"/>
          <w:szCs w:val="22"/>
        </w:rPr>
        <w:t>R</w:t>
      </w:r>
      <w:r w:rsidR="00507888" w:rsidRPr="00FC24EB">
        <w:rPr>
          <w:rFonts w:ascii="Arial" w:eastAsia="Arial" w:hAnsi="Arial" w:cs="Arial"/>
          <w:sz w:val="22"/>
          <w:szCs w:val="22"/>
        </w:rPr>
        <w:t>eferences</w:t>
      </w:r>
      <w:bookmarkEnd w:id="7"/>
    </w:p>
    <w:p w14:paraId="039FEEAC" w14:textId="2993FF19" w:rsidR="0098134A" w:rsidRPr="00FC24EB" w:rsidRDefault="0098134A" w:rsidP="00FC24EB">
      <w:pPr>
        <w:jc w:val="both"/>
        <w:rPr>
          <w:rFonts w:ascii="Arial" w:hAnsi="Arial" w:cs="Arial"/>
        </w:rPr>
      </w:pPr>
    </w:p>
    <w:p w14:paraId="4041675E" w14:textId="77777777" w:rsidR="0026585D" w:rsidRDefault="0026585D" w:rsidP="00FC24EB">
      <w:pPr>
        <w:spacing w:line="360" w:lineRule="auto"/>
        <w:jc w:val="both"/>
        <w:rPr>
          <w:rFonts w:ascii="Arial" w:eastAsia="Arial" w:hAnsi="Arial" w:cs="Arial"/>
          <w:b/>
          <w:bCs/>
        </w:rPr>
      </w:pPr>
    </w:p>
    <w:p w14:paraId="28275CF0" w14:textId="77777777" w:rsidR="0026585D" w:rsidRPr="00FC24EB" w:rsidRDefault="0026585D" w:rsidP="00FC24EB">
      <w:pPr>
        <w:spacing w:line="360" w:lineRule="auto"/>
        <w:jc w:val="both"/>
        <w:rPr>
          <w:rFonts w:ascii="Arial" w:eastAsia="Arial" w:hAnsi="Arial" w:cs="Arial"/>
          <w:b/>
          <w:bCs/>
        </w:rPr>
      </w:pPr>
    </w:p>
    <w:p w14:paraId="09252A39" w14:textId="7B5A3D18" w:rsidR="0026585D" w:rsidRDefault="0026585D" w:rsidP="00FC24EB">
      <w:pPr>
        <w:spacing w:line="360" w:lineRule="auto"/>
        <w:jc w:val="both"/>
        <w:rPr>
          <w:rFonts w:ascii="Arial" w:hAnsi="Arial" w:cs="Arial"/>
          <w:color w:val="000000"/>
          <w:shd w:val="clear" w:color="auto" w:fill="FFFFFF"/>
        </w:rPr>
      </w:pPr>
      <w:r w:rsidRPr="00FC24EB">
        <w:rPr>
          <w:rFonts w:ascii="Arial" w:hAnsi="Arial" w:cs="Arial"/>
          <w:color w:val="000000"/>
          <w:shd w:val="clear" w:color="auto" w:fill="FFFFFF"/>
        </w:rPr>
        <w:t>2018. </w:t>
      </w:r>
      <w:r w:rsidRPr="00FC24EB">
        <w:rPr>
          <w:rFonts w:ascii="Arial" w:hAnsi="Arial" w:cs="Arial"/>
          <w:i/>
          <w:iCs/>
          <w:color w:val="000000"/>
          <w:shd w:val="clear" w:color="auto" w:fill="FFFFFF"/>
        </w:rPr>
        <w:t>Corporate Responsibility Report 2018</w:t>
      </w:r>
      <w:r w:rsidRPr="00FC24EB">
        <w:rPr>
          <w:rFonts w:ascii="Arial" w:hAnsi="Arial" w:cs="Arial"/>
          <w:color w:val="000000"/>
          <w:shd w:val="clear" w:color="auto" w:fill="FFFFFF"/>
        </w:rPr>
        <w:t xml:space="preserve">. [online] Available at: </w:t>
      </w:r>
      <w:hyperlink r:id="rId13" w:history="1">
        <w:r w:rsidRPr="00FC24EB">
          <w:rPr>
            <w:rStyle w:val="Hyperlink"/>
            <w:rFonts w:ascii="Arial" w:hAnsi="Arial" w:cs="Arial"/>
            <w:shd w:val="clear" w:color="auto" w:fill="FFFFFF"/>
          </w:rPr>
          <w:t>https://www.dpdhl.com/content/dam/dpdhl/en/media-center/responsibility/dpdhl-corporate-responsibility-report-2018.pdf</w:t>
        </w:r>
      </w:hyperlink>
      <w:r w:rsidRPr="00FC24EB">
        <w:rPr>
          <w:rFonts w:ascii="Arial" w:hAnsi="Arial" w:cs="Arial"/>
          <w:color w:val="000000"/>
          <w:shd w:val="clear" w:color="auto" w:fill="FFFFFF"/>
        </w:rPr>
        <w:t xml:space="preserve"> [Accessed 12 November 2020].</w:t>
      </w:r>
    </w:p>
    <w:p w14:paraId="4FE6C478" w14:textId="77777777" w:rsidR="0026585D" w:rsidRDefault="0026585D" w:rsidP="00FC24EB">
      <w:pPr>
        <w:spacing w:line="360" w:lineRule="auto"/>
        <w:jc w:val="both"/>
        <w:rPr>
          <w:rFonts w:ascii="Arial" w:hAnsi="Arial" w:cs="Arial"/>
          <w:color w:val="000000"/>
          <w:shd w:val="clear" w:color="auto" w:fill="FFFFFF"/>
        </w:rPr>
      </w:pPr>
    </w:p>
    <w:p w14:paraId="71D187AC" w14:textId="630C0815" w:rsidR="0026585D" w:rsidRDefault="0026585D" w:rsidP="00FC24EB">
      <w:pPr>
        <w:jc w:val="both"/>
        <w:rPr>
          <w:rFonts w:ascii="Arial" w:hAnsi="Arial" w:cs="Arial"/>
          <w:color w:val="000000"/>
          <w:shd w:val="clear" w:color="auto" w:fill="FFFFFF"/>
        </w:rPr>
      </w:pPr>
      <w:r w:rsidRPr="00FC24EB">
        <w:rPr>
          <w:rFonts w:ascii="Arial" w:hAnsi="Arial" w:cs="Arial"/>
          <w:color w:val="000000"/>
          <w:shd w:val="clear" w:color="auto" w:fill="FFFFFF"/>
        </w:rPr>
        <w:t>ALL ABOUT GOOGLE. n.d. </w:t>
      </w:r>
      <w:r w:rsidRPr="00FC24EB">
        <w:rPr>
          <w:rFonts w:ascii="Arial" w:hAnsi="Arial" w:cs="Arial"/>
          <w:i/>
          <w:iCs/>
          <w:color w:val="000000"/>
          <w:shd w:val="clear" w:color="auto" w:fill="FFFFFF"/>
        </w:rPr>
        <w:t>Human Relations</w:t>
      </w:r>
      <w:r w:rsidRPr="00FC24EB">
        <w:rPr>
          <w:rFonts w:ascii="Arial" w:hAnsi="Arial" w:cs="Arial"/>
          <w:color w:val="000000"/>
          <w:shd w:val="clear" w:color="auto" w:fill="FFFFFF"/>
        </w:rPr>
        <w:t>. [online] Available at:</w:t>
      </w:r>
      <w:r w:rsidRPr="00FC24EB">
        <w:rPr>
          <w:rFonts w:ascii="Arial" w:hAnsi="Arial" w:cs="Arial"/>
        </w:rPr>
        <w:t xml:space="preserve"> </w:t>
      </w:r>
      <w:hyperlink r:id="rId14" w:history="1">
        <w:r w:rsidRPr="00FC24EB">
          <w:rPr>
            <w:rStyle w:val="Hyperlink"/>
            <w:rFonts w:ascii="Arial" w:hAnsi="Arial" w:cs="Arial"/>
            <w:shd w:val="clear" w:color="auto" w:fill="FFFFFF"/>
          </w:rPr>
          <w:t>https://lacgoe.wordpress.com/human-relations/</w:t>
        </w:r>
      </w:hyperlink>
      <w:r w:rsidRPr="00FC24EB">
        <w:rPr>
          <w:rFonts w:ascii="Arial" w:hAnsi="Arial" w:cs="Arial"/>
          <w:color w:val="000000"/>
          <w:shd w:val="clear" w:color="auto" w:fill="FFFFFF"/>
        </w:rPr>
        <w:t>[Accessed 12 November 2020].</w:t>
      </w:r>
    </w:p>
    <w:p w14:paraId="5F9EFB53" w14:textId="77777777" w:rsidR="0026585D" w:rsidRPr="00FC24EB" w:rsidRDefault="0026585D" w:rsidP="00FC24EB">
      <w:pPr>
        <w:jc w:val="both"/>
        <w:rPr>
          <w:rFonts w:ascii="Arial" w:hAnsi="Arial" w:cs="Arial"/>
          <w:color w:val="000000"/>
          <w:shd w:val="clear" w:color="auto" w:fill="FFFFFF"/>
        </w:rPr>
      </w:pPr>
    </w:p>
    <w:p w14:paraId="0E4ECFD1" w14:textId="711C75FE" w:rsidR="0026585D" w:rsidRDefault="0026585D" w:rsidP="00FC24EB">
      <w:pPr>
        <w:spacing w:line="360"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Asproni</w:t>
      </w:r>
      <w:proofErr w:type="spellEnd"/>
      <w:r>
        <w:rPr>
          <w:rFonts w:ascii="Arial" w:hAnsi="Arial" w:cs="Arial"/>
          <w:color w:val="222222"/>
          <w:sz w:val="20"/>
          <w:szCs w:val="20"/>
          <w:shd w:val="clear" w:color="auto" w:fill="FFFFFF"/>
        </w:rPr>
        <w:t>, G., 2004. Motivation, teamwork, and agile development. </w:t>
      </w:r>
      <w:r>
        <w:rPr>
          <w:rFonts w:ascii="Arial" w:hAnsi="Arial" w:cs="Arial"/>
          <w:i/>
          <w:iCs/>
          <w:color w:val="222222"/>
          <w:sz w:val="20"/>
          <w:szCs w:val="20"/>
          <w:shd w:val="clear" w:color="auto" w:fill="FFFFFF"/>
        </w:rPr>
        <w:t>Agile Times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(1), pp.8-15.</w:t>
      </w:r>
    </w:p>
    <w:p w14:paraId="6BE77F1E" w14:textId="77777777" w:rsidR="0026585D" w:rsidRPr="00FC24EB" w:rsidRDefault="0026585D" w:rsidP="00FC24EB">
      <w:pPr>
        <w:spacing w:line="360" w:lineRule="auto"/>
        <w:jc w:val="both"/>
        <w:rPr>
          <w:rFonts w:ascii="Arial" w:hAnsi="Arial" w:cs="Arial"/>
          <w:color w:val="222222"/>
          <w:shd w:val="clear" w:color="auto" w:fill="FFFFFF"/>
        </w:rPr>
      </w:pPr>
    </w:p>
    <w:p w14:paraId="008741FF" w14:textId="2B0486D4" w:rsidR="0026585D" w:rsidRDefault="0026585D" w:rsidP="00FC24EB">
      <w:pPr>
        <w:spacing w:line="360" w:lineRule="auto"/>
        <w:jc w:val="both"/>
        <w:rPr>
          <w:rFonts w:ascii="Arial" w:hAnsi="Arial" w:cs="Arial"/>
          <w:shd w:val="clear" w:color="auto" w:fill="FFFFFF"/>
        </w:rPr>
      </w:pPr>
      <w:r w:rsidRPr="00FC24EB">
        <w:rPr>
          <w:rFonts w:ascii="Arial" w:hAnsi="Arial" w:cs="Arial"/>
          <w:shd w:val="clear" w:color="auto" w:fill="FFFFFF"/>
        </w:rPr>
        <w:t>Bruce, K. and Nyland, C., 2011. Elton Mayo and the deification of human relations. </w:t>
      </w:r>
      <w:r w:rsidRPr="00FC24EB">
        <w:rPr>
          <w:rFonts w:ascii="Arial" w:hAnsi="Arial" w:cs="Arial"/>
          <w:i/>
          <w:iCs/>
          <w:shd w:val="clear" w:color="auto" w:fill="FFFFFF"/>
        </w:rPr>
        <w:t>Organization studies</w:t>
      </w:r>
      <w:r w:rsidRPr="00FC24EB">
        <w:rPr>
          <w:rFonts w:ascii="Arial" w:hAnsi="Arial" w:cs="Arial"/>
          <w:shd w:val="clear" w:color="auto" w:fill="FFFFFF"/>
        </w:rPr>
        <w:t>, </w:t>
      </w:r>
      <w:r w:rsidRPr="00FC24EB">
        <w:rPr>
          <w:rFonts w:ascii="Arial" w:hAnsi="Arial" w:cs="Arial"/>
          <w:i/>
          <w:iCs/>
          <w:shd w:val="clear" w:color="auto" w:fill="FFFFFF"/>
        </w:rPr>
        <w:t>32</w:t>
      </w:r>
      <w:r w:rsidRPr="00FC24EB">
        <w:rPr>
          <w:rFonts w:ascii="Arial" w:hAnsi="Arial" w:cs="Arial"/>
          <w:shd w:val="clear" w:color="auto" w:fill="FFFFFF"/>
        </w:rPr>
        <w:t>(3), pp.383-405.</w:t>
      </w:r>
    </w:p>
    <w:p w14:paraId="67B54044" w14:textId="77777777" w:rsidR="0026585D" w:rsidRPr="00FC24EB" w:rsidRDefault="0026585D" w:rsidP="00FC24EB">
      <w:pPr>
        <w:spacing w:line="360" w:lineRule="auto"/>
        <w:jc w:val="both"/>
        <w:rPr>
          <w:rFonts w:ascii="Arial" w:hAnsi="Arial" w:cs="Arial"/>
          <w:shd w:val="clear" w:color="auto" w:fill="FFFFFF"/>
        </w:rPr>
      </w:pPr>
    </w:p>
    <w:p w14:paraId="5FFB8889" w14:textId="2F6F54F5" w:rsidR="0026585D" w:rsidRDefault="0026585D" w:rsidP="00FC24EB">
      <w:pPr>
        <w:spacing w:line="360" w:lineRule="auto"/>
        <w:jc w:val="both"/>
        <w:rPr>
          <w:rFonts w:ascii="Arial" w:hAnsi="Arial" w:cs="Arial"/>
          <w:color w:val="222222"/>
          <w:shd w:val="clear" w:color="auto" w:fill="FFFFFF"/>
        </w:rPr>
      </w:pPr>
      <w:r w:rsidRPr="00FC24EB">
        <w:rPr>
          <w:rFonts w:ascii="Arial" w:hAnsi="Arial" w:cs="Arial"/>
          <w:color w:val="222222"/>
          <w:shd w:val="clear" w:color="auto" w:fill="FFFFFF"/>
        </w:rPr>
        <w:t xml:space="preserve">Griffin, M.A., Landy, F.J. and </w:t>
      </w:r>
      <w:proofErr w:type="spellStart"/>
      <w:r w:rsidRPr="00FC24EB">
        <w:rPr>
          <w:rFonts w:ascii="Arial" w:hAnsi="Arial" w:cs="Arial"/>
          <w:color w:val="222222"/>
          <w:shd w:val="clear" w:color="auto" w:fill="FFFFFF"/>
        </w:rPr>
        <w:t>Mayocchi</w:t>
      </w:r>
      <w:proofErr w:type="spellEnd"/>
      <w:r w:rsidRPr="00FC24EB">
        <w:rPr>
          <w:rFonts w:ascii="Arial" w:hAnsi="Arial" w:cs="Arial"/>
          <w:color w:val="222222"/>
          <w:shd w:val="clear" w:color="auto" w:fill="FFFFFF"/>
        </w:rPr>
        <w:t>, L., 2002. Australian influences on Elton Mayo: The construct of revery in industrial society. </w:t>
      </w:r>
      <w:r w:rsidRPr="00FC24EB">
        <w:rPr>
          <w:rFonts w:ascii="Arial" w:hAnsi="Arial" w:cs="Arial"/>
          <w:i/>
          <w:iCs/>
          <w:color w:val="222222"/>
          <w:shd w:val="clear" w:color="auto" w:fill="FFFFFF"/>
        </w:rPr>
        <w:t>History of psychology</w:t>
      </w:r>
      <w:r w:rsidRPr="00FC24EB">
        <w:rPr>
          <w:rFonts w:ascii="Arial" w:hAnsi="Arial" w:cs="Arial"/>
          <w:color w:val="222222"/>
          <w:shd w:val="clear" w:color="auto" w:fill="FFFFFF"/>
        </w:rPr>
        <w:t>, </w:t>
      </w:r>
      <w:r w:rsidRPr="00FC24EB">
        <w:rPr>
          <w:rFonts w:ascii="Arial" w:hAnsi="Arial" w:cs="Arial"/>
          <w:i/>
          <w:iCs/>
          <w:color w:val="222222"/>
          <w:shd w:val="clear" w:color="auto" w:fill="FFFFFF"/>
        </w:rPr>
        <w:t>5</w:t>
      </w:r>
      <w:r w:rsidRPr="00FC24EB">
        <w:rPr>
          <w:rFonts w:ascii="Arial" w:hAnsi="Arial" w:cs="Arial"/>
          <w:color w:val="222222"/>
          <w:shd w:val="clear" w:color="auto" w:fill="FFFFFF"/>
        </w:rPr>
        <w:t>(4), p.356.</w:t>
      </w:r>
    </w:p>
    <w:p w14:paraId="5D1B1631" w14:textId="77777777" w:rsidR="0026585D" w:rsidRPr="00FC24EB" w:rsidRDefault="0026585D" w:rsidP="00FC24EB">
      <w:pPr>
        <w:spacing w:line="360" w:lineRule="auto"/>
        <w:jc w:val="both"/>
        <w:rPr>
          <w:rFonts w:ascii="Arial" w:eastAsia="Arial" w:hAnsi="Arial" w:cs="Arial"/>
          <w:b/>
          <w:bCs/>
        </w:rPr>
      </w:pPr>
    </w:p>
    <w:p w14:paraId="4FB1D2C0" w14:textId="732F31CF" w:rsidR="0026585D" w:rsidRDefault="0026585D" w:rsidP="00FC24EB">
      <w:pPr>
        <w:spacing w:line="360" w:lineRule="auto"/>
        <w:jc w:val="both"/>
        <w:rPr>
          <w:rFonts w:ascii="Arial" w:hAnsi="Arial" w:cs="Arial"/>
          <w:shd w:val="clear" w:color="auto" w:fill="FFFFFF"/>
        </w:rPr>
      </w:pPr>
      <w:r w:rsidRPr="00FC24EB">
        <w:rPr>
          <w:rFonts w:ascii="Arial" w:hAnsi="Arial" w:cs="Arial"/>
          <w:shd w:val="clear" w:color="auto" w:fill="FFFFFF"/>
        </w:rPr>
        <w:t xml:space="preserve">Muldoon, J., </w:t>
      </w:r>
      <w:proofErr w:type="spellStart"/>
      <w:r w:rsidRPr="00FC24EB">
        <w:rPr>
          <w:rFonts w:ascii="Arial" w:hAnsi="Arial" w:cs="Arial"/>
          <w:shd w:val="clear" w:color="auto" w:fill="FFFFFF"/>
        </w:rPr>
        <w:t>Bendickson</w:t>
      </w:r>
      <w:proofErr w:type="spellEnd"/>
      <w:r w:rsidRPr="00FC24EB">
        <w:rPr>
          <w:rFonts w:ascii="Arial" w:hAnsi="Arial" w:cs="Arial"/>
          <w:shd w:val="clear" w:color="auto" w:fill="FFFFFF"/>
        </w:rPr>
        <w:t>, J., Bauman, A. and Liguori, E.W., 2020. Reassessing Elton Mayo: clarifying contradictions and context. </w:t>
      </w:r>
      <w:r w:rsidRPr="00FC24EB">
        <w:rPr>
          <w:rFonts w:ascii="Arial" w:hAnsi="Arial" w:cs="Arial"/>
          <w:i/>
          <w:iCs/>
          <w:shd w:val="clear" w:color="auto" w:fill="FFFFFF"/>
        </w:rPr>
        <w:t>Journal of Management History</w:t>
      </w:r>
      <w:r w:rsidRPr="00FC24EB">
        <w:rPr>
          <w:rFonts w:ascii="Arial" w:hAnsi="Arial" w:cs="Arial"/>
          <w:shd w:val="clear" w:color="auto" w:fill="FFFFFF"/>
        </w:rPr>
        <w:t>.</w:t>
      </w:r>
    </w:p>
    <w:p w14:paraId="7496D47F" w14:textId="77777777" w:rsidR="0026585D" w:rsidRPr="00FC24EB" w:rsidRDefault="0026585D" w:rsidP="00FC24EB">
      <w:pPr>
        <w:spacing w:line="360" w:lineRule="auto"/>
        <w:jc w:val="both"/>
        <w:rPr>
          <w:rFonts w:ascii="Arial" w:hAnsi="Arial" w:cs="Arial"/>
          <w:shd w:val="clear" w:color="auto" w:fill="FFFFFF"/>
        </w:rPr>
      </w:pPr>
    </w:p>
    <w:p w14:paraId="73EEF307" w14:textId="5963078B" w:rsidR="0026585D" w:rsidRDefault="0026585D" w:rsidP="00FC24EB">
      <w:pPr>
        <w:spacing w:line="360"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Olum</w:t>
      </w:r>
      <w:proofErr w:type="spellEnd"/>
      <w:r>
        <w:rPr>
          <w:rFonts w:ascii="Arial" w:hAnsi="Arial" w:cs="Arial"/>
          <w:color w:val="222222"/>
          <w:sz w:val="20"/>
          <w:szCs w:val="20"/>
          <w:shd w:val="clear" w:color="auto" w:fill="FFFFFF"/>
        </w:rPr>
        <w:t>, Y., 2004. Modern management theories and practices. </w:t>
      </w:r>
      <w:r>
        <w:rPr>
          <w:rFonts w:ascii="Arial" w:hAnsi="Arial" w:cs="Arial"/>
          <w:i/>
          <w:iCs/>
          <w:color w:val="222222"/>
          <w:sz w:val="20"/>
          <w:szCs w:val="20"/>
          <w:shd w:val="clear" w:color="auto" w:fill="FFFFFF"/>
        </w:rPr>
        <w:t>Uganda: Makerere University</w:t>
      </w:r>
      <w:r>
        <w:rPr>
          <w:rFonts w:ascii="Arial" w:hAnsi="Arial" w:cs="Arial"/>
          <w:color w:val="222222"/>
          <w:sz w:val="20"/>
          <w:szCs w:val="20"/>
          <w:shd w:val="clear" w:color="auto" w:fill="FFFFFF"/>
        </w:rPr>
        <w:t>.</w:t>
      </w:r>
    </w:p>
    <w:p w14:paraId="47253FA1" w14:textId="77777777" w:rsidR="0026585D" w:rsidRDefault="0026585D" w:rsidP="00FC24EB">
      <w:pPr>
        <w:spacing w:line="360" w:lineRule="auto"/>
        <w:jc w:val="both"/>
        <w:rPr>
          <w:rFonts w:ascii="Arial" w:eastAsia="Arial" w:hAnsi="Arial" w:cs="Arial"/>
          <w:b/>
          <w:bCs/>
        </w:rPr>
      </w:pPr>
    </w:p>
    <w:p w14:paraId="30EE473C" w14:textId="7B06DF0C" w:rsidR="0026585D" w:rsidRDefault="0026585D" w:rsidP="00FC24EB">
      <w:pPr>
        <w:spacing w:line="360" w:lineRule="auto"/>
        <w:jc w:val="both"/>
        <w:rPr>
          <w:rFonts w:ascii="Arial" w:hAnsi="Arial" w:cs="Arial"/>
          <w:shd w:val="clear" w:color="auto" w:fill="FFFFFF"/>
        </w:rPr>
      </w:pPr>
      <w:r w:rsidRPr="00FC24EB">
        <w:rPr>
          <w:rFonts w:ascii="Arial" w:hAnsi="Arial" w:cs="Arial"/>
          <w:shd w:val="clear" w:color="auto" w:fill="FFFFFF"/>
        </w:rPr>
        <w:t>SMITH, J.H., 1998. The enduring legacy of Elton Mayo. </w:t>
      </w:r>
      <w:r w:rsidRPr="00FC24EB">
        <w:rPr>
          <w:rFonts w:ascii="Arial" w:hAnsi="Arial" w:cs="Arial"/>
          <w:i/>
          <w:iCs/>
          <w:shd w:val="clear" w:color="auto" w:fill="FFFFFF"/>
        </w:rPr>
        <w:t>Human Relations, </w:t>
      </w:r>
      <w:r w:rsidRPr="00FC24EB">
        <w:rPr>
          <w:rFonts w:ascii="Arial" w:hAnsi="Arial" w:cs="Arial"/>
          <w:b/>
          <w:bCs/>
          <w:shd w:val="clear" w:color="auto" w:fill="FFFFFF"/>
        </w:rPr>
        <w:t>51</w:t>
      </w:r>
      <w:r w:rsidRPr="00FC24EB">
        <w:rPr>
          <w:rFonts w:ascii="Arial" w:hAnsi="Arial" w:cs="Arial"/>
          <w:shd w:val="clear" w:color="auto" w:fill="FFFFFF"/>
        </w:rPr>
        <w:t>(3), pp. 221-249.</w:t>
      </w:r>
    </w:p>
    <w:p w14:paraId="51A7CE36" w14:textId="77777777" w:rsidR="0026585D" w:rsidRPr="00FC24EB" w:rsidRDefault="0026585D" w:rsidP="00FC24EB">
      <w:pPr>
        <w:spacing w:line="360" w:lineRule="auto"/>
        <w:jc w:val="both"/>
        <w:rPr>
          <w:rFonts w:ascii="Arial" w:hAnsi="Arial" w:cs="Arial"/>
          <w:shd w:val="clear" w:color="auto" w:fill="FFFFFF"/>
        </w:rPr>
      </w:pPr>
    </w:p>
    <w:p w14:paraId="402F8DA8" w14:textId="77777777" w:rsidR="0026585D" w:rsidRPr="00FC24EB" w:rsidRDefault="0026585D" w:rsidP="00FC24EB">
      <w:pPr>
        <w:spacing w:line="360" w:lineRule="auto"/>
        <w:jc w:val="both"/>
        <w:rPr>
          <w:rFonts w:ascii="Arial" w:hAnsi="Arial" w:cs="Arial"/>
          <w:color w:val="222222"/>
          <w:shd w:val="clear" w:color="auto" w:fill="FFFFFF"/>
        </w:rPr>
      </w:pPr>
      <w:r w:rsidRPr="00FC24EB">
        <w:rPr>
          <w:rFonts w:ascii="Arial" w:hAnsi="Arial" w:cs="Arial"/>
          <w:color w:val="222222"/>
          <w:shd w:val="clear" w:color="auto" w:fill="FFFFFF"/>
        </w:rPr>
        <w:lastRenderedPageBreak/>
        <w:t>Wickström, G. and Bendix, T., 2000. The" Hawthorne effect"—what did the original Hawthorne studies actually show?. </w:t>
      </w:r>
      <w:r w:rsidRPr="00FC24EB">
        <w:rPr>
          <w:rFonts w:ascii="Arial" w:hAnsi="Arial" w:cs="Arial"/>
          <w:i/>
          <w:iCs/>
          <w:color w:val="222222"/>
          <w:shd w:val="clear" w:color="auto" w:fill="FFFFFF"/>
        </w:rPr>
        <w:t>Scandinavian journal of work, environment &amp; health</w:t>
      </w:r>
      <w:r w:rsidRPr="00FC24EB">
        <w:rPr>
          <w:rFonts w:ascii="Arial" w:hAnsi="Arial" w:cs="Arial"/>
          <w:color w:val="222222"/>
          <w:shd w:val="clear" w:color="auto" w:fill="FFFFFF"/>
        </w:rPr>
        <w:t>, pp.363-367.</w:t>
      </w:r>
    </w:p>
    <w:p w14:paraId="60999C08" w14:textId="0003C7BC" w:rsidR="00542621" w:rsidRPr="00FC24EB" w:rsidRDefault="00542621" w:rsidP="00FC24EB">
      <w:pPr>
        <w:spacing w:line="360" w:lineRule="auto"/>
        <w:jc w:val="both"/>
        <w:rPr>
          <w:rFonts w:ascii="Arial" w:eastAsia="Arial" w:hAnsi="Arial" w:cs="Arial"/>
          <w:b/>
          <w:bCs/>
        </w:rPr>
      </w:pPr>
    </w:p>
    <w:p w14:paraId="4575005F" w14:textId="77777777" w:rsidR="0026585D" w:rsidRDefault="0026585D" w:rsidP="00FC24EB">
      <w:pPr>
        <w:pStyle w:val="Heading2"/>
        <w:jc w:val="both"/>
        <w:rPr>
          <w:rFonts w:ascii="Arial" w:eastAsia="Arial" w:hAnsi="Arial" w:cs="Arial"/>
          <w:sz w:val="22"/>
          <w:szCs w:val="22"/>
        </w:rPr>
      </w:pPr>
      <w:bookmarkStart w:id="8" w:name="_Toc55935897"/>
    </w:p>
    <w:p w14:paraId="2C122F32" w14:textId="14D4DED3" w:rsidR="00542621" w:rsidRPr="00FC24EB" w:rsidRDefault="00F4136E" w:rsidP="00FC24EB">
      <w:pPr>
        <w:pStyle w:val="Heading2"/>
        <w:jc w:val="both"/>
        <w:rPr>
          <w:rFonts w:ascii="Arial" w:eastAsia="Arial" w:hAnsi="Arial" w:cs="Arial"/>
          <w:sz w:val="22"/>
          <w:szCs w:val="22"/>
        </w:rPr>
      </w:pPr>
      <w:r w:rsidRPr="00FC24EB">
        <w:rPr>
          <w:rFonts w:ascii="Arial" w:eastAsia="Arial" w:hAnsi="Arial" w:cs="Arial"/>
          <w:sz w:val="22"/>
          <w:szCs w:val="22"/>
        </w:rPr>
        <w:t>P</w:t>
      </w:r>
      <w:r w:rsidR="00264994" w:rsidRPr="00FC24EB">
        <w:rPr>
          <w:rFonts w:ascii="Arial" w:eastAsia="Arial" w:hAnsi="Arial" w:cs="Arial"/>
          <w:sz w:val="22"/>
          <w:szCs w:val="22"/>
        </w:rPr>
        <w:t xml:space="preserve">art </w:t>
      </w:r>
      <w:r w:rsidRPr="00FC24EB">
        <w:rPr>
          <w:rFonts w:ascii="Arial" w:eastAsia="Arial" w:hAnsi="Arial" w:cs="Arial"/>
          <w:sz w:val="22"/>
          <w:szCs w:val="22"/>
        </w:rPr>
        <w:t>B</w:t>
      </w:r>
      <w:r w:rsidR="00264994" w:rsidRPr="00FC24EB">
        <w:rPr>
          <w:rFonts w:ascii="Arial" w:eastAsia="Arial" w:hAnsi="Arial" w:cs="Arial"/>
          <w:sz w:val="22"/>
          <w:szCs w:val="22"/>
        </w:rPr>
        <w:t xml:space="preserve"> Reflective writing</w:t>
      </w:r>
      <w:bookmarkEnd w:id="8"/>
    </w:p>
    <w:p w14:paraId="2AAB45C9" w14:textId="07A10C56" w:rsidR="00542621" w:rsidRPr="00FC24EB" w:rsidRDefault="00542621" w:rsidP="00FC24EB">
      <w:pPr>
        <w:spacing w:line="360" w:lineRule="auto"/>
        <w:jc w:val="both"/>
        <w:rPr>
          <w:rFonts w:ascii="Arial" w:eastAsia="Arial" w:hAnsi="Arial" w:cs="Arial"/>
          <w:b/>
          <w:bCs/>
        </w:rPr>
      </w:pPr>
    </w:p>
    <w:p w14:paraId="4862EA53" w14:textId="220D3A12" w:rsidR="00542621" w:rsidRDefault="00542621" w:rsidP="00FC24EB">
      <w:pPr>
        <w:pStyle w:val="Heading2"/>
        <w:jc w:val="both"/>
        <w:rPr>
          <w:rFonts w:ascii="Arial" w:eastAsia="Arial" w:hAnsi="Arial" w:cs="Arial"/>
          <w:sz w:val="22"/>
          <w:szCs w:val="22"/>
        </w:rPr>
      </w:pPr>
      <w:bookmarkStart w:id="9" w:name="_Toc55935898"/>
      <w:r w:rsidRPr="00FC24EB">
        <w:rPr>
          <w:rFonts w:ascii="Arial" w:eastAsia="Arial" w:hAnsi="Arial" w:cs="Arial"/>
          <w:sz w:val="22"/>
          <w:szCs w:val="22"/>
        </w:rPr>
        <w:t>Introduction</w:t>
      </w:r>
      <w:bookmarkEnd w:id="9"/>
    </w:p>
    <w:p w14:paraId="70798ABF" w14:textId="01CCA2CC" w:rsidR="0026585D" w:rsidRDefault="0026585D" w:rsidP="0026585D"/>
    <w:p w14:paraId="228E24AF" w14:textId="77777777" w:rsidR="0026585D" w:rsidRPr="0026585D" w:rsidRDefault="0026585D" w:rsidP="0026585D"/>
    <w:p w14:paraId="01078A45" w14:textId="77777777" w:rsidR="000536CC" w:rsidRPr="000536CC" w:rsidRDefault="000536CC" w:rsidP="000536CC"/>
    <w:p w14:paraId="2EF033F5" w14:textId="46EFEBE2" w:rsidR="00984E0E" w:rsidRPr="00FC24EB" w:rsidRDefault="00542621" w:rsidP="00FC24EB">
      <w:pPr>
        <w:spacing w:line="360" w:lineRule="auto"/>
        <w:jc w:val="both"/>
        <w:rPr>
          <w:rFonts w:ascii="Arial" w:eastAsia="Arial" w:hAnsi="Arial" w:cs="Arial"/>
        </w:rPr>
      </w:pPr>
      <w:r w:rsidRPr="00FC24EB">
        <w:rPr>
          <w:rFonts w:ascii="Arial" w:eastAsia="Arial" w:hAnsi="Arial" w:cs="Arial"/>
        </w:rPr>
        <w:t>This report reflects on how I have developed my understanding on critical thinking on this module.</w:t>
      </w:r>
      <w:r w:rsidR="00EE1C43" w:rsidRPr="00FC24EB">
        <w:rPr>
          <w:rFonts w:ascii="Arial" w:eastAsia="Arial" w:hAnsi="Arial" w:cs="Arial"/>
        </w:rPr>
        <w:t xml:space="preserve"> Due to the pandemic I was unable to attend live classes at the university of wales</w:t>
      </w:r>
      <w:r w:rsidR="00984E0E" w:rsidRPr="00FC24EB">
        <w:rPr>
          <w:rFonts w:ascii="Arial" w:eastAsia="Arial" w:hAnsi="Arial" w:cs="Arial"/>
        </w:rPr>
        <w:t xml:space="preserve">, </w:t>
      </w:r>
      <w:r w:rsidR="00EE1C43" w:rsidRPr="00FC24EB">
        <w:rPr>
          <w:rFonts w:ascii="Arial" w:eastAsia="Arial" w:hAnsi="Arial" w:cs="Arial"/>
        </w:rPr>
        <w:t xml:space="preserve">instead I was doing my studies with virtual learning which was a new experience for me. Lectures were through Microsoft teams. </w:t>
      </w:r>
    </w:p>
    <w:p w14:paraId="41BAC671" w14:textId="5BE49DA9" w:rsidR="00984E0E" w:rsidRPr="00FC24EB" w:rsidRDefault="00EE1C43" w:rsidP="00FC24EB">
      <w:pPr>
        <w:spacing w:line="360" w:lineRule="auto"/>
        <w:jc w:val="both"/>
        <w:rPr>
          <w:rFonts w:ascii="Arial" w:eastAsia="Arial" w:hAnsi="Arial" w:cs="Arial"/>
          <w:color w:val="FF0000"/>
        </w:rPr>
      </w:pPr>
      <w:r w:rsidRPr="00FC24EB">
        <w:rPr>
          <w:rFonts w:ascii="Arial" w:eastAsia="Arial" w:hAnsi="Arial" w:cs="Arial"/>
        </w:rPr>
        <w:t xml:space="preserve">The module was based on how critical thinking is important for the workplace. The aim of this module was to develop a critical approach in workplace thinking based on the theoretical models of critical thinking. </w:t>
      </w:r>
      <w:r w:rsidR="00984E0E" w:rsidRPr="00FC24EB">
        <w:rPr>
          <w:rFonts w:ascii="Arial" w:eastAsia="Arial" w:hAnsi="Arial" w:cs="Arial"/>
        </w:rPr>
        <w:t xml:space="preserve">I will use the </w:t>
      </w:r>
      <w:proofErr w:type="spellStart"/>
      <w:r w:rsidR="00984E0E" w:rsidRPr="00FC24EB">
        <w:rPr>
          <w:rFonts w:ascii="Arial" w:eastAsia="Arial" w:hAnsi="Arial" w:cs="Arial"/>
        </w:rPr>
        <w:t>Discroll</w:t>
      </w:r>
      <w:proofErr w:type="spellEnd"/>
      <w:r w:rsidR="00984E0E" w:rsidRPr="00FC24EB">
        <w:rPr>
          <w:rFonts w:ascii="Arial" w:eastAsia="Arial" w:hAnsi="Arial" w:cs="Arial"/>
        </w:rPr>
        <w:t xml:space="preserve"> model to reflect on my learning. This model was created by John </w:t>
      </w:r>
      <w:proofErr w:type="spellStart"/>
      <w:r w:rsidR="00984E0E" w:rsidRPr="00FC24EB">
        <w:rPr>
          <w:rFonts w:ascii="Arial" w:eastAsia="Arial" w:hAnsi="Arial" w:cs="Arial"/>
        </w:rPr>
        <w:t>Discro</w:t>
      </w:r>
      <w:r w:rsidR="006A53D0" w:rsidRPr="00FC24EB">
        <w:rPr>
          <w:rFonts w:ascii="Arial" w:eastAsia="Arial" w:hAnsi="Arial" w:cs="Arial"/>
        </w:rPr>
        <w:t>ll</w:t>
      </w:r>
      <w:proofErr w:type="spellEnd"/>
      <w:r w:rsidR="006A53D0" w:rsidRPr="00FC24EB">
        <w:rPr>
          <w:rFonts w:ascii="Arial" w:eastAsia="Arial" w:hAnsi="Arial" w:cs="Arial"/>
        </w:rPr>
        <w:t xml:space="preserve"> (1994, 2004 and 2007). He wanted to develop a learning cycle of three stages, what, so what and now what. To explain a situation, analyse it and then to put in action what you have learnt </w:t>
      </w:r>
      <w:r w:rsidR="006A53D0" w:rsidRPr="00FC24EB">
        <w:rPr>
          <w:rFonts w:ascii="Arial" w:hAnsi="Arial" w:cs="Arial"/>
          <w:color w:val="000000"/>
          <w:shd w:val="clear" w:color="auto" w:fill="FFFFFF"/>
        </w:rPr>
        <w:t>(</w:t>
      </w:r>
      <w:proofErr w:type="spellStart"/>
      <w:r w:rsidR="006A53D0" w:rsidRPr="00FC24EB">
        <w:rPr>
          <w:rFonts w:ascii="Arial" w:hAnsi="Arial" w:cs="Arial"/>
          <w:color w:val="000000"/>
          <w:shd w:val="clear" w:color="auto" w:fill="FFFFFF"/>
        </w:rPr>
        <w:t>LibGuides</w:t>
      </w:r>
      <w:proofErr w:type="spellEnd"/>
      <w:r w:rsidR="006A53D0" w:rsidRPr="00FC24EB">
        <w:rPr>
          <w:rFonts w:ascii="Arial" w:hAnsi="Arial" w:cs="Arial"/>
          <w:color w:val="000000"/>
          <w:shd w:val="clear" w:color="auto" w:fill="FFFFFF"/>
        </w:rPr>
        <w:t>: Reflective Practice Toolkit: Models of reflection, 2020).</w:t>
      </w:r>
    </w:p>
    <w:p w14:paraId="33FA5B56" w14:textId="2A5DAED7" w:rsidR="00EE1C43" w:rsidRPr="00FC24EB" w:rsidRDefault="00EE1C43" w:rsidP="00FC24EB">
      <w:pPr>
        <w:spacing w:line="360" w:lineRule="auto"/>
        <w:jc w:val="both"/>
        <w:rPr>
          <w:rFonts w:ascii="Arial" w:eastAsia="Arial" w:hAnsi="Arial" w:cs="Arial"/>
        </w:rPr>
      </w:pPr>
    </w:p>
    <w:p w14:paraId="4C4F94CC" w14:textId="207CE6E3" w:rsidR="00EE1C43" w:rsidRPr="00FC24EB" w:rsidRDefault="00EE1C43" w:rsidP="00FC24EB">
      <w:pPr>
        <w:spacing w:line="360" w:lineRule="auto"/>
        <w:jc w:val="both"/>
        <w:rPr>
          <w:rFonts w:ascii="Arial" w:eastAsia="Arial" w:hAnsi="Arial" w:cs="Arial"/>
        </w:rPr>
      </w:pPr>
    </w:p>
    <w:p w14:paraId="01817B7F" w14:textId="36C4EE0B" w:rsidR="00EE1C43" w:rsidRPr="00FC24EB" w:rsidRDefault="00EE1C43" w:rsidP="00FC24EB">
      <w:pPr>
        <w:spacing w:line="360" w:lineRule="auto"/>
        <w:jc w:val="both"/>
        <w:rPr>
          <w:rFonts w:ascii="Arial" w:eastAsia="Arial" w:hAnsi="Arial" w:cs="Arial"/>
        </w:rPr>
      </w:pPr>
    </w:p>
    <w:p w14:paraId="7B997566" w14:textId="349C0D6F" w:rsidR="00737FDC" w:rsidRDefault="00737FDC" w:rsidP="00FC24EB">
      <w:pPr>
        <w:spacing w:line="360" w:lineRule="auto"/>
        <w:jc w:val="both"/>
        <w:rPr>
          <w:rFonts w:ascii="Arial" w:eastAsia="Arial" w:hAnsi="Arial" w:cs="Arial"/>
        </w:rPr>
      </w:pPr>
    </w:p>
    <w:p w14:paraId="61BC3BC1" w14:textId="0D4D528D" w:rsidR="0026585D" w:rsidRDefault="0026585D" w:rsidP="00FC24EB">
      <w:pPr>
        <w:spacing w:line="360" w:lineRule="auto"/>
        <w:jc w:val="both"/>
        <w:rPr>
          <w:rFonts w:ascii="Arial" w:eastAsia="Arial" w:hAnsi="Arial" w:cs="Arial"/>
        </w:rPr>
      </w:pPr>
    </w:p>
    <w:p w14:paraId="6A64B33A" w14:textId="343CA744" w:rsidR="0026585D" w:rsidRDefault="0026585D" w:rsidP="00FC24EB">
      <w:pPr>
        <w:spacing w:line="360" w:lineRule="auto"/>
        <w:jc w:val="both"/>
        <w:rPr>
          <w:rFonts w:ascii="Arial" w:eastAsia="Arial" w:hAnsi="Arial" w:cs="Arial"/>
        </w:rPr>
      </w:pPr>
    </w:p>
    <w:p w14:paraId="15E9A476" w14:textId="3F5704A8" w:rsidR="0026585D" w:rsidRDefault="0026585D" w:rsidP="00FC24EB">
      <w:pPr>
        <w:spacing w:line="360" w:lineRule="auto"/>
        <w:jc w:val="both"/>
        <w:rPr>
          <w:rFonts w:ascii="Arial" w:eastAsia="Arial" w:hAnsi="Arial" w:cs="Arial"/>
        </w:rPr>
      </w:pPr>
    </w:p>
    <w:p w14:paraId="085A66F1" w14:textId="0F2BF116" w:rsidR="0026585D" w:rsidRDefault="0026585D" w:rsidP="00FC24EB">
      <w:pPr>
        <w:spacing w:line="360" w:lineRule="auto"/>
        <w:jc w:val="both"/>
        <w:rPr>
          <w:rFonts w:ascii="Arial" w:eastAsia="Arial" w:hAnsi="Arial" w:cs="Arial"/>
        </w:rPr>
      </w:pPr>
    </w:p>
    <w:p w14:paraId="23CCA20D" w14:textId="7C718404" w:rsidR="0026585D" w:rsidRDefault="0026585D" w:rsidP="00FC24EB">
      <w:pPr>
        <w:spacing w:line="360" w:lineRule="auto"/>
        <w:jc w:val="both"/>
        <w:rPr>
          <w:rFonts w:ascii="Arial" w:eastAsia="Arial" w:hAnsi="Arial" w:cs="Arial"/>
        </w:rPr>
      </w:pPr>
    </w:p>
    <w:p w14:paraId="29E28F9B" w14:textId="73ABF46A" w:rsidR="0026585D" w:rsidRDefault="0026585D" w:rsidP="00FC24EB">
      <w:pPr>
        <w:spacing w:line="360" w:lineRule="auto"/>
        <w:jc w:val="both"/>
        <w:rPr>
          <w:rFonts w:ascii="Arial" w:eastAsia="Arial" w:hAnsi="Arial" w:cs="Arial"/>
        </w:rPr>
      </w:pPr>
    </w:p>
    <w:p w14:paraId="26CC6ECF" w14:textId="0BC3CF0C" w:rsidR="0026585D" w:rsidRDefault="0026585D" w:rsidP="00FC24EB">
      <w:pPr>
        <w:spacing w:line="360" w:lineRule="auto"/>
        <w:jc w:val="both"/>
        <w:rPr>
          <w:rFonts w:ascii="Arial" w:eastAsia="Arial" w:hAnsi="Arial" w:cs="Arial"/>
        </w:rPr>
      </w:pPr>
    </w:p>
    <w:p w14:paraId="1E6F1FE2" w14:textId="2826D40E" w:rsidR="00EE1C43" w:rsidRPr="00FC24EB" w:rsidRDefault="00EE1C43" w:rsidP="00FC24EB">
      <w:pPr>
        <w:spacing w:line="360" w:lineRule="auto"/>
        <w:jc w:val="both"/>
        <w:rPr>
          <w:rFonts w:ascii="Arial" w:eastAsia="Arial" w:hAnsi="Arial" w:cs="Arial"/>
        </w:rPr>
      </w:pPr>
    </w:p>
    <w:p w14:paraId="03E8D13A" w14:textId="640961C4" w:rsidR="00EE1C43" w:rsidRPr="00FC24EB" w:rsidRDefault="00EE1C43" w:rsidP="00FC24EB">
      <w:pPr>
        <w:pStyle w:val="Heading2"/>
        <w:jc w:val="both"/>
        <w:rPr>
          <w:rFonts w:ascii="Arial" w:eastAsia="Arial" w:hAnsi="Arial" w:cs="Arial"/>
          <w:sz w:val="22"/>
          <w:szCs w:val="22"/>
        </w:rPr>
      </w:pPr>
      <w:bookmarkStart w:id="10" w:name="_Toc55935899"/>
      <w:r w:rsidRPr="00FC24EB">
        <w:rPr>
          <w:rFonts w:ascii="Arial" w:eastAsia="Arial" w:hAnsi="Arial" w:cs="Arial"/>
          <w:sz w:val="22"/>
          <w:szCs w:val="22"/>
        </w:rPr>
        <w:t>W</w:t>
      </w:r>
      <w:r w:rsidR="00507888" w:rsidRPr="00FC24EB">
        <w:rPr>
          <w:rFonts w:ascii="Arial" w:eastAsia="Arial" w:hAnsi="Arial" w:cs="Arial"/>
          <w:sz w:val="22"/>
          <w:szCs w:val="22"/>
        </w:rPr>
        <w:t>hat?</w:t>
      </w:r>
      <w:bookmarkEnd w:id="10"/>
    </w:p>
    <w:p w14:paraId="04009949" w14:textId="260526B7" w:rsidR="00EE1C43" w:rsidRPr="00FC24EB" w:rsidRDefault="00EE1C43" w:rsidP="00FC24EB">
      <w:pPr>
        <w:spacing w:line="360" w:lineRule="auto"/>
        <w:jc w:val="both"/>
        <w:rPr>
          <w:rFonts w:ascii="Arial" w:eastAsia="Arial" w:hAnsi="Arial" w:cs="Arial"/>
          <w:b/>
          <w:bCs/>
        </w:rPr>
      </w:pPr>
    </w:p>
    <w:p w14:paraId="2056E161" w14:textId="086A53C1" w:rsidR="00500D31" w:rsidRPr="00FC24EB" w:rsidRDefault="00984E0E" w:rsidP="00FC24EB">
      <w:pPr>
        <w:spacing w:line="360" w:lineRule="auto"/>
        <w:jc w:val="both"/>
        <w:rPr>
          <w:rFonts w:ascii="Arial" w:eastAsia="Arial" w:hAnsi="Arial" w:cs="Arial"/>
        </w:rPr>
      </w:pPr>
      <w:r w:rsidRPr="00FC24EB">
        <w:rPr>
          <w:rFonts w:ascii="Arial" w:eastAsia="Arial" w:hAnsi="Arial" w:cs="Arial"/>
        </w:rPr>
        <w:t>Developing critical thinking is not to implement any changes to human nature or even pretend that every act we take should be rational all the time but rather, the important thing is to recognise our own and other’s limitations. you should allow yourself time to think on the situation and look back on it and ask yourself any questions on relating to the incident. when we think critical</w:t>
      </w:r>
      <w:r w:rsidR="00502B6D" w:rsidRPr="00FC24EB">
        <w:rPr>
          <w:rFonts w:ascii="Arial" w:eastAsia="Arial" w:hAnsi="Arial" w:cs="Arial"/>
        </w:rPr>
        <w:t>ly</w:t>
      </w:r>
      <w:r w:rsidRPr="00FC24EB">
        <w:rPr>
          <w:rFonts w:ascii="Arial" w:eastAsia="Arial" w:hAnsi="Arial" w:cs="Arial"/>
        </w:rPr>
        <w:t xml:space="preserve"> we are setting out actively to understand what is going on by using reasoning and evaluating the evidence and think more carefully about the process of thinking itself</w:t>
      </w:r>
      <w:r w:rsidR="00502B6D" w:rsidRPr="00FC24EB">
        <w:rPr>
          <w:rFonts w:ascii="Arial" w:eastAsia="Arial" w:hAnsi="Arial" w:cs="Arial"/>
        </w:rPr>
        <w:t xml:space="preserve"> </w:t>
      </w:r>
      <w:r w:rsidRPr="00FC24EB">
        <w:rPr>
          <w:rFonts w:ascii="Arial" w:eastAsia="Arial" w:hAnsi="Arial" w:cs="Arial"/>
        </w:rPr>
        <w:t>(Chatfield 2017).</w:t>
      </w:r>
      <w:r w:rsidR="00502B6D" w:rsidRPr="00FC24EB">
        <w:rPr>
          <w:rFonts w:ascii="Arial" w:eastAsia="Arial" w:hAnsi="Arial" w:cs="Arial"/>
        </w:rPr>
        <w:t xml:space="preserve"> </w:t>
      </w:r>
      <w:r w:rsidR="00500D31" w:rsidRPr="00FC24EB">
        <w:rPr>
          <w:rFonts w:ascii="Arial" w:eastAsia="Arial" w:hAnsi="Arial" w:cs="Arial"/>
        </w:rPr>
        <w:t>Critical thinking allows you to understand the situation or problem and come up with alternative and better solutions to solve the problem.</w:t>
      </w:r>
    </w:p>
    <w:p w14:paraId="728FDAFA" w14:textId="580A306E" w:rsidR="00984E0E" w:rsidRPr="00FC24EB" w:rsidRDefault="00502B6D" w:rsidP="00FC24EB">
      <w:pPr>
        <w:spacing w:line="360" w:lineRule="auto"/>
        <w:jc w:val="both"/>
        <w:rPr>
          <w:rFonts w:ascii="Arial" w:hAnsi="Arial" w:cs="Arial"/>
          <w:shd w:val="clear" w:color="auto" w:fill="FFFFFF"/>
        </w:rPr>
      </w:pPr>
      <w:r w:rsidRPr="00FC24EB">
        <w:rPr>
          <w:rFonts w:ascii="Arial" w:eastAsia="Arial" w:hAnsi="Arial" w:cs="Arial"/>
        </w:rPr>
        <w:t>The learning came across the many aspects of critical thinking and the many stages that need to be addressed</w:t>
      </w:r>
      <w:r w:rsidR="00500D31" w:rsidRPr="00FC24EB">
        <w:rPr>
          <w:rFonts w:ascii="Arial" w:eastAsia="Arial" w:hAnsi="Arial" w:cs="Arial"/>
        </w:rPr>
        <w:t>, such as to differentiate between critical and uncritical, this must be assessed through objectivity</w:t>
      </w:r>
      <w:r w:rsidR="00470A2A" w:rsidRPr="00FC24EB">
        <w:rPr>
          <w:rFonts w:ascii="Arial" w:eastAsia="Arial" w:hAnsi="Arial" w:cs="Arial"/>
        </w:rPr>
        <w:t xml:space="preserve"> and scepticism. Being objective requires a form of honesty, belief or approval to justify the knowledge</w:t>
      </w:r>
      <w:r w:rsidR="00470A2A" w:rsidRPr="00FC24EB">
        <w:rPr>
          <w:rFonts w:ascii="Arial" w:hAnsi="Arial" w:cs="Arial"/>
          <w:color w:val="222222"/>
          <w:shd w:val="clear" w:color="auto" w:fill="FFFFFF"/>
        </w:rPr>
        <w:t xml:space="preserve"> </w:t>
      </w:r>
      <w:r w:rsidR="00470A2A" w:rsidRPr="00FC24EB">
        <w:rPr>
          <w:rFonts w:ascii="Arial" w:hAnsi="Arial" w:cs="Arial"/>
          <w:shd w:val="clear" w:color="auto" w:fill="FFFFFF"/>
        </w:rPr>
        <w:t>(Gowans, 2013). Another stage is to identify the types of reasoning related to the truthfulness of a claim before we can conclude. There are many reasonings</w:t>
      </w:r>
      <w:r w:rsidR="00B4161D" w:rsidRPr="00FC24EB">
        <w:rPr>
          <w:rFonts w:ascii="Arial" w:hAnsi="Arial" w:cs="Arial"/>
          <w:shd w:val="clear" w:color="auto" w:fill="FFFFFF"/>
        </w:rPr>
        <w:t xml:space="preserve"> to justify an argument</w:t>
      </w:r>
      <w:r w:rsidR="00912CE0" w:rsidRPr="00FC24EB">
        <w:rPr>
          <w:rFonts w:ascii="Arial" w:hAnsi="Arial" w:cs="Arial"/>
          <w:shd w:val="clear" w:color="auto" w:fill="FFFFFF"/>
        </w:rPr>
        <w:t>s evidence</w:t>
      </w:r>
      <w:r w:rsidR="00470A2A" w:rsidRPr="00FC24EB">
        <w:rPr>
          <w:rFonts w:ascii="Arial" w:hAnsi="Arial" w:cs="Arial"/>
          <w:shd w:val="clear" w:color="auto" w:fill="FFFFFF"/>
        </w:rPr>
        <w:t xml:space="preserve">, </w:t>
      </w:r>
      <w:r w:rsidR="00B4161D" w:rsidRPr="00FC24EB">
        <w:rPr>
          <w:rFonts w:ascii="Arial" w:hAnsi="Arial" w:cs="Arial"/>
          <w:shd w:val="clear" w:color="auto" w:fill="FFFFFF"/>
        </w:rPr>
        <w:t xml:space="preserve">such as </w:t>
      </w:r>
      <w:r w:rsidR="00470A2A" w:rsidRPr="00FC24EB">
        <w:rPr>
          <w:rFonts w:ascii="Arial" w:hAnsi="Arial" w:cs="Arial"/>
          <w:shd w:val="clear" w:color="auto" w:fill="FFFFFF"/>
        </w:rPr>
        <w:t xml:space="preserve">valid and invalid, </w:t>
      </w:r>
      <w:r w:rsidR="00472C77" w:rsidRPr="00FC24EB">
        <w:rPr>
          <w:rFonts w:ascii="Arial" w:hAnsi="Arial" w:cs="Arial"/>
          <w:shd w:val="clear" w:color="auto" w:fill="FFFFFF"/>
        </w:rPr>
        <w:t>inductive and deductive</w:t>
      </w:r>
      <w:r w:rsidR="00912CE0" w:rsidRPr="00FC24EB">
        <w:rPr>
          <w:rFonts w:ascii="Arial" w:hAnsi="Arial" w:cs="Arial"/>
          <w:shd w:val="clear" w:color="auto" w:fill="FFFFFF"/>
        </w:rPr>
        <w:t xml:space="preserve"> reasoning.</w:t>
      </w:r>
    </w:p>
    <w:p w14:paraId="025536DD" w14:textId="46D5501B" w:rsidR="00B4161D" w:rsidRPr="00FC24EB" w:rsidRDefault="00B4161D" w:rsidP="00FC24EB">
      <w:pPr>
        <w:spacing w:line="360" w:lineRule="auto"/>
        <w:jc w:val="both"/>
        <w:rPr>
          <w:rFonts w:ascii="Arial" w:hAnsi="Arial" w:cs="Arial"/>
        </w:rPr>
      </w:pPr>
      <w:r w:rsidRPr="00FC24EB">
        <w:rPr>
          <w:rFonts w:ascii="Arial" w:hAnsi="Arial" w:cs="Arial"/>
          <w:shd w:val="clear" w:color="auto" w:fill="FFFFFF"/>
        </w:rPr>
        <w:t xml:space="preserve">Inductive reasoning allows the possibility of a conclusion to be false and a deductive reason deals with certainty, so all reasons lead to a true conclusion </w:t>
      </w:r>
      <w:r w:rsidRPr="00FC24EB">
        <w:rPr>
          <w:rFonts w:ascii="Arial" w:hAnsi="Arial" w:cs="Arial"/>
        </w:rPr>
        <w:t>guaranteed (</w:t>
      </w:r>
      <w:proofErr w:type="spellStart"/>
      <w:r w:rsidRPr="00FC24EB">
        <w:rPr>
          <w:rFonts w:ascii="Arial" w:hAnsi="Arial" w:cs="Arial"/>
        </w:rPr>
        <w:t>Goela</w:t>
      </w:r>
      <w:proofErr w:type="spellEnd"/>
      <w:r w:rsidRPr="00FC24EB">
        <w:rPr>
          <w:rFonts w:ascii="Arial" w:hAnsi="Arial" w:cs="Arial"/>
        </w:rPr>
        <w:t xml:space="preserve"> and Dolan, 2004). To guarantee a </w:t>
      </w:r>
      <w:r w:rsidR="00912CE0" w:rsidRPr="00FC24EB">
        <w:rPr>
          <w:rFonts w:ascii="Arial" w:hAnsi="Arial" w:cs="Arial"/>
        </w:rPr>
        <w:t>true conclusion many aspects need to be met, such as, necessary and sufficient conditions.</w:t>
      </w:r>
    </w:p>
    <w:p w14:paraId="006EF906" w14:textId="4D876B55" w:rsidR="00912CE0" w:rsidRPr="00FC24EB" w:rsidRDefault="00912CE0" w:rsidP="00FC24EB">
      <w:pPr>
        <w:spacing w:line="360" w:lineRule="auto"/>
        <w:jc w:val="both"/>
        <w:rPr>
          <w:rFonts w:ascii="Arial" w:hAnsi="Arial" w:cs="Arial"/>
          <w:shd w:val="clear" w:color="auto" w:fill="FFFFFF"/>
        </w:rPr>
      </w:pPr>
      <w:r w:rsidRPr="00FC24EB">
        <w:rPr>
          <w:rFonts w:ascii="Arial" w:hAnsi="Arial" w:cs="Arial"/>
        </w:rPr>
        <w:t>The lesson taught me some important models, like the bloom</w:t>
      </w:r>
      <w:r w:rsidR="00737FDC" w:rsidRPr="00FC24EB">
        <w:rPr>
          <w:rFonts w:ascii="Arial" w:hAnsi="Arial" w:cs="Arial"/>
        </w:rPr>
        <w:t>’</w:t>
      </w:r>
      <w:r w:rsidRPr="00FC24EB">
        <w:rPr>
          <w:rFonts w:ascii="Arial" w:hAnsi="Arial" w:cs="Arial"/>
        </w:rPr>
        <w:t>s taxonomy model</w:t>
      </w:r>
      <w:r w:rsidR="00737FDC" w:rsidRPr="00FC24EB">
        <w:rPr>
          <w:rFonts w:ascii="Arial" w:hAnsi="Arial" w:cs="Arial"/>
        </w:rPr>
        <w:t xml:space="preserve"> by Benjamin </w:t>
      </w:r>
      <w:r w:rsidR="003B6D38" w:rsidRPr="00FC24EB">
        <w:rPr>
          <w:rFonts w:ascii="Arial" w:hAnsi="Arial" w:cs="Arial"/>
        </w:rPr>
        <w:t>B</w:t>
      </w:r>
      <w:r w:rsidR="00737FDC" w:rsidRPr="00FC24EB">
        <w:rPr>
          <w:rFonts w:ascii="Arial" w:hAnsi="Arial" w:cs="Arial"/>
        </w:rPr>
        <w:t xml:space="preserve">loom in 1956. It teaches the different levels of learning skills moving from the lower to the upper level of order, </w:t>
      </w:r>
      <w:r w:rsidR="00737FDC" w:rsidRPr="00FC24EB">
        <w:rPr>
          <w:rFonts w:ascii="Arial" w:hAnsi="Arial" w:cs="Arial"/>
          <w:shd w:val="clear" w:color="auto" w:fill="FFFFFF"/>
        </w:rPr>
        <w:t xml:space="preserve">Knowledge, Comprehension, Application, Analysis, Synthesis, and Evaluation (Diab and </w:t>
      </w:r>
      <w:proofErr w:type="spellStart"/>
      <w:r w:rsidR="00737FDC" w:rsidRPr="00FC24EB">
        <w:rPr>
          <w:rFonts w:ascii="Arial" w:hAnsi="Arial" w:cs="Arial"/>
          <w:shd w:val="clear" w:color="auto" w:fill="FFFFFF"/>
        </w:rPr>
        <w:t>Sartawi</w:t>
      </w:r>
      <w:proofErr w:type="spellEnd"/>
      <w:r w:rsidR="00737FDC" w:rsidRPr="00FC24EB">
        <w:rPr>
          <w:rFonts w:ascii="Arial" w:hAnsi="Arial" w:cs="Arial"/>
          <w:shd w:val="clear" w:color="auto" w:fill="FFFFFF"/>
        </w:rPr>
        <w:t xml:space="preserve">, 2017). The </w:t>
      </w:r>
      <w:r w:rsidR="00F41583" w:rsidRPr="00FC24EB">
        <w:rPr>
          <w:rFonts w:ascii="Arial" w:hAnsi="Arial" w:cs="Arial"/>
          <w:shd w:val="clear" w:color="auto" w:fill="FFFFFF"/>
        </w:rPr>
        <w:t>Red</w:t>
      </w:r>
      <w:r w:rsidR="00737FDC" w:rsidRPr="00FC24EB">
        <w:rPr>
          <w:rFonts w:ascii="Arial" w:hAnsi="Arial" w:cs="Arial"/>
          <w:shd w:val="clear" w:color="auto" w:fill="FFFFFF"/>
        </w:rPr>
        <w:t xml:space="preserve"> critical thinking model </w:t>
      </w:r>
      <w:r w:rsidR="00F41583" w:rsidRPr="00FC24EB">
        <w:rPr>
          <w:rFonts w:ascii="Arial" w:hAnsi="Arial" w:cs="Arial"/>
          <w:shd w:val="clear" w:color="auto" w:fill="FFFFFF"/>
        </w:rPr>
        <w:t xml:space="preserve">is a straight forward model created to allow us to think in three different stages when critically analysing a situation, R- to recognise assumptions, E- to evaluate the argument and D- to draw conclusions (Chartrand, Ishikawa and </w:t>
      </w:r>
      <w:proofErr w:type="spellStart"/>
      <w:r w:rsidR="00F41583" w:rsidRPr="00FC24EB">
        <w:rPr>
          <w:rFonts w:ascii="Arial" w:hAnsi="Arial" w:cs="Arial"/>
          <w:shd w:val="clear" w:color="auto" w:fill="FFFFFF"/>
        </w:rPr>
        <w:t>Flander</w:t>
      </w:r>
      <w:proofErr w:type="spellEnd"/>
      <w:r w:rsidR="00F41583" w:rsidRPr="00FC24EB">
        <w:rPr>
          <w:rFonts w:ascii="Arial" w:hAnsi="Arial" w:cs="Arial"/>
          <w:shd w:val="clear" w:color="auto" w:fill="FFFFFF"/>
        </w:rPr>
        <w:t>, 2009).</w:t>
      </w:r>
      <w:r w:rsidR="00B946DB" w:rsidRPr="00FC24EB">
        <w:rPr>
          <w:rFonts w:ascii="Arial" w:hAnsi="Arial" w:cs="Arial"/>
          <w:shd w:val="clear" w:color="auto" w:fill="FFFFFF"/>
        </w:rPr>
        <w:t xml:space="preserve"> </w:t>
      </w:r>
    </w:p>
    <w:p w14:paraId="71758F1C" w14:textId="6BE80528" w:rsidR="00B946DB" w:rsidRPr="00FC24EB" w:rsidRDefault="00B946DB" w:rsidP="00FC24EB">
      <w:pPr>
        <w:spacing w:line="360" w:lineRule="auto"/>
        <w:jc w:val="both"/>
        <w:rPr>
          <w:rFonts w:ascii="Arial" w:eastAsia="Arial" w:hAnsi="Arial" w:cs="Arial"/>
        </w:rPr>
      </w:pPr>
      <w:r w:rsidRPr="00FC24EB">
        <w:rPr>
          <w:rFonts w:ascii="Arial" w:hAnsi="Arial" w:cs="Arial"/>
          <w:shd w:val="clear" w:color="auto" w:fill="FFFFFF"/>
        </w:rPr>
        <w:t>I came across the teaching and understanding of beliefs, attitudes and values.</w:t>
      </w:r>
      <w:r w:rsidRPr="00FC24EB">
        <w:rPr>
          <w:rFonts w:ascii="Arial" w:eastAsia="Arial" w:hAnsi="Arial" w:cs="Arial"/>
        </w:rPr>
        <w:t xml:space="preserve"> It is important to understand beliefs because everyone has a belief in something even if it is not true or unproven</w:t>
      </w:r>
      <w:r w:rsidR="00F11655" w:rsidRPr="00FC24EB">
        <w:rPr>
          <w:rFonts w:ascii="Arial" w:eastAsia="Arial" w:hAnsi="Arial" w:cs="Arial"/>
        </w:rPr>
        <w:t xml:space="preserve">. Our values reflect on our attitude which creates our personality, something that is </w:t>
      </w:r>
      <w:r w:rsidR="00F11655" w:rsidRPr="00FC24EB">
        <w:rPr>
          <w:rFonts w:ascii="Arial" w:eastAsia="Arial" w:hAnsi="Arial" w:cs="Arial"/>
        </w:rPr>
        <w:lastRenderedPageBreak/>
        <w:t xml:space="preserve">carried with us in our everyday life, so therefor it is important we derive good values and portray them well </w:t>
      </w:r>
      <w:r w:rsidRPr="00FC24EB">
        <w:rPr>
          <w:rFonts w:ascii="Arial" w:eastAsia="Arial" w:hAnsi="Arial" w:cs="Arial"/>
        </w:rPr>
        <w:t>(Anderson &amp; De Silva 2009).</w:t>
      </w:r>
    </w:p>
    <w:p w14:paraId="5F2D6E00" w14:textId="46002167" w:rsidR="00B946DB" w:rsidRPr="00FC24EB" w:rsidRDefault="00B946DB" w:rsidP="00FC24EB">
      <w:pPr>
        <w:spacing w:line="360" w:lineRule="auto"/>
        <w:jc w:val="both"/>
        <w:rPr>
          <w:rFonts w:ascii="Arial" w:hAnsi="Arial" w:cs="Arial"/>
        </w:rPr>
      </w:pPr>
    </w:p>
    <w:p w14:paraId="5B134FA4" w14:textId="77777777" w:rsidR="00EE1C43" w:rsidRPr="00FC24EB" w:rsidRDefault="00EE1C43" w:rsidP="00FC24EB">
      <w:pPr>
        <w:spacing w:line="360" w:lineRule="auto"/>
        <w:jc w:val="both"/>
        <w:rPr>
          <w:rFonts w:ascii="Arial" w:eastAsia="Arial" w:hAnsi="Arial" w:cs="Arial"/>
          <w:b/>
          <w:bCs/>
        </w:rPr>
      </w:pPr>
    </w:p>
    <w:p w14:paraId="3594B4C5" w14:textId="4FE1CC75" w:rsidR="00542621" w:rsidRPr="00FC24EB" w:rsidRDefault="00EE1C43" w:rsidP="00FC24EB">
      <w:pPr>
        <w:pStyle w:val="Heading2"/>
        <w:jc w:val="both"/>
        <w:rPr>
          <w:rFonts w:ascii="Arial" w:eastAsia="Arial" w:hAnsi="Arial" w:cs="Arial"/>
          <w:sz w:val="22"/>
          <w:szCs w:val="22"/>
        </w:rPr>
      </w:pPr>
      <w:bookmarkStart w:id="11" w:name="_Toc55935900"/>
      <w:r w:rsidRPr="00FC24EB">
        <w:rPr>
          <w:rFonts w:ascii="Arial" w:eastAsia="Arial" w:hAnsi="Arial" w:cs="Arial"/>
          <w:sz w:val="22"/>
          <w:szCs w:val="22"/>
        </w:rPr>
        <w:t>S</w:t>
      </w:r>
      <w:r w:rsidR="00507888" w:rsidRPr="00FC24EB">
        <w:rPr>
          <w:rFonts w:ascii="Arial" w:eastAsia="Arial" w:hAnsi="Arial" w:cs="Arial"/>
          <w:sz w:val="22"/>
          <w:szCs w:val="22"/>
        </w:rPr>
        <w:t>o what?</w:t>
      </w:r>
      <w:bookmarkEnd w:id="11"/>
    </w:p>
    <w:p w14:paraId="246D74C1" w14:textId="77777777" w:rsidR="00502B6D" w:rsidRPr="00FC24EB" w:rsidRDefault="00502B6D" w:rsidP="00FC24EB">
      <w:pPr>
        <w:jc w:val="both"/>
        <w:rPr>
          <w:rFonts w:ascii="Arial" w:hAnsi="Arial" w:cs="Arial"/>
        </w:rPr>
      </w:pPr>
    </w:p>
    <w:p w14:paraId="1551EE66" w14:textId="05DE0E2E" w:rsidR="00DC4FA3" w:rsidRPr="00FC24EB" w:rsidRDefault="007E205A" w:rsidP="00FC24EB">
      <w:pPr>
        <w:spacing w:line="360" w:lineRule="auto"/>
        <w:jc w:val="both"/>
        <w:rPr>
          <w:rFonts w:ascii="Arial" w:eastAsia="Arial" w:hAnsi="Arial" w:cs="Arial"/>
          <w:b/>
          <w:bCs/>
        </w:rPr>
      </w:pPr>
      <w:r w:rsidRPr="00FC24EB">
        <w:rPr>
          <w:rFonts w:ascii="Arial" w:eastAsia="Arial" w:hAnsi="Arial" w:cs="Arial"/>
        </w:rPr>
        <w:t xml:space="preserve">It was a very difficult and complicated subject as I have never come across the main aspects of such thinking. It was not easy to understand at the beginning as everything seemed repetitive and similar. It took me a few lessons to understand the stages of the critical thinking process. </w:t>
      </w:r>
      <w:r w:rsidR="00DC4FA3" w:rsidRPr="00FC24EB">
        <w:rPr>
          <w:rFonts w:ascii="Arial" w:eastAsia="Arial" w:hAnsi="Arial" w:cs="Arial"/>
        </w:rPr>
        <w:t>I have learnt to analyse the difference between beliefs, attitudes and values within the workplace</w:t>
      </w:r>
      <w:r w:rsidRPr="00FC24EB">
        <w:rPr>
          <w:rFonts w:ascii="Arial" w:eastAsia="Arial" w:hAnsi="Arial" w:cs="Arial"/>
        </w:rPr>
        <w:t xml:space="preserve"> which is </w:t>
      </w:r>
      <w:r w:rsidR="003D1DE1" w:rsidRPr="00FC24EB">
        <w:rPr>
          <w:rFonts w:ascii="Arial" w:eastAsia="Arial" w:hAnsi="Arial" w:cs="Arial"/>
        </w:rPr>
        <w:t>necessary</w:t>
      </w:r>
      <w:r w:rsidRPr="00FC24EB">
        <w:rPr>
          <w:rFonts w:ascii="Arial" w:eastAsia="Arial" w:hAnsi="Arial" w:cs="Arial"/>
        </w:rPr>
        <w:t xml:space="preserve"> as I have to work with others</w:t>
      </w:r>
      <w:r w:rsidR="003D1DE1" w:rsidRPr="00FC24EB">
        <w:rPr>
          <w:rFonts w:ascii="Arial" w:eastAsia="Arial" w:hAnsi="Arial" w:cs="Arial"/>
        </w:rPr>
        <w:t xml:space="preserve"> at my workplace</w:t>
      </w:r>
      <w:r w:rsidRPr="00FC24EB">
        <w:rPr>
          <w:rFonts w:ascii="Arial" w:eastAsia="Arial" w:hAnsi="Arial" w:cs="Arial"/>
        </w:rPr>
        <w:t xml:space="preserve"> and it is important</w:t>
      </w:r>
      <w:r w:rsidR="003D1DE1" w:rsidRPr="00FC24EB">
        <w:rPr>
          <w:rFonts w:ascii="Arial" w:eastAsia="Arial" w:hAnsi="Arial" w:cs="Arial"/>
        </w:rPr>
        <w:t xml:space="preserve"> how I show myself and what others think of me, this can </w:t>
      </w:r>
      <w:r w:rsidR="000536CC" w:rsidRPr="00FC24EB">
        <w:rPr>
          <w:rFonts w:ascii="Arial" w:eastAsia="Arial" w:hAnsi="Arial" w:cs="Arial"/>
        </w:rPr>
        <w:t>affect</w:t>
      </w:r>
      <w:r w:rsidR="003D1DE1" w:rsidRPr="00FC24EB">
        <w:rPr>
          <w:rFonts w:ascii="Arial" w:eastAsia="Arial" w:hAnsi="Arial" w:cs="Arial"/>
        </w:rPr>
        <w:t xml:space="preserve"> my job role in a positive and negative way.</w:t>
      </w:r>
      <w:r w:rsidRPr="00FC24EB">
        <w:rPr>
          <w:rFonts w:ascii="Arial" w:eastAsia="Arial" w:hAnsi="Arial" w:cs="Arial"/>
        </w:rPr>
        <w:t xml:space="preserve"> </w:t>
      </w:r>
      <w:r w:rsidR="00DC4FA3" w:rsidRPr="00FC24EB">
        <w:rPr>
          <w:rFonts w:ascii="Arial" w:eastAsia="Arial" w:hAnsi="Arial" w:cs="Arial"/>
        </w:rPr>
        <w:t xml:space="preserve"> I can apply critical assessment to an appropriate management theory and evaluate its credibility through valid evidence or even develop an argument with someone who’s views don’t seem to be based on facts.</w:t>
      </w:r>
    </w:p>
    <w:p w14:paraId="1452BB78" w14:textId="77777777" w:rsidR="00EE1C43" w:rsidRPr="00FC24EB" w:rsidRDefault="00EE1C43" w:rsidP="00FC24EB">
      <w:pPr>
        <w:spacing w:line="360" w:lineRule="auto"/>
        <w:jc w:val="both"/>
        <w:rPr>
          <w:rFonts w:ascii="Arial" w:eastAsia="Arial" w:hAnsi="Arial" w:cs="Arial"/>
        </w:rPr>
      </w:pPr>
    </w:p>
    <w:p w14:paraId="43044182" w14:textId="77777777" w:rsidR="00DC4FA3" w:rsidRPr="00FC24EB" w:rsidRDefault="00DC4FA3" w:rsidP="00FC24EB">
      <w:pPr>
        <w:spacing w:line="360" w:lineRule="auto"/>
        <w:jc w:val="both"/>
        <w:rPr>
          <w:rFonts w:ascii="Arial" w:eastAsia="Arial" w:hAnsi="Arial" w:cs="Arial"/>
          <w:b/>
          <w:bCs/>
        </w:rPr>
      </w:pPr>
    </w:p>
    <w:p w14:paraId="66F22C12" w14:textId="7C8029A5" w:rsidR="00AB56E6" w:rsidRPr="00FC24EB" w:rsidRDefault="00AB56E6" w:rsidP="00FC24EB">
      <w:pPr>
        <w:pStyle w:val="Heading2"/>
        <w:jc w:val="both"/>
        <w:rPr>
          <w:rFonts w:ascii="Arial" w:eastAsia="Arial" w:hAnsi="Arial" w:cs="Arial"/>
          <w:sz w:val="22"/>
          <w:szCs w:val="22"/>
        </w:rPr>
      </w:pPr>
      <w:bookmarkStart w:id="12" w:name="_Toc55935901"/>
      <w:r w:rsidRPr="00FC24EB">
        <w:rPr>
          <w:rFonts w:ascii="Arial" w:eastAsia="Arial" w:hAnsi="Arial" w:cs="Arial"/>
          <w:sz w:val="22"/>
          <w:szCs w:val="22"/>
        </w:rPr>
        <w:t>N</w:t>
      </w:r>
      <w:r w:rsidR="00507888" w:rsidRPr="00FC24EB">
        <w:rPr>
          <w:rFonts w:ascii="Arial" w:eastAsia="Arial" w:hAnsi="Arial" w:cs="Arial"/>
          <w:sz w:val="22"/>
          <w:szCs w:val="22"/>
        </w:rPr>
        <w:t>ow what?</w:t>
      </w:r>
      <w:bookmarkEnd w:id="12"/>
    </w:p>
    <w:p w14:paraId="5BCAAA62" w14:textId="77777777" w:rsidR="005A249E" w:rsidRPr="00FC24EB" w:rsidRDefault="005A249E" w:rsidP="00FC24EB">
      <w:pPr>
        <w:jc w:val="both"/>
        <w:rPr>
          <w:rFonts w:ascii="Arial" w:hAnsi="Arial" w:cs="Arial"/>
        </w:rPr>
      </w:pPr>
    </w:p>
    <w:p w14:paraId="74EA1A99" w14:textId="4C310EFC" w:rsidR="00BD1DAF" w:rsidRPr="00FC24EB" w:rsidRDefault="00AB56E6" w:rsidP="00FC24EB">
      <w:pPr>
        <w:spacing w:line="360" w:lineRule="auto"/>
        <w:jc w:val="both"/>
        <w:rPr>
          <w:rFonts w:ascii="Arial" w:eastAsia="Arial" w:hAnsi="Arial" w:cs="Arial"/>
        </w:rPr>
      </w:pPr>
      <w:r w:rsidRPr="00FC24EB">
        <w:rPr>
          <w:rFonts w:ascii="Arial" w:eastAsia="Arial" w:hAnsi="Arial" w:cs="Arial"/>
        </w:rPr>
        <w:t>C</w:t>
      </w:r>
      <w:r w:rsidR="005911DE" w:rsidRPr="00FC24EB">
        <w:rPr>
          <w:rFonts w:ascii="Arial" w:eastAsia="Arial" w:hAnsi="Arial" w:cs="Arial"/>
        </w:rPr>
        <w:t>ritical thinking is a key skill</w:t>
      </w:r>
      <w:r w:rsidR="00984E0E" w:rsidRPr="00FC24EB">
        <w:rPr>
          <w:rFonts w:ascii="Arial" w:eastAsia="Arial" w:hAnsi="Arial" w:cs="Arial"/>
        </w:rPr>
        <w:t xml:space="preserve"> and important to develop within us</w:t>
      </w:r>
      <w:r w:rsidR="005911DE" w:rsidRPr="00FC24EB">
        <w:rPr>
          <w:rFonts w:ascii="Arial" w:eastAsia="Arial" w:hAnsi="Arial" w:cs="Arial"/>
        </w:rPr>
        <w:t xml:space="preserve"> because if we took everything at face value then we will not get to</w:t>
      </w:r>
      <w:r w:rsidR="004F64B5" w:rsidRPr="00FC24EB">
        <w:rPr>
          <w:rFonts w:ascii="Arial" w:eastAsia="Arial" w:hAnsi="Arial" w:cs="Arial"/>
        </w:rPr>
        <w:t>o</w:t>
      </w:r>
      <w:r w:rsidR="005911DE" w:rsidRPr="00FC24EB">
        <w:rPr>
          <w:rFonts w:ascii="Arial" w:eastAsia="Arial" w:hAnsi="Arial" w:cs="Arial"/>
        </w:rPr>
        <w:t xml:space="preserve"> far in life</w:t>
      </w:r>
      <w:r w:rsidR="004F64B5" w:rsidRPr="00FC24EB">
        <w:rPr>
          <w:rFonts w:ascii="Arial" w:eastAsia="Arial" w:hAnsi="Arial" w:cs="Arial"/>
        </w:rPr>
        <w:t xml:space="preserve">, </w:t>
      </w:r>
      <w:r w:rsidR="005911DE" w:rsidRPr="00FC24EB">
        <w:rPr>
          <w:rFonts w:ascii="Arial" w:eastAsia="Arial" w:hAnsi="Arial" w:cs="Arial"/>
        </w:rPr>
        <w:t>the important thing is not to believe everything you see and hear straightaway</w:t>
      </w:r>
      <w:r w:rsidR="006863FD" w:rsidRPr="00FC24EB">
        <w:rPr>
          <w:rFonts w:ascii="Arial" w:eastAsia="Arial" w:hAnsi="Arial" w:cs="Arial"/>
        </w:rPr>
        <w:t>.</w:t>
      </w:r>
      <w:r w:rsidR="004F64B5" w:rsidRPr="00FC24EB">
        <w:rPr>
          <w:rFonts w:ascii="Arial" w:eastAsia="Arial" w:hAnsi="Arial" w:cs="Arial"/>
        </w:rPr>
        <w:t xml:space="preserve"> If</w:t>
      </w:r>
      <w:r w:rsidR="006863FD" w:rsidRPr="00FC24EB">
        <w:rPr>
          <w:rFonts w:ascii="Arial" w:eastAsia="Arial" w:hAnsi="Arial" w:cs="Arial"/>
        </w:rPr>
        <w:t xml:space="preserve"> you make rational choice</w:t>
      </w:r>
      <w:r w:rsidR="004F64B5" w:rsidRPr="00FC24EB">
        <w:rPr>
          <w:rFonts w:ascii="Arial" w:eastAsia="Arial" w:hAnsi="Arial" w:cs="Arial"/>
        </w:rPr>
        <w:t>s</w:t>
      </w:r>
      <w:r w:rsidR="006863FD" w:rsidRPr="00FC24EB">
        <w:rPr>
          <w:rFonts w:ascii="Arial" w:eastAsia="Arial" w:hAnsi="Arial" w:cs="Arial"/>
        </w:rPr>
        <w:t xml:space="preserve"> the result may </w:t>
      </w:r>
      <w:r w:rsidR="00C521E3" w:rsidRPr="00FC24EB">
        <w:rPr>
          <w:rFonts w:ascii="Arial" w:eastAsia="Arial" w:hAnsi="Arial" w:cs="Arial"/>
        </w:rPr>
        <w:t>deceive you and even bewildered and can be manipulated and confusing.</w:t>
      </w:r>
      <w:r w:rsidR="005A249E" w:rsidRPr="00FC24EB">
        <w:rPr>
          <w:rFonts w:ascii="Arial" w:eastAsia="Arial" w:hAnsi="Arial" w:cs="Arial"/>
        </w:rPr>
        <w:t xml:space="preserve"> I will be able to evaluate evidence in a better way and make neutral decisions based on facts and good analysing. This will enable me to solve problems effectively and identify possible and alternative solutions.</w:t>
      </w:r>
    </w:p>
    <w:p w14:paraId="199176DF" w14:textId="7C89FA76" w:rsidR="00737FDC" w:rsidRPr="00FC24EB" w:rsidRDefault="00737FDC" w:rsidP="00FC24EB">
      <w:pPr>
        <w:spacing w:line="360" w:lineRule="auto"/>
        <w:jc w:val="both"/>
        <w:rPr>
          <w:rFonts w:ascii="Arial" w:eastAsia="Arial" w:hAnsi="Arial" w:cs="Arial"/>
          <w:b/>
          <w:bCs/>
        </w:rPr>
      </w:pPr>
    </w:p>
    <w:p w14:paraId="545A7C93" w14:textId="13016EAE" w:rsidR="00737FDC" w:rsidRPr="00FC24EB" w:rsidRDefault="00737FDC" w:rsidP="00FC24EB">
      <w:pPr>
        <w:spacing w:line="360" w:lineRule="auto"/>
        <w:jc w:val="both"/>
        <w:rPr>
          <w:rFonts w:ascii="Arial" w:eastAsia="Arial" w:hAnsi="Arial" w:cs="Arial"/>
          <w:b/>
          <w:bCs/>
        </w:rPr>
      </w:pPr>
    </w:p>
    <w:p w14:paraId="38FFC275" w14:textId="01998AA8" w:rsidR="00737FDC" w:rsidRPr="00FC24EB" w:rsidRDefault="00737FDC" w:rsidP="00FC24EB">
      <w:pPr>
        <w:spacing w:line="360" w:lineRule="auto"/>
        <w:jc w:val="both"/>
        <w:rPr>
          <w:rFonts w:ascii="Arial" w:eastAsia="Arial" w:hAnsi="Arial" w:cs="Arial"/>
          <w:b/>
          <w:bCs/>
        </w:rPr>
      </w:pPr>
    </w:p>
    <w:p w14:paraId="7A68F1CB" w14:textId="4222065F" w:rsidR="00737FDC" w:rsidRDefault="00737FDC" w:rsidP="00FC24EB">
      <w:pPr>
        <w:spacing w:line="360" w:lineRule="auto"/>
        <w:jc w:val="both"/>
        <w:rPr>
          <w:rFonts w:ascii="Arial" w:eastAsia="Arial" w:hAnsi="Arial" w:cs="Arial"/>
          <w:b/>
          <w:bCs/>
        </w:rPr>
      </w:pPr>
    </w:p>
    <w:p w14:paraId="2E5B4F37" w14:textId="7FFACF9C" w:rsidR="0026585D" w:rsidRDefault="0026585D" w:rsidP="00FC24EB">
      <w:pPr>
        <w:spacing w:line="360" w:lineRule="auto"/>
        <w:jc w:val="both"/>
        <w:rPr>
          <w:rFonts w:ascii="Arial" w:eastAsia="Arial" w:hAnsi="Arial" w:cs="Arial"/>
          <w:b/>
          <w:bCs/>
        </w:rPr>
      </w:pPr>
    </w:p>
    <w:p w14:paraId="53FBA3AF" w14:textId="7BB10DB0" w:rsidR="0026585D" w:rsidRDefault="0026585D" w:rsidP="00FC24EB">
      <w:pPr>
        <w:spacing w:line="360" w:lineRule="auto"/>
        <w:jc w:val="both"/>
        <w:rPr>
          <w:rFonts w:ascii="Arial" w:eastAsia="Arial" w:hAnsi="Arial" w:cs="Arial"/>
          <w:b/>
          <w:bCs/>
        </w:rPr>
      </w:pPr>
    </w:p>
    <w:p w14:paraId="52670B94" w14:textId="77777777" w:rsidR="0026585D" w:rsidRPr="00FC24EB" w:rsidRDefault="0026585D" w:rsidP="00FC24EB">
      <w:pPr>
        <w:spacing w:line="360" w:lineRule="auto"/>
        <w:jc w:val="both"/>
        <w:rPr>
          <w:rFonts w:ascii="Arial" w:eastAsia="Arial" w:hAnsi="Arial" w:cs="Arial"/>
          <w:b/>
          <w:bCs/>
        </w:rPr>
      </w:pPr>
    </w:p>
    <w:p w14:paraId="34BAC3AE" w14:textId="77777777" w:rsidR="000536CC" w:rsidRDefault="000536CC" w:rsidP="00FC24EB">
      <w:pPr>
        <w:pStyle w:val="Heading2"/>
        <w:jc w:val="both"/>
        <w:rPr>
          <w:rFonts w:ascii="Arial" w:eastAsia="Arial" w:hAnsi="Arial" w:cs="Arial"/>
          <w:sz w:val="22"/>
          <w:szCs w:val="22"/>
        </w:rPr>
      </w:pPr>
      <w:bookmarkStart w:id="13" w:name="_Toc55935902"/>
    </w:p>
    <w:p w14:paraId="0ED13FA4" w14:textId="44135543" w:rsidR="006A53D0" w:rsidRPr="00FC24EB" w:rsidRDefault="006A53D0" w:rsidP="00FC24EB">
      <w:pPr>
        <w:pStyle w:val="Heading2"/>
        <w:jc w:val="both"/>
        <w:rPr>
          <w:rFonts w:ascii="Arial" w:eastAsia="Arial" w:hAnsi="Arial" w:cs="Arial"/>
          <w:sz w:val="22"/>
          <w:szCs w:val="22"/>
        </w:rPr>
      </w:pPr>
      <w:r w:rsidRPr="00FC24EB">
        <w:rPr>
          <w:rFonts w:ascii="Arial" w:eastAsia="Arial" w:hAnsi="Arial" w:cs="Arial"/>
          <w:sz w:val="22"/>
          <w:szCs w:val="22"/>
        </w:rPr>
        <w:t>R</w:t>
      </w:r>
      <w:r w:rsidR="00507888" w:rsidRPr="00FC24EB">
        <w:rPr>
          <w:rFonts w:ascii="Arial" w:eastAsia="Arial" w:hAnsi="Arial" w:cs="Arial"/>
          <w:sz w:val="22"/>
          <w:szCs w:val="22"/>
        </w:rPr>
        <w:t>eferences</w:t>
      </w:r>
      <w:bookmarkEnd w:id="13"/>
    </w:p>
    <w:p w14:paraId="67062380" w14:textId="77777777" w:rsidR="0026585D" w:rsidRPr="00FC24EB" w:rsidRDefault="0026585D" w:rsidP="00FC24EB">
      <w:pPr>
        <w:spacing w:line="360" w:lineRule="auto"/>
        <w:jc w:val="both"/>
        <w:rPr>
          <w:rFonts w:ascii="Arial" w:hAnsi="Arial" w:cs="Arial"/>
          <w:color w:val="000000"/>
          <w:shd w:val="clear" w:color="auto" w:fill="FFFFFF"/>
        </w:rPr>
      </w:pPr>
    </w:p>
    <w:p w14:paraId="718CC6E7" w14:textId="199D34AF" w:rsidR="0026585D" w:rsidRDefault="0026585D" w:rsidP="00FC24EB">
      <w:pPr>
        <w:spacing w:line="360" w:lineRule="auto"/>
        <w:jc w:val="both"/>
        <w:rPr>
          <w:rFonts w:ascii="Arial" w:hAnsi="Arial" w:cs="Arial"/>
          <w:color w:val="222222"/>
          <w:shd w:val="clear" w:color="auto" w:fill="FFFFFF"/>
        </w:rPr>
      </w:pPr>
      <w:r w:rsidRPr="00FC24EB">
        <w:rPr>
          <w:rFonts w:ascii="Arial" w:hAnsi="Arial" w:cs="Arial"/>
          <w:color w:val="222222"/>
          <w:shd w:val="clear" w:color="auto" w:fill="FFFFFF"/>
        </w:rPr>
        <w:t>Anderson, M. and De Silva, S., 2009. </w:t>
      </w:r>
      <w:r w:rsidRPr="00FC24EB">
        <w:rPr>
          <w:rFonts w:ascii="Arial" w:hAnsi="Arial" w:cs="Arial"/>
          <w:i/>
          <w:iCs/>
          <w:color w:val="222222"/>
          <w:shd w:val="clear" w:color="auto" w:fill="FFFFFF"/>
        </w:rPr>
        <w:t>Beliefs, values and attitudes</w:t>
      </w:r>
      <w:r w:rsidRPr="00FC24EB">
        <w:rPr>
          <w:rFonts w:ascii="Arial" w:hAnsi="Arial" w:cs="Arial"/>
          <w:color w:val="222222"/>
          <w:shd w:val="clear" w:color="auto" w:fill="FFFFFF"/>
        </w:rPr>
        <w:t>. Me-and-Us.</w:t>
      </w:r>
    </w:p>
    <w:p w14:paraId="3EFAEC06" w14:textId="77777777" w:rsidR="0026585D" w:rsidRPr="00FC24EB" w:rsidRDefault="0026585D" w:rsidP="00FC24EB">
      <w:pPr>
        <w:spacing w:line="360" w:lineRule="auto"/>
        <w:jc w:val="both"/>
        <w:rPr>
          <w:rFonts w:ascii="Arial" w:hAnsi="Arial" w:cs="Arial"/>
        </w:rPr>
      </w:pPr>
    </w:p>
    <w:p w14:paraId="40B79137" w14:textId="3B3D82D6" w:rsidR="0026585D" w:rsidRDefault="0026585D" w:rsidP="00FC24EB">
      <w:pPr>
        <w:spacing w:line="360" w:lineRule="auto"/>
        <w:jc w:val="both"/>
        <w:rPr>
          <w:rFonts w:ascii="Arial" w:hAnsi="Arial" w:cs="Arial"/>
          <w:color w:val="222222"/>
          <w:shd w:val="clear" w:color="auto" w:fill="FFFFFF"/>
        </w:rPr>
      </w:pPr>
      <w:r w:rsidRPr="00FC24EB">
        <w:rPr>
          <w:rFonts w:ascii="Arial" w:hAnsi="Arial" w:cs="Arial"/>
          <w:color w:val="222222"/>
          <w:shd w:val="clear" w:color="auto" w:fill="FFFFFF"/>
        </w:rPr>
        <w:t xml:space="preserve">Chartrand, J., Ishikawa, H. and </w:t>
      </w:r>
      <w:proofErr w:type="spellStart"/>
      <w:r w:rsidRPr="00FC24EB">
        <w:rPr>
          <w:rFonts w:ascii="Arial" w:hAnsi="Arial" w:cs="Arial"/>
          <w:color w:val="222222"/>
          <w:shd w:val="clear" w:color="auto" w:fill="FFFFFF"/>
        </w:rPr>
        <w:t>Flander</w:t>
      </w:r>
      <w:proofErr w:type="spellEnd"/>
      <w:r w:rsidRPr="00FC24EB">
        <w:rPr>
          <w:rFonts w:ascii="Arial" w:hAnsi="Arial" w:cs="Arial"/>
          <w:color w:val="222222"/>
          <w:shd w:val="clear" w:color="auto" w:fill="FFFFFF"/>
        </w:rPr>
        <w:t>, S., 2009. Critical thinking means business. </w:t>
      </w:r>
      <w:r w:rsidRPr="00FC24EB">
        <w:rPr>
          <w:rFonts w:ascii="Arial" w:hAnsi="Arial" w:cs="Arial"/>
          <w:i/>
          <w:iCs/>
          <w:color w:val="222222"/>
          <w:shd w:val="clear" w:color="auto" w:fill="FFFFFF"/>
        </w:rPr>
        <w:t>Learn to apply and develop new</w:t>
      </w:r>
      <w:r w:rsidRPr="00FC24EB">
        <w:rPr>
          <w:rFonts w:ascii="Arial" w:hAnsi="Arial" w:cs="Arial"/>
          <w:color w:val="222222"/>
          <w:shd w:val="clear" w:color="auto" w:fill="FFFFFF"/>
        </w:rPr>
        <w:t>, </w:t>
      </w:r>
      <w:r w:rsidRPr="00FC24EB">
        <w:rPr>
          <w:rFonts w:ascii="Arial" w:hAnsi="Arial" w:cs="Arial"/>
          <w:i/>
          <w:iCs/>
          <w:color w:val="222222"/>
          <w:shd w:val="clear" w:color="auto" w:fill="FFFFFF"/>
        </w:rPr>
        <w:t>1</w:t>
      </w:r>
      <w:r w:rsidRPr="00FC24EB">
        <w:rPr>
          <w:rFonts w:ascii="Arial" w:hAnsi="Arial" w:cs="Arial"/>
          <w:color w:val="222222"/>
          <w:shd w:val="clear" w:color="auto" w:fill="FFFFFF"/>
        </w:rPr>
        <w:t>.</w:t>
      </w:r>
    </w:p>
    <w:p w14:paraId="41D131B8" w14:textId="77777777" w:rsidR="0026585D" w:rsidRPr="00FC24EB" w:rsidRDefault="0026585D" w:rsidP="00FC24EB">
      <w:pPr>
        <w:spacing w:line="360" w:lineRule="auto"/>
        <w:jc w:val="both"/>
        <w:rPr>
          <w:rFonts w:ascii="Arial" w:hAnsi="Arial" w:cs="Arial"/>
          <w:color w:val="222222"/>
          <w:shd w:val="clear" w:color="auto" w:fill="FFFFFF"/>
        </w:rPr>
      </w:pPr>
    </w:p>
    <w:p w14:paraId="5D4ACA36" w14:textId="116D41DA" w:rsidR="0026585D" w:rsidRDefault="0026585D" w:rsidP="00FC24EB">
      <w:pPr>
        <w:spacing w:line="360" w:lineRule="auto"/>
        <w:jc w:val="both"/>
        <w:rPr>
          <w:rFonts w:ascii="Arial" w:hAnsi="Arial" w:cs="Arial"/>
          <w:color w:val="222222"/>
          <w:shd w:val="clear" w:color="auto" w:fill="FFFFFF"/>
        </w:rPr>
      </w:pPr>
      <w:r w:rsidRPr="00FC24EB">
        <w:rPr>
          <w:rFonts w:ascii="Arial" w:hAnsi="Arial" w:cs="Arial"/>
          <w:color w:val="222222"/>
          <w:shd w:val="clear" w:color="auto" w:fill="FFFFFF"/>
        </w:rPr>
        <w:t>Chatfield, T., 2017. </w:t>
      </w:r>
      <w:r w:rsidRPr="00FC24EB">
        <w:rPr>
          <w:rFonts w:ascii="Arial" w:hAnsi="Arial" w:cs="Arial"/>
          <w:i/>
          <w:iCs/>
          <w:color w:val="222222"/>
          <w:shd w:val="clear" w:color="auto" w:fill="FFFFFF"/>
        </w:rPr>
        <w:t>Critical thinking: Your guide to effective argument, successful analysis and independent study</w:t>
      </w:r>
      <w:r w:rsidRPr="00FC24EB">
        <w:rPr>
          <w:rFonts w:ascii="Arial" w:hAnsi="Arial" w:cs="Arial"/>
          <w:color w:val="222222"/>
          <w:shd w:val="clear" w:color="auto" w:fill="FFFFFF"/>
        </w:rPr>
        <w:t>. Sage.</w:t>
      </w:r>
    </w:p>
    <w:p w14:paraId="27841227" w14:textId="77777777" w:rsidR="0026585D" w:rsidRPr="00FC24EB" w:rsidRDefault="0026585D" w:rsidP="00FC24EB">
      <w:pPr>
        <w:spacing w:line="360" w:lineRule="auto"/>
        <w:jc w:val="both"/>
        <w:rPr>
          <w:rFonts w:ascii="Arial" w:hAnsi="Arial" w:cs="Arial"/>
          <w:color w:val="222222"/>
          <w:shd w:val="clear" w:color="auto" w:fill="FFFFFF"/>
        </w:rPr>
      </w:pPr>
    </w:p>
    <w:p w14:paraId="193C74A7" w14:textId="10B9205D" w:rsidR="0026585D" w:rsidRDefault="0026585D" w:rsidP="00FC24EB">
      <w:pPr>
        <w:spacing w:line="360" w:lineRule="auto"/>
        <w:jc w:val="both"/>
        <w:rPr>
          <w:rFonts w:ascii="Arial" w:hAnsi="Arial" w:cs="Arial"/>
          <w:color w:val="222222"/>
          <w:shd w:val="clear" w:color="auto" w:fill="FFFFFF"/>
        </w:rPr>
      </w:pPr>
      <w:r w:rsidRPr="00FC24EB">
        <w:rPr>
          <w:rFonts w:ascii="Arial" w:hAnsi="Arial" w:cs="Arial"/>
          <w:color w:val="222222"/>
          <w:shd w:val="clear" w:color="auto" w:fill="FFFFFF"/>
        </w:rPr>
        <w:t xml:space="preserve">Diab, S. and </w:t>
      </w:r>
      <w:proofErr w:type="spellStart"/>
      <w:r w:rsidRPr="00FC24EB">
        <w:rPr>
          <w:rFonts w:ascii="Arial" w:hAnsi="Arial" w:cs="Arial"/>
          <w:color w:val="222222"/>
          <w:shd w:val="clear" w:color="auto" w:fill="FFFFFF"/>
        </w:rPr>
        <w:t>Sartawi</w:t>
      </w:r>
      <w:proofErr w:type="spellEnd"/>
      <w:r w:rsidRPr="00FC24EB">
        <w:rPr>
          <w:rFonts w:ascii="Arial" w:hAnsi="Arial" w:cs="Arial"/>
          <w:color w:val="222222"/>
          <w:shd w:val="clear" w:color="auto" w:fill="FFFFFF"/>
        </w:rPr>
        <w:t>, B., 2017. Classification of questions and learning outcome statements (los) into blooms taxonomy (</w:t>
      </w:r>
      <w:proofErr w:type="spellStart"/>
      <w:r w:rsidRPr="00FC24EB">
        <w:rPr>
          <w:rFonts w:ascii="Arial" w:hAnsi="Arial" w:cs="Arial"/>
          <w:color w:val="222222"/>
          <w:shd w:val="clear" w:color="auto" w:fill="FFFFFF"/>
        </w:rPr>
        <w:t>bt</w:t>
      </w:r>
      <w:proofErr w:type="spellEnd"/>
      <w:r w:rsidRPr="00FC24EB">
        <w:rPr>
          <w:rFonts w:ascii="Arial" w:hAnsi="Arial" w:cs="Arial"/>
          <w:color w:val="222222"/>
          <w:shd w:val="clear" w:color="auto" w:fill="FFFFFF"/>
        </w:rPr>
        <w:t>) by similarity measurements towards extracting of learning outcome from learning material. </w:t>
      </w:r>
      <w:proofErr w:type="spellStart"/>
      <w:r w:rsidRPr="00FC24EB">
        <w:rPr>
          <w:rFonts w:ascii="Arial" w:hAnsi="Arial" w:cs="Arial"/>
          <w:i/>
          <w:iCs/>
          <w:color w:val="222222"/>
          <w:shd w:val="clear" w:color="auto" w:fill="FFFFFF"/>
        </w:rPr>
        <w:t>arXiv</w:t>
      </w:r>
      <w:proofErr w:type="spellEnd"/>
      <w:r w:rsidRPr="00FC24EB">
        <w:rPr>
          <w:rFonts w:ascii="Arial" w:hAnsi="Arial" w:cs="Arial"/>
          <w:i/>
          <w:iCs/>
          <w:color w:val="222222"/>
          <w:shd w:val="clear" w:color="auto" w:fill="FFFFFF"/>
        </w:rPr>
        <w:t xml:space="preserve"> preprint arXiv:1706.03191</w:t>
      </w:r>
      <w:r w:rsidRPr="00FC24EB">
        <w:rPr>
          <w:rFonts w:ascii="Arial" w:hAnsi="Arial" w:cs="Arial"/>
          <w:color w:val="222222"/>
          <w:shd w:val="clear" w:color="auto" w:fill="FFFFFF"/>
        </w:rPr>
        <w:t>.</w:t>
      </w:r>
    </w:p>
    <w:p w14:paraId="291B3A1F" w14:textId="77777777" w:rsidR="0026585D" w:rsidRPr="00FC24EB" w:rsidRDefault="0026585D" w:rsidP="00FC24EB">
      <w:pPr>
        <w:spacing w:line="360" w:lineRule="auto"/>
        <w:jc w:val="both"/>
        <w:rPr>
          <w:rFonts w:ascii="Arial" w:hAnsi="Arial" w:cs="Arial"/>
          <w:color w:val="222222"/>
          <w:shd w:val="clear" w:color="auto" w:fill="FFFFFF"/>
        </w:rPr>
      </w:pPr>
    </w:p>
    <w:p w14:paraId="3F53E7E2" w14:textId="149182CB" w:rsidR="0026585D" w:rsidRDefault="0026585D" w:rsidP="00FC24EB">
      <w:pPr>
        <w:spacing w:line="360" w:lineRule="auto"/>
        <w:jc w:val="both"/>
        <w:rPr>
          <w:rFonts w:ascii="Arial" w:hAnsi="Arial" w:cs="Arial"/>
          <w:color w:val="222222"/>
          <w:shd w:val="clear" w:color="auto" w:fill="FFFFFF"/>
        </w:rPr>
      </w:pPr>
      <w:r w:rsidRPr="00FC24EB">
        <w:rPr>
          <w:rFonts w:ascii="Arial" w:hAnsi="Arial" w:cs="Arial"/>
          <w:color w:val="222222"/>
          <w:shd w:val="clear" w:color="auto" w:fill="FFFFFF"/>
        </w:rPr>
        <w:t xml:space="preserve">Goel, V. and Dolan, R.J., 2004. Differential involvement of left prefrontal </w:t>
      </w:r>
      <w:proofErr w:type="spellStart"/>
      <w:r w:rsidRPr="00FC24EB">
        <w:rPr>
          <w:rFonts w:ascii="Arial" w:hAnsi="Arial" w:cs="Arial"/>
          <w:color w:val="222222"/>
          <w:shd w:val="clear" w:color="auto" w:fill="FFFFFF"/>
        </w:rPr>
        <w:t>cortexin</w:t>
      </w:r>
      <w:proofErr w:type="spellEnd"/>
      <w:r w:rsidRPr="00FC24EB">
        <w:rPr>
          <w:rFonts w:ascii="Arial" w:hAnsi="Arial" w:cs="Arial"/>
          <w:color w:val="222222"/>
          <w:shd w:val="clear" w:color="auto" w:fill="FFFFFF"/>
        </w:rPr>
        <w:t xml:space="preserve"> inductive and deductive reasoning. </w:t>
      </w:r>
      <w:r w:rsidRPr="00FC24EB">
        <w:rPr>
          <w:rFonts w:ascii="Arial" w:hAnsi="Arial" w:cs="Arial"/>
          <w:i/>
          <w:iCs/>
          <w:color w:val="222222"/>
          <w:shd w:val="clear" w:color="auto" w:fill="FFFFFF"/>
        </w:rPr>
        <w:t>Cognition</w:t>
      </w:r>
      <w:r w:rsidRPr="00FC24EB">
        <w:rPr>
          <w:rFonts w:ascii="Arial" w:hAnsi="Arial" w:cs="Arial"/>
          <w:color w:val="222222"/>
          <w:shd w:val="clear" w:color="auto" w:fill="FFFFFF"/>
        </w:rPr>
        <w:t>, </w:t>
      </w:r>
      <w:r w:rsidRPr="00FC24EB">
        <w:rPr>
          <w:rFonts w:ascii="Arial" w:hAnsi="Arial" w:cs="Arial"/>
          <w:i/>
          <w:iCs/>
          <w:color w:val="222222"/>
          <w:shd w:val="clear" w:color="auto" w:fill="FFFFFF"/>
        </w:rPr>
        <w:t>93</w:t>
      </w:r>
      <w:r w:rsidRPr="00FC24EB">
        <w:rPr>
          <w:rFonts w:ascii="Arial" w:hAnsi="Arial" w:cs="Arial"/>
          <w:color w:val="222222"/>
          <w:shd w:val="clear" w:color="auto" w:fill="FFFFFF"/>
        </w:rPr>
        <w:t>(3), pp.B109-B121.</w:t>
      </w:r>
    </w:p>
    <w:p w14:paraId="2D535CD2" w14:textId="77777777" w:rsidR="0026585D" w:rsidRPr="00FC24EB" w:rsidRDefault="0026585D" w:rsidP="00FC24EB">
      <w:pPr>
        <w:spacing w:line="360" w:lineRule="auto"/>
        <w:jc w:val="both"/>
        <w:rPr>
          <w:rFonts w:ascii="Arial" w:hAnsi="Arial" w:cs="Arial"/>
          <w:color w:val="222222"/>
          <w:shd w:val="clear" w:color="auto" w:fill="FFFFFF"/>
        </w:rPr>
      </w:pPr>
    </w:p>
    <w:p w14:paraId="10F3B24E" w14:textId="721CAB2B" w:rsidR="0026585D" w:rsidRDefault="0026585D" w:rsidP="00FC24EB">
      <w:pPr>
        <w:spacing w:line="360" w:lineRule="auto"/>
        <w:jc w:val="both"/>
        <w:rPr>
          <w:rFonts w:ascii="Arial" w:hAnsi="Arial" w:cs="Arial"/>
          <w:color w:val="222222"/>
          <w:shd w:val="clear" w:color="auto" w:fill="FFFFFF"/>
        </w:rPr>
      </w:pPr>
      <w:r w:rsidRPr="00FC24EB">
        <w:rPr>
          <w:rFonts w:ascii="Arial" w:hAnsi="Arial" w:cs="Arial"/>
          <w:color w:val="222222"/>
          <w:shd w:val="clear" w:color="auto" w:fill="FFFFFF"/>
        </w:rPr>
        <w:t>Gowans, C.W. ed., 2013. </w:t>
      </w:r>
      <w:r w:rsidRPr="00FC24EB">
        <w:rPr>
          <w:rFonts w:ascii="Arial" w:hAnsi="Arial" w:cs="Arial"/>
          <w:i/>
          <w:iCs/>
          <w:color w:val="222222"/>
          <w:shd w:val="clear" w:color="auto" w:fill="FFFFFF"/>
        </w:rPr>
        <w:t>Moral disagreements: Classic and contemporary readings</w:t>
      </w:r>
      <w:r w:rsidRPr="00FC24EB">
        <w:rPr>
          <w:rFonts w:ascii="Arial" w:hAnsi="Arial" w:cs="Arial"/>
          <w:color w:val="222222"/>
          <w:shd w:val="clear" w:color="auto" w:fill="FFFFFF"/>
        </w:rPr>
        <w:t>. Routledge.</w:t>
      </w:r>
    </w:p>
    <w:p w14:paraId="50DF8A61" w14:textId="77777777" w:rsidR="0026585D" w:rsidRPr="00FC24EB" w:rsidRDefault="0026585D" w:rsidP="00FC24EB">
      <w:pPr>
        <w:spacing w:line="360" w:lineRule="auto"/>
        <w:jc w:val="both"/>
        <w:rPr>
          <w:rFonts w:ascii="Arial" w:hAnsi="Arial" w:cs="Arial"/>
          <w:color w:val="222222"/>
          <w:shd w:val="clear" w:color="auto" w:fill="FFFFFF"/>
        </w:rPr>
      </w:pPr>
    </w:p>
    <w:p w14:paraId="700C0EB5" w14:textId="77777777" w:rsidR="0026585D" w:rsidRPr="00FC24EB" w:rsidRDefault="0026585D" w:rsidP="00FC24EB">
      <w:pPr>
        <w:spacing w:line="360" w:lineRule="auto"/>
        <w:jc w:val="both"/>
        <w:rPr>
          <w:rFonts w:ascii="Arial" w:hAnsi="Arial" w:cs="Arial"/>
          <w:color w:val="000000"/>
          <w:shd w:val="clear" w:color="auto" w:fill="FFFFFF"/>
        </w:rPr>
      </w:pPr>
      <w:r w:rsidRPr="00FC24EB">
        <w:rPr>
          <w:rFonts w:ascii="Arial" w:hAnsi="Arial" w:cs="Arial"/>
          <w:color w:val="000000"/>
          <w:shd w:val="clear" w:color="auto" w:fill="FFFFFF"/>
        </w:rPr>
        <w:t>Libguides.cam.ac.uk. 2020. </w:t>
      </w:r>
      <w:proofErr w:type="spellStart"/>
      <w:r w:rsidRPr="00FC24EB">
        <w:rPr>
          <w:rFonts w:ascii="Arial" w:hAnsi="Arial" w:cs="Arial"/>
          <w:i/>
          <w:iCs/>
          <w:color w:val="000000"/>
          <w:shd w:val="clear" w:color="auto" w:fill="FFFFFF"/>
        </w:rPr>
        <w:t>Libguides</w:t>
      </w:r>
      <w:proofErr w:type="spellEnd"/>
      <w:r w:rsidRPr="00FC24EB">
        <w:rPr>
          <w:rFonts w:ascii="Arial" w:hAnsi="Arial" w:cs="Arial"/>
          <w:i/>
          <w:iCs/>
          <w:color w:val="000000"/>
          <w:shd w:val="clear" w:color="auto" w:fill="FFFFFF"/>
        </w:rPr>
        <w:t>: Reflective Practice Toolkit: Models of Reflection</w:t>
      </w:r>
      <w:r w:rsidRPr="00FC24EB">
        <w:rPr>
          <w:rFonts w:ascii="Arial" w:hAnsi="Arial" w:cs="Arial"/>
          <w:color w:val="000000"/>
          <w:shd w:val="clear" w:color="auto" w:fill="FFFFFF"/>
        </w:rPr>
        <w:t xml:space="preserve">. [online] Available at: </w:t>
      </w:r>
      <w:hyperlink r:id="rId15" w:history="1">
        <w:r w:rsidRPr="00FC24EB">
          <w:rPr>
            <w:rStyle w:val="Hyperlink"/>
            <w:rFonts w:ascii="Arial" w:hAnsi="Arial" w:cs="Arial"/>
            <w:shd w:val="clear" w:color="auto" w:fill="FFFFFF"/>
          </w:rPr>
          <w:t>https://libguides.cam.ac.uk/reflectivepracticetoolkit/models</w:t>
        </w:r>
      </w:hyperlink>
      <w:r w:rsidRPr="00FC24EB">
        <w:rPr>
          <w:rFonts w:ascii="Arial" w:hAnsi="Arial" w:cs="Arial"/>
          <w:color w:val="000000"/>
          <w:shd w:val="clear" w:color="auto" w:fill="FFFFFF"/>
        </w:rPr>
        <w:t xml:space="preserve"> [Accessed 9 November 2020].</w:t>
      </w:r>
    </w:p>
    <w:sectPr w:rsidR="0026585D" w:rsidRPr="00FC24EB">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077045" w14:textId="77777777" w:rsidR="00511616" w:rsidRDefault="00511616" w:rsidP="006B7251">
      <w:pPr>
        <w:spacing w:after="0" w:line="240" w:lineRule="auto"/>
      </w:pPr>
      <w:r>
        <w:separator/>
      </w:r>
    </w:p>
  </w:endnote>
  <w:endnote w:type="continuationSeparator" w:id="0">
    <w:p w14:paraId="4556BE07" w14:textId="77777777" w:rsidR="00511616" w:rsidRDefault="00511616" w:rsidP="006B72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98677398"/>
      <w:docPartObj>
        <w:docPartGallery w:val="Page Numbers (Bottom of Page)"/>
        <w:docPartUnique/>
      </w:docPartObj>
    </w:sdtPr>
    <w:sdtEndPr>
      <w:rPr>
        <w:noProof/>
      </w:rPr>
    </w:sdtEndPr>
    <w:sdtContent>
      <w:p w14:paraId="4F059409" w14:textId="2300215C" w:rsidR="00472C77" w:rsidRDefault="00472C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2B56E3" w14:textId="77777777" w:rsidR="00472C77" w:rsidRDefault="00472C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5A049D" w14:textId="77777777" w:rsidR="00511616" w:rsidRDefault="00511616" w:rsidP="006B7251">
      <w:pPr>
        <w:spacing w:after="0" w:line="240" w:lineRule="auto"/>
      </w:pPr>
      <w:r>
        <w:separator/>
      </w:r>
    </w:p>
  </w:footnote>
  <w:footnote w:type="continuationSeparator" w:id="0">
    <w:p w14:paraId="672877C5" w14:textId="77777777" w:rsidR="00511616" w:rsidRDefault="00511616" w:rsidP="006B72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E1294A"/>
    <w:multiLevelType w:val="hybridMultilevel"/>
    <w:tmpl w:val="70C4A8EA"/>
    <w:lvl w:ilvl="0" w:tplc="9600238E">
      <w:start w:val="1"/>
      <w:numFmt w:val="decimal"/>
      <w:lvlText w:val="%1."/>
      <w:lvlJc w:val="left"/>
      <w:pPr>
        <w:ind w:left="720" w:hanging="360"/>
      </w:pPr>
    </w:lvl>
    <w:lvl w:ilvl="1" w:tplc="553AEB32">
      <w:start w:val="1"/>
      <w:numFmt w:val="lowerLetter"/>
      <w:lvlText w:val="%2."/>
      <w:lvlJc w:val="left"/>
      <w:pPr>
        <w:ind w:left="1440" w:hanging="360"/>
      </w:pPr>
    </w:lvl>
    <w:lvl w:ilvl="2" w:tplc="9DB0FDEC">
      <w:start w:val="1"/>
      <w:numFmt w:val="lowerRoman"/>
      <w:lvlText w:val="%3."/>
      <w:lvlJc w:val="right"/>
      <w:pPr>
        <w:ind w:left="2160" w:hanging="180"/>
      </w:pPr>
    </w:lvl>
    <w:lvl w:ilvl="3" w:tplc="06704422">
      <w:start w:val="1"/>
      <w:numFmt w:val="decimal"/>
      <w:lvlText w:val="%4."/>
      <w:lvlJc w:val="left"/>
      <w:pPr>
        <w:ind w:left="2880" w:hanging="360"/>
      </w:pPr>
    </w:lvl>
    <w:lvl w:ilvl="4" w:tplc="3C96A556">
      <w:start w:val="1"/>
      <w:numFmt w:val="lowerLetter"/>
      <w:lvlText w:val="%5."/>
      <w:lvlJc w:val="left"/>
      <w:pPr>
        <w:ind w:left="3600" w:hanging="360"/>
      </w:pPr>
    </w:lvl>
    <w:lvl w:ilvl="5" w:tplc="462EDB5E">
      <w:start w:val="1"/>
      <w:numFmt w:val="lowerRoman"/>
      <w:lvlText w:val="%6."/>
      <w:lvlJc w:val="right"/>
      <w:pPr>
        <w:ind w:left="4320" w:hanging="180"/>
      </w:pPr>
    </w:lvl>
    <w:lvl w:ilvl="6" w:tplc="4366ED5A">
      <w:start w:val="1"/>
      <w:numFmt w:val="decimal"/>
      <w:lvlText w:val="%7."/>
      <w:lvlJc w:val="left"/>
      <w:pPr>
        <w:ind w:left="5040" w:hanging="360"/>
      </w:pPr>
    </w:lvl>
    <w:lvl w:ilvl="7" w:tplc="465EEA3A">
      <w:start w:val="1"/>
      <w:numFmt w:val="lowerLetter"/>
      <w:lvlText w:val="%8."/>
      <w:lvlJc w:val="left"/>
      <w:pPr>
        <w:ind w:left="5760" w:hanging="360"/>
      </w:pPr>
    </w:lvl>
    <w:lvl w:ilvl="8" w:tplc="4A7280EE">
      <w:start w:val="1"/>
      <w:numFmt w:val="lowerRoman"/>
      <w:lvlText w:val="%9."/>
      <w:lvlJc w:val="right"/>
      <w:pPr>
        <w:ind w:left="6480" w:hanging="180"/>
      </w:pPr>
    </w:lvl>
  </w:abstractNum>
  <w:abstractNum w:abstractNumId="1" w15:restartNumberingAfterBreak="0">
    <w:nsid w:val="7CAC2A6D"/>
    <w:multiLevelType w:val="hybridMultilevel"/>
    <w:tmpl w:val="CA1C0FB4"/>
    <w:lvl w:ilvl="0" w:tplc="BA12DD5E">
      <w:start w:val="1"/>
      <w:numFmt w:val="bullet"/>
      <w:lvlText w:val=""/>
      <w:lvlJc w:val="left"/>
      <w:pPr>
        <w:ind w:left="720" w:hanging="360"/>
      </w:pPr>
      <w:rPr>
        <w:rFonts w:ascii="Symbol" w:hAnsi="Symbol" w:hint="default"/>
      </w:rPr>
    </w:lvl>
    <w:lvl w:ilvl="1" w:tplc="0F14C2CA">
      <w:start w:val="1"/>
      <w:numFmt w:val="bullet"/>
      <w:lvlText w:val=""/>
      <w:lvlJc w:val="left"/>
      <w:pPr>
        <w:ind w:left="1440" w:hanging="360"/>
      </w:pPr>
      <w:rPr>
        <w:rFonts w:ascii="Symbol" w:hAnsi="Symbol" w:hint="default"/>
      </w:rPr>
    </w:lvl>
    <w:lvl w:ilvl="2" w:tplc="36860260">
      <w:start w:val="1"/>
      <w:numFmt w:val="bullet"/>
      <w:lvlText w:val=""/>
      <w:lvlJc w:val="left"/>
      <w:pPr>
        <w:ind w:left="2160" w:hanging="360"/>
      </w:pPr>
      <w:rPr>
        <w:rFonts w:ascii="Wingdings" w:hAnsi="Wingdings" w:hint="default"/>
      </w:rPr>
    </w:lvl>
    <w:lvl w:ilvl="3" w:tplc="663C93E6">
      <w:start w:val="1"/>
      <w:numFmt w:val="bullet"/>
      <w:lvlText w:val=""/>
      <w:lvlJc w:val="left"/>
      <w:pPr>
        <w:ind w:left="2880" w:hanging="360"/>
      </w:pPr>
      <w:rPr>
        <w:rFonts w:ascii="Symbol" w:hAnsi="Symbol" w:hint="default"/>
      </w:rPr>
    </w:lvl>
    <w:lvl w:ilvl="4" w:tplc="665662AE">
      <w:start w:val="1"/>
      <w:numFmt w:val="bullet"/>
      <w:lvlText w:val="o"/>
      <w:lvlJc w:val="left"/>
      <w:pPr>
        <w:ind w:left="3600" w:hanging="360"/>
      </w:pPr>
      <w:rPr>
        <w:rFonts w:ascii="Courier New" w:hAnsi="Courier New" w:hint="default"/>
      </w:rPr>
    </w:lvl>
    <w:lvl w:ilvl="5" w:tplc="2AFEAA32">
      <w:start w:val="1"/>
      <w:numFmt w:val="bullet"/>
      <w:lvlText w:val=""/>
      <w:lvlJc w:val="left"/>
      <w:pPr>
        <w:ind w:left="4320" w:hanging="360"/>
      </w:pPr>
      <w:rPr>
        <w:rFonts w:ascii="Wingdings" w:hAnsi="Wingdings" w:hint="default"/>
      </w:rPr>
    </w:lvl>
    <w:lvl w:ilvl="6" w:tplc="DD70C13C">
      <w:start w:val="1"/>
      <w:numFmt w:val="bullet"/>
      <w:lvlText w:val=""/>
      <w:lvlJc w:val="left"/>
      <w:pPr>
        <w:ind w:left="5040" w:hanging="360"/>
      </w:pPr>
      <w:rPr>
        <w:rFonts w:ascii="Symbol" w:hAnsi="Symbol" w:hint="default"/>
      </w:rPr>
    </w:lvl>
    <w:lvl w:ilvl="7" w:tplc="CE74C008">
      <w:start w:val="1"/>
      <w:numFmt w:val="bullet"/>
      <w:lvlText w:val="o"/>
      <w:lvlJc w:val="left"/>
      <w:pPr>
        <w:ind w:left="5760" w:hanging="360"/>
      </w:pPr>
      <w:rPr>
        <w:rFonts w:ascii="Courier New" w:hAnsi="Courier New" w:hint="default"/>
      </w:rPr>
    </w:lvl>
    <w:lvl w:ilvl="8" w:tplc="8CE6003E">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C1091C"/>
    <w:rsid w:val="00001ADF"/>
    <w:rsid w:val="00004896"/>
    <w:rsid w:val="0001397A"/>
    <w:rsid w:val="00023840"/>
    <w:rsid w:val="00023C32"/>
    <w:rsid w:val="000272A1"/>
    <w:rsid w:val="00030C66"/>
    <w:rsid w:val="00034208"/>
    <w:rsid w:val="00043608"/>
    <w:rsid w:val="00043AE1"/>
    <w:rsid w:val="000444E7"/>
    <w:rsid w:val="000536CC"/>
    <w:rsid w:val="000569A9"/>
    <w:rsid w:val="0006143B"/>
    <w:rsid w:val="00064B55"/>
    <w:rsid w:val="000656B1"/>
    <w:rsid w:val="00066E50"/>
    <w:rsid w:val="00070DDD"/>
    <w:rsid w:val="000712BF"/>
    <w:rsid w:val="0007592A"/>
    <w:rsid w:val="0008383E"/>
    <w:rsid w:val="000869B8"/>
    <w:rsid w:val="0009242F"/>
    <w:rsid w:val="000939E0"/>
    <w:rsid w:val="00093AB1"/>
    <w:rsid w:val="0009706C"/>
    <w:rsid w:val="000B2B76"/>
    <w:rsid w:val="000B2F2E"/>
    <w:rsid w:val="000B4EE5"/>
    <w:rsid w:val="000C1445"/>
    <w:rsid w:val="000C72A7"/>
    <w:rsid w:val="000D0514"/>
    <w:rsid w:val="000D298D"/>
    <w:rsid w:val="000D4ACB"/>
    <w:rsid w:val="000D52A4"/>
    <w:rsid w:val="000D7497"/>
    <w:rsid w:val="000F2BD9"/>
    <w:rsid w:val="000F7CB8"/>
    <w:rsid w:val="00110E33"/>
    <w:rsid w:val="00113FB6"/>
    <w:rsid w:val="0011623E"/>
    <w:rsid w:val="0012384F"/>
    <w:rsid w:val="00154A32"/>
    <w:rsid w:val="00172578"/>
    <w:rsid w:val="0017295E"/>
    <w:rsid w:val="00176A77"/>
    <w:rsid w:val="001A18BE"/>
    <w:rsid w:val="001A3F68"/>
    <w:rsid w:val="001B42AD"/>
    <w:rsid w:val="001C121A"/>
    <w:rsid w:val="001C1CDC"/>
    <w:rsid w:val="001C2E34"/>
    <w:rsid w:val="001C71CB"/>
    <w:rsid w:val="001E6C09"/>
    <w:rsid w:val="001E7FB1"/>
    <w:rsid w:val="0020752F"/>
    <w:rsid w:val="00214E4A"/>
    <w:rsid w:val="00222380"/>
    <w:rsid w:val="00235D09"/>
    <w:rsid w:val="002401BF"/>
    <w:rsid w:val="0024076B"/>
    <w:rsid w:val="00240D3D"/>
    <w:rsid w:val="00250D6A"/>
    <w:rsid w:val="00264994"/>
    <w:rsid w:val="0026585D"/>
    <w:rsid w:val="00281F38"/>
    <w:rsid w:val="002919D2"/>
    <w:rsid w:val="00291EA0"/>
    <w:rsid w:val="00293E56"/>
    <w:rsid w:val="00295F19"/>
    <w:rsid w:val="00296017"/>
    <w:rsid w:val="002E7F0A"/>
    <w:rsid w:val="002F7A94"/>
    <w:rsid w:val="003122CF"/>
    <w:rsid w:val="00314F1A"/>
    <w:rsid w:val="003231D0"/>
    <w:rsid w:val="00330278"/>
    <w:rsid w:val="00357BEC"/>
    <w:rsid w:val="0036363D"/>
    <w:rsid w:val="00365FF6"/>
    <w:rsid w:val="0036684F"/>
    <w:rsid w:val="0036797B"/>
    <w:rsid w:val="00372201"/>
    <w:rsid w:val="003757FC"/>
    <w:rsid w:val="003971CA"/>
    <w:rsid w:val="003A2EB1"/>
    <w:rsid w:val="003B018F"/>
    <w:rsid w:val="003B1125"/>
    <w:rsid w:val="003B6D38"/>
    <w:rsid w:val="003C27FC"/>
    <w:rsid w:val="003C3E6C"/>
    <w:rsid w:val="003C52D1"/>
    <w:rsid w:val="003D1DE1"/>
    <w:rsid w:val="003D5A5B"/>
    <w:rsid w:val="003E281A"/>
    <w:rsid w:val="003F018F"/>
    <w:rsid w:val="003F7092"/>
    <w:rsid w:val="00405C39"/>
    <w:rsid w:val="00421B56"/>
    <w:rsid w:val="0043340A"/>
    <w:rsid w:val="0043777D"/>
    <w:rsid w:val="00441077"/>
    <w:rsid w:val="004503F7"/>
    <w:rsid w:val="00464E3A"/>
    <w:rsid w:val="00470A2A"/>
    <w:rsid w:val="00472C77"/>
    <w:rsid w:val="00473D73"/>
    <w:rsid w:val="00475010"/>
    <w:rsid w:val="004A3E1E"/>
    <w:rsid w:val="004B3A6B"/>
    <w:rsid w:val="004C26AC"/>
    <w:rsid w:val="004F4C08"/>
    <w:rsid w:val="004F5D26"/>
    <w:rsid w:val="004F64B5"/>
    <w:rsid w:val="00500D31"/>
    <w:rsid w:val="00502B6D"/>
    <w:rsid w:val="00504BDA"/>
    <w:rsid w:val="00507888"/>
    <w:rsid w:val="00511616"/>
    <w:rsid w:val="0051D06C"/>
    <w:rsid w:val="00523BC5"/>
    <w:rsid w:val="00542621"/>
    <w:rsid w:val="00557D2C"/>
    <w:rsid w:val="00570C80"/>
    <w:rsid w:val="005761B5"/>
    <w:rsid w:val="005772BB"/>
    <w:rsid w:val="00582D95"/>
    <w:rsid w:val="0059000F"/>
    <w:rsid w:val="005911DE"/>
    <w:rsid w:val="0059501A"/>
    <w:rsid w:val="0059657F"/>
    <w:rsid w:val="005A249E"/>
    <w:rsid w:val="005A270F"/>
    <w:rsid w:val="005B1E7F"/>
    <w:rsid w:val="005B3E44"/>
    <w:rsid w:val="005E3C5F"/>
    <w:rsid w:val="005F124E"/>
    <w:rsid w:val="005F7470"/>
    <w:rsid w:val="005F7BA2"/>
    <w:rsid w:val="005F7DE5"/>
    <w:rsid w:val="00605398"/>
    <w:rsid w:val="00611113"/>
    <w:rsid w:val="0061444A"/>
    <w:rsid w:val="00624F68"/>
    <w:rsid w:val="006251E7"/>
    <w:rsid w:val="00625300"/>
    <w:rsid w:val="006273AD"/>
    <w:rsid w:val="006379B7"/>
    <w:rsid w:val="00642C8E"/>
    <w:rsid w:val="006433E0"/>
    <w:rsid w:val="0065768B"/>
    <w:rsid w:val="006672D8"/>
    <w:rsid w:val="0067244A"/>
    <w:rsid w:val="006863FD"/>
    <w:rsid w:val="00686406"/>
    <w:rsid w:val="006946BE"/>
    <w:rsid w:val="006A40D1"/>
    <w:rsid w:val="006A53D0"/>
    <w:rsid w:val="006A5E5B"/>
    <w:rsid w:val="006A6326"/>
    <w:rsid w:val="006B062C"/>
    <w:rsid w:val="006B0D3C"/>
    <w:rsid w:val="006B1B09"/>
    <w:rsid w:val="006B2159"/>
    <w:rsid w:val="006B7251"/>
    <w:rsid w:val="006C2F55"/>
    <w:rsid w:val="006C3813"/>
    <w:rsid w:val="006D23E0"/>
    <w:rsid w:val="006D2569"/>
    <w:rsid w:val="006D2E24"/>
    <w:rsid w:val="006D6097"/>
    <w:rsid w:val="006D7335"/>
    <w:rsid w:val="006E0842"/>
    <w:rsid w:val="006E2847"/>
    <w:rsid w:val="006E389D"/>
    <w:rsid w:val="006F55B6"/>
    <w:rsid w:val="00705658"/>
    <w:rsid w:val="00724186"/>
    <w:rsid w:val="00725053"/>
    <w:rsid w:val="007277F6"/>
    <w:rsid w:val="00737FDC"/>
    <w:rsid w:val="00743AFF"/>
    <w:rsid w:val="00746325"/>
    <w:rsid w:val="0076215A"/>
    <w:rsid w:val="007633A9"/>
    <w:rsid w:val="0076446E"/>
    <w:rsid w:val="007720C0"/>
    <w:rsid w:val="00775047"/>
    <w:rsid w:val="007762AF"/>
    <w:rsid w:val="00776FC6"/>
    <w:rsid w:val="00786D3B"/>
    <w:rsid w:val="007A7C6D"/>
    <w:rsid w:val="007C7B2D"/>
    <w:rsid w:val="007E205A"/>
    <w:rsid w:val="007E6127"/>
    <w:rsid w:val="007E6395"/>
    <w:rsid w:val="007F139C"/>
    <w:rsid w:val="007F3D2A"/>
    <w:rsid w:val="007F511A"/>
    <w:rsid w:val="007F645E"/>
    <w:rsid w:val="0081012D"/>
    <w:rsid w:val="008308BB"/>
    <w:rsid w:val="00846040"/>
    <w:rsid w:val="008478BB"/>
    <w:rsid w:val="008711CC"/>
    <w:rsid w:val="00887D8F"/>
    <w:rsid w:val="00893F52"/>
    <w:rsid w:val="008968DE"/>
    <w:rsid w:val="008A68C9"/>
    <w:rsid w:val="008D083A"/>
    <w:rsid w:val="008D25D9"/>
    <w:rsid w:val="008D2B18"/>
    <w:rsid w:val="008E2504"/>
    <w:rsid w:val="008F1193"/>
    <w:rsid w:val="008F5057"/>
    <w:rsid w:val="00906CA6"/>
    <w:rsid w:val="0091189A"/>
    <w:rsid w:val="00912CE0"/>
    <w:rsid w:val="00914543"/>
    <w:rsid w:val="00916513"/>
    <w:rsid w:val="00923463"/>
    <w:rsid w:val="009236C8"/>
    <w:rsid w:val="0094389A"/>
    <w:rsid w:val="0095028A"/>
    <w:rsid w:val="009570DE"/>
    <w:rsid w:val="00963388"/>
    <w:rsid w:val="00976029"/>
    <w:rsid w:val="0098134A"/>
    <w:rsid w:val="00984E0E"/>
    <w:rsid w:val="0099073D"/>
    <w:rsid w:val="009938C3"/>
    <w:rsid w:val="00995EB9"/>
    <w:rsid w:val="009975E9"/>
    <w:rsid w:val="009A2D95"/>
    <w:rsid w:val="009B1D54"/>
    <w:rsid w:val="009B4EF9"/>
    <w:rsid w:val="009C4DE2"/>
    <w:rsid w:val="009E457C"/>
    <w:rsid w:val="009F21BC"/>
    <w:rsid w:val="009F2802"/>
    <w:rsid w:val="009F2901"/>
    <w:rsid w:val="009F4E30"/>
    <w:rsid w:val="00A00000"/>
    <w:rsid w:val="00A13313"/>
    <w:rsid w:val="00A23D64"/>
    <w:rsid w:val="00A42802"/>
    <w:rsid w:val="00A54381"/>
    <w:rsid w:val="00A64924"/>
    <w:rsid w:val="00A808CF"/>
    <w:rsid w:val="00A81DAB"/>
    <w:rsid w:val="00A84201"/>
    <w:rsid w:val="00AA1025"/>
    <w:rsid w:val="00AB2B77"/>
    <w:rsid w:val="00AB3E19"/>
    <w:rsid w:val="00AB4214"/>
    <w:rsid w:val="00AB56E6"/>
    <w:rsid w:val="00AC5248"/>
    <w:rsid w:val="00AD3222"/>
    <w:rsid w:val="00AD7089"/>
    <w:rsid w:val="00AD7A9B"/>
    <w:rsid w:val="00AF013F"/>
    <w:rsid w:val="00B023F1"/>
    <w:rsid w:val="00B109B0"/>
    <w:rsid w:val="00B12ACF"/>
    <w:rsid w:val="00B13EEC"/>
    <w:rsid w:val="00B17391"/>
    <w:rsid w:val="00B27B46"/>
    <w:rsid w:val="00B33951"/>
    <w:rsid w:val="00B4161D"/>
    <w:rsid w:val="00B42317"/>
    <w:rsid w:val="00B51889"/>
    <w:rsid w:val="00B65717"/>
    <w:rsid w:val="00B946DB"/>
    <w:rsid w:val="00B96D04"/>
    <w:rsid w:val="00BA2BD1"/>
    <w:rsid w:val="00BA7830"/>
    <w:rsid w:val="00BB1543"/>
    <w:rsid w:val="00BC4B0A"/>
    <w:rsid w:val="00BD150F"/>
    <w:rsid w:val="00BD1DAF"/>
    <w:rsid w:val="00BD5E17"/>
    <w:rsid w:val="00BD74C6"/>
    <w:rsid w:val="00BE05A1"/>
    <w:rsid w:val="00BE782F"/>
    <w:rsid w:val="00BF7744"/>
    <w:rsid w:val="00C11BCA"/>
    <w:rsid w:val="00C130CF"/>
    <w:rsid w:val="00C35768"/>
    <w:rsid w:val="00C36A7C"/>
    <w:rsid w:val="00C402F6"/>
    <w:rsid w:val="00C43C6B"/>
    <w:rsid w:val="00C4465B"/>
    <w:rsid w:val="00C44E06"/>
    <w:rsid w:val="00C521E3"/>
    <w:rsid w:val="00C61632"/>
    <w:rsid w:val="00C7108B"/>
    <w:rsid w:val="00C7302B"/>
    <w:rsid w:val="00C74B5B"/>
    <w:rsid w:val="00C757B0"/>
    <w:rsid w:val="00C76E6C"/>
    <w:rsid w:val="00C77C99"/>
    <w:rsid w:val="00C91609"/>
    <w:rsid w:val="00C93042"/>
    <w:rsid w:val="00C93F52"/>
    <w:rsid w:val="00C9581D"/>
    <w:rsid w:val="00C95C05"/>
    <w:rsid w:val="00CA6B8B"/>
    <w:rsid w:val="00CB6F32"/>
    <w:rsid w:val="00CC34DD"/>
    <w:rsid w:val="00CD457D"/>
    <w:rsid w:val="00CD58FF"/>
    <w:rsid w:val="00CD6498"/>
    <w:rsid w:val="00CD6A21"/>
    <w:rsid w:val="00CD6B42"/>
    <w:rsid w:val="00CF39BB"/>
    <w:rsid w:val="00D17F16"/>
    <w:rsid w:val="00D3756B"/>
    <w:rsid w:val="00D378A0"/>
    <w:rsid w:val="00D45422"/>
    <w:rsid w:val="00D4647E"/>
    <w:rsid w:val="00D635C4"/>
    <w:rsid w:val="00D712E0"/>
    <w:rsid w:val="00D72C6D"/>
    <w:rsid w:val="00D7437F"/>
    <w:rsid w:val="00DA5D6F"/>
    <w:rsid w:val="00DA64AE"/>
    <w:rsid w:val="00DA71F3"/>
    <w:rsid w:val="00DB5DFF"/>
    <w:rsid w:val="00DC4B4F"/>
    <w:rsid w:val="00DC4B6B"/>
    <w:rsid w:val="00DC4FA3"/>
    <w:rsid w:val="00DC62C4"/>
    <w:rsid w:val="00DD66C6"/>
    <w:rsid w:val="00E04758"/>
    <w:rsid w:val="00E13C39"/>
    <w:rsid w:val="00E1756C"/>
    <w:rsid w:val="00E27515"/>
    <w:rsid w:val="00E317FB"/>
    <w:rsid w:val="00E3221B"/>
    <w:rsid w:val="00E33588"/>
    <w:rsid w:val="00E645A1"/>
    <w:rsid w:val="00E64DDC"/>
    <w:rsid w:val="00E7148D"/>
    <w:rsid w:val="00E739FF"/>
    <w:rsid w:val="00E74E9A"/>
    <w:rsid w:val="00E7619C"/>
    <w:rsid w:val="00E87D3A"/>
    <w:rsid w:val="00E976B3"/>
    <w:rsid w:val="00EB4633"/>
    <w:rsid w:val="00EC1E4D"/>
    <w:rsid w:val="00ED30EA"/>
    <w:rsid w:val="00EE1C43"/>
    <w:rsid w:val="00EF7B3A"/>
    <w:rsid w:val="00F007A8"/>
    <w:rsid w:val="00F057AE"/>
    <w:rsid w:val="00F10DC2"/>
    <w:rsid w:val="00F10F2B"/>
    <w:rsid w:val="00F11655"/>
    <w:rsid w:val="00F176FD"/>
    <w:rsid w:val="00F30C25"/>
    <w:rsid w:val="00F3634D"/>
    <w:rsid w:val="00F3687D"/>
    <w:rsid w:val="00F4136E"/>
    <w:rsid w:val="00F41583"/>
    <w:rsid w:val="00F57376"/>
    <w:rsid w:val="00F60778"/>
    <w:rsid w:val="00F67191"/>
    <w:rsid w:val="00F70E5C"/>
    <w:rsid w:val="00F7323C"/>
    <w:rsid w:val="00F73978"/>
    <w:rsid w:val="00F81ACA"/>
    <w:rsid w:val="00F837C7"/>
    <w:rsid w:val="00F86994"/>
    <w:rsid w:val="00F86C7C"/>
    <w:rsid w:val="00F92317"/>
    <w:rsid w:val="00FA610E"/>
    <w:rsid w:val="00FB7EC5"/>
    <w:rsid w:val="00FC08C8"/>
    <w:rsid w:val="00FC24EB"/>
    <w:rsid w:val="00FD54D3"/>
    <w:rsid w:val="00FD7971"/>
    <w:rsid w:val="00FF27D6"/>
    <w:rsid w:val="00FF6411"/>
    <w:rsid w:val="012A402D"/>
    <w:rsid w:val="021EE54C"/>
    <w:rsid w:val="023C649B"/>
    <w:rsid w:val="0437FEF8"/>
    <w:rsid w:val="044B88B7"/>
    <w:rsid w:val="05A0708C"/>
    <w:rsid w:val="05EF3D82"/>
    <w:rsid w:val="05F03945"/>
    <w:rsid w:val="068BDAB4"/>
    <w:rsid w:val="06C85A50"/>
    <w:rsid w:val="0708B958"/>
    <w:rsid w:val="07438DB9"/>
    <w:rsid w:val="0767F543"/>
    <w:rsid w:val="085E378C"/>
    <w:rsid w:val="086B0A37"/>
    <w:rsid w:val="09AABAD3"/>
    <w:rsid w:val="0B506F09"/>
    <w:rsid w:val="0C24DED7"/>
    <w:rsid w:val="0CB97D00"/>
    <w:rsid w:val="0CFEFFD4"/>
    <w:rsid w:val="0D051A34"/>
    <w:rsid w:val="0ECD86B6"/>
    <w:rsid w:val="0F398D25"/>
    <w:rsid w:val="0F9C4CD9"/>
    <w:rsid w:val="10117E71"/>
    <w:rsid w:val="103D8B31"/>
    <w:rsid w:val="1101807B"/>
    <w:rsid w:val="11A4C8F8"/>
    <w:rsid w:val="12DC32FE"/>
    <w:rsid w:val="13ABF4E6"/>
    <w:rsid w:val="13CAD5CD"/>
    <w:rsid w:val="142B8013"/>
    <w:rsid w:val="144507DD"/>
    <w:rsid w:val="148C779F"/>
    <w:rsid w:val="157B01B8"/>
    <w:rsid w:val="158B7B38"/>
    <w:rsid w:val="15B19884"/>
    <w:rsid w:val="15C1091C"/>
    <w:rsid w:val="1643C7CB"/>
    <w:rsid w:val="178B2D2D"/>
    <w:rsid w:val="17E83110"/>
    <w:rsid w:val="181DE032"/>
    <w:rsid w:val="1870491C"/>
    <w:rsid w:val="1A595CCE"/>
    <w:rsid w:val="1A7ECE7C"/>
    <w:rsid w:val="1A7FEB31"/>
    <w:rsid w:val="1B347FF5"/>
    <w:rsid w:val="1BA168B1"/>
    <w:rsid w:val="1CB23287"/>
    <w:rsid w:val="1DE1D69E"/>
    <w:rsid w:val="1E00B80B"/>
    <w:rsid w:val="1EAF4BA8"/>
    <w:rsid w:val="1EDDEC0E"/>
    <w:rsid w:val="21F38F14"/>
    <w:rsid w:val="222DBE25"/>
    <w:rsid w:val="22CFF865"/>
    <w:rsid w:val="23097B81"/>
    <w:rsid w:val="23D66FE9"/>
    <w:rsid w:val="24DCC57B"/>
    <w:rsid w:val="254307FA"/>
    <w:rsid w:val="276F0FC0"/>
    <w:rsid w:val="282397A7"/>
    <w:rsid w:val="284A3994"/>
    <w:rsid w:val="28A1DFF0"/>
    <w:rsid w:val="28CD9CE6"/>
    <w:rsid w:val="2900F19D"/>
    <w:rsid w:val="29164DF1"/>
    <w:rsid w:val="2923F5EA"/>
    <w:rsid w:val="2950FC88"/>
    <w:rsid w:val="2A897188"/>
    <w:rsid w:val="2B1281B3"/>
    <w:rsid w:val="2B42B450"/>
    <w:rsid w:val="2BC0FBF6"/>
    <w:rsid w:val="2BF849F2"/>
    <w:rsid w:val="2C20AA49"/>
    <w:rsid w:val="2CCDAD86"/>
    <w:rsid w:val="2D85742A"/>
    <w:rsid w:val="2DE08CB7"/>
    <w:rsid w:val="2E51FD4D"/>
    <w:rsid w:val="2EED4256"/>
    <w:rsid w:val="2F6E31CA"/>
    <w:rsid w:val="2F721E3C"/>
    <w:rsid w:val="2FBD371E"/>
    <w:rsid w:val="302A1CC6"/>
    <w:rsid w:val="302B798C"/>
    <w:rsid w:val="31270C33"/>
    <w:rsid w:val="31584D49"/>
    <w:rsid w:val="31F5C193"/>
    <w:rsid w:val="325EC8E6"/>
    <w:rsid w:val="3274E31C"/>
    <w:rsid w:val="33297530"/>
    <w:rsid w:val="3356D9C6"/>
    <w:rsid w:val="3367D985"/>
    <w:rsid w:val="33A97215"/>
    <w:rsid w:val="34561E6E"/>
    <w:rsid w:val="3594C758"/>
    <w:rsid w:val="364032FB"/>
    <w:rsid w:val="3655A859"/>
    <w:rsid w:val="373E9F96"/>
    <w:rsid w:val="3908525C"/>
    <w:rsid w:val="3977FD59"/>
    <w:rsid w:val="39996C1E"/>
    <w:rsid w:val="39AFFC32"/>
    <w:rsid w:val="3A5C64D6"/>
    <w:rsid w:val="3B07A4FD"/>
    <w:rsid w:val="3B575CC9"/>
    <w:rsid w:val="3C0BC76B"/>
    <w:rsid w:val="3CC1AD34"/>
    <w:rsid w:val="3D03E721"/>
    <w:rsid w:val="3D48FE23"/>
    <w:rsid w:val="3E1DBED2"/>
    <w:rsid w:val="3E724B5F"/>
    <w:rsid w:val="3EFF3334"/>
    <w:rsid w:val="3F2FE184"/>
    <w:rsid w:val="3F815E0D"/>
    <w:rsid w:val="3FDCCA78"/>
    <w:rsid w:val="41C06861"/>
    <w:rsid w:val="4319BE62"/>
    <w:rsid w:val="44488D37"/>
    <w:rsid w:val="4453E2A1"/>
    <w:rsid w:val="45A9A48B"/>
    <w:rsid w:val="46A420D2"/>
    <w:rsid w:val="471CEB27"/>
    <w:rsid w:val="48E56EEB"/>
    <w:rsid w:val="498C6EE4"/>
    <w:rsid w:val="49CF0178"/>
    <w:rsid w:val="49E4CDD2"/>
    <w:rsid w:val="4AF2C858"/>
    <w:rsid w:val="4B1BA8AC"/>
    <w:rsid w:val="4B76A6E9"/>
    <w:rsid w:val="4CEDC5EA"/>
    <w:rsid w:val="4D17483A"/>
    <w:rsid w:val="4D4D4822"/>
    <w:rsid w:val="4FBE9970"/>
    <w:rsid w:val="4FE78CE1"/>
    <w:rsid w:val="50403893"/>
    <w:rsid w:val="50804FCA"/>
    <w:rsid w:val="5156D435"/>
    <w:rsid w:val="519D7417"/>
    <w:rsid w:val="525CC859"/>
    <w:rsid w:val="528E0FCB"/>
    <w:rsid w:val="52B7950C"/>
    <w:rsid w:val="539DFFAA"/>
    <w:rsid w:val="546FE5A0"/>
    <w:rsid w:val="55804CD2"/>
    <w:rsid w:val="55EF7095"/>
    <w:rsid w:val="57429A51"/>
    <w:rsid w:val="579F3FC8"/>
    <w:rsid w:val="57E3FAE0"/>
    <w:rsid w:val="57F57C96"/>
    <w:rsid w:val="58651745"/>
    <w:rsid w:val="59888B1B"/>
    <w:rsid w:val="5BB5E38E"/>
    <w:rsid w:val="5BEAE5BE"/>
    <w:rsid w:val="5C197C94"/>
    <w:rsid w:val="5D6E25E4"/>
    <w:rsid w:val="5D8B5FF0"/>
    <w:rsid w:val="5E423C26"/>
    <w:rsid w:val="5E93F568"/>
    <w:rsid w:val="5EA3FDBD"/>
    <w:rsid w:val="5EFCE536"/>
    <w:rsid w:val="5F4C3B1D"/>
    <w:rsid w:val="60E442E3"/>
    <w:rsid w:val="61261856"/>
    <w:rsid w:val="6179B630"/>
    <w:rsid w:val="63374A13"/>
    <w:rsid w:val="63D9BE8E"/>
    <w:rsid w:val="63E67FA3"/>
    <w:rsid w:val="64E9FB88"/>
    <w:rsid w:val="656499E0"/>
    <w:rsid w:val="6584A1BA"/>
    <w:rsid w:val="65B3D983"/>
    <w:rsid w:val="65E3FCA1"/>
    <w:rsid w:val="66239E91"/>
    <w:rsid w:val="67A493DD"/>
    <w:rsid w:val="67E35CCD"/>
    <w:rsid w:val="67F10BF2"/>
    <w:rsid w:val="681FFC19"/>
    <w:rsid w:val="6820D693"/>
    <w:rsid w:val="684931BF"/>
    <w:rsid w:val="68B18C9F"/>
    <w:rsid w:val="68BA3304"/>
    <w:rsid w:val="68D818A6"/>
    <w:rsid w:val="68DEB960"/>
    <w:rsid w:val="69645721"/>
    <w:rsid w:val="69738882"/>
    <w:rsid w:val="6AC2331D"/>
    <w:rsid w:val="6AE5B762"/>
    <w:rsid w:val="6BBF4268"/>
    <w:rsid w:val="6C13D600"/>
    <w:rsid w:val="6D237129"/>
    <w:rsid w:val="6D352216"/>
    <w:rsid w:val="6D86A5CA"/>
    <w:rsid w:val="6DC7C0F9"/>
    <w:rsid w:val="6F3D2E3A"/>
    <w:rsid w:val="7298CF8E"/>
    <w:rsid w:val="72FD4EB4"/>
    <w:rsid w:val="7397A1EC"/>
    <w:rsid w:val="73FE26D4"/>
    <w:rsid w:val="7401662E"/>
    <w:rsid w:val="74E7EDC1"/>
    <w:rsid w:val="75097932"/>
    <w:rsid w:val="751505A1"/>
    <w:rsid w:val="76468868"/>
    <w:rsid w:val="7666AB54"/>
    <w:rsid w:val="7718E90A"/>
    <w:rsid w:val="7805C806"/>
    <w:rsid w:val="78208D16"/>
    <w:rsid w:val="785027D8"/>
    <w:rsid w:val="7A1CD3E3"/>
    <w:rsid w:val="7A321F5C"/>
    <w:rsid w:val="7B1C35BE"/>
    <w:rsid w:val="7BEB1708"/>
    <w:rsid w:val="7D841D4E"/>
    <w:rsid w:val="7DA1022D"/>
    <w:rsid w:val="7DC648BF"/>
    <w:rsid w:val="7E13D129"/>
    <w:rsid w:val="7E7C5A4C"/>
    <w:rsid w:val="7E99E64D"/>
    <w:rsid w:val="7E9E3912"/>
    <w:rsid w:val="7EA1FA59"/>
    <w:rsid w:val="7FF38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1091C"/>
  <w15:chartTrackingRefBased/>
  <w15:docId w15:val="{77FE08E5-9F68-464B-9FB6-429D881C9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78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13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012D"/>
    <w:rPr>
      <w:color w:val="0563C1" w:themeColor="hyperlink"/>
      <w:u w:val="single"/>
    </w:rPr>
  </w:style>
  <w:style w:type="character" w:styleId="UnresolvedMention">
    <w:name w:val="Unresolved Mention"/>
    <w:basedOn w:val="DefaultParagraphFont"/>
    <w:uiPriority w:val="99"/>
    <w:semiHidden/>
    <w:unhideWhenUsed/>
    <w:rsid w:val="0081012D"/>
    <w:rPr>
      <w:color w:val="605E5C"/>
      <w:shd w:val="clear" w:color="auto" w:fill="E1DFDD"/>
    </w:rPr>
  </w:style>
  <w:style w:type="paragraph" w:styleId="Header">
    <w:name w:val="header"/>
    <w:basedOn w:val="Normal"/>
    <w:link w:val="HeaderChar"/>
    <w:uiPriority w:val="99"/>
    <w:unhideWhenUsed/>
    <w:rsid w:val="006B72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7251"/>
  </w:style>
  <w:style w:type="paragraph" w:styleId="Footer">
    <w:name w:val="footer"/>
    <w:basedOn w:val="Normal"/>
    <w:link w:val="FooterChar"/>
    <w:uiPriority w:val="99"/>
    <w:unhideWhenUsed/>
    <w:rsid w:val="006B72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7251"/>
  </w:style>
  <w:style w:type="character" w:customStyle="1" w:styleId="Heading2Char">
    <w:name w:val="Heading 2 Char"/>
    <w:basedOn w:val="DefaultParagraphFont"/>
    <w:link w:val="Heading2"/>
    <w:uiPriority w:val="9"/>
    <w:rsid w:val="00F4136E"/>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078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07888"/>
    <w:pPr>
      <w:outlineLvl w:val="9"/>
    </w:pPr>
    <w:rPr>
      <w:lang w:val="en-US"/>
    </w:rPr>
  </w:style>
  <w:style w:type="paragraph" w:styleId="TOC2">
    <w:name w:val="toc 2"/>
    <w:basedOn w:val="Normal"/>
    <w:next w:val="Normal"/>
    <w:autoRedefine/>
    <w:uiPriority w:val="39"/>
    <w:unhideWhenUsed/>
    <w:rsid w:val="0050788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0794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dpdhl.com/content/dam/dpdhl/en/media-center/responsibility/dpdhl-corporate-responsibility-report-2018.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n.wikipedia.org/wiki/Critical_thinking"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hyperlink" Target="https://libguides.cam.ac.uk/reflectivepracticetoolkit/model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acgoe.wordpress.com/human-rel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4" ma:contentTypeDescription="Create a new document." ma:contentTypeScope="" ma:versionID="8ad09b8f4a7b551ebc9585f209652b85">
  <xsd:schema xmlns:xsd="http://www.w3.org/2001/XMLSchema" xmlns:xs="http://www.w3.org/2001/XMLSchema" xmlns:p="http://schemas.microsoft.com/office/2006/metadata/properties" xmlns:ns3="cc3da4c2-8df5-43e8-a6f3-0aebddca5a1b" targetNamespace="http://schemas.microsoft.com/office/2006/metadata/properties" ma:root="true" ma:fieldsID="7843e7786130bf34f8d93d55fba04b1a" ns3:_="">
    <xsd:import namespace="cc3da4c2-8df5-43e8-a6f3-0aebddca5a1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8CCFB3-BCE0-4878-9CDA-AD66272B2F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3402FE0-2B75-4AE2-843B-21DA8BEC1073}">
  <ds:schemaRefs>
    <ds:schemaRef ds:uri="http://schemas.openxmlformats.org/officeDocument/2006/bibliography"/>
  </ds:schemaRefs>
</ds:datastoreItem>
</file>

<file path=customXml/itemProps3.xml><?xml version="1.0" encoding="utf-8"?>
<ds:datastoreItem xmlns:ds="http://schemas.openxmlformats.org/officeDocument/2006/customXml" ds:itemID="{3305CE47-6D19-4392-92BE-1678564ED995}">
  <ds:schemaRefs>
    <ds:schemaRef ds:uri="http://schemas.microsoft.com/sharepoint/v3/contenttype/forms"/>
  </ds:schemaRefs>
</ds:datastoreItem>
</file>

<file path=customXml/itemProps4.xml><?xml version="1.0" encoding="utf-8"?>
<ds:datastoreItem xmlns:ds="http://schemas.openxmlformats.org/officeDocument/2006/customXml" ds:itemID="{DCF23498-5C1C-417D-A38D-880C91442B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3426</TotalTime>
  <Pages>1</Pages>
  <Words>3370</Words>
  <Characters>19209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Lahin Miah (1817205)</dc:creator>
  <cp:keywords/>
  <dc:description/>
  <cp:lastModifiedBy>Yusuf Ahmed</cp:lastModifiedBy>
  <cp:revision>118</cp:revision>
  <dcterms:created xsi:type="dcterms:W3CDTF">2020-10-31T02:13:00Z</dcterms:created>
  <dcterms:modified xsi:type="dcterms:W3CDTF">2020-11-26T16:12:00Z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