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251E1" w14:textId="63F05156" w:rsidR="00F90087" w:rsidRPr="007C13B4" w:rsidRDefault="00336365" w:rsidP="0098752B">
      <w:pPr>
        <w:jc w:val="center"/>
        <w:rPr>
          <w:lang w:val="en-GB"/>
        </w:rPr>
      </w:pPr>
      <w:r w:rsidRPr="007C13B4">
        <w:rPr>
          <w:lang w:val="en-GB"/>
        </w:rPr>
        <w:t>This report will highlight whether</w:t>
      </w:r>
      <w:r w:rsidR="0079712F" w:rsidRPr="007C13B4">
        <w:rPr>
          <w:lang w:val="en-GB"/>
        </w:rPr>
        <w:t xml:space="preserve"> </w:t>
      </w:r>
      <w:r w:rsidRPr="007C13B4">
        <w:rPr>
          <w:lang w:val="en-GB"/>
        </w:rPr>
        <w:t>the levels of sensa</w:t>
      </w:r>
      <w:r w:rsidR="00696BE9" w:rsidRPr="007C13B4">
        <w:rPr>
          <w:lang w:val="en-GB"/>
        </w:rPr>
        <w:t>tion seeking</w:t>
      </w:r>
      <w:r w:rsidR="00737F02">
        <w:rPr>
          <w:lang w:val="en-GB"/>
        </w:rPr>
        <w:t xml:space="preserve"> (high/low)</w:t>
      </w:r>
      <w:r w:rsidR="00696BE9" w:rsidRPr="007C13B4">
        <w:rPr>
          <w:lang w:val="en-GB"/>
        </w:rPr>
        <w:t xml:space="preserve"> and tempo of music</w:t>
      </w:r>
      <w:r w:rsidR="00737F02">
        <w:rPr>
          <w:lang w:val="en-GB"/>
        </w:rPr>
        <w:t xml:space="preserve"> (fast/slow/silent)</w:t>
      </w:r>
      <w:r w:rsidRPr="007C13B4">
        <w:rPr>
          <w:lang w:val="en-GB"/>
        </w:rPr>
        <w:t xml:space="preserve"> have an influence on an individual</w:t>
      </w:r>
      <w:r w:rsidR="00D4394F">
        <w:rPr>
          <w:lang w:val="en-GB"/>
        </w:rPr>
        <w:t>’</w:t>
      </w:r>
      <w:r w:rsidRPr="007C13B4">
        <w:rPr>
          <w:lang w:val="en-GB"/>
        </w:rPr>
        <w:t>s perception of time</w:t>
      </w:r>
      <w:r w:rsidR="00337BAB">
        <w:rPr>
          <w:lang w:val="en-GB"/>
        </w:rPr>
        <w:t xml:space="preserve"> based</w:t>
      </w:r>
      <w:r w:rsidR="00C7410A">
        <w:rPr>
          <w:lang w:val="en-GB"/>
        </w:rPr>
        <w:t xml:space="preserve"> in</w:t>
      </w:r>
      <w:r w:rsidR="00337BAB">
        <w:rPr>
          <w:lang w:val="en-GB"/>
        </w:rPr>
        <w:t xml:space="preserve"> The University of Wales Trinity Saint David</w:t>
      </w:r>
      <w:r w:rsidRPr="007C13B4">
        <w:rPr>
          <w:lang w:val="en-GB"/>
        </w:rPr>
        <w:t xml:space="preserve">. </w:t>
      </w:r>
      <w:r w:rsidR="00B213F9" w:rsidRPr="007C13B4">
        <w:rPr>
          <w:lang w:val="en-GB"/>
        </w:rPr>
        <w:t xml:space="preserve">Firstly, </w:t>
      </w:r>
      <w:r w:rsidR="00737F02">
        <w:rPr>
          <w:lang w:val="en-GB"/>
        </w:rPr>
        <w:t xml:space="preserve">the report </w:t>
      </w:r>
      <w:r w:rsidR="00B213F9" w:rsidRPr="007C13B4">
        <w:rPr>
          <w:lang w:val="en-GB"/>
        </w:rPr>
        <w:t xml:space="preserve">will introduce the </w:t>
      </w:r>
      <w:r w:rsidR="00737F02">
        <w:rPr>
          <w:lang w:val="en-GB"/>
        </w:rPr>
        <w:t xml:space="preserve">study by </w:t>
      </w:r>
      <w:r w:rsidR="00B213F9" w:rsidRPr="007C13B4">
        <w:rPr>
          <w:lang w:val="en-GB"/>
        </w:rPr>
        <w:t>stating wh</w:t>
      </w:r>
      <w:r w:rsidR="001C148B">
        <w:rPr>
          <w:lang w:val="en-GB"/>
        </w:rPr>
        <w:t>ere it began</w:t>
      </w:r>
      <w:r w:rsidR="00737F02">
        <w:rPr>
          <w:lang w:val="en-GB"/>
        </w:rPr>
        <w:t xml:space="preserve"> e.g. previous research and ho</w:t>
      </w:r>
      <w:r w:rsidR="001C148B">
        <w:rPr>
          <w:lang w:val="en-GB"/>
        </w:rPr>
        <w:t>w the creation of the study</w:t>
      </w:r>
      <w:r w:rsidR="00737F02">
        <w:rPr>
          <w:lang w:val="en-GB"/>
        </w:rPr>
        <w:t xml:space="preserve"> took place</w:t>
      </w:r>
      <w:r w:rsidR="00F02C57" w:rsidRPr="007C13B4">
        <w:rPr>
          <w:lang w:val="en-GB"/>
        </w:rPr>
        <w:t xml:space="preserve">. </w:t>
      </w:r>
      <w:r w:rsidR="00737F02">
        <w:rPr>
          <w:lang w:val="en-GB"/>
        </w:rPr>
        <w:t xml:space="preserve">Then, the report will </w:t>
      </w:r>
      <w:r w:rsidR="00F02C57" w:rsidRPr="007C13B4">
        <w:rPr>
          <w:lang w:val="en-GB"/>
        </w:rPr>
        <w:t>go o</w:t>
      </w:r>
      <w:r w:rsidR="00737F02">
        <w:rPr>
          <w:lang w:val="en-GB"/>
        </w:rPr>
        <w:t xml:space="preserve">n to explain the method of the </w:t>
      </w:r>
      <w:r w:rsidR="002730D8" w:rsidRPr="007C13B4">
        <w:rPr>
          <w:lang w:val="en-GB"/>
        </w:rPr>
        <w:t>study E.g</w:t>
      </w:r>
      <w:r w:rsidR="00737F02">
        <w:rPr>
          <w:lang w:val="en-GB"/>
        </w:rPr>
        <w:t>.</w:t>
      </w:r>
      <w:r w:rsidR="002730D8" w:rsidRPr="007C13B4">
        <w:rPr>
          <w:lang w:val="en-GB"/>
        </w:rPr>
        <w:t xml:space="preserve"> </w:t>
      </w:r>
      <w:r w:rsidR="00737F02">
        <w:rPr>
          <w:lang w:val="en-GB"/>
        </w:rPr>
        <w:t xml:space="preserve"> the partici</w:t>
      </w:r>
      <w:r w:rsidR="001C148B">
        <w:rPr>
          <w:lang w:val="en-GB"/>
        </w:rPr>
        <w:t xml:space="preserve">pants, and </w:t>
      </w:r>
      <w:r w:rsidR="00737F02">
        <w:rPr>
          <w:lang w:val="en-GB"/>
        </w:rPr>
        <w:t>their age/gender. Within</w:t>
      </w:r>
      <w:r w:rsidR="00033519" w:rsidRPr="007C13B4">
        <w:rPr>
          <w:lang w:val="en-GB"/>
        </w:rPr>
        <w:t xml:space="preserve"> the method I</w:t>
      </w:r>
      <w:r w:rsidR="00737F02">
        <w:rPr>
          <w:lang w:val="en-GB"/>
        </w:rPr>
        <w:t>t</w:t>
      </w:r>
      <w:r w:rsidR="00033519" w:rsidRPr="007C13B4">
        <w:rPr>
          <w:lang w:val="en-GB"/>
        </w:rPr>
        <w:t xml:space="preserve"> will al</w:t>
      </w:r>
      <w:r w:rsidR="00737F02">
        <w:rPr>
          <w:lang w:val="en-GB"/>
        </w:rPr>
        <w:t>so include the type of design which was used</w:t>
      </w:r>
      <w:r w:rsidR="00033519" w:rsidRPr="007C13B4">
        <w:rPr>
          <w:lang w:val="en-GB"/>
        </w:rPr>
        <w:t>, then the materials which were us</w:t>
      </w:r>
      <w:r w:rsidR="00737F02">
        <w:rPr>
          <w:lang w:val="en-GB"/>
        </w:rPr>
        <w:t>ed to gather the results</w:t>
      </w:r>
      <w:r w:rsidR="001C148B">
        <w:rPr>
          <w:lang w:val="en-GB"/>
        </w:rPr>
        <w:t xml:space="preserve"> e.g</w:t>
      </w:r>
      <w:r w:rsidR="001A4673">
        <w:rPr>
          <w:lang w:val="en-GB"/>
        </w:rPr>
        <w:t>.</w:t>
      </w:r>
      <w:r w:rsidR="001C148B">
        <w:rPr>
          <w:lang w:val="en-GB"/>
        </w:rPr>
        <w:t xml:space="preserve"> consent</w:t>
      </w:r>
      <w:r w:rsidR="00737F02">
        <w:rPr>
          <w:lang w:val="en-GB"/>
        </w:rPr>
        <w:t xml:space="preserve">. Also, the </w:t>
      </w:r>
      <w:r w:rsidR="00033519" w:rsidRPr="007C13B4">
        <w:rPr>
          <w:lang w:val="en-GB"/>
        </w:rPr>
        <w:t xml:space="preserve">procedure </w:t>
      </w:r>
      <w:r w:rsidR="00737F02">
        <w:rPr>
          <w:lang w:val="en-GB"/>
        </w:rPr>
        <w:t>will explain</w:t>
      </w:r>
      <w:r w:rsidR="00033519" w:rsidRPr="007C13B4">
        <w:rPr>
          <w:lang w:val="en-GB"/>
        </w:rPr>
        <w:t xml:space="preserve"> </w:t>
      </w:r>
      <w:r w:rsidR="00C757E6" w:rsidRPr="007C13B4">
        <w:rPr>
          <w:lang w:val="en-GB"/>
        </w:rPr>
        <w:t xml:space="preserve">what happened the moment the </w:t>
      </w:r>
      <w:r w:rsidR="001C148B">
        <w:rPr>
          <w:lang w:val="en-GB"/>
        </w:rPr>
        <w:t>participants began</w:t>
      </w:r>
      <w:r w:rsidR="00737F02">
        <w:rPr>
          <w:lang w:val="en-GB"/>
        </w:rPr>
        <w:t xml:space="preserve"> the study</w:t>
      </w:r>
      <w:r w:rsidR="00C757E6" w:rsidRPr="007C13B4">
        <w:rPr>
          <w:lang w:val="en-GB"/>
        </w:rPr>
        <w:t xml:space="preserve">. </w:t>
      </w:r>
      <w:r w:rsidR="00737F02">
        <w:rPr>
          <w:lang w:val="en-GB"/>
        </w:rPr>
        <w:t>The results will then be presented along with any appendices of the ANOVA analysis. F</w:t>
      </w:r>
      <w:r w:rsidR="00C757E6" w:rsidRPr="007C13B4">
        <w:rPr>
          <w:lang w:val="en-GB"/>
        </w:rPr>
        <w:t>inally</w:t>
      </w:r>
      <w:r w:rsidR="00737F02">
        <w:rPr>
          <w:lang w:val="en-GB"/>
        </w:rPr>
        <w:t>, there will be a</w:t>
      </w:r>
      <w:r w:rsidR="00C757E6" w:rsidRPr="007C13B4">
        <w:rPr>
          <w:lang w:val="en-GB"/>
        </w:rPr>
        <w:t xml:space="preserve"> discuss</w:t>
      </w:r>
      <w:r w:rsidR="00737F02">
        <w:rPr>
          <w:lang w:val="en-GB"/>
        </w:rPr>
        <w:t>ion on</w:t>
      </w:r>
      <w:r w:rsidR="00C757E6" w:rsidRPr="007C13B4">
        <w:rPr>
          <w:lang w:val="en-GB"/>
        </w:rPr>
        <w:t xml:space="preserve"> the findings and highli</w:t>
      </w:r>
      <w:r w:rsidR="00737F02">
        <w:rPr>
          <w:lang w:val="en-GB"/>
        </w:rPr>
        <w:t>ght whether the results support</w:t>
      </w:r>
      <w:r w:rsidR="00C757E6" w:rsidRPr="007C13B4">
        <w:rPr>
          <w:lang w:val="en-GB"/>
        </w:rPr>
        <w:t xml:space="preserve"> the original hypothesis.</w:t>
      </w:r>
      <w:r w:rsidR="00737F02">
        <w:rPr>
          <w:lang w:val="en-GB"/>
        </w:rPr>
        <w:t xml:space="preserve"> Also including any potential faults within the study or what could be done to improve the study for future replication.</w:t>
      </w:r>
    </w:p>
    <w:p w14:paraId="6AFBCA93" w14:textId="77777777" w:rsidR="00C757E6" w:rsidRPr="007C13B4" w:rsidRDefault="00C757E6" w:rsidP="0098752B">
      <w:pPr>
        <w:jc w:val="center"/>
        <w:rPr>
          <w:lang w:val="en-GB"/>
        </w:rPr>
      </w:pPr>
    </w:p>
    <w:p w14:paraId="58975F30" w14:textId="77777777" w:rsidR="00C757E6" w:rsidRPr="007C13B4" w:rsidRDefault="00C757E6" w:rsidP="0098752B">
      <w:pPr>
        <w:jc w:val="center"/>
        <w:rPr>
          <w:lang w:val="en-GB"/>
        </w:rPr>
      </w:pPr>
    </w:p>
    <w:p w14:paraId="422BA2F5" w14:textId="77777777" w:rsidR="0098752B" w:rsidRPr="007C13B4" w:rsidRDefault="0098752B" w:rsidP="00266A53">
      <w:pPr>
        <w:spacing w:line="360" w:lineRule="auto"/>
        <w:jc w:val="center"/>
        <w:rPr>
          <w:lang w:val="en-GB"/>
        </w:rPr>
      </w:pPr>
    </w:p>
    <w:p w14:paraId="1F1767C6" w14:textId="77777777" w:rsidR="0098752B" w:rsidRPr="007C13B4" w:rsidRDefault="00071BFA" w:rsidP="00266A53">
      <w:pPr>
        <w:spacing w:line="360" w:lineRule="auto"/>
        <w:rPr>
          <w:lang w:val="en-GB"/>
        </w:rPr>
      </w:pPr>
      <w:r w:rsidRPr="007C13B4">
        <w:rPr>
          <w:lang w:val="en-GB"/>
        </w:rPr>
        <w:t>Introduction</w:t>
      </w:r>
    </w:p>
    <w:p w14:paraId="65EA3981" w14:textId="7EFEA696" w:rsidR="00071BFA" w:rsidRPr="007C13B4" w:rsidRDefault="006351B8" w:rsidP="00266A53">
      <w:pPr>
        <w:spacing w:line="360" w:lineRule="auto"/>
        <w:rPr>
          <w:lang w:val="en-GB"/>
        </w:rPr>
      </w:pPr>
      <w:r w:rsidRPr="007C13B4">
        <w:rPr>
          <w:lang w:val="en-GB"/>
        </w:rPr>
        <w:t>The aim of th</w:t>
      </w:r>
      <w:r w:rsidR="001172CA" w:rsidRPr="007C13B4">
        <w:rPr>
          <w:lang w:val="en-GB"/>
        </w:rPr>
        <w:t>e study was to explore how sensation seeking and different tempos of mus</w:t>
      </w:r>
      <w:r w:rsidR="000D21E7" w:rsidRPr="007C13B4">
        <w:rPr>
          <w:lang w:val="en-GB"/>
        </w:rPr>
        <w:t xml:space="preserve">ic </w:t>
      </w:r>
      <w:r w:rsidR="0057561F">
        <w:rPr>
          <w:lang w:val="en-GB"/>
        </w:rPr>
        <w:t xml:space="preserve">(high and low) </w:t>
      </w:r>
      <w:r w:rsidR="002D5EB4">
        <w:rPr>
          <w:lang w:val="en-GB"/>
        </w:rPr>
        <w:t>can a</w:t>
      </w:r>
      <w:r w:rsidR="000D21E7" w:rsidRPr="007C13B4">
        <w:rPr>
          <w:lang w:val="en-GB"/>
        </w:rPr>
        <w:t>ffect an individual</w:t>
      </w:r>
      <w:r w:rsidR="001C148B">
        <w:rPr>
          <w:lang w:val="en-GB"/>
        </w:rPr>
        <w:t>’s</w:t>
      </w:r>
      <w:r w:rsidR="001172CA" w:rsidRPr="007C13B4">
        <w:rPr>
          <w:lang w:val="en-GB"/>
        </w:rPr>
        <w:t xml:space="preserve"> perception of time. The study was conducted to discover whether individuals</w:t>
      </w:r>
      <w:r w:rsidR="00534F4A" w:rsidRPr="007C13B4">
        <w:rPr>
          <w:lang w:val="en-GB"/>
        </w:rPr>
        <w:t xml:space="preserve"> who score high on a measure of sensation seeking as we</w:t>
      </w:r>
      <w:r w:rsidR="001C148B">
        <w:rPr>
          <w:lang w:val="en-GB"/>
        </w:rPr>
        <w:t>ll as being placed in the</w:t>
      </w:r>
      <w:r w:rsidR="00534F4A" w:rsidRPr="007C13B4">
        <w:rPr>
          <w:lang w:val="en-GB"/>
        </w:rPr>
        <w:t xml:space="preserve"> fast tempo of music condition would significan</w:t>
      </w:r>
      <w:r w:rsidR="00BB43A0">
        <w:rPr>
          <w:lang w:val="en-GB"/>
        </w:rPr>
        <w:t>tly over or under estimate time</w:t>
      </w:r>
      <w:r w:rsidR="0057561F">
        <w:rPr>
          <w:lang w:val="en-GB"/>
        </w:rPr>
        <w:t xml:space="preserve"> based on identifying a pink oval</w:t>
      </w:r>
      <w:r w:rsidR="00BB43A0">
        <w:rPr>
          <w:lang w:val="en-GB"/>
        </w:rPr>
        <w:t>. One source</w:t>
      </w:r>
      <w:r w:rsidR="00947AAB" w:rsidRPr="007C13B4">
        <w:rPr>
          <w:lang w:val="en-GB"/>
        </w:rPr>
        <w:t xml:space="preserve"> </w:t>
      </w:r>
      <w:r w:rsidR="0057561F">
        <w:rPr>
          <w:lang w:val="en-GB"/>
        </w:rPr>
        <w:t xml:space="preserve">which </w:t>
      </w:r>
      <w:r w:rsidR="00BB43A0">
        <w:rPr>
          <w:lang w:val="en-GB"/>
        </w:rPr>
        <w:t xml:space="preserve">was used as a </w:t>
      </w:r>
      <w:r w:rsidR="0057561F">
        <w:rPr>
          <w:lang w:val="en-GB"/>
        </w:rPr>
        <w:t>template to predict the resu</w:t>
      </w:r>
      <w:r w:rsidR="002D5EB4">
        <w:rPr>
          <w:lang w:val="en-GB"/>
        </w:rPr>
        <w:t>lts was</w:t>
      </w:r>
      <w:r w:rsidR="00947AAB" w:rsidRPr="007C13B4">
        <w:rPr>
          <w:lang w:val="en-GB"/>
        </w:rPr>
        <w:t xml:space="preserve"> “The influence of affective factors on time perception”</w:t>
      </w:r>
      <w:r w:rsidR="00E64A38" w:rsidRPr="007C13B4">
        <w:rPr>
          <w:lang w:val="en-GB"/>
        </w:rPr>
        <w:t xml:space="preserve"> A. Angrilli, P. Cherubini, A. Pavese and</w:t>
      </w:r>
      <w:r w:rsidR="00132E11" w:rsidRPr="007C13B4">
        <w:rPr>
          <w:lang w:val="en-GB"/>
        </w:rPr>
        <w:t xml:space="preserve"> S. Manfredini.</w:t>
      </w:r>
      <w:r w:rsidR="00BB43A0">
        <w:rPr>
          <w:lang w:val="en-GB"/>
        </w:rPr>
        <w:t xml:space="preserve"> </w:t>
      </w:r>
      <w:r w:rsidR="0069349F" w:rsidRPr="0069349F">
        <w:rPr>
          <w:rFonts w:cstheme="minorHAnsi"/>
          <w:szCs w:val="22"/>
        </w:rPr>
        <w:t xml:space="preserve">It was </w:t>
      </w:r>
      <w:r w:rsidR="009672F5" w:rsidRPr="0069349F">
        <w:rPr>
          <w:rStyle w:val="normaltextrun1"/>
          <w:rFonts w:cstheme="minorHAnsi"/>
          <w:szCs w:val="22"/>
        </w:rPr>
        <w:t>stated that when participants were presented with a low-arousal stimulus, they perc</w:t>
      </w:r>
      <w:r w:rsidR="0057561F">
        <w:rPr>
          <w:rStyle w:val="normaltextrun1"/>
          <w:rFonts w:cstheme="minorHAnsi"/>
          <w:szCs w:val="22"/>
        </w:rPr>
        <w:t>eived the duration of negative </w:t>
      </w:r>
      <w:r w:rsidR="009672F5" w:rsidRPr="0069349F">
        <w:rPr>
          <w:rStyle w:val="normaltextrun1"/>
          <w:rFonts w:cstheme="minorHAnsi"/>
          <w:szCs w:val="22"/>
        </w:rPr>
        <w:t>photographic slides to be shorter, in comparison to finding the duration of positive photographic slides to be longer. In contrast, when presented with high-arousal stimulus, negative slides were perceived to be longer than positive slides. This demonstrates that time perception can be influenced by different states of arousa</w:t>
      </w:r>
      <w:r w:rsidR="0069349F">
        <w:rPr>
          <w:rStyle w:val="normaltextrun1"/>
          <w:rFonts w:cstheme="minorHAnsi"/>
          <w:szCs w:val="22"/>
        </w:rPr>
        <w:t>l.</w:t>
      </w:r>
      <w:r w:rsidR="009672F5" w:rsidRPr="0069349F">
        <w:rPr>
          <w:sz w:val="28"/>
          <w:lang w:val="en-GB"/>
        </w:rPr>
        <w:t xml:space="preserve"> </w:t>
      </w:r>
      <w:r w:rsidR="00132E11" w:rsidRPr="0069349F">
        <w:rPr>
          <w:sz w:val="28"/>
          <w:lang w:val="en-GB"/>
        </w:rPr>
        <w:t xml:space="preserve"> </w:t>
      </w:r>
      <w:r w:rsidR="0069349F">
        <w:rPr>
          <w:lang w:val="en-GB"/>
        </w:rPr>
        <w:t>These findings were compared to a</w:t>
      </w:r>
      <w:r w:rsidR="00F91D28" w:rsidRPr="007C13B4">
        <w:rPr>
          <w:lang w:val="en-GB"/>
        </w:rPr>
        <w:t xml:space="preserve"> brief report on “Perception of the duration of emotional events” by S, Droit Volet, S,Brunot and P, Niedenthal. Their findings showed that the </w:t>
      </w:r>
      <w:r w:rsidR="00E6527B" w:rsidRPr="007C13B4">
        <w:rPr>
          <w:lang w:val="en-GB"/>
        </w:rPr>
        <w:t>proportion of long responses to the pink oval were higher compared to being lower for faces expressing any three emotions. Therefore, they concluded that these faces were systematically over estimated compared to neural ones</w:t>
      </w:r>
      <w:r w:rsidR="006C71B8">
        <w:rPr>
          <w:lang w:val="en-GB"/>
        </w:rPr>
        <w:t xml:space="preserve">. </w:t>
      </w:r>
      <w:r w:rsidR="006C71B8" w:rsidRPr="006C71B8">
        <w:rPr>
          <w:rStyle w:val="normaltextrun1"/>
          <w:rFonts w:ascii="Calibri" w:hAnsi="Calibri" w:cs="Calibri"/>
          <w:szCs w:val="22"/>
        </w:rPr>
        <w:t>Using this research as a b</w:t>
      </w:r>
      <w:r w:rsidR="00BB43A0">
        <w:rPr>
          <w:rStyle w:val="normaltextrun1"/>
          <w:rFonts w:ascii="Calibri" w:hAnsi="Calibri" w:cs="Calibri"/>
          <w:szCs w:val="22"/>
        </w:rPr>
        <w:t>asis,</w:t>
      </w:r>
      <w:r w:rsidR="006C71B8" w:rsidRPr="006C71B8">
        <w:rPr>
          <w:rStyle w:val="normaltextrun1"/>
          <w:rFonts w:ascii="Calibri" w:hAnsi="Calibri" w:cs="Calibri"/>
          <w:szCs w:val="22"/>
        </w:rPr>
        <w:t xml:space="preserve"> the proposed hypothesis </w:t>
      </w:r>
      <w:r w:rsidR="00BB43A0">
        <w:rPr>
          <w:rStyle w:val="normaltextrun1"/>
          <w:rFonts w:ascii="Calibri" w:hAnsi="Calibri" w:cs="Calibri"/>
          <w:szCs w:val="22"/>
        </w:rPr>
        <w:t>was designed</w:t>
      </w:r>
      <w:r w:rsidR="0057561F">
        <w:rPr>
          <w:rStyle w:val="normaltextrun1"/>
          <w:rFonts w:ascii="Calibri" w:hAnsi="Calibri" w:cs="Calibri"/>
          <w:szCs w:val="22"/>
        </w:rPr>
        <w:t>:</w:t>
      </w:r>
      <w:r w:rsidR="00BB43A0">
        <w:rPr>
          <w:rStyle w:val="normaltextrun1"/>
          <w:rFonts w:ascii="Calibri" w:hAnsi="Calibri" w:cs="Calibri"/>
          <w:szCs w:val="22"/>
        </w:rPr>
        <w:t xml:space="preserve"> ‘</w:t>
      </w:r>
      <w:r w:rsidR="00BB43A0">
        <w:rPr>
          <w:lang w:val="en-GB"/>
        </w:rPr>
        <w:t>Those who score highly on the sensation seeking questionnaire and are in the ‘fast’ tempo of music group, will perceive time as faster than reality and faster than the participants in the slow/silent group’.</w:t>
      </w:r>
    </w:p>
    <w:p w14:paraId="65ACF2E9" w14:textId="77777777" w:rsidR="00071BFA" w:rsidRPr="007C13B4" w:rsidRDefault="00071BFA" w:rsidP="00266A53">
      <w:pPr>
        <w:spacing w:line="360" w:lineRule="auto"/>
        <w:rPr>
          <w:lang w:val="en-GB"/>
        </w:rPr>
      </w:pPr>
    </w:p>
    <w:p w14:paraId="36EFC7CF" w14:textId="77777777" w:rsidR="00071BFA" w:rsidRPr="007C13B4" w:rsidRDefault="00071BFA" w:rsidP="00650324">
      <w:pPr>
        <w:spacing w:line="360" w:lineRule="auto"/>
        <w:jc w:val="center"/>
        <w:rPr>
          <w:lang w:val="en-GB"/>
        </w:rPr>
      </w:pPr>
      <w:r w:rsidRPr="007C13B4">
        <w:rPr>
          <w:lang w:val="en-GB"/>
        </w:rPr>
        <w:t>Method</w:t>
      </w:r>
    </w:p>
    <w:p w14:paraId="27D13102" w14:textId="4ACE6F2E" w:rsidR="00071BFA" w:rsidRPr="00650324" w:rsidRDefault="00650324" w:rsidP="00650324">
      <w:pPr>
        <w:spacing w:line="360" w:lineRule="auto"/>
        <w:jc w:val="center"/>
        <w:rPr>
          <w:u w:val="single"/>
          <w:lang w:val="en-GB"/>
        </w:rPr>
      </w:pPr>
      <w:r w:rsidRPr="00650324">
        <w:rPr>
          <w:u w:val="single"/>
          <w:lang w:val="en-GB"/>
        </w:rPr>
        <w:t>Participants</w:t>
      </w:r>
    </w:p>
    <w:p w14:paraId="25185559" w14:textId="26839272" w:rsidR="00650324" w:rsidRDefault="00071BFA" w:rsidP="00650324">
      <w:pPr>
        <w:spacing w:line="360" w:lineRule="auto"/>
        <w:jc w:val="center"/>
        <w:rPr>
          <w:lang w:val="en-GB"/>
        </w:rPr>
      </w:pPr>
      <w:r w:rsidRPr="007C13B4">
        <w:rPr>
          <w:lang w:val="en-GB"/>
        </w:rPr>
        <w:t>There were</w:t>
      </w:r>
      <w:r w:rsidR="00E45D53" w:rsidRPr="007C13B4">
        <w:rPr>
          <w:lang w:val="en-GB"/>
        </w:rPr>
        <w:t xml:space="preserve"> both males and females recruited for this st</w:t>
      </w:r>
      <w:r w:rsidR="00AA0F8C" w:rsidRPr="007C13B4">
        <w:rPr>
          <w:lang w:val="en-GB"/>
        </w:rPr>
        <w:t>udy to take place. There were 33</w:t>
      </w:r>
      <w:r w:rsidR="00E45D53" w:rsidRPr="007C13B4">
        <w:rPr>
          <w:lang w:val="en-GB"/>
        </w:rPr>
        <w:t xml:space="preserve"> </w:t>
      </w:r>
      <w:r w:rsidR="00C6514C">
        <w:rPr>
          <w:lang w:val="en-GB"/>
        </w:rPr>
        <w:t xml:space="preserve">males between the ages of </w:t>
      </w:r>
      <w:r w:rsidR="0094418A">
        <w:rPr>
          <w:lang w:val="en-GB"/>
        </w:rPr>
        <w:t>18-55</w:t>
      </w:r>
      <w:r w:rsidR="006C3D83" w:rsidRPr="007C13B4">
        <w:rPr>
          <w:lang w:val="en-GB"/>
        </w:rPr>
        <w:t>, leaving there to be 27</w:t>
      </w:r>
      <w:r w:rsidR="00E45D53" w:rsidRPr="007C13B4">
        <w:rPr>
          <w:lang w:val="en-GB"/>
        </w:rPr>
        <w:t xml:space="preserve"> </w:t>
      </w:r>
      <w:r w:rsidR="0094418A">
        <w:rPr>
          <w:lang w:val="en-GB"/>
        </w:rPr>
        <w:t>females between the ages of 19-52</w:t>
      </w:r>
      <w:r w:rsidR="0057561F">
        <w:rPr>
          <w:lang w:val="en-GB"/>
        </w:rPr>
        <w:t>.  T</w:t>
      </w:r>
      <w:r w:rsidR="00E45D53" w:rsidRPr="007C13B4">
        <w:rPr>
          <w:lang w:val="en-GB"/>
        </w:rPr>
        <w:t>he process of random sampling</w:t>
      </w:r>
      <w:r w:rsidR="0057561F">
        <w:rPr>
          <w:lang w:val="en-GB"/>
        </w:rPr>
        <w:t xml:space="preserve"> was used to recruit </w:t>
      </w:r>
      <w:r w:rsidR="00E45D53" w:rsidRPr="007C13B4">
        <w:rPr>
          <w:lang w:val="en-GB"/>
        </w:rPr>
        <w:t>participants.</w:t>
      </w:r>
      <w:r w:rsidR="0057561F">
        <w:rPr>
          <w:lang w:val="en-GB"/>
        </w:rPr>
        <w:t xml:space="preserve"> This</w:t>
      </w:r>
      <w:r w:rsidR="00C21BA6" w:rsidRPr="007C13B4">
        <w:rPr>
          <w:lang w:val="en-GB"/>
        </w:rPr>
        <w:t xml:space="preserve"> took place by</w:t>
      </w:r>
      <w:r w:rsidR="00005300">
        <w:rPr>
          <w:lang w:val="en-GB"/>
        </w:rPr>
        <w:t xml:space="preserve"> asking random </w:t>
      </w:r>
      <w:r w:rsidR="00175AE4" w:rsidRPr="007C13B4">
        <w:rPr>
          <w:lang w:val="en-GB"/>
        </w:rPr>
        <w:t>individuals sitting in</w:t>
      </w:r>
      <w:r w:rsidR="00005300">
        <w:rPr>
          <w:lang w:val="en-GB"/>
        </w:rPr>
        <w:t xml:space="preserve"> the U</w:t>
      </w:r>
      <w:r w:rsidR="00C21BA6" w:rsidRPr="007C13B4">
        <w:rPr>
          <w:lang w:val="en-GB"/>
        </w:rPr>
        <w:t>niversity reception</w:t>
      </w:r>
      <w:r w:rsidR="0057561F">
        <w:rPr>
          <w:lang w:val="en-GB"/>
        </w:rPr>
        <w:t xml:space="preserve"> to take part</w:t>
      </w:r>
      <w:r w:rsidR="00175AE4" w:rsidRPr="007C13B4">
        <w:rPr>
          <w:lang w:val="en-GB"/>
        </w:rPr>
        <w:t>, this would ensure that the sampling procedure used would be random sampling</w:t>
      </w:r>
      <w:r w:rsidR="00C21BA6" w:rsidRPr="007C13B4">
        <w:rPr>
          <w:lang w:val="en-GB"/>
        </w:rPr>
        <w:t>.</w:t>
      </w:r>
      <w:r w:rsidR="00650324">
        <w:rPr>
          <w:lang w:val="en-GB"/>
        </w:rPr>
        <w:t xml:space="preserve"> </w:t>
      </w:r>
      <w:r w:rsidR="0057561F">
        <w:rPr>
          <w:lang w:val="en-GB"/>
        </w:rPr>
        <w:t>Also, some friends/family members did take part in the study to reach the maximum number of participants.</w:t>
      </w:r>
    </w:p>
    <w:p w14:paraId="6C8C26FA" w14:textId="318EF958" w:rsidR="00650324" w:rsidRPr="00650324" w:rsidRDefault="00650324" w:rsidP="00650324">
      <w:pPr>
        <w:spacing w:line="360" w:lineRule="auto"/>
        <w:jc w:val="center"/>
        <w:rPr>
          <w:u w:val="single"/>
          <w:lang w:val="en-GB"/>
        </w:rPr>
      </w:pPr>
      <w:r w:rsidRPr="00650324">
        <w:rPr>
          <w:u w:val="single"/>
          <w:lang w:val="en-GB"/>
        </w:rPr>
        <w:t>Design</w:t>
      </w:r>
    </w:p>
    <w:p w14:paraId="45BE8047" w14:textId="7C965C87" w:rsidR="00650324" w:rsidRDefault="00175AE4" w:rsidP="00650324">
      <w:pPr>
        <w:spacing w:line="360" w:lineRule="auto"/>
        <w:jc w:val="center"/>
        <w:rPr>
          <w:lang w:val="en-GB"/>
        </w:rPr>
      </w:pPr>
      <w:r w:rsidRPr="007C13B4">
        <w:rPr>
          <w:lang w:val="en-GB"/>
        </w:rPr>
        <w:t xml:space="preserve"> The type of design used </w:t>
      </w:r>
      <w:r w:rsidR="0049104D">
        <w:rPr>
          <w:lang w:val="en-GB"/>
        </w:rPr>
        <w:t xml:space="preserve">was a </w:t>
      </w:r>
      <w:r w:rsidRPr="007C13B4">
        <w:rPr>
          <w:lang w:val="en-GB"/>
        </w:rPr>
        <w:t>multi factorial between subject</w:t>
      </w:r>
      <w:r w:rsidR="000771F7">
        <w:rPr>
          <w:lang w:val="en-GB"/>
        </w:rPr>
        <w:t>’</w:t>
      </w:r>
      <w:r w:rsidRPr="007C13B4">
        <w:rPr>
          <w:lang w:val="en-GB"/>
        </w:rPr>
        <w:t>s design</w:t>
      </w:r>
      <w:r w:rsidR="0057561F">
        <w:rPr>
          <w:lang w:val="en-GB"/>
        </w:rPr>
        <w:t>,</w:t>
      </w:r>
      <w:r w:rsidRPr="007C13B4">
        <w:rPr>
          <w:lang w:val="en-GB"/>
        </w:rPr>
        <w:t xml:space="preserve"> as this type of study included many different variables not just one independent and one dependant. The first independent variable would be the sensation seeking data of the participants</w:t>
      </w:r>
      <w:r w:rsidR="0057561F">
        <w:rPr>
          <w:lang w:val="en-GB"/>
        </w:rPr>
        <w:t xml:space="preserve"> recorded from the questionnaire</w:t>
      </w:r>
      <w:r w:rsidRPr="007C13B4">
        <w:rPr>
          <w:lang w:val="en-GB"/>
        </w:rPr>
        <w:t xml:space="preserve"> which were</w:t>
      </w:r>
      <w:r w:rsidR="0057561F">
        <w:rPr>
          <w:lang w:val="en-GB"/>
        </w:rPr>
        <w:t xml:space="preserve"> then</w:t>
      </w:r>
      <w:r w:rsidRPr="007C13B4">
        <w:rPr>
          <w:lang w:val="en-GB"/>
        </w:rPr>
        <w:t xml:space="preserve"> categorized into either high sensation seeking or low sensation seeking. The second independent variable would be the tempo of music, this included 3 different types of tempos; high, low and no music being played</w:t>
      </w:r>
      <w:r w:rsidR="0057561F">
        <w:rPr>
          <w:lang w:val="en-GB"/>
        </w:rPr>
        <w:t xml:space="preserve">, there were </w:t>
      </w:r>
      <w:r w:rsidR="002961BA" w:rsidRPr="007C13B4">
        <w:rPr>
          <w:lang w:val="en-GB"/>
        </w:rPr>
        <w:t>two different songs</w:t>
      </w:r>
      <w:r w:rsidR="0057561F">
        <w:rPr>
          <w:lang w:val="en-GB"/>
        </w:rPr>
        <w:t xml:space="preserve"> used with one being a</w:t>
      </w:r>
      <w:r w:rsidR="002961BA" w:rsidRPr="007C13B4">
        <w:rPr>
          <w:lang w:val="en-GB"/>
        </w:rPr>
        <w:t xml:space="preserve"> fast</w:t>
      </w:r>
      <w:r w:rsidR="0057561F">
        <w:rPr>
          <w:lang w:val="en-GB"/>
        </w:rPr>
        <w:t xml:space="preserve"> tempo </w:t>
      </w:r>
      <w:r w:rsidR="002961BA" w:rsidRPr="007C13B4">
        <w:rPr>
          <w:lang w:val="en-GB"/>
        </w:rPr>
        <w:t xml:space="preserve">and </w:t>
      </w:r>
      <w:r w:rsidR="0057561F">
        <w:rPr>
          <w:lang w:val="en-GB"/>
        </w:rPr>
        <w:t>the other being slow</w:t>
      </w:r>
      <w:r w:rsidR="002961BA" w:rsidRPr="007C13B4">
        <w:rPr>
          <w:lang w:val="en-GB"/>
        </w:rPr>
        <w:t>. Florence &amp; the machine – dog days are over</w:t>
      </w:r>
      <w:r w:rsidR="0057561F">
        <w:rPr>
          <w:lang w:val="en-GB"/>
        </w:rPr>
        <w:t xml:space="preserve"> was</w:t>
      </w:r>
      <w:r w:rsidR="002961BA" w:rsidRPr="007C13B4">
        <w:rPr>
          <w:lang w:val="en-GB"/>
        </w:rPr>
        <w:t xml:space="preserve"> used for the fast tempo and then Freya Ridings – Lost withou</w:t>
      </w:r>
      <w:r w:rsidR="0057561F">
        <w:rPr>
          <w:lang w:val="en-GB"/>
        </w:rPr>
        <w:t>t you</w:t>
      </w:r>
      <w:r w:rsidR="004358D7">
        <w:rPr>
          <w:lang w:val="en-GB"/>
        </w:rPr>
        <w:t>,</w:t>
      </w:r>
      <w:r w:rsidR="0057561F">
        <w:rPr>
          <w:lang w:val="en-GB"/>
        </w:rPr>
        <w:t xml:space="preserve"> </w:t>
      </w:r>
      <w:r w:rsidR="002961BA" w:rsidRPr="007C13B4">
        <w:rPr>
          <w:lang w:val="en-GB"/>
        </w:rPr>
        <w:t>used for the slow tempo</w:t>
      </w:r>
      <w:r w:rsidRPr="007C13B4">
        <w:rPr>
          <w:lang w:val="en-GB"/>
        </w:rPr>
        <w:t>.</w:t>
      </w:r>
      <w:r w:rsidR="00BF7A2D" w:rsidRPr="007C13B4">
        <w:rPr>
          <w:lang w:val="en-GB"/>
        </w:rPr>
        <w:t xml:space="preserve"> </w:t>
      </w:r>
      <w:r w:rsidR="00263D14">
        <w:rPr>
          <w:lang w:val="en-GB"/>
        </w:rPr>
        <w:t xml:space="preserve">The analysis chosen was a </w:t>
      </w:r>
      <w:r w:rsidR="00BF7A2D" w:rsidRPr="007C13B4">
        <w:rPr>
          <w:lang w:val="en-GB"/>
        </w:rPr>
        <w:t>2 x 3 between subject</w:t>
      </w:r>
      <w:r w:rsidR="000771F7">
        <w:rPr>
          <w:lang w:val="en-GB"/>
        </w:rPr>
        <w:t>’</w:t>
      </w:r>
      <w:r w:rsidR="00BF7A2D" w:rsidRPr="007C13B4">
        <w:rPr>
          <w:lang w:val="en-GB"/>
        </w:rPr>
        <w:t>s</w:t>
      </w:r>
      <w:r w:rsidR="00AC20CA">
        <w:rPr>
          <w:lang w:val="en-GB"/>
        </w:rPr>
        <w:t xml:space="preserve"> ANOVA</w:t>
      </w:r>
      <w:r w:rsidR="007C069C" w:rsidRPr="007C13B4">
        <w:rPr>
          <w:lang w:val="en-GB"/>
        </w:rPr>
        <w:t>.</w:t>
      </w:r>
      <w:r w:rsidR="0086730E" w:rsidRPr="007C13B4">
        <w:rPr>
          <w:lang w:val="en-GB"/>
        </w:rPr>
        <w:t xml:space="preserve"> </w:t>
      </w:r>
      <w:r w:rsidR="00650324">
        <w:rPr>
          <w:lang w:val="en-GB"/>
        </w:rPr>
        <w:t xml:space="preserve"> </w:t>
      </w:r>
    </w:p>
    <w:p w14:paraId="55007FC8" w14:textId="384C0E7E" w:rsidR="00650324" w:rsidRPr="00650324" w:rsidRDefault="00650324" w:rsidP="00650324">
      <w:pPr>
        <w:spacing w:line="360" w:lineRule="auto"/>
        <w:jc w:val="center"/>
        <w:rPr>
          <w:u w:val="single"/>
          <w:lang w:val="en-GB"/>
        </w:rPr>
      </w:pPr>
      <w:r w:rsidRPr="00650324">
        <w:rPr>
          <w:u w:val="single"/>
          <w:lang w:val="en-GB"/>
        </w:rPr>
        <w:t>Materials</w:t>
      </w:r>
    </w:p>
    <w:p w14:paraId="3622C08B" w14:textId="037F8519" w:rsidR="000771F7" w:rsidRDefault="00263D14" w:rsidP="00650324">
      <w:pPr>
        <w:spacing w:line="360" w:lineRule="auto"/>
        <w:jc w:val="center"/>
        <w:rPr>
          <w:lang w:val="en-GB"/>
        </w:rPr>
      </w:pPr>
      <w:r>
        <w:rPr>
          <w:lang w:val="en-GB"/>
        </w:rPr>
        <w:t xml:space="preserve">There were many different </w:t>
      </w:r>
      <w:r w:rsidR="00DB1CC3" w:rsidRPr="007C13B4">
        <w:rPr>
          <w:lang w:val="en-GB"/>
        </w:rPr>
        <w:t>materials</w:t>
      </w:r>
      <w:r>
        <w:rPr>
          <w:lang w:val="en-GB"/>
        </w:rPr>
        <w:t xml:space="preserve"> used</w:t>
      </w:r>
      <w:r w:rsidR="00DB1CC3" w:rsidRPr="007C13B4">
        <w:rPr>
          <w:lang w:val="en-GB"/>
        </w:rPr>
        <w:t xml:space="preserve"> to obtain data from this study. </w:t>
      </w:r>
      <w:r>
        <w:rPr>
          <w:lang w:val="en-GB"/>
        </w:rPr>
        <w:t xml:space="preserve">The </w:t>
      </w:r>
      <w:r w:rsidR="00DB1CC3" w:rsidRPr="007C13B4">
        <w:rPr>
          <w:lang w:val="en-GB"/>
        </w:rPr>
        <w:t xml:space="preserve">Brief </w:t>
      </w:r>
      <w:r w:rsidR="00DB1CC3" w:rsidRPr="00134F0F">
        <w:rPr>
          <w:lang w:val="en-GB"/>
        </w:rPr>
        <w:t>sensation seeking</w:t>
      </w:r>
      <w:r w:rsidRPr="00134F0F">
        <w:rPr>
          <w:lang w:val="en-GB"/>
        </w:rPr>
        <w:t xml:space="preserve"> scale was the chosen scale for the questionnaire (B</w:t>
      </w:r>
      <w:r w:rsidR="000D1D90" w:rsidRPr="00134F0F">
        <w:rPr>
          <w:lang w:val="en-GB"/>
        </w:rPr>
        <w:t>SS</w:t>
      </w:r>
      <w:r w:rsidR="0057561F" w:rsidRPr="00134F0F">
        <w:rPr>
          <w:lang w:val="en-GB"/>
        </w:rPr>
        <w:t>S</w:t>
      </w:r>
      <w:r w:rsidR="000D1D90" w:rsidRPr="00134F0F">
        <w:rPr>
          <w:lang w:val="en-GB"/>
        </w:rPr>
        <w:t>)</w:t>
      </w:r>
      <w:r w:rsidR="00DB1CC3" w:rsidRPr="00134F0F">
        <w:rPr>
          <w:lang w:val="en-GB"/>
        </w:rPr>
        <w:t xml:space="preserve"> (</w:t>
      </w:r>
      <w:r w:rsidRPr="00134F0F">
        <w:rPr>
          <w:lang w:val="en-GB"/>
        </w:rPr>
        <w:t>Zuckerman 1964</w:t>
      </w:r>
      <w:r w:rsidR="00DB1CC3" w:rsidRPr="00134F0F">
        <w:rPr>
          <w:lang w:val="en-GB"/>
        </w:rPr>
        <w:t>)</w:t>
      </w:r>
      <w:r w:rsidR="00351094" w:rsidRPr="00134F0F">
        <w:rPr>
          <w:lang w:val="en-GB"/>
        </w:rPr>
        <w:t>.</w:t>
      </w:r>
      <w:r w:rsidR="00A4310D" w:rsidRPr="00134F0F">
        <w:rPr>
          <w:lang w:val="en-GB"/>
        </w:rPr>
        <w:t xml:space="preserve"> A</w:t>
      </w:r>
      <w:r w:rsidR="004358D7">
        <w:rPr>
          <w:lang w:val="en-GB"/>
        </w:rPr>
        <w:t xml:space="preserve"> reliability analysis </w:t>
      </w:r>
      <w:r w:rsidR="00A4310D">
        <w:rPr>
          <w:lang w:val="en-GB"/>
        </w:rPr>
        <w:t>was completed to test whether the questionnaire</w:t>
      </w:r>
      <w:r w:rsidR="00361771">
        <w:rPr>
          <w:lang w:val="en-GB"/>
        </w:rPr>
        <w:t xml:space="preserve"> was well founded and able to be repeated. </w:t>
      </w:r>
      <w:r w:rsidR="00361771" w:rsidRPr="004F6B3A">
        <w:rPr>
          <w:color w:val="000000" w:themeColor="text1"/>
        </w:rPr>
        <w:t>It should also be noted that the Cronbach’s alpha</w:t>
      </w:r>
      <w:r w:rsidR="00361771">
        <w:rPr>
          <w:color w:val="000000" w:themeColor="text1"/>
        </w:rPr>
        <w:t xml:space="preserve"> reliability should be above .7. However,</w:t>
      </w:r>
      <w:r w:rsidR="00FD6A3D">
        <w:rPr>
          <w:color w:val="000000" w:themeColor="text1"/>
        </w:rPr>
        <w:t xml:space="preserve"> the questionnaire used for this study measured .68 therefore the </w:t>
      </w:r>
      <w:r w:rsidR="00361771" w:rsidRPr="004F6B3A">
        <w:rPr>
          <w:color w:val="000000" w:themeColor="text1"/>
        </w:rPr>
        <w:t>scale would be identified as unreliable.</w:t>
      </w:r>
      <w:r w:rsidR="00361771">
        <w:rPr>
          <w:color w:val="000000" w:themeColor="text1"/>
        </w:rPr>
        <w:t xml:space="preserve"> </w:t>
      </w:r>
      <w:r w:rsidR="00351094" w:rsidRPr="007C13B4">
        <w:rPr>
          <w:lang w:val="en-GB"/>
        </w:rPr>
        <w:t xml:space="preserve"> The questionnaire</w:t>
      </w:r>
      <w:r w:rsidR="004358D7">
        <w:rPr>
          <w:lang w:val="en-GB"/>
        </w:rPr>
        <w:t xml:space="preserve"> responses</w:t>
      </w:r>
      <w:r w:rsidR="00351094" w:rsidRPr="007C13B4">
        <w:rPr>
          <w:lang w:val="en-GB"/>
        </w:rPr>
        <w:t xml:space="preserve"> </w:t>
      </w:r>
      <w:r w:rsidR="004358D7">
        <w:rPr>
          <w:lang w:val="en-GB"/>
        </w:rPr>
        <w:t>were measured by using the likert</w:t>
      </w:r>
      <w:r w:rsidR="00351094" w:rsidRPr="007C13B4">
        <w:rPr>
          <w:lang w:val="en-GB"/>
        </w:rPr>
        <w:t xml:space="preserve"> scale</w:t>
      </w:r>
      <w:r w:rsidR="00BD227E">
        <w:rPr>
          <w:lang w:val="en-GB"/>
        </w:rPr>
        <w:t xml:space="preserve"> and included questions such as: ‘I like wild parties’ and ‘I would like to explore strange places’</w:t>
      </w:r>
      <w:r w:rsidR="00351094" w:rsidRPr="007C13B4">
        <w:rPr>
          <w:lang w:val="en-GB"/>
        </w:rPr>
        <w:t>.</w:t>
      </w:r>
      <w:r>
        <w:rPr>
          <w:lang w:val="en-GB"/>
        </w:rPr>
        <w:t xml:space="preserve"> The</w:t>
      </w:r>
      <w:r w:rsidR="00351094" w:rsidRPr="007C13B4">
        <w:rPr>
          <w:lang w:val="en-GB"/>
        </w:rPr>
        <w:t xml:space="preserve"> scoring mechanism was based on</w:t>
      </w:r>
      <w:r w:rsidR="00D316AD" w:rsidRPr="007C13B4">
        <w:rPr>
          <w:lang w:val="en-GB"/>
        </w:rPr>
        <w:t xml:space="preserve"> 1 being strongly disagree to 5 being highly agree</w:t>
      </w:r>
      <w:r w:rsidR="002F5ABE" w:rsidRPr="007C13B4">
        <w:rPr>
          <w:lang w:val="en-GB"/>
        </w:rPr>
        <w:t xml:space="preserve"> with 3 being neither agree nor disagree</w:t>
      </w:r>
      <w:r w:rsidR="00FD6A3D">
        <w:rPr>
          <w:lang w:val="en-GB"/>
        </w:rPr>
        <w:t>. The first material created would be the</w:t>
      </w:r>
      <w:r w:rsidR="004760C6" w:rsidRPr="007C13B4">
        <w:rPr>
          <w:lang w:val="en-GB"/>
        </w:rPr>
        <w:t xml:space="preserve"> consent form</w:t>
      </w:r>
      <w:r w:rsidR="00351094" w:rsidRPr="007C13B4">
        <w:rPr>
          <w:lang w:val="en-GB"/>
        </w:rPr>
        <w:t xml:space="preserve"> which highlighted the ethical guidelines of the study that the participants are entitled to</w:t>
      </w:r>
      <w:r w:rsidR="004358D7">
        <w:rPr>
          <w:lang w:val="en-GB"/>
        </w:rPr>
        <w:t xml:space="preserve"> and a brief overview of what was going to happen </w:t>
      </w:r>
      <w:r w:rsidR="004358D7">
        <w:rPr>
          <w:lang w:val="en-GB"/>
        </w:rPr>
        <w:lastRenderedPageBreak/>
        <w:t>within the study</w:t>
      </w:r>
      <w:r w:rsidR="004760C6" w:rsidRPr="007C13B4">
        <w:rPr>
          <w:lang w:val="en-GB"/>
        </w:rPr>
        <w:t xml:space="preserve"> (Appendix A) as well as</w:t>
      </w:r>
      <w:r w:rsidR="007059F1" w:rsidRPr="007C13B4">
        <w:rPr>
          <w:lang w:val="en-GB"/>
        </w:rPr>
        <w:t xml:space="preserve"> creating</w:t>
      </w:r>
      <w:r w:rsidR="004760C6" w:rsidRPr="007C13B4">
        <w:rPr>
          <w:lang w:val="en-GB"/>
        </w:rPr>
        <w:t xml:space="preserve"> a debrief form </w:t>
      </w:r>
      <w:r w:rsidR="007059F1" w:rsidRPr="007C13B4">
        <w:rPr>
          <w:lang w:val="en-GB"/>
        </w:rPr>
        <w:t xml:space="preserve">for participants to acknowledge the </w:t>
      </w:r>
      <w:r w:rsidR="00351094" w:rsidRPr="007C13B4">
        <w:rPr>
          <w:lang w:val="en-GB"/>
        </w:rPr>
        <w:t>aim of the study</w:t>
      </w:r>
      <w:r w:rsidR="004358D7">
        <w:rPr>
          <w:lang w:val="en-GB"/>
        </w:rPr>
        <w:t xml:space="preserve"> after completion of the study</w:t>
      </w:r>
      <w:r w:rsidR="00AC20CA">
        <w:rPr>
          <w:lang w:val="en-GB"/>
        </w:rPr>
        <w:t xml:space="preserve"> </w:t>
      </w:r>
      <w:r w:rsidR="004760C6" w:rsidRPr="007C13B4">
        <w:rPr>
          <w:lang w:val="en-GB"/>
        </w:rPr>
        <w:t>(Appendix B)</w:t>
      </w:r>
      <w:r w:rsidR="00351094" w:rsidRPr="007C13B4">
        <w:rPr>
          <w:lang w:val="en-GB"/>
        </w:rPr>
        <w:t>.</w:t>
      </w:r>
      <w:r w:rsidR="00FB6662" w:rsidRPr="007C13B4">
        <w:rPr>
          <w:lang w:val="en-GB"/>
        </w:rPr>
        <w:t xml:space="preserve"> </w:t>
      </w:r>
      <w:r>
        <w:rPr>
          <w:lang w:val="en-GB"/>
        </w:rPr>
        <w:t xml:space="preserve">The </w:t>
      </w:r>
      <w:r w:rsidR="00FB6662" w:rsidRPr="007C13B4">
        <w:rPr>
          <w:lang w:val="en-GB"/>
        </w:rPr>
        <w:t>software Super</w:t>
      </w:r>
      <w:r w:rsidR="00AC20CA">
        <w:rPr>
          <w:lang w:val="en-GB"/>
        </w:rPr>
        <w:t xml:space="preserve"> </w:t>
      </w:r>
      <w:r w:rsidR="00FB6662" w:rsidRPr="007C13B4">
        <w:rPr>
          <w:lang w:val="en-GB"/>
        </w:rPr>
        <w:t>Lab</w:t>
      </w:r>
      <w:r>
        <w:rPr>
          <w:lang w:val="en-GB"/>
        </w:rPr>
        <w:t xml:space="preserve"> was used to create the ma</w:t>
      </w:r>
      <w:r w:rsidR="004358D7">
        <w:rPr>
          <w:lang w:val="en-GB"/>
        </w:rPr>
        <w:t>in body</w:t>
      </w:r>
      <w:r>
        <w:rPr>
          <w:lang w:val="en-GB"/>
        </w:rPr>
        <w:t xml:space="preserve"> of the</w:t>
      </w:r>
      <w:r w:rsidR="00FB6662" w:rsidRPr="007C13B4">
        <w:rPr>
          <w:lang w:val="en-GB"/>
        </w:rPr>
        <w:t xml:space="preserve"> study</w:t>
      </w:r>
      <w:r>
        <w:rPr>
          <w:lang w:val="en-GB"/>
        </w:rPr>
        <w:t>, which</w:t>
      </w:r>
      <w:r w:rsidR="00E414C1" w:rsidRPr="007C13B4">
        <w:rPr>
          <w:lang w:val="en-GB"/>
        </w:rPr>
        <w:t xml:space="preserve"> </w:t>
      </w:r>
      <w:r w:rsidR="00950B0D">
        <w:rPr>
          <w:lang w:val="en-GB"/>
        </w:rPr>
        <w:t xml:space="preserve">was then </w:t>
      </w:r>
      <w:r w:rsidR="00E414C1" w:rsidRPr="007C13B4">
        <w:rPr>
          <w:lang w:val="en-GB"/>
        </w:rPr>
        <w:t>split into a ‘practice’ which showed the pink oval</w:t>
      </w:r>
      <w:r w:rsidR="00950B0D">
        <w:rPr>
          <w:lang w:val="en-GB"/>
        </w:rPr>
        <w:t xml:space="preserve"> (Appendix D)</w:t>
      </w:r>
      <w:r w:rsidR="00E414C1" w:rsidRPr="007C13B4">
        <w:rPr>
          <w:lang w:val="en-GB"/>
        </w:rPr>
        <w:t xml:space="preserve"> for 400ms and</w:t>
      </w:r>
      <w:r w:rsidR="00C8123F" w:rsidRPr="007C13B4">
        <w:rPr>
          <w:lang w:val="en-GB"/>
        </w:rPr>
        <w:t xml:space="preserve"> 1600ms, whereas the experimental</w:t>
      </w:r>
      <w:r w:rsidR="004358D7">
        <w:rPr>
          <w:lang w:val="en-GB"/>
        </w:rPr>
        <w:t xml:space="preserve"> then</w:t>
      </w:r>
      <w:r w:rsidR="00C8123F" w:rsidRPr="007C13B4">
        <w:rPr>
          <w:lang w:val="en-GB"/>
        </w:rPr>
        <w:t xml:space="preserve"> </w:t>
      </w:r>
      <w:r w:rsidR="00B42DE1" w:rsidRPr="007C13B4">
        <w:rPr>
          <w:lang w:val="en-GB"/>
        </w:rPr>
        <w:t>showed the pink oval</w:t>
      </w:r>
      <w:r w:rsidR="00950B0D">
        <w:rPr>
          <w:lang w:val="en-GB"/>
        </w:rPr>
        <w:t xml:space="preserve"> for 400ms,800ms,1000ms,1200ms </w:t>
      </w:r>
      <w:r w:rsidR="00B42DE1" w:rsidRPr="007C13B4">
        <w:rPr>
          <w:lang w:val="en-GB"/>
        </w:rPr>
        <w:t>and 1600ms</w:t>
      </w:r>
      <w:r w:rsidR="009E3F47" w:rsidRPr="007C13B4">
        <w:rPr>
          <w:lang w:val="en-GB"/>
        </w:rPr>
        <w:t>.</w:t>
      </w:r>
      <w:r w:rsidR="002961BA" w:rsidRPr="007C13B4">
        <w:rPr>
          <w:lang w:val="en-GB"/>
        </w:rPr>
        <w:t xml:space="preserve"> </w:t>
      </w:r>
      <w:r w:rsidR="00E726A9" w:rsidRPr="007C13B4">
        <w:rPr>
          <w:lang w:val="en-GB"/>
        </w:rPr>
        <w:t xml:space="preserve"> </w:t>
      </w:r>
      <w:r w:rsidR="00C40943">
        <w:rPr>
          <w:lang w:val="en-GB"/>
        </w:rPr>
        <w:t>Overall, there were 22 responses randomised including 10 which were 1000ms.</w:t>
      </w:r>
      <w:bookmarkStart w:id="0" w:name="_GoBack"/>
      <w:bookmarkEnd w:id="0"/>
    </w:p>
    <w:p w14:paraId="5D809E71" w14:textId="2A4B36FC" w:rsidR="000771F7" w:rsidRPr="000771F7" w:rsidRDefault="000771F7" w:rsidP="00650324">
      <w:pPr>
        <w:spacing w:line="360" w:lineRule="auto"/>
        <w:jc w:val="center"/>
        <w:rPr>
          <w:u w:val="single"/>
          <w:lang w:val="en-GB"/>
        </w:rPr>
      </w:pPr>
      <w:r w:rsidRPr="000771F7">
        <w:rPr>
          <w:u w:val="single"/>
          <w:lang w:val="en-GB"/>
        </w:rPr>
        <w:t>Procedure</w:t>
      </w:r>
    </w:p>
    <w:p w14:paraId="1F51E748" w14:textId="35FEE8A8" w:rsidR="00071BFA" w:rsidRPr="007C13B4" w:rsidRDefault="00930BFA" w:rsidP="00650324">
      <w:pPr>
        <w:spacing w:line="360" w:lineRule="auto"/>
        <w:jc w:val="center"/>
        <w:rPr>
          <w:lang w:val="en-GB"/>
        </w:rPr>
      </w:pPr>
      <w:r>
        <w:rPr>
          <w:lang w:val="en-GB"/>
        </w:rPr>
        <w:t xml:space="preserve">The first step of the study was to </w:t>
      </w:r>
      <w:r w:rsidR="0066298D">
        <w:rPr>
          <w:lang w:val="en-GB"/>
        </w:rPr>
        <w:t>obtain</w:t>
      </w:r>
      <w:r>
        <w:rPr>
          <w:lang w:val="en-GB"/>
        </w:rPr>
        <w:t xml:space="preserve"> ethical approval through The School of Psychology Research Committee. To obtain participants, the researchers began </w:t>
      </w:r>
      <w:r w:rsidR="00E726A9" w:rsidRPr="007C13B4">
        <w:rPr>
          <w:lang w:val="en-GB"/>
        </w:rPr>
        <w:t xml:space="preserve">by asking individuals in </w:t>
      </w:r>
      <w:r w:rsidR="009E3F47" w:rsidRPr="007C13B4">
        <w:rPr>
          <w:lang w:val="en-GB"/>
        </w:rPr>
        <w:t>the</w:t>
      </w:r>
      <w:r>
        <w:rPr>
          <w:lang w:val="en-GB"/>
        </w:rPr>
        <w:t xml:space="preserve"> U</w:t>
      </w:r>
      <w:r w:rsidR="00E726A9" w:rsidRPr="007C13B4">
        <w:rPr>
          <w:lang w:val="en-GB"/>
        </w:rPr>
        <w:t>niversity</w:t>
      </w:r>
      <w:r w:rsidR="009E3F47" w:rsidRPr="007C13B4">
        <w:rPr>
          <w:lang w:val="en-GB"/>
        </w:rPr>
        <w:t xml:space="preserve"> reception area</w:t>
      </w:r>
      <w:r w:rsidR="00E726A9" w:rsidRPr="007C13B4">
        <w:rPr>
          <w:lang w:val="en-GB"/>
        </w:rPr>
        <w:t xml:space="preserve"> as well as asking</w:t>
      </w:r>
      <w:r w:rsidR="00950B0D">
        <w:rPr>
          <w:lang w:val="en-GB"/>
        </w:rPr>
        <w:t xml:space="preserve"> family and friends to attend the</w:t>
      </w:r>
      <w:r w:rsidR="00862AED">
        <w:rPr>
          <w:lang w:val="en-GB"/>
        </w:rPr>
        <w:t xml:space="preserve"> labs</w:t>
      </w:r>
      <w:r w:rsidR="00E726A9" w:rsidRPr="007C13B4">
        <w:rPr>
          <w:lang w:val="en-GB"/>
        </w:rPr>
        <w:t xml:space="preserve">. </w:t>
      </w:r>
      <w:r w:rsidR="00950B0D">
        <w:rPr>
          <w:lang w:val="en-GB"/>
        </w:rPr>
        <w:t>P</w:t>
      </w:r>
      <w:r w:rsidR="00E726A9" w:rsidRPr="007C13B4">
        <w:rPr>
          <w:lang w:val="en-GB"/>
        </w:rPr>
        <w:t>articipants</w:t>
      </w:r>
      <w:r w:rsidR="00950B0D">
        <w:rPr>
          <w:lang w:val="en-GB"/>
        </w:rPr>
        <w:t xml:space="preserve"> were greeted</w:t>
      </w:r>
      <w:r>
        <w:rPr>
          <w:lang w:val="en-GB"/>
        </w:rPr>
        <w:t xml:space="preserve"> at the U</w:t>
      </w:r>
      <w:r w:rsidR="00E726A9" w:rsidRPr="007C13B4">
        <w:rPr>
          <w:lang w:val="en-GB"/>
        </w:rPr>
        <w:t xml:space="preserve">niversity car park (if they did not attend the campus they would have needed guidance) or if </w:t>
      </w:r>
      <w:r w:rsidR="00950B0D">
        <w:rPr>
          <w:lang w:val="en-GB"/>
        </w:rPr>
        <w:t>recruitment took place on the day from the reception, they would then</w:t>
      </w:r>
      <w:r w:rsidR="000E1EF1">
        <w:rPr>
          <w:lang w:val="en-GB"/>
        </w:rPr>
        <w:t xml:space="preserve"> be</w:t>
      </w:r>
      <w:r w:rsidR="00D70492">
        <w:rPr>
          <w:lang w:val="en-GB"/>
        </w:rPr>
        <w:t xml:space="preserve"> directed upstairs to attend the labs</w:t>
      </w:r>
      <w:r w:rsidR="00E726A9" w:rsidRPr="007C13B4">
        <w:rPr>
          <w:lang w:val="en-GB"/>
        </w:rPr>
        <w:t xml:space="preserve"> where they were then asked to take a seat in the waiting area</w:t>
      </w:r>
      <w:r w:rsidR="009E3F47" w:rsidRPr="007C13B4">
        <w:rPr>
          <w:lang w:val="en-GB"/>
        </w:rPr>
        <w:t xml:space="preserve"> waiting to be called to take part.</w:t>
      </w:r>
      <w:r w:rsidR="008A4AAA" w:rsidRPr="007C13B4">
        <w:rPr>
          <w:lang w:val="en-GB"/>
        </w:rPr>
        <w:t xml:space="preserve"> The participant would then </w:t>
      </w:r>
      <w:r w:rsidR="004358D7">
        <w:rPr>
          <w:lang w:val="en-GB"/>
        </w:rPr>
        <w:t xml:space="preserve">be </w:t>
      </w:r>
      <w:r w:rsidR="008A4AAA" w:rsidRPr="007C13B4">
        <w:rPr>
          <w:lang w:val="en-GB"/>
        </w:rPr>
        <w:t>taken into the lab</w:t>
      </w:r>
      <w:r w:rsidR="004358D7">
        <w:rPr>
          <w:lang w:val="en-GB"/>
        </w:rPr>
        <w:t xml:space="preserve"> room</w:t>
      </w:r>
      <w:r w:rsidR="001B7DB3">
        <w:rPr>
          <w:lang w:val="en-GB"/>
        </w:rPr>
        <w:t xml:space="preserve"> by one of the researchers</w:t>
      </w:r>
      <w:r w:rsidR="008A4AAA" w:rsidRPr="007C13B4">
        <w:rPr>
          <w:lang w:val="en-GB"/>
        </w:rPr>
        <w:t xml:space="preserve">. Firstly, they would have to </w:t>
      </w:r>
      <w:r w:rsidR="00F2347F" w:rsidRPr="007C13B4">
        <w:rPr>
          <w:lang w:val="en-GB"/>
        </w:rPr>
        <w:t>complete a consent form which highlight their right to withdraw at any time</w:t>
      </w:r>
      <w:r w:rsidR="00986DF5">
        <w:rPr>
          <w:lang w:val="en-GB"/>
        </w:rPr>
        <w:t xml:space="preserve"> during the study</w:t>
      </w:r>
      <w:r w:rsidR="004358D7">
        <w:rPr>
          <w:lang w:val="en-GB"/>
        </w:rPr>
        <w:t xml:space="preserve"> and an overview of what is to happen next</w:t>
      </w:r>
      <w:r w:rsidR="00986DF5">
        <w:rPr>
          <w:lang w:val="en-GB"/>
        </w:rPr>
        <w:t xml:space="preserve"> (A</w:t>
      </w:r>
      <w:r w:rsidR="0036670E" w:rsidRPr="007C13B4">
        <w:rPr>
          <w:lang w:val="en-GB"/>
        </w:rPr>
        <w:t>ppendix A)</w:t>
      </w:r>
      <w:r w:rsidR="00F2347F" w:rsidRPr="007C13B4">
        <w:rPr>
          <w:lang w:val="en-GB"/>
        </w:rPr>
        <w:t>. Once the participant had signed the form</w:t>
      </w:r>
      <w:r w:rsidR="0036670E" w:rsidRPr="007C13B4">
        <w:rPr>
          <w:lang w:val="en-GB"/>
        </w:rPr>
        <w:t xml:space="preserve"> and return</w:t>
      </w:r>
      <w:r w:rsidR="00D70492">
        <w:rPr>
          <w:lang w:val="en-GB"/>
        </w:rPr>
        <w:t>ed it to one of the researchers</w:t>
      </w:r>
      <w:r w:rsidR="00F2347F" w:rsidRPr="007C13B4">
        <w:rPr>
          <w:lang w:val="en-GB"/>
        </w:rPr>
        <w:t xml:space="preserve">, </w:t>
      </w:r>
      <w:r w:rsidR="00D70492">
        <w:rPr>
          <w:lang w:val="en-GB"/>
        </w:rPr>
        <w:t xml:space="preserve">the study </w:t>
      </w:r>
      <w:r w:rsidR="0036670E" w:rsidRPr="007C13B4">
        <w:rPr>
          <w:lang w:val="en-GB"/>
        </w:rPr>
        <w:t>would be exp</w:t>
      </w:r>
      <w:r w:rsidR="004358D7">
        <w:rPr>
          <w:lang w:val="en-GB"/>
        </w:rPr>
        <w:t>lained briefly</w:t>
      </w:r>
      <w:r w:rsidR="0036670E" w:rsidRPr="007C13B4">
        <w:rPr>
          <w:lang w:val="en-GB"/>
        </w:rPr>
        <w:t xml:space="preserve"> </w:t>
      </w:r>
      <w:r w:rsidR="00AC20CA" w:rsidRPr="007C13B4">
        <w:rPr>
          <w:lang w:val="en-GB"/>
        </w:rPr>
        <w:t>e.g.</w:t>
      </w:r>
      <w:r w:rsidR="0036670E" w:rsidRPr="007C13B4">
        <w:rPr>
          <w:lang w:val="en-GB"/>
        </w:rPr>
        <w:t xml:space="preserve"> how they would need to follow the instructions throughout the 15 minutes and if they needed help then a member of the team would be standing outside</w:t>
      </w:r>
      <w:r w:rsidR="00755ECE" w:rsidRPr="007C13B4">
        <w:rPr>
          <w:lang w:val="en-GB"/>
        </w:rPr>
        <w:t>. It was also stated that there were two keys on the keyboard which had stickers on, one being blue another</w:t>
      </w:r>
      <w:r w:rsidR="00D70492">
        <w:rPr>
          <w:lang w:val="en-GB"/>
        </w:rPr>
        <w:t xml:space="preserve"> being</w:t>
      </w:r>
      <w:r w:rsidR="00755ECE" w:rsidRPr="007C13B4">
        <w:rPr>
          <w:lang w:val="en-GB"/>
        </w:rPr>
        <w:t xml:space="preserve"> red to be used to indicate their answers throughout the study</w:t>
      </w:r>
      <w:r w:rsidR="00B05DAC" w:rsidRPr="007C13B4">
        <w:rPr>
          <w:lang w:val="en-GB"/>
        </w:rPr>
        <w:t>.</w:t>
      </w:r>
      <w:r w:rsidR="00D70492">
        <w:rPr>
          <w:lang w:val="en-GB"/>
        </w:rPr>
        <w:t xml:space="preserve"> As the study would begin they would have been directed to insert the headphones on and to listen to the randomised tempo of music for 30 seconds. The participant would</w:t>
      </w:r>
      <w:r w:rsidR="00B05DAC" w:rsidRPr="007C13B4">
        <w:rPr>
          <w:lang w:val="en-GB"/>
        </w:rPr>
        <w:t xml:space="preserve"> complete a practice run </w:t>
      </w:r>
      <w:r w:rsidR="0036670E" w:rsidRPr="007C13B4">
        <w:rPr>
          <w:lang w:val="en-GB"/>
        </w:rPr>
        <w:t>of the study before the final one took place</w:t>
      </w:r>
      <w:r w:rsidR="00B05DAC" w:rsidRPr="007C13B4">
        <w:rPr>
          <w:lang w:val="en-GB"/>
        </w:rPr>
        <w:t xml:space="preserve">. Once the participant had completed the study, </w:t>
      </w:r>
      <w:r w:rsidR="00D70492">
        <w:rPr>
          <w:lang w:val="en-GB"/>
        </w:rPr>
        <w:t xml:space="preserve">the researcher </w:t>
      </w:r>
      <w:r w:rsidR="00B05DAC" w:rsidRPr="007C13B4">
        <w:rPr>
          <w:lang w:val="en-GB"/>
        </w:rPr>
        <w:t xml:space="preserve">presented them with </w:t>
      </w:r>
      <w:r w:rsidR="00785735" w:rsidRPr="007C13B4">
        <w:rPr>
          <w:lang w:val="en-GB"/>
        </w:rPr>
        <w:t xml:space="preserve">a debrief form </w:t>
      </w:r>
      <w:r w:rsidR="00D70492">
        <w:rPr>
          <w:lang w:val="en-GB"/>
        </w:rPr>
        <w:t xml:space="preserve">(Appendix B) </w:t>
      </w:r>
      <w:r w:rsidR="00785735" w:rsidRPr="007C13B4">
        <w:rPr>
          <w:lang w:val="en-GB"/>
        </w:rPr>
        <w:t xml:space="preserve">highlighting the </w:t>
      </w:r>
      <w:r w:rsidR="00D70492">
        <w:rPr>
          <w:lang w:val="en-GB"/>
        </w:rPr>
        <w:t>aim of the study. I</w:t>
      </w:r>
      <w:r w:rsidR="009E22E4" w:rsidRPr="007C13B4">
        <w:rPr>
          <w:lang w:val="en-GB"/>
        </w:rPr>
        <w:t>t was also mentioned in the debrief form that if participants wanted to withdraw their data then they would need to tell the researcher at that moment in time before any analysis</w:t>
      </w:r>
      <w:r w:rsidR="00D70492">
        <w:rPr>
          <w:lang w:val="en-GB"/>
        </w:rPr>
        <w:t xml:space="preserve"> of the data</w:t>
      </w:r>
      <w:r w:rsidR="009E22E4" w:rsidRPr="007C13B4">
        <w:rPr>
          <w:lang w:val="en-GB"/>
        </w:rPr>
        <w:t xml:space="preserve"> took place.</w:t>
      </w:r>
      <w:r w:rsidR="00E45D53" w:rsidRPr="007C13B4">
        <w:rPr>
          <w:lang w:val="en-GB"/>
        </w:rPr>
        <w:br/>
      </w:r>
    </w:p>
    <w:p w14:paraId="18C49220" w14:textId="77777777" w:rsidR="00650324" w:rsidRDefault="00650324" w:rsidP="00266A53">
      <w:pPr>
        <w:spacing w:line="360" w:lineRule="auto"/>
        <w:rPr>
          <w:lang w:val="en-GB"/>
        </w:rPr>
      </w:pPr>
    </w:p>
    <w:p w14:paraId="79F02B8B" w14:textId="21CD7B0E" w:rsidR="00E45D53" w:rsidRDefault="00DF2B58" w:rsidP="00266A53">
      <w:pPr>
        <w:spacing w:line="360" w:lineRule="auto"/>
        <w:rPr>
          <w:lang w:val="en-GB"/>
        </w:rPr>
      </w:pPr>
      <w:r w:rsidRPr="007C13B4">
        <w:rPr>
          <w:lang w:val="en-GB"/>
        </w:rPr>
        <w:t>Results</w:t>
      </w:r>
    </w:p>
    <w:p w14:paraId="13FB1125" w14:textId="0F30565E" w:rsidR="00DF2B58" w:rsidRDefault="00D66028" w:rsidP="00266A53">
      <w:pPr>
        <w:spacing w:line="360" w:lineRule="auto"/>
        <w:rPr>
          <w:lang w:val="en-GB"/>
        </w:rPr>
      </w:pPr>
      <w:r>
        <w:rPr>
          <w:lang w:val="en-GB"/>
        </w:rPr>
        <w:lastRenderedPageBreak/>
        <w:t>Firstly, the mean and standard deviation</w:t>
      </w:r>
      <w:r w:rsidR="00CC2D47">
        <w:rPr>
          <w:lang w:val="en-GB"/>
        </w:rPr>
        <w:t xml:space="preserve"> of sensation seeking</w:t>
      </w:r>
      <w:r w:rsidR="0068130C">
        <w:rPr>
          <w:lang w:val="en-GB"/>
        </w:rPr>
        <w:t xml:space="preserve"> results</w:t>
      </w:r>
      <w:r w:rsidR="00CC2D47">
        <w:rPr>
          <w:lang w:val="en-GB"/>
        </w:rPr>
        <w:t xml:space="preserve"> measured</w:t>
      </w:r>
      <w:r>
        <w:rPr>
          <w:lang w:val="en-GB"/>
        </w:rPr>
        <w:t xml:space="preserve"> M=28.1 SD=4.96. The time perception mean and standard deviation was concluded as M=3.2 SD=3.5. The</w:t>
      </w:r>
      <w:r w:rsidR="00CC2D47">
        <w:rPr>
          <w:lang w:val="en-GB"/>
        </w:rPr>
        <w:t>n, the</w:t>
      </w:r>
      <w:r>
        <w:rPr>
          <w:lang w:val="en-GB"/>
        </w:rPr>
        <w:t xml:space="preserve"> results of the interaction effect between sensation seeking and the tem</w:t>
      </w:r>
      <w:r w:rsidR="00BB43A0">
        <w:rPr>
          <w:lang w:val="en-GB"/>
        </w:rPr>
        <w:t>po of music was shown to be non-</w:t>
      </w:r>
      <w:r>
        <w:rPr>
          <w:lang w:val="en-GB"/>
        </w:rPr>
        <w:t>significant F(2,54)= .306 P= .737. Additionally, the main effec</w:t>
      </w:r>
      <w:r w:rsidR="00BB43A0">
        <w:rPr>
          <w:lang w:val="en-GB"/>
        </w:rPr>
        <w:t>t of tempo of music shows to be</w:t>
      </w:r>
      <w:r w:rsidR="008122ED">
        <w:rPr>
          <w:lang w:val="en-GB"/>
        </w:rPr>
        <w:t xml:space="preserve"> non </w:t>
      </w:r>
      <w:r w:rsidR="00534AD0">
        <w:rPr>
          <w:lang w:val="en-GB"/>
        </w:rPr>
        <w:t>-</w:t>
      </w:r>
      <w:r w:rsidR="0068130C">
        <w:rPr>
          <w:lang w:val="en-GB"/>
        </w:rPr>
        <w:t xml:space="preserve"> </w:t>
      </w:r>
      <w:r>
        <w:rPr>
          <w:lang w:val="en-GB"/>
        </w:rPr>
        <w:t>significant</w:t>
      </w:r>
      <w:r w:rsidR="008122ED">
        <w:rPr>
          <w:lang w:val="en-GB"/>
        </w:rPr>
        <w:t xml:space="preserve"> also and provided a</w:t>
      </w:r>
      <w:r w:rsidR="00CC2D47">
        <w:rPr>
          <w:lang w:val="en-GB"/>
        </w:rPr>
        <w:t xml:space="preserve"> result of</w:t>
      </w:r>
      <w:r w:rsidR="0068130C">
        <w:rPr>
          <w:lang w:val="en-GB"/>
        </w:rPr>
        <w:t xml:space="preserve"> </w:t>
      </w:r>
      <w:r>
        <w:rPr>
          <w:lang w:val="en-GB"/>
        </w:rPr>
        <w:t xml:space="preserve"> F(2,54)=2.15 P= .126. The main effect of high and low also shows to be</w:t>
      </w:r>
      <w:r w:rsidR="00E1707F">
        <w:rPr>
          <w:lang w:val="en-GB"/>
        </w:rPr>
        <w:t xml:space="preserve"> non</w:t>
      </w:r>
      <w:r w:rsidR="00BB43A0">
        <w:rPr>
          <w:lang w:val="en-GB"/>
        </w:rPr>
        <w:t>-</w:t>
      </w:r>
      <w:r>
        <w:rPr>
          <w:lang w:val="en-GB"/>
        </w:rPr>
        <w:t xml:space="preserve">significant with an ANOVA result of </w:t>
      </w:r>
      <w:r w:rsidR="008E2A73">
        <w:rPr>
          <w:lang w:val="en-GB"/>
        </w:rPr>
        <w:t xml:space="preserve"> </w:t>
      </w:r>
      <w:r>
        <w:rPr>
          <w:lang w:val="en-GB"/>
        </w:rPr>
        <w:t>F (1,54)= .242 P= .625. Ov</w:t>
      </w:r>
      <w:r w:rsidR="00CC2D47">
        <w:rPr>
          <w:lang w:val="en-GB"/>
        </w:rPr>
        <w:t xml:space="preserve">erall, these results reject </w:t>
      </w:r>
      <w:r>
        <w:rPr>
          <w:lang w:val="en-GB"/>
        </w:rPr>
        <w:t>the original hypothesis that “</w:t>
      </w:r>
      <w:r w:rsidR="00A36BAA">
        <w:rPr>
          <w:lang w:val="en-GB"/>
        </w:rPr>
        <w:t>Those who score highly on the sensation seeking questionnaire and are in the ‘fast’ tempo of music group, will perceive time as faster than reality and faster than the participants in the slow/silent group’.</w:t>
      </w:r>
    </w:p>
    <w:p w14:paraId="0D8BDB81" w14:textId="77777777" w:rsidR="00A36BAA" w:rsidRPr="007C13B4" w:rsidRDefault="00A36BAA" w:rsidP="00266A53">
      <w:pPr>
        <w:spacing w:line="360" w:lineRule="auto"/>
        <w:rPr>
          <w:lang w:val="en-GB"/>
        </w:rPr>
      </w:pPr>
    </w:p>
    <w:p w14:paraId="62F68DEB" w14:textId="0C683827" w:rsidR="00DF2B58" w:rsidRPr="007C13B4" w:rsidRDefault="00DF2B58" w:rsidP="00266A53">
      <w:pPr>
        <w:spacing w:line="360" w:lineRule="auto"/>
        <w:rPr>
          <w:lang w:val="en-GB"/>
        </w:rPr>
      </w:pPr>
      <w:r w:rsidRPr="007C13B4">
        <w:rPr>
          <w:lang w:val="en-GB"/>
        </w:rPr>
        <w:t>Discussion</w:t>
      </w:r>
    </w:p>
    <w:p w14:paraId="79D93F26" w14:textId="4C6E05C0" w:rsidR="004F6B3A" w:rsidRDefault="00DF2B58" w:rsidP="00266A53">
      <w:pPr>
        <w:spacing w:line="360" w:lineRule="auto"/>
        <w:rPr>
          <w:color w:val="000000" w:themeColor="text1"/>
          <w:lang w:val="en-GB"/>
        </w:rPr>
      </w:pPr>
      <w:r w:rsidRPr="007C13B4">
        <w:rPr>
          <w:lang w:val="en-GB"/>
        </w:rPr>
        <w:t>From the study</w:t>
      </w:r>
      <w:r w:rsidR="00CA138A" w:rsidRPr="007C13B4">
        <w:rPr>
          <w:lang w:val="en-GB"/>
        </w:rPr>
        <w:t>,</w:t>
      </w:r>
      <w:r w:rsidRPr="007C13B4">
        <w:rPr>
          <w:lang w:val="en-GB"/>
        </w:rPr>
        <w:t xml:space="preserve"> it was found that the participants overall results </w:t>
      </w:r>
      <w:r w:rsidR="00593DF4">
        <w:rPr>
          <w:lang w:val="en-GB"/>
        </w:rPr>
        <w:t xml:space="preserve">rejected the original hypothesis. </w:t>
      </w:r>
      <w:r w:rsidR="003234FA" w:rsidRPr="007C13B4">
        <w:rPr>
          <w:color w:val="000000" w:themeColor="text1"/>
          <w:lang w:val="en-GB"/>
        </w:rPr>
        <w:t>There were a few factors which could have been considered before the collection of participant</w:t>
      </w:r>
      <w:r w:rsidR="00137D3F">
        <w:rPr>
          <w:color w:val="000000" w:themeColor="text1"/>
          <w:lang w:val="en-GB"/>
        </w:rPr>
        <w:t>’</w:t>
      </w:r>
      <w:r w:rsidR="003234FA" w:rsidRPr="007C13B4">
        <w:rPr>
          <w:color w:val="000000" w:themeColor="text1"/>
          <w:lang w:val="en-GB"/>
        </w:rPr>
        <w:t>s data</w:t>
      </w:r>
      <w:r w:rsidR="00B6171E">
        <w:rPr>
          <w:color w:val="000000" w:themeColor="text1"/>
          <w:lang w:val="en-GB"/>
        </w:rPr>
        <w:t xml:space="preserve"> which potentially could have affected the outcome of the results</w:t>
      </w:r>
      <w:r w:rsidR="003234FA" w:rsidRPr="007C13B4">
        <w:rPr>
          <w:color w:val="000000" w:themeColor="text1"/>
          <w:lang w:val="en-GB"/>
        </w:rPr>
        <w:t>. Firstly, the study was based on the recollection of time that the ‘pink’ oval was displ</w:t>
      </w:r>
      <w:r w:rsidR="009001B7">
        <w:rPr>
          <w:color w:val="000000" w:themeColor="text1"/>
          <w:lang w:val="en-GB"/>
        </w:rPr>
        <w:t>ayed on the computer screen for. H</w:t>
      </w:r>
      <w:r w:rsidR="003234FA" w:rsidRPr="007C13B4">
        <w:rPr>
          <w:color w:val="000000" w:themeColor="text1"/>
          <w:lang w:val="en-GB"/>
        </w:rPr>
        <w:t>owever, it was not considered before the study that participants who were taking part may have suffered from colour blindness, this could potentially have an effect on the results which were produced as it would ha</w:t>
      </w:r>
      <w:r w:rsidR="009001B7">
        <w:rPr>
          <w:color w:val="000000" w:themeColor="text1"/>
          <w:lang w:val="en-GB"/>
        </w:rPr>
        <w:t>ve had an impact on the way a participant</w:t>
      </w:r>
      <w:r w:rsidR="003234FA" w:rsidRPr="007C13B4">
        <w:rPr>
          <w:color w:val="000000" w:themeColor="text1"/>
          <w:lang w:val="en-GB"/>
        </w:rPr>
        <w:t xml:space="preserve"> identified the ‘pink’ oval. For future reference, the consent form </w:t>
      </w:r>
      <w:r w:rsidR="004F6B3A">
        <w:rPr>
          <w:color w:val="000000" w:themeColor="text1"/>
          <w:lang w:val="en-GB"/>
        </w:rPr>
        <w:t xml:space="preserve">could be designed to include more depth e.g. </w:t>
      </w:r>
      <w:r w:rsidR="003234FA" w:rsidRPr="007C13B4">
        <w:rPr>
          <w:color w:val="000000" w:themeColor="text1"/>
          <w:lang w:val="en-GB"/>
        </w:rPr>
        <w:t>ask</w:t>
      </w:r>
      <w:r w:rsidR="00333B3E">
        <w:rPr>
          <w:color w:val="000000" w:themeColor="text1"/>
          <w:lang w:val="en-GB"/>
        </w:rPr>
        <w:t>ing</w:t>
      </w:r>
      <w:r w:rsidR="003234FA" w:rsidRPr="007C13B4">
        <w:rPr>
          <w:color w:val="000000" w:themeColor="text1"/>
          <w:lang w:val="en-GB"/>
        </w:rPr>
        <w:t xml:space="preserve"> participants to state whether they suffer from any colour blindness. </w:t>
      </w:r>
    </w:p>
    <w:p w14:paraId="439C0A9D" w14:textId="77777777" w:rsidR="004F6B3A" w:rsidRDefault="004F6B3A" w:rsidP="00266A53">
      <w:pPr>
        <w:spacing w:line="360" w:lineRule="auto"/>
        <w:rPr>
          <w:color w:val="000000" w:themeColor="text1"/>
          <w:lang w:val="en-GB"/>
        </w:rPr>
      </w:pPr>
    </w:p>
    <w:p w14:paraId="418BDECD" w14:textId="70E984EE" w:rsidR="004F6B3A" w:rsidRDefault="003234FA" w:rsidP="00266A53">
      <w:pPr>
        <w:spacing w:line="360" w:lineRule="auto"/>
        <w:rPr>
          <w:color w:val="000000" w:themeColor="text1"/>
        </w:rPr>
      </w:pPr>
      <w:r w:rsidRPr="007C13B4">
        <w:rPr>
          <w:color w:val="000000" w:themeColor="text1"/>
          <w:lang w:val="en-GB"/>
        </w:rPr>
        <w:t>Secondly,</w:t>
      </w:r>
      <w:r w:rsidR="0066298D">
        <w:rPr>
          <w:color w:val="000000" w:themeColor="text1"/>
          <w:lang w:val="en-GB"/>
        </w:rPr>
        <w:t xml:space="preserve"> </w:t>
      </w:r>
      <w:r w:rsidRPr="007C13B4">
        <w:rPr>
          <w:color w:val="000000" w:themeColor="text1"/>
          <w:lang w:val="en-GB"/>
        </w:rPr>
        <w:t>random sampling</w:t>
      </w:r>
      <w:r w:rsidR="0066298D">
        <w:rPr>
          <w:color w:val="000000" w:themeColor="text1"/>
          <w:lang w:val="en-GB"/>
        </w:rPr>
        <w:t xml:space="preserve"> was used</w:t>
      </w:r>
      <w:r w:rsidRPr="007C13B4">
        <w:rPr>
          <w:color w:val="000000" w:themeColor="text1"/>
          <w:lang w:val="en-GB"/>
        </w:rPr>
        <w:t xml:space="preserve"> as a non- bias </w:t>
      </w:r>
      <w:r w:rsidR="00666D91">
        <w:rPr>
          <w:color w:val="000000" w:themeColor="text1"/>
          <w:lang w:val="en-GB"/>
        </w:rPr>
        <w:t>for</w:t>
      </w:r>
      <w:r w:rsidR="004F6B3A">
        <w:rPr>
          <w:color w:val="000000" w:themeColor="text1"/>
          <w:lang w:val="en-GB"/>
        </w:rPr>
        <w:t>m to obtain the best results. H</w:t>
      </w:r>
      <w:r w:rsidRPr="007C13B4">
        <w:rPr>
          <w:color w:val="000000" w:themeColor="text1"/>
          <w:lang w:val="en-GB"/>
        </w:rPr>
        <w:t>owever, both family and friends were also invited into the labs to take part. Therefore, it could be considered that family/friends had a brief idea ab</w:t>
      </w:r>
      <w:r w:rsidR="00737F02">
        <w:rPr>
          <w:color w:val="000000" w:themeColor="text1"/>
          <w:lang w:val="en-GB"/>
        </w:rPr>
        <w:t>out the aim of the study due to</w:t>
      </w:r>
      <w:r w:rsidRPr="007C13B4">
        <w:rPr>
          <w:color w:val="000000" w:themeColor="text1"/>
          <w:lang w:val="en-GB"/>
        </w:rPr>
        <w:t xml:space="preserve"> the rese</w:t>
      </w:r>
      <w:r w:rsidR="00801EDC" w:rsidRPr="007C13B4">
        <w:rPr>
          <w:color w:val="000000" w:themeColor="text1"/>
          <w:lang w:val="en-GB"/>
        </w:rPr>
        <w:t xml:space="preserve">archers completing work at home, therefore it should be considered that not all the results can be assured to be </w:t>
      </w:r>
      <w:r w:rsidR="00737F02">
        <w:rPr>
          <w:color w:val="000000" w:themeColor="text1"/>
          <w:lang w:val="en-GB"/>
        </w:rPr>
        <w:t>fully accurate</w:t>
      </w:r>
      <w:r w:rsidR="00801EDC" w:rsidRPr="007C13B4">
        <w:rPr>
          <w:color w:val="000000" w:themeColor="text1"/>
          <w:lang w:val="en-GB"/>
        </w:rPr>
        <w:t>.</w:t>
      </w:r>
      <w:r w:rsidR="00FA611C">
        <w:rPr>
          <w:color w:val="000000" w:themeColor="text1"/>
          <w:lang w:val="en-GB"/>
        </w:rPr>
        <w:t xml:space="preserve"> </w:t>
      </w:r>
      <w:r w:rsidR="00333B3E">
        <w:rPr>
          <w:color w:val="000000" w:themeColor="text1"/>
          <w:lang w:val="en-GB"/>
        </w:rPr>
        <w:t>In addition, it could be recog</w:t>
      </w:r>
      <w:r w:rsidR="00740795">
        <w:rPr>
          <w:color w:val="000000" w:themeColor="text1"/>
          <w:lang w:val="en-GB"/>
        </w:rPr>
        <w:t xml:space="preserve">nised that although </w:t>
      </w:r>
      <w:r w:rsidR="00333B3E">
        <w:rPr>
          <w:color w:val="000000" w:themeColor="text1"/>
          <w:lang w:val="en-GB"/>
        </w:rPr>
        <w:t xml:space="preserve"> ‘random sampling’</w:t>
      </w:r>
      <w:r w:rsidR="00475A17">
        <w:rPr>
          <w:color w:val="000000" w:themeColor="text1"/>
          <w:lang w:val="en-GB"/>
        </w:rPr>
        <w:t xml:space="preserve"> was used</w:t>
      </w:r>
      <w:r w:rsidR="00333B3E">
        <w:rPr>
          <w:color w:val="000000" w:themeColor="text1"/>
          <w:lang w:val="en-GB"/>
        </w:rPr>
        <w:t xml:space="preserve"> as a form of recruitment </w:t>
      </w:r>
      <w:r w:rsidR="00475A17">
        <w:rPr>
          <w:color w:val="000000" w:themeColor="text1"/>
          <w:lang w:val="en-GB"/>
        </w:rPr>
        <w:t>for the study. I</w:t>
      </w:r>
      <w:r w:rsidR="00333B3E">
        <w:rPr>
          <w:color w:val="000000" w:themeColor="text1"/>
          <w:lang w:val="en-GB"/>
        </w:rPr>
        <w:t xml:space="preserve">t could be questioned whether it was </w:t>
      </w:r>
      <w:r w:rsidR="00475A17">
        <w:rPr>
          <w:color w:val="000000" w:themeColor="text1"/>
          <w:lang w:val="en-GB"/>
        </w:rPr>
        <w:t xml:space="preserve">completely </w:t>
      </w:r>
      <w:r w:rsidR="00333B3E">
        <w:rPr>
          <w:color w:val="000000" w:themeColor="text1"/>
          <w:lang w:val="en-GB"/>
        </w:rPr>
        <w:t>‘random’</w:t>
      </w:r>
      <w:r w:rsidR="00475A17">
        <w:rPr>
          <w:color w:val="000000" w:themeColor="text1"/>
          <w:lang w:val="en-GB"/>
        </w:rPr>
        <w:t xml:space="preserve"> due to the consideration </w:t>
      </w:r>
      <w:r w:rsidR="00333B3E">
        <w:rPr>
          <w:color w:val="000000" w:themeColor="text1"/>
          <w:lang w:val="en-GB"/>
        </w:rPr>
        <w:t>that the researchers chose individuals in the University reception</w:t>
      </w:r>
      <w:r w:rsidR="00FA611C">
        <w:rPr>
          <w:color w:val="000000" w:themeColor="text1"/>
          <w:lang w:val="en-GB"/>
        </w:rPr>
        <w:t xml:space="preserve"> themselves</w:t>
      </w:r>
      <w:r w:rsidR="00475A17">
        <w:rPr>
          <w:color w:val="000000" w:themeColor="text1"/>
          <w:lang w:val="en-GB"/>
        </w:rPr>
        <w:t xml:space="preserve"> to go up and ask for them to take part</w:t>
      </w:r>
      <w:r w:rsidR="00FA611C">
        <w:rPr>
          <w:color w:val="000000" w:themeColor="text1"/>
          <w:lang w:val="en-GB"/>
        </w:rPr>
        <w:t>. For future reference</w:t>
      </w:r>
      <w:r w:rsidR="008E4AF4">
        <w:rPr>
          <w:color w:val="000000" w:themeColor="text1"/>
          <w:lang w:val="en-GB"/>
        </w:rPr>
        <w:t xml:space="preserve">, researchers could use an online randomised computer system or </w:t>
      </w:r>
      <w:r w:rsidR="008E4AF4">
        <w:rPr>
          <w:color w:val="000000" w:themeColor="text1"/>
          <w:lang w:val="en-GB"/>
        </w:rPr>
        <w:lastRenderedPageBreak/>
        <w:t>names in a hat</w:t>
      </w:r>
      <w:r w:rsidR="00333B3E">
        <w:rPr>
          <w:color w:val="000000" w:themeColor="text1"/>
          <w:lang w:val="en-GB"/>
        </w:rPr>
        <w:t>.</w:t>
      </w:r>
      <w:r w:rsidR="00801EDC" w:rsidRPr="007C13B4">
        <w:rPr>
          <w:color w:val="000000" w:themeColor="text1"/>
          <w:lang w:val="en-GB"/>
        </w:rPr>
        <w:t xml:space="preserve"> </w:t>
      </w:r>
      <w:r w:rsidR="004F6B3A">
        <w:rPr>
          <w:color w:val="000000" w:themeColor="text1"/>
          <w:lang w:val="en-GB"/>
        </w:rPr>
        <w:t xml:space="preserve"> Nonetheless</w:t>
      </w:r>
      <w:r w:rsidR="002800F2" w:rsidRPr="007C13B4">
        <w:rPr>
          <w:color w:val="000000" w:themeColor="text1"/>
          <w:lang w:val="en-GB"/>
        </w:rPr>
        <w:t>, the study can be praised on its mixture of participants which were involved, it gives an ins</w:t>
      </w:r>
      <w:r w:rsidR="004F6B3A">
        <w:rPr>
          <w:color w:val="000000" w:themeColor="text1"/>
          <w:lang w:val="en-GB"/>
        </w:rPr>
        <w:t>ight into both male and female (of different age groups)</w:t>
      </w:r>
      <w:r w:rsidR="002800F2" w:rsidRPr="007C13B4">
        <w:rPr>
          <w:color w:val="000000" w:themeColor="text1"/>
          <w:lang w:val="en-GB"/>
        </w:rPr>
        <w:t xml:space="preserve"> perception of time based on sensation seeking and tempo</w:t>
      </w:r>
      <w:r w:rsidR="002800F2">
        <w:rPr>
          <w:color w:val="000000" w:themeColor="text1"/>
        </w:rPr>
        <w:t xml:space="preserve"> of music.</w:t>
      </w:r>
      <w:r w:rsidR="00555634">
        <w:rPr>
          <w:color w:val="000000" w:themeColor="text1"/>
        </w:rPr>
        <w:t xml:space="preserve"> </w:t>
      </w:r>
      <w:r w:rsidR="00666D91">
        <w:rPr>
          <w:color w:val="000000" w:themeColor="text1"/>
        </w:rPr>
        <w:t>The</w:t>
      </w:r>
      <w:r w:rsidR="00475A17">
        <w:rPr>
          <w:color w:val="000000" w:themeColor="text1"/>
        </w:rPr>
        <w:t xml:space="preserve"> study also reached the maximum of participants providing</w:t>
      </w:r>
      <w:r w:rsidR="00666D91">
        <w:rPr>
          <w:color w:val="000000" w:themeColor="text1"/>
        </w:rPr>
        <w:t xml:space="preserve"> a range of different results to analysis and compare.</w:t>
      </w:r>
    </w:p>
    <w:p w14:paraId="4BA999BF" w14:textId="77777777" w:rsidR="004F6B3A" w:rsidRDefault="004F6B3A" w:rsidP="00266A53">
      <w:pPr>
        <w:spacing w:line="360" w:lineRule="auto"/>
        <w:rPr>
          <w:color w:val="000000" w:themeColor="text1"/>
        </w:rPr>
      </w:pPr>
    </w:p>
    <w:p w14:paraId="153EE718" w14:textId="1F0D7BF9" w:rsidR="00DF2B58" w:rsidRDefault="00555634" w:rsidP="00266A53">
      <w:pPr>
        <w:spacing w:line="360" w:lineRule="auto"/>
        <w:rPr>
          <w:color w:val="000000" w:themeColor="text1"/>
        </w:rPr>
      </w:pPr>
      <w:r>
        <w:rPr>
          <w:color w:val="000000" w:themeColor="text1"/>
        </w:rPr>
        <w:t>Other issues which were noticed</w:t>
      </w:r>
      <w:r w:rsidR="004F6B3A">
        <w:rPr>
          <w:color w:val="000000" w:themeColor="text1"/>
        </w:rPr>
        <w:t xml:space="preserve"> and should be highlighted</w:t>
      </w:r>
      <w:r>
        <w:rPr>
          <w:color w:val="000000" w:themeColor="text1"/>
        </w:rPr>
        <w:t xml:space="preserve"> from the materials would be that one participant</w:t>
      </w:r>
      <w:r w:rsidR="004F6B3A">
        <w:rPr>
          <w:color w:val="000000" w:themeColor="text1"/>
        </w:rPr>
        <w:t xml:space="preserve"> (P7)</w:t>
      </w:r>
      <w:r>
        <w:rPr>
          <w:color w:val="000000" w:themeColor="text1"/>
        </w:rPr>
        <w:t xml:space="preserve"> kept the headphones on the entire time the study took place</w:t>
      </w:r>
      <w:r w:rsidR="00737F02">
        <w:rPr>
          <w:color w:val="000000" w:themeColor="text1"/>
        </w:rPr>
        <w:t xml:space="preserve"> (ignoring instructions to withdraw headphones after 30 seconds)</w:t>
      </w:r>
      <w:r>
        <w:rPr>
          <w:color w:val="000000" w:themeColor="text1"/>
        </w:rPr>
        <w:t>, therefore thi</w:t>
      </w:r>
      <w:r w:rsidR="004F6B3A">
        <w:rPr>
          <w:color w:val="000000" w:themeColor="text1"/>
        </w:rPr>
        <w:t xml:space="preserve">s would have interrupted their focus </w:t>
      </w:r>
      <w:r>
        <w:rPr>
          <w:color w:val="000000" w:themeColor="text1"/>
        </w:rPr>
        <w:t xml:space="preserve">on the pink oval which would then have a continuous effect on the </w:t>
      </w:r>
      <w:r w:rsidR="00B146EF">
        <w:rPr>
          <w:color w:val="000000" w:themeColor="text1"/>
        </w:rPr>
        <w:t xml:space="preserve">outcome of the results. </w:t>
      </w:r>
      <w:r w:rsidR="00AC20CA">
        <w:rPr>
          <w:color w:val="000000" w:themeColor="text1"/>
        </w:rPr>
        <w:t>Therefore</w:t>
      </w:r>
      <w:r w:rsidR="00B146EF">
        <w:rPr>
          <w:color w:val="000000" w:themeColor="text1"/>
        </w:rPr>
        <w:t xml:space="preserve">, it would need to be classed as an </w:t>
      </w:r>
      <w:r w:rsidR="00C24C13">
        <w:rPr>
          <w:color w:val="000000" w:themeColor="text1"/>
        </w:rPr>
        <w:t xml:space="preserve">anomalous </w:t>
      </w:r>
      <w:r w:rsidR="00B146EF">
        <w:rPr>
          <w:color w:val="000000" w:themeColor="text1"/>
        </w:rPr>
        <w:t>result</w:t>
      </w:r>
      <w:r w:rsidR="00C24C13">
        <w:rPr>
          <w:color w:val="000000" w:themeColor="text1"/>
        </w:rPr>
        <w:t xml:space="preserve"> (odd)</w:t>
      </w:r>
      <w:r w:rsidR="00B146EF">
        <w:rPr>
          <w:color w:val="000000" w:themeColor="text1"/>
        </w:rPr>
        <w:t>.</w:t>
      </w:r>
      <w:r w:rsidR="00C24C13">
        <w:rPr>
          <w:color w:val="000000" w:themeColor="text1"/>
        </w:rPr>
        <w:t xml:space="preserve"> However, having an anomalous result allows for future improvements if the study was to be repeated, therefore can actually benefit a study for future development.</w:t>
      </w:r>
    </w:p>
    <w:p w14:paraId="7B351792" w14:textId="77777777" w:rsidR="0030085F" w:rsidRDefault="0030085F" w:rsidP="00266A53">
      <w:pPr>
        <w:spacing w:line="360" w:lineRule="auto"/>
        <w:rPr>
          <w:b/>
          <w:color w:val="000000" w:themeColor="text1"/>
          <w:sz w:val="20"/>
          <w:u w:val="single"/>
        </w:rPr>
      </w:pPr>
    </w:p>
    <w:p w14:paraId="3ED62BE9" w14:textId="6A8A18B7" w:rsidR="0030085F" w:rsidRPr="00F62761" w:rsidRDefault="0030085F" w:rsidP="00266A53">
      <w:pPr>
        <w:spacing w:line="360" w:lineRule="auto"/>
        <w:rPr>
          <w:color w:val="000000" w:themeColor="text1"/>
          <w:sz w:val="20"/>
        </w:rPr>
      </w:pPr>
    </w:p>
    <w:p w14:paraId="395F5001" w14:textId="77777777" w:rsidR="0030085F" w:rsidRDefault="0030085F" w:rsidP="00266A53">
      <w:pPr>
        <w:spacing w:line="360" w:lineRule="auto"/>
        <w:rPr>
          <w:b/>
          <w:color w:val="000000" w:themeColor="text1"/>
          <w:sz w:val="20"/>
          <w:u w:val="single"/>
        </w:rPr>
      </w:pPr>
    </w:p>
    <w:p w14:paraId="188CFF59" w14:textId="77777777" w:rsidR="0030085F" w:rsidRDefault="0030085F" w:rsidP="00266A53">
      <w:pPr>
        <w:spacing w:line="360" w:lineRule="auto"/>
        <w:rPr>
          <w:b/>
          <w:color w:val="000000" w:themeColor="text1"/>
          <w:sz w:val="20"/>
          <w:u w:val="single"/>
        </w:rPr>
      </w:pPr>
    </w:p>
    <w:p w14:paraId="071B27C3" w14:textId="77777777" w:rsidR="00862AED" w:rsidRDefault="00862AED" w:rsidP="00266A53">
      <w:pPr>
        <w:spacing w:line="360" w:lineRule="auto"/>
        <w:rPr>
          <w:b/>
          <w:color w:val="000000" w:themeColor="text1"/>
          <w:sz w:val="20"/>
          <w:u w:val="single"/>
        </w:rPr>
      </w:pPr>
    </w:p>
    <w:p w14:paraId="2F4B2972" w14:textId="77777777" w:rsidR="00E1012F" w:rsidRDefault="00E1012F" w:rsidP="00E1012F">
      <w:pPr>
        <w:spacing w:line="360" w:lineRule="auto"/>
        <w:jc w:val="center"/>
        <w:rPr>
          <w:color w:val="000000" w:themeColor="text1"/>
          <w:sz w:val="32"/>
          <w:u w:val="single"/>
        </w:rPr>
      </w:pPr>
    </w:p>
    <w:p w14:paraId="63E787E0" w14:textId="77777777" w:rsidR="00E1012F" w:rsidRDefault="00E1012F" w:rsidP="00E1012F">
      <w:pPr>
        <w:spacing w:line="360" w:lineRule="auto"/>
        <w:jc w:val="center"/>
        <w:rPr>
          <w:color w:val="000000" w:themeColor="text1"/>
          <w:sz w:val="32"/>
          <w:u w:val="single"/>
        </w:rPr>
      </w:pPr>
    </w:p>
    <w:p w14:paraId="44547DEF" w14:textId="77777777" w:rsidR="00E1012F" w:rsidRDefault="00E1012F" w:rsidP="00E1012F">
      <w:pPr>
        <w:spacing w:line="360" w:lineRule="auto"/>
        <w:jc w:val="center"/>
        <w:rPr>
          <w:color w:val="000000" w:themeColor="text1"/>
          <w:sz w:val="32"/>
          <w:u w:val="single"/>
        </w:rPr>
      </w:pPr>
    </w:p>
    <w:p w14:paraId="78700BCB" w14:textId="77777777" w:rsidR="00E1012F" w:rsidRDefault="00E1012F" w:rsidP="00E1012F">
      <w:pPr>
        <w:spacing w:line="360" w:lineRule="auto"/>
        <w:jc w:val="center"/>
        <w:rPr>
          <w:color w:val="000000" w:themeColor="text1"/>
          <w:sz w:val="32"/>
          <w:u w:val="single"/>
        </w:rPr>
      </w:pPr>
    </w:p>
    <w:p w14:paraId="7D816001" w14:textId="77777777" w:rsidR="00E1012F" w:rsidRDefault="00E1012F" w:rsidP="00E1012F">
      <w:pPr>
        <w:spacing w:line="360" w:lineRule="auto"/>
        <w:jc w:val="center"/>
        <w:rPr>
          <w:color w:val="000000" w:themeColor="text1"/>
          <w:sz w:val="32"/>
          <w:u w:val="single"/>
        </w:rPr>
      </w:pPr>
    </w:p>
    <w:p w14:paraId="674D10E7" w14:textId="77777777" w:rsidR="00E1012F" w:rsidRDefault="00E1012F" w:rsidP="00E1012F">
      <w:pPr>
        <w:spacing w:line="360" w:lineRule="auto"/>
        <w:jc w:val="center"/>
        <w:rPr>
          <w:color w:val="000000" w:themeColor="text1"/>
          <w:sz w:val="32"/>
          <w:u w:val="single"/>
        </w:rPr>
      </w:pPr>
    </w:p>
    <w:p w14:paraId="128E6894" w14:textId="77777777" w:rsidR="00E1012F" w:rsidRDefault="00E1012F" w:rsidP="00E1012F">
      <w:pPr>
        <w:spacing w:line="360" w:lineRule="auto"/>
        <w:jc w:val="center"/>
        <w:rPr>
          <w:color w:val="000000" w:themeColor="text1"/>
          <w:sz w:val="32"/>
          <w:u w:val="single"/>
        </w:rPr>
      </w:pPr>
    </w:p>
    <w:p w14:paraId="7C4EB680" w14:textId="77777777" w:rsidR="00E1012F" w:rsidRDefault="00E1012F" w:rsidP="00E1012F">
      <w:pPr>
        <w:spacing w:line="360" w:lineRule="auto"/>
        <w:jc w:val="center"/>
        <w:rPr>
          <w:color w:val="000000" w:themeColor="text1"/>
          <w:sz w:val="32"/>
          <w:u w:val="single"/>
        </w:rPr>
      </w:pPr>
    </w:p>
    <w:p w14:paraId="72BC4A4D" w14:textId="77777777" w:rsidR="00E1012F" w:rsidRDefault="00E1012F" w:rsidP="00E1012F">
      <w:pPr>
        <w:spacing w:line="360" w:lineRule="auto"/>
        <w:jc w:val="center"/>
        <w:rPr>
          <w:color w:val="000000" w:themeColor="text1"/>
          <w:sz w:val="32"/>
          <w:u w:val="single"/>
        </w:rPr>
      </w:pPr>
    </w:p>
    <w:p w14:paraId="3C7B6B47" w14:textId="77777777" w:rsidR="00E1012F" w:rsidRDefault="00E1012F" w:rsidP="00E1012F">
      <w:pPr>
        <w:spacing w:line="360" w:lineRule="auto"/>
        <w:jc w:val="center"/>
        <w:rPr>
          <w:color w:val="000000" w:themeColor="text1"/>
          <w:sz w:val="32"/>
          <w:u w:val="single"/>
        </w:rPr>
      </w:pPr>
    </w:p>
    <w:p w14:paraId="65CF4DA5" w14:textId="77777777" w:rsidR="00E1012F" w:rsidRDefault="00E1012F" w:rsidP="00E1012F">
      <w:pPr>
        <w:spacing w:line="360" w:lineRule="auto"/>
        <w:jc w:val="center"/>
        <w:rPr>
          <w:color w:val="000000" w:themeColor="text1"/>
          <w:sz w:val="32"/>
          <w:u w:val="single"/>
        </w:rPr>
      </w:pPr>
    </w:p>
    <w:p w14:paraId="5CE29E63" w14:textId="77777777" w:rsidR="00E1012F" w:rsidRDefault="00E1012F" w:rsidP="00E1012F">
      <w:pPr>
        <w:spacing w:line="360" w:lineRule="auto"/>
        <w:jc w:val="center"/>
        <w:rPr>
          <w:color w:val="000000" w:themeColor="text1"/>
          <w:sz w:val="32"/>
          <w:u w:val="single"/>
        </w:rPr>
      </w:pPr>
    </w:p>
    <w:p w14:paraId="7CE327EF" w14:textId="77777777" w:rsidR="00E1012F" w:rsidRDefault="00E1012F" w:rsidP="00E1012F">
      <w:pPr>
        <w:spacing w:line="360" w:lineRule="auto"/>
        <w:jc w:val="center"/>
        <w:rPr>
          <w:color w:val="000000" w:themeColor="text1"/>
          <w:sz w:val="32"/>
          <w:u w:val="single"/>
        </w:rPr>
      </w:pPr>
    </w:p>
    <w:p w14:paraId="7181CA83" w14:textId="77777777" w:rsidR="00E1012F" w:rsidRPr="00B764D7" w:rsidRDefault="00E1012F" w:rsidP="00E1012F">
      <w:pPr>
        <w:spacing w:line="360" w:lineRule="auto"/>
        <w:jc w:val="center"/>
        <w:rPr>
          <w:color w:val="000000" w:themeColor="text1"/>
          <w:sz w:val="32"/>
          <w:u w:val="single"/>
        </w:rPr>
      </w:pPr>
      <w:r w:rsidRPr="00B764D7">
        <w:rPr>
          <w:color w:val="000000" w:themeColor="text1"/>
          <w:sz w:val="32"/>
          <w:u w:val="single"/>
        </w:rPr>
        <w:t>References</w:t>
      </w:r>
    </w:p>
    <w:p w14:paraId="1B42F27C" w14:textId="77777777" w:rsidR="00E1012F" w:rsidRPr="00B764D7" w:rsidRDefault="00E1012F" w:rsidP="00E1012F">
      <w:pPr>
        <w:spacing w:line="360" w:lineRule="auto"/>
        <w:jc w:val="center"/>
        <w:rPr>
          <w:color w:val="000000" w:themeColor="text1"/>
        </w:rPr>
      </w:pPr>
      <w:r w:rsidRPr="00B764D7">
        <w:rPr>
          <w:color w:val="000000" w:themeColor="text1"/>
        </w:rPr>
        <w:t>Angrilli, A., Cherubini, P., Pavese, A. and Manfredini, S. (1997). The influence of affective factors on time perception. </w:t>
      </w:r>
      <w:r w:rsidRPr="00B764D7">
        <w:rPr>
          <w:i/>
          <w:iCs/>
          <w:color w:val="000000" w:themeColor="text1"/>
        </w:rPr>
        <w:t>Perception &amp; Psychophysics</w:t>
      </w:r>
      <w:r w:rsidRPr="00B764D7">
        <w:rPr>
          <w:color w:val="000000" w:themeColor="text1"/>
        </w:rPr>
        <w:t>, 59(6), pp.972-982.</w:t>
      </w:r>
    </w:p>
    <w:p w14:paraId="725D524A" w14:textId="77777777" w:rsidR="00E1012F" w:rsidRPr="00B764D7" w:rsidRDefault="00E1012F" w:rsidP="00E1012F">
      <w:pPr>
        <w:pStyle w:val="ListParagraph"/>
        <w:spacing w:line="360" w:lineRule="auto"/>
        <w:rPr>
          <w:color w:val="000000" w:themeColor="text1"/>
        </w:rPr>
      </w:pPr>
    </w:p>
    <w:p w14:paraId="37D11F1C" w14:textId="2609E15D" w:rsidR="00862AED" w:rsidRPr="007746D4" w:rsidRDefault="00E1012F" w:rsidP="007746D4">
      <w:pPr>
        <w:spacing w:line="360" w:lineRule="auto"/>
        <w:jc w:val="center"/>
        <w:rPr>
          <w:color w:val="000000" w:themeColor="text1"/>
        </w:rPr>
      </w:pPr>
      <w:r w:rsidRPr="00B764D7">
        <w:rPr>
          <w:color w:val="000000" w:themeColor="text1"/>
        </w:rPr>
        <w:t>Droit‐Volet, S., Brunot, S., &amp; Niedenthal, P. (2004). BRIEF REPORT Perception of the duration of emotional events. </w:t>
      </w:r>
      <w:r w:rsidRPr="00B764D7">
        <w:rPr>
          <w:i/>
          <w:iCs/>
          <w:color w:val="000000" w:themeColor="text1"/>
        </w:rPr>
        <w:t>Cognition &amp; Emotion</w:t>
      </w:r>
      <w:r w:rsidRPr="00B764D7">
        <w:rPr>
          <w:color w:val="000000" w:themeColor="text1"/>
        </w:rPr>
        <w:t>, </w:t>
      </w:r>
      <w:r w:rsidRPr="00B764D7">
        <w:rPr>
          <w:i/>
          <w:iCs/>
          <w:color w:val="000000" w:themeColor="text1"/>
        </w:rPr>
        <w:t>18</w:t>
      </w:r>
      <w:r w:rsidRPr="00B764D7">
        <w:rPr>
          <w:color w:val="000000" w:themeColor="text1"/>
        </w:rPr>
        <w:t>(6), 849-858. doi: 10.1080/02699930341000194</w:t>
      </w:r>
    </w:p>
    <w:p w14:paraId="6CA342A5" w14:textId="77777777" w:rsidR="00862AED" w:rsidRPr="007746D4" w:rsidRDefault="00862AED" w:rsidP="00266A53">
      <w:pPr>
        <w:spacing w:line="360" w:lineRule="auto"/>
        <w:rPr>
          <w:color w:val="000000" w:themeColor="text1"/>
        </w:rPr>
      </w:pPr>
    </w:p>
    <w:p w14:paraId="2C757E8D" w14:textId="77777777" w:rsidR="007746D4" w:rsidRPr="007746D4" w:rsidRDefault="007746D4" w:rsidP="007746D4">
      <w:pPr>
        <w:spacing w:line="360" w:lineRule="auto"/>
        <w:jc w:val="center"/>
        <w:rPr>
          <w:color w:val="000000" w:themeColor="text1"/>
        </w:rPr>
      </w:pPr>
      <w:r w:rsidRPr="007746D4">
        <w:rPr>
          <w:color w:val="000000" w:themeColor="text1"/>
        </w:rPr>
        <w:t>Hoyle, R. H., Stephenson, M. T., Palmgreen, P., Lorch, E. P., &amp; Donohew, R. L. (2002). Reliability and validity of a brief measure of sensation seeking. </w:t>
      </w:r>
      <w:r w:rsidRPr="007746D4">
        <w:rPr>
          <w:i/>
          <w:iCs/>
          <w:color w:val="000000" w:themeColor="text1"/>
        </w:rPr>
        <w:t>Personality and individual differences</w:t>
      </w:r>
      <w:r w:rsidRPr="007746D4">
        <w:rPr>
          <w:color w:val="000000" w:themeColor="text1"/>
        </w:rPr>
        <w:t>, </w:t>
      </w:r>
      <w:r w:rsidRPr="007746D4">
        <w:rPr>
          <w:i/>
          <w:iCs/>
          <w:color w:val="000000" w:themeColor="text1"/>
        </w:rPr>
        <w:t>32</w:t>
      </w:r>
      <w:r w:rsidRPr="007746D4">
        <w:rPr>
          <w:color w:val="000000" w:themeColor="text1"/>
        </w:rPr>
        <w:t>(3), 401-414.</w:t>
      </w:r>
    </w:p>
    <w:p w14:paraId="4E40AD1A" w14:textId="77777777" w:rsidR="00862AED" w:rsidRDefault="00862AED" w:rsidP="007746D4">
      <w:pPr>
        <w:spacing w:line="360" w:lineRule="auto"/>
        <w:jc w:val="center"/>
        <w:rPr>
          <w:b/>
          <w:color w:val="000000" w:themeColor="text1"/>
          <w:sz w:val="20"/>
          <w:u w:val="single"/>
        </w:rPr>
      </w:pPr>
    </w:p>
    <w:p w14:paraId="223D8D59" w14:textId="77777777" w:rsidR="00862AED" w:rsidRDefault="00862AED" w:rsidP="00266A53">
      <w:pPr>
        <w:spacing w:line="360" w:lineRule="auto"/>
        <w:rPr>
          <w:b/>
          <w:color w:val="000000" w:themeColor="text1"/>
          <w:sz w:val="20"/>
          <w:u w:val="single"/>
        </w:rPr>
      </w:pPr>
    </w:p>
    <w:p w14:paraId="2E644D13" w14:textId="77777777" w:rsidR="00862AED" w:rsidRDefault="00862AED" w:rsidP="00266A53">
      <w:pPr>
        <w:spacing w:line="360" w:lineRule="auto"/>
        <w:rPr>
          <w:b/>
          <w:color w:val="000000" w:themeColor="text1"/>
          <w:sz w:val="20"/>
          <w:u w:val="single"/>
        </w:rPr>
      </w:pPr>
    </w:p>
    <w:p w14:paraId="58ED9F27" w14:textId="77777777" w:rsidR="00862AED" w:rsidRDefault="00862AED" w:rsidP="00266A53">
      <w:pPr>
        <w:spacing w:line="360" w:lineRule="auto"/>
        <w:rPr>
          <w:b/>
          <w:color w:val="000000" w:themeColor="text1"/>
          <w:sz w:val="20"/>
          <w:u w:val="single"/>
        </w:rPr>
      </w:pPr>
    </w:p>
    <w:p w14:paraId="2EFF7F6C" w14:textId="77777777" w:rsidR="00862AED" w:rsidRDefault="00862AED" w:rsidP="00266A53">
      <w:pPr>
        <w:spacing w:line="360" w:lineRule="auto"/>
        <w:rPr>
          <w:b/>
          <w:color w:val="000000" w:themeColor="text1"/>
          <w:sz w:val="20"/>
          <w:u w:val="single"/>
        </w:rPr>
      </w:pPr>
    </w:p>
    <w:p w14:paraId="1AC82D6D" w14:textId="77777777" w:rsidR="00862AED" w:rsidRDefault="00862AED" w:rsidP="00266A53">
      <w:pPr>
        <w:spacing w:line="360" w:lineRule="auto"/>
        <w:rPr>
          <w:b/>
          <w:color w:val="000000" w:themeColor="text1"/>
          <w:sz w:val="20"/>
          <w:u w:val="single"/>
        </w:rPr>
      </w:pPr>
    </w:p>
    <w:p w14:paraId="0C836440" w14:textId="77777777" w:rsidR="00862AED" w:rsidRDefault="00862AED" w:rsidP="00266A53">
      <w:pPr>
        <w:spacing w:line="360" w:lineRule="auto"/>
        <w:rPr>
          <w:b/>
          <w:color w:val="000000" w:themeColor="text1"/>
          <w:sz w:val="20"/>
          <w:u w:val="single"/>
        </w:rPr>
      </w:pPr>
    </w:p>
    <w:p w14:paraId="27A9A0D3" w14:textId="77777777" w:rsidR="00862AED" w:rsidRDefault="00862AED" w:rsidP="00266A53">
      <w:pPr>
        <w:spacing w:line="360" w:lineRule="auto"/>
        <w:rPr>
          <w:b/>
          <w:color w:val="000000" w:themeColor="text1"/>
          <w:sz w:val="20"/>
          <w:u w:val="single"/>
        </w:rPr>
      </w:pPr>
    </w:p>
    <w:p w14:paraId="318B939F" w14:textId="77777777" w:rsidR="00862AED" w:rsidRDefault="00862AED" w:rsidP="00266A53">
      <w:pPr>
        <w:spacing w:line="360" w:lineRule="auto"/>
        <w:rPr>
          <w:b/>
          <w:color w:val="000000" w:themeColor="text1"/>
          <w:sz w:val="20"/>
          <w:u w:val="single"/>
        </w:rPr>
      </w:pPr>
    </w:p>
    <w:p w14:paraId="52AB13DA" w14:textId="77777777" w:rsidR="00862AED" w:rsidRDefault="00862AED" w:rsidP="00266A53">
      <w:pPr>
        <w:spacing w:line="360" w:lineRule="auto"/>
        <w:rPr>
          <w:b/>
          <w:color w:val="000000" w:themeColor="text1"/>
          <w:sz w:val="20"/>
          <w:u w:val="single"/>
        </w:rPr>
      </w:pPr>
    </w:p>
    <w:p w14:paraId="08256AEA" w14:textId="77777777" w:rsidR="00862AED" w:rsidRDefault="00862AED" w:rsidP="00266A53">
      <w:pPr>
        <w:spacing w:line="360" w:lineRule="auto"/>
        <w:rPr>
          <w:b/>
          <w:color w:val="000000" w:themeColor="text1"/>
          <w:sz w:val="20"/>
          <w:u w:val="single"/>
        </w:rPr>
      </w:pPr>
    </w:p>
    <w:p w14:paraId="1E8348E2" w14:textId="77777777" w:rsidR="00862AED" w:rsidRDefault="00862AED" w:rsidP="00266A53">
      <w:pPr>
        <w:spacing w:line="360" w:lineRule="auto"/>
        <w:rPr>
          <w:b/>
          <w:color w:val="000000" w:themeColor="text1"/>
          <w:sz w:val="20"/>
          <w:u w:val="single"/>
        </w:rPr>
      </w:pPr>
    </w:p>
    <w:p w14:paraId="2D8FD095" w14:textId="77777777" w:rsidR="00862AED" w:rsidRDefault="00862AED" w:rsidP="00266A53">
      <w:pPr>
        <w:spacing w:line="360" w:lineRule="auto"/>
        <w:rPr>
          <w:b/>
          <w:color w:val="000000" w:themeColor="text1"/>
          <w:sz w:val="20"/>
          <w:u w:val="single"/>
        </w:rPr>
      </w:pPr>
    </w:p>
    <w:p w14:paraId="0141ACBD" w14:textId="77777777" w:rsidR="00862AED" w:rsidRDefault="00862AED" w:rsidP="00266A53">
      <w:pPr>
        <w:spacing w:line="360" w:lineRule="auto"/>
        <w:rPr>
          <w:b/>
          <w:color w:val="000000" w:themeColor="text1"/>
          <w:sz w:val="20"/>
          <w:u w:val="single"/>
        </w:rPr>
      </w:pPr>
    </w:p>
    <w:p w14:paraId="4F8C8283" w14:textId="77777777" w:rsidR="00862AED" w:rsidRDefault="00862AED" w:rsidP="00266A53">
      <w:pPr>
        <w:spacing w:line="360" w:lineRule="auto"/>
        <w:rPr>
          <w:b/>
          <w:color w:val="000000" w:themeColor="text1"/>
          <w:sz w:val="20"/>
          <w:u w:val="single"/>
        </w:rPr>
      </w:pPr>
    </w:p>
    <w:p w14:paraId="5C77A9BD" w14:textId="77777777" w:rsidR="00862AED" w:rsidRDefault="00862AED" w:rsidP="00266A53">
      <w:pPr>
        <w:spacing w:line="360" w:lineRule="auto"/>
        <w:rPr>
          <w:b/>
          <w:color w:val="000000" w:themeColor="text1"/>
          <w:sz w:val="20"/>
          <w:u w:val="single"/>
        </w:rPr>
      </w:pPr>
    </w:p>
    <w:p w14:paraId="75B7AE45" w14:textId="77777777" w:rsidR="00862AED" w:rsidRDefault="00862AED" w:rsidP="00266A53">
      <w:pPr>
        <w:spacing w:line="360" w:lineRule="auto"/>
        <w:rPr>
          <w:b/>
          <w:color w:val="000000" w:themeColor="text1"/>
          <w:sz w:val="20"/>
          <w:u w:val="single"/>
        </w:rPr>
      </w:pPr>
    </w:p>
    <w:p w14:paraId="22A57B83" w14:textId="77777777" w:rsidR="00862AED" w:rsidRDefault="00862AED" w:rsidP="00266A53">
      <w:pPr>
        <w:spacing w:line="360" w:lineRule="auto"/>
        <w:rPr>
          <w:b/>
          <w:color w:val="000000" w:themeColor="text1"/>
          <w:sz w:val="20"/>
          <w:u w:val="single"/>
        </w:rPr>
      </w:pPr>
    </w:p>
    <w:p w14:paraId="4180208A" w14:textId="77777777" w:rsidR="00862AED" w:rsidRDefault="00862AED" w:rsidP="00266A53">
      <w:pPr>
        <w:spacing w:line="360" w:lineRule="auto"/>
        <w:rPr>
          <w:b/>
          <w:color w:val="000000" w:themeColor="text1"/>
          <w:sz w:val="20"/>
          <w:u w:val="single"/>
        </w:rPr>
      </w:pPr>
    </w:p>
    <w:p w14:paraId="22C59C99" w14:textId="77777777" w:rsidR="00737F02" w:rsidRDefault="00737F02" w:rsidP="00266A53">
      <w:pPr>
        <w:spacing w:line="360" w:lineRule="auto"/>
        <w:rPr>
          <w:b/>
          <w:color w:val="000000" w:themeColor="text1"/>
          <w:sz w:val="20"/>
          <w:u w:val="single"/>
        </w:rPr>
      </w:pPr>
    </w:p>
    <w:p w14:paraId="1215530E" w14:textId="77777777" w:rsidR="00737F02" w:rsidRDefault="00737F02" w:rsidP="00266A53">
      <w:pPr>
        <w:spacing w:line="360" w:lineRule="auto"/>
        <w:rPr>
          <w:b/>
          <w:color w:val="000000" w:themeColor="text1"/>
          <w:sz w:val="20"/>
          <w:u w:val="single"/>
        </w:rPr>
      </w:pPr>
    </w:p>
    <w:p w14:paraId="317FF236" w14:textId="77777777" w:rsidR="00E1012F" w:rsidRDefault="00E1012F" w:rsidP="00266A53">
      <w:pPr>
        <w:spacing w:line="360" w:lineRule="auto"/>
        <w:rPr>
          <w:b/>
          <w:color w:val="000000" w:themeColor="text1"/>
          <w:sz w:val="20"/>
          <w:u w:val="single"/>
        </w:rPr>
      </w:pPr>
    </w:p>
    <w:p w14:paraId="147BDB29" w14:textId="77777777" w:rsidR="00E1012F" w:rsidRDefault="00E1012F" w:rsidP="00266A53">
      <w:pPr>
        <w:spacing w:line="360" w:lineRule="auto"/>
        <w:rPr>
          <w:b/>
          <w:color w:val="000000" w:themeColor="text1"/>
          <w:sz w:val="20"/>
          <w:u w:val="single"/>
        </w:rPr>
      </w:pPr>
    </w:p>
    <w:p w14:paraId="6E9369B1" w14:textId="77777777" w:rsidR="00E1012F" w:rsidRDefault="00E1012F" w:rsidP="00266A53">
      <w:pPr>
        <w:spacing w:line="360" w:lineRule="auto"/>
        <w:rPr>
          <w:b/>
          <w:color w:val="000000" w:themeColor="text1"/>
          <w:sz w:val="20"/>
          <w:u w:val="single"/>
        </w:rPr>
      </w:pPr>
    </w:p>
    <w:p w14:paraId="6B6D20B4" w14:textId="77777777" w:rsidR="00862AED" w:rsidRDefault="00862AED" w:rsidP="00266A53">
      <w:pPr>
        <w:spacing w:line="360" w:lineRule="auto"/>
        <w:rPr>
          <w:b/>
          <w:color w:val="000000" w:themeColor="text1"/>
          <w:sz w:val="20"/>
          <w:u w:val="single"/>
        </w:rPr>
      </w:pPr>
    </w:p>
    <w:p w14:paraId="0E6192BD" w14:textId="601E7988" w:rsidR="00B764D7" w:rsidRPr="0030085F" w:rsidRDefault="00B764D7" w:rsidP="0030085F">
      <w:pPr>
        <w:spacing w:line="360" w:lineRule="auto"/>
        <w:jc w:val="center"/>
        <w:rPr>
          <w:b/>
          <w:color w:val="000000" w:themeColor="text1"/>
          <w:u w:val="single"/>
        </w:rPr>
      </w:pPr>
      <w:r w:rsidRPr="0030085F">
        <w:rPr>
          <w:b/>
          <w:color w:val="000000" w:themeColor="text1"/>
          <w:u w:val="single"/>
        </w:rPr>
        <w:t>Appendices</w:t>
      </w:r>
    </w:p>
    <w:p w14:paraId="26688D51" w14:textId="77777777" w:rsidR="00B764D7" w:rsidRPr="00862AED" w:rsidRDefault="00B764D7" w:rsidP="00266A53">
      <w:pPr>
        <w:spacing w:line="360" w:lineRule="auto"/>
        <w:rPr>
          <w:color w:val="000000" w:themeColor="text1"/>
          <w:u w:val="single"/>
        </w:rPr>
      </w:pPr>
    </w:p>
    <w:p w14:paraId="2E739F3B" w14:textId="2410C9D2" w:rsidR="00B764D7" w:rsidRPr="00862AED" w:rsidRDefault="00B764D7" w:rsidP="00266A53">
      <w:pPr>
        <w:spacing w:line="360" w:lineRule="auto"/>
        <w:rPr>
          <w:color w:val="000000" w:themeColor="text1"/>
          <w:u w:val="single"/>
        </w:rPr>
      </w:pPr>
      <w:r w:rsidRPr="00862AED">
        <w:rPr>
          <w:color w:val="000000" w:themeColor="text1"/>
          <w:u w:val="single"/>
        </w:rPr>
        <w:t>Appendix A</w:t>
      </w:r>
    </w:p>
    <w:p w14:paraId="284F888A"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16"/>
          <w:u w:val="single"/>
        </w:rPr>
      </w:pPr>
      <w:r w:rsidRPr="00ED057B">
        <w:rPr>
          <w:rFonts w:cs="Times New Roman"/>
          <w:b/>
          <w:noProof/>
          <w:sz w:val="16"/>
          <w:u w:val="single"/>
        </w:rPr>
        <mc:AlternateContent>
          <mc:Choice Requires="wps">
            <w:drawing>
              <wp:anchor distT="0" distB="0" distL="114300" distR="114300" simplePos="0" relativeHeight="251659264" behindDoc="0" locked="0" layoutInCell="1" allowOverlap="1" wp14:anchorId="23C76E45" wp14:editId="34DE1AEB">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133EE51" w14:textId="77777777" w:rsidR="0044621E" w:rsidRPr="00D42DB8" w:rsidRDefault="0044621E" w:rsidP="0044621E">
                            <w:pPr>
                              <w:rPr>
                                <w:rFonts w:ascii="Arial" w:hAnsi="Arial" w:cs="Arial"/>
                                <w:sz w:val="20"/>
                                <w:szCs w:val="20"/>
                              </w:rPr>
                            </w:pPr>
                            <w:r w:rsidRPr="00D42DB8">
                              <w:rPr>
                                <w:rFonts w:ascii="Arial" w:hAnsi="Arial" w:cs="Arial"/>
                                <w:sz w:val="20"/>
                                <w:szCs w:val="20"/>
                              </w:rPr>
                              <w:t xml:space="preserve">School of Psychology </w:t>
                            </w:r>
                          </w:p>
                          <w:p w14:paraId="204A83C0" w14:textId="77777777" w:rsidR="0044621E" w:rsidRDefault="0044621E" w:rsidP="0044621E">
                            <w:pPr>
                              <w:rPr>
                                <w:rFonts w:ascii="Arial" w:hAnsi="Arial" w:cs="Arial"/>
                                <w:sz w:val="20"/>
                                <w:szCs w:val="20"/>
                              </w:rPr>
                            </w:pPr>
                            <w:r>
                              <w:rPr>
                                <w:rFonts w:ascii="Arial" w:hAnsi="Arial" w:cs="Arial"/>
                                <w:sz w:val="20"/>
                                <w:szCs w:val="20"/>
                              </w:rPr>
                              <w:t xml:space="preserve">SA1 Campus </w:t>
                            </w:r>
                          </w:p>
                          <w:p w14:paraId="65AD2CEC" w14:textId="77777777" w:rsidR="0044621E" w:rsidRPr="00D42DB8" w:rsidRDefault="0044621E" w:rsidP="0044621E">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C76E45" id="_x0000_t202" coordsize="21600,21600" o:spt="202" path="m0,0l0,21600,21600,21600,2160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" strokeweight="2pt">
                <v:textbox>
                  <w:txbxContent>
                    <w:p w14:paraId="6133EE51" w14:textId="77777777" w:rsidR="0044621E" w:rsidRPr="00D42DB8" w:rsidRDefault="0044621E" w:rsidP="0044621E">
                      <w:pPr>
                        <w:rPr>
                          <w:rFonts w:ascii="Arial" w:hAnsi="Arial" w:cs="Arial"/>
                          <w:sz w:val="20"/>
                          <w:szCs w:val="20"/>
                        </w:rPr>
                      </w:pPr>
                      <w:r w:rsidRPr="00D42DB8">
                        <w:rPr>
                          <w:rFonts w:ascii="Arial" w:hAnsi="Arial" w:cs="Arial"/>
                          <w:sz w:val="20"/>
                          <w:szCs w:val="20"/>
                        </w:rPr>
                        <w:t xml:space="preserve">School of Psychology </w:t>
                      </w:r>
                    </w:p>
                    <w:p w14:paraId="204A83C0" w14:textId="77777777" w:rsidR="0044621E" w:rsidRDefault="0044621E" w:rsidP="0044621E">
                      <w:pPr>
                        <w:rPr>
                          <w:rFonts w:ascii="Arial" w:hAnsi="Arial" w:cs="Arial"/>
                          <w:sz w:val="20"/>
                          <w:szCs w:val="20"/>
                        </w:rPr>
                      </w:pPr>
                      <w:r>
                        <w:rPr>
                          <w:rFonts w:ascii="Arial" w:hAnsi="Arial" w:cs="Arial"/>
                          <w:sz w:val="20"/>
                          <w:szCs w:val="20"/>
                        </w:rPr>
                        <w:t xml:space="preserve">SA1 Campus </w:t>
                      </w:r>
                    </w:p>
                    <w:p w14:paraId="65AD2CEC" w14:textId="77777777" w:rsidR="0044621E" w:rsidRPr="00D42DB8" w:rsidRDefault="0044621E" w:rsidP="0044621E">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ED057B">
        <w:rPr>
          <w:rFonts w:cs="Times New Roman"/>
          <w:b/>
          <w:noProof/>
          <w:sz w:val="16"/>
          <w:u w:val="single"/>
        </w:rPr>
        <w:drawing>
          <wp:inline distT="0" distB="0" distL="0" distR="0" wp14:anchorId="47BB78A5" wp14:editId="7E103285">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0E35DA65"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16"/>
          <w:u w:val="single"/>
        </w:rPr>
      </w:pPr>
    </w:p>
    <w:p w14:paraId="43081A60"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16"/>
          <w:u w:val="single"/>
        </w:rPr>
      </w:pPr>
      <w:r w:rsidRPr="00ED057B">
        <w:rPr>
          <w:rFonts w:ascii="Arial" w:hAnsi="Arial" w:cs="Arial"/>
          <w:b/>
          <w:sz w:val="16"/>
          <w:u w:val="single"/>
        </w:rPr>
        <w:t>Study Consent Form</w:t>
      </w:r>
    </w:p>
    <w:p w14:paraId="28E8ABDE"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16"/>
          <w:u w:val="single"/>
        </w:rPr>
      </w:pPr>
    </w:p>
    <w:p w14:paraId="01163912"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I understand that this is study is being conducted by second year Psychology Students for the purpose of a module assessment. Taking part in this study will require me to complete a personality questionnaire and completing a computer task. I also understand that I may be required to listen to music throughout this study.</w:t>
      </w:r>
    </w:p>
    <w:p w14:paraId="4C981DB6"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 xml:space="preserve">This task will take approximately 15 minutes to complete. </w:t>
      </w:r>
    </w:p>
    <w:p w14:paraId="02B8B579"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 xml:space="preserve">I am aware that taking part in this study us entirely voluntary, and I have the right to withdraw participation from the study at any point without having to give reason. Likewise, if I feel concerned about the study at any time, I am able to disclose such concerns or worries with the researcher or academic supervisor, either during or after completing the study. </w:t>
      </w:r>
    </w:p>
    <w:p w14:paraId="0316A68C"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I understand that the information that I provide will be held confidentially by the researcher, with a code assigned in place of my name in order to remain anonymous. My data will then be stored responsibly, in accordance with the Data Protection Act.</w:t>
      </w:r>
    </w:p>
    <w:p w14:paraId="16FFF632"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 xml:space="preserve">Furthermore, I am aware that once the study has been completed I will be provided with a debrief form and the chance to converse any issues with the researchers. </w:t>
      </w:r>
    </w:p>
    <w:p w14:paraId="7494A284"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p>
    <w:p w14:paraId="052B89AD"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16"/>
        </w:rPr>
      </w:pPr>
      <w:r w:rsidRPr="00ED057B">
        <w:rPr>
          <w:rFonts w:ascii="Arial" w:hAnsi="Arial" w:cs="Arial"/>
          <w:b/>
          <w:sz w:val="16"/>
        </w:rPr>
        <w:t>I, ___________________________________(NAME) consent to participate in the study conducted by Freya Hughes, Robyn Trubey, Bobby Farmer and Sara Jones for School of Psychology, University of Wales Trinity Saint David,  Swansea under the supervision of Stacey Coleman.</w:t>
      </w:r>
    </w:p>
    <w:p w14:paraId="724D6C84"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16"/>
        </w:rPr>
      </w:pPr>
    </w:p>
    <w:p w14:paraId="1F48E669"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16"/>
        </w:rPr>
      </w:pPr>
      <w:r w:rsidRPr="00ED057B">
        <w:rPr>
          <w:rFonts w:ascii="Arial" w:hAnsi="Arial" w:cs="Arial"/>
          <w:b/>
          <w:sz w:val="16"/>
        </w:rPr>
        <w:t>Participant Signature:________________________________________________</w:t>
      </w:r>
    </w:p>
    <w:p w14:paraId="4ABC17B2"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16"/>
        </w:rPr>
      </w:pPr>
      <w:r w:rsidRPr="00ED057B">
        <w:rPr>
          <w:rFonts w:ascii="Arial" w:hAnsi="Arial" w:cs="Arial"/>
          <w:b/>
          <w:sz w:val="16"/>
        </w:rPr>
        <w:t>Date:___________________</w:t>
      </w:r>
    </w:p>
    <w:p w14:paraId="2CE5E16E"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 xml:space="preserve">Name and signature of researcher taking consent </w:t>
      </w:r>
    </w:p>
    <w:p w14:paraId="0A0603AB" w14:textId="77777777" w:rsidR="0044621E" w:rsidRPr="00ED057B" w:rsidRDefault="0044621E" w:rsidP="0044621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rPr>
      </w:pPr>
      <w:r w:rsidRPr="00ED057B">
        <w:rPr>
          <w:rFonts w:ascii="Arial" w:hAnsi="Arial" w:cs="Arial"/>
          <w:sz w:val="16"/>
        </w:rPr>
        <w:t>___________________________________________________________________</w:t>
      </w:r>
    </w:p>
    <w:p w14:paraId="37571D6E" w14:textId="77777777" w:rsidR="00B764D7" w:rsidRPr="00ED057B" w:rsidRDefault="00B764D7" w:rsidP="00266A53">
      <w:pPr>
        <w:spacing w:line="360" w:lineRule="auto"/>
        <w:rPr>
          <w:color w:val="000000" w:themeColor="text1"/>
          <w:sz w:val="20"/>
        </w:rPr>
      </w:pPr>
    </w:p>
    <w:p w14:paraId="331B545B" w14:textId="77777777" w:rsidR="00B764D7" w:rsidRPr="00ED057B" w:rsidRDefault="00B764D7" w:rsidP="00266A53">
      <w:pPr>
        <w:spacing w:line="360" w:lineRule="auto"/>
        <w:rPr>
          <w:color w:val="000000" w:themeColor="text1"/>
          <w:sz w:val="20"/>
        </w:rPr>
      </w:pPr>
    </w:p>
    <w:p w14:paraId="3A800372" w14:textId="77777777" w:rsidR="00B764D7" w:rsidRPr="00ED057B" w:rsidRDefault="00B764D7" w:rsidP="00266A53">
      <w:pPr>
        <w:spacing w:line="360" w:lineRule="auto"/>
        <w:rPr>
          <w:color w:val="000000" w:themeColor="text1"/>
          <w:sz w:val="20"/>
        </w:rPr>
      </w:pPr>
    </w:p>
    <w:p w14:paraId="17D2CF11" w14:textId="77777777" w:rsidR="0044621E" w:rsidRPr="00ED057B" w:rsidRDefault="0044621E" w:rsidP="00266A53">
      <w:pPr>
        <w:spacing w:line="360" w:lineRule="auto"/>
        <w:rPr>
          <w:color w:val="000000" w:themeColor="text1"/>
          <w:sz w:val="20"/>
        </w:rPr>
      </w:pPr>
    </w:p>
    <w:p w14:paraId="0D5E88C2" w14:textId="77777777" w:rsidR="0044621E" w:rsidRDefault="0044621E" w:rsidP="00266A53">
      <w:pPr>
        <w:spacing w:line="360" w:lineRule="auto"/>
        <w:rPr>
          <w:b/>
          <w:color w:val="000000" w:themeColor="text1"/>
          <w:sz w:val="20"/>
        </w:rPr>
      </w:pPr>
    </w:p>
    <w:p w14:paraId="065D9821" w14:textId="77777777" w:rsidR="0030085F" w:rsidRDefault="0030085F" w:rsidP="00266A53">
      <w:pPr>
        <w:spacing w:line="360" w:lineRule="auto"/>
        <w:rPr>
          <w:b/>
          <w:color w:val="000000" w:themeColor="text1"/>
          <w:sz w:val="20"/>
        </w:rPr>
      </w:pPr>
    </w:p>
    <w:p w14:paraId="4FA1DD17" w14:textId="77777777" w:rsidR="0030085F" w:rsidRDefault="0030085F" w:rsidP="00266A53">
      <w:pPr>
        <w:spacing w:line="360" w:lineRule="auto"/>
        <w:rPr>
          <w:b/>
          <w:color w:val="000000" w:themeColor="text1"/>
          <w:sz w:val="20"/>
        </w:rPr>
      </w:pPr>
    </w:p>
    <w:p w14:paraId="0FAB908D" w14:textId="77777777" w:rsidR="0030085F" w:rsidRDefault="0030085F" w:rsidP="00266A53">
      <w:pPr>
        <w:spacing w:line="360" w:lineRule="auto"/>
        <w:rPr>
          <w:b/>
          <w:color w:val="000000" w:themeColor="text1"/>
          <w:sz w:val="20"/>
        </w:rPr>
      </w:pPr>
    </w:p>
    <w:p w14:paraId="43D538DB" w14:textId="77777777" w:rsidR="0030085F" w:rsidRDefault="0030085F" w:rsidP="00266A53">
      <w:pPr>
        <w:spacing w:line="360" w:lineRule="auto"/>
        <w:rPr>
          <w:b/>
          <w:color w:val="000000" w:themeColor="text1"/>
          <w:sz w:val="20"/>
        </w:rPr>
      </w:pPr>
    </w:p>
    <w:p w14:paraId="65F2F5E9" w14:textId="77777777" w:rsidR="0030085F" w:rsidRDefault="0030085F" w:rsidP="00266A53">
      <w:pPr>
        <w:spacing w:line="360" w:lineRule="auto"/>
        <w:rPr>
          <w:b/>
          <w:color w:val="000000" w:themeColor="text1"/>
          <w:sz w:val="20"/>
        </w:rPr>
      </w:pPr>
    </w:p>
    <w:p w14:paraId="34D0C902" w14:textId="77777777" w:rsidR="0030085F" w:rsidRDefault="0030085F" w:rsidP="00266A53">
      <w:pPr>
        <w:spacing w:line="360" w:lineRule="auto"/>
        <w:rPr>
          <w:b/>
          <w:color w:val="000000" w:themeColor="text1"/>
          <w:sz w:val="20"/>
        </w:rPr>
      </w:pPr>
    </w:p>
    <w:p w14:paraId="48BC11A4" w14:textId="77777777" w:rsidR="0030085F" w:rsidRDefault="0030085F" w:rsidP="00266A53">
      <w:pPr>
        <w:spacing w:line="360" w:lineRule="auto"/>
        <w:rPr>
          <w:b/>
          <w:color w:val="000000" w:themeColor="text1"/>
          <w:sz w:val="20"/>
        </w:rPr>
      </w:pPr>
    </w:p>
    <w:p w14:paraId="71FD9817" w14:textId="77777777" w:rsidR="0030085F" w:rsidRDefault="0030085F" w:rsidP="00266A53">
      <w:pPr>
        <w:spacing w:line="360" w:lineRule="auto"/>
        <w:rPr>
          <w:b/>
          <w:color w:val="000000" w:themeColor="text1"/>
          <w:sz w:val="20"/>
        </w:rPr>
      </w:pPr>
    </w:p>
    <w:p w14:paraId="28C0B08E" w14:textId="77777777" w:rsidR="0030085F" w:rsidRDefault="0030085F" w:rsidP="00266A53">
      <w:pPr>
        <w:spacing w:line="360" w:lineRule="auto"/>
        <w:rPr>
          <w:b/>
          <w:color w:val="000000" w:themeColor="text1"/>
          <w:sz w:val="20"/>
        </w:rPr>
      </w:pPr>
    </w:p>
    <w:p w14:paraId="0341F75B" w14:textId="77777777" w:rsidR="0030085F" w:rsidRDefault="0030085F" w:rsidP="00266A53">
      <w:pPr>
        <w:spacing w:line="360" w:lineRule="auto"/>
        <w:rPr>
          <w:b/>
          <w:color w:val="000000" w:themeColor="text1"/>
          <w:sz w:val="20"/>
        </w:rPr>
      </w:pPr>
    </w:p>
    <w:p w14:paraId="548C79AC" w14:textId="77777777" w:rsidR="00862AED" w:rsidRDefault="00862AED" w:rsidP="00266A53">
      <w:pPr>
        <w:spacing w:line="360" w:lineRule="auto"/>
        <w:rPr>
          <w:b/>
          <w:color w:val="000000" w:themeColor="text1"/>
          <w:sz w:val="20"/>
        </w:rPr>
      </w:pPr>
    </w:p>
    <w:p w14:paraId="2C24A50F" w14:textId="77777777" w:rsidR="00862AED" w:rsidRDefault="00862AED" w:rsidP="00266A53">
      <w:pPr>
        <w:spacing w:line="360" w:lineRule="auto"/>
        <w:rPr>
          <w:b/>
          <w:color w:val="000000" w:themeColor="text1"/>
          <w:sz w:val="20"/>
        </w:rPr>
      </w:pPr>
    </w:p>
    <w:p w14:paraId="7E7BEF14" w14:textId="77777777" w:rsidR="00862AED" w:rsidRDefault="00862AED" w:rsidP="00266A53">
      <w:pPr>
        <w:spacing w:line="360" w:lineRule="auto"/>
        <w:rPr>
          <w:b/>
          <w:color w:val="000000" w:themeColor="text1"/>
          <w:sz w:val="20"/>
        </w:rPr>
      </w:pPr>
    </w:p>
    <w:p w14:paraId="14BB0147" w14:textId="77777777" w:rsidR="0030085F" w:rsidRPr="00ED057B" w:rsidRDefault="0030085F" w:rsidP="00266A53">
      <w:pPr>
        <w:spacing w:line="360" w:lineRule="auto"/>
        <w:rPr>
          <w:b/>
          <w:color w:val="000000" w:themeColor="text1"/>
          <w:sz w:val="20"/>
        </w:rPr>
      </w:pPr>
    </w:p>
    <w:p w14:paraId="5C1104D4" w14:textId="711596FC" w:rsidR="00B764D7" w:rsidRPr="00862AED" w:rsidRDefault="00B764D7" w:rsidP="00266A53">
      <w:pPr>
        <w:spacing w:line="360" w:lineRule="auto"/>
        <w:rPr>
          <w:color w:val="000000" w:themeColor="text1"/>
          <w:u w:val="single"/>
        </w:rPr>
      </w:pPr>
      <w:r w:rsidRPr="00862AED">
        <w:rPr>
          <w:color w:val="000000" w:themeColor="text1"/>
          <w:u w:val="single"/>
        </w:rPr>
        <w:t>Appendix B</w:t>
      </w:r>
    </w:p>
    <w:p w14:paraId="460237B9" w14:textId="77777777" w:rsidR="00485C59" w:rsidRPr="00ED057B" w:rsidRDefault="00485C59" w:rsidP="00266A53">
      <w:pPr>
        <w:spacing w:line="360" w:lineRule="auto"/>
        <w:rPr>
          <w:color w:val="000000" w:themeColor="text1"/>
          <w:sz w:val="20"/>
        </w:rPr>
      </w:pPr>
    </w:p>
    <w:p w14:paraId="7F9DCD25" w14:textId="77777777" w:rsidR="00485C59" w:rsidRPr="00ED057B" w:rsidRDefault="00485C59" w:rsidP="00485C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rPr>
      </w:pPr>
      <w:r w:rsidRPr="00ED057B">
        <w:rPr>
          <w:noProof/>
          <w:sz w:val="16"/>
        </w:rPr>
        <mc:AlternateContent>
          <mc:Choice Requires="wps">
            <w:drawing>
              <wp:anchor distT="0" distB="0" distL="114300" distR="114300" simplePos="0" relativeHeight="251661312" behindDoc="0" locked="0" layoutInCell="1" allowOverlap="1" wp14:anchorId="0A4EB7CE" wp14:editId="08EE08AB">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2C69A9F" w14:textId="77777777" w:rsidR="00485C59" w:rsidRPr="00D42DB8" w:rsidRDefault="00485C59" w:rsidP="00485C59">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38267D6F" w14:textId="77777777" w:rsidR="00485C59" w:rsidRPr="00D42DB8" w:rsidRDefault="00485C59" w:rsidP="00485C59">
                            <w:pPr>
                              <w:rPr>
                                <w:rFonts w:ascii="Arial" w:eastAsia="Times New Roman" w:hAnsi="Arial" w:cs="Arial"/>
                                <w:sz w:val="20"/>
                                <w:szCs w:val="20"/>
                              </w:rPr>
                            </w:pPr>
                            <w:r>
                              <w:rPr>
                                <w:rFonts w:ascii="Arial" w:eastAsia="Times New Roman" w:hAnsi="Arial" w:cs="Arial"/>
                                <w:sz w:val="20"/>
                                <w:szCs w:val="20"/>
                              </w:rPr>
                              <w:t>SA1 Campus</w:t>
                            </w:r>
                          </w:p>
                          <w:p w14:paraId="37A6E397" w14:textId="77777777" w:rsidR="00485C59" w:rsidRPr="00D42DB8" w:rsidRDefault="00485C59" w:rsidP="00485C59">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4EB7CE" id="Text Box 3"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" strokeweight="2pt">
                <v:textbox>
                  <w:txbxContent>
                    <w:p w14:paraId="22C69A9F" w14:textId="77777777" w:rsidR="00485C59" w:rsidRPr="00D42DB8" w:rsidRDefault="00485C59" w:rsidP="00485C59">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38267D6F" w14:textId="77777777" w:rsidR="00485C59" w:rsidRPr="00D42DB8" w:rsidRDefault="00485C59" w:rsidP="00485C59">
                      <w:pPr>
                        <w:rPr>
                          <w:rFonts w:ascii="Arial" w:eastAsia="Times New Roman" w:hAnsi="Arial" w:cs="Arial"/>
                          <w:sz w:val="20"/>
                          <w:szCs w:val="20"/>
                        </w:rPr>
                      </w:pPr>
                      <w:r>
                        <w:rPr>
                          <w:rFonts w:ascii="Arial" w:eastAsia="Times New Roman" w:hAnsi="Arial" w:cs="Arial"/>
                          <w:sz w:val="20"/>
                          <w:szCs w:val="20"/>
                        </w:rPr>
                        <w:t>SA1 Campus</w:t>
                      </w:r>
                    </w:p>
                    <w:p w14:paraId="37A6E397" w14:textId="77777777" w:rsidR="00485C59" w:rsidRPr="00D42DB8" w:rsidRDefault="00485C59" w:rsidP="00485C59">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ED057B">
        <w:rPr>
          <w:noProof/>
          <w:sz w:val="16"/>
        </w:rPr>
        <w:drawing>
          <wp:inline distT="0" distB="0" distL="0" distR="0" wp14:anchorId="2ECF4FC1" wp14:editId="62336B77">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r w:rsidRPr="00ED057B">
        <w:rPr>
          <w:sz w:val="16"/>
        </w:rPr>
        <w:t xml:space="preserve">      </w:t>
      </w:r>
    </w:p>
    <w:p w14:paraId="63D3F129" w14:textId="77777777" w:rsidR="00485C59" w:rsidRPr="00ED057B" w:rsidRDefault="00485C59" w:rsidP="00485C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rPr>
      </w:pPr>
    </w:p>
    <w:p w14:paraId="54D7A150" w14:textId="77777777" w:rsidR="00485C59" w:rsidRPr="00ED057B" w:rsidRDefault="00485C59" w:rsidP="00485C59">
      <w:pPr>
        <w:jc w:val="center"/>
        <w:rPr>
          <w:rFonts w:ascii="Arial" w:hAnsi="Arial" w:cs="Arial"/>
          <w:b/>
          <w:sz w:val="20"/>
        </w:rPr>
      </w:pPr>
      <w:r w:rsidRPr="00ED057B">
        <w:rPr>
          <w:rFonts w:ascii="Arial" w:hAnsi="Arial" w:cs="Arial"/>
          <w:b/>
          <w:sz w:val="20"/>
        </w:rPr>
        <w:t xml:space="preserve">Study Debrief Sheet </w:t>
      </w:r>
    </w:p>
    <w:p w14:paraId="6F5457B8" w14:textId="77777777" w:rsidR="00485C59" w:rsidRPr="00ED057B" w:rsidRDefault="00485C59" w:rsidP="00485C59">
      <w:pPr>
        <w:pStyle w:val="Default"/>
        <w:jc w:val="center"/>
        <w:rPr>
          <w:rFonts w:ascii="Arial" w:hAnsi="Arial" w:cs="Arial"/>
          <w:b/>
          <w:sz w:val="16"/>
          <w:u w:val="single"/>
        </w:rPr>
      </w:pPr>
      <w:r w:rsidRPr="00ED057B">
        <w:rPr>
          <w:rFonts w:ascii="Arial" w:hAnsi="Arial" w:cs="Arial"/>
          <w:b/>
          <w:sz w:val="16"/>
          <w:u w:val="single"/>
        </w:rPr>
        <w:t>The Effect of Sensation Seeking and Tempo of Music on Time Perception</w:t>
      </w:r>
    </w:p>
    <w:p w14:paraId="11B62FFF" w14:textId="77777777" w:rsidR="00485C59" w:rsidRPr="00ED057B" w:rsidRDefault="00485C59" w:rsidP="00485C59">
      <w:pPr>
        <w:pStyle w:val="Default"/>
        <w:jc w:val="center"/>
        <w:rPr>
          <w:rFonts w:ascii="Arial" w:hAnsi="Arial" w:cs="Arial"/>
          <w:b/>
          <w:sz w:val="16"/>
          <w:u w:val="single"/>
        </w:rPr>
      </w:pPr>
    </w:p>
    <w:p w14:paraId="155C10BF" w14:textId="77777777" w:rsidR="00485C59" w:rsidRPr="00ED057B" w:rsidRDefault="00485C59" w:rsidP="00485C59">
      <w:pPr>
        <w:pStyle w:val="Default"/>
        <w:rPr>
          <w:rFonts w:ascii="Arial" w:hAnsi="Arial" w:cs="Arial"/>
          <w:sz w:val="16"/>
          <w:u w:val="single"/>
        </w:rPr>
      </w:pPr>
    </w:p>
    <w:p w14:paraId="07FB3154" w14:textId="77777777" w:rsidR="00485C59" w:rsidRPr="00ED057B" w:rsidRDefault="00485C59" w:rsidP="00485C59">
      <w:pPr>
        <w:pStyle w:val="Default"/>
        <w:rPr>
          <w:rFonts w:ascii="Arial" w:hAnsi="Arial" w:cs="Arial"/>
          <w:sz w:val="16"/>
        </w:rPr>
      </w:pPr>
      <w:r w:rsidRPr="00ED057B">
        <w:rPr>
          <w:rFonts w:ascii="Arial" w:hAnsi="Arial" w:cs="Arial"/>
          <w:sz w:val="16"/>
        </w:rPr>
        <w:t xml:space="preserve">Thank you for taking part in this study.  </w:t>
      </w:r>
    </w:p>
    <w:p w14:paraId="4AA010FF" w14:textId="77777777" w:rsidR="00485C59" w:rsidRPr="00ED057B" w:rsidRDefault="00485C59" w:rsidP="00485C59">
      <w:pPr>
        <w:pStyle w:val="Default"/>
        <w:rPr>
          <w:rFonts w:ascii="Arial" w:hAnsi="Arial" w:cs="Arial"/>
          <w:sz w:val="16"/>
        </w:rPr>
      </w:pPr>
    </w:p>
    <w:p w14:paraId="79B8EA4A" w14:textId="77777777" w:rsidR="00485C59" w:rsidRPr="00ED057B" w:rsidRDefault="00485C59" w:rsidP="00485C59">
      <w:pPr>
        <w:pStyle w:val="Default"/>
        <w:rPr>
          <w:rFonts w:ascii="Arial" w:hAnsi="Arial" w:cs="Arial"/>
          <w:sz w:val="16"/>
        </w:rPr>
      </w:pPr>
      <w:r w:rsidRPr="00ED057B">
        <w:rPr>
          <w:rFonts w:ascii="Arial" w:hAnsi="Arial" w:cs="Arial"/>
          <w:sz w:val="16"/>
        </w:rPr>
        <w:t>The aim of this study was to explore how sensation seeking and different tempos of music can effect an individual’s perception of time. The study was conducted to discover whether individuals who score high on a measure of sensation seeking as well as being placed in a fast tempo of music condition would significantly over- or under-estimate time.</w:t>
      </w:r>
    </w:p>
    <w:p w14:paraId="4601090D" w14:textId="77777777" w:rsidR="00485C59" w:rsidRPr="00ED057B" w:rsidRDefault="00485C59" w:rsidP="00485C59">
      <w:pPr>
        <w:pStyle w:val="Default"/>
        <w:rPr>
          <w:rFonts w:ascii="Arial" w:hAnsi="Arial" w:cs="Arial"/>
          <w:sz w:val="16"/>
        </w:rPr>
      </w:pPr>
    </w:p>
    <w:p w14:paraId="30C50E6A" w14:textId="77777777" w:rsidR="00485C59" w:rsidRPr="00ED057B" w:rsidRDefault="00485C59" w:rsidP="00485C59">
      <w:pPr>
        <w:pStyle w:val="Default"/>
        <w:rPr>
          <w:rFonts w:ascii="Arial" w:hAnsi="Arial" w:cs="Arial"/>
          <w:sz w:val="16"/>
        </w:rPr>
      </w:pPr>
      <w:r w:rsidRPr="00ED057B">
        <w:rPr>
          <w:rFonts w:ascii="Arial" w:hAnsi="Arial" w:cs="Arial"/>
          <w:b/>
          <w:sz w:val="16"/>
        </w:rPr>
        <w:t>If you wish to withdraw your data from the study you must tell the researcher now.</w:t>
      </w:r>
      <w:r w:rsidRPr="00ED057B">
        <w:rPr>
          <w:rFonts w:ascii="Arial" w:hAnsi="Arial" w:cs="Arial"/>
          <w:sz w:val="16"/>
        </w:rPr>
        <w:t xml:space="preserve">  After this point, all of your data will remain confidential and we will not trace it back to you.</w:t>
      </w:r>
    </w:p>
    <w:p w14:paraId="12C6D86B" w14:textId="77777777" w:rsidR="00485C59" w:rsidRPr="00ED057B" w:rsidRDefault="00485C59" w:rsidP="00485C59">
      <w:pPr>
        <w:pStyle w:val="Default"/>
        <w:rPr>
          <w:rFonts w:ascii="Arial" w:hAnsi="Arial" w:cs="Arial"/>
          <w:sz w:val="16"/>
        </w:rPr>
      </w:pPr>
    </w:p>
    <w:p w14:paraId="71694787" w14:textId="77777777" w:rsidR="00485C59" w:rsidRPr="00ED057B" w:rsidRDefault="00485C59" w:rsidP="00485C59">
      <w:pPr>
        <w:pStyle w:val="Default"/>
        <w:rPr>
          <w:rFonts w:ascii="Arial" w:hAnsi="Arial" w:cs="Arial"/>
          <w:sz w:val="16"/>
        </w:rPr>
      </w:pPr>
      <w:r w:rsidRPr="00ED057B">
        <w:rPr>
          <w:rFonts w:ascii="Arial" w:hAnsi="Arial" w:cs="Arial"/>
          <w:sz w:val="16"/>
        </w:rPr>
        <w:t xml:space="preserve">If participating in this study has caused any concerns or questions, please speak the lead researcher Bobby Farmer, via email on </w:t>
      </w:r>
      <w:hyperlink r:id="rId9" w:history="1">
        <w:r w:rsidRPr="00ED057B">
          <w:rPr>
            <w:rStyle w:val="Hyperlink"/>
            <w:rFonts w:ascii="Arial" w:hAnsi="Arial" w:cs="Arial"/>
            <w:sz w:val="16"/>
          </w:rPr>
          <w:t>1702887@student.uwtsd.ac.uk</w:t>
        </w:r>
      </w:hyperlink>
      <w:r w:rsidRPr="00ED057B">
        <w:rPr>
          <w:rFonts w:ascii="Arial" w:hAnsi="Arial" w:cs="Arial"/>
          <w:sz w:val="16"/>
        </w:rPr>
        <w:t xml:space="preserve"> or the academic supervisor Stacey Coleman, via email on </w:t>
      </w:r>
      <w:hyperlink r:id="rId10" w:history="1">
        <w:r w:rsidRPr="00ED057B">
          <w:rPr>
            <w:rStyle w:val="Hyperlink"/>
            <w:rFonts w:ascii="Arial" w:hAnsi="Arial" w:cs="Arial"/>
            <w:sz w:val="16"/>
          </w:rPr>
          <w:t>stacey.coleman@uwtsd.ac.uk</w:t>
        </w:r>
      </w:hyperlink>
      <w:r w:rsidRPr="00ED057B">
        <w:rPr>
          <w:rFonts w:ascii="Arial" w:hAnsi="Arial" w:cs="Arial"/>
          <w:sz w:val="16"/>
        </w:rPr>
        <w:t>.</w:t>
      </w:r>
    </w:p>
    <w:p w14:paraId="6EE9EAE5" w14:textId="77777777" w:rsidR="00485C59" w:rsidRPr="00ED057B" w:rsidRDefault="00485C59" w:rsidP="00485C59">
      <w:pPr>
        <w:pStyle w:val="Default"/>
        <w:rPr>
          <w:rFonts w:ascii="Arial" w:hAnsi="Arial" w:cs="Arial"/>
          <w:b/>
          <w:sz w:val="16"/>
        </w:rPr>
      </w:pPr>
    </w:p>
    <w:p w14:paraId="1EE53FEA" w14:textId="77777777" w:rsidR="00485C59" w:rsidRPr="00ED057B" w:rsidRDefault="00485C59" w:rsidP="00485C59">
      <w:pPr>
        <w:pStyle w:val="Default"/>
        <w:rPr>
          <w:rFonts w:ascii="Arial" w:hAnsi="Arial" w:cs="Arial"/>
          <w:b/>
          <w:sz w:val="16"/>
        </w:rPr>
      </w:pPr>
      <w:r w:rsidRPr="00ED057B">
        <w:rPr>
          <w:rFonts w:ascii="Arial" w:hAnsi="Arial" w:cs="Arial"/>
          <w:b/>
          <w:sz w:val="16"/>
        </w:rPr>
        <w:t>Thank you once again for taking time to participate in this study.</w:t>
      </w:r>
    </w:p>
    <w:p w14:paraId="5BD1BD10" w14:textId="77777777" w:rsidR="00485C59" w:rsidRPr="00ED057B" w:rsidRDefault="00485C59" w:rsidP="00485C59">
      <w:pPr>
        <w:pStyle w:val="Default"/>
        <w:rPr>
          <w:rFonts w:ascii="Arial" w:hAnsi="Arial" w:cs="Arial"/>
          <w:b/>
          <w:sz w:val="16"/>
        </w:rPr>
      </w:pPr>
    </w:p>
    <w:p w14:paraId="184EEC7A" w14:textId="77777777" w:rsidR="00485C59" w:rsidRPr="00ED057B" w:rsidRDefault="00485C59" w:rsidP="00485C59">
      <w:pPr>
        <w:pStyle w:val="Default"/>
        <w:rPr>
          <w:rFonts w:ascii="Arial" w:hAnsi="Arial" w:cs="Arial"/>
          <w:b/>
          <w:sz w:val="16"/>
        </w:rPr>
      </w:pPr>
    </w:p>
    <w:p w14:paraId="26D2B9BF" w14:textId="77777777" w:rsidR="00485C59" w:rsidRPr="00ED057B" w:rsidRDefault="00485C59" w:rsidP="00485C59">
      <w:pPr>
        <w:pStyle w:val="Default"/>
        <w:rPr>
          <w:rFonts w:ascii="Arial" w:hAnsi="Arial" w:cs="Arial"/>
          <w:sz w:val="16"/>
        </w:rPr>
      </w:pPr>
      <w:r w:rsidRPr="00ED057B">
        <w:rPr>
          <w:rFonts w:ascii="Arial" w:hAnsi="Arial" w:cs="Arial"/>
          <w:sz w:val="16"/>
        </w:rPr>
        <w:t>Bobby Farmer</w:t>
      </w:r>
    </w:p>
    <w:p w14:paraId="7D2C9B6A" w14:textId="77777777" w:rsidR="00485C59" w:rsidRPr="00ED057B" w:rsidRDefault="00485C59" w:rsidP="00485C59">
      <w:pPr>
        <w:pStyle w:val="Default"/>
        <w:rPr>
          <w:rFonts w:ascii="Arial" w:hAnsi="Arial" w:cs="Arial"/>
          <w:sz w:val="16"/>
        </w:rPr>
      </w:pPr>
      <w:r w:rsidRPr="00ED057B">
        <w:rPr>
          <w:rFonts w:ascii="Arial" w:hAnsi="Arial" w:cs="Arial"/>
          <w:sz w:val="16"/>
        </w:rPr>
        <w:t>Freya Hughes</w:t>
      </w:r>
    </w:p>
    <w:p w14:paraId="33533934" w14:textId="77777777" w:rsidR="00485C59" w:rsidRPr="00ED057B" w:rsidRDefault="00485C59" w:rsidP="00485C59">
      <w:pPr>
        <w:pStyle w:val="Default"/>
        <w:rPr>
          <w:rFonts w:ascii="Arial" w:hAnsi="Arial" w:cs="Arial"/>
          <w:sz w:val="16"/>
        </w:rPr>
      </w:pPr>
      <w:r w:rsidRPr="00ED057B">
        <w:rPr>
          <w:rFonts w:ascii="Arial" w:hAnsi="Arial" w:cs="Arial"/>
          <w:sz w:val="16"/>
        </w:rPr>
        <w:t>Sara Jones</w:t>
      </w:r>
    </w:p>
    <w:p w14:paraId="1AC657EF" w14:textId="77777777" w:rsidR="00485C59" w:rsidRPr="00ED057B" w:rsidRDefault="00485C59" w:rsidP="00485C59">
      <w:pPr>
        <w:pStyle w:val="Default"/>
        <w:rPr>
          <w:rFonts w:ascii="Arial" w:hAnsi="Arial" w:cs="Arial"/>
          <w:sz w:val="16"/>
        </w:rPr>
      </w:pPr>
      <w:r w:rsidRPr="00ED057B">
        <w:rPr>
          <w:rFonts w:ascii="Arial" w:hAnsi="Arial" w:cs="Arial"/>
          <w:sz w:val="16"/>
        </w:rPr>
        <w:t>Robyn Trubey</w:t>
      </w:r>
    </w:p>
    <w:p w14:paraId="46282FB6" w14:textId="77777777" w:rsidR="00485C59" w:rsidRPr="00ED057B" w:rsidRDefault="00485C59" w:rsidP="00485C59">
      <w:pPr>
        <w:pStyle w:val="Default"/>
        <w:rPr>
          <w:rFonts w:ascii="Arial" w:hAnsi="Arial" w:cs="Arial"/>
          <w:sz w:val="16"/>
        </w:rPr>
      </w:pPr>
    </w:p>
    <w:p w14:paraId="0EBB2253" w14:textId="77777777" w:rsidR="00485C59" w:rsidRPr="00ED057B" w:rsidRDefault="00485C59" w:rsidP="00485C59">
      <w:pPr>
        <w:pStyle w:val="Default"/>
        <w:rPr>
          <w:rFonts w:ascii="Arial" w:hAnsi="Arial" w:cs="Arial"/>
          <w:sz w:val="16"/>
        </w:rPr>
      </w:pPr>
    </w:p>
    <w:p w14:paraId="3C208F63" w14:textId="77777777" w:rsidR="00485C59" w:rsidRPr="00ED057B" w:rsidRDefault="00485C59" w:rsidP="00485C59">
      <w:pPr>
        <w:pStyle w:val="Default"/>
        <w:rPr>
          <w:rFonts w:ascii="Arial" w:hAnsi="Arial" w:cs="Arial"/>
          <w:sz w:val="16"/>
        </w:rPr>
      </w:pPr>
      <w:r w:rsidRPr="00ED057B">
        <w:rPr>
          <w:rFonts w:ascii="Arial" w:hAnsi="Arial" w:cs="Arial"/>
          <w:sz w:val="16"/>
        </w:rPr>
        <w:t>BA Counselling Studies and Psychology</w:t>
      </w:r>
    </w:p>
    <w:p w14:paraId="48299C82" w14:textId="77777777" w:rsidR="00485C59" w:rsidRPr="00ED057B" w:rsidRDefault="00485C59" w:rsidP="00485C59">
      <w:pPr>
        <w:pStyle w:val="Default"/>
        <w:rPr>
          <w:rFonts w:ascii="Arial" w:hAnsi="Arial" w:cs="Arial"/>
          <w:sz w:val="16"/>
        </w:rPr>
      </w:pPr>
    </w:p>
    <w:p w14:paraId="7F66155E" w14:textId="77777777" w:rsidR="00485C59" w:rsidRPr="00ED057B" w:rsidRDefault="00485C59" w:rsidP="00485C59">
      <w:pPr>
        <w:pStyle w:val="Default"/>
        <w:rPr>
          <w:rFonts w:ascii="Arial" w:hAnsi="Arial" w:cs="Arial"/>
          <w:sz w:val="16"/>
        </w:rPr>
      </w:pPr>
      <w:r w:rsidRPr="00ED057B">
        <w:rPr>
          <w:rFonts w:ascii="Arial" w:hAnsi="Arial" w:cs="Arial"/>
          <w:sz w:val="16"/>
        </w:rPr>
        <w:t xml:space="preserve">University of Wales Trinity Saint David, Swansea </w:t>
      </w:r>
    </w:p>
    <w:p w14:paraId="5E20937A" w14:textId="77777777" w:rsidR="00485C59" w:rsidRPr="00ED057B" w:rsidRDefault="00485C59" w:rsidP="00266A53">
      <w:pPr>
        <w:spacing w:line="360" w:lineRule="auto"/>
        <w:rPr>
          <w:color w:val="000000" w:themeColor="text1"/>
          <w:sz w:val="20"/>
        </w:rPr>
      </w:pPr>
    </w:p>
    <w:p w14:paraId="13F31FBF" w14:textId="77777777" w:rsidR="00B764D7" w:rsidRPr="00ED057B" w:rsidRDefault="00B764D7" w:rsidP="00266A53">
      <w:pPr>
        <w:spacing w:line="360" w:lineRule="auto"/>
        <w:rPr>
          <w:color w:val="000000" w:themeColor="text1"/>
          <w:sz w:val="20"/>
        </w:rPr>
      </w:pPr>
    </w:p>
    <w:p w14:paraId="644E2F04" w14:textId="77777777" w:rsidR="00B764D7" w:rsidRPr="00ED057B" w:rsidRDefault="00B764D7" w:rsidP="00266A53">
      <w:pPr>
        <w:spacing w:line="360" w:lineRule="auto"/>
        <w:rPr>
          <w:color w:val="000000" w:themeColor="text1"/>
          <w:sz w:val="20"/>
        </w:rPr>
      </w:pPr>
    </w:p>
    <w:p w14:paraId="266E94D5" w14:textId="77777777" w:rsidR="00B764D7" w:rsidRPr="00ED057B" w:rsidRDefault="00B764D7" w:rsidP="00266A53">
      <w:pPr>
        <w:spacing w:line="360" w:lineRule="auto"/>
        <w:rPr>
          <w:color w:val="000000" w:themeColor="text1"/>
          <w:sz w:val="20"/>
        </w:rPr>
      </w:pPr>
    </w:p>
    <w:p w14:paraId="7B5063D3" w14:textId="77777777" w:rsidR="00B764D7" w:rsidRPr="00ED057B" w:rsidRDefault="00B764D7" w:rsidP="00266A53">
      <w:pPr>
        <w:spacing w:line="360" w:lineRule="auto"/>
        <w:rPr>
          <w:color w:val="000000" w:themeColor="text1"/>
          <w:sz w:val="20"/>
        </w:rPr>
      </w:pPr>
    </w:p>
    <w:p w14:paraId="56129B8C" w14:textId="77777777" w:rsidR="00B764D7" w:rsidRPr="00ED057B" w:rsidRDefault="00B764D7" w:rsidP="00266A53">
      <w:pPr>
        <w:spacing w:line="360" w:lineRule="auto"/>
        <w:rPr>
          <w:color w:val="000000" w:themeColor="text1"/>
          <w:sz w:val="20"/>
        </w:rPr>
      </w:pPr>
    </w:p>
    <w:p w14:paraId="22E63A7B" w14:textId="77777777" w:rsidR="00B764D7" w:rsidRPr="00ED057B" w:rsidRDefault="00B764D7" w:rsidP="00266A53">
      <w:pPr>
        <w:spacing w:line="360" w:lineRule="auto"/>
        <w:rPr>
          <w:color w:val="000000" w:themeColor="text1"/>
          <w:sz w:val="20"/>
        </w:rPr>
      </w:pPr>
    </w:p>
    <w:p w14:paraId="00833FED" w14:textId="77777777" w:rsidR="0030085F" w:rsidRDefault="0030085F" w:rsidP="00266A53">
      <w:pPr>
        <w:spacing w:line="360" w:lineRule="auto"/>
        <w:rPr>
          <w:color w:val="000000" w:themeColor="text1"/>
          <w:sz w:val="20"/>
        </w:rPr>
      </w:pPr>
    </w:p>
    <w:p w14:paraId="46381614" w14:textId="77777777" w:rsidR="0030085F" w:rsidRDefault="0030085F" w:rsidP="00266A53">
      <w:pPr>
        <w:spacing w:line="360" w:lineRule="auto"/>
        <w:rPr>
          <w:color w:val="000000" w:themeColor="text1"/>
          <w:sz w:val="20"/>
        </w:rPr>
      </w:pPr>
    </w:p>
    <w:p w14:paraId="70B3D2D5" w14:textId="77777777" w:rsidR="0030085F" w:rsidRDefault="0030085F" w:rsidP="00266A53">
      <w:pPr>
        <w:spacing w:line="360" w:lineRule="auto"/>
        <w:rPr>
          <w:color w:val="000000" w:themeColor="text1"/>
          <w:sz w:val="20"/>
        </w:rPr>
      </w:pPr>
    </w:p>
    <w:p w14:paraId="3DAC2B51" w14:textId="77777777" w:rsidR="0030085F" w:rsidRDefault="0030085F" w:rsidP="00266A53">
      <w:pPr>
        <w:spacing w:line="360" w:lineRule="auto"/>
        <w:rPr>
          <w:color w:val="000000" w:themeColor="text1"/>
          <w:sz w:val="20"/>
        </w:rPr>
      </w:pPr>
    </w:p>
    <w:p w14:paraId="110698AC" w14:textId="77777777" w:rsidR="0030085F" w:rsidRDefault="0030085F" w:rsidP="00266A53">
      <w:pPr>
        <w:spacing w:line="360" w:lineRule="auto"/>
        <w:rPr>
          <w:color w:val="000000" w:themeColor="text1"/>
          <w:sz w:val="20"/>
        </w:rPr>
      </w:pPr>
    </w:p>
    <w:p w14:paraId="451BB495" w14:textId="77777777" w:rsidR="0030085F" w:rsidRDefault="0030085F" w:rsidP="00266A53">
      <w:pPr>
        <w:spacing w:line="360" w:lineRule="auto"/>
        <w:rPr>
          <w:color w:val="000000" w:themeColor="text1"/>
          <w:sz w:val="20"/>
        </w:rPr>
      </w:pPr>
    </w:p>
    <w:p w14:paraId="52EB9783" w14:textId="77777777" w:rsidR="0030085F" w:rsidRDefault="0030085F" w:rsidP="00266A53">
      <w:pPr>
        <w:spacing w:line="360" w:lineRule="auto"/>
        <w:rPr>
          <w:color w:val="000000" w:themeColor="text1"/>
          <w:sz w:val="20"/>
        </w:rPr>
      </w:pPr>
    </w:p>
    <w:p w14:paraId="6C0F1D9E" w14:textId="77777777" w:rsidR="00862AED" w:rsidRDefault="00862AED" w:rsidP="00266A53">
      <w:pPr>
        <w:spacing w:line="360" w:lineRule="auto"/>
        <w:rPr>
          <w:color w:val="000000" w:themeColor="text1"/>
          <w:sz w:val="20"/>
        </w:rPr>
      </w:pPr>
    </w:p>
    <w:p w14:paraId="4F2822B0" w14:textId="77777777" w:rsidR="00862AED" w:rsidRPr="00862AED" w:rsidRDefault="00862AED" w:rsidP="00862AED">
      <w:pPr>
        <w:spacing w:line="360" w:lineRule="auto"/>
        <w:rPr>
          <w:color w:val="000000" w:themeColor="text1"/>
        </w:rPr>
      </w:pPr>
    </w:p>
    <w:tbl>
      <w:tblPr>
        <w:tblStyle w:val="TableGrid"/>
        <w:tblpPr w:leftFromText="181" w:rightFromText="181" w:vertAnchor="page" w:horzAnchor="page" w:tblpX="1450" w:tblpY="5765"/>
        <w:tblW w:w="0" w:type="auto"/>
        <w:tblLook w:val="04A0" w:firstRow="1" w:lastRow="0" w:firstColumn="1" w:lastColumn="0" w:noHBand="0" w:noVBand="1"/>
      </w:tblPr>
      <w:tblGrid>
        <w:gridCol w:w="1801"/>
        <w:gridCol w:w="1802"/>
        <w:gridCol w:w="1802"/>
        <w:gridCol w:w="1802"/>
        <w:gridCol w:w="1803"/>
      </w:tblGrid>
      <w:tr w:rsidR="00E4264A" w:rsidRPr="0030085F" w14:paraId="0C355DD0" w14:textId="77777777" w:rsidTr="00E4264A">
        <w:tc>
          <w:tcPr>
            <w:tcW w:w="1801" w:type="dxa"/>
          </w:tcPr>
          <w:p w14:paraId="40755760"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Strongly Disagree</w:t>
            </w:r>
          </w:p>
        </w:tc>
        <w:tc>
          <w:tcPr>
            <w:tcW w:w="1802" w:type="dxa"/>
          </w:tcPr>
          <w:p w14:paraId="70A5DB88"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Disagree</w:t>
            </w:r>
          </w:p>
        </w:tc>
        <w:tc>
          <w:tcPr>
            <w:tcW w:w="1802" w:type="dxa"/>
          </w:tcPr>
          <w:p w14:paraId="25E3F28F"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Neither Agree or Disagree</w:t>
            </w:r>
          </w:p>
        </w:tc>
        <w:tc>
          <w:tcPr>
            <w:tcW w:w="1802" w:type="dxa"/>
          </w:tcPr>
          <w:p w14:paraId="34DD1F0F"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Agree</w:t>
            </w:r>
          </w:p>
        </w:tc>
        <w:tc>
          <w:tcPr>
            <w:tcW w:w="1803" w:type="dxa"/>
          </w:tcPr>
          <w:p w14:paraId="21FD4463" w14:textId="77777777" w:rsidR="00E4264A" w:rsidRPr="0030085F" w:rsidRDefault="00E4264A" w:rsidP="00E4264A">
            <w:pPr>
              <w:spacing w:line="360" w:lineRule="auto"/>
              <w:rPr>
                <w:b/>
                <w:color w:val="000000" w:themeColor="text1"/>
                <w:sz w:val="20"/>
                <w:lang w:val="en-GB"/>
              </w:rPr>
            </w:pPr>
            <w:r w:rsidRPr="0030085F">
              <w:rPr>
                <w:b/>
                <w:color w:val="000000" w:themeColor="text1"/>
                <w:sz w:val="20"/>
                <w:lang w:val="en-GB"/>
              </w:rPr>
              <w:t>Strongly Agree</w:t>
            </w:r>
          </w:p>
        </w:tc>
      </w:tr>
      <w:tr w:rsidR="00E4264A" w:rsidRPr="0030085F" w14:paraId="4CF76B35" w14:textId="77777777" w:rsidTr="00E4264A">
        <w:tc>
          <w:tcPr>
            <w:tcW w:w="1801" w:type="dxa"/>
          </w:tcPr>
          <w:p w14:paraId="765CB1DA"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1</w:t>
            </w:r>
          </w:p>
        </w:tc>
        <w:tc>
          <w:tcPr>
            <w:tcW w:w="1802" w:type="dxa"/>
          </w:tcPr>
          <w:p w14:paraId="5D1FE85D"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2</w:t>
            </w:r>
          </w:p>
        </w:tc>
        <w:tc>
          <w:tcPr>
            <w:tcW w:w="1802" w:type="dxa"/>
          </w:tcPr>
          <w:p w14:paraId="2C220E7B"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3</w:t>
            </w:r>
          </w:p>
        </w:tc>
        <w:tc>
          <w:tcPr>
            <w:tcW w:w="1802" w:type="dxa"/>
          </w:tcPr>
          <w:p w14:paraId="31923E3B"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4</w:t>
            </w:r>
          </w:p>
        </w:tc>
        <w:tc>
          <w:tcPr>
            <w:tcW w:w="1803" w:type="dxa"/>
          </w:tcPr>
          <w:p w14:paraId="526A2417" w14:textId="77777777" w:rsidR="00E4264A" w:rsidRPr="0030085F" w:rsidRDefault="00E4264A" w:rsidP="00E4264A">
            <w:pPr>
              <w:spacing w:line="360" w:lineRule="auto"/>
              <w:rPr>
                <w:color w:val="000000" w:themeColor="text1"/>
                <w:sz w:val="20"/>
                <w:lang w:val="en-GB"/>
              </w:rPr>
            </w:pPr>
            <w:r w:rsidRPr="0030085F">
              <w:rPr>
                <w:color w:val="000000" w:themeColor="text1"/>
                <w:sz w:val="20"/>
                <w:lang w:val="en-GB"/>
              </w:rPr>
              <w:t>5</w:t>
            </w:r>
          </w:p>
        </w:tc>
      </w:tr>
    </w:tbl>
    <w:p w14:paraId="51C79B1E" w14:textId="77777777" w:rsidR="00862AED" w:rsidRPr="00E4264A" w:rsidRDefault="00862AED" w:rsidP="00862AED">
      <w:pPr>
        <w:spacing w:line="360" w:lineRule="auto"/>
        <w:rPr>
          <w:color w:val="000000" w:themeColor="text1"/>
          <w:sz w:val="20"/>
          <w:u w:val="single"/>
        </w:rPr>
      </w:pPr>
      <w:r w:rsidRPr="00E4264A">
        <w:rPr>
          <w:color w:val="000000" w:themeColor="text1"/>
          <w:u w:val="single"/>
        </w:rPr>
        <w:t>Appendix C (BSSS questionnaire</w:t>
      </w:r>
      <w:r w:rsidRPr="00E4264A">
        <w:rPr>
          <w:color w:val="000000" w:themeColor="text1"/>
          <w:sz w:val="20"/>
          <w:u w:val="single"/>
        </w:rPr>
        <w:t>)</w:t>
      </w:r>
    </w:p>
    <w:p w14:paraId="003ADAAE" w14:textId="77777777" w:rsidR="00862AED" w:rsidRDefault="00862AED" w:rsidP="00266A53">
      <w:pPr>
        <w:spacing w:line="360" w:lineRule="auto"/>
        <w:rPr>
          <w:color w:val="000000" w:themeColor="text1"/>
          <w:sz w:val="20"/>
        </w:rPr>
      </w:pPr>
    </w:p>
    <w:p w14:paraId="13D49820" w14:textId="77777777" w:rsidR="0030085F" w:rsidRDefault="0030085F" w:rsidP="00266A53">
      <w:pPr>
        <w:spacing w:line="360" w:lineRule="auto"/>
        <w:rPr>
          <w:color w:val="000000" w:themeColor="text1"/>
          <w:sz w:val="20"/>
        </w:rPr>
      </w:pPr>
    </w:p>
    <w:p w14:paraId="7AD8CA8A" w14:textId="77777777" w:rsidR="0030085F" w:rsidRPr="0030085F" w:rsidRDefault="0030085F" w:rsidP="0030085F">
      <w:pPr>
        <w:spacing w:line="360" w:lineRule="auto"/>
        <w:rPr>
          <w:b/>
          <w:color w:val="000000" w:themeColor="text1"/>
          <w:sz w:val="20"/>
          <w:lang w:val="en-GB"/>
        </w:rPr>
      </w:pPr>
      <w:r w:rsidRPr="0030085F">
        <w:rPr>
          <w:b/>
          <w:color w:val="000000" w:themeColor="text1"/>
          <w:sz w:val="20"/>
          <w:lang w:val="en-GB"/>
        </w:rPr>
        <w:t>Experience questionnaire</w:t>
      </w:r>
    </w:p>
    <w:p w14:paraId="69DF14D4" w14:textId="77777777" w:rsidR="0030085F" w:rsidRPr="0030085F" w:rsidRDefault="0030085F" w:rsidP="0030085F">
      <w:pPr>
        <w:spacing w:line="360" w:lineRule="auto"/>
        <w:rPr>
          <w:b/>
          <w:color w:val="000000" w:themeColor="text1"/>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3918"/>
      </w:tblGrid>
      <w:tr w:rsidR="0030085F" w:rsidRPr="0030085F" w14:paraId="5F56F356" w14:textId="77777777" w:rsidTr="00535C40">
        <w:trPr>
          <w:trHeight w:val="683"/>
        </w:trPr>
        <w:tc>
          <w:tcPr>
            <w:tcW w:w="5098" w:type="dxa"/>
            <w:vAlign w:val="center"/>
          </w:tcPr>
          <w:p w14:paraId="2E2EFD3B"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Please state your gender:</w:t>
            </w:r>
          </w:p>
        </w:tc>
        <w:tc>
          <w:tcPr>
            <w:tcW w:w="3918" w:type="dxa"/>
            <w:vAlign w:val="center"/>
          </w:tcPr>
          <w:p w14:paraId="5BB58FB5"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Please state your age:</w:t>
            </w:r>
          </w:p>
        </w:tc>
      </w:tr>
    </w:tbl>
    <w:p w14:paraId="25C20941" w14:textId="77777777" w:rsidR="0030085F" w:rsidRPr="0030085F" w:rsidRDefault="0030085F" w:rsidP="0030085F">
      <w:pPr>
        <w:spacing w:line="360" w:lineRule="auto"/>
        <w:rPr>
          <w:b/>
          <w:color w:val="000000" w:themeColor="text1"/>
          <w:sz w:val="20"/>
          <w:lang w:val="en-GB"/>
        </w:rPr>
      </w:pPr>
    </w:p>
    <w:p w14:paraId="2B0F0471"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Please respond to each statement below by circling the number that best relates to you</w:t>
      </w:r>
    </w:p>
    <w:p w14:paraId="7A2A389E" w14:textId="77777777" w:rsidR="0030085F" w:rsidRPr="0030085F" w:rsidRDefault="0030085F" w:rsidP="0030085F">
      <w:pPr>
        <w:spacing w:line="360" w:lineRule="auto"/>
        <w:rPr>
          <w:color w:val="000000" w:themeColor="text1"/>
          <w:sz w:val="20"/>
          <w:lang w:val="en-GB"/>
        </w:rPr>
      </w:pPr>
    </w:p>
    <w:p w14:paraId="40CAEFDF" w14:textId="77777777" w:rsidR="0030085F" w:rsidRPr="0030085F" w:rsidRDefault="0030085F" w:rsidP="0030085F">
      <w:pPr>
        <w:spacing w:line="360" w:lineRule="auto"/>
        <w:rPr>
          <w:color w:val="000000" w:themeColor="text1"/>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9"/>
        <w:gridCol w:w="1287"/>
        <w:gridCol w:w="387"/>
        <w:gridCol w:w="1416"/>
        <w:gridCol w:w="258"/>
        <w:gridCol w:w="1545"/>
        <w:gridCol w:w="129"/>
        <w:gridCol w:w="1675"/>
      </w:tblGrid>
      <w:tr w:rsidR="0030085F" w:rsidRPr="0030085F" w14:paraId="3E4636B2" w14:textId="77777777" w:rsidTr="00535C40">
        <w:trPr>
          <w:trHeight w:val="631"/>
        </w:trPr>
        <w:tc>
          <w:tcPr>
            <w:tcW w:w="9016" w:type="dxa"/>
            <w:gridSpan w:val="8"/>
            <w:vAlign w:val="center"/>
          </w:tcPr>
          <w:p w14:paraId="44611C32"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would like to explore strange places.</w:t>
            </w:r>
          </w:p>
          <w:p w14:paraId="5C83905D" w14:textId="77777777" w:rsidR="0030085F" w:rsidRPr="0030085F" w:rsidRDefault="0030085F" w:rsidP="0030085F">
            <w:pPr>
              <w:spacing w:line="360" w:lineRule="auto"/>
              <w:rPr>
                <w:color w:val="000000" w:themeColor="text1"/>
                <w:sz w:val="20"/>
                <w:lang w:val="en-GB"/>
              </w:rPr>
            </w:pPr>
          </w:p>
        </w:tc>
      </w:tr>
      <w:tr w:rsidR="0030085F" w:rsidRPr="0030085F" w14:paraId="1113A4AC" w14:textId="77777777" w:rsidTr="00535C40">
        <w:trPr>
          <w:trHeight w:val="506"/>
        </w:trPr>
        <w:tc>
          <w:tcPr>
            <w:tcW w:w="2319" w:type="dxa"/>
            <w:vAlign w:val="center"/>
          </w:tcPr>
          <w:p w14:paraId="26AD2E9F"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5CE2491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701A4A65"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3BA5057E"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44D095E7"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76787BCE" w14:textId="77777777" w:rsidTr="00535C40">
        <w:trPr>
          <w:trHeight w:val="506"/>
        </w:trPr>
        <w:tc>
          <w:tcPr>
            <w:tcW w:w="9016" w:type="dxa"/>
            <w:gridSpan w:val="8"/>
            <w:vAlign w:val="center"/>
          </w:tcPr>
          <w:p w14:paraId="39A12796"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get restless when I spend too much time at home.</w:t>
            </w:r>
          </w:p>
        </w:tc>
      </w:tr>
      <w:tr w:rsidR="0030085F" w:rsidRPr="0030085F" w14:paraId="760717A7" w14:textId="77777777" w:rsidTr="00535C40">
        <w:trPr>
          <w:trHeight w:val="506"/>
        </w:trPr>
        <w:tc>
          <w:tcPr>
            <w:tcW w:w="2319" w:type="dxa"/>
            <w:vAlign w:val="center"/>
          </w:tcPr>
          <w:p w14:paraId="073297A2"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3AEFD6D4"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1E11469A"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17CE55A5"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61B84A4B"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2CD620B0" w14:textId="77777777" w:rsidTr="00535C40">
        <w:trPr>
          <w:trHeight w:val="506"/>
        </w:trPr>
        <w:tc>
          <w:tcPr>
            <w:tcW w:w="9016" w:type="dxa"/>
            <w:gridSpan w:val="8"/>
            <w:vAlign w:val="center"/>
          </w:tcPr>
          <w:p w14:paraId="09235DE7"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like to do frightening things</w:t>
            </w:r>
          </w:p>
        </w:tc>
      </w:tr>
      <w:tr w:rsidR="0030085F" w:rsidRPr="0030085F" w14:paraId="1775B916" w14:textId="77777777" w:rsidTr="00535C40">
        <w:trPr>
          <w:trHeight w:val="506"/>
        </w:trPr>
        <w:tc>
          <w:tcPr>
            <w:tcW w:w="2319" w:type="dxa"/>
            <w:vAlign w:val="center"/>
          </w:tcPr>
          <w:p w14:paraId="2DB0DB80"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74E195FD"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0D43F89C"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03A52928"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722884A6"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2D91DCD5" w14:textId="77777777" w:rsidTr="00535C40">
        <w:trPr>
          <w:trHeight w:val="506"/>
        </w:trPr>
        <w:tc>
          <w:tcPr>
            <w:tcW w:w="9016" w:type="dxa"/>
            <w:gridSpan w:val="8"/>
            <w:vAlign w:val="center"/>
          </w:tcPr>
          <w:p w14:paraId="1A4A404F"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like wild parties.</w:t>
            </w:r>
          </w:p>
        </w:tc>
      </w:tr>
      <w:tr w:rsidR="0030085F" w:rsidRPr="0030085F" w14:paraId="2FE43D1B" w14:textId="77777777" w:rsidTr="00535C40">
        <w:trPr>
          <w:trHeight w:val="506"/>
        </w:trPr>
        <w:tc>
          <w:tcPr>
            <w:tcW w:w="2319" w:type="dxa"/>
            <w:vAlign w:val="center"/>
          </w:tcPr>
          <w:p w14:paraId="4FD1B1D1"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3A9F81FB"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144A58F9"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0343F352"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60DA405E"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0BC3DEAF" w14:textId="77777777" w:rsidTr="00535C40">
        <w:trPr>
          <w:trHeight w:val="506"/>
        </w:trPr>
        <w:tc>
          <w:tcPr>
            <w:tcW w:w="9016" w:type="dxa"/>
            <w:gridSpan w:val="8"/>
            <w:vAlign w:val="center"/>
          </w:tcPr>
          <w:p w14:paraId="6208EEF4"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would like to take off on a trip with no pre-planned routes or timetables.</w:t>
            </w:r>
          </w:p>
        </w:tc>
      </w:tr>
      <w:tr w:rsidR="0030085F" w:rsidRPr="0030085F" w14:paraId="159930C2" w14:textId="77777777" w:rsidTr="00535C40">
        <w:trPr>
          <w:trHeight w:val="506"/>
        </w:trPr>
        <w:tc>
          <w:tcPr>
            <w:tcW w:w="2319" w:type="dxa"/>
            <w:vAlign w:val="center"/>
          </w:tcPr>
          <w:p w14:paraId="7442A375"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3B85AF1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129A3137"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405EBF22"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0DD73F04"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0916718B" w14:textId="77777777" w:rsidTr="00535C40">
        <w:trPr>
          <w:trHeight w:val="506"/>
        </w:trPr>
        <w:tc>
          <w:tcPr>
            <w:tcW w:w="9016" w:type="dxa"/>
            <w:gridSpan w:val="8"/>
            <w:vAlign w:val="center"/>
          </w:tcPr>
          <w:p w14:paraId="30F02DB6"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prefer friends who are excitingly unpredictable.</w:t>
            </w:r>
          </w:p>
        </w:tc>
      </w:tr>
      <w:tr w:rsidR="0030085F" w:rsidRPr="0030085F" w14:paraId="39D7E2A4" w14:textId="77777777" w:rsidTr="00535C40">
        <w:trPr>
          <w:trHeight w:val="506"/>
        </w:trPr>
        <w:tc>
          <w:tcPr>
            <w:tcW w:w="2319" w:type="dxa"/>
            <w:vAlign w:val="center"/>
          </w:tcPr>
          <w:p w14:paraId="3D0E8D7B"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7256730F"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7988FC4F"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17445844"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33FADC08"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7168D817" w14:textId="77777777" w:rsidTr="00535C40">
        <w:trPr>
          <w:trHeight w:val="506"/>
        </w:trPr>
        <w:tc>
          <w:tcPr>
            <w:tcW w:w="9016" w:type="dxa"/>
            <w:gridSpan w:val="8"/>
            <w:vAlign w:val="center"/>
          </w:tcPr>
          <w:p w14:paraId="2A1E8F36"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would like to try bungee jumping.</w:t>
            </w:r>
          </w:p>
        </w:tc>
      </w:tr>
      <w:tr w:rsidR="0030085F" w:rsidRPr="0030085F" w14:paraId="17BA658F" w14:textId="77777777" w:rsidTr="00535C40">
        <w:trPr>
          <w:trHeight w:val="506"/>
        </w:trPr>
        <w:tc>
          <w:tcPr>
            <w:tcW w:w="2319" w:type="dxa"/>
            <w:vAlign w:val="center"/>
          </w:tcPr>
          <w:p w14:paraId="5E36E38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1</w:t>
            </w:r>
          </w:p>
        </w:tc>
        <w:tc>
          <w:tcPr>
            <w:tcW w:w="1674" w:type="dxa"/>
            <w:gridSpan w:val="2"/>
            <w:vAlign w:val="center"/>
          </w:tcPr>
          <w:p w14:paraId="7AC30DD9"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674" w:type="dxa"/>
            <w:gridSpan w:val="2"/>
            <w:vAlign w:val="center"/>
          </w:tcPr>
          <w:p w14:paraId="27F7484D"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674" w:type="dxa"/>
            <w:gridSpan w:val="2"/>
            <w:vAlign w:val="center"/>
          </w:tcPr>
          <w:p w14:paraId="549D7F39"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675" w:type="dxa"/>
            <w:vAlign w:val="center"/>
          </w:tcPr>
          <w:p w14:paraId="392691F6"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r w:rsidR="0030085F" w:rsidRPr="0030085F" w14:paraId="20A6CD85" w14:textId="77777777" w:rsidTr="00535C40">
        <w:trPr>
          <w:trHeight w:val="506"/>
        </w:trPr>
        <w:tc>
          <w:tcPr>
            <w:tcW w:w="9016" w:type="dxa"/>
            <w:gridSpan w:val="8"/>
            <w:vAlign w:val="center"/>
          </w:tcPr>
          <w:p w14:paraId="64D6D499" w14:textId="77777777" w:rsidR="0030085F" w:rsidRPr="0030085F" w:rsidRDefault="0030085F" w:rsidP="0030085F">
            <w:pPr>
              <w:numPr>
                <w:ilvl w:val="0"/>
                <w:numId w:val="2"/>
              </w:numPr>
              <w:spacing w:line="360" w:lineRule="auto"/>
              <w:rPr>
                <w:color w:val="000000" w:themeColor="text1"/>
                <w:sz w:val="20"/>
                <w:lang w:val="en-GB"/>
              </w:rPr>
            </w:pPr>
            <w:r w:rsidRPr="0030085F">
              <w:rPr>
                <w:color w:val="000000" w:themeColor="text1"/>
                <w:sz w:val="20"/>
                <w:lang w:val="en-GB"/>
              </w:rPr>
              <w:t>I would love to have new and exciting experiences, even if they are illegal.</w:t>
            </w:r>
          </w:p>
        </w:tc>
      </w:tr>
      <w:tr w:rsidR="0030085F" w:rsidRPr="0030085F" w14:paraId="16C5AA1F" w14:textId="77777777" w:rsidTr="00535C40">
        <w:trPr>
          <w:trHeight w:val="506"/>
        </w:trPr>
        <w:tc>
          <w:tcPr>
            <w:tcW w:w="2319" w:type="dxa"/>
            <w:vAlign w:val="center"/>
          </w:tcPr>
          <w:p w14:paraId="3A273C49"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lastRenderedPageBreak/>
              <w:t>1</w:t>
            </w:r>
          </w:p>
        </w:tc>
        <w:tc>
          <w:tcPr>
            <w:tcW w:w="1287" w:type="dxa"/>
            <w:vAlign w:val="center"/>
          </w:tcPr>
          <w:p w14:paraId="0E40959D"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2</w:t>
            </w:r>
          </w:p>
        </w:tc>
        <w:tc>
          <w:tcPr>
            <w:tcW w:w="1803" w:type="dxa"/>
            <w:gridSpan w:val="2"/>
            <w:vAlign w:val="center"/>
          </w:tcPr>
          <w:p w14:paraId="5EB85A6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3</w:t>
            </w:r>
          </w:p>
        </w:tc>
        <w:tc>
          <w:tcPr>
            <w:tcW w:w="1803" w:type="dxa"/>
            <w:gridSpan w:val="2"/>
            <w:vAlign w:val="center"/>
          </w:tcPr>
          <w:p w14:paraId="61706433"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4</w:t>
            </w:r>
          </w:p>
        </w:tc>
        <w:tc>
          <w:tcPr>
            <w:tcW w:w="1804" w:type="dxa"/>
            <w:gridSpan w:val="2"/>
            <w:vAlign w:val="center"/>
          </w:tcPr>
          <w:p w14:paraId="2FC0E95F" w14:textId="77777777" w:rsidR="0030085F" w:rsidRPr="0030085F" w:rsidRDefault="0030085F" w:rsidP="0030085F">
            <w:pPr>
              <w:spacing w:line="360" w:lineRule="auto"/>
              <w:rPr>
                <w:color w:val="000000" w:themeColor="text1"/>
                <w:sz w:val="20"/>
                <w:lang w:val="en-GB"/>
              </w:rPr>
            </w:pPr>
            <w:r w:rsidRPr="0030085F">
              <w:rPr>
                <w:color w:val="000000" w:themeColor="text1"/>
                <w:sz w:val="20"/>
                <w:lang w:val="en-GB"/>
              </w:rPr>
              <w:t>5</w:t>
            </w:r>
          </w:p>
        </w:tc>
      </w:tr>
    </w:tbl>
    <w:p w14:paraId="593112BE" w14:textId="77777777" w:rsidR="00862AED" w:rsidRDefault="00862AED" w:rsidP="00266A53">
      <w:pPr>
        <w:spacing w:line="360" w:lineRule="auto"/>
        <w:rPr>
          <w:color w:val="000000" w:themeColor="text1"/>
          <w:sz w:val="20"/>
        </w:rPr>
      </w:pPr>
    </w:p>
    <w:p w14:paraId="4AA8F8CF" w14:textId="77777777" w:rsidR="00862AED" w:rsidRDefault="00862AED" w:rsidP="00266A53">
      <w:pPr>
        <w:spacing w:line="360" w:lineRule="auto"/>
        <w:rPr>
          <w:color w:val="000000" w:themeColor="text1"/>
          <w:sz w:val="20"/>
        </w:rPr>
      </w:pPr>
    </w:p>
    <w:p w14:paraId="4F5E0BB8" w14:textId="77777777" w:rsidR="00862AED" w:rsidRDefault="00862AED" w:rsidP="00266A53">
      <w:pPr>
        <w:spacing w:line="360" w:lineRule="auto"/>
        <w:rPr>
          <w:color w:val="000000" w:themeColor="text1"/>
          <w:sz w:val="20"/>
        </w:rPr>
      </w:pPr>
    </w:p>
    <w:p w14:paraId="192699DD" w14:textId="5505E100" w:rsidR="00862AED" w:rsidRPr="00862AED" w:rsidRDefault="00862AED" w:rsidP="00266A53">
      <w:pPr>
        <w:spacing w:line="360" w:lineRule="auto"/>
        <w:rPr>
          <w:color w:val="000000" w:themeColor="text1"/>
          <w:sz w:val="22"/>
        </w:rPr>
      </w:pPr>
    </w:p>
    <w:p w14:paraId="69938814" w14:textId="0DC71531" w:rsidR="00B764D7" w:rsidRPr="00E4264A" w:rsidRDefault="006B66CB" w:rsidP="00266A53">
      <w:pPr>
        <w:spacing w:line="360" w:lineRule="auto"/>
        <w:rPr>
          <w:color w:val="000000" w:themeColor="text1"/>
          <w:sz w:val="22"/>
          <w:u w:val="single"/>
        </w:rPr>
      </w:pPr>
      <w:r w:rsidRPr="00E4264A">
        <w:rPr>
          <w:color w:val="000000" w:themeColor="text1"/>
          <w:sz w:val="22"/>
          <w:u w:val="single"/>
        </w:rPr>
        <w:t>Appendix D</w:t>
      </w:r>
    </w:p>
    <w:p w14:paraId="72E1EEAE" w14:textId="77777777" w:rsidR="006B66CB" w:rsidRPr="00862AED" w:rsidRDefault="006B66CB" w:rsidP="00266A53">
      <w:pPr>
        <w:spacing w:line="360" w:lineRule="auto"/>
        <w:rPr>
          <w:color w:val="000000" w:themeColor="text1"/>
          <w:sz w:val="22"/>
        </w:rPr>
      </w:pPr>
    </w:p>
    <w:p w14:paraId="55D3297F" w14:textId="10424F12" w:rsidR="006B66CB" w:rsidRPr="00ED057B" w:rsidRDefault="00862AED" w:rsidP="00266A53">
      <w:pPr>
        <w:spacing w:line="360" w:lineRule="auto"/>
        <w:rPr>
          <w:color w:val="000000" w:themeColor="text1"/>
          <w:sz w:val="20"/>
        </w:rPr>
      </w:pPr>
      <w:r>
        <w:rPr>
          <w:noProof/>
          <w:color w:val="000000" w:themeColor="text1"/>
          <w:sz w:val="20"/>
        </w:rPr>
        <mc:AlternateContent>
          <mc:Choice Requires="wps">
            <w:drawing>
              <wp:anchor distT="0" distB="0" distL="114300" distR="114300" simplePos="0" relativeHeight="251662336" behindDoc="0" locked="0" layoutInCell="1" allowOverlap="1" wp14:anchorId="7911CB17" wp14:editId="606EF42B">
                <wp:simplePos x="0" y="0"/>
                <wp:positionH relativeFrom="column">
                  <wp:posOffset>-405130</wp:posOffset>
                </wp:positionH>
                <wp:positionV relativeFrom="paragraph">
                  <wp:posOffset>568960</wp:posOffset>
                </wp:positionV>
                <wp:extent cx="3200400" cy="1714500"/>
                <wp:effectExtent l="0" t="0" r="25400" b="38100"/>
                <wp:wrapThrough wrapText="bothSides">
                  <wp:wrapPolygon edited="0">
                    <wp:start x="7886" y="0"/>
                    <wp:lineTo x="6000" y="320"/>
                    <wp:lineTo x="1029" y="4160"/>
                    <wp:lineTo x="0" y="8320"/>
                    <wp:lineTo x="0" y="13120"/>
                    <wp:lineTo x="514" y="16000"/>
                    <wp:lineTo x="4286" y="20480"/>
                    <wp:lineTo x="7371" y="21760"/>
                    <wp:lineTo x="7886" y="21760"/>
                    <wp:lineTo x="13714" y="21760"/>
                    <wp:lineTo x="14229" y="21760"/>
                    <wp:lineTo x="17314" y="20480"/>
                    <wp:lineTo x="21086" y="16000"/>
                    <wp:lineTo x="21600" y="13120"/>
                    <wp:lineTo x="21600" y="8320"/>
                    <wp:lineTo x="20743" y="4160"/>
                    <wp:lineTo x="15600" y="320"/>
                    <wp:lineTo x="13714" y="0"/>
                    <wp:lineTo x="7886" y="0"/>
                  </wp:wrapPolygon>
                </wp:wrapThrough>
                <wp:docPr id="8" name="Oval 8"/>
                <wp:cNvGraphicFramePr/>
                <a:graphic xmlns:a="http://schemas.openxmlformats.org/drawingml/2006/main">
                  <a:graphicData uri="http://schemas.microsoft.com/office/word/2010/wordprocessingShape">
                    <wps:wsp>
                      <wps:cNvSpPr/>
                      <wps:spPr>
                        <a:xfrm>
                          <a:off x="0" y="0"/>
                          <a:ext cx="3200400" cy="1714500"/>
                        </a:xfrm>
                        <a:prstGeom prst="ellipse">
                          <a:avLst/>
                        </a:prstGeom>
                        <a:solidFill>
                          <a:srgbClr val="E464CE"/>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C02C4A" id="Oval 8" o:spid="_x0000_s1026" style="position:absolute;margin-left:-31.9pt;margin-top:44.8pt;width:252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" fillcolor="#e464ce" strokecolor="#1f3763 [1604]" strokeweight="1pt">
                <v:stroke joinstyle="miter"/>
                <w10:wrap type="through"/>
              </v:oval>
            </w:pict>
          </mc:Fallback>
        </mc:AlternateContent>
      </w:r>
    </w:p>
    <w:p w14:paraId="5BD86585" w14:textId="77777777" w:rsidR="00B764D7" w:rsidRPr="00ED057B" w:rsidRDefault="00B764D7" w:rsidP="00266A53">
      <w:pPr>
        <w:spacing w:line="360" w:lineRule="auto"/>
        <w:rPr>
          <w:color w:val="000000" w:themeColor="text1"/>
          <w:sz w:val="20"/>
        </w:rPr>
      </w:pPr>
    </w:p>
    <w:p w14:paraId="17BB7BA1" w14:textId="77777777" w:rsidR="00B764D7" w:rsidRPr="00ED057B" w:rsidRDefault="00B764D7" w:rsidP="00266A53">
      <w:pPr>
        <w:spacing w:line="360" w:lineRule="auto"/>
        <w:rPr>
          <w:color w:val="000000" w:themeColor="text1"/>
          <w:sz w:val="20"/>
        </w:rPr>
      </w:pPr>
    </w:p>
    <w:p w14:paraId="0E82A0F0" w14:textId="5B364CE5" w:rsidR="00B764D7" w:rsidRDefault="00B764D7" w:rsidP="00266A53">
      <w:pPr>
        <w:spacing w:line="360" w:lineRule="auto"/>
        <w:rPr>
          <w:color w:val="000000" w:themeColor="text1"/>
          <w:sz w:val="32"/>
        </w:rPr>
      </w:pPr>
    </w:p>
    <w:p w14:paraId="4464DBAC" w14:textId="77777777" w:rsidR="00B764D7" w:rsidRDefault="00B764D7" w:rsidP="00266A53">
      <w:pPr>
        <w:spacing w:line="360" w:lineRule="auto"/>
        <w:rPr>
          <w:color w:val="000000" w:themeColor="text1"/>
          <w:sz w:val="32"/>
        </w:rPr>
      </w:pPr>
    </w:p>
    <w:p w14:paraId="6C4C3012" w14:textId="77777777" w:rsidR="00B764D7" w:rsidRDefault="00B764D7" w:rsidP="00266A53">
      <w:pPr>
        <w:spacing w:line="360" w:lineRule="auto"/>
        <w:rPr>
          <w:color w:val="000000" w:themeColor="text1"/>
          <w:sz w:val="32"/>
        </w:rPr>
      </w:pPr>
    </w:p>
    <w:p w14:paraId="4F320D92" w14:textId="72EAE27F" w:rsidR="0030085F" w:rsidRDefault="0030085F" w:rsidP="00B764D7">
      <w:pPr>
        <w:spacing w:line="360" w:lineRule="auto"/>
        <w:jc w:val="center"/>
        <w:rPr>
          <w:color w:val="000000" w:themeColor="text1"/>
          <w:sz w:val="32"/>
          <w:u w:val="single"/>
        </w:rPr>
      </w:pPr>
    </w:p>
    <w:p w14:paraId="4E3F7693" w14:textId="4656DE12" w:rsidR="0030085F" w:rsidRDefault="0030085F" w:rsidP="00B764D7">
      <w:pPr>
        <w:spacing w:line="360" w:lineRule="auto"/>
        <w:jc w:val="center"/>
        <w:rPr>
          <w:color w:val="000000" w:themeColor="text1"/>
          <w:sz w:val="32"/>
          <w:u w:val="single"/>
        </w:rPr>
      </w:pPr>
    </w:p>
    <w:p w14:paraId="73B4CBC0" w14:textId="2C44F731" w:rsidR="0030085F" w:rsidRDefault="0030085F" w:rsidP="00B764D7">
      <w:pPr>
        <w:spacing w:line="360" w:lineRule="auto"/>
        <w:jc w:val="center"/>
        <w:rPr>
          <w:color w:val="000000" w:themeColor="text1"/>
          <w:sz w:val="32"/>
          <w:u w:val="single"/>
        </w:rPr>
      </w:pPr>
    </w:p>
    <w:p w14:paraId="79F98998" w14:textId="1F34803A" w:rsidR="0030085F" w:rsidRDefault="0030085F" w:rsidP="00862AED">
      <w:pPr>
        <w:spacing w:line="360" w:lineRule="auto"/>
        <w:rPr>
          <w:color w:val="000000" w:themeColor="text1"/>
          <w:sz w:val="32"/>
          <w:u w:val="single"/>
        </w:rPr>
      </w:pPr>
    </w:p>
    <w:p w14:paraId="65F4689C" w14:textId="5C0E3D07" w:rsidR="00862AED" w:rsidRPr="00862AED" w:rsidRDefault="00862AED" w:rsidP="00862AED">
      <w:pPr>
        <w:spacing w:line="360" w:lineRule="auto"/>
        <w:rPr>
          <w:color w:val="000000" w:themeColor="text1"/>
          <w:u w:val="single"/>
        </w:rPr>
      </w:pPr>
      <w:r w:rsidRPr="00862AED">
        <w:rPr>
          <w:color w:val="000000" w:themeColor="text1"/>
          <w:u w:val="single"/>
        </w:rPr>
        <w:t>Appendix E</w:t>
      </w:r>
    </w:p>
    <w:p w14:paraId="6AA52E4E" w14:textId="294822B7" w:rsidR="00862AED" w:rsidRDefault="00862AED" w:rsidP="00862AED">
      <w:pPr>
        <w:spacing w:line="360" w:lineRule="auto"/>
        <w:rPr>
          <w:color w:val="000000" w:themeColor="text1"/>
        </w:rPr>
      </w:pPr>
      <w:r>
        <w:rPr>
          <w:noProof/>
        </w:rPr>
        <w:lastRenderedPageBreak/>
        <w:drawing>
          <wp:anchor distT="0" distB="0" distL="114300" distR="114300" simplePos="0" relativeHeight="251664384" behindDoc="0" locked="0" layoutInCell="1" allowOverlap="1" wp14:anchorId="35A2076B" wp14:editId="29138216">
            <wp:simplePos x="0" y="0"/>
            <wp:positionH relativeFrom="page">
              <wp:posOffset>853440</wp:posOffset>
            </wp:positionH>
            <wp:positionV relativeFrom="paragraph">
              <wp:posOffset>-67310</wp:posOffset>
            </wp:positionV>
            <wp:extent cx="3386455" cy="4114800"/>
            <wp:effectExtent l="0" t="0" r="444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1300" t="10046" r="55462" b="18160"/>
                    <a:stretch/>
                  </pic:blipFill>
                  <pic:spPr bwMode="auto">
                    <a:xfrm>
                      <a:off x="0" y="0"/>
                      <a:ext cx="3386455" cy="411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8756C2" w14:textId="4064D0F1" w:rsidR="00862AED" w:rsidRDefault="00862AED" w:rsidP="00862AED">
      <w:pPr>
        <w:spacing w:line="360" w:lineRule="auto"/>
        <w:rPr>
          <w:color w:val="000000" w:themeColor="text1"/>
          <w:sz w:val="32"/>
          <w:u w:val="single"/>
        </w:rPr>
      </w:pPr>
    </w:p>
    <w:p w14:paraId="361835B5" w14:textId="46CA04B8" w:rsidR="00862AED" w:rsidRDefault="00862AED" w:rsidP="00B764D7">
      <w:pPr>
        <w:spacing w:line="360" w:lineRule="auto"/>
        <w:jc w:val="center"/>
        <w:rPr>
          <w:color w:val="000000" w:themeColor="text1"/>
          <w:sz w:val="32"/>
          <w:u w:val="single"/>
        </w:rPr>
      </w:pPr>
    </w:p>
    <w:p w14:paraId="59D12384" w14:textId="77777777" w:rsidR="00862AED" w:rsidRDefault="00862AED" w:rsidP="00B764D7">
      <w:pPr>
        <w:spacing w:line="360" w:lineRule="auto"/>
        <w:jc w:val="center"/>
        <w:rPr>
          <w:color w:val="000000" w:themeColor="text1"/>
          <w:sz w:val="32"/>
          <w:u w:val="single"/>
        </w:rPr>
      </w:pPr>
    </w:p>
    <w:p w14:paraId="474C52B9" w14:textId="77777777" w:rsidR="00862AED" w:rsidRDefault="00862AED" w:rsidP="00B764D7">
      <w:pPr>
        <w:spacing w:line="360" w:lineRule="auto"/>
        <w:jc w:val="center"/>
        <w:rPr>
          <w:color w:val="000000" w:themeColor="text1"/>
          <w:sz w:val="32"/>
          <w:u w:val="single"/>
        </w:rPr>
      </w:pPr>
    </w:p>
    <w:p w14:paraId="560E5FE4" w14:textId="77777777" w:rsidR="00862AED" w:rsidRDefault="00862AED" w:rsidP="00B764D7">
      <w:pPr>
        <w:spacing w:line="360" w:lineRule="auto"/>
        <w:jc w:val="center"/>
        <w:rPr>
          <w:color w:val="000000" w:themeColor="text1"/>
          <w:sz w:val="32"/>
          <w:u w:val="single"/>
        </w:rPr>
      </w:pPr>
    </w:p>
    <w:p w14:paraId="0081A21F" w14:textId="77777777" w:rsidR="00862AED" w:rsidRDefault="00862AED" w:rsidP="00B764D7">
      <w:pPr>
        <w:spacing w:line="360" w:lineRule="auto"/>
        <w:jc w:val="center"/>
        <w:rPr>
          <w:color w:val="000000" w:themeColor="text1"/>
          <w:sz w:val="32"/>
          <w:u w:val="single"/>
        </w:rPr>
      </w:pPr>
    </w:p>
    <w:p w14:paraId="08352F25" w14:textId="77777777" w:rsidR="00862AED" w:rsidRDefault="00862AED" w:rsidP="00B764D7">
      <w:pPr>
        <w:spacing w:line="360" w:lineRule="auto"/>
        <w:jc w:val="center"/>
        <w:rPr>
          <w:color w:val="000000" w:themeColor="text1"/>
          <w:sz w:val="32"/>
          <w:u w:val="single"/>
        </w:rPr>
      </w:pPr>
    </w:p>
    <w:p w14:paraId="7B5E548A" w14:textId="77777777" w:rsidR="00862AED" w:rsidRDefault="00862AED" w:rsidP="00B764D7">
      <w:pPr>
        <w:spacing w:line="360" w:lineRule="auto"/>
        <w:jc w:val="center"/>
        <w:rPr>
          <w:color w:val="000000" w:themeColor="text1"/>
          <w:sz w:val="32"/>
          <w:u w:val="single"/>
        </w:rPr>
      </w:pPr>
    </w:p>
    <w:p w14:paraId="6CDE1D04" w14:textId="69A243A9" w:rsidR="00862AED" w:rsidRDefault="00862AED" w:rsidP="00B764D7">
      <w:pPr>
        <w:spacing w:line="360" w:lineRule="auto"/>
        <w:jc w:val="center"/>
        <w:rPr>
          <w:color w:val="000000" w:themeColor="text1"/>
          <w:sz w:val="32"/>
          <w:u w:val="single"/>
        </w:rPr>
      </w:pPr>
    </w:p>
    <w:p w14:paraId="200C13D2" w14:textId="2D47B462" w:rsidR="00862AED" w:rsidRDefault="00862AED" w:rsidP="00B764D7">
      <w:pPr>
        <w:spacing w:line="360" w:lineRule="auto"/>
        <w:jc w:val="center"/>
        <w:rPr>
          <w:color w:val="000000" w:themeColor="text1"/>
          <w:sz w:val="32"/>
          <w:u w:val="single"/>
        </w:rPr>
      </w:pPr>
      <w:r>
        <w:rPr>
          <w:noProof/>
        </w:rPr>
        <w:drawing>
          <wp:anchor distT="0" distB="0" distL="114300" distR="114300" simplePos="0" relativeHeight="251666432" behindDoc="0" locked="0" layoutInCell="1" allowOverlap="1" wp14:anchorId="44A4F4B3" wp14:editId="1075B5BD">
            <wp:simplePos x="0" y="0"/>
            <wp:positionH relativeFrom="column">
              <wp:posOffset>-177165</wp:posOffset>
            </wp:positionH>
            <wp:positionV relativeFrom="paragraph">
              <wp:posOffset>0</wp:posOffset>
            </wp:positionV>
            <wp:extent cx="3429000" cy="45434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1633" t="8864" r="58287" b="7229"/>
                    <a:stretch/>
                  </pic:blipFill>
                  <pic:spPr bwMode="auto">
                    <a:xfrm>
                      <a:off x="0" y="0"/>
                      <a:ext cx="3429000" cy="4543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208E5E" w14:textId="77777777" w:rsidR="0030085F" w:rsidRDefault="0030085F" w:rsidP="00B764D7">
      <w:pPr>
        <w:spacing w:line="360" w:lineRule="auto"/>
        <w:jc w:val="center"/>
        <w:rPr>
          <w:color w:val="000000" w:themeColor="text1"/>
          <w:sz w:val="32"/>
          <w:u w:val="single"/>
        </w:rPr>
      </w:pPr>
    </w:p>
    <w:p w14:paraId="0EC9CC02" w14:textId="77777777" w:rsidR="00862AED" w:rsidRDefault="00862AED" w:rsidP="00B764D7">
      <w:pPr>
        <w:spacing w:line="360" w:lineRule="auto"/>
        <w:jc w:val="center"/>
        <w:rPr>
          <w:color w:val="000000" w:themeColor="text1"/>
          <w:sz w:val="32"/>
          <w:u w:val="single"/>
        </w:rPr>
      </w:pPr>
    </w:p>
    <w:p w14:paraId="6EA432FA" w14:textId="77777777" w:rsidR="00862AED" w:rsidRDefault="00862AED" w:rsidP="00B764D7">
      <w:pPr>
        <w:spacing w:line="360" w:lineRule="auto"/>
        <w:jc w:val="center"/>
        <w:rPr>
          <w:color w:val="000000" w:themeColor="text1"/>
          <w:sz w:val="32"/>
          <w:u w:val="single"/>
        </w:rPr>
      </w:pPr>
    </w:p>
    <w:p w14:paraId="2C44A140" w14:textId="77777777" w:rsidR="00862AED" w:rsidRDefault="00862AED" w:rsidP="00B764D7">
      <w:pPr>
        <w:spacing w:line="360" w:lineRule="auto"/>
        <w:jc w:val="center"/>
        <w:rPr>
          <w:color w:val="000000" w:themeColor="text1"/>
          <w:sz w:val="32"/>
          <w:u w:val="single"/>
        </w:rPr>
      </w:pPr>
    </w:p>
    <w:p w14:paraId="5FEAD49D" w14:textId="77777777" w:rsidR="00862AED" w:rsidRDefault="00862AED" w:rsidP="00B764D7">
      <w:pPr>
        <w:spacing w:line="360" w:lineRule="auto"/>
        <w:jc w:val="center"/>
        <w:rPr>
          <w:color w:val="000000" w:themeColor="text1"/>
          <w:sz w:val="32"/>
          <w:u w:val="single"/>
        </w:rPr>
      </w:pPr>
    </w:p>
    <w:p w14:paraId="4EEB65FF" w14:textId="77777777" w:rsidR="00862AED" w:rsidRDefault="00862AED" w:rsidP="00B764D7">
      <w:pPr>
        <w:spacing w:line="360" w:lineRule="auto"/>
        <w:jc w:val="center"/>
        <w:rPr>
          <w:color w:val="000000" w:themeColor="text1"/>
          <w:sz w:val="32"/>
          <w:u w:val="single"/>
        </w:rPr>
      </w:pPr>
    </w:p>
    <w:p w14:paraId="37B4D51C" w14:textId="77777777" w:rsidR="00862AED" w:rsidRDefault="00862AED" w:rsidP="00B764D7">
      <w:pPr>
        <w:spacing w:line="360" w:lineRule="auto"/>
        <w:jc w:val="center"/>
        <w:rPr>
          <w:color w:val="000000" w:themeColor="text1"/>
          <w:sz w:val="32"/>
          <w:u w:val="single"/>
        </w:rPr>
      </w:pPr>
    </w:p>
    <w:p w14:paraId="2F60551C" w14:textId="77777777" w:rsidR="00862AED" w:rsidRDefault="00862AED" w:rsidP="00B764D7">
      <w:pPr>
        <w:spacing w:line="360" w:lineRule="auto"/>
        <w:jc w:val="center"/>
        <w:rPr>
          <w:color w:val="000000" w:themeColor="text1"/>
          <w:sz w:val="32"/>
          <w:u w:val="single"/>
        </w:rPr>
      </w:pPr>
    </w:p>
    <w:p w14:paraId="1DADE705" w14:textId="77777777" w:rsidR="00862AED" w:rsidRDefault="00862AED" w:rsidP="00B764D7">
      <w:pPr>
        <w:spacing w:line="360" w:lineRule="auto"/>
        <w:jc w:val="center"/>
        <w:rPr>
          <w:color w:val="000000" w:themeColor="text1"/>
          <w:sz w:val="32"/>
          <w:u w:val="single"/>
        </w:rPr>
      </w:pPr>
    </w:p>
    <w:p w14:paraId="3384681C" w14:textId="77777777" w:rsidR="00862AED" w:rsidRDefault="00862AED" w:rsidP="00B764D7">
      <w:pPr>
        <w:spacing w:line="360" w:lineRule="auto"/>
        <w:jc w:val="center"/>
        <w:rPr>
          <w:color w:val="000000" w:themeColor="text1"/>
          <w:sz w:val="32"/>
          <w:u w:val="single"/>
        </w:rPr>
      </w:pPr>
    </w:p>
    <w:p w14:paraId="6BB61240" w14:textId="77777777" w:rsidR="00862AED" w:rsidRDefault="00862AED" w:rsidP="00B764D7">
      <w:pPr>
        <w:spacing w:line="360" w:lineRule="auto"/>
        <w:jc w:val="center"/>
        <w:rPr>
          <w:color w:val="000000" w:themeColor="text1"/>
          <w:sz w:val="32"/>
          <w:u w:val="single"/>
        </w:rPr>
      </w:pPr>
    </w:p>
    <w:p w14:paraId="42E707FA" w14:textId="77777777" w:rsidR="00862AED" w:rsidRDefault="00862AED" w:rsidP="00B764D7">
      <w:pPr>
        <w:spacing w:line="360" w:lineRule="auto"/>
        <w:jc w:val="center"/>
        <w:rPr>
          <w:color w:val="000000" w:themeColor="text1"/>
          <w:sz w:val="32"/>
          <w:u w:val="single"/>
        </w:rPr>
      </w:pPr>
    </w:p>
    <w:p w14:paraId="3429DCDC" w14:textId="77777777" w:rsidR="00862AED" w:rsidRDefault="00862AED" w:rsidP="00B764D7">
      <w:pPr>
        <w:spacing w:line="360" w:lineRule="auto"/>
        <w:jc w:val="center"/>
        <w:rPr>
          <w:color w:val="000000" w:themeColor="text1"/>
          <w:sz w:val="32"/>
          <w:u w:val="single"/>
        </w:rPr>
      </w:pPr>
    </w:p>
    <w:p w14:paraId="450AB1FF" w14:textId="77777777" w:rsidR="00862AED" w:rsidRDefault="00862AED" w:rsidP="00B764D7">
      <w:pPr>
        <w:spacing w:line="360" w:lineRule="auto"/>
        <w:jc w:val="center"/>
        <w:rPr>
          <w:color w:val="000000" w:themeColor="text1"/>
          <w:sz w:val="32"/>
          <w:u w:val="single"/>
        </w:rPr>
      </w:pPr>
    </w:p>
    <w:p w14:paraId="465B67D1" w14:textId="3BAA9125" w:rsidR="00862AED" w:rsidRDefault="00862AED" w:rsidP="00B764D7">
      <w:pPr>
        <w:spacing w:line="360" w:lineRule="auto"/>
        <w:jc w:val="center"/>
        <w:rPr>
          <w:color w:val="000000" w:themeColor="text1"/>
          <w:sz w:val="32"/>
          <w:u w:val="single"/>
        </w:rPr>
      </w:pPr>
      <w:r>
        <w:rPr>
          <w:noProof/>
        </w:rPr>
        <w:drawing>
          <wp:anchor distT="0" distB="0" distL="114300" distR="114300" simplePos="0" relativeHeight="251668480" behindDoc="0" locked="0" layoutInCell="1" allowOverlap="1" wp14:anchorId="198F1894" wp14:editId="21AE9AF8">
            <wp:simplePos x="0" y="0"/>
            <wp:positionH relativeFrom="column">
              <wp:posOffset>0</wp:posOffset>
            </wp:positionH>
            <wp:positionV relativeFrom="paragraph">
              <wp:posOffset>-662940</wp:posOffset>
            </wp:positionV>
            <wp:extent cx="2952750" cy="394081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0969" t="8864" r="57290" b="15797"/>
                    <a:stretch/>
                  </pic:blipFill>
                  <pic:spPr bwMode="auto">
                    <a:xfrm>
                      <a:off x="0" y="0"/>
                      <a:ext cx="2952750" cy="3940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9AC3F9" w14:textId="479441CC" w:rsidR="00862AED" w:rsidRDefault="00862AED" w:rsidP="00B764D7">
      <w:pPr>
        <w:spacing w:line="360" w:lineRule="auto"/>
        <w:jc w:val="center"/>
        <w:rPr>
          <w:color w:val="000000" w:themeColor="text1"/>
          <w:sz w:val="32"/>
          <w:u w:val="single"/>
        </w:rPr>
      </w:pPr>
    </w:p>
    <w:p w14:paraId="415D2470" w14:textId="7CD1627F" w:rsidR="00862AED" w:rsidRDefault="00862AED" w:rsidP="00B764D7">
      <w:pPr>
        <w:spacing w:line="360" w:lineRule="auto"/>
        <w:jc w:val="center"/>
        <w:rPr>
          <w:color w:val="000000" w:themeColor="text1"/>
          <w:sz w:val="32"/>
          <w:u w:val="single"/>
        </w:rPr>
      </w:pPr>
    </w:p>
    <w:p w14:paraId="2D4BB5A1" w14:textId="1CCF8556" w:rsidR="00862AED" w:rsidRDefault="00862AED" w:rsidP="00B764D7">
      <w:pPr>
        <w:spacing w:line="360" w:lineRule="auto"/>
        <w:jc w:val="center"/>
        <w:rPr>
          <w:color w:val="000000" w:themeColor="text1"/>
          <w:sz w:val="32"/>
          <w:u w:val="single"/>
        </w:rPr>
      </w:pPr>
    </w:p>
    <w:p w14:paraId="4C83AC44" w14:textId="04551CCE" w:rsidR="00862AED" w:rsidRDefault="00862AED" w:rsidP="00B764D7">
      <w:pPr>
        <w:spacing w:line="360" w:lineRule="auto"/>
        <w:jc w:val="center"/>
        <w:rPr>
          <w:color w:val="000000" w:themeColor="text1"/>
          <w:sz w:val="32"/>
          <w:u w:val="single"/>
        </w:rPr>
      </w:pPr>
    </w:p>
    <w:p w14:paraId="7274912E" w14:textId="38CA4479" w:rsidR="00862AED" w:rsidRDefault="00862AED" w:rsidP="00B764D7">
      <w:pPr>
        <w:spacing w:line="360" w:lineRule="auto"/>
        <w:jc w:val="center"/>
        <w:rPr>
          <w:color w:val="000000" w:themeColor="text1"/>
          <w:sz w:val="32"/>
          <w:u w:val="single"/>
        </w:rPr>
      </w:pPr>
    </w:p>
    <w:p w14:paraId="7CF281CD" w14:textId="11701556" w:rsidR="00862AED" w:rsidRDefault="00862AED" w:rsidP="00B764D7">
      <w:pPr>
        <w:spacing w:line="360" w:lineRule="auto"/>
        <w:jc w:val="center"/>
        <w:rPr>
          <w:color w:val="000000" w:themeColor="text1"/>
          <w:sz w:val="32"/>
          <w:u w:val="single"/>
        </w:rPr>
      </w:pPr>
    </w:p>
    <w:p w14:paraId="7E6A8B7B" w14:textId="77777777" w:rsidR="00862AED" w:rsidRDefault="00862AED" w:rsidP="00B764D7">
      <w:pPr>
        <w:spacing w:line="360" w:lineRule="auto"/>
        <w:jc w:val="center"/>
        <w:rPr>
          <w:color w:val="000000" w:themeColor="text1"/>
          <w:sz w:val="32"/>
          <w:u w:val="single"/>
        </w:rPr>
      </w:pPr>
    </w:p>
    <w:p w14:paraId="5875F12E" w14:textId="6BBAEF82" w:rsidR="00862AED" w:rsidRDefault="00862AED" w:rsidP="00B764D7">
      <w:pPr>
        <w:spacing w:line="360" w:lineRule="auto"/>
        <w:jc w:val="center"/>
        <w:rPr>
          <w:color w:val="000000" w:themeColor="text1"/>
          <w:sz w:val="32"/>
          <w:u w:val="single"/>
        </w:rPr>
      </w:pPr>
    </w:p>
    <w:p w14:paraId="427BCE39" w14:textId="225E329E" w:rsidR="00862AED" w:rsidRDefault="00862AED" w:rsidP="00B764D7">
      <w:pPr>
        <w:spacing w:line="360" w:lineRule="auto"/>
        <w:jc w:val="center"/>
        <w:rPr>
          <w:color w:val="000000" w:themeColor="text1"/>
          <w:sz w:val="32"/>
          <w:u w:val="single"/>
        </w:rPr>
      </w:pPr>
    </w:p>
    <w:p w14:paraId="22A3280A" w14:textId="3CCECADF" w:rsidR="00862AED" w:rsidRDefault="00E4264A" w:rsidP="00B764D7">
      <w:pPr>
        <w:spacing w:line="360" w:lineRule="auto"/>
        <w:jc w:val="center"/>
        <w:rPr>
          <w:color w:val="000000" w:themeColor="text1"/>
          <w:sz w:val="32"/>
          <w:u w:val="single"/>
        </w:rPr>
      </w:pPr>
      <w:r>
        <w:rPr>
          <w:noProof/>
        </w:rPr>
        <w:drawing>
          <wp:anchor distT="0" distB="0" distL="114300" distR="114300" simplePos="0" relativeHeight="251670528" behindDoc="0" locked="0" layoutInCell="1" allowOverlap="1" wp14:anchorId="6315C97A" wp14:editId="5C3C2B7C">
            <wp:simplePos x="0" y="0"/>
            <wp:positionH relativeFrom="column">
              <wp:posOffset>165735</wp:posOffset>
            </wp:positionH>
            <wp:positionV relativeFrom="paragraph">
              <wp:posOffset>19050</wp:posOffset>
            </wp:positionV>
            <wp:extent cx="2805430" cy="4744720"/>
            <wp:effectExtent l="0" t="0" r="0" b="508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0969" t="26591" r="68590" b="11955"/>
                    <a:stretch/>
                  </pic:blipFill>
                  <pic:spPr bwMode="auto">
                    <a:xfrm>
                      <a:off x="0" y="0"/>
                      <a:ext cx="2805430" cy="4744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43DE79" w14:textId="495E2C1A" w:rsidR="00862AED" w:rsidRDefault="00862AED" w:rsidP="00B764D7">
      <w:pPr>
        <w:spacing w:line="360" w:lineRule="auto"/>
        <w:jc w:val="center"/>
        <w:rPr>
          <w:color w:val="000000" w:themeColor="text1"/>
          <w:sz w:val="32"/>
          <w:u w:val="single"/>
        </w:rPr>
      </w:pPr>
    </w:p>
    <w:p w14:paraId="0EBAB5CE" w14:textId="26B38499" w:rsidR="00862AED" w:rsidRDefault="00862AED" w:rsidP="00B764D7">
      <w:pPr>
        <w:spacing w:line="360" w:lineRule="auto"/>
        <w:jc w:val="center"/>
        <w:rPr>
          <w:color w:val="000000" w:themeColor="text1"/>
          <w:sz w:val="32"/>
          <w:u w:val="single"/>
        </w:rPr>
      </w:pPr>
    </w:p>
    <w:p w14:paraId="2BDD5E41" w14:textId="1990A22A" w:rsidR="00862AED" w:rsidRDefault="00862AED" w:rsidP="00B764D7">
      <w:pPr>
        <w:spacing w:line="360" w:lineRule="auto"/>
        <w:jc w:val="center"/>
        <w:rPr>
          <w:color w:val="000000" w:themeColor="text1"/>
          <w:sz w:val="32"/>
          <w:u w:val="single"/>
        </w:rPr>
      </w:pPr>
    </w:p>
    <w:p w14:paraId="6675A2DA" w14:textId="77777777" w:rsidR="00862AED" w:rsidRDefault="00862AED" w:rsidP="00B764D7">
      <w:pPr>
        <w:spacing w:line="360" w:lineRule="auto"/>
        <w:jc w:val="center"/>
        <w:rPr>
          <w:color w:val="000000" w:themeColor="text1"/>
          <w:sz w:val="32"/>
          <w:u w:val="single"/>
        </w:rPr>
      </w:pPr>
    </w:p>
    <w:p w14:paraId="49F56AB9" w14:textId="77777777" w:rsidR="00862AED" w:rsidRDefault="00862AED" w:rsidP="00B764D7">
      <w:pPr>
        <w:spacing w:line="360" w:lineRule="auto"/>
        <w:jc w:val="center"/>
        <w:rPr>
          <w:color w:val="000000" w:themeColor="text1"/>
          <w:sz w:val="32"/>
          <w:u w:val="single"/>
        </w:rPr>
      </w:pPr>
    </w:p>
    <w:p w14:paraId="670C19C4" w14:textId="77777777" w:rsidR="00862AED" w:rsidRDefault="00862AED" w:rsidP="00B764D7">
      <w:pPr>
        <w:spacing w:line="360" w:lineRule="auto"/>
        <w:jc w:val="center"/>
        <w:rPr>
          <w:color w:val="000000" w:themeColor="text1"/>
          <w:sz w:val="32"/>
          <w:u w:val="single"/>
        </w:rPr>
      </w:pPr>
    </w:p>
    <w:p w14:paraId="564556E2" w14:textId="77777777" w:rsidR="00862AED" w:rsidRDefault="00862AED" w:rsidP="00B764D7">
      <w:pPr>
        <w:spacing w:line="360" w:lineRule="auto"/>
        <w:jc w:val="center"/>
        <w:rPr>
          <w:color w:val="000000" w:themeColor="text1"/>
          <w:sz w:val="32"/>
          <w:u w:val="single"/>
        </w:rPr>
      </w:pPr>
    </w:p>
    <w:p w14:paraId="7229A54C" w14:textId="77777777" w:rsidR="00862AED" w:rsidRDefault="00862AED" w:rsidP="00B764D7">
      <w:pPr>
        <w:spacing w:line="360" w:lineRule="auto"/>
        <w:jc w:val="center"/>
        <w:rPr>
          <w:color w:val="000000" w:themeColor="text1"/>
          <w:sz w:val="32"/>
          <w:u w:val="single"/>
        </w:rPr>
      </w:pPr>
    </w:p>
    <w:p w14:paraId="42B7521D" w14:textId="77777777" w:rsidR="00862AED" w:rsidRDefault="00862AED" w:rsidP="00B764D7">
      <w:pPr>
        <w:spacing w:line="360" w:lineRule="auto"/>
        <w:jc w:val="center"/>
        <w:rPr>
          <w:color w:val="000000" w:themeColor="text1"/>
          <w:sz w:val="32"/>
          <w:u w:val="single"/>
        </w:rPr>
      </w:pPr>
    </w:p>
    <w:p w14:paraId="0DD605F8" w14:textId="77777777" w:rsidR="00862AED" w:rsidRDefault="00862AED" w:rsidP="00B764D7">
      <w:pPr>
        <w:spacing w:line="360" w:lineRule="auto"/>
        <w:jc w:val="center"/>
        <w:rPr>
          <w:color w:val="000000" w:themeColor="text1"/>
          <w:sz w:val="32"/>
          <w:u w:val="single"/>
        </w:rPr>
      </w:pPr>
    </w:p>
    <w:p w14:paraId="66AFAFFE" w14:textId="77777777" w:rsidR="00862AED" w:rsidRDefault="00862AED" w:rsidP="00B764D7">
      <w:pPr>
        <w:spacing w:line="360" w:lineRule="auto"/>
        <w:jc w:val="center"/>
        <w:rPr>
          <w:color w:val="000000" w:themeColor="text1"/>
          <w:sz w:val="32"/>
          <w:u w:val="single"/>
        </w:rPr>
      </w:pPr>
    </w:p>
    <w:p w14:paraId="7CFF8640" w14:textId="77777777" w:rsidR="00862AED" w:rsidRDefault="00862AED" w:rsidP="00B764D7">
      <w:pPr>
        <w:spacing w:line="360" w:lineRule="auto"/>
        <w:jc w:val="center"/>
        <w:rPr>
          <w:color w:val="000000" w:themeColor="text1"/>
          <w:sz w:val="32"/>
          <w:u w:val="single"/>
        </w:rPr>
      </w:pPr>
    </w:p>
    <w:p w14:paraId="71CE436D" w14:textId="77777777" w:rsidR="00862AED" w:rsidRDefault="00862AED" w:rsidP="00B764D7">
      <w:pPr>
        <w:spacing w:line="360" w:lineRule="auto"/>
        <w:jc w:val="center"/>
        <w:rPr>
          <w:color w:val="000000" w:themeColor="text1"/>
          <w:sz w:val="32"/>
          <w:u w:val="single"/>
        </w:rPr>
      </w:pPr>
    </w:p>
    <w:p w14:paraId="10FDA84F" w14:textId="77777777" w:rsidR="00862AED" w:rsidRDefault="00862AED" w:rsidP="00B764D7">
      <w:pPr>
        <w:spacing w:line="360" w:lineRule="auto"/>
        <w:jc w:val="center"/>
        <w:rPr>
          <w:color w:val="000000" w:themeColor="text1"/>
          <w:sz w:val="32"/>
          <w:u w:val="single"/>
        </w:rPr>
      </w:pPr>
    </w:p>
    <w:p w14:paraId="6E2E8DFA" w14:textId="77777777" w:rsidR="00862AED" w:rsidRDefault="00862AED" w:rsidP="00B764D7">
      <w:pPr>
        <w:spacing w:line="360" w:lineRule="auto"/>
        <w:jc w:val="center"/>
        <w:rPr>
          <w:color w:val="000000" w:themeColor="text1"/>
          <w:sz w:val="32"/>
          <w:u w:val="single"/>
        </w:rPr>
      </w:pPr>
    </w:p>
    <w:p w14:paraId="0B09A144" w14:textId="77777777" w:rsidR="00862AED" w:rsidRDefault="00862AED" w:rsidP="00B764D7">
      <w:pPr>
        <w:spacing w:line="360" w:lineRule="auto"/>
        <w:jc w:val="center"/>
        <w:rPr>
          <w:color w:val="000000" w:themeColor="text1"/>
          <w:sz w:val="32"/>
          <w:u w:val="single"/>
        </w:rPr>
      </w:pPr>
    </w:p>
    <w:p w14:paraId="0B7C617B" w14:textId="77777777" w:rsidR="00862AED" w:rsidRDefault="00862AED" w:rsidP="00B764D7">
      <w:pPr>
        <w:spacing w:line="360" w:lineRule="auto"/>
        <w:jc w:val="center"/>
        <w:rPr>
          <w:color w:val="000000" w:themeColor="text1"/>
          <w:sz w:val="32"/>
          <w:u w:val="single"/>
        </w:rPr>
      </w:pPr>
    </w:p>
    <w:p w14:paraId="3DB472DE" w14:textId="77777777" w:rsidR="00862AED" w:rsidRDefault="00862AED" w:rsidP="00B764D7">
      <w:pPr>
        <w:spacing w:line="360" w:lineRule="auto"/>
        <w:jc w:val="center"/>
        <w:rPr>
          <w:color w:val="000000" w:themeColor="text1"/>
          <w:sz w:val="32"/>
          <w:u w:val="single"/>
        </w:rPr>
      </w:pPr>
    </w:p>
    <w:p w14:paraId="4EA7778E" w14:textId="77777777" w:rsidR="00862AED" w:rsidRDefault="00862AED" w:rsidP="00B764D7">
      <w:pPr>
        <w:spacing w:line="360" w:lineRule="auto"/>
        <w:jc w:val="center"/>
        <w:rPr>
          <w:color w:val="000000" w:themeColor="text1"/>
          <w:sz w:val="32"/>
          <w:u w:val="single"/>
        </w:rPr>
      </w:pPr>
    </w:p>
    <w:p w14:paraId="3D22FE68" w14:textId="77777777" w:rsidR="00862AED" w:rsidRDefault="00862AED" w:rsidP="00B764D7">
      <w:pPr>
        <w:spacing w:line="360" w:lineRule="auto"/>
        <w:jc w:val="center"/>
        <w:rPr>
          <w:color w:val="000000" w:themeColor="text1"/>
          <w:sz w:val="32"/>
          <w:u w:val="single"/>
        </w:rPr>
      </w:pPr>
    </w:p>
    <w:p w14:paraId="3FB26986" w14:textId="77777777" w:rsidR="00862AED" w:rsidRDefault="00862AED" w:rsidP="00B764D7">
      <w:pPr>
        <w:spacing w:line="360" w:lineRule="auto"/>
        <w:jc w:val="center"/>
        <w:rPr>
          <w:color w:val="000000" w:themeColor="text1"/>
          <w:sz w:val="32"/>
          <w:u w:val="single"/>
        </w:rPr>
      </w:pPr>
    </w:p>
    <w:p w14:paraId="3A86FE2A" w14:textId="77777777" w:rsidR="00862AED" w:rsidRDefault="00862AED" w:rsidP="00B764D7">
      <w:pPr>
        <w:spacing w:line="360" w:lineRule="auto"/>
        <w:jc w:val="center"/>
        <w:rPr>
          <w:color w:val="000000" w:themeColor="text1"/>
          <w:sz w:val="32"/>
          <w:u w:val="single"/>
        </w:rPr>
      </w:pPr>
    </w:p>
    <w:p w14:paraId="438AEB5C" w14:textId="77777777" w:rsidR="00B764D7" w:rsidRPr="00B764D7" w:rsidRDefault="00B764D7" w:rsidP="00B764D7">
      <w:pPr>
        <w:pStyle w:val="ListParagraph"/>
        <w:spacing w:line="360" w:lineRule="auto"/>
        <w:rPr>
          <w:color w:val="000000" w:themeColor="text1"/>
          <w:sz w:val="32"/>
          <w:u w:val="single"/>
        </w:rPr>
      </w:pPr>
    </w:p>
    <w:p w14:paraId="3BAB6F4B" w14:textId="77777777" w:rsidR="00B764D7" w:rsidRPr="00B764D7" w:rsidRDefault="00B764D7" w:rsidP="00266A53">
      <w:pPr>
        <w:spacing w:line="360" w:lineRule="auto"/>
        <w:rPr>
          <w:color w:val="000000" w:themeColor="text1"/>
          <w:sz w:val="32"/>
        </w:rPr>
      </w:pPr>
    </w:p>
    <w:p w14:paraId="732B5310" w14:textId="77777777" w:rsidR="00B764D7" w:rsidRDefault="00B764D7" w:rsidP="00266A53">
      <w:pPr>
        <w:spacing w:line="360" w:lineRule="auto"/>
        <w:rPr>
          <w:color w:val="000000" w:themeColor="text1"/>
        </w:rPr>
      </w:pPr>
    </w:p>
    <w:p w14:paraId="0C2945D4" w14:textId="77777777" w:rsidR="00B764D7" w:rsidRDefault="00B764D7" w:rsidP="00266A53">
      <w:pPr>
        <w:spacing w:line="360" w:lineRule="auto"/>
        <w:rPr>
          <w:color w:val="000000" w:themeColor="text1"/>
        </w:rPr>
      </w:pPr>
    </w:p>
    <w:p w14:paraId="504706EB" w14:textId="77777777" w:rsidR="00B764D7" w:rsidRDefault="00B764D7" w:rsidP="00266A53">
      <w:pPr>
        <w:spacing w:line="360" w:lineRule="auto"/>
        <w:rPr>
          <w:color w:val="000000" w:themeColor="text1"/>
        </w:rPr>
      </w:pPr>
    </w:p>
    <w:p w14:paraId="4FE1504B" w14:textId="77777777" w:rsidR="00B764D7" w:rsidRDefault="00B764D7" w:rsidP="00266A53">
      <w:pPr>
        <w:spacing w:line="360" w:lineRule="auto"/>
        <w:rPr>
          <w:color w:val="000000" w:themeColor="text1"/>
        </w:rPr>
      </w:pPr>
    </w:p>
    <w:p w14:paraId="11D22ECE" w14:textId="77777777" w:rsidR="00B764D7" w:rsidRDefault="00B764D7" w:rsidP="00266A53">
      <w:pPr>
        <w:spacing w:line="360" w:lineRule="auto"/>
        <w:rPr>
          <w:color w:val="000000" w:themeColor="text1"/>
        </w:rPr>
      </w:pPr>
    </w:p>
    <w:p w14:paraId="475A5B58" w14:textId="77777777" w:rsidR="00B764D7" w:rsidRDefault="00B764D7" w:rsidP="00266A53">
      <w:pPr>
        <w:spacing w:line="360" w:lineRule="auto"/>
        <w:rPr>
          <w:color w:val="000000" w:themeColor="text1"/>
        </w:rPr>
      </w:pPr>
    </w:p>
    <w:p w14:paraId="706F15E2" w14:textId="77777777" w:rsidR="00B764D7" w:rsidRDefault="00B764D7" w:rsidP="00266A53">
      <w:pPr>
        <w:spacing w:line="360" w:lineRule="auto"/>
        <w:rPr>
          <w:color w:val="000000" w:themeColor="text1"/>
        </w:rPr>
      </w:pPr>
    </w:p>
    <w:p w14:paraId="70A773EA" w14:textId="77777777" w:rsidR="00B764D7" w:rsidRDefault="00B764D7" w:rsidP="00266A53">
      <w:pPr>
        <w:spacing w:line="360" w:lineRule="auto"/>
        <w:rPr>
          <w:color w:val="000000" w:themeColor="text1"/>
        </w:rPr>
      </w:pPr>
    </w:p>
    <w:p w14:paraId="6316B8BD" w14:textId="77777777" w:rsidR="00B764D7" w:rsidRDefault="00B764D7" w:rsidP="00266A53">
      <w:pPr>
        <w:spacing w:line="360" w:lineRule="auto"/>
        <w:rPr>
          <w:color w:val="000000" w:themeColor="text1"/>
        </w:rPr>
      </w:pPr>
    </w:p>
    <w:p w14:paraId="79BA17AD" w14:textId="77777777" w:rsidR="00B764D7" w:rsidRPr="003234FA" w:rsidRDefault="00B764D7" w:rsidP="00266A53">
      <w:pPr>
        <w:spacing w:line="360" w:lineRule="auto"/>
        <w:rPr>
          <w:color w:val="000000" w:themeColor="text1"/>
        </w:rPr>
      </w:pPr>
    </w:p>
    <w:sectPr w:rsidR="00B764D7" w:rsidRPr="003234FA" w:rsidSect="00384FE3">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E4011" w14:textId="77777777" w:rsidR="009834DC" w:rsidRDefault="009834DC" w:rsidP="00862AED">
      <w:r>
        <w:separator/>
      </w:r>
    </w:p>
  </w:endnote>
  <w:endnote w:type="continuationSeparator" w:id="0">
    <w:p w14:paraId="4A6B4F5E" w14:textId="77777777" w:rsidR="009834DC" w:rsidRDefault="009834DC" w:rsidP="00862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99FC5" w14:textId="77777777" w:rsidR="002D5EB4" w:rsidRDefault="002D5EB4" w:rsidP="007F60D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B3686C" w14:textId="77777777" w:rsidR="002D5EB4" w:rsidRDefault="002D5EB4" w:rsidP="002D5EB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8039F" w14:textId="77777777" w:rsidR="002D5EB4" w:rsidRDefault="002D5EB4" w:rsidP="007F60D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40943">
      <w:rPr>
        <w:rStyle w:val="PageNumber"/>
        <w:noProof/>
      </w:rPr>
      <w:t>3</w:t>
    </w:r>
    <w:r>
      <w:rPr>
        <w:rStyle w:val="PageNumber"/>
      </w:rPr>
      <w:fldChar w:fldCharType="end"/>
    </w:r>
  </w:p>
  <w:p w14:paraId="3B458FBC" w14:textId="77777777" w:rsidR="002D5EB4" w:rsidRDefault="002D5EB4" w:rsidP="002D5EB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6868E" w14:textId="77777777" w:rsidR="009834DC" w:rsidRDefault="009834DC" w:rsidP="00862AED">
      <w:r>
        <w:separator/>
      </w:r>
    </w:p>
  </w:footnote>
  <w:footnote w:type="continuationSeparator" w:id="0">
    <w:p w14:paraId="4AF4794F" w14:textId="77777777" w:rsidR="009834DC" w:rsidRDefault="009834DC" w:rsidP="00862AE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73553C"/>
    <w:multiLevelType w:val="hybridMultilevel"/>
    <w:tmpl w:val="4FA83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EB52D4"/>
    <w:multiLevelType w:val="hybridMultilevel"/>
    <w:tmpl w:val="EA681B9E"/>
    <w:lvl w:ilvl="0" w:tplc="F4D89BC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12F"/>
    <w:rsid w:val="00005300"/>
    <w:rsid w:val="00033519"/>
    <w:rsid w:val="000627FD"/>
    <w:rsid w:val="00071BFA"/>
    <w:rsid w:val="000771F7"/>
    <w:rsid w:val="000D1D90"/>
    <w:rsid w:val="000D21E7"/>
    <w:rsid w:val="000D2C29"/>
    <w:rsid w:val="000E1EF1"/>
    <w:rsid w:val="001172CA"/>
    <w:rsid w:val="001322CC"/>
    <w:rsid w:val="00132E11"/>
    <w:rsid w:val="00134F0F"/>
    <w:rsid w:val="00137D3F"/>
    <w:rsid w:val="001475CF"/>
    <w:rsid w:val="00175AE4"/>
    <w:rsid w:val="001A4673"/>
    <w:rsid w:val="001B7DB3"/>
    <w:rsid w:val="001C148B"/>
    <w:rsid w:val="0021628C"/>
    <w:rsid w:val="00216881"/>
    <w:rsid w:val="00263D14"/>
    <w:rsid w:val="00266A53"/>
    <w:rsid w:val="002730D8"/>
    <w:rsid w:val="002800F2"/>
    <w:rsid w:val="002961BA"/>
    <w:rsid w:val="002D5EB4"/>
    <w:rsid w:val="002F5ABE"/>
    <w:rsid w:val="0030085F"/>
    <w:rsid w:val="003234FA"/>
    <w:rsid w:val="00333B3E"/>
    <w:rsid w:val="00336365"/>
    <w:rsid w:val="00337BAB"/>
    <w:rsid w:val="00351094"/>
    <w:rsid w:val="00361771"/>
    <w:rsid w:val="0036670E"/>
    <w:rsid w:val="00384FE3"/>
    <w:rsid w:val="003F0799"/>
    <w:rsid w:val="004358D7"/>
    <w:rsid w:val="0044621E"/>
    <w:rsid w:val="00454D3A"/>
    <w:rsid w:val="00475A17"/>
    <w:rsid w:val="004760C6"/>
    <w:rsid w:val="00485C59"/>
    <w:rsid w:val="0049104D"/>
    <w:rsid w:val="004D3249"/>
    <w:rsid w:val="004F6B3A"/>
    <w:rsid w:val="00534AD0"/>
    <w:rsid w:val="00534F4A"/>
    <w:rsid w:val="005436D9"/>
    <w:rsid w:val="00555634"/>
    <w:rsid w:val="00574A3C"/>
    <w:rsid w:val="0057561F"/>
    <w:rsid w:val="00575F46"/>
    <w:rsid w:val="00593DF4"/>
    <w:rsid w:val="006351B8"/>
    <w:rsid w:val="00650324"/>
    <w:rsid w:val="0066298D"/>
    <w:rsid w:val="00666D91"/>
    <w:rsid w:val="0068130C"/>
    <w:rsid w:val="00682007"/>
    <w:rsid w:val="0069349F"/>
    <w:rsid w:val="00696BE9"/>
    <w:rsid w:val="006B66CB"/>
    <w:rsid w:val="006C3D83"/>
    <w:rsid w:val="006C71B8"/>
    <w:rsid w:val="006F0A9B"/>
    <w:rsid w:val="006F1611"/>
    <w:rsid w:val="007059F1"/>
    <w:rsid w:val="00737F02"/>
    <w:rsid w:val="00740795"/>
    <w:rsid w:val="00755ECE"/>
    <w:rsid w:val="00764B43"/>
    <w:rsid w:val="007746D4"/>
    <w:rsid w:val="00785735"/>
    <w:rsid w:val="0079712F"/>
    <w:rsid w:val="007C069C"/>
    <w:rsid w:val="007C13B4"/>
    <w:rsid w:val="00801EDC"/>
    <w:rsid w:val="008122ED"/>
    <w:rsid w:val="0084121A"/>
    <w:rsid w:val="00862AED"/>
    <w:rsid w:val="0086730E"/>
    <w:rsid w:val="008A4AAA"/>
    <w:rsid w:val="008E2A73"/>
    <w:rsid w:val="008E4AF4"/>
    <w:rsid w:val="009001B7"/>
    <w:rsid w:val="00930BFA"/>
    <w:rsid w:val="0094418A"/>
    <w:rsid w:val="00947AAB"/>
    <w:rsid w:val="00950B0D"/>
    <w:rsid w:val="009672F5"/>
    <w:rsid w:val="009834DC"/>
    <w:rsid w:val="00986DF5"/>
    <w:rsid w:val="0098752B"/>
    <w:rsid w:val="009E22E4"/>
    <w:rsid w:val="009E3F47"/>
    <w:rsid w:val="00A355EC"/>
    <w:rsid w:val="00A36BAA"/>
    <w:rsid w:val="00A4310D"/>
    <w:rsid w:val="00A529A2"/>
    <w:rsid w:val="00AA0F8C"/>
    <w:rsid w:val="00AC20CA"/>
    <w:rsid w:val="00B05DAC"/>
    <w:rsid w:val="00B146EF"/>
    <w:rsid w:val="00B213F9"/>
    <w:rsid w:val="00B42DE1"/>
    <w:rsid w:val="00B6171E"/>
    <w:rsid w:val="00B764D7"/>
    <w:rsid w:val="00BB43A0"/>
    <w:rsid w:val="00BD227E"/>
    <w:rsid w:val="00BF7A2D"/>
    <w:rsid w:val="00C21BA6"/>
    <w:rsid w:val="00C24C13"/>
    <w:rsid w:val="00C40943"/>
    <w:rsid w:val="00C466A0"/>
    <w:rsid w:val="00C6514C"/>
    <w:rsid w:val="00C7410A"/>
    <w:rsid w:val="00C757E6"/>
    <w:rsid w:val="00C8123F"/>
    <w:rsid w:val="00CA138A"/>
    <w:rsid w:val="00CC2D47"/>
    <w:rsid w:val="00D316AD"/>
    <w:rsid w:val="00D4394F"/>
    <w:rsid w:val="00D66028"/>
    <w:rsid w:val="00D70492"/>
    <w:rsid w:val="00DB1CC3"/>
    <w:rsid w:val="00DC7F13"/>
    <w:rsid w:val="00DD3C31"/>
    <w:rsid w:val="00DF2B58"/>
    <w:rsid w:val="00E1012F"/>
    <w:rsid w:val="00E1707F"/>
    <w:rsid w:val="00E414C1"/>
    <w:rsid w:val="00E4264A"/>
    <w:rsid w:val="00E45D53"/>
    <w:rsid w:val="00E64A38"/>
    <w:rsid w:val="00E6527B"/>
    <w:rsid w:val="00E726A9"/>
    <w:rsid w:val="00ED057B"/>
    <w:rsid w:val="00EE62EE"/>
    <w:rsid w:val="00EF1E35"/>
    <w:rsid w:val="00F02C57"/>
    <w:rsid w:val="00F2347F"/>
    <w:rsid w:val="00F62761"/>
    <w:rsid w:val="00F91D28"/>
    <w:rsid w:val="00FA611C"/>
    <w:rsid w:val="00FB6662"/>
    <w:rsid w:val="00FD6A3D"/>
    <w:rsid w:val="00FE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5CF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4D7"/>
    <w:pPr>
      <w:ind w:left="720"/>
      <w:contextualSpacing/>
    </w:pPr>
  </w:style>
  <w:style w:type="paragraph" w:customStyle="1" w:styleId="Default">
    <w:name w:val="Default"/>
    <w:rsid w:val="00485C59"/>
    <w:pPr>
      <w:autoSpaceDE w:val="0"/>
      <w:autoSpaceDN w:val="0"/>
      <w:adjustRightInd w:val="0"/>
    </w:pPr>
    <w:rPr>
      <w:rFonts w:ascii="Times New Roman" w:hAnsi="Times New Roman" w:cs="Times New Roman"/>
      <w:color w:val="000000"/>
      <w:lang w:val="en-GB"/>
    </w:rPr>
  </w:style>
  <w:style w:type="character" w:styleId="Hyperlink">
    <w:name w:val="Hyperlink"/>
    <w:basedOn w:val="DefaultParagraphFont"/>
    <w:uiPriority w:val="99"/>
    <w:unhideWhenUsed/>
    <w:rsid w:val="00485C59"/>
    <w:rPr>
      <w:color w:val="0563C1" w:themeColor="hyperlink"/>
      <w:u w:val="single"/>
    </w:rPr>
  </w:style>
  <w:style w:type="character" w:customStyle="1" w:styleId="normaltextrun1">
    <w:name w:val="normaltextrun1"/>
    <w:basedOn w:val="DefaultParagraphFont"/>
    <w:rsid w:val="009672F5"/>
  </w:style>
  <w:style w:type="table" w:styleId="TableGrid">
    <w:name w:val="Table Grid"/>
    <w:basedOn w:val="TableNormal"/>
    <w:uiPriority w:val="39"/>
    <w:rsid w:val="003008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2AED"/>
    <w:pPr>
      <w:tabs>
        <w:tab w:val="center" w:pos="4513"/>
        <w:tab w:val="right" w:pos="9026"/>
      </w:tabs>
    </w:pPr>
  </w:style>
  <w:style w:type="character" w:customStyle="1" w:styleId="HeaderChar">
    <w:name w:val="Header Char"/>
    <w:basedOn w:val="DefaultParagraphFont"/>
    <w:link w:val="Header"/>
    <w:uiPriority w:val="99"/>
    <w:rsid w:val="00862AED"/>
  </w:style>
  <w:style w:type="paragraph" w:styleId="Footer">
    <w:name w:val="footer"/>
    <w:basedOn w:val="Normal"/>
    <w:link w:val="FooterChar"/>
    <w:uiPriority w:val="99"/>
    <w:unhideWhenUsed/>
    <w:rsid w:val="00862AED"/>
    <w:pPr>
      <w:tabs>
        <w:tab w:val="center" w:pos="4513"/>
        <w:tab w:val="right" w:pos="9026"/>
      </w:tabs>
    </w:pPr>
  </w:style>
  <w:style w:type="character" w:customStyle="1" w:styleId="FooterChar">
    <w:name w:val="Footer Char"/>
    <w:basedOn w:val="DefaultParagraphFont"/>
    <w:link w:val="Footer"/>
    <w:uiPriority w:val="99"/>
    <w:rsid w:val="00862AED"/>
  </w:style>
  <w:style w:type="character" w:styleId="PageNumber">
    <w:name w:val="page number"/>
    <w:basedOn w:val="DefaultParagraphFont"/>
    <w:uiPriority w:val="99"/>
    <w:semiHidden/>
    <w:unhideWhenUsed/>
    <w:rsid w:val="002D5E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10278">
      <w:bodyDiv w:val="1"/>
      <w:marLeft w:val="0"/>
      <w:marRight w:val="0"/>
      <w:marTop w:val="0"/>
      <w:marBottom w:val="0"/>
      <w:divBdr>
        <w:top w:val="none" w:sz="0" w:space="0" w:color="auto"/>
        <w:left w:val="none" w:sz="0" w:space="0" w:color="auto"/>
        <w:bottom w:val="none" w:sz="0" w:space="0" w:color="auto"/>
        <w:right w:val="none" w:sz="0" w:space="0" w:color="auto"/>
      </w:divBdr>
    </w:div>
    <w:div w:id="744374585">
      <w:bodyDiv w:val="1"/>
      <w:marLeft w:val="0"/>
      <w:marRight w:val="0"/>
      <w:marTop w:val="0"/>
      <w:marBottom w:val="0"/>
      <w:divBdr>
        <w:top w:val="none" w:sz="0" w:space="0" w:color="auto"/>
        <w:left w:val="none" w:sz="0" w:space="0" w:color="auto"/>
        <w:bottom w:val="none" w:sz="0" w:space="0" w:color="auto"/>
        <w:right w:val="none" w:sz="0" w:space="0" w:color="auto"/>
      </w:divBdr>
    </w:div>
    <w:div w:id="9795316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cid:image002.jpg@01CE9E6C.1FCD7C20" TargetMode="External"/><Relationship Id="rId9" Type="http://schemas.openxmlformats.org/officeDocument/2006/relationships/hyperlink" Target="mailto:1702887@student.uwtsd.ac.uk" TargetMode="External"/><Relationship Id="rId10"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13</Pages>
  <Words>2307</Words>
  <Characters>13153</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47</cp:revision>
  <dcterms:created xsi:type="dcterms:W3CDTF">2019-02-07T08:30:00Z</dcterms:created>
  <dcterms:modified xsi:type="dcterms:W3CDTF">2019-02-12T17:35:00Z</dcterms:modified>
</cp:coreProperties>
</file>