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61E57" w14:textId="77777777" w:rsidR="00C37277" w:rsidRDefault="00C37277" w:rsidP="00C37277">
      <w:pPr>
        <w:pStyle w:val="Heading2"/>
        <w:rPr>
          <w:b/>
          <w:bCs/>
        </w:rPr>
      </w:pPr>
      <w:r w:rsidRPr="00677695">
        <w:rPr>
          <w:b/>
          <w:bCs/>
        </w:rPr>
        <w:t>Component 2: Written Assessment – Problem Analysis and Solution Development</w:t>
      </w:r>
    </w:p>
    <w:p w14:paraId="5430A3D8" w14:textId="77777777" w:rsidR="00C37277" w:rsidRPr="00C37277" w:rsidRDefault="00C37277" w:rsidP="00C37277"/>
    <w:p w14:paraId="02F7F708" w14:textId="3AF614CE" w:rsidR="00966F3E" w:rsidRPr="00C37277" w:rsidRDefault="00966F3E" w:rsidP="00966F3E">
      <w:pPr>
        <w:rPr>
          <w:sz w:val="28"/>
          <w:szCs w:val="28"/>
        </w:rPr>
      </w:pPr>
      <w:r w:rsidRPr="00966F3E">
        <w:rPr>
          <w:b/>
          <w:bCs/>
          <w:sz w:val="28"/>
          <w:szCs w:val="28"/>
        </w:rPr>
        <w:t>Student Name:</w:t>
      </w:r>
      <w:r w:rsidRPr="00966F3E">
        <w:rPr>
          <w:sz w:val="28"/>
          <w:szCs w:val="28"/>
        </w:rPr>
        <w:t xml:space="preserve"> Max</w:t>
      </w:r>
      <w:r w:rsidR="003D2AC6">
        <w:rPr>
          <w:sz w:val="28"/>
          <w:szCs w:val="28"/>
        </w:rPr>
        <w:t>im</w:t>
      </w:r>
      <w:r w:rsidRPr="00966F3E">
        <w:rPr>
          <w:sz w:val="28"/>
          <w:szCs w:val="28"/>
        </w:rPr>
        <w:t xml:space="preserve"> Staver</w:t>
      </w:r>
      <w:r w:rsidRPr="00966F3E">
        <w:rPr>
          <w:sz w:val="28"/>
          <w:szCs w:val="28"/>
        </w:rPr>
        <w:br/>
      </w:r>
      <w:r w:rsidRPr="00966F3E">
        <w:rPr>
          <w:b/>
          <w:bCs/>
          <w:sz w:val="28"/>
          <w:szCs w:val="28"/>
        </w:rPr>
        <w:t>Student ID:</w:t>
      </w:r>
      <w:r w:rsidRPr="00966F3E">
        <w:rPr>
          <w:sz w:val="28"/>
          <w:szCs w:val="28"/>
        </w:rPr>
        <w:t xml:space="preserve"> 25</w:t>
      </w:r>
      <w:r w:rsidR="00BF6E16">
        <w:rPr>
          <w:sz w:val="28"/>
          <w:szCs w:val="28"/>
        </w:rPr>
        <w:t>10326</w:t>
      </w:r>
      <w:r w:rsidRPr="00966F3E">
        <w:rPr>
          <w:sz w:val="28"/>
          <w:szCs w:val="28"/>
        </w:rPr>
        <w:br/>
      </w:r>
      <w:r w:rsidRPr="00966F3E">
        <w:rPr>
          <w:b/>
          <w:bCs/>
          <w:sz w:val="28"/>
          <w:szCs w:val="28"/>
        </w:rPr>
        <w:t>Programme:</w:t>
      </w:r>
      <w:r w:rsidRPr="00966F3E">
        <w:rPr>
          <w:sz w:val="28"/>
          <w:szCs w:val="28"/>
        </w:rPr>
        <w:t xml:space="preserve"> Applied Computing (Foundation)</w:t>
      </w:r>
      <w:r w:rsidRPr="00966F3E">
        <w:rPr>
          <w:sz w:val="28"/>
          <w:szCs w:val="28"/>
        </w:rPr>
        <w:br/>
      </w:r>
      <w:r w:rsidRPr="00966F3E">
        <w:rPr>
          <w:b/>
          <w:bCs/>
          <w:sz w:val="28"/>
          <w:szCs w:val="28"/>
        </w:rPr>
        <w:t>Module:</w:t>
      </w:r>
      <w:r w:rsidRPr="00966F3E">
        <w:rPr>
          <w:sz w:val="28"/>
          <w:szCs w:val="28"/>
        </w:rPr>
        <w:t xml:space="preserve"> Analysing &amp; Solving Problems (ACCA4019)</w:t>
      </w:r>
      <w:r w:rsidRPr="00966F3E">
        <w:rPr>
          <w:sz w:val="28"/>
          <w:szCs w:val="28"/>
        </w:rPr>
        <w:br/>
      </w:r>
      <w:r w:rsidRPr="00966F3E">
        <w:rPr>
          <w:b/>
          <w:bCs/>
          <w:sz w:val="28"/>
          <w:szCs w:val="28"/>
        </w:rPr>
        <w:t>Word Count:</w:t>
      </w:r>
      <w:r w:rsidRPr="00966F3E">
        <w:rPr>
          <w:sz w:val="28"/>
          <w:szCs w:val="28"/>
        </w:rPr>
        <w:t xml:space="preserve"> ~2000</w:t>
      </w:r>
      <w:r w:rsidRPr="00966F3E">
        <w:rPr>
          <w:sz w:val="28"/>
          <w:szCs w:val="28"/>
        </w:rPr>
        <w:br/>
      </w:r>
      <w:r w:rsidRPr="00966F3E">
        <w:rPr>
          <w:b/>
          <w:bCs/>
          <w:sz w:val="28"/>
          <w:szCs w:val="28"/>
        </w:rPr>
        <w:t>Submission Date:</w:t>
      </w:r>
      <w:r w:rsidRPr="00966F3E">
        <w:rPr>
          <w:sz w:val="28"/>
          <w:szCs w:val="28"/>
        </w:rPr>
        <w:t xml:space="preserve"> 26 March 2026</w:t>
      </w:r>
    </w:p>
    <w:p w14:paraId="0BDB1F9A" w14:textId="77777777" w:rsidR="00C37277" w:rsidRPr="00966F3E" w:rsidRDefault="00C37277" w:rsidP="00966F3E"/>
    <w:p w14:paraId="7DCC9038" w14:textId="690A8363" w:rsidR="00966F3E" w:rsidRPr="00966F3E" w:rsidRDefault="00613AFE" w:rsidP="00966F3E">
      <w:r>
        <w:pict w14:anchorId="347AB21B">
          <v:rect id="_x0000_i1025" style="width:0;height:1.5pt" o:hralign="center" o:hrstd="t" o:hr="t" fillcolor="#a0a0a0" stroked="f"/>
        </w:pict>
      </w:r>
      <w:r w:rsidR="00C37277">
        <w:br/>
      </w:r>
    </w:p>
    <w:p w14:paraId="2BC5BBE5" w14:textId="77777777" w:rsidR="00966F3E" w:rsidRDefault="00966F3E" w:rsidP="00966F3E">
      <w:pPr>
        <w:rPr>
          <w:b/>
          <w:bCs/>
          <w:sz w:val="24"/>
          <w:szCs w:val="24"/>
        </w:rPr>
      </w:pPr>
      <w:r w:rsidRPr="00966F3E">
        <w:rPr>
          <w:b/>
          <w:bCs/>
          <w:sz w:val="24"/>
          <w:szCs w:val="24"/>
        </w:rPr>
        <w:t>1. Introduction</w:t>
      </w:r>
    </w:p>
    <w:p w14:paraId="05982FED" w14:textId="77777777" w:rsidR="00A94122" w:rsidRPr="00A94122" w:rsidRDefault="00A94122" w:rsidP="00A94122">
      <w:pPr>
        <w:rPr>
          <w:sz w:val="24"/>
          <w:szCs w:val="24"/>
        </w:rPr>
      </w:pPr>
      <w:r w:rsidRPr="00A94122">
        <w:rPr>
          <w:sz w:val="24"/>
          <w:szCs w:val="24"/>
        </w:rPr>
        <w:t>Managing classroom allocation effectively is a key responsibility within any educational institution. Colleges are required to organise a limited number of physical resources, such as classrooms, while also meeting the needs of students, lecturers, and academic timetables. As student numbers increase and course structures become more complex, this task becomes more challenging. If classroom allocation is not handled properly, it can lead to a range of issues that affect both teaching and learning.</w:t>
      </w:r>
    </w:p>
    <w:p w14:paraId="3A734BD9" w14:textId="77777777" w:rsidR="00A94122" w:rsidRPr="00A94122" w:rsidRDefault="00A94122" w:rsidP="00A94122">
      <w:pPr>
        <w:rPr>
          <w:sz w:val="24"/>
          <w:szCs w:val="24"/>
        </w:rPr>
      </w:pPr>
      <w:r w:rsidRPr="00A94122">
        <w:rPr>
          <w:sz w:val="24"/>
          <w:szCs w:val="24"/>
        </w:rPr>
        <w:t>For example, some classrooms may become overcrowded if too many students are assigned to a small space, while other rooms may remain unused for long periods of time. This results in inefficient use of available resources. In addition, timetable clashes may occur, where two classes are accidentally scheduled in the same room at the same time. This can cause confusion, delays, and disruption to lessons. Another common issue is the amount of time students and lecturers spend moving between classes. If rooms are allocated without considering location, people may have to travel long distances in a short period of time, which can lead to lateness and lost teaching time.</w:t>
      </w:r>
    </w:p>
    <w:p w14:paraId="743198DF" w14:textId="77777777" w:rsidR="00A94122" w:rsidRPr="00A94122" w:rsidRDefault="00A94122" w:rsidP="00A94122">
      <w:pPr>
        <w:rPr>
          <w:sz w:val="24"/>
          <w:szCs w:val="24"/>
        </w:rPr>
      </w:pPr>
      <w:r w:rsidRPr="00A94122">
        <w:rPr>
          <w:sz w:val="24"/>
          <w:szCs w:val="24"/>
        </w:rPr>
        <w:t>In the scenario provided, the college is currently facing many of these problems. Some classes are placed in rooms that are too small, while others are given larger rooms than necessary. There are also occasional scheduling conflicts, as well as inefficient room usage across the timetable. These issues highlight the need for a more organised and structured approach to classroom allocation.</w:t>
      </w:r>
    </w:p>
    <w:p w14:paraId="2DC2A96F" w14:textId="77777777" w:rsidR="00A94122" w:rsidRPr="00A94122" w:rsidRDefault="00A94122" w:rsidP="00A94122">
      <w:pPr>
        <w:rPr>
          <w:sz w:val="24"/>
          <w:szCs w:val="24"/>
        </w:rPr>
      </w:pPr>
      <w:r w:rsidRPr="00A94122">
        <w:rPr>
          <w:sz w:val="24"/>
          <w:szCs w:val="24"/>
        </w:rPr>
        <w:t>The purpose of this report is to analyse the problem in detail and develop a practical solution. To begin with, the problem will be broken down into smaller sections in order to clearly identify the key requirements, constraints, and variables involved. The MoSCoW prioritisation method will then be applied to rank these requirements based on their importance. Following this, a step-by-step solution will be designed and presented using a flowchart to clearly show how the allocation process works. The solution will then be explained in detail to demonstrate how it improves efficiency and reduces common issues such as overcrowding and timetable clashes.</w:t>
      </w:r>
    </w:p>
    <w:p w14:paraId="1FEADC12" w14:textId="77777777" w:rsidR="00A94122" w:rsidRPr="00A94122" w:rsidRDefault="00A94122" w:rsidP="00A94122">
      <w:pPr>
        <w:rPr>
          <w:sz w:val="24"/>
          <w:szCs w:val="24"/>
        </w:rPr>
      </w:pPr>
      <w:r w:rsidRPr="00A94122">
        <w:rPr>
          <w:sz w:val="24"/>
          <w:szCs w:val="24"/>
        </w:rPr>
        <w:t>Finally, the report will include a reflection on the problem-solving techniques used, such as decomposition, abstraction, and logical thinking. This will help justify why the chosen approach is suitable for solving the problem. Overall, the aim is to present a clear, realistic, and structured solution that could be applied in a real college environment to improve classroom allocation and create a more efficient learning experience.</w:t>
      </w:r>
    </w:p>
    <w:p w14:paraId="5B1BE300" w14:textId="77777777" w:rsidR="00A94122" w:rsidRPr="00966F3E" w:rsidRDefault="00A94122" w:rsidP="00966F3E">
      <w:pPr>
        <w:rPr>
          <w:b/>
          <w:bCs/>
          <w:sz w:val="24"/>
          <w:szCs w:val="24"/>
        </w:rPr>
      </w:pPr>
    </w:p>
    <w:p w14:paraId="5DF7A967" w14:textId="1F82B01B" w:rsidR="00966F3E" w:rsidRPr="00966F3E" w:rsidRDefault="00613AFE" w:rsidP="00966F3E">
      <w:pPr>
        <w:rPr>
          <w:sz w:val="24"/>
          <w:szCs w:val="24"/>
        </w:rPr>
      </w:pPr>
      <w:r>
        <w:rPr>
          <w:sz w:val="24"/>
          <w:szCs w:val="24"/>
        </w:rPr>
        <w:pict w14:anchorId="620F8F92">
          <v:rect id="_x0000_i1026" style="width:0;height:1.5pt" o:hralign="center" o:hrstd="t" o:hr="t" fillcolor="#a0a0a0" stroked="f"/>
        </w:pict>
      </w:r>
    </w:p>
    <w:p w14:paraId="20074D1E" w14:textId="77777777" w:rsidR="008772C3" w:rsidRPr="008772C3" w:rsidRDefault="008772C3" w:rsidP="008772C3">
      <w:pPr>
        <w:rPr>
          <w:b/>
          <w:bCs/>
          <w:sz w:val="24"/>
          <w:szCs w:val="24"/>
        </w:rPr>
      </w:pPr>
      <w:r w:rsidRPr="008772C3">
        <w:rPr>
          <w:b/>
          <w:bCs/>
          <w:sz w:val="24"/>
          <w:szCs w:val="24"/>
        </w:rPr>
        <w:t>2. Problem Deconstruction</w:t>
      </w:r>
    </w:p>
    <w:p w14:paraId="532639C2" w14:textId="77777777" w:rsidR="008772C3" w:rsidRPr="008772C3" w:rsidRDefault="008772C3" w:rsidP="008772C3">
      <w:pPr>
        <w:rPr>
          <w:sz w:val="24"/>
          <w:szCs w:val="24"/>
        </w:rPr>
      </w:pPr>
      <w:r w:rsidRPr="008772C3">
        <w:rPr>
          <w:sz w:val="24"/>
          <w:szCs w:val="24"/>
        </w:rPr>
        <w:t>In order to develop an effective solution, the classroom allocation problem must first be analysed in detail. This involves breaking the problem down into smaller, manageable parts so that each element can be clearly understood. By doing this, it becomes easier to identify what the system needs to achieve, what limitations exist, and what information is required to make decisions.</w:t>
      </w:r>
    </w:p>
    <w:p w14:paraId="7C82BAB7" w14:textId="77777777" w:rsidR="008772C3" w:rsidRPr="008772C3" w:rsidRDefault="00613AFE" w:rsidP="008772C3">
      <w:pPr>
        <w:rPr>
          <w:sz w:val="24"/>
          <w:szCs w:val="24"/>
        </w:rPr>
      </w:pPr>
      <w:r>
        <w:rPr>
          <w:sz w:val="24"/>
          <w:szCs w:val="24"/>
        </w:rPr>
        <w:pict w14:anchorId="423F2D92">
          <v:rect id="_x0000_i1027" style="width:0;height:1.5pt" o:hralign="center" o:hrstd="t" o:hr="t" fillcolor="#a0a0a0" stroked="f"/>
        </w:pict>
      </w:r>
    </w:p>
    <w:p w14:paraId="3E41E642" w14:textId="77777777" w:rsidR="008772C3" w:rsidRPr="008772C3" w:rsidRDefault="008772C3" w:rsidP="008772C3">
      <w:pPr>
        <w:rPr>
          <w:b/>
          <w:bCs/>
          <w:sz w:val="24"/>
          <w:szCs w:val="24"/>
        </w:rPr>
      </w:pPr>
      <w:r w:rsidRPr="008772C3">
        <w:rPr>
          <w:b/>
          <w:bCs/>
          <w:sz w:val="24"/>
          <w:szCs w:val="24"/>
        </w:rPr>
        <w:t>2.1 Key Requirements</w:t>
      </w:r>
    </w:p>
    <w:p w14:paraId="012B3B7C" w14:textId="77777777" w:rsidR="008772C3" w:rsidRPr="008772C3" w:rsidRDefault="008772C3" w:rsidP="008772C3">
      <w:pPr>
        <w:rPr>
          <w:sz w:val="24"/>
          <w:szCs w:val="24"/>
        </w:rPr>
      </w:pPr>
      <w:r w:rsidRPr="008772C3">
        <w:rPr>
          <w:sz w:val="24"/>
          <w:szCs w:val="24"/>
        </w:rPr>
        <w:t>The first step is to identify the key requirements of the system. These are the main goals that must be achieved for the classroom allocation process to work effectively.</w:t>
      </w:r>
    </w:p>
    <w:p w14:paraId="7295BECA" w14:textId="77777777" w:rsidR="008772C3" w:rsidRPr="008772C3" w:rsidRDefault="008772C3" w:rsidP="008772C3">
      <w:pPr>
        <w:rPr>
          <w:sz w:val="24"/>
          <w:szCs w:val="24"/>
        </w:rPr>
      </w:pPr>
      <w:r w:rsidRPr="008772C3">
        <w:rPr>
          <w:sz w:val="24"/>
          <w:szCs w:val="24"/>
        </w:rPr>
        <w:t>One of the most important requirements is that every class must be assigned to a suitable classroom. This means that the size of the room must be appropriate for the number of students. If a classroom is too small, it can lead to overcrowding, which affects comfort and learning. On the other hand, assigning small classes to large rooms results in wasted space and inefficient use of resources.</w:t>
      </w:r>
    </w:p>
    <w:p w14:paraId="75C534CE" w14:textId="77777777" w:rsidR="008772C3" w:rsidRPr="008772C3" w:rsidRDefault="008772C3" w:rsidP="008772C3">
      <w:pPr>
        <w:rPr>
          <w:sz w:val="24"/>
          <w:szCs w:val="24"/>
        </w:rPr>
      </w:pPr>
      <w:r w:rsidRPr="008772C3">
        <w:rPr>
          <w:sz w:val="24"/>
          <w:szCs w:val="24"/>
        </w:rPr>
        <w:t>Another essential requirement is to ensure that timetable clashes do not occur. Each classroom should only be assigned to one class at a time. If two classes are scheduled in the same room at the same time, it creates confusion and disrupts the learning process.</w:t>
      </w:r>
    </w:p>
    <w:p w14:paraId="2987BE18" w14:textId="77777777" w:rsidR="008772C3" w:rsidRPr="008772C3" w:rsidRDefault="008772C3" w:rsidP="008772C3">
      <w:pPr>
        <w:rPr>
          <w:sz w:val="24"/>
          <w:szCs w:val="24"/>
        </w:rPr>
      </w:pPr>
      <w:r w:rsidRPr="008772C3">
        <w:rPr>
          <w:sz w:val="24"/>
          <w:szCs w:val="24"/>
        </w:rPr>
        <w:t>In addition to this, the system should aim to reduce unnecessary movement between classes. If students and lecturers are required to move long distances between lessons, valuable time is lost, and there is a higher chance of lateness. A well-organised system should consider the location of classrooms when assigning them.</w:t>
      </w:r>
    </w:p>
    <w:p w14:paraId="579470EA" w14:textId="77777777" w:rsidR="008772C3" w:rsidRPr="008772C3" w:rsidRDefault="008772C3" w:rsidP="008772C3">
      <w:pPr>
        <w:rPr>
          <w:sz w:val="24"/>
          <w:szCs w:val="24"/>
        </w:rPr>
      </w:pPr>
      <w:r w:rsidRPr="008772C3">
        <w:rPr>
          <w:sz w:val="24"/>
          <w:szCs w:val="24"/>
        </w:rPr>
        <w:t>Finally, the system should allow for some flexibility. In real situations, unexpected changes can happen, such as room maintenance or lecturer absence. Therefore, the system should be able to handle adjustments without causing major disruption.</w:t>
      </w:r>
    </w:p>
    <w:p w14:paraId="74BCA4CF" w14:textId="77777777" w:rsidR="008772C3" w:rsidRPr="008772C3" w:rsidRDefault="00613AFE" w:rsidP="008772C3">
      <w:pPr>
        <w:rPr>
          <w:sz w:val="24"/>
          <w:szCs w:val="24"/>
        </w:rPr>
      </w:pPr>
      <w:r>
        <w:rPr>
          <w:sz w:val="24"/>
          <w:szCs w:val="24"/>
        </w:rPr>
        <w:pict w14:anchorId="0CC421F8">
          <v:rect id="_x0000_i1028" style="width:0;height:1.5pt" o:hralign="center" o:hrstd="t" o:hr="t" fillcolor="#a0a0a0" stroked="f"/>
        </w:pict>
      </w:r>
    </w:p>
    <w:p w14:paraId="41BA7A92" w14:textId="77777777" w:rsidR="00FE632F" w:rsidRPr="00FE632F" w:rsidRDefault="00FE632F" w:rsidP="00FE632F">
      <w:pPr>
        <w:rPr>
          <w:b/>
          <w:bCs/>
          <w:sz w:val="24"/>
          <w:szCs w:val="24"/>
        </w:rPr>
      </w:pPr>
      <w:r w:rsidRPr="00FE632F">
        <w:rPr>
          <w:b/>
          <w:bCs/>
          <w:sz w:val="24"/>
          <w:szCs w:val="24"/>
        </w:rPr>
        <w:t>2.2 Constraints</w:t>
      </w:r>
    </w:p>
    <w:p w14:paraId="29FD1C17" w14:textId="77777777" w:rsidR="00FE632F" w:rsidRPr="00FE632F" w:rsidRDefault="00FE632F" w:rsidP="00FE632F">
      <w:pPr>
        <w:rPr>
          <w:sz w:val="24"/>
          <w:szCs w:val="24"/>
        </w:rPr>
      </w:pPr>
      <w:r w:rsidRPr="00FE632F">
        <w:rPr>
          <w:sz w:val="24"/>
          <w:szCs w:val="24"/>
        </w:rPr>
        <w:t>Constraints are the limitations that influence how the classroom allocation system can operate. These restrictions must be carefully considered when designing a solution, as they define what is realistically achievable. Ignoring these constraints could result in an impractical system that fails to function effectively in a real college environment.</w:t>
      </w:r>
    </w:p>
    <w:p w14:paraId="6E2B6B28" w14:textId="77777777" w:rsidR="00FE632F" w:rsidRPr="00FE632F" w:rsidRDefault="00FE632F" w:rsidP="00FE632F">
      <w:pPr>
        <w:rPr>
          <w:sz w:val="24"/>
          <w:szCs w:val="24"/>
        </w:rPr>
      </w:pPr>
      <w:r w:rsidRPr="00FE632F">
        <w:rPr>
          <w:sz w:val="24"/>
          <w:szCs w:val="24"/>
        </w:rPr>
        <w:t>One of the most significant constraints is the limited number of available classrooms. Colleges operate with a fixed set of physical rooms, and these rooms must be shared across multiple courses and departments. Because of this limitation, it is not always possible to assign the most ideal room for every class. In some situations, compromises must be made, such as allocating a slightly larger room than necessary or scheduling classes at less preferred times.</w:t>
      </w:r>
    </w:p>
    <w:p w14:paraId="12BABE57" w14:textId="77777777" w:rsidR="00FE632F" w:rsidRPr="00FE632F" w:rsidRDefault="00FE632F" w:rsidP="00FE632F">
      <w:pPr>
        <w:rPr>
          <w:sz w:val="24"/>
          <w:szCs w:val="24"/>
        </w:rPr>
      </w:pPr>
      <w:r w:rsidRPr="00FE632F">
        <w:rPr>
          <w:sz w:val="24"/>
          <w:szCs w:val="24"/>
        </w:rPr>
        <w:t>Time is another major constraint within the system. All classes must fit into predefined timetable slots, such as morning or afternoon sessions. These fixed time periods reduce flexibility, especially when many classes need to be scheduled simultaneously. As a result, clashes can occur if multiple classes compete for the same room at the same time, making it essential for the system to carefully manage time allocations.</w:t>
      </w:r>
    </w:p>
    <w:p w14:paraId="2124DD29" w14:textId="77777777" w:rsidR="00FE632F" w:rsidRPr="00FE632F" w:rsidRDefault="00FE632F" w:rsidP="00FE632F">
      <w:pPr>
        <w:rPr>
          <w:sz w:val="24"/>
          <w:szCs w:val="24"/>
        </w:rPr>
      </w:pPr>
      <w:r w:rsidRPr="00FE632F">
        <w:rPr>
          <w:sz w:val="24"/>
          <w:szCs w:val="24"/>
        </w:rPr>
        <w:t>Lecturer availability also plays a crucial role. Each lecturer has specific working hours and may only be available to teach at certain times during the day. This limits when classes can be scheduled and adds another layer of complexity to the allocation process. Even if a suitable room is available, the class cannot take place unless the lecturer is also free at that time.</w:t>
      </w:r>
    </w:p>
    <w:p w14:paraId="1E45214C" w14:textId="77777777" w:rsidR="00FE632F" w:rsidRPr="00FE632F" w:rsidRDefault="00FE632F" w:rsidP="00FE632F">
      <w:pPr>
        <w:rPr>
          <w:sz w:val="24"/>
          <w:szCs w:val="24"/>
        </w:rPr>
      </w:pPr>
      <w:r w:rsidRPr="00FE632F">
        <w:rPr>
          <w:sz w:val="24"/>
          <w:szCs w:val="24"/>
        </w:rPr>
        <w:t>In addition, some classes require specialised facilities, such as computer laboratories, science labs, or rooms with specific equipment like projectors or software. These specialised rooms are usually limited in number and cannot be substituted with standard classrooms. This further restricts the allocation process, as these rooms must be reserved for classes that specifically need them.</w:t>
      </w:r>
    </w:p>
    <w:p w14:paraId="5D1B2B50" w14:textId="77777777" w:rsidR="00FE632F" w:rsidRPr="00FE632F" w:rsidRDefault="00FE632F" w:rsidP="00FE632F">
      <w:pPr>
        <w:rPr>
          <w:sz w:val="24"/>
          <w:szCs w:val="24"/>
        </w:rPr>
      </w:pPr>
      <w:r w:rsidRPr="00FE632F">
        <w:rPr>
          <w:sz w:val="24"/>
          <w:szCs w:val="24"/>
        </w:rPr>
        <w:t>Overall, these constraints highlight the complexity of the classroom allocation problem. A successful solution must work within these limitations while still aiming to optimise room usage, avoid conflicts, and support an efficient timetable.</w:t>
      </w:r>
    </w:p>
    <w:p w14:paraId="04835BC8" w14:textId="77777777" w:rsidR="008772C3" w:rsidRPr="008772C3" w:rsidRDefault="00613AFE" w:rsidP="008772C3">
      <w:pPr>
        <w:rPr>
          <w:sz w:val="24"/>
          <w:szCs w:val="24"/>
        </w:rPr>
      </w:pPr>
      <w:r>
        <w:rPr>
          <w:sz w:val="24"/>
          <w:szCs w:val="24"/>
        </w:rPr>
        <w:pict w14:anchorId="5B57D818">
          <v:rect id="_x0000_i1029" style="width:0;height:1.5pt" o:hralign="center" o:hrstd="t" o:hr="t" fillcolor="#a0a0a0" stroked="f"/>
        </w:pict>
      </w:r>
    </w:p>
    <w:p w14:paraId="22841C3B" w14:textId="77777777" w:rsidR="00FE632F" w:rsidRDefault="00FE632F" w:rsidP="00FE2F9D">
      <w:pPr>
        <w:rPr>
          <w:b/>
          <w:bCs/>
          <w:sz w:val="24"/>
          <w:szCs w:val="24"/>
        </w:rPr>
      </w:pPr>
    </w:p>
    <w:p w14:paraId="2B26F758" w14:textId="77777777" w:rsidR="00FE632F" w:rsidRDefault="00FE632F" w:rsidP="00FE2F9D">
      <w:pPr>
        <w:rPr>
          <w:b/>
          <w:bCs/>
          <w:sz w:val="24"/>
          <w:szCs w:val="24"/>
        </w:rPr>
      </w:pPr>
    </w:p>
    <w:p w14:paraId="3D240AD1" w14:textId="77777777" w:rsidR="00FE632F" w:rsidRDefault="00FE632F" w:rsidP="00FE2F9D">
      <w:pPr>
        <w:rPr>
          <w:b/>
          <w:bCs/>
          <w:sz w:val="24"/>
          <w:szCs w:val="24"/>
        </w:rPr>
      </w:pPr>
    </w:p>
    <w:p w14:paraId="18856990" w14:textId="77777777" w:rsidR="00FE632F" w:rsidRDefault="00FE632F" w:rsidP="00FE2F9D">
      <w:pPr>
        <w:rPr>
          <w:b/>
          <w:bCs/>
          <w:sz w:val="24"/>
          <w:szCs w:val="24"/>
        </w:rPr>
      </w:pPr>
    </w:p>
    <w:p w14:paraId="25309EC1" w14:textId="77777777" w:rsidR="00FE632F" w:rsidRDefault="00FE632F" w:rsidP="00FE2F9D">
      <w:pPr>
        <w:rPr>
          <w:b/>
          <w:bCs/>
          <w:sz w:val="24"/>
          <w:szCs w:val="24"/>
        </w:rPr>
      </w:pPr>
    </w:p>
    <w:p w14:paraId="21635B62" w14:textId="77777777" w:rsidR="00FE632F" w:rsidRDefault="00FE632F" w:rsidP="00FE2F9D">
      <w:pPr>
        <w:rPr>
          <w:b/>
          <w:bCs/>
          <w:sz w:val="24"/>
          <w:szCs w:val="24"/>
        </w:rPr>
      </w:pPr>
    </w:p>
    <w:p w14:paraId="0A1A3D05" w14:textId="55470A4F" w:rsidR="00FE2F9D" w:rsidRDefault="00FE2F9D" w:rsidP="00FE2F9D">
      <w:pPr>
        <w:rPr>
          <w:b/>
          <w:bCs/>
          <w:sz w:val="24"/>
          <w:szCs w:val="24"/>
        </w:rPr>
      </w:pPr>
      <w:r w:rsidRPr="00FE2F9D">
        <w:rPr>
          <w:b/>
          <w:bCs/>
          <w:sz w:val="24"/>
          <w:szCs w:val="24"/>
        </w:rPr>
        <w:t>2.3 MoSCoW Prioritisation</w:t>
      </w:r>
    </w:p>
    <w:p w14:paraId="57B8BDFF" w14:textId="77777777" w:rsidR="00FE2F9D" w:rsidRPr="00FE2F9D" w:rsidRDefault="00FE2F9D" w:rsidP="00FE2F9D">
      <w:pPr>
        <w:rPr>
          <w:b/>
          <w:bCs/>
          <w:sz w:val="24"/>
          <w:szCs w:val="24"/>
        </w:rPr>
      </w:pPr>
    </w:p>
    <w:tbl>
      <w:tblPr>
        <w:tblW w:w="97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832"/>
        <w:gridCol w:w="896"/>
        <w:gridCol w:w="5014"/>
      </w:tblGrid>
      <w:tr w:rsidR="00FE2F9D" w:rsidRPr="00FE2F9D" w14:paraId="64DBE9F7" w14:textId="77777777" w:rsidTr="00FE2F9D">
        <w:trPr>
          <w:trHeight w:val="663"/>
          <w:tblHeader/>
        </w:trPr>
        <w:tc>
          <w:tcPr>
            <w:tcW w:w="0" w:type="auto"/>
            <w:vAlign w:val="center"/>
            <w:hideMark/>
          </w:tcPr>
          <w:p w14:paraId="2BA399AC" w14:textId="77777777" w:rsidR="00FE2F9D" w:rsidRPr="00FE2F9D" w:rsidRDefault="00FE2F9D" w:rsidP="00FE2F9D">
            <w:pPr>
              <w:rPr>
                <w:b/>
                <w:bCs/>
                <w:sz w:val="24"/>
                <w:szCs w:val="24"/>
              </w:rPr>
            </w:pPr>
            <w:r w:rsidRPr="00FE2F9D">
              <w:rPr>
                <w:b/>
                <w:bCs/>
                <w:sz w:val="24"/>
                <w:szCs w:val="24"/>
              </w:rPr>
              <w:t>Requirement</w:t>
            </w:r>
          </w:p>
        </w:tc>
        <w:tc>
          <w:tcPr>
            <w:tcW w:w="0" w:type="auto"/>
            <w:vAlign w:val="center"/>
            <w:hideMark/>
          </w:tcPr>
          <w:p w14:paraId="3E4B1F72" w14:textId="77777777" w:rsidR="00FE2F9D" w:rsidRPr="00FE2F9D" w:rsidRDefault="00FE2F9D" w:rsidP="00FE2F9D">
            <w:pPr>
              <w:rPr>
                <w:b/>
                <w:bCs/>
                <w:sz w:val="24"/>
                <w:szCs w:val="24"/>
              </w:rPr>
            </w:pPr>
            <w:r w:rsidRPr="00FE2F9D">
              <w:rPr>
                <w:b/>
                <w:bCs/>
                <w:sz w:val="24"/>
                <w:szCs w:val="24"/>
              </w:rPr>
              <w:t>Priority</w:t>
            </w:r>
          </w:p>
        </w:tc>
        <w:tc>
          <w:tcPr>
            <w:tcW w:w="0" w:type="auto"/>
            <w:vAlign w:val="center"/>
            <w:hideMark/>
          </w:tcPr>
          <w:p w14:paraId="63022896" w14:textId="77777777" w:rsidR="00FE2F9D" w:rsidRPr="00FE2F9D" w:rsidRDefault="00FE2F9D" w:rsidP="00FE2F9D">
            <w:pPr>
              <w:rPr>
                <w:b/>
                <w:bCs/>
                <w:sz w:val="24"/>
                <w:szCs w:val="24"/>
              </w:rPr>
            </w:pPr>
            <w:r w:rsidRPr="00FE2F9D">
              <w:rPr>
                <w:b/>
                <w:bCs/>
                <w:sz w:val="24"/>
                <w:szCs w:val="24"/>
              </w:rPr>
              <w:t>Justification</w:t>
            </w:r>
          </w:p>
        </w:tc>
      </w:tr>
      <w:tr w:rsidR="00FE2F9D" w:rsidRPr="00FE2F9D" w14:paraId="50F28040" w14:textId="77777777" w:rsidTr="00FE2F9D">
        <w:trPr>
          <w:trHeight w:val="647"/>
        </w:trPr>
        <w:tc>
          <w:tcPr>
            <w:tcW w:w="0" w:type="auto"/>
            <w:vAlign w:val="center"/>
            <w:hideMark/>
          </w:tcPr>
          <w:p w14:paraId="63ABA303" w14:textId="77777777" w:rsidR="00FE2F9D" w:rsidRPr="00FE2F9D" w:rsidRDefault="00FE2F9D" w:rsidP="00FE2F9D">
            <w:pPr>
              <w:rPr>
                <w:sz w:val="24"/>
                <w:szCs w:val="24"/>
              </w:rPr>
            </w:pPr>
            <w:r w:rsidRPr="00FE2F9D">
              <w:rPr>
                <w:sz w:val="24"/>
                <w:szCs w:val="24"/>
              </w:rPr>
              <w:t>Classroom suitability</w:t>
            </w:r>
          </w:p>
        </w:tc>
        <w:tc>
          <w:tcPr>
            <w:tcW w:w="0" w:type="auto"/>
            <w:vAlign w:val="center"/>
            <w:hideMark/>
          </w:tcPr>
          <w:p w14:paraId="4A9994B6" w14:textId="77777777" w:rsidR="00FE2F9D" w:rsidRPr="00FE2F9D" w:rsidRDefault="00FE2F9D" w:rsidP="00FE2F9D">
            <w:pPr>
              <w:rPr>
                <w:sz w:val="24"/>
                <w:szCs w:val="24"/>
              </w:rPr>
            </w:pPr>
            <w:r w:rsidRPr="00FE2F9D">
              <w:rPr>
                <w:sz w:val="24"/>
                <w:szCs w:val="24"/>
              </w:rPr>
              <w:t>Must</w:t>
            </w:r>
          </w:p>
        </w:tc>
        <w:tc>
          <w:tcPr>
            <w:tcW w:w="0" w:type="auto"/>
            <w:vAlign w:val="center"/>
            <w:hideMark/>
          </w:tcPr>
          <w:p w14:paraId="00EAF62B" w14:textId="77777777" w:rsidR="00FE2F9D" w:rsidRPr="00FE2F9D" w:rsidRDefault="00FE2F9D" w:rsidP="00FE2F9D">
            <w:pPr>
              <w:rPr>
                <w:sz w:val="24"/>
                <w:szCs w:val="24"/>
              </w:rPr>
            </w:pPr>
            <w:r w:rsidRPr="00FE2F9D">
              <w:rPr>
                <w:sz w:val="24"/>
                <w:szCs w:val="24"/>
              </w:rPr>
              <w:t>Ensures safety and effective learning</w:t>
            </w:r>
          </w:p>
        </w:tc>
      </w:tr>
      <w:tr w:rsidR="00FE2F9D" w:rsidRPr="00FE2F9D" w14:paraId="7CE5CD5B" w14:textId="77777777" w:rsidTr="00FE2F9D">
        <w:trPr>
          <w:trHeight w:val="663"/>
        </w:trPr>
        <w:tc>
          <w:tcPr>
            <w:tcW w:w="0" w:type="auto"/>
            <w:vAlign w:val="center"/>
            <w:hideMark/>
          </w:tcPr>
          <w:p w14:paraId="022EECAC" w14:textId="77777777" w:rsidR="00FE2F9D" w:rsidRPr="00FE2F9D" w:rsidRDefault="00FE2F9D" w:rsidP="00FE2F9D">
            <w:pPr>
              <w:rPr>
                <w:sz w:val="24"/>
                <w:szCs w:val="24"/>
              </w:rPr>
            </w:pPr>
            <w:r w:rsidRPr="00FE2F9D">
              <w:rPr>
                <w:sz w:val="24"/>
                <w:szCs w:val="24"/>
              </w:rPr>
              <w:t>Avoid timetable conflicts</w:t>
            </w:r>
          </w:p>
        </w:tc>
        <w:tc>
          <w:tcPr>
            <w:tcW w:w="0" w:type="auto"/>
            <w:vAlign w:val="center"/>
            <w:hideMark/>
          </w:tcPr>
          <w:p w14:paraId="5D3A441F" w14:textId="77777777" w:rsidR="00FE2F9D" w:rsidRPr="00FE2F9D" w:rsidRDefault="00FE2F9D" w:rsidP="00FE2F9D">
            <w:pPr>
              <w:rPr>
                <w:sz w:val="24"/>
                <w:szCs w:val="24"/>
              </w:rPr>
            </w:pPr>
            <w:r w:rsidRPr="00FE2F9D">
              <w:rPr>
                <w:sz w:val="24"/>
                <w:szCs w:val="24"/>
              </w:rPr>
              <w:t>Must</w:t>
            </w:r>
          </w:p>
        </w:tc>
        <w:tc>
          <w:tcPr>
            <w:tcW w:w="0" w:type="auto"/>
            <w:vAlign w:val="center"/>
            <w:hideMark/>
          </w:tcPr>
          <w:p w14:paraId="1F54379A" w14:textId="77777777" w:rsidR="00FE2F9D" w:rsidRPr="00FE2F9D" w:rsidRDefault="00FE2F9D" w:rsidP="00FE2F9D">
            <w:pPr>
              <w:rPr>
                <w:sz w:val="24"/>
                <w:szCs w:val="24"/>
              </w:rPr>
            </w:pPr>
            <w:r w:rsidRPr="00FE2F9D">
              <w:rPr>
                <w:sz w:val="24"/>
                <w:szCs w:val="24"/>
              </w:rPr>
              <w:t>Essential for accurate scheduling</w:t>
            </w:r>
          </w:p>
        </w:tc>
      </w:tr>
      <w:tr w:rsidR="00FE2F9D" w:rsidRPr="00FE2F9D" w14:paraId="745C50BD" w14:textId="77777777" w:rsidTr="00FE2F9D">
        <w:trPr>
          <w:trHeight w:val="647"/>
        </w:trPr>
        <w:tc>
          <w:tcPr>
            <w:tcW w:w="0" w:type="auto"/>
            <w:vAlign w:val="center"/>
            <w:hideMark/>
          </w:tcPr>
          <w:p w14:paraId="17042807" w14:textId="77777777" w:rsidR="00FE2F9D" w:rsidRPr="00FE2F9D" w:rsidRDefault="00FE2F9D" w:rsidP="00FE2F9D">
            <w:pPr>
              <w:rPr>
                <w:sz w:val="24"/>
                <w:szCs w:val="24"/>
              </w:rPr>
            </w:pPr>
            <w:r w:rsidRPr="00FE2F9D">
              <w:rPr>
                <w:sz w:val="24"/>
                <w:szCs w:val="24"/>
              </w:rPr>
              <w:t>Minimise movement</w:t>
            </w:r>
          </w:p>
        </w:tc>
        <w:tc>
          <w:tcPr>
            <w:tcW w:w="0" w:type="auto"/>
            <w:vAlign w:val="center"/>
            <w:hideMark/>
          </w:tcPr>
          <w:p w14:paraId="158053B6" w14:textId="77777777" w:rsidR="00FE2F9D" w:rsidRPr="00FE2F9D" w:rsidRDefault="00FE2F9D" w:rsidP="00FE2F9D">
            <w:pPr>
              <w:rPr>
                <w:sz w:val="24"/>
                <w:szCs w:val="24"/>
              </w:rPr>
            </w:pPr>
            <w:r w:rsidRPr="00FE2F9D">
              <w:rPr>
                <w:sz w:val="24"/>
                <w:szCs w:val="24"/>
              </w:rPr>
              <w:t>Should</w:t>
            </w:r>
          </w:p>
        </w:tc>
        <w:tc>
          <w:tcPr>
            <w:tcW w:w="0" w:type="auto"/>
            <w:vAlign w:val="center"/>
            <w:hideMark/>
          </w:tcPr>
          <w:p w14:paraId="7718254F" w14:textId="77777777" w:rsidR="00FE2F9D" w:rsidRPr="00FE2F9D" w:rsidRDefault="00FE2F9D" w:rsidP="00FE2F9D">
            <w:pPr>
              <w:rPr>
                <w:sz w:val="24"/>
                <w:szCs w:val="24"/>
              </w:rPr>
            </w:pPr>
            <w:r w:rsidRPr="00FE2F9D">
              <w:rPr>
                <w:sz w:val="24"/>
                <w:szCs w:val="24"/>
              </w:rPr>
              <w:t>Improves efficiency and reduces delays</w:t>
            </w:r>
          </w:p>
        </w:tc>
      </w:tr>
      <w:tr w:rsidR="00FE2F9D" w:rsidRPr="00FE2F9D" w14:paraId="58AEF2EC" w14:textId="77777777" w:rsidTr="00FE2F9D">
        <w:trPr>
          <w:trHeight w:val="663"/>
        </w:trPr>
        <w:tc>
          <w:tcPr>
            <w:tcW w:w="0" w:type="auto"/>
            <w:vAlign w:val="center"/>
            <w:hideMark/>
          </w:tcPr>
          <w:p w14:paraId="14926B68" w14:textId="77777777" w:rsidR="00FE2F9D" w:rsidRPr="00FE2F9D" w:rsidRDefault="00FE2F9D" w:rsidP="00FE2F9D">
            <w:pPr>
              <w:rPr>
                <w:sz w:val="24"/>
                <w:szCs w:val="24"/>
              </w:rPr>
            </w:pPr>
            <w:r w:rsidRPr="00FE2F9D">
              <w:rPr>
                <w:sz w:val="24"/>
                <w:szCs w:val="24"/>
              </w:rPr>
              <w:t>Flexibility for changes</w:t>
            </w:r>
          </w:p>
        </w:tc>
        <w:tc>
          <w:tcPr>
            <w:tcW w:w="0" w:type="auto"/>
            <w:vAlign w:val="center"/>
            <w:hideMark/>
          </w:tcPr>
          <w:p w14:paraId="502F3B4A" w14:textId="77777777" w:rsidR="00FE2F9D" w:rsidRPr="00FE2F9D" w:rsidRDefault="00FE2F9D" w:rsidP="00FE2F9D">
            <w:pPr>
              <w:rPr>
                <w:sz w:val="24"/>
                <w:szCs w:val="24"/>
              </w:rPr>
            </w:pPr>
            <w:r w:rsidRPr="00FE2F9D">
              <w:rPr>
                <w:sz w:val="24"/>
                <w:szCs w:val="24"/>
              </w:rPr>
              <w:t>Could</w:t>
            </w:r>
          </w:p>
        </w:tc>
        <w:tc>
          <w:tcPr>
            <w:tcW w:w="0" w:type="auto"/>
            <w:vAlign w:val="center"/>
            <w:hideMark/>
          </w:tcPr>
          <w:p w14:paraId="3F025CCD" w14:textId="77777777" w:rsidR="00FE2F9D" w:rsidRPr="00FE2F9D" w:rsidRDefault="00FE2F9D" w:rsidP="00FE2F9D">
            <w:pPr>
              <w:rPr>
                <w:sz w:val="24"/>
                <w:szCs w:val="24"/>
              </w:rPr>
            </w:pPr>
            <w:r w:rsidRPr="00FE2F9D">
              <w:rPr>
                <w:sz w:val="24"/>
                <w:szCs w:val="24"/>
              </w:rPr>
              <w:t>Useful but not essential for basic operation</w:t>
            </w:r>
          </w:p>
        </w:tc>
      </w:tr>
      <w:tr w:rsidR="00FE2F9D" w:rsidRPr="00FE2F9D" w14:paraId="72043DEC" w14:textId="77777777" w:rsidTr="00FE2F9D">
        <w:trPr>
          <w:trHeight w:val="647"/>
        </w:trPr>
        <w:tc>
          <w:tcPr>
            <w:tcW w:w="0" w:type="auto"/>
            <w:vAlign w:val="center"/>
            <w:hideMark/>
          </w:tcPr>
          <w:p w14:paraId="4AAA2864" w14:textId="77777777" w:rsidR="00FE2F9D" w:rsidRPr="00FE2F9D" w:rsidRDefault="00FE2F9D" w:rsidP="00FE2F9D">
            <w:pPr>
              <w:rPr>
                <w:sz w:val="24"/>
                <w:szCs w:val="24"/>
              </w:rPr>
            </w:pPr>
            <w:r w:rsidRPr="00FE2F9D">
              <w:rPr>
                <w:sz w:val="24"/>
                <w:szCs w:val="24"/>
              </w:rPr>
              <w:t>Specialised equipment allocation</w:t>
            </w:r>
          </w:p>
        </w:tc>
        <w:tc>
          <w:tcPr>
            <w:tcW w:w="0" w:type="auto"/>
            <w:vAlign w:val="center"/>
            <w:hideMark/>
          </w:tcPr>
          <w:p w14:paraId="7CDC6A4D" w14:textId="77777777" w:rsidR="00FE2F9D" w:rsidRPr="00FE2F9D" w:rsidRDefault="00FE2F9D" w:rsidP="00FE2F9D">
            <w:pPr>
              <w:rPr>
                <w:sz w:val="24"/>
                <w:szCs w:val="24"/>
              </w:rPr>
            </w:pPr>
            <w:r w:rsidRPr="00FE2F9D">
              <w:rPr>
                <w:sz w:val="24"/>
                <w:szCs w:val="24"/>
              </w:rPr>
              <w:t>Won’t</w:t>
            </w:r>
          </w:p>
        </w:tc>
        <w:tc>
          <w:tcPr>
            <w:tcW w:w="0" w:type="auto"/>
            <w:vAlign w:val="center"/>
            <w:hideMark/>
          </w:tcPr>
          <w:p w14:paraId="2EE71458" w14:textId="77777777" w:rsidR="00FE2F9D" w:rsidRPr="00FE2F9D" w:rsidRDefault="00FE2F9D" w:rsidP="00FE2F9D">
            <w:pPr>
              <w:rPr>
                <w:sz w:val="24"/>
                <w:szCs w:val="24"/>
              </w:rPr>
            </w:pPr>
            <w:r w:rsidRPr="00FE2F9D">
              <w:rPr>
                <w:sz w:val="24"/>
                <w:szCs w:val="24"/>
              </w:rPr>
              <w:t>Rare cases handled manually</w:t>
            </w:r>
          </w:p>
        </w:tc>
      </w:tr>
    </w:tbl>
    <w:p w14:paraId="590E5E91" w14:textId="77777777" w:rsidR="00FE2F9D" w:rsidRDefault="00FE2F9D" w:rsidP="00FE2F9D">
      <w:pPr>
        <w:rPr>
          <w:sz w:val="24"/>
          <w:szCs w:val="24"/>
        </w:rPr>
      </w:pPr>
    </w:p>
    <w:p w14:paraId="27C86B4A" w14:textId="655DC2FD" w:rsidR="00FE2F9D" w:rsidRPr="00FE2F9D" w:rsidRDefault="00FE2F9D" w:rsidP="00FE2F9D">
      <w:pPr>
        <w:rPr>
          <w:sz w:val="24"/>
          <w:szCs w:val="24"/>
        </w:rPr>
      </w:pPr>
      <w:r w:rsidRPr="00FE2F9D">
        <w:rPr>
          <w:sz w:val="24"/>
          <w:szCs w:val="24"/>
        </w:rPr>
        <w:t>The MoSCoW method prioritises essential needs first, ensuring core functionality is achieved before additional features are considered.</w:t>
      </w:r>
    </w:p>
    <w:p w14:paraId="1FCA48B3" w14:textId="77777777" w:rsidR="008772C3" w:rsidRDefault="00613AFE" w:rsidP="008772C3">
      <w:pPr>
        <w:rPr>
          <w:sz w:val="24"/>
          <w:szCs w:val="24"/>
        </w:rPr>
      </w:pPr>
      <w:r>
        <w:rPr>
          <w:sz w:val="24"/>
          <w:szCs w:val="24"/>
        </w:rPr>
        <w:pict w14:anchorId="540A08FA">
          <v:rect id="_x0000_i1030" style="width:0;height:1.5pt" o:hralign="center" o:hrstd="t" o:hr="t" fillcolor="#a0a0a0" stroked="f"/>
        </w:pict>
      </w:r>
    </w:p>
    <w:p w14:paraId="668335C9" w14:textId="77777777" w:rsidR="00AB6FE4" w:rsidRDefault="00AB6FE4" w:rsidP="008772C3">
      <w:pPr>
        <w:rPr>
          <w:sz w:val="24"/>
          <w:szCs w:val="24"/>
        </w:rPr>
      </w:pPr>
    </w:p>
    <w:p w14:paraId="00B2873F" w14:textId="014F940B" w:rsidR="00AB6FE4" w:rsidRPr="00AB6FE4" w:rsidRDefault="00AB6FE4" w:rsidP="00AB6FE4">
      <w:pPr>
        <w:rPr>
          <w:b/>
          <w:bCs/>
          <w:sz w:val="24"/>
          <w:szCs w:val="24"/>
        </w:rPr>
      </w:pPr>
      <w:r w:rsidRPr="00AB6FE4">
        <w:rPr>
          <w:b/>
          <w:bCs/>
          <w:sz w:val="24"/>
          <w:szCs w:val="24"/>
        </w:rPr>
        <w:t>2.4 Variables</w:t>
      </w:r>
    </w:p>
    <w:p w14:paraId="6742EB48" w14:textId="2F1B119D" w:rsidR="00AB6FE4" w:rsidRPr="00AB6FE4" w:rsidRDefault="00AB6FE4" w:rsidP="00AB6FE4">
      <w:pPr>
        <w:rPr>
          <w:sz w:val="24"/>
          <w:szCs w:val="24"/>
        </w:rPr>
      </w:pPr>
      <w:r w:rsidRPr="00AB6FE4">
        <w:rPr>
          <w:sz w:val="24"/>
          <w:szCs w:val="24"/>
        </w:rPr>
        <w:t>Key variables that influence the allocation process include:</w:t>
      </w:r>
    </w:p>
    <w:tbl>
      <w:tblPr>
        <w:tblW w:w="97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5" w:type="dxa"/>
          <w:bottom w:w="15" w:type="dxa"/>
          <w:right w:w="15" w:type="dxa"/>
        </w:tblCellMar>
        <w:tblLook w:val="04A0" w:firstRow="1" w:lastRow="0" w:firstColumn="1" w:lastColumn="0" w:noHBand="0" w:noVBand="1"/>
      </w:tblPr>
      <w:tblGrid>
        <w:gridCol w:w="1858"/>
        <w:gridCol w:w="4026"/>
        <w:gridCol w:w="3858"/>
      </w:tblGrid>
      <w:tr w:rsidR="00F6271D" w:rsidRPr="00AB6FE4" w14:paraId="1EE8B922" w14:textId="77777777" w:rsidTr="00AB6FE4">
        <w:trPr>
          <w:trHeight w:val="645"/>
          <w:tblHeader/>
        </w:trPr>
        <w:tc>
          <w:tcPr>
            <w:tcW w:w="0" w:type="auto"/>
            <w:vAlign w:val="center"/>
            <w:hideMark/>
          </w:tcPr>
          <w:p w14:paraId="60623797" w14:textId="77777777" w:rsidR="00AB6FE4" w:rsidRPr="00AB6FE4" w:rsidRDefault="00AB6FE4" w:rsidP="00AB6FE4">
            <w:pPr>
              <w:rPr>
                <w:b/>
                <w:bCs/>
                <w:sz w:val="24"/>
                <w:szCs w:val="24"/>
              </w:rPr>
            </w:pPr>
            <w:r w:rsidRPr="00AB6FE4">
              <w:rPr>
                <w:b/>
                <w:bCs/>
                <w:sz w:val="24"/>
                <w:szCs w:val="24"/>
              </w:rPr>
              <w:t>Variable</w:t>
            </w:r>
          </w:p>
        </w:tc>
        <w:tc>
          <w:tcPr>
            <w:tcW w:w="0" w:type="auto"/>
            <w:vAlign w:val="center"/>
            <w:hideMark/>
          </w:tcPr>
          <w:p w14:paraId="32FB9431" w14:textId="77777777" w:rsidR="00AB6FE4" w:rsidRPr="00AB6FE4" w:rsidRDefault="00AB6FE4" w:rsidP="00AB6FE4">
            <w:pPr>
              <w:rPr>
                <w:b/>
                <w:bCs/>
                <w:sz w:val="24"/>
                <w:szCs w:val="24"/>
              </w:rPr>
            </w:pPr>
            <w:r w:rsidRPr="00AB6FE4">
              <w:rPr>
                <w:b/>
                <w:bCs/>
                <w:sz w:val="24"/>
                <w:szCs w:val="24"/>
              </w:rPr>
              <w:t>Description</w:t>
            </w:r>
          </w:p>
        </w:tc>
        <w:tc>
          <w:tcPr>
            <w:tcW w:w="0" w:type="auto"/>
            <w:vAlign w:val="center"/>
            <w:hideMark/>
          </w:tcPr>
          <w:p w14:paraId="7870EAB2" w14:textId="77777777" w:rsidR="00AB6FE4" w:rsidRPr="00AB6FE4" w:rsidRDefault="00AB6FE4" w:rsidP="00AB6FE4">
            <w:pPr>
              <w:rPr>
                <w:b/>
                <w:bCs/>
                <w:sz w:val="24"/>
                <w:szCs w:val="24"/>
              </w:rPr>
            </w:pPr>
            <w:r w:rsidRPr="00AB6FE4">
              <w:rPr>
                <w:b/>
                <w:bCs/>
                <w:sz w:val="24"/>
                <w:szCs w:val="24"/>
              </w:rPr>
              <w:t>Example</w:t>
            </w:r>
          </w:p>
        </w:tc>
      </w:tr>
      <w:tr w:rsidR="00F6271D" w:rsidRPr="00AB6FE4" w14:paraId="2179A57F" w14:textId="77777777" w:rsidTr="00AB6FE4">
        <w:trPr>
          <w:trHeight w:val="645"/>
        </w:trPr>
        <w:tc>
          <w:tcPr>
            <w:tcW w:w="0" w:type="auto"/>
            <w:vAlign w:val="center"/>
            <w:hideMark/>
          </w:tcPr>
          <w:p w14:paraId="61131A9A" w14:textId="77777777" w:rsidR="00AB6FE4" w:rsidRPr="00AB6FE4" w:rsidRDefault="00AB6FE4" w:rsidP="00AB6FE4">
            <w:pPr>
              <w:rPr>
                <w:sz w:val="24"/>
                <w:szCs w:val="24"/>
              </w:rPr>
            </w:pPr>
            <w:r w:rsidRPr="00AB6FE4">
              <w:rPr>
                <w:sz w:val="24"/>
                <w:szCs w:val="24"/>
              </w:rPr>
              <w:t>ClassSize</w:t>
            </w:r>
          </w:p>
        </w:tc>
        <w:tc>
          <w:tcPr>
            <w:tcW w:w="0" w:type="auto"/>
            <w:vAlign w:val="center"/>
            <w:hideMark/>
          </w:tcPr>
          <w:p w14:paraId="34F06A33" w14:textId="7C0D1829" w:rsidR="00AB6FE4" w:rsidRPr="00AB6FE4" w:rsidRDefault="00AB6FE4" w:rsidP="00AB6FE4">
            <w:pPr>
              <w:rPr>
                <w:sz w:val="24"/>
                <w:szCs w:val="24"/>
              </w:rPr>
            </w:pPr>
            <w:r w:rsidRPr="00AB6FE4">
              <w:rPr>
                <w:sz w:val="24"/>
                <w:szCs w:val="24"/>
              </w:rPr>
              <w:t xml:space="preserve">Number of students </w:t>
            </w:r>
            <w:r w:rsidR="00F6271D">
              <w:rPr>
                <w:sz w:val="24"/>
                <w:szCs w:val="24"/>
              </w:rPr>
              <w:t>in the class</w:t>
            </w:r>
          </w:p>
        </w:tc>
        <w:tc>
          <w:tcPr>
            <w:tcW w:w="0" w:type="auto"/>
            <w:vAlign w:val="center"/>
            <w:hideMark/>
          </w:tcPr>
          <w:p w14:paraId="062701B8" w14:textId="77777777" w:rsidR="00AB6FE4" w:rsidRPr="00AB6FE4" w:rsidRDefault="00AB6FE4" w:rsidP="00AB6FE4">
            <w:pPr>
              <w:rPr>
                <w:sz w:val="24"/>
                <w:szCs w:val="24"/>
              </w:rPr>
            </w:pPr>
            <w:r w:rsidRPr="00AB6FE4">
              <w:rPr>
                <w:sz w:val="24"/>
                <w:szCs w:val="24"/>
              </w:rPr>
              <w:t>25 students</w:t>
            </w:r>
          </w:p>
        </w:tc>
      </w:tr>
      <w:tr w:rsidR="00F6271D" w:rsidRPr="00AB6FE4" w14:paraId="68D10858" w14:textId="77777777" w:rsidTr="00AB6FE4">
        <w:trPr>
          <w:trHeight w:val="629"/>
        </w:trPr>
        <w:tc>
          <w:tcPr>
            <w:tcW w:w="0" w:type="auto"/>
            <w:vAlign w:val="center"/>
            <w:hideMark/>
          </w:tcPr>
          <w:p w14:paraId="52CEAEB6" w14:textId="77777777" w:rsidR="00AB6FE4" w:rsidRPr="00AB6FE4" w:rsidRDefault="00AB6FE4" w:rsidP="00AB6FE4">
            <w:pPr>
              <w:rPr>
                <w:sz w:val="24"/>
                <w:szCs w:val="24"/>
              </w:rPr>
            </w:pPr>
            <w:r w:rsidRPr="00AB6FE4">
              <w:rPr>
                <w:sz w:val="24"/>
                <w:szCs w:val="24"/>
              </w:rPr>
              <w:t>RoomCapacity</w:t>
            </w:r>
          </w:p>
        </w:tc>
        <w:tc>
          <w:tcPr>
            <w:tcW w:w="0" w:type="auto"/>
            <w:vAlign w:val="center"/>
            <w:hideMark/>
          </w:tcPr>
          <w:p w14:paraId="5E115116" w14:textId="77777777" w:rsidR="00AB6FE4" w:rsidRPr="00AB6FE4" w:rsidRDefault="00AB6FE4" w:rsidP="00AB6FE4">
            <w:pPr>
              <w:rPr>
                <w:sz w:val="24"/>
                <w:szCs w:val="24"/>
              </w:rPr>
            </w:pPr>
            <w:r w:rsidRPr="00AB6FE4">
              <w:rPr>
                <w:sz w:val="24"/>
                <w:szCs w:val="24"/>
              </w:rPr>
              <w:t>Maximum seats available</w:t>
            </w:r>
          </w:p>
        </w:tc>
        <w:tc>
          <w:tcPr>
            <w:tcW w:w="0" w:type="auto"/>
            <w:vAlign w:val="center"/>
            <w:hideMark/>
          </w:tcPr>
          <w:p w14:paraId="59609215" w14:textId="77777777" w:rsidR="00AB6FE4" w:rsidRPr="00AB6FE4" w:rsidRDefault="00AB6FE4" w:rsidP="00AB6FE4">
            <w:pPr>
              <w:rPr>
                <w:sz w:val="24"/>
                <w:szCs w:val="24"/>
              </w:rPr>
            </w:pPr>
            <w:r w:rsidRPr="00AB6FE4">
              <w:rPr>
                <w:sz w:val="24"/>
                <w:szCs w:val="24"/>
              </w:rPr>
              <w:t>30 seats</w:t>
            </w:r>
          </w:p>
        </w:tc>
      </w:tr>
      <w:tr w:rsidR="00F6271D" w:rsidRPr="00AB6FE4" w14:paraId="155FB322" w14:textId="77777777" w:rsidTr="00AB6FE4">
        <w:trPr>
          <w:trHeight w:val="645"/>
        </w:trPr>
        <w:tc>
          <w:tcPr>
            <w:tcW w:w="0" w:type="auto"/>
            <w:vAlign w:val="center"/>
            <w:hideMark/>
          </w:tcPr>
          <w:p w14:paraId="3639F435" w14:textId="77777777" w:rsidR="00AB6FE4" w:rsidRPr="00AB6FE4" w:rsidRDefault="00AB6FE4" w:rsidP="00AB6FE4">
            <w:pPr>
              <w:rPr>
                <w:sz w:val="24"/>
                <w:szCs w:val="24"/>
              </w:rPr>
            </w:pPr>
            <w:r w:rsidRPr="00AB6FE4">
              <w:rPr>
                <w:sz w:val="24"/>
                <w:szCs w:val="24"/>
              </w:rPr>
              <w:t>TimeSlot</w:t>
            </w:r>
          </w:p>
        </w:tc>
        <w:tc>
          <w:tcPr>
            <w:tcW w:w="0" w:type="auto"/>
            <w:vAlign w:val="center"/>
            <w:hideMark/>
          </w:tcPr>
          <w:p w14:paraId="685A5FBB" w14:textId="77777777" w:rsidR="00AB6FE4" w:rsidRPr="00AB6FE4" w:rsidRDefault="00AB6FE4" w:rsidP="00AB6FE4">
            <w:pPr>
              <w:rPr>
                <w:sz w:val="24"/>
                <w:szCs w:val="24"/>
              </w:rPr>
            </w:pPr>
            <w:r w:rsidRPr="00AB6FE4">
              <w:rPr>
                <w:sz w:val="24"/>
                <w:szCs w:val="24"/>
              </w:rPr>
              <w:t>Scheduled class period</w:t>
            </w:r>
          </w:p>
        </w:tc>
        <w:tc>
          <w:tcPr>
            <w:tcW w:w="0" w:type="auto"/>
            <w:vAlign w:val="center"/>
            <w:hideMark/>
          </w:tcPr>
          <w:p w14:paraId="6E1777E6" w14:textId="775FF06B" w:rsidR="00AB6FE4" w:rsidRPr="00AB6FE4" w:rsidRDefault="00AB6FE4" w:rsidP="00AB6FE4">
            <w:pPr>
              <w:rPr>
                <w:sz w:val="24"/>
                <w:szCs w:val="24"/>
              </w:rPr>
            </w:pPr>
            <w:r w:rsidRPr="00AB6FE4">
              <w:rPr>
                <w:sz w:val="24"/>
                <w:szCs w:val="24"/>
              </w:rPr>
              <w:t xml:space="preserve"> 09:</w:t>
            </w:r>
            <w:r w:rsidR="00F6271D">
              <w:rPr>
                <w:sz w:val="24"/>
                <w:szCs w:val="24"/>
              </w:rPr>
              <w:t xml:space="preserve">15 </w:t>
            </w:r>
            <w:r w:rsidRPr="00AB6FE4">
              <w:rPr>
                <w:sz w:val="24"/>
                <w:szCs w:val="24"/>
              </w:rPr>
              <w:t>–</w:t>
            </w:r>
            <w:r w:rsidR="00F6271D">
              <w:rPr>
                <w:sz w:val="24"/>
                <w:szCs w:val="24"/>
              </w:rPr>
              <w:t xml:space="preserve"> </w:t>
            </w:r>
            <w:r w:rsidRPr="00AB6FE4">
              <w:rPr>
                <w:sz w:val="24"/>
                <w:szCs w:val="24"/>
              </w:rPr>
              <w:t>1</w:t>
            </w:r>
            <w:r w:rsidR="00F6271D">
              <w:rPr>
                <w:sz w:val="24"/>
                <w:szCs w:val="24"/>
              </w:rPr>
              <w:t>3</w:t>
            </w:r>
            <w:r w:rsidRPr="00AB6FE4">
              <w:rPr>
                <w:sz w:val="24"/>
                <w:szCs w:val="24"/>
              </w:rPr>
              <w:t>:</w:t>
            </w:r>
            <w:r w:rsidR="00F6271D">
              <w:rPr>
                <w:sz w:val="24"/>
                <w:szCs w:val="24"/>
              </w:rPr>
              <w:t>15</w:t>
            </w:r>
          </w:p>
        </w:tc>
      </w:tr>
      <w:tr w:rsidR="00F6271D" w:rsidRPr="00AB6FE4" w14:paraId="1EC581EE" w14:textId="77777777" w:rsidTr="00AB6FE4">
        <w:trPr>
          <w:trHeight w:val="645"/>
        </w:trPr>
        <w:tc>
          <w:tcPr>
            <w:tcW w:w="0" w:type="auto"/>
            <w:vAlign w:val="center"/>
            <w:hideMark/>
          </w:tcPr>
          <w:p w14:paraId="1367ED81" w14:textId="77777777" w:rsidR="00AB6FE4" w:rsidRPr="00AB6FE4" w:rsidRDefault="00AB6FE4" w:rsidP="00AB6FE4">
            <w:pPr>
              <w:rPr>
                <w:sz w:val="24"/>
                <w:szCs w:val="24"/>
              </w:rPr>
            </w:pPr>
            <w:r w:rsidRPr="00AB6FE4">
              <w:rPr>
                <w:sz w:val="24"/>
                <w:szCs w:val="24"/>
              </w:rPr>
              <w:t>RoomLocation</w:t>
            </w:r>
          </w:p>
        </w:tc>
        <w:tc>
          <w:tcPr>
            <w:tcW w:w="0" w:type="auto"/>
            <w:vAlign w:val="center"/>
            <w:hideMark/>
          </w:tcPr>
          <w:p w14:paraId="150F32A7" w14:textId="77777777" w:rsidR="00AB6FE4" w:rsidRPr="00AB6FE4" w:rsidRDefault="00AB6FE4" w:rsidP="00AB6FE4">
            <w:pPr>
              <w:rPr>
                <w:sz w:val="24"/>
                <w:szCs w:val="24"/>
              </w:rPr>
            </w:pPr>
            <w:r w:rsidRPr="00AB6FE4">
              <w:rPr>
                <w:sz w:val="24"/>
                <w:szCs w:val="24"/>
              </w:rPr>
              <w:t>Classroom location</w:t>
            </w:r>
          </w:p>
        </w:tc>
        <w:tc>
          <w:tcPr>
            <w:tcW w:w="0" w:type="auto"/>
            <w:vAlign w:val="center"/>
            <w:hideMark/>
          </w:tcPr>
          <w:p w14:paraId="0316DA68" w14:textId="4B617905" w:rsidR="00AB6FE4" w:rsidRPr="00AB6FE4" w:rsidRDefault="008E2B00" w:rsidP="00AB6FE4">
            <w:pPr>
              <w:rPr>
                <w:sz w:val="24"/>
                <w:szCs w:val="24"/>
              </w:rPr>
            </w:pPr>
            <w:r>
              <w:rPr>
                <w:sz w:val="24"/>
                <w:szCs w:val="24"/>
              </w:rPr>
              <w:t xml:space="preserve">Victoria </w:t>
            </w:r>
            <w:r w:rsidR="00AB6FE4" w:rsidRPr="00AB6FE4">
              <w:rPr>
                <w:sz w:val="24"/>
                <w:szCs w:val="24"/>
              </w:rPr>
              <w:t>Building, Room 0</w:t>
            </w:r>
            <w:r>
              <w:rPr>
                <w:sz w:val="24"/>
                <w:szCs w:val="24"/>
              </w:rPr>
              <w:t>4</w:t>
            </w:r>
          </w:p>
        </w:tc>
      </w:tr>
      <w:tr w:rsidR="00F6271D" w:rsidRPr="00AB6FE4" w14:paraId="79C159DA" w14:textId="77777777" w:rsidTr="00AB6FE4">
        <w:trPr>
          <w:trHeight w:val="645"/>
        </w:trPr>
        <w:tc>
          <w:tcPr>
            <w:tcW w:w="0" w:type="auto"/>
            <w:vAlign w:val="center"/>
            <w:hideMark/>
          </w:tcPr>
          <w:p w14:paraId="1A163925" w14:textId="5A3C7C43" w:rsidR="00AB6FE4" w:rsidRPr="00AB6FE4" w:rsidRDefault="00AB6FE4" w:rsidP="00AB6FE4">
            <w:pPr>
              <w:rPr>
                <w:sz w:val="24"/>
                <w:szCs w:val="24"/>
              </w:rPr>
            </w:pPr>
          </w:p>
        </w:tc>
        <w:tc>
          <w:tcPr>
            <w:tcW w:w="0" w:type="auto"/>
            <w:vAlign w:val="center"/>
            <w:hideMark/>
          </w:tcPr>
          <w:p w14:paraId="619AF4F7" w14:textId="77777777" w:rsidR="00AB6FE4" w:rsidRPr="00AB6FE4" w:rsidRDefault="00AB6FE4" w:rsidP="00AB6FE4">
            <w:pPr>
              <w:rPr>
                <w:sz w:val="24"/>
                <w:szCs w:val="24"/>
              </w:rPr>
            </w:pPr>
            <w:r w:rsidRPr="00AB6FE4">
              <w:rPr>
                <w:sz w:val="24"/>
                <w:szCs w:val="24"/>
              </w:rPr>
              <w:t>Lecturer’s free times</w:t>
            </w:r>
          </w:p>
        </w:tc>
        <w:tc>
          <w:tcPr>
            <w:tcW w:w="0" w:type="auto"/>
            <w:vAlign w:val="center"/>
            <w:hideMark/>
          </w:tcPr>
          <w:p w14:paraId="10B48E3C" w14:textId="77777777" w:rsidR="00AB6FE4" w:rsidRPr="00AB6FE4" w:rsidRDefault="00AB6FE4" w:rsidP="00AB6FE4">
            <w:pPr>
              <w:rPr>
                <w:sz w:val="24"/>
                <w:szCs w:val="24"/>
              </w:rPr>
            </w:pPr>
            <w:r w:rsidRPr="00AB6FE4">
              <w:rPr>
                <w:sz w:val="24"/>
                <w:szCs w:val="24"/>
              </w:rPr>
              <w:t>09:00–12:00</w:t>
            </w:r>
          </w:p>
        </w:tc>
      </w:tr>
      <w:tr w:rsidR="00F6271D" w:rsidRPr="00AB6FE4" w14:paraId="2EEA204A" w14:textId="77777777" w:rsidTr="00AB6FE4">
        <w:trPr>
          <w:trHeight w:val="629"/>
        </w:trPr>
        <w:tc>
          <w:tcPr>
            <w:tcW w:w="0" w:type="auto"/>
            <w:vAlign w:val="center"/>
            <w:hideMark/>
          </w:tcPr>
          <w:p w14:paraId="09A0FA08" w14:textId="77777777" w:rsidR="00AB6FE4" w:rsidRPr="00AB6FE4" w:rsidRDefault="00AB6FE4" w:rsidP="00AB6FE4">
            <w:pPr>
              <w:rPr>
                <w:sz w:val="24"/>
                <w:szCs w:val="24"/>
              </w:rPr>
            </w:pPr>
            <w:r w:rsidRPr="00AB6FE4">
              <w:rPr>
                <w:sz w:val="24"/>
                <w:szCs w:val="24"/>
              </w:rPr>
              <w:t>Equipment</w:t>
            </w:r>
          </w:p>
        </w:tc>
        <w:tc>
          <w:tcPr>
            <w:tcW w:w="0" w:type="auto"/>
            <w:vAlign w:val="center"/>
            <w:hideMark/>
          </w:tcPr>
          <w:p w14:paraId="7FA4C5DE" w14:textId="77777777" w:rsidR="00AB6FE4" w:rsidRPr="00AB6FE4" w:rsidRDefault="00AB6FE4" w:rsidP="00AB6FE4">
            <w:pPr>
              <w:rPr>
                <w:sz w:val="24"/>
                <w:szCs w:val="24"/>
              </w:rPr>
            </w:pPr>
            <w:r w:rsidRPr="00AB6FE4">
              <w:rPr>
                <w:sz w:val="24"/>
                <w:szCs w:val="24"/>
              </w:rPr>
              <w:t>Required facilities</w:t>
            </w:r>
          </w:p>
        </w:tc>
        <w:tc>
          <w:tcPr>
            <w:tcW w:w="0" w:type="auto"/>
            <w:vAlign w:val="center"/>
            <w:hideMark/>
          </w:tcPr>
          <w:p w14:paraId="6F47C1FE" w14:textId="5924A0E6" w:rsidR="00AB6FE4" w:rsidRPr="00AB6FE4" w:rsidRDefault="00AB6FE4" w:rsidP="00AB6FE4">
            <w:pPr>
              <w:rPr>
                <w:sz w:val="24"/>
                <w:szCs w:val="24"/>
              </w:rPr>
            </w:pPr>
            <w:r w:rsidRPr="00AB6FE4">
              <w:rPr>
                <w:sz w:val="24"/>
                <w:szCs w:val="24"/>
              </w:rPr>
              <w:t>Computer, projector</w:t>
            </w:r>
            <w:r w:rsidR="008E2B00">
              <w:rPr>
                <w:sz w:val="24"/>
                <w:szCs w:val="24"/>
              </w:rPr>
              <w:t>, bag</w:t>
            </w:r>
            <w:r w:rsidR="00116BF2">
              <w:rPr>
                <w:sz w:val="24"/>
                <w:szCs w:val="24"/>
              </w:rPr>
              <w:t>, pen</w:t>
            </w:r>
          </w:p>
        </w:tc>
      </w:tr>
    </w:tbl>
    <w:p w14:paraId="48C188CC" w14:textId="77777777" w:rsidR="00AB6FE4" w:rsidRDefault="00AB6FE4" w:rsidP="00AB6FE4">
      <w:pPr>
        <w:rPr>
          <w:sz w:val="24"/>
          <w:szCs w:val="24"/>
        </w:rPr>
      </w:pPr>
    </w:p>
    <w:p w14:paraId="66E589D4" w14:textId="0920C210" w:rsidR="00AB6FE4" w:rsidRPr="00AB6FE4" w:rsidRDefault="00AB6FE4" w:rsidP="00AB6FE4">
      <w:pPr>
        <w:rPr>
          <w:sz w:val="24"/>
          <w:szCs w:val="24"/>
        </w:rPr>
      </w:pPr>
      <w:r w:rsidRPr="00AB6FE4">
        <w:rPr>
          <w:sz w:val="24"/>
          <w:szCs w:val="24"/>
        </w:rPr>
        <w:t>These variables are essential for evaluating suitable classroom assignments and ensuring efficient allocation.</w:t>
      </w:r>
    </w:p>
    <w:p w14:paraId="7B2E9225" w14:textId="7B985A5A" w:rsidR="008772C3" w:rsidRPr="008772C3" w:rsidRDefault="008772C3" w:rsidP="008772C3">
      <w:pPr>
        <w:rPr>
          <w:sz w:val="24"/>
          <w:szCs w:val="24"/>
        </w:rPr>
      </w:pPr>
    </w:p>
    <w:p w14:paraId="0A69732B" w14:textId="77777777" w:rsidR="00966F3E" w:rsidRPr="00966F3E" w:rsidRDefault="00613AFE" w:rsidP="00966F3E">
      <w:pPr>
        <w:rPr>
          <w:sz w:val="24"/>
          <w:szCs w:val="24"/>
        </w:rPr>
      </w:pPr>
      <w:r>
        <w:rPr>
          <w:sz w:val="24"/>
          <w:szCs w:val="24"/>
        </w:rPr>
        <w:pict w14:anchorId="42F387DA">
          <v:rect id="_x0000_i1031" style="width:0;height:1.5pt" o:hralign="center" o:hrstd="t" o:hr="t" fillcolor="#a0a0a0" stroked="f"/>
        </w:pict>
      </w:r>
    </w:p>
    <w:p w14:paraId="0A73F59E" w14:textId="77777777" w:rsidR="00966F3E" w:rsidRPr="00966F3E" w:rsidRDefault="00966F3E" w:rsidP="00966F3E">
      <w:pPr>
        <w:rPr>
          <w:b/>
          <w:bCs/>
          <w:sz w:val="24"/>
          <w:szCs w:val="24"/>
        </w:rPr>
      </w:pPr>
      <w:r w:rsidRPr="00966F3E">
        <w:rPr>
          <w:b/>
          <w:bCs/>
          <w:sz w:val="24"/>
          <w:szCs w:val="24"/>
        </w:rPr>
        <w:t>3. Proposed Solution and Explanation</w:t>
      </w:r>
    </w:p>
    <w:p w14:paraId="1DA25C55" w14:textId="7CC42BED" w:rsidR="00966F3E" w:rsidRPr="00966F3E" w:rsidRDefault="00966F3E" w:rsidP="00966F3E">
      <w:pPr>
        <w:rPr>
          <w:b/>
          <w:bCs/>
          <w:sz w:val="24"/>
          <w:szCs w:val="24"/>
        </w:rPr>
      </w:pPr>
      <w:r w:rsidRPr="00966F3E">
        <w:rPr>
          <w:b/>
          <w:bCs/>
          <w:sz w:val="24"/>
          <w:szCs w:val="24"/>
        </w:rPr>
        <w:t>3.1 Overview</w:t>
      </w:r>
      <w:r w:rsidR="003016B5">
        <w:rPr>
          <w:b/>
          <w:bCs/>
          <w:sz w:val="24"/>
          <w:szCs w:val="24"/>
        </w:rPr>
        <w:t xml:space="preserve"> and Flowchart below</w:t>
      </w:r>
    </w:p>
    <w:p w14:paraId="78BCE99D" w14:textId="77777777" w:rsidR="00966F3E" w:rsidRPr="00966F3E" w:rsidRDefault="00966F3E" w:rsidP="00966F3E">
      <w:pPr>
        <w:rPr>
          <w:sz w:val="24"/>
          <w:szCs w:val="24"/>
        </w:rPr>
      </w:pPr>
      <w:r w:rsidRPr="00966F3E">
        <w:rPr>
          <w:sz w:val="24"/>
          <w:szCs w:val="24"/>
        </w:rPr>
        <w:t>A structured, rule-based approach is proposed to improve classroom allocation. The solution follows a logical sequence of steps to ensure that classrooms are assigned efficiently while avoiding conflicts.</w:t>
      </w:r>
    </w:p>
    <w:p w14:paraId="025B29D8" w14:textId="77777777" w:rsidR="00966F3E" w:rsidRDefault="00613AFE" w:rsidP="00966F3E">
      <w:pPr>
        <w:rPr>
          <w:sz w:val="24"/>
          <w:szCs w:val="24"/>
        </w:rPr>
      </w:pPr>
      <w:r>
        <w:rPr>
          <w:sz w:val="24"/>
          <w:szCs w:val="24"/>
        </w:rPr>
        <w:pict w14:anchorId="13AF96C8">
          <v:rect id="_x0000_i1032" style="width:0;height:1.5pt" o:hralign="center" o:hrstd="t" o:hr="t" fillcolor="#a0a0a0" stroked="f"/>
        </w:pict>
      </w:r>
    </w:p>
    <w:p w14:paraId="7C2B0C52" w14:textId="77777777" w:rsidR="00FE632F" w:rsidRDefault="00FE632F" w:rsidP="00966F3E">
      <w:pPr>
        <w:rPr>
          <w:sz w:val="24"/>
          <w:szCs w:val="24"/>
        </w:rPr>
      </w:pPr>
    </w:p>
    <w:p w14:paraId="6D065CD9" w14:textId="77777777" w:rsidR="00FE632F" w:rsidRDefault="00FE632F" w:rsidP="00966F3E">
      <w:pPr>
        <w:rPr>
          <w:sz w:val="24"/>
          <w:szCs w:val="24"/>
        </w:rPr>
      </w:pPr>
    </w:p>
    <w:p w14:paraId="286B8431" w14:textId="77777777" w:rsidR="00FE632F" w:rsidRDefault="00FE632F" w:rsidP="00966F3E">
      <w:pPr>
        <w:rPr>
          <w:sz w:val="24"/>
          <w:szCs w:val="24"/>
        </w:rPr>
      </w:pPr>
    </w:p>
    <w:p w14:paraId="0985F76B" w14:textId="77777777" w:rsidR="00FE632F" w:rsidRDefault="00FE632F" w:rsidP="00966F3E">
      <w:pPr>
        <w:rPr>
          <w:sz w:val="24"/>
          <w:szCs w:val="24"/>
        </w:rPr>
      </w:pPr>
    </w:p>
    <w:p w14:paraId="62BA45FA" w14:textId="77777777" w:rsidR="00FE632F" w:rsidRDefault="00FE632F" w:rsidP="00966F3E">
      <w:pPr>
        <w:rPr>
          <w:sz w:val="24"/>
          <w:szCs w:val="24"/>
        </w:rPr>
      </w:pPr>
    </w:p>
    <w:p w14:paraId="7B24C38B" w14:textId="77777777" w:rsidR="00FE632F" w:rsidRDefault="00FE632F" w:rsidP="00966F3E">
      <w:pPr>
        <w:rPr>
          <w:sz w:val="24"/>
          <w:szCs w:val="24"/>
        </w:rPr>
      </w:pPr>
    </w:p>
    <w:p w14:paraId="4AA71BD4" w14:textId="77777777" w:rsidR="00FE632F" w:rsidRDefault="00FE632F" w:rsidP="00966F3E">
      <w:pPr>
        <w:rPr>
          <w:sz w:val="24"/>
          <w:szCs w:val="24"/>
        </w:rPr>
      </w:pPr>
    </w:p>
    <w:p w14:paraId="3BD79246" w14:textId="77777777" w:rsidR="00FE632F" w:rsidRDefault="00FE632F" w:rsidP="00966F3E">
      <w:pPr>
        <w:rPr>
          <w:sz w:val="24"/>
          <w:szCs w:val="24"/>
        </w:rPr>
      </w:pPr>
    </w:p>
    <w:p w14:paraId="78E6987D" w14:textId="77777777" w:rsidR="00FE632F" w:rsidRDefault="00FE632F" w:rsidP="00966F3E">
      <w:pPr>
        <w:rPr>
          <w:sz w:val="24"/>
          <w:szCs w:val="24"/>
        </w:rPr>
      </w:pPr>
    </w:p>
    <w:p w14:paraId="3C319C8C" w14:textId="77777777" w:rsidR="00FE632F" w:rsidRDefault="00FE632F" w:rsidP="00966F3E">
      <w:pPr>
        <w:rPr>
          <w:sz w:val="24"/>
          <w:szCs w:val="24"/>
        </w:rPr>
      </w:pPr>
    </w:p>
    <w:p w14:paraId="42B5C873" w14:textId="77777777" w:rsidR="00FE632F" w:rsidRDefault="00FE632F" w:rsidP="00966F3E">
      <w:pPr>
        <w:rPr>
          <w:sz w:val="24"/>
          <w:szCs w:val="24"/>
        </w:rPr>
      </w:pPr>
    </w:p>
    <w:p w14:paraId="3A2A8137" w14:textId="77777777" w:rsidR="00FE632F" w:rsidRDefault="00FE632F" w:rsidP="00966F3E">
      <w:pPr>
        <w:rPr>
          <w:sz w:val="24"/>
          <w:szCs w:val="24"/>
        </w:rPr>
      </w:pPr>
    </w:p>
    <w:p w14:paraId="608DFA6E" w14:textId="77777777" w:rsidR="00FE632F" w:rsidRDefault="00FE632F" w:rsidP="00966F3E">
      <w:pPr>
        <w:rPr>
          <w:sz w:val="24"/>
          <w:szCs w:val="24"/>
        </w:rPr>
      </w:pPr>
    </w:p>
    <w:p w14:paraId="7AE66251" w14:textId="77777777" w:rsidR="00FE632F" w:rsidRDefault="00FE632F" w:rsidP="00966F3E">
      <w:pPr>
        <w:rPr>
          <w:sz w:val="24"/>
          <w:szCs w:val="24"/>
        </w:rPr>
      </w:pPr>
    </w:p>
    <w:p w14:paraId="60654A71" w14:textId="77777777" w:rsidR="00FE632F" w:rsidRDefault="00FE632F" w:rsidP="00966F3E">
      <w:pPr>
        <w:rPr>
          <w:sz w:val="24"/>
          <w:szCs w:val="24"/>
        </w:rPr>
      </w:pPr>
    </w:p>
    <w:p w14:paraId="0D66C3AD" w14:textId="77777777" w:rsidR="00FE632F" w:rsidRPr="00966F3E" w:rsidRDefault="00FE632F" w:rsidP="00966F3E">
      <w:pPr>
        <w:rPr>
          <w:sz w:val="24"/>
          <w:szCs w:val="24"/>
        </w:rPr>
      </w:pPr>
    </w:p>
    <w:p w14:paraId="79A7321A" w14:textId="6E0A3A9E" w:rsidR="009F7652" w:rsidRDefault="009F7652" w:rsidP="00966F3E">
      <w:pPr>
        <w:rPr>
          <w:i/>
          <w:iCs/>
          <w:sz w:val="24"/>
          <w:szCs w:val="24"/>
        </w:rPr>
      </w:pPr>
    </w:p>
    <w:p w14:paraId="2BB34743" w14:textId="26BD17ED" w:rsidR="003016B5" w:rsidRDefault="003016B5" w:rsidP="00966F3E">
      <w:pPr>
        <w:rPr>
          <w:i/>
          <w:iCs/>
          <w:sz w:val="24"/>
          <w:szCs w:val="24"/>
        </w:rPr>
      </w:pPr>
      <w:r>
        <w:rPr>
          <w:i/>
          <w:iCs/>
          <w:noProof/>
          <w:sz w:val="24"/>
          <w:szCs w:val="24"/>
        </w:rPr>
        <w:drawing>
          <wp:inline distT="0" distB="0" distL="0" distR="0" wp14:anchorId="3F4BA3CF" wp14:editId="5AF1DBF0">
            <wp:extent cx="5562600" cy="8359140"/>
            <wp:effectExtent l="0" t="0" r="0" b="3810"/>
            <wp:docPr id="3602792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279220" name="Picture 360279220"/>
                    <pic:cNvPicPr/>
                  </pic:nvPicPr>
                  <pic:blipFill>
                    <a:blip r:embed="rId8">
                      <a:extLst>
                        <a:ext uri="{28A0092B-C50C-407E-A947-70E740481C1C}">
                          <a14:useLocalDpi xmlns:a14="http://schemas.microsoft.com/office/drawing/2010/main" val="0"/>
                        </a:ext>
                      </a:extLst>
                    </a:blip>
                    <a:stretch>
                      <a:fillRect/>
                    </a:stretch>
                  </pic:blipFill>
                  <pic:spPr>
                    <a:xfrm>
                      <a:off x="0" y="0"/>
                      <a:ext cx="5562600" cy="8359140"/>
                    </a:xfrm>
                    <a:prstGeom prst="rect">
                      <a:avLst/>
                    </a:prstGeom>
                  </pic:spPr>
                </pic:pic>
              </a:graphicData>
            </a:graphic>
          </wp:inline>
        </w:drawing>
      </w:r>
    </w:p>
    <w:p w14:paraId="73883B45" w14:textId="52574963" w:rsidR="00966F3E" w:rsidRPr="00966F3E" w:rsidRDefault="00613AFE" w:rsidP="00966F3E">
      <w:pPr>
        <w:rPr>
          <w:sz w:val="24"/>
          <w:szCs w:val="24"/>
        </w:rPr>
      </w:pPr>
      <w:r>
        <w:rPr>
          <w:sz w:val="24"/>
          <w:szCs w:val="24"/>
        </w:rPr>
        <w:pict w14:anchorId="52382F4D">
          <v:rect id="_x0000_i1033" style="width:0;height:1.5pt" o:hralign="center" o:hrstd="t" o:hr="t" fillcolor="#a0a0a0" stroked="f"/>
        </w:pict>
      </w:r>
    </w:p>
    <w:p w14:paraId="744EAA16" w14:textId="77777777" w:rsidR="008A725B" w:rsidRPr="008A725B" w:rsidRDefault="008A725B" w:rsidP="008A725B">
      <w:pPr>
        <w:rPr>
          <w:b/>
          <w:bCs/>
          <w:sz w:val="24"/>
          <w:szCs w:val="24"/>
        </w:rPr>
      </w:pPr>
      <w:r w:rsidRPr="008A725B">
        <w:rPr>
          <w:b/>
          <w:bCs/>
          <w:sz w:val="24"/>
          <w:szCs w:val="24"/>
        </w:rPr>
        <w:t>3.3 Explanation of Solution</w:t>
      </w:r>
    </w:p>
    <w:p w14:paraId="08DFFF83" w14:textId="77777777" w:rsidR="008A725B" w:rsidRPr="008A725B" w:rsidRDefault="008A725B" w:rsidP="008A725B">
      <w:pPr>
        <w:rPr>
          <w:sz w:val="24"/>
          <w:szCs w:val="24"/>
        </w:rPr>
      </w:pPr>
      <w:r w:rsidRPr="008A725B">
        <w:rPr>
          <w:sz w:val="24"/>
          <w:szCs w:val="24"/>
        </w:rPr>
        <w:t>The proposed solution follows a structured process to ensure that classroom allocation is carried out efficiently and without conflicts. The process begins by collecting all relevant data, including class sizes, room capacities, timetable slots, lecturer availability, and any specific room requirements. Accurate data is essential, as it directly affects the quality of the final timetable.</w:t>
      </w:r>
    </w:p>
    <w:p w14:paraId="1459FF43" w14:textId="77777777" w:rsidR="008A725B" w:rsidRPr="008A725B" w:rsidRDefault="008A725B" w:rsidP="008A725B">
      <w:pPr>
        <w:rPr>
          <w:sz w:val="24"/>
          <w:szCs w:val="24"/>
        </w:rPr>
      </w:pPr>
      <w:r w:rsidRPr="008A725B">
        <w:rPr>
          <w:sz w:val="24"/>
          <w:szCs w:val="24"/>
        </w:rPr>
        <w:t>The classes are then sorted from largest to smallest. This is important because larger classes have fewer suitable room options. By allocating these first, the system reduces the risk of not finding appropriate rooms later. This approach follows a simple greedy strategy, where the most constrained tasks are handled first to improve efficiency.</w:t>
      </w:r>
    </w:p>
    <w:p w14:paraId="5BA2696E" w14:textId="77777777" w:rsidR="008A725B" w:rsidRPr="008A725B" w:rsidRDefault="008A725B" w:rsidP="008A725B">
      <w:pPr>
        <w:rPr>
          <w:sz w:val="24"/>
          <w:szCs w:val="24"/>
        </w:rPr>
      </w:pPr>
      <w:r w:rsidRPr="008A725B">
        <w:rPr>
          <w:sz w:val="24"/>
          <w:szCs w:val="24"/>
        </w:rPr>
        <w:t>Next, the system searches for suitable rooms. A room must meet several conditions: it must have enough capacity, be available at the required time, and provide any necessary equipment. Once a suitable room is identified, lecturer availability is checked to ensure there are no scheduling conflicts.</w:t>
      </w:r>
    </w:p>
    <w:p w14:paraId="00B394BB" w14:textId="77777777" w:rsidR="008A725B" w:rsidRPr="008A725B" w:rsidRDefault="008A725B" w:rsidP="008A725B">
      <w:pPr>
        <w:rPr>
          <w:sz w:val="24"/>
          <w:szCs w:val="24"/>
        </w:rPr>
      </w:pPr>
      <w:r w:rsidRPr="008A725B">
        <w:rPr>
          <w:sz w:val="24"/>
          <w:szCs w:val="24"/>
        </w:rPr>
        <w:t>If all conditions are met, the room is assigned to the class and the timetable is updated. This prevents the same room from being used for another class at the same time. The system also considers room location where possible, aiming to reduce movement between consecutive classes.</w:t>
      </w:r>
    </w:p>
    <w:p w14:paraId="045D6F67" w14:textId="77777777" w:rsidR="008A725B" w:rsidRPr="008A725B" w:rsidRDefault="008A725B" w:rsidP="008A725B">
      <w:pPr>
        <w:rPr>
          <w:sz w:val="24"/>
          <w:szCs w:val="24"/>
        </w:rPr>
      </w:pPr>
      <w:r w:rsidRPr="008A725B">
        <w:rPr>
          <w:sz w:val="24"/>
          <w:szCs w:val="24"/>
        </w:rPr>
        <w:t>This process continues until all classes are allocated. If no suitable room is found, the class is flagged for manual review. Overall, this method provides a clear and consistent way of managing classroom allocation.</w:t>
      </w:r>
    </w:p>
    <w:p w14:paraId="0F876F01" w14:textId="77777777" w:rsidR="008A725B" w:rsidRPr="008A725B" w:rsidRDefault="00613AFE" w:rsidP="008A725B">
      <w:pPr>
        <w:rPr>
          <w:sz w:val="24"/>
          <w:szCs w:val="24"/>
        </w:rPr>
      </w:pPr>
      <w:r>
        <w:rPr>
          <w:sz w:val="24"/>
          <w:szCs w:val="24"/>
        </w:rPr>
        <w:pict w14:anchorId="4B4ADB0F">
          <v:rect id="_x0000_i1034" style="width:0;height:1.5pt" o:hralign="center" o:hrstd="t" o:hr="t" fillcolor="#a0a0a0" stroked="f"/>
        </w:pict>
      </w:r>
    </w:p>
    <w:p w14:paraId="59BA3B42" w14:textId="77777777" w:rsidR="008A725B" w:rsidRPr="008A725B" w:rsidRDefault="008A725B" w:rsidP="008A725B">
      <w:pPr>
        <w:rPr>
          <w:b/>
          <w:bCs/>
          <w:sz w:val="24"/>
          <w:szCs w:val="24"/>
        </w:rPr>
      </w:pPr>
      <w:r w:rsidRPr="008A725B">
        <w:rPr>
          <w:b/>
          <w:bCs/>
          <w:sz w:val="24"/>
          <w:szCs w:val="24"/>
        </w:rPr>
        <w:t>3.4 Benefits of the Solution</w:t>
      </w:r>
    </w:p>
    <w:p w14:paraId="58802EE5" w14:textId="77777777" w:rsidR="008A725B" w:rsidRPr="008A725B" w:rsidRDefault="008A725B" w:rsidP="008A725B">
      <w:pPr>
        <w:rPr>
          <w:sz w:val="24"/>
          <w:szCs w:val="24"/>
        </w:rPr>
      </w:pPr>
      <w:r w:rsidRPr="008A725B">
        <w:rPr>
          <w:sz w:val="24"/>
          <w:szCs w:val="24"/>
        </w:rPr>
        <w:t>The proposed system offers several benefits that improve classroom allocation.</w:t>
      </w:r>
    </w:p>
    <w:p w14:paraId="4893E407" w14:textId="77777777" w:rsidR="008A725B" w:rsidRPr="008A725B" w:rsidRDefault="008A725B" w:rsidP="008A725B">
      <w:pPr>
        <w:rPr>
          <w:sz w:val="24"/>
          <w:szCs w:val="24"/>
        </w:rPr>
      </w:pPr>
      <w:r w:rsidRPr="008A725B">
        <w:rPr>
          <w:sz w:val="24"/>
          <w:szCs w:val="24"/>
        </w:rPr>
        <w:t>It reduces overcrowding by ensuring that classes are only assigned to rooms with sufficient capacity. It also prevents timetable clashes by checking both room and lecturer availability before making assignments.</w:t>
      </w:r>
    </w:p>
    <w:p w14:paraId="6C9FBC67" w14:textId="77777777" w:rsidR="008A725B" w:rsidRPr="008A725B" w:rsidRDefault="008A725B" w:rsidP="008A725B">
      <w:pPr>
        <w:rPr>
          <w:sz w:val="24"/>
          <w:szCs w:val="24"/>
        </w:rPr>
      </w:pPr>
      <w:r w:rsidRPr="008A725B">
        <w:rPr>
          <w:sz w:val="24"/>
          <w:szCs w:val="24"/>
        </w:rPr>
        <w:t>In addition, the system improves room utilisation by matching class sizes to appropriate rooms, avoiding wasted space. It also helps minimise unnecessary movement by considering room locations for consecutive classes, which can improve punctuality.</w:t>
      </w:r>
    </w:p>
    <w:p w14:paraId="470BAFC8" w14:textId="77777777" w:rsidR="008A725B" w:rsidRPr="008A725B" w:rsidRDefault="008A725B" w:rsidP="008A725B">
      <w:pPr>
        <w:rPr>
          <w:sz w:val="24"/>
          <w:szCs w:val="24"/>
        </w:rPr>
      </w:pPr>
      <w:r w:rsidRPr="008A725B">
        <w:rPr>
          <w:sz w:val="24"/>
          <w:szCs w:val="24"/>
        </w:rPr>
        <w:t>The solution is practical, easy to understand, and scalable. It can be applied in real college environments and adapted as needs change.</w:t>
      </w:r>
    </w:p>
    <w:p w14:paraId="266368F2" w14:textId="77777777" w:rsidR="008A725B" w:rsidRPr="008A725B" w:rsidRDefault="00613AFE" w:rsidP="008A725B">
      <w:pPr>
        <w:rPr>
          <w:sz w:val="24"/>
          <w:szCs w:val="24"/>
        </w:rPr>
      </w:pPr>
      <w:r>
        <w:rPr>
          <w:sz w:val="24"/>
          <w:szCs w:val="24"/>
        </w:rPr>
        <w:pict w14:anchorId="11C2AC0A">
          <v:rect id="_x0000_i1035" style="width:0;height:1.5pt" o:hralign="center" o:hrstd="t" o:hr="t" fillcolor="#a0a0a0" stroked="f"/>
        </w:pict>
      </w:r>
    </w:p>
    <w:p w14:paraId="39782782" w14:textId="77777777" w:rsidR="008A725B" w:rsidRDefault="008A725B" w:rsidP="008A725B">
      <w:pPr>
        <w:rPr>
          <w:b/>
          <w:bCs/>
          <w:sz w:val="24"/>
          <w:szCs w:val="24"/>
        </w:rPr>
      </w:pPr>
    </w:p>
    <w:p w14:paraId="7C842168" w14:textId="77777777" w:rsidR="008A725B" w:rsidRDefault="008A725B" w:rsidP="008A725B">
      <w:pPr>
        <w:rPr>
          <w:b/>
          <w:bCs/>
          <w:sz w:val="24"/>
          <w:szCs w:val="24"/>
        </w:rPr>
      </w:pPr>
    </w:p>
    <w:p w14:paraId="4EBDC4DC" w14:textId="040986C7" w:rsidR="008A725B" w:rsidRPr="008A725B" w:rsidRDefault="008A725B" w:rsidP="008A725B">
      <w:pPr>
        <w:rPr>
          <w:b/>
          <w:bCs/>
          <w:sz w:val="24"/>
          <w:szCs w:val="24"/>
        </w:rPr>
      </w:pPr>
      <w:r w:rsidRPr="008A725B">
        <w:rPr>
          <w:b/>
          <w:bCs/>
          <w:sz w:val="24"/>
          <w:szCs w:val="24"/>
        </w:rPr>
        <w:t>4. Reflection and Justification</w:t>
      </w:r>
    </w:p>
    <w:p w14:paraId="6136078F" w14:textId="77777777" w:rsidR="008A725B" w:rsidRPr="008A725B" w:rsidRDefault="008A725B" w:rsidP="008A725B">
      <w:pPr>
        <w:rPr>
          <w:sz w:val="24"/>
          <w:szCs w:val="24"/>
        </w:rPr>
      </w:pPr>
      <w:r w:rsidRPr="008A725B">
        <w:rPr>
          <w:sz w:val="24"/>
          <w:szCs w:val="24"/>
        </w:rPr>
        <w:t>Several problem-solving techniques were used to develop this solution. Problem decomposition helped break the overall task into smaller parts, such as data collection, allocation, and scheduling. This made the problem easier to manage.</w:t>
      </w:r>
    </w:p>
    <w:p w14:paraId="70CCD868" w14:textId="77777777" w:rsidR="008A725B" w:rsidRPr="008A725B" w:rsidRDefault="008A725B" w:rsidP="008A725B">
      <w:pPr>
        <w:rPr>
          <w:sz w:val="24"/>
          <w:szCs w:val="24"/>
        </w:rPr>
      </w:pPr>
      <w:r w:rsidRPr="008A725B">
        <w:rPr>
          <w:sz w:val="24"/>
          <w:szCs w:val="24"/>
        </w:rPr>
        <w:t>Abstraction was used to focus only on key variables, such as class size, room capacity, and availability, while ignoring unnecessary details. Algorithmic thinking allowed the process to be designed as a clear sequence of logical steps, improving consistency and reducing errors.</w:t>
      </w:r>
    </w:p>
    <w:p w14:paraId="7D96F75A" w14:textId="77777777" w:rsidR="008A725B" w:rsidRPr="008A725B" w:rsidRDefault="008A725B" w:rsidP="008A725B">
      <w:pPr>
        <w:rPr>
          <w:sz w:val="24"/>
          <w:szCs w:val="24"/>
        </w:rPr>
      </w:pPr>
      <w:r w:rsidRPr="008A725B">
        <w:rPr>
          <w:sz w:val="24"/>
          <w:szCs w:val="24"/>
        </w:rPr>
        <w:t>The MoSCoW method helped prioritise the most important requirements, ensuring that essential features, such as avoiding clashes and matching room capacity, were always addressed first.</w:t>
      </w:r>
    </w:p>
    <w:p w14:paraId="239C355A" w14:textId="77777777" w:rsidR="008A725B" w:rsidRPr="008A725B" w:rsidRDefault="008A725B" w:rsidP="008A725B">
      <w:pPr>
        <w:rPr>
          <w:sz w:val="24"/>
          <w:szCs w:val="24"/>
        </w:rPr>
      </w:pPr>
      <w:r w:rsidRPr="008A725B">
        <w:rPr>
          <w:sz w:val="24"/>
          <w:szCs w:val="24"/>
        </w:rPr>
        <w:t>The approach is suitable because it is simple, logical, and practical. It can be easily implemented and understood, making it useful in real-world situations. However, the system depends on accurate data, and unexpected changes may still require manual adjustments.</w:t>
      </w:r>
    </w:p>
    <w:p w14:paraId="3AB788B3" w14:textId="77777777" w:rsidR="008A725B" w:rsidRPr="008A725B" w:rsidRDefault="008A725B" w:rsidP="008A725B">
      <w:pPr>
        <w:rPr>
          <w:sz w:val="24"/>
          <w:szCs w:val="24"/>
        </w:rPr>
      </w:pPr>
      <w:r w:rsidRPr="008A725B">
        <w:rPr>
          <w:sz w:val="24"/>
          <w:szCs w:val="24"/>
        </w:rPr>
        <w:t>A limitation of the solution is that it may not always produce the most optimal result in complex situations, as it uses a basic allocation strategy. Future improvements could include real-time updates or more advanced optimisation methods.</w:t>
      </w:r>
    </w:p>
    <w:p w14:paraId="2E040E0D" w14:textId="77777777" w:rsidR="008A725B" w:rsidRPr="008A725B" w:rsidRDefault="008A725B" w:rsidP="008A725B">
      <w:pPr>
        <w:rPr>
          <w:sz w:val="24"/>
          <w:szCs w:val="24"/>
        </w:rPr>
      </w:pPr>
      <w:r w:rsidRPr="008A725B">
        <w:rPr>
          <w:sz w:val="24"/>
          <w:szCs w:val="24"/>
        </w:rPr>
        <w:t>Overall, the techniques used provided a clear and effective way to solve the problem while allowing for further development.</w:t>
      </w:r>
    </w:p>
    <w:p w14:paraId="4A7AD902" w14:textId="77777777" w:rsidR="00966F3E" w:rsidRPr="00966F3E" w:rsidRDefault="00613AFE" w:rsidP="00966F3E">
      <w:pPr>
        <w:rPr>
          <w:sz w:val="24"/>
          <w:szCs w:val="24"/>
        </w:rPr>
      </w:pPr>
      <w:r>
        <w:rPr>
          <w:sz w:val="24"/>
          <w:szCs w:val="24"/>
        </w:rPr>
        <w:pict w14:anchorId="07C83C42">
          <v:rect id="_x0000_i1036" style="width:0;height:1.5pt" o:hralign="center" o:hrstd="t" o:hr="t" fillcolor="#a0a0a0" stroked="f"/>
        </w:pict>
      </w:r>
    </w:p>
    <w:p w14:paraId="65E401B5" w14:textId="77777777" w:rsidR="00966F3E" w:rsidRPr="00966F3E" w:rsidRDefault="00966F3E" w:rsidP="00966F3E">
      <w:pPr>
        <w:rPr>
          <w:b/>
          <w:bCs/>
          <w:sz w:val="24"/>
          <w:szCs w:val="24"/>
        </w:rPr>
      </w:pPr>
      <w:r w:rsidRPr="00966F3E">
        <w:rPr>
          <w:b/>
          <w:bCs/>
          <w:sz w:val="24"/>
          <w:szCs w:val="24"/>
        </w:rPr>
        <w:t>5. Conclusion</w:t>
      </w:r>
    </w:p>
    <w:p w14:paraId="418AF6A2" w14:textId="77777777" w:rsidR="008A725B" w:rsidRPr="008A725B" w:rsidRDefault="008A725B" w:rsidP="008A725B">
      <w:pPr>
        <w:rPr>
          <w:sz w:val="24"/>
          <w:szCs w:val="24"/>
        </w:rPr>
      </w:pPr>
      <w:r w:rsidRPr="008A725B">
        <w:rPr>
          <w:sz w:val="24"/>
          <w:szCs w:val="24"/>
        </w:rPr>
        <w:t>This report has analysed the problem of classroom allocation within a college environment and highlighted the main challenges associated with managing limited resources effectively. Issues such as overcrowded classrooms, underused spaces, timetable clashes, and excessive movement between classes were identified as key problems that impact both students and staff. By breaking the problem down into smaller components, it was possible to clearly understand the requirements, constraints, and variables involved in the allocation process.</w:t>
      </w:r>
    </w:p>
    <w:p w14:paraId="0B247CF9" w14:textId="77777777" w:rsidR="008A725B" w:rsidRPr="008A725B" w:rsidRDefault="008A725B" w:rsidP="008A725B">
      <w:pPr>
        <w:rPr>
          <w:sz w:val="24"/>
          <w:szCs w:val="24"/>
        </w:rPr>
      </w:pPr>
      <w:r w:rsidRPr="008A725B">
        <w:rPr>
          <w:sz w:val="24"/>
          <w:szCs w:val="24"/>
        </w:rPr>
        <w:t>A structured and logical solution was then developed to address these challenges. The proposed approach uses a step-by-step method to assign classrooms based on class size, room capacity, timetable availability, and lecturer schedules. By prioritising larger classes first and checking availability at each stage, the system ensures that rooms are allocated efficiently and that scheduling conflicts are avoided. In addition, the solution considers ways to reduce unnecessary movement between classes, which helps improve time management and overall efficiency within the college.</w:t>
      </w:r>
    </w:p>
    <w:p w14:paraId="11DB00F3" w14:textId="77777777" w:rsidR="008A725B" w:rsidRPr="008A725B" w:rsidRDefault="008A725B" w:rsidP="008A725B">
      <w:pPr>
        <w:rPr>
          <w:sz w:val="24"/>
          <w:szCs w:val="24"/>
        </w:rPr>
      </w:pPr>
      <w:r w:rsidRPr="008A725B">
        <w:rPr>
          <w:sz w:val="24"/>
          <w:szCs w:val="24"/>
        </w:rPr>
        <w:t>The use of problem-solving techniques such as decomposition, abstraction, and prioritisation played an important role in developing this solution. These methods made it possible to simplify a complex real-world problem and design a process that is both practical and easy to follow. The inclusion of the MoSCoW prioritisation technique also ensured that the most important requirements were addressed first, while less critical features were considered where possible.</w:t>
      </w:r>
    </w:p>
    <w:p w14:paraId="19C02F5D" w14:textId="77777777" w:rsidR="008A725B" w:rsidRPr="008A725B" w:rsidRDefault="008A725B" w:rsidP="008A725B">
      <w:pPr>
        <w:rPr>
          <w:sz w:val="24"/>
          <w:szCs w:val="24"/>
        </w:rPr>
      </w:pPr>
      <w:r w:rsidRPr="008A725B">
        <w:rPr>
          <w:sz w:val="24"/>
          <w:szCs w:val="24"/>
        </w:rPr>
        <w:t>Although the solution is effective, some limitations remain. The system relies on accurate and up-to-date data, and unexpected changes, such as room unavailability or lecturer absence, may still require manual adjustments. In addition, the approach is relatively simple and may not always produce the most optimal allocation in highly complex situations.</w:t>
      </w:r>
    </w:p>
    <w:p w14:paraId="7CE5C864" w14:textId="77777777" w:rsidR="008A725B" w:rsidRPr="008A725B" w:rsidRDefault="008A725B" w:rsidP="008A725B">
      <w:pPr>
        <w:rPr>
          <w:sz w:val="24"/>
          <w:szCs w:val="24"/>
        </w:rPr>
      </w:pPr>
      <w:r w:rsidRPr="008A725B">
        <w:rPr>
          <w:sz w:val="24"/>
          <w:szCs w:val="24"/>
        </w:rPr>
        <w:t>Overall, the proposed solution provides a strong and realistic foundation for improving classroom allocation. It is practical, scalable, and suitable for use in a real college environment. With further development, such as incorporating real-time updates or more advanced optimisation techniques, the system could become even more efficient and adaptable to changing needs.</w:t>
      </w:r>
    </w:p>
    <w:p w14:paraId="7BD3E347" w14:textId="77777777" w:rsidR="00966F3E" w:rsidRPr="009163D6" w:rsidRDefault="00613AFE" w:rsidP="00966F3E">
      <w:pPr>
        <w:rPr>
          <w:sz w:val="24"/>
          <w:szCs w:val="24"/>
        </w:rPr>
      </w:pPr>
      <w:r>
        <w:rPr>
          <w:sz w:val="24"/>
          <w:szCs w:val="24"/>
        </w:rPr>
        <w:pict w14:anchorId="27BC6EEB">
          <v:rect id="_x0000_i1037" style="width:0;height:1.5pt" o:hralign="center" o:hrstd="t" o:hr="t" fillcolor="#a0a0a0" stroked="f"/>
        </w:pict>
      </w:r>
    </w:p>
    <w:p w14:paraId="59E105FB" w14:textId="77777777" w:rsidR="00966F3E" w:rsidRPr="009163D6" w:rsidRDefault="00966F3E" w:rsidP="00966F3E">
      <w:pPr>
        <w:rPr>
          <w:sz w:val="24"/>
          <w:szCs w:val="24"/>
        </w:rPr>
      </w:pPr>
    </w:p>
    <w:p w14:paraId="69A9C5FC" w14:textId="77777777" w:rsidR="00966F3E" w:rsidRPr="009163D6" w:rsidRDefault="00966F3E" w:rsidP="00966F3E">
      <w:pPr>
        <w:rPr>
          <w:sz w:val="24"/>
          <w:szCs w:val="24"/>
        </w:rPr>
      </w:pPr>
    </w:p>
    <w:p w14:paraId="4A6EFC45" w14:textId="77777777" w:rsidR="00966F3E" w:rsidRPr="009163D6" w:rsidRDefault="00966F3E" w:rsidP="00966F3E">
      <w:pPr>
        <w:rPr>
          <w:sz w:val="24"/>
          <w:szCs w:val="24"/>
        </w:rPr>
      </w:pPr>
    </w:p>
    <w:p w14:paraId="4A7E4FD9" w14:textId="77777777" w:rsidR="00966F3E" w:rsidRPr="00966F3E" w:rsidRDefault="00966F3E" w:rsidP="00966F3E">
      <w:pPr>
        <w:rPr>
          <w:sz w:val="24"/>
          <w:szCs w:val="24"/>
        </w:rPr>
      </w:pPr>
    </w:p>
    <w:p w14:paraId="482E9FAF" w14:textId="59438E7A" w:rsidR="00966F3E" w:rsidRPr="009163D6" w:rsidRDefault="00966F3E" w:rsidP="00966F3E">
      <w:pPr>
        <w:rPr>
          <w:b/>
          <w:bCs/>
          <w:sz w:val="24"/>
          <w:szCs w:val="24"/>
        </w:rPr>
      </w:pPr>
      <w:r w:rsidRPr="00966F3E">
        <w:rPr>
          <w:b/>
          <w:bCs/>
          <w:sz w:val="24"/>
          <w:szCs w:val="24"/>
        </w:rPr>
        <w:t>References (IEEE Style)</w:t>
      </w:r>
    </w:p>
    <w:p w14:paraId="7809B050" w14:textId="335AC8C6" w:rsidR="00966F3E" w:rsidRPr="00966F3E" w:rsidRDefault="00966F3E" w:rsidP="00966F3E">
      <w:pPr>
        <w:rPr>
          <w:sz w:val="24"/>
          <w:szCs w:val="24"/>
        </w:rPr>
      </w:pPr>
      <w:r w:rsidRPr="00966F3E">
        <w:rPr>
          <w:sz w:val="24"/>
          <w:szCs w:val="24"/>
        </w:rPr>
        <w:t>[1] I. Sommerville, Software Engineering, 10th ed. Pearson, 2016.</w:t>
      </w:r>
      <w:r w:rsidRPr="00966F3E">
        <w:rPr>
          <w:sz w:val="24"/>
          <w:szCs w:val="24"/>
        </w:rPr>
        <w:br/>
      </w:r>
      <w:r w:rsidRPr="00966F3E">
        <w:rPr>
          <w:sz w:val="24"/>
          <w:szCs w:val="24"/>
        </w:rPr>
        <w:br/>
        <w:t>[2] K. Wiegers and J. Beatty, Software Requirements, 3rd ed. Microsoft Press, 2013.</w:t>
      </w:r>
      <w:r w:rsidRPr="00966F3E">
        <w:rPr>
          <w:sz w:val="24"/>
          <w:szCs w:val="24"/>
        </w:rPr>
        <w:br/>
      </w:r>
      <w:r w:rsidRPr="00966F3E">
        <w:rPr>
          <w:sz w:val="24"/>
          <w:szCs w:val="24"/>
        </w:rPr>
        <w:br/>
        <w:t>[3] E. Burke et al., “Automated timetabling systems,” European Journal of Operational Research.</w:t>
      </w:r>
      <w:r w:rsidRPr="00966F3E">
        <w:rPr>
          <w:sz w:val="24"/>
          <w:szCs w:val="24"/>
        </w:rPr>
        <w:br/>
      </w:r>
      <w:r w:rsidRPr="00966F3E">
        <w:rPr>
          <w:sz w:val="24"/>
          <w:szCs w:val="24"/>
        </w:rPr>
        <w:br/>
        <w:t>[4] P. Checkland, Systems Thinking, Systems Practice. Wiley, 1999.</w:t>
      </w:r>
      <w:r w:rsidRPr="00966F3E">
        <w:rPr>
          <w:sz w:val="24"/>
          <w:szCs w:val="24"/>
        </w:rPr>
        <w:br/>
      </w:r>
      <w:r w:rsidRPr="00966F3E">
        <w:rPr>
          <w:sz w:val="24"/>
          <w:szCs w:val="24"/>
        </w:rPr>
        <w:br/>
        <w:t>[5] R. Burke and G. Kendall, Search Methodologies. Springer, 2014.</w:t>
      </w:r>
      <w:r w:rsidRPr="00966F3E">
        <w:rPr>
          <w:sz w:val="24"/>
          <w:szCs w:val="24"/>
        </w:rPr>
        <w:br/>
      </w:r>
      <w:r w:rsidRPr="00966F3E">
        <w:rPr>
          <w:sz w:val="24"/>
          <w:szCs w:val="24"/>
        </w:rPr>
        <w:br/>
        <w:t>[6] S. Russell and P. Norvig, Artificial Intelligence: A Modern Approach, Pearson, 2010.</w:t>
      </w:r>
    </w:p>
    <w:p w14:paraId="29E60051" w14:textId="77777777" w:rsidR="00740EE7" w:rsidRDefault="00740EE7"/>
    <w:sectPr w:rsidR="00740E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A7CEB"/>
    <w:multiLevelType w:val="multilevel"/>
    <w:tmpl w:val="16840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03591"/>
    <w:multiLevelType w:val="multilevel"/>
    <w:tmpl w:val="87E03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71FD8"/>
    <w:multiLevelType w:val="multilevel"/>
    <w:tmpl w:val="8E443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77C72"/>
    <w:multiLevelType w:val="multilevel"/>
    <w:tmpl w:val="E01C2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0B6C5C"/>
    <w:multiLevelType w:val="multilevel"/>
    <w:tmpl w:val="BD527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5653F4"/>
    <w:multiLevelType w:val="multilevel"/>
    <w:tmpl w:val="19C64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8257A2"/>
    <w:multiLevelType w:val="multilevel"/>
    <w:tmpl w:val="62D4E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C40BA5"/>
    <w:multiLevelType w:val="multilevel"/>
    <w:tmpl w:val="C58AE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7C0C69"/>
    <w:multiLevelType w:val="multilevel"/>
    <w:tmpl w:val="77603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080841"/>
    <w:multiLevelType w:val="multilevel"/>
    <w:tmpl w:val="A15A7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2A2B16"/>
    <w:multiLevelType w:val="multilevel"/>
    <w:tmpl w:val="30081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3318996">
    <w:abstractNumId w:val="8"/>
  </w:num>
  <w:num w:numId="2" w16cid:durableId="1691908891">
    <w:abstractNumId w:val="9"/>
  </w:num>
  <w:num w:numId="3" w16cid:durableId="2051570958">
    <w:abstractNumId w:val="2"/>
  </w:num>
  <w:num w:numId="4" w16cid:durableId="357512553">
    <w:abstractNumId w:val="6"/>
  </w:num>
  <w:num w:numId="5" w16cid:durableId="868251520">
    <w:abstractNumId w:val="5"/>
  </w:num>
  <w:num w:numId="6" w16cid:durableId="17197540">
    <w:abstractNumId w:val="4"/>
  </w:num>
  <w:num w:numId="7" w16cid:durableId="232199178">
    <w:abstractNumId w:val="1"/>
  </w:num>
  <w:num w:numId="8" w16cid:durableId="791554760">
    <w:abstractNumId w:val="0"/>
  </w:num>
  <w:num w:numId="9" w16cid:durableId="180049675">
    <w:abstractNumId w:val="10"/>
  </w:num>
  <w:num w:numId="10" w16cid:durableId="1556938963">
    <w:abstractNumId w:val="3"/>
  </w:num>
  <w:num w:numId="11" w16cid:durableId="9333174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EB8"/>
    <w:rsid w:val="00116BF2"/>
    <w:rsid w:val="001B693D"/>
    <w:rsid w:val="001D0790"/>
    <w:rsid w:val="003016B5"/>
    <w:rsid w:val="003D2AC6"/>
    <w:rsid w:val="003E626E"/>
    <w:rsid w:val="003F11E9"/>
    <w:rsid w:val="003F7723"/>
    <w:rsid w:val="0044558C"/>
    <w:rsid w:val="004E6999"/>
    <w:rsid w:val="00594CE2"/>
    <w:rsid w:val="005D1865"/>
    <w:rsid w:val="00613AFE"/>
    <w:rsid w:val="00725EB8"/>
    <w:rsid w:val="00740EE7"/>
    <w:rsid w:val="00765C2C"/>
    <w:rsid w:val="007B60E9"/>
    <w:rsid w:val="00867E8F"/>
    <w:rsid w:val="008772C3"/>
    <w:rsid w:val="008A725B"/>
    <w:rsid w:val="008E2B00"/>
    <w:rsid w:val="008F64F0"/>
    <w:rsid w:val="009163D6"/>
    <w:rsid w:val="00966F3E"/>
    <w:rsid w:val="009F7652"/>
    <w:rsid w:val="00A910D4"/>
    <w:rsid w:val="00A94122"/>
    <w:rsid w:val="00AB6FE4"/>
    <w:rsid w:val="00B27C81"/>
    <w:rsid w:val="00BF6E16"/>
    <w:rsid w:val="00C37277"/>
    <w:rsid w:val="00CF5931"/>
    <w:rsid w:val="00D6160F"/>
    <w:rsid w:val="00EF35C3"/>
    <w:rsid w:val="00F6271D"/>
    <w:rsid w:val="00FA6772"/>
    <w:rsid w:val="00FE2F9D"/>
    <w:rsid w:val="00FE6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12669"/>
  <w15:chartTrackingRefBased/>
  <w15:docId w15:val="{C139FC2C-22BE-4602-9773-AFC47B10C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5E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5E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5E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5E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5E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E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E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E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E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E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5E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5E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5E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5E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E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E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E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EB8"/>
    <w:rPr>
      <w:rFonts w:eastAsiaTheme="majorEastAsia" w:cstheme="majorBidi"/>
      <w:color w:val="272727" w:themeColor="text1" w:themeTint="D8"/>
    </w:rPr>
  </w:style>
  <w:style w:type="paragraph" w:styleId="Title">
    <w:name w:val="Title"/>
    <w:basedOn w:val="Normal"/>
    <w:next w:val="Normal"/>
    <w:link w:val="TitleChar"/>
    <w:uiPriority w:val="10"/>
    <w:qFormat/>
    <w:rsid w:val="00725E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E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E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E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EB8"/>
    <w:pPr>
      <w:spacing w:before="160"/>
      <w:jc w:val="center"/>
    </w:pPr>
    <w:rPr>
      <w:i/>
      <w:iCs/>
      <w:color w:val="404040" w:themeColor="text1" w:themeTint="BF"/>
    </w:rPr>
  </w:style>
  <w:style w:type="character" w:customStyle="1" w:styleId="QuoteChar">
    <w:name w:val="Quote Char"/>
    <w:basedOn w:val="DefaultParagraphFont"/>
    <w:link w:val="Quote"/>
    <w:uiPriority w:val="29"/>
    <w:rsid w:val="00725EB8"/>
    <w:rPr>
      <w:i/>
      <w:iCs/>
      <w:color w:val="404040" w:themeColor="text1" w:themeTint="BF"/>
    </w:rPr>
  </w:style>
  <w:style w:type="paragraph" w:styleId="ListParagraph">
    <w:name w:val="List Paragraph"/>
    <w:basedOn w:val="Normal"/>
    <w:uiPriority w:val="34"/>
    <w:qFormat/>
    <w:rsid w:val="00725EB8"/>
    <w:pPr>
      <w:ind w:left="720"/>
      <w:contextualSpacing/>
    </w:pPr>
  </w:style>
  <w:style w:type="character" w:styleId="IntenseEmphasis">
    <w:name w:val="Intense Emphasis"/>
    <w:basedOn w:val="DefaultParagraphFont"/>
    <w:uiPriority w:val="21"/>
    <w:qFormat/>
    <w:rsid w:val="00725EB8"/>
    <w:rPr>
      <w:i/>
      <w:iCs/>
      <w:color w:val="0F4761" w:themeColor="accent1" w:themeShade="BF"/>
    </w:rPr>
  </w:style>
  <w:style w:type="paragraph" w:styleId="IntenseQuote">
    <w:name w:val="Intense Quote"/>
    <w:basedOn w:val="Normal"/>
    <w:next w:val="Normal"/>
    <w:link w:val="IntenseQuoteChar"/>
    <w:uiPriority w:val="30"/>
    <w:qFormat/>
    <w:rsid w:val="00725E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EB8"/>
    <w:rPr>
      <w:i/>
      <w:iCs/>
      <w:color w:val="0F4761" w:themeColor="accent1" w:themeShade="BF"/>
    </w:rPr>
  </w:style>
  <w:style w:type="character" w:styleId="IntenseReference">
    <w:name w:val="Intense Reference"/>
    <w:basedOn w:val="DefaultParagraphFont"/>
    <w:uiPriority w:val="32"/>
    <w:qFormat/>
    <w:rsid w:val="00725EB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9b4dbbc94fdab66b128f710a3999d674">
  <xsd:schema xmlns:xsd="http://www.w3.org/2001/XMLSchema" xmlns:xs="http://www.w3.org/2001/XMLSchema" xmlns:p="http://schemas.microsoft.com/office/2006/metadata/properties" xmlns:ns3="b4f9f7ee-5770-4a14-8925-17f3d16e50b7" targetNamespace="http://schemas.microsoft.com/office/2006/metadata/properties" ma:root="true" ma:fieldsID="a93296540378bfb9b4d5437084f058e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825806-F892-4AF4-B136-306BFB505789}">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3B6CFC24-1C5C-4570-8C1C-80932F1DC881}">
  <ds:schemaRefs>
    <ds:schemaRef ds:uri="http://schemas.microsoft.com/sharepoint/v3/contenttype/forms"/>
  </ds:schemaRefs>
</ds:datastoreItem>
</file>

<file path=customXml/itemProps3.xml><?xml version="1.0" encoding="utf-8"?>
<ds:datastoreItem xmlns:ds="http://schemas.openxmlformats.org/officeDocument/2006/customXml" ds:itemID="{455B9AED-B8CF-4241-8F10-677F8BB9D0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6360</TotalTime>
  <Pages>1</Pages>
  <Words>2224</Words>
  <Characters>12679</Characters>
  <Application>Microsoft Office Word</Application>
  <DocSecurity>4</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Sandu Doncila (2509918)</dc:creator>
  <cp:keywords/>
  <dc:description/>
  <cp:lastModifiedBy>Sandu Doncila (2509918)</cp:lastModifiedBy>
  <cp:revision>25</cp:revision>
  <dcterms:created xsi:type="dcterms:W3CDTF">2026-03-20T17:06:00Z</dcterms:created>
  <dcterms:modified xsi:type="dcterms:W3CDTF">2026-03-25T22:06:00Z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