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383B08" w14:textId="4D8CBA82" w:rsidR="0068481F" w:rsidRDefault="007037CF" w:rsidP="007037CF">
      <w:pPr>
        <w:jc w:val="center"/>
        <w:rPr>
          <w:b/>
          <w:bCs/>
          <w:sz w:val="28"/>
          <w:szCs w:val="28"/>
          <w:u w:val="single"/>
          <w:lang w:val="en-US"/>
        </w:rPr>
      </w:pPr>
      <w:r w:rsidRPr="007037CF">
        <w:rPr>
          <w:b/>
          <w:bCs/>
          <w:sz w:val="28"/>
          <w:szCs w:val="28"/>
          <w:u w:val="single"/>
          <w:lang w:val="en-US"/>
        </w:rPr>
        <w:t>Complementary Therapies (BMHP5001_LON)</w:t>
      </w:r>
    </w:p>
    <w:p w14:paraId="2ADBED36" w14:textId="7A96623B" w:rsidR="007037CF" w:rsidRDefault="007037CF" w:rsidP="007037CF">
      <w:pPr>
        <w:jc w:val="center"/>
        <w:rPr>
          <w:b/>
          <w:bCs/>
          <w:lang w:val="en-US"/>
        </w:rPr>
      </w:pPr>
      <w:r>
        <w:rPr>
          <w:b/>
          <w:bCs/>
          <w:lang w:val="en-US"/>
        </w:rPr>
        <w:t>Lecturer: Joanna Walsh.</w:t>
      </w:r>
    </w:p>
    <w:p w14:paraId="76435DA1" w14:textId="49CCE88E" w:rsidR="007037CF" w:rsidRDefault="007037CF" w:rsidP="007037CF">
      <w:pPr>
        <w:jc w:val="center"/>
        <w:rPr>
          <w:b/>
          <w:bCs/>
          <w:lang w:val="en-US"/>
        </w:rPr>
      </w:pPr>
      <w:r>
        <w:rPr>
          <w:b/>
          <w:bCs/>
          <w:lang w:val="en-US"/>
        </w:rPr>
        <w:t>Franco Okojie-Aidonojie. 1809189.</w:t>
      </w:r>
    </w:p>
    <w:p w14:paraId="55027437" w14:textId="5A3139A5" w:rsidR="00756BA1" w:rsidRDefault="00756BA1" w:rsidP="007037CF">
      <w:pPr>
        <w:jc w:val="center"/>
        <w:rPr>
          <w:b/>
          <w:bCs/>
          <w:lang w:val="en-US"/>
        </w:rPr>
      </w:pPr>
    </w:p>
    <w:p w14:paraId="2D7D5CB6" w14:textId="3D5A8FEE" w:rsidR="00756BA1" w:rsidRDefault="00756BA1" w:rsidP="007037CF">
      <w:pPr>
        <w:jc w:val="center"/>
        <w:rPr>
          <w:b/>
          <w:bCs/>
          <w:lang w:val="en-US"/>
        </w:rPr>
      </w:pPr>
    </w:p>
    <w:p w14:paraId="565060D2" w14:textId="42AC1942" w:rsidR="00756BA1" w:rsidRDefault="005A03B6" w:rsidP="005A03B6">
      <w:pPr>
        <w:rPr>
          <w:b/>
          <w:bCs/>
          <w:lang w:val="en-US"/>
        </w:rPr>
      </w:pPr>
      <w:r>
        <w:rPr>
          <w:b/>
          <w:bCs/>
          <w:lang w:val="en-US"/>
        </w:rPr>
        <w:t>Contents: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A03B6" w14:paraId="569ECBDC" w14:textId="77777777" w:rsidTr="005A03B6">
        <w:tc>
          <w:tcPr>
            <w:tcW w:w="9016" w:type="dxa"/>
          </w:tcPr>
          <w:p w14:paraId="3F4F0C7C" w14:textId="00DE09A7" w:rsidR="005A03B6" w:rsidRPr="005A03B6" w:rsidRDefault="00546DA6" w:rsidP="00756BA1">
            <w:pPr>
              <w:rPr>
                <w:lang w:val="en-US"/>
              </w:rPr>
            </w:pPr>
            <w:r>
              <w:rPr>
                <w:lang w:val="en-US"/>
              </w:rPr>
              <w:t>Introduction</w:t>
            </w:r>
          </w:p>
        </w:tc>
      </w:tr>
      <w:tr w:rsidR="005A03B6" w14:paraId="7C3BD0AE" w14:textId="77777777" w:rsidTr="005A03B6">
        <w:tc>
          <w:tcPr>
            <w:tcW w:w="9016" w:type="dxa"/>
          </w:tcPr>
          <w:p w14:paraId="24FF9675" w14:textId="72CD9A89" w:rsidR="005A03B6" w:rsidRPr="00546DA6" w:rsidRDefault="00951361" w:rsidP="00756BA1">
            <w:pPr>
              <w:rPr>
                <w:lang w:val="en-US"/>
              </w:rPr>
            </w:pPr>
            <w:r>
              <w:rPr>
                <w:lang w:val="en-US"/>
              </w:rPr>
              <w:t xml:space="preserve">History, </w:t>
            </w:r>
            <w:r w:rsidR="0068664C">
              <w:rPr>
                <w:lang w:val="en-US"/>
              </w:rPr>
              <w:t>Efficacy and Contraindications</w:t>
            </w:r>
          </w:p>
        </w:tc>
      </w:tr>
      <w:tr w:rsidR="005A03B6" w14:paraId="27A436E5" w14:textId="77777777" w:rsidTr="005A03B6">
        <w:tc>
          <w:tcPr>
            <w:tcW w:w="9016" w:type="dxa"/>
          </w:tcPr>
          <w:p w14:paraId="1DC19CAC" w14:textId="15FD69EF" w:rsidR="005A03B6" w:rsidRPr="007E0216" w:rsidRDefault="004A13EE" w:rsidP="00756BA1">
            <w:pPr>
              <w:rPr>
                <w:lang w:val="en-US"/>
              </w:rPr>
            </w:pPr>
            <w:r>
              <w:rPr>
                <w:lang w:val="en-US"/>
              </w:rPr>
              <w:t>Statutory self</w:t>
            </w:r>
            <w:r w:rsidR="00302A6D">
              <w:rPr>
                <w:lang w:val="en-US"/>
              </w:rPr>
              <w:t>-</w:t>
            </w:r>
            <w:r>
              <w:rPr>
                <w:lang w:val="en-US"/>
              </w:rPr>
              <w:t xml:space="preserve">regulation and voluntary </w:t>
            </w:r>
            <w:r w:rsidR="00037257">
              <w:rPr>
                <w:lang w:val="en-US"/>
              </w:rPr>
              <w:t>self-regulati</w:t>
            </w:r>
            <w:r w:rsidR="00302A6D">
              <w:rPr>
                <w:lang w:val="en-US"/>
              </w:rPr>
              <w:t>o</w:t>
            </w:r>
            <w:r w:rsidR="00037257">
              <w:rPr>
                <w:lang w:val="en-US"/>
              </w:rPr>
              <w:t>n system</w:t>
            </w:r>
          </w:p>
        </w:tc>
      </w:tr>
      <w:tr w:rsidR="005A03B6" w14:paraId="20707450" w14:textId="77777777" w:rsidTr="005A03B6">
        <w:tc>
          <w:tcPr>
            <w:tcW w:w="9016" w:type="dxa"/>
          </w:tcPr>
          <w:p w14:paraId="61DAC2CF" w14:textId="26C432B2" w:rsidR="005A03B6" w:rsidRPr="00D84D1A" w:rsidRDefault="00D84D1A" w:rsidP="00756BA1">
            <w:pPr>
              <w:rPr>
                <w:lang w:val="en-US"/>
              </w:rPr>
            </w:pPr>
            <w:r>
              <w:rPr>
                <w:lang w:val="en-US"/>
              </w:rPr>
              <w:t>Ethical considerations</w:t>
            </w:r>
          </w:p>
        </w:tc>
      </w:tr>
      <w:tr w:rsidR="005A03B6" w14:paraId="2C5B67EE" w14:textId="77777777" w:rsidTr="005A03B6">
        <w:tc>
          <w:tcPr>
            <w:tcW w:w="9016" w:type="dxa"/>
          </w:tcPr>
          <w:p w14:paraId="152AF73C" w14:textId="6EA56325" w:rsidR="005A03B6" w:rsidRPr="00E121A2" w:rsidRDefault="00E121A2" w:rsidP="00756BA1">
            <w:pPr>
              <w:rPr>
                <w:lang w:val="en-US"/>
              </w:rPr>
            </w:pPr>
            <w:r>
              <w:rPr>
                <w:lang w:val="en-US"/>
              </w:rPr>
              <w:t>Recommendations</w:t>
            </w:r>
          </w:p>
        </w:tc>
      </w:tr>
      <w:tr w:rsidR="005A03B6" w14:paraId="52D2402D" w14:textId="77777777" w:rsidTr="005A03B6">
        <w:tc>
          <w:tcPr>
            <w:tcW w:w="9016" w:type="dxa"/>
          </w:tcPr>
          <w:p w14:paraId="49AED29A" w14:textId="7AC6D375" w:rsidR="005A03B6" w:rsidRPr="00E121A2" w:rsidRDefault="00810832" w:rsidP="00756BA1">
            <w:pPr>
              <w:rPr>
                <w:lang w:val="en-US"/>
              </w:rPr>
            </w:pPr>
            <w:r>
              <w:rPr>
                <w:lang w:val="en-US"/>
              </w:rPr>
              <w:t>References</w:t>
            </w:r>
          </w:p>
        </w:tc>
      </w:tr>
    </w:tbl>
    <w:p w14:paraId="4C04FA22" w14:textId="77777777" w:rsidR="00756BA1" w:rsidRDefault="00756BA1" w:rsidP="00756BA1">
      <w:pPr>
        <w:rPr>
          <w:b/>
          <w:bCs/>
          <w:lang w:val="en-US"/>
        </w:rPr>
      </w:pPr>
    </w:p>
    <w:p w14:paraId="049F512A" w14:textId="6FAC77FF" w:rsidR="007037CF" w:rsidRDefault="007037CF" w:rsidP="007037CF">
      <w:pPr>
        <w:jc w:val="center"/>
        <w:rPr>
          <w:b/>
          <w:bCs/>
          <w:lang w:val="en-US"/>
        </w:rPr>
      </w:pPr>
    </w:p>
    <w:p w14:paraId="46846F24" w14:textId="61A89B82" w:rsidR="007037CF" w:rsidRDefault="007037CF" w:rsidP="007037CF">
      <w:pPr>
        <w:jc w:val="center"/>
        <w:rPr>
          <w:b/>
          <w:bCs/>
          <w:lang w:val="en-US"/>
        </w:rPr>
      </w:pPr>
    </w:p>
    <w:p w14:paraId="1C62A57E" w14:textId="0F738F65" w:rsidR="007037CF" w:rsidRPr="00810832" w:rsidRDefault="007037CF" w:rsidP="007037CF">
      <w:pPr>
        <w:jc w:val="center"/>
        <w:rPr>
          <w:lang w:val="en-US"/>
        </w:rPr>
      </w:pPr>
    </w:p>
    <w:p w14:paraId="5F50C724" w14:textId="38F4ABC9" w:rsidR="007037CF" w:rsidRDefault="007037CF" w:rsidP="007037CF">
      <w:pPr>
        <w:jc w:val="center"/>
        <w:rPr>
          <w:b/>
          <w:bCs/>
          <w:lang w:val="en-US"/>
        </w:rPr>
      </w:pPr>
    </w:p>
    <w:p w14:paraId="1D6F1397" w14:textId="494F4BF7" w:rsidR="007037CF" w:rsidRDefault="007037CF" w:rsidP="007037CF">
      <w:pPr>
        <w:jc w:val="center"/>
        <w:rPr>
          <w:b/>
          <w:bCs/>
          <w:lang w:val="en-US"/>
        </w:rPr>
      </w:pPr>
    </w:p>
    <w:p w14:paraId="022220D8" w14:textId="7252B756" w:rsidR="007037CF" w:rsidRDefault="007037CF" w:rsidP="007037CF">
      <w:pPr>
        <w:jc w:val="center"/>
        <w:rPr>
          <w:b/>
          <w:bCs/>
          <w:lang w:val="en-US"/>
        </w:rPr>
      </w:pPr>
    </w:p>
    <w:p w14:paraId="6A505946" w14:textId="277DCD17" w:rsidR="007037CF" w:rsidRDefault="007037CF" w:rsidP="007037CF">
      <w:pPr>
        <w:jc w:val="center"/>
        <w:rPr>
          <w:b/>
          <w:bCs/>
          <w:lang w:val="en-US"/>
        </w:rPr>
      </w:pPr>
    </w:p>
    <w:p w14:paraId="2031AC19" w14:textId="2CA3EC29" w:rsidR="007037CF" w:rsidRDefault="007037CF" w:rsidP="007037CF">
      <w:pPr>
        <w:jc w:val="center"/>
        <w:rPr>
          <w:b/>
          <w:bCs/>
          <w:lang w:val="en-US"/>
        </w:rPr>
      </w:pPr>
    </w:p>
    <w:p w14:paraId="27A7B9C3" w14:textId="688E31A6" w:rsidR="007037CF" w:rsidRDefault="007037CF" w:rsidP="007037CF">
      <w:pPr>
        <w:jc w:val="center"/>
        <w:rPr>
          <w:b/>
          <w:bCs/>
          <w:lang w:val="en-US"/>
        </w:rPr>
      </w:pPr>
    </w:p>
    <w:p w14:paraId="321395E8" w14:textId="346AAEA3" w:rsidR="007037CF" w:rsidRDefault="007037CF" w:rsidP="007037CF">
      <w:pPr>
        <w:jc w:val="center"/>
        <w:rPr>
          <w:b/>
          <w:bCs/>
          <w:lang w:val="en-US"/>
        </w:rPr>
      </w:pPr>
    </w:p>
    <w:p w14:paraId="7BBA7662" w14:textId="3B5C7F45" w:rsidR="007037CF" w:rsidRDefault="007037CF" w:rsidP="007037CF">
      <w:pPr>
        <w:jc w:val="center"/>
        <w:rPr>
          <w:b/>
          <w:bCs/>
          <w:lang w:val="en-US"/>
        </w:rPr>
      </w:pPr>
    </w:p>
    <w:p w14:paraId="668B42AB" w14:textId="07899AB4" w:rsidR="007037CF" w:rsidRDefault="007037CF" w:rsidP="007037CF">
      <w:pPr>
        <w:jc w:val="center"/>
        <w:rPr>
          <w:b/>
          <w:bCs/>
          <w:lang w:val="en-US"/>
        </w:rPr>
      </w:pPr>
    </w:p>
    <w:p w14:paraId="4500932D" w14:textId="421B107F" w:rsidR="007037CF" w:rsidRDefault="007037CF" w:rsidP="007037CF">
      <w:pPr>
        <w:jc w:val="center"/>
        <w:rPr>
          <w:b/>
          <w:bCs/>
          <w:lang w:val="en-US"/>
        </w:rPr>
      </w:pPr>
    </w:p>
    <w:p w14:paraId="2354A83D" w14:textId="01C6E64F" w:rsidR="007037CF" w:rsidRDefault="007037CF" w:rsidP="007037CF">
      <w:pPr>
        <w:jc w:val="center"/>
        <w:rPr>
          <w:b/>
          <w:bCs/>
          <w:lang w:val="en-US"/>
        </w:rPr>
      </w:pPr>
    </w:p>
    <w:p w14:paraId="467E1660" w14:textId="6E2D4B20" w:rsidR="007037CF" w:rsidRDefault="007037CF" w:rsidP="007037CF">
      <w:pPr>
        <w:jc w:val="center"/>
        <w:rPr>
          <w:b/>
          <w:bCs/>
          <w:lang w:val="en-US"/>
        </w:rPr>
      </w:pPr>
    </w:p>
    <w:p w14:paraId="5AA7EAD5" w14:textId="76E8CFE8" w:rsidR="007037CF" w:rsidRDefault="007037CF" w:rsidP="007037CF">
      <w:pPr>
        <w:jc w:val="center"/>
        <w:rPr>
          <w:b/>
          <w:bCs/>
          <w:lang w:val="en-US"/>
        </w:rPr>
      </w:pPr>
    </w:p>
    <w:p w14:paraId="5C7CF203" w14:textId="405D4B4F" w:rsidR="007037CF" w:rsidRDefault="007037CF" w:rsidP="007037CF">
      <w:pPr>
        <w:jc w:val="center"/>
        <w:rPr>
          <w:b/>
          <w:bCs/>
          <w:lang w:val="en-US"/>
        </w:rPr>
      </w:pPr>
    </w:p>
    <w:p w14:paraId="561EF6F5" w14:textId="7CF4E5FF" w:rsidR="007037CF" w:rsidRDefault="007037CF" w:rsidP="007037CF">
      <w:pPr>
        <w:jc w:val="center"/>
        <w:rPr>
          <w:b/>
          <w:bCs/>
          <w:lang w:val="en-US"/>
        </w:rPr>
      </w:pPr>
    </w:p>
    <w:p w14:paraId="5A287566" w14:textId="5D2CBD5E" w:rsidR="007037CF" w:rsidRDefault="007037CF" w:rsidP="007037CF">
      <w:pPr>
        <w:jc w:val="center"/>
        <w:rPr>
          <w:b/>
          <w:bCs/>
          <w:lang w:val="en-US"/>
        </w:rPr>
      </w:pPr>
    </w:p>
    <w:p w14:paraId="1869ADE5" w14:textId="2940EF80" w:rsidR="007037CF" w:rsidRDefault="007037CF" w:rsidP="007037CF">
      <w:pPr>
        <w:jc w:val="center"/>
        <w:rPr>
          <w:b/>
          <w:bCs/>
          <w:lang w:val="en-US"/>
        </w:rPr>
      </w:pPr>
    </w:p>
    <w:p w14:paraId="3B30DC04" w14:textId="5C75491D" w:rsidR="007037CF" w:rsidRDefault="007037CF" w:rsidP="007037CF">
      <w:pPr>
        <w:jc w:val="center"/>
        <w:rPr>
          <w:b/>
          <w:bCs/>
          <w:lang w:val="en-US"/>
        </w:rPr>
      </w:pPr>
    </w:p>
    <w:p w14:paraId="1A82B833" w14:textId="23E14E20" w:rsidR="007037CF" w:rsidRDefault="007037CF" w:rsidP="007037CF">
      <w:pPr>
        <w:jc w:val="center"/>
        <w:rPr>
          <w:b/>
          <w:bCs/>
          <w:lang w:val="en-US"/>
        </w:rPr>
      </w:pPr>
    </w:p>
    <w:p w14:paraId="157EF40D" w14:textId="426542B5" w:rsidR="007037CF" w:rsidRDefault="007037CF" w:rsidP="007037CF">
      <w:pPr>
        <w:jc w:val="center"/>
        <w:rPr>
          <w:b/>
          <w:bCs/>
          <w:lang w:val="en-US"/>
        </w:rPr>
      </w:pPr>
    </w:p>
    <w:p w14:paraId="41BCE522" w14:textId="06AF18DB" w:rsidR="007037CF" w:rsidRDefault="007037CF" w:rsidP="007037CF">
      <w:pPr>
        <w:jc w:val="center"/>
        <w:rPr>
          <w:b/>
          <w:bCs/>
          <w:lang w:val="en-US"/>
        </w:rPr>
      </w:pPr>
    </w:p>
    <w:p w14:paraId="06593253" w14:textId="26EC4670" w:rsidR="007037CF" w:rsidRDefault="007037CF" w:rsidP="007037CF">
      <w:pPr>
        <w:jc w:val="center"/>
        <w:rPr>
          <w:b/>
          <w:bCs/>
          <w:lang w:val="en-US"/>
        </w:rPr>
      </w:pPr>
    </w:p>
    <w:p w14:paraId="5156F793" w14:textId="1064A7C9" w:rsidR="007037CF" w:rsidRDefault="007037CF" w:rsidP="007037CF">
      <w:pPr>
        <w:jc w:val="center"/>
        <w:rPr>
          <w:b/>
          <w:bCs/>
          <w:lang w:val="en-US"/>
        </w:rPr>
      </w:pPr>
    </w:p>
    <w:p w14:paraId="00857449" w14:textId="1ACAB2B8" w:rsidR="007037CF" w:rsidRDefault="007037CF" w:rsidP="007037CF">
      <w:pPr>
        <w:jc w:val="center"/>
        <w:rPr>
          <w:b/>
          <w:bCs/>
          <w:lang w:val="en-US"/>
        </w:rPr>
      </w:pPr>
    </w:p>
    <w:p w14:paraId="6D36F809" w14:textId="70D669A4" w:rsidR="007037CF" w:rsidRDefault="007037CF" w:rsidP="007037CF">
      <w:pPr>
        <w:jc w:val="center"/>
        <w:rPr>
          <w:b/>
          <w:bCs/>
          <w:lang w:val="en-US"/>
        </w:rPr>
      </w:pPr>
    </w:p>
    <w:p w14:paraId="6C9F9E41" w14:textId="03005C2B" w:rsidR="007037CF" w:rsidRPr="007037CF" w:rsidRDefault="007037CF" w:rsidP="007037CF">
      <w:pPr>
        <w:rPr>
          <w:b/>
          <w:bCs/>
          <w:u w:val="single"/>
          <w:lang w:val="en-US"/>
        </w:rPr>
      </w:pPr>
      <w:r w:rsidRPr="007037CF">
        <w:rPr>
          <w:b/>
          <w:bCs/>
          <w:u w:val="single"/>
          <w:lang w:val="en-US"/>
        </w:rPr>
        <w:t>Introduction:</w:t>
      </w:r>
    </w:p>
    <w:p w14:paraId="5284BC8E" w14:textId="7DAD92AD" w:rsidR="007037CF" w:rsidRDefault="00141F81" w:rsidP="007037CF">
      <w:pPr>
        <w:rPr>
          <w:lang w:val="en-US"/>
        </w:rPr>
      </w:pPr>
      <w:r>
        <w:rPr>
          <w:lang w:val="en-US"/>
        </w:rPr>
        <w:t>Traditional medicine is</w:t>
      </w:r>
      <w:r w:rsidR="000D554C">
        <w:rPr>
          <w:lang w:val="en-US"/>
        </w:rPr>
        <w:t xml:space="preserve"> defined as</w:t>
      </w:r>
      <w:r>
        <w:rPr>
          <w:lang w:val="en-US"/>
        </w:rPr>
        <w:t xml:space="preserve"> practices, </w:t>
      </w:r>
      <w:r w:rsidR="006A114A">
        <w:rPr>
          <w:lang w:val="en-US"/>
        </w:rPr>
        <w:t>ability</w:t>
      </w:r>
      <w:r w:rsidR="00BB2F5D">
        <w:rPr>
          <w:lang w:val="en-US"/>
        </w:rPr>
        <w:t>,</w:t>
      </w:r>
      <w:r>
        <w:rPr>
          <w:lang w:val="en-US"/>
        </w:rPr>
        <w:t xml:space="preserve"> beliefs</w:t>
      </w:r>
      <w:r w:rsidR="00BB2F5D">
        <w:rPr>
          <w:lang w:val="en-US"/>
        </w:rPr>
        <w:t xml:space="preserve"> and</w:t>
      </w:r>
      <w:r>
        <w:rPr>
          <w:lang w:val="en-US"/>
        </w:rPr>
        <w:t xml:space="preserve"> ideas and </w:t>
      </w:r>
      <w:r w:rsidR="00E57706">
        <w:rPr>
          <w:lang w:val="en-US"/>
        </w:rPr>
        <w:t>advent</w:t>
      </w:r>
      <w:r w:rsidR="00E828E0">
        <w:rPr>
          <w:lang w:val="en-US"/>
        </w:rPr>
        <w:t>ures</w:t>
      </w:r>
      <w:r>
        <w:rPr>
          <w:lang w:val="en-US"/>
        </w:rPr>
        <w:t xml:space="preserve"> of</w:t>
      </w:r>
      <w:r w:rsidR="00E828E0">
        <w:rPr>
          <w:lang w:val="en-US"/>
        </w:rPr>
        <w:t xml:space="preserve"> a</w:t>
      </w:r>
      <w:r>
        <w:rPr>
          <w:lang w:val="en-US"/>
        </w:rPr>
        <w:t xml:space="preserve"> native people in different cultures that can be </w:t>
      </w:r>
      <w:r w:rsidR="008926E3">
        <w:rPr>
          <w:lang w:val="en-US"/>
        </w:rPr>
        <w:t>implemented</w:t>
      </w:r>
      <w:r>
        <w:rPr>
          <w:lang w:val="en-US"/>
        </w:rPr>
        <w:t xml:space="preserve"> in the </w:t>
      </w:r>
      <w:r w:rsidR="00B943E7">
        <w:rPr>
          <w:lang w:val="en-US"/>
        </w:rPr>
        <w:t>preservation</w:t>
      </w:r>
      <w:r>
        <w:rPr>
          <w:lang w:val="en-US"/>
        </w:rPr>
        <w:t xml:space="preserve"> of </w:t>
      </w:r>
      <w:r w:rsidR="003D0993">
        <w:rPr>
          <w:lang w:val="en-US"/>
        </w:rPr>
        <w:t>well-being</w:t>
      </w:r>
      <w:r>
        <w:rPr>
          <w:lang w:val="en-US"/>
        </w:rPr>
        <w:t xml:space="preserve"> and the </w:t>
      </w:r>
      <w:r w:rsidR="00C03D0C">
        <w:rPr>
          <w:lang w:val="en-US"/>
        </w:rPr>
        <w:t>detection</w:t>
      </w:r>
      <w:r w:rsidR="004F0037">
        <w:rPr>
          <w:lang w:val="en-US"/>
        </w:rPr>
        <w:t>,</w:t>
      </w:r>
      <w:r w:rsidR="002D4B37">
        <w:rPr>
          <w:lang w:val="en-US"/>
        </w:rPr>
        <w:t xml:space="preserve"> </w:t>
      </w:r>
      <w:r w:rsidR="000E6896">
        <w:rPr>
          <w:lang w:val="en-US"/>
        </w:rPr>
        <w:t>stopping,</w:t>
      </w:r>
      <w:r w:rsidR="004F0037">
        <w:rPr>
          <w:lang w:val="en-US"/>
        </w:rPr>
        <w:t xml:space="preserve"> relief</w:t>
      </w:r>
      <w:r>
        <w:rPr>
          <w:lang w:val="en-US"/>
        </w:rPr>
        <w:t xml:space="preserve"> and </w:t>
      </w:r>
      <w:r w:rsidR="0050012E">
        <w:rPr>
          <w:lang w:val="en-US"/>
        </w:rPr>
        <w:t>managemen</w:t>
      </w:r>
      <w:r w:rsidR="008B41C6">
        <w:rPr>
          <w:lang w:val="en-US"/>
        </w:rPr>
        <w:t>t</w:t>
      </w:r>
      <w:r>
        <w:rPr>
          <w:lang w:val="en-US"/>
        </w:rPr>
        <w:t xml:space="preserve"> of mental </w:t>
      </w:r>
      <w:r w:rsidR="00086D86">
        <w:rPr>
          <w:lang w:val="en-US"/>
        </w:rPr>
        <w:t>as well as</w:t>
      </w:r>
      <w:r>
        <w:rPr>
          <w:lang w:val="en-US"/>
        </w:rPr>
        <w:t xml:space="preserve"> physical ailments</w:t>
      </w:r>
      <w:r w:rsidR="006A6D92">
        <w:rPr>
          <w:lang w:val="en-US"/>
        </w:rPr>
        <w:t>.</w:t>
      </w:r>
      <w:r w:rsidR="00486952">
        <w:rPr>
          <w:lang w:val="en-US"/>
        </w:rPr>
        <w:t xml:space="preserve"> Traditional medicine has been used for many hundreds of years and has a vast history </w:t>
      </w:r>
      <w:sdt>
        <w:sdtPr>
          <w:rPr>
            <w:lang w:val="en-US"/>
          </w:rPr>
          <w:id w:val="-999028061"/>
          <w:citation/>
        </w:sdtPr>
        <w:sdtEndPr/>
        <w:sdtContent>
          <w:r w:rsidR="00486952">
            <w:rPr>
              <w:lang w:val="en-US"/>
            </w:rPr>
            <w:fldChar w:fldCharType="begin"/>
          </w:r>
          <w:r w:rsidR="00486952">
            <w:rPr>
              <w:lang w:val="en-US"/>
            </w:rPr>
            <w:instrText xml:space="preserve"> CITATION Tra21 \l 1033 </w:instrText>
          </w:r>
          <w:r w:rsidR="00486952">
            <w:rPr>
              <w:lang w:val="en-US"/>
            </w:rPr>
            <w:fldChar w:fldCharType="separate"/>
          </w:r>
          <w:r w:rsidR="00486952" w:rsidRPr="00486952">
            <w:rPr>
              <w:noProof/>
              <w:lang w:val="en-US"/>
            </w:rPr>
            <w:t>(Anon., n.d.)</w:t>
          </w:r>
          <w:r w:rsidR="00486952">
            <w:rPr>
              <w:lang w:val="en-US"/>
            </w:rPr>
            <w:fldChar w:fldCharType="end"/>
          </w:r>
        </w:sdtContent>
      </w:sdt>
      <w:r w:rsidR="00995811">
        <w:rPr>
          <w:lang w:val="en-US"/>
        </w:rPr>
        <w:t xml:space="preserve">. </w:t>
      </w:r>
    </w:p>
    <w:p w14:paraId="62962F6D" w14:textId="469E33D4" w:rsidR="00AA5917" w:rsidRDefault="000D788F" w:rsidP="007037CF">
      <w:pPr>
        <w:rPr>
          <w:lang w:val="en-US"/>
        </w:rPr>
      </w:pPr>
      <w:r>
        <w:rPr>
          <w:lang w:val="en-US"/>
        </w:rPr>
        <w:t xml:space="preserve">The </w:t>
      </w:r>
      <w:r w:rsidR="00D560C4">
        <w:rPr>
          <w:lang w:val="en-US"/>
        </w:rPr>
        <w:t xml:space="preserve">(WHO) acknowledges traditional medicine and its </w:t>
      </w:r>
      <w:r w:rsidR="00421702">
        <w:rPr>
          <w:lang w:val="en-US"/>
        </w:rPr>
        <w:t>benefits to healthcare</w:t>
      </w:r>
      <w:r w:rsidR="00725ACF">
        <w:rPr>
          <w:lang w:val="en-US"/>
        </w:rPr>
        <w:t>.</w:t>
      </w:r>
    </w:p>
    <w:p w14:paraId="3E371A8A" w14:textId="1BB0E943" w:rsidR="00E64810" w:rsidRPr="00516395" w:rsidRDefault="00516395" w:rsidP="007037CF">
      <w:pPr>
        <w:rPr>
          <w:b/>
          <w:bCs/>
          <w:u w:val="single"/>
          <w:lang w:val="en-US"/>
        </w:rPr>
      </w:pPr>
      <w:r w:rsidRPr="00516395">
        <w:rPr>
          <w:b/>
          <w:bCs/>
          <w:u w:val="single"/>
          <w:lang w:val="en-US"/>
        </w:rPr>
        <w:t>History:</w:t>
      </w:r>
    </w:p>
    <w:p w14:paraId="604F5179" w14:textId="14F7D61F" w:rsidR="007F3C68" w:rsidRDefault="00995811" w:rsidP="007037CF">
      <w:pPr>
        <w:rPr>
          <w:lang w:val="en-US"/>
        </w:rPr>
      </w:pPr>
      <w:r>
        <w:rPr>
          <w:lang w:val="en-US"/>
        </w:rPr>
        <w:t>The origins of traditional medicines can be traced back to the continents of Asia, Africa and the Americas (Latin). For a vast majority of people living in rural parts of underdeveloped countries, traditional treatments and its practitioners are oftentimes the primary sources of treatment</w:t>
      </w:r>
      <w:r w:rsidR="008612E1">
        <w:rPr>
          <w:lang w:val="en-US"/>
        </w:rPr>
        <w:t>.</w:t>
      </w:r>
      <w:r w:rsidR="00732324">
        <w:rPr>
          <w:lang w:val="en-US"/>
        </w:rPr>
        <w:t xml:space="preserve"> </w:t>
      </w:r>
      <w:r w:rsidR="00126C62">
        <w:rPr>
          <w:lang w:val="en-US"/>
        </w:rPr>
        <w:t xml:space="preserve">Traditional medicine is </w:t>
      </w:r>
      <w:r w:rsidR="00813B15">
        <w:rPr>
          <w:lang w:val="en-US"/>
        </w:rPr>
        <w:t xml:space="preserve">the </w:t>
      </w:r>
      <w:r w:rsidR="004811E2">
        <w:rPr>
          <w:lang w:val="en-US"/>
        </w:rPr>
        <w:t xml:space="preserve">oldest </w:t>
      </w:r>
      <w:r w:rsidR="00454C5C">
        <w:rPr>
          <w:lang w:val="en-US"/>
        </w:rPr>
        <w:t>form of</w:t>
      </w:r>
      <w:r w:rsidR="00C037EF">
        <w:rPr>
          <w:lang w:val="en-US"/>
        </w:rPr>
        <w:t xml:space="preserve"> healing</w:t>
      </w:r>
      <w:r w:rsidR="00454C5C">
        <w:rPr>
          <w:lang w:val="en-US"/>
        </w:rPr>
        <w:t xml:space="preserve"> and</w:t>
      </w:r>
      <w:r w:rsidR="00C037EF">
        <w:rPr>
          <w:lang w:val="en-US"/>
        </w:rPr>
        <w:t xml:space="preserve"> the bas</w:t>
      </w:r>
      <w:r w:rsidR="00ED6541">
        <w:rPr>
          <w:lang w:val="en-US"/>
        </w:rPr>
        <w:t xml:space="preserve">is of medical systems in </w:t>
      </w:r>
      <w:r w:rsidR="00C77377">
        <w:rPr>
          <w:lang w:val="en-US"/>
        </w:rPr>
        <w:t>different parts of the world. Every region</w:t>
      </w:r>
      <w:r w:rsidR="00E7419D">
        <w:rPr>
          <w:lang w:val="en-US"/>
        </w:rPr>
        <w:t xml:space="preserve"> around the world has differ</w:t>
      </w:r>
      <w:r w:rsidR="001A1DA1">
        <w:rPr>
          <w:lang w:val="en-US"/>
        </w:rPr>
        <w:t>ent facets of traditional medicine</w:t>
      </w:r>
      <w:r w:rsidR="00584F01">
        <w:rPr>
          <w:lang w:val="en-US"/>
        </w:rPr>
        <w:t>,</w:t>
      </w:r>
      <w:r w:rsidR="005F21DE">
        <w:rPr>
          <w:lang w:val="en-US"/>
        </w:rPr>
        <w:t xml:space="preserve"> </w:t>
      </w:r>
      <w:r w:rsidR="00584F01">
        <w:rPr>
          <w:lang w:val="en-US"/>
        </w:rPr>
        <w:t xml:space="preserve">but two of the </w:t>
      </w:r>
      <w:r w:rsidR="005F21DE">
        <w:rPr>
          <w:lang w:val="en-US"/>
        </w:rPr>
        <w:t xml:space="preserve">most popular </w:t>
      </w:r>
      <w:r w:rsidR="00550836">
        <w:rPr>
          <w:lang w:val="en-US"/>
        </w:rPr>
        <w:t xml:space="preserve">versions used in the </w:t>
      </w:r>
      <w:r w:rsidR="005635CB">
        <w:rPr>
          <w:lang w:val="en-US"/>
        </w:rPr>
        <w:t xml:space="preserve">current era </w:t>
      </w:r>
      <w:r w:rsidR="00550836">
        <w:rPr>
          <w:lang w:val="en-US"/>
        </w:rPr>
        <w:t>are</w:t>
      </w:r>
      <w:r w:rsidR="005635CB">
        <w:rPr>
          <w:lang w:val="en-US"/>
        </w:rPr>
        <w:t xml:space="preserve"> </w:t>
      </w:r>
      <w:r w:rsidR="00DA4B05">
        <w:rPr>
          <w:lang w:val="en-US"/>
        </w:rPr>
        <w:t xml:space="preserve">Chinese and African cures. </w:t>
      </w:r>
      <w:r w:rsidR="00A57BF6">
        <w:rPr>
          <w:lang w:val="en-US"/>
        </w:rPr>
        <w:t xml:space="preserve">These traditional healers are still being used </w:t>
      </w:r>
      <w:r w:rsidR="009A780B">
        <w:rPr>
          <w:lang w:val="en-US"/>
        </w:rPr>
        <w:t>today due to their affordabi</w:t>
      </w:r>
      <w:r w:rsidR="001E7708">
        <w:rPr>
          <w:lang w:val="en-US"/>
        </w:rPr>
        <w:t>li</w:t>
      </w:r>
      <w:r w:rsidR="009A780B">
        <w:rPr>
          <w:lang w:val="en-US"/>
        </w:rPr>
        <w:t xml:space="preserve">ty and </w:t>
      </w:r>
      <w:r w:rsidR="001E7708">
        <w:rPr>
          <w:lang w:val="en-US"/>
        </w:rPr>
        <w:t>access</w:t>
      </w:r>
      <w:r w:rsidR="00C16ADA">
        <w:rPr>
          <w:lang w:val="en-US"/>
        </w:rPr>
        <w:t>ibilities. They are the cornerstone</w:t>
      </w:r>
      <w:r w:rsidR="00647089">
        <w:rPr>
          <w:lang w:val="en-US"/>
        </w:rPr>
        <w:t xml:space="preserve">s of the local </w:t>
      </w:r>
      <w:r w:rsidR="00777A28">
        <w:rPr>
          <w:lang w:val="en-US"/>
        </w:rPr>
        <w:t xml:space="preserve">communities and </w:t>
      </w:r>
      <w:r w:rsidR="00EB08E7">
        <w:rPr>
          <w:lang w:val="en-US"/>
        </w:rPr>
        <w:t xml:space="preserve">an important part of the well-being and the belief </w:t>
      </w:r>
      <w:r w:rsidR="0035382E">
        <w:rPr>
          <w:lang w:val="en-US"/>
        </w:rPr>
        <w:t>mechanism of th</w:t>
      </w:r>
      <w:r w:rsidR="00D85F3E">
        <w:rPr>
          <w:lang w:val="en-US"/>
        </w:rPr>
        <w:t>ose regions of the world</w:t>
      </w:r>
      <w:r w:rsidR="00AF0971">
        <w:rPr>
          <w:lang w:val="en-US"/>
        </w:rPr>
        <w:t xml:space="preserve">. Their healing </w:t>
      </w:r>
      <w:r w:rsidR="00B21F50">
        <w:rPr>
          <w:lang w:val="en-US"/>
        </w:rPr>
        <w:t xml:space="preserve">methods often involves plants extract and </w:t>
      </w:r>
      <w:r w:rsidR="006C56D9">
        <w:rPr>
          <w:lang w:val="en-US"/>
        </w:rPr>
        <w:t xml:space="preserve">natural elements to treat </w:t>
      </w:r>
      <w:r w:rsidR="00AF328C">
        <w:rPr>
          <w:lang w:val="en-US"/>
        </w:rPr>
        <w:t>different types of sicknesses and diseases</w:t>
      </w:r>
      <w:r w:rsidR="00532279">
        <w:rPr>
          <w:lang w:val="en-US"/>
        </w:rPr>
        <w:t xml:space="preserve"> </w:t>
      </w:r>
      <w:sdt>
        <w:sdtPr>
          <w:rPr>
            <w:lang w:val="en-US"/>
          </w:rPr>
          <w:id w:val="336896660"/>
          <w:citation/>
        </w:sdtPr>
        <w:sdtEndPr/>
        <w:sdtContent>
          <w:r w:rsidR="00532279">
            <w:rPr>
              <w:lang w:val="en-US"/>
            </w:rPr>
            <w:fldChar w:fldCharType="begin"/>
          </w:r>
          <w:r w:rsidR="00532279">
            <w:rPr>
              <w:lang w:val="en-US"/>
            </w:rPr>
            <w:instrText xml:space="preserve"> CITATION Jos20 \l 1033 </w:instrText>
          </w:r>
          <w:r w:rsidR="00532279">
            <w:rPr>
              <w:lang w:val="en-US"/>
            </w:rPr>
            <w:fldChar w:fldCharType="separate"/>
          </w:r>
          <w:r w:rsidR="00532279" w:rsidRPr="00532279">
            <w:rPr>
              <w:noProof/>
              <w:lang w:val="en-US"/>
            </w:rPr>
            <w:t>(Oates, 2020)</w:t>
          </w:r>
          <w:r w:rsidR="00532279">
            <w:rPr>
              <w:lang w:val="en-US"/>
            </w:rPr>
            <w:fldChar w:fldCharType="end"/>
          </w:r>
        </w:sdtContent>
      </w:sdt>
    </w:p>
    <w:p w14:paraId="02DE2281" w14:textId="6E0512E2" w:rsidR="009A5207" w:rsidRPr="00DB5500" w:rsidRDefault="00DB5500" w:rsidP="007037CF">
      <w:pPr>
        <w:rPr>
          <w:b/>
          <w:bCs/>
          <w:u w:val="single"/>
          <w:lang w:val="en-US"/>
        </w:rPr>
      </w:pPr>
      <w:r w:rsidRPr="00DB5500">
        <w:rPr>
          <w:b/>
          <w:bCs/>
          <w:u w:val="single"/>
          <w:lang w:val="en-US"/>
        </w:rPr>
        <w:t>Efficacy:</w:t>
      </w:r>
    </w:p>
    <w:p w14:paraId="2E76C11B" w14:textId="6025D03F" w:rsidR="007F3C68" w:rsidRDefault="00AE6CFD" w:rsidP="007037CF">
      <w:pPr>
        <w:rPr>
          <w:lang w:val="en-US"/>
        </w:rPr>
      </w:pPr>
      <w:r>
        <w:rPr>
          <w:lang w:val="en-US"/>
        </w:rPr>
        <w:t xml:space="preserve">The </w:t>
      </w:r>
      <w:r w:rsidR="008E42E0">
        <w:rPr>
          <w:lang w:val="en-US"/>
        </w:rPr>
        <w:t xml:space="preserve">Efficacy of Traditional medicine </w:t>
      </w:r>
      <w:r w:rsidR="00DD751E">
        <w:rPr>
          <w:lang w:val="en-US"/>
        </w:rPr>
        <w:t>is a contentious one that has been</w:t>
      </w:r>
      <w:r w:rsidR="005E1E66">
        <w:rPr>
          <w:lang w:val="en-US"/>
        </w:rPr>
        <w:t xml:space="preserve"> very</w:t>
      </w:r>
      <w:r w:rsidR="00DD751E">
        <w:rPr>
          <w:lang w:val="en-US"/>
        </w:rPr>
        <w:t xml:space="preserve"> problematic amongst </w:t>
      </w:r>
      <w:r w:rsidR="008A00E8">
        <w:rPr>
          <w:lang w:val="en-US"/>
        </w:rPr>
        <w:t>biomedical practi</w:t>
      </w:r>
      <w:r w:rsidR="005E1E66">
        <w:rPr>
          <w:lang w:val="en-US"/>
        </w:rPr>
        <w:t xml:space="preserve">tioners </w:t>
      </w:r>
      <w:r w:rsidR="000404D6">
        <w:rPr>
          <w:lang w:val="en-US"/>
        </w:rPr>
        <w:t>even till today.</w:t>
      </w:r>
      <w:r w:rsidR="002D2BB1">
        <w:rPr>
          <w:lang w:val="en-US"/>
        </w:rPr>
        <w:t xml:space="preserve"> There has</w:t>
      </w:r>
      <w:r w:rsidR="00EE5960">
        <w:rPr>
          <w:lang w:val="en-US"/>
        </w:rPr>
        <w:t xml:space="preserve"> been</w:t>
      </w:r>
      <w:r w:rsidR="002D2BB1">
        <w:rPr>
          <w:lang w:val="en-US"/>
        </w:rPr>
        <w:t xml:space="preserve"> various research done on how the </w:t>
      </w:r>
      <w:r w:rsidR="00B84C8E">
        <w:rPr>
          <w:lang w:val="en-US"/>
        </w:rPr>
        <w:t xml:space="preserve">efficacy of traditional medicine was created, </w:t>
      </w:r>
      <w:r w:rsidR="00D75B53">
        <w:rPr>
          <w:lang w:val="en-US"/>
        </w:rPr>
        <w:t>defined</w:t>
      </w:r>
      <w:r w:rsidR="00F5746F">
        <w:rPr>
          <w:lang w:val="en-US"/>
        </w:rPr>
        <w:t xml:space="preserve"> and </w:t>
      </w:r>
      <w:r w:rsidR="00C46CD6">
        <w:rPr>
          <w:lang w:val="en-US"/>
        </w:rPr>
        <w:t>examined, there</w:t>
      </w:r>
      <w:r w:rsidR="00BA411D">
        <w:rPr>
          <w:lang w:val="en-US"/>
        </w:rPr>
        <w:t>’</w:t>
      </w:r>
      <w:r w:rsidR="00C46CD6">
        <w:rPr>
          <w:lang w:val="en-US"/>
        </w:rPr>
        <w:t>s still a</w:t>
      </w:r>
      <w:r w:rsidR="00844137">
        <w:rPr>
          <w:lang w:val="en-US"/>
        </w:rPr>
        <w:t xml:space="preserve"> collective that the efficacy remains inconclusive</w:t>
      </w:r>
      <w:r w:rsidR="00F55E23">
        <w:rPr>
          <w:lang w:val="en-US"/>
        </w:rPr>
        <w:t xml:space="preserve">. </w:t>
      </w:r>
      <w:r w:rsidR="001E4CDC">
        <w:rPr>
          <w:lang w:val="en-US"/>
        </w:rPr>
        <w:t>Theres a debate that efficacy</w:t>
      </w:r>
      <w:r w:rsidR="00C46CD6">
        <w:rPr>
          <w:lang w:val="en-US"/>
        </w:rPr>
        <w:t xml:space="preserve"> </w:t>
      </w:r>
      <w:r w:rsidR="0028291B">
        <w:rPr>
          <w:lang w:val="en-US"/>
        </w:rPr>
        <w:t>should be free and moving</w:t>
      </w:r>
      <w:r w:rsidR="00840DA5">
        <w:rPr>
          <w:lang w:val="en-US"/>
        </w:rPr>
        <w:t xml:space="preserve"> and </w:t>
      </w:r>
      <w:r w:rsidR="009406FD">
        <w:rPr>
          <w:lang w:val="en-US"/>
        </w:rPr>
        <w:t>that</w:t>
      </w:r>
      <w:r w:rsidR="00840DA5">
        <w:rPr>
          <w:lang w:val="en-US"/>
        </w:rPr>
        <w:t xml:space="preserve"> total comprehension </w:t>
      </w:r>
      <w:r w:rsidR="003E1606">
        <w:rPr>
          <w:lang w:val="en-US"/>
        </w:rPr>
        <w:t>by all in</w:t>
      </w:r>
      <w:r w:rsidR="00B254A7">
        <w:rPr>
          <w:lang w:val="en-US"/>
        </w:rPr>
        <w:t xml:space="preserve">volved in the </w:t>
      </w:r>
      <w:r w:rsidR="00F57920">
        <w:rPr>
          <w:lang w:val="en-US"/>
        </w:rPr>
        <w:t>sickness processes</w:t>
      </w:r>
      <w:r w:rsidR="008F2666">
        <w:rPr>
          <w:lang w:val="en-US"/>
        </w:rPr>
        <w:t>, including patients, doctors/</w:t>
      </w:r>
      <w:r w:rsidR="00A40BA3">
        <w:rPr>
          <w:lang w:val="en-US"/>
        </w:rPr>
        <w:t xml:space="preserve">healers and </w:t>
      </w:r>
      <w:r w:rsidR="00E64A1A">
        <w:rPr>
          <w:lang w:val="en-US"/>
        </w:rPr>
        <w:t>members of the wider community.</w:t>
      </w:r>
      <w:r w:rsidR="004318A7">
        <w:rPr>
          <w:lang w:val="en-US"/>
        </w:rPr>
        <w:t xml:space="preserve"> Biomedical scientist</w:t>
      </w:r>
      <w:r w:rsidR="00896054">
        <w:rPr>
          <w:lang w:val="en-US"/>
        </w:rPr>
        <w:t xml:space="preserve"> will need to gather as much data</w:t>
      </w:r>
      <w:r w:rsidR="00AE0D02">
        <w:rPr>
          <w:lang w:val="en-US"/>
        </w:rPr>
        <w:t xml:space="preserve"> on understanding the efficacy to </w:t>
      </w:r>
      <w:r w:rsidR="007D6005">
        <w:rPr>
          <w:lang w:val="en-US"/>
        </w:rPr>
        <w:t>balance the n</w:t>
      </w:r>
      <w:r w:rsidR="00E45449">
        <w:rPr>
          <w:lang w:val="en-US"/>
        </w:rPr>
        <w:t>e</w:t>
      </w:r>
      <w:r w:rsidR="007D6005">
        <w:rPr>
          <w:lang w:val="en-US"/>
        </w:rPr>
        <w:t>g</w:t>
      </w:r>
      <w:r w:rsidR="006C433C">
        <w:rPr>
          <w:lang w:val="en-US"/>
        </w:rPr>
        <w:t>a</w:t>
      </w:r>
      <w:r w:rsidR="007D6005">
        <w:rPr>
          <w:lang w:val="en-US"/>
        </w:rPr>
        <w:t>tivit</w:t>
      </w:r>
      <w:r w:rsidR="00A764AE">
        <w:rPr>
          <w:lang w:val="en-US"/>
        </w:rPr>
        <w:t>ies</w:t>
      </w:r>
      <w:r w:rsidR="007D6005">
        <w:rPr>
          <w:lang w:val="en-US"/>
        </w:rPr>
        <w:t xml:space="preserve"> inherent in th</w:t>
      </w:r>
      <w:r w:rsidR="00947193">
        <w:rPr>
          <w:lang w:val="en-US"/>
        </w:rPr>
        <w:t xml:space="preserve">e </w:t>
      </w:r>
      <w:r w:rsidR="00627877">
        <w:rPr>
          <w:lang w:val="en-US"/>
        </w:rPr>
        <w:t>comparative understanding</w:t>
      </w:r>
      <w:r w:rsidR="00EC0D68">
        <w:rPr>
          <w:lang w:val="en-US"/>
        </w:rPr>
        <w:t xml:space="preserve"> of tradi</w:t>
      </w:r>
      <w:r w:rsidR="003F087E">
        <w:rPr>
          <w:lang w:val="en-US"/>
        </w:rPr>
        <w:t>tio</w:t>
      </w:r>
      <w:r w:rsidR="00EC0D68">
        <w:rPr>
          <w:lang w:val="en-US"/>
        </w:rPr>
        <w:t>nal medicine</w:t>
      </w:r>
      <w:r w:rsidR="00C70DAD">
        <w:rPr>
          <w:lang w:val="en-US"/>
        </w:rPr>
        <w:t xml:space="preserve"> and their previous findings</w:t>
      </w:r>
      <w:r w:rsidR="0029193C">
        <w:rPr>
          <w:lang w:val="en-US"/>
        </w:rPr>
        <w:t xml:space="preserve"> </w:t>
      </w:r>
      <w:sdt>
        <w:sdtPr>
          <w:rPr>
            <w:lang w:val="en-US"/>
          </w:rPr>
          <w:id w:val="-475296480"/>
          <w:citation/>
        </w:sdtPr>
        <w:sdtEndPr/>
        <w:sdtContent>
          <w:r w:rsidR="0029193C">
            <w:rPr>
              <w:lang w:val="en-US"/>
            </w:rPr>
            <w:fldChar w:fldCharType="begin"/>
          </w:r>
          <w:r w:rsidR="0029193C">
            <w:rPr>
              <w:lang w:val="en-US"/>
            </w:rPr>
            <w:instrText xml:space="preserve"> CITATION Jam08 \l 1033 </w:instrText>
          </w:r>
          <w:r w:rsidR="0029193C">
            <w:rPr>
              <w:lang w:val="en-US"/>
            </w:rPr>
            <w:fldChar w:fldCharType="separate"/>
          </w:r>
          <w:r w:rsidR="0029193C" w:rsidRPr="0029193C">
            <w:rPr>
              <w:noProof/>
              <w:lang w:val="en-US"/>
            </w:rPr>
            <w:t>(Waldram, 2008)</w:t>
          </w:r>
          <w:r w:rsidR="0029193C">
            <w:rPr>
              <w:lang w:val="en-US"/>
            </w:rPr>
            <w:fldChar w:fldCharType="end"/>
          </w:r>
        </w:sdtContent>
      </w:sdt>
      <w:r w:rsidR="006C433C">
        <w:rPr>
          <w:lang w:val="en-US"/>
        </w:rPr>
        <w:t>.</w:t>
      </w:r>
    </w:p>
    <w:p w14:paraId="25B2DEEC" w14:textId="19D633E5" w:rsidR="00D37DE0" w:rsidRDefault="00D37DE0" w:rsidP="007037CF">
      <w:pPr>
        <w:rPr>
          <w:lang w:val="en-US"/>
        </w:rPr>
      </w:pPr>
      <w:r>
        <w:rPr>
          <w:lang w:val="en-US"/>
        </w:rPr>
        <w:t xml:space="preserve">The efficacy of </w:t>
      </w:r>
      <w:r w:rsidR="00800A73">
        <w:rPr>
          <w:lang w:val="en-US"/>
        </w:rPr>
        <w:t xml:space="preserve">traditional medicine has moved </w:t>
      </w:r>
      <w:r w:rsidR="00773399">
        <w:rPr>
          <w:lang w:val="en-US"/>
        </w:rPr>
        <w:t>from local production to a bigger industry</w:t>
      </w:r>
      <w:r w:rsidR="0000009B">
        <w:rPr>
          <w:lang w:val="en-US"/>
        </w:rPr>
        <w:t xml:space="preserve"> and subsequently to mass production level</w:t>
      </w:r>
      <w:r w:rsidR="001D5EEB">
        <w:rPr>
          <w:lang w:val="en-US"/>
        </w:rPr>
        <w:t>s through the late 19</w:t>
      </w:r>
      <w:r w:rsidR="001D5EEB" w:rsidRPr="001D5EEB">
        <w:rPr>
          <w:vertAlign w:val="superscript"/>
          <w:lang w:val="en-US"/>
        </w:rPr>
        <w:t>th</w:t>
      </w:r>
      <w:r w:rsidR="001D5EEB">
        <w:rPr>
          <w:lang w:val="en-US"/>
        </w:rPr>
        <w:t xml:space="preserve"> century</w:t>
      </w:r>
      <w:r w:rsidR="00007E58">
        <w:rPr>
          <w:lang w:val="en-US"/>
        </w:rPr>
        <w:t xml:space="preserve">. Currently in places like </w:t>
      </w:r>
      <w:r w:rsidR="0005708E">
        <w:rPr>
          <w:lang w:val="en-US"/>
        </w:rPr>
        <w:t>I</w:t>
      </w:r>
      <w:r w:rsidR="00007E58">
        <w:rPr>
          <w:lang w:val="en-US"/>
        </w:rPr>
        <w:t>ndia</w:t>
      </w:r>
      <w:r w:rsidR="0005708E">
        <w:rPr>
          <w:lang w:val="en-US"/>
        </w:rPr>
        <w:t xml:space="preserve"> </w:t>
      </w:r>
      <w:r w:rsidR="00344D78">
        <w:rPr>
          <w:lang w:val="en-US"/>
        </w:rPr>
        <w:t xml:space="preserve">there are nearly 10,000 registered </w:t>
      </w:r>
      <w:r w:rsidR="00B33313">
        <w:rPr>
          <w:lang w:val="en-US"/>
        </w:rPr>
        <w:t xml:space="preserve">pharmaceutical </w:t>
      </w:r>
      <w:r w:rsidR="002B2BA3">
        <w:rPr>
          <w:lang w:val="en-US"/>
        </w:rPr>
        <w:t xml:space="preserve">industries of different </w:t>
      </w:r>
      <w:r w:rsidR="00611DDD">
        <w:rPr>
          <w:lang w:val="en-US"/>
        </w:rPr>
        <w:t>Indian systems of medicine</w:t>
      </w:r>
      <w:r w:rsidR="001E0131">
        <w:rPr>
          <w:lang w:val="en-US"/>
        </w:rPr>
        <w:t xml:space="preserve">. </w:t>
      </w:r>
      <w:r w:rsidR="00A70A16">
        <w:rPr>
          <w:lang w:val="en-US"/>
        </w:rPr>
        <w:t xml:space="preserve">Quality control is </w:t>
      </w:r>
      <w:r w:rsidR="00B025D2">
        <w:rPr>
          <w:lang w:val="en-US"/>
        </w:rPr>
        <w:t>still an increasingly concern.</w:t>
      </w:r>
      <w:r w:rsidR="00582B9C">
        <w:rPr>
          <w:lang w:val="en-US"/>
        </w:rPr>
        <w:t xml:space="preserve"> </w:t>
      </w:r>
    </w:p>
    <w:p w14:paraId="4991902A" w14:textId="625917E7" w:rsidR="00FC7638" w:rsidRDefault="00FC7638" w:rsidP="007037CF">
      <w:pPr>
        <w:rPr>
          <w:lang w:val="en-US"/>
        </w:rPr>
      </w:pPr>
      <w:r>
        <w:rPr>
          <w:lang w:val="en-US"/>
        </w:rPr>
        <w:lastRenderedPageBreak/>
        <w:t xml:space="preserve">Data from the </w:t>
      </w:r>
      <w:r w:rsidR="00877BA6">
        <w:rPr>
          <w:lang w:val="en-US"/>
        </w:rPr>
        <w:t>(</w:t>
      </w:r>
      <w:r>
        <w:rPr>
          <w:lang w:val="en-US"/>
        </w:rPr>
        <w:t>WHO</w:t>
      </w:r>
      <w:r w:rsidR="00877BA6">
        <w:rPr>
          <w:lang w:val="en-US"/>
        </w:rPr>
        <w:t>)</w:t>
      </w:r>
      <w:r>
        <w:rPr>
          <w:lang w:val="en-US"/>
        </w:rPr>
        <w:t xml:space="preserve"> regarding the quality</w:t>
      </w:r>
      <w:r w:rsidR="00BB69F1">
        <w:rPr>
          <w:lang w:val="en-US"/>
        </w:rPr>
        <w:t xml:space="preserve"> of safety</w:t>
      </w:r>
      <w:r w:rsidR="00E55507">
        <w:rPr>
          <w:lang w:val="en-US"/>
        </w:rPr>
        <w:t xml:space="preserve"> and</w:t>
      </w:r>
      <w:r w:rsidR="00BB69F1">
        <w:rPr>
          <w:lang w:val="en-US"/>
        </w:rPr>
        <w:t xml:space="preserve"> efficacy on TCAM </w:t>
      </w:r>
      <w:r w:rsidR="00D5781E">
        <w:rPr>
          <w:lang w:val="en-US"/>
        </w:rPr>
        <w:t xml:space="preserve">is still not </w:t>
      </w:r>
      <w:r w:rsidR="00E907B1">
        <w:rPr>
          <w:lang w:val="en-US"/>
        </w:rPr>
        <w:t>enough to support its worldwide usage</w:t>
      </w:r>
      <w:r w:rsidR="004D20B8">
        <w:rPr>
          <w:lang w:val="en-US"/>
        </w:rPr>
        <w:t xml:space="preserve">. There are a few reasons </w:t>
      </w:r>
      <w:r w:rsidR="00C20766">
        <w:rPr>
          <w:lang w:val="en-US"/>
        </w:rPr>
        <w:t>why this is the case</w:t>
      </w:r>
      <w:r w:rsidR="00B514B6">
        <w:rPr>
          <w:lang w:val="en-US"/>
        </w:rPr>
        <w:t xml:space="preserve"> like inadequate </w:t>
      </w:r>
      <w:r w:rsidR="007E46B3">
        <w:rPr>
          <w:lang w:val="en-US"/>
        </w:rPr>
        <w:t>documentations, good policies</w:t>
      </w:r>
      <w:r w:rsidR="00E05341">
        <w:rPr>
          <w:lang w:val="en-US"/>
        </w:rPr>
        <w:t xml:space="preserve"> and </w:t>
      </w:r>
      <w:r w:rsidR="007C68B6">
        <w:rPr>
          <w:lang w:val="en-US"/>
        </w:rPr>
        <w:t xml:space="preserve">a </w:t>
      </w:r>
      <w:r w:rsidR="00E05341">
        <w:rPr>
          <w:lang w:val="en-US"/>
        </w:rPr>
        <w:t>lack of research meth</w:t>
      </w:r>
      <w:r w:rsidR="00804350">
        <w:rPr>
          <w:lang w:val="en-US"/>
        </w:rPr>
        <w:t>odology.</w:t>
      </w:r>
      <w:r w:rsidR="001F1D96">
        <w:rPr>
          <w:lang w:val="en-US"/>
        </w:rPr>
        <w:t xml:space="preserve"> </w:t>
      </w:r>
      <w:r w:rsidR="008C2B27">
        <w:rPr>
          <w:lang w:val="en-US"/>
        </w:rPr>
        <w:t>The difference betwee</w:t>
      </w:r>
      <w:r w:rsidR="00DE4B44">
        <w:rPr>
          <w:lang w:val="en-US"/>
        </w:rPr>
        <w:t xml:space="preserve">n biomedical medicines and traditional medicine </w:t>
      </w:r>
      <w:r w:rsidR="003954CB">
        <w:rPr>
          <w:lang w:val="en-US"/>
        </w:rPr>
        <w:t xml:space="preserve">is the influence of the </w:t>
      </w:r>
      <w:r w:rsidR="009718F5">
        <w:rPr>
          <w:lang w:val="en-US"/>
        </w:rPr>
        <w:t xml:space="preserve">scientific approaches </w:t>
      </w:r>
      <w:r w:rsidR="00A32C73">
        <w:rPr>
          <w:lang w:val="en-US"/>
        </w:rPr>
        <w:t xml:space="preserve">and the </w:t>
      </w:r>
      <w:r w:rsidR="00260D3F">
        <w:rPr>
          <w:lang w:val="en-US"/>
        </w:rPr>
        <w:t xml:space="preserve">limited </w:t>
      </w:r>
      <w:r w:rsidR="00AD0FEE">
        <w:rPr>
          <w:lang w:val="en-US"/>
        </w:rPr>
        <w:t>cultural involvement</w:t>
      </w:r>
      <w:r w:rsidR="00DE4FE7">
        <w:rPr>
          <w:lang w:val="en-US"/>
        </w:rPr>
        <w:t xml:space="preserve"> in biomed</w:t>
      </w:r>
      <w:r w:rsidR="0024266D">
        <w:rPr>
          <w:lang w:val="en-US"/>
        </w:rPr>
        <w:t>icine</w:t>
      </w:r>
      <w:r w:rsidR="00ED2CF2">
        <w:rPr>
          <w:lang w:val="en-US"/>
        </w:rPr>
        <w:t xml:space="preserve"> but TCAM is developed in the opposite format</w:t>
      </w:r>
      <w:r w:rsidR="004C4AA2">
        <w:rPr>
          <w:lang w:val="en-US"/>
        </w:rPr>
        <w:t xml:space="preserve"> where cultural influences </w:t>
      </w:r>
      <w:r w:rsidR="00330E0F">
        <w:rPr>
          <w:lang w:val="en-US"/>
        </w:rPr>
        <w:t>and historical context</w:t>
      </w:r>
      <w:r w:rsidR="00C20766">
        <w:rPr>
          <w:lang w:val="en-US"/>
        </w:rPr>
        <w:t xml:space="preserve"> </w:t>
      </w:r>
      <w:r w:rsidR="00533B3A">
        <w:rPr>
          <w:lang w:val="en-US"/>
        </w:rPr>
        <w:t xml:space="preserve">are </w:t>
      </w:r>
      <w:r w:rsidR="008B15B9">
        <w:rPr>
          <w:lang w:val="en-US"/>
        </w:rPr>
        <w:t>its</w:t>
      </w:r>
      <w:r w:rsidR="0024266D">
        <w:rPr>
          <w:lang w:val="en-US"/>
        </w:rPr>
        <w:t xml:space="preserve"> basic</w:t>
      </w:r>
      <w:r w:rsidR="00533B3A">
        <w:rPr>
          <w:lang w:val="en-US"/>
        </w:rPr>
        <w:t xml:space="preserve"> foundation</w:t>
      </w:r>
      <w:r w:rsidR="001744DD">
        <w:rPr>
          <w:lang w:val="en-US"/>
        </w:rPr>
        <w:t>s</w:t>
      </w:r>
      <w:sdt>
        <w:sdtPr>
          <w:rPr>
            <w:lang w:val="en-US"/>
          </w:rPr>
          <w:id w:val="-2025693660"/>
          <w:citation/>
        </w:sdtPr>
        <w:sdtEndPr/>
        <w:sdtContent>
          <w:r w:rsidR="00E6053D">
            <w:rPr>
              <w:lang w:val="en-US"/>
            </w:rPr>
            <w:fldChar w:fldCharType="begin"/>
          </w:r>
          <w:r w:rsidR="00E6053D">
            <w:rPr>
              <w:lang w:val="en-US"/>
            </w:rPr>
            <w:instrText xml:space="preserve"> CITATION UPa10 \l 1033 </w:instrText>
          </w:r>
          <w:r w:rsidR="00E6053D">
            <w:rPr>
              <w:lang w:val="en-US"/>
            </w:rPr>
            <w:fldChar w:fldCharType="separate"/>
          </w:r>
          <w:r w:rsidR="00E6053D">
            <w:rPr>
              <w:noProof/>
              <w:lang w:val="en-US"/>
            </w:rPr>
            <w:t xml:space="preserve"> </w:t>
          </w:r>
          <w:r w:rsidR="00E6053D" w:rsidRPr="00E6053D">
            <w:rPr>
              <w:noProof/>
              <w:lang w:val="en-US"/>
            </w:rPr>
            <w:t>(Payyappallimana, 2010)</w:t>
          </w:r>
          <w:r w:rsidR="00E6053D">
            <w:rPr>
              <w:lang w:val="en-US"/>
            </w:rPr>
            <w:fldChar w:fldCharType="end"/>
          </w:r>
        </w:sdtContent>
      </w:sdt>
      <w:r w:rsidR="006D60E8">
        <w:rPr>
          <w:lang w:val="en-US"/>
        </w:rPr>
        <w:t>.</w:t>
      </w:r>
      <w:r w:rsidR="00B10DFE">
        <w:rPr>
          <w:lang w:val="en-US"/>
        </w:rPr>
        <w:t xml:space="preserve"> </w:t>
      </w:r>
      <w:r w:rsidR="00533B3A">
        <w:rPr>
          <w:lang w:val="en-US"/>
        </w:rPr>
        <w:t xml:space="preserve"> </w:t>
      </w:r>
    </w:p>
    <w:p w14:paraId="0EF6D8E8" w14:textId="53ADA07D" w:rsidR="00AF05E5" w:rsidRDefault="001B5AA4" w:rsidP="007037CF">
      <w:pPr>
        <w:rPr>
          <w:lang w:val="en-US"/>
        </w:rPr>
      </w:pPr>
      <w:r>
        <w:rPr>
          <w:lang w:val="en-US"/>
        </w:rPr>
        <w:t>Efficacy of tr</w:t>
      </w:r>
      <w:r w:rsidR="00E50DE2">
        <w:rPr>
          <w:lang w:val="en-US"/>
        </w:rPr>
        <w:t xml:space="preserve">aditional medicine: </w:t>
      </w:r>
      <w:r w:rsidR="004F2AB3">
        <w:rPr>
          <w:lang w:val="en-US"/>
        </w:rPr>
        <w:t xml:space="preserve">Generally traditional medicine is </w:t>
      </w:r>
      <w:r w:rsidR="00D14FEB">
        <w:rPr>
          <w:lang w:val="en-US"/>
        </w:rPr>
        <w:t>regarded as quite safe with little side effects</w:t>
      </w:r>
      <w:r w:rsidR="00053BE7">
        <w:rPr>
          <w:lang w:val="en-US"/>
        </w:rPr>
        <w:t xml:space="preserve"> when performed by</w:t>
      </w:r>
      <w:r w:rsidR="00E67ABC">
        <w:rPr>
          <w:lang w:val="en-US"/>
        </w:rPr>
        <w:t xml:space="preserve"> </w:t>
      </w:r>
      <w:r w:rsidR="009C157A">
        <w:rPr>
          <w:lang w:val="en-US"/>
        </w:rPr>
        <w:t>qualified practitioners.</w:t>
      </w:r>
      <w:r w:rsidR="00DC0C06">
        <w:rPr>
          <w:lang w:val="en-US"/>
        </w:rPr>
        <w:t xml:space="preserve"> Although sometime</w:t>
      </w:r>
      <w:r w:rsidR="00771B3A">
        <w:rPr>
          <w:lang w:val="en-US"/>
        </w:rPr>
        <w:t>s</w:t>
      </w:r>
      <w:r w:rsidR="00DC0C06">
        <w:rPr>
          <w:lang w:val="en-US"/>
        </w:rPr>
        <w:t xml:space="preserve"> </w:t>
      </w:r>
      <w:r w:rsidR="00EC2259">
        <w:rPr>
          <w:lang w:val="en-US"/>
        </w:rPr>
        <w:t xml:space="preserve">accidents may occur when </w:t>
      </w:r>
      <w:r w:rsidR="00771B3A">
        <w:rPr>
          <w:lang w:val="en-US"/>
        </w:rPr>
        <w:t>practitioner</w:t>
      </w:r>
      <w:r w:rsidR="00164F83">
        <w:rPr>
          <w:lang w:val="en-US"/>
        </w:rPr>
        <w:t>s are not well-trained.</w:t>
      </w:r>
      <w:r w:rsidR="006B1AA8">
        <w:rPr>
          <w:lang w:val="en-US"/>
        </w:rPr>
        <w:t xml:space="preserve"> </w:t>
      </w:r>
      <w:r w:rsidR="00771B3A">
        <w:rPr>
          <w:lang w:val="en-US"/>
        </w:rPr>
        <w:t xml:space="preserve"> </w:t>
      </w:r>
    </w:p>
    <w:p w14:paraId="46F2CC07" w14:textId="626BB924" w:rsidR="001E21EA" w:rsidRDefault="001E21EA" w:rsidP="007037CF">
      <w:pPr>
        <w:rPr>
          <w:lang w:val="en-US"/>
        </w:rPr>
      </w:pPr>
      <w:r>
        <w:rPr>
          <w:lang w:val="en-US"/>
        </w:rPr>
        <w:t xml:space="preserve">Advantages of traditional medicines </w:t>
      </w:r>
      <w:r w:rsidR="00AF6F3D">
        <w:rPr>
          <w:lang w:val="en-US"/>
        </w:rPr>
        <w:t>include plant-based remedies</w:t>
      </w:r>
      <w:r w:rsidR="00292ADF">
        <w:rPr>
          <w:lang w:val="en-US"/>
        </w:rPr>
        <w:t xml:space="preserve"> commonly used in parts of Africa and china</w:t>
      </w:r>
      <w:r w:rsidR="0073147D">
        <w:rPr>
          <w:lang w:val="en-US"/>
        </w:rPr>
        <w:t xml:space="preserve"> to treat effectively </w:t>
      </w:r>
      <w:r w:rsidR="007F30D8">
        <w:rPr>
          <w:lang w:val="en-US"/>
        </w:rPr>
        <w:t xml:space="preserve">different </w:t>
      </w:r>
      <w:r w:rsidR="0073147D">
        <w:rPr>
          <w:lang w:val="en-US"/>
        </w:rPr>
        <w:t xml:space="preserve">symptoms </w:t>
      </w:r>
      <w:r w:rsidR="007F30D8">
        <w:rPr>
          <w:lang w:val="en-US"/>
        </w:rPr>
        <w:t>and illnesses</w:t>
      </w:r>
      <w:r w:rsidR="00143B6D">
        <w:rPr>
          <w:lang w:val="en-US"/>
        </w:rPr>
        <w:t xml:space="preserve">. </w:t>
      </w:r>
      <w:r w:rsidR="006367CC">
        <w:rPr>
          <w:lang w:val="en-US"/>
        </w:rPr>
        <w:t xml:space="preserve">These remedies </w:t>
      </w:r>
      <w:r w:rsidR="0020637E">
        <w:rPr>
          <w:lang w:val="en-US"/>
        </w:rPr>
        <w:t xml:space="preserve">might not </w:t>
      </w:r>
      <w:r w:rsidR="00275042">
        <w:rPr>
          <w:lang w:val="en-US"/>
        </w:rPr>
        <w:t>heal</w:t>
      </w:r>
      <w:r w:rsidR="0020637E">
        <w:rPr>
          <w:lang w:val="en-US"/>
        </w:rPr>
        <w:t xml:space="preserve"> diseases and </w:t>
      </w:r>
      <w:r w:rsidR="00275042">
        <w:rPr>
          <w:lang w:val="en-US"/>
        </w:rPr>
        <w:t xml:space="preserve">cure </w:t>
      </w:r>
      <w:r w:rsidR="003B2ABB">
        <w:rPr>
          <w:lang w:val="en-US"/>
        </w:rPr>
        <w:t xml:space="preserve">all chronic ailments </w:t>
      </w:r>
      <w:r w:rsidR="00582D93">
        <w:rPr>
          <w:lang w:val="en-US"/>
        </w:rPr>
        <w:t>but can help ease the pain</w:t>
      </w:r>
      <w:r w:rsidR="00BD45DA">
        <w:rPr>
          <w:lang w:val="en-US"/>
        </w:rPr>
        <w:t xml:space="preserve"> associated to these conditions. They can</w:t>
      </w:r>
      <w:r w:rsidR="00E65A50">
        <w:rPr>
          <w:lang w:val="en-US"/>
        </w:rPr>
        <w:t xml:space="preserve"> treat fevers</w:t>
      </w:r>
      <w:r w:rsidR="00B443AA">
        <w:rPr>
          <w:lang w:val="en-US"/>
        </w:rPr>
        <w:t xml:space="preserve"> and sore throat</w:t>
      </w:r>
      <w:r w:rsidR="0077287B">
        <w:rPr>
          <w:lang w:val="en-US"/>
        </w:rPr>
        <w:t xml:space="preserve"> with plants like African wormwood, </w:t>
      </w:r>
      <w:r w:rsidR="00453F5E">
        <w:rPr>
          <w:lang w:val="en-US"/>
        </w:rPr>
        <w:t>flu, coughs and cold.</w:t>
      </w:r>
      <w:r w:rsidR="009F020C">
        <w:rPr>
          <w:lang w:val="en-US"/>
        </w:rPr>
        <w:t xml:space="preserve"> Another benefit to traditional medicine is </w:t>
      </w:r>
      <w:r w:rsidR="00250348">
        <w:rPr>
          <w:lang w:val="en-US"/>
        </w:rPr>
        <w:t>the limited side effects</w:t>
      </w:r>
      <w:r w:rsidR="00C97F39">
        <w:rPr>
          <w:lang w:val="en-US"/>
        </w:rPr>
        <w:t xml:space="preserve"> </w:t>
      </w:r>
      <w:r w:rsidR="007D0795">
        <w:rPr>
          <w:lang w:val="en-US"/>
        </w:rPr>
        <w:t>as it is total natural</w:t>
      </w:r>
      <w:r w:rsidR="000B7CCE">
        <w:rPr>
          <w:lang w:val="en-US"/>
        </w:rPr>
        <w:t xml:space="preserve">. The opposite is the case of modern medicines and pharmaceutical </w:t>
      </w:r>
      <w:r w:rsidR="004035B0">
        <w:rPr>
          <w:lang w:val="en-US"/>
        </w:rPr>
        <w:t xml:space="preserve">drugs as these </w:t>
      </w:r>
      <w:r w:rsidR="00944066">
        <w:rPr>
          <w:lang w:val="en-US"/>
        </w:rPr>
        <w:t xml:space="preserve">usually have side effects that can </w:t>
      </w:r>
      <w:r w:rsidR="00B85C71">
        <w:rPr>
          <w:lang w:val="en-US"/>
        </w:rPr>
        <w:t>be worse that the ailments in</w:t>
      </w:r>
      <w:r w:rsidR="002A1304">
        <w:rPr>
          <w:lang w:val="en-US"/>
        </w:rPr>
        <w:t>tended to cure.</w:t>
      </w:r>
      <w:r w:rsidR="005526E2">
        <w:rPr>
          <w:lang w:val="en-US"/>
        </w:rPr>
        <w:t xml:space="preserve"> </w:t>
      </w:r>
      <w:r w:rsidR="001241B5">
        <w:rPr>
          <w:lang w:val="en-US"/>
        </w:rPr>
        <w:t>List of other benefits of tradit</w:t>
      </w:r>
      <w:r w:rsidR="00EF4CF7">
        <w:rPr>
          <w:lang w:val="en-US"/>
        </w:rPr>
        <w:t>ional medicine includes:</w:t>
      </w:r>
    </w:p>
    <w:p w14:paraId="59AA824D" w14:textId="1BDD31C4" w:rsidR="00EF4CF7" w:rsidRDefault="003B68C0" w:rsidP="00EF4CF7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Ease </w:t>
      </w:r>
      <w:r w:rsidR="008A3443">
        <w:rPr>
          <w:lang w:val="en-US"/>
        </w:rPr>
        <w:t>to get and no prescription necessary.</w:t>
      </w:r>
    </w:p>
    <w:p w14:paraId="0FCAEC7F" w14:textId="4140418D" w:rsidR="008A3443" w:rsidRDefault="00462F23" w:rsidP="00EF4CF7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Cheaper than most conventional medicines.</w:t>
      </w:r>
    </w:p>
    <w:p w14:paraId="591F840E" w14:textId="0C6E4906" w:rsidR="00462F23" w:rsidRDefault="002F398C" w:rsidP="00EF4CF7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Enhances the </w:t>
      </w:r>
      <w:r w:rsidR="00792A2E">
        <w:rPr>
          <w:lang w:val="en-US"/>
        </w:rPr>
        <w:t>overall immune system.</w:t>
      </w:r>
    </w:p>
    <w:p w14:paraId="7DF4228C" w14:textId="4D75CC61" w:rsidR="00792A2E" w:rsidRDefault="00E24B2E" w:rsidP="00EF4CF7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Sourced </w:t>
      </w:r>
      <w:r w:rsidR="006D5E38">
        <w:rPr>
          <w:lang w:val="en-US"/>
        </w:rPr>
        <w:t xml:space="preserve">in nature and </w:t>
      </w:r>
      <w:r w:rsidR="00A8117D">
        <w:rPr>
          <w:lang w:val="en-US"/>
        </w:rPr>
        <w:t xml:space="preserve">cost </w:t>
      </w:r>
      <w:r w:rsidR="00435F2A">
        <w:rPr>
          <w:lang w:val="en-US"/>
        </w:rPr>
        <w:t>cheap to harvest and produce.</w:t>
      </w:r>
    </w:p>
    <w:p w14:paraId="3B2E836C" w14:textId="657427BE" w:rsidR="00435F2A" w:rsidRDefault="00DC075A" w:rsidP="00EF4CF7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E</w:t>
      </w:r>
      <w:r w:rsidR="00435F2A">
        <w:rPr>
          <w:lang w:val="en-US"/>
        </w:rPr>
        <w:t>ffect</w:t>
      </w:r>
      <w:r>
        <w:rPr>
          <w:lang w:val="en-US"/>
        </w:rPr>
        <w:t xml:space="preserve"> in stabilizing the hormones and the metabolism.</w:t>
      </w:r>
    </w:p>
    <w:p w14:paraId="0CA76476" w14:textId="5833BEA1" w:rsidR="00BA7E6A" w:rsidRDefault="00F968B6" w:rsidP="00284AA3">
      <w:pPr>
        <w:jc w:val="both"/>
        <w:rPr>
          <w:lang w:val="en-US"/>
        </w:rPr>
      </w:pPr>
      <w:r>
        <w:rPr>
          <w:lang w:val="en-US"/>
        </w:rPr>
        <w:t xml:space="preserve">Traditional medicine will continue to exist as it is </w:t>
      </w:r>
      <w:r w:rsidR="00485367">
        <w:rPr>
          <w:lang w:val="en-US"/>
        </w:rPr>
        <w:t xml:space="preserve">very integral to modern medicines </w:t>
      </w:r>
      <w:r w:rsidR="00A20689">
        <w:rPr>
          <w:lang w:val="en-US"/>
        </w:rPr>
        <w:t xml:space="preserve">in communities </w:t>
      </w:r>
      <w:r w:rsidR="00FE6ABD">
        <w:rPr>
          <w:lang w:val="en-US"/>
        </w:rPr>
        <w:t xml:space="preserve">with little or no access to </w:t>
      </w:r>
      <w:r w:rsidR="00ED5544">
        <w:rPr>
          <w:lang w:val="en-US"/>
        </w:rPr>
        <w:t>biomedical healthcare.</w:t>
      </w:r>
      <w:r w:rsidR="00753CFB">
        <w:rPr>
          <w:lang w:val="en-US"/>
        </w:rPr>
        <w:t xml:space="preserve"> The concepts of traditio</w:t>
      </w:r>
      <w:r w:rsidR="00B10467">
        <w:rPr>
          <w:lang w:val="en-US"/>
        </w:rPr>
        <w:t xml:space="preserve">nal medicine has been tried and tested for centuries and </w:t>
      </w:r>
      <w:r w:rsidR="00017E1D">
        <w:rPr>
          <w:lang w:val="en-US"/>
        </w:rPr>
        <w:t xml:space="preserve">has been certified as </w:t>
      </w:r>
      <w:r w:rsidR="008119A7">
        <w:rPr>
          <w:lang w:val="en-US"/>
        </w:rPr>
        <w:t>effective. It is acknow</w:t>
      </w:r>
      <w:r w:rsidR="00BA7E6A">
        <w:rPr>
          <w:lang w:val="en-US"/>
        </w:rPr>
        <w:t>ledged by the (WHO)</w:t>
      </w:r>
      <w:r w:rsidR="00044097">
        <w:rPr>
          <w:lang w:val="en-US"/>
        </w:rPr>
        <w:t xml:space="preserve"> </w:t>
      </w:r>
      <w:r w:rsidR="00B34528">
        <w:rPr>
          <w:lang w:val="en-US"/>
        </w:rPr>
        <w:t>and other</w:t>
      </w:r>
      <w:r w:rsidR="00822B52">
        <w:rPr>
          <w:lang w:val="en-US"/>
        </w:rPr>
        <w:t xml:space="preserve"> </w:t>
      </w:r>
      <w:r w:rsidR="00B34528">
        <w:rPr>
          <w:lang w:val="en-US"/>
        </w:rPr>
        <w:t xml:space="preserve">scientific </w:t>
      </w:r>
      <w:r w:rsidR="00A71CB1">
        <w:rPr>
          <w:lang w:val="en-US"/>
        </w:rPr>
        <w:t xml:space="preserve">organizations </w:t>
      </w:r>
      <w:r w:rsidR="00044097">
        <w:rPr>
          <w:lang w:val="en-US"/>
        </w:rPr>
        <w:t xml:space="preserve">that orthodox medicine </w:t>
      </w:r>
      <w:r w:rsidR="00F23348">
        <w:rPr>
          <w:lang w:val="en-US"/>
        </w:rPr>
        <w:t>can</w:t>
      </w:r>
      <w:r w:rsidR="00C936DA">
        <w:rPr>
          <w:lang w:val="en-US"/>
        </w:rPr>
        <w:t xml:space="preserve"> and will</w:t>
      </w:r>
      <w:r w:rsidR="00F23348">
        <w:rPr>
          <w:lang w:val="en-US"/>
        </w:rPr>
        <w:t xml:space="preserve"> </w:t>
      </w:r>
      <w:r w:rsidR="00A71CB1">
        <w:rPr>
          <w:lang w:val="en-US"/>
        </w:rPr>
        <w:t xml:space="preserve">benefit </w:t>
      </w:r>
      <w:r w:rsidR="007E6584">
        <w:rPr>
          <w:lang w:val="en-US"/>
        </w:rPr>
        <w:t>from tradition</w:t>
      </w:r>
      <w:r w:rsidR="002E6BC7">
        <w:rPr>
          <w:lang w:val="en-US"/>
        </w:rPr>
        <w:t xml:space="preserve">al </w:t>
      </w:r>
      <w:r w:rsidR="008077A3">
        <w:rPr>
          <w:lang w:val="en-US"/>
        </w:rPr>
        <w:t>medicines</w:t>
      </w:r>
      <w:r w:rsidR="007E6584">
        <w:rPr>
          <w:lang w:val="en-US"/>
        </w:rPr>
        <w:t xml:space="preserve"> method</w:t>
      </w:r>
      <w:r w:rsidR="008077A3">
        <w:rPr>
          <w:lang w:val="en-US"/>
        </w:rPr>
        <w:t xml:space="preserve">ologies </w:t>
      </w:r>
      <w:r w:rsidR="00822B52">
        <w:rPr>
          <w:lang w:val="en-US"/>
        </w:rPr>
        <w:t>and practices</w:t>
      </w:r>
      <w:r w:rsidR="00735AB3">
        <w:rPr>
          <w:lang w:val="en-US"/>
        </w:rPr>
        <w:t xml:space="preserve"> </w:t>
      </w:r>
      <w:sdt>
        <w:sdtPr>
          <w:rPr>
            <w:lang w:val="en-US"/>
          </w:rPr>
          <w:id w:val="2126655295"/>
          <w:citation/>
        </w:sdtPr>
        <w:sdtEndPr/>
        <w:sdtContent>
          <w:r w:rsidR="00735AB3">
            <w:rPr>
              <w:lang w:val="en-US"/>
            </w:rPr>
            <w:fldChar w:fldCharType="begin"/>
          </w:r>
          <w:r w:rsidR="00735AB3">
            <w:rPr>
              <w:lang w:val="en-US"/>
            </w:rPr>
            <w:instrText xml:space="preserve"> CITATION Jos201 \l 1033 </w:instrText>
          </w:r>
          <w:r w:rsidR="00735AB3">
            <w:rPr>
              <w:lang w:val="en-US"/>
            </w:rPr>
            <w:fldChar w:fldCharType="separate"/>
          </w:r>
          <w:r w:rsidR="00735AB3" w:rsidRPr="00735AB3">
            <w:rPr>
              <w:noProof/>
              <w:lang w:val="en-US"/>
            </w:rPr>
            <w:t>(Oates, 2020)</w:t>
          </w:r>
          <w:r w:rsidR="00735AB3">
            <w:rPr>
              <w:lang w:val="en-US"/>
            </w:rPr>
            <w:fldChar w:fldCharType="end"/>
          </w:r>
        </w:sdtContent>
      </w:sdt>
      <w:r w:rsidR="00BC7CFF">
        <w:rPr>
          <w:lang w:val="en-US"/>
        </w:rPr>
        <w:t>.</w:t>
      </w:r>
      <w:r w:rsidR="00822B52">
        <w:rPr>
          <w:lang w:val="en-US"/>
        </w:rPr>
        <w:t xml:space="preserve"> </w:t>
      </w:r>
    </w:p>
    <w:p w14:paraId="54251874" w14:textId="5EC1ACB1" w:rsidR="00F460E1" w:rsidRPr="0060207A" w:rsidRDefault="0060207A" w:rsidP="00284AA3">
      <w:pPr>
        <w:jc w:val="both"/>
        <w:rPr>
          <w:b/>
          <w:bCs/>
          <w:u w:val="single"/>
          <w:lang w:val="en-US"/>
        </w:rPr>
      </w:pPr>
      <w:r w:rsidRPr="0060207A">
        <w:rPr>
          <w:b/>
          <w:bCs/>
          <w:u w:val="single"/>
          <w:lang w:val="en-US"/>
        </w:rPr>
        <w:t>Contraindications:</w:t>
      </w:r>
    </w:p>
    <w:p w14:paraId="53C1CD12" w14:textId="77EAA700" w:rsidR="00707701" w:rsidRDefault="00707701" w:rsidP="004C67E9">
      <w:pPr>
        <w:rPr>
          <w:lang w:val="en-US"/>
        </w:rPr>
      </w:pPr>
      <w:r>
        <w:rPr>
          <w:lang w:val="en-US"/>
        </w:rPr>
        <w:t>Contraindications of traditional medi</w:t>
      </w:r>
      <w:r w:rsidR="0030139F">
        <w:rPr>
          <w:lang w:val="en-US"/>
        </w:rPr>
        <w:t>cine.</w:t>
      </w:r>
      <w:r w:rsidR="00743D01">
        <w:rPr>
          <w:lang w:val="en-US"/>
        </w:rPr>
        <w:t xml:space="preserve"> </w:t>
      </w:r>
      <w:r w:rsidR="00B06CF8">
        <w:rPr>
          <w:lang w:val="en-US"/>
        </w:rPr>
        <w:t xml:space="preserve">Most herbs used </w:t>
      </w:r>
      <w:r w:rsidR="00003212">
        <w:rPr>
          <w:lang w:val="en-US"/>
        </w:rPr>
        <w:t>for</w:t>
      </w:r>
      <w:r w:rsidR="00B06CF8">
        <w:rPr>
          <w:lang w:val="en-US"/>
        </w:rPr>
        <w:t xml:space="preserve"> treatment</w:t>
      </w:r>
      <w:r w:rsidR="00594803">
        <w:rPr>
          <w:lang w:val="en-US"/>
        </w:rPr>
        <w:t xml:space="preserve"> can be dangerous to some people, </w:t>
      </w:r>
      <w:r w:rsidR="004B160F">
        <w:rPr>
          <w:lang w:val="en-US"/>
        </w:rPr>
        <w:t xml:space="preserve">the regulations </w:t>
      </w:r>
      <w:r w:rsidR="00040113">
        <w:rPr>
          <w:lang w:val="en-US"/>
        </w:rPr>
        <w:t xml:space="preserve">are very sparse </w:t>
      </w:r>
      <w:r w:rsidR="006A15C6">
        <w:rPr>
          <w:lang w:val="en-US"/>
        </w:rPr>
        <w:t xml:space="preserve">with very little control of the </w:t>
      </w:r>
      <w:r w:rsidR="00880332">
        <w:rPr>
          <w:lang w:val="en-US"/>
        </w:rPr>
        <w:t xml:space="preserve">safety in the </w:t>
      </w:r>
      <w:r w:rsidR="00D83E48">
        <w:rPr>
          <w:lang w:val="en-US"/>
        </w:rPr>
        <w:t>process</w:t>
      </w:r>
      <w:r w:rsidR="00880332">
        <w:rPr>
          <w:lang w:val="en-US"/>
        </w:rPr>
        <w:t>.</w:t>
      </w:r>
      <w:r w:rsidR="00737895">
        <w:rPr>
          <w:lang w:val="en-US"/>
        </w:rPr>
        <w:t xml:space="preserve"> Theres very little test involved with </w:t>
      </w:r>
      <w:r w:rsidR="00294CC9">
        <w:rPr>
          <w:lang w:val="en-US"/>
        </w:rPr>
        <w:t xml:space="preserve">treatments in traditional medicine unlike with modern medicine </w:t>
      </w:r>
      <w:r w:rsidR="002D6463">
        <w:rPr>
          <w:lang w:val="en-US"/>
        </w:rPr>
        <w:t xml:space="preserve">where you are confident that </w:t>
      </w:r>
      <w:r w:rsidR="00FD4C2C">
        <w:rPr>
          <w:lang w:val="en-US"/>
        </w:rPr>
        <w:t xml:space="preserve">whatever </w:t>
      </w:r>
      <w:r w:rsidR="00EC738F">
        <w:rPr>
          <w:lang w:val="en-US"/>
        </w:rPr>
        <w:t>drug</w:t>
      </w:r>
      <w:r w:rsidR="00FD4C2C">
        <w:rPr>
          <w:lang w:val="en-US"/>
        </w:rPr>
        <w:t xml:space="preserve"> or treatment you are prescribed has been </w:t>
      </w:r>
      <w:r w:rsidR="002D7E0B">
        <w:rPr>
          <w:lang w:val="en-US"/>
        </w:rPr>
        <w:t>tested</w:t>
      </w:r>
      <w:r w:rsidR="00FD4C2C">
        <w:rPr>
          <w:lang w:val="en-US"/>
        </w:rPr>
        <w:t xml:space="preserve"> for its safety and </w:t>
      </w:r>
      <w:r w:rsidR="002D7E0B">
        <w:rPr>
          <w:lang w:val="en-US"/>
        </w:rPr>
        <w:t>efficacy</w:t>
      </w:r>
      <w:r w:rsidR="005A5276">
        <w:rPr>
          <w:lang w:val="en-US"/>
        </w:rPr>
        <w:t xml:space="preserve">. Theres uncertainty </w:t>
      </w:r>
      <w:r w:rsidR="00194108">
        <w:rPr>
          <w:lang w:val="en-US"/>
        </w:rPr>
        <w:t xml:space="preserve">with most treatment </w:t>
      </w:r>
      <w:r w:rsidR="00271D46">
        <w:rPr>
          <w:lang w:val="en-US"/>
        </w:rPr>
        <w:t>in</w:t>
      </w:r>
      <w:r w:rsidR="00194108">
        <w:rPr>
          <w:lang w:val="en-US"/>
        </w:rPr>
        <w:t xml:space="preserve"> traditional medicine.</w:t>
      </w:r>
      <w:r w:rsidR="003F3247">
        <w:rPr>
          <w:lang w:val="en-US"/>
        </w:rPr>
        <w:t xml:space="preserve"> Therefore</w:t>
      </w:r>
      <w:r w:rsidR="00BD5C7C">
        <w:rPr>
          <w:lang w:val="en-US"/>
        </w:rPr>
        <w:t>,</w:t>
      </w:r>
      <w:r w:rsidR="003F3247">
        <w:rPr>
          <w:lang w:val="en-US"/>
        </w:rPr>
        <w:t xml:space="preserve"> using </w:t>
      </w:r>
      <w:r w:rsidR="00F64F29">
        <w:rPr>
          <w:lang w:val="en-US"/>
        </w:rPr>
        <w:t xml:space="preserve">treatment that </w:t>
      </w:r>
      <w:r w:rsidR="00AF2CA8">
        <w:rPr>
          <w:lang w:val="en-US"/>
        </w:rPr>
        <w:t>has</w:t>
      </w:r>
      <w:r w:rsidR="00984275">
        <w:rPr>
          <w:lang w:val="en-US"/>
        </w:rPr>
        <w:t xml:space="preserve"> not </w:t>
      </w:r>
      <w:r w:rsidR="00AF2CA8">
        <w:rPr>
          <w:lang w:val="en-US"/>
        </w:rPr>
        <w:t>been proven or tested can</w:t>
      </w:r>
      <w:r w:rsidR="000B0AEC">
        <w:rPr>
          <w:lang w:val="en-US"/>
        </w:rPr>
        <w:t xml:space="preserve"> lead to toxicity</w:t>
      </w:r>
      <w:r w:rsidR="006144C8">
        <w:rPr>
          <w:lang w:val="en-US"/>
        </w:rPr>
        <w:t xml:space="preserve"> and</w:t>
      </w:r>
      <w:r w:rsidR="00AF2CA8">
        <w:rPr>
          <w:lang w:val="en-US"/>
        </w:rPr>
        <w:t xml:space="preserve"> </w:t>
      </w:r>
      <w:r w:rsidR="00E40BC2">
        <w:rPr>
          <w:lang w:val="en-US"/>
        </w:rPr>
        <w:t xml:space="preserve">cause more problems for </w:t>
      </w:r>
      <w:r w:rsidR="00D51687">
        <w:rPr>
          <w:lang w:val="en-US"/>
        </w:rPr>
        <w:t>most</w:t>
      </w:r>
      <w:r w:rsidR="00E40BC2">
        <w:rPr>
          <w:lang w:val="en-US"/>
        </w:rPr>
        <w:t xml:space="preserve"> </w:t>
      </w:r>
      <w:r w:rsidR="00A32BA8">
        <w:rPr>
          <w:lang w:val="en-US"/>
        </w:rPr>
        <w:t xml:space="preserve">people who are elderly or very </w:t>
      </w:r>
      <w:r w:rsidR="00921539">
        <w:rPr>
          <w:lang w:val="en-US"/>
        </w:rPr>
        <w:t xml:space="preserve">sick </w:t>
      </w:r>
      <w:sdt>
        <w:sdtPr>
          <w:rPr>
            <w:lang w:val="en-US"/>
          </w:rPr>
          <w:id w:val="1454208084"/>
          <w:citation/>
        </w:sdtPr>
        <w:sdtEndPr/>
        <w:sdtContent>
          <w:r w:rsidR="005F0DAA">
            <w:rPr>
              <w:lang w:val="en-US"/>
            </w:rPr>
            <w:fldChar w:fldCharType="begin"/>
          </w:r>
          <w:r w:rsidR="005F0DAA">
            <w:rPr>
              <w:lang w:val="en-US"/>
            </w:rPr>
            <w:instrText xml:space="preserve"> CITATION Kry21 \l 1033 </w:instrText>
          </w:r>
          <w:r w:rsidR="005F0DAA">
            <w:rPr>
              <w:lang w:val="en-US"/>
            </w:rPr>
            <w:fldChar w:fldCharType="separate"/>
          </w:r>
          <w:r w:rsidR="005F0DAA" w:rsidRPr="005F0DAA">
            <w:rPr>
              <w:noProof/>
              <w:lang w:val="en-US"/>
            </w:rPr>
            <w:t>(Ostermeyer, 2021)</w:t>
          </w:r>
          <w:r w:rsidR="005F0DAA">
            <w:rPr>
              <w:lang w:val="en-US"/>
            </w:rPr>
            <w:fldChar w:fldCharType="end"/>
          </w:r>
        </w:sdtContent>
      </w:sdt>
      <w:r w:rsidR="009D50C2">
        <w:rPr>
          <w:lang w:val="en-US"/>
        </w:rPr>
        <w:t>.</w:t>
      </w:r>
    </w:p>
    <w:p w14:paraId="36B39610" w14:textId="271129DB" w:rsidR="00EE7C33" w:rsidRDefault="006C4437" w:rsidP="004C67E9">
      <w:pPr>
        <w:rPr>
          <w:lang w:val="en-US"/>
        </w:rPr>
      </w:pPr>
      <w:r>
        <w:rPr>
          <w:lang w:val="en-US"/>
        </w:rPr>
        <w:t>Most traditional</w:t>
      </w:r>
      <w:r w:rsidR="0047793B">
        <w:rPr>
          <w:lang w:val="en-US"/>
        </w:rPr>
        <w:t xml:space="preserve"> </w:t>
      </w:r>
      <w:r>
        <w:rPr>
          <w:lang w:val="en-US"/>
        </w:rPr>
        <w:t xml:space="preserve">medicines are often used </w:t>
      </w:r>
      <w:r w:rsidR="00F460F4">
        <w:rPr>
          <w:lang w:val="en-US"/>
        </w:rPr>
        <w:t>as</w:t>
      </w:r>
      <w:r>
        <w:rPr>
          <w:lang w:val="en-US"/>
        </w:rPr>
        <w:t xml:space="preserve"> </w:t>
      </w:r>
      <w:r w:rsidR="0047793B">
        <w:rPr>
          <w:lang w:val="en-US"/>
        </w:rPr>
        <w:t>self-care treatments</w:t>
      </w:r>
      <w:r w:rsidR="00F460F4">
        <w:rPr>
          <w:lang w:val="en-US"/>
        </w:rPr>
        <w:t xml:space="preserve">. </w:t>
      </w:r>
      <w:r w:rsidR="00B36F74">
        <w:rPr>
          <w:lang w:val="en-US"/>
        </w:rPr>
        <w:t>Traditional medicine and practices are n</w:t>
      </w:r>
      <w:r w:rsidR="008475B3">
        <w:rPr>
          <w:lang w:val="en-US"/>
        </w:rPr>
        <w:t>ot regulated in a lot of countries</w:t>
      </w:r>
      <w:r w:rsidR="00583D0C">
        <w:rPr>
          <w:lang w:val="en-US"/>
        </w:rPr>
        <w:t xml:space="preserve">, raising concerns about </w:t>
      </w:r>
      <w:r w:rsidR="00BD1AD7">
        <w:rPr>
          <w:lang w:val="en-US"/>
        </w:rPr>
        <w:t xml:space="preserve">the risks </w:t>
      </w:r>
      <w:r w:rsidR="005A676A">
        <w:rPr>
          <w:lang w:val="en-US"/>
        </w:rPr>
        <w:t xml:space="preserve">to users and the quality of the </w:t>
      </w:r>
      <w:r w:rsidR="00E02543">
        <w:rPr>
          <w:lang w:val="en-US"/>
        </w:rPr>
        <w:t>products</w:t>
      </w:r>
      <w:r w:rsidR="00D05ACB">
        <w:rPr>
          <w:lang w:val="en-US"/>
        </w:rPr>
        <w:t xml:space="preserve">. Theres been cases of </w:t>
      </w:r>
      <w:r w:rsidR="00574C80">
        <w:rPr>
          <w:lang w:val="en-US"/>
        </w:rPr>
        <w:t>wrong plant</w:t>
      </w:r>
      <w:r w:rsidR="000B573E">
        <w:rPr>
          <w:lang w:val="en-US"/>
        </w:rPr>
        <w:t xml:space="preserve"> species</w:t>
      </w:r>
      <w:r w:rsidR="00400DDE">
        <w:rPr>
          <w:lang w:val="en-US"/>
        </w:rPr>
        <w:t xml:space="preserve"> and contamination and </w:t>
      </w:r>
      <w:r w:rsidR="00432CA6">
        <w:rPr>
          <w:lang w:val="en-US"/>
        </w:rPr>
        <w:t>adulteration of traditional medic</w:t>
      </w:r>
      <w:r w:rsidR="00DD4160">
        <w:rPr>
          <w:lang w:val="en-US"/>
        </w:rPr>
        <w:t>ation therapies</w:t>
      </w:r>
      <w:r w:rsidR="00F92833">
        <w:rPr>
          <w:lang w:val="en-US"/>
        </w:rPr>
        <w:t>.</w:t>
      </w:r>
      <w:r w:rsidR="00984275">
        <w:rPr>
          <w:lang w:val="en-US"/>
        </w:rPr>
        <w:t xml:space="preserve"> </w:t>
      </w:r>
      <w:r w:rsidR="0026335B">
        <w:rPr>
          <w:lang w:val="en-US"/>
        </w:rPr>
        <w:t xml:space="preserve">Data </w:t>
      </w:r>
      <w:r w:rsidR="00F67663">
        <w:rPr>
          <w:lang w:val="en-US"/>
        </w:rPr>
        <w:t>also</w:t>
      </w:r>
      <w:r w:rsidR="0026335B">
        <w:rPr>
          <w:lang w:val="en-US"/>
        </w:rPr>
        <w:t xml:space="preserve"> show</w:t>
      </w:r>
      <w:r w:rsidR="00F67663">
        <w:rPr>
          <w:lang w:val="en-US"/>
        </w:rPr>
        <w:t>s</w:t>
      </w:r>
      <w:r w:rsidR="0026335B">
        <w:rPr>
          <w:lang w:val="en-US"/>
        </w:rPr>
        <w:t xml:space="preserve"> that there</w:t>
      </w:r>
      <w:r w:rsidR="00074E17">
        <w:rPr>
          <w:lang w:val="en-US"/>
        </w:rPr>
        <w:t xml:space="preserve"> has</w:t>
      </w:r>
      <w:r w:rsidR="0026335B">
        <w:rPr>
          <w:lang w:val="en-US"/>
        </w:rPr>
        <w:t xml:space="preserve"> been incidents </w:t>
      </w:r>
      <w:r w:rsidR="003B559A">
        <w:rPr>
          <w:lang w:val="en-US"/>
        </w:rPr>
        <w:t>where heavy metals,</w:t>
      </w:r>
      <w:r w:rsidR="001E30CE">
        <w:rPr>
          <w:lang w:val="en-US"/>
        </w:rPr>
        <w:t xml:space="preserve"> micro</w:t>
      </w:r>
      <w:r w:rsidR="003375D1">
        <w:rPr>
          <w:lang w:val="en-US"/>
        </w:rPr>
        <w:t xml:space="preserve">bial toxins, </w:t>
      </w:r>
      <w:r w:rsidR="003B559A">
        <w:rPr>
          <w:lang w:val="en-US"/>
        </w:rPr>
        <w:t xml:space="preserve">fumigation </w:t>
      </w:r>
      <w:r w:rsidR="001E30CE">
        <w:rPr>
          <w:lang w:val="en-US"/>
        </w:rPr>
        <w:t>agents</w:t>
      </w:r>
      <w:r w:rsidR="00BA598B">
        <w:rPr>
          <w:lang w:val="en-US"/>
        </w:rPr>
        <w:t xml:space="preserve"> has been found </w:t>
      </w:r>
      <w:r w:rsidR="00F62B54">
        <w:rPr>
          <w:lang w:val="en-US"/>
        </w:rPr>
        <w:t>in high toxic concentrations in traditional medi</w:t>
      </w:r>
      <w:r w:rsidR="00787ED2">
        <w:rPr>
          <w:lang w:val="en-US"/>
        </w:rPr>
        <w:t>cation therapies</w:t>
      </w:r>
      <w:r w:rsidR="00903BDB">
        <w:rPr>
          <w:lang w:val="en-US"/>
        </w:rPr>
        <w:t>. Further risks</w:t>
      </w:r>
      <w:r w:rsidR="009D69E6">
        <w:rPr>
          <w:lang w:val="en-US"/>
        </w:rPr>
        <w:t xml:space="preserve"> on traditional med</w:t>
      </w:r>
      <w:r w:rsidR="00C0145F">
        <w:rPr>
          <w:lang w:val="en-US"/>
        </w:rPr>
        <w:t>icines</w:t>
      </w:r>
      <w:r w:rsidR="00903BDB">
        <w:rPr>
          <w:lang w:val="en-US"/>
        </w:rPr>
        <w:t xml:space="preserve"> </w:t>
      </w:r>
      <w:r w:rsidR="00326078">
        <w:rPr>
          <w:lang w:val="en-US"/>
        </w:rPr>
        <w:t xml:space="preserve">are the use of </w:t>
      </w:r>
      <w:r w:rsidR="000419BE">
        <w:rPr>
          <w:lang w:val="en-US"/>
        </w:rPr>
        <w:t>unqualified</w:t>
      </w:r>
      <w:r w:rsidR="00E06291">
        <w:rPr>
          <w:lang w:val="en-US"/>
        </w:rPr>
        <w:t>/</w:t>
      </w:r>
      <w:r w:rsidR="002C5275">
        <w:rPr>
          <w:lang w:val="en-US"/>
        </w:rPr>
        <w:t>un</w:t>
      </w:r>
      <w:r w:rsidR="00F67663">
        <w:rPr>
          <w:lang w:val="en-US"/>
        </w:rPr>
        <w:t>trained</w:t>
      </w:r>
      <w:r w:rsidR="000419BE">
        <w:rPr>
          <w:lang w:val="en-US"/>
        </w:rPr>
        <w:t xml:space="preserve"> practitioners</w:t>
      </w:r>
      <w:r w:rsidR="00CF1485">
        <w:rPr>
          <w:lang w:val="en-US"/>
        </w:rPr>
        <w:t xml:space="preserve"> </w:t>
      </w:r>
      <w:r w:rsidR="00B95C4B">
        <w:rPr>
          <w:lang w:val="en-US"/>
        </w:rPr>
        <w:t>and sub-standard practices</w:t>
      </w:r>
      <w:r w:rsidR="00060682">
        <w:rPr>
          <w:lang w:val="en-US"/>
        </w:rPr>
        <w:t>.</w:t>
      </w:r>
      <w:r w:rsidR="003270C7">
        <w:rPr>
          <w:lang w:val="en-US"/>
        </w:rPr>
        <w:t xml:space="preserve"> According </w:t>
      </w:r>
      <w:r w:rsidR="00E21482">
        <w:rPr>
          <w:lang w:val="en-US"/>
        </w:rPr>
        <w:t>to the (WHO)</w:t>
      </w:r>
      <w:r w:rsidR="00060682">
        <w:rPr>
          <w:lang w:val="en-US"/>
        </w:rPr>
        <w:t xml:space="preserve"> </w:t>
      </w:r>
      <w:r w:rsidR="00E21482">
        <w:rPr>
          <w:lang w:val="en-US"/>
        </w:rPr>
        <w:t>c</w:t>
      </w:r>
      <w:r w:rsidR="00060682">
        <w:rPr>
          <w:lang w:val="en-US"/>
        </w:rPr>
        <w:t>ommunication is a</w:t>
      </w:r>
      <w:r w:rsidR="00513B17">
        <w:rPr>
          <w:lang w:val="en-US"/>
        </w:rPr>
        <w:t xml:space="preserve">nother risk involved in traditional medicine where </w:t>
      </w:r>
      <w:r w:rsidR="006A6D77">
        <w:rPr>
          <w:lang w:val="en-US"/>
        </w:rPr>
        <w:t>it is used alongside conventional medication</w:t>
      </w:r>
      <w:r w:rsidR="00B84A70">
        <w:rPr>
          <w:lang w:val="en-US"/>
        </w:rPr>
        <w:t xml:space="preserve">. Studies has shown </w:t>
      </w:r>
      <w:r w:rsidR="00006412">
        <w:rPr>
          <w:lang w:val="en-US"/>
        </w:rPr>
        <w:t>that patients often use traditional medici</w:t>
      </w:r>
      <w:r w:rsidR="00307BD2">
        <w:rPr>
          <w:lang w:val="en-US"/>
        </w:rPr>
        <w:t>ne with biomedical medicine without consultation</w:t>
      </w:r>
      <w:r w:rsidR="003D2F33">
        <w:rPr>
          <w:lang w:val="en-US"/>
        </w:rPr>
        <w:t>s</w:t>
      </w:r>
      <w:r w:rsidR="00307BD2">
        <w:rPr>
          <w:lang w:val="en-US"/>
        </w:rPr>
        <w:t xml:space="preserve"> with </w:t>
      </w:r>
      <w:r w:rsidR="001373E6">
        <w:rPr>
          <w:lang w:val="en-US"/>
        </w:rPr>
        <w:t>their health care providers</w:t>
      </w:r>
      <w:r w:rsidR="00B1161F">
        <w:rPr>
          <w:lang w:val="en-US"/>
        </w:rPr>
        <w:t xml:space="preserve">. Consumers should be </w:t>
      </w:r>
      <w:r w:rsidR="00B1161F">
        <w:rPr>
          <w:lang w:val="en-US"/>
        </w:rPr>
        <w:lastRenderedPageBreak/>
        <w:t xml:space="preserve">better informed of the adverse risk </w:t>
      </w:r>
      <w:r w:rsidR="0052272C">
        <w:rPr>
          <w:lang w:val="en-US"/>
        </w:rPr>
        <w:t xml:space="preserve">involved with </w:t>
      </w:r>
      <w:r w:rsidR="00487197">
        <w:rPr>
          <w:lang w:val="en-US"/>
        </w:rPr>
        <w:t>th</w:t>
      </w:r>
      <w:r w:rsidR="0052272C">
        <w:rPr>
          <w:lang w:val="en-US"/>
        </w:rPr>
        <w:t>e</w:t>
      </w:r>
      <w:r w:rsidR="00487197">
        <w:rPr>
          <w:lang w:val="en-US"/>
        </w:rPr>
        <w:t xml:space="preserve"> uses of both traditional medicine</w:t>
      </w:r>
      <w:r w:rsidR="00064C55">
        <w:rPr>
          <w:lang w:val="en-US"/>
        </w:rPr>
        <w:t xml:space="preserve"> </w:t>
      </w:r>
      <w:r w:rsidR="006F4C2A">
        <w:rPr>
          <w:lang w:val="en-US"/>
        </w:rPr>
        <w:t xml:space="preserve">conventional medicines </w:t>
      </w:r>
      <w:sdt>
        <w:sdtPr>
          <w:rPr>
            <w:lang w:val="en-US"/>
          </w:rPr>
          <w:id w:val="-1516310275"/>
          <w:citation/>
        </w:sdtPr>
        <w:sdtEndPr/>
        <w:sdtContent>
          <w:r w:rsidR="006F4C2A">
            <w:rPr>
              <w:lang w:val="en-US"/>
            </w:rPr>
            <w:fldChar w:fldCharType="begin"/>
          </w:r>
          <w:r w:rsidR="006F4C2A">
            <w:rPr>
              <w:lang w:val="en-US"/>
            </w:rPr>
            <w:instrText xml:space="preserve"> CITATION Gui04 \l 1033 </w:instrText>
          </w:r>
          <w:r w:rsidR="006F4C2A">
            <w:rPr>
              <w:lang w:val="en-US"/>
            </w:rPr>
            <w:fldChar w:fldCharType="separate"/>
          </w:r>
          <w:r w:rsidR="006F4C2A" w:rsidRPr="006F4C2A">
            <w:rPr>
              <w:noProof/>
              <w:lang w:val="en-US"/>
            </w:rPr>
            <w:t>(Anon., 2004)</w:t>
          </w:r>
          <w:r w:rsidR="006F4C2A">
            <w:rPr>
              <w:lang w:val="en-US"/>
            </w:rPr>
            <w:fldChar w:fldCharType="end"/>
          </w:r>
        </w:sdtContent>
      </w:sdt>
      <w:r w:rsidR="00977A6C">
        <w:rPr>
          <w:lang w:val="en-US"/>
        </w:rPr>
        <w:t>.</w:t>
      </w:r>
    </w:p>
    <w:p w14:paraId="0D76B646" w14:textId="78674BBE" w:rsidR="00F63E1E" w:rsidRDefault="00F63E1E" w:rsidP="004C67E9">
      <w:pPr>
        <w:rPr>
          <w:lang w:val="en-US"/>
        </w:rPr>
      </w:pPr>
      <w:r>
        <w:rPr>
          <w:lang w:val="en-US"/>
        </w:rPr>
        <w:t>The most conclusive fi</w:t>
      </w:r>
      <w:r w:rsidR="00C34ADB">
        <w:rPr>
          <w:lang w:val="en-US"/>
        </w:rPr>
        <w:t>ndings about the risk associated with traditional medicine/</w:t>
      </w:r>
      <w:r w:rsidR="00BB52FA">
        <w:rPr>
          <w:lang w:val="en-US"/>
        </w:rPr>
        <w:t xml:space="preserve">herbal medicine is that it can potentially cause </w:t>
      </w:r>
      <w:r w:rsidR="00A2133B">
        <w:rPr>
          <w:lang w:val="en-US"/>
        </w:rPr>
        <w:t>liver damage and kidney failure</w:t>
      </w:r>
      <w:r w:rsidR="00F34FD6">
        <w:rPr>
          <w:lang w:val="en-US"/>
        </w:rPr>
        <w:t xml:space="preserve"> in some cases</w:t>
      </w:r>
      <w:r w:rsidR="00337417">
        <w:rPr>
          <w:lang w:val="en-US"/>
        </w:rPr>
        <w:t xml:space="preserve"> because of t</w:t>
      </w:r>
      <w:r w:rsidR="007D18DC">
        <w:rPr>
          <w:lang w:val="en-US"/>
        </w:rPr>
        <w:t xml:space="preserve">races of toxic chemical and heavy </w:t>
      </w:r>
      <w:r w:rsidR="002F79EB">
        <w:rPr>
          <w:lang w:val="en-US"/>
        </w:rPr>
        <w:t xml:space="preserve">metals or that </w:t>
      </w:r>
      <w:r w:rsidR="00166B8F">
        <w:rPr>
          <w:lang w:val="en-US"/>
        </w:rPr>
        <w:t xml:space="preserve">it can be </w:t>
      </w:r>
      <w:r w:rsidR="00332865">
        <w:rPr>
          <w:lang w:val="en-US"/>
        </w:rPr>
        <w:t xml:space="preserve">become dangerous when </w:t>
      </w:r>
      <w:r w:rsidR="007B6DAD">
        <w:rPr>
          <w:lang w:val="en-US"/>
        </w:rPr>
        <w:t>there are reaction</w:t>
      </w:r>
      <w:r w:rsidR="005A556E">
        <w:rPr>
          <w:lang w:val="en-US"/>
        </w:rPr>
        <w:t>s</w:t>
      </w:r>
      <w:r w:rsidR="007B6DAD">
        <w:rPr>
          <w:lang w:val="en-US"/>
        </w:rPr>
        <w:t xml:space="preserve"> with other drugs</w:t>
      </w:r>
      <w:r w:rsidR="00417F16">
        <w:rPr>
          <w:lang w:val="en-US"/>
        </w:rPr>
        <w:t xml:space="preserve"> </w:t>
      </w:r>
      <w:sdt>
        <w:sdtPr>
          <w:rPr>
            <w:lang w:val="en-US"/>
          </w:rPr>
          <w:id w:val="-418637577"/>
          <w:citation/>
        </w:sdtPr>
        <w:sdtEndPr/>
        <w:sdtContent>
          <w:r w:rsidR="00064C55">
            <w:rPr>
              <w:lang w:val="en-US"/>
            </w:rPr>
            <w:fldChar w:fldCharType="begin"/>
          </w:r>
          <w:r w:rsidR="00064C55">
            <w:rPr>
              <w:lang w:val="en-US"/>
            </w:rPr>
            <w:instrText xml:space="preserve"> CITATION Mel17 \l 1033 </w:instrText>
          </w:r>
          <w:r w:rsidR="00064C55">
            <w:rPr>
              <w:lang w:val="en-US"/>
            </w:rPr>
            <w:fldChar w:fldCharType="separate"/>
          </w:r>
          <w:r w:rsidR="00064C55" w:rsidRPr="00064C55">
            <w:rPr>
              <w:noProof/>
              <w:lang w:val="en-US"/>
            </w:rPr>
            <w:t>(Davey, 2017)</w:t>
          </w:r>
          <w:r w:rsidR="00064C55">
            <w:rPr>
              <w:lang w:val="en-US"/>
            </w:rPr>
            <w:fldChar w:fldCharType="end"/>
          </w:r>
        </w:sdtContent>
      </w:sdt>
      <w:r w:rsidR="00064C55">
        <w:rPr>
          <w:lang w:val="en-US"/>
        </w:rPr>
        <w:t>.</w:t>
      </w:r>
      <w:r w:rsidR="005A556E">
        <w:rPr>
          <w:lang w:val="en-US"/>
        </w:rPr>
        <w:t xml:space="preserve"> </w:t>
      </w:r>
      <w:r w:rsidR="00606753">
        <w:rPr>
          <w:lang w:val="en-US"/>
        </w:rPr>
        <w:t>The most common side effects of traditional medicines are</w:t>
      </w:r>
      <w:r w:rsidR="008E723C">
        <w:rPr>
          <w:lang w:val="en-US"/>
        </w:rPr>
        <w:t xml:space="preserve"> </w:t>
      </w:r>
      <w:r w:rsidR="004D3D2E">
        <w:rPr>
          <w:lang w:val="en-US"/>
        </w:rPr>
        <w:t>hypersensitive</w:t>
      </w:r>
      <w:r w:rsidR="0086766E">
        <w:rPr>
          <w:lang w:val="en-US"/>
        </w:rPr>
        <w:t xml:space="preserve"> reactions, </w:t>
      </w:r>
      <w:r w:rsidR="00506385">
        <w:rPr>
          <w:lang w:val="en-US"/>
        </w:rPr>
        <w:t>breakouts</w:t>
      </w:r>
      <w:r w:rsidR="0086766E">
        <w:rPr>
          <w:lang w:val="en-US"/>
        </w:rPr>
        <w:t xml:space="preserve">, </w:t>
      </w:r>
      <w:r w:rsidR="00687E4F">
        <w:rPr>
          <w:lang w:val="en-US"/>
        </w:rPr>
        <w:t>migraine</w:t>
      </w:r>
      <w:r w:rsidR="0086766E">
        <w:rPr>
          <w:lang w:val="en-US"/>
        </w:rPr>
        <w:t xml:space="preserve">, </w:t>
      </w:r>
      <w:r w:rsidR="007C49FC">
        <w:rPr>
          <w:lang w:val="en-US"/>
        </w:rPr>
        <w:t>gagging</w:t>
      </w:r>
      <w:r w:rsidR="0052344A">
        <w:rPr>
          <w:lang w:val="en-US"/>
        </w:rPr>
        <w:t xml:space="preserve">, </w:t>
      </w:r>
      <w:r w:rsidR="008555B9">
        <w:rPr>
          <w:lang w:val="en-US"/>
        </w:rPr>
        <w:t xml:space="preserve">being sick </w:t>
      </w:r>
      <w:r w:rsidR="0052344A">
        <w:rPr>
          <w:lang w:val="en-US"/>
        </w:rPr>
        <w:t>and d</w:t>
      </w:r>
      <w:r w:rsidR="00212BD8">
        <w:rPr>
          <w:lang w:val="en-US"/>
        </w:rPr>
        <w:t>ysent</w:t>
      </w:r>
      <w:r w:rsidR="00492B55">
        <w:rPr>
          <w:lang w:val="en-US"/>
        </w:rPr>
        <w:t>e</w:t>
      </w:r>
      <w:r w:rsidR="00212BD8">
        <w:rPr>
          <w:lang w:val="en-US"/>
        </w:rPr>
        <w:t>ry</w:t>
      </w:r>
      <w:r w:rsidR="003D729B">
        <w:rPr>
          <w:lang w:val="en-US"/>
        </w:rPr>
        <w:t xml:space="preserve"> </w:t>
      </w:r>
      <w:r w:rsidR="00492B55">
        <w:rPr>
          <w:lang w:val="en-US"/>
        </w:rPr>
        <w:t>that</w:t>
      </w:r>
      <w:r w:rsidR="008A51D8">
        <w:rPr>
          <w:lang w:val="en-US"/>
        </w:rPr>
        <w:t xml:space="preserve"> can </w:t>
      </w:r>
      <w:r w:rsidR="005A7AB3">
        <w:rPr>
          <w:lang w:val="en-US"/>
        </w:rPr>
        <w:t>get to the extent</w:t>
      </w:r>
      <w:r w:rsidR="007D03DD">
        <w:rPr>
          <w:lang w:val="en-US"/>
        </w:rPr>
        <w:t xml:space="preserve"> of</w:t>
      </w:r>
      <w:r w:rsidR="008A51D8">
        <w:rPr>
          <w:lang w:val="en-US"/>
        </w:rPr>
        <w:t xml:space="preserve"> very </w:t>
      </w:r>
      <w:r w:rsidR="00B55678">
        <w:rPr>
          <w:lang w:val="en-US"/>
        </w:rPr>
        <w:t>light</w:t>
      </w:r>
      <w:r w:rsidR="008A51D8">
        <w:rPr>
          <w:lang w:val="en-US"/>
        </w:rPr>
        <w:t xml:space="preserve"> to sometimes </w:t>
      </w:r>
      <w:r w:rsidR="00177F4B">
        <w:rPr>
          <w:lang w:val="en-US"/>
        </w:rPr>
        <w:t>serious</w:t>
      </w:r>
      <w:r w:rsidR="00961F5D">
        <w:rPr>
          <w:lang w:val="en-US"/>
        </w:rPr>
        <w:t>. The general advi</w:t>
      </w:r>
      <w:r w:rsidR="0008447D">
        <w:rPr>
          <w:lang w:val="en-US"/>
        </w:rPr>
        <w:t>c</w:t>
      </w:r>
      <w:r w:rsidR="00961F5D">
        <w:rPr>
          <w:lang w:val="en-US"/>
        </w:rPr>
        <w:t xml:space="preserve">e </w:t>
      </w:r>
      <w:r w:rsidR="00905DA9">
        <w:rPr>
          <w:lang w:val="en-US"/>
        </w:rPr>
        <w:t xml:space="preserve">for anyone </w:t>
      </w:r>
      <w:r w:rsidR="00341650">
        <w:rPr>
          <w:lang w:val="en-US"/>
        </w:rPr>
        <w:t>using traditional medicine</w:t>
      </w:r>
      <w:r w:rsidR="00624BD2">
        <w:rPr>
          <w:lang w:val="en-US"/>
        </w:rPr>
        <w:t xml:space="preserve"> or </w:t>
      </w:r>
      <w:r w:rsidR="00341650">
        <w:rPr>
          <w:lang w:val="en-US"/>
        </w:rPr>
        <w:t>herbal</w:t>
      </w:r>
      <w:r w:rsidR="00624BD2">
        <w:rPr>
          <w:lang w:val="en-US"/>
        </w:rPr>
        <w:t xml:space="preserve"> medicine is to </w:t>
      </w:r>
      <w:r w:rsidR="003C256A">
        <w:rPr>
          <w:lang w:val="en-US"/>
        </w:rPr>
        <w:t xml:space="preserve">always consult a qualified </w:t>
      </w:r>
      <w:r w:rsidR="00117101">
        <w:rPr>
          <w:lang w:val="en-US"/>
        </w:rPr>
        <w:t>and</w:t>
      </w:r>
      <w:r w:rsidR="00323DE6">
        <w:rPr>
          <w:lang w:val="en-US"/>
        </w:rPr>
        <w:t xml:space="preserve"> registered practitioner</w:t>
      </w:r>
      <w:r w:rsidR="004C2FB7">
        <w:rPr>
          <w:lang w:val="en-US"/>
        </w:rPr>
        <w:t xml:space="preserve"> for prescription</w:t>
      </w:r>
      <w:r w:rsidR="00513393">
        <w:rPr>
          <w:lang w:val="en-US"/>
        </w:rPr>
        <w:t>s</w:t>
      </w:r>
      <w:r w:rsidR="00C40595">
        <w:rPr>
          <w:lang w:val="en-US"/>
        </w:rPr>
        <w:t>.</w:t>
      </w:r>
      <w:r w:rsidR="00323DE6">
        <w:rPr>
          <w:lang w:val="en-US"/>
        </w:rPr>
        <w:t xml:space="preserve"> </w:t>
      </w:r>
      <w:r w:rsidR="00341650">
        <w:rPr>
          <w:lang w:val="en-US"/>
        </w:rPr>
        <w:t xml:space="preserve"> </w:t>
      </w:r>
    </w:p>
    <w:p w14:paraId="0FB1F7BA" w14:textId="77777777" w:rsidR="00C0145F" w:rsidRDefault="00C0145F" w:rsidP="004C67E9">
      <w:pPr>
        <w:rPr>
          <w:lang w:val="en-US"/>
        </w:rPr>
      </w:pPr>
    </w:p>
    <w:p w14:paraId="38629A44" w14:textId="6913DD1A" w:rsidR="00413479" w:rsidRPr="00BF4BE9" w:rsidRDefault="00FE6B3F" w:rsidP="004C67E9">
      <w:pPr>
        <w:rPr>
          <w:b/>
          <w:bCs/>
          <w:u w:val="single"/>
          <w:lang w:val="en-US"/>
        </w:rPr>
      </w:pPr>
      <w:r w:rsidRPr="00BF4BE9">
        <w:rPr>
          <w:b/>
          <w:bCs/>
          <w:u w:val="single"/>
          <w:lang w:val="en-US"/>
        </w:rPr>
        <w:t xml:space="preserve">Statutory </w:t>
      </w:r>
      <w:r w:rsidR="00623EE2" w:rsidRPr="00BF4BE9">
        <w:rPr>
          <w:b/>
          <w:bCs/>
          <w:u w:val="single"/>
          <w:lang w:val="en-US"/>
        </w:rPr>
        <w:t xml:space="preserve">self-regulation and </w:t>
      </w:r>
      <w:r w:rsidR="00A473A2" w:rsidRPr="00BF4BE9">
        <w:rPr>
          <w:b/>
          <w:bCs/>
          <w:u w:val="single"/>
          <w:lang w:val="en-US"/>
        </w:rPr>
        <w:t>voluntary self-regulation</w:t>
      </w:r>
      <w:r w:rsidR="00BF4BE9" w:rsidRPr="00BF4BE9">
        <w:rPr>
          <w:b/>
          <w:bCs/>
          <w:u w:val="single"/>
          <w:lang w:val="en-US"/>
        </w:rPr>
        <w:t xml:space="preserve"> system:</w:t>
      </w:r>
    </w:p>
    <w:p w14:paraId="5B7B2F39" w14:textId="56230B8F" w:rsidR="009D29E6" w:rsidRDefault="006D1E20" w:rsidP="004C67E9">
      <w:pPr>
        <w:rPr>
          <w:lang w:val="en-US"/>
        </w:rPr>
      </w:pPr>
      <w:r>
        <w:rPr>
          <w:lang w:val="en-US"/>
        </w:rPr>
        <w:t xml:space="preserve">The practices of </w:t>
      </w:r>
      <w:r w:rsidR="00A504CC">
        <w:rPr>
          <w:lang w:val="en-US"/>
        </w:rPr>
        <w:t>co</w:t>
      </w:r>
      <w:r w:rsidR="008C314F">
        <w:rPr>
          <w:lang w:val="en-US"/>
        </w:rPr>
        <w:t>mplementary</w:t>
      </w:r>
      <w:r w:rsidR="00A504CC">
        <w:rPr>
          <w:lang w:val="en-US"/>
        </w:rPr>
        <w:t xml:space="preserve"> and alternative medicine</w:t>
      </w:r>
      <w:r w:rsidR="00956E71">
        <w:rPr>
          <w:lang w:val="en-US"/>
        </w:rPr>
        <w:t>s</w:t>
      </w:r>
      <w:r w:rsidR="00A504CC">
        <w:rPr>
          <w:lang w:val="en-US"/>
        </w:rPr>
        <w:t xml:space="preserve"> </w:t>
      </w:r>
      <w:r w:rsidR="00956E71">
        <w:rPr>
          <w:lang w:val="en-US"/>
        </w:rPr>
        <w:t>are</w:t>
      </w:r>
      <w:r w:rsidR="005E4F63">
        <w:rPr>
          <w:lang w:val="en-US"/>
        </w:rPr>
        <w:t xml:space="preserve"> not</w:t>
      </w:r>
      <w:r w:rsidR="00A504CC">
        <w:rPr>
          <w:lang w:val="en-US"/>
        </w:rPr>
        <w:t xml:space="preserve"> </w:t>
      </w:r>
      <w:r w:rsidR="00ED042B">
        <w:rPr>
          <w:lang w:val="en-US"/>
        </w:rPr>
        <w:t xml:space="preserve">regulated by law </w:t>
      </w:r>
      <w:r w:rsidR="0040240F">
        <w:rPr>
          <w:lang w:val="en-US"/>
        </w:rPr>
        <w:t>but</w:t>
      </w:r>
      <w:r w:rsidR="00ED042B">
        <w:rPr>
          <w:lang w:val="en-US"/>
        </w:rPr>
        <w:t xml:space="preserve"> </w:t>
      </w:r>
      <w:r w:rsidR="0008422D">
        <w:rPr>
          <w:lang w:val="en-US"/>
        </w:rPr>
        <w:t>ensuring that practit</w:t>
      </w:r>
      <w:r w:rsidR="00E220D6">
        <w:rPr>
          <w:lang w:val="en-US"/>
        </w:rPr>
        <w:t>i</w:t>
      </w:r>
      <w:r w:rsidR="0008422D">
        <w:rPr>
          <w:lang w:val="en-US"/>
        </w:rPr>
        <w:t>oners</w:t>
      </w:r>
      <w:r w:rsidR="00AE63BD">
        <w:rPr>
          <w:lang w:val="en-US"/>
        </w:rPr>
        <w:t xml:space="preserve"> ar</w:t>
      </w:r>
      <w:r w:rsidR="00F04F22">
        <w:rPr>
          <w:lang w:val="en-US"/>
        </w:rPr>
        <w:t>e</w:t>
      </w:r>
      <w:r w:rsidR="00E220D6">
        <w:rPr>
          <w:lang w:val="en-US"/>
        </w:rPr>
        <w:t xml:space="preserve"> rightly </w:t>
      </w:r>
      <w:r w:rsidR="007B487C">
        <w:rPr>
          <w:lang w:val="en-US"/>
        </w:rPr>
        <w:t>qualified</w:t>
      </w:r>
      <w:r w:rsidR="008F6FA1">
        <w:rPr>
          <w:lang w:val="en-US"/>
        </w:rPr>
        <w:t xml:space="preserve"> and</w:t>
      </w:r>
      <w:r w:rsidR="007B487C">
        <w:rPr>
          <w:lang w:val="en-US"/>
        </w:rPr>
        <w:t xml:space="preserve"> conform to </w:t>
      </w:r>
      <w:r w:rsidR="00EF0F4E">
        <w:rPr>
          <w:lang w:val="en-US"/>
        </w:rPr>
        <w:t xml:space="preserve">some standards or codes of practice. This is statutory </w:t>
      </w:r>
      <w:r w:rsidR="00615253">
        <w:rPr>
          <w:lang w:val="en-US"/>
        </w:rPr>
        <w:t xml:space="preserve">professional regulation. Although members of </w:t>
      </w:r>
      <w:r w:rsidR="00320B55">
        <w:rPr>
          <w:lang w:val="en-US"/>
        </w:rPr>
        <w:t xml:space="preserve">two complementary and alternative </w:t>
      </w:r>
      <w:r w:rsidR="00C1225A">
        <w:rPr>
          <w:lang w:val="en-US"/>
        </w:rPr>
        <w:t>treatments (</w:t>
      </w:r>
      <w:r w:rsidR="007D6D40">
        <w:rPr>
          <w:lang w:val="en-US"/>
        </w:rPr>
        <w:t xml:space="preserve">chiropractic and </w:t>
      </w:r>
      <w:r w:rsidR="008B44FA">
        <w:rPr>
          <w:lang w:val="en-US"/>
        </w:rPr>
        <w:t xml:space="preserve">osteopathy) are </w:t>
      </w:r>
      <w:r w:rsidR="00656119">
        <w:rPr>
          <w:lang w:val="en-US"/>
        </w:rPr>
        <w:t>regulated in the fashion.</w:t>
      </w:r>
      <w:r w:rsidR="00BF6966">
        <w:rPr>
          <w:lang w:val="en-US"/>
        </w:rPr>
        <w:t xml:space="preserve"> There </w:t>
      </w:r>
      <w:r w:rsidR="00CD28AC">
        <w:rPr>
          <w:lang w:val="en-US"/>
        </w:rPr>
        <w:t>is</w:t>
      </w:r>
      <w:r w:rsidR="00BF6966">
        <w:rPr>
          <w:lang w:val="en-US"/>
        </w:rPr>
        <w:t xml:space="preserve"> currently no statutory regulation </w:t>
      </w:r>
      <w:r w:rsidR="00622AC6">
        <w:rPr>
          <w:lang w:val="en-US"/>
        </w:rPr>
        <w:t>for other</w:t>
      </w:r>
      <w:r w:rsidR="005A660F">
        <w:rPr>
          <w:lang w:val="en-US"/>
        </w:rPr>
        <w:t xml:space="preserve"> </w:t>
      </w:r>
      <w:r w:rsidR="0020108F">
        <w:rPr>
          <w:lang w:val="en-US"/>
        </w:rPr>
        <w:t>practitioners of complementary and alternative medicine.</w:t>
      </w:r>
      <w:r w:rsidR="004C2775">
        <w:rPr>
          <w:lang w:val="en-US"/>
        </w:rPr>
        <w:t xml:space="preserve"> </w:t>
      </w:r>
      <w:r w:rsidR="00CC2293">
        <w:rPr>
          <w:lang w:val="en-US"/>
        </w:rPr>
        <w:t xml:space="preserve">There </w:t>
      </w:r>
      <w:r w:rsidR="007D2D0A">
        <w:rPr>
          <w:lang w:val="en-US"/>
        </w:rPr>
        <w:t>are</w:t>
      </w:r>
      <w:r w:rsidR="00CC2293">
        <w:rPr>
          <w:lang w:val="en-US"/>
        </w:rPr>
        <w:t xml:space="preserve"> no legal </w:t>
      </w:r>
      <w:r w:rsidR="00D67045">
        <w:rPr>
          <w:lang w:val="en-US"/>
        </w:rPr>
        <w:t xml:space="preserve">requirements for the practice of </w:t>
      </w:r>
      <w:r w:rsidR="008F32E6">
        <w:rPr>
          <w:lang w:val="en-US"/>
        </w:rPr>
        <w:t xml:space="preserve">traditional medicine </w:t>
      </w:r>
      <w:r w:rsidR="007058DA">
        <w:rPr>
          <w:lang w:val="en-US"/>
        </w:rPr>
        <w:t xml:space="preserve">in respective of experience or </w:t>
      </w:r>
      <w:r w:rsidR="0042332B">
        <w:rPr>
          <w:lang w:val="en-US"/>
        </w:rPr>
        <w:t>qualification, pract</w:t>
      </w:r>
      <w:r w:rsidR="003F1507">
        <w:rPr>
          <w:lang w:val="en-US"/>
        </w:rPr>
        <w:t xml:space="preserve">itioners are </w:t>
      </w:r>
      <w:r w:rsidR="00947E5E">
        <w:rPr>
          <w:lang w:val="en-US"/>
        </w:rPr>
        <w:t>n</w:t>
      </w:r>
      <w:r w:rsidR="003F1507">
        <w:rPr>
          <w:lang w:val="en-US"/>
        </w:rPr>
        <w:t>ot obliged to follow any</w:t>
      </w:r>
      <w:r w:rsidR="005951CB">
        <w:rPr>
          <w:lang w:val="en-US"/>
        </w:rPr>
        <w:t xml:space="preserve"> standard or enlist to any </w:t>
      </w:r>
      <w:r w:rsidR="00272029">
        <w:rPr>
          <w:lang w:val="en-US"/>
        </w:rPr>
        <w:t xml:space="preserve">professional </w:t>
      </w:r>
      <w:r w:rsidR="005951CB">
        <w:rPr>
          <w:lang w:val="en-US"/>
        </w:rPr>
        <w:t>association or register</w:t>
      </w:r>
      <w:r w:rsidR="006F199E">
        <w:rPr>
          <w:lang w:val="en-US"/>
        </w:rPr>
        <w:t>.</w:t>
      </w:r>
    </w:p>
    <w:p w14:paraId="2CDD9A7D" w14:textId="154CFFB7" w:rsidR="00A7770C" w:rsidRDefault="00393473" w:rsidP="004C67E9">
      <w:pPr>
        <w:rPr>
          <w:lang w:val="en-US"/>
        </w:rPr>
      </w:pPr>
      <w:r>
        <w:rPr>
          <w:lang w:val="en-US"/>
        </w:rPr>
        <w:t xml:space="preserve">In the UK, there are no </w:t>
      </w:r>
      <w:r w:rsidR="009E6FEA">
        <w:rPr>
          <w:lang w:val="en-US"/>
        </w:rPr>
        <w:t xml:space="preserve">statutory regulation for any other CAM </w:t>
      </w:r>
      <w:r w:rsidR="00F85EF5">
        <w:rPr>
          <w:lang w:val="en-US"/>
        </w:rPr>
        <w:t xml:space="preserve">apart from </w:t>
      </w:r>
      <w:r w:rsidR="00891A46">
        <w:rPr>
          <w:lang w:val="en-US"/>
        </w:rPr>
        <w:t>Osteopathy</w:t>
      </w:r>
      <w:r w:rsidR="00E85246">
        <w:rPr>
          <w:lang w:val="en-US"/>
        </w:rPr>
        <w:t xml:space="preserve"> and Chiroprac</w:t>
      </w:r>
      <w:r w:rsidR="003D4D55">
        <w:rPr>
          <w:lang w:val="en-US"/>
        </w:rPr>
        <w:t>tic prac</w:t>
      </w:r>
      <w:r w:rsidR="00FA3EAC">
        <w:rPr>
          <w:lang w:val="en-US"/>
        </w:rPr>
        <w:t>ti</w:t>
      </w:r>
      <w:r w:rsidR="003D4D55">
        <w:rPr>
          <w:lang w:val="en-US"/>
        </w:rPr>
        <w:t>tioners who ha</w:t>
      </w:r>
      <w:r w:rsidR="00FA3EAC">
        <w:rPr>
          <w:lang w:val="en-US"/>
        </w:rPr>
        <w:t>ve their respective councils.</w:t>
      </w:r>
      <w:r w:rsidR="00006CA3">
        <w:rPr>
          <w:lang w:val="en-US"/>
        </w:rPr>
        <w:t xml:space="preserve"> Essentially, anyone can choose to practice </w:t>
      </w:r>
      <w:r w:rsidR="002D6455">
        <w:rPr>
          <w:lang w:val="en-US"/>
        </w:rPr>
        <w:t xml:space="preserve">any other CAM without adhering to any </w:t>
      </w:r>
      <w:r w:rsidR="00D079AB">
        <w:rPr>
          <w:lang w:val="en-US"/>
        </w:rPr>
        <w:t>professional body or</w:t>
      </w:r>
      <w:r w:rsidR="002B2B0A">
        <w:rPr>
          <w:lang w:val="en-US"/>
        </w:rPr>
        <w:t xml:space="preserve"> standards of practice.</w:t>
      </w:r>
      <w:r w:rsidR="00945656">
        <w:rPr>
          <w:lang w:val="en-US"/>
        </w:rPr>
        <w:t xml:space="preserve"> Where there are complaints or misconducts,</w:t>
      </w:r>
      <w:r w:rsidR="003628BD">
        <w:rPr>
          <w:lang w:val="en-US"/>
        </w:rPr>
        <w:t xml:space="preserve"> there are no </w:t>
      </w:r>
      <w:r w:rsidR="00FA3F39">
        <w:rPr>
          <w:lang w:val="en-US"/>
        </w:rPr>
        <w:t xml:space="preserve">alternative </w:t>
      </w:r>
      <w:r w:rsidR="00D37266">
        <w:rPr>
          <w:lang w:val="en-US"/>
        </w:rPr>
        <w:t xml:space="preserve">legal </w:t>
      </w:r>
      <w:r w:rsidR="00FA3F39">
        <w:rPr>
          <w:lang w:val="en-US"/>
        </w:rPr>
        <w:t>rights except</w:t>
      </w:r>
      <w:r w:rsidR="003628BD">
        <w:rPr>
          <w:lang w:val="en-US"/>
        </w:rPr>
        <w:t xml:space="preserve"> </w:t>
      </w:r>
      <w:r w:rsidR="00D37266">
        <w:rPr>
          <w:lang w:val="en-US"/>
        </w:rPr>
        <w:t>civil and cri</w:t>
      </w:r>
      <w:r w:rsidR="008E0BE9">
        <w:rPr>
          <w:lang w:val="en-US"/>
        </w:rPr>
        <w:t>minal laws.</w:t>
      </w:r>
    </w:p>
    <w:p w14:paraId="0ECB933F" w14:textId="24D9C157" w:rsidR="007C3FE4" w:rsidRDefault="000E3B3E" w:rsidP="004C67E9">
      <w:pPr>
        <w:rPr>
          <w:lang w:val="en-US"/>
        </w:rPr>
      </w:pPr>
      <w:r>
        <w:rPr>
          <w:lang w:val="en-US"/>
        </w:rPr>
        <w:t xml:space="preserve">Some complementary </w:t>
      </w:r>
      <w:r w:rsidR="0043427B">
        <w:rPr>
          <w:lang w:val="en-US"/>
        </w:rPr>
        <w:t>and alternative medicine</w:t>
      </w:r>
      <w:r w:rsidR="00B2217C">
        <w:rPr>
          <w:lang w:val="en-US"/>
        </w:rPr>
        <w:t xml:space="preserve"> have voluntary register </w:t>
      </w:r>
      <w:r w:rsidR="0008260D">
        <w:rPr>
          <w:lang w:val="en-US"/>
        </w:rPr>
        <w:t xml:space="preserve">or association that </w:t>
      </w:r>
      <w:r w:rsidR="00CC5993">
        <w:rPr>
          <w:lang w:val="en-US"/>
        </w:rPr>
        <w:t>are approved by the Professional Standard</w:t>
      </w:r>
      <w:r w:rsidR="008E2D22">
        <w:rPr>
          <w:lang w:val="en-US"/>
        </w:rPr>
        <w:t xml:space="preserve">s Authority (PSA) for the health </w:t>
      </w:r>
      <w:r w:rsidR="00C03214">
        <w:rPr>
          <w:lang w:val="en-US"/>
        </w:rPr>
        <w:t xml:space="preserve">and social care sector which </w:t>
      </w:r>
      <w:r w:rsidR="00B5691B">
        <w:rPr>
          <w:lang w:val="en-US"/>
        </w:rPr>
        <w:t xml:space="preserve">practitioners can join if they </w:t>
      </w:r>
      <w:r w:rsidR="002A0445">
        <w:rPr>
          <w:lang w:val="en-US"/>
        </w:rPr>
        <w:t>wish to</w:t>
      </w:r>
      <w:r w:rsidR="00D8738D">
        <w:rPr>
          <w:lang w:val="en-US"/>
        </w:rPr>
        <w:t>,</w:t>
      </w:r>
      <w:r w:rsidR="002A0445">
        <w:rPr>
          <w:lang w:val="en-US"/>
        </w:rPr>
        <w:t xml:space="preserve"> but these are voluntary.</w:t>
      </w:r>
      <w:r w:rsidR="000A6C84">
        <w:rPr>
          <w:lang w:val="en-US"/>
        </w:rPr>
        <w:t xml:space="preserve"> Such organization include the </w:t>
      </w:r>
      <w:r w:rsidR="004973FC">
        <w:rPr>
          <w:lang w:val="en-US"/>
        </w:rPr>
        <w:t>(British Acupuncture Council</w:t>
      </w:r>
      <w:r w:rsidR="00D8738D">
        <w:rPr>
          <w:lang w:val="en-US"/>
        </w:rPr>
        <w:t>) and the (Complementary</w:t>
      </w:r>
      <w:r w:rsidR="00C75518">
        <w:rPr>
          <w:lang w:val="en-US"/>
        </w:rPr>
        <w:t xml:space="preserve"> and Natural Healthcare Council).</w:t>
      </w:r>
      <w:r w:rsidR="009741BF">
        <w:rPr>
          <w:lang w:val="en-US"/>
        </w:rPr>
        <w:t xml:space="preserve"> Ther are also </w:t>
      </w:r>
      <w:r w:rsidR="00F74D5D">
        <w:rPr>
          <w:lang w:val="en-US"/>
        </w:rPr>
        <w:t>professional association keep register of practitioner</w:t>
      </w:r>
      <w:r w:rsidR="00F82F74">
        <w:rPr>
          <w:lang w:val="en-US"/>
        </w:rPr>
        <w:t>s of certain CAMs like the (</w:t>
      </w:r>
      <w:r w:rsidR="0043237F">
        <w:rPr>
          <w:lang w:val="en-US"/>
        </w:rPr>
        <w:t xml:space="preserve">Register of Chinese Herbal </w:t>
      </w:r>
      <w:r w:rsidR="000017F1">
        <w:rPr>
          <w:lang w:val="en-US"/>
        </w:rPr>
        <w:t>Medicine), (British Homeopath</w:t>
      </w:r>
      <w:r w:rsidR="00FE10FD">
        <w:rPr>
          <w:lang w:val="en-US"/>
        </w:rPr>
        <w:t>ic Association) and the (</w:t>
      </w:r>
      <w:r w:rsidR="00044E6B">
        <w:rPr>
          <w:lang w:val="en-US"/>
        </w:rPr>
        <w:t>Reiki Association)</w:t>
      </w:r>
      <w:r w:rsidR="00E135D7">
        <w:rPr>
          <w:lang w:val="en-US"/>
        </w:rPr>
        <w:t xml:space="preserve"> </w:t>
      </w:r>
      <w:sdt>
        <w:sdtPr>
          <w:rPr>
            <w:lang w:val="en-US"/>
          </w:rPr>
          <w:id w:val="-892114823"/>
          <w:citation/>
        </w:sdtPr>
        <w:sdtEndPr/>
        <w:sdtContent>
          <w:r w:rsidR="00E135D7">
            <w:rPr>
              <w:lang w:val="en-US"/>
            </w:rPr>
            <w:fldChar w:fldCharType="begin"/>
          </w:r>
          <w:r w:rsidR="00E135D7">
            <w:rPr>
              <w:lang w:val="en-US"/>
            </w:rPr>
            <w:instrText xml:space="preserve"> CITATION how21 \l 1033 </w:instrText>
          </w:r>
          <w:r w:rsidR="00E135D7">
            <w:rPr>
              <w:lang w:val="en-US"/>
            </w:rPr>
            <w:fldChar w:fldCharType="separate"/>
          </w:r>
          <w:r w:rsidR="00E135D7" w:rsidRPr="00E135D7">
            <w:rPr>
              <w:noProof/>
              <w:lang w:val="en-US"/>
            </w:rPr>
            <w:t>(Anon., n.d.)</w:t>
          </w:r>
          <w:r w:rsidR="00E135D7">
            <w:rPr>
              <w:lang w:val="en-US"/>
            </w:rPr>
            <w:fldChar w:fldCharType="end"/>
          </w:r>
        </w:sdtContent>
      </w:sdt>
      <w:r w:rsidR="00B50F78">
        <w:rPr>
          <w:lang w:val="en-US"/>
        </w:rPr>
        <w:t>.</w:t>
      </w:r>
    </w:p>
    <w:p w14:paraId="0B13EF4A" w14:textId="0C4EEADD" w:rsidR="00CA4BED" w:rsidRDefault="002943A2" w:rsidP="004C67E9">
      <w:pPr>
        <w:rPr>
          <w:lang w:val="en-US"/>
        </w:rPr>
      </w:pPr>
      <w:r>
        <w:rPr>
          <w:lang w:val="en-US"/>
        </w:rPr>
        <w:t xml:space="preserve">There is a </w:t>
      </w:r>
      <w:r w:rsidR="006C19A0">
        <w:rPr>
          <w:lang w:val="en-US"/>
        </w:rPr>
        <w:t xml:space="preserve">huge division between and </w:t>
      </w:r>
      <w:r w:rsidR="006A2EA2">
        <w:rPr>
          <w:lang w:val="en-US"/>
        </w:rPr>
        <w:t xml:space="preserve">inside some </w:t>
      </w:r>
      <w:r w:rsidR="00AC2BE4">
        <w:rPr>
          <w:lang w:val="en-US"/>
        </w:rPr>
        <w:t>traditional/complementary therapies.</w:t>
      </w:r>
      <w:r w:rsidR="00416368">
        <w:rPr>
          <w:lang w:val="en-US"/>
        </w:rPr>
        <w:t xml:space="preserve"> For instance, there </w:t>
      </w:r>
      <w:r w:rsidR="00000A60">
        <w:rPr>
          <w:lang w:val="en-US"/>
        </w:rPr>
        <w:t>has been</w:t>
      </w:r>
      <w:r w:rsidR="00416368">
        <w:rPr>
          <w:lang w:val="en-US"/>
        </w:rPr>
        <w:t xml:space="preserve"> </w:t>
      </w:r>
      <w:r w:rsidR="00CD28AC">
        <w:rPr>
          <w:lang w:val="en-US"/>
        </w:rPr>
        <w:t>varying</w:t>
      </w:r>
      <w:r w:rsidR="00416368">
        <w:rPr>
          <w:lang w:val="en-US"/>
        </w:rPr>
        <w:t xml:space="preserve"> number of </w:t>
      </w:r>
      <w:r w:rsidR="008B5D84">
        <w:rPr>
          <w:lang w:val="en-US"/>
        </w:rPr>
        <w:t xml:space="preserve">associations representing </w:t>
      </w:r>
      <w:r w:rsidR="00693BE1">
        <w:rPr>
          <w:lang w:val="en-US"/>
        </w:rPr>
        <w:t xml:space="preserve">different therapies individually </w:t>
      </w:r>
      <w:r w:rsidR="005901A4">
        <w:rPr>
          <w:lang w:val="en-US"/>
        </w:rPr>
        <w:t>wit</w:t>
      </w:r>
      <w:r w:rsidR="00D57162">
        <w:rPr>
          <w:lang w:val="en-US"/>
        </w:rPr>
        <w:t>h</w:t>
      </w:r>
      <w:r w:rsidR="005901A4">
        <w:rPr>
          <w:lang w:val="en-US"/>
        </w:rPr>
        <w:t xml:space="preserve"> varying knowledge base and practices</w:t>
      </w:r>
      <w:r w:rsidR="00385263">
        <w:rPr>
          <w:lang w:val="en-US"/>
        </w:rPr>
        <w:t xml:space="preserve">. There has </w:t>
      </w:r>
      <w:r w:rsidR="00027956">
        <w:rPr>
          <w:lang w:val="en-US"/>
        </w:rPr>
        <w:t xml:space="preserve">been a push for </w:t>
      </w:r>
      <w:r w:rsidR="00A2283C">
        <w:rPr>
          <w:lang w:val="en-US"/>
        </w:rPr>
        <w:t>cooperation</w:t>
      </w:r>
      <w:r w:rsidR="001B4B2C">
        <w:rPr>
          <w:lang w:val="en-US"/>
        </w:rPr>
        <w:t xml:space="preserve"> and agreement</w:t>
      </w:r>
      <w:r w:rsidR="00A2283C">
        <w:rPr>
          <w:lang w:val="en-US"/>
        </w:rPr>
        <w:t xml:space="preserve"> </w:t>
      </w:r>
      <w:r w:rsidR="00C56C5A">
        <w:rPr>
          <w:lang w:val="en-US"/>
        </w:rPr>
        <w:t>between</w:t>
      </w:r>
      <w:r w:rsidR="00A2283C">
        <w:rPr>
          <w:lang w:val="en-US"/>
        </w:rPr>
        <w:t xml:space="preserve"> all </w:t>
      </w:r>
      <w:r w:rsidR="00CD3BBA">
        <w:rPr>
          <w:lang w:val="en-US"/>
        </w:rPr>
        <w:t xml:space="preserve">traditional and complementary practitioners </w:t>
      </w:r>
      <w:r w:rsidR="001652D7">
        <w:rPr>
          <w:lang w:val="en-US"/>
        </w:rPr>
        <w:t xml:space="preserve">in </w:t>
      </w:r>
      <w:r w:rsidR="00841B50">
        <w:rPr>
          <w:lang w:val="en-US"/>
        </w:rPr>
        <w:t xml:space="preserve">most countries by policy makers </w:t>
      </w:r>
      <w:r w:rsidR="002E37E5">
        <w:rPr>
          <w:lang w:val="en-US"/>
        </w:rPr>
        <w:t xml:space="preserve">prior to the introduction of </w:t>
      </w:r>
      <w:r w:rsidR="005815F6">
        <w:rPr>
          <w:lang w:val="en-US"/>
        </w:rPr>
        <w:t>statutory legislation.</w:t>
      </w:r>
      <w:r w:rsidR="005C5EE8">
        <w:rPr>
          <w:lang w:val="en-US"/>
        </w:rPr>
        <w:t xml:space="preserve"> According to studies</w:t>
      </w:r>
      <w:r w:rsidR="00BC00E5">
        <w:rPr>
          <w:lang w:val="en-US"/>
        </w:rPr>
        <w:t xml:space="preserve"> conducted, </w:t>
      </w:r>
      <w:r w:rsidR="003200DF">
        <w:rPr>
          <w:lang w:val="en-US"/>
        </w:rPr>
        <w:t xml:space="preserve">when there are small numbers of practitioner of </w:t>
      </w:r>
      <w:r w:rsidR="00B54446">
        <w:rPr>
          <w:lang w:val="en-US"/>
        </w:rPr>
        <w:t xml:space="preserve">TM/CAM the overall cost of </w:t>
      </w:r>
      <w:r w:rsidR="004F38C8">
        <w:rPr>
          <w:lang w:val="en-US"/>
        </w:rPr>
        <w:t xml:space="preserve">creating </w:t>
      </w:r>
      <w:r w:rsidR="00540050">
        <w:rPr>
          <w:lang w:val="en-US"/>
        </w:rPr>
        <w:t xml:space="preserve">professional regulatory bodies responsible for </w:t>
      </w:r>
      <w:r w:rsidR="002945EC">
        <w:rPr>
          <w:lang w:val="en-US"/>
        </w:rPr>
        <w:t>setting standards of education</w:t>
      </w:r>
      <w:r w:rsidR="00792C6E">
        <w:rPr>
          <w:lang w:val="en-US"/>
        </w:rPr>
        <w:t xml:space="preserve"> and practice, accreditations</w:t>
      </w:r>
      <w:r w:rsidR="00986A55">
        <w:rPr>
          <w:lang w:val="en-US"/>
        </w:rPr>
        <w:t xml:space="preserve"> and d</w:t>
      </w:r>
      <w:r w:rsidR="004E589F">
        <w:rPr>
          <w:lang w:val="en-US"/>
        </w:rPr>
        <w:t>is</w:t>
      </w:r>
      <w:r w:rsidR="00986A55">
        <w:rPr>
          <w:lang w:val="en-US"/>
        </w:rPr>
        <w:t>ciplina</w:t>
      </w:r>
      <w:r w:rsidR="007D7018">
        <w:rPr>
          <w:lang w:val="en-US"/>
        </w:rPr>
        <w:t>ry</w:t>
      </w:r>
      <w:r w:rsidR="00001DFB">
        <w:rPr>
          <w:lang w:val="en-US"/>
        </w:rPr>
        <w:t xml:space="preserve"> procedures </w:t>
      </w:r>
      <w:r w:rsidR="00EA4691">
        <w:rPr>
          <w:lang w:val="en-US"/>
        </w:rPr>
        <w:t>will most likely</w:t>
      </w:r>
      <w:r w:rsidR="002D533F">
        <w:rPr>
          <w:lang w:val="en-US"/>
        </w:rPr>
        <w:t xml:space="preserve"> be</w:t>
      </w:r>
      <w:r w:rsidR="00EA4691">
        <w:rPr>
          <w:lang w:val="en-US"/>
        </w:rPr>
        <w:t xml:space="preserve"> high.</w:t>
      </w:r>
      <w:r w:rsidR="00281DC4">
        <w:rPr>
          <w:lang w:val="en-US"/>
        </w:rPr>
        <w:t xml:space="preserve"> </w:t>
      </w:r>
      <w:r w:rsidR="00F75FBD">
        <w:rPr>
          <w:lang w:val="en-US"/>
        </w:rPr>
        <w:t>In the UK, there</w:t>
      </w:r>
      <w:r w:rsidR="00EF766B">
        <w:rPr>
          <w:lang w:val="en-US"/>
        </w:rPr>
        <w:t xml:space="preserve"> is continued consensus</w:t>
      </w:r>
      <w:r w:rsidR="00B07976">
        <w:rPr>
          <w:lang w:val="en-US"/>
        </w:rPr>
        <w:t xml:space="preserve"> to establish</w:t>
      </w:r>
      <w:r w:rsidR="002D3C67">
        <w:rPr>
          <w:lang w:val="en-US"/>
        </w:rPr>
        <w:t>ing an u</w:t>
      </w:r>
      <w:r w:rsidR="00886846">
        <w:rPr>
          <w:lang w:val="en-US"/>
        </w:rPr>
        <w:t xml:space="preserve">mbrella regulatory body that </w:t>
      </w:r>
      <w:r w:rsidR="00796B1C">
        <w:rPr>
          <w:lang w:val="en-US"/>
        </w:rPr>
        <w:t xml:space="preserve">will cover most or all </w:t>
      </w:r>
      <w:r w:rsidR="001137E7">
        <w:rPr>
          <w:lang w:val="en-US"/>
        </w:rPr>
        <w:t>practitioners of traditional and complementary medicine</w:t>
      </w:r>
      <w:r w:rsidR="00082151">
        <w:rPr>
          <w:lang w:val="en-US"/>
        </w:rPr>
        <w:t>. Furthermore</w:t>
      </w:r>
      <w:r w:rsidR="001867B3">
        <w:rPr>
          <w:lang w:val="en-US"/>
        </w:rPr>
        <w:t>,</w:t>
      </w:r>
      <w:r w:rsidR="00082151">
        <w:rPr>
          <w:lang w:val="en-US"/>
        </w:rPr>
        <w:t xml:space="preserve"> the </w:t>
      </w:r>
      <w:r w:rsidR="00AB2726">
        <w:rPr>
          <w:lang w:val="en-US"/>
        </w:rPr>
        <w:t xml:space="preserve">benefits of creating a </w:t>
      </w:r>
      <w:r w:rsidR="00DB46EF">
        <w:rPr>
          <w:lang w:val="en-US"/>
        </w:rPr>
        <w:t>national standard of practice will be t</w:t>
      </w:r>
      <w:r w:rsidR="001D4539">
        <w:rPr>
          <w:lang w:val="en-US"/>
        </w:rPr>
        <w:t>he promoting of free movement</w:t>
      </w:r>
      <w:r w:rsidR="001B27A4">
        <w:rPr>
          <w:lang w:val="en-US"/>
        </w:rPr>
        <w:t xml:space="preserve"> of practitioners and the provision of </w:t>
      </w:r>
      <w:r w:rsidR="00060608">
        <w:rPr>
          <w:lang w:val="en-US"/>
        </w:rPr>
        <w:t xml:space="preserve">consistency for </w:t>
      </w:r>
      <w:r w:rsidR="002840EA">
        <w:rPr>
          <w:lang w:val="en-US"/>
        </w:rPr>
        <w:t>users in different commu</w:t>
      </w:r>
      <w:r w:rsidR="00085DE7">
        <w:rPr>
          <w:lang w:val="en-US"/>
        </w:rPr>
        <w:t>ni</w:t>
      </w:r>
      <w:r w:rsidR="002840EA">
        <w:rPr>
          <w:lang w:val="en-US"/>
        </w:rPr>
        <w:t>ties</w:t>
      </w:r>
      <w:r w:rsidR="00085DE7">
        <w:rPr>
          <w:lang w:val="en-US"/>
        </w:rPr>
        <w:t xml:space="preserve"> </w:t>
      </w:r>
      <w:sdt>
        <w:sdtPr>
          <w:rPr>
            <w:lang w:val="en-US"/>
          </w:rPr>
          <w:id w:val="-654369142"/>
          <w:citation/>
        </w:sdtPr>
        <w:sdtEndPr/>
        <w:sdtContent>
          <w:r w:rsidR="00085DE7">
            <w:rPr>
              <w:lang w:val="en-US"/>
            </w:rPr>
            <w:fldChar w:fldCharType="begin"/>
          </w:r>
          <w:r w:rsidR="00085DE7">
            <w:rPr>
              <w:lang w:val="en-US"/>
            </w:rPr>
            <w:instrText xml:space="preserve"> CITATION Ann08 \l 1033 </w:instrText>
          </w:r>
          <w:r w:rsidR="00085DE7">
            <w:rPr>
              <w:lang w:val="en-US"/>
            </w:rPr>
            <w:fldChar w:fldCharType="separate"/>
          </w:r>
          <w:r w:rsidR="00085DE7" w:rsidRPr="00085DE7">
            <w:rPr>
              <w:noProof/>
              <w:lang w:val="en-US"/>
            </w:rPr>
            <w:t>(Dixon, 2008)</w:t>
          </w:r>
          <w:r w:rsidR="00085DE7">
            <w:rPr>
              <w:lang w:val="en-US"/>
            </w:rPr>
            <w:fldChar w:fldCharType="end"/>
          </w:r>
        </w:sdtContent>
      </w:sdt>
      <w:r w:rsidR="00CA4BED">
        <w:rPr>
          <w:lang w:val="en-US"/>
        </w:rPr>
        <w:t>.</w:t>
      </w:r>
    </w:p>
    <w:p w14:paraId="76F2E90A" w14:textId="49877E9C" w:rsidR="00346ED8" w:rsidRDefault="00237E77" w:rsidP="004C67E9">
      <w:pPr>
        <w:rPr>
          <w:lang w:val="en-US"/>
        </w:rPr>
      </w:pPr>
      <w:r>
        <w:rPr>
          <w:lang w:val="en-US"/>
        </w:rPr>
        <w:lastRenderedPageBreak/>
        <w:t xml:space="preserve">The </w:t>
      </w:r>
      <w:r w:rsidR="00CE6FED">
        <w:rPr>
          <w:lang w:val="en-US"/>
        </w:rPr>
        <w:t xml:space="preserve">Institute </w:t>
      </w:r>
      <w:r w:rsidR="003B5BC3">
        <w:rPr>
          <w:lang w:val="en-US"/>
        </w:rPr>
        <w:t xml:space="preserve">for Complementary Medicine </w:t>
      </w:r>
      <w:r w:rsidR="00A604C2">
        <w:rPr>
          <w:lang w:val="en-US"/>
        </w:rPr>
        <w:t>advocates for a single Act</w:t>
      </w:r>
      <w:r w:rsidR="00670945">
        <w:rPr>
          <w:lang w:val="en-US"/>
        </w:rPr>
        <w:t xml:space="preserve"> that </w:t>
      </w:r>
      <w:r w:rsidR="006E5CC9">
        <w:rPr>
          <w:lang w:val="en-US"/>
        </w:rPr>
        <w:t>has the right to govern itself</w:t>
      </w:r>
      <w:r w:rsidR="003C37AD">
        <w:rPr>
          <w:lang w:val="en-US"/>
        </w:rPr>
        <w:t xml:space="preserve"> </w:t>
      </w:r>
      <w:r w:rsidR="00A475F1">
        <w:rPr>
          <w:lang w:val="en-US"/>
        </w:rPr>
        <w:t>in various divisions of specific treatment</w:t>
      </w:r>
      <w:r w:rsidR="008B52D4">
        <w:rPr>
          <w:lang w:val="en-US"/>
        </w:rPr>
        <w:t xml:space="preserve">s as the most </w:t>
      </w:r>
      <w:r w:rsidR="0080649A">
        <w:rPr>
          <w:lang w:val="en-US"/>
        </w:rPr>
        <w:t>economical and efficient system</w:t>
      </w:r>
      <w:r w:rsidR="00B92061">
        <w:rPr>
          <w:lang w:val="en-US"/>
        </w:rPr>
        <w:t xml:space="preserve"> </w:t>
      </w:r>
      <w:r w:rsidR="008B00CE">
        <w:rPr>
          <w:lang w:val="en-US"/>
        </w:rPr>
        <w:t xml:space="preserve">of protecting practitioners </w:t>
      </w:r>
      <w:r w:rsidR="008C0EED">
        <w:rPr>
          <w:lang w:val="en-US"/>
        </w:rPr>
        <w:t xml:space="preserve">and still </w:t>
      </w:r>
      <w:r w:rsidR="00B92061">
        <w:rPr>
          <w:lang w:val="en-US"/>
        </w:rPr>
        <w:t>providing an open service</w:t>
      </w:r>
      <w:r w:rsidR="008B52D4">
        <w:rPr>
          <w:lang w:val="en-US"/>
        </w:rPr>
        <w:t xml:space="preserve"> </w:t>
      </w:r>
      <w:r w:rsidR="00B17678">
        <w:rPr>
          <w:lang w:val="en-US"/>
        </w:rPr>
        <w:t>to users and the public</w:t>
      </w:r>
      <w:r w:rsidR="000D6F42">
        <w:rPr>
          <w:lang w:val="en-US"/>
        </w:rPr>
        <w:t xml:space="preserve">. </w:t>
      </w:r>
      <w:r w:rsidR="003446A8">
        <w:rPr>
          <w:lang w:val="en-US"/>
        </w:rPr>
        <w:t xml:space="preserve">It is still not clear how </w:t>
      </w:r>
      <w:r w:rsidR="008526E9">
        <w:rPr>
          <w:lang w:val="en-US"/>
        </w:rPr>
        <w:t xml:space="preserve">they plan to </w:t>
      </w:r>
      <w:r w:rsidR="00FD3115">
        <w:rPr>
          <w:lang w:val="en-US"/>
        </w:rPr>
        <w:t xml:space="preserve">negotiate the diverse range </w:t>
      </w:r>
      <w:r w:rsidR="00D733E2">
        <w:rPr>
          <w:lang w:val="en-US"/>
        </w:rPr>
        <w:t xml:space="preserve">of different therapies which </w:t>
      </w:r>
      <w:r w:rsidR="00EA095E">
        <w:rPr>
          <w:lang w:val="en-US"/>
        </w:rPr>
        <w:t xml:space="preserve">constitute </w:t>
      </w:r>
      <w:r w:rsidR="00A97638">
        <w:rPr>
          <w:lang w:val="en-US"/>
        </w:rPr>
        <w:t xml:space="preserve">complementary </w:t>
      </w:r>
      <w:r w:rsidR="00695510">
        <w:rPr>
          <w:lang w:val="en-US"/>
        </w:rPr>
        <w:t xml:space="preserve">alternative medicine </w:t>
      </w:r>
      <w:r w:rsidR="001F516A">
        <w:rPr>
          <w:lang w:val="en-US"/>
        </w:rPr>
        <w:t xml:space="preserve">and the </w:t>
      </w:r>
      <w:r w:rsidR="00FB205B">
        <w:rPr>
          <w:lang w:val="en-US"/>
        </w:rPr>
        <w:t xml:space="preserve">vast range of </w:t>
      </w:r>
      <w:r w:rsidR="00CD478B">
        <w:rPr>
          <w:lang w:val="en-US"/>
        </w:rPr>
        <w:t xml:space="preserve">varying educational </w:t>
      </w:r>
      <w:r w:rsidR="003B4F6B">
        <w:rPr>
          <w:lang w:val="en-US"/>
        </w:rPr>
        <w:t>and regulatory needs</w:t>
      </w:r>
      <w:r w:rsidR="007840CD">
        <w:rPr>
          <w:lang w:val="en-US"/>
        </w:rPr>
        <w:t>, some have very lapse</w:t>
      </w:r>
      <w:r w:rsidR="006F080E">
        <w:rPr>
          <w:lang w:val="en-US"/>
        </w:rPr>
        <w:t xml:space="preserve">, </w:t>
      </w:r>
      <w:r w:rsidR="005F7ABC">
        <w:rPr>
          <w:lang w:val="en-US"/>
        </w:rPr>
        <w:t>non</w:t>
      </w:r>
      <w:r w:rsidR="00142607">
        <w:rPr>
          <w:lang w:val="en-US"/>
        </w:rPr>
        <w:t>-</w:t>
      </w:r>
      <w:r w:rsidR="005F7ABC">
        <w:rPr>
          <w:lang w:val="en-US"/>
        </w:rPr>
        <w:t>existent, ev</w:t>
      </w:r>
      <w:r w:rsidR="00A604BC">
        <w:rPr>
          <w:lang w:val="en-US"/>
        </w:rPr>
        <w:t>idence base</w:t>
      </w:r>
      <w:r w:rsidR="00142607">
        <w:rPr>
          <w:lang w:val="en-US"/>
        </w:rPr>
        <w:t xml:space="preserve"> </w:t>
      </w:r>
      <w:sdt>
        <w:sdtPr>
          <w:rPr>
            <w:lang w:val="en-US"/>
          </w:rPr>
          <w:id w:val="1485273042"/>
          <w:citation/>
        </w:sdtPr>
        <w:sdtEndPr/>
        <w:sdtContent>
          <w:r w:rsidR="000E499C">
            <w:rPr>
              <w:lang w:val="en-US"/>
            </w:rPr>
            <w:fldChar w:fldCharType="begin"/>
          </w:r>
          <w:r w:rsidR="000E499C">
            <w:rPr>
              <w:lang w:val="en-US"/>
            </w:rPr>
            <w:instrText xml:space="preserve"> CITATION Whi11 \l 1033 </w:instrText>
          </w:r>
          <w:r w:rsidR="000E499C">
            <w:rPr>
              <w:lang w:val="en-US"/>
            </w:rPr>
            <w:fldChar w:fldCharType="separate"/>
          </w:r>
          <w:r w:rsidR="000E499C" w:rsidRPr="000E499C">
            <w:rPr>
              <w:noProof/>
              <w:lang w:val="en-US"/>
            </w:rPr>
            <w:t>(Anon., 2011)</w:t>
          </w:r>
          <w:r w:rsidR="000E499C">
            <w:rPr>
              <w:lang w:val="en-US"/>
            </w:rPr>
            <w:fldChar w:fldCharType="end"/>
          </w:r>
        </w:sdtContent>
      </w:sdt>
    </w:p>
    <w:p w14:paraId="7B8F0C65" w14:textId="49B3BB3B" w:rsidR="00436DF2" w:rsidRDefault="00AB2726" w:rsidP="004C67E9">
      <w:pPr>
        <w:rPr>
          <w:b/>
          <w:bCs/>
          <w:u w:val="single"/>
          <w:lang w:val="en-US"/>
        </w:rPr>
      </w:pPr>
      <w:r>
        <w:rPr>
          <w:lang w:val="en-US"/>
        </w:rPr>
        <w:t xml:space="preserve"> </w:t>
      </w:r>
      <w:r w:rsidR="00A80D12" w:rsidRPr="00603ABC">
        <w:rPr>
          <w:b/>
          <w:bCs/>
          <w:u w:val="single"/>
          <w:lang w:val="en-US"/>
        </w:rPr>
        <w:t>Ethical considerations of Traditional medicine</w:t>
      </w:r>
      <w:r w:rsidR="00603ABC" w:rsidRPr="00603ABC">
        <w:rPr>
          <w:b/>
          <w:bCs/>
          <w:u w:val="single"/>
          <w:lang w:val="en-US"/>
        </w:rPr>
        <w:t>:</w:t>
      </w:r>
    </w:p>
    <w:p w14:paraId="59220A95" w14:textId="05F3ECCC" w:rsidR="004948D2" w:rsidRDefault="00C25D82" w:rsidP="004C67E9">
      <w:pPr>
        <w:rPr>
          <w:lang w:val="en-US"/>
        </w:rPr>
      </w:pPr>
      <w:r>
        <w:rPr>
          <w:lang w:val="en-US"/>
        </w:rPr>
        <w:t>In the last ten years</w:t>
      </w:r>
      <w:r w:rsidR="00F4678D">
        <w:rPr>
          <w:lang w:val="en-US"/>
        </w:rPr>
        <w:t>, the use traditional medicine has g</w:t>
      </w:r>
      <w:r w:rsidR="00AC2C7F">
        <w:rPr>
          <w:lang w:val="en-US"/>
        </w:rPr>
        <w:t>arnered</w:t>
      </w:r>
      <w:r w:rsidR="00F4678D">
        <w:rPr>
          <w:lang w:val="en-US"/>
        </w:rPr>
        <w:t xml:space="preserve"> enormous popularity</w:t>
      </w:r>
      <w:r w:rsidR="00964B82">
        <w:rPr>
          <w:lang w:val="en-US"/>
        </w:rPr>
        <w:t xml:space="preserve">. It </w:t>
      </w:r>
      <w:r w:rsidR="00253955">
        <w:rPr>
          <w:lang w:val="en-US"/>
        </w:rPr>
        <w:t xml:space="preserve">has </w:t>
      </w:r>
      <w:r w:rsidR="00964B82">
        <w:rPr>
          <w:lang w:val="en-US"/>
        </w:rPr>
        <w:t xml:space="preserve">increasingly been used for primary </w:t>
      </w:r>
      <w:r w:rsidR="00EF02BE">
        <w:rPr>
          <w:lang w:val="en-US"/>
        </w:rPr>
        <w:t xml:space="preserve">health care for the poor in </w:t>
      </w:r>
      <w:r w:rsidR="00811157">
        <w:rPr>
          <w:lang w:val="en-US"/>
        </w:rPr>
        <w:t>third world countries</w:t>
      </w:r>
      <w:r w:rsidR="006C60B3">
        <w:rPr>
          <w:lang w:val="en-US"/>
        </w:rPr>
        <w:t xml:space="preserve"> and countries where biomedical medicine </w:t>
      </w:r>
      <w:r w:rsidR="00DA228E">
        <w:rPr>
          <w:lang w:val="en-US"/>
        </w:rPr>
        <w:t xml:space="preserve">is foremost in the </w:t>
      </w:r>
      <w:r w:rsidR="001C3BC1">
        <w:rPr>
          <w:lang w:val="en-US"/>
        </w:rPr>
        <w:t>national health care system.</w:t>
      </w:r>
      <w:r w:rsidR="00F75714">
        <w:rPr>
          <w:lang w:val="en-US"/>
        </w:rPr>
        <w:t xml:space="preserve"> With the huge popularity of traditional medicine globally, </w:t>
      </w:r>
      <w:r w:rsidR="00B23829">
        <w:rPr>
          <w:lang w:val="en-US"/>
        </w:rPr>
        <w:t>safety</w:t>
      </w:r>
      <w:r w:rsidR="008B3D6C">
        <w:rPr>
          <w:lang w:val="en-US"/>
        </w:rPr>
        <w:t>,</w:t>
      </w:r>
      <w:r w:rsidR="00F9183D">
        <w:rPr>
          <w:lang w:val="en-US"/>
        </w:rPr>
        <w:t xml:space="preserve"> </w:t>
      </w:r>
      <w:r w:rsidR="008E2477">
        <w:rPr>
          <w:lang w:val="en-US"/>
        </w:rPr>
        <w:t>efficacy and quality control</w:t>
      </w:r>
      <w:r w:rsidR="008B3D6C">
        <w:rPr>
          <w:lang w:val="en-US"/>
        </w:rPr>
        <w:t xml:space="preserve"> has </w:t>
      </w:r>
      <w:r w:rsidR="00A12568">
        <w:rPr>
          <w:lang w:val="en-US"/>
        </w:rPr>
        <w:t xml:space="preserve">been the main concerns for </w:t>
      </w:r>
      <w:r w:rsidR="004948D2">
        <w:rPr>
          <w:lang w:val="en-US"/>
        </w:rPr>
        <w:t>users and health authorities.</w:t>
      </w:r>
    </w:p>
    <w:p w14:paraId="0F22A9B8" w14:textId="6D0E22B7" w:rsidR="00603ABC" w:rsidRDefault="0073265C" w:rsidP="004C67E9">
      <w:pPr>
        <w:rPr>
          <w:lang w:val="en-US"/>
        </w:rPr>
      </w:pPr>
      <w:r>
        <w:rPr>
          <w:lang w:val="en-US"/>
        </w:rPr>
        <w:t xml:space="preserve">Practices of traditional medicine differs from country to country and </w:t>
      </w:r>
      <w:r w:rsidR="001D21A1">
        <w:rPr>
          <w:lang w:val="en-US"/>
        </w:rPr>
        <w:t xml:space="preserve">regions to regions due to </w:t>
      </w:r>
      <w:r w:rsidR="00A75FE1">
        <w:rPr>
          <w:lang w:val="en-US"/>
        </w:rPr>
        <w:t>things</w:t>
      </w:r>
      <w:r w:rsidR="001D21A1">
        <w:rPr>
          <w:lang w:val="en-US"/>
        </w:rPr>
        <w:t xml:space="preserve"> like religion, </w:t>
      </w:r>
      <w:r w:rsidR="008A4B71">
        <w:rPr>
          <w:lang w:val="en-US"/>
        </w:rPr>
        <w:t>cultures, history</w:t>
      </w:r>
      <w:r w:rsidR="003F1456">
        <w:rPr>
          <w:lang w:val="en-US"/>
        </w:rPr>
        <w:t>, philosophy and personal atti</w:t>
      </w:r>
      <w:r w:rsidR="00935354">
        <w:rPr>
          <w:lang w:val="en-US"/>
        </w:rPr>
        <w:t>t</w:t>
      </w:r>
      <w:r w:rsidR="003F1456">
        <w:rPr>
          <w:lang w:val="en-US"/>
        </w:rPr>
        <w:t>udes</w:t>
      </w:r>
      <w:r w:rsidR="00935354">
        <w:rPr>
          <w:lang w:val="en-US"/>
        </w:rPr>
        <w:t>.</w:t>
      </w:r>
      <w:r w:rsidR="00AC2103">
        <w:rPr>
          <w:lang w:val="en-US"/>
        </w:rPr>
        <w:t xml:space="preserve"> The fundamental </w:t>
      </w:r>
      <w:r w:rsidR="006A5E1E">
        <w:rPr>
          <w:lang w:val="en-US"/>
        </w:rPr>
        <w:t xml:space="preserve">practice of traditional medicine </w:t>
      </w:r>
      <w:r w:rsidR="00DB4934">
        <w:rPr>
          <w:lang w:val="en-US"/>
        </w:rPr>
        <w:t xml:space="preserve">is often generational, </w:t>
      </w:r>
      <w:r w:rsidR="00736A79">
        <w:rPr>
          <w:lang w:val="en-US"/>
        </w:rPr>
        <w:t xml:space="preserve">where practices has been passed on from </w:t>
      </w:r>
      <w:r w:rsidR="00624F3D">
        <w:rPr>
          <w:lang w:val="en-US"/>
        </w:rPr>
        <w:t>previous generation</w:t>
      </w:r>
      <w:r w:rsidR="006D6C68">
        <w:rPr>
          <w:lang w:val="en-US"/>
        </w:rPr>
        <w:t xml:space="preserve"> and safety has </w:t>
      </w:r>
      <w:r w:rsidR="00850E83">
        <w:rPr>
          <w:lang w:val="en-US"/>
        </w:rPr>
        <w:t>shown the efficacy of the methods.</w:t>
      </w:r>
      <w:r w:rsidR="000A1ADF">
        <w:rPr>
          <w:lang w:val="en-US"/>
        </w:rPr>
        <w:t xml:space="preserve"> </w:t>
      </w:r>
      <w:r w:rsidR="00DC6F36">
        <w:rPr>
          <w:lang w:val="en-US"/>
        </w:rPr>
        <w:t>There is an appetite for more research to be conducted</w:t>
      </w:r>
      <w:r w:rsidR="00932262">
        <w:rPr>
          <w:lang w:val="en-US"/>
        </w:rPr>
        <w:t xml:space="preserve"> to give more information of its safety and efficacy</w:t>
      </w:r>
      <w:r w:rsidR="00857871">
        <w:rPr>
          <w:lang w:val="en-US"/>
        </w:rPr>
        <w:t xml:space="preserve"> whilst maintaining </w:t>
      </w:r>
      <w:r w:rsidR="00C55A04">
        <w:rPr>
          <w:lang w:val="en-US"/>
        </w:rPr>
        <w:t>its long</w:t>
      </w:r>
      <w:r w:rsidR="00F16C87">
        <w:rPr>
          <w:lang w:val="en-US"/>
        </w:rPr>
        <w:t>-</w:t>
      </w:r>
      <w:r w:rsidR="00EE1FAC">
        <w:rPr>
          <w:lang w:val="en-US"/>
        </w:rPr>
        <w:t xml:space="preserve">standing </w:t>
      </w:r>
      <w:r w:rsidR="00C55A04">
        <w:rPr>
          <w:lang w:val="en-US"/>
        </w:rPr>
        <w:t>history</w:t>
      </w:r>
      <w:r w:rsidR="00D009A7">
        <w:rPr>
          <w:lang w:val="en-US"/>
        </w:rPr>
        <w:t>.</w:t>
      </w:r>
    </w:p>
    <w:p w14:paraId="0FD3D0CC" w14:textId="27C6FCA3" w:rsidR="00513393" w:rsidRDefault="00E27CA9" w:rsidP="004C67E9">
      <w:pPr>
        <w:rPr>
          <w:lang w:val="en-US"/>
        </w:rPr>
      </w:pPr>
      <w:r>
        <w:rPr>
          <w:lang w:val="en-US"/>
        </w:rPr>
        <w:t xml:space="preserve">Although the </w:t>
      </w:r>
      <w:r w:rsidR="00F04D21">
        <w:rPr>
          <w:lang w:val="en-US"/>
        </w:rPr>
        <w:t xml:space="preserve">use of traditional medicine has </w:t>
      </w:r>
      <w:r w:rsidR="00D21C68">
        <w:rPr>
          <w:lang w:val="en-US"/>
        </w:rPr>
        <w:t xml:space="preserve">risen exponentially </w:t>
      </w:r>
      <w:r w:rsidR="00F4231F">
        <w:rPr>
          <w:lang w:val="en-US"/>
        </w:rPr>
        <w:t xml:space="preserve">in </w:t>
      </w:r>
      <w:r w:rsidR="009044AC">
        <w:rPr>
          <w:lang w:val="en-US"/>
        </w:rPr>
        <w:t xml:space="preserve">recent years, it is still not </w:t>
      </w:r>
      <w:r w:rsidR="00C215D5">
        <w:rPr>
          <w:lang w:val="en-US"/>
        </w:rPr>
        <w:t>been officially accepted in some countries</w:t>
      </w:r>
      <w:r w:rsidR="0050707F">
        <w:rPr>
          <w:lang w:val="en-US"/>
        </w:rPr>
        <w:t xml:space="preserve"> due to the lack of education and awareness, </w:t>
      </w:r>
      <w:r w:rsidR="00375EF2">
        <w:rPr>
          <w:lang w:val="en-US"/>
        </w:rPr>
        <w:t xml:space="preserve">attention and support and </w:t>
      </w:r>
      <w:r w:rsidR="004C78BC">
        <w:rPr>
          <w:lang w:val="en-US"/>
        </w:rPr>
        <w:t>extensive research.</w:t>
      </w:r>
      <w:r w:rsidR="00302C67">
        <w:rPr>
          <w:lang w:val="en-US"/>
        </w:rPr>
        <w:t xml:space="preserve"> There should be a more robust </w:t>
      </w:r>
      <w:r w:rsidR="00C6223F">
        <w:rPr>
          <w:lang w:val="en-US"/>
        </w:rPr>
        <w:t xml:space="preserve">data gathering and publications of the </w:t>
      </w:r>
      <w:r w:rsidR="00F60285">
        <w:rPr>
          <w:lang w:val="en-US"/>
        </w:rPr>
        <w:t>research on traditional medicine</w:t>
      </w:r>
      <w:r w:rsidR="00EA4C6B">
        <w:rPr>
          <w:lang w:val="en-US"/>
        </w:rPr>
        <w:t xml:space="preserve"> and </w:t>
      </w:r>
      <w:r w:rsidR="00733AEC">
        <w:rPr>
          <w:lang w:val="en-US"/>
        </w:rPr>
        <w:t xml:space="preserve">the </w:t>
      </w:r>
      <w:r w:rsidR="00EA4C6B">
        <w:rPr>
          <w:lang w:val="en-US"/>
        </w:rPr>
        <w:t xml:space="preserve">safety and efficacy </w:t>
      </w:r>
      <w:r w:rsidR="006A7311">
        <w:rPr>
          <w:lang w:val="en-US"/>
        </w:rPr>
        <w:t>widely encouraged</w:t>
      </w:r>
      <w:r w:rsidR="00694F6E">
        <w:rPr>
          <w:lang w:val="en-US"/>
        </w:rPr>
        <w:t xml:space="preserve"> </w:t>
      </w:r>
      <w:sdt>
        <w:sdtPr>
          <w:rPr>
            <w:lang w:val="en-US"/>
          </w:rPr>
          <w:id w:val="80425158"/>
          <w:citation/>
        </w:sdtPr>
        <w:sdtEndPr/>
        <w:sdtContent>
          <w:r w:rsidR="00917C81">
            <w:rPr>
              <w:lang w:val="en-US"/>
            </w:rPr>
            <w:fldChar w:fldCharType="begin"/>
          </w:r>
          <w:r w:rsidR="00917C81">
            <w:rPr>
              <w:lang w:val="en-US"/>
            </w:rPr>
            <w:instrText xml:space="preserve"> CITATION Gen00 \l 1033 </w:instrText>
          </w:r>
          <w:r w:rsidR="00917C81">
            <w:rPr>
              <w:lang w:val="en-US"/>
            </w:rPr>
            <w:fldChar w:fldCharType="separate"/>
          </w:r>
          <w:r w:rsidR="00917C81" w:rsidRPr="00917C81">
            <w:rPr>
              <w:noProof/>
              <w:lang w:val="en-US"/>
            </w:rPr>
            <w:t>(Anon., 2000)</w:t>
          </w:r>
          <w:r w:rsidR="00917C81">
            <w:rPr>
              <w:lang w:val="en-US"/>
            </w:rPr>
            <w:fldChar w:fldCharType="end"/>
          </w:r>
        </w:sdtContent>
      </w:sdt>
      <w:r w:rsidR="009507B2">
        <w:rPr>
          <w:lang w:val="en-US"/>
        </w:rPr>
        <w:t>.</w:t>
      </w:r>
    </w:p>
    <w:p w14:paraId="6BC5E503" w14:textId="77777777" w:rsidR="00AA4F00" w:rsidRDefault="0018372B" w:rsidP="004C67E9">
      <w:pPr>
        <w:rPr>
          <w:lang w:val="en-US"/>
        </w:rPr>
      </w:pPr>
      <w:r>
        <w:rPr>
          <w:lang w:val="en-US"/>
        </w:rPr>
        <w:t xml:space="preserve">There are five main </w:t>
      </w:r>
      <w:r w:rsidR="00DB128D">
        <w:rPr>
          <w:lang w:val="en-US"/>
        </w:rPr>
        <w:t>B</w:t>
      </w:r>
      <w:r w:rsidR="005000F9">
        <w:rPr>
          <w:lang w:val="en-US"/>
        </w:rPr>
        <w:t xml:space="preserve">ioethical </w:t>
      </w:r>
      <w:r>
        <w:rPr>
          <w:lang w:val="en-US"/>
        </w:rPr>
        <w:t>principles</w:t>
      </w:r>
      <w:r w:rsidR="006D38AF">
        <w:rPr>
          <w:lang w:val="en-US"/>
        </w:rPr>
        <w:t xml:space="preserve"> that </w:t>
      </w:r>
      <w:r w:rsidR="009C1E15">
        <w:rPr>
          <w:lang w:val="en-US"/>
        </w:rPr>
        <w:t xml:space="preserve">clinician follow as a guide to </w:t>
      </w:r>
      <w:r w:rsidR="00280F64">
        <w:rPr>
          <w:lang w:val="en-US"/>
        </w:rPr>
        <w:t>patients care.</w:t>
      </w:r>
      <w:r w:rsidR="005000F9">
        <w:rPr>
          <w:lang w:val="en-US"/>
        </w:rPr>
        <w:t xml:space="preserve"> </w:t>
      </w:r>
      <w:r w:rsidR="00F24E38">
        <w:rPr>
          <w:lang w:val="en-US"/>
        </w:rPr>
        <w:t>B</w:t>
      </w:r>
      <w:r w:rsidR="005000F9">
        <w:rPr>
          <w:lang w:val="en-US"/>
        </w:rPr>
        <w:t xml:space="preserve">eneficence, </w:t>
      </w:r>
      <w:r w:rsidR="00DB6296">
        <w:rPr>
          <w:lang w:val="en-US"/>
        </w:rPr>
        <w:t>patient autonomy, public accoun</w:t>
      </w:r>
      <w:r w:rsidR="00681316">
        <w:rPr>
          <w:lang w:val="en-US"/>
        </w:rPr>
        <w:t>tability, non</w:t>
      </w:r>
      <w:r w:rsidR="00306DD0">
        <w:rPr>
          <w:lang w:val="en-US"/>
        </w:rPr>
        <w:t>-</w:t>
      </w:r>
      <w:r w:rsidR="00681316">
        <w:rPr>
          <w:lang w:val="en-US"/>
        </w:rPr>
        <w:t>malf</w:t>
      </w:r>
      <w:r w:rsidR="00505322">
        <w:rPr>
          <w:lang w:val="en-US"/>
        </w:rPr>
        <w:t>ea</w:t>
      </w:r>
      <w:r w:rsidR="00534197">
        <w:rPr>
          <w:lang w:val="en-US"/>
        </w:rPr>
        <w:t>sa</w:t>
      </w:r>
      <w:r w:rsidR="00681316">
        <w:rPr>
          <w:lang w:val="en-US"/>
        </w:rPr>
        <w:t>nce</w:t>
      </w:r>
      <w:r w:rsidR="000630DF">
        <w:rPr>
          <w:lang w:val="en-US"/>
        </w:rPr>
        <w:t xml:space="preserve"> and </w:t>
      </w:r>
      <w:r w:rsidR="00306DD0">
        <w:rPr>
          <w:lang w:val="en-US"/>
        </w:rPr>
        <w:t>justice.</w:t>
      </w:r>
      <w:r w:rsidR="00534197">
        <w:rPr>
          <w:lang w:val="en-US"/>
        </w:rPr>
        <w:t xml:space="preserve"> </w:t>
      </w:r>
      <w:r w:rsidR="006F7333">
        <w:rPr>
          <w:lang w:val="en-US"/>
        </w:rPr>
        <w:t xml:space="preserve">With the </w:t>
      </w:r>
      <w:r w:rsidR="002F7220">
        <w:rPr>
          <w:lang w:val="en-US"/>
        </w:rPr>
        <w:t xml:space="preserve">continuing popularity of </w:t>
      </w:r>
      <w:r w:rsidR="00AB5312">
        <w:rPr>
          <w:lang w:val="en-US"/>
        </w:rPr>
        <w:t>complementary and alternative me</w:t>
      </w:r>
      <w:r w:rsidR="00174713">
        <w:rPr>
          <w:lang w:val="en-US"/>
        </w:rPr>
        <w:t xml:space="preserve">dicine (CAM) in </w:t>
      </w:r>
      <w:r w:rsidR="00D331A0">
        <w:rPr>
          <w:lang w:val="en-US"/>
        </w:rPr>
        <w:t>developed countries, these same ethics ar</w:t>
      </w:r>
      <w:r w:rsidR="00E03E14">
        <w:rPr>
          <w:lang w:val="en-US"/>
        </w:rPr>
        <w:t xml:space="preserve">e becoming </w:t>
      </w:r>
      <w:r w:rsidR="00921344">
        <w:rPr>
          <w:lang w:val="en-US"/>
        </w:rPr>
        <w:t xml:space="preserve">more important in </w:t>
      </w:r>
      <w:r w:rsidR="00D54350">
        <w:rPr>
          <w:lang w:val="en-US"/>
        </w:rPr>
        <w:t>traditional medicine applications</w:t>
      </w:r>
      <w:r w:rsidR="00292C78">
        <w:rPr>
          <w:lang w:val="en-US"/>
        </w:rPr>
        <w:t>.</w:t>
      </w:r>
      <w:r w:rsidR="00EB01B0">
        <w:rPr>
          <w:lang w:val="en-US"/>
        </w:rPr>
        <w:t xml:space="preserve"> Beneficence</w:t>
      </w:r>
      <w:r w:rsidR="00D301DE">
        <w:rPr>
          <w:lang w:val="en-US"/>
        </w:rPr>
        <w:t xml:space="preserve"> is the concept that outlines the clinician</w:t>
      </w:r>
      <w:r w:rsidR="00846AFC">
        <w:rPr>
          <w:lang w:val="en-US"/>
        </w:rPr>
        <w:t>’</w:t>
      </w:r>
      <w:r w:rsidR="00D301DE">
        <w:rPr>
          <w:lang w:val="en-US"/>
        </w:rPr>
        <w:t xml:space="preserve">s </w:t>
      </w:r>
      <w:r w:rsidR="00C2369E">
        <w:rPr>
          <w:lang w:val="en-US"/>
        </w:rPr>
        <w:t>duty to promote the well-being of the patient</w:t>
      </w:r>
      <w:r w:rsidR="00F54B84">
        <w:rPr>
          <w:lang w:val="en-US"/>
        </w:rPr>
        <w:t>.</w:t>
      </w:r>
      <w:r w:rsidR="00C72867">
        <w:rPr>
          <w:lang w:val="en-US"/>
        </w:rPr>
        <w:t xml:space="preserve"> It is vital</w:t>
      </w:r>
      <w:r w:rsidR="00283EF4">
        <w:rPr>
          <w:lang w:val="en-US"/>
        </w:rPr>
        <w:t xml:space="preserve"> because a clinician must </w:t>
      </w:r>
      <w:r w:rsidR="00C611B1">
        <w:rPr>
          <w:lang w:val="en-US"/>
        </w:rPr>
        <w:t>ensure</w:t>
      </w:r>
      <w:r w:rsidR="0037441C">
        <w:rPr>
          <w:lang w:val="en-US"/>
        </w:rPr>
        <w:t xml:space="preserve"> that a</w:t>
      </w:r>
      <w:r w:rsidR="00CF289B">
        <w:rPr>
          <w:lang w:val="en-US"/>
        </w:rPr>
        <w:t xml:space="preserve"> positive result is </w:t>
      </w:r>
      <w:r w:rsidR="00A74D3F">
        <w:rPr>
          <w:lang w:val="en-US"/>
        </w:rPr>
        <w:t>obtained</w:t>
      </w:r>
      <w:r>
        <w:rPr>
          <w:lang w:val="en-US"/>
        </w:rPr>
        <w:t xml:space="preserve"> </w:t>
      </w:r>
      <w:sdt>
        <w:sdtPr>
          <w:rPr>
            <w:lang w:val="en-US"/>
          </w:rPr>
          <w:id w:val="-85076248"/>
          <w:citation/>
        </w:sdtPr>
        <w:sdtEndPr/>
        <w:sdtContent>
          <w:r w:rsidR="00057CEC">
            <w:rPr>
              <w:lang w:val="en-US"/>
            </w:rPr>
            <w:fldChar w:fldCharType="begin"/>
          </w:r>
          <w:r w:rsidR="00057CEC">
            <w:rPr>
              <w:lang w:val="en-US"/>
            </w:rPr>
            <w:instrText xml:space="preserve"> CITATION TLB09 \l 1033 </w:instrText>
          </w:r>
          <w:r w:rsidR="00057CEC">
            <w:rPr>
              <w:lang w:val="en-US"/>
            </w:rPr>
            <w:fldChar w:fldCharType="separate"/>
          </w:r>
          <w:r w:rsidR="00057CEC" w:rsidRPr="00057CEC">
            <w:rPr>
              <w:noProof/>
              <w:lang w:val="en-US"/>
            </w:rPr>
            <w:t>(T. L. Beauchamp, 2009)</w:t>
          </w:r>
          <w:r w:rsidR="00057CEC">
            <w:rPr>
              <w:lang w:val="en-US"/>
            </w:rPr>
            <w:fldChar w:fldCharType="end"/>
          </w:r>
        </w:sdtContent>
      </w:sdt>
      <w:r w:rsidR="00C15715">
        <w:rPr>
          <w:lang w:val="en-US"/>
        </w:rPr>
        <w:t>.</w:t>
      </w:r>
    </w:p>
    <w:p w14:paraId="17D6B77C" w14:textId="2B6B5734" w:rsidR="0097040A" w:rsidRDefault="00501494" w:rsidP="004C67E9">
      <w:pPr>
        <w:rPr>
          <w:lang w:val="en-US"/>
        </w:rPr>
      </w:pPr>
      <w:r>
        <w:rPr>
          <w:lang w:val="en-US"/>
        </w:rPr>
        <w:t>With Bene</w:t>
      </w:r>
      <w:r w:rsidR="00ED14D6">
        <w:rPr>
          <w:lang w:val="en-US"/>
        </w:rPr>
        <w:t xml:space="preserve">ficence, there are two main types, </w:t>
      </w:r>
      <w:r w:rsidR="0096422A">
        <w:rPr>
          <w:lang w:val="en-US"/>
        </w:rPr>
        <w:t>posi</w:t>
      </w:r>
      <w:r w:rsidR="005D5EAC">
        <w:rPr>
          <w:lang w:val="en-US"/>
        </w:rPr>
        <w:t xml:space="preserve">tive and utility. Positive </w:t>
      </w:r>
      <w:r w:rsidR="004056CD">
        <w:rPr>
          <w:lang w:val="en-US"/>
        </w:rPr>
        <w:t>beneficence</w:t>
      </w:r>
      <w:r w:rsidR="00756B2F">
        <w:rPr>
          <w:lang w:val="en-US"/>
        </w:rPr>
        <w:t xml:space="preserve"> entail</w:t>
      </w:r>
      <w:r w:rsidR="0068131C">
        <w:rPr>
          <w:lang w:val="en-US"/>
        </w:rPr>
        <w:t>s</w:t>
      </w:r>
      <w:r w:rsidR="00756B2F">
        <w:rPr>
          <w:lang w:val="en-US"/>
        </w:rPr>
        <w:t xml:space="preserve"> </w:t>
      </w:r>
      <w:r w:rsidR="0068131C">
        <w:rPr>
          <w:lang w:val="en-US"/>
        </w:rPr>
        <w:t>ben</w:t>
      </w:r>
      <w:r w:rsidR="007E6903">
        <w:rPr>
          <w:lang w:val="en-US"/>
        </w:rPr>
        <w:t>e</w:t>
      </w:r>
      <w:r w:rsidR="0068131C">
        <w:rPr>
          <w:lang w:val="en-US"/>
        </w:rPr>
        <w:t>f</w:t>
      </w:r>
      <w:r w:rsidR="007E6903">
        <w:rPr>
          <w:lang w:val="en-US"/>
        </w:rPr>
        <w:t>i</w:t>
      </w:r>
      <w:r w:rsidR="0068131C">
        <w:rPr>
          <w:lang w:val="en-US"/>
        </w:rPr>
        <w:t>ting each other</w:t>
      </w:r>
      <w:r w:rsidR="008E4E9B">
        <w:rPr>
          <w:lang w:val="en-US"/>
        </w:rPr>
        <w:t xml:space="preserve"> thus avoid</w:t>
      </w:r>
      <w:r w:rsidR="00A9768C">
        <w:rPr>
          <w:lang w:val="en-US"/>
        </w:rPr>
        <w:t xml:space="preserve">ing others from harm. While </w:t>
      </w:r>
      <w:r w:rsidR="007E6903">
        <w:rPr>
          <w:lang w:val="en-US"/>
        </w:rPr>
        <w:t xml:space="preserve">utility beneficence </w:t>
      </w:r>
      <w:r w:rsidR="00B80F3B">
        <w:rPr>
          <w:lang w:val="en-US"/>
        </w:rPr>
        <w:t>one</w:t>
      </w:r>
      <w:r w:rsidR="00EE513E">
        <w:rPr>
          <w:lang w:val="en-US"/>
        </w:rPr>
        <w:t>’</w:t>
      </w:r>
      <w:r w:rsidR="00B80F3B">
        <w:rPr>
          <w:lang w:val="en-US"/>
        </w:rPr>
        <w:t xml:space="preserve">s </w:t>
      </w:r>
      <w:r w:rsidR="00670BDA">
        <w:rPr>
          <w:lang w:val="en-US"/>
        </w:rPr>
        <w:t>effort</w:t>
      </w:r>
      <w:r w:rsidR="00420A94">
        <w:rPr>
          <w:lang w:val="en-US"/>
        </w:rPr>
        <w:t xml:space="preserve"> to consider</w:t>
      </w:r>
      <w:r w:rsidR="009935AF">
        <w:rPr>
          <w:lang w:val="en-US"/>
        </w:rPr>
        <w:t xml:space="preserve"> all benefits and dangers in </w:t>
      </w:r>
      <w:r w:rsidR="00022F62">
        <w:rPr>
          <w:lang w:val="en-US"/>
        </w:rPr>
        <w:t xml:space="preserve">a patient </w:t>
      </w:r>
      <w:r w:rsidR="005868CE">
        <w:rPr>
          <w:lang w:val="en-US"/>
        </w:rPr>
        <w:t>to get the best outcome</w:t>
      </w:r>
      <w:r w:rsidR="00670BDA">
        <w:rPr>
          <w:lang w:val="en-US"/>
        </w:rPr>
        <w:t xml:space="preserve"> </w:t>
      </w:r>
      <w:sdt>
        <w:sdtPr>
          <w:rPr>
            <w:lang w:val="en-US"/>
          </w:rPr>
          <w:id w:val="133848507"/>
          <w:citation/>
        </w:sdtPr>
        <w:sdtEndPr/>
        <w:sdtContent>
          <w:r w:rsidR="005868CE">
            <w:rPr>
              <w:lang w:val="en-US"/>
            </w:rPr>
            <w:fldChar w:fldCharType="begin"/>
          </w:r>
          <w:r w:rsidR="005868CE">
            <w:rPr>
              <w:lang w:val="en-US"/>
            </w:rPr>
            <w:instrText xml:space="preserve"> CITATION TLB09 \l 1033 </w:instrText>
          </w:r>
          <w:r w:rsidR="005868CE">
            <w:rPr>
              <w:lang w:val="en-US"/>
            </w:rPr>
            <w:fldChar w:fldCharType="separate"/>
          </w:r>
          <w:r w:rsidR="005868CE" w:rsidRPr="005868CE">
            <w:rPr>
              <w:noProof/>
              <w:lang w:val="en-US"/>
            </w:rPr>
            <w:t>(T. L. Beauchamp, 2009)</w:t>
          </w:r>
          <w:r w:rsidR="005868CE">
            <w:rPr>
              <w:lang w:val="en-US"/>
            </w:rPr>
            <w:fldChar w:fldCharType="end"/>
          </w:r>
        </w:sdtContent>
      </w:sdt>
      <w:r w:rsidR="00EE513E">
        <w:rPr>
          <w:lang w:val="en-US"/>
        </w:rPr>
        <w:t>.</w:t>
      </w:r>
    </w:p>
    <w:p w14:paraId="5E0FFC2E" w14:textId="4FFD22CF" w:rsidR="008C0058" w:rsidRDefault="00F0629B" w:rsidP="004C67E9">
      <w:pPr>
        <w:rPr>
          <w:lang w:val="en-US"/>
        </w:rPr>
      </w:pPr>
      <w:r>
        <w:rPr>
          <w:lang w:val="en-US"/>
        </w:rPr>
        <w:t xml:space="preserve">Patient autonomy is the </w:t>
      </w:r>
      <w:r w:rsidR="00570918">
        <w:rPr>
          <w:lang w:val="en-US"/>
        </w:rPr>
        <w:t>heart of conventional medicine</w:t>
      </w:r>
      <w:r w:rsidR="006E6938">
        <w:rPr>
          <w:lang w:val="en-US"/>
        </w:rPr>
        <w:t>.</w:t>
      </w:r>
      <w:r w:rsidR="00B25A0A">
        <w:rPr>
          <w:lang w:val="en-US"/>
        </w:rPr>
        <w:t xml:space="preserve"> In</w:t>
      </w:r>
      <w:r w:rsidR="0001606B">
        <w:rPr>
          <w:lang w:val="en-US"/>
        </w:rPr>
        <w:t xml:space="preserve"> most countries around the world, </w:t>
      </w:r>
      <w:r w:rsidR="002B2A45">
        <w:rPr>
          <w:lang w:val="en-US"/>
        </w:rPr>
        <w:t xml:space="preserve">traditional medicine is not </w:t>
      </w:r>
      <w:r w:rsidR="00E739B9">
        <w:rPr>
          <w:lang w:val="en-US"/>
        </w:rPr>
        <w:t xml:space="preserve">controlled through prescription, </w:t>
      </w:r>
      <w:r w:rsidR="002B5C3F">
        <w:rPr>
          <w:lang w:val="en-US"/>
        </w:rPr>
        <w:t>making avai</w:t>
      </w:r>
      <w:r w:rsidR="00030A25">
        <w:rPr>
          <w:lang w:val="en-US"/>
        </w:rPr>
        <w:t>la</w:t>
      </w:r>
      <w:r w:rsidR="002B5C3F">
        <w:rPr>
          <w:lang w:val="en-US"/>
        </w:rPr>
        <w:t xml:space="preserve">ble </w:t>
      </w:r>
      <w:r w:rsidR="00B11621">
        <w:rPr>
          <w:lang w:val="en-US"/>
        </w:rPr>
        <w:t>universally</w:t>
      </w:r>
      <w:r w:rsidR="005E4CEF">
        <w:rPr>
          <w:lang w:val="en-US"/>
        </w:rPr>
        <w:t xml:space="preserve">. </w:t>
      </w:r>
      <w:r w:rsidR="00546455">
        <w:rPr>
          <w:lang w:val="en-US"/>
        </w:rPr>
        <w:t>S</w:t>
      </w:r>
      <w:r w:rsidR="005E4CEF">
        <w:rPr>
          <w:lang w:val="en-US"/>
        </w:rPr>
        <w:t>el</w:t>
      </w:r>
      <w:r w:rsidR="00546455">
        <w:rPr>
          <w:lang w:val="en-US"/>
        </w:rPr>
        <w:t xml:space="preserve">f-care is part of patient autonomy alongside </w:t>
      </w:r>
      <w:r w:rsidR="00344D13">
        <w:rPr>
          <w:lang w:val="en-US"/>
        </w:rPr>
        <w:t xml:space="preserve">giving patient enough to </w:t>
      </w:r>
      <w:r w:rsidR="0040065F">
        <w:rPr>
          <w:lang w:val="en-US"/>
        </w:rPr>
        <w:t xml:space="preserve">information to </w:t>
      </w:r>
      <w:r w:rsidR="00344D13">
        <w:rPr>
          <w:lang w:val="en-US"/>
        </w:rPr>
        <w:t>make a</w:t>
      </w:r>
      <w:r w:rsidR="00D927CF">
        <w:rPr>
          <w:lang w:val="en-US"/>
        </w:rPr>
        <w:t xml:space="preserve"> well-balanced treatment choice</w:t>
      </w:r>
      <w:r w:rsidR="006E6938">
        <w:rPr>
          <w:lang w:val="en-US"/>
        </w:rPr>
        <w:t xml:space="preserve"> </w:t>
      </w:r>
      <w:sdt>
        <w:sdtPr>
          <w:rPr>
            <w:lang w:val="en-US"/>
          </w:rPr>
          <w:id w:val="157506627"/>
          <w:citation/>
        </w:sdtPr>
        <w:sdtEndPr/>
        <w:sdtContent>
          <w:r w:rsidR="00B729F6">
            <w:rPr>
              <w:lang w:val="en-US"/>
            </w:rPr>
            <w:fldChar w:fldCharType="begin"/>
          </w:r>
          <w:r w:rsidR="00B729F6">
            <w:rPr>
              <w:lang w:val="en-US"/>
            </w:rPr>
            <w:instrText xml:space="preserve"> CITATION EEr01 \l 1033 </w:instrText>
          </w:r>
          <w:r w:rsidR="00B729F6">
            <w:rPr>
              <w:lang w:val="en-US"/>
            </w:rPr>
            <w:fldChar w:fldCharType="separate"/>
          </w:r>
          <w:r w:rsidR="00B729F6" w:rsidRPr="00B729F6">
            <w:rPr>
              <w:noProof/>
              <w:lang w:val="en-US"/>
            </w:rPr>
            <w:t>(E. Ernst, 2001)</w:t>
          </w:r>
          <w:r w:rsidR="00B729F6">
            <w:rPr>
              <w:lang w:val="en-US"/>
            </w:rPr>
            <w:fldChar w:fldCharType="end"/>
          </w:r>
        </w:sdtContent>
      </w:sdt>
    </w:p>
    <w:p w14:paraId="3D2D2C87" w14:textId="0180A364" w:rsidR="007D0602" w:rsidRDefault="00140786" w:rsidP="004C67E9">
      <w:pPr>
        <w:rPr>
          <w:lang w:val="en-US"/>
        </w:rPr>
      </w:pPr>
      <w:r>
        <w:rPr>
          <w:lang w:val="en-US"/>
        </w:rPr>
        <w:t>Non-</w:t>
      </w:r>
      <w:r w:rsidR="00EE50DB">
        <w:rPr>
          <w:lang w:val="en-US"/>
        </w:rPr>
        <w:t>malfeasance</w:t>
      </w:r>
      <w:r w:rsidR="008F2FC7">
        <w:rPr>
          <w:lang w:val="en-US"/>
        </w:rPr>
        <w:t xml:space="preserve"> is the characterized as the ability to </w:t>
      </w:r>
      <w:r w:rsidR="00F717E2">
        <w:rPr>
          <w:lang w:val="en-US"/>
        </w:rPr>
        <w:t>no cause h</w:t>
      </w:r>
      <w:r w:rsidR="00971D36">
        <w:rPr>
          <w:lang w:val="en-US"/>
        </w:rPr>
        <w:t xml:space="preserve">arm to others. It’s a bit similar to </w:t>
      </w:r>
      <w:r w:rsidR="00DC2CD8">
        <w:rPr>
          <w:lang w:val="en-US"/>
        </w:rPr>
        <w:t>beneficence but there some difference</w:t>
      </w:r>
      <w:r w:rsidR="009C22C0">
        <w:rPr>
          <w:lang w:val="en-US"/>
        </w:rPr>
        <w:t xml:space="preserve"> between them as one is the </w:t>
      </w:r>
      <w:r w:rsidR="0053654E">
        <w:rPr>
          <w:lang w:val="en-US"/>
        </w:rPr>
        <w:t>duty to advocate well-being and the other is prevent</w:t>
      </w:r>
      <w:r w:rsidR="00921CFE">
        <w:rPr>
          <w:lang w:val="en-US"/>
        </w:rPr>
        <w:t>ion of harm to others</w:t>
      </w:r>
      <w:r w:rsidR="00344999">
        <w:rPr>
          <w:lang w:val="en-US"/>
        </w:rPr>
        <w:t xml:space="preserve"> </w:t>
      </w:r>
      <w:sdt>
        <w:sdtPr>
          <w:rPr>
            <w:lang w:val="en-US"/>
          </w:rPr>
          <w:id w:val="-1569561659"/>
          <w:citation/>
        </w:sdtPr>
        <w:sdtContent>
          <w:r w:rsidR="002C5155">
            <w:rPr>
              <w:lang w:val="en-US"/>
            </w:rPr>
            <w:fldChar w:fldCharType="begin"/>
          </w:r>
          <w:r w:rsidR="002C5155">
            <w:rPr>
              <w:lang w:val="en-US"/>
            </w:rPr>
            <w:instrText xml:space="preserve"> CITATION TLB09 \l 1033 </w:instrText>
          </w:r>
          <w:r w:rsidR="002C5155">
            <w:rPr>
              <w:lang w:val="en-US"/>
            </w:rPr>
            <w:fldChar w:fldCharType="separate"/>
          </w:r>
          <w:r w:rsidR="002C5155" w:rsidRPr="002C5155">
            <w:rPr>
              <w:noProof/>
              <w:lang w:val="en-US"/>
            </w:rPr>
            <w:t>(T. L. Beauchamp, 2009)</w:t>
          </w:r>
          <w:r w:rsidR="002C5155">
            <w:rPr>
              <w:lang w:val="en-US"/>
            </w:rPr>
            <w:fldChar w:fldCharType="end"/>
          </w:r>
        </w:sdtContent>
      </w:sdt>
      <w:r w:rsidR="00F25997">
        <w:rPr>
          <w:lang w:val="en-US"/>
        </w:rPr>
        <w:t>.</w:t>
      </w:r>
    </w:p>
    <w:p w14:paraId="75D2B289" w14:textId="77777777" w:rsidR="00011E19" w:rsidRDefault="00D2395B" w:rsidP="004C67E9">
      <w:pPr>
        <w:rPr>
          <w:lang w:val="en-US"/>
        </w:rPr>
      </w:pPr>
      <w:r>
        <w:rPr>
          <w:lang w:val="en-US"/>
        </w:rPr>
        <w:t>Legal</w:t>
      </w:r>
      <w:r w:rsidR="009416C6">
        <w:rPr>
          <w:lang w:val="en-US"/>
        </w:rPr>
        <w:t xml:space="preserve">ly, cases involving the </w:t>
      </w:r>
      <w:r w:rsidR="00E33DE5">
        <w:rPr>
          <w:lang w:val="en-US"/>
        </w:rPr>
        <w:t>use of tradition/herbal medicine</w:t>
      </w:r>
      <w:r w:rsidR="0042054B">
        <w:rPr>
          <w:lang w:val="en-US"/>
        </w:rPr>
        <w:t xml:space="preserve"> usually follow those of orthodox</w:t>
      </w:r>
      <w:r w:rsidR="0039180B">
        <w:rPr>
          <w:lang w:val="en-US"/>
        </w:rPr>
        <w:t xml:space="preserve"> treatment. Typical examples are </w:t>
      </w:r>
      <w:r w:rsidR="008C3389">
        <w:rPr>
          <w:lang w:val="en-US"/>
        </w:rPr>
        <w:t xml:space="preserve">getting consent, </w:t>
      </w:r>
      <w:r w:rsidR="007919A1">
        <w:rPr>
          <w:lang w:val="en-US"/>
        </w:rPr>
        <w:t xml:space="preserve">all data pertinent </w:t>
      </w:r>
      <w:r w:rsidR="00FD3C45">
        <w:rPr>
          <w:lang w:val="en-US"/>
        </w:rPr>
        <w:t>to the treatment must analy</w:t>
      </w:r>
      <w:r w:rsidR="000D11D4">
        <w:rPr>
          <w:lang w:val="en-US"/>
        </w:rPr>
        <w:t>z</w:t>
      </w:r>
      <w:r w:rsidR="00FD3C45">
        <w:rPr>
          <w:lang w:val="en-US"/>
        </w:rPr>
        <w:t xml:space="preserve">ed </w:t>
      </w:r>
      <w:r w:rsidR="00125EE5">
        <w:rPr>
          <w:lang w:val="en-US"/>
        </w:rPr>
        <w:t xml:space="preserve">as failure could lead to liability </w:t>
      </w:r>
      <w:r w:rsidR="00D6086D">
        <w:rPr>
          <w:lang w:val="en-US"/>
        </w:rPr>
        <w:t xml:space="preserve">determined by judicial process </w:t>
      </w:r>
      <w:sdt>
        <w:sdtPr>
          <w:rPr>
            <w:lang w:val="en-US"/>
          </w:rPr>
          <w:id w:val="-1269317550"/>
          <w:citation/>
        </w:sdtPr>
        <w:sdtContent>
          <w:r w:rsidR="00D6086D">
            <w:rPr>
              <w:lang w:val="en-US"/>
            </w:rPr>
            <w:fldChar w:fldCharType="begin"/>
          </w:r>
          <w:r w:rsidR="00D6086D">
            <w:rPr>
              <w:lang w:val="en-US"/>
            </w:rPr>
            <w:instrText xml:space="preserve"> CITATION EEr01 \l 1033 </w:instrText>
          </w:r>
          <w:r w:rsidR="00D6086D">
            <w:rPr>
              <w:lang w:val="en-US"/>
            </w:rPr>
            <w:fldChar w:fldCharType="separate"/>
          </w:r>
          <w:r w:rsidR="00D6086D" w:rsidRPr="00D6086D">
            <w:rPr>
              <w:noProof/>
              <w:lang w:val="en-US"/>
            </w:rPr>
            <w:t>(E. Ernst, 2001)</w:t>
          </w:r>
          <w:r w:rsidR="00D6086D">
            <w:rPr>
              <w:lang w:val="en-US"/>
            </w:rPr>
            <w:fldChar w:fldCharType="end"/>
          </w:r>
        </w:sdtContent>
      </w:sdt>
      <w:r w:rsidR="00011E19">
        <w:rPr>
          <w:lang w:val="en-US"/>
        </w:rPr>
        <w:t>.</w:t>
      </w:r>
    </w:p>
    <w:p w14:paraId="4D5639CF" w14:textId="77777777" w:rsidR="00011E19" w:rsidRDefault="00011E19" w:rsidP="004C67E9">
      <w:pPr>
        <w:rPr>
          <w:lang w:val="en-US"/>
        </w:rPr>
      </w:pPr>
    </w:p>
    <w:p w14:paraId="3F08DCEA" w14:textId="7146937B" w:rsidR="00566114" w:rsidRPr="00011E19" w:rsidRDefault="00011E19" w:rsidP="004C67E9">
      <w:pPr>
        <w:rPr>
          <w:b/>
          <w:bCs/>
          <w:u w:val="single"/>
          <w:lang w:val="en-US"/>
        </w:rPr>
      </w:pPr>
      <w:r w:rsidRPr="00011E19">
        <w:rPr>
          <w:b/>
          <w:bCs/>
          <w:u w:val="single"/>
          <w:lang w:val="en-US"/>
        </w:rPr>
        <w:lastRenderedPageBreak/>
        <w:t>Recommendations:</w:t>
      </w:r>
      <w:r w:rsidR="007919A1" w:rsidRPr="00011E19">
        <w:rPr>
          <w:b/>
          <w:bCs/>
          <w:u w:val="single"/>
          <w:lang w:val="en-US"/>
        </w:rPr>
        <w:t xml:space="preserve"> </w:t>
      </w:r>
    </w:p>
    <w:p w14:paraId="26B56E45" w14:textId="77777777" w:rsidR="00F66D1D" w:rsidRDefault="003B060F" w:rsidP="004C67E9">
      <w:pPr>
        <w:rPr>
          <w:lang w:val="en-US"/>
        </w:rPr>
      </w:pPr>
      <w:r>
        <w:rPr>
          <w:lang w:val="en-US"/>
        </w:rPr>
        <w:t>Healthcare professiona</w:t>
      </w:r>
      <w:r w:rsidR="008275A9">
        <w:rPr>
          <w:lang w:val="en-US"/>
        </w:rPr>
        <w:t xml:space="preserve">ls should establish strict </w:t>
      </w:r>
      <w:r w:rsidR="00E270DF">
        <w:rPr>
          <w:lang w:val="en-US"/>
        </w:rPr>
        <w:t xml:space="preserve">guidelines on </w:t>
      </w:r>
      <w:r w:rsidR="00794311">
        <w:rPr>
          <w:lang w:val="en-US"/>
        </w:rPr>
        <w:t>training and competency for the members</w:t>
      </w:r>
      <w:r w:rsidR="00F45F98">
        <w:rPr>
          <w:lang w:val="en-US"/>
        </w:rPr>
        <w:t xml:space="preserve"> on </w:t>
      </w:r>
      <w:r w:rsidR="000A75F7">
        <w:rPr>
          <w:lang w:val="en-US"/>
        </w:rPr>
        <w:t xml:space="preserve">the stance </w:t>
      </w:r>
      <w:r w:rsidR="008E3CA2">
        <w:rPr>
          <w:lang w:val="en-US"/>
        </w:rPr>
        <w:t xml:space="preserve">to take regarding </w:t>
      </w:r>
      <w:r w:rsidR="00B07B1C">
        <w:rPr>
          <w:lang w:val="en-US"/>
        </w:rPr>
        <w:t xml:space="preserve">their members activities </w:t>
      </w:r>
      <w:r w:rsidR="002B7FE6">
        <w:rPr>
          <w:lang w:val="en-US"/>
        </w:rPr>
        <w:t>in a structured complementary and alternative medicine</w:t>
      </w:r>
      <w:r w:rsidR="00574E0E">
        <w:rPr>
          <w:lang w:val="en-US"/>
        </w:rPr>
        <w:t xml:space="preserve"> settings, </w:t>
      </w:r>
      <w:r w:rsidR="00BA3AB8">
        <w:rPr>
          <w:lang w:val="en-US"/>
        </w:rPr>
        <w:t xml:space="preserve">proper training courses and related </w:t>
      </w:r>
      <w:r w:rsidR="00927AA6">
        <w:rPr>
          <w:lang w:val="en-US"/>
        </w:rPr>
        <w:t>issues.</w:t>
      </w:r>
    </w:p>
    <w:p w14:paraId="4F528FD2" w14:textId="741194E5" w:rsidR="00EE513E" w:rsidRDefault="001B00D4" w:rsidP="004C67E9">
      <w:pPr>
        <w:rPr>
          <w:lang w:val="en-US"/>
        </w:rPr>
      </w:pPr>
      <w:r>
        <w:rPr>
          <w:lang w:val="en-US"/>
        </w:rPr>
        <w:t xml:space="preserve">All </w:t>
      </w:r>
      <w:r w:rsidR="00746A10">
        <w:rPr>
          <w:lang w:val="en-US"/>
        </w:rPr>
        <w:t xml:space="preserve">organizations representing </w:t>
      </w:r>
      <w:r w:rsidR="00AA09F3">
        <w:rPr>
          <w:lang w:val="en-US"/>
        </w:rPr>
        <w:t xml:space="preserve">CAM </w:t>
      </w:r>
      <w:r w:rsidR="00E215FB">
        <w:rPr>
          <w:lang w:val="en-US"/>
        </w:rPr>
        <w:t>therapist</w:t>
      </w:r>
      <w:r w:rsidR="006807F4">
        <w:rPr>
          <w:lang w:val="en-US"/>
        </w:rPr>
        <w:t xml:space="preserve"> both medical and non-medical </w:t>
      </w:r>
      <w:r w:rsidR="006427B6">
        <w:rPr>
          <w:lang w:val="en-US"/>
        </w:rPr>
        <w:t xml:space="preserve">should work together </w:t>
      </w:r>
      <w:r w:rsidR="00BE6B39">
        <w:rPr>
          <w:lang w:val="en-US"/>
        </w:rPr>
        <w:t>to develop</w:t>
      </w:r>
      <w:r w:rsidR="00D259AF">
        <w:rPr>
          <w:lang w:val="en-US"/>
        </w:rPr>
        <w:t xml:space="preserve"> trustworthy </w:t>
      </w:r>
      <w:r w:rsidR="00F66D1D">
        <w:rPr>
          <w:lang w:val="en-US"/>
        </w:rPr>
        <w:t>public information</w:t>
      </w:r>
      <w:r w:rsidR="003D5EE6">
        <w:rPr>
          <w:lang w:val="en-US"/>
        </w:rPr>
        <w:t xml:space="preserve"> sources.</w:t>
      </w:r>
    </w:p>
    <w:p w14:paraId="6A9B89D6" w14:textId="77777777" w:rsidR="00946BE6" w:rsidRDefault="00C71225" w:rsidP="004C67E9">
      <w:pPr>
        <w:rPr>
          <w:lang w:val="en-US"/>
        </w:rPr>
      </w:pPr>
      <w:r>
        <w:rPr>
          <w:lang w:val="en-US"/>
        </w:rPr>
        <w:t xml:space="preserve">Where CAM is </w:t>
      </w:r>
      <w:r w:rsidR="00DE71F2">
        <w:rPr>
          <w:lang w:val="en-US"/>
        </w:rPr>
        <w:t xml:space="preserve">practiced by biomedical health care practitioners, </w:t>
      </w:r>
      <w:r w:rsidR="00E40154">
        <w:rPr>
          <w:lang w:val="en-US"/>
        </w:rPr>
        <w:t>these practi</w:t>
      </w:r>
      <w:r w:rsidR="00642C3A">
        <w:rPr>
          <w:lang w:val="en-US"/>
        </w:rPr>
        <w:t>tioners should be given rigorous training</w:t>
      </w:r>
      <w:r w:rsidR="00B72706">
        <w:rPr>
          <w:lang w:val="en-US"/>
        </w:rPr>
        <w:t xml:space="preserve"> that is</w:t>
      </w:r>
      <w:r w:rsidR="00642C3A">
        <w:rPr>
          <w:lang w:val="en-US"/>
        </w:rPr>
        <w:t xml:space="preserve"> eq</w:t>
      </w:r>
      <w:r w:rsidR="00B72706">
        <w:rPr>
          <w:lang w:val="en-US"/>
        </w:rPr>
        <w:t>uivalent to</w:t>
      </w:r>
      <w:r w:rsidR="00DB0984">
        <w:rPr>
          <w:lang w:val="en-US"/>
        </w:rPr>
        <w:t xml:space="preserve"> the training established by the </w:t>
      </w:r>
      <w:r w:rsidR="00C354BA">
        <w:rPr>
          <w:lang w:val="en-US"/>
        </w:rPr>
        <w:t>appropriate regulatory body</w:t>
      </w:r>
      <w:r w:rsidR="001079F8">
        <w:rPr>
          <w:lang w:val="en-US"/>
        </w:rPr>
        <w:t xml:space="preserve"> </w:t>
      </w:r>
      <w:sdt>
        <w:sdtPr>
          <w:rPr>
            <w:lang w:val="en-US"/>
          </w:rPr>
          <w:id w:val="-1252960899"/>
          <w:citation/>
        </w:sdtPr>
        <w:sdtContent>
          <w:r w:rsidR="00D46FDB">
            <w:rPr>
              <w:lang w:val="en-US"/>
            </w:rPr>
            <w:fldChar w:fldCharType="begin"/>
          </w:r>
          <w:r w:rsidR="00D46FDB">
            <w:rPr>
              <w:lang w:val="en-US"/>
            </w:rPr>
            <w:instrText xml:space="preserve"> CITATION Sel21 \l 1033 </w:instrText>
          </w:r>
          <w:r w:rsidR="00D46FDB">
            <w:rPr>
              <w:lang w:val="en-US"/>
            </w:rPr>
            <w:fldChar w:fldCharType="separate"/>
          </w:r>
          <w:r w:rsidR="00D46FDB" w:rsidRPr="00D46FDB">
            <w:rPr>
              <w:noProof/>
              <w:lang w:val="en-US"/>
            </w:rPr>
            <w:t>(Anon., n.d.)</w:t>
          </w:r>
          <w:r w:rsidR="00D46FDB">
            <w:rPr>
              <w:lang w:val="en-US"/>
            </w:rPr>
            <w:fldChar w:fldCharType="end"/>
          </w:r>
        </w:sdtContent>
      </w:sdt>
      <w:r w:rsidR="00946BE6">
        <w:rPr>
          <w:lang w:val="en-US"/>
        </w:rPr>
        <w:t>.</w:t>
      </w:r>
    </w:p>
    <w:p w14:paraId="68CD256E" w14:textId="77777777" w:rsidR="00946BE6" w:rsidRDefault="00946BE6" w:rsidP="004C67E9">
      <w:pPr>
        <w:rPr>
          <w:lang w:val="en-US"/>
        </w:rPr>
      </w:pPr>
    </w:p>
    <w:p w14:paraId="2C804259" w14:textId="77777777" w:rsidR="00946BE6" w:rsidRDefault="00946BE6" w:rsidP="004C67E9">
      <w:pPr>
        <w:rPr>
          <w:lang w:val="en-US"/>
        </w:rPr>
      </w:pPr>
    </w:p>
    <w:p w14:paraId="618A03C9" w14:textId="4DC4C3DA" w:rsidR="003D5EE6" w:rsidRDefault="005C6517" w:rsidP="004C67E9">
      <w:pPr>
        <w:rPr>
          <w:b/>
          <w:bCs/>
          <w:u w:val="single"/>
          <w:lang w:val="en-US"/>
        </w:rPr>
      </w:pPr>
      <w:r w:rsidRPr="005C6517">
        <w:rPr>
          <w:b/>
          <w:bCs/>
          <w:u w:val="single"/>
          <w:lang w:val="en-US"/>
        </w:rPr>
        <w:t>R</w:t>
      </w:r>
      <w:r w:rsidR="00946BE6" w:rsidRPr="005C6517">
        <w:rPr>
          <w:b/>
          <w:bCs/>
          <w:u w:val="single"/>
          <w:lang w:val="en-US"/>
        </w:rPr>
        <w:t>eferenc</w:t>
      </w:r>
      <w:r w:rsidRPr="005C6517">
        <w:rPr>
          <w:b/>
          <w:bCs/>
          <w:u w:val="single"/>
          <w:lang w:val="en-US"/>
        </w:rPr>
        <w:t>es:</w:t>
      </w:r>
      <w:r w:rsidR="00B72706" w:rsidRPr="005C6517">
        <w:rPr>
          <w:b/>
          <w:bCs/>
          <w:u w:val="single"/>
          <w:lang w:val="en-US"/>
        </w:rPr>
        <w:t xml:space="preserve"> </w:t>
      </w:r>
    </w:p>
    <w:p w14:paraId="34F6AECC" w14:textId="77777777" w:rsidR="00A02AD9" w:rsidRDefault="00A02AD9" w:rsidP="00A02AD9">
      <w:pPr>
        <w:pStyle w:val="Bibliography"/>
        <w:rPr>
          <w:noProof/>
          <w:sz w:val="24"/>
          <w:szCs w:val="24"/>
          <w:lang w:val="en-US"/>
        </w:rPr>
      </w:pPr>
      <w:r>
        <w:rPr>
          <w:lang w:val="en-US"/>
        </w:rPr>
        <w:fldChar w:fldCharType="begin"/>
      </w:r>
      <w:r>
        <w:rPr>
          <w:lang w:val="en-US"/>
        </w:rPr>
        <w:instrText xml:space="preserve"> BIBLIOGRAPHY  \l 1033 </w:instrText>
      </w:r>
      <w:r>
        <w:rPr>
          <w:lang w:val="en-US"/>
        </w:rPr>
        <w:fldChar w:fldCharType="separate"/>
      </w:r>
      <w:r>
        <w:rPr>
          <w:noProof/>
          <w:lang w:val="en-US"/>
        </w:rPr>
        <w:t xml:space="preserve">Anon., 2000. </w:t>
      </w:r>
      <w:r>
        <w:rPr>
          <w:i/>
          <w:iCs/>
          <w:noProof/>
          <w:lang w:val="en-US"/>
        </w:rPr>
        <w:t xml:space="preserve">General Guidelines for Methodologies on Research andEvaluation of Traditional Medicine.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https://apps.who.int/iris/bitstream/handle/10665/66783/WHO_EDM_TRM_2001.1.pdf</w:t>
      </w:r>
      <w:r>
        <w:rPr>
          <w:noProof/>
          <w:lang w:val="en-US"/>
        </w:rPr>
        <w:br/>
        <w:t>[Accessed 3 May 2021].</w:t>
      </w:r>
    </w:p>
    <w:p w14:paraId="769CA923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Anon., 2004. </w:t>
      </w:r>
      <w:r>
        <w:rPr>
          <w:i/>
          <w:iCs/>
          <w:noProof/>
          <w:lang w:val="en-US"/>
        </w:rPr>
        <w:t xml:space="preserve">Guidelines on Developing Consumer Information on Proper Use of Traditional, Complementary and Alternative Medicine.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https://www.paho.org/spanish/ad/ths/ev/PM-WHO-Traditional-medicines-Consumer.pdf?ua=1</w:t>
      </w:r>
      <w:r>
        <w:rPr>
          <w:noProof/>
          <w:lang w:val="en-US"/>
        </w:rPr>
        <w:br/>
        <w:t>[Accessed 1 May 2021].</w:t>
      </w:r>
    </w:p>
    <w:p w14:paraId="7311AC88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Anon., 2011. </w:t>
      </w:r>
      <w:r>
        <w:rPr>
          <w:i/>
          <w:iCs/>
          <w:noProof/>
          <w:lang w:val="en-US"/>
        </w:rPr>
        <w:t xml:space="preserve">Which Therapies Would Benefit From Statutory Regulation?.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https://publications.parliament.uk/pa/Id199900/Idsctech/123/12309.htm</w:t>
      </w:r>
      <w:r>
        <w:rPr>
          <w:noProof/>
          <w:lang w:val="en-US"/>
        </w:rPr>
        <w:br/>
        <w:t>[Accessed 3 May 2021].</w:t>
      </w:r>
    </w:p>
    <w:p w14:paraId="0814D153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Anon., n.d. </w:t>
      </w:r>
      <w:r>
        <w:rPr>
          <w:i/>
          <w:iCs/>
          <w:noProof/>
          <w:lang w:val="en-US"/>
        </w:rPr>
        <w:t xml:space="preserve">how CAM is regulated.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https://www.idbrelief.com/learn/treatment/complementary-therapies/how-cam-is-regulated</w:t>
      </w:r>
      <w:r>
        <w:rPr>
          <w:noProof/>
          <w:lang w:val="en-US"/>
        </w:rPr>
        <w:br/>
        <w:t>[Accessed 2 May 2021].</w:t>
      </w:r>
    </w:p>
    <w:p w14:paraId="21AF10A1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Anon., n.d. </w:t>
      </w:r>
      <w:r>
        <w:rPr>
          <w:i/>
          <w:iCs/>
          <w:noProof/>
          <w:lang w:val="en-US"/>
        </w:rPr>
        <w:t xml:space="preserve">Select Committee on Science and Technology Sixth Report.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https://publications.parliament.uk/pa/Id199900/Idselect/Idsctech/123/12309.htm</w:t>
      </w:r>
      <w:r>
        <w:rPr>
          <w:noProof/>
          <w:lang w:val="en-US"/>
        </w:rPr>
        <w:br/>
        <w:t>[Accessed 3 May 2021].</w:t>
      </w:r>
    </w:p>
    <w:p w14:paraId="541DC229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Anon., n.d. </w:t>
      </w:r>
      <w:r>
        <w:rPr>
          <w:i/>
          <w:iCs/>
          <w:noProof/>
          <w:lang w:val="en-US"/>
        </w:rPr>
        <w:t xml:space="preserve">Traditional, Complementary and Integrative Medicine.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https://www.who.int/health-topics/traditional-complementary-and-integrative-medicine#tab=tab_1</w:t>
      </w:r>
      <w:r>
        <w:rPr>
          <w:noProof/>
          <w:lang w:val="en-US"/>
        </w:rPr>
        <w:br/>
        <w:t>[Accessed 28 April 2021].</w:t>
      </w:r>
    </w:p>
    <w:p w14:paraId="14AE7849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Davey, M., 2017. </w:t>
      </w:r>
      <w:r>
        <w:rPr>
          <w:i/>
          <w:iCs/>
          <w:noProof/>
          <w:lang w:val="en-US"/>
        </w:rPr>
        <w:t xml:space="preserve">Herbal medicines can have dangerous side effects ,research reveals.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https://www.google.co.uk/amp/s/amp.theguardian.com/australia-news/2017/feb/06/herbal-medicines-can-have-dangerous-side-effects-research-reveals</w:t>
      </w:r>
      <w:r>
        <w:rPr>
          <w:noProof/>
          <w:lang w:val="en-US"/>
        </w:rPr>
        <w:br/>
        <w:t>[Accessed 3 May 2021].</w:t>
      </w:r>
    </w:p>
    <w:p w14:paraId="044956C0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lastRenderedPageBreak/>
        <w:t xml:space="preserve">Dixon, A., 2008. </w:t>
      </w:r>
      <w:r>
        <w:rPr>
          <w:i/>
          <w:iCs/>
          <w:noProof/>
          <w:lang w:val="en-US"/>
        </w:rPr>
        <w:t xml:space="preserve">REGULATING COMPLEMENTARY MEDICAL PRACTITIONERS.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https://www.kingsfund.org.uk/sites/default/files/Research%20summary1.pdf</w:t>
      </w:r>
      <w:r>
        <w:rPr>
          <w:noProof/>
          <w:lang w:val="en-US"/>
        </w:rPr>
        <w:br/>
        <w:t>[Accessed 3 May 2021].</w:t>
      </w:r>
    </w:p>
    <w:p w14:paraId="0C91A925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E. Ernst, M. H. C., 2001. Informed consent in complementary and alternative medicine. </w:t>
      </w:r>
      <w:r>
        <w:rPr>
          <w:i/>
          <w:iCs/>
          <w:noProof/>
          <w:lang w:val="en-US"/>
        </w:rPr>
        <w:t xml:space="preserve">Ethical Principles Relating to Treatment Decisions, </w:t>
      </w:r>
      <w:r>
        <w:rPr>
          <w:noProof/>
          <w:lang w:val="en-US"/>
        </w:rPr>
        <w:t>161(19), pp. 2288-92.</w:t>
      </w:r>
    </w:p>
    <w:p w14:paraId="4B12960E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Oates, J., 2020. </w:t>
      </w:r>
      <w:r>
        <w:rPr>
          <w:i/>
          <w:iCs/>
          <w:noProof/>
          <w:lang w:val="en-US"/>
        </w:rPr>
        <w:t xml:space="preserve">Benefits of traditional medicine in the modern world.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https://waysto.digital/benefits-of-traditional-medicine-in-the-modern-world/</w:t>
      </w:r>
      <w:r>
        <w:rPr>
          <w:noProof/>
          <w:lang w:val="en-US"/>
        </w:rPr>
        <w:br/>
        <w:t>[Accessed 10 April 2021].</w:t>
      </w:r>
    </w:p>
    <w:p w14:paraId="231377F8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Oates, J., 2020. </w:t>
      </w:r>
      <w:r>
        <w:rPr>
          <w:i/>
          <w:iCs/>
          <w:noProof/>
          <w:lang w:val="en-US"/>
        </w:rPr>
        <w:t xml:space="preserve">Benefits of traditional medicine in the modern world.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https://waysto.digital/benefits-of-traditional-medicine-in-the-modern-world/</w:t>
      </w:r>
      <w:r>
        <w:rPr>
          <w:noProof/>
          <w:lang w:val="en-US"/>
        </w:rPr>
        <w:br/>
        <w:t>[Accessed 10 April 2021].</w:t>
      </w:r>
    </w:p>
    <w:p w14:paraId="3CEE399D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Ostermeyer, K., 2021. </w:t>
      </w:r>
      <w:r>
        <w:rPr>
          <w:i/>
          <w:iCs/>
          <w:noProof/>
          <w:lang w:val="en-US"/>
        </w:rPr>
        <w:t xml:space="preserve">Pros and Cons of Alternative Medicine, Modern Medicine and Traditional Medicine.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https://www.elitecme.com/resource-center/nursing/pros-cons-of-alternative-medicine-modern-medicine-traditional-medicine</w:t>
      </w:r>
      <w:r>
        <w:rPr>
          <w:noProof/>
          <w:lang w:val="en-US"/>
        </w:rPr>
        <w:br/>
        <w:t>[Accessed 30 April 2021].</w:t>
      </w:r>
    </w:p>
    <w:p w14:paraId="1A2511AE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Payyappallimana, U., 2010. </w:t>
      </w:r>
      <w:r>
        <w:rPr>
          <w:i/>
          <w:iCs/>
          <w:noProof/>
          <w:lang w:val="en-US"/>
        </w:rPr>
        <w:t xml:space="preserve">Role of traditional medicine in primary health care: an overview of perspectives and challenges.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https://scholar.google.co.uk/scholar?hl=en&amp;as_sdt=0,5&amp;as_vis=1&amp;qsp=5&amp;q=role+of+traditional+medicine&amp;qst=ir</w:t>
      </w:r>
      <w:r>
        <w:rPr>
          <w:noProof/>
          <w:lang w:val="en-US"/>
        </w:rPr>
        <w:br/>
        <w:t>[Accessed 10 April 2021].</w:t>
      </w:r>
    </w:p>
    <w:p w14:paraId="1B240B4B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T. L. Beauchamp, J. F. C., 2009. </w:t>
      </w:r>
      <w:r>
        <w:rPr>
          <w:i/>
          <w:iCs/>
          <w:noProof/>
          <w:lang w:val="en-US"/>
        </w:rPr>
        <w:t xml:space="preserve">Principles of Biomedical Ethics. </w:t>
      </w:r>
      <w:r>
        <w:rPr>
          <w:noProof/>
          <w:lang w:val="en-US"/>
        </w:rPr>
        <w:t>6th ed. New York: Oxford University Press.</w:t>
      </w:r>
    </w:p>
    <w:p w14:paraId="50D1EFDF" w14:textId="77777777" w:rsidR="00A02AD9" w:rsidRDefault="00A02AD9" w:rsidP="00A02AD9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Waldram, J. B., 2008. The Efficacy of Traditional Medicine: Current Theoretical and Methodological Issues. </w:t>
      </w:r>
      <w:r>
        <w:rPr>
          <w:i/>
          <w:iCs/>
          <w:noProof/>
          <w:lang w:val="en-US"/>
        </w:rPr>
        <w:t xml:space="preserve">Medical Anthropology Quarterly- International Journal for the Analysis of Health, </w:t>
      </w:r>
      <w:r>
        <w:rPr>
          <w:noProof/>
          <w:lang w:val="en-US"/>
        </w:rPr>
        <w:t>14(4), p. 603.</w:t>
      </w:r>
    </w:p>
    <w:p w14:paraId="109A52D2" w14:textId="20EC1D9F" w:rsidR="00A02AD9" w:rsidRPr="00A02AD9" w:rsidRDefault="00A02AD9" w:rsidP="00A02AD9">
      <w:pPr>
        <w:rPr>
          <w:lang w:val="en-US"/>
        </w:rPr>
      </w:pPr>
      <w:r>
        <w:rPr>
          <w:lang w:val="en-US"/>
        </w:rPr>
        <w:fldChar w:fldCharType="end"/>
      </w:r>
    </w:p>
    <w:sectPr w:rsidR="00A02AD9" w:rsidRPr="00A02A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9373D0"/>
    <w:multiLevelType w:val="hybridMultilevel"/>
    <w:tmpl w:val="DCD687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7CF"/>
    <w:rsid w:val="0000009B"/>
    <w:rsid w:val="00000A60"/>
    <w:rsid w:val="000017F1"/>
    <w:rsid w:val="00001DFB"/>
    <w:rsid w:val="00003212"/>
    <w:rsid w:val="00006412"/>
    <w:rsid w:val="00006CA3"/>
    <w:rsid w:val="00007E58"/>
    <w:rsid w:val="00011E19"/>
    <w:rsid w:val="00013B8D"/>
    <w:rsid w:val="0001606B"/>
    <w:rsid w:val="00017E1D"/>
    <w:rsid w:val="00022F62"/>
    <w:rsid w:val="00027956"/>
    <w:rsid w:val="00030A25"/>
    <w:rsid w:val="00037257"/>
    <w:rsid w:val="00040113"/>
    <w:rsid w:val="000404D6"/>
    <w:rsid w:val="000419BE"/>
    <w:rsid w:val="00044097"/>
    <w:rsid w:val="00044E6B"/>
    <w:rsid w:val="00053BE7"/>
    <w:rsid w:val="0005708E"/>
    <w:rsid w:val="00057CEC"/>
    <w:rsid w:val="00060608"/>
    <w:rsid w:val="00060682"/>
    <w:rsid w:val="000630DF"/>
    <w:rsid w:val="00064C55"/>
    <w:rsid w:val="00074E17"/>
    <w:rsid w:val="00082151"/>
    <w:rsid w:val="0008260D"/>
    <w:rsid w:val="0008422D"/>
    <w:rsid w:val="0008447D"/>
    <w:rsid w:val="00085DE7"/>
    <w:rsid w:val="00086D86"/>
    <w:rsid w:val="000A1ADF"/>
    <w:rsid w:val="000A6C84"/>
    <w:rsid w:val="000A75F7"/>
    <w:rsid w:val="000A7B9D"/>
    <w:rsid w:val="000B0AEC"/>
    <w:rsid w:val="000B573E"/>
    <w:rsid w:val="000B7CCE"/>
    <w:rsid w:val="000D11D4"/>
    <w:rsid w:val="000D554C"/>
    <w:rsid w:val="000D6F42"/>
    <w:rsid w:val="000D788F"/>
    <w:rsid w:val="000E3B3E"/>
    <w:rsid w:val="000E499C"/>
    <w:rsid w:val="000E6896"/>
    <w:rsid w:val="0010104E"/>
    <w:rsid w:val="001079F8"/>
    <w:rsid w:val="00110FDA"/>
    <w:rsid w:val="001137E7"/>
    <w:rsid w:val="00117101"/>
    <w:rsid w:val="001241B5"/>
    <w:rsid w:val="00125EE5"/>
    <w:rsid w:val="00126C62"/>
    <w:rsid w:val="001373E6"/>
    <w:rsid w:val="00140786"/>
    <w:rsid w:val="00141F81"/>
    <w:rsid w:val="00142607"/>
    <w:rsid w:val="00143B6D"/>
    <w:rsid w:val="001520EF"/>
    <w:rsid w:val="00164F83"/>
    <w:rsid w:val="001652D7"/>
    <w:rsid w:val="00166B8F"/>
    <w:rsid w:val="001744DD"/>
    <w:rsid w:val="00174713"/>
    <w:rsid w:val="00177F4B"/>
    <w:rsid w:val="0018372B"/>
    <w:rsid w:val="001867B3"/>
    <w:rsid w:val="00194108"/>
    <w:rsid w:val="001A1DA1"/>
    <w:rsid w:val="001B00D4"/>
    <w:rsid w:val="001B27A4"/>
    <w:rsid w:val="001B4B2C"/>
    <w:rsid w:val="001B5AA4"/>
    <w:rsid w:val="001C3BC1"/>
    <w:rsid w:val="001D21A1"/>
    <w:rsid w:val="001D4539"/>
    <w:rsid w:val="001D5EEB"/>
    <w:rsid w:val="001E0131"/>
    <w:rsid w:val="001E21EA"/>
    <w:rsid w:val="001E285B"/>
    <w:rsid w:val="001E30CE"/>
    <w:rsid w:val="001E4CDC"/>
    <w:rsid w:val="001E7708"/>
    <w:rsid w:val="001F1D96"/>
    <w:rsid w:val="001F516A"/>
    <w:rsid w:val="0020108F"/>
    <w:rsid w:val="0020637E"/>
    <w:rsid w:val="00212BD8"/>
    <w:rsid w:val="00227A98"/>
    <w:rsid w:val="00237E77"/>
    <w:rsid w:val="0024266D"/>
    <w:rsid w:val="00250348"/>
    <w:rsid w:val="002522F2"/>
    <w:rsid w:val="00253955"/>
    <w:rsid w:val="00260D3F"/>
    <w:rsid w:val="0026335B"/>
    <w:rsid w:val="00271D46"/>
    <w:rsid w:val="00272029"/>
    <w:rsid w:val="00275042"/>
    <w:rsid w:val="00280F64"/>
    <w:rsid w:val="00281DC4"/>
    <w:rsid w:val="0028291B"/>
    <w:rsid w:val="00283EF4"/>
    <w:rsid w:val="002840EA"/>
    <w:rsid w:val="00284AA3"/>
    <w:rsid w:val="0029193C"/>
    <w:rsid w:val="00292ADF"/>
    <w:rsid w:val="00292C78"/>
    <w:rsid w:val="002943A2"/>
    <w:rsid w:val="002945EC"/>
    <w:rsid w:val="00294CC9"/>
    <w:rsid w:val="002A0445"/>
    <w:rsid w:val="002A1304"/>
    <w:rsid w:val="002B2A45"/>
    <w:rsid w:val="002B2B0A"/>
    <w:rsid w:val="002B2BA3"/>
    <w:rsid w:val="002B5C3F"/>
    <w:rsid w:val="002B7FE6"/>
    <w:rsid w:val="002C5155"/>
    <w:rsid w:val="002C5275"/>
    <w:rsid w:val="002D2BB1"/>
    <w:rsid w:val="002D3C67"/>
    <w:rsid w:val="002D4B37"/>
    <w:rsid w:val="002D533F"/>
    <w:rsid w:val="002D6455"/>
    <w:rsid w:val="002D6463"/>
    <w:rsid w:val="002D7E0B"/>
    <w:rsid w:val="002E37E5"/>
    <w:rsid w:val="002E6BC7"/>
    <w:rsid w:val="002F398C"/>
    <w:rsid w:val="002F7220"/>
    <w:rsid w:val="002F79EB"/>
    <w:rsid w:val="0030139F"/>
    <w:rsid w:val="00302A6D"/>
    <w:rsid w:val="00302C67"/>
    <w:rsid w:val="00306DD0"/>
    <w:rsid w:val="00307BD2"/>
    <w:rsid w:val="003200DF"/>
    <w:rsid w:val="00320B02"/>
    <w:rsid w:val="00320B55"/>
    <w:rsid w:val="00323DE6"/>
    <w:rsid w:val="00326078"/>
    <w:rsid w:val="003270C7"/>
    <w:rsid w:val="00330E0F"/>
    <w:rsid w:val="00332865"/>
    <w:rsid w:val="00337417"/>
    <w:rsid w:val="003375D1"/>
    <w:rsid w:val="00341650"/>
    <w:rsid w:val="003446A8"/>
    <w:rsid w:val="00344999"/>
    <w:rsid w:val="00344D13"/>
    <w:rsid w:val="00344D78"/>
    <w:rsid w:val="00346ED8"/>
    <w:rsid w:val="0035382E"/>
    <w:rsid w:val="003628BD"/>
    <w:rsid w:val="0037441C"/>
    <w:rsid w:val="00375EF2"/>
    <w:rsid w:val="003826D7"/>
    <w:rsid w:val="00385263"/>
    <w:rsid w:val="0039180B"/>
    <w:rsid w:val="00393473"/>
    <w:rsid w:val="003954CB"/>
    <w:rsid w:val="003B060F"/>
    <w:rsid w:val="003B2ABB"/>
    <w:rsid w:val="003B4F6B"/>
    <w:rsid w:val="003B559A"/>
    <w:rsid w:val="003B5BC3"/>
    <w:rsid w:val="003B68C0"/>
    <w:rsid w:val="003C256A"/>
    <w:rsid w:val="003C37AD"/>
    <w:rsid w:val="003D0993"/>
    <w:rsid w:val="003D2F33"/>
    <w:rsid w:val="003D4D55"/>
    <w:rsid w:val="003D5EE6"/>
    <w:rsid w:val="003D729B"/>
    <w:rsid w:val="003E1606"/>
    <w:rsid w:val="003E757D"/>
    <w:rsid w:val="003F087E"/>
    <w:rsid w:val="003F1456"/>
    <w:rsid w:val="003F1507"/>
    <w:rsid w:val="003F3247"/>
    <w:rsid w:val="0040065F"/>
    <w:rsid w:val="00400DDE"/>
    <w:rsid w:val="0040240F"/>
    <w:rsid w:val="004035B0"/>
    <w:rsid w:val="004056CD"/>
    <w:rsid w:val="00413479"/>
    <w:rsid w:val="00416368"/>
    <w:rsid w:val="00417F16"/>
    <w:rsid w:val="0042054B"/>
    <w:rsid w:val="00420A94"/>
    <w:rsid w:val="00421702"/>
    <w:rsid w:val="0042332B"/>
    <w:rsid w:val="004318A7"/>
    <w:rsid w:val="0043237F"/>
    <w:rsid w:val="00432CA6"/>
    <w:rsid w:val="0043427B"/>
    <w:rsid w:val="00435F2A"/>
    <w:rsid w:val="00436DF2"/>
    <w:rsid w:val="00453F5E"/>
    <w:rsid w:val="00454C5C"/>
    <w:rsid w:val="00462F23"/>
    <w:rsid w:val="0047793B"/>
    <w:rsid w:val="004811E2"/>
    <w:rsid w:val="00485367"/>
    <w:rsid w:val="00486952"/>
    <w:rsid w:val="00487197"/>
    <w:rsid w:val="00492B55"/>
    <w:rsid w:val="00493516"/>
    <w:rsid w:val="004948D2"/>
    <w:rsid w:val="004973FC"/>
    <w:rsid w:val="004A13EE"/>
    <w:rsid w:val="004B160F"/>
    <w:rsid w:val="004C2775"/>
    <w:rsid w:val="004C2FB7"/>
    <w:rsid w:val="004C4AA2"/>
    <w:rsid w:val="004C67E9"/>
    <w:rsid w:val="004C78BC"/>
    <w:rsid w:val="004D20B8"/>
    <w:rsid w:val="004D3D2E"/>
    <w:rsid w:val="004D5277"/>
    <w:rsid w:val="004E589F"/>
    <w:rsid w:val="004F0037"/>
    <w:rsid w:val="004F2AB3"/>
    <w:rsid w:val="004F38C8"/>
    <w:rsid w:val="005000F9"/>
    <w:rsid w:val="0050012E"/>
    <w:rsid w:val="00501494"/>
    <w:rsid w:val="00505322"/>
    <w:rsid w:val="00506385"/>
    <w:rsid w:val="0050707F"/>
    <w:rsid w:val="00513393"/>
    <w:rsid w:val="00513B17"/>
    <w:rsid w:val="00516395"/>
    <w:rsid w:val="0052272C"/>
    <w:rsid w:val="0052344A"/>
    <w:rsid w:val="00530453"/>
    <w:rsid w:val="00532279"/>
    <w:rsid w:val="00533B3A"/>
    <w:rsid w:val="00534197"/>
    <w:rsid w:val="0053654E"/>
    <w:rsid w:val="00540050"/>
    <w:rsid w:val="00546455"/>
    <w:rsid w:val="00546DA6"/>
    <w:rsid w:val="00550836"/>
    <w:rsid w:val="005526E2"/>
    <w:rsid w:val="005635CB"/>
    <w:rsid w:val="00566114"/>
    <w:rsid w:val="00570918"/>
    <w:rsid w:val="00574C80"/>
    <w:rsid w:val="00574E0E"/>
    <w:rsid w:val="005815F6"/>
    <w:rsid w:val="00582B9C"/>
    <w:rsid w:val="00582D93"/>
    <w:rsid w:val="00583D0C"/>
    <w:rsid w:val="00584F01"/>
    <w:rsid w:val="005868CE"/>
    <w:rsid w:val="005901A4"/>
    <w:rsid w:val="00594803"/>
    <w:rsid w:val="005951CB"/>
    <w:rsid w:val="005A03B6"/>
    <w:rsid w:val="005A16FC"/>
    <w:rsid w:val="005A5276"/>
    <w:rsid w:val="005A556E"/>
    <w:rsid w:val="005A660F"/>
    <w:rsid w:val="005A676A"/>
    <w:rsid w:val="005A7AB3"/>
    <w:rsid w:val="005B1881"/>
    <w:rsid w:val="005C5EE8"/>
    <w:rsid w:val="005C6517"/>
    <w:rsid w:val="005D48B1"/>
    <w:rsid w:val="005D5EAC"/>
    <w:rsid w:val="005E1E66"/>
    <w:rsid w:val="005E4CEF"/>
    <w:rsid w:val="005E4F63"/>
    <w:rsid w:val="005F0DAA"/>
    <w:rsid w:val="005F21DE"/>
    <w:rsid w:val="005F7ABC"/>
    <w:rsid w:val="0060207A"/>
    <w:rsid w:val="00603ABC"/>
    <w:rsid w:val="00606753"/>
    <w:rsid w:val="00611DDD"/>
    <w:rsid w:val="006144C8"/>
    <w:rsid w:val="00615253"/>
    <w:rsid w:val="00622AC6"/>
    <w:rsid w:val="00623EE2"/>
    <w:rsid w:val="00624BD2"/>
    <w:rsid w:val="00624F3D"/>
    <w:rsid w:val="00627877"/>
    <w:rsid w:val="006367CC"/>
    <w:rsid w:val="006427B6"/>
    <w:rsid w:val="00642C3A"/>
    <w:rsid w:val="00647089"/>
    <w:rsid w:val="00656119"/>
    <w:rsid w:val="00670945"/>
    <w:rsid w:val="00670BDA"/>
    <w:rsid w:val="006807F4"/>
    <w:rsid w:val="00681316"/>
    <w:rsid w:val="0068131C"/>
    <w:rsid w:val="0068481F"/>
    <w:rsid w:val="0068664C"/>
    <w:rsid w:val="006866FD"/>
    <w:rsid w:val="00687E4F"/>
    <w:rsid w:val="00693BE1"/>
    <w:rsid w:val="00694F6E"/>
    <w:rsid w:val="00695510"/>
    <w:rsid w:val="006A114A"/>
    <w:rsid w:val="006A15C6"/>
    <w:rsid w:val="006A2EA2"/>
    <w:rsid w:val="006A486A"/>
    <w:rsid w:val="006A5E1E"/>
    <w:rsid w:val="006A6D77"/>
    <w:rsid w:val="006A6D92"/>
    <w:rsid w:val="006A7311"/>
    <w:rsid w:val="006B1AA8"/>
    <w:rsid w:val="006C19A0"/>
    <w:rsid w:val="006C433C"/>
    <w:rsid w:val="006C4437"/>
    <w:rsid w:val="006C56D9"/>
    <w:rsid w:val="006C60B3"/>
    <w:rsid w:val="006D1E20"/>
    <w:rsid w:val="006D38AF"/>
    <w:rsid w:val="006D5E38"/>
    <w:rsid w:val="006D60E8"/>
    <w:rsid w:val="006D6C68"/>
    <w:rsid w:val="006E3112"/>
    <w:rsid w:val="006E5CC9"/>
    <w:rsid w:val="006E6938"/>
    <w:rsid w:val="006F080E"/>
    <w:rsid w:val="006F199E"/>
    <w:rsid w:val="006F4C2A"/>
    <w:rsid w:val="006F7333"/>
    <w:rsid w:val="007037CF"/>
    <w:rsid w:val="007058DA"/>
    <w:rsid w:val="00707701"/>
    <w:rsid w:val="007159CE"/>
    <w:rsid w:val="00725ACF"/>
    <w:rsid w:val="0073147D"/>
    <w:rsid w:val="00732324"/>
    <w:rsid w:val="0073265C"/>
    <w:rsid w:val="00733AEC"/>
    <w:rsid w:val="00735AB3"/>
    <w:rsid w:val="00736A79"/>
    <w:rsid w:val="00737895"/>
    <w:rsid w:val="00743D01"/>
    <w:rsid w:val="00746A10"/>
    <w:rsid w:val="00753CFB"/>
    <w:rsid w:val="00756B2F"/>
    <w:rsid w:val="00756BA1"/>
    <w:rsid w:val="00771B3A"/>
    <w:rsid w:val="0077287B"/>
    <w:rsid w:val="00773399"/>
    <w:rsid w:val="00777A28"/>
    <w:rsid w:val="007840CD"/>
    <w:rsid w:val="00787ED2"/>
    <w:rsid w:val="007919A1"/>
    <w:rsid w:val="00792A2E"/>
    <w:rsid w:val="00792C6E"/>
    <w:rsid w:val="00794311"/>
    <w:rsid w:val="00796B1C"/>
    <w:rsid w:val="007B487C"/>
    <w:rsid w:val="007B6DAD"/>
    <w:rsid w:val="007C3FE4"/>
    <w:rsid w:val="007C49FC"/>
    <w:rsid w:val="007C68B6"/>
    <w:rsid w:val="007D03DD"/>
    <w:rsid w:val="007D0602"/>
    <w:rsid w:val="007D0795"/>
    <w:rsid w:val="007D18DC"/>
    <w:rsid w:val="007D2D0A"/>
    <w:rsid w:val="007D6005"/>
    <w:rsid w:val="007D6D40"/>
    <w:rsid w:val="007D7018"/>
    <w:rsid w:val="007E0216"/>
    <w:rsid w:val="007E46B3"/>
    <w:rsid w:val="007E6584"/>
    <w:rsid w:val="007E6903"/>
    <w:rsid w:val="007F30D8"/>
    <w:rsid w:val="007F3C68"/>
    <w:rsid w:val="00800A73"/>
    <w:rsid w:val="00804350"/>
    <w:rsid w:val="0080649A"/>
    <w:rsid w:val="008077A3"/>
    <w:rsid w:val="00810832"/>
    <w:rsid w:val="00811157"/>
    <w:rsid w:val="008119A7"/>
    <w:rsid w:val="00813B15"/>
    <w:rsid w:val="00822B52"/>
    <w:rsid w:val="008275A9"/>
    <w:rsid w:val="00840DA5"/>
    <w:rsid w:val="00841B50"/>
    <w:rsid w:val="00844137"/>
    <w:rsid w:val="00846AFC"/>
    <w:rsid w:val="008475B3"/>
    <w:rsid w:val="00850E83"/>
    <w:rsid w:val="008526E9"/>
    <w:rsid w:val="008555B9"/>
    <w:rsid w:val="00857871"/>
    <w:rsid w:val="008612E1"/>
    <w:rsid w:val="0086766E"/>
    <w:rsid w:val="00877BA6"/>
    <w:rsid w:val="00880332"/>
    <w:rsid w:val="00886846"/>
    <w:rsid w:val="00891A46"/>
    <w:rsid w:val="008926E3"/>
    <w:rsid w:val="00896054"/>
    <w:rsid w:val="008A00E8"/>
    <w:rsid w:val="008A221F"/>
    <w:rsid w:val="008A3443"/>
    <w:rsid w:val="008A4B71"/>
    <w:rsid w:val="008A51D8"/>
    <w:rsid w:val="008B00CE"/>
    <w:rsid w:val="008B15B9"/>
    <w:rsid w:val="008B3D6C"/>
    <w:rsid w:val="008B41C6"/>
    <w:rsid w:val="008B44FA"/>
    <w:rsid w:val="008B52D4"/>
    <w:rsid w:val="008B5D84"/>
    <w:rsid w:val="008C0058"/>
    <w:rsid w:val="008C0EED"/>
    <w:rsid w:val="008C2B27"/>
    <w:rsid w:val="008C314F"/>
    <w:rsid w:val="008C3389"/>
    <w:rsid w:val="008D00EE"/>
    <w:rsid w:val="008E0BE9"/>
    <w:rsid w:val="008E2477"/>
    <w:rsid w:val="008E2D22"/>
    <w:rsid w:val="008E3CA2"/>
    <w:rsid w:val="008E42E0"/>
    <w:rsid w:val="008E4E9B"/>
    <w:rsid w:val="008E723C"/>
    <w:rsid w:val="008F2666"/>
    <w:rsid w:val="008F2FC7"/>
    <w:rsid w:val="008F32E6"/>
    <w:rsid w:val="008F6A15"/>
    <w:rsid w:val="008F6FA1"/>
    <w:rsid w:val="00903BDB"/>
    <w:rsid w:val="009044AC"/>
    <w:rsid w:val="00905DA9"/>
    <w:rsid w:val="0091646A"/>
    <w:rsid w:val="00917C81"/>
    <w:rsid w:val="00920F02"/>
    <w:rsid w:val="00921344"/>
    <w:rsid w:val="00921539"/>
    <w:rsid w:val="00921CFE"/>
    <w:rsid w:val="00927AA6"/>
    <w:rsid w:val="00932262"/>
    <w:rsid w:val="00935354"/>
    <w:rsid w:val="009406FD"/>
    <w:rsid w:val="009416C6"/>
    <w:rsid w:val="00944066"/>
    <w:rsid w:val="00945656"/>
    <w:rsid w:val="00946BE6"/>
    <w:rsid w:val="00947193"/>
    <w:rsid w:val="00947E5E"/>
    <w:rsid w:val="009507B2"/>
    <w:rsid w:val="00951361"/>
    <w:rsid w:val="00956E71"/>
    <w:rsid w:val="00961F5D"/>
    <w:rsid w:val="0096422A"/>
    <w:rsid w:val="00964B82"/>
    <w:rsid w:val="0097040A"/>
    <w:rsid w:val="009718F5"/>
    <w:rsid w:val="00971D36"/>
    <w:rsid w:val="009741BF"/>
    <w:rsid w:val="00977A6C"/>
    <w:rsid w:val="00984275"/>
    <w:rsid w:val="00986A55"/>
    <w:rsid w:val="009935AF"/>
    <w:rsid w:val="00995811"/>
    <w:rsid w:val="009A5207"/>
    <w:rsid w:val="009A780B"/>
    <w:rsid w:val="009C157A"/>
    <w:rsid w:val="009C1E15"/>
    <w:rsid w:val="009C22C0"/>
    <w:rsid w:val="009C42A1"/>
    <w:rsid w:val="009D29E6"/>
    <w:rsid w:val="009D50C2"/>
    <w:rsid w:val="009D69E6"/>
    <w:rsid w:val="009E6FEA"/>
    <w:rsid w:val="009F020C"/>
    <w:rsid w:val="00A02AD9"/>
    <w:rsid w:val="00A12568"/>
    <w:rsid w:val="00A20689"/>
    <w:rsid w:val="00A2133B"/>
    <w:rsid w:val="00A2283C"/>
    <w:rsid w:val="00A32BA8"/>
    <w:rsid w:val="00A32C73"/>
    <w:rsid w:val="00A40BA3"/>
    <w:rsid w:val="00A4534D"/>
    <w:rsid w:val="00A473A2"/>
    <w:rsid w:val="00A475F1"/>
    <w:rsid w:val="00A504CC"/>
    <w:rsid w:val="00A57BF6"/>
    <w:rsid w:val="00A604BC"/>
    <w:rsid w:val="00A604C2"/>
    <w:rsid w:val="00A70A16"/>
    <w:rsid w:val="00A71CB1"/>
    <w:rsid w:val="00A74D3F"/>
    <w:rsid w:val="00A75FE1"/>
    <w:rsid w:val="00A764AE"/>
    <w:rsid w:val="00A7770C"/>
    <w:rsid w:val="00A80D12"/>
    <w:rsid w:val="00A8117D"/>
    <w:rsid w:val="00A97638"/>
    <w:rsid w:val="00A9768C"/>
    <w:rsid w:val="00AA09F3"/>
    <w:rsid w:val="00AA188D"/>
    <w:rsid w:val="00AA3D7A"/>
    <w:rsid w:val="00AA4F00"/>
    <w:rsid w:val="00AA5917"/>
    <w:rsid w:val="00AB1713"/>
    <w:rsid w:val="00AB2726"/>
    <w:rsid w:val="00AB5312"/>
    <w:rsid w:val="00AC2103"/>
    <w:rsid w:val="00AC2BE4"/>
    <w:rsid w:val="00AC2C7F"/>
    <w:rsid w:val="00AD0FEE"/>
    <w:rsid w:val="00AE0D02"/>
    <w:rsid w:val="00AE63BD"/>
    <w:rsid w:val="00AE6CFD"/>
    <w:rsid w:val="00AF05E5"/>
    <w:rsid w:val="00AF0971"/>
    <w:rsid w:val="00AF2CA8"/>
    <w:rsid w:val="00AF328C"/>
    <w:rsid w:val="00AF6F3D"/>
    <w:rsid w:val="00B025D2"/>
    <w:rsid w:val="00B06CF8"/>
    <w:rsid w:val="00B07976"/>
    <w:rsid w:val="00B07B1C"/>
    <w:rsid w:val="00B10467"/>
    <w:rsid w:val="00B10DFE"/>
    <w:rsid w:val="00B1161F"/>
    <w:rsid w:val="00B11621"/>
    <w:rsid w:val="00B17678"/>
    <w:rsid w:val="00B21F50"/>
    <w:rsid w:val="00B2217C"/>
    <w:rsid w:val="00B23829"/>
    <w:rsid w:val="00B254A7"/>
    <w:rsid w:val="00B25A0A"/>
    <w:rsid w:val="00B33313"/>
    <w:rsid w:val="00B34528"/>
    <w:rsid w:val="00B36F74"/>
    <w:rsid w:val="00B443AA"/>
    <w:rsid w:val="00B50F78"/>
    <w:rsid w:val="00B514B6"/>
    <w:rsid w:val="00B54446"/>
    <w:rsid w:val="00B55678"/>
    <w:rsid w:val="00B5691B"/>
    <w:rsid w:val="00B72706"/>
    <w:rsid w:val="00B729F6"/>
    <w:rsid w:val="00B80DF8"/>
    <w:rsid w:val="00B80F3B"/>
    <w:rsid w:val="00B84A70"/>
    <w:rsid w:val="00B84C8E"/>
    <w:rsid w:val="00B85C71"/>
    <w:rsid w:val="00B92061"/>
    <w:rsid w:val="00B943E7"/>
    <w:rsid w:val="00B95C4B"/>
    <w:rsid w:val="00BA3AB8"/>
    <w:rsid w:val="00BA411D"/>
    <w:rsid w:val="00BA598B"/>
    <w:rsid w:val="00BA7E6A"/>
    <w:rsid w:val="00BB2F5D"/>
    <w:rsid w:val="00BB52FA"/>
    <w:rsid w:val="00BB69F1"/>
    <w:rsid w:val="00BC00E5"/>
    <w:rsid w:val="00BC7CFF"/>
    <w:rsid w:val="00BD1AD7"/>
    <w:rsid w:val="00BD45DA"/>
    <w:rsid w:val="00BD5C7C"/>
    <w:rsid w:val="00BE4889"/>
    <w:rsid w:val="00BE6B39"/>
    <w:rsid w:val="00BF4BE9"/>
    <w:rsid w:val="00BF6966"/>
    <w:rsid w:val="00C0145F"/>
    <w:rsid w:val="00C03214"/>
    <w:rsid w:val="00C037EF"/>
    <w:rsid w:val="00C03D0C"/>
    <w:rsid w:val="00C1225A"/>
    <w:rsid w:val="00C14196"/>
    <w:rsid w:val="00C15715"/>
    <w:rsid w:val="00C16ADA"/>
    <w:rsid w:val="00C20766"/>
    <w:rsid w:val="00C215D5"/>
    <w:rsid w:val="00C2369E"/>
    <w:rsid w:val="00C25D82"/>
    <w:rsid w:val="00C34ADB"/>
    <w:rsid w:val="00C354BA"/>
    <w:rsid w:val="00C36D9E"/>
    <w:rsid w:val="00C40595"/>
    <w:rsid w:val="00C46CD6"/>
    <w:rsid w:val="00C5092B"/>
    <w:rsid w:val="00C55A04"/>
    <w:rsid w:val="00C56C5A"/>
    <w:rsid w:val="00C611B1"/>
    <w:rsid w:val="00C6223F"/>
    <w:rsid w:val="00C70DAD"/>
    <w:rsid w:val="00C71225"/>
    <w:rsid w:val="00C72867"/>
    <w:rsid w:val="00C75518"/>
    <w:rsid w:val="00C77377"/>
    <w:rsid w:val="00C936DA"/>
    <w:rsid w:val="00C97F39"/>
    <w:rsid w:val="00C97FD1"/>
    <w:rsid w:val="00CA4BED"/>
    <w:rsid w:val="00CB75CE"/>
    <w:rsid w:val="00CC2293"/>
    <w:rsid w:val="00CC5993"/>
    <w:rsid w:val="00CD28AC"/>
    <w:rsid w:val="00CD3BBA"/>
    <w:rsid w:val="00CD478B"/>
    <w:rsid w:val="00CE6FED"/>
    <w:rsid w:val="00CF07A5"/>
    <w:rsid w:val="00CF1485"/>
    <w:rsid w:val="00CF289B"/>
    <w:rsid w:val="00D009A7"/>
    <w:rsid w:val="00D05ACB"/>
    <w:rsid w:val="00D079AB"/>
    <w:rsid w:val="00D14FEB"/>
    <w:rsid w:val="00D17AC1"/>
    <w:rsid w:val="00D21C68"/>
    <w:rsid w:val="00D2395B"/>
    <w:rsid w:val="00D259AF"/>
    <w:rsid w:val="00D264AC"/>
    <w:rsid w:val="00D301DE"/>
    <w:rsid w:val="00D331A0"/>
    <w:rsid w:val="00D37266"/>
    <w:rsid w:val="00D37DE0"/>
    <w:rsid w:val="00D46FDB"/>
    <w:rsid w:val="00D51687"/>
    <w:rsid w:val="00D54350"/>
    <w:rsid w:val="00D560C4"/>
    <w:rsid w:val="00D57162"/>
    <w:rsid w:val="00D5781E"/>
    <w:rsid w:val="00D6086D"/>
    <w:rsid w:val="00D67045"/>
    <w:rsid w:val="00D733E2"/>
    <w:rsid w:val="00D75B53"/>
    <w:rsid w:val="00D83E48"/>
    <w:rsid w:val="00D84D1A"/>
    <w:rsid w:val="00D85F3E"/>
    <w:rsid w:val="00D8738D"/>
    <w:rsid w:val="00D927CF"/>
    <w:rsid w:val="00DA228E"/>
    <w:rsid w:val="00DA3D9B"/>
    <w:rsid w:val="00DA4B05"/>
    <w:rsid w:val="00DB0984"/>
    <w:rsid w:val="00DB128D"/>
    <w:rsid w:val="00DB46EF"/>
    <w:rsid w:val="00DB4934"/>
    <w:rsid w:val="00DB5500"/>
    <w:rsid w:val="00DB6296"/>
    <w:rsid w:val="00DC075A"/>
    <w:rsid w:val="00DC0C06"/>
    <w:rsid w:val="00DC2CD8"/>
    <w:rsid w:val="00DC6F36"/>
    <w:rsid w:val="00DD4160"/>
    <w:rsid w:val="00DD751E"/>
    <w:rsid w:val="00DD7DDD"/>
    <w:rsid w:val="00DE4B44"/>
    <w:rsid w:val="00DE4FE7"/>
    <w:rsid w:val="00DE71F2"/>
    <w:rsid w:val="00E02543"/>
    <w:rsid w:val="00E03E14"/>
    <w:rsid w:val="00E05341"/>
    <w:rsid w:val="00E06291"/>
    <w:rsid w:val="00E121A2"/>
    <w:rsid w:val="00E135D7"/>
    <w:rsid w:val="00E21482"/>
    <w:rsid w:val="00E215FB"/>
    <w:rsid w:val="00E220D6"/>
    <w:rsid w:val="00E237EF"/>
    <w:rsid w:val="00E24B2E"/>
    <w:rsid w:val="00E270DF"/>
    <w:rsid w:val="00E27CA9"/>
    <w:rsid w:val="00E33DE5"/>
    <w:rsid w:val="00E40154"/>
    <w:rsid w:val="00E40BC2"/>
    <w:rsid w:val="00E45449"/>
    <w:rsid w:val="00E50DE2"/>
    <w:rsid w:val="00E55507"/>
    <w:rsid w:val="00E57706"/>
    <w:rsid w:val="00E6053D"/>
    <w:rsid w:val="00E64810"/>
    <w:rsid w:val="00E64A1A"/>
    <w:rsid w:val="00E65A50"/>
    <w:rsid w:val="00E67ABC"/>
    <w:rsid w:val="00E739B9"/>
    <w:rsid w:val="00E7419D"/>
    <w:rsid w:val="00E828E0"/>
    <w:rsid w:val="00E85246"/>
    <w:rsid w:val="00E907B1"/>
    <w:rsid w:val="00EA095E"/>
    <w:rsid w:val="00EA4691"/>
    <w:rsid w:val="00EA4C6B"/>
    <w:rsid w:val="00EB01B0"/>
    <w:rsid w:val="00EB08E7"/>
    <w:rsid w:val="00EB2C71"/>
    <w:rsid w:val="00EC0D68"/>
    <w:rsid w:val="00EC2259"/>
    <w:rsid w:val="00EC738F"/>
    <w:rsid w:val="00ED042B"/>
    <w:rsid w:val="00ED14D6"/>
    <w:rsid w:val="00ED2CF2"/>
    <w:rsid w:val="00ED5544"/>
    <w:rsid w:val="00ED6541"/>
    <w:rsid w:val="00EE1FAC"/>
    <w:rsid w:val="00EE35CF"/>
    <w:rsid w:val="00EE4789"/>
    <w:rsid w:val="00EE50DB"/>
    <w:rsid w:val="00EE513E"/>
    <w:rsid w:val="00EE5960"/>
    <w:rsid w:val="00EE7C33"/>
    <w:rsid w:val="00EF02BE"/>
    <w:rsid w:val="00EF0F4E"/>
    <w:rsid w:val="00EF4CF7"/>
    <w:rsid w:val="00EF766B"/>
    <w:rsid w:val="00F04D21"/>
    <w:rsid w:val="00F04F22"/>
    <w:rsid w:val="00F0629B"/>
    <w:rsid w:val="00F16C87"/>
    <w:rsid w:val="00F23348"/>
    <w:rsid w:val="00F24E38"/>
    <w:rsid w:val="00F25997"/>
    <w:rsid w:val="00F34FD6"/>
    <w:rsid w:val="00F4231F"/>
    <w:rsid w:val="00F45F98"/>
    <w:rsid w:val="00F460E1"/>
    <w:rsid w:val="00F460F4"/>
    <w:rsid w:val="00F4678D"/>
    <w:rsid w:val="00F473E1"/>
    <w:rsid w:val="00F54B84"/>
    <w:rsid w:val="00F55E23"/>
    <w:rsid w:val="00F5746F"/>
    <w:rsid w:val="00F57920"/>
    <w:rsid w:val="00F60285"/>
    <w:rsid w:val="00F62B54"/>
    <w:rsid w:val="00F63E1E"/>
    <w:rsid w:val="00F64F29"/>
    <w:rsid w:val="00F66D1D"/>
    <w:rsid w:val="00F67663"/>
    <w:rsid w:val="00F717E2"/>
    <w:rsid w:val="00F74D5D"/>
    <w:rsid w:val="00F75153"/>
    <w:rsid w:val="00F75714"/>
    <w:rsid w:val="00F75FBD"/>
    <w:rsid w:val="00F82F74"/>
    <w:rsid w:val="00F85EF5"/>
    <w:rsid w:val="00F9183D"/>
    <w:rsid w:val="00F92833"/>
    <w:rsid w:val="00F968B6"/>
    <w:rsid w:val="00FA3EAC"/>
    <w:rsid w:val="00FA3F39"/>
    <w:rsid w:val="00FA504F"/>
    <w:rsid w:val="00FB205B"/>
    <w:rsid w:val="00FB687F"/>
    <w:rsid w:val="00FC7638"/>
    <w:rsid w:val="00FD2F67"/>
    <w:rsid w:val="00FD3115"/>
    <w:rsid w:val="00FD3C45"/>
    <w:rsid w:val="00FD4C2C"/>
    <w:rsid w:val="00FD6DE9"/>
    <w:rsid w:val="00FE10FD"/>
    <w:rsid w:val="00FE6ABD"/>
    <w:rsid w:val="00FE6B3F"/>
    <w:rsid w:val="00FE7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5EE1ED"/>
  <w15:chartTrackingRefBased/>
  <w15:docId w15:val="{31313610-3604-451A-B9EC-4F775C3072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4CF7"/>
    <w:pPr>
      <w:ind w:left="720"/>
      <w:contextualSpacing/>
    </w:pPr>
  </w:style>
  <w:style w:type="table" w:styleId="TableGrid">
    <w:name w:val="Table Grid"/>
    <w:basedOn w:val="TableNormal"/>
    <w:uiPriority w:val="39"/>
    <w:rsid w:val="005A0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A02A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64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8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53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2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7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7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24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66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2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20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87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3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54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45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06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4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14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7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9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0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Tra21</b:Tag>
    <b:SourceType>InternetSite</b:SourceType>
    <b:Guid>{796249DD-0BDB-428B-9142-56E185DD3A88}</b:Guid>
    <b:Title>Traditional,  Complementary and Integrative Medicine </b:Title>
    <b:YearAccessed>2021</b:YearAccessed>
    <b:MonthAccessed>April</b:MonthAccessed>
    <b:DayAccessed>28</b:DayAccessed>
    <b:URL>https://www.who.int/health-topics/traditional-complementary-and-integrative-medicine#tab=tab_1</b:URL>
    <b:RefOrder>1</b:RefOrder>
  </b:Source>
  <b:Source>
    <b:Tag>Jam08</b:Tag>
    <b:SourceType>JournalArticle</b:SourceType>
    <b:Guid>{A263492E-E530-48BE-B7A5-B1B542FF5B70}</b:Guid>
    <b:Title>The Efficacy of Traditional Medicine: Current Theoretical and Methodological Issues</b:Title>
    <b:Year>2008</b:Year>
    <b:Author>
      <b:Author>
        <b:NameList>
          <b:Person>
            <b:Last>Waldram</b:Last>
            <b:First>James</b:First>
            <b:Middle>B.</b:Middle>
          </b:Person>
        </b:NameList>
      </b:Author>
    </b:Author>
    <b:JournalName>Medical Anthropology Quarterly- International Journal for the Analysis of Health</b:JournalName>
    <b:Pages>603</b:Pages>
    <b:Volume>14</b:Volume>
    <b:Issue>4</b:Issue>
    <b:RefOrder>3</b:RefOrder>
  </b:Source>
  <b:Source>
    <b:Tag>UPa10</b:Tag>
    <b:SourceType>InternetSite</b:SourceType>
    <b:Guid>{782961BD-4F06-4536-AE7F-DEE1177A6F74}</b:Guid>
    <b:Title>Role of traditional medicine in primary health care: an overview of perspectives and challenges</b:Title>
    <b:Year>2010</b:Year>
    <b:YearAccessed>2021</b:YearAccessed>
    <b:MonthAccessed>April</b:MonthAccessed>
    <b:DayAccessed>10</b:DayAccessed>
    <b:URL>https://scholar.google.co.uk/scholar?hl=en&amp;as_sdt=0,5&amp;as_vis=1&amp;qsp=5&amp;q=role+of+traditional+medicine&amp;qst=ir</b:URL>
    <b:Author>
      <b:Author>
        <b:NameList>
          <b:Person>
            <b:Last>Payyappallimana</b:Last>
            <b:First>U</b:First>
          </b:Person>
        </b:NameList>
      </b:Author>
    </b:Author>
    <b:RefOrder>4</b:RefOrder>
  </b:Source>
  <b:Source>
    <b:Tag>Jos20</b:Tag>
    <b:SourceType>DocumentFromInternetSite</b:SourceType>
    <b:Guid>{189EBC89-F287-4C10-9D4B-EDC9A153AB67}</b:Guid>
    <b:Title>Benefits of traditional medicine in the modern world</b:Title>
    <b:Year>2020</b:Year>
    <b:YearAccessed>2021</b:YearAccessed>
    <b:MonthAccessed>April</b:MonthAccessed>
    <b:DayAccessed>10</b:DayAccessed>
    <b:URL>https://waysto.digital/benefits-of-traditional-medicine-in-the-modern-world/</b:URL>
    <b:Month>October </b:Month>
    <b:Author>
      <b:Author>
        <b:NameList>
          <b:Person>
            <b:Last>Oates</b:Last>
            <b:First>Joshua</b:First>
          </b:Person>
        </b:NameList>
      </b:Author>
    </b:Author>
    <b:RefOrder>2</b:RefOrder>
  </b:Source>
  <b:Source>
    <b:Tag>Jos201</b:Tag>
    <b:SourceType>InternetSite</b:SourceType>
    <b:Guid>{A37F52B3-700D-4C0C-A7E0-88935380CE53}</b:Guid>
    <b:Title>Benefits of traditional medicine in the modern world</b:Title>
    <b:Year>2020</b:Year>
    <b:YearAccessed>2021</b:YearAccessed>
    <b:MonthAccessed>April</b:MonthAccessed>
    <b:DayAccessed>10</b:DayAccessed>
    <b:URL>https://waysto.digital/benefits-of-traditional-medicine-in-the-modern-world/</b:URL>
    <b:Author>
      <b:Author>
        <b:NameList>
          <b:Person>
            <b:Last>Oates</b:Last>
            <b:First>Joshua</b:First>
          </b:Person>
        </b:NameList>
      </b:Author>
    </b:Author>
    <b:RefOrder>5</b:RefOrder>
  </b:Source>
  <b:Source>
    <b:Tag>Kry21</b:Tag>
    <b:SourceType>InternetSite</b:SourceType>
    <b:Guid>{E11DFE33-E12C-4662-BE10-D0C4D5C992FF}</b:Guid>
    <b:Author>
      <b:Author>
        <b:NameList>
          <b:Person>
            <b:Last>Ostermeyer</b:Last>
            <b:First>Krystina</b:First>
          </b:Person>
        </b:NameList>
      </b:Author>
    </b:Author>
    <b:Title>Pros and Cons of Alternative Medicine, Modern Medicine and Traditional Medicine</b:Title>
    <b:Year>2021</b:Year>
    <b:YearAccessed>2021</b:YearAccessed>
    <b:MonthAccessed>April</b:MonthAccessed>
    <b:DayAccessed>30</b:DayAccessed>
    <b:URL>https://www.elitecme.com/resource-center/nursing/pros-cons-of-alternative-medicine-modern-medicine-traditional-medicine</b:URL>
    <b:RefOrder>6</b:RefOrder>
  </b:Source>
  <b:Source>
    <b:Tag>Gui04</b:Tag>
    <b:SourceType>InternetSite</b:SourceType>
    <b:Guid>{A45F4F7E-D3CE-4C88-8C15-C828F6007995}</b:Guid>
    <b:Title>Guidelines on Developing Consumer Information on Proper Use of Traditional, Complementary and Alternative Medicine</b:Title>
    <b:Year>2004</b:Year>
    <b:YearAccessed>2021</b:YearAccessed>
    <b:MonthAccessed>May</b:MonthAccessed>
    <b:DayAccessed>1</b:DayAccessed>
    <b:URL>https://www.paho.org/spanish/ad/ths/ev/PM-WHO-Traditional-medicines-Consumer.pdf?ua=1</b:URL>
    <b:RefOrder>7</b:RefOrder>
  </b:Source>
  <b:Source>
    <b:Tag>how21</b:Tag>
    <b:SourceType>InternetSite</b:SourceType>
    <b:Guid>{12EF0070-735E-4764-B6DC-622F5D71686B}</b:Guid>
    <b:Title>how CAM is regulated</b:Title>
    <b:YearAccessed>2021</b:YearAccessed>
    <b:MonthAccessed>May</b:MonthAccessed>
    <b:DayAccessed>2</b:DayAccessed>
    <b:URL>https://www.idbrelief.com/learn/treatment/complementary-therapies/how-cam-is-regulated</b:URL>
    <b:RefOrder>9</b:RefOrder>
  </b:Source>
  <b:Source>
    <b:Tag>Ann08</b:Tag>
    <b:SourceType>InternetSite</b:SourceType>
    <b:Guid>{3A0590A2-BA4B-4B5D-A0D7-D6774573B9FB}</b:Guid>
    <b:Author>
      <b:Author>
        <b:NameList>
          <b:Person>
            <b:Last>Dixon</b:Last>
            <b:First>Anna</b:First>
          </b:Person>
        </b:NameList>
      </b:Author>
    </b:Author>
    <b:Title>REGULATING COMPLEMENTARY MEDICAL PRACTITIONERS</b:Title>
    <b:Year>2008</b:Year>
    <b:YearAccessed>2021</b:YearAccessed>
    <b:MonthAccessed>May</b:MonthAccessed>
    <b:DayAccessed>3</b:DayAccessed>
    <b:URL>https://www.kingsfund.org.uk/sites/default/files/Research%20summary1.pdf</b:URL>
    <b:RefOrder>10</b:RefOrder>
  </b:Source>
  <b:Source>
    <b:Tag>Whi11</b:Tag>
    <b:SourceType>InternetSite</b:SourceType>
    <b:Guid>{BBE9727C-EAFD-4FF0-863B-19ADF8D8AFD6}</b:Guid>
    <b:Title>Which Therapies Would Benefit From Statutory Regulation?</b:Title>
    <b:Year>2011</b:Year>
    <b:YearAccessed>2021</b:YearAccessed>
    <b:MonthAccessed>May</b:MonthAccessed>
    <b:DayAccessed>3</b:DayAccessed>
    <b:URL>https://publications.parliament.uk/pa/Id199900/Idsctech/123/12309.htm</b:URL>
    <b:RefOrder>11</b:RefOrder>
  </b:Source>
  <b:Source>
    <b:Tag>Mel17</b:Tag>
    <b:SourceType>InternetSite</b:SourceType>
    <b:Guid>{A52EAC05-328A-40A3-875E-6E95FF352AE4}</b:Guid>
    <b:Author>
      <b:Author>
        <b:NameList>
          <b:Person>
            <b:Last>Davey</b:Last>
            <b:First>Melissa</b:First>
          </b:Person>
        </b:NameList>
      </b:Author>
    </b:Author>
    <b:Title>Herbal medicines can have dangerous side effects ,research reveals</b:Title>
    <b:Year>2017</b:Year>
    <b:YearAccessed>2021</b:YearAccessed>
    <b:MonthAccessed>May</b:MonthAccessed>
    <b:DayAccessed>3</b:DayAccessed>
    <b:URL>https://www.google.co.uk/amp/s/amp.theguardian.com/australia-news/2017/feb/06/herbal-medicines-can-have-dangerous-side-effects-research-reveals</b:URL>
    <b:RefOrder>8</b:RefOrder>
  </b:Source>
  <b:Source>
    <b:Tag>Gen00</b:Tag>
    <b:SourceType>InternetSite</b:SourceType>
    <b:Guid>{F4411528-1D45-4102-A2F0-D5B6F959F411}</b:Guid>
    <b:Title>General Guidelines for Methodologies on Research andEvaluation of Traditional Medicine</b:Title>
    <b:Year>2000</b:Year>
    <b:YearAccessed>2021</b:YearAccessed>
    <b:MonthAccessed>May</b:MonthAccessed>
    <b:DayAccessed>3</b:DayAccessed>
    <b:URL>https://apps.who.int/iris/bitstream/handle/10665/66783/WHO_EDM_TRM_2001.1.pdf</b:URL>
    <b:RefOrder>12</b:RefOrder>
  </b:Source>
  <b:Source>
    <b:Tag>TLB09</b:Tag>
    <b:SourceType>Book</b:SourceType>
    <b:Guid>{AC22169C-4FE7-4175-8B7A-7109DA88DE53}</b:Guid>
    <b:Title>Principles of Biomedical Ethics</b:Title>
    <b:Year>2009</b:Year>
    <b:Author>
      <b:Author>
        <b:NameList>
          <b:Person>
            <b:Last>T. L. Beauchamp</b:Last>
            <b:First>J.</b:First>
            <b:Middle>F. Childress</b:Middle>
          </b:Person>
        </b:NameList>
      </b:Author>
    </b:Author>
    <b:City>New York</b:City>
    <b:Publisher>Oxford University Press</b:Publisher>
    <b:Edition>6th </b:Edition>
    <b:RefOrder>13</b:RefOrder>
  </b:Source>
  <b:Source>
    <b:Tag>EEr01</b:Tag>
    <b:SourceType>JournalArticle</b:SourceType>
    <b:Guid>{6DD63D37-0C41-4682-8073-E7667B29C905}</b:Guid>
    <b:Author>
      <b:Author>
        <b:NameList>
          <b:Person>
            <b:Last>E. Ernst</b:Last>
            <b:First>M.</b:First>
            <b:Middle>H. Cohen</b:Middle>
          </b:Person>
        </b:NameList>
      </b:Author>
    </b:Author>
    <b:Title>Informed consent in complementary and alternative medicine</b:Title>
    <b:Year>2001</b:Year>
    <b:Publisher>Arch intern Med</b:Publisher>
    <b:Pages>2288-92</b:Pages>
    <b:JournalName>Ethical Principles Relating to Treatment Decisions</b:JournalName>
    <b:Volume>161</b:Volume>
    <b:Issue>19</b:Issue>
    <b:RefOrder>14</b:RefOrder>
  </b:Source>
  <b:Source>
    <b:Tag>Sel21</b:Tag>
    <b:SourceType>InternetSite</b:SourceType>
    <b:Guid>{965ECF5E-052F-4D3C-84DD-6BE130E7BD31}</b:Guid>
    <b:Title>Select Committee on Science and Technology Sixth Report</b:Title>
    <b:YearAccessed>2021</b:YearAccessed>
    <b:MonthAccessed>May</b:MonthAccessed>
    <b:DayAccessed>3</b:DayAccessed>
    <b:URL>https://publications.parliament.uk/pa/Id199900/Idselect/Idsctech/123/12309.htm</b:URL>
    <b:RefOrder>15</b:RefOrder>
  </b:Source>
</b:Sources>
</file>

<file path=customXml/itemProps1.xml><?xml version="1.0" encoding="utf-8"?>
<ds:datastoreItem xmlns:ds="http://schemas.openxmlformats.org/officeDocument/2006/customXml" ds:itemID="{C837EB55-8B40-4F56-800C-580C2AEA82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1564</TotalTime>
  <Pages>7</Pages>
  <Words>2725</Words>
  <Characters>15537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Franco Efe Okojie-Aidonojie (1809189)</dc:creator>
  <cp:keywords/>
  <dc:description/>
  <cp:lastModifiedBy>Franco Efe Okojie-Aidonojie (1809189)</cp:lastModifiedBy>
  <cp:revision>763</cp:revision>
  <dcterms:created xsi:type="dcterms:W3CDTF">2021-05-02T10:59:00Z</dcterms:created>
  <dcterms:modified xsi:type="dcterms:W3CDTF">2021-05-04T19:22:00Z</dcterms:modified>
</cp:coreProperties>
</file>