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9C864C" w14:textId="795B3245" w:rsidR="00161ED3" w:rsidRDefault="00BA52B3" w:rsidP="004866F8">
      <w:pPr>
        <w:jc w:val="center"/>
        <w:rPr>
          <w:b/>
          <w:bCs/>
          <w:sz w:val="36"/>
          <w:szCs w:val="36"/>
          <w:u w:val="single"/>
        </w:rPr>
      </w:pPr>
      <w:r>
        <w:rPr>
          <w:b/>
          <w:bCs/>
          <w:sz w:val="36"/>
          <w:szCs w:val="36"/>
          <w:u w:val="single"/>
        </w:rPr>
        <w:t xml:space="preserve">Analysis </w:t>
      </w:r>
      <w:r w:rsidR="00E05FFD" w:rsidRPr="004866F8">
        <w:rPr>
          <w:b/>
          <w:bCs/>
          <w:sz w:val="36"/>
          <w:szCs w:val="36"/>
          <w:u w:val="single"/>
        </w:rPr>
        <w:t>of Two Local Buildings</w:t>
      </w:r>
    </w:p>
    <w:p w14:paraId="0C016AE2" w14:textId="77777777" w:rsidR="004866F8" w:rsidRDefault="004866F8" w:rsidP="004866F8">
      <w:pPr>
        <w:jc w:val="center"/>
        <w:rPr>
          <w:b/>
          <w:bCs/>
          <w:sz w:val="36"/>
          <w:szCs w:val="36"/>
          <w:u w:val="single"/>
        </w:rPr>
        <w:sectPr w:rsidR="004866F8" w:rsidSect="004866F8">
          <w:headerReference w:type="default" r:id="rId8"/>
          <w:footerReference w:type="default" r:id="rId9"/>
          <w:pgSz w:w="11906" w:h="16838"/>
          <w:pgMar w:top="1440" w:right="1440" w:bottom="1440" w:left="1440" w:header="708" w:footer="708" w:gutter="0"/>
          <w:cols w:space="708"/>
          <w:docGrid w:linePitch="360"/>
        </w:sectPr>
      </w:pPr>
    </w:p>
    <w:p w14:paraId="6F04CBB4" w14:textId="5793E877" w:rsidR="004866F8" w:rsidRPr="004866F8" w:rsidRDefault="007334E6" w:rsidP="00A561AA">
      <w:pPr>
        <w:rPr>
          <w:b/>
          <w:bCs/>
          <w:sz w:val="36"/>
          <w:szCs w:val="36"/>
          <w:u w:val="single"/>
        </w:rPr>
      </w:pPr>
      <w:r>
        <w:rPr>
          <w:b/>
          <w:bCs/>
          <w:noProof/>
          <w:sz w:val="32"/>
          <w:szCs w:val="32"/>
          <w:u w:val="single"/>
        </w:rPr>
        <w:drawing>
          <wp:anchor distT="0" distB="0" distL="114300" distR="114300" simplePos="0" relativeHeight="251658240" behindDoc="0" locked="0" layoutInCell="1" allowOverlap="1" wp14:anchorId="1A574539" wp14:editId="0DAD08C4">
            <wp:simplePos x="0" y="0"/>
            <wp:positionH relativeFrom="column">
              <wp:posOffset>2600325</wp:posOffset>
            </wp:positionH>
            <wp:positionV relativeFrom="paragraph">
              <wp:posOffset>368935</wp:posOffset>
            </wp:positionV>
            <wp:extent cx="1935480" cy="2352675"/>
            <wp:effectExtent l="0" t="0" r="762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ElvansSpire.JPG"/>
                    <pic:cNvPicPr/>
                  </pic:nvPicPr>
                  <pic:blipFill rotWithShape="1">
                    <a:blip r:embed="rId10" cstate="print">
                      <a:extLst>
                        <a:ext uri="{28A0092B-C50C-407E-A947-70E740481C1C}">
                          <a14:useLocalDpi xmlns:a14="http://schemas.microsoft.com/office/drawing/2010/main" val="0"/>
                        </a:ext>
                      </a:extLst>
                    </a:blip>
                    <a:srcRect b="8856"/>
                    <a:stretch/>
                  </pic:blipFill>
                  <pic:spPr bwMode="auto">
                    <a:xfrm>
                      <a:off x="0" y="0"/>
                      <a:ext cx="1935480" cy="2352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61AA">
        <w:rPr>
          <w:i/>
          <w:iCs/>
          <w:sz w:val="20"/>
          <w:szCs w:val="20"/>
        </w:rPr>
        <w:t xml:space="preserve">Word count: </w:t>
      </w:r>
      <w:r w:rsidR="008673C1">
        <w:rPr>
          <w:i/>
          <w:iCs/>
          <w:sz w:val="20"/>
          <w:szCs w:val="20"/>
        </w:rPr>
        <w:t>1060</w:t>
      </w:r>
    </w:p>
    <w:p w14:paraId="16EE8C86" w14:textId="2E52138A" w:rsidR="00E05FFD" w:rsidRDefault="004866F8" w:rsidP="004866F8">
      <w:pPr>
        <w:rPr>
          <w:b/>
          <w:bCs/>
          <w:sz w:val="28"/>
          <w:szCs w:val="28"/>
        </w:rPr>
      </w:pPr>
      <w:r w:rsidRPr="004866F8">
        <w:rPr>
          <w:b/>
          <w:bCs/>
          <w:sz w:val="28"/>
          <w:szCs w:val="28"/>
        </w:rPr>
        <w:t>Introduction</w:t>
      </w:r>
    </w:p>
    <w:p w14:paraId="408291D6" w14:textId="72FDD350" w:rsidR="00F32344" w:rsidRPr="00FC6916" w:rsidRDefault="004866F8" w:rsidP="00FC6916">
      <w:pPr>
        <w:rPr>
          <w:sz w:val="24"/>
          <w:szCs w:val="24"/>
        </w:rPr>
      </w:pPr>
      <w:r>
        <w:rPr>
          <w:sz w:val="24"/>
          <w:szCs w:val="24"/>
        </w:rPr>
        <w:t xml:space="preserve"> In this essay, I explore and study two buildings in my home area. After some thinking on the topic I have decided to look at the Anglican Church of St </w:t>
      </w:r>
      <w:r w:rsidR="00FA49A6">
        <w:rPr>
          <w:sz w:val="24"/>
          <w:szCs w:val="24"/>
        </w:rPr>
        <w:t>Elvan</w:t>
      </w:r>
      <w:r>
        <w:rPr>
          <w:sz w:val="24"/>
          <w:szCs w:val="24"/>
        </w:rPr>
        <w:t xml:space="preserve"> along with the </w:t>
      </w:r>
      <w:proofErr w:type="spellStart"/>
      <w:r>
        <w:rPr>
          <w:sz w:val="24"/>
          <w:szCs w:val="24"/>
        </w:rPr>
        <w:t>Llwydcoed</w:t>
      </w:r>
      <w:proofErr w:type="spellEnd"/>
      <w:r>
        <w:rPr>
          <w:sz w:val="24"/>
          <w:szCs w:val="24"/>
        </w:rPr>
        <w:t xml:space="preserve"> Crematorium</w:t>
      </w:r>
      <w:r w:rsidR="00F32344">
        <w:rPr>
          <w:sz w:val="24"/>
          <w:szCs w:val="24"/>
        </w:rPr>
        <w:t>. Both situated in/around the town of Aberdare.</w:t>
      </w:r>
    </w:p>
    <w:p w14:paraId="22D87F1E" w14:textId="30284AD6" w:rsidR="00E05FFD" w:rsidRDefault="00E05FFD" w:rsidP="00E05FFD">
      <w:pPr>
        <w:jc w:val="center"/>
        <w:rPr>
          <w:b/>
          <w:bCs/>
          <w:sz w:val="32"/>
          <w:szCs w:val="32"/>
          <w:u w:val="single"/>
        </w:rPr>
      </w:pPr>
    </w:p>
    <w:p w14:paraId="0384221E" w14:textId="4E0BB48B" w:rsidR="00FC6916" w:rsidRPr="00BA52B3" w:rsidRDefault="00FC6916" w:rsidP="00BA52B3">
      <w:pPr>
        <w:jc w:val="center"/>
        <w:rPr>
          <w:b/>
          <w:bCs/>
          <w:sz w:val="28"/>
          <w:szCs w:val="28"/>
        </w:rPr>
      </w:pPr>
      <w:r w:rsidRPr="00BA52B3">
        <w:rPr>
          <w:noProof/>
          <w:sz w:val="20"/>
          <w:szCs w:val="20"/>
        </w:rPr>
        <mc:AlternateContent>
          <mc:Choice Requires="wps">
            <w:drawing>
              <wp:anchor distT="0" distB="0" distL="114300" distR="114300" simplePos="0" relativeHeight="251660288" behindDoc="0" locked="0" layoutInCell="1" allowOverlap="1" wp14:anchorId="724FF780" wp14:editId="71F0A46C">
                <wp:simplePos x="0" y="0"/>
                <wp:positionH relativeFrom="column">
                  <wp:posOffset>2604135</wp:posOffset>
                </wp:positionH>
                <wp:positionV relativeFrom="paragraph">
                  <wp:posOffset>262255</wp:posOffset>
                </wp:positionV>
                <wp:extent cx="188595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885950" cy="635"/>
                        </a:xfrm>
                        <a:prstGeom prst="rect">
                          <a:avLst/>
                        </a:prstGeom>
                        <a:solidFill>
                          <a:prstClr val="white"/>
                        </a:solidFill>
                        <a:ln>
                          <a:noFill/>
                        </a:ln>
                      </wps:spPr>
                      <wps:txbx>
                        <w:txbxContent>
                          <w:p w14:paraId="460B699A" w14:textId="5CA8BC6C" w:rsidR="004866F8" w:rsidRPr="005B501D" w:rsidRDefault="004866F8" w:rsidP="004866F8">
                            <w:pPr>
                              <w:pStyle w:val="Caption"/>
                              <w:rPr>
                                <w:b/>
                                <w:bCs/>
                                <w:noProof/>
                                <w:sz w:val="32"/>
                                <w:szCs w:val="32"/>
                                <w:u w:val="single"/>
                              </w:rPr>
                            </w:pPr>
                            <w:r>
                              <w:t xml:space="preserve">Figure </w:t>
                            </w:r>
                            <w:r w:rsidR="00251F81">
                              <w:t>1</w:t>
                            </w:r>
                            <w:sdt>
                              <w:sdtPr>
                                <w:id w:val="268594069"/>
                                <w:citation/>
                              </w:sdtPr>
                              <w:sdtEndPr/>
                              <w:sdtContent>
                                <w:r>
                                  <w:fldChar w:fldCharType="begin"/>
                                </w:r>
                                <w:r w:rsidR="00E25EF9">
                                  <w:instrText xml:space="preserve">CITATION Gro14 \l 2057 </w:instrText>
                                </w:r>
                                <w:r>
                                  <w:fldChar w:fldCharType="separate"/>
                                </w:r>
                                <w:r w:rsidR="00135DE1">
                                  <w:rPr>
                                    <w:noProof/>
                                  </w:rPr>
                                  <w:t xml:space="preserve"> </w:t>
                                </w:r>
                                <w:r w:rsidR="00135DE1" w:rsidRPr="00135DE1">
                                  <w:rPr>
                                    <w:noProof/>
                                  </w:rPr>
                                  <w:t>(Groundspeak,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24FF780" id="_x0000_t202" coordsize="21600,21600" o:spt="202" path="m,l,21600r21600,l21600,xe">
                <v:stroke joinstyle="miter"/>
                <v:path gradientshapeok="t" o:connecttype="rect"/>
              </v:shapetype>
              <v:shape id="Text Box 2" o:spid="_x0000_s1026" type="#_x0000_t202" style="position:absolute;left:0;text-align:left;margin-left:205.05pt;margin-top:20.65pt;width:148.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" stroked="f">
                <v:textbox style="mso-fit-shape-to-text:t" inset="0,0,0,0">
                  <w:txbxContent>
                    <w:p w14:paraId="460B699A" w14:textId="5CA8BC6C" w:rsidR="004866F8" w:rsidRPr="005B501D" w:rsidRDefault="004866F8" w:rsidP="004866F8">
                      <w:pPr>
                        <w:pStyle w:val="Caption"/>
                        <w:rPr>
                          <w:b/>
                          <w:bCs/>
                          <w:noProof/>
                          <w:sz w:val="32"/>
                          <w:szCs w:val="32"/>
                          <w:u w:val="single"/>
                        </w:rPr>
                      </w:pPr>
                      <w:r>
                        <w:t xml:space="preserve">Figure </w:t>
                      </w:r>
                      <w:r w:rsidR="00251F81">
                        <w:t>1</w:t>
                      </w:r>
                      <w:sdt>
                        <w:sdtPr>
                          <w:id w:val="268594069"/>
                          <w:citation/>
                        </w:sdtPr>
                        <w:sdtEndPr/>
                        <w:sdtContent>
                          <w:r>
                            <w:fldChar w:fldCharType="begin"/>
                          </w:r>
                          <w:r w:rsidR="00E25EF9">
                            <w:instrText xml:space="preserve">CITATION Gro14 \l 2057 </w:instrText>
                          </w:r>
                          <w:r>
                            <w:fldChar w:fldCharType="separate"/>
                          </w:r>
                          <w:r w:rsidR="00135DE1">
                            <w:rPr>
                              <w:noProof/>
                            </w:rPr>
                            <w:t xml:space="preserve"> </w:t>
                          </w:r>
                          <w:r w:rsidR="00135DE1" w:rsidRPr="00135DE1">
                            <w:rPr>
                              <w:noProof/>
                            </w:rPr>
                            <w:t>(Groundspeak, 2014)</w:t>
                          </w:r>
                          <w:r>
                            <w:fldChar w:fldCharType="end"/>
                          </w:r>
                        </w:sdtContent>
                      </w:sdt>
                    </w:p>
                  </w:txbxContent>
                </v:textbox>
                <w10:wrap type="square"/>
              </v:shape>
            </w:pict>
          </mc:Fallback>
        </mc:AlternateContent>
      </w:r>
      <w:r w:rsidR="00BA52B3" w:rsidRPr="00BA52B3">
        <w:rPr>
          <w:b/>
          <w:bCs/>
          <w:sz w:val="28"/>
          <w:szCs w:val="28"/>
        </w:rPr>
        <w:t>Historical Background and Context</w:t>
      </w:r>
    </w:p>
    <w:p w14:paraId="708DB528" w14:textId="0D2F32C2" w:rsidR="00E05FFD" w:rsidRPr="00BA52B3" w:rsidRDefault="006E6633" w:rsidP="00E05FFD">
      <w:pPr>
        <w:rPr>
          <w:b/>
          <w:bCs/>
          <w:sz w:val="24"/>
          <w:szCs w:val="24"/>
        </w:rPr>
      </w:pPr>
      <w:r>
        <w:rPr>
          <w:b/>
          <w:bCs/>
          <w:noProof/>
          <w:sz w:val="32"/>
          <w:szCs w:val="32"/>
          <w:u w:val="single"/>
        </w:rPr>
        <w:drawing>
          <wp:anchor distT="0" distB="0" distL="114300" distR="114300" simplePos="0" relativeHeight="251665408" behindDoc="0" locked="0" layoutInCell="1" allowOverlap="1" wp14:anchorId="2BDAB795" wp14:editId="2B83219A">
            <wp:simplePos x="0" y="0"/>
            <wp:positionH relativeFrom="column">
              <wp:posOffset>2667000</wp:posOffset>
            </wp:positionH>
            <wp:positionV relativeFrom="paragraph">
              <wp:posOffset>70485</wp:posOffset>
            </wp:positionV>
            <wp:extent cx="3656965" cy="1905000"/>
            <wp:effectExtent l="0" t="0" r="63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7793"/>
                    <a:stretch/>
                  </pic:blipFill>
                  <pic:spPr bwMode="auto">
                    <a:xfrm>
                      <a:off x="0" y="0"/>
                      <a:ext cx="3656965" cy="1905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1619" w:rsidRPr="00BA52B3">
        <w:rPr>
          <w:b/>
          <w:bCs/>
          <w:sz w:val="24"/>
          <w:szCs w:val="24"/>
        </w:rPr>
        <w:t>Anglican Church of St Elvan</w:t>
      </w:r>
    </w:p>
    <w:p w14:paraId="75191EDD" w14:textId="63DF4699" w:rsidR="008E1619" w:rsidRPr="008E1619" w:rsidRDefault="008E1619" w:rsidP="00E05FFD">
      <w:pPr>
        <w:rPr>
          <w:sz w:val="24"/>
          <w:szCs w:val="24"/>
        </w:rPr>
      </w:pPr>
      <w:r>
        <w:rPr>
          <w:sz w:val="24"/>
          <w:szCs w:val="24"/>
        </w:rPr>
        <w:t>The church of St Elvan’s</w:t>
      </w:r>
      <w:r w:rsidR="00FC6916">
        <w:rPr>
          <w:sz w:val="24"/>
          <w:szCs w:val="24"/>
        </w:rPr>
        <w:t xml:space="preserve"> was constructed in 1851-52 under the Architect Andrew Mosely. It is a classic example of Gothic Revivalism in the mid-18</w:t>
      </w:r>
      <w:r w:rsidR="00FC6916" w:rsidRPr="00FC6916">
        <w:rPr>
          <w:sz w:val="24"/>
          <w:szCs w:val="24"/>
          <w:vertAlign w:val="superscript"/>
        </w:rPr>
        <w:t>th</w:t>
      </w:r>
      <w:r w:rsidR="00FC6916">
        <w:rPr>
          <w:sz w:val="24"/>
          <w:szCs w:val="24"/>
        </w:rPr>
        <w:t xml:space="preserve"> century of which shows the main features and elements of the three periods of Gothic; from Lancet arches, decorated window spaces to a </w:t>
      </w:r>
      <w:r w:rsidR="00573DA4">
        <w:rPr>
          <w:sz w:val="24"/>
          <w:szCs w:val="24"/>
        </w:rPr>
        <w:t>55-metre tower with an</w:t>
      </w:r>
      <w:r w:rsidR="00FC6916">
        <w:rPr>
          <w:sz w:val="24"/>
          <w:szCs w:val="24"/>
        </w:rPr>
        <w:t xml:space="preserve"> </w:t>
      </w:r>
      <w:r w:rsidR="00272AE5">
        <w:rPr>
          <w:sz w:val="24"/>
          <w:szCs w:val="24"/>
        </w:rPr>
        <w:t xml:space="preserve">octagonal </w:t>
      </w:r>
      <w:r w:rsidR="00FC6916">
        <w:rPr>
          <w:sz w:val="24"/>
          <w:szCs w:val="24"/>
        </w:rPr>
        <w:t>spire at the front of the church.</w:t>
      </w:r>
      <w:r w:rsidR="00F32344" w:rsidRPr="00F32344">
        <w:rPr>
          <w:sz w:val="24"/>
          <w:szCs w:val="24"/>
        </w:rPr>
        <w:t xml:space="preserve"> </w:t>
      </w:r>
      <w:sdt>
        <w:sdtPr>
          <w:rPr>
            <w:sz w:val="24"/>
            <w:szCs w:val="24"/>
          </w:rPr>
          <w:id w:val="167686812"/>
          <w:citation/>
        </w:sdtPr>
        <w:sdtEndPr/>
        <w:sdtContent>
          <w:r w:rsidR="00F32344">
            <w:rPr>
              <w:sz w:val="24"/>
              <w:szCs w:val="24"/>
            </w:rPr>
            <w:fldChar w:fldCharType="begin"/>
          </w:r>
          <w:r w:rsidR="00F32344">
            <w:rPr>
              <w:sz w:val="24"/>
              <w:szCs w:val="24"/>
            </w:rPr>
            <w:instrText xml:space="preserve"> CITATION Joh95 \l 2057 </w:instrText>
          </w:r>
          <w:r w:rsidR="00F32344">
            <w:rPr>
              <w:sz w:val="24"/>
              <w:szCs w:val="24"/>
            </w:rPr>
            <w:fldChar w:fldCharType="separate"/>
          </w:r>
          <w:r w:rsidR="00135DE1" w:rsidRPr="00135DE1">
            <w:rPr>
              <w:noProof/>
              <w:sz w:val="24"/>
              <w:szCs w:val="24"/>
            </w:rPr>
            <w:t>(Newman, 1995)</w:t>
          </w:r>
          <w:r w:rsidR="00F32344">
            <w:rPr>
              <w:sz w:val="24"/>
              <w:szCs w:val="24"/>
            </w:rPr>
            <w:fldChar w:fldCharType="end"/>
          </w:r>
        </w:sdtContent>
      </w:sdt>
      <w:r w:rsidR="00F32344">
        <w:rPr>
          <w:sz w:val="24"/>
          <w:szCs w:val="24"/>
        </w:rPr>
        <w:t>.</w:t>
      </w:r>
    </w:p>
    <w:p w14:paraId="49BBD715" w14:textId="778ECE55" w:rsidR="00E05FFD" w:rsidRPr="002D1C9E" w:rsidRDefault="009541B1" w:rsidP="002D1C9E">
      <w:pPr>
        <w:rPr>
          <w:sz w:val="24"/>
          <w:szCs w:val="24"/>
        </w:rPr>
      </w:pPr>
      <w:r>
        <w:rPr>
          <w:b/>
          <w:bCs/>
          <w:noProof/>
          <w:sz w:val="32"/>
          <w:szCs w:val="32"/>
          <w:u w:val="single"/>
        </w:rPr>
        <w:drawing>
          <wp:anchor distT="0" distB="0" distL="114300" distR="114300" simplePos="0" relativeHeight="251664384" behindDoc="0" locked="0" layoutInCell="1" allowOverlap="1" wp14:anchorId="4CB3DFC3" wp14:editId="411587C3">
            <wp:simplePos x="0" y="0"/>
            <wp:positionH relativeFrom="column">
              <wp:posOffset>2600325</wp:posOffset>
            </wp:positionH>
            <wp:positionV relativeFrom="paragraph">
              <wp:posOffset>340360</wp:posOffset>
            </wp:positionV>
            <wp:extent cx="3632200" cy="1933575"/>
            <wp:effectExtent l="0" t="0" r="635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32200" cy="1933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1C9E">
        <w:rPr>
          <w:sz w:val="24"/>
          <w:szCs w:val="24"/>
        </w:rPr>
        <w:t>The church is mounted on a hill that overlooks the entire town of Aberdare and can be seen for miles around. It is orientated in the typical westly facing façade in which contrasts to the immediate area</w:t>
      </w:r>
      <w:r w:rsidR="001919C3">
        <w:rPr>
          <w:sz w:val="24"/>
          <w:szCs w:val="24"/>
        </w:rPr>
        <w:t>. The building naturally has many constraints to both it’s external and internal design with the religious needs having the most influences, such as the nave and altar spaces along with the Lady chapel apse</w:t>
      </w:r>
      <w:r w:rsidR="000C1A61">
        <w:rPr>
          <w:sz w:val="24"/>
          <w:szCs w:val="24"/>
        </w:rPr>
        <w:t xml:space="preserve"> or the general Christian Cross shaped plan of the church.</w:t>
      </w:r>
    </w:p>
    <w:p w14:paraId="4D0D4799" w14:textId="5970178A" w:rsidR="00E05FFD" w:rsidRDefault="00E05FFD" w:rsidP="00E05FFD">
      <w:pPr>
        <w:jc w:val="center"/>
        <w:rPr>
          <w:b/>
          <w:bCs/>
          <w:sz w:val="32"/>
          <w:szCs w:val="32"/>
          <w:u w:val="single"/>
        </w:rPr>
      </w:pPr>
    </w:p>
    <w:p w14:paraId="0C7969FB" w14:textId="1A8CE9ED" w:rsidR="00E05FFD" w:rsidRDefault="00E05FFD" w:rsidP="00E05FFD">
      <w:pPr>
        <w:jc w:val="center"/>
        <w:rPr>
          <w:b/>
          <w:bCs/>
          <w:sz w:val="32"/>
          <w:szCs w:val="32"/>
          <w:u w:val="single"/>
        </w:rPr>
      </w:pPr>
    </w:p>
    <w:p w14:paraId="39D4FE2E" w14:textId="425ED42E" w:rsidR="00E05FFD" w:rsidRDefault="00E05FFD" w:rsidP="00E05FFD">
      <w:pPr>
        <w:jc w:val="center"/>
        <w:rPr>
          <w:b/>
          <w:bCs/>
          <w:sz w:val="32"/>
          <w:szCs w:val="32"/>
          <w:u w:val="single"/>
        </w:rPr>
      </w:pPr>
    </w:p>
    <w:p w14:paraId="0604AC46" w14:textId="5454831B" w:rsidR="00E05FFD" w:rsidRDefault="00251F81" w:rsidP="00E05FFD">
      <w:pPr>
        <w:jc w:val="center"/>
        <w:rPr>
          <w:b/>
          <w:bCs/>
          <w:sz w:val="32"/>
          <w:szCs w:val="32"/>
          <w:u w:val="single"/>
        </w:rPr>
      </w:pPr>
      <w:r>
        <w:rPr>
          <w:noProof/>
        </w:rPr>
        <mc:AlternateContent>
          <mc:Choice Requires="wps">
            <w:drawing>
              <wp:anchor distT="0" distB="0" distL="114300" distR="114300" simplePos="0" relativeHeight="251701248" behindDoc="0" locked="0" layoutInCell="1" allowOverlap="1" wp14:anchorId="49367814" wp14:editId="35638AB7">
                <wp:simplePos x="0" y="0"/>
                <wp:positionH relativeFrom="column">
                  <wp:posOffset>1445895</wp:posOffset>
                </wp:positionH>
                <wp:positionV relativeFrom="paragraph">
                  <wp:posOffset>1620520</wp:posOffset>
                </wp:positionV>
                <wp:extent cx="2034540"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034540" cy="635"/>
                        </a:xfrm>
                        <a:prstGeom prst="rect">
                          <a:avLst/>
                        </a:prstGeom>
                        <a:solidFill>
                          <a:prstClr val="white"/>
                        </a:solidFill>
                        <a:ln>
                          <a:noFill/>
                        </a:ln>
                      </wps:spPr>
                      <wps:txbx>
                        <w:txbxContent>
                          <w:p w14:paraId="1755DEE4" w14:textId="7D100066" w:rsidR="00251F81" w:rsidRPr="001C7B59" w:rsidRDefault="00251F81" w:rsidP="00251F81">
                            <w:pPr>
                              <w:pStyle w:val="Caption"/>
                              <w:rPr>
                                <w:b/>
                                <w:bCs/>
                                <w:noProof/>
                                <w:sz w:val="32"/>
                                <w:szCs w:val="32"/>
                                <w:u w:val="single"/>
                              </w:rPr>
                            </w:pPr>
                            <w:r>
                              <w:t xml:space="preserve">Figure 2 </w:t>
                            </w:r>
                            <w:sdt>
                              <w:sdtPr>
                                <w:id w:val="1365243859"/>
                                <w:citation/>
                              </w:sdtPr>
                              <w:sdtEndPr/>
                              <w:sdtContent>
                                <w:r>
                                  <w:fldChar w:fldCharType="begin"/>
                                </w:r>
                                <w:r>
                                  <w:instrText xml:space="preserve"> CITATION Bil17 \l 2057 </w:instrText>
                                </w:r>
                                <w:r>
                                  <w:fldChar w:fldCharType="separate"/>
                                </w:r>
                                <w:r w:rsidR="00135DE1" w:rsidRPr="00135DE1">
                                  <w:rPr>
                                    <w:noProof/>
                                  </w:rPr>
                                  <w:t>(Bilbo,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67814" id="Text Box 24" o:spid="_x0000_s1027" type="#_x0000_t202" style="position:absolute;left:0;text-align:left;margin-left:113.85pt;margin-top:127.6pt;width:160.2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" stroked="f">
                <v:textbox style="mso-fit-shape-to-text:t" inset="0,0,0,0">
                  <w:txbxContent>
                    <w:p w14:paraId="1755DEE4" w14:textId="7D100066" w:rsidR="00251F81" w:rsidRPr="001C7B59" w:rsidRDefault="00251F81" w:rsidP="00251F81">
                      <w:pPr>
                        <w:pStyle w:val="Caption"/>
                        <w:rPr>
                          <w:b/>
                          <w:bCs/>
                          <w:noProof/>
                          <w:sz w:val="32"/>
                          <w:szCs w:val="32"/>
                          <w:u w:val="single"/>
                        </w:rPr>
                      </w:pPr>
                      <w:r>
                        <w:t xml:space="preserve">Figure 2 </w:t>
                      </w:r>
                      <w:sdt>
                        <w:sdtPr>
                          <w:id w:val="1365243859"/>
                          <w:citation/>
                        </w:sdtPr>
                        <w:sdtEndPr/>
                        <w:sdtContent>
                          <w:r>
                            <w:fldChar w:fldCharType="begin"/>
                          </w:r>
                          <w:r>
                            <w:instrText xml:space="preserve"> CITATION Bil17 \l 2057 </w:instrText>
                          </w:r>
                          <w:r>
                            <w:fldChar w:fldCharType="separate"/>
                          </w:r>
                          <w:r w:rsidR="00135DE1" w:rsidRPr="00135DE1">
                            <w:rPr>
                              <w:noProof/>
                            </w:rPr>
                            <w:t>(Bilbo, 2017)</w:t>
                          </w:r>
                          <w:r>
                            <w:fldChar w:fldCharType="end"/>
                          </w:r>
                        </w:sdtContent>
                      </w:sdt>
                    </w:p>
                  </w:txbxContent>
                </v:textbox>
              </v:shape>
            </w:pict>
          </mc:Fallback>
        </mc:AlternateContent>
      </w:r>
      <w:r>
        <w:rPr>
          <w:b/>
          <w:bCs/>
          <w:noProof/>
          <w:sz w:val="32"/>
          <w:szCs w:val="32"/>
          <w:u w:val="single"/>
        </w:rPr>
        <w:drawing>
          <wp:anchor distT="0" distB="0" distL="114300" distR="114300" simplePos="0" relativeHeight="251699200" behindDoc="0" locked="0" layoutInCell="1" allowOverlap="1" wp14:anchorId="4E505969" wp14:editId="4964325F">
            <wp:simplePos x="0" y="0"/>
            <wp:positionH relativeFrom="column">
              <wp:posOffset>1445895</wp:posOffset>
            </wp:positionH>
            <wp:positionV relativeFrom="paragraph">
              <wp:posOffset>67945</wp:posOffset>
            </wp:positionV>
            <wp:extent cx="2034829" cy="1495425"/>
            <wp:effectExtent l="0" t="0" r="381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Llwy01.jpg"/>
                    <pic:cNvPicPr/>
                  </pic:nvPicPr>
                  <pic:blipFill rotWithShape="1">
                    <a:blip r:embed="rId13" cstate="print">
                      <a:extLst>
                        <a:ext uri="{28A0092B-C50C-407E-A947-70E740481C1C}">
                          <a14:useLocalDpi xmlns:a14="http://schemas.microsoft.com/office/drawing/2010/main" val="0"/>
                        </a:ext>
                      </a:extLst>
                    </a:blip>
                    <a:srcRect t="10580" r="8752"/>
                    <a:stretch/>
                  </pic:blipFill>
                  <pic:spPr bwMode="auto">
                    <a:xfrm>
                      <a:off x="0" y="0"/>
                      <a:ext cx="2034829" cy="1495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93EFC1" w14:textId="707BA31B" w:rsidR="00E05FFD" w:rsidRDefault="00E05FFD" w:rsidP="00E05FFD">
      <w:pPr>
        <w:jc w:val="center"/>
        <w:rPr>
          <w:b/>
          <w:bCs/>
          <w:sz w:val="32"/>
          <w:szCs w:val="32"/>
          <w:u w:val="single"/>
        </w:rPr>
      </w:pPr>
    </w:p>
    <w:p w14:paraId="2E270F73" w14:textId="3A2A0652" w:rsidR="00E05FFD" w:rsidRDefault="00E05FFD" w:rsidP="00E05FFD">
      <w:pPr>
        <w:jc w:val="center"/>
        <w:rPr>
          <w:b/>
          <w:bCs/>
          <w:sz w:val="32"/>
          <w:szCs w:val="32"/>
          <w:u w:val="single"/>
        </w:rPr>
      </w:pPr>
    </w:p>
    <w:p w14:paraId="2FBA2966" w14:textId="265CE816" w:rsidR="00E05FFD" w:rsidRDefault="00E05FFD" w:rsidP="00E05FFD">
      <w:pPr>
        <w:jc w:val="center"/>
        <w:rPr>
          <w:b/>
          <w:bCs/>
          <w:sz w:val="32"/>
          <w:szCs w:val="32"/>
          <w:u w:val="single"/>
        </w:rPr>
      </w:pPr>
    </w:p>
    <w:p w14:paraId="303406D5" w14:textId="77777777" w:rsidR="006E6633" w:rsidRDefault="006E6633" w:rsidP="00FC6916">
      <w:pPr>
        <w:rPr>
          <w:b/>
          <w:bCs/>
          <w:sz w:val="24"/>
          <w:szCs w:val="24"/>
        </w:rPr>
      </w:pPr>
    </w:p>
    <w:p w14:paraId="506FD053" w14:textId="77777777" w:rsidR="00251F81" w:rsidRDefault="00251F81" w:rsidP="00FC6916">
      <w:pPr>
        <w:rPr>
          <w:b/>
          <w:bCs/>
          <w:sz w:val="24"/>
          <w:szCs w:val="24"/>
        </w:rPr>
      </w:pPr>
    </w:p>
    <w:p w14:paraId="1BEE3048" w14:textId="77777777" w:rsidR="00251F81" w:rsidRDefault="00251F81" w:rsidP="00FC6916">
      <w:pPr>
        <w:rPr>
          <w:b/>
          <w:bCs/>
          <w:sz w:val="24"/>
          <w:szCs w:val="24"/>
        </w:rPr>
      </w:pPr>
    </w:p>
    <w:p w14:paraId="05F17A10" w14:textId="602CC89B" w:rsidR="00251F81" w:rsidRDefault="00251F81" w:rsidP="00FC6916">
      <w:pPr>
        <w:rPr>
          <w:b/>
          <w:bCs/>
          <w:sz w:val="24"/>
          <w:szCs w:val="24"/>
        </w:rPr>
      </w:pPr>
      <w:r>
        <w:rPr>
          <w:noProof/>
        </w:rPr>
        <mc:AlternateContent>
          <mc:Choice Requires="wps">
            <w:drawing>
              <wp:anchor distT="0" distB="0" distL="114300" distR="114300" simplePos="0" relativeHeight="251669504" behindDoc="0" locked="0" layoutInCell="1" allowOverlap="1" wp14:anchorId="3BFEFA03" wp14:editId="31F43D47">
                <wp:simplePos x="0" y="0"/>
                <wp:positionH relativeFrom="column">
                  <wp:posOffset>-374015</wp:posOffset>
                </wp:positionH>
                <wp:positionV relativeFrom="paragraph">
                  <wp:posOffset>1899285</wp:posOffset>
                </wp:positionV>
                <wp:extent cx="1819275" cy="635"/>
                <wp:effectExtent l="0" t="0" r="9525" b="0"/>
                <wp:wrapNone/>
                <wp:docPr id="11" name="Text Box 11"/>
                <wp:cNvGraphicFramePr/>
                <a:graphic xmlns:a="http://schemas.openxmlformats.org/drawingml/2006/main">
                  <a:graphicData uri="http://schemas.microsoft.com/office/word/2010/wordprocessingShape">
                    <wps:wsp>
                      <wps:cNvSpPr txBox="1"/>
                      <wps:spPr>
                        <a:xfrm>
                          <a:off x="0" y="0"/>
                          <a:ext cx="1819275" cy="635"/>
                        </a:xfrm>
                        <a:prstGeom prst="rect">
                          <a:avLst/>
                        </a:prstGeom>
                        <a:solidFill>
                          <a:prstClr val="white"/>
                        </a:solidFill>
                        <a:ln>
                          <a:noFill/>
                        </a:ln>
                      </wps:spPr>
                      <wps:txbx>
                        <w:txbxContent>
                          <w:p w14:paraId="18683DED" w14:textId="7BD215F2" w:rsidR="000C1A61" w:rsidRPr="00073F26" w:rsidRDefault="000C1A61" w:rsidP="000C1A61">
                            <w:pPr>
                              <w:pStyle w:val="Caption"/>
                              <w:rPr>
                                <w:b/>
                                <w:bCs/>
                                <w:noProof/>
                                <w:sz w:val="32"/>
                                <w:szCs w:val="32"/>
                                <w:u w:val="single"/>
                              </w:rPr>
                            </w:pPr>
                            <w:r>
                              <w:t xml:space="preserve">Figure </w:t>
                            </w:r>
                            <w:fldSimple w:instr=" SEQ Figure \* ARABIC ">
                              <w:r w:rsidR="006153BB">
                                <w:rPr>
                                  <w:noProof/>
                                </w:rPr>
                                <w:t>1</w:t>
                              </w:r>
                            </w:fldSimple>
                            <w:r w:rsidR="00214694">
                              <w:rPr>
                                <w:noProof/>
                              </w:rPr>
                              <w:t xml:space="preserve"> adapted from</w:t>
                            </w:r>
                            <w:sdt>
                              <w:sdtPr>
                                <w:id w:val="-1842312822"/>
                                <w:citation/>
                              </w:sdtPr>
                              <w:sdtEndPr/>
                              <w:sdtContent>
                                <w:r>
                                  <w:fldChar w:fldCharType="begin"/>
                                </w:r>
                                <w:r w:rsidR="00E25EF9">
                                  <w:instrText xml:space="preserve">CITATION Goo19 \l 2057 </w:instrText>
                                </w:r>
                                <w:r>
                                  <w:fldChar w:fldCharType="separate"/>
                                </w:r>
                                <w:r w:rsidR="00135DE1">
                                  <w:rPr>
                                    <w:noProof/>
                                  </w:rPr>
                                  <w:t xml:space="preserve"> </w:t>
                                </w:r>
                                <w:r w:rsidR="00135DE1" w:rsidRPr="00135DE1">
                                  <w:rPr>
                                    <w:noProof/>
                                  </w:rPr>
                                  <w:t>(Google,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FEFA03" id="Text Box 11" o:spid="_x0000_s1028" type="#_x0000_t202" style="position:absolute;margin-left:-29.45pt;margin-top:149.55pt;width:143.25pt;height:.0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" stroked="f">
                <v:textbox style="mso-fit-shape-to-text:t" inset="0,0,0,0">
                  <w:txbxContent>
                    <w:p w14:paraId="18683DED" w14:textId="7BD215F2" w:rsidR="000C1A61" w:rsidRPr="00073F26" w:rsidRDefault="000C1A61" w:rsidP="000C1A61">
                      <w:pPr>
                        <w:pStyle w:val="Caption"/>
                        <w:rPr>
                          <w:b/>
                          <w:bCs/>
                          <w:noProof/>
                          <w:sz w:val="32"/>
                          <w:szCs w:val="32"/>
                          <w:u w:val="single"/>
                        </w:rPr>
                      </w:pPr>
                      <w:r>
                        <w:t xml:space="preserve">Figure </w:t>
                      </w:r>
                      <w:fldSimple w:instr=" SEQ Figure \* ARABIC ">
                        <w:r w:rsidR="006153BB">
                          <w:rPr>
                            <w:noProof/>
                          </w:rPr>
                          <w:t>1</w:t>
                        </w:r>
                      </w:fldSimple>
                      <w:r w:rsidR="00214694">
                        <w:rPr>
                          <w:noProof/>
                        </w:rPr>
                        <w:t xml:space="preserve"> adapted from</w:t>
                      </w:r>
                      <w:sdt>
                        <w:sdtPr>
                          <w:id w:val="-1842312822"/>
                          <w:citation/>
                        </w:sdtPr>
                        <w:sdtEndPr/>
                        <w:sdtContent>
                          <w:r>
                            <w:fldChar w:fldCharType="begin"/>
                          </w:r>
                          <w:r w:rsidR="00E25EF9">
                            <w:instrText xml:space="preserve">CITATION Goo19 \l 2057 </w:instrText>
                          </w:r>
                          <w:r>
                            <w:fldChar w:fldCharType="separate"/>
                          </w:r>
                          <w:r w:rsidR="00135DE1">
                            <w:rPr>
                              <w:noProof/>
                            </w:rPr>
                            <w:t xml:space="preserve"> </w:t>
                          </w:r>
                          <w:r w:rsidR="00135DE1" w:rsidRPr="00135DE1">
                            <w:rPr>
                              <w:noProof/>
                            </w:rPr>
                            <w:t>(Google, 2019)</w:t>
                          </w:r>
                          <w:r>
                            <w:fldChar w:fldCharType="end"/>
                          </w:r>
                        </w:sdtContent>
                      </w:sdt>
                    </w:p>
                  </w:txbxContent>
                </v:textbox>
              </v:shape>
            </w:pict>
          </mc:Fallback>
        </mc:AlternateContent>
      </w:r>
    </w:p>
    <w:p w14:paraId="2567C262" w14:textId="03DD6A6C" w:rsidR="00251F81" w:rsidRDefault="00251F81" w:rsidP="00FC6916">
      <w:pPr>
        <w:rPr>
          <w:b/>
          <w:bCs/>
          <w:sz w:val="24"/>
          <w:szCs w:val="24"/>
        </w:rPr>
      </w:pPr>
    </w:p>
    <w:p w14:paraId="3F5FAC28" w14:textId="79415C57" w:rsidR="00251F81" w:rsidRDefault="00251F81" w:rsidP="00FC6916">
      <w:pPr>
        <w:rPr>
          <w:b/>
          <w:bCs/>
          <w:sz w:val="24"/>
          <w:szCs w:val="24"/>
        </w:rPr>
      </w:pPr>
      <w:r>
        <w:rPr>
          <w:noProof/>
        </w:rPr>
        <mc:AlternateContent>
          <mc:Choice Requires="wps">
            <w:drawing>
              <wp:anchor distT="0" distB="0" distL="114300" distR="114300" simplePos="0" relativeHeight="251667456" behindDoc="0" locked="0" layoutInCell="1" allowOverlap="1" wp14:anchorId="7515093E" wp14:editId="69D1D1BD">
                <wp:simplePos x="0" y="0"/>
                <wp:positionH relativeFrom="column">
                  <wp:posOffset>-489585</wp:posOffset>
                </wp:positionH>
                <wp:positionV relativeFrom="paragraph">
                  <wp:posOffset>2162810</wp:posOffset>
                </wp:positionV>
                <wp:extent cx="1133475" cy="635"/>
                <wp:effectExtent l="0" t="0" r="9525" b="0"/>
                <wp:wrapSquare wrapText="bothSides"/>
                <wp:docPr id="10" name="Text Box 10"/>
                <wp:cNvGraphicFramePr/>
                <a:graphic xmlns:a="http://schemas.openxmlformats.org/drawingml/2006/main">
                  <a:graphicData uri="http://schemas.microsoft.com/office/word/2010/wordprocessingShape">
                    <wps:wsp>
                      <wps:cNvSpPr txBox="1"/>
                      <wps:spPr>
                        <a:xfrm>
                          <a:off x="0" y="0"/>
                          <a:ext cx="1133475" cy="635"/>
                        </a:xfrm>
                        <a:prstGeom prst="rect">
                          <a:avLst/>
                        </a:prstGeom>
                        <a:solidFill>
                          <a:prstClr val="white"/>
                        </a:solidFill>
                        <a:ln>
                          <a:noFill/>
                        </a:ln>
                      </wps:spPr>
                      <wps:txbx>
                        <w:txbxContent>
                          <w:p w14:paraId="34ABA02C" w14:textId="33FFA0FA" w:rsidR="000C1A61" w:rsidRPr="00D50025" w:rsidRDefault="000C1A61" w:rsidP="000C1A61">
                            <w:pPr>
                              <w:pStyle w:val="Caption"/>
                              <w:rPr>
                                <w:b/>
                                <w:bCs/>
                                <w:noProof/>
                                <w:sz w:val="32"/>
                                <w:szCs w:val="32"/>
                                <w:u w:val="single"/>
                              </w:rPr>
                            </w:pPr>
                            <w:r>
                              <w:t xml:space="preserve">Figure </w:t>
                            </w:r>
                            <w:fldSimple w:instr=" SEQ Figure \* ARABIC ">
                              <w:r w:rsidR="006153BB">
                                <w:rPr>
                                  <w:noProof/>
                                </w:rPr>
                                <w:t>2</w:t>
                              </w:r>
                            </w:fldSimple>
                            <w:sdt>
                              <w:sdtPr>
                                <w:id w:val="-464588623"/>
                                <w:citation/>
                              </w:sdtPr>
                              <w:sdtEndPr/>
                              <w:sdtContent>
                                <w:r>
                                  <w:fldChar w:fldCharType="begin"/>
                                </w:r>
                                <w:r w:rsidR="00E25EF9">
                                  <w:instrText xml:space="preserve">CITATION Dro17 \l 2057 </w:instrText>
                                </w:r>
                                <w:r>
                                  <w:fldChar w:fldCharType="separate"/>
                                </w:r>
                                <w:r w:rsidR="00135DE1">
                                  <w:rPr>
                                    <w:noProof/>
                                  </w:rPr>
                                  <w:t xml:space="preserve"> </w:t>
                                </w:r>
                                <w:r w:rsidR="00135DE1" w:rsidRPr="00135DE1">
                                  <w:rPr>
                                    <w:noProof/>
                                  </w:rPr>
                                  <w:t>(Dronez,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15093E" id="Text Box 10" o:spid="_x0000_s1029" type="#_x0000_t202" style="position:absolute;margin-left:-38.55pt;margin-top:170.3pt;width:89.25pt;height:.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" stroked="f">
                <v:textbox style="mso-fit-shape-to-text:t" inset="0,0,0,0">
                  <w:txbxContent>
                    <w:p w14:paraId="34ABA02C" w14:textId="33FFA0FA" w:rsidR="000C1A61" w:rsidRPr="00D50025" w:rsidRDefault="000C1A61" w:rsidP="000C1A61">
                      <w:pPr>
                        <w:pStyle w:val="Caption"/>
                        <w:rPr>
                          <w:b/>
                          <w:bCs/>
                          <w:noProof/>
                          <w:sz w:val="32"/>
                          <w:szCs w:val="32"/>
                          <w:u w:val="single"/>
                        </w:rPr>
                      </w:pPr>
                      <w:r>
                        <w:t xml:space="preserve">Figure </w:t>
                      </w:r>
                      <w:fldSimple w:instr=" SEQ Figure \* ARABIC ">
                        <w:r w:rsidR="006153BB">
                          <w:rPr>
                            <w:noProof/>
                          </w:rPr>
                          <w:t>2</w:t>
                        </w:r>
                      </w:fldSimple>
                      <w:sdt>
                        <w:sdtPr>
                          <w:id w:val="-464588623"/>
                          <w:citation/>
                        </w:sdtPr>
                        <w:sdtEndPr/>
                        <w:sdtContent>
                          <w:r>
                            <w:fldChar w:fldCharType="begin"/>
                          </w:r>
                          <w:r w:rsidR="00E25EF9">
                            <w:instrText xml:space="preserve">CITATION Dro17 \l 2057 </w:instrText>
                          </w:r>
                          <w:r>
                            <w:fldChar w:fldCharType="separate"/>
                          </w:r>
                          <w:r w:rsidR="00135DE1">
                            <w:rPr>
                              <w:noProof/>
                            </w:rPr>
                            <w:t xml:space="preserve"> </w:t>
                          </w:r>
                          <w:r w:rsidR="00135DE1" w:rsidRPr="00135DE1">
                            <w:rPr>
                              <w:noProof/>
                            </w:rPr>
                            <w:t>(Dronez, 2017)</w:t>
                          </w:r>
                          <w:r>
                            <w:fldChar w:fldCharType="end"/>
                          </w:r>
                        </w:sdtContent>
                      </w:sdt>
                    </w:p>
                  </w:txbxContent>
                </v:textbox>
                <w10:wrap type="square"/>
              </v:shape>
            </w:pict>
          </mc:Fallback>
        </mc:AlternateContent>
      </w:r>
    </w:p>
    <w:p w14:paraId="4E18348D" w14:textId="1898F79B" w:rsidR="00E05FFD" w:rsidRPr="00193F88" w:rsidRDefault="006E6633" w:rsidP="00FC6916">
      <w:pPr>
        <w:rPr>
          <w:b/>
          <w:bCs/>
          <w:sz w:val="24"/>
          <w:szCs w:val="24"/>
        </w:rPr>
      </w:pPr>
      <w:r>
        <w:rPr>
          <w:noProof/>
          <w:sz w:val="24"/>
          <w:szCs w:val="24"/>
        </w:rPr>
        <w:lastRenderedPageBreak/>
        <w:drawing>
          <wp:anchor distT="0" distB="0" distL="114300" distR="114300" simplePos="0" relativeHeight="251676672" behindDoc="0" locked="0" layoutInCell="1" allowOverlap="1" wp14:anchorId="1F5ABEED" wp14:editId="2859780F">
            <wp:simplePos x="0" y="0"/>
            <wp:positionH relativeFrom="column">
              <wp:posOffset>2565400</wp:posOffset>
            </wp:positionH>
            <wp:positionV relativeFrom="paragraph">
              <wp:posOffset>0</wp:posOffset>
            </wp:positionV>
            <wp:extent cx="3832860" cy="20002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7693" b="-1"/>
                    <a:stretch/>
                  </pic:blipFill>
                  <pic:spPr bwMode="auto">
                    <a:xfrm>
                      <a:off x="0" y="0"/>
                      <a:ext cx="3832860" cy="2000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193F88">
        <w:rPr>
          <w:b/>
          <w:bCs/>
          <w:sz w:val="24"/>
          <w:szCs w:val="24"/>
        </w:rPr>
        <w:t>Llwydcoed</w:t>
      </w:r>
      <w:proofErr w:type="spellEnd"/>
      <w:r w:rsidR="00193F88">
        <w:rPr>
          <w:b/>
          <w:bCs/>
          <w:sz w:val="24"/>
          <w:szCs w:val="24"/>
        </w:rPr>
        <w:t xml:space="preserve"> Crematorium  </w:t>
      </w:r>
    </w:p>
    <w:p w14:paraId="7CF45BA5" w14:textId="394883DA" w:rsidR="00E05FFD" w:rsidRDefault="00136ACA" w:rsidP="00B352A1">
      <w:pPr>
        <w:rPr>
          <w:sz w:val="24"/>
          <w:szCs w:val="24"/>
        </w:rPr>
      </w:pPr>
      <w:r>
        <w:rPr>
          <w:noProof/>
        </w:rPr>
        <mc:AlternateContent>
          <mc:Choice Requires="wps">
            <w:drawing>
              <wp:anchor distT="0" distB="0" distL="114300" distR="114300" simplePos="0" relativeHeight="251678720" behindDoc="0" locked="0" layoutInCell="1" allowOverlap="1" wp14:anchorId="6B23130C" wp14:editId="519E2B80">
                <wp:simplePos x="0" y="0"/>
                <wp:positionH relativeFrom="column">
                  <wp:posOffset>2609850</wp:posOffset>
                </wp:positionH>
                <wp:positionV relativeFrom="paragraph">
                  <wp:posOffset>1708150</wp:posOffset>
                </wp:positionV>
                <wp:extent cx="330390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303905" cy="635"/>
                        </a:xfrm>
                        <a:prstGeom prst="rect">
                          <a:avLst/>
                        </a:prstGeom>
                        <a:solidFill>
                          <a:prstClr val="white"/>
                        </a:solidFill>
                        <a:ln>
                          <a:noFill/>
                        </a:ln>
                      </wps:spPr>
                      <wps:txbx>
                        <w:txbxContent>
                          <w:p w14:paraId="31E9E8F8" w14:textId="4AAB7827" w:rsidR="00214694" w:rsidRPr="00027928" w:rsidRDefault="00214694" w:rsidP="00214694">
                            <w:pPr>
                              <w:pStyle w:val="Caption"/>
                              <w:rPr>
                                <w:noProof/>
                                <w:sz w:val="24"/>
                                <w:szCs w:val="24"/>
                              </w:rPr>
                            </w:pPr>
                            <w:r>
                              <w:t xml:space="preserve">Figure 7 adapted from </w:t>
                            </w:r>
                            <w:sdt>
                              <w:sdtPr>
                                <w:id w:val="-1789740038"/>
                                <w:citation/>
                              </w:sdtPr>
                              <w:sdtEndPr/>
                              <w:sdtContent>
                                <w:r>
                                  <w:fldChar w:fldCharType="begin"/>
                                </w:r>
                                <w:r w:rsidR="00E25EF9">
                                  <w:instrText xml:space="preserve">CITATION Goo19 \l 2057 </w:instrText>
                                </w:r>
                                <w:r>
                                  <w:fldChar w:fldCharType="separate"/>
                                </w:r>
                                <w:r w:rsidR="00135DE1" w:rsidRPr="00135DE1">
                                  <w:rPr>
                                    <w:noProof/>
                                  </w:rPr>
                                  <w:t>(Google,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23130C" id="Text Box 4" o:spid="_x0000_s1030" type="#_x0000_t202" style="position:absolute;margin-left:205.5pt;margin-top:134.5pt;width:260.1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" stroked="f">
                <v:textbox style="mso-fit-shape-to-text:t" inset="0,0,0,0">
                  <w:txbxContent>
                    <w:p w14:paraId="31E9E8F8" w14:textId="4AAB7827" w:rsidR="00214694" w:rsidRPr="00027928" w:rsidRDefault="00214694" w:rsidP="00214694">
                      <w:pPr>
                        <w:pStyle w:val="Caption"/>
                        <w:rPr>
                          <w:noProof/>
                          <w:sz w:val="24"/>
                          <w:szCs w:val="24"/>
                        </w:rPr>
                      </w:pPr>
                      <w:r>
                        <w:t xml:space="preserve">Figure 7 adapted from </w:t>
                      </w:r>
                      <w:sdt>
                        <w:sdtPr>
                          <w:id w:val="-1789740038"/>
                          <w:citation/>
                        </w:sdtPr>
                        <w:sdtEndPr/>
                        <w:sdtContent>
                          <w:r>
                            <w:fldChar w:fldCharType="begin"/>
                          </w:r>
                          <w:r w:rsidR="00E25EF9">
                            <w:instrText xml:space="preserve">CITATION Goo19 \l 2057 </w:instrText>
                          </w:r>
                          <w:r>
                            <w:fldChar w:fldCharType="separate"/>
                          </w:r>
                          <w:r w:rsidR="00135DE1" w:rsidRPr="00135DE1">
                            <w:rPr>
                              <w:noProof/>
                            </w:rPr>
                            <w:t>(Google, 2019)</w:t>
                          </w:r>
                          <w:r>
                            <w:fldChar w:fldCharType="end"/>
                          </w:r>
                        </w:sdtContent>
                      </w:sdt>
                    </w:p>
                  </w:txbxContent>
                </v:textbox>
                <w10:wrap type="square"/>
              </v:shape>
            </w:pict>
          </mc:Fallback>
        </mc:AlternateContent>
      </w:r>
      <w:r w:rsidR="00B352A1">
        <w:rPr>
          <w:sz w:val="24"/>
          <w:szCs w:val="24"/>
        </w:rPr>
        <w:t>Built in 1970, winning the RIBA award in 1971, this modernist structure sits</w:t>
      </w:r>
      <w:r w:rsidR="00214694">
        <w:rPr>
          <w:sz w:val="24"/>
          <w:szCs w:val="24"/>
        </w:rPr>
        <w:t xml:space="preserve"> secluded </w:t>
      </w:r>
      <w:r w:rsidR="002E457E">
        <w:rPr>
          <w:sz w:val="24"/>
          <w:szCs w:val="24"/>
        </w:rPr>
        <w:t xml:space="preserve">in the valley mountain of which overlooks </w:t>
      </w:r>
      <w:proofErr w:type="spellStart"/>
      <w:r w:rsidR="002E457E">
        <w:rPr>
          <w:sz w:val="24"/>
          <w:szCs w:val="24"/>
        </w:rPr>
        <w:t>Llwydcoed</w:t>
      </w:r>
      <w:proofErr w:type="spellEnd"/>
      <w:r w:rsidR="002E457E">
        <w:rPr>
          <w:sz w:val="24"/>
          <w:szCs w:val="24"/>
        </w:rPr>
        <w:t xml:space="preserve"> and can be see</w:t>
      </w:r>
      <w:r w:rsidR="00A97C58">
        <w:rPr>
          <w:sz w:val="24"/>
          <w:szCs w:val="24"/>
        </w:rPr>
        <w:t>n</w:t>
      </w:r>
      <w:r w:rsidR="002E457E">
        <w:rPr>
          <w:sz w:val="24"/>
          <w:szCs w:val="24"/>
        </w:rPr>
        <w:t xml:space="preserve"> from many places in the valley due to its brilliant-white appeal.</w:t>
      </w:r>
      <w:r>
        <w:rPr>
          <w:sz w:val="24"/>
          <w:szCs w:val="24"/>
        </w:rPr>
        <w:t xml:space="preserve"> This gives the building the sense of isolation but still stands out in the landscape, meaning there is plenty of symbolism involved in its design context. </w:t>
      </w:r>
      <w:sdt>
        <w:sdtPr>
          <w:rPr>
            <w:sz w:val="24"/>
            <w:szCs w:val="24"/>
          </w:rPr>
          <w:id w:val="-133482876"/>
          <w:citation/>
        </w:sdtPr>
        <w:sdtEndPr/>
        <w:sdtContent>
          <w:r>
            <w:rPr>
              <w:sz w:val="24"/>
              <w:szCs w:val="24"/>
            </w:rPr>
            <w:fldChar w:fldCharType="begin"/>
          </w:r>
          <w:r>
            <w:rPr>
              <w:sz w:val="24"/>
              <w:szCs w:val="24"/>
            </w:rPr>
            <w:instrText xml:space="preserve"> CITATION RCANA \l 2057 </w:instrText>
          </w:r>
          <w:r>
            <w:rPr>
              <w:sz w:val="24"/>
              <w:szCs w:val="24"/>
            </w:rPr>
            <w:fldChar w:fldCharType="separate"/>
          </w:r>
          <w:r w:rsidR="00135DE1" w:rsidRPr="00135DE1">
            <w:rPr>
              <w:noProof/>
              <w:sz w:val="24"/>
              <w:szCs w:val="24"/>
            </w:rPr>
            <w:t>(RCAHMW, N/A)</w:t>
          </w:r>
          <w:r>
            <w:rPr>
              <w:sz w:val="24"/>
              <w:szCs w:val="24"/>
            </w:rPr>
            <w:fldChar w:fldCharType="end"/>
          </w:r>
        </w:sdtContent>
      </w:sdt>
    </w:p>
    <w:p w14:paraId="2B751500" w14:textId="04BF93D7" w:rsidR="008D7AAB" w:rsidRPr="00B352A1" w:rsidRDefault="00136ACA" w:rsidP="00B352A1">
      <w:pPr>
        <w:rPr>
          <w:sz w:val="24"/>
          <w:szCs w:val="24"/>
        </w:rPr>
      </w:pPr>
      <w:r>
        <w:rPr>
          <w:sz w:val="24"/>
          <w:szCs w:val="24"/>
        </w:rPr>
        <w:t xml:space="preserve">The architect company involved in its design was H.M.R Burgess </w:t>
      </w:r>
      <w:r w:rsidR="00D35147">
        <w:rPr>
          <w:sz w:val="24"/>
          <w:szCs w:val="24"/>
        </w:rPr>
        <w:t xml:space="preserve">&amp; Partners. </w:t>
      </w:r>
      <w:sdt>
        <w:sdtPr>
          <w:rPr>
            <w:sz w:val="24"/>
            <w:szCs w:val="24"/>
          </w:rPr>
          <w:id w:val="871271944"/>
          <w:citation/>
        </w:sdtPr>
        <w:sdtEndPr/>
        <w:sdtContent>
          <w:r w:rsidR="00D35147">
            <w:rPr>
              <w:sz w:val="24"/>
              <w:szCs w:val="24"/>
            </w:rPr>
            <w:fldChar w:fldCharType="begin"/>
          </w:r>
          <w:r w:rsidR="00D35147">
            <w:rPr>
              <w:sz w:val="24"/>
              <w:szCs w:val="24"/>
            </w:rPr>
            <w:instrText xml:space="preserve"> CITATION Joh18 \l 2057 </w:instrText>
          </w:r>
          <w:r w:rsidR="00D35147">
            <w:rPr>
              <w:sz w:val="24"/>
              <w:szCs w:val="24"/>
            </w:rPr>
            <w:fldChar w:fldCharType="separate"/>
          </w:r>
          <w:r w:rsidR="00135DE1" w:rsidRPr="00135DE1">
            <w:rPr>
              <w:noProof/>
              <w:sz w:val="24"/>
              <w:szCs w:val="24"/>
            </w:rPr>
            <w:t>(Hilling, 2018)</w:t>
          </w:r>
          <w:r w:rsidR="00D35147">
            <w:rPr>
              <w:sz w:val="24"/>
              <w:szCs w:val="24"/>
            </w:rPr>
            <w:fldChar w:fldCharType="end"/>
          </w:r>
        </w:sdtContent>
      </w:sdt>
    </w:p>
    <w:p w14:paraId="792B4516" w14:textId="7C186549" w:rsidR="00E05FFD" w:rsidRPr="000A59BF" w:rsidRDefault="000A59BF" w:rsidP="00E05FFD">
      <w:pPr>
        <w:jc w:val="center"/>
        <w:rPr>
          <w:b/>
          <w:bCs/>
          <w:sz w:val="28"/>
          <w:szCs w:val="28"/>
        </w:rPr>
      </w:pPr>
      <w:r>
        <w:rPr>
          <w:b/>
          <w:bCs/>
          <w:sz w:val="28"/>
          <w:szCs w:val="28"/>
        </w:rPr>
        <w:t>Plan and Section</w:t>
      </w:r>
    </w:p>
    <w:p w14:paraId="22EF8F7B" w14:textId="5B602245" w:rsidR="0073426A" w:rsidRPr="0073426A" w:rsidRDefault="0073426A" w:rsidP="0073426A">
      <w:pPr>
        <w:rPr>
          <w:b/>
          <w:bCs/>
          <w:sz w:val="24"/>
          <w:szCs w:val="24"/>
        </w:rPr>
      </w:pPr>
      <w:r>
        <w:rPr>
          <w:b/>
          <w:bCs/>
          <w:sz w:val="24"/>
          <w:szCs w:val="24"/>
        </w:rPr>
        <w:t xml:space="preserve">Anglican Church of St </w:t>
      </w:r>
      <w:proofErr w:type="spellStart"/>
      <w:r>
        <w:rPr>
          <w:b/>
          <w:bCs/>
          <w:sz w:val="24"/>
          <w:szCs w:val="24"/>
        </w:rPr>
        <w:t>Elvans</w:t>
      </w:r>
      <w:proofErr w:type="spellEnd"/>
    </w:p>
    <w:p w14:paraId="7E4C2930" w14:textId="25A14C8C" w:rsidR="00E05FFD" w:rsidRDefault="00956C10" w:rsidP="008060BE">
      <w:pPr>
        <w:rPr>
          <w:sz w:val="24"/>
          <w:szCs w:val="24"/>
        </w:rPr>
      </w:pPr>
      <w:r>
        <w:rPr>
          <w:sz w:val="24"/>
          <w:szCs w:val="24"/>
        </w:rPr>
        <w:t>The plans of the church consist of several sections with pitched rafter rooves in each one. There are two entrances/exits to the building with a main entrance at the tower and a side entrance that going through to the northern wing.</w:t>
      </w:r>
    </w:p>
    <w:p w14:paraId="6A05028D" w14:textId="451FA284" w:rsidR="00E05FFD" w:rsidRPr="00956C10" w:rsidRDefault="00956C10" w:rsidP="00956C10">
      <w:pPr>
        <w:rPr>
          <w:sz w:val="24"/>
          <w:szCs w:val="24"/>
        </w:rPr>
      </w:pPr>
      <w:r>
        <w:rPr>
          <w:sz w:val="24"/>
          <w:szCs w:val="24"/>
        </w:rPr>
        <w:t xml:space="preserve">The nave is the central part of the plan with extensions surrounding the church. The tower is about double to the height of the rest of the building, which makes it stands out as a sort of beacon to the rest of the town. </w:t>
      </w:r>
    </w:p>
    <w:p w14:paraId="2FE18607" w14:textId="629BA8DB" w:rsidR="00AB25B0" w:rsidRPr="00AB25B0" w:rsidRDefault="00AB25B0" w:rsidP="00AB25B0">
      <w:pPr>
        <w:rPr>
          <w:b/>
          <w:bCs/>
          <w:sz w:val="24"/>
          <w:szCs w:val="24"/>
        </w:rPr>
      </w:pPr>
      <w:proofErr w:type="spellStart"/>
      <w:r>
        <w:rPr>
          <w:b/>
          <w:bCs/>
          <w:sz w:val="24"/>
          <w:szCs w:val="24"/>
        </w:rPr>
        <w:t>Llwydcoed</w:t>
      </w:r>
      <w:proofErr w:type="spellEnd"/>
      <w:r>
        <w:rPr>
          <w:b/>
          <w:bCs/>
          <w:sz w:val="24"/>
          <w:szCs w:val="24"/>
        </w:rPr>
        <w:t xml:space="preserve"> Crematorium</w:t>
      </w:r>
    </w:p>
    <w:p w14:paraId="7C180C65" w14:textId="429B6317" w:rsidR="00E05FFD" w:rsidRPr="006153BB" w:rsidRDefault="006153BB" w:rsidP="00AB25B0">
      <w:pPr>
        <w:rPr>
          <w:sz w:val="24"/>
          <w:szCs w:val="24"/>
        </w:rPr>
      </w:pPr>
      <w:r>
        <w:rPr>
          <w:sz w:val="24"/>
          <w:szCs w:val="24"/>
        </w:rPr>
        <w:t xml:space="preserve">The </w:t>
      </w:r>
      <w:proofErr w:type="spellStart"/>
      <w:r>
        <w:rPr>
          <w:sz w:val="24"/>
          <w:szCs w:val="24"/>
        </w:rPr>
        <w:t>llwydcoed</w:t>
      </w:r>
      <w:proofErr w:type="spellEnd"/>
      <w:r>
        <w:rPr>
          <w:sz w:val="24"/>
          <w:szCs w:val="24"/>
        </w:rPr>
        <w:t xml:space="preserve"> Crematorium has two entrances which lead to the main room with conjoining areas surrounding it. The office and chapel are just inside the main entrance. There are three semi-open areas that are around the central room, with the remaining rooms are private such as the control room and cremation room.</w:t>
      </w:r>
    </w:p>
    <w:p w14:paraId="2A249B29" w14:textId="77777777" w:rsidR="00AB25B0" w:rsidRDefault="00AB25B0" w:rsidP="00AB25B0">
      <w:pPr>
        <w:rPr>
          <w:b/>
          <w:bCs/>
          <w:sz w:val="32"/>
          <w:szCs w:val="32"/>
          <w:u w:val="single"/>
        </w:rPr>
      </w:pPr>
    </w:p>
    <w:p w14:paraId="0646E5E3" w14:textId="5988F212" w:rsidR="00956C10" w:rsidRDefault="00956C10" w:rsidP="00956C10">
      <w:pPr>
        <w:rPr>
          <w:b/>
          <w:bCs/>
          <w:sz w:val="32"/>
          <w:szCs w:val="32"/>
          <w:u w:val="single"/>
        </w:rPr>
      </w:pPr>
    </w:p>
    <w:p w14:paraId="083F6C0C" w14:textId="77777777" w:rsidR="00956C10" w:rsidRDefault="00956C10" w:rsidP="00956C10">
      <w:pPr>
        <w:rPr>
          <w:b/>
          <w:bCs/>
          <w:sz w:val="32"/>
          <w:szCs w:val="32"/>
          <w:u w:val="single"/>
        </w:rPr>
      </w:pPr>
    </w:p>
    <w:p w14:paraId="78739FA9" w14:textId="556D396B" w:rsidR="00956C10" w:rsidRDefault="006153BB" w:rsidP="00956C10">
      <w:pPr>
        <w:rPr>
          <w:b/>
          <w:bCs/>
          <w:sz w:val="32"/>
          <w:szCs w:val="32"/>
          <w:u w:val="single"/>
        </w:rPr>
      </w:pPr>
      <w:r>
        <w:rPr>
          <w:b/>
          <w:bCs/>
          <w:noProof/>
          <w:sz w:val="32"/>
          <w:szCs w:val="32"/>
          <w:u w:val="single"/>
        </w:rPr>
        <w:drawing>
          <wp:anchor distT="0" distB="0" distL="114300" distR="114300" simplePos="0" relativeHeight="251702272" behindDoc="0" locked="0" layoutInCell="1" allowOverlap="1" wp14:anchorId="2B40EA03" wp14:editId="6EDDAF82">
            <wp:simplePos x="0" y="0"/>
            <wp:positionH relativeFrom="column">
              <wp:posOffset>160198</wp:posOffset>
            </wp:positionH>
            <wp:positionV relativeFrom="paragraph">
              <wp:posOffset>184608</wp:posOffset>
            </wp:positionV>
            <wp:extent cx="2541475" cy="3495675"/>
            <wp:effectExtent l="0" t="953"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6200000">
                      <a:off x="0" y="0"/>
                      <a:ext cx="2541475" cy="3495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A56CF3" w14:textId="7186A4CD" w:rsidR="00E05FFD" w:rsidRDefault="00E05FFD" w:rsidP="006153BB">
      <w:pPr>
        <w:rPr>
          <w:b/>
          <w:bCs/>
          <w:sz w:val="32"/>
          <w:szCs w:val="32"/>
          <w:u w:val="single"/>
        </w:rPr>
      </w:pPr>
    </w:p>
    <w:p w14:paraId="66808203" w14:textId="4A198178" w:rsidR="00E05FFD" w:rsidRDefault="00E05FFD" w:rsidP="00E05FFD">
      <w:pPr>
        <w:jc w:val="center"/>
        <w:rPr>
          <w:b/>
          <w:bCs/>
          <w:sz w:val="32"/>
          <w:szCs w:val="32"/>
          <w:u w:val="single"/>
        </w:rPr>
      </w:pPr>
    </w:p>
    <w:p w14:paraId="461B115C" w14:textId="0A9C0D63" w:rsidR="00E05FFD" w:rsidRDefault="00E05FFD" w:rsidP="00E05FFD">
      <w:pPr>
        <w:jc w:val="center"/>
        <w:rPr>
          <w:b/>
          <w:bCs/>
          <w:sz w:val="32"/>
          <w:szCs w:val="32"/>
          <w:u w:val="single"/>
        </w:rPr>
      </w:pPr>
    </w:p>
    <w:p w14:paraId="1CCC3723" w14:textId="6ABDC174" w:rsidR="00E05FFD" w:rsidRDefault="00E05FFD" w:rsidP="00E05FFD">
      <w:pPr>
        <w:jc w:val="center"/>
        <w:rPr>
          <w:b/>
          <w:bCs/>
          <w:sz w:val="32"/>
          <w:szCs w:val="32"/>
          <w:u w:val="single"/>
        </w:rPr>
      </w:pPr>
    </w:p>
    <w:p w14:paraId="05C4B37A" w14:textId="1910393F" w:rsidR="00E05FFD" w:rsidRDefault="00E05FFD" w:rsidP="00E05FFD">
      <w:pPr>
        <w:jc w:val="center"/>
        <w:rPr>
          <w:b/>
          <w:bCs/>
          <w:sz w:val="32"/>
          <w:szCs w:val="32"/>
          <w:u w:val="single"/>
        </w:rPr>
      </w:pPr>
    </w:p>
    <w:p w14:paraId="588E7D14" w14:textId="2385C391" w:rsidR="00E05FFD" w:rsidRDefault="00E05FFD" w:rsidP="00E05FFD">
      <w:pPr>
        <w:jc w:val="center"/>
        <w:rPr>
          <w:b/>
          <w:bCs/>
          <w:sz w:val="32"/>
          <w:szCs w:val="32"/>
          <w:u w:val="single"/>
        </w:rPr>
      </w:pPr>
    </w:p>
    <w:p w14:paraId="471AD884" w14:textId="7749C58A" w:rsidR="00E05FFD" w:rsidRDefault="00232013" w:rsidP="00E05FFD">
      <w:pPr>
        <w:jc w:val="center"/>
        <w:rPr>
          <w:b/>
          <w:bCs/>
          <w:sz w:val="32"/>
          <w:szCs w:val="32"/>
          <w:u w:val="single"/>
        </w:rPr>
      </w:pPr>
      <w:r>
        <w:rPr>
          <w:noProof/>
        </w:rPr>
        <mc:AlternateContent>
          <mc:Choice Requires="wps">
            <w:drawing>
              <wp:anchor distT="0" distB="0" distL="114300" distR="114300" simplePos="0" relativeHeight="251704320" behindDoc="0" locked="0" layoutInCell="1" allowOverlap="1" wp14:anchorId="5BCFBAE7" wp14:editId="6AD32DB0">
                <wp:simplePos x="0" y="0"/>
                <wp:positionH relativeFrom="column">
                  <wp:posOffset>-318770</wp:posOffset>
                </wp:positionH>
                <wp:positionV relativeFrom="paragraph">
                  <wp:posOffset>349885</wp:posOffset>
                </wp:positionV>
                <wp:extent cx="3495675" cy="635"/>
                <wp:effectExtent l="0" t="0" r="0" b="0"/>
                <wp:wrapNone/>
                <wp:docPr id="6" name="Text Box 6"/>
                <wp:cNvGraphicFramePr/>
                <a:graphic xmlns:a="http://schemas.openxmlformats.org/drawingml/2006/main">
                  <a:graphicData uri="http://schemas.microsoft.com/office/word/2010/wordprocessingShape">
                    <wps:wsp>
                      <wps:cNvSpPr txBox="1"/>
                      <wps:spPr>
                        <a:xfrm>
                          <a:off x="0" y="0"/>
                          <a:ext cx="3495675" cy="635"/>
                        </a:xfrm>
                        <a:prstGeom prst="rect">
                          <a:avLst/>
                        </a:prstGeom>
                        <a:solidFill>
                          <a:prstClr val="white"/>
                        </a:solidFill>
                        <a:ln>
                          <a:noFill/>
                        </a:ln>
                      </wps:spPr>
                      <wps:txbx>
                        <w:txbxContent>
                          <w:p w14:paraId="3AFA6EC4" w14:textId="2A3CC234" w:rsidR="0035362F" w:rsidRPr="00C6188B" w:rsidRDefault="0035362F" w:rsidP="0035362F">
                            <w:pPr>
                              <w:pStyle w:val="Caption"/>
                              <w:rPr>
                                <w:b/>
                                <w:bCs/>
                                <w:noProof/>
                                <w:sz w:val="32"/>
                                <w:szCs w:val="32"/>
                                <w:u w:val="single"/>
                              </w:rPr>
                            </w:pPr>
                            <w:r>
                              <w:t>Figure 12</w:t>
                            </w:r>
                            <w:r w:rsidR="00CE3193">
                              <w:t xml:space="preserve"> (Author,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CFBAE7" id="Text Box 6" o:spid="_x0000_s1031" type="#_x0000_t202" style="position:absolute;left:0;text-align:left;margin-left:-25.1pt;margin-top:27.55pt;width:275.2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" stroked="f">
                <v:textbox style="mso-fit-shape-to-text:t" inset="0,0,0,0">
                  <w:txbxContent>
                    <w:p w14:paraId="3AFA6EC4" w14:textId="2A3CC234" w:rsidR="0035362F" w:rsidRPr="00C6188B" w:rsidRDefault="0035362F" w:rsidP="0035362F">
                      <w:pPr>
                        <w:pStyle w:val="Caption"/>
                        <w:rPr>
                          <w:b/>
                          <w:bCs/>
                          <w:noProof/>
                          <w:sz w:val="32"/>
                          <w:szCs w:val="32"/>
                          <w:u w:val="single"/>
                        </w:rPr>
                      </w:pPr>
                      <w:r>
                        <w:t>Figure 12</w:t>
                      </w:r>
                      <w:r w:rsidR="00CE3193">
                        <w:t xml:space="preserve"> (Author, 2020)</w:t>
                      </w:r>
                    </w:p>
                  </w:txbxContent>
                </v:textbox>
              </v:shape>
            </w:pict>
          </mc:Fallback>
        </mc:AlternateContent>
      </w:r>
    </w:p>
    <w:p w14:paraId="1A9CDC40" w14:textId="0ACF44D1" w:rsidR="00E05FFD" w:rsidRDefault="006153BB" w:rsidP="00E05FFD">
      <w:pPr>
        <w:jc w:val="center"/>
        <w:rPr>
          <w:b/>
          <w:bCs/>
          <w:sz w:val="32"/>
          <w:szCs w:val="32"/>
          <w:u w:val="single"/>
        </w:rPr>
      </w:pPr>
      <w:r>
        <w:rPr>
          <w:noProof/>
        </w:rPr>
        <mc:AlternateContent>
          <mc:Choice Requires="wps">
            <w:drawing>
              <wp:anchor distT="0" distB="0" distL="114300" distR="114300" simplePos="0" relativeHeight="251707392" behindDoc="0" locked="0" layoutInCell="1" allowOverlap="1" wp14:anchorId="4C8FAB51" wp14:editId="1F84F36B">
                <wp:simplePos x="0" y="0"/>
                <wp:positionH relativeFrom="column">
                  <wp:posOffset>-318770</wp:posOffset>
                </wp:positionH>
                <wp:positionV relativeFrom="paragraph">
                  <wp:posOffset>2540000</wp:posOffset>
                </wp:positionV>
                <wp:extent cx="3086100"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086100" cy="635"/>
                        </a:xfrm>
                        <a:prstGeom prst="rect">
                          <a:avLst/>
                        </a:prstGeom>
                        <a:solidFill>
                          <a:prstClr val="white"/>
                        </a:solidFill>
                        <a:ln>
                          <a:noFill/>
                        </a:ln>
                      </wps:spPr>
                      <wps:txbx>
                        <w:txbxContent>
                          <w:p w14:paraId="14D5D946" w14:textId="4895385E" w:rsidR="006153BB" w:rsidRPr="00F47459" w:rsidRDefault="006153BB" w:rsidP="006153BB">
                            <w:pPr>
                              <w:pStyle w:val="Caption"/>
                              <w:rPr>
                                <w:b/>
                                <w:bCs/>
                                <w:noProof/>
                                <w:sz w:val="32"/>
                                <w:szCs w:val="32"/>
                                <w:u w:val="single"/>
                              </w:rPr>
                            </w:pPr>
                            <w:r>
                              <w:t>Figure 13 (Author,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8FAB51" id="Text Box 30" o:spid="_x0000_s1032" type="#_x0000_t202" style="position:absolute;left:0;text-align:left;margin-left:-25.1pt;margin-top:200pt;width:243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" stroked="f">
                <v:textbox style="mso-fit-shape-to-text:t" inset="0,0,0,0">
                  <w:txbxContent>
                    <w:p w14:paraId="14D5D946" w14:textId="4895385E" w:rsidR="006153BB" w:rsidRPr="00F47459" w:rsidRDefault="006153BB" w:rsidP="006153BB">
                      <w:pPr>
                        <w:pStyle w:val="Caption"/>
                        <w:rPr>
                          <w:b/>
                          <w:bCs/>
                          <w:noProof/>
                          <w:sz w:val="32"/>
                          <w:szCs w:val="32"/>
                          <w:u w:val="single"/>
                        </w:rPr>
                      </w:pPr>
                      <w:r>
                        <w:t>Figure 13 (Author, 2020)</w:t>
                      </w:r>
                    </w:p>
                  </w:txbxContent>
                </v:textbox>
              </v:shape>
            </w:pict>
          </mc:Fallback>
        </mc:AlternateContent>
      </w:r>
      <w:r w:rsidR="00232013">
        <w:rPr>
          <w:b/>
          <w:bCs/>
          <w:noProof/>
          <w:sz w:val="32"/>
          <w:szCs w:val="32"/>
          <w:u w:val="single"/>
        </w:rPr>
        <w:drawing>
          <wp:anchor distT="0" distB="0" distL="114300" distR="114300" simplePos="0" relativeHeight="251705344" behindDoc="0" locked="0" layoutInCell="1" allowOverlap="1" wp14:anchorId="42AD2A5E" wp14:editId="62291229">
            <wp:simplePos x="0" y="0"/>
            <wp:positionH relativeFrom="column">
              <wp:posOffset>-318430</wp:posOffset>
            </wp:positionH>
            <wp:positionV relativeFrom="paragraph">
              <wp:posOffset>156845</wp:posOffset>
            </wp:positionV>
            <wp:extent cx="3086100" cy="2326262"/>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LlwyPlan.png"/>
                    <pic:cNvPicPr/>
                  </pic:nvPicPr>
                  <pic:blipFill>
                    <a:blip r:embed="rId16" cstate="print">
                      <a:extLst>
                        <a:ext uri="{28A0092B-C50C-407E-A947-70E740481C1C}">
                          <a14:useLocalDpi xmlns:a14="http://schemas.microsoft.com/office/drawing/2010/main" val="0"/>
                        </a:ext>
                      </a:extLst>
                    </a:blip>
                    <a:stretch>
                      <a:fillRect/>
                    </a:stretch>
                  </pic:blipFill>
                  <pic:spPr>
                    <a:xfrm rot="10800000">
                      <a:off x="0" y="0"/>
                      <a:ext cx="3086100" cy="2326262"/>
                    </a:xfrm>
                    <a:prstGeom prst="rect">
                      <a:avLst/>
                    </a:prstGeom>
                  </pic:spPr>
                </pic:pic>
              </a:graphicData>
            </a:graphic>
            <wp14:sizeRelH relativeFrom="margin">
              <wp14:pctWidth>0</wp14:pctWidth>
            </wp14:sizeRelH>
            <wp14:sizeRelV relativeFrom="margin">
              <wp14:pctHeight>0</wp14:pctHeight>
            </wp14:sizeRelV>
          </wp:anchor>
        </w:drawing>
      </w:r>
    </w:p>
    <w:p w14:paraId="19B844E6" w14:textId="3C1E7CFD" w:rsidR="00E05FFD" w:rsidRDefault="00E05FFD" w:rsidP="00E05FFD">
      <w:pPr>
        <w:jc w:val="center"/>
        <w:rPr>
          <w:b/>
          <w:bCs/>
          <w:sz w:val="32"/>
          <w:szCs w:val="32"/>
          <w:u w:val="single"/>
        </w:rPr>
      </w:pPr>
    </w:p>
    <w:p w14:paraId="75B8AD74" w14:textId="48E32012" w:rsidR="00E05FFD" w:rsidRDefault="00E05FFD" w:rsidP="00E05FFD">
      <w:pPr>
        <w:jc w:val="center"/>
        <w:rPr>
          <w:b/>
          <w:bCs/>
          <w:sz w:val="32"/>
          <w:szCs w:val="32"/>
          <w:u w:val="single"/>
        </w:rPr>
      </w:pPr>
    </w:p>
    <w:p w14:paraId="4C521FCA" w14:textId="059A6CA4" w:rsidR="00E05FFD" w:rsidRDefault="00E05FFD" w:rsidP="00E05FFD">
      <w:pPr>
        <w:jc w:val="center"/>
        <w:rPr>
          <w:b/>
          <w:bCs/>
          <w:sz w:val="32"/>
          <w:szCs w:val="32"/>
          <w:u w:val="single"/>
        </w:rPr>
      </w:pPr>
    </w:p>
    <w:p w14:paraId="10468468" w14:textId="6A08777E" w:rsidR="00E05FFD" w:rsidRDefault="00E05FFD" w:rsidP="00E05FFD">
      <w:pPr>
        <w:jc w:val="center"/>
        <w:rPr>
          <w:b/>
          <w:bCs/>
          <w:sz w:val="32"/>
          <w:szCs w:val="32"/>
          <w:u w:val="single"/>
        </w:rPr>
      </w:pPr>
    </w:p>
    <w:p w14:paraId="78B1F3B6" w14:textId="5DDF8F0B" w:rsidR="00E05FFD" w:rsidRDefault="00E05FFD" w:rsidP="00E05FFD">
      <w:pPr>
        <w:jc w:val="center"/>
        <w:rPr>
          <w:b/>
          <w:bCs/>
          <w:sz w:val="32"/>
          <w:szCs w:val="32"/>
          <w:u w:val="single"/>
        </w:rPr>
      </w:pPr>
    </w:p>
    <w:p w14:paraId="647F71A2" w14:textId="45816BA9" w:rsidR="00E05FFD" w:rsidRPr="006E6633" w:rsidRDefault="00F3032A" w:rsidP="006E6633">
      <w:pPr>
        <w:jc w:val="center"/>
        <w:rPr>
          <w:b/>
          <w:bCs/>
          <w:sz w:val="28"/>
          <w:szCs w:val="28"/>
        </w:rPr>
      </w:pPr>
      <w:r w:rsidRPr="006E6633">
        <w:rPr>
          <w:b/>
          <w:bCs/>
          <w:noProof/>
          <w:sz w:val="28"/>
          <w:szCs w:val="28"/>
          <w:u w:val="single"/>
        </w:rPr>
        <w:lastRenderedPageBreak/>
        <w:drawing>
          <wp:anchor distT="0" distB="0" distL="114300" distR="114300" simplePos="0" relativeHeight="251680768" behindDoc="0" locked="0" layoutInCell="1" allowOverlap="1" wp14:anchorId="7995F212" wp14:editId="6235C87E">
            <wp:simplePos x="0" y="0"/>
            <wp:positionH relativeFrom="column">
              <wp:posOffset>3004820</wp:posOffset>
            </wp:positionH>
            <wp:positionV relativeFrom="paragraph">
              <wp:posOffset>138430</wp:posOffset>
            </wp:positionV>
            <wp:extent cx="1472565" cy="2209165"/>
            <wp:effectExtent l="0" t="0" r="0" b="63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lvanBackLrgWi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72565" cy="2209165"/>
                    </a:xfrm>
                    <a:prstGeom prst="rect">
                      <a:avLst/>
                    </a:prstGeom>
                  </pic:spPr>
                </pic:pic>
              </a:graphicData>
            </a:graphic>
            <wp14:sizeRelH relativeFrom="margin">
              <wp14:pctWidth>0</wp14:pctWidth>
            </wp14:sizeRelH>
            <wp14:sizeRelV relativeFrom="margin">
              <wp14:pctHeight>0</wp14:pctHeight>
            </wp14:sizeRelV>
          </wp:anchor>
        </w:drawing>
      </w:r>
      <w:r w:rsidR="006E6633" w:rsidRPr="006E6633">
        <w:rPr>
          <w:b/>
          <w:bCs/>
          <w:noProof/>
          <w:sz w:val="28"/>
          <w:szCs w:val="28"/>
          <w:u w:val="single"/>
        </w:rPr>
        <w:drawing>
          <wp:anchor distT="0" distB="0" distL="114300" distR="114300" simplePos="0" relativeHeight="251683840" behindDoc="0" locked="0" layoutInCell="1" allowOverlap="1" wp14:anchorId="31D6D6F4" wp14:editId="07F683B4">
            <wp:simplePos x="0" y="0"/>
            <wp:positionH relativeFrom="column">
              <wp:posOffset>4534535</wp:posOffset>
            </wp:positionH>
            <wp:positionV relativeFrom="paragraph">
              <wp:posOffset>133350</wp:posOffset>
            </wp:positionV>
            <wp:extent cx="1472565" cy="22098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lvanSideLanWi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72565" cy="2209800"/>
                    </a:xfrm>
                    <a:prstGeom prst="rect">
                      <a:avLst/>
                    </a:prstGeom>
                  </pic:spPr>
                </pic:pic>
              </a:graphicData>
            </a:graphic>
            <wp14:sizeRelH relativeFrom="margin">
              <wp14:pctWidth>0</wp14:pctWidth>
            </wp14:sizeRelH>
            <wp14:sizeRelV relativeFrom="margin">
              <wp14:pctHeight>0</wp14:pctHeight>
            </wp14:sizeRelV>
          </wp:anchor>
        </w:drawing>
      </w:r>
      <w:r>
        <w:rPr>
          <w:b/>
          <w:bCs/>
          <w:sz w:val="28"/>
          <w:szCs w:val="28"/>
        </w:rPr>
        <w:t>Light and Materiality</w:t>
      </w:r>
    </w:p>
    <w:p w14:paraId="4CF116A5" w14:textId="71FFE066" w:rsidR="00E05FFD" w:rsidRPr="006E6633" w:rsidRDefault="00F3032A" w:rsidP="006E6633">
      <w:pPr>
        <w:rPr>
          <w:b/>
          <w:bCs/>
          <w:sz w:val="24"/>
          <w:szCs w:val="24"/>
        </w:rPr>
      </w:pPr>
      <w:r>
        <w:rPr>
          <w:b/>
          <w:bCs/>
          <w:sz w:val="24"/>
          <w:szCs w:val="24"/>
        </w:rPr>
        <w:t>Anglican Church of St Elvan</w:t>
      </w:r>
    </w:p>
    <w:p w14:paraId="5F47B381" w14:textId="67085F64" w:rsidR="00E05FFD" w:rsidRPr="00F3032A" w:rsidRDefault="00A561AA" w:rsidP="00F3032A">
      <w:pPr>
        <w:rPr>
          <w:sz w:val="24"/>
          <w:szCs w:val="24"/>
        </w:rPr>
      </w:pPr>
      <w:r w:rsidRPr="006E6633">
        <w:rPr>
          <w:b/>
          <w:bCs/>
          <w:noProof/>
          <w:sz w:val="28"/>
          <w:szCs w:val="28"/>
          <w:u w:val="single"/>
        </w:rPr>
        <mc:AlternateContent>
          <mc:Choice Requires="wps">
            <w:drawing>
              <wp:anchor distT="0" distB="0" distL="114300" distR="114300" simplePos="0" relativeHeight="251681792" behindDoc="0" locked="0" layoutInCell="1" allowOverlap="1" wp14:anchorId="7A0D5507" wp14:editId="13B6C234">
                <wp:simplePos x="0" y="0"/>
                <wp:positionH relativeFrom="column">
                  <wp:posOffset>3004820</wp:posOffset>
                </wp:positionH>
                <wp:positionV relativeFrom="paragraph">
                  <wp:posOffset>1741170</wp:posOffset>
                </wp:positionV>
                <wp:extent cx="147256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472565" cy="635"/>
                        </a:xfrm>
                        <a:prstGeom prst="rect">
                          <a:avLst/>
                        </a:prstGeom>
                        <a:solidFill>
                          <a:prstClr val="white"/>
                        </a:solidFill>
                        <a:ln>
                          <a:noFill/>
                        </a:ln>
                      </wps:spPr>
                      <wps:txbx>
                        <w:txbxContent>
                          <w:p w14:paraId="367DDA37" w14:textId="5007D388" w:rsidR="006E6633" w:rsidRPr="0009445B" w:rsidRDefault="006E6633" w:rsidP="006E6633">
                            <w:pPr>
                              <w:pStyle w:val="Caption"/>
                              <w:rPr>
                                <w:b/>
                                <w:bCs/>
                                <w:noProof/>
                                <w:sz w:val="32"/>
                                <w:szCs w:val="32"/>
                                <w:u w:val="single"/>
                              </w:rPr>
                            </w:pPr>
                            <w:r>
                              <w:t xml:space="preserve">Figure 5 </w:t>
                            </w:r>
                            <w:sdt>
                              <w:sdtPr>
                                <w:id w:val="2074460048"/>
                                <w:citation/>
                              </w:sdtPr>
                              <w:sdtEndPr/>
                              <w:sdtContent>
                                <w:r>
                                  <w:fldChar w:fldCharType="begin"/>
                                </w:r>
                                <w:r w:rsidR="00E25EF9">
                                  <w:instrText xml:space="preserve">CITATION Mic14 \l 2057 </w:instrText>
                                </w:r>
                                <w:r>
                                  <w:fldChar w:fldCharType="separate"/>
                                </w:r>
                                <w:r w:rsidR="00135DE1" w:rsidRPr="00135DE1">
                                  <w:rPr>
                                    <w:noProof/>
                                  </w:rPr>
                                  <w:t>(Michael,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0D5507" id="Text Box 7" o:spid="_x0000_s1033" type="#_x0000_t202" style="position:absolute;margin-left:236.6pt;margin-top:137.1pt;width:115.9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" stroked="f">
                <v:textbox style="mso-fit-shape-to-text:t" inset="0,0,0,0">
                  <w:txbxContent>
                    <w:p w14:paraId="367DDA37" w14:textId="5007D388" w:rsidR="006E6633" w:rsidRPr="0009445B" w:rsidRDefault="006E6633" w:rsidP="006E6633">
                      <w:pPr>
                        <w:pStyle w:val="Caption"/>
                        <w:rPr>
                          <w:b/>
                          <w:bCs/>
                          <w:noProof/>
                          <w:sz w:val="32"/>
                          <w:szCs w:val="32"/>
                          <w:u w:val="single"/>
                        </w:rPr>
                      </w:pPr>
                      <w:r>
                        <w:t xml:space="preserve">Figure 5 </w:t>
                      </w:r>
                      <w:sdt>
                        <w:sdtPr>
                          <w:id w:val="2074460048"/>
                          <w:citation/>
                        </w:sdtPr>
                        <w:sdtEndPr/>
                        <w:sdtContent>
                          <w:r>
                            <w:fldChar w:fldCharType="begin"/>
                          </w:r>
                          <w:r w:rsidR="00E25EF9">
                            <w:instrText xml:space="preserve">CITATION Mic14 \l 2057 </w:instrText>
                          </w:r>
                          <w:r>
                            <w:fldChar w:fldCharType="separate"/>
                          </w:r>
                          <w:r w:rsidR="00135DE1" w:rsidRPr="00135DE1">
                            <w:rPr>
                              <w:noProof/>
                            </w:rPr>
                            <w:t>(Michael, 2014)</w:t>
                          </w:r>
                          <w:r>
                            <w:fldChar w:fldCharType="end"/>
                          </w:r>
                        </w:sdtContent>
                      </w:sdt>
                    </w:p>
                  </w:txbxContent>
                </v:textbox>
                <w10:wrap type="square"/>
              </v:shape>
            </w:pict>
          </mc:Fallback>
        </mc:AlternateContent>
      </w:r>
      <w:r w:rsidR="00F3032A" w:rsidRPr="006E6633">
        <w:rPr>
          <w:b/>
          <w:bCs/>
          <w:noProof/>
          <w:sz w:val="28"/>
          <w:szCs w:val="28"/>
          <w:u w:val="single"/>
        </w:rPr>
        <mc:AlternateContent>
          <mc:Choice Requires="wps">
            <w:drawing>
              <wp:anchor distT="0" distB="0" distL="114300" distR="114300" simplePos="0" relativeHeight="251684864" behindDoc="0" locked="0" layoutInCell="1" allowOverlap="1" wp14:anchorId="37DCDAFB" wp14:editId="67D2DB80">
                <wp:simplePos x="0" y="0"/>
                <wp:positionH relativeFrom="column">
                  <wp:posOffset>4536440</wp:posOffset>
                </wp:positionH>
                <wp:positionV relativeFrom="paragraph">
                  <wp:posOffset>1743075</wp:posOffset>
                </wp:positionV>
                <wp:extent cx="147256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472565" cy="635"/>
                        </a:xfrm>
                        <a:prstGeom prst="rect">
                          <a:avLst/>
                        </a:prstGeom>
                        <a:solidFill>
                          <a:prstClr val="white"/>
                        </a:solidFill>
                        <a:ln>
                          <a:noFill/>
                        </a:ln>
                      </wps:spPr>
                      <wps:txbx>
                        <w:txbxContent>
                          <w:p w14:paraId="06E76C9D" w14:textId="24B32BAE" w:rsidR="006E6633" w:rsidRPr="00A97173" w:rsidRDefault="006E6633" w:rsidP="006E6633">
                            <w:pPr>
                              <w:pStyle w:val="Caption"/>
                              <w:rPr>
                                <w:noProof/>
                              </w:rPr>
                            </w:pPr>
                            <w:r>
                              <w:t>Figure 6</w:t>
                            </w:r>
                            <w:sdt>
                              <w:sdtPr>
                                <w:id w:val="1392150566"/>
                                <w:citation/>
                              </w:sdtPr>
                              <w:sdtEndPr/>
                              <w:sdtContent>
                                <w:r>
                                  <w:fldChar w:fldCharType="begin"/>
                                </w:r>
                                <w:r w:rsidR="00E25EF9">
                                  <w:instrText xml:space="preserve">CITATION Mic14 \l 2057 </w:instrText>
                                </w:r>
                                <w:r>
                                  <w:fldChar w:fldCharType="separate"/>
                                </w:r>
                                <w:r w:rsidR="00135DE1">
                                  <w:rPr>
                                    <w:noProof/>
                                  </w:rPr>
                                  <w:t xml:space="preserve"> </w:t>
                                </w:r>
                                <w:r w:rsidR="00135DE1" w:rsidRPr="00135DE1">
                                  <w:rPr>
                                    <w:noProof/>
                                  </w:rPr>
                                  <w:t>(Michael,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DCDAFB" id="Text Box 16" o:spid="_x0000_s1034" type="#_x0000_t202" style="position:absolute;margin-left:357.2pt;margin-top:137.25pt;width:115.9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" stroked="f">
                <v:textbox style="mso-fit-shape-to-text:t" inset="0,0,0,0">
                  <w:txbxContent>
                    <w:p w14:paraId="06E76C9D" w14:textId="24B32BAE" w:rsidR="006E6633" w:rsidRPr="00A97173" w:rsidRDefault="006E6633" w:rsidP="006E6633">
                      <w:pPr>
                        <w:pStyle w:val="Caption"/>
                        <w:rPr>
                          <w:noProof/>
                        </w:rPr>
                      </w:pPr>
                      <w:r>
                        <w:t>Figure 6</w:t>
                      </w:r>
                      <w:sdt>
                        <w:sdtPr>
                          <w:id w:val="1392150566"/>
                          <w:citation/>
                        </w:sdtPr>
                        <w:sdtEndPr/>
                        <w:sdtContent>
                          <w:r>
                            <w:fldChar w:fldCharType="begin"/>
                          </w:r>
                          <w:r w:rsidR="00E25EF9">
                            <w:instrText xml:space="preserve">CITATION Mic14 \l 2057 </w:instrText>
                          </w:r>
                          <w:r>
                            <w:fldChar w:fldCharType="separate"/>
                          </w:r>
                          <w:r w:rsidR="00135DE1">
                            <w:rPr>
                              <w:noProof/>
                            </w:rPr>
                            <w:t xml:space="preserve"> </w:t>
                          </w:r>
                          <w:r w:rsidR="00135DE1" w:rsidRPr="00135DE1">
                            <w:rPr>
                              <w:noProof/>
                            </w:rPr>
                            <w:t>(Michael, 2014)</w:t>
                          </w:r>
                          <w:r>
                            <w:fldChar w:fldCharType="end"/>
                          </w:r>
                        </w:sdtContent>
                      </w:sdt>
                    </w:p>
                  </w:txbxContent>
                </v:textbox>
                <w10:wrap type="square"/>
              </v:shape>
            </w:pict>
          </mc:Fallback>
        </mc:AlternateContent>
      </w:r>
      <w:r w:rsidR="00F3032A">
        <w:rPr>
          <w:sz w:val="24"/>
          <w:szCs w:val="24"/>
        </w:rPr>
        <w:t>There are several Large windows surrounding the church interior that provide some lighting to the spaces, but due to the exterior nature and surrounding buildings, the light passing through is mostly limited. However, the clear-story provides the most natural light with its repeating windows down the nave.</w:t>
      </w:r>
    </w:p>
    <w:p w14:paraId="7BAE303E" w14:textId="3F89076B" w:rsidR="00E05FFD" w:rsidRPr="006355EA" w:rsidRDefault="00A561AA" w:rsidP="006355EA">
      <w:pPr>
        <w:rPr>
          <w:sz w:val="24"/>
          <w:szCs w:val="24"/>
        </w:rPr>
      </w:pPr>
      <w:r>
        <w:rPr>
          <w:sz w:val="24"/>
          <w:szCs w:val="24"/>
        </w:rPr>
        <w:t>The Church is constructed of traditional cut load-bearing masonry with supporting buttresses. The roof space is a series of timber rafters of which hold the new concrete slates. There is also use of stained glass for the window details.</w:t>
      </w:r>
    </w:p>
    <w:p w14:paraId="44C7D675" w14:textId="092424F9" w:rsidR="00E05FFD" w:rsidRDefault="006355EA" w:rsidP="006355EA">
      <w:pPr>
        <w:rPr>
          <w:b/>
          <w:bCs/>
          <w:sz w:val="24"/>
          <w:szCs w:val="24"/>
        </w:rPr>
      </w:pPr>
      <w:proofErr w:type="spellStart"/>
      <w:r w:rsidRPr="006355EA">
        <w:rPr>
          <w:b/>
          <w:bCs/>
          <w:sz w:val="24"/>
          <w:szCs w:val="24"/>
        </w:rPr>
        <w:t>Llwydcoed</w:t>
      </w:r>
      <w:proofErr w:type="spellEnd"/>
      <w:r w:rsidRPr="006355EA">
        <w:rPr>
          <w:b/>
          <w:bCs/>
          <w:sz w:val="24"/>
          <w:szCs w:val="24"/>
        </w:rPr>
        <w:t xml:space="preserve"> Crematorium</w:t>
      </w:r>
    </w:p>
    <w:p w14:paraId="185DB864" w14:textId="6CD01AB1" w:rsidR="002F2ECD" w:rsidRPr="002F2ECD" w:rsidRDefault="002F2ECD" w:rsidP="006355EA">
      <w:pPr>
        <w:rPr>
          <w:sz w:val="24"/>
          <w:szCs w:val="24"/>
        </w:rPr>
      </w:pPr>
      <w:r>
        <w:rPr>
          <w:sz w:val="24"/>
          <w:szCs w:val="24"/>
        </w:rPr>
        <w:t xml:space="preserve">The main room of the building, in which funerals are held, is a large and spacious area with plenty of natural light filtering through the many </w:t>
      </w:r>
      <w:r w:rsidR="00E02E38">
        <w:rPr>
          <w:sz w:val="24"/>
          <w:szCs w:val="24"/>
        </w:rPr>
        <w:t>timber elements of the walls. There is also a covered courtyard with a timber structure that achieves similar results. However, other parts of the building such as the chapel or offices are more dimly lit and use light from the windows instead.</w:t>
      </w:r>
    </w:p>
    <w:p w14:paraId="2BF93D1E" w14:textId="3B2C87E9" w:rsidR="00E05FFD" w:rsidRPr="00407C53" w:rsidRDefault="006355EA" w:rsidP="006355EA">
      <w:pPr>
        <w:rPr>
          <w:sz w:val="24"/>
          <w:szCs w:val="24"/>
        </w:rPr>
      </w:pPr>
      <w:r w:rsidRPr="00407C53">
        <w:rPr>
          <w:sz w:val="24"/>
          <w:szCs w:val="24"/>
        </w:rPr>
        <w:t>The building consists of a red brick wall with a white painted concrete render of which is supported by a steel frame. However, some details of the building are timber such as the supporting roof structure and sections of the top of the walls. In addition, there are some uses of glass panels in sections of the building as well.</w:t>
      </w:r>
    </w:p>
    <w:p w14:paraId="0AD0946B" w14:textId="7EDA9074" w:rsidR="00E05FFD" w:rsidRDefault="00E05FFD" w:rsidP="00E05FFD">
      <w:pPr>
        <w:jc w:val="center"/>
        <w:rPr>
          <w:b/>
          <w:bCs/>
          <w:sz w:val="32"/>
          <w:szCs w:val="32"/>
          <w:u w:val="single"/>
        </w:rPr>
      </w:pPr>
    </w:p>
    <w:p w14:paraId="21E4AC33" w14:textId="5CAEF652" w:rsidR="00E05FFD" w:rsidRDefault="00E05FFD" w:rsidP="00E05FFD">
      <w:pPr>
        <w:jc w:val="center"/>
        <w:rPr>
          <w:b/>
          <w:bCs/>
          <w:sz w:val="32"/>
          <w:szCs w:val="32"/>
          <w:u w:val="single"/>
        </w:rPr>
      </w:pPr>
    </w:p>
    <w:p w14:paraId="3F2C80CE" w14:textId="29563096" w:rsidR="00E05FFD" w:rsidRDefault="00E05FFD" w:rsidP="00E05FFD">
      <w:pPr>
        <w:jc w:val="center"/>
        <w:rPr>
          <w:b/>
          <w:bCs/>
          <w:sz w:val="32"/>
          <w:szCs w:val="32"/>
          <w:u w:val="single"/>
        </w:rPr>
      </w:pPr>
    </w:p>
    <w:p w14:paraId="6A92A47C" w14:textId="16BD1984" w:rsidR="00E05FFD" w:rsidRDefault="00E05FFD" w:rsidP="00E05FFD">
      <w:pPr>
        <w:jc w:val="center"/>
        <w:rPr>
          <w:b/>
          <w:bCs/>
          <w:sz w:val="32"/>
          <w:szCs w:val="32"/>
          <w:u w:val="single"/>
        </w:rPr>
      </w:pPr>
    </w:p>
    <w:p w14:paraId="6F88A914" w14:textId="68CB5315" w:rsidR="00E05FFD" w:rsidRDefault="00E05FFD" w:rsidP="00E05FFD">
      <w:pPr>
        <w:jc w:val="center"/>
        <w:rPr>
          <w:b/>
          <w:bCs/>
          <w:sz w:val="32"/>
          <w:szCs w:val="32"/>
          <w:u w:val="single"/>
        </w:rPr>
      </w:pPr>
    </w:p>
    <w:p w14:paraId="4FF3F4DA" w14:textId="11EC5001" w:rsidR="007334E6" w:rsidRDefault="00251F81" w:rsidP="00E05FFD">
      <w:pPr>
        <w:rPr>
          <w:b/>
          <w:bCs/>
          <w:sz w:val="28"/>
          <w:szCs w:val="28"/>
          <w:u w:val="single"/>
        </w:rPr>
      </w:pPr>
      <w:r>
        <w:rPr>
          <w:b/>
          <w:bCs/>
          <w:noProof/>
          <w:sz w:val="32"/>
          <w:szCs w:val="32"/>
          <w:u w:val="single"/>
        </w:rPr>
        <w:drawing>
          <wp:anchor distT="0" distB="0" distL="114300" distR="114300" simplePos="0" relativeHeight="251696128" behindDoc="0" locked="0" layoutInCell="1" allowOverlap="1" wp14:anchorId="51C3A958" wp14:editId="3FED4DB7">
            <wp:simplePos x="0" y="0"/>
            <wp:positionH relativeFrom="column">
              <wp:posOffset>295275</wp:posOffset>
            </wp:positionH>
            <wp:positionV relativeFrom="paragraph">
              <wp:posOffset>261620</wp:posOffset>
            </wp:positionV>
            <wp:extent cx="1933575" cy="1933575"/>
            <wp:effectExtent l="0" t="0" r="9525"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33575" cy="1933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CBA9E7" w14:textId="643F1C9C" w:rsidR="000A59BF" w:rsidRDefault="000A59BF" w:rsidP="00E05FFD">
      <w:pPr>
        <w:rPr>
          <w:b/>
          <w:bCs/>
          <w:sz w:val="28"/>
          <w:szCs w:val="28"/>
          <w:u w:val="single"/>
        </w:rPr>
      </w:pPr>
    </w:p>
    <w:p w14:paraId="5B0703EF" w14:textId="58DC2E62" w:rsidR="000A59BF" w:rsidRDefault="000A59BF" w:rsidP="00E05FFD">
      <w:pPr>
        <w:rPr>
          <w:b/>
          <w:bCs/>
          <w:sz w:val="28"/>
          <w:szCs w:val="28"/>
          <w:u w:val="single"/>
        </w:rPr>
      </w:pPr>
    </w:p>
    <w:p w14:paraId="1A382C5E" w14:textId="780ADF9F" w:rsidR="000A59BF" w:rsidRDefault="000A59BF" w:rsidP="00E05FFD">
      <w:pPr>
        <w:rPr>
          <w:b/>
          <w:bCs/>
          <w:sz w:val="28"/>
          <w:szCs w:val="28"/>
          <w:u w:val="single"/>
        </w:rPr>
      </w:pPr>
    </w:p>
    <w:p w14:paraId="5431CFEB" w14:textId="16025FA3" w:rsidR="000A59BF" w:rsidRDefault="000A59BF" w:rsidP="00E05FFD">
      <w:pPr>
        <w:rPr>
          <w:b/>
          <w:bCs/>
          <w:sz w:val="28"/>
          <w:szCs w:val="28"/>
          <w:u w:val="single"/>
        </w:rPr>
      </w:pPr>
    </w:p>
    <w:p w14:paraId="741BADF4" w14:textId="64ED5D41" w:rsidR="000A59BF" w:rsidRDefault="000A59BF" w:rsidP="00E05FFD">
      <w:pPr>
        <w:rPr>
          <w:b/>
          <w:bCs/>
          <w:sz w:val="28"/>
          <w:szCs w:val="28"/>
          <w:u w:val="single"/>
        </w:rPr>
      </w:pPr>
    </w:p>
    <w:p w14:paraId="011F6AF2" w14:textId="49674B75" w:rsidR="000A59BF" w:rsidRDefault="00251F81" w:rsidP="00E05FFD">
      <w:pPr>
        <w:rPr>
          <w:b/>
          <w:bCs/>
          <w:sz w:val="28"/>
          <w:szCs w:val="28"/>
          <w:u w:val="single"/>
        </w:rPr>
      </w:pPr>
      <w:r>
        <w:rPr>
          <w:noProof/>
        </w:rPr>
        <mc:AlternateContent>
          <mc:Choice Requires="wps">
            <w:drawing>
              <wp:anchor distT="0" distB="0" distL="114300" distR="114300" simplePos="0" relativeHeight="251698176" behindDoc="0" locked="0" layoutInCell="1" allowOverlap="1" wp14:anchorId="75B4BA9B" wp14:editId="07437E2D">
                <wp:simplePos x="0" y="0"/>
                <wp:positionH relativeFrom="column">
                  <wp:posOffset>295275</wp:posOffset>
                </wp:positionH>
                <wp:positionV relativeFrom="paragraph">
                  <wp:posOffset>221615</wp:posOffset>
                </wp:positionV>
                <wp:extent cx="193357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933575" cy="635"/>
                        </a:xfrm>
                        <a:prstGeom prst="rect">
                          <a:avLst/>
                        </a:prstGeom>
                        <a:solidFill>
                          <a:prstClr val="white"/>
                        </a:solidFill>
                        <a:ln>
                          <a:noFill/>
                        </a:ln>
                      </wps:spPr>
                      <wps:txbx>
                        <w:txbxContent>
                          <w:p w14:paraId="402D698B" w14:textId="54D10635" w:rsidR="00251F81" w:rsidRPr="00B57E22" w:rsidRDefault="00251F81" w:rsidP="00251F81">
                            <w:pPr>
                              <w:pStyle w:val="Caption"/>
                              <w:rPr>
                                <w:b/>
                                <w:bCs/>
                                <w:noProof/>
                                <w:sz w:val="32"/>
                                <w:szCs w:val="32"/>
                                <w:u w:val="single"/>
                              </w:rPr>
                            </w:pPr>
                            <w:r>
                              <w:t xml:space="preserve">Figure </w:t>
                            </w:r>
                            <w:r w:rsidR="0035362F">
                              <w:t>11</w:t>
                            </w:r>
                            <w:sdt>
                              <w:sdtPr>
                                <w:id w:val="-1656602371"/>
                                <w:citation/>
                              </w:sdtPr>
                              <w:sdtEndPr/>
                              <w:sdtContent>
                                <w:r>
                                  <w:fldChar w:fldCharType="begin"/>
                                </w:r>
                                <w:r>
                                  <w:instrText xml:space="preserve">CITATION Bey19 \l 2057 </w:instrText>
                                </w:r>
                                <w:r>
                                  <w:fldChar w:fldCharType="separate"/>
                                </w:r>
                                <w:r w:rsidR="00135DE1">
                                  <w:rPr>
                                    <w:noProof/>
                                  </w:rPr>
                                  <w:t xml:space="preserve"> </w:t>
                                </w:r>
                                <w:r w:rsidR="00135DE1" w:rsidRPr="00135DE1">
                                  <w:rPr>
                                    <w:noProof/>
                                  </w:rPr>
                                  <w:t>(Beyond Ltd,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B4BA9B" id="Text Box 22" o:spid="_x0000_s1035" type="#_x0000_t202" style="position:absolute;margin-left:23.25pt;margin-top:17.45pt;width:152.2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" stroked="f">
                <v:textbox style="mso-fit-shape-to-text:t" inset="0,0,0,0">
                  <w:txbxContent>
                    <w:p w14:paraId="402D698B" w14:textId="54D10635" w:rsidR="00251F81" w:rsidRPr="00B57E22" w:rsidRDefault="00251F81" w:rsidP="00251F81">
                      <w:pPr>
                        <w:pStyle w:val="Caption"/>
                        <w:rPr>
                          <w:b/>
                          <w:bCs/>
                          <w:noProof/>
                          <w:sz w:val="32"/>
                          <w:szCs w:val="32"/>
                          <w:u w:val="single"/>
                        </w:rPr>
                      </w:pPr>
                      <w:r>
                        <w:t xml:space="preserve">Figure </w:t>
                      </w:r>
                      <w:r w:rsidR="0035362F">
                        <w:t>11</w:t>
                      </w:r>
                      <w:sdt>
                        <w:sdtPr>
                          <w:id w:val="-1656602371"/>
                          <w:citation/>
                        </w:sdtPr>
                        <w:sdtEndPr/>
                        <w:sdtContent>
                          <w:r>
                            <w:fldChar w:fldCharType="begin"/>
                          </w:r>
                          <w:r>
                            <w:instrText xml:space="preserve">CITATION Bey19 \l 2057 </w:instrText>
                          </w:r>
                          <w:r>
                            <w:fldChar w:fldCharType="separate"/>
                          </w:r>
                          <w:r w:rsidR="00135DE1">
                            <w:rPr>
                              <w:noProof/>
                            </w:rPr>
                            <w:t xml:space="preserve"> </w:t>
                          </w:r>
                          <w:r w:rsidR="00135DE1" w:rsidRPr="00135DE1">
                            <w:rPr>
                              <w:noProof/>
                            </w:rPr>
                            <w:t>(Beyond Ltd, 2019)</w:t>
                          </w:r>
                          <w:r>
                            <w:fldChar w:fldCharType="end"/>
                          </w:r>
                        </w:sdtContent>
                      </w:sdt>
                    </w:p>
                  </w:txbxContent>
                </v:textbox>
                <w10:wrap type="square"/>
              </v:shape>
            </w:pict>
          </mc:Fallback>
        </mc:AlternateContent>
      </w:r>
    </w:p>
    <w:p w14:paraId="6ABAD4A5" w14:textId="443F3F2C" w:rsidR="000A59BF" w:rsidRDefault="000A59BF" w:rsidP="00E05FFD">
      <w:pPr>
        <w:rPr>
          <w:b/>
          <w:bCs/>
          <w:sz w:val="28"/>
          <w:szCs w:val="28"/>
          <w:u w:val="single"/>
        </w:rPr>
      </w:pPr>
    </w:p>
    <w:p w14:paraId="74EFBD2B" w14:textId="5121FBCF" w:rsidR="000A59BF" w:rsidRDefault="000A59BF" w:rsidP="00E05FFD">
      <w:pPr>
        <w:rPr>
          <w:b/>
          <w:bCs/>
          <w:sz w:val="28"/>
          <w:szCs w:val="28"/>
          <w:u w:val="single"/>
        </w:rPr>
      </w:pPr>
    </w:p>
    <w:p w14:paraId="24FDAB74" w14:textId="1E66C10A" w:rsidR="000A59BF" w:rsidRDefault="000A59BF" w:rsidP="00E05FFD">
      <w:pPr>
        <w:rPr>
          <w:b/>
          <w:bCs/>
          <w:sz w:val="28"/>
          <w:szCs w:val="28"/>
          <w:u w:val="single"/>
        </w:rPr>
      </w:pPr>
    </w:p>
    <w:p w14:paraId="5791156B" w14:textId="1C7CF370" w:rsidR="000A59BF" w:rsidRDefault="000A59BF" w:rsidP="00E05FFD">
      <w:pPr>
        <w:rPr>
          <w:b/>
          <w:bCs/>
          <w:sz w:val="28"/>
          <w:szCs w:val="28"/>
          <w:u w:val="single"/>
        </w:rPr>
      </w:pPr>
    </w:p>
    <w:p w14:paraId="47014A43" w14:textId="56C482E6" w:rsidR="000A59BF" w:rsidRDefault="000A59BF" w:rsidP="00E05FFD">
      <w:pPr>
        <w:rPr>
          <w:b/>
          <w:bCs/>
          <w:sz w:val="28"/>
          <w:szCs w:val="28"/>
          <w:u w:val="single"/>
        </w:rPr>
      </w:pPr>
    </w:p>
    <w:p w14:paraId="4334D51F" w14:textId="19ECE2D8" w:rsidR="000A59BF" w:rsidRDefault="000A59BF" w:rsidP="00E05FFD">
      <w:pPr>
        <w:rPr>
          <w:b/>
          <w:bCs/>
          <w:sz w:val="28"/>
          <w:szCs w:val="28"/>
          <w:u w:val="single"/>
        </w:rPr>
      </w:pPr>
    </w:p>
    <w:p w14:paraId="3BCE026D" w14:textId="264E7785" w:rsidR="000A59BF" w:rsidRDefault="000A59BF" w:rsidP="00E05FFD">
      <w:pPr>
        <w:rPr>
          <w:b/>
          <w:bCs/>
          <w:sz w:val="28"/>
          <w:szCs w:val="28"/>
          <w:u w:val="single"/>
        </w:rPr>
      </w:pPr>
    </w:p>
    <w:p w14:paraId="52C60C8D" w14:textId="3B52A416" w:rsidR="000A59BF" w:rsidRDefault="000A59BF" w:rsidP="00E05FFD">
      <w:pPr>
        <w:rPr>
          <w:b/>
          <w:bCs/>
          <w:sz w:val="28"/>
          <w:szCs w:val="28"/>
          <w:u w:val="single"/>
        </w:rPr>
      </w:pPr>
    </w:p>
    <w:p w14:paraId="29B4561B" w14:textId="42F9B7AF" w:rsidR="000A59BF" w:rsidRDefault="00BB3B97" w:rsidP="00BB3B97">
      <w:pPr>
        <w:jc w:val="center"/>
        <w:rPr>
          <w:b/>
          <w:bCs/>
          <w:sz w:val="28"/>
          <w:szCs w:val="28"/>
        </w:rPr>
      </w:pPr>
      <w:r>
        <w:rPr>
          <w:b/>
          <w:bCs/>
          <w:sz w:val="28"/>
          <w:szCs w:val="28"/>
        </w:rPr>
        <w:lastRenderedPageBreak/>
        <w:t>Buildings Use</w:t>
      </w:r>
    </w:p>
    <w:p w14:paraId="25482E9E" w14:textId="207627B7" w:rsidR="00BB3B97" w:rsidRDefault="00BB3B97" w:rsidP="00BB3B97">
      <w:pPr>
        <w:rPr>
          <w:b/>
          <w:bCs/>
          <w:sz w:val="24"/>
          <w:szCs w:val="24"/>
        </w:rPr>
      </w:pPr>
      <w:r>
        <w:rPr>
          <w:b/>
          <w:bCs/>
          <w:sz w:val="24"/>
          <w:szCs w:val="24"/>
        </w:rPr>
        <w:t xml:space="preserve">Anglican Church of St </w:t>
      </w:r>
      <w:proofErr w:type="spellStart"/>
      <w:r>
        <w:rPr>
          <w:b/>
          <w:bCs/>
          <w:sz w:val="24"/>
          <w:szCs w:val="24"/>
        </w:rPr>
        <w:t>Elvans</w:t>
      </w:r>
      <w:proofErr w:type="spellEnd"/>
    </w:p>
    <w:p w14:paraId="7C469963" w14:textId="407BB541" w:rsidR="00BB3B97" w:rsidRDefault="00BB3B97" w:rsidP="00BB3B97">
      <w:pPr>
        <w:rPr>
          <w:sz w:val="24"/>
          <w:szCs w:val="24"/>
        </w:rPr>
      </w:pPr>
      <w:r>
        <w:rPr>
          <w:sz w:val="24"/>
          <w:szCs w:val="24"/>
        </w:rPr>
        <w:t>The building is used for an array of Religious practices; from mass to celebrations, all of which are conducted by the priest/</w:t>
      </w:r>
      <w:r w:rsidR="00BB062E">
        <w:rPr>
          <w:sz w:val="24"/>
          <w:szCs w:val="24"/>
        </w:rPr>
        <w:t>deacon around the Altar with the public using the pews in the nave or side annexes for seating. For smaller services, they are conducted in the Lady Chapel at the back of the Church.</w:t>
      </w:r>
    </w:p>
    <w:p w14:paraId="42DD62CF" w14:textId="314CB24B" w:rsidR="00BB062E" w:rsidRDefault="00BB062E" w:rsidP="00BB3B97">
      <w:pPr>
        <w:rPr>
          <w:sz w:val="24"/>
          <w:szCs w:val="24"/>
        </w:rPr>
      </w:pPr>
      <w:r>
        <w:rPr>
          <w:sz w:val="24"/>
          <w:szCs w:val="24"/>
        </w:rPr>
        <w:t>There is also a private section of the church, at the far east end where there is a small meeting room and changing room. In addition, there is an open room above the main entrance where the bells are operated.</w:t>
      </w:r>
    </w:p>
    <w:p w14:paraId="50F9269F" w14:textId="4EE9AA20" w:rsidR="00BB062E" w:rsidRDefault="00BB062E" w:rsidP="00BB3B97">
      <w:pPr>
        <w:rPr>
          <w:sz w:val="24"/>
          <w:szCs w:val="24"/>
        </w:rPr>
      </w:pPr>
      <w:r>
        <w:rPr>
          <w:sz w:val="24"/>
          <w:szCs w:val="24"/>
        </w:rPr>
        <w:t>Overall, these spaces are tailored for their specific uses and work well for both the public and operators.</w:t>
      </w:r>
    </w:p>
    <w:p w14:paraId="753073C0" w14:textId="6B3BD0FD" w:rsidR="00BB062E" w:rsidRDefault="00BB062E" w:rsidP="00BB3B97">
      <w:pPr>
        <w:rPr>
          <w:b/>
          <w:bCs/>
          <w:sz w:val="24"/>
          <w:szCs w:val="24"/>
        </w:rPr>
      </w:pPr>
      <w:proofErr w:type="spellStart"/>
      <w:r>
        <w:rPr>
          <w:b/>
          <w:bCs/>
          <w:sz w:val="24"/>
          <w:szCs w:val="24"/>
        </w:rPr>
        <w:t>Llwydcoed</w:t>
      </w:r>
      <w:proofErr w:type="spellEnd"/>
      <w:r>
        <w:rPr>
          <w:b/>
          <w:bCs/>
          <w:sz w:val="24"/>
          <w:szCs w:val="24"/>
        </w:rPr>
        <w:t xml:space="preserve"> Crematorium</w:t>
      </w:r>
    </w:p>
    <w:p w14:paraId="70CD753D" w14:textId="003B6119" w:rsidR="007B31CB" w:rsidRPr="007B31CB" w:rsidRDefault="007B31CB" w:rsidP="00BB3B97">
      <w:pPr>
        <w:rPr>
          <w:sz w:val="24"/>
          <w:szCs w:val="24"/>
        </w:rPr>
      </w:pPr>
      <w:r>
        <w:rPr>
          <w:sz w:val="24"/>
          <w:szCs w:val="24"/>
        </w:rPr>
        <w:t xml:space="preserve">This building is used as a place to hold funerals for cremations and is used </w:t>
      </w:r>
      <w:r w:rsidR="00217E57">
        <w:rPr>
          <w:sz w:val="24"/>
          <w:szCs w:val="24"/>
        </w:rPr>
        <w:t xml:space="preserve">for </w:t>
      </w:r>
      <w:r>
        <w:rPr>
          <w:sz w:val="24"/>
          <w:szCs w:val="24"/>
        </w:rPr>
        <w:t>both religious and non-religious ceremonies.</w:t>
      </w:r>
    </w:p>
    <w:p w14:paraId="45E2FBF3" w14:textId="6AF1F3D7" w:rsidR="00BB062E" w:rsidRDefault="007D2D16" w:rsidP="00BB3B97">
      <w:pPr>
        <w:rPr>
          <w:sz w:val="24"/>
          <w:szCs w:val="24"/>
        </w:rPr>
      </w:pPr>
      <w:r>
        <w:rPr>
          <w:sz w:val="24"/>
          <w:szCs w:val="24"/>
        </w:rPr>
        <w:t xml:space="preserve">There are </w:t>
      </w:r>
      <w:r w:rsidR="00E0550F">
        <w:rPr>
          <w:sz w:val="24"/>
          <w:szCs w:val="24"/>
        </w:rPr>
        <w:t>a</w:t>
      </w:r>
      <w:r>
        <w:rPr>
          <w:sz w:val="24"/>
          <w:szCs w:val="24"/>
        </w:rPr>
        <w:t xml:space="preserve"> variety of spaces for the public to use; the chapel, covered courtyard and main room along with some private spaces such as the office, control room and cremation/embalming room.</w:t>
      </w:r>
      <w:r w:rsidR="00E0550F">
        <w:rPr>
          <w:sz w:val="24"/>
          <w:szCs w:val="24"/>
        </w:rPr>
        <w:t xml:space="preserve"> </w:t>
      </w:r>
    </w:p>
    <w:p w14:paraId="5F24672E" w14:textId="700256F1" w:rsidR="001029AF" w:rsidRPr="00790A32" w:rsidRDefault="001029AF" w:rsidP="00BB3B97">
      <w:pPr>
        <w:rPr>
          <w:sz w:val="24"/>
          <w:szCs w:val="24"/>
        </w:rPr>
      </w:pPr>
      <w:r>
        <w:rPr>
          <w:sz w:val="24"/>
          <w:szCs w:val="24"/>
        </w:rPr>
        <w:t>The main room, where the service is held, is suitable for around 40-50 people which is good for the majority of ceremonies but it would struggle to hold large funerals. However, the other spaces on site are suited to their use.</w:t>
      </w:r>
    </w:p>
    <w:p w14:paraId="7E56A93B" w14:textId="7E992F08" w:rsidR="000A59BF" w:rsidRDefault="000A59BF" w:rsidP="00E05FFD">
      <w:pPr>
        <w:rPr>
          <w:b/>
          <w:bCs/>
          <w:sz w:val="28"/>
          <w:szCs w:val="28"/>
          <w:u w:val="single"/>
        </w:rPr>
      </w:pPr>
    </w:p>
    <w:p w14:paraId="74F8FD82" w14:textId="0CFC141D" w:rsidR="000A59BF" w:rsidRDefault="000A59BF" w:rsidP="00E05FFD">
      <w:pPr>
        <w:rPr>
          <w:b/>
          <w:bCs/>
          <w:sz w:val="28"/>
          <w:szCs w:val="28"/>
          <w:u w:val="single"/>
        </w:rPr>
      </w:pPr>
    </w:p>
    <w:p w14:paraId="3570C1EA" w14:textId="38771B7A" w:rsidR="000A59BF" w:rsidRDefault="000A59BF" w:rsidP="00E05FFD">
      <w:pPr>
        <w:rPr>
          <w:b/>
          <w:bCs/>
          <w:sz w:val="28"/>
          <w:szCs w:val="28"/>
          <w:u w:val="single"/>
        </w:rPr>
      </w:pPr>
    </w:p>
    <w:p w14:paraId="4839A554" w14:textId="37F4DE0E" w:rsidR="000A59BF" w:rsidRDefault="000A59BF" w:rsidP="00E05FFD">
      <w:pPr>
        <w:rPr>
          <w:b/>
          <w:bCs/>
          <w:sz w:val="28"/>
          <w:szCs w:val="28"/>
          <w:u w:val="single"/>
        </w:rPr>
      </w:pPr>
    </w:p>
    <w:p w14:paraId="179322AD" w14:textId="5FB622E1" w:rsidR="000A59BF" w:rsidRDefault="00877948" w:rsidP="00E05FFD">
      <w:pPr>
        <w:rPr>
          <w:b/>
          <w:bCs/>
          <w:sz w:val="28"/>
          <w:szCs w:val="28"/>
          <w:u w:val="single"/>
        </w:rPr>
      </w:pPr>
      <w:r>
        <w:rPr>
          <w:noProof/>
          <w:sz w:val="24"/>
          <w:szCs w:val="24"/>
        </w:rPr>
        <w:drawing>
          <wp:anchor distT="0" distB="0" distL="114300" distR="114300" simplePos="0" relativeHeight="251685888" behindDoc="0" locked="0" layoutInCell="1" allowOverlap="1" wp14:anchorId="723DDCAD" wp14:editId="5E94103E">
            <wp:simplePos x="0" y="0"/>
            <wp:positionH relativeFrom="column">
              <wp:posOffset>452755</wp:posOffset>
            </wp:positionH>
            <wp:positionV relativeFrom="paragraph">
              <wp:posOffset>36830</wp:posOffset>
            </wp:positionV>
            <wp:extent cx="1899920" cy="2847975"/>
            <wp:effectExtent l="0" t="0" r="508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99920" cy="2847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DA2FD1" w14:textId="37E37CEA" w:rsidR="000A59BF" w:rsidRDefault="000A59BF" w:rsidP="00E05FFD">
      <w:pPr>
        <w:rPr>
          <w:b/>
          <w:bCs/>
          <w:sz w:val="28"/>
          <w:szCs w:val="28"/>
          <w:u w:val="single"/>
        </w:rPr>
      </w:pPr>
    </w:p>
    <w:p w14:paraId="2BA2C483" w14:textId="61A05A54" w:rsidR="000A59BF" w:rsidRDefault="000A59BF" w:rsidP="00E05FFD">
      <w:pPr>
        <w:rPr>
          <w:b/>
          <w:bCs/>
          <w:sz w:val="28"/>
          <w:szCs w:val="28"/>
          <w:u w:val="single"/>
        </w:rPr>
      </w:pPr>
    </w:p>
    <w:p w14:paraId="6F16BE60" w14:textId="2BA35FBE" w:rsidR="000A59BF" w:rsidRDefault="000A59BF" w:rsidP="00E05FFD">
      <w:pPr>
        <w:rPr>
          <w:b/>
          <w:bCs/>
          <w:sz w:val="28"/>
          <w:szCs w:val="28"/>
          <w:u w:val="single"/>
        </w:rPr>
      </w:pPr>
    </w:p>
    <w:p w14:paraId="48158A30" w14:textId="258B1EC0" w:rsidR="000A59BF" w:rsidRDefault="000A59BF" w:rsidP="00E05FFD">
      <w:pPr>
        <w:rPr>
          <w:b/>
          <w:bCs/>
          <w:sz w:val="28"/>
          <w:szCs w:val="28"/>
          <w:u w:val="single"/>
        </w:rPr>
      </w:pPr>
    </w:p>
    <w:p w14:paraId="60627340" w14:textId="5A364DA6" w:rsidR="000A59BF" w:rsidRDefault="000A59BF" w:rsidP="00E05FFD">
      <w:pPr>
        <w:rPr>
          <w:b/>
          <w:bCs/>
          <w:sz w:val="28"/>
          <w:szCs w:val="28"/>
          <w:u w:val="single"/>
        </w:rPr>
      </w:pPr>
    </w:p>
    <w:p w14:paraId="6FFCDE5A" w14:textId="16286C37" w:rsidR="000A59BF" w:rsidRDefault="000A59BF" w:rsidP="00E05FFD">
      <w:pPr>
        <w:rPr>
          <w:b/>
          <w:bCs/>
          <w:sz w:val="28"/>
          <w:szCs w:val="28"/>
          <w:u w:val="single"/>
        </w:rPr>
      </w:pPr>
    </w:p>
    <w:p w14:paraId="2133A87A" w14:textId="3E31827C" w:rsidR="000A59BF" w:rsidRDefault="000A59BF" w:rsidP="00E05FFD">
      <w:pPr>
        <w:rPr>
          <w:b/>
          <w:bCs/>
          <w:sz w:val="28"/>
          <w:szCs w:val="28"/>
          <w:u w:val="single"/>
        </w:rPr>
      </w:pPr>
    </w:p>
    <w:p w14:paraId="1DF47BE0" w14:textId="5B576107" w:rsidR="000A59BF" w:rsidRDefault="00877948" w:rsidP="00E05FFD">
      <w:pPr>
        <w:rPr>
          <w:b/>
          <w:bCs/>
          <w:sz w:val="28"/>
          <w:szCs w:val="28"/>
          <w:u w:val="single"/>
        </w:rPr>
      </w:pPr>
      <w:r>
        <w:rPr>
          <w:noProof/>
        </w:rPr>
        <mc:AlternateContent>
          <mc:Choice Requires="wps">
            <w:drawing>
              <wp:anchor distT="0" distB="0" distL="114300" distR="114300" simplePos="0" relativeHeight="251687936" behindDoc="0" locked="0" layoutInCell="1" allowOverlap="1" wp14:anchorId="2E9AB220" wp14:editId="1BCE7262">
                <wp:simplePos x="0" y="0"/>
                <wp:positionH relativeFrom="column">
                  <wp:posOffset>452755</wp:posOffset>
                </wp:positionH>
                <wp:positionV relativeFrom="paragraph">
                  <wp:posOffset>206375</wp:posOffset>
                </wp:positionV>
                <wp:extent cx="189992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899920" cy="635"/>
                        </a:xfrm>
                        <a:prstGeom prst="rect">
                          <a:avLst/>
                        </a:prstGeom>
                        <a:solidFill>
                          <a:prstClr val="white"/>
                        </a:solidFill>
                        <a:ln>
                          <a:noFill/>
                        </a:ln>
                      </wps:spPr>
                      <wps:txbx>
                        <w:txbxContent>
                          <w:p w14:paraId="75DF09F1" w14:textId="0130C9F6" w:rsidR="00AD51BE" w:rsidRPr="00083D91" w:rsidRDefault="00AD51BE" w:rsidP="00AD51BE">
                            <w:pPr>
                              <w:pStyle w:val="Caption"/>
                              <w:rPr>
                                <w:noProof/>
                                <w:sz w:val="24"/>
                                <w:szCs w:val="24"/>
                              </w:rPr>
                            </w:pPr>
                            <w:r>
                              <w:t xml:space="preserve">Figure 8 </w:t>
                            </w:r>
                            <w:sdt>
                              <w:sdtPr>
                                <w:id w:val="728350083"/>
                                <w:citation/>
                              </w:sdtPr>
                              <w:sdtEndPr/>
                              <w:sdtContent>
                                <w:r>
                                  <w:fldChar w:fldCharType="begin"/>
                                </w:r>
                                <w:r w:rsidR="00E25EF9">
                                  <w:instrText xml:space="preserve">CITATION Mic14 \l 2057 </w:instrText>
                                </w:r>
                                <w:r>
                                  <w:fldChar w:fldCharType="separate"/>
                                </w:r>
                                <w:r w:rsidR="00135DE1" w:rsidRPr="00135DE1">
                                  <w:rPr>
                                    <w:noProof/>
                                  </w:rPr>
                                  <w:t>(Michael,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9AB220" id="Text Box 15" o:spid="_x0000_s1036" type="#_x0000_t202" style="position:absolute;margin-left:35.65pt;margin-top:16.25pt;width:149.6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" stroked="f">
                <v:textbox style="mso-fit-shape-to-text:t" inset="0,0,0,0">
                  <w:txbxContent>
                    <w:p w14:paraId="75DF09F1" w14:textId="0130C9F6" w:rsidR="00AD51BE" w:rsidRPr="00083D91" w:rsidRDefault="00AD51BE" w:rsidP="00AD51BE">
                      <w:pPr>
                        <w:pStyle w:val="Caption"/>
                        <w:rPr>
                          <w:noProof/>
                          <w:sz w:val="24"/>
                          <w:szCs w:val="24"/>
                        </w:rPr>
                      </w:pPr>
                      <w:r>
                        <w:t xml:space="preserve">Figure 8 </w:t>
                      </w:r>
                      <w:sdt>
                        <w:sdtPr>
                          <w:id w:val="728350083"/>
                          <w:citation/>
                        </w:sdtPr>
                        <w:sdtEndPr/>
                        <w:sdtContent>
                          <w:r>
                            <w:fldChar w:fldCharType="begin"/>
                          </w:r>
                          <w:r w:rsidR="00E25EF9">
                            <w:instrText xml:space="preserve">CITATION Mic14 \l 2057 </w:instrText>
                          </w:r>
                          <w:r>
                            <w:fldChar w:fldCharType="separate"/>
                          </w:r>
                          <w:r w:rsidR="00135DE1" w:rsidRPr="00135DE1">
                            <w:rPr>
                              <w:noProof/>
                            </w:rPr>
                            <w:t>(Michael, 2014)</w:t>
                          </w:r>
                          <w:r>
                            <w:fldChar w:fldCharType="end"/>
                          </w:r>
                        </w:sdtContent>
                      </w:sdt>
                    </w:p>
                  </w:txbxContent>
                </v:textbox>
                <w10:wrap type="square"/>
              </v:shape>
            </w:pict>
          </mc:Fallback>
        </mc:AlternateContent>
      </w:r>
    </w:p>
    <w:p w14:paraId="23A68F0C" w14:textId="5AA948D8" w:rsidR="000A59BF" w:rsidRDefault="000A59BF" w:rsidP="00E05FFD">
      <w:pPr>
        <w:rPr>
          <w:b/>
          <w:bCs/>
          <w:sz w:val="28"/>
          <w:szCs w:val="28"/>
          <w:u w:val="single"/>
        </w:rPr>
      </w:pPr>
    </w:p>
    <w:p w14:paraId="40A0BF81" w14:textId="30F740BA" w:rsidR="000A59BF" w:rsidRDefault="000A59BF" w:rsidP="00E05FFD">
      <w:pPr>
        <w:rPr>
          <w:b/>
          <w:bCs/>
          <w:sz w:val="28"/>
          <w:szCs w:val="28"/>
          <w:u w:val="single"/>
        </w:rPr>
      </w:pPr>
    </w:p>
    <w:p w14:paraId="280DE1C4" w14:textId="6419978A" w:rsidR="000A59BF" w:rsidRDefault="000A59BF" w:rsidP="00E05FFD">
      <w:pPr>
        <w:rPr>
          <w:b/>
          <w:bCs/>
          <w:sz w:val="28"/>
          <w:szCs w:val="28"/>
          <w:u w:val="single"/>
        </w:rPr>
      </w:pPr>
    </w:p>
    <w:p w14:paraId="496314C7" w14:textId="2D6D9865" w:rsidR="000A59BF" w:rsidRDefault="00BE4662" w:rsidP="00E05FFD">
      <w:pPr>
        <w:rPr>
          <w:b/>
          <w:bCs/>
          <w:sz w:val="28"/>
          <w:szCs w:val="28"/>
          <w:u w:val="single"/>
        </w:rPr>
      </w:pPr>
      <w:r>
        <w:rPr>
          <w:noProof/>
        </w:rPr>
        <mc:AlternateContent>
          <mc:Choice Requires="wps">
            <w:drawing>
              <wp:anchor distT="0" distB="0" distL="114300" distR="114300" simplePos="0" relativeHeight="251691008" behindDoc="0" locked="0" layoutInCell="1" allowOverlap="1" wp14:anchorId="4C0A840C" wp14:editId="71D02547">
                <wp:simplePos x="0" y="0"/>
                <wp:positionH relativeFrom="column">
                  <wp:posOffset>-127635</wp:posOffset>
                </wp:positionH>
                <wp:positionV relativeFrom="paragraph">
                  <wp:posOffset>2501265</wp:posOffset>
                </wp:positionV>
                <wp:extent cx="1447800"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447800" cy="635"/>
                        </a:xfrm>
                        <a:prstGeom prst="rect">
                          <a:avLst/>
                        </a:prstGeom>
                        <a:solidFill>
                          <a:prstClr val="white"/>
                        </a:solidFill>
                        <a:ln>
                          <a:noFill/>
                        </a:ln>
                      </wps:spPr>
                      <wps:txbx>
                        <w:txbxContent>
                          <w:p w14:paraId="3DAAD49A" w14:textId="11B43A13" w:rsidR="00BE4662" w:rsidRPr="000D06D2" w:rsidRDefault="00BE4662" w:rsidP="00BE4662">
                            <w:pPr>
                              <w:pStyle w:val="Caption"/>
                              <w:rPr>
                                <w:b/>
                                <w:bCs/>
                                <w:noProof/>
                                <w:sz w:val="28"/>
                                <w:szCs w:val="28"/>
                                <w:u w:val="single"/>
                              </w:rPr>
                            </w:pPr>
                            <w:r>
                              <w:t xml:space="preserve">Figure 9 </w:t>
                            </w:r>
                            <w:sdt>
                              <w:sdtPr>
                                <w:id w:val="733740253"/>
                                <w:citation/>
                              </w:sdtPr>
                              <w:sdtEndPr/>
                              <w:sdtContent>
                                <w:r>
                                  <w:fldChar w:fldCharType="begin"/>
                                </w:r>
                                <w:r>
                                  <w:instrText xml:space="preserve"> CITATION Lau18 \l 2057 </w:instrText>
                                </w:r>
                                <w:r>
                                  <w:fldChar w:fldCharType="separate"/>
                                </w:r>
                                <w:r w:rsidR="00135DE1" w:rsidRPr="00135DE1">
                                  <w:rPr>
                                    <w:noProof/>
                                  </w:rPr>
                                  <w:t>(Peters,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0A840C" id="Text Box 18" o:spid="_x0000_s1037" type="#_x0000_t202" style="position:absolute;margin-left:-10.05pt;margin-top:196.95pt;width:114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" stroked="f">
                <v:textbox style="mso-fit-shape-to-text:t" inset="0,0,0,0">
                  <w:txbxContent>
                    <w:p w14:paraId="3DAAD49A" w14:textId="11B43A13" w:rsidR="00BE4662" w:rsidRPr="000D06D2" w:rsidRDefault="00BE4662" w:rsidP="00BE4662">
                      <w:pPr>
                        <w:pStyle w:val="Caption"/>
                        <w:rPr>
                          <w:b/>
                          <w:bCs/>
                          <w:noProof/>
                          <w:sz w:val="28"/>
                          <w:szCs w:val="28"/>
                          <w:u w:val="single"/>
                        </w:rPr>
                      </w:pPr>
                      <w:r>
                        <w:t xml:space="preserve">Figure 9 </w:t>
                      </w:r>
                      <w:sdt>
                        <w:sdtPr>
                          <w:id w:val="733740253"/>
                          <w:citation/>
                        </w:sdtPr>
                        <w:sdtEndPr/>
                        <w:sdtContent>
                          <w:r>
                            <w:fldChar w:fldCharType="begin"/>
                          </w:r>
                          <w:r>
                            <w:instrText xml:space="preserve"> CITATION Lau18 \l 2057 </w:instrText>
                          </w:r>
                          <w:r>
                            <w:fldChar w:fldCharType="separate"/>
                          </w:r>
                          <w:r w:rsidR="00135DE1" w:rsidRPr="00135DE1">
                            <w:rPr>
                              <w:noProof/>
                            </w:rPr>
                            <w:t>(Peters, 2018)</w:t>
                          </w:r>
                          <w:r>
                            <w:fldChar w:fldCharType="end"/>
                          </w:r>
                        </w:sdtContent>
                      </w:sdt>
                    </w:p>
                  </w:txbxContent>
                </v:textbox>
              </v:shape>
            </w:pict>
          </mc:Fallback>
        </mc:AlternateContent>
      </w:r>
      <w:r w:rsidR="009541B1">
        <w:rPr>
          <w:b/>
          <w:bCs/>
          <w:noProof/>
          <w:sz w:val="28"/>
          <w:szCs w:val="28"/>
          <w:u w:val="single"/>
        </w:rPr>
        <w:drawing>
          <wp:anchor distT="0" distB="0" distL="114300" distR="114300" simplePos="0" relativeHeight="251688960" behindDoc="0" locked="0" layoutInCell="1" allowOverlap="1" wp14:anchorId="1CC02DB2" wp14:editId="70DAA012">
            <wp:simplePos x="0" y="0"/>
            <wp:positionH relativeFrom="column">
              <wp:posOffset>-127635</wp:posOffset>
            </wp:positionH>
            <wp:positionV relativeFrom="paragraph">
              <wp:posOffset>280035</wp:posOffset>
            </wp:positionV>
            <wp:extent cx="1447800" cy="2164564"/>
            <wp:effectExtent l="0" t="0" r="0" b="762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AV004.jpg"/>
                    <pic:cNvPicPr/>
                  </pic:nvPicPr>
                  <pic:blipFill>
                    <a:blip r:embed="rId21">
                      <a:extLst>
                        <a:ext uri="{28A0092B-C50C-407E-A947-70E740481C1C}">
                          <a14:useLocalDpi xmlns:a14="http://schemas.microsoft.com/office/drawing/2010/main" val="0"/>
                        </a:ext>
                      </a:extLst>
                    </a:blip>
                    <a:stretch>
                      <a:fillRect/>
                    </a:stretch>
                  </pic:blipFill>
                  <pic:spPr>
                    <a:xfrm>
                      <a:off x="0" y="0"/>
                      <a:ext cx="1447800" cy="2164564"/>
                    </a:xfrm>
                    <a:prstGeom prst="rect">
                      <a:avLst/>
                    </a:prstGeom>
                  </pic:spPr>
                </pic:pic>
              </a:graphicData>
            </a:graphic>
            <wp14:sizeRelH relativeFrom="margin">
              <wp14:pctWidth>0</wp14:pctWidth>
            </wp14:sizeRelH>
            <wp14:sizeRelV relativeFrom="margin">
              <wp14:pctHeight>0</wp14:pctHeight>
            </wp14:sizeRelV>
          </wp:anchor>
        </w:drawing>
      </w:r>
    </w:p>
    <w:p w14:paraId="0204BEDE" w14:textId="178B5FC8" w:rsidR="000A59BF" w:rsidRDefault="000A59BF" w:rsidP="00E05FFD">
      <w:pPr>
        <w:rPr>
          <w:b/>
          <w:bCs/>
          <w:sz w:val="28"/>
          <w:szCs w:val="28"/>
          <w:u w:val="single"/>
        </w:rPr>
      </w:pPr>
    </w:p>
    <w:p w14:paraId="280C46D9" w14:textId="17786EB7" w:rsidR="000A59BF" w:rsidRDefault="00251F81" w:rsidP="00E05FFD">
      <w:pPr>
        <w:rPr>
          <w:b/>
          <w:bCs/>
          <w:sz w:val="28"/>
          <w:szCs w:val="28"/>
          <w:u w:val="single"/>
        </w:rPr>
      </w:pPr>
      <w:r>
        <w:rPr>
          <w:b/>
          <w:bCs/>
          <w:noProof/>
          <w:sz w:val="28"/>
          <w:szCs w:val="28"/>
          <w:u w:val="single"/>
        </w:rPr>
        <w:drawing>
          <wp:anchor distT="0" distB="0" distL="114300" distR="114300" simplePos="0" relativeHeight="251692032" behindDoc="0" locked="0" layoutInCell="1" allowOverlap="1" wp14:anchorId="69A756A2" wp14:editId="7CD9C543">
            <wp:simplePos x="0" y="0"/>
            <wp:positionH relativeFrom="column">
              <wp:posOffset>1376680</wp:posOffset>
            </wp:positionH>
            <wp:positionV relativeFrom="paragraph">
              <wp:posOffset>160655</wp:posOffset>
            </wp:positionV>
            <wp:extent cx="1465369" cy="2190750"/>
            <wp:effectExtent l="0" t="0" r="190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Llwy02.jpg"/>
                    <pic:cNvPicPr/>
                  </pic:nvPicPr>
                  <pic:blipFill>
                    <a:blip r:embed="rId22">
                      <a:extLst>
                        <a:ext uri="{28A0092B-C50C-407E-A947-70E740481C1C}">
                          <a14:useLocalDpi xmlns:a14="http://schemas.microsoft.com/office/drawing/2010/main" val="0"/>
                        </a:ext>
                      </a:extLst>
                    </a:blip>
                    <a:stretch>
                      <a:fillRect/>
                    </a:stretch>
                  </pic:blipFill>
                  <pic:spPr>
                    <a:xfrm>
                      <a:off x="0" y="0"/>
                      <a:ext cx="1468702" cy="2195733"/>
                    </a:xfrm>
                    <a:prstGeom prst="rect">
                      <a:avLst/>
                    </a:prstGeom>
                  </pic:spPr>
                </pic:pic>
              </a:graphicData>
            </a:graphic>
            <wp14:sizeRelH relativeFrom="margin">
              <wp14:pctWidth>0</wp14:pctWidth>
            </wp14:sizeRelH>
            <wp14:sizeRelV relativeFrom="margin">
              <wp14:pctHeight>0</wp14:pctHeight>
            </wp14:sizeRelV>
          </wp:anchor>
        </w:drawing>
      </w:r>
    </w:p>
    <w:p w14:paraId="71A43B27" w14:textId="2DA85948" w:rsidR="000A59BF" w:rsidRDefault="000A59BF" w:rsidP="00E05FFD">
      <w:pPr>
        <w:rPr>
          <w:b/>
          <w:bCs/>
          <w:sz w:val="28"/>
          <w:szCs w:val="28"/>
          <w:u w:val="single"/>
        </w:rPr>
      </w:pPr>
    </w:p>
    <w:p w14:paraId="3B7F1985" w14:textId="1DF791C7" w:rsidR="000A59BF" w:rsidRDefault="000A59BF" w:rsidP="00E05FFD">
      <w:pPr>
        <w:rPr>
          <w:b/>
          <w:bCs/>
          <w:sz w:val="28"/>
          <w:szCs w:val="28"/>
          <w:u w:val="single"/>
        </w:rPr>
      </w:pPr>
    </w:p>
    <w:p w14:paraId="0361A1F2" w14:textId="187E03E6" w:rsidR="000A59BF" w:rsidRDefault="000A59BF" w:rsidP="00E05FFD">
      <w:pPr>
        <w:rPr>
          <w:b/>
          <w:bCs/>
          <w:sz w:val="28"/>
          <w:szCs w:val="28"/>
          <w:u w:val="single"/>
        </w:rPr>
      </w:pPr>
    </w:p>
    <w:p w14:paraId="3BC7BF82" w14:textId="238B21BE" w:rsidR="000A59BF" w:rsidRDefault="000A59BF" w:rsidP="00E05FFD">
      <w:pPr>
        <w:rPr>
          <w:b/>
          <w:bCs/>
          <w:sz w:val="28"/>
          <w:szCs w:val="28"/>
          <w:u w:val="single"/>
        </w:rPr>
      </w:pPr>
    </w:p>
    <w:p w14:paraId="2B9A2C59" w14:textId="30A9906F" w:rsidR="00A375FC" w:rsidRDefault="00A375FC" w:rsidP="00E05FFD">
      <w:pPr>
        <w:rPr>
          <w:b/>
          <w:bCs/>
          <w:sz w:val="28"/>
          <w:szCs w:val="28"/>
          <w:u w:val="single"/>
        </w:rPr>
      </w:pPr>
    </w:p>
    <w:p w14:paraId="37765A38" w14:textId="7F3E593D" w:rsidR="00A375FC" w:rsidRDefault="00A375FC" w:rsidP="00E05FFD">
      <w:pPr>
        <w:rPr>
          <w:b/>
          <w:bCs/>
          <w:sz w:val="28"/>
          <w:szCs w:val="28"/>
          <w:u w:val="single"/>
        </w:rPr>
      </w:pPr>
    </w:p>
    <w:p w14:paraId="2BC2A839" w14:textId="023C2219" w:rsidR="00A375FC" w:rsidRDefault="00251F81" w:rsidP="00E05FFD">
      <w:pPr>
        <w:rPr>
          <w:b/>
          <w:bCs/>
          <w:sz w:val="28"/>
          <w:szCs w:val="28"/>
          <w:u w:val="single"/>
        </w:rPr>
      </w:pPr>
      <w:r>
        <w:rPr>
          <w:noProof/>
        </w:rPr>
        <mc:AlternateContent>
          <mc:Choice Requires="wps">
            <w:drawing>
              <wp:anchor distT="0" distB="0" distL="114300" distR="114300" simplePos="0" relativeHeight="251694080" behindDoc="0" locked="0" layoutInCell="1" allowOverlap="1" wp14:anchorId="6EBA76A2" wp14:editId="1CA29977">
                <wp:simplePos x="0" y="0"/>
                <wp:positionH relativeFrom="column">
                  <wp:posOffset>1376680</wp:posOffset>
                </wp:positionH>
                <wp:positionV relativeFrom="paragraph">
                  <wp:posOffset>57785</wp:posOffset>
                </wp:positionV>
                <wp:extent cx="1560830"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560830" cy="635"/>
                        </a:xfrm>
                        <a:prstGeom prst="rect">
                          <a:avLst/>
                        </a:prstGeom>
                        <a:solidFill>
                          <a:prstClr val="white"/>
                        </a:solidFill>
                        <a:ln>
                          <a:noFill/>
                        </a:ln>
                      </wps:spPr>
                      <wps:txbx>
                        <w:txbxContent>
                          <w:p w14:paraId="3C7CB1DF" w14:textId="72FA5162" w:rsidR="00251F81" w:rsidRPr="00AE609C" w:rsidRDefault="00251F81" w:rsidP="00251F81">
                            <w:pPr>
                              <w:pStyle w:val="Caption"/>
                              <w:rPr>
                                <w:b/>
                                <w:bCs/>
                                <w:noProof/>
                                <w:sz w:val="28"/>
                                <w:szCs w:val="28"/>
                                <w:u w:val="single"/>
                              </w:rPr>
                            </w:pPr>
                            <w:r>
                              <w:t xml:space="preserve">Figure 10 </w:t>
                            </w:r>
                            <w:sdt>
                              <w:sdtPr>
                                <w:id w:val="1042473850"/>
                                <w:citation/>
                              </w:sdtPr>
                              <w:sdtEndPr/>
                              <w:sdtContent>
                                <w:r>
                                  <w:fldChar w:fldCharType="begin"/>
                                </w:r>
                                <w:r>
                                  <w:instrText xml:space="preserve"> CITATION Lau18 \l 2057 </w:instrText>
                                </w:r>
                                <w:r>
                                  <w:fldChar w:fldCharType="separate"/>
                                </w:r>
                                <w:r w:rsidR="00135DE1" w:rsidRPr="00135DE1">
                                  <w:rPr>
                                    <w:noProof/>
                                  </w:rPr>
                                  <w:t>(Peters,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BA76A2" id="Text Box 20" o:spid="_x0000_s1038" type="#_x0000_t202" style="position:absolute;margin-left:108.4pt;margin-top:4.55pt;width:122.9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" stroked="f">
                <v:textbox style="mso-fit-shape-to-text:t" inset="0,0,0,0">
                  <w:txbxContent>
                    <w:p w14:paraId="3C7CB1DF" w14:textId="72FA5162" w:rsidR="00251F81" w:rsidRPr="00AE609C" w:rsidRDefault="00251F81" w:rsidP="00251F81">
                      <w:pPr>
                        <w:pStyle w:val="Caption"/>
                        <w:rPr>
                          <w:b/>
                          <w:bCs/>
                          <w:noProof/>
                          <w:sz w:val="28"/>
                          <w:szCs w:val="28"/>
                          <w:u w:val="single"/>
                        </w:rPr>
                      </w:pPr>
                      <w:r>
                        <w:t xml:space="preserve">Figure 10 </w:t>
                      </w:r>
                      <w:sdt>
                        <w:sdtPr>
                          <w:id w:val="1042473850"/>
                          <w:citation/>
                        </w:sdtPr>
                        <w:sdtEndPr/>
                        <w:sdtContent>
                          <w:r>
                            <w:fldChar w:fldCharType="begin"/>
                          </w:r>
                          <w:r>
                            <w:instrText xml:space="preserve"> CITATION Lau18 \l 2057 </w:instrText>
                          </w:r>
                          <w:r>
                            <w:fldChar w:fldCharType="separate"/>
                          </w:r>
                          <w:r w:rsidR="00135DE1" w:rsidRPr="00135DE1">
                            <w:rPr>
                              <w:noProof/>
                            </w:rPr>
                            <w:t>(Peters, 2018)</w:t>
                          </w:r>
                          <w:r>
                            <w:fldChar w:fldCharType="end"/>
                          </w:r>
                        </w:sdtContent>
                      </w:sdt>
                    </w:p>
                  </w:txbxContent>
                </v:textbox>
              </v:shape>
            </w:pict>
          </mc:Fallback>
        </mc:AlternateContent>
      </w:r>
    </w:p>
    <w:p w14:paraId="042D9B9E" w14:textId="07835147" w:rsidR="00A375FC" w:rsidRDefault="00A375FC" w:rsidP="00E05FFD">
      <w:pPr>
        <w:rPr>
          <w:b/>
          <w:bCs/>
          <w:sz w:val="28"/>
          <w:szCs w:val="28"/>
          <w:u w:val="single"/>
        </w:rPr>
      </w:pPr>
    </w:p>
    <w:p w14:paraId="784CFA3D" w14:textId="3B363701" w:rsidR="00A375FC" w:rsidRDefault="00A375FC" w:rsidP="00E05FFD">
      <w:pPr>
        <w:rPr>
          <w:b/>
          <w:bCs/>
          <w:sz w:val="28"/>
          <w:szCs w:val="28"/>
          <w:u w:val="single"/>
        </w:rPr>
      </w:pPr>
    </w:p>
    <w:p w14:paraId="20E21FE8" w14:textId="77777777" w:rsidR="00C7540D" w:rsidRDefault="00C7540D" w:rsidP="00C7540D">
      <w:pPr>
        <w:rPr>
          <w:b/>
          <w:bCs/>
          <w:sz w:val="32"/>
          <w:szCs w:val="32"/>
        </w:rPr>
      </w:pPr>
    </w:p>
    <w:p w14:paraId="38B47844" w14:textId="7E508345" w:rsidR="00A375FC" w:rsidRDefault="00251F81" w:rsidP="00251F81">
      <w:pPr>
        <w:jc w:val="center"/>
        <w:rPr>
          <w:b/>
          <w:bCs/>
          <w:sz w:val="28"/>
          <w:szCs w:val="28"/>
        </w:rPr>
      </w:pPr>
      <w:r w:rsidRPr="00C7540D">
        <w:rPr>
          <w:b/>
          <w:bCs/>
          <w:sz w:val="28"/>
          <w:szCs w:val="28"/>
        </w:rPr>
        <w:lastRenderedPageBreak/>
        <w:t>Comparison and Conclusion</w:t>
      </w:r>
    </w:p>
    <w:p w14:paraId="71C8ECC4" w14:textId="70362B01" w:rsidR="00601E4D" w:rsidRPr="00601E4D" w:rsidRDefault="00601E4D" w:rsidP="00601E4D">
      <w:pPr>
        <w:rPr>
          <w:b/>
          <w:bCs/>
          <w:sz w:val="24"/>
          <w:szCs w:val="24"/>
        </w:rPr>
      </w:pPr>
      <w:r>
        <w:rPr>
          <w:b/>
          <w:bCs/>
          <w:sz w:val="24"/>
          <w:szCs w:val="24"/>
        </w:rPr>
        <w:t>Comparison</w:t>
      </w:r>
    </w:p>
    <w:p w14:paraId="1DB9081C" w14:textId="77777777" w:rsidR="007B24EA" w:rsidRDefault="00C7540D" w:rsidP="00C7540D">
      <w:pPr>
        <w:rPr>
          <w:sz w:val="24"/>
          <w:szCs w:val="24"/>
        </w:rPr>
      </w:pPr>
      <w:r>
        <w:rPr>
          <w:sz w:val="24"/>
          <w:szCs w:val="24"/>
        </w:rPr>
        <w:t>The Church of St Elvan is</w:t>
      </w:r>
      <w:r w:rsidR="007259A8">
        <w:rPr>
          <w:sz w:val="24"/>
          <w:szCs w:val="24"/>
        </w:rPr>
        <w:t xml:space="preserve"> based off a completely different design philosophy to </w:t>
      </w:r>
      <w:proofErr w:type="spellStart"/>
      <w:r w:rsidR="007259A8">
        <w:rPr>
          <w:sz w:val="24"/>
          <w:szCs w:val="24"/>
        </w:rPr>
        <w:t>Llwydcoed</w:t>
      </w:r>
      <w:proofErr w:type="spellEnd"/>
      <w:r w:rsidR="007259A8">
        <w:rPr>
          <w:sz w:val="24"/>
          <w:szCs w:val="24"/>
        </w:rPr>
        <w:t xml:space="preserve"> Crematorium being the Gothic Revivalism compared to Modernism. These styles have their own interpretations and constraints that affect every element of the design and</w:t>
      </w:r>
      <w:r w:rsidR="007B24EA">
        <w:rPr>
          <w:sz w:val="24"/>
          <w:szCs w:val="24"/>
        </w:rPr>
        <w:t xml:space="preserve"> function of the building.</w:t>
      </w:r>
    </w:p>
    <w:p w14:paraId="08F77949" w14:textId="7D9F8C11" w:rsidR="007B24EA" w:rsidRDefault="007B24EA" w:rsidP="00C7540D">
      <w:pPr>
        <w:rPr>
          <w:sz w:val="24"/>
          <w:szCs w:val="24"/>
        </w:rPr>
      </w:pPr>
      <w:r>
        <w:rPr>
          <w:sz w:val="24"/>
          <w:szCs w:val="24"/>
        </w:rPr>
        <w:t xml:space="preserve">This naturally means that details that exist in the two buildings are vastly different such as how the structure is formed, the church being largely masonry loadbearing </w:t>
      </w:r>
      <w:r w:rsidR="00B72998">
        <w:rPr>
          <w:sz w:val="24"/>
          <w:szCs w:val="24"/>
        </w:rPr>
        <w:t>compared to</w:t>
      </w:r>
      <w:r>
        <w:rPr>
          <w:sz w:val="24"/>
          <w:szCs w:val="24"/>
        </w:rPr>
        <w:t xml:space="preserve"> the steel</w:t>
      </w:r>
      <w:r w:rsidR="00601E4D">
        <w:rPr>
          <w:sz w:val="24"/>
          <w:szCs w:val="24"/>
        </w:rPr>
        <w:t xml:space="preserve"> and concrete supports on the crematorium. </w:t>
      </w:r>
    </w:p>
    <w:p w14:paraId="6CCD55CB" w14:textId="2CFDC035" w:rsidR="00B72998" w:rsidRDefault="00B72998" w:rsidP="00C7540D">
      <w:pPr>
        <w:rPr>
          <w:sz w:val="24"/>
          <w:szCs w:val="24"/>
        </w:rPr>
      </w:pPr>
      <w:r>
        <w:rPr>
          <w:sz w:val="24"/>
          <w:szCs w:val="24"/>
        </w:rPr>
        <w:t>There is also a common layout theme between the two, where there is a ‘main area’ surrounded by several rooms that make up the buildings.</w:t>
      </w:r>
    </w:p>
    <w:p w14:paraId="2671F540" w14:textId="2AC4A884" w:rsidR="00A375FC" w:rsidRPr="00C7540D" w:rsidRDefault="007259A8" w:rsidP="00C7540D">
      <w:pPr>
        <w:rPr>
          <w:sz w:val="24"/>
          <w:szCs w:val="24"/>
        </w:rPr>
      </w:pPr>
      <w:r>
        <w:rPr>
          <w:sz w:val="24"/>
          <w:szCs w:val="24"/>
        </w:rPr>
        <w:t>Even though both buildings are very distinct, they still have some similarities but in its function as a</w:t>
      </w:r>
      <w:r w:rsidR="007B24EA">
        <w:rPr>
          <w:sz w:val="24"/>
          <w:szCs w:val="24"/>
        </w:rPr>
        <w:t xml:space="preserve"> public religious building and to act as a housing for religious activities.</w:t>
      </w:r>
    </w:p>
    <w:p w14:paraId="6077CF22" w14:textId="1C61430F" w:rsidR="00A375FC" w:rsidRDefault="00A375FC" w:rsidP="00E05FFD">
      <w:pPr>
        <w:rPr>
          <w:b/>
          <w:bCs/>
          <w:sz w:val="28"/>
          <w:szCs w:val="28"/>
          <w:u w:val="single"/>
        </w:rPr>
      </w:pPr>
    </w:p>
    <w:p w14:paraId="5A566918" w14:textId="77777777" w:rsidR="00B72998" w:rsidRDefault="00B72998" w:rsidP="00E05FFD">
      <w:pPr>
        <w:rPr>
          <w:b/>
          <w:bCs/>
          <w:sz w:val="28"/>
          <w:szCs w:val="28"/>
          <w:u w:val="single"/>
        </w:rPr>
      </w:pPr>
    </w:p>
    <w:p w14:paraId="403DF9E2" w14:textId="24A829F2" w:rsidR="00A375FC" w:rsidRDefault="00A375FC" w:rsidP="00E05FFD">
      <w:pPr>
        <w:rPr>
          <w:b/>
          <w:bCs/>
          <w:sz w:val="28"/>
          <w:szCs w:val="28"/>
          <w:u w:val="single"/>
        </w:rPr>
      </w:pPr>
    </w:p>
    <w:p w14:paraId="625DF065" w14:textId="48DC3778" w:rsidR="00A375FC" w:rsidRDefault="00A375FC" w:rsidP="00E05FFD">
      <w:pPr>
        <w:rPr>
          <w:b/>
          <w:bCs/>
          <w:sz w:val="28"/>
          <w:szCs w:val="28"/>
          <w:u w:val="single"/>
        </w:rPr>
      </w:pPr>
    </w:p>
    <w:p w14:paraId="4348DC32" w14:textId="31969741" w:rsidR="00A375FC" w:rsidRDefault="00A375FC" w:rsidP="00E05FFD">
      <w:pPr>
        <w:rPr>
          <w:b/>
          <w:bCs/>
          <w:sz w:val="28"/>
          <w:szCs w:val="28"/>
          <w:u w:val="single"/>
        </w:rPr>
      </w:pPr>
    </w:p>
    <w:p w14:paraId="3AE217DC" w14:textId="750BBA3C" w:rsidR="00A375FC" w:rsidRDefault="00A375FC" w:rsidP="00E05FFD">
      <w:pPr>
        <w:rPr>
          <w:b/>
          <w:bCs/>
          <w:sz w:val="28"/>
          <w:szCs w:val="28"/>
          <w:u w:val="single"/>
        </w:rPr>
      </w:pPr>
    </w:p>
    <w:p w14:paraId="18A73741" w14:textId="4F8DE96E" w:rsidR="00A375FC" w:rsidRDefault="00A375FC" w:rsidP="00E05FFD">
      <w:pPr>
        <w:rPr>
          <w:b/>
          <w:bCs/>
          <w:sz w:val="28"/>
          <w:szCs w:val="28"/>
          <w:u w:val="single"/>
        </w:rPr>
      </w:pPr>
    </w:p>
    <w:p w14:paraId="20AE6B56" w14:textId="7DB72235" w:rsidR="00A375FC" w:rsidRDefault="00A375FC" w:rsidP="00E05FFD">
      <w:pPr>
        <w:rPr>
          <w:b/>
          <w:bCs/>
          <w:sz w:val="28"/>
          <w:szCs w:val="28"/>
          <w:u w:val="single"/>
        </w:rPr>
      </w:pPr>
    </w:p>
    <w:p w14:paraId="0743707F" w14:textId="2D27FB5C" w:rsidR="00A375FC" w:rsidRDefault="00A375FC" w:rsidP="00E05FFD">
      <w:pPr>
        <w:rPr>
          <w:b/>
          <w:bCs/>
          <w:sz w:val="28"/>
          <w:szCs w:val="28"/>
          <w:u w:val="single"/>
        </w:rPr>
      </w:pPr>
    </w:p>
    <w:p w14:paraId="7EB624E9" w14:textId="2CB30943" w:rsidR="00A375FC" w:rsidRDefault="00A375FC" w:rsidP="00E05FFD">
      <w:pPr>
        <w:rPr>
          <w:b/>
          <w:bCs/>
          <w:sz w:val="28"/>
          <w:szCs w:val="28"/>
          <w:u w:val="single"/>
        </w:rPr>
      </w:pPr>
    </w:p>
    <w:p w14:paraId="6B772AAD" w14:textId="7080722D" w:rsidR="00A375FC" w:rsidRPr="00601E4D" w:rsidRDefault="00601E4D" w:rsidP="00E05FFD">
      <w:pPr>
        <w:rPr>
          <w:b/>
          <w:bCs/>
          <w:sz w:val="24"/>
          <w:szCs w:val="24"/>
        </w:rPr>
      </w:pPr>
      <w:r>
        <w:rPr>
          <w:b/>
          <w:bCs/>
          <w:sz w:val="24"/>
          <w:szCs w:val="24"/>
        </w:rPr>
        <w:t>Conclusion</w:t>
      </w:r>
    </w:p>
    <w:p w14:paraId="6C9D1DF4" w14:textId="5FB87521" w:rsidR="00A375FC" w:rsidRDefault="001C4907" w:rsidP="00E05FFD">
      <w:pPr>
        <w:rPr>
          <w:sz w:val="24"/>
          <w:szCs w:val="24"/>
        </w:rPr>
      </w:pPr>
      <w:r>
        <w:rPr>
          <w:sz w:val="24"/>
          <w:szCs w:val="24"/>
        </w:rPr>
        <w:t xml:space="preserve">In this study, I have learnt a lot more about the buildings in Aberdare, especially the two I analysed such as the fact that St </w:t>
      </w:r>
      <w:proofErr w:type="spellStart"/>
      <w:r>
        <w:rPr>
          <w:sz w:val="24"/>
          <w:szCs w:val="24"/>
        </w:rPr>
        <w:t>Elvans</w:t>
      </w:r>
      <w:proofErr w:type="spellEnd"/>
      <w:r>
        <w:rPr>
          <w:sz w:val="24"/>
          <w:szCs w:val="24"/>
        </w:rPr>
        <w:t xml:space="preserve"> church is Grade II* along with another 33. In addition, I have come to understand the different interpretations of design through the last </w:t>
      </w:r>
      <w:r w:rsidR="00BF1A4B">
        <w:rPr>
          <w:sz w:val="24"/>
          <w:szCs w:val="24"/>
        </w:rPr>
        <w:t xml:space="preserve">couple of centuries and how religion played a role in the use and influences of these buildings in their times. </w:t>
      </w:r>
    </w:p>
    <w:p w14:paraId="42725059" w14:textId="2D060DF7" w:rsidR="00BF1A4B" w:rsidRPr="00601E4D" w:rsidRDefault="00BF1A4B" w:rsidP="00E05FFD">
      <w:pPr>
        <w:rPr>
          <w:sz w:val="24"/>
          <w:szCs w:val="24"/>
        </w:rPr>
      </w:pPr>
      <w:r>
        <w:rPr>
          <w:sz w:val="24"/>
          <w:szCs w:val="24"/>
        </w:rPr>
        <w:t>Lastly, if I was to conduct a similar study in the future, I would definitely look at books/journals earlier on in the study as it proved more valuable that I had thought during this study. Also, I would try to plan a proper visit to the sites so that I can get a fresh understanding and feeling of the places as it was difficult visit with the buildings I chose at the time.</w:t>
      </w:r>
    </w:p>
    <w:p w14:paraId="3C0C1690" w14:textId="3E308AFA" w:rsidR="00A375FC" w:rsidRDefault="00A375FC" w:rsidP="00E05FFD">
      <w:pPr>
        <w:rPr>
          <w:b/>
          <w:bCs/>
          <w:sz w:val="28"/>
          <w:szCs w:val="28"/>
          <w:u w:val="single"/>
        </w:rPr>
      </w:pPr>
    </w:p>
    <w:p w14:paraId="103EF359" w14:textId="2C7ADD67" w:rsidR="00A375FC" w:rsidRDefault="00A375FC" w:rsidP="00E05FFD">
      <w:pPr>
        <w:rPr>
          <w:b/>
          <w:bCs/>
          <w:sz w:val="28"/>
          <w:szCs w:val="28"/>
          <w:u w:val="single"/>
        </w:rPr>
      </w:pPr>
    </w:p>
    <w:p w14:paraId="5C659D5B" w14:textId="38D5E227" w:rsidR="00A375FC" w:rsidRDefault="00A375FC" w:rsidP="00E05FFD">
      <w:pPr>
        <w:rPr>
          <w:b/>
          <w:bCs/>
          <w:sz w:val="28"/>
          <w:szCs w:val="28"/>
          <w:u w:val="single"/>
        </w:rPr>
      </w:pPr>
    </w:p>
    <w:p w14:paraId="0051CF02" w14:textId="08BA3843" w:rsidR="00877948" w:rsidRDefault="00877948" w:rsidP="00E05FFD">
      <w:pPr>
        <w:rPr>
          <w:b/>
          <w:bCs/>
          <w:sz w:val="28"/>
          <w:szCs w:val="28"/>
          <w:u w:val="single"/>
        </w:rPr>
      </w:pPr>
    </w:p>
    <w:p w14:paraId="6B0D2A1F" w14:textId="7315CD0D" w:rsidR="00877948" w:rsidRDefault="00877948" w:rsidP="00E05FFD">
      <w:pPr>
        <w:rPr>
          <w:b/>
          <w:bCs/>
          <w:sz w:val="28"/>
          <w:szCs w:val="28"/>
          <w:u w:val="single"/>
        </w:rPr>
      </w:pPr>
    </w:p>
    <w:p w14:paraId="26684F9B" w14:textId="067A8FF6" w:rsidR="00877948" w:rsidRDefault="00877948" w:rsidP="00E05FFD">
      <w:pPr>
        <w:rPr>
          <w:b/>
          <w:bCs/>
          <w:sz w:val="28"/>
          <w:szCs w:val="28"/>
          <w:u w:val="single"/>
        </w:rPr>
      </w:pPr>
    </w:p>
    <w:p w14:paraId="685CC827" w14:textId="6F487103" w:rsidR="00877948" w:rsidRDefault="00877948" w:rsidP="00E05FFD">
      <w:pPr>
        <w:rPr>
          <w:b/>
          <w:bCs/>
          <w:sz w:val="28"/>
          <w:szCs w:val="28"/>
          <w:u w:val="single"/>
        </w:rPr>
      </w:pPr>
    </w:p>
    <w:p w14:paraId="64EF14E8" w14:textId="31CB1992" w:rsidR="00877948" w:rsidRDefault="00877948" w:rsidP="00E05FFD">
      <w:pPr>
        <w:rPr>
          <w:b/>
          <w:bCs/>
          <w:sz w:val="28"/>
          <w:szCs w:val="28"/>
          <w:u w:val="single"/>
        </w:rPr>
      </w:pPr>
    </w:p>
    <w:p w14:paraId="3D99AAEA" w14:textId="46113983" w:rsidR="00877948" w:rsidRDefault="00877948" w:rsidP="00E05FFD">
      <w:pPr>
        <w:rPr>
          <w:b/>
          <w:bCs/>
          <w:sz w:val="28"/>
          <w:szCs w:val="28"/>
          <w:u w:val="single"/>
        </w:rPr>
      </w:pPr>
    </w:p>
    <w:p w14:paraId="2D2659F4" w14:textId="77777777" w:rsidR="005A46AC" w:rsidRDefault="005A46AC" w:rsidP="00E05FFD">
      <w:pPr>
        <w:rPr>
          <w:b/>
          <w:bCs/>
          <w:sz w:val="28"/>
          <w:szCs w:val="28"/>
          <w:u w:val="single"/>
        </w:rPr>
      </w:pPr>
    </w:p>
    <w:p w14:paraId="6C113AC2" w14:textId="77777777" w:rsidR="005A46AC" w:rsidRDefault="005A46AC" w:rsidP="00E05FFD">
      <w:pPr>
        <w:rPr>
          <w:b/>
          <w:bCs/>
          <w:sz w:val="28"/>
          <w:szCs w:val="28"/>
          <w:u w:val="single"/>
        </w:rPr>
        <w:sectPr w:rsidR="005A46AC" w:rsidSect="00434B25">
          <w:type w:val="continuous"/>
          <w:pgSz w:w="11906" w:h="16838"/>
          <w:pgMar w:top="1440" w:right="1440" w:bottom="1440" w:left="1440" w:header="708" w:footer="708" w:gutter="0"/>
          <w:cols w:num="2" w:space="708"/>
          <w:docGrid w:linePitch="360"/>
        </w:sectPr>
      </w:pPr>
    </w:p>
    <w:p w14:paraId="18D018BC" w14:textId="205613C0" w:rsidR="00A375FC" w:rsidRDefault="00A375FC" w:rsidP="00E05FFD">
      <w:pPr>
        <w:rPr>
          <w:b/>
          <w:bCs/>
          <w:sz w:val="28"/>
          <w:szCs w:val="28"/>
          <w:u w:val="single"/>
        </w:rPr>
      </w:pPr>
    </w:p>
    <w:sdt>
      <w:sdtPr>
        <w:rPr>
          <w:rFonts w:asciiTheme="minorHAnsi" w:eastAsiaTheme="minorHAnsi" w:hAnsiTheme="minorHAnsi" w:cstheme="minorBidi"/>
          <w:color w:val="auto"/>
          <w:sz w:val="22"/>
          <w:szCs w:val="22"/>
          <w:lang w:val="en-GB"/>
        </w:rPr>
        <w:id w:val="-1510054119"/>
        <w:docPartObj>
          <w:docPartGallery w:val="Bibliographies"/>
          <w:docPartUnique/>
        </w:docPartObj>
      </w:sdtPr>
      <w:sdtEndPr/>
      <w:sdtContent>
        <w:p w14:paraId="4E18FA82" w14:textId="2F9E5C16" w:rsidR="00E05FFD" w:rsidRDefault="00E05FFD">
          <w:pPr>
            <w:pStyle w:val="Heading1"/>
          </w:pPr>
          <w:r>
            <w:t>References</w:t>
          </w:r>
        </w:p>
        <w:sdt>
          <w:sdtPr>
            <w:id w:val="-573587230"/>
            <w:bibliography/>
          </w:sdtPr>
          <w:sdtEndPr/>
          <w:sdtContent>
            <w:p w14:paraId="2F2A39FC" w14:textId="77777777" w:rsidR="00135DE1" w:rsidRDefault="00E05FFD" w:rsidP="00135DE1">
              <w:pPr>
                <w:pStyle w:val="Bibliography"/>
                <w:rPr>
                  <w:noProof/>
                  <w:sz w:val="24"/>
                  <w:szCs w:val="24"/>
                  <w:lang w:val="en-US"/>
                </w:rPr>
              </w:pPr>
              <w:r>
                <w:fldChar w:fldCharType="begin"/>
              </w:r>
              <w:r>
                <w:instrText xml:space="preserve"> BIBLIOGRAPHY </w:instrText>
              </w:r>
              <w:r>
                <w:fldChar w:fldCharType="separate"/>
              </w:r>
              <w:r w:rsidR="00135DE1">
                <w:rPr>
                  <w:noProof/>
                  <w:lang w:val="en-US"/>
                </w:rPr>
                <w:t xml:space="preserve">Beyond Ltd, 2019. </w:t>
              </w:r>
              <w:r w:rsidR="00135DE1">
                <w:rPr>
                  <w:i/>
                  <w:iCs/>
                  <w:noProof/>
                  <w:lang w:val="en-US"/>
                </w:rPr>
                <w:t xml:space="preserve">llwydcoed Crematorium. </w:t>
              </w:r>
              <w:r w:rsidR="00135DE1">
                <w:rPr>
                  <w:noProof/>
                  <w:lang w:val="en-US"/>
                </w:rPr>
                <w:t xml:space="preserve">[Online] </w:t>
              </w:r>
              <w:r w:rsidR="00135DE1">
                <w:rPr>
                  <w:noProof/>
                  <w:lang w:val="en-US"/>
                </w:rPr>
                <w:br/>
                <w:t xml:space="preserve">Available at: </w:t>
              </w:r>
              <w:r w:rsidR="00135DE1">
                <w:rPr>
                  <w:noProof/>
                  <w:u w:val="single"/>
                  <w:lang w:val="en-US"/>
                </w:rPr>
                <w:t>https://beyond.life/crematoriums/llwydcoed-crematorium/aberdare/370</w:t>
              </w:r>
              <w:r w:rsidR="00135DE1">
                <w:rPr>
                  <w:noProof/>
                  <w:lang w:val="en-US"/>
                </w:rPr>
                <w:br/>
                <w:t>[Accessed 18 December 2019].</w:t>
              </w:r>
            </w:p>
            <w:p w14:paraId="01FF57E6" w14:textId="77777777" w:rsidR="00135DE1" w:rsidRDefault="00135DE1" w:rsidP="00135DE1">
              <w:pPr>
                <w:pStyle w:val="Bibliography"/>
                <w:rPr>
                  <w:noProof/>
                  <w:lang w:val="en-US"/>
                </w:rPr>
              </w:pPr>
              <w:r>
                <w:rPr>
                  <w:noProof/>
                  <w:lang w:val="en-US"/>
                </w:rPr>
                <w:t xml:space="preserve">Bilbo, 2017. </w:t>
              </w:r>
              <w:r>
                <w:rPr>
                  <w:i/>
                  <w:iCs/>
                  <w:noProof/>
                  <w:lang w:val="en-US"/>
                </w:rPr>
                <w:t xml:space="preserve">Geograph - Llwydcoed Crematorium. </w:t>
              </w:r>
              <w:r>
                <w:rPr>
                  <w:noProof/>
                  <w:lang w:val="en-US"/>
                </w:rPr>
                <w:t xml:space="preserve">[Online] </w:t>
              </w:r>
              <w:r>
                <w:rPr>
                  <w:noProof/>
                  <w:lang w:val="en-US"/>
                </w:rPr>
                <w:br/>
                <w:t xml:space="preserve">Available at: </w:t>
              </w:r>
              <w:r>
                <w:rPr>
                  <w:noProof/>
                  <w:u w:val="single"/>
                  <w:lang w:val="en-US"/>
                </w:rPr>
                <w:t>https://www.geograph.org.uk/photo/622669</w:t>
              </w:r>
              <w:r>
                <w:rPr>
                  <w:noProof/>
                  <w:lang w:val="en-US"/>
                </w:rPr>
                <w:br/>
                <w:t>[Accessed 19 December 2019].</w:t>
              </w:r>
            </w:p>
            <w:p w14:paraId="3BDBB822" w14:textId="77777777" w:rsidR="00135DE1" w:rsidRDefault="00135DE1" w:rsidP="00135DE1">
              <w:pPr>
                <w:pStyle w:val="Bibliography"/>
                <w:rPr>
                  <w:noProof/>
                  <w:lang w:val="en-US"/>
                </w:rPr>
              </w:pPr>
              <w:r>
                <w:rPr>
                  <w:noProof/>
                  <w:lang w:val="en-US"/>
                </w:rPr>
                <w:t xml:space="preserve">Dronez, 2017. </w:t>
              </w:r>
              <w:r>
                <w:rPr>
                  <w:i/>
                  <w:iCs/>
                  <w:noProof/>
                  <w:lang w:val="en-US"/>
                </w:rPr>
                <w:t xml:space="preserve">Aberdare, Dronez. </w:t>
              </w:r>
              <w:r>
                <w:rPr>
                  <w:noProof/>
                  <w:lang w:val="en-US"/>
                </w:rPr>
                <w:t xml:space="preserve">[Online] </w:t>
              </w:r>
              <w:r>
                <w:rPr>
                  <w:noProof/>
                  <w:lang w:val="en-US"/>
                </w:rPr>
                <w:br/>
                <w:t xml:space="preserve">Available at: </w:t>
              </w:r>
              <w:r>
                <w:rPr>
                  <w:noProof/>
                  <w:u w:val="single"/>
                  <w:lang w:val="en-US"/>
                </w:rPr>
                <w:t>https://www.youtube.com/watch?v=9qdcMirU3CA</w:t>
              </w:r>
              <w:r>
                <w:rPr>
                  <w:noProof/>
                  <w:lang w:val="en-US"/>
                </w:rPr>
                <w:br/>
                <w:t>[Accessed 19 December 2019].</w:t>
              </w:r>
            </w:p>
            <w:p w14:paraId="7733BA91" w14:textId="77777777" w:rsidR="00135DE1" w:rsidRDefault="00135DE1" w:rsidP="00135DE1">
              <w:pPr>
                <w:pStyle w:val="Bibliography"/>
                <w:rPr>
                  <w:noProof/>
                  <w:lang w:val="en-US"/>
                </w:rPr>
              </w:pPr>
              <w:r>
                <w:rPr>
                  <w:noProof/>
                  <w:lang w:val="en-US"/>
                </w:rPr>
                <w:t xml:space="preserve">Google, 2019. </w:t>
              </w:r>
              <w:r>
                <w:rPr>
                  <w:i/>
                  <w:iCs/>
                  <w:noProof/>
                  <w:lang w:val="en-US"/>
                </w:rPr>
                <w:t xml:space="preserve">Google Maps - Aberdare Satillite View. </w:t>
              </w:r>
              <w:r>
                <w:rPr>
                  <w:noProof/>
                  <w:lang w:val="en-US"/>
                </w:rPr>
                <w:t xml:space="preserve">[Online] </w:t>
              </w:r>
              <w:r>
                <w:rPr>
                  <w:noProof/>
                  <w:lang w:val="en-US"/>
                </w:rPr>
                <w:br/>
                <w:t xml:space="preserve">Available at: </w:t>
              </w:r>
              <w:r>
                <w:rPr>
                  <w:noProof/>
                  <w:u w:val="single"/>
                  <w:lang w:val="en-US"/>
                </w:rPr>
                <w:t>https://www.google.com/maps</w:t>
              </w:r>
              <w:r>
                <w:rPr>
                  <w:noProof/>
                  <w:lang w:val="en-US"/>
                </w:rPr>
                <w:br/>
                <w:t>[Accessed 19 December 2019].</w:t>
              </w:r>
            </w:p>
            <w:p w14:paraId="16894D68" w14:textId="77777777" w:rsidR="00135DE1" w:rsidRDefault="00135DE1" w:rsidP="00135DE1">
              <w:pPr>
                <w:pStyle w:val="Bibliography"/>
                <w:rPr>
                  <w:noProof/>
                  <w:lang w:val="en-US"/>
                </w:rPr>
              </w:pPr>
              <w:r>
                <w:rPr>
                  <w:noProof/>
                  <w:lang w:val="en-US"/>
                </w:rPr>
                <w:t xml:space="preserve">Groundspeak, 2014. </w:t>
              </w:r>
              <w:r>
                <w:rPr>
                  <w:i/>
                  <w:iCs/>
                  <w:noProof/>
                  <w:lang w:val="en-US"/>
                </w:rPr>
                <w:t xml:space="preserve">St Elvan - Church in Wales - Aberdare, Cynon Valley, Wales.. </w:t>
              </w:r>
              <w:r>
                <w:rPr>
                  <w:noProof/>
                  <w:lang w:val="en-US"/>
                </w:rPr>
                <w:t xml:space="preserve">[Online] </w:t>
              </w:r>
              <w:r>
                <w:rPr>
                  <w:noProof/>
                  <w:lang w:val="en-US"/>
                </w:rPr>
                <w:br/>
                <w:t xml:space="preserve">Available at: </w:t>
              </w:r>
              <w:r>
                <w:rPr>
                  <w:noProof/>
                  <w:u w:val="single"/>
                  <w:lang w:val="en-US"/>
                </w:rPr>
                <w:t>https://www.waymarking.com/waymarks/WMKG1K_St_Elvan_Church_in_Wales_Aberdare_Cynon_Valley_Wales</w:t>
              </w:r>
              <w:r>
                <w:rPr>
                  <w:noProof/>
                  <w:lang w:val="en-US"/>
                </w:rPr>
                <w:br/>
                <w:t>[Accessed 18 December 2019].</w:t>
              </w:r>
            </w:p>
            <w:p w14:paraId="2C6B44A8" w14:textId="77777777" w:rsidR="00135DE1" w:rsidRDefault="00135DE1" w:rsidP="00135DE1">
              <w:pPr>
                <w:pStyle w:val="Bibliography"/>
                <w:rPr>
                  <w:noProof/>
                  <w:lang w:val="en-US"/>
                </w:rPr>
              </w:pPr>
              <w:r>
                <w:rPr>
                  <w:noProof/>
                  <w:lang w:val="en-US"/>
                </w:rPr>
                <w:t xml:space="preserve">Hilling, J., 2018. </w:t>
              </w:r>
              <w:r>
                <w:rPr>
                  <w:i/>
                  <w:iCs/>
                  <w:noProof/>
                  <w:lang w:val="en-US"/>
                </w:rPr>
                <w:t xml:space="preserve">The Architecture of Wales (from the first to the twenty first centry). </w:t>
              </w:r>
              <w:r>
                <w:rPr>
                  <w:noProof/>
                  <w:lang w:val="en-US"/>
                </w:rPr>
                <w:t>Llandysul: Gomer Press.</w:t>
              </w:r>
            </w:p>
            <w:p w14:paraId="2A35AB83" w14:textId="77777777" w:rsidR="00135DE1" w:rsidRDefault="00135DE1" w:rsidP="00135DE1">
              <w:pPr>
                <w:pStyle w:val="Bibliography"/>
                <w:rPr>
                  <w:noProof/>
                  <w:lang w:val="en-US"/>
                </w:rPr>
              </w:pPr>
              <w:r>
                <w:rPr>
                  <w:noProof/>
                  <w:lang w:val="en-US"/>
                </w:rPr>
                <w:t xml:space="preserve">Michael, 2014. </w:t>
              </w:r>
              <w:r>
                <w:rPr>
                  <w:i/>
                  <w:iCs/>
                  <w:noProof/>
                  <w:lang w:val="en-US"/>
                </w:rPr>
                <w:t xml:space="preserve">St Elvan's Church, Aberdare. </w:t>
              </w:r>
              <w:r>
                <w:rPr>
                  <w:noProof/>
                  <w:lang w:val="en-US"/>
                </w:rPr>
                <w:t xml:space="preserve">[Online] </w:t>
              </w:r>
              <w:r>
                <w:rPr>
                  <w:noProof/>
                  <w:lang w:val="en-US"/>
                </w:rPr>
                <w:br/>
                <w:t xml:space="preserve">Available at: </w:t>
              </w:r>
              <w:r>
                <w:rPr>
                  <w:noProof/>
                  <w:u w:val="single"/>
                  <w:lang w:val="en-US"/>
                </w:rPr>
                <w:t>http://michaelgoodes.blogspot.com/2014/05/st-elvans-church-aberdare.html</w:t>
              </w:r>
              <w:r>
                <w:rPr>
                  <w:noProof/>
                  <w:lang w:val="en-US"/>
                </w:rPr>
                <w:br/>
                <w:t>[Accessed 22 December 2019].</w:t>
              </w:r>
            </w:p>
            <w:p w14:paraId="68018931" w14:textId="77777777" w:rsidR="00135DE1" w:rsidRDefault="00135DE1" w:rsidP="00135DE1">
              <w:pPr>
                <w:pStyle w:val="Bibliography"/>
                <w:rPr>
                  <w:noProof/>
                  <w:lang w:val="en-US"/>
                </w:rPr>
              </w:pPr>
              <w:r>
                <w:rPr>
                  <w:noProof/>
                  <w:lang w:val="en-US"/>
                </w:rPr>
                <w:t xml:space="preserve">NCT Heritage Services Ltd, N/A. </w:t>
              </w:r>
              <w:r>
                <w:rPr>
                  <w:i/>
                  <w:iCs/>
                  <w:noProof/>
                  <w:lang w:val="en-US"/>
                </w:rPr>
                <w:t xml:space="preserve">St Elvan. </w:t>
              </w:r>
              <w:r>
                <w:rPr>
                  <w:noProof/>
                  <w:lang w:val="en-US"/>
                </w:rPr>
                <w:t xml:space="preserve">[Online] </w:t>
              </w:r>
              <w:r>
                <w:rPr>
                  <w:noProof/>
                  <w:lang w:val="en-US"/>
                </w:rPr>
                <w:br/>
                <w:t xml:space="preserve">Available at: </w:t>
              </w:r>
              <w:r>
                <w:rPr>
                  <w:noProof/>
                  <w:u w:val="single"/>
                  <w:lang w:val="en-US"/>
                </w:rPr>
                <w:t>https://www.explorechurches.org/church/st-elvan-aberdare</w:t>
              </w:r>
              <w:r>
                <w:rPr>
                  <w:noProof/>
                  <w:lang w:val="en-US"/>
                </w:rPr>
                <w:br/>
                <w:t>[Accessed 22 12 2019].</w:t>
              </w:r>
            </w:p>
            <w:p w14:paraId="1DF91D61" w14:textId="77777777" w:rsidR="00135DE1" w:rsidRDefault="00135DE1" w:rsidP="00135DE1">
              <w:pPr>
                <w:pStyle w:val="Bibliography"/>
                <w:rPr>
                  <w:noProof/>
                  <w:lang w:val="en-US"/>
                </w:rPr>
              </w:pPr>
              <w:r>
                <w:rPr>
                  <w:noProof/>
                  <w:lang w:val="en-US"/>
                </w:rPr>
                <w:t xml:space="preserve">Newman, J., 1995. </w:t>
              </w:r>
              <w:r>
                <w:rPr>
                  <w:i/>
                  <w:iCs/>
                  <w:noProof/>
                  <w:lang w:val="en-US"/>
                </w:rPr>
                <w:t xml:space="preserve">Buildings of Wales: Glamorgan. </w:t>
              </w:r>
              <w:r>
                <w:rPr>
                  <w:noProof/>
                  <w:lang w:val="en-US"/>
                </w:rPr>
                <w:t>Harmondsworth: Penguin.</w:t>
              </w:r>
            </w:p>
            <w:p w14:paraId="78E8E063" w14:textId="77777777" w:rsidR="00135DE1" w:rsidRDefault="00135DE1" w:rsidP="00135DE1">
              <w:pPr>
                <w:pStyle w:val="Bibliography"/>
                <w:rPr>
                  <w:noProof/>
                  <w:lang w:val="en-US"/>
                </w:rPr>
              </w:pPr>
              <w:r>
                <w:rPr>
                  <w:noProof/>
                  <w:lang w:val="en-US"/>
                </w:rPr>
                <w:t xml:space="preserve">Peters, L., 2018. </w:t>
              </w:r>
              <w:r>
                <w:rPr>
                  <w:i/>
                  <w:iCs/>
                  <w:noProof/>
                  <w:lang w:val="en-US"/>
                </w:rPr>
                <w:t xml:space="preserve">The Guardian - Behind the Last Closed Door. </w:t>
              </w:r>
              <w:r>
                <w:rPr>
                  <w:noProof/>
                  <w:lang w:val="en-US"/>
                </w:rPr>
                <w:t xml:space="preserve">[Online] </w:t>
              </w:r>
              <w:r>
                <w:rPr>
                  <w:noProof/>
                  <w:lang w:val="en-US"/>
                </w:rPr>
                <w:br/>
                <w:t xml:space="preserve">Available at: </w:t>
              </w:r>
              <w:r>
                <w:rPr>
                  <w:noProof/>
                  <w:u w:val="single"/>
                  <w:lang w:val="en-US"/>
                </w:rPr>
                <w:t>https://www.theguardian.com/society/gallery/2008/sep/02/photography</w:t>
              </w:r>
              <w:r>
                <w:rPr>
                  <w:noProof/>
                  <w:lang w:val="en-US"/>
                </w:rPr>
                <w:br/>
                <w:t>[Accessed 02 01 2020].</w:t>
              </w:r>
            </w:p>
            <w:p w14:paraId="18F5211D" w14:textId="77777777" w:rsidR="00135DE1" w:rsidRDefault="00135DE1" w:rsidP="00135DE1">
              <w:pPr>
                <w:pStyle w:val="Bibliography"/>
                <w:rPr>
                  <w:noProof/>
                  <w:lang w:val="en-US"/>
                </w:rPr>
              </w:pPr>
              <w:r>
                <w:rPr>
                  <w:noProof/>
                  <w:lang w:val="en-US"/>
                </w:rPr>
                <w:t xml:space="preserve">RCAHMW, N/A. </w:t>
              </w:r>
              <w:r>
                <w:rPr>
                  <w:i/>
                  <w:iCs/>
                  <w:noProof/>
                  <w:lang w:val="en-US"/>
                </w:rPr>
                <w:t xml:space="preserve">Llwydcoed Cremetorium, Llwydcoed. </w:t>
              </w:r>
              <w:r>
                <w:rPr>
                  <w:noProof/>
                  <w:lang w:val="en-US"/>
                </w:rPr>
                <w:t xml:space="preserve">[Online] </w:t>
              </w:r>
              <w:r>
                <w:rPr>
                  <w:noProof/>
                  <w:lang w:val="en-US"/>
                </w:rPr>
                <w:br/>
                <w:t xml:space="preserve">Available at: </w:t>
              </w:r>
              <w:r>
                <w:rPr>
                  <w:noProof/>
                  <w:u w:val="single"/>
                  <w:lang w:val="en-US"/>
                </w:rPr>
                <w:t>https://www.coflein.gov.uk/en/site/405956/details/llwydcoed-crematorium-llwydcoed</w:t>
              </w:r>
            </w:p>
            <w:p w14:paraId="593E47CC" w14:textId="21070EF6" w:rsidR="00A661D2" w:rsidRPr="00BE4662" w:rsidRDefault="00E05FFD" w:rsidP="00135DE1">
              <w:r>
                <w:rPr>
                  <w:b/>
                  <w:bCs/>
                  <w:noProof/>
                </w:rPr>
                <w:fldChar w:fldCharType="end"/>
              </w:r>
            </w:p>
          </w:sdtContent>
        </w:sdt>
      </w:sdtContent>
    </w:sdt>
    <w:sdt>
      <w:sdtPr>
        <w:rPr>
          <w:rFonts w:asciiTheme="minorHAnsi" w:eastAsiaTheme="minorHAnsi" w:hAnsiTheme="minorHAnsi" w:cstheme="minorBidi"/>
          <w:color w:val="auto"/>
          <w:sz w:val="22"/>
          <w:szCs w:val="22"/>
          <w:lang w:val="en-GB"/>
        </w:rPr>
        <w:id w:val="-1608269558"/>
        <w:docPartObj>
          <w:docPartGallery w:val="Bibliographies"/>
          <w:docPartUnique/>
        </w:docPartObj>
      </w:sdtPr>
      <w:sdtEndPr/>
      <w:sdtContent>
        <w:p w14:paraId="72484645" w14:textId="11555C73" w:rsidR="00135DE1" w:rsidRPr="00135DE1" w:rsidRDefault="00E05FFD" w:rsidP="00135DE1">
          <w:pPr>
            <w:pStyle w:val="Heading1"/>
          </w:pPr>
          <w:r>
            <w:t>Bibliography</w:t>
          </w:r>
        </w:p>
        <w:sdt>
          <w:sdtPr>
            <w:id w:val="111145805"/>
            <w:bibliography/>
          </w:sdtPr>
          <w:sdtEndPr/>
          <w:sdtContent>
            <w:p w14:paraId="7756B74F" w14:textId="4F275858" w:rsidR="005A46AC" w:rsidRPr="005A46AC" w:rsidRDefault="005A46AC" w:rsidP="005A46AC">
              <w:pPr>
                <w:pStyle w:val="Bibliography"/>
              </w:pPr>
              <w:r>
                <w:t xml:space="preserve">NCT Heritage Services Ltd, N/A. St Elvan. [Online] Available at: </w:t>
              </w:r>
              <w:hyperlink r:id="rId23" w:history="1">
                <w:r w:rsidRPr="006655EF">
                  <w:rPr>
                    <w:rStyle w:val="Hyperlink"/>
                  </w:rPr>
                  <w:t>https://www.explorechurches.org/church/st-elvan-aberdare</w:t>
                </w:r>
              </w:hyperlink>
              <w:r>
                <w:t xml:space="preserve"> [Accessed 22 12 2019]</w:t>
              </w:r>
            </w:p>
            <w:p w14:paraId="7E5D2B24" w14:textId="2350822A" w:rsidR="005A46AC" w:rsidRDefault="005A46AC" w:rsidP="005C13ED">
              <w:proofErr w:type="spellStart"/>
              <w:r>
                <w:t>iBase</w:t>
              </w:r>
              <w:proofErr w:type="spellEnd"/>
              <w:r>
                <w:t xml:space="preserve"> Media Services Ltd, 2016. The Crematorium, </w:t>
              </w:r>
              <w:proofErr w:type="spellStart"/>
              <w:r>
                <w:t>Llwydcoed</w:t>
              </w:r>
              <w:proofErr w:type="spellEnd"/>
              <w:r>
                <w:t xml:space="preserve">. [Online] Available at: </w:t>
              </w:r>
              <w:hyperlink r:id="rId24" w:history="1">
                <w:r w:rsidRPr="006655EF">
                  <w:rPr>
                    <w:rStyle w:val="Hyperlink"/>
                  </w:rPr>
                  <w:t>https://archive.rctbc.gov.uk</w:t>
                </w:r>
              </w:hyperlink>
              <w:r>
                <w:t xml:space="preserve">  [Accessed 22 12 2019]</w:t>
              </w:r>
            </w:p>
            <w:p w14:paraId="360A4EE6" w14:textId="77777777" w:rsidR="00A661D2" w:rsidRDefault="005A46AC" w:rsidP="00D44A07">
              <w:r w:rsidRPr="005A46AC">
                <w:lastRenderedPageBreak/>
                <w:t>RCAHMW, N/A. St El</w:t>
              </w:r>
              <w:r>
                <w:t>van’s Church, Foundry Town, Aberdare</w:t>
              </w:r>
              <w:r w:rsidR="003D1B8F">
                <w:t xml:space="preserve">. [Online] Available at: </w:t>
              </w:r>
              <w:hyperlink r:id="rId25" w:history="1">
                <w:r w:rsidR="003D1B8F" w:rsidRPr="006655EF">
                  <w:rPr>
                    <w:rStyle w:val="Hyperlink"/>
                  </w:rPr>
                  <w:t>https://cofein.gov.uk/en/site/13259/details/st-elvans-church-foundry-town-aberdare</w:t>
                </w:r>
              </w:hyperlink>
              <w:r w:rsidR="003D1B8F">
                <w:t xml:space="preserve"> </w:t>
              </w:r>
            </w:p>
          </w:sdtContent>
        </w:sdt>
        <w:p w14:paraId="090FE2C7" w14:textId="77777777" w:rsidR="00A661D2" w:rsidRDefault="00A661D2" w:rsidP="00A661D2">
          <w:pPr>
            <w:rPr>
              <w:b/>
              <w:bCs/>
              <w:sz w:val="24"/>
              <w:szCs w:val="24"/>
              <w:u w:val="single"/>
            </w:rPr>
          </w:pPr>
          <w:r>
            <w:t xml:space="preserve">RCT, 2008, Aberdare Conservation Area Appraisal and Management Plan. [Online] Available at: </w:t>
          </w:r>
          <w:hyperlink r:id="rId26" w:history="1">
            <w:r w:rsidRPr="00A661D2">
              <w:rPr>
                <w:rStyle w:val="Hyperlink"/>
                <w:sz w:val="24"/>
                <w:szCs w:val="24"/>
              </w:rPr>
              <w:t>https://www.rctcbc.gov.uk/EN/Resident/PlanningandBuildingControl/Conservation/relateddocsconservationappraisals/AberdareConservationAreaAppraisalandManagementPlan.pd</w:t>
            </w:r>
            <w:r w:rsidRPr="005C13ED">
              <w:rPr>
                <w:rStyle w:val="Hyperlink"/>
                <w:b/>
                <w:bCs/>
                <w:sz w:val="24"/>
                <w:szCs w:val="24"/>
              </w:rPr>
              <w:t>f</w:t>
            </w:r>
          </w:hyperlink>
          <w:r w:rsidRPr="005C13ED">
            <w:rPr>
              <w:b/>
              <w:bCs/>
              <w:sz w:val="24"/>
              <w:szCs w:val="24"/>
              <w:u w:val="single"/>
            </w:rPr>
            <w:t xml:space="preserve"> </w:t>
          </w:r>
        </w:p>
        <w:p w14:paraId="6FB09156" w14:textId="417BAA1C" w:rsidR="00E05FFD" w:rsidRPr="00D44A07" w:rsidRDefault="009755E5" w:rsidP="00D44A07"/>
      </w:sdtContent>
    </w:sdt>
    <w:p w14:paraId="4D928DBA" w14:textId="0A53F99B" w:rsidR="00E05FFD" w:rsidRDefault="00E05FFD" w:rsidP="00B471EF">
      <w:pPr>
        <w:rPr>
          <w:b/>
          <w:bCs/>
          <w:sz w:val="32"/>
          <w:szCs w:val="32"/>
          <w:u w:val="single"/>
        </w:rPr>
      </w:pPr>
      <w:bookmarkStart w:id="0" w:name="_GoBack"/>
      <w:bookmarkEnd w:id="0"/>
    </w:p>
    <w:p w14:paraId="46024FA3" w14:textId="77777777" w:rsidR="00E05FFD" w:rsidRPr="00E05FFD" w:rsidRDefault="00E05FFD" w:rsidP="00F453B1">
      <w:pPr>
        <w:rPr>
          <w:b/>
          <w:bCs/>
          <w:sz w:val="32"/>
          <w:szCs w:val="32"/>
          <w:u w:val="single"/>
        </w:rPr>
      </w:pPr>
    </w:p>
    <w:sectPr w:rsidR="00E05FFD" w:rsidRPr="00E05FFD" w:rsidSect="005A46AC">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2BDFBD" w14:textId="77777777" w:rsidR="009755E5" w:rsidRDefault="009755E5" w:rsidP="00BA52B3">
      <w:pPr>
        <w:spacing w:after="0" w:line="240" w:lineRule="auto"/>
      </w:pPr>
      <w:r>
        <w:separator/>
      </w:r>
    </w:p>
  </w:endnote>
  <w:endnote w:type="continuationSeparator" w:id="0">
    <w:p w14:paraId="76FCFB51" w14:textId="77777777" w:rsidR="009755E5" w:rsidRDefault="009755E5" w:rsidP="00BA5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3944642"/>
      <w:docPartObj>
        <w:docPartGallery w:val="Page Numbers (Bottom of Page)"/>
        <w:docPartUnique/>
      </w:docPartObj>
    </w:sdtPr>
    <w:sdtEndPr>
      <w:rPr>
        <w:color w:val="7F7F7F" w:themeColor="background1" w:themeShade="7F"/>
        <w:spacing w:val="60"/>
      </w:rPr>
    </w:sdtEndPr>
    <w:sdtContent>
      <w:p w14:paraId="4C2C1398" w14:textId="4737D13B" w:rsidR="00B471EF" w:rsidRDefault="00B471E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A7EE283" w14:textId="77777777" w:rsidR="00B471EF" w:rsidRDefault="00B471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2ED564" w14:textId="77777777" w:rsidR="009755E5" w:rsidRDefault="009755E5" w:rsidP="00BA52B3">
      <w:pPr>
        <w:spacing w:after="0" w:line="240" w:lineRule="auto"/>
      </w:pPr>
      <w:r>
        <w:separator/>
      </w:r>
    </w:p>
  </w:footnote>
  <w:footnote w:type="continuationSeparator" w:id="0">
    <w:p w14:paraId="07E2BCF3" w14:textId="77777777" w:rsidR="009755E5" w:rsidRDefault="009755E5" w:rsidP="00BA5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BA93EE" w14:textId="5EAA4AD9" w:rsidR="00BA52B3" w:rsidRDefault="009755E5">
    <w:pPr>
      <w:pStyle w:val="Header"/>
      <w:jc w:val="right"/>
      <w:rPr>
        <w:color w:val="4472C4" w:themeColor="accent1"/>
      </w:rPr>
    </w:pPr>
    <w:sdt>
      <w:sdtPr>
        <w:rPr>
          <w:color w:val="4472C4" w:themeColor="accent1"/>
        </w:rPr>
        <w:alias w:val="Title"/>
        <w:tag w:val=""/>
        <w:id w:val="664756013"/>
        <w:placeholder>
          <w:docPart w:val="0FAC23B3D71A46F9B6B315C72A6B0D52"/>
        </w:placeholder>
        <w:dataBinding w:prefixMappings="xmlns:ns0='http://purl.org/dc/elements/1.1/' xmlns:ns1='http://schemas.openxmlformats.org/package/2006/metadata/core-properties' " w:xpath="/ns1:coreProperties[1]/ns0:title[1]" w:storeItemID="{6C3C8BC8-F283-45AE-878A-BAB7291924A1}"/>
        <w:text/>
      </w:sdtPr>
      <w:sdtEndPr/>
      <w:sdtContent>
        <w:r w:rsidR="00BA52B3">
          <w:rPr>
            <w:color w:val="4472C4" w:themeColor="accent1"/>
          </w:rPr>
          <w:t>Analysis of Two Local Buildings</w:t>
        </w:r>
      </w:sdtContent>
    </w:sdt>
    <w:r w:rsidR="00BA52B3">
      <w:rPr>
        <w:color w:val="4472C4" w:themeColor="accent1"/>
      </w:rPr>
      <w:t xml:space="preserve"> | </w:t>
    </w:r>
    <w:sdt>
      <w:sdtPr>
        <w:rPr>
          <w:color w:val="4472C4" w:themeColor="accent1"/>
        </w:rPr>
        <w:alias w:val="Author"/>
        <w:tag w:val=""/>
        <w:id w:val="-1677181147"/>
        <w:placeholder>
          <w:docPart w:val="A1375ECCC370403287FBEEA3803504A4"/>
        </w:placeholder>
        <w:dataBinding w:prefixMappings="xmlns:ns0='http://purl.org/dc/elements/1.1/' xmlns:ns1='http://schemas.openxmlformats.org/package/2006/metadata/core-properties' " w:xpath="/ns1:coreProperties[1]/ns0:creator[1]" w:storeItemID="{6C3C8BC8-F283-45AE-878A-BAB7291924A1}"/>
        <w:text/>
      </w:sdtPr>
      <w:sdtEndPr/>
      <w:sdtContent>
        <w:r w:rsidR="00BA52B3">
          <w:rPr>
            <w:color w:val="4472C4" w:themeColor="accent1"/>
          </w:rPr>
          <w:t>Brandon Roberts (1900104)</w:t>
        </w:r>
      </w:sdtContent>
    </w:sdt>
  </w:p>
  <w:p w14:paraId="2A94BFA9" w14:textId="77777777" w:rsidR="00BA52B3" w:rsidRDefault="00BA5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D82313"/>
    <w:multiLevelType w:val="hybridMultilevel"/>
    <w:tmpl w:val="B680B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D02"/>
    <w:rsid w:val="000041C6"/>
    <w:rsid w:val="000A59BF"/>
    <w:rsid w:val="000C1A61"/>
    <w:rsid w:val="000D1232"/>
    <w:rsid w:val="001029AF"/>
    <w:rsid w:val="00125FEB"/>
    <w:rsid w:val="00135DE1"/>
    <w:rsid w:val="00136ACA"/>
    <w:rsid w:val="00161ED3"/>
    <w:rsid w:val="001919C3"/>
    <w:rsid w:val="00193F88"/>
    <w:rsid w:val="001C4907"/>
    <w:rsid w:val="00214694"/>
    <w:rsid w:val="00217E57"/>
    <w:rsid w:val="00232013"/>
    <w:rsid w:val="00251F81"/>
    <w:rsid w:val="00272AE5"/>
    <w:rsid w:val="002B45C6"/>
    <w:rsid w:val="002D1C9E"/>
    <w:rsid w:val="002E457E"/>
    <w:rsid w:val="002F2ECD"/>
    <w:rsid w:val="00326C17"/>
    <w:rsid w:val="0035362F"/>
    <w:rsid w:val="003D1B8F"/>
    <w:rsid w:val="003E2BD5"/>
    <w:rsid w:val="00407C53"/>
    <w:rsid w:val="00434B25"/>
    <w:rsid w:val="004866F8"/>
    <w:rsid w:val="004E39A7"/>
    <w:rsid w:val="00537D4C"/>
    <w:rsid w:val="00573DA4"/>
    <w:rsid w:val="00597DCF"/>
    <w:rsid w:val="005A46AC"/>
    <w:rsid w:val="005C13ED"/>
    <w:rsid w:val="00601E4D"/>
    <w:rsid w:val="006153BB"/>
    <w:rsid w:val="006355EA"/>
    <w:rsid w:val="006E6633"/>
    <w:rsid w:val="00724EF4"/>
    <w:rsid w:val="007259A8"/>
    <w:rsid w:val="007334E6"/>
    <w:rsid w:val="0073426A"/>
    <w:rsid w:val="00787A61"/>
    <w:rsid w:val="00790A32"/>
    <w:rsid w:val="007B24EA"/>
    <w:rsid w:val="007B31CB"/>
    <w:rsid w:val="007C3AC3"/>
    <w:rsid w:val="007D1C66"/>
    <w:rsid w:val="007D2D16"/>
    <w:rsid w:val="008060BE"/>
    <w:rsid w:val="00814F31"/>
    <w:rsid w:val="00842465"/>
    <w:rsid w:val="008519B9"/>
    <w:rsid w:val="0085431C"/>
    <w:rsid w:val="008673C1"/>
    <w:rsid w:val="00877948"/>
    <w:rsid w:val="008D7AAB"/>
    <w:rsid w:val="008E1619"/>
    <w:rsid w:val="008F2DDD"/>
    <w:rsid w:val="009541B1"/>
    <w:rsid w:val="00956C10"/>
    <w:rsid w:val="009755E5"/>
    <w:rsid w:val="009A2553"/>
    <w:rsid w:val="00A375FC"/>
    <w:rsid w:val="00A561AA"/>
    <w:rsid w:val="00A661D2"/>
    <w:rsid w:val="00A83B65"/>
    <w:rsid w:val="00A97C58"/>
    <w:rsid w:val="00AB25B0"/>
    <w:rsid w:val="00AD51BE"/>
    <w:rsid w:val="00B352A1"/>
    <w:rsid w:val="00B471EF"/>
    <w:rsid w:val="00B72998"/>
    <w:rsid w:val="00BA52B3"/>
    <w:rsid w:val="00BB062E"/>
    <w:rsid w:val="00BB3B97"/>
    <w:rsid w:val="00BE4662"/>
    <w:rsid w:val="00BF1A4B"/>
    <w:rsid w:val="00C1407D"/>
    <w:rsid w:val="00C60980"/>
    <w:rsid w:val="00C7540D"/>
    <w:rsid w:val="00C77B21"/>
    <w:rsid w:val="00CC6FF7"/>
    <w:rsid w:val="00CE3193"/>
    <w:rsid w:val="00D35147"/>
    <w:rsid w:val="00D44A07"/>
    <w:rsid w:val="00D84D02"/>
    <w:rsid w:val="00DD6E61"/>
    <w:rsid w:val="00E02E38"/>
    <w:rsid w:val="00E0550F"/>
    <w:rsid w:val="00E05FFD"/>
    <w:rsid w:val="00E25EF9"/>
    <w:rsid w:val="00F01895"/>
    <w:rsid w:val="00F3032A"/>
    <w:rsid w:val="00F32344"/>
    <w:rsid w:val="00F453B1"/>
    <w:rsid w:val="00FA49A6"/>
    <w:rsid w:val="00FC6916"/>
    <w:rsid w:val="00FD6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745F2"/>
  <w15:chartTrackingRefBased/>
  <w15:docId w15:val="{8C059F7D-11BC-449B-AEA3-C58812C1B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FF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5FFD"/>
    <w:rPr>
      <w:color w:val="0563C1" w:themeColor="hyperlink"/>
      <w:u w:val="single"/>
    </w:rPr>
  </w:style>
  <w:style w:type="character" w:styleId="UnresolvedMention">
    <w:name w:val="Unresolved Mention"/>
    <w:basedOn w:val="DefaultParagraphFont"/>
    <w:uiPriority w:val="99"/>
    <w:semiHidden/>
    <w:unhideWhenUsed/>
    <w:rsid w:val="00E05FFD"/>
    <w:rPr>
      <w:color w:val="605E5C"/>
      <w:shd w:val="clear" w:color="auto" w:fill="E1DFDD"/>
    </w:rPr>
  </w:style>
  <w:style w:type="paragraph" w:styleId="ListParagraph">
    <w:name w:val="List Paragraph"/>
    <w:basedOn w:val="Normal"/>
    <w:uiPriority w:val="34"/>
    <w:qFormat/>
    <w:rsid w:val="00E05FFD"/>
    <w:pPr>
      <w:ind w:left="720"/>
      <w:contextualSpacing/>
    </w:pPr>
  </w:style>
  <w:style w:type="character" w:customStyle="1" w:styleId="Heading1Char">
    <w:name w:val="Heading 1 Char"/>
    <w:basedOn w:val="DefaultParagraphFont"/>
    <w:link w:val="Heading1"/>
    <w:uiPriority w:val="9"/>
    <w:rsid w:val="00E05FF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C13ED"/>
  </w:style>
  <w:style w:type="character" w:styleId="FollowedHyperlink">
    <w:name w:val="FollowedHyperlink"/>
    <w:basedOn w:val="DefaultParagraphFont"/>
    <w:uiPriority w:val="99"/>
    <w:semiHidden/>
    <w:unhideWhenUsed/>
    <w:rsid w:val="004866F8"/>
    <w:rPr>
      <w:color w:val="954F72" w:themeColor="followedHyperlink"/>
      <w:u w:val="single"/>
    </w:rPr>
  </w:style>
  <w:style w:type="paragraph" w:styleId="Caption">
    <w:name w:val="caption"/>
    <w:basedOn w:val="Normal"/>
    <w:next w:val="Normal"/>
    <w:uiPriority w:val="35"/>
    <w:unhideWhenUsed/>
    <w:qFormat/>
    <w:rsid w:val="004866F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A5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2B3"/>
  </w:style>
  <w:style w:type="paragraph" w:styleId="Footer">
    <w:name w:val="footer"/>
    <w:basedOn w:val="Normal"/>
    <w:link w:val="FooterChar"/>
    <w:uiPriority w:val="99"/>
    <w:unhideWhenUsed/>
    <w:rsid w:val="00BA52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5773">
      <w:bodyDiv w:val="1"/>
      <w:marLeft w:val="0"/>
      <w:marRight w:val="0"/>
      <w:marTop w:val="0"/>
      <w:marBottom w:val="0"/>
      <w:divBdr>
        <w:top w:val="none" w:sz="0" w:space="0" w:color="auto"/>
        <w:left w:val="none" w:sz="0" w:space="0" w:color="auto"/>
        <w:bottom w:val="none" w:sz="0" w:space="0" w:color="auto"/>
        <w:right w:val="none" w:sz="0" w:space="0" w:color="auto"/>
      </w:divBdr>
    </w:div>
    <w:div w:id="15860679">
      <w:bodyDiv w:val="1"/>
      <w:marLeft w:val="0"/>
      <w:marRight w:val="0"/>
      <w:marTop w:val="0"/>
      <w:marBottom w:val="0"/>
      <w:divBdr>
        <w:top w:val="none" w:sz="0" w:space="0" w:color="auto"/>
        <w:left w:val="none" w:sz="0" w:space="0" w:color="auto"/>
        <w:bottom w:val="none" w:sz="0" w:space="0" w:color="auto"/>
        <w:right w:val="none" w:sz="0" w:space="0" w:color="auto"/>
      </w:divBdr>
    </w:div>
    <w:div w:id="31850719">
      <w:bodyDiv w:val="1"/>
      <w:marLeft w:val="0"/>
      <w:marRight w:val="0"/>
      <w:marTop w:val="0"/>
      <w:marBottom w:val="0"/>
      <w:divBdr>
        <w:top w:val="none" w:sz="0" w:space="0" w:color="auto"/>
        <w:left w:val="none" w:sz="0" w:space="0" w:color="auto"/>
        <w:bottom w:val="none" w:sz="0" w:space="0" w:color="auto"/>
        <w:right w:val="none" w:sz="0" w:space="0" w:color="auto"/>
      </w:divBdr>
    </w:div>
    <w:div w:id="32852412">
      <w:bodyDiv w:val="1"/>
      <w:marLeft w:val="0"/>
      <w:marRight w:val="0"/>
      <w:marTop w:val="0"/>
      <w:marBottom w:val="0"/>
      <w:divBdr>
        <w:top w:val="none" w:sz="0" w:space="0" w:color="auto"/>
        <w:left w:val="none" w:sz="0" w:space="0" w:color="auto"/>
        <w:bottom w:val="none" w:sz="0" w:space="0" w:color="auto"/>
        <w:right w:val="none" w:sz="0" w:space="0" w:color="auto"/>
      </w:divBdr>
    </w:div>
    <w:div w:id="39550685">
      <w:bodyDiv w:val="1"/>
      <w:marLeft w:val="0"/>
      <w:marRight w:val="0"/>
      <w:marTop w:val="0"/>
      <w:marBottom w:val="0"/>
      <w:divBdr>
        <w:top w:val="none" w:sz="0" w:space="0" w:color="auto"/>
        <w:left w:val="none" w:sz="0" w:space="0" w:color="auto"/>
        <w:bottom w:val="none" w:sz="0" w:space="0" w:color="auto"/>
        <w:right w:val="none" w:sz="0" w:space="0" w:color="auto"/>
      </w:divBdr>
    </w:div>
    <w:div w:id="49229747">
      <w:bodyDiv w:val="1"/>
      <w:marLeft w:val="0"/>
      <w:marRight w:val="0"/>
      <w:marTop w:val="0"/>
      <w:marBottom w:val="0"/>
      <w:divBdr>
        <w:top w:val="none" w:sz="0" w:space="0" w:color="auto"/>
        <w:left w:val="none" w:sz="0" w:space="0" w:color="auto"/>
        <w:bottom w:val="none" w:sz="0" w:space="0" w:color="auto"/>
        <w:right w:val="none" w:sz="0" w:space="0" w:color="auto"/>
      </w:divBdr>
    </w:div>
    <w:div w:id="89736706">
      <w:bodyDiv w:val="1"/>
      <w:marLeft w:val="0"/>
      <w:marRight w:val="0"/>
      <w:marTop w:val="0"/>
      <w:marBottom w:val="0"/>
      <w:divBdr>
        <w:top w:val="none" w:sz="0" w:space="0" w:color="auto"/>
        <w:left w:val="none" w:sz="0" w:space="0" w:color="auto"/>
        <w:bottom w:val="none" w:sz="0" w:space="0" w:color="auto"/>
        <w:right w:val="none" w:sz="0" w:space="0" w:color="auto"/>
      </w:divBdr>
    </w:div>
    <w:div w:id="121190482">
      <w:bodyDiv w:val="1"/>
      <w:marLeft w:val="0"/>
      <w:marRight w:val="0"/>
      <w:marTop w:val="0"/>
      <w:marBottom w:val="0"/>
      <w:divBdr>
        <w:top w:val="none" w:sz="0" w:space="0" w:color="auto"/>
        <w:left w:val="none" w:sz="0" w:space="0" w:color="auto"/>
        <w:bottom w:val="none" w:sz="0" w:space="0" w:color="auto"/>
        <w:right w:val="none" w:sz="0" w:space="0" w:color="auto"/>
      </w:divBdr>
    </w:div>
    <w:div w:id="128520796">
      <w:bodyDiv w:val="1"/>
      <w:marLeft w:val="0"/>
      <w:marRight w:val="0"/>
      <w:marTop w:val="0"/>
      <w:marBottom w:val="0"/>
      <w:divBdr>
        <w:top w:val="none" w:sz="0" w:space="0" w:color="auto"/>
        <w:left w:val="none" w:sz="0" w:space="0" w:color="auto"/>
        <w:bottom w:val="none" w:sz="0" w:space="0" w:color="auto"/>
        <w:right w:val="none" w:sz="0" w:space="0" w:color="auto"/>
      </w:divBdr>
    </w:div>
    <w:div w:id="135150775">
      <w:bodyDiv w:val="1"/>
      <w:marLeft w:val="0"/>
      <w:marRight w:val="0"/>
      <w:marTop w:val="0"/>
      <w:marBottom w:val="0"/>
      <w:divBdr>
        <w:top w:val="none" w:sz="0" w:space="0" w:color="auto"/>
        <w:left w:val="none" w:sz="0" w:space="0" w:color="auto"/>
        <w:bottom w:val="none" w:sz="0" w:space="0" w:color="auto"/>
        <w:right w:val="none" w:sz="0" w:space="0" w:color="auto"/>
      </w:divBdr>
    </w:div>
    <w:div w:id="139344009">
      <w:bodyDiv w:val="1"/>
      <w:marLeft w:val="0"/>
      <w:marRight w:val="0"/>
      <w:marTop w:val="0"/>
      <w:marBottom w:val="0"/>
      <w:divBdr>
        <w:top w:val="none" w:sz="0" w:space="0" w:color="auto"/>
        <w:left w:val="none" w:sz="0" w:space="0" w:color="auto"/>
        <w:bottom w:val="none" w:sz="0" w:space="0" w:color="auto"/>
        <w:right w:val="none" w:sz="0" w:space="0" w:color="auto"/>
      </w:divBdr>
    </w:div>
    <w:div w:id="145517189">
      <w:bodyDiv w:val="1"/>
      <w:marLeft w:val="0"/>
      <w:marRight w:val="0"/>
      <w:marTop w:val="0"/>
      <w:marBottom w:val="0"/>
      <w:divBdr>
        <w:top w:val="none" w:sz="0" w:space="0" w:color="auto"/>
        <w:left w:val="none" w:sz="0" w:space="0" w:color="auto"/>
        <w:bottom w:val="none" w:sz="0" w:space="0" w:color="auto"/>
        <w:right w:val="none" w:sz="0" w:space="0" w:color="auto"/>
      </w:divBdr>
    </w:div>
    <w:div w:id="156506715">
      <w:bodyDiv w:val="1"/>
      <w:marLeft w:val="0"/>
      <w:marRight w:val="0"/>
      <w:marTop w:val="0"/>
      <w:marBottom w:val="0"/>
      <w:divBdr>
        <w:top w:val="none" w:sz="0" w:space="0" w:color="auto"/>
        <w:left w:val="none" w:sz="0" w:space="0" w:color="auto"/>
        <w:bottom w:val="none" w:sz="0" w:space="0" w:color="auto"/>
        <w:right w:val="none" w:sz="0" w:space="0" w:color="auto"/>
      </w:divBdr>
    </w:div>
    <w:div w:id="164563680">
      <w:bodyDiv w:val="1"/>
      <w:marLeft w:val="0"/>
      <w:marRight w:val="0"/>
      <w:marTop w:val="0"/>
      <w:marBottom w:val="0"/>
      <w:divBdr>
        <w:top w:val="none" w:sz="0" w:space="0" w:color="auto"/>
        <w:left w:val="none" w:sz="0" w:space="0" w:color="auto"/>
        <w:bottom w:val="none" w:sz="0" w:space="0" w:color="auto"/>
        <w:right w:val="none" w:sz="0" w:space="0" w:color="auto"/>
      </w:divBdr>
    </w:div>
    <w:div w:id="203711184">
      <w:bodyDiv w:val="1"/>
      <w:marLeft w:val="0"/>
      <w:marRight w:val="0"/>
      <w:marTop w:val="0"/>
      <w:marBottom w:val="0"/>
      <w:divBdr>
        <w:top w:val="none" w:sz="0" w:space="0" w:color="auto"/>
        <w:left w:val="none" w:sz="0" w:space="0" w:color="auto"/>
        <w:bottom w:val="none" w:sz="0" w:space="0" w:color="auto"/>
        <w:right w:val="none" w:sz="0" w:space="0" w:color="auto"/>
      </w:divBdr>
    </w:div>
    <w:div w:id="221184897">
      <w:bodyDiv w:val="1"/>
      <w:marLeft w:val="0"/>
      <w:marRight w:val="0"/>
      <w:marTop w:val="0"/>
      <w:marBottom w:val="0"/>
      <w:divBdr>
        <w:top w:val="none" w:sz="0" w:space="0" w:color="auto"/>
        <w:left w:val="none" w:sz="0" w:space="0" w:color="auto"/>
        <w:bottom w:val="none" w:sz="0" w:space="0" w:color="auto"/>
        <w:right w:val="none" w:sz="0" w:space="0" w:color="auto"/>
      </w:divBdr>
    </w:div>
    <w:div w:id="226041831">
      <w:bodyDiv w:val="1"/>
      <w:marLeft w:val="0"/>
      <w:marRight w:val="0"/>
      <w:marTop w:val="0"/>
      <w:marBottom w:val="0"/>
      <w:divBdr>
        <w:top w:val="none" w:sz="0" w:space="0" w:color="auto"/>
        <w:left w:val="none" w:sz="0" w:space="0" w:color="auto"/>
        <w:bottom w:val="none" w:sz="0" w:space="0" w:color="auto"/>
        <w:right w:val="none" w:sz="0" w:space="0" w:color="auto"/>
      </w:divBdr>
    </w:div>
    <w:div w:id="270748928">
      <w:bodyDiv w:val="1"/>
      <w:marLeft w:val="0"/>
      <w:marRight w:val="0"/>
      <w:marTop w:val="0"/>
      <w:marBottom w:val="0"/>
      <w:divBdr>
        <w:top w:val="none" w:sz="0" w:space="0" w:color="auto"/>
        <w:left w:val="none" w:sz="0" w:space="0" w:color="auto"/>
        <w:bottom w:val="none" w:sz="0" w:space="0" w:color="auto"/>
        <w:right w:val="none" w:sz="0" w:space="0" w:color="auto"/>
      </w:divBdr>
    </w:div>
    <w:div w:id="281692906">
      <w:bodyDiv w:val="1"/>
      <w:marLeft w:val="0"/>
      <w:marRight w:val="0"/>
      <w:marTop w:val="0"/>
      <w:marBottom w:val="0"/>
      <w:divBdr>
        <w:top w:val="none" w:sz="0" w:space="0" w:color="auto"/>
        <w:left w:val="none" w:sz="0" w:space="0" w:color="auto"/>
        <w:bottom w:val="none" w:sz="0" w:space="0" w:color="auto"/>
        <w:right w:val="none" w:sz="0" w:space="0" w:color="auto"/>
      </w:divBdr>
    </w:div>
    <w:div w:id="284779700">
      <w:bodyDiv w:val="1"/>
      <w:marLeft w:val="0"/>
      <w:marRight w:val="0"/>
      <w:marTop w:val="0"/>
      <w:marBottom w:val="0"/>
      <w:divBdr>
        <w:top w:val="none" w:sz="0" w:space="0" w:color="auto"/>
        <w:left w:val="none" w:sz="0" w:space="0" w:color="auto"/>
        <w:bottom w:val="none" w:sz="0" w:space="0" w:color="auto"/>
        <w:right w:val="none" w:sz="0" w:space="0" w:color="auto"/>
      </w:divBdr>
    </w:div>
    <w:div w:id="287128633">
      <w:bodyDiv w:val="1"/>
      <w:marLeft w:val="0"/>
      <w:marRight w:val="0"/>
      <w:marTop w:val="0"/>
      <w:marBottom w:val="0"/>
      <w:divBdr>
        <w:top w:val="none" w:sz="0" w:space="0" w:color="auto"/>
        <w:left w:val="none" w:sz="0" w:space="0" w:color="auto"/>
        <w:bottom w:val="none" w:sz="0" w:space="0" w:color="auto"/>
        <w:right w:val="none" w:sz="0" w:space="0" w:color="auto"/>
      </w:divBdr>
    </w:div>
    <w:div w:id="292252504">
      <w:bodyDiv w:val="1"/>
      <w:marLeft w:val="0"/>
      <w:marRight w:val="0"/>
      <w:marTop w:val="0"/>
      <w:marBottom w:val="0"/>
      <w:divBdr>
        <w:top w:val="none" w:sz="0" w:space="0" w:color="auto"/>
        <w:left w:val="none" w:sz="0" w:space="0" w:color="auto"/>
        <w:bottom w:val="none" w:sz="0" w:space="0" w:color="auto"/>
        <w:right w:val="none" w:sz="0" w:space="0" w:color="auto"/>
      </w:divBdr>
    </w:div>
    <w:div w:id="297345356">
      <w:bodyDiv w:val="1"/>
      <w:marLeft w:val="0"/>
      <w:marRight w:val="0"/>
      <w:marTop w:val="0"/>
      <w:marBottom w:val="0"/>
      <w:divBdr>
        <w:top w:val="none" w:sz="0" w:space="0" w:color="auto"/>
        <w:left w:val="none" w:sz="0" w:space="0" w:color="auto"/>
        <w:bottom w:val="none" w:sz="0" w:space="0" w:color="auto"/>
        <w:right w:val="none" w:sz="0" w:space="0" w:color="auto"/>
      </w:divBdr>
    </w:div>
    <w:div w:id="302000783">
      <w:bodyDiv w:val="1"/>
      <w:marLeft w:val="0"/>
      <w:marRight w:val="0"/>
      <w:marTop w:val="0"/>
      <w:marBottom w:val="0"/>
      <w:divBdr>
        <w:top w:val="none" w:sz="0" w:space="0" w:color="auto"/>
        <w:left w:val="none" w:sz="0" w:space="0" w:color="auto"/>
        <w:bottom w:val="none" w:sz="0" w:space="0" w:color="auto"/>
        <w:right w:val="none" w:sz="0" w:space="0" w:color="auto"/>
      </w:divBdr>
    </w:div>
    <w:div w:id="302467288">
      <w:bodyDiv w:val="1"/>
      <w:marLeft w:val="0"/>
      <w:marRight w:val="0"/>
      <w:marTop w:val="0"/>
      <w:marBottom w:val="0"/>
      <w:divBdr>
        <w:top w:val="none" w:sz="0" w:space="0" w:color="auto"/>
        <w:left w:val="none" w:sz="0" w:space="0" w:color="auto"/>
        <w:bottom w:val="none" w:sz="0" w:space="0" w:color="auto"/>
        <w:right w:val="none" w:sz="0" w:space="0" w:color="auto"/>
      </w:divBdr>
    </w:div>
    <w:div w:id="315108616">
      <w:bodyDiv w:val="1"/>
      <w:marLeft w:val="0"/>
      <w:marRight w:val="0"/>
      <w:marTop w:val="0"/>
      <w:marBottom w:val="0"/>
      <w:divBdr>
        <w:top w:val="none" w:sz="0" w:space="0" w:color="auto"/>
        <w:left w:val="none" w:sz="0" w:space="0" w:color="auto"/>
        <w:bottom w:val="none" w:sz="0" w:space="0" w:color="auto"/>
        <w:right w:val="none" w:sz="0" w:space="0" w:color="auto"/>
      </w:divBdr>
    </w:div>
    <w:div w:id="318460147">
      <w:bodyDiv w:val="1"/>
      <w:marLeft w:val="0"/>
      <w:marRight w:val="0"/>
      <w:marTop w:val="0"/>
      <w:marBottom w:val="0"/>
      <w:divBdr>
        <w:top w:val="none" w:sz="0" w:space="0" w:color="auto"/>
        <w:left w:val="none" w:sz="0" w:space="0" w:color="auto"/>
        <w:bottom w:val="none" w:sz="0" w:space="0" w:color="auto"/>
        <w:right w:val="none" w:sz="0" w:space="0" w:color="auto"/>
      </w:divBdr>
    </w:div>
    <w:div w:id="341051933">
      <w:bodyDiv w:val="1"/>
      <w:marLeft w:val="0"/>
      <w:marRight w:val="0"/>
      <w:marTop w:val="0"/>
      <w:marBottom w:val="0"/>
      <w:divBdr>
        <w:top w:val="none" w:sz="0" w:space="0" w:color="auto"/>
        <w:left w:val="none" w:sz="0" w:space="0" w:color="auto"/>
        <w:bottom w:val="none" w:sz="0" w:space="0" w:color="auto"/>
        <w:right w:val="none" w:sz="0" w:space="0" w:color="auto"/>
      </w:divBdr>
    </w:div>
    <w:div w:id="342588002">
      <w:bodyDiv w:val="1"/>
      <w:marLeft w:val="0"/>
      <w:marRight w:val="0"/>
      <w:marTop w:val="0"/>
      <w:marBottom w:val="0"/>
      <w:divBdr>
        <w:top w:val="none" w:sz="0" w:space="0" w:color="auto"/>
        <w:left w:val="none" w:sz="0" w:space="0" w:color="auto"/>
        <w:bottom w:val="none" w:sz="0" w:space="0" w:color="auto"/>
        <w:right w:val="none" w:sz="0" w:space="0" w:color="auto"/>
      </w:divBdr>
    </w:div>
    <w:div w:id="343363154">
      <w:bodyDiv w:val="1"/>
      <w:marLeft w:val="0"/>
      <w:marRight w:val="0"/>
      <w:marTop w:val="0"/>
      <w:marBottom w:val="0"/>
      <w:divBdr>
        <w:top w:val="none" w:sz="0" w:space="0" w:color="auto"/>
        <w:left w:val="none" w:sz="0" w:space="0" w:color="auto"/>
        <w:bottom w:val="none" w:sz="0" w:space="0" w:color="auto"/>
        <w:right w:val="none" w:sz="0" w:space="0" w:color="auto"/>
      </w:divBdr>
    </w:div>
    <w:div w:id="347413325">
      <w:bodyDiv w:val="1"/>
      <w:marLeft w:val="0"/>
      <w:marRight w:val="0"/>
      <w:marTop w:val="0"/>
      <w:marBottom w:val="0"/>
      <w:divBdr>
        <w:top w:val="none" w:sz="0" w:space="0" w:color="auto"/>
        <w:left w:val="none" w:sz="0" w:space="0" w:color="auto"/>
        <w:bottom w:val="none" w:sz="0" w:space="0" w:color="auto"/>
        <w:right w:val="none" w:sz="0" w:space="0" w:color="auto"/>
      </w:divBdr>
    </w:div>
    <w:div w:id="379478379">
      <w:bodyDiv w:val="1"/>
      <w:marLeft w:val="0"/>
      <w:marRight w:val="0"/>
      <w:marTop w:val="0"/>
      <w:marBottom w:val="0"/>
      <w:divBdr>
        <w:top w:val="none" w:sz="0" w:space="0" w:color="auto"/>
        <w:left w:val="none" w:sz="0" w:space="0" w:color="auto"/>
        <w:bottom w:val="none" w:sz="0" w:space="0" w:color="auto"/>
        <w:right w:val="none" w:sz="0" w:space="0" w:color="auto"/>
      </w:divBdr>
    </w:div>
    <w:div w:id="425540254">
      <w:bodyDiv w:val="1"/>
      <w:marLeft w:val="0"/>
      <w:marRight w:val="0"/>
      <w:marTop w:val="0"/>
      <w:marBottom w:val="0"/>
      <w:divBdr>
        <w:top w:val="none" w:sz="0" w:space="0" w:color="auto"/>
        <w:left w:val="none" w:sz="0" w:space="0" w:color="auto"/>
        <w:bottom w:val="none" w:sz="0" w:space="0" w:color="auto"/>
        <w:right w:val="none" w:sz="0" w:space="0" w:color="auto"/>
      </w:divBdr>
    </w:div>
    <w:div w:id="436608766">
      <w:bodyDiv w:val="1"/>
      <w:marLeft w:val="0"/>
      <w:marRight w:val="0"/>
      <w:marTop w:val="0"/>
      <w:marBottom w:val="0"/>
      <w:divBdr>
        <w:top w:val="none" w:sz="0" w:space="0" w:color="auto"/>
        <w:left w:val="none" w:sz="0" w:space="0" w:color="auto"/>
        <w:bottom w:val="none" w:sz="0" w:space="0" w:color="auto"/>
        <w:right w:val="none" w:sz="0" w:space="0" w:color="auto"/>
      </w:divBdr>
    </w:div>
    <w:div w:id="439450894">
      <w:bodyDiv w:val="1"/>
      <w:marLeft w:val="0"/>
      <w:marRight w:val="0"/>
      <w:marTop w:val="0"/>
      <w:marBottom w:val="0"/>
      <w:divBdr>
        <w:top w:val="none" w:sz="0" w:space="0" w:color="auto"/>
        <w:left w:val="none" w:sz="0" w:space="0" w:color="auto"/>
        <w:bottom w:val="none" w:sz="0" w:space="0" w:color="auto"/>
        <w:right w:val="none" w:sz="0" w:space="0" w:color="auto"/>
      </w:divBdr>
    </w:div>
    <w:div w:id="467550114">
      <w:bodyDiv w:val="1"/>
      <w:marLeft w:val="0"/>
      <w:marRight w:val="0"/>
      <w:marTop w:val="0"/>
      <w:marBottom w:val="0"/>
      <w:divBdr>
        <w:top w:val="none" w:sz="0" w:space="0" w:color="auto"/>
        <w:left w:val="none" w:sz="0" w:space="0" w:color="auto"/>
        <w:bottom w:val="none" w:sz="0" w:space="0" w:color="auto"/>
        <w:right w:val="none" w:sz="0" w:space="0" w:color="auto"/>
      </w:divBdr>
    </w:div>
    <w:div w:id="468282456">
      <w:bodyDiv w:val="1"/>
      <w:marLeft w:val="0"/>
      <w:marRight w:val="0"/>
      <w:marTop w:val="0"/>
      <w:marBottom w:val="0"/>
      <w:divBdr>
        <w:top w:val="none" w:sz="0" w:space="0" w:color="auto"/>
        <w:left w:val="none" w:sz="0" w:space="0" w:color="auto"/>
        <w:bottom w:val="none" w:sz="0" w:space="0" w:color="auto"/>
        <w:right w:val="none" w:sz="0" w:space="0" w:color="auto"/>
      </w:divBdr>
    </w:div>
    <w:div w:id="471557567">
      <w:bodyDiv w:val="1"/>
      <w:marLeft w:val="0"/>
      <w:marRight w:val="0"/>
      <w:marTop w:val="0"/>
      <w:marBottom w:val="0"/>
      <w:divBdr>
        <w:top w:val="none" w:sz="0" w:space="0" w:color="auto"/>
        <w:left w:val="none" w:sz="0" w:space="0" w:color="auto"/>
        <w:bottom w:val="none" w:sz="0" w:space="0" w:color="auto"/>
        <w:right w:val="none" w:sz="0" w:space="0" w:color="auto"/>
      </w:divBdr>
    </w:div>
    <w:div w:id="483665949">
      <w:bodyDiv w:val="1"/>
      <w:marLeft w:val="0"/>
      <w:marRight w:val="0"/>
      <w:marTop w:val="0"/>
      <w:marBottom w:val="0"/>
      <w:divBdr>
        <w:top w:val="none" w:sz="0" w:space="0" w:color="auto"/>
        <w:left w:val="none" w:sz="0" w:space="0" w:color="auto"/>
        <w:bottom w:val="none" w:sz="0" w:space="0" w:color="auto"/>
        <w:right w:val="none" w:sz="0" w:space="0" w:color="auto"/>
      </w:divBdr>
    </w:div>
    <w:div w:id="485241640">
      <w:bodyDiv w:val="1"/>
      <w:marLeft w:val="0"/>
      <w:marRight w:val="0"/>
      <w:marTop w:val="0"/>
      <w:marBottom w:val="0"/>
      <w:divBdr>
        <w:top w:val="none" w:sz="0" w:space="0" w:color="auto"/>
        <w:left w:val="none" w:sz="0" w:space="0" w:color="auto"/>
        <w:bottom w:val="none" w:sz="0" w:space="0" w:color="auto"/>
        <w:right w:val="none" w:sz="0" w:space="0" w:color="auto"/>
      </w:divBdr>
    </w:div>
    <w:div w:id="487402964">
      <w:bodyDiv w:val="1"/>
      <w:marLeft w:val="0"/>
      <w:marRight w:val="0"/>
      <w:marTop w:val="0"/>
      <w:marBottom w:val="0"/>
      <w:divBdr>
        <w:top w:val="none" w:sz="0" w:space="0" w:color="auto"/>
        <w:left w:val="none" w:sz="0" w:space="0" w:color="auto"/>
        <w:bottom w:val="none" w:sz="0" w:space="0" w:color="auto"/>
        <w:right w:val="none" w:sz="0" w:space="0" w:color="auto"/>
      </w:divBdr>
    </w:div>
    <w:div w:id="487482807">
      <w:bodyDiv w:val="1"/>
      <w:marLeft w:val="0"/>
      <w:marRight w:val="0"/>
      <w:marTop w:val="0"/>
      <w:marBottom w:val="0"/>
      <w:divBdr>
        <w:top w:val="none" w:sz="0" w:space="0" w:color="auto"/>
        <w:left w:val="none" w:sz="0" w:space="0" w:color="auto"/>
        <w:bottom w:val="none" w:sz="0" w:space="0" w:color="auto"/>
        <w:right w:val="none" w:sz="0" w:space="0" w:color="auto"/>
      </w:divBdr>
    </w:div>
    <w:div w:id="488139444">
      <w:bodyDiv w:val="1"/>
      <w:marLeft w:val="0"/>
      <w:marRight w:val="0"/>
      <w:marTop w:val="0"/>
      <w:marBottom w:val="0"/>
      <w:divBdr>
        <w:top w:val="none" w:sz="0" w:space="0" w:color="auto"/>
        <w:left w:val="none" w:sz="0" w:space="0" w:color="auto"/>
        <w:bottom w:val="none" w:sz="0" w:space="0" w:color="auto"/>
        <w:right w:val="none" w:sz="0" w:space="0" w:color="auto"/>
      </w:divBdr>
    </w:div>
    <w:div w:id="503788779">
      <w:bodyDiv w:val="1"/>
      <w:marLeft w:val="0"/>
      <w:marRight w:val="0"/>
      <w:marTop w:val="0"/>
      <w:marBottom w:val="0"/>
      <w:divBdr>
        <w:top w:val="none" w:sz="0" w:space="0" w:color="auto"/>
        <w:left w:val="none" w:sz="0" w:space="0" w:color="auto"/>
        <w:bottom w:val="none" w:sz="0" w:space="0" w:color="auto"/>
        <w:right w:val="none" w:sz="0" w:space="0" w:color="auto"/>
      </w:divBdr>
    </w:div>
    <w:div w:id="511186225">
      <w:bodyDiv w:val="1"/>
      <w:marLeft w:val="0"/>
      <w:marRight w:val="0"/>
      <w:marTop w:val="0"/>
      <w:marBottom w:val="0"/>
      <w:divBdr>
        <w:top w:val="none" w:sz="0" w:space="0" w:color="auto"/>
        <w:left w:val="none" w:sz="0" w:space="0" w:color="auto"/>
        <w:bottom w:val="none" w:sz="0" w:space="0" w:color="auto"/>
        <w:right w:val="none" w:sz="0" w:space="0" w:color="auto"/>
      </w:divBdr>
    </w:div>
    <w:div w:id="514222807">
      <w:bodyDiv w:val="1"/>
      <w:marLeft w:val="0"/>
      <w:marRight w:val="0"/>
      <w:marTop w:val="0"/>
      <w:marBottom w:val="0"/>
      <w:divBdr>
        <w:top w:val="none" w:sz="0" w:space="0" w:color="auto"/>
        <w:left w:val="none" w:sz="0" w:space="0" w:color="auto"/>
        <w:bottom w:val="none" w:sz="0" w:space="0" w:color="auto"/>
        <w:right w:val="none" w:sz="0" w:space="0" w:color="auto"/>
      </w:divBdr>
    </w:div>
    <w:div w:id="520163021">
      <w:bodyDiv w:val="1"/>
      <w:marLeft w:val="0"/>
      <w:marRight w:val="0"/>
      <w:marTop w:val="0"/>
      <w:marBottom w:val="0"/>
      <w:divBdr>
        <w:top w:val="none" w:sz="0" w:space="0" w:color="auto"/>
        <w:left w:val="none" w:sz="0" w:space="0" w:color="auto"/>
        <w:bottom w:val="none" w:sz="0" w:space="0" w:color="auto"/>
        <w:right w:val="none" w:sz="0" w:space="0" w:color="auto"/>
      </w:divBdr>
    </w:div>
    <w:div w:id="567765077">
      <w:bodyDiv w:val="1"/>
      <w:marLeft w:val="0"/>
      <w:marRight w:val="0"/>
      <w:marTop w:val="0"/>
      <w:marBottom w:val="0"/>
      <w:divBdr>
        <w:top w:val="none" w:sz="0" w:space="0" w:color="auto"/>
        <w:left w:val="none" w:sz="0" w:space="0" w:color="auto"/>
        <w:bottom w:val="none" w:sz="0" w:space="0" w:color="auto"/>
        <w:right w:val="none" w:sz="0" w:space="0" w:color="auto"/>
      </w:divBdr>
    </w:div>
    <w:div w:id="570701338">
      <w:bodyDiv w:val="1"/>
      <w:marLeft w:val="0"/>
      <w:marRight w:val="0"/>
      <w:marTop w:val="0"/>
      <w:marBottom w:val="0"/>
      <w:divBdr>
        <w:top w:val="none" w:sz="0" w:space="0" w:color="auto"/>
        <w:left w:val="none" w:sz="0" w:space="0" w:color="auto"/>
        <w:bottom w:val="none" w:sz="0" w:space="0" w:color="auto"/>
        <w:right w:val="none" w:sz="0" w:space="0" w:color="auto"/>
      </w:divBdr>
    </w:div>
    <w:div w:id="577831561">
      <w:bodyDiv w:val="1"/>
      <w:marLeft w:val="0"/>
      <w:marRight w:val="0"/>
      <w:marTop w:val="0"/>
      <w:marBottom w:val="0"/>
      <w:divBdr>
        <w:top w:val="none" w:sz="0" w:space="0" w:color="auto"/>
        <w:left w:val="none" w:sz="0" w:space="0" w:color="auto"/>
        <w:bottom w:val="none" w:sz="0" w:space="0" w:color="auto"/>
        <w:right w:val="none" w:sz="0" w:space="0" w:color="auto"/>
      </w:divBdr>
    </w:div>
    <w:div w:id="580987992">
      <w:bodyDiv w:val="1"/>
      <w:marLeft w:val="0"/>
      <w:marRight w:val="0"/>
      <w:marTop w:val="0"/>
      <w:marBottom w:val="0"/>
      <w:divBdr>
        <w:top w:val="none" w:sz="0" w:space="0" w:color="auto"/>
        <w:left w:val="none" w:sz="0" w:space="0" w:color="auto"/>
        <w:bottom w:val="none" w:sz="0" w:space="0" w:color="auto"/>
        <w:right w:val="none" w:sz="0" w:space="0" w:color="auto"/>
      </w:divBdr>
    </w:div>
    <w:div w:id="627129321">
      <w:bodyDiv w:val="1"/>
      <w:marLeft w:val="0"/>
      <w:marRight w:val="0"/>
      <w:marTop w:val="0"/>
      <w:marBottom w:val="0"/>
      <w:divBdr>
        <w:top w:val="none" w:sz="0" w:space="0" w:color="auto"/>
        <w:left w:val="none" w:sz="0" w:space="0" w:color="auto"/>
        <w:bottom w:val="none" w:sz="0" w:space="0" w:color="auto"/>
        <w:right w:val="none" w:sz="0" w:space="0" w:color="auto"/>
      </w:divBdr>
    </w:div>
    <w:div w:id="631667099">
      <w:bodyDiv w:val="1"/>
      <w:marLeft w:val="0"/>
      <w:marRight w:val="0"/>
      <w:marTop w:val="0"/>
      <w:marBottom w:val="0"/>
      <w:divBdr>
        <w:top w:val="none" w:sz="0" w:space="0" w:color="auto"/>
        <w:left w:val="none" w:sz="0" w:space="0" w:color="auto"/>
        <w:bottom w:val="none" w:sz="0" w:space="0" w:color="auto"/>
        <w:right w:val="none" w:sz="0" w:space="0" w:color="auto"/>
      </w:divBdr>
    </w:div>
    <w:div w:id="633020661">
      <w:bodyDiv w:val="1"/>
      <w:marLeft w:val="0"/>
      <w:marRight w:val="0"/>
      <w:marTop w:val="0"/>
      <w:marBottom w:val="0"/>
      <w:divBdr>
        <w:top w:val="none" w:sz="0" w:space="0" w:color="auto"/>
        <w:left w:val="none" w:sz="0" w:space="0" w:color="auto"/>
        <w:bottom w:val="none" w:sz="0" w:space="0" w:color="auto"/>
        <w:right w:val="none" w:sz="0" w:space="0" w:color="auto"/>
      </w:divBdr>
    </w:div>
    <w:div w:id="643777049">
      <w:bodyDiv w:val="1"/>
      <w:marLeft w:val="0"/>
      <w:marRight w:val="0"/>
      <w:marTop w:val="0"/>
      <w:marBottom w:val="0"/>
      <w:divBdr>
        <w:top w:val="none" w:sz="0" w:space="0" w:color="auto"/>
        <w:left w:val="none" w:sz="0" w:space="0" w:color="auto"/>
        <w:bottom w:val="none" w:sz="0" w:space="0" w:color="auto"/>
        <w:right w:val="none" w:sz="0" w:space="0" w:color="auto"/>
      </w:divBdr>
    </w:div>
    <w:div w:id="646326281">
      <w:bodyDiv w:val="1"/>
      <w:marLeft w:val="0"/>
      <w:marRight w:val="0"/>
      <w:marTop w:val="0"/>
      <w:marBottom w:val="0"/>
      <w:divBdr>
        <w:top w:val="none" w:sz="0" w:space="0" w:color="auto"/>
        <w:left w:val="none" w:sz="0" w:space="0" w:color="auto"/>
        <w:bottom w:val="none" w:sz="0" w:space="0" w:color="auto"/>
        <w:right w:val="none" w:sz="0" w:space="0" w:color="auto"/>
      </w:divBdr>
    </w:div>
    <w:div w:id="666592219">
      <w:bodyDiv w:val="1"/>
      <w:marLeft w:val="0"/>
      <w:marRight w:val="0"/>
      <w:marTop w:val="0"/>
      <w:marBottom w:val="0"/>
      <w:divBdr>
        <w:top w:val="none" w:sz="0" w:space="0" w:color="auto"/>
        <w:left w:val="none" w:sz="0" w:space="0" w:color="auto"/>
        <w:bottom w:val="none" w:sz="0" w:space="0" w:color="auto"/>
        <w:right w:val="none" w:sz="0" w:space="0" w:color="auto"/>
      </w:divBdr>
    </w:div>
    <w:div w:id="688606522">
      <w:bodyDiv w:val="1"/>
      <w:marLeft w:val="0"/>
      <w:marRight w:val="0"/>
      <w:marTop w:val="0"/>
      <w:marBottom w:val="0"/>
      <w:divBdr>
        <w:top w:val="none" w:sz="0" w:space="0" w:color="auto"/>
        <w:left w:val="none" w:sz="0" w:space="0" w:color="auto"/>
        <w:bottom w:val="none" w:sz="0" w:space="0" w:color="auto"/>
        <w:right w:val="none" w:sz="0" w:space="0" w:color="auto"/>
      </w:divBdr>
    </w:div>
    <w:div w:id="689574630">
      <w:bodyDiv w:val="1"/>
      <w:marLeft w:val="0"/>
      <w:marRight w:val="0"/>
      <w:marTop w:val="0"/>
      <w:marBottom w:val="0"/>
      <w:divBdr>
        <w:top w:val="none" w:sz="0" w:space="0" w:color="auto"/>
        <w:left w:val="none" w:sz="0" w:space="0" w:color="auto"/>
        <w:bottom w:val="none" w:sz="0" w:space="0" w:color="auto"/>
        <w:right w:val="none" w:sz="0" w:space="0" w:color="auto"/>
      </w:divBdr>
    </w:div>
    <w:div w:id="692270069">
      <w:bodyDiv w:val="1"/>
      <w:marLeft w:val="0"/>
      <w:marRight w:val="0"/>
      <w:marTop w:val="0"/>
      <w:marBottom w:val="0"/>
      <w:divBdr>
        <w:top w:val="none" w:sz="0" w:space="0" w:color="auto"/>
        <w:left w:val="none" w:sz="0" w:space="0" w:color="auto"/>
        <w:bottom w:val="none" w:sz="0" w:space="0" w:color="auto"/>
        <w:right w:val="none" w:sz="0" w:space="0" w:color="auto"/>
      </w:divBdr>
    </w:div>
    <w:div w:id="703407245">
      <w:bodyDiv w:val="1"/>
      <w:marLeft w:val="0"/>
      <w:marRight w:val="0"/>
      <w:marTop w:val="0"/>
      <w:marBottom w:val="0"/>
      <w:divBdr>
        <w:top w:val="none" w:sz="0" w:space="0" w:color="auto"/>
        <w:left w:val="none" w:sz="0" w:space="0" w:color="auto"/>
        <w:bottom w:val="none" w:sz="0" w:space="0" w:color="auto"/>
        <w:right w:val="none" w:sz="0" w:space="0" w:color="auto"/>
      </w:divBdr>
    </w:div>
    <w:div w:id="704989549">
      <w:bodyDiv w:val="1"/>
      <w:marLeft w:val="0"/>
      <w:marRight w:val="0"/>
      <w:marTop w:val="0"/>
      <w:marBottom w:val="0"/>
      <w:divBdr>
        <w:top w:val="none" w:sz="0" w:space="0" w:color="auto"/>
        <w:left w:val="none" w:sz="0" w:space="0" w:color="auto"/>
        <w:bottom w:val="none" w:sz="0" w:space="0" w:color="auto"/>
        <w:right w:val="none" w:sz="0" w:space="0" w:color="auto"/>
      </w:divBdr>
    </w:div>
    <w:div w:id="705788113">
      <w:bodyDiv w:val="1"/>
      <w:marLeft w:val="0"/>
      <w:marRight w:val="0"/>
      <w:marTop w:val="0"/>
      <w:marBottom w:val="0"/>
      <w:divBdr>
        <w:top w:val="none" w:sz="0" w:space="0" w:color="auto"/>
        <w:left w:val="none" w:sz="0" w:space="0" w:color="auto"/>
        <w:bottom w:val="none" w:sz="0" w:space="0" w:color="auto"/>
        <w:right w:val="none" w:sz="0" w:space="0" w:color="auto"/>
      </w:divBdr>
    </w:div>
    <w:div w:id="707099651">
      <w:bodyDiv w:val="1"/>
      <w:marLeft w:val="0"/>
      <w:marRight w:val="0"/>
      <w:marTop w:val="0"/>
      <w:marBottom w:val="0"/>
      <w:divBdr>
        <w:top w:val="none" w:sz="0" w:space="0" w:color="auto"/>
        <w:left w:val="none" w:sz="0" w:space="0" w:color="auto"/>
        <w:bottom w:val="none" w:sz="0" w:space="0" w:color="auto"/>
        <w:right w:val="none" w:sz="0" w:space="0" w:color="auto"/>
      </w:divBdr>
    </w:div>
    <w:div w:id="711535403">
      <w:bodyDiv w:val="1"/>
      <w:marLeft w:val="0"/>
      <w:marRight w:val="0"/>
      <w:marTop w:val="0"/>
      <w:marBottom w:val="0"/>
      <w:divBdr>
        <w:top w:val="none" w:sz="0" w:space="0" w:color="auto"/>
        <w:left w:val="none" w:sz="0" w:space="0" w:color="auto"/>
        <w:bottom w:val="none" w:sz="0" w:space="0" w:color="auto"/>
        <w:right w:val="none" w:sz="0" w:space="0" w:color="auto"/>
      </w:divBdr>
    </w:div>
    <w:div w:id="725224800">
      <w:bodyDiv w:val="1"/>
      <w:marLeft w:val="0"/>
      <w:marRight w:val="0"/>
      <w:marTop w:val="0"/>
      <w:marBottom w:val="0"/>
      <w:divBdr>
        <w:top w:val="none" w:sz="0" w:space="0" w:color="auto"/>
        <w:left w:val="none" w:sz="0" w:space="0" w:color="auto"/>
        <w:bottom w:val="none" w:sz="0" w:space="0" w:color="auto"/>
        <w:right w:val="none" w:sz="0" w:space="0" w:color="auto"/>
      </w:divBdr>
    </w:div>
    <w:div w:id="738093559">
      <w:bodyDiv w:val="1"/>
      <w:marLeft w:val="0"/>
      <w:marRight w:val="0"/>
      <w:marTop w:val="0"/>
      <w:marBottom w:val="0"/>
      <w:divBdr>
        <w:top w:val="none" w:sz="0" w:space="0" w:color="auto"/>
        <w:left w:val="none" w:sz="0" w:space="0" w:color="auto"/>
        <w:bottom w:val="none" w:sz="0" w:space="0" w:color="auto"/>
        <w:right w:val="none" w:sz="0" w:space="0" w:color="auto"/>
      </w:divBdr>
    </w:div>
    <w:div w:id="756948327">
      <w:bodyDiv w:val="1"/>
      <w:marLeft w:val="0"/>
      <w:marRight w:val="0"/>
      <w:marTop w:val="0"/>
      <w:marBottom w:val="0"/>
      <w:divBdr>
        <w:top w:val="none" w:sz="0" w:space="0" w:color="auto"/>
        <w:left w:val="none" w:sz="0" w:space="0" w:color="auto"/>
        <w:bottom w:val="none" w:sz="0" w:space="0" w:color="auto"/>
        <w:right w:val="none" w:sz="0" w:space="0" w:color="auto"/>
      </w:divBdr>
    </w:div>
    <w:div w:id="763381952">
      <w:bodyDiv w:val="1"/>
      <w:marLeft w:val="0"/>
      <w:marRight w:val="0"/>
      <w:marTop w:val="0"/>
      <w:marBottom w:val="0"/>
      <w:divBdr>
        <w:top w:val="none" w:sz="0" w:space="0" w:color="auto"/>
        <w:left w:val="none" w:sz="0" w:space="0" w:color="auto"/>
        <w:bottom w:val="none" w:sz="0" w:space="0" w:color="auto"/>
        <w:right w:val="none" w:sz="0" w:space="0" w:color="auto"/>
      </w:divBdr>
    </w:div>
    <w:div w:id="765151338">
      <w:bodyDiv w:val="1"/>
      <w:marLeft w:val="0"/>
      <w:marRight w:val="0"/>
      <w:marTop w:val="0"/>
      <w:marBottom w:val="0"/>
      <w:divBdr>
        <w:top w:val="none" w:sz="0" w:space="0" w:color="auto"/>
        <w:left w:val="none" w:sz="0" w:space="0" w:color="auto"/>
        <w:bottom w:val="none" w:sz="0" w:space="0" w:color="auto"/>
        <w:right w:val="none" w:sz="0" w:space="0" w:color="auto"/>
      </w:divBdr>
    </w:div>
    <w:div w:id="765812671">
      <w:bodyDiv w:val="1"/>
      <w:marLeft w:val="0"/>
      <w:marRight w:val="0"/>
      <w:marTop w:val="0"/>
      <w:marBottom w:val="0"/>
      <w:divBdr>
        <w:top w:val="none" w:sz="0" w:space="0" w:color="auto"/>
        <w:left w:val="none" w:sz="0" w:space="0" w:color="auto"/>
        <w:bottom w:val="none" w:sz="0" w:space="0" w:color="auto"/>
        <w:right w:val="none" w:sz="0" w:space="0" w:color="auto"/>
      </w:divBdr>
    </w:div>
    <w:div w:id="774207740">
      <w:bodyDiv w:val="1"/>
      <w:marLeft w:val="0"/>
      <w:marRight w:val="0"/>
      <w:marTop w:val="0"/>
      <w:marBottom w:val="0"/>
      <w:divBdr>
        <w:top w:val="none" w:sz="0" w:space="0" w:color="auto"/>
        <w:left w:val="none" w:sz="0" w:space="0" w:color="auto"/>
        <w:bottom w:val="none" w:sz="0" w:space="0" w:color="auto"/>
        <w:right w:val="none" w:sz="0" w:space="0" w:color="auto"/>
      </w:divBdr>
    </w:div>
    <w:div w:id="790242333">
      <w:bodyDiv w:val="1"/>
      <w:marLeft w:val="0"/>
      <w:marRight w:val="0"/>
      <w:marTop w:val="0"/>
      <w:marBottom w:val="0"/>
      <w:divBdr>
        <w:top w:val="none" w:sz="0" w:space="0" w:color="auto"/>
        <w:left w:val="none" w:sz="0" w:space="0" w:color="auto"/>
        <w:bottom w:val="none" w:sz="0" w:space="0" w:color="auto"/>
        <w:right w:val="none" w:sz="0" w:space="0" w:color="auto"/>
      </w:divBdr>
    </w:div>
    <w:div w:id="805928495">
      <w:bodyDiv w:val="1"/>
      <w:marLeft w:val="0"/>
      <w:marRight w:val="0"/>
      <w:marTop w:val="0"/>
      <w:marBottom w:val="0"/>
      <w:divBdr>
        <w:top w:val="none" w:sz="0" w:space="0" w:color="auto"/>
        <w:left w:val="none" w:sz="0" w:space="0" w:color="auto"/>
        <w:bottom w:val="none" w:sz="0" w:space="0" w:color="auto"/>
        <w:right w:val="none" w:sz="0" w:space="0" w:color="auto"/>
      </w:divBdr>
    </w:div>
    <w:div w:id="806168884">
      <w:bodyDiv w:val="1"/>
      <w:marLeft w:val="0"/>
      <w:marRight w:val="0"/>
      <w:marTop w:val="0"/>
      <w:marBottom w:val="0"/>
      <w:divBdr>
        <w:top w:val="none" w:sz="0" w:space="0" w:color="auto"/>
        <w:left w:val="none" w:sz="0" w:space="0" w:color="auto"/>
        <w:bottom w:val="none" w:sz="0" w:space="0" w:color="auto"/>
        <w:right w:val="none" w:sz="0" w:space="0" w:color="auto"/>
      </w:divBdr>
    </w:div>
    <w:div w:id="818352196">
      <w:bodyDiv w:val="1"/>
      <w:marLeft w:val="0"/>
      <w:marRight w:val="0"/>
      <w:marTop w:val="0"/>
      <w:marBottom w:val="0"/>
      <w:divBdr>
        <w:top w:val="none" w:sz="0" w:space="0" w:color="auto"/>
        <w:left w:val="none" w:sz="0" w:space="0" w:color="auto"/>
        <w:bottom w:val="none" w:sz="0" w:space="0" w:color="auto"/>
        <w:right w:val="none" w:sz="0" w:space="0" w:color="auto"/>
      </w:divBdr>
    </w:div>
    <w:div w:id="828012280">
      <w:bodyDiv w:val="1"/>
      <w:marLeft w:val="0"/>
      <w:marRight w:val="0"/>
      <w:marTop w:val="0"/>
      <w:marBottom w:val="0"/>
      <w:divBdr>
        <w:top w:val="none" w:sz="0" w:space="0" w:color="auto"/>
        <w:left w:val="none" w:sz="0" w:space="0" w:color="auto"/>
        <w:bottom w:val="none" w:sz="0" w:space="0" w:color="auto"/>
        <w:right w:val="none" w:sz="0" w:space="0" w:color="auto"/>
      </w:divBdr>
    </w:div>
    <w:div w:id="851798086">
      <w:bodyDiv w:val="1"/>
      <w:marLeft w:val="0"/>
      <w:marRight w:val="0"/>
      <w:marTop w:val="0"/>
      <w:marBottom w:val="0"/>
      <w:divBdr>
        <w:top w:val="none" w:sz="0" w:space="0" w:color="auto"/>
        <w:left w:val="none" w:sz="0" w:space="0" w:color="auto"/>
        <w:bottom w:val="none" w:sz="0" w:space="0" w:color="auto"/>
        <w:right w:val="none" w:sz="0" w:space="0" w:color="auto"/>
      </w:divBdr>
    </w:div>
    <w:div w:id="856965589">
      <w:bodyDiv w:val="1"/>
      <w:marLeft w:val="0"/>
      <w:marRight w:val="0"/>
      <w:marTop w:val="0"/>
      <w:marBottom w:val="0"/>
      <w:divBdr>
        <w:top w:val="none" w:sz="0" w:space="0" w:color="auto"/>
        <w:left w:val="none" w:sz="0" w:space="0" w:color="auto"/>
        <w:bottom w:val="none" w:sz="0" w:space="0" w:color="auto"/>
        <w:right w:val="none" w:sz="0" w:space="0" w:color="auto"/>
      </w:divBdr>
    </w:div>
    <w:div w:id="862666795">
      <w:bodyDiv w:val="1"/>
      <w:marLeft w:val="0"/>
      <w:marRight w:val="0"/>
      <w:marTop w:val="0"/>
      <w:marBottom w:val="0"/>
      <w:divBdr>
        <w:top w:val="none" w:sz="0" w:space="0" w:color="auto"/>
        <w:left w:val="none" w:sz="0" w:space="0" w:color="auto"/>
        <w:bottom w:val="none" w:sz="0" w:space="0" w:color="auto"/>
        <w:right w:val="none" w:sz="0" w:space="0" w:color="auto"/>
      </w:divBdr>
    </w:div>
    <w:div w:id="873344316">
      <w:bodyDiv w:val="1"/>
      <w:marLeft w:val="0"/>
      <w:marRight w:val="0"/>
      <w:marTop w:val="0"/>
      <w:marBottom w:val="0"/>
      <w:divBdr>
        <w:top w:val="none" w:sz="0" w:space="0" w:color="auto"/>
        <w:left w:val="none" w:sz="0" w:space="0" w:color="auto"/>
        <w:bottom w:val="none" w:sz="0" w:space="0" w:color="auto"/>
        <w:right w:val="none" w:sz="0" w:space="0" w:color="auto"/>
      </w:divBdr>
    </w:div>
    <w:div w:id="878859076">
      <w:bodyDiv w:val="1"/>
      <w:marLeft w:val="0"/>
      <w:marRight w:val="0"/>
      <w:marTop w:val="0"/>
      <w:marBottom w:val="0"/>
      <w:divBdr>
        <w:top w:val="none" w:sz="0" w:space="0" w:color="auto"/>
        <w:left w:val="none" w:sz="0" w:space="0" w:color="auto"/>
        <w:bottom w:val="none" w:sz="0" w:space="0" w:color="auto"/>
        <w:right w:val="none" w:sz="0" w:space="0" w:color="auto"/>
      </w:divBdr>
    </w:div>
    <w:div w:id="883057949">
      <w:bodyDiv w:val="1"/>
      <w:marLeft w:val="0"/>
      <w:marRight w:val="0"/>
      <w:marTop w:val="0"/>
      <w:marBottom w:val="0"/>
      <w:divBdr>
        <w:top w:val="none" w:sz="0" w:space="0" w:color="auto"/>
        <w:left w:val="none" w:sz="0" w:space="0" w:color="auto"/>
        <w:bottom w:val="none" w:sz="0" w:space="0" w:color="auto"/>
        <w:right w:val="none" w:sz="0" w:space="0" w:color="auto"/>
      </w:divBdr>
    </w:div>
    <w:div w:id="890728355">
      <w:bodyDiv w:val="1"/>
      <w:marLeft w:val="0"/>
      <w:marRight w:val="0"/>
      <w:marTop w:val="0"/>
      <w:marBottom w:val="0"/>
      <w:divBdr>
        <w:top w:val="none" w:sz="0" w:space="0" w:color="auto"/>
        <w:left w:val="none" w:sz="0" w:space="0" w:color="auto"/>
        <w:bottom w:val="none" w:sz="0" w:space="0" w:color="auto"/>
        <w:right w:val="none" w:sz="0" w:space="0" w:color="auto"/>
      </w:divBdr>
    </w:div>
    <w:div w:id="895429865">
      <w:bodyDiv w:val="1"/>
      <w:marLeft w:val="0"/>
      <w:marRight w:val="0"/>
      <w:marTop w:val="0"/>
      <w:marBottom w:val="0"/>
      <w:divBdr>
        <w:top w:val="none" w:sz="0" w:space="0" w:color="auto"/>
        <w:left w:val="none" w:sz="0" w:space="0" w:color="auto"/>
        <w:bottom w:val="none" w:sz="0" w:space="0" w:color="auto"/>
        <w:right w:val="none" w:sz="0" w:space="0" w:color="auto"/>
      </w:divBdr>
    </w:div>
    <w:div w:id="901863657">
      <w:bodyDiv w:val="1"/>
      <w:marLeft w:val="0"/>
      <w:marRight w:val="0"/>
      <w:marTop w:val="0"/>
      <w:marBottom w:val="0"/>
      <w:divBdr>
        <w:top w:val="none" w:sz="0" w:space="0" w:color="auto"/>
        <w:left w:val="none" w:sz="0" w:space="0" w:color="auto"/>
        <w:bottom w:val="none" w:sz="0" w:space="0" w:color="auto"/>
        <w:right w:val="none" w:sz="0" w:space="0" w:color="auto"/>
      </w:divBdr>
    </w:div>
    <w:div w:id="903031452">
      <w:bodyDiv w:val="1"/>
      <w:marLeft w:val="0"/>
      <w:marRight w:val="0"/>
      <w:marTop w:val="0"/>
      <w:marBottom w:val="0"/>
      <w:divBdr>
        <w:top w:val="none" w:sz="0" w:space="0" w:color="auto"/>
        <w:left w:val="none" w:sz="0" w:space="0" w:color="auto"/>
        <w:bottom w:val="none" w:sz="0" w:space="0" w:color="auto"/>
        <w:right w:val="none" w:sz="0" w:space="0" w:color="auto"/>
      </w:divBdr>
    </w:div>
    <w:div w:id="903640279">
      <w:bodyDiv w:val="1"/>
      <w:marLeft w:val="0"/>
      <w:marRight w:val="0"/>
      <w:marTop w:val="0"/>
      <w:marBottom w:val="0"/>
      <w:divBdr>
        <w:top w:val="none" w:sz="0" w:space="0" w:color="auto"/>
        <w:left w:val="none" w:sz="0" w:space="0" w:color="auto"/>
        <w:bottom w:val="none" w:sz="0" w:space="0" w:color="auto"/>
        <w:right w:val="none" w:sz="0" w:space="0" w:color="auto"/>
      </w:divBdr>
    </w:div>
    <w:div w:id="935208804">
      <w:bodyDiv w:val="1"/>
      <w:marLeft w:val="0"/>
      <w:marRight w:val="0"/>
      <w:marTop w:val="0"/>
      <w:marBottom w:val="0"/>
      <w:divBdr>
        <w:top w:val="none" w:sz="0" w:space="0" w:color="auto"/>
        <w:left w:val="none" w:sz="0" w:space="0" w:color="auto"/>
        <w:bottom w:val="none" w:sz="0" w:space="0" w:color="auto"/>
        <w:right w:val="none" w:sz="0" w:space="0" w:color="auto"/>
      </w:divBdr>
    </w:div>
    <w:div w:id="941107149">
      <w:bodyDiv w:val="1"/>
      <w:marLeft w:val="0"/>
      <w:marRight w:val="0"/>
      <w:marTop w:val="0"/>
      <w:marBottom w:val="0"/>
      <w:divBdr>
        <w:top w:val="none" w:sz="0" w:space="0" w:color="auto"/>
        <w:left w:val="none" w:sz="0" w:space="0" w:color="auto"/>
        <w:bottom w:val="none" w:sz="0" w:space="0" w:color="auto"/>
        <w:right w:val="none" w:sz="0" w:space="0" w:color="auto"/>
      </w:divBdr>
    </w:div>
    <w:div w:id="957833240">
      <w:bodyDiv w:val="1"/>
      <w:marLeft w:val="0"/>
      <w:marRight w:val="0"/>
      <w:marTop w:val="0"/>
      <w:marBottom w:val="0"/>
      <w:divBdr>
        <w:top w:val="none" w:sz="0" w:space="0" w:color="auto"/>
        <w:left w:val="none" w:sz="0" w:space="0" w:color="auto"/>
        <w:bottom w:val="none" w:sz="0" w:space="0" w:color="auto"/>
        <w:right w:val="none" w:sz="0" w:space="0" w:color="auto"/>
      </w:divBdr>
    </w:div>
    <w:div w:id="962659332">
      <w:bodyDiv w:val="1"/>
      <w:marLeft w:val="0"/>
      <w:marRight w:val="0"/>
      <w:marTop w:val="0"/>
      <w:marBottom w:val="0"/>
      <w:divBdr>
        <w:top w:val="none" w:sz="0" w:space="0" w:color="auto"/>
        <w:left w:val="none" w:sz="0" w:space="0" w:color="auto"/>
        <w:bottom w:val="none" w:sz="0" w:space="0" w:color="auto"/>
        <w:right w:val="none" w:sz="0" w:space="0" w:color="auto"/>
      </w:divBdr>
    </w:div>
    <w:div w:id="981537667">
      <w:bodyDiv w:val="1"/>
      <w:marLeft w:val="0"/>
      <w:marRight w:val="0"/>
      <w:marTop w:val="0"/>
      <w:marBottom w:val="0"/>
      <w:divBdr>
        <w:top w:val="none" w:sz="0" w:space="0" w:color="auto"/>
        <w:left w:val="none" w:sz="0" w:space="0" w:color="auto"/>
        <w:bottom w:val="none" w:sz="0" w:space="0" w:color="auto"/>
        <w:right w:val="none" w:sz="0" w:space="0" w:color="auto"/>
      </w:divBdr>
    </w:div>
    <w:div w:id="996572612">
      <w:bodyDiv w:val="1"/>
      <w:marLeft w:val="0"/>
      <w:marRight w:val="0"/>
      <w:marTop w:val="0"/>
      <w:marBottom w:val="0"/>
      <w:divBdr>
        <w:top w:val="none" w:sz="0" w:space="0" w:color="auto"/>
        <w:left w:val="none" w:sz="0" w:space="0" w:color="auto"/>
        <w:bottom w:val="none" w:sz="0" w:space="0" w:color="auto"/>
        <w:right w:val="none" w:sz="0" w:space="0" w:color="auto"/>
      </w:divBdr>
    </w:div>
    <w:div w:id="1032193043">
      <w:bodyDiv w:val="1"/>
      <w:marLeft w:val="0"/>
      <w:marRight w:val="0"/>
      <w:marTop w:val="0"/>
      <w:marBottom w:val="0"/>
      <w:divBdr>
        <w:top w:val="none" w:sz="0" w:space="0" w:color="auto"/>
        <w:left w:val="none" w:sz="0" w:space="0" w:color="auto"/>
        <w:bottom w:val="none" w:sz="0" w:space="0" w:color="auto"/>
        <w:right w:val="none" w:sz="0" w:space="0" w:color="auto"/>
      </w:divBdr>
    </w:div>
    <w:div w:id="1032462901">
      <w:bodyDiv w:val="1"/>
      <w:marLeft w:val="0"/>
      <w:marRight w:val="0"/>
      <w:marTop w:val="0"/>
      <w:marBottom w:val="0"/>
      <w:divBdr>
        <w:top w:val="none" w:sz="0" w:space="0" w:color="auto"/>
        <w:left w:val="none" w:sz="0" w:space="0" w:color="auto"/>
        <w:bottom w:val="none" w:sz="0" w:space="0" w:color="auto"/>
        <w:right w:val="none" w:sz="0" w:space="0" w:color="auto"/>
      </w:divBdr>
    </w:div>
    <w:div w:id="1041131653">
      <w:bodyDiv w:val="1"/>
      <w:marLeft w:val="0"/>
      <w:marRight w:val="0"/>
      <w:marTop w:val="0"/>
      <w:marBottom w:val="0"/>
      <w:divBdr>
        <w:top w:val="none" w:sz="0" w:space="0" w:color="auto"/>
        <w:left w:val="none" w:sz="0" w:space="0" w:color="auto"/>
        <w:bottom w:val="none" w:sz="0" w:space="0" w:color="auto"/>
        <w:right w:val="none" w:sz="0" w:space="0" w:color="auto"/>
      </w:divBdr>
    </w:div>
    <w:div w:id="1043946704">
      <w:bodyDiv w:val="1"/>
      <w:marLeft w:val="0"/>
      <w:marRight w:val="0"/>
      <w:marTop w:val="0"/>
      <w:marBottom w:val="0"/>
      <w:divBdr>
        <w:top w:val="none" w:sz="0" w:space="0" w:color="auto"/>
        <w:left w:val="none" w:sz="0" w:space="0" w:color="auto"/>
        <w:bottom w:val="none" w:sz="0" w:space="0" w:color="auto"/>
        <w:right w:val="none" w:sz="0" w:space="0" w:color="auto"/>
      </w:divBdr>
    </w:div>
    <w:div w:id="1050542740">
      <w:bodyDiv w:val="1"/>
      <w:marLeft w:val="0"/>
      <w:marRight w:val="0"/>
      <w:marTop w:val="0"/>
      <w:marBottom w:val="0"/>
      <w:divBdr>
        <w:top w:val="none" w:sz="0" w:space="0" w:color="auto"/>
        <w:left w:val="none" w:sz="0" w:space="0" w:color="auto"/>
        <w:bottom w:val="none" w:sz="0" w:space="0" w:color="auto"/>
        <w:right w:val="none" w:sz="0" w:space="0" w:color="auto"/>
      </w:divBdr>
    </w:div>
    <w:div w:id="1055010642">
      <w:bodyDiv w:val="1"/>
      <w:marLeft w:val="0"/>
      <w:marRight w:val="0"/>
      <w:marTop w:val="0"/>
      <w:marBottom w:val="0"/>
      <w:divBdr>
        <w:top w:val="none" w:sz="0" w:space="0" w:color="auto"/>
        <w:left w:val="none" w:sz="0" w:space="0" w:color="auto"/>
        <w:bottom w:val="none" w:sz="0" w:space="0" w:color="auto"/>
        <w:right w:val="none" w:sz="0" w:space="0" w:color="auto"/>
      </w:divBdr>
    </w:div>
    <w:div w:id="1074861191">
      <w:bodyDiv w:val="1"/>
      <w:marLeft w:val="0"/>
      <w:marRight w:val="0"/>
      <w:marTop w:val="0"/>
      <w:marBottom w:val="0"/>
      <w:divBdr>
        <w:top w:val="none" w:sz="0" w:space="0" w:color="auto"/>
        <w:left w:val="none" w:sz="0" w:space="0" w:color="auto"/>
        <w:bottom w:val="none" w:sz="0" w:space="0" w:color="auto"/>
        <w:right w:val="none" w:sz="0" w:space="0" w:color="auto"/>
      </w:divBdr>
    </w:div>
    <w:div w:id="1088890349">
      <w:bodyDiv w:val="1"/>
      <w:marLeft w:val="0"/>
      <w:marRight w:val="0"/>
      <w:marTop w:val="0"/>
      <w:marBottom w:val="0"/>
      <w:divBdr>
        <w:top w:val="none" w:sz="0" w:space="0" w:color="auto"/>
        <w:left w:val="none" w:sz="0" w:space="0" w:color="auto"/>
        <w:bottom w:val="none" w:sz="0" w:space="0" w:color="auto"/>
        <w:right w:val="none" w:sz="0" w:space="0" w:color="auto"/>
      </w:divBdr>
    </w:div>
    <w:div w:id="1097559765">
      <w:bodyDiv w:val="1"/>
      <w:marLeft w:val="0"/>
      <w:marRight w:val="0"/>
      <w:marTop w:val="0"/>
      <w:marBottom w:val="0"/>
      <w:divBdr>
        <w:top w:val="none" w:sz="0" w:space="0" w:color="auto"/>
        <w:left w:val="none" w:sz="0" w:space="0" w:color="auto"/>
        <w:bottom w:val="none" w:sz="0" w:space="0" w:color="auto"/>
        <w:right w:val="none" w:sz="0" w:space="0" w:color="auto"/>
      </w:divBdr>
    </w:div>
    <w:div w:id="1120562900">
      <w:bodyDiv w:val="1"/>
      <w:marLeft w:val="0"/>
      <w:marRight w:val="0"/>
      <w:marTop w:val="0"/>
      <w:marBottom w:val="0"/>
      <w:divBdr>
        <w:top w:val="none" w:sz="0" w:space="0" w:color="auto"/>
        <w:left w:val="none" w:sz="0" w:space="0" w:color="auto"/>
        <w:bottom w:val="none" w:sz="0" w:space="0" w:color="auto"/>
        <w:right w:val="none" w:sz="0" w:space="0" w:color="auto"/>
      </w:divBdr>
    </w:div>
    <w:div w:id="1126852792">
      <w:bodyDiv w:val="1"/>
      <w:marLeft w:val="0"/>
      <w:marRight w:val="0"/>
      <w:marTop w:val="0"/>
      <w:marBottom w:val="0"/>
      <w:divBdr>
        <w:top w:val="none" w:sz="0" w:space="0" w:color="auto"/>
        <w:left w:val="none" w:sz="0" w:space="0" w:color="auto"/>
        <w:bottom w:val="none" w:sz="0" w:space="0" w:color="auto"/>
        <w:right w:val="none" w:sz="0" w:space="0" w:color="auto"/>
      </w:divBdr>
    </w:div>
    <w:div w:id="1141922780">
      <w:bodyDiv w:val="1"/>
      <w:marLeft w:val="0"/>
      <w:marRight w:val="0"/>
      <w:marTop w:val="0"/>
      <w:marBottom w:val="0"/>
      <w:divBdr>
        <w:top w:val="none" w:sz="0" w:space="0" w:color="auto"/>
        <w:left w:val="none" w:sz="0" w:space="0" w:color="auto"/>
        <w:bottom w:val="none" w:sz="0" w:space="0" w:color="auto"/>
        <w:right w:val="none" w:sz="0" w:space="0" w:color="auto"/>
      </w:divBdr>
    </w:div>
    <w:div w:id="1152525255">
      <w:bodyDiv w:val="1"/>
      <w:marLeft w:val="0"/>
      <w:marRight w:val="0"/>
      <w:marTop w:val="0"/>
      <w:marBottom w:val="0"/>
      <w:divBdr>
        <w:top w:val="none" w:sz="0" w:space="0" w:color="auto"/>
        <w:left w:val="none" w:sz="0" w:space="0" w:color="auto"/>
        <w:bottom w:val="none" w:sz="0" w:space="0" w:color="auto"/>
        <w:right w:val="none" w:sz="0" w:space="0" w:color="auto"/>
      </w:divBdr>
    </w:div>
    <w:div w:id="1168902289">
      <w:bodyDiv w:val="1"/>
      <w:marLeft w:val="0"/>
      <w:marRight w:val="0"/>
      <w:marTop w:val="0"/>
      <w:marBottom w:val="0"/>
      <w:divBdr>
        <w:top w:val="none" w:sz="0" w:space="0" w:color="auto"/>
        <w:left w:val="none" w:sz="0" w:space="0" w:color="auto"/>
        <w:bottom w:val="none" w:sz="0" w:space="0" w:color="auto"/>
        <w:right w:val="none" w:sz="0" w:space="0" w:color="auto"/>
      </w:divBdr>
    </w:div>
    <w:div w:id="1191643891">
      <w:bodyDiv w:val="1"/>
      <w:marLeft w:val="0"/>
      <w:marRight w:val="0"/>
      <w:marTop w:val="0"/>
      <w:marBottom w:val="0"/>
      <w:divBdr>
        <w:top w:val="none" w:sz="0" w:space="0" w:color="auto"/>
        <w:left w:val="none" w:sz="0" w:space="0" w:color="auto"/>
        <w:bottom w:val="none" w:sz="0" w:space="0" w:color="auto"/>
        <w:right w:val="none" w:sz="0" w:space="0" w:color="auto"/>
      </w:divBdr>
    </w:div>
    <w:div w:id="1202018621">
      <w:bodyDiv w:val="1"/>
      <w:marLeft w:val="0"/>
      <w:marRight w:val="0"/>
      <w:marTop w:val="0"/>
      <w:marBottom w:val="0"/>
      <w:divBdr>
        <w:top w:val="none" w:sz="0" w:space="0" w:color="auto"/>
        <w:left w:val="none" w:sz="0" w:space="0" w:color="auto"/>
        <w:bottom w:val="none" w:sz="0" w:space="0" w:color="auto"/>
        <w:right w:val="none" w:sz="0" w:space="0" w:color="auto"/>
      </w:divBdr>
    </w:div>
    <w:div w:id="1243755956">
      <w:bodyDiv w:val="1"/>
      <w:marLeft w:val="0"/>
      <w:marRight w:val="0"/>
      <w:marTop w:val="0"/>
      <w:marBottom w:val="0"/>
      <w:divBdr>
        <w:top w:val="none" w:sz="0" w:space="0" w:color="auto"/>
        <w:left w:val="none" w:sz="0" w:space="0" w:color="auto"/>
        <w:bottom w:val="none" w:sz="0" w:space="0" w:color="auto"/>
        <w:right w:val="none" w:sz="0" w:space="0" w:color="auto"/>
      </w:divBdr>
    </w:div>
    <w:div w:id="1246572093">
      <w:bodyDiv w:val="1"/>
      <w:marLeft w:val="0"/>
      <w:marRight w:val="0"/>
      <w:marTop w:val="0"/>
      <w:marBottom w:val="0"/>
      <w:divBdr>
        <w:top w:val="none" w:sz="0" w:space="0" w:color="auto"/>
        <w:left w:val="none" w:sz="0" w:space="0" w:color="auto"/>
        <w:bottom w:val="none" w:sz="0" w:space="0" w:color="auto"/>
        <w:right w:val="none" w:sz="0" w:space="0" w:color="auto"/>
      </w:divBdr>
    </w:div>
    <w:div w:id="1256356053">
      <w:bodyDiv w:val="1"/>
      <w:marLeft w:val="0"/>
      <w:marRight w:val="0"/>
      <w:marTop w:val="0"/>
      <w:marBottom w:val="0"/>
      <w:divBdr>
        <w:top w:val="none" w:sz="0" w:space="0" w:color="auto"/>
        <w:left w:val="none" w:sz="0" w:space="0" w:color="auto"/>
        <w:bottom w:val="none" w:sz="0" w:space="0" w:color="auto"/>
        <w:right w:val="none" w:sz="0" w:space="0" w:color="auto"/>
      </w:divBdr>
    </w:div>
    <w:div w:id="1270355895">
      <w:bodyDiv w:val="1"/>
      <w:marLeft w:val="0"/>
      <w:marRight w:val="0"/>
      <w:marTop w:val="0"/>
      <w:marBottom w:val="0"/>
      <w:divBdr>
        <w:top w:val="none" w:sz="0" w:space="0" w:color="auto"/>
        <w:left w:val="none" w:sz="0" w:space="0" w:color="auto"/>
        <w:bottom w:val="none" w:sz="0" w:space="0" w:color="auto"/>
        <w:right w:val="none" w:sz="0" w:space="0" w:color="auto"/>
      </w:divBdr>
    </w:div>
    <w:div w:id="1273823812">
      <w:bodyDiv w:val="1"/>
      <w:marLeft w:val="0"/>
      <w:marRight w:val="0"/>
      <w:marTop w:val="0"/>
      <w:marBottom w:val="0"/>
      <w:divBdr>
        <w:top w:val="none" w:sz="0" w:space="0" w:color="auto"/>
        <w:left w:val="none" w:sz="0" w:space="0" w:color="auto"/>
        <w:bottom w:val="none" w:sz="0" w:space="0" w:color="auto"/>
        <w:right w:val="none" w:sz="0" w:space="0" w:color="auto"/>
      </w:divBdr>
    </w:div>
    <w:div w:id="1274092715">
      <w:bodyDiv w:val="1"/>
      <w:marLeft w:val="0"/>
      <w:marRight w:val="0"/>
      <w:marTop w:val="0"/>
      <w:marBottom w:val="0"/>
      <w:divBdr>
        <w:top w:val="none" w:sz="0" w:space="0" w:color="auto"/>
        <w:left w:val="none" w:sz="0" w:space="0" w:color="auto"/>
        <w:bottom w:val="none" w:sz="0" w:space="0" w:color="auto"/>
        <w:right w:val="none" w:sz="0" w:space="0" w:color="auto"/>
      </w:divBdr>
    </w:div>
    <w:div w:id="1297485586">
      <w:bodyDiv w:val="1"/>
      <w:marLeft w:val="0"/>
      <w:marRight w:val="0"/>
      <w:marTop w:val="0"/>
      <w:marBottom w:val="0"/>
      <w:divBdr>
        <w:top w:val="none" w:sz="0" w:space="0" w:color="auto"/>
        <w:left w:val="none" w:sz="0" w:space="0" w:color="auto"/>
        <w:bottom w:val="none" w:sz="0" w:space="0" w:color="auto"/>
        <w:right w:val="none" w:sz="0" w:space="0" w:color="auto"/>
      </w:divBdr>
    </w:div>
    <w:div w:id="1300527792">
      <w:bodyDiv w:val="1"/>
      <w:marLeft w:val="0"/>
      <w:marRight w:val="0"/>
      <w:marTop w:val="0"/>
      <w:marBottom w:val="0"/>
      <w:divBdr>
        <w:top w:val="none" w:sz="0" w:space="0" w:color="auto"/>
        <w:left w:val="none" w:sz="0" w:space="0" w:color="auto"/>
        <w:bottom w:val="none" w:sz="0" w:space="0" w:color="auto"/>
        <w:right w:val="none" w:sz="0" w:space="0" w:color="auto"/>
      </w:divBdr>
    </w:div>
    <w:div w:id="1312563620">
      <w:bodyDiv w:val="1"/>
      <w:marLeft w:val="0"/>
      <w:marRight w:val="0"/>
      <w:marTop w:val="0"/>
      <w:marBottom w:val="0"/>
      <w:divBdr>
        <w:top w:val="none" w:sz="0" w:space="0" w:color="auto"/>
        <w:left w:val="none" w:sz="0" w:space="0" w:color="auto"/>
        <w:bottom w:val="none" w:sz="0" w:space="0" w:color="auto"/>
        <w:right w:val="none" w:sz="0" w:space="0" w:color="auto"/>
      </w:divBdr>
    </w:div>
    <w:div w:id="1316059916">
      <w:bodyDiv w:val="1"/>
      <w:marLeft w:val="0"/>
      <w:marRight w:val="0"/>
      <w:marTop w:val="0"/>
      <w:marBottom w:val="0"/>
      <w:divBdr>
        <w:top w:val="none" w:sz="0" w:space="0" w:color="auto"/>
        <w:left w:val="none" w:sz="0" w:space="0" w:color="auto"/>
        <w:bottom w:val="none" w:sz="0" w:space="0" w:color="auto"/>
        <w:right w:val="none" w:sz="0" w:space="0" w:color="auto"/>
      </w:divBdr>
    </w:div>
    <w:div w:id="1318071941">
      <w:bodyDiv w:val="1"/>
      <w:marLeft w:val="0"/>
      <w:marRight w:val="0"/>
      <w:marTop w:val="0"/>
      <w:marBottom w:val="0"/>
      <w:divBdr>
        <w:top w:val="none" w:sz="0" w:space="0" w:color="auto"/>
        <w:left w:val="none" w:sz="0" w:space="0" w:color="auto"/>
        <w:bottom w:val="none" w:sz="0" w:space="0" w:color="auto"/>
        <w:right w:val="none" w:sz="0" w:space="0" w:color="auto"/>
      </w:divBdr>
    </w:div>
    <w:div w:id="1328360480">
      <w:bodyDiv w:val="1"/>
      <w:marLeft w:val="0"/>
      <w:marRight w:val="0"/>
      <w:marTop w:val="0"/>
      <w:marBottom w:val="0"/>
      <w:divBdr>
        <w:top w:val="none" w:sz="0" w:space="0" w:color="auto"/>
        <w:left w:val="none" w:sz="0" w:space="0" w:color="auto"/>
        <w:bottom w:val="none" w:sz="0" w:space="0" w:color="auto"/>
        <w:right w:val="none" w:sz="0" w:space="0" w:color="auto"/>
      </w:divBdr>
    </w:div>
    <w:div w:id="1335766796">
      <w:bodyDiv w:val="1"/>
      <w:marLeft w:val="0"/>
      <w:marRight w:val="0"/>
      <w:marTop w:val="0"/>
      <w:marBottom w:val="0"/>
      <w:divBdr>
        <w:top w:val="none" w:sz="0" w:space="0" w:color="auto"/>
        <w:left w:val="none" w:sz="0" w:space="0" w:color="auto"/>
        <w:bottom w:val="none" w:sz="0" w:space="0" w:color="auto"/>
        <w:right w:val="none" w:sz="0" w:space="0" w:color="auto"/>
      </w:divBdr>
    </w:div>
    <w:div w:id="1343118689">
      <w:bodyDiv w:val="1"/>
      <w:marLeft w:val="0"/>
      <w:marRight w:val="0"/>
      <w:marTop w:val="0"/>
      <w:marBottom w:val="0"/>
      <w:divBdr>
        <w:top w:val="none" w:sz="0" w:space="0" w:color="auto"/>
        <w:left w:val="none" w:sz="0" w:space="0" w:color="auto"/>
        <w:bottom w:val="none" w:sz="0" w:space="0" w:color="auto"/>
        <w:right w:val="none" w:sz="0" w:space="0" w:color="auto"/>
      </w:divBdr>
    </w:div>
    <w:div w:id="1347320327">
      <w:bodyDiv w:val="1"/>
      <w:marLeft w:val="0"/>
      <w:marRight w:val="0"/>
      <w:marTop w:val="0"/>
      <w:marBottom w:val="0"/>
      <w:divBdr>
        <w:top w:val="none" w:sz="0" w:space="0" w:color="auto"/>
        <w:left w:val="none" w:sz="0" w:space="0" w:color="auto"/>
        <w:bottom w:val="none" w:sz="0" w:space="0" w:color="auto"/>
        <w:right w:val="none" w:sz="0" w:space="0" w:color="auto"/>
      </w:divBdr>
    </w:div>
    <w:div w:id="1348870167">
      <w:bodyDiv w:val="1"/>
      <w:marLeft w:val="0"/>
      <w:marRight w:val="0"/>
      <w:marTop w:val="0"/>
      <w:marBottom w:val="0"/>
      <w:divBdr>
        <w:top w:val="none" w:sz="0" w:space="0" w:color="auto"/>
        <w:left w:val="none" w:sz="0" w:space="0" w:color="auto"/>
        <w:bottom w:val="none" w:sz="0" w:space="0" w:color="auto"/>
        <w:right w:val="none" w:sz="0" w:space="0" w:color="auto"/>
      </w:divBdr>
    </w:div>
    <w:div w:id="1355427417">
      <w:bodyDiv w:val="1"/>
      <w:marLeft w:val="0"/>
      <w:marRight w:val="0"/>
      <w:marTop w:val="0"/>
      <w:marBottom w:val="0"/>
      <w:divBdr>
        <w:top w:val="none" w:sz="0" w:space="0" w:color="auto"/>
        <w:left w:val="none" w:sz="0" w:space="0" w:color="auto"/>
        <w:bottom w:val="none" w:sz="0" w:space="0" w:color="auto"/>
        <w:right w:val="none" w:sz="0" w:space="0" w:color="auto"/>
      </w:divBdr>
    </w:div>
    <w:div w:id="1378774506">
      <w:bodyDiv w:val="1"/>
      <w:marLeft w:val="0"/>
      <w:marRight w:val="0"/>
      <w:marTop w:val="0"/>
      <w:marBottom w:val="0"/>
      <w:divBdr>
        <w:top w:val="none" w:sz="0" w:space="0" w:color="auto"/>
        <w:left w:val="none" w:sz="0" w:space="0" w:color="auto"/>
        <w:bottom w:val="none" w:sz="0" w:space="0" w:color="auto"/>
        <w:right w:val="none" w:sz="0" w:space="0" w:color="auto"/>
      </w:divBdr>
    </w:div>
    <w:div w:id="1385519297">
      <w:bodyDiv w:val="1"/>
      <w:marLeft w:val="0"/>
      <w:marRight w:val="0"/>
      <w:marTop w:val="0"/>
      <w:marBottom w:val="0"/>
      <w:divBdr>
        <w:top w:val="none" w:sz="0" w:space="0" w:color="auto"/>
        <w:left w:val="none" w:sz="0" w:space="0" w:color="auto"/>
        <w:bottom w:val="none" w:sz="0" w:space="0" w:color="auto"/>
        <w:right w:val="none" w:sz="0" w:space="0" w:color="auto"/>
      </w:divBdr>
    </w:div>
    <w:div w:id="1387726193">
      <w:bodyDiv w:val="1"/>
      <w:marLeft w:val="0"/>
      <w:marRight w:val="0"/>
      <w:marTop w:val="0"/>
      <w:marBottom w:val="0"/>
      <w:divBdr>
        <w:top w:val="none" w:sz="0" w:space="0" w:color="auto"/>
        <w:left w:val="none" w:sz="0" w:space="0" w:color="auto"/>
        <w:bottom w:val="none" w:sz="0" w:space="0" w:color="auto"/>
        <w:right w:val="none" w:sz="0" w:space="0" w:color="auto"/>
      </w:divBdr>
    </w:div>
    <w:div w:id="1392077258">
      <w:bodyDiv w:val="1"/>
      <w:marLeft w:val="0"/>
      <w:marRight w:val="0"/>
      <w:marTop w:val="0"/>
      <w:marBottom w:val="0"/>
      <w:divBdr>
        <w:top w:val="none" w:sz="0" w:space="0" w:color="auto"/>
        <w:left w:val="none" w:sz="0" w:space="0" w:color="auto"/>
        <w:bottom w:val="none" w:sz="0" w:space="0" w:color="auto"/>
        <w:right w:val="none" w:sz="0" w:space="0" w:color="auto"/>
      </w:divBdr>
    </w:div>
    <w:div w:id="1405957965">
      <w:bodyDiv w:val="1"/>
      <w:marLeft w:val="0"/>
      <w:marRight w:val="0"/>
      <w:marTop w:val="0"/>
      <w:marBottom w:val="0"/>
      <w:divBdr>
        <w:top w:val="none" w:sz="0" w:space="0" w:color="auto"/>
        <w:left w:val="none" w:sz="0" w:space="0" w:color="auto"/>
        <w:bottom w:val="none" w:sz="0" w:space="0" w:color="auto"/>
        <w:right w:val="none" w:sz="0" w:space="0" w:color="auto"/>
      </w:divBdr>
    </w:div>
    <w:div w:id="1425151050">
      <w:bodyDiv w:val="1"/>
      <w:marLeft w:val="0"/>
      <w:marRight w:val="0"/>
      <w:marTop w:val="0"/>
      <w:marBottom w:val="0"/>
      <w:divBdr>
        <w:top w:val="none" w:sz="0" w:space="0" w:color="auto"/>
        <w:left w:val="none" w:sz="0" w:space="0" w:color="auto"/>
        <w:bottom w:val="none" w:sz="0" w:space="0" w:color="auto"/>
        <w:right w:val="none" w:sz="0" w:space="0" w:color="auto"/>
      </w:divBdr>
    </w:div>
    <w:div w:id="1427996062">
      <w:bodyDiv w:val="1"/>
      <w:marLeft w:val="0"/>
      <w:marRight w:val="0"/>
      <w:marTop w:val="0"/>
      <w:marBottom w:val="0"/>
      <w:divBdr>
        <w:top w:val="none" w:sz="0" w:space="0" w:color="auto"/>
        <w:left w:val="none" w:sz="0" w:space="0" w:color="auto"/>
        <w:bottom w:val="none" w:sz="0" w:space="0" w:color="auto"/>
        <w:right w:val="none" w:sz="0" w:space="0" w:color="auto"/>
      </w:divBdr>
    </w:div>
    <w:div w:id="1431774341">
      <w:bodyDiv w:val="1"/>
      <w:marLeft w:val="0"/>
      <w:marRight w:val="0"/>
      <w:marTop w:val="0"/>
      <w:marBottom w:val="0"/>
      <w:divBdr>
        <w:top w:val="none" w:sz="0" w:space="0" w:color="auto"/>
        <w:left w:val="none" w:sz="0" w:space="0" w:color="auto"/>
        <w:bottom w:val="none" w:sz="0" w:space="0" w:color="auto"/>
        <w:right w:val="none" w:sz="0" w:space="0" w:color="auto"/>
      </w:divBdr>
    </w:div>
    <w:div w:id="1434394753">
      <w:bodyDiv w:val="1"/>
      <w:marLeft w:val="0"/>
      <w:marRight w:val="0"/>
      <w:marTop w:val="0"/>
      <w:marBottom w:val="0"/>
      <w:divBdr>
        <w:top w:val="none" w:sz="0" w:space="0" w:color="auto"/>
        <w:left w:val="none" w:sz="0" w:space="0" w:color="auto"/>
        <w:bottom w:val="none" w:sz="0" w:space="0" w:color="auto"/>
        <w:right w:val="none" w:sz="0" w:space="0" w:color="auto"/>
      </w:divBdr>
    </w:div>
    <w:div w:id="1438141438">
      <w:bodyDiv w:val="1"/>
      <w:marLeft w:val="0"/>
      <w:marRight w:val="0"/>
      <w:marTop w:val="0"/>
      <w:marBottom w:val="0"/>
      <w:divBdr>
        <w:top w:val="none" w:sz="0" w:space="0" w:color="auto"/>
        <w:left w:val="none" w:sz="0" w:space="0" w:color="auto"/>
        <w:bottom w:val="none" w:sz="0" w:space="0" w:color="auto"/>
        <w:right w:val="none" w:sz="0" w:space="0" w:color="auto"/>
      </w:divBdr>
    </w:div>
    <w:div w:id="1440836693">
      <w:bodyDiv w:val="1"/>
      <w:marLeft w:val="0"/>
      <w:marRight w:val="0"/>
      <w:marTop w:val="0"/>
      <w:marBottom w:val="0"/>
      <w:divBdr>
        <w:top w:val="none" w:sz="0" w:space="0" w:color="auto"/>
        <w:left w:val="none" w:sz="0" w:space="0" w:color="auto"/>
        <w:bottom w:val="none" w:sz="0" w:space="0" w:color="auto"/>
        <w:right w:val="none" w:sz="0" w:space="0" w:color="auto"/>
      </w:divBdr>
    </w:div>
    <w:div w:id="1451777525">
      <w:bodyDiv w:val="1"/>
      <w:marLeft w:val="0"/>
      <w:marRight w:val="0"/>
      <w:marTop w:val="0"/>
      <w:marBottom w:val="0"/>
      <w:divBdr>
        <w:top w:val="none" w:sz="0" w:space="0" w:color="auto"/>
        <w:left w:val="none" w:sz="0" w:space="0" w:color="auto"/>
        <w:bottom w:val="none" w:sz="0" w:space="0" w:color="auto"/>
        <w:right w:val="none" w:sz="0" w:space="0" w:color="auto"/>
      </w:divBdr>
    </w:div>
    <w:div w:id="1460758563">
      <w:bodyDiv w:val="1"/>
      <w:marLeft w:val="0"/>
      <w:marRight w:val="0"/>
      <w:marTop w:val="0"/>
      <w:marBottom w:val="0"/>
      <w:divBdr>
        <w:top w:val="none" w:sz="0" w:space="0" w:color="auto"/>
        <w:left w:val="none" w:sz="0" w:space="0" w:color="auto"/>
        <w:bottom w:val="none" w:sz="0" w:space="0" w:color="auto"/>
        <w:right w:val="none" w:sz="0" w:space="0" w:color="auto"/>
      </w:divBdr>
    </w:div>
    <w:div w:id="1514488346">
      <w:bodyDiv w:val="1"/>
      <w:marLeft w:val="0"/>
      <w:marRight w:val="0"/>
      <w:marTop w:val="0"/>
      <w:marBottom w:val="0"/>
      <w:divBdr>
        <w:top w:val="none" w:sz="0" w:space="0" w:color="auto"/>
        <w:left w:val="none" w:sz="0" w:space="0" w:color="auto"/>
        <w:bottom w:val="none" w:sz="0" w:space="0" w:color="auto"/>
        <w:right w:val="none" w:sz="0" w:space="0" w:color="auto"/>
      </w:divBdr>
    </w:div>
    <w:div w:id="1519344258">
      <w:bodyDiv w:val="1"/>
      <w:marLeft w:val="0"/>
      <w:marRight w:val="0"/>
      <w:marTop w:val="0"/>
      <w:marBottom w:val="0"/>
      <w:divBdr>
        <w:top w:val="none" w:sz="0" w:space="0" w:color="auto"/>
        <w:left w:val="none" w:sz="0" w:space="0" w:color="auto"/>
        <w:bottom w:val="none" w:sz="0" w:space="0" w:color="auto"/>
        <w:right w:val="none" w:sz="0" w:space="0" w:color="auto"/>
      </w:divBdr>
    </w:div>
    <w:div w:id="1533612538">
      <w:bodyDiv w:val="1"/>
      <w:marLeft w:val="0"/>
      <w:marRight w:val="0"/>
      <w:marTop w:val="0"/>
      <w:marBottom w:val="0"/>
      <w:divBdr>
        <w:top w:val="none" w:sz="0" w:space="0" w:color="auto"/>
        <w:left w:val="none" w:sz="0" w:space="0" w:color="auto"/>
        <w:bottom w:val="none" w:sz="0" w:space="0" w:color="auto"/>
        <w:right w:val="none" w:sz="0" w:space="0" w:color="auto"/>
      </w:divBdr>
    </w:div>
    <w:div w:id="1577473877">
      <w:bodyDiv w:val="1"/>
      <w:marLeft w:val="0"/>
      <w:marRight w:val="0"/>
      <w:marTop w:val="0"/>
      <w:marBottom w:val="0"/>
      <w:divBdr>
        <w:top w:val="none" w:sz="0" w:space="0" w:color="auto"/>
        <w:left w:val="none" w:sz="0" w:space="0" w:color="auto"/>
        <w:bottom w:val="none" w:sz="0" w:space="0" w:color="auto"/>
        <w:right w:val="none" w:sz="0" w:space="0" w:color="auto"/>
      </w:divBdr>
    </w:div>
    <w:div w:id="1593931047">
      <w:bodyDiv w:val="1"/>
      <w:marLeft w:val="0"/>
      <w:marRight w:val="0"/>
      <w:marTop w:val="0"/>
      <w:marBottom w:val="0"/>
      <w:divBdr>
        <w:top w:val="none" w:sz="0" w:space="0" w:color="auto"/>
        <w:left w:val="none" w:sz="0" w:space="0" w:color="auto"/>
        <w:bottom w:val="none" w:sz="0" w:space="0" w:color="auto"/>
        <w:right w:val="none" w:sz="0" w:space="0" w:color="auto"/>
      </w:divBdr>
    </w:div>
    <w:div w:id="1603804844">
      <w:bodyDiv w:val="1"/>
      <w:marLeft w:val="0"/>
      <w:marRight w:val="0"/>
      <w:marTop w:val="0"/>
      <w:marBottom w:val="0"/>
      <w:divBdr>
        <w:top w:val="none" w:sz="0" w:space="0" w:color="auto"/>
        <w:left w:val="none" w:sz="0" w:space="0" w:color="auto"/>
        <w:bottom w:val="none" w:sz="0" w:space="0" w:color="auto"/>
        <w:right w:val="none" w:sz="0" w:space="0" w:color="auto"/>
      </w:divBdr>
    </w:div>
    <w:div w:id="1614509030">
      <w:bodyDiv w:val="1"/>
      <w:marLeft w:val="0"/>
      <w:marRight w:val="0"/>
      <w:marTop w:val="0"/>
      <w:marBottom w:val="0"/>
      <w:divBdr>
        <w:top w:val="none" w:sz="0" w:space="0" w:color="auto"/>
        <w:left w:val="none" w:sz="0" w:space="0" w:color="auto"/>
        <w:bottom w:val="none" w:sz="0" w:space="0" w:color="auto"/>
        <w:right w:val="none" w:sz="0" w:space="0" w:color="auto"/>
      </w:divBdr>
    </w:div>
    <w:div w:id="1625306881">
      <w:bodyDiv w:val="1"/>
      <w:marLeft w:val="0"/>
      <w:marRight w:val="0"/>
      <w:marTop w:val="0"/>
      <w:marBottom w:val="0"/>
      <w:divBdr>
        <w:top w:val="none" w:sz="0" w:space="0" w:color="auto"/>
        <w:left w:val="none" w:sz="0" w:space="0" w:color="auto"/>
        <w:bottom w:val="none" w:sz="0" w:space="0" w:color="auto"/>
        <w:right w:val="none" w:sz="0" w:space="0" w:color="auto"/>
      </w:divBdr>
    </w:div>
    <w:div w:id="1633634795">
      <w:bodyDiv w:val="1"/>
      <w:marLeft w:val="0"/>
      <w:marRight w:val="0"/>
      <w:marTop w:val="0"/>
      <w:marBottom w:val="0"/>
      <w:divBdr>
        <w:top w:val="none" w:sz="0" w:space="0" w:color="auto"/>
        <w:left w:val="none" w:sz="0" w:space="0" w:color="auto"/>
        <w:bottom w:val="none" w:sz="0" w:space="0" w:color="auto"/>
        <w:right w:val="none" w:sz="0" w:space="0" w:color="auto"/>
      </w:divBdr>
    </w:div>
    <w:div w:id="1635525001">
      <w:bodyDiv w:val="1"/>
      <w:marLeft w:val="0"/>
      <w:marRight w:val="0"/>
      <w:marTop w:val="0"/>
      <w:marBottom w:val="0"/>
      <w:divBdr>
        <w:top w:val="none" w:sz="0" w:space="0" w:color="auto"/>
        <w:left w:val="none" w:sz="0" w:space="0" w:color="auto"/>
        <w:bottom w:val="none" w:sz="0" w:space="0" w:color="auto"/>
        <w:right w:val="none" w:sz="0" w:space="0" w:color="auto"/>
      </w:divBdr>
    </w:div>
    <w:div w:id="1651203403">
      <w:bodyDiv w:val="1"/>
      <w:marLeft w:val="0"/>
      <w:marRight w:val="0"/>
      <w:marTop w:val="0"/>
      <w:marBottom w:val="0"/>
      <w:divBdr>
        <w:top w:val="none" w:sz="0" w:space="0" w:color="auto"/>
        <w:left w:val="none" w:sz="0" w:space="0" w:color="auto"/>
        <w:bottom w:val="none" w:sz="0" w:space="0" w:color="auto"/>
        <w:right w:val="none" w:sz="0" w:space="0" w:color="auto"/>
      </w:divBdr>
    </w:div>
    <w:div w:id="1664432929">
      <w:bodyDiv w:val="1"/>
      <w:marLeft w:val="0"/>
      <w:marRight w:val="0"/>
      <w:marTop w:val="0"/>
      <w:marBottom w:val="0"/>
      <w:divBdr>
        <w:top w:val="none" w:sz="0" w:space="0" w:color="auto"/>
        <w:left w:val="none" w:sz="0" w:space="0" w:color="auto"/>
        <w:bottom w:val="none" w:sz="0" w:space="0" w:color="auto"/>
        <w:right w:val="none" w:sz="0" w:space="0" w:color="auto"/>
      </w:divBdr>
    </w:div>
    <w:div w:id="1673484478">
      <w:bodyDiv w:val="1"/>
      <w:marLeft w:val="0"/>
      <w:marRight w:val="0"/>
      <w:marTop w:val="0"/>
      <w:marBottom w:val="0"/>
      <w:divBdr>
        <w:top w:val="none" w:sz="0" w:space="0" w:color="auto"/>
        <w:left w:val="none" w:sz="0" w:space="0" w:color="auto"/>
        <w:bottom w:val="none" w:sz="0" w:space="0" w:color="auto"/>
        <w:right w:val="none" w:sz="0" w:space="0" w:color="auto"/>
      </w:divBdr>
    </w:div>
    <w:div w:id="1707489801">
      <w:bodyDiv w:val="1"/>
      <w:marLeft w:val="0"/>
      <w:marRight w:val="0"/>
      <w:marTop w:val="0"/>
      <w:marBottom w:val="0"/>
      <w:divBdr>
        <w:top w:val="none" w:sz="0" w:space="0" w:color="auto"/>
        <w:left w:val="none" w:sz="0" w:space="0" w:color="auto"/>
        <w:bottom w:val="none" w:sz="0" w:space="0" w:color="auto"/>
        <w:right w:val="none" w:sz="0" w:space="0" w:color="auto"/>
      </w:divBdr>
    </w:div>
    <w:div w:id="1715616356">
      <w:bodyDiv w:val="1"/>
      <w:marLeft w:val="0"/>
      <w:marRight w:val="0"/>
      <w:marTop w:val="0"/>
      <w:marBottom w:val="0"/>
      <w:divBdr>
        <w:top w:val="none" w:sz="0" w:space="0" w:color="auto"/>
        <w:left w:val="none" w:sz="0" w:space="0" w:color="auto"/>
        <w:bottom w:val="none" w:sz="0" w:space="0" w:color="auto"/>
        <w:right w:val="none" w:sz="0" w:space="0" w:color="auto"/>
      </w:divBdr>
    </w:div>
    <w:div w:id="1730572405">
      <w:bodyDiv w:val="1"/>
      <w:marLeft w:val="0"/>
      <w:marRight w:val="0"/>
      <w:marTop w:val="0"/>
      <w:marBottom w:val="0"/>
      <w:divBdr>
        <w:top w:val="none" w:sz="0" w:space="0" w:color="auto"/>
        <w:left w:val="none" w:sz="0" w:space="0" w:color="auto"/>
        <w:bottom w:val="none" w:sz="0" w:space="0" w:color="auto"/>
        <w:right w:val="none" w:sz="0" w:space="0" w:color="auto"/>
      </w:divBdr>
    </w:div>
    <w:div w:id="1737821667">
      <w:bodyDiv w:val="1"/>
      <w:marLeft w:val="0"/>
      <w:marRight w:val="0"/>
      <w:marTop w:val="0"/>
      <w:marBottom w:val="0"/>
      <w:divBdr>
        <w:top w:val="none" w:sz="0" w:space="0" w:color="auto"/>
        <w:left w:val="none" w:sz="0" w:space="0" w:color="auto"/>
        <w:bottom w:val="none" w:sz="0" w:space="0" w:color="auto"/>
        <w:right w:val="none" w:sz="0" w:space="0" w:color="auto"/>
      </w:divBdr>
    </w:div>
    <w:div w:id="1743523103">
      <w:bodyDiv w:val="1"/>
      <w:marLeft w:val="0"/>
      <w:marRight w:val="0"/>
      <w:marTop w:val="0"/>
      <w:marBottom w:val="0"/>
      <w:divBdr>
        <w:top w:val="none" w:sz="0" w:space="0" w:color="auto"/>
        <w:left w:val="none" w:sz="0" w:space="0" w:color="auto"/>
        <w:bottom w:val="none" w:sz="0" w:space="0" w:color="auto"/>
        <w:right w:val="none" w:sz="0" w:space="0" w:color="auto"/>
      </w:divBdr>
    </w:div>
    <w:div w:id="1775831158">
      <w:bodyDiv w:val="1"/>
      <w:marLeft w:val="0"/>
      <w:marRight w:val="0"/>
      <w:marTop w:val="0"/>
      <w:marBottom w:val="0"/>
      <w:divBdr>
        <w:top w:val="none" w:sz="0" w:space="0" w:color="auto"/>
        <w:left w:val="none" w:sz="0" w:space="0" w:color="auto"/>
        <w:bottom w:val="none" w:sz="0" w:space="0" w:color="auto"/>
        <w:right w:val="none" w:sz="0" w:space="0" w:color="auto"/>
      </w:divBdr>
    </w:div>
    <w:div w:id="1777018686">
      <w:bodyDiv w:val="1"/>
      <w:marLeft w:val="0"/>
      <w:marRight w:val="0"/>
      <w:marTop w:val="0"/>
      <w:marBottom w:val="0"/>
      <w:divBdr>
        <w:top w:val="none" w:sz="0" w:space="0" w:color="auto"/>
        <w:left w:val="none" w:sz="0" w:space="0" w:color="auto"/>
        <w:bottom w:val="none" w:sz="0" w:space="0" w:color="auto"/>
        <w:right w:val="none" w:sz="0" w:space="0" w:color="auto"/>
      </w:divBdr>
    </w:div>
    <w:div w:id="1802308898">
      <w:bodyDiv w:val="1"/>
      <w:marLeft w:val="0"/>
      <w:marRight w:val="0"/>
      <w:marTop w:val="0"/>
      <w:marBottom w:val="0"/>
      <w:divBdr>
        <w:top w:val="none" w:sz="0" w:space="0" w:color="auto"/>
        <w:left w:val="none" w:sz="0" w:space="0" w:color="auto"/>
        <w:bottom w:val="none" w:sz="0" w:space="0" w:color="auto"/>
        <w:right w:val="none" w:sz="0" w:space="0" w:color="auto"/>
      </w:divBdr>
    </w:div>
    <w:div w:id="1804234076">
      <w:bodyDiv w:val="1"/>
      <w:marLeft w:val="0"/>
      <w:marRight w:val="0"/>
      <w:marTop w:val="0"/>
      <w:marBottom w:val="0"/>
      <w:divBdr>
        <w:top w:val="none" w:sz="0" w:space="0" w:color="auto"/>
        <w:left w:val="none" w:sz="0" w:space="0" w:color="auto"/>
        <w:bottom w:val="none" w:sz="0" w:space="0" w:color="auto"/>
        <w:right w:val="none" w:sz="0" w:space="0" w:color="auto"/>
      </w:divBdr>
    </w:div>
    <w:div w:id="1818375635">
      <w:bodyDiv w:val="1"/>
      <w:marLeft w:val="0"/>
      <w:marRight w:val="0"/>
      <w:marTop w:val="0"/>
      <w:marBottom w:val="0"/>
      <w:divBdr>
        <w:top w:val="none" w:sz="0" w:space="0" w:color="auto"/>
        <w:left w:val="none" w:sz="0" w:space="0" w:color="auto"/>
        <w:bottom w:val="none" w:sz="0" w:space="0" w:color="auto"/>
        <w:right w:val="none" w:sz="0" w:space="0" w:color="auto"/>
      </w:divBdr>
    </w:div>
    <w:div w:id="1825704153">
      <w:bodyDiv w:val="1"/>
      <w:marLeft w:val="0"/>
      <w:marRight w:val="0"/>
      <w:marTop w:val="0"/>
      <w:marBottom w:val="0"/>
      <w:divBdr>
        <w:top w:val="none" w:sz="0" w:space="0" w:color="auto"/>
        <w:left w:val="none" w:sz="0" w:space="0" w:color="auto"/>
        <w:bottom w:val="none" w:sz="0" w:space="0" w:color="auto"/>
        <w:right w:val="none" w:sz="0" w:space="0" w:color="auto"/>
      </w:divBdr>
    </w:div>
    <w:div w:id="1843275013">
      <w:bodyDiv w:val="1"/>
      <w:marLeft w:val="0"/>
      <w:marRight w:val="0"/>
      <w:marTop w:val="0"/>
      <w:marBottom w:val="0"/>
      <w:divBdr>
        <w:top w:val="none" w:sz="0" w:space="0" w:color="auto"/>
        <w:left w:val="none" w:sz="0" w:space="0" w:color="auto"/>
        <w:bottom w:val="none" w:sz="0" w:space="0" w:color="auto"/>
        <w:right w:val="none" w:sz="0" w:space="0" w:color="auto"/>
      </w:divBdr>
    </w:div>
    <w:div w:id="1851485915">
      <w:bodyDiv w:val="1"/>
      <w:marLeft w:val="0"/>
      <w:marRight w:val="0"/>
      <w:marTop w:val="0"/>
      <w:marBottom w:val="0"/>
      <w:divBdr>
        <w:top w:val="none" w:sz="0" w:space="0" w:color="auto"/>
        <w:left w:val="none" w:sz="0" w:space="0" w:color="auto"/>
        <w:bottom w:val="none" w:sz="0" w:space="0" w:color="auto"/>
        <w:right w:val="none" w:sz="0" w:space="0" w:color="auto"/>
      </w:divBdr>
    </w:div>
    <w:div w:id="1929733724">
      <w:bodyDiv w:val="1"/>
      <w:marLeft w:val="0"/>
      <w:marRight w:val="0"/>
      <w:marTop w:val="0"/>
      <w:marBottom w:val="0"/>
      <w:divBdr>
        <w:top w:val="none" w:sz="0" w:space="0" w:color="auto"/>
        <w:left w:val="none" w:sz="0" w:space="0" w:color="auto"/>
        <w:bottom w:val="none" w:sz="0" w:space="0" w:color="auto"/>
        <w:right w:val="none" w:sz="0" w:space="0" w:color="auto"/>
      </w:divBdr>
    </w:div>
    <w:div w:id="1932273844">
      <w:bodyDiv w:val="1"/>
      <w:marLeft w:val="0"/>
      <w:marRight w:val="0"/>
      <w:marTop w:val="0"/>
      <w:marBottom w:val="0"/>
      <w:divBdr>
        <w:top w:val="none" w:sz="0" w:space="0" w:color="auto"/>
        <w:left w:val="none" w:sz="0" w:space="0" w:color="auto"/>
        <w:bottom w:val="none" w:sz="0" w:space="0" w:color="auto"/>
        <w:right w:val="none" w:sz="0" w:space="0" w:color="auto"/>
      </w:divBdr>
    </w:div>
    <w:div w:id="1936938769">
      <w:bodyDiv w:val="1"/>
      <w:marLeft w:val="0"/>
      <w:marRight w:val="0"/>
      <w:marTop w:val="0"/>
      <w:marBottom w:val="0"/>
      <w:divBdr>
        <w:top w:val="none" w:sz="0" w:space="0" w:color="auto"/>
        <w:left w:val="none" w:sz="0" w:space="0" w:color="auto"/>
        <w:bottom w:val="none" w:sz="0" w:space="0" w:color="auto"/>
        <w:right w:val="none" w:sz="0" w:space="0" w:color="auto"/>
      </w:divBdr>
    </w:div>
    <w:div w:id="1938252790">
      <w:bodyDiv w:val="1"/>
      <w:marLeft w:val="0"/>
      <w:marRight w:val="0"/>
      <w:marTop w:val="0"/>
      <w:marBottom w:val="0"/>
      <w:divBdr>
        <w:top w:val="none" w:sz="0" w:space="0" w:color="auto"/>
        <w:left w:val="none" w:sz="0" w:space="0" w:color="auto"/>
        <w:bottom w:val="none" w:sz="0" w:space="0" w:color="auto"/>
        <w:right w:val="none" w:sz="0" w:space="0" w:color="auto"/>
      </w:divBdr>
    </w:div>
    <w:div w:id="1947150330">
      <w:bodyDiv w:val="1"/>
      <w:marLeft w:val="0"/>
      <w:marRight w:val="0"/>
      <w:marTop w:val="0"/>
      <w:marBottom w:val="0"/>
      <w:divBdr>
        <w:top w:val="none" w:sz="0" w:space="0" w:color="auto"/>
        <w:left w:val="none" w:sz="0" w:space="0" w:color="auto"/>
        <w:bottom w:val="none" w:sz="0" w:space="0" w:color="auto"/>
        <w:right w:val="none" w:sz="0" w:space="0" w:color="auto"/>
      </w:divBdr>
    </w:div>
    <w:div w:id="1952858634">
      <w:bodyDiv w:val="1"/>
      <w:marLeft w:val="0"/>
      <w:marRight w:val="0"/>
      <w:marTop w:val="0"/>
      <w:marBottom w:val="0"/>
      <w:divBdr>
        <w:top w:val="none" w:sz="0" w:space="0" w:color="auto"/>
        <w:left w:val="none" w:sz="0" w:space="0" w:color="auto"/>
        <w:bottom w:val="none" w:sz="0" w:space="0" w:color="auto"/>
        <w:right w:val="none" w:sz="0" w:space="0" w:color="auto"/>
      </w:divBdr>
    </w:div>
    <w:div w:id="1955207830">
      <w:bodyDiv w:val="1"/>
      <w:marLeft w:val="0"/>
      <w:marRight w:val="0"/>
      <w:marTop w:val="0"/>
      <w:marBottom w:val="0"/>
      <w:divBdr>
        <w:top w:val="none" w:sz="0" w:space="0" w:color="auto"/>
        <w:left w:val="none" w:sz="0" w:space="0" w:color="auto"/>
        <w:bottom w:val="none" w:sz="0" w:space="0" w:color="auto"/>
        <w:right w:val="none" w:sz="0" w:space="0" w:color="auto"/>
      </w:divBdr>
    </w:div>
    <w:div w:id="1980644011">
      <w:bodyDiv w:val="1"/>
      <w:marLeft w:val="0"/>
      <w:marRight w:val="0"/>
      <w:marTop w:val="0"/>
      <w:marBottom w:val="0"/>
      <w:divBdr>
        <w:top w:val="none" w:sz="0" w:space="0" w:color="auto"/>
        <w:left w:val="none" w:sz="0" w:space="0" w:color="auto"/>
        <w:bottom w:val="none" w:sz="0" w:space="0" w:color="auto"/>
        <w:right w:val="none" w:sz="0" w:space="0" w:color="auto"/>
      </w:divBdr>
    </w:div>
    <w:div w:id="1986616860">
      <w:bodyDiv w:val="1"/>
      <w:marLeft w:val="0"/>
      <w:marRight w:val="0"/>
      <w:marTop w:val="0"/>
      <w:marBottom w:val="0"/>
      <w:divBdr>
        <w:top w:val="none" w:sz="0" w:space="0" w:color="auto"/>
        <w:left w:val="none" w:sz="0" w:space="0" w:color="auto"/>
        <w:bottom w:val="none" w:sz="0" w:space="0" w:color="auto"/>
        <w:right w:val="none" w:sz="0" w:space="0" w:color="auto"/>
      </w:divBdr>
    </w:div>
    <w:div w:id="2009795573">
      <w:bodyDiv w:val="1"/>
      <w:marLeft w:val="0"/>
      <w:marRight w:val="0"/>
      <w:marTop w:val="0"/>
      <w:marBottom w:val="0"/>
      <w:divBdr>
        <w:top w:val="none" w:sz="0" w:space="0" w:color="auto"/>
        <w:left w:val="none" w:sz="0" w:space="0" w:color="auto"/>
        <w:bottom w:val="none" w:sz="0" w:space="0" w:color="auto"/>
        <w:right w:val="none" w:sz="0" w:space="0" w:color="auto"/>
      </w:divBdr>
    </w:div>
    <w:div w:id="2010058751">
      <w:bodyDiv w:val="1"/>
      <w:marLeft w:val="0"/>
      <w:marRight w:val="0"/>
      <w:marTop w:val="0"/>
      <w:marBottom w:val="0"/>
      <w:divBdr>
        <w:top w:val="none" w:sz="0" w:space="0" w:color="auto"/>
        <w:left w:val="none" w:sz="0" w:space="0" w:color="auto"/>
        <w:bottom w:val="none" w:sz="0" w:space="0" w:color="auto"/>
        <w:right w:val="none" w:sz="0" w:space="0" w:color="auto"/>
      </w:divBdr>
    </w:div>
    <w:div w:id="2015300343">
      <w:bodyDiv w:val="1"/>
      <w:marLeft w:val="0"/>
      <w:marRight w:val="0"/>
      <w:marTop w:val="0"/>
      <w:marBottom w:val="0"/>
      <w:divBdr>
        <w:top w:val="none" w:sz="0" w:space="0" w:color="auto"/>
        <w:left w:val="none" w:sz="0" w:space="0" w:color="auto"/>
        <w:bottom w:val="none" w:sz="0" w:space="0" w:color="auto"/>
        <w:right w:val="none" w:sz="0" w:space="0" w:color="auto"/>
      </w:divBdr>
    </w:div>
    <w:div w:id="2024699957">
      <w:bodyDiv w:val="1"/>
      <w:marLeft w:val="0"/>
      <w:marRight w:val="0"/>
      <w:marTop w:val="0"/>
      <w:marBottom w:val="0"/>
      <w:divBdr>
        <w:top w:val="none" w:sz="0" w:space="0" w:color="auto"/>
        <w:left w:val="none" w:sz="0" w:space="0" w:color="auto"/>
        <w:bottom w:val="none" w:sz="0" w:space="0" w:color="auto"/>
        <w:right w:val="none" w:sz="0" w:space="0" w:color="auto"/>
      </w:divBdr>
    </w:div>
    <w:div w:id="2042046553">
      <w:bodyDiv w:val="1"/>
      <w:marLeft w:val="0"/>
      <w:marRight w:val="0"/>
      <w:marTop w:val="0"/>
      <w:marBottom w:val="0"/>
      <w:divBdr>
        <w:top w:val="none" w:sz="0" w:space="0" w:color="auto"/>
        <w:left w:val="none" w:sz="0" w:space="0" w:color="auto"/>
        <w:bottom w:val="none" w:sz="0" w:space="0" w:color="auto"/>
        <w:right w:val="none" w:sz="0" w:space="0" w:color="auto"/>
      </w:divBdr>
    </w:div>
    <w:div w:id="2051031764">
      <w:bodyDiv w:val="1"/>
      <w:marLeft w:val="0"/>
      <w:marRight w:val="0"/>
      <w:marTop w:val="0"/>
      <w:marBottom w:val="0"/>
      <w:divBdr>
        <w:top w:val="none" w:sz="0" w:space="0" w:color="auto"/>
        <w:left w:val="none" w:sz="0" w:space="0" w:color="auto"/>
        <w:bottom w:val="none" w:sz="0" w:space="0" w:color="auto"/>
        <w:right w:val="none" w:sz="0" w:space="0" w:color="auto"/>
      </w:divBdr>
    </w:div>
    <w:div w:id="2051493337">
      <w:bodyDiv w:val="1"/>
      <w:marLeft w:val="0"/>
      <w:marRight w:val="0"/>
      <w:marTop w:val="0"/>
      <w:marBottom w:val="0"/>
      <w:divBdr>
        <w:top w:val="none" w:sz="0" w:space="0" w:color="auto"/>
        <w:left w:val="none" w:sz="0" w:space="0" w:color="auto"/>
        <w:bottom w:val="none" w:sz="0" w:space="0" w:color="auto"/>
        <w:right w:val="none" w:sz="0" w:space="0" w:color="auto"/>
      </w:divBdr>
    </w:div>
    <w:div w:id="2064057438">
      <w:bodyDiv w:val="1"/>
      <w:marLeft w:val="0"/>
      <w:marRight w:val="0"/>
      <w:marTop w:val="0"/>
      <w:marBottom w:val="0"/>
      <w:divBdr>
        <w:top w:val="none" w:sz="0" w:space="0" w:color="auto"/>
        <w:left w:val="none" w:sz="0" w:space="0" w:color="auto"/>
        <w:bottom w:val="none" w:sz="0" w:space="0" w:color="auto"/>
        <w:right w:val="none" w:sz="0" w:space="0" w:color="auto"/>
      </w:divBdr>
    </w:div>
    <w:div w:id="2079089348">
      <w:bodyDiv w:val="1"/>
      <w:marLeft w:val="0"/>
      <w:marRight w:val="0"/>
      <w:marTop w:val="0"/>
      <w:marBottom w:val="0"/>
      <w:divBdr>
        <w:top w:val="none" w:sz="0" w:space="0" w:color="auto"/>
        <w:left w:val="none" w:sz="0" w:space="0" w:color="auto"/>
        <w:bottom w:val="none" w:sz="0" w:space="0" w:color="auto"/>
        <w:right w:val="none" w:sz="0" w:space="0" w:color="auto"/>
      </w:divBdr>
    </w:div>
    <w:div w:id="2085832385">
      <w:bodyDiv w:val="1"/>
      <w:marLeft w:val="0"/>
      <w:marRight w:val="0"/>
      <w:marTop w:val="0"/>
      <w:marBottom w:val="0"/>
      <w:divBdr>
        <w:top w:val="none" w:sz="0" w:space="0" w:color="auto"/>
        <w:left w:val="none" w:sz="0" w:space="0" w:color="auto"/>
        <w:bottom w:val="none" w:sz="0" w:space="0" w:color="auto"/>
        <w:right w:val="none" w:sz="0" w:space="0" w:color="auto"/>
      </w:divBdr>
    </w:div>
    <w:div w:id="2091610510">
      <w:bodyDiv w:val="1"/>
      <w:marLeft w:val="0"/>
      <w:marRight w:val="0"/>
      <w:marTop w:val="0"/>
      <w:marBottom w:val="0"/>
      <w:divBdr>
        <w:top w:val="none" w:sz="0" w:space="0" w:color="auto"/>
        <w:left w:val="none" w:sz="0" w:space="0" w:color="auto"/>
        <w:bottom w:val="none" w:sz="0" w:space="0" w:color="auto"/>
        <w:right w:val="none" w:sz="0" w:space="0" w:color="auto"/>
      </w:divBdr>
    </w:div>
    <w:div w:id="2102945210">
      <w:bodyDiv w:val="1"/>
      <w:marLeft w:val="0"/>
      <w:marRight w:val="0"/>
      <w:marTop w:val="0"/>
      <w:marBottom w:val="0"/>
      <w:divBdr>
        <w:top w:val="none" w:sz="0" w:space="0" w:color="auto"/>
        <w:left w:val="none" w:sz="0" w:space="0" w:color="auto"/>
        <w:bottom w:val="none" w:sz="0" w:space="0" w:color="auto"/>
        <w:right w:val="none" w:sz="0" w:space="0" w:color="auto"/>
      </w:divBdr>
    </w:div>
    <w:div w:id="2107381293">
      <w:bodyDiv w:val="1"/>
      <w:marLeft w:val="0"/>
      <w:marRight w:val="0"/>
      <w:marTop w:val="0"/>
      <w:marBottom w:val="0"/>
      <w:divBdr>
        <w:top w:val="none" w:sz="0" w:space="0" w:color="auto"/>
        <w:left w:val="none" w:sz="0" w:space="0" w:color="auto"/>
        <w:bottom w:val="none" w:sz="0" w:space="0" w:color="auto"/>
        <w:right w:val="none" w:sz="0" w:space="0" w:color="auto"/>
      </w:divBdr>
    </w:div>
    <w:div w:id="212869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g"/><Relationship Id="rId18" Type="http://schemas.openxmlformats.org/officeDocument/2006/relationships/image" Target="media/image9.jpeg"/><Relationship Id="rId26" Type="http://schemas.openxmlformats.org/officeDocument/2006/relationships/hyperlink" Target="https://www.rctcbc.gov.uk/EN/Resident/PlanningandBuildingControl/Conservation/relateddocsconservationappraisals/AberdareConservationAreaAppraisalandManagementPlan.pdf" TargetMode="External"/><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hyperlink" Target="https://cofein.gov.uk/en/site/13259/details/st-elvans-church-foundry-town-aberdare"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archive.rctbc.gov.uk"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explorechurches.org/church/st-elvan-aberdare" TargetMode="External"/><Relationship Id="rId28" Type="http://schemas.openxmlformats.org/officeDocument/2006/relationships/glossaryDocument" Target="glossary/document.xml"/><Relationship Id="rId10" Type="http://schemas.openxmlformats.org/officeDocument/2006/relationships/image" Target="media/image1.JP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jp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FAC23B3D71A46F9B6B315C72A6B0D52"/>
        <w:category>
          <w:name w:val="General"/>
          <w:gallery w:val="placeholder"/>
        </w:category>
        <w:types>
          <w:type w:val="bbPlcHdr"/>
        </w:types>
        <w:behaviors>
          <w:behavior w:val="content"/>
        </w:behaviors>
        <w:guid w:val="{5B78A71A-62A2-482F-9D08-D5B4378430F8}"/>
      </w:docPartPr>
      <w:docPartBody>
        <w:p w:rsidR="001D023B" w:rsidRDefault="000C352D" w:rsidP="000C352D">
          <w:pPr>
            <w:pStyle w:val="0FAC23B3D71A46F9B6B315C72A6B0D52"/>
          </w:pPr>
          <w:r>
            <w:rPr>
              <w:color w:val="4472C4" w:themeColor="accent1"/>
            </w:rPr>
            <w:t>[Document title]</w:t>
          </w:r>
        </w:p>
      </w:docPartBody>
    </w:docPart>
    <w:docPart>
      <w:docPartPr>
        <w:name w:val="A1375ECCC370403287FBEEA3803504A4"/>
        <w:category>
          <w:name w:val="General"/>
          <w:gallery w:val="placeholder"/>
        </w:category>
        <w:types>
          <w:type w:val="bbPlcHdr"/>
        </w:types>
        <w:behaviors>
          <w:behavior w:val="content"/>
        </w:behaviors>
        <w:guid w:val="{0C47BB9A-E08B-489B-AA18-82548DB51641}"/>
      </w:docPartPr>
      <w:docPartBody>
        <w:p w:rsidR="001D023B" w:rsidRDefault="000C352D" w:rsidP="000C352D">
          <w:pPr>
            <w:pStyle w:val="A1375ECCC370403287FBEEA3803504A4"/>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52D"/>
    <w:rsid w:val="000165AA"/>
    <w:rsid w:val="00056ABF"/>
    <w:rsid w:val="000C352D"/>
    <w:rsid w:val="001D023B"/>
    <w:rsid w:val="00471893"/>
    <w:rsid w:val="004D3BAE"/>
    <w:rsid w:val="005A3D43"/>
    <w:rsid w:val="00C67A2B"/>
    <w:rsid w:val="00DE4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AC23B3D71A46F9B6B315C72A6B0D52">
    <w:name w:val="0FAC23B3D71A46F9B6B315C72A6B0D52"/>
    <w:rsid w:val="000C352D"/>
  </w:style>
  <w:style w:type="paragraph" w:customStyle="1" w:styleId="A1375ECCC370403287FBEEA3803504A4">
    <w:name w:val="A1375ECCC370403287FBEEA3803504A4"/>
    <w:rsid w:val="000C35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Joh95</b:Tag>
    <b:SourceType>Book</b:SourceType>
    <b:Guid>{CADE51A8-DF85-4F80-A3FF-F1B07BABBC85}</b:Guid>
    <b:Title>Buildings of Wales: Glamorgan</b:Title>
    <b:Year>1995</b:Year>
    <b:Author>
      <b:Author>
        <b:NameList>
          <b:Person>
            <b:Last>Newman</b:Last>
            <b:First>John</b:First>
          </b:Person>
        </b:NameList>
      </b:Author>
    </b:Author>
    <b:City>Harmondsworth</b:City>
    <b:Publisher>Penguin</b:Publisher>
    <b:RefOrder>1</b:RefOrder>
  </b:Source>
  <b:Source>
    <b:Tag>RCANA</b:Tag>
    <b:SourceType>InternetSite</b:SourceType>
    <b:Guid>{6EEC5F0C-8606-46BA-A15C-151CE7E33403}</b:Guid>
    <b:Author>
      <b:Author>
        <b:Corporate>RCAHMW</b:Corporate>
      </b:Author>
    </b:Author>
    <b:Title>Llwydcoed Cremetorium, Llwydcoed</b:Title>
    <b:InternetSiteTitle>Coflein</b:InternetSiteTitle>
    <b:Year>N/A</b:Year>
    <b:URL>https://www.coflein.gov.uk/en/site/405956/details/llwydcoed-crematorium-llwydcoed</b:URL>
    <b:RefOrder>2</b:RefOrder>
  </b:Source>
  <b:Source>
    <b:Tag>Joh18</b:Tag>
    <b:SourceType>Book</b:SourceType>
    <b:Guid>{5B695135-6E22-47ED-B443-735F784085EA}</b:Guid>
    <b:Title>The Architecture of Wales (from the first to the twenty first centry)</b:Title>
    <b:Year>2018</b:Year>
    <b:Author>
      <b:Author>
        <b:NameList>
          <b:Person>
            <b:Last>Hilling</b:Last>
            <b:First>John</b:First>
          </b:Person>
        </b:NameList>
      </b:Author>
    </b:Author>
    <b:City>Llandysul</b:City>
    <b:Publisher>Gomer Press</b:Publisher>
    <b:RefOrder>3</b:RefOrder>
  </b:Source>
  <b:Source>
    <b:Tag>NCTNA</b:Tag>
    <b:SourceType>InternetSite</b:SourceType>
    <b:Guid>{165C2DD2-2134-492E-9BD7-027C25FD323E}</b:Guid>
    <b:Author>
      <b:Author>
        <b:Corporate>NCT Heritage Services Ltd</b:Corporate>
      </b:Author>
    </b:Author>
    <b:Title>St Elvan</b:Title>
    <b:Year>N/A</b:Year>
    <b:YearAccessed>2019</b:YearAccessed>
    <b:MonthAccessed>12</b:MonthAccessed>
    <b:DayAccessed>22</b:DayAccessed>
    <b:URL>https://www.explorechurches.org/church/st-elvan-aberdare</b:URL>
    <b:RefOrder>4</b:RefOrder>
  </b:Source>
  <b:Source>
    <b:Tag>Gro14</b:Tag>
    <b:SourceType>InternetSite</b:SourceType>
    <b:Guid>{1E41C1EC-7C1C-41B9-8A4A-E69756D9EE1B}</b:Guid>
    <b:Title>St Elvan - Church in Wales - Aberdare, Cynon Valley, Wales.</b:Title>
    <b:Year>2014</b:Year>
    <b:Author>
      <b:Author>
        <b:Corporate>Groundspeak</b:Corporate>
      </b:Author>
    </b:Author>
    <b:InternetSiteTitle>Waymarking.com</b:InternetSiteTitle>
    <b:Month>September</b:Month>
    <b:Day>4</b:Day>
    <b:URL>https://www.waymarking.com/waymarks/WMKG1K_St_Elvan_Church_in_Wales_Aberdare_Cynon_Valley_Wales</b:URL>
    <b:YearAccessed>2019</b:YearAccessed>
    <b:MonthAccessed>December</b:MonthAccessed>
    <b:DayAccessed>18</b:DayAccessed>
    <b:RefOrder>5</b:RefOrder>
  </b:Source>
  <b:Source>
    <b:Tag>Bey19</b:Tag>
    <b:SourceType>InternetSite</b:SourceType>
    <b:Guid>{B358DBCD-D3B3-407E-B16C-DB8F8D2FE4DF}</b:Guid>
    <b:Author>
      <b:Author>
        <b:Corporate>Beyond Ltd</b:Corporate>
      </b:Author>
    </b:Author>
    <b:Title>llwydcoed Crematorium</b:Title>
    <b:InternetSiteTitle>Beyond...</b:InternetSiteTitle>
    <b:Year>2019</b:Year>
    <b:URL>https://beyond.life/crematoriums/llwydcoed-crematorium/aberdare/370</b:URL>
    <b:YearAccessed>2019</b:YearAccessed>
    <b:MonthAccessed>December</b:MonthAccessed>
    <b:DayAccessed>18</b:DayAccessed>
    <b:RefOrder>6</b:RefOrder>
  </b:Source>
  <b:Source>
    <b:Tag>Goo19</b:Tag>
    <b:SourceType>InternetSite</b:SourceType>
    <b:Guid>{DF1E9A37-35DC-430F-90C6-B13889B75DE4}</b:Guid>
    <b:Title>Google Maps - Aberdare Satillite View</b:Title>
    <b:InternetSiteTitle>Google.com/Maps</b:InternetSiteTitle>
    <b:Year>2019</b:Year>
    <b:URL>https://www.google.com/maps</b:URL>
    <b:Author>
      <b:Author>
        <b:Corporate>Google</b:Corporate>
      </b:Author>
    </b:Author>
    <b:YearAccessed>2019</b:YearAccessed>
    <b:MonthAccessed>December</b:MonthAccessed>
    <b:DayAccessed>19</b:DayAccessed>
    <b:RefOrder>7</b:RefOrder>
  </b:Source>
  <b:Source>
    <b:Tag>Dro17</b:Tag>
    <b:SourceType>InternetSite</b:SourceType>
    <b:Guid>{2648DCDF-211E-40DC-AE6B-7EA1FB360462}</b:Guid>
    <b:Author>
      <b:Author>
        <b:Corporate>Dronez</b:Corporate>
      </b:Author>
    </b:Author>
    <b:Title>Aberdare, Dronez</b:Title>
    <b:InternetSiteTitle>Youtube</b:InternetSiteTitle>
    <b:Year>2017</b:Year>
    <b:Month>August</b:Month>
    <b:Day>5</b:Day>
    <b:URL>https://www.youtube.com/watch?v=9qdcMirU3CA</b:URL>
    <b:YearAccessed>2019</b:YearAccessed>
    <b:MonthAccessed>December</b:MonthAccessed>
    <b:DayAccessed>19</b:DayAccessed>
    <b:RefOrder>8</b:RefOrder>
  </b:Source>
  <b:Source>
    <b:Tag>Mic14</b:Tag>
    <b:SourceType>InternetSite</b:SourceType>
    <b:Guid>{8459C848-8C06-4498-A6D8-B9474C49BAB0}</b:Guid>
    <b:Author>
      <b:Author>
        <b:NameList>
          <b:Person>
            <b:Last>Michael</b:Last>
          </b:Person>
        </b:NameList>
      </b:Author>
    </b:Author>
    <b:Title>St Elvan's Church, Aberdare</b:Title>
    <b:InternetSiteTitle>Michael Goodies Blog</b:InternetSiteTitle>
    <b:Year>2014</b:Year>
    <b:Month>May</b:Month>
    <b:Day>26</b:Day>
    <b:URL>http://michaelgoodes.blogspot.com/2014/05/st-elvans-church-aberdare.html</b:URL>
    <b:YearAccessed>2019</b:YearAccessed>
    <b:MonthAccessed>December</b:MonthAccessed>
    <b:DayAccessed>22</b:DayAccessed>
    <b:RefOrder>9</b:RefOrder>
  </b:Source>
  <b:Source>
    <b:Tag>Lau18</b:Tag>
    <b:SourceType>InternetSite</b:SourceType>
    <b:Guid>{6284C81E-C86F-48EC-A162-443C5D2EB680}</b:Guid>
    <b:Author>
      <b:Author>
        <b:NameList>
          <b:Person>
            <b:Last>Peters</b:Last>
            <b:First>Laura</b:First>
          </b:Person>
        </b:NameList>
      </b:Author>
    </b:Author>
    <b:Title>The Guardian - Behind the Last Closed Door</b:Title>
    <b:Year>2018</b:Year>
    <b:YearAccessed>2020</b:YearAccessed>
    <b:MonthAccessed>01</b:MonthAccessed>
    <b:DayAccessed>02</b:DayAccessed>
    <b:URL>https://www.theguardian.com/society/gallery/2008/sep/02/photography</b:URL>
    <b:RefOrder>10</b:RefOrder>
  </b:Source>
  <b:Source>
    <b:Tag>Bil17</b:Tag>
    <b:SourceType>InternetSite</b:SourceType>
    <b:Guid>{DAC8CEFE-EC92-44BA-BF7F-B1BBCAE51654}</b:Guid>
    <b:Author>
      <b:Author>
        <b:Corporate>Bilbo</b:Corporate>
      </b:Author>
    </b:Author>
    <b:Title>Geograph - Llwydcoed Crematorium</b:Title>
    <b:Year>2017</b:Year>
    <b:YearAccessed>2019</b:YearAccessed>
    <b:MonthAccessed>December</b:MonthAccessed>
    <b:DayAccessed>19</b:DayAccessed>
    <b:URL>https://www.geograph.org.uk/photo/622669</b:URL>
    <b:RefOrder>11</b:RefOrder>
  </b:Source>
</b:Sources>
</file>

<file path=customXml/itemProps1.xml><?xml version="1.0" encoding="utf-8"?>
<ds:datastoreItem xmlns:ds="http://schemas.openxmlformats.org/officeDocument/2006/customXml" ds:itemID="{AAD3B568-EA6D-4F61-B563-9C24616C4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866</TotalTime>
  <Pages>7</Pages>
  <Words>1457</Words>
  <Characters>8305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Analysis of Two Local Buildings</vt:lpstr>
    </vt:vector>
  </TitlesOfParts>
  <Company/>
  <LinksUpToDate>false</LinksUpToDate>
  <CharactersWithSpaces>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Two Local Buildings</dc:title>
  <dc:subject/>
  <dc:creator>Brandon Roberts (1900104)</dc:creator>
  <cp:keywords/>
  <dc:description/>
  <cp:lastModifiedBy>Brandon Roberts</cp:lastModifiedBy>
  <cp:revision>63</cp:revision>
  <dcterms:created xsi:type="dcterms:W3CDTF">2019-12-26T18:04:00Z</dcterms:created>
  <dcterms:modified xsi:type="dcterms:W3CDTF">2020-01-17T14:54:00Z</dcterms:modified>
</cp:coreProperties>
</file>