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F9D9B" w14:textId="77777777" w:rsidR="00CA071E" w:rsidRDefault="00CA071E" w:rsidP="00CA071E">
      <w:pPr>
        <w:jc w:val="center"/>
      </w:pPr>
    </w:p>
    <w:p w14:paraId="5A8E14D5" w14:textId="77777777" w:rsidR="00CA071E" w:rsidRDefault="00CA071E" w:rsidP="00CA071E">
      <w:pPr>
        <w:jc w:val="center"/>
      </w:pPr>
    </w:p>
    <w:p w14:paraId="17C20656" w14:textId="77777777" w:rsidR="00CA071E" w:rsidRPr="00AC6C7E" w:rsidRDefault="00CA071E" w:rsidP="00CA071E">
      <w:pPr>
        <w:jc w:val="center"/>
        <w:rPr>
          <w:sz w:val="24"/>
          <w:szCs w:val="24"/>
        </w:rPr>
      </w:pPr>
      <w:r w:rsidRPr="00AC6C7E">
        <w:rPr>
          <w:sz w:val="24"/>
          <w:szCs w:val="24"/>
        </w:rPr>
        <w:t>2205176</w:t>
      </w:r>
    </w:p>
    <w:p w14:paraId="0979D009" w14:textId="77777777" w:rsidR="00CA071E" w:rsidRPr="00AC6C7E" w:rsidRDefault="00CA071E" w:rsidP="00CA071E">
      <w:pPr>
        <w:jc w:val="center"/>
        <w:rPr>
          <w:sz w:val="24"/>
          <w:szCs w:val="24"/>
        </w:rPr>
      </w:pPr>
      <w:r w:rsidRPr="00AC6C7E">
        <w:rPr>
          <w:sz w:val="24"/>
          <w:szCs w:val="24"/>
        </w:rPr>
        <w:t>ECES5021</w:t>
      </w:r>
    </w:p>
    <w:p w14:paraId="212EA4FD" w14:textId="1BE8DEF1" w:rsidR="00CA071E" w:rsidRDefault="00FB548D" w:rsidP="00CA071E">
      <w:pPr>
        <w:jc w:val="center"/>
        <w:rPr>
          <w:sz w:val="24"/>
          <w:szCs w:val="24"/>
        </w:rPr>
      </w:pPr>
      <w:r>
        <w:rPr>
          <w:sz w:val="24"/>
          <w:szCs w:val="24"/>
        </w:rPr>
        <w:t>Becoming a Primary Educator</w:t>
      </w:r>
    </w:p>
    <w:p w14:paraId="2A92964D" w14:textId="77777777" w:rsidR="00167095" w:rsidRDefault="00167095" w:rsidP="00CA071E">
      <w:pPr>
        <w:jc w:val="center"/>
        <w:rPr>
          <w:sz w:val="24"/>
          <w:szCs w:val="24"/>
        </w:rPr>
      </w:pPr>
    </w:p>
    <w:p w14:paraId="1C7BA08E" w14:textId="4D7A13F7" w:rsidR="00167095" w:rsidRPr="00AC6C7E" w:rsidRDefault="000A3747" w:rsidP="00CA071E">
      <w:pPr>
        <w:jc w:val="center"/>
        <w:rPr>
          <w:sz w:val="24"/>
          <w:szCs w:val="24"/>
        </w:rPr>
      </w:pPr>
      <w:r>
        <w:fldChar w:fldCharType="begin"/>
      </w:r>
      <w:r>
        <w:instrText>HYPERLINK "https://uowtsd.sharepoint.com/:v:/t/DysguynyrOesDdigidolLearningintheDigitalEraECGE4005PC_GRP-DewiMorgan-Owen/EUNoVr85VeNCpt2jlGPG-0wBp4shvb72qjlXSfqA86dwSQ?email=d.oconnor%40uwtsd.ac.uk&amp;e=foAwfC"</w:instrText>
      </w:r>
      <w:r>
        <w:fldChar w:fldCharType="separate"/>
      </w:r>
      <w:r w:rsidR="00167095">
        <w:rPr>
          <w:rStyle w:val="Hyperlink"/>
        </w:rPr>
        <w:t>Untitled video.mp4</w:t>
      </w:r>
      <w:r>
        <w:rPr>
          <w:rStyle w:val="Hyperlink"/>
        </w:rPr>
        <w:fldChar w:fldCharType="end"/>
      </w:r>
    </w:p>
    <w:p w14:paraId="5A9C4844" w14:textId="7EDD30F0" w:rsidR="00D21040" w:rsidRDefault="00D21040"/>
    <w:p w14:paraId="69CD8E65" w14:textId="77777777" w:rsidR="008C4E76" w:rsidRDefault="008C4E76"/>
    <w:p w14:paraId="62F9910D" w14:textId="77777777" w:rsidR="008C4E76" w:rsidRDefault="008C4E76"/>
    <w:p w14:paraId="46C77B1D" w14:textId="77777777" w:rsidR="008C4E76" w:rsidRDefault="008C4E76"/>
    <w:p w14:paraId="1BC1CB36" w14:textId="77777777" w:rsidR="008C4E76" w:rsidRDefault="008C4E76"/>
    <w:p w14:paraId="5EF4DC48" w14:textId="72B39131" w:rsidR="008C4E76" w:rsidRDefault="008C4E76">
      <w:r>
        <w:br w:type="page"/>
      </w:r>
    </w:p>
    <w:p w14:paraId="44C77D7D" w14:textId="77777777" w:rsidR="008C4E76" w:rsidRPr="00ED13B5" w:rsidRDefault="008C4E76" w:rsidP="008C4E76">
      <w:pPr>
        <w:rPr>
          <w:rFonts w:ascii="Calibri" w:eastAsia="Calibri" w:hAnsi="Calibri" w:cs="Times New Roman"/>
        </w:rPr>
      </w:pPr>
      <w:r w:rsidRPr="00ED13B5">
        <w:rPr>
          <w:rFonts w:ascii="Calibri" w:eastAsia="Calibri" w:hAnsi="Calibri" w:cs="Times New Roman"/>
        </w:rPr>
        <w:lastRenderedPageBreak/>
        <w:t xml:space="preserve">Meyer, B. et al. (2008) ‘What is independent learning and what are the benefits for students?’. Available at: </w:t>
      </w:r>
      <w:hyperlink r:id="rId5" w:history="1">
        <w:r w:rsidRPr="00ED13B5">
          <w:rPr>
            <w:rFonts w:ascii="Calibri" w:eastAsia="Calibri" w:hAnsi="Calibri" w:cs="Times New Roman"/>
            <w:color w:val="0563C1"/>
            <w:u w:val="single"/>
          </w:rPr>
          <w:t>https://www.academia.edu/6554183/What_is_independent_learning_and_what_are_the_benefits_for_students_Author_s</w:t>
        </w:r>
      </w:hyperlink>
      <w:r w:rsidRPr="00ED13B5">
        <w:rPr>
          <w:rFonts w:ascii="Calibri" w:eastAsia="Calibri" w:hAnsi="Calibri" w:cs="Times New Roman"/>
        </w:rPr>
        <w:t xml:space="preserve"> (Accessed: 27 February 2024)</w:t>
      </w:r>
    </w:p>
    <w:p w14:paraId="342606A4" w14:textId="77777777" w:rsidR="008C4E76" w:rsidRPr="00ED13B5" w:rsidRDefault="008C4E76" w:rsidP="008C4E76">
      <w:pPr>
        <w:rPr>
          <w:rFonts w:ascii="Calibri" w:eastAsia="Calibri" w:hAnsi="Calibri" w:cs="Times New Roman"/>
        </w:rPr>
      </w:pPr>
      <w:r w:rsidRPr="00ED13B5">
        <w:rPr>
          <w:rFonts w:ascii="Calibri" w:eastAsia="Calibri" w:hAnsi="Calibri" w:cs="Times New Roman"/>
        </w:rPr>
        <w:t xml:space="preserve">Invictus International School (2022) ‘9 Proven Methods That Cultivate Independence </w:t>
      </w:r>
      <w:proofErr w:type="gramStart"/>
      <w:r w:rsidRPr="00ED13B5">
        <w:rPr>
          <w:rFonts w:ascii="Calibri" w:eastAsia="Calibri" w:hAnsi="Calibri" w:cs="Times New Roman"/>
        </w:rPr>
        <w:t>In</w:t>
      </w:r>
      <w:proofErr w:type="gramEnd"/>
      <w:r w:rsidRPr="00ED13B5">
        <w:rPr>
          <w:rFonts w:ascii="Calibri" w:eastAsia="Calibri" w:hAnsi="Calibri" w:cs="Times New Roman"/>
        </w:rPr>
        <w:t xml:space="preserve"> Students’. Available at: </w:t>
      </w:r>
      <w:hyperlink r:id="rId6" w:history="1">
        <w:r w:rsidRPr="00ED13B5">
          <w:rPr>
            <w:rFonts w:ascii="Calibri" w:eastAsia="Calibri" w:hAnsi="Calibri" w:cs="Times New Roman"/>
            <w:color w:val="0563C1"/>
            <w:u w:val="single"/>
          </w:rPr>
          <w:t>https://www.invictus.edu.kh/news/9-proven-methods-that-cultivate-independence-in-students</w:t>
        </w:r>
      </w:hyperlink>
      <w:r w:rsidRPr="00ED13B5">
        <w:rPr>
          <w:rFonts w:ascii="Calibri" w:eastAsia="Calibri" w:hAnsi="Calibri" w:cs="Times New Roman"/>
        </w:rPr>
        <w:t xml:space="preserve"> (Accessed: 26 February 2024) </w:t>
      </w:r>
    </w:p>
    <w:p w14:paraId="31D9A070" w14:textId="77777777" w:rsidR="008C4E76" w:rsidRPr="00ED13B5" w:rsidRDefault="008C4E76" w:rsidP="008C4E76">
      <w:pPr>
        <w:rPr>
          <w:rFonts w:ascii="Calibri" w:eastAsia="Calibri" w:hAnsi="Calibri" w:cs="Times New Roman"/>
        </w:rPr>
      </w:pPr>
      <w:r w:rsidRPr="00ED13B5">
        <w:rPr>
          <w:rFonts w:ascii="Calibri" w:eastAsia="Calibri" w:hAnsi="Calibri" w:cs="Times New Roman"/>
        </w:rPr>
        <w:t xml:space="preserve">Welsh Government (2022) ‘Curriculum for Wales: overview’. Available at: </w:t>
      </w:r>
      <w:hyperlink r:id="rId7" w:anchor=":~:text=ambitious%2C%20capable%20learners%2C%20ready%20to,as%20valued%20members%20of%20society" w:history="1">
        <w:r w:rsidRPr="00ED13B5">
          <w:rPr>
            <w:rFonts w:ascii="Calibri" w:eastAsia="Calibri" w:hAnsi="Calibri" w:cs="Times New Roman"/>
            <w:color w:val="0563C1"/>
            <w:u w:val="single"/>
          </w:rPr>
          <w:t>https://www.gov.wales/curriculum-wales-overview#:~:text=ambitious%2C%20capable%20learners%2C%20ready%20to,as%20valued%20members%20of%20society</w:t>
        </w:r>
      </w:hyperlink>
      <w:r w:rsidRPr="00ED13B5">
        <w:rPr>
          <w:rFonts w:ascii="Calibri" w:eastAsia="Calibri" w:hAnsi="Calibri" w:cs="Times New Roman"/>
        </w:rPr>
        <w:t xml:space="preserve"> (Accessed: 26 February 2024)</w:t>
      </w:r>
    </w:p>
    <w:p w14:paraId="04ECC0E2" w14:textId="77777777" w:rsidR="008C4E76" w:rsidRPr="00ED13B5" w:rsidRDefault="008C4E76" w:rsidP="008C4E76">
      <w:pPr>
        <w:rPr>
          <w:rFonts w:ascii="Calibri" w:eastAsia="Calibri" w:hAnsi="Calibri" w:cs="Times New Roman"/>
        </w:rPr>
      </w:pPr>
      <w:r w:rsidRPr="00ED13B5">
        <w:rPr>
          <w:rFonts w:ascii="Calibri" w:eastAsia="Calibri" w:hAnsi="Calibri" w:cs="Times New Roman"/>
        </w:rPr>
        <w:t xml:space="preserve">Estyn (2022, a) ‘A report on Little Rascals’. Available at: </w:t>
      </w:r>
      <w:hyperlink r:id="rId8" w:history="1">
        <w:r w:rsidRPr="00ED13B5">
          <w:rPr>
            <w:rFonts w:ascii="Calibri" w:eastAsia="Calibri" w:hAnsi="Calibri" w:cs="Times New Roman"/>
            <w:color w:val="0563C1"/>
            <w:u w:val="single"/>
          </w:rPr>
          <w:t>https://www.estyn.gov.wales/system/files/2022-05/Inspection%20report%20Little%20Rascals%202022.pdf</w:t>
        </w:r>
      </w:hyperlink>
      <w:r w:rsidRPr="00ED13B5">
        <w:rPr>
          <w:rFonts w:ascii="Calibri" w:eastAsia="Calibri" w:hAnsi="Calibri" w:cs="Times New Roman"/>
        </w:rPr>
        <w:t xml:space="preserve"> (Accessed: 28 February 2024)</w:t>
      </w:r>
    </w:p>
    <w:p w14:paraId="09B04990" w14:textId="77777777" w:rsidR="008C4E76" w:rsidRPr="00ED13B5" w:rsidRDefault="008C4E76" w:rsidP="008C4E76">
      <w:pPr>
        <w:rPr>
          <w:rFonts w:ascii="Calibri" w:eastAsia="Calibri" w:hAnsi="Calibri" w:cs="Times New Roman"/>
        </w:rPr>
      </w:pPr>
      <w:r w:rsidRPr="00ED13B5">
        <w:rPr>
          <w:rFonts w:ascii="Calibri" w:eastAsia="Calibri" w:hAnsi="Calibri" w:cs="Times New Roman"/>
        </w:rPr>
        <w:t xml:space="preserve">Estyn (2023) ‘A report on </w:t>
      </w:r>
      <w:proofErr w:type="spellStart"/>
      <w:r w:rsidRPr="00ED13B5">
        <w:rPr>
          <w:rFonts w:ascii="Calibri" w:eastAsia="Calibri" w:hAnsi="Calibri" w:cs="Times New Roman"/>
        </w:rPr>
        <w:t>Llwydcoed</w:t>
      </w:r>
      <w:proofErr w:type="spellEnd"/>
      <w:r w:rsidRPr="00ED13B5">
        <w:rPr>
          <w:rFonts w:ascii="Calibri" w:eastAsia="Calibri" w:hAnsi="Calibri" w:cs="Times New Roman"/>
        </w:rPr>
        <w:t xml:space="preserve"> Primary’. Available at: </w:t>
      </w:r>
      <w:hyperlink r:id="rId9" w:history="1">
        <w:r w:rsidRPr="00ED13B5">
          <w:rPr>
            <w:rFonts w:ascii="Calibri" w:eastAsia="Calibri" w:hAnsi="Calibri" w:cs="Times New Roman"/>
            <w:color w:val="0563C1"/>
            <w:u w:val="single"/>
          </w:rPr>
          <w:t>https://www.estyn.gov.wales/system/files/2023-03/Inspection%20report%20Llwydcoed%20Primary%202023.pdf</w:t>
        </w:r>
      </w:hyperlink>
      <w:r w:rsidRPr="00ED13B5">
        <w:rPr>
          <w:rFonts w:ascii="Calibri" w:eastAsia="Calibri" w:hAnsi="Calibri" w:cs="Times New Roman"/>
        </w:rPr>
        <w:t xml:space="preserve"> (Accessed: 28 February 2024)</w:t>
      </w:r>
      <w:r w:rsidRPr="00ED13B5">
        <w:rPr>
          <w:rFonts w:ascii="Calibri" w:eastAsia="Calibri" w:hAnsi="Calibri" w:cs="Times New Roman"/>
          <w:u w:val="single"/>
        </w:rPr>
        <w:t xml:space="preserve"> </w:t>
      </w:r>
    </w:p>
    <w:p w14:paraId="4B02DA46" w14:textId="77777777" w:rsidR="008C4E76" w:rsidRPr="00ED13B5" w:rsidRDefault="008C4E76" w:rsidP="008C4E76">
      <w:pPr>
        <w:rPr>
          <w:rFonts w:ascii="Calibri" w:eastAsia="Calibri" w:hAnsi="Calibri" w:cs="Times New Roman"/>
        </w:rPr>
      </w:pPr>
      <w:r w:rsidRPr="00ED13B5">
        <w:rPr>
          <w:rFonts w:ascii="Calibri" w:eastAsia="Calibri" w:hAnsi="Calibri" w:cs="Times New Roman"/>
        </w:rPr>
        <w:t xml:space="preserve">Estyn (2022, b) ‘A report on Jubilee Park Primary School’. Available at: </w:t>
      </w:r>
      <w:hyperlink r:id="rId10" w:history="1">
        <w:r w:rsidRPr="00ED13B5">
          <w:rPr>
            <w:rFonts w:ascii="Calibri" w:eastAsia="Calibri" w:hAnsi="Calibri" w:cs="Times New Roman"/>
            <w:color w:val="0563C1"/>
            <w:u w:val="single"/>
          </w:rPr>
          <w:t>https://www.estyn.gov.wales/system/files/2022-12/Inspection%20report%20Jubilee%20Park%20Primary%20School%202022.pdf</w:t>
        </w:r>
      </w:hyperlink>
      <w:r w:rsidRPr="00ED13B5">
        <w:rPr>
          <w:rFonts w:ascii="Calibri" w:eastAsia="Calibri" w:hAnsi="Calibri" w:cs="Times New Roman"/>
        </w:rPr>
        <w:t xml:space="preserve"> (Accessed: 28 February 2024)</w:t>
      </w:r>
    </w:p>
    <w:p w14:paraId="477C9BC7" w14:textId="77777777" w:rsidR="008C4E76" w:rsidRPr="00ED13B5" w:rsidRDefault="008C4E76" w:rsidP="008C4E76">
      <w:pPr>
        <w:rPr>
          <w:rFonts w:ascii="Calibri" w:eastAsia="Calibri" w:hAnsi="Calibri" w:cs="Times New Roman"/>
        </w:rPr>
      </w:pPr>
      <w:r w:rsidRPr="00ED13B5">
        <w:rPr>
          <w:rFonts w:ascii="Calibri" w:eastAsia="Calibri" w:hAnsi="Calibri" w:cs="Times New Roman"/>
        </w:rPr>
        <w:t xml:space="preserve">NHS (2022) ‘Teaching your child everyday skills’. Available at: </w:t>
      </w:r>
      <w:hyperlink r:id="rId11" w:history="1">
        <w:r w:rsidRPr="00ED13B5">
          <w:rPr>
            <w:rFonts w:ascii="Calibri" w:eastAsia="Calibri" w:hAnsi="Calibri" w:cs="Times New Roman"/>
            <w:color w:val="0563C1"/>
            <w:u w:val="single"/>
          </w:rPr>
          <w:t>https://www.nhs.uk/conditions/baby/babys-development/play-and-learning/teaching-your-child-everyday-skills/</w:t>
        </w:r>
      </w:hyperlink>
      <w:r w:rsidRPr="00ED13B5">
        <w:rPr>
          <w:rFonts w:ascii="Calibri" w:eastAsia="Calibri" w:hAnsi="Calibri" w:cs="Times New Roman"/>
        </w:rPr>
        <w:t xml:space="preserve"> (Accessed: 27 February 2024)</w:t>
      </w:r>
    </w:p>
    <w:p w14:paraId="1270EDCC" w14:textId="77777777" w:rsidR="008C4E76" w:rsidRPr="00ED13B5" w:rsidRDefault="008C4E76" w:rsidP="008C4E76">
      <w:pPr>
        <w:rPr>
          <w:rFonts w:ascii="Calibri" w:eastAsia="Calibri" w:hAnsi="Calibri" w:cs="Times New Roman"/>
        </w:rPr>
      </w:pPr>
      <w:r w:rsidRPr="00ED13B5">
        <w:rPr>
          <w:rFonts w:ascii="Calibri" w:eastAsia="Calibri" w:hAnsi="Calibri" w:cs="Times New Roman"/>
        </w:rPr>
        <w:t xml:space="preserve">Child Mind Institute (2023) ‘How to Build Independence in Preschoolers’. Available at: </w:t>
      </w:r>
      <w:hyperlink r:id="rId12" w:history="1">
        <w:r w:rsidRPr="00ED13B5">
          <w:rPr>
            <w:rFonts w:ascii="Calibri" w:eastAsia="Calibri" w:hAnsi="Calibri" w:cs="Times New Roman"/>
            <w:color w:val="0563C1"/>
            <w:u w:val="single"/>
          </w:rPr>
          <w:t>https://childmind.org/article/how-to-build-independence-in-preschoolers/</w:t>
        </w:r>
      </w:hyperlink>
      <w:r w:rsidRPr="00ED13B5">
        <w:rPr>
          <w:rFonts w:ascii="Calibri" w:eastAsia="Calibri" w:hAnsi="Calibri" w:cs="Times New Roman"/>
        </w:rPr>
        <w:t xml:space="preserve"> (Accessed: 27 February 2024)</w:t>
      </w:r>
    </w:p>
    <w:p w14:paraId="115F700C" w14:textId="77777777" w:rsidR="008C4E76" w:rsidRPr="00ED13B5" w:rsidRDefault="008C4E76" w:rsidP="008C4E76">
      <w:pPr>
        <w:rPr>
          <w:rFonts w:ascii="Calibri" w:eastAsia="Calibri" w:hAnsi="Calibri" w:cs="Times New Roman"/>
        </w:rPr>
      </w:pPr>
      <w:r w:rsidRPr="00ED13B5">
        <w:rPr>
          <w:rFonts w:ascii="Calibri" w:eastAsia="Calibri" w:hAnsi="Calibri" w:cs="Times New Roman"/>
        </w:rPr>
        <w:t xml:space="preserve">Michigan State University (2015) ‘Developing independence in children’. Available at: </w:t>
      </w:r>
      <w:hyperlink r:id="rId13" w:history="1">
        <w:r w:rsidRPr="00ED13B5">
          <w:rPr>
            <w:rFonts w:ascii="Calibri" w:eastAsia="Calibri" w:hAnsi="Calibri" w:cs="Times New Roman"/>
            <w:color w:val="0563C1"/>
            <w:u w:val="single"/>
          </w:rPr>
          <w:t>https://www.canr.msu.edu/news/developing_independence_in_children</w:t>
        </w:r>
      </w:hyperlink>
      <w:r w:rsidRPr="00ED13B5">
        <w:rPr>
          <w:rFonts w:ascii="Calibri" w:eastAsia="Calibri" w:hAnsi="Calibri" w:cs="Times New Roman"/>
        </w:rPr>
        <w:t xml:space="preserve"> (Accessed: 27 February 2024) </w:t>
      </w:r>
    </w:p>
    <w:p w14:paraId="155A3409" w14:textId="77777777" w:rsidR="008C4E76" w:rsidRPr="00ED13B5" w:rsidRDefault="008C4E76" w:rsidP="008C4E76">
      <w:pPr>
        <w:rPr>
          <w:rFonts w:ascii="Calibri" w:eastAsia="Calibri" w:hAnsi="Calibri" w:cs="Times New Roman"/>
        </w:rPr>
      </w:pPr>
      <w:r w:rsidRPr="00ED13B5">
        <w:rPr>
          <w:rFonts w:ascii="Source Sans Pro" w:eastAsia="Calibri" w:hAnsi="Source Sans Pro" w:cs="Times New Roman"/>
          <w:color w:val="3A3A3A"/>
          <w:sz w:val="23"/>
          <w:szCs w:val="23"/>
          <w:shd w:val="clear" w:color="auto" w:fill="FFFFFF"/>
        </w:rPr>
        <w:t>Perry, G. (2011) “The Unscripted Classroom: Emergent Curriculum in Action,” </w:t>
      </w:r>
      <w:r w:rsidRPr="00ED13B5">
        <w:rPr>
          <w:rFonts w:ascii="Source Sans Pro" w:eastAsia="Calibri" w:hAnsi="Source Sans Pro" w:cs="Times New Roman"/>
          <w:i/>
          <w:iCs/>
          <w:color w:val="3A3A3A"/>
          <w:sz w:val="23"/>
          <w:szCs w:val="23"/>
          <w:shd w:val="clear" w:color="auto" w:fill="FFFFFF"/>
        </w:rPr>
        <w:t>YC Young Children</w:t>
      </w:r>
      <w:r w:rsidRPr="00ED13B5">
        <w:rPr>
          <w:rFonts w:ascii="Source Sans Pro" w:eastAsia="Calibri" w:hAnsi="Source Sans Pro" w:cs="Times New Roman"/>
          <w:color w:val="3A3A3A"/>
          <w:sz w:val="23"/>
          <w:szCs w:val="23"/>
          <w:shd w:val="clear" w:color="auto" w:fill="FFFFFF"/>
        </w:rPr>
        <w:t>. Washington: National Association for the Education of Young Children</w:t>
      </w:r>
    </w:p>
    <w:p w14:paraId="6DD5F93D" w14:textId="77777777" w:rsidR="008C4E76" w:rsidRPr="008C4E76" w:rsidRDefault="008C4E76">
      <w:pPr>
        <w:rPr>
          <w:b/>
          <w:bCs/>
        </w:rPr>
      </w:pPr>
    </w:p>
    <w:sectPr w:rsidR="008C4E76" w:rsidRPr="008C4E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71E"/>
    <w:rsid w:val="00015072"/>
    <w:rsid w:val="00017D33"/>
    <w:rsid w:val="00023DBB"/>
    <w:rsid w:val="00027A83"/>
    <w:rsid w:val="00036931"/>
    <w:rsid w:val="00040B52"/>
    <w:rsid w:val="000531F8"/>
    <w:rsid w:val="0005592C"/>
    <w:rsid w:val="00063AAB"/>
    <w:rsid w:val="00081341"/>
    <w:rsid w:val="000865A2"/>
    <w:rsid w:val="00096A67"/>
    <w:rsid w:val="000A3747"/>
    <w:rsid w:val="000A5707"/>
    <w:rsid w:val="000A63A8"/>
    <w:rsid w:val="000A7D3F"/>
    <w:rsid w:val="000B5524"/>
    <w:rsid w:val="000D0845"/>
    <w:rsid w:val="000D0F80"/>
    <w:rsid w:val="000E2224"/>
    <w:rsid w:val="000E5ED9"/>
    <w:rsid w:val="000E749F"/>
    <w:rsid w:val="000F6BB2"/>
    <w:rsid w:val="00104FB7"/>
    <w:rsid w:val="00112848"/>
    <w:rsid w:val="0011739F"/>
    <w:rsid w:val="00121339"/>
    <w:rsid w:val="00126734"/>
    <w:rsid w:val="00130F0E"/>
    <w:rsid w:val="0013400D"/>
    <w:rsid w:val="0016028A"/>
    <w:rsid w:val="0016306A"/>
    <w:rsid w:val="00167095"/>
    <w:rsid w:val="00167355"/>
    <w:rsid w:val="0017062F"/>
    <w:rsid w:val="00197365"/>
    <w:rsid w:val="001A2E07"/>
    <w:rsid w:val="001A3CEF"/>
    <w:rsid w:val="001A64B1"/>
    <w:rsid w:val="001B28D2"/>
    <w:rsid w:val="001B440D"/>
    <w:rsid w:val="001C2AFE"/>
    <w:rsid w:val="001F076C"/>
    <w:rsid w:val="001F0B7F"/>
    <w:rsid w:val="001F1CF6"/>
    <w:rsid w:val="001F1D52"/>
    <w:rsid w:val="001F7F58"/>
    <w:rsid w:val="00207D3A"/>
    <w:rsid w:val="00211C0F"/>
    <w:rsid w:val="00223E1F"/>
    <w:rsid w:val="00226EC6"/>
    <w:rsid w:val="00234AB9"/>
    <w:rsid w:val="002555F1"/>
    <w:rsid w:val="00260C37"/>
    <w:rsid w:val="0027064F"/>
    <w:rsid w:val="00270E0F"/>
    <w:rsid w:val="00280FF0"/>
    <w:rsid w:val="00281A8F"/>
    <w:rsid w:val="00283516"/>
    <w:rsid w:val="002A0D16"/>
    <w:rsid w:val="002E3277"/>
    <w:rsid w:val="002F1F03"/>
    <w:rsid w:val="00305B34"/>
    <w:rsid w:val="00345E22"/>
    <w:rsid w:val="00352461"/>
    <w:rsid w:val="00353694"/>
    <w:rsid w:val="0039000D"/>
    <w:rsid w:val="003C1264"/>
    <w:rsid w:val="003C3EAB"/>
    <w:rsid w:val="003C5279"/>
    <w:rsid w:val="003D1501"/>
    <w:rsid w:val="003D2791"/>
    <w:rsid w:val="003E4F53"/>
    <w:rsid w:val="003E7773"/>
    <w:rsid w:val="003F0569"/>
    <w:rsid w:val="003F1A96"/>
    <w:rsid w:val="00401D67"/>
    <w:rsid w:val="00412799"/>
    <w:rsid w:val="004244A8"/>
    <w:rsid w:val="004248C8"/>
    <w:rsid w:val="004269AC"/>
    <w:rsid w:val="0043251D"/>
    <w:rsid w:val="004346BB"/>
    <w:rsid w:val="0044095D"/>
    <w:rsid w:val="00446015"/>
    <w:rsid w:val="00446C1E"/>
    <w:rsid w:val="00462826"/>
    <w:rsid w:val="00466371"/>
    <w:rsid w:val="004669DD"/>
    <w:rsid w:val="004724D8"/>
    <w:rsid w:val="00472B40"/>
    <w:rsid w:val="00473F2C"/>
    <w:rsid w:val="0047599C"/>
    <w:rsid w:val="004834B1"/>
    <w:rsid w:val="00485767"/>
    <w:rsid w:val="00487ACD"/>
    <w:rsid w:val="00493EE4"/>
    <w:rsid w:val="004A09C8"/>
    <w:rsid w:val="004A697F"/>
    <w:rsid w:val="004B1EAB"/>
    <w:rsid w:val="004B5B69"/>
    <w:rsid w:val="004C1317"/>
    <w:rsid w:val="004C163B"/>
    <w:rsid w:val="004E0892"/>
    <w:rsid w:val="004E641C"/>
    <w:rsid w:val="004F10E9"/>
    <w:rsid w:val="0051562B"/>
    <w:rsid w:val="00516C6B"/>
    <w:rsid w:val="00520725"/>
    <w:rsid w:val="00520BFA"/>
    <w:rsid w:val="00547F0D"/>
    <w:rsid w:val="00561ECD"/>
    <w:rsid w:val="00566F7B"/>
    <w:rsid w:val="005721D2"/>
    <w:rsid w:val="00573ED0"/>
    <w:rsid w:val="00574B20"/>
    <w:rsid w:val="00576BD3"/>
    <w:rsid w:val="005812BB"/>
    <w:rsid w:val="00581D2D"/>
    <w:rsid w:val="005A1808"/>
    <w:rsid w:val="005A18FF"/>
    <w:rsid w:val="005F5A29"/>
    <w:rsid w:val="00603D63"/>
    <w:rsid w:val="00610855"/>
    <w:rsid w:val="00620353"/>
    <w:rsid w:val="00621D8E"/>
    <w:rsid w:val="00625478"/>
    <w:rsid w:val="00627D18"/>
    <w:rsid w:val="00633E63"/>
    <w:rsid w:val="00641C7F"/>
    <w:rsid w:val="0064333C"/>
    <w:rsid w:val="0066732D"/>
    <w:rsid w:val="00667855"/>
    <w:rsid w:val="0067135A"/>
    <w:rsid w:val="00671FA8"/>
    <w:rsid w:val="006872AD"/>
    <w:rsid w:val="006964DF"/>
    <w:rsid w:val="006A1E48"/>
    <w:rsid w:val="006B7D14"/>
    <w:rsid w:val="006C4299"/>
    <w:rsid w:val="006C67D7"/>
    <w:rsid w:val="006D2FDA"/>
    <w:rsid w:val="006D4735"/>
    <w:rsid w:val="006E0A1F"/>
    <w:rsid w:val="006E418B"/>
    <w:rsid w:val="006E45B1"/>
    <w:rsid w:val="00706B5E"/>
    <w:rsid w:val="007144C3"/>
    <w:rsid w:val="00720C9D"/>
    <w:rsid w:val="00724CC2"/>
    <w:rsid w:val="007252B2"/>
    <w:rsid w:val="0074148C"/>
    <w:rsid w:val="00761DD0"/>
    <w:rsid w:val="007644FE"/>
    <w:rsid w:val="00766043"/>
    <w:rsid w:val="007746A8"/>
    <w:rsid w:val="007761BA"/>
    <w:rsid w:val="00781548"/>
    <w:rsid w:val="0078285C"/>
    <w:rsid w:val="00786933"/>
    <w:rsid w:val="00794DFE"/>
    <w:rsid w:val="00797674"/>
    <w:rsid w:val="007B295C"/>
    <w:rsid w:val="007C07CB"/>
    <w:rsid w:val="007C238D"/>
    <w:rsid w:val="007C5860"/>
    <w:rsid w:val="007D0A22"/>
    <w:rsid w:val="007D66BA"/>
    <w:rsid w:val="007E27F9"/>
    <w:rsid w:val="007F26E8"/>
    <w:rsid w:val="008138EB"/>
    <w:rsid w:val="00822442"/>
    <w:rsid w:val="00854AA4"/>
    <w:rsid w:val="00862ED2"/>
    <w:rsid w:val="00875CCF"/>
    <w:rsid w:val="0088467F"/>
    <w:rsid w:val="00887D18"/>
    <w:rsid w:val="008A06CB"/>
    <w:rsid w:val="008A3768"/>
    <w:rsid w:val="008B0162"/>
    <w:rsid w:val="008B13A2"/>
    <w:rsid w:val="008C0207"/>
    <w:rsid w:val="008C1AD2"/>
    <w:rsid w:val="008C4E76"/>
    <w:rsid w:val="008D5C08"/>
    <w:rsid w:val="008E78D1"/>
    <w:rsid w:val="00900138"/>
    <w:rsid w:val="0090250E"/>
    <w:rsid w:val="00914A8B"/>
    <w:rsid w:val="00933A62"/>
    <w:rsid w:val="00933E1F"/>
    <w:rsid w:val="00934077"/>
    <w:rsid w:val="00941A5F"/>
    <w:rsid w:val="009429C8"/>
    <w:rsid w:val="00944C56"/>
    <w:rsid w:val="00974B73"/>
    <w:rsid w:val="00985A3D"/>
    <w:rsid w:val="00987FAA"/>
    <w:rsid w:val="00995B09"/>
    <w:rsid w:val="009A2734"/>
    <w:rsid w:val="009A3DDE"/>
    <w:rsid w:val="009A7F01"/>
    <w:rsid w:val="009C1830"/>
    <w:rsid w:val="009D4A42"/>
    <w:rsid w:val="009D65A3"/>
    <w:rsid w:val="009E3B52"/>
    <w:rsid w:val="00A63A9B"/>
    <w:rsid w:val="00A63D0E"/>
    <w:rsid w:val="00A6594E"/>
    <w:rsid w:val="00A71B36"/>
    <w:rsid w:val="00A77F46"/>
    <w:rsid w:val="00A81A72"/>
    <w:rsid w:val="00AA728A"/>
    <w:rsid w:val="00AB16B6"/>
    <w:rsid w:val="00AE024E"/>
    <w:rsid w:val="00AE0B53"/>
    <w:rsid w:val="00AE1A26"/>
    <w:rsid w:val="00B24FCD"/>
    <w:rsid w:val="00B3248C"/>
    <w:rsid w:val="00B32F5C"/>
    <w:rsid w:val="00B414A3"/>
    <w:rsid w:val="00B42FFD"/>
    <w:rsid w:val="00B461C8"/>
    <w:rsid w:val="00B46571"/>
    <w:rsid w:val="00B51AC0"/>
    <w:rsid w:val="00B666DF"/>
    <w:rsid w:val="00B70DD2"/>
    <w:rsid w:val="00B7442D"/>
    <w:rsid w:val="00B94367"/>
    <w:rsid w:val="00B97B3A"/>
    <w:rsid w:val="00B97CBD"/>
    <w:rsid w:val="00BA18CF"/>
    <w:rsid w:val="00BA2503"/>
    <w:rsid w:val="00BA3B60"/>
    <w:rsid w:val="00BA62B4"/>
    <w:rsid w:val="00BB191F"/>
    <w:rsid w:val="00BB28A3"/>
    <w:rsid w:val="00BC5BF0"/>
    <w:rsid w:val="00BC7836"/>
    <w:rsid w:val="00BD03B2"/>
    <w:rsid w:val="00BE3C53"/>
    <w:rsid w:val="00BF0DF9"/>
    <w:rsid w:val="00C027E5"/>
    <w:rsid w:val="00C0477E"/>
    <w:rsid w:val="00C1624E"/>
    <w:rsid w:val="00C17E8E"/>
    <w:rsid w:val="00C21B53"/>
    <w:rsid w:val="00C67AB3"/>
    <w:rsid w:val="00C73F6C"/>
    <w:rsid w:val="00C85571"/>
    <w:rsid w:val="00C921F9"/>
    <w:rsid w:val="00CA071E"/>
    <w:rsid w:val="00CA5386"/>
    <w:rsid w:val="00CB15E0"/>
    <w:rsid w:val="00CB20BE"/>
    <w:rsid w:val="00CC3C90"/>
    <w:rsid w:val="00CC3F48"/>
    <w:rsid w:val="00CD7F50"/>
    <w:rsid w:val="00CE2555"/>
    <w:rsid w:val="00CE4BE2"/>
    <w:rsid w:val="00CE6185"/>
    <w:rsid w:val="00CE72E8"/>
    <w:rsid w:val="00CF227A"/>
    <w:rsid w:val="00D21040"/>
    <w:rsid w:val="00D25D5F"/>
    <w:rsid w:val="00D32529"/>
    <w:rsid w:val="00D45D3F"/>
    <w:rsid w:val="00D52C2C"/>
    <w:rsid w:val="00D55CF8"/>
    <w:rsid w:val="00D6448D"/>
    <w:rsid w:val="00D70BDD"/>
    <w:rsid w:val="00D82A56"/>
    <w:rsid w:val="00D8448D"/>
    <w:rsid w:val="00D862D5"/>
    <w:rsid w:val="00D91273"/>
    <w:rsid w:val="00D94D07"/>
    <w:rsid w:val="00D95F1B"/>
    <w:rsid w:val="00DA0274"/>
    <w:rsid w:val="00DA592E"/>
    <w:rsid w:val="00DB0433"/>
    <w:rsid w:val="00DC39D5"/>
    <w:rsid w:val="00DC6F03"/>
    <w:rsid w:val="00DE4353"/>
    <w:rsid w:val="00DE5F09"/>
    <w:rsid w:val="00DF210A"/>
    <w:rsid w:val="00DF738F"/>
    <w:rsid w:val="00E03AE0"/>
    <w:rsid w:val="00E230F6"/>
    <w:rsid w:val="00E31AA4"/>
    <w:rsid w:val="00E32D07"/>
    <w:rsid w:val="00E43B6C"/>
    <w:rsid w:val="00E56B0D"/>
    <w:rsid w:val="00E60922"/>
    <w:rsid w:val="00E609FD"/>
    <w:rsid w:val="00E611A6"/>
    <w:rsid w:val="00E7105D"/>
    <w:rsid w:val="00E878F6"/>
    <w:rsid w:val="00E92EB6"/>
    <w:rsid w:val="00E94AC5"/>
    <w:rsid w:val="00E95C11"/>
    <w:rsid w:val="00E96F1C"/>
    <w:rsid w:val="00EA5BF3"/>
    <w:rsid w:val="00EB01A7"/>
    <w:rsid w:val="00EB238D"/>
    <w:rsid w:val="00EB3AA0"/>
    <w:rsid w:val="00EC6F43"/>
    <w:rsid w:val="00ED6483"/>
    <w:rsid w:val="00F0284F"/>
    <w:rsid w:val="00F2164C"/>
    <w:rsid w:val="00F22F99"/>
    <w:rsid w:val="00F32022"/>
    <w:rsid w:val="00F33E88"/>
    <w:rsid w:val="00F445C2"/>
    <w:rsid w:val="00F519FC"/>
    <w:rsid w:val="00F7270A"/>
    <w:rsid w:val="00F752A6"/>
    <w:rsid w:val="00F820E7"/>
    <w:rsid w:val="00F8451E"/>
    <w:rsid w:val="00F91DF0"/>
    <w:rsid w:val="00FA02AE"/>
    <w:rsid w:val="00FA15F9"/>
    <w:rsid w:val="00FB548D"/>
    <w:rsid w:val="00FC2519"/>
    <w:rsid w:val="00FC59A6"/>
    <w:rsid w:val="00FF6003"/>
    <w:rsid w:val="00FF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AEB23"/>
  <w15:chartTrackingRefBased/>
  <w15:docId w15:val="{D2D48E54-7DA1-473F-A3FA-A60FD306B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78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78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0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2-05/Inspection%20report%20Little%20Rascals%202022.pdf" TargetMode="External"/><Relationship Id="rId13" Type="http://schemas.openxmlformats.org/officeDocument/2006/relationships/hyperlink" Target="https://www.canr.msu.edu/news/developing_independence_in_childre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wales/curriculum-wales-overview" TargetMode="External"/><Relationship Id="rId12" Type="http://schemas.openxmlformats.org/officeDocument/2006/relationships/hyperlink" Target="https://childmind.org/article/how-to-build-independence-in-preschooler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invictus.edu.kh/news/9-proven-methods-that-cultivate-independence-in-students" TargetMode="External"/><Relationship Id="rId11" Type="http://schemas.openxmlformats.org/officeDocument/2006/relationships/hyperlink" Target="https://www.nhs.uk/conditions/baby/babys-development/play-and-learning/teaching-your-child-everyday-skills/" TargetMode="External"/><Relationship Id="rId5" Type="http://schemas.openxmlformats.org/officeDocument/2006/relationships/hyperlink" Target="https://www.academia.edu/6554183/What_is_independent_learning_and_what_are_the_benefits_for_students_Author_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estyn.gov.wales/system/files/2022-12/Inspection%20report%20Jubilee%20Park%20Primary%20School%20202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system/files/2023-03/Inspection%20report%20Llwydcoed%20Primary%202023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8AD4B-F723-4630-9FE6-569EC2BBB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2345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Dewi Morgan</dc:creator>
  <cp:keywords/>
  <dc:description/>
  <cp:lastModifiedBy>Dewi Morgan</cp:lastModifiedBy>
  <cp:revision>320</cp:revision>
  <cp:lastPrinted>2024-03-04T13:28:00Z</cp:lastPrinted>
  <dcterms:created xsi:type="dcterms:W3CDTF">2024-02-27T09:39:00Z</dcterms:created>
  <dcterms:modified xsi:type="dcterms:W3CDTF">2024-03-04T23:40:00Z</dcterms:modified>
</cp:coreProperties>
</file>