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8E943" w14:textId="77777777" w:rsidR="00CD50D5" w:rsidRDefault="00CD50D5" w:rsidP="00CD50D5">
      <w:pPr>
        <w:pStyle w:val="NormalWeb"/>
        <w:ind w:left="-180" w:right="-334"/>
      </w:pPr>
      <w:bookmarkStart w:id="0" w:name="_Hlk66101980"/>
      <w:r>
        <w:rPr>
          <w:noProof/>
        </w:rPr>
        <w:drawing>
          <wp:inline distT="0" distB="0" distL="0" distR="0" wp14:anchorId="453C4FBB" wp14:editId="35CB9A0B">
            <wp:extent cx="1907540" cy="6356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4E69B0E4" w14:textId="77777777" w:rsidR="00CD50D5" w:rsidRDefault="00CD50D5" w:rsidP="00CD50D5">
      <w:pPr>
        <w:pStyle w:val="NormalWeb"/>
        <w:ind w:left="-180" w:right="-334"/>
      </w:pPr>
    </w:p>
    <w:p w14:paraId="47B3F6EA" w14:textId="77777777" w:rsidR="00CD50D5" w:rsidRDefault="00CD50D5" w:rsidP="00CD50D5">
      <w:pPr>
        <w:pStyle w:val="NormalWeb"/>
        <w:ind w:left="-180" w:right="-334"/>
      </w:pPr>
    </w:p>
    <w:p w14:paraId="5E1451E9" w14:textId="77777777" w:rsidR="00CD50D5" w:rsidRDefault="00CD50D5" w:rsidP="00CD50D5">
      <w:pPr>
        <w:pStyle w:val="NormalWeb"/>
        <w:ind w:left="-180" w:right="-334"/>
        <w:jc w:val="center"/>
      </w:pPr>
      <w:r>
        <w:rPr>
          <w:rFonts w:ascii="Arial" w:hAnsi="Arial"/>
          <w:b/>
          <w:sz w:val="28"/>
          <w:szCs w:val="28"/>
        </w:rPr>
        <w:t xml:space="preserve">Postgraduate/Distance Learning </w:t>
      </w:r>
    </w:p>
    <w:p w14:paraId="4C974EDB" w14:textId="77777777" w:rsidR="00CD50D5" w:rsidRDefault="00CD50D5" w:rsidP="00CD50D5">
      <w:pPr>
        <w:pStyle w:val="NormalWeb"/>
        <w:ind w:left="-180" w:right="-334"/>
        <w:jc w:val="center"/>
        <w:rPr>
          <w:rFonts w:ascii="Arial" w:hAnsi="Arial"/>
          <w:b/>
          <w:sz w:val="28"/>
          <w:szCs w:val="28"/>
        </w:rPr>
      </w:pPr>
      <w:r>
        <w:rPr>
          <w:rFonts w:ascii="Arial" w:hAnsi="Arial"/>
          <w:b/>
          <w:sz w:val="28"/>
          <w:szCs w:val="28"/>
        </w:rPr>
        <w:t>Assignment coversheet &amp; feedback form</w:t>
      </w:r>
    </w:p>
    <w:p w14:paraId="63B90105" w14:textId="77777777" w:rsidR="00CD50D5" w:rsidRDefault="00CD50D5" w:rsidP="00CD50D5">
      <w:pPr>
        <w:rPr>
          <w:rFonts w:ascii="Arial" w:hAnsi="Arial"/>
          <w:sz w:val="28"/>
          <w:szCs w:val="28"/>
        </w:rPr>
      </w:pPr>
    </w:p>
    <w:p w14:paraId="4B69185F" w14:textId="77777777" w:rsidR="00CD50D5" w:rsidRDefault="00CD50D5" w:rsidP="00EB4B3B">
      <w:r>
        <w:t>THIS SHEET MUST BE THE FIRST PAGE OF THE ASSIGNMENT YOU ARE SUBMITTING  (DO NOT SEND AS A SEPARATE FILE)</w:t>
      </w:r>
    </w:p>
    <w:p w14:paraId="19D8E282" w14:textId="77777777" w:rsidR="00CD50D5" w:rsidRDefault="00CD50D5" w:rsidP="00CD50D5">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CD50D5" w14:paraId="488A4820" w14:textId="77777777" w:rsidTr="00034534">
        <w:trPr>
          <w:trHeight w:val="614"/>
        </w:trPr>
        <w:tc>
          <w:tcPr>
            <w:tcW w:w="8856" w:type="dxa"/>
            <w:gridSpan w:val="5"/>
          </w:tcPr>
          <w:p w14:paraId="30766194" w14:textId="77777777" w:rsidR="00CD50D5" w:rsidRDefault="00CD50D5" w:rsidP="00034534">
            <w:pPr>
              <w:pStyle w:val="NormalWeb"/>
              <w:ind w:right="34"/>
            </w:pPr>
            <w:r>
              <w:rPr>
                <w:rFonts w:ascii="Arial" w:hAnsi="Arial"/>
                <w:b/>
                <w:sz w:val="22"/>
                <w:szCs w:val="22"/>
              </w:rPr>
              <w:t>For completion by the student</w:t>
            </w:r>
            <w:r>
              <w:rPr>
                <w:rFonts w:ascii="Arial" w:hAnsi="Arial"/>
                <w:sz w:val="22"/>
                <w:szCs w:val="22"/>
              </w:rPr>
              <w:t>:</w:t>
            </w:r>
          </w:p>
        </w:tc>
      </w:tr>
      <w:tr w:rsidR="00CD50D5" w14:paraId="1B383896" w14:textId="77777777" w:rsidTr="00034534">
        <w:trPr>
          <w:trHeight w:val="718"/>
        </w:trPr>
        <w:tc>
          <w:tcPr>
            <w:tcW w:w="8856" w:type="dxa"/>
            <w:gridSpan w:val="5"/>
          </w:tcPr>
          <w:p w14:paraId="7BFDD9E6" w14:textId="40466035" w:rsidR="00CD50D5" w:rsidRDefault="00CD50D5" w:rsidP="00034534">
            <w:pPr>
              <w:pStyle w:val="NormalWeb"/>
              <w:ind w:right="34"/>
              <w:rPr>
                <w:rFonts w:ascii="Arial" w:hAnsi="Arial"/>
                <w:sz w:val="22"/>
                <w:szCs w:val="22"/>
              </w:rPr>
            </w:pPr>
            <w:r>
              <w:rPr>
                <w:rFonts w:ascii="Arial" w:hAnsi="Arial"/>
                <w:sz w:val="22"/>
                <w:szCs w:val="22"/>
              </w:rPr>
              <w:t>Student Name:</w:t>
            </w:r>
            <w:r w:rsidR="007B799C">
              <w:rPr>
                <w:rFonts w:ascii="Arial" w:hAnsi="Arial"/>
                <w:sz w:val="22"/>
                <w:szCs w:val="22"/>
              </w:rPr>
              <w:t xml:space="preserve"> Kristopher Chambers</w:t>
            </w:r>
          </w:p>
          <w:p w14:paraId="549D4A6F" w14:textId="77777777" w:rsidR="00CD50D5" w:rsidRDefault="00CD50D5" w:rsidP="00034534">
            <w:pPr>
              <w:pStyle w:val="NormalWeb"/>
              <w:ind w:right="34"/>
              <w:rPr>
                <w:rFonts w:ascii="Arial" w:hAnsi="Arial"/>
                <w:sz w:val="22"/>
                <w:szCs w:val="22"/>
              </w:rPr>
            </w:pPr>
          </w:p>
          <w:p w14:paraId="313D6429" w14:textId="6AAD5CC0" w:rsidR="00CD50D5" w:rsidRDefault="00CD50D5" w:rsidP="00034534">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7B799C">
              <w:rPr>
                <w:rFonts w:ascii="Arial" w:hAnsi="Arial"/>
                <w:sz w:val="22"/>
                <w:szCs w:val="22"/>
              </w:rPr>
              <w:t>202</w:t>
            </w:r>
            <w:r w:rsidR="005D589B">
              <w:rPr>
                <w:rFonts w:ascii="Arial" w:hAnsi="Arial"/>
                <w:sz w:val="22"/>
                <w:szCs w:val="22"/>
              </w:rPr>
              <w:t>3849@student.uwtsd.ac.uk</w:t>
            </w:r>
          </w:p>
        </w:tc>
      </w:tr>
      <w:tr w:rsidR="00CD50D5" w14:paraId="7E2C988D" w14:textId="77777777" w:rsidTr="00034534">
        <w:trPr>
          <w:trHeight w:val="849"/>
        </w:trPr>
        <w:tc>
          <w:tcPr>
            <w:tcW w:w="4788" w:type="dxa"/>
          </w:tcPr>
          <w:p w14:paraId="56DF951A" w14:textId="01D0742D" w:rsidR="00CD50D5" w:rsidRDefault="00CD50D5" w:rsidP="00034534">
            <w:pPr>
              <w:pStyle w:val="NormalWeb"/>
              <w:ind w:right="34"/>
              <w:rPr>
                <w:rFonts w:ascii="Arial" w:hAnsi="Arial"/>
                <w:sz w:val="22"/>
                <w:szCs w:val="22"/>
              </w:rPr>
            </w:pPr>
            <w:r>
              <w:rPr>
                <w:rFonts w:ascii="Arial" w:hAnsi="Arial"/>
                <w:sz w:val="22"/>
                <w:szCs w:val="22"/>
              </w:rPr>
              <w:t>Module code:</w:t>
            </w:r>
            <w:r w:rsidR="005D589B">
              <w:rPr>
                <w:rFonts w:ascii="Arial" w:hAnsi="Arial"/>
                <w:sz w:val="22"/>
                <w:szCs w:val="22"/>
              </w:rPr>
              <w:t xml:space="preserve"> </w:t>
            </w:r>
          </w:p>
          <w:p w14:paraId="5A67F2A4" w14:textId="4DEB8576" w:rsidR="00CD50D5" w:rsidRDefault="00924573" w:rsidP="00034534">
            <w:pPr>
              <w:pStyle w:val="NormalWeb"/>
              <w:ind w:right="34"/>
              <w:rPr>
                <w:rFonts w:ascii="Arial" w:hAnsi="Arial"/>
                <w:sz w:val="22"/>
                <w:szCs w:val="22"/>
              </w:rPr>
            </w:pPr>
            <w:r w:rsidRPr="00924573">
              <w:rPr>
                <w:rFonts w:ascii="Arial" w:hAnsi="Arial"/>
                <w:sz w:val="22"/>
                <w:szCs w:val="22"/>
              </w:rPr>
              <w:t>HPCA7019</w:t>
            </w:r>
          </w:p>
          <w:p w14:paraId="60D46281" w14:textId="77777777" w:rsidR="00CD50D5" w:rsidRDefault="00CD50D5" w:rsidP="00034534">
            <w:pPr>
              <w:pStyle w:val="NormalWeb"/>
              <w:ind w:right="34"/>
              <w:rPr>
                <w:rFonts w:ascii="Arial" w:hAnsi="Arial"/>
                <w:sz w:val="22"/>
                <w:szCs w:val="22"/>
              </w:rPr>
            </w:pPr>
            <w:r>
              <w:rPr>
                <w:rFonts w:ascii="Arial" w:hAnsi="Arial"/>
                <w:sz w:val="22"/>
                <w:szCs w:val="22"/>
              </w:rPr>
              <w:t>Module title:</w:t>
            </w:r>
          </w:p>
          <w:p w14:paraId="4ED3E267" w14:textId="5621F570" w:rsidR="00CD50D5" w:rsidRDefault="00924573" w:rsidP="00034534">
            <w:pPr>
              <w:pStyle w:val="NormalWeb"/>
              <w:ind w:right="34"/>
              <w:rPr>
                <w:rFonts w:ascii="Arial" w:hAnsi="Arial"/>
                <w:sz w:val="22"/>
                <w:szCs w:val="22"/>
              </w:rPr>
            </w:pPr>
            <w:r>
              <w:rPr>
                <w:rFonts w:ascii="Arial" w:hAnsi="Arial"/>
                <w:sz w:val="22"/>
                <w:szCs w:val="22"/>
              </w:rPr>
              <w:t>Sacred Skies</w:t>
            </w:r>
          </w:p>
          <w:p w14:paraId="31A166B4" w14:textId="77777777" w:rsidR="00CD50D5" w:rsidRDefault="00CD50D5" w:rsidP="00034534">
            <w:pPr>
              <w:pStyle w:val="NormalWeb"/>
              <w:ind w:right="34"/>
            </w:pPr>
          </w:p>
        </w:tc>
        <w:tc>
          <w:tcPr>
            <w:tcW w:w="2266" w:type="dxa"/>
            <w:gridSpan w:val="3"/>
          </w:tcPr>
          <w:p w14:paraId="5F51A79C" w14:textId="77777777" w:rsidR="00CD50D5" w:rsidRDefault="00CD50D5" w:rsidP="00034534">
            <w:pPr>
              <w:pStyle w:val="NormalWeb"/>
              <w:ind w:right="34"/>
              <w:rPr>
                <w:rFonts w:ascii="Arial" w:hAnsi="Arial"/>
                <w:sz w:val="22"/>
                <w:szCs w:val="22"/>
              </w:rPr>
            </w:pPr>
            <w:r>
              <w:rPr>
                <w:rFonts w:ascii="Arial" w:hAnsi="Arial"/>
                <w:sz w:val="22"/>
                <w:szCs w:val="22"/>
              </w:rPr>
              <w:t>Student ID number:</w:t>
            </w:r>
          </w:p>
          <w:p w14:paraId="17EDE6B4" w14:textId="14A248AB" w:rsidR="005B4975" w:rsidRDefault="005B4975" w:rsidP="00034534">
            <w:pPr>
              <w:pStyle w:val="NormalWeb"/>
              <w:ind w:right="34"/>
            </w:pPr>
            <w:r>
              <w:rPr>
                <w:rFonts w:ascii="Arial" w:hAnsi="Arial"/>
              </w:rPr>
              <w:t>2023849</w:t>
            </w:r>
          </w:p>
        </w:tc>
        <w:tc>
          <w:tcPr>
            <w:tcW w:w="1802" w:type="dxa"/>
          </w:tcPr>
          <w:p w14:paraId="1CB83CAB" w14:textId="77777777" w:rsidR="00CD50D5" w:rsidRDefault="00CD50D5" w:rsidP="00034534">
            <w:pPr>
              <w:pStyle w:val="NormalWeb"/>
              <w:ind w:right="34"/>
            </w:pPr>
            <w:r>
              <w:rPr>
                <w:rFonts w:ascii="Arial" w:hAnsi="Arial"/>
                <w:sz w:val="22"/>
                <w:szCs w:val="22"/>
              </w:rPr>
              <w:t>Educational support needs:</w:t>
            </w:r>
          </w:p>
          <w:p w14:paraId="62FC2537" w14:textId="0F9703CC" w:rsidR="00CD50D5" w:rsidRDefault="00CD50D5" w:rsidP="00034534">
            <w:pPr>
              <w:pStyle w:val="NormalWeb"/>
              <w:ind w:right="34"/>
            </w:pPr>
            <w:r>
              <w:rPr>
                <w:rFonts w:ascii="Arial" w:hAnsi="Arial"/>
                <w:sz w:val="22"/>
                <w:szCs w:val="22"/>
              </w:rPr>
              <w:t>No</w:t>
            </w:r>
          </w:p>
        </w:tc>
      </w:tr>
      <w:tr w:rsidR="00CD50D5" w14:paraId="15B57984" w14:textId="77777777" w:rsidTr="00034534">
        <w:trPr>
          <w:trHeight w:val="1139"/>
        </w:trPr>
        <w:tc>
          <w:tcPr>
            <w:tcW w:w="8856" w:type="dxa"/>
            <w:gridSpan w:val="5"/>
          </w:tcPr>
          <w:p w14:paraId="0FE556CE" w14:textId="252CD9A5" w:rsidR="00CD50D5" w:rsidRDefault="00CD50D5" w:rsidP="00034534">
            <w:pPr>
              <w:pStyle w:val="NormalWeb"/>
              <w:ind w:right="34"/>
            </w:pPr>
            <w:r>
              <w:rPr>
                <w:rFonts w:ascii="Arial" w:hAnsi="Arial"/>
                <w:sz w:val="22"/>
                <w:szCs w:val="22"/>
              </w:rPr>
              <w:t>Assignment title:</w:t>
            </w:r>
            <w:r w:rsidR="005B4975">
              <w:rPr>
                <w:rFonts w:ascii="Arial" w:hAnsi="Arial"/>
                <w:sz w:val="22"/>
                <w:szCs w:val="22"/>
              </w:rPr>
              <w:t xml:space="preserve"> Sky Journal</w:t>
            </w:r>
          </w:p>
          <w:p w14:paraId="6C3FE0CB" w14:textId="77777777" w:rsidR="00CD50D5" w:rsidRDefault="00CD50D5" w:rsidP="00034534">
            <w:pPr>
              <w:pStyle w:val="NormalWeb"/>
              <w:ind w:right="34"/>
              <w:rPr>
                <w:rFonts w:ascii="Arial" w:hAnsi="Arial"/>
                <w:sz w:val="22"/>
                <w:szCs w:val="22"/>
              </w:rPr>
            </w:pPr>
          </w:p>
          <w:p w14:paraId="699FC248" w14:textId="77777777" w:rsidR="00CD50D5" w:rsidRDefault="00CD50D5" w:rsidP="00034534">
            <w:pPr>
              <w:pStyle w:val="NormalWeb"/>
              <w:ind w:right="34"/>
              <w:rPr>
                <w:rFonts w:ascii="Arial" w:hAnsi="Arial"/>
                <w:sz w:val="22"/>
                <w:szCs w:val="22"/>
              </w:rPr>
            </w:pPr>
          </w:p>
          <w:p w14:paraId="30ED2BC9" w14:textId="1651F504" w:rsidR="00CD50D5" w:rsidRDefault="00CD50D5" w:rsidP="00034534">
            <w:pPr>
              <w:pStyle w:val="NormalWeb"/>
              <w:ind w:right="34"/>
            </w:pPr>
            <w:r>
              <w:rPr>
                <w:rFonts w:ascii="Arial" w:hAnsi="Arial"/>
                <w:sz w:val="22"/>
                <w:szCs w:val="22"/>
              </w:rPr>
              <w:t>Assignment due date:</w:t>
            </w:r>
            <w:r w:rsidR="001801C3">
              <w:rPr>
                <w:rFonts w:ascii="Arial" w:hAnsi="Arial"/>
                <w:sz w:val="22"/>
                <w:szCs w:val="22"/>
              </w:rPr>
              <w:t xml:space="preserve"> 19 March 2021</w:t>
            </w:r>
          </w:p>
        </w:tc>
      </w:tr>
      <w:tr w:rsidR="00CD50D5" w14:paraId="1644AEE4" w14:textId="77777777" w:rsidTr="00034534">
        <w:trPr>
          <w:trHeight w:val="978"/>
        </w:trPr>
        <w:tc>
          <w:tcPr>
            <w:tcW w:w="8856" w:type="dxa"/>
            <w:gridSpan w:val="5"/>
            <w:tcBorders>
              <w:bottom w:val="single" w:sz="4" w:space="0" w:color="000000"/>
            </w:tcBorders>
          </w:tcPr>
          <w:p w14:paraId="6E0378F8" w14:textId="4470BCC4" w:rsidR="00CD50D5" w:rsidRDefault="00CD50D5" w:rsidP="00034534">
            <w:r>
              <w:rPr>
                <w:rFonts w:ascii="Arial" w:hAnsi="Arial"/>
              </w:rPr>
              <w:t>This assignment is for the       1</w:t>
            </w:r>
            <w:r>
              <w:rPr>
                <w:rFonts w:ascii="Arial" w:hAnsi="Arial"/>
                <w:vertAlign w:val="superscript"/>
              </w:rPr>
              <w:t xml:space="preserve">st </w:t>
            </w:r>
            <w:r>
              <w:rPr>
                <w:rFonts w:ascii="Arial" w:hAnsi="Arial"/>
              </w:rPr>
              <w:t xml:space="preserve">  </w:t>
            </w:r>
            <w:r>
              <w:rPr>
                <w:rFonts w:ascii="Arial" w:hAnsi="Arial"/>
                <w:b/>
              </w:rPr>
              <w:t xml:space="preserve">   </w:t>
            </w:r>
            <w:r>
              <w:rPr>
                <w:rFonts w:ascii="Arial" w:hAnsi="Arial"/>
              </w:rPr>
              <w:t>module of the degree</w:t>
            </w:r>
          </w:p>
        </w:tc>
      </w:tr>
      <w:tr w:rsidR="00CD50D5" w14:paraId="15E8D478" w14:textId="77777777" w:rsidTr="00034534">
        <w:trPr>
          <w:trHeight w:val="978"/>
        </w:trPr>
        <w:tc>
          <w:tcPr>
            <w:tcW w:w="8856" w:type="dxa"/>
            <w:gridSpan w:val="5"/>
            <w:shd w:val="clear" w:color="auto" w:fill="D9D9D9"/>
          </w:tcPr>
          <w:p w14:paraId="63F630C6" w14:textId="77777777" w:rsidR="00CD50D5" w:rsidRDefault="00CD50D5" w:rsidP="00034534">
            <w:pPr>
              <w:pStyle w:val="NormalWeb"/>
              <w:ind w:right="34"/>
            </w:pPr>
            <w:r>
              <w:rPr>
                <w:rFonts w:ascii="Arial" w:hAnsi="Arial"/>
                <w:sz w:val="22"/>
                <w:szCs w:val="22"/>
              </w:rPr>
              <w:t>I confirm that this is my original work and that I have adhered to the University policy on plagiarism.</w:t>
            </w:r>
          </w:p>
          <w:p w14:paraId="76BA14DC" w14:textId="133B601A" w:rsidR="00CD50D5" w:rsidRDefault="00CD50D5" w:rsidP="00034534">
            <w:pPr>
              <w:pStyle w:val="NormalWeb"/>
              <w:ind w:right="34"/>
              <w:rPr>
                <w:rFonts w:ascii="Arial" w:hAnsi="Arial"/>
                <w:sz w:val="22"/>
                <w:szCs w:val="22"/>
              </w:rPr>
            </w:pPr>
            <w:r>
              <w:rPr>
                <w:rFonts w:ascii="Arial" w:hAnsi="Arial"/>
                <w:sz w:val="22"/>
                <w:szCs w:val="22"/>
              </w:rPr>
              <w:t>Signed ……</w:t>
            </w:r>
            <w:r w:rsidR="009A6DE9">
              <w:t xml:space="preserve"> </w:t>
            </w:r>
            <w:r w:rsidR="009A6DE9">
              <w:rPr>
                <w:noProof/>
              </w:rPr>
              <w:drawing>
                <wp:inline distT="0" distB="0" distL="0" distR="0" wp14:anchorId="2332D20A" wp14:editId="1E03CF7B">
                  <wp:extent cx="1624330" cy="266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266700"/>
                          </a:xfrm>
                          <a:prstGeom prst="rect">
                            <a:avLst/>
                          </a:prstGeom>
                          <a:noFill/>
                          <a:ln>
                            <a:noFill/>
                          </a:ln>
                        </pic:spPr>
                      </pic:pic>
                    </a:graphicData>
                  </a:graphic>
                </wp:inline>
              </w:drawing>
            </w:r>
            <w:r>
              <w:rPr>
                <w:rFonts w:ascii="Arial" w:hAnsi="Arial"/>
                <w:sz w:val="22"/>
                <w:szCs w:val="22"/>
              </w:rPr>
              <w:t>………………………………………………………</w:t>
            </w:r>
          </w:p>
          <w:p w14:paraId="5BBF4291" w14:textId="580D0D9D" w:rsidR="00CD50D5" w:rsidRDefault="00CD50D5" w:rsidP="00034534">
            <w:pPr>
              <w:pStyle w:val="NormalWeb"/>
              <w:ind w:right="34"/>
              <w:rPr>
                <w:rFonts w:ascii="Calibri" w:hAnsi="Calibri"/>
                <w:b/>
                <w:sz w:val="44"/>
                <w:szCs w:val="44"/>
              </w:rPr>
            </w:pPr>
            <w:r>
              <w:rPr>
                <w:rFonts w:ascii="Calibri" w:hAnsi="Calibri"/>
                <w:b/>
                <w:sz w:val="24"/>
                <w:szCs w:val="24"/>
              </w:rPr>
              <w:t xml:space="preserve">Email </w:t>
            </w:r>
            <w:r w:rsidR="009E522E">
              <w:rPr>
                <w:rFonts w:ascii="Calibri" w:hAnsi="Calibri"/>
                <w:b/>
                <w:sz w:val="24"/>
                <w:szCs w:val="24"/>
              </w:rPr>
              <w:t>submission: if</w:t>
            </w:r>
            <w:r>
              <w:rPr>
                <w:rFonts w:ascii="Calibri" w:hAnsi="Calibri"/>
                <w:b/>
                <w:sz w:val="24"/>
                <w:szCs w:val="24"/>
              </w:rPr>
              <w:t xml:space="preserve"> you are submitting this form via email, please tick this box </w:t>
            </w:r>
            <w:r>
              <w:rPr>
                <w:rFonts w:ascii="Calibri" w:hAnsi="Calibri"/>
                <w:b/>
                <w:sz w:val="44"/>
                <w:szCs w:val="44"/>
              </w:rPr>
              <w:t>□</w:t>
            </w:r>
          </w:p>
          <w:p w14:paraId="53699E40" w14:textId="77777777" w:rsidR="00CD50D5" w:rsidRDefault="00CD50D5" w:rsidP="00034534">
            <w:pPr>
              <w:pStyle w:val="NormalWeb"/>
              <w:ind w:right="34"/>
            </w:pPr>
            <w:r>
              <w:rPr>
                <w:rFonts w:ascii="Calibri" w:hAnsi="Calibri"/>
                <w:b/>
                <w:sz w:val="24"/>
                <w:szCs w:val="24"/>
              </w:rPr>
              <w:t>(as a substitute for your signature) to confirm that you agree to the above declaration.</w:t>
            </w:r>
          </w:p>
        </w:tc>
      </w:tr>
      <w:tr w:rsidR="00CD50D5" w14:paraId="492D9C79" w14:textId="77777777" w:rsidTr="00034534">
        <w:trPr>
          <w:trHeight w:val="3972"/>
        </w:trPr>
        <w:tc>
          <w:tcPr>
            <w:tcW w:w="8856" w:type="dxa"/>
            <w:gridSpan w:val="5"/>
          </w:tcPr>
          <w:p w14:paraId="202BC38E" w14:textId="77777777" w:rsidR="00CD50D5" w:rsidRDefault="00CD50D5" w:rsidP="00034534">
            <w:pPr>
              <w:rPr>
                <w:rFonts w:ascii="Arial" w:hAnsi="Arial"/>
                <w:b/>
              </w:rPr>
            </w:pPr>
          </w:p>
          <w:p w14:paraId="49F9EEC2" w14:textId="77777777" w:rsidR="00CD50D5" w:rsidRDefault="00CD50D5" w:rsidP="00034534">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CD50D5" w14:paraId="3D6F7416" w14:textId="77777777" w:rsidTr="00034534">
              <w:tc>
                <w:tcPr>
                  <w:tcW w:w="6970" w:type="dxa"/>
                </w:tcPr>
                <w:p w14:paraId="14496FF5" w14:textId="77777777" w:rsidR="00CD50D5" w:rsidRDefault="00CD50D5" w:rsidP="00034534">
                  <w:pPr>
                    <w:rPr>
                      <w:rFonts w:ascii="Arial" w:hAnsi="Arial"/>
                      <w:sz w:val="20"/>
                      <w:szCs w:val="20"/>
                    </w:rPr>
                  </w:pPr>
                </w:p>
                <w:p w14:paraId="6058B78F" w14:textId="77777777" w:rsidR="00CD50D5" w:rsidRDefault="00CD50D5" w:rsidP="00034534">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4686D392" w14:textId="77777777" w:rsidR="00CD50D5" w:rsidRDefault="00CD50D5" w:rsidP="00034534">
                  <w:pPr>
                    <w:rPr>
                      <w:rFonts w:ascii="Arial" w:hAnsi="Arial"/>
                      <w:sz w:val="20"/>
                      <w:szCs w:val="20"/>
                    </w:rPr>
                  </w:pPr>
                </w:p>
              </w:tc>
            </w:tr>
            <w:tr w:rsidR="00CD50D5" w14:paraId="27F12D0F" w14:textId="77777777" w:rsidTr="00034534">
              <w:tc>
                <w:tcPr>
                  <w:tcW w:w="6970" w:type="dxa"/>
                </w:tcPr>
                <w:p w14:paraId="77C546FB" w14:textId="77777777" w:rsidR="00CD50D5" w:rsidRDefault="00CD50D5" w:rsidP="00034534">
                  <w:pPr>
                    <w:rPr>
                      <w:rFonts w:ascii="Arial" w:hAnsi="Arial"/>
                      <w:sz w:val="20"/>
                      <w:szCs w:val="20"/>
                    </w:rPr>
                  </w:pPr>
                </w:p>
                <w:p w14:paraId="664106F7" w14:textId="77777777" w:rsidR="00CD50D5" w:rsidRDefault="00CD50D5" w:rsidP="00034534">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67B50E44" w14:textId="77777777" w:rsidR="00CD50D5" w:rsidRDefault="00CD50D5" w:rsidP="00034534">
                  <w:pPr>
                    <w:rPr>
                      <w:rFonts w:ascii="Arial" w:hAnsi="Arial"/>
                      <w:sz w:val="20"/>
                      <w:szCs w:val="20"/>
                    </w:rPr>
                  </w:pPr>
                </w:p>
              </w:tc>
            </w:tr>
            <w:tr w:rsidR="00CD50D5" w14:paraId="72144BCC" w14:textId="77777777" w:rsidTr="00034534">
              <w:tc>
                <w:tcPr>
                  <w:tcW w:w="6970" w:type="dxa"/>
                </w:tcPr>
                <w:p w14:paraId="6A5A5091" w14:textId="77777777" w:rsidR="00CD50D5" w:rsidRDefault="00CD50D5" w:rsidP="00034534">
                  <w:pPr>
                    <w:rPr>
                      <w:rFonts w:ascii="Arial" w:hAnsi="Arial"/>
                      <w:sz w:val="20"/>
                      <w:szCs w:val="20"/>
                    </w:rPr>
                  </w:pPr>
                </w:p>
                <w:p w14:paraId="25D1CCC1" w14:textId="77777777" w:rsidR="00CD50D5" w:rsidRDefault="00CD50D5" w:rsidP="00034534">
                  <w:pPr>
                    <w:rPr>
                      <w:rFonts w:ascii="Arial" w:hAnsi="Arial"/>
                      <w:sz w:val="20"/>
                      <w:szCs w:val="20"/>
                    </w:rPr>
                  </w:pPr>
                  <w:r>
                    <w:rPr>
                      <w:rFonts w:ascii="Arial" w:hAnsi="Arial"/>
                      <w:sz w:val="20"/>
                      <w:szCs w:val="20"/>
                    </w:rPr>
                    <w:t>External Examiner’s mark (if relevant)</w:t>
                  </w:r>
                </w:p>
              </w:tc>
              <w:tc>
                <w:tcPr>
                  <w:tcW w:w="1660" w:type="dxa"/>
                </w:tcPr>
                <w:p w14:paraId="7CA8C82C" w14:textId="77777777" w:rsidR="00CD50D5" w:rsidRDefault="00CD50D5" w:rsidP="00034534">
                  <w:pPr>
                    <w:rPr>
                      <w:rFonts w:ascii="Arial" w:hAnsi="Arial"/>
                      <w:sz w:val="20"/>
                      <w:szCs w:val="20"/>
                    </w:rPr>
                  </w:pPr>
                </w:p>
              </w:tc>
            </w:tr>
            <w:tr w:rsidR="00CD50D5" w14:paraId="105CE2A0" w14:textId="77777777" w:rsidTr="00034534">
              <w:tc>
                <w:tcPr>
                  <w:tcW w:w="6970" w:type="dxa"/>
                </w:tcPr>
                <w:p w14:paraId="0FACCF38" w14:textId="77777777" w:rsidR="00CD50D5" w:rsidRDefault="00CD50D5" w:rsidP="00034534">
                  <w:pPr>
                    <w:rPr>
                      <w:rFonts w:ascii="Arial" w:hAnsi="Arial"/>
                      <w:sz w:val="20"/>
                      <w:szCs w:val="20"/>
                    </w:rPr>
                  </w:pPr>
                </w:p>
                <w:p w14:paraId="73963F6D" w14:textId="77777777" w:rsidR="00CD50D5" w:rsidRDefault="00CD50D5" w:rsidP="00034534">
                  <w:r>
                    <w:rPr>
                      <w:rFonts w:ascii="Arial" w:hAnsi="Arial"/>
                      <w:b/>
                      <w:sz w:val="20"/>
                      <w:szCs w:val="20"/>
                    </w:rPr>
                    <w:t>Final Mark</w:t>
                  </w:r>
                </w:p>
                <w:p w14:paraId="660C3F9E" w14:textId="77777777" w:rsidR="00CD50D5" w:rsidRDefault="00CD50D5" w:rsidP="00034534">
                  <w:pPr>
                    <w:rPr>
                      <w:rFonts w:ascii="Arial" w:hAnsi="Arial"/>
                      <w:sz w:val="20"/>
                      <w:szCs w:val="20"/>
                    </w:rPr>
                  </w:pPr>
                </w:p>
              </w:tc>
              <w:tc>
                <w:tcPr>
                  <w:tcW w:w="1660" w:type="dxa"/>
                </w:tcPr>
                <w:p w14:paraId="7EF17686" w14:textId="77777777" w:rsidR="00CD50D5" w:rsidRDefault="00CD50D5" w:rsidP="00034534">
                  <w:pPr>
                    <w:rPr>
                      <w:rFonts w:ascii="Arial" w:hAnsi="Arial"/>
                      <w:sz w:val="20"/>
                      <w:szCs w:val="20"/>
                    </w:rPr>
                  </w:pPr>
                </w:p>
              </w:tc>
            </w:tr>
          </w:tbl>
          <w:p w14:paraId="566ED5FC" w14:textId="77777777" w:rsidR="00CD50D5" w:rsidRDefault="00CD50D5" w:rsidP="00034534">
            <w:pPr>
              <w:pStyle w:val="NormalWeb"/>
              <w:ind w:left="142" w:right="34"/>
              <w:rPr>
                <w:rFonts w:ascii="Arial" w:hAnsi="Arial"/>
                <w:b/>
                <w:sz w:val="22"/>
                <w:szCs w:val="22"/>
              </w:rPr>
            </w:pPr>
          </w:p>
          <w:p w14:paraId="751417C9" w14:textId="77777777" w:rsidR="00CD50D5" w:rsidRDefault="00CD50D5" w:rsidP="00034534">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1EE161CC" w14:textId="77777777" w:rsidR="00CD50D5" w:rsidRDefault="00CD50D5" w:rsidP="00034534">
            <w:pPr>
              <w:pStyle w:val="NormalWeb"/>
              <w:rPr>
                <w:rFonts w:ascii="Arial" w:hAnsi="Arial"/>
                <w:b/>
                <w:sz w:val="22"/>
                <w:szCs w:val="22"/>
              </w:rPr>
            </w:pPr>
          </w:p>
          <w:p w14:paraId="4771989D" w14:textId="77777777" w:rsidR="00CD50D5" w:rsidRDefault="00CD50D5" w:rsidP="00034534">
            <w:pPr>
              <w:pStyle w:val="NormalWeb"/>
              <w:rPr>
                <w:rFonts w:ascii="Arial" w:hAnsi="Arial"/>
                <w:b/>
                <w:sz w:val="22"/>
                <w:szCs w:val="22"/>
              </w:rPr>
            </w:pPr>
          </w:p>
          <w:p w14:paraId="6BF8A024" w14:textId="29182D01" w:rsidR="00CD50D5" w:rsidRDefault="00CD50D5" w:rsidP="00034534">
            <w:pPr>
              <w:pStyle w:val="NormalWeb"/>
              <w:rPr>
                <w:rFonts w:ascii="Arial" w:hAnsi="Arial"/>
                <w:b/>
                <w:sz w:val="22"/>
                <w:szCs w:val="22"/>
              </w:rPr>
            </w:pPr>
            <w:r>
              <w:rPr>
                <w:rFonts w:ascii="Arial"/>
                <w:b/>
                <w:sz w:val="22"/>
              </w:rPr>
              <w:t xml:space="preserve">            ALL COMMENTS ARE ON THE PDF OF YOUR PAPER IN TURNITIN </w:t>
            </w:r>
          </w:p>
          <w:p w14:paraId="3C246E81" w14:textId="77777777" w:rsidR="00CD50D5" w:rsidRDefault="00CD50D5" w:rsidP="00034534">
            <w:pPr>
              <w:pStyle w:val="NormalWeb"/>
              <w:rPr>
                <w:rFonts w:ascii="Arial" w:hAnsi="Arial"/>
                <w:b/>
                <w:sz w:val="22"/>
                <w:szCs w:val="22"/>
              </w:rPr>
            </w:pPr>
          </w:p>
          <w:p w14:paraId="5CB01437" w14:textId="77777777" w:rsidR="00CD50D5" w:rsidRDefault="00CD50D5" w:rsidP="00034534">
            <w:pPr>
              <w:pStyle w:val="NormalWeb"/>
              <w:rPr>
                <w:rFonts w:ascii="Arial" w:hAnsi="Arial"/>
                <w:b/>
                <w:sz w:val="22"/>
                <w:szCs w:val="22"/>
              </w:rPr>
            </w:pPr>
          </w:p>
          <w:p w14:paraId="6A047B83" w14:textId="1F835768" w:rsidR="00CD50D5" w:rsidRDefault="00CD50D5" w:rsidP="00034534">
            <w:pPr>
              <w:pStyle w:val="NormalWeb"/>
            </w:pPr>
            <w:r>
              <w:rPr>
                <w:rFonts w:ascii="Arial" w:hAnsi="Arial"/>
                <w:b/>
                <w:sz w:val="22"/>
                <w:szCs w:val="22"/>
              </w:rPr>
              <w:t>For completion by Marker 1:</w:t>
            </w:r>
          </w:p>
          <w:p w14:paraId="49034241" w14:textId="77777777" w:rsidR="00CD50D5" w:rsidRDefault="00CD50D5" w:rsidP="00034534">
            <w:pPr>
              <w:pStyle w:val="NormalWeb"/>
              <w:rPr>
                <w:rFonts w:ascii="Arial" w:hAnsi="Arial"/>
                <w:sz w:val="22"/>
                <w:szCs w:val="22"/>
              </w:rPr>
            </w:pPr>
            <w:r>
              <w:rPr>
                <w:rFonts w:ascii="Arial" w:hAnsi="Arial"/>
                <w:sz w:val="22"/>
                <w:szCs w:val="22"/>
              </w:rPr>
              <w:t>Comments:</w:t>
            </w:r>
          </w:p>
          <w:p w14:paraId="1D11A682" w14:textId="77777777" w:rsidR="00CD50D5" w:rsidRDefault="00CD50D5" w:rsidP="00034534">
            <w:pPr>
              <w:pStyle w:val="NormalWeb"/>
            </w:pPr>
          </w:p>
        </w:tc>
      </w:tr>
      <w:tr w:rsidR="00CD50D5" w14:paraId="7C3E2129" w14:textId="77777777" w:rsidTr="00034534">
        <w:trPr>
          <w:trHeight w:val="492"/>
        </w:trPr>
        <w:tc>
          <w:tcPr>
            <w:tcW w:w="6768" w:type="dxa"/>
            <w:gridSpan w:val="3"/>
          </w:tcPr>
          <w:p w14:paraId="75D8A03A" w14:textId="77777777" w:rsidR="00CD50D5" w:rsidRDefault="00CD50D5" w:rsidP="00034534">
            <w:pPr>
              <w:pStyle w:val="NormalWeb"/>
              <w:ind w:left="142" w:right="34"/>
            </w:pPr>
            <w:r>
              <w:rPr>
                <w:rFonts w:ascii="Arial" w:hAnsi="Arial"/>
                <w:sz w:val="22"/>
                <w:szCs w:val="22"/>
              </w:rPr>
              <w:t>Marker’s signature:</w:t>
            </w:r>
          </w:p>
        </w:tc>
        <w:tc>
          <w:tcPr>
            <w:tcW w:w="2088" w:type="dxa"/>
            <w:gridSpan w:val="2"/>
          </w:tcPr>
          <w:p w14:paraId="1287BBD9" w14:textId="77777777" w:rsidR="00CD50D5" w:rsidRDefault="00CD50D5" w:rsidP="00034534">
            <w:pPr>
              <w:pStyle w:val="NormalWeb"/>
              <w:ind w:left="142" w:right="34"/>
            </w:pPr>
            <w:r>
              <w:rPr>
                <w:rFonts w:ascii="Arial" w:hAnsi="Arial"/>
                <w:sz w:val="22"/>
                <w:szCs w:val="22"/>
              </w:rPr>
              <w:t>Date:</w:t>
            </w:r>
          </w:p>
        </w:tc>
      </w:tr>
      <w:tr w:rsidR="00CD50D5" w14:paraId="03463B91" w14:textId="77777777" w:rsidTr="00034534">
        <w:tc>
          <w:tcPr>
            <w:tcW w:w="8856" w:type="dxa"/>
            <w:gridSpan w:val="5"/>
          </w:tcPr>
          <w:p w14:paraId="768B1DF9" w14:textId="77777777" w:rsidR="00CD50D5" w:rsidRDefault="00CD50D5" w:rsidP="00034534">
            <w:pPr>
              <w:pStyle w:val="NormalWeb"/>
              <w:ind w:right="-334"/>
              <w:rPr>
                <w:rFonts w:ascii="Arial" w:hAnsi="Arial"/>
                <w:i/>
                <w:sz w:val="22"/>
                <w:szCs w:val="22"/>
              </w:rPr>
            </w:pPr>
          </w:p>
          <w:p w14:paraId="5209D1DE" w14:textId="77777777" w:rsidR="00CD50D5" w:rsidRDefault="00CD50D5" w:rsidP="00034534">
            <w:pPr>
              <w:pStyle w:val="NormalWeb"/>
              <w:ind w:right="-334"/>
            </w:pPr>
            <w:r>
              <w:rPr>
                <w:rFonts w:ascii="Arial" w:hAnsi="Arial"/>
                <w:b/>
                <w:sz w:val="22"/>
                <w:szCs w:val="22"/>
              </w:rPr>
              <w:t>For completion by Marker 2/Moderator:</w:t>
            </w:r>
          </w:p>
          <w:p w14:paraId="5DC50797" w14:textId="77777777" w:rsidR="00CD50D5" w:rsidRDefault="00CD50D5" w:rsidP="00034534">
            <w:pPr>
              <w:pStyle w:val="NormalWeb"/>
              <w:ind w:right="-334"/>
              <w:rPr>
                <w:rFonts w:ascii="Arial" w:hAnsi="Arial"/>
                <w:b/>
                <w:sz w:val="22"/>
                <w:szCs w:val="22"/>
              </w:rPr>
            </w:pPr>
          </w:p>
          <w:p w14:paraId="6AC112CE" w14:textId="77777777" w:rsidR="00CD50D5" w:rsidRDefault="00CD50D5" w:rsidP="00034534">
            <w:pPr>
              <w:pStyle w:val="NormalWeb"/>
              <w:ind w:right="-334"/>
            </w:pPr>
            <w:r>
              <w:rPr>
                <w:rFonts w:ascii="Arial" w:hAnsi="Arial"/>
                <w:sz w:val="22"/>
                <w:szCs w:val="22"/>
              </w:rPr>
              <w:t>Comments:</w:t>
            </w:r>
          </w:p>
          <w:p w14:paraId="0BFB58B5" w14:textId="77777777" w:rsidR="00CD50D5" w:rsidRDefault="00CD50D5" w:rsidP="00034534">
            <w:pPr>
              <w:pStyle w:val="NormalWeb"/>
              <w:ind w:right="-334"/>
              <w:rPr>
                <w:rFonts w:ascii="Arial" w:hAnsi="Arial"/>
                <w:sz w:val="22"/>
                <w:szCs w:val="22"/>
              </w:rPr>
            </w:pPr>
          </w:p>
          <w:p w14:paraId="4486D27F" w14:textId="77777777" w:rsidR="00CD50D5" w:rsidRDefault="00CD50D5" w:rsidP="00034534">
            <w:pPr>
              <w:pStyle w:val="NormalWeb"/>
              <w:ind w:right="-334"/>
              <w:rPr>
                <w:rFonts w:ascii="Arial" w:hAnsi="Arial"/>
                <w:sz w:val="22"/>
                <w:szCs w:val="22"/>
              </w:rPr>
            </w:pPr>
          </w:p>
        </w:tc>
      </w:tr>
      <w:tr w:rsidR="00CD50D5" w14:paraId="5DF6A8A9" w14:textId="77777777" w:rsidTr="00034534">
        <w:trPr>
          <w:trHeight w:val="720"/>
        </w:trPr>
        <w:tc>
          <w:tcPr>
            <w:tcW w:w="5211" w:type="dxa"/>
            <w:gridSpan w:val="2"/>
          </w:tcPr>
          <w:p w14:paraId="3867CC98" w14:textId="77777777" w:rsidR="00CD50D5" w:rsidRDefault="00CD50D5" w:rsidP="00034534">
            <w:pPr>
              <w:pStyle w:val="NormalWeb"/>
              <w:ind w:right="-334"/>
            </w:pPr>
            <w:r>
              <w:rPr>
                <w:rFonts w:ascii="Arial" w:hAnsi="Arial"/>
                <w:sz w:val="22"/>
                <w:szCs w:val="22"/>
              </w:rPr>
              <w:t>Marker’s Signature:</w:t>
            </w:r>
          </w:p>
        </w:tc>
        <w:tc>
          <w:tcPr>
            <w:tcW w:w="3645" w:type="dxa"/>
            <w:gridSpan w:val="3"/>
          </w:tcPr>
          <w:p w14:paraId="0120AF6D" w14:textId="77777777" w:rsidR="00CD50D5" w:rsidRDefault="00CD50D5" w:rsidP="00034534">
            <w:pPr>
              <w:pStyle w:val="NormalWeb"/>
              <w:ind w:right="-334"/>
            </w:pPr>
            <w:r>
              <w:rPr>
                <w:rFonts w:ascii="Arial" w:hAnsi="Arial"/>
                <w:sz w:val="22"/>
                <w:szCs w:val="22"/>
              </w:rPr>
              <w:t>Date:</w:t>
            </w:r>
          </w:p>
        </w:tc>
      </w:tr>
      <w:tr w:rsidR="00CD50D5" w14:paraId="09628E41" w14:textId="77777777" w:rsidTr="00034534">
        <w:trPr>
          <w:trHeight w:val="720"/>
        </w:trPr>
        <w:tc>
          <w:tcPr>
            <w:tcW w:w="8856" w:type="dxa"/>
            <w:gridSpan w:val="5"/>
          </w:tcPr>
          <w:p w14:paraId="5AB140D9" w14:textId="77777777" w:rsidR="00CD50D5" w:rsidRDefault="00CD50D5" w:rsidP="00034534">
            <w:r>
              <w:rPr>
                <w:rFonts w:ascii="Arial" w:hAnsi="Arial"/>
                <w:b/>
              </w:rPr>
              <w:t>External Examiner’s comments (if relevant)</w:t>
            </w:r>
          </w:p>
          <w:p w14:paraId="5D11A7E3" w14:textId="77777777" w:rsidR="00CD50D5" w:rsidRDefault="00CD50D5" w:rsidP="00034534">
            <w:pPr>
              <w:pStyle w:val="NormalWeb"/>
              <w:ind w:right="-334"/>
              <w:rPr>
                <w:rFonts w:ascii="Arial" w:hAnsi="Arial"/>
                <w:sz w:val="22"/>
                <w:szCs w:val="22"/>
              </w:rPr>
            </w:pPr>
          </w:p>
        </w:tc>
      </w:tr>
      <w:tr w:rsidR="00CD50D5" w14:paraId="2D558782" w14:textId="77777777" w:rsidTr="00034534">
        <w:trPr>
          <w:trHeight w:val="720"/>
        </w:trPr>
        <w:tc>
          <w:tcPr>
            <w:tcW w:w="5211" w:type="dxa"/>
            <w:gridSpan w:val="2"/>
          </w:tcPr>
          <w:p w14:paraId="24F7FE79" w14:textId="77777777" w:rsidR="00CD50D5" w:rsidRDefault="00CD50D5" w:rsidP="00034534">
            <w:r>
              <w:rPr>
                <w:rFonts w:ascii="Arial" w:hAnsi="Arial"/>
              </w:rPr>
              <w:t>External Examiner’s Signature:</w:t>
            </w:r>
          </w:p>
        </w:tc>
        <w:tc>
          <w:tcPr>
            <w:tcW w:w="3645" w:type="dxa"/>
            <w:gridSpan w:val="3"/>
          </w:tcPr>
          <w:p w14:paraId="58EA3DE6" w14:textId="77777777" w:rsidR="00CD50D5" w:rsidRDefault="00CD50D5" w:rsidP="00034534">
            <w:r>
              <w:rPr>
                <w:rFonts w:ascii="Arial" w:hAnsi="Arial"/>
              </w:rPr>
              <w:t>Date:</w:t>
            </w:r>
          </w:p>
        </w:tc>
      </w:tr>
    </w:tbl>
    <w:p w14:paraId="2CD91E3E" w14:textId="31B215D7" w:rsidR="00167D21" w:rsidRDefault="00167D21">
      <w:r>
        <w:br w:type="page"/>
      </w:r>
    </w:p>
    <w:p w14:paraId="17FCBA24" w14:textId="08C1FB8F" w:rsidR="00E36F2F" w:rsidRDefault="00E36F2F">
      <w:pPr>
        <w:rPr>
          <w:sz w:val="52"/>
          <w:szCs w:val="52"/>
        </w:rPr>
      </w:pPr>
      <w:r w:rsidRPr="00E36F2F">
        <w:rPr>
          <w:sz w:val="52"/>
          <w:szCs w:val="52"/>
        </w:rPr>
        <w:lastRenderedPageBreak/>
        <w:t>ESSAY BASED ON SKY JOURNAL</w:t>
      </w:r>
    </w:p>
    <w:p w14:paraId="14DC56B9" w14:textId="67881666" w:rsidR="00E36F2F" w:rsidRDefault="00EA603A">
      <w:pPr>
        <w:rPr>
          <w:sz w:val="24"/>
          <w:szCs w:val="24"/>
        </w:rPr>
      </w:pPr>
      <w:r>
        <w:rPr>
          <w:sz w:val="24"/>
          <w:szCs w:val="24"/>
        </w:rPr>
        <w:t xml:space="preserve">By Kristopher </w:t>
      </w:r>
      <w:r w:rsidR="00276554">
        <w:rPr>
          <w:sz w:val="24"/>
          <w:szCs w:val="24"/>
        </w:rPr>
        <w:t xml:space="preserve">A </w:t>
      </w:r>
      <w:r>
        <w:rPr>
          <w:sz w:val="24"/>
          <w:szCs w:val="24"/>
        </w:rPr>
        <w:t>Chambers 1</w:t>
      </w:r>
      <w:r w:rsidR="00276554">
        <w:rPr>
          <w:sz w:val="24"/>
          <w:szCs w:val="24"/>
        </w:rPr>
        <w:t>9</w:t>
      </w:r>
      <w:r>
        <w:rPr>
          <w:sz w:val="24"/>
          <w:szCs w:val="24"/>
        </w:rPr>
        <w:t xml:space="preserve"> March 2021</w:t>
      </w:r>
    </w:p>
    <w:p w14:paraId="1E1D45DB" w14:textId="6B717A86" w:rsidR="004F1257" w:rsidRPr="00EA603A" w:rsidRDefault="004F1257">
      <w:pPr>
        <w:rPr>
          <w:sz w:val="24"/>
          <w:szCs w:val="24"/>
        </w:rPr>
      </w:pPr>
      <w:r>
        <w:rPr>
          <w:sz w:val="24"/>
          <w:szCs w:val="24"/>
        </w:rPr>
        <w:t xml:space="preserve">Word Count: </w:t>
      </w:r>
      <w:r w:rsidR="003350CB">
        <w:rPr>
          <w:sz w:val="24"/>
          <w:szCs w:val="24"/>
        </w:rPr>
        <w:t>2</w:t>
      </w:r>
      <w:r w:rsidR="004F4911">
        <w:rPr>
          <w:sz w:val="24"/>
          <w:szCs w:val="24"/>
        </w:rPr>
        <w:t>5</w:t>
      </w:r>
      <w:r w:rsidR="0099338B">
        <w:rPr>
          <w:sz w:val="24"/>
          <w:szCs w:val="24"/>
        </w:rPr>
        <w:t>98</w:t>
      </w:r>
    </w:p>
    <w:sdt>
      <w:sdtPr>
        <w:rPr>
          <w:rFonts w:asciiTheme="minorHAnsi" w:eastAsiaTheme="minorHAnsi" w:hAnsiTheme="minorHAnsi" w:cstheme="minorBidi"/>
          <w:color w:val="auto"/>
          <w:sz w:val="22"/>
          <w:szCs w:val="22"/>
          <w:lang w:val="en-GB"/>
        </w:rPr>
        <w:id w:val="1869869168"/>
        <w:docPartObj>
          <w:docPartGallery w:val="Table of Contents"/>
          <w:docPartUnique/>
        </w:docPartObj>
      </w:sdtPr>
      <w:sdtEndPr>
        <w:rPr>
          <w:b/>
          <w:bCs/>
          <w:noProof/>
        </w:rPr>
      </w:sdtEndPr>
      <w:sdtContent>
        <w:p w14:paraId="0BB70323" w14:textId="2C1D870E" w:rsidR="00C74F32" w:rsidRDefault="00C74F32">
          <w:pPr>
            <w:pStyle w:val="TOCHeading"/>
          </w:pPr>
          <w:r>
            <w:t>Contents</w:t>
          </w:r>
        </w:p>
        <w:p w14:paraId="7E8E0A3E" w14:textId="79BF4D22" w:rsidR="00ED0D30" w:rsidRDefault="00C74F3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780534" w:history="1">
            <w:r w:rsidR="00ED0D30" w:rsidRPr="000D10CA">
              <w:rPr>
                <w:rStyle w:val="Hyperlink"/>
                <w:noProof/>
              </w:rPr>
              <w:t>Introduction</w:t>
            </w:r>
            <w:r w:rsidR="00ED0D30">
              <w:rPr>
                <w:noProof/>
                <w:webHidden/>
              </w:rPr>
              <w:tab/>
            </w:r>
            <w:r w:rsidR="00ED0D30">
              <w:rPr>
                <w:noProof/>
                <w:webHidden/>
              </w:rPr>
              <w:fldChar w:fldCharType="begin"/>
            </w:r>
            <w:r w:rsidR="00ED0D30">
              <w:rPr>
                <w:noProof/>
                <w:webHidden/>
              </w:rPr>
              <w:instrText xml:space="preserve"> PAGEREF _Toc66780534 \h </w:instrText>
            </w:r>
            <w:r w:rsidR="00ED0D30">
              <w:rPr>
                <w:noProof/>
                <w:webHidden/>
              </w:rPr>
            </w:r>
            <w:r w:rsidR="00ED0D30">
              <w:rPr>
                <w:noProof/>
                <w:webHidden/>
              </w:rPr>
              <w:fldChar w:fldCharType="separate"/>
            </w:r>
            <w:r w:rsidR="00ED0D30">
              <w:rPr>
                <w:noProof/>
                <w:webHidden/>
              </w:rPr>
              <w:t>4</w:t>
            </w:r>
            <w:r w:rsidR="00ED0D30">
              <w:rPr>
                <w:noProof/>
                <w:webHidden/>
              </w:rPr>
              <w:fldChar w:fldCharType="end"/>
            </w:r>
          </w:hyperlink>
        </w:p>
        <w:p w14:paraId="2A2BF6EB" w14:textId="5835370C" w:rsidR="00ED0D30" w:rsidRDefault="00ED0D30">
          <w:pPr>
            <w:pStyle w:val="TOC1"/>
            <w:tabs>
              <w:tab w:val="right" w:leader="dot" w:pos="9016"/>
            </w:tabs>
            <w:rPr>
              <w:rFonts w:eastAsiaTheme="minorEastAsia"/>
              <w:noProof/>
              <w:lang w:eastAsia="en-GB"/>
            </w:rPr>
          </w:pPr>
          <w:hyperlink w:anchor="_Toc66780535" w:history="1">
            <w:r w:rsidRPr="000D10CA">
              <w:rPr>
                <w:rStyle w:val="Hyperlink"/>
                <w:noProof/>
              </w:rPr>
              <w:t>Methodology</w:t>
            </w:r>
            <w:r>
              <w:rPr>
                <w:noProof/>
                <w:webHidden/>
              </w:rPr>
              <w:tab/>
            </w:r>
            <w:r>
              <w:rPr>
                <w:noProof/>
                <w:webHidden/>
              </w:rPr>
              <w:fldChar w:fldCharType="begin"/>
            </w:r>
            <w:r>
              <w:rPr>
                <w:noProof/>
                <w:webHidden/>
              </w:rPr>
              <w:instrText xml:space="preserve"> PAGEREF _Toc66780535 \h </w:instrText>
            </w:r>
            <w:r>
              <w:rPr>
                <w:noProof/>
                <w:webHidden/>
              </w:rPr>
            </w:r>
            <w:r>
              <w:rPr>
                <w:noProof/>
                <w:webHidden/>
              </w:rPr>
              <w:fldChar w:fldCharType="separate"/>
            </w:r>
            <w:r>
              <w:rPr>
                <w:noProof/>
                <w:webHidden/>
              </w:rPr>
              <w:t>4</w:t>
            </w:r>
            <w:r>
              <w:rPr>
                <w:noProof/>
                <w:webHidden/>
              </w:rPr>
              <w:fldChar w:fldCharType="end"/>
            </w:r>
          </w:hyperlink>
        </w:p>
        <w:p w14:paraId="73AC5BBA" w14:textId="398E87C0" w:rsidR="00ED0D30" w:rsidRDefault="00ED0D30">
          <w:pPr>
            <w:pStyle w:val="TOC1"/>
            <w:tabs>
              <w:tab w:val="right" w:leader="dot" w:pos="9016"/>
            </w:tabs>
            <w:rPr>
              <w:rFonts w:eastAsiaTheme="minorEastAsia"/>
              <w:noProof/>
              <w:lang w:eastAsia="en-GB"/>
            </w:rPr>
          </w:pPr>
          <w:hyperlink w:anchor="_Toc66780536" w:history="1">
            <w:r w:rsidRPr="000D10CA">
              <w:rPr>
                <w:rStyle w:val="Hyperlink"/>
                <w:noProof/>
              </w:rPr>
              <w:t>Academic Review</w:t>
            </w:r>
            <w:r>
              <w:rPr>
                <w:noProof/>
                <w:webHidden/>
              </w:rPr>
              <w:tab/>
            </w:r>
            <w:r>
              <w:rPr>
                <w:noProof/>
                <w:webHidden/>
              </w:rPr>
              <w:fldChar w:fldCharType="begin"/>
            </w:r>
            <w:r>
              <w:rPr>
                <w:noProof/>
                <w:webHidden/>
              </w:rPr>
              <w:instrText xml:space="preserve"> PAGEREF _Toc66780536 \h </w:instrText>
            </w:r>
            <w:r>
              <w:rPr>
                <w:noProof/>
                <w:webHidden/>
              </w:rPr>
            </w:r>
            <w:r>
              <w:rPr>
                <w:noProof/>
                <w:webHidden/>
              </w:rPr>
              <w:fldChar w:fldCharType="separate"/>
            </w:r>
            <w:r>
              <w:rPr>
                <w:noProof/>
                <w:webHidden/>
              </w:rPr>
              <w:t>5</w:t>
            </w:r>
            <w:r>
              <w:rPr>
                <w:noProof/>
                <w:webHidden/>
              </w:rPr>
              <w:fldChar w:fldCharType="end"/>
            </w:r>
          </w:hyperlink>
        </w:p>
        <w:p w14:paraId="3647DDEA" w14:textId="10183017" w:rsidR="00ED0D30" w:rsidRDefault="00ED0D30">
          <w:pPr>
            <w:pStyle w:val="TOC1"/>
            <w:tabs>
              <w:tab w:val="right" w:leader="dot" w:pos="9016"/>
            </w:tabs>
            <w:rPr>
              <w:rFonts w:eastAsiaTheme="minorEastAsia"/>
              <w:noProof/>
              <w:lang w:eastAsia="en-GB"/>
            </w:rPr>
          </w:pPr>
          <w:hyperlink w:anchor="_Toc66780537" w:history="1">
            <w:r w:rsidRPr="000D10CA">
              <w:rPr>
                <w:rStyle w:val="Hyperlink"/>
                <w:noProof/>
              </w:rPr>
              <w:t>Findings / Discussion</w:t>
            </w:r>
            <w:r>
              <w:rPr>
                <w:noProof/>
                <w:webHidden/>
              </w:rPr>
              <w:tab/>
            </w:r>
            <w:r>
              <w:rPr>
                <w:noProof/>
                <w:webHidden/>
              </w:rPr>
              <w:fldChar w:fldCharType="begin"/>
            </w:r>
            <w:r>
              <w:rPr>
                <w:noProof/>
                <w:webHidden/>
              </w:rPr>
              <w:instrText xml:space="preserve"> PAGEREF _Toc66780537 \h </w:instrText>
            </w:r>
            <w:r>
              <w:rPr>
                <w:noProof/>
                <w:webHidden/>
              </w:rPr>
            </w:r>
            <w:r>
              <w:rPr>
                <w:noProof/>
                <w:webHidden/>
              </w:rPr>
              <w:fldChar w:fldCharType="separate"/>
            </w:r>
            <w:r>
              <w:rPr>
                <w:noProof/>
                <w:webHidden/>
              </w:rPr>
              <w:t>7</w:t>
            </w:r>
            <w:r>
              <w:rPr>
                <w:noProof/>
                <w:webHidden/>
              </w:rPr>
              <w:fldChar w:fldCharType="end"/>
            </w:r>
          </w:hyperlink>
        </w:p>
        <w:p w14:paraId="7E1930D9" w14:textId="08FE95E7" w:rsidR="00ED0D30" w:rsidRDefault="00ED0D30">
          <w:pPr>
            <w:pStyle w:val="TOC1"/>
            <w:tabs>
              <w:tab w:val="right" w:leader="dot" w:pos="9016"/>
            </w:tabs>
            <w:rPr>
              <w:rFonts w:eastAsiaTheme="minorEastAsia"/>
              <w:noProof/>
              <w:lang w:eastAsia="en-GB"/>
            </w:rPr>
          </w:pPr>
          <w:hyperlink w:anchor="_Toc66780538" w:history="1">
            <w:r w:rsidRPr="000D10CA">
              <w:rPr>
                <w:rStyle w:val="Hyperlink"/>
                <w:noProof/>
              </w:rPr>
              <w:t>Conclusion</w:t>
            </w:r>
            <w:r>
              <w:rPr>
                <w:noProof/>
                <w:webHidden/>
              </w:rPr>
              <w:tab/>
            </w:r>
            <w:r>
              <w:rPr>
                <w:noProof/>
                <w:webHidden/>
              </w:rPr>
              <w:fldChar w:fldCharType="begin"/>
            </w:r>
            <w:r>
              <w:rPr>
                <w:noProof/>
                <w:webHidden/>
              </w:rPr>
              <w:instrText xml:space="preserve"> PAGEREF _Toc66780538 \h </w:instrText>
            </w:r>
            <w:r>
              <w:rPr>
                <w:noProof/>
                <w:webHidden/>
              </w:rPr>
            </w:r>
            <w:r>
              <w:rPr>
                <w:noProof/>
                <w:webHidden/>
              </w:rPr>
              <w:fldChar w:fldCharType="separate"/>
            </w:r>
            <w:r>
              <w:rPr>
                <w:noProof/>
                <w:webHidden/>
              </w:rPr>
              <w:t>18</w:t>
            </w:r>
            <w:r>
              <w:rPr>
                <w:noProof/>
                <w:webHidden/>
              </w:rPr>
              <w:fldChar w:fldCharType="end"/>
            </w:r>
          </w:hyperlink>
        </w:p>
        <w:p w14:paraId="2773E2AE" w14:textId="5C03E861" w:rsidR="00ED0D30" w:rsidRDefault="00ED0D30">
          <w:pPr>
            <w:pStyle w:val="TOC1"/>
            <w:tabs>
              <w:tab w:val="right" w:leader="dot" w:pos="9016"/>
            </w:tabs>
            <w:rPr>
              <w:rFonts w:eastAsiaTheme="minorEastAsia"/>
              <w:noProof/>
              <w:lang w:eastAsia="en-GB"/>
            </w:rPr>
          </w:pPr>
          <w:hyperlink w:anchor="_Toc66780539" w:history="1">
            <w:r w:rsidRPr="000D10CA">
              <w:rPr>
                <w:rStyle w:val="Hyperlink"/>
                <w:noProof/>
              </w:rPr>
              <w:t>Appendix 1. Data Set of visual and emotional words for Word Cloud</w:t>
            </w:r>
            <w:r>
              <w:rPr>
                <w:noProof/>
                <w:webHidden/>
              </w:rPr>
              <w:tab/>
            </w:r>
            <w:r>
              <w:rPr>
                <w:noProof/>
                <w:webHidden/>
              </w:rPr>
              <w:fldChar w:fldCharType="begin"/>
            </w:r>
            <w:r>
              <w:rPr>
                <w:noProof/>
                <w:webHidden/>
              </w:rPr>
              <w:instrText xml:space="preserve"> PAGEREF _Toc66780539 \h </w:instrText>
            </w:r>
            <w:r>
              <w:rPr>
                <w:noProof/>
                <w:webHidden/>
              </w:rPr>
            </w:r>
            <w:r>
              <w:rPr>
                <w:noProof/>
                <w:webHidden/>
              </w:rPr>
              <w:fldChar w:fldCharType="separate"/>
            </w:r>
            <w:r>
              <w:rPr>
                <w:noProof/>
                <w:webHidden/>
              </w:rPr>
              <w:t>19</w:t>
            </w:r>
            <w:r>
              <w:rPr>
                <w:noProof/>
                <w:webHidden/>
              </w:rPr>
              <w:fldChar w:fldCharType="end"/>
            </w:r>
          </w:hyperlink>
        </w:p>
        <w:p w14:paraId="23CBEBC7" w14:textId="64ED8C22" w:rsidR="00ED0D30" w:rsidRDefault="00ED0D30">
          <w:pPr>
            <w:pStyle w:val="TOC1"/>
            <w:tabs>
              <w:tab w:val="right" w:leader="dot" w:pos="9016"/>
            </w:tabs>
            <w:rPr>
              <w:rFonts w:eastAsiaTheme="minorEastAsia"/>
              <w:noProof/>
              <w:lang w:eastAsia="en-GB"/>
            </w:rPr>
          </w:pPr>
          <w:hyperlink w:anchor="_Toc66780540" w:history="1">
            <w:r w:rsidRPr="000D10CA">
              <w:rPr>
                <w:rStyle w:val="Hyperlink"/>
                <w:noProof/>
              </w:rPr>
              <w:t>Referencing</w:t>
            </w:r>
            <w:r>
              <w:rPr>
                <w:noProof/>
                <w:webHidden/>
              </w:rPr>
              <w:tab/>
            </w:r>
            <w:r>
              <w:rPr>
                <w:noProof/>
                <w:webHidden/>
              </w:rPr>
              <w:fldChar w:fldCharType="begin"/>
            </w:r>
            <w:r>
              <w:rPr>
                <w:noProof/>
                <w:webHidden/>
              </w:rPr>
              <w:instrText xml:space="preserve"> PAGEREF _Toc66780540 \h </w:instrText>
            </w:r>
            <w:r>
              <w:rPr>
                <w:noProof/>
                <w:webHidden/>
              </w:rPr>
            </w:r>
            <w:r>
              <w:rPr>
                <w:noProof/>
                <w:webHidden/>
              </w:rPr>
              <w:fldChar w:fldCharType="separate"/>
            </w:r>
            <w:r>
              <w:rPr>
                <w:noProof/>
                <w:webHidden/>
              </w:rPr>
              <w:t>20</w:t>
            </w:r>
            <w:r>
              <w:rPr>
                <w:noProof/>
                <w:webHidden/>
              </w:rPr>
              <w:fldChar w:fldCharType="end"/>
            </w:r>
          </w:hyperlink>
        </w:p>
        <w:p w14:paraId="6120FE78" w14:textId="43756926" w:rsidR="00ED0D30" w:rsidRDefault="00ED0D30">
          <w:pPr>
            <w:pStyle w:val="TOC2"/>
            <w:tabs>
              <w:tab w:val="right" w:leader="dot" w:pos="9016"/>
            </w:tabs>
            <w:rPr>
              <w:rFonts w:eastAsiaTheme="minorEastAsia"/>
              <w:noProof/>
              <w:lang w:eastAsia="en-GB"/>
            </w:rPr>
          </w:pPr>
          <w:hyperlink w:anchor="_Toc66780541" w:history="1">
            <w:r w:rsidRPr="000D10CA">
              <w:rPr>
                <w:rStyle w:val="Hyperlink"/>
                <w:noProof/>
              </w:rPr>
              <w:t>Primary Sources</w:t>
            </w:r>
            <w:r>
              <w:rPr>
                <w:noProof/>
                <w:webHidden/>
              </w:rPr>
              <w:tab/>
            </w:r>
            <w:r>
              <w:rPr>
                <w:noProof/>
                <w:webHidden/>
              </w:rPr>
              <w:fldChar w:fldCharType="begin"/>
            </w:r>
            <w:r>
              <w:rPr>
                <w:noProof/>
                <w:webHidden/>
              </w:rPr>
              <w:instrText xml:space="preserve"> PAGEREF _Toc66780541 \h </w:instrText>
            </w:r>
            <w:r>
              <w:rPr>
                <w:noProof/>
                <w:webHidden/>
              </w:rPr>
            </w:r>
            <w:r>
              <w:rPr>
                <w:noProof/>
                <w:webHidden/>
              </w:rPr>
              <w:fldChar w:fldCharType="separate"/>
            </w:r>
            <w:r>
              <w:rPr>
                <w:noProof/>
                <w:webHidden/>
              </w:rPr>
              <w:t>20</w:t>
            </w:r>
            <w:r>
              <w:rPr>
                <w:noProof/>
                <w:webHidden/>
              </w:rPr>
              <w:fldChar w:fldCharType="end"/>
            </w:r>
          </w:hyperlink>
        </w:p>
        <w:p w14:paraId="49CF1EE1" w14:textId="7B777F34" w:rsidR="00ED0D30" w:rsidRDefault="00ED0D30">
          <w:pPr>
            <w:pStyle w:val="TOC2"/>
            <w:tabs>
              <w:tab w:val="right" w:leader="dot" w:pos="9016"/>
            </w:tabs>
            <w:rPr>
              <w:rFonts w:eastAsiaTheme="minorEastAsia"/>
              <w:noProof/>
              <w:lang w:eastAsia="en-GB"/>
            </w:rPr>
          </w:pPr>
          <w:hyperlink w:anchor="_Toc66780542" w:history="1">
            <w:r w:rsidRPr="000D10CA">
              <w:rPr>
                <w:rStyle w:val="Hyperlink"/>
                <w:noProof/>
              </w:rPr>
              <w:t>Secondary sources</w:t>
            </w:r>
            <w:r>
              <w:rPr>
                <w:noProof/>
                <w:webHidden/>
              </w:rPr>
              <w:tab/>
            </w:r>
            <w:r>
              <w:rPr>
                <w:noProof/>
                <w:webHidden/>
              </w:rPr>
              <w:fldChar w:fldCharType="begin"/>
            </w:r>
            <w:r>
              <w:rPr>
                <w:noProof/>
                <w:webHidden/>
              </w:rPr>
              <w:instrText xml:space="preserve"> PAGEREF _Toc66780542 \h </w:instrText>
            </w:r>
            <w:r>
              <w:rPr>
                <w:noProof/>
                <w:webHidden/>
              </w:rPr>
            </w:r>
            <w:r>
              <w:rPr>
                <w:noProof/>
                <w:webHidden/>
              </w:rPr>
              <w:fldChar w:fldCharType="separate"/>
            </w:r>
            <w:r>
              <w:rPr>
                <w:noProof/>
                <w:webHidden/>
              </w:rPr>
              <w:t>20</w:t>
            </w:r>
            <w:r>
              <w:rPr>
                <w:noProof/>
                <w:webHidden/>
              </w:rPr>
              <w:fldChar w:fldCharType="end"/>
            </w:r>
          </w:hyperlink>
        </w:p>
        <w:p w14:paraId="07001A21" w14:textId="29E07D0C" w:rsidR="00C74F32" w:rsidRDefault="00C74F32">
          <w:r>
            <w:rPr>
              <w:b/>
              <w:bCs/>
              <w:noProof/>
            </w:rPr>
            <w:fldChar w:fldCharType="end"/>
          </w:r>
        </w:p>
      </w:sdtContent>
    </w:sdt>
    <w:p w14:paraId="075DBA72" w14:textId="77777777" w:rsidR="0099338B" w:rsidRDefault="00D72E43">
      <w:pPr>
        <w:rPr>
          <w:noProof/>
        </w:rPr>
      </w:pPr>
      <w:r>
        <w:t xml:space="preserve">List of </w:t>
      </w:r>
      <w:r w:rsidR="00F32690">
        <w:t>Figures</w:t>
      </w:r>
      <w:r w:rsidR="003F4090">
        <w:t xml:space="preserve">              </w:t>
      </w:r>
      <w:r w:rsidR="00452655">
        <w:t xml:space="preserve"> </w:t>
      </w:r>
      <w:r w:rsidR="00A677A2">
        <w:fldChar w:fldCharType="begin"/>
      </w:r>
      <w:r w:rsidR="00A677A2">
        <w:instrText xml:space="preserve"> TOC \h \z \c "Figure" </w:instrText>
      </w:r>
      <w:r w:rsidR="00A677A2">
        <w:fldChar w:fldCharType="separate"/>
      </w:r>
    </w:p>
    <w:p w14:paraId="31C64E87" w14:textId="563FE28E" w:rsidR="0099338B" w:rsidRDefault="0099338B">
      <w:pPr>
        <w:pStyle w:val="TableofFigures"/>
        <w:tabs>
          <w:tab w:val="left" w:pos="1100"/>
          <w:tab w:val="right" w:leader="dot" w:pos="9016"/>
        </w:tabs>
        <w:rPr>
          <w:rFonts w:eastAsiaTheme="minorEastAsia"/>
          <w:noProof/>
          <w:lang w:eastAsia="en-GB"/>
        </w:rPr>
      </w:pPr>
      <w:hyperlink w:anchor="_Toc66780518" w:history="1">
        <w:r w:rsidRPr="00C11C08">
          <w:rPr>
            <w:rStyle w:val="Hyperlink"/>
            <w:noProof/>
          </w:rPr>
          <w:t>Figure 1</w:t>
        </w:r>
        <w:r>
          <w:rPr>
            <w:rFonts w:eastAsiaTheme="minorEastAsia"/>
            <w:noProof/>
            <w:lang w:eastAsia="en-GB"/>
          </w:rPr>
          <w:tab/>
        </w:r>
        <w:r w:rsidRPr="00C11C08">
          <w:rPr>
            <w:rStyle w:val="Hyperlink"/>
            <w:noProof/>
          </w:rPr>
          <w:t>Map showing locations and topographical details. Image: Google.</w:t>
        </w:r>
        <w:r>
          <w:rPr>
            <w:noProof/>
            <w:webHidden/>
          </w:rPr>
          <w:tab/>
        </w:r>
        <w:r>
          <w:rPr>
            <w:noProof/>
            <w:webHidden/>
          </w:rPr>
          <w:fldChar w:fldCharType="begin"/>
        </w:r>
        <w:r>
          <w:rPr>
            <w:noProof/>
            <w:webHidden/>
          </w:rPr>
          <w:instrText xml:space="preserve"> PAGEREF _Toc66780518 \h </w:instrText>
        </w:r>
        <w:r>
          <w:rPr>
            <w:noProof/>
            <w:webHidden/>
          </w:rPr>
        </w:r>
        <w:r>
          <w:rPr>
            <w:noProof/>
            <w:webHidden/>
          </w:rPr>
          <w:fldChar w:fldCharType="separate"/>
        </w:r>
        <w:r>
          <w:rPr>
            <w:noProof/>
            <w:webHidden/>
          </w:rPr>
          <w:t>5</w:t>
        </w:r>
        <w:r>
          <w:rPr>
            <w:noProof/>
            <w:webHidden/>
          </w:rPr>
          <w:fldChar w:fldCharType="end"/>
        </w:r>
      </w:hyperlink>
    </w:p>
    <w:p w14:paraId="1FBF63D7" w14:textId="70600B90" w:rsidR="0099338B" w:rsidRDefault="0099338B">
      <w:pPr>
        <w:pStyle w:val="TableofFigures"/>
        <w:tabs>
          <w:tab w:val="left" w:pos="1100"/>
          <w:tab w:val="right" w:leader="dot" w:pos="9016"/>
        </w:tabs>
        <w:rPr>
          <w:rFonts w:eastAsiaTheme="minorEastAsia"/>
          <w:noProof/>
          <w:lang w:eastAsia="en-GB"/>
        </w:rPr>
      </w:pPr>
      <w:hyperlink w:anchor="_Toc66780519" w:history="1">
        <w:r w:rsidRPr="00C11C08">
          <w:rPr>
            <w:rStyle w:val="Hyperlink"/>
            <w:noProof/>
          </w:rPr>
          <w:t>Figure 2</w:t>
        </w:r>
        <w:r>
          <w:rPr>
            <w:rFonts w:eastAsiaTheme="minorEastAsia"/>
            <w:noProof/>
            <w:lang w:eastAsia="en-GB"/>
          </w:rPr>
          <w:tab/>
        </w:r>
        <w:r w:rsidRPr="00C11C08">
          <w:rPr>
            <w:rStyle w:val="Hyperlink"/>
            <w:noProof/>
          </w:rPr>
          <w:t>Colour chart highlighting what I saw. Image: W&amp;N.</w:t>
        </w:r>
        <w:r>
          <w:rPr>
            <w:noProof/>
            <w:webHidden/>
          </w:rPr>
          <w:tab/>
        </w:r>
        <w:r>
          <w:rPr>
            <w:noProof/>
            <w:webHidden/>
          </w:rPr>
          <w:fldChar w:fldCharType="begin"/>
        </w:r>
        <w:r>
          <w:rPr>
            <w:noProof/>
            <w:webHidden/>
          </w:rPr>
          <w:instrText xml:space="preserve"> PAGEREF _Toc66780519 \h </w:instrText>
        </w:r>
        <w:r>
          <w:rPr>
            <w:noProof/>
            <w:webHidden/>
          </w:rPr>
        </w:r>
        <w:r>
          <w:rPr>
            <w:noProof/>
            <w:webHidden/>
          </w:rPr>
          <w:fldChar w:fldCharType="separate"/>
        </w:r>
        <w:r>
          <w:rPr>
            <w:noProof/>
            <w:webHidden/>
          </w:rPr>
          <w:t>7</w:t>
        </w:r>
        <w:r>
          <w:rPr>
            <w:noProof/>
            <w:webHidden/>
          </w:rPr>
          <w:fldChar w:fldCharType="end"/>
        </w:r>
      </w:hyperlink>
    </w:p>
    <w:p w14:paraId="0C65FDEF" w14:textId="043262E2" w:rsidR="0099338B" w:rsidRDefault="0099338B">
      <w:pPr>
        <w:pStyle w:val="TableofFigures"/>
        <w:tabs>
          <w:tab w:val="left" w:pos="1100"/>
          <w:tab w:val="right" w:leader="dot" w:pos="9016"/>
        </w:tabs>
        <w:rPr>
          <w:rFonts w:eastAsiaTheme="minorEastAsia"/>
          <w:noProof/>
          <w:lang w:eastAsia="en-GB"/>
        </w:rPr>
      </w:pPr>
      <w:hyperlink w:anchor="_Toc66780520" w:history="1">
        <w:r w:rsidRPr="00C11C08">
          <w:rPr>
            <w:rStyle w:val="Hyperlink"/>
            <w:noProof/>
          </w:rPr>
          <w:t>Figure 3</w:t>
        </w:r>
        <w:r>
          <w:rPr>
            <w:rFonts w:eastAsiaTheme="minorEastAsia"/>
            <w:noProof/>
            <w:lang w:eastAsia="en-GB"/>
          </w:rPr>
          <w:tab/>
        </w:r>
        <w:r w:rsidRPr="00C11C08">
          <w:rPr>
            <w:rStyle w:val="Hyperlink"/>
            <w:noProof/>
          </w:rPr>
          <w:t>Tranquillity. Location A. 28 Feb 2021. 16:31. Photo: C. Chambers.</w:t>
        </w:r>
        <w:r>
          <w:rPr>
            <w:noProof/>
            <w:webHidden/>
          </w:rPr>
          <w:tab/>
        </w:r>
        <w:r>
          <w:rPr>
            <w:noProof/>
            <w:webHidden/>
          </w:rPr>
          <w:fldChar w:fldCharType="begin"/>
        </w:r>
        <w:r>
          <w:rPr>
            <w:noProof/>
            <w:webHidden/>
          </w:rPr>
          <w:instrText xml:space="preserve"> PAGEREF _Toc66780520 \h </w:instrText>
        </w:r>
        <w:r>
          <w:rPr>
            <w:noProof/>
            <w:webHidden/>
          </w:rPr>
        </w:r>
        <w:r>
          <w:rPr>
            <w:noProof/>
            <w:webHidden/>
          </w:rPr>
          <w:fldChar w:fldCharType="separate"/>
        </w:r>
        <w:r>
          <w:rPr>
            <w:noProof/>
            <w:webHidden/>
          </w:rPr>
          <w:t>8</w:t>
        </w:r>
        <w:r>
          <w:rPr>
            <w:noProof/>
            <w:webHidden/>
          </w:rPr>
          <w:fldChar w:fldCharType="end"/>
        </w:r>
      </w:hyperlink>
    </w:p>
    <w:p w14:paraId="3FCB7099" w14:textId="39035DE5" w:rsidR="0099338B" w:rsidRDefault="0099338B">
      <w:pPr>
        <w:pStyle w:val="TableofFigures"/>
        <w:tabs>
          <w:tab w:val="left" w:pos="1100"/>
          <w:tab w:val="right" w:leader="dot" w:pos="9016"/>
        </w:tabs>
        <w:rPr>
          <w:rFonts w:eastAsiaTheme="minorEastAsia"/>
          <w:noProof/>
          <w:lang w:eastAsia="en-GB"/>
        </w:rPr>
      </w:pPr>
      <w:hyperlink w:anchor="_Toc66780521" w:history="1">
        <w:r w:rsidRPr="00C11C08">
          <w:rPr>
            <w:rStyle w:val="Hyperlink"/>
            <w:noProof/>
          </w:rPr>
          <w:t>Figure 4</w:t>
        </w:r>
        <w:r>
          <w:rPr>
            <w:rFonts w:eastAsiaTheme="minorEastAsia"/>
            <w:noProof/>
            <w:lang w:eastAsia="en-GB"/>
          </w:rPr>
          <w:tab/>
        </w:r>
        <w:r w:rsidRPr="00C11C08">
          <w:rPr>
            <w:rStyle w:val="Hyperlink"/>
            <w:noProof/>
          </w:rPr>
          <w:t>Word Cloud for Primary Colour – Sky. Source: Microsoft.</w:t>
        </w:r>
        <w:r>
          <w:rPr>
            <w:noProof/>
            <w:webHidden/>
          </w:rPr>
          <w:tab/>
        </w:r>
        <w:r>
          <w:rPr>
            <w:noProof/>
            <w:webHidden/>
          </w:rPr>
          <w:fldChar w:fldCharType="begin"/>
        </w:r>
        <w:r>
          <w:rPr>
            <w:noProof/>
            <w:webHidden/>
          </w:rPr>
          <w:instrText xml:space="preserve"> PAGEREF _Toc66780521 \h </w:instrText>
        </w:r>
        <w:r>
          <w:rPr>
            <w:noProof/>
            <w:webHidden/>
          </w:rPr>
        </w:r>
        <w:r>
          <w:rPr>
            <w:noProof/>
            <w:webHidden/>
          </w:rPr>
          <w:fldChar w:fldCharType="separate"/>
        </w:r>
        <w:r>
          <w:rPr>
            <w:noProof/>
            <w:webHidden/>
          </w:rPr>
          <w:t>9</w:t>
        </w:r>
        <w:r>
          <w:rPr>
            <w:noProof/>
            <w:webHidden/>
          </w:rPr>
          <w:fldChar w:fldCharType="end"/>
        </w:r>
      </w:hyperlink>
    </w:p>
    <w:p w14:paraId="7AAB6EF3" w14:textId="15F5A4D1" w:rsidR="0099338B" w:rsidRDefault="0099338B">
      <w:pPr>
        <w:pStyle w:val="TableofFigures"/>
        <w:tabs>
          <w:tab w:val="left" w:pos="1100"/>
          <w:tab w:val="right" w:leader="dot" w:pos="9016"/>
        </w:tabs>
        <w:rPr>
          <w:rFonts w:eastAsiaTheme="minorEastAsia"/>
          <w:noProof/>
          <w:lang w:eastAsia="en-GB"/>
        </w:rPr>
      </w:pPr>
      <w:hyperlink w:anchor="_Toc66780522" w:history="1">
        <w:r w:rsidRPr="00C11C08">
          <w:rPr>
            <w:rStyle w:val="Hyperlink"/>
            <w:noProof/>
          </w:rPr>
          <w:t>Figure 5</w:t>
        </w:r>
        <w:r>
          <w:rPr>
            <w:rFonts w:eastAsiaTheme="minorEastAsia"/>
            <w:noProof/>
            <w:lang w:eastAsia="en-GB"/>
          </w:rPr>
          <w:tab/>
        </w:r>
        <w:r w:rsidRPr="00C11C08">
          <w:rPr>
            <w:rStyle w:val="Hyperlink"/>
            <w:noProof/>
          </w:rPr>
          <w:t>Word Cloud for Primary Colour – Sunrise &amp; Sunset, Source: Microsoft.</w:t>
        </w:r>
        <w:r>
          <w:rPr>
            <w:noProof/>
            <w:webHidden/>
          </w:rPr>
          <w:tab/>
        </w:r>
        <w:r>
          <w:rPr>
            <w:noProof/>
            <w:webHidden/>
          </w:rPr>
          <w:fldChar w:fldCharType="begin"/>
        </w:r>
        <w:r>
          <w:rPr>
            <w:noProof/>
            <w:webHidden/>
          </w:rPr>
          <w:instrText xml:space="preserve"> PAGEREF _Toc66780522 \h </w:instrText>
        </w:r>
        <w:r>
          <w:rPr>
            <w:noProof/>
            <w:webHidden/>
          </w:rPr>
        </w:r>
        <w:r>
          <w:rPr>
            <w:noProof/>
            <w:webHidden/>
          </w:rPr>
          <w:fldChar w:fldCharType="separate"/>
        </w:r>
        <w:r>
          <w:rPr>
            <w:noProof/>
            <w:webHidden/>
          </w:rPr>
          <w:t>10</w:t>
        </w:r>
        <w:r>
          <w:rPr>
            <w:noProof/>
            <w:webHidden/>
          </w:rPr>
          <w:fldChar w:fldCharType="end"/>
        </w:r>
      </w:hyperlink>
    </w:p>
    <w:p w14:paraId="1DCC6A86" w14:textId="23B8B3C9" w:rsidR="0099338B" w:rsidRDefault="0099338B">
      <w:pPr>
        <w:pStyle w:val="TableofFigures"/>
        <w:tabs>
          <w:tab w:val="left" w:pos="1100"/>
          <w:tab w:val="right" w:leader="dot" w:pos="9016"/>
        </w:tabs>
        <w:rPr>
          <w:rFonts w:eastAsiaTheme="minorEastAsia"/>
          <w:noProof/>
          <w:lang w:eastAsia="en-GB"/>
        </w:rPr>
      </w:pPr>
      <w:hyperlink w:anchor="_Toc66780523" w:history="1">
        <w:r w:rsidRPr="00C11C08">
          <w:rPr>
            <w:rStyle w:val="Hyperlink"/>
            <w:noProof/>
          </w:rPr>
          <w:t>Figure 6</w:t>
        </w:r>
        <w:r>
          <w:rPr>
            <w:rFonts w:eastAsiaTheme="minorEastAsia"/>
            <w:noProof/>
            <w:lang w:eastAsia="en-GB"/>
          </w:rPr>
          <w:tab/>
        </w:r>
        <w:r w:rsidRPr="00C11C08">
          <w:rPr>
            <w:rStyle w:val="Hyperlink"/>
            <w:noProof/>
          </w:rPr>
          <w:t>Word Cloud for the Visual Description of the Sky. Source: Microsoft.</w:t>
        </w:r>
        <w:r>
          <w:rPr>
            <w:noProof/>
            <w:webHidden/>
          </w:rPr>
          <w:tab/>
        </w:r>
        <w:r>
          <w:rPr>
            <w:noProof/>
            <w:webHidden/>
          </w:rPr>
          <w:fldChar w:fldCharType="begin"/>
        </w:r>
        <w:r>
          <w:rPr>
            <w:noProof/>
            <w:webHidden/>
          </w:rPr>
          <w:instrText xml:space="preserve"> PAGEREF _Toc66780523 \h </w:instrText>
        </w:r>
        <w:r>
          <w:rPr>
            <w:noProof/>
            <w:webHidden/>
          </w:rPr>
        </w:r>
        <w:r>
          <w:rPr>
            <w:noProof/>
            <w:webHidden/>
          </w:rPr>
          <w:fldChar w:fldCharType="separate"/>
        </w:r>
        <w:r>
          <w:rPr>
            <w:noProof/>
            <w:webHidden/>
          </w:rPr>
          <w:t>11</w:t>
        </w:r>
        <w:r>
          <w:rPr>
            <w:noProof/>
            <w:webHidden/>
          </w:rPr>
          <w:fldChar w:fldCharType="end"/>
        </w:r>
      </w:hyperlink>
    </w:p>
    <w:p w14:paraId="461F4F1A" w14:textId="10E354E6" w:rsidR="0099338B" w:rsidRDefault="0099338B">
      <w:pPr>
        <w:pStyle w:val="TableofFigures"/>
        <w:tabs>
          <w:tab w:val="left" w:pos="1100"/>
          <w:tab w:val="right" w:leader="dot" w:pos="9016"/>
        </w:tabs>
        <w:rPr>
          <w:rFonts w:eastAsiaTheme="minorEastAsia"/>
          <w:noProof/>
          <w:lang w:eastAsia="en-GB"/>
        </w:rPr>
      </w:pPr>
      <w:hyperlink w:anchor="_Toc66780524" w:history="1">
        <w:r w:rsidRPr="00C11C08">
          <w:rPr>
            <w:rStyle w:val="Hyperlink"/>
            <w:noProof/>
          </w:rPr>
          <w:t>Figure 7</w:t>
        </w:r>
        <w:r>
          <w:rPr>
            <w:rFonts w:eastAsiaTheme="minorEastAsia"/>
            <w:noProof/>
            <w:lang w:eastAsia="en-GB"/>
          </w:rPr>
          <w:tab/>
        </w:r>
        <w:r w:rsidRPr="00C11C08">
          <w:rPr>
            <w:rStyle w:val="Hyperlink"/>
            <w:noProof/>
          </w:rPr>
          <w:t>Word Cloud for Emotional Description from the Sky. Source: Microsoft.</w:t>
        </w:r>
        <w:r>
          <w:rPr>
            <w:noProof/>
            <w:webHidden/>
          </w:rPr>
          <w:tab/>
        </w:r>
        <w:r>
          <w:rPr>
            <w:noProof/>
            <w:webHidden/>
          </w:rPr>
          <w:fldChar w:fldCharType="begin"/>
        </w:r>
        <w:r>
          <w:rPr>
            <w:noProof/>
            <w:webHidden/>
          </w:rPr>
          <w:instrText xml:space="preserve"> PAGEREF _Toc66780524 \h </w:instrText>
        </w:r>
        <w:r>
          <w:rPr>
            <w:noProof/>
            <w:webHidden/>
          </w:rPr>
        </w:r>
        <w:r>
          <w:rPr>
            <w:noProof/>
            <w:webHidden/>
          </w:rPr>
          <w:fldChar w:fldCharType="separate"/>
        </w:r>
        <w:r>
          <w:rPr>
            <w:noProof/>
            <w:webHidden/>
          </w:rPr>
          <w:t>12</w:t>
        </w:r>
        <w:r>
          <w:rPr>
            <w:noProof/>
            <w:webHidden/>
          </w:rPr>
          <w:fldChar w:fldCharType="end"/>
        </w:r>
      </w:hyperlink>
    </w:p>
    <w:p w14:paraId="3A2A69AB" w14:textId="5BA5A5F5" w:rsidR="0099338B" w:rsidRDefault="0099338B">
      <w:pPr>
        <w:pStyle w:val="TableofFigures"/>
        <w:tabs>
          <w:tab w:val="left" w:pos="1100"/>
          <w:tab w:val="right" w:leader="dot" w:pos="9016"/>
        </w:tabs>
        <w:rPr>
          <w:rFonts w:eastAsiaTheme="minorEastAsia"/>
          <w:noProof/>
          <w:lang w:eastAsia="en-GB"/>
        </w:rPr>
      </w:pPr>
      <w:hyperlink w:anchor="_Toc66780525" w:history="1">
        <w:r w:rsidRPr="00C11C08">
          <w:rPr>
            <w:rStyle w:val="Hyperlink"/>
            <w:noProof/>
          </w:rPr>
          <w:t>Figure 8.</w:t>
        </w:r>
        <w:r>
          <w:rPr>
            <w:rFonts w:eastAsiaTheme="minorEastAsia"/>
            <w:noProof/>
            <w:lang w:eastAsia="en-GB"/>
          </w:rPr>
          <w:tab/>
        </w:r>
        <w:r w:rsidRPr="00C11C08">
          <w:rPr>
            <w:rStyle w:val="Hyperlink"/>
            <w:noProof/>
          </w:rPr>
          <w:t>Scattered cloud, Sunday, 28 Feb 2021 16:22, Location A. Photo: K.A Chambers.</w:t>
        </w:r>
        <w:r>
          <w:rPr>
            <w:noProof/>
            <w:webHidden/>
          </w:rPr>
          <w:tab/>
        </w:r>
        <w:r>
          <w:rPr>
            <w:noProof/>
            <w:webHidden/>
          </w:rPr>
          <w:fldChar w:fldCharType="begin"/>
        </w:r>
        <w:r>
          <w:rPr>
            <w:noProof/>
            <w:webHidden/>
          </w:rPr>
          <w:instrText xml:space="preserve"> PAGEREF _Toc66780525 \h </w:instrText>
        </w:r>
        <w:r>
          <w:rPr>
            <w:noProof/>
            <w:webHidden/>
          </w:rPr>
        </w:r>
        <w:r>
          <w:rPr>
            <w:noProof/>
            <w:webHidden/>
          </w:rPr>
          <w:fldChar w:fldCharType="separate"/>
        </w:r>
        <w:r>
          <w:rPr>
            <w:noProof/>
            <w:webHidden/>
          </w:rPr>
          <w:t>13</w:t>
        </w:r>
        <w:r>
          <w:rPr>
            <w:noProof/>
            <w:webHidden/>
          </w:rPr>
          <w:fldChar w:fldCharType="end"/>
        </w:r>
      </w:hyperlink>
    </w:p>
    <w:p w14:paraId="08249B11" w14:textId="72C23888" w:rsidR="0099338B" w:rsidRDefault="0099338B">
      <w:pPr>
        <w:pStyle w:val="TableofFigures"/>
        <w:tabs>
          <w:tab w:val="left" w:pos="1100"/>
          <w:tab w:val="right" w:leader="dot" w:pos="9016"/>
        </w:tabs>
        <w:rPr>
          <w:rFonts w:eastAsiaTheme="minorEastAsia"/>
          <w:noProof/>
          <w:lang w:eastAsia="en-GB"/>
        </w:rPr>
      </w:pPr>
      <w:hyperlink w:anchor="_Toc66780526" w:history="1">
        <w:r w:rsidRPr="00C11C08">
          <w:rPr>
            <w:rStyle w:val="Hyperlink"/>
            <w:noProof/>
          </w:rPr>
          <w:t>Figure 9</w:t>
        </w:r>
        <w:r>
          <w:rPr>
            <w:rFonts w:eastAsiaTheme="minorEastAsia"/>
            <w:noProof/>
            <w:lang w:eastAsia="en-GB"/>
          </w:rPr>
          <w:tab/>
        </w:r>
        <w:r w:rsidRPr="00C11C08">
          <w:rPr>
            <w:rStyle w:val="Hyperlink"/>
            <w:noProof/>
          </w:rPr>
          <w:t>Snow clouds. 16 Feb 2021.15:59. Location A.  Photo: K.A Chambers.</w:t>
        </w:r>
        <w:r>
          <w:rPr>
            <w:noProof/>
            <w:webHidden/>
          </w:rPr>
          <w:tab/>
        </w:r>
        <w:r>
          <w:rPr>
            <w:noProof/>
            <w:webHidden/>
          </w:rPr>
          <w:fldChar w:fldCharType="begin"/>
        </w:r>
        <w:r>
          <w:rPr>
            <w:noProof/>
            <w:webHidden/>
          </w:rPr>
          <w:instrText xml:space="preserve"> PAGEREF _Toc66780526 \h </w:instrText>
        </w:r>
        <w:r>
          <w:rPr>
            <w:noProof/>
            <w:webHidden/>
          </w:rPr>
        </w:r>
        <w:r>
          <w:rPr>
            <w:noProof/>
            <w:webHidden/>
          </w:rPr>
          <w:fldChar w:fldCharType="separate"/>
        </w:r>
        <w:r>
          <w:rPr>
            <w:noProof/>
            <w:webHidden/>
          </w:rPr>
          <w:t>14</w:t>
        </w:r>
        <w:r>
          <w:rPr>
            <w:noProof/>
            <w:webHidden/>
          </w:rPr>
          <w:fldChar w:fldCharType="end"/>
        </w:r>
      </w:hyperlink>
    </w:p>
    <w:p w14:paraId="7F5D9BC3" w14:textId="47589F0C" w:rsidR="0099338B" w:rsidRDefault="0099338B">
      <w:pPr>
        <w:pStyle w:val="TableofFigures"/>
        <w:tabs>
          <w:tab w:val="left" w:pos="1100"/>
          <w:tab w:val="right" w:leader="dot" w:pos="9016"/>
        </w:tabs>
        <w:rPr>
          <w:rFonts w:eastAsiaTheme="minorEastAsia"/>
          <w:noProof/>
          <w:lang w:eastAsia="en-GB"/>
        </w:rPr>
      </w:pPr>
      <w:hyperlink w:anchor="_Toc66780527" w:history="1">
        <w:r w:rsidRPr="00C11C08">
          <w:rPr>
            <w:rStyle w:val="Hyperlink"/>
            <w:noProof/>
          </w:rPr>
          <w:t>Figure 10</w:t>
        </w:r>
        <w:r>
          <w:rPr>
            <w:rFonts w:eastAsiaTheme="minorEastAsia"/>
            <w:noProof/>
            <w:lang w:eastAsia="en-GB"/>
          </w:rPr>
          <w:tab/>
        </w:r>
        <w:r w:rsidRPr="00C11C08">
          <w:rPr>
            <w:rStyle w:val="Hyperlink"/>
            <w:noProof/>
          </w:rPr>
          <w:t>Stokers Great Mair’s tails [sic] 27 Feb 2021. 11:00. Location A. Photo: K.A Chambers.</w:t>
        </w:r>
        <w:r>
          <w:rPr>
            <w:noProof/>
            <w:webHidden/>
          </w:rPr>
          <w:tab/>
        </w:r>
        <w:r>
          <w:rPr>
            <w:noProof/>
            <w:webHidden/>
          </w:rPr>
          <w:fldChar w:fldCharType="begin"/>
        </w:r>
        <w:r>
          <w:rPr>
            <w:noProof/>
            <w:webHidden/>
          </w:rPr>
          <w:instrText xml:space="preserve"> PAGEREF _Toc66780527 \h </w:instrText>
        </w:r>
        <w:r>
          <w:rPr>
            <w:noProof/>
            <w:webHidden/>
          </w:rPr>
        </w:r>
        <w:r>
          <w:rPr>
            <w:noProof/>
            <w:webHidden/>
          </w:rPr>
          <w:fldChar w:fldCharType="separate"/>
        </w:r>
        <w:r>
          <w:rPr>
            <w:noProof/>
            <w:webHidden/>
          </w:rPr>
          <w:t>15</w:t>
        </w:r>
        <w:r>
          <w:rPr>
            <w:noProof/>
            <w:webHidden/>
          </w:rPr>
          <w:fldChar w:fldCharType="end"/>
        </w:r>
      </w:hyperlink>
    </w:p>
    <w:p w14:paraId="452D77B5" w14:textId="659468D0" w:rsidR="0099338B" w:rsidRDefault="0099338B">
      <w:pPr>
        <w:pStyle w:val="TableofFigures"/>
        <w:tabs>
          <w:tab w:val="left" w:pos="1320"/>
          <w:tab w:val="right" w:leader="dot" w:pos="9016"/>
        </w:tabs>
        <w:rPr>
          <w:rFonts w:eastAsiaTheme="minorEastAsia"/>
          <w:noProof/>
          <w:lang w:eastAsia="en-GB"/>
        </w:rPr>
      </w:pPr>
      <w:hyperlink w:anchor="_Toc66780528" w:history="1">
        <w:r w:rsidRPr="00C11C08">
          <w:rPr>
            <w:rStyle w:val="Hyperlink"/>
            <w:noProof/>
          </w:rPr>
          <w:t>Figure 11.</w:t>
        </w:r>
        <w:r>
          <w:rPr>
            <w:rFonts w:eastAsiaTheme="minorEastAsia"/>
            <w:noProof/>
            <w:lang w:eastAsia="en-GB"/>
          </w:rPr>
          <w:tab/>
        </w:r>
        <w:r w:rsidRPr="00C11C08">
          <w:rPr>
            <w:rStyle w:val="Hyperlink"/>
            <w:noProof/>
          </w:rPr>
          <w:t>Sky Collage from Location B. Photos: K.A Chambers.</w:t>
        </w:r>
        <w:r>
          <w:rPr>
            <w:noProof/>
            <w:webHidden/>
          </w:rPr>
          <w:tab/>
        </w:r>
        <w:r>
          <w:rPr>
            <w:noProof/>
            <w:webHidden/>
          </w:rPr>
          <w:fldChar w:fldCharType="begin"/>
        </w:r>
        <w:r>
          <w:rPr>
            <w:noProof/>
            <w:webHidden/>
          </w:rPr>
          <w:instrText xml:space="preserve"> PAGEREF _Toc66780528 \h </w:instrText>
        </w:r>
        <w:r>
          <w:rPr>
            <w:noProof/>
            <w:webHidden/>
          </w:rPr>
        </w:r>
        <w:r>
          <w:rPr>
            <w:noProof/>
            <w:webHidden/>
          </w:rPr>
          <w:fldChar w:fldCharType="separate"/>
        </w:r>
        <w:r>
          <w:rPr>
            <w:noProof/>
            <w:webHidden/>
          </w:rPr>
          <w:t>16</w:t>
        </w:r>
        <w:r>
          <w:rPr>
            <w:noProof/>
            <w:webHidden/>
          </w:rPr>
          <w:fldChar w:fldCharType="end"/>
        </w:r>
      </w:hyperlink>
    </w:p>
    <w:p w14:paraId="7C563BEF" w14:textId="589ECBC9" w:rsidR="0099338B" w:rsidRDefault="0099338B">
      <w:pPr>
        <w:pStyle w:val="TableofFigures"/>
        <w:tabs>
          <w:tab w:val="left" w:pos="1320"/>
          <w:tab w:val="right" w:leader="dot" w:pos="9016"/>
        </w:tabs>
        <w:rPr>
          <w:rFonts w:eastAsiaTheme="minorEastAsia"/>
          <w:noProof/>
          <w:lang w:eastAsia="en-GB"/>
        </w:rPr>
      </w:pPr>
      <w:hyperlink w:anchor="_Toc66780529" w:history="1">
        <w:r w:rsidRPr="00C11C08">
          <w:rPr>
            <w:rStyle w:val="Hyperlink"/>
            <w:noProof/>
          </w:rPr>
          <w:t>Figure 12.</w:t>
        </w:r>
        <w:r>
          <w:rPr>
            <w:rFonts w:eastAsiaTheme="minorEastAsia"/>
            <w:noProof/>
            <w:lang w:eastAsia="en-GB"/>
          </w:rPr>
          <w:tab/>
        </w:r>
        <w:r w:rsidRPr="00C11C08">
          <w:rPr>
            <w:rStyle w:val="Hyperlink"/>
            <w:noProof/>
          </w:rPr>
          <w:t>Sky Collage - Night images from Location A. Photos: K.A Chambers.</w:t>
        </w:r>
        <w:r>
          <w:rPr>
            <w:noProof/>
            <w:webHidden/>
          </w:rPr>
          <w:tab/>
        </w:r>
        <w:r>
          <w:rPr>
            <w:noProof/>
            <w:webHidden/>
          </w:rPr>
          <w:fldChar w:fldCharType="begin"/>
        </w:r>
        <w:r>
          <w:rPr>
            <w:noProof/>
            <w:webHidden/>
          </w:rPr>
          <w:instrText xml:space="preserve"> PAGEREF _Toc66780529 \h </w:instrText>
        </w:r>
        <w:r>
          <w:rPr>
            <w:noProof/>
            <w:webHidden/>
          </w:rPr>
        </w:r>
        <w:r>
          <w:rPr>
            <w:noProof/>
            <w:webHidden/>
          </w:rPr>
          <w:fldChar w:fldCharType="separate"/>
        </w:r>
        <w:r>
          <w:rPr>
            <w:noProof/>
            <w:webHidden/>
          </w:rPr>
          <w:t>17</w:t>
        </w:r>
        <w:r>
          <w:rPr>
            <w:noProof/>
            <w:webHidden/>
          </w:rPr>
          <w:fldChar w:fldCharType="end"/>
        </w:r>
      </w:hyperlink>
    </w:p>
    <w:p w14:paraId="37A045EF" w14:textId="5019B6ED" w:rsidR="00A462DB" w:rsidRDefault="00A677A2">
      <w:r>
        <w:fldChar w:fldCharType="end"/>
      </w:r>
    </w:p>
    <w:p w14:paraId="5C39E4C6" w14:textId="484EF8D6" w:rsidR="00A462DB" w:rsidRDefault="00A462DB"/>
    <w:p w14:paraId="0DA3DAE9" w14:textId="77777777" w:rsidR="00A462DB" w:rsidRDefault="00A462DB"/>
    <w:p w14:paraId="63D3DF9E" w14:textId="77777777" w:rsidR="00A462DB" w:rsidRDefault="00A462DB"/>
    <w:p w14:paraId="134AC1DA" w14:textId="77777777" w:rsidR="00A462DB" w:rsidRDefault="00A462DB"/>
    <w:p w14:paraId="0A31D944" w14:textId="77777777" w:rsidR="00A462DB" w:rsidRDefault="00A462DB"/>
    <w:p w14:paraId="0DBD2993" w14:textId="77777777" w:rsidR="00A462DB" w:rsidRDefault="00A462DB"/>
    <w:p w14:paraId="28FB2C57" w14:textId="77777777" w:rsidR="00A462DB" w:rsidRDefault="00A462DB"/>
    <w:p w14:paraId="6840056B" w14:textId="6639F6A5" w:rsidR="00A6338A" w:rsidRDefault="00BF1A88" w:rsidP="00764646">
      <w:pPr>
        <w:pStyle w:val="Heading1"/>
      </w:pPr>
      <w:bookmarkStart w:id="1" w:name="_Toc66780534"/>
      <w:bookmarkEnd w:id="0"/>
      <w:r>
        <w:lastRenderedPageBreak/>
        <w:t>I</w:t>
      </w:r>
      <w:r w:rsidR="00A6338A" w:rsidRPr="00612F60">
        <w:t>ntroduction</w:t>
      </w:r>
      <w:bookmarkEnd w:id="1"/>
    </w:p>
    <w:p w14:paraId="6E0FCE1B" w14:textId="6C1CFB70" w:rsidR="006209C9" w:rsidRPr="003D683A" w:rsidRDefault="00EB41A1" w:rsidP="007E2BDB">
      <w:pPr>
        <w:jc w:val="both"/>
      </w:pPr>
      <w:r>
        <w:t xml:space="preserve">This sky journal </w:t>
      </w:r>
      <w:r w:rsidR="00693D1D">
        <w:t>was my interview with the sky</w:t>
      </w:r>
      <w:r w:rsidR="0084246B">
        <w:t>.</w:t>
      </w:r>
      <w:r w:rsidR="00186D2E">
        <w:t xml:space="preserve"> The </w:t>
      </w:r>
      <w:r w:rsidR="00CF5AEF">
        <w:t xml:space="preserve">image </w:t>
      </w:r>
      <w:r w:rsidR="00CA265E">
        <w:t xml:space="preserve">of the sky </w:t>
      </w:r>
      <w:r w:rsidR="00CF5AEF">
        <w:t>see</w:t>
      </w:r>
      <w:r w:rsidR="00CA265E">
        <w:t>n</w:t>
      </w:r>
      <w:r w:rsidR="00CF5AEF">
        <w:t xml:space="preserve"> by day or night is a </w:t>
      </w:r>
      <w:r w:rsidR="0068483C">
        <w:t>once in a</w:t>
      </w:r>
      <w:r w:rsidR="00CD549F">
        <w:t xml:space="preserve">n eternity </w:t>
      </w:r>
      <w:r w:rsidR="00CF5AEF">
        <w:t xml:space="preserve">snapshot into </w:t>
      </w:r>
      <w:r w:rsidR="00CD549F">
        <w:t>that</w:t>
      </w:r>
      <w:r w:rsidR="0068483C">
        <w:t xml:space="preserve"> time and space</w:t>
      </w:r>
      <w:r w:rsidR="00070DC5">
        <w:t xml:space="preserve">. Artisans like novelists, </w:t>
      </w:r>
      <w:r w:rsidR="000512AB">
        <w:t>p</w:t>
      </w:r>
      <w:r w:rsidR="00070DC5">
        <w:t>ainters</w:t>
      </w:r>
      <w:r w:rsidR="00C84726">
        <w:t>, sculptors</w:t>
      </w:r>
      <w:r w:rsidR="00070DC5">
        <w:t xml:space="preserve"> etc </w:t>
      </w:r>
      <w:r w:rsidR="000E7E89">
        <w:t xml:space="preserve">through their </w:t>
      </w:r>
      <w:r w:rsidR="00C96A7C">
        <w:t>work</w:t>
      </w:r>
      <w:r w:rsidR="0045743B">
        <w:t>,</w:t>
      </w:r>
      <w:r w:rsidR="000E7E89">
        <w:t xml:space="preserve"> </w:t>
      </w:r>
      <w:r w:rsidR="002B0C87">
        <w:t>have the ability to</w:t>
      </w:r>
      <w:r w:rsidR="005A010E">
        <w:t xml:space="preserve"> </w:t>
      </w:r>
      <w:r w:rsidR="002B0C87">
        <w:t xml:space="preserve">capture </w:t>
      </w:r>
      <w:r w:rsidR="005A010E">
        <w:t xml:space="preserve">(and preserve) </w:t>
      </w:r>
      <w:r w:rsidR="00A91F14">
        <w:t xml:space="preserve">their perception of </w:t>
      </w:r>
      <w:r w:rsidR="000E7E89">
        <w:t>a specific time and space</w:t>
      </w:r>
      <w:r w:rsidR="00444271">
        <w:t xml:space="preserve"> </w:t>
      </w:r>
      <w:r w:rsidR="00EF7CAD">
        <w:t xml:space="preserve">in a reflective way through their </w:t>
      </w:r>
      <w:r w:rsidR="004A7FB3">
        <w:t xml:space="preserve">preferred </w:t>
      </w:r>
      <w:r w:rsidR="00EF7CAD">
        <w:t>medium.</w:t>
      </w:r>
      <w:r w:rsidR="00AB3961">
        <w:t xml:space="preserve"> This sky journal </w:t>
      </w:r>
      <w:r w:rsidR="00721596">
        <w:t>represents my</w:t>
      </w:r>
      <w:r w:rsidR="00BA2394">
        <w:t xml:space="preserve"> </w:t>
      </w:r>
      <w:r w:rsidR="00721596">
        <w:t xml:space="preserve">reflexive </w:t>
      </w:r>
      <w:r w:rsidR="00BA2394">
        <w:t>interview with the sky</w:t>
      </w:r>
      <w:r w:rsidR="00721596">
        <w:t xml:space="preserve"> </w:t>
      </w:r>
      <w:r w:rsidR="00AB3961">
        <w:t xml:space="preserve">focused on </w:t>
      </w:r>
      <w:r w:rsidR="00531988">
        <w:t>a</w:t>
      </w:r>
      <w:r w:rsidR="00F71909">
        <w:t xml:space="preserve">n </w:t>
      </w:r>
      <w:r w:rsidR="00A1728D">
        <w:t>18-day</w:t>
      </w:r>
      <w:r w:rsidR="00531988">
        <w:t xml:space="preserve"> period </w:t>
      </w:r>
      <w:r w:rsidR="00363FF0">
        <w:t xml:space="preserve">in February 2021 </w:t>
      </w:r>
      <w:r w:rsidR="002D7BA2">
        <w:t>from two locations in Cruden Bay in the northeast of Scotland.</w:t>
      </w:r>
      <w:r w:rsidR="001B0820">
        <w:t xml:space="preserve"> In it I will describe what I </w:t>
      </w:r>
      <w:r w:rsidR="00A1728D">
        <w:t>saw,</w:t>
      </w:r>
      <w:r w:rsidR="0040128C">
        <w:t xml:space="preserve"> </w:t>
      </w:r>
      <w:r w:rsidR="00363FF0">
        <w:t xml:space="preserve">and </w:t>
      </w:r>
      <w:r w:rsidR="00E90883">
        <w:t xml:space="preserve">I </w:t>
      </w:r>
      <w:r w:rsidR="00964A62">
        <w:t xml:space="preserve">will </w:t>
      </w:r>
      <w:r w:rsidR="00E90883">
        <w:t xml:space="preserve">record </w:t>
      </w:r>
      <w:r w:rsidR="0090662C">
        <w:t xml:space="preserve">from </w:t>
      </w:r>
      <w:r w:rsidR="00E90883">
        <w:t xml:space="preserve">my perception how the visual </w:t>
      </w:r>
      <w:r w:rsidR="00E0205A">
        <w:t xml:space="preserve">image </w:t>
      </w:r>
      <w:r w:rsidR="0025088A">
        <w:t>affected my emotions</w:t>
      </w:r>
      <w:r w:rsidR="00E5541E">
        <w:t xml:space="preserve"> using words and </w:t>
      </w:r>
      <w:r w:rsidR="009258C7">
        <w:t>photographs</w:t>
      </w:r>
      <w:r w:rsidR="00E90883">
        <w:t>.</w:t>
      </w:r>
      <w:r w:rsidR="0040128C">
        <w:t xml:space="preserve"> I</w:t>
      </w:r>
      <w:r w:rsidR="0025088A">
        <w:t xml:space="preserve"> </w:t>
      </w:r>
      <w:r w:rsidR="00375568">
        <w:t xml:space="preserve">will </w:t>
      </w:r>
      <w:r w:rsidR="00E5541E">
        <w:t xml:space="preserve">also </w:t>
      </w:r>
      <w:r w:rsidR="00375568">
        <w:t>reflect on the works of Bram Stoker who wrote t</w:t>
      </w:r>
      <w:r w:rsidR="00AD78C7">
        <w:t xml:space="preserve">wo </w:t>
      </w:r>
      <w:r w:rsidR="00375568">
        <w:t xml:space="preserve">of his novels </w:t>
      </w:r>
      <w:r w:rsidR="00A11125">
        <w:t>on life in Cruden bay in the late 1800’s</w:t>
      </w:r>
      <w:r w:rsidR="00AB4750">
        <w:t xml:space="preserve"> and </w:t>
      </w:r>
      <w:r w:rsidR="005A010E">
        <w:t xml:space="preserve">analyse </w:t>
      </w:r>
      <w:r w:rsidR="00AB4750">
        <w:t>his use of sky in his works</w:t>
      </w:r>
      <w:r w:rsidR="00E5541E">
        <w:t xml:space="preserve"> </w:t>
      </w:r>
      <w:r w:rsidR="00604400">
        <w:t xml:space="preserve">to try to </w:t>
      </w:r>
      <w:r w:rsidR="00584A9C">
        <w:t>perceive</w:t>
      </w:r>
      <w:r w:rsidR="004E766B">
        <w:t xml:space="preserve"> Cruden Bay as he saw it</w:t>
      </w:r>
      <w:r w:rsidR="00B152F0">
        <w:t xml:space="preserve">. </w:t>
      </w:r>
      <w:r w:rsidR="00053F5E">
        <w:t>Essentially,</w:t>
      </w:r>
      <w:r w:rsidR="00B152F0">
        <w:t xml:space="preserve"> I will be </w:t>
      </w:r>
      <w:r w:rsidR="00FF2B71">
        <w:t>phenomenologically</w:t>
      </w:r>
      <w:r w:rsidR="00B152F0">
        <w:t xml:space="preserve"> projecting myself </w:t>
      </w:r>
      <w:r w:rsidR="006F3548">
        <w:t>back to the world of Bram Stoker through his eyes in antiquity.</w:t>
      </w:r>
      <w:r w:rsidR="00C103D4">
        <w:rPr>
          <w:rStyle w:val="FootnoteReference"/>
        </w:rPr>
        <w:footnoteReference w:id="1"/>
      </w:r>
      <w:r w:rsidR="00B65FC3">
        <w:t xml:space="preserve"> </w:t>
      </w:r>
      <w:r w:rsidR="00531988">
        <w:t xml:space="preserve"> </w:t>
      </w:r>
    </w:p>
    <w:p w14:paraId="5031401A" w14:textId="099C817E" w:rsidR="007B200E" w:rsidRPr="00612F60" w:rsidRDefault="007B200E" w:rsidP="00764646">
      <w:pPr>
        <w:pStyle w:val="Heading1"/>
      </w:pPr>
      <w:bookmarkStart w:id="3" w:name="_Toc66780535"/>
      <w:r w:rsidRPr="00612F60">
        <w:t>Methodology</w:t>
      </w:r>
      <w:bookmarkEnd w:id="3"/>
    </w:p>
    <w:p w14:paraId="076FFE03" w14:textId="553D059A" w:rsidR="00F73767" w:rsidRDefault="000B766F" w:rsidP="000904E5">
      <w:pPr>
        <w:jc w:val="both"/>
      </w:pPr>
      <w:r>
        <w:t xml:space="preserve">For this sky journal </w:t>
      </w:r>
      <w:r w:rsidR="00FC4307">
        <w:t xml:space="preserve">I </w:t>
      </w:r>
      <w:r w:rsidR="00115D37">
        <w:t>applied</w:t>
      </w:r>
      <w:r w:rsidR="00FC4307">
        <w:t xml:space="preserve"> a r</w:t>
      </w:r>
      <w:r w:rsidR="00612F60">
        <w:t>eflexiv</w:t>
      </w:r>
      <w:r w:rsidR="00FC4307">
        <w:t xml:space="preserve">e methodology. </w:t>
      </w:r>
      <w:r w:rsidR="00A57507">
        <w:t>Etherington</w:t>
      </w:r>
      <w:r w:rsidR="00D857FC">
        <w:rPr>
          <w:rStyle w:val="FootnoteReference"/>
        </w:rPr>
        <w:footnoteReference w:id="2"/>
      </w:r>
      <w:r w:rsidR="00A57507">
        <w:t xml:space="preserve"> describes Reflexivity as </w:t>
      </w:r>
      <w:r w:rsidR="001D5EB2">
        <w:t>‘</w:t>
      </w:r>
      <w:r w:rsidR="00EE59B8" w:rsidRPr="004E13DB">
        <w:rPr>
          <w:i/>
          <w:iCs/>
        </w:rPr>
        <w:t>an ability</w:t>
      </w:r>
      <w:r w:rsidR="00F669E8" w:rsidRPr="004E13DB">
        <w:rPr>
          <w:i/>
          <w:iCs/>
        </w:rPr>
        <w:t xml:space="preserve"> to notice our responses to the world around us</w:t>
      </w:r>
      <w:r w:rsidR="00397D7D" w:rsidRPr="004E13DB">
        <w:rPr>
          <w:i/>
          <w:iCs/>
        </w:rPr>
        <w:t>, other people and events</w:t>
      </w:r>
      <w:r w:rsidR="001D5EB2">
        <w:rPr>
          <w:i/>
          <w:iCs/>
        </w:rPr>
        <w:t>’</w:t>
      </w:r>
      <w:r w:rsidR="00195F78">
        <w:rPr>
          <w:i/>
          <w:iCs/>
        </w:rPr>
        <w:t>.</w:t>
      </w:r>
      <w:r w:rsidR="00397D7D">
        <w:t xml:space="preserve"> </w:t>
      </w:r>
      <w:r w:rsidR="00F73767" w:rsidRPr="00F73767">
        <w:t xml:space="preserve">My sky journal was developed in Cruden </w:t>
      </w:r>
      <w:r w:rsidR="00053F5E" w:rsidRPr="00F73767">
        <w:t xml:space="preserve">Bay </w:t>
      </w:r>
      <w:r w:rsidR="00053F5E">
        <w:t>from</w:t>
      </w:r>
      <w:r w:rsidR="001D39E3">
        <w:t xml:space="preserve"> </w:t>
      </w:r>
      <w:r w:rsidR="001D39E3" w:rsidRPr="001D39E3">
        <w:t>11th – 28th of February 2021.</w:t>
      </w:r>
      <w:r w:rsidR="00F73767" w:rsidRPr="00F73767">
        <w:t xml:space="preserve"> </w:t>
      </w:r>
      <w:r w:rsidR="006F1F1C">
        <w:t xml:space="preserve">My daily dog walk </w:t>
      </w:r>
      <w:r w:rsidR="00F73767" w:rsidRPr="00F73767">
        <w:t xml:space="preserve">offered me the perfect opportunity to </w:t>
      </w:r>
      <w:r w:rsidR="00A70C2C">
        <w:t>document</w:t>
      </w:r>
      <w:r w:rsidR="00F73767" w:rsidRPr="00F73767">
        <w:t xml:space="preserve"> the sky and </w:t>
      </w:r>
      <w:r w:rsidR="00A70C2C">
        <w:t xml:space="preserve">record </w:t>
      </w:r>
      <w:r w:rsidR="00F73767" w:rsidRPr="00F73767">
        <w:t>the emotional impact that it had on me</w:t>
      </w:r>
      <w:r w:rsidR="00FB0767">
        <w:t xml:space="preserve"> and</w:t>
      </w:r>
      <w:r w:rsidR="004D199B">
        <w:t xml:space="preserve"> allo</w:t>
      </w:r>
      <w:r w:rsidR="006B4FC4">
        <w:t>w</w:t>
      </w:r>
      <w:r w:rsidR="004D199B">
        <w:t xml:space="preserve"> me to contemplate </w:t>
      </w:r>
      <w:r w:rsidR="00345001">
        <w:t xml:space="preserve">the words </w:t>
      </w:r>
      <w:r w:rsidR="00263131">
        <w:t>of Stoker</w:t>
      </w:r>
      <w:r w:rsidR="006B4FC4">
        <w:t xml:space="preserve"> </w:t>
      </w:r>
      <w:r w:rsidR="00F73239">
        <w:t>as he would have seen it</w:t>
      </w:r>
      <w:r w:rsidR="00263131">
        <w:t>.</w:t>
      </w:r>
      <w:r w:rsidR="00F73767" w:rsidRPr="00F73767">
        <w:t xml:space="preserve"> </w:t>
      </w:r>
    </w:p>
    <w:p w14:paraId="698F7027" w14:textId="61874732" w:rsidR="00307181" w:rsidRDefault="00175308" w:rsidP="00652648">
      <w:pPr>
        <w:jc w:val="both"/>
        <w:rPr>
          <w:color w:val="FF0000"/>
        </w:rPr>
      </w:pPr>
      <w:r>
        <w:t xml:space="preserve">The two views </w:t>
      </w:r>
      <w:r w:rsidR="00616275">
        <w:t xml:space="preserve">(figure 1) </w:t>
      </w:r>
      <w:r>
        <w:t xml:space="preserve">I had selected offer completely different optical perspectives. The </w:t>
      </w:r>
      <w:r w:rsidR="00E65D72">
        <w:t>first</w:t>
      </w:r>
      <w:r>
        <w:t xml:space="preserve"> view </w:t>
      </w:r>
      <w:r w:rsidR="00191F5C">
        <w:t xml:space="preserve">(location </w:t>
      </w:r>
      <w:r w:rsidR="00CE4331">
        <w:t>A</w:t>
      </w:r>
      <w:r w:rsidR="00191F5C">
        <w:t xml:space="preserve">) </w:t>
      </w:r>
      <w:r w:rsidR="00C424C7">
        <w:t>looked</w:t>
      </w:r>
      <w:r>
        <w:t xml:space="preserve"> out over the coastal bay into the North Sea</w:t>
      </w:r>
      <w:r w:rsidRPr="00E42CAD">
        <w:t xml:space="preserve"> capturing the sunset</w:t>
      </w:r>
      <w:r>
        <w:t xml:space="preserve"> and extending up to Alt 60</w:t>
      </w:r>
      <w:r>
        <w:rPr>
          <w:rFonts w:cstheme="minorHAnsi"/>
        </w:rPr>
        <w:t>°</w:t>
      </w:r>
      <w:r w:rsidR="00DA3B02">
        <w:rPr>
          <w:rFonts w:cstheme="minorHAnsi"/>
        </w:rPr>
        <w:t xml:space="preserve">. </w:t>
      </w:r>
      <w:r w:rsidR="00084130" w:rsidRPr="00084130">
        <w:t xml:space="preserve">The second view (location B) </w:t>
      </w:r>
      <w:r w:rsidR="00110B15">
        <w:t xml:space="preserve">was </w:t>
      </w:r>
      <w:r w:rsidR="00084130" w:rsidRPr="00084130">
        <w:t xml:space="preserve">of the rugged wind-blown coast with the ruins of a 16th century granite castle (Slains Castle) capturing the late winter sunrise and extending up to Alt 45° which captured the </w:t>
      </w:r>
      <w:r w:rsidR="00833CE9">
        <w:t xml:space="preserve">suns </w:t>
      </w:r>
      <w:r w:rsidR="00084130" w:rsidRPr="00084130">
        <w:t xml:space="preserve">late winter zenith. </w:t>
      </w:r>
      <w:r>
        <w:t>The views</w:t>
      </w:r>
      <w:r w:rsidR="00616275">
        <w:t xml:space="preserve"> </w:t>
      </w:r>
      <w:r>
        <w:t>were also selected because they represented the inspiration platform for the author Bram Stoker to build on when he was working on his novels.</w:t>
      </w:r>
      <w:r w:rsidRPr="00F02FA1">
        <w:t xml:space="preserve"> </w:t>
      </w:r>
      <w:r w:rsidR="003221FC" w:rsidRPr="00F02FA1">
        <w:t xml:space="preserve">To </w:t>
      </w:r>
      <w:r w:rsidR="00F02FA1" w:rsidRPr="00F02FA1">
        <w:t xml:space="preserve">explore the everchanging sky I focused my periods of exposure to </w:t>
      </w:r>
      <w:r w:rsidR="003221FC" w:rsidRPr="00F02FA1">
        <w:t>midmorning, late afternoon around sunset and early evening</w:t>
      </w:r>
      <w:r w:rsidR="00F02FA1" w:rsidRPr="00F02FA1">
        <w:t>.</w:t>
      </w:r>
    </w:p>
    <w:p w14:paraId="3C10E0BC" w14:textId="010FE568" w:rsidR="00C03A1C" w:rsidRDefault="003C6219" w:rsidP="00147231">
      <w:pPr>
        <w:jc w:val="center"/>
        <w:rPr>
          <w:noProof/>
        </w:rPr>
      </w:pPr>
      <w:r>
        <w:rPr>
          <w:noProof/>
        </w:rPr>
        <w:lastRenderedPageBreak/>
        <w:drawing>
          <wp:inline distT="0" distB="0" distL="0" distR="0" wp14:anchorId="59E07D54" wp14:editId="62E073FB">
            <wp:extent cx="5731510" cy="35458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45840"/>
                    </a:xfrm>
                    <a:prstGeom prst="rect">
                      <a:avLst/>
                    </a:prstGeom>
                  </pic:spPr>
                </pic:pic>
              </a:graphicData>
            </a:graphic>
          </wp:inline>
        </w:drawing>
      </w:r>
    </w:p>
    <w:p w14:paraId="1462B7C4" w14:textId="50D9FCB8" w:rsidR="00AD29F3" w:rsidRPr="00D3425C" w:rsidRDefault="00D3425C" w:rsidP="00D3425C">
      <w:pPr>
        <w:pStyle w:val="Caption"/>
        <w:rPr>
          <w:i w:val="0"/>
          <w:iCs w:val="0"/>
          <w:color w:val="auto"/>
          <w:sz w:val="24"/>
          <w:szCs w:val="24"/>
        </w:rPr>
      </w:pPr>
      <w:bookmarkStart w:id="4" w:name="_Toc66780518"/>
      <w:r w:rsidRPr="00D3425C">
        <w:rPr>
          <w:i w:val="0"/>
          <w:iCs w:val="0"/>
          <w:sz w:val="24"/>
          <w:szCs w:val="24"/>
        </w:rPr>
        <w:t xml:space="preserve">Figure </w:t>
      </w:r>
      <w:r w:rsidRPr="00D3425C">
        <w:rPr>
          <w:i w:val="0"/>
          <w:iCs w:val="0"/>
          <w:sz w:val="24"/>
          <w:szCs w:val="24"/>
        </w:rPr>
        <w:fldChar w:fldCharType="begin"/>
      </w:r>
      <w:r w:rsidRPr="00D3425C">
        <w:rPr>
          <w:i w:val="0"/>
          <w:iCs w:val="0"/>
          <w:sz w:val="24"/>
          <w:szCs w:val="24"/>
        </w:rPr>
        <w:instrText xml:space="preserve"> SEQ Figure \* ARABIC </w:instrText>
      </w:r>
      <w:r w:rsidRPr="00D3425C">
        <w:rPr>
          <w:i w:val="0"/>
          <w:iCs w:val="0"/>
          <w:sz w:val="24"/>
          <w:szCs w:val="24"/>
        </w:rPr>
        <w:fldChar w:fldCharType="separate"/>
      </w:r>
      <w:r w:rsidR="004F7E00">
        <w:rPr>
          <w:i w:val="0"/>
          <w:iCs w:val="0"/>
          <w:noProof/>
          <w:sz w:val="24"/>
          <w:szCs w:val="24"/>
        </w:rPr>
        <w:t>1</w:t>
      </w:r>
      <w:r w:rsidRPr="00D3425C">
        <w:rPr>
          <w:i w:val="0"/>
          <w:iCs w:val="0"/>
          <w:sz w:val="24"/>
          <w:szCs w:val="24"/>
        </w:rPr>
        <w:fldChar w:fldCharType="end"/>
      </w:r>
      <w:r w:rsidRPr="00D3425C">
        <w:rPr>
          <w:i w:val="0"/>
          <w:iCs w:val="0"/>
          <w:sz w:val="24"/>
          <w:szCs w:val="24"/>
        </w:rPr>
        <w:tab/>
      </w:r>
      <w:r w:rsidR="00AD29F3" w:rsidRPr="00D3425C">
        <w:rPr>
          <w:i w:val="0"/>
          <w:iCs w:val="0"/>
          <w:color w:val="auto"/>
          <w:sz w:val="24"/>
          <w:szCs w:val="24"/>
        </w:rPr>
        <w:t xml:space="preserve">Map showing </w:t>
      </w:r>
      <w:r w:rsidR="00FD725B" w:rsidRPr="00D3425C">
        <w:rPr>
          <w:i w:val="0"/>
          <w:iCs w:val="0"/>
          <w:color w:val="auto"/>
          <w:sz w:val="24"/>
          <w:szCs w:val="24"/>
        </w:rPr>
        <w:t xml:space="preserve">locations and </w:t>
      </w:r>
      <w:r>
        <w:rPr>
          <w:i w:val="0"/>
          <w:iCs w:val="0"/>
          <w:color w:val="auto"/>
          <w:sz w:val="24"/>
          <w:szCs w:val="24"/>
        </w:rPr>
        <w:t>topographical details</w:t>
      </w:r>
      <w:r w:rsidRPr="00D3425C">
        <w:rPr>
          <w:i w:val="0"/>
          <w:iCs w:val="0"/>
          <w:color w:val="auto"/>
          <w:sz w:val="24"/>
          <w:szCs w:val="24"/>
        </w:rPr>
        <w:t>. Image: Google.</w:t>
      </w:r>
      <w:bookmarkEnd w:id="4"/>
    </w:p>
    <w:p w14:paraId="15814A79" w14:textId="66DDC811" w:rsidR="00D46194" w:rsidRDefault="00D46194" w:rsidP="00175308">
      <w:pPr>
        <w:jc w:val="both"/>
      </w:pPr>
      <w:r w:rsidRPr="00D46194">
        <w:t xml:space="preserve">I decided to </w:t>
      </w:r>
      <w:r w:rsidR="00CE35E2">
        <w:t xml:space="preserve">take photographs and to </w:t>
      </w:r>
      <w:r w:rsidRPr="00D46194">
        <w:t>record daily key words</w:t>
      </w:r>
      <w:r w:rsidR="00CE02B7">
        <w:t xml:space="preserve"> </w:t>
      </w:r>
      <w:r w:rsidRPr="00D46194">
        <w:t>that the image stimulated in me so I could present them as a visual word cloud</w:t>
      </w:r>
      <w:r w:rsidR="00072E5C">
        <w:t>.</w:t>
      </w:r>
      <w:r w:rsidR="00072E5C" w:rsidRPr="00072E5C">
        <w:t xml:space="preserve"> De Paolo and Wilkinson</w:t>
      </w:r>
      <w:r w:rsidR="009115AC">
        <w:rPr>
          <w:rStyle w:val="FootnoteReference"/>
        </w:rPr>
        <w:footnoteReference w:id="3"/>
      </w:r>
      <w:r w:rsidR="00072E5C">
        <w:t xml:space="preserve"> </w:t>
      </w:r>
      <w:r w:rsidR="00652648">
        <w:t xml:space="preserve">describe word clouds as </w:t>
      </w:r>
      <w:r w:rsidR="002A03CE">
        <w:t>‘</w:t>
      </w:r>
      <w:r w:rsidR="004026C4" w:rsidRPr="0052653F">
        <w:rPr>
          <w:i/>
          <w:iCs/>
        </w:rPr>
        <w:t xml:space="preserve">the </w:t>
      </w:r>
      <w:r w:rsidR="00652648" w:rsidRPr="0052653F">
        <w:rPr>
          <w:i/>
          <w:iCs/>
        </w:rPr>
        <w:t>ability to organize assessment data</w:t>
      </w:r>
      <w:r w:rsidR="004026C4" w:rsidRPr="0052653F">
        <w:rPr>
          <w:i/>
          <w:iCs/>
        </w:rPr>
        <w:t xml:space="preserve"> </w:t>
      </w:r>
      <w:r w:rsidR="00652648" w:rsidRPr="0052653F">
        <w:rPr>
          <w:i/>
          <w:iCs/>
        </w:rPr>
        <w:t>in a graphical representation makes the data easy</w:t>
      </w:r>
      <w:r w:rsidR="0052653F" w:rsidRPr="0052653F">
        <w:rPr>
          <w:i/>
          <w:iCs/>
        </w:rPr>
        <w:t xml:space="preserve"> to </w:t>
      </w:r>
      <w:r w:rsidR="00652648" w:rsidRPr="0052653F">
        <w:rPr>
          <w:i/>
          <w:iCs/>
        </w:rPr>
        <w:t>comprehen</w:t>
      </w:r>
      <w:r w:rsidR="009C5C83">
        <w:rPr>
          <w:i/>
          <w:iCs/>
        </w:rPr>
        <w:t>d</w:t>
      </w:r>
      <w:r w:rsidR="002A03CE">
        <w:rPr>
          <w:i/>
          <w:iCs/>
        </w:rPr>
        <w:t>’</w:t>
      </w:r>
      <w:r w:rsidR="009C5C83">
        <w:rPr>
          <w:i/>
          <w:iCs/>
        </w:rPr>
        <w:t>.</w:t>
      </w:r>
      <w:r w:rsidR="00246695">
        <w:rPr>
          <w:i/>
          <w:iCs/>
        </w:rPr>
        <w:t xml:space="preserve"> </w:t>
      </w:r>
      <w:r w:rsidR="005239DB" w:rsidRPr="00D46194">
        <w:t>Additionally,</w:t>
      </w:r>
      <w:r w:rsidRPr="00D46194">
        <w:t xml:space="preserve"> I documented the primary colours using the </w:t>
      </w:r>
      <w:bookmarkStart w:id="5" w:name="_Hlk66106517"/>
      <w:r w:rsidRPr="00D46194">
        <w:t>Windsor &amp; Newton Colour Chart</w:t>
      </w:r>
      <w:bookmarkEnd w:id="5"/>
      <w:r w:rsidRPr="00D46194">
        <w:t xml:space="preserve"> for the sky and the associated rising and setting of the sun to provide some visual content for the reader.</w:t>
      </w:r>
    </w:p>
    <w:p w14:paraId="02F007B8" w14:textId="77777777" w:rsidR="008F11FD" w:rsidRPr="00612F60" w:rsidRDefault="008F11FD" w:rsidP="008F11FD">
      <w:pPr>
        <w:pStyle w:val="Heading1"/>
      </w:pPr>
      <w:bookmarkStart w:id="6" w:name="_Toc66780536"/>
      <w:r w:rsidRPr="00612F60">
        <w:t>Academic Review</w:t>
      </w:r>
      <w:bookmarkEnd w:id="6"/>
    </w:p>
    <w:p w14:paraId="4D64BFC9" w14:textId="5C78CB93" w:rsidR="008F11FD" w:rsidRDefault="008F11FD" w:rsidP="008F11FD">
      <w:pPr>
        <w:jc w:val="both"/>
      </w:pPr>
      <w:r>
        <w:t>Bram Stoker w</w:t>
      </w:r>
      <w:r w:rsidR="000332E7">
        <w:t>rote his</w:t>
      </w:r>
      <w:r>
        <w:t xml:space="preserve"> novels </w:t>
      </w:r>
      <w:r w:rsidRPr="00326B44">
        <w:rPr>
          <w:i/>
          <w:iCs/>
        </w:rPr>
        <w:t>Watter’s Mou</w:t>
      </w:r>
      <w:r>
        <w:rPr>
          <w:i/>
          <w:iCs/>
        </w:rPr>
        <w:t>’</w:t>
      </w:r>
      <w:r>
        <w:t xml:space="preserve"> (1895)</w:t>
      </w:r>
      <w:r w:rsidR="00836013">
        <w:rPr>
          <w:rStyle w:val="FootnoteReference"/>
        </w:rPr>
        <w:footnoteReference w:id="4"/>
      </w:r>
      <w:r>
        <w:t xml:space="preserve"> and </w:t>
      </w:r>
      <w:r w:rsidRPr="00326B44">
        <w:rPr>
          <w:i/>
          <w:iCs/>
        </w:rPr>
        <w:t xml:space="preserve">The Mystery of the Sea </w:t>
      </w:r>
      <w:r>
        <w:rPr>
          <w:i/>
          <w:iCs/>
        </w:rPr>
        <w:t>(</w:t>
      </w:r>
      <w:r w:rsidR="00053F5E">
        <w:t>1</w:t>
      </w:r>
      <w:r>
        <w:t>902)</w:t>
      </w:r>
      <w:r w:rsidR="00D90E20">
        <w:rPr>
          <w:rStyle w:val="FootnoteReference"/>
        </w:rPr>
        <w:footnoteReference w:id="5"/>
      </w:r>
      <w:r>
        <w:t xml:space="preserve"> on life in Cruden Bay</w:t>
      </w:r>
      <w:r w:rsidR="00DE7E5A">
        <w:t>,</w:t>
      </w:r>
      <w:r>
        <w:t xml:space="preserve"> I decided to read the</w:t>
      </w:r>
      <w:r w:rsidR="00DE7E5A">
        <w:t xml:space="preserve"> </w:t>
      </w:r>
      <w:r>
        <w:t>novels and see if there were any descriptive</w:t>
      </w:r>
      <w:r w:rsidR="00117076">
        <w:t xml:space="preserve"> </w:t>
      </w:r>
      <w:r w:rsidR="001408C4">
        <w:t>recollections</w:t>
      </w:r>
      <w:r w:rsidR="00117076">
        <w:t xml:space="preserve"> of the sky and landscape</w:t>
      </w:r>
      <w:r w:rsidR="0035765D">
        <w:t xml:space="preserve"> and then </w:t>
      </w:r>
      <w:r w:rsidR="009B37EA">
        <w:t>apply the basis of phenomenology</w:t>
      </w:r>
      <w:r>
        <w:t>. Tilley</w:t>
      </w:r>
      <w:r w:rsidR="00BF0C31">
        <w:rPr>
          <w:rStyle w:val="FootnoteReference"/>
        </w:rPr>
        <w:footnoteReference w:id="6"/>
      </w:r>
      <w:r w:rsidR="00A25875">
        <w:t xml:space="preserve"> </w:t>
      </w:r>
      <w:r>
        <w:t xml:space="preserve">stated that </w:t>
      </w:r>
      <w:r w:rsidR="00497752">
        <w:t>‘</w:t>
      </w:r>
      <w:r w:rsidRPr="00F83427">
        <w:rPr>
          <w:i/>
          <w:iCs/>
        </w:rPr>
        <w:t>Phenomenology involved understanding and describing of things as experienced by a subject</w:t>
      </w:r>
      <w:r w:rsidR="00497752">
        <w:rPr>
          <w:i/>
          <w:iCs/>
        </w:rPr>
        <w:t>’</w:t>
      </w:r>
      <w:r>
        <w:t xml:space="preserve"> and in this case the thing was the sky and Stoker was my subject. </w:t>
      </w:r>
      <w:r w:rsidR="00E3147D">
        <w:t xml:space="preserve">To </w:t>
      </w:r>
      <w:r w:rsidR="00C46904">
        <w:t>re</w:t>
      </w:r>
      <w:r w:rsidR="00E3147D">
        <w:t xml:space="preserve">live </w:t>
      </w:r>
      <w:r w:rsidR="00C46904">
        <w:t>Stokers</w:t>
      </w:r>
      <w:r w:rsidR="00E3147D">
        <w:t xml:space="preserve"> experience I decided to</w:t>
      </w:r>
      <w:r>
        <w:t xml:space="preserve"> read the books overlooking the same landscapes he </w:t>
      </w:r>
      <w:r w:rsidR="00A86D0E">
        <w:t xml:space="preserve">most certainly would have </w:t>
      </w:r>
      <w:r>
        <w:t>looked at when he penned his works.</w:t>
      </w:r>
    </w:p>
    <w:p w14:paraId="0257BCD9" w14:textId="2FAA17C7" w:rsidR="008F11FD" w:rsidRDefault="008F11FD" w:rsidP="008F11FD">
      <w:pPr>
        <w:jc w:val="both"/>
      </w:pPr>
      <w:r>
        <w:t>Watter’s Mou’ (</w:t>
      </w:r>
      <w:r w:rsidR="00D6730D">
        <w:t xml:space="preserve">published in </w:t>
      </w:r>
      <w:r>
        <w:t>1895) is a sad love story focusing on a coastguard, his lover and his job to stop the struggling local fisherman (like her father) who have reverted to smuggling on the savagely rough Scottish coastline.</w:t>
      </w:r>
      <w:r w:rsidR="009A1D4C">
        <w:rPr>
          <w:rStyle w:val="FootnoteReference"/>
        </w:rPr>
        <w:footnoteReference w:id="7"/>
      </w:r>
    </w:p>
    <w:p w14:paraId="7AF48B0C" w14:textId="7397CF01" w:rsidR="008F11FD" w:rsidRDefault="008F11FD" w:rsidP="008F11FD">
      <w:pPr>
        <w:jc w:val="both"/>
      </w:pPr>
      <w:r>
        <w:lastRenderedPageBreak/>
        <w:t>The Mystery of the Sea (</w:t>
      </w:r>
      <w:r w:rsidR="00D6730D">
        <w:t xml:space="preserve">published in </w:t>
      </w:r>
      <w:r>
        <w:t>1902) is a complex political supernatural thriller</w:t>
      </w:r>
      <w:r w:rsidR="000332E7">
        <w:t xml:space="preserve"> </w:t>
      </w:r>
      <w:r>
        <w:t>based on an Englishman who relocates to Cruden Bay to live and becomes embroiled into the kidnapping of a rich American and what he is forced to do for love.</w:t>
      </w:r>
      <w:r w:rsidR="00E44F90">
        <w:rPr>
          <w:rStyle w:val="FootnoteReference"/>
        </w:rPr>
        <w:footnoteReference w:id="8"/>
      </w:r>
      <w:r>
        <w:t xml:space="preserve">  </w:t>
      </w:r>
    </w:p>
    <w:p w14:paraId="128750BD" w14:textId="24614C12" w:rsidR="008F11FD" w:rsidRPr="00D8122F" w:rsidRDefault="008F11FD" w:rsidP="008F11FD">
      <w:pPr>
        <w:jc w:val="both"/>
      </w:pPr>
      <w:r>
        <w:t>Stoker found inspiration from American Poet Walt Whitman and his collection of poems</w:t>
      </w:r>
      <w:r w:rsidRPr="00F97BC2">
        <w:rPr>
          <w:i/>
          <w:iCs/>
        </w:rPr>
        <w:t xml:space="preserve"> Leaves of Grass</w:t>
      </w:r>
      <w:r w:rsidR="005854E0">
        <w:rPr>
          <w:i/>
          <w:iCs/>
        </w:rPr>
        <w:t>.</w:t>
      </w:r>
      <w:r w:rsidR="004B55EF">
        <w:rPr>
          <w:rStyle w:val="FootnoteReference"/>
          <w:i/>
          <w:iCs/>
        </w:rPr>
        <w:footnoteReference w:id="9"/>
      </w:r>
      <w:r w:rsidRPr="003A3DF4">
        <w:t xml:space="preserve"> </w:t>
      </w:r>
      <w:r w:rsidR="00892260">
        <w:rPr>
          <w:rStyle w:val="FootnoteReference"/>
        </w:rPr>
        <w:footnoteReference w:id="10"/>
      </w:r>
      <w:r w:rsidR="00E50FFB">
        <w:t xml:space="preserve"> </w:t>
      </w:r>
      <w:r w:rsidR="0067722A">
        <w:rPr>
          <w:rStyle w:val="FootnoteReference"/>
        </w:rPr>
        <w:footnoteReference w:id="11"/>
      </w:r>
      <w:r>
        <w:rPr>
          <w:i/>
          <w:iCs/>
        </w:rPr>
        <w:t xml:space="preserve"> </w:t>
      </w:r>
      <w:r w:rsidRPr="00464A6F">
        <w:t xml:space="preserve">At the </w:t>
      </w:r>
      <w:r>
        <w:t xml:space="preserve">time these novels were published Stoker was working as Sir Henry Irving’s manager at the Lyceum Theatre in London and </w:t>
      </w:r>
      <w:r w:rsidRPr="00D8122F">
        <w:t>between 1893 – 1910 spent twelve summers holidaying</w:t>
      </w:r>
      <w:r>
        <w:t xml:space="preserve"> in Cruden Bay</w:t>
      </w:r>
      <w:r w:rsidR="00FD381C">
        <w:t>.</w:t>
      </w:r>
      <w:r w:rsidR="00FD381C">
        <w:rPr>
          <w:rStyle w:val="FootnoteReference"/>
        </w:rPr>
        <w:footnoteReference w:id="12"/>
      </w:r>
      <w:r w:rsidRPr="00D8122F">
        <w:t xml:space="preserve"> </w:t>
      </w:r>
    </w:p>
    <w:p w14:paraId="6C311323" w14:textId="1F2C957A" w:rsidR="008F11FD" w:rsidRDefault="008F11FD" w:rsidP="008F11FD">
      <w:pPr>
        <w:jc w:val="both"/>
      </w:pPr>
      <w:r>
        <w:t xml:space="preserve">Vastly different to the hustle and bustle of life in London’s theatre scene, the peaceful tranquillity of Cruden Bay season after season was the inspiration for </w:t>
      </w:r>
      <w:r w:rsidR="00DF636E">
        <w:t xml:space="preserve">much of </w:t>
      </w:r>
      <w:r>
        <w:t>Stoker</w:t>
      </w:r>
      <w:r w:rsidR="00DF636E">
        <w:t xml:space="preserve"> work</w:t>
      </w:r>
      <w:r>
        <w:t>. Shepard</w:t>
      </w:r>
      <w:r w:rsidR="00F44D97">
        <w:rPr>
          <w:rStyle w:val="FootnoteReference"/>
        </w:rPr>
        <w:footnoteReference w:id="13"/>
      </w:r>
      <w:r>
        <w:t xml:space="preserve">  describes stories past down from the locals of seeing Stoker sitting in the front yard of his holiday let writing in his notebooks drawing in everything he saw and felt.</w:t>
      </w:r>
    </w:p>
    <w:p w14:paraId="5DFF7F3F" w14:textId="77777777" w:rsidR="006F782A" w:rsidRDefault="008F11FD" w:rsidP="008F11FD">
      <w:pPr>
        <w:jc w:val="both"/>
        <w:rPr>
          <w:i/>
          <w:iCs/>
        </w:rPr>
      </w:pPr>
      <w:r>
        <w:t>Stokers descriptive sky recollections in his novels capture the sudden visual change and rapid thermal fall when the haar or sea fog accelerates in</w:t>
      </w:r>
      <w:r w:rsidR="00303F43">
        <w:t>.</w:t>
      </w:r>
      <w:r w:rsidR="00D279CF">
        <w:rPr>
          <w:rStyle w:val="FootnoteReference"/>
        </w:rPr>
        <w:footnoteReference w:id="14"/>
      </w:r>
      <w:r w:rsidR="00D262DC">
        <w:t xml:space="preserve"> </w:t>
      </w:r>
      <w:r w:rsidR="000B31C8">
        <w:rPr>
          <w:rStyle w:val="FootnoteReference"/>
        </w:rPr>
        <w:footnoteReference w:id="15"/>
      </w:r>
      <w:r>
        <w:t xml:space="preserve"> </w:t>
      </w:r>
      <w:r w:rsidR="00BC63A3">
        <w:t xml:space="preserve">He also </w:t>
      </w:r>
      <w:r w:rsidR="00571FDC">
        <w:t xml:space="preserve">very realistically captures </w:t>
      </w:r>
      <w:r>
        <w:t>the immense sunrises over the mouth of Cruden Waters or Watter’s Mou’ as it is known in the local Doric dialect</w:t>
      </w:r>
      <w:r w:rsidR="00F936DB">
        <w:rPr>
          <w:rStyle w:val="FootnoteReference"/>
        </w:rPr>
        <w:footnoteReference w:id="16"/>
      </w:r>
      <w:r>
        <w:t xml:space="preserve"> and </w:t>
      </w:r>
      <w:r w:rsidR="00571FDC">
        <w:t xml:space="preserve">the </w:t>
      </w:r>
      <w:r>
        <w:t>blinking sunsets over the Bay of Cruden</w:t>
      </w:r>
      <w:r w:rsidR="005255AA">
        <w:t xml:space="preserve"> towards the </w:t>
      </w:r>
      <w:r w:rsidR="00490D2A">
        <w:t xml:space="preserve">dangerous </w:t>
      </w:r>
      <w:r w:rsidR="005255AA">
        <w:t>Skares</w:t>
      </w:r>
      <w:r w:rsidR="00571FDC">
        <w:t xml:space="preserve"> which is the </w:t>
      </w:r>
      <w:r w:rsidR="00EE539B">
        <w:t xml:space="preserve">rocky </w:t>
      </w:r>
      <w:r w:rsidR="00F72CB5">
        <w:t xml:space="preserve">offshore </w:t>
      </w:r>
      <w:r w:rsidR="00EE539B">
        <w:t>outcrop</w:t>
      </w:r>
      <w:r w:rsidR="00F72CB5">
        <w:t xml:space="preserve"> known to have </w:t>
      </w:r>
      <w:r w:rsidR="00C61A10">
        <w:t xml:space="preserve">swallowed </w:t>
      </w:r>
      <w:r w:rsidR="00F72CB5">
        <w:t>many ships and</w:t>
      </w:r>
      <w:r w:rsidR="006B3F87">
        <w:t xml:space="preserve"> claimed lives</w:t>
      </w:r>
      <w:r w:rsidR="00D262DC">
        <w:t>.</w:t>
      </w:r>
      <w:r w:rsidR="00F828E6">
        <w:rPr>
          <w:rStyle w:val="FootnoteReference"/>
        </w:rPr>
        <w:footnoteReference w:id="17"/>
      </w:r>
      <w:r>
        <w:t xml:space="preserve"> In Watter’s Mou’ Stoker visualized great beauty in the sky describing the sky as </w:t>
      </w:r>
      <w:r w:rsidR="006F782A">
        <w:t>‘</w:t>
      </w:r>
      <w:r w:rsidRPr="00E93D72">
        <w:rPr>
          <w:i/>
          <w:iCs/>
        </w:rPr>
        <w:t>streaked with great mair’s-tails</w:t>
      </w:r>
      <w:r>
        <w:t xml:space="preserve"> [sic]</w:t>
      </w:r>
      <w:r w:rsidR="006F782A">
        <w:t>’</w:t>
      </w:r>
      <w:r>
        <w:t xml:space="preserve"> </w:t>
      </w:r>
      <w:r w:rsidR="00E93D72">
        <w:rPr>
          <w:rStyle w:val="FootnoteReference"/>
        </w:rPr>
        <w:footnoteReference w:id="18"/>
      </w:r>
      <w:r>
        <w:t xml:space="preserve"> and</w:t>
      </w:r>
      <w:r w:rsidR="006F782A">
        <w:t>:</w:t>
      </w:r>
      <w:r w:rsidRPr="007C4C3E">
        <w:rPr>
          <w:i/>
          <w:iCs/>
        </w:rPr>
        <w:t xml:space="preserve"> </w:t>
      </w:r>
    </w:p>
    <w:p w14:paraId="31B81390" w14:textId="2DC16DBA" w:rsidR="008F11FD" w:rsidRDefault="008F11FD" w:rsidP="00A722B0">
      <w:pPr>
        <w:ind w:left="720"/>
        <w:jc w:val="both"/>
      </w:pPr>
      <w:r w:rsidRPr="007C4C3E">
        <w:rPr>
          <w:i/>
          <w:iCs/>
        </w:rPr>
        <w:t>lighter and lighter grew the expanse of sea and sky, until over the universe seemed to spread a cool pearly grey, against which every object seemed to stand starkly out</w:t>
      </w:r>
      <w:r w:rsidR="00503DCC">
        <w:rPr>
          <w:i/>
          <w:iCs/>
        </w:rPr>
        <w:t>.</w:t>
      </w:r>
      <w:r w:rsidR="00DA3A9A">
        <w:rPr>
          <w:rStyle w:val="FootnoteReference"/>
          <w:i/>
          <w:iCs/>
        </w:rPr>
        <w:footnoteReference w:id="19"/>
      </w:r>
      <w:r w:rsidRPr="009F5E0B">
        <w:t xml:space="preserve"> </w:t>
      </w:r>
    </w:p>
    <w:p w14:paraId="5D770387" w14:textId="1F4EDF64" w:rsidR="008D4963" w:rsidRDefault="008F11FD" w:rsidP="008F11FD">
      <w:pPr>
        <w:jc w:val="both"/>
      </w:pPr>
      <w:r>
        <w:t xml:space="preserve">In </w:t>
      </w:r>
      <w:r w:rsidR="00D3425C">
        <w:t>‘</w:t>
      </w:r>
      <w:r w:rsidRPr="007939E9">
        <w:rPr>
          <w:i/>
          <w:iCs/>
        </w:rPr>
        <w:t>The Mystery of the Sea</w:t>
      </w:r>
      <w:r w:rsidR="00D3425C">
        <w:rPr>
          <w:i/>
          <w:iCs/>
        </w:rPr>
        <w:t>’</w:t>
      </w:r>
      <w:r>
        <w:rPr>
          <w:i/>
          <w:iCs/>
        </w:rPr>
        <w:t>,</w:t>
      </w:r>
      <w:r>
        <w:t xml:space="preserve"> Stoker continued this love affair with the sky stating </w:t>
      </w:r>
      <w:r w:rsidR="006F782A">
        <w:t>‘</w:t>
      </w:r>
      <w:r>
        <w:rPr>
          <w:i/>
          <w:iCs/>
        </w:rPr>
        <w:t>t</w:t>
      </w:r>
      <w:r w:rsidRPr="00C8207D">
        <w:rPr>
          <w:i/>
          <w:iCs/>
        </w:rPr>
        <w:t>here was bright sunshine; and a sky of turquoise with here and there a flock of fleecy clouds</w:t>
      </w:r>
      <w:r w:rsidR="006F782A">
        <w:rPr>
          <w:i/>
          <w:iCs/>
        </w:rPr>
        <w:t>’</w:t>
      </w:r>
      <w:r w:rsidRPr="005866DA">
        <w:t xml:space="preserve"> </w:t>
      </w:r>
      <w:r w:rsidR="00D343D8">
        <w:rPr>
          <w:rStyle w:val="FootnoteReference"/>
        </w:rPr>
        <w:footnoteReference w:id="20"/>
      </w:r>
      <w:r>
        <w:t xml:space="preserve"> and</w:t>
      </w:r>
      <w:r w:rsidR="009D10F3">
        <w:t>:</w:t>
      </w:r>
      <w:r>
        <w:t xml:space="preserve">  </w:t>
      </w:r>
    </w:p>
    <w:p w14:paraId="7DD339E0" w14:textId="39CF4BE1" w:rsidR="008F11FD" w:rsidRPr="00DA67CE" w:rsidRDefault="008F11FD" w:rsidP="00A722B0">
      <w:pPr>
        <w:ind w:left="720"/>
        <w:jc w:val="both"/>
      </w:pPr>
      <w:r w:rsidRPr="00973EEA">
        <w:rPr>
          <w:i/>
          <w:iCs/>
        </w:rPr>
        <w:t>the whole western sky seemed ablaze with red and gold; great masses of cloud which had rolled up seemed like huge crimson canopies looped with gold over the sun throned on the western mountains</w:t>
      </w:r>
      <w:r w:rsidR="009A6EF4">
        <w:rPr>
          <w:i/>
          <w:iCs/>
        </w:rPr>
        <w:t>.</w:t>
      </w:r>
      <w:r w:rsidR="002009D0">
        <w:rPr>
          <w:rStyle w:val="FootnoteReference"/>
          <w:i/>
          <w:iCs/>
        </w:rPr>
        <w:footnoteReference w:id="21"/>
      </w:r>
      <w:r>
        <w:rPr>
          <w:i/>
          <w:iCs/>
        </w:rPr>
        <w:t xml:space="preserve"> </w:t>
      </w:r>
    </w:p>
    <w:p w14:paraId="2B6039EB" w14:textId="2BE3B2FE" w:rsidR="008F11FD" w:rsidRDefault="008F11FD" w:rsidP="008F11FD">
      <w:pPr>
        <w:jc w:val="both"/>
      </w:pPr>
      <w:r>
        <w:t>Stoker</w:t>
      </w:r>
      <w:r w:rsidRPr="00673622">
        <w:t xml:space="preserve"> associated the </w:t>
      </w:r>
      <w:r>
        <w:t>ominous blackness in the sky with dread and fear very eloquently</w:t>
      </w:r>
      <w:r w:rsidR="00B170AC">
        <w:t xml:space="preserve"> as shown in this quote:</w:t>
      </w:r>
      <w:r>
        <w:t xml:space="preserve">  </w:t>
      </w:r>
    </w:p>
    <w:p w14:paraId="259AA372" w14:textId="0C6F1DC6" w:rsidR="008F11FD" w:rsidRDefault="008F11FD" w:rsidP="00B170AC">
      <w:pPr>
        <w:ind w:left="720"/>
        <w:jc w:val="both"/>
      </w:pPr>
      <w:r w:rsidRPr="009F5E0B">
        <w:rPr>
          <w:i/>
          <w:iCs/>
        </w:rPr>
        <w:t xml:space="preserve">The sacrifice of the night had not fully appeased the storm-gods. Somewhere up in the Northern Unknown, where the fates weave their web of destiny, a tempest was brewing which </w:t>
      </w:r>
      <w:r w:rsidRPr="009F5E0B">
        <w:rPr>
          <w:i/>
          <w:iCs/>
        </w:rPr>
        <w:lastRenderedPageBreak/>
        <w:t>would soon boil over. Darker and darker grew the sky, and more still and silent and oppressive grew the sky</w:t>
      </w:r>
      <w:r w:rsidR="00A76698">
        <w:rPr>
          <w:i/>
          <w:iCs/>
        </w:rPr>
        <w:t>.</w:t>
      </w:r>
      <w:r w:rsidR="00C9529B">
        <w:rPr>
          <w:rStyle w:val="FootnoteReference"/>
          <w:i/>
          <w:iCs/>
        </w:rPr>
        <w:footnoteReference w:id="22"/>
      </w:r>
      <w:r>
        <w:t xml:space="preserve">  </w:t>
      </w:r>
    </w:p>
    <w:p w14:paraId="1DD5EE1A" w14:textId="2A50C0CE" w:rsidR="000332E7" w:rsidRPr="00673622" w:rsidRDefault="00D3425C" w:rsidP="000332E7">
      <w:pPr>
        <w:jc w:val="both"/>
      </w:pPr>
      <w:r>
        <w:t>It is</w:t>
      </w:r>
      <w:r w:rsidR="000332E7">
        <w:t xml:space="preserve"> </w:t>
      </w:r>
      <w:r w:rsidR="00053F5E">
        <w:t>extremely hard</w:t>
      </w:r>
      <w:r w:rsidR="000332E7">
        <w:t xml:space="preserve"> to describe but his descriptions very accurately reflect life in this little fishing community.</w:t>
      </w:r>
    </w:p>
    <w:p w14:paraId="19E8A42D" w14:textId="5EEE1CFE" w:rsidR="00A6338A" w:rsidRPr="00612F60" w:rsidRDefault="006B16D7" w:rsidP="001C426C">
      <w:pPr>
        <w:pStyle w:val="Heading1"/>
      </w:pPr>
      <w:bookmarkStart w:id="14" w:name="_Toc66780537"/>
      <w:r w:rsidRPr="00612F60">
        <w:t>Findings / Discussion</w:t>
      </w:r>
      <w:bookmarkEnd w:id="14"/>
    </w:p>
    <w:p w14:paraId="492A16C1" w14:textId="3DCCC810" w:rsidR="00120FCF" w:rsidRPr="002C1A67" w:rsidRDefault="002C1A67" w:rsidP="005B3EC6">
      <w:pPr>
        <w:jc w:val="both"/>
      </w:pPr>
      <w:r w:rsidRPr="002C1A67">
        <w:t>A</w:t>
      </w:r>
      <w:r w:rsidR="00FE109C" w:rsidRPr="002C1A67">
        <w:t>s</w:t>
      </w:r>
      <w:r w:rsidR="00076543" w:rsidRPr="002C1A67">
        <w:t xml:space="preserve"> </w:t>
      </w:r>
      <w:r w:rsidR="00120FCF" w:rsidRPr="002C1A67">
        <w:t xml:space="preserve">I started this journal </w:t>
      </w:r>
      <w:r w:rsidRPr="002C1A67">
        <w:t xml:space="preserve">Mother nature in all her glory decided to interject. </w:t>
      </w:r>
      <w:r w:rsidR="00FE109C" w:rsidRPr="002C1A67">
        <w:t>T</w:t>
      </w:r>
      <w:r w:rsidR="00120FCF" w:rsidRPr="002C1A67">
        <w:t>he</w:t>
      </w:r>
      <w:r w:rsidR="004420E4" w:rsidRPr="002C1A67">
        <w:t xml:space="preserve"> clouds de</w:t>
      </w:r>
      <w:r w:rsidR="002D73AB" w:rsidRPr="002C1A67">
        <w:t>s</w:t>
      </w:r>
      <w:r w:rsidR="004420E4" w:rsidRPr="002C1A67">
        <w:t>cended</w:t>
      </w:r>
      <w:r w:rsidR="00EA1703" w:rsidRPr="002C1A67">
        <w:t xml:space="preserve">, </w:t>
      </w:r>
      <w:r w:rsidRPr="002C1A67">
        <w:t>the skies turned grey,</w:t>
      </w:r>
      <w:r w:rsidR="00120FCF" w:rsidRPr="002C1A67">
        <w:t xml:space="preserve"> </w:t>
      </w:r>
      <w:r w:rsidR="005C7EDE" w:rsidRPr="002C1A67">
        <w:t xml:space="preserve">ferocious </w:t>
      </w:r>
      <w:r w:rsidR="00120FCF" w:rsidRPr="002C1A67">
        <w:t>wind</w:t>
      </w:r>
      <w:r w:rsidR="005C7EDE" w:rsidRPr="002C1A67">
        <w:t>s</w:t>
      </w:r>
      <w:r w:rsidR="00120FCF" w:rsidRPr="002C1A67">
        <w:t xml:space="preserve"> picked up</w:t>
      </w:r>
      <w:r w:rsidR="002D73AB" w:rsidRPr="002C1A67">
        <w:t xml:space="preserve">, </w:t>
      </w:r>
      <w:r w:rsidR="0097047E" w:rsidRPr="002C1A67">
        <w:t xml:space="preserve">the temperature </w:t>
      </w:r>
      <w:r w:rsidR="005239DB" w:rsidRPr="002C1A67">
        <w:t>plummeted,</w:t>
      </w:r>
      <w:r w:rsidR="0097047E" w:rsidRPr="002C1A67">
        <w:t xml:space="preserve"> and </w:t>
      </w:r>
      <w:r w:rsidR="00120FCF" w:rsidRPr="002C1A67">
        <w:t>the snow came tumbling down</w:t>
      </w:r>
      <w:r w:rsidR="000332E7" w:rsidRPr="002C1A67">
        <w:t xml:space="preserve"> </w:t>
      </w:r>
      <w:r w:rsidR="005848CC" w:rsidRPr="002C1A67">
        <w:t xml:space="preserve">and </w:t>
      </w:r>
      <w:r w:rsidR="005239DB" w:rsidRPr="002C1A67">
        <w:t>so</w:t>
      </w:r>
      <w:r w:rsidR="000332E7" w:rsidRPr="002C1A67">
        <w:t xml:space="preserve"> </w:t>
      </w:r>
      <w:r w:rsidR="005848CC" w:rsidRPr="002C1A67">
        <w:t xml:space="preserve">it stayed for the </w:t>
      </w:r>
      <w:r w:rsidR="0097047E" w:rsidRPr="002C1A67">
        <w:t xml:space="preserve">next </w:t>
      </w:r>
      <w:r w:rsidR="00485228" w:rsidRPr="002C1A67">
        <w:t>few</w:t>
      </w:r>
      <w:r w:rsidR="0097047E" w:rsidRPr="002C1A67">
        <w:t xml:space="preserve"> days</w:t>
      </w:r>
      <w:r w:rsidR="00120FCF" w:rsidRPr="002C1A67">
        <w:t>.</w:t>
      </w:r>
      <w:r w:rsidR="006922A4" w:rsidRPr="002C1A67">
        <w:t xml:space="preserve"> </w:t>
      </w:r>
      <w:r w:rsidR="004C1996" w:rsidRPr="002C1A67">
        <w:t>As Stoker</w:t>
      </w:r>
      <w:r w:rsidR="00A46BD8" w:rsidRPr="002C1A67">
        <w:rPr>
          <w:rStyle w:val="FootnoteReference"/>
        </w:rPr>
        <w:footnoteReference w:id="23"/>
      </w:r>
      <w:r w:rsidR="004C1996" w:rsidRPr="002C1A67">
        <w:t xml:space="preserve"> </w:t>
      </w:r>
      <w:r w:rsidR="0007755E" w:rsidRPr="002C1A67">
        <w:t xml:space="preserve"> </w:t>
      </w:r>
      <w:r w:rsidR="004C1996" w:rsidRPr="002C1A67">
        <w:t xml:space="preserve">described </w:t>
      </w:r>
      <w:r w:rsidR="0007755E" w:rsidRPr="002C1A67">
        <w:t xml:space="preserve">most </w:t>
      </w:r>
      <w:r w:rsidR="00DC0957" w:rsidRPr="002C1A67">
        <w:t xml:space="preserve">elegantly, </w:t>
      </w:r>
      <w:r w:rsidR="00EC75F6" w:rsidRPr="002C1A67">
        <w:t>‘</w:t>
      </w:r>
      <w:r w:rsidR="00D20DF7" w:rsidRPr="002C1A67">
        <w:rPr>
          <w:i/>
          <w:iCs/>
        </w:rPr>
        <w:t>a tempest was brewing</w:t>
      </w:r>
      <w:r w:rsidR="00EC75F6" w:rsidRPr="002C1A67">
        <w:rPr>
          <w:i/>
          <w:iCs/>
        </w:rPr>
        <w:t>’</w:t>
      </w:r>
      <w:r w:rsidR="00D20DF7" w:rsidRPr="002C1A67">
        <w:t xml:space="preserve"> and indeed it arrived with force.</w:t>
      </w:r>
    </w:p>
    <w:p w14:paraId="03BC93FA" w14:textId="055A38E4" w:rsidR="003D3F4E" w:rsidRDefault="000332E7" w:rsidP="00C45BDE">
      <w:pPr>
        <w:jc w:val="both"/>
      </w:pPr>
      <w:r>
        <w:t>The image I remember most in that first week was t</w:t>
      </w:r>
      <w:r w:rsidR="006A2163">
        <w:t xml:space="preserve">he </w:t>
      </w:r>
      <w:r w:rsidR="00303092">
        <w:t xml:space="preserve">skies </w:t>
      </w:r>
      <w:r w:rsidR="009A6CDA">
        <w:t>w</w:t>
      </w:r>
      <w:r>
        <w:t xml:space="preserve">as raging </w:t>
      </w:r>
      <w:r w:rsidR="00E964F0">
        <w:t xml:space="preserve">with </w:t>
      </w:r>
      <w:r w:rsidR="00053F5E">
        <w:t>exceptionally low</w:t>
      </w:r>
      <w:r w:rsidR="002C1A67">
        <w:t>,</w:t>
      </w:r>
      <w:r w:rsidR="00245CAB">
        <w:t xml:space="preserve"> </w:t>
      </w:r>
      <w:r w:rsidR="0035299D">
        <w:t>me</w:t>
      </w:r>
      <w:r w:rsidR="00475AC6">
        <w:t>nacing</w:t>
      </w:r>
      <w:r w:rsidR="00E964F0">
        <w:t xml:space="preserve"> </w:t>
      </w:r>
      <w:r w:rsidR="005163B4">
        <w:t xml:space="preserve">black and grey </w:t>
      </w:r>
      <w:r w:rsidR="00E964F0">
        <w:t>clouds</w:t>
      </w:r>
      <w:r w:rsidR="002C1A67">
        <w:t xml:space="preserve">, the seas were huge causing a </w:t>
      </w:r>
      <w:r w:rsidR="000712AA">
        <w:t xml:space="preserve">haze </w:t>
      </w:r>
      <w:r w:rsidR="002C71B9">
        <w:t xml:space="preserve">which engulfed the beach and </w:t>
      </w:r>
      <w:r w:rsidR="00ED0755">
        <w:t>sand dunes</w:t>
      </w:r>
      <w:r w:rsidR="002C1A67">
        <w:t xml:space="preserve">. </w:t>
      </w:r>
      <w:r w:rsidR="001717D6">
        <w:t xml:space="preserve">The ominous </w:t>
      </w:r>
      <w:r w:rsidR="00053F5E">
        <w:t>ever-present</w:t>
      </w:r>
      <w:r w:rsidR="001717D6">
        <w:t xml:space="preserve"> threat of </w:t>
      </w:r>
      <w:r w:rsidR="00415469">
        <w:t xml:space="preserve">snow clouds </w:t>
      </w:r>
      <w:r w:rsidR="002207E7">
        <w:t>rolling across</w:t>
      </w:r>
      <w:r w:rsidR="00ED0755">
        <w:t xml:space="preserve"> the sky</w:t>
      </w:r>
      <w:r w:rsidR="002207E7">
        <w:t xml:space="preserve">. </w:t>
      </w:r>
      <w:r w:rsidR="00F172E0">
        <w:t xml:space="preserve">The temperature was freezing yet still beauty could be found in the </w:t>
      </w:r>
      <w:r w:rsidR="00B7002A">
        <w:t>ever-changing portrait that was the sky. I felt cold</w:t>
      </w:r>
      <w:r w:rsidR="002C1A67">
        <w:t xml:space="preserve">, </w:t>
      </w:r>
      <w:r w:rsidR="00B7002A">
        <w:t>cursed</w:t>
      </w:r>
      <w:r w:rsidR="003B76BB">
        <w:t xml:space="preserve"> </w:t>
      </w:r>
      <w:r w:rsidR="00A33AD8">
        <w:t xml:space="preserve">the bone chilling feeling </w:t>
      </w:r>
      <w:r w:rsidR="003B76BB">
        <w:t xml:space="preserve">but then I smelt the air, tasted the ocean, saw the large seas and appreciated the interconnectivity of </w:t>
      </w:r>
      <w:r w:rsidR="003D3F4E">
        <w:t>this time and space</w:t>
      </w:r>
      <w:r w:rsidR="002C1A67">
        <w:t>. It</w:t>
      </w:r>
      <w:r w:rsidR="0079719F">
        <w:t xml:space="preserve"> was starting to turn into Groundhog </w:t>
      </w:r>
      <w:r w:rsidR="00053F5E">
        <w:t>Day,</w:t>
      </w:r>
      <w:r w:rsidR="002C1A67">
        <w:t xml:space="preserve"> and</w:t>
      </w:r>
      <w:r w:rsidR="008E1DF4">
        <w:t xml:space="preserve"> </w:t>
      </w:r>
      <w:r w:rsidR="006B46FE">
        <w:t>I needed a change</w:t>
      </w:r>
      <w:r w:rsidR="002C1A67">
        <w:t>.</w:t>
      </w:r>
      <w:r w:rsidR="00C45BDE" w:rsidRPr="00C45BDE">
        <w:t xml:space="preserve"> </w:t>
      </w:r>
    </w:p>
    <w:p w14:paraId="32C15C71" w14:textId="3BF6BD41" w:rsidR="002C1A67" w:rsidRDefault="002C1A67" w:rsidP="002C1A67">
      <w:pPr>
        <w:jc w:val="both"/>
      </w:pPr>
      <w:r>
        <w:t>Reviewing</w:t>
      </w:r>
      <w:r w:rsidR="003E77A0">
        <w:t xml:space="preserve"> the </w:t>
      </w:r>
      <w:r w:rsidR="00C76864">
        <w:t xml:space="preserve">descriptive works </w:t>
      </w:r>
      <w:r>
        <w:t>of</w:t>
      </w:r>
      <w:r w:rsidR="00C76864">
        <w:t xml:space="preserve"> Stoker</w:t>
      </w:r>
      <w:r>
        <w:t>, key words like</w:t>
      </w:r>
      <w:r w:rsidR="00C76864">
        <w:t xml:space="preserve"> </w:t>
      </w:r>
      <w:r w:rsidR="007A4E6C">
        <w:t xml:space="preserve">cool pearly grey, </w:t>
      </w:r>
      <w:r w:rsidR="008357C2">
        <w:t xml:space="preserve">turquoise, red and gold </w:t>
      </w:r>
      <w:r>
        <w:t xml:space="preserve">spring out </w:t>
      </w:r>
      <w:r w:rsidR="008357C2">
        <w:t xml:space="preserve">and although I </w:t>
      </w:r>
      <w:r w:rsidR="000D75B9">
        <w:t>was blessed with the accuracy of a colour chart</w:t>
      </w:r>
      <w:r w:rsidR="000929CE">
        <w:t xml:space="preserve"> (</w:t>
      </w:r>
      <w:r>
        <w:t xml:space="preserve">figure 2 is a </w:t>
      </w:r>
      <w:r w:rsidR="000929CE">
        <w:t xml:space="preserve">summary of colours </w:t>
      </w:r>
      <w:r w:rsidR="00ED0D30">
        <w:t>used</w:t>
      </w:r>
      <w:r w:rsidR="000929CE">
        <w:t xml:space="preserve"> in </w:t>
      </w:r>
      <w:r>
        <w:t>my journal</w:t>
      </w:r>
      <w:r w:rsidR="000929CE">
        <w:t>)</w:t>
      </w:r>
      <w:r w:rsidR="000D75B9">
        <w:t xml:space="preserve">, the similarities certainly existed. </w:t>
      </w:r>
      <w:r w:rsidR="00B10D92">
        <w:t>Where he saw pe</w:t>
      </w:r>
      <w:r w:rsidR="00EB5FF0">
        <w:t xml:space="preserve">arly </w:t>
      </w:r>
      <w:r w:rsidR="009A6CDA">
        <w:t>grey,</w:t>
      </w:r>
      <w:r w:rsidR="00EB5FF0">
        <w:t xml:space="preserve"> I saw Davy’s grey and very much associated it with </w:t>
      </w:r>
      <w:r w:rsidR="00C56BC2">
        <w:t xml:space="preserve">storms and rain and drizzle. As for the colour of the sky </w:t>
      </w:r>
      <w:r w:rsidR="005E4FF1">
        <w:t>at sunrise and sunset, t</w:t>
      </w:r>
      <w:r w:rsidR="005E4FF1" w:rsidRPr="005E4FF1">
        <w:t xml:space="preserve">he </w:t>
      </w:r>
      <w:r w:rsidR="005E4FF1">
        <w:t xml:space="preserve">Cruden Bay </w:t>
      </w:r>
      <w:r w:rsidR="005E4FF1" w:rsidRPr="005E4FF1">
        <w:t xml:space="preserve">sky truly </w:t>
      </w:r>
      <w:r w:rsidR="005E4FF1">
        <w:t xml:space="preserve">was </w:t>
      </w:r>
      <w:r w:rsidR="005E4FF1" w:rsidRPr="005E4FF1">
        <w:t>s a kaleidoscope of colours no matter what the weather.</w:t>
      </w:r>
      <w:r w:rsidR="00CE4838">
        <w:t xml:space="preserve"> </w:t>
      </w:r>
    </w:p>
    <w:p w14:paraId="6150C01B" w14:textId="77777777" w:rsidR="002C1A67" w:rsidRDefault="002C1A67" w:rsidP="002C1A67">
      <w:pPr>
        <w:jc w:val="both"/>
      </w:pPr>
    </w:p>
    <w:p w14:paraId="3BBA6D48" w14:textId="77777777" w:rsidR="006947A2" w:rsidRDefault="006947A2" w:rsidP="006947A2">
      <w:pPr>
        <w:rPr>
          <w:b/>
          <w:bCs/>
        </w:rPr>
      </w:pPr>
      <w:r>
        <w:rPr>
          <w:noProof/>
        </w:rPr>
        <w:drawing>
          <wp:inline distT="0" distB="0" distL="0" distR="0" wp14:anchorId="358D6F78" wp14:editId="0DFA1721">
            <wp:extent cx="5731510" cy="2152015"/>
            <wp:effectExtent l="0" t="0" r="254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52015"/>
                    </a:xfrm>
                    <a:prstGeom prst="rect">
                      <a:avLst/>
                    </a:prstGeom>
                  </pic:spPr>
                </pic:pic>
              </a:graphicData>
            </a:graphic>
          </wp:inline>
        </w:drawing>
      </w:r>
    </w:p>
    <w:p w14:paraId="79FF49CE" w14:textId="2184D995" w:rsidR="006947A2" w:rsidRPr="00A0519A" w:rsidRDefault="00590E91" w:rsidP="00A0519A">
      <w:pPr>
        <w:pStyle w:val="Caption"/>
        <w:jc w:val="center"/>
        <w:rPr>
          <w:sz w:val="24"/>
          <w:szCs w:val="24"/>
        </w:rPr>
      </w:pPr>
      <w:bookmarkStart w:id="15" w:name="_Toc66780519"/>
      <w:r w:rsidRPr="00A0519A">
        <w:rPr>
          <w:sz w:val="24"/>
          <w:szCs w:val="24"/>
        </w:rPr>
        <w:t xml:space="preserve">Figure </w:t>
      </w:r>
      <w:r w:rsidRPr="00A0519A">
        <w:rPr>
          <w:sz w:val="24"/>
          <w:szCs w:val="24"/>
        </w:rPr>
        <w:fldChar w:fldCharType="begin"/>
      </w:r>
      <w:r w:rsidRPr="00A0519A">
        <w:rPr>
          <w:sz w:val="24"/>
          <w:szCs w:val="24"/>
        </w:rPr>
        <w:instrText xml:space="preserve"> SEQ Figure \* ARABIC </w:instrText>
      </w:r>
      <w:r w:rsidRPr="00A0519A">
        <w:rPr>
          <w:sz w:val="24"/>
          <w:szCs w:val="24"/>
        </w:rPr>
        <w:fldChar w:fldCharType="separate"/>
      </w:r>
      <w:r w:rsidR="004F7E00">
        <w:rPr>
          <w:noProof/>
          <w:sz w:val="24"/>
          <w:szCs w:val="24"/>
        </w:rPr>
        <w:t>2</w:t>
      </w:r>
      <w:r w:rsidRPr="00A0519A">
        <w:rPr>
          <w:sz w:val="24"/>
          <w:szCs w:val="24"/>
        </w:rPr>
        <w:fldChar w:fldCharType="end"/>
      </w:r>
      <w:r w:rsidRPr="00A0519A">
        <w:rPr>
          <w:sz w:val="24"/>
          <w:szCs w:val="24"/>
        </w:rPr>
        <w:tab/>
      </w:r>
      <w:r w:rsidR="006947A2" w:rsidRPr="00A0519A">
        <w:rPr>
          <w:sz w:val="24"/>
          <w:szCs w:val="24"/>
        </w:rPr>
        <w:t>Colour chart highlighting what I saw.</w:t>
      </w:r>
      <w:r w:rsidR="00D3425C">
        <w:rPr>
          <w:sz w:val="24"/>
          <w:szCs w:val="24"/>
        </w:rPr>
        <w:t xml:space="preserve"> Image: W&amp;N.</w:t>
      </w:r>
      <w:bookmarkEnd w:id="15"/>
    </w:p>
    <w:p w14:paraId="0B4F3977" w14:textId="1519F671" w:rsidR="002C1A67" w:rsidRDefault="002C1A67" w:rsidP="002C1A67">
      <w:pPr>
        <w:jc w:val="both"/>
      </w:pPr>
      <w:r>
        <w:t xml:space="preserve">At one stage I was sitting overlooking the </w:t>
      </w:r>
      <w:r w:rsidRPr="00FC03C1">
        <w:rPr>
          <w:i/>
          <w:iCs/>
        </w:rPr>
        <w:t>Watter’s Mou</w:t>
      </w:r>
      <w:r>
        <w:t xml:space="preserve">’ imagining what he saw, </w:t>
      </w:r>
      <w:r w:rsidR="00053F5E">
        <w:t>the</w:t>
      </w:r>
      <w:r>
        <w:t xml:space="preserve"> sky was grey, the weather was ominous, the temperature was piercing </w:t>
      </w:r>
      <w:r w:rsidR="00053F5E">
        <w:t>cold,</w:t>
      </w:r>
      <w:r>
        <w:t xml:space="preserve"> and the sea was so scary leading me to the thought of zero survivability for any one shipwrecked. </w:t>
      </w:r>
      <w:r w:rsidRPr="00007CDD">
        <w:rPr>
          <w:i/>
          <w:iCs/>
        </w:rPr>
        <w:t>Watter’s Mou’</w:t>
      </w:r>
      <w:r>
        <w:t xml:space="preserve"> and </w:t>
      </w:r>
      <w:r w:rsidRPr="00007CDD">
        <w:rPr>
          <w:i/>
          <w:iCs/>
        </w:rPr>
        <w:t>Mystery of the Sea</w:t>
      </w:r>
      <w:r>
        <w:t xml:space="preserve"> were centred on this topic with the Skares and other hidden rocks along the rough coastline. You could sense this </w:t>
      </w:r>
      <w:r w:rsidRPr="002C1A67">
        <w:t xml:space="preserve">frightful scene focused his thoughts and inspired his work. It was in that moment that it </w:t>
      </w:r>
      <w:r w:rsidRPr="002C1A67">
        <w:lastRenderedPageBreak/>
        <w:t>really sunk in that the sky was all around me, inside of me, it impacted my emotion. I was at one with the sky.</w:t>
      </w:r>
      <w:r w:rsidR="004F7E00" w:rsidRPr="004F7E00">
        <w:t xml:space="preserve"> Figure </w:t>
      </w:r>
      <w:r w:rsidR="004F7E00">
        <w:t>3</w:t>
      </w:r>
      <w:r w:rsidR="004F7E00" w:rsidRPr="004F7E00">
        <w:t xml:space="preserve"> is an image of the author reading Bram Stoker in Location A.</w:t>
      </w:r>
    </w:p>
    <w:p w14:paraId="7A34BCBE" w14:textId="1518D370" w:rsidR="006947A2" w:rsidRDefault="002C1A67" w:rsidP="006947A2">
      <w:pPr>
        <w:jc w:val="both"/>
      </w:pPr>
      <w:r>
        <w:t xml:space="preserve">After I ended my </w:t>
      </w:r>
      <w:r w:rsidR="00053F5E">
        <w:t>interview,</w:t>
      </w:r>
      <w:r>
        <w:t xml:space="preserve"> I</w:t>
      </w:r>
      <w:r w:rsidR="006947A2">
        <w:t xml:space="preserve"> correlated the data set and formalized the word cloud using a Microsoft Word </w:t>
      </w:r>
      <w:r>
        <w:t>a</w:t>
      </w:r>
      <w:r w:rsidR="006947A2">
        <w:t>dd-on called Pro Word Cloud.</w:t>
      </w:r>
      <w:r w:rsidR="004F7E00">
        <w:rPr>
          <w:rStyle w:val="FootnoteReference"/>
        </w:rPr>
        <w:footnoteReference w:id="24"/>
      </w:r>
      <w:r w:rsidR="006947A2">
        <w:t xml:space="preserve">  The data (appendix 1) in the word clouds (figure </w:t>
      </w:r>
      <w:r w:rsidR="004F7E00">
        <w:t>4</w:t>
      </w:r>
      <w:r w:rsidR="006947A2">
        <w:t xml:space="preserve"> – </w:t>
      </w:r>
      <w:r w:rsidR="004F7E00">
        <w:t>7</w:t>
      </w:r>
      <w:r w:rsidR="006947A2">
        <w:t xml:space="preserve">) recorded </w:t>
      </w:r>
      <w:r>
        <w:t xml:space="preserve">that </w:t>
      </w:r>
      <w:r w:rsidR="006947A2">
        <w:t xml:space="preserve">the sky was </w:t>
      </w:r>
      <w:r w:rsidR="00053F5E">
        <w:t>often</w:t>
      </w:r>
      <w:r w:rsidR="006947A2">
        <w:t xml:space="preserve"> Davy’s Grey indicating extended periods of rain, snow and drizzle. I did find happiness and excitement associated with snow due to its rarity in Cruden </w:t>
      </w:r>
      <w:r w:rsidR="00053F5E">
        <w:t>Bay,</w:t>
      </w:r>
      <w:r w:rsidR="006947A2">
        <w:t xml:space="preserve"> but I could understand why Sottish locals really hate the Scottish weather</w:t>
      </w:r>
      <w:r>
        <w:t xml:space="preserve">, </w:t>
      </w:r>
      <w:r w:rsidR="00053F5E">
        <w:t>Groundhog Day</w:t>
      </w:r>
      <w:r>
        <w:t xml:space="preserve"> was evident with the constant weather</w:t>
      </w:r>
      <w:r w:rsidR="006947A2">
        <w:t>.</w:t>
      </w:r>
    </w:p>
    <w:p w14:paraId="091BBBA1" w14:textId="02876376" w:rsidR="004F7E00" w:rsidRDefault="00D87C4F" w:rsidP="006947A2">
      <w:pPr>
        <w:jc w:val="both"/>
      </w:pPr>
      <w:r w:rsidRPr="00D87C4F">
        <w:t xml:space="preserve">To try to make my journal more visual I created a photographic collage from both location and </w:t>
      </w:r>
      <w:r w:rsidR="005650B6">
        <w:t xml:space="preserve">included </w:t>
      </w:r>
      <w:r w:rsidRPr="00D87C4F">
        <w:t xml:space="preserve">these below as figures </w:t>
      </w:r>
      <w:r w:rsidR="004F7E00">
        <w:t>8</w:t>
      </w:r>
      <w:r w:rsidR="005650B6">
        <w:t xml:space="preserve"> – 1</w:t>
      </w:r>
      <w:r w:rsidR="004F7E00">
        <w:t>2</w:t>
      </w:r>
      <w:r w:rsidR="005650B6">
        <w:t xml:space="preserve">. </w:t>
      </w:r>
    </w:p>
    <w:p w14:paraId="38BA8FBF" w14:textId="77777777" w:rsidR="004F7E00" w:rsidRDefault="004F7E00" w:rsidP="004F7E00">
      <w:pPr>
        <w:jc w:val="center"/>
      </w:pPr>
      <w:r>
        <w:rPr>
          <w:noProof/>
        </w:rPr>
        <w:drawing>
          <wp:inline distT="0" distB="0" distL="0" distR="0" wp14:anchorId="4F475D49" wp14:editId="779F9B2D">
            <wp:extent cx="3990521" cy="5730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3639" cy="5734718"/>
                    </a:xfrm>
                    <a:prstGeom prst="rect">
                      <a:avLst/>
                    </a:prstGeom>
                    <a:noFill/>
                    <a:ln>
                      <a:noFill/>
                    </a:ln>
                  </pic:spPr>
                </pic:pic>
              </a:graphicData>
            </a:graphic>
          </wp:inline>
        </w:drawing>
      </w:r>
    </w:p>
    <w:p w14:paraId="2420A44B" w14:textId="1EFF66D5" w:rsidR="00656887" w:rsidRDefault="004F7E00" w:rsidP="004F7E00">
      <w:pPr>
        <w:pStyle w:val="Caption"/>
        <w:jc w:val="center"/>
      </w:pPr>
      <w:bookmarkStart w:id="16" w:name="_Toc66780520"/>
      <w:r w:rsidRPr="004F7E00">
        <w:rPr>
          <w:sz w:val="24"/>
          <w:szCs w:val="24"/>
        </w:rPr>
        <w:t xml:space="preserve">Figure </w:t>
      </w:r>
      <w:r w:rsidRPr="004F7E00">
        <w:rPr>
          <w:sz w:val="24"/>
          <w:szCs w:val="24"/>
        </w:rPr>
        <w:fldChar w:fldCharType="begin"/>
      </w:r>
      <w:r w:rsidRPr="004F7E00">
        <w:rPr>
          <w:sz w:val="24"/>
          <w:szCs w:val="24"/>
        </w:rPr>
        <w:instrText xml:space="preserve"> SEQ Figure \* ARABIC </w:instrText>
      </w:r>
      <w:r w:rsidRPr="004F7E00">
        <w:rPr>
          <w:sz w:val="24"/>
          <w:szCs w:val="24"/>
        </w:rPr>
        <w:fldChar w:fldCharType="separate"/>
      </w:r>
      <w:r w:rsidRPr="004F7E00">
        <w:rPr>
          <w:noProof/>
          <w:sz w:val="24"/>
          <w:szCs w:val="24"/>
        </w:rPr>
        <w:t>3</w:t>
      </w:r>
      <w:r w:rsidRPr="004F7E00">
        <w:rPr>
          <w:sz w:val="24"/>
          <w:szCs w:val="24"/>
        </w:rPr>
        <w:fldChar w:fldCharType="end"/>
      </w:r>
      <w:r w:rsidRPr="004F7E00">
        <w:rPr>
          <w:sz w:val="24"/>
          <w:szCs w:val="24"/>
        </w:rPr>
        <w:tab/>
        <w:t>Tranquillity</w:t>
      </w:r>
      <w:r>
        <w:rPr>
          <w:sz w:val="24"/>
          <w:szCs w:val="24"/>
        </w:rPr>
        <w:t>. L</w:t>
      </w:r>
      <w:r w:rsidRPr="00495CA6">
        <w:rPr>
          <w:sz w:val="24"/>
          <w:szCs w:val="24"/>
        </w:rPr>
        <w:t>ocation A</w:t>
      </w:r>
      <w:r>
        <w:rPr>
          <w:sz w:val="24"/>
          <w:szCs w:val="24"/>
        </w:rPr>
        <w:t>. 28 Feb 2021. 16:31. Photo: C. Chambers.</w:t>
      </w:r>
      <w:bookmarkEnd w:id="16"/>
      <w:r w:rsidR="00656887">
        <w:br w:type="page"/>
      </w:r>
    </w:p>
    <w:p w14:paraId="44FF5C75" w14:textId="77777777" w:rsidR="00656887" w:rsidRDefault="00656887" w:rsidP="006947A2">
      <w:pPr>
        <w:jc w:val="both"/>
        <w:sectPr w:rsidR="00656887" w:rsidSect="00552803">
          <w:footerReference w:type="default" r:id="rId12"/>
          <w:pgSz w:w="11906" w:h="16838"/>
          <w:pgMar w:top="1440" w:right="1440" w:bottom="1440" w:left="1440" w:header="709" w:footer="709" w:gutter="0"/>
          <w:cols w:space="708"/>
          <w:docGrid w:linePitch="360"/>
        </w:sectPr>
      </w:pPr>
    </w:p>
    <w:p w14:paraId="2C90CD9C" w14:textId="131919CC" w:rsidR="003B2041" w:rsidRDefault="003B2041" w:rsidP="006947A2">
      <w:pPr>
        <w:jc w:val="both"/>
      </w:pPr>
    </w:p>
    <w:p w14:paraId="1C925BCE" w14:textId="50D1E4EC" w:rsidR="008C2ADF" w:rsidRDefault="008C2ADF" w:rsidP="00656887">
      <w:pPr>
        <w:jc w:val="center"/>
      </w:pPr>
      <w:r>
        <w:rPr>
          <w:noProof/>
        </w:rPr>
        <w:drawing>
          <wp:inline distT="0" distB="0" distL="0" distR="0" wp14:anchorId="6266A34F" wp14:editId="1DAF653B">
            <wp:extent cx="8215313" cy="5093494"/>
            <wp:effectExtent l="0" t="0" r="0" b="0"/>
            <wp:docPr id="34" name="Picture 34"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Clo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43491" cy="5110964"/>
                    </a:xfrm>
                    <a:prstGeom prst="rect">
                      <a:avLst/>
                    </a:prstGeom>
                    <a:noFill/>
                    <a:ln>
                      <a:noFill/>
                    </a:ln>
                  </pic:spPr>
                </pic:pic>
              </a:graphicData>
            </a:graphic>
          </wp:inline>
        </w:drawing>
      </w:r>
    </w:p>
    <w:p w14:paraId="1F480B93" w14:textId="50660D4F" w:rsidR="00D9724A" w:rsidRPr="00EC57A2" w:rsidRDefault="00254153" w:rsidP="00254153">
      <w:pPr>
        <w:pStyle w:val="Caption"/>
        <w:jc w:val="center"/>
        <w:rPr>
          <w:sz w:val="24"/>
          <w:szCs w:val="24"/>
        </w:rPr>
      </w:pPr>
      <w:bookmarkStart w:id="17" w:name="_Toc66780521"/>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F7E00">
        <w:rPr>
          <w:noProof/>
          <w:sz w:val="24"/>
          <w:szCs w:val="24"/>
        </w:rPr>
        <w:t>4</w:t>
      </w:r>
      <w:r w:rsidRPr="00EC57A2">
        <w:rPr>
          <w:sz w:val="24"/>
          <w:szCs w:val="24"/>
        </w:rPr>
        <w:fldChar w:fldCharType="end"/>
      </w:r>
      <w:r w:rsidRPr="00EC57A2">
        <w:rPr>
          <w:sz w:val="24"/>
          <w:szCs w:val="24"/>
        </w:rPr>
        <w:tab/>
      </w:r>
      <w:r w:rsidR="00F16EAA" w:rsidRPr="00EC57A2">
        <w:rPr>
          <w:sz w:val="24"/>
          <w:szCs w:val="24"/>
        </w:rPr>
        <w:t xml:space="preserve">Word Cloud for Primary Colour </w:t>
      </w:r>
      <w:r w:rsidRPr="00EC57A2">
        <w:rPr>
          <w:sz w:val="24"/>
          <w:szCs w:val="24"/>
        </w:rPr>
        <w:t>–</w:t>
      </w:r>
      <w:r w:rsidR="00F16EAA" w:rsidRPr="00EC57A2">
        <w:rPr>
          <w:sz w:val="24"/>
          <w:szCs w:val="24"/>
        </w:rPr>
        <w:t xml:space="preserve"> Sky</w:t>
      </w:r>
      <w:r w:rsidR="000F6578">
        <w:rPr>
          <w:sz w:val="24"/>
          <w:szCs w:val="24"/>
        </w:rPr>
        <w:t>. Source: Microsoft.</w:t>
      </w:r>
      <w:bookmarkEnd w:id="17"/>
      <w:r w:rsidR="000F6578">
        <w:rPr>
          <w:sz w:val="24"/>
          <w:szCs w:val="24"/>
        </w:rPr>
        <w:t xml:space="preserve"> </w:t>
      </w:r>
    </w:p>
    <w:p w14:paraId="7AEB7D89" w14:textId="50B987E6" w:rsidR="00AD6C77" w:rsidRDefault="00AD6C77" w:rsidP="00656887">
      <w:pPr>
        <w:jc w:val="center"/>
      </w:pPr>
      <w:r>
        <w:rPr>
          <w:noProof/>
        </w:rPr>
        <w:lastRenderedPageBreak/>
        <w:drawing>
          <wp:inline distT="0" distB="0" distL="0" distR="0" wp14:anchorId="789F6263" wp14:editId="6B82D2F6">
            <wp:extent cx="8582025" cy="5320856"/>
            <wp:effectExtent l="0" t="0" r="0" b="0"/>
            <wp:docPr id="35" name="Picture 35"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d Clo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97429" cy="5330406"/>
                    </a:xfrm>
                    <a:prstGeom prst="rect">
                      <a:avLst/>
                    </a:prstGeom>
                    <a:noFill/>
                    <a:ln>
                      <a:noFill/>
                    </a:ln>
                  </pic:spPr>
                </pic:pic>
              </a:graphicData>
            </a:graphic>
          </wp:inline>
        </w:drawing>
      </w:r>
    </w:p>
    <w:p w14:paraId="670EDC0F" w14:textId="5D6DE186" w:rsidR="00A17C39" w:rsidRPr="00EC57A2" w:rsidRDefault="00254153" w:rsidP="00254153">
      <w:pPr>
        <w:pStyle w:val="Caption"/>
        <w:jc w:val="center"/>
        <w:rPr>
          <w:sz w:val="24"/>
          <w:szCs w:val="24"/>
        </w:rPr>
      </w:pPr>
      <w:bookmarkStart w:id="18" w:name="_Toc66780522"/>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F7E00">
        <w:rPr>
          <w:noProof/>
          <w:sz w:val="24"/>
          <w:szCs w:val="24"/>
        </w:rPr>
        <w:t>5</w:t>
      </w:r>
      <w:r w:rsidRPr="00EC57A2">
        <w:rPr>
          <w:sz w:val="24"/>
          <w:szCs w:val="24"/>
        </w:rPr>
        <w:fldChar w:fldCharType="end"/>
      </w:r>
      <w:r w:rsidRPr="00EC57A2">
        <w:rPr>
          <w:sz w:val="24"/>
          <w:szCs w:val="24"/>
        </w:rPr>
        <w:tab/>
      </w:r>
      <w:r w:rsidR="008E4825" w:rsidRPr="00EC57A2">
        <w:rPr>
          <w:sz w:val="24"/>
          <w:szCs w:val="24"/>
        </w:rPr>
        <w:t xml:space="preserve">Word Cloud </w:t>
      </w:r>
      <w:r w:rsidR="001A046E" w:rsidRPr="00EC57A2">
        <w:rPr>
          <w:sz w:val="24"/>
          <w:szCs w:val="24"/>
        </w:rPr>
        <w:t>for Primary Colour – Sunrise &amp; Sunset</w:t>
      </w:r>
      <w:r w:rsidR="000F6578">
        <w:rPr>
          <w:sz w:val="24"/>
          <w:szCs w:val="24"/>
        </w:rPr>
        <w:t>, Source: Microsoft.</w:t>
      </w:r>
      <w:bookmarkEnd w:id="18"/>
    </w:p>
    <w:p w14:paraId="4291D87F" w14:textId="3CA63C27" w:rsidR="00F56167" w:rsidRDefault="00F56167" w:rsidP="00C45BDE">
      <w:pPr>
        <w:jc w:val="both"/>
      </w:pPr>
    </w:p>
    <w:p w14:paraId="505E7DB5" w14:textId="74DB21F1" w:rsidR="009F562D" w:rsidRDefault="009F562D" w:rsidP="00C45BDE">
      <w:pPr>
        <w:jc w:val="both"/>
      </w:pPr>
    </w:p>
    <w:p w14:paraId="15B21416" w14:textId="6BB95B71" w:rsidR="000766AB" w:rsidRDefault="000766AB" w:rsidP="00C45BDE">
      <w:pPr>
        <w:jc w:val="both"/>
      </w:pPr>
    </w:p>
    <w:p w14:paraId="40F5FAE2" w14:textId="564A2DC5" w:rsidR="000766AB" w:rsidRDefault="00CA7A7E" w:rsidP="00656887">
      <w:pPr>
        <w:pStyle w:val="NoSpacing"/>
        <w:jc w:val="center"/>
      </w:pPr>
      <w:r>
        <w:rPr>
          <w:noProof/>
        </w:rPr>
        <w:drawing>
          <wp:inline distT="0" distB="0" distL="0" distR="0" wp14:anchorId="76CAD300" wp14:editId="07B7A4FC">
            <wp:extent cx="7415213" cy="4597432"/>
            <wp:effectExtent l="0" t="0" r="0" b="0"/>
            <wp:docPr id="8" name="Picture 5" descr="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Clou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30574" cy="4606956"/>
                    </a:xfrm>
                    <a:prstGeom prst="rect">
                      <a:avLst/>
                    </a:prstGeom>
                    <a:noFill/>
                    <a:ln>
                      <a:noFill/>
                    </a:ln>
                  </pic:spPr>
                </pic:pic>
              </a:graphicData>
            </a:graphic>
          </wp:inline>
        </w:drawing>
      </w:r>
    </w:p>
    <w:p w14:paraId="26921F80" w14:textId="33598F14" w:rsidR="00664C45" w:rsidRDefault="00222580" w:rsidP="0041761F">
      <w:pPr>
        <w:pStyle w:val="Caption"/>
        <w:jc w:val="center"/>
        <w:rPr>
          <w:sz w:val="24"/>
          <w:szCs w:val="24"/>
        </w:rPr>
      </w:pPr>
      <w:bookmarkStart w:id="19" w:name="_Toc66780523"/>
      <w:r w:rsidRPr="00EC57A2">
        <w:rPr>
          <w:sz w:val="24"/>
          <w:szCs w:val="24"/>
        </w:rPr>
        <w:t xml:space="preserve">Figure </w:t>
      </w:r>
      <w:r w:rsidRPr="00EC57A2">
        <w:rPr>
          <w:sz w:val="24"/>
          <w:szCs w:val="24"/>
        </w:rPr>
        <w:fldChar w:fldCharType="begin"/>
      </w:r>
      <w:r w:rsidRPr="00EC57A2">
        <w:rPr>
          <w:sz w:val="24"/>
          <w:szCs w:val="24"/>
        </w:rPr>
        <w:instrText xml:space="preserve"> SEQ Figure \* ARABIC </w:instrText>
      </w:r>
      <w:r w:rsidRPr="00EC57A2">
        <w:rPr>
          <w:sz w:val="24"/>
          <w:szCs w:val="24"/>
        </w:rPr>
        <w:fldChar w:fldCharType="separate"/>
      </w:r>
      <w:r w:rsidR="004F7E00">
        <w:rPr>
          <w:noProof/>
          <w:sz w:val="24"/>
          <w:szCs w:val="24"/>
        </w:rPr>
        <w:t>6</w:t>
      </w:r>
      <w:r w:rsidRPr="00EC57A2">
        <w:rPr>
          <w:sz w:val="24"/>
          <w:szCs w:val="24"/>
        </w:rPr>
        <w:fldChar w:fldCharType="end"/>
      </w:r>
      <w:r w:rsidR="0041761F" w:rsidRPr="00EC57A2">
        <w:rPr>
          <w:sz w:val="24"/>
          <w:szCs w:val="24"/>
        </w:rPr>
        <w:tab/>
      </w:r>
      <w:r w:rsidRPr="00EC57A2">
        <w:rPr>
          <w:sz w:val="24"/>
          <w:szCs w:val="24"/>
        </w:rPr>
        <w:t>Word Cloud for the Visual Description of the Sky</w:t>
      </w:r>
      <w:r w:rsidR="000F6578">
        <w:rPr>
          <w:sz w:val="24"/>
          <w:szCs w:val="24"/>
        </w:rPr>
        <w:t>. Source: Microsoft.</w:t>
      </w:r>
      <w:bookmarkEnd w:id="19"/>
    </w:p>
    <w:p w14:paraId="10C58CB4" w14:textId="0204DC1C" w:rsidR="00B84166" w:rsidRPr="00B84166" w:rsidRDefault="00B84166" w:rsidP="00656887">
      <w:pPr>
        <w:jc w:val="center"/>
      </w:pPr>
      <w:r>
        <w:rPr>
          <w:noProof/>
        </w:rPr>
        <w:lastRenderedPageBreak/>
        <w:drawing>
          <wp:inline distT="0" distB="0" distL="0" distR="0" wp14:anchorId="46A5E614" wp14:editId="24C032F6">
            <wp:extent cx="8415338" cy="5212165"/>
            <wp:effectExtent l="0" t="0" r="508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40252" cy="5227596"/>
                    </a:xfrm>
                    <a:prstGeom prst="rect">
                      <a:avLst/>
                    </a:prstGeom>
                    <a:noFill/>
                  </pic:spPr>
                </pic:pic>
              </a:graphicData>
            </a:graphic>
          </wp:inline>
        </w:drawing>
      </w:r>
    </w:p>
    <w:p w14:paraId="74431D84" w14:textId="1EC1757A" w:rsidR="00614D5F" w:rsidRPr="00B84166" w:rsidRDefault="00B84166" w:rsidP="00B84166">
      <w:pPr>
        <w:pStyle w:val="Caption"/>
        <w:jc w:val="center"/>
        <w:rPr>
          <w:sz w:val="24"/>
          <w:szCs w:val="24"/>
        </w:rPr>
      </w:pPr>
      <w:bookmarkStart w:id="20" w:name="_Toc66780524"/>
      <w:r w:rsidRPr="00B84166">
        <w:rPr>
          <w:sz w:val="24"/>
          <w:szCs w:val="24"/>
        </w:rPr>
        <w:t xml:space="preserve">Figure </w:t>
      </w:r>
      <w:r w:rsidRPr="00B84166">
        <w:rPr>
          <w:sz w:val="24"/>
          <w:szCs w:val="24"/>
        </w:rPr>
        <w:fldChar w:fldCharType="begin"/>
      </w:r>
      <w:r w:rsidRPr="00B84166">
        <w:rPr>
          <w:sz w:val="24"/>
          <w:szCs w:val="24"/>
        </w:rPr>
        <w:instrText xml:space="preserve"> SEQ Figure \* ARABIC </w:instrText>
      </w:r>
      <w:r w:rsidRPr="00B84166">
        <w:rPr>
          <w:sz w:val="24"/>
          <w:szCs w:val="24"/>
        </w:rPr>
        <w:fldChar w:fldCharType="separate"/>
      </w:r>
      <w:r w:rsidR="004F7E00">
        <w:rPr>
          <w:noProof/>
          <w:sz w:val="24"/>
          <w:szCs w:val="24"/>
        </w:rPr>
        <w:t>7</w:t>
      </w:r>
      <w:r w:rsidRPr="00B84166">
        <w:rPr>
          <w:sz w:val="24"/>
          <w:szCs w:val="24"/>
        </w:rPr>
        <w:fldChar w:fldCharType="end"/>
      </w:r>
      <w:r w:rsidRPr="00B84166">
        <w:rPr>
          <w:sz w:val="24"/>
          <w:szCs w:val="24"/>
        </w:rPr>
        <w:tab/>
      </w:r>
      <w:r w:rsidR="00D275D4" w:rsidRPr="00B84166">
        <w:rPr>
          <w:sz w:val="24"/>
          <w:szCs w:val="24"/>
        </w:rPr>
        <w:t>Word Cloud for Emotional Description from the Sky</w:t>
      </w:r>
      <w:r w:rsidR="000F6578">
        <w:rPr>
          <w:sz w:val="24"/>
          <w:szCs w:val="24"/>
        </w:rPr>
        <w:t>. Source: Microsoft.</w:t>
      </w:r>
      <w:bookmarkEnd w:id="20"/>
    </w:p>
    <w:p w14:paraId="76D5E930" w14:textId="77777777" w:rsidR="00D87C4F" w:rsidRDefault="00D87C4F" w:rsidP="007B7D9B">
      <w:pPr>
        <w:sectPr w:rsidR="00D87C4F" w:rsidSect="00656887">
          <w:pgSz w:w="16838" w:h="11906" w:orient="landscape"/>
          <w:pgMar w:top="1440" w:right="1440" w:bottom="1440" w:left="1440" w:header="709" w:footer="709" w:gutter="0"/>
          <w:cols w:space="708"/>
          <w:docGrid w:linePitch="360"/>
        </w:sectPr>
      </w:pPr>
    </w:p>
    <w:p w14:paraId="4BF68BBC" w14:textId="4D701CE9" w:rsidR="007B7D9B" w:rsidRDefault="003C4519" w:rsidP="007B7D9B">
      <w:r>
        <w:rPr>
          <w:noProof/>
        </w:rPr>
        <w:lastRenderedPageBreak/>
        <w:drawing>
          <wp:inline distT="0" distB="0" distL="0" distR="0" wp14:anchorId="2B674B17" wp14:editId="0555F3A1">
            <wp:extent cx="5731510" cy="60617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061710"/>
                    </a:xfrm>
                    <a:prstGeom prst="rect">
                      <a:avLst/>
                    </a:prstGeom>
                  </pic:spPr>
                </pic:pic>
              </a:graphicData>
            </a:graphic>
          </wp:inline>
        </w:drawing>
      </w:r>
      <w:r w:rsidR="007B7D9B">
        <w:br w:type="textWrapping" w:clear="all"/>
      </w:r>
    </w:p>
    <w:p w14:paraId="4C5B9731" w14:textId="77777777" w:rsidR="007B7D9B" w:rsidRDefault="007B7D9B" w:rsidP="007B7D9B"/>
    <w:p w14:paraId="70C42237" w14:textId="0FF287DD" w:rsidR="007B7D9B" w:rsidRDefault="007B7D9B" w:rsidP="007B7D9B">
      <w:pPr>
        <w:pStyle w:val="Caption"/>
        <w:jc w:val="center"/>
        <w:rPr>
          <w:sz w:val="24"/>
          <w:szCs w:val="24"/>
        </w:rPr>
      </w:pPr>
      <w:bookmarkStart w:id="21" w:name="_Toc66780525"/>
      <w:r w:rsidRPr="001A3434">
        <w:rPr>
          <w:sz w:val="24"/>
          <w:szCs w:val="24"/>
        </w:rPr>
        <w:t xml:space="preserve">Figure </w:t>
      </w:r>
      <w:r w:rsidRPr="001A3434">
        <w:rPr>
          <w:sz w:val="24"/>
          <w:szCs w:val="24"/>
        </w:rPr>
        <w:fldChar w:fldCharType="begin"/>
      </w:r>
      <w:r w:rsidRPr="001A3434">
        <w:rPr>
          <w:sz w:val="24"/>
          <w:szCs w:val="24"/>
        </w:rPr>
        <w:instrText xml:space="preserve"> SEQ Figure \* ARABIC </w:instrText>
      </w:r>
      <w:r w:rsidRPr="001A3434">
        <w:rPr>
          <w:sz w:val="24"/>
          <w:szCs w:val="24"/>
        </w:rPr>
        <w:fldChar w:fldCharType="separate"/>
      </w:r>
      <w:r w:rsidR="004F7E00">
        <w:rPr>
          <w:noProof/>
          <w:sz w:val="24"/>
          <w:szCs w:val="24"/>
        </w:rPr>
        <w:t>8</w:t>
      </w:r>
      <w:r w:rsidRPr="001A3434">
        <w:rPr>
          <w:sz w:val="24"/>
          <w:szCs w:val="24"/>
        </w:rPr>
        <w:fldChar w:fldCharType="end"/>
      </w:r>
      <w:r w:rsidR="005B2497">
        <w:rPr>
          <w:sz w:val="24"/>
          <w:szCs w:val="24"/>
        </w:rPr>
        <w:t>.</w:t>
      </w:r>
      <w:r w:rsidR="00866874">
        <w:rPr>
          <w:sz w:val="24"/>
          <w:szCs w:val="24"/>
        </w:rPr>
        <w:tab/>
      </w:r>
      <w:r w:rsidR="00034534">
        <w:rPr>
          <w:sz w:val="24"/>
          <w:szCs w:val="24"/>
        </w:rPr>
        <w:t>S</w:t>
      </w:r>
      <w:r w:rsidR="005B2497">
        <w:rPr>
          <w:sz w:val="24"/>
          <w:szCs w:val="24"/>
        </w:rPr>
        <w:t xml:space="preserve">cattered cloud, Sunday, </w:t>
      </w:r>
      <w:r w:rsidR="003C4519">
        <w:rPr>
          <w:sz w:val="24"/>
          <w:szCs w:val="24"/>
        </w:rPr>
        <w:t>28</w:t>
      </w:r>
      <w:r w:rsidR="005B2497">
        <w:rPr>
          <w:sz w:val="24"/>
          <w:szCs w:val="24"/>
        </w:rPr>
        <w:t xml:space="preserve"> Feb 2021 1</w:t>
      </w:r>
      <w:r w:rsidR="003C4519">
        <w:rPr>
          <w:sz w:val="24"/>
          <w:szCs w:val="24"/>
        </w:rPr>
        <w:t>6:22</w:t>
      </w:r>
      <w:r w:rsidR="005B2497">
        <w:rPr>
          <w:sz w:val="24"/>
          <w:szCs w:val="24"/>
        </w:rPr>
        <w:t>, Location A. Photo</w:t>
      </w:r>
      <w:r w:rsidR="000F6578">
        <w:rPr>
          <w:sz w:val="24"/>
          <w:szCs w:val="24"/>
        </w:rPr>
        <w:t>:</w:t>
      </w:r>
      <w:r w:rsidR="005B2497">
        <w:rPr>
          <w:sz w:val="24"/>
          <w:szCs w:val="24"/>
        </w:rPr>
        <w:t xml:space="preserve"> K</w:t>
      </w:r>
      <w:r w:rsidR="00034534">
        <w:rPr>
          <w:sz w:val="24"/>
          <w:szCs w:val="24"/>
        </w:rPr>
        <w:t xml:space="preserve">.A </w:t>
      </w:r>
      <w:r w:rsidR="005B2497">
        <w:rPr>
          <w:sz w:val="24"/>
          <w:szCs w:val="24"/>
        </w:rPr>
        <w:t>Chambers.</w:t>
      </w:r>
      <w:bookmarkEnd w:id="21"/>
      <w:r w:rsidR="005B2497">
        <w:rPr>
          <w:sz w:val="24"/>
          <w:szCs w:val="24"/>
        </w:rPr>
        <w:t xml:space="preserve"> </w:t>
      </w:r>
    </w:p>
    <w:p w14:paraId="2859CA02" w14:textId="51A14C33" w:rsidR="00C94A14" w:rsidRDefault="007B7D9B" w:rsidP="00BB7BCC">
      <w:pPr>
        <w:pStyle w:val="NoSpacing"/>
        <w:jc w:val="both"/>
      </w:pPr>
      <w:r>
        <w:t xml:space="preserve">Extract from sky journal </w:t>
      </w:r>
      <w:r w:rsidRPr="001C2E2A">
        <w:rPr>
          <w:i/>
          <w:iCs/>
        </w:rPr>
        <w:t xml:space="preserve">“Beautiful sky of </w:t>
      </w:r>
      <w:r w:rsidR="003C4519">
        <w:rPr>
          <w:i/>
          <w:iCs/>
        </w:rPr>
        <w:t xml:space="preserve">French </w:t>
      </w:r>
      <w:r w:rsidRPr="001C2E2A">
        <w:rPr>
          <w:i/>
          <w:iCs/>
        </w:rPr>
        <w:t xml:space="preserve">ultramarine, Sun was shades of </w:t>
      </w:r>
      <w:r w:rsidR="003C4519">
        <w:rPr>
          <w:i/>
          <w:iCs/>
        </w:rPr>
        <w:t xml:space="preserve">Cadmium Free Orange </w:t>
      </w:r>
      <w:r w:rsidRPr="001C2E2A">
        <w:rPr>
          <w:i/>
          <w:iCs/>
        </w:rPr>
        <w:t>getting lost in low clouds. Sky was full of dancing cotton balls. I felt excitement watching the everchanging mural after period of snow.”</w:t>
      </w:r>
    </w:p>
    <w:p w14:paraId="103D7F37" w14:textId="77777777" w:rsidR="002F1DEC" w:rsidRDefault="002F1DEC">
      <w:pPr>
        <w:sectPr w:rsidR="002F1DEC" w:rsidSect="00D87C4F">
          <w:pgSz w:w="11906" w:h="16838"/>
          <w:pgMar w:top="1440" w:right="1440" w:bottom="1440" w:left="1440" w:header="709" w:footer="709" w:gutter="0"/>
          <w:cols w:space="708"/>
          <w:docGrid w:linePitch="360"/>
        </w:sectPr>
      </w:pPr>
    </w:p>
    <w:p w14:paraId="0B1FE56E" w14:textId="516B6FDE" w:rsidR="008C103A" w:rsidRDefault="000B12A9" w:rsidP="00730ED1">
      <w:pPr>
        <w:jc w:val="center"/>
        <w:rPr>
          <w:noProof/>
        </w:rPr>
      </w:pPr>
      <w:r>
        <w:rPr>
          <w:noProof/>
        </w:rPr>
        <w:lastRenderedPageBreak/>
        <w:drawing>
          <wp:inline distT="0" distB="0" distL="0" distR="0" wp14:anchorId="21AF89FE" wp14:editId="1D6A8E0A">
            <wp:extent cx="9053216" cy="41386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077790" cy="4149847"/>
                    </a:xfrm>
                    <a:prstGeom prst="rect">
                      <a:avLst/>
                    </a:prstGeom>
                  </pic:spPr>
                </pic:pic>
              </a:graphicData>
            </a:graphic>
          </wp:inline>
        </w:drawing>
      </w:r>
    </w:p>
    <w:p w14:paraId="3E4B2FA6" w14:textId="73608F34" w:rsidR="00B3455F" w:rsidRPr="00B170A6" w:rsidRDefault="00034534" w:rsidP="00034534">
      <w:pPr>
        <w:pStyle w:val="Caption"/>
        <w:jc w:val="center"/>
        <w:rPr>
          <w:sz w:val="24"/>
          <w:szCs w:val="24"/>
        </w:rPr>
      </w:pPr>
      <w:bookmarkStart w:id="22" w:name="_Toc66780526"/>
      <w:r w:rsidRPr="00034534">
        <w:rPr>
          <w:sz w:val="24"/>
          <w:szCs w:val="24"/>
        </w:rPr>
        <w:t xml:space="preserve">Figure </w:t>
      </w:r>
      <w:r w:rsidRPr="00034534">
        <w:rPr>
          <w:sz w:val="24"/>
          <w:szCs w:val="24"/>
        </w:rPr>
        <w:fldChar w:fldCharType="begin"/>
      </w:r>
      <w:r w:rsidRPr="00034534">
        <w:rPr>
          <w:sz w:val="24"/>
          <w:szCs w:val="24"/>
        </w:rPr>
        <w:instrText xml:space="preserve"> SEQ Figure \* ARABIC </w:instrText>
      </w:r>
      <w:r w:rsidRPr="00034534">
        <w:rPr>
          <w:sz w:val="24"/>
          <w:szCs w:val="24"/>
        </w:rPr>
        <w:fldChar w:fldCharType="separate"/>
      </w:r>
      <w:r w:rsidR="004F7E00">
        <w:rPr>
          <w:noProof/>
          <w:sz w:val="24"/>
          <w:szCs w:val="24"/>
        </w:rPr>
        <w:t>9</w:t>
      </w:r>
      <w:r w:rsidRPr="00034534">
        <w:rPr>
          <w:sz w:val="24"/>
          <w:szCs w:val="24"/>
        </w:rPr>
        <w:fldChar w:fldCharType="end"/>
      </w:r>
      <w:r w:rsidRPr="00034534">
        <w:rPr>
          <w:sz w:val="24"/>
          <w:szCs w:val="24"/>
        </w:rPr>
        <w:tab/>
      </w:r>
      <w:r>
        <w:rPr>
          <w:sz w:val="24"/>
          <w:szCs w:val="24"/>
        </w:rPr>
        <w:t>S</w:t>
      </w:r>
      <w:r w:rsidR="003C4519">
        <w:rPr>
          <w:sz w:val="24"/>
          <w:szCs w:val="24"/>
        </w:rPr>
        <w:t xml:space="preserve">now clouds. 16 </w:t>
      </w:r>
      <w:r w:rsidR="00B3455F" w:rsidRPr="00B170A6">
        <w:rPr>
          <w:sz w:val="24"/>
          <w:szCs w:val="24"/>
        </w:rPr>
        <w:t>Feb</w:t>
      </w:r>
      <w:r>
        <w:rPr>
          <w:sz w:val="24"/>
          <w:szCs w:val="24"/>
        </w:rPr>
        <w:t xml:space="preserve"> </w:t>
      </w:r>
      <w:r w:rsidR="003C4519">
        <w:rPr>
          <w:sz w:val="24"/>
          <w:szCs w:val="24"/>
        </w:rPr>
        <w:t>2021.15:59.</w:t>
      </w:r>
      <w:r w:rsidR="00B3455F" w:rsidRPr="00B170A6">
        <w:rPr>
          <w:sz w:val="24"/>
          <w:szCs w:val="24"/>
        </w:rPr>
        <w:t xml:space="preserve"> </w:t>
      </w:r>
      <w:r w:rsidR="00866874">
        <w:rPr>
          <w:sz w:val="24"/>
          <w:szCs w:val="24"/>
        </w:rPr>
        <w:t>L</w:t>
      </w:r>
      <w:r w:rsidR="00B3455F" w:rsidRPr="00B170A6">
        <w:rPr>
          <w:sz w:val="24"/>
          <w:szCs w:val="24"/>
        </w:rPr>
        <w:t xml:space="preserve">ocation </w:t>
      </w:r>
      <w:r w:rsidR="00D2368C">
        <w:rPr>
          <w:sz w:val="24"/>
          <w:szCs w:val="24"/>
        </w:rPr>
        <w:t>A</w:t>
      </w:r>
      <w:r>
        <w:rPr>
          <w:sz w:val="24"/>
          <w:szCs w:val="24"/>
        </w:rPr>
        <w:t>.</w:t>
      </w:r>
      <w:r w:rsidR="00840E28">
        <w:rPr>
          <w:sz w:val="24"/>
          <w:szCs w:val="24"/>
        </w:rPr>
        <w:t xml:space="preserve"> </w:t>
      </w:r>
      <w:r w:rsidR="003C4519">
        <w:rPr>
          <w:sz w:val="24"/>
          <w:szCs w:val="24"/>
        </w:rPr>
        <w:t xml:space="preserve"> Photo</w:t>
      </w:r>
      <w:r w:rsidR="000F6578">
        <w:rPr>
          <w:sz w:val="24"/>
          <w:szCs w:val="24"/>
        </w:rPr>
        <w:t>:</w:t>
      </w:r>
      <w:r w:rsidR="003C4519">
        <w:rPr>
          <w:sz w:val="24"/>
          <w:szCs w:val="24"/>
        </w:rPr>
        <w:t xml:space="preserve"> K</w:t>
      </w:r>
      <w:r>
        <w:rPr>
          <w:sz w:val="24"/>
          <w:szCs w:val="24"/>
        </w:rPr>
        <w:t xml:space="preserve">.A </w:t>
      </w:r>
      <w:r w:rsidR="003C4519">
        <w:rPr>
          <w:sz w:val="24"/>
          <w:szCs w:val="24"/>
        </w:rPr>
        <w:t>Chambers</w:t>
      </w:r>
      <w:r>
        <w:rPr>
          <w:sz w:val="24"/>
          <w:szCs w:val="24"/>
        </w:rPr>
        <w:t>.</w:t>
      </w:r>
      <w:bookmarkEnd w:id="22"/>
    </w:p>
    <w:p w14:paraId="3138E9DF" w14:textId="702BC99C" w:rsidR="008C103A" w:rsidRPr="008C103A" w:rsidRDefault="00B3455F" w:rsidP="008C103A">
      <w:pPr>
        <w:tabs>
          <w:tab w:val="left" w:pos="5453"/>
        </w:tabs>
      </w:pPr>
      <w:r>
        <w:t>Extract from sky journal</w:t>
      </w:r>
      <w:r w:rsidR="000B0341">
        <w:t xml:space="preserve"> </w:t>
      </w:r>
      <w:r w:rsidR="000B0341" w:rsidRPr="00ED0D30">
        <w:rPr>
          <w:i/>
          <w:iCs/>
        </w:rPr>
        <w:t xml:space="preserve">“Sky was </w:t>
      </w:r>
      <w:r w:rsidR="00835CAD" w:rsidRPr="00ED0D30">
        <w:rPr>
          <w:i/>
          <w:iCs/>
        </w:rPr>
        <w:t>u</w:t>
      </w:r>
      <w:r w:rsidR="008C103A" w:rsidRPr="00ED0D30">
        <w:rPr>
          <w:i/>
          <w:iCs/>
        </w:rPr>
        <w:t xml:space="preserve">ltramarine </w:t>
      </w:r>
      <w:r w:rsidR="00835CAD" w:rsidRPr="00ED0D30">
        <w:rPr>
          <w:i/>
          <w:iCs/>
        </w:rPr>
        <w:t>g</w:t>
      </w:r>
      <w:r w:rsidR="008C103A" w:rsidRPr="00ED0D30">
        <w:rPr>
          <w:i/>
          <w:iCs/>
        </w:rPr>
        <w:t xml:space="preserve">reen </w:t>
      </w:r>
      <w:r w:rsidR="00835CAD" w:rsidRPr="00ED0D30">
        <w:rPr>
          <w:i/>
          <w:iCs/>
        </w:rPr>
        <w:t>s</w:t>
      </w:r>
      <w:r w:rsidR="008C103A" w:rsidRPr="00ED0D30">
        <w:rPr>
          <w:i/>
          <w:iCs/>
        </w:rPr>
        <w:t>hade</w:t>
      </w:r>
      <w:r w:rsidR="00835CAD" w:rsidRPr="00ED0D30">
        <w:rPr>
          <w:i/>
          <w:iCs/>
        </w:rPr>
        <w:t xml:space="preserve"> with a stunning sunset of </w:t>
      </w:r>
      <w:r w:rsidR="00A8788A" w:rsidRPr="00ED0D30">
        <w:rPr>
          <w:i/>
          <w:iCs/>
        </w:rPr>
        <w:t>r</w:t>
      </w:r>
      <w:r w:rsidR="008C103A" w:rsidRPr="00ED0D30">
        <w:rPr>
          <w:i/>
          <w:iCs/>
        </w:rPr>
        <w:t xml:space="preserve">aw </w:t>
      </w:r>
      <w:r w:rsidR="00A8788A" w:rsidRPr="00ED0D30">
        <w:rPr>
          <w:i/>
          <w:iCs/>
        </w:rPr>
        <w:t>s</w:t>
      </w:r>
      <w:r w:rsidR="008C103A" w:rsidRPr="00ED0D30">
        <w:rPr>
          <w:i/>
          <w:iCs/>
        </w:rPr>
        <w:t>ienna</w:t>
      </w:r>
      <w:r w:rsidR="00A8788A" w:rsidRPr="00ED0D30">
        <w:rPr>
          <w:i/>
          <w:iCs/>
        </w:rPr>
        <w:t xml:space="preserve">. There was a gentle breeze </w:t>
      </w:r>
      <w:r w:rsidR="008C5B9E" w:rsidRPr="00ED0D30">
        <w:rPr>
          <w:i/>
          <w:iCs/>
        </w:rPr>
        <w:t>and the</w:t>
      </w:r>
      <w:r w:rsidR="00A8788A" w:rsidRPr="00ED0D30">
        <w:rPr>
          <w:i/>
          <w:iCs/>
        </w:rPr>
        <w:t xml:space="preserve"> snow had </w:t>
      </w:r>
      <w:r w:rsidR="000D4398" w:rsidRPr="00ED0D30">
        <w:rPr>
          <w:i/>
          <w:iCs/>
        </w:rPr>
        <w:t>returned</w:t>
      </w:r>
      <w:r w:rsidR="008C5B9E" w:rsidRPr="00ED0D30">
        <w:rPr>
          <w:i/>
          <w:iCs/>
        </w:rPr>
        <w:t>. I felt f</w:t>
      </w:r>
      <w:r w:rsidR="008C103A" w:rsidRPr="00ED0D30">
        <w:rPr>
          <w:i/>
          <w:iCs/>
        </w:rPr>
        <w:t xml:space="preserve">ulfilment </w:t>
      </w:r>
      <w:r w:rsidR="008C5B9E" w:rsidRPr="00ED0D30">
        <w:rPr>
          <w:i/>
          <w:iCs/>
        </w:rPr>
        <w:t>and h</w:t>
      </w:r>
      <w:r w:rsidR="008C103A" w:rsidRPr="00ED0D30">
        <w:rPr>
          <w:i/>
          <w:iCs/>
        </w:rPr>
        <w:t>appiness</w:t>
      </w:r>
      <w:r w:rsidR="00D3425C" w:rsidRPr="00ED0D30">
        <w:rPr>
          <w:i/>
          <w:iCs/>
        </w:rPr>
        <w:t>.”</w:t>
      </w:r>
    </w:p>
    <w:p w14:paraId="59D37FD3" w14:textId="69F5B832" w:rsidR="00773720" w:rsidRDefault="00773720" w:rsidP="008C103A">
      <w:pPr>
        <w:jc w:val="center"/>
      </w:pPr>
    </w:p>
    <w:p w14:paraId="1BE4440E" w14:textId="12A84E94" w:rsidR="001125C7" w:rsidRDefault="001125C7"/>
    <w:p w14:paraId="27FD2F79" w14:textId="634B8036" w:rsidR="009972CD" w:rsidRDefault="009972CD" w:rsidP="0012182D">
      <w:pPr>
        <w:pStyle w:val="NoSpacing"/>
        <w:jc w:val="center"/>
        <w:rPr>
          <w:i/>
          <w:iCs/>
        </w:rPr>
      </w:pPr>
    </w:p>
    <w:p w14:paraId="6FC9E9B0" w14:textId="77777777" w:rsidR="00514A15" w:rsidRDefault="00514A15" w:rsidP="0012182D">
      <w:pPr>
        <w:pStyle w:val="NoSpacing"/>
        <w:jc w:val="center"/>
        <w:rPr>
          <w:i/>
          <w:iCs/>
        </w:rPr>
      </w:pPr>
    </w:p>
    <w:p w14:paraId="17DC1A68" w14:textId="547A97BC" w:rsidR="00F308EC" w:rsidRDefault="00E07F7E" w:rsidP="00DE7431">
      <w:pPr>
        <w:jc w:val="center"/>
        <w:rPr>
          <w:i/>
          <w:iCs/>
        </w:rPr>
      </w:pPr>
      <w:r>
        <w:rPr>
          <w:noProof/>
        </w:rPr>
        <w:drawing>
          <wp:inline distT="0" distB="0" distL="0" distR="0" wp14:anchorId="7E1BE375" wp14:editId="0D1ED2ED">
            <wp:extent cx="7558405" cy="3916746"/>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574625" cy="3925151"/>
                    </a:xfrm>
                    <a:prstGeom prst="rect">
                      <a:avLst/>
                    </a:prstGeom>
                  </pic:spPr>
                </pic:pic>
              </a:graphicData>
            </a:graphic>
          </wp:inline>
        </w:drawing>
      </w:r>
    </w:p>
    <w:p w14:paraId="4C62F48A" w14:textId="30DCC7AF" w:rsidR="00F308EC" w:rsidRPr="00016A58" w:rsidRDefault="00034534" w:rsidP="00034534">
      <w:pPr>
        <w:pStyle w:val="Caption"/>
        <w:jc w:val="center"/>
        <w:rPr>
          <w:i w:val="0"/>
          <w:iCs w:val="0"/>
          <w:sz w:val="24"/>
          <w:szCs w:val="24"/>
        </w:rPr>
      </w:pPr>
      <w:bookmarkStart w:id="23" w:name="_Toc66780527"/>
      <w:r w:rsidRPr="00034534">
        <w:rPr>
          <w:sz w:val="24"/>
          <w:szCs w:val="24"/>
        </w:rPr>
        <w:t xml:space="preserve">Figure </w:t>
      </w:r>
      <w:r w:rsidRPr="00034534">
        <w:rPr>
          <w:sz w:val="24"/>
          <w:szCs w:val="24"/>
        </w:rPr>
        <w:fldChar w:fldCharType="begin"/>
      </w:r>
      <w:r w:rsidRPr="00034534">
        <w:rPr>
          <w:sz w:val="24"/>
          <w:szCs w:val="24"/>
        </w:rPr>
        <w:instrText xml:space="preserve"> SEQ Figure \* ARABIC </w:instrText>
      </w:r>
      <w:r w:rsidRPr="00034534">
        <w:rPr>
          <w:sz w:val="24"/>
          <w:szCs w:val="24"/>
        </w:rPr>
        <w:fldChar w:fldCharType="separate"/>
      </w:r>
      <w:r w:rsidR="004F7E00">
        <w:rPr>
          <w:noProof/>
          <w:sz w:val="24"/>
          <w:szCs w:val="24"/>
        </w:rPr>
        <w:t>10</w:t>
      </w:r>
      <w:r w:rsidRPr="00034534">
        <w:rPr>
          <w:sz w:val="24"/>
          <w:szCs w:val="24"/>
        </w:rPr>
        <w:fldChar w:fldCharType="end"/>
      </w:r>
      <w:r w:rsidRPr="00034534">
        <w:rPr>
          <w:sz w:val="24"/>
          <w:szCs w:val="24"/>
        </w:rPr>
        <w:tab/>
      </w:r>
      <w:r w:rsidR="00E07F7E" w:rsidRPr="00034534">
        <w:rPr>
          <w:sz w:val="24"/>
          <w:szCs w:val="24"/>
        </w:rPr>
        <w:t>S</w:t>
      </w:r>
      <w:r w:rsidR="00E07F7E" w:rsidRPr="005650B6">
        <w:rPr>
          <w:sz w:val="24"/>
          <w:szCs w:val="24"/>
        </w:rPr>
        <w:t>to</w:t>
      </w:r>
      <w:r w:rsidR="00E07F7E">
        <w:rPr>
          <w:sz w:val="24"/>
          <w:szCs w:val="24"/>
        </w:rPr>
        <w:t xml:space="preserve">kers Great Mair’s tails [sic] </w:t>
      </w:r>
      <w:r w:rsidR="00374647" w:rsidRPr="00016A58">
        <w:rPr>
          <w:i w:val="0"/>
          <w:iCs w:val="0"/>
          <w:sz w:val="24"/>
          <w:szCs w:val="24"/>
        </w:rPr>
        <w:t>27 Feb</w:t>
      </w:r>
      <w:r w:rsidR="00E07F7E">
        <w:rPr>
          <w:i w:val="0"/>
          <w:iCs w:val="0"/>
          <w:sz w:val="24"/>
          <w:szCs w:val="24"/>
        </w:rPr>
        <w:t xml:space="preserve"> 2021. 11:00</w:t>
      </w:r>
      <w:r w:rsidR="00374647" w:rsidRPr="00016A58">
        <w:rPr>
          <w:i w:val="0"/>
          <w:iCs w:val="0"/>
          <w:sz w:val="24"/>
          <w:szCs w:val="24"/>
        </w:rPr>
        <w:t xml:space="preserve">. Location A. </w:t>
      </w:r>
      <w:r w:rsidR="00E07F7E">
        <w:rPr>
          <w:i w:val="0"/>
          <w:iCs w:val="0"/>
          <w:sz w:val="24"/>
          <w:szCs w:val="24"/>
        </w:rPr>
        <w:t>Photo: K</w:t>
      </w:r>
      <w:r>
        <w:rPr>
          <w:i w:val="0"/>
          <w:iCs w:val="0"/>
          <w:sz w:val="24"/>
          <w:szCs w:val="24"/>
        </w:rPr>
        <w:t xml:space="preserve">.A </w:t>
      </w:r>
      <w:r w:rsidR="00E07F7E">
        <w:rPr>
          <w:i w:val="0"/>
          <w:iCs w:val="0"/>
          <w:sz w:val="24"/>
          <w:szCs w:val="24"/>
        </w:rPr>
        <w:t>Chambers</w:t>
      </w:r>
      <w:r>
        <w:rPr>
          <w:i w:val="0"/>
          <w:iCs w:val="0"/>
          <w:sz w:val="24"/>
          <w:szCs w:val="24"/>
        </w:rPr>
        <w:t>.</w:t>
      </w:r>
      <w:bookmarkEnd w:id="23"/>
    </w:p>
    <w:p w14:paraId="7FCC169B" w14:textId="135B611C" w:rsidR="00F308EC" w:rsidRPr="00F308EC" w:rsidRDefault="00A87F57" w:rsidP="00F308EC">
      <w:pPr>
        <w:tabs>
          <w:tab w:val="left" w:pos="5948"/>
        </w:tabs>
        <w:sectPr w:rsidR="00F308EC" w:rsidRPr="00F308EC" w:rsidSect="002E60B6">
          <w:pgSz w:w="16838" w:h="11906" w:orient="landscape"/>
          <w:pgMar w:top="1440" w:right="1440" w:bottom="1440" w:left="1440" w:header="709" w:footer="709" w:gutter="0"/>
          <w:cols w:space="708"/>
          <w:docGrid w:linePitch="360"/>
        </w:sectPr>
      </w:pPr>
      <w:r>
        <w:rPr>
          <w:i/>
          <w:iCs/>
        </w:rPr>
        <w:t>Extract from Sky Journal “</w:t>
      </w:r>
      <w:r w:rsidR="00BE21B9">
        <w:rPr>
          <w:i/>
          <w:iCs/>
        </w:rPr>
        <w:t xml:space="preserve">Sky was just gorgeous, maybe these were Stokers </w:t>
      </w:r>
      <w:r w:rsidR="0098638B">
        <w:rPr>
          <w:i/>
          <w:iCs/>
        </w:rPr>
        <w:t xml:space="preserve">streaks of </w:t>
      </w:r>
      <w:r w:rsidR="00CB4DA9" w:rsidRPr="00CB4DA9">
        <w:rPr>
          <w:i/>
          <w:iCs/>
        </w:rPr>
        <w:t>great mair’s-tails</w:t>
      </w:r>
      <w:r w:rsidR="00866874">
        <w:rPr>
          <w:i/>
          <w:iCs/>
        </w:rPr>
        <w:t xml:space="preserve"> [sic]</w:t>
      </w:r>
      <w:r w:rsidR="00016A58">
        <w:rPr>
          <w:i/>
          <w:iCs/>
        </w:rPr>
        <w:t>.</w:t>
      </w:r>
      <w:r w:rsidR="0098638B">
        <w:rPr>
          <w:i/>
          <w:iCs/>
        </w:rPr>
        <w:t xml:space="preserve"> </w:t>
      </w:r>
      <w:r w:rsidR="00506CFC">
        <w:rPr>
          <w:i/>
          <w:iCs/>
        </w:rPr>
        <w:t xml:space="preserve">Wind was </w:t>
      </w:r>
      <w:r w:rsidR="00016A58">
        <w:rPr>
          <w:i/>
          <w:iCs/>
        </w:rPr>
        <w:t>increasing</w:t>
      </w:r>
      <w:r w:rsidR="00506CFC">
        <w:rPr>
          <w:i/>
          <w:iCs/>
        </w:rPr>
        <w:t xml:space="preserve"> so sea w</w:t>
      </w:r>
      <w:r w:rsidR="009C4BB5">
        <w:rPr>
          <w:i/>
          <w:iCs/>
        </w:rPr>
        <w:t>as</w:t>
      </w:r>
      <w:r w:rsidR="00506CFC">
        <w:rPr>
          <w:i/>
          <w:iCs/>
        </w:rPr>
        <w:t xml:space="preserve"> looking wild, sky </w:t>
      </w:r>
      <w:r w:rsidR="00923470">
        <w:rPr>
          <w:i/>
          <w:iCs/>
        </w:rPr>
        <w:t xml:space="preserve">varied from </w:t>
      </w:r>
      <w:r w:rsidR="00923470" w:rsidRPr="00923470">
        <w:rPr>
          <w:i/>
          <w:iCs/>
        </w:rPr>
        <w:t>cerulean blue</w:t>
      </w:r>
      <w:r w:rsidR="00923470">
        <w:rPr>
          <w:i/>
          <w:iCs/>
        </w:rPr>
        <w:t xml:space="preserve"> to French </w:t>
      </w:r>
      <w:r w:rsidR="00F722D9">
        <w:rPr>
          <w:i/>
          <w:iCs/>
        </w:rPr>
        <w:t>Ultram</w:t>
      </w:r>
      <w:r w:rsidR="00923470">
        <w:rPr>
          <w:i/>
          <w:iCs/>
        </w:rPr>
        <w:t>arine</w:t>
      </w:r>
      <w:r w:rsidR="00F722D9">
        <w:rPr>
          <w:i/>
          <w:iCs/>
        </w:rPr>
        <w:t>, sheer perfection</w:t>
      </w:r>
      <w:r w:rsidR="003749BE">
        <w:rPr>
          <w:i/>
          <w:iCs/>
        </w:rPr>
        <w:t xml:space="preserve"> and happiness. My perfect day culminating in a radiant </w:t>
      </w:r>
      <w:r w:rsidR="005D2845">
        <w:rPr>
          <w:i/>
          <w:iCs/>
        </w:rPr>
        <w:t xml:space="preserve">cadmium free </w:t>
      </w:r>
      <w:r w:rsidR="001B1DDF">
        <w:rPr>
          <w:i/>
          <w:iCs/>
        </w:rPr>
        <w:t>orange sunset.”</w:t>
      </w:r>
      <w:r w:rsidR="00F308EC">
        <w:tab/>
      </w:r>
    </w:p>
    <w:p w14:paraId="700A54F5" w14:textId="07A9804C" w:rsidR="00655F41" w:rsidRDefault="00655F41" w:rsidP="00054C45">
      <w:pPr>
        <w:pStyle w:val="NoSpacing"/>
        <w:jc w:val="center"/>
      </w:pPr>
    </w:p>
    <w:p w14:paraId="2C145407" w14:textId="3F7606F9" w:rsidR="00DA714F" w:rsidRDefault="00866874" w:rsidP="00866874">
      <w:pPr>
        <w:pStyle w:val="NoSpacing"/>
        <w:jc w:val="both"/>
      </w:pPr>
      <w:r>
        <w:rPr>
          <w:noProof/>
        </w:rPr>
        <w:drawing>
          <wp:inline distT="0" distB="0" distL="0" distR="0" wp14:anchorId="09CE8F63" wp14:editId="76F1815C">
            <wp:extent cx="8863330" cy="328676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330" cy="3286760"/>
                    </a:xfrm>
                    <a:prstGeom prst="rect">
                      <a:avLst/>
                    </a:prstGeom>
                  </pic:spPr>
                </pic:pic>
              </a:graphicData>
            </a:graphic>
          </wp:inline>
        </w:drawing>
      </w:r>
    </w:p>
    <w:p w14:paraId="14F2EFD3" w14:textId="77777777" w:rsidR="003D2542" w:rsidRDefault="003D2542" w:rsidP="006C78D8">
      <w:pPr>
        <w:pStyle w:val="NoSpacing"/>
      </w:pPr>
    </w:p>
    <w:p w14:paraId="380D3EE9" w14:textId="4CF4B16C" w:rsidR="00831B95" w:rsidRDefault="007B7322" w:rsidP="007B7322">
      <w:pPr>
        <w:pStyle w:val="Caption"/>
        <w:jc w:val="center"/>
        <w:rPr>
          <w:rFonts w:eastAsia="Times New Roman"/>
          <w:noProof/>
          <w:sz w:val="24"/>
          <w:szCs w:val="24"/>
        </w:rPr>
      </w:pPr>
      <w:bookmarkStart w:id="24" w:name="_Toc66780528"/>
      <w:r w:rsidRPr="007B7322">
        <w:rPr>
          <w:sz w:val="24"/>
          <w:szCs w:val="24"/>
        </w:rPr>
        <w:t xml:space="preserve">Figure </w:t>
      </w:r>
      <w:r w:rsidRPr="007B7322">
        <w:rPr>
          <w:sz w:val="24"/>
          <w:szCs w:val="24"/>
        </w:rPr>
        <w:fldChar w:fldCharType="begin"/>
      </w:r>
      <w:r w:rsidRPr="007B7322">
        <w:rPr>
          <w:sz w:val="24"/>
          <w:szCs w:val="24"/>
        </w:rPr>
        <w:instrText xml:space="preserve"> SEQ Figure \* ARABIC </w:instrText>
      </w:r>
      <w:r w:rsidRPr="007B7322">
        <w:rPr>
          <w:sz w:val="24"/>
          <w:szCs w:val="24"/>
        </w:rPr>
        <w:fldChar w:fldCharType="separate"/>
      </w:r>
      <w:r w:rsidR="004F7E00">
        <w:rPr>
          <w:noProof/>
          <w:sz w:val="24"/>
          <w:szCs w:val="24"/>
        </w:rPr>
        <w:t>11</w:t>
      </w:r>
      <w:r w:rsidRPr="007B7322">
        <w:rPr>
          <w:sz w:val="24"/>
          <w:szCs w:val="24"/>
        </w:rPr>
        <w:fldChar w:fldCharType="end"/>
      </w:r>
      <w:r w:rsidR="00034534">
        <w:rPr>
          <w:sz w:val="24"/>
          <w:szCs w:val="24"/>
        </w:rPr>
        <w:t>.</w:t>
      </w:r>
      <w:r w:rsidR="00034534">
        <w:rPr>
          <w:sz w:val="24"/>
          <w:szCs w:val="24"/>
        </w:rPr>
        <w:tab/>
      </w:r>
      <w:r w:rsidR="00866874">
        <w:rPr>
          <w:sz w:val="24"/>
          <w:szCs w:val="24"/>
        </w:rPr>
        <w:t>Sky Collage from Location B. Photos: K</w:t>
      </w:r>
      <w:r w:rsidR="00034534">
        <w:rPr>
          <w:sz w:val="24"/>
          <w:szCs w:val="24"/>
        </w:rPr>
        <w:t>.A</w:t>
      </w:r>
      <w:r w:rsidR="00866874">
        <w:rPr>
          <w:sz w:val="24"/>
          <w:szCs w:val="24"/>
        </w:rPr>
        <w:t xml:space="preserve"> Chambers</w:t>
      </w:r>
      <w:r w:rsidR="00034534">
        <w:rPr>
          <w:sz w:val="24"/>
          <w:szCs w:val="24"/>
        </w:rPr>
        <w:t>.</w:t>
      </w:r>
      <w:bookmarkEnd w:id="24"/>
      <w:r w:rsidR="00866874">
        <w:rPr>
          <w:sz w:val="24"/>
          <w:szCs w:val="24"/>
        </w:rPr>
        <w:t xml:space="preserve"> </w:t>
      </w:r>
      <w:r w:rsidR="00FC2E3C">
        <w:rPr>
          <w:rFonts w:eastAsia="Times New Roman"/>
          <w:noProof/>
          <w:sz w:val="24"/>
          <w:szCs w:val="24"/>
        </w:rPr>
        <w:t xml:space="preserve"> </w:t>
      </w:r>
    </w:p>
    <w:p w14:paraId="698E4116" w14:textId="0A38F4C5" w:rsidR="000724AF" w:rsidRPr="007B7322" w:rsidRDefault="005650B6" w:rsidP="0071639A">
      <w:pPr>
        <w:jc w:val="both"/>
        <w:sectPr w:rsidR="000724AF" w:rsidRPr="007B7322" w:rsidSect="002E60B6">
          <w:pgSz w:w="16838" w:h="11906" w:orient="landscape"/>
          <w:pgMar w:top="1440" w:right="1440" w:bottom="1440" w:left="1440" w:header="709" w:footer="709" w:gutter="0"/>
          <w:cols w:space="708"/>
          <w:docGrid w:linePitch="360"/>
        </w:sectPr>
      </w:pPr>
      <w:r>
        <w:t>Figure 1</w:t>
      </w:r>
      <w:r w:rsidR="004F7E00">
        <w:t>1</w:t>
      </w:r>
      <w:r w:rsidR="006C4DEF">
        <w:t xml:space="preserve"> </w:t>
      </w:r>
      <w:r w:rsidR="00F32165">
        <w:t>demonstrate</w:t>
      </w:r>
      <w:r w:rsidR="00FE3509">
        <w:t>s</w:t>
      </w:r>
      <w:r w:rsidR="00F32165">
        <w:t xml:space="preserve"> </w:t>
      </w:r>
      <w:r>
        <w:t xml:space="preserve">the </w:t>
      </w:r>
      <w:r w:rsidR="00250086">
        <w:t xml:space="preserve">dramatic </w:t>
      </w:r>
      <w:r w:rsidR="00F32165">
        <w:t>visual im</w:t>
      </w:r>
      <w:r w:rsidR="00586788">
        <w:t>pact</w:t>
      </w:r>
      <w:r w:rsidR="00DE3BB5">
        <w:t>s</w:t>
      </w:r>
      <w:r w:rsidR="00586788">
        <w:t xml:space="preserve"> o</w:t>
      </w:r>
      <w:r w:rsidR="00250086">
        <w:t>f</w:t>
      </w:r>
      <w:r w:rsidR="00586788">
        <w:t xml:space="preserve"> the </w:t>
      </w:r>
      <w:r w:rsidR="00D01AE3">
        <w:t xml:space="preserve">sky </w:t>
      </w:r>
      <w:r w:rsidR="00250086">
        <w:t>on</w:t>
      </w:r>
      <w:r w:rsidR="00D01AE3">
        <w:t xml:space="preserve"> </w:t>
      </w:r>
      <w:r w:rsidR="00250086">
        <w:t xml:space="preserve">the </w:t>
      </w:r>
      <w:r w:rsidR="00D01AE3">
        <w:t>landscape</w:t>
      </w:r>
      <w:r w:rsidR="0099338B">
        <w:t xml:space="preserve"> from location B</w:t>
      </w:r>
      <w:r w:rsidR="00D01AE3">
        <w:t xml:space="preserve">. </w:t>
      </w:r>
      <w:r w:rsidR="00C51C94">
        <w:t xml:space="preserve">I felt two </w:t>
      </w:r>
      <w:r w:rsidR="000F6578">
        <w:t>significant</w:t>
      </w:r>
      <w:r w:rsidR="00C51C94">
        <w:t xml:space="preserve"> emotions from th</w:t>
      </w:r>
      <w:r w:rsidR="00FE3509">
        <w:t>ese</w:t>
      </w:r>
      <w:r w:rsidR="00C51C94">
        <w:t xml:space="preserve"> view</w:t>
      </w:r>
      <w:r w:rsidR="00FE3509">
        <w:t xml:space="preserve">s, </w:t>
      </w:r>
      <w:r w:rsidR="00D3425C">
        <w:t>the</w:t>
      </w:r>
      <w:r w:rsidR="00866874">
        <w:t xml:space="preserve"> images from the 16 Feb and 28 Feb </w:t>
      </w:r>
      <w:r w:rsidR="00F17F03">
        <w:t xml:space="preserve">made me feel </w:t>
      </w:r>
      <w:r w:rsidR="00F31C73">
        <w:t xml:space="preserve">relaxed and glad to be alive </w:t>
      </w:r>
      <w:r w:rsidR="00980122">
        <w:t xml:space="preserve">yet </w:t>
      </w:r>
      <w:r w:rsidR="00866874">
        <w:t>the</w:t>
      </w:r>
      <w:r w:rsidR="00980122">
        <w:t xml:space="preserve"> </w:t>
      </w:r>
      <w:r w:rsidR="00866874">
        <w:t xml:space="preserve">images from 11 Feb and 24 Feb </w:t>
      </w:r>
      <w:r w:rsidR="00980122">
        <w:t>drew me in</w:t>
      </w:r>
      <w:r w:rsidR="00C81BE0">
        <w:t xml:space="preserve"> more because the wild weather brought the sea to life.</w:t>
      </w:r>
      <w:r w:rsidR="00980122">
        <w:t xml:space="preserve">  </w:t>
      </w:r>
    </w:p>
    <w:p w14:paraId="75EA097E" w14:textId="37F822BC" w:rsidR="001C3323" w:rsidRDefault="00866874" w:rsidP="00054C45">
      <w:pPr>
        <w:jc w:val="center"/>
        <w:rPr>
          <w:b/>
          <w:bCs/>
        </w:rPr>
      </w:pPr>
      <w:r>
        <w:rPr>
          <w:noProof/>
        </w:rPr>
        <w:lastRenderedPageBreak/>
        <w:drawing>
          <wp:inline distT="0" distB="0" distL="0" distR="0" wp14:anchorId="455958A5" wp14:editId="0AC14114">
            <wp:extent cx="8001000" cy="47084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015962" cy="4717231"/>
                    </a:xfrm>
                    <a:prstGeom prst="rect">
                      <a:avLst/>
                    </a:prstGeom>
                  </pic:spPr>
                </pic:pic>
              </a:graphicData>
            </a:graphic>
          </wp:inline>
        </w:drawing>
      </w:r>
    </w:p>
    <w:p w14:paraId="61B14E02" w14:textId="2060D706" w:rsidR="00566501" w:rsidRPr="00D11198" w:rsidRDefault="00D11198" w:rsidP="00866874">
      <w:pPr>
        <w:jc w:val="center"/>
        <w:rPr>
          <w:sz w:val="24"/>
          <w:szCs w:val="24"/>
        </w:rPr>
      </w:pPr>
      <w:bookmarkStart w:id="25" w:name="_Toc66780529"/>
      <w:r w:rsidRPr="00D11198">
        <w:rPr>
          <w:sz w:val="24"/>
          <w:szCs w:val="24"/>
        </w:rPr>
        <w:t xml:space="preserve">Figure </w:t>
      </w:r>
      <w:r w:rsidRPr="00D11198">
        <w:rPr>
          <w:sz w:val="24"/>
          <w:szCs w:val="24"/>
        </w:rPr>
        <w:fldChar w:fldCharType="begin"/>
      </w:r>
      <w:r w:rsidRPr="00D11198">
        <w:rPr>
          <w:sz w:val="24"/>
          <w:szCs w:val="24"/>
        </w:rPr>
        <w:instrText xml:space="preserve"> SEQ Figure \* ARABIC </w:instrText>
      </w:r>
      <w:r w:rsidRPr="00D11198">
        <w:rPr>
          <w:sz w:val="24"/>
          <w:szCs w:val="24"/>
        </w:rPr>
        <w:fldChar w:fldCharType="separate"/>
      </w:r>
      <w:r w:rsidR="004F7E00">
        <w:rPr>
          <w:noProof/>
          <w:sz w:val="24"/>
          <w:szCs w:val="24"/>
        </w:rPr>
        <w:t>12</w:t>
      </w:r>
      <w:r w:rsidRPr="00D11198">
        <w:rPr>
          <w:sz w:val="24"/>
          <w:szCs w:val="24"/>
        </w:rPr>
        <w:fldChar w:fldCharType="end"/>
      </w:r>
      <w:r w:rsidR="00866874">
        <w:rPr>
          <w:sz w:val="24"/>
          <w:szCs w:val="24"/>
        </w:rPr>
        <w:t>.</w:t>
      </w:r>
      <w:r w:rsidR="00034534">
        <w:rPr>
          <w:sz w:val="24"/>
          <w:szCs w:val="24"/>
        </w:rPr>
        <w:tab/>
      </w:r>
      <w:r w:rsidR="00866874">
        <w:rPr>
          <w:sz w:val="24"/>
          <w:szCs w:val="24"/>
        </w:rPr>
        <w:t xml:space="preserve">Sky Collage - </w:t>
      </w:r>
      <w:r w:rsidR="00651F9A" w:rsidRPr="00D11198">
        <w:rPr>
          <w:sz w:val="24"/>
          <w:szCs w:val="24"/>
        </w:rPr>
        <w:t xml:space="preserve">Night images from </w:t>
      </w:r>
      <w:r w:rsidR="00866874">
        <w:rPr>
          <w:sz w:val="24"/>
          <w:szCs w:val="24"/>
        </w:rPr>
        <w:t>L</w:t>
      </w:r>
      <w:r w:rsidR="00651F9A" w:rsidRPr="00D11198">
        <w:rPr>
          <w:sz w:val="24"/>
          <w:szCs w:val="24"/>
        </w:rPr>
        <w:t>ocation A.</w:t>
      </w:r>
      <w:r w:rsidR="00866874">
        <w:rPr>
          <w:sz w:val="24"/>
          <w:szCs w:val="24"/>
        </w:rPr>
        <w:t xml:space="preserve"> Photos: K</w:t>
      </w:r>
      <w:r w:rsidR="00034534">
        <w:rPr>
          <w:sz w:val="24"/>
          <w:szCs w:val="24"/>
        </w:rPr>
        <w:t xml:space="preserve">.A </w:t>
      </w:r>
      <w:r w:rsidR="00866874">
        <w:rPr>
          <w:sz w:val="24"/>
          <w:szCs w:val="24"/>
        </w:rPr>
        <w:t>Chambers.</w:t>
      </w:r>
      <w:bookmarkEnd w:id="25"/>
    </w:p>
    <w:p w14:paraId="6C95B775" w14:textId="46B3BFF9" w:rsidR="00354958" w:rsidRDefault="0099338B" w:rsidP="0071639A">
      <w:pPr>
        <w:jc w:val="both"/>
        <w:sectPr w:rsidR="00354958" w:rsidSect="002E60B6">
          <w:pgSz w:w="16838" w:h="11906" w:orient="landscape"/>
          <w:pgMar w:top="1440" w:right="1440" w:bottom="1440" w:left="1440" w:header="709" w:footer="709" w:gutter="0"/>
          <w:cols w:space="708"/>
          <w:docGrid w:linePitch="360"/>
        </w:sectPr>
      </w:pPr>
      <w:r>
        <w:t>I had to rely very much on the n</w:t>
      </w:r>
      <w:r w:rsidR="00AB1EFD">
        <w:t xml:space="preserve">ight imagery </w:t>
      </w:r>
      <w:r>
        <w:t xml:space="preserve">on my </w:t>
      </w:r>
      <w:r w:rsidR="00AB1EFD">
        <w:t>Apple I-Phone 11</w:t>
      </w:r>
      <w:r w:rsidR="003D5695">
        <w:t xml:space="preserve"> </w:t>
      </w:r>
      <w:r>
        <w:t xml:space="preserve">because the weather seemed to close in at night. The cloud patterns in </w:t>
      </w:r>
      <w:r w:rsidR="001D1C53">
        <w:t xml:space="preserve">in </w:t>
      </w:r>
      <w:r w:rsidR="005650B6">
        <w:t>Figure 1</w:t>
      </w:r>
      <w:r>
        <w:t>2</w:t>
      </w:r>
      <w:r w:rsidR="005650B6">
        <w:t xml:space="preserve"> images 11 Feb and 21 Feb</w:t>
      </w:r>
      <w:r>
        <w:t xml:space="preserve"> were barely visible to the human eye but both tell different stories</w:t>
      </w:r>
      <w:r w:rsidR="00A079B5">
        <w:t>.</w:t>
      </w:r>
      <w:r>
        <w:t xml:space="preserve"> My sky journal extract from image 18 February was </w:t>
      </w:r>
      <w:r w:rsidRPr="0099338B">
        <w:rPr>
          <w:i/>
          <w:iCs/>
        </w:rPr>
        <w:t>“perfect still night</w:t>
      </w:r>
      <w:r>
        <w:rPr>
          <w:i/>
          <w:iCs/>
        </w:rPr>
        <w:t xml:space="preserve">. Mighty </w:t>
      </w:r>
      <w:r w:rsidRPr="0099338B">
        <w:rPr>
          <w:i/>
          <w:iCs/>
        </w:rPr>
        <w:t>Orion was facing off with Taurus. Wonder if someone out there in all that space is looking down at me asking same”.</w:t>
      </w:r>
      <w:r>
        <w:t xml:space="preserve"> </w:t>
      </w:r>
    </w:p>
    <w:p w14:paraId="7B9CA4F6" w14:textId="637422AE" w:rsidR="006717E7" w:rsidRPr="006717E7" w:rsidRDefault="006717E7" w:rsidP="00687AE0">
      <w:pPr>
        <w:pStyle w:val="Heading1"/>
      </w:pPr>
      <w:bookmarkStart w:id="26" w:name="_Toc66780538"/>
      <w:r w:rsidRPr="006717E7">
        <w:lastRenderedPageBreak/>
        <w:t>Conclusion</w:t>
      </w:r>
      <w:bookmarkEnd w:id="26"/>
    </w:p>
    <w:p w14:paraId="2D4DA49A" w14:textId="7E9EF831" w:rsidR="00715DFB" w:rsidRDefault="00D85408" w:rsidP="002C40C5">
      <w:pPr>
        <w:jc w:val="both"/>
      </w:pPr>
      <w:r>
        <w:t xml:space="preserve">The </w:t>
      </w:r>
      <w:r w:rsidR="000C54C7">
        <w:t xml:space="preserve">aim of this sky journal was to </w:t>
      </w:r>
      <w:r w:rsidR="006E0659">
        <w:t>conduct a reflexiv</w:t>
      </w:r>
      <w:r w:rsidR="00C958C7">
        <w:t>e interview with the sky</w:t>
      </w:r>
      <w:r w:rsidR="006B6619">
        <w:t xml:space="preserve">. </w:t>
      </w:r>
      <w:r w:rsidR="008A42FA">
        <w:t xml:space="preserve">I selected two fixed locations </w:t>
      </w:r>
      <w:r w:rsidR="006B6619">
        <w:t xml:space="preserve">near my </w:t>
      </w:r>
      <w:r w:rsidR="00950869">
        <w:t xml:space="preserve">home in Cruden Bay </w:t>
      </w:r>
      <w:r w:rsidR="00B75470">
        <w:t>to conduct m</w:t>
      </w:r>
      <w:r w:rsidR="00E61373">
        <w:t>y</w:t>
      </w:r>
      <w:r w:rsidR="00B75470">
        <w:t xml:space="preserve"> interview</w:t>
      </w:r>
      <w:r w:rsidR="008A42FA">
        <w:t>.</w:t>
      </w:r>
      <w:r w:rsidR="00C958C7">
        <w:t xml:space="preserve"> </w:t>
      </w:r>
      <w:r w:rsidR="00DE676D">
        <w:t xml:space="preserve">These locations </w:t>
      </w:r>
      <w:r w:rsidR="00D060C4">
        <w:t xml:space="preserve">aligned with </w:t>
      </w:r>
      <w:r w:rsidR="00E9095B">
        <w:t xml:space="preserve">views I perceived Bram Stoker would have had of Cruden Bay </w:t>
      </w:r>
      <w:r w:rsidR="00AB6D50">
        <w:t xml:space="preserve">and the mouth of Cruden Waters </w:t>
      </w:r>
      <w:r w:rsidR="00E61373">
        <w:t>between 18</w:t>
      </w:r>
      <w:r w:rsidR="00746DE8">
        <w:t>93-19</w:t>
      </w:r>
      <w:r w:rsidR="00C5234D">
        <w:t>10</w:t>
      </w:r>
      <w:r w:rsidR="00E9095B">
        <w:t xml:space="preserve">. </w:t>
      </w:r>
      <w:r w:rsidR="009B77C1">
        <w:t>In addition</w:t>
      </w:r>
      <w:r w:rsidR="00DE676D">
        <w:t xml:space="preserve"> </w:t>
      </w:r>
      <w:r w:rsidR="009B77C1">
        <w:t>to ex</w:t>
      </w:r>
      <w:r w:rsidR="00184056">
        <w:t xml:space="preserve">ploring </w:t>
      </w:r>
      <w:r w:rsidR="009B77C1">
        <w:t>how the sky made me feel</w:t>
      </w:r>
      <w:r w:rsidR="00184056">
        <w:t xml:space="preserve">, </w:t>
      </w:r>
      <w:r w:rsidR="00B55B88">
        <w:t xml:space="preserve">I </w:t>
      </w:r>
      <w:r w:rsidR="00DF4010">
        <w:t>extrapolated descriptive similarities</w:t>
      </w:r>
      <w:r w:rsidR="00B55B88">
        <w:t xml:space="preserve"> </w:t>
      </w:r>
      <w:r w:rsidR="00AE0098">
        <w:t xml:space="preserve">drawn from a </w:t>
      </w:r>
      <w:r w:rsidR="0071034D">
        <w:t xml:space="preserve">written review </w:t>
      </w:r>
      <w:r w:rsidR="003A652C">
        <w:t xml:space="preserve">from </w:t>
      </w:r>
      <w:r w:rsidR="0071034D">
        <w:t xml:space="preserve">the </w:t>
      </w:r>
      <w:r w:rsidR="005E06E5">
        <w:t>t</w:t>
      </w:r>
      <w:r w:rsidR="00172A9E">
        <w:t>wo</w:t>
      </w:r>
      <w:r w:rsidR="005E06E5">
        <w:t xml:space="preserve"> pieces of written work by Stoker </w:t>
      </w:r>
      <w:r w:rsidR="0062537C">
        <w:t>which focused on Cruden Bay</w:t>
      </w:r>
      <w:r w:rsidR="00DF4010">
        <w:t xml:space="preserve">. </w:t>
      </w:r>
      <w:r w:rsidR="003A652C">
        <w:t>I tried to perceive</w:t>
      </w:r>
      <w:r w:rsidR="001F278B">
        <w:t xml:space="preserve"> what</w:t>
      </w:r>
      <w:r w:rsidR="003A652C">
        <w:t xml:space="preserve"> Stoker</w:t>
      </w:r>
      <w:r w:rsidR="001F278B">
        <w:t xml:space="preserve"> would have seen and felt.</w:t>
      </w:r>
      <w:r w:rsidR="003A652C">
        <w:t xml:space="preserve"> </w:t>
      </w:r>
      <w:r w:rsidR="00683956">
        <w:t>I also tabulated key wor</w:t>
      </w:r>
      <w:r w:rsidR="001F278B">
        <w:t>d</w:t>
      </w:r>
      <w:r w:rsidR="00683956">
        <w:t xml:space="preserve">s to identify </w:t>
      </w:r>
      <w:r w:rsidR="00715DFB">
        <w:t xml:space="preserve">reoccurrences of </w:t>
      </w:r>
      <w:r w:rsidR="00F45B23">
        <w:t xml:space="preserve">colours and </w:t>
      </w:r>
      <w:r w:rsidR="00715DFB">
        <w:t>emotion and displayed them with word clouds</w:t>
      </w:r>
      <w:r w:rsidR="00C17BAA">
        <w:t xml:space="preserve"> for </w:t>
      </w:r>
      <w:r w:rsidR="00F45B23">
        <w:t xml:space="preserve">visual </w:t>
      </w:r>
      <w:r w:rsidR="00C17BAA">
        <w:t>comparatives</w:t>
      </w:r>
      <w:r w:rsidR="00715DFB">
        <w:t>.</w:t>
      </w:r>
    </w:p>
    <w:p w14:paraId="7194C5FE" w14:textId="4048E054" w:rsidR="006717E7" w:rsidRDefault="000D2480" w:rsidP="002C40C5">
      <w:pPr>
        <w:jc w:val="both"/>
      </w:pPr>
      <w:r>
        <w:t xml:space="preserve">When I read </w:t>
      </w:r>
      <w:r w:rsidR="00D3425C">
        <w:t>Stoker,</w:t>
      </w:r>
      <w:r>
        <w:t xml:space="preserve"> I </w:t>
      </w:r>
      <w:r w:rsidR="003320C4">
        <w:t>really felt like we were looking at the exact same scene albeit from his eyes 120 years previous</w:t>
      </w:r>
      <w:r w:rsidR="008310F9">
        <w:t>.</w:t>
      </w:r>
      <w:r w:rsidR="00D970A4">
        <w:t xml:space="preserve"> </w:t>
      </w:r>
      <w:r w:rsidR="002C40C5">
        <w:t>I found this brought me closer to the author</w:t>
      </w:r>
      <w:r w:rsidR="000B1D8A">
        <w:t xml:space="preserve">, </w:t>
      </w:r>
      <w:r w:rsidR="004F4911">
        <w:t xml:space="preserve">As I sat </w:t>
      </w:r>
      <w:r w:rsidR="00D3425C">
        <w:t>reading,</w:t>
      </w:r>
      <w:r w:rsidR="004F4911">
        <w:t xml:space="preserve"> </w:t>
      </w:r>
      <w:r w:rsidR="00A11910">
        <w:t>I sensed that he was s</w:t>
      </w:r>
      <w:r w:rsidR="00992E8E">
        <w:t xml:space="preserve">itting </w:t>
      </w:r>
      <w:r w:rsidR="00A11910">
        <w:t xml:space="preserve">beside me </w:t>
      </w:r>
      <w:r w:rsidR="001A1220">
        <w:t>lost in the mystery of the never-ending sky</w:t>
      </w:r>
      <w:r w:rsidR="001C62C1">
        <w:t xml:space="preserve"> in this beautiful place</w:t>
      </w:r>
      <w:r w:rsidR="002C40C5">
        <w:t xml:space="preserve">. </w:t>
      </w:r>
    </w:p>
    <w:p w14:paraId="2C815121" w14:textId="76EF45FB" w:rsidR="00E44775" w:rsidRDefault="00133D49" w:rsidP="002C40C5">
      <w:pPr>
        <w:jc w:val="both"/>
      </w:pPr>
      <w:r>
        <w:t>My final thoughts</w:t>
      </w:r>
      <w:r w:rsidR="00A1728D">
        <w:t xml:space="preserve"> based on my sky journal</w:t>
      </w:r>
      <w:r>
        <w:t xml:space="preserve">. </w:t>
      </w:r>
      <w:r w:rsidR="00936F0A" w:rsidRPr="00936F0A">
        <w:t xml:space="preserve">The planet we all live on is </w:t>
      </w:r>
      <w:r w:rsidR="000F6578" w:rsidRPr="00936F0A">
        <w:t>in</w:t>
      </w:r>
      <w:r w:rsidR="00936F0A" w:rsidRPr="00936F0A">
        <w:t xml:space="preserve"> the sky although we generally </w:t>
      </w:r>
      <w:r w:rsidR="00A1728D" w:rsidRPr="00936F0A">
        <w:t>do not</w:t>
      </w:r>
      <w:r w:rsidR="00936F0A" w:rsidRPr="00936F0A">
        <w:t xml:space="preserve"> </w:t>
      </w:r>
      <w:r w:rsidR="00A1728D">
        <w:t>generally consider</w:t>
      </w:r>
      <w:r w:rsidR="00936F0A" w:rsidRPr="00936F0A">
        <w:t xml:space="preserve"> it</w:t>
      </w:r>
      <w:r w:rsidR="00A1728D">
        <w:t>;</w:t>
      </w:r>
      <w:r w:rsidR="00936F0A" w:rsidRPr="00936F0A">
        <w:t xml:space="preserve"> </w:t>
      </w:r>
      <w:r w:rsidR="00D3425C" w:rsidRPr="00936F0A">
        <w:t>imagine</w:t>
      </w:r>
      <w:r w:rsidR="00936F0A" w:rsidRPr="00936F0A">
        <w:t xml:space="preserve"> standing on the moon looking toward the earth, </w:t>
      </w:r>
      <w:r w:rsidR="00D3425C" w:rsidRPr="00936F0A">
        <w:t>the</w:t>
      </w:r>
      <w:r w:rsidR="00936F0A" w:rsidRPr="00936F0A">
        <w:t xml:space="preserve"> earth, planets, sun and stars all exist under one sky. The atmosphere we breath forms part of the sky therefore it could be argued the sky is not only around us but within us. I subsequently exist as an entity within the sky and the sky within me. Now as I live on this little planet my human senses govern my emotions, When I see an uncontrolled fire in </w:t>
      </w:r>
      <w:r w:rsidR="00D3425C" w:rsidRPr="00936F0A">
        <w:t>nature,</w:t>
      </w:r>
      <w:r w:rsidR="00936F0A" w:rsidRPr="00936F0A">
        <w:t xml:space="preserve"> I sense fear and danger yet when I look at a fire in a wood burner or a firepit I associate warmth and safety. The same is true with what we see in the sky, when I see clouds (especially in Scotland) I generally think cold and drizzle yet have a feeling of subliminal happiness. This joy is because </w:t>
      </w:r>
      <w:r w:rsidR="0077751C">
        <w:t xml:space="preserve">overcast </w:t>
      </w:r>
      <w:r w:rsidR="00936F0A" w:rsidRPr="00936F0A">
        <w:t>weather brings large wild seas and I love how these seas affects my mood in a positively manner. When I see sun, I think of warmth, vivacious colour and feel happiness primarily because I can sit outside my house and watch the tide ebb and flow everchanging the landscape. I associate the sunrise invigoratingly with a sense of what does the future hold, I see sunset as a reflection of the day never to be lived again.</w:t>
      </w:r>
      <w:r w:rsidR="004F4911">
        <w:t xml:space="preserve"> </w:t>
      </w:r>
      <w:r w:rsidR="004F4911" w:rsidRPr="004F4911">
        <w:t>The sky is our world</w:t>
      </w:r>
      <w:r w:rsidR="00A1728D">
        <w:t>.</w:t>
      </w:r>
      <w:r w:rsidR="00E44775">
        <w:br w:type="page"/>
      </w:r>
    </w:p>
    <w:p w14:paraId="1197DAEB" w14:textId="2D20A903" w:rsidR="00E44775" w:rsidRDefault="00E44775" w:rsidP="008454D7">
      <w:pPr>
        <w:jc w:val="center"/>
      </w:pPr>
    </w:p>
    <w:p w14:paraId="2A359649" w14:textId="228B21B9" w:rsidR="009B4334" w:rsidRDefault="00AC1D85" w:rsidP="00651D09">
      <w:pPr>
        <w:pStyle w:val="Heading1"/>
      </w:pPr>
      <w:bookmarkStart w:id="27" w:name="_Toc66780539"/>
      <w:r>
        <w:t>Appendix</w:t>
      </w:r>
      <w:r w:rsidR="00B94884">
        <w:t xml:space="preserve"> </w:t>
      </w:r>
      <w:r w:rsidR="009B4334">
        <w:t>1.</w:t>
      </w:r>
      <w:r w:rsidR="00CB73E5" w:rsidRPr="00CB73E5">
        <w:t xml:space="preserve"> Data Set of visual and emotional words for Word Cloud</w:t>
      </w:r>
      <w:bookmarkEnd w:id="27"/>
    </w:p>
    <w:p w14:paraId="4B5BCD92" w14:textId="77777777" w:rsidR="00651D09" w:rsidRPr="00651D09" w:rsidRDefault="00651D09" w:rsidP="00651D09"/>
    <w:p w14:paraId="3AC37833" w14:textId="6D603FE1" w:rsidR="00AC1D85" w:rsidRDefault="00FC3C46" w:rsidP="00AC1D85">
      <w:r>
        <w:rPr>
          <w:noProof/>
        </w:rPr>
        <w:drawing>
          <wp:inline distT="0" distB="0" distL="0" distR="0" wp14:anchorId="1ACBA7E0" wp14:editId="2B7AAB24">
            <wp:extent cx="5730875" cy="360299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602990"/>
                    </a:xfrm>
                    <a:prstGeom prst="rect">
                      <a:avLst/>
                    </a:prstGeom>
                    <a:noFill/>
                  </pic:spPr>
                </pic:pic>
              </a:graphicData>
            </a:graphic>
          </wp:inline>
        </w:drawing>
      </w:r>
    </w:p>
    <w:p w14:paraId="207F8716" w14:textId="77777777" w:rsidR="00FC3C46" w:rsidRPr="00AC1D85" w:rsidRDefault="00FC3C46" w:rsidP="00AC1D85"/>
    <w:p w14:paraId="47FE87AE" w14:textId="77777777" w:rsidR="00651D09" w:rsidRDefault="00651D09" w:rsidP="00687AE0">
      <w:pPr>
        <w:pStyle w:val="Heading1"/>
      </w:pPr>
      <w:r>
        <w:br w:type="page"/>
      </w:r>
    </w:p>
    <w:p w14:paraId="25727079" w14:textId="04B251F3" w:rsidR="000674B8" w:rsidRPr="00687AE0" w:rsidRDefault="00C7272A" w:rsidP="00687AE0">
      <w:pPr>
        <w:pStyle w:val="Heading1"/>
      </w:pPr>
      <w:bookmarkStart w:id="28" w:name="_Toc66780540"/>
      <w:r w:rsidRPr="00687AE0">
        <w:lastRenderedPageBreak/>
        <w:t>Referencing</w:t>
      </w:r>
      <w:bookmarkEnd w:id="28"/>
    </w:p>
    <w:p w14:paraId="4CD0BC2D" w14:textId="592D833D" w:rsidR="00746B57" w:rsidRPr="00C7272A" w:rsidRDefault="00C66948" w:rsidP="00687AE0">
      <w:pPr>
        <w:pStyle w:val="Heading2"/>
      </w:pPr>
      <w:bookmarkStart w:id="29" w:name="_Toc66780541"/>
      <w:r w:rsidRPr="00C7272A">
        <w:t>Primary Source</w:t>
      </w:r>
      <w:r w:rsidR="004578B4" w:rsidRPr="00C7272A">
        <w:t>s</w:t>
      </w:r>
      <w:bookmarkEnd w:id="29"/>
    </w:p>
    <w:p w14:paraId="4600C950" w14:textId="5A7C8FA6" w:rsidR="007461BC" w:rsidRDefault="00C66948" w:rsidP="00C66948">
      <w:pPr>
        <w:spacing w:before="100" w:beforeAutospacing="1" w:after="100" w:afterAutospacing="1" w:line="240" w:lineRule="auto"/>
      </w:pPr>
      <w:bookmarkStart w:id="30" w:name="_Hlk66275087"/>
      <w:r>
        <w:t>Stoker</w:t>
      </w:r>
      <w:r w:rsidR="008A368D">
        <w:t>, Bram,</w:t>
      </w:r>
      <w:r>
        <w:t xml:space="preserve"> </w:t>
      </w:r>
      <w:r w:rsidRPr="00402608">
        <w:rPr>
          <w:i/>
          <w:iCs/>
        </w:rPr>
        <w:t>Watter's Mou'.</w:t>
      </w:r>
      <w:r>
        <w:t xml:space="preserve"> (A. Constable &amp; Co, Westminster. 1895)</w:t>
      </w:r>
      <w:r w:rsidR="004D670C">
        <w:t xml:space="preserve"> </w:t>
      </w:r>
      <w:r w:rsidR="00EB0CDE">
        <w:t>&lt;</w:t>
      </w:r>
      <w:hyperlink r:id="rId23" w:history="1">
        <w:r w:rsidR="00EB0CDE" w:rsidRPr="000C79D4">
          <w:rPr>
            <w:rStyle w:val="Hyperlink"/>
          </w:rPr>
          <w:t>http://www.bramstoker.org/pdf/novels/03mou.pdf</w:t>
        </w:r>
      </w:hyperlink>
      <w:r w:rsidR="00EB0CDE">
        <w:t xml:space="preserve">&gt; </w:t>
      </w:r>
      <w:r w:rsidR="006928D8">
        <w:t>[</w:t>
      </w:r>
      <w:r w:rsidR="004D670C">
        <w:t>accessed 07 February 2021]</w:t>
      </w:r>
      <w:r w:rsidR="002E7B4A">
        <w:t>.</w:t>
      </w:r>
    </w:p>
    <w:bookmarkEnd w:id="30"/>
    <w:p w14:paraId="61C9AB60" w14:textId="56E4C523" w:rsidR="00C66948" w:rsidRDefault="00C66948" w:rsidP="00C66948">
      <w:pPr>
        <w:spacing w:before="100" w:beforeAutospacing="1" w:after="100" w:afterAutospacing="1" w:line="240" w:lineRule="auto"/>
      </w:pPr>
      <w:r>
        <w:t>Stoker</w:t>
      </w:r>
      <w:r w:rsidR="008A368D">
        <w:t>, Bram,</w:t>
      </w:r>
      <w:r>
        <w:t xml:space="preserve"> </w:t>
      </w:r>
      <w:r w:rsidRPr="00402608">
        <w:rPr>
          <w:i/>
          <w:iCs/>
        </w:rPr>
        <w:t>The Mystery of the Sea,</w:t>
      </w:r>
      <w:r>
        <w:t xml:space="preserve"> (William Heinemann, London. 1902).</w:t>
      </w:r>
      <w:r w:rsidR="00C95D41">
        <w:t xml:space="preserve"> </w:t>
      </w:r>
      <w:r w:rsidR="00BF6604">
        <w:t>&lt;</w:t>
      </w:r>
      <w:hyperlink r:id="rId24" w:history="1">
        <w:r w:rsidR="00BF6604" w:rsidRPr="000C79D4">
          <w:rPr>
            <w:rStyle w:val="Hyperlink"/>
          </w:rPr>
          <w:t>http://www.bramstoker.org/pdf/novels/07sea.pdf</w:t>
        </w:r>
      </w:hyperlink>
      <w:r w:rsidR="00BF6604">
        <w:t xml:space="preserve">&gt; </w:t>
      </w:r>
      <w:r w:rsidR="004D670C">
        <w:t xml:space="preserve">[accessed </w:t>
      </w:r>
      <w:r w:rsidR="002E7B4A">
        <w:t>08 February 2021].</w:t>
      </w:r>
    </w:p>
    <w:p w14:paraId="3EC33BAF" w14:textId="77777777" w:rsidR="00102F77" w:rsidRDefault="00102F77"/>
    <w:p w14:paraId="043CE367" w14:textId="1CBAA11B" w:rsidR="00A87F72" w:rsidRPr="00C7272A" w:rsidRDefault="007C2993" w:rsidP="00687AE0">
      <w:pPr>
        <w:pStyle w:val="Heading2"/>
      </w:pPr>
      <w:bookmarkStart w:id="31" w:name="_Toc66780542"/>
      <w:r w:rsidRPr="00C7272A">
        <w:t>Secondary sources</w:t>
      </w:r>
      <w:bookmarkEnd w:id="31"/>
    </w:p>
    <w:p w14:paraId="4BB17102" w14:textId="53EE6CB2" w:rsidR="0010686B" w:rsidRDefault="00530A55" w:rsidP="007066A9">
      <w:pPr>
        <w:spacing w:before="100" w:beforeAutospacing="1" w:after="100" w:afterAutospacing="1" w:line="240" w:lineRule="auto"/>
      </w:pPr>
      <w:bookmarkStart w:id="32" w:name="_Hlk66274717"/>
      <w:r>
        <w:t>DePaolo</w:t>
      </w:r>
      <w:r w:rsidR="00D81C7A">
        <w:t>, C</w:t>
      </w:r>
      <w:r w:rsidR="00BF16BF">
        <w:t>oncetta A</w:t>
      </w:r>
      <w:r>
        <w:t xml:space="preserve"> and K</w:t>
      </w:r>
      <w:r w:rsidR="00963E78">
        <w:t>elly</w:t>
      </w:r>
      <w:r>
        <w:t>. Wilkinson, “</w:t>
      </w:r>
      <w:r w:rsidRPr="00F56E07">
        <w:t>Get Your Head into the Clouds: Using Word Clouds for Analyzing Qualitative Assessment</w:t>
      </w:r>
      <w:r w:rsidR="00963E78" w:rsidRPr="00F56E07">
        <w:t xml:space="preserve"> </w:t>
      </w:r>
      <w:r w:rsidRPr="00F56E07">
        <w:t>Data,</w:t>
      </w:r>
      <w:r>
        <w:t xml:space="preserve">” </w:t>
      </w:r>
      <w:r w:rsidRPr="00F56E07">
        <w:rPr>
          <w:i/>
          <w:iCs/>
        </w:rPr>
        <w:t>Tech</w:t>
      </w:r>
      <w:r w:rsidR="008156BD" w:rsidRPr="00F56E07">
        <w:rPr>
          <w:i/>
          <w:iCs/>
        </w:rPr>
        <w:t xml:space="preserve"> </w:t>
      </w:r>
      <w:r w:rsidRPr="00F56E07">
        <w:rPr>
          <w:i/>
          <w:iCs/>
        </w:rPr>
        <w:t>Trends</w:t>
      </w:r>
      <w:r>
        <w:t>, vol. 58, no. 3, pp. 38–44, May 2014</w:t>
      </w:r>
      <w:bookmarkEnd w:id="32"/>
      <w:r>
        <w:t>.</w:t>
      </w:r>
    </w:p>
    <w:p w14:paraId="6C576A60" w14:textId="1B027F45" w:rsidR="00E8759D" w:rsidRDefault="00E8759D" w:rsidP="007066A9">
      <w:pPr>
        <w:spacing w:before="100" w:beforeAutospacing="1" w:after="100" w:afterAutospacing="1" w:line="240" w:lineRule="auto"/>
      </w:pPr>
      <w:r>
        <w:t>Ether</w:t>
      </w:r>
      <w:r w:rsidR="00BA3DC5">
        <w:t>ington</w:t>
      </w:r>
      <w:r w:rsidR="00BF16BF">
        <w:t>, Kim,</w:t>
      </w:r>
      <w:r w:rsidR="00BA3DC5">
        <w:t xml:space="preserve"> </w:t>
      </w:r>
      <w:r w:rsidR="00BA3DC5" w:rsidRPr="00F56E07">
        <w:rPr>
          <w:i/>
          <w:iCs/>
        </w:rPr>
        <w:t>Becoming a Reflexive Researcher. Using our Selves in Research.</w:t>
      </w:r>
      <w:r w:rsidR="00BA3DC5">
        <w:t xml:space="preserve"> (</w:t>
      </w:r>
      <w:r w:rsidR="008E18AA">
        <w:t xml:space="preserve">Jessica Kingsley. London. </w:t>
      </w:r>
      <w:r w:rsidR="00C66948">
        <w:t>2004).</w:t>
      </w:r>
    </w:p>
    <w:p w14:paraId="2E174D41" w14:textId="73BD6B09" w:rsidR="0036190C" w:rsidRDefault="0036190C" w:rsidP="007066A9">
      <w:pPr>
        <w:spacing w:before="100" w:beforeAutospacing="1" w:after="100" w:afterAutospacing="1" w:line="240" w:lineRule="auto"/>
      </w:pPr>
      <w:r>
        <w:t>Google.</w:t>
      </w:r>
      <w:r w:rsidRPr="00F56E07">
        <w:rPr>
          <w:i/>
          <w:iCs/>
        </w:rPr>
        <w:t xml:space="preserve"> Google Maps</w:t>
      </w:r>
      <w:r w:rsidR="00D3425C">
        <w:t>.</w:t>
      </w:r>
      <w:r w:rsidR="002E7B4A">
        <w:t xml:space="preserve"> </w:t>
      </w:r>
      <w:r w:rsidR="001845C8">
        <w:t xml:space="preserve"> </w:t>
      </w:r>
      <w:r w:rsidR="00DB4731">
        <w:t>&lt;</w:t>
      </w:r>
      <w:hyperlink r:id="rId25" w:history="1">
        <w:r w:rsidR="00DB4731" w:rsidRPr="00F421CF">
          <w:rPr>
            <w:rStyle w:val="Hyperlink"/>
          </w:rPr>
          <w:t>https://www.google.com/maps/</w:t>
        </w:r>
      </w:hyperlink>
      <w:r w:rsidR="00DB4731">
        <w:t xml:space="preserve">&gt; </w:t>
      </w:r>
      <w:r w:rsidR="002E7B4A">
        <w:t>[accessed 14 February 2021].</w:t>
      </w:r>
    </w:p>
    <w:p w14:paraId="0B1A4143" w14:textId="11909D14" w:rsidR="008156BD" w:rsidRDefault="008156BD" w:rsidP="007066A9">
      <w:pPr>
        <w:spacing w:before="100" w:beforeAutospacing="1" w:after="100" w:afterAutospacing="1" w:line="240" w:lineRule="auto"/>
      </w:pPr>
      <w:r>
        <w:t>Harris</w:t>
      </w:r>
      <w:r w:rsidR="00B2185B">
        <w:t>, Alexandria,</w:t>
      </w:r>
      <w:r>
        <w:t xml:space="preserve"> </w:t>
      </w:r>
      <w:r w:rsidR="00F41204" w:rsidRPr="00F56E07">
        <w:rPr>
          <w:i/>
          <w:iCs/>
        </w:rPr>
        <w:t>Weatherland. Writers and Artists under English S</w:t>
      </w:r>
      <w:r w:rsidR="00D112ED" w:rsidRPr="00F56E07">
        <w:rPr>
          <w:i/>
          <w:iCs/>
        </w:rPr>
        <w:t>k</w:t>
      </w:r>
      <w:r w:rsidR="00F41204" w:rsidRPr="00F56E07">
        <w:rPr>
          <w:i/>
          <w:iCs/>
        </w:rPr>
        <w:t>ies</w:t>
      </w:r>
      <w:r w:rsidR="00F41204">
        <w:t>. (</w:t>
      </w:r>
      <w:r w:rsidR="00D3492F">
        <w:t xml:space="preserve">Thames &amp; Hudson. </w:t>
      </w:r>
      <w:r w:rsidR="006A4C2C">
        <w:t>London. 2019)</w:t>
      </w:r>
      <w:r w:rsidR="00E8759D">
        <w:t>.</w:t>
      </w:r>
      <w:r w:rsidR="00F41204">
        <w:t xml:space="preserve"> </w:t>
      </w:r>
    </w:p>
    <w:p w14:paraId="5B3ACDC6" w14:textId="52AB1139" w:rsidR="000F6578" w:rsidRDefault="000F6578" w:rsidP="007066A9">
      <w:pPr>
        <w:spacing w:before="100" w:beforeAutospacing="1" w:after="100" w:afterAutospacing="1" w:line="240" w:lineRule="auto"/>
        <w:rPr>
          <w:i/>
          <w:iCs/>
        </w:rPr>
      </w:pPr>
      <w:r>
        <w:t>Microsoft. Pro Word Cloud</w:t>
      </w:r>
      <w:r w:rsidRPr="000F6578">
        <w:rPr>
          <w:i/>
          <w:iCs/>
        </w:rPr>
        <w:t>. Orpheus Technology Ltd.</w:t>
      </w:r>
      <w:r>
        <w:rPr>
          <w:i/>
          <w:iCs/>
        </w:rPr>
        <w:t>&lt;</w:t>
      </w:r>
      <w:r w:rsidRPr="000F6578">
        <w:t xml:space="preserve"> </w:t>
      </w:r>
      <w:hyperlink r:id="rId26" w:history="1">
        <w:r w:rsidRPr="00D14FDF">
          <w:rPr>
            <w:rStyle w:val="Hyperlink"/>
            <w:i/>
            <w:iCs/>
          </w:rPr>
          <w:t>https://appsource.microsoft.com/en-us/product/office/wa104038830?tab=overview</w:t>
        </w:r>
      </w:hyperlink>
      <w:r>
        <w:rPr>
          <w:i/>
          <w:iCs/>
        </w:rPr>
        <w:t xml:space="preserve">&gt; </w:t>
      </w:r>
      <w:r w:rsidRPr="00A1728D">
        <w:t>[accessed 12 February 2021</w:t>
      </w:r>
      <w:r w:rsidR="00A1728D" w:rsidRPr="00A1728D">
        <w:t>].</w:t>
      </w:r>
    </w:p>
    <w:p w14:paraId="26680AD3" w14:textId="60208929" w:rsidR="00471681" w:rsidRDefault="00471681" w:rsidP="007066A9">
      <w:pPr>
        <w:spacing w:before="100" w:beforeAutospacing="1" w:after="100" w:afterAutospacing="1" w:line="240" w:lineRule="auto"/>
      </w:pPr>
      <w:r>
        <w:t>Perry</w:t>
      </w:r>
      <w:r w:rsidR="00B2185B">
        <w:t>, Dennis R</w:t>
      </w:r>
      <w:r w:rsidR="00642B26">
        <w:t>,</w:t>
      </w:r>
      <w:r>
        <w:t xml:space="preserve"> </w:t>
      </w:r>
      <w:r w:rsidR="008472FC" w:rsidRPr="008472FC">
        <w:t>Whitman's Influence on St s Influence on Stoker's Dracula</w:t>
      </w:r>
      <w:r w:rsidR="008472FC">
        <w:t xml:space="preserve">. </w:t>
      </w:r>
      <w:r w:rsidR="008472FC" w:rsidRPr="00F56E07">
        <w:rPr>
          <w:i/>
          <w:iCs/>
        </w:rPr>
        <w:t>Walt Whiteman Quarterly Review</w:t>
      </w:r>
      <w:r w:rsidR="0047770B" w:rsidRPr="00F56E07">
        <w:rPr>
          <w:i/>
          <w:iCs/>
        </w:rPr>
        <w:t>,</w:t>
      </w:r>
      <w:r w:rsidR="0047770B">
        <w:t xml:space="preserve"> vol 3, no. 3, pp. </w:t>
      </w:r>
      <w:r w:rsidR="00CE5E6D">
        <w:t>29-35, 1986.</w:t>
      </w:r>
    </w:p>
    <w:p w14:paraId="4411458F" w14:textId="444D6937" w:rsidR="00942573" w:rsidRDefault="00942573" w:rsidP="007066A9">
      <w:pPr>
        <w:spacing w:before="100" w:beforeAutospacing="1" w:after="100" w:afterAutospacing="1" w:line="240" w:lineRule="auto"/>
      </w:pPr>
      <w:bookmarkStart w:id="33" w:name="_Hlk66275396"/>
      <w:r w:rsidRPr="00942573">
        <w:t>Shepherd</w:t>
      </w:r>
      <w:r w:rsidR="00642B26">
        <w:t>, Mike,</w:t>
      </w:r>
      <w:r w:rsidRPr="00942573">
        <w:t xml:space="preserve"> </w:t>
      </w:r>
      <w:r w:rsidRPr="00C26374">
        <w:rPr>
          <w:i/>
          <w:iCs/>
        </w:rPr>
        <w:t>When Brave Men Shudder; the Scottish origins of Dracula</w:t>
      </w:r>
      <w:r w:rsidRPr="00942573">
        <w:t>. (Wild Wolf Publishing 2018)</w:t>
      </w:r>
      <w:bookmarkEnd w:id="33"/>
      <w:r w:rsidRPr="00942573">
        <w:t>.</w:t>
      </w:r>
    </w:p>
    <w:p w14:paraId="2D418F16" w14:textId="1793B3CA" w:rsidR="00305841" w:rsidRDefault="00305841" w:rsidP="007066A9">
      <w:pPr>
        <w:spacing w:before="100" w:beforeAutospacing="1" w:after="100" w:afterAutospacing="1" w:line="240" w:lineRule="auto"/>
      </w:pPr>
      <w:bookmarkStart w:id="34" w:name="_Hlk66274212"/>
      <w:r>
        <w:t>Tilley</w:t>
      </w:r>
      <w:r w:rsidR="00642B26">
        <w:t>, Christopher,</w:t>
      </w:r>
      <w:r>
        <w:t xml:space="preserve"> </w:t>
      </w:r>
      <w:r w:rsidR="0039570A" w:rsidRPr="00F56E07">
        <w:rPr>
          <w:i/>
          <w:iCs/>
        </w:rPr>
        <w:t xml:space="preserve">A Phenomenology of Landscape. </w:t>
      </w:r>
      <w:r w:rsidR="0039570A">
        <w:t>(</w:t>
      </w:r>
      <w:r w:rsidR="00CC2E6D">
        <w:t>Berg: Oxford</w:t>
      </w:r>
      <w:r w:rsidR="00F01C3D">
        <w:t>.</w:t>
      </w:r>
      <w:r w:rsidR="00CC2E6D">
        <w:t xml:space="preserve"> 1994)</w:t>
      </w:r>
      <w:bookmarkEnd w:id="34"/>
      <w:r w:rsidR="00F56E07">
        <w:t>.</w:t>
      </w:r>
    </w:p>
    <w:p w14:paraId="25F4B5FB" w14:textId="611309BF" w:rsidR="00993C9A" w:rsidRDefault="00993C9A" w:rsidP="007066A9">
      <w:pPr>
        <w:spacing w:before="100" w:beforeAutospacing="1" w:after="100" w:afterAutospacing="1" w:line="240" w:lineRule="auto"/>
      </w:pPr>
      <w:r>
        <w:t xml:space="preserve">W&amp;N. </w:t>
      </w:r>
      <w:r w:rsidRPr="00F56E07">
        <w:rPr>
          <w:i/>
          <w:iCs/>
        </w:rPr>
        <w:t>Windsor &amp; Newton Colour Chart</w:t>
      </w:r>
      <w:r w:rsidR="00212C90">
        <w:t xml:space="preserve">. </w:t>
      </w:r>
      <w:r w:rsidR="009D380F">
        <w:t xml:space="preserve">(2021) </w:t>
      </w:r>
      <w:r w:rsidR="00212C90">
        <w:t>&lt;</w:t>
      </w:r>
      <w:hyperlink r:id="rId27" w:history="1">
        <w:r w:rsidR="00212C90" w:rsidRPr="0076322E">
          <w:rPr>
            <w:rStyle w:val="Hyperlink"/>
          </w:rPr>
          <w:t>https://www.winsornewton.com/uk/paint/oil/artists-oil/</w:t>
        </w:r>
      </w:hyperlink>
      <w:r w:rsidR="00212C90">
        <w:t>&gt;</w:t>
      </w:r>
      <w:r w:rsidR="009D380F">
        <w:t xml:space="preserve"> [accessed 12 February 2021].</w:t>
      </w:r>
    </w:p>
    <w:p w14:paraId="240146BF" w14:textId="77777777" w:rsidR="00A1728D" w:rsidRDefault="00A1728D" w:rsidP="00A1728D">
      <w:pPr>
        <w:spacing w:before="100" w:beforeAutospacing="1" w:after="100" w:afterAutospacing="1" w:line="240" w:lineRule="auto"/>
      </w:pPr>
      <w:r>
        <w:t xml:space="preserve">Whitman, Walt, </w:t>
      </w:r>
      <w:r w:rsidRPr="00F01C3D">
        <w:rPr>
          <w:i/>
          <w:iCs/>
        </w:rPr>
        <w:t>Leaves of Grass.</w:t>
      </w:r>
      <w:r>
        <w:rPr>
          <w:i/>
          <w:iCs/>
        </w:rPr>
        <w:t xml:space="preserve"> </w:t>
      </w:r>
      <w:r>
        <w:t>(Walter Scott: London. 1886).</w:t>
      </w:r>
    </w:p>
    <w:p w14:paraId="3320C3DA" w14:textId="1BDD2B18" w:rsidR="003C54F9" w:rsidRDefault="00105FB3" w:rsidP="007066A9">
      <w:pPr>
        <w:spacing w:before="100" w:beforeAutospacing="1" w:after="100" w:afterAutospacing="1" w:line="240" w:lineRule="auto"/>
      </w:pPr>
      <w:r>
        <w:br w:type="textWrapping" w:clear="all"/>
      </w:r>
    </w:p>
    <w:sectPr w:rsidR="003C54F9" w:rsidSect="002E60B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4B442" w14:textId="77777777" w:rsidR="00393632" w:rsidRDefault="00393632" w:rsidP="009972CD">
      <w:pPr>
        <w:spacing w:after="0" w:line="240" w:lineRule="auto"/>
      </w:pPr>
      <w:r>
        <w:separator/>
      </w:r>
    </w:p>
  </w:endnote>
  <w:endnote w:type="continuationSeparator" w:id="0">
    <w:p w14:paraId="45A55DA4" w14:textId="77777777" w:rsidR="00393632" w:rsidRDefault="00393632" w:rsidP="0099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1399544"/>
      <w:docPartObj>
        <w:docPartGallery w:val="Page Numbers (Bottom of Page)"/>
        <w:docPartUnique/>
      </w:docPartObj>
    </w:sdtPr>
    <w:sdtEndPr>
      <w:rPr>
        <w:noProof/>
      </w:rPr>
    </w:sdtEndPr>
    <w:sdtContent>
      <w:p w14:paraId="4736883C" w14:textId="51AA9F3E" w:rsidR="004F7E00" w:rsidRDefault="004F7E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22362" w14:textId="77777777" w:rsidR="004F7E00" w:rsidRDefault="004F7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55484" w14:textId="77777777" w:rsidR="00393632" w:rsidRDefault="00393632" w:rsidP="009972CD">
      <w:pPr>
        <w:spacing w:after="0" w:line="240" w:lineRule="auto"/>
      </w:pPr>
      <w:r>
        <w:separator/>
      </w:r>
    </w:p>
  </w:footnote>
  <w:footnote w:type="continuationSeparator" w:id="0">
    <w:p w14:paraId="01D897A9" w14:textId="77777777" w:rsidR="00393632" w:rsidRDefault="00393632" w:rsidP="009972CD">
      <w:pPr>
        <w:spacing w:after="0" w:line="240" w:lineRule="auto"/>
      </w:pPr>
      <w:r>
        <w:continuationSeparator/>
      </w:r>
    </w:p>
  </w:footnote>
  <w:footnote w:id="1">
    <w:p w14:paraId="5AC277AD" w14:textId="02F188A7" w:rsidR="004F7E00" w:rsidRDefault="004F7E00">
      <w:pPr>
        <w:pStyle w:val="FootnoteText"/>
      </w:pPr>
      <w:r>
        <w:rPr>
          <w:rStyle w:val="FootnoteReference"/>
        </w:rPr>
        <w:footnoteRef/>
      </w:r>
      <w:r>
        <w:t xml:space="preserve"> </w:t>
      </w:r>
      <w:bookmarkStart w:id="2" w:name="_Hlk66274834"/>
      <w:r w:rsidRPr="00C103D4">
        <w:t>Christopher Tilley</w:t>
      </w:r>
      <w:r>
        <w:t>,</w:t>
      </w:r>
      <w:r w:rsidRPr="00C103D4">
        <w:t xml:space="preserve"> </w:t>
      </w:r>
      <w:r w:rsidRPr="00C103D4">
        <w:rPr>
          <w:i/>
          <w:iCs/>
        </w:rPr>
        <w:t>A Phenomenology of Landscape</w:t>
      </w:r>
      <w:r w:rsidRPr="00C103D4">
        <w:t>. (Berg: Oxford 1994)</w:t>
      </w:r>
      <w:r>
        <w:t>, p.12.</w:t>
      </w:r>
      <w:bookmarkEnd w:id="2"/>
    </w:p>
  </w:footnote>
  <w:footnote w:id="2">
    <w:p w14:paraId="7D725311" w14:textId="27D0F540" w:rsidR="004F7E00" w:rsidRDefault="004F7E00">
      <w:pPr>
        <w:pStyle w:val="FootnoteText"/>
      </w:pPr>
      <w:r>
        <w:rPr>
          <w:rStyle w:val="FootnoteReference"/>
        </w:rPr>
        <w:footnoteRef/>
      </w:r>
      <w:r>
        <w:t xml:space="preserve"> </w:t>
      </w:r>
      <w:r w:rsidRPr="00D857FC">
        <w:t>Kim Etherington</w:t>
      </w:r>
      <w:r>
        <w:t>,</w:t>
      </w:r>
      <w:r w:rsidRPr="00D857FC">
        <w:t xml:space="preserve"> </w:t>
      </w:r>
      <w:r w:rsidRPr="00D857FC">
        <w:rPr>
          <w:i/>
          <w:iCs/>
        </w:rPr>
        <w:t>Becoming a Reflexive Researcher. Using our Selves in Research.</w:t>
      </w:r>
      <w:r w:rsidRPr="00D857FC">
        <w:t xml:space="preserve"> (Jessica Kingsley. London. 2004), p.19.</w:t>
      </w:r>
    </w:p>
  </w:footnote>
  <w:footnote w:id="3">
    <w:p w14:paraId="74DAF03D" w14:textId="1F71D319" w:rsidR="004F7E00" w:rsidRDefault="004F7E00">
      <w:pPr>
        <w:pStyle w:val="FootnoteText"/>
      </w:pPr>
      <w:r>
        <w:rPr>
          <w:rStyle w:val="FootnoteReference"/>
        </w:rPr>
        <w:footnoteRef/>
      </w:r>
      <w:r>
        <w:t xml:space="preserve"> </w:t>
      </w:r>
      <w:r w:rsidRPr="009115AC">
        <w:t xml:space="preserve">Concetta A. DePaolo and Kelly Wilkinson, “Get Your Head into the Clouds: Using Word Clouds for Analyzing Qualitative Assessment Data,” </w:t>
      </w:r>
      <w:r w:rsidRPr="009115AC">
        <w:rPr>
          <w:i/>
          <w:iCs/>
        </w:rPr>
        <w:t>Tech Trends</w:t>
      </w:r>
      <w:r w:rsidRPr="009115AC">
        <w:t>, vol. 58, no. 3, May 2014, p.38.</w:t>
      </w:r>
    </w:p>
  </w:footnote>
  <w:footnote w:id="4">
    <w:p w14:paraId="25B0D32E" w14:textId="098339BA" w:rsidR="004F7E00" w:rsidRDefault="004F7E00">
      <w:pPr>
        <w:pStyle w:val="FootnoteText"/>
      </w:pPr>
      <w:r>
        <w:rPr>
          <w:rStyle w:val="FootnoteReference"/>
        </w:rPr>
        <w:footnoteRef/>
      </w:r>
      <w:r>
        <w:t xml:space="preserve"> </w:t>
      </w:r>
      <w:bookmarkStart w:id="7" w:name="_Hlk66275185"/>
      <w:r w:rsidRPr="006C5F11">
        <w:t>Bram Stoker</w:t>
      </w:r>
      <w:r>
        <w:t>,</w:t>
      </w:r>
      <w:r w:rsidRPr="006C5F11">
        <w:t xml:space="preserve"> </w:t>
      </w:r>
      <w:r w:rsidRPr="006C5F11">
        <w:rPr>
          <w:i/>
          <w:iCs/>
        </w:rPr>
        <w:t>Watter's Mou'</w:t>
      </w:r>
      <w:r w:rsidRPr="006C5F11">
        <w:t>. (A. Constable &amp; Co, Westminster. 1895) &lt;http://www.bramstoker.org/pdf/novels/03mou.pdf&gt; [accessed 07 February 2021].</w:t>
      </w:r>
    </w:p>
    <w:bookmarkEnd w:id="7"/>
  </w:footnote>
  <w:footnote w:id="5">
    <w:p w14:paraId="7507D123" w14:textId="5CB55D4F" w:rsidR="004F7E00" w:rsidRDefault="004F7E00">
      <w:pPr>
        <w:pStyle w:val="FootnoteText"/>
      </w:pPr>
      <w:r>
        <w:rPr>
          <w:rStyle w:val="FootnoteReference"/>
        </w:rPr>
        <w:footnoteRef/>
      </w:r>
      <w:r>
        <w:t xml:space="preserve"> </w:t>
      </w:r>
      <w:bookmarkStart w:id="8" w:name="_Hlk66275254"/>
      <w:r w:rsidRPr="00D90E20">
        <w:t>Bram Stoker</w:t>
      </w:r>
      <w:r>
        <w:t>,</w:t>
      </w:r>
      <w:r w:rsidRPr="00D90E20">
        <w:t xml:space="preserve"> The Mystery of the Sea,</w:t>
      </w:r>
      <w:bookmarkEnd w:id="8"/>
      <w:r w:rsidRPr="00D90E20">
        <w:t xml:space="preserve"> (William Heinemann, London. 1902). &lt;http://www.bramstoker.org/pdf/novels/07sea.pdf&gt; [accessed 08 February 2021].</w:t>
      </w:r>
    </w:p>
  </w:footnote>
  <w:footnote w:id="6">
    <w:p w14:paraId="6001BC75" w14:textId="32259F56" w:rsidR="004F7E00" w:rsidRDefault="004F7E00">
      <w:pPr>
        <w:pStyle w:val="FootnoteText"/>
      </w:pPr>
      <w:r>
        <w:rPr>
          <w:rStyle w:val="FootnoteReference"/>
        </w:rPr>
        <w:footnoteRef/>
      </w:r>
      <w:r>
        <w:t xml:space="preserve"> </w:t>
      </w:r>
      <w:r w:rsidRPr="00BF0C31">
        <w:t>Christopher Tilley</w:t>
      </w:r>
      <w:r>
        <w:t>,</w:t>
      </w:r>
      <w:r w:rsidRPr="00BF0C31">
        <w:t xml:space="preserve"> </w:t>
      </w:r>
      <w:r w:rsidRPr="00BF0C31">
        <w:rPr>
          <w:i/>
          <w:iCs/>
        </w:rPr>
        <w:t>A Phenomenology of Landscape.</w:t>
      </w:r>
      <w:r w:rsidRPr="00BF0C31">
        <w:t xml:space="preserve"> (Berg: Oxford 1994), p.12.</w:t>
      </w:r>
    </w:p>
  </w:footnote>
  <w:footnote w:id="7">
    <w:p w14:paraId="6223704B" w14:textId="0D4A6CF5" w:rsidR="004F7E00" w:rsidRDefault="004F7E00">
      <w:pPr>
        <w:pStyle w:val="FootnoteText"/>
      </w:pPr>
      <w:r>
        <w:rPr>
          <w:rStyle w:val="FootnoteReference"/>
        </w:rPr>
        <w:footnoteRef/>
      </w:r>
      <w:bookmarkStart w:id="9" w:name="_Hlk66275947"/>
      <w:r w:rsidRPr="00C436A9">
        <w:t>Bram Stoker</w:t>
      </w:r>
      <w:r>
        <w:t>,</w:t>
      </w:r>
      <w:r w:rsidRPr="00C436A9">
        <w:t xml:space="preserve"> </w:t>
      </w:r>
      <w:r w:rsidRPr="004A4850">
        <w:rPr>
          <w:i/>
          <w:iCs/>
        </w:rPr>
        <w:t>Watter's Mou</w:t>
      </w:r>
      <w:r w:rsidRPr="00C436A9">
        <w:t>'.</w:t>
      </w:r>
      <w:bookmarkEnd w:id="9"/>
      <w:r w:rsidRPr="00C436A9">
        <w:t xml:space="preserve">  </w:t>
      </w:r>
    </w:p>
  </w:footnote>
  <w:footnote w:id="8">
    <w:p w14:paraId="25931500" w14:textId="493E343B" w:rsidR="004F7E00" w:rsidRDefault="004F7E00">
      <w:pPr>
        <w:pStyle w:val="FootnoteText"/>
      </w:pPr>
      <w:r>
        <w:rPr>
          <w:rStyle w:val="FootnoteReference"/>
        </w:rPr>
        <w:footnoteRef/>
      </w:r>
      <w:r>
        <w:t xml:space="preserve"> </w:t>
      </w:r>
      <w:r w:rsidRPr="00E44F90">
        <w:t>Bram Stoker</w:t>
      </w:r>
      <w:r>
        <w:t>,</w:t>
      </w:r>
      <w:r w:rsidRPr="00E44F90">
        <w:t xml:space="preserve"> </w:t>
      </w:r>
      <w:r w:rsidRPr="004A4850">
        <w:rPr>
          <w:i/>
          <w:iCs/>
        </w:rPr>
        <w:t>The Mystery of the Sea.</w:t>
      </w:r>
    </w:p>
  </w:footnote>
  <w:footnote w:id="9">
    <w:p w14:paraId="5CA2BB1D" w14:textId="6622DCF6" w:rsidR="004F7E00" w:rsidRDefault="004F7E00">
      <w:pPr>
        <w:pStyle w:val="FootnoteText"/>
      </w:pPr>
      <w:r>
        <w:rPr>
          <w:rStyle w:val="FootnoteReference"/>
        </w:rPr>
        <w:footnoteRef/>
      </w:r>
      <w:r>
        <w:t xml:space="preserve"> </w:t>
      </w:r>
      <w:r w:rsidRPr="004B55EF">
        <w:t>Walt Whitman</w:t>
      </w:r>
      <w:r>
        <w:t>,</w:t>
      </w:r>
      <w:r w:rsidRPr="004B55EF">
        <w:t xml:space="preserve"> </w:t>
      </w:r>
      <w:r w:rsidRPr="004B55EF">
        <w:rPr>
          <w:i/>
          <w:iCs/>
        </w:rPr>
        <w:t>Leaves of Grass</w:t>
      </w:r>
      <w:r w:rsidRPr="004B55EF">
        <w:t>.</w:t>
      </w:r>
      <w:r>
        <w:t xml:space="preserve"> </w:t>
      </w:r>
      <w:r w:rsidRPr="004B55EF">
        <w:t>(Walter Scott: London. 1886).</w:t>
      </w:r>
    </w:p>
  </w:footnote>
  <w:footnote w:id="10">
    <w:p w14:paraId="387C3090" w14:textId="6FA2F3B7" w:rsidR="004F7E00" w:rsidRDefault="004F7E00">
      <w:pPr>
        <w:pStyle w:val="FootnoteText"/>
      </w:pPr>
      <w:r>
        <w:rPr>
          <w:rStyle w:val="FootnoteReference"/>
        </w:rPr>
        <w:footnoteRef/>
      </w:r>
      <w:r>
        <w:t xml:space="preserve"> </w:t>
      </w:r>
      <w:bookmarkStart w:id="10" w:name="_Hlk66275759"/>
      <w:r w:rsidRPr="00892260">
        <w:t>Mike Shepherd</w:t>
      </w:r>
      <w:r>
        <w:t>,</w:t>
      </w:r>
      <w:r w:rsidRPr="00892260">
        <w:t xml:space="preserve"> </w:t>
      </w:r>
      <w:r w:rsidRPr="00892260">
        <w:rPr>
          <w:i/>
          <w:iCs/>
        </w:rPr>
        <w:t>When Brave Men Shudder; the Scottish origins of Dracula.</w:t>
      </w:r>
      <w:bookmarkEnd w:id="10"/>
      <w:r w:rsidRPr="00892260">
        <w:t xml:space="preserve"> (Wild Wolf Publishing 2018)</w:t>
      </w:r>
      <w:r>
        <w:t>, p.15.</w:t>
      </w:r>
    </w:p>
  </w:footnote>
  <w:footnote w:id="11">
    <w:p w14:paraId="4E148310" w14:textId="43FC4EC3" w:rsidR="004F7E00" w:rsidRDefault="004F7E00">
      <w:pPr>
        <w:pStyle w:val="FootnoteText"/>
      </w:pPr>
      <w:r>
        <w:rPr>
          <w:rStyle w:val="FootnoteReference"/>
        </w:rPr>
        <w:footnoteRef/>
      </w:r>
      <w:r>
        <w:t xml:space="preserve"> </w:t>
      </w:r>
      <w:r w:rsidRPr="002D41FE">
        <w:t>Dennis R. Perry</w:t>
      </w:r>
      <w:r>
        <w:t>,</w:t>
      </w:r>
      <w:r w:rsidRPr="002D41FE">
        <w:t xml:space="preserve"> Whitman's Influence on St s Influence on Stoker's Dracula. </w:t>
      </w:r>
      <w:r w:rsidRPr="002D41FE">
        <w:rPr>
          <w:i/>
          <w:iCs/>
        </w:rPr>
        <w:t>Walt Whiteman Quarterly Review,</w:t>
      </w:r>
      <w:r w:rsidRPr="002D41FE">
        <w:t xml:space="preserve"> vol 3, no. 3, pp. 29-35, 1986</w:t>
      </w:r>
      <w:r>
        <w:t>, p.29.</w:t>
      </w:r>
    </w:p>
  </w:footnote>
  <w:footnote w:id="12">
    <w:p w14:paraId="4CC57BDC" w14:textId="0E832724" w:rsidR="004F7E00" w:rsidRDefault="004F7E00">
      <w:pPr>
        <w:pStyle w:val="FootnoteText"/>
      </w:pPr>
      <w:r>
        <w:rPr>
          <w:rStyle w:val="FootnoteReference"/>
        </w:rPr>
        <w:footnoteRef/>
      </w:r>
      <w:r>
        <w:t xml:space="preserve"> </w:t>
      </w:r>
      <w:r w:rsidRPr="00FD381C">
        <w:t>Mike Shepherd</w:t>
      </w:r>
      <w:r>
        <w:t>,</w:t>
      </w:r>
      <w:r w:rsidRPr="00FD381C">
        <w:t xml:space="preserve"> </w:t>
      </w:r>
      <w:r w:rsidRPr="00BE6B89">
        <w:rPr>
          <w:i/>
          <w:iCs/>
        </w:rPr>
        <w:t>When Brave Men Shudder; the Scottish origins of Dracula.</w:t>
      </w:r>
      <w:r>
        <w:t xml:space="preserve"> pp.222-223.</w:t>
      </w:r>
    </w:p>
  </w:footnote>
  <w:footnote w:id="13">
    <w:p w14:paraId="6D025F43" w14:textId="2B865F7D" w:rsidR="004F7E00" w:rsidRDefault="004F7E00">
      <w:pPr>
        <w:pStyle w:val="FootnoteText"/>
      </w:pPr>
      <w:r>
        <w:rPr>
          <w:rStyle w:val="FootnoteReference"/>
        </w:rPr>
        <w:footnoteRef/>
      </w:r>
      <w:r>
        <w:t xml:space="preserve"> ibid. pp.120-122.</w:t>
      </w:r>
    </w:p>
  </w:footnote>
  <w:footnote w:id="14">
    <w:p w14:paraId="390A721B" w14:textId="70DB9DD6" w:rsidR="004F7E00" w:rsidRDefault="004F7E00">
      <w:pPr>
        <w:pStyle w:val="FootnoteText"/>
      </w:pPr>
      <w:r>
        <w:rPr>
          <w:rStyle w:val="FootnoteReference"/>
        </w:rPr>
        <w:footnoteRef/>
      </w:r>
      <w:r>
        <w:t xml:space="preserve"> </w:t>
      </w:r>
      <w:bookmarkStart w:id="11" w:name="_Hlk66277095"/>
      <w:bookmarkStart w:id="12" w:name="_Hlk66277398"/>
      <w:r w:rsidRPr="00D279CF">
        <w:t>Bram Stoker</w:t>
      </w:r>
      <w:r>
        <w:t>,</w:t>
      </w:r>
      <w:r w:rsidRPr="00D279CF">
        <w:t xml:space="preserve"> </w:t>
      </w:r>
      <w:r w:rsidRPr="00BE6B89">
        <w:rPr>
          <w:i/>
          <w:iCs/>
        </w:rPr>
        <w:t>Watter's Mou</w:t>
      </w:r>
      <w:bookmarkEnd w:id="11"/>
      <w:r w:rsidRPr="00D279CF">
        <w:t>'.</w:t>
      </w:r>
      <w:r>
        <w:t xml:space="preserve"> pp.2, 8, 24.</w:t>
      </w:r>
      <w:bookmarkEnd w:id="12"/>
      <w:r>
        <w:t xml:space="preserve"> </w:t>
      </w:r>
    </w:p>
  </w:footnote>
  <w:footnote w:id="15">
    <w:p w14:paraId="6ED99549" w14:textId="09379816" w:rsidR="004F7E00" w:rsidRPr="006918DD" w:rsidRDefault="004F7E00">
      <w:pPr>
        <w:pStyle w:val="FootnoteText"/>
      </w:pPr>
      <w:r>
        <w:rPr>
          <w:rStyle w:val="FootnoteReference"/>
        </w:rPr>
        <w:footnoteRef/>
      </w:r>
      <w:r>
        <w:t xml:space="preserve"> </w:t>
      </w:r>
      <w:bookmarkStart w:id="13" w:name="_Hlk66277278"/>
      <w:r w:rsidRPr="00BE6B89">
        <w:t>Bram Stoker</w:t>
      </w:r>
      <w:r>
        <w:t>,</w:t>
      </w:r>
      <w:r w:rsidRPr="00BE6B89">
        <w:t xml:space="preserve"> </w:t>
      </w:r>
      <w:r w:rsidRPr="00BE6B89">
        <w:rPr>
          <w:i/>
          <w:iCs/>
        </w:rPr>
        <w:t>The Mystery of the Sea</w:t>
      </w:r>
      <w:bookmarkEnd w:id="13"/>
      <w:r w:rsidRPr="00BE6B89">
        <w:rPr>
          <w:i/>
          <w:iCs/>
        </w:rPr>
        <w:t>.</w:t>
      </w:r>
      <w:r>
        <w:t>p.177.</w:t>
      </w:r>
    </w:p>
  </w:footnote>
  <w:footnote w:id="16">
    <w:p w14:paraId="4898AD05" w14:textId="0136564B" w:rsidR="004F7E00" w:rsidRDefault="004F7E00">
      <w:pPr>
        <w:pStyle w:val="FootnoteText"/>
      </w:pPr>
      <w:r>
        <w:rPr>
          <w:rStyle w:val="FootnoteReference"/>
        </w:rPr>
        <w:footnoteRef/>
      </w:r>
      <w:r>
        <w:t xml:space="preserve"> </w:t>
      </w:r>
      <w:r w:rsidRPr="00F936DB">
        <w:t>Bram Stoker</w:t>
      </w:r>
      <w:r>
        <w:t>,</w:t>
      </w:r>
      <w:r w:rsidRPr="00F936DB">
        <w:t xml:space="preserve"> Watter's Mou</w:t>
      </w:r>
      <w:r>
        <w:t>’. pp.37,43.</w:t>
      </w:r>
    </w:p>
  </w:footnote>
  <w:footnote w:id="17">
    <w:p w14:paraId="1523524D" w14:textId="11838FF0" w:rsidR="004F7E00" w:rsidRDefault="004F7E00">
      <w:pPr>
        <w:pStyle w:val="FootnoteText"/>
      </w:pPr>
      <w:r>
        <w:rPr>
          <w:rStyle w:val="FootnoteReference"/>
        </w:rPr>
        <w:footnoteRef/>
      </w:r>
      <w:r>
        <w:t xml:space="preserve"> Ibid. p.50.</w:t>
      </w:r>
    </w:p>
  </w:footnote>
  <w:footnote w:id="18">
    <w:p w14:paraId="48818560" w14:textId="442C6C03" w:rsidR="004F7E00" w:rsidRDefault="004F7E00">
      <w:pPr>
        <w:pStyle w:val="FootnoteText"/>
      </w:pPr>
      <w:r>
        <w:rPr>
          <w:rStyle w:val="FootnoteReference"/>
        </w:rPr>
        <w:footnoteRef/>
      </w:r>
      <w:r>
        <w:t xml:space="preserve"> Ibid. p.14.</w:t>
      </w:r>
    </w:p>
  </w:footnote>
  <w:footnote w:id="19">
    <w:p w14:paraId="5E357456" w14:textId="41691FD6" w:rsidR="004F7E00" w:rsidRDefault="004F7E00">
      <w:pPr>
        <w:pStyle w:val="FootnoteText"/>
      </w:pPr>
      <w:r>
        <w:rPr>
          <w:rStyle w:val="FootnoteReference"/>
        </w:rPr>
        <w:footnoteRef/>
      </w:r>
      <w:r>
        <w:t xml:space="preserve"> Ibid. p.34.</w:t>
      </w:r>
    </w:p>
  </w:footnote>
  <w:footnote w:id="20">
    <w:p w14:paraId="4858C535" w14:textId="3BF59D21" w:rsidR="004F7E00" w:rsidRDefault="004F7E00">
      <w:pPr>
        <w:pStyle w:val="FootnoteText"/>
      </w:pPr>
      <w:r>
        <w:rPr>
          <w:rStyle w:val="FootnoteReference"/>
        </w:rPr>
        <w:footnoteRef/>
      </w:r>
      <w:r>
        <w:t xml:space="preserve"> </w:t>
      </w:r>
      <w:r w:rsidRPr="00D343D8">
        <w:t>Bram Stoker</w:t>
      </w:r>
      <w:r>
        <w:t>,</w:t>
      </w:r>
      <w:r w:rsidRPr="00D343D8">
        <w:t xml:space="preserve"> The Mystery of the Sea</w:t>
      </w:r>
      <w:r>
        <w:t>. p.59.</w:t>
      </w:r>
    </w:p>
  </w:footnote>
  <w:footnote w:id="21">
    <w:p w14:paraId="74AC7566" w14:textId="36182DDF" w:rsidR="004F7E00" w:rsidRDefault="004F7E00">
      <w:pPr>
        <w:pStyle w:val="FootnoteText"/>
      </w:pPr>
      <w:r>
        <w:rPr>
          <w:rStyle w:val="FootnoteReference"/>
        </w:rPr>
        <w:footnoteRef/>
      </w:r>
      <w:r>
        <w:t xml:space="preserve"> Ibid. p.31.</w:t>
      </w:r>
    </w:p>
  </w:footnote>
  <w:footnote w:id="22">
    <w:p w14:paraId="67BF6240" w14:textId="4A1E45C6" w:rsidR="004F7E00" w:rsidRDefault="004F7E00">
      <w:pPr>
        <w:pStyle w:val="FootnoteText"/>
      </w:pPr>
      <w:r>
        <w:rPr>
          <w:rStyle w:val="FootnoteReference"/>
        </w:rPr>
        <w:footnoteRef/>
      </w:r>
      <w:r>
        <w:t xml:space="preserve"> </w:t>
      </w:r>
      <w:r w:rsidRPr="00C9529B">
        <w:t>Bram Stoker</w:t>
      </w:r>
      <w:r>
        <w:t>,</w:t>
      </w:r>
      <w:r w:rsidRPr="00C9529B">
        <w:t xml:space="preserve"> </w:t>
      </w:r>
      <w:r w:rsidRPr="00C9529B">
        <w:rPr>
          <w:i/>
          <w:iCs/>
        </w:rPr>
        <w:t>Watter's Mou'.</w:t>
      </w:r>
      <w:r w:rsidRPr="00C9529B">
        <w:t xml:space="preserve"> pp.49.</w:t>
      </w:r>
    </w:p>
  </w:footnote>
  <w:footnote w:id="23">
    <w:p w14:paraId="611DF191" w14:textId="0578EE29" w:rsidR="004F7E00" w:rsidRDefault="004F7E00">
      <w:pPr>
        <w:pStyle w:val="FootnoteText"/>
      </w:pPr>
      <w:r>
        <w:rPr>
          <w:rStyle w:val="FootnoteReference"/>
        </w:rPr>
        <w:footnoteRef/>
      </w:r>
      <w:r>
        <w:t xml:space="preserve"> Ibid. p.49.</w:t>
      </w:r>
    </w:p>
  </w:footnote>
  <w:footnote w:id="24">
    <w:p w14:paraId="0962FBFA" w14:textId="25470A55" w:rsidR="004F7E00" w:rsidRDefault="004F7E00">
      <w:pPr>
        <w:pStyle w:val="FootnoteText"/>
      </w:pPr>
      <w:r>
        <w:rPr>
          <w:rStyle w:val="FootnoteReference"/>
        </w:rPr>
        <w:footnoteRef/>
      </w:r>
      <w:r>
        <w:t xml:space="preserve"> </w:t>
      </w:r>
      <w:r w:rsidRPr="004F7E00">
        <w:t xml:space="preserve">Microsoft. Pro Word Cloud. </w:t>
      </w:r>
      <w:r w:rsidRPr="004F7E00">
        <w:rPr>
          <w:i/>
          <w:iCs/>
        </w:rPr>
        <w:t>Orpheus Technology Ltd</w:t>
      </w:r>
      <w:r w:rsidRPr="004F7E00">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CF"/>
    <w:rsid w:val="0000179D"/>
    <w:rsid w:val="00002FCB"/>
    <w:rsid w:val="000052A3"/>
    <w:rsid w:val="000052D1"/>
    <w:rsid w:val="000058F2"/>
    <w:rsid w:val="00007A99"/>
    <w:rsid w:val="00007CDD"/>
    <w:rsid w:val="00007E53"/>
    <w:rsid w:val="000131E9"/>
    <w:rsid w:val="000163BC"/>
    <w:rsid w:val="00016A58"/>
    <w:rsid w:val="000204DE"/>
    <w:rsid w:val="00021AC6"/>
    <w:rsid w:val="00021BBB"/>
    <w:rsid w:val="00023815"/>
    <w:rsid w:val="00030292"/>
    <w:rsid w:val="00033154"/>
    <w:rsid w:val="000332E7"/>
    <w:rsid w:val="0003330D"/>
    <w:rsid w:val="00034534"/>
    <w:rsid w:val="000353C7"/>
    <w:rsid w:val="00035E37"/>
    <w:rsid w:val="0003763E"/>
    <w:rsid w:val="00040AFD"/>
    <w:rsid w:val="00041075"/>
    <w:rsid w:val="00041491"/>
    <w:rsid w:val="0005092C"/>
    <w:rsid w:val="000512AB"/>
    <w:rsid w:val="000527BB"/>
    <w:rsid w:val="00053819"/>
    <w:rsid w:val="00053F5E"/>
    <w:rsid w:val="00054C45"/>
    <w:rsid w:val="00064917"/>
    <w:rsid w:val="0006624F"/>
    <w:rsid w:val="000674B8"/>
    <w:rsid w:val="00070DC5"/>
    <w:rsid w:val="000712AA"/>
    <w:rsid w:val="000724AF"/>
    <w:rsid w:val="00072E5C"/>
    <w:rsid w:val="00074798"/>
    <w:rsid w:val="00074A4C"/>
    <w:rsid w:val="00076543"/>
    <w:rsid w:val="000766AB"/>
    <w:rsid w:val="0007755E"/>
    <w:rsid w:val="00077A23"/>
    <w:rsid w:val="00077D8D"/>
    <w:rsid w:val="00077EE6"/>
    <w:rsid w:val="00077FE8"/>
    <w:rsid w:val="000814EA"/>
    <w:rsid w:val="00082706"/>
    <w:rsid w:val="00084130"/>
    <w:rsid w:val="00086A46"/>
    <w:rsid w:val="00087F55"/>
    <w:rsid w:val="000904E5"/>
    <w:rsid w:val="00091173"/>
    <w:rsid w:val="00091617"/>
    <w:rsid w:val="000929CE"/>
    <w:rsid w:val="00095EAD"/>
    <w:rsid w:val="000A164B"/>
    <w:rsid w:val="000A1DA1"/>
    <w:rsid w:val="000A2BAD"/>
    <w:rsid w:val="000A3329"/>
    <w:rsid w:val="000A3901"/>
    <w:rsid w:val="000B0341"/>
    <w:rsid w:val="000B0D3F"/>
    <w:rsid w:val="000B12A9"/>
    <w:rsid w:val="000B1D8A"/>
    <w:rsid w:val="000B31C8"/>
    <w:rsid w:val="000B766F"/>
    <w:rsid w:val="000C21F3"/>
    <w:rsid w:val="000C4A82"/>
    <w:rsid w:val="000C54C7"/>
    <w:rsid w:val="000D0184"/>
    <w:rsid w:val="000D1C98"/>
    <w:rsid w:val="000D2480"/>
    <w:rsid w:val="000D2ED1"/>
    <w:rsid w:val="000D4398"/>
    <w:rsid w:val="000D4817"/>
    <w:rsid w:val="000D5A61"/>
    <w:rsid w:val="000D5E84"/>
    <w:rsid w:val="000D5F76"/>
    <w:rsid w:val="000D75B9"/>
    <w:rsid w:val="000E2BF5"/>
    <w:rsid w:val="000E2DBA"/>
    <w:rsid w:val="000E4E1E"/>
    <w:rsid w:val="000E5BEC"/>
    <w:rsid w:val="000E7E89"/>
    <w:rsid w:val="000F0074"/>
    <w:rsid w:val="000F18FF"/>
    <w:rsid w:val="000F1B52"/>
    <w:rsid w:val="000F5163"/>
    <w:rsid w:val="000F6578"/>
    <w:rsid w:val="000F7E7B"/>
    <w:rsid w:val="00100515"/>
    <w:rsid w:val="00100FA3"/>
    <w:rsid w:val="00101C81"/>
    <w:rsid w:val="00102F77"/>
    <w:rsid w:val="001052AE"/>
    <w:rsid w:val="00105FB3"/>
    <w:rsid w:val="00106587"/>
    <w:rsid w:val="0010686B"/>
    <w:rsid w:val="00106946"/>
    <w:rsid w:val="00110B15"/>
    <w:rsid w:val="00111E21"/>
    <w:rsid w:val="001125C7"/>
    <w:rsid w:val="00115801"/>
    <w:rsid w:val="00115888"/>
    <w:rsid w:val="00115D37"/>
    <w:rsid w:val="00116AB0"/>
    <w:rsid w:val="00116D7B"/>
    <w:rsid w:val="00117076"/>
    <w:rsid w:val="00120352"/>
    <w:rsid w:val="00120FCF"/>
    <w:rsid w:val="00121358"/>
    <w:rsid w:val="0012182D"/>
    <w:rsid w:val="00121CA7"/>
    <w:rsid w:val="00122799"/>
    <w:rsid w:val="001236D0"/>
    <w:rsid w:val="00124DF2"/>
    <w:rsid w:val="00132214"/>
    <w:rsid w:val="00132C51"/>
    <w:rsid w:val="00133D49"/>
    <w:rsid w:val="00134E83"/>
    <w:rsid w:val="001354AA"/>
    <w:rsid w:val="00135AF3"/>
    <w:rsid w:val="001408C4"/>
    <w:rsid w:val="001444A1"/>
    <w:rsid w:val="00146C58"/>
    <w:rsid w:val="00147231"/>
    <w:rsid w:val="00151358"/>
    <w:rsid w:val="00151DBA"/>
    <w:rsid w:val="00154B68"/>
    <w:rsid w:val="001556BA"/>
    <w:rsid w:val="00156C73"/>
    <w:rsid w:val="00160C75"/>
    <w:rsid w:val="001610A6"/>
    <w:rsid w:val="00161C73"/>
    <w:rsid w:val="001633FB"/>
    <w:rsid w:val="001645FC"/>
    <w:rsid w:val="00167D21"/>
    <w:rsid w:val="00170E47"/>
    <w:rsid w:val="001717D6"/>
    <w:rsid w:val="00172711"/>
    <w:rsid w:val="00172A9E"/>
    <w:rsid w:val="00175308"/>
    <w:rsid w:val="00175B90"/>
    <w:rsid w:val="001801C3"/>
    <w:rsid w:val="00184056"/>
    <w:rsid w:val="001845C8"/>
    <w:rsid w:val="00186D2E"/>
    <w:rsid w:val="001873F1"/>
    <w:rsid w:val="00191F5C"/>
    <w:rsid w:val="00194EEA"/>
    <w:rsid w:val="00195F78"/>
    <w:rsid w:val="00197A8B"/>
    <w:rsid w:val="001A046E"/>
    <w:rsid w:val="001A1220"/>
    <w:rsid w:val="001A126A"/>
    <w:rsid w:val="001A3434"/>
    <w:rsid w:val="001A4FE9"/>
    <w:rsid w:val="001A65DE"/>
    <w:rsid w:val="001A7DD8"/>
    <w:rsid w:val="001B0569"/>
    <w:rsid w:val="001B0820"/>
    <w:rsid w:val="001B1CDE"/>
    <w:rsid w:val="001B1DDF"/>
    <w:rsid w:val="001B2672"/>
    <w:rsid w:val="001B550F"/>
    <w:rsid w:val="001B5BD3"/>
    <w:rsid w:val="001C0AFB"/>
    <w:rsid w:val="001C159A"/>
    <w:rsid w:val="001C164A"/>
    <w:rsid w:val="001C1807"/>
    <w:rsid w:val="001C2C42"/>
    <w:rsid w:val="001C2C78"/>
    <w:rsid w:val="001C2E2A"/>
    <w:rsid w:val="001C3323"/>
    <w:rsid w:val="001C3F04"/>
    <w:rsid w:val="001C426C"/>
    <w:rsid w:val="001C46C6"/>
    <w:rsid w:val="001C4F5B"/>
    <w:rsid w:val="001C570A"/>
    <w:rsid w:val="001C62C1"/>
    <w:rsid w:val="001D00AC"/>
    <w:rsid w:val="001D080E"/>
    <w:rsid w:val="001D116F"/>
    <w:rsid w:val="001D1C53"/>
    <w:rsid w:val="001D39E3"/>
    <w:rsid w:val="001D57EE"/>
    <w:rsid w:val="001D5D3D"/>
    <w:rsid w:val="001D5EB2"/>
    <w:rsid w:val="001D69FC"/>
    <w:rsid w:val="001E0022"/>
    <w:rsid w:val="001E05C8"/>
    <w:rsid w:val="001E095C"/>
    <w:rsid w:val="001E0FF6"/>
    <w:rsid w:val="001E524E"/>
    <w:rsid w:val="001F278B"/>
    <w:rsid w:val="001F2A71"/>
    <w:rsid w:val="001F5C6D"/>
    <w:rsid w:val="002009D0"/>
    <w:rsid w:val="00203433"/>
    <w:rsid w:val="002064C7"/>
    <w:rsid w:val="00207209"/>
    <w:rsid w:val="00212C90"/>
    <w:rsid w:val="00216C59"/>
    <w:rsid w:val="002177FF"/>
    <w:rsid w:val="002207E7"/>
    <w:rsid w:val="00222580"/>
    <w:rsid w:val="00231415"/>
    <w:rsid w:val="0023516C"/>
    <w:rsid w:val="00235CEF"/>
    <w:rsid w:val="00237210"/>
    <w:rsid w:val="002378D1"/>
    <w:rsid w:val="002403D6"/>
    <w:rsid w:val="0024100D"/>
    <w:rsid w:val="00241D2E"/>
    <w:rsid w:val="00244F13"/>
    <w:rsid w:val="00245CAB"/>
    <w:rsid w:val="00246695"/>
    <w:rsid w:val="00246A8A"/>
    <w:rsid w:val="002470D3"/>
    <w:rsid w:val="00247A9C"/>
    <w:rsid w:val="00250086"/>
    <w:rsid w:val="0025088A"/>
    <w:rsid w:val="00251271"/>
    <w:rsid w:val="00251287"/>
    <w:rsid w:val="00254153"/>
    <w:rsid w:val="002553C0"/>
    <w:rsid w:val="0025636D"/>
    <w:rsid w:val="0025695B"/>
    <w:rsid w:val="0025713E"/>
    <w:rsid w:val="0025730B"/>
    <w:rsid w:val="00257FE1"/>
    <w:rsid w:val="0026010D"/>
    <w:rsid w:val="00263131"/>
    <w:rsid w:val="002652F9"/>
    <w:rsid w:val="002654D3"/>
    <w:rsid w:val="002664D5"/>
    <w:rsid w:val="002675D0"/>
    <w:rsid w:val="00275999"/>
    <w:rsid w:val="00276554"/>
    <w:rsid w:val="00280C17"/>
    <w:rsid w:val="00282110"/>
    <w:rsid w:val="0028619D"/>
    <w:rsid w:val="00287337"/>
    <w:rsid w:val="002874DB"/>
    <w:rsid w:val="00287D59"/>
    <w:rsid w:val="00294680"/>
    <w:rsid w:val="00297395"/>
    <w:rsid w:val="00297492"/>
    <w:rsid w:val="002A03CE"/>
    <w:rsid w:val="002A0E96"/>
    <w:rsid w:val="002A5152"/>
    <w:rsid w:val="002A704E"/>
    <w:rsid w:val="002A7B32"/>
    <w:rsid w:val="002B02BA"/>
    <w:rsid w:val="002B05B7"/>
    <w:rsid w:val="002B0C87"/>
    <w:rsid w:val="002B2013"/>
    <w:rsid w:val="002B3868"/>
    <w:rsid w:val="002B6C0E"/>
    <w:rsid w:val="002B7653"/>
    <w:rsid w:val="002C13A8"/>
    <w:rsid w:val="002C1A67"/>
    <w:rsid w:val="002C40C5"/>
    <w:rsid w:val="002C4253"/>
    <w:rsid w:val="002C566A"/>
    <w:rsid w:val="002C71B9"/>
    <w:rsid w:val="002D1C89"/>
    <w:rsid w:val="002D206D"/>
    <w:rsid w:val="002D356C"/>
    <w:rsid w:val="002D41FE"/>
    <w:rsid w:val="002D6031"/>
    <w:rsid w:val="002D73AB"/>
    <w:rsid w:val="002D7BA2"/>
    <w:rsid w:val="002E48FD"/>
    <w:rsid w:val="002E60B6"/>
    <w:rsid w:val="002E7340"/>
    <w:rsid w:val="002E742A"/>
    <w:rsid w:val="002E7B4A"/>
    <w:rsid w:val="002F1DEC"/>
    <w:rsid w:val="002F4FAF"/>
    <w:rsid w:val="002F4FEA"/>
    <w:rsid w:val="002F5069"/>
    <w:rsid w:val="00303092"/>
    <w:rsid w:val="00303F0A"/>
    <w:rsid w:val="00303F43"/>
    <w:rsid w:val="003041F5"/>
    <w:rsid w:val="00305841"/>
    <w:rsid w:val="00307181"/>
    <w:rsid w:val="00312FCD"/>
    <w:rsid w:val="0031552D"/>
    <w:rsid w:val="003221FC"/>
    <w:rsid w:val="00323FB3"/>
    <w:rsid w:val="00324581"/>
    <w:rsid w:val="00326B44"/>
    <w:rsid w:val="00330997"/>
    <w:rsid w:val="003320C4"/>
    <w:rsid w:val="00334C7F"/>
    <w:rsid w:val="003350CB"/>
    <w:rsid w:val="003375BC"/>
    <w:rsid w:val="00342369"/>
    <w:rsid w:val="00345001"/>
    <w:rsid w:val="0034522D"/>
    <w:rsid w:val="00345F41"/>
    <w:rsid w:val="003462F9"/>
    <w:rsid w:val="0034649C"/>
    <w:rsid w:val="003465E6"/>
    <w:rsid w:val="0034680A"/>
    <w:rsid w:val="00351F93"/>
    <w:rsid w:val="0035299D"/>
    <w:rsid w:val="00354958"/>
    <w:rsid w:val="00354C08"/>
    <w:rsid w:val="00354C84"/>
    <w:rsid w:val="0035765D"/>
    <w:rsid w:val="00357EE9"/>
    <w:rsid w:val="00361776"/>
    <w:rsid w:val="0036190C"/>
    <w:rsid w:val="00363FF0"/>
    <w:rsid w:val="0036696A"/>
    <w:rsid w:val="00367FDD"/>
    <w:rsid w:val="003717EF"/>
    <w:rsid w:val="00371C8D"/>
    <w:rsid w:val="00374647"/>
    <w:rsid w:val="003749BE"/>
    <w:rsid w:val="00374A06"/>
    <w:rsid w:val="00375568"/>
    <w:rsid w:val="00375DDC"/>
    <w:rsid w:val="0037650A"/>
    <w:rsid w:val="0038030B"/>
    <w:rsid w:val="00382F5D"/>
    <w:rsid w:val="003830CF"/>
    <w:rsid w:val="00387027"/>
    <w:rsid w:val="00387314"/>
    <w:rsid w:val="003911CA"/>
    <w:rsid w:val="00393632"/>
    <w:rsid w:val="0039570A"/>
    <w:rsid w:val="00397D7D"/>
    <w:rsid w:val="00397F24"/>
    <w:rsid w:val="003A22C8"/>
    <w:rsid w:val="003A35AC"/>
    <w:rsid w:val="003A38F5"/>
    <w:rsid w:val="003A3DF4"/>
    <w:rsid w:val="003A4939"/>
    <w:rsid w:val="003A652C"/>
    <w:rsid w:val="003B03C2"/>
    <w:rsid w:val="003B045B"/>
    <w:rsid w:val="003B1AB8"/>
    <w:rsid w:val="003B2041"/>
    <w:rsid w:val="003B4F4B"/>
    <w:rsid w:val="003B5078"/>
    <w:rsid w:val="003B76BB"/>
    <w:rsid w:val="003C09EC"/>
    <w:rsid w:val="003C0DCB"/>
    <w:rsid w:val="003C15C4"/>
    <w:rsid w:val="003C4519"/>
    <w:rsid w:val="003C54F9"/>
    <w:rsid w:val="003C6219"/>
    <w:rsid w:val="003C6947"/>
    <w:rsid w:val="003C7293"/>
    <w:rsid w:val="003D064F"/>
    <w:rsid w:val="003D078B"/>
    <w:rsid w:val="003D2542"/>
    <w:rsid w:val="003D27A8"/>
    <w:rsid w:val="003D2C62"/>
    <w:rsid w:val="003D2F12"/>
    <w:rsid w:val="003D332C"/>
    <w:rsid w:val="003D3F4E"/>
    <w:rsid w:val="003D488A"/>
    <w:rsid w:val="003D4E3F"/>
    <w:rsid w:val="003D5695"/>
    <w:rsid w:val="003D5CC4"/>
    <w:rsid w:val="003D683A"/>
    <w:rsid w:val="003D7CE1"/>
    <w:rsid w:val="003E3A46"/>
    <w:rsid w:val="003E3B58"/>
    <w:rsid w:val="003E6D1F"/>
    <w:rsid w:val="003E77A0"/>
    <w:rsid w:val="003E7EC0"/>
    <w:rsid w:val="003F4090"/>
    <w:rsid w:val="003F606A"/>
    <w:rsid w:val="003F6A4F"/>
    <w:rsid w:val="003F74AA"/>
    <w:rsid w:val="003F764D"/>
    <w:rsid w:val="0040128C"/>
    <w:rsid w:val="00402608"/>
    <w:rsid w:val="004026C4"/>
    <w:rsid w:val="00402CAD"/>
    <w:rsid w:val="00403E1D"/>
    <w:rsid w:val="00405515"/>
    <w:rsid w:val="00406B20"/>
    <w:rsid w:val="00410F31"/>
    <w:rsid w:val="00411E52"/>
    <w:rsid w:val="00414FFB"/>
    <w:rsid w:val="00415186"/>
    <w:rsid w:val="00415350"/>
    <w:rsid w:val="0041542A"/>
    <w:rsid w:val="00415469"/>
    <w:rsid w:val="00415A41"/>
    <w:rsid w:val="0041761F"/>
    <w:rsid w:val="00420C3C"/>
    <w:rsid w:val="00421C5E"/>
    <w:rsid w:val="0042256C"/>
    <w:rsid w:val="00424739"/>
    <w:rsid w:val="00425480"/>
    <w:rsid w:val="00426D86"/>
    <w:rsid w:val="00432F5A"/>
    <w:rsid w:val="00433ED2"/>
    <w:rsid w:val="00437A72"/>
    <w:rsid w:val="004417F7"/>
    <w:rsid w:val="004420E4"/>
    <w:rsid w:val="00442911"/>
    <w:rsid w:val="00442D3E"/>
    <w:rsid w:val="004432A6"/>
    <w:rsid w:val="00444271"/>
    <w:rsid w:val="004452DE"/>
    <w:rsid w:val="00445FDA"/>
    <w:rsid w:val="00446967"/>
    <w:rsid w:val="00447B18"/>
    <w:rsid w:val="00452655"/>
    <w:rsid w:val="00453807"/>
    <w:rsid w:val="004552A0"/>
    <w:rsid w:val="00455303"/>
    <w:rsid w:val="00455EDA"/>
    <w:rsid w:val="00455F41"/>
    <w:rsid w:val="00456F5E"/>
    <w:rsid w:val="0045743B"/>
    <w:rsid w:val="004578B4"/>
    <w:rsid w:val="00460DF5"/>
    <w:rsid w:val="00462272"/>
    <w:rsid w:val="00464A6F"/>
    <w:rsid w:val="0046510E"/>
    <w:rsid w:val="00467711"/>
    <w:rsid w:val="00471358"/>
    <w:rsid w:val="00471681"/>
    <w:rsid w:val="00475AC6"/>
    <w:rsid w:val="0047770B"/>
    <w:rsid w:val="0048036E"/>
    <w:rsid w:val="00485228"/>
    <w:rsid w:val="0048531E"/>
    <w:rsid w:val="00485BFC"/>
    <w:rsid w:val="00487AD3"/>
    <w:rsid w:val="00490B7A"/>
    <w:rsid w:val="00490D2A"/>
    <w:rsid w:val="00491907"/>
    <w:rsid w:val="004919CB"/>
    <w:rsid w:val="00491C23"/>
    <w:rsid w:val="00491E84"/>
    <w:rsid w:val="00494B19"/>
    <w:rsid w:val="004957E1"/>
    <w:rsid w:val="00495CA6"/>
    <w:rsid w:val="00496420"/>
    <w:rsid w:val="00497752"/>
    <w:rsid w:val="004A14E8"/>
    <w:rsid w:val="004A189B"/>
    <w:rsid w:val="004A3997"/>
    <w:rsid w:val="004A4850"/>
    <w:rsid w:val="004A492E"/>
    <w:rsid w:val="004A64AD"/>
    <w:rsid w:val="004A6B1C"/>
    <w:rsid w:val="004A7FB3"/>
    <w:rsid w:val="004B03FC"/>
    <w:rsid w:val="004B0D22"/>
    <w:rsid w:val="004B1762"/>
    <w:rsid w:val="004B55EF"/>
    <w:rsid w:val="004C1996"/>
    <w:rsid w:val="004C2747"/>
    <w:rsid w:val="004C6298"/>
    <w:rsid w:val="004D199B"/>
    <w:rsid w:val="004D1F57"/>
    <w:rsid w:val="004D21BE"/>
    <w:rsid w:val="004D359D"/>
    <w:rsid w:val="004D391C"/>
    <w:rsid w:val="004D3E67"/>
    <w:rsid w:val="004D3F77"/>
    <w:rsid w:val="004D4259"/>
    <w:rsid w:val="004D46BA"/>
    <w:rsid w:val="004D670C"/>
    <w:rsid w:val="004E006C"/>
    <w:rsid w:val="004E08C8"/>
    <w:rsid w:val="004E10CA"/>
    <w:rsid w:val="004E13DB"/>
    <w:rsid w:val="004E2000"/>
    <w:rsid w:val="004E2301"/>
    <w:rsid w:val="004E2ED7"/>
    <w:rsid w:val="004E4449"/>
    <w:rsid w:val="004E766B"/>
    <w:rsid w:val="004F0BC0"/>
    <w:rsid w:val="004F0DAC"/>
    <w:rsid w:val="004F1257"/>
    <w:rsid w:val="004F4593"/>
    <w:rsid w:val="004F4911"/>
    <w:rsid w:val="004F7E00"/>
    <w:rsid w:val="005019FC"/>
    <w:rsid w:val="00502D1B"/>
    <w:rsid w:val="00503DCC"/>
    <w:rsid w:val="00505999"/>
    <w:rsid w:val="00506CFC"/>
    <w:rsid w:val="00506D8E"/>
    <w:rsid w:val="005121F9"/>
    <w:rsid w:val="00513D61"/>
    <w:rsid w:val="0051499D"/>
    <w:rsid w:val="00514A15"/>
    <w:rsid w:val="005163B4"/>
    <w:rsid w:val="00521D81"/>
    <w:rsid w:val="005238F0"/>
    <w:rsid w:val="005239DB"/>
    <w:rsid w:val="005243B2"/>
    <w:rsid w:val="0052558A"/>
    <w:rsid w:val="005255AA"/>
    <w:rsid w:val="0052653F"/>
    <w:rsid w:val="00530085"/>
    <w:rsid w:val="00530A55"/>
    <w:rsid w:val="00530E75"/>
    <w:rsid w:val="00531988"/>
    <w:rsid w:val="005331F2"/>
    <w:rsid w:val="0053653C"/>
    <w:rsid w:val="005371D6"/>
    <w:rsid w:val="00545F1D"/>
    <w:rsid w:val="00547EF6"/>
    <w:rsid w:val="005508DB"/>
    <w:rsid w:val="00552803"/>
    <w:rsid w:val="00553B28"/>
    <w:rsid w:val="00555A3E"/>
    <w:rsid w:val="00556772"/>
    <w:rsid w:val="005650B6"/>
    <w:rsid w:val="005650BA"/>
    <w:rsid w:val="00566501"/>
    <w:rsid w:val="00566877"/>
    <w:rsid w:val="00570B49"/>
    <w:rsid w:val="00571755"/>
    <w:rsid w:val="00571FDC"/>
    <w:rsid w:val="005732BE"/>
    <w:rsid w:val="0057752C"/>
    <w:rsid w:val="0058083D"/>
    <w:rsid w:val="00580D14"/>
    <w:rsid w:val="00581EC5"/>
    <w:rsid w:val="00582765"/>
    <w:rsid w:val="005848CC"/>
    <w:rsid w:val="00584A9C"/>
    <w:rsid w:val="005854E0"/>
    <w:rsid w:val="005866DA"/>
    <w:rsid w:val="00586788"/>
    <w:rsid w:val="005908EE"/>
    <w:rsid w:val="00590E91"/>
    <w:rsid w:val="0059139B"/>
    <w:rsid w:val="00593AEC"/>
    <w:rsid w:val="005955A3"/>
    <w:rsid w:val="0059601C"/>
    <w:rsid w:val="005967B7"/>
    <w:rsid w:val="00597D13"/>
    <w:rsid w:val="005A010E"/>
    <w:rsid w:val="005A21FF"/>
    <w:rsid w:val="005A4276"/>
    <w:rsid w:val="005A6FFD"/>
    <w:rsid w:val="005A7F28"/>
    <w:rsid w:val="005B1079"/>
    <w:rsid w:val="005B1D99"/>
    <w:rsid w:val="005B2497"/>
    <w:rsid w:val="005B3EC6"/>
    <w:rsid w:val="005B4975"/>
    <w:rsid w:val="005B624B"/>
    <w:rsid w:val="005B69FA"/>
    <w:rsid w:val="005B6ACB"/>
    <w:rsid w:val="005C0D02"/>
    <w:rsid w:val="005C0D38"/>
    <w:rsid w:val="005C0D56"/>
    <w:rsid w:val="005C2CC3"/>
    <w:rsid w:val="005C4877"/>
    <w:rsid w:val="005C7EDE"/>
    <w:rsid w:val="005D2845"/>
    <w:rsid w:val="005D4A2D"/>
    <w:rsid w:val="005D589B"/>
    <w:rsid w:val="005D786E"/>
    <w:rsid w:val="005D7F42"/>
    <w:rsid w:val="005E06E5"/>
    <w:rsid w:val="005E24B4"/>
    <w:rsid w:val="005E2A47"/>
    <w:rsid w:val="005E40AA"/>
    <w:rsid w:val="005E4BFC"/>
    <w:rsid w:val="005E4FF1"/>
    <w:rsid w:val="005E69EE"/>
    <w:rsid w:val="005F1DB5"/>
    <w:rsid w:val="005F4D5B"/>
    <w:rsid w:val="005F6445"/>
    <w:rsid w:val="0060030A"/>
    <w:rsid w:val="00604400"/>
    <w:rsid w:val="006062F4"/>
    <w:rsid w:val="0060657E"/>
    <w:rsid w:val="006066C7"/>
    <w:rsid w:val="006074FE"/>
    <w:rsid w:val="006079E5"/>
    <w:rsid w:val="00610947"/>
    <w:rsid w:val="00611DF1"/>
    <w:rsid w:val="0061209A"/>
    <w:rsid w:val="0061227A"/>
    <w:rsid w:val="00612F60"/>
    <w:rsid w:val="006147C1"/>
    <w:rsid w:val="00614848"/>
    <w:rsid w:val="00614D5F"/>
    <w:rsid w:val="00616275"/>
    <w:rsid w:val="0061755A"/>
    <w:rsid w:val="006209C9"/>
    <w:rsid w:val="00621C85"/>
    <w:rsid w:val="00624B58"/>
    <w:rsid w:val="0062537C"/>
    <w:rsid w:val="0062609D"/>
    <w:rsid w:val="0062637C"/>
    <w:rsid w:val="006322A7"/>
    <w:rsid w:val="00632DC4"/>
    <w:rsid w:val="006365A0"/>
    <w:rsid w:val="00637185"/>
    <w:rsid w:val="0064053C"/>
    <w:rsid w:val="00642B26"/>
    <w:rsid w:val="00643A95"/>
    <w:rsid w:val="00644153"/>
    <w:rsid w:val="00651907"/>
    <w:rsid w:val="00651D09"/>
    <w:rsid w:val="00651F9A"/>
    <w:rsid w:val="00652648"/>
    <w:rsid w:val="006535BD"/>
    <w:rsid w:val="00655F41"/>
    <w:rsid w:val="00656887"/>
    <w:rsid w:val="0066038F"/>
    <w:rsid w:val="0066235C"/>
    <w:rsid w:val="00664B6B"/>
    <w:rsid w:val="00664C45"/>
    <w:rsid w:val="00666F2E"/>
    <w:rsid w:val="006703F5"/>
    <w:rsid w:val="006717E7"/>
    <w:rsid w:val="00673622"/>
    <w:rsid w:val="00674A56"/>
    <w:rsid w:val="006753E9"/>
    <w:rsid w:val="0067722A"/>
    <w:rsid w:val="00682B45"/>
    <w:rsid w:val="00683198"/>
    <w:rsid w:val="00683956"/>
    <w:rsid w:val="0068483C"/>
    <w:rsid w:val="0068664C"/>
    <w:rsid w:val="00687397"/>
    <w:rsid w:val="00687A9B"/>
    <w:rsid w:val="00687AE0"/>
    <w:rsid w:val="006908BA"/>
    <w:rsid w:val="006918DD"/>
    <w:rsid w:val="006922A4"/>
    <w:rsid w:val="00692491"/>
    <w:rsid w:val="006928D8"/>
    <w:rsid w:val="00693D1D"/>
    <w:rsid w:val="0069471C"/>
    <w:rsid w:val="006947A2"/>
    <w:rsid w:val="0069672C"/>
    <w:rsid w:val="006976C6"/>
    <w:rsid w:val="006A002B"/>
    <w:rsid w:val="006A09A2"/>
    <w:rsid w:val="006A2163"/>
    <w:rsid w:val="006A2264"/>
    <w:rsid w:val="006A254C"/>
    <w:rsid w:val="006A4906"/>
    <w:rsid w:val="006A4C2C"/>
    <w:rsid w:val="006A50C0"/>
    <w:rsid w:val="006A59E7"/>
    <w:rsid w:val="006B0457"/>
    <w:rsid w:val="006B16D7"/>
    <w:rsid w:val="006B1B72"/>
    <w:rsid w:val="006B2D45"/>
    <w:rsid w:val="006B3271"/>
    <w:rsid w:val="006B3F87"/>
    <w:rsid w:val="006B41A6"/>
    <w:rsid w:val="006B46FE"/>
    <w:rsid w:val="006B4FC4"/>
    <w:rsid w:val="006B6619"/>
    <w:rsid w:val="006C360F"/>
    <w:rsid w:val="006C376F"/>
    <w:rsid w:val="006C4DEF"/>
    <w:rsid w:val="006C5F11"/>
    <w:rsid w:val="006C66D8"/>
    <w:rsid w:val="006C78D8"/>
    <w:rsid w:val="006D0377"/>
    <w:rsid w:val="006D0972"/>
    <w:rsid w:val="006D2382"/>
    <w:rsid w:val="006D27BB"/>
    <w:rsid w:val="006D4E9B"/>
    <w:rsid w:val="006E0659"/>
    <w:rsid w:val="006E0683"/>
    <w:rsid w:val="006E194D"/>
    <w:rsid w:val="006E2808"/>
    <w:rsid w:val="006E2E8F"/>
    <w:rsid w:val="006E4F89"/>
    <w:rsid w:val="006E6F72"/>
    <w:rsid w:val="006F0A82"/>
    <w:rsid w:val="006F16D2"/>
    <w:rsid w:val="006F1F1C"/>
    <w:rsid w:val="006F3548"/>
    <w:rsid w:val="006F6719"/>
    <w:rsid w:val="006F6827"/>
    <w:rsid w:val="006F782A"/>
    <w:rsid w:val="00704E89"/>
    <w:rsid w:val="007066A9"/>
    <w:rsid w:val="0071002A"/>
    <w:rsid w:val="0071034D"/>
    <w:rsid w:val="00712316"/>
    <w:rsid w:val="0071290E"/>
    <w:rsid w:val="00713636"/>
    <w:rsid w:val="00715DFB"/>
    <w:rsid w:val="0071639A"/>
    <w:rsid w:val="00716BC7"/>
    <w:rsid w:val="007175CE"/>
    <w:rsid w:val="00721596"/>
    <w:rsid w:val="00722F3D"/>
    <w:rsid w:val="0072392D"/>
    <w:rsid w:val="007265C2"/>
    <w:rsid w:val="00730ED1"/>
    <w:rsid w:val="007313A0"/>
    <w:rsid w:val="00732F7C"/>
    <w:rsid w:val="007333E0"/>
    <w:rsid w:val="007337B7"/>
    <w:rsid w:val="00734750"/>
    <w:rsid w:val="00741874"/>
    <w:rsid w:val="00743397"/>
    <w:rsid w:val="00745065"/>
    <w:rsid w:val="00745926"/>
    <w:rsid w:val="007461BC"/>
    <w:rsid w:val="00746B57"/>
    <w:rsid w:val="00746DE8"/>
    <w:rsid w:val="00753B35"/>
    <w:rsid w:val="00764646"/>
    <w:rsid w:val="007658FF"/>
    <w:rsid w:val="0076780F"/>
    <w:rsid w:val="00773720"/>
    <w:rsid w:val="0077751C"/>
    <w:rsid w:val="00777B13"/>
    <w:rsid w:val="00781093"/>
    <w:rsid w:val="00781DAB"/>
    <w:rsid w:val="007821AD"/>
    <w:rsid w:val="007872C7"/>
    <w:rsid w:val="00792995"/>
    <w:rsid w:val="007939E9"/>
    <w:rsid w:val="007964B4"/>
    <w:rsid w:val="00796573"/>
    <w:rsid w:val="00797149"/>
    <w:rsid w:val="0079719F"/>
    <w:rsid w:val="00797E00"/>
    <w:rsid w:val="007A0405"/>
    <w:rsid w:val="007A3646"/>
    <w:rsid w:val="007A4C90"/>
    <w:rsid w:val="007A4E6C"/>
    <w:rsid w:val="007B200E"/>
    <w:rsid w:val="007B28BF"/>
    <w:rsid w:val="007B38ED"/>
    <w:rsid w:val="007B6262"/>
    <w:rsid w:val="007B6620"/>
    <w:rsid w:val="007B6EEE"/>
    <w:rsid w:val="007B7322"/>
    <w:rsid w:val="007B799C"/>
    <w:rsid w:val="007B7D9B"/>
    <w:rsid w:val="007C1B46"/>
    <w:rsid w:val="007C2993"/>
    <w:rsid w:val="007C2EE5"/>
    <w:rsid w:val="007C3B48"/>
    <w:rsid w:val="007C433A"/>
    <w:rsid w:val="007C4571"/>
    <w:rsid w:val="007C4C3E"/>
    <w:rsid w:val="007C716F"/>
    <w:rsid w:val="007D0515"/>
    <w:rsid w:val="007D076E"/>
    <w:rsid w:val="007D2D65"/>
    <w:rsid w:val="007D2E8D"/>
    <w:rsid w:val="007D3186"/>
    <w:rsid w:val="007D3E1B"/>
    <w:rsid w:val="007D7570"/>
    <w:rsid w:val="007E03EC"/>
    <w:rsid w:val="007E2BDB"/>
    <w:rsid w:val="007E4149"/>
    <w:rsid w:val="007E6BBB"/>
    <w:rsid w:val="007E6C3F"/>
    <w:rsid w:val="007E6F87"/>
    <w:rsid w:val="007F2DCB"/>
    <w:rsid w:val="007F53AB"/>
    <w:rsid w:val="007F7C81"/>
    <w:rsid w:val="00800076"/>
    <w:rsid w:val="00802B11"/>
    <w:rsid w:val="00802F4E"/>
    <w:rsid w:val="00803D56"/>
    <w:rsid w:val="008047C8"/>
    <w:rsid w:val="00805566"/>
    <w:rsid w:val="008156BD"/>
    <w:rsid w:val="0081663B"/>
    <w:rsid w:val="008174CE"/>
    <w:rsid w:val="00820395"/>
    <w:rsid w:val="0082228F"/>
    <w:rsid w:val="00825C9C"/>
    <w:rsid w:val="0082620C"/>
    <w:rsid w:val="00827221"/>
    <w:rsid w:val="00830107"/>
    <w:rsid w:val="008307DF"/>
    <w:rsid w:val="008310F9"/>
    <w:rsid w:val="0083127C"/>
    <w:rsid w:val="00831B95"/>
    <w:rsid w:val="00833CE9"/>
    <w:rsid w:val="0083499C"/>
    <w:rsid w:val="00835086"/>
    <w:rsid w:val="008357C2"/>
    <w:rsid w:val="00835CAD"/>
    <w:rsid w:val="00836013"/>
    <w:rsid w:val="00840E28"/>
    <w:rsid w:val="00841BF0"/>
    <w:rsid w:val="00841D35"/>
    <w:rsid w:val="00841FD6"/>
    <w:rsid w:val="0084246B"/>
    <w:rsid w:val="008425C3"/>
    <w:rsid w:val="00843E3A"/>
    <w:rsid w:val="008448C3"/>
    <w:rsid w:val="00844BEA"/>
    <w:rsid w:val="008454D7"/>
    <w:rsid w:val="008455AF"/>
    <w:rsid w:val="0084670F"/>
    <w:rsid w:val="00847075"/>
    <w:rsid w:val="008472FC"/>
    <w:rsid w:val="00851D2D"/>
    <w:rsid w:val="00854A1D"/>
    <w:rsid w:val="00857E96"/>
    <w:rsid w:val="008615BF"/>
    <w:rsid w:val="00861EDD"/>
    <w:rsid w:val="00863DD4"/>
    <w:rsid w:val="00865FFD"/>
    <w:rsid w:val="00866874"/>
    <w:rsid w:val="00870A6F"/>
    <w:rsid w:val="00870AED"/>
    <w:rsid w:val="00872854"/>
    <w:rsid w:val="008731EF"/>
    <w:rsid w:val="00874CF0"/>
    <w:rsid w:val="0087787D"/>
    <w:rsid w:val="00880E86"/>
    <w:rsid w:val="00885A6F"/>
    <w:rsid w:val="00886A6D"/>
    <w:rsid w:val="008871AB"/>
    <w:rsid w:val="00887611"/>
    <w:rsid w:val="00890206"/>
    <w:rsid w:val="008903B6"/>
    <w:rsid w:val="008920AB"/>
    <w:rsid w:val="00892260"/>
    <w:rsid w:val="008937B7"/>
    <w:rsid w:val="00894535"/>
    <w:rsid w:val="00896981"/>
    <w:rsid w:val="00897C06"/>
    <w:rsid w:val="008A117C"/>
    <w:rsid w:val="008A1649"/>
    <w:rsid w:val="008A368D"/>
    <w:rsid w:val="008A42FA"/>
    <w:rsid w:val="008A57A8"/>
    <w:rsid w:val="008A6F93"/>
    <w:rsid w:val="008B202A"/>
    <w:rsid w:val="008B2A89"/>
    <w:rsid w:val="008B3529"/>
    <w:rsid w:val="008B5EB9"/>
    <w:rsid w:val="008C07D1"/>
    <w:rsid w:val="008C103A"/>
    <w:rsid w:val="008C2286"/>
    <w:rsid w:val="008C2ADF"/>
    <w:rsid w:val="008C2D4A"/>
    <w:rsid w:val="008C3643"/>
    <w:rsid w:val="008C5B9E"/>
    <w:rsid w:val="008C69C7"/>
    <w:rsid w:val="008D2450"/>
    <w:rsid w:val="008D4963"/>
    <w:rsid w:val="008E0A4A"/>
    <w:rsid w:val="008E18AA"/>
    <w:rsid w:val="008E1DF4"/>
    <w:rsid w:val="008E4825"/>
    <w:rsid w:val="008F11FD"/>
    <w:rsid w:val="008F162A"/>
    <w:rsid w:val="008F2081"/>
    <w:rsid w:val="008F6C21"/>
    <w:rsid w:val="008F790D"/>
    <w:rsid w:val="008F7BE8"/>
    <w:rsid w:val="008F7F0A"/>
    <w:rsid w:val="009009AF"/>
    <w:rsid w:val="00902753"/>
    <w:rsid w:val="00904E42"/>
    <w:rsid w:val="009052FD"/>
    <w:rsid w:val="0090662C"/>
    <w:rsid w:val="00907132"/>
    <w:rsid w:val="009102BF"/>
    <w:rsid w:val="00910AD0"/>
    <w:rsid w:val="009115AC"/>
    <w:rsid w:val="0091350B"/>
    <w:rsid w:val="00914EAD"/>
    <w:rsid w:val="0092096C"/>
    <w:rsid w:val="00923429"/>
    <w:rsid w:val="00923470"/>
    <w:rsid w:val="00924573"/>
    <w:rsid w:val="009251FE"/>
    <w:rsid w:val="009258C7"/>
    <w:rsid w:val="0092698D"/>
    <w:rsid w:val="009326D8"/>
    <w:rsid w:val="00932DAB"/>
    <w:rsid w:val="00936383"/>
    <w:rsid w:val="00936F0A"/>
    <w:rsid w:val="00937022"/>
    <w:rsid w:val="00941397"/>
    <w:rsid w:val="00941E3E"/>
    <w:rsid w:val="00942573"/>
    <w:rsid w:val="00942B1B"/>
    <w:rsid w:val="00942C7E"/>
    <w:rsid w:val="0094522E"/>
    <w:rsid w:val="00945621"/>
    <w:rsid w:val="00946EFF"/>
    <w:rsid w:val="00950369"/>
    <w:rsid w:val="00950869"/>
    <w:rsid w:val="0095163C"/>
    <w:rsid w:val="0095324A"/>
    <w:rsid w:val="009532EC"/>
    <w:rsid w:val="00954199"/>
    <w:rsid w:val="00954DC1"/>
    <w:rsid w:val="00956579"/>
    <w:rsid w:val="00957A75"/>
    <w:rsid w:val="00963154"/>
    <w:rsid w:val="00963C57"/>
    <w:rsid w:val="00963E78"/>
    <w:rsid w:val="00963EFB"/>
    <w:rsid w:val="00964A62"/>
    <w:rsid w:val="0097047E"/>
    <w:rsid w:val="00970754"/>
    <w:rsid w:val="009707D6"/>
    <w:rsid w:val="00970B2B"/>
    <w:rsid w:val="00970C0E"/>
    <w:rsid w:val="00971D49"/>
    <w:rsid w:val="00973EEA"/>
    <w:rsid w:val="009774D4"/>
    <w:rsid w:val="00977A07"/>
    <w:rsid w:val="00980122"/>
    <w:rsid w:val="00981839"/>
    <w:rsid w:val="009819CD"/>
    <w:rsid w:val="00984C48"/>
    <w:rsid w:val="0098512E"/>
    <w:rsid w:val="00985C8A"/>
    <w:rsid w:val="0098638B"/>
    <w:rsid w:val="00992E8E"/>
    <w:rsid w:val="0099338B"/>
    <w:rsid w:val="0099343A"/>
    <w:rsid w:val="00993C9A"/>
    <w:rsid w:val="00995A7D"/>
    <w:rsid w:val="009972CD"/>
    <w:rsid w:val="0099746A"/>
    <w:rsid w:val="009A146A"/>
    <w:rsid w:val="009A1D4C"/>
    <w:rsid w:val="009A363F"/>
    <w:rsid w:val="009A453B"/>
    <w:rsid w:val="009A6CDA"/>
    <w:rsid w:val="009A6DE9"/>
    <w:rsid w:val="009A6EF4"/>
    <w:rsid w:val="009B0DEB"/>
    <w:rsid w:val="009B19C7"/>
    <w:rsid w:val="009B244D"/>
    <w:rsid w:val="009B305C"/>
    <w:rsid w:val="009B377E"/>
    <w:rsid w:val="009B37EA"/>
    <w:rsid w:val="009B4334"/>
    <w:rsid w:val="009B4CC8"/>
    <w:rsid w:val="009B77C1"/>
    <w:rsid w:val="009C0325"/>
    <w:rsid w:val="009C3033"/>
    <w:rsid w:val="009C31FB"/>
    <w:rsid w:val="009C3A5B"/>
    <w:rsid w:val="009C42D5"/>
    <w:rsid w:val="009C4BB5"/>
    <w:rsid w:val="009C5C83"/>
    <w:rsid w:val="009D01E8"/>
    <w:rsid w:val="009D10F3"/>
    <w:rsid w:val="009D24B4"/>
    <w:rsid w:val="009D380F"/>
    <w:rsid w:val="009D53EE"/>
    <w:rsid w:val="009D5D41"/>
    <w:rsid w:val="009D616F"/>
    <w:rsid w:val="009D628F"/>
    <w:rsid w:val="009E031E"/>
    <w:rsid w:val="009E2B11"/>
    <w:rsid w:val="009E448B"/>
    <w:rsid w:val="009E522E"/>
    <w:rsid w:val="009E636E"/>
    <w:rsid w:val="009E6424"/>
    <w:rsid w:val="009F1363"/>
    <w:rsid w:val="009F184B"/>
    <w:rsid w:val="009F4E03"/>
    <w:rsid w:val="009F562D"/>
    <w:rsid w:val="009F5E0B"/>
    <w:rsid w:val="009F753C"/>
    <w:rsid w:val="009F7F30"/>
    <w:rsid w:val="00A00850"/>
    <w:rsid w:val="00A03165"/>
    <w:rsid w:val="00A03850"/>
    <w:rsid w:val="00A038C2"/>
    <w:rsid w:val="00A0519A"/>
    <w:rsid w:val="00A079B5"/>
    <w:rsid w:val="00A11125"/>
    <w:rsid w:val="00A112A2"/>
    <w:rsid w:val="00A11910"/>
    <w:rsid w:val="00A12231"/>
    <w:rsid w:val="00A125EB"/>
    <w:rsid w:val="00A15255"/>
    <w:rsid w:val="00A1728D"/>
    <w:rsid w:val="00A17C39"/>
    <w:rsid w:val="00A20CEC"/>
    <w:rsid w:val="00A21401"/>
    <w:rsid w:val="00A21487"/>
    <w:rsid w:val="00A22737"/>
    <w:rsid w:val="00A22FCA"/>
    <w:rsid w:val="00A2346E"/>
    <w:rsid w:val="00A25875"/>
    <w:rsid w:val="00A269D4"/>
    <w:rsid w:val="00A3014A"/>
    <w:rsid w:val="00A30964"/>
    <w:rsid w:val="00A32114"/>
    <w:rsid w:val="00A33AD8"/>
    <w:rsid w:val="00A34984"/>
    <w:rsid w:val="00A37CA8"/>
    <w:rsid w:val="00A4169C"/>
    <w:rsid w:val="00A41FC4"/>
    <w:rsid w:val="00A43E6E"/>
    <w:rsid w:val="00A443B8"/>
    <w:rsid w:val="00A462DB"/>
    <w:rsid w:val="00A46803"/>
    <w:rsid w:val="00A46BD8"/>
    <w:rsid w:val="00A53627"/>
    <w:rsid w:val="00A57507"/>
    <w:rsid w:val="00A605EF"/>
    <w:rsid w:val="00A61F04"/>
    <w:rsid w:val="00A6338A"/>
    <w:rsid w:val="00A63A1A"/>
    <w:rsid w:val="00A63B7D"/>
    <w:rsid w:val="00A66D29"/>
    <w:rsid w:val="00A677A2"/>
    <w:rsid w:val="00A70C2C"/>
    <w:rsid w:val="00A722B0"/>
    <w:rsid w:val="00A73D73"/>
    <w:rsid w:val="00A76698"/>
    <w:rsid w:val="00A800D4"/>
    <w:rsid w:val="00A8054F"/>
    <w:rsid w:val="00A81EDC"/>
    <w:rsid w:val="00A82A1E"/>
    <w:rsid w:val="00A83F31"/>
    <w:rsid w:val="00A842F5"/>
    <w:rsid w:val="00A847E4"/>
    <w:rsid w:val="00A84B6C"/>
    <w:rsid w:val="00A863D1"/>
    <w:rsid w:val="00A86D0E"/>
    <w:rsid w:val="00A8749E"/>
    <w:rsid w:val="00A8788A"/>
    <w:rsid w:val="00A87A94"/>
    <w:rsid w:val="00A87F57"/>
    <w:rsid w:val="00A87F72"/>
    <w:rsid w:val="00A902E4"/>
    <w:rsid w:val="00A91F14"/>
    <w:rsid w:val="00A93AA0"/>
    <w:rsid w:val="00A9558F"/>
    <w:rsid w:val="00A95AF9"/>
    <w:rsid w:val="00A97BC9"/>
    <w:rsid w:val="00AA0641"/>
    <w:rsid w:val="00AA0DAC"/>
    <w:rsid w:val="00AA0F8B"/>
    <w:rsid w:val="00AA5857"/>
    <w:rsid w:val="00AA5A6C"/>
    <w:rsid w:val="00AA5FDC"/>
    <w:rsid w:val="00AB124B"/>
    <w:rsid w:val="00AB1E4A"/>
    <w:rsid w:val="00AB1EFD"/>
    <w:rsid w:val="00AB3961"/>
    <w:rsid w:val="00AB4750"/>
    <w:rsid w:val="00AB688F"/>
    <w:rsid w:val="00AB6D50"/>
    <w:rsid w:val="00AC05B6"/>
    <w:rsid w:val="00AC1D85"/>
    <w:rsid w:val="00AC3F4C"/>
    <w:rsid w:val="00AD29F3"/>
    <w:rsid w:val="00AD3C96"/>
    <w:rsid w:val="00AD4D6D"/>
    <w:rsid w:val="00AD6C77"/>
    <w:rsid w:val="00AD78C7"/>
    <w:rsid w:val="00AE0098"/>
    <w:rsid w:val="00AE016F"/>
    <w:rsid w:val="00AE2538"/>
    <w:rsid w:val="00AE2C1B"/>
    <w:rsid w:val="00AE33C9"/>
    <w:rsid w:val="00AE3EAA"/>
    <w:rsid w:val="00AF17A6"/>
    <w:rsid w:val="00AF21C5"/>
    <w:rsid w:val="00AF2431"/>
    <w:rsid w:val="00AF39FE"/>
    <w:rsid w:val="00AF3FAF"/>
    <w:rsid w:val="00AF6272"/>
    <w:rsid w:val="00AF695C"/>
    <w:rsid w:val="00AF6A52"/>
    <w:rsid w:val="00B022A2"/>
    <w:rsid w:val="00B031EC"/>
    <w:rsid w:val="00B07177"/>
    <w:rsid w:val="00B10211"/>
    <w:rsid w:val="00B10C18"/>
    <w:rsid w:val="00B10D92"/>
    <w:rsid w:val="00B10DA2"/>
    <w:rsid w:val="00B10ECD"/>
    <w:rsid w:val="00B152F0"/>
    <w:rsid w:val="00B1644B"/>
    <w:rsid w:val="00B170A6"/>
    <w:rsid w:val="00B170AC"/>
    <w:rsid w:val="00B17DCE"/>
    <w:rsid w:val="00B20426"/>
    <w:rsid w:val="00B21541"/>
    <w:rsid w:val="00B2185B"/>
    <w:rsid w:val="00B230C3"/>
    <w:rsid w:val="00B32CE5"/>
    <w:rsid w:val="00B3328D"/>
    <w:rsid w:val="00B3455F"/>
    <w:rsid w:val="00B3696F"/>
    <w:rsid w:val="00B371CC"/>
    <w:rsid w:val="00B37872"/>
    <w:rsid w:val="00B41196"/>
    <w:rsid w:val="00B432FC"/>
    <w:rsid w:val="00B45431"/>
    <w:rsid w:val="00B52A50"/>
    <w:rsid w:val="00B55B88"/>
    <w:rsid w:val="00B573D9"/>
    <w:rsid w:val="00B60A29"/>
    <w:rsid w:val="00B624BB"/>
    <w:rsid w:val="00B63A6E"/>
    <w:rsid w:val="00B65FC3"/>
    <w:rsid w:val="00B660D5"/>
    <w:rsid w:val="00B7002A"/>
    <w:rsid w:val="00B7216F"/>
    <w:rsid w:val="00B72A57"/>
    <w:rsid w:val="00B747FB"/>
    <w:rsid w:val="00B75470"/>
    <w:rsid w:val="00B755F4"/>
    <w:rsid w:val="00B76B96"/>
    <w:rsid w:val="00B803BA"/>
    <w:rsid w:val="00B805EC"/>
    <w:rsid w:val="00B810D0"/>
    <w:rsid w:val="00B815FA"/>
    <w:rsid w:val="00B83BC7"/>
    <w:rsid w:val="00B84166"/>
    <w:rsid w:val="00B86792"/>
    <w:rsid w:val="00B87E6D"/>
    <w:rsid w:val="00B91B51"/>
    <w:rsid w:val="00B94466"/>
    <w:rsid w:val="00B94884"/>
    <w:rsid w:val="00B96AED"/>
    <w:rsid w:val="00B97630"/>
    <w:rsid w:val="00BA0A31"/>
    <w:rsid w:val="00BA2394"/>
    <w:rsid w:val="00BA3DC5"/>
    <w:rsid w:val="00BB24B2"/>
    <w:rsid w:val="00BB3352"/>
    <w:rsid w:val="00BB3370"/>
    <w:rsid w:val="00BB6BB3"/>
    <w:rsid w:val="00BB7BCC"/>
    <w:rsid w:val="00BC2E3A"/>
    <w:rsid w:val="00BC3731"/>
    <w:rsid w:val="00BC3912"/>
    <w:rsid w:val="00BC5932"/>
    <w:rsid w:val="00BC5DF5"/>
    <w:rsid w:val="00BC63A3"/>
    <w:rsid w:val="00BC63FA"/>
    <w:rsid w:val="00BC7169"/>
    <w:rsid w:val="00BD4737"/>
    <w:rsid w:val="00BD5258"/>
    <w:rsid w:val="00BD7C99"/>
    <w:rsid w:val="00BE0AEB"/>
    <w:rsid w:val="00BE21B9"/>
    <w:rsid w:val="00BE2693"/>
    <w:rsid w:val="00BE2F5D"/>
    <w:rsid w:val="00BE35D8"/>
    <w:rsid w:val="00BE6B89"/>
    <w:rsid w:val="00BF0C31"/>
    <w:rsid w:val="00BF16BF"/>
    <w:rsid w:val="00BF1A88"/>
    <w:rsid w:val="00BF6604"/>
    <w:rsid w:val="00C00296"/>
    <w:rsid w:val="00C03A1C"/>
    <w:rsid w:val="00C03D07"/>
    <w:rsid w:val="00C04281"/>
    <w:rsid w:val="00C103D1"/>
    <w:rsid w:val="00C103D4"/>
    <w:rsid w:val="00C10D1C"/>
    <w:rsid w:val="00C12526"/>
    <w:rsid w:val="00C128BC"/>
    <w:rsid w:val="00C17622"/>
    <w:rsid w:val="00C17BAA"/>
    <w:rsid w:val="00C17E22"/>
    <w:rsid w:val="00C20CF1"/>
    <w:rsid w:val="00C20D2A"/>
    <w:rsid w:val="00C22387"/>
    <w:rsid w:val="00C244EA"/>
    <w:rsid w:val="00C250B3"/>
    <w:rsid w:val="00C25701"/>
    <w:rsid w:val="00C26374"/>
    <w:rsid w:val="00C27999"/>
    <w:rsid w:val="00C30367"/>
    <w:rsid w:val="00C30921"/>
    <w:rsid w:val="00C3280A"/>
    <w:rsid w:val="00C3736C"/>
    <w:rsid w:val="00C4228D"/>
    <w:rsid w:val="00C424C7"/>
    <w:rsid w:val="00C4256D"/>
    <w:rsid w:val="00C436A9"/>
    <w:rsid w:val="00C44D32"/>
    <w:rsid w:val="00C45BDE"/>
    <w:rsid w:val="00C46904"/>
    <w:rsid w:val="00C47831"/>
    <w:rsid w:val="00C51C94"/>
    <w:rsid w:val="00C5234D"/>
    <w:rsid w:val="00C55590"/>
    <w:rsid w:val="00C56BC2"/>
    <w:rsid w:val="00C574A8"/>
    <w:rsid w:val="00C61A10"/>
    <w:rsid w:val="00C62200"/>
    <w:rsid w:val="00C63FDD"/>
    <w:rsid w:val="00C64548"/>
    <w:rsid w:val="00C64EFF"/>
    <w:rsid w:val="00C66948"/>
    <w:rsid w:val="00C710A8"/>
    <w:rsid w:val="00C7272A"/>
    <w:rsid w:val="00C7322A"/>
    <w:rsid w:val="00C74F32"/>
    <w:rsid w:val="00C75814"/>
    <w:rsid w:val="00C7603E"/>
    <w:rsid w:val="00C76864"/>
    <w:rsid w:val="00C8002B"/>
    <w:rsid w:val="00C81908"/>
    <w:rsid w:val="00C81BE0"/>
    <w:rsid w:val="00C8207D"/>
    <w:rsid w:val="00C821FF"/>
    <w:rsid w:val="00C82243"/>
    <w:rsid w:val="00C84726"/>
    <w:rsid w:val="00C87197"/>
    <w:rsid w:val="00C90AFB"/>
    <w:rsid w:val="00C9119B"/>
    <w:rsid w:val="00C93EB0"/>
    <w:rsid w:val="00C94A14"/>
    <w:rsid w:val="00C9529B"/>
    <w:rsid w:val="00C958C7"/>
    <w:rsid w:val="00C95D41"/>
    <w:rsid w:val="00C96675"/>
    <w:rsid w:val="00C96A7C"/>
    <w:rsid w:val="00CA10AE"/>
    <w:rsid w:val="00CA1906"/>
    <w:rsid w:val="00CA265E"/>
    <w:rsid w:val="00CA4F18"/>
    <w:rsid w:val="00CA5009"/>
    <w:rsid w:val="00CA62E7"/>
    <w:rsid w:val="00CA7A7E"/>
    <w:rsid w:val="00CB0640"/>
    <w:rsid w:val="00CB2E3D"/>
    <w:rsid w:val="00CB3BBD"/>
    <w:rsid w:val="00CB4DA9"/>
    <w:rsid w:val="00CB73E5"/>
    <w:rsid w:val="00CB7F31"/>
    <w:rsid w:val="00CC08AC"/>
    <w:rsid w:val="00CC2E6D"/>
    <w:rsid w:val="00CC33D2"/>
    <w:rsid w:val="00CC3A81"/>
    <w:rsid w:val="00CC4AB3"/>
    <w:rsid w:val="00CD0990"/>
    <w:rsid w:val="00CD11CB"/>
    <w:rsid w:val="00CD50D5"/>
    <w:rsid w:val="00CD549F"/>
    <w:rsid w:val="00CD56D3"/>
    <w:rsid w:val="00CD5C73"/>
    <w:rsid w:val="00CE02B7"/>
    <w:rsid w:val="00CE1A13"/>
    <w:rsid w:val="00CE1EB0"/>
    <w:rsid w:val="00CE21AB"/>
    <w:rsid w:val="00CE32A7"/>
    <w:rsid w:val="00CE35E2"/>
    <w:rsid w:val="00CE4331"/>
    <w:rsid w:val="00CE4838"/>
    <w:rsid w:val="00CE5664"/>
    <w:rsid w:val="00CE5A63"/>
    <w:rsid w:val="00CE5E6D"/>
    <w:rsid w:val="00CE7F54"/>
    <w:rsid w:val="00CF2512"/>
    <w:rsid w:val="00CF371C"/>
    <w:rsid w:val="00CF5AEF"/>
    <w:rsid w:val="00CF72DC"/>
    <w:rsid w:val="00D01AE3"/>
    <w:rsid w:val="00D02EAE"/>
    <w:rsid w:val="00D03860"/>
    <w:rsid w:val="00D05E00"/>
    <w:rsid w:val="00D060C4"/>
    <w:rsid w:val="00D06653"/>
    <w:rsid w:val="00D11198"/>
    <w:rsid w:val="00D112ED"/>
    <w:rsid w:val="00D129A7"/>
    <w:rsid w:val="00D140B9"/>
    <w:rsid w:val="00D15124"/>
    <w:rsid w:val="00D15CBF"/>
    <w:rsid w:val="00D205D6"/>
    <w:rsid w:val="00D20DF7"/>
    <w:rsid w:val="00D21655"/>
    <w:rsid w:val="00D21EC5"/>
    <w:rsid w:val="00D22BB2"/>
    <w:rsid w:val="00D2368C"/>
    <w:rsid w:val="00D262DC"/>
    <w:rsid w:val="00D2651B"/>
    <w:rsid w:val="00D275D4"/>
    <w:rsid w:val="00D279CF"/>
    <w:rsid w:val="00D31CBA"/>
    <w:rsid w:val="00D31D1D"/>
    <w:rsid w:val="00D3288C"/>
    <w:rsid w:val="00D3425C"/>
    <w:rsid w:val="00D343D8"/>
    <w:rsid w:val="00D34486"/>
    <w:rsid w:val="00D3492F"/>
    <w:rsid w:val="00D34FE5"/>
    <w:rsid w:val="00D36F6A"/>
    <w:rsid w:val="00D41F54"/>
    <w:rsid w:val="00D456F6"/>
    <w:rsid w:val="00D46194"/>
    <w:rsid w:val="00D46DAE"/>
    <w:rsid w:val="00D51751"/>
    <w:rsid w:val="00D53107"/>
    <w:rsid w:val="00D5430D"/>
    <w:rsid w:val="00D57D5D"/>
    <w:rsid w:val="00D60650"/>
    <w:rsid w:val="00D61248"/>
    <w:rsid w:val="00D61251"/>
    <w:rsid w:val="00D61580"/>
    <w:rsid w:val="00D618D1"/>
    <w:rsid w:val="00D666EB"/>
    <w:rsid w:val="00D6730D"/>
    <w:rsid w:val="00D67C7B"/>
    <w:rsid w:val="00D71106"/>
    <w:rsid w:val="00D72659"/>
    <w:rsid w:val="00D72E43"/>
    <w:rsid w:val="00D74352"/>
    <w:rsid w:val="00D744E1"/>
    <w:rsid w:val="00D77ECC"/>
    <w:rsid w:val="00D80EC6"/>
    <w:rsid w:val="00D8122F"/>
    <w:rsid w:val="00D81C7A"/>
    <w:rsid w:val="00D85408"/>
    <w:rsid w:val="00D857FC"/>
    <w:rsid w:val="00D87BC0"/>
    <w:rsid w:val="00D87C4F"/>
    <w:rsid w:val="00D87D70"/>
    <w:rsid w:val="00D90E20"/>
    <w:rsid w:val="00D94F51"/>
    <w:rsid w:val="00D961C5"/>
    <w:rsid w:val="00D970A4"/>
    <w:rsid w:val="00D9724A"/>
    <w:rsid w:val="00D97FB3"/>
    <w:rsid w:val="00DA0C29"/>
    <w:rsid w:val="00DA3A9A"/>
    <w:rsid w:val="00DA3B00"/>
    <w:rsid w:val="00DA3B02"/>
    <w:rsid w:val="00DA67CE"/>
    <w:rsid w:val="00DA6B08"/>
    <w:rsid w:val="00DA714F"/>
    <w:rsid w:val="00DA7F84"/>
    <w:rsid w:val="00DB064E"/>
    <w:rsid w:val="00DB2F9F"/>
    <w:rsid w:val="00DB4731"/>
    <w:rsid w:val="00DC0957"/>
    <w:rsid w:val="00DC1635"/>
    <w:rsid w:val="00DC2259"/>
    <w:rsid w:val="00DC2B8C"/>
    <w:rsid w:val="00DD2C50"/>
    <w:rsid w:val="00DD5D84"/>
    <w:rsid w:val="00DD6A58"/>
    <w:rsid w:val="00DD6E10"/>
    <w:rsid w:val="00DD730D"/>
    <w:rsid w:val="00DD75A0"/>
    <w:rsid w:val="00DE03BE"/>
    <w:rsid w:val="00DE0BEF"/>
    <w:rsid w:val="00DE0F97"/>
    <w:rsid w:val="00DE3A17"/>
    <w:rsid w:val="00DE3BB5"/>
    <w:rsid w:val="00DE676D"/>
    <w:rsid w:val="00DE7431"/>
    <w:rsid w:val="00DE7E5A"/>
    <w:rsid w:val="00DF0880"/>
    <w:rsid w:val="00DF0EF2"/>
    <w:rsid w:val="00DF1EE1"/>
    <w:rsid w:val="00DF4010"/>
    <w:rsid w:val="00DF4E4B"/>
    <w:rsid w:val="00DF636E"/>
    <w:rsid w:val="00E00456"/>
    <w:rsid w:val="00E01A78"/>
    <w:rsid w:val="00E0205A"/>
    <w:rsid w:val="00E03921"/>
    <w:rsid w:val="00E03BC6"/>
    <w:rsid w:val="00E040B3"/>
    <w:rsid w:val="00E06985"/>
    <w:rsid w:val="00E07862"/>
    <w:rsid w:val="00E07F7E"/>
    <w:rsid w:val="00E12F37"/>
    <w:rsid w:val="00E16092"/>
    <w:rsid w:val="00E179F3"/>
    <w:rsid w:val="00E219EA"/>
    <w:rsid w:val="00E22C7E"/>
    <w:rsid w:val="00E23770"/>
    <w:rsid w:val="00E23943"/>
    <w:rsid w:val="00E240BF"/>
    <w:rsid w:val="00E26C47"/>
    <w:rsid w:val="00E3147D"/>
    <w:rsid w:val="00E322BA"/>
    <w:rsid w:val="00E3244B"/>
    <w:rsid w:val="00E3267C"/>
    <w:rsid w:val="00E33499"/>
    <w:rsid w:val="00E36AB6"/>
    <w:rsid w:val="00E36F2F"/>
    <w:rsid w:val="00E42129"/>
    <w:rsid w:val="00E423F2"/>
    <w:rsid w:val="00E428D4"/>
    <w:rsid w:val="00E42CAD"/>
    <w:rsid w:val="00E44775"/>
    <w:rsid w:val="00E44F90"/>
    <w:rsid w:val="00E451C7"/>
    <w:rsid w:val="00E45C6D"/>
    <w:rsid w:val="00E462EA"/>
    <w:rsid w:val="00E50FFB"/>
    <w:rsid w:val="00E5541E"/>
    <w:rsid w:val="00E567FD"/>
    <w:rsid w:val="00E5770B"/>
    <w:rsid w:val="00E61373"/>
    <w:rsid w:val="00E61979"/>
    <w:rsid w:val="00E62491"/>
    <w:rsid w:val="00E63003"/>
    <w:rsid w:val="00E637C4"/>
    <w:rsid w:val="00E64158"/>
    <w:rsid w:val="00E65D72"/>
    <w:rsid w:val="00E66430"/>
    <w:rsid w:val="00E72A89"/>
    <w:rsid w:val="00E72C16"/>
    <w:rsid w:val="00E750D0"/>
    <w:rsid w:val="00E7554F"/>
    <w:rsid w:val="00E75F19"/>
    <w:rsid w:val="00E81FA6"/>
    <w:rsid w:val="00E82CB0"/>
    <w:rsid w:val="00E83470"/>
    <w:rsid w:val="00E83FB3"/>
    <w:rsid w:val="00E84F84"/>
    <w:rsid w:val="00E86153"/>
    <w:rsid w:val="00E8759D"/>
    <w:rsid w:val="00E90753"/>
    <w:rsid w:val="00E90883"/>
    <w:rsid w:val="00E9095B"/>
    <w:rsid w:val="00E90F75"/>
    <w:rsid w:val="00E9260F"/>
    <w:rsid w:val="00E935A3"/>
    <w:rsid w:val="00E93D72"/>
    <w:rsid w:val="00E945DB"/>
    <w:rsid w:val="00E94951"/>
    <w:rsid w:val="00E964F0"/>
    <w:rsid w:val="00EA0E17"/>
    <w:rsid w:val="00EA1703"/>
    <w:rsid w:val="00EA3A99"/>
    <w:rsid w:val="00EA3B06"/>
    <w:rsid w:val="00EA3C27"/>
    <w:rsid w:val="00EA54D5"/>
    <w:rsid w:val="00EA5CA3"/>
    <w:rsid w:val="00EA603A"/>
    <w:rsid w:val="00EB0500"/>
    <w:rsid w:val="00EB0CDE"/>
    <w:rsid w:val="00EB0FDF"/>
    <w:rsid w:val="00EB41A1"/>
    <w:rsid w:val="00EB4B3B"/>
    <w:rsid w:val="00EB4D77"/>
    <w:rsid w:val="00EB5FF0"/>
    <w:rsid w:val="00EC0DD5"/>
    <w:rsid w:val="00EC401A"/>
    <w:rsid w:val="00EC5347"/>
    <w:rsid w:val="00EC57A2"/>
    <w:rsid w:val="00EC75F6"/>
    <w:rsid w:val="00ED0755"/>
    <w:rsid w:val="00ED0D30"/>
    <w:rsid w:val="00ED108E"/>
    <w:rsid w:val="00ED1745"/>
    <w:rsid w:val="00ED4D3F"/>
    <w:rsid w:val="00ED641F"/>
    <w:rsid w:val="00ED6C16"/>
    <w:rsid w:val="00EE02B2"/>
    <w:rsid w:val="00EE0F18"/>
    <w:rsid w:val="00EE2985"/>
    <w:rsid w:val="00EE3B08"/>
    <w:rsid w:val="00EE4CB6"/>
    <w:rsid w:val="00EE539B"/>
    <w:rsid w:val="00EE557B"/>
    <w:rsid w:val="00EE59B8"/>
    <w:rsid w:val="00EE5FCA"/>
    <w:rsid w:val="00EF21A2"/>
    <w:rsid w:val="00EF2703"/>
    <w:rsid w:val="00EF4492"/>
    <w:rsid w:val="00EF49D3"/>
    <w:rsid w:val="00EF7CAD"/>
    <w:rsid w:val="00F01C3D"/>
    <w:rsid w:val="00F02FA1"/>
    <w:rsid w:val="00F051F9"/>
    <w:rsid w:val="00F10238"/>
    <w:rsid w:val="00F12C0A"/>
    <w:rsid w:val="00F12C37"/>
    <w:rsid w:val="00F16EAA"/>
    <w:rsid w:val="00F172E0"/>
    <w:rsid w:val="00F17841"/>
    <w:rsid w:val="00F17F03"/>
    <w:rsid w:val="00F2052D"/>
    <w:rsid w:val="00F2285B"/>
    <w:rsid w:val="00F22900"/>
    <w:rsid w:val="00F247AD"/>
    <w:rsid w:val="00F26817"/>
    <w:rsid w:val="00F26D46"/>
    <w:rsid w:val="00F307F0"/>
    <w:rsid w:val="00F308EC"/>
    <w:rsid w:val="00F31C73"/>
    <w:rsid w:val="00F3214E"/>
    <w:rsid w:val="00F32165"/>
    <w:rsid w:val="00F32690"/>
    <w:rsid w:val="00F35937"/>
    <w:rsid w:val="00F41204"/>
    <w:rsid w:val="00F439DF"/>
    <w:rsid w:val="00F44D97"/>
    <w:rsid w:val="00F45B23"/>
    <w:rsid w:val="00F51193"/>
    <w:rsid w:val="00F5404C"/>
    <w:rsid w:val="00F54B8F"/>
    <w:rsid w:val="00F56167"/>
    <w:rsid w:val="00F56E07"/>
    <w:rsid w:val="00F57BF0"/>
    <w:rsid w:val="00F61FD0"/>
    <w:rsid w:val="00F63D8D"/>
    <w:rsid w:val="00F64F5C"/>
    <w:rsid w:val="00F6521F"/>
    <w:rsid w:val="00F669E8"/>
    <w:rsid w:val="00F71909"/>
    <w:rsid w:val="00F722D9"/>
    <w:rsid w:val="00F72CB5"/>
    <w:rsid w:val="00F73239"/>
    <w:rsid w:val="00F73767"/>
    <w:rsid w:val="00F80DED"/>
    <w:rsid w:val="00F81CB5"/>
    <w:rsid w:val="00F81F55"/>
    <w:rsid w:val="00F81FE2"/>
    <w:rsid w:val="00F828E6"/>
    <w:rsid w:val="00F829BC"/>
    <w:rsid w:val="00F83427"/>
    <w:rsid w:val="00F839BB"/>
    <w:rsid w:val="00F84262"/>
    <w:rsid w:val="00F85C62"/>
    <w:rsid w:val="00F87805"/>
    <w:rsid w:val="00F90E5A"/>
    <w:rsid w:val="00F925B7"/>
    <w:rsid w:val="00F936DB"/>
    <w:rsid w:val="00F94075"/>
    <w:rsid w:val="00F94E9E"/>
    <w:rsid w:val="00F95218"/>
    <w:rsid w:val="00F96E8D"/>
    <w:rsid w:val="00F97BC2"/>
    <w:rsid w:val="00FA389A"/>
    <w:rsid w:val="00FA3C6E"/>
    <w:rsid w:val="00FA62D1"/>
    <w:rsid w:val="00FA7569"/>
    <w:rsid w:val="00FB0767"/>
    <w:rsid w:val="00FB1F0B"/>
    <w:rsid w:val="00FB51DA"/>
    <w:rsid w:val="00FB5F8E"/>
    <w:rsid w:val="00FB64E3"/>
    <w:rsid w:val="00FB676D"/>
    <w:rsid w:val="00FC03C1"/>
    <w:rsid w:val="00FC0C9F"/>
    <w:rsid w:val="00FC1DDE"/>
    <w:rsid w:val="00FC2E3C"/>
    <w:rsid w:val="00FC339B"/>
    <w:rsid w:val="00FC3C46"/>
    <w:rsid w:val="00FC4307"/>
    <w:rsid w:val="00FC44A9"/>
    <w:rsid w:val="00FC6601"/>
    <w:rsid w:val="00FC6F03"/>
    <w:rsid w:val="00FD381C"/>
    <w:rsid w:val="00FD3FBD"/>
    <w:rsid w:val="00FD725B"/>
    <w:rsid w:val="00FE109C"/>
    <w:rsid w:val="00FE3509"/>
    <w:rsid w:val="00FE4535"/>
    <w:rsid w:val="00FE46F1"/>
    <w:rsid w:val="00FF0CB4"/>
    <w:rsid w:val="00FF1EBD"/>
    <w:rsid w:val="00FF239C"/>
    <w:rsid w:val="00FF2B71"/>
    <w:rsid w:val="00FF43FB"/>
    <w:rsid w:val="70BF0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0EFF5"/>
  <w15:chartTrackingRefBased/>
  <w15:docId w15:val="{EE5A8618-5AE5-4476-BAB2-450EA219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50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53B"/>
    <w:rPr>
      <w:color w:val="0563C1" w:themeColor="hyperlink"/>
      <w:u w:val="single"/>
    </w:rPr>
  </w:style>
  <w:style w:type="character" w:styleId="UnresolvedMention">
    <w:name w:val="Unresolved Mention"/>
    <w:basedOn w:val="DefaultParagraphFont"/>
    <w:uiPriority w:val="99"/>
    <w:semiHidden/>
    <w:unhideWhenUsed/>
    <w:rsid w:val="009A453B"/>
    <w:rPr>
      <w:color w:val="605E5C"/>
      <w:shd w:val="clear" w:color="auto" w:fill="E1DFDD"/>
    </w:rPr>
  </w:style>
  <w:style w:type="table" w:styleId="TableGrid">
    <w:name w:val="Table Grid"/>
    <w:basedOn w:val="TableNormal"/>
    <w:uiPriority w:val="39"/>
    <w:rsid w:val="00596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05D6"/>
    <w:rPr>
      <w:color w:val="954F72" w:themeColor="followedHyperlink"/>
      <w:u w:val="single"/>
    </w:rPr>
  </w:style>
  <w:style w:type="paragraph" w:styleId="Caption">
    <w:name w:val="caption"/>
    <w:basedOn w:val="Normal"/>
    <w:next w:val="Normal"/>
    <w:uiPriority w:val="35"/>
    <w:unhideWhenUsed/>
    <w:qFormat/>
    <w:rsid w:val="002A5152"/>
    <w:pPr>
      <w:spacing w:after="200" w:line="240" w:lineRule="auto"/>
    </w:pPr>
    <w:rPr>
      <w:i/>
      <w:iCs/>
      <w:color w:val="44546A" w:themeColor="text2"/>
      <w:sz w:val="18"/>
      <w:szCs w:val="18"/>
    </w:rPr>
  </w:style>
  <w:style w:type="paragraph" w:styleId="NoSpacing">
    <w:name w:val="No Spacing"/>
    <w:uiPriority w:val="1"/>
    <w:qFormat/>
    <w:rsid w:val="0012182D"/>
    <w:pPr>
      <w:spacing w:after="0" w:line="240" w:lineRule="auto"/>
    </w:pPr>
  </w:style>
  <w:style w:type="paragraph" w:styleId="Header">
    <w:name w:val="header"/>
    <w:basedOn w:val="Normal"/>
    <w:link w:val="HeaderChar"/>
    <w:uiPriority w:val="99"/>
    <w:unhideWhenUsed/>
    <w:rsid w:val="00997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2CD"/>
  </w:style>
  <w:style w:type="paragraph" w:styleId="Footer">
    <w:name w:val="footer"/>
    <w:basedOn w:val="Normal"/>
    <w:link w:val="FooterChar"/>
    <w:uiPriority w:val="99"/>
    <w:unhideWhenUsed/>
    <w:rsid w:val="00997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2CD"/>
  </w:style>
  <w:style w:type="character" w:customStyle="1" w:styleId="Heading1Char">
    <w:name w:val="Heading 1 Char"/>
    <w:basedOn w:val="DefaultParagraphFont"/>
    <w:link w:val="Heading1"/>
    <w:uiPriority w:val="9"/>
    <w:rsid w:val="007646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7AE0"/>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A677A2"/>
    <w:pPr>
      <w:spacing w:after="0"/>
    </w:pPr>
  </w:style>
  <w:style w:type="character" w:customStyle="1" w:styleId="Heading3Char">
    <w:name w:val="Heading 3 Char"/>
    <w:basedOn w:val="DefaultParagraphFont"/>
    <w:link w:val="Heading3"/>
    <w:uiPriority w:val="9"/>
    <w:semiHidden/>
    <w:rsid w:val="00CD50D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qFormat/>
    <w:rsid w:val="00CD50D5"/>
    <w:pPr>
      <w:spacing w:after="0"/>
    </w:pPr>
    <w:rPr>
      <w:rFonts w:ascii="Georgia" w:eastAsia="Times New Roman" w:hAnsi="Georgia" w:cs="Times New Roman"/>
      <w:color w:val="000000"/>
      <w:sz w:val="21"/>
      <w:szCs w:val="21"/>
      <w:lang w:eastAsia="en-GB"/>
    </w:rPr>
  </w:style>
  <w:style w:type="paragraph" w:styleId="TOCHeading">
    <w:name w:val="TOC Heading"/>
    <w:basedOn w:val="Heading1"/>
    <w:next w:val="Normal"/>
    <w:uiPriority w:val="39"/>
    <w:unhideWhenUsed/>
    <w:qFormat/>
    <w:rsid w:val="00C74F32"/>
    <w:pPr>
      <w:outlineLvl w:val="9"/>
    </w:pPr>
    <w:rPr>
      <w:lang w:val="en-US"/>
    </w:rPr>
  </w:style>
  <w:style w:type="paragraph" w:styleId="TOC3">
    <w:name w:val="toc 3"/>
    <w:basedOn w:val="Normal"/>
    <w:next w:val="Normal"/>
    <w:autoRedefine/>
    <w:uiPriority w:val="39"/>
    <w:unhideWhenUsed/>
    <w:rsid w:val="00C74F32"/>
    <w:pPr>
      <w:spacing w:after="100"/>
      <w:ind w:left="440"/>
    </w:pPr>
  </w:style>
  <w:style w:type="paragraph" w:styleId="TOC1">
    <w:name w:val="toc 1"/>
    <w:basedOn w:val="Normal"/>
    <w:next w:val="Normal"/>
    <w:autoRedefine/>
    <w:uiPriority w:val="39"/>
    <w:unhideWhenUsed/>
    <w:rsid w:val="00C74F32"/>
    <w:pPr>
      <w:spacing w:after="100"/>
    </w:pPr>
  </w:style>
  <w:style w:type="paragraph" w:styleId="TOC2">
    <w:name w:val="toc 2"/>
    <w:basedOn w:val="Normal"/>
    <w:next w:val="Normal"/>
    <w:autoRedefine/>
    <w:uiPriority w:val="39"/>
    <w:unhideWhenUsed/>
    <w:rsid w:val="00C74F32"/>
    <w:pPr>
      <w:spacing w:after="100"/>
      <w:ind w:left="220"/>
    </w:pPr>
  </w:style>
  <w:style w:type="paragraph" w:styleId="FootnoteText">
    <w:name w:val="footnote text"/>
    <w:basedOn w:val="Normal"/>
    <w:link w:val="FootnoteTextChar"/>
    <w:uiPriority w:val="99"/>
    <w:semiHidden/>
    <w:unhideWhenUsed/>
    <w:rsid w:val="00C103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3D4"/>
    <w:rPr>
      <w:sz w:val="20"/>
      <w:szCs w:val="20"/>
    </w:rPr>
  </w:style>
  <w:style w:type="character" w:styleId="FootnoteReference">
    <w:name w:val="footnote reference"/>
    <w:basedOn w:val="DefaultParagraphFont"/>
    <w:uiPriority w:val="99"/>
    <w:semiHidden/>
    <w:unhideWhenUsed/>
    <w:rsid w:val="00C103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605712">
      <w:bodyDiv w:val="1"/>
      <w:marLeft w:val="0"/>
      <w:marRight w:val="0"/>
      <w:marTop w:val="0"/>
      <w:marBottom w:val="0"/>
      <w:divBdr>
        <w:top w:val="none" w:sz="0" w:space="0" w:color="auto"/>
        <w:left w:val="none" w:sz="0" w:space="0" w:color="auto"/>
        <w:bottom w:val="none" w:sz="0" w:space="0" w:color="auto"/>
        <w:right w:val="none" w:sz="0" w:space="0" w:color="auto"/>
      </w:divBdr>
    </w:div>
    <w:div w:id="1033848931">
      <w:bodyDiv w:val="1"/>
      <w:marLeft w:val="0"/>
      <w:marRight w:val="0"/>
      <w:marTop w:val="0"/>
      <w:marBottom w:val="0"/>
      <w:divBdr>
        <w:top w:val="none" w:sz="0" w:space="0" w:color="auto"/>
        <w:left w:val="none" w:sz="0" w:space="0" w:color="auto"/>
        <w:bottom w:val="none" w:sz="0" w:space="0" w:color="auto"/>
        <w:right w:val="none" w:sz="0" w:space="0" w:color="auto"/>
      </w:divBdr>
    </w:div>
    <w:div w:id="157747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appsource.microsoft.com/en-us/product/office/wa104038830?tab=overview"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10.png"/><Relationship Id="rId25" Type="http://schemas.openxmlformats.org/officeDocument/2006/relationships/hyperlink" Target="https://www.google.com/maps/place/Cruden+Bay"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bramstoker.org/pdf/novels/07sea.pdf"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bramstoker.org/pdf/novels/03mou.pdf"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winsornewton.com/uk/paint/oil/artists-o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8AAB90-5C25-49B0-AF9B-BDA674709706}">
  <we:reference id="wa104038830" version="1.0.0.3" store="en-US" storeType="OMEX"/>
  <we:alternateReferences>
    <we:reference id="WA104038830" version="1.0.0.3" store="WA10403883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4DC0C-98C8-4783-848D-527D23C3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20</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Chambers, Kristopher Anthony</dc:creator>
  <cp:keywords/>
  <dc:description/>
  <cp:lastModifiedBy>Carole Paterson</cp:lastModifiedBy>
  <cp:revision>8</cp:revision>
  <dcterms:created xsi:type="dcterms:W3CDTF">2021-03-15T15:49:00Z</dcterms:created>
  <dcterms:modified xsi:type="dcterms:W3CDTF">2021-03-16T09:52:00Z</dcterms:modified>
</cp:coreProperties>
</file>