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8D8C9DA" w:rsidP="072DA6BC" w:rsidRDefault="08D8C9DA" w14:paraId="348C6299" w14:textId="096EC8F9">
      <w:pPr>
        <w:pStyle w:val="Normal"/>
        <w:spacing w:line="360" w:lineRule="auto"/>
        <w:ind w:left="0"/>
        <w:rPr>
          <w:rFonts w:ascii="Arial" w:hAnsi="Arial" w:eastAsia="Arial" w:cs="Arial"/>
          <w:color w:val="000000" w:themeColor="text1" w:themeTint="FF" w:themeShade="FF"/>
          <w:sz w:val="24"/>
          <w:szCs w:val="24"/>
          <w:u w:val="single"/>
        </w:rPr>
      </w:pPr>
      <w:r w:rsidRPr="072DA6BC" w:rsidR="6132CA6B">
        <w:rPr>
          <w:rFonts w:ascii="Arial" w:hAnsi="Arial" w:eastAsia="Arial" w:cs="Arial"/>
          <w:color w:val="000000" w:themeColor="text1" w:themeTint="FF" w:themeShade="FF"/>
          <w:sz w:val="24"/>
          <w:szCs w:val="24"/>
          <w:u w:val="single"/>
        </w:rPr>
        <w:t xml:space="preserve">Early Years Curricula </w:t>
      </w:r>
      <w:r w:rsidRPr="072DA6BC" w:rsidR="7A7986E7">
        <w:rPr>
          <w:rFonts w:ascii="Arial" w:hAnsi="Arial" w:eastAsia="Arial" w:cs="Arial"/>
          <w:color w:val="000000" w:themeColor="text1" w:themeTint="FF" w:themeShade="FF"/>
          <w:sz w:val="24"/>
          <w:szCs w:val="24"/>
          <w:u w:val="single"/>
        </w:rPr>
        <w:t>Assignment (ECEY6010)</w:t>
      </w:r>
    </w:p>
    <w:p w:rsidR="57594E80" w:rsidP="072DA6BC" w:rsidRDefault="57594E80" w14:paraId="27403C0B" w14:textId="3ED74C81">
      <w:pPr>
        <w:pStyle w:val="Normal"/>
        <w:spacing w:line="360" w:lineRule="auto"/>
        <w:ind w:left="0"/>
        <w:rPr>
          <w:rFonts w:ascii="Arial" w:hAnsi="Arial" w:eastAsia="Arial" w:cs="Arial"/>
          <w:color w:val="000000" w:themeColor="text1" w:themeTint="FF" w:themeShade="FF"/>
          <w:sz w:val="24"/>
          <w:szCs w:val="24"/>
          <w:u w:val="single"/>
        </w:rPr>
      </w:pPr>
      <w:r w:rsidRPr="096674A0" w:rsidR="6EE39098">
        <w:rPr>
          <w:rFonts w:ascii="Arial" w:hAnsi="Arial" w:eastAsia="Arial" w:cs="Arial"/>
          <w:color w:val="000000" w:themeColor="text1" w:themeTint="FF" w:themeShade="FF"/>
          <w:sz w:val="24"/>
          <w:szCs w:val="24"/>
          <w:u w:val="single"/>
        </w:rPr>
        <w:t>Georgia Harris (2000690)</w:t>
      </w:r>
    </w:p>
    <w:p w:rsidR="059B77C0" w:rsidP="096674A0" w:rsidRDefault="059B77C0" w14:paraId="0EB972CB" w14:textId="51A50887">
      <w:pPr>
        <w:pStyle w:val="Normal"/>
        <w:spacing w:line="360" w:lineRule="auto"/>
        <w:ind w:left="0"/>
        <w:rPr>
          <w:rFonts w:ascii="Arial" w:hAnsi="Arial" w:eastAsia="Arial" w:cs="Arial"/>
          <w:b w:val="1"/>
          <w:bCs w:val="1"/>
          <w:color w:val="000000" w:themeColor="text1" w:themeTint="FF" w:themeShade="FF"/>
          <w:sz w:val="24"/>
          <w:szCs w:val="24"/>
          <w:u w:val="single"/>
        </w:rPr>
      </w:pPr>
      <w:r w:rsidRPr="096674A0" w:rsidR="059B77C0">
        <w:rPr>
          <w:rFonts w:ascii="Arial" w:hAnsi="Arial" w:eastAsia="Arial" w:cs="Arial"/>
          <w:b w:val="1"/>
          <w:bCs w:val="1"/>
          <w:color w:val="000000" w:themeColor="text1" w:themeTint="FF" w:themeShade="FF"/>
          <w:sz w:val="24"/>
          <w:szCs w:val="24"/>
          <w:u w:val="single"/>
        </w:rPr>
        <w:t>Part 1</w:t>
      </w:r>
      <w:r w:rsidRPr="096674A0" w:rsidR="3D564DC1">
        <w:rPr>
          <w:rFonts w:ascii="Arial" w:hAnsi="Arial" w:eastAsia="Arial" w:cs="Arial"/>
          <w:b w:val="1"/>
          <w:bCs w:val="1"/>
          <w:color w:val="000000" w:themeColor="text1" w:themeTint="FF" w:themeShade="FF"/>
          <w:sz w:val="24"/>
          <w:szCs w:val="24"/>
          <w:u w:val="single"/>
        </w:rPr>
        <w:t xml:space="preserve"> – The Foundation Phase – Time to Renew? </w:t>
      </w:r>
    </w:p>
    <w:p w:rsidR="74D80823" w:rsidP="072DA6BC" w:rsidRDefault="74D80823" w14:paraId="6452CA4A" w14:textId="0D6BE9F1">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72DA6BC" w:rsidR="3B6427F7">
        <w:rPr>
          <w:rFonts w:ascii="Arial" w:hAnsi="Arial" w:eastAsia="Arial" w:cs="Arial"/>
          <w:color w:val="000000" w:themeColor="text1" w:themeTint="FF" w:themeShade="FF"/>
          <w:sz w:val="24"/>
          <w:szCs w:val="24"/>
          <w:u w:val="none"/>
        </w:rPr>
        <w:t xml:space="preserve">Frederich Froebel once stated that a </w:t>
      </w:r>
      <w:r w:rsidRPr="072DA6BC" w:rsidR="3B6427F7">
        <w:rPr>
          <w:rFonts w:ascii="Arial" w:hAnsi="Arial" w:eastAsia="Arial" w:cs="Arial"/>
          <w:b w:val="0"/>
          <w:bCs w:val="0"/>
          <w:i w:val="0"/>
          <w:iCs w:val="0"/>
          <w:caps w:val="0"/>
          <w:smallCaps w:val="0"/>
          <w:noProof w:val="0"/>
          <w:color w:val="000000" w:themeColor="text1" w:themeTint="FF" w:themeShade="FF"/>
          <w:sz w:val="24"/>
          <w:szCs w:val="24"/>
          <w:lang w:val="en-US"/>
        </w:rPr>
        <w:t xml:space="preserve">child is able to choose </w:t>
      </w:r>
      <w:r w:rsidRPr="072DA6BC" w:rsidR="3B6427F7">
        <w:rPr>
          <w:rFonts w:ascii="Arial" w:hAnsi="Arial" w:eastAsia="Arial" w:cs="Arial"/>
          <w:b w:val="0"/>
          <w:bCs w:val="0"/>
          <w:i w:val="0"/>
          <w:iCs w:val="0"/>
          <w:caps w:val="0"/>
          <w:smallCaps w:val="0"/>
          <w:noProof w:val="0"/>
          <w:color w:val="000000" w:themeColor="text1" w:themeTint="FF" w:themeShade="FF"/>
          <w:sz w:val="24"/>
          <w:szCs w:val="24"/>
          <w:lang w:val="en-US"/>
        </w:rPr>
        <w:t>own</w:t>
      </w:r>
      <w:r w:rsidRPr="072DA6BC" w:rsidR="3B6427F7">
        <w:rPr>
          <w:rFonts w:ascii="Arial" w:hAnsi="Arial" w:eastAsia="Arial" w:cs="Arial"/>
          <w:b w:val="0"/>
          <w:bCs w:val="0"/>
          <w:i w:val="0"/>
          <w:iCs w:val="0"/>
          <w:caps w:val="0"/>
          <w:smallCaps w:val="0"/>
          <w:noProof w:val="0"/>
          <w:color w:val="000000" w:themeColor="text1" w:themeTint="FF" w:themeShade="FF"/>
          <w:sz w:val="24"/>
          <w:szCs w:val="24"/>
          <w:lang w:val="en-US"/>
        </w:rPr>
        <w:t xml:space="preserve"> actions according to the rules and </w:t>
      </w:r>
      <w:r w:rsidRPr="072DA6BC" w:rsidR="76CE5ADA">
        <w:rPr>
          <w:rFonts w:ascii="Arial" w:hAnsi="Arial" w:eastAsia="Arial" w:cs="Arial"/>
          <w:b w:val="0"/>
          <w:bCs w:val="0"/>
          <w:i w:val="0"/>
          <w:iCs w:val="0"/>
          <w:caps w:val="0"/>
          <w:smallCaps w:val="0"/>
          <w:noProof w:val="0"/>
          <w:color w:val="000000" w:themeColor="text1" w:themeTint="FF" w:themeShade="FF"/>
          <w:sz w:val="24"/>
          <w:szCs w:val="24"/>
          <w:lang w:val="en-US"/>
        </w:rPr>
        <w:t xml:space="preserve">requests </w:t>
      </w:r>
      <w:r w:rsidRPr="072DA6BC" w:rsidR="3B6427F7">
        <w:rPr>
          <w:rFonts w:ascii="Arial" w:hAnsi="Arial" w:eastAsia="Arial" w:cs="Arial"/>
          <w:b w:val="0"/>
          <w:bCs w:val="0"/>
          <w:i w:val="0"/>
          <w:iCs w:val="0"/>
          <w:caps w:val="0"/>
          <w:smallCaps w:val="0"/>
          <w:noProof w:val="0"/>
          <w:color w:val="000000" w:themeColor="text1" w:themeTint="FF" w:themeShade="FF"/>
          <w:sz w:val="24"/>
          <w:szCs w:val="24"/>
          <w:lang w:val="en-US"/>
        </w:rPr>
        <w:t xml:space="preserve">of the play a child </w:t>
      </w:r>
      <w:r w:rsidRPr="072DA6BC" w:rsidR="329E5AD0">
        <w:rPr>
          <w:rFonts w:ascii="Arial" w:hAnsi="Arial" w:eastAsia="Arial" w:cs="Arial"/>
          <w:b w:val="0"/>
          <w:bCs w:val="0"/>
          <w:i w:val="0"/>
          <w:iCs w:val="0"/>
          <w:caps w:val="0"/>
          <w:smallCaps w:val="0"/>
          <w:noProof w:val="0"/>
          <w:color w:val="000000" w:themeColor="text1" w:themeTint="FF" w:themeShade="FF"/>
          <w:sz w:val="24"/>
          <w:szCs w:val="24"/>
          <w:lang w:val="en-US"/>
        </w:rPr>
        <w:t>is part of. Through the medium of</w:t>
      </w:r>
      <w:r w:rsidRPr="072DA6BC" w:rsidR="3B6427F7">
        <w:rPr>
          <w:rFonts w:ascii="Arial" w:hAnsi="Arial" w:eastAsia="Arial" w:cs="Arial"/>
          <w:b w:val="0"/>
          <w:bCs w:val="0"/>
          <w:i w:val="0"/>
          <w:iCs w:val="0"/>
          <w:caps w:val="0"/>
          <w:smallCaps w:val="0"/>
          <w:noProof w:val="0"/>
          <w:color w:val="000000" w:themeColor="text1" w:themeTint="FF" w:themeShade="FF"/>
          <w:sz w:val="24"/>
          <w:szCs w:val="24"/>
          <w:lang w:val="en-US"/>
        </w:rPr>
        <w:t xml:space="preserve"> play</w:t>
      </w:r>
      <w:r w:rsidRPr="072DA6BC" w:rsidR="389F7667">
        <w:rPr>
          <w:rFonts w:ascii="Arial" w:hAnsi="Arial" w:eastAsia="Arial" w:cs="Arial"/>
          <w:b w:val="0"/>
          <w:bCs w:val="0"/>
          <w:i w:val="0"/>
          <w:iCs w:val="0"/>
          <w:caps w:val="0"/>
          <w:smallCaps w:val="0"/>
          <w:noProof w:val="0"/>
          <w:color w:val="000000" w:themeColor="text1" w:themeTint="FF" w:themeShade="FF"/>
          <w:sz w:val="24"/>
          <w:szCs w:val="24"/>
          <w:lang w:val="en-US"/>
        </w:rPr>
        <w:t>, the child</w:t>
      </w:r>
      <w:r w:rsidRPr="072DA6BC" w:rsidR="3B6427F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32382DD4">
        <w:rPr>
          <w:rFonts w:ascii="Arial" w:hAnsi="Arial" w:eastAsia="Arial" w:cs="Arial"/>
          <w:b w:val="0"/>
          <w:bCs w:val="0"/>
          <w:i w:val="0"/>
          <w:iCs w:val="0"/>
          <w:caps w:val="0"/>
          <w:smallCaps w:val="0"/>
          <w:noProof w:val="0"/>
          <w:color w:val="000000" w:themeColor="text1" w:themeTint="FF" w:themeShade="FF"/>
          <w:sz w:val="24"/>
          <w:szCs w:val="24"/>
          <w:lang w:val="en-US"/>
        </w:rPr>
        <w:t>can experience</w:t>
      </w:r>
      <w:r w:rsidRPr="072DA6BC" w:rsidR="3B6427F7">
        <w:rPr>
          <w:rFonts w:ascii="Arial" w:hAnsi="Arial" w:eastAsia="Arial" w:cs="Arial"/>
          <w:b w:val="0"/>
          <w:bCs w:val="0"/>
          <w:i w:val="0"/>
          <w:iCs w:val="0"/>
          <w:caps w:val="0"/>
          <w:smallCaps w:val="0"/>
          <w:noProof w:val="0"/>
          <w:color w:val="000000" w:themeColor="text1" w:themeTint="FF" w:themeShade="FF"/>
          <w:sz w:val="24"/>
          <w:szCs w:val="24"/>
          <w:lang w:val="en-US"/>
        </w:rPr>
        <w:t xml:space="preserve"> independe</w:t>
      </w:r>
      <w:r w:rsidRPr="072DA6BC" w:rsidR="3B6427F7">
        <w:rPr>
          <w:rFonts w:ascii="Arial" w:hAnsi="Arial" w:eastAsia="Arial" w:cs="Arial"/>
          <w:b w:val="0"/>
          <w:bCs w:val="0"/>
          <w:i w:val="0"/>
          <w:iCs w:val="0"/>
          <w:caps w:val="0"/>
          <w:smallCaps w:val="0"/>
          <w:noProof w:val="0"/>
          <w:color w:val="000000" w:themeColor="text1" w:themeTint="FF" w:themeShade="FF"/>
          <w:sz w:val="24"/>
          <w:szCs w:val="24"/>
          <w:lang w:val="en-US"/>
        </w:rPr>
        <w:t>n</w:t>
      </w:r>
      <w:r w:rsidRPr="072DA6BC" w:rsidR="56BA7354">
        <w:rPr>
          <w:rFonts w:ascii="Arial" w:hAnsi="Arial" w:eastAsia="Arial" w:cs="Arial"/>
          <w:b w:val="0"/>
          <w:bCs w:val="0"/>
          <w:i w:val="0"/>
          <w:iCs w:val="0"/>
          <w:caps w:val="0"/>
          <w:smallCaps w:val="0"/>
          <w:noProof w:val="0"/>
          <w:color w:val="000000" w:themeColor="text1" w:themeTint="FF" w:themeShade="FF"/>
          <w:sz w:val="24"/>
          <w:szCs w:val="24"/>
          <w:lang w:val="en-US"/>
        </w:rPr>
        <w:t xml:space="preserve">ce </w:t>
      </w:r>
      <w:r w:rsidRPr="072DA6BC" w:rsidR="3B6427F7">
        <w:rPr>
          <w:rFonts w:ascii="Arial" w:hAnsi="Arial" w:eastAsia="Arial" w:cs="Arial"/>
          <w:b w:val="0"/>
          <w:bCs w:val="0"/>
          <w:i w:val="0"/>
          <w:iCs w:val="0"/>
          <w:caps w:val="0"/>
          <w:smallCaps w:val="0"/>
          <w:noProof w:val="0"/>
          <w:color w:val="000000" w:themeColor="text1" w:themeTint="FF" w:themeShade="FF"/>
          <w:sz w:val="24"/>
          <w:szCs w:val="24"/>
          <w:lang w:val="en-US"/>
        </w:rPr>
        <w:t xml:space="preserve">and </w:t>
      </w:r>
      <w:r w:rsidRPr="072DA6BC" w:rsidR="45C309B0">
        <w:rPr>
          <w:rFonts w:ascii="Arial" w:hAnsi="Arial" w:eastAsia="Arial" w:cs="Arial"/>
          <w:b w:val="0"/>
          <w:bCs w:val="0"/>
          <w:i w:val="0"/>
          <w:iCs w:val="0"/>
          <w:caps w:val="0"/>
          <w:smallCaps w:val="0"/>
          <w:noProof w:val="0"/>
          <w:color w:val="000000" w:themeColor="text1" w:themeTint="FF" w:themeShade="FF"/>
          <w:sz w:val="24"/>
          <w:szCs w:val="24"/>
          <w:lang w:val="en-US"/>
        </w:rPr>
        <w:t>self-determination</w:t>
      </w:r>
      <w:r w:rsidRPr="072DA6BC" w:rsidR="5E9A96B3">
        <w:rPr>
          <w:rFonts w:ascii="Arial" w:hAnsi="Arial" w:eastAsia="Arial" w:cs="Arial"/>
          <w:b w:val="0"/>
          <w:bCs w:val="0"/>
          <w:i w:val="0"/>
          <w:iCs w:val="0"/>
          <w:caps w:val="0"/>
          <w:smallCaps w:val="0"/>
          <w:noProof w:val="0"/>
          <w:color w:val="000000" w:themeColor="text1" w:themeTint="FF" w:themeShade="FF"/>
          <w:sz w:val="24"/>
          <w:szCs w:val="24"/>
          <w:lang w:val="en-US"/>
        </w:rPr>
        <w:t>. (Froebel Trust, ND)</w:t>
      </w:r>
    </w:p>
    <w:p w:rsidR="0547AD22" w:rsidP="096674A0" w:rsidRDefault="0547AD22" w14:paraId="53FDACEF" w14:textId="5E33C6A4">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010BD592">
        <w:rPr>
          <w:rFonts w:ascii="Arial" w:hAnsi="Arial" w:eastAsia="Arial" w:cs="Arial"/>
          <w:b w:val="0"/>
          <w:bCs w:val="0"/>
          <w:i w:val="0"/>
          <w:iCs w:val="0"/>
          <w:caps w:val="0"/>
          <w:smallCaps w:val="0"/>
          <w:noProof w:val="0"/>
          <w:color w:val="000000" w:themeColor="text1" w:themeTint="FF" w:themeShade="FF"/>
          <w:sz w:val="24"/>
          <w:szCs w:val="24"/>
          <w:lang w:val="en-US"/>
        </w:rPr>
        <w:t>Play-based learning is a</w:t>
      </w:r>
      <w:r w:rsidRPr="096674A0" w:rsidR="42A5C73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5EC26DBA">
        <w:rPr>
          <w:rFonts w:ascii="Arial" w:hAnsi="Arial" w:eastAsia="Arial" w:cs="Arial"/>
          <w:b w:val="0"/>
          <w:bCs w:val="0"/>
          <w:i w:val="0"/>
          <w:iCs w:val="0"/>
          <w:caps w:val="0"/>
          <w:smallCaps w:val="0"/>
          <w:noProof w:val="0"/>
          <w:color w:val="000000" w:themeColor="text1" w:themeTint="FF" w:themeShade="FF"/>
          <w:sz w:val="24"/>
          <w:szCs w:val="24"/>
          <w:lang w:val="en-US"/>
        </w:rPr>
        <w:t xml:space="preserve">process </w:t>
      </w:r>
      <w:r w:rsidRPr="096674A0" w:rsidR="010BD592">
        <w:rPr>
          <w:rFonts w:ascii="Arial" w:hAnsi="Arial" w:eastAsia="Arial" w:cs="Arial"/>
          <w:b w:val="0"/>
          <w:bCs w:val="0"/>
          <w:i w:val="0"/>
          <w:iCs w:val="0"/>
          <w:caps w:val="0"/>
          <w:smallCaps w:val="0"/>
          <w:noProof w:val="0"/>
          <w:color w:val="000000" w:themeColor="text1" w:themeTint="FF" w:themeShade="FF"/>
          <w:sz w:val="24"/>
          <w:szCs w:val="24"/>
          <w:lang w:val="en-US"/>
        </w:rPr>
        <w:t xml:space="preserve">that </w:t>
      </w:r>
      <w:r w:rsidRPr="096674A0" w:rsidR="010BD592">
        <w:rPr>
          <w:rFonts w:ascii="Arial" w:hAnsi="Arial" w:eastAsia="Arial" w:cs="Arial"/>
          <w:b w:val="0"/>
          <w:bCs w:val="0"/>
          <w:i w:val="0"/>
          <w:iCs w:val="0"/>
          <w:caps w:val="0"/>
          <w:smallCaps w:val="0"/>
          <w:noProof w:val="0"/>
          <w:color w:val="000000" w:themeColor="text1" w:themeTint="FF" w:themeShade="FF"/>
          <w:sz w:val="24"/>
          <w:szCs w:val="24"/>
          <w:lang w:val="en-US"/>
        </w:rPr>
        <w:t>recognises</w:t>
      </w:r>
      <w:r w:rsidRPr="096674A0" w:rsidR="010BD59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3E67FAE8">
        <w:rPr>
          <w:rFonts w:ascii="Arial" w:hAnsi="Arial" w:eastAsia="Arial" w:cs="Arial"/>
          <w:b w:val="0"/>
          <w:bCs w:val="0"/>
          <w:i w:val="0"/>
          <w:iCs w:val="0"/>
          <w:caps w:val="0"/>
          <w:smallCaps w:val="0"/>
          <w:noProof w:val="0"/>
          <w:color w:val="000000" w:themeColor="text1" w:themeTint="FF" w:themeShade="FF"/>
          <w:sz w:val="24"/>
          <w:szCs w:val="24"/>
          <w:lang w:val="en-US"/>
        </w:rPr>
        <w:t>how important</w:t>
      </w:r>
      <w:r w:rsidRPr="096674A0" w:rsidR="010BD592">
        <w:rPr>
          <w:rFonts w:ascii="Arial" w:hAnsi="Arial" w:eastAsia="Arial" w:cs="Arial"/>
          <w:b w:val="0"/>
          <w:bCs w:val="0"/>
          <w:i w:val="0"/>
          <w:iCs w:val="0"/>
          <w:caps w:val="0"/>
          <w:smallCaps w:val="0"/>
          <w:noProof w:val="0"/>
          <w:color w:val="000000" w:themeColor="text1" w:themeTint="FF" w:themeShade="FF"/>
          <w:sz w:val="24"/>
          <w:szCs w:val="24"/>
          <w:lang w:val="en-US"/>
        </w:rPr>
        <w:t xml:space="preserve"> play i</w:t>
      </w:r>
      <w:r w:rsidRPr="096674A0" w:rsidR="72202F34">
        <w:rPr>
          <w:rFonts w:ascii="Arial" w:hAnsi="Arial" w:eastAsia="Arial" w:cs="Arial"/>
          <w:b w:val="0"/>
          <w:bCs w:val="0"/>
          <w:i w:val="0"/>
          <w:iCs w:val="0"/>
          <w:caps w:val="0"/>
          <w:smallCaps w:val="0"/>
          <w:noProof w:val="0"/>
          <w:color w:val="000000" w:themeColor="text1" w:themeTint="FF" w:themeShade="FF"/>
          <w:sz w:val="24"/>
          <w:szCs w:val="24"/>
          <w:lang w:val="en-US"/>
        </w:rPr>
        <w:t xml:space="preserve">s in children’s </w:t>
      </w:r>
      <w:r w:rsidRPr="096674A0" w:rsidR="010BD592">
        <w:rPr>
          <w:rFonts w:ascii="Arial" w:hAnsi="Arial" w:eastAsia="Arial" w:cs="Arial"/>
          <w:b w:val="0"/>
          <w:bCs w:val="0"/>
          <w:i w:val="0"/>
          <w:iCs w:val="0"/>
          <w:caps w:val="0"/>
          <w:smallCaps w:val="0"/>
          <w:noProof w:val="0"/>
          <w:color w:val="000000" w:themeColor="text1" w:themeTint="FF" w:themeShade="FF"/>
          <w:sz w:val="24"/>
          <w:szCs w:val="24"/>
          <w:lang w:val="en-US"/>
        </w:rPr>
        <w:t>de</w:t>
      </w:r>
      <w:r w:rsidRPr="096674A0" w:rsidR="010BD592">
        <w:rPr>
          <w:rFonts w:ascii="Arial" w:hAnsi="Arial" w:eastAsia="Arial" w:cs="Arial"/>
          <w:b w:val="0"/>
          <w:bCs w:val="0"/>
          <w:i w:val="0"/>
          <w:iCs w:val="0"/>
          <w:caps w:val="0"/>
          <w:smallCaps w:val="0"/>
          <w:noProof w:val="0"/>
          <w:color w:val="000000" w:themeColor="text1" w:themeTint="FF" w:themeShade="FF"/>
          <w:sz w:val="24"/>
          <w:szCs w:val="24"/>
          <w:lang w:val="en-US"/>
        </w:rPr>
        <w:t xml:space="preserve">velopment, fostering creativity, critical thinking, social </w:t>
      </w:r>
      <w:r w:rsidRPr="096674A0" w:rsidR="010BD592">
        <w:rPr>
          <w:rFonts w:ascii="Arial" w:hAnsi="Arial" w:eastAsia="Arial" w:cs="Arial"/>
          <w:b w:val="0"/>
          <w:bCs w:val="0"/>
          <w:i w:val="0"/>
          <w:iCs w:val="0"/>
          <w:caps w:val="0"/>
          <w:smallCaps w:val="0"/>
          <w:noProof w:val="0"/>
          <w:color w:val="000000" w:themeColor="text1" w:themeTint="FF" w:themeShade="FF"/>
          <w:sz w:val="24"/>
          <w:szCs w:val="24"/>
          <w:lang w:val="en-US"/>
        </w:rPr>
        <w:t>skills</w:t>
      </w:r>
      <w:r w:rsidRPr="096674A0" w:rsidR="010BD592">
        <w:rPr>
          <w:rFonts w:ascii="Arial" w:hAnsi="Arial" w:eastAsia="Arial" w:cs="Arial"/>
          <w:b w:val="0"/>
          <w:bCs w:val="0"/>
          <w:i w:val="0"/>
          <w:iCs w:val="0"/>
          <w:caps w:val="0"/>
          <w:smallCaps w:val="0"/>
          <w:noProof w:val="0"/>
          <w:color w:val="000000" w:themeColor="text1" w:themeTint="FF" w:themeShade="FF"/>
          <w:sz w:val="24"/>
          <w:szCs w:val="24"/>
          <w:lang w:val="en-US"/>
        </w:rPr>
        <w:t xml:space="preserve"> and emotional intelligence. When implementing play-based learning, </w:t>
      </w:r>
      <w:r w:rsidRPr="096674A0" w:rsidR="010BD592">
        <w:rPr>
          <w:rFonts w:ascii="Arial" w:hAnsi="Arial" w:eastAsia="Arial" w:cs="Arial"/>
          <w:b w:val="0"/>
          <w:bCs w:val="0"/>
          <w:i w:val="0"/>
          <w:iCs w:val="0"/>
          <w:caps w:val="0"/>
          <w:smallCaps w:val="0"/>
          <w:noProof w:val="0"/>
          <w:color w:val="000000" w:themeColor="text1" w:themeTint="FF" w:themeShade="FF"/>
          <w:sz w:val="24"/>
          <w:szCs w:val="24"/>
          <w:lang w:val="en-US"/>
        </w:rPr>
        <w:t>it's</w:t>
      </w:r>
      <w:r w:rsidRPr="096674A0" w:rsidR="010BD592">
        <w:rPr>
          <w:rFonts w:ascii="Arial" w:hAnsi="Arial" w:eastAsia="Arial" w:cs="Arial"/>
          <w:b w:val="0"/>
          <w:bCs w:val="0"/>
          <w:i w:val="0"/>
          <w:iCs w:val="0"/>
          <w:caps w:val="0"/>
          <w:smallCaps w:val="0"/>
          <w:noProof w:val="0"/>
          <w:color w:val="000000" w:themeColor="text1" w:themeTint="FF" w:themeShade="FF"/>
          <w:sz w:val="24"/>
          <w:szCs w:val="24"/>
          <w:lang w:val="en-US"/>
        </w:rPr>
        <w:t xml:space="preserve"> crucial to reform the curriculum for practitioners to ensure they are well-equipped with the necessary knowledge and skills.</w:t>
      </w:r>
      <w:r w:rsidRPr="096674A0" w:rsidR="3C0F242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188C4AB4">
        <w:rPr>
          <w:rFonts w:ascii="Arial" w:hAnsi="Arial" w:eastAsia="Arial" w:cs="Arial"/>
          <w:b w:val="0"/>
          <w:bCs w:val="0"/>
          <w:i w:val="0"/>
          <w:iCs w:val="0"/>
          <w:caps w:val="0"/>
          <w:smallCaps w:val="0"/>
          <w:noProof w:val="0"/>
          <w:color w:val="000000" w:themeColor="text1" w:themeTint="FF" w:themeShade="FF"/>
          <w:sz w:val="24"/>
          <w:szCs w:val="24"/>
          <w:lang w:val="en-US"/>
        </w:rPr>
        <w:t>(Welsh Assembly Government, 20</w:t>
      </w:r>
      <w:r w:rsidRPr="096674A0" w:rsidR="5D05EFD8">
        <w:rPr>
          <w:rFonts w:ascii="Arial" w:hAnsi="Arial" w:eastAsia="Arial" w:cs="Arial"/>
          <w:b w:val="0"/>
          <w:bCs w:val="0"/>
          <w:i w:val="0"/>
          <w:iCs w:val="0"/>
          <w:caps w:val="0"/>
          <w:smallCaps w:val="0"/>
          <w:noProof w:val="0"/>
          <w:color w:val="000000" w:themeColor="text1" w:themeTint="FF" w:themeShade="FF"/>
          <w:sz w:val="24"/>
          <w:szCs w:val="24"/>
          <w:lang w:val="en-US"/>
        </w:rPr>
        <w:t>08)</w:t>
      </w:r>
      <w:r w:rsidRPr="096674A0" w:rsidR="2B2B7DE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35A5F80A" w:rsidP="096674A0" w:rsidRDefault="35A5F80A" w14:paraId="7E14147A" w14:textId="74EC4197">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35A5F80A">
        <w:rPr>
          <w:rFonts w:ascii="Arial" w:hAnsi="Arial" w:eastAsia="Arial" w:cs="Arial"/>
          <w:b w:val="0"/>
          <w:bCs w:val="0"/>
          <w:i w:val="0"/>
          <w:iCs w:val="0"/>
          <w:caps w:val="0"/>
          <w:smallCaps w:val="0"/>
          <w:noProof w:val="0"/>
          <w:color w:val="000000" w:themeColor="text1" w:themeTint="FF" w:themeShade="FF"/>
          <w:sz w:val="24"/>
          <w:szCs w:val="24"/>
          <w:lang w:val="en-US"/>
        </w:rPr>
        <w:t>The UN Convention on the Rights of the Child (UNCRC) is an international legislation published in 1989 including all laws and children’s rights.</w:t>
      </w:r>
      <w:r w:rsidRPr="096674A0" w:rsidR="6DE446D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18249948">
        <w:rPr>
          <w:rFonts w:ascii="Arial" w:hAnsi="Arial" w:eastAsia="Arial" w:cs="Arial"/>
          <w:b w:val="0"/>
          <w:bCs w:val="0"/>
          <w:i w:val="0"/>
          <w:iCs w:val="0"/>
          <w:caps w:val="0"/>
          <w:smallCaps w:val="0"/>
          <w:noProof w:val="0"/>
          <w:color w:val="000000" w:themeColor="text1" w:themeTint="FF" w:themeShade="FF"/>
          <w:sz w:val="24"/>
          <w:szCs w:val="24"/>
          <w:lang w:val="en-US"/>
        </w:rPr>
        <w:t xml:space="preserve">Article 31 of the </w:t>
      </w:r>
      <w:r w:rsidRPr="096674A0" w:rsidR="3720CB82">
        <w:rPr>
          <w:rFonts w:ascii="Arial" w:hAnsi="Arial" w:eastAsia="Arial" w:cs="Arial"/>
          <w:b w:val="0"/>
          <w:bCs w:val="0"/>
          <w:i w:val="0"/>
          <w:iCs w:val="0"/>
          <w:caps w:val="0"/>
          <w:smallCaps w:val="0"/>
          <w:noProof w:val="0"/>
          <w:color w:val="000000" w:themeColor="text1" w:themeTint="FF" w:themeShade="FF"/>
          <w:sz w:val="24"/>
          <w:szCs w:val="24"/>
          <w:lang w:val="en-US"/>
        </w:rPr>
        <w:t xml:space="preserve">UNCRC </w:t>
      </w:r>
      <w:r w:rsidRPr="096674A0" w:rsidR="05287835">
        <w:rPr>
          <w:rFonts w:ascii="Arial" w:hAnsi="Arial" w:eastAsia="Arial" w:cs="Arial"/>
          <w:b w:val="0"/>
          <w:bCs w:val="0"/>
          <w:i w:val="0"/>
          <w:iCs w:val="0"/>
          <w:caps w:val="0"/>
          <w:smallCaps w:val="0"/>
          <w:noProof w:val="0"/>
          <w:color w:val="000000" w:themeColor="text1" w:themeTint="FF" w:themeShade="FF"/>
          <w:sz w:val="24"/>
          <w:szCs w:val="24"/>
          <w:lang w:val="en-US"/>
        </w:rPr>
        <w:t>reads</w:t>
      </w:r>
      <w:r w:rsidRPr="096674A0" w:rsidR="18249948">
        <w:rPr>
          <w:rFonts w:ascii="Arial" w:hAnsi="Arial" w:eastAsia="Arial" w:cs="Arial"/>
          <w:b w:val="0"/>
          <w:bCs w:val="0"/>
          <w:i w:val="0"/>
          <w:iCs w:val="0"/>
          <w:caps w:val="0"/>
          <w:smallCaps w:val="0"/>
          <w:noProof w:val="0"/>
          <w:color w:val="000000" w:themeColor="text1" w:themeTint="FF" w:themeShade="FF"/>
          <w:sz w:val="24"/>
          <w:szCs w:val="24"/>
          <w:lang w:val="en-US"/>
        </w:rPr>
        <w:t xml:space="preserve"> that children have the right to </w:t>
      </w:r>
      <w:r w:rsidRPr="096674A0" w:rsidR="0977E0BF">
        <w:rPr>
          <w:rFonts w:ascii="Arial" w:hAnsi="Arial" w:eastAsia="Arial" w:cs="Arial"/>
          <w:b w:val="0"/>
          <w:bCs w:val="0"/>
          <w:i w:val="0"/>
          <w:iCs w:val="0"/>
          <w:caps w:val="0"/>
          <w:smallCaps w:val="0"/>
          <w:noProof w:val="0"/>
          <w:color w:val="000000" w:themeColor="text1" w:themeTint="FF" w:themeShade="FF"/>
          <w:sz w:val="24"/>
          <w:szCs w:val="24"/>
          <w:lang w:val="en-US"/>
        </w:rPr>
        <w:t>participate</w:t>
      </w:r>
      <w:r w:rsidRPr="096674A0" w:rsidR="18249948">
        <w:rPr>
          <w:rFonts w:ascii="Arial" w:hAnsi="Arial" w:eastAsia="Arial" w:cs="Arial"/>
          <w:b w:val="0"/>
          <w:bCs w:val="0"/>
          <w:i w:val="0"/>
          <w:iCs w:val="0"/>
          <w:caps w:val="0"/>
          <w:smallCaps w:val="0"/>
          <w:noProof w:val="0"/>
          <w:color w:val="000000" w:themeColor="text1" w:themeTint="FF" w:themeShade="FF"/>
          <w:sz w:val="24"/>
          <w:szCs w:val="24"/>
          <w:lang w:val="en-US"/>
        </w:rPr>
        <w:t xml:space="preserve"> in play and leisure activities. </w:t>
      </w:r>
      <w:r w:rsidRPr="096674A0" w:rsidR="629C8017">
        <w:rPr>
          <w:rFonts w:ascii="Arial" w:hAnsi="Arial" w:eastAsia="Arial" w:cs="Arial"/>
          <w:b w:val="0"/>
          <w:bCs w:val="0"/>
          <w:i w:val="0"/>
          <w:iCs w:val="0"/>
          <w:caps w:val="0"/>
          <w:smallCaps w:val="0"/>
          <w:noProof w:val="0"/>
          <w:color w:val="000000" w:themeColor="text1" w:themeTint="FF" w:themeShade="FF"/>
          <w:sz w:val="24"/>
          <w:szCs w:val="24"/>
          <w:lang w:val="en-US"/>
        </w:rPr>
        <w:t>(UNICEF, 1989)</w:t>
      </w:r>
    </w:p>
    <w:p w:rsidR="6E538881" w:rsidP="096674A0" w:rsidRDefault="6E538881" w14:paraId="44E88570" w14:textId="16AA67F2">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6E538881">
        <w:rPr>
          <w:rFonts w:ascii="Arial" w:hAnsi="Arial" w:eastAsia="Arial" w:cs="Arial"/>
          <w:b w:val="0"/>
          <w:bCs w:val="0"/>
          <w:i w:val="0"/>
          <w:iCs w:val="0"/>
          <w:caps w:val="0"/>
          <w:smallCaps w:val="0"/>
          <w:noProof w:val="0"/>
          <w:color w:val="000000" w:themeColor="text1" w:themeTint="FF" w:themeShade="FF"/>
          <w:sz w:val="24"/>
          <w:szCs w:val="24"/>
          <w:lang w:val="en-US"/>
        </w:rPr>
        <w:t xml:space="preserve">UNICEF (2022) </w:t>
      </w:r>
      <w:r w:rsidRPr="096674A0" w:rsidR="3D66C702">
        <w:rPr>
          <w:rFonts w:ascii="Arial" w:hAnsi="Arial" w:eastAsia="Arial" w:cs="Arial"/>
          <w:b w:val="0"/>
          <w:bCs w:val="0"/>
          <w:i w:val="0"/>
          <w:iCs w:val="0"/>
          <w:caps w:val="0"/>
          <w:smallCaps w:val="0"/>
          <w:noProof w:val="0"/>
          <w:color w:val="000000" w:themeColor="text1" w:themeTint="FF" w:themeShade="FF"/>
          <w:sz w:val="24"/>
          <w:szCs w:val="24"/>
          <w:lang w:val="en-US"/>
        </w:rPr>
        <w:t>writes</w:t>
      </w:r>
      <w:r w:rsidRPr="096674A0" w:rsidR="3D66C702">
        <w:rPr>
          <w:rFonts w:ascii="Arial" w:hAnsi="Arial" w:eastAsia="Arial" w:cs="Arial"/>
          <w:b w:val="0"/>
          <w:bCs w:val="0"/>
          <w:i w:val="0"/>
          <w:iCs w:val="0"/>
          <w:caps w:val="0"/>
          <w:smallCaps w:val="0"/>
          <w:noProof w:val="0"/>
          <w:color w:val="000000" w:themeColor="text1" w:themeTint="FF" w:themeShade="FF"/>
          <w:sz w:val="24"/>
          <w:szCs w:val="24"/>
          <w:lang w:val="en-US"/>
        </w:rPr>
        <w:t xml:space="preserve"> that c</w:t>
      </w:r>
      <w:r w:rsidRPr="096674A0" w:rsidR="6E538881">
        <w:rPr>
          <w:rFonts w:ascii="Arial" w:hAnsi="Arial" w:eastAsia="Arial" w:cs="Arial"/>
          <w:b w:val="0"/>
          <w:bCs w:val="0"/>
          <w:i w:val="0"/>
          <w:iCs w:val="0"/>
          <w:caps w:val="0"/>
          <w:smallCaps w:val="0"/>
          <w:noProof w:val="0"/>
          <w:color w:val="000000" w:themeColor="text1" w:themeTint="FF" w:themeShade="FF"/>
          <w:sz w:val="24"/>
          <w:szCs w:val="24"/>
          <w:lang w:val="en-US"/>
        </w:rPr>
        <w:t xml:space="preserve">hildren learn best through play, this creates valuable learning opportunities in many areas of development which are to include intellectual, social, </w:t>
      </w:r>
      <w:r w:rsidRPr="096674A0" w:rsidR="6E538881">
        <w:rPr>
          <w:rFonts w:ascii="Arial" w:hAnsi="Arial" w:eastAsia="Arial" w:cs="Arial"/>
          <w:b w:val="0"/>
          <w:bCs w:val="0"/>
          <w:i w:val="0"/>
          <w:iCs w:val="0"/>
          <w:caps w:val="0"/>
          <w:smallCaps w:val="0"/>
          <w:noProof w:val="0"/>
          <w:color w:val="000000" w:themeColor="text1" w:themeTint="FF" w:themeShade="FF"/>
          <w:sz w:val="24"/>
          <w:szCs w:val="24"/>
          <w:lang w:val="en-US"/>
        </w:rPr>
        <w:t>physical</w:t>
      </w:r>
      <w:r w:rsidRPr="096674A0" w:rsidR="502CFA77">
        <w:rPr>
          <w:rFonts w:ascii="Arial" w:hAnsi="Arial" w:eastAsia="Arial" w:cs="Arial"/>
          <w:b w:val="0"/>
          <w:bCs w:val="0"/>
          <w:i w:val="0"/>
          <w:iCs w:val="0"/>
          <w:caps w:val="0"/>
          <w:smallCaps w:val="0"/>
          <w:noProof w:val="0"/>
          <w:color w:val="000000" w:themeColor="text1" w:themeTint="FF" w:themeShade="FF"/>
          <w:sz w:val="24"/>
          <w:szCs w:val="24"/>
          <w:lang w:val="en-US"/>
        </w:rPr>
        <w:t xml:space="preserve"> and emotional aspects</w:t>
      </w:r>
      <w:r w:rsidRPr="096674A0" w:rsidR="6E538881">
        <w:rPr>
          <w:rFonts w:ascii="Arial" w:hAnsi="Arial" w:eastAsia="Arial" w:cs="Arial"/>
          <w:b w:val="0"/>
          <w:bCs w:val="0"/>
          <w:i w:val="0"/>
          <w:iCs w:val="0"/>
          <w:caps w:val="0"/>
          <w:smallCaps w:val="0"/>
          <w:noProof w:val="0"/>
          <w:color w:val="000000" w:themeColor="text1" w:themeTint="FF" w:themeShade="FF"/>
          <w:sz w:val="24"/>
          <w:szCs w:val="24"/>
          <w:lang w:val="en-US"/>
        </w:rPr>
        <w:t xml:space="preserve">. Play helps </w:t>
      </w:r>
      <w:r w:rsidRPr="096674A0" w:rsidR="18BEE9BD">
        <w:rPr>
          <w:rFonts w:ascii="Arial" w:hAnsi="Arial" w:eastAsia="Arial" w:cs="Arial"/>
          <w:b w:val="0"/>
          <w:bCs w:val="0"/>
          <w:i w:val="0"/>
          <w:iCs w:val="0"/>
          <w:caps w:val="0"/>
          <w:smallCaps w:val="0"/>
          <w:noProof w:val="0"/>
          <w:color w:val="000000" w:themeColor="text1" w:themeTint="FF" w:themeShade="FF"/>
          <w:sz w:val="24"/>
          <w:szCs w:val="24"/>
          <w:lang w:val="en-US"/>
        </w:rPr>
        <w:t>children to</w:t>
      </w:r>
      <w:r w:rsidRPr="096674A0" w:rsidR="6E538881">
        <w:rPr>
          <w:rFonts w:ascii="Arial" w:hAnsi="Arial" w:eastAsia="Arial" w:cs="Arial"/>
          <w:b w:val="0"/>
          <w:bCs w:val="0"/>
          <w:i w:val="0"/>
          <w:iCs w:val="0"/>
          <w:caps w:val="0"/>
          <w:smallCaps w:val="0"/>
          <w:noProof w:val="0"/>
          <w:color w:val="000000" w:themeColor="text1" w:themeTint="FF" w:themeShade="FF"/>
          <w:sz w:val="24"/>
          <w:szCs w:val="24"/>
          <w:lang w:val="en-US"/>
        </w:rPr>
        <w:t xml:space="preserve"> connect with other</w:t>
      </w:r>
      <w:r w:rsidRPr="096674A0" w:rsidR="41775FB3">
        <w:rPr>
          <w:rFonts w:ascii="Arial" w:hAnsi="Arial" w:eastAsia="Arial" w:cs="Arial"/>
          <w:b w:val="0"/>
          <w:bCs w:val="0"/>
          <w:i w:val="0"/>
          <w:iCs w:val="0"/>
          <w:caps w:val="0"/>
          <w:smallCaps w:val="0"/>
          <w:noProof w:val="0"/>
          <w:color w:val="000000" w:themeColor="text1" w:themeTint="FF" w:themeShade="FF"/>
          <w:sz w:val="24"/>
          <w:szCs w:val="24"/>
          <w:lang w:val="en-US"/>
        </w:rPr>
        <w:t xml:space="preserve"> individuals</w:t>
      </w:r>
      <w:r w:rsidRPr="096674A0" w:rsidR="6E538881">
        <w:rPr>
          <w:rFonts w:ascii="Arial" w:hAnsi="Arial" w:eastAsia="Arial" w:cs="Arial"/>
          <w:b w:val="0"/>
          <w:bCs w:val="0"/>
          <w:i w:val="0"/>
          <w:iCs w:val="0"/>
          <w:caps w:val="0"/>
          <w:smallCaps w:val="0"/>
          <w:noProof w:val="0"/>
          <w:color w:val="000000" w:themeColor="text1" w:themeTint="FF" w:themeShade="FF"/>
          <w:sz w:val="24"/>
          <w:szCs w:val="24"/>
          <w:lang w:val="en-US"/>
        </w:rPr>
        <w:t xml:space="preserve">, develop </w:t>
      </w:r>
      <w:r w:rsidRPr="096674A0" w:rsidR="0B0C6271">
        <w:rPr>
          <w:rFonts w:ascii="Arial" w:hAnsi="Arial" w:eastAsia="Arial" w:cs="Arial"/>
          <w:b w:val="0"/>
          <w:bCs w:val="0"/>
          <w:i w:val="0"/>
          <w:iCs w:val="0"/>
          <w:caps w:val="0"/>
          <w:smallCaps w:val="0"/>
          <w:noProof w:val="0"/>
          <w:color w:val="000000" w:themeColor="text1" w:themeTint="FF" w:themeShade="FF"/>
          <w:sz w:val="24"/>
          <w:szCs w:val="24"/>
          <w:lang w:val="en-US"/>
        </w:rPr>
        <w:t xml:space="preserve">strong </w:t>
      </w:r>
      <w:r w:rsidRPr="096674A0" w:rsidR="6E538881">
        <w:rPr>
          <w:rFonts w:ascii="Arial" w:hAnsi="Arial" w:eastAsia="Arial" w:cs="Arial"/>
          <w:b w:val="0"/>
          <w:bCs w:val="0"/>
          <w:i w:val="0"/>
          <w:iCs w:val="0"/>
          <w:caps w:val="0"/>
          <w:smallCaps w:val="0"/>
          <w:noProof w:val="0"/>
          <w:color w:val="000000" w:themeColor="text1" w:themeTint="FF" w:themeShade="FF"/>
          <w:sz w:val="24"/>
          <w:szCs w:val="24"/>
          <w:lang w:val="en-US"/>
        </w:rPr>
        <w:t>leadership skills, build resilience, navigate social relationships and challenges</w:t>
      </w:r>
      <w:r w:rsidRPr="096674A0" w:rsidR="56B8DD70">
        <w:rPr>
          <w:rFonts w:ascii="Arial" w:hAnsi="Arial" w:eastAsia="Arial" w:cs="Arial"/>
          <w:b w:val="0"/>
          <w:bCs w:val="0"/>
          <w:i w:val="0"/>
          <w:iCs w:val="0"/>
          <w:caps w:val="0"/>
          <w:smallCaps w:val="0"/>
          <w:noProof w:val="0"/>
          <w:color w:val="000000" w:themeColor="text1" w:themeTint="FF" w:themeShade="FF"/>
          <w:sz w:val="24"/>
          <w:szCs w:val="24"/>
          <w:lang w:val="en-US"/>
        </w:rPr>
        <w:t xml:space="preserve"> whilst also overcoming fears. </w:t>
      </w:r>
    </w:p>
    <w:p w:rsidR="0D16ED2B" w:rsidP="072DA6BC" w:rsidRDefault="0D16ED2B" w14:paraId="1A7427A4" w14:textId="706F7E7F">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72DA6BC" w:rsidR="2B2B7DE4">
        <w:rPr>
          <w:rFonts w:ascii="Arial" w:hAnsi="Arial" w:eastAsia="Arial" w:cs="Arial"/>
          <w:b w:val="0"/>
          <w:bCs w:val="0"/>
          <w:i w:val="0"/>
          <w:iCs w:val="0"/>
          <w:caps w:val="0"/>
          <w:smallCaps w:val="0"/>
          <w:noProof w:val="0"/>
          <w:color w:val="000000" w:themeColor="text1" w:themeTint="FF" w:themeShade="FF"/>
          <w:sz w:val="24"/>
          <w:szCs w:val="24"/>
          <w:lang w:val="en-US"/>
        </w:rPr>
        <w:t>Creating exciting learning environments</w:t>
      </w:r>
      <w:r w:rsidRPr="072DA6BC" w:rsidR="2B2B7DE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3D4B971D">
        <w:rPr>
          <w:rFonts w:ascii="Arial" w:hAnsi="Arial" w:eastAsia="Arial" w:cs="Arial"/>
          <w:b w:val="0"/>
          <w:bCs w:val="0"/>
          <w:i w:val="0"/>
          <w:iCs w:val="0"/>
          <w:caps w:val="0"/>
          <w:smallCaps w:val="0"/>
          <w:noProof w:val="0"/>
          <w:color w:val="000000" w:themeColor="text1" w:themeTint="FF" w:themeShade="FF"/>
          <w:sz w:val="24"/>
          <w:szCs w:val="24"/>
          <w:lang w:val="en-US"/>
        </w:rPr>
        <w:t>are</w:t>
      </w:r>
      <w:r w:rsidRPr="072DA6BC" w:rsidR="3D4B971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2B2B7DE4">
        <w:rPr>
          <w:rFonts w:ascii="Arial" w:hAnsi="Arial" w:eastAsia="Arial" w:cs="Arial"/>
          <w:b w:val="0"/>
          <w:bCs w:val="0"/>
          <w:i w:val="0"/>
          <w:iCs w:val="0"/>
          <w:caps w:val="0"/>
          <w:smallCaps w:val="0"/>
          <w:noProof w:val="0"/>
          <w:color w:val="000000" w:themeColor="text1" w:themeTint="FF" w:themeShade="FF"/>
          <w:sz w:val="24"/>
          <w:szCs w:val="24"/>
          <w:lang w:val="en-US"/>
        </w:rPr>
        <w:t>essential for good practice. However, setting up an environment that supports open-ended, child-led play and exploration may require</w:t>
      </w:r>
      <w:r w:rsidRPr="072DA6BC" w:rsidR="2B2B7DE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2B2B7DE4">
        <w:rPr>
          <w:rFonts w:ascii="Arial" w:hAnsi="Arial" w:eastAsia="Arial" w:cs="Arial"/>
          <w:b w:val="0"/>
          <w:bCs w:val="0"/>
          <w:i w:val="0"/>
          <w:iCs w:val="0"/>
          <w:caps w:val="0"/>
          <w:smallCaps w:val="0"/>
          <w:noProof w:val="0"/>
          <w:color w:val="000000" w:themeColor="text1" w:themeTint="FF" w:themeShade="FF"/>
          <w:sz w:val="24"/>
          <w:szCs w:val="24"/>
          <w:lang w:val="en-US"/>
        </w:rPr>
        <w:t>additiona</w:t>
      </w:r>
      <w:r w:rsidRPr="072DA6BC" w:rsidR="2B2B7DE4">
        <w:rPr>
          <w:rFonts w:ascii="Arial" w:hAnsi="Arial" w:eastAsia="Arial" w:cs="Arial"/>
          <w:b w:val="0"/>
          <w:bCs w:val="0"/>
          <w:i w:val="0"/>
          <w:iCs w:val="0"/>
          <w:caps w:val="0"/>
          <w:smallCaps w:val="0"/>
          <w:noProof w:val="0"/>
          <w:color w:val="000000" w:themeColor="text1" w:themeTint="FF" w:themeShade="FF"/>
          <w:sz w:val="24"/>
          <w:szCs w:val="24"/>
          <w:lang w:val="en-US"/>
        </w:rPr>
        <w:t>l</w:t>
      </w:r>
      <w:r w:rsidRPr="072DA6BC" w:rsidR="2B2B7DE4">
        <w:rPr>
          <w:rFonts w:ascii="Arial" w:hAnsi="Arial" w:eastAsia="Arial" w:cs="Arial"/>
          <w:b w:val="0"/>
          <w:bCs w:val="0"/>
          <w:i w:val="0"/>
          <w:iCs w:val="0"/>
          <w:caps w:val="0"/>
          <w:smallCaps w:val="0"/>
          <w:noProof w:val="0"/>
          <w:color w:val="000000" w:themeColor="text1" w:themeTint="FF" w:themeShade="FF"/>
          <w:sz w:val="24"/>
          <w:szCs w:val="24"/>
          <w:lang w:val="en-US"/>
        </w:rPr>
        <w:t xml:space="preserve"> resources and planning. Suitable space, materials, and an inviting atmosphere are essential</w:t>
      </w:r>
      <w:r w:rsidRPr="072DA6BC" w:rsidR="0AC1F8AD">
        <w:rPr>
          <w:rFonts w:ascii="Arial" w:hAnsi="Arial" w:eastAsia="Arial" w:cs="Arial"/>
          <w:b w:val="0"/>
          <w:bCs w:val="0"/>
          <w:i w:val="0"/>
          <w:iCs w:val="0"/>
          <w:caps w:val="0"/>
          <w:smallCaps w:val="0"/>
          <w:noProof w:val="0"/>
          <w:color w:val="000000" w:themeColor="text1" w:themeTint="FF" w:themeShade="FF"/>
          <w:sz w:val="24"/>
          <w:szCs w:val="24"/>
          <w:lang w:val="en-US"/>
        </w:rPr>
        <w:t xml:space="preserve"> in learning environments.</w:t>
      </w:r>
      <w:r w:rsidRPr="072DA6BC" w:rsidR="2B2B7DE4">
        <w:rPr>
          <w:rFonts w:ascii="Arial" w:hAnsi="Arial" w:eastAsia="Arial" w:cs="Arial"/>
          <w:b w:val="0"/>
          <w:bCs w:val="0"/>
          <w:i w:val="0"/>
          <w:iCs w:val="0"/>
          <w:caps w:val="0"/>
          <w:smallCaps w:val="0"/>
          <w:noProof w:val="0"/>
          <w:color w:val="000000" w:themeColor="text1" w:themeTint="FF" w:themeShade="FF"/>
          <w:sz w:val="24"/>
          <w:szCs w:val="24"/>
          <w:lang w:val="en-US"/>
        </w:rPr>
        <w:t xml:space="preserve"> (Welsh Government, 2015)</w:t>
      </w:r>
    </w:p>
    <w:p w:rsidR="66100787" w:rsidP="072DA6BC" w:rsidRDefault="66100787" w14:paraId="2F9B9ACD" w14:textId="4E8C7FE7">
      <w:pPr>
        <w:pStyle w:val="Normal"/>
        <w:spacing w:line="360" w:lineRule="auto"/>
        <w:ind w:left="0"/>
        <w:rPr>
          <w:rFonts w:ascii="Arial" w:hAnsi="Arial" w:eastAsia="Arial" w:cs="Arial"/>
          <w:noProof w:val="0"/>
          <w:color w:val="000000" w:themeColor="text1" w:themeTint="FF" w:themeShade="FF"/>
          <w:sz w:val="24"/>
          <w:szCs w:val="24"/>
          <w:lang w:val="en-US"/>
        </w:rPr>
      </w:pPr>
      <w:r w:rsidRPr="072DA6BC" w:rsidR="66100787">
        <w:rPr>
          <w:rFonts w:ascii="Arial" w:hAnsi="Arial" w:eastAsia="Arial" w:cs="Arial"/>
          <w:b w:val="0"/>
          <w:bCs w:val="0"/>
          <w:i w:val="0"/>
          <w:iCs w:val="0"/>
          <w:caps w:val="0"/>
          <w:smallCaps w:val="0"/>
          <w:noProof w:val="0"/>
          <w:color w:val="000000" w:themeColor="text1" w:themeTint="FF" w:themeShade="FF"/>
          <w:sz w:val="24"/>
          <w:szCs w:val="24"/>
          <w:lang w:val="en-US"/>
        </w:rPr>
        <w:t xml:space="preserve">The Welsh Government acknowledges the significance of play not only as an independent activity but also as a form of experiential learning, a source of physical activity, and also a </w:t>
      </w:r>
      <w:r w:rsidRPr="072DA6BC" w:rsidR="5360767D">
        <w:rPr>
          <w:rFonts w:ascii="Arial" w:hAnsi="Arial" w:eastAsia="Arial" w:cs="Arial"/>
          <w:b w:val="0"/>
          <w:bCs w:val="0"/>
          <w:i w:val="0"/>
          <w:iCs w:val="0"/>
          <w:caps w:val="0"/>
          <w:smallCaps w:val="0"/>
          <w:noProof w:val="0"/>
          <w:color w:val="000000" w:themeColor="text1" w:themeTint="FF" w:themeShade="FF"/>
          <w:sz w:val="24"/>
          <w:szCs w:val="24"/>
          <w:lang w:val="en-US"/>
        </w:rPr>
        <w:t>comforting t</w:t>
      </w:r>
      <w:r w:rsidRPr="072DA6BC" w:rsidR="66100787">
        <w:rPr>
          <w:rFonts w:ascii="Arial" w:hAnsi="Arial" w:eastAsia="Arial" w:cs="Arial"/>
          <w:b w:val="0"/>
          <w:bCs w:val="0"/>
          <w:i w:val="0"/>
          <w:iCs w:val="0"/>
          <w:caps w:val="0"/>
          <w:smallCaps w:val="0"/>
          <w:noProof w:val="0"/>
          <w:color w:val="000000" w:themeColor="text1" w:themeTint="FF" w:themeShade="FF"/>
          <w:sz w:val="24"/>
          <w:szCs w:val="24"/>
          <w:lang w:val="en-US"/>
        </w:rPr>
        <w:t xml:space="preserve">ool </w:t>
      </w:r>
      <w:r w:rsidRPr="072DA6BC" w:rsidR="66100787">
        <w:rPr>
          <w:rFonts w:ascii="Arial" w:hAnsi="Arial" w:eastAsia="Arial" w:cs="Arial"/>
          <w:b w:val="0"/>
          <w:bCs w:val="0"/>
          <w:i w:val="0"/>
          <w:iCs w:val="0"/>
          <w:caps w:val="0"/>
          <w:smallCaps w:val="0"/>
          <w:noProof w:val="0"/>
          <w:color w:val="000000" w:themeColor="text1" w:themeTint="FF" w:themeShade="FF"/>
          <w:sz w:val="24"/>
          <w:szCs w:val="24"/>
          <w:lang w:val="en-US"/>
        </w:rPr>
        <w:t>recognised</w:t>
      </w:r>
      <w:r w:rsidRPr="072DA6BC" w:rsidR="66100787">
        <w:rPr>
          <w:rFonts w:ascii="Arial" w:hAnsi="Arial" w:eastAsia="Arial" w:cs="Arial"/>
          <w:b w:val="0"/>
          <w:bCs w:val="0"/>
          <w:i w:val="0"/>
          <w:iCs w:val="0"/>
          <w:caps w:val="0"/>
          <w:smallCaps w:val="0"/>
          <w:noProof w:val="0"/>
          <w:color w:val="000000" w:themeColor="text1" w:themeTint="FF" w:themeShade="FF"/>
          <w:sz w:val="24"/>
          <w:szCs w:val="24"/>
          <w:lang w:val="en-US"/>
        </w:rPr>
        <w:t xml:space="preserve"> by </w:t>
      </w:r>
      <w:r w:rsidRPr="072DA6BC" w:rsidR="0056FE8B">
        <w:rPr>
          <w:rFonts w:ascii="Arial" w:hAnsi="Arial" w:eastAsia="Arial" w:cs="Arial"/>
          <w:b w:val="0"/>
          <w:bCs w:val="0"/>
          <w:i w:val="0"/>
          <w:iCs w:val="0"/>
          <w:caps w:val="0"/>
          <w:smallCaps w:val="0"/>
          <w:noProof w:val="0"/>
          <w:color w:val="000000" w:themeColor="text1" w:themeTint="FF" w:themeShade="FF"/>
          <w:sz w:val="24"/>
          <w:szCs w:val="24"/>
          <w:lang w:val="en-US"/>
        </w:rPr>
        <w:t xml:space="preserve">childcare </w:t>
      </w:r>
      <w:r w:rsidRPr="072DA6BC" w:rsidR="66100787">
        <w:rPr>
          <w:rFonts w:ascii="Arial" w:hAnsi="Arial" w:eastAsia="Arial" w:cs="Arial"/>
          <w:b w:val="0"/>
          <w:bCs w:val="0"/>
          <w:i w:val="0"/>
          <w:iCs w:val="0"/>
          <w:caps w:val="0"/>
          <w:smallCaps w:val="0"/>
          <w:noProof w:val="0"/>
          <w:color w:val="000000" w:themeColor="text1" w:themeTint="FF" w:themeShade="FF"/>
          <w:sz w:val="24"/>
          <w:szCs w:val="24"/>
          <w:lang w:val="en-US"/>
        </w:rPr>
        <w:t>pr</w:t>
      </w:r>
      <w:r w:rsidRPr="072DA6BC" w:rsidR="20939102">
        <w:rPr>
          <w:rFonts w:ascii="Arial" w:hAnsi="Arial" w:eastAsia="Arial" w:cs="Arial"/>
          <w:b w:val="0"/>
          <w:bCs w:val="0"/>
          <w:i w:val="0"/>
          <w:iCs w:val="0"/>
          <w:caps w:val="0"/>
          <w:smallCaps w:val="0"/>
          <w:noProof w:val="0"/>
          <w:color w:val="000000" w:themeColor="text1" w:themeTint="FF" w:themeShade="FF"/>
          <w:sz w:val="24"/>
          <w:szCs w:val="24"/>
          <w:lang w:val="en-US"/>
        </w:rPr>
        <w:t>actitioners</w:t>
      </w:r>
      <w:r w:rsidRPr="072DA6BC" w:rsidR="66100787">
        <w:rPr>
          <w:rFonts w:ascii="Arial" w:hAnsi="Arial" w:eastAsia="Arial" w:cs="Arial"/>
          <w:b w:val="0"/>
          <w:bCs w:val="0"/>
          <w:i w:val="0"/>
          <w:iCs w:val="0"/>
          <w:caps w:val="0"/>
          <w:smallCaps w:val="0"/>
          <w:noProof w:val="0"/>
          <w:color w:val="000000" w:themeColor="text1" w:themeTint="FF" w:themeShade="FF"/>
          <w:sz w:val="24"/>
          <w:szCs w:val="24"/>
          <w:lang w:val="en-US"/>
        </w:rPr>
        <w:t>.</w:t>
      </w:r>
      <w:r w:rsidRPr="072DA6BC" w:rsidR="6610078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66100787">
        <w:rPr>
          <w:rFonts w:ascii="Arial" w:hAnsi="Arial" w:eastAsia="Arial" w:cs="Arial"/>
          <w:b w:val="0"/>
          <w:bCs w:val="0"/>
          <w:i w:val="0"/>
          <w:iCs w:val="0"/>
          <w:caps w:val="0"/>
          <w:smallCaps w:val="0"/>
          <w:noProof w:val="0"/>
          <w:color w:val="000000" w:themeColor="text1" w:themeTint="FF" w:themeShade="FF"/>
          <w:sz w:val="24"/>
          <w:szCs w:val="24"/>
          <w:lang w:val="en-US"/>
        </w:rPr>
        <w:t>(Welsh Government, 2014)</w:t>
      </w:r>
    </w:p>
    <w:p w:rsidR="1330D1BB" w:rsidP="096674A0" w:rsidRDefault="1330D1BB" w14:paraId="64A62220" w14:textId="5C5BDB5B">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6D39EF5C">
        <w:rPr>
          <w:rFonts w:ascii="Arial" w:hAnsi="Arial" w:eastAsia="Arial" w:cs="Arial"/>
          <w:noProof w:val="0"/>
          <w:color w:val="000000" w:themeColor="text1" w:themeTint="FF" w:themeShade="FF"/>
          <w:sz w:val="24"/>
          <w:szCs w:val="24"/>
          <w:lang w:val="en-US"/>
        </w:rPr>
        <w:t xml:space="preserve">The Play and Active Learning </w:t>
      </w:r>
      <w:r w:rsidRPr="096674A0" w:rsidR="2F68CAA5">
        <w:rPr>
          <w:rFonts w:ascii="Arial" w:hAnsi="Arial" w:eastAsia="Arial" w:cs="Arial"/>
          <w:noProof w:val="0"/>
          <w:color w:val="000000" w:themeColor="text1" w:themeTint="FF" w:themeShade="FF"/>
          <w:sz w:val="24"/>
          <w:szCs w:val="24"/>
          <w:lang w:val="en-US"/>
        </w:rPr>
        <w:t xml:space="preserve">(2008) </w:t>
      </w:r>
      <w:r w:rsidRPr="096674A0" w:rsidR="6D39EF5C">
        <w:rPr>
          <w:rFonts w:ascii="Arial" w:hAnsi="Arial" w:eastAsia="Arial" w:cs="Arial"/>
          <w:noProof w:val="0"/>
          <w:color w:val="000000" w:themeColor="text1" w:themeTint="FF" w:themeShade="FF"/>
          <w:sz w:val="24"/>
          <w:szCs w:val="24"/>
          <w:lang w:val="en-US"/>
        </w:rPr>
        <w:t xml:space="preserve">publication is a document </w:t>
      </w:r>
      <w:r w:rsidRPr="096674A0" w:rsidR="6D39EF5C">
        <w:rPr>
          <w:rFonts w:ascii="Arial" w:hAnsi="Arial" w:eastAsia="Arial" w:cs="Arial"/>
          <w:noProof w:val="0"/>
          <w:color w:val="000000" w:themeColor="text1" w:themeTint="FF" w:themeShade="FF"/>
          <w:sz w:val="24"/>
          <w:szCs w:val="24"/>
          <w:lang w:val="en-US"/>
        </w:rPr>
        <w:t>providing</w:t>
      </w:r>
      <w:r w:rsidRPr="096674A0" w:rsidR="6D39EF5C">
        <w:rPr>
          <w:rFonts w:ascii="Arial" w:hAnsi="Arial" w:eastAsia="Arial" w:cs="Arial"/>
          <w:noProof w:val="0"/>
          <w:color w:val="000000" w:themeColor="text1" w:themeTint="FF" w:themeShade="FF"/>
          <w:sz w:val="24"/>
          <w:szCs w:val="24"/>
          <w:lang w:val="en-US"/>
        </w:rPr>
        <w:t xml:space="preserve"> support for the Foundation Phase for Children’s Learning</w:t>
      </w:r>
      <w:r w:rsidRPr="096674A0" w:rsidR="1CB9399B">
        <w:rPr>
          <w:rFonts w:ascii="Arial" w:hAnsi="Arial" w:eastAsia="Arial" w:cs="Arial"/>
          <w:noProof w:val="0"/>
          <w:color w:val="000000" w:themeColor="text1" w:themeTint="FF" w:themeShade="FF"/>
          <w:sz w:val="24"/>
          <w:szCs w:val="24"/>
          <w:lang w:val="en-US"/>
        </w:rPr>
        <w:t xml:space="preserve"> for all young people aged between 3 and 7</w:t>
      </w:r>
      <w:r w:rsidRPr="096674A0" w:rsidR="6D39EF5C">
        <w:rPr>
          <w:rFonts w:ascii="Arial" w:hAnsi="Arial" w:eastAsia="Arial" w:cs="Arial"/>
          <w:noProof w:val="0"/>
          <w:color w:val="000000" w:themeColor="text1" w:themeTint="FF" w:themeShade="FF"/>
          <w:sz w:val="24"/>
          <w:szCs w:val="24"/>
          <w:lang w:val="en-US"/>
        </w:rPr>
        <w:t xml:space="preserve"> </w:t>
      </w:r>
      <w:r w:rsidRPr="096674A0" w:rsidR="6D39EF5C">
        <w:rPr>
          <w:rFonts w:ascii="Arial" w:hAnsi="Arial" w:eastAsia="Arial" w:cs="Arial"/>
          <w:noProof w:val="0"/>
          <w:color w:val="000000" w:themeColor="text1" w:themeTint="FF" w:themeShade="FF"/>
          <w:sz w:val="24"/>
          <w:szCs w:val="24"/>
          <w:lang w:val="en-US"/>
        </w:rPr>
        <w:t>in Wales</w:t>
      </w:r>
      <w:r w:rsidRPr="096674A0" w:rsidR="26961B5C">
        <w:rPr>
          <w:rFonts w:ascii="Arial" w:hAnsi="Arial" w:eastAsia="Arial" w:cs="Arial"/>
          <w:noProof w:val="0"/>
          <w:color w:val="000000" w:themeColor="text1" w:themeTint="FF" w:themeShade="FF"/>
          <w:sz w:val="24"/>
          <w:szCs w:val="24"/>
          <w:lang w:val="en-US"/>
        </w:rPr>
        <w:t>, creating</w:t>
      </w:r>
      <w:r w:rsidRPr="096674A0" w:rsidR="6D39EF5C">
        <w:rPr>
          <w:rFonts w:ascii="Arial" w:hAnsi="Arial" w:eastAsia="Arial" w:cs="Arial"/>
          <w:noProof w:val="0"/>
          <w:color w:val="000000" w:themeColor="text1" w:themeTint="FF" w:themeShade="FF"/>
          <w:sz w:val="24"/>
          <w:szCs w:val="24"/>
          <w:lang w:val="en-US"/>
        </w:rPr>
        <w:t xml:space="preserve"> </w:t>
      </w:r>
      <w:r w:rsidRPr="096674A0" w:rsidR="64419F5C">
        <w:rPr>
          <w:rFonts w:ascii="Arial" w:hAnsi="Arial" w:eastAsia="Arial" w:cs="Arial"/>
          <w:noProof w:val="0"/>
          <w:color w:val="000000" w:themeColor="text1" w:themeTint="FF" w:themeShade="FF"/>
          <w:sz w:val="24"/>
          <w:szCs w:val="24"/>
          <w:lang w:val="en-US"/>
        </w:rPr>
        <w:t>a</w:t>
      </w:r>
      <w:r w:rsidRPr="096674A0" w:rsidR="6D39EF5C">
        <w:rPr>
          <w:rFonts w:ascii="Arial" w:hAnsi="Arial" w:eastAsia="Arial" w:cs="Arial"/>
          <w:noProof w:val="0"/>
          <w:color w:val="000000" w:themeColor="text1" w:themeTint="FF" w:themeShade="FF"/>
          <w:sz w:val="24"/>
          <w:szCs w:val="24"/>
          <w:lang w:val="en-US"/>
        </w:rPr>
        <w:t xml:space="preserve"> summary of the importance of educational play</w:t>
      </w:r>
      <w:r w:rsidRPr="096674A0" w:rsidR="423636C9">
        <w:rPr>
          <w:rFonts w:ascii="Arial" w:hAnsi="Arial" w:eastAsia="Arial" w:cs="Arial"/>
          <w:noProof w:val="0"/>
          <w:color w:val="000000" w:themeColor="text1" w:themeTint="FF" w:themeShade="FF"/>
          <w:sz w:val="24"/>
          <w:szCs w:val="24"/>
          <w:lang w:val="en-US"/>
        </w:rPr>
        <w:t>-</w:t>
      </w:r>
      <w:r w:rsidRPr="096674A0" w:rsidR="6D4F9602">
        <w:rPr>
          <w:rFonts w:ascii="Arial" w:hAnsi="Arial" w:eastAsia="Arial" w:cs="Arial"/>
          <w:noProof w:val="0"/>
          <w:color w:val="000000" w:themeColor="text1" w:themeTint="FF" w:themeShade="FF"/>
          <w:sz w:val="24"/>
          <w:szCs w:val="24"/>
          <w:lang w:val="en-US"/>
        </w:rPr>
        <w:t>based</w:t>
      </w:r>
      <w:r w:rsidRPr="096674A0" w:rsidR="6D39EF5C">
        <w:rPr>
          <w:rFonts w:ascii="Arial" w:hAnsi="Arial" w:eastAsia="Arial" w:cs="Arial"/>
          <w:noProof w:val="0"/>
          <w:color w:val="000000" w:themeColor="text1" w:themeTint="FF" w:themeShade="FF"/>
          <w:sz w:val="24"/>
          <w:szCs w:val="24"/>
          <w:lang w:val="en-US"/>
        </w:rPr>
        <w:t xml:space="preserve"> learning</w:t>
      </w:r>
      <w:r w:rsidRPr="096674A0" w:rsidR="1382AFE6">
        <w:rPr>
          <w:rFonts w:ascii="Arial" w:hAnsi="Arial" w:eastAsia="Arial" w:cs="Arial"/>
          <w:noProof w:val="0"/>
          <w:color w:val="000000" w:themeColor="text1" w:themeTint="FF" w:themeShade="FF"/>
          <w:sz w:val="24"/>
          <w:szCs w:val="24"/>
          <w:lang w:val="en-US"/>
        </w:rPr>
        <w:t xml:space="preserve">. </w:t>
      </w:r>
      <w:r w:rsidRPr="096674A0" w:rsidR="1F84FE79">
        <w:rPr>
          <w:rFonts w:ascii="Arial" w:hAnsi="Arial" w:eastAsia="Arial" w:cs="Arial"/>
          <w:noProof w:val="0"/>
          <w:color w:val="000000" w:themeColor="text1" w:themeTint="FF" w:themeShade="FF"/>
          <w:sz w:val="24"/>
          <w:szCs w:val="24"/>
          <w:lang w:val="en-US"/>
        </w:rPr>
        <w:t>During this publication, it is viewed that i</w:t>
      </w:r>
      <w:r w:rsidRPr="096674A0" w:rsidR="091B6A6B">
        <w:rPr>
          <w:rFonts w:ascii="Arial" w:hAnsi="Arial" w:eastAsia="Arial" w:cs="Arial"/>
          <w:b w:val="0"/>
          <w:bCs w:val="0"/>
          <w:i w:val="0"/>
          <w:iCs w:val="0"/>
          <w:caps w:val="0"/>
          <w:smallCaps w:val="0"/>
          <w:noProof w:val="0"/>
          <w:color w:val="000000" w:themeColor="text1" w:themeTint="FF" w:themeShade="FF"/>
          <w:sz w:val="24"/>
          <w:szCs w:val="24"/>
          <w:lang w:val="en-US"/>
        </w:rPr>
        <w:t xml:space="preserve">mplementing a play-based curriculum in early years education can offer </w:t>
      </w:r>
      <w:r w:rsidRPr="096674A0" w:rsidR="091B6A6B">
        <w:rPr>
          <w:rFonts w:ascii="Arial" w:hAnsi="Arial" w:eastAsia="Arial" w:cs="Arial"/>
          <w:b w:val="0"/>
          <w:bCs w:val="0"/>
          <w:i w:val="0"/>
          <w:iCs w:val="0"/>
          <w:caps w:val="0"/>
          <w:smallCaps w:val="0"/>
          <w:noProof w:val="0"/>
          <w:color w:val="000000" w:themeColor="text1" w:themeTint="FF" w:themeShade="FF"/>
          <w:sz w:val="24"/>
          <w:szCs w:val="24"/>
          <w:lang w:val="en-US"/>
        </w:rPr>
        <w:t>numerous</w:t>
      </w:r>
      <w:r w:rsidRPr="096674A0" w:rsidR="091B6A6B">
        <w:rPr>
          <w:rFonts w:ascii="Arial" w:hAnsi="Arial" w:eastAsia="Arial" w:cs="Arial"/>
          <w:b w:val="0"/>
          <w:bCs w:val="0"/>
          <w:i w:val="0"/>
          <w:iCs w:val="0"/>
          <w:caps w:val="0"/>
          <w:smallCaps w:val="0"/>
          <w:noProof w:val="0"/>
          <w:color w:val="000000" w:themeColor="text1" w:themeTint="FF" w:themeShade="FF"/>
          <w:sz w:val="24"/>
          <w:szCs w:val="24"/>
          <w:lang w:val="en-US"/>
        </w:rPr>
        <w:t xml:space="preserve"> benefits for children's development, but it also comes with its own set of challenges.</w:t>
      </w:r>
      <w:r w:rsidRPr="096674A0" w:rsidR="093663A8">
        <w:rPr>
          <w:rFonts w:ascii="Arial" w:hAnsi="Arial" w:eastAsia="Arial" w:cs="Arial"/>
          <w:b w:val="0"/>
          <w:bCs w:val="0"/>
          <w:i w:val="0"/>
          <w:iCs w:val="0"/>
          <w:caps w:val="0"/>
          <w:smallCaps w:val="0"/>
          <w:noProof w:val="0"/>
          <w:color w:val="000000" w:themeColor="text1" w:themeTint="FF" w:themeShade="FF"/>
          <w:sz w:val="24"/>
          <w:szCs w:val="24"/>
          <w:lang w:val="en-US"/>
        </w:rPr>
        <w:t xml:space="preserve"> (Welsh Government, 2008) </w:t>
      </w:r>
    </w:p>
    <w:p w:rsidR="242694D3" w:rsidP="072DA6BC" w:rsidRDefault="242694D3" w14:paraId="44C7E98B" w14:textId="26A02BEB">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72DA6BC" w:rsidR="242694D3">
        <w:rPr>
          <w:rFonts w:ascii="Arial" w:hAnsi="Arial" w:eastAsia="Arial" w:cs="Arial"/>
          <w:b w:val="0"/>
          <w:bCs w:val="0"/>
          <w:i w:val="0"/>
          <w:iCs w:val="0"/>
          <w:caps w:val="0"/>
          <w:smallCaps w:val="0"/>
          <w:noProof w:val="0"/>
          <w:color w:val="000000" w:themeColor="text1" w:themeTint="FF" w:themeShade="FF"/>
          <w:sz w:val="24"/>
          <w:szCs w:val="24"/>
          <w:lang w:val="en-US"/>
        </w:rPr>
        <w:t xml:space="preserve">Play is crucial in the curriculum and should be both enjoyable and engaging. Well-planned play helps children to generate ideas and understand the world </w:t>
      </w:r>
      <w:r w:rsidRPr="072DA6BC" w:rsidR="242694D3">
        <w:rPr>
          <w:rFonts w:ascii="Arial" w:hAnsi="Arial" w:eastAsia="Arial" w:cs="Arial"/>
          <w:b w:val="0"/>
          <w:bCs w:val="0"/>
          <w:i w:val="0"/>
          <w:iCs w:val="0"/>
          <w:caps w:val="0"/>
          <w:smallCaps w:val="0"/>
          <w:noProof w:val="0"/>
          <w:color w:val="000000" w:themeColor="text1" w:themeTint="FF" w:themeShade="FF"/>
          <w:sz w:val="24"/>
          <w:szCs w:val="24"/>
          <w:lang w:val="en-US"/>
        </w:rPr>
        <w:t>around</w:t>
      </w:r>
      <w:r w:rsidRPr="072DA6BC" w:rsidR="242694D3">
        <w:rPr>
          <w:rFonts w:ascii="Arial" w:hAnsi="Arial" w:eastAsia="Arial" w:cs="Arial"/>
          <w:b w:val="0"/>
          <w:bCs w:val="0"/>
          <w:i w:val="0"/>
          <w:iCs w:val="0"/>
          <w:caps w:val="0"/>
          <w:smallCaps w:val="0"/>
          <w:noProof w:val="0"/>
          <w:color w:val="000000" w:themeColor="text1" w:themeTint="FF" w:themeShade="FF"/>
          <w:sz w:val="24"/>
          <w:szCs w:val="24"/>
          <w:lang w:val="en-US"/>
        </w:rPr>
        <w:t xml:space="preserve">. Play develops children’s language and communication skills, encourages creativity, and allows exploration of </w:t>
      </w:r>
      <w:r w:rsidRPr="072DA6BC" w:rsidR="242694D3">
        <w:rPr>
          <w:rFonts w:ascii="Arial" w:hAnsi="Arial" w:eastAsia="Arial" w:cs="Arial"/>
          <w:b w:val="0"/>
          <w:bCs w:val="0"/>
          <w:i w:val="0"/>
          <w:iCs w:val="0"/>
          <w:caps w:val="0"/>
          <w:smallCaps w:val="0"/>
          <w:noProof w:val="0"/>
          <w:color w:val="000000" w:themeColor="text1" w:themeTint="FF" w:themeShade="FF"/>
          <w:sz w:val="24"/>
          <w:szCs w:val="24"/>
          <w:lang w:val="en-US"/>
        </w:rPr>
        <w:t>different materials</w:t>
      </w:r>
      <w:r w:rsidRPr="072DA6BC" w:rsidR="242694D3">
        <w:rPr>
          <w:rFonts w:ascii="Arial" w:hAnsi="Arial" w:eastAsia="Arial" w:cs="Arial"/>
          <w:b w:val="0"/>
          <w:bCs w:val="0"/>
          <w:i w:val="0"/>
          <w:iCs w:val="0"/>
          <w:caps w:val="0"/>
          <w:smallCaps w:val="0"/>
          <w:noProof w:val="0"/>
          <w:color w:val="000000" w:themeColor="text1" w:themeTint="FF" w:themeShade="FF"/>
          <w:sz w:val="24"/>
          <w:szCs w:val="24"/>
          <w:lang w:val="en-US"/>
        </w:rPr>
        <w:t xml:space="preserve">. Play also provides opportunities for experimentation and </w:t>
      </w:r>
      <w:r w:rsidRPr="072DA6BC" w:rsidR="26B796A1">
        <w:rPr>
          <w:rFonts w:ascii="Arial" w:hAnsi="Arial" w:eastAsia="Arial" w:cs="Arial"/>
          <w:b w:val="0"/>
          <w:bCs w:val="0"/>
          <w:i w:val="0"/>
          <w:iCs w:val="0"/>
          <w:caps w:val="0"/>
          <w:smallCaps w:val="0"/>
          <w:noProof w:val="0"/>
          <w:color w:val="000000" w:themeColor="text1" w:themeTint="FF" w:themeShade="FF"/>
          <w:sz w:val="24"/>
          <w:szCs w:val="24"/>
          <w:lang w:val="en-US"/>
        </w:rPr>
        <w:t xml:space="preserve">planning for </w:t>
      </w:r>
      <w:r w:rsidRPr="072DA6BC" w:rsidR="242694D3">
        <w:rPr>
          <w:rFonts w:ascii="Arial" w:hAnsi="Arial" w:eastAsia="Arial" w:cs="Arial"/>
          <w:b w:val="0"/>
          <w:bCs w:val="0"/>
          <w:i w:val="0"/>
          <w:iCs w:val="0"/>
          <w:caps w:val="0"/>
          <w:smallCaps w:val="0"/>
          <w:noProof w:val="0"/>
          <w:color w:val="000000" w:themeColor="text1" w:themeTint="FF" w:themeShade="FF"/>
          <w:sz w:val="24"/>
          <w:szCs w:val="24"/>
          <w:lang w:val="en-US"/>
        </w:rPr>
        <w:t xml:space="preserve">outcomes. Children benefit when </w:t>
      </w:r>
      <w:r w:rsidRPr="072DA6BC" w:rsidR="63B7B9AA">
        <w:rPr>
          <w:rFonts w:ascii="Arial" w:hAnsi="Arial" w:eastAsia="Arial" w:cs="Arial"/>
          <w:b w:val="0"/>
          <w:bCs w:val="0"/>
          <w:i w:val="0"/>
          <w:iCs w:val="0"/>
          <w:caps w:val="0"/>
          <w:smallCaps w:val="0"/>
          <w:noProof w:val="0"/>
          <w:color w:val="000000" w:themeColor="text1" w:themeTint="FF" w:themeShade="FF"/>
          <w:sz w:val="24"/>
          <w:szCs w:val="24"/>
          <w:lang w:val="en-US"/>
        </w:rPr>
        <w:t>allowed</w:t>
      </w:r>
      <w:r w:rsidRPr="072DA6BC" w:rsidR="242694D3">
        <w:rPr>
          <w:rFonts w:ascii="Arial" w:hAnsi="Arial" w:eastAsia="Arial" w:cs="Arial"/>
          <w:b w:val="0"/>
          <w:bCs w:val="0"/>
          <w:i w:val="0"/>
          <w:iCs w:val="0"/>
          <w:caps w:val="0"/>
          <w:smallCaps w:val="0"/>
          <w:noProof w:val="0"/>
          <w:color w:val="000000" w:themeColor="text1" w:themeTint="FF" w:themeShade="FF"/>
          <w:sz w:val="24"/>
          <w:szCs w:val="24"/>
          <w:lang w:val="en-US"/>
        </w:rPr>
        <w:t xml:space="preserve"> time for free play to </w:t>
      </w:r>
      <w:r w:rsidRPr="072DA6BC" w:rsidR="158D6B9F">
        <w:rPr>
          <w:rFonts w:ascii="Arial" w:hAnsi="Arial" w:eastAsia="Arial" w:cs="Arial"/>
          <w:b w:val="0"/>
          <w:bCs w:val="0"/>
          <w:i w:val="0"/>
          <w:iCs w:val="0"/>
          <w:caps w:val="0"/>
          <w:smallCaps w:val="0"/>
          <w:noProof w:val="0"/>
          <w:color w:val="000000" w:themeColor="text1" w:themeTint="FF" w:themeShade="FF"/>
          <w:sz w:val="24"/>
          <w:szCs w:val="24"/>
          <w:lang w:val="en-US"/>
        </w:rPr>
        <w:t>explore</w:t>
      </w:r>
      <w:r w:rsidRPr="072DA6BC" w:rsidR="242694D3">
        <w:rPr>
          <w:rFonts w:ascii="Arial" w:hAnsi="Arial" w:eastAsia="Arial" w:cs="Arial"/>
          <w:b w:val="0"/>
          <w:bCs w:val="0"/>
          <w:i w:val="0"/>
          <w:iCs w:val="0"/>
          <w:caps w:val="0"/>
          <w:smallCaps w:val="0"/>
          <w:noProof w:val="0"/>
          <w:color w:val="000000" w:themeColor="text1" w:themeTint="FF" w:themeShade="FF"/>
          <w:sz w:val="24"/>
          <w:szCs w:val="24"/>
          <w:lang w:val="en-US"/>
        </w:rPr>
        <w:t xml:space="preserve"> interests</w:t>
      </w:r>
      <w:r w:rsidRPr="072DA6BC" w:rsidR="0F26D53B">
        <w:rPr>
          <w:rFonts w:ascii="Arial" w:hAnsi="Arial" w:eastAsia="Arial" w:cs="Arial"/>
          <w:b w:val="0"/>
          <w:bCs w:val="0"/>
          <w:i w:val="0"/>
          <w:iCs w:val="0"/>
          <w:caps w:val="0"/>
          <w:smallCaps w:val="0"/>
          <w:noProof w:val="0"/>
          <w:color w:val="000000" w:themeColor="text1" w:themeTint="FF" w:themeShade="FF"/>
          <w:sz w:val="24"/>
          <w:szCs w:val="24"/>
          <w:lang w:val="en-US"/>
        </w:rPr>
        <w:t xml:space="preserve"> and </w:t>
      </w:r>
      <w:r w:rsidRPr="072DA6BC" w:rsidR="242694D3">
        <w:rPr>
          <w:rFonts w:ascii="Arial" w:hAnsi="Arial" w:eastAsia="Arial" w:cs="Arial"/>
          <w:b w:val="0"/>
          <w:bCs w:val="0"/>
          <w:i w:val="0"/>
          <w:iCs w:val="0"/>
          <w:caps w:val="0"/>
          <w:smallCaps w:val="0"/>
          <w:noProof w:val="0"/>
          <w:color w:val="000000" w:themeColor="text1" w:themeTint="FF" w:themeShade="FF"/>
          <w:sz w:val="24"/>
          <w:szCs w:val="24"/>
          <w:lang w:val="en-US"/>
        </w:rPr>
        <w:t xml:space="preserve">learn through </w:t>
      </w:r>
      <w:r w:rsidRPr="072DA6BC" w:rsidR="472AF3C0">
        <w:rPr>
          <w:rFonts w:ascii="Arial" w:hAnsi="Arial" w:eastAsia="Arial" w:cs="Arial"/>
          <w:b w:val="0"/>
          <w:bCs w:val="0"/>
          <w:i w:val="0"/>
          <w:iCs w:val="0"/>
          <w:caps w:val="0"/>
          <w:smallCaps w:val="0"/>
          <w:noProof w:val="0"/>
          <w:color w:val="000000" w:themeColor="text1" w:themeTint="FF" w:themeShade="FF"/>
          <w:sz w:val="24"/>
          <w:szCs w:val="24"/>
          <w:lang w:val="en-US"/>
        </w:rPr>
        <w:t>firsthand</w:t>
      </w:r>
      <w:r w:rsidRPr="072DA6BC" w:rsidR="242694D3">
        <w:rPr>
          <w:rFonts w:ascii="Arial" w:hAnsi="Arial" w:eastAsia="Arial" w:cs="Arial"/>
          <w:b w:val="0"/>
          <w:bCs w:val="0"/>
          <w:i w:val="0"/>
          <w:iCs w:val="0"/>
          <w:caps w:val="0"/>
          <w:smallCaps w:val="0"/>
          <w:noProof w:val="0"/>
          <w:color w:val="000000" w:themeColor="text1" w:themeTint="FF" w:themeShade="FF"/>
          <w:sz w:val="24"/>
          <w:szCs w:val="24"/>
          <w:lang w:val="en-US"/>
        </w:rPr>
        <w:t xml:space="preserve"> experiences</w:t>
      </w:r>
      <w:r w:rsidRPr="072DA6BC" w:rsidR="242694D3">
        <w:rPr>
          <w:rFonts w:ascii="Arial" w:hAnsi="Arial" w:eastAsia="Arial" w:cs="Arial"/>
          <w:b w:val="0"/>
          <w:bCs w:val="0"/>
          <w:i w:val="0"/>
          <w:iCs w:val="0"/>
          <w:caps w:val="0"/>
          <w:smallCaps w:val="0"/>
          <w:noProof w:val="0"/>
          <w:color w:val="000000" w:themeColor="text1" w:themeTint="FF" w:themeShade="FF"/>
          <w:sz w:val="24"/>
          <w:szCs w:val="24"/>
          <w:lang w:val="en-US"/>
        </w:rPr>
        <w:t>. (Welsh Government, 2008)</w:t>
      </w:r>
    </w:p>
    <w:p w:rsidR="5BBFD905" w:rsidP="072DA6BC" w:rsidRDefault="5BBFD905" w14:paraId="6DE3D701" w14:textId="430FF5F2">
      <w:pPr>
        <w:pStyle w:val="Normal"/>
        <w:spacing w:line="360" w:lineRule="auto"/>
        <w:ind w:left="0"/>
        <w:rPr>
          <w:rFonts w:ascii="Arial" w:hAnsi="Arial" w:eastAsia="Arial" w:cs="Arial"/>
          <w:noProof w:val="0"/>
          <w:color w:val="000000" w:themeColor="text1" w:themeTint="FF" w:themeShade="FF"/>
          <w:sz w:val="24"/>
          <w:szCs w:val="24"/>
          <w:lang w:val="en-US"/>
        </w:rPr>
      </w:pPr>
      <w:r w:rsidRPr="096674A0" w:rsidR="6EDCC3E1">
        <w:rPr>
          <w:rFonts w:ascii="Arial" w:hAnsi="Arial" w:eastAsia="Arial" w:cs="Arial"/>
          <w:b w:val="0"/>
          <w:bCs w:val="0"/>
          <w:i w:val="0"/>
          <w:iCs w:val="0"/>
          <w:caps w:val="0"/>
          <w:smallCaps w:val="0"/>
          <w:noProof w:val="0"/>
          <w:color w:val="000000" w:themeColor="text1" w:themeTint="FF" w:themeShade="FF"/>
          <w:sz w:val="24"/>
          <w:szCs w:val="24"/>
          <w:lang w:val="en-US"/>
        </w:rPr>
        <w:t>Wales has c</w:t>
      </w:r>
      <w:r w:rsidRPr="096674A0" w:rsidR="32DDB267">
        <w:rPr>
          <w:rFonts w:ascii="Arial" w:hAnsi="Arial" w:eastAsia="Arial" w:cs="Arial"/>
          <w:b w:val="0"/>
          <w:bCs w:val="0"/>
          <w:i w:val="0"/>
          <w:iCs w:val="0"/>
          <w:caps w:val="0"/>
          <w:smallCaps w:val="0"/>
          <w:noProof w:val="0"/>
          <w:color w:val="000000" w:themeColor="text1" w:themeTint="FF" w:themeShade="FF"/>
          <w:sz w:val="24"/>
          <w:szCs w:val="24"/>
          <w:lang w:val="en-US"/>
        </w:rPr>
        <w:t xml:space="preserve">ompelling </w:t>
      </w:r>
      <w:r w:rsidRPr="096674A0" w:rsidR="6EDCC3E1">
        <w:rPr>
          <w:rFonts w:ascii="Arial" w:hAnsi="Arial" w:eastAsia="Arial" w:cs="Arial"/>
          <w:b w:val="0"/>
          <w:bCs w:val="0"/>
          <w:i w:val="0"/>
          <w:iCs w:val="0"/>
          <w:caps w:val="0"/>
          <w:smallCaps w:val="0"/>
          <w:noProof w:val="0"/>
          <w:color w:val="000000" w:themeColor="text1" w:themeTint="FF" w:themeShade="FF"/>
          <w:sz w:val="24"/>
          <w:szCs w:val="24"/>
          <w:lang w:val="en-US"/>
        </w:rPr>
        <w:t xml:space="preserve">reasons to </w:t>
      </w:r>
      <w:r w:rsidRPr="096674A0" w:rsidR="43681896">
        <w:rPr>
          <w:rFonts w:ascii="Arial" w:hAnsi="Arial" w:eastAsia="Arial" w:cs="Arial"/>
          <w:b w:val="0"/>
          <w:bCs w:val="0"/>
          <w:i w:val="0"/>
          <w:iCs w:val="0"/>
          <w:caps w:val="0"/>
          <w:smallCaps w:val="0"/>
          <w:noProof w:val="0"/>
          <w:color w:val="000000" w:themeColor="text1" w:themeTint="FF" w:themeShade="FF"/>
          <w:sz w:val="24"/>
          <w:szCs w:val="24"/>
          <w:lang w:val="en-US"/>
        </w:rPr>
        <w:t>change the</w:t>
      </w:r>
      <w:r w:rsidRPr="096674A0" w:rsidR="6EDCC3E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EDCC3E1">
        <w:rPr>
          <w:rFonts w:ascii="Arial" w:hAnsi="Arial" w:eastAsia="Arial" w:cs="Arial"/>
          <w:b w:val="0"/>
          <w:bCs w:val="0"/>
          <w:i w:val="0"/>
          <w:iCs w:val="0"/>
          <w:caps w:val="0"/>
          <w:smallCaps w:val="0"/>
          <w:noProof w:val="0"/>
          <w:color w:val="000000" w:themeColor="text1" w:themeTint="FF" w:themeShade="FF"/>
          <w:sz w:val="24"/>
          <w:szCs w:val="24"/>
          <w:lang w:val="en-US"/>
        </w:rPr>
        <w:t xml:space="preserve">curriculum. Initially, the existing curriculum lacks </w:t>
      </w:r>
      <w:r w:rsidRPr="096674A0" w:rsidR="134A0796">
        <w:rPr>
          <w:rFonts w:ascii="Arial" w:hAnsi="Arial" w:eastAsia="Arial" w:cs="Arial"/>
          <w:b w:val="0"/>
          <w:bCs w:val="0"/>
          <w:i w:val="0"/>
          <w:iCs w:val="0"/>
          <w:caps w:val="0"/>
          <w:smallCaps w:val="0"/>
          <w:noProof w:val="0"/>
          <w:color w:val="000000" w:themeColor="text1" w:themeTint="FF" w:themeShade="FF"/>
          <w:sz w:val="24"/>
          <w:szCs w:val="24"/>
          <w:lang w:val="en-US"/>
        </w:rPr>
        <w:t>order</w:t>
      </w:r>
      <w:r w:rsidRPr="096674A0" w:rsidR="134A079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EDCC3E1">
        <w:rPr>
          <w:rFonts w:ascii="Arial" w:hAnsi="Arial" w:eastAsia="Arial" w:cs="Arial"/>
          <w:b w:val="0"/>
          <w:bCs w:val="0"/>
          <w:i w:val="0"/>
          <w:iCs w:val="0"/>
          <w:caps w:val="0"/>
          <w:smallCaps w:val="0"/>
          <w:noProof w:val="0"/>
          <w:color w:val="000000" w:themeColor="text1" w:themeTint="FF" w:themeShade="FF"/>
          <w:sz w:val="24"/>
          <w:szCs w:val="24"/>
          <w:lang w:val="en-US"/>
        </w:rPr>
        <w:t xml:space="preserve">to ensure the </w:t>
      </w:r>
      <w:r w:rsidRPr="096674A0" w:rsidR="5B5E1ECC">
        <w:rPr>
          <w:rFonts w:ascii="Arial" w:hAnsi="Arial" w:eastAsia="Arial" w:cs="Arial"/>
          <w:b w:val="0"/>
          <w:bCs w:val="0"/>
          <w:i w:val="0"/>
          <w:iCs w:val="0"/>
          <w:caps w:val="0"/>
          <w:smallCaps w:val="0"/>
          <w:noProof w:val="0"/>
          <w:color w:val="000000" w:themeColor="text1" w:themeTint="FF" w:themeShade="FF"/>
          <w:sz w:val="24"/>
          <w:szCs w:val="24"/>
          <w:lang w:val="en-US"/>
        </w:rPr>
        <w:t>standard</w:t>
      </w:r>
      <w:r w:rsidRPr="096674A0" w:rsidR="6EDCC3E1">
        <w:rPr>
          <w:rFonts w:ascii="Arial" w:hAnsi="Arial" w:eastAsia="Arial" w:cs="Arial"/>
          <w:b w:val="0"/>
          <w:bCs w:val="0"/>
          <w:i w:val="0"/>
          <w:iCs w:val="0"/>
          <w:caps w:val="0"/>
          <w:smallCaps w:val="0"/>
          <w:noProof w:val="0"/>
          <w:color w:val="000000" w:themeColor="text1" w:themeTint="FF" w:themeShade="FF"/>
          <w:sz w:val="24"/>
          <w:szCs w:val="24"/>
          <w:lang w:val="en-US"/>
        </w:rPr>
        <w:t xml:space="preserve"> of learning for all </w:t>
      </w:r>
      <w:r w:rsidRPr="096674A0" w:rsidR="2B0A6898">
        <w:rPr>
          <w:rFonts w:ascii="Arial" w:hAnsi="Arial" w:eastAsia="Arial" w:cs="Arial"/>
          <w:b w:val="0"/>
          <w:bCs w:val="0"/>
          <w:i w:val="0"/>
          <w:iCs w:val="0"/>
          <w:caps w:val="0"/>
          <w:smallCaps w:val="0"/>
          <w:noProof w:val="0"/>
          <w:color w:val="000000" w:themeColor="text1" w:themeTint="FF" w:themeShade="FF"/>
          <w:sz w:val="24"/>
          <w:szCs w:val="24"/>
          <w:lang w:val="en-US"/>
        </w:rPr>
        <w:t xml:space="preserve">pupils </w:t>
      </w:r>
      <w:r w:rsidRPr="096674A0" w:rsidR="6EDCC3E1">
        <w:rPr>
          <w:rFonts w:ascii="Arial" w:hAnsi="Arial" w:eastAsia="Arial" w:cs="Arial"/>
          <w:b w:val="0"/>
          <w:bCs w:val="0"/>
          <w:i w:val="0"/>
          <w:iCs w:val="0"/>
          <w:caps w:val="0"/>
          <w:smallCaps w:val="0"/>
          <w:noProof w:val="0"/>
          <w:color w:val="000000" w:themeColor="text1" w:themeTint="FF" w:themeShade="FF"/>
          <w:sz w:val="24"/>
          <w:szCs w:val="24"/>
          <w:lang w:val="en-US"/>
        </w:rPr>
        <w:t>in the</w:t>
      </w:r>
      <w:r w:rsidRPr="096674A0" w:rsidR="31924E52">
        <w:rPr>
          <w:rFonts w:ascii="Arial" w:hAnsi="Arial" w:eastAsia="Arial" w:cs="Arial"/>
          <w:b w:val="0"/>
          <w:bCs w:val="0"/>
          <w:i w:val="0"/>
          <w:iCs w:val="0"/>
          <w:caps w:val="0"/>
          <w:smallCaps w:val="0"/>
          <w:noProof w:val="0"/>
          <w:color w:val="000000" w:themeColor="text1" w:themeTint="FF" w:themeShade="FF"/>
          <w:sz w:val="24"/>
          <w:szCs w:val="24"/>
          <w:lang w:val="en-US"/>
        </w:rPr>
        <w:t xml:space="preserve"> near</w:t>
      </w:r>
      <w:r w:rsidRPr="096674A0" w:rsidR="6EDCC3E1">
        <w:rPr>
          <w:rFonts w:ascii="Arial" w:hAnsi="Arial" w:eastAsia="Arial" w:cs="Arial"/>
          <w:b w:val="0"/>
          <w:bCs w:val="0"/>
          <w:i w:val="0"/>
          <w:iCs w:val="0"/>
          <w:caps w:val="0"/>
          <w:smallCaps w:val="0"/>
          <w:noProof w:val="0"/>
          <w:color w:val="000000" w:themeColor="text1" w:themeTint="FF" w:themeShade="FF"/>
          <w:sz w:val="24"/>
          <w:szCs w:val="24"/>
          <w:lang w:val="en-US"/>
        </w:rPr>
        <w:t xml:space="preserve"> future</w:t>
      </w:r>
      <w:r w:rsidRPr="096674A0" w:rsidR="6EDCC3E1">
        <w:rPr>
          <w:rFonts w:ascii="Arial" w:hAnsi="Arial" w:eastAsia="Arial" w:cs="Arial"/>
          <w:b w:val="0"/>
          <w:bCs w:val="0"/>
          <w:i w:val="0"/>
          <w:iCs w:val="0"/>
          <w:caps w:val="0"/>
          <w:smallCaps w:val="0"/>
          <w:noProof w:val="0"/>
          <w:color w:val="000000" w:themeColor="text1" w:themeTint="FF" w:themeShade="FF"/>
          <w:sz w:val="24"/>
          <w:szCs w:val="24"/>
          <w:lang w:val="en-US"/>
        </w:rPr>
        <w:t xml:space="preserve">. Findings from international assessments </w:t>
      </w:r>
      <w:r w:rsidRPr="096674A0" w:rsidR="73C48E4D">
        <w:rPr>
          <w:rFonts w:ascii="Arial" w:hAnsi="Arial" w:eastAsia="Arial" w:cs="Arial"/>
          <w:b w:val="0"/>
          <w:bCs w:val="0"/>
          <w:i w:val="0"/>
          <w:iCs w:val="0"/>
          <w:caps w:val="0"/>
          <w:smallCaps w:val="0"/>
          <w:noProof w:val="0"/>
          <w:color w:val="000000" w:themeColor="text1" w:themeTint="FF" w:themeShade="FF"/>
          <w:sz w:val="24"/>
          <w:szCs w:val="24"/>
          <w:lang w:val="en-US"/>
        </w:rPr>
        <w:t>such as</w:t>
      </w:r>
      <w:r w:rsidRPr="096674A0" w:rsidR="6EDCC3E1">
        <w:rPr>
          <w:rFonts w:ascii="Arial" w:hAnsi="Arial" w:eastAsia="Arial" w:cs="Arial"/>
          <w:b w:val="0"/>
          <w:bCs w:val="0"/>
          <w:i w:val="0"/>
          <w:iCs w:val="0"/>
          <w:caps w:val="0"/>
          <w:smallCaps w:val="0"/>
          <w:noProof w:val="0"/>
          <w:color w:val="000000" w:themeColor="text1" w:themeTint="FF" w:themeShade="FF"/>
          <w:sz w:val="24"/>
          <w:szCs w:val="24"/>
          <w:lang w:val="en-US"/>
        </w:rPr>
        <w:t xml:space="preserve"> PISA, national assessments, and reports from the education and training inspect</w:t>
      </w:r>
      <w:r w:rsidRPr="096674A0" w:rsidR="3AB09165">
        <w:rPr>
          <w:rFonts w:ascii="Arial" w:hAnsi="Arial" w:eastAsia="Arial" w:cs="Arial"/>
          <w:b w:val="0"/>
          <w:bCs w:val="0"/>
          <w:i w:val="0"/>
          <w:iCs w:val="0"/>
          <w:caps w:val="0"/>
          <w:smallCaps w:val="0"/>
          <w:noProof w:val="0"/>
          <w:color w:val="000000" w:themeColor="text1" w:themeTint="FF" w:themeShade="FF"/>
          <w:sz w:val="24"/>
          <w:szCs w:val="24"/>
          <w:lang w:val="en-US"/>
        </w:rPr>
        <w:t>ion board</w:t>
      </w:r>
      <w:r w:rsidRPr="096674A0" w:rsidR="6EDCC3E1">
        <w:rPr>
          <w:rFonts w:ascii="Arial" w:hAnsi="Arial" w:eastAsia="Arial" w:cs="Arial"/>
          <w:b w:val="0"/>
          <w:bCs w:val="0"/>
          <w:i w:val="0"/>
          <w:iCs w:val="0"/>
          <w:caps w:val="0"/>
          <w:smallCaps w:val="0"/>
          <w:noProof w:val="0"/>
          <w:color w:val="000000" w:themeColor="text1" w:themeTint="FF" w:themeShade="FF"/>
          <w:sz w:val="24"/>
          <w:szCs w:val="24"/>
          <w:lang w:val="en-US"/>
        </w:rPr>
        <w:t xml:space="preserve"> for Wales </w:t>
      </w:r>
      <w:r w:rsidRPr="096674A0" w:rsidR="4D60226F">
        <w:rPr>
          <w:rFonts w:ascii="Arial" w:hAnsi="Arial" w:eastAsia="Arial" w:cs="Arial"/>
          <w:b w:val="0"/>
          <w:bCs w:val="0"/>
          <w:i w:val="0"/>
          <w:iCs w:val="0"/>
          <w:caps w:val="0"/>
          <w:smallCaps w:val="0"/>
          <w:noProof w:val="0"/>
          <w:color w:val="000000" w:themeColor="text1" w:themeTint="FF" w:themeShade="FF"/>
          <w:sz w:val="24"/>
          <w:szCs w:val="24"/>
          <w:lang w:val="en-US"/>
        </w:rPr>
        <w:t xml:space="preserve">repeatedly </w:t>
      </w:r>
      <w:r w:rsidRPr="096674A0" w:rsidR="6EDCC3E1">
        <w:rPr>
          <w:rFonts w:ascii="Arial" w:hAnsi="Arial" w:eastAsia="Arial" w:cs="Arial"/>
          <w:b w:val="0"/>
          <w:bCs w:val="0"/>
          <w:i w:val="0"/>
          <w:iCs w:val="0"/>
          <w:caps w:val="0"/>
          <w:smallCaps w:val="0"/>
          <w:noProof w:val="0"/>
          <w:color w:val="000000" w:themeColor="text1" w:themeTint="FF" w:themeShade="FF"/>
          <w:sz w:val="24"/>
          <w:szCs w:val="24"/>
          <w:lang w:val="en-US"/>
        </w:rPr>
        <w:t>i</w:t>
      </w:r>
      <w:r w:rsidRPr="096674A0" w:rsidR="6EDCC3E1">
        <w:rPr>
          <w:rFonts w:ascii="Arial" w:hAnsi="Arial" w:eastAsia="Arial" w:cs="Arial"/>
          <w:b w:val="0"/>
          <w:bCs w:val="0"/>
          <w:i w:val="0"/>
          <w:iCs w:val="0"/>
          <w:caps w:val="0"/>
          <w:smallCaps w:val="0"/>
          <w:noProof w:val="0"/>
          <w:color w:val="000000" w:themeColor="text1" w:themeTint="FF" w:themeShade="FF"/>
          <w:sz w:val="24"/>
          <w:szCs w:val="24"/>
          <w:lang w:val="en-US"/>
        </w:rPr>
        <w:t>ndicated</w:t>
      </w:r>
      <w:r w:rsidRPr="096674A0" w:rsidR="6EDCC3E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EDCC3E1">
        <w:rPr>
          <w:rFonts w:ascii="Arial" w:hAnsi="Arial" w:eastAsia="Arial" w:cs="Arial"/>
          <w:b w:val="0"/>
          <w:bCs w:val="0"/>
          <w:i w:val="0"/>
          <w:iCs w:val="0"/>
          <w:caps w:val="0"/>
          <w:smallCaps w:val="0"/>
          <w:noProof w:val="0"/>
          <w:color w:val="000000" w:themeColor="text1" w:themeTint="FF" w:themeShade="FF"/>
          <w:sz w:val="24"/>
          <w:szCs w:val="24"/>
          <w:lang w:val="en-US"/>
        </w:rPr>
        <w:t xml:space="preserve">a decline in student performance </w:t>
      </w:r>
      <w:r w:rsidRPr="096674A0" w:rsidR="6E1EBE42">
        <w:rPr>
          <w:rFonts w:ascii="Arial" w:hAnsi="Arial" w:eastAsia="Arial" w:cs="Arial"/>
          <w:b w:val="0"/>
          <w:bCs w:val="0"/>
          <w:i w:val="0"/>
          <w:iCs w:val="0"/>
          <w:caps w:val="0"/>
          <w:smallCaps w:val="0"/>
          <w:noProof w:val="0"/>
          <w:color w:val="000000" w:themeColor="text1" w:themeTint="FF" w:themeShade="FF"/>
          <w:sz w:val="24"/>
          <w:szCs w:val="24"/>
          <w:lang w:val="en-US"/>
        </w:rPr>
        <w:t>through to</w:t>
      </w:r>
      <w:r w:rsidRPr="096674A0" w:rsidR="6EDCC3E1">
        <w:rPr>
          <w:rFonts w:ascii="Arial" w:hAnsi="Arial" w:eastAsia="Arial" w:cs="Arial"/>
          <w:b w:val="0"/>
          <w:bCs w:val="0"/>
          <w:i w:val="0"/>
          <w:iCs w:val="0"/>
          <w:caps w:val="0"/>
          <w:smallCaps w:val="0"/>
          <w:noProof w:val="0"/>
          <w:color w:val="000000" w:themeColor="text1" w:themeTint="FF" w:themeShade="FF"/>
          <w:sz w:val="24"/>
          <w:szCs w:val="24"/>
          <w:lang w:val="en-US"/>
        </w:rPr>
        <w:t xml:space="preserve"> 2015. These findings have </w:t>
      </w:r>
      <w:r w:rsidRPr="096674A0" w:rsidR="00C352C8">
        <w:rPr>
          <w:rFonts w:ascii="Arial" w:hAnsi="Arial" w:eastAsia="Arial" w:cs="Arial"/>
          <w:b w:val="0"/>
          <w:bCs w:val="0"/>
          <w:i w:val="0"/>
          <w:iCs w:val="0"/>
          <w:caps w:val="0"/>
          <w:smallCaps w:val="0"/>
          <w:noProof w:val="0"/>
          <w:color w:val="000000" w:themeColor="text1" w:themeTint="FF" w:themeShade="FF"/>
          <w:sz w:val="24"/>
          <w:szCs w:val="24"/>
          <w:lang w:val="en-US"/>
        </w:rPr>
        <w:t>raised many</w:t>
      </w:r>
      <w:r w:rsidRPr="096674A0" w:rsidR="6EDCC3E1">
        <w:rPr>
          <w:rFonts w:ascii="Arial" w:hAnsi="Arial" w:eastAsia="Arial" w:cs="Arial"/>
          <w:b w:val="0"/>
          <w:bCs w:val="0"/>
          <w:i w:val="0"/>
          <w:iCs w:val="0"/>
          <w:caps w:val="0"/>
          <w:smallCaps w:val="0"/>
          <w:noProof w:val="0"/>
          <w:color w:val="000000" w:themeColor="text1" w:themeTint="FF" w:themeShade="FF"/>
          <w:sz w:val="24"/>
          <w:szCs w:val="24"/>
          <w:lang w:val="en-US"/>
        </w:rPr>
        <w:t xml:space="preserve"> concerns </w:t>
      </w:r>
      <w:r w:rsidRPr="096674A0" w:rsidR="6EDCC3E1">
        <w:rPr>
          <w:rFonts w:ascii="Arial" w:hAnsi="Arial" w:eastAsia="Arial" w:cs="Arial"/>
          <w:b w:val="0"/>
          <w:bCs w:val="0"/>
          <w:i w:val="0"/>
          <w:iCs w:val="0"/>
          <w:caps w:val="0"/>
          <w:smallCaps w:val="0"/>
          <w:noProof w:val="0"/>
          <w:color w:val="000000" w:themeColor="text1" w:themeTint="FF" w:themeShade="FF"/>
          <w:sz w:val="24"/>
          <w:szCs w:val="24"/>
          <w:lang w:val="en-US"/>
        </w:rPr>
        <w:t>r</w:t>
      </w:r>
      <w:r w:rsidRPr="096674A0" w:rsidR="6EDCC3E1">
        <w:rPr>
          <w:rFonts w:ascii="Arial" w:hAnsi="Arial" w:eastAsia="Arial" w:cs="Arial"/>
          <w:b w:val="0"/>
          <w:bCs w:val="0"/>
          <w:i w:val="0"/>
          <w:iCs w:val="0"/>
          <w:caps w:val="0"/>
          <w:smallCaps w:val="0"/>
          <w:noProof w:val="0"/>
          <w:color w:val="000000" w:themeColor="text1" w:themeTint="FF" w:themeShade="FF"/>
          <w:sz w:val="24"/>
          <w:szCs w:val="24"/>
          <w:lang w:val="en-US"/>
        </w:rPr>
        <w:t>egarding</w:t>
      </w:r>
      <w:r w:rsidRPr="096674A0" w:rsidR="6EDCC3E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EDCC3E1">
        <w:rPr>
          <w:rFonts w:ascii="Arial" w:hAnsi="Arial" w:eastAsia="Arial" w:cs="Arial"/>
          <w:b w:val="0"/>
          <w:bCs w:val="0"/>
          <w:i w:val="0"/>
          <w:iCs w:val="0"/>
          <w:caps w:val="0"/>
          <w:smallCaps w:val="0"/>
          <w:noProof w:val="0"/>
          <w:color w:val="000000" w:themeColor="text1" w:themeTint="FF" w:themeShade="FF"/>
          <w:sz w:val="24"/>
          <w:szCs w:val="24"/>
          <w:lang w:val="en-US"/>
        </w:rPr>
        <w:t>the overall quality of student learning.</w:t>
      </w:r>
      <w:r w:rsidRPr="096674A0" w:rsidR="006BE4F6">
        <w:rPr>
          <w:rFonts w:ascii="Arial" w:hAnsi="Arial" w:eastAsia="Arial" w:cs="Arial"/>
          <w:b w:val="0"/>
          <w:bCs w:val="0"/>
          <w:i w:val="0"/>
          <w:iCs w:val="0"/>
          <w:caps w:val="0"/>
          <w:smallCaps w:val="0"/>
          <w:noProof w:val="0"/>
          <w:color w:val="000000" w:themeColor="text1" w:themeTint="FF" w:themeShade="FF"/>
          <w:sz w:val="24"/>
          <w:szCs w:val="24"/>
          <w:lang w:val="en-US"/>
        </w:rPr>
        <w:t xml:space="preserve"> (OECD, 20</w:t>
      </w:r>
      <w:r w:rsidRPr="096674A0" w:rsidR="67E921BC">
        <w:rPr>
          <w:rFonts w:ascii="Arial" w:hAnsi="Arial" w:eastAsia="Arial" w:cs="Arial"/>
          <w:b w:val="0"/>
          <w:bCs w:val="0"/>
          <w:i w:val="0"/>
          <w:iCs w:val="0"/>
          <w:caps w:val="0"/>
          <w:smallCaps w:val="0"/>
          <w:noProof w:val="0"/>
          <w:color w:val="000000" w:themeColor="text1" w:themeTint="FF" w:themeShade="FF"/>
          <w:sz w:val="24"/>
          <w:szCs w:val="24"/>
          <w:lang w:val="en-US"/>
        </w:rPr>
        <w:t>20</w:t>
      </w:r>
      <w:r w:rsidRPr="096674A0" w:rsidR="006BE4F6">
        <w:rPr>
          <w:rFonts w:ascii="Arial" w:hAnsi="Arial" w:eastAsia="Arial" w:cs="Arial"/>
          <w:b w:val="0"/>
          <w:bCs w:val="0"/>
          <w:i w:val="0"/>
          <w:iCs w:val="0"/>
          <w:caps w:val="0"/>
          <w:smallCaps w:val="0"/>
          <w:noProof w:val="0"/>
          <w:color w:val="000000" w:themeColor="text1" w:themeTint="FF" w:themeShade="FF"/>
          <w:sz w:val="24"/>
          <w:szCs w:val="24"/>
          <w:lang w:val="en-US"/>
        </w:rPr>
        <w:t>)</w:t>
      </w:r>
    </w:p>
    <w:p w:rsidR="6754B36E" w:rsidP="096674A0" w:rsidRDefault="6754B36E" w14:paraId="623FBB36" w14:textId="4284EB76">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6754B36E">
        <w:rPr>
          <w:rFonts w:ascii="Arial" w:hAnsi="Arial" w:eastAsia="Arial" w:cs="Arial"/>
          <w:b w:val="0"/>
          <w:bCs w:val="0"/>
          <w:i w:val="0"/>
          <w:iCs w:val="0"/>
          <w:caps w:val="0"/>
          <w:smallCaps w:val="0"/>
          <w:noProof w:val="0"/>
          <w:color w:val="000000" w:themeColor="text1" w:themeTint="FF" w:themeShade="FF"/>
          <w:sz w:val="24"/>
          <w:szCs w:val="24"/>
          <w:lang w:val="en-US"/>
        </w:rPr>
        <w:t xml:space="preserve">An article for BBC Wales written by Bethan Lewis in 2023 states that </w:t>
      </w:r>
      <w:r w:rsidRPr="096674A0" w:rsidR="6754B36E">
        <w:rPr>
          <w:rFonts w:ascii="Arial" w:hAnsi="Arial" w:eastAsia="Arial" w:cs="Arial"/>
          <w:b w:val="0"/>
          <w:bCs w:val="0"/>
          <w:i w:val="0"/>
          <w:iCs w:val="0"/>
          <w:caps w:val="0"/>
          <w:smallCaps w:val="0"/>
          <w:noProof w:val="0"/>
          <w:color w:val="000000" w:themeColor="text1" w:themeTint="FF" w:themeShade="FF"/>
          <w:sz w:val="24"/>
          <w:szCs w:val="24"/>
          <w:lang w:val="en-US"/>
        </w:rPr>
        <w:t xml:space="preserve">Wales achieved its lowest performance ever in mathematics, reading, and science tests taken by 15-year-olds. In the </w:t>
      </w:r>
      <w:r w:rsidRPr="096674A0" w:rsidR="6754B36E">
        <w:rPr>
          <w:rFonts w:ascii="Arial" w:hAnsi="Arial" w:eastAsia="Arial" w:cs="Arial"/>
          <w:b w:val="0"/>
          <w:bCs w:val="0"/>
          <w:i w:val="0"/>
          <w:iCs w:val="0"/>
          <w:caps w:val="0"/>
          <w:smallCaps w:val="0"/>
          <w:noProof w:val="0"/>
          <w:color w:val="000000" w:themeColor="text1" w:themeTint="FF" w:themeShade="FF"/>
          <w:sz w:val="24"/>
          <w:szCs w:val="24"/>
          <w:lang w:val="en-US"/>
        </w:rPr>
        <w:t>initial</w:t>
      </w:r>
      <w:r w:rsidRPr="096674A0" w:rsidR="6754B36E">
        <w:rPr>
          <w:rFonts w:ascii="Arial" w:hAnsi="Arial" w:eastAsia="Arial" w:cs="Arial"/>
          <w:b w:val="0"/>
          <w:bCs w:val="0"/>
          <w:i w:val="0"/>
          <w:iCs w:val="0"/>
          <w:caps w:val="0"/>
          <w:smallCaps w:val="0"/>
          <w:noProof w:val="0"/>
          <w:color w:val="000000" w:themeColor="text1" w:themeTint="FF" w:themeShade="FF"/>
          <w:sz w:val="24"/>
          <w:szCs w:val="24"/>
          <w:lang w:val="en-US"/>
        </w:rPr>
        <w:t xml:space="preserve"> international Pisa assessments conducted since the</w:t>
      </w:r>
      <w:r w:rsidRPr="096674A0" w:rsidR="09B7428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754B36E">
        <w:rPr>
          <w:rFonts w:ascii="Arial" w:hAnsi="Arial" w:eastAsia="Arial" w:cs="Arial"/>
          <w:b w:val="0"/>
          <w:bCs w:val="0"/>
          <w:i w:val="0"/>
          <w:iCs w:val="0"/>
          <w:caps w:val="0"/>
          <w:smallCaps w:val="0"/>
          <w:noProof w:val="0"/>
          <w:color w:val="000000" w:themeColor="text1" w:themeTint="FF" w:themeShade="FF"/>
          <w:sz w:val="24"/>
          <w:szCs w:val="24"/>
          <w:lang w:val="en-US"/>
        </w:rPr>
        <w:t>be</w:t>
      </w:r>
      <w:r w:rsidRPr="096674A0" w:rsidR="51F132C3">
        <w:rPr>
          <w:rFonts w:ascii="Arial" w:hAnsi="Arial" w:eastAsia="Arial" w:cs="Arial"/>
          <w:b w:val="0"/>
          <w:bCs w:val="0"/>
          <w:i w:val="0"/>
          <w:iCs w:val="0"/>
          <w:caps w:val="0"/>
          <w:smallCaps w:val="0"/>
          <w:noProof w:val="0"/>
          <w:color w:val="000000" w:themeColor="text1" w:themeTint="FF" w:themeShade="FF"/>
          <w:sz w:val="24"/>
          <w:szCs w:val="24"/>
          <w:lang w:val="en-US"/>
        </w:rPr>
        <w:t>g</w:t>
      </w:r>
      <w:r w:rsidRPr="096674A0" w:rsidR="79557696">
        <w:rPr>
          <w:rFonts w:ascii="Arial" w:hAnsi="Arial" w:eastAsia="Arial" w:cs="Arial"/>
          <w:b w:val="0"/>
          <w:bCs w:val="0"/>
          <w:i w:val="0"/>
          <w:iCs w:val="0"/>
          <w:caps w:val="0"/>
          <w:smallCaps w:val="0"/>
          <w:noProof w:val="0"/>
          <w:color w:val="000000" w:themeColor="text1" w:themeTint="FF" w:themeShade="FF"/>
          <w:sz w:val="24"/>
          <w:szCs w:val="24"/>
          <w:lang w:val="en-US"/>
        </w:rPr>
        <w:t xml:space="preserve">inning </w:t>
      </w:r>
      <w:r w:rsidRPr="096674A0" w:rsidR="6754B36E">
        <w:rPr>
          <w:rFonts w:ascii="Arial" w:hAnsi="Arial" w:eastAsia="Arial" w:cs="Arial"/>
          <w:b w:val="0"/>
          <w:bCs w:val="0"/>
          <w:i w:val="0"/>
          <w:iCs w:val="0"/>
          <w:caps w:val="0"/>
          <w:smallCaps w:val="0"/>
          <w:noProof w:val="0"/>
          <w:color w:val="000000" w:themeColor="text1" w:themeTint="FF" w:themeShade="FF"/>
          <w:sz w:val="24"/>
          <w:szCs w:val="24"/>
          <w:lang w:val="en-US"/>
        </w:rPr>
        <w:t>of C</w:t>
      </w:r>
      <w:r w:rsidRPr="096674A0" w:rsidR="6754B36E">
        <w:rPr>
          <w:rFonts w:ascii="Arial" w:hAnsi="Arial" w:eastAsia="Arial" w:cs="Arial"/>
          <w:b w:val="0"/>
          <w:bCs w:val="0"/>
          <w:i w:val="0"/>
          <w:iCs w:val="0"/>
          <w:caps w:val="0"/>
          <w:smallCaps w:val="0"/>
          <w:noProof w:val="0"/>
          <w:color w:val="000000" w:themeColor="text1" w:themeTint="FF" w:themeShade="FF"/>
          <w:sz w:val="24"/>
          <w:szCs w:val="24"/>
          <w:lang w:val="en-US"/>
        </w:rPr>
        <w:t xml:space="preserve">ovid, Welsh scores ranked the lowest </w:t>
      </w:r>
      <w:r w:rsidRPr="096674A0" w:rsidR="1BCFC2CB">
        <w:rPr>
          <w:rFonts w:ascii="Arial" w:hAnsi="Arial" w:eastAsia="Arial" w:cs="Arial"/>
          <w:b w:val="0"/>
          <w:bCs w:val="0"/>
          <w:i w:val="0"/>
          <w:iCs w:val="0"/>
          <w:caps w:val="0"/>
          <w:smallCaps w:val="0"/>
          <w:noProof w:val="0"/>
          <w:color w:val="000000" w:themeColor="text1" w:themeTint="FF" w:themeShade="FF"/>
          <w:sz w:val="24"/>
          <w:szCs w:val="24"/>
          <w:lang w:val="en-US"/>
        </w:rPr>
        <w:t>compared to</w:t>
      </w:r>
      <w:r w:rsidRPr="096674A0" w:rsidR="6754B36E">
        <w:rPr>
          <w:rFonts w:ascii="Arial" w:hAnsi="Arial" w:eastAsia="Arial" w:cs="Arial"/>
          <w:b w:val="0"/>
          <w:bCs w:val="0"/>
          <w:i w:val="0"/>
          <w:iCs w:val="0"/>
          <w:caps w:val="0"/>
          <w:smallCaps w:val="0"/>
          <w:noProof w:val="0"/>
          <w:color w:val="000000" w:themeColor="text1" w:themeTint="FF" w:themeShade="FF"/>
          <w:sz w:val="24"/>
          <w:szCs w:val="24"/>
          <w:lang w:val="en-US"/>
        </w:rPr>
        <w:t xml:space="preserve"> all </w:t>
      </w:r>
      <w:r w:rsidRPr="096674A0" w:rsidR="62B30701">
        <w:rPr>
          <w:rFonts w:ascii="Arial" w:hAnsi="Arial" w:eastAsia="Arial" w:cs="Arial"/>
          <w:b w:val="0"/>
          <w:bCs w:val="0"/>
          <w:i w:val="0"/>
          <w:iCs w:val="0"/>
          <w:caps w:val="0"/>
          <w:smallCaps w:val="0"/>
          <w:noProof w:val="0"/>
          <w:color w:val="000000" w:themeColor="text1" w:themeTint="FF" w:themeShade="FF"/>
          <w:sz w:val="24"/>
          <w:szCs w:val="24"/>
          <w:lang w:val="en-US"/>
        </w:rPr>
        <w:t xml:space="preserve">of the </w:t>
      </w:r>
      <w:r w:rsidRPr="096674A0" w:rsidR="6754B36E">
        <w:rPr>
          <w:rFonts w:ascii="Arial" w:hAnsi="Arial" w:eastAsia="Arial" w:cs="Arial"/>
          <w:b w:val="0"/>
          <w:bCs w:val="0"/>
          <w:i w:val="0"/>
          <w:iCs w:val="0"/>
          <w:caps w:val="0"/>
          <w:smallCaps w:val="0"/>
          <w:noProof w:val="0"/>
          <w:color w:val="000000" w:themeColor="text1" w:themeTint="FF" w:themeShade="FF"/>
          <w:sz w:val="24"/>
          <w:szCs w:val="24"/>
          <w:lang w:val="en-US"/>
        </w:rPr>
        <w:t>UK nations</w:t>
      </w:r>
      <w:r w:rsidRPr="096674A0" w:rsidR="4ECCEB6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754B36E">
        <w:rPr>
          <w:rFonts w:ascii="Arial" w:hAnsi="Arial" w:eastAsia="Arial" w:cs="Arial"/>
          <w:b w:val="0"/>
          <w:bCs w:val="0"/>
          <w:i w:val="0"/>
          <w:iCs w:val="0"/>
          <w:caps w:val="0"/>
          <w:smallCaps w:val="0"/>
          <w:noProof w:val="0"/>
          <w:color w:val="000000" w:themeColor="text1" w:themeTint="FF" w:themeShade="FF"/>
          <w:sz w:val="24"/>
          <w:szCs w:val="24"/>
          <w:lang w:val="en-US"/>
        </w:rPr>
        <w:t>and the results gap has expanded. These tests, taken</w:t>
      </w:r>
      <w:r w:rsidRPr="096674A0" w:rsidR="36ADCA9A">
        <w:rPr>
          <w:rFonts w:ascii="Arial" w:hAnsi="Arial" w:eastAsia="Arial" w:cs="Arial"/>
          <w:b w:val="0"/>
          <w:bCs w:val="0"/>
          <w:i w:val="0"/>
          <w:iCs w:val="0"/>
          <w:caps w:val="0"/>
          <w:smallCaps w:val="0"/>
          <w:noProof w:val="0"/>
          <w:color w:val="000000" w:themeColor="text1" w:themeTint="FF" w:themeShade="FF"/>
          <w:sz w:val="24"/>
          <w:szCs w:val="24"/>
          <w:lang w:val="en-US"/>
        </w:rPr>
        <w:t xml:space="preserve"> by children</w:t>
      </w:r>
      <w:r w:rsidRPr="096674A0" w:rsidR="6754B36E">
        <w:rPr>
          <w:rFonts w:ascii="Arial" w:hAnsi="Arial" w:eastAsia="Arial" w:cs="Arial"/>
          <w:b w:val="0"/>
          <w:bCs w:val="0"/>
          <w:i w:val="0"/>
          <w:iCs w:val="0"/>
          <w:caps w:val="0"/>
          <w:smallCaps w:val="0"/>
          <w:noProof w:val="0"/>
          <w:color w:val="000000" w:themeColor="text1" w:themeTint="FF" w:themeShade="FF"/>
          <w:sz w:val="24"/>
          <w:szCs w:val="24"/>
          <w:lang w:val="en-US"/>
        </w:rPr>
        <w:t xml:space="preserve"> in 81 countries in 2022</w:t>
      </w:r>
      <w:r w:rsidRPr="096674A0" w:rsidR="6503E97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754B36E">
        <w:rPr>
          <w:rFonts w:ascii="Arial" w:hAnsi="Arial" w:eastAsia="Arial" w:cs="Arial"/>
          <w:b w:val="0"/>
          <w:bCs w:val="0"/>
          <w:i w:val="0"/>
          <w:iCs w:val="0"/>
          <w:caps w:val="0"/>
          <w:smallCaps w:val="0"/>
          <w:noProof w:val="0"/>
          <w:color w:val="000000" w:themeColor="text1" w:themeTint="FF" w:themeShade="FF"/>
          <w:sz w:val="24"/>
          <w:szCs w:val="24"/>
          <w:lang w:val="en-US"/>
        </w:rPr>
        <w:t xml:space="preserve">are considered a </w:t>
      </w:r>
      <w:r w:rsidRPr="096674A0" w:rsidR="6754B36E">
        <w:rPr>
          <w:rFonts w:ascii="Arial" w:hAnsi="Arial" w:eastAsia="Arial" w:cs="Arial"/>
          <w:b w:val="0"/>
          <w:bCs w:val="0"/>
          <w:i w:val="0"/>
          <w:iCs w:val="0"/>
          <w:caps w:val="0"/>
          <w:smallCaps w:val="0"/>
          <w:noProof w:val="0"/>
          <w:color w:val="000000" w:themeColor="text1" w:themeTint="FF" w:themeShade="FF"/>
          <w:sz w:val="24"/>
          <w:szCs w:val="24"/>
          <w:lang w:val="en-US"/>
        </w:rPr>
        <w:t xml:space="preserve">significant </w:t>
      </w:r>
      <w:r w:rsidRPr="096674A0" w:rsidR="0EF2D205">
        <w:rPr>
          <w:rFonts w:ascii="Arial" w:hAnsi="Arial" w:eastAsia="Arial" w:cs="Arial"/>
          <w:b w:val="0"/>
          <w:bCs w:val="0"/>
          <w:i w:val="0"/>
          <w:iCs w:val="0"/>
          <w:caps w:val="0"/>
          <w:smallCaps w:val="0"/>
          <w:noProof w:val="0"/>
          <w:color w:val="000000" w:themeColor="text1" w:themeTint="FF" w:themeShade="FF"/>
          <w:sz w:val="24"/>
          <w:szCs w:val="24"/>
          <w:lang w:val="en-US"/>
        </w:rPr>
        <w:t>guideline</w:t>
      </w:r>
      <w:r w:rsidRPr="096674A0" w:rsidR="6754B36E">
        <w:rPr>
          <w:rFonts w:ascii="Arial" w:hAnsi="Arial" w:eastAsia="Arial" w:cs="Arial"/>
          <w:b w:val="0"/>
          <w:bCs w:val="0"/>
          <w:i w:val="0"/>
          <w:iCs w:val="0"/>
          <w:caps w:val="0"/>
          <w:smallCaps w:val="0"/>
          <w:noProof w:val="0"/>
          <w:color w:val="000000" w:themeColor="text1" w:themeTint="FF" w:themeShade="FF"/>
          <w:sz w:val="24"/>
          <w:szCs w:val="24"/>
          <w:lang w:val="en-US"/>
        </w:rPr>
        <w:t xml:space="preserve"> for</w:t>
      </w:r>
      <w:r w:rsidRPr="096674A0" w:rsidR="6754B36E">
        <w:rPr>
          <w:rFonts w:ascii="Arial" w:hAnsi="Arial" w:eastAsia="Arial" w:cs="Arial"/>
          <w:b w:val="0"/>
          <w:bCs w:val="0"/>
          <w:i w:val="0"/>
          <w:iCs w:val="0"/>
          <w:caps w:val="0"/>
          <w:smallCaps w:val="0"/>
          <w:noProof w:val="0"/>
          <w:color w:val="000000" w:themeColor="text1" w:themeTint="FF" w:themeShade="FF"/>
          <w:sz w:val="24"/>
          <w:szCs w:val="24"/>
          <w:lang w:val="en-US"/>
        </w:rPr>
        <w:t xml:space="preserve"> evaluating education systems.</w:t>
      </w:r>
    </w:p>
    <w:p w:rsidR="736B1C3A" w:rsidP="072DA6BC" w:rsidRDefault="736B1C3A" w14:paraId="35D76E94" w14:textId="7CF42940">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72DA6BC" w:rsidR="1ED67FDD">
        <w:rPr>
          <w:rFonts w:ascii="Arial" w:hAnsi="Arial" w:eastAsia="Arial" w:cs="Arial"/>
          <w:b w:val="0"/>
          <w:bCs w:val="0"/>
          <w:i w:val="0"/>
          <w:iCs w:val="0"/>
          <w:caps w:val="0"/>
          <w:smallCaps w:val="0"/>
          <w:noProof w:val="0"/>
          <w:color w:val="000000" w:themeColor="text1" w:themeTint="FF" w:themeShade="FF"/>
          <w:sz w:val="24"/>
          <w:szCs w:val="24"/>
          <w:lang w:val="en-US"/>
        </w:rPr>
        <w:t xml:space="preserve">To make progress, Wales should start by creating </w:t>
      </w:r>
      <w:r w:rsidRPr="072DA6BC" w:rsidR="1ED67FDD">
        <w:rPr>
          <w:rFonts w:ascii="Arial" w:hAnsi="Arial" w:eastAsia="Arial" w:cs="Arial"/>
          <w:b w:val="0"/>
          <w:bCs w:val="0"/>
          <w:i w:val="0"/>
          <w:iCs w:val="0"/>
          <w:caps w:val="0"/>
          <w:smallCaps w:val="0"/>
          <w:noProof w:val="0"/>
          <w:color w:val="000000" w:themeColor="text1" w:themeTint="FF" w:themeShade="FF"/>
          <w:sz w:val="24"/>
          <w:szCs w:val="24"/>
          <w:lang w:val="en-US"/>
        </w:rPr>
        <w:t>a common understanding</w:t>
      </w:r>
      <w:r w:rsidRPr="072DA6BC" w:rsidR="1ED67FDD">
        <w:rPr>
          <w:rFonts w:ascii="Arial" w:hAnsi="Arial" w:eastAsia="Arial" w:cs="Arial"/>
          <w:b w:val="0"/>
          <w:bCs w:val="0"/>
          <w:i w:val="0"/>
          <w:iCs w:val="0"/>
          <w:caps w:val="0"/>
          <w:smallCaps w:val="0"/>
          <w:noProof w:val="0"/>
          <w:color w:val="000000" w:themeColor="text1" w:themeTint="FF" w:themeShade="FF"/>
          <w:sz w:val="24"/>
          <w:szCs w:val="24"/>
          <w:lang w:val="en-US"/>
        </w:rPr>
        <w:t xml:space="preserve"> of how the curriculum should work in practice. This shared understanding can improve consistency within the curriculum and across </w:t>
      </w:r>
      <w:r w:rsidRPr="072DA6BC" w:rsidR="271CC0CF">
        <w:rPr>
          <w:rFonts w:ascii="Arial" w:hAnsi="Arial" w:eastAsia="Arial" w:cs="Arial"/>
          <w:b w:val="0"/>
          <w:bCs w:val="0"/>
          <w:i w:val="0"/>
          <w:iCs w:val="0"/>
          <w:caps w:val="0"/>
          <w:smallCaps w:val="0"/>
          <w:noProof w:val="0"/>
          <w:color w:val="000000" w:themeColor="text1" w:themeTint="FF" w:themeShade="FF"/>
          <w:sz w:val="24"/>
          <w:szCs w:val="24"/>
          <w:lang w:val="en-US"/>
        </w:rPr>
        <w:t>different policy initiatives</w:t>
      </w:r>
      <w:r w:rsidRPr="072DA6BC" w:rsidR="1ED67FD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15F295CD">
        <w:rPr>
          <w:rFonts w:ascii="Arial" w:hAnsi="Arial" w:eastAsia="Arial" w:cs="Arial"/>
          <w:b w:val="0"/>
          <w:bCs w:val="0"/>
          <w:i w:val="0"/>
          <w:iCs w:val="0"/>
          <w:caps w:val="0"/>
          <w:smallCaps w:val="0"/>
          <w:noProof w:val="0"/>
          <w:color w:val="000000" w:themeColor="text1" w:themeTint="FF" w:themeShade="FF"/>
          <w:sz w:val="24"/>
          <w:szCs w:val="24"/>
          <w:lang w:val="en-US"/>
        </w:rPr>
        <w:t xml:space="preserve">It can also direct these initiatives to improve capabilities throughout the education system, specify resource requirements, and set indicators and targets for </w:t>
      </w:r>
      <w:r w:rsidRPr="072DA6BC" w:rsidR="15F295CD">
        <w:rPr>
          <w:rFonts w:ascii="Arial" w:hAnsi="Arial" w:eastAsia="Arial" w:cs="Arial"/>
          <w:b w:val="0"/>
          <w:bCs w:val="0"/>
          <w:i w:val="0"/>
          <w:iCs w:val="0"/>
          <w:caps w:val="0"/>
          <w:smallCaps w:val="0"/>
          <w:noProof w:val="0"/>
          <w:color w:val="000000" w:themeColor="text1" w:themeTint="FF" w:themeShade="FF"/>
          <w:sz w:val="24"/>
          <w:szCs w:val="24"/>
          <w:lang w:val="en-US"/>
        </w:rPr>
        <w:t>monitoring</w:t>
      </w:r>
      <w:r w:rsidRPr="072DA6BC" w:rsidR="15F295CD">
        <w:rPr>
          <w:rFonts w:ascii="Arial" w:hAnsi="Arial" w:eastAsia="Arial" w:cs="Arial"/>
          <w:b w:val="0"/>
          <w:bCs w:val="0"/>
          <w:i w:val="0"/>
          <w:iCs w:val="0"/>
          <w:caps w:val="0"/>
          <w:smallCaps w:val="0"/>
          <w:noProof w:val="0"/>
          <w:color w:val="000000" w:themeColor="text1" w:themeTint="FF" w:themeShade="FF"/>
          <w:sz w:val="24"/>
          <w:szCs w:val="24"/>
          <w:lang w:val="en-US"/>
        </w:rPr>
        <w:t xml:space="preserve"> the improvement of the curriculum reform.</w:t>
      </w:r>
      <w:r w:rsidRPr="072DA6BC" w:rsidR="1ED67FD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678E0334">
        <w:rPr>
          <w:rFonts w:ascii="Arial" w:hAnsi="Arial" w:eastAsia="Arial" w:cs="Arial"/>
          <w:b w:val="0"/>
          <w:bCs w:val="0"/>
          <w:i w:val="0"/>
          <w:iCs w:val="0"/>
          <w:caps w:val="0"/>
          <w:smallCaps w:val="0"/>
          <w:noProof w:val="0"/>
          <w:color w:val="000000" w:themeColor="text1" w:themeTint="FF" w:themeShade="FF"/>
          <w:sz w:val="24"/>
          <w:szCs w:val="24"/>
          <w:lang w:val="en-US"/>
        </w:rPr>
        <w:t>(OECD, 2020)</w:t>
      </w:r>
    </w:p>
    <w:p w:rsidR="7F1B5381" w:rsidP="096674A0" w:rsidRDefault="7F1B5381" w14:paraId="043CCDA2" w14:textId="73131CF6">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49D95044">
        <w:rPr>
          <w:rFonts w:ascii="Arial" w:hAnsi="Arial" w:eastAsia="Arial" w:cs="Arial"/>
          <w:b w:val="0"/>
          <w:bCs w:val="0"/>
          <w:i w:val="0"/>
          <w:iCs w:val="0"/>
          <w:caps w:val="0"/>
          <w:smallCaps w:val="0"/>
          <w:noProof w:val="0"/>
          <w:color w:val="000000" w:themeColor="text1" w:themeTint="FF" w:themeShade="FF"/>
          <w:sz w:val="24"/>
          <w:szCs w:val="24"/>
          <w:lang w:val="en-US"/>
        </w:rPr>
        <w:t>The Independent Stock take of the Foundation Phase in Wales: Final Report (2014) outlines evidence and findings gathered from observations in schools and non-maintained settings.</w:t>
      </w:r>
      <w:r w:rsidRPr="096674A0" w:rsidR="3134B8D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769F40F9">
        <w:rPr>
          <w:rFonts w:ascii="Arial" w:hAnsi="Arial" w:eastAsia="Arial" w:cs="Arial"/>
          <w:b w:val="0"/>
          <w:bCs w:val="0"/>
          <w:i w:val="0"/>
          <w:iCs w:val="0"/>
          <w:caps w:val="0"/>
          <w:smallCaps w:val="0"/>
          <w:noProof w:val="0"/>
          <w:color w:val="000000" w:themeColor="text1" w:themeTint="FF" w:themeShade="FF"/>
          <w:sz w:val="24"/>
          <w:szCs w:val="24"/>
          <w:lang w:val="en-US"/>
        </w:rPr>
        <w:t xml:space="preserve">One </w:t>
      </w:r>
      <w:r w:rsidRPr="096674A0" w:rsidR="72930B7E">
        <w:rPr>
          <w:rFonts w:ascii="Arial" w:hAnsi="Arial" w:eastAsia="Arial" w:cs="Arial"/>
          <w:b w:val="0"/>
          <w:bCs w:val="0"/>
          <w:i w:val="0"/>
          <w:iCs w:val="0"/>
          <w:caps w:val="0"/>
          <w:smallCaps w:val="0"/>
          <w:noProof w:val="0"/>
          <w:color w:val="000000" w:themeColor="text1" w:themeTint="FF" w:themeShade="FF"/>
          <w:sz w:val="24"/>
          <w:szCs w:val="24"/>
          <w:lang w:val="en-US"/>
        </w:rPr>
        <w:t>a</w:t>
      </w:r>
      <w:r w:rsidRPr="096674A0" w:rsidR="3134B8D4">
        <w:rPr>
          <w:rFonts w:ascii="Arial" w:hAnsi="Arial" w:eastAsia="Arial" w:cs="Arial"/>
          <w:b w:val="0"/>
          <w:bCs w:val="0"/>
          <w:i w:val="0"/>
          <w:iCs w:val="0"/>
          <w:caps w:val="0"/>
          <w:smallCaps w:val="0"/>
          <w:noProof w:val="0"/>
          <w:color w:val="000000" w:themeColor="text1" w:themeTint="FF" w:themeShade="FF"/>
          <w:sz w:val="24"/>
          <w:szCs w:val="24"/>
          <w:lang w:val="en-US"/>
        </w:rPr>
        <w:t>im</w:t>
      </w:r>
      <w:r w:rsidRPr="096674A0" w:rsidR="42C1D4C1">
        <w:rPr>
          <w:rFonts w:ascii="Arial" w:hAnsi="Arial" w:eastAsia="Arial" w:cs="Arial"/>
          <w:b w:val="0"/>
          <w:bCs w:val="0"/>
          <w:i w:val="0"/>
          <w:iCs w:val="0"/>
          <w:caps w:val="0"/>
          <w:smallCaps w:val="0"/>
          <w:noProof w:val="0"/>
          <w:color w:val="000000" w:themeColor="text1" w:themeTint="FF" w:themeShade="FF"/>
          <w:sz w:val="24"/>
          <w:szCs w:val="24"/>
          <w:lang w:val="en-US"/>
        </w:rPr>
        <w:t xml:space="preserve"> taken from</w:t>
      </w:r>
      <w:r w:rsidRPr="096674A0" w:rsidR="3134B8D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58A7E92F">
        <w:rPr>
          <w:rFonts w:ascii="Arial" w:hAnsi="Arial" w:eastAsia="Arial" w:cs="Arial"/>
          <w:b w:val="0"/>
          <w:bCs w:val="0"/>
          <w:i w:val="0"/>
          <w:iCs w:val="0"/>
          <w:caps w:val="0"/>
          <w:smallCaps w:val="0"/>
          <w:noProof w:val="0"/>
          <w:color w:val="000000" w:themeColor="text1" w:themeTint="FF" w:themeShade="FF"/>
          <w:sz w:val="24"/>
          <w:szCs w:val="24"/>
          <w:lang w:val="en-US"/>
        </w:rPr>
        <w:t>t</w:t>
      </w:r>
      <w:r w:rsidRPr="096674A0" w:rsidR="3134B8D4">
        <w:rPr>
          <w:rFonts w:ascii="Arial" w:hAnsi="Arial" w:eastAsia="Arial" w:cs="Arial"/>
          <w:b w:val="0"/>
          <w:bCs w:val="0"/>
          <w:i w:val="0"/>
          <w:iCs w:val="0"/>
          <w:caps w:val="0"/>
          <w:smallCaps w:val="0"/>
          <w:noProof w:val="0"/>
          <w:color w:val="000000" w:themeColor="text1" w:themeTint="FF" w:themeShade="FF"/>
          <w:sz w:val="24"/>
          <w:szCs w:val="24"/>
          <w:lang w:val="en-US"/>
        </w:rPr>
        <w:t xml:space="preserve">he report was to </w:t>
      </w:r>
      <w:r w:rsidRPr="096674A0" w:rsidR="2BC44BBF">
        <w:rPr>
          <w:rFonts w:ascii="Arial" w:hAnsi="Arial" w:eastAsia="Arial" w:cs="Arial"/>
          <w:b w:val="0"/>
          <w:bCs w:val="0"/>
          <w:i w:val="0"/>
          <w:iCs w:val="0"/>
          <w:caps w:val="0"/>
          <w:smallCaps w:val="0"/>
          <w:noProof w:val="0"/>
          <w:color w:val="000000" w:themeColor="text1" w:themeTint="FF" w:themeShade="FF"/>
          <w:sz w:val="24"/>
          <w:szCs w:val="24"/>
          <w:lang w:val="en-US"/>
        </w:rPr>
        <w:t xml:space="preserve">understand how well the Foundation Phase was being taught </w:t>
      </w:r>
      <w:r w:rsidRPr="096674A0" w:rsidR="3515EC76">
        <w:rPr>
          <w:rFonts w:ascii="Arial" w:hAnsi="Arial" w:eastAsia="Arial" w:cs="Arial"/>
          <w:b w:val="0"/>
          <w:bCs w:val="0"/>
          <w:i w:val="0"/>
          <w:iCs w:val="0"/>
          <w:caps w:val="0"/>
          <w:smallCaps w:val="0"/>
          <w:noProof w:val="0"/>
          <w:color w:val="000000" w:themeColor="text1" w:themeTint="FF" w:themeShade="FF"/>
          <w:sz w:val="24"/>
          <w:szCs w:val="24"/>
          <w:lang w:val="en-US"/>
        </w:rPr>
        <w:t xml:space="preserve">and implemented by practitioners all </w:t>
      </w:r>
      <w:r w:rsidRPr="096674A0" w:rsidR="2BC44BBF">
        <w:rPr>
          <w:rFonts w:ascii="Arial" w:hAnsi="Arial" w:eastAsia="Arial" w:cs="Arial"/>
          <w:b w:val="0"/>
          <w:bCs w:val="0"/>
          <w:i w:val="0"/>
          <w:iCs w:val="0"/>
          <w:caps w:val="0"/>
          <w:smallCaps w:val="0"/>
          <w:noProof w:val="0"/>
          <w:color w:val="000000" w:themeColor="text1" w:themeTint="FF" w:themeShade="FF"/>
          <w:sz w:val="24"/>
          <w:szCs w:val="24"/>
          <w:lang w:val="en-US"/>
        </w:rPr>
        <w:t>throughout Wales and to make recommendations for areas of impro</w:t>
      </w:r>
      <w:r w:rsidRPr="096674A0" w:rsidR="2952D54F">
        <w:rPr>
          <w:rFonts w:ascii="Arial" w:hAnsi="Arial" w:eastAsia="Arial" w:cs="Arial"/>
          <w:b w:val="0"/>
          <w:bCs w:val="0"/>
          <w:i w:val="0"/>
          <w:iCs w:val="0"/>
          <w:caps w:val="0"/>
          <w:smallCaps w:val="0"/>
          <w:noProof w:val="0"/>
          <w:color w:val="000000" w:themeColor="text1" w:themeTint="FF" w:themeShade="FF"/>
          <w:sz w:val="24"/>
          <w:szCs w:val="24"/>
          <w:lang w:val="en-US"/>
        </w:rPr>
        <w:t>vement.</w:t>
      </w:r>
      <w:r w:rsidRPr="096674A0" w:rsidR="2952D54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248CF060">
        <w:rPr>
          <w:rFonts w:ascii="Arial" w:hAnsi="Arial" w:eastAsia="Arial" w:cs="Arial"/>
          <w:b w:val="0"/>
          <w:bCs w:val="0"/>
          <w:i w:val="0"/>
          <w:iCs w:val="0"/>
          <w:caps w:val="0"/>
          <w:smallCaps w:val="0"/>
          <w:noProof w:val="0"/>
          <w:color w:val="000000" w:themeColor="text1" w:themeTint="FF" w:themeShade="FF"/>
          <w:sz w:val="24"/>
          <w:szCs w:val="24"/>
          <w:lang w:val="en-US"/>
        </w:rPr>
        <w:t xml:space="preserve">Traditional assessment methods such as Learning Stories and Foundation Phase Profiles may not easily capture the learning that occurs during play. It can be challenging to </w:t>
      </w:r>
      <w:r w:rsidRPr="096674A0" w:rsidR="248CF060">
        <w:rPr>
          <w:rFonts w:ascii="Arial" w:hAnsi="Arial" w:eastAsia="Arial" w:cs="Arial"/>
          <w:b w:val="0"/>
          <w:bCs w:val="0"/>
          <w:i w:val="0"/>
          <w:iCs w:val="0"/>
          <w:caps w:val="0"/>
          <w:smallCaps w:val="0"/>
          <w:noProof w:val="0"/>
          <w:color w:val="000000" w:themeColor="text1" w:themeTint="FF" w:themeShade="FF"/>
          <w:sz w:val="24"/>
          <w:szCs w:val="24"/>
          <w:lang w:val="en-US"/>
        </w:rPr>
        <w:t>identify</w:t>
      </w:r>
      <w:r w:rsidRPr="096674A0" w:rsidR="248CF060">
        <w:rPr>
          <w:rFonts w:ascii="Arial" w:hAnsi="Arial" w:eastAsia="Arial" w:cs="Arial"/>
          <w:b w:val="0"/>
          <w:bCs w:val="0"/>
          <w:i w:val="0"/>
          <w:iCs w:val="0"/>
          <w:caps w:val="0"/>
          <w:smallCaps w:val="0"/>
          <w:noProof w:val="0"/>
          <w:color w:val="000000" w:themeColor="text1" w:themeTint="FF" w:themeShade="FF"/>
          <w:sz w:val="24"/>
          <w:szCs w:val="24"/>
          <w:lang w:val="en-US"/>
        </w:rPr>
        <w:t xml:space="preserve"> and communicate the educational value of play-based activities</w:t>
      </w:r>
      <w:r w:rsidRPr="096674A0" w:rsidR="7A3471DB">
        <w:rPr>
          <w:rFonts w:ascii="Arial" w:hAnsi="Arial" w:eastAsia="Arial" w:cs="Arial"/>
          <w:b w:val="0"/>
          <w:bCs w:val="0"/>
          <w:i w:val="0"/>
          <w:iCs w:val="0"/>
          <w:caps w:val="0"/>
          <w:smallCaps w:val="0"/>
          <w:noProof w:val="0"/>
          <w:color w:val="000000" w:themeColor="text1" w:themeTint="FF" w:themeShade="FF"/>
          <w:sz w:val="24"/>
          <w:szCs w:val="24"/>
          <w:lang w:val="en-US"/>
        </w:rPr>
        <w:t>.</w:t>
      </w:r>
    </w:p>
    <w:p w:rsidR="063B52CF" w:rsidP="072DA6BC" w:rsidRDefault="063B52CF" w14:paraId="3C944A59" w14:textId="7450B7D6">
      <w:pPr>
        <w:pStyle w:val="Normal"/>
        <w:spacing w:line="360" w:lineRule="auto"/>
        <w:ind w:left="0"/>
        <w:rPr>
          <w:rFonts w:ascii="Arial" w:hAnsi="Arial" w:eastAsia="Arial" w:cs="Arial"/>
          <w:noProof w:val="0"/>
          <w:color w:val="000000" w:themeColor="text1" w:themeTint="FF" w:themeShade="FF"/>
          <w:sz w:val="24"/>
          <w:szCs w:val="24"/>
          <w:lang w:val="en-US"/>
        </w:rPr>
      </w:pPr>
      <w:r w:rsidRPr="096674A0" w:rsidR="7A3471DB">
        <w:rPr>
          <w:rFonts w:ascii="Arial" w:hAnsi="Arial" w:eastAsia="Arial" w:cs="Arial"/>
          <w:noProof w:val="0"/>
          <w:color w:val="000000" w:themeColor="text1" w:themeTint="FF" w:themeShade="FF"/>
          <w:sz w:val="24"/>
          <w:szCs w:val="24"/>
          <w:lang w:val="en-US"/>
        </w:rPr>
        <w:t>T</w:t>
      </w:r>
      <w:r w:rsidRPr="096674A0" w:rsidR="606C9DFC">
        <w:rPr>
          <w:rFonts w:ascii="Arial" w:hAnsi="Arial" w:eastAsia="Arial" w:cs="Arial"/>
          <w:noProof w:val="0"/>
          <w:color w:val="000000" w:themeColor="text1" w:themeTint="FF" w:themeShade="FF"/>
          <w:sz w:val="24"/>
          <w:szCs w:val="24"/>
          <w:lang w:val="en-US"/>
        </w:rPr>
        <w:t xml:space="preserve">here </w:t>
      </w:r>
      <w:r w:rsidRPr="096674A0" w:rsidR="4AC659C3">
        <w:rPr>
          <w:rFonts w:ascii="Arial" w:hAnsi="Arial" w:eastAsia="Arial" w:cs="Arial"/>
          <w:noProof w:val="0"/>
          <w:color w:val="000000" w:themeColor="text1" w:themeTint="FF" w:themeShade="FF"/>
          <w:sz w:val="24"/>
          <w:szCs w:val="24"/>
          <w:lang w:val="en-US"/>
        </w:rPr>
        <w:t>have</w:t>
      </w:r>
      <w:r w:rsidRPr="096674A0" w:rsidR="606C9DFC">
        <w:rPr>
          <w:rFonts w:ascii="Arial" w:hAnsi="Arial" w:eastAsia="Arial" w:cs="Arial"/>
          <w:noProof w:val="0"/>
          <w:color w:val="000000" w:themeColor="text1" w:themeTint="FF" w:themeShade="FF"/>
          <w:sz w:val="24"/>
          <w:szCs w:val="24"/>
          <w:lang w:val="en-US"/>
        </w:rPr>
        <w:t xml:space="preserve"> been i</w:t>
      </w:r>
      <w:r w:rsidRPr="096674A0" w:rsidR="294F3DC0">
        <w:rPr>
          <w:rFonts w:ascii="Arial" w:hAnsi="Arial" w:eastAsia="Arial" w:cs="Arial"/>
          <w:noProof w:val="0"/>
          <w:color w:val="000000" w:themeColor="text1" w:themeTint="FF" w:themeShade="FF"/>
          <w:sz w:val="24"/>
          <w:szCs w:val="24"/>
          <w:lang w:val="en-US"/>
        </w:rPr>
        <w:t>mplication</w:t>
      </w:r>
      <w:r w:rsidRPr="096674A0" w:rsidR="3A006C8B">
        <w:rPr>
          <w:rFonts w:ascii="Arial" w:hAnsi="Arial" w:eastAsia="Arial" w:cs="Arial"/>
          <w:noProof w:val="0"/>
          <w:color w:val="000000" w:themeColor="text1" w:themeTint="FF" w:themeShade="FF"/>
          <w:sz w:val="24"/>
          <w:szCs w:val="24"/>
          <w:lang w:val="en-US"/>
        </w:rPr>
        <w:t>s o</w:t>
      </w:r>
      <w:r w:rsidRPr="096674A0" w:rsidR="294F3DC0">
        <w:rPr>
          <w:rFonts w:ascii="Arial" w:hAnsi="Arial" w:eastAsia="Arial" w:cs="Arial"/>
          <w:noProof w:val="0"/>
          <w:color w:val="000000" w:themeColor="text1" w:themeTint="FF" w:themeShade="FF"/>
          <w:sz w:val="24"/>
          <w:szCs w:val="24"/>
          <w:lang w:val="en-US"/>
        </w:rPr>
        <w:t xml:space="preserve">f the </w:t>
      </w:r>
      <w:r w:rsidRPr="096674A0" w:rsidR="174CCE61">
        <w:rPr>
          <w:rFonts w:ascii="Arial" w:hAnsi="Arial" w:eastAsia="Arial" w:cs="Arial"/>
          <w:noProof w:val="0"/>
          <w:color w:val="000000" w:themeColor="text1" w:themeTint="FF" w:themeShade="FF"/>
          <w:sz w:val="24"/>
          <w:szCs w:val="24"/>
          <w:lang w:val="en-US"/>
        </w:rPr>
        <w:t xml:space="preserve">application </w:t>
      </w:r>
      <w:r w:rsidRPr="096674A0" w:rsidR="294F3DC0">
        <w:rPr>
          <w:rFonts w:ascii="Arial" w:hAnsi="Arial" w:eastAsia="Arial" w:cs="Arial"/>
          <w:noProof w:val="0"/>
          <w:color w:val="000000" w:themeColor="text1" w:themeTint="FF" w:themeShade="FF"/>
          <w:sz w:val="24"/>
          <w:szCs w:val="24"/>
          <w:lang w:val="en-US"/>
        </w:rPr>
        <w:t xml:space="preserve">of the Foundation Phase </w:t>
      </w:r>
      <w:r w:rsidRPr="096674A0" w:rsidR="294F3DC0">
        <w:rPr>
          <w:rFonts w:ascii="Arial" w:hAnsi="Arial" w:eastAsia="Arial" w:cs="Arial"/>
          <w:noProof w:val="0"/>
          <w:color w:val="000000" w:themeColor="text1" w:themeTint="FF" w:themeShade="FF"/>
          <w:sz w:val="24"/>
          <w:szCs w:val="24"/>
          <w:lang w:val="en-US"/>
        </w:rPr>
        <w:t>and play in settings</w:t>
      </w:r>
      <w:r w:rsidRPr="096674A0" w:rsidR="371D0C80">
        <w:rPr>
          <w:rFonts w:ascii="Arial" w:hAnsi="Arial" w:eastAsia="Arial" w:cs="Arial"/>
          <w:noProof w:val="0"/>
          <w:color w:val="000000" w:themeColor="text1" w:themeTint="FF" w:themeShade="FF"/>
          <w:sz w:val="24"/>
          <w:szCs w:val="24"/>
          <w:lang w:val="en-US"/>
        </w:rPr>
        <w:t>. R</w:t>
      </w:r>
      <w:r w:rsidRPr="096674A0" w:rsidR="778DB791">
        <w:rPr>
          <w:rFonts w:ascii="Arial" w:hAnsi="Arial" w:eastAsia="Arial" w:cs="Arial"/>
          <w:b w:val="0"/>
          <w:bCs w:val="0"/>
          <w:i w:val="0"/>
          <w:iCs w:val="0"/>
          <w:caps w:val="0"/>
          <w:smallCaps w:val="0"/>
          <w:noProof w:val="0"/>
          <w:color w:val="000000" w:themeColor="text1" w:themeTint="FF" w:themeShade="FF"/>
          <w:sz w:val="24"/>
          <w:szCs w:val="24"/>
          <w:lang w:val="en-US"/>
        </w:rPr>
        <w:t xml:space="preserve">esearch carried out by the Welsh Government </w:t>
      </w:r>
      <w:r w:rsidRPr="096674A0" w:rsidR="7F07424F">
        <w:rPr>
          <w:rFonts w:ascii="Arial" w:hAnsi="Arial" w:eastAsia="Arial" w:cs="Arial"/>
          <w:b w:val="0"/>
          <w:bCs w:val="0"/>
          <w:i w:val="0"/>
          <w:iCs w:val="0"/>
          <w:caps w:val="0"/>
          <w:smallCaps w:val="0"/>
          <w:noProof w:val="0"/>
          <w:color w:val="000000" w:themeColor="text1" w:themeTint="FF" w:themeShade="FF"/>
          <w:sz w:val="24"/>
          <w:szCs w:val="24"/>
          <w:lang w:val="en-US"/>
        </w:rPr>
        <w:t xml:space="preserve">(2015) </w:t>
      </w:r>
      <w:r w:rsidRPr="096674A0" w:rsidR="778DB791">
        <w:rPr>
          <w:rFonts w:ascii="Arial" w:hAnsi="Arial" w:eastAsia="Arial" w:cs="Arial"/>
          <w:b w:val="0"/>
          <w:bCs w:val="0"/>
          <w:i w:val="0"/>
          <w:iCs w:val="0"/>
          <w:caps w:val="0"/>
          <w:smallCaps w:val="0"/>
          <w:noProof w:val="0"/>
          <w:color w:val="000000" w:themeColor="text1" w:themeTint="FF" w:themeShade="FF"/>
          <w:sz w:val="24"/>
          <w:szCs w:val="24"/>
          <w:lang w:val="en-US"/>
        </w:rPr>
        <w:t>suggest</w:t>
      </w:r>
      <w:r w:rsidRPr="096674A0" w:rsidR="58F2764B">
        <w:rPr>
          <w:rFonts w:ascii="Arial" w:hAnsi="Arial" w:eastAsia="Arial" w:cs="Arial"/>
          <w:b w:val="0"/>
          <w:bCs w:val="0"/>
          <w:i w:val="0"/>
          <w:iCs w:val="0"/>
          <w:caps w:val="0"/>
          <w:smallCaps w:val="0"/>
          <w:noProof w:val="0"/>
          <w:color w:val="000000" w:themeColor="text1" w:themeTint="FF" w:themeShade="FF"/>
          <w:sz w:val="24"/>
          <w:szCs w:val="24"/>
          <w:lang w:val="en-US"/>
        </w:rPr>
        <w:t>s</w:t>
      </w:r>
      <w:r w:rsidRPr="096674A0" w:rsidR="778DB791">
        <w:rPr>
          <w:rFonts w:ascii="Arial" w:hAnsi="Arial" w:eastAsia="Arial" w:cs="Arial"/>
          <w:b w:val="0"/>
          <w:bCs w:val="0"/>
          <w:i w:val="0"/>
          <w:iCs w:val="0"/>
          <w:caps w:val="0"/>
          <w:smallCaps w:val="0"/>
          <w:noProof w:val="0"/>
          <w:color w:val="000000" w:themeColor="text1" w:themeTint="FF" w:themeShade="FF"/>
          <w:sz w:val="24"/>
          <w:szCs w:val="24"/>
          <w:lang w:val="en-US"/>
        </w:rPr>
        <w:t xml:space="preserve"> that not all practitioners foste</w:t>
      </w:r>
      <w:r w:rsidRPr="096674A0" w:rsidR="217AFE89">
        <w:rPr>
          <w:rFonts w:ascii="Arial" w:hAnsi="Arial" w:eastAsia="Arial" w:cs="Arial"/>
          <w:b w:val="0"/>
          <w:bCs w:val="0"/>
          <w:i w:val="0"/>
          <w:iCs w:val="0"/>
          <w:caps w:val="0"/>
          <w:smallCaps w:val="0"/>
          <w:noProof w:val="0"/>
          <w:color w:val="000000" w:themeColor="text1" w:themeTint="FF" w:themeShade="FF"/>
          <w:sz w:val="24"/>
          <w:szCs w:val="24"/>
          <w:lang w:val="en-US"/>
        </w:rPr>
        <w:t>red</w:t>
      </w:r>
      <w:r w:rsidRPr="096674A0" w:rsidR="778DB791">
        <w:rPr>
          <w:rFonts w:ascii="Arial" w:hAnsi="Arial" w:eastAsia="Arial" w:cs="Arial"/>
          <w:b w:val="0"/>
          <w:bCs w:val="0"/>
          <w:i w:val="0"/>
          <w:iCs w:val="0"/>
          <w:caps w:val="0"/>
          <w:smallCaps w:val="0"/>
          <w:noProof w:val="0"/>
          <w:color w:val="000000" w:themeColor="text1" w:themeTint="FF" w:themeShade="FF"/>
          <w:sz w:val="24"/>
          <w:szCs w:val="24"/>
          <w:lang w:val="en-US"/>
        </w:rPr>
        <w:t xml:space="preserve"> a shared understanding of the Foundation Phase roll out into schools. </w:t>
      </w:r>
      <w:r w:rsidRPr="096674A0" w:rsidR="6BD706D7">
        <w:rPr>
          <w:rFonts w:ascii="Arial" w:hAnsi="Arial" w:eastAsia="Arial" w:cs="Arial"/>
          <w:b w:val="0"/>
          <w:bCs w:val="0"/>
          <w:i w:val="0"/>
          <w:iCs w:val="0"/>
          <w:caps w:val="0"/>
          <w:smallCaps w:val="0"/>
          <w:noProof w:val="0"/>
          <w:color w:val="000000" w:themeColor="text1" w:themeTint="FF" w:themeShade="FF"/>
          <w:sz w:val="24"/>
          <w:szCs w:val="24"/>
          <w:lang w:val="en-US"/>
        </w:rPr>
        <w:t>The Welsh Government (2013) gathered more information about the lack of understanding of the foundation phase, supported by recommendation 11 of the Evaluation report of the Foundation Phase (2013).</w:t>
      </w:r>
      <w:r w:rsidRPr="096674A0" w:rsidR="6BD706D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BD706D7">
        <w:rPr>
          <w:rFonts w:ascii="Arial" w:hAnsi="Arial" w:eastAsia="Arial" w:cs="Arial"/>
          <w:b w:val="0"/>
          <w:bCs w:val="0"/>
          <w:i w:val="0"/>
          <w:iCs w:val="0"/>
          <w:caps w:val="0"/>
          <w:smallCaps w:val="0"/>
          <w:noProof w:val="0"/>
          <w:color w:val="000000" w:themeColor="text1" w:themeTint="FF" w:themeShade="FF"/>
          <w:sz w:val="24"/>
          <w:szCs w:val="24"/>
          <w:lang w:val="en-US"/>
        </w:rPr>
        <w:t>T</w:t>
      </w:r>
      <w:r w:rsidRPr="096674A0" w:rsidR="778DB791">
        <w:rPr>
          <w:rFonts w:ascii="Arial" w:hAnsi="Arial" w:eastAsia="Arial" w:cs="Arial"/>
          <w:b w:val="0"/>
          <w:bCs w:val="0"/>
          <w:i w:val="0"/>
          <w:iCs w:val="0"/>
          <w:caps w:val="0"/>
          <w:smallCaps w:val="0"/>
          <w:noProof w:val="0"/>
          <w:color w:val="000000" w:themeColor="text1" w:themeTint="FF" w:themeShade="FF"/>
          <w:sz w:val="24"/>
          <w:szCs w:val="24"/>
          <w:lang w:val="en-US"/>
        </w:rPr>
        <w:t>his section puts forward the idea of further training of the Foundation Phase for practitioners to be able to be supported with the implementation of the framework.</w:t>
      </w:r>
      <w:r w:rsidRPr="096674A0" w:rsidR="51FABEB4">
        <w:rPr>
          <w:rFonts w:ascii="Arial" w:hAnsi="Arial" w:eastAsia="Arial" w:cs="Arial"/>
          <w:b w:val="0"/>
          <w:bCs w:val="0"/>
          <w:i w:val="0"/>
          <w:iCs w:val="0"/>
          <w:caps w:val="0"/>
          <w:smallCaps w:val="0"/>
          <w:noProof w:val="0"/>
          <w:color w:val="000000" w:themeColor="text1" w:themeTint="FF" w:themeShade="FF"/>
          <w:sz w:val="24"/>
          <w:szCs w:val="24"/>
          <w:lang w:val="en-US"/>
        </w:rPr>
        <w:t xml:space="preserve"> R</w:t>
      </w:r>
      <w:r w:rsidRPr="096674A0" w:rsidR="294F3DC0">
        <w:rPr>
          <w:rFonts w:ascii="Arial" w:hAnsi="Arial" w:eastAsia="Arial" w:cs="Arial"/>
          <w:noProof w:val="0"/>
          <w:color w:val="000000" w:themeColor="text1" w:themeTint="FF" w:themeShade="FF"/>
          <w:sz w:val="24"/>
          <w:szCs w:val="24"/>
          <w:lang w:val="en-US"/>
        </w:rPr>
        <w:t>ecommendation</w:t>
      </w:r>
      <w:r w:rsidRPr="096674A0" w:rsidR="294F3DC0">
        <w:rPr>
          <w:rFonts w:ascii="Arial" w:hAnsi="Arial" w:eastAsia="Arial" w:cs="Arial"/>
          <w:noProof w:val="0"/>
          <w:color w:val="000000" w:themeColor="text1" w:themeTint="FF" w:themeShade="FF"/>
          <w:sz w:val="24"/>
          <w:szCs w:val="24"/>
          <w:lang w:val="en-US"/>
        </w:rPr>
        <w:t xml:space="preserve"> 2 from the report</w:t>
      </w:r>
      <w:r w:rsidRPr="096674A0" w:rsidR="5DEB17B1">
        <w:rPr>
          <w:rFonts w:ascii="Arial" w:hAnsi="Arial" w:eastAsia="Arial" w:cs="Arial"/>
          <w:noProof w:val="0"/>
          <w:color w:val="000000" w:themeColor="text1" w:themeTint="FF" w:themeShade="FF"/>
          <w:sz w:val="24"/>
          <w:szCs w:val="24"/>
          <w:lang w:val="en-US"/>
        </w:rPr>
        <w:t xml:space="preserve"> </w:t>
      </w:r>
      <w:r w:rsidRPr="096674A0" w:rsidR="7790BF4E">
        <w:rPr>
          <w:rFonts w:ascii="Arial" w:hAnsi="Arial" w:eastAsia="Arial" w:cs="Arial"/>
          <w:noProof w:val="0"/>
          <w:color w:val="000000" w:themeColor="text1" w:themeTint="FF" w:themeShade="FF"/>
          <w:sz w:val="24"/>
          <w:szCs w:val="24"/>
          <w:lang w:val="en-US"/>
        </w:rPr>
        <w:t xml:space="preserve">further </w:t>
      </w:r>
      <w:r w:rsidRPr="096674A0" w:rsidR="294F3DC0">
        <w:rPr>
          <w:rFonts w:ascii="Arial" w:hAnsi="Arial" w:eastAsia="Arial" w:cs="Arial"/>
          <w:noProof w:val="0"/>
          <w:color w:val="000000" w:themeColor="text1" w:themeTint="FF" w:themeShade="FF"/>
          <w:sz w:val="24"/>
          <w:szCs w:val="24"/>
          <w:lang w:val="en-US"/>
        </w:rPr>
        <w:t>s</w:t>
      </w:r>
      <w:r w:rsidRPr="096674A0" w:rsidR="1B716284">
        <w:rPr>
          <w:rFonts w:ascii="Arial" w:hAnsi="Arial" w:eastAsia="Arial" w:cs="Arial"/>
          <w:noProof w:val="0"/>
          <w:color w:val="000000" w:themeColor="text1" w:themeTint="FF" w:themeShade="FF"/>
          <w:sz w:val="24"/>
          <w:szCs w:val="24"/>
          <w:lang w:val="en-US"/>
        </w:rPr>
        <w:t>upports</w:t>
      </w:r>
      <w:r w:rsidRPr="096674A0" w:rsidR="44427204">
        <w:rPr>
          <w:rFonts w:ascii="Arial" w:hAnsi="Arial" w:eastAsia="Arial" w:cs="Arial"/>
          <w:noProof w:val="0"/>
          <w:color w:val="000000" w:themeColor="text1" w:themeTint="FF" w:themeShade="FF"/>
          <w:sz w:val="24"/>
          <w:szCs w:val="24"/>
          <w:lang w:val="en-US"/>
        </w:rPr>
        <w:t xml:space="preserve"> this theory</w:t>
      </w:r>
      <w:r w:rsidRPr="096674A0" w:rsidR="1B716284">
        <w:rPr>
          <w:rFonts w:ascii="Arial" w:hAnsi="Arial" w:eastAsia="Arial" w:cs="Arial"/>
          <w:noProof w:val="0"/>
          <w:color w:val="000000" w:themeColor="text1" w:themeTint="FF" w:themeShade="FF"/>
          <w:sz w:val="24"/>
          <w:szCs w:val="24"/>
          <w:lang w:val="en-US"/>
        </w:rPr>
        <w:t xml:space="preserve"> and suggested</w:t>
      </w:r>
      <w:r w:rsidRPr="096674A0" w:rsidR="294F3DC0">
        <w:rPr>
          <w:rFonts w:ascii="Arial" w:hAnsi="Arial" w:eastAsia="Arial" w:cs="Arial"/>
          <w:noProof w:val="0"/>
          <w:color w:val="000000" w:themeColor="text1" w:themeTint="FF" w:themeShade="FF"/>
          <w:sz w:val="24"/>
          <w:szCs w:val="24"/>
          <w:lang w:val="en-US"/>
        </w:rPr>
        <w:t xml:space="preserve"> </w:t>
      </w:r>
      <w:r w:rsidRPr="096674A0" w:rsidR="294F3DC0">
        <w:rPr>
          <w:rFonts w:ascii="Arial" w:hAnsi="Arial" w:eastAsia="Arial" w:cs="Arial"/>
          <w:noProof w:val="0"/>
          <w:color w:val="000000" w:themeColor="text1" w:themeTint="FF" w:themeShade="FF"/>
          <w:sz w:val="24"/>
          <w:szCs w:val="24"/>
          <w:lang w:val="en-US"/>
        </w:rPr>
        <w:t xml:space="preserve">that </w:t>
      </w:r>
      <w:r w:rsidRPr="096674A0" w:rsidR="294F3DC0">
        <w:rPr>
          <w:rFonts w:ascii="Arial" w:hAnsi="Arial" w:eastAsia="Arial" w:cs="Arial"/>
          <w:noProof w:val="0"/>
          <w:color w:val="000000" w:themeColor="text1" w:themeTint="FF" w:themeShade="FF"/>
          <w:sz w:val="24"/>
          <w:szCs w:val="24"/>
          <w:lang w:val="en-US"/>
        </w:rPr>
        <w:t>t</w:t>
      </w:r>
      <w:r w:rsidRPr="096674A0" w:rsidR="294F3DC0">
        <w:rPr>
          <w:rFonts w:ascii="Arial" w:hAnsi="Arial" w:eastAsia="Arial" w:cs="Arial"/>
          <w:b w:val="0"/>
          <w:bCs w:val="0"/>
          <w:i w:val="0"/>
          <w:iCs w:val="0"/>
          <w:caps w:val="0"/>
          <w:smallCaps w:val="0"/>
          <w:noProof w:val="0"/>
          <w:color w:val="000000" w:themeColor="text1" w:themeTint="FF" w:themeShade="FF"/>
          <w:sz w:val="24"/>
          <w:szCs w:val="24"/>
          <w:lang w:val="en-US"/>
        </w:rPr>
        <w:t xml:space="preserve">he Welsh Government should clearly guide the importance of using developmentally </w:t>
      </w:r>
      <w:r w:rsidRPr="096674A0" w:rsidR="294F3DC0">
        <w:rPr>
          <w:rFonts w:ascii="Arial" w:hAnsi="Arial" w:eastAsia="Arial" w:cs="Arial"/>
          <w:b w:val="0"/>
          <w:bCs w:val="0"/>
          <w:i w:val="0"/>
          <w:iCs w:val="0"/>
          <w:caps w:val="0"/>
          <w:smallCaps w:val="0"/>
          <w:noProof w:val="0"/>
          <w:color w:val="000000" w:themeColor="text1" w:themeTint="FF" w:themeShade="FF"/>
          <w:sz w:val="24"/>
          <w:szCs w:val="24"/>
          <w:lang w:val="en-US"/>
        </w:rPr>
        <w:t>appropriate practices</w:t>
      </w:r>
      <w:r w:rsidRPr="096674A0" w:rsidR="294F3DC0">
        <w:rPr>
          <w:rFonts w:ascii="Arial" w:hAnsi="Arial" w:eastAsia="Arial" w:cs="Arial"/>
          <w:b w:val="0"/>
          <w:bCs w:val="0"/>
          <w:i w:val="0"/>
          <w:iCs w:val="0"/>
          <w:caps w:val="0"/>
          <w:smallCaps w:val="0"/>
          <w:noProof w:val="0"/>
          <w:color w:val="000000" w:themeColor="text1" w:themeTint="FF" w:themeShade="FF"/>
          <w:sz w:val="24"/>
          <w:szCs w:val="24"/>
          <w:lang w:val="en-US"/>
        </w:rPr>
        <w:t xml:space="preserve"> alongside a mandatory curriculum and expected achievement levels</w:t>
      </w:r>
      <w:r w:rsidRPr="096674A0" w:rsidR="52612E3B">
        <w:rPr>
          <w:rFonts w:ascii="Arial" w:hAnsi="Arial" w:eastAsia="Arial" w:cs="Arial"/>
          <w:b w:val="0"/>
          <w:bCs w:val="0"/>
          <w:i w:val="0"/>
          <w:iCs w:val="0"/>
          <w:caps w:val="0"/>
          <w:smallCaps w:val="0"/>
          <w:noProof w:val="0"/>
          <w:color w:val="000000" w:themeColor="text1" w:themeTint="FF" w:themeShade="FF"/>
          <w:sz w:val="24"/>
          <w:szCs w:val="24"/>
          <w:lang w:val="en-US"/>
        </w:rPr>
        <w:t xml:space="preserve"> to be more accessible for practitioners</w:t>
      </w:r>
      <w:r w:rsidRPr="096674A0" w:rsidR="294F3DC0">
        <w:rPr>
          <w:rFonts w:ascii="Arial" w:hAnsi="Arial" w:eastAsia="Arial" w:cs="Arial"/>
          <w:b w:val="0"/>
          <w:bCs w:val="0"/>
          <w:i w:val="0"/>
          <w:iCs w:val="0"/>
          <w:caps w:val="0"/>
          <w:smallCaps w:val="0"/>
          <w:noProof w:val="0"/>
          <w:color w:val="000000" w:themeColor="text1" w:themeTint="FF" w:themeShade="FF"/>
          <w:sz w:val="24"/>
          <w:szCs w:val="24"/>
          <w:lang w:val="en-US"/>
        </w:rPr>
        <w:t>.</w:t>
      </w:r>
      <w:r w:rsidRPr="096674A0" w:rsidR="62B801F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2338943E">
        <w:rPr>
          <w:rFonts w:ascii="Arial" w:hAnsi="Arial" w:eastAsia="Arial" w:cs="Arial"/>
          <w:b w:val="0"/>
          <w:bCs w:val="0"/>
          <w:i w:val="0"/>
          <w:iCs w:val="0"/>
          <w:caps w:val="0"/>
          <w:smallCaps w:val="0"/>
          <w:noProof w:val="0"/>
          <w:color w:val="000000" w:themeColor="text1" w:themeTint="FF" w:themeShade="FF"/>
          <w:sz w:val="24"/>
          <w:szCs w:val="24"/>
          <w:lang w:val="en-US"/>
        </w:rPr>
        <w:t xml:space="preserve">Recommendation 4 also supports the use of professional training and development as it explains that school professionals should receive practical guidance on incorporating the Literacy and Numeracy Framework into the Foundation Phase. </w:t>
      </w:r>
      <w:r w:rsidRPr="096674A0" w:rsidR="2338943E">
        <w:rPr>
          <w:rFonts w:ascii="Arial" w:hAnsi="Arial" w:eastAsia="Arial" w:cs="Arial"/>
          <w:b w:val="0"/>
          <w:bCs w:val="0"/>
          <w:i w:val="0"/>
          <w:iCs w:val="0"/>
          <w:caps w:val="0"/>
          <w:smallCaps w:val="0"/>
          <w:noProof w:val="0"/>
          <w:color w:val="000000" w:themeColor="text1" w:themeTint="FF" w:themeShade="FF"/>
          <w:sz w:val="24"/>
          <w:szCs w:val="24"/>
          <w:lang w:val="en-US"/>
        </w:rPr>
        <w:t>It's</w:t>
      </w:r>
      <w:r w:rsidRPr="096674A0" w:rsidR="2338943E">
        <w:rPr>
          <w:rFonts w:ascii="Arial" w:hAnsi="Arial" w:eastAsia="Arial" w:cs="Arial"/>
          <w:b w:val="0"/>
          <w:bCs w:val="0"/>
          <w:i w:val="0"/>
          <w:iCs w:val="0"/>
          <w:caps w:val="0"/>
          <w:smallCaps w:val="0"/>
          <w:noProof w:val="0"/>
          <w:color w:val="000000" w:themeColor="text1" w:themeTint="FF" w:themeShade="FF"/>
          <w:sz w:val="24"/>
          <w:szCs w:val="24"/>
          <w:lang w:val="en-US"/>
        </w:rPr>
        <w:t xml:space="preserve"> crucial to </w:t>
      </w:r>
      <w:r w:rsidRPr="096674A0" w:rsidR="2338943E">
        <w:rPr>
          <w:rFonts w:ascii="Arial" w:hAnsi="Arial" w:eastAsia="Arial" w:cs="Arial"/>
          <w:b w:val="0"/>
          <w:bCs w:val="0"/>
          <w:i w:val="0"/>
          <w:iCs w:val="0"/>
          <w:caps w:val="0"/>
          <w:smallCaps w:val="0"/>
          <w:noProof w:val="0"/>
          <w:color w:val="000000" w:themeColor="text1" w:themeTint="FF" w:themeShade="FF"/>
          <w:sz w:val="24"/>
          <w:szCs w:val="24"/>
          <w:lang w:val="en-US"/>
        </w:rPr>
        <w:t>emphasi</w:t>
      </w:r>
      <w:r w:rsidRPr="096674A0" w:rsidR="6B36AEF6">
        <w:rPr>
          <w:rFonts w:ascii="Arial" w:hAnsi="Arial" w:eastAsia="Arial" w:cs="Arial"/>
          <w:b w:val="0"/>
          <w:bCs w:val="0"/>
          <w:i w:val="0"/>
          <w:iCs w:val="0"/>
          <w:caps w:val="0"/>
          <w:smallCaps w:val="0"/>
          <w:noProof w:val="0"/>
          <w:color w:val="000000" w:themeColor="text1" w:themeTint="FF" w:themeShade="FF"/>
          <w:sz w:val="24"/>
          <w:szCs w:val="24"/>
          <w:lang w:val="en-US"/>
        </w:rPr>
        <w:t>s</w:t>
      </w:r>
      <w:r w:rsidRPr="096674A0" w:rsidR="2338943E">
        <w:rPr>
          <w:rFonts w:ascii="Arial" w:hAnsi="Arial" w:eastAsia="Arial" w:cs="Arial"/>
          <w:b w:val="0"/>
          <w:bCs w:val="0"/>
          <w:i w:val="0"/>
          <w:iCs w:val="0"/>
          <w:caps w:val="0"/>
          <w:smallCaps w:val="0"/>
          <w:noProof w:val="0"/>
          <w:color w:val="000000" w:themeColor="text1" w:themeTint="FF" w:themeShade="FF"/>
          <w:sz w:val="24"/>
          <w:szCs w:val="24"/>
          <w:lang w:val="en-US"/>
        </w:rPr>
        <w:t>e</w:t>
      </w:r>
      <w:r w:rsidRPr="096674A0" w:rsidR="2338943E">
        <w:rPr>
          <w:rFonts w:ascii="Arial" w:hAnsi="Arial" w:eastAsia="Arial" w:cs="Arial"/>
          <w:b w:val="0"/>
          <w:bCs w:val="0"/>
          <w:i w:val="0"/>
          <w:iCs w:val="0"/>
          <w:caps w:val="0"/>
          <w:smallCaps w:val="0"/>
          <w:noProof w:val="0"/>
          <w:color w:val="000000" w:themeColor="text1" w:themeTint="FF" w:themeShade="FF"/>
          <w:sz w:val="24"/>
          <w:szCs w:val="24"/>
          <w:lang w:val="en-US"/>
        </w:rPr>
        <w:t xml:space="preserve"> diverse teaching approaches for literacy and numeracy in classrooms and how these approaches can work together effectively.</w:t>
      </w:r>
      <w:r w:rsidRPr="096674A0" w:rsidR="7AEB6DE8">
        <w:rPr>
          <w:rFonts w:ascii="Arial" w:hAnsi="Arial" w:eastAsia="Arial" w:cs="Arial"/>
          <w:b w:val="0"/>
          <w:bCs w:val="0"/>
          <w:i w:val="0"/>
          <w:iCs w:val="0"/>
          <w:caps w:val="0"/>
          <w:smallCaps w:val="0"/>
          <w:noProof w:val="0"/>
          <w:color w:val="000000" w:themeColor="text1" w:themeTint="FF" w:themeShade="FF"/>
          <w:sz w:val="24"/>
          <w:szCs w:val="24"/>
          <w:lang w:val="en-US"/>
        </w:rPr>
        <w:t xml:space="preserve"> (Welsh Government, 2015)</w:t>
      </w:r>
    </w:p>
    <w:p w:rsidR="6612274B" w:rsidP="072DA6BC" w:rsidRDefault="6612274B" w14:paraId="751D3543" w14:textId="7697AA7F">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72DA6BC" w:rsidR="091B6A6B">
        <w:rPr>
          <w:rFonts w:ascii="Arial" w:hAnsi="Arial" w:eastAsia="Arial" w:cs="Arial"/>
          <w:b w:val="0"/>
          <w:bCs w:val="0"/>
          <w:i w:val="0"/>
          <w:iCs w:val="0"/>
          <w:caps w:val="0"/>
          <w:smallCaps w:val="0"/>
          <w:noProof w:val="0"/>
          <w:color w:val="000000" w:themeColor="text1" w:themeTint="FF" w:themeShade="FF"/>
          <w:sz w:val="24"/>
          <w:szCs w:val="24"/>
          <w:lang w:val="en-US"/>
        </w:rPr>
        <w:t>Some parents and stakeholders may have more traditional views of education, expecting more formal instruction and concrete academic outcomes. Communicating the educational value of play can be seen as a challenge.</w:t>
      </w:r>
      <w:r w:rsidRPr="072DA6BC" w:rsidR="3EE41A1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2FCDC45D">
        <w:rPr>
          <w:rFonts w:ascii="Arial" w:hAnsi="Arial" w:eastAsia="Arial" w:cs="Arial"/>
          <w:b w:val="0"/>
          <w:bCs w:val="0"/>
          <w:i w:val="0"/>
          <w:iCs w:val="0"/>
          <w:caps w:val="0"/>
          <w:smallCaps w:val="0"/>
          <w:noProof w:val="0"/>
          <w:color w:val="000000" w:themeColor="text1" w:themeTint="FF" w:themeShade="FF"/>
          <w:sz w:val="24"/>
          <w:szCs w:val="24"/>
          <w:lang w:val="en-US"/>
        </w:rPr>
        <w:t>(Welsh Government, 2014)</w:t>
      </w:r>
    </w:p>
    <w:p w:rsidR="521A74FA" w:rsidP="072DA6BC" w:rsidRDefault="521A74FA" w14:paraId="294C34CD" w14:textId="07069456">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72DA6BC" w:rsidR="2A47971B">
        <w:rPr>
          <w:rFonts w:ascii="Arial" w:hAnsi="Arial" w:eastAsia="Arial" w:cs="Arial"/>
          <w:b w:val="0"/>
          <w:bCs w:val="0"/>
          <w:i w:val="0"/>
          <w:iCs w:val="0"/>
          <w:caps w:val="0"/>
          <w:smallCaps w:val="0"/>
          <w:noProof w:val="0"/>
          <w:color w:val="000000" w:themeColor="text1" w:themeTint="FF" w:themeShade="FF"/>
          <w:sz w:val="24"/>
          <w:szCs w:val="24"/>
          <w:lang w:val="en-US"/>
        </w:rPr>
        <w:t>Curriculum reform should focus on integrating play into the existing curriculum framework. This involves creating a balance between academic content and play opportunities, ensuring that play is seen as a valuable part of the learning process for children.</w:t>
      </w:r>
      <w:r w:rsidRPr="072DA6BC" w:rsidR="00CC6F88">
        <w:rPr>
          <w:rFonts w:ascii="Arial" w:hAnsi="Arial" w:eastAsia="Arial" w:cs="Arial"/>
          <w:b w:val="0"/>
          <w:bCs w:val="0"/>
          <w:i w:val="0"/>
          <w:iCs w:val="0"/>
          <w:caps w:val="0"/>
          <w:smallCaps w:val="0"/>
          <w:noProof w:val="0"/>
          <w:color w:val="000000" w:themeColor="text1" w:themeTint="FF" w:themeShade="FF"/>
          <w:sz w:val="24"/>
          <w:szCs w:val="24"/>
          <w:lang w:val="en-US"/>
        </w:rPr>
        <w:t xml:space="preserve"> Traditional assessment methods may not capture the learning that occurs during play in full. Reform in professional learning should address alternative assessment strategies that align with play-based learning, such as observations, portfolios, and reflective assessments. </w:t>
      </w:r>
      <w:r w:rsidRPr="072DA6BC" w:rsidR="2CD89263">
        <w:rPr>
          <w:rFonts w:ascii="Arial" w:hAnsi="Arial" w:eastAsia="Arial" w:cs="Arial"/>
          <w:b w:val="0"/>
          <w:bCs w:val="0"/>
          <w:i w:val="0"/>
          <w:iCs w:val="0"/>
          <w:caps w:val="0"/>
          <w:smallCaps w:val="0"/>
          <w:noProof w:val="0"/>
          <w:color w:val="000000" w:themeColor="text1" w:themeTint="FF" w:themeShade="FF"/>
          <w:sz w:val="24"/>
          <w:szCs w:val="24"/>
          <w:lang w:val="en-US"/>
        </w:rPr>
        <w:t>(OECD, 2020)</w:t>
      </w:r>
    </w:p>
    <w:p w:rsidR="4655408E" w:rsidP="072DA6BC" w:rsidRDefault="4655408E" w14:paraId="621EEFCB" w14:textId="16A2B4F1">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72DA6BC" w:rsidR="31E2A911">
        <w:rPr>
          <w:rFonts w:ascii="Arial" w:hAnsi="Arial" w:eastAsia="Arial" w:cs="Arial"/>
          <w:b w:val="0"/>
          <w:bCs w:val="0"/>
          <w:i w:val="0"/>
          <w:iCs w:val="0"/>
          <w:caps w:val="0"/>
          <w:smallCaps w:val="0"/>
          <w:noProof w:val="0"/>
          <w:color w:val="000000" w:themeColor="text1" w:themeTint="FF" w:themeShade="FF"/>
          <w:sz w:val="24"/>
          <w:szCs w:val="24"/>
          <w:lang w:val="en-US"/>
        </w:rPr>
        <w:t xml:space="preserve">To </w:t>
      </w:r>
      <w:r w:rsidRPr="072DA6BC" w:rsidR="31E2A911">
        <w:rPr>
          <w:rFonts w:ascii="Arial" w:hAnsi="Arial" w:eastAsia="Arial" w:cs="Arial"/>
          <w:b w:val="0"/>
          <w:bCs w:val="0"/>
          <w:i w:val="0"/>
          <w:iCs w:val="0"/>
          <w:caps w:val="0"/>
          <w:smallCaps w:val="0"/>
          <w:noProof w:val="0"/>
          <w:color w:val="000000" w:themeColor="text1" w:themeTint="FF" w:themeShade="FF"/>
          <w:sz w:val="24"/>
          <w:szCs w:val="24"/>
          <w:lang w:val="en-US"/>
        </w:rPr>
        <w:t>summarise</w:t>
      </w:r>
      <w:r w:rsidRPr="072DA6BC" w:rsidR="73E95287">
        <w:rPr>
          <w:rFonts w:ascii="Arial" w:hAnsi="Arial" w:eastAsia="Arial" w:cs="Arial"/>
          <w:b w:val="0"/>
          <w:bCs w:val="0"/>
          <w:i w:val="0"/>
          <w:iCs w:val="0"/>
          <w:caps w:val="0"/>
          <w:smallCaps w:val="0"/>
          <w:noProof w:val="0"/>
          <w:color w:val="000000" w:themeColor="text1" w:themeTint="FF" w:themeShade="FF"/>
          <w:sz w:val="24"/>
          <w:szCs w:val="24"/>
          <w:lang w:val="en-US"/>
        </w:rPr>
        <w:t xml:space="preserve">, the Foundation Phase in Wales </w:t>
      </w:r>
      <w:r w:rsidRPr="072DA6BC" w:rsidR="73E95287">
        <w:rPr>
          <w:rFonts w:ascii="Arial" w:hAnsi="Arial" w:eastAsia="Arial" w:cs="Arial"/>
          <w:b w:val="0"/>
          <w:bCs w:val="0"/>
          <w:i w:val="0"/>
          <w:iCs w:val="0"/>
          <w:caps w:val="0"/>
          <w:smallCaps w:val="0"/>
          <w:noProof w:val="0"/>
          <w:color w:val="000000" w:themeColor="text1" w:themeTint="FF" w:themeShade="FF"/>
          <w:sz w:val="24"/>
          <w:szCs w:val="24"/>
          <w:lang w:val="en-US"/>
        </w:rPr>
        <w:t>demonstrates</w:t>
      </w:r>
      <w:r w:rsidRPr="072DA6BC" w:rsidR="73E95287">
        <w:rPr>
          <w:rFonts w:ascii="Arial" w:hAnsi="Arial" w:eastAsia="Arial" w:cs="Arial"/>
          <w:b w:val="0"/>
          <w:bCs w:val="0"/>
          <w:i w:val="0"/>
          <w:iCs w:val="0"/>
          <w:caps w:val="0"/>
          <w:smallCaps w:val="0"/>
          <w:noProof w:val="0"/>
          <w:color w:val="000000" w:themeColor="text1" w:themeTint="FF" w:themeShade="FF"/>
          <w:sz w:val="24"/>
          <w:szCs w:val="24"/>
          <w:lang w:val="en-US"/>
        </w:rPr>
        <w:t xml:space="preserve"> a strong commitment to play-based learning. To enhance its effectiveness, ongoing training, </w:t>
      </w:r>
      <w:r w:rsidRPr="072DA6BC" w:rsidR="73E95287">
        <w:rPr>
          <w:rFonts w:ascii="Arial" w:hAnsi="Arial" w:eastAsia="Arial" w:cs="Arial"/>
          <w:b w:val="0"/>
          <w:bCs w:val="0"/>
          <w:i w:val="0"/>
          <w:iCs w:val="0"/>
          <w:caps w:val="0"/>
          <w:smallCaps w:val="0"/>
          <w:noProof w:val="0"/>
          <w:color w:val="000000" w:themeColor="text1" w:themeTint="FF" w:themeShade="FF"/>
          <w:sz w:val="24"/>
          <w:szCs w:val="24"/>
          <w:lang w:val="en-US"/>
        </w:rPr>
        <w:t>support</w:t>
      </w:r>
      <w:r w:rsidRPr="072DA6BC" w:rsidR="73E95287">
        <w:rPr>
          <w:rFonts w:ascii="Arial" w:hAnsi="Arial" w:eastAsia="Arial" w:cs="Arial"/>
          <w:b w:val="0"/>
          <w:bCs w:val="0"/>
          <w:i w:val="0"/>
          <w:iCs w:val="0"/>
          <w:caps w:val="0"/>
          <w:smallCaps w:val="0"/>
          <w:noProof w:val="0"/>
          <w:color w:val="000000" w:themeColor="text1" w:themeTint="FF" w:themeShade="FF"/>
          <w:sz w:val="24"/>
          <w:szCs w:val="24"/>
          <w:lang w:val="en-US"/>
        </w:rPr>
        <w:t xml:space="preserve"> and </w:t>
      </w:r>
      <w:r w:rsidRPr="072DA6BC" w:rsidR="73001C2A">
        <w:rPr>
          <w:rFonts w:ascii="Arial" w:hAnsi="Arial" w:eastAsia="Arial" w:cs="Arial"/>
          <w:b w:val="0"/>
          <w:bCs w:val="0"/>
          <w:i w:val="0"/>
          <w:iCs w:val="0"/>
          <w:caps w:val="0"/>
          <w:smallCaps w:val="0"/>
          <w:noProof w:val="0"/>
          <w:color w:val="000000" w:themeColor="text1" w:themeTint="FF" w:themeShade="FF"/>
          <w:sz w:val="24"/>
          <w:szCs w:val="24"/>
          <w:lang w:val="en-US"/>
        </w:rPr>
        <w:t>changes</w:t>
      </w:r>
      <w:r w:rsidRPr="072DA6BC" w:rsidR="73E95287">
        <w:rPr>
          <w:rFonts w:ascii="Arial" w:hAnsi="Arial" w:eastAsia="Arial" w:cs="Arial"/>
          <w:b w:val="0"/>
          <w:bCs w:val="0"/>
          <w:i w:val="0"/>
          <w:iCs w:val="0"/>
          <w:caps w:val="0"/>
          <w:smallCaps w:val="0"/>
          <w:noProof w:val="0"/>
          <w:color w:val="000000" w:themeColor="text1" w:themeTint="FF" w:themeShade="FF"/>
          <w:sz w:val="24"/>
          <w:szCs w:val="24"/>
          <w:lang w:val="en-US"/>
        </w:rPr>
        <w:t xml:space="preserve"> based on research evidence and practitioner feedback are essential</w:t>
      </w:r>
      <w:r w:rsidRPr="072DA6BC" w:rsidR="64C80171">
        <w:rPr>
          <w:rFonts w:ascii="Arial" w:hAnsi="Arial" w:eastAsia="Arial" w:cs="Arial"/>
          <w:b w:val="0"/>
          <w:bCs w:val="0"/>
          <w:i w:val="0"/>
          <w:iCs w:val="0"/>
          <w:caps w:val="0"/>
          <w:smallCaps w:val="0"/>
          <w:noProof w:val="0"/>
          <w:color w:val="000000" w:themeColor="text1" w:themeTint="FF" w:themeShade="FF"/>
          <w:sz w:val="24"/>
          <w:szCs w:val="24"/>
          <w:lang w:val="en-US"/>
        </w:rPr>
        <w:t xml:space="preserve"> to create good practice</w:t>
      </w:r>
      <w:r w:rsidRPr="072DA6BC" w:rsidR="73E95287">
        <w:rPr>
          <w:rFonts w:ascii="Arial" w:hAnsi="Arial" w:eastAsia="Arial" w:cs="Arial"/>
          <w:b w:val="0"/>
          <w:bCs w:val="0"/>
          <w:i w:val="0"/>
          <w:iCs w:val="0"/>
          <w:caps w:val="0"/>
          <w:smallCaps w:val="0"/>
          <w:noProof w:val="0"/>
          <w:color w:val="000000" w:themeColor="text1" w:themeTint="FF" w:themeShade="FF"/>
          <w:sz w:val="24"/>
          <w:szCs w:val="24"/>
          <w:lang w:val="en-US"/>
        </w:rPr>
        <w:t xml:space="preserve">. The successful implementation of play-based learning requires a dynamic and collaborative approach involving educators, parents, policymakers, and the </w:t>
      </w:r>
      <w:r w:rsidRPr="072DA6BC" w:rsidR="1C28B468">
        <w:rPr>
          <w:rFonts w:ascii="Arial" w:hAnsi="Arial" w:eastAsia="Arial" w:cs="Arial"/>
          <w:b w:val="0"/>
          <w:bCs w:val="0"/>
          <w:i w:val="0"/>
          <w:iCs w:val="0"/>
          <w:caps w:val="0"/>
          <w:smallCaps w:val="0"/>
          <w:noProof w:val="0"/>
          <w:color w:val="000000" w:themeColor="text1" w:themeTint="FF" w:themeShade="FF"/>
          <w:sz w:val="24"/>
          <w:szCs w:val="24"/>
          <w:lang w:val="en-US"/>
        </w:rPr>
        <w:t>wider</w:t>
      </w:r>
      <w:r w:rsidRPr="072DA6BC" w:rsidR="73E95287">
        <w:rPr>
          <w:rFonts w:ascii="Arial" w:hAnsi="Arial" w:eastAsia="Arial" w:cs="Arial"/>
          <w:b w:val="0"/>
          <w:bCs w:val="0"/>
          <w:i w:val="0"/>
          <w:iCs w:val="0"/>
          <w:caps w:val="0"/>
          <w:smallCaps w:val="0"/>
          <w:noProof w:val="0"/>
          <w:color w:val="000000" w:themeColor="text1" w:themeTint="FF" w:themeShade="FF"/>
          <w:sz w:val="24"/>
          <w:szCs w:val="24"/>
          <w:lang w:val="en-US"/>
        </w:rPr>
        <w:t xml:space="preserve"> community.</w:t>
      </w:r>
      <w:r w:rsidRPr="072DA6BC" w:rsidR="7D34C9EB">
        <w:rPr>
          <w:rFonts w:ascii="Arial" w:hAnsi="Arial" w:eastAsia="Arial" w:cs="Arial"/>
          <w:b w:val="0"/>
          <w:bCs w:val="0"/>
          <w:i w:val="0"/>
          <w:iCs w:val="0"/>
          <w:caps w:val="0"/>
          <w:smallCaps w:val="0"/>
          <w:noProof w:val="0"/>
          <w:color w:val="000000" w:themeColor="text1" w:themeTint="FF" w:themeShade="FF"/>
          <w:sz w:val="24"/>
          <w:szCs w:val="24"/>
          <w:lang w:val="en-US"/>
        </w:rPr>
        <w:t xml:space="preserve"> (Welsh Government, 2015)</w:t>
      </w:r>
    </w:p>
    <w:p w:rsidR="44A817CA" w:rsidP="072DA6BC" w:rsidRDefault="44A817CA" w14:paraId="46553D5A" w14:textId="20693FEE">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72DA6BC" w:rsidR="00D54D04">
        <w:rPr>
          <w:rFonts w:ascii="Arial" w:hAnsi="Arial" w:eastAsia="Arial" w:cs="Arial"/>
          <w:b w:val="0"/>
          <w:bCs w:val="0"/>
          <w:i w:val="0"/>
          <w:iCs w:val="0"/>
          <w:caps w:val="0"/>
          <w:smallCaps w:val="0"/>
          <w:noProof w:val="0"/>
          <w:color w:val="000000" w:themeColor="text1" w:themeTint="FF" w:themeShade="FF"/>
          <w:sz w:val="24"/>
          <w:szCs w:val="24"/>
          <w:lang w:val="en-US"/>
        </w:rPr>
        <w:t>According to Donaldson (2015</w:t>
      </w:r>
      <w:r w:rsidRPr="072DA6BC" w:rsidR="73F91FC7">
        <w:rPr>
          <w:rFonts w:ascii="Arial" w:hAnsi="Arial" w:eastAsia="Arial" w:cs="Arial"/>
          <w:b w:val="0"/>
          <w:bCs w:val="0"/>
          <w:i w:val="0"/>
          <w:iCs w:val="0"/>
          <w:caps w:val="0"/>
          <w:smallCaps w:val="0"/>
          <w:noProof w:val="0"/>
          <w:color w:val="000000" w:themeColor="text1" w:themeTint="FF" w:themeShade="FF"/>
          <w:sz w:val="24"/>
          <w:szCs w:val="24"/>
          <w:lang w:val="en-US"/>
        </w:rPr>
        <w:t xml:space="preserve">, p17) </w:t>
      </w:r>
      <w:r w:rsidRPr="072DA6BC" w:rsidR="00D54D04">
        <w:rPr>
          <w:rFonts w:ascii="Arial" w:hAnsi="Arial" w:eastAsia="Arial" w:cs="Arial"/>
          <w:b w:val="0"/>
          <w:bCs w:val="0"/>
          <w:i w:val="0"/>
          <w:iCs w:val="0"/>
          <w:caps w:val="0"/>
          <w:smallCaps w:val="0"/>
          <w:noProof w:val="0"/>
          <w:color w:val="000000" w:themeColor="text1" w:themeTint="FF" w:themeShade="FF"/>
          <w:sz w:val="24"/>
          <w:szCs w:val="24"/>
          <w:lang w:val="en-US"/>
        </w:rPr>
        <w:t>The Foundation Phase is one of the be</w:t>
      </w:r>
      <w:r w:rsidRPr="072DA6BC" w:rsidR="6EFB03E2">
        <w:rPr>
          <w:rFonts w:ascii="Arial" w:hAnsi="Arial" w:eastAsia="Arial" w:cs="Arial"/>
          <w:b w:val="0"/>
          <w:bCs w:val="0"/>
          <w:i w:val="0"/>
          <w:iCs w:val="0"/>
          <w:caps w:val="0"/>
          <w:smallCaps w:val="0"/>
          <w:noProof w:val="0"/>
          <w:color w:val="000000" w:themeColor="text1" w:themeTint="FF" w:themeShade="FF"/>
          <w:sz w:val="24"/>
          <w:szCs w:val="24"/>
          <w:lang w:val="en-US"/>
        </w:rPr>
        <w:t xml:space="preserve">tter </w:t>
      </w:r>
      <w:r w:rsidRPr="072DA6BC" w:rsidR="6A8E026A">
        <w:rPr>
          <w:rFonts w:ascii="Arial" w:hAnsi="Arial" w:eastAsia="Arial" w:cs="Arial"/>
          <w:b w:val="0"/>
          <w:bCs w:val="0"/>
          <w:i w:val="0"/>
          <w:iCs w:val="0"/>
          <w:caps w:val="0"/>
          <w:smallCaps w:val="0"/>
          <w:noProof w:val="0"/>
          <w:color w:val="000000" w:themeColor="text1" w:themeTint="FF" w:themeShade="FF"/>
          <w:sz w:val="24"/>
          <w:szCs w:val="24"/>
          <w:lang w:val="en-US"/>
        </w:rPr>
        <w:t>components</w:t>
      </w:r>
      <w:r w:rsidRPr="072DA6BC" w:rsidR="6EFB03E2">
        <w:rPr>
          <w:rFonts w:ascii="Arial" w:hAnsi="Arial" w:eastAsia="Arial" w:cs="Arial"/>
          <w:b w:val="0"/>
          <w:bCs w:val="0"/>
          <w:i w:val="0"/>
          <w:iCs w:val="0"/>
          <w:caps w:val="0"/>
          <w:smallCaps w:val="0"/>
          <w:noProof w:val="0"/>
          <w:color w:val="000000" w:themeColor="text1" w:themeTint="FF" w:themeShade="FF"/>
          <w:sz w:val="24"/>
          <w:szCs w:val="24"/>
          <w:lang w:val="en-US"/>
        </w:rPr>
        <w:t xml:space="preserve"> of </w:t>
      </w:r>
      <w:r w:rsidRPr="072DA6BC" w:rsidR="5577ECB0">
        <w:rPr>
          <w:rFonts w:ascii="Arial" w:hAnsi="Arial" w:eastAsia="Arial" w:cs="Arial"/>
          <w:b w:val="0"/>
          <w:bCs w:val="0"/>
          <w:i w:val="0"/>
          <w:iCs w:val="0"/>
          <w:caps w:val="0"/>
          <w:smallCaps w:val="0"/>
          <w:noProof w:val="0"/>
          <w:color w:val="000000" w:themeColor="text1" w:themeTint="FF" w:themeShade="FF"/>
          <w:sz w:val="24"/>
          <w:szCs w:val="24"/>
          <w:lang w:val="en-US"/>
        </w:rPr>
        <w:t>W</w:t>
      </w:r>
      <w:r w:rsidRPr="072DA6BC" w:rsidR="6EFB03E2">
        <w:rPr>
          <w:rFonts w:ascii="Arial" w:hAnsi="Arial" w:eastAsia="Arial" w:cs="Arial"/>
          <w:b w:val="0"/>
          <w:bCs w:val="0"/>
          <w:i w:val="0"/>
          <w:iCs w:val="0"/>
          <w:caps w:val="0"/>
          <w:smallCaps w:val="0"/>
          <w:noProof w:val="0"/>
          <w:color w:val="000000" w:themeColor="text1" w:themeTint="FF" w:themeShade="FF"/>
          <w:sz w:val="24"/>
          <w:szCs w:val="24"/>
          <w:lang w:val="en-US"/>
        </w:rPr>
        <w:t>elsh education</w:t>
      </w:r>
      <w:r w:rsidRPr="072DA6BC" w:rsidR="61E7E81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61E7E815">
        <w:rPr>
          <w:rFonts w:ascii="Arial" w:hAnsi="Arial" w:eastAsia="Arial" w:cs="Arial"/>
          <w:b w:val="0"/>
          <w:bCs w:val="0"/>
          <w:i w:val="0"/>
          <w:iCs w:val="0"/>
          <w:caps w:val="0"/>
          <w:smallCaps w:val="0"/>
          <w:noProof w:val="0"/>
          <w:color w:val="000000" w:themeColor="text1" w:themeTint="FF" w:themeShade="FF"/>
          <w:sz w:val="24"/>
          <w:szCs w:val="24"/>
          <w:lang w:val="en-US"/>
        </w:rPr>
        <w:t xml:space="preserve">The Donaldson Report </w:t>
      </w:r>
      <w:r w:rsidRPr="072DA6BC" w:rsidR="4346EE20">
        <w:rPr>
          <w:rFonts w:ascii="Arial" w:hAnsi="Arial" w:eastAsia="Arial" w:cs="Arial"/>
          <w:b w:val="0"/>
          <w:bCs w:val="0"/>
          <w:i w:val="0"/>
          <w:iCs w:val="0"/>
          <w:caps w:val="0"/>
          <w:smallCaps w:val="0"/>
          <w:noProof w:val="0"/>
          <w:color w:val="000000" w:themeColor="text1" w:themeTint="FF" w:themeShade="FF"/>
          <w:sz w:val="24"/>
          <w:szCs w:val="24"/>
          <w:lang w:val="en-US"/>
        </w:rPr>
        <w:t>(</w:t>
      </w:r>
      <w:r w:rsidRPr="072DA6BC" w:rsidR="61E7E815">
        <w:rPr>
          <w:rFonts w:ascii="Arial" w:hAnsi="Arial" w:eastAsia="Arial" w:cs="Arial"/>
          <w:b w:val="0"/>
          <w:bCs w:val="0"/>
          <w:i w:val="0"/>
          <w:iCs w:val="0"/>
          <w:caps w:val="0"/>
          <w:smallCaps w:val="0"/>
          <w:noProof w:val="0"/>
          <w:color w:val="000000" w:themeColor="text1" w:themeTint="FF" w:themeShade="FF"/>
          <w:sz w:val="24"/>
          <w:szCs w:val="24"/>
          <w:lang w:val="en-US"/>
        </w:rPr>
        <w:t>which is officially titled Successful Fut</w:t>
      </w:r>
      <w:r w:rsidRPr="072DA6BC" w:rsidR="7ADD92B0">
        <w:rPr>
          <w:rFonts w:ascii="Arial" w:hAnsi="Arial" w:eastAsia="Arial" w:cs="Arial"/>
          <w:b w:val="0"/>
          <w:bCs w:val="0"/>
          <w:i w:val="0"/>
          <w:iCs w:val="0"/>
          <w:caps w:val="0"/>
          <w:smallCaps w:val="0"/>
          <w:noProof w:val="0"/>
          <w:color w:val="000000" w:themeColor="text1" w:themeTint="FF" w:themeShade="FF"/>
          <w:sz w:val="24"/>
          <w:szCs w:val="24"/>
          <w:lang w:val="en-US"/>
        </w:rPr>
        <w:t>u</w:t>
      </w:r>
      <w:r w:rsidRPr="072DA6BC" w:rsidR="63BF550E">
        <w:rPr>
          <w:rFonts w:ascii="Arial" w:hAnsi="Arial" w:eastAsia="Arial" w:cs="Arial"/>
          <w:b w:val="0"/>
          <w:bCs w:val="0"/>
          <w:i w:val="0"/>
          <w:iCs w:val="0"/>
          <w:caps w:val="0"/>
          <w:smallCaps w:val="0"/>
          <w:noProof w:val="0"/>
          <w:color w:val="000000" w:themeColor="text1" w:themeTint="FF" w:themeShade="FF"/>
          <w:sz w:val="24"/>
          <w:szCs w:val="24"/>
          <w:lang w:val="en-US"/>
        </w:rPr>
        <w:t>r</w:t>
      </w:r>
      <w:r w:rsidRPr="072DA6BC" w:rsidR="61E7E815">
        <w:rPr>
          <w:rFonts w:ascii="Arial" w:hAnsi="Arial" w:eastAsia="Arial" w:cs="Arial"/>
          <w:b w:val="0"/>
          <w:bCs w:val="0"/>
          <w:i w:val="0"/>
          <w:iCs w:val="0"/>
          <w:caps w:val="0"/>
          <w:smallCaps w:val="0"/>
          <w:noProof w:val="0"/>
          <w:color w:val="000000" w:themeColor="text1" w:themeTint="FF" w:themeShade="FF"/>
          <w:sz w:val="24"/>
          <w:szCs w:val="24"/>
          <w:lang w:val="en-US"/>
        </w:rPr>
        <w:t>es</w:t>
      </w:r>
      <w:r w:rsidRPr="072DA6BC" w:rsidR="3EC428E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61E7E815">
        <w:rPr>
          <w:rFonts w:ascii="Arial" w:hAnsi="Arial" w:eastAsia="Arial" w:cs="Arial"/>
          <w:b w:val="0"/>
          <w:bCs w:val="0"/>
          <w:i w:val="0"/>
          <w:iCs w:val="0"/>
          <w:caps w:val="0"/>
          <w:smallCaps w:val="0"/>
          <w:noProof w:val="0"/>
          <w:color w:val="000000" w:themeColor="text1" w:themeTint="FF" w:themeShade="FF"/>
          <w:sz w:val="24"/>
          <w:szCs w:val="24"/>
          <w:lang w:val="en-US"/>
        </w:rPr>
        <w:t xml:space="preserve">is a significant education review </w:t>
      </w:r>
      <w:r w:rsidRPr="072DA6BC" w:rsidR="66CAF41A">
        <w:rPr>
          <w:rFonts w:ascii="Arial" w:hAnsi="Arial" w:eastAsia="Arial" w:cs="Arial"/>
          <w:b w:val="0"/>
          <w:bCs w:val="0"/>
          <w:i w:val="0"/>
          <w:iCs w:val="0"/>
          <w:caps w:val="0"/>
          <w:smallCaps w:val="0"/>
          <w:noProof w:val="0"/>
          <w:color w:val="000000" w:themeColor="text1" w:themeTint="FF" w:themeShade="FF"/>
          <w:sz w:val="24"/>
          <w:szCs w:val="24"/>
          <w:lang w:val="en-US"/>
        </w:rPr>
        <w:t xml:space="preserve">that was </w:t>
      </w:r>
      <w:r w:rsidRPr="072DA6BC" w:rsidR="61E7E815">
        <w:rPr>
          <w:rFonts w:ascii="Arial" w:hAnsi="Arial" w:eastAsia="Arial" w:cs="Arial"/>
          <w:b w:val="0"/>
          <w:bCs w:val="0"/>
          <w:i w:val="0"/>
          <w:iCs w:val="0"/>
          <w:caps w:val="0"/>
          <w:smallCaps w:val="0"/>
          <w:noProof w:val="0"/>
          <w:color w:val="000000" w:themeColor="text1" w:themeTint="FF" w:themeShade="FF"/>
          <w:sz w:val="24"/>
          <w:szCs w:val="24"/>
          <w:lang w:val="en-US"/>
        </w:rPr>
        <w:t>conducted in Wales.</w:t>
      </w:r>
      <w:r w:rsidRPr="072DA6BC" w:rsidR="61E7E815">
        <w:rPr>
          <w:rFonts w:ascii="Arial" w:hAnsi="Arial" w:eastAsia="Arial" w:cs="Arial"/>
          <w:b w:val="0"/>
          <w:bCs w:val="0"/>
          <w:i w:val="0"/>
          <w:iCs w:val="0"/>
          <w:caps w:val="0"/>
          <w:smallCaps w:val="0"/>
          <w:noProof w:val="0"/>
          <w:color w:val="000000" w:themeColor="text1" w:themeTint="FF" w:themeShade="FF"/>
          <w:sz w:val="24"/>
          <w:szCs w:val="24"/>
          <w:lang w:val="en-US"/>
        </w:rPr>
        <w:t xml:space="preserve"> Professor Graham Donaldson led the </w:t>
      </w:r>
      <w:r w:rsidRPr="072DA6BC" w:rsidR="61E7E815">
        <w:rPr>
          <w:rFonts w:ascii="Arial" w:hAnsi="Arial" w:eastAsia="Arial" w:cs="Arial"/>
          <w:b w:val="0"/>
          <w:bCs w:val="0"/>
          <w:i w:val="0"/>
          <w:iCs w:val="0"/>
          <w:caps w:val="0"/>
          <w:smallCaps w:val="0"/>
          <w:noProof w:val="0"/>
          <w:color w:val="000000" w:themeColor="text1" w:themeTint="FF" w:themeShade="FF"/>
          <w:sz w:val="24"/>
          <w:szCs w:val="24"/>
          <w:lang w:val="en-US"/>
        </w:rPr>
        <w:t>review</w:t>
      </w:r>
      <w:r w:rsidRPr="072DA6BC" w:rsidR="30EFE43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61E7E815">
        <w:rPr>
          <w:rFonts w:ascii="Arial" w:hAnsi="Arial" w:eastAsia="Arial" w:cs="Arial"/>
          <w:b w:val="0"/>
          <w:bCs w:val="0"/>
          <w:i w:val="0"/>
          <w:iCs w:val="0"/>
          <w:caps w:val="0"/>
          <w:smallCaps w:val="0"/>
          <w:noProof w:val="0"/>
          <w:color w:val="000000" w:themeColor="text1" w:themeTint="FF" w:themeShade="FF"/>
          <w:sz w:val="24"/>
          <w:szCs w:val="24"/>
          <w:lang w:val="en-US"/>
        </w:rPr>
        <w:t>and it was commissioned by the Welsh Government. The report, published in 2015, aim</w:t>
      </w:r>
      <w:r w:rsidRPr="072DA6BC" w:rsidR="73FC4F73">
        <w:rPr>
          <w:rFonts w:ascii="Arial" w:hAnsi="Arial" w:eastAsia="Arial" w:cs="Arial"/>
          <w:b w:val="0"/>
          <w:bCs w:val="0"/>
          <w:i w:val="0"/>
          <w:iCs w:val="0"/>
          <w:caps w:val="0"/>
          <w:smallCaps w:val="0"/>
          <w:noProof w:val="0"/>
          <w:color w:val="000000" w:themeColor="text1" w:themeTint="FF" w:themeShade="FF"/>
          <w:sz w:val="24"/>
          <w:szCs w:val="24"/>
          <w:lang w:val="en-US"/>
        </w:rPr>
        <w:t>s</w:t>
      </w:r>
      <w:r w:rsidRPr="072DA6BC" w:rsidR="61E7E815">
        <w:rPr>
          <w:rFonts w:ascii="Arial" w:hAnsi="Arial" w:eastAsia="Arial" w:cs="Arial"/>
          <w:b w:val="0"/>
          <w:bCs w:val="0"/>
          <w:i w:val="0"/>
          <w:iCs w:val="0"/>
          <w:caps w:val="0"/>
          <w:smallCaps w:val="0"/>
          <w:noProof w:val="0"/>
          <w:color w:val="000000" w:themeColor="text1" w:themeTint="FF" w:themeShade="FF"/>
          <w:sz w:val="24"/>
          <w:szCs w:val="24"/>
          <w:lang w:val="en-US"/>
        </w:rPr>
        <w:t xml:space="preserve"> to </w:t>
      </w:r>
      <w:r w:rsidRPr="072DA6BC" w:rsidR="61E7E815">
        <w:rPr>
          <w:rFonts w:ascii="Arial" w:hAnsi="Arial" w:eastAsia="Arial" w:cs="Arial"/>
          <w:b w:val="0"/>
          <w:bCs w:val="0"/>
          <w:i w:val="0"/>
          <w:iCs w:val="0"/>
          <w:caps w:val="0"/>
          <w:smallCaps w:val="0"/>
          <w:noProof w:val="0"/>
          <w:color w:val="000000" w:themeColor="text1" w:themeTint="FF" w:themeShade="FF"/>
          <w:sz w:val="24"/>
          <w:szCs w:val="24"/>
          <w:lang w:val="en-US"/>
        </w:rPr>
        <w:t>provide</w:t>
      </w:r>
      <w:r w:rsidRPr="072DA6BC" w:rsidR="61E7E815">
        <w:rPr>
          <w:rFonts w:ascii="Arial" w:hAnsi="Arial" w:eastAsia="Arial" w:cs="Arial"/>
          <w:b w:val="0"/>
          <w:bCs w:val="0"/>
          <w:i w:val="0"/>
          <w:iCs w:val="0"/>
          <w:caps w:val="0"/>
          <w:smallCaps w:val="0"/>
          <w:noProof w:val="0"/>
          <w:color w:val="000000" w:themeColor="text1" w:themeTint="FF" w:themeShade="FF"/>
          <w:sz w:val="24"/>
          <w:szCs w:val="24"/>
          <w:lang w:val="en-US"/>
        </w:rPr>
        <w:t xml:space="preserve"> a comprehensive assessment of the education system in Wales and make recommendations for its improvement</w:t>
      </w:r>
      <w:r w:rsidRPr="072DA6BC" w:rsidR="589DBBA5">
        <w:rPr>
          <w:rFonts w:ascii="Arial" w:hAnsi="Arial" w:eastAsia="Arial" w:cs="Arial"/>
          <w:b w:val="0"/>
          <w:bCs w:val="0"/>
          <w:i w:val="0"/>
          <w:iCs w:val="0"/>
          <w:caps w:val="0"/>
          <w:smallCaps w:val="0"/>
          <w:noProof w:val="0"/>
          <w:color w:val="000000" w:themeColor="text1" w:themeTint="FF" w:themeShade="FF"/>
          <w:sz w:val="24"/>
          <w:szCs w:val="24"/>
          <w:lang w:val="en-US"/>
        </w:rPr>
        <w:t>.</w:t>
      </w:r>
    </w:p>
    <w:p w:rsidR="5C3CBA78" w:rsidP="072DA6BC" w:rsidRDefault="5C3CBA78" w14:paraId="466BBCE4" w14:textId="23732EC7">
      <w:pPr>
        <w:pStyle w:val="Normal"/>
        <w:spacing w:line="360" w:lineRule="auto"/>
        <w:ind w:left="0"/>
        <w:rPr>
          <w:rFonts w:ascii="Arial" w:hAnsi="Arial" w:eastAsia="Arial" w:cs="Arial"/>
          <w:noProof w:val="0"/>
          <w:color w:val="000000" w:themeColor="text1" w:themeTint="FF" w:themeShade="FF"/>
          <w:sz w:val="24"/>
          <w:szCs w:val="24"/>
          <w:lang w:val="en-US"/>
        </w:rPr>
      </w:pPr>
      <w:r w:rsidRPr="072DA6BC" w:rsidR="3589AC8E">
        <w:rPr>
          <w:rFonts w:ascii="Arial" w:hAnsi="Arial" w:eastAsia="Arial" w:cs="Arial"/>
          <w:b w:val="0"/>
          <w:bCs w:val="0"/>
          <w:i w:val="0"/>
          <w:iCs w:val="0"/>
          <w:caps w:val="0"/>
          <w:smallCaps w:val="0"/>
          <w:noProof w:val="0"/>
          <w:color w:val="000000" w:themeColor="text1" w:themeTint="FF" w:themeShade="FF"/>
          <w:sz w:val="24"/>
          <w:szCs w:val="24"/>
          <w:lang w:val="en-US"/>
        </w:rPr>
        <w:t>However, t</w:t>
      </w:r>
      <w:r w:rsidRPr="072DA6BC" w:rsidR="18523FED">
        <w:rPr>
          <w:rFonts w:ascii="Arial" w:hAnsi="Arial" w:eastAsia="Arial" w:cs="Arial"/>
          <w:b w:val="0"/>
          <w:bCs w:val="0"/>
          <w:i w:val="0"/>
          <w:iCs w:val="0"/>
          <w:caps w:val="0"/>
          <w:smallCaps w:val="0"/>
          <w:noProof w:val="0"/>
          <w:color w:val="000000" w:themeColor="text1" w:themeTint="FF" w:themeShade="FF"/>
          <w:sz w:val="24"/>
          <w:szCs w:val="24"/>
          <w:lang w:val="en-US"/>
        </w:rPr>
        <w:t>he Donaldson Report</w:t>
      </w:r>
      <w:r w:rsidRPr="072DA6BC" w:rsidR="36549986">
        <w:rPr>
          <w:rFonts w:ascii="Arial" w:hAnsi="Arial" w:eastAsia="Arial" w:cs="Arial"/>
          <w:b w:val="0"/>
          <w:bCs w:val="0"/>
          <w:i w:val="0"/>
          <w:iCs w:val="0"/>
          <w:caps w:val="0"/>
          <w:smallCaps w:val="0"/>
          <w:noProof w:val="0"/>
          <w:color w:val="000000" w:themeColor="text1" w:themeTint="FF" w:themeShade="FF"/>
          <w:sz w:val="24"/>
          <w:szCs w:val="24"/>
          <w:lang w:val="en-US"/>
        </w:rPr>
        <w:t xml:space="preserve"> also</w:t>
      </w:r>
      <w:r w:rsidRPr="072DA6BC" w:rsidR="18523FED">
        <w:rPr>
          <w:rFonts w:ascii="Arial" w:hAnsi="Arial" w:eastAsia="Arial" w:cs="Arial"/>
          <w:b w:val="0"/>
          <w:bCs w:val="0"/>
          <w:i w:val="0"/>
          <w:iCs w:val="0"/>
          <w:caps w:val="0"/>
          <w:smallCaps w:val="0"/>
          <w:noProof w:val="0"/>
          <w:color w:val="000000" w:themeColor="text1" w:themeTint="FF" w:themeShade="FF"/>
          <w:sz w:val="24"/>
          <w:szCs w:val="24"/>
          <w:lang w:val="en-US"/>
        </w:rPr>
        <w:t xml:space="preserve"> highlighted how the current curriculum for Wales was out of date and needing a more </w:t>
      </w:r>
      <w:r w:rsidRPr="072DA6BC" w:rsidR="18523FED">
        <w:rPr>
          <w:rFonts w:ascii="Arial" w:hAnsi="Arial" w:eastAsia="Arial" w:cs="Arial"/>
          <w:b w:val="0"/>
          <w:bCs w:val="0"/>
          <w:i w:val="0"/>
          <w:iCs w:val="0"/>
          <w:caps w:val="0"/>
          <w:smallCaps w:val="0"/>
          <w:noProof w:val="0"/>
          <w:color w:val="000000" w:themeColor="text1" w:themeTint="FF" w:themeShade="FF"/>
          <w:sz w:val="24"/>
          <w:szCs w:val="24"/>
          <w:lang w:val="en-US"/>
        </w:rPr>
        <w:t>modernised</w:t>
      </w:r>
      <w:r w:rsidRPr="072DA6BC" w:rsidR="18523FED">
        <w:rPr>
          <w:rFonts w:ascii="Arial" w:hAnsi="Arial" w:eastAsia="Arial" w:cs="Arial"/>
          <w:b w:val="0"/>
          <w:bCs w:val="0"/>
          <w:i w:val="0"/>
          <w:iCs w:val="0"/>
          <w:caps w:val="0"/>
          <w:smallCaps w:val="0"/>
          <w:noProof w:val="0"/>
          <w:color w:val="000000" w:themeColor="text1" w:themeTint="FF" w:themeShade="FF"/>
          <w:sz w:val="24"/>
          <w:szCs w:val="24"/>
          <w:lang w:val="en-US"/>
        </w:rPr>
        <w:t xml:space="preserve"> approach to education</w:t>
      </w:r>
      <w:r w:rsidRPr="072DA6BC" w:rsidR="50011C1E">
        <w:rPr>
          <w:rFonts w:ascii="Arial" w:hAnsi="Arial" w:eastAsia="Arial" w:cs="Arial"/>
          <w:b w:val="0"/>
          <w:bCs w:val="0"/>
          <w:i w:val="0"/>
          <w:iCs w:val="0"/>
          <w:caps w:val="0"/>
          <w:smallCaps w:val="0"/>
          <w:noProof w:val="0"/>
          <w:color w:val="000000" w:themeColor="text1" w:themeTint="FF" w:themeShade="FF"/>
          <w:sz w:val="24"/>
          <w:szCs w:val="24"/>
          <w:lang w:val="en-US"/>
        </w:rPr>
        <w:t xml:space="preserve"> as well as how the Welsh lang</w:t>
      </w:r>
      <w:r w:rsidRPr="072DA6BC" w:rsidR="3B49CDBE">
        <w:rPr>
          <w:rFonts w:ascii="Arial" w:hAnsi="Arial" w:eastAsia="Arial" w:cs="Arial"/>
          <w:b w:val="0"/>
          <w:bCs w:val="0"/>
          <w:i w:val="0"/>
          <w:iCs w:val="0"/>
          <w:caps w:val="0"/>
          <w:smallCaps w:val="0"/>
          <w:noProof w:val="0"/>
          <w:color w:val="000000" w:themeColor="text1" w:themeTint="FF" w:themeShade="FF"/>
          <w:sz w:val="24"/>
          <w:szCs w:val="24"/>
          <w:lang w:val="en-US"/>
        </w:rPr>
        <w:t xml:space="preserve">uage needs to be </w:t>
      </w:r>
      <w:r w:rsidRPr="072DA6BC" w:rsidR="0A7BC518">
        <w:rPr>
          <w:rFonts w:ascii="Arial" w:hAnsi="Arial" w:eastAsia="Arial" w:cs="Arial"/>
          <w:b w:val="0"/>
          <w:bCs w:val="0"/>
          <w:i w:val="0"/>
          <w:iCs w:val="0"/>
          <w:caps w:val="0"/>
          <w:smallCaps w:val="0"/>
          <w:noProof w:val="0"/>
          <w:color w:val="000000" w:themeColor="text1" w:themeTint="FF" w:themeShade="FF"/>
          <w:sz w:val="24"/>
          <w:szCs w:val="24"/>
          <w:lang w:val="en-US"/>
        </w:rPr>
        <w:t>taught more in depth to children and to encourage the use of it. (</w:t>
      </w:r>
      <w:r w:rsidRPr="072DA6BC" w:rsidR="40035AF2">
        <w:rPr>
          <w:rFonts w:ascii="Arial" w:hAnsi="Arial" w:eastAsia="Arial" w:cs="Arial"/>
          <w:b w:val="0"/>
          <w:bCs w:val="0"/>
          <w:i w:val="0"/>
          <w:iCs w:val="0"/>
          <w:caps w:val="0"/>
          <w:smallCaps w:val="0"/>
          <w:noProof w:val="0"/>
          <w:color w:val="000000" w:themeColor="text1" w:themeTint="FF" w:themeShade="FF"/>
          <w:sz w:val="24"/>
          <w:szCs w:val="24"/>
          <w:lang w:val="en-US"/>
        </w:rPr>
        <w:t>Donaldson</w:t>
      </w:r>
      <w:r w:rsidRPr="072DA6BC" w:rsidR="0A7BC518">
        <w:rPr>
          <w:rFonts w:ascii="Arial" w:hAnsi="Arial" w:eastAsia="Arial" w:cs="Arial"/>
          <w:b w:val="0"/>
          <w:bCs w:val="0"/>
          <w:i w:val="0"/>
          <w:iCs w:val="0"/>
          <w:caps w:val="0"/>
          <w:smallCaps w:val="0"/>
          <w:noProof w:val="0"/>
          <w:color w:val="000000" w:themeColor="text1" w:themeTint="FF" w:themeShade="FF"/>
          <w:sz w:val="24"/>
          <w:szCs w:val="24"/>
          <w:lang w:val="en-US"/>
        </w:rPr>
        <w:t>, 2015)</w:t>
      </w:r>
      <w:r w:rsidRPr="072DA6BC" w:rsidR="7241937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7407A35" w:rsidP="072DA6BC" w:rsidRDefault="57407A35" w14:paraId="5F03F003" w14:textId="0F41A9AD">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72DA6BC" w:rsidR="0AE5CF41">
        <w:rPr>
          <w:rFonts w:ascii="Arial" w:hAnsi="Arial" w:eastAsia="Arial" w:cs="Arial"/>
          <w:b w:val="0"/>
          <w:bCs w:val="0"/>
          <w:i w:val="0"/>
          <w:iCs w:val="0"/>
          <w:caps w:val="0"/>
          <w:smallCaps w:val="0"/>
          <w:noProof w:val="0"/>
          <w:color w:val="000000" w:themeColor="text1" w:themeTint="FF" w:themeShade="FF"/>
          <w:sz w:val="24"/>
          <w:szCs w:val="24"/>
          <w:lang w:val="en-US"/>
        </w:rPr>
        <w:t xml:space="preserve">The </w:t>
      </w:r>
      <w:r w:rsidRPr="072DA6BC" w:rsidR="0AE5CF41">
        <w:rPr>
          <w:rFonts w:ascii="Arial" w:hAnsi="Arial" w:eastAsia="Arial" w:cs="Arial"/>
          <w:b w:val="0"/>
          <w:bCs w:val="0"/>
          <w:i w:val="0"/>
          <w:iCs w:val="0"/>
          <w:caps w:val="0"/>
          <w:smallCaps w:val="0"/>
          <w:noProof w:val="0"/>
          <w:color w:val="000000" w:themeColor="text1" w:themeTint="FF" w:themeShade="FF"/>
          <w:sz w:val="24"/>
          <w:szCs w:val="24"/>
          <w:lang w:val="en-US"/>
        </w:rPr>
        <w:t>Siarter</w:t>
      </w:r>
      <w:r w:rsidRPr="072DA6BC" w:rsidR="0AE5CF41">
        <w:rPr>
          <w:rFonts w:ascii="Arial" w:hAnsi="Arial" w:eastAsia="Arial" w:cs="Arial"/>
          <w:b w:val="0"/>
          <w:bCs w:val="0"/>
          <w:i w:val="0"/>
          <w:iCs w:val="0"/>
          <w:caps w:val="0"/>
          <w:smallCaps w:val="0"/>
          <w:noProof w:val="0"/>
          <w:color w:val="000000" w:themeColor="text1" w:themeTint="FF" w:themeShade="FF"/>
          <w:sz w:val="24"/>
          <w:szCs w:val="24"/>
          <w:lang w:val="en-US"/>
        </w:rPr>
        <w:t xml:space="preserve"> Iaith (Welsh Language Charter) is a nationwide framework for all educational settings and schools. It offers a more </w:t>
      </w:r>
      <w:r w:rsidRPr="072DA6BC" w:rsidR="26B495B2">
        <w:rPr>
          <w:rFonts w:ascii="Arial" w:hAnsi="Arial" w:eastAsia="Arial" w:cs="Arial"/>
          <w:b w:val="0"/>
          <w:bCs w:val="0"/>
          <w:i w:val="0"/>
          <w:iCs w:val="0"/>
          <w:caps w:val="0"/>
          <w:smallCaps w:val="0"/>
          <w:noProof w:val="0"/>
          <w:color w:val="000000" w:themeColor="text1" w:themeTint="FF" w:themeShade="FF"/>
          <w:sz w:val="24"/>
          <w:szCs w:val="24"/>
          <w:lang w:val="en-US"/>
        </w:rPr>
        <w:t>in-depth</w:t>
      </w:r>
      <w:r w:rsidRPr="072DA6BC" w:rsidR="0AE5CF41">
        <w:rPr>
          <w:rFonts w:ascii="Arial" w:hAnsi="Arial" w:eastAsia="Arial" w:cs="Arial"/>
          <w:b w:val="0"/>
          <w:bCs w:val="0"/>
          <w:i w:val="0"/>
          <w:iCs w:val="0"/>
          <w:caps w:val="0"/>
          <w:smallCaps w:val="0"/>
          <w:noProof w:val="0"/>
          <w:color w:val="000000" w:themeColor="text1" w:themeTint="FF" w:themeShade="FF"/>
          <w:sz w:val="24"/>
          <w:szCs w:val="24"/>
          <w:lang w:val="en-US"/>
        </w:rPr>
        <w:t xml:space="preserve"> structure for planning experiences throughout the curriculum to enhance learners use of Welsh and encourage confidence in the language from an early age. </w:t>
      </w:r>
      <w:r w:rsidRPr="072DA6BC" w:rsidR="5CE46B67">
        <w:rPr>
          <w:rFonts w:ascii="Arial" w:hAnsi="Arial" w:eastAsia="Arial" w:cs="Arial"/>
          <w:b w:val="0"/>
          <w:bCs w:val="0"/>
          <w:i w:val="0"/>
          <w:iCs w:val="0"/>
          <w:caps w:val="0"/>
          <w:smallCaps w:val="0"/>
          <w:noProof w:val="0"/>
          <w:color w:val="000000" w:themeColor="text1" w:themeTint="FF" w:themeShade="FF"/>
          <w:sz w:val="24"/>
          <w:szCs w:val="24"/>
          <w:lang w:val="en-US"/>
        </w:rPr>
        <w:t xml:space="preserve">This framework can support the </w:t>
      </w:r>
      <w:r w:rsidRPr="072DA6BC" w:rsidR="3498DEAE">
        <w:rPr>
          <w:rFonts w:ascii="Arial" w:hAnsi="Arial" w:eastAsia="Arial" w:cs="Arial"/>
          <w:b w:val="0"/>
          <w:bCs w:val="0"/>
          <w:i w:val="0"/>
          <w:iCs w:val="0"/>
          <w:caps w:val="0"/>
          <w:smallCaps w:val="0"/>
          <w:noProof w:val="0"/>
          <w:color w:val="000000" w:themeColor="text1" w:themeTint="FF" w:themeShade="FF"/>
          <w:sz w:val="24"/>
          <w:szCs w:val="24"/>
          <w:lang w:val="en-US"/>
        </w:rPr>
        <w:t>Welsh</w:t>
      </w:r>
      <w:r w:rsidRPr="072DA6BC" w:rsidR="5CE46B67">
        <w:rPr>
          <w:rFonts w:ascii="Arial" w:hAnsi="Arial" w:eastAsia="Arial" w:cs="Arial"/>
          <w:b w:val="0"/>
          <w:bCs w:val="0"/>
          <w:i w:val="0"/>
          <w:iCs w:val="0"/>
          <w:caps w:val="0"/>
          <w:smallCaps w:val="0"/>
          <w:noProof w:val="0"/>
          <w:color w:val="000000" w:themeColor="text1" w:themeTint="FF" w:themeShade="FF"/>
          <w:sz w:val="24"/>
          <w:szCs w:val="24"/>
          <w:lang w:val="en-US"/>
        </w:rPr>
        <w:t xml:space="preserve"> language being taught more thoroughly to children</w:t>
      </w:r>
      <w:r w:rsidRPr="072DA6BC" w:rsidR="69E6ECD0">
        <w:rPr>
          <w:rFonts w:ascii="Arial" w:hAnsi="Arial" w:eastAsia="Arial" w:cs="Arial"/>
          <w:b w:val="0"/>
          <w:bCs w:val="0"/>
          <w:i w:val="0"/>
          <w:iCs w:val="0"/>
          <w:caps w:val="0"/>
          <w:smallCaps w:val="0"/>
          <w:noProof w:val="0"/>
          <w:color w:val="000000" w:themeColor="text1" w:themeTint="FF" w:themeShade="FF"/>
          <w:sz w:val="24"/>
          <w:szCs w:val="24"/>
          <w:lang w:val="en-US"/>
        </w:rPr>
        <w:t xml:space="preserve"> which the Donaldson report suggested</w:t>
      </w:r>
      <w:r w:rsidRPr="072DA6BC" w:rsidR="5CE46B6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0AE5CF41">
        <w:rPr>
          <w:rFonts w:ascii="Arial" w:hAnsi="Arial" w:eastAsia="Arial" w:cs="Arial"/>
          <w:b w:val="0"/>
          <w:bCs w:val="0"/>
          <w:i w:val="0"/>
          <w:iCs w:val="0"/>
          <w:caps w:val="0"/>
          <w:smallCaps w:val="0"/>
          <w:noProof w:val="0"/>
          <w:color w:val="000000" w:themeColor="text1" w:themeTint="FF" w:themeShade="FF"/>
          <w:sz w:val="24"/>
          <w:szCs w:val="24"/>
          <w:lang w:val="en-US"/>
        </w:rPr>
        <w:t>(Welsh Government, 2022)</w:t>
      </w:r>
    </w:p>
    <w:p w:rsidR="6864BAE6" w:rsidP="072DA6BC" w:rsidRDefault="6864BAE6" w14:paraId="15B586E5" w14:textId="6ECB3A47">
      <w:pPr>
        <w:pStyle w:val="Normal"/>
        <w:spacing w:line="360" w:lineRule="auto"/>
        <w:ind w:left="0"/>
        <w:rPr>
          <w:rFonts w:ascii="Arial" w:hAnsi="Arial" w:eastAsia="Arial" w:cs="Arial"/>
          <w:noProof w:val="0"/>
          <w:color w:val="000000" w:themeColor="text1" w:themeTint="FF" w:themeShade="FF"/>
          <w:sz w:val="24"/>
          <w:szCs w:val="24"/>
          <w:lang w:val="en-US"/>
        </w:rPr>
      </w:pPr>
      <w:r w:rsidRPr="072DA6BC" w:rsidR="0467EEE2">
        <w:rPr>
          <w:rFonts w:ascii="Arial" w:hAnsi="Arial" w:eastAsia="Arial" w:cs="Arial"/>
          <w:b w:val="0"/>
          <w:bCs w:val="0"/>
          <w:i w:val="0"/>
          <w:iCs w:val="0"/>
          <w:caps w:val="0"/>
          <w:smallCaps w:val="0"/>
          <w:noProof w:val="0"/>
          <w:color w:val="000000" w:themeColor="text1" w:themeTint="FF" w:themeShade="FF"/>
          <w:sz w:val="24"/>
          <w:szCs w:val="24"/>
          <w:lang w:val="en-US"/>
        </w:rPr>
        <w:t xml:space="preserve">The report </w:t>
      </w:r>
      <w:r w:rsidRPr="072DA6BC" w:rsidR="63D37E7D">
        <w:rPr>
          <w:rFonts w:ascii="Arial" w:hAnsi="Arial" w:eastAsia="Arial" w:cs="Arial"/>
          <w:b w:val="0"/>
          <w:bCs w:val="0"/>
          <w:i w:val="0"/>
          <w:iCs w:val="0"/>
          <w:caps w:val="0"/>
          <w:smallCaps w:val="0"/>
          <w:noProof w:val="0"/>
          <w:color w:val="000000" w:themeColor="text1" w:themeTint="FF" w:themeShade="FF"/>
          <w:sz w:val="24"/>
          <w:szCs w:val="24"/>
          <w:lang w:val="en-US"/>
        </w:rPr>
        <w:t>petitioned</w:t>
      </w:r>
      <w:r w:rsidRPr="072DA6BC" w:rsidR="0467EEE2">
        <w:rPr>
          <w:rFonts w:ascii="Arial" w:hAnsi="Arial" w:eastAsia="Arial" w:cs="Arial"/>
          <w:b w:val="0"/>
          <w:bCs w:val="0"/>
          <w:i w:val="0"/>
          <w:iCs w:val="0"/>
          <w:caps w:val="0"/>
          <w:smallCaps w:val="0"/>
          <w:noProof w:val="0"/>
          <w:color w:val="000000" w:themeColor="text1" w:themeTint="FF" w:themeShade="FF"/>
          <w:sz w:val="24"/>
          <w:szCs w:val="24"/>
          <w:lang w:val="en-US"/>
        </w:rPr>
        <w:t xml:space="preserve"> for a </w:t>
      </w:r>
      <w:r w:rsidRPr="072DA6BC" w:rsidR="0467EEE2">
        <w:rPr>
          <w:rFonts w:ascii="Arial" w:hAnsi="Arial" w:eastAsia="Arial" w:cs="Arial"/>
          <w:b w:val="0"/>
          <w:bCs w:val="0"/>
          <w:i w:val="0"/>
          <w:iCs w:val="0"/>
          <w:caps w:val="0"/>
          <w:smallCaps w:val="0"/>
          <w:noProof w:val="0"/>
          <w:color w:val="000000" w:themeColor="text1" w:themeTint="FF" w:themeShade="FF"/>
          <w:sz w:val="24"/>
          <w:szCs w:val="24"/>
          <w:lang w:val="en-US"/>
        </w:rPr>
        <w:t>significant change</w:t>
      </w:r>
      <w:r w:rsidRPr="072DA6BC" w:rsidR="0467EEE2">
        <w:rPr>
          <w:rFonts w:ascii="Arial" w:hAnsi="Arial" w:eastAsia="Arial" w:cs="Arial"/>
          <w:b w:val="0"/>
          <w:bCs w:val="0"/>
          <w:i w:val="0"/>
          <w:iCs w:val="0"/>
          <w:caps w:val="0"/>
          <w:smallCaps w:val="0"/>
          <w:noProof w:val="0"/>
          <w:color w:val="000000" w:themeColor="text1" w:themeTint="FF" w:themeShade="FF"/>
          <w:sz w:val="24"/>
          <w:szCs w:val="24"/>
          <w:lang w:val="en-US"/>
        </w:rPr>
        <w:t xml:space="preserve"> in the curriculum for Wales. </w:t>
      </w:r>
      <w:r w:rsidRPr="072DA6BC" w:rsidR="0467EEE2">
        <w:rPr>
          <w:rFonts w:ascii="Arial" w:hAnsi="Arial" w:eastAsia="Arial" w:cs="Arial"/>
          <w:b w:val="0"/>
          <w:bCs w:val="0"/>
          <w:i w:val="0"/>
          <w:iCs w:val="0"/>
          <w:caps w:val="0"/>
          <w:smallCaps w:val="0"/>
          <w:noProof w:val="0"/>
          <w:color w:val="000000" w:themeColor="text1" w:themeTint="FF" w:themeShade="FF"/>
          <w:sz w:val="24"/>
          <w:szCs w:val="24"/>
          <w:lang w:val="en-US"/>
        </w:rPr>
        <w:t xml:space="preserve">It </w:t>
      </w:r>
      <w:r w:rsidRPr="072DA6BC" w:rsidR="0467EEE2">
        <w:rPr>
          <w:rFonts w:ascii="Arial" w:hAnsi="Arial" w:eastAsia="Arial" w:cs="Arial"/>
          <w:b w:val="0"/>
          <w:bCs w:val="0"/>
          <w:i w:val="0"/>
          <w:iCs w:val="0"/>
          <w:caps w:val="0"/>
          <w:smallCaps w:val="0"/>
          <w:noProof w:val="0"/>
          <w:color w:val="000000" w:themeColor="text1" w:themeTint="FF" w:themeShade="FF"/>
          <w:sz w:val="24"/>
          <w:szCs w:val="24"/>
          <w:lang w:val="en-US"/>
        </w:rPr>
        <w:t>emphasised</w:t>
      </w:r>
      <w:r w:rsidRPr="072DA6BC" w:rsidR="0467EEE2">
        <w:rPr>
          <w:rFonts w:ascii="Arial" w:hAnsi="Arial" w:eastAsia="Arial" w:cs="Arial"/>
          <w:b w:val="0"/>
          <w:bCs w:val="0"/>
          <w:i w:val="0"/>
          <w:iCs w:val="0"/>
          <w:caps w:val="0"/>
          <w:smallCaps w:val="0"/>
          <w:noProof w:val="0"/>
          <w:color w:val="000000" w:themeColor="text1" w:themeTint="FF" w:themeShade="FF"/>
          <w:sz w:val="24"/>
          <w:szCs w:val="24"/>
          <w:lang w:val="en-US"/>
        </w:rPr>
        <w:t xml:space="preserve"> the need for a more innovative, </w:t>
      </w:r>
      <w:r w:rsidRPr="072DA6BC" w:rsidR="0467EEE2">
        <w:rPr>
          <w:rFonts w:ascii="Arial" w:hAnsi="Arial" w:eastAsia="Arial" w:cs="Arial"/>
          <w:b w:val="0"/>
          <w:bCs w:val="0"/>
          <w:i w:val="0"/>
          <w:iCs w:val="0"/>
          <w:caps w:val="0"/>
          <w:smallCaps w:val="0"/>
          <w:noProof w:val="0"/>
          <w:color w:val="000000" w:themeColor="text1" w:themeTint="FF" w:themeShade="FF"/>
          <w:sz w:val="24"/>
          <w:szCs w:val="24"/>
          <w:lang w:val="en-US"/>
        </w:rPr>
        <w:t>suitable</w:t>
      </w:r>
      <w:r w:rsidRPr="072DA6BC" w:rsidR="0467EEE2">
        <w:rPr>
          <w:rFonts w:ascii="Arial" w:hAnsi="Arial" w:eastAsia="Arial" w:cs="Arial"/>
          <w:b w:val="0"/>
          <w:bCs w:val="0"/>
          <w:i w:val="0"/>
          <w:iCs w:val="0"/>
          <w:caps w:val="0"/>
          <w:smallCaps w:val="0"/>
          <w:noProof w:val="0"/>
          <w:color w:val="000000" w:themeColor="text1" w:themeTint="FF" w:themeShade="FF"/>
          <w:sz w:val="24"/>
          <w:szCs w:val="24"/>
          <w:lang w:val="en-US"/>
        </w:rPr>
        <w:t xml:space="preserve"> and engaging curriculum that would prepare students for the challenges of the 21st century.</w:t>
      </w:r>
      <w:r w:rsidRPr="072DA6BC" w:rsidR="0467EEE2">
        <w:rPr>
          <w:rFonts w:ascii="Arial" w:hAnsi="Arial" w:eastAsia="Arial" w:cs="Arial"/>
          <w:b w:val="0"/>
          <w:bCs w:val="0"/>
          <w:i w:val="0"/>
          <w:iCs w:val="0"/>
          <w:caps w:val="0"/>
          <w:smallCaps w:val="0"/>
          <w:noProof w:val="0"/>
          <w:color w:val="000000" w:themeColor="text1" w:themeTint="FF" w:themeShade="FF"/>
          <w:sz w:val="24"/>
          <w:szCs w:val="24"/>
          <w:lang w:val="en-US"/>
        </w:rPr>
        <w:t xml:space="preserve"> The report also </w:t>
      </w:r>
      <w:r w:rsidRPr="072DA6BC" w:rsidR="5BD25F8A">
        <w:rPr>
          <w:rFonts w:ascii="Arial" w:hAnsi="Arial" w:eastAsia="Arial" w:cs="Arial"/>
          <w:b w:val="0"/>
          <w:bCs w:val="0"/>
          <w:i w:val="0"/>
          <w:iCs w:val="0"/>
          <w:caps w:val="0"/>
          <w:smallCaps w:val="0"/>
          <w:noProof w:val="0"/>
          <w:color w:val="000000" w:themeColor="text1" w:themeTint="FF" w:themeShade="FF"/>
          <w:sz w:val="24"/>
          <w:szCs w:val="24"/>
          <w:lang w:val="en-US"/>
        </w:rPr>
        <w:t xml:space="preserve">suggested that the curriculum reform should guarantee clear and effective communication of the goals and </w:t>
      </w:r>
      <w:r w:rsidRPr="072DA6BC" w:rsidR="5BD25F8A">
        <w:rPr>
          <w:rFonts w:ascii="Arial" w:hAnsi="Arial" w:eastAsia="Arial" w:cs="Arial"/>
          <w:b w:val="0"/>
          <w:bCs w:val="0"/>
          <w:i w:val="0"/>
          <w:iCs w:val="0"/>
          <w:caps w:val="0"/>
          <w:smallCaps w:val="0"/>
          <w:noProof w:val="0"/>
          <w:color w:val="000000" w:themeColor="text1" w:themeTint="FF" w:themeShade="FF"/>
          <w:sz w:val="24"/>
          <w:szCs w:val="24"/>
          <w:lang w:val="en-US"/>
        </w:rPr>
        <w:t>anticipated</w:t>
      </w:r>
      <w:r w:rsidRPr="072DA6BC" w:rsidR="5BD25F8A">
        <w:rPr>
          <w:rFonts w:ascii="Arial" w:hAnsi="Arial" w:eastAsia="Arial" w:cs="Arial"/>
          <w:b w:val="0"/>
          <w:bCs w:val="0"/>
          <w:i w:val="0"/>
          <w:iCs w:val="0"/>
          <w:caps w:val="0"/>
          <w:smallCaps w:val="0"/>
          <w:noProof w:val="0"/>
          <w:color w:val="000000" w:themeColor="text1" w:themeTint="FF" w:themeShade="FF"/>
          <w:sz w:val="24"/>
          <w:szCs w:val="24"/>
          <w:lang w:val="en-US"/>
        </w:rPr>
        <w:t xml:space="preserve"> benefits of the proposed reform program. (Donaldson, 2015)</w:t>
      </w:r>
    </w:p>
    <w:p w:rsidR="41E3DC06" w:rsidP="072DA6BC" w:rsidRDefault="41E3DC06" w14:paraId="64EF9DF6" w14:textId="0CDCC9CA">
      <w:pPr>
        <w:pStyle w:val="Normal"/>
        <w:spacing w:line="360" w:lineRule="auto"/>
        <w:ind w:left="0"/>
        <w:rPr>
          <w:rFonts w:ascii="Arial" w:hAnsi="Arial" w:eastAsia="Arial" w:cs="Arial"/>
          <w:noProof w:val="0"/>
          <w:color w:val="000000" w:themeColor="text1" w:themeTint="FF" w:themeShade="FF"/>
          <w:sz w:val="24"/>
          <w:szCs w:val="24"/>
          <w:lang w:val="en-US"/>
        </w:rPr>
      </w:pPr>
      <w:r w:rsidRPr="096674A0" w:rsidR="0467EEE2">
        <w:rPr>
          <w:rFonts w:ascii="Arial" w:hAnsi="Arial" w:eastAsia="Arial" w:cs="Arial"/>
          <w:b w:val="0"/>
          <w:bCs w:val="0"/>
          <w:i w:val="0"/>
          <w:iCs w:val="0"/>
          <w:caps w:val="0"/>
          <w:smallCaps w:val="0"/>
          <w:noProof w:val="0"/>
          <w:color w:val="000000" w:themeColor="text1" w:themeTint="FF" w:themeShade="FF"/>
          <w:sz w:val="24"/>
          <w:szCs w:val="24"/>
          <w:lang w:val="en-US"/>
        </w:rPr>
        <w:t>The recommendations of the Donaldson Report were widely accepted by the Welsh Government, leading to significant education reforms. One of the outcomes was the development and implementation of the new Curriculum for Wales, which aligns with the Four Purposes and aims to provide a more relevant and learner-focused educational experience for students in Wales. (Donaldson, 2015</w:t>
      </w:r>
      <w:r w:rsidRPr="096674A0" w:rsidR="3A2CEA24">
        <w:rPr>
          <w:rFonts w:ascii="Arial" w:hAnsi="Arial" w:eastAsia="Arial" w:cs="Arial"/>
          <w:b w:val="0"/>
          <w:bCs w:val="0"/>
          <w:i w:val="0"/>
          <w:iCs w:val="0"/>
          <w:caps w:val="0"/>
          <w:smallCaps w:val="0"/>
          <w:noProof w:val="0"/>
          <w:color w:val="000000" w:themeColor="text1" w:themeTint="FF" w:themeShade="FF"/>
          <w:sz w:val="24"/>
          <w:szCs w:val="24"/>
          <w:lang w:val="en-US"/>
        </w:rPr>
        <w:t>)</w:t>
      </w:r>
    </w:p>
    <w:p w:rsidR="243EF49B" w:rsidP="096674A0" w:rsidRDefault="243EF49B" w14:paraId="551E68AC" w14:textId="03EA4E9F">
      <w:pPr>
        <w:pStyle w:val="Normal"/>
        <w:spacing w:line="360" w:lineRule="auto"/>
        <w:ind w:left="0"/>
        <w:rPr>
          <w:rFonts w:ascii="Arial" w:hAnsi="Arial" w:eastAsia="Arial" w:cs="Arial"/>
          <w:b w:val="1"/>
          <w:bCs w:val="1"/>
          <w:i w:val="0"/>
          <w:iCs w:val="0"/>
          <w:caps w:val="0"/>
          <w:smallCaps w:val="0"/>
          <w:noProof w:val="0"/>
          <w:color w:val="000000" w:themeColor="text1" w:themeTint="FF" w:themeShade="FF"/>
          <w:sz w:val="24"/>
          <w:szCs w:val="24"/>
          <w:u w:val="single"/>
          <w:lang w:val="en-US"/>
        </w:rPr>
      </w:pPr>
      <w:r w:rsidRPr="096674A0" w:rsidR="08F9EEB3">
        <w:rPr>
          <w:rFonts w:ascii="Arial" w:hAnsi="Arial" w:eastAsia="Arial" w:cs="Arial"/>
          <w:b w:val="1"/>
          <w:bCs w:val="1"/>
          <w:i w:val="0"/>
          <w:iCs w:val="0"/>
          <w:caps w:val="0"/>
          <w:smallCaps w:val="0"/>
          <w:noProof w:val="0"/>
          <w:color w:val="000000" w:themeColor="text1" w:themeTint="FF" w:themeShade="FF"/>
          <w:sz w:val="24"/>
          <w:szCs w:val="24"/>
          <w:u w:val="single"/>
          <w:lang w:val="en-US"/>
        </w:rPr>
        <w:t xml:space="preserve">Part 2 – </w:t>
      </w:r>
      <w:r w:rsidRPr="096674A0" w:rsidR="5F80B05A">
        <w:rPr>
          <w:rFonts w:ascii="Arial" w:hAnsi="Arial" w:eastAsia="Arial" w:cs="Arial"/>
          <w:b w:val="1"/>
          <w:bCs w:val="1"/>
          <w:i w:val="0"/>
          <w:iCs w:val="0"/>
          <w:caps w:val="0"/>
          <w:smallCaps w:val="0"/>
          <w:noProof w:val="0"/>
          <w:color w:val="000000" w:themeColor="text1" w:themeTint="FF" w:themeShade="FF"/>
          <w:sz w:val="24"/>
          <w:szCs w:val="24"/>
          <w:u w:val="single"/>
          <w:lang w:val="en-US"/>
        </w:rPr>
        <w:t>Assessments</w:t>
      </w:r>
    </w:p>
    <w:p w:rsidR="302B0399" w:rsidP="096674A0" w:rsidRDefault="302B0399" w14:paraId="797C3D8D" w14:textId="304DB9FA">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60747986">
        <w:rPr>
          <w:rFonts w:ascii="Arial" w:hAnsi="Arial" w:eastAsia="Arial" w:cs="Arial"/>
          <w:b w:val="0"/>
          <w:bCs w:val="0"/>
          <w:i w:val="0"/>
          <w:iCs w:val="0"/>
          <w:caps w:val="0"/>
          <w:smallCaps w:val="0"/>
          <w:noProof w:val="0"/>
          <w:color w:val="000000" w:themeColor="text1" w:themeTint="FF" w:themeShade="FF"/>
          <w:sz w:val="24"/>
          <w:szCs w:val="24"/>
          <w:lang w:val="en-US"/>
        </w:rPr>
        <w:t xml:space="preserve">Children develop in different </w:t>
      </w:r>
      <w:r w:rsidRPr="096674A0" w:rsidR="55C7202D">
        <w:rPr>
          <w:rFonts w:ascii="Arial" w:hAnsi="Arial" w:eastAsia="Arial" w:cs="Arial"/>
          <w:b w:val="0"/>
          <w:bCs w:val="0"/>
          <w:i w:val="0"/>
          <w:iCs w:val="0"/>
          <w:caps w:val="0"/>
          <w:smallCaps w:val="0"/>
          <w:noProof w:val="0"/>
          <w:color w:val="000000" w:themeColor="text1" w:themeTint="FF" w:themeShade="FF"/>
          <w:sz w:val="24"/>
          <w:szCs w:val="24"/>
          <w:lang w:val="en-US"/>
        </w:rPr>
        <w:t>ways,</w:t>
      </w:r>
      <w:r w:rsidRPr="096674A0" w:rsidR="60747986">
        <w:rPr>
          <w:rFonts w:ascii="Arial" w:hAnsi="Arial" w:eastAsia="Arial" w:cs="Arial"/>
          <w:b w:val="0"/>
          <w:bCs w:val="0"/>
          <w:i w:val="0"/>
          <w:iCs w:val="0"/>
          <w:caps w:val="0"/>
          <w:smallCaps w:val="0"/>
          <w:noProof w:val="0"/>
          <w:color w:val="000000" w:themeColor="text1" w:themeTint="FF" w:themeShade="FF"/>
          <w:sz w:val="24"/>
          <w:szCs w:val="24"/>
          <w:lang w:val="en-US"/>
        </w:rPr>
        <w:t xml:space="preserve"> and it</w:t>
      </w:r>
      <w:r w:rsidRPr="096674A0" w:rsidR="01754478">
        <w:rPr>
          <w:rFonts w:ascii="Arial" w:hAnsi="Arial" w:eastAsia="Arial" w:cs="Arial"/>
          <w:b w:val="0"/>
          <w:bCs w:val="0"/>
          <w:i w:val="0"/>
          <w:iCs w:val="0"/>
          <w:caps w:val="0"/>
          <w:smallCaps w:val="0"/>
          <w:noProof w:val="0"/>
          <w:color w:val="000000" w:themeColor="text1" w:themeTint="FF" w:themeShade="FF"/>
          <w:sz w:val="24"/>
          <w:szCs w:val="24"/>
          <w:lang w:val="en-US"/>
        </w:rPr>
        <w:t xml:space="preserve"> is by no means an</w:t>
      </w:r>
      <w:r w:rsidRPr="096674A0" w:rsidR="60747986">
        <w:rPr>
          <w:rFonts w:ascii="Arial" w:hAnsi="Arial" w:eastAsia="Arial" w:cs="Arial"/>
          <w:b w:val="0"/>
          <w:bCs w:val="0"/>
          <w:i w:val="0"/>
          <w:iCs w:val="0"/>
          <w:caps w:val="0"/>
          <w:smallCaps w:val="0"/>
          <w:noProof w:val="0"/>
          <w:color w:val="000000" w:themeColor="text1" w:themeTint="FF" w:themeShade="FF"/>
          <w:sz w:val="24"/>
          <w:szCs w:val="24"/>
          <w:lang w:val="en-US"/>
        </w:rPr>
        <w:t xml:space="preserve"> automatic </w:t>
      </w:r>
      <w:r w:rsidRPr="096674A0" w:rsidR="60747986">
        <w:rPr>
          <w:rFonts w:ascii="Arial" w:hAnsi="Arial" w:eastAsia="Arial" w:cs="Arial"/>
          <w:b w:val="0"/>
          <w:bCs w:val="0"/>
          <w:i w:val="0"/>
          <w:iCs w:val="0"/>
          <w:caps w:val="0"/>
          <w:smallCaps w:val="0"/>
          <w:noProof w:val="0"/>
          <w:color w:val="000000" w:themeColor="text1" w:themeTint="FF" w:themeShade="FF"/>
          <w:sz w:val="24"/>
          <w:szCs w:val="24"/>
          <w:lang w:val="en-US"/>
        </w:rPr>
        <w:t xml:space="preserve">process. </w:t>
      </w:r>
      <w:r w:rsidRPr="096674A0" w:rsidR="67144A94">
        <w:rPr>
          <w:rFonts w:ascii="Arial" w:hAnsi="Arial" w:eastAsia="Arial" w:cs="Arial"/>
          <w:b w:val="0"/>
          <w:bCs w:val="0"/>
          <w:i w:val="0"/>
          <w:iCs w:val="0"/>
          <w:caps w:val="0"/>
          <w:smallCaps w:val="0"/>
          <w:noProof w:val="0"/>
          <w:color w:val="000000" w:themeColor="text1" w:themeTint="FF" w:themeShade="FF"/>
          <w:sz w:val="24"/>
          <w:szCs w:val="24"/>
          <w:lang w:val="en-US"/>
        </w:rPr>
        <w:t>Each child is unique</w:t>
      </w:r>
      <w:r w:rsidRPr="096674A0" w:rsidR="22DFCBD8">
        <w:rPr>
          <w:rFonts w:ascii="Arial" w:hAnsi="Arial" w:eastAsia="Arial" w:cs="Arial"/>
          <w:b w:val="0"/>
          <w:bCs w:val="0"/>
          <w:i w:val="0"/>
          <w:iCs w:val="0"/>
          <w:caps w:val="0"/>
          <w:smallCaps w:val="0"/>
          <w:noProof w:val="0"/>
          <w:color w:val="000000" w:themeColor="text1" w:themeTint="FF" w:themeShade="FF"/>
          <w:sz w:val="24"/>
          <w:szCs w:val="24"/>
          <w:lang w:val="en-US"/>
        </w:rPr>
        <w:t>.</w:t>
      </w:r>
      <w:r w:rsidRPr="096674A0" w:rsidR="67144A9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0627A018">
        <w:rPr>
          <w:rFonts w:ascii="Arial" w:hAnsi="Arial" w:eastAsia="Arial" w:cs="Arial"/>
          <w:b w:val="0"/>
          <w:bCs w:val="0"/>
          <w:i w:val="0"/>
          <w:iCs w:val="0"/>
          <w:caps w:val="0"/>
          <w:smallCaps w:val="0"/>
          <w:noProof w:val="0"/>
          <w:color w:val="000000" w:themeColor="text1" w:themeTint="FF" w:themeShade="FF"/>
          <w:sz w:val="24"/>
          <w:szCs w:val="24"/>
          <w:lang w:val="en-US"/>
        </w:rPr>
        <w:t>Each</w:t>
      </w:r>
      <w:r w:rsidRPr="096674A0" w:rsidR="60747986">
        <w:rPr>
          <w:rFonts w:ascii="Arial" w:hAnsi="Arial" w:eastAsia="Arial" w:cs="Arial"/>
          <w:b w:val="0"/>
          <w:bCs w:val="0"/>
          <w:i w:val="0"/>
          <w:iCs w:val="0"/>
          <w:caps w:val="0"/>
          <w:smallCaps w:val="0"/>
          <w:noProof w:val="0"/>
          <w:color w:val="000000" w:themeColor="text1" w:themeTint="FF" w:themeShade="FF"/>
          <w:sz w:val="24"/>
          <w:szCs w:val="24"/>
          <w:lang w:val="en-US"/>
        </w:rPr>
        <w:t xml:space="preserve"> chil</w:t>
      </w:r>
      <w:r w:rsidRPr="096674A0" w:rsidR="6942DC67">
        <w:rPr>
          <w:rFonts w:ascii="Arial" w:hAnsi="Arial" w:eastAsia="Arial" w:cs="Arial"/>
          <w:b w:val="0"/>
          <w:bCs w:val="0"/>
          <w:i w:val="0"/>
          <w:iCs w:val="0"/>
          <w:caps w:val="0"/>
          <w:smallCaps w:val="0"/>
          <w:noProof w:val="0"/>
          <w:color w:val="000000" w:themeColor="text1" w:themeTint="FF" w:themeShade="FF"/>
          <w:sz w:val="24"/>
          <w:szCs w:val="24"/>
          <w:lang w:val="en-US"/>
        </w:rPr>
        <w:t xml:space="preserve">d </w:t>
      </w:r>
      <w:r w:rsidRPr="096674A0" w:rsidR="26FA614D">
        <w:rPr>
          <w:rFonts w:ascii="Arial" w:hAnsi="Arial" w:eastAsia="Arial" w:cs="Arial"/>
          <w:b w:val="0"/>
          <w:bCs w:val="0"/>
          <w:i w:val="0"/>
          <w:iCs w:val="0"/>
          <w:caps w:val="0"/>
          <w:smallCaps w:val="0"/>
          <w:noProof w:val="0"/>
          <w:color w:val="000000" w:themeColor="text1" w:themeTint="FF" w:themeShade="FF"/>
          <w:sz w:val="24"/>
          <w:szCs w:val="24"/>
          <w:lang w:val="en-US"/>
        </w:rPr>
        <w:t>will have many experiences of</w:t>
      </w:r>
      <w:r w:rsidRPr="096674A0" w:rsidR="60747986">
        <w:rPr>
          <w:rFonts w:ascii="Arial" w:hAnsi="Arial" w:eastAsia="Arial" w:cs="Arial"/>
          <w:b w:val="0"/>
          <w:bCs w:val="0"/>
          <w:i w:val="0"/>
          <w:iCs w:val="0"/>
          <w:caps w:val="0"/>
          <w:smallCaps w:val="0"/>
          <w:noProof w:val="0"/>
          <w:color w:val="000000" w:themeColor="text1" w:themeTint="FF" w:themeShade="FF"/>
          <w:sz w:val="24"/>
          <w:szCs w:val="24"/>
          <w:lang w:val="en-US"/>
        </w:rPr>
        <w:t xml:space="preserve"> positive interactions in supportive environments that encourage engagement and </w:t>
      </w:r>
      <w:r w:rsidRPr="096674A0" w:rsidR="4AA0D75D">
        <w:rPr>
          <w:rFonts w:ascii="Arial" w:hAnsi="Arial" w:eastAsia="Arial" w:cs="Arial"/>
          <w:b w:val="0"/>
          <w:bCs w:val="0"/>
          <w:i w:val="0"/>
          <w:iCs w:val="0"/>
          <w:caps w:val="0"/>
          <w:smallCaps w:val="0"/>
          <w:noProof w:val="0"/>
          <w:color w:val="000000" w:themeColor="text1" w:themeTint="FF" w:themeShade="FF"/>
          <w:sz w:val="24"/>
          <w:szCs w:val="24"/>
          <w:lang w:val="en-US"/>
        </w:rPr>
        <w:t>promote</w:t>
      </w:r>
      <w:r w:rsidRPr="096674A0" w:rsidR="60747986">
        <w:rPr>
          <w:rFonts w:ascii="Arial" w:hAnsi="Arial" w:eastAsia="Arial" w:cs="Arial"/>
          <w:b w:val="0"/>
          <w:bCs w:val="0"/>
          <w:i w:val="0"/>
          <w:iCs w:val="0"/>
          <w:caps w:val="0"/>
          <w:smallCaps w:val="0"/>
          <w:noProof w:val="0"/>
          <w:color w:val="000000" w:themeColor="text1" w:themeTint="FF" w:themeShade="FF"/>
          <w:sz w:val="24"/>
          <w:szCs w:val="24"/>
          <w:lang w:val="en-US"/>
        </w:rPr>
        <w:t xml:space="preserve"> strengths. Every child has curiosity and ability to learn, interacting wit</w:t>
      </w:r>
      <w:r w:rsidRPr="096674A0" w:rsidR="54D04C76">
        <w:rPr>
          <w:rFonts w:ascii="Arial" w:hAnsi="Arial" w:eastAsia="Arial" w:cs="Arial"/>
          <w:b w:val="0"/>
          <w:bCs w:val="0"/>
          <w:i w:val="0"/>
          <w:iCs w:val="0"/>
          <w:caps w:val="0"/>
          <w:smallCaps w:val="0"/>
          <w:noProof w:val="0"/>
          <w:color w:val="000000" w:themeColor="text1" w:themeTint="FF" w:themeShade="FF"/>
          <w:sz w:val="24"/>
          <w:szCs w:val="24"/>
          <w:lang w:val="en-US"/>
        </w:rPr>
        <w:t xml:space="preserve">h </w:t>
      </w:r>
      <w:r w:rsidRPr="096674A0" w:rsidR="60747986">
        <w:rPr>
          <w:rFonts w:ascii="Arial" w:hAnsi="Arial" w:eastAsia="Arial" w:cs="Arial"/>
          <w:b w:val="0"/>
          <w:bCs w:val="0"/>
          <w:i w:val="0"/>
          <w:iCs w:val="0"/>
          <w:caps w:val="0"/>
          <w:smallCaps w:val="0"/>
          <w:noProof w:val="0"/>
          <w:color w:val="000000" w:themeColor="text1" w:themeTint="FF" w:themeShade="FF"/>
          <w:sz w:val="24"/>
          <w:szCs w:val="24"/>
          <w:lang w:val="en-US"/>
        </w:rPr>
        <w:t xml:space="preserve">the world in </w:t>
      </w:r>
      <w:r w:rsidRPr="096674A0" w:rsidR="60747986">
        <w:rPr>
          <w:rFonts w:ascii="Arial" w:hAnsi="Arial" w:eastAsia="Arial" w:cs="Arial"/>
          <w:b w:val="0"/>
          <w:bCs w:val="0"/>
          <w:i w:val="0"/>
          <w:iCs w:val="0"/>
          <w:caps w:val="0"/>
          <w:smallCaps w:val="0"/>
          <w:noProof w:val="0"/>
          <w:color w:val="000000" w:themeColor="text1" w:themeTint="FF" w:themeShade="FF"/>
          <w:sz w:val="24"/>
          <w:szCs w:val="24"/>
          <w:lang w:val="en-US"/>
        </w:rPr>
        <w:t>unique ways</w:t>
      </w:r>
      <w:r w:rsidRPr="096674A0" w:rsidR="60747986">
        <w:rPr>
          <w:rFonts w:ascii="Arial" w:hAnsi="Arial" w:eastAsia="Arial" w:cs="Arial"/>
          <w:b w:val="0"/>
          <w:bCs w:val="0"/>
          <w:i w:val="0"/>
          <w:iCs w:val="0"/>
          <w:caps w:val="0"/>
          <w:smallCaps w:val="0"/>
          <w:noProof w:val="0"/>
          <w:color w:val="000000" w:themeColor="text1" w:themeTint="FF" w:themeShade="FF"/>
          <w:sz w:val="24"/>
          <w:szCs w:val="24"/>
          <w:lang w:val="en-US"/>
        </w:rPr>
        <w:t>. (Birth to 5 Matters, ND)</w:t>
      </w:r>
    </w:p>
    <w:p w:rsidR="5E8E324D" w:rsidP="096674A0" w:rsidRDefault="5E8E324D" w14:paraId="4FF1DD6A" w14:textId="49451F30">
      <w:pPr>
        <w:spacing w:before="0" w:beforeAutospacing="off" w:after="0" w:afterAutospacing="off" w:line="360" w:lineRule="auto"/>
        <w:ind w:left="-20" w:right="-2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383AD468">
        <w:rPr>
          <w:rFonts w:ascii="Arial" w:hAnsi="Arial" w:eastAsia="Arial" w:cs="Arial"/>
          <w:b w:val="0"/>
          <w:bCs w:val="0"/>
          <w:i w:val="0"/>
          <w:iCs w:val="0"/>
          <w:caps w:val="0"/>
          <w:smallCaps w:val="0"/>
          <w:noProof w:val="0"/>
          <w:color w:val="000000" w:themeColor="text1" w:themeTint="FF" w:themeShade="FF"/>
          <w:sz w:val="24"/>
          <w:szCs w:val="24"/>
          <w:lang w:val="en-US"/>
        </w:rPr>
        <w:t xml:space="preserve">When using </w:t>
      </w:r>
      <w:r w:rsidRPr="096674A0" w:rsidR="383AD468">
        <w:rPr>
          <w:rFonts w:ascii="Arial" w:hAnsi="Arial" w:eastAsia="Arial" w:cs="Arial"/>
          <w:b w:val="0"/>
          <w:bCs w:val="0"/>
          <w:i w:val="0"/>
          <w:iCs w:val="0"/>
          <w:caps w:val="0"/>
          <w:smallCaps w:val="0"/>
          <w:noProof w:val="0"/>
          <w:color w:val="000000" w:themeColor="text1" w:themeTint="FF" w:themeShade="FF"/>
          <w:sz w:val="24"/>
          <w:szCs w:val="24"/>
          <w:lang w:val="en-US"/>
        </w:rPr>
        <w:t>different ways</w:t>
      </w:r>
      <w:r w:rsidRPr="096674A0" w:rsidR="383AD468">
        <w:rPr>
          <w:rFonts w:ascii="Arial" w:hAnsi="Arial" w:eastAsia="Arial" w:cs="Arial"/>
          <w:b w:val="0"/>
          <w:bCs w:val="0"/>
          <w:i w:val="0"/>
          <w:iCs w:val="0"/>
          <w:caps w:val="0"/>
          <w:smallCaps w:val="0"/>
          <w:noProof w:val="0"/>
          <w:color w:val="000000" w:themeColor="text1" w:themeTint="FF" w:themeShade="FF"/>
          <w:sz w:val="24"/>
          <w:szCs w:val="24"/>
          <w:lang w:val="en-US"/>
        </w:rPr>
        <w:t xml:space="preserve"> to </w:t>
      </w:r>
      <w:r w:rsidRPr="096674A0" w:rsidR="383AD468">
        <w:rPr>
          <w:rFonts w:ascii="Arial" w:hAnsi="Arial" w:eastAsia="Arial" w:cs="Arial"/>
          <w:b w:val="0"/>
          <w:bCs w:val="0"/>
          <w:i w:val="0"/>
          <w:iCs w:val="0"/>
          <w:caps w:val="0"/>
          <w:smallCaps w:val="0"/>
          <w:noProof w:val="0"/>
          <w:color w:val="000000" w:themeColor="text1" w:themeTint="FF" w:themeShade="FF"/>
          <w:sz w:val="24"/>
          <w:szCs w:val="24"/>
          <w:lang w:val="en-US"/>
        </w:rPr>
        <w:t>observe</w:t>
      </w:r>
      <w:r w:rsidRPr="096674A0" w:rsidR="383AD468">
        <w:rPr>
          <w:rFonts w:ascii="Arial" w:hAnsi="Arial" w:eastAsia="Arial" w:cs="Arial"/>
          <w:b w:val="0"/>
          <w:bCs w:val="0"/>
          <w:i w:val="0"/>
          <w:iCs w:val="0"/>
          <w:caps w:val="0"/>
          <w:smallCaps w:val="0"/>
          <w:noProof w:val="0"/>
          <w:color w:val="000000" w:themeColor="text1" w:themeTint="FF" w:themeShade="FF"/>
          <w:sz w:val="24"/>
          <w:szCs w:val="24"/>
          <w:lang w:val="en-US"/>
        </w:rPr>
        <w:t xml:space="preserve"> and assess young children's learning, practitioners should be clear about goals. The observational and recording methods should match these goals. </w:t>
      </w:r>
      <w:r w:rsidRPr="096674A0" w:rsidR="383AD468">
        <w:rPr>
          <w:rFonts w:ascii="Arial" w:hAnsi="Arial" w:eastAsia="Arial" w:cs="Arial"/>
          <w:b w:val="0"/>
          <w:bCs w:val="0"/>
          <w:i w:val="0"/>
          <w:iCs w:val="0"/>
          <w:caps w:val="0"/>
          <w:smallCaps w:val="0"/>
          <w:noProof w:val="0"/>
          <w:color w:val="000000" w:themeColor="text1" w:themeTint="FF" w:themeShade="FF"/>
          <w:sz w:val="24"/>
          <w:szCs w:val="24"/>
          <w:lang w:val="en-US"/>
        </w:rPr>
        <w:t>The process of assessment should help practitioners understand what children know and are able to do.</w:t>
      </w:r>
      <w:r w:rsidRPr="096674A0" w:rsidR="383AD468">
        <w:rPr>
          <w:rFonts w:ascii="Arial" w:hAnsi="Arial" w:eastAsia="Arial" w:cs="Arial"/>
          <w:b w:val="0"/>
          <w:bCs w:val="0"/>
          <w:i w:val="0"/>
          <w:iCs w:val="0"/>
          <w:caps w:val="0"/>
          <w:smallCaps w:val="0"/>
          <w:noProof w:val="0"/>
          <w:color w:val="000000" w:themeColor="text1" w:themeTint="FF" w:themeShade="FF"/>
          <w:sz w:val="24"/>
          <w:szCs w:val="24"/>
          <w:lang w:val="en-US"/>
        </w:rPr>
        <w:t xml:space="preserve"> By </w:t>
      </w:r>
      <w:r w:rsidRPr="096674A0" w:rsidR="383AD468">
        <w:rPr>
          <w:rFonts w:ascii="Arial" w:hAnsi="Arial" w:eastAsia="Arial" w:cs="Arial"/>
          <w:b w:val="0"/>
          <w:bCs w:val="0"/>
          <w:i w:val="0"/>
          <w:iCs w:val="0"/>
          <w:caps w:val="0"/>
          <w:smallCaps w:val="0"/>
          <w:noProof w:val="0"/>
          <w:color w:val="000000" w:themeColor="text1" w:themeTint="FF" w:themeShade="FF"/>
          <w:sz w:val="24"/>
          <w:szCs w:val="24"/>
          <w:lang w:val="en-US"/>
        </w:rPr>
        <w:t>analysing</w:t>
      </w:r>
      <w:r w:rsidRPr="096674A0" w:rsidR="383AD468">
        <w:rPr>
          <w:rFonts w:ascii="Arial" w:hAnsi="Arial" w:eastAsia="Arial" w:cs="Arial"/>
          <w:b w:val="0"/>
          <w:bCs w:val="0"/>
          <w:i w:val="0"/>
          <w:iCs w:val="0"/>
          <w:caps w:val="0"/>
          <w:smallCaps w:val="0"/>
          <w:noProof w:val="0"/>
          <w:color w:val="000000" w:themeColor="text1" w:themeTint="FF" w:themeShade="FF"/>
          <w:sz w:val="24"/>
          <w:szCs w:val="24"/>
          <w:lang w:val="en-US"/>
        </w:rPr>
        <w:t xml:space="preserve"> observations and documentation, practitioners can adjust teaching methods to ensure the </w:t>
      </w:r>
      <w:r w:rsidRPr="096674A0" w:rsidR="65196A90">
        <w:rPr>
          <w:rFonts w:ascii="Arial" w:hAnsi="Arial" w:eastAsia="Arial" w:cs="Arial"/>
          <w:b w:val="0"/>
          <w:bCs w:val="0"/>
          <w:i w:val="0"/>
          <w:iCs w:val="0"/>
          <w:caps w:val="0"/>
          <w:smallCaps w:val="0"/>
          <w:noProof w:val="0"/>
          <w:color w:val="000000" w:themeColor="text1" w:themeTint="FF" w:themeShade="FF"/>
          <w:sz w:val="24"/>
          <w:szCs w:val="24"/>
          <w:lang w:val="en-US"/>
        </w:rPr>
        <w:t>consideration of</w:t>
      </w:r>
      <w:r w:rsidRPr="096674A0" w:rsidR="383AD46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383AD468">
        <w:rPr>
          <w:rFonts w:ascii="Arial" w:hAnsi="Arial" w:eastAsia="Arial" w:cs="Arial"/>
          <w:b w:val="0"/>
          <w:bCs w:val="0"/>
          <w:i w:val="0"/>
          <w:iCs w:val="0"/>
          <w:caps w:val="0"/>
          <w:smallCaps w:val="0"/>
          <w:noProof w:val="0"/>
          <w:color w:val="000000" w:themeColor="text1" w:themeTint="FF" w:themeShade="FF"/>
          <w:sz w:val="24"/>
          <w:szCs w:val="24"/>
          <w:lang w:val="en-US"/>
        </w:rPr>
        <w:t>the children's needs.</w:t>
      </w:r>
      <w:r w:rsidRPr="096674A0" w:rsidR="60665AE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0665AE3">
        <w:rPr>
          <w:rFonts w:ascii="Arial" w:hAnsi="Arial" w:eastAsia="Arial" w:cs="Arial"/>
          <w:b w:val="0"/>
          <w:bCs w:val="0"/>
          <w:i w:val="0"/>
          <w:iCs w:val="0"/>
          <w:caps w:val="0"/>
          <w:smallCaps w:val="0"/>
          <w:noProof w:val="0"/>
          <w:color w:val="000000" w:themeColor="text1" w:themeTint="FF" w:themeShade="FF"/>
          <w:sz w:val="24"/>
          <w:szCs w:val="24"/>
          <w:lang w:val="en-US"/>
        </w:rPr>
        <w:t>Neaum</w:t>
      </w:r>
      <w:r w:rsidRPr="096674A0" w:rsidR="536C273A">
        <w:rPr>
          <w:rFonts w:ascii="Arial" w:hAnsi="Arial" w:eastAsia="Arial" w:cs="Arial"/>
          <w:b w:val="0"/>
          <w:bCs w:val="0"/>
          <w:i w:val="0"/>
          <w:iCs w:val="0"/>
          <w:caps w:val="0"/>
          <w:smallCaps w:val="0"/>
          <w:noProof w:val="0"/>
          <w:color w:val="000000" w:themeColor="text1" w:themeTint="FF" w:themeShade="FF"/>
          <w:sz w:val="24"/>
          <w:szCs w:val="24"/>
          <w:lang w:val="en-US"/>
        </w:rPr>
        <w:t>.</w:t>
      </w:r>
      <w:r w:rsidRPr="096674A0" w:rsidR="60665AE3">
        <w:rPr>
          <w:rFonts w:ascii="Arial" w:hAnsi="Arial" w:eastAsia="Arial" w:cs="Arial"/>
          <w:b w:val="0"/>
          <w:bCs w:val="0"/>
          <w:i w:val="0"/>
          <w:iCs w:val="0"/>
          <w:caps w:val="0"/>
          <w:smallCaps w:val="0"/>
          <w:noProof w:val="0"/>
          <w:color w:val="000000" w:themeColor="text1" w:themeTint="FF" w:themeShade="FF"/>
          <w:sz w:val="24"/>
          <w:szCs w:val="24"/>
          <w:lang w:val="en-US"/>
        </w:rPr>
        <w:t xml:space="preserve"> S, 2016)</w:t>
      </w:r>
    </w:p>
    <w:p w:rsidR="2D24A2DA" w:rsidP="072DA6BC" w:rsidRDefault="2D24A2DA" w14:paraId="7F534817" w14:textId="571D7EE9">
      <w:pPr>
        <w:pStyle w:val="Normal"/>
        <w:spacing w:line="360" w:lineRule="auto"/>
        <w:ind w:left="-20" w:right="-20"/>
        <w:rPr>
          <w:rFonts w:ascii="Arial" w:hAnsi="Arial" w:eastAsia="Arial" w:cs="Arial"/>
          <w:color w:val="000000" w:themeColor="text1" w:themeTint="FF" w:themeShade="FF"/>
        </w:rPr>
      </w:pPr>
    </w:p>
    <w:p w:rsidR="2D24A2DA" w:rsidP="096674A0" w:rsidRDefault="2D24A2DA" w14:paraId="3EFDCAE1" w14:textId="582C709D">
      <w:pPr>
        <w:pStyle w:val="Normal"/>
        <w:spacing w:after="0" w:afterAutospacing="off" w:line="360" w:lineRule="auto"/>
        <w:ind w:left="-20" w:right="-2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4665317C">
        <w:rPr>
          <w:rFonts w:ascii="Arial" w:hAnsi="Arial" w:eastAsia="Arial" w:cs="Arial"/>
          <w:b w:val="0"/>
          <w:bCs w:val="0"/>
          <w:i w:val="0"/>
          <w:iCs w:val="0"/>
          <w:caps w:val="0"/>
          <w:smallCaps w:val="0"/>
          <w:noProof w:val="0"/>
          <w:color w:val="000000" w:themeColor="text1" w:themeTint="FF" w:themeShade="FF"/>
          <w:sz w:val="24"/>
          <w:szCs w:val="24"/>
          <w:lang w:val="en-US"/>
        </w:rPr>
        <w:t xml:space="preserve">Observing and assessing children is a helpful way to understand how they learn and </w:t>
      </w:r>
      <w:r w:rsidRPr="096674A0" w:rsidR="4665317C">
        <w:rPr>
          <w:rFonts w:ascii="Arial" w:hAnsi="Arial" w:eastAsia="Arial" w:cs="Arial"/>
          <w:b w:val="0"/>
          <w:bCs w:val="0"/>
          <w:i w:val="0"/>
          <w:iCs w:val="0"/>
          <w:caps w:val="0"/>
          <w:smallCaps w:val="0"/>
          <w:noProof w:val="0"/>
          <w:color w:val="000000" w:themeColor="text1" w:themeTint="FF" w:themeShade="FF"/>
          <w:sz w:val="24"/>
          <w:szCs w:val="24"/>
          <w:lang w:val="en-US"/>
        </w:rPr>
        <w:t>develop,</w:t>
      </w:r>
      <w:r w:rsidRPr="096674A0" w:rsidR="4665317C">
        <w:rPr>
          <w:rFonts w:ascii="Arial" w:hAnsi="Arial" w:eastAsia="Arial" w:cs="Arial"/>
          <w:b w:val="0"/>
          <w:bCs w:val="0"/>
          <w:i w:val="0"/>
          <w:iCs w:val="0"/>
          <w:caps w:val="0"/>
          <w:smallCaps w:val="0"/>
          <w:noProof w:val="0"/>
          <w:color w:val="000000" w:themeColor="text1" w:themeTint="FF" w:themeShade="FF"/>
          <w:sz w:val="24"/>
          <w:szCs w:val="24"/>
          <w:lang w:val="en-US"/>
        </w:rPr>
        <w:t xml:space="preserve"> it is considered good practice. It can </w:t>
      </w:r>
      <w:r w:rsidRPr="096674A0" w:rsidR="4665317C">
        <w:rPr>
          <w:rFonts w:ascii="Arial" w:hAnsi="Arial" w:eastAsia="Arial" w:cs="Arial"/>
          <w:b w:val="0"/>
          <w:bCs w:val="0"/>
          <w:i w:val="0"/>
          <w:iCs w:val="0"/>
          <w:caps w:val="0"/>
          <w:smallCaps w:val="0"/>
          <w:noProof w:val="0"/>
          <w:color w:val="000000" w:themeColor="text1" w:themeTint="FF" w:themeShade="FF"/>
          <w:sz w:val="24"/>
          <w:szCs w:val="24"/>
          <w:lang w:val="en-US"/>
        </w:rPr>
        <w:t>seen</w:t>
      </w:r>
      <w:r w:rsidRPr="096674A0" w:rsidR="4665317C">
        <w:rPr>
          <w:rFonts w:ascii="Arial" w:hAnsi="Arial" w:eastAsia="Arial" w:cs="Arial"/>
          <w:b w:val="0"/>
          <w:bCs w:val="0"/>
          <w:i w:val="0"/>
          <w:iCs w:val="0"/>
          <w:caps w:val="0"/>
          <w:smallCaps w:val="0"/>
          <w:noProof w:val="0"/>
          <w:color w:val="000000" w:themeColor="text1" w:themeTint="FF" w:themeShade="FF"/>
          <w:sz w:val="24"/>
          <w:szCs w:val="24"/>
          <w:lang w:val="en-US"/>
        </w:rPr>
        <w:t xml:space="preserve"> what young children are learning through play and interactions. By carefully </w:t>
      </w:r>
      <w:r w:rsidRPr="096674A0" w:rsidR="4665317C">
        <w:rPr>
          <w:rFonts w:ascii="Arial" w:hAnsi="Arial" w:eastAsia="Arial" w:cs="Arial"/>
          <w:b w:val="0"/>
          <w:bCs w:val="0"/>
          <w:i w:val="0"/>
          <w:iCs w:val="0"/>
          <w:caps w:val="0"/>
          <w:smallCaps w:val="0"/>
          <w:noProof w:val="0"/>
          <w:color w:val="000000" w:themeColor="text1" w:themeTint="FF" w:themeShade="FF"/>
          <w:sz w:val="24"/>
          <w:szCs w:val="24"/>
          <w:lang w:val="en-US"/>
        </w:rPr>
        <w:t>observing</w:t>
      </w:r>
      <w:r w:rsidRPr="096674A0" w:rsidR="4665317C">
        <w:rPr>
          <w:rFonts w:ascii="Arial" w:hAnsi="Arial" w:eastAsia="Arial" w:cs="Arial"/>
          <w:b w:val="0"/>
          <w:bCs w:val="0"/>
          <w:i w:val="0"/>
          <w:iCs w:val="0"/>
          <w:caps w:val="0"/>
          <w:smallCaps w:val="0"/>
          <w:noProof w:val="0"/>
          <w:color w:val="000000" w:themeColor="text1" w:themeTint="FF" w:themeShade="FF"/>
          <w:sz w:val="24"/>
          <w:szCs w:val="24"/>
          <w:lang w:val="en-US"/>
        </w:rPr>
        <w:t xml:space="preserve"> and </w:t>
      </w:r>
      <w:r w:rsidRPr="096674A0" w:rsidR="4665317C">
        <w:rPr>
          <w:rFonts w:ascii="Arial" w:hAnsi="Arial" w:eastAsia="Arial" w:cs="Arial"/>
          <w:b w:val="0"/>
          <w:bCs w:val="0"/>
          <w:i w:val="0"/>
          <w:iCs w:val="0"/>
          <w:caps w:val="0"/>
          <w:smallCaps w:val="0"/>
          <w:noProof w:val="0"/>
          <w:color w:val="000000" w:themeColor="text1" w:themeTint="FF" w:themeShade="FF"/>
          <w:sz w:val="24"/>
          <w:szCs w:val="24"/>
          <w:lang w:val="en-US"/>
        </w:rPr>
        <w:t>analysing</w:t>
      </w:r>
      <w:r w:rsidRPr="096674A0" w:rsidR="4665317C">
        <w:rPr>
          <w:rFonts w:ascii="Arial" w:hAnsi="Arial" w:eastAsia="Arial" w:cs="Arial"/>
          <w:b w:val="0"/>
          <w:bCs w:val="0"/>
          <w:i w:val="0"/>
          <w:iCs w:val="0"/>
          <w:caps w:val="0"/>
          <w:smallCaps w:val="0"/>
          <w:noProof w:val="0"/>
          <w:color w:val="000000" w:themeColor="text1" w:themeTint="FF" w:themeShade="FF"/>
          <w:sz w:val="24"/>
          <w:szCs w:val="24"/>
          <w:lang w:val="en-US"/>
        </w:rPr>
        <w:t xml:space="preserve">, it is possible to learn how children make sense of the world and understand what </w:t>
      </w:r>
      <w:r w:rsidRPr="096674A0" w:rsidR="6E0E4394">
        <w:rPr>
          <w:rFonts w:ascii="Arial" w:hAnsi="Arial" w:eastAsia="Arial" w:cs="Arial"/>
          <w:b w:val="0"/>
          <w:bCs w:val="0"/>
          <w:i w:val="0"/>
          <w:iCs w:val="0"/>
          <w:caps w:val="0"/>
          <w:smallCaps w:val="0"/>
          <w:noProof w:val="0"/>
          <w:color w:val="000000" w:themeColor="text1" w:themeTint="FF" w:themeShade="FF"/>
          <w:sz w:val="24"/>
          <w:szCs w:val="24"/>
          <w:lang w:val="en-US"/>
        </w:rPr>
        <w:t>is</w:t>
      </w:r>
      <w:r w:rsidRPr="096674A0" w:rsidR="4665317C">
        <w:rPr>
          <w:rFonts w:ascii="Arial" w:hAnsi="Arial" w:eastAsia="Arial" w:cs="Arial"/>
          <w:b w:val="0"/>
          <w:bCs w:val="0"/>
          <w:i w:val="0"/>
          <w:iCs w:val="0"/>
          <w:caps w:val="0"/>
          <w:smallCaps w:val="0"/>
          <w:noProof w:val="0"/>
          <w:color w:val="000000" w:themeColor="text1" w:themeTint="FF" w:themeShade="FF"/>
          <w:sz w:val="24"/>
          <w:szCs w:val="24"/>
          <w:lang w:val="en-US"/>
        </w:rPr>
        <w:t xml:space="preserve"> know</w:t>
      </w:r>
      <w:r w:rsidRPr="096674A0" w:rsidR="476B082F">
        <w:rPr>
          <w:rFonts w:ascii="Arial" w:hAnsi="Arial" w:eastAsia="Arial" w:cs="Arial"/>
          <w:b w:val="0"/>
          <w:bCs w:val="0"/>
          <w:i w:val="0"/>
          <w:iCs w:val="0"/>
          <w:caps w:val="0"/>
          <w:smallCaps w:val="0"/>
          <w:noProof w:val="0"/>
          <w:color w:val="000000" w:themeColor="text1" w:themeTint="FF" w:themeShade="FF"/>
          <w:sz w:val="24"/>
          <w:szCs w:val="24"/>
          <w:lang w:val="en-US"/>
        </w:rPr>
        <w:t xml:space="preserve">n </w:t>
      </w:r>
      <w:r w:rsidRPr="096674A0" w:rsidR="4665317C">
        <w:rPr>
          <w:rFonts w:ascii="Arial" w:hAnsi="Arial" w:eastAsia="Arial" w:cs="Arial"/>
          <w:b w:val="0"/>
          <w:bCs w:val="0"/>
          <w:i w:val="0"/>
          <w:iCs w:val="0"/>
          <w:caps w:val="0"/>
          <w:smallCaps w:val="0"/>
          <w:noProof w:val="0"/>
          <w:color w:val="000000" w:themeColor="text1" w:themeTint="FF" w:themeShade="FF"/>
          <w:sz w:val="24"/>
          <w:szCs w:val="24"/>
          <w:lang w:val="en-US"/>
        </w:rPr>
        <w:t xml:space="preserve">and </w:t>
      </w:r>
      <w:r w:rsidRPr="096674A0" w:rsidR="07D356F8">
        <w:rPr>
          <w:rFonts w:ascii="Arial" w:hAnsi="Arial" w:eastAsia="Arial" w:cs="Arial"/>
          <w:b w:val="0"/>
          <w:bCs w:val="0"/>
          <w:i w:val="0"/>
          <w:iCs w:val="0"/>
          <w:caps w:val="0"/>
          <w:smallCaps w:val="0"/>
          <w:noProof w:val="0"/>
          <w:color w:val="000000" w:themeColor="text1" w:themeTint="FF" w:themeShade="FF"/>
          <w:sz w:val="24"/>
          <w:szCs w:val="24"/>
          <w:lang w:val="en-US"/>
        </w:rPr>
        <w:t xml:space="preserve">what capabilities </w:t>
      </w:r>
      <w:r w:rsidRPr="096674A0" w:rsidR="07D356F8">
        <w:rPr>
          <w:rFonts w:ascii="Arial" w:hAnsi="Arial" w:eastAsia="Arial" w:cs="Arial"/>
          <w:b w:val="0"/>
          <w:bCs w:val="0"/>
          <w:i w:val="0"/>
          <w:iCs w:val="0"/>
          <w:caps w:val="0"/>
          <w:smallCaps w:val="0"/>
          <w:noProof w:val="0"/>
          <w:color w:val="000000" w:themeColor="text1" w:themeTint="FF" w:themeShade="FF"/>
          <w:sz w:val="24"/>
          <w:szCs w:val="24"/>
          <w:lang w:val="en-US"/>
        </w:rPr>
        <w:t>each individual</w:t>
      </w:r>
      <w:r w:rsidRPr="096674A0" w:rsidR="07D356F8">
        <w:rPr>
          <w:rFonts w:ascii="Arial" w:hAnsi="Arial" w:eastAsia="Arial" w:cs="Arial"/>
          <w:b w:val="0"/>
          <w:bCs w:val="0"/>
          <w:i w:val="0"/>
          <w:iCs w:val="0"/>
          <w:caps w:val="0"/>
          <w:smallCaps w:val="0"/>
          <w:noProof w:val="0"/>
          <w:color w:val="000000" w:themeColor="text1" w:themeTint="FF" w:themeShade="FF"/>
          <w:sz w:val="24"/>
          <w:szCs w:val="24"/>
          <w:lang w:val="en-US"/>
        </w:rPr>
        <w:t xml:space="preserve"> has. </w:t>
      </w:r>
      <w:r w:rsidRPr="096674A0" w:rsidR="48105865">
        <w:rPr>
          <w:rFonts w:ascii="Arial" w:hAnsi="Arial" w:eastAsia="Arial" w:cs="Arial"/>
          <w:b w:val="0"/>
          <w:bCs w:val="0"/>
          <w:i w:val="0"/>
          <w:iCs w:val="0"/>
          <w:caps w:val="0"/>
          <w:smallCaps w:val="0"/>
          <w:noProof w:val="0"/>
          <w:color w:val="000000" w:themeColor="text1" w:themeTint="FF" w:themeShade="FF"/>
          <w:sz w:val="24"/>
          <w:szCs w:val="24"/>
          <w:lang w:val="en-US"/>
        </w:rPr>
        <w:t>(Welsh Government, 2017)</w:t>
      </w:r>
    </w:p>
    <w:p w:rsidR="41E3DC06" w:rsidP="096674A0" w:rsidRDefault="41E3DC06" w14:paraId="51B733E3" w14:textId="569C9975">
      <w:pPr>
        <w:pStyle w:val="Normal"/>
        <w:spacing w:after="0" w:afterAutospacing="off" w:line="360" w:lineRule="auto"/>
        <w:ind w:left="-20" w:right="-2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632789B6">
        <w:rPr>
          <w:rFonts w:ascii="Arial" w:hAnsi="Arial" w:eastAsia="Arial" w:cs="Arial"/>
          <w:b w:val="0"/>
          <w:bCs w:val="0"/>
          <w:i w:val="0"/>
          <w:iCs w:val="0"/>
          <w:caps w:val="0"/>
          <w:smallCaps w:val="0"/>
          <w:noProof w:val="0"/>
          <w:color w:val="000000" w:themeColor="text1" w:themeTint="FF" w:themeShade="FF"/>
          <w:sz w:val="24"/>
          <w:szCs w:val="24"/>
          <w:lang w:val="en-US"/>
        </w:rPr>
        <w:t xml:space="preserve">Observing children is a crucial practice with several purposes. </w:t>
      </w:r>
      <w:r w:rsidRPr="096674A0" w:rsidR="632789B6">
        <w:rPr>
          <w:rFonts w:ascii="Arial" w:hAnsi="Arial" w:eastAsia="Arial" w:cs="Arial"/>
          <w:b w:val="0"/>
          <w:bCs w:val="0"/>
          <w:i w:val="0"/>
          <w:iCs w:val="0"/>
          <w:caps w:val="0"/>
          <w:smallCaps w:val="0"/>
          <w:noProof w:val="0"/>
          <w:color w:val="000000" w:themeColor="text1" w:themeTint="FF" w:themeShade="FF"/>
          <w:sz w:val="24"/>
          <w:szCs w:val="24"/>
          <w:lang w:val="en-US"/>
        </w:rPr>
        <w:t xml:space="preserve">Firstly, it helps us </w:t>
      </w:r>
      <w:r w:rsidRPr="096674A0" w:rsidR="632789B6">
        <w:rPr>
          <w:rFonts w:ascii="Arial" w:hAnsi="Arial" w:eastAsia="Arial" w:cs="Arial"/>
          <w:b w:val="0"/>
          <w:bCs w:val="0"/>
          <w:i w:val="0"/>
          <w:iCs w:val="0"/>
          <w:caps w:val="0"/>
          <w:smallCaps w:val="0"/>
          <w:noProof w:val="0"/>
          <w:color w:val="000000" w:themeColor="text1" w:themeTint="FF" w:themeShade="FF"/>
          <w:sz w:val="24"/>
          <w:szCs w:val="24"/>
          <w:lang w:val="en-US"/>
        </w:rPr>
        <w:t>co</w:t>
      </w:r>
      <w:r w:rsidRPr="096674A0" w:rsidR="632789B6">
        <w:rPr>
          <w:rFonts w:ascii="Arial" w:hAnsi="Arial" w:eastAsia="Arial" w:cs="Arial"/>
          <w:b w:val="0"/>
          <w:bCs w:val="0"/>
          <w:i w:val="0"/>
          <w:iCs w:val="0"/>
          <w:caps w:val="0"/>
          <w:smallCaps w:val="0"/>
          <w:noProof w:val="0"/>
          <w:color w:val="000000" w:themeColor="text1" w:themeTint="FF" w:themeShade="FF"/>
          <w:sz w:val="24"/>
          <w:szCs w:val="24"/>
          <w:lang w:val="en-US"/>
        </w:rPr>
        <w:t>mprehend</w:t>
      </w:r>
      <w:r w:rsidRPr="096674A0" w:rsidR="632789B6">
        <w:rPr>
          <w:rFonts w:ascii="Arial" w:hAnsi="Arial" w:eastAsia="Arial" w:cs="Arial"/>
          <w:b w:val="0"/>
          <w:bCs w:val="0"/>
          <w:i w:val="0"/>
          <w:iCs w:val="0"/>
          <w:caps w:val="0"/>
          <w:smallCaps w:val="0"/>
          <w:noProof w:val="0"/>
          <w:color w:val="000000" w:themeColor="text1" w:themeTint="FF" w:themeShade="FF"/>
          <w:sz w:val="24"/>
          <w:szCs w:val="24"/>
          <w:lang w:val="en-US"/>
        </w:rPr>
        <w:t xml:space="preserve"> t</w:t>
      </w:r>
      <w:r w:rsidRPr="096674A0" w:rsidR="632789B6">
        <w:rPr>
          <w:rFonts w:ascii="Arial" w:hAnsi="Arial" w:eastAsia="Arial" w:cs="Arial"/>
          <w:b w:val="0"/>
          <w:bCs w:val="0"/>
          <w:i w:val="0"/>
          <w:iCs w:val="0"/>
          <w:caps w:val="0"/>
          <w:smallCaps w:val="0"/>
          <w:noProof w:val="0"/>
          <w:color w:val="000000" w:themeColor="text1" w:themeTint="FF" w:themeShade="FF"/>
          <w:sz w:val="24"/>
          <w:szCs w:val="24"/>
          <w:lang w:val="en-US"/>
        </w:rPr>
        <w:t>he individual capabilities and knowledge of each child.</w:t>
      </w:r>
      <w:r w:rsidRPr="096674A0" w:rsidR="632789B6">
        <w:rPr>
          <w:rFonts w:ascii="Arial" w:hAnsi="Arial" w:eastAsia="Arial" w:cs="Arial"/>
          <w:b w:val="0"/>
          <w:bCs w:val="0"/>
          <w:i w:val="0"/>
          <w:iCs w:val="0"/>
          <w:caps w:val="0"/>
          <w:smallCaps w:val="0"/>
          <w:noProof w:val="0"/>
          <w:color w:val="000000" w:themeColor="text1" w:themeTint="FF" w:themeShade="FF"/>
          <w:sz w:val="24"/>
          <w:szCs w:val="24"/>
          <w:lang w:val="en-US"/>
        </w:rPr>
        <w:t xml:space="preserve"> By closely </w:t>
      </w:r>
      <w:r w:rsidRPr="096674A0" w:rsidR="632789B6">
        <w:rPr>
          <w:rFonts w:ascii="Arial" w:hAnsi="Arial" w:eastAsia="Arial" w:cs="Arial"/>
          <w:b w:val="0"/>
          <w:bCs w:val="0"/>
          <w:i w:val="0"/>
          <w:iCs w:val="0"/>
          <w:caps w:val="0"/>
          <w:smallCaps w:val="0"/>
          <w:noProof w:val="0"/>
          <w:color w:val="000000" w:themeColor="text1" w:themeTint="FF" w:themeShade="FF"/>
          <w:sz w:val="24"/>
          <w:szCs w:val="24"/>
          <w:lang w:val="en-US"/>
        </w:rPr>
        <w:t>ob</w:t>
      </w:r>
      <w:r w:rsidRPr="096674A0" w:rsidR="632789B6">
        <w:rPr>
          <w:rFonts w:ascii="Arial" w:hAnsi="Arial" w:eastAsia="Arial" w:cs="Arial"/>
          <w:b w:val="0"/>
          <w:bCs w:val="0"/>
          <w:i w:val="0"/>
          <w:iCs w:val="0"/>
          <w:caps w:val="0"/>
          <w:smallCaps w:val="0"/>
          <w:noProof w:val="0"/>
          <w:color w:val="000000" w:themeColor="text1" w:themeTint="FF" w:themeShade="FF"/>
          <w:sz w:val="24"/>
          <w:szCs w:val="24"/>
          <w:lang w:val="en-US"/>
        </w:rPr>
        <w:t>serving</w:t>
      </w:r>
      <w:r w:rsidRPr="096674A0" w:rsidR="632789B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32789B6">
        <w:rPr>
          <w:rFonts w:ascii="Arial" w:hAnsi="Arial" w:eastAsia="Arial" w:cs="Arial"/>
          <w:b w:val="0"/>
          <w:bCs w:val="0"/>
          <w:i w:val="0"/>
          <w:iCs w:val="0"/>
          <w:caps w:val="0"/>
          <w:smallCaps w:val="0"/>
          <w:noProof w:val="0"/>
          <w:color w:val="000000" w:themeColor="text1" w:themeTint="FF" w:themeShade="FF"/>
          <w:sz w:val="24"/>
          <w:szCs w:val="24"/>
          <w:lang w:val="en-US"/>
        </w:rPr>
        <w:t xml:space="preserve">we can </w:t>
      </w:r>
      <w:r w:rsidRPr="096674A0" w:rsidR="632789B6">
        <w:rPr>
          <w:rFonts w:ascii="Arial" w:hAnsi="Arial" w:eastAsia="Arial" w:cs="Arial"/>
          <w:b w:val="0"/>
          <w:bCs w:val="0"/>
          <w:i w:val="0"/>
          <w:iCs w:val="0"/>
          <w:caps w:val="0"/>
          <w:smallCaps w:val="0"/>
          <w:noProof w:val="0"/>
          <w:color w:val="000000" w:themeColor="text1" w:themeTint="FF" w:themeShade="FF"/>
          <w:sz w:val="24"/>
          <w:szCs w:val="24"/>
          <w:lang w:val="en-US"/>
        </w:rPr>
        <w:t>id</w:t>
      </w:r>
      <w:r w:rsidRPr="096674A0" w:rsidR="632789B6">
        <w:rPr>
          <w:rFonts w:ascii="Arial" w:hAnsi="Arial" w:eastAsia="Arial" w:cs="Arial"/>
          <w:b w:val="0"/>
          <w:bCs w:val="0"/>
          <w:i w:val="0"/>
          <w:iCs w:val="0"/>
          <w:caps w:val="0"/>
          <w:smallCaps w:val="0"/>
          <w:noProof w:val="0"/>
          <w:color w:val="000000" w:themeColor="text1" w:themeTint="FF" w:themeShade="FF"/>
          <w:sz w:val="24"/>
          <w:szCs w:val="24"/>
          <w:lang w:val="en-US"/>
        </w:rPr>
        <w:t>entify</w:t>
      </w:r>
      <w:r w:rsidRPr="096674A0" w:rsidR="632789B6">
        <w:rPr>
          <w:rFonts w:ascii="Arial" w:hAnsi="Arial" w:eastAsia="Arial" w:cs="Arial"/>
          <w:b w:val="0"/>
          <w:bCs w:val="0"/>
          <w:i w:val="0"/>
          <w:iCs w:val="0"/>
          <w:caps w:val="0"/>
          <w:smallCaps w:val="0"/>
          <w:noProof w:val="0"/>
          <w:color w:val="000000" w:themeColor="text1" w:themeTint="FF" w:themeShade="FF"/>
          <w:sz w:val="24"/>
          <w:szCs w:val="24"/>
          <w:lang w:val="en-US"/>
        </w:rPr>
        <w:t xml:space="preserve"> c</w:t>
      </w:r>
      <w:r w:rsidRPr="096674A0" w:rsidR="632789B6">
        <w:rPr>
          <w:rFonts w:ascii="Arial" w:hAnsi="Arial" w:eastAsia="Arial" w:cs="Arial"/>
          <w:b w:val="0"/>
          <w:bCs w:val="0"/>
          <w:i w:val="0"/>
          <w:iCs w:val="0"/>
          <w:caps w:val="0"/>
          <w:smallCaps w:val="0"/>
          <w:noProof w:val="0"/>
          <w:color w:val="000000" w:themeColor="text1" w:themeTint="FF" w:themeShade="FF"/>
          <w:sz w:val="24"/>
          <w:szCs w:val="24"/>
          <w:lang w:val="en-US"/>
        </w:rPr>
        <w:t xml:space="preserve">hildren’s interests and preferred learning styles, enabling practitioners to </w:t>
      </w:r>
      <w:r w:rsidRPr="096674A0" w:rsidR="632789B6">
        <w:rPr>
          <w:rFonts w:ascii="Arial" w:hAnsi="Arial" w:eastAsia="Arial" w:cs="Arial"/>
          <w:b w:val="0"/>
          <w:bCs w:val="0"/>
          <w:i w:val="0"/>
          <w:iCs w:val="0"/>
          <w:caps w:val="0"/>
          <w:smallCaps w:val="0"/>
          <w:noProof w:val="0"/>
          <w:color w:val="000000" w:themeColor="text1" w:themeTint="FF" w:themeShade="FF"/>
          <w:sz w:val="24"/>
          <w:szCs w:val="24"/>
          <w:lang w:val="en-US"/>
        </w:rPr>
        <w:t>provide</w:t>
      </w:r>
      <w:r w:rsidRPr="096674A0" w:rsidR="632789B6">
        <w:rPr>
          <w:rFonts w:ascii="Arial" w:hAnsi="Arial" w:eastAsia="Arial" w:cs="Arial"/>
          <w:b w:val="0"/>
          <w:bCs w:val="0"/>
          <w:i w:val="0"/>
          <w:iCs w:val="0"/>
          <w:caps w:val="0"/>
          <w:smallCaps w:val="0"/>
          <w:noProof w:val="0"/>
          <w:color w:val="000000" w:themeColor="text1" w:themeTint="FF" w:themeShade="FF"/>
          <w:sz w:val="24"/>
          <w:szCs w:val="24"/>
          <w:lang w:val="en-US"/>
        </w:rPr>
        <w:t xml:space="preserve"> effective support for learning and development. Additionally, these observations contribute to overall planning and provision, allowing professionals to tailor approaches and interactive strategies to meet the specific needs of each child. Moreover, </w:t>
      </w:r>
      <w:r w:rsidRPr="096674A0" w:rsidR="632789B6">
        <w:rPr>
          <w:rFonts w:ascii="Arial" w:hAnsi="Arial" w:eastAsia="Arial" w:cs="Arial"/>
          <w:b w:val="0"/>
          <w:bCs w:val="0"/>
          <w:i w:val="0"/>
          <w:iCs w:val="0"/>
          <w:caps w:val="0"/>
          <w:smallCaps w:val="0"/>
          <w:noProof w:val="0"/>
          <w:color w:val="000000" w:themeColor="text1" w:themeTint="FF" w:themeShade="FF"/>
          <w:sz w:val="24"/>
          <w:szCs w:val="24"/>
          <w:lang w:val="en-US"/>
        </w:rPr>
        <w:t>ob</w:t>
      </w:r>
      <w:r w:rsidRPr="096674A0" w:rsidR="632789B6">
        <w:rPr>
          <w:rFonts w:ascii="Arial" w:hAnsi="Arial" w:eastAsia="Arial" w:cs="Arial"/>
          <w:b w:val="0"/>
          <w:bCs w:val="0"/>
          <w:i w:val="0"/>
          <w:iCs w:val="0"/>
          <w:caps w:val="0"/>
          <w:smallCaps w:val="0"/>
          <w:noProof w:val="0"/>
          <w:color w:val="000000" w:themeColor="text1" w:themeTint="FF" w:themeShade="FF"/>
          <w:sz w:val="24"/>
          <w:szCs w:val="24"/>
          <w:lang w:val="en-US"/>
        </w:rPr>
        <w:t>serving</w:t>
      </w:r>
      <w:r w:rsidRPr="096674A0" w:rsidR="632789B6">
        <w:rPr>
          <w:rFonts w:ascii="Arial" w:hAnsi="Arial" w:eastAsia="Arial" w:cs="Arial"/>
          <w:b w:val="0"/>
          <w:bCs w:val="0"/>
          <w:i w:val="0"/>
          <w:iCs w:val="0"/>
          <w:caps w:val="0"/>
          <w:smallCaps w:val="0"/>
          <w:noProof w:val="0"/>
          <w:color w:val="000000" w:themeColor="text1" w:themeTint="FF" w:themeShade="FF"/>
          <w:sz w:val="24"/>
          <w:szCs w:val="24"/>
          <w:lang w:val="en-US"/>
        </w:rPr>
        <w:t xml:space="preserve"> c</w:t>
      </w:r>
      <w:r w:rsidRPr="096674A0" w:rsidR="632789B6">
        <w:rPr>
          <w:rFonts w:ascii="Arial" w:hAnsi="Arial" w:eastAsia="Arial" w:cs="Arial"/>
          <w:b w:val="0"/>
          <w:bCs w:val="0"/>
          <w:i w:val="0"/>
          <w:iCs w:val="0"/>
          <w:caps w:val="0"/>
          <w:smallCaps w:val="0"/>
          <w:noProof w:val="0"/>
          <w:color w:val="000000" w:themeColor="text1" w:themeTint="FF" w:themeShade="FF"/>
          <w:sz w:val="24"/>
          <w:szCs w:val="24"/>
          <w:lang w:val="en-US"/>
        </w:rPr>
        <w:t xml:space="preserve">hildren aids in deepening our understanding of the learning process, </w:t>
      </w:r>
      <w:r w:rsidRPr="096674A0" w:rsidR="632789B6">
        <w:rPr>
          <w:rFonts w:ascii="Arial" w:hAnsi="Arial" w:eastAsia="Arial" w:cs="Arial"/>
          <w:b w:val="0"/>
          <w:bCs w:val="0"/>
          <w:i w:val="0"/>
          <w:iCs w:val="0"/>
          <w:caps w:val="0"/>
          <w:smallCaps w:val="0"/>
          <w:noProof w:val="0"/>
          <w:color w:val="000000" w:themeColor="text1" w:themeTint="FF" w:themeShade="FF"/>
          <w:sz w:val="24"/>
          <w:szCs w:val="24"/>
          <w:lang w:val="en-US"/>
        </w:rPr>
        <w:t>es</w:t>
      </w:r>
      <w:r w:rsidRPr="096674A0" w:rsidR="632789B6">
        <w:rPr>
          <w:rFonts w:ascii="Arial" w:hAnsi="Arial" w:eastAsia="Arial" w:cs="Arial"/>
          <w:b w:val="0"/>
          <w:bCs w:val="0"/>
          <w:i w:val="0"/>
          <w:iCs w:val="0"/>
          <w:caps w:val="0"/>
          <w:smallCaps w:val="0"/>
          <w:noProof w:val="0"/>
          <w:color w:val="000000" w:themeColor="text1" w:themeTint="FF" w:themeShade="FF"/>
          <w:sz w:val="24"/>
          <w:szCs w:val="24"/>
          <w:lang w:val="en-US"/>
        </w:rPr>
        <w:t>tablishing</w:t>
      </w:r>
      <w:r w:rsidRPr="096674A0" w:rsidR="632789B6">
        <w:rPr>
          <w:rFonts w:ascii="Arial" w:hAnsi="Arial" w:eastAsia="Arial" w:cs="Arial"/>
          <w:b w:val="0"/>
          <w:bCs w:val="0"/>
          <w:i w:val="0"/>
          <w:iCs w:val="0"/>
          <w:caps w:val="0"/>
          <w:smallCaps w:val="0"/>
          <w:noProof w:val="0"/>
          <w:color w:val="000000" w:themeColor="text1" w:themeTint="FF" w:themeShade="FF"/>
          <w:sz w:val="24"/>
          <w:szCs w:val="24"/>
          <w:lang w:val="en-US"/>
        </w:rPr>
        <w:t xml:space="preserve"> m</w:t>
      </w:r>
      <w:r w:rsidRPr="096674A0" w:rsidR="632789B6">
        <w:rPr>
          <w:rFonts w:ascii="Arial" w:hAnsi="Arial" w:eastAsia="Arial" w:cs="Arial"/>
          <w:b w:val="0"/>
          <w:bCs w:val="0"/>
          <w:i w:val="0"/>
          <w:iCs w:val="0"/>
          <w:caps w:val="0"/>
          <w:smallCaps w:val="0"/>
          <w:noProof w:val="0"/>
          <w:color w:val="000000" w:themeColor="text1" w:themeTint="FF" w:themeShade="FF"/>
          <w:sz w:val="24"/>
          <w:szCs w:val="24"/>
          <w:lang w:val="en-US"/>
        </w:rPr>
        <w:t>eaningful connections between knowledge and practical application. (</w:t>
      </w:r>
      <w:r w:rsidRPr="096674A0" w:rsidR="632789B6">
        <w:rPr>
          <w:rFonts w:ascii="Arial" w:hAnsi="Arial" w:eastAsia="Arial" w:cs="Arial"/>
          <w:b w:val="0"/>
          <w:bCs w:val="0"/>
          <w:i w:val="0"/>
          <w:iCs w:val="0"/>
          <w:caps w:val="0"/>
          <w:smallCaps w:val="0"/>
          <w:noProof w:val="0"/>
          <w:color w:val="000000" w:themeColor="text1" w:themeTint="FF" w:themeShade="FF"/>
          <w:sz w:val="24"/>
          <w:szCs w:val="24"/>
          <w:lang w:val="en-US"/>
        </w:rPr>
        <w:t>Ne</w:t>
      </w:r>
      <w:r w:rsidRPr="096674A0" w:rsidR="632789B6">
        <w:rPr>
          <w:rFonts w:ascii="Arial" w:hAnsi="Arial" w:eastAsia="Arial" w:cs="Arial"/>
          <w:b w:val="0"/>
          <w:bCs w:val="0"/>
          <w:i w:val="0"/>
          <w:iCs w:val="0"/>
          <w:caps w:val="0"/>
          <w:smallCaps w:val="0"/>
          <w:noProof w:val="0"/>
          <w:color w:val="000000" w:themeColor="text1" w:themeTint="FF" w:themeShade="FF"/>
          <w:sz w:val="24"/>
          <w:szCs w:val="24"/>
          <w:lang w:val="en-US"/>
        </w:rPr>
        <w:t>aum</w:t>
      </w:r>
      <w:r w:rsidRPr="096674A0" w:rsidR="632789B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32789B6">
        <w:rPr>
          <w:rFonts w:ascii="Arial" w:hAnsi="Arial" w:eastAsia="Arial" w:cs="Arial"/>
          <w:b w:val="0"/>
          <w:bCs w:val="0"/>
          <w:i w:val="0"/>
          <w:iCs w:val="0"/>
          <w:caps w:val="0"/>
          <w:smallCaps w:val="0"/>
          <w:noProof w:val="0"/>
          <w:color w:val="000000" w:themeColor="text1" w:themeTint="FF" w:themeShade="FF"/>
          <w:sz w:val="24"/>
          <w:szCs w:val="24"/>
          <w:lang w:val="en-US"/>
        </w:rPr>
        <w:t>S, 2016)</w:t>
      </w:r>
    </w:p>
    <w:p w:rsidR="41E3DC06" w:rsidP="096674A0" w:rsidRDefault="41E3DC06" w14:paraId="6F9815E0" w14:textId="1B7161D7">
      <w:pPr>
        <w:pStyle w:val="Normal"/>
        <w:spacing w:after="0" w:afterAutospacing="off" w:line="360" w:lineRule="auto"/>
        <w:ind w:left="-20" w:right="-2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505045BE">
        <w:rPr>
          <w:rFonts w:ascii="Arial" w:hAnsi="Arial" w:eastAsia="Arial" w:cs="Arial"/>
          <w:b w:val="0"/>
          <w:bCs w:val="0"/>
          <w:i w:val="0"/>
          <w:iCs w:val="0"/>
          <w:caps w:val="0"/>
          <w:smallCaps w:val="0"/>
          <w:noProof w:val="0"/>
          <w:color w:val="000000" w:themeColor="text1" w:themeTint="FF" w:themeShade="FF"/>
          <w:sz w:val="24"/>
          <w:szCs w:val="24"/>
          <w:lang w:val="en-US"/>
        </w:rPr>
        <w:t xml:space="preserve">Assessment plays a vital role in the learning process, involving practitioners collaborating with learners to recognize their strengths, areas for improvement, and the next steps in their learning journey. When creating assessment structures within a school curriculum, the following principles should guide the process. </w:t>
      </w:r>
      <w:r w:rsidRPr="096674A0" w:rsidR="13738534">
        <w:rPr>
          <w:rFonts w:ascii="Arial" w:hAnsi="Arial" w:eastAsia="Arial" w:cs="Arial"/>
          <w:b w:val="0"/>
          <w:bCs w:val="0"/>
          <w:i w:val="0"/>
          <w:iCs w:val="0"/>
          <w:caps w:val="0"/>
          <w:smallCaps w:val="0"/>
          <w:noProof w:val="0"/>
          <w:color w:val="000000" w:themeColor="text1" w:themeTint="FF" w:themeShade="FF"/>
          <w:sz w:val="24"/>
          <w:szCs w:val="24"/>
          <w:lang w:val="en-US"/>
        </w:rPr>
        <w:t>(Welsh Government, 2022)</w:t>
      </w:r>
    </w:p>
    <w:p w:rsidR="7221E35B" w:rsidP="072DA6BC" w:rsidRDefault="7221E35B" w14:paraId="32E2B684" w14:textId="0F3BB557">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72DA6BC" w:rsidR="63BD0402">
        <w:rPr>
          <w:rFonts w:ascii="Arial" w:hAnsi="Arial" w:eastAsia="Arial" w:cs="Arial"/>
          <w:b w:val="0"/>
          <w:bCs w:val="0"/>
          <w:i w:val="0"/>
          <w:iCs w:val="0"/>
          <w:caps w:val="0"/>
          <w:smallCaps w:val="0"/>
          <w:noProof w:val="0"/>
          <w:color w:val="000000" w:themeColor="text1" w:themeTint="FF" w:themeShade="FF"/>
          <w:sz w:val="24"/>
          <w:szCs w:val="24"/>
          <w:lang w:val="en-US"/>
        </w:rPr>
        <w:t>The new</w:t>
      </w:r>
      <w:r w:rsidRPr="072DA6BC" w:rsidR="0B1D6ED3">
        <w:rPr>
          <w:rFonts w:ascii="Arial" w:hAnsi="Arial" w:eastAsia="Arial" w:cs="Arial"/>
          <w:b w:val="0"/>
          <w:bCs w:val="0"/>
          <w:i w:val="0"/>
          <w:iCs w:val="0"/>
          <w:caps w:val="0"/>
          <w:smallCaps w:val="0"/>
          <w:noProof w:val="0"/>
          <w:color w:val="000000" w:themeColor="text1" w:themeTint="FF" w:themeShade="FF"/>
          <w:sz w:val="24"/>
          <w:szCs w:val="24"/>
          <w:lang w:val="en-US"/>
        </w:rPr>
        <w:t xml:space="preserve"> and revised</w:t>
      </w:r>
      <w:r w:rsidRPr="072DA6BC" w:rsidR="63BD0402">
        <w:rPr>
          <w:rFonts w:ascii="Arial" w:hAnsi="Arial" w:eastAsia="Arial" w:cs="Arial"/>
          <w:b w:val="0"/>
          <w:bCs w:val="0"/>
          <w:i w:val="0"/>
          <w:iCs w:val="0"/>
          <w:caps w:val="0"/>
          <w:smallCaps w:val="0"/>
          <w:noProof w:val="0"/>
          <w:color w:val="000000" w:themeColor="text1" w:themeTint="FF" w:themeShade="FF"/>
          <w:sz w:val="24"/>
          <w:szCs w:val="24"/>
          <w:lang w:val="en-US"/>
        </w:rPr>
        <w:t xml:space="preserve"> Curriculum for Wales provides children with several opportunities </w:t>
      </w:r>
      <w:r w:rsidRPr="072DA6BC" w:rsidR="63BD0402">
        <w:rPr>
          <w:rFonts w:ascii="Arial" w:hAnsi="Arial" w:eastAsia="Arial" w:cs="Arial"/>
          <w:b w:val="0"/>
          <w:bCs w:val="0"/>
          <w:i w:val="0"/>
          <w:iCs w:val="0"/>
          <w:caps w:val="0"/>
          <w:smallCaps w:val="0"/>
          <w:noProof w:val="0"/>
          <w:color w:val="000000" w:themeColor="text1" w:themeTint="FF" w:themeShade="FF"/>
          <w:sz w:val="24"/>
          <w:szCs w:val="24"/>
          <w:lang w:val="en-US"/>
        </w:rPr>
        <w:t>in</w:t>
      </w:r>
      <w:r w:rsidRPr="072DA6BC" w:rsidR="74198980">
        <w:rPr>
          <w:rFonts w:ascii="Arial" w:hAnsi="Arial" w:eastAsia="Arial" w:cs="Arial"/>
          <w:b w:val="0"/>
          <w:bCs w:val="0"/>
          <w:i w:val="0"/>
          <w:iCs w:val="0"/>
          <w:caps w:val="0"/>
          <w:smallCaps w:val="0"/>
          <w:noProof w:val="0"/>
          <w:color w:val="000000" w:themeColor="text1" w:themeTint="FF" w:themeShade="FF"/>
          <w:sz w:val="24"/>
          <w:szCs w:val="24"/>
          <w:lang w:val="en-US"/>
        </w:rPr>
        <w:t>clu</w:t>
      </w:r>
      <w:r w:rsidRPr="072DA6BC" w:rsidR="63BD0402">
        <w:rPr>
          <w:rFonts w:ascii="Arial" w:hAnsi="Arial" w:eastAsia="Arial" w:cs="Arial"/>
          <w:b w:val="0"/>
          <w:bCs w:val="0"/>
          <w:i w:val="0"/>
          <w:iCs w:val="0"/>
          <w:caps w:val="0"/>
          <w:smallCaps w:val="0"/>
          <w:noProof w:val="0"/>
          <w:color w:val="000000" w:themeColor="text1" w:themeTint="FF" w:themeShade="FF"/>
          <w:sz w:val="24"/>
          <w:szCs w:val="24"/>
          <w:lang w:val="en-US"/>
        </w:rPr>
        <w:t>ding</w:t>
      </w:r>
      <w:r w:rsidRPr="072DA6BC" w:rsidR="63BD0402">
        <w:rPr>
          <w:rFonts w:ascii="Arial" w:hAnsi="Arial" w:eastAsia="Arial" w:cs="Arial"/>
          <w:b w:val="0"/>
          <w:bCs w:val="0"/>
          <w:i w:val="0"/>
          <w:iCs w:val="0"/>
          <w:caps w:val="0"/>
          <w:smallCaps w:val="0"/>
          <w:noProof w:val="0"/>
          <w:color w:val="000000" w:themeColor="text1" w:themeTint="FF" w:themeShade="FF"/>
          <w:sz w:val="24"/>
          <w:szCs w:val="24"/>
          <w:lang w:val="en-US"/>
        </w:rPr>
        <w:t xml:space="preserve"> holistic development, </w:t>
      </w:r>
      <w:r w:rsidRPr="072DA6BC" w:rsidR="63BD0402">
        <w:rPr>
          <w:rFonts w:ascii="Arial" w:hAnsi="Arial" w:eastAsia="Arial" w:cs="Arial"/>
          <w:b w:val="0"/>
          <w:bCs w:val="0"/>
          <w:i w:val="0"/>
          <w:iCs w:val="0"/>
          <w:caps w:val="0"/>
          <w:smallCaps w:val="0"/>
          <w:noProof w:val="0"/>
          <w:color w:val="000000" w:themeColor="text1" w:themeTint="FF" w:themeShade="FF"/>
          <w:sz w:val="24"/>
          <w:szCs w:val="24"/>
          <w:lang w:val="en-US"/>
        </w:rPr>
        <w:t>personalised</w:t>
      </w:r>
      <w:r w:rsidRPr="072DA6BC" w:rsidR="63BD0402">
        <w:rPr>
          <w:rFonts w:ascii="Arial" w:hAnsi="Arial" w:eastAsia="Arial" w:cs="Arial"/>
          <w:b w:val="0"/>
          <w:bCs w:val="0"/>
          <w:i w:val="0"/>
          <w:iCs w:val="0"/>
          <w:caps w:val="0"/>
          <w:smallCaps w:val="0"/>
          <w:noProof w:val="0"/>
          <w:color w:val="000000" w:themeColor="text1" w:themeTint="FF" w:themeShade="FF"/>
          <w:sz w:val="24"/>
          <w:szCs w:val="24"/>
          <w:lang w:val="en-US"/>
        </w:rPr>
        <w:t xml:space="preserve"> learning and critical thinking and problem solving.</w:t>
      </w:r>
      <w:r w:rsidRPr="072DA6BC" w:rsidR="5C9D247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42D4AA17">
        <w:rPr>
          <w:rFonts w:ascii="Arial" w:hAnsi="Arial" w:eastAsia="Arial" w:cs="Arial"/>
          <w:b w:val="0"/>
          <w:bCs w:val="0"/>
          <w:i w:val="0"/>
          <w:iCs w:val="0"/>
          <w:caps w:val="0"/>
          <w:smallCaps w:val="0"/>
          <w:noProof w:val="0"/>
          <w:color w:val="000000" w:themeColor="text1" w:themeTint="FF" w:themeShade="FF"/>
          <w:sz w:val="24"/>
          <w:szCs w:val="24"/>
          <w:lang w:val="en-US"/>
        </w:rPr>
        <w:t xml:space="preserve">Children are also encouraged to communicate and collaborate with one another to develop effective communication skills and to work together to generate ideas. </w:t>
      </w:r>
      <w:r w:rsidRPr="072DA6BC" w:rsidR="0C6F9582">
        <w:rPr>
          <w:rFonts w:ascii="Arial" w:hAnsi="Arial" w:eastAsia="Arial" w:cs="Arial"/>
          <w:b w:val="0"/>
          <w:bCs w:val="0"/>
          <w:i w:val="0"/>
          <w:iCs w:val="0"/>
          <w:caps w:val="0"/>
          <w:smallCaps w:val="0"/>
          <w:noProof w:val="0"/>
          <w:color w:val="000000" w:themeColor="text1" w:themeTint="FF" w:themeShade="FF"/>
          <w:sz w:val="24"/>
          <w:szCs w:val="24"/>
          <w:lang w:val="en-US"/>
        </w:rPr>
        <w:t>T</w:t>
      </w:r>
      <w:r w:rsidRPr="072DA6BC" w:rsidR="0F4B6617">
        <w:rPr>
          <w:rFonts w:ascii="Arial" w:hAnsi="Arial" w:eastAsia="Arial" w:cs="Arial"/>
          <w:b w:val="0"/>
          <w:bCs w:val="0"/>
          <w:i w:val="0"/>
          <w:iCs w:val="0"/>
          <w:caps w:val="0"/>
          <w:smallCaps w:val="0"/>
          <w:noProof w:val="0"/>
          <w:color w:val="000000" w:themeColor="text1" w:themeTint="FF" w:themeShade="FF"/>
          <w:sz w:val="24"/>
          <w:szCs w:val="24"/>
          <w:lang w:val="en-US"/>
        </w:rPr>
        <w:t>he</w:t>
      </w:r>
      <w:r w:rsidRPr="072DA6BC" w:rsidR="0F4B6617">
        <w:rPr>
          <w:rFonts w:ascii="Arial" w:hAnsi="Arial" w:eastAsia="Arial" w:cs="Arial"/>
          <w:b w:val="0"/>
          <w:bCs w:val="0"/>
          <w:i w:val="0"/>
          <w:iCs w:val="0"/>
          <w:caps w:val="0"/>
          <w:smallCaps w:val="0"/>
          <w:noProof w:val="0"/>
          <w:color w:val="000000" w:themeColor="text1" w:themeTint="FF" w:themeShade="FF"/>
          <w:sz w:val="24"/>
          <w:szCs w:val="24"/>
          <w:lang w:val="en-US"/>
        </w:rPr>
        <w:t xml:space="preserve"> new Curriculum for Wales aims to empower children by providi</w:t>
      </w:r>
      <w:r w:rsidRPr="072DA6BC" w:rsidR="694CD34E">
        <w:rPr>
          <w:rFonts w:ascii="Arial" w:hAnsi="Arial" w:eastAsia="Arial" w:cs="Arial"/>
          <w:b w:val="0"/>
          <w:bCs w:val="0"/>
          <w:i w:val="0"/>
          <w:iCs w:val="0"/>
          <w:caps w:val="0"/>
          <w:smallCaps w:val="0"/>
          <w:noProof w:val="0"/>
          <w:color w:val="000000" w:themeColor="text1" w:themeTint="FF" w:themeShade="FF"/>
          <w:sz w:val="24"/>
          <w:szCs w:val="24"/>
          <w:lang w:val="en-US"/>
        </w:rPr>
        <w:t>ng</w:t>
      </w:r>
      <w:r w:rsidRPr="072DA6BC" w:rsidR="0F4B6617">
        <w:rPr>
          <w:rFonts w:ascii="Arial" w:hAnsi="Arial" w:eastAsia="Arial" w:cs="Arial"/>
          <w:b w:val="0"/>
          <w:bCs w:val="0"/>
          <w:i w:val="0"/>
          <w:iCs w:val="0"/>
          <w:caps w:val="0"/>
          <w:smallCaps w:val="0"/>
          <w:noProof w:val="0"/>
          <w:color w:val="000000" w:themeColor="text1" w:themeTint="FF" w:themeShade="FF"/>
          <w:sz w:val="24"/>
          <w:szCs w:val="24"/>
          <w:lang w:val="en-US"/>
        </w:rPr>
        <w:t xml:space="preserve"> a well-rounded </w:t>
      </w:r>
      <w:r w:rsidRPr="072DA6BC" w:rsidR="0F4B6617">
        <w:rPr>
          <w:rFonts w:ascii="Arial" w:hAnsi="Arial" w:eastAsia="Arial" w:cs="Arial"/>
          <w:b w:val="0"/>
          <w:bCs w:val="0"/>
          <w:i w:val="0"/>
          <w:iCs w:val="0"/>
          <w:caps w:val="0"/>
          <w:smallCaps w:val="0"/>
          <w:noProof w:val="0"/>
          <w:color w:val="000000" w:themeColor="text1" w:themeTint="FF" w:themeShade="FF"/>
          <w:sz w:val="24"/>
          <w:szCs w:val="24"/>
          <w:lang w:val="en-US"/>
        </w:rPr>
        <w:t xml:space="preserve">education that </w:t>
      </w:r>
      <w:r w:rsidRPr="072DA6BC" w:rsidR="4F3BC347">
        <w:rPr>
          <w:rFonts w:ascii="Arial" w:hAnsi="Arial" w:eastAsia="Arial" w:cs="Arial"/>
          <w:b w:val="0"/>
          <w:bCs w:val="0"/>
          <w:i w:val="0"/>
          <w:iCs w:val="0"/>
          <w:caps w:val="0"/>
          <w:smallCaps w:val="0"/>
          <w:noProof w:val="0"/>
          <w:color w:val="000000" w:themeColor="text1" w:themeTint="FF" w:themeShade="FF"/>
          <w:sz w:val="24"/>
          <w:szCs w:val="24"/>
          <w:lang w:val="en-US"/>
        </w:rPr>
        <w:t>creates</w:t>
      </w:r>
      <w:r w:rsidRPr="072DA6BC" w:rsidR="0F4B6617">
        <w:rPr>
          <w:rFonts w:ascii="Arial" w:hAnsi="Arial" w:eastAsia="Arial" w:cs="Arial"/>
          <w:b w:val="0"/>
          <w:bCs w:val="0"/>
          <w:i w:val="0"/>
          <w:iCs w:val="0"/>
          <w:caps w:val="0"/>
          <w:smallCaps w:val="0"/>
          <w:noProof w:val="0"/>
          <w:color w:val="000000" w:themeColor="text1" w:themeTint="FF" w:themeShade="FF"/>
          <w:sz w:val="24"/>
          <w:szCs w:val="24"/>
          <w:lang w:val="en-US"/>
        </w:rPr>
        <w:t xml:space="preserve"> knowledge, nurtures skills, own values and a positive attitude towards learning and </w:t>
      </w:r>
      <w:r w:rsidRPr="072DA6BC" w:rsidR="0F4B6617">
        <w:rPr>
          <w:rFonts w:ascii="Arial" w:hAnsi="Arial" w:eastAsia="Arial" w:cs="Arial"/>
          <w:b w:val="0"/>
          <w:bCs w:val="0"/>
          <w:i w:val="0"/>
          <w:iCs w:val="0"/>
          <w:caps w:val="0"/>
          <w:smallCaps w:val="0"/>
          <w:noProof w:val="0"/>
          <w:color w:val="000000" w:themeColor="text1" w:themeTint="FF" w:themeShade="FF"/>
          <w:sz w:val="24"/>
          <w:szCs w:val="24"/>
          <w:lang w:val="en-US"/>
        </w:rPr>
        <w:t>life general</w:t>
      </w:r>
      <w:r w:rsidRPr="072DA6BC" w:rsidR="088F808E">
        <w:rPr>
          <w:rFonts w:ascii="Arial" w:hAnsi="Arial" w:eastAsia="Arial" w:cs="Arial"/>
          <w:b w:val="0"/>
          <w:bCs w:val="0"/>
          <w:i w:val="0"/>
          <w:iCs w:val="0"/>
          <w:caps w:val="0"/>
          <w:smallCaps w:val="0"/>
          <w:noProof w:val="0"/>
          <w:color w:val="000000" w:themeColor="text1" w:themeTint="FF" w:themeShade="FF"/>
          <w:sz w:val="24"/>
          <w:szCs w:val="24"/>
          <w:lang w:val="en-US"/>
        </w:rPr>
        <w:t>ly</w:t>
      </w:r>
      <w:r w:rsidRPr="072DA6BC" w:rsidR="0F4B6617">
        <w:rPr>
          <w:rFonts w:ascii="Arial" w:hAnsi="Arial" w:eastAsia="Arial" w:cs="Arial"/>
          <w:b w:val="0"/>
          <w:bCs w:val="0"/>
          <w:i w:val="0"/>
          <w:iCs w:val="0"/>
          <w:caps w:val="0"/>
          <w:smallCaps w:val="0"/>
          <w:noProof w:val="0"/>
          <w:color w:val="000000" w:themeColor="text1" w:themeTint="FF" w:themeShade="FF"/>
          <w:sz w:val="24"/>
          <w:szCs w:val="24"/>
          <w:lang w:val="en-US"/>
        </w:rPr>
        <w:t>.</w:t>
      </w:r>
      <w:r w:rsidRPr="072DA6BC" w:rsidR="5FCCA83E">
        <w:rPr>
          <w:rFonts w:ascii="Arial" w:hAnsi="Arial" w:eastAsia="Arial" w:cs="Arial"/>
          <w:b w:val="0"/>
          <w:bCs w:val="0"/>
          <w:i w:val="0"/>
          <w:iCs w:val="0"/>
          <w:caps w:val="0"/>
          <w:smallCaps w:val="0"/>
          <w:noProof w:val="0"/>
          <w:color w:val="000000" w:themeColor="text1" w:themeTint="FF" w:themeShade="FF"/>
          <w:sz w:val="24"/>
          <w:szCs w:val="24"/>
          <w:lang w:val="en-US"/>
        </w:rPr>
        <w:t xml:space="preserve"> (Welsh Government, 2023)</w:t>
      </w:r>
    </w:p>
    <w:p w:rsidR="46B3E275" w:rsidP="072DA6BC" w:rsidRDefault="46B3E275" w14:paraId="66A88C42" w14:textId="383136DC">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72DA6BC" w:rsidR="6EFDC95C">
        <w:rPr>
          <w:rFonts w:ascii="Arial" w:hAnsi="Arial" w:eastAsia="Arial" w:cs="Arial"/>
          <w:b w:val="0"/>
          <w:bCs w:val="0"/>
          <w:i w:val="0"/>
          <w:iCs w:val="0"/>
          <w:caps w:val="0"/>
          <w:smallCaps w:val="0"/>
          <w:noProof w:val="0"/>
          <w:color w:val="000000" w:themeColor="text1" w:themeTint="FF" w:themeShade="FF"/>
          <w:sz w:val="24"/>
          <w:szCs w:val="24"/>
          <w:lang w:val="en-US"/>
        </w:rPr>
        <w:t xml:space="preserve">The Foundation Phase Profile (FPP) form of assessment is used in education, particularly in early years curricula. </w:t>
      </w:r>
      <w:r w:rsidRPr="072DA6BC" w:rsidR="6EFDC95C">
        <w:rPr>
          <w:rFonts w:ascii="Arial" w:hAnsi="Arial" w:eastAsia="Arial" w:cs="Arial"/>
          <w:b w:val="0"/>
          <w:bCs w:val="0"/>
          <w:i w:val="0"/>
          <w:iCs w:val="0"/>
          <w:caps w:val="0"/>
          <w:smallCaps w:val="0"/>
          <w:noProof w:val="0"/>
          <w:color w:val="000000" w:themeColor="text1" w:themeTint="FF" w:themeShade="FF"/>
          <w:sz w:val="24"/>
          <w:szCs w:val="24"/>
          <w:lang w:val="en-US"/>
        </w:rPr>
        <w:t>Similar to all assessment methods, it has both benefits and potential disadvantages.</w:t>
      </w:r>
      <w:r w:rsidRPr="072DA6BC" w:rsidR="6EFDC95C">
        <w:rPr>
          <w:rFonts w:ascii="Arial" w:hAnsi="Arial" w:eastAsia="Arial" w:cs="Arial"/>
          <w:b w:val="0"/>
          <w:bCs w:val="0"/>
          <w:i w:val="0"/>
          <w:iCs w:val="0"/>
          <w:caps w:val="0"/>
          <w:smallCaps w:val="0"/>
          <w:noProof w:val="0"/>
          <w:color w:val="000000" w:themeColor="text1" w:themeTint="FF" w:themeShade="FF"/>
          <w:sz w:val="24"/>
          <w:szCs w:val="24"/>
          <w:lang w:val="en-US"/>
        </w:rPr>
        <w:t xml:space="preserve"> (Welsh Government, 2017)</w:t>
      </w:r>
    </w:p>
    <w:p w:rsidR="666E320E" w:rsidP="072DA6BC" w:rsidRDefault="666E320E" w14:paraId="646C190B" w14:textId="7297B1CE">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72DA6BC" w:rsidR="7650AA6F">
        <w:rPr>
          <w:rFonts w:ascii="Arial" w:hAnsi="Arial" w:eastAsia="Arial" w:cs="Arial"/>
          <w:b w:val="0"/>
          <w:bCs w:val="0"/>
          <w:i w:val="0"/>
          <w:iCs w:val="0"/>
          <w:caps w:val="0"/>
          <w:smallCaps w:val="0"/>
          <w:noProof w:val="0"/>
          <w:color w:val="000000" w:themeColor="text1" w:themeTint="FF" w:themeShade="FF"/>
          <w:sz w:val="24"/>
          <w:szCs w:val="24"/>
          <w:lang w:val="en-US"/>
        </w:rPr>
        <w:t xml:space="preserve">In early </w:t>
      </w:r>
      <w:r w:rsidRPr="072DA6BC" w:rsidR="7650AA6F">
        <w:rPr>
          <w:rFonts w:ascii="Arial" w:hAnsi="Arial" w:eastAsia="Arial" w:cs="Arial"/>
          <w:b w:val="0"/>
          <w:bCs w:val="0"/>
          <w:i w:val="0"/>
          <w:iCs w:val="0"/>
          <w:caps w:val="0"/>
          <w:smallCaps w:val="0"/>
          <w:noProof w:val="0"/>
          <w:color w:val="000000" w:themeColor="text1" w:themeTint="FF" w:themeShade="FF"/>
          <w:sz w:val="24"/>
          <w:szCs w:val="24"/>
          <w:lang w:val="en-US"/>
        </w:rPr>
        <w:t>years</w:t>
      </w:r>
      <w:r w:rsidRPr="072DA6BC" w:rsidR="7650AA6F">
        <w:rPr>
          <w:rFonts w:ascii="Arial" w:hAnsi="Arial" w:eastAsia="Arial" w:cs="Arial"/>
          <w:b w:val="0"/>
          <w:bCs w:val="0"/>
          <w:i w:val="0"/>
          <w:iCs w:val="0"/>
          <w:caps w:val="0"/>
          <w:smallCaps w:val="0"/>
          <w:noProof w:val="0"/>
          <w:color w:val="000000" w:themeColor="text1" w:themeTint="FF" w:themeShade="FF"/>
          <w:sz w:val="24"/>
          <w:szCs w:val="24"/>
          <w:lang w:val="en-US"/>
        </w:rPr>
        <w:t xml:space="preserve"> education, practitioners use different assessments such as the Foundation Phase Profiles and writing learning stories to understand how children are developing. These assessments go beyond academic progress alone, also looking at social, emotional, and physical growth in children. </w:t>
      </w:r>
      <w:r w:rsidRPr="072DA6BC" w:rsidR="6CD53770">
        <w:rPr>
          <w:rFonts w:ascii="Arial" w:hAnsi="Arial" w:eastAsia="Arial" w:cs="Arial"/>
          <w:b w:val="0"/>
          <w:bCs w:val="0"/>
          <w:i w:val="0"/>
          <w:iCs w:val="0"/>
          <w:caps w:val="0"/>
          <w:smallCaps w:val="0"/>
          <w:noProof w:val="0"/>
          <w:color w:val="000000" w:themeColor="text1" w:themeTint="FF" w:themeShade="FF"/>
          <w:sz w:val="24"/>
          <w:szCs w:val="24"/>
          <w:lang w:val="en-US"/>
        </w:rPr>
        <w:t>Observation plays a key role in both of these assessments.</w:t>
      </w:r>
      <w:r w:rsidRPr="072DA6BC" w:rsidR="6CD5377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0E93B98B">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2017) </w:t>
      </w:r>
      <w:r w:rsidRPr="072DA6BC" w:rsidR="6CD53770">
        <w:rPr>
          <w:rFonts w:ascii="Arial" w:hAnsi="Arial" w:eastAsia="Arial" w:cs="Arial"/>
          <w:b w:val="0"/>
          <w:bCs w:val="0"/>
          <w:i w:val="0"/>
          <w:iCs w:val="0"/>
          <w:caps w:val="0"/>
          <w:smallCaps w:val="0"/>
          <w:noProof w:val="0"/>
          <w:color w:val="000000" w:themeColor="text1" w:themeTint="FF" w:themeShade="FF"/>
          <w:sz w:val="24"/>
          <w:szCs w:val="24"/>
          <w:lang w:val="en-US"/>
        </w:rPr>
        <w:t>Observation allows professionals to gain valuable insights into how children are developing holistically. By using both assessments, practitioners wi</w:t>
      </w:r>
      <w:r w:rsidRPr="072DA6BC" w:rsidR="69135086">
        <w:rPr>
          <w:rFonts w:ascii="Arial" w:hAnsi="Arial" w:eastAsia="Arial" w:cs="Arial"/>
          <w:b w:val="0"/>
          <w:bCs w:val="0"/>
          <w:i w:val="0"/>
          <w:iCs w:val="0"/>
          <w:caps w:val="0"/>
          <w:smallCaps w:val="0"/>
          <w:noProof w:val="0"/>
          <w:color w:val="000000" w:themeColor="text1" w:themeTint="FF" w:themeShade="FF"/>
          <w:sz w:val="24"/>
          <w:szCs w:val="24"/>
          <w:lang w:val="en-US"/>
        </w:rPr>
        <w:t xml:space="preserve">ll be able to </w:t>
      </w:r>
      <w:r w:rsidRPr="072DA6BC" w:rsidR="69135086">
        <w:rPr>
          <w:rFonts w:ascii="Arial" w:hAnsi="Arial" w:eastAsia="Arial" w:cs="Arial"/>
          <w:b w:val="0"/>
          <w:bCs w:val="0"/>
          <w:i w:val="0"/>
          <w:iCs w:val="0"/>
          <w:caps w:val="0"/>
          <w:smallCaps w:val="0"/>
          <w:noProof w:val="0"/>
          <w:color w:val="000000" w:themeColor="text1" w:themeTint="FF" w:themeShade="FF"/>
          <w:sz w:val="24"/>
          <w:szCs w:val="24"/>
          <w:lang w:val="en-US"/>
        </w:rPr>
        <w:t>provide</w:t>
      </w:r>
      <w:r w:rsidRPr="072DA6BC" w:rsidR="69135086">
        <w:rPr>
          <w:rFonts w:ascii="Arial" w:hAnsi="Arial" w:eastAsia="Arial" w:cs="Arial"/>
          <w:b w:val="0"/>
          <w:bCs w:val="0"/>
          <w:i w:val="0"/>
          <w:iCs w:val="0"/>
          <w:caps w:val="0"/>
          <w:smallCaps w:val="0"/>
          <w:noProof w:val="0"/>
          <w:color w:val="000000" w:themeColor="text1" w:themeTint="FF" w:themeShade="FF"/>
          <w:sz w:val="24"/>
          <w:szCs w:val="24"/>
          <w:lang w:val="en-US"/>
        </w:rPr>
        <w:t xml:space="preserve"> support and encouragement to children to be able to </w:t>
      </w:r>
      <w:r w:rsidRPr="072DA6BC" w:rsidR="69135086">
        <w:rPr>
          <w:rFonts w:ascii="Arial" w:hAnsi="Arial" w:eastAsia="Arial" w:cs="Arial"/>
          <w:b w:val="0"/>
          <w:bCs w:val="0"/>
          <w:i w:val="0"/>
          <w:iCs w:val="0"/>
          <w:caps w:val="0"/>
          <w:smallCaps w:val="0"/>
          <w:noProof w:val="0"/>
          <w:color w:val="000000" w:themeColor="text1" w:themeTint="FF" w:themeShade="FF"/>
          <w:sz w:val="24"/>
          <w:szCs w:val="24"/>
          <w:lang w:val="en-US"/>
        </w:rPr>
        <w:t>progess</w:t>
      </w:r>
      <w:r w:rsidRPr="072DA6BC" w:rsidR="69135086">
        <w:rPr>
          <w:rFonts w:ascii="Arial" w:hAnsi="Arial" w:eastAsia="Arial" w:cs="Arial"/>
          <w:b w:val="0"/>
          <w:bCs w:val="0"/>
          <w:i w:val="0"/>
          <w:iCs w:val="0"/>
          <w:caps w:val="0"/>
          <w:smallCaps w:val="0"/>
          <w:noProof w:val="0"/>
          <w:color w:val="000000" w:themeColor="text1" w:themeTint="FF" w:themeShade="FF"/>
          <w:sz w:val="24"/>
          <w:szCs w:val="24"/>
          <w:lang w:val="en-US"/>
        </w:rPr>
        <w:t xml:space="preserve"> overall.</w:t>
      </w:r>
      <w:r w:rsidRPr="072DA6BC" w:rsidR="48466E30">
        <w:rPr>
          <w:rFonts w:ascii="Arial" w:hAnsi="Arial" w:eastAsia="Arial" w:cs="Arial"/>
          <w:b w:val="0"/>
          <w:bCs w:val="0"/>
          <w:i w:val="0"/>
          <w:iCs w:val="0"/>
          <w:caps w:val="0"/>
          <w:smallCaps w:val="0"/>
          <w:noProof w:val="0"/>
          <w:color w:val="000000" w:themeColor="text1" w:themeTint="FF" w:themeShade="FF"/>
          <w:sz w:val="24"/>
          <w:szCs w:val="24"/>
          <w:lang w:val="en-US"/>
        </w:rPr>
        <w:t xml:space="preserve"> (Elam. E, Peterson. G, ND</w:t>
      </w:r>
      <w:r w:rsidRPr="072DA6BC" w:rsidR="0DA99703">
        <w:rPr>
          <w:rFonts w:ascii="Arial" w:hAnsi="Arial" w:eastAsia="Arial" w:cs="Arial"/>
          <w:b w:val="0"/>
          <w:bCs w:val="0"/>
          <w:i w:val="0"/>
          <w:iCs w:val="0"/>
          <w:caps w:val="0"/>
          <w:smallCaps w:val="0"/>
          <w:noProof w:val="0"/>
          <w:color w:val="000000" w:themeColor="text1" w:themeTint="FF" w:themeShade="FF"/>
          <w:sz w:val="24"/>
          <w:szCs w:val="24"/>
          <w:lang w:val="en-US"/>
        </w:rPr>
        <w:t>)</w:t>
      </w:r>
    </w:p>
    <w:p w:rsidR="2F585891" w:rsidP="096674A0" w:rsidRDefault="2F585891" w14:paraId="42E03B0B" w14:textId="7AD3399F">
      <w:pPr>
        <w:pStyle w:val="Normal"/>
        <w:spacing w:before="0" w:beforeAutospacing="off" w:after="0" w:afterAutospacing="off" w:line="360" w:lineRule="auto"/>
        <w:ind w:left="-20" w:right="-2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6B90FFDF">
        <w:rPr>
          <w:rFonts w:ascii="Arial" w:hAnsi="Arial" w:eastAsia="Arial" w:cs="Arial"/>
          <w:b w:val="0"/>
          <w:bCs w:val="0"/>
          <w:i w:val="0"/>
          <w:iCs w:val="0"/>
          <w:caps w:val="0"/>
          <w:smallCaps w:val="0"/>
          <w:noProof w:val="0"/>
          <w:color w:val="000000" w:themeColor="text1" w:themeTint="FF" w:themeShade="FF"/>
          <w:sz w:val="24"/>
          <w:szCs w:val="24"/>
          <w:lang w:val="en-US"/>
        </w:rPr>
        <w:t>Observation is crucial in the Foundation Phase. It helps practitioners understand where children are in learning,</w:t>
      </w:r>
      <w:r w:rsidRPr="096674A0" w:rsidR="7E146997">
        <w:rPr>
          <w:rFonts w:ascii="Arial" w:hAnsi="Arial" w:eastAsia="Arial" w:cs="Arial"/>
          <w:b w:val="0"/>
          <w:bCs w:val="0"/>
          <w:i w:val="0"/>
          <w:iCs w:val="0"/>
          <w:caps w:val="0"/>
          <w:smallCaps w:val="0"/>
          <w:noProof w:val="0"/>
          <w:color w:val="000000" w:themeColor="text1" w:themeTint="FF" w:themeShade="FF"/>
          <w:sz w:val="24"/>
          <w:szCs w:val="24"/>
          <w:lang w:val="en-US"/>
        </w:rPr>
        <w:t xml:space="preserve"> be able to</w:t>
      </w:r>
      <w:r w:rsidRPr="096674A0" w:rsidR="6B90FFD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B90FFDF">
        <w:rPr>
          <w:rFonts w:ascii="Arial" w:hAnsi="Arial" w:eastAsia="Arial" w:cs="Arial"/>
          <w:b w:val="0"/>
          <w:bCs w:val="0"/>
          <w:i w:val="0"/>
          <w:iCs w:val="0"/>
          <w:caps w:val="0"/>
          <w:smallCaps w:val="0"/>
          <w:noProof w:val="0"/>
          <w:color w:val="000000" w:themeColor="text1" w:themeTint="FF" w:themeShade="FF"/>
          <w:sz w:val="24"/>
          <w:szCs w:val="24"/>
          <w:lang w:val="en-US"/>
        </w:rPr>
        <w:t>identify</w:t>
      </w:r>
      <w:r w:rsidRPr="096674A0" w:rsidR="67748E9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B90FFDF">
        <w:rPr>
          <w:rFonts w:ascii="Arial" w:hAnsi="Arial" w:eastAsia="Arial" w:cs="Arial"/>
          <w:b w:val="0"/>
          <w:bCs w:val="0"/>
          <w:i w:val="0"/>
          <w:iCs w:val="0"/>
          <w:caps w:val="0"/>
          <w:smallCaps w:val="0"/>
          <w:noProof w:val="0"/>
          <w:color w:val="000000" w:themeColor="text1" w:themeTint="FF" w:themeShade="FF"/>
          <w:sz w:val="24"/>
          <w:szCs w:val="24"/>
          <w:lang w:val="en-US"/>
        </w:rPr>
        <w:t xml:space="preserve">challenges or exceptional abilities, and </w:t>
      </w:r>
      <w:r w:rsidRPr="096674A0" w:rsidR="71E3A3FD">
        <w:rPr>
          <w:rFonts w:ascii="Arial" w:hAnsi="Arial" w:eastAsia="Arial" w:cs="Arial"/>
          <w:b w:val="0"/>
          <w:bCs w:val="0"/>
          <w:i w:val="0"/>
          <w:iCs w:val="0"/>
          <w:caps w:val="0"/>
          <w:smallCaps w:val="0"/>
          <w:noProof w:val="0"/>
          <w:color w:val="000000" w:themeColor="text1" w:themeTint="FF" w:themeShade="FF"/>
          <w:sz w:val="24"/>
          <w:szCs w:val="24"/>
          <w:lang w:val="en-US"/>
        </w:rPr>
        <w:t>monitor</w:t>
      </w:r>
      <w:r w:rsidRPr="096674A0" w:rsidR="6B90FFDF">
        <w:rPr>
          <w:rFonts w:ascii="Arial" w:hAnsi="Arial" w:eastAsia="Arial" w:cs="Arial"/>
          <w:b w:val="0"/>
          <w:bCs w:val="0"/>
          <w:i w:val="0"/>
          <w:iCs w:val="0"/>
          <w:caps w:val="0"/>
          <w:smallCaps w:val="0"/>
          <w:noProof w:val="0"/>
          <w:color w:val="000000" w:themeColor="text1" w:themeTint="FF" w:themeShade="FF"/>
          <w:sz w:val="24"/>
          <w:szCs w:val="24"/>
          <w:lang w:val="en-US"/>
        </w:rPr>
        <w:t xml:space="preserve"> progress. By </w:t>
      </w:r>
      <w:r w:rsidRPr="096674A0" w:rsidR="6B90FFDF">
        <w:rPr>
          <w:rFonts w:ascii="Arial" w:hAnsi="Arial" w:eastAsia="Arial" w:cs="Arial"/>
          <w:b w:val="0"/>
          <w:bCs w:val="0"/>
          <w:i w:val="0"/>
          <w:iCs w:val="0"/>
          <w:caps w:val="0"/>
          <w:smallCaps w:val="0"/>
          <w:noProof w:val="0"/>
          <w:color w:val="000000" w:themeColor="text1" w:themeTint="FF" w:themeShade="FF"/>
          <w:sz w:val="24"/>
          <w:szCs w:val="24"/>
          <w:lang w:val="en-US"/>
        </w:rPr>
        <w:t>observing</w:t>
      </w:r>
      <w:r w:rsidRPr="096674A0" w:rsidR="6B90FFDF">
        <w:rPr>
          <w:rFonts w:ascii="Arial" w:hAnsi="Arial" w:eastAsia="Arial" w:cs="Arial"/>
          <w:b w:val="0"/>
          <w:bCs w:val="0"/>
          <w:i w:val="0"/>
          <w:iCs w:val="0"/>
          <w:caps w:val="0"/>
          <w:smallCaps w:val="0"/>
          <w:noProof w:val="0"/>
          <w:color w:val="000000" w:themeColor="text1" w:themeTint="FF" w:themeShade="FF"/>
          <w:sz w:val="24"/>
          <w:szCs w:val="24"/>
          <w:lang w:val="en-US"/>
        </w:rPr>
        <w:t xml:space="preserve"> and listening, practitioners</w:t>
      </w:r>
      <w:r w:rsidRPr="096674A0" w:rsidR="043EA4B4">
        <w:rPr>
          <w:rFonts w:ascii="Arial" w:hAnsi="Arial" w:eastAsia="Arial" w:cs="Arial"/>
          <w:b w:val="0"/>
          <w:bCs w:val="0"/>
          <w:i w:val="0"/>
          <w:iCs w:val="0"/>
          <w:caps w:val="0"/>
          <w:smallCaps w:val="0"/>
          <w:noProof w:val="0"/>
          <w:color w:val="000000" w:themeColor="text1" w:themeTint="FF" w:themeShade="FF"/>
          <w:sz w:val="24"/>
          <w:szCs w:val="24"/>
          <w:lang w:val="en-US"/>
        </w:rPr>
        <w:t xml:space="preserve"> collect </w:t>
      </w:r>
      <w:r w:rsidRPr="096674A0" w:rsidR="6B90FFDF">
        <w:rPr>
          <w:rFonts w:ascii="Arial" w:hAnsi="Arial" w:eastAsia="Arial" w:cs="Arial"/>
          <w:b w:val="0"/>
          <w:bCs w:val="0"/>
          <w:i w:val="0"/>
          <w:iCs w:val="0"/>
          <w:caps w:val="0"/>
          <w:smallCaps w:val="0"/>
          <w:noProof w:val="0"/>
          <w:color w:val="000000" w:themeColor="text1" w:themeTint="FF" w:themeShade="FF"/>
          <w:sz w:val="24"/>
          <w:szCs w:val="24"/>
          <w:lang w:val="en-US"/>
        </w:rPr>
        <w:t xml:space="preserve">evidence before and after teaching skills, enabling them to evaluate children's progress and </w:t>
      </w:r>
      <w:r w:rsidRPr="096674A0" w:rsidR="6B90FFDF">
        <w:rPr>
          <w:rFonts w:ascii="Arial" w:hAnsi="Arial" w:eastAsia="Arial" w:cs="Arial"/>
          <w:b w:val="0"/>
          <w:bCs w:val="0"/>
          <w:i w:val="0"/>
          <w:iCs w:val="0"/>
          <w:caps w:val="0"/>
          <w:smallCaps w:val="0"/>
          <w:noProof w:val="0"/>
          <w:color w:val="000000" w:themeColor="text1" w:themeTint="FF" w:themeShade="FF"/>
          <w:sz w:val="24"/>
          <w:szCs w:val="24"/>
          <w:lang w:val="en-US"/>
        </w:rPr>
        <w:t>determine</w:t>
      </w:r>
      <w:r w:rsidRPr="096674A0" w:rsidR="6B90FFDF">
        <w:rPr>
          <w:rFonts w:ascii="Arial" w:hAnsi="Arial" w:eastAsia="Arial" w:cs="Arial"/>
          <w:b w:val="0"/>
          <w:bCs w:val="0"/>
          <w:i w:val="0"/>
          <w:iCs w:val="0"/>
          <w:caps w:val="0"/>
          <w:smallCaps w:val="0"/>
          <w:noProof w:val="0"/>
          <w:color w:val="000000" w:themeColor="text1" w:themeTint="FF" w:themeShade="FF"/>
          <w:sz w:val="24"/>
          <w:szCs w:val="24"/>
          <w:lang w:val="en-US"/>
        </w:rPr>
        <w:t xml:space="preserve"> if </w:t>
      </w:r>
      <w:r w:rsidRPr="096674A0" w:rsidR="6B90FFDF">
        <w:rPr>
          <w:rFonts w:ascii="Arial" w:hAnsi="Arial" w:eastAsia="Arial" w:cs="Arial"/>
          <w:b w:val="0"/>
          <w:bCs w:val="0"/>
          <w:i w:val="0"/>
          <w:iCs w:val="0"/>
          <w:caps w:val="0"/>
          <w:smallCaps w:val="0"/>
          <w:noProof w:val="0"/>
          <w:color w:val="000000" w:themeColor="text1" w:themeTint="FF" w:themeShade="FF"/>
          <w:sz w:val="24"/>
          <w:szCs w:val="24"/>
          <w:lang w:val="en-US"/>
        </w:rPr>
        <w:t>additional</w:t>
      </w:r>
      <w:r w:rsidRPr="096674A0" w:rsidR="6B90FFDF">
        <w:rPr>
          <w:rFonts w:ascii="Arial" w:hAnsi="Arial" w:eastAsia="Arial" w:cs="Arial"/>
          <w:b w:val="0"/>
          <w:bCs w:val="0"/>
          <w:i w:val="0"/>
          <w:iCs w:val="0"/>
          <w:caps w:val="0"/>
          <w:smallCaps w:val="0"/>
          <w:noProof w:val="0"/>
          <w:color w:val="000000" w:themeColor="text1" w:themeTint="FF" w:themeShade="FF"/>
          <w:sz w:val="24"/>
          <w:szCs w:val="24"/>
          <w:lang w:val="en-US"/>
        </w:rPr>
        <w:t xml:space="preserve"> opportunities are needed for learning consolidation.</w:t>
      </w:r>
      <w:r w:rsidRPr="096674A0" w:rsidR="0689547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01B1898A">
        <w:rPr>
          <w:rFonts w:ascii="Arial" w:hAnsi="Arial" w:eastAsia="Arial" w:cs="Arial"/>
          <w:b w:val="0"/>
          <w:bCs w:val="0"/>
          <w:i w:val="0"/>
          <w:iCs w:val="0"/>
          <w:caps w:val="0"/>
          <w:smallCaps w:val="0"/>
          <w:noProof w:val="0"/>
          <w:color w:val="000000" w:themeColor="text1" w:themeTint="FF" w:themeShade="FF"/>
          <w:sz w:val="24"/>
          <w:szCs w:val="24"/>
          <w:lang w:val="en-US"/>
        </w:rPr>
        <w:t>Welsh Gov</w:t>
      </w:r>
      <w:r w:rsidRPr="096674A0" w:rsidR="01B1898A">
        <w:rPr>
          <w:rFonts w:ascii="Arial" w:hAnsi="Arial" w:eastAsia="Arial" w:cs="Arial"/>
          <w:b w:val="0"/>
          <w:bCs w:val="0"/>
          <w:i w:val="0"/>
          <w:iCs w:val="0"/>
          <w:caps w:val="0"/>
          <w:smallCaps w:val="0"/>
          <w:noProof w:val="0"/>
          <w:color w:val="000000" w:themeColor="text1" w:themeTint="FF" w:themeShade="FF"/>
          <w:sz w:val="24"/>
          <w:szCs w:val="24"/>
          <w:lang w:val="en-US"/>
        </w:rPr>
        <w:t>ernment, 2017)</w:t>
      </w:r>
    </w:p>
    <w:p w:rsidR="41E3DC06" w:rsidP="096674A0" w:rsidRDefault="41E3DC06" w14:paraId="539E62AF" w14:textId="633DA106">
      <w:pPr>
        <w:pStyle w:val="Normal"/>
        <w:spacing w:before="0" w:beforeAutospacing="off" w:after="0" w:afterAutospacing="off" w:line="360" w:lineRule="auto"/>
        <w:ind w:left="-20" w:right="-2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694BA1E8">
        <w:rPr>
          <w:rFonts w:ascii="Arial" w:hAnsi="Arial" w:eastAsia="Arial" w:cs="Arial"/>
          <w:b w:val="0"/>
          <w:bCs w:val="0"/>
          <w:i w:val="0"/>
          <w:iCs w:val="0"/>
          <w:caps w:val="0"/>
          <w:smallCaps w:val="0"/>
          <w:noProof w:val="0"/>
          <w:color w:val="000000" w:themeColor="text1" w:themeTint="FF" w:themeShade="FF"/>
          <w:sz w:val="24"/>
          <w:szCs w:val="24"/>
          <w:lang w:val="en-US"/>
        </w:rPr>
        <w:t xml:space="preserve">Whereas observation is praised and seen as a useful tool in assessing progression in children, it also has implications similar to any other assessment method. </w:t>
      </w:r>
      <w:r w:rsidRPr="096674A0" w:rsidR="50898952">
        <w:rPr>
          <w:rFonts w:ascii="Arial" w:hAnsi="Arial" w:eastAsia="Arial" w:cs="Arial"/>
          <w:b w:val="0"/>
          <w:bCs w:val="0"/>
          <w:i w:val="0"/>
          <w:iCs w:val="0"/>
          <w:caps w:val="0"/>
          <w:smallCaps w:val="0"/>
          <w:noProof w:val="0"/>
          <w:color w:val="000000" w:themeColor="text1" w:themeTint="FF" w:themeShade="FF"/>
          <w:sz w:val="24"/>
          <w:szCs w:val="24"/>
          <w:lang w:val="en-US"/>
        </w:rPr>
        <w:t>Observing children may be challenging to follow as children can quickly change activities due to lack of interest or finishing the activity as wel</w:t>
      </w:r>
      <w:r w:rsidRPr="096674A0" w:rsidR="2D971DF7">
        <w:rPr>
          <w:rFonts w:ascii="Arial" w:hAnsi="Arial" w:eastAsia="Arial" w:cs="Arial"/>
          <w:b w:val="0"/>
          <w:bCs w:val="0"/>
          <w:i w:val="0"/>
          <w:iCs w:val="0"/>
          <w:caps w:val="0"/>
          <w:smallCaps w:val="0"/>
          <w:noProof w:val="0"/>
          <w:color w:val="000000" w:themeColor="text1" w:themeTint="FF" w:themeShade="FF"/>
          <w:sz w:val="24"/>
          <w:szCs w:val="24"/>
          <w:lang w:val="en-US"/>
        </w:rPr>
        <w:t xml:space="preserve">l as this method not being a practical tool for staff in a classroom who are in ratio and should be engaging with the children rather than standing back and </w:t>
      </w:r>
      <w:r w:rsidRPr="096674A0" w:rsidR="2D971DF7">
        <w:rPr>
          <w:rFonts w:ascii="Arial" w:hAnsi="Arial" w:eastAsia="Arial" w:cs="Arial"/>
          <w:b w:val="0"/>
          <w:bCs w:val="0"/>
          <w:i w:val="0"/>
          <w:iCs w:val="0"/>
          <w:caps w:val="0"/>
          <w:smallCaps w:val="0"/>
          <w:noProof w:val="0"/>
          <w:color w:val="000000" w:themeColor="text1" w:themeTint="FF" w:themeShade="FF"/>
          <w:sz w:val="24"/>
          <w:szCs w:val="24"/>
          <w:lang w:val="en-US"/>
        </w:rPr>
        <w:t>observing</w:t>
      </w:r>
      <w:r w:rsidRPr="096674A0" w:rsidR="2D971DF7">
        <w:rPr>
          <w:rFonts w:ascii="Arial" w:hAnsi="Arial" w:eastAsia="Arial" w:cs="Arial"/>
          <w:b w:val="0"/>
          <w:bCs w:val="0"/>
          <w:i w:val="0"/>
          <w:iCs w:val="0"/>
          <w:caps w:val="0"/>
          <w:smallCaps w:val="0"/>
          <w:noProof w:val="0"/>
          <w:color w:val="000000" w:themeColor="text1" w:themeTint="FF" w:themeShade="FF"/>
          <w:sz w:val="24"/>
          <w:szCs w:val="24"/>
          <w:lang w:val="en-US"/>
        </w:rPr>
        <w:t>. (</w:t>
      </w:r>
      <w:r w:rsidRPr="096674A0" w:rsidR="6A8F7810">
        <w:rPr>
          <w:rFonts w:ascii="Arial" w:hAnsi="Arial" w:eastAsia="Arial" w:cs="Arial"/>
          <w:b w:val="0"/>
          <w:bCs w:val="0"/>
          <w:i w:val="0"/>
          <w:iCs w:val="0"/>
          <w:caps w:val="0"/>
          <w:smallCaps w:val="0"/>
          <w:noProof w:val="0"/>
          <w:color w:val="000000" w:themeColor="text1" w:themeTint="FF" w:themeShade="FF"/>
          <w:sz w:val="24"/>
          <w:szCs w:val="24"/>
          <w:lang w:val="en-US"/>
        </w:rPr>
        <w:t>Welsh Government</w:t>
      </w:r>
      <w:r w:rsidRPr="096674A0" w:rsidR="6E1EA45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A8F7810">
        <w:rPr>
          <w:rFonts w:ascii="Arial" w:hAnsi="Arial" w:eastAsia="Arial" w:cs="Arial"/>
          <w:b w:val="0"/>
          <w:bCs w:val="0"/>
          <w:i w:val="0"/>
          <w:iCs w:val="0"/>
          <w:caps w:val="0"/>
          <w:smallCaps w:val="0"/>
          <w:noProof w:val="0"/>
          <w:color w:val="000000" w:themeColor="text1" w:themeTint="FF" w:themeShade="FF"/>
          <w:sz w:val="24"/>
          <w:szCs w:val="24"/>
          <w:lang w:val="en-US"/>
        </w:rPr>
        <w:t>2017)</w:t>
      </w:r>
    </w:p>
    <w:p w:rsidR="47682CEF" w:rsidP="096674A0" w:rsidRDefault="47682CEF" w14:paraId="7226CE14" w14:textId="74FB967E">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107EE8F5">
        <w:rPr>
          <w:rFonts w:ascii="Arial" w:hAnsi="Arial" w:eastAsia="Arial" w:cs="Arial"/>
          <w:b w:val="0"/>
          <w:bCs w:val="0"/>
          <w:i w:val="0"/>
          <w:iCs w:val="0"/>
          <w:caps w:val="0"/>
          <w:smallCaps w:val="0"/>
          <w:noProof w:val="0"/>
          <w:color w:val="000000" w:themeColor="text1" w:themeTint="FF" w:themeShade="FF"/>
          <w:sz w:val="24"/>
          <w:szCs w:val="24"/>
          <w:lang w:val="en-US"/>
        </w:rPr>
        <w:t xml:space="preserve">This form of assessment focuses on assessing the </w:t>
      </w:r>
      <w:r w:rsidRPr="096674A0" w:rsidR="107EE8F5">
        <w:rPr>
          <w:rFonts w:ascii="Arial" w:hAnsi="Arial" w:eastAsia="Arial" w:cs="Arial"/>
          <w:b w:val="0"/>
          <w:bCs w:val="0"/>
          <w:i w:val="0"/>
          <w:iCs w:val="0"/>
          <w:caps w:val="0"/>
          <w:smallCaps w:val="0"/>
          <w:noProof w:val="0"/>
          <w:color w:val="000000" w:themeColor="text1" w:themeTint="FF" w:themeShade="FF"/>
          <w:sz w:val="24"/>
          <w:szCs w:val="24"/>
          <w:lang w:val="en-US"/>
        </w:rPr>
        <w:t>different aspects</w:t>
      </w:r>
      <w:r w:rsidRPr="096674A0" w:rsidR="107EE8F5">
        <w:rPr>
          <w:rFonts w:ascii="Arial" w:hAnsi="Arial" w:eastAsia="Arial" w:cs="Arial"/>
          <w:b w:val="0"/>
          <w:bCs w:val="0"/>
          <w:i w:val="0"/>
          <w:iCs w:val="0"/>
          <w:caps w:val="0"/>
          <w:smallCaps w:val="0"/>
          <w:noProof w:val="0"/>
          <w:color w:val="000000" w:themeColor="text1" w:themeTint="FF" w:themeShade="FF"/>
          <w:sz w:val="24"/>
          <w:szCs w:val="24"/>
          <w:lang w:val="en-US"/>
        </w:rPr>
        <w:t xml:space="preserve"> of a child's development, which are to include cognitive, physical, social, and emotional components. This </w:t>
      </w:r>
      <w:r w:rsidRPr="096674A0" w:rsidR="107EE8F5">
        <w:rPr>
          <w:rFonts w:ascii="Arial" w:hAnsi="Arial" w:eastAsia="Arial" w:cs="Arial"/>
          <w:b w:val="0"/>
          <w:bCs w:val="0"/>
          <w:i w:val="0"/>
          <w:iCs w:val="0"/>
          <w:caps w:val="0"/>
          <w:smallCaps w:val="0"/>
          <w:noProof w:val="0"/>
          <w:color w:val="000000" w:themeColor="text1" w:themeTint="FF" w:themeShade="FF"/>
          <w:sz w:val="24"/>
          <w:szCs w:val="24"/>
          <w:lang w:val="en-US"/>
        </w:rPr>
        <w:t>holistic approach</w:t>
      </w:r>
      <w:r w:rsidRPr="096674A0" w:rsidR="107EE8F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55F1B392">
        <w:rPr>
          <w:rFonts w:ascii="Arial" w:hAnsi="Arial" w:eastAsia="Arial" w:cs="Arial"/>
          <w:b w:val="0"/>
          <w:bCs w:val="0"/>
          <w:i w:val="0"/>
          <w:iCs w:val="0"/>
          <w:caps w:val="0"/>
          <w:smallCaps w:val="0"/>
          <w:noProof w:val="0"/>
          <w:color w:val="000000" w:themeColor="text1" w:themeTint="FF" w:themeShade="FF"/>
          <w:sz w:val="24"/>
          <w:szCs w:val="24"/>
          <w:lang w:val="en-US"/>
        </w:rPr>
        <w:t xml:space="preserve">creates </w:t>
      </w:r>
      <w:r w:rsidRPr="096674A0" w:rsidR="107EE8F5">
        <w:rPr>
          <w:rFonts w:ascii="Arial" w:hAnsi="Arial" w:eastAsia="Arial" w:cs="Arial"/>
          <w:b w:val="0"/>
          <w:bCs w:val="0"/>
          <w:i w:val="0"/>
          <w:iCs w:val="0"/>
          <w:caps w:val="0"/>
          <w:smallCaps w:val="0"/>
          <w:noProof w:val="0"/>
          <w:color w:val="000000" w:themeColor="text1" w:themeTint="FF" w:themeShade="FF"/>
          <w:sz w:val="24"/>
          <w:szCs w:val="24"/>
          <w:lang w:val="en-US"/>
        </w:rPr>
        <w:t xml:space="preserve">a </w:t>
      </w:r>
      <w:r w:rsidRPr="096674A0" w:rsidR="3544262B">
        <w:rPr>
          <w:rFonts w:ascii="Arial" w:hAnsi="Arial" w:eastAsia="Arial" w:cs="Arial"/>
          <w:b w:val="0"/>
          <w:bCs w:val="0"/>
          <w:i w:val="0"/>
          <w:iCs w:val="0"/>
          <w:caps w:val="0"/>
          <w:smallCaps w:val="0"/>
          <w:noProof w:val="0"/>
          <w:color w:val="000000" w:themeColor="text1" w:themeTint="FF" w:themeShade="FF"/>
          <w:sz w:val="24"/>
          <w:szCs w:val="24"/>
          <w:lang w:val="en-US"/>
        </w:rPr>
        <w:t xml:space="preserve">detailed </w:t>
      </w:r>
      <w:r w:rsidRPr="096674A0" w:rsidR="107EE8F5">
        <w:rPr>
          <w:rFonts w:ascii="Arial" w:hAnsi="Arial" w:eastAsia="Arial" w:cs="Arial"/>
          <w:b w:val="0"/>
          <w:bCs w:val="0"/>
          <w:i w:val="0"/>
          <w:iCs w:val="0"/>
          <w:caps w:val="0"/>
          <w:smallCaps w:val="0"/>
          <w:noProof w:val="0"/>
          <w:color w:val="000000" w:themeColor="text1" w:themeTint="FF" w:themeShade="FF"/>
          <w:sz w:val="24"/>
          <w:szCs w:val="24"/>
          <w:lang w:val="en-US"/>
        </w:rPr>
        <w:t xml:space="preserve">understanding of a child's overall progress whilst developing in all areas. </w:t>
      </w:r>
      <w:r w:rsidRPr="096674A0" w:rsidR="6E444120">
        <w:rPr>
          <w:rFonts w:ascii="Arial" w:hAnsi="Arial" w:eastAsia="Arial" w:cs="Arial"/>
          <w:b w:val="0"/>
          <w:bCs w:val="0"/>
          <w:i w:val="0"/>
          <w:iCs w:val="0"/>
          <w:caps w:val="0"/>
          <w:smallCaps w:val="0"/>
          <w:noProof w:val="0"/>
          <w:color w:val="000000" w:themeColor="text1" w:themeTint="FF" w:themeShade="FF"/>
          <w:sz w:val="24"/>
          <w:szCs w:val="24"/>
          <w:lang w:val="en-US"/>
        </w:rPr>
        <w:t xml:space="preserve">However, if this process is not handled delicately, this could introduce stress and pressure on children. </w:t>
      </w:r>
      <w:r w:rsidRPr="096674A0" w:rsidR="6E444120">
        <w:rPr>
          <w:rFonts w:ascii="Arial" w:hAnsi="Arial" w:eastAsia="Arial" w:cs="Arial"/>
          <w:b w:val="0"/>
          <w:bCs w:val="0"/>
          <w:i w:val="0"/>
          <w:iCs w:val="0"/>
          <w:caps w:val="0"/>
          <w:smallCaps w:val="0"/>
          <w:noProof w:val="0"/>
          <w:color w:val="000000" w:themeColor="text1" w:themeTint="FF" w:themeShade="FF"/>
          <w:sz w:val="24"/>
          <w:szCs w:val="24"/>
          <w:lang w:val="en-US"/>
        </w:rPr>
        <w:t>High standard assessments,</w:t>
      </w:r>
      <w:r w:rsidRPr="096674A0" w:rsidR="6E444120">
        <w:rPr>
          <w:rFonts w:ascii="Arial" w:hAnsi="Arial" w:eastAsia="Arial" w:cs="Arial"/>
          <w:b w:val="0"/>
          <w:bCs w:val="0"/>
          <w:i w:val="0"/>
          <w:iCs w:val="0"/>
          <w:caps w:val="0"/>
          <w:smallCaps w:val="0"/>
          <w:noProof w:val="0"/>
          <w:color w:val="000000" w:themeColor="text1" w:themeTint="FF" w:themeShade="FF"/>
          <w:sz w:val="24"/>
          <w:szCs w:val="24"/>
          <w:lang w:val="en-US"/>
        </w:rPr>
        <w:t xml:space="preserve"> can have consequences</w:t>
      </w:r>
      <w:r w:rsidRPr="096674A0" w:rsidR="489E1481">
        <w:rPr>
          <w:rFonts w:ascii="Arial" w:hAnsi="Arial" w:eastAsia="Arial" w:cs="Arial"/>
          <w:b w:val="0"/>
          <w:bCs w:val="0"/>
          <w:i w:val="0"/>
          <w:iCs w:val="0"/>
          <w:caps w:val="0"/>
          <w:smallCaps w:val="0"/>
          <w:noProof w:val="0"/>
          <w:color w:val="000000" w:themeColor="text1" w:themeTint="FF" w:themeShade="FF"/>
          <w:sz w:val="24"/>
          <w:szCs w:val="24"/>
          <w:lang w:val="en-US"/>
        </w:rPr>
        <w:t xml:space="preserve"> that are not expected</w:t>
      </w:r>
      <w:r w:rsidRPr="096674A0" w:rsidR="6E44412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E444120">
        <w:rPr>
          <w:rFonts w:ascii="Arial" w:hAnsi="Arial" w:eastAsia="Arial" w:cs="Arial"/>
          <w:b w:val="0"/>
          <w:bCs w:val="0"/>
          <w:i w:val="0"/>
          <w:iCs w:val="0"/>
          <w:caps w:val="0"/>
          <w:smallCaps w:val="0"/>
          <w:noProof w:val="0"/>
          <w:color w:val="000000" w:themeColor="text1" w:themeTint="FF" w:themeShade="FF"/>
          <w:sz w:val="24"/>
          <w:szCs w:val="24"/>
          <w:lang w:val="en-US"/>
        </w:rPr>
        <w:t>on</w:t>
      </w:r>
      <w:r w:rsidRPr="096674A0" w:rsidR="6E444120">
        <w:rPr>
          <w:rFonts w:ascii="Arial" w:hAnsi="Arial" w:eastAsia="Arial" w:cs="Arial"/>
          <w:b w:val="0"/>
          <w:bCs w:val="0"/>
          <w:i w:val="0"/>
          <w:iCs w:val="0"/>
          <w:caps w:val="0"/>
          <w:smallCaps w:val="0"/>
          <w:noProof w:val="0"/>
          <w:color w:val="000000" w:themeColor="text1" w:themeTint="FF" w:themeShade="FF"/>
          <w:sz w:val="24"/>
          <w:szCs w:val="24"/>
          <w:lang w:val="en-US"/>
        </w:rPr>
        <w:t xml:space="preserve"> a child's emotional well-being and overall mental heal</w:t>
      </w:r>
      <w:r w:rsidRPr="096674A0" w:rsidR="6CD99267">
        <w:rPr>
          <w:rFonts w:ascii="Arial" w:hAnsi="Arial" w:eastAsia="Arial" w:cs="Arial"/>
          <w:b w:val="0"/>
          <w:bCs w:val="0"/>
          <w:i w:val="0"/>
          <w:iCs w:val="0"/>
          <w:caps w:val="0"/>
          <w:smallCaps w:val="0"/>
          <w:noProof w:val="0"/>
          <w:color w:val="000000" w:themeColor="text1" w:themeTint="FF" w:themeShade="FF"/>
          <w:sz w:val="24"/>
          <w:szCs w:val="24"/>
          <w:lang w:val="en-US"/>
        </w:rPr>
        <w:t>th.</w:t>
      </w:r>
      <w:r w:rsidRPr="096674A0" w:rsidR="6AF987F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77083FE3">
        <w:rPr>
          <w:rFonts w:ascii="Arial" w:hAnsi="Arial" w:eastAsia="Arial" w:cs="Arial"/>
          <w:b w:val="0"/>
          <w:bCs w:val="0"/>
          <w:i w:val="0"/>
          <w:iCs w:val="0"/>
          <w:caps w:val="0"/>
          <w:smallCaps w:val="0"/>
          <w:noProof w:val="0"/>
          <w:color w:val="000000" w:themeColor="text1" w:themeTint="FF" w:themeShade="FF"/>
          <w:sz w:val="24"/>
          <w:szCs w:val="24"/>
          <w:lang w:val="en-US"/>
        </w:rPr>
        <w:t>(Welsh Government, 2017)</w:t>
      </w:r>
    </w:p>
    <w:p w:rsidR="083F159C" w:rsidP="072DA6BC" w:rsidRDefault="083F159C" w14:paraId="32543BD1" w14:textId="6C12C194">
      <w:pPr>
        <w:pStyle w:val="Normal"/>
        <w:spacing w:line="360" w:lineRule="auto"/>
        <w:ind w:left="0"/>
        <w:rPr>
          <w:rFonts w:ascii="Arial" w:hAnsi="Arial" w:eastAsia="Arial" w:cs="Arial"/>
          <w:noProof w:val="0"/>
          <w:color w:val="000000" w:themeColor="text1" w:themeTint="FF" w:themeShade="FF"/>
          <w:sz w:val="24"/>
          <w:szCs w:val="24"/>
          <w:lang w:val="en-US"/>
        </w:rPr>
      </w:pPr>
      <w:r w:rsidRPr="096674A0" w:rsidR="6CD99267">
        <w:rPr>
          <w:rFonts w:ascii="Arial" w:hAnsi="Arial" w:eastAsia="Arial" w:cs="Arial"/>
          <w:b w:val="0"/>
          <w:bCs w:val="0"/>
          <w:i w:val="0"/>
          <w:iCs w:val="0"/>
          <w:caps w:val="0"/>
          <w:smallCaps w:val="0"/>
          <w:noProof w:val="0"/>
          <w:color w:val="000000" w:themeColor="text1" w:themeTint="FF" w:themeShade="FF"/>
          <w:sz w:val="24"/>
          <w:szCs w:val="24"/>
          <w:lang w:val="en-US"/>
        </w:rPr>
        <w:t xml:space="preserve">The Foundation Phase Profile form of assessment has been </w:t>
      </w:r>
      <w:r w:rsidRPr="096674A0" w:rsidR="01A4514C">
        <w:rPr>
          <w:rFonts w:ascii="Arial" w:hAnsi="Arial" w:eastAsia="Arial" w:cs="Arial"/>
          <w:b w:val="0"/>
          <w:bCs w:val="0"/>
          <w:i w:val="0"/>
          <w:iCs w:val="0"/>
          <w:caps w:val="0"/>
          <w:smallCaps w:val="0"/>
          <w:noProof w:val="0"/>
          <w:color w:val="000000" w:themeColor="text1" w:themeTint="FF" w:themeShade="FF"/>
          <w:sz w:val="24"/>
          <w:szCs w:val="24"/>
          <w:lang w:val="en-US"/>
        </w:rPr>
        <w:t xml:space="preserve">generated </w:t>
      </w:r>
      <w:r w:rsidRPr="096674A0" w:rsidR="6CD99267">
        <w:rPr>
          <w:rFonts w:ascii="Arial" w:hAnsi="Arial" w:eastAsia="Arial" w:cs="Arial"/>
          <w:b w:val="0"/>
          <w:bCs w:val="0"/>
          <w:i w:val="0"/>
          <w:iCs w:val="0"/>
          <w:caps w:val="0"/>
          <w:smallCaps w:val="0"/>
          <w:noProof w:val="0"/>
          <w:color w:val="000000" w:themeColor="text1" w:themeTint="FF" w:themeShade="FF"/>
          <w:sz w:val="24"/>
          <w:szCs w:val="24"/>
          <w:lang w:val="en-US"/>
        </w:rPr>
        <w:t xml:space="preserve">to be child-centered, </w:t>
      </w:r>
      <w:r w:rsidRPr="096674A0" w:rsidR="6CD99267">
        <w:rPr>
          <w:rFonts w:ascii="Arial" w:hAnsi="Arial" w:eastAsia="Arial" w:cs="Arial"/>
          <w:b w:val="0"/>
          <w:bCs w:val="0"/>
          <w:i w:val="0"/>
          <w:iCs w:val="0"/>
          <w:caps w:val="0"/>
          <w:smallCaps w:val="0"/>
          <w:noProof w:val="0"/>
          <w:color w:val="000000" w:themeColor="text1" w:themeTint="FF" w:themeShade="FF"/>
          <w:sz w:val="24"/>
          <w:szCs w:val="24"/>
          <w:lang w:val="en-US"/>
        </w:rPr>
        <w:t>recognising</w:t>
      </w:r>
      <w:r w:rsidRPr="096674A0" w:rsidR="6CD99267">
        <w:rPr>
          <w:rFonts w:ascii="Arial" w:hAnsi="Arial" w:eastAsia="Arial" w:cs="Arial"/>
          <w:b w:val="0"/>
          <w:bCs w:val="0"/>
          <w:i w:val="0"/>
          <w:iCs w:val="0"/>
          <w:caps w:val="0"/>
          <w:smallCaps w:val="0"/>
          <w:noProof w:val="0"/>
          <w:color w:val="000000" w:themeColor="text1" w:themeTint="FF" w:themeShade="FF"/>
          <w:sz w:val="24"/>
          <w:szCs w:val="24"/>
          <w:lang w:val="en-US"/>
        </w:rPr>
        <w:t xml:space="preserve"> the individuality of each student. It allows practitioners to tailor </w:t>
      </w:r>
      <w:r w:rsidRPr="096674A0" w:rsidR="6CD99267">
        <w:rPr>
          <w:rFonts w:ascii="Arial" w:hAnsi="Arial" w:eastAsia="Arial" w:cs="Arial"/>
          <w:b w:val="0"/>
          <w:bCs w:val="0"/>
          <w:i w:val="0"/>
          <w:iCs w:val="0"/>
          <w:caps w:val="0"/>
          <w:smallCaps w:val="0"/>
          <w:noProof w:val="0"/>
          <w:color w:val="000000" w:themeColor="text1" w:themeTint="FF" w:themeShade="FF"/>
          <w:sz w:val="24"/>
          <w:szCs w:val="24"/>
          <w:lang w:val="en-US"/>
        </w:rPr>
        <w:t>own</w:t>
      </w:r>
      <w:r w:rsidRPr="096674A0" w:rsidR="6CD99267">
        <w:rPr>
          <w:rFonts w:ascii="Arial" w:hAnsi="Arial" w:eastAsia="Arial" w:cs="Arial"/>
          <w:b w:val="0"/>
          <w:bCs w:val="0"/>
          <w:i w:val="0"/>
          <w:iCs w:val="0"/>
          <w:caps w:val="0"/>
          <w:smallCaps w:val="0"/>
          <w:noProof w:val="0"/>
          <w:color w:val="000000" w:themeColor="text1" w:themeTint="FF" w:themeShade="FF"/>
          <w:sz w:val="24"/>
          <w:szCs w:val="24"/>
          <w:lang w:val="en-US"/>
        </w:rPr>
        <w:t xml:space="preserve"> teaching strategies to meet the unique needs and learning styles of every child.</w:t>
      </w:r>
      <w:r w:rsidRPr="096674A0" w:rsidR="5C4656EF">
        <w:rPr>
          <w:rFonts w:ascii="Arial" w:hAnsi="Arial" w:eastAsia="Arial" w:cs="Arial"/>
          <w:b w:val="0"/>
          <w:bCs w:val="0"/>
          <w:i w:val="0"/>
          <w:iCs w:val="0"/>
          <w:caps w:val="0"/>
          <w:smallCaps w:val="0"/>
          <w:noProof w:val="0"/>
          <w:color w:val="000000" w:themeColor="text1" w:themeTint="FF" w:themeShade="FF"/>
          <w:sz w:val="24"/>
          <w:szCs w:val="24"/>
          <w:lang w:val="en-US"/>
        </w:rPr>
        <w:t xml:space="preserve"> (Welsh Government, 2017)</w:t>
      </w:r>
    </w:p>
    <w:p w:rsidR="3E5269AA" w:rsidP="072DA6BC" w:rsidRDefault="3E5269AA" w14:paraId="39422797" w14:textId="27B35DD0">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72DA6BC" w:rsidR="672424A5">
        <w:rPr>
          <w:rFonts w:ascii="Arial" w:hAnsi="Arial" w:eastAsia="Arial" w:cs="Arial"/>
          <w:b w:val="0"/>
          <w:bCs w:val="0"/>
          <w:i w:val="0"/>
          <w:iCs w:val="0"/>
          <w:caps w:val="0"/>
          <w:smallCaps w:val="0"/>
          <w:noProof w:val="0"/>
          <w:color w:val="000000" w:themeColor="text1" w:themeTint="FF" w:themeShade="FF"/>
          <w:sz w:val="24"/>
          <w:szCs w:val="24"/>
          <w:lang w:val="en-US"/>
        </w:rPr>
        <w:t>Nevertheless, t</w:t>
      </w:r>
      <w:r w:rsidRPr="072DA6BC" w:rsidR="6CD99267">
        <w:rPr>
          <w:rFonts w:ascii="Arial" w:hAnsi="Arial" w:eastAsia="Arial" w:cs="Arial"/>
          <w:b w:val="0"/>
          <w:bCs w:val="0"/>
          <w:i w:val="0"/>
          <w:iCs w:val="0"/>
          <w:caps w:val="0"/>
          <w:smallCaps w:val="0"/>
          <w:noProof w:val="0"/>
          <w:color w:val="000000" w:themeColor="text1" w:themeTint="FF" w:themeShade="FF"/>
          <w:sz w:val="24"/>
          <w:szCs w:val="24"/>
          <w:lang w:val="en-US"/>
        </w:rPr>
        <w:t xml:space="preserve">he </w:t>
      </w:r>
      <w:r w:rsidRPr="072DA6BC" w:rsidR="16CC45C0">
        <w:rPr>
          <w:rFonts w:ascii="Arial" w:hAnsi="Arial" w:eastAsia="Arial" w:cs="Arial"/>
          <w:b w:val="0"/>
          <w:bCs w:val="0"/>
          <w:i w:val="0"/>
          <w:iCs w:val="0"/>
          <w:caps w:val="0"/>
          <w:smallCaps w:val="0"/>
          <w:noProof w:val="0"/>
          <w:color w:val="000000" w:themeColor="text1" w:themeTint="FF" w:themeShade="FF"/>
          <w:sz w:val="24"/>
          <w:szCs w:val="24"/>
          <w:lang w:val="en-US"/>
        </w:rPr>
        <w:t xml:space="preserve">whole </w:t>
      </w:r>
      <w:r w:rsidRPr="072DA6BC" w:rsidR="6CD99267">
        <w:rPr>
          <w:rFonts w:ascii="Arial" w:hAnsi="Arial" w:eastAsia="Arial" w:cs="Arial"/>
          <w:b w:val="0"/>
          <w:bCs w:val="0"/>
          <w:i w:val="0"/>
          <w:iCs w:val="0"/>
          <w:caps w:val="0"/>
          <w:smallCaps w:val="0"/>
          <w:noProof w:val="0"/>
          <w:color w:val="000000" w:themeColor="text1" w:themeTint="FF" w:themeShade="FF"/>
          <w:sz w:val="24"/>
          <w:szCs w:val="24"/>
          <w:lang w:val="en-US"/>
        </w:rPr>
        <w:t>process</w:t>
      </w:r>
      <w:r w:rsidRPr="072DA6BC" w:rsidR="6CD99267">
        <w:rPr>
          <w:rFonts w:ascii="Arial" w:hAnsi="Arial" w:eastAsia="Arial" w:cs="Arial"/>
          <w:b w:val="0"/>
          <w:bCs w:val="0"/>
          <w:i w:val="0"/>
          <w:iCs w:val="0"/>
          <w:caps w:val="0"/>
          <w:smallCaps w:val="0"/>
          <w:noProof w:val="0"/>
          <w:color w:val="000000" w:themeColor="text1" w:themeTint="FF" w:themeShade="FF"/>
          <w:sz w:val="24"/>
          <w:szCs w:val="24"/>
          <w:lang w:val="en-US"/>
        </w:rPr>
        <w:t xml:space="preserve"> of c</w:t>
      </w:r>
      <w:r w:rsidRPr="072DA6BC" w:rsidR="4A177136">
        <w:rPr>
          <w:rFonts w:ascii="Arial" w:hAnsi="Arial" w:eastAsia="Arial" w:cs="Arial"/>
          <w:b w:val="0"/>
          <w:bCs w:val="0"/>
          <w:i w:val="0"/>
          <w:iCs w:val="0"/>
          <w:caps w:val="0"/>
          <w:smallCaps w:val="0"/>
          <w:noProof w:val="0"/>
          <w:color w:val="000000" w:themeColor="text1" w:themeTint="FF" w:themeShade="FF"/>
          <w:sz w:val="24"/>
          <w:szCs w:val="24"/>
          <w:lang w:val="en-US"/>
        </w:rPr>
        <w:t xml:space="preserve">ompleting </w:t>
      </w:r>
      <w:r w:rsidRPr="072DA6BC" w:rsidR="6CD99267">
        <w:rPr>
          <w:rFonts w:ascii="Arial" w:hAnsi="Arial" w:eastAsia="Arial" w:cs="Arial"/>
          <w:b w:val="0"/>
          <w:bCs w:val="0"/>
          <w:i w:val="0"/>
          <w:iCs w:val="0"/>
          <w:caps w:val="0"/>
          <w:smallCaps w:val="0"/>
          <w:noProof w:val="0"/>
          <w:color w:val="000000" w:themeColor="text1" w:themeTint="FF" w:themeShade="FF"/>
          <w:sz w:val="24"/>
          <w:szCs w:val="24"/>
          <w:lang w:val="en-US"/>
        </w:rPr>
        <w:t xml:space="preserve">and </w:t>
      </w:r>
      <w:r w:rsidRPr="072DA6BC" w:rsidR="6CD99267">
        <w:rPr>
          <w:rFonts w:ascii="Arial" w:hAnsi="Arial" w:eastAsia="Arial" w:cs="Arial"/>
          <w:b w:val="0"/>
          <w:bCs w:val="0"/>
          <w:i w:val="0"/>
          <w:iCs w:val="0"/>
          <w:caps w:val="0"/>
          <w:smallCaps w:val="0"/>
          <w:noProof w:val="0"/>
          <w:color w:val="000000" w:themeColor="text1" w:themeTint="FF" w:themeShade="FF"/>
          <w:sz w:val="24"/>
          <w:szCs w:val="24"/>
          <w:lang w:val="en-US"/>
        </w:rPr>
        <w:t>analy</w:t>
      </w:r>
      <w:r w:rsidRPr="072DA6BC" w:rsidR="1A0FC150">
        <w:rPr>
          <w:rFonts w:ascii="Arial" w:hAnsi="Arial" w:eastAsia="Arial" w:cs="Arial"/>
          <w:b w:val="0"/>
          <w:bCs w:val="0"/>
          <w:i w:val="0"/>
          <w:iCs w:val="0"/>
          <w:caps w:val="0"/>
          <w:smallCaps w:val="0"/>
          <w:noProof w:val="0"/>
          <w:color w:val="000000" w:themeColor="text1" w:themeTint="FF" w:themeShade="FF"/>
          <w:sz w:val="24"/>
          <w:szCs w:val="24"/>
          <w:lang w:val="en-US"/>
        </w:rPr>
        <w:t>s</w:t>
      </w:r>
      <w:r w:rsidRPr="072DA6BC" w:rsidR="6CD99267">
        <w:rPr>
          <w:rFonts w:ascii="Arial" w:hAnsi="Arial" w:eastAsia="Arial" w:cs="Arial"/>
          <w:b w:val="0"/>
          <w:bCs w:val="0"/>
          <w:i w:val="0"/>
          <w:iCs w:val="0"/>
          <w:caps w:val="0"/>
          <w:smallCaps w:val="0"/>
          <w:noProof w:val="0"/>
          <w:color w:val="000000" w:themeColor="text1" w:themeTint="FF" w:themeShade="FF"/>
          <w:sz w:val="24"/>
          <w:szCs w:val="24"/>
          <w:lang w:val="en-US"/>
        </w:rPr>
        <w:t>ing</w:t>
      </w:r>
      <w:r w:rsidRPr="072DA6BC" w:rsidR="6CD99267">
        <w:rPr>
          <w:rFonts w:ascii="Arial" w:hAnsi="Arial" w:eastAsia="Arial" w:cs="Arial"/>
          <w:b w:val="0"/>
          <w:bCs w:val="0"/>
          <w:i w:val="0"/>
          <w:iCs w:val="0"/>
          <w:caps w:val="0"/>
          <w:smallCaps w:val="0"/>
          <w:noProof w:val="0"/>
          <w:color w:val="000000" w:themeColor="text1" w:themeTint="FF" w:themeShade="FF"/>
          <w:sz w:val="24"/>
          <w:szCs w:val="24"/>
          <w:lang w:val="en-US"/>
        </w:rPr>
        <w:t xml:space="preserve"> F</w:t>
      </w:r>
      <w:r w:rsidRPr="072DA6BC" w:rsidR="5D77574E">
        <w:rPr>
          <w:rFonts w:ascii="Arial" w:hAnsi="Arial" w:eastAsia="Arial" w:cs="Arial"/>
          <w:b w:val="0"/>
          <w:bCs w:val="0"/>
          <w:i w:val="0"/>
          <w:iCs w:val="0"/>
          <w:caps w:val="0"/>
          <w:smallCaps w:val="0"/>
          <w:noProof w:val="0"/>
          <w:color w:val="000000" w:themeColor="text1" w:themeTint="FF" w:themeShade="FF"/>
          <w:sz w:val="24"/>
          <w:szCs w:val="24"/>
          <w:lang w:val="en-US"/>
        </w:rPr>
        <w:t>oundation Phase Profile</w:t>
      </w:r>
      <w:r w:rsidRPr="072DA6BC" w:rsidR="5488186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6CD99267">
        <w:rPr>
          <w:rFonts w:ascii="Arial" w:hAnsi="Arial" w:eastAsia="Arial" w:cs="Arial"/>
          <w:b w:val="0"/>
          <w:bCs w:val="0"/>
          <w:i w:val="0"/>
          <w:iCs w:val="0"/>
          <w:caps w:val="0"/>
          <w:smallCaps w:val="0"/>
          <w:noProof w:val="0"/>
          <w:color w:val="000000" w:themeColor="text1" w:themeTint="FF" w:themeShade="FF"/>
          <w:sz w:val="24"/>
          <w:szCs w:val="24"/>
          <w:lang w:val="en-US"/>
        </w:rPr>
        <w:t xml:space="preserve">assessments can be time-consuming for </w:t>
      </w:r>
      <w:r w:rsidRPr="072DA6BC" w:rsidR="72858C3B">
        <w:rPr>
          <w:rFonts w:ascii="Arial" w:hAnsi="Arial" w:eastAsia="Arial" w:cs="Arial"/>
          <w:b w:val="0"/>
          <w:bCs w:val="0"/>
          <w:i w:val="0"/>
          <w:iCs w:val="0"/>
          <w:caps w:val="0"/>
          <w:smallCaps w:val="0"/>
          <w:noProof w:val="0"/>
          <w:color w:val="000000" w:themeColor="text1" w:themeTint="FF" w:themeShade="FF"/>
          <w:sz w:val="24"/>
          <w:szCs w:val="24"/>
          <w:lang w:val="en-US"/>
        </w:rPr>
        <w:t>education professionals</w:t>
      </w:r>
      <w:r w:rsidRPr="072DA6BC" w:rsidR="6CD9926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6CD99267">
        <w:rPr>
          <w:rFonts w:ascii="Arial" w:hAnsi="Arial" w:eastAsia="Arial" w:cs="Arial"/>
          <w:b w:val="0"/>
          <w:bCs w:val="0"/>
          <w:i w:val="0"/>
          <w:iCs w:val="0"/>
          <w:caps w:val="0"/>
          <w:smallCaps w:val="0"/>
          <w:noProof w:val="0"/>
          <w:color w:val="000000" w:themeColor="text1" w:themeTint="FF" w:themeShade="FF"/>
          <w:sz w:val="24"/>
          <w:szCs w:val="24"/>
          <w:lang w:val="en-US"/>
        </w:rPr>
        <w:t>This may potentially divert time and resources away from direct teaching and interaction with students</w:t>
      </w:r>
      <w:r w:rsidRPr="072DA6BC" w:rsidR="39BE2B6B">
        <w:rPr>
          <w:rFonts w:ascii="Arial" w:hAnsi="Arial" w:eastAsia="Arial" w:cs="Arial"/>
          <w:b w:val="0"/>
          <w:bCs w:val="0"/>
          <w:i w:val="0"/>
          <w:iCs w:val="0"/>
          <w:caps w:val="0"/>
          <w:smallCaps w:val="0"/>
          <w:noProof w:val="0"/>
          <w:color w:val="000000" w:themeColor="text1" w:themeTint="FF" w:themeShade="FF"/>
          <w:sz w:val="24"/>
          <w:szCs w:val="24"/>
          <w:lang w:val="en-US"/>
        </w:rPr>
        <w:t xml:space="preserve"> which can result in lost teaching time and lost experiences for children.</w:t>
      </w:r>
      <w:r w:rsidRPr="072DA6BC" w:rsidR="39BE2B6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56F12FCC">
        <w:rPr>
          <w:rFonts w:ascii="Arial" w:hAnsi="Arial" w:eastAsia="Arial" w:cs="Arial"/>
          <w:b w:val="0"/>
          <w:bCs w:val="0"/>
          <w:i w:val="0"/>
          <w:iCs w:val="0"/>
          <w:caps w:val="0"/>
          <w:smallCaps w:val="0"/>
          <w:noProof w:val="0"/>
          <w:color w:val="000000" w:themeColor="text1" w:themeTint="FF" w:themeShade="FF"/>
          <w:sz w:val="24"/>
          <w:szCs w:val="24"/>
          <w:lang w:val="en-US"/>
        </w:rPr>
        <w:t>(Welsh Government, 2022)</w:t>
      </w:r>
    </w:p>
    <w:p w:rsidR="515055E6" w:rsidP="072DA6BC" w:rsidRDefault="515055E6" w14:paraId="018C284F" w14:textId="141A2FAB">
      <w:pPr>
        <w:pStyle w:val="Normal"/>
        <w:spacing w:line="360" w:lineRule="auto"/>
        <w:ind w:left="0"/>
        <w:rPr>
          <w:rFonts w:ascii="Arial" w:hAnsi="Arial" w:eastAsia="Arial" w:cs="Arial"/>
          <w:noProof w:val="0"/>
          <w:color w:val="000000" w:themeColor="text1" w:themeTint="FF" w:themeShade="FF"/>
          <w:sz w:val="24"/>
          <w:szCs w:val="24"/>
          <w:lang w:val="en-US"/>
        </w:rPr>
      </w:pPr>
      <w:r w:rsidRPr="072DA6BC" w:rsidR="586E2C29">
        <w:rPr>
          <w:rFonts w:ascii="Arial" w:hAnsi="Arial" w:eastAsia="Arial" w:cs="Arial"/>
          <w:b w:val="0"/>
          <w:bCs w:val="0"/>
          <w:i w:val="0"/>
          <w:iCs w:val="0"/>
          <w:caps w:val="0"/>
          <w:smallCaps w:val="0"/>
          <w:noProof w:val="0"/>
          <w:color w:val="000000" w:themeColor="text1" w:themeTint="FF" w:themeShade="FF"/>
          <w:sz w:val="24"/>
          <w:szCs w:val="24"/>
          <w:lang w:val="en-US"/>
        </w:rPr>
        <w:t xml:space="preserve">In conclusion, while the Foundation Phase Profile form of assessment has its advantages, it is crucial to note the potential disadvantages through planned implementation, ongoing professional development for practitioners, and a focus on the well-being of the children who are involved. A balanced and </w:t>
      </w:r>
      <w:r w:rsidRPr="072DA6BC" w:rsidR="586E2C29">
        <w:rPr>
          <w:rFonts w:ascii="Arial" w:hAnsi="Arial" w:eastAsia="Arial" w:cs="Arial"/>
          <w:b w:val="0"/>
          <w:bCs w:val="0"/>
          <w:i w:val="0"/>
          <w:iCs w:val="0"/>
          <w:caps w:val="0"/>
          <w:smallCaps w:val="0"/>
          <w:noProof w:val="0"/>
          <w:color w:val="000000" w:themeColor="text1" w:themeTint="FF" w:themeShade="FF"/>
          <w:sz w:val="24"/>
          <w:szCs w:val="24"/>
          <w:lang w:val="en-US"/>
        </w:rPr>
        <w:t>holistic approach</w:t>
      </w:r>
      <w:r w:rsidRPr="072DA6BC" w:rsidR="586E2C29">
        <w:rPr>
          <w:rFonts w:ascii="Arial" w:hAnsi="Arial" w:eastAsia="Arial" w:cs="Arial"/>
          <w:b w:val="0"/>
          <w:bCs w:val="0"/>
          <w:i w:val="0"/>
          <w:iCs w:val="0"/>
          <w:caps w:val="0"/>
          <w:smallCaps w:val="0"/>
          <w:noProof w:val="0"/>
          <w:color w:val="000000" w:themeColor="text1" w:themeTint="FF" w:themeShade="FF"/>
          <w:sz w:val="24"/>
          <w:szCs w:val="24"/>
          <w:lang w:val="en-US"/>
        </w:rPr>
        <w:t xml:space="preserve"> that considers the unique needs of every child is to harness the full benefits of this assessment method.</w:t>
      </w:r>
      <w:r w:rsidRPr="072DA6BC" w:rsidR="761BA133">
        <w:rPr>
          <w:rFonts w:ascii="Arial" w:hAnsi="Arial" w:eastAsia="Arial" w:cs="Arial"/>
          <w:b w:val="0"/>
          <w:bCs w:val="0"/>
          <w:i w:val="0"/>
          <w:iCs w:val="0"/>
          <w:caps w:val="0"/>
          <w:smallCaps w:val="0"/>
          <w:noProof w:val="0"/>
          <w:color w:val="000000" w:themeColor="text1" w:themeTint="FF" w:themeShade="FF"/>
          <w:sz w:val="24"/>
          <w:szCs w:val="24"/>
          <w:lang w:val="en-US"/>
        </w:rPr>
        <w:t xml:space="preserve"> (Welsh Government, 2017)</w:t>
      </w:r>
    </w:p>
    <w:p w:rsidR="64852146" w:rsidP="072DA6BC" w:rsidRDefault="64852146" w14:paraId="7B2A8C52" w14:textId="2536CC68">
      <w:pPr>
        <w:pStyle w:val="Normal"/>
        <w:spacing w:line="360" w:lineRule="auto"/>
        <w:ind w:left="0"/>
        <w:rPr>
          <w:rFonts w:ascii="Arial" w:hAnsi="Arial" w:eastAsia="Arial" w:cs="Arial"/>
          <w:noProof w:val="0"/>
          <w:color w:val="000000" w:themeColor="text1" w:themeTint="FF" w:themeShade="FF"/>
          <w:sz w:val="22"/>
          <w:szCs w:val="22"/>
          <w:lang w:val="en-US"/>
        </w:rPr>
      </w:pPr>
      <w:r w:rsidRPr="072DA6BC" w:rsidR="6A15B073">
        <w:rPr>
          <w:rFonts w:ascii="Arial" w:hAnsi="Arial" w:eastAsia="Arial" w:cs="Arial"/>
          <w:b w:val="0"/>
          <w:bCs w:val="0"/>
          <w:i w:val="0"/>
          <w:iCs w:val="0"/>
          <w:caps w:val="0"/>
          <w:smallCaps w:val="0"/>
          <w:noProof w:val="0"/>
          <w:color w:val="000000" w:themeColor="text1" w:themeTint="FF" w:themeShade="FF"/>
          <w:sz w:val="24"/>
          <w:szCs w:val="24"/>
          <w:lang w:val="en-US"/>
        </w:rPr>
        <w:t xml:space="preserve">Observing and assessing children's </w:t>
      </w:r>
      <w:r w:rsidRPr="072DA6BC" w:rsidR="6A15B073">
        <w:rPr>
          <w:rFonts w:ascii="Arial" w:hAnsi="Arial" w:eastAsia="Arial" w:cs="Arial"/>
          <w:b w:val="0"/>
          <w:bCs w:val="0"/>
          <w:i w:val="0"/>
          <w:iCs w:val="0"/>
          <w:caps w:val="0"/>
          <w:smallCaps w:val="0"/>
          <w:noProof w:val="0"/>
          <w:color w:val="000000" w:themeColor="text1" w:themeTint="FF" w:themeShade="FF"/>
          <w:sz w:val="24"/>
          <w:szCs w:val="24"/>
          <w:lang w:val="en-US"/>
        </w:rPr>
        <w:t>learning,</w:t>
      </w:r>
      <w:r w:rsidRPr="072DA6BC" w:rsidR="6A15B073">
        <w:rPr>
          <w:rFonts w:ascii="Arial" w:hAnsi="Arial" w:eastAsia="Arial" w:cs="Arial"/>
          <w:b w:val="0"/>
          <w:bCs w:val="0"/>
          <w:i w:val="0"/>
          <w:iCs w:val="0"/>
          <w:caps w:val="0"/>
          <w:smallCaps w:val="0"/>
          <w:noProof w:val="0"/>
          <w:color w:val="000000" w:themeColor="text1" w:themeTint="FF" w:themeShade="FF"/>
          <w:sz w:val="24"/>
          <w:szCs w:val="24"/>
          <w:lang w:val="en-US"/>
        </w:rPr>
        <w:t xml:space="preserve"> guides the overall educational approach to progression and development. To best support individuals’ development, it is essential to align planned and child-initiated learning with </w:t>
      </w:r>
      <w:r w:rsidRPr="072DA6BC" w:rsidR="6A15B073">
        <w:rPr>
          <w:rFonts w:ascii="Arial" w:hAnsi="Arial" w:eastAsia="Arial" w:cs="Arial"/>
          <w:b w:val="0"/>
          <w:bCs w:val="0"/>
          <w:i w:val="0"/>
          <w:iCs w:val="0"/>
          <w:caps w:val="0"/>
          <w:smallCaps w:val="0"/>
          <w:noProof w:val="0"/>
          <w:color w:val="000000" w:themeColor="text1" w:themeTint="FF" w:themeShade="FF"/>
          <w:sz w:val="24"/>
          <w:szCs w:val="24"/>
          <w:lang w:val="en-US"/>
        </w:rPr>
        <w:t>own</w:t>
      </w:r>
      <w:r w:rsidRPr="072DA6BC" w:rsidR="6A15B073">
        <w:rPr>
          <w:rFonts w:ascii="Arial" w:hAnsi="Arial" w:eastAsia="Arial" w:cs="Arial"/>
          <w:b w:val="0"/>
          <w:bCs w:val="0"/>
          <w:i w:val="0"/>
          <w:iCs w:val="0"/>
          <w:caps w:val="0"/>
          <w:smallCaps w:val="0"/>
          <w:noProof w:val="0"/>
          <w:color w:val="000000" w:themeColor="text1" w:themeTint="FF" w:themeShade="FF"/>
          <w:sz w:val="24"/>
          <w:szCs w:val="24"/>
          <w:lang w:val="en-US"/>
        </w:rPr>
        <w:t xml:space="preserve"> personal needs and interests of the unique </w:t>
      </w:r>
      <w:r w:rsidRPr="072DA6BC" w:rsidR="598FFA0B">
        <w:rPr>
          <w:rFonts w:ascii="Arial" w:hAnsi="Arial" w:eastAsia="Arial" w:cs="Arial"/>
          <w:b w:val="0"/>
          <w:bCs w:val="0"/>
          <w:i w:val="0"/>
          <w:iCs w:val="0"/>
          <w:caps w:val="0"/>
          <w:smallCaps w:val="0"/>
          <w:noProof w:val="0"/>
          <w:color w:val="000000" w:themeColor="text1" w:themeTint="FF" w:themeShade="FF"/>
          <w:sz w:val="24"/>
          <w:szCs w:val="24"/>
          <w:lang w:val="en-US"/>
        </w:rPr>
        <w:t>child</w:t>
      </w:r>
      <w:r w:rsidRPr="072DA6BC" w:rsidR="6A15B073">
        <w:rPr>
          <w:rFonts w:ascii="Arial" w:hAnsi="Arial" w:eastAsia="Arial" w:cs="Arial"/>
          <w:b w:val="0"/>
          <w:bCs w:val="0"/>
          <w:i w:val="0"/>
          <w:iCs w:val="0"/>
          <w:caps w:val="0"/>
          <w:smallCaps w:val="0"/>
          <w:noProof w:val="0"/>
          <w:color w:val="000000" w:themeColor="text1" w:themeTint="FF" w:themeShade="FF"/>
          <w:sz w:val="24"/>
          <w:szCs w:val="24"/>
          <w:lang w:val="en-US"/>
        </w:rPr>
        <w:t xml:space="preserve">. This includes </w:t>
      </w:r>
      <w:r w:rsidRPr="072DA6BC" w:rsidR="6A15B073">
        <w:rPr>
          <w:rFonts w:ascii="Arial" w:hAnsi="Arial" w:eastAsia="Arial" w:cs="Arial"/>
          <w:b w:val="0"/>
          <w:bCs w:val="0"/>
          <w:i w:val="0"/>
          <w:iCs w:val="0"/>
          <w:caps w:val="0"/>
          <w:smallCaps w:val="0"/>
          <w:noProof w:val="0"/>
          <w:color w:val="000000" w:themeColor="text1" w:themeTint="FF" w:themeShade="FF"/>
          <w:sz w:val="24"/>
          <w:szCs w:val="24"/>
          <w:lang w:val="en-US"/>
        </w:rPr>
        <w:t>providing</w:t>
      </w:r>
      <w:r w:rsidRPr="072DA6BC" w:rsidR="6A15B073">
        <w:rPr>
          <w:rFonts w:ascii="Arial" w:hAnsi="Arial" w:eastAsia="Arial" w:cs="Arial"/>
          <w:b w:val="0"/>
          <w:bCs w:val="0"/>
          <w:i w:val="0"/>
          <w:iCs w:val="0"/>
          <w:caps w:val="0"/>
          <w:smallCaps w:val="0"/>
          <w:noProof w:val="0"/>
          <w:color w:val="000000" w:themeColor="text1" w:themeTint="FF" w:themeShade="FF"/>
          <w:sz w:val="24"/>
          <w:szCs w:val="24"/>
          <w:lang w:val="en-US"/>
        </w:rPr>
        <w:t xml:space="preserve"> activities that enhance learning and </w:t>
      </w:r>
      <w:r w:rsidRPr="072DA6BC" w:rsidR="6A15B073">
        <w:rPr>
          <w:rFonts w:ascii="Arial" w:hAnsi="Arial" w:eastAsia="Arial" w:cs="Arial"/>
          <w:b w:val="0"/>
          <w:bCs w:val="0"/>
          <w:i w:val="0"/>
          <w:iCs w:val="0"/>
          <w:caps w:val="0"/>
          <w:smallCaps w:val="0"/>
          <w:noProof w:val="0"/>
          <w:color w:val="000000" w:themeColor="text1" w:themeTint="FF" w:themeShade="FF"/>
          <w:sz w:val="24"/>
          <w:szCs w:val="24"/>
          <w:lang w:val="en-US"/>
        </w:rPr>
        <w:t>analy</w:t>
      </w:r>
      <w:r w:rsidRPr="072DA6BC" w:rsidR="5F7A8A09">
        <w:rPr>
          <w:rFonts w:ascii="Arial" w:hAnsi="Arial" w:eastAsia="Arial" w:cs="Arial"/>
          <w:b w:val="0"/>
          <w:bCs w:val="0"/>
          <w:i w:val="0"/>
          <w:iCs w:val="0"/>
          <w:caps w:val="0"/>
          <w:smallCaps w:val="0"/>
          <w:noProof w:val="0"/>
          <w:color w:val="000000" w:themeColor="text1" w:themeTint="FF" w:themeShade="FF"/>
          <w:sz w:val="24"/>
          <w:szCs w:val="24"/>
          <w:lang w:val="en-US"/>
        </w:rPr>
        <w:t>s</w:t>
      </w:r>
      <w:r w:rsidRPr="072DA6BC" w:rsidR="6A15B073">
        <w:rPr>
          <w:rFonts w:ascii="Arial" w:hAnsi="Arial" w:eastAsia="Arial" w:cs="Arial"/>
          <w:b w:val="0"/>
          <w:bCs w:val="0"/>
          <w:i w:val="0"/>
          <w:iCs w:val="0"/>
          <w:caps w:val="0"/>
          <w:smallCaps w:val="0"/>
          <w:noProof w:val="0"/>
          <w:color w:val="000000" w:themeColor="text1" w:themeTint="FF" w:themeShade="FF"/>
          <w:sz w:val="24"/>
          <w:szCs w:val="24"/>
          <w:lang w:val="en-US"/>
        </w:rPr>
        <w:t>ing</w:t>
      </w:r>
      <w:r w:rsidRPr="072DA6BC" w:rsidR="6A15B073">
        <w:rPr>
          <w:rFonts w:ascii="Arial" w:hAnsi="Arial" w:eastAsia="Arial" w:cs="Arial"/>
          <w:b w:val="0"/>
          <w:bCs w:val="0"/>
          <w:i w:val="0"/>
          <w:iCs w:val="0"/>
          <w:caps w:val="0"/>
          <w:smallCaps w:val="0"/>
          <w:noProof w:val="0"/>
          <w:color w:val="000000" w:themeColor="text1" w:themeTint="FF" w:themeShade="FF"/>
          <w:sz w:val="24"/>
          <w:szCs w:val="24"/>
          <w:lang w:val="en-US"/>
        </w:rPr>
        <w:t xml:space="preserve"> needs and interests through observation </w:t>
      </w:r>
      <w:r w:rsidRPr="072DA6BC" w:rsidR="5E57B7A8">
        <w:rPr>
          <w:rFonts w:ascii="Arial" w:hAnsi="Arial" w:eastAsia="Arial" w:cs="Arial"/>
          <w:b w:val="0"/>
          <w:bCs w:val="0"/>
          <w:i w:val="0"/>
          <w:iCs w:val="0"/>
          <w:caps w:val="0"/>
          <w:smallCaps w:val="0"/>
          <w:noProof w:val="0"/>
          <w:color w:val="000000" w:themeColor="text1" w:themeTint="FF" w:themeShade="FF"/>
          <w:sz w:val="24"/>
          <w:szCs w:val="24"/>
          <w:lang w:val="en-US"/>
        </w:rPr>
        <w:t>reflected within the overall</w:t>
      </w:r>
      <w:r w:rsidRPr="072DA6BC" w:rsidR="6A15B07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6A15B073">
        <w:rPr>
          <w:rFonts w:ascii="Arial" w:hAnsi="Arial" w:eastAsia="Arial" w:cs="Arial"/>
          <w:b w:val="0"/>
          <w:bCs w:val="0"/>
          <w:i w:val="0"/>
          <w:iCs w:val="0"/>
          <w:caps w:val="0"/>
          <w:smallCaps w:val="0"/>
          <w:noProof w:val="0"/>
          <w:color w:val="000000" w:themeColor="text1" w:themeTint="FF" w:themeShade="FF"/>
          <w:sz w:val="24"/>
          <w:szCs w:val="24"/>
          <w:lang w:val="en-US"/>
        </w:rPr>
        <w:t>process.</w:t>
      </w:r>
      <w:r w:rsidRPr="072DA6BC" w:rsidR="3F8CE8C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3F8CE8C7">
        <w:rPr>
          <w:rFonts w:ascii="Arial" w:hAnsi="Arial" w:eastAsia="Arial" w:cs="Arial"/>
          <w:b w:val="0"/>
          <w:bCs w:val="0"/>
          <w:i w:val="0"/>
          <w:iCs w:val="0"/>
          <w:caps w:val="0"/>
          <w:smallCaps w:val="0"/>
          <w:noProof w:val="0"/>
          <w:color w:val="000000" w:themeColor="text1" w:themeTint="FF" w:themeShade="FF"/>
          <w:sz w:val="24"/>
          <w:szCs w:val="24"/>
          <w:lang w:val="en-US"/>
        </w:rPr>
        <w:t>Neaum</w:t>
      </w:r>
      <w:r w:rsidRPr="072DA6BC" w:rsidR="3F8CE8C7">
        <w:rPr>
          <w:rFonts w:ascii="Arial" w:hAnsi="Arial" w:eastAsia="Arial" w:cs="Arial"/>
          <w:b w:val="0"/>
          <w:bCs w:val="0"/>
          <w:i w:val="0"/>
          <w:iCs w:val="0"/>
          <w:caps w:val="0"/>
          <w:smallCaps w:val="0"/>
          <w:noProof w:val="0"/>
          <w:color w:val="000000" w:themeColor="text1" w:themeTint="FF" w:themeShade="FF"/>
          <w:sz w:val="24"/>
          <w:szCs w:val="24"/>
          <w:lang w:val="en-US"/>
        </w:rPr>
        <w:t>, S., 2016)</w:t>
      </w:r>
    </w:p>
    <w:p w:rsidR="3F69A2F3" w:rsidP="096674A0" w:rsidRDefault="3F69A2F3" w14:paraId="2A97F645" w14:textId="2A8A0D48">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3A66C162">
        <w:rPr>
          <w:rFonts w:ascii="Arial" w:hAnsi="Arial" w:eastAsia="Arial" w:cs="Arial"/>
          <w:b w:val="0"/>
          <w:bCs w:val="0"/>
          <w:i w:val="0"/>
          <w:iCs w:val="0"/>
          <w:caps w:val="0"/>
          <w:smallCaps w:val="0"/>
          <w:noProof w:val="0"/>
          <w:color w:val="000000" w:themeColor="text1" w:themeTint="FF" w:themeShade="FF"/>
          <w:sz w:val="24"/>
          <w:szCs w:val="24"/>
          <w:lang w:val="en-US"/>
        </w:rPr>
        <w:t xml:space="preserve">The Welsh Government’s </w:t>
      </w:r>
      <w:r w:rsidRPr="096674A0" w:rsidR="3A66C162">
        <w:rPr>
          <w:rFonts w:ascii="Arial" w:hAnsi="Arial" w:eastAsia="Arial" w:cs="Arial"/>
          <w:noProof w:val="0"/>
          <w:color w:val="000000" w:themeColor="text1" w:themeTint="FF" w:themeShade="FF"/>
          <w:sz w:val="24"/>
          <w:szCs w:val="24"/>
          <w:lang w:val="en-US"/>
        </w:rPr>
        <w:t xml:space="preserve">Research into assessment practices in the Foundation Phase (2022) Publication included </w:t>
      </w:r>
      <w:r w:rsidRPr="096674A0" w:rsidR="3A66C162">
        <w:rPr>
          <w:rFonts w:ascii="Arial" w:hAnsi="Arial" w:eastAsia="Arial" w:cs="Arial"/>
          <w:noProof w:val="0"/>
          <w:color w:val="000000" w:themeColor="text1" w:themeTint="FF" w:themeShade="FF"/>
          <w:sz w:val="24"/>
          <w:szCs w:val="24"/>
          <w:lang w:val="en-US"/>
        </w:rPr>
        <w:t xml:space="preserve">that </w:t>
      </w:r>
      <w:r w:rsidRPr="096674A0" w:rsidR="47F3B735">
        <w:rPr>
          <w:rFonts w:ascii="Arial" w:hAnsi="Arial" w:eastAsia="Arial" w:cs="Arial"/>
          <w:noProof w:val="0"/>
          <w:color w:val="000000" w:themeColor="text1" w:themeTint="FF" w:themeShade="FF"/>
          <w:sz w:val="24"/>
          <w:szCs w:val="24"/>
          <w:lang w:val="en-US"/>
        </w:rPr>
        <w:t>practitioners</w:t>
      </w:r>
      <w:r w:rsidRPr="096674A0" w:rsidR="47F3B735">
        <w:rPr>
          <w:rFonts w:ascii="Arial" w:hAnsi="Arial" w:eastAsia="Arial" w:cs="Arial"/>
          <w:noProof w:val="0"/>
          <w:color w:val="000000" w:themeColor="text1" w:themeTint="FF" w:themeShade="FF"/>
          <w:sz w:val="24"/>
          <w:szCs w:val="24"/>
          <w:lang w:val="en-US"/>
        </w:rPr>
        <w:t xml:space="preserve"> had a positive perspective</w:t>
      </w:r>
      <w:r w:rsidRPr="096674A0" w:rsidR="3A66C162">
        <w:rPr>
          <w:rFonts w:ascii="Arial" w:hAnsi="Arial" w:eastAsia="Arial" w:cs="Arial"/>
          <w:b w:val="0"/>
          <w:bCs w:val="0"/>
          <w:i w:val="0"/>
          <w:iCs w:val="0"/>
          <w:caps w:val="0"/>
          <w:smallCaps w:val="0"/>
          <w:noProof w:val="0"/>
          <w:color w:val="000000" w:themeColor="text1" w:themeTint="FF" w:themeShade="FF"/>
          <w:sz w:val="24"/>
          <w:szCs w:val="24"/>
          <w:lang w:val="en-US"/>
        </w:rPr>
        <w:t xml:space="preserve"> of how the Foundation Phase Profile aligned with Foundation Phase pedagogical principles. This was </w:t>
      </w:r>
      <w:r w:rsidRPr="096674A0" w:rsidR="3A66C162">
        <w:rPr>
          <w:rFonts w:ascii="Arial" w:hAnsi="Arial" w:eastAsia="Arial" w:cs="Arial"/>
          <w:b w:val="0"/>
          <w:bCs w:val="0"/>
          <w:i w:val="0"/>
          <w:iCs w:val="0"/>
          <w:caps w:val="0"/>
          <w:smallCaps w:val="0"/>
          <w:noProof w:val="0"/>
          <w:color w:val="000000" w:themeColor="text1" w:themeTint="FF" w:themeShade="FF"/>
          <w:sz w:val="24"/>
          <w:szCs w:val="24"/>
          <w:lang w:val="en-US"/>
        </w:rPr>
        <w:t>mainly as</w:t>
      </w:r>
      <w:r w:rsidRPr="096674A0" w:rsidR="3A66C162">
        <w:rPr>
          <w:rFonts w:ascii="Arial" w:hAnsi="Arial" w:eastAsia="Arial" w:cs="Arial"/>
          <w:b w:val="0"/>
          <w:bCs w:val="0"/>
          <w:i w:val="0"/>
          <w:iCs w:val="0"/>
          <w:caps w:val="0"/>
          <w:smallCaps w:val="0"/>
          <w:noProof w:val="0"/>
          <w:color w:val="000000" w:themeColor="text1" w:themeTint="FF" w:themeShade="FF"/>
          <w:sz w:val="24"/>
          <w:szCs w:val="24"/>
          <w:lang w:val="en-US"/>
        </w:rPr>
        <w:t xml:space="preserve"> observations could cover most of the baseline and end of phase assessments. However, </w:t>
      </w:r>
      <w:r w:rsidRPr="096674A0" w:rsidR="533B7DF5">
        <w:rPr>
          <w:rFonts w:ascii="Arial" w:hAnsi="Arial" w:eastAsia="Arial" w:cs="Arial"/>
          <w:b w:val="0"/>
          <w:bCs w:val="0"/>
          <w:i w:val="0"/>
          <w:iCs w:val="0"/>
          <w:caps w:val="0"/>
          <w:smallCaps w:val="0"/>
          <w:noProof w:val="0"/>
          <w:color w:val="000000" w:themeColor="text1" w:themeTint="FF" w:themeShade="FF"/>
          <w:sz w:val="24"/>
          <w:szCs w:val="24"/>
          <w:lang w:val="en-US"/>
        </w:rPr>
        <w:t>in most</w:t>
      </w:r>
      <w:r w:rsidRPr="096674A0" w:rsidR="533B7DF5">
        <w:rPr>
          <w:rFonts w:ascii="Arial" w:hAnsi="Arial" w:eastAsia="Arial" w:cs="Arial"/>
          <w:b w:val="0"/>
          <w:bCs w:val="0"/>
          <w:i w:val="0"/>
          <w:iCs w:val="0"/>
          <w:caps w:val="0"/>
          <w:smallCaps w:val="0"/>
          <w:noProof w:val="0"/>
          <w:color w:val="000000" w:themeColor="text1" w:themeTint="FF" w:themeShade="FF"/>
          <w:sz w:val="24"/>
          <w:szCs w:val="24"/>
          <w:lang w:val="en-US"/>
        </w:rPr>
        <w:t xml:space="preserve"> educational settings, </w:t>
      </w:r>
      <w:r w:rsidRPr="096674A0" w:rsidR="779689D6">
        <w:rPr>
          <w:rFonts w:ascii="Arial" w:hAnsi="Arial" w:eastAsia="Arial" w:cs="Arial"/>
          <w:b w:val="0"/>
          <w:bCs w:val="0"/>
          <w:i w:val="0"/>
          <w:iCs w:val="0"/>
          <w:caps w:val="0"/>
          <w:smallCaps w:val="0"/>
          <w:noProof w:val="0"/>
          <w:color w:val="000000" w:themeColor="text1" w:themeTint="FF" w:themeShade="FF"/>
          <w:sz w:val="24"/>
          <w:szCs w:val="24"/>
          <w:lang w:val="en-US"/>
        </w:rPr>
        <w:t xml:space="preserve">practitioners </w:t>
      </w:r>
      <w:r w:rsidRPr="096674A0" w:rsidR="3A66C162">
        <w:rPr>
          <w:rFonts w:ascii="Arial" w:hAnsi="Arial" w:eastAsia="Arial" w:cs="Arial"/>
          <w:b w:val="0"/>
          <w:bCs w:val="0"/>
          <w:i w:val="0"/>
          <w:iCs w:val="0"/>
          <w:caps w:val="0"/>
          <w:smallCaps w:val="0"/>
          <w:noProof w:val="0"/>
          <w:color w:val="000000" w:themeColor="text1" w:themeTint="FF" w:themeShade="FF"/>
          <w:sz w:val="24"/>
          <w:szCs w:val="24"/>
          <w:lang w:val="en-US"/>
        </w:rPr>
        <w:t xml:space="preserve">found it </w:t>
      </w:r>
      <w:r w:rsidRPr="096674A0" w:rsidR="492CF432">
        <w:rPr>
          <w:rFonts w:ascii="Arial" w:hAnsi="Arial" w:eastAsia="Arial" w:cs="Arial"/>
          <w:b w:val="0"/>
          <w:bCs w:val="0"/>
          <w:i w:val="0"/>
          <w:iCs w:val="0"/>
          <w:caps w:val="0"/>
          <w:smallCaps w:val="0"/>
          <w:noProof w:val="0"/>
          <w:color w:val="000000" w:themeColor="text1" w:themeTint="FF" w:themeShade="FF"/>
          <w:sz w:val="24"/>
          <w:szCs w:val="24"/>
          <w:lang w:val="en-US"/>
        </w:rPr>
        <w:t>helpful</w:t>
      </w:r>
      <w:r w:rsidRPr="096674A0" w:rsidR="3A66C162">
        <w:rPr>
          <w:rFonts w:ascii="Arial" w:hAnsi="Arial" w:eastAsia="Arial" w:cs="Arial"/>
          <w:b w:val="0"/>
          <w:bCs w:val="0"/>
          <w:i w:val="0"/>
          <w:iCs w:val="0"/>
          <w:caps w:val="0"/>
          <w:smallCaps w:val="0"/>
          <w:noProof w:val="0"/>
          <w:color w:val="000000" w:themeColor="text1" w:themeTint="FF" w:themeShade="FF"/>
          <w:sz w:val="24"/>
          <w:szCs w:val="24"/>
          <w:lang w:val="en-US"/>
        </w:rPr>
        <w:t xml:space="preserve"> to </w:t>
      </w:r>
      <w:r w:rsidRPr="096674A0" w:rsidR="7CFF9FA8">
        <w:rPr>
          <w:rFonts w:ascii="Arial" w:hAnsi="Arial" w:eastAsia="Arial" w:cs="Arial"/>
          <w:b w:val="0"/>
          <w:bCs w:val="0"/>
          <w:i w:val="0"/>
          <w:iCs w:val="0"/>
          <w:caps w:val="0"/>
          <w:smallCaps w:val="0"/>
          <w:noProof w:val="0"/>
          <w:color w:val="000000" w:themeColor="text1" w:themeTint="FF" w:themeShade="FF"/>
          <w:sz w:val="24"/>
          <w:szCs w:val="24"/>
          <w:lang w:val="en-US"/>
        </w:rPr>
        <w:t>produce tasks for children</w:t>
      </w:r>
      <w:r w:rsidRPr="096674A0" w:rsidR="3A66C162">
        <w:rPr>
          <w:rFonts w:ascii="Arial" w:hAnsi="Arial" w:eastAsia="Arial" w:cs="Arial"/>
          <w:b w:val="0"/>
          <w:bCs w:val="0"/>
          <w:i w:val="0"/>
          <w:iCs w:val="0"/>
          <w:caps w:val="0"/>
          <w:smallCaps w:val="0"/>
          <w:noProof w:val="0"/>
          <w:color w:val="000000" w:themeColor="text1" w:themeTint="FF" w:themeShade="FF"/>
          <w:sz w:val="24"/>
          <w:szCs w:val="24"/>
          <w:lang w:val="en-US"/>
        </w:rPr>
        <w:t>, to assess skills</w:t>
      </w:r>
      <w:r w:rsidRPr="096674A0" w:rsidR="2BFEF69E">
        <w:rPr>
          <w:rFonts w:ascii="Arial" w:hAnsi="Arial" w:eastAsia="Arial" w:cs="Arial"/>
          <w:b w:val="0"/>
          <w:bCs w:val="0"/>
          <w:i w:val="0"/>
          <w:iCs w:val="0"/>
          <w:caps w:val="0"/>
          <w:smallCaps w:val="0"/>
          <w:noProof w:val="0"/>
          <w:color w:val="000000" w:themeColor="text1" w:themeTint="FF" w:themeShade="FF"/>
          <w:sz w:val="24"/>
          <w:szCs w:val="24"/>
          <w:lang w:val="en-US"/>
        </w:rPr>
        <w:t xml:space="preserve"> that are</w:t>
      </w:r>
      <w:r w:rsidRPr="096674A0" w:rsidR="3A66C162">
        <w:rPr>
          <w:rFonts w:ascii="Arial" w:hAnsi="Arial" w:eastAsia="Arial" w:cs="Arial"/>
          <w:b w:val="0"/>
          <w:bCs w:val="0"/>
          <w:i w:val="0"/>
          <w:iCs w:val="0"/>
          <w:caps w:val="0"/>
          <w:smallCaps w:val="0"/>
          <w:noProof w:val="0"/>
          <w:color w:val="000000" w:themeColor="text1" w:themeTint="FF" w:themeShade="FF"/>
          <w:sz w:val="24"/>
          <w:szCs w:val="24"/>
          <w:lang w:val="en-US"/>
        </w:rPr>
        <w:t xml:space="preserve"> not easily </w:t>
      </w:r>
      <w:r w:rsidRPr="096674A0" w:rsidR="328DF08E">
        <w:rPr>
          <w:rFonts w:ascii="Arial" w:hAnsi="Arial" w:eastAsia="Arial" w:cs="Arial"/>
          <w:b w:val="0"/>
          <w:bCs w:val="0"/>
          <w:i w:val="0"/>
          <w:iCs w:val="0"/>
          <w:caps w:val="0"/>
          <w:smallCaps w:val="0"/>
          <w:noProof w:val="0"/>
          <w:color w:val="000000" w:themeColor="text1" w:themeTint="FF" w:themeShade="FF"/>
          <w:sz w:val="24"/>
          <w:szCs w:val="24"/>
          <w:lang w:val="en-US"/>
        </w:rPr>
        <w:t xml:space="preserve">viewed </w:t>
      </w:r>
      <w:r w:rsidRPr="096674A0" w:rsidR="3A66C162">
        <w:rPr>
          <w:rFonts w:ascii="Arial" w:hAnsi="Arial" w:eastAsia="Arial" w:cs="Arial"/>
          <w:b w:val="0"/>
          <w:bCs w:val="0"/>
          <w:i w:val="0"/>
          <w:iCs w:val="0"/>
          <w:caps w:val="0"/>
          <w:smallCaps w:val="0"/>
          <w:noProof w:val="0"/>
          <w:color w:val="000000" w:themeColor="text1" w:themeTint="FF" w:themeShade="FF"/>
          <w:sz w:val="24"/>
          <w:szCs w:val="24"/>
          <w:lang w:val="en-US"/>
        </w:rPr>
        <w:t>during play</w:t>
      </w:r>
      <w:r w:rsidRPr="096674A0" w:rsidR="0BAFD52A">
        <w:rPr>
          <w:rFonts w:ascii="Arial" w:hAnsi="Arial" w:eastAsia="Arial" w:cs="Arial"/>
          <w:b w:val="0"/>
          <w:bCs w:val="0"/>
          <w:i w:val="0"/>
          <w:iCs w:val="0"/>
          <w:caps w:val="0"/>
          <w:smallCaps w:val="0"/>
          <w:noProof w:val="0"/>
          <w:color w:val="000000" w:themeColor="text1" w:themeTint="FF" w:themeShade="FF"/>
          <w:sz w:val="24"/>
          <w:szCs w:val="24"/>
          <w:lang w:val="en-US"/>
        </w:rPr>
        <w:t>time</w:t>
      </w:r>
      <w:r w:rsidRPr="096674A0" w:rsidR="3A66C162">
        <w:rPr>
          <w:rFonts w:ascii="Arial" w:hAnsi="Arial" w:eastAsia="Arial" w:cs="Arial"/>
          <w:b w:val="0"/>
          <w:bCs w:val="0"/>
          <w:i w:val="0"/>
          <w:iCs w:val="0"/>
          <w:caps w:val="0"/>
          <w:smallCaps w:val="0"/>
          <w:noProof w:val="0"/>
          <w:color w:val="000000" w:themeColor="text1" w:themeTint="FF" w:themeShade="FF"/>
          <w:sz w:val="24"/>
          <w:szCs w:val="24"/>
          <w:lang w:val="en-US"/>
        </w:rPr>
        <w:t xml:space="preserve">. This need for focused tasks </w:t>
      </w:r>
      <w:r w:rsidRPr="096674A0" w:rsidR="71D96004">
        <w:rPr>
          <w:rFonts w:ascii="Arial" w:hAnsi="Arial" w:eastAsia="Arial" w:cs="Arial"/>
          <w:b w:val="0"/>
          <w:bCs w:val="0"/>
          <w:i w:val="0"/>
          <w:iCs w:val="0"/>
          <w:caps w:val="0"/>
          <w:smallCaps w:val="0"/>
          <w:noProof w:val="0"/>
          <w:color w:val="000000" w:themeColor="text1" w:themeTint="FF" w:themeShade="FF"/>
          <w:sz w:val="24"/>
          <w:szCs w:val="24"/>
          <w:lang w:val="en-US"/>
        </w:rPr>
        <w:t xml:space="preserve">was generated </w:t>
      </w:r>
      <w:r w:rsidRPr="096674A0" w:rsidR="3A66C162">
        <w:rPr>
          <w:rFonts w:ascii="Arial" w:hAnsi="Arial" w:eastAsia="Arial" w:cs="Arial"/>
          <w:b w:val="0"/>
          <w:bCs w:val="0"/>
          <w:i w:val="0"/>
          <w:iCs w:val="0"/>
          <w:caps w:val="0"/>
          <w:smallCaps w:val="0"/>
          <w:noProof w:val="0"/>
          <w:color w:val="000000" w:themeColor="text1" w:themeTint="FF" w:themeShade="FF"/>
          <w:sz w:val="24"/>
          <w:szCs w:val="24"/>
          <w:lang w:val="en-US"/>
        </w:rPr>
        <w:t xml:space="preserve">due to the </w:t>
      </w:r>
      <w:r w:rsidRPr="096674A0" w:rsidR="06DECA1F">
        <w:rPr>
          <w:rFonts w:ascii="Arial" w:hAnsi="Arial" w:eastAsia="Arial" w:cs="Arial"/>
          <w:b w:val="0"/>
          <w:bCs w:val="0"/>
          <w:i w:val="0"/>
          <w:iCs w:val="0"/>
          <w:caps w:val="0"/>
          <w:smallCaps w:val="0"/>
          <w:noProof w:val="0"/>
          <w:color w:val="000000" w:themeColor="text1" w:themeTint="FF" w:themeShade="FF"/>
          <w:sz w:val="24"/>
          <w:szCs w:val="24"/>
          <w:lang w:val="en-US"/>
        </w:rPr>
        <w:t>variation</w:t>
      </w:r>
      <w:r w:rsidRPr="096674A0" w:rsidR="3A66C162">
        <w:rPr>
          <w:rFonts w:ascii="Arial" w:hAnsi="Arial" w:eastAsia="Arial" w:cs="Arial"/>
          <w:b w:val="0"/>
          <w:bCs w:val="0"/>
          <w:i w:val="0"/>
          <w:iCs w:val="0"/>
          <w:caps w:val="0"/>
          <w:smallCaps w:val="0"/>
          <w:noProof w:val="0"/>
          <w:color w:val="000000" w:themeColor="text1" w:themeTint="FF" w:themeShade="FF"/>
          <w:sz w:val="24"/>
          <w:szCs w:val="24"/>
          <w:lang w:val="en-US"/>
        </w:rPr>
        <w:t xml:space="preserve"> of the skills, which beca</w:t>
      </w:r>
      <w:r w:rsidRPr="096674A0" w:rsidR="3A66C162">
        <w:rPr>
          <w:rFonts w:ascii="Arial" w:hAnsi="Arial" w:eastAsia="Arial" w:cs="Arial"/>
          <w:b w:val="0"/>
          <w:bCs w:val="0"/>
          <w:i w:val="0"/>
          <w:iCs w:val="0"/>
          <w:caps w:val="0"/>
          <w:smallCaps w:val="0"/>
          <w:noProof w:val="0"/>
          <w:color w:val="000000" w:themeColor="text1" w:themeTint="FF" w:themeShade="FF"/>
          <w:sz w:val="24"/>
          <w:szCs w:val="24"/>
          <w:lang w:val="en-US"/>
        </w:rPr>
        <w:t xml:space="preserve">me more </w:t>
      </w:r>
      <w:r w:rsidRPr="096674A0" w:rsidR="3A66C162">
        <w:rPr>
          <w:rFonts w:ascii="Arial" w:hAnsi="Arial" w:eastAsia="Arial" w:cs="Arial"/>
          <w:b w:val="0"/>
          <w:bCs w:val="0"/>
          <w:i w:val="0"/>
          <w:iCs w:val="0"/>
          <w:caps w:val="0"/>
          <w:smallCaps w:val="0"/>
          <w:noProof w:val="0"/>
          <w:color w:val="000000" w:themeColor="text1" w:themeTint="FF" w:themeShade="FF"/>
          <w:sz w:val="24"/>
          <w:szCs w:val="24"/>
          <w:lang w:val="en-US"/>
        </w:rPr>
        <w:t>apparent</w:t>
      </w:r>
      <w:r w:rsidRPr="096674A0" w:rsidR="3A66C162">
        <w:rPr>
          <w:rFonts w:ascii="Arial" w:hAnsi="Arial" w:eastAsia="Arial" w:cs="Arial"/>
          <w:b w:val="0"/>
          <w:bCs w:val="0"/>
          <w:i w:val="0"/>
          <w:iCs w:val="0"/>
          <w:caps w:val="0"/>
          <w:smallCaps w:val="0"/>
          <w:noProof w:val="0"/>
          <w:color w:val="000000" w:themeColor="text1" w:themeTint="FF" w:themeShade="FF"/>
          <w:sz w:val="24"/>
          <w:szCs w:val="24"/>
          <w:lang w:val="en-US"/>
        </w:rPr>
        <w:t xml:space="preserve"> in the older years of the Foundation Phase, </w:t>
      </w:r>
      <w:r w:rsidRPr="096674A0" w:rsidR="6D903502">
        <w:rPr>
          <w:rFonts w:ascii="Arial" w:hAnsi="Arial" w:eastAsia="Arial" w:cs="Arial"/>
          <w:b w:val="0"/>
          <w:bCs w:val="0"/>
          <w:i w:val="0"/>
          <w:iCs w:val="0"/>
          <w:caps w:val="0"/>
          <w:smallCaps w:val="0"/>
          <w:noProof w:val="0"/>
          <w:color w:val="000000" w:themeColor="text1" w:themeTint="FF" w:themeShade="FF"/>
          <w:sz w:val="24"/>
          <w:szCs w:val="24"/>
          <w:lang w:val="en-US"/>
        </w:rPr>
        <w:t>along with the</w:t>
      </w:r>
      <w:r w:rsidRPr="096674A0" w:rsidR="3A66C162">
        <w:rPr>
          <w:rFonts w:ascii="Arial" w:hAnsi="Arial" w:eastAsia="Arial" w:cs="Arial"/>
          <w:b w:val="0"/>
          <w:bCs w:val="0"/>
          <w:i w:val="0"/>
          <w:iCs w:val="0"/>
          <w:caps w:val="0"/>
          <w:smallCaps w:val="0"/>
          <w:noProof w:val="0"/>
          <w:color w:val="000000" w:themeColor="text1" w:themeTint="FF" w:themeShade="FF"/>
          <w:sz w:val="24"/>
          <w:szCs w:val="24"/>
          <w:lang w:val="en-US"/>
        </w:rPr>
        <w:t xml:space="preserve"> time constraints on </w:t>
      </w:r>
      <w:r w:rsidRPr="096674A0" w:rsidR="5AEB9AF1">
        <w:rPr>
          <w:rFonts w:ascii="Arial" w:hAnsi="Arial" w:eastAsia="Arial" w:cs="Arial"/>
          <w:b w:val="0"/>
          <w:bCs w:val="0"/>
          <w:i w:val="0"/>
          <w:iCs w:val="0"/>
          <w:caps w:val="0"/>
          <w:smallCaps w:val="0"/>
          <w:noProof w:val="0"/>
          <w:color w:val="000000" w:themeColor="text1" w:themeTint="FF" w:themeShade="FF"/>
          <w:sz w:val="24"/>
          <w:szCs w:val="24"/>
          <w:lang w:val="en-US"/>
        </w:rPr>
        <w:t>practitioners</w:t>
      </w:r>
      <w:r w:rsidRPr="096674A0" w:rsidR="3A66C162">
        <w:rPr>
          <w:rFonts w:ascii="Arial" w:hAnsi="Arial" w:eastAsia="Arial" w:cs="Arial"/>
          <w:b w:val="0"/>
          <w:bCs w:val="0"/>
          <w:i w:val="0"/>
          <w:iCs w:val="0"/>
          <w:caps w:val="0"/>
          <w:smallCaps w:val="0"/>
          <w:noProof w:val="0"/>
          <w:color w:val="000000" w:themeColor="text1" w:themeTint="FF" w:themeShade="FF"/>
          <w:sz w:val="24"/>
          <w:szCs w:val="24"/>
          <w:lang w:val="en-US"/>
        </w:rPr>
        <w:t>.</w:t>
      </w:r>
    </w:p>
    <w:p w:rsidR="5C5D9D60" w:rsidP="096674A0" w:rsidRDefault="5C5D9D60" w14:paraId="3F5A2BA3" w14:textId="3CCDFEA3">
      <w:pPr>
        <w:pStyle w:val="Normal"/>
        <w:spacing w:line="360" w:lineRule="auto"/>
        <w:ind/>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724B20C4">
        <w:rPr>
          <w:rFonts w:ascii="Arial" w:hAnsi="Arial" w:eastAsia="Arial" w:cs="Arial"/>
          <w:b w:val="0"/>
          <w:bCs w:val="0"/>
          <w:i w:val="0"/>
          <w:iCs w:val="0"/>
          <w:caps w:val="0"/>
          <w:smallCaps w:val="0"/>
          <w:noProof w:val="0"/>
          <w:color w:val="000000" w:themeColor="text1" w:themeTint="FF" w:themeShade="FF"/>
          <w:sz w:val="24"/>
          <w:szCs w:val="24"/>
          <w:lang w:val="en-US"/>
        </w:rPr>
        <w:t xml:space="preserve">Learning stories capture and share observations of children's progress over time, forming a narrative about their learning experiences. </w:t>
      </w:r>
      <w:r w:rsidRPr="096674A0" w:rsidR="5ED8778A">
        <w:rPr>
          <w:rFonts w:ascii="Arial" w:hAnsi="Arial" w:eastAsia="Arial" w:cs="Arial"/>
          <w:b w:val="0"/>
          <w:bCs w:val="0"/>
          <w:i w:val="0"/>
          <w:iCs w:val="0"/>
          <w:caps w:val="0"/>
          <w:smallCaps w:val="0"/>
          <w:noProof w:val="0"/>
          <w:color w:val="000000" w:themeColor="text1" w:themeTint="FF" w:themeShade="FF"/>
          <w:sz w:val="24"/>
          <w:szCs w:val="24"/>
          <w:lang w:val="en-US"/>
        </w:rPr>
        <w:t>(</w:t>
      </w:r>
      <w:r w:rsidRPr="096674A0" w:rsidR="5ED8778A">
        <w:rPr>
          <w:rFonts w:ascii="Arial" w:hAnsi="Arial" w:eastAsia="Arial" w:cs="Arial"/>
          <w:b w:val="0"/>
          <w:bCs w:val="0"/>
          <w:i w:val="0"/>
          <w:iCs w:val="0"/>
          <w:caps w:val="0"/>
          <w:smallCaps w:val="0"/>
          <w:noProof w:val="0"/>
          <w:color w:val="000000" w:themeColor="text1" w:themeTint="FF" w:themeShade="FF"/>
          <w:sz w:val="24"/>
          <w:szCs w:val="24"/>
          <w:lang w:val="en-US"/>
        </w:rPr>
        <w:t>Neaum</w:t>
      </w:r>
      <w:r w:rsidRPr="096674A0" w:rsidR="51BDAB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2D760C2D">
        <w:rPr>
          <w:rFonts w:ascii="Arial" w:hAnsi="Arial" w:eastAsia="Arial" w:cs="Arial"/>
          <w:b w:val="0"/>
          <w:bCs w:val="0"/>
          <w:i w:val="0"/>
          <w:iCs w:val="0"/>
          <w:caps w:val="0"/>
          <w:smallCaps w:val="0"/>
          <w:noProof w:val="0"/>
          <w:color w:val="000000" w:themeColor="text1" w:themeTint="FF" w:themeShade="FF"/>
          <w:sz w:val="24"/>
          <w:szCs w:val="24"/>
          <w:lang w:val="en-US"/>
        </w:rPr>
        <w:t>S</w:t>
      </w:r>
      <w:r w:rsidRPr="096674A0" w:rsidR="6FF8ED24">
        <w:rPr>
          <w:rFonts w:ascii="Arial" w:hAnsi="Arial" w:eastAsia="Arial" w:cs="Arial"/>
          <w:b w:val="0"/>
          <w:bCs w:val="0"/>
          <w:i w:val="0"/>
          <w:iCs w:val="0"/>
          <w:caps w:val="0"/>
          <w:smallCaps w:val="0"/>
          <w:noProof w:val="0"/>
          <w:color w:val="000000" w:themeColor="text1" w:themeTint="FF" w:themeShade="FF"/>
          <w:sz w:val="24"/>
          <w:szCs w:val="24"/>
          <w:lang w:val="en-US"/>
        </w:rPr>
        <w:t>.</w:t>
      </w:r>
      <w:r w:rsidRPr="096674A0" w:rsidR="5ED8778A">
        <w:rPr>
          <w:rFonts w:ascii="Arial" w:hAnsi="Arial" w:eastAsia="Arial" w:cs="Arial"/>
          <w:b w:val="0"/>
          <w:bCs w:val="0"/>
          <w:i w:val="0"/>
          <w:iCs w:val="0"/>
          <w:caps w:val="0"/>
          <w:smallCaps w:val="0"/>
          <w:noProof w:val="0"/>
          <w:color w:val="000000" w:themeColor="text1" w:themeTint="FF" w:themeShade="FF"/>
          <w:sz w:val="24"/>
          <w:szCs w:val="24"/>
          <w:lang w:val="en-US"/>
        </w:rPr>
        <w:t>, 2016)</w:t>
      </w:r>
      <w:r w:rsidRPr="096674A0" w:rsidR="24BBEE0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7B2E2EEF">
        <w:rPr>
          <w:rFonts w:ascii="Arial" w:hAnsi="Arial" w:eastAsia="Arial" w:cs="Arial"/>
          <w:b w:val="0"/>
          <w:bCs w:val="0"/>
          <w:i w:val="0"/>
          <w:iCs w:val="0"/>
          <w:caps w:val="0"/>
          <w:smallCaps w:val="0"/>
          <w:noProof w:val="0"/>
          <w:color w:val="000000" w:themeColor="text1" w:themeTint="FF" w:themeShade="FF"/>
          <w:sz w:val="24"/>
          <w:szCs w:val="24"/>
          <w:lang w:val="en-US"/>
        </w:rPr>
        <w:t>The goal of documenting children's learning through learning stories is to enh</w:t>
      </w:r>
      <w:r w:rsidRPr="096674A0" w:rsidR="3EBCDA52">
        <w:rPr>
          <w:rFonts w:ascii="Arial" w:hAnsi="Arial" w:eastAsia="Arial" w:cs="Arial"/>
          <w:b w:val="0"/>
          <w:bCs w:val="0"/>
          <w:i w:val="0"/>
          <w:iCs w:val="0"/>
          <w:caps w:val="0"/>
          <w:smallCaps w:val="0"/>
          <w:noProof w:val="0"/>
          <w:color w:val="000000" w:themeColor="text1" w:themeTint="FF" w:themeShade="FF"/>
          <w:sz w:val="24"/>
          <w:szCs w:val="24"/>
          <w:lang w:val="en-US"/>
        </w:rPr>
        <w:t>ance</w:t>
      </w:r>
      <w:r w:rsidRPr="096674A0" w:rsidR="7B2E2EEF">
        <w:rPr>
          <w:rFonts w:ascii="Arial" w:hAnsi="Arial" w:eastAsia="Arial" w:cs="Arial"/>
          <w:b w:val="0"/>
          <w:bCs w:val="0"/>
          <w:i w:val="0"/>
          <w:iCs w:val="0"/>
          <w:caps w:val="0"/>
          <w:smallCaps w:val="0"/>
          <w:noProof w:val="0"/>
          <w:color w:val="000000" w:themeColor="text1" w:themeTint="FF" w:themeShade="FF"/>
          <w:sz w:val="24"/>
          <w:szCs w:val="24"/>
          <w:lang w:val="en-US"/>
        </w:rPr>
        <w:t xml:space="preserve"> educational experience</w:t>
      </w:r>
      <w:r w:rsidRPr="096674A0" w:rsidR="1A4B3F6D">
        <w:rPr>
          <w:rFonts w:ascii="Arial" w:hAnsi="Arial" w:eastAsia="Arial" w:cs="Arial"/>
          <w:b w:val="0"/>
          <w:bCs w:val="0"/>
          <w:i w:val="0"/>
          <w:iCs w:val="0"/>
          <w:caps w:val="0"/>
          <w:smallCaps w:val="0"/>
          <w:noProof w:val="0"/>
          <w:color w:val="000000" w:themeColor="text1" w:themeTint="FF" w:themeShade="FF"/>
          <w:sz w:val="24"/>
          <w:szCs w:val="24"/>
          <w:lang w:val="en-US"/>
        </w:rPr>
        <w:t>s</w:t>
      </w:r>
      <w:r w:rsidRPr="096674A0" w:rsidR="7B2E2EEF">
        <w:rPr>
          <w:rFonts w:ascii="Arial" w:hAnsi="Arial" w:eastAsia="Arial" w:cs="Arial"/>
          <w:b w:val="0"/>
          <w:bCs w:val="0"/>
          <w:i w:val="0"/>
          <w:iCs w:val="0"/>
          <w:caps w:val="0"/>
          <w:smallCaps w:val="0"/>
          <w:noProof w:val="0"/>
          <w:color w:val="000000" w:themeColor="text1" w:themeTint="FF" w:themeShade="FF"/>
          <w:sz w:val="24"/>
          <w:szCs w:val="24"/>
          <w:lang w:val="en-US"/>
        </w:rPr>
        <w:t xml:space="preserve">. It aims to </w:t>
      </w:r>
      <w:r w:rsidRPr="096674A0" w:rsidR="7B2E2EEF">
        <w:rPr>
          <w:rFonts w:ascii="Arial" w:hAnsi="Arial" w:eastAsia="Arial" w:cs="Arial"/>
          <w:b w:val="0"/>
          <w:bCs w:val="0"/>
          <w:i w:val="0"/>
          <w:iCs w:val="0"/>
          <w:caps w:val="0"/>
          <w:smallCaps w:val="0"/>
          <w:noProof w:val="0"/>
          <w:color w:val="000000" w:themeColor="text1" w:themeTint="FF" w:themeShade="FF"/>
          <w:sz w:val="24"/>
          <w:szCs w:val="24"/>
          <w:lang w:val="en-US"/>
        </w:rPr>
        <w:t>highlight</w:t>
      </w:r>
      <w:r w:rsidRPr="096674A0" w:rsidR="7B2E2EE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72F315D6">
        <w:rPr>
          <w:rFonts w:ascii="Arial" w:hAnsi="Arial" w:eastAsia="Arial" w:cs="Arial"/>
          <w:b w:val="0"/>
          <w:bCs w:val="0"/>
          <w:i w:val="0"/>
          <w:iCs w:val="0"/>
          <w:caps w:val="0"/>
          <w:smallCaps w:val="0"/>
          <w:noProof w:val="0"/>
          <w:color w:val="000000" w:themeColor="text1" w:themeTint="FF" w:themeShade="FF"/>
          <w:sz w:val="24"/>
          <w:szCs w:val="24"/>
          <w:lang w:val="en-US"/>
        </w:rPr>
        <w:t>own</w:t>
      </w:r>
      <w:r w:rsidRPr="096674A0" w:rsidR="7B2E2EE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7B2E2EEF">
        <w:rPr>
          <w:rFonts w:ascii="Arial" w:hAnsi="Arial" w:eastAsia="Arial" w:cs="Arial"/>
          <w:b w:val="0"/>
          <w:bCs w:val="0"/>
          <w:i w:val="0"/>
          <w:iCs w:val="0"/>
          <w:caps w:val="0"/>
          <w:smallCaps w:val="0"/>
          <w:noProof w:val="0"/>
          <w:color w:val="000000" w:themeColor="text1" w:themeTint="FF" w:themeShade="FF"/>
          <w:sz w:val="24"/>
          <w:szCs w:val="24"/>
          <w:lang w:val="en-US"/>
        </w:rPr>
        <w:t xml:space="preserve">abilities as a foundation for supporting continuous growth and acknowledge the </w:t>
      </w:r>
      <w:r w:rsidRPr="096674A0" w:rsidR="0404415D">
        <w:rPr>
          <w:rFonts w:ascii="Arial" w:hAnsi="Arial" w:eastAsia="Arial" w:cs="Arial"/>
          <w:b w:val="0"/>
          <w:bCs w:val="0"/>
          <w:i w:val="0"/>
          <w:iCs w:val="0"/>
          <w:caps w:val="0"/>
          <w:smallCaps w:val="0"/>
          <w:noProof w:val="0"/>
          <w:color w:val="000000" w:themeColor="text1" w:themeTint="FF" w:themeShade="FF"/>
          <w:sz w:val="24"/>
          <w:szCs w:val="24"/>
          <w:lang w:val="en-US"/>
        </w:rPr>
        <w:t>details</w:t>
      </w:r>
      <w:r w:rsidRPr="096674A0" w:rsidR="7B2E2EEF">
        <w:rPr>
          <w:rFonts w:ascii="Arial" w:hAnsi="Arial" w:eastAsia="Arial" w:cs="Arial"/>
          <w:b w:val="0"/>
          <w:bCs w:val="0"/>
          <w:i w:val="0"/>
          <w:iCs w:val="0"/>
          <w:caps w:val="0"/>
          <w:smallCaps w:val="0"/>
          <w:noProof w:val="0"/>
          <w:color w:val="000000" w:themeColor="text1" w:themeTint="FF" w:themeShade="FF"/>
          <w:sz w:val="24"/>
          <w:szCs w:val="24"/>
          <w:lang w:val="en-US"/>
        </w:rPr>
        <w:t xml:space="preserve"> involved in the context and process of learning. In practical terms, the concept of a learning story is understood and applied in </w:t>
      </w:r>
      <w:r w:rsidRPr="096674A0" w:rsidR="7B2E2EEF">
        <w:rPr>
          <w:rFonts w:ascii="Arial" w:hAnsi="Arial" w:eastAsia="Arial" w:cs="Arial"/>
          <w:b w:val="0"/>
          <w:bCs w:val="0"/>
          <w:i w:val="0"/>
          <w:iCs w:val="0"/>
          <w:caps w:val="0"/>
          <w:smallCaps w:val="0"/>
          <w:noProof w:val="0"/>
          <w:color w:val="000000" w:themeColor="text1" w:themeTint="FF" w:themeShade="FF"/>
          <w:sz w:val="24"/>
          <w:szCs w:val="24"/>
          <w:lang w:val="en-US"/>
        </w:rPr>
        <w:t>various ways</w:t>
      </w:r>
      <w:r w:rsidRPr="096674A0" w:rsidR="7F486A8B">
        <w:rPr>
          <w:rFonts w:ascii="Arial" w:hAnsi="Arial" w:eastAsia="Arial" w:cs="Arial"/>
          <w:b w:val="0"/>
          <w:bCs w:val="0"/>
          <w:i w:val="0"/>
          <w:iCs w:val="0"/>
          <w:caps w:val="0"/>
          <w:smallCaps w:val="0"/>
          <w:noProof w:val="0"/>
          <w:color w:val="000000" w:themeColor="text1" w:themeTint="FF" w:themeShade="FF"/>
          <w:sz w:val="24"/>
          <w:szCs w:val="24"/>
          <w:lang w:val="en-US"/>
        </w:rPr>
        <w:t>. (</w:t>
      </w:r>
      <w:r w:rsidRPr="096674A0" w:rsidR="7F486A8B">
        <w:rPr>
          <w:rFonts w:ascii="Arial" w:hAnsi="Arial" w:eastAsia="Arial" w:cs="Arial"/>
          <w:b w:val="0"/>
          <w:bCs w:val="0"/>
          <w:i w:val="0"/>
          <w:iCs w:val="0"/>
          <w:caps w:val="0"/>
          <w:smallCaps w:val="0"/>
          <w:noProof w:val="0"/>
          <w:color w:val="000000" w:themeColor="text1" w:themeTint="FF" w:themeShade="FF"/>
          <w:sz w:val="24"/>
          <w:szCs w:val="24"/>
          <w:lang w:val="en-US"/>
        </w:rPr>
        <w:t>Neaum</w:t>
      </w:r>
      <w:r w:rsidRPr="096674A0" w:rsidR="2733E15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7F486A8B">
        <w:rPr>
          <w:rFonts w:ascii="Arial" w:hAnsi="Arial" w:eastAsia="Arial" w:cs="Arial"/>
          <w:b w:val="0"/>
          <w:bCs w:val="0"/>
          <w:i w:val="0"/>
          <w:iCs w:val="0"/>
          <w:caps w:val="0"/>
          <w:smallCaps w:val="0"/>
          <w:noProof w:val="0"/>
          <w:color w:val="000000" w:themeColor="text1" w:themeTint="FF" w:themeShade="FF"/>
          <w:sz w:val="24"/>
          <w:szCs w:val="24"/>
          <w:lang w:val="en-US"/>
        </w:rPr>
        <w:t>S</w:t>
      </w:r>
      <w:r w:rsidRPr="096674A0" w:rsidR="35F8287A">
        <w:rPr>
          <w:rFonts w:ascii="Arial" w:hAnsi="Arial" w:eastAsia="Arial" w:cs="Arial"/>
          <w:b w:val="0"/>
          <w:bCs w:val="0"/>
          <w:i w:val="0"/>
          <w:iCs w:val="0"/>
          <w:caps w:val="0"/>
          <w:smallCaps w:val="0"/>
          <w:noProof w:val="0"/>
          <w:color w:val="000000" w:themeColor="text1" w:themeTint="FF" w:themeShade="FF"/>
          <w:sz w:val="24"/>
          <w:szCs w:val="24"/>
          <w:lang w:val="en-US"/>
        </w:rPr>
        <w:t>.,</w:t>
      </w:r>
      <w:r w:rsidRPr="096674A0" w:rsidR="7F486A8B">
        <w:rPr>
          <w:rFonts w:ascii="Arial" w:hAnsi="Arial" w:eastAsia="Arial" w:cs="Arial"/>
          <w:b w:val="0"/>
          <w:bCs w:val="0"/>
          <w:i w:val="0"/>
          <w:iCs w:val="0"/>
          <w:caps w:val="0"/>
          <w:smallCaps w:val="0"/>
          <w:noProof w:val="0"/>
          <w:color w:val="000000" w:themeColor="text1" w:themeTint="FF" w:themeShade="FF"/>
          <w:sz w:val="24"/>
          <w:szCs w:val="24"/>
          <w:lang w:val="en-US"/>
        </w:rPr>
        <w:t>2016)</w:t>
      </w:r>
      <w:r w:rsidRPr="096674A0" w:rsidR="108EE08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276F94E5">
        <w:rPr>
          <w:rFonts w:ascii="Arial" w:hAnsi="Arial" w:eastAsia="Arial" w:cs="Arial"/>
          <w:b w:val="0"/>
          <w:bCs w:val="0"/>
          <w:i w:val="0"/>
          <w:iCs w:val="0"/>
          <w:caps w:val="0"/>
          <w:smallCaps w:val="0"/>
          <w:noProof w:val="0"/>
          <w:color w:val="000000" w:themeColor="text1" w:themeTint="FF" w:themeShade="FF"/>
          <w:sz w:val="24"/>
          <w:szCs w:val="24"/>
          <w:lang w:val="en-US"/>
        </w:rPr>
        <w:t xml:space="preserve">Some educational settings create </w:t>
      </w:r>
      <w:r w:rsidRPr="096674A0" w:rsidR="7F486A8B">
        <w:rPr>
          <w:rFonts w:ascii="Arial" w:hAnsi="Arial" w:eastAsia="Arial" w:cs="Arial"/>
          <w:b w:val="0"/>
          <w:bCs w:val="0"/>
          <w:i w:val="0"/>
          <w:iCs w:val="0"/>
          <w:caps w:val="0"/>
          <w:smallCaps w:val="0"/>
          <w:noProof w:val="0"/>
          <w:color w:val="000000" w:themeColor="text1" w:themeTint="FF" w:themeShade="FF"/>
          <w:sz w:val="24"/>
          <w:szCs w:val="24"/>
          <w:lang w:val="en-US"/>
        </w:rPr>
        <w:t xml:space="preserve">observation sheets to </w:t>
      </w:r>
      <w:r w:rsidRPr="096674A0" w:rsidR="7F486A8B">
        <w:rPr>
          <w:rFonts w:ascii="Arial" w:hAnsi="Arial" w:eastAsia="Arial" w:cs="Arial"/>
          <w:b w:val="0"/>
          <w:bCs w:val="0"/>
          <w:i w:val="0"/>
          <w:iCs w:val="0"/>
          <w:caps w:val="0"/>
          <w:smallCaps w:val="0"/>
          <w:noProof w:val="0"/>
          <w:color w:val="000000" w:themeColor="text1" w:themeTint="FF" w:themeShade="FF"/>
          <w:sz w:val="24"/>
          <w:szCs w:val="24"/>
          <w:lang w:val="en-US"/>
        </w:rPr>
        <w:t>establish</w:t>
      </w:r>
      <w:r w:rsidRPr="096674A0" w:rsidR="7F486A8B">
        <w:rPr>
          <w:rFonts w:ascii="Arial" w:hAnsi="Arial" w:eastAsia="Arial" w:cs="Arial"/>
          <w:b w:val="0"/>
          <w:bCs w:val="0"/>
          <w:i w:val="0"/>
          <w:iCs w:val="0"/>
          <w:caps w:val="0"/>
          <w:smallCaps w:val="0"/>
          <w:noProof w:val="0"/>
          <w:color w:val="000000" w:themeColor="text1" w:themeTint="FF" w:themeShade="FF"/>
          <w:sz w:val="24"/>
          <w:szCs w:val="24"/>
          <w:lang w:val="en-US"/>
        </w:rPr>
        <w:t xml:space="preserve"> narrative connections to upcoming learning steps. Alternatively, some use a portfolio method, grouping observations and children's work together to </w:t>
      </w:r>
      <w:r w:rsidRPr="096674A0" w:rsidR="52470AC6">
        <w:rPr>
          <w:rFonts w:ascii="Arial" w:hAnsi="Arial" w:eastAsia="Arial" w:cs="Arial"/>
          <w:b w:val="0"/>
          <w:bCs w:val="0"/>
          <w:i w:val="0"/>
          <w:iCs w:val="0"/>
          <w:caps w:val="0"/>
          <w:smallCaps w:val="0"/>
          <w:noProof w:val="0"/>
          <w:color w:val="000000" w:themeColor="text1" w:themeTint="FF" w:themeShade="FF"/>
          <w:sz w:val="24"/>
          <w:szCs w:val="24"/>
          <w:lang w:val="en-US"/>
        </w:rPr>
        <w:t>make</w:t>
      </w:r>
      <w:r w:rsidRPr="096674A0" w:rsidR="7F486A8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7F486A8B">
        <w:rPr>
          <w:rFonts w:ascii="Arial" w:hAnsi="Arial" w:eastAsia="Arial" w:cs="Arial"/>
          <w:b w:val="0"/>
          <w:bCs w:val="0"/>
          <w:i w:val="0"/>
          <w:iCs w:val="0"/>
          <w:caps w:val="0"/>
          <w:smallCaps w:val="0"/>
          <w:noProof w:val="0"/>
          <w:color w:val="000000" w:themeColor="text1" w:themeTint="FF" w:themeShade="FF"/>
          <w:sz w:val="24"/>
          <w:szCs w:val="24"/>
          <w:lang w:val="en-US"/>
        </w:rPr>
        <w:t>a</w:t>
      </w:r>
      <w:r w:rsidRPr="096674A0" w:rsidR="7E2EFCF9">
        <w:rPr>
          <w:rFonts w:ascii="Arial" w:hAnsi="Arial" w:eastAsia="Arial" w:cs="Arial"/>
          <w:b w:val="0"/>
          <w:bCs w:val="0"/>
          <w:i w:val="0"/>
          <w:iCs w:val="0"/>
          <w:caps w:val="0"/>
          <w:smallCaps w:val="0"/>
          <w:noProof w:val="0"/>
          <w:color w:val="000000" w:themeColor="text1" w:themeTint="FF" w:themeShade="FF"/>
          <w:sz w:val="24"/>
          <w:szCs w:val="24"/>
          <w:lang w:val="en-US"/>
        </w:rPr>
        <w:t xml:space="preserve">n account </w:t>
      </w:r>
      <w:r w:rsidRPr="096674A0" w:rsidR="7F486A8B">
        <w:rPr>
          <w:rFonts w:ascii="Arial" w:hAnsi="Arial" w:eastAsia="Arial" w:cs="Arial"/>
          <w:b w:val="0"/>
          <w:bCs w:val="0"/>
          <w:i w:val="0"/>
          <w:iCs w:val="0"/>
          <w:caps w:val="0"/>
          <w:smallCaps w:val="0"/>
          <w:noProof w:val="0"/>
          <w:color w:val="000000" w:themeColor="text1" w:themeTint="FF" w:themeShade="FF"/>
          <w:sz w:val="24"/>
          <w:szCs w:val="24"/>
          <w:lang w:val="en-US"/>
        </w:rPr>
        <w:t xml:space="preserve">illustrating development. The assessment of children's learning occurs at each phase of recording the learning story, </w:t>
      </w:r>
      <w:r w:rsidRPr="096674A0" w:rsidR="7F486A8B">
        <w:rPr>
          <w:rFonts w:ascii="Arial" w:hAnsi="Arial" w:eastAsia="Arial" w:cs="Arial"/>
          <w:b w:val="0"/>
          <w:bCs w:val="0"/>
          <w:i w:val="0"/>
          <w:iCs w:val="0"/>
          <w:caps w:val="0"/>
          <w:smallCaps w:val="0"/>
          <w:noProof w:val="0"/>
          <w:color w:val="000000" w:themeColor="text1" w:themeTint="FF" w:themeShade="FF"/>
          <w:sz w:val="24"/>
          <w:szCs w:val="24"/>
          <w:lang w:val="en-US"/>
        </w:rPr>
        <w:t>analy</w:t>
      </w:r>
      <w:r w:rsidRPr="096674A0" w:rsidR="7399D5B2">
        <w:rPr>
          <w:rFonts w:ascii="Arial" w:hAnsi="Arial" w:eastAsia="Arial" w:cs="Arial"/>
          <w:b w:val="0"/>
          <w:bCs w:val="0"/>
          <w:i w:val="0"/>
          <w:iCs w:val="0"/>
          <w:caps w:val="0"/>
          <w:smallCaps w:val="0"/>
          <w:noProof w:val="0"/>
          <w:color w:val="000000" w:themeColor="text1" w:themeTint="FF" w:themeShade="FF"/>
          <w:sz w:val="24"/>
          <w:szCs w:val="24"/>
          <w:lang w:val="en-US"/>
        </w:rPr>
        <w:t>s</w:t>
      </w:r>
      <w:r w:rsidRPr="096674A0" w:rsidR="7F486A8B">
        <w:rPr>
          <w:rFonts w:ascii="Arial" w:hAnsi="Arial" w:eastAsia="Arial" w:cs="Arial"/>
          <w:b w:val="0"/>
          <w:bCs w:val="0"/>
          <w:i w:val="0"/>
          <w:iCs w:val="0"/>
          <w:caps w:val="0"/>
          <w:smallCaps w:val="0"/>
          <w:noProof w:val="0"/>
          <w:color w:val="000000" w:themeColor="text1" w:themeTint="FF" w:themeShade="FF"/>
          <w:sz w:val="24"/>
          <w:szCs w:val="24"/>
          <w:lang w:val="en-US"/>
        </w:rPr>
        <w:t>ing</w:t>
      </w:r>
      <w:r w:rsidRPr="096674A0" w:rsidR="7F486A8B">
        <w:rPr>
          <w:rFonts w:ascii="Arial" w:hAnsi="Arial" w:eastAsia="Arial" w:cs="Arial"/>
          <w:b w:val="0"/>
          <w:bCs w:val="0"/>
          <w:i w:val="0"/>
          <w:iCs w:val="0"/>
          <w:caps w:val="0"/>
          <w:smallCaps w:val="0"/>
          <w:noProof w:val="0"/>
          <w:color w:val="000000" w:themeColor="text1" w:themeTint="FF" w:themeShade="FF"/>
          <w:sz w:val="24"/>
          <w:szCs w:val="24"/>
          <w:lang w:val="en-US"/>
        </w:rPr>
        <w:t xml:space="preserve"> observations to </w:t>
      </w:r>
      <w:r w:rsidRPr="096674A0" w:rsidR="7F486A8B">
        <w:rPr>
          <w:rFonts w:ascii="Arial" w:hAnsi="Arial" w:eastAsia="Arial" w:cs="Arial"/>
          <w:b w:val="0"/>
          <w:bCs w:val="0"/>
          <w:i w:val="0"/>
          <w:iCs w:val="0"/>
          <w:caps w:val="0"/>
          <w:smallCaps w:val="0"/>
          <w:noProof w:val="0"/>
          <w:color w:val="000000" w:themeColor="text1" w:themeTint="FF" w:themeShade="FF"/>
          <w:sz w:val="24"/>
          <w:szCs w:val="24"/>
          <w:lang w:val="en-US"/>
        </w:rPr>
        <w:t>determine</w:t>
      </w:r>
      <w:r w:rsidRPr="096674A0" w:rsidR="7F486A8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0E19A891">
        <w:rPr>
          <w:rFonts w:ascii="Arial" w:hAnsi="Arial" w:eastAsia="Arial" w:cs="Arial"/>
          <w:b w:val="0"/>
          <w:bCs w:val="0"/>
          <w:i w:val="0"/>
          <w:iCs w:val="0"/>
          <w:caps w:val="0"/>
          <w:smallCaps w:val="0"/>
          <w:noProof w:val="0"/>
          <w:color w:val="000000" w:themeColor="text1" w:themeTint="FF" w:themeShade="FF"/>
          <w:sz w:val="24"/>
          <w:szCs w:val="24"/>
          <w:lang w:val="en-US"/>
        </w:rPr>
        <w:t>next</w:t>
      </w:r>
      <w:r w:rsidRPr="096674A0" w:rsidR="7F486A8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7F486A8B">
        <w:rPr>
          <w:rFonts w:ascii="Arial" w:hAnsi="Arial" w:eastAsia="Arial" w:cs="Arial"/>
          <w:b w:val="0"/>
          <w:bCs w:val="0"/>
          <w:i w:val="0"/>
          <w:iCs w:val="0"/>
          <w:caps w:val="0"/>
          <w:smallCaps w:val="0"/>
          <w:noProof w:val="0"/>
          <w:color w:val="000000" w:themeColor="text1" w:themeTint="FF" w:themeShade="FF"/>
          <w:sz w:val="24"/>
          <w:szCs w:val="24"/>
          <w:lang w:val="en-US"/>
        </w:rPr>
        <w:t>steps.</w:t>
      </w:r>
      <w:r w:rsidRPr="096674A0" w:rsidR="298C513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298C5131">
        <w:rPr>
          <w:rFonts w:ascii="Arial" w:hAnsi="Arial" w:eastAsia="Arial" w:cs="Arial"/>
          <w:b w:val="0"/>
          <w:bCs w:val="0"/>
          <w:i w:val="0"/>
          <w:iCs w:val="0"/>
          <w:caps w:val="0"/>
          <w:smallCaps w:val="0"/>
          <w:noProof w:val="0"/>
          <w:color w:val="000000" w:themeColor="text1" w:themeTint="FF" w:themeShade="FF"/>
          <w:sz w:val="24"/>
          <w:szCs w:val="24"/>
          <w:lang w:val="en-US"/>
        </w:rPr>
        <w:t>Neaum</w:t>
      </w:r>
      <w:r w:rsidRPr="096674A0" w:rsidR="64C3639B">
        <w:rPr>
          <w:rFonts w:ascii="Arial" w:hAnsi="Arial" w:eastAsia="Arial" w:cs="Arial"/>
          <w:b w:val="0"/>
          <w:bCs w:val="0"/>
          <w:i w:val="0"/>
          <w:iCs w:val="0"/>
          <w:caps w:val="0"/>
          <w:smallCaps w:val="0"/>
          <w:noProof w:val="0"/>
          <w:color w:val="000000" w:themeColor="text1" w:themeTint="FF" w:themeShade="FF"/>
          <w:sz w:val="24"/>
          <w:szCs w:val="24"/>
          <w:lang w:val="en-US"/>
        </w:rPr>
        <w:t>,</w:t>
      </w:r>
      <w:r w:rsidRPr="096674A0" w:rsidR="298C5131">
        <w:rPr>
          <w:rFonts w:ascii="Arial" w:hAnsi="Arial" w:eastAsia="Arial" w:cs="Arial"/>
          <w:b w:val="0"/>
          <w:bCs w:val="0"/>
          <w:i w:val="0"/>
          <w:iCs w:val="0"/>
          <w:caps w:val="0"/>
          <w:smallCaps w:val="0"/>
          <w:noProof w:val="0"/>
          <w:color w:val="000000" w:themeColor="text1" w:themeTint="FF" w:themeShade="FF"/>
          <w:sz w:val="24"/>
          <w:szCs w:val="24"/>
          <w:lang w:val="en-US"/>
        </w:rPr>
        <w:t xml:space="preserve"> S</w:t>
      </w:r>
      <w:r w:rsidRPr="096674A0" w:rsidR="55796653">
        <w:rPr>
          <w:rFonts w:ascii="Arial" w:hAnsi="Arial" w:eastAsia="Arial" w:cs="Arial"/>
          <w:b w:val="0"/>
          <w:bCs w:val="0"/>
          <w:i w:val="0"/>
          <w:iCs w:val="0"/>
          <w:caps w:val="0"/>
          <w:smallCaps w:val="0"/>
          <w:noProof w:val="0"/>
          <w:color w:val="000000" w:themeColor="text1" w:themeTint="FF" w:themeShade="FF"/>
          <w:sz w:val="24"/>
          <w:szCs w:val="24"/>
          <w:lang w:val="en-US"/>
        </w:rPr>
        <w:t>.,</w:t>
      </w:r>
      <w:r w:rsidRPr="096674A0" w:rsidR="298C5131">
        <w:rPr>
          <w:rFonts w:ascii="Arial" w:hAnsi="Arial" w:eastAsia="Arial" w:cs="Arial"/>
          <w:b w:val="0"/>
          <w:bCs w:val="0"/>
          <w:i w:val="0"/>
          <w:iCs w:val="0"/>
          <w:caps w:val="0"/>
          <w:smallCaps w:val="0"/>
          <w:noProof w:val="0"/>
          <w:color w:val="000000" w:themeColor="text1" w:themeTint="FF" w:themeShade="FF"/>
          <w:sz w:val="24"/>
          <w:szCs w:val="24"/>
          <w:lang w:val="en-US"/>
        </w:rPr>
        <w:t xml:space="preserve"> 2016)</w:t>
      </w:r>
    </w:p>
    <w:p w:rsidR="1CE70BD3" w:rsidP="072DA6BC" w:rsidRDefault="1CE70BD3" w14:paraId="3490228A" w14:textId="7B997702">
      <w:pPr>
        <w:pStyle w:val="Normal"/>
        <w:suppressLineNumbers w:val="0"/>
        <w:bidi w:val="0"/>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72DA6BC" w:rsidR="74EF0259">
        <w:rPr>
          <w:rFonts w:ascii="Arial" w:hAnsi="Arial" w:eastAsia="Arial" w:cs="Arial"/>
          <w:b w:val="0"/>
          <w:bCs w:val="0"/>
          <w:i w:val="0"/>
          <w:iCs w:val="0"/>
          <w:caps w:val="0"/>
          <w:smallCaps w:val="0"/>
          <w:noProof w:val="0"/>
          <w:color w:val="000000" w:themeColor="text1" w:themeTint="FF" w:themeShade="FF"/>
          <w:sz w:val="24"/>
          <w:szCs w:val="24"/>
          <w:lang w:val="en-US"/>
        </w:rPr>
        <w:t xml:space="preserve">The advantages of using learning stories include that it educates families about children's learning through play, highlighting </w:t>
      </w:r>
      <w:r w:rsidRPr="072DA6BC" w:rsidR="74EF0259">
        <w:rPr>
          <w:rFonts w:ascii="Arial" w:hAnsi="Arial" w:eastAsia="Arial" w:cs="Arial"/>
          <w:b w:val="0"/>
          <w:bCs w:val="0"/>
          <w:i w:val="0"/>
          <w:iCs w:val="0"/>
          <w:caps w:val="0"/>
          <w:smallCaps w:val="0"/>
          <w:noProof w:val="0"/>
          <w:color w:val="000000" w:themeColor="text1" w:themeTint="FF" w:themeShade="FF"/>
          <w:sz w:val="24"/>
          <w:szCs w:val="24"/>
          <w:lang w:val="en-US"/>
        </w:rPr>
        <w:t xml:space="preserve">curiosity, investigative nature, and problem-solving abilities. </w:t>
      </w:r>
      <w:r w:rsidRPr="072DA6BC" w:rsidR="38257892">
        <w:rPr>
          <w:rFonts w:ascii="Arial" w:hAnsi="Arial" w:eastAsia="Arial" w:cs="Arial"/>
          <w:b w:val="0"/>
          <w:bCs w:val="0"/>
          <w:i w:val="0"/>
          <w:iCs w:val="0"/>
          <w:caps w:val="0"/>
          <w:smallCaps w:val="0"/>
          <w:noProof w:val="0"/>
          <w:color w:val="000000" w:themeColor="text1" w:themeTint="FF" w:themeShade="FF"/>
          <w:sz w:val="24"/>
          <w:szCs w:val="24"/>
          <w:lang w:val="en-US"/>
        </w:rPr>
        <w:t>(Elam, E., Peterson., G</w:t>
      </w:r>
      <w:r w:rsidRPr="072DA6BC" w:rsidR="2D4D74E7">
        <w:rPr>
          <w:rFonts w:ascii="Arial" w:hAnsi="Arial" w:eastAsia="Arial" w:cs="Arial"/>
          <w:b w:val="0"/>
          <w:bCs w:val="0"/>
          <w:i w:val="0"/>
          <w:iCs w:val="0"/>
          <w:caps w:val="0"/>
          <w:smallCaps w:val="0"/>
          <w:noProof w:val="0"/>
          <w:color w:val="000000" w:themeColor="text1" w:themeTint="FF" w:themeShade="FF"/>
          <w:sz w:val="24"/>
          <w:szCs w:val="24"/>
          <w:lang w:val="en-US"/>
        </w:rPr>
        <w:t>, 2020</w:t>
      </w:r>
      <w:r w:rsidRPr="072DA6BC" w:rsidR="3825789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74EF0259">
        <w:rPr>
          <w:rFonts w:ascii="Arial" w:hAnsi="Arial" w:eastAsia="Arial" w:cs="Arial"/>
          <w:b w:val="0"/>
          <w:bCs w:val="0"/>
          <w:i w:val="0"/>
          <w:iCs w:val="0"/>
          <w:caps w:val="0"/>
          <w:smallCaps w:val="0"/>
          <w:noProof w:val="0"/>
          <w:color w:val="000000" w:themeColor="text1" w:themeTint="FF" w:themeShade="FF"/>
          <w:sz w:val="24"/>
          <w:szCs w:val="24"/>
          <w:lang w:val="en-US"/>
        </w:rPr>
        <w:t>It is essential to involve a child’s family in the planning and assessing of children</w:t>
      </w:r>
      <w:r w:rsidRPr="072DA6BC" w:rsidR="2E1B285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2E1B2854">
        <w:rPr>
          <w:rFonts w:ascii="Arial" w:hAnsi="Arial" w:eastAsia="Arial" w:cs="Arial"/>
          <w:b w:val="0"/>
          <w:bCs w:val="0"/>
          <w:i w:val="0"/>
          <w:iCs w:val="0"/>
          <w:caps w:val="0"/>
          <w:smallCaps w:val="0"/>
          <w:noProof w:val="0"/>
          <w:color w:val="000000" w:themeColor="text1" w:themeTint="FF" w:themeShade="FF"/>
          <w:sz w:val="24"/>
          <w:szCs w:val="24"/>
          <w:lang w:val="en-US"/>
        </w:rPr>
        <w:t>This will ensure a strong connection between practitioners and families</w:t>
      </w:r>
      <w:r w:rsidRPr="072DA6BC" w:rsidR="0B95E856">
        <w:rPr>
          <w:rFonts w:ascii="Arial" w:hAnsi="Arial" w:eastAsia="Arial" w:cs="Arial"/>
          <w:b w:val="0"/>
          <w:bCs w:val="0"/>
          <w:i w:val="0"/>
          <w:iCs w:val="0"/>
          <w:caps w:val="0"/>
          <w:smallCaps w:val="0"/>
          <w:noProof w:val="0"/>
          <w:color w:val="000000" w:themeColor="text1" w:themeTint="FF" w:themeShade="FF"/>
          <w:sz w:val="24"/>
          <w:szCs w:val="24"/>
          <w:lang w:val="en-US"/>
        </w:rPr>
        <w:t xml:space="preserve"> and also allows for conversations about experiences in school</w:t>
      </w:r>
      <w:r w:rsidRPr="072DA6BC" w:rsidR="2E1B2854">
        <w:rPr>
          <w:rFonts w:ascii="Arial" w:hAnsi="Arial" w:eastAsia="Arial" w:cs="Arial"/>
          <w:b w:val="0"/>
          <w:bCs w:val="0"/>
          <w:i w:val="0"/>
          <w:iCs w:val="0"/>
          <w:caps w:val="0"/>
          <w:smallCaps w:val="0"/>
          <w:noProof w:val="0"/>
          <w:color w:val="000000" w:themeColor="text1" w:themeTint="FF" w:themeShade="FF"/>
          <w:sz w:val="24"/>
          <w:szCs w:val="24"/>
          <w:lang w:val="en-US"/>
        </w:rPr>
        <w:t>.</w:t>
      </w:r>
      <w:r w:rsidRPr="072DA6BC" w:rsidR="2E1B2854">
        <w:rPr>
          <w:rFonts w:ascii="Arial" w:hAnsi="Arial" w:eastAsia="Arial" w:cs="Arial"/>
          <w:b w:val="0"/>
          <w:bCs w:val="0"/>
          <w:i w:val="0"/>
          <w:iCs w:val="0"/>
          <w:caps w:val="0"/>
          <w:smallCaps w:val="0"/>
          <w:noProof w:val="0"/>
          <w:color w:val="000000" w:themeColor="text1" w:themeTint="FF" w:themeShade="FF"/>
          <w:sz w:val="24"/>
          <w:szCs w:val="24"/>
          <w:lang w:val="en-US"/>
        </w:rPr>
        <w:t xml:space="preserve"> Learning stories </w:t>
      </w:r>
      <w:r w:rsidRPr="072DA6BC" w:rsidR="6673D8DE">
        <w:rPr>
          <w:rFonts w:ascii="Arial" w:hAnsi="Arial" w:eastAsia="Arial" w:cs="Arial"/>
          <w:b w:val="0"/>
          <w:bCs w:val="0"/>
          <w:i w:val="0"/>
          <w:iCs w:val="0"/>
          <w:caps w:val="0"/>
          <w:smallCaps w:val="0"/>
          <w:noProof w:val="0"/>
          <w:color w:val="000000" w:themeColor="text1" w:themeTint="FF" w:themeShade="FF"/>
          <w:sz w:val="24"/>
          <w:szCs w:val="24"/>
          <w:lang w:val="en-US"/>
        </w:rPr>
        <w:t xml:space="preserve">can capture moments from a child's daily life, contributing to a comprehensive profile and </w:t>
      </w:r>
      <w:r w:rsidRPr="072DA6BC" w:rsidR="6673D8DE">
        <w:rPr>
          <w:rFonts w:ascii="Arial" w:hAnsi="Arial" w:eastAsia="Arial" w:cs="Arial"/>
          <w:b w:val="0"/>
          <w:bCs w:val="0"/>
          <w:i w:val="0"/>
          <w:iCs w:val="0"/>
          <w:caps w:val="0"/>
          <w:smallCaps w:val="0"/>
          <w:noProof w:val="0"/>
          <w:color w:val="000000" w:themeColor="text1" w:themeTint="FF" w:themeShade="FF"/>
          <w:sz w:val="24"/>
          <w:szCs w:val="24"/>
          <w:lang w:val="en-US"/>
        </w:rPr>
        <w:t>assisting</w:t>
      </w:r>
      <w:r w:rsidRPr="072DA6BC" w:rsidR="6673D8DE">
        <w:rPr>
          <w:rFonts w:ascii="Arial" w:hAnsi="Arial" w:eastAsia="Arial" w:cs="Arial"/>
          <w:b w:val="0"/>
          <w:bCs w:val="0"/>
          <w:i w:val="0"/>
          <w:iCs w:val="0"/>
          <w:caps w:val="0"/>
          <w:smallCaps w:val="0"/>
          <w:noProof w:val="0"/>
          <w:color w:val="000000" w:themeColor="text1" w:themeTint="FF" w:themeShade="FF"/>
          <w:sz w:val="24"/>
          <w:szCs w:val="24"/>
          <w:lang w:val="en-US"/>
        </w:rPr>
        <w:t xml:space="preserve"> in curriculum planning along with other observation tools. However, there are disadvantages to all forms of assessment including learning stories.</w:t>
      </w:r>
      <w:r w:rsidRPr="072DA6BC" w:rsidR="540723EB">
        <w:rPr>
          <w:rFonts w:ascii="Arial" w:hAnsi="Arial" w:eastAsia="Arial" w:cs="Arial"/>
          <w:b w:val="0"/>
          <w:bCs w:val="0"/>
          <w:i w:val="0"/>
          <w:iCs w:val="0"/>
          <w:caps w:val="0"/>
          <w:smallCaps w:val="0"/>
          <w:noProof w:val="0"/>
          <w:color w:val="000000" w:themeColor="text1" w:themeTint="FF" w:themeShade="FF"/>
          <w:sz w:val="24"/>
          <w:szCs w:val="24"/>
          <w:lang w:val="en-US"/>
        </w:rPr>
        <w:t xml:space="preserve"> This form of assessment</w:t>
      </w:r>
      <w:r w:rsidRPr="072DA6BC" w:rsidR="6673D8D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0B14EE07">
        <w:rPr>
          <w:rFonts w:ascii="Arial" w:hAnsi="Arial" w:eastAsia="Arial" w:cs="Arial"/>
          <w:b w:val="0"/>
          <w:bCs w:val="0"/>
          <w:i w:val="0"/>
          <w:iCs w:val="0"/>
          <w:caps w:val="0"/>
          <w:smallCaps w:val="0"/>
          <w:noProof w:val="0"/>
          <w:color w:val="000000" w:themeColor="text1" w:themeTint="FF" w:themeShade="FF"/>
          <w:sz w:val="24"/>
          <w:szCs w:val="24"/>
          <w:lang w:val="en-US"/>
        </w:rPr>
        <w:t>only c</w:t>
      </w:r>
      <w:r w:rsidRPr="072DA6BC" w:rsidR="0FC6ECB6">
        <w:rPr>
          <w:rFonts w:ascii="Arial" w:hAnsi="Arial" w:eastAsia="Arial" w:cs="Arial"/>
          <w:b w:val="0"/>
          <w:bCs w:val="0"/>
          <w:i w:val="0"/>
          <w:iCs w:val="0"/>
          <w:caps w:val="0"/>
          <w:smallCaps w:val="0"/>
          <w:noProof w:val="0"/>
          <w:color w:val="000000" w:themeColor="text1" w:themeTint="FF" w:themeShade="FF"/>
          <w:sz w:val="24"/>
          <w:szCs w:val="24"/>
          <w:lang w:val="en-US"/>
        </w:rPr>
        <w:t xml:space="preserve">oncentrates on a single event, situation, or </w:t>
      </w:r>
      <w:r w:rsidRPr="072DA6BC" w:rsidR="0FC6ECB6">
        <w:rPr>
          <w:rFonts w:ascii="Arial" w:hAnsi="Arial" w:eastAsia="Arial" w:cs="Arial"/>
          <w:b w:val="0"/>
          <w:bCs w:val="0"/>
          <w:i w:val="0"/>
          <w:iCs w:val="0"/>
          <w:caps w:val="0"/>
          <w:smallCaps w:val="0"/>
          <w:noProof w:val="0"/>
          <w:color w:val="000000" w:themeColor="text1" w:themeTint="FF" w:themeShade="FF"/>
          <w:sz w:val="24"/>
          <w:szCs w:val="24"/>
          <w:lang w:val="en-US"/>
        </w:rPr>
        <w:t>behavio</w:t>
      </w:r>
      <w:r w:rsidRPr="072DA6BC" w:rsidR="50F2002D">
        <w:rPr>
          <w:rFonts w:ascii="Arial" w:hAnsi="Arial" w:eastAsia="Arial" w:cs="Arial"/>
          <w:b w:val="0"/>
          <w:bCs w:val="0"/>
          <w:i w:val="0"/>
          <w:iCs w:val="0"/>
          <w:caps w:val="0"/>
          <w:smallCaps w:val="0"/>
          <w:noProof w:val="0"/>
          <w:color w:val="000000" w:themeColor="text1" w:themeTint="FF" w:themeShade="FF"/>
          <w:sz w:val="24"/>
          <w:szCs w:val="24"/>
          <w:lang w:val="en-US"/>
        </w:rPr>
        <w:t>u</w:t>
      </w:r>
      <w:r w:rsidRPr="072DA6BC" w:rsidR="0FC6ECB6">
        <w:rPr>
          <w:rFonts w:ascii="Arial" w:hAnsi="Arial" w:eastAsia="Arial" w:cs="Arial"/>
          <w:b w:val="0"/>
          <w:bCs w:val="0"/>
          <w:i w:val="0"/>
          <w:iCs w:val="0"/>
          <w:caps w:val="0"/>
          <w:smallCaps w:val="0"/>
          <w:noProof w:val="0"/>
          <w:color w:val="000000" w:themeColor="text1" w:themeTint="FF" w:themeShade="FF"/>
          <w:sz w:val="24"/>
          <w:szCs w:val="24"/>
          <w:lang w:val="en-US"/>
        </w:rPr>
        <w:t>r</w:t>
      </w:r>
      <w:r w:rsidRPr="072DA6BC" w:rsidR="0FC6ECB6">
        <w:rPr>
          <w:rFonts w:ascii="Arial" w:hAnsi="Arial" w:eastAsia="Arial" w:cs="Arial"/>
          <w:b w:val="0"/>
          <w:bCs w:val="0"/>
          <w:i w:val="0"/>
          <w:iCs w:val="0"/>
          <w:caps w:val="0"/>
          <w:smallCaps w:val="0"/>
          <w:noProof w:val="0"/>
          <w:color w:val="000000" w:themeColor="text1" w:themeTint="FF" w:themeShade="FF"/>
          <w:sz w:val="24"/>
          <w:szCs w:val="24"/>
          <w:lang w:val="en-US"/>
        </w:rPr>
        <w:t>, potentially overlooking crucial information</w:t>
      </w:r>
      <w:r w:rsidRPr="072DA6BC" w:rsidR="33DD7FBE">
        <w:rPr>
          <w:rFonts w:ascii="Arial" w:hAnsi="Arial" w:eastAsia="Arial" w:cs="Arial"/>
          <w:b w:val="0"/>
          <w:bCs w:val="0"/>
          <w:i w:val="0"/>
          <w:iCs w:val="0"/>
          <w:caps w:val="0"/>
          <w:smallCaps w:val="0"/>
          <w:noProof w:val="0"/>
          <w:color w:val="000000" w:themeColor="text1" w:themeTint="FF" w:themeShade="FF"/>
          <w:sz w:val="24"/>
          <w:szCs w:val="24"/>
          <w:lang w:val="en-US"/>
        </w:rPr>
        <w:t xml:space="preserve"> which can be restrictive</w:t>
      </w:r>
      <w:r w:rsidRPr="072DA6BC" w:rsidR="75430890">
        <w:rPr>
          <w:rFonts w:ascii="Arial" w:hAnsi="Arial" w:eastAsia="Arial" w:cs="Arial"/>
          <w:b w:val="0"/>
          <w:bCs w:val="0"/>
          <w:i w:val="0"/>
          <w:iCs w:val="0"/>
          <w:caps w:val="0"/>
          <w:smallCaps w:val="0"/>
          <w:noProof w:val="0"/>
          <w:color w:val="000000" w:themeColor="text1" w:themeTint="FF" w:themeShade="FF"/>
          <w:sz w:val="24"/>
          <w:szCs w:val="24"/>
          <w:lang w:val="en-US"/>
        </w:rPr>
        <w:t xml:space="preserve"> and also does not produce quantitative data as a result</w:t>
      </w:r>
      <w:r w:rsidRPr="072DA6BC" w:rsidR="33DD7FBE">
        <w:rPr>
          <w:rFonts w:ascii="Arial" w:hAnsi="Arial" w:eastAsia="Arial" w:cs="Arial"/>
          <w:b w:val="0"/>
          <w:bCs w:val="0"/>
          <w:i w:val="0"/>
          <w:iCs w:val="0"/>
          <w:caps w:val="0"/>
          <w:smallCaps w:val="0"/>
          <w:noProof w:val="0"/>
          <w:color w:val="000000" w:themeColor="text1" w:themeTint="FF" w:themeShade="FF"/>
          <w:sz w:val="24"/>
          <w:szCs w:val="24"/>
          <w:lang w:val="en-US"/>
        </w:rPr>
        <w:t xml:space="preserve">. Learning stories can also be time consuming for practitioners to </w:t>
      </w:r>
      <w:r w:rsidRPr="072DA6BC" w:rsidR="33DD7FBE">
        <w:rPr>
          <w:rFonts w:ascii="Arial" w:hAnsi="Arial" w:eastAsia="Arial" w:cs="Arial"/>
          <w:b w:val="0"/>
          <w:bCs w:val="0"/>
          <w:i w:val="0"/>
          <w:iCs w:val="0"/>
          <w:caps w:val="0"/>
          <w:smallCaps w:val="0"/>
          <w:noProof w:val="0"/>
          <w:color w:val="000000" w:themeColor="text1" w:themeTint="FF" w:themeShade="FF"/>
          <w:sz w:val="24"/>
          <w:szCs w:val="24"/>
          <w:lang w:val="en-US"/>
        </w:rPr>
        <w:t>complete</w:t>
      </w:r>
      <w:r w:rsidRPr="072DA6BC" w:rsidR="33DD7FBE">
        <w:rPr>
          <w:rFonts w:ascii="Arial" w:hAnsi="Arial" w:eastAsia="Arial" w:cs="Arial"/>
          <w:b w:val="0"/>
          <w:bCs w:val="0"/>
          <w:i w:val="0"/>
          <w:iCs w:val="0"/>
          <w:caps w:val="0"/>
          <w:smallCaps w:val="0"/>
          <w:noProof w:val="0"/>
          <w:color w:val="000000" w:themeColor="text1" w:themeTint="FF" w:themeShade="FF"/>
          <w:sz w:val="24"/>
          <w:szCs w:val="24"/>
          <w:lang w:val="en-US"/>
        </w:rPr>
        <w:t xml:space="preserve"> especially with staff r</w:t>
      </w:r>
      <w:r w:rsidRPr="072DA6BC" w:rsidR="18BDABD9">
        <w:rPr>
          <w:rFonts w:ascii="Arial" w:hAnsi="Arial" w:eastAsia="Arial" w:cs="Arial"/>
          <w:b w:val="0"/>
          <w:bCs w:val="0"/>
          <w:i w:val="0"/>
          <w:iCs w:val="0"/>
          <w:caps w:val="0"/>
          <w:smallCaps w:val="0"/>
          <w:noProof w:val="0"/>
          <w:color w:val="000000" w:themeColor="text1" w:themeTint="FF" w:themeShade="FF"/>
          <w:sz w:val="24"/>
          <w:szCs w:val="24"/>
          <w:lang w:val="en-US"/>
        </w:rPr>
        <w:t>atios in class, subtracting the concentration levels and attention given to other students.</w:t>
      </w:r>
      <w:r w:rsidRPr="072DA6BC" w:rsidR="4B094945">
        <w:rPr>
          <w:rFonts w:ascii="Arial" w:hAnsi="Arial" w:eastAsia="Arial" w:cs="Arial"/>
          <w:b w:val="0"/>
          <w:bCs w:val="0"/>
          <w:i w:val="0"/>
          <w:iCs w:val="0"/>
          <w:caps w:val="0"/>
          <w:smallCaps w:val="0"/>
          <w:noProof w:val="0"/>
          <w:color w:val="000000" w:themeColor="text1" w:themeTint="FF" w:themeShade="FF"/>
          <w:sz w:val="24"/>
          <w:szCs w:val="24"/>
          <w:lang w:val="en-US"/>
        </w:rPr>
        <w:t xml:space="preserve"> (Elam, E., Peterson., G, 2020)</w:t>
      </w:r>
    </w:p>
    <w:p w:rsidR="25887C80" w:rsidP="072DA6BC" w:rsidRDefault="25887C80" w14:paraId="77B3CD75" w14:textId="3B07680E">
      <w:pPr>
        <w:pStyle w:val="Normal"/>
        <w:suppressLineNumbers w:val="0"/>
        <w:bidi w:val="0"/>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72DA6BC" w:rsidR="6A6CF6EA">
        <w:rPr>
          <w:rFonts w:ascii="Arial" w:hAnsi="Arial" w:eastAsia="Arial" w:cs="Arial"/>
          <w:b w:val="0"/>
          <w:bCs w:val="0"/>
          <w:i w:val="0"/>
          <w:iCs w:val="0"/>
          <w:caps w:val="0"/>
          <w:smallCaps w:val="0"/>
          <w:noProof w:val="0"/>
          <w:color w:val="000000" w:themeColor="text1" w:themeTint="FF" w:themeShade="FF"/>
          <w:sz w:val="24"/>
          <w:szCs w:val="24"/>
          <w:lang w:val="en-US"/>
        </w:rPr>
        <w:t xml:space="preserve">An alternative way for practitioners to assess children in class could be to </w:t>
      </w:r>
      <w:r w:rsidRPr="072DA6BC" w:rsidR="60455A86">
        <w:rPr>
          <w:rFonts w:ascii="Arial" w:hAnsi="Arial" w:eastAsia="Arial" w:cs="Arial"/>
          <w:b w:val="0"/>
          <w:bCs w:val="0"/>
          <w:i w:val="0"/>
          <w:iCs w:val="0"/>
          <w:caps w:val="0"/>
          <w:smallCaps w:val="0"/>
          <w:noProof w:val="0"/>
          <w:color w:val="000000" w:themeColor="text1" w:themeTint="FF" w:themeShade="FF"/>
          <w:sz w:val="24"/>
          <w:szCs w:val="24"/>
          <w:lang w:val="en-US"/>
        </w:rPr>
        <w:t xml:space="preserve">use a checklist. Checklists are a practical way to gather information about a child's development based on age-related expectations in various components such as physical, cognitive, language, social, and emotional skills. </w:t>
      </w:r>
      <w:r w:rsidRPr="072DA6BC" w:rsidR="293C10BD">
        <w:rPr>
          <w:rFonts w:ascii="Arial" w:hAnsi="Arial" w:eastAsia="Arial" w:cs="Arial"/>
          <w:b w:val="0"/>
          <w:bCs w:val="0"/>
          <w:i w:val="0"/>
          <w:iCs w:val="0"/>
          <w:caps w:val="0"/>
          <w:smallCaps w:val="0"/>
          <w:noProof w:val="0"/>
          <w:color w:val="000000" w:themeColor="text1" w:themeTint="FF" w:themeShade="FF"/>
          <w:sz w:val="24"/>
          <w:szCs w:val="24"/>
          <w:lang w:val="en-US"/>
        </w:rPr>
        <w:t xml:space="preserve">Using a checklist helps practitioners to </w:t>
      </w:r>
      <w:r w:rsidRPr="072DA6BC" w:rsidR="293C10BD">
        <w:rPr>
          <w:rFonts w:ascii="Arial" w:hAnsi="Arial" w:eastAsia="Arial" w:cs="Arial"/>
          <w:b w:val="0"/>
          <w:bCs w:val="0"/>
          <w:i w:val="0"/>
          <w:iCs w:val="0"/>
          <w:caps w:val="0"/>
          <w:smallCaps w:val="0"/>
          <w:noProof w:val="0"/>
          <w:color w:val="000000" w:themeColor="text1" w:themeTint="FF" w:themeShade="FF"/>
          <w:sz w:val="24"/>
          <w:szCs w:val="24"/>
          <w:lang w:val="en-US"/>
        </w:rPr>
        <w:t>identify</w:t>
      </w:r>
      <w:r w:rsidRPr="072DA6BC" w:rsidR="293C10BD">
        <w:rPr>
          <w:rFonts w:ascii="Arial" w:hAnsi="Arial" w:eastAsia="Arial" w:cs="Arial"/>
          <w:b w:val="0"/>
          <w:bCs w:val="0"/>
          <w:i w:val="0"/>
          <w:iCs w:val="0"/>
          <w:caps w:val="0"/>
          <w:smallCaps w:val="0"/>
          <w:noProof w:val="0"/>
          <w:color w:val="000000" w:themeColor="text1" w:themeTint="FF" w:themeShade="FF"/>
          <w:sz w:val="24"/>
          <w:szCs w:val="24"/>
          <w:lang w:val="en-US"/>
        </w:rPr>
        <w:t xml:space="preserve"> a child's strengths and areas that need </w:t>
      </w:r>
      <w:r w:rsidRPr="072DA6BC" w:rsidR="293C10BD">
        <w:rPr>
          <w:rFonts w:ascii="Arial" w:hAnsi="Arial" w:eastAsia="Arial" w:cs="Arial"/>
          <w:b w:val="0"/>
          <w:bCs w:val="0"/>
          <w:i w:val="0"/>
          <w:iCs w:val="0"/>
          <w:caps w:val="0"/>
          <w:smallCaps w:val="0"/>
          <w:noProof w:val="0"/>
          <w:color w:val="000000" w:themeColor="text1" w:themeTint="FF" w:themeShade="FF"/>
          <w:sz w:val="24"/>
          <w:szCs w:val="24"/>
          <w:lang w:val="en-US"/>
        </w:rPr>
        <w:t>additional</w:t>
      </w:r>
      <w:r w:rsidRPr="072DA6BC" w:rsidR="293C10BD">
        <w:rPr>
          <w:rFonts w:ascii="Arial" w:hAnsi="Arial" w:eastAsia="Arial" w:cs="Arial"/>
          <w:b w:val="0"/>
          <w:bCs w:val="0"/>
          <w:i w:val="0"/>
          <w:iCs w:val="0"/>
          <w:caps w:val="0"/>
          <w:smallCaps w:val="0"/>
          <w:noProof w:val="0"/>
          <w:color w:val="000000" w:themeColor="text1" w:themeTint="FF" w:themeShade="FF"/>
          <w:sz w:val="24"/>
          <w:szCs w:val="24"/>
          <w:lang w:val="en-US"/>
        </w:rPr>
        <w:t xml:space="preserve"> support. Professionals can </w:t>
      </w:r>
      <w:r w:rsidRPr="072DA6BC" w:rsidR="293C10BD">
        <w:rPr>
          <w:rFonts w:ascii="Arial" w:hAnsi="Arial" w:eastAsia="Arial" w:cs="Arial"/>
          <w:b w:val="0"/>
          <w:bCs w:val="0"/>
          <w:i w:val="0"/>
          <w:iCs w:val="0"/>
          <w:caps w:val="0"/>
          <w:smallCaps w:val="0"/>
          <w:noProof w:val="0"/>
          <w:color w:val="000000" w:themeColor="text1" w:themeTint="FF" w:themeShade="FF"/>
          <w:sz w:val="24"/>
          <w:szCs w:val="24"/>
          <w:lang w:val="en-US"/>
        </w:rPr>
        <w:t>customise</w:t>
      </w:r>
      <w:r w:rsidRPr="072DA6BC" w:rsidR="293C10B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293C10BD">
        <w:rPr>
          <w:rFonts w:ascii="Arial" w:hAnsi="Arial" w:eastAsia="Arial" w:cs="Arial"/>
          <w:b w:val="0"/>
          <w:bCs w:val="0"/>
          <w:i w:val="0"/>
          <w:iCs w:val="0"/>
          <w:caps w:val="0"/>
          <w:smallCaps w:val="0"/>
          <w:noProof w:val="0"/>
          <w:color w:val="000000" w:themeColor="text1" w:themeTint="FF" w:themeShade="FF"/>
          <w:sz w:val="24"/>
          <w:szCs w:val="24"/>
          <w:lang w:val="en-US"/>
        </w:rPr>
        <w:t>own</w:t>
      </w:r>
      <w:r w:rsidRPr="072DA6BC" w:rsidR="293C10BD">
        <w:rPr>
          <w:rFonts w:ascii="Arial" w:hAnsi="Arial" w:eastAsia="Arial" w:cs="Arial"/>
          <w:b w:val="0"/>
          <w:bCs w:val="0"/>
          <w:i w:val="0"/>
          <w:iCs w:val="0"/>
          <w:caps w:val="0"/>
          <w:smallCaps w:val="0"/>
          <w:noProof w:val="0"/>
          <w:color w:val="000000" w:themeColor="text1" w:themeTint="FF" w:themeShade="FF"/>
          <w:sz w:val="24"/>
          <w:szCs w:val="24"/>
          <w:lang w:val="en-US"/>
        </w:rPr>
        <w:t xml:space="preserve"> checklists based on specific skills or use milestone checklists to assess a child's development</w:t>
      </w:r>
      <w:r w:rsidRPr="072DA6BC" w:rsidR="6F2BD644">
        <w:rPr>
          <w:rFonts w:ascii="Arial" w:hAnsi="Arial" w:eastAsia="Arial" w:cs="Arial"/>
          <w:b w:val="0"/>
          <w:bCs w:val="0"/>
          <w:i w:val="0"/>
          <w:iCs w:val="0"/>
          <w:caps w:val="0"/>
          <w:smallCaps w:val="0"/>
          <w:noProof w:val="0"/>
          <w:color w:val="000000" w:themeColor="text1" w:themeTint="FF" w:themeShade="FF"/>
          <w:sz w:val="24"/>
          <w:szCs w:val="24"/>
          <w:lang w:val="en-US"/>
        </w:rPr>
        <w:t xml:space="preserve"> overall</w:t>
      </w:r>
      <w:r w:rsidRPr="072DA6BC" w:rsidR="293C10B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27C4A08B">
        <w:rPr>
          <w:rFonts w:ascii="Arial" w:hAnsi="Arial" w:eastAsia="Arial" w:cs="Arial"/>
          <w:b w:val="0"/>
          <w:bCs w:val="0"/>
          <w:i w:val="0"/>
          <w:iCs w:val="0"/>
          <w:caps w:val="0"/>
          <w:smallCaps w:val="0"/>
          <w:noProof w:val="0"/>
          <w:color w:val="000000" w:themeColor="text1" w:themeTint="FF" w:themeShade="FF"/>
          <w:sz w:val="24"/>
          <w:szCs w:val="24"/>
          <w:lang w:val="en-US"/>
        </w:rPr>
        <w:t>Similar to</w:t>
      </w:r>
      <w:r w:rsidRPr="072DA6BC" w:rsidR="27C4A08B">
        <w:rPr>
          <w:rFonts w:ascii="Arial" w:hAnsi="Arial" w:eastAsia="Arial" w:cs="Arial"/>
          <w:b w:val="0"/>
          <w:bCs w:val="0"/>
          <w:i w:val="0"/>
          <w:iCs w:val="0"/>
          <w:caps w:val="0"/>
          <w:smallCaps w:val="0"/>
          <w:noProof w:val="0"/>
          <w:color w:val="000000" w:themeColor="text1" w:themeTint="FF" w:themeShade="FF"/>
          <w:sz w:val="24"/>
          <w:szCs w:val="24"/>
          <w:lang w:val="en-US"/>
        </w:rPr>
        <w:t xml:space="preserve"> the age and stage range and skills sections of the Foundation Phase (2015) framewo</w:t>
      </w:r>
      <w:r w:rsidRPr="072DA6BC" w:rsidR="7E9EDFC3">
        <w:rPr>
          <w:rFonts w:ascii="Arial" w:hAnsi="Arial" w:eastAsia="Arial" w:cs="Arial"/>
          <w:b w:val="0"/>
          <w:bCs w:val="0"/>
          <w:i w:val="0"/>
          <w:iCs w:val="0"/>
          <w:caps w:val="0"/>
          <w:smallCaps w:val="0"/>
          <w:noProof w:val="0"/>
          <w:color w:val="000000" w:themeColor="text1" w:themeTint="FF" w:themeShade="FF"/>
          <w:sz w:val="24"/>
          <w:szCs w:val="24"/>
          <w:lang w:val="en-US"/>
        </w:rPr>
        <w:t xml:space="preserve">rk. </w:t>
      </w:r>
      <w:r w:rsidRPr="072DA6BC" w:rsidR="293C10BD">
        <w:rPr>
          <w:rFonts w:ascii="Arial" w:hAnsi="Arial" w:eastAsia="Arial" w:cs="Arial"/>
          <w:b w:val="0"/>
          <w:bCs w:val="0"/>
          <w:i w:val="0"/>
          <w:iCs w:val="0"/>
          <w:caps w:val="0"/>
          <w:smallCaps w:val="0"/>
          <w:noProof w:val="0"/>
          <w:color w:val="000000" w:themeColor="text1" w:themeTint="FF" w:themeShade="FF"/>
          <w:sz w:val="24"/>
          <w:szCs w:val="24"/>
          <w:lang w:val="en-US"/>
        </w:rPr>
        <w:t xml:space="preserve">Checklists are </w:t>
      </w:r>
      <w:r w:rsidRPr="072DA6BC" w:rsidR="2FCC2A60">
        <w:rPr>
          <w:rFonts w:ascii="Arial" w:hAnsi="Arial" w:eastAsia="Arial" w:cs="Arial"/>
          <w:b w:val="0"/>
          <w:bCs w:val="0"/>
          <w:i w:val="0"/>
          <w:iCs w:val="0"/>
          <w:caps w:val="0"/>
          <w:smallCaps w:val="0"/>
          <w:noProof w:val="0"/>
          <w:color w:val="000000" w:themeColor="text1" w:themeTint="FF" w:themeShade="FF"/>
          <w:sz w:val="24"/>
          <w:szCs w:val="24"/>
          <w:lang w:val="en-US"/>
        </w:rPr>
        <w:t>adaptable</w:t>
      </w:r>
      <w:r w:rsidRPr="072DA6BC" w:rsidR="293C10BD">
        <w:rPr>
          <w:rFonts w:ascii="Arial" w:hAnsi="Arial" w:eastAsia="Arial" w:cs="Arial"/>
          <w:b w:val="0"/>
          <w:bCs w:val="0"/>
          <w:i w:val="0"/>
          <w:iCs w:val="0"/>
          <w:caps w:val="0"/>
          <w:smallCaps w:val="0"/>
          <w:noProof w:val="0"/>
          <w:color w:val="000000" w:themeColor="text1" w:themeTint="FF" w:themeShade="FF"/>
          <w:sz w:val="24"/>
          <w:szCs w:val="24"/>
          <w:lang w:val="en-US"/>
        </w:rPr>
        <w:t xml:space="preserve"> and can be </w:t>
      </w:r>
      <w:r w:rsidRPr="072DA6BC" w:rsidR="77575D4B">
        <w:rPr>
          <w:rFonts w:ascii="Arial" w:hAnsi="Arial" w:eastAsia="Arial" w:cs="Arial"/>
          <w:b w:val="0"/>
          <w:bCs w:val="0"/>
          <w:i w:val="0"/>
          <w:iCs w:val="0"/>
          <w:caps w:val="0"/>
          <w:smallCaps w:val="0"/>
          <w:noProof w:val="0"/>
          <w:color w:val="000000" w:themeColor="text1" w:themeTint="FF" w:themeShade="FF"/>
          <w:sz w:val="24"/>
          <w:szCs w:val="24"/>
          <w:lang w:val="en-US"/>
        </w:rPr>
        <w:t>used</w:t>
      </w:r>
      <w:r w:rsidRPr="072DA6BC" w:rsidR="293C10BD">
        <w:rPr>
          <w:rFonts w:ascii="Arial" w:hAnsi="Arial" w:eastAsia="Arial" w:cs="Arial"/>
          <w:b w:val="0"/>
          <w:bCs w:val="0"/>
          <w:i w:val="0"/>
          <w:iCs w:val="0"/>
          <w:caps w:val="0"/>
          <w:smallCaps w:val="0"/>
          <w:noProof w:val="0"/>
          <w:color w:val="000000" w:themeColor="text1" w:themeTint="FF" w:themeShade="FF"/>
          <w:sz w:val="24"/>
          <w:szCs w:val="24"/>
          <w:lang w:val="en-US"/>
        </w:rPr>
        <w:t xml:space="preserve"> for </w:t>
      </w:r>
      <w:r w:rsidRPr="072DA6BC" w:rsidR="7B015118">
        <w:rPr>
          <w:rFonts w:ascii="Arial" w:hAnsi="Arial" w:eastAsia="Arial" w:cs="Arial"/>
          <w:b w:val="0"/>
          <w:bCs w:val="0"/>
          <w:i w:val="0"/>
          <w:iCs w:val="0"/>
          <w:caps w:val="0"/>
          <w:smallCaps w:val="0"/>
          <w:noProof w:val="0"/>
          <w:color w:val="000000" w:themeColor="text1" w:themeTint="FF" w:themeShade="FF"/>
          <w:sz w:val="24"/>
          <w:szCs w:val="24"/>
          <w:lang w:val="en-US"/>
        </w:rPr>
        <w:t>assessing the unique child or a larger group</w:t>
      </w:r>
      <w:r w:rsidRPr="072DA6BC" w:rsidR="293C10BD">
        <w:rPr>
          <w:rFonts w:ascii="Arial" w:hAnsi="Arial" w:eastAsia="Arial" w:cs="Arial"/>
          <w:b w:val="0"/>
          <w:bCs w:val="0"/>
          <w:i w:val="0"/>
          <w:iCs w:val="0"/>
          <w:caps w:val="0"/>
          <w:smallCaps w:val="0"/>
          <w:noProof w:val="0"/>
          <w:color w:val="000000" w:themeColor="text1" w:themeTint="FF" w:themeShade="FF"/>
          <w:sz w:val="24"/>
          <w:szCs w:val="24"/>
          <w:lang w:val="en-US"/>
        </w:rPr>
        <w:t>.</w:t>
      </w:r>
      <w:r w:rsidRPr="072DA6BC" w:rsidR="3CA5F05F">
        <w:rPr>
          <w:rFonts w:ascii="Arial" w:hAnsi="Arial" w:eastAsia="Arial" w:cs="Arial"/>
          <w:b w:val="0"/>
          <w:bCs w:val="0"/>
          <w:i w:val="0"/>
          <w:iCs w:val="0"/>
          <w:caps w:val="0"/>
          <w:smallCaps w:val="0"/>
          <w:noProof w:val="0"/>
          <w:color w:val="000000" w:themeColor="text1" w:themeTint="FF" w:themeShade="FF"/>
          <w:sz w:val="24"/>
          <w:szCs w:val="24"/>
          <w:lang w:val="en-US"/>
        </w:rPr>
        <w:t xml:space="preserve"> (Elam., E, Peterson., G</w:t>
      </w:r>
      <w:r w:rsidRPr="072DA6BC" w:rsidR="657B1652">
        <w:rPr>
          <w:rFonts w:ascii="Arial" w:hAnsi="Arial" w:eastAsia="Arial" w:cs="Arial"/>
          <w:b w:val="0"/>
          <w:bCs w:val="0"/>
          <w:i w:val="0"/>
          <w:iCs w:val="0"/>
          <w:caps w:val="0"/>
          <w:smallCaps w:val="0"/>
          <w:noProof w:val="0"/>
          <w:color w:val="000000" w:themeColor="text1" w:themeTint="FF" w:themeShade="FF"/>
          <w:sz w:val="24"/>
          <w:szCs w:val="24"/>
          <w:lang w:val="en-US"/>
        </w:rPr>
        <w:t>, 2020)</w:t>
      </w:r>
    </w:p>
    <w:p w:rsidR="1A19FFF3" w:rsidP="072DA6BC" w:rsidRDefault="1A19FFF3" w14:paraId="6BC6E633" w14:textId="6B007402">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u w:val="single"/>
          <w:lang w:val="en-US"/>
        </w:rPr>
      </w:pPr>
      <w:r w:rsidRPr="072DA6BC" w:rsidR="72175FD6">
        <w:rPr>
          <w:rFonts w:ascii="Arial" w:hAnsi="Arial" w:eastAsia="Arial" w:cs="Arial"/>
          <w:b w:val="0"/>
          <w:bCs w:val="0"/>
          <w:i w:val="0"/>
          <w:iCs w:val="0"/>
          <w:caps w:val="0"/>
          <w:smallCaps w:val="0"/>
          <w:noProof w:val="0"/>
          <w:color w:val="000000" w:themeColor="text1" w:themeTint="FF" w:themeShade="FF"/>
          <w:sz w:val="24"/>
          <w:szCs w:val="24"/>
          <w:u w:val="single"/>
          <w:lang w:val="en-US"/>
        </w:rPr>
        <w:t xml:space="preserve">PART 3 </w:t>
      </w:r>
      <w:r w:rsidRPr="072DA6BC" w:rsidR="5DF92484">
        <w:rPr>
          <w:rFonts w:ascii="Arial" w:hAnsi="Arial" w:eastAsia="Arial" w:cs="Arial"/>
          <w:b w:val="0"/>
          <w:bCs w:val="0"/>
          <w:i w:val="0"/>
          <w:iCs w:val="0"/>
          <w:caps w:val="0"/>
          <w:smallCaps w:val="0"/>
          <w:noProof w:val="0"/>
          <w:color w:val="000000" w:themeColor="text1" w:themeTint="FF" w:themeShade="FF"/>
          <w:sz w:val="24"/>
          <w:szCs w:val="24"/>
          <w:u w:val="single"/>
          <w:lang w:val="en-US"/>
        </w:rPr>
        <w:t>- Blog</w:t>
      </w:r>
    </w:p>
    <w:p w:rsidR="1A19FFF3" w:rsidP="072DA6BC" w:rsidRDefault="1A19FFF3" w14:paraId="1CF95B8E" w14:textId="76FB39BA">
      <w:pPr>
        <w:spacing w:before="0" w:beforeAutospacing="off" w:line="360" w:lineRule="auto"/>
        <w:ind w:left="-20" w:right="-20"/>
        <w:rPr>
          <w:rFonts w:ascii="Arial" w:hAnsi="Arial" w:eastAsia="Arial" w:cs="Arial"/>
          <w:b w:val="0"/>
          <w:bCs w:val="0"/>
          <w:i w:val="0"/>
          <w:iCs w:val="0"/>
          <w:caps w:val="0"/>
          <w:smallCaps w:val="0"/>
          <w:noProof w:val="0"/>
          <w:color w:val="000000" w:themeColor="text1" w:themeTint="FF" w:themeShade="FF"/>
          <w:sz w:val="24"/>
          <w:szCs w:val="24"/>
          <w:highlight w:val="yellow"/>
          <w:lang w:val="en-US"/>
        </w:rPr>
      </w:pPr>
      <w:r w:rsidRPr="072DA6BC" w:rsidR="72175FD6">
        <w:rPr>
          <w:rFonts w:ascii="Arial" w:hAnsi="Arial" w:eastAsia="Arial" w:cs="Arial"/>
          <w:b w:val="0"/>
          <w:bCs w:val="0"/>
          <w:i w:val="0"/>
          <w:iCs w:val="0"/>
          <w:caps w:val="0"/>
          <w:smallCaps w:val="0"/>
          <w:noProof w:val="0"/>
          <w:color w:val="000000" w:themeColor="text1" w:themeTint="FF" w:themeShade="FF"/>
          <w:sz w:val="24"/>
          <w:szCs w:val="24"/>
          <w:highlight w:val="yellow"/>
          <w:lang w:val="en-US"/>
        </w:rPr>
        <w:t>Embracing the Great Outdoors: The Surprising Benefits of Outdoor Play for</w:t>
      </w:r>
      <w:r w:rsidRPr="072DA6BC" w:rsidR="6ACD45E7">
        <w:rPr>
          <w:rFonts w:ascii="Arial" w:hAnsi="Arial" w:eastAsia="Arial" w:cs="Arial"/>
          <w:b w:val="0"/>
          <w:bCs w:val="0"/>
          <w:i w:val="0"/>
          <w:iCs w:val="0"/>
          <w:caps w:val="0"/>
          <w:smallCaps w:val="0"/>
          <w:noProof w:val="0"/>
          <w:color w:val="000000" w:themeColor="text1" w:themeTint="FF" w:themeShade="FF"/>
          <w:sz w:val="24"/>
          <w:szCs w:val="24"/>
          <w:highlight w:val="yellow"/>
          <w:lang w:val="en-US"/>
        </w:rPr>
        <w:t xml:space="preserve"> Children</w:t>
      </w:r>
    </w:p>
    <w:p w:rsidR="339E5FAF" w:rsidP="072DA6BC" w:rsidRDefault="339E5FAF" w14:paraId="7D309B94" w14:textId="62C46F26">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In a world filled with digital distractions and indoor entertainment, the call of the wild </w:t>
      </w:r>
      <w:r w:rsidRPr="072DA6BC" w:rsidR="380AF524">
        <w:rPr>
          <w:rFonts w:ascii="Arial" w:hAnsi="Arial" w:eastAsia="Arial" w:cs="Arial"/>
          <w:b w:val="0"/>
          <w:bCs w:val="0"/>
          <w:i w:val="0"/>
          <w:iCs w:val="0"/>
          <w:caps w:val="0"/>
          <w:smallCaps w:val="0"/>
          <w:noProof w:val="0"/>
          <w:color w:val="000000" w:themeColor="text1" w:themeTint="FF" w:themeShade="FF"/>
          <w:sz w:val="24"/>
          <w:szCs w:val="24"/>
          <w:lang w:val="en-US"/>
        </w:rPr>
        <w:t>i</w:t>
      </w:r>
      <w:r w:rsidRPr="072DA6BC" w:rsidR="0C10ACE2">
        <w:rPr>
          <w:rFonts w:ascii="Arial" w:hAnsi="Arial" w:eastAsia="Arial" w:cs="Arial"/>
          <w:b w:val="0"/>
          <w:bCs w:val="0"/>
          <w:i w:val="0"/>
          <w:iCs w:val="0"/>
          <w:caps w:val="0"/>
          <w:smallCaps w:val="0"/>
          <w:noProof w:val="0"/>
          <w:color w:val="000000" w:themeColor="text1" w:themeTint="FF" w:themeShade="FF"/>
          <w:sz w:val="24"/>
          <w:szCs w:val="24"/>
          <w:lang w:val="en-US"/>
        </w:rPr>
        <w:t xml:space="preserve">s still </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a vital ingredient for a child's holistic development. Outdoor play </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isn't</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 just a pastime; </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it</w:t>
      </w:r>
      <w:r w:rsidRPr="072DA6BC" w:rsidR="483F17B5">
        <w:rPr>
          <w:rFonts w:ascii="Arial" w:hAnsi="Arial" w:eastAsia="Arial" w:cs="Arial"/>
          <w:b w:val="0"/>
          <w:bCs w:val="0"/>
          <w:i w:val="0"/>
          <w:iCs w:val="0"/>
          <w:caps w:val="0"/>
          <w:smallCaps w:val="0"/>
          <w:noProof w:val="0"/>
          <w:color w:val="000000" w:themeColor="text1" w:themeTint="FF" w:themeShade="FF"/>
          <w:sz w:val="24"/>
          <w:szCs w:val="24"/>
          <w:lang w:val="en-US"/>
        </w:rPr>
        <w:t xml:space="preserve"> is</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 a powerful </w:t>
      </w:r>
      <w:r w:rsidRPr="072DA6BC" w:rsidR="7EA6B1EB">
        <w:rPr>
          <w:rFonts w:ascii="Arial" w:hAnsi="Arial" w:eastAsia="Arial" w:cs="Arial"/>
          <w:b w:val="0"/>
          <w:bCs w:val="0"/>
          <w:i w:val="0"/>
          <w:iCs w:val="0"/>
          <w:caps w:val="0"/>
          <w:smallCaps w:val="0"/>
          <w:noProof w:val="0"/>
          <w:color w:val="000000" w:themeColor="text1" w:themeTint="FF" w:themeShade="FF"/>
          <w:sz w:val="24"/>
          <w:szCs w:val="24"/>
          <w:lang w:val="en-US"/>
        </w:rPr>
        <w:t>medium</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 that </w:t>
      </w:r>
      <w:r w:rsidRPr="072DA6BC" w:rsidR="05BC36BE">
        <w:rPr>
          <w:rFonts w:ascii="Arial" w:hAnsi="Arial" w:eastAsia="Arial" w:cs="Arial"/>
          <w:b w:val="0"/>
          <w:bCs w:val="0"/>
          <w:i w:val="0"/>
          <w:iCs w:val="0"/>
          <w:caps w:val="0"/>
          <w:smallCaps w:val="0"/>
          <w:noProof w:val="0"/>
          <w:color w:val="000000" w:themeColor="text1" w:themeTint="FF" w:themeShade="FF"/>
          <w:sz w:val="24"/>
          <w:szCs w:val="24"/>
          <w:lang w:val="en-US"/>
        </w:rPr>
        <w:t>supports</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 physical, </w:t>
      </w:r>
      <w:r w:rsidRPr="072DA6BC" w:rsidR="211F548A">
        <w:rPr>
          <w:rFonts w:ascii="Arial" w:hAnsi="Arial" w:eastAsia="Arial" w:cs="Arial"/>
          <w:b w:val="0"/>
          <w:bCs w:val="0"/>
          <w:i w:val="0"/>
          <w:iCs w:val="0"/>
          <w:caps w:val="0"/>
          <w:smallCaps w:val="0"/>
          <w:noProof w:val="0"/>
          <w:color w:val="000000" w:themeColor="text1" w:themeTint="FF" w:themeShade="FF"/>
          <w:sz w:val="24"/>
          <w:szCs w:val="24"/>
          <w:lang w:val="en-US"/>
        </w:rPr>
        <w:t>intellectual</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 and emotional growth in </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childre</w:t>
      </w:r>
      <w:r w:rsidRPr="072DA6BC" w:rsidR="52B15DC4">
        <w:rPr>
          <w:rFonts w:ascii="Arial" w:hAnsi="Arial" w:eastAsia="Arial" w:cs="Arial"/>
          <w:b w:val="0"/>
          <w:bCs w:val="0"/>
          <w:i w:val="0"/>
          <w:iCs w:val="0"/>
          <w:caps w:val="0"/>
          <w:smallCaps w:val="0"/>
          <w:noProof w:val="0"/>
          <w:color w:val="000000" w:themeColor="text1" w:themeTint="FF" w:themeShade="FF"/>
          <w:sz w:val="24"/>
          <w:szCs w:val="24"/>
          <w:lang w:val="en-US"/>
        </w:rPr>
        <w:t>n.</w:t>
      </w:r>
      <w:r w:rsidRPr="072DA6BC" w:rsidR="0147E982">
        <w:rPr>
          <w:rFonts w:ascii="Arial" w:hAnsi="Arial" w:eastAsia="Arial" w:cs="Arial"/>
          <w:b w:val="0"/>
          <w:bCs w:val="0"/>
          <w:i w:val="0"/>
          <w:iCs w:val="0"/>
          <w:caps w:val="0"/>
          <w:smallCaps w:val="0"/>
          <w:noProof w:val="0"/>
          <w:color w:val="000000" w:themeColor="text1" w:themeTint="FF" w:themeShade="FF"/>
          <w:sz w:val="24"/>
          <w:szCs w:val="24"/>
          <w:lang w:val="en-US"/>
        </w:rPr>
        <w:t xml:space="preserve"> During</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 this blog, </w:t>
      </w:r>
      <w:r w:rsidRPr="072DA6BC" w:rsidR="5F20D290">
        <w:rPr>
          <w:rFonts w:ascii="Arial" w:hAnsi="Arial" w:eastAsia="Arial" w:cs="Arial"/>
          <w:b w:val="0"/>
          <w:bCs w:val="0"/>
          <w:i w:val="0"/>
          <w:iCs w:val="0"/>
          <w:caps w:val="0"/>
          <w:smallCaps w:val="0"/>
          <w:noProof w:val="0"/>
          <w:color w:val="000000" w:themeColor="text1" w:themeTint="FF" w:themeShade="FF"/>
          <w:sz w:val="24"/>
          <w:szCs w:val="24"/>
          <w:lang w:val="en-US"/>
        </w:rPr>
        <w:t xml:space="preserve">the reader will </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embark on a journey through the landscapes of childhood and explore the m</w:t>
      </w:r>
      <w:r w:rsidRPr="072DA6BC" w:rsidR="6CEC20BD">
        <w:rPr>
          <w:rFonts w:ascii="Arial" w:hAnsi="Arial" w:eastAsia="Arial" w:cs="Arial"/>
          <w:b w:val="0"/>
          <w:bCs w:val="0"/>
          <w:i w:val="0"/>
          <w:iCs w:val="0"/>
          <w:caps w:val="0"/>
          <w:smallCaps w:val="0"/>
          <w:noProof w:val="0"/>
          <w:color w:val="000000" w:themeColor="text1" w:themeTint="FF" w:themeShade="FF"/>
          <w:sz w:val="24"/>
          <w:szCs w:val="24"/>
          <w:lang w:val="en-US"/>
        </w:rPr>
        <w:t xml:space="preserve">any </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benefits that outdoor play </w:t>
      </w:r>
      <w:r w:rsidRPr="072DA6BC" w:rsidR="27761FA8">
        <w:rPr>
          <w:rFonts w:ascii="Arial" w:hAnsi="Arial" w:eastAsia="Arial" w:cs="Arial"/>
          <w:b w:val="0"/>
          <w:bCs w:val="0"/>
          <w:i w:val="0"/>
          <w:iCs w:val="0"/>
          <w:caps w:val="0"/>
          <w:smallCaps w:val="0"/>
          <w:noProof w:val="0"/>
          <w:color w:val="000000" w:themeColor="text1" w:themeTint="FF" w:themeShade="FF"/>
          <w:sz w:val="24"/>
          <w:szCs w:val="24"/>
          <w:lang w:val="en-US"/>
        </w:rPr>
        <w:t>offers</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 our youngest adventurers.</w:t>
      </w:r>
    </w:p>
    <w:p w:rsidR="339E5FAF" w:rsidP="096674A0" w:rsidRDefault="339E5FAF" w14:paraId="4D99E756" w14:textId="0CC829AF">
      <w:pPr>
        <w:spacing w:before="0" w:beforeAutospacing="off" w:after="0" w:afterAutospacing="off" w:line="360" w:lineRule="auto"/>
        <w:ind w:left="-20" w:right="-2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4901198A">
        <w:rPr>
          <w:rFonts w:ascii="Arial" w:hAnsi="Arial" w:eastAsia="Arial" w:cs="Arial"/>
          <w:b w:val="0"/>
          <w:bCs w:val="0"/>
          <w:i w:val="0"/>
          <w:iCs w:val="0"/>
          <w:caps w:val="0"/>
          <w:smallCaps w:val="0"/>
          <w:noProof w:val="0"/>
          <w:color w:val="000000" w:themeColor="text1" w:themeTint="FF" w:themeShade="FF"/>
          <w:sz w:val="24"/>
          <w:szCs w:val="24"/>
          <w:lang w:val="en-US"/>
        </w:rPr>
        <w:t>The outdoors is</w:t>
      </w:r>
      <w:r w:rsidRPr="096674A0" w:rsidR="415DEBCD">
        <w:rPr>
          <w:rFonts w:ascii="Arial" w:hAnsi="Arial" w:eastAsia="Arial" w:cs="Arial"/>
          <w:b w:val="0"/>
          <w:bCs w:val="0"/>
          <w:i w:val="0"/>
          <w:iCs w:val="0"/>
          <w:caps w:val="0"/>
          <w:smallCaps w:val="0"/>
          <w:noProof w:val="0"/>
          <w:color w:val="000000" w:themeColor="text1" w:themeTint="FF" w:themeShade="FF"/>
          <w:sz w:val="24"/>
          <w:szCs w:val="24"/>
          <w:lang w:val="en-US"/>
        </w:rPr>
        <w:t xml:space="preserve"> filled with nature</w:t>
      </w:r>
      <w:r w:rsidRPr="096674A0" w:rsidR="46CCEBAF">
        <w:rPr>
          <w:rFonts w:ascii="Arial" w:hAnsi="Arial" w:eastAsia="Arial" w:cs="Arial"/>
          <w:b w:val="0"/>
          <w:bCs w:val="0"/>
          <w:i w:val="0"/>
          <w:iCs w:val="0"/>
          <w:caps w:val="0"/>
          <w:smallCaps w:val="0"/>
          <w:noProof w:val="0"/>
          <w:color w:val="000000" w:themeColor="text1" w:themeTint="FF" w:themeShade="FF"/>
          <w:sz w:val="24"/>
          <w:szCs w:val="24"/>
          <w:lang w:val="en-US"/>
        </w:rPr>
        <w:t>,</w:t>
      </w:r>
      <w:r w:rsidRPr="096674A0"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4901198A">
        <w:rPr>
          <w:rFonts w:ascii="Arial" w:hAnsi="Arial" w:eastAsia="Arial" w:cs="Arial"/>
          <w:b w:val="0"/>
          <w:bCs w:val="0"/>
          <w:i w:val="0"/>
          <w:iCs w:val="0"/>
          <w:caps w:val="0"/>
          <w:smallCaps w:val="0"/>
          <w:noProof w:val="0"/>
          <w:color w:val="000000" w:themeColor="text1" w:themeTint="FF" w:themeShade="FF"/>
          <w:sz w:val="24"/>
          <w:szCs w:val="24"/>
          <w:lang w:val="en-US"/>
        </w:rPr>
        <w:t>offering a</w:t>
      </w:r>
      <w:r w:rsidRPr="096674A0" w:rsidR="697CE145">
        <w:rPr>
          <w:rFonts w:ascii="Arial" w:hAnsi="Arial" w:eastAsia="Arial" w:cs="Arial"/>
          <w:b w:val="0"/>
          <w:bCs w:val="0"/>
          <w:i w:val="0"/>
          <w:iCs w:val="0"/>
          <w:caps w:val="0"/>
          <w:smallCaps w:val="0"/>
          <w:noProof w:val="0"/>
          <w:color w:val="000000" w:themeColor="text1" w:themeTint="FF" w:themeShade="FF"/>
          <w:sz w:val="24"/>
          <w:szCs w:val="24"/>
          <w:lang w:val="en-US"/>
        </w:rPr>
        <w:t xml:space="preserve"> large </w:t>
      </w:r>
      <w:r w:rsidRPr="096674A0" w:rsidR="697CE145">
        <w:rPr>
          <w:rFonts w:ascii="Arial" w:hAnsi="Arial" w:eastAsia="Arial" w:cs="Arial"/>
          <w:b w:val="0"/>
          <w:bCs w:val="0"/>
          <w:i w:val="0"/>
          <w:iCs w:val="0"/>
          <w:caps w:val="0"/>
          <w:smallCaps w:val="0"/>
          <w:noProof w:val="0"/>
          <w:color w:val="000000" w:themeColor="text1" w:themeTint="FF" w:themeShade="FF"/>
          <w:sz w:val="24"/>
          <w:szCs w:val="24"/>
          <w:lang w:val="en-US"/>
        </w:rPr>
        <w:t>amount</w:t>
      </w:r>
      <w:r w:rsidRPr="096674A0"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 of opportunities for children to engage in physical activities. From running and jumping to climbing and balancing, outdoor play enhances gross motor skills and coordination. The natural challenges young </w:t>
      </w:r>
      <w:r w:rsidRPr="096674A0" w:rsidR="28AF8AF5">
        <w:rPr>
          <w:rFonts w:ascii="Arial" w:hAnsi="Arial" w:eastAsia="Arial" w:cs="Arial"/>
          <w:b w:val="0"/>
          <w:bCs w:val="0"/>
          <w:i w:val="0"/>
          <w:iCs w:val="0"/>
          <w:caps w:val="0"/>
          <w:smallCaps w:val="0"/>
          <w:noProof w:val="0"/>
          <w:color w:val="000000" w:themeColor="text1" w:themeTint="FF" w:themeShade="FF"/>
          <w:sz w:val="24"/>
          <w:szCs w:val="24"/>
          <w:lang w:val="en-US"/>
        </w:rPr>
        <w:t xml:space="preserve">children </w:t>
      </w:r>
      <w:r w:rsidRPr="096674A0" w:rsidR="28AF8AF5">
        <w:rPr>
          <w:rFonts w:ascii="Arial" w:hAnsi="Arial" w:eastAsia="Arial" w:cs="Arial"/>
          <w:b w:val="0"/>
          <w:bCs w:val="0"/>
          <w:i w:val="0"/>
          <w:iCs w:val="0"/>
          <w:caps w:val="0"/>
          <w:smallCaps w:val="0"/>
          <w:noProof w:val="0"/>
          <w:color w:val="000000" w:themeColor="text1" w:themeTint="FF" w:themeShade="FF"/>
          <w:sz w:val="24"/>
          <w:szCs w:val="24"/>
          <w:lang w:val="en-US"/>
        </w:rPr>
        <w:t>encounter</w:t>
      </w:r>
      <w:r w:rsidRPr="096674A0"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370FF444">
        <w:rPr>
          <w:rFonts w:ascii="Arial" w:hAnsi="Arial" w:eastAsia="Arial" w:cs="Arial"/>
          <w:b w:val="0"/>
          <w:bCs w:val="0"/>
          <w:i w:val="0"/>
          <w:iCs w:val="0"/>
          <w:caps w:val="0"/>
          <w:smallCaps w:val="0"/>
          <w:noProof w:val="0"/>
          <w:color w:val="000000" w:themeColor="text1" w:themeTint="FF" w:themeShade="FF"/>
          <w:sz w:val="24"/>
          <w:szCs w:val="24"/>
          <w:lang w:val="en-US"/>
        </w:rPr>
        <w:t>outside, the</w:t>
      </w:r>
      <w:r w:rsidRPr="096674A0"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 ways that indoor spaces </w:t>
      </w:r>
      <w:r w:rsidRPr="096674A0" w:rsidR="39B3E772">
        <w:rPr>
          <w:rFonts w:ascii="Arial" w:hAnsi="Arial" w:eastAsia="Arial" w:cs="Arial"/>
          <w:b w:val="0"/>
          <w:bCs w:val="0"/>
          <w:i w:val="0"/>
          <w:iCs w:val="0"/>
          <w:caps w:val="0"/>
          <w:smallCaps w:val="0"/>
          <w:noProof w:val="0"/>
          <w:color w:val="000000" w:themeColor="text1" w:themeTint="FF" w:themeShade="FF"/>
          <w:sz w:val="24"/>
          <w:szCs w:val="24"/>
          <w:lang w:val="en-US"/>
        </w:rPr>
        <w:t>are not able to offer</w:t>
      </w:r>
      <w:r w:rsidRPr="096674A0"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58CD99C2">
        <w:rPr>
          <w:rFonts w:ascii="Arial" w:hAnsi="Arial" w:eastAsia="Arial" w:cs="Arial"/>
          <w:b w:val="0"/>
          <w:bCs w:val="0"/>
          <w:i w:val="0"/>
          <w:iCs w:val="0"/>
          <w:caps w:val="0"/>
          <w:smallCaps w:val="0"/>
          <w:noProof w:val="0"/>
          <w:color w:val="000000" w:themeColor="text1" w:themeTint="FF" w:themeShade="FF"/>
          <w:sz w:val="24"/>
          <w:szCs w:val="24"/>
          <w:lang w:val="en-US"/>
        </w:rPr>
        <w:t>add</w:t>
      </w:r>
      <w:r w:rsidRPr="096674A0" w:rsidR="5991553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4901198A">
        <w:rPr>
          <w:rFonts w:ascii="Arial" w:hAnsi="Arial" w:eastAsia="Arial" w:cs="Arial"/>
          <w:b w:val="0"/>
          <w:bCs w:val="0"/>
          <w:i w:val="0"/>
          <w:iCs w:val="0"/>
          <w:caps w:val="0"/>
          <w:smallCaps w:val="0"/>
          <w:noProof w:val="0"/>
          <w:color w:val="000000" w:themeColor="text1" w:themeTint="FF" w:themeShade="FF"/>
          <w:sz w:val="24"/>
          <w:szCs w:val="24"/>
          <w:lang w:val="en-US"/>
        </w:rPr>
        <w:t>to the</w:t>
      </w:r>
      <w:r w:rsidRPr="096674A0" w:rsidR="3F750CA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4F55B29B">
        <w:rPr>
          <w:rFonts w:ascii="Arial" w:hAnsi="Arial" w:eastAsia="Arial" w:cs="Arial"/>
          <w:b w:val="0"/>
          <w:bCs w:val="0"/>
          <w:i w:val="0"/>
          <w:iCs w:val="0"/>
          <w:caps w:val="0"/>
          <w:smallCaps w:val="0"/>
          <w:noProof w:val="0"/>
          <w:color w:val="000000" w:themeColor="text1" w:themeTint="FF" w:themeShade="FF"/>
          <w:sz w:val="24"/>
          <w:szCs w:val="24"/>
          <w:lang w:val="en-US"/>
        </w:rPr>
        <w:t>d</w:t>
      </w:r>
      <w:r w:rsidRPr="096674A0"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evelopment of strength, agility, and overall </w:t>
      </w:r>
      <w:r w:rsidRPr="096674A0" w:rsidR="4901198A">
        <w:rPr>
          <w:rFonts w:ascii="Arial" w:hAnsi="Arial" w:eastAsia="Arial" w:cs="Arial"/>
          <w:b w:val="0"/>
          <w:bCs w:val="0"/>
          <w:i w:val="0"/>
          <w:iCs w:val="0"/>
          <w:caps w:val="0"/>
          <w:smallCaps w:val="0"/>
          <w:noProof w:val="0"/>
          <w:color w:val="000000" w:themeColor="text1" w:themeTint="FF" w:themeShade="FF"/>
          <w:sz w:val="24"/>
          <w:szCs w:val="24"/>
          <w:lang w:val="en-US"/>
        </w:rPr>
        <w:t>physical</w:t>
      </w:r>
      <w:r w:rsidRPr="096674A0" w:rsidR="0BD747E6">
        <w:rPr>
          <w:rFonts w:ascii="Arial" w:hAnsi="Arial" w:eastAsia="Arial" w:cs="Arial"/>
          <w:b w:val="0"/>
          <w:bCs w:val="0"/>
          <w:i w:val="0"/>
          <w:iCs w:val="0"/>
          <w:caps w:val="0"/>
          <w:smallCaps w:val="0"/>
          <w:noProof w:val="0"/>
          <w:color w:val="000000" w:themeColor="text1" w:themeTint="FF" w:themeShade="FF"/>
          <w:sz w:val="24"/>
          <w:szCs w:val="24"/>
          <w:lang w:val="en-US"/>
        </w:rPr>
        <w:t xml:space="preserve"> health</w:t>
      </w:r>
      <w:r w:rsidRPr="096674A0" w:rsidR="4901198A">
        <w:rPr>
          <w:rFonts w:ascii="Arial" w:hAnsi="Arial" w:eastAsia="Arial" w:cs="Arial"/>
          <w:b w:val="0"/>
          <w:bCs w:val="0"/>
          <w:i w:val="0"/>
          <w:iCs w:val="0"/>
          <w:caps w:val="0"/>
          <w:smallCaps w:val="0"/>
          <w:noProof w:val="0"/>
          <w:color w:val="000000" w:themeColor="text1" w:themeTint="FF" w:themeShade="FF"/>
          <w:sz w:val="24"/>
          <w:szCs w:val="24"/>
          <w:lang w:val="en-US"/>
        </w:rPr>
        <w:t>.</w:t>
      </w:r>
      <w:r w:rsidRPr="096674A0" w:rsidR="0AD1539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19A6FFFF">
        <w:rPr>
          <w:rFonts w:ascii="Arial" w:hAnsi="Arial" w:eastAsia="Arial" w:cs="Arial"/>
          <w:b w:val="0"/>
          <w:bCs w:val="0"/>
          <w:i w:val="0"/>
          <w:iCs w:val="0"/>
          <w:caps w:val="0"/>
          <w:smallCaps w:val="0"/>
          <w:noProof w:val="0"/>
          <w:color w:val="000000" w:themeColor="text1" w:themeTint="FF" w:themeShade="FF"/>
          <w:sz w:val="24"/>
          <w:szCs w:val="24"/>
          <w:lang w:val="en-US"/>
        </w:rPr>
        <w:t>(Welsh Assembly Government, 2009)</w:t>
      </w:r>
    </w:p>
    <w:p w:rsidR="339E5FAF" w:rsidP="072DA6BC" w:rsidRDefault="339E5FAF" w14:paraId="1FFBA90B" w14:textId="151E5CE6">
      <w:pPr>
        <w:pStyle w:val="Normal"/>
        <w:spacing w:before="0" w:beforeAutospacing="off" w:after="0" w:afterAutospacing="off" w:line="360" w:lineRule="auto"/>
        <w:ind w:left="-20" w:right="-20"/>
        <w:rPr>
          <w:rFonts w:ascii="Arial" w:hAnsi="Arial" w:eastAsia="Arial" w:cs="Arial"/>
          <w:b w:val="0"/>
          <w:bCs w:val="0"/>
          <w:i w:val="0"/>
          <w:iCs w:val="0"/>
          <w:caps w:val="0"/>
          <w:smallCaps w:val="0"/>
          <w:noProof w:val="0"/>
          <w:color w:val="000000" w:themeColor="text1" w:themeTint="FF" w:themeShade="FF"/>
          <w:sz w:val="24"/>
          <w:szCs w:val="24"/>
          <w:lang w:val="en-US"/>
        </w:rPr>
      </w:pPr>
    </w:p>
    <w:p w:rsidR="339E5FAF" w:rsidP="072DA6BC" w:rsidRDefault="339E5FAF" w14:paraId="1646CA50" w14:textId="7C92FF86">
      <w:pPr>
        <w:pStyle w:val="Normal"/>
        <w:spacing w:before="0" w:beforeAutospacing="off" w:after="0" w:afterAutospacing="off" w:line="360" w:lineRule="auto"/>
        <w:ind w:left="-20" w:right="-20"/>
        <w:rPr>
          <w:rFonts w:ascii="Arial" w:hAnsi="Arial" w:eastAsia="Arial" w:cs="Arial"/>
          <w:noProof w:val="0"/>
          <w:color w:val="000000" w:themeColor="text1" w:themeTint="FF" w:themeShade="FF"/>
          <w:sz w:val="24"/>
          <w:szCs w:val="24"/>
          <w:lang w:val="en-US"/>
        </w:rPr>
      </w:pPr>
      <w:r w:rsidRPr="072DA6BC" w:rsidR="6B674239">
        <w:rPr>
          <w:rFonts w:ascii="Arial" w:hAnsi="Arial" w:eastAsia="Arial" w:cs="Arial"/>
          <w:b w:val="0"/>
          <w:bCs w:val="0"/>
          <w:i w:val="0"/>
          <w:iCs w:val="0"/>
          <w:caps w:val="0"/>
          <w:smallCaps w:val="0"/>
          <w:noProof w:val="0"/>
          <w:color w:val="000000" w:themeColor="text1" w:themeTint="FF" w:themeShade="FF"/>
          <w:sz w:val="24"/>
          <w:szCs w:val="24"/>
          <w:lang w:val="en-US"/>
        </w:rPr>
        <w:t>According to the Wales Council for Outdoor Learning Guide</w:t>
      </w:r>
      <w:r w:rsidRPr="072DA6BC" w:rsidR="6DCADA24">
        <w:rPr>
          <w:rFonts w:ascii="Arial" w:hAnsi="Arial" w:eastAsia="Arial" w:cs="Arial"/>
          <w:b w:val="0"/>
          <w:bCs w:val="0"/>
          <w:i w:val="0"/>
          <w:iCs w:val="0"/>
          <w:caps w:val="0"/>
          <w:smallCaps w:val="0"/>
          <w:noProof w:val="0"/>
          <w:color w:val="000000" w:themeColor="text1" w:themeTint="FF" w:themeShade="FF"/>
          <w:sz w:val="24"/>
          <w:szCs w:val="24"/>
          <w:lang w:val="en-US"/>
        </w:rPr>
        <w:t xml:space="preserve"> (20</w:t>
      </w:r>
      <w:r w:rsidRPr="072DA6BC" w:rsidR="666DBFAE">
        <w:rPr>
          <w:rFonts w:ascii="Arial" w:hAnsi="Arial" w:eastAsia="Arial" w:cs="Arial"/>
          <w:b w:val="0"/>
          <w:bCs w:val="0"/>
          <w:i w:val="0"/>
          <w:iCs w:val="0"/>
          <w:caps w:val="0"/>
          <w:smallCaps w:val="0"/>
          <w:noProof w:val="0"/>
          <w:color w:val="000000" w:themeColor="text1" w:themeTint="FF" w:themeShade="FF"/>
          <w:sz w:val="24"/>
          <w:szCs w:val="24"/>
          <w:lang w:val="en-US"/>
        </w:rPr>
        <w:t>18</w:t>
      </w:r>
      <w:r w:rsidRPr="072DA6BC" w:rsidR="6DCADA24">
        <w:rPr>
          <w:rFonts w:ascii="Arial" w:hAnsi="Arial" w:eastAsia="Arial" w:cs="Arial"/>
          <w:b w:val="0"/>
          <w:bCs w:val="0"/>
          <w:i w:val="0"/>
          <w:iCs w:val="0"/>
          <w:caps w:val="0"/>
          <w:smallCaps w:val="0"/>
          <w:noProof w:val="0"/>
          <w:color w:val="000000" w:themeColor="text1" w:themeTint="FF" w:themeShade="FF"/>
          <w:sz w:val="24"/>
          <w:szCs w:val="24"/>
          <w:lang w:val="en-US"/>
        </w:rPr>
        <w:t>)</w:t>
      </w:r>
      <w:r w:rsidRPr="072DA6BC" w:rsidR="6B674239">
        <w:rPr>
          <w:rFonts w:ascii="Arial" w:hAnsi="Arial" w:eastAsia="Arial" w:cs="Arial"/>
          <w:b w:val="0"/>
          <w:bCs w:val="0"/>
          <w:i w:val="0"/>
          <w:iCs w:val="0"/>
          <w:caps w:val="0"/>
          <w:smallCaps w:val="0"/>
          <w:noProof w:val="0"/>
          <w:color w:val="000000" w:themeColor="text1" w:themeTint="FF" w:themeShade="FF"/>
          <w:sz w:val="24"/>
          <w:szCs w:val="24"/>
          <w:lang w:val="en-US"/>
        </w:rPr>
        <w:t xml:space="preserve"> outdoor learning supports dynamic learning models that deliver </w:t>
      </w:r>
      <w:r w:rsidRPr="072DA6BC" w:rsidR="6B674239">
        <w:rPr>
          <w:rFonts w:ascii="Arial" w:hAnsi="Arial" w:eastAsia="Arial" w:cs="Arial"/>
          <w:b w:val="0"/>
          <w:bCs w:val="0"/>
          <w:i w:val="0"/>
          <w:iCs w:val="0"/>
          <w:caps w:val="0"/>
          <w:smallCaps w:val="0"/>
          <w:noProof w:val="0"/>
          <w:color w:val="000000" w:themeColor="text1" w:themeTint="FF" w:themeShade="FF"/>
          <w:sz w:val="24"/>
          <w:szCs w:val="24"/>
          <w:lang w:val="en-US"/>
        </w:rPr>
        <w:t>additional</w:t>
      </w:r>
      <w:r w:rsidRPr="072DA6BC" w:rsidR="6B674239">
        <w:rPr>
          <w:rFonts w:ascii="Arial" w:hAnsi="Arial" w:eastAsia="Arial" w:cs="Arial"/>
          <w:b w:val="0"/>
          <w:bCs w:val="0"/>
          <w:i w:val="0"/>
          <w:iCs w:val="0"/>
          <w:caps w:val="0"/>
          <w:smallCaps w:val="0"/>
          <w:noProof w:val="0"/>
          <w:color w:val="000000" w:themeColor="text1" w:themeTint="FF" w:themeShade="FF"/>
          <w:sz w:val="24"/>
          <w:szCs w:val="24"/>
          <w:lang w:val="en-US"/>
        </w:rPr>
        <w:t xml:space="preserve"> benefits. In high-quality outdoor learning, young people are encouraged to plan their activities and take maximum ownership while </w:t>
      </w:r>
      <w:r w:rsidRPr="072DA6BC" w:rsidR="6B674239">
        <w:rPr>
          <w:rFonts w:ascii="Arial" w:hAnsi="Arial" w:eastAsia="Arial" w:cs="Arial"/>
          <w:b w:val="0"/>
          <w:bCs w:val="0"/>
          <w:i w:val="0"/>
          <w:iCs w:val="0"/>
          <w:caps w:val="0"/>
          <w:smallCaps w:val="0"/>
          <w:noProof w:val="0"/>
          <w:color w:val="000000" w:themeColor="text1" w:themeTint="FF" w:themeShade="FF"/>
          <w:sz w:val="24"/>
          <w:szCs w:val="24"/>
          <w:lang w:val="en-US"/>
        </w:rPr>
        <w:t>participating</w:t>
      </w:r>
      <w:r w:rsidRPr="072DA6BC" w:rsidR="6B674239">
        <w:rPr>
          <w:rFonts w:ascii="Arial" w:hAnsi="Arial" w:eastAsia="Arial" w:cs="Arial"/>
          <w:b w:val="0"/>
          <w:bCs w:val="0"/>
          <w:i w:val="0"/>
          <w:iCs w:val="0"/>
          <w:caps w:val="0"/>
          <w:smallCaps w:val="0"/>
          <w:noProof w:val="0"/>
          <w:color w:val="000000" w:themeColor="text1" w:themeTint="FF" w:themeShade="FF"/>
          <w:sz w:val="24"/>
          <w:szCs w:val="24"/>
          <w:lang w:val="en-US"/>
        </w:rPr>
        <w:t>. This supports the development of social skills and teamwork</w:t>
      </w:r>
      <w:r w:rsidRPr="072DA6BC" w:rsidR="7DB00D45">
        <w:rPr>
          <w:rFonts w:ascii="Arial" w:hAnsi="Arial" w:eastAsia="Arial" w:cs="Arial"/>
          <w:b w:val="0"/>
          <w:bCs w:val="0"/>
          <w:i w:val="0"/>
          <w:iCs w:val="0"/>
          <w:caps w:val="0"/>
          <w:smallCaps w:val="0"/>
          <w:noProof w:val="0"/>
          <w:color w:val="000000" w:themeColor="text1" w:themeTint="FF" w:themeShade="FF"/>
          <w:sz w:val="24"/>
          <w:szCs w:val="24"/>
          <w:lang w:val="en-US"/>
        </w:rPr>
        <w:t xml:space="preserve">. The great outdoors is a social arena where children learn the art of collaboration and cooperation. Through shared adventures and play, children build friendships, learn to take </w:t>
      </w:r>
      <w:r w:rsidRPr="072DA6BC" w:rsidR="7DB00D45">
        <w:rPr>
          <w:rFonts w:ascii="Arial" w:hAnsi="Arial" w:eastAsia="Arial" w:cs="Arial"/>
          <w:b w:val="0"/>
          <w:bCs w:val="0"/>
          <w:i w:val="0"/>
          <w:iCs w:val="0"/>
          <w:caps w:val="0"/>
          <w:smallCaps w:val="0"/>
          <w:noProof w:val="0"/>
          <w:color w:val="000000" w:themeColor="text1" w:themeTint="FF" w:themeShade="FF"/>
          <w:sz w:val="24"/>
          <w:szCs w:val="24"/>
          <w:lang w:val="en-US"/>
        </w:rPr>
        <w:t>turns</w:t>
      </w:r>
      <w:r w:rsidRPr="072DA6BC" w:rsidR="7DB00D45">
        <w:rPr>
          <w:rFonts w:ascii="Arial" w:hAnsi="Arial" w:eastAsia="Arial" w:cs="Arial"/>
          <w:b w:val="0"/>
          <w:bCs w:val="0"/>
          <w:i w:val="0"/>
          <w:iCs w:val="0"/>
          <w:caps w:val="0"/>
          <w:smallCaps w:val="0"/>
          <w:noProof w:val="0"/>
          <w:color w:val="000000" w:themeColor="text1" w:themeTint="FF" w:themeShade="FF"/>
          <w:sz w:val="24"/>
          <w:szCs w:val="24"/>
          <w:lang w:val="en-US"/>
        </w:rPr>
        <w:t xml:space="preserve"> and develop a sense of belonging. </w:t>
      </w:r>
    </w:p>
    <w:p w:rsidR="339E5FAF" w:rsidP="072DA6BC" w:rsidRDefault="339E5FAF" w14:paraId="7B97650D" w14:textId="222710F0">
      <w:pPr>
        <w:spacing w:before="0" w:beforeAutospacing="off" w:after="0" w:afterAutospacing="off" w:line="360" w:lineRule="auto"/>
        <w:ind/>
        <w:rPr>
          <w:rFonts w:ascii="Arial" w:hAnsi="Arial" w:eastAsia="Arial" w:cs="Arial"/>
          <w:color w:val="000000" w:themeColor="text1" w:themeTint="FF" w:themeShade="FF"/>
        </w:rPr>
      </w:pPr>
    </w:p>
    <w:p w:rsidR="339E5FAF" w:rsidP="096674A0" w:rsidRDefault="339E5FAF" w14:paraId="141A827C" w14:textId="29416388">
      <w:pPr>
        <w:pStyle w:val="Normal"/>
        <w:spacing w:before="0" w:beforeAutospacing="off" w:after="0" w:afterAutospacing="off" w:line="360" w:lineRule="auto"/>
        <w:ind w:left="-20" w:right="-2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6B469583">
        <w:rPr>
          <w:rFonts w:ascii="Arial" w:hAnsi="Arial" w:eastAsia="Arial" w:cs="Arial"/>
          <w:b w:val="0"/>
          <w:bCs w:val="0"/>
          <w:i w:val="0"/>
          <w:iCs w:val="0"/>
          <w:caps w:val="0"/>
          <w:smallCaps w:val="0"/>
          <w:noProof w:val="0"/>
          <w:color w:val="000000" w:themeColor="text1" w:themeTint="FF" w:themeShade="FF"/>
          <w:sz w:val="24"/>
          <w:szCs w:val="24"/>
          <w:lang w:val="en-US"/>
        </w:rPr>
        <w:t xml:space="preserve">Outdoor learning allows young people to </w:t>
      </w:r>
      <w:r w:rsidRPr="096674A0" w:rsidR="6B469583">
        <w:rPr>
          <w:rFonts w:ascii="Arial" w:hAnsi="Arial" w:eastAsia="Arial" w:cs="Arial"/>
          <w:b w:val="0"/>
          <w:bCs w:val="0"/>
          <w:i w:val="0"/>
          <w:iCs w:val="0"/>
          <w:caps w:val="0"/>
          <w:smallCaps w:val="0"/>
          <w:noProof w:val="0"/>
          <w:color w:val="000000" w:themeColor="text1" w:themeTint="FF" w:themeShade="FF"/>
          <w:sz w:val="24"/>
          <w:szCs w:val="24"/>
          <w:lang w:val="en-US"/>
        </w:rPr>
        <w:t>participate</w:t>
      </w:r>
      <w:r w:rsidRPr="096674A0" w:rsidR="6B469583">
        <w:rPr>
          <w:rFonts w:ascii="Arial" w:hAnsi="Arial" w:eastAsia="Arial" w:cs="Arial"/>
          <w:b w:val="0"/>
          <w:bCs w:val="0"/>
          <w:i w:val="0"/>
          <w:iCs w:val="0"/>
          <w:caps w:val="0"/>
          <w:smallCaps w:val="0"/>
          <w:noProof w:val="0"/>
          <w:color w:val="000000" w:themeColor="text1" w:themeTint="FF" w:themeShade="FF"/>
          <w:sz w:val="24"/>
          <w:szCs w:val="24"/>
          <w:lang w:val="en-US"/>
        </w:rPr>
        <w:t xml:space="preserve"> at a level matching </w:t>
      </w:r>
      <w:r w:rsidRPr="096674A0" w:rsidR="6B469583">
        <w:rPr>
          <w:rFonts w:ascii="Arial" w:hAnsi="Arial" w:eastAsia="Arial" w:cs="Arial"/>
          <w:b w:val="0"/>
          <w:bCs w:val="0"/>
          <w:i w:val="0"/>
          <w:iCs w:val="0"/>
          <w:caps w:val="0"/>
          <w:smallCaps w:val="0"/>
          <w:noProof w:val="0"/>
          <w:color w:val="000000" w:themeColor="text1" w:themeTint="FF" w:themeShade="FF"/>
          <w:sz w:val="24"/>
          <w:szCs w:val="24"/>
          <w:lang w:val="en-US"/>
        </w:rPr>
        <w:t>own abilities</w:t>
      </w:r>
      <w:r w:rsidRPr="096674A0" w:rsidR="6B469583">
        <w:rPr>
          <w:rFonts w:ascii="Arial" w:hAnsi="Arial" w:eastAsia="Arial" w:cs="Arial"/>
          <w:b w:val="0"/>
          <w:bCs w:val="0"/>
          <w:i w:val="0"/>
          <w:iCs w:val="0"/>
          <w:caps w:val="0"/>
          <w:smallCaps w:val="0"/>
          <w:noProof w:val="0"/>
          <w:color w:val="000000" w:themeColor="text1" w:themeTint="FF" w:themeShade="FF"/>
          <w:sz w:val="24"/>
          <w:szCs w:val="24"/>
          <w:lang w:val="en-US"/>
        </w:rPr>
        <w:t>. Planned activities can offer challenges suitable for different individual children and allow various roles</w:t>
      </w:r>
      <w:r w:rsidRPr="096674A0" w:rsidR="343F2146">
        <w:rPr>
          <w:rFonts w:ascii="Arial" w:hAnsi="Arial" w:eastAsia="Arial" w:cs="Arial"/>
          <w:b w:val="0"/>
          <w:bCs w:val="0"/>
          <w:i w:val="0"/>
          <w:iCs w:val="0"/>
          <w:caps w:val="0"/>
          <w:smallCaps w:val="0"/>
          <w:noProof w:val="0"/>
          <w:color w:val="000000" w:themeColor="text1" w:themeTint="FF" w:themeShade="FF"/>
          <w:sz w:val="24"/>
          <w:szCs w:val="24"/>
          <w:lang w:val="en-US"/>
        </w:rPr>
        <w:t xml:space="preserve"> to be acquired</w:t>
      </w:r>
      <w:r w:rsidRPr="096674A0" w:rsidR="6B469583">
        <w:rPr>
          <w:rFonts w:ascii="Arial" w:hAnsi="Arial" w:eastAsia="Arial" w:cs="Arial"/>
          <w:b w:val="0"/>
          <w:bCs w:val="0"/>
          <w:i w:val="0"/>
          <w:iCs w:val="0"/>
          <w:caps w:val="0"/>
          <w:smallCaps w:val="0"/>
          <w:noProof w:val="0"/>
          <w:color w:val="000000" w:themeColor="text1" w:themeTint="FF" w:themeShade="FF"/>
          <w:sz w:val="24"/>
          <w:szCs w:val="24"/>
          <w:lang w:val="en-US"/>
        </w:rPr>
        <w:t xml:space="preserve">. The most effective activities are progressive, </w:t>
      </w:r>
      <w:r w:rsidRPr="096674A0" w:rsidR="6B469583">
        <w:rPr>
          <w:rFonts w:ascii="Arial" w:hAnsi="Arial" w:eastAsia="Arial" w:cs="Arial"/>
          <w:b w:val="0"/>
          <w:bCs w:val="0"/>
          <w:i w:val="0"/>
          <w:iCs w:val="0"/>
          <w:caps w:val="0"/>
          <w:smallCaps w:val="0"/>
          <w:noProof w:val="0"/>
          <w:color w:val="000000" w:themeColor="text1" w:themeTint="FF" w:themeShade="FF"/>
          <w:sz w:val="24"/>
          <w:szCs w:val="24"/>
          <w:lang w:val="en-US"/>
        </w:rPr>
        <w:t>operating at different levels and scales</w:t>
      </w:r>
      <w:r w:rsidRPr="096674A0" w:rsidR="2621E996">
        <w:rPr>
          <w:rFonts w:ascii="Arial" w:hAnsi="Arial" w:eastAsia="Arial" w:cs="Arial"/>
          <w:b w:val="0"/>
          <w:bCs w:val="0"/>
          <w:i w:val="0"/>
          <w:iCs w:val="0"/>
          <w:caps w:val="0"/>
          <w:smallCaps w:val="0"/>
          <w:noProof w:val="0"/>
          <w:color w:val="000000" w:themeColor="text1" w:themeTint="FF" w:themeShade="FF"/>
          <w:sz w:val="24"/>
          <w:szCs w:val="24"/>
          <w:lang w:val="en-US"/>
        </w:rPr>
        <w:t xml:space="preserve"> which allow children to push </w:t>
      </w:r>
      <w:r w:rsidRPr="096674A0" w:rsidR="2621E996">
        <w:rPr>
          <w:rFonts w:ascii="Arial" w:hAnsi="Arial" w:eastAsia="Arial" w:cs="Arial"/>
          <w:b w:val="0"/>
          <w:bCs w:val="0"/>
          <w:i w:val="0"/>
          <w:iCs w:val="0"/>
          <w:caps w:val="0"/>
          <w:smallCaps w:val="0"/>
          <w:noProof w:val="0"/>
          <w:color w:val="000000" w:themeColor="text1" w:themeTint="FF" w:themeShade="FF"/>
          <w:sz w:val="24"/>
          <w:szCs w:val="24"/>
          <w:lang w:val="en-US"/>
        </w:rPr>
        <w:t>own</w:t>
      </w:r>
      <w:r w:rsidRPr="096674A0" w:rsidR="2621E996">
        <w:rPr>
          <w:rFonts w:ascii="Arial" w:hAnsi="Arial" w:eastAsia="Arial" w:cs="Arial"/>
          <w:b w:val="0"/>
          <w:bCs w:val="0"/>
          <w:i w:val="0"/>
          <w:iCs w:val="0"/>
          <w:caps w:val="0"/>
          <w:smallCaps w:val="0"/>
          <w:noProof w:val="0"/>
          <w:color w:val="000000" w:themeColor="text1" w:themeTint="FF" w:themeShade="FF"/>
          <w:sz w:val="24"/>
          <w:szCs w:val="24"/>
          <w:lang w:val="en-US"/>
        </w:rPr>
        <w:t xml:space="preserve"> boundaries as well as take risks to strengthen </w:t>
      </w:r>
      <w:r w:rsidRPr="096674A0" w:rsidR="472A3A5E">
        <w:rPr>
          <w:rFonts w:ascii="Arial" w:hAnsi="Arial" w:eastAsia="Arial" w:cs="Arial"/>
          <w:b w:val="0"/>
          <w:bCs w:val="0"/>
          <w:i w:val="0"/>
          <w:iCs w:val="0"/>
          <w:caps w:val="0"/>
          <w:smallCaps w:val="0"/>
          <w:noProof w:val="0"/>
          <w:color w:val="000000" w:themeColor="text1" w:themeTint="FF" w:themeShade="FF"/>
          <w:sz w:val="24"/>
          <w:szCs w:val="24"/>
          <w:lang w:val="en-US"/>
        </w:rPr>
        <w:t xml:space="preserve">personal </w:t>
      </w:r>
      <w:r w:rsidRPr="096674A0" w:rsidR="2621E996">
        <w:rPr>
          <w:rFonts w:ascii="Arial" w:hAnsi="Arial" w:eastAsia="Arial" w:cs="Arial"/>
          <w:b w:val="0"/>
          <w:bCs w:val="0"/>
          <w:i w:val="0"/>
          <w:iCs w:val="0"/>
          <w:caps w:val="0"/>
          <w:smallCaps w:val="0"/>
          <w:noProof w:val="0"/>
          <w:color w:val="000000" w:themeColor="text1" w:themeTint="FF" w:themeShade="FF"/>
          <w:sz w:val="24"/>
          <w:szCs w:val="24"/>
          <w:lang w:val="en-US"/>
        </w:rPr>
        <w:t>skills</w:t>
      </w:r>
      <w:r w:rsidRPr="096674A0" w:rsidR="290AFA09">
        <w:rPr>
          <w:rFonts w:ascii="Arial" w:hAnsi="Arial" w:eastAsia="Arial" w:cs="Arial"/>
          <w:b w:val="0"/>
          <w:bCs w:val="0"/>
          <w:i w:val="0"/>
          <w:iCs w:val="0"/>
          <w:caps w:val="0"/>
          <w:smallCaps w:val="0"/>
          <w:noProof w:val="0"/>
          <w:color w:val="000000" w:themeColor="text1" w:themeTint="FF" w:themeShade="FF"/>
          <w:sz w:val="24"/>
          <w:szCs w:val="24"/>
          <w:lang w:val="en-US"/>
        </w:rPr>
        <w:t>.</w:t>
      </w:r>
      <w:r w:rsidRPr="096674A0" w:rsidR="0F0326B5">
        <w:rPr>
          <w:rFonts w:ascii="Arial" w:hAnsi="Arial" w:eastAsia="Arial" w:cs="Arial"/>
          <w:b w:val="0"/>
          <w:bCs w:val="0"/>
          <w:i w:val="0"/>
          <w:iCs w:val="0"/>
          <w:caps w:val="0"/>
          <w:smallCaps w:val="0"/>
          <w:noProof w:val="0"/>
          <w:color w:val="000000" w:themeColor="text1" w:themeTint="FF" w:themeShade="FF"/>
          <w:sz w:val="24"/>
          <w:szCs w:val="24"/>
          <w:lang w:val="en-US"/>
        </w:rPr>
        <w:t xml:space="preserve"> Engaging in outdoor learning is a way to challenge young people to enhance </w:t>
      </w:r>
      <w:r w:rsidRPr="096674A0" w:rsidR="0F0326B5">
        <w:rPr>
          <w:rFonts w:ascii="Arial" w:hAnsi="Arial" w:eastAsia="Arial" w:cs="Arial"/>
          <w:b w:val="0"/>
          <w:bCs w:val="0"/>
          <w:i w:val="0"/>
          <w:iCs w:val="0"/>
          <w:caps w:val="0"/>
          <w:smallCaps w:val="0"/>
          <w:noProof w:val="0"/>
          <w:color w:val="000000" w:themeColor="text1" w:themeTint="FF" w:themeShade="FF"/>
          <w:sz w:val="24"/>
          <w:szCs w:val="24"/>
          <w:lang w:val="en-US"/>
        </w:rPr>
        <w:t>own</w:t>
      </w:r>
      <w:r w:rsidRPr="096674A0" w:rsidR="0F0326B5">
        <w:rPr>
          <w:rFonts w:ascii="Arial" w:hAnsi="Arial" w:eastAsia="Arial" w:cs="Arial"/>
          <w:b w:val="0"/>
          <w:bCs w:val="0"/>
          <w:i w:val="0"/>
          <w:iCs w:val="0"/>
          <w:caps w:val="0"/>
          <w:smallCaps w:val="0"/>
          <w:noProof w:val="0"/>
          <w:color w:val="000000" w:themeColor="text1" w:themeTint="FF" w:themeShade="FF"/>
          <w:sz w:val="24"/>
          <w:szCs w:val="24"/>
          <w:lang w:val="en-US"/>
        </w:rPr>
        <w:t xml:space="preserve"> knowledge, skills, and confidence. Competition can serve as motivation for everyone to strive for </w:t>
      </w:r>
      <w:r w:rsidRPr="096674A0" w:rsidR="0F0326B5">
        <w:rPr>
          <w:rFonts w:ascii="Arial" w:hAnsi="Arial" w:eastAsia="Arial" w:cs="Arial"/>
          <w:b w:val="0"/>
          <w:bCs w:val="0"/>
          <w:i w:val="0"/>
          <w:iCs w:val="0"/>
          <w:caps w:val="0"/>
          <w:smallCaps w:val="0"/>
          <w:noProof w:val="0"/>
          <w:color w:val="000000" w:themeColor="text1" w:themeTint="FF" w:themeShade="FF"/>
          <w:sz w:val="24"/>
          <w:szCs w:val="24"/>
          <w:lang w:val="en-US"/>
        </w:rPr>
        <w:t>best</w:t>
      </w:r>
      <w:r w:rsidRPr="096674A0" w:rsidR="0F0326B5">
        <w:rPr>
          <w:rFonts w:ascii="Arial" w:hAnsi="Arial" w:eastAsia="Arial" w:cs="Arial"/>
          <w:b w:val="0"/>
          <w:bCs w:val="0"/>
          <w:i w:val="0"/>
          <w:iCs w:val="0"/>
          <w:caps w:val="0"/>
          <w:smallCaps w:val="0"/>
          <w:noProof w:val="0"/>
          <w:color w:val="000000" w:themeColor="text1" w:themeTint="FF" w:themeShade="FF"/>
          <w:sz w:val="24"/>
          <w:szCs w:val="24"/>
          <w:lang w:val="en-US"/>
        </w:rPr>
        <w:t xml:space="preserve"> efforts and take pride in accomplishments.</w:t>
      </w:r>
      <w:r w:rsidRPr="096674A0" w:rsidR="4BD53527">
        <w:rPr>
          <w:rFonts w:ascii="Arial" w:hAnsi="Arial" w:eastAsia="Arial" w:cs="Arial"/>
          <w:b w:val="0"/>
          <w:bCs w:val="0"/>
          <w:i w:val="0"/>
          <w:iCs w:val="0"/>
          <w:caps w:val="0"/>
          <w:smallCaps w:val="0"/>
          <w:noProof w:val="0"/>
          <w:color w:val="000000" w:themeColor="text1" w:themeTint="FF" w:themeShade="FF"/>
          <w:sz w:val="24"/>
          <w:szCs w:val="24"/>
          <w:lang w:val="en-US"/>
        </w:rPr>
        <w:t xml:space="preserve"> Outdoor play </w:t>
      </w:r>
      <w:r w:rsidRPr="096674A0" w:rsidR="4BD53527">
        <w:rPr>
          <w:rFonts w:ascii="Arial" w:hAnsi="Arial" w:eastAsia="Arial" w:cs="Arial"/>
          <w:b w:val="0"/>
          <w:bCs w:val="0"/>
          <w:i w:val="0"/>
          <w:iCs w:val="0"/>
          <w:caps w:val="0"/>
          <w:smallCaps w:val="0"/>
          <w:noProof w:val="0"/>
          <w:color w:val="000000" w:themeColor="text1" w:themeTint="FF" w:themeShade="FF"/>
          <w:sz w:val="24"/>
          <w:szCs w:val="24"/>
          <w:lang w:val="en-US"/>
        </w:rPr>
        <w:t>provides</w:t>
      </w:r>
      <w:r w:rsidRPr="096674A0" w:rsidR="4BD53527">
        <w:rPr>
          <w:rFonts w:ascii="Arial" w:hAnsi="Arial" w:eastAsia="Arial" w:cs="Arial"/>
          <w:b w:val="0"/>
          <w:bCs w:val="0"/>
          <w:i w:val="0"/>
          <w:iCs w:val="0"/>
          <w:caps w:val="0"/>
          <w:smallCaps w:val="0"/>
          <w:noProof w:val="0"/>
          <w:color w:val="000000" w:themeColor="text1" w:themeTint="FF" w:themeShade="FF"/>
          <w:sz w:val="24"/>
          <w:szCs w:val="24"/>
          <w:lang w:val="en-US"/>
        </w:rPr>
        <w:t xml:space="preserve"> a safe space for children to learn about risk-taking, failure, and success, fostering emotional intelligence that will stay into adulthood.</w:t>
      </w:r>
      <w:r w:rsidRPr="096674A0" w:rsidR="290AFA09">
        <w:rPr>
          <w:rFonts w:ascii="Arial" w:hAnsi="Arial" w:eastAsia="Arial" w:cs="Arial"/>
          <w:b w:val="0"/>
          <w:bCs w:val="0"/>
          <w:i w:val="0"/>
          <w:iCs w:val="0"/>
          <w:caps w:val="0"/>
          <w:smallCaps w:val="0"/>
          <w:noProof w:val="0"/>
          <w:color w:val="000000" w:themeColor="text1" w:themeTint="FF" w:themeShade="FF"/>
          <w:sz w:val="24"/>
          <w:szCs w:val="24"/>
          <w:lang w:val="en-US"/>
        </w:rPr>
        <w:t xml:space="preserve"> (Wales Council for Outdoor Learning, 20</w:t>
      </w:r>
      <w:r w:rsidRPr="096674A0" w:rsidR="0F7AC8CD">
        <w:rPr>
          <w:rFonts w:ascii="Arial" w:hAnsi="Arial" w:eastAsia="Arial" w:cs="Arial"/>
          <w:b w:val="0"/>
          <w:bCs w:val="0"/>
          <w:i w:val="0"/>
          <w:iCs w:val="0"/>
          <w:caps w:val="0"/>
          <w:smallCaps w:val="0"/>
          <w:noProof w:val="0"/>
          <w:color w:val="000000" w:themeColor="text1" w:themeTint="FF" w:themeShade="FF"/>
          <w:sz w:val="24"/>
          <w:szCs w:val="24"/>
          <w:lang w:val="en-US"/>
        </w:rPr>
        <w:t>18</w:t>
      </w:r>
      <w:r w:rsidRPr="096674A0" w:rsidR="290AFA09">
        <w:rPr>
          <w:rFonts w:ascii="Arial" w:hAnsi="Arial" w:eastAsia="Arial" w:cs="Arial"/>
          <w:b w:val="0"/>
          <w:bCs w:val="0"/>
          <w:i w:val="0"/>
          <w:iCs w:val="0"/>
          <w:caps w:val="0"/>
          <w:smallCaps w:val="0"/>
          <w:noProof w:val="0"/>
          <w:color w:val="000000" w:themeColor="text1" w:themeTint="FF" w:themeShade="FF"/>
          <w:sz w:val="24"/>
          <w:szCs w:val="24"/>
          <w:lang w:val="en-US"/>
        </w:rPr>
        <w:t>)</w:t>
      </w:r>
      <w:r w:rsidRPr="096674A0" w:rsidR="79C026D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339E5FAF" w:rsidP="096674A0" w:rsidRDefault="339E5FAF" w14:paraId="6B8792C5" w14:textId="7956D535">
      <w:pPr>
        <w:pStyle w:val="Normal"/>
        <w:spacing w:before="0" w:beforeAutospacing="off" w:after="0" w:afterAutospacing="off" w:line="360" w:lineRule="auto"/>
        <w:ind w:left="-20" w:right="-2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79C026D0">
        <w:rPr>
          <w:rFonts w:ascii="Arial" w:hAnsi="Arial" w:eastAsia="Arial" w:cs="Arial"/>
          <w:b w:val="0"/>
          <w:bCs w:val="0"/>
          <w:i w:val="0"/>
          <w:iCs w:val="0"/>
          <w:caps w:val="0"/>
          <w:smallCaps w:val="0"/>
          <w:noProof w:val="0"/>
          <w:color w:val="000000" w:themeColor="text1" w:themeTint="FF" w:themeShade="FF"/>
          <w:sz w:val="24"/>
          <w:szCs w:val="24"/>
          <w:lang w:val="en-US"/>
        </w:rPr>
        <w:t>Estyn</w:t>
      </w:r>
      <w:r w:rsidRPr="096674A0" w:rsidR="79C026D0">
        <w:rPr>
          <w:rFonts w:ascii="Arial" w:hAnsi="Arial" w:eastAsia="Arial" w:cs="Arial"/>
          <w:b w:val="0"/>
          <w:bCs w:val="0"/>
          <w:i w:val="0"/>
          <w:iCs w:val="0"/>
          <w:caps w:val="0"/>
          <w:smallCaps w:val="0"/>
          <w:noProof w:val="0"/>
          <w:color w:val="000000" w:themeColor="text1" w:themeTint="FF" w:themeShade="FF"/>
          <w:sz w:val="24"/>
          <w:szCs w:val="24"/>
          <w:lang w:val="en-US"/>
        </w:rPr>
        <w:t xml:space="preserve"> (2019) states that t</w:t>
      </w:r>
      <w:r w:rsidRPr="096674A0" w:rsidR="79C026D0">
        <w:rPr>
          <w:rFonts w:ascii="Arial" w:hAnsi="Arial" w:eastAsia="Arial" w:cs="Arial"/>
          <w:b w:val="0"/>
          <w:bCs w:val="0"/>
          <w:i w:val="0"/>
          <w:iCs w:val="0"/>
          <w:caps w:val="0"/>
          <w:smallCaps w:val="0"/>
          <w:noProof w:val="0"/>
          <w:color w:val="000000" w:themeColor="text1" w:themeTint="FF" w:themeShade="FF"/>
          <w:sz w:val="24"/>
          <w:szCs w:val="24"/>
          <w:lang w:val="en-US"/>
        </w:rPr>
        <w:t>he outdoor setting fosters the development of skills like problem-solving and risk negotiation, which are crucial for the growth of children.</w:t>
      </w:r>
    </w:p>
    <w:p w:rsidR="339E5FAF" w:rsidP="072DA6BC" w:rsidRDefault="339E5FAF" w14:paraId="4996813D" w14:textId="5F37CEE7">
      <w:pPr>
        <w:pStyle w:val="Normal"/>
        <w:spacing w:before="0" w:beforeAutospacing="off" w:after="0" w:afterAutospacing="off" w:line="360" w:lineRule="auto"/>
        <w:ind w:left="-20" w:right="-20"/>
        <w:rPr>
          <w:rFonts w:ascii="Arial" w:hAnsi="Arial" w:eastAsia="Arial" w:cs="Arial"/>
          <w:b w:val="0"/>
          <w:bCs w:val="0"/>
          <w:i w:val="0"/>
          <w:iCs w:val="0"/>
          <w:caps w:val="0"/>
          <w:smallCaps w:val="0"/>
          <w:noProof w:val="0"/>
          <w:color w:val="000000" w:themeColor="text1" w:themeTint="FF" w:themeShade="FF"/>
          <w:sz w:val="24"/>
          <w:szCs w:val="24"/>
          <w:lang w:val="en-US"/>
        </w:rPr>
      </w:pPr>
    </w:p>
    <w:p w:rsidR="339E5FAF" w:rsidP="072DA6BC" w:rsidRDefault="339E5FAF" w14:paraId="17C61257" w14:textId="353DB744">
      <w:pPr>
        <w:pStyle w:val="Normal"/>
        <w:spacing w:before="0" w:beforeAutospacing="off" w:after="0" w:afterAutospacing="off" w:line="360" w:lineRule="auto"/>
        <w:ind w:left="-20" w:right="-20"/>
        <w:rPr>
          <w:rFonts w:ascii="Arial" w:hAnsi="Arial" w:eastAsia="Arial" w:cs="Arial"/>
          <w:b w:val="0"/>
          <w:bCs w:val="0"/>
          <w:i w:val="0"/>
          <w:iCs w:val="0"/>
          <w:caps w:val="0"/>
          <w:smallCaps w:val="0"/>
          <w:noProof w:val="0"/>
          <w:color w:val="000000" w:themeColor="text1" w:themeTint="FF" w:themeShade="FF"/>
          <w:sz w:val="24"/>
          <w:szCs w:val="24"/>
          <w:lang w:val="en-US"/>
        </w:rPr>
      </w:pPr>
      <w:r w:rsidRPr="072DA6BC" w:rsidR="7D97A50D">
        <w:rPr>
          <w:rFonts w:ascii="Arial" w:hAnsi="Arial" w:eastAsia="Arial" w:cs="Arial"/>
          <w:b w:val="0"/>
          <w:bCs w:val="0"/>
          <w:i w:val="0"/>
          <w:iCs w:val="0"/>
          <w:caps w:val="0"/>
          <w:smallCaps w:val="0"/>
          <w:noProof w:val="0"/>
          <w:color w:val="000000" w:themeColor="text1" w:themeTint="FF" w:themeShade="FF"/>
          <w:sz w:val="24"/>
          <w:szCs w:val="24"/>
          <w:lang w:val="en-US"/>
        </w:rPr>
        <w:t xml:space="preserve">Encouraging </w:t>
      </w:r>
      <w:r w:rsidRPr="072DA6BC" w:rsidR="3D242779">
        <w:rPr>
          <w:rFonts w:ascii="Arial" w:hAnsi="Arial" w:eastAsia="Arial" w:cs="Arial"/>
          <w:b w:val="0"/>
          <w:bCs w:val="0"/>
          <w:i w:val="0"/>
          <w:iCs w:val="0"/>
          <w:caps w:val="0"/>
          <w:smallCaps w:val="0"/>
          <w:noProof w:val="0"/>
          <w:color w:val="000000" w:themeColor="text1" w:themeTint="FF" w:themeShade="FF"/>
          <w:sz w:val="24"/>
          <w:szCs w:val="24"/>
          <w:lang w:val="en-US"/>
        </w:rPr>
        <w:t xml:space="preserve">structureless </w:t>
      </w:r>
      <w:r w:rsidRPr="072DA6BC" w:rsidR="7D97A50D">
        <w:rPr>
          <w:rFonts w:ascii="Arial" w:hAnsi="Arial" w:eastAsia="Arial" w:cs="Arial"/>
          <w:b w:val="0"/>
          <w:bCs w:val="0"/>
          <w:i w:val="0"/>
          <w:iCs w:val="0"/>
          <w:caps w:val="0"/>
          <w:smallCaps w:val="0"/>
          <w:noProof w:val="0"/>
          <w:color w:val="000000" w:themeColor="text1" w:themeTint="FF" w:themeShade="FF"/>
          <w:sz w:val="24"/>
          <w:szCs w:val="24"/>
          <w:lang w:val="en-US"/>
        </w:rPr>
        <w:t xml:space="preserve">physical activity </w:t>
      </w:r>
      <w:r w:rsidRPr="072DA6BC" w:rsidR="70A78487">
        <w:rPr>
          <w:rFonts w:ascii="Arial" w:hAnsi="Arial" w:eastAsia="Arial" w:cs="Arial"/>
          <w:b w:val="0"/>
          <w:bCs w:val="0"/>
          <w:i w:val="0"/>
          <w:iCs w:val="0"/>
          <w:caps w:val="0"/>
          <w:smallCaps w:val="0"/>
          <w:noProof w:val="0"/>
          <w:color w:val="000000" w:themeColor="text1" w:themeTint="FF" w:themeShade="FF"/>
          <w:sz w:val="24"/>
          <w:szCs w:val="24"/>
          <w:lang w:val="en-US"/>
        </w:rPr>
        <w:t xml:space="preserve">outdoors can </w:t>
      </w:r>
      <w:r w:rsidRPr="072DA6BC" w:rsidR="7D97A50D">
        <w:rPr>
          <w:rFonts w:ascii="Arial" w:hAnsi="Arial" w:eastAsia="Arial" w:cs="Arial"/>
          <w:b w:val="0"/>
          <w:bCs w:val="0"/>
          <w:i w:val="0"/>
          <w:iCs w:val="0"/>
          <w:caps w:val="0"/>
          <w:smallCaps w:val="0"/>
          <w:noProof w:val="0"/>
          <w:color w:val="000000" w:themeColor="text1" w:themeTint="FF" w:themeShade="FF"/>
          <w:sz w:val="24"/>
          <w:szCs w:val="24"/>
          <w:lang w:val="en-US"/>
        </w:rPr>
        <w:t xml:space="preserve">contribute to your child's overall health, </w:t>
      </w:r>
      <w:r w:rsidRPr="072DA6BC" w:rsidR="48A01201">
        <w:rPr>
          <w:rFonts w:ascii="Arial" w:hAnsi="Arial" w:eastAsia="Arial" w:cs="Arial"/>
          <w:b w:val="0"/>
          <w:bCs w:val="0"/>
          <w:i w:val="0"/>
          <w:iCs w:val="0"/>
          <w:caps w:val="0"/>
          <w:smallCaps w:val="0"/>
          <w:noProof w:val="0"/>
          <w:color w:val="000000" w:themeColor="text1" w:themeTint="FF" w:themeShade="FF"/>
          <w:sz w:val="24"/>
          <w:szCs w:val="24"/>
          <w:lang w:val="en-US"/>
        </w:rPr>
        <w:t>minimising</w:t>
      </w:r>
      <w:r w:rsidRPr="072DA6BC" w:rsidR="7D97A50D">
        <w:rPr>
          <w:rFonts w:ascii="Arial" w:hAnsi="Arial" w:eastAsia="Arial" w:cs="Arial"/>
          <w:b w:val="0"/>
          <w:bCs w:val="0"/>
          <w:i w:val="0"/>
          <w:iCs w:val="0"/>
          <w:caps w:val="0"/>
          <w:smallCaps w:val="0"/>
          <w:noProof w:val="0"/>
          <w:color w:val="000000" w:themeColor="text1" w:themeTint="FF" w:themeShade="FF"/>
          <w:sz w:val="24"/>
          <w:szCs w:val="24"/>
          <w:lang w:val="en-US"/>
        </w:rPr>
        <w:t xml:space="preserve"> the </w:t>
      </w:r>
      <w:r w:rsidRPr="072DA6BC" w:rsidR="197E887F">
        <w:rPr>
          <w:rFonts w:ascii="Arial" w:hAnsi="Arial" w:eastAsia="Arial" w:cs="Arial"/>
          <w:b w:val="0"/>
          <w:bCs w:val="0"/>
          <w:i w:val="0"/>
          <w:iCs w:val="0"/>
          <w:caps w:val="0"/>
          <w:smallCaps w:val="0"/>
          <w:noProof w:val="0"/>
          <w:color w:val="000000" w:themeColor="text1" w:themeTint="FF" w:themeShade="FF"/>
          <w:sz w:val="24"/>
          <w:szCs w:val="24"/>
          <w:lang w:val="en-US"/>
        </w:rPr>
        <w:t>chance</w:t>
      </w:r>
      <w:r w:rsidRPr="072DA6BC" w:rsidR="7D97A50D">
        <w:rPr>
          <w:rFonts w:ascii="Arial" w:hAnsi="Arial" w:eastAsia="Arial" w:cs="Arial"/>
          <w:b w:val="0"/>
          <w:bCs w:val="0"/>
          <w:i w:val="0"/>
          <w:iCs w:val="0"/>
          <w:caps w:val="0"/>
          <w:smallCaps w:val="0"/>
          <w:noProof w:val="0"/>
          <w:color w:val="000000" w:themeColor="text1" w:themeTint="FF" w:themeShade="FF"/>
          <w:sz w:val="24"/>
          <w:szCs w:val="24"/>
          <w:lang w:val="en-US"/>
        </w:rPr>
        <w:t xml:space="preserve"> of obesity and weight issues that are </w:t>
      </w:r>
      <w:r w:rsidRPr="072DA6BC" w:rsidR="7BA692F6">
        <w:rPr>
          <w:rFonts w:ascii="Arial" w:hAnsi="Arial" w:eastAsia="Arial" w:cs="Arial"/>
          <w:b w:val="0"/>
          <w:bCs w:val="0"/>
          <w:i w:val="0"/>
          <w:iCs w:val="0"/>
          <w:caps w:val="0"/>
          <w:smallCaps w:val="0"/>
          <w:noProof w:val="0"/>
          <w:color w:val="000000" w:themeColor="text1" w:themeTint="FF" w:themeShade="FF"/>
          <w:sz w:val="24"/>
          <w:szCs w:val="24"/>
          <w:lang w:val="en-US"/>
        </w:rPr>
        <w:t xml:space="preserve">more common </w:t>
      </w:r>
      <w:r w:rsidRPr="072DA6BC" w:rsidR="7BA692F6">
        <w:rPr>
          <w:rFonts w:ascii="Arial" w:hAnsi="Arial" w:eastAsia="Arial" w:cs="Arial"/>
          <w:b w:val="0"/>
          <w:bCs w:val="0"/>
          <w:i w:val="0"/>
          <w:iCs w:val="0"/>
          <w:caps w:val="0"/>
          <w:smallCaps w:val="0"/>
          <w:noProof w:val="0"/>
          <w:color w:val="000000" w:themeColor="text1" w:themeTint="FF" w:themeShade="FF"/>
          <w:sz w:val="24"/>
          <w:szCs w:val="24"/>
          <w:lang w:val="en-US"/>
        </w:rPr>
        <w:t>in today’s society</w:t>
      </w:r>
      <w:r w:rsidRPr="072DA6BC" w:rsidR="7D97A50D">
        <w:rPr>
          <w:rFonts w:ascii="Arial" w:hAnsi="Arial" w:eastAsia="Arial" w:cs="Arial"/>
          <w:b w:val="0"/>
          <w:bCs w:val="0"/>
          <w:i w:val="0"/>
          <w:iCs w:val="0"/>
          <w:caps w:val="0"/>
          <w:smallCaps w:val="0"/>
          <w:noProof w:val="0"/>
          <w:color w:val="000000" w:themeColor="text1" w:themeTint="FF" w:themeShade="FF"/>
          <w:sz w:val="24"/>
          <w:szCs w:val="24"/>
          <w:lang w:val="en-US"/>
        </w:rPr>
        <w:t xml:space="preserve">. Additionally, outdoor play enhances mental well-being through physical activity. (Children’s Hospital of Philadelphia, </w:t>
      </w:r>
      <w:r w:rsidRPr="072DA6BC" w:rsidR="0B060A61">
        <w:rPr>
          <w:rFonts w:ascii="Arial" w:hAnsi="Arial" w:eastAsia="Arial" w:cs="Arial"/>
          <w:b w:val="0"/>
          <w:bCs w:val="0"/>
          <w:i w:val="0"/>
          <w:iCs w:val="0"/>
          <w:caps w:val="0"/>
          <w:smallCaps w:val="0"/>
          <w:noProof w:val="0"/>
          <w:color w:val="000000" w:themeColor="text1" w:themeTint="FF" w:themeShade="FF"/>
          <w:sz w:val="24"/>
          <w:szCs w:val="24"/>
          <w:lang w:val="en-US"/>
        </w:rPr>
        <w:t>2020)</w:t>
      </w:r>
    </w:p>
    <w:p w:rsidR="339E5FAF" w:rsidP="072DA6BC" w:rsidRDefault="339E5FAF" w14:paraId="2738CFED" w14:textId="7699A4F2">
      <w:pPr>
        <w:pStyle w:val="Normal"/>
        <w:spacing w:before="0" w:beforeAutospacing="off" w:after="0" w:afterAutospacing="off" w:line="360" w:lineRule="auto"/>
        <w:ind w:left="-20" w:right="-20"/>
        <w:rPr>
          <w:rFonts w:ascii="Arial" w:hAnsi="Arial" w:eastAsia="Arial" w:cs="Arial"/>
          <w:b w:val="0"/>
          <w:bCs w:val="0"/>
          <w:i w:val="0"/>
          <w:iCs w:val="0"/>
          <w:caps w:val="0"/>
          <w:smallCaps w:val="0"/>
          <w:noProof w:val="0"/>
          <w:color w:val="000000" w:themeColor="text1" w:themeTint="FF" w:themeShade="FF"/>
          <w:sz w:val="24"/>
          <w:szCs w:val="24"/>
          <w:lang w:val="en-US"/>
        </w:rPr>
      </w:pPr>
    </w:p>
    <w:p w:rsidR="339E5FAF" w:rsidP="072DA6BC" w:rsidRDefault="339E5FAF" w14:paraId="4929CB3A" w14:textId="0B346E89">
      <w:pPr>
        <w:pStyle w:val="Normal"/>
        <w:spacing w:before="0" w:beforeAutospacing="off" w:after="0" w:afterAutospacing="off" w:line="360" w:lineRule="auto"/>
        <w:ind w:left="-20" w:right="-20"/>
        <w:rPr>
          <w:rFonts w:ascii="Arial" w:hAnsi="Arial" w:eastAsia="Arial" w:cs="Arial"/>
          <w:b w:val="0"/>
          <w:bCs w:val="0"/>
          <w:i w:val="0"/>
          <w:iCs w:val="0"/>
          <w:caps w:val="0"/>
          <w:smallCaps w:val="0"/>
          <w:noProof w:val="0"/>
          <w:color w:val="000000" w:themeColor="text1" w:themeTint="FF" w:themeShade="FF"/>
          <w:sz w:val="24"/>
          <w:szCs w:val="24"/>
          <w:lang w:val="en-US"/>
        </w:rPr>
      </w:pPr>
      <w:r w:rsidRPr="072DA6BC" w:rsidR="5309F8E2">
        <w:rPr>
          <w:rFonts w:ascii="Arial" w:hAnsi="Arial" w:eastAsia="Arial" w:cs="Arial"/>
          <w:b w:val="0"/>
          <w:bCs w:val="0"/>
          <w:i w:val="0"/>
          <w:iCs w:val="0"/>
          <w:caps w:val="0"/>
          <w:smallCaps w:val="0"/>
          <w:noProof w:val="0"/>
          <w:color w:val="000000" w:themeColor="text1" w:themeTint="FF" w:themeShade="FF"/>
          <w:sz w:val="24"/>
          <w:szCs w:val="24"/>
          <w:lang w:val="en-US"/>
        </w:rPr>
        <w:t>Nature</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03B63FD4">
        <w:rPr>
          <w:rFonts w:ascii="Arial" w:hAnsi="Arial" w:eastAsia="Arial" w:cs="Arial"/>
          <w:b w:val="0"/>
          <w:bCs w:val="0"/>
          <w:i w:val="0"/>
          <w:iCs w:val="0"/>
          <w:caps w:val="0"/>
          <w:smallCaps w:val="0"/>
          <w:noProof w:val="0"/>
          <w:color w:val="000000" w:themeColor="text1" w:themeTint="FF" w:themeShade="FF"/>
          <w:sz w:val="24"/>
          <w:szCs w:val="24"/>
          <w:lang w:val="en-US"/>
        </w:rPr>
        <w:t xml:space="preserve">creates </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the perfect </w:t>
      </w:r>
      <w:r w:rsidRPr="072DA6BC" w:rsidR="0F941460">
        <w:rPr>
          <w:rFonts w:ascii="Arial" w:hAnsi="Arial" w:eastAsia="Arial" w:cs="Arial"/>
          <w:b w:val="0"/>
          <w:bCs w:val="0"/>
          <w:i w:val="0"/>
          <w:iCs w:val="0"/>
          <w:caps w:val="0"/>
          <w:smallCaps w:val="0"/>
          <w:noProof w:val="0"/>
          <w:color w:val="000000" w:themeColor="text1" w:themeTint="FF" w:themeShade="FF"/>
          <w:sz w:val="24"/>
          <w:szCs w:val="24"/>
          <w:lang w:val="en-US"/>
        </w:rPr>
        <w:t>blank canvas</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 for a child</w:t>
      </w:r>
      <w:r w:rsidRPr="072DA6BC" w:rsidR="6D10940E">
        <w:rPr>
          <w:rFonts w:ascii="Arial" w:hAnsi="Arial" w:eastAsia="Arial" w:cs="Arial"/>
          <w:b w:val="0"/>
          <w:bCs w:val="0"/>
          <w:i w:val="0"/>
          <w:iCs w:val="0"/>
          <w:caps w:val="0"/>
          <w:smallCaps w:val="0"/>
          <w:noProof w:val="0"/>
          <w:color w:val="000000" w:themeColor="text1" w:themeTint="FF" w:themeShade="FF"/>
          <w:sz w:val="24"/>
          <w:szCs w:val="24"/>
          <w:lang w:val="en-US"/>
        </w:rPr>
        <w:t>’s end</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less imagination. Whether </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it's</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 building forts out of sticks, </w:t>
      </w:r>
      <w:r w:rsidRPr="072DA6BC" w:rsidR="0BC6274B">
        <w:rPr>
          <w:rFonts w:ascii="Arial" w:hAnsi="Arial" w:eastAsia="Arial" w:cs="Arial"/>
          <w:b w:val="0"/>
          <w:bCs w:val="0"/>
          <w:i w:val="0"/>
          <w:iCs w:val="0"/>
          <w:caps w:val="0"/>
          <w:smallCaps w:val="0"/>
          <w:noProof w:val="0"/>
          <w:color w:val="000000" w:themeColor="text1" w:themeTint="FF" w:themeShade="FF"/>
          <w:sz w:val="24"/>
          <w:szCs w:val="24"/>
          <w:lang w:val="en-US"/>
        </w:rPr>
        <w:t xml:space="preserve">making </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mud </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pies</w:t>
      </w:r>
      <w:r w:rsidRPr="072DA6BC" w:rsidR="700E20E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or </w:t>
      </w:r>
      <w:r w:rsidRPr="072DA6BC" w:rsidR="13F95501">
        <w:rPr>
          <w:rFonts w:ascii="Arial" w:hAnsi="Arial" w:eastAsia="Arial" w:cs="Arial"/>
          <w:b w:val="0"/>
          <w:bCs w:val="0"/>
          <w:i w:val="0"/>
          <w:iCs w:val="0"/>
          <w:caps w:val="0"/>
          <w:smallCaps w:val="0"/>
          <w:noProof w:val="0"/>
          <w:color w:val="000000" w:themeColor="text1" w:themeTint="FF" w:themeShade="FF"/>
          <w:sz w:val="24"/>
          <w:szCs w:val="24"/>
          <w:lang w:val="en-US"/>
        </w:rPr>
        <w:t xml:space="preserve">travelling </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on a treasure hunt, outdoor play encourages creativity and fosters imaginative thinking. </w:t>
      </w:r>
      <w:r w:rsidRPr="072DA6BC" w:rsidR="30B90F78">
        <w:rPr>
          <w:rFonts w:ascii="Arial" w:hAnsi="Arial" w:eastAsia="Arial" w:cs="Arial"/>
          <w:b w:val="0"/>
          <w:bCs w:val="0"/>
          <w:i w:val="0"/>
          <w:iCs w:val="0"/>
          <w:caps w:val="0"/>
          <w:smallCaps w:val="0"/>
          <w:noProof w:val="0"/>
          <w:color w:val="000000" w:themeColor="text1" w:themeTint="FF" w:themeShade="FF"/>
          <w:sz w:val="24"/>
          <w:szCs w:val="24"/>
          <w:lang w:val="en-US"/>
        </w:rPr>
        <w:t xml:space="preserve">Unrestricted outdoors </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by the limitations of indoor spaces, children can let </w:t>
      </w:r>
      <w:r w:rsidRPr="072DA6BC" w:rsidR="06B4054F">
        <w:rPr>
          <w:rFonts w:ascii="Arial" w:hAnsi="Arial" w:eastAsia="Arial" w:cs="Arial"/>
          <w:b w:val="0"/>
          <w:bCs w:val="0"/>
          <w:i w:val="0"/>
          <w:iCs w:val="0"/>
          <w:caps w:val="0"/>
          <w:smallCaps w:val="0"/>
          <w:noProof w:val="0"/>
          <w:color w:val="000000" w:themeColor="text1" w:themeTint="FF" w:themeShade="FF"/>
          <w:sz w:val="24"/>
          <w:szCs w:val="24"/>
          <w:lang w:val="en-US"/>
        </w:rPr>
        <w:t>own</w:t>
      </w:r>
      <w:r w:rsidRPr="072DA6BC" w:rsidR="06B4054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minds roam freely, transforming the</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 world around them into endless possibilities.</w:t>
      </w:r>
      <w:r w:rsidRPr="072DA6BC" w:rsidR="69C7040E">
        <w:rPr>
          <w:rFonts w:ascii="Arial" w:hAnsi="Arial" w:eastAsia="Arial" w:cs="Arial"/>
          <w:b w:val="0"/>
          <w:bCs w:val="0"/>
          <w:i w:val="0"/>
          <w:iCs w:val="0"/>
          <w:caps w:val="0"/>
          <w:smallCaps w:val="0"/>
          <w:noProof w:val="0"/>
          <w:color w:val="000000" w:themeColor="text1" w:themeTint="FF" w:themeShade="FF"/>
          <w:sz w:val="24"/>
          <w:szCs w:val="24"/>
          <w:lang w:val="en-US"/>
        </w:rPr>
        <w:t xml:space="preserve"> (Welsh Assembly Government, 2009)</w:t>
      </w:r>
    </w:p>
    <w:p w:rsidR="072DA6BC" w:rsidP="072DA6BC" w:rsidRDefault="072DA6BC" w14:paraId="0EF60A8A" w14:textId="38B17A41">
      <w:pPr>
        <w:pStyle w:val="Normal"/>
        <w:spacing w:before="0" w:beforeAutospacing="off" w:after="0" w:afterAutospacing="off" w:line="360" w:lineRule="auto"/>
        <w:ind w:left="-20" w:right="-20"/>
        <w:rPr>
          <w:rFonts w:ascii="Arial" w:hAnsi="Arial" w:eastAsia="Arial" w:cs="Arial"/>
          <w:b w:val="0"/>
          <w:bCs w:val="0"/>
          <w:i w:val="0"/>
          <w:iCs w:val="0"/>
          <w:caps w:val="0"/>
          <w:smallCaps w:val="0"/>
          <w:noProof w:val="0"/>
          <w:color w:val="000000" w:themeColor="text1" w:themeTint="FF" w:themeShade="FF"/>
          <w:sz w:val="24"/>
          <w:szCs w:val="24"/>
          <w:lang w:val="en-US"/>
        </w:rPr>
      </w:pPr>
    </w:p>
    <w:p w:rsidR="339E5FAF" w:rsidP="072DA6BC" w:rsidRDefault="339E5FAF" w14:paraId="2455AD47" w14:textId="0127DEC3">
      <w:pPr>
        <w:pStyle w:val="Normal"/>
        <w:spacing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72DA6BC" w:rsidR="1FD623A9">
        <w:rPr>
          <w:rFonts w:ascii="Arial" w:hAnsi="Arial" w:eastAsia="Arial" w:cs="Arial"/>
          <w:b w:val="0"/>
          <w:bCs w:val="0"/>
          <w:i w:val="0"/>
          <w:iCs w:val="0"/>
          <w:caps w:val="0"/>
          <w:smallCaps w:val="0"/>
          <w:noProof w:val="0"/>
          <w:color w:val="000000" w:themeColor="text1" w:themeTint="FF" w:themeShade="FF"/>
          <w:sz w:val="24"/>
          <w:szCs w:val="24"/>
          <w:lang w:val="en-US"/>
        </w:rPr>
        <w:t>Learning Through Landscapes (2023) explains how outdoor learning supports the new curriculum and the four purposes allowing children to become adventurous learners</w:t>
      </w:r>
      <w:r w:rsidRPr="072DA6BC" w:rsidR="1BED58A5">
        <w:rPr>
          <w:rFonts w:ascii="Arial" w:hAnsi="Arial" w:eastAsia="Arial" w:cs="Arial"/>
          <w:b w:val="0"/>
          <w:bCs w:val="0"/>
          <w:i w:val="0"/>
          <w:iCs w:val="0"/>
          <w:caps w:val="0"/>
          <w:smallCaps w:val="0"/>
          <w:noProof w:val="0"/>
          <w:color w:val="000000" w:themeColor="text1" w:themeTint="FF" w:themeShade="FF"/>
          <w:sz w:val="24"/>
          <w:szCs w:val="24"/>
          <w:lang w:val="en-US"/>
        </w:rPr>
        <w:t xml:space="preserve"> by taking ideas and thoughts to the great outdoors where children are encouraged to use imagination. </w:t>
      </w:r>
      <w:r w:rsidRPr="072DA6BC" w:rsidR="73CD8C24">
        <w:rPr>
          <w:rFonts w:ascii="Arial" w:hAnsi="Arial" w:eastAsia="Arial" w:cs="Arial"/>
          <w:b w:val="0"/>
          <w:bCs w:val="0"/>
          <w:i w:val="0"/>
          <w:iCs w:val="0"/>
          <w:caps w:val="0"/>
          <w:smallCaps w:val="0"/>
          <w:noProof w:val="0"/>
          <w:color w:val="000000" w:themeColor="text1" w:themeTint="FF" w:themeShade="FF"/>
          <w:sz w:val="24"/>
          <w:szCs w:val="24"/>
          <w:lang w:val="en-US"/>
        </w:rPr>
        <w:t xml:space="preserve">The second purpose is children being imaginative and creative </w:t>
      </w:r>
      <w:r w:rsidRPr="072DA6BC" w:rsidR="16252A61">
        <w:rPr>
          <w:rFonts w:ascii="Arial" w:hAnsi="Arial" w:eastAsia="Arial" w:cs="Arial"/>
          <w:b w:val="0"/>
          <w:bCs w:val="0"/>
          <w:i w:val="0"/>
          <w:iCs w:val="0"/>
          <w:caps w:val="0"/>
          <w:smallCaps w:val="0"/>
          <w:noProof w:val="0"/>
          <w:color w:val="000000" w:themeColor="text1" w:themeTint="FF" w:themeShade="FF"/>
          <w:sz w:val="24"/>
          <w:szCs w:val="24"/>
          <w:lang w:val="en-US"/>
        </w:rPr>
        <w:t xml:space="preserve">supporters, this </w:t>
      </w:r>
      <w:r w:rsidRPr="072DA6BC" w:rsidR="16252A61">
        <w:rPr>
          <w:rFonts w:ascii="Arial" w:hAnsi="Arial" w:eastAsia="Arial" w:cs="Arial"/>
          <w:b w:val="0"/>
          <w:bCs w:val="0"/>
          <w:i w:val="0"/>
          <w:iCs w:val="0"/>
          <w:caps w:val="0"/>
          <w:smallCaps w:val="0"/>
          <w:noProof w:val="0"/>
          <w:color w:val="000000" w:themeColor="text1" w:themeTint="FF" w:themeShade="FF"/>
          <w:sz w:val="24"/>
          <w:szCs w:val="24"/>
          <w:lang w:val="en-US"/>
        </w:rPr>
        <w:t>emphasises</w:t>
      </w:r>
      <w:r w:rsidRPr="072DA6BC" w:rsidR="16252A61">
        <w:rPr>
          <w:rFonts w:ascii="Arial" w:hAnsi="Arial" w:eastAsia="Arial" w:cs="Arial"/>
          <w:b w:val="0"/>
          <w:bCs w:val="0"/>
          <w:i w:val="0"/>
          <w:iCs w:val="0"/>
          <w:caps w:val="0"/>
          <w:smallCaps w:val="0"/>
          <w:noProof w:val="0"/>
          <w:color w:val="000000" w:themeColor="text1" w:themeTint="FF" w:themeShade="FF"/>
          <w:sz w:val="24"/>
          <w:szCs w:val="24"/>
          <w:lang w:val="en-US"/>
        </w:rPr>
        <w:t xml:space="preserve"> the need to take risks to learn from mistakes and </w:t>
      </w:r>
      <w:r w:rsidRPr="072DA6BC" w:rsidR="16252A61">
        <w:rPr>
          <w:rFonts w:ascii="Arial" w:hAnsi="Arial" w:eastAsia="Arial" w:cs="Arial"/>
          <w:b w:val="0"/>
          <w:bCs w:val="0"/>
          <w:i w:val="0"/>
          <w:iCs w:val="0"/>
          <w:caps w:val="0"/>
          <w:smallCaps w:val="0"/>
          <w:noProof w:val="0"/>
          <w:color w:val="000000" w:themeColor="text1" w:themeTint="FF" w:themeShade="FF"/>
          <w:sz w:val="24"/>
          <w:szCs w:val="24"/>
          <w:lang w:val="en-US"/>
        </w:rPr>
        <w:t>plan for the future</w:t>
      </w:r>
      <w:r w:rsidRPr="072DA6BC" w:rsidR="16252A6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0BF01B12">
        <w:rPr>
          <w:rFonts w:ascii="Arial" w:hAnsi="Arial" w:eastAsia="Arial" w:cs="Arial"/>
          <w:b w:val="0"/>
          <w:bCs w:val="0"/>
          <w:i w:val="0"/>
          <w:iCs w:val="0"/>
          <w:caps w:val="0"/>
          <w:smallCaps w:val="0"/>
          <w:noProof w:val="0"/>
          <w:color w:val="000000" w:themeColor="text1" w:themeTint="FF" w:themeShade="FF"/>
          <w:sz w:val="24"/>
          <w:szCs w:val="24"/>
          <w:lang w:val="en-US"/>
        </w:rPr>
        <w:t xml:space="preserve">Being inside of the classroom </w:t>
      </w:r>
      <w:r w:rsidRPr="072DA6BC" w:rsidR="0BF01B12">
        <w:rPr>
          <w:rFonts w:ascii="Arial" w:hAnsi="Arial" w:eastAsia="Arial" w:cs="Arial"/>
          <w:b w:val="0"/>
          <w:bCs w:val="0"/>
          <w:i w:val="0"/>
          <w:iCs w:val="0"/>
          <w:caps w:val="0"/>
          <w:smallCaps w:val="0"/>
          <w:noProof w:val="0"/>
          <w:color w:val="000000" w:themeColor="text1" w:themeTint="FF" w:themeShade="FF"/>
          <w:sz w:val="24"/>
          <w:szCs w:val="24"/>
          <w:lang w:val="en-US"/>
        </w:rPr>
        <w:t>minimises</w:t>
      </w:r>
      <w:r w:rsidRPr="072DA6BC" w:rsidR="0BF01B12">
        <w:rPr>
          <w:rFonts w:ascii="Arial" w:hAnsi="Arial" w:eastAsia="Arial" w:cs="Arial"/>
          <w:b w:val="0"/>
          <w:bCs w:val="0"/>
          <w:i w:val="0"/>
          <w:iCs w:val="0"/>
          <w:caps w:val="0"/>
          <w:smallCaps w:val="0"/>
          <w:noProof w:val="0"/>
          <w:color w:val="000000" w:themeColor="text1" w:themeTint="FF" w:themeShade="FF"/>
          <w:sz w:val="24"/>
          <w:szCs w:val="24"/>
          <w:lang w:val="en-US"/>
        </w:rPr>
        <w:t xml:space="preserve"> the need to take risks, learning outdoors allows children to be able to problem solve, risk take and collaborate to make decisions. </w:t>
      </w:r>
      <w:r w:rsidRPr="072DA6BC" w:rsidR="0D3676F4">
        <w:rPr>
          <w:rFonts w:ascii="Arial" w:hAnsi="Arial" w:eastAsia="Arial" w:cs="Arial"/>
          <w:b w:val="0"/>
          <w:bCs w:val="0"/>
          <w:i w:val="0"/>
          <w:iCs w:val="0"/>
          <w:caps w:val="0"/>
          <w:smallCaps w:val="0"/>
          <w:noProof w:val="0"/>
          <w:color w:val="000000" w:themeColor="text1" w:themeTint="FF" w:themeShade="FF"/>
          <w:sz w:val="24"/>
          <w:szCs w:val="24"/>
          <w:lang w:val="en-US"/>
        </w:rPr>
        <w:t>Ther third purpose is to ensure that children are more aware of the world around them and being more informed about Wales as a country. Outdoor learning provides children with</w:t>
      </w:r>
      <w:r w:rsidRPr="072DA6BC" w:rsidR="563830B0">
        <w:rPr>
          <w:rFonts w:ascii="Arial" w:hAnsi="Arial" w:eastAsia="Arial" w:cs="Arial"/>
          <w:b w:val="0"/>
          <w:bCs w:val="0"/>
          <w:i w:val="0"/>
          <w:iCs w:val="0"/>
          <w:caps w:val="0"/>
          <w:smallCaps w:val="0"/>
          <w:noProof w:val="0"/>
          <w:color w:val="000000" w:themeColor="text1" w:themeTint="FF" w:themeShade="FF"/>
          <w:sz w:val="24"/>
          <w:szCs w:val="24"/>
          <w:lang w:val="en-US"/>
        </w:rPr>
        <w:t xml:space="preserve"> the best opportunities to be able to learn about the world and what is all </w:t>
      </w:r>
      <w:r w:rsidRPr="072DA6BC" w:rsidR="563830B0">
        <w:rPr>
          <w:rFonts w:ascii="Arial" w:hAnsi="Arial" w:eastAsia="Arial" w:cs="Arial"/>
          <w:b w:val="0"/>
          <w:bCs w:val="0"/>
          <w:i w:val="0"/>
          <w:iCs w:val="0"/>
          <w:caps w:val="0"/>
          <w:smallCaps w:val="0"/>
          <w:noProof w:val="0"/>
          <w:color w:val="000000" w:themeColor="text1" w:themeTint="FF" w:themeShade="FF"/>
          <w:sz w:val="24"/>
          <w:szCs w:val="24"/>
          <w:lang w:val="en-US"/>
        </w:rPr>
        <w:t>around</w:t>
      </w:r>
      <w:r w:rsidRPr="072DA6BC" w:rsidR="563830B0">
        <w:rPr>
          <w:rFonts w:ascii="Arial" w:hAnsi="Arial" w:eastAsia="Arial" w:cs="Arial"/>
          <w:b w:val="0"/>
          <w:bCs w:val="0"/>
          <w:i w:val="0"/>
          <w:iCs w:val="0"/>
          <w:caps w:val="0"/>
          <w:smallCaps w:val="0"/>
          <w:noProof w:val="0"/>
          <w:color w:val="000000" w:themeColor="text1" w:themeTint="FF" w:themeShade="FF"/>
          <w:sz w:val="24"/>
          <w:szCs w:val="24"/>
          <w:lang w:val="en-US"/>
        </w:rPr>
        <w:t xml:space="preserve"> making individuals more ethically aware of </w:t>
      </w:r>
      <w:r w:rsidRPr="072DA6BC" w:rsidR="67CB090C">
        <w:rPr>
          <w:rFonts w:ascii="Arial" w:hAnsi="Arial" w:eastAsia="Arial" w:cs="Arial"/>
          <w:b w:val="0"/>
          <w:bCs w:val="0"/>
          <w:i w:val="0"/>
          <w:iCs w:val="0"/>
          <w:caps w:val="0"/>
          <w:smallCaps w:val="0"/>
          <w:noProof w:val="0"/>
          <w:color w:val="000000" w:themeColor="text1" w:themeTint="FF" w:themeShade="FF"/>
          <w:sz w:val="24"/>
          <w:szCs w:val="24"/>
          <w:lang w:val="en-US"/>
        </w:rPr>
        <w:t xml:space="preserve">the planet and climate </w:t>
      </w:r>
      <w:r w:rsidRPr="072DA6BC" w:rsidR="67CB090C">
        <w:rPr>
          <w:rFonts w:ascii="Arial" w:hAnsi="Arial" w:eastAsia="Arial" w:cs="Arial"/>
          <w:b w:val="0"/>
          <w:bCs w:val="0"/>
          <w:i w:val="0"/>
          <w:iCs w:val="0"/>
          <w:caps w:val="0"/>
          <w:smallCaps w:val="0"/>
          <w:noProof w:val="0"/>
          <w:color w:val="000000" w:themeColor="text1" w:themeTint="FF" w:themeShade="FF"/>
          <w:sz w:val="24"/>
          <w:szCs w:val="24"/>
          <w:lang w:val="en-US"/>
        </w:rPr>
        <w:t>in regards to</w:t>
      </w:r>
      <w:r w:rsidRPr="072DA6BC" w:rsidR="67CB090C">
        <w:rPr>
          <w:rFonts w:ascii="Arial" w:hAnsi="Arial" w:eastAsia="Arial" w:cs="Arial"/>
          <w:b w:val="0"/>
          <w:bCs w:val="0"/>
          <w:i w:val="0"/>
          <w:iCs w:val="0"/>
          <w:caps w:val="0"/>
          <w:smallCaps w:val="0"/>
          <w:noProof w:val="0"/>
          <w:color w:val="000000" w:themeColor="text1" w:themeTint="FF" w:themeShade="FF"/>
          <w:sz w:val="24"/>
          <w:szCs w:val="24"/>
          <w:lang w:val="en-US"/>
        </w:rPr>
        <w:t xml:space="preserve"> education.</w:t>
      </w:r>
      <w:r w:rsidRPr="072DA6BC" w:rsidR="0D3676F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06D0CA53">
        <w:rPr>
          <w:rFonts w:ascii="Arial" w:hAnsi="Arial" w:eastAsia="Arial" w:cs="Arial"/>
          <w:b w:val="0"/>
          <w:bCs w:val="0"/>
          <w:i w:val="0"/>
          <w:iCs w:val="0"/>
          <w:caps w:val="0"/>
          <w:smallCaps w:val="0"/>
          <w:noProof w:val="0"/>
          <w:color w:val="000000" w:themeColor="text1" w:themeTint="FF" w:themeShade="FF"/>
          <w:sz w:val="24"/>
          <w:szCs w:val="24"/>
          <w:lang w:val="en-US"/>
        </w:rPr>
        <w:t xml:space="preserve">The fourth and final purpose of the new curriculum is to ensure that all children are </w:t>
      </w:r>
      <w:r w:rsidRPr="072DA6BC" w:rsidR="06D0CA53">
        <w:rPr>
          <w:rFonts w:ascii="Arial" w:hAnsi="Arial" w:eastAsia="Arial" w:cs="Arial"/>
          <w:b w:val="0"/>
          <w:bCs w:val="0"/>
          <w:i w:val="0"/>
          <w:iCs w:val="0"/>
          <w:caps w:val="0"/>
          <w:smallCaps w:val="0"/>
          <w:noProof w:val="0"/>
          <w:color w:val="000000" w:themeColor="text1" w:themeTint="FF" w:themeShade="FF"/>
          <w:sz w:val="24"/>
          <w:szCs w:val="24"/>
          <w:lang w:val="en-US"/>
        </w:rPr>
        <w:t>fit</w:t>
      </w:r>
      <w:r w:rsidRPr="072DA6BC" w:rsidR="06D0CA53">
        <w:rPr>
          <w:rFonts w:ascii="Arial" w:hAnsi="Arial" w:eastAsia="Arial" w:cs="Arial"/>
          <w:b w:val="0"/>
          <w:bCs w:val="0"/>
          <w:i w:val="0"/>
          <w:iCs w:val="0"/>
          <w:caps w:val="0"/>
          <w:smallCaps w:val="0"/>
          <w:noProof w:val="0"/>
          <w:color w:val="000000" w:themeColor="text1" w:themeTint="FF" w:themeShade="FF"/>
          <w:sz w:val="24"/>
          <w:szCs w:val="24"/>
          <w:lang w:val="en-US"/>
        </w:rPr>
        <w:t xml:space="preserve"> and healthy, outdoor learning not only </w:t>
      </w:r>
      <w:r w:rsidRPr="072DA6BC" w:rsidR="06D0CA53">
        <w:rPr>
          <w:rFonts w:ascii="Arial" w:hAnsi="Arial" w:eastAsia="Arial" w:cs="Arial"/>
          <w:b w:val="0"/>
          <w:bCs w:val="0"/>
          <w:i w:val="0"/>
          <w:iCs w:val="0"/>
          <w:caps w:val="0"/>
          <w:smallCaps w:val="0"/>
          <w:noProof w:val="0"/>
          <w:color w:val="000000" w:themeColor="text1" w:themeTint="FF" w:themeShade="FF"/>
          <w:sz w:val="24"/>
          <w:szCs w:val="24"/>
          <w:lang w:val="en-US"/>
        </w:rPr>
        <w:t>provides</w:t>
      </w:r>
      <w:r w:rsidRPr="072DA6BC" w:rsidR="06D0CA53">
        <w:rPr>
          <w:rFonts w:ascii="Arial" w:hAnsi="Arial" w:eastAsia="Arial" w:cs="Arial"/>
          <w:b w:val="0"/>
          <w:bCs w:val="0"/>
          <w:i w:val="0"/>
          <w:iCs w:val="0"/>
          <w:caps w:val="0"/>
          <w:smallCaps w:val="0"/>
          <w:noProof w:val="0"/>
          <w:color w:val="000000" w:themeColor="text1" w:themeTint="FF" w:themeShade="FF"/>
          <w:sz w:val="24"/>
          <w:szCs w:val="24"/>
          <w:lang w:val="en-US"/>
        </w:rPr>
        <w:t xml:space="preserve"> physical exercise and activities for chil</w:t>
      </w:r>
      <w:r w:rsidRPr="072DA6BC" w:rsidR="368E24A1">
        <w:rPr>
          <w:rFonts w:ascii="Arial" w:hAnsi="Arial" w:eastAsia="Arial" w:cs="Arial"/>
          <w:b w:val="0"/>
          <w:bCs w:val="0"/>
          <w:i w:val="0"/>
          <w:iCs w:val="0"/>
          <w:caps w:val="0"/>
          <w:smallCaps w:val="0"/>
          <w:noProof w:val="0"/>
          <w:color w:val="000000" w:themeColor="text1" w:themeTint="FF" w:themeShade="FF"/>
          <w:sz w:val="24"/>
          <w:szCs w:val="24"/>
          <w:lang w:val="en-US"/>
        </w:rPr>
        <w:t xml:space="preserve">dren to </w:t>
      </w:r>
      <w:r w:rsidRPr="072DA6BC" w:rsidR="368E24A1">
        <w:rPr>
          <w:rFonts w:ascii="Arial" w:hAnsi="Arial" w:eastAsia="Arial" w:cs="Arial"/>
          <w:b w:val="0"/>
          <w:bCs w:val="0"/>
          <w:i w:val="0"/>
          <w:iCs w:val="0"/>
          <w:caps w:val="0"/>
          <w:smallCaps w:val="0"/>
          <w:noProof w:val="0"/>
          <w:color w:val="000000" w:themeColor="text1" w:themeTint="FF" w:themeShade="FF"/>
          <w:sz w:val="24"/>
          <w:szCs w:val="24"/>
          <w:lang w:val="en-US"/>
        </w:rPr>
        <w:t>participate</w:t>
      </w:r>
      <w:r w:rsidRPr="072DA6BC" w:rsidR="368E24A1">
        <w:rPr>
          <w:rFonts w:ascii="Arial" w:hAnsi="Arial" w:eastAsia="Arial" w:cs="Arial"/>
          <w:b w:val="0"/>
          <w:bCs w:val="0"/>
          <w:i w:val="0"/>
          <w:iCs w:val="0"/>
          <w:caps w:val="0"/>
          <w:smallCaps w:val="0"/>
          <w:noProof w:val="0"/>
          <w:color w:val="000000" w:themeColor="text1" w:themeTint="FF" w:themeShade="FF"/>
          <w:sz w:val="24"/>
          <w:szCs w:val="24"/>
          <w:lang w:val="en-US"/>
        </w:rPr>
        <w:t xml:space="preserve"> in but can also improve </w:t>
      </w:r>
      <w:r w:rsidRPr="072DA6BC" w:rsidR="368E24A1">
        <w:rPr>
          <w:rFonts w:ascii="Arial" w:hAnsi="Arial" w:eastAsia="Arial" w:cs="Arial"/>
          <w:b w:val="0"/>
          <w:bCs w:val="0"/>
          <w:i w:val="0"/>
          <w:iCs w:val="0"/>
          <w:caps w:val="0"/>
          <w:smallCaps w:val="0"/>
          <w:noProof w:val="0"/>
          <w:color w:val="000000" w:themeColor="text1" w:themeTint="FF" w:themeShade="FF"/>
          <w:sz w:val="24"/>
          <w:szCs w:val="24"/>
          <w:lang w:val="en-US"/>
        </w:rPr>
        <w:t>individuals</w:t>
      </w:r>
      <w:r w:rsidRPr="072DA6BC" w:rsidR="368E24A1">
        <w:rPr>
          <w:rFonts w:ascii="Arial" w:hAnsi="Arial" w:eastAsia="Arial" w:cs="Arial"/>
          <w:b w:val="0"/>
          <w:bCs w:val="0"/>
          <w:i w:val="0"/>
          <w:iCs w:val="0"/>
          <w:caps w:val="0"/>
          <w:smallCaps w:val="0"/>
          <w:noProof w:val="0"/>
          <w:color w:val="000000" w:themeColor="text1" w:themeTint="FF" w:themeShade="FF"/>
          <w:sz w:val="24"/>
          <w:szCs w:val="24"/>
          <w:lang w:val="en-US"/>
        </w:rPr>
        <w:t xml:space="preserve"> mental health by strengthening skills and experiences to allow children to grow into</w:t>
      </w:r>
      <w:r w:rsidRPr="072DA6BC" w:rsidR="22DF2FF4">
        <w:rPr>
          <w:rFonts w:ascii="Arial" w:hAnsi="Arial" w:eastAsia="Arial" w:cs="Arial"/>
          <w:b w:val="0"/>
          <w:bCs w:val="0"/>
          <w:i w:val="0"/>
          <w:iCs w:val="0"/>
          <w:caps w:val="0"/>
          <w:smallCaps w:val="0"/>
          <w:noProof w:val="0"/>
          <w:color w:val="000000" w:themeColor="text1" w:themeTint="FF" w:themeShade="FF"/>
          <w:sz w:val="24"/>
          <w:szCs w:val="24"/>
          <w:lang w:val="en-US"/>
        </w:rPr>
        <w:t xml:space="preserve"> fit, </w:t>
      </w:r>
      <w:r w:rsidRPr="072DA6BC" w:rsidR="22DF2FF4">
        <w:rPr>
          <w:rFonts w:ascii="Arial" w:hAnsi="Arial" w:eastAsia="Arial" w:cs="Arial"/>
          <w:b w:val="0"/>
          <w:bCs w:val="0"/>
          <w:i w:val="0"/>
          <w:iCs w:val="0"/>
          <w:caps w:val="0"/>
          <w:smallCaps w:val="0"/>
          <w:noProof w:val="0"/>
          <w:color w:val="000000" w:themeColor="text1" w:themeTint="FF" w:themeShade="FF"/>
          <w:sz w:val="24"/>
          <w:szCs w:val="24"/>
          <w:lang w:val="en-US"/>
        </w:rPr>
        <w:t>healthy</w:t>
      </w:r>
      <w:r w:rsidRPr="072DA6BC" w:rsidR="22DF2FF4">
        <w:rPr>
          <w:rFonts w:ascii="Arial" w:hAnsi="Arial" w:eastAsia="Arial" w:cs="Arial"/>
          <w:b w:val="0"/>
          <w:bCs w:val="0"/>
          <w:i w:val="0"/>
          <w:iCs w:val="0"/>
          <w:caps w:val="0"/>
          <w:smallCaps w:val="0"/>
          <w:noProof w:val="0"/>
          <w:color w:val="000000" w:themeColor="text1" w:themeTint="FF" w:themeShade="FF"/>
          <w:sz w:val="24"/>
          <w:szCs w:val="24"/>
          <w:lang w:val="en-US"/>
        </w:rPr>
        <w:t xml:space="preserve"> and optimistic members of society. (Learning Through Landscapes, 2021) </w:t>
      </w:r>
    </w:p>
    <w:p w:rsidR="339E5FAF" w:rsidP="072DA6BC" w:rsidRDefault="339E5FAF" w14:paraId="26A526B9" w14:textId="0AC01829">
      <w:pPr>
        <w:pStyle w:val="Normal"/>
        <w:spacing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39E5FAF" w:rsidP="072DA6BC" w:rsidRDefault="339E5FAF" w14:paraId="404DFFF5" w14:textId="75966977">
      <w:pPr>
        <w:pStyle w:val="Normal"/>
        <w:spacing w:after="0" w:afterAutospacing="off" w:line="360" w:lineRule="auto"/>
        <w:rPr>
          <w:rFonts w:ascii="Arial" w:hAnsi="Arial" w:eastAsia="Arial" w:cs="Arial"/>
          <w:noProof w:val="0"/>
          <w:color w:val="000000" w:themeColor="text1" w:themeTint="FF" w:themeShade="FF"/>
          <w:sz w:val="24"/>
          <w:szCs w:val="24"/>
          <w:lang w:val="en-US"/>
        </w:rPr>
      </w:pPr>
      <w:r w:rsidRPr="072DA6BC" w:rsidR="70E0BAC5">
        <w:rPr>
          <w:rFonts w:ascii="Arial" w:hAnsi="Arial" w:eastAsia="Arial" w:cs="Arial"/>
          <w:b w:val="0"/>
          <w:bCs w:val="0"/>
          <w:i w:val="0"/>
          <w:iCs w:val="0"/>
          <w:caps w:val="0"/>
          <w:smallCaps w:val="0"/>
          <w:noProof w:val="0"/>
          <w:color w:val="000000" w:themeColor="text1" w:themeTint="FF" w:themeShade="FF"/>
          <w:sz w:val="24"/>
          <w:szCs w:val="24"/>
          <w:lang w:val="en-US"/>
        </w:rPr>
        <w:t>To conclude,</w:t>
      </w:r>
      <w:r w:rsidRPr="072DA6BC" w:rsidR="1BED58A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6305B2D8">
        <w:rPr>
          <w:rFonts w:ascii="Arial" w:hAnsi="Arial" w:eastAsia="Arial" w:cs="Arial"/>
          <w:b w:val="0"/>
          <w:bCs w:val="0"/>
          <w:i w:val="0"/>
          <w:iCs w:val="0"/>
          <w:caps w:val="0"/>
          <w:smallCaps w:val="0"/>
          <w:noProof w:val="0"/>
          <w:color w:val="000000" w:themeColor="text1" w:themeTint="FF" w:themeShade="FF"/>
          <w:sz w:val="24"/>
          <w:szCs w:val="24"/>
          <w:lang w:val="en-US"/>
        </w:rPr>
        <w:t>o</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utdoor play </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is</w:t>
      </w:r>
      <w:r w:rsidRPr="072DA6BC" w:rsidR="325AC518">
        <w:rPr>
          <w:rFonts w:ascii="Arial" w:hAnsi="Arial" w:eastAsia="Arial" w:cs="Arial"/>
          <w:b w:val="0"/>
          <w:bCs w:val="0"/>
          <w:i w:val="0"/>
          <w:iCs w:val="0"/>
          <w:caps w:val="0"/>
          <w:smallCaps w:val="0"/>
          <w:noProof w:val="0"/>
          <w:color w:val="000000" w:themeColor="text1" w:themeTint="FF" w:themeShade="FF"/>
          <w:sz w:val="24"/>
          <w:szCs w:val="24"/>
          <w:lang w:val="en-US"/>
        </w:rPr>
        <w:t xml:space="preserve"> not</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 just a childhood </w:t>
      </w:r>
      <w:r w:rsidRPr="072DA6BC" w:rsidR="7AF7B687">
        <w:rPr>
          <w:rFonts w:ascii="Arial" w:hAnsi="Arial" w:eastAsia="Arial" w:cs="Arial"/>
          <w:b w:val="0"/>
          <w:bCs w:val="0"/>
          <w:i w:val="0"/>
          <w:iCs w:val="0"/>
          <w:caps w:val="0"/>
          <w:smallCaps w:val="0"/>
          <w:noProof w:val="0"/>
          <w:color w:val="000000" w:themeColor="text1" w:themeTint="FF" w:themeShade="FF"/>
          <w:sz w:val="24"/>
          <w:szCs w:val="24"/>
          <w:lang w:val="en-US"/>
        </w:rPr>
        <w:t>essential</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it</w:t>
      </w:r>
      <w:r w:rsidRPr="072DA6BC" w:rsidR="07C37DED">
        <w:rPr>
          <w:rFonts w:ascii="Arial" w:hAnsi="Arial" w:eastAsia="Arial" w:cs="Arial"/>
          <w:b w:val="0"/>
          <w:bCs w:val="0"/>
          <w:i w:val="0"/>
          <w:iCs w:val="0"/>
          <w:caps w:val="0"/>
          <w:smallCaps w:val="0"/>
          <w:noProof w:val="0"/>
          <w:color w:val="000000" w:themeColor="text1" w:themeTint="FF" w:themeShade="FF"/>
          <w:sz w:val="24"/>
          <w:szCs w:val="24"/>
          <w:lang w:val="en-US"/>
        </w:rPr>
        <w:t xml:space="preserve"> is </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a cornerstone for holistic development. From physical</w:t>
      </w:r>
      <w:r w:rsidRPr="072DA6BC" w:rsidR="5A021878">
        <w:rPr>
          <w:rFonts w:ascii="Arial" w:hAnsi="Arial" w:eastAsia="Arial" w:cs="Arial"/>
          <w:b w:val="0"/>
          <w:bCs w:val="0"/>
          <w:i w:val="0"/>
          <w:iCs w:val="0"/>
          <w:caps w:val="0"/>
          <w:smallCaps w:val="0"/>
          <w:noProof w:val="0"/>
          <w:color w:val="000000" w:themeColor="text1" w:themeTint="FF" w:themeShade="FF"/>
          <w:sz w:val="24"/>
          <w:szCs w:val="24"/>
          <w:lang w:val="en-US"/>
        </w:rPr>
        <w:t xml:space="preserve"> activities</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 and imaginative thinking to social skills and emotional resilience, the benefits of outdoor play for children are </w:t>
      </w:r>
      <w:r w:rsidRPr="072DA6BC" w:rsidR="2EEF6424">
        <w:rPr>
          <w:rFonts w:ascii="Arial" w:hAnsi="Arial" w:eastAsia="Arial" w:cs="Arial"/>
          <w:b w:val="0"/>
          <w:bCs w:val="0"/>
          <w:i w:val="0"/>
          <w:iCs w:val="0"/>
          <w:caps w:val="0"/>
          <w:smallCaps w:val="0"/>
          <w:noProof w:val="0"/>
          <w:color w:val="000000" w:themeColor="text1" w:themeTint="FF" w:themeShade="FF"/>
          <w:sz w:val="24"/>
          <w:szCs w:val="24"/>
          <w:lang w:val="en-US"/>
        </w:rPr>
        <w:t>essential for development</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39784F36">
        <w:rPr>
          <w:rFonts w:ascii="Arial" w:hAnsi="Arial" w:eastAsia="Arial" w:cs="Arial"/>
          <w:b w:val="0"/>
          <w:bCs w:val="0"/>
          <w:i w:val="0"/>
          <w:iCs w:val="0"/>
          <w:caps w:val="0"/>
          <w:smallCaps w:val="0"/>
          <w:noProof w:val="0"/>
          <w:color w:val="000000" w:themeColor="text1" w:themeTint="FF" w:themeShade="FF"/>
          <w:sz w:val="24"/>
          <w:szCs w:val="24"/>
          <w:lang w:val="en-US"/>
        </w:rPr>
        <w:t>Practitioners and families should encou</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rage</w:t>
      </w:r>
      <w:r w:rsidRPr="072DA6BC" w:rsidR="7C8FBFF8">
        <w:rPr>
          <w:rFonts w:ascii="Arial" w:hAnsi="Arial" w:eastAsia="Arial" w:cs="Arial"/>
          <w:b w:val="0"/>
          <w:bCs w:val="0"/>
          <w:i w:val="0"/>
          <w:iCs w:val="0"/>
          <w:caps w:val="0"/>
          <w:smallCaps w:val="0"/>
          <w:noProof w:val="0"/>
          <w:color w:val="000000" w:themeColor="text1" w:themeTint="FF" w:themeShade="FF"/>
          <w:sz w:val="24"/>
          <w:szCs w:val="24"/>
          <w:lang w:val="en-US"/>
        </w:rPr>
        <w:t xml:space="preserve"> l</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ittle explorers to step outside, breathe in the fresh air, and let the magic of outdoor play unfold</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After all, </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in</w:t>
      </w:r>
      <w:r w:rsidRPr="072DA6BC" w:rsidR="4901198A">
        <w:rPr>
          <w:rFonts w:ascii="Arial" w:hAnsi="Arial" w:eastAsia="Arial" w:cs="Arial"/>
          <w:b w:val="0"/>
          <w:bCs w:val="0"/>
          <w:i w:val="0"/>
          <w:iCs w:val="0"/>
          <w:caps w:val="0"/>
          <w:smallCaps w:val="0"/>
          <w:noProof w:val="0"/>
          <w:color w:val="000000" w:themeColor="text1" w:themeTint="FF" w:themeShade="FF"/>
          <w:sz w:val="24"/>
          <w:szCs w:val="24"/>
          <w:lang w:val="en-US"/>
        </w:rPr>
        <w:t xml:space="preserve"> the great outdoors, every moment is an opportunity for growth and discovery.</w:t>
      </w:r>
      <w:r w:rsidRPr="072DA6BC" w:rsidR="68E9D0A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37211E5" w:rsidP="096674A0" w:rsidRDefault="537211E5" w14:paraId="3ABFD6E3" w14:textId="51A28D6E">
      <w:pPr>
        <w:pStyle w:val="Normal"/>
        <w:ind w:left="0"/>
        <w:rPr>
          <w:rFonts w:ascii="system-ui" w:hAnsi="system-ui" w:eastAsia="system-ui" w:cs="system-ui"/>
          <w:b w:val="0"/>
          <w:bCs w:val="0"/>
          <w:i w:val="0"/>
          <w:iCs w:val="0"/>
          <w:caps w:val="0"/>
          <w:smallCaps w:val="0"/>
          <w:noProof w:val="0"/>
          <w:color w:val="374151"/>
          <w:sz w:val="24"/>
          <w:szCs w:val="24"/>
          <w:lang w:val="en-US"/>
        </w:rPr>
      </w:pPr>
    </w:p>
    <w:p w:rsidR="096674A0" w:rsidP="096674A0" w:rsidRDefault="096674A0" w14:paraId="21B21967" w14:textId="61E81AC4">
      <w:pPr>
        <w:pStyle w:val="Normal"/>
        <w:ind w:left="0"/>
        <w:rPr>
          <w:rFonts w:ascii="system-ui" w:hAnsi="system-ui" w:eastAsia="system-ui" w:cs="system-ui"/>
          <w:b w:val="0"/>
          <w:bCs w:val="0"/>
          <w:i w:val="0"/>
          <w:iCs w:val="0"/>
          <w:caps w:val="0"/>
          <w:smallCaps w:val="0"/>
          <w:noProof w:val="0"/>
          <w:color w:val="374151"/>
          <w:sz w:val="24"/>
          <w:szCs w:val="24"/>
          <w:lang w:val="en-US"/>
        </w:rPr>
      </w:pPr>
    </w:p>
    <w:p w:rsidR="096674A0" w:rsidP="096674A0" w:rsidRDefault="096674A0" w14:paraId="6D7A9BE9" w14:textId="6AE67574">
      <w:pPr>
        <w:pStyle w:val="Normal"/>
        <w:ind w:left="0"/>
        <w:rPr>
          <w:rFonts w:ascii="system-ui" w:hAnsi="system-ui" w:eastAsia="system-ui" w:cs="system-ui"/>
          <w:b w:val="0"/>
          <w:bCs w:val="0"/>
          <w:i w:val="0"/>
          <w:iCs w:val="0"/>
          <w:caps w:val="0"/>
          <w:smallCaps w:val="0"/>
          <w:noProof w:val="0"/>
          <w:color w:val="374151"/>
          <w:sz w:val="24"/>
          <w:szCs w:val="24"/>
          <w:lang w:val="en-US"/>
        </w:rPr>
      </w:pPr>
    </w:p>
    <w:p w:rsidR="096674A0" w:rsidP="096674A0" w:rsidRDefault="096674A0" w14:paraId="1EBC21D2" w14:textId="28621AAB">
      <w:pPr>
        <w:pStyle w:val="Normal"/>
        <w:ind w:left="0"/>
        <w:rPr>
          <w:rFonts w:ascii="system-ui" w:hAnsi="system-ui" w:eastAsia="system-ui" w:cs="system-ui"/>
          <w:b w:val="0"/>
          <w:bCs w:val="0"/>
          <w:i w:val="0"/>
          <w:iCs w:val="0"/>
          <w:caps w:val="0"/>
          <w:smallCaps w:val="0"/>
          <w:noProof w:val="0"/>
          <w:color w:val="374151"/>
          <w:sz w:val="24"/>
          <w:szCs w:val="24"/>
          <w:lang w:val="en-US"/>
        </w:rPr>
      </w:pPr>
    </w:p>
    <w:p w:rsidR="6C8FDD6B" w:rsidP="096674A0" w:rsidRDefault="6C8FDD6B" w14:paraId="0664E92E" w14:textId="4E94EBAE">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u w:val="single"/>
          <w:lang w:val="en-US"/>
        </w:rPr>
      </w:pPr>
      <w:r w:rsidRPr="096674A0" w:rsidR="6C8FDD6B">
        <w:rPr>
          <w:rFonts w:ascii="Arial" w:hAnsi="Arial" w:eastAsia="Arial" w:cs="Arial"/>
          <w:b w:val="0"/>
          <w:bCs w:val="0"/>
          <w:i w:val="0"/>
          <w:iCs w:val="0"/>
          <w:caps w:val="0"/>
          <w:smallCaps w:val="0"/>
          <w:noProof w:val="0"/>
          <w:color w:val="000000" w:themeColor="text1" w:themeTint="FF" w:themeShade="FF"/>
          <w:sz w:val="24"/>
          <w:szCs w:val="24"/>
          <w:u w:val="single"/>
          <w:lang w:val="en-US"/>
        </w:rPr>
        <w:t>Reference List</w:t>
      </w:r>
    </w:p>
    <w:p w:rsidR="6C8FDD6B" w:rsidP="096674A0" w:rsidRDefault="6C8FDD6B" w14:paraId="0140EF51" w14:textId="0740BC17">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Bethan Lewis, BBC Wales (2023) Pisa: Wales slumps to worst school test results. Available at: </w:t>
      </w:r>
      <w:hyperlink r:id="R147859d029374dd1">
        <w:r w:rsidRPr="096674A0" w:rsidR="6C8FDD6B">
          <w:rPr>
            <w:rStyle w:val="Hyperlink"/>
            <w:rFonts w:ascii="Arial" w:hAnsi="Arial" w:eastAsia="Arial" w:cs="Arial"/>
            <w:b w:val="0"/>
            <w:bCs w:val="0"/>
            <w:i w:val="0"/>
            <w:iCs w:val="0"/>
            <w:caps w:val="0"/>
            <w:smallCaps w:val="0"/>
            <w:noProof w:val="0"/>
            <w:sz w:val="24"/>
            <w:szCs w:val="24"/>
            <w:lang w:val="en-US"/>
          </w:rPr>
          <w:t>https://www.bbc.co.uk/news/uk-wales-67616536</w:t>
        </w:r>
      </w:hyperlink>
      <w:r w:rsidRPr="096674A0" w:rsidR="7B8804F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(Accessed 12/01/24) </w:t>
      </w:r>
    </w:p>
    <w:p w:rsidR="6C8FDD6B" w:rsidP="096674A0" w:rsidRDefault="6C8FDD6B" w14:paraId="72282FE6" w14:textId="3C8D14BE">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Birth to 5 matters (ND) Principles of the EFYS. Available at</w:t>
      </w:r>
      <w:r w:rsidRPr="096674A0" w:rsidR="4E66654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e9f689d40c764204">
        <w:r w:rsidRPr="096674A0" w:rsidR="6C8FDD6B">
          <w:rPr>
            <w:rStyle w:val="Hyperlink"/>
            <w:rFonts w:ascii="Arial" w:hAnsi="Arial" w:eastAsia="Arial" w:cs="Arial"/>
            <w:b w:val="0"/>
            <w:bCs w:val="0"/>
            <w:i w:val="0"/>
            <w:iCs w:val="0"/>
            <w:caps w:val="0"/>
            <w:smallCaps w:val="0"/>
            <w:noProof w:val="0"/>
            <w:sz w:val="24"/>
            <w:szCs w:val="24"/>
            <w:lang w:val="en-US"/>
          </w:rPr>
          <w:t>https://birthto5matters.org.uk/principles-of-the-eyfs</w:t>
        </w:r>
        <w:r w:rsidRPr="096674A0" w:rsidR="02DA67BA">
          <w:rPr>
            <w:rStyle w:val="Hyperlink"/>
            <w:rFonts w:ascii="Arial" w:hAnsi="Arial" w:eastAsia="Arial" w:cs="Arial"/>
            <w:b w:val="0"/>
            <w:bCs w:val="0"/>
            <w:i w:val="0"/>
            <w:iCs w:val="0"/>
            <w:caps w:val="0"/>
            <w:smallCaps w:val="0"/>
            <w:noProof w:val="0"/>
            <w:sz w:val="24"/>
            <w:szCs w:val="24"/>
            <w:lang w:val="en-US"/>
          </w:rPr>
          <w:t>/</w:t>
        </w:r>
      </w:hyperlink>
      <w:r w:rsidRPr="096674A0" w:rsidR="02DA67B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Accessed 10/01/24) </w:t>
      </w:r>
    </w:p>
    <w:p w:rsidR="6C8FDD6B" w:rsidP="096674A0" w:rsidRDefault="6C8FDD6B" w14:paraId="7DCF85F3" w14:textId="2CD21EBA">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Children’s Hospital of Philadelphia (2020) The Benefits of Outdoor Play: Why it Matters. Available at: </w:t>
      </w:r>
      <w:hyperlink r:id="R784cb7028ae64463">
        <w:r w:rsidRPr="096674A0" w:rsidR="6C8FDD6B">
          <w:rPr>
            <w:rStyle w:val="Hyperlink"/>
            <w:rFonts w:ascii="Arial" w:hAnsi="Arial" w:eastAsia="Arial" w:cs="Arial"/>
            <w:b w:val="0"/>
            <w:bCs w:val="0"/>
            <w:i w:val="0"/>
            <w:iCs w:val="0"/>
            <w:caps w:val="0"/>
            <w:smallCaps w:val="0"/>
            <w:noProof w:val="0"/>
            <w:sz w:val="24"/>
            <w:szCs w:val="24"/>
            <w:lang w:val="en-US"/>
          </w:rPr>
          <w:t>https://www.chop.edu/news/health-tip/benefits-outdoor-play-why-it-matters</w:t>
        </w:r>
      </w:hyperlink>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3D604D1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(Accessed 11/01/24) </w:t>
      </w:r>
    </w:p>
    <w:p w:rsidR="6C8FDD6B" w:rsidP="096674A0" w:rsidRDefault="6C8FDD6B" w14:paraId="1C2457B2" w14:textId="5DBB92DF">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Curriculum for Wales (2022) Designing your Curriculum. Available at: </w:t>
      </w:r>
      <w:hyperlink w:anchor="cross-curricular-skills" r:id="Rea1b59324c83478c">
        <w:r w:rsidRPr="096674A0" w:rsidR="6C8FDD6B">
          <w:rPr>
            <w:rStyle w:val="Hyperlink"/>
            <w:rFonts w:ascii="Arial" w:hAnsi="Arial" w:eastAsia="Arial" w:cs="Arial"/>
            <w:b w:val="0"/>
            <w:bCs w:val="0"/>
            <w:i w:val="0"/>
            <w:iCs w:val="0"/>
            <w:caps w:val="0"/>
            <w:smallCaps w:val="0"/>
            <w:noProof w:val="0"/>
            <w:sz w:val="24"/>
            <w:szCs w:val="24"/>
            <w:lang w:val="en-US"/>
          </w:rPr>
          <w:t>https://hwb.gov.wales/curriculum-for-wales/designing-your-curriculum/developing-a-vision-for-curriculum-design/#cross-curricular-skills</w:t>
        </w:r>
      </w:hyperlink>
      <w:r w:rsidRPr="096674A0" w:rsidR="6723723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(Accessed 09/01/24) </w:t>
      </w:r>
    </w:p>
    <w:p w:rsidR="6C8FDD6B" w:rsidP="096674A0" w:rsidRDefault="6C8FDD6B" w14:paraId="6B5E6660" w14:textId="647F5830">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Donaldson, G. (2015) ‘Successful Futures: Independent Review of Curriculum and Assessment Arrangements in Wales’ Available at: </w:t>
      </w: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http://dera.ioe.ac.uk/22165/2/150225-successful-futures-en_Redacted.pdf  (</w:t>
      </w: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Accessed 10/01/24) </w:t>
      </w:r>
    </w:p>
    <w:p w:rsidR="6C8FDD6B" w:rsidP="096674A0" w:rsidRDefault="6C8FDD6B" w14:paraId="686A3D62" w14:textId="3D928661">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Elam., E, Peterson., G. (2020) College of the Canyons: 3.4: A Closer Look at Observation Methods, Tools and Techniques. Available at: </w:t>
      </w:r>
      <w:hyperlink r:id="R1fe15b22c1f848ca">
        <w:r w:rsidRPr="096674A0" w:rsidR="6C8FDD6B">
          <w:rPr>
            <w:rStyle w:val="Hyperlink"/>
            <w:rFonts w:ascii="Arial" w:hAnsi="Arial" w:eastAsia="Arial" w:cs="Arial"/>
            <w:b w:val="0"/>
            <w:bCs w:val="0"/>
            <w:i w:val="0"/>
            <w:iCs w:val="0"/>
            <w:caps w:val="0"/>
            <w:smallCaps w:val="0"/>
            <w:noProof w:val="0"/>
            <w:sz w:val="24"/>
            <w:szCs w:val="24"/>
            <w:lang w:val="en-US"/>
          </w:rPr>
          <w:t>https://socialsci.libretexts.org/Bookshelves/Early_Childhood_Education/Observation_and_Assessment_in_Early_Childhood_Education_(Peterson_and_Elam)/03%3A_Using_Observation_Methods_Tools_and_Techniques_to_Gather_Evidence/3.04%3A_A_Closer_Look_at_Observation_Methods_Tools_and_Techniques</w:t>
        </w:r>
      </w:hyperlink>
      <w:r w:rsidRPr="096674A0" w:rsidR="75216E8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(Accessed 08/01/24) </w:t>
      </w:r>
    </w:p>
    <w:p w:rsidR="6C8FDD6B" w:rsidP="096674A0" w:rsidRDefault="6C8FDD6B" w14:paraId="0F15129E" w14:textId="50DD2DFE">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Estyn</w:t>
      </w: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 (2019) Taking teaching outdoors. Available at: </w:t>
      </w:r>
      <w:hyperlink r:id="Rc4c0f56ece114ff1">
        <w:r w:rsidRPr="096674A0" w:rsidR="6C8FDD6B">
          <w:rPr>
            <w:rStyle w:val="Hyperlink"/>
            <w:rFonts w:ascii="Arial" w:hAnsi="Arial" w:eastAsia="Arial" w:cs="Arial"/>
            <w:b w:val="0"/>
            <w:bCs w:val="0"/>
            <w:i w:val="0"/>
            <w:iCs w:val="0"/>
            <w:caps w:val="0"/>
            <w:smallCaps w:val="0"/>
            <w:noProof w:val="0"/>
            <w:sz w:val="24"/>
            <w:szCs w:val="24"/>
            <w:lang w:val="en-US"/>
          </w:rPr>
          <w:t>https://www.estyn.gov.wales/effective-practice/taking-teaching-outdoors</w:t>
        </w:r>
      </w:hyperlink>
      <w:r w:rsidRPr="096674A0" w:rsidR="236A884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(Accessed 10/01/24) </w:t>
      </w:r>
    </w:p>
    <w:p w:rsidR="6C8FDD6B" w:rsidP="096674A0" w:rsidRDefault="6C8FDD6B" w14:paraId="593A51E4" w14:textId="26795E00">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Gouëdard</w:t>
      </w: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 P., et al. (2020), "Curriculum reform: A literature review to support effective implementation", OECD Education Working Papers, No. 239, OECD Publishing, Paris, </w:t>
      </w:r>
      <w:hyperlink r:id="R60db87aa5ff1403d">
        <w:r w:rsidRPr="096674A0" w:rsidR="6C8FDD6B">
          <w:rPr>
            <w:rStyle w:val="Hyperlink"/>
            <w:rFonts w:ascii="Arial" w:hAnsi="Arial" w:eastAsia="Arial" w:cs="Arial"/>
            <w:b w:val="0"/>
            <w:bCs w:val="0"/>
            <w:i w:val="0"/>
            <w:iCs w:val="0"/>
            <w:caps w:val="0"/>
            <w:smallCaps w:val="0"/>
            <w:noProof w:val="0"/>
            <w:sz w:val="24"/>
            <w:szCs w:val="24"/>
            <w:lang w:val="en-US"/>
          </w:rPr>
          <w:t>https://doi.org/10.1787/efe8a48c-en</w:t>
        </w:r>
      </w:hyperlink>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w:t>
      </w:r>
      <w:r w:rsidRPr="096674A0" w:rsidR="5C2DFED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Accessed (10/01/24) </w:t>
      </w:r>
    </w:p>
    <w:p w:rsidR="6C8FDD6B" w:rsidP="096674A0" w:rsidRDefault="6C8FDD6B" w14:paraId="75A5582E" w14:textId="176D3034">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Learning Through Landscapes (2021) How outdoor learning can help you fulfil the </w:t>
      </w:r>
      <w:r w:rsidRPr="096674A0" w:rsidR="23080801">
        <w:rPr>
          <w:rFonts w:ascii="Arial" w:hAnsi="Arial" w:eastAsia="Arial" w:cs="Arial"/>
          <w:b w:val="0"/>
          <w:bCs w:val="0"/>
          <w:i w:val="0"/>
          <w:iCs w:val="0"/>
          <w:caps w:val="0"/>
          <w:smallCaps w:val="0"/>
          <w:noProof w:val="0"/>
          <w:color w:val="000000" w:themeColor="text1" w:themeTint="FF" w:themeShade="FF"/>
          <w:sz w:val="24"/>
          <w:szCs w:val="24"/>
          <w:lang w:val="en-US"/>
        </w:rPr>
        <w:t>four purposes</w:t>
      </w: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 of the new Curriculum for Wales. Available at: </w:t>
      </w:r>
      <w:hyperlink r:id="R40a707095e3944cc">
        <w:r w:rsidRPr="096674A0" w:rsidR="6C8FDD6B">
          <w:rPr>
            <w:rStyle w:val="Hyperlink"/>
            <w:rFonts w:ascii="Arial" w:hAnsi="Arial" w:eastAsia="Arial" w:cs="Arial"/>
            <w:b w:val="0"/>
            <w:bCs w:val="0"/>
            <w:i w:val="0"/>
            <w:iCs w:val="0"/>
            <w:caps w:val="0"/>
            <w:smallCaps w:val="0"/>
            <w:noProof w:val="0"/>
            <w:sz w:val="24"/>
            <w:szCs w:val="24"/>
            <w:lang w:val="en-US"/>
          </w:rPr>
          <w:t>https://ltl.org.uk/news/how-outdoor-learning-can-help-you-fulfil-the-four-purposes-of-the-new-curriculum-for-wales/</w:t>
        </w:r>
      </w:hyperlink>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1CE983A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(Accessed 05/01/24) </w:t>
      </w:r>
    </w:p>
    <w:p w:rsidR="6C8FDD6B" w:rsidP="096674A0" w:rsidRDefault="6C8FDD6B" w14:paraId="3BEF9810" w14:textId="706DD69B">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Neaum</w:t>
      </w: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 S. (2016) Observing and Assessing Children's Learning and Development. London, Sage. </w:t>
      </w:r>
    </w:p>
    <w:p w:rsidR="6C8FDD6B" w:rsidP="096674A0" w:rsidRDefault="6C8FDD6B" w14:paraId="27FBC122" w14:textId="6FF3ACB0">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OECD (2020), Achieving the New Curriculum for Wales, Implementing Education Policies, OECD Publishing, Paris, Available at: </w:t>
      </w:r>
      <w:hyperlink r:id="R6a808f47f52a4e13">
        <w:r w:rsidRPr="096674A0" w:rsidR="6C8FDD6B">
          <w:rPr>
            <w:rStyle w:val="Hyperlink"/>
            <w:rFonts w:ascii="Arial" w:hAnsi="Arial" w:eastAsia="Arial" w:cs="Arial"/>
            <w:b w:val="0"/>
            <w:bCs w:val="0"/>
            <w:i w:val="0"/>
            <w:iCs w:val="0"/>
            <w:caps w:val="0"/>
            <w:smallCaps w:val="0"/>
            <w:noProof w:val="0"/>
            <w:sz w:val="24"/>
            <w:szCs w:val="24"/>
            <w:lang w:val="en-US"/>
          </w:rPr>
          <w:t>https://doi.org/10.1787/4b483953-en</w:t>
        </w:r>
      </w:hyperlink>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15CEFBF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(Accessed 10/01/24) </w:t>
      </w:r>
    </w:p>
    <w:p w:rsidR="06A3E0BD" w:rsidP="096674A0" w:rsidRDefault="06A3E0BD" w14:paraId="47578147" w14:textId="0BB31E78">
      <w:pPr>
        <w:pStyle w:val="Normal"/>
        <w:spacing w:line="360" w:lineRule="auto"/>
        <w:ind w:left="0"/>
        <w:rPr>
          <w:rFonts w:ascii="Arial" w:hAnsi="Arial" w:eastAsia="Arial" w:cs="Arial"/>
          <w:b w:val="0"/>
          <w:bCs w:val="0"/>
          <w:i w:val="1"/>
          <w:iCs w:val="1"/>
          <w:caps w:val="0"/>
          <w:smallCaps w:val="0"/>
          <w:noProof w:val="0"/>
          <w:color w:val="000000" w:themeColor="text1" w:themeTint="FF" w:themeShade="FF"/>
          <w:sz w:val="24"/>
          <w:szCs w:val="24"/>
          <w:lang w:val="en-US"/>
        </w:rPr>
      </w:pPr>
      <w:r w:rsidRPr="096674A0" w:rsidR="06A3E0BD">
        <w:rPr>
          <w:rFonts w:ascii="Arial" w:hAnsi="Arial" w:eastAsia="Arial" w:cs="Arial"/>
          <w:b w:val="0"/>
          <w:bCs w:val="0"/>
          <w:i w:val="0"/>
          <w:iCs w:val="0"/>
          <w:caps w:val="0"/>
          <w:smallCaps w:val="0"/>
          <w:noProof w:val="0"/>
          <w:color w:val="000000" w:themeColor="text1" w:themeTint="FF" w:themeShade="FF"/>
          <w:sz w:val="24"/>
          <w:szCs w:val="24"/>
          <w:lang w:val="en-US"/>
        </w:rPr>
        <w:t xml:space="preserve">OECD (2020) Curriculum Reform: </w:t>
      </w:r>
      <w:r w:rsidRPr="096674A0" w:rsidR="06A3E0BD">
        <w:rPr>
          <w:rFonts w:ascii="Arial" w:hAnsi="Arial" w:eastAsia="Arial" w:cs="Arial"/>
          <w:b w:val="0"/>
          <w:bCs w:val="0"/>
          <w:i w:val="1"/>
          <w:iCs w:val="1"/>
          <w:caps w:val="0"/>
          <w:smallCaps w:val="0"/>
          <w:noProof w:val="0"/>
          <w:color w:val="000000" w:themeColor="text1" w:themeTint="FF" w:themeShade="FF"/>
          <w:sz w:val="24"/>
          <w:szCs w:val="24"/>
          <w:lang w:val="en-US"/>
        </w:rPr>
        <w:t xml:space="preserve">A literature review to support effective implementation. </w:t>
      </w:r>
      <w:r w:rsidRPr="096674A0" w:rsidR="06A3E0BD">
        <w:rPr>
          <w:rFonts w:ascii="Arial" w:hAnsi="Arial" w:eastAsia="Arial" w:cs="Arial"/>
          <w:b w:val="0"/>
          <w:bCs w:val="0"/>
          <w:i w:val="0"/>
          <w:iCs w:val="0"/>
          <w:caps w:val="0"/>
          <w:smallCaps w:val="0"/>
          <w:noProof w:val="0"/>
          <w:color w:val="000000" w:themeColor="text1" w:themeTint="FF" w:themeShade="FF"/>
          <w:sz w:val="24"/>
          <w:szCs w:val="24"/>
          <w:lang w:val="en-US"/>
        </w:rPr>
        <w:t>Available at</w:t>
      </w:r>
      <w:r w:rsidRPr="096674A0" w:rsidR="06A3E0BD">
        <w:rPr>
          <w:rFonts w:ascii="Arial" w:hAnsi="Arial" w:eastAsia="Arial" w:cs="Arial"/>
          <w:b w:val="0"/>
          <w:bCs w:val="0"/>
          <w:i w:val="1"/>
          <w:iCs w:val="1"/>
          <w:caps w:val="0"/>
          <w:smallCaps w:val="0"/>
          <w:noProof w:val="0"/>
          <w:color w:val="000000" w:themeColor="text1" w:themeTint="FF" w:themeShade="FF"/>
          <w:sz w:val="24"/>
          <w:szCs w:val="24"/>
          <w:lang w:val="en-US"/>
        </w:rPr>
        <w:t xml:space="preserve">: </w:t>
      </w:r>
      <w:hyperlink r:id="Rb10018c82294439b">
        <w:r w:rsidRPr="096674A0" w:rsidR="06A3E0BD">
          <w:rPr>
            <w:rStyle w:val="Hyperlink"/>
            <w:rFonts w:ascii="Arial" w:hAnsi="Arial" w:eastAsia="Arial" w:cs="Arial"/>
            <w:b w:val="0"/>
            <w:bCs w:val="0"/>
            <w:i w:val="0"/>
            <w:iCs w:val="0"/>
            <w:caps w:val="0"/>
            <w:smallCaps w:val="0"/>
            <w:noProof w:val="0"/>
            <w:sz w:val="24"/>
            <w:szCs w:val="24"/>
            <w:lang w:val="en-US"/>
          </w:rPr>
          <w:t>https://www.oecd-ilibrary.org/docserver/efe8a48c-en.pdf?expires=1705855905&amp;id=id&amp;accname=guest&amp;checksum=1FCD948F65D55782A16A07CA62F8ABB5</w:t>
        </w:r>
      </w:hyperlink>
      <w:r w:rsidRPr="096674A0" w:rsidR="06A3E0BD">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11/01/24)</w:t>
      </w:r>
    </w:p>
    <w:p w:rsidR="06A3E0BD" w:rsidP="096674A0" w:rsidRDefault="06A3E0BD" w14:paraId="60060925" w14:textId="2A4F2EC5">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06A3E0BD">
        <w:rPr>
          <w:rFonts w:ascii="Arial" w:hAnsi="Arial" w:eastAsia="Arial" w:cs="Arial"/>
          <w:b w:val="0"/>
          <w:bCs w:val="0"/>
          <w:i w:val="0"/>
          <w:iCs w:val="0"/>
          <w:caps w:val="0"/>
          <w:smallCaps w:val="0"/>
          <w:noProof w:val="0"/>
          <w:color w:val="000000" w:themeColor="text1" w:themeTint="FF" w:themeShade="FF"/>
          <w:sz w:val="24"/>
          <w:szCs w:val="24"/>
          <w:lang w:val="en-US"/>
        </w:rPr>
        <w:t xml:space="preserve">OECD (2014) Improving Schools in Wales: </w:t>
      </w:r>
      <w:r w:rsidRPr="096674A0" w:rsidR="06A3E0BD">
        <w:rPr>
          <w:rFonts w:ascii="Arial" w:hAnsi="Arial" w:eastAsia="Arial" w:cs="Arial"/>
          <w:b w:val="0"/>
          <w:bCs w:val="0"/>
          <w:i w:val="1"/>
          <w:iCs w:val="1"/>
          <w:caps w:val="0"/>
          <w:smallCaps w:val="0"/>
          <w:noProof w:val="0"/>
          <w:color w:val="000000" w:themeColor="text1" w:themeTint="FF" w:themeShade="FF"/>
          <w:sz w:val="24"/>
          <w:szCs w:val="24"/>
          <w:lang w:val="en-US"/>
        </w:rPr>
        <w:t xml:space="preserve">An OECD Perspective. </w:t>
      </w:r>
      <w:r w:rsidRPr="096674A0" w:rsidR="06A3E0BD">
        <w:rPr>
          <w:rFonts w:ascii="Arial" w:hAnsi="Arial" w:eastAsia="Arial" w:cs="Arial"/>
          <w:b w:val="0"/>
          <w:bCs w:val="0"/>
          <w:i w:val="0"/>
          <w:iCs w:val="0"/>
          <w:caps w:val="0"/>
          <w:smallCaps w:val="0"/>
          <w:noProof w:val="0"/>
          <w:color w:val="000000" w:themeColor="text1" w:themeTint="FF" w:themeShade="FF"/>
          <w:sz w:val="24"/>
          <w:szCs w:val="24"/>
          <w:lang w:val="en-US"/>
        </w:rPr>
        <w:t>Available at</w:t>
      </w:r>
      <w:r w:rsidRPr="096674A0" w:rsidR="06A3E0BD">
        <w:rPr>
          <w:rFonts w:ascii="Arial" w:hAnsi="Arial" w:eastAsia="Arial" w:cs="Arial"/>
          <w:b w:val="0"/>
          <w:bCs w:val="0"/>
          <w:i w:val="1"/>
          <w:iCs w:val="1"/>
          <w:caps w:val="0"/>
          <w:smallCaps w:val="0"/>
          <w:noProof w:val="0"/>
          <w:color w:val="000000" w:themeColor="text1" w:themeTint="FF" w:themeShade="FF"/>
          <w:sz w:val="24"/>
          <w:szCs w:val="24"/>
          <w:lang w:val="en-US"/>
        </w:rPr>
        <w:t>:</w:t>
      </w:r>
      <w:r w:rsidRPr="096674A0" w:rsidR="06A3E0B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2de191140f4744d0">
        <w:r w:rsidRPr="096674A0" w:rsidR="06A3E0BD">
          <w:rPr>
            <w:rStyle w:val="Hyperlink"/>
            <w:rFonts w:ascii="Arial" w:hAnsi="Arial" w:eastAsia="Arial" w:cs="Arial"/>
            <w:b w:val="0"/>
            <w:bCs w:val="0"/>
            <w:i w:val="0"/>
            <w:iCs w:val="0"/>
            <w:caps w:val="0"/>
            <w:smallCaps w:val="0"/>
            <w:noProof w:val="0"/>
            <w:sz w:val="24"/>
            <w:szCs w:val="24"/>
            <w:lang w:val="en-US"/>
          </w:rPr>
          <w:t>http://www.oecd.org/education/Improving-schools-in-Wales.pdf</w:t>
        </w:r>
      </w:hyperlink>
      <w:r w:rsidRPr="096674A0" w:rsidR="06A3E0BD">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09/01/24)</w:t>
      </w:r>
    </w:p>
    <w:p w:rsidR="6C8FDD6B" w:rsidP="096674A0" w:rsidRDefault="6C8FDD6B" w14:paraId="0BB419AC" w14:textId="39BF1636">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UNICEF (1989) The United Nations Convention on the Rights of the Child. Available at: </w:t>
      </w:r>
      <w:hyperlink r:id="R32e2741efb83479f">
        <w:r w:rsidRPr="096674A0" w:rsidR="6C8FDD6B">
          <w:rPr>
            <w:rStyle w:val="Hyperlink"/>
            <w:rFonts w:ascii="Arial" w:hAnsi="Arial" w:eastAsia="Arial" w:cs="Arial"/>
            <w:b w:val="0"/>
            <w:bCs w:val="0"/>
            <w:i w:val="0"/>
            <w:iCs w:val="0"/>
            <w:caps w:val="0"/>
            <w:smallCaps w:val="0"/>
            <w:noProof w:val="0"/>
            <w:sz w:val="24"/>
            <w:szCs w:val="24"/>
            <w:lang w:val="en-US"/>
          </w:rPr>
          <w:t>https://www.unicef.org.uk/wp-content/uploads/2016/08/unicef-convention-rights-child-uncrc.pdf</w:t>
        </w:r>
      </w:hyperlink>
      <w:r w:rsidRPr="096674A0" w:rsidR="60E7A75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(Accessed 11/01/24) </w:t>
      </w:r>
    </w:p>
    <w:p w:rsidR="6C8FDD6B" w:rsidP="096674A0" w:rsidRDefault="6C8FDD6B" w14:paraId="3A6F32F8" w14:textId="310BC947">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UNICEF (2022) Towards a world of play and connection, for every child: Why play is so important and how to enable every child to benefit. Available at: </w:t>
      </w:r>
      <w:hyperlink r:id="R513b332db4604890">
        <w:r w:rsidRPr="096674A0" w:rsidR="6C8FDD6B">
          <w:rPr>
            <w:rStyle w:val="Hyperlink"/>
            <w:rFonts w:ascii="Arial" w:hAnsi="Arial" w:eastAsia="Arial" w:cs="Arial"/>
            <w:b w:val="0"/>
            <w:bCs w:val="0"/>
            <w:i w:val="0"/>
            <w:iCs w:val="0"/>
            <w:caps w:val="0"/>
            <w:smallCaps w:val="0"/>
            <w:noProof w:val="0"/>
            <w:sz w:val="24"/>
            <w:szCs w:val="24"/>
            <w:lang w:val="en-US"/>
          </w:rPr>
          <w:t>https://www.unicef.org/blog/towards-world-play-and-connection-every-child</w:t>
        </w:r>
      </w:hyperlink>
      <w:r w:rsidRPr="096674A0" w:rsidR="006004B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(Accessed 12/01/24) </w:t>
      </w:r>
    </w:p>
    <w:p w:rsidR="6C8FDD6B" w:rsidP="096674A0" w:rsidRDefault="6C8FDD6B" w14:paraId="416D023A" w14:textId="7424DE4F">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Wales Council for Outdoor Learning (2018) High Quality Outdoor Learning for Wales. Available at: </w:t>
      </w:r>
      <w:hyperlink r:id="Rcb4e4e72bd8e4f87">
        <w:r w:rsidRPr="096674A0" w:rsidR="6C8FDD6B">
          <w:rPr>
            <w:rStyle w:val="Hyperlink"/>
            <w:rFonts w:ascii="Arial" w:hAnsi="Arial" w:eastAsia="Arial" w:cs="Arial"/>
            <w:b w:val="0"/>
            <w:bCs w:val="0"/>
            <w:i w:val="0"/>
            <w:iCs w:val="0"/>
            <w:caps w:val="0"/>
            <w:smallCaps w:val="0"/>
            <w:noProof w:val="0"/>
            <w:sz w:val="24"/>
            <w:szCs w:val="24"/>
            <w:lang w:val="en-US"/>
          </w:rPr>
          <w:t>https://www.walescouncilforoutdoorlearning.org/_files/ugd/d00a84_df6d54796525493188ed3183949cd01f.pdf</w:t>
        </w:r>
      </w:hyperlink>
      <w:r w:rsidRPr="096674A0" w:rsidR="6C0B34B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(Accessed 10/01/24)  </w:t>
      </w:r>
    </w:p>
    <w:p w:rsidR="6C8FDD6B" w:rsidP="096674A0" w:rsidRDefault="6C8FDD6B" w14:paraId="3ABF4366" w14:textId="3FF9CCAE">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Welsh Assembly Government (2008) Play/Active Learning Overview for 3 to 7-year-olds. Available at: </w:t>
      </w:r>
      <w:hyperlink r:id="R917caf5539d24b29">
        <w:r w:rsidRPr="096674A0" w:rsidR="6C8FDD6B">
          <w:rPr>
            <w:rStyle w:val="Hyperlink"/>
            <w:rFonts w:ascii="Arial" w:hAnsi="Arial" w:eastAsia="Arial" w:cs="Arial"/>
            <w:b w:val="0"/>
            <w:bCs w:val="0"/>
            <w:i w:val="0"/>
            <w:iCs w:val="0"/>
            <w:caps w:val="0"/>
            <w:smallCaps w:val="0"/>
            <w:noProof w:val="0"/>
            <w:sz w:val="24"/>
            <w:szCs w:val="24"/>
            <w:lang w:val="en-US"/>
          </w:rPr>
          <w:t>https://hwb.gov.wales/api/storage/52aae98d-65ed-4065-9222-1a7876e150de/play-active-learning-overview-for-3-to-7-year-olds.pdf</w:t>
        </w:r>
      </w:hyperlink>
      <w:r w:rsidRPr="096674A0" w:rsidR="7622A27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(Accessed 8/1/24) </w:t>
      </w:r>
    </w:p>
    <w:p w:rsidR="6C8FDD6B" w:rsidP="096674A0" w:rsidRDefault="6C8FDD6B" w14:paraId="154C864D" w14:textId="724ED4D2">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(2014) An Independent </w:t>
      </w: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Stocktake</w:t>
      </w: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 of the Foundation Phase in Wales: Final Report. Available at: </w:t>
      </w:r>
      <w:hyperlink r:id="R03e1c4f37988467a">
        <w:r w:rsidRPr="096674A0" w:rsidR="6C8FDD6B">
          <w:rPr>
            <w:rStyle w:val="Hyperlink"/>
            <w:rFonts w:ascii="Arial" w:hAnsi="Arial" w:eastAsia="Arial" w:cs="Arial"/>
            <w:b w:val="0"/>
            <w:bCs w:val="0"/>
            <w:i w:val="0"/>
            <w:iCs w:val="0"/>
            <w:caps w:val="0"/>
            <w:smallCaps w:val="0"/>
            <w:noProof w:val="0"/>
            <w:sz w:val="24"/>
            <w:szCs w:val="24"/>
            <w:lang w:val="en-US"/>
          </w:rPr>
          <w:t>https://www.gov.wales/sites/default/files/publications/2018-03/an-independent-stocktake-of-the-foundation-phase-in-wales-final-report.pdf</w:t>
        </w:r>
      </w:hyperlink>
      <w:r w:rsidRPr="096674A0" w:rsidR="3208F1D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(Accessed 11/01/24) </w:t>
      </w:r>
    </w:p>
    <w:p w:rsidR="6C8FDD6B" w:rsidP="096674A0" w:rsidRDefault="6C8FDD6B" w14:paraId="4EFC2FA9" w14:textId="07DCD7C4">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(2014) Wales - A play Friendly Country: Statutory Guidance. Available at: </w:t>
      </w:r>
      <w:hyperlink r:id="Rfbb49371792a43ea">
        <w:r w:rsidRPr="096674A0" w:rsidR="6C8FDD6B">
          <w:rPr>
            <w:rStyle w:val="Hyperlink"/>
            <w:rFonts w:ascii="Arial" w:hAnsi="Arial" w:eastAsia="Arial" w:cs="Arial"/>
            <w:b w:val="0"/>
            <w:bCs w:val="0"/>
            <w:i w:val="0"/>
            <w:iCs w:val="0"/>
            <w:caps w:val="0"/>
            <w:smallCaps w:val="0"/>
            <w:noProof w:val="0"/>
            <w:sz w:val="24"/>
            <w:szCs w:val="24"/>
            <w:lang w:val="en-US"/>
          </w:rPr>
          <w:t>https://www.gov.wales/sites/default/files/publications/2019-07/wales-a-play-friendly-country.pdf</w:t>
        </w:r>
      </w:hyperlink>
      <w:r w:rsidRPr="096674A0" w:rsidR="0D528C1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Accessed: 11/01/24) </w:t>
      </w:r>
    </w:p>
    <w:p w:rsidR="6C8FDD6B" w:rsidP="096674A0" w:rsidRDefault="6C8FDD6B" w14:paraId="6D5C17E7" w14:textId="1D22338D">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6C8FDD6B" w:rsidP="096674A0" w:rsidRDefault="6C8FDD6B" w14:paraId="6429540D" w14:textId="2949F751">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(2015) Curriculum for Wales: The Foundation Phase Framework. Available at: </w:t>
      </w:r>
      <w:hyperlink r:id="R67bc02c868dc43a5">
        <w:r w:rsidRPr="096674A0" w:rsidR="6C8FDD6B">
          <w:rPr>
            <w:rStyle w:val="Hyperlink"/>
            <w:rFonts w:ascii="Arial" w:hAnsi="Arial" w:eastAsia="Arial" w:cs="Arial"/>
            <w:b w:val="0"/>
            <w:bCs w:val="0"/>
            <w:i w:val="0"/>
            <w:iCs w:val="0"/>
            <w:caps w:val="0"/>
            <w:smallCaps w:val="0"/>
            <w:noProof w:val="0"/>
            <w:sz w:val="24"/>
            <w:szCs w:val="24"/>
            <w:lang w:val="en-US"/>
          </w:rPr>
          <w:t>https://www.gov.wales/sites/default/files/publications/2018-02/foundation-phase-framework-revised-2015.pdf</w:t>
        </w:r>
      </w:hyperlink>
      <w:r w:rsidRPr="096674A0" w:rsidR="759E705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(Accessed 08/01/24)  </w:t>
      </w:r>
    </w:p>
    <w:p w:rsidR="6C8FDD6B" w:rsidP="096674A0" w:rsidRDefault="6C8FDD6B" w14:paraId="543189CB" w14:textId="2143240F">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(2015) Evaluating the Foundation Phase: Final Report. Available at: </w:t>
      </w:r>
      <w:hyperlink r:id="R82ba7fc904a94207">
        <w:r w:rsidRPr="096674A0" w:rsidR="6C8FDD6B">
          <w:rPr>
            <w:rStyle w:val="Hyperlink"/>
            <w:rFonts w:ascii="Arial" w:hAnsi="Arial" w:eastAsia="Arial" w:cs="Arial"/>
            <w:b w:val="0"/>
            <w:bCs w:val="0"/>
            <w:i w:val="0"/>
            <w:iCs w:val="0"/>
            <w:caps w:val="0"/>
            <w:smallCaps w:val="0"/>
            <w:noProof w:val="0"/>
            <w:sz w:val="24"/>
            <w:szCs w:val="24"/>
            <w:lang w:val="en-US"/>
          </w:rPr>
          <w:t>https://www.gov.wales/sites/default/files/statistics-and-research/2019-07/150514-foundation-phase-final-en_0.pdf</w:t>
        </w:r>
      </w:hyperlink>
      <w:r w:rsidRPr="096674A0" w:rsidR="31A6CF9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(Accessed 10/01/24) </w:t>
      </w:r>
    </w:p>
    <w:p w:rsidR="6C8FDD6B" w:rsidP="096674A0" w:rsidRDefault="6C8FDD6B" w14:paraId="77C470C7" w14:textId="243EAE83">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(2017) Foundation Phase Profile Handbook. Available at: </w:t>
      </w:r>
      <w:hyperlink r:id="Re2cd5f6165294c1a">
        <w:r w:rsidRPr="096674A0" w:rsidR="17677A49">
          <w:rPr>
            <w:rStyle w:val="Hyperlink"/>
            <w:rFonts w:ascii="Arial" w:hAnsi="Arial" w:eastAsia="Arial" w:cs="Arial"/>
            <w:b w:val="0"/>
            <w:bCs w:val="0"/>
            <w:i w:val="0"/>
            <w:iCs w:val="0"/>
            <w:caps w:val="0"/>
            <w:smallCaps w:val="0"/>
            <w:noProof w:val="0"/>
            <w:sz w:val="24"/>
            <w:szCs w:val="24"/>
            <w:lang w:val="en-US"/>
          </w:rPr>
          <w:t>https://www.gov.wales/sites/default/files/publications/2018-03/foundation-phase-profile-handbook-revised-september-2017.pdf</w:t>
        </w:r>
      </w:hyperlink>
      <w:r w:rsidRPr="096674A0" w:rsidR="17677A4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(Accessed 08/01/24) </w:t>
      </w:r>
    </w:p>
    <w:p w:rsidR="6C8FDD6B" w:rsidP="096674A0" w:rsidRDefault="6C8FDD6B" w14:paraId="664DA203" w14:textId="313DE628">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(2022) Research Assessment Practices in the Foundation Phase. Available at: </w:t>
      </w:r>
      <w:hyperlink r:id="R5c2660f462bf48da">
        <w:r w:rsidRPr="096674A0" w:rsidR="6C8FDD6B">
          <w:rPr>
            <w:rStyle w:val="Hyperlink"/>
            <w:rFonts w:ascii="Arial" w:hAnsi="Arial" w:eastAsia="Arial" w:cs="Arial"/>
            <w:b w:val="0"/>
            <w:bCs w:val="0"/>
            <w:i w:val="0"/>
            <w:iCs w:val="0"/>
            <w:caps w:val="0"/>
            <w:smallCaps w:val="0"/>
            <w:noProof w:val="0"/>
            <w:sz w:val="24"/>
            <w:szCs w:val="24"/>
            <w:lang w:val="en-US"/>
          </w:rPr>
          <w:t>https://www.gov.wales/sites/default/files/pdf-versions/2022/7/2/1657609272/research-assessment-practices-foundation-phase-summary.pd</w:t>
        </w:r>
        <w:r w:rsidRPr="096674A0" w:rsidR="0A873536">
          <w:rPr>
            <w:rStyle w:val="Hyperlink"/>
            <w:rFonts w:ascii="Arial" w:hAnsi="Arial" w:eastAsia="Arial" w:cs="Arial"/>
            <w:b w:val="0"/>
            <w:bCs w:val="0"/>
            <w:i w:val="0"/>
            <w:iCs w:val="0"/>
            <w:caps w:val="0"/>
            <w:smallCaps w:val="0"/>
            <w:noProof w:val="0"/>
            <w:sz w:val="24"/>
            <w:szCs w:val="24"/>
            <w:lang w:val="en-US"/>
          </w:rPr>
          <w:t>f</w:t>
        </w:r>
      </w:hyperlink>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18/01/24) </w:t>
      </w:r>
    </w:p>
    <w:p w:rsidR="6C8FDD6B" w:rsidP="096674A0" w:rsidRDefault="6C8FDD6B" w14:paraId="3FA2B9F1" w14:textId="77AF4E88">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(2023) A Guide to Curriculum for Wales. Available at </w:t>
      </w:r>
      <w:hyperlink r:id="R3a7c3e90956e4d8d">
        <w:r w:rsidRPr="096674A0" w:rsidR="6C8FDD6B">
          <w:rPr>
            <w:rStyle w:val="Hyperlink"/>
            <w:rFonts w:ascii="Arial" w:hAnsi="Arial" w:eastAsia="Arial" w:cs="Arial"/>
            <w:b w:val="0"/>
            <w:bCs w:val="0"/>
            <w:i w:val="0"/>
            <w:iCs w:val="0"/>
            <w:caps w:val="0"/>
            <w:smallCaps w:val="0"/>
            <w:noProof w:val="0"/>
            <w:sz w:val="24"/>
            <w:szCs w:val="24"/>
            <w:lang w:val="en-US"/>
          </w:rPr>
          <w:t>https://hwb.gov.wales/api/storage/0f85def4-81a2-4a30-887c-df07b5cacb08/guide-to-curriculum-for-wales-update-12-2023.pdf</w:t>
        </w:r>
      </w:hyperlink>
      <w:r w:rsidRPr="096674A0" w:rsidR="19F0792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6674A0" w:rsidR="6C8FDD6B">
        <w:rPr>
          <w:rFonts w:ascii="Arial" w:hAnsi="Arial" w:eastAsia="Arial" w:cs="Arial"/>
          <w:b w:val="0"/>
          <w:bCs w:val="0"/>
          <w:i w:val="0"/>
          <w:iCs w:val="0"/>
          <w:caps w:val="0"/>
          <w:smallCaps w:val="0"/>
          <w:noProof w:val="0"/>
          <w:color w:val="000000" w:themeColor="text1" w:themeTint="FF" w:themeShade="FF"/>
          <w:sz w:val="24"/>
          <w:szCs w:val="24"/>
          <w:lang w:val="en-US"/>
        </w:rPr>
        <w:t>(Accessed 09/01/24)</w:t>
      </w:r>
    </w:p>
    <w:p w:rsidR="096674A0" w:rsidP="096674A0" w:rsidRDefault="096674A0" w14:paraId="27FC7BF0" w14:textId="37AB7B88">
      <w:pPr>
        <w:pStyle w:val="Normal"/>
        <w:spacing w:line="360" w:lineRule="auto"/>
        <w:ind w:left="0"/>
        <w:rPr>
          <w:rFonts w:ascii="system-ui" w:hAnsi="system-ui" w:eastAsia="system-ui" w:cs="system-ui"/>
          <w:b w:val="0"/>
          <w:bCs w:val="0"/>
          <w:i w:val="0"/>
          <w:iCs w:val="0"/>
          <w:caps w:val="0"/>
          <w:smallCaps w:val="0"/>
          <w:noProof w:val="0"/>
          <w:color w:val="374151"/>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46872bf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35d4e8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91ab7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5C9B0F"/>
    <w:rsid w:val="001795E4"/>
    <w:rsid w:val="001C79FF"/>
    <w:rsid w:val="0056FE8B"/>
    <w:rsid w:val="006004BA"/>
    <w:rsid w:val="006BE4F6"/>
    <w:rsid w:val="0071CD6F"/>
    <w:rsid w:val="00C352C8"/>
    <w:rsid w:val="00CC6F88"/>
    <w:rsid w:val="00D54D04"/>
    <w:rsid w:val="00E5BD1B"/>
    <w:rsid w:val="00E69CC0"/>
    <w:rsid w:val="010BD592"/>
    <w:rsid w:val="01290526"/>
    <w:rsid w:val="0136B5B5"/>
    <w:rsid w:val="0143175B"/>
    <w:rsid w:val="0147E982"/>
    <w:rsid w:val="01700D42"/>
    <w:rsid w:val="01754478"/>
    <w:rsid w:val="01A4514C"/>
    <w:rsid w:val="01B1898A"/>
    <w:rsid w:val="01B84A60"/>
    <w:rsid w:val="01ED245D"/>
    <w:rsid w:val="028498CD"/>
    <w:rsid w:val="02DA67BA"/>
    <w:rsid w:val="030BDDA3"/>
    <w:rsid w:val="03168297"/>
    <w:rsid w:val="03541AC1"/>
    <w:rsid w:val="037B58D5"/>
    <w:rsid w:val="03B31149"/>
    <w:rsid w:val="03B63FD4"/>
    <w:rsid w:val="03EDED48"/>
    <w:rsid w:val="0404415D"/>
    <w:rsid w:val="043EA4B4"/>
    <w:rsid w:val="044CD8DA"/>
    <w:rsid w:val="0467EEE2"/>
    <w:rsid w:val="0485BA1D"/>
    <w:rsid w:val="0488FE88"/>
    <w:rsid w:val="048A9DC1"/>
    <w:rsid w:val="04B252F8"/>
    <w:rsid w:val="04EFEB22"/>
    <w:rsid w:val="05287835"/>
    <w:rsid w:val="0547AD22"/>
    <w:rsid w:val="058AAF30"/>
    <w:rsid w:val="059B77C0"/>
    <w:rsid w:val="05BC36BE"/>
    <w:rsid w:val="06218A7E"/>
    <w:rsid w:val="0627A018"/>
    <w:rsid w:val="063B52CF"/>
    <w:rsid w:val="063F7032"/>
    <w:rsid w:val="06886C72"/>
    <w:rsid w:val="0689547E"/>
    <w:rsid w:val="068DD57A"/>
    <w:rsid w:val="06A3E0BD"/>
    <w:rsid w:val="06B4054F"/>
    <w:rsid w:val="06D0CA53"/>
    <w:rsid w:val="06DECA1F"/>
    <w:rsid w:val="06ED5886"/>
    <w:rsid w:val="071BBF76"/>
    <w:rsid w:val="072DA6BC"/>
    <w:rsid w:val="0745EA0A"/>
    <w:rsid w:val="078B88C9"/>
    <w:rsid w:val="07B05B5D"/>
    <w:rsid w:val="07C37DED"/>
    <w:rsid w:val="07D356F8"/>
    <w:rsid w:val="07E07140"/>
    <w:rsid w:val="07E5BC23"/>
    <w:rsid w:val="07E9F3BA"/>
    <w:rsid w:val="083F159C"/>
    <w:rsid w:val="084835A5"/>
    <w:rsid w:val="08793E68"/>
    <w:rsid w:val="088F808E"/>
    <w:rsid w:val="08C9771D"/>
    <w:rsid w:val="08D8C9DA"/>
    <w:rsid w:val="08F9EEB3"/>
    <w:rsid w:val="09187B38"/>
    <w:rsid w:val="091B6A6B"/>
    <w:rsid w:val="092049FD"/>
    <w:rsid w:val="093663A8"/>
    <w:rsid w:val="094798ED"/>
    <w:rsid w:val="096674A0"/>
    <w:rsid w:val="0969FDF9"/>
    <w:rsid w:val="0976D45B"/>
    <w:rsid w:val="0977E0BF"/>
    <w:rsid w:val="09818C84"/>
    <w:rsid w:val="09A696FB"/>
    <w:rsid w:val="09B7428D"/>
    <w:rsid w:val="09D1F513"/>
    <w:rsid w:val="09DD0C0D"/>
    <w:rsid w:val="09E1DC1E"/>
    <w:rsid w:val="0A7BC518"/>
    <w:rsid w:val="0A822C6B"/>
    <w:rsid w:val="0A856CD0"/>
    <w:rsid w:val="0A873536"/>
    <w:rsid w:val="0AC1F8AD"/>
    <w:rsid w:val="0AD1539F"/>
    <w:rsid w:val="0AE5CF41"/>
    <w:rsid w:val="0B05CE5A"/>
    <w:rsid w:val="0B060A61"/>
    <w:rsid w:val="0B0C6271"/>
    <w:rsid w:val="0B14EE07"/>
    <w:rsid w:val="0B1D6ED3"/>
    <w:rsid w:val="0B95E856"/>
    <w:rsid w:val="0BAFD52A"/>
    <w:rsid w:val="0BC6274B"/>
    <w:rsid w:val="0BD747E6"/>
    <w:rsid w:val="0BF01B12"/>
    <w:rsid w:val="0BF83E2E"/>
    <w:rsid w:val="0C10ACE2"/>
    <w:rsid w:val="0C23D402"/>
    <w:rsid w:val="0C57EABF"/>
    <w:rsid w:val="0C6F9582"/>
    <w:rsid w:val="0CA1E933"/>
    <w:rsid w:val="0CE6ADD7"/>
    <w:rsid w:val="0D074F7C"/>
    <w:rsid w:val="0D16ED2B"/>
    <w:rsid w:val="0D194FDF"/>
    <w:rsid w:val="0D3676F4"/>
    <w:rsid w:val="0D528C14"/>
    <w:rsid w:val="0D97FF73"/>
    <w:rsid w:val="0DA99703"/>
    <w:rsid w:val="0DC8F58D"/>
    <w:rsid w:val="0E19A891"/>
    <w:rsid w:val="0E93B98B"/>
    <w:rsid w:val="0EB44A2D"/>
    <w:rsid w:val="0ECEB577"/>
    <w:rsid w:val="0EF2D205"/>
    <w:rsid w:val="0F0326B5"/>
    <w:rsid w:val="0F26D53B"/>
    <w:rsid w:val="0F371474"/>
    <w:rsid w:val="0F4B6617"/>
    <w:rsid w:val="0F604C0A"/>
    <w:rsid w:val="0F67FE0A"/>
    <w:rsid w:val="0F7AC8CD"/>
    <w:rsid w:val="0F802C09"/>
    <w:rsid w:val="0F941460"/>
    <w:rsid w:val="0FC6ECB6"/>
    <w:rsid w:val="0FCE08E6"/>
    <w:rsid w:val="0FE060AF"/>
    <w:rsid w:val="0FF09E16"/>
    <w:rsid w:val="103543AD"/>
    <w:rsid w:val="1037817B"/>
    <w:rsid w:val="10388B77"/>
    <w:rsid w:val="103BD70D"/>
    <w:rsid w:val="103DB66B"/>
    <w:rsid w:val="107EE8F5"/>
    <w:rsid w:val="108EE081"/>
    <w:rsid w:val="10C65B31"/>
    <w:rsid w:val="110294BD"/>
    <w:rsid w:val="11285BB4"/>
    <w:rsid w:val="112B5BE2"/>
    <w:rsid w:val="112D772B"/>
    <w:rsid w:val="11491877"/>
    <w:rsid w:val="116C01E3"/>
    <w:rsid w:val="116CF7A7"/>
    <w:rsid w:val="1177E54D"/>
    <w:rsid w:val="118AFF4F"/>
    <w:rsid w:val="11A90D5E"/>
    <w:rsid w:val="11B8CBF3"/>
    <w:rsid w:val="11CAA8DA"/>
    <w:rsid w:val="120B6BC0"/>
    <w:rsid w:val="1255AC56"/>
    <w:rsid w:val="125C9C76"/>
    <w:rsid w:val="1313B5AE"/>
    <w:rsid w:val="1330D1BB"/>
    <w:rsid w:val="134A0796"/>
    <w:rsid w:val="13738534"/>
    <w:rsid w:val="1382AFE6"/>
    <w:rsid w:val="13D793A2"/>
    <w:rsid w:val="13F95501"/>
    <w:rsid w:val="143C3C53"/>
    <w:rsid w:val="1472E5F3"/>
    <w:rsid w:val="14ACB0A0"/>
    <w:rsid w:val="158D6B9F"/>
    <w:rsid w:val="159AFF73"/>
    <w:rsid w:val="15BEB534"/>
    <w:rsid w:val="15CEFBF6"/>
    <w:rsid w:val="15DB6CAA"/>
    <w:rsid w:val="15F295CD"/>
    <w:rsid w:val="16252A61"/>
    <w:rsid w:val="16488101"/>
    <w:rsid w:val="16CC45C0"/>
    <w:rsid w:val="16EB1A4F"/>
    <w:rsid w:val="170F3464"/>
    <w:rsid w:val="1749FC15"/>
    <w:rsid w:val="174CCE61"/>
    <w:rsid w:val="17677A49"/>
    <w:rsid w:val="17DFEB96"/>
    <w:rsid w:val="17E45162"/>
    <w:rsid w:val="181EF226"/>
    <w:rsid w:val="18249948"/>
    <w:rsid w:val="183BB1E0"/>
    <w:rsid w:val="18523FED"/>
    <w:rsid w:val="188C4AB4"/>
    <w:rsid w:val="189A4233"/>
    <w:rsid w:val="189B9504"/>
    <w:rsid w:val="18BDABD9"/>
    <w:rsid w:val="18BEE9BD"/>
    <w:rsid w:val="18D00D26"/>
    <w:rsid w:val="1966F966"/>
    <w:rsid w:val="1977EF49"/>
    <w:rsid w:val="197E887F"/>
    <w:rsid w:val="19937238"/>
    <w:rsid w:val="1998CA36"/>
    <w:rsid w:val="19A081EF"/>
    <w:rsid w:val="19A6FFFF"/>
    <w:rsid w:val="19CEACB7"/>
    <w:rsid w:val="19F07924"/>
    <w:rsid w:val="1A0FC150"/>
    <w:rsid w:val="1A19FFF3"/>
    <w:rsid w:val="1A4B3F6D"/>
    <w:rsid w:val="1A67DC33"/>
    <w:rsid w:val="1AB54CD7"/>
    <w:rsid w:val="1AB915CB"/>
    <w:rsid w:val="1B3EC3EC"/>
    <w:rsid w:val="1B716284"/>
    <w:rsid w:val="1B870E56"/>
    <w:rsid w:val="1B973BB0"/>
    <w:rsid w:val="1B97E078"/>
    <w:rsid w:val="1BA0D089"/>
    <w:rsid w:val="1BA52933"/>
    <w:rsid w:val="1BCFC2CB"/>
    <w:rsid w:val="1BD2A8B0"/>
    <w:rsid w:val="1BD98458"/>
    <w:rsid w:val="1BE2A587"/>
    <w:rsid w:val="1BED58A5"/>
    <w:rsid w:val="1BEE3319"/>
    <w:rsid w:val="1C28B468"/>
    <w:rsid w:val="1C5C6378"/>
    <w:rsid w:val="1C7B5134"/>
    <w:rsid w:val="1CB9399B"/>
    <w:rsid w:val="1CCA3C3C"/>
    <w:rsid w:val="1CE70BD3"/>
    <w:rsid w:val="1CE983A0"/>
    <w:rsid w:val="1CF2C3D9"/>
    <w:rsid w:val="1D00C576"/>
    <w:rsid w:val="1D964538"/>
    <w:rsid w:val="1D9E34A2"/>
    <w:rsid w:val="1D9F8EA4"/>
    <w:rsid w:val="1DD5080B"/>
    <w:rsid w:val="1DF6A8DD"/>
    <w:rsid w:val="1E4D714D"/>
    <w:rsid w:val="1E86C32A"/>
    <w:rsid w:val="1E9C95D7"/>
    <w:rsid w:val="1ED67FDD"/>
    <w:rsid w:val="1F84FE79"/>
    <w:rsid w:val="1FB7F58F"/>
    <w:rsid w:val="1FC047AC"/>
    <w:rsid w:val="1FD623A9"/>
    <w:rsid w:val="1FE94D1C"/>
    <w:rsid w:val="202D5E58"/>
    <w:rsid w:val="20386638"/>
    <w:rsid w:val="20794BE5"/>
    <w:rsid w:val="20939102"/>
    <w:rsid w:val="20A79915"/>
    <w:rsid w:val="210CA8CD"/>
    <w:rsid w:val="211F548A"/>
    <w:rsid w:val="2159C362"/>
    <w:rsid w:val="215C180D"/>
    <w:rsid w:val="215EE086"/>
    <w:rsid w:val="21724B29"/>
    <w:rsid w:val="217AFE89"/>
    <w:rsid w:val="21AAAFB9"/>
    <w:rsid w:val="21CEA106"/>
    <w:rsid w:val="21D68239"/>
    <w:rsid w:val="21F48CCB"/>
    <w:rsid w:val="21FE76DC"/>
    <w:rsid w:val="2223296F"/>
    <w:rsid w:val="22A8BE90"/>
    <w:rsid w:val="22C698C9"/>
    <w:rsid w:val="22DF2FF4"/>
    <w:rsid w:val="22DFCBD8"/>
    <w:rsid w:val="23073882"/>
    <w:rsid w:val="23080801"/>
    <w:rsid w:val="232A0678"/>
    <w:rsid w:val="232EE4AA"/>
    <w:rsid w:val="2338943E"/>
    <w:rsid w:val="236117C3"/>
    <w:rsid w:val="236A884F"/>
    <w:rsid w:val="23905D2C"/>
    <w:rsid w:val="23B5B204"/>
    <w:rsid w:val="23EDB76C"/>
    <w:rsid w:val="2403FEDD"/>
    <w:rsid w:val="242694D3"/>
    <w:rsid w:val="2432AA99"/>
    <w:rsid w:val="243C4CAA"/>
    <w:rsid w:val="243EF49B"/>
    <w:rsid w:val="245D16E2"/>
    <w:rsid w:val="247F52C4"/>
    <w:rsid w:val="248CF060"/>
    <w:rsid w:val="24AC1E29"/>
    <w:rsid w:val="24BBEE06"/>
    <w:rsid w:val="24BD931B"/>
    <w:rsid w:val="250E22FB"/>
    <w:rsid w:val="251503A6"/>
    <w:rsid w:val="2518A2A6"/>
    <w:rsid w:val="25205AEC"/>
    <w:rsid w:val="252C2D8D"/>
    <w:rsid w:val="25368BEF"/>
    <w:rsid w:val="25402881"/>
    <w:rsid w:val="25887C80"/>
    <w:rsid w:val="259FCF3E"/>
    <w:rsid w:val="25E12B15"/>
    <w:rsid w:val="2606550E"/>
    <w:rsid w:val="2621E996"/>
    <w:rsid w:val="264EF1CB"/>
    <w:rsid w:val="26961B5C"/>
    <w:rsid w:val="26B495B2"/>
    <w:rsid w:val="26B796A1"/>
    <w:rsid w:val="26C12F37"/>
    <w:rsid w:val="26C7FDEE"/>
    <w:rsid w:val="26E8E036"/>
    <w:rsid w:val="26FA614D"/>
    <w:rsid w:val="271CC0CF"/>
    <w:rsid w:val="2725582E"/>
    <w:rsid w:val="2733E154"/>
    <w:rsid w:val="2759EE50"/>
    <w:rsid w:val="276F94E5"/>
    <w:rsid w:val="27761FA8"/>
    <w:rsid w:val="2795647C"/>
    <w:rsid w:val="279BD6F1"/>
    <w:rsid w:val="27C4A08B"/>
    <w:rsid w:val="27D55322"/>
    <w:rsid w:val="27D8E18D"/>
    <w:rsid w:val="28073A5A"/>
    <w:rsid w:val="282ED293"/>
    <w:rsid w:val="284D2ED7"/>
    <w:rsid w:val="28609633"/>
    <w:rsid w:val="28996225"/>
    <w:rsid w:val="28AF8AF5"/>
    <w:rsid w:val="28C1288F"/>
    <w:rsid w:val="28E21AE6"/>
    <w:rsid w:val="290AFA09"/>
    <w:rsid w:val="291A1EDE"/>
    <w:rsid w:val="293C10BD"/>
    <w:rsid w:val="294530EB"/>
    <w:rsid w:val="294F3DC0"/>
    <w:rsid w:val="2952D54F"/>
    <w:rsid w:val="298C5131"/>
    <w:rsid w:val="2A47971B"/>
    <w:rsid w:val="2A57E854"/>
    <w:rsid w:val="2A70E023"/>
    <w:rsid w:val="2A7F827A"/>
    <w:rsid w:val="2AC7849F"/>
    <w:rsid w:val="2AD28F23"/>
    <w:rsid w:val="2AD377B3"/>
    <w:rsid w:val="2AE78906"/>
    <w:rsid w:val="2B0A6898"/>
    <w:rsid w:val="2B2B7DE4"/>
    <w:rsid w:val="2B3CD8E3"/>
    <w:rsid w:val="2BC0AF80"/>
    <w:rsid w:val="2BC44BBF"/>
    <w:rsid w:val="2BD2E5D7"/>
    <w:rsid w:val="2BD79ECB"/>
    <w:rsid w:val="2BFEF69E"/>
    <w:rsid w:val="2C0CB084"/>
    <w:rsid w:val="2C14B444"/>
    <w:rsid w:val="2C635500"/>
    <w:rsid w:val="2C6DFC56"/>
    <w:rsid w:val="2CA39379"/>
    <w:rsid w:val="2CD89263"/>
    <w:rsid w:val="2D07CEDD"/>
    <w:rsid w:val="2D24A2DA"/>
    <w:rsid w:val="2D4D74E7"/>
    <w:rsid w:val="2D760C2D"/>
    <w:rsid w:val="2D836973"/>
    <w:rsid w:val="2D9499B2"/>
    <w:rsid w:val="2D971DF7"/>
    <w:rsid w:val="2D9DBEA3"/>
    <w:rsid w:val="2DFE19E1"/>
    <w:rsid w:val="2DFF2561"/>
    <w:rsid w:val="2E1B2854"/>
    <w:rsid w:val="2E26604E"/>
    <w:rsid w:val="2E2ED945"/>
    <w:rsid w:val="2E669D91"/>
    <w:rsid w:val="2E933318"/>
    <w:rsid w:val="2EAC44FA"/>
    <w:rsid w:val="2EBCF2C7"/>
    <w:rsid w:val="2ED78A12"/>
    <w:rsid w:val="2EEF6424"/>
    <w:rsid w:val="2F0A8699"/>
    <w:rsid w:val="2F4B4142"/>
    <w:rsid w:val="2F585891"/>
    <w:rsid w:val="2F68CAA5"/>
    <w:rsid w:val="2F78B372"/>
    <w:rsid w:val="2F7EF20A"/>
    <w:rsid w:val="2F806C81"/>
    <w:rsid w:val="2F9AF5C2"/>
    <w:rsid w:val="2F9C9175"/>
    <w:rsid w:val="2FA239F7"/>
    <w:rsid w:val="2FCC2A60"/>
    <w:rsid w:val="2FCC9D63"/>
    <w:rsid w:val="2FCDC45D"/>
    <w:rsid w:val="301B3ACB"/>
    <w:rsid w:val="302B0399"/>
    <w:rsid w:val="306EE034"/>
    <w:rsid w:val="30B439C1"/>
    <w:rsid w:val="30B90F78"/>
    <w:rsid w:val="30CC4D4A"/>
    <w:rsid w:val="30DFE3F5"/>
    <w:rsid w:val="30EFE436"/>
    <w:rsid w:val="30FD0257"/>
    <w:rsid w:val="311C3CE2"/>
    <w:rsid w:val="3134B8D4"/>
    <w:rsid w:val="31924E52"/>
    <w:rsid w:val="31A6CF90"/>
    <w:rsid w:val="31E2A911"/>
    <w:rsid w:val="31EE94CE"/>
    <w:rsid w:val="3208F1D2"/>
    <w:rsid w:val="32382DD4"/>
    <w:rsid w:val="325AC518"/>
    <w:rsid w:val="327BF208"/>
    <w:rsid w:val="328DF08E"/>
    <w:rsid w:val="329CFB06"/>
    <w:rsid w:val="329E5AD0"/>
    <w:rsid w:val="32BD2048"/>
    <w:rsid w:val="32DDB267"/>
    <w:rsid w:val="32E13936"/>
    <w:rsid w:val="335D9EC8"/>
    <w:rsid w:val="337F9274"/>
    <w:rsid w:val="3393E45E"/>
    <w:rsid w:val="339E5FAF"/>
    <w:rsid w:val="33B0CF43"/>
    <w:rsid w:val="33BC635C"/>
    <w:rsid w:val="33DD7FBE"/>
    <w:rsid w:val="34113D87"/>
    <w:rsid w:val="341FAFEF"/>
    <w:rsid w:val="343F2146"/>
    <w:rsid w:val="3458EEF2"/>
    <w:rsid w:val="3473F6D9"/>
    <w:rsid w:val="3498DEAE"/>
    <w:rsid w:val="34BDC686"/>
    <w:rsid w:val="34D324AA"/>
    <w:rsid w:val="350A83FD"/>
    <w:rsid w:val="3515EC76"/>
    <w:rsid w:val="3544262B"/>
    <w:rsid w:val="3568F28C"/>
    <w:rsid w:val="357575EF"/>
    <w:rsid w:val="3589AC8E"/>
    <w:rsid w:val="35A5F80A"/>
    <w:rsid w:val="35BB8050"/>
    <w:rsid w:val="35F8287A"/>
    <w:rsid w:val="360BD2F9"/>
    <w:rsid w:val="361EAEFC"/>
    <w:rsid w:val="363333C7"/>
    <w:rsid w:val="36549986"/>
    <w:rsid w:val="368A7C4F"/>
    <w:rsid w:val="368E24A1"/>
    <w:rsid w:val="36ADCA9A"/>
    <w:rsid w:val="370FF444"/>
    <w:rsid w:val="371D0C80"/>
    <w:rsid w:val="3720CB82"/>
    <w:rsid w:val="378EE63E"/>
    <w:rsid w:val="380AF524"/>
    <w:rsid w:val="3819608D"/>
    <w:rsid w:val="38257892"/>
    <w:rsid w:val="3833A2F7"/>
    <w:rsid w:val="383AD468"/>
    <w:rsid w:val="38434195"/>
    <w:rsid w:val="38675581"/>
    <w:rsid w:val="386D882A"/>
    <w:rsid w:val="387EA783"/>
    <w:rsid w:val="389F7667"/>
    <w:rsid w:val="38B34747"/>
    <w:rsid w:val="3947CF9A"/>
    <w:rsid w:val="39784F36"/>
    <w:rsid w:val="39B3E772"/>
    <w:rsid w:val="39BE2B6B"/>
    <w:rsid w:val="39C21D11"/>
    <w:rsid w:val="39EE6A97"/>
    <w:rsid w:val="3A006C8B"/>
    <w:rsid w:val="3A2CEA24"/>
    <w:rsid w:val="3A66C162"/>
    <w:rsid w:val="3A83CB56"/>
    <w:rsid w:val="3A8EE48E"/>
    <w:rsid w:val="3A8EF173"/>
    <w:rsid w:val="3AB09165"/>
    <w:rsid w:val="3AD75993"/>
    <w:rsid w:val="3AEAF5A3"/>
    <w:rsid w:val="3B49CDBE"/>
    <w:rsid w:val="3B6427F7"/>
    <w:rsid w:val="3B719F7B"/>
    <w:rsid w:val="3B8A3AF8"/>
    <w:rsid w:val="3BB00FF9"/>
    <w:rsid w:val="3BBA2BE1"/>
    <w:rsid w:val="3BF16408"/>
    <w:rsid w:val="3C0F242E"/>
    <w:rsid w:val="3C6384FB"/>
    <w:rsid w:val="3C6FD0F0"/>
    <w:rsid w:val="3C805AD0"/>
    <w:rsid w:val="3C86C604"/>
    <w:rsid w:val="3C8711BF"/>
    <w:rsid w:val="3CA5F05F"/>
    <w:rsid w:val="3CDAA3D7"/>
    <w:rsid w:val="3D0B5E4C"/>
    <w:rsid w:val="3D242779"/>
    <w:rsid w:val="3D260B59"/>
    <w:rsid w:val="3D4B971D"/>
    <w:rsid w:val="3D564DC1"/>
    <w:rsid w:val="3D604D15"/>
    <w:rsid w:val="3D66C702"/>
    <w:rsid w:val="3D7EF982"/>
    <w:rsid w:val="3DE23A98"/>
    <w:rsid w:val="3E382757"/>
    <w:rsid w:val="3E5269AA"/>
    <w:rsid w:val="3E5CEE17"/>
    <w:rsid w:val="3E66301A"/>
    <w:rsid w:val="3E67FAE8"/>
    <w:rsid w:val="3EA9403D"/>
    <w:rsid w:val="3EBCDA52"/>
    <w:rsid w:val="3EC428E6"/>
    <w:rsid w:val="3EE41A14"/>
    <w:rsid w:val="3F5506D7"/>
    <w:rsid w:val="3F60C8C4"/>
    <w:rsid w:val="3F69A2F3"/>
    <w:rsid w:val="3F750CAE"/>
    <w:rsid w:val="3F8CE8C7"/>
    <w:rsid w:val="3F978CF8"/>
    <w:rsid w:val="3FBE66C6"/>
    <w:rsid w:val="3FC5F8D0"/>
    <w:rsid w:val="3FCEF7E5"/>
    <w:rsid w:val="3FD3F7B8"/>
    <w:rsid w:val="3FF23D01"/>
    <w:rsid w:val="4000B83E"/>
    <w:rsid w:val="40031761"/>
    <w:rsid w:val="40035AF2"/>
    <w:rsid w:val="4057CE59"/>
    <w:rsid w:val="40A530CF"/>
    <w:rsid w:val="4153CBF3"/>
    <w:rsid w:val="415A3727"/>
    <w:rsid w:val="415DEBCD"/>
    <w:rsid w:val="4164BA86"/>
    <w:rsid w:val="416FC819"/>
    <w:rsid w:val="41775FB3"/>
    <w:rsid w:val="4183F9E9"/>
    <w:rsid w:val="41E3DC06"/>
    <w:rsid w:val="41E7B819"/>
    <w:rsid w:val="41F294B7"/>
    <w:rsid w:val="421FD890"/>
    <w:rsid w:val="4221ECF1"/>
    <w:rsid w:val="42229228"/>
    <w:rsid w:val="423636C9"/>
    <w:rsid w:val="429CD8C7"/>
    <w:rsid w:val="429DDFB7"/>
    <w:rsid w:val="42A5C730"/>
    <w:rsid w:val="42C1D4C1"/>
    <w:rsid w:val="42C518A1"/>
    <w:rsid w:val="42D4AA17"/>
    <w:rsid w:val="42E551E9"/>
    <w:rsid w:val="42E8DEE6"/>
    <w:rsid w:val="4346EE20"/>
    <w:rsid w:val="43681896"/>
    <w:rsid w:val="43983283"/>
    <w:rsid w:val="43AD0871"/>
    <w:rsid w:val="43B49806"/>
    <w:rsid w:val="43C4F097"/>
    <w:rsid w:val="43DD4633"/>
    <w:rsid w:val="43F02A5B"/>
    <w:rsid w:val="44300E84"/>
    <w:rsid w:val="443439E7"/>
    <w:rsid w:val="44427204"/>
    <w:rsid w:val="448B6CB5"/>
    <w:rsid w:val="44A817CA"/>
    <w:rsid w:val="451C734D"/>
    <w:rsid w:val="452E8009"/>
    <w:rsid w:val="4544022E"/>
    <w:rsid w:val="455D9048"/>
    <w:rsid w:val="4560C0F8"/>
    <w:rsid w:val="4566F8FC"/>
    <w:rsid w:val="459166C8"/>
    <w:rsid w:val="459E4A04"/>
    <w:rsid w:val="45C309B0"/>
    <w:rsid w:val="45DD630D"/>
    <w:rsid w:val="4604A8D1"/>
    <w:rsid w:val="4655408E"/>
    <w:rsid w:val="4665317C"/>
    <w:rsid w:val="4668B426"/>
    <w:rsid w:val="46A88D9F"/>
    <w:rsid w:val="46B3E275"/>
    <w:rsid w:val="46C4B7F5"/>
    <w:rsid w:val="46CCEBAF"/>
    <w:rsid w:val="46E3FACD"/>
    <w:rsid w:val="4715E64C"/>
    <w:rsid w:val="472A3A5E"/>
    <w:rsid w:val="472AF3C0"/>
    <w:rsid w:val="47682CEF"/>
    <w:rsid w:val="476B082F"/>
    <w:rsid w:val="479F6F83"/>
    <w:rsid w:val="47A07932"/>
    <w:rsid w:val="47B23758"/>
    <w:rsid w:val="47D28AE5"/>
    <w:rsid w:val="47E38740"/>
    <w:rsid w:val="47F3B735"/>
    <w:rsid w:val="48105865"/>
    <w:rsid w:val="483F17B5"/>
    <w:rsid w:val="48445E00"/>
    <w:rsid w:val="48466E30"/>
    <w:rsid w:val="485B7A4F"/>
    <w:rsid w:val="4876DA44"/>
    <w:rsid w:val="488DC3BD"/>
    <w:rsid w:val="489E1481"/>
    <w:rsid w:val="48A01201"/>
    <w:rsid w:val="4901198A"/>
    <w:rsid w:val="491BBE93"/>
    <w:rsid w:val="492CF432"/>
    <w:rsid w:val="493A22C1"/>
    <w:rsid w:val="49521207"/>
    <w:rsid w:val="495247CD"/>
    <w:rsid w:val="497A96C5"/>
    <w:rsid w:val="49D95044"/>
    <w:rsid w:val="49E02E61"/>
    <w:rsid w:val="4A04A29B"/>
    <w:rsid w:val="4A177136"/>
    <w:rsid w:val="4A34321B"/>
    <w:rsid w:val="4A8083D3"/>
    <w:rsid w:val="4AA0D75D"/>
    <w:rsid w:val="4AC659C3"/>
    <w:rsid w:val="4AD819F4"/>
    <w:rsid w:val="4AE641C6"/>
    <w:rsid w:val="4B094945"/>
    <w:rsid w:val="4B11BC99"/>
    <w:rsid w:val="4B5B4463"/>
    <w:rsid w:val="4B65E73A"/>
    <w:rsid w:val="4BD53527"/>
    <w:rsid w:val="4BE0315C"/>
    <w:rsid w:val="4C35DEF9"/>
    <w:rsid w:val="4C68DB42"/>
    <w:rsid w:val="4C6F2A36"/>
    <w:rsid w:val="4C8F3511"/>
    <w:rsid w:val="4CBBD6F2"/>
    <w:rsid w:val="4D128567"/>
    <w:rsid w:val="4D170B48"/>
    <w:rsid w:val="4D17CF23"/>
    <w:rsid w:val="4D3C435D"/>
    <w:rsid w:val="4D60226F"/>
    <w:rsid w:val="4D74DE80"/>
    <w:rsid w:val="4D83826D"/>
    <w:rsid w:val="4DC1041E"/>
    <w:rsid w:val="4DF33FA4"/>
    <w:rsid w:val="4DF53F6E"/>
    <w:rsid w:val="4E04ABA3"/>
    <w:rsid w:val="4E3F72F2"/>
    <w:rsid w:val="4E52145F"/>
    <w:rsid w:val="4E66654B"/>
    <w:rsid w:val="4EA1E5C6"/>
    <w:rsid w:val="4ECCEB65"/>
    <w:rsid w:val="4EDD2080"/>
    <w:rsid w:val="4F3BC347"/>
    <w:rsid w:val="4F55B29B"/>
    <w:rsid w:val="4F5B5280"/>
    <w:rsid w:val="4F81114A"/>
    <w:rsid w:val="4F924A92"/>
    <w:rsid w:val="4FC18951"/>
    <w:rsid w:val="4FDEA767"/>
    <w:rsid w:val="4FEDE4C0"/>
    <w:rsid w:val="50009332"/>
    <w:rsid w:val="50011C1E"/>
    <w:rsid w:val="500842B0"/>
    <w:rsid w:val="502CFA77"/>
    <w:rsid w:val="5030BC2E"/>
    <w:rsid w:val="505045BE"/>
    <w:rsid w:val="5055BEBB"/>
    <w:rsid w:val="50898952"/>
    <w:rsid w:val="50AE9939"/>
    <w:rsid w:val="50F2002D"/>
    <w:rsid w:val="510181A7"/>
    <w:rsid w:val="5109501C"/>
    <w:rsid w:val="512E1AF3"/>
    <w:rsid w:val="515055E6"/>
    <w:rsid w:val="515FA552"/>
    <w:rsid w:val="51BDAB8A"/>
    <w:rsid w:val="51C1E1C7"/>
    <w:rsid w:val="51F132C3"/>
    <w:rsid w:val="51FABEB4"/>
    <w:rsid w:val="5200CA7A"/>
    <w:rsid w:val="521A74FA"/>
    <w:rsid w:val="523BDC26"/>
    <w:rsid w:val="52470AC6"/>
    <w:rsid w:val="52612E3B"/>
    <w:rsid w:val="52737F0D"/>
    <w:rsid w:val="52837682"/>
    <w:rsid w:val="52AC2544"/>
    <w:rsid w:val="52B15DC4"/>
    <w:rsid w:val="5309F8E2"/>
    <w:rsid w:val="531E1A84"/>
    <w:rsid w:val="53226D56"/>
    <w:rsid w:val="5324A9F7"/>
    <w:rsid w:val="5329EF4F"/>
    <w:rsid w:val="533B7DF5"/>
    <w:rsid w:val="533FE372"/>
    <w:rsid w:val="5360767D"/>
    <w:rsid w:val="5360A148"/>
    <w:rsid w:val="536C273A"/>
    <w:rsid w:val="537211E5"/>
    <w:rsid w:val="538D5F7D"/>
    <w:rsid w:val="53D29C4F"/>
    <w:rsid w:val="540723EB"/>
    <w:rsid w:val="5407DDC5"/>
    <w:rsid w:val="542241BC"/>
    <w:rsid w:val="5448FF3A"/>
    <w:rsid w:val="5465BBB5"/>
    <w:rsid w:val="54881866"/>
    <w:rsid w:val="54A0F931"/>
    <w:rsid w:val="54BECAEE"/>
    <w:rsid w:val="54D04C76"/>
    <w:rsid w:val="54D71B73"/>
    <w:rsid w:val="54DAA57E"/>
    <w:rsid w:val="551A8996"/>
    <w:rsid w:val="553D6A2B"/>
    <w:rsid w:val="55406D6C"/>
    <w:rsid w:val="5577ECB0"/>
    <w:rsid w:val="55796653"/>
    <w:rsid w:val="55C7202D"/>
    <w:rsid w:val="55DCC13F"/>
    <w:rsid w:val="55F1B392"/>
    <w:rsid w:val="5633D749"/>
    <w:rsid w:val="563830B0"/>
    <w:rsid w:val="563CC992"/>
    <w:rsid w:val="56A93A1D"/>
    <w:rsid w:val="56B8DD70"/>
    <w:rsid w:val="56BA7354"/>
    <w:rsid w:val="56E0B059"/>
    <w:rsid w:val="56F12FCC"/>
    <w:rsid w:val="57027278"/>
    <w:rsid w:val="57061E8F"/>
    <w:rsid w:val="571906F6"/>
    <w:rsid w:val="57407A35"/>
    <w:rsid w:val="574DB09B"/>
    <w:rsid w:val="57594E80"/>
    <w:rsid w:val="57A2FEF2"/>
    <w:rsid w:val="57FB5682"/>
    <w:rsid w:val="58279BE9"/>
    <w:rsid w:val="5831234B"/>
    <w:rsid w:val="586006C3"/>
    <w:rsid w:val="5860D0A0"/>
    <w:rsid w:val="586E2C29"/>
    <w:rsid w:val="58704707"/>
    <w:rsid w:val="58750AED"/>
    <w:rsid w:val="587E2494"/>
    <w:rsid w:val="589DBBA5"/>
    <w:rsid w:val="58A7E92F"/>
    <w:rsid w:val="58B24C83"/>
    <w:rsid w:val="58B80071"/>
    <w:rsid w:val="58CD99C2"/>
    <w:rsid w:val="58D5BB67"/>
    <w:rsid w:val="58F019CC"/>
    <w:rsid w:val="58F2764B"/>
    <w:rsid w:val="59366B16"/>
    <w:rsid w:val="593B0664"/>
    <w:rsid w:val="598FFA0B"/>
    <w:rsid w:val="59915537"/>
    <w:rsid w:val="59AF24F6"/>
    <w:rsid w:val="59D4EBCA"/>
    <w:rsid w:val="59E96F08"/>
    <w:rsid w:val="5A021878"/>
    <w:rsid w:val="5A10DB4E"/>
    <w:rsid w:val="5A10F4CA"/>
    <w:rsid w:val="5A4551CD"/>
    <w:rsid w:val="5ACF108A"/>
    <w:rsid w:val="5AEB9AF1"/>
    <w:rsid w:val="5B24922A"/>
    <w:rsid w:val="5B5E1ECC"/>
    <w:rsid w:val="5B6EB797"/>
    <w:rsid w:val="5BBFD905"/>
    <w:rsid w:val="5BD25F8A"/>
    <w:rsid w:val="5BEE13CC"/>
    <w:rsid w:val="5BF7094F"/>
    <w:rsid w:val="5C2DFED3"/>
    <w:rsid w:val="5C3CBA78"/>
    <w:rsid w:val="5C4656EF"/>
    <w:rsid w:val="5C5BCCD8"/>
    <w:rsid w:val="5C5D9D60"/>
    <w:rsid w:val="5C83D971"/>
    <w:rsid w:val="5C887E02"/>
    <w:rsid w:val="5C9D247B"/>
    <w:rsid w:val="5CADC5F3"/>
    <w:rsid w:val="5CCEC7A5"/>
    <w:rsid w:val="5CE46B67"/>
    <w:rsid w:val="5CF2567E"/>
    <w:rsid w:val="5D05EFD8"/>
    <w:rsid w:val="5D2B9959"/>
    <w:rsid w:val="5D4746BD"/>
    <w:rsid w:val="5D6416DE"/>
    <w:rsid w:val="5D77574E"/>
    <w:rsid w:val="5DCE17A9"/>
    <w:rsid w:val="5DE7D324"/>
    <w:rsid w:val="5DEB17B1"/>
    <w:rsid w:val="5DEFC0AA"/>
    <w:rsid w:val="5DF5DBBB"/>
    <w:rsid w:val="5DF92484"/>
    <w:rsid w:val="5DFB29A9"/>
    <w:rsid w:val="5E0C9397"/>
    <w:rsid w:val="5E0EDC59"/>
    <w:rsid w:val="5E2DCC06"/>
    <w:rsid w:val="5E387526"/>
    <w:rsid w:val="5E499654"/>
    <w:rsid w:val="5E57B7A8"/>
    <w:rsid w:val="5E747237"/>
    <w:rsid w:val="5E8E324D"/>
    <w:rsid w:val="5E9A96B3"/>
    <w:rsid w:val="5EC26DBA"/>
    <w:rsid w:val="5ED8778A"/>
    <w:rsid w:val="5EFFF711"/>
    <w:rsid w:val="5F20D290"/>
    <w:rsid w:val="5F7A8A09"/>
    <w:rsid w:val="5F80B05A"/>
    <w:rsid w:val="5F83A385"/>
    <w:rsid w:val="5F8B910B"/>
    <w:rsid w:val="5FCCA83E"/>
    <w:rsid w:val="5FE566B5"/>
    <w:rsid w:val="60113CB0"/>
    <w:rsid w:val="60455A86"/>
    <w:rsid w:val="605C9B0F"/>
    <w:rsid w:val="60665AE3"/>
    <w:rsid w:val="606C9DFC"/>
    <w:rsid w:val="60738637"/>
    <w:rsid w:val="60747986"/>
    <w:rsid w:val="60C184EF"/>
    <w:rsid w:val="60E7A75D"/>
    <w:rsid w:val="6109A421"/>
    <w:rsid w:val="610CA9BD"/>
    <w:rsid w:val="6132CA6B"/>
    <w:rsid w:val="613F5CBD"/>
    <w:rsid w:val="617BD744"/>
    <w:rsid w:val="619637DC"/>
    <w:rsid w:val="619E2DEE"/>
    <w:rsid w:val="61BA74E3"/>
    <w:rsid w:val="61E7E815"/>
    <w:rsid w:val="61EBECC4"/>
    <w:rsid w:val="62203E19"/>
    <w:rsid w:val="625D5550"/>
    <w:rsid w:val="62973399"/>
    <w:rsid w:val="629C8017"/>
    <w:rsid w:val="62B30701"/>
    <w:rsid w:val="62B801FD"/>
    <w:rsid w:val="62C331CD"/>
    <w:rsid w:val="62E24D7C"/>
    <w:rsid w:val="6305B2D8"/>
    <w:rsid w:val="630F2394"/>
    <w:rsid w:val="631D0777"/>
    <w:rsid w:val="632789B6"/>
    <w:rsid w:val="6341B341"/>
    <w:rsid w:val="63A36588"/>
    <w:rsid w:val="63B7B9AA"/>
    <w:rsid w:val="63BD0402"/>
    <w:rsid w:val="63BF550E"/>
    <w:rsid w:val="63CCCC41"/>
    <w:rsid w:val="63D37E7D"/>
    <w:rsid w:val="63EC3413"/>
    <w:rsid w:val="63FFEB9C"/>
    <w:rsid w:val="64419F5C"/>
    <w:rsid w:val="644E7088"/>
    <w:rsid w:val="645F022E"/>
    <w:rsid w:val="646A6B2D"/>
    <w:rsid w:val="64772C58"/>
    <w:rsid w:val="64852146"/>
    <w:rsid w:val="64AFD606"/>
    <w:rsid w:val="64B8D7D8"/>
    <w:rsid w:val="64C3639B"/>
    <w:rsid w:val="64C77D9E"/>
    <w:rsid w:val="64C80171"/>
    <w:rsid w:val="64DB5297"/>
    <w:rsid w:val="6503E97C"/>
    <w:rsid w:val="65196A90"/>
    <w:rsid w:val="65230F1F"/>
    <w:rsid w:val="65310C01"/>
    <w:rsid w:val="653DF7BB"/>
    <w:rsid w:val="657B1652"/>
    <w:rsid w:val="65EEB60B"/>
    <w:rsid w:val="65F2EEEE"/>
    <w:rsid w:val="66100787"/>
    <w:rsid w:val="6611DC59"/>
    <w:rsid w:val="6612274B"/>
    <w:rsid w:val="662ABBB7"/>
    <w:rsid w:val="666DBFAE"/>
    <w:rsid w:val="666E320E"/>
    <w:rsid w:val="6673D8DE"/>
    <w:rsid w:val="66AD3061"/>
    <w:rsid w:val="66CAF41A"/>
    <w:rsid w:val="66D3B7C4"/>
    <w:rsid w:val="67144A94"/>
    <w:rsid w:val="67180E42"/>
    <w:rsid w:val="67237231"/>
    <w:rsid w:val="672424A5"/>
    <w:rsid w:val="6754B36E"/>
    <w:rsid w:val="675E024B"/>
    <w:rsid w:val="67632B6C"/>
    <w:rsid w:val="67748E95"/>
    <w:rsid w:val="678E0334"/>
    <w:rsid w:val="6796A2F0"/>
    <w:rsid w:val="67AB19AB"/>
    <w:rsid w:val="67AE4AFC"/>
    <w:rsid w:val="67BB6DC7"/>
    <w:rsid w:val="67CB090C"/>
    <w:rsid w:val="67E921BC"/>
    <w:rsid w:val="67F6AB43"/>
    <w:rsid w:val="682EC83E"/>
    <w:rsid w:val="6861413C"/>
    <w:rsid w:val="6864BAE6"/>
    <w:rsid w:val="688CE014"/>
    <w:rsid w:val="68E8D97A"/>
    <w:rsid w:val="68E9D0AF"/>
    <w:rsid w:val="68EC14E2"/>
    <w:rsid w:val="6911CD8A"/>
    <w:rsid w:val="69135086"/>
    <w:rsid w:val="69327351"/>
    <w:rsid w:val="6942DC67"/>
    <w:rsid w:val="694BA1E8"/>
    <w:rsid w:val="694CD34E"/>
    <w:rsid w:val="69620D16"/>
    <w:rsid w:val="697CE145"/>
    <w:rsid w:val="698C6E37"/>
    <w:rsid w:val="69C7040E"/>
    <w:rsid w:val="69E6ECD0"/>
    <w:rsid w:val="69F03618"/>
    <w:rsid w:val="69FF9F6E"/>
    <w:rsid w:val="6A15B073"/>
    <w:rsid w:val="6A28B075"/>
    <w:rsid w:val="6A47BDD1"/>
    <w:rsid w:val="6A6CF6EA"/>
    <w:rsid w:val="6A72A313"/>
    <w:rsid w:val="6A753BDC"/>
    <w:rsid w:val="6A84A9DB"/>
    <w:rsid w:val="6A87E543"/>
    <w:rsid w:val="6A8E026A"/>
    <w:rsid w:val="6A8F7810"/>
    <w:rsid w:val="6A9FE356"/>
    <w:rsid w:val="6AAC5B48"/>
    <w:rsid w:val="6ACB76E6"/>
    <w:rsid w:val="6ACD16A6"/>
    <w:rsid w:val="6ACD45E7"/>
    <w:rsid w:val="6ACDB934"/>
    <w:rsid w:val="6AE087AD"/>
    <w:rsid w:val="6AED5F61"/>
    <w:rsid w:val="6AF30E89"/>
    <w:rsid w:val="6AF987FF"/>
    <w:rsid w:val="6B36AEF6"/>
    <w:rsid w:val="6B376FFD"/>
    <w:rsid w:val="6B469583"/>
    <w:rsid w:val="6B674239"/>
    <w:rsid w:val="6B90FFDF"/>
    <w:rsid w:val="6BC480D6"/>
    <w:rsid w:val="6BD706D7"/>
    <w:rsid w:val="6BEA976E"/>
    <w:rsid w:val="6BF45BCB"/>
    <w:rsid w:val="6BFEDAC1"/>
    <w:rsid w:val="6C0B34B5"/>
    <w:rsid w:val="6C105220"/>
    <w:rsid w:val="6C17AD6F"/>
    <w:rsid w:val="6C23B5A4"/>
    <w:rsid w:val="6C59826D"/>
    <w:rsid w:val="6C6A1413"/>
    <w:rsid w:val="6C8FDD6B"/>
    <w:rsid w:val="6C92293E"/>
    <w:rsid w:val="6CD53770"/>
    <w:rsid w:val="6CD99267"/>
    <w:rsid w:val="6CEC20BD"/>
    <w:rsid w:val="6D10940E"/>
    <w:rsid w:val="6D1DC9ED"/>
    <w:rsid w:val="6D39EF5C"/>
    <w:rsid w:val="6D4F9602"/>
    <w:rsid w:val="6D903502"/>
    <w:rsid w:val="6D9B03DF"/>
    <w:rsid w:val="6DBF8605"/>
    <w:rsid w:val="6DCADA24"/>
    <w:rsid w:val="6DD78418"/>
    <w:rsid w:val="6DE446D7"/>
    <w:rsid w:val="6DE79EEA"/>
    <w:rsid w:val="6DF86748"/>
    <w:rsid w:val="6DFEAE47"/>
    <w:rsid w:val="6E05E474"/>
    <w:rsid w:val="6E0E4394"/>
    <w:rsid w:val="6E1EA45E"/>
    <w:rsid w:val="6E1EBE42"/>
    <w:rsid w:val="6E24ABCB"/>
    <w:rsid w:val="6E44170E"/>
    <w:rsid w:val="6E444120"/>
    <w:rsid w:val="6E538881"/>
    <w:rsid w:val="6E7416DE"/>
    <w:rsid w:val="6EDCC3E1"/>
    <w:rsid w:val="6EE39098"/>
    <w:rsid w:val="6EF8D971"/>
    <w:rsid w:val="6EFB03E2"/>
    <w:rsid w:val="6EFDC95C"/>
    <w:rsid w:val="6F18C316"/>
    <w:rsid w:val="6F2BD644"/>
    <w:rsid w:val="6F4F4E31"/>
    <w:rsid w:val="6F735479"/>
    <w:rsid w:val="6F81E191"/>
    <w:rsid w:val="6F91232F"/>
    <w:rsid w:val="6FA1B4D5"/>
    <w:rsid w:val="6FF8ED24"/>
    <w:rsid w:val="700E20E3"/>
    <w:rsid w:val="705B1357"/>
    <w:rsid w:val="706AD5DF"/>
    <w:rsid w:val="70A78487"/>
    <w:rsid w:val="70B3735F"/>
    <w:rsid w:val="70D3CE40"/>
    <w:rsid w:val="70E0BAC5"/>
    <w:rsid w:val="70E4FB5E"/>
    <w:rsid w:val="70E835C0"/>
    <w:rsid w:val="710F24DA"/>
    <w:rsid w:val="7134EBAE"/>
    <w:rsid w:val="713D8536"/>
    <w:rsid w:val="718385B3"/>
    <w:rsid w:val="71D96004"/>
    <w:rsid w:val="71E3A3FD"/>
    <w:rsid w:val="71FA00AD"/>
    <w:rsid w:val="71FD6628"/>
    <w:rsid w:val="72175FD6"/>
    <w:rsid w:val="72202F34"/>
    <w:rsid w:val="7221E35B"/>
    <w:rsid w:val="7226D0BC"/>
    <w:rsid w:val="72278448"/>
    <w:rsid w:val="72419378"/>
    <w:rsid w:val="724B20C4"/>
    <w:rsid w:val="72562B28"/>
    <w:rsid w:val="726B38F1"/>
    <w:rsid w:val="726E7502"/>
    <w:rsid w:val="72712658"/>
    <w:rsid w:val="72858C3B"/>
    <w:rsid w:val="7292F728"/>
    <w:rsid w:val="72930B7E"/>
    <w:rsid w:val="72DF0B62"/>
    <w:rsid w:val="72F315D6"/>
    <w:rsid w:val="73001C2A"/>
    <w:rsid w:val="73112C45"/>
    <w:rsid w:val="733DC3DF"/>
    <w:rsid w:val="735F3C33"/>
    <w:rsid w:val="736B1C3A"/>
    <w:rsid w:val="738ACA57"/>
    <w:rsid w:val="73989FA0"/>
    <w:rsid w:val="7399D5B2"/>
    <w:rsid w:val="73BD519B"/>
    <w:rsid w:val="73C48E4D"/>
    <w:rsid w:val="73CD8C24"/>
    <w:rsid w:val="73E1EE3E"/>
    <w:rsid w:val="73E95287"/>
    <w:rsid w:val="73F91FC7"/>
    <w:rsid w:val="73FC4F73"/>
    <w:rsid w:val="740A4563"/>
    <w:rsid w:val="74198980"/>
    <w:rsid w:val="7446C59C"/>
    <w:rsid w:val="74649452"/>
    <w:rsid w:val="74A8BF65"/>
    <w:rsid w:val="74ACFCA6"/>
    <w:rsid w:val="74BA5491"/>
    <w:rsid w:val="74D80823"/>
    <w:rsid w:val="74DAAD42"/>
    <w:rsid w:val="74EF0259"/>
    <w:rsid w:val="751A89E1"/>
    <w:rsid w:val="75216E8E"/>
    <w:rsid w:val="75347001"/>
    <w:rsid w:val="75430890"/>
    <w:rsid w:val="759E7052"/>
    <w:rsid w:val="75E295FD"/>
    <w:rsid w:val="7610F659"/>
    <w:rsid w:val="761BA133"/>
    <w:rsid w:val="7622A274"/>
    <w:rsid w:val="7650AA6F"/>
    <w:rsid w:val="765624F2"/>
    <w:rsid w:val="769F40F9"/>
    <w:rsid w:val="76CE5ADA"/>
    <w:rsid w:val="76E164B0"/>
    <w:rsid w:val="77083FE3"/>
    <w:rsid w:val="77575D4B"/>
    <w:rsid w:val="77642FAC"/>
    <w:rsid w:val="778DB791"/>
    <w:rsid w:val="778E3DC0"/>
    <w:rsid w:val="7790BF4E"/>
    <w:rsid w:val="779689D6"/>
    <w:rsid w:val="779C3514"/>
    <w:rsid w:val="77ACC6BA"/>
    <w:rsid w:val="77C39B55"/>
    <w:rsid w:val="77D5DBC5"/>
    <w:rsid w:val="77E49D68"/>
    <w:rsid w:val="77ECB4CB"/>
    <w:rsid w:val="77EE079C"/>
    <w:rsid w:val="7849A073"/>
    <w:rsid w:val="785ABED2"/>
    <w:rsid w:val="78655865"/>
    <w:rsid w:val="790238AC"/>
    <w:rsid w:val="793599CA"/>
    <w:rsid w:val="79557696"/>
    <w:rsid w:val="7964FB5C"/>
    <w:rsid w:val="79806DC9"/>
    <w:rsid w:val="798DC5B4"/>
    <w:rsid w:val="798FA8BD"/>
    <w:rsid w:val="79C026D0"/>
    <w:rsid w:val="79C87ACE"/>
    <w:rsid w:val="7A3471DB"/>
    <w:rsid w:val="7A7986E7"/>
    <w:rsid w:val="7A7A0A7A"/>
    <w:rsid w:val="7AB93B47"/>
    <w:rsid w:val="7ACE0B6F"/>
    <w:rsid w:val="7ADD92B0"/>
    <w:rsid w:val="7ADFD18C"/>
    <w:rsid w:val="7AE9AE48"/>
    <w:rsid w:val="7AEB6DE8"/>
    <w:rsid w:val="7AF7B687"/>
    <w:rsid w:val="7B00CBBD"/>
    <w:rsid w:val="7B015118"/>
    <w:rsid w:val="7B0B70B1"/>
    <w:rsid w:val="7B2E2EEF"/>
    <w:rsid w:val="7B695475"/>
    <w:rsid w:val="7B8804F2"/>
    <w:rsid w:val="7BA692F6"/>
    <w:rsid w:val="7C0FD5EA"/>
    <w:rsid w:val="7C124BF7"/>
    <w:rsid w:val="7C15E452"/>
    <w:rsid w:val="7C47E332"/>
    <w:rsid w:val="7C59C507"/>
    <w:rsid w:val="7C7793BD"/>
    <w:rsid w:val="7C8E042B"/>
    <w:rsid w:val="7C8FBFF8"/>
    <w:rsid w:val="7CA74112"/>
    <w:rsid w:val="7CC56676"/>
    <w:rsid w:val="7CEDED17"/>
    <w:rsid w:val="7CFF9FA8"/>
    <w:rsid w:val="7D001B90"/>
    <w:rsid w:val="7D086B07"/>
    <w:rsid w:val="7D34C9EB"/>
    <w:rsid w:val="7D78977A"/>
    <w:rsid w:val="7D79EE22"/>
    <w:rsid w:val="7D97A50D"/>
    <w:rsid w:val="7DAE1C58"/>
    <w:rsid w:val="7DB00D45"/>
    <w:rsid w:val="7E0B7698"/>
    <w:rsid w:val="7E146997"/>
    <w:rsid w:val="7E2EFCF9"/>
    <w:rsid w:val="7E386C7F"/>
    <w:rsid w:val="7E6136D7"/>
    <w:rsid w:val="7E90C657"/>
    <w:rsid w:val="7E9EDFC3"/>
    <w:rsid w:val="7EA6B1EB"/>
    <w:rsid w:val="7EFB552E"/>
    <w:rsid w:val="7F07424F"/>
    <w:rsid w:val="7F1B5381"/>
    <w:rsid w:val="7F486A8B"/>
    <w:rsid w:val="7F9F0BF9"/>
    <w:rsid w:val="7FA4660D"/>
    <w:rsid w:val="7FAD8478"/>
    <w:rsid w:val="7FD206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C9B0F"/>
  <w15:chartTrackingRefBased/>
  <w15:docId w15:val="{09778BE4-67E7-4635-9878-C223C9BE69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745a80c9e77b4877" /><Relationship Type="http://schemas.openxmlformats.org/officeDocument/2006/relationships/hyperlink" Target="https://www.bbc.co.uk/news/uk-wales-67616536" TargetMode="External" Id="R147859d029374dd1" /><Relationship Type="http://schemas.openxmlformats.org/officeDocument/2006/relationships/hyperlink" Target="https://birthto5matters.org.uk/principles-of-the-eyfs/" TargetMode="External" Id="Re9f689d40c764204" /><Relationship Type="http://schemas.openxmlformats.org/officeDocument/2006/relationships/hyperlink" Target="https://www.chop.edu/news/health-tip/benefits-outdoor-play-why-it-matters" TargetMode="External" Id="R784cb7028ae64463" /><Relationship Type="http://schemas.openxmlformats.org/officeDocument/2006/relationships/hyperlink" Target="https://hwb.gov.wales/curriculum-for-wales/designing-your-curriculum/developing-a-vision-for-curriculum-design/" TargetMode="External" Id="Rea1b59324c83478c" /><Relationship Type="http://schemas.openxmlformats.org/officeDocument/2006/relationships/hyperlink" Target="https://socialsci.libretexts.org/Bookshelves/Early_Childhood_Education/Observation_and_Assessment_in_Early_Childhood_Education_(Peterson_and_Elam)/03%3A_Using_Observation_Methods_Tools_and_Techniques_to_Gather_Evidence/3.04%3A_A_Closer_Look_at_Observation_Methods_Tools_and_Techniques" TargetMode="External" Id="R1fe15b22c1f848ca" /><Relationship Type="http://schemas.openxmlformats.org/officeDocument/2006/relationships/hyperlink" Target="https://www.estyn.gov.wales/effective-practice/taking-teaching-outdoors" TargetMode="External" Id="Rc4c0f56ece114ff1" /><Relationship Type="http://schemas.openxmlformats.org/officeDocument/2006/relationships/hyperlink" Target="https://doi.org/10.1787/efe8a48c-en" TargetMode="External" Id="R60db87aa5ff1403d" /><Relationship Type="http://schemas.openxmlformats.org/officeDocument/2006/relationships/hyperlink" Target="https://ltl.org.uk/news/how-outdoor-learning-can-help-you-fulfil-the-four-purposes-of-the-new-curriculum-for-wales/" TargetMode="External" Id="R40a707095e3944cc" /><Relationship Type="http://schemas.openxmlformats.org/officeDocument/2006/relationships/hyperlink" Target="https://doi.org/10.1787/4b483953-en" TargetMode="External" Id="R6a808f47f52a4e13" /><Relationship Type="http://schemas.openxmlformats.org/officeDocument/2006/relationships/hyperlink" Target="https://www.oecd-ilibrary.org/docserver/efe8a48c-en.pdf?expires=1705855905&amp;id=id&amp;accname=guest&amp;checksum=1FCD948F65D55782A16A07CA62F8ABB5" TargetMode="External" Id="Rb10018c82294439b" /><Relationship Type="http://schemas.openxmlformats.org/officeDocument/2006/relationships/hyperlink" Target="http://www.oecd.org/education/Improving-schools-in-Wales.pdf" TargetMode="External" Id="R2de191140f4744d0" /><Relationship Type="http://schemas.openxmlformats.org/officeDocument/2006/relationships/hyperlink" Target="https://www.unicef.org.uk/wp-content/uploads/2016/08/unicef-convention-rights-child-uncrc.pdf" TargetMode="External" Id="R32e2741efb83479f" /><Relationship Type="http://schemas.openxmlformats.org/officeDocument/2006/relationships/hyperlink" Target="https://www.unicef.org/blog/towards-world-play-and-connection-every-child" TargetMode="External" Id="R513b332db4604890" /><Relationship Type="http://schemas.openxmlformats.org/officeDocument/2006/relationships/hyperlink" Target="https://www.walescouncilforoutdoorlearning.org/_files/ugd/d00a84_df6d54796525493188ed3183949cd01f.pdf" TargetMode="External" Id="Rcb4e4e72bd8e4f87" /><Relationship Type="http://schemas.openxmlformats.org/officeDocument/2006/relationships/hyperlink" Target="https://hwb.gov.wales/api/storage/52aae98d-65ed-4065-9222-1a7876e150de/play-active-learning-overview-for-3-to-7-year-olds.pdf" TargetMode="External" Id="R917caf5539d24b29" /><Relationship Type="http://schemas.openxmlformats.org/officeDocument/2006/relationships/hyperlink" Target="https://www.gov.wales/sites/default/files/publications/2018-03/an-independent-stocktake-of-the-foundation-phase-in-wales-final-report.pdf" TargetMode="External" Id="R03e1c4f37988467a" /><Relationship Type="http://schemas.openxmlformats.org/officeDocument/2006/relationships/hyperlink" Target="https://www.gov.wales/sites/default/files/publications/2019-07/wales-a-play-friendly-country.pdf" TargetMode="External" Id="Rfbb49371792a43ea" /><Relationship Type="http://schemas.openxmlformats.org/officeDocument/2006/relationships/hyperlink" Target="https://www.gov.wales/sites/default/files/publications/2018-02/foundation-phase-framework-revised-2015.pdf" TargetMode="External" Id="R67bc02c868dc43a5" /><Relationship Type="http://schemas.openxmlformats.org/officeDocument/2006/relationships/hyperlink" Target="https://www.gov.wales/sites/default/files/statistics-and-research/2019-07/150514-foundation-phase-final-en_0.pdf" TargetMode="External" Id="R82ba7fc904a94207" /><Relationship Type="http://schemas.openxmlformats.org/officeDocument/2006/relationships/hyperlink" Target="https://www.gov.wales/sites/default/files/publications/2018-03/foundation-phase-profile-handbook-revised-september-2017.pdf" TargetMode="External" Id="Re2cd5f6165294c1a" /><Relationship Type="http://schemas.openxmlformats.org/officeDocument/2006/relationships/hyperlink" Target="https://www.gov.wales/sites/default/files/pdf-versions/2022/7/2/1657609272/research-assessment-practices-foundation-phase-summary.pdf" TargetMode="External" Id="R5c2660f462bf48da" /><Relationship Type="http://schemas.openxmlformats.org/officeDocument/2006/relationships/hyperlink" Target="https://hwb.gov.wales/api/storage/0f85def4-81a2-4a30-887c-df07b5cacb08/guide-to-curriculum-for-wales-update-12-2023.pdf" TargetMode="External" Id="R3a7c3e90956e4d8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2024-01-08T16:07:41.5421452Z</dcterms:created>
  <dcterms:modified xsi:type="dcterms:W3CDTF">2024-01-21T16:45:17.1514015Z</dcterms:modified>
  <dc:creator>Georgia Harris (2000690)</dc:creator>
  <lastModifiedBy>Georgia Harris (2000690)</lastModifiedBy>
</coreProperties>
</file>