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center" w:pos="540"/>
          <w:tab w:val="center" w:pos="6283"/>
        </w:tabs>
        <w:spacing w:after="260" w:line="259" w:lineRule="auto"/>
        <w:ind w:left="0" w:firstLine="0"/>
        <w:jc w:val="left"/>
        <w:rPr/>
      </w:pPr>
      <w:r w:rsidDel="00000000" w:rsidR="00000000" w:rsidRPr="00000000">
        <w:rPr>
          <w:rtl w:val="0"/>
        </w:rPr>
      </w:r>
    </w:p>
    <w:p w:rsidR="00000000" w:rsidDel="00000000" w:rsidP="00000000" w:rsidRDefault="00000000" w:rsidRPr="00000000" w14:paraId="00000002">
      <w:pPr>
        <w:ind w:left="335" w:firstLine="0"/>
        <w:rPr/>
      </w:pPr>
      <w:r w:rsidDel="00000000" w:rsidR="00000000" w:rsidRPr="00000000">
        <w:rPr>
          <w:rtl w:val="0"/>
        </w:rPr>
        <w:t xml:space="preserve">Accupanture</w:t>
      </w:r>
    </w:p>
    <w:p w:rsidR="00000000" w:rsidDel="00000000" w:rsidP="00000000" w:rsidRDefault="00000000" w:rsidRPr="00000000" w14:paraId="00000003">
      <w:pPr>
        <w:spacing w:after="283" w:lineRule="auto"/>
        <w:ind w:left="335" w:firstLine="0"/>
        <w:rPr/>
      </w:pPr>
      <w:r w:rsidDel="00000000" w:rsidR="00000000" w:rsidRPr="00000000">
        <w:rPr>
          <w:rtl w:val="0"/>
        </w:rPr>
        <w:t xml:space="preserve">Introduction.</w:t>
      </w:r>
    </w:p>
    <w:p w:rsidR="00000000" w:rsidDel="00000000" w:rsidP="00000000" w:rsidRDefault="00000000" w:rsidRPr="00000000" w14:paraId="00000004">
      <w:pPr>
        <w:spacing w:after="273" w:lineRule="auto"/>
        <w:ind w:left="355" w:hanging="355"/>
        <w:rPr/>
      </w:pPr>
      <w:r w:rsidDel="00000000" w:rsidR="00000000" w:rsidRPr="00000000">
        <w:rPr/>
        <w:drawing>
          <wp:inline distB="0" distT="0" distL="0" distR="0">
            <wp:extent cx="222504" cy="67075"/>
            <wp:effectExtent b="0" l="0" r="0" t="0"/>
            <wp:docPr id="19" name="image18.png"/>
            <a:graphic>
              <a:graphicData uri="http://schemas.openxmlformats.org/drawingml/2006/picture">
                <pic:pic>
                  <pic:nvPicPr>
                    <pic:cNvPr id="0" name="image18.png"/>
                    <pic:cNvPicPr preferRelativeResize="0"/>
                  </pic:nvPicPr>
                  <pic:blipFill>
                    <a:blip r:embed="rId7"/>
                    <a:srcRect b="0" l="0" r="0" t="0"/>
                    <a:stretch>
                      <a:fillRect/>
                    </a:stretch>
                  </pic:blipFill>
                  <pic:spPr>
                    <a:xfrm>
                      <a:off x="0" y="0"/>
                      <a:ext cx="222504" cy="67075"/>
                    </a:xfrm>
                    <a:prstGeom prst="rect"/>
                    <a:ln/>
                  </pic:spPr>
                </pic:pic>
              </a:graphicData>
            </a:graphic>
          </wp:inline>
        </w:drawing>
      </w:r>
      <w:r w:rsidDel="00000000" w:rsidR="00000000" w:rsidRPr="00000000">
        <w:rPr>
          <w:rtl w:val="0"/>
        </w:rPr>
        <w:t xml:space="preserve">According to (Boland. d. </w:t>
      </w:r>
      <w:r w:rsidDel="00000000" w:rsidR="00000000" w:rsidRPr="00000000">
        <w:rPr>
          <w:u w:val="single"/>
          <w:rtl w:val="0"/>
        </w:rPr>
        <w:t xml:space="preserve">2012</w:t>
      </w:r>
      <w:r w:rsidDel="00000000" w:rsidR="00000000" w:rsidRPr="00000000">
        <w:rPr>
          <w:rtl w:val="0"/>
        </w:rPr>
        <w:t xml:space="preserve"> accupature is a traditional Chinese medicine that involves inserting of tiny </w:t>
      </w:r>
      <w:r w:rsidDel="00000000" w:rsidR="00000000" w:rsidRPr="00000000">
        <w:rPr/>
        <w:drawing>
          <wp:inline distB="0" distT="0" distL="0" distR="0">
            <wp:extent cx="6096" cy="33538"/>
            <wp:effectExtent b="0" l="0" r="0" t="0"/>
            <wp:docPr id="21" name="image20.png"/>
            <a:graphic>
              <a:graphicData uri="http://schemas.openxmlformats.org/drawingml/2006/picture">
                <pic:pic>
                  <pic:nvPicPr>
                    <pic:cNvPr id="0" name="image20.png"/>
                    <pic:cNvPicPr preferRelativeResize="0"/>
                  </pic:nvPicPr>
                  <pic:blipFill>
                    <a:blip r:embed="rId8"/>
                    <a:srcRect b="0" l="0" r="0" t="0"/>
                    <a:stretch>
                      <a:fillRect/>
                    </a:stretch>
                  </pic:blipFill>
                  <pic:spPr>
                    <a:xfrm>
                      <a:off x="0" y="0"/>
                      <a:ext cx="6096" cy="33538"/>
                    </a:xfrm>
                    <a:prstGeom prst="rect"/>
                    <a:ln/>
                  </pic:spPr>
                </pic:pic>
              </a:graphicData>
            </a:graphic>
          </wp:inline>
        </w:drawing>
      </w:r>
      <w:r w:rsidDel="00000000" w:rsidR="00000000" w:rsidRPr="00000000">
        <w:rPr>
          <w:rtl w:val="0"/>
        </w:rPr>
        <w:t xml:space="preserve">needles to the skin for the healing purpose which is now used worldwide. It is also been used to relieve disco As sock with variety of desease.</w:t>
      </w:r>
    </w:p>
    <w:p w:rsidR="00000000" w:rsidDel="00000000" w:rsidP="00000000" w:rsidRDefault="00000000" w:rsidRPr="00000000" w14:paraId="00000005">
      <w:pPr>
        <w:ind w:left="360" w:hanging="346"/>
        <w:rPr/>
      </w:pPr>
      <w:r w:rsidDel="00000000" w:rsidR="00000000" w:rsidRPr="00000000">
        <w:rPr/>
        <w:drawing>
          <wp:inline distB="0" distT="0" distL="0" distR="0">
            <wp:extent cx="45720" cy="24391"/>
            <wp:effectExtent b="0" l="0" r="0" t="0"/>
            <wp:docPr id="20" name="image19.png"/>
            <a:graphic>
              <a:graphicData uri="http://schemas.openxmlformats.org/drawingml/2006/picture">
                <pic:pic>
                  <pic:nvPicPr>
                    <pic:cNvPr id="0" name="image19.png"/>
                    <pic:cNvPicPr preferRelativeResize="0"/>
                  </pic:nvPicPr>
                  <pic:blipFill>
                    <a:blip r:embed="rId9"/>
                    <a:srcRect b="0" l="0" r="0" t="0"/>
                    <a:stretch>
                      <a:fillRect/>
                    </a:stretch>
                  </pic:blipFill>
                  <pic:spPr>
                    <a:xfrm>
                      <a:off x="0" y="0"/>
                      <a:ext cx="45720" cy="24391"/>
                    </a:xfrm>
                    <a:prstGeom prst="rect"/>
                    <a:ln/>
                  </pic:spPr>
                </pic:pic>
              </a:graphicData>
            </a:graphic>
          </wp:inline>
        </w:drawing>
      </w:r>
      <w:r w:rsidDel="00000000" w:rsidR="00000000" w:rsidRPr="00000000">
        <w:rPr>
          <w:rtl w:val="0"/>
        </w:rPr>
        <w:t xml:space="preserve">The aim of this report is to identify the importance of using this service and questions to be asked about its sufficiency.</w:t>
      </w:r>
    </w:p>
    <w:p w:rsidR="00000000" w:rsidDel="00000000" w:rsidP="00000000" w:rsidRDefault="00000000" w:rsidRPr="00000000" w14:paraId="00000006">
      <w:pPr>
        <w:spacing w:after="263" w:lineRule="auto"/>
        <w:ind w:left="335" w:firstLine="0"/>
        <w:rPr/>
      </w:pPr>
      <w:r w:rsidDel="00000000" w:rsidR="00000000" w:rsidRPr="00000000">
        <w:rPr>
          <w:rtl w:val="0"/>
        </w:rPr>
        <w:t xml:space="preserve">Although this service is being used worldwide some researchers have different options about its benefit.</w:t>
      </w:r>
    </w:p>
    <w:p w:rsidR="00000000" w:rsidDel="00000000" w:rsidP="00000000" w:rsidRDefault="00000000" w:rsidRPr="00000000" w14:paraId="00000007">
      <w:pPr>
        <w:spacing w:after="265" w:lineRule="auto"/>
        <w:ind w:left="0" w:right="178" w:firstLine="0"/>
        <w:rPr/>
      </w:pPr>
      <w:r w:rsidDel="00000000" w:rsidR="00000000" w:rsidRPr="00000000">
        <w:rPr>
          <w:rtl w:val="0"/>
        </w:rPr>
        <w:t xml:space="preserve">A study by Miller, B (</w:t>
      </w:r>
      <w:r w:rsidDel="00000000" w:rsidR="00000000" w:rsidRPr="00000000">
        <w:rPr>
          <w:u w:val="single"/>
          <w:rtl w:val="0"/>
        </w:rPr>
        <w:t xml:space="preserve">2020</w:t>
      </w:r>
      <w:r w:rsidDel="00000000" w:rsidR="00000000" w:rsidRPr="00000000">
        <w:rPr>
          <w:rtl w:val="0"/>
        </w:rPr>
        <w:t xml:space="preserve">) has highlighted usefulness of acupuncture in cancer patients during chemotherapy. </w:t>
      </w:r>
    </w:p>
    <w:p w:rsidR="00000000" w:rsidDel="00000000" w:rsidP="00000000" w:rsidRDefault="00000000" w:rsidRPr="00000000" w14:paraId="00000008">
      <w:pPr>
        <w:ind w:left="335" w:firstLine="115"/>
        <w:rPr/>
      </w:pPr>
      <w:r w:rsidDel="00000000" w:rsidR="00000000" w:rsidRPr="00000000">
        <w:rPr>
          <w:rtl w:val="0"/>
        </w:rPr>
        <w:t xml:space="preserve">White, A. {</w:t>
      </w:r>
      <w:r w:rsidDel="00000000" w:rsidR="00000000" w:rsidRPr="00000000">
        <w:rPr>
          <w:u w:val="single"/>
          <w:rtl w:val="0"/>
        </w:rPr>
        <w:t xml:space="preserve">2017</w:t>
      </w:r>
      <w:r w:rsidDel="00000000" w:rsidR="00000000" w:rsidRPr="00000000">
        <w:rPr>
          <w:rtl w:val="0"/>
        </w:rPr>
        <w:t xml:space="preserve">) is concerned about people who uses ocupanture with stress depression, chronic pain, anxiety morning sickness if occupature can work for them as it is said to be.</w:t>
      </w:r>
    </w:p>
    <w:p w:rsidR="00000000" w:rsidDel="00000000" w:rsidP="00000000" w:rsidRDefault="00000000" w:rsidRPr="00000000" w14:paraId="00000009">
      <w:pPr>
        <w:spacing w:after="266" w:lineRule="auto"/>
        <w:ind w:left="335" w:firstLine="0"/>
        <w:rPr/>
      </w:pPr>
      <w:r w:rsidDel="00000000" w:rsidR="00000000" w:rsidRPr="00000000">
        <w:rPr>
          <w:rtl w:val="0"/>
        </w:rPr>
        <w:t xml:space="preserve">According to s. Green&amp;R. Butchbinder(</w:t>
      </w:r>
      <w:r w:rsidDel="00000000" w:rsidR="00000000" w:rsidRPr="00000000">
        <w:rPr>
          <w:u w:val="single"/>
          <w:rtl w:val="0"/>
        </w:rPr>
        <w:t xml:space="preserve">2005</w:t>
      </w:r>
      <w:r w:rsidDel="00000000" w:rsidR="00000000" w:rsidRPr="00000000">
        <w:rPr>
          <w:rtl w:val="0"/>
        </w:rPr>
        <w:t xml:space="preserve">) there is no enough evidence that back up the fact that there is a limited time to benefit from ocupanture compared to placebo.</w:t>
      </w:r>
    </w:p>
    <w:p w:rsidR="00000000" w:rsidDel="00000000" w:rsidP="00000000" w:rsidRDefault="00000000" w:rsidRPr="00000000" w14:paraId="0000000A">
      <w:pPr>
        <w:ind w:left="335" w:firstLine="0"/>
        <w:rPr/>
      </w:pPr>
      <w:r w:rsidDel="00000000" w:rsidR="00000000" w:rsidRPr="00000000">
        <w:rPr>
          <w:rtl w:val="0"/>
        </w:rPr>
      </w:r>
    </w:p>
    <w:p w:rsidR="00000000" w:rsidDel="00000000" w:rsidP="00000000" w:rsidRDefault="00000000" w:rsidRPr="00000000" w14:paraId="0000000B">
      <w:pPr>
        <w:ind w:left="335" w:firstLine="0"/>
        <w:rPr/>
      </w:pPr>
      <w:r w:rsidDel="00000000" w:rsidR="00000000" w:rsidRPr="00000000">
        <w:rPr>
          <w:rtl w:val="0"/>
        </w:rPr>
        <w:t xml:space="preserve">Although occupature has been recommended as a healing method Borland S. (</w:t>
      </w:r>
      <w:r w:rsidDel="00000000" w:rsidR="00000000" w:rsidRPr="00000000">
        <w:rPr>
          <w:u w:val="single"/>
          <w:rtl w:val="0"/>
        </w:rPr>
        <w:t xml:space="preserve">2012</w:t>
      </w:r>
      <w:r w:rsidDel="00000000" w:rsidR="00000000" w:rsidRPr="00000000">
        <w:rPr>
          <w:rtl w:val="0"/>
        </w:rPr>
        <w:t xml:space="preserve">) has indicated that there a number of hospital patients who have encountered side effects using this service.</w:t>
      </w:r>
    </w:p>
    <w:p w:rsidR="00000000" w:rsidDel="00000000" w:rsidP="00000000" w:rsidRDefault="00000000" w:rsidRPr="00000000" w14:paraId="0000000C">
      <w:pPr>
        <w:ind w:left="335" w:firstLine="0"/>
        <w:rPr/>
      </w:pPr>
      <w:r w:rsidDel="00000000" w:rsidR="00000000" w:rsidRPr="00000000">
        <w:rPr>
          <w:rtl w:val="0"/>
        </w:rPr>
      </w:r>
    </w:p>
    <w:p w:rsidR="00000000" w:rsidDel="00000000" w:rsidP="00000000" w:rsidRDefault="00000000" w:rsidRPr="00000000" w14:paraId="0000000D">
      <w:pPr>
        <w:ind w:left="335" w:firstLine="0"/>
        <w:rPr/>
      </w:pPr>
      <w:r w:rsidDel="00000000" w:rsidR="00000000" w:rsidRPr="00000000">
        <w:rPr/>
        <w:drawing>
          <wp:anchor allowOverlap="1" behindDoc="0" distB="0" distT="0" distL="114300" distR="114300" hidden="0" layoutInCell="1" locked="0" relativeHeight="0" simplePos="0">
            <wp:simplePos x="0" y="0"/>
            <wp:positionH relativeFrom="page">
              <wp:posOffset>7379209</wp:posOffset>
            </wp:positionH>
            <wp:positionV relativeFrom="page">
              <wp:posOffset>7536805</wp:posOffset>
            </wp:positionV>
            <wp:extent cx="18287" cy="9147"/>
            <wp:effectExtent b="0" l="0" r="0" t="0"/>
            <wp:wrapSquare wrapText="bothSides" distB="0" distT="0" distL="114300" distR="114300"/>
            <wp:docPr id="25" name="image24.png"/>
            <a:graphic>
              <a:graphicData uri="http://schemas.openxmlformats.org/drawingml/2006/picture">
                <pic:pic>
                  <pic:nvPicPr>
                    <pic:cNvPr id="0" name="image24.png"/>
                    <pic:cNvPicPr preferRelativeResize="0"/>
                  </pic:nvPicPr>
                  <pic:blipFill>
                    <a:blip r:embed="rId10"/>
                    <a:srcRect b="0" l="0" r="0" t="0"/>
                    <a:stretch>
                      <a:fillRect/>
                    </a:stretch>
                  </pic:blipFill>
                  <pic:spPr>
                    <a:xfrm>
                      <a:off x="0" y="0"/>
                      <a:ext cx="18287" cy="9147"/>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167640</wp:posOffset>
            </wp:positionH>
            <wp:positionV relativeFrom="page">
              <wp:posOffset>1048811</wp:posOffset>
            </wp:positionV>
            <wp:extent cx="3048" cy="6098"/>
            <wp:effectExtent b="0" l="0" r="0" t="0"/>
            <wp:wrapSquare wrapText="bothSides" distB="0" distT="0" distL="114300" distR="114300"/>
            <wp:docPr id="23" name="image22.png"/>
            <a:graphic>
              <a:graphicData uri="http://schemas.openxmlformats.org/drawingml/2006/picture">
                <pic:pic>
                  <pic:nvPicPr>
                    <pic:cNvPr id="0" name="image22.png"/>
                    <pic:cNvPicPr preferRelativeResize="0"/>
                  </pic:nvPicPr>
                  <pic:blipFill>
                    <a:blip r:embed="rId11"/>
                    <a:srcRect b="0" l="0" r="0" t="0"/>
                    <a:stretch>
                      <a:fillRect/>
                    </a:stretch>
                  </pic:blipFill>
                  <pic:spPr>
                    <a:xfrm>
                      <a:off x="0" y="0"/>
                      <a:ext cx="3048" cy="6098"/>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149352</wp:posOffset>
            </wp:positionH>
            <wp:positionV relativeFrom="page">
              <wp:posOffset>1048811</wp:posOffset>
            </wp:positionV>
            <wp:extent cx="15240" cy="18293"/>
            <wp:effectExtent b="0" l="0" r="0" t="0"/>
            <wp:wrapSquare wrapText="bothSides" distB="0" distT="0" distL="114300" distR="114300"/>
            <wp:docPr id="29" name="image29.png"/>
            <a:graphic>
              <a:graphicData uri="http://schemas.openxmlformats.org/drawingml/2006/picture">
                <pic:pic>
                  <pic:nvPicPr>
                    <pic:cNvPr id="0" name="image29.png"/>
                    <pic:cNvPicPr preferRelativeResize="0"/>
                  </pic:nvPicPr>
                  <pic:blipFill>
                    <a:blip r:embed="rId12"/>
                    <a:srcRect b="0" l="0" r="0" t="0"/>
                    <a:stretch>
                      <a:fillRect/>
                    </a:stretch>
                  </pic:blipFill>
                  <pic:spPr>
                    <a:xfrm>
                      <a:off x="0" y="0"/>
                      <a:ext cx="15240" cy="18293"/>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216408</wp:posOffset>
            </wp:positionH>
            <wp:positionV relativeFrom="page">
              <wp:posOffset>1079300</wp:posOffset>
            </wp:positionV>
            <wp:extent cx="3048" cy="6098"/>
            <wp:effectExtent b="0" l="0" r="0" t="0"/>
            <wp:wrapSquare wrapText="bothSides" distB="0" distT="0" distL="114300" distR="114300"/>
            <wp:docPr id="27" name="image27.png"/>
            <a:graphic>
              <a:graphicData uri="http://schemas.openxmlformats.org/drawingml/2006/picture">
                <pic:pic>
                  <pic:nvPicPr>
                    <pic:cNvPr id="0" name="image27.png"/>
                    <pic:cNvPicPr preferRelativeResize="0"/>
                  </pic:nvPicPr>
                  <pic:blipFill>
                    <a:blip r:embed="rId13"/>
                    <a:srcRect b="0" l="0" r="0" t="0"/>
                    <a:stretch>
                      <a:fillRect/>
                    </a:stretch>
                  </pic:blipFill>
                  <pic:spPr>
                    <a:xfrm>
                      <a:off x="0" y="0"/>
                      <a:ext cx="3048" cy="6098"/>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188976</wp:posOffset>
            </wp:positionH>
            <wp:positionV relativeFrom="page">
              <wp:posOffset>1082349</wp:posOffset>
            </wp:positionV>
            <wp:extent cx="6096" cy="12196"/>
            <wp:effectExtent b="0" l="0" r="0" t="0"/>
            <wp:wrapSquare wrapText="bothSides" distB="0" distT="0" distL="114300" distR="114300"/>
            <wp:docPr id="5"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6096" cy="12196"/>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158496</wp:posOffset>
            </wp:positionH>
            <wp:positionV relativeFrom="page">
              <wp:posOffset>1085397</wp:posOffset>
            </wp:positionV>
            <wp:extent cx="15240" cy="9147"/>
            <wp:effectExtent b="0" l="0" r="0" t="0"/>
            <wp:wrapSquare wrapText="bothSides" distB="0" distT="0" distL="114300" distR="114300"/>
            <wp:docPr id="4"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15240" cy="9147"/>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176784</wp:posOffset>
            </wp:positionH>
            <wp:positionV relativeFrom="page">
              <wp:posOffset>1085397</wp:posOffset>
            </wp:positionV>
            <wp:extent cx="9144" cy="9147"/>
            <wp:effectExtent b="0" l="0" r="0" t="0"/>
            <wp:wrapSquare wrapText="bothSides" distB="0" distT="0" distL="114300" distR="114300"/>
            <wp:docPr id="6"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9144" cy="9147"/>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121920</wp:posOffset>
            </wp:positionH>
            <wp:positionV relativeFrom="page">
              <wp:posOffset>1939081</wp:posOffset>
            </wp:positionV>
            <wp:extent cx="6096" cy="9147"/>
            <wp:effectExtent b="0" l="0" r="0" t="0"/>
            <wp:wrapSquare wrapText="bothSides" distB="0" distT="0" distL="114300" distR="114300"/>
            <wp:docPr id="9" name="image7.png"/>
            <a:graphic>
              <a:graphicData uri="http://schemas.openxmlformats.org/drawingml/2006/picture">
                <pic:pic>
                  <pic:nvPicPr>
                    <pic:cNvPr id="0" name="image7.png"/>
                    <pic:cNvPicPr preferRelativeResize="0"/>
                  </pic:nvPicPr>
                  <pic:blipFill>
                    <a:blip r:embed="rId17"/>
                    <a:srcRect b="0" l="0" r="0" t="0"/>
                    <a:stretch>
                      <a:fillRect/>
                    </a:stretch>
                  </pic:blipFill>
                  <pic:spPr>
                    <a:xfrm>
                      <a:off x="0" y="0"/>
                      <a:ext cx="6096" cy="9147"/>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124968</wp:posOffset>
            </wp:positionH>
            <wp:positionV relativeFrom="page">
              <wp:posOffset>1951276</wp:posOffset>
            </wp:positionV>
            <wp:extent cx="6096" cy="9147"/>
            <wp:effectExtent b="0" l="0" r="0" t="0"/>
            <wp:wrapSquare wrapText="bothSides" distB="0" distT="0" distL="114300" distR="114300"/>
            <wp:docPr id="7" name="image5.png"/>
            <a:graphic>
              <a:graphicData uri="http://schemas.openxmlformats.org/drawingml/2006/picture">
                <pic:pic>
                  <pic:nvPicPr>
                    <pic:cNvPr id="0" name="image5.png"/>
                    <pic:cNvPicPr preferRelativeResize="0"/>
                  </pic:nvPicPr>
                  <pic:blipFill>
                    <a:blip r:embed="rId18"/>
                    <a:srcRect b="0" l="0" r="0" t="0"/>
                    <a:stretch>
                      <a:fillRect/>
                    </a:stretch>
                  </pic:blipFill>
                  <pic:spPr>
                    <a:xfrm>
                      <a:off x="0" y="0"/>
                      <a:ext cx="6096" cy="9147"/>
                    </a:xfrm>
                    <a:prstGeom prst="rect"/>
                    <a:ln/>
                  </pic:spPr>
                </pic:pic>
              </a:graphicData>
            </a:graphic>
          </wp:anchor>
        </w:drawing>
      </w:r>
      <w:r w:rsidDel="00000000" w:rsidR="00000000" w:rsidRPr="00000000">
        <w:rPr>
          <w:rtl w:val="0"/>
        </w:rPr>
        <w:t xml:space="preserve">according to the study this therapy has been clinical practice and is recommended on promoting well-being. </w:t>
      </w:r>
    </w:p>
    <w:p w:rsidR="00000000" w:rsidDel="00000000" w:rsidP="00000000" w:rsidRDefault="00000000" w:rsidRPr="00000000" w14:paraId="0000000E">
      <w:pPr>
        <w:ind w:left="335" w:firstLine="0"/>
        <w:rPr/>
      </w:pPr>
      <w:r w:rsidDel="00000000" w:rsidR="00000000" w:rsidRPr="00000000">
        <w:rPr>
          <w:rtl w:val="0"/>
        </w:rPr>
        <w:t xml:space="preserve">Pros </w:t>
      </w:r>
    </w:p>
    <w:p w:rsidR="00000000" w:rsidDel="00000000" w:rsidP="00000000" w:rsidRDefault="00000000" w:rsidRPr="00000000" w14:paraId="0000000F">
      <w:pPr>
        <w:spacing w:after="1" w:line="246" w:lineRule="auto"/>
        <w:ind w:left="326" w:right="5" w:firstLine="0"/>
        <w:jc w:val="left"/>
        <w:rPr/>
      </w:pPr>
      <w:r w:rsidDel="00000000" w:rsidR="00000000" w:rsidRPr="00000000">
        <w:rPr>
          <w:rtl w:val="0"/>
        </w:rPr>
        <w:t xml:space="preserve">Researchers have identified accupanture as a boost benefit on reducing physical and emotional impact. Which includes nausea, neck pains and migraines. According to Yvette Brazier(</w:t>
      </w:r>
      <w:r w:rsidDel="00000000" w:rsidR="00000000" w:rsidRPr="00000000">
        <w:rPr>
          <w:u w:val="single"/>
          <w:rtl w:val="0"/>
        </w:rPr>
        <w:t xml:space="preserve">2()17</w:t>
      </w:r>
      <w:r w:rsidDel="00000000" w:rsidR="00000000" w:rsidRPr="00000000">
        <w:rPr>
          <w:rtl w:val="0"/>
        </w:rPr>
        <w:t xml:space="preserve">)ocupanture can be used in pain relief and whereas who added by suggesting that the infection urinary tracts infection and epidemic hemorrhogic fever can also be treated by this therapy. Some researchers suggested that ocupanture users can benefit in the same way that placebos users do, whereas some researchers agreed that indeed some really benefit on this usag</w:t>
      </w:r>
      <w:r w:rsidDel="00000000" w:rsidR="00000000" w:rsidRPr="00000000">
        <w:rPr>
          <w:u w:val="single"/>
          <w:rtl w:val="0"/>
        </w:rPr>
        <w:t xml:space="preserve">e.reseachers</w:t>
      </w:r>
      <w:r w:rsidDel="00000000" w:rsidR="00000000" w:rsidRPr="00000000">
        <w:rPr>
          <w:rtl w:val="0"/>
        </w:rPr>
        <w:t xml:space="preserve"> from Germany approved it on the treatment of migraine and headache.</w:t>
      </w:r>
    </w:p>
    <w:p w:rsidR="00000000" w:rsidDel="00000000" w:rsidP="00000000" w:rsidRDefault="00000000" w:rsidRPr="00000000" w14:paraId="00000010">
      <w:pPr>
        <w:ind w:left="1075" w:firstLine="0"/>
        <w:rPr/>
      </w:pPr>
      <w:r w:rsidDel="00000000" w:rsidR="00000000" w:rsidRPr="00000000">
        <w:rPr/>
        <w:drawing>
          <wp:inline distB="0" distT="0" distL="0" distR="0">
            <wp:extent cx="3048" cy="6098"/>
            <wp:effectExtent b="0" l="0" r="0" t="0"/>
            <wp:docPr id="31" name="image31.png"/>
            <a:graphic>
              <a:graphicData uri="http://schemas.openxmlformats.org/drawingml/2006/picture">
                <pic:pic>
                  <pic:nvPicPr>
                    <pic:cNvPr id="0" name="image31.png"/>
                    <pic:cNvPicPr preferRelativeResize="0"/>
                  </pic:nvPicPr>
                  <pic:blipFill>
                    <a:blip r:embed="rId19"/>
                    <a:srcRect b="0" l="0" r="0" t="0"/>
                    <a:stretch>
                      <a:fillRect/>
                    </a:stretch>
                  </pic:blipFill>
                  <pic:spPr>
                    <a:xfrm>
                      <a:off x="0" y="0"/>
                      <a:ext cx="3048" cy="6098"/>
                    </a:xfrm>
                    <a:prstGeom prst="rect"/>
                    <a:ln/>
                  </pic:spPr>
                </pic:pic>
              </a:graphicData>
            </a:graphic>
          </wp:inline>
        </w:drawing>
      </w:r>
      <w:r w:rsidDel="00000000" w:rsidR="00000000" w:rsidRPr="00000000">
        <w:rPr>
          <w:rtl w:val="0"/>
        </w:rPr>
        <w:t xml:space="preserve">Cons</w:t>
      </w:r>
    </w:p>
    <w:p w:rsidR="00000000" w:rsidDel="00000000" w:rsidP="00000000" w:rsidRDefault="00000000" w:rsidRPr="00000000" w14:paraId="00000011">
      <w:pPr>
        <w:ind w:left="335" w:right="221" w:firstLine="0"/>
        <w:rPr/>
      </w:pPr>
      <w:r w:rsidDel="00000000" w:rsidR="00000000" w:rsidRPr="00000000">
        <w:rPr>
          <w:rtl w:val="0"/>
        </w:rPr>
        <w:t xml:space="preserve">Researchers have warned patients with bleeding disorders and with bruises against the usage of ocupanture. It has also been warned for health and safety regulations that needles must be sterilised to avoid causing unnecessary </w:t>
      </w:r>
      <w:r w:rsidDel="00000000" w:rsidR="00000000" w:rsidRPr="00000000">
        <w:rPr/>
        <w:drawing>
          <wp:inline distB="0" distT="0" distL="0" distR="0">
            <wp:extent cx="594360" cy="109760"/>
            <wp:effectExtent b="0" l="0" r="0" t="0"/>
            <wp:docPr id="32" name="image32.png"/>
            <a:graphic>
              <a:graphicData uri="http://schemas.openxmlformats.org/drawingml/2006/picture">
                <pic:pic>
                  <pic:nvPicPr>
                    <pic:cNvPr id="0" name="image32.png"/>
                    <pic:cNvPicPr preferRelativeResize="0"/>
                  </pic:nvPicPr>
                  <pic:blipFill>
                    <a:blip r:embed="rId20"/>
                    <a:srcRect b="0" l="0" r="0" t="0"/>
                    <a:stretch>
                      <a:fillRect/>
                    </a:stretch>
                  </pic:blipFill>
                  <pic:spPr>
                    <a:xfrm>
                      <a:off x="0" y="0"/>
                      <a:ext cx="594360" cy="109760"/>
                    </a:xfrm>
                    <a:prstGeom prst="rect"/>
                    <a:ln/>
                  </pic:spPr>
                </pic:pic>
              </a:graphicData>
            </a:graphic>
          </wp:inline>
        </w:drawing>
      </w:r>
      <w:r w:rsidDel="00000000" w:rsidR="00000000" w:rsidRPr="00000000">
        <w:rPr>
          <w:rtl w:val="0"/>
        </w:rPr>
        <w:t xml:space="preserve"> in case of breaking of needles.</w:t>
      </w:r>
    </w:p>
    <w:p w:rsidR="00000000" w:rsidDel="00000000" w:rsidP="00000000" w:rsidRDefault="00000000" w:rsidRPr="00000000" w14:paraId="00000012">
      <w:pPr>
        <w:ind w:left="1176" w:firstLine="0"/>
        <w:rPr/>
      </w:pPr>
      <w:r w:rsidDel="00000000" w:rsidR="00000000" w:rsidRPr="00000000">
        <w:rPr>
          <w:rtl w:val="0"/>
        </w:rPr>
        <w:t xml:space="preserve">Side effects</w:t>
      </w:r>
    </w:p>
    <w:p w:rsidR="00000000" w:rsidDel="00000000" w:rsidP="00000000" w:rsidRDefault="00000000" w:rsidRPr="00000000" w14:paraId="00000013">
      <w:pPr>
        <w:spacing w:after="261" w:lineRule="auto"/>
        <w:ind w:left="335" w:firstLine="0"/>
        <w:rPr/>
      </w:pPr>
      <w:r w:rsidDel="00000000" w:rsidR="00000000" w:rsidRPr="00000000">
        <w:rPr>
          <w:rtl w:val="0"/>
        </w:rPr>
        <w:t xml:space="preserve">Some researchers identified that ocupanture have risks like other therapies. The United States (U. S) food and drug administration regulates (regard ocupanture as medical advises.</w:t>
      </w:r>
    </w:p>
    <w:p w:rsidR="00000000" w:rsidDel="00000000" w:rsidP="00000000" w:rsidRDefault="00000000" w:rsidRPr="00000000" w14:paraId="00000014">
      <w:pPr>
        <w:spacing w:after="0" w:line="259" w:lineRule="auto"/>
        <w:ind w:left="0" w:firstLine="0"/>
        <w:jc w:val="left"/>
        <w:rPr/>
      </w:pPr>
      <w:r w:rsidDel="00000000" w:rsidR="00000000" w:rsidRPr="00000000">
        <w:rPr>
          <w:rtl w:val="0"/>
        </w:rPr>
      </w:r>
    </w:p>
    <w:p w:rsidR="00000000" w:rsidDel="00000000" w:rsidP="00000000" w:rsidRDefault="00000000" w:rsidRPr="00000000" w14:paraId="00000015">
      <w:pPr>
        <w:spacing w:after="0" w:line="259" w:lineRule="auto"/>
        <w:ind w:left="0" w:firstLine="0"/>
        <w:jc w:val="left"/>
        <w:rPr/>
      </w:pPr>
      <w:r w:rsidDel="00000000" w:rsidR="00000000" w:rsidRPr="00000000">
        <w:rPr>
          <w:rFonts w:ascii="Times New Roman" w:cs="Times New Roman" w:eastAsia="Times New Roman" w:hAnsi="Times New Roman"/>
          <w:rtl w:val="0"/>
        </w:rPr>
        <w:t xml:space="preserve">(NIH) has identified effectiveness of ocupanture on its own or at some point combined with conventional therapy to treat cancer patients with chemotherapy as well as dental pain after therapy.</w:t>
      </w:r>
      <w:r w:rsidDel="00000000" w:rsidR="00000000" w:rsidRPr="00000000">
        <w:rPr>
          <w:rtl w:val="0"/>
        </w:rPr>
      </w:r>
    </w:p>
    <w:p w:rsidR="00000000" w:rsidDel="00000000" w:rsidP="00000000" w:rsidRDefault="00000000" w:rsidRPr="00000000" w14:paraId="00000016">
      <w:pPr>
        <w:spacing w:after="0" w:line="259" w:lineRule="auto"/>
        <w:ind w:left="0" w:firstLine="0"/>
        <w:jc w:val="left"/>
        <w:rPr/>
      </w:pPr>
      <w:r w:rsidDel="00000000" w:rsidR="00000000" w:rsidRPr="00000000">
        <w:rPr>
          <w:rtl w:val="0"/>
        </w:rPr>
      </w:r>
    </w:p>
    <w:p w:rsidR="00000000" w:rsidDel="00000000" w:rsidP="00000000" w:rsidRDefault="00000000" w:rsidRPr="00000000" w14:paraId="00000017">
      <w:pPr>
        <w:spacing w:after="76" w:lineRule="auto"/>
        <w:ind w:left="235"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are different</w:t>
      </w:r>
    </w:p>
    <w:p w:rsidR="00000000" w:rsidDel="00000000" w:rsidP="00000000" w:rsidRDefault="00000000" w:rsidRPr="00000000" w14:paraId="00000018">
      <w:pPr>
        <w:spacing w:after="76" w:lineRule="auto"/>
        <w:ind w:left="235" w:firstLine="0"/>
        <w:rPr/>
      </w:pPr>
      <w:r w:rsidDel="00000000" w:rsidR="00000000" w:rsidRPr="00000000">
        <w:rPr>
          <w:rFonts w:ascii="Times New Roman" w:cs="Times New Roman" w:eastAsia="Times New Roman" w:hAnsi="Times New Roman"/>
          <w:rtl w:val="0"/>
        </w:rPr>
        <w:t xml:space="preserve"> types of ocupanture. E. G</w:t>
      </w:r>
      <w:r w:rsidDel="00000000" w:rsidR="00000000" w:rsidRPr="00000000">
        <w:rPr>
          <w:rtl w:val="0"/>
        </w:rPr>
      </w:r>
    </w:p>
    <w:p w:rsidR="00000000" w:rsidDel="00000000" w:rsidP="00000000" w:rsidRDefault="00000000" w:rsidRPr="00000000" w14:paraId="00000019">
      <w:pPr>
        <w:spacing w:after="164" w:lineRule="auto"/>
        <w:ind w:left="335" w:firstLine="0"/>
        <w:rPr/>
      </w:pPr>
      <w:r w:rsidDel="00000000" w:rsidR="00000000" w:rsidRPr="00000000">
        <w:rPr>
          <w:rFonts w:ascii="Times New Roman" w:cs="Times New Roman" w:eastAsia="Times New Roman" w:hAnsi="Times New Roman"/>
          <w:rtl w:val="0"/>
        </w:rPr>
        <w:t xml:space="preserve">l. Cupping.</w:t>
      </w:r>
      <w:r w:rsidDel="00000000" w:rsidR="00000000" w:rsidRPr="00000000">
        <w:rPr>
          <w:rtl w:val="0"/>
        </w:rPr>
      </w:r>
    </w:p>
    <w:p w:rsidR="00000000" w:rsidDel="00000000" w:rsidP="00000000" w:rsidRDefault="00000000" w:rsidRPr="00000000" w14:paraId="0000001A">
      <w:pPr>
        <w:spacing w:after="66" w:lineRule="auto"/>
        <w:ind w:left="254" w:right="1142" w:firstLine="0"/>
        <w:rPr/>
      </w:pPr>
      <w:r w:rsidDel="00000000" w:rsidR="00000000" w:rsidRPr="00000000">
        <w:rPr>
          <w:rFonts w:ascii="Times New Roman" w:cs="Times New Roman" w:eastAsia="Times New Roman" w:hAnsi="Times New Roman"/>
          <w:rtl w:val="0"/>
        </w:rPr>
        <w:t xml:space="preserve">Cupping is described as a technic that uses cups, flames, glass and oils for ocupanture therapy. This has been inherited by Chinese practice.</w:t>
      </w:r>
      <w:r w:rsidDel="00000000" w:rsidR="00000000" w:rsidRPr="00000000">
        <w:rPr>
          <w:rtl w:val="0"/>
        </w:rPr>
      </w:r>
    </w:p>
    <w:p w:rsidR="00000000" w:rsidDel="00000000" w:rsidP="00000000" w:rsidRDefault="00000000" w:rsidRPr="00000000" w14:paraId="0000001B">
      <w:pPr>
        <w:spacing w:after="61" w:lineRule="auto"/>
        <w:ind w:left="259" w:right="254" w:firstLine="0"/>
        <w:rPr/>
      </w:pPr>
      <w:r w:rsidDel="00000000" w:rsidR="00000000" w:rsidRPr="00000000">
        <w:rPr>
          <w:rFonts w:ascii="Times New Roman" w:cs="Times New Roman" w:eastAsia="Times New Roman" w:hAnsi="Times New Roman"/>
          <w:rtl w:val="0"/>
        </w:rPr>
        <w:t xml:space="preserve">It stimulates skin and muscles. By doing so therapeutic benefits also increase for treating certain conditions. Although the cup can feel like pinching when placed on the brusing may occur in that area where cup was used and the treatment is not painful.</w:t>
      </w:r>
      <w:r w:rsidDel="00000000" w:rsidR="00000000" w:rsidRPr="00000000">
        <w:rPr>
          <w:rtl w:val="0"/>
        </w:rPr>
      </w:r>
    </w:p>
    <w:p w:rsidR="00000000" w:rsidDel="00000000" w:rsidP="00000000" w:rsidRDefault="00000000" w:rsidRPr="00000000" w14:paraId="0000001C">
      <w:pPr>
        <w:spacing w:after="37" w:line="246" w:lineRule="auto"/>
        <w:ind w:left="182" w:right="360" w:firstLine="82"/>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identified as treatment of many diseases which its function cotnbine different herbs for best effects. It is advised to be cautious of mixing Chinese herbs with western medicines. IVs benefits on treating many conditions. Several studies provide its safety and effectiveness Chinese herb benefits are usage of patients </w:t>
      </w:r>
      <w:r w:rsidDel="00000000" w:rsidR="00000000" w:rsidRPr="00000000">
        <w:rPr/>
        <w:drawing>
          <wp:inline distB="0" distT="0" distL="0" distR="0">
            <wp:extent cx="42672" cy="9147"/>
            <wp:effectExtent b="0" l="0" r="0" t="0"/>
            <wp:docPr id="33" name="image33.png"/>
            <a:graphic>
              <a:graphicData uri="http://schemas.openxmlformats.org/drawingml/2006/picture">
                <pic:pic>
                  <pic:nvPicPr>
                    <pic:cNvPr id="0" name="image33.png"/>
                    <pic:cNvPicPr preferRelativeResize="0"/>
                  </pic:nvPicPr>
                  <pic:blipFill>
                    <a:blip r:embed="rId21"/>
                    <a:srcRect b="0" l="0" r="0" t="0"/>
                    <a:stretch>
                      <a:fillRect/>
                    </a:stretch>
                  </pic:blipFill>
                  <pic:spPr>
                    <a:xfrm>
                      <a:off x="0" y="0"/>
                      <a:ext cx="42672" cy="9147"/>
                    </a:xfrm>
                    <a:prstGeom prst="rect"/>
                    <a:ln/>
                  </pic:spPr>
                </pic:pic>
              </a:graphicData>
            </a:graphic>
          </wp:inline>
        </w:drawing>
      </w:r>
      <w:r w:rsidDel="00000000" w:rsidR="00000000" w:rsidRPr="00000000">
        <w:rPr>
          <w:rFonts w:ascii="Times New Roman" w:cs="Times New Roman" w:eastAsia="Times New Roman" w:hAnsi="Times New Roman"/>
          <w:rtl w:val="0"/>
        </w:rPr>
        <w:t xml:space="preserve">with syndromes which includes allergies, cancer treatment effects, i:nfertility and so on.</w: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819912</wp:posOffset>
                </wp:positionH>
                <wp:positionV relativeFrom="paragraph">
                  <wp:posOffset>620065</wp:posOffset>
                </wp:positionV>
                <wp:extent cx="2334768" cy="1"/>
                <wp:effectExtent b="0" l="0" r="0" t="0"/>
                <wp:wrapNone/>
                <wp:docPr id="1" name=""/>
                <a:graphic>
                  <a:graphicData uri="http://schemas.microsoft.com/office/word/2010/wordprocessingGroup">
                    <wpg:wgp>
                      <wpg:cNvGrpSpPr/>
                      <wpg:grpSpPr>
                        <a:xfrm>
                          <a:off x="0" y="0"/>
                          <a:ext cx="2334768" cy="1"/>
                          <a:chOff x="0" y="0"/>
                          <a:chExt cx="2334768" cy="1"/>
                        </a:xfrm>
                      </wpg:grpSpPr>
                      <wps:wsp>
                        <wps:cNvSpPr/>
                        <wps:cNvPr id="19304" name="Shape 19304"/>
                        <wps:spPr>
                          <a:xfrm>
                            <a:off x="0" y="0"/>
                            <a:ext cx="2334768" cy="0"/>
                          </a:xfrm>
                          <a:custGeom>
                            <a:avLst/>
                            <a:gdLst/>
                            <a:ahLst/>
                            <a:cxnLst/>
                            <a:rect b="0" l="0" r="0" t="0"/>
                            <a:pathLst>
                              <a:path h="0" w="2334768">
                                <a:moveTo>
                                  <a:pt x="0" y="0"/>
                                </a:moveTo>
                                <a:lnTo>
                                  <a:pt x="2334768" y="0"/>
                                </a:lnTo>
                              </a:path>
                            </a:pathLst>
                          </a:custGeom>
                          <a:ln cap="flat">
                            <a:miter lim="100000"/>
                          </a:ln>
                        </wps:spPr>
                        <wps:style>
                          <a:lnRef idx="1">
                            <a:srgbClr val="000000"/>
                          </a:lnRef>
                          <a:fillRef idx="0">
                            <a:srgbClr val="000000"/>
                          </a:fillRef>
                          <a:effectRef idx="0">
                            <a:scrgbClr b="0" g="0" r="0"/>
                          </a:effectRef>
                          <a:fontRef idx="none"/>
                        </wps:style>
                        <wps:bodyPr/>
                      </wps:wsp>
                    </wpg:wgp>
                  </a:graphicData>
                </a:graphic>
              </wp:anchor>
            </w:drawing>
          </mc:Choice>
          <mc:Fallback>
            <w:drawing>
              <wp:anchor allowOverlap="1" behindDoc="1" distB="0" distT="0" distL="0" distR="0" hidden="0" layoutInCell="1" locked="0" relativeHeight="0" simplePos="0">
                <wp:simplePos x="0" y="0"/>
                <wp:positionH relativeFrom="column">
                  <wp:posOffset>819912</wp:posOffset>
                </wp:positionH>
                <wp:positionV relativeFrom="paragraph">
                  <wp:posOffset>620065</wp:posOffset>
                </wp:positionV>
                <wp:extent cx="2334768" cy="1"/>
                <wp:effectExtent b="0" l="0" r="0" t="0"/>
                <wp:wrapNone/>
                <wp:docPr id="1" name="image14.png"/>
                <a:graphic>
                  <a:graphicData uri="http://schemas.openxmlformats.org/drawingml/2006/picture">
                    <pic:pic>
                      <pic:nvPicPr>
                        <pic:cNvPr id="0" name="image14.png"/>
                        <pic:cNvPicPr preferRelativeResize="0"/>
                      </pic:nvPicPr>
                      <pic:blipFill>
                        <a:blip r:embed="rId22"/>
                        <a:srcRect b="0" l="0" r="0" t="0"/>
                        <a:stretch>
                          <a:fillRect/>
                        </a:stretch>
                      </pic:blipFill>
                      <pic:spPr>
                        <a:xfrm>
                          <a:off x="0" y="0"/>
                          <a:ext cx="2334768" cy="1"/>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1103375</wp:posOffset>
            </wp:positionH>
            <wp:positionV relativeFrom="paragraph">
              <wp:posOffset>2106820</wp:posOffset>
            </wp:positionV>
            <wp:extent cx="45720" cy="15245"/>
            <wp:effectExtent b="0" l="0" r="0" t="0"/>
            <wp:wrapSquare wrapText="bothSides" distB="0" distT="0" distL="114300" distR="114300"/>
            <wp:docPr id="15" name="image13.png"/>
            <a:graphic>
              <a:graphicData uri="http://schemas.openxmlformats.org/drawingml/2006/picture">
                <pic:pic>
                  <pic:nvPicPr>
                    <pic:cNvPr id="0" name="image13.png"/>
                    <pic:cNvPicPr preferRelativeResize="0"/>
                  </pic:nvPicPr>
                  <pic:blipFill>
                    <a:blip r:embed="rId23"/>
                    <a:srcRect b="0" l="0" r="0" t="0"/>
                    <a:stretch>
                      <a:fillRect/>
                    </a:stretch>
                  </pic:blipFill>
                  <pic:spPr>
                    <a:xfrm>
                      <a:off x="0" y="0"/>
                      <a:ext cx="45720" cy="15245"/>
                    </a:xfrm>
                    <a:prstGeom prst="rect"/>
                    <a:ln/>
                  </pic:spPr>
                </pic:pic>
              </a:graphicData>
            </a:graphic>
          </wp:anchor>
        </w:drawing>
      </w:r>
    </w:p>
    <w:p w:rsidR="00000000" w:rsidDel="00000000" w:rsidP="00000000" w:rsidRDefault="00000000" w:rsidRPr="00000000" w14:paraId="0000001D">
      <w:pPr>
        <w:numPr>
          <w:ilvl w:val="0"/>
          <w:numId w:val="1"/>
        </w:numPr>
        <w:spacing w:after="37" w:line="246" w:lineRule="auto"/>
        <w:ind w:left="720" w:right="360" w:hanging="360"/>
        <w:jc w:val="left"/>
        <w:rPr>
          <w:u w:val="none"/>
        </w:rPr>
      </w:pPr>
      <w:r w:rsidDel="00000000" w:rsidR="00000000" w:rsidRPr="00000000">
        <w:rPr/>
        <w:drawing>
          <wp:anchor allowOverlap="1" behindDoc="0" distB="0" distT="0" distL="114300" distR="114300" hidden="0" layoutInCell="1" locked="0" relativeHeight="0" simplePos="0">
            <wp:simplePos x="0" y="0"/>
            <wp:positionH relativeFrom="page">
              <wp:posOffset>137160</wp:posOffset>
            </wp:positionH>
            <wp:positionV relativeFrom="page">
              <wp:posOffset>643311</wp:posOffset>
            </wp:positionV>
            <wp:extent cx="6096" cy="9147"/>
            <wp:effectExtent b="0" l="0" r="0" t="0"/>
            <wp:wrapSquare wrapText="bothSides" distB="0" distT="0" distL="114300" distR="114300"/>
            <wp:docPr id="13" name="image11.png"/>
            <a:graphic>
              <a:graphicData uri="http://schemas.openxmlformats.org/drawingml/2006/picture">
                <pic:pic>
                  <pic:nvPicPr>
                    <pic:cNvPr id="0" name="image11.png"/>
                    <pic:cNvPicPr preferRelativeResize="0"/>
                  </pic:nvPicPr>
                  <pic:blipFill>
                    <a:blip r:embed="rId24"/>
                    <a:srcRect b="0" l="0" r="0" t="0"/>
                    <a:stretch>
                      <a:fillRect/>
                    </a:stretch>
                  </pic:blipFill>
                  <pic:spPr>
                    <a:xfrm>
                      <a:off x="0" y="0"/>
                      <a:ext cx="6096" cy="9147"/>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109728</wp:posOffset>
            </wp:positionH>
            <wp:positionV relativeFrom="page">
              <wp:posOffset>679898</wp:posOffset>
            </wp:positionV>
            <wp:extent cx="3048" cy="6098"/>
            <wp:effectExtent b="0" l="0" r="0" t="0"/>
            <wp:wrapSquare wrapText="bothSides" distB="0" distT="0" distL="114300" distR="114300"/>
            <wp:docPr id="11" name="image9.png"/>
            <a:graphic>
              <a:graphicData uri="http://schemas.openxmlformats.org/drawingml/2006/picture">
                <pic:pic>
                  <pic:nvPicPr>
                    <pic:cNvPr id="0" name="image9.png"/>
                    <pic:cNvPicPr preferRelativeResize="0"/>
                  </pic:nvPicPr>
                  <pic:blipFill>
                    <a:blip r:embed="rId25"/>
                    <a:srcRect b="0" l="0" r="0" t="0"/>
                    <a:stretch>
                      <a:fillRect/>
                    </a:stretch>
                  </pic:blipFill>
                  <pic:spPr>
                    <a:xfrm>
                      <a:off x="0" y="0"/>
                      <a:ext cx="3048" cy="6098"/>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131064</wp:posOffset>
            </wp:positionH>
            <wp:positionV relativeFrom="page">
              <wp:posOffset>682947</wp:posOffset>
            </wp:positionV>
            <wp:extent cx="3048" cy="6098"/>
            <wp:effectExtent b="0" l="0" r="0" t="0"/>
            <wp:wrapSquare wrapText="bothSides" distB="0" distT="0" distL="114300" distR="114300"/>
            <wp:docPr id="10" name="image8.png"/>
            <a:graphic>
              <a:graphicData uri="http://schemas.openxmlformats.org/drawingml/2006/picture">
                <pic:pic>
                  <pic:nvPicPr>
                    <pic:cNvPr id="0" name="image8.png"/>
                    <pic:cNvPicPr preferRelativeResize="0"/>
                  </pic:nvPicPr>
                  <pic:blipFill>
                    <a:blip r:embed="rId26"/>
                    <a:srcRect b="0" l="0" r="0" t="0"/>
                    <a:stretch>
                      <a:fillRect/>
                    </a:stretch>
                  </pic:blipFill>
                  <pic:spPr>
                    <a:xfrm>
                      <a:off x="0" y="0"/>
                      <a:ext cx="3048" cy="6098"/>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103632</wp:posOffset>
            </wp:positionH>
            <wp:positionV relativeFrom="page">
              <wp:posOffset>689045</wp:posOffset>
            </wp:positionV>
            <wp:extent cx="3048" cy="6098"/>
            <wp:effectExtent b="0" l="0" r="0" t="0"/>
            <wp:wrapSquare wrapText="bothSides" distB="0" distT="0" distL="114300" distR="114300"/>
            <wp:docPr id="26" name="image26.png"/>
            <a:graphic>
              <a:graphicData uri="http://schemas.openxmlformats.org/drawingml/2006/picture">
                <pic:pic>
                  <pic:nvPicPr>
                    <pic:cNvPr id="0" name="image26.png"/>
                    <pic:cNvPicPr preferRelativeResize="0"/>
                  </pic:nvPicPr>
                  <pic:blipFill>
                    <a:blip r:embed="rId27"/>
                    <a:srcRect b="0" l="0" r="0" t="0"/>
                    <a:stretch>
                      <a:fillRect/>
                    </a:stretch>
                  </pic:blipFill>
                  <pic:spPr>
                    <a:xfrm>
                      <a:off x="0" y="0"/>
                      <a:ext cx="3048" cy="6098"/>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134112</wp:posOffset>
            </wp:positionH>
            <wp:positionV relativeFrom="page">
              <wp:posOffset>692093</wp:posOffset>
            </wp:positionV>
            <wp:extent cx="12192" cy="15244"/>
            <wp:effectExtent b="0" l="0" r="0" t="0"/>
            <wp:wrapSquare wrapText="bothSides" distB="0" distT="0" distL="114300" distR="114300"/>
            <wp:docPr id="24" name="image23.png"/>
            <a:graphic>
              <a:graphicData uri="http://schemas.openxmlformats.org/drawingml/2006/picture">
                <pic:pic>
                  <pic:nvPicPr>
                    <pic:cNvPr id="0" name="image23.png"/>
                    <pic:cNvPicPr preferRelativeResize="0"/>
                  </pic:nvPicPr>
                  <pic:blipFill>
                    <a:blip r:embed="rId28"/>
                    <a:srcRect b="0" l="0" r="0" t="0"/>
                    <a:stretch>
                      <a:fillRect/>
                    </a:stretch>
                  </pic:blipFill>
                  <pic:spPr>
                    <a:xfrm>
                      <a:off x="0" y="0"/>
                      <a:ext cx="12192" cy="15244"/>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170688</wp:posOffset>
            </wp:positionH>
            <wp:positionV relativeFrom="page">
              <wp:posOffset>695142</wp:posOffset>
            </wp:positionV>
            <wp:extent cx="6096" cy="3049"/>
            <wp:effectExtent b="0" l="0" r="0" t="0"/>
            <wp:wrapSquare wrapText="bothSides" distB="0" distT="0" distL="114300" distR="114300"/>
            <wp:docPr id="22" name="image21.png"/>
            <a:graphic>
              <a:graphicData uri="http://schemas.openxmlformats.org/drawingml/2006/picture">
                <pic:pic>
                  <pic:nvPicPr>
                    <pic:cNvPr id="0" name="image21.png"/>
                    <pic:cNvPicPr preferRelativeResize="0"/>
                  </pic:nvPicPr>
                  <pic:blipFill>
                    <a:blip r:embed="rId29"/>
                    <a:srcRect b="0" l="0" r="0" t="0"/>
                    <a:stretch>
                      <a:fillRect/>
                    </a:stretch>
                  </pic:blipFill>
                  <pic:spPr>
                    <a:xfrm>
                      <a:off x="0" y="0"/>
                      <a:ext cx="6096" cy="3049"/>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97536</wp:posOffset>
            </wp:positionH>
            <wp:positionV relativeFrom="page">
              <wp:posOffset>698191</wp:posOffset>
            </wp:positionV>
            <wp:extent cx="9144" cy="9147"/>
            <wp:effectExtent b="0" l="0" r="0" t="0"/>
            <wp:wrapSquare wrapText="bothSides" distB="0" distT="0" distL="114300" distR="114300"/>
            <wp:docPr id="38" name="image38.png"/>
            <a:graphic>
              <a:graphicData uri="http://schemas.openxmlformats.org/drawingml/2006/picture">
                <pic:pic>
                  <pic:nvPicPr>
                    <pic:cNvPr id="0" name="image38.png"/>
                    <pic:cNvPicPr preferRelativeResize="0"/>
                  </pic:nvPicPr>
                  <pic:blipFill>
                    <a:blip r:embed="rId30"/>
                    <a:srcRect b="0" l="0" r="0" t="0"/>
                    <a:stretch>
                      <a:fillRect/>
                    </a:stretch>
                  </pic:blipFill>
                  <pic:spPr>
                    <a:xfrm>
                      <a:off x="0" y="0"/>
                      <a:ext cx="9144" cy="9147"/>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134112</wp:posOffset>
            </wp:positionH>
            <wp:positionV relativeFrom="page">
              <wp:posOffset>710387</wp:posOffset>
            </wp:positionV>
            <wp:extent cx="9144" cy="9147"/>
            <wp:effectExtent b="0" l="0" r="0" t="0"/>
            <wp:wrapSquare wrapText="bothSides" distB="0" distT="0" distL="114300" distR="114300"/>
            <wp:docPr id="37" name="image37.png"/>
            <a:graphic>
              <a:graphicData uri="http://schemas.openxmlformats.org/drawingml/2006/picture">
                <pic:pic>
                  <pic:nvPicPr>
                    <pic:cNvPr id="0" name="image37.png"/>
                    <pic:cNvPicPr preferRelativeResize="0"/>
                  </pic:nvPicPr>
                  <pic:blipFill>
                    <a:blip r:embed="rId31"/>
                    <a:srcRect b="0" l="0" r="0" t="0"/>
                    <a:stretch>
                      <a:fillRect/>
                    </a:stretch>
                  </pic:blipFill>
                  <pic:spPr>
                    <a:xfrm>
                      <a:off x="0" y="0"/>
                      <a:ext cx="9144" cy="9147"/>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7278624</wp:posOffset>
            </wp:positionH>
            <wp:positionV relativeFrom="page">
              <wp:posOffset>10317373</wp:posOffset>
            </wp:positionV>
            <wp:extent cx="21336" cy="9146"/>
            <wp:effectExtent b="0" l="0" r="0" t="0"/>
            <wp:wrapSquare wrapText="bothSides" distB="0" distT="0" distL="114300" distR="114300"/>
            <wp:docPr id="36" name="image36.png"/>
            <a:graphic>
              <a:graphicData uri="http://schemas.openxmlformats.org/drawingml/2006/picture">
                <pic:pic>
                  <pic:nvPicPr>
                    <pic:cNvPr id="0" name="image36.png"/>
                    <pic:cNvPicPr preferRelativeResize="0"/>
                  </pic:nvPicPr>
                  <pic:blipFill>
                    <a:blip r:embed="rId32"/>
                    <a:srcRect b="0" l="0" r="0" t="0"/>
                    <a:stretch>
                      <a:fillRect/>
                    </a:stretch>
                  </pic:blipFill>
                  <pic:spPr>
                    <a:xfrm>
                      <a:off x="0" y="0"/>
                      <a:ext cx="21336" cy="9146"/>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7248145</wp:posOffset>
            </wp:positionH>
            <wp:positionV relativeFrom="page">
              <wp:posOffset>10320422</wp:posOffset>
            </wp:positionV>
            <wp:extent cx="15239" cy="3049"/>
            <wp:effectExtent b="0" l="0" r="0" t="0"/>
            <wp:wrapSquare wrapText="bothSides" distB="0" distT="0" distL="114300" distR="114300"/>
            <wp:docPr id="35" name="image35.png"/>
            <a:graphic>
              <a:graphicData uri="http://schemas.openxmlformats.org/drawingml/2006/picture">
                <pic:pic>
                  <pic:nvPicPr>
                    <pic:cNvPr id="0" name="image35.png"/>
                    <pic:cNvPicPr preferRelativeResize="0"/>
                  </pic:nvPicPr>
                  <pic:blipFill>
                    <a:blip r:embed="rId33"/>
                    <a:srcRect b="0" l="0" r="0" t="0"/>
                    <a:stretch>
                      <a:fillRect/>
                    </a:stretch>
                  </pic:blipFill>
                  <pic:spPr>
                    <a:xfrm>
                      <a:off x="0" y="0"/>
                      <a:ext cx="15239" cy="3049"/>
                    </a:xfrm>
                    <a:prstGeom prst="rect"/>
                    <a:ln/>
                  </pic:spPr>
                </pic:pic>
              </a:graphicData>
            </a:graphic>
          </wp:anchor>
        </w:drawing>
      </w:r>
      <w:r w:rsidDel="00000000" w:rsidR="00000000" w:rsidRPr="00000000">
        <w:rPr>
          <w:rtl w:val="0"/>
        </w:rPr>
        <w:t xml:space="preserve">2. Moxibustion. </w:t>
      </w:r>
    </w:p>
    <w:p w:rsidR="00000000" w:rsidDel="00000000" w:rsidP="00000000" w:rsidRDefault="00000000" w:rsidRPr="00000000" w14:paraId="0000001E">
      <w:pPr>
        <w:spacing w:after="37" w:line="246" w:lineRule="auto"/>
        <w:ind w:left="0" w:right="360" w:firstLine="0"/>
        <w:jc w:val="left"/>
        <w:rPr/>
      </w:pPr>
      <w:r w:rsidDel="00000000" w:rsidR="00000000" w:rsidRPr="00000000">
        <w:rPr>
          <w:rtl w:val="0"/>
        </w:rPr>
        <w:t xml:space="preserve">According to Kim. J. et al (2011)moxibustion is a chenese tradition medicine that involves burning of magwort to promote healing with acupuncture to sthreanghten the blood and stimulate the flow of q1.</w:t>
      </w:r>
    </w:p>
    <w:p w:rsidR="00000000" w:rsidDel="00000000" w:rsidP="00000000" w:rsidRDefault="00000000" w:rsidRPr="00000000" w14:paraId="0000001F">
      <w:pPr>
        <w:spacing w:after="37" w:line="246" w:lineRule="auto"/>
        <w:ind w:left="182" w:right="360" w:firstLine="82"/>
        <w:jc w:val="left"/>
        <w:rPr/>
      </w:pPr>
      <w:r w:rsidDel="00000000" w:rsidR="00000000" w:rsidRPr="00000000">
        <w:rPr>
          <w:rtl w:val="0"/>
        </w:rPr>
        <w:t xml:space="preserve">According to the study moxibustion is used by mexostick which are burned on the skin at acupuncture point using ginger and garlic slices to prevent skin from burnings.. </w:t>
      </w:r>
    </w:p>
    <w:p w:rsidR="00000000" w:rsidDel="00000000" w:rsidP="00000000" w:rsidRDefault="00000000" w:rsidRPr="00000000" w14:paraId="00000020">
      <w:pPr>
        <w:spacing w:after="37" w:line="246" w:lineRule="auto"/>
        <w:ind w:left="182" w:right="360" w:firstLine="82"/>
        <w:jc w:val="left"/>
        <w:rPr/>
      </w:pPr>
      <w:r w:rsidDel="00000000" w:rsidR="00000000" w:rsidRPr="00000000">
        <w:rPr>
          <w:rtl w:val="0"/>
        </w:rPr>
        <w:t xml:space="preserve">A study by Zhao. L et al (2014) identify the benefits of moxibustion on chronic  knee pain patients. whereas k. Song-yi (2014) emphasis that there is no enough evidence supporting its effectiveness. A study supported that moxibustion treat patients with injury or arthritis, digestive problems. ulcers and migraines.which again emphasis it as a treatment of mental health risk and stress related.</w:t>
      </w:r>
    </w:p>
    <w:p w:rsidR="00000000" w:rsidDel="00000000" w:rsidP="00000000" w:rsidRDefault="00000000" w:rsidRPr="00000000" w14:paraId="00000021">
      <w:pPr>
        <w:spacing w:after="37" w:line="246" w:lineRule="auto"/>
        <w:ind w:left="182" w:right="360" w:firstLine="82"/>
        <w:jc w:val="left"/>
        <w:rPr/>
      </w:pPr>
      <w:r w:rsidDel="00000000" w:rsidR="00000000" w:rsidRPr="00000000">
        <w:rPr>
          <w:rtl w:val="0"/>
        </w:rPr>
        <w:t xml:space="preserve">According to line. et al (2020)  moxibustion is promoting the quality of life for patients suffering from knee. </w:t>
      </w:r>
    </w:p>
    <w:p w:rsidR="00000000" w:rsidDel="00000000" w:rsidP="00000000" w:rsidRDefault="00000000" w:rsidRPr="00000000" w14:paraId="00000022">
      <w:pPr>
        <w:spacing w:after="37" w:line="246" w:lineRule="auto"/>
        <w:ind w:left="182" w:right="360" w:firstLine="82"/>
        <w:jc w:val="left"/>
        <w:rPr/>
      </w:pPr>
      <w:r w:rsidDel="00000000" w:rsidR="00000000" w:rsidRPr="00000000">
        <w:rPr>
          <w:rtl w:val="0"/>
        </w:rPr>
        <w:t xml:space="preserve">According to the study there is a scientific evidence that moxibustion treats inflammation of bowel</w:t>
      </w:r>
    </w:p>
    <w:p w:rsidR="00000000" w:rsidDel="00000000" w:rsidP="00000000" w:rsidRDefault="00000000" w:rsidRPr="00000000" w14:paraId="00000023">
      <w:pPr>
        <w:spacing w:after="37" w:line="246" w:lineRule="auto"/>
        <w:ind w:left="182" w:right="360" w:firstLine="82"/>
        <w:jc w:val="left"/>
        <w:rPr/>
      </w:pPr>
      <w:r w:rsidDel="00000000" w:rsidR="00000000" w:rsidRPr="00000000">
        <w:rPr>
          <w:rtl w:val="0"/>
        </w:rPr>
        <w:t xml:space="preserve">A study by jia. X (2018) highlighted that there is a safe effectiveness in treating cancer patients by improving their immunity and cutting down the toxicity and adverse effects of radiotherapy and chemotherapy. </w:t>
      </w:r>
    </w:p>
    <w:p w:rsidR="00000000" w:rsidDel="00000000" w:rsidP="00000000" w:rsidRDefault="00000000" w:rsidRPr="00000000" w14:paraId="00000024">
      <w:pPr>
        <w:spacing w:after="37" w:line="246" w:lineRule="auto"/>
        <w:ind w:left="182" w:right="360" w:firstLine="82"/>
        <w:jc w:val="left"/>
        <w:rPr/>
      </w:pPr>
      <w:r w:rsidDel="00000000" w:rsidR="00000000" w:rsidRPr="00000000">
        <w:rPr>
          <w:rtl w:val="0"/>
        </w:rPr>
        <w:t xml:space="preserve">A study also promoted the safety of moxibustion in breech birth where the child cames from opposite direction which makes  the birth process hard. Although more research will be conducted which is advised to seek legal licenced practitioner for this idea. </w:t>
      </w:r>
    </w:p>
    <w:p w:rsidR="00000000" w:rsidDel="00000000" w:rsidP="00000000" w:rsidRDefault="00000000" w:rsidRPr="00000000" w14:paraId="00000025">
      <w:pPr>
        <w:spacing w:after="37" w:line="246" w:lineRule="auto"/>
        <w:ind w:left="182" w:right="360" w:firstLine="82"/>
        <w:jc w:val="left"/>
        <w:rPr/>
      </w:pPr>
      <w:r w:rsidDel="00000000" w:rsidR="00000000" w:rsidRPr="00000000">
        <w:rPr>
          <w:rtl w:val="0"/>
        </w:rPr>
      </w:r>
    </w:p>
    <w:p w:rsidR="00000000" w:rsidDel="00000000" w:rsidP="00000000" w:rsidRDefault="00000000" w:rsidRPr="00000000" w14:paraId="00000026">
      <w:pPr>
        <w:spacing w:after="37" w:line="246" w:lineRule="auto"/>
        <w:ind w:left="182" w:right="360" w:firstLine="82"/>
        <w:jc w:val="left"/>
        <w:rPr/>
      </w:pPr>
      <w:r w:rsidDel="00000000" w:rsidR="00000000" w:rsidRPr="00000000">
        <w:rPr>
          <w:rtl w:val="0"/>
        </w:rPr>
        <w:t xml:space="preserve">Side effects </w:t>
      </w:r>
    </w:p>
    <w:p w:rsidR="00000000" w:rsidDel="00000000" w:rsidP="00000000" w:rsidRDefault="00000000" w:rsidRPr="00000000" w14:paraId="00000027">
      <w:pPr>
        <w:spacing w:after="37" w:line="246" w:lineRule="auto"/>
        <w:ind w:left="182" w:right="360" w:firstLine="82"/>
        <w:jc w:val="left"/>
        <w:rPr/>
      </w:pPr>
      <w:r w:rsidDel="00000000" w:rsidR="00000000" w:rsidRPr="00000000">
        <w:rPr>
          <w:rtl w:val="0"/>
        </w:rPr>
        <w:t xml:space="preserve">According toPorreca. F. and Ossipou. M. (2009). can c cause nausea and vomiting when patients receive chemotherapy involving moxo to generate heat and stimulate acupoints. </w:t>
      </w:r>
    </w:p>
    <w:p w:rsidR="00000000" w:rsidDel="00000000" w:rsidP="00000000" w:rsidRDefault="00000000" w:rsidRPr="00000000" w14:paraId="00000028">
      <w:pPr>
        <w:spacing w:after="37" w:line="246" w:lineRule="auto"/>
        <w:ind w:left="182" w:right="360" w:firstLine="82"/>
        <w:jc w:val="left"/>
        <w:rPr/>
      </w:pPr>
      <w:r w:rsidDel="00000000" w:rsidR="00000000" w:rsidRPr="00000000">
        <w:rPr>
          <w:rtl w:val="0"/>
        </w:rPr>
        <w:t xml:space="preserve">According to the study moxibustion can cause dark patches. allergies, burns, infection, coughing, nausea, vomiting, fetal distress, premature birth, basal cell carcinoma (BCC), ectropion, hyperpigmentation, and even death.</w:t>
      </w:r>
    </w:p>
    <w:p w:rsidR="00000000" w:rsidDel="00000000" w:rsidP="00000000" w:rsidRDefault="00000000" w:rsidRPr="00000000" w14:paraId="00000029">
      <w:pPr>
        <w:spacing w:after="37" w:line="246" w:lineRule="auto"/>
        <w:ind w:left="182" w:right="360" w:firstLine="82"/>
        <w:jc w:val="left"/>
        <w:rPr/>
      </w:pPr>
      <w:r w:rsidDel="00000000" w:rsidR="00000000" w:rsidRPr="00000000">
        <w:rPr>
          <w:rtl w:val="0"/>
        </w:rPr>
      </w:r>
    </w:p>
    <w:p w:rsidR="00000000" w:rsidDel="00000000" w:rsidP="00000000" w:rsidRDefault="00000000" w:rsidRPr="00000000" w14:paraId="0000002A">
      <w:pPr>
        <w:spacing w:after="37" w:line="246" w:lineRule="auto"/>
        <w:ind w:left="182" w:right="360" w:firstLine="82"/>
        <w:jc w:val="left"/>
        <w:rPr/>
      </w:pPr>
      <w:r w:rsidDel="00000000" w:rsidR="00000000" w:rsidRPr="00000000">
        <w:rPr>
          <w:rtl w:val="0"/>
        </w:rPr>
      </w:r>
    </w:p>
    <w:p w:rsidR="00000000" w:rsidDel="00000000" w:rsidP="00000000" w:rsidRDefault="00000000" w:rsidRPr="00000000" w14:paraId="0000002B">
      <w:pPr>
        <w:spacing w:after="0" w:line="259" w:lineRule="auto"/>
        <w:ind w:firstLine="370"/>
        <w:jc w:val="left"/>
        <w:rPr/>
      </w:pPr>
      <w:r w:rsidDel="00000000" w:rsidR="00000000" w:rsidRPr="00000000">
        <w:rPr>
          <w:rFonts w:ascii="Times New Roman" w:cs="Times New Roman" w:eastAsia="Times New Roman" w:hAnsi="Times New Roman"/>
          <w:rtl w:val="0"/>
        </w:rPr>
        <w:t xml:space="preserve"> conclusion</w:t>
      </w:r>
      <w:r w:rsidDel="00000000" w:rsidR="00000000" w:rsidRPr="00000000">
        <w:rPr>
          <w:rtl w:val="0"/>
        </w:rPr>
      </w:r>
    </w:p>
    <w:p w:rsidR="00000000" w:rsidDel="00000000" w:rsidP="00000000" w:rsidRDefault="00000000" w:rsidRPr="00000000" w14:paraId="0000002C">
      <w:pPr>
        <w:ind w:left="398" w:firstLine="0"/>
        <w:jc w:val="left"/>
        <w:rPr/>
      </w:pPr>
      <w:r w:rsidDel="00000000" w:rsidR="00000000" w:rsidRPr="00000000">
        <w:rPr>
          <w:rFonts w:ascii="Times New Roman" w:cs="Times New Roman" w:eastAsia="Times New Roman" w:hAnsi="Times New Roman"/>
          <w:rtl w:val="0"/>
        </w:rPr>
        <w:t xml:space="preserve">From the above report of the usage of accupanture, there are remaining unsolved problems. Yes ocupanture is originated from China and being performed by inserting of tiny needles to the body for healing and protecting well-being.</w:t>
      </w:r>
      <w:r w:rsidDel="00000000" w:rsidR="00000000" w:rsidRPr="00000000">
        <w:rPr>
          <w:rtl w:val="0"/>
        </w:rPr>
      </w:r>
    </w:p>
    <w:p w:rsidR="00000000" w:rsidDel="00000000" w:rsidP="00000000" w:rsidRDefault="00000000" w:rsidRPr="00000000" w14:paraId="0000002D">
      <w:pPr>
        <w:ind w:left="335" w:firstLine="0"/>
        <w:rPr/>
      </w:pPr>
      <w:r w:rsidDel="00000000" w:rsidR="00000000" w:rsidRPr="00000000">
        <w:rPr>
          <w:rFonts w:ascii="Times New Roman" w:cs="Times New Roman" w:eastAsia="Times New Roman" w:hAnsi="Times New Roman"/>
          <w:rtl w:val="0"/>
        </w:rPr>
        <w:t xml:space="preserve">Because of some of its effectiveness it has spread to worldwide when it is believed that they benefit from its usage.</w:t>
      </w:r>
      <w:r w:rsidDel="00000000" w:rsidR="00000000" w:rsidRPr="00000000">
        <w:rPr>
          <w:rtl w:val="0"/>
        </w:rPr>
      </w:r>
    </w:p>
    <w:p w:rsidR="00000000" w:rsidDel="00000000" w:rsidP="00000000" w:rsidRDefault="00000000" w:rsidRPr="00000000" w14:paraId="0000002E">
      <w:pPr>
        <w:spacing w:after="268" w:lineRule="auto"/>
        <w:ind w:left="403" w:firstLine="0"/>
        <w:rPr/>
      </w:pPr>
      <w:r w:rsidDel="00000000" w:rsidR="00000000" w:rsidRPr="00000000">
        <w:rPr>
          <w:rtl w:val="0"/>
        </w:rPr>
      </w:r>
    </w:p>
    <w:p w:rsidR="00000000" w:rsidDel="00000000" w:rsidP="00000000" w:rsidRDefault="00000000" w:rsidRPr="00000000" w14:paraId="0000002F">
      <w:pPr>
        <w:ind w:left="335" w:right="307" w:firstLine="0"/>
        <w:rPr/>
      </w:pPr>
      <w:r w:rsidDel="00000000" w:rsidR="00000000" w:rsidRPr="00000000">
        <w:rPr>
          <w:rFonts w:ascii="Times New Roman" w:cs="Times New Roman" w:eastAsia="Times New Roman" w:hAnsi="Times New Roman"/>
          <w:rtl w:val="0"/>
        </w:rPr>
        <w:t xml:space="preserve">As it has been practice in hospitals, private clinics and hospice, there is a great recommendation of its effectiveness. Those who are at the end of life believe ocupanture give them comfort and relaxation. Although it is highly recommended, we become aware of its effectiveness is not clinical approved. As the studies also highlighted the pros, cons and side effects of this therapy it is wise that before usage to seek doctor's advice.</w:t>
      </w:r>
      <w:r w:rsidDel="00000000" w:rsidR="00000000" w:rsidRPr="00000000">
        <w:rPr>
          <w:rtl w:val="0"/>
        </w:rPr>
      </w:r>
    </w:p>
    <w:p w:rsidR="00000000" w:rsidDel="00000000" w:rsidP="00000000" w:rsidRDefault="00000000" w:rsidRPr="00000000" w14:paraId="00000030">
      <w:pPr>
        <w:spacing w:after="263" w:lineRule="auto"/>
        <w:ind w:left="335" w:firstLine="0"/>
        <w:rPr/>
      </w:pPr>
      <w:r w:rsidDel="00000000" w:rsidR="00000000" w:rsidRPr="00000000">
        <w:rPr>
          <w:rFonts w:ascii="Times New Roman" w:cs="Times New Roman" w:eastAsia="Times New Roman" w:hAnsi="Times New Roman"/>
          <w:rtl w:val="0"/>
        </w:rPr>
        <w:t xml:space="preserve">Reading comments and references. The studies also indicated that there are different types of ocupanture which individuals can choose their preferences from.</w:t>
      </w:r>
      <w:r w:rsidDel="00000000" w:rsidR="00000000" w:rsidRPr="00000000">
        <w:rPr>
          <w:rtl w:val="0"/>
        </w:rPr>
      </w:r>
    </w:p>
    <w:p w:rsidR="00000000" w:rsidDel="00000000" w:rsidP="00000000" w:rsidRDefault="00000000" w:rsidRPr="00000000" w14:paraId="00000031">
      <w:pPr>
        <w:spacing w:after="254" w:lineRule="auto"/>
        <w:ind w:left="1061" w:firstLine="0"/>
        <w:rPr/>
      </w:pPr>
      <w:r w:rsidDel="00000000" w:rsidR="00000000" w:rsidRPr="00000000">
        <w:rPr>
          <w:rFonts w:ascii="Times New Roman" w:cs="Times New Roman" w:eastAsia="Times New Roman" w:hAnsi="Times New Roman"/>
          <w:rtl w:val="0"/>
        </w:rPr>
        <w:t xml:space="preserve">References</w:t>
      </w:r>
      <w:r w:rsidDel="00000000" w:rsidR="00000000" w:rsidRPr="00000000">
        <w:rPr>
          <w:rtl w:val="0"/>
        </w:rPr>
      </w:r>
    </w:p>
    <w:p w:rsidR="00000000" w:rsidDel="00000000" w:rsidP="00000000" w:rsidRDefault="00000000" w:rsidRPr="00000000" w14:paraId="00000032">
      <w:pPr>
        <w:spacing w:after="244" w:lineRule="auto"/>
        <w:ind w:left="398" w:firstLine="0"/>
        <w:rPr/>
      </w:pPr>
      <w:r w:rsidDel="00000000" w:rsidR="00000000" w:rsidRPr="00000000">
        <w:rPr>
          <w:rFonts w:ascii="Times New Roman" w:cs="Times New Roman" w:eastAsia="Times New Roman" w:hAnsi="Times New Roman"/>
          <w:rtl w:val="0"/>
        </w:rPr>
        <w:t xml:space="preserve">Balwynnorychiropractic.Com. Acupuncture. Are you looking for an acupuncturist in Balwyn or kew?</w:t>
      </w:r>
      <w:r w:rsidDel="00000000" w:rsidR="00000000" w:rsidRPr="00000000">
        <w:rPr>
          <w:rtl w:val="0"/>
        </w:rPr>
      </w:r>
    </w:p>
    <w:p w:rsidR="00000000" w:rsidDel="00000000" w:rsidP="00000000" w:rsidRDefault="00000000" w:rsidRPr="00000000" w14:paraId="00000033">
      <w:pPr>
        <w:spacing w:after="255" w:lineRule="auto"/>
        <w:ind w:left="484" w:right="878" w:hanging="149"/>
        <w:rPr/>
      </w:pPr>
      <w:r w:rsidDel="00000000" w:rsidR="00000000" w:rsidRPr="00000000">
        <w:rPr>
          <w:rFonts w:ascii="Times New Roman" w:cs="Times New Roman" w:eastAsia="Times New Roman" w:hAnsi="Times New Roman"/>
          <w:rtl w:val="0"/>
        </w:rPr>
        <w:t xml:space="preserve">Https //www. Balwynnorth chiroprac. Com. Aul services/acupuncture-balwyn/[accessed on 05 </w:t>
      </w:r>
      <w:r w:rsidDel="00000000" w:rsidR="00000000" w:rsidRPr="00000000">
        <w:rPr/>
        <w:drawing>
          <wp:inline distB="0" distT="0" distL="0" distR="0">
            <wp:extent cx="457200" cy="140248"/>
            <wp:effectExtent b="0" l="0" r="0" t="0"/>
            <wp:docPr id="12" name="image10.png"/>
            <a:graphic>
              <a:graphicData uri="http://schemas.openxmlformats.org/drawingml/2006/picture">
                <pic:pic>
                  <pic:nvPicPr>
                    <pic:cNvPr id="0" name="image10.png"/>
                    <pic:cNvPicPr preferRelativeResize="0"/>
                  </pic:nvPicPr>
                  <pic:blipFill>
                    <a:blip r:embed="rId34"/>
                    <a:srcRect b="0" l="0" r="0" t="0"/>
                    <a:stretch>
                      <a:fillRect/>
                    </a:stretch>
                  </pic:blipFill>
                  <pic:spPr>
                    <a:xfrm>
                      <a:off x="0" y="0"/>
                      <a:ext cx="457200" cy="140248"/>
                    </a:xfrm>
                    <a:prstGeom prst="rect"/>
                    <a:ln/>
                  </pic:spPr>
                </pic:pic>
              </a:graphicData>
            </a:graphic>
          </wp:inline>
        </w:drawing>
      </w:r>
      <w:r w:rsidDel="00000000" w:rsidR="00000000" w:rsidRPr="00000000">
        <w:rPr>
          <w:rFonts w:ascii="Times New Roman" w:cs="Times New Roman" w:eastAsia="Times New Roman" w:hAnsi="Times New Roman"/>
          <w:u w:val="single"/>
          <w:rtl w:val="0"/>
        </w:rPr>
        <w:t xml:space="preserve">2021</w:t>
      </w:r>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034">
      <w:pPr>
        <w:ind w:left="335" w:firstLine="0"/>
        <w:rPr/>
      </w:pPr>
      <w:r w:rsidDel="00000000" w:rsidR="00000000" w:rsidRPr="00000000">
        <w:rPr>
          <w:rFonts w:ascii="Times New Roman" w:cs="Times New Roman" w:eastAsia="Times New Roman" w:hAnsi="Times New Roman"/>
          <w:rtl w:val="0"/>
        </w:rPr>
        <w:t xml:space="preserve">Borland. S. (</w:t>
      </w:r>
      <w:r w:rsidDel="00000000" w:rsidR="00000000" w:rsidRPr="00000000">
        <w:rPr>
          <w:rFonts w:ascii="Times New Roman" w:cs="Times New Roman" w:eastAsia="Times New Roman" w:hAnsi="Times New Roman"/>
          <w:u w:val="single"/>
          <w:rtl w:val="0"/>
        </w:rPr>
        <w:t xml:space="preserve">2012</w:t>
      </w:r>
      <w:r w:rsidDel="00000000" w:rsidR="00000000" w:rsidRPr="00000000">
        <w:rPr>
          <w:rFonts w:ascii="Times New Roman" w:cs="Times New Roman" w:eastAsia="Times New Roman" w:hAnsi="Times New Roman"/>
          <w:rtl w:val="0"/>
        </w:rPr>
        <w:t xml:space="preserve">). Mail online. Hidden perils of acupuncture. Lost needles, punctured lungs and fainting among NHS horror stories.</w:t>
      </w:r>
      <w:r w:rsidDel="00000000" w:rsidR="00000000" w:rsidRPr="00000000">
        <w:rPr>
          <w:rtl w:val="0"/>
        </w:rPr>
      </w:r>
    </w:p>
    <w:p w:rsidR="00000000" w:rsidDel="00000000" w:rsidP="00000000" w:rsidRDefault="00000000" w:rsidRPr="00000000" w14:paraId="00000035">
      <w:pPr>
        <w:spacing w:after="255" w:lineRule="auto"/>
        <w:ind w:left="335" w:firstLine="0"/>
        <w:rPr/>
      </w:pPr>
      <w:r w:rsidDel="00000000" w:rsidR="00000000" w:rsidRPr="00000000">
        <w:rPr>
          <w:rFonts w:ascii="Times New Roman" w:cs="Times New Roman" w:eastAsia="Times New Roman" w:hAnsi="Times New Roman"/>
          <w:rtl w:val="0"/>
        </w:rPr>
        <w:t xml:space="preserve">Https //www. Dailymail. Co. Uk/health/article-</w:t>
      </w:r>
      <w:r w:rsidDel="00000000" w:rsidR="00000000" w:rsidRPr="00000000">
        <w:rPr>
          <w:rFonts w:ascii="Times New Roman" w:cs="Times New Roman" w:eastAsia="Times New Roman" w:hAnsi="Times New Roman"/>
          <w:u w:val="single"/>
          <w:rtl w:val="0"/>
        </w:rPr>
        <w:t xml:space="preserve">2198441</w:t>
      </w:r>
      <w:r w:rsidDel="00000000" w:rsidR="00000000" w:rsidRPr="00000000">
        <w:rPr>
          <w:rFonts w:ascii="Times New Roman" w:cs="Times New Roman" w:eastAsia="Times New Roman" w:hAnsi="Times New Roman"/>
          <w:rtl w:val="0"/>
        </w:rPr>
        <w:t xml:space="preserve"> NHS - horror - stories- hidden - perils acupuncture lost - needles - punctured - lungs html [accessed on 19 February </w:t>
      </w:r>
      <w:r w:rsidDel="00000000" w:rsidR="00000000" w:rsidRPr="00000000">
        <w:rPr>
          <w:rFonts w:ascii="Times New Roman" w:cs="Times New Roman" w:eastAsia="Times New Roman" w:hAnsi="Times New Roman"/>
          <w:u w:val="single"/>
          <w:rtl w:val="0"/>
        </w:rPr>
        <w:t xml:space="preserve">2021</w:t>
      </w:r>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036">
      <w:pPr>
        <w:spacing w:after="236" w:lineRule="auto"/>
        <w:ind w:left="398" w:firstLine="0"/>
        <w:rPr/>
      </w:pPr>
      <w:r w:rsidDel="00000000" w:rsidR="00000000" w:rsidRPr="00000000">
        <w:rPr>
          <w:rFonts w:ascii="Times New Roman" w:cs="Times New Roman" w:eastAsia="Times New Roman" w:hAnsi="Times New Roman"/>
          <w:rtl w:val="0"/>
        </w:rPr>
        <w:t xml:space="preserve">Geanty, R (</w:t>
      </w:r>
      <w:r w:rsidDel="00000000" w:rsidR="00000000" w:rsidRPr="00000000">
        <w:rPr>
          <w:rFonts w:ascii="Times New Roman" w:cs="Times New Roman" w:eastAsia="Times New Roman" w:hAnsi="Times New Roman"/>
          <w:u w:val="single"/>
          <w:rtl w:val="0"/>
        </w:rPr>
        <w:t xml:space="preserve">2015</w:t>
      </w:r>
      <w:r w:rsidDel="00000000" w:rsidR="00000000" w:rsidRPr="00000000">
        <w:rPr>
          <w:rFonts w:ascii="Times New Roman" w:cs="Times New Roman" w:eastAsia="Times New Roman" w:hAnsi="Times New Roman"/>
          <w:rtl w:val="0"/>
        </w:rPr>
        <w:t xml:space="preserve">)Norwich acupuncture. Room faqs https//www. Norwich acupuncture rooms. Co. Uk/faqs </w:t>
      </w:r>
      <w:r w:rsidDel="00000000" w:rsidR="00000000" w:rsidRPr="00000000">
        <w:rPr/>
        <w:drawing>
          <wp:inline distB="0" distT="0" distL="0" distR="0">
            <wp:extent cx="3048" cy="6098"/>
            <wp:effectExtent b="0" l="0" r="0" t="0"/>
            <wp:docPr id="14" name="image12.png"/>
            <a:graphic>
              <a:graphicData uri="http://schemas.openxmlformats.org/drawingml/2006/picture">
                <pic:pic>
                  <pic:nvPicPr>
                    <pic:cNvPr id="0" name="image12.png"/>
                    <pic:cNvPicPr preferRelativeResize="0"/>
                  </pic:nvPicPr>
                  <pic:blipFill>
                    <a:blip r:embed="rId35"/>
                    <a:srcRect b="0" l="0" r="0" t="0"/>
                    <a:stretch>
                      <a:fillRect/>
                    </a:stretch>
                  </pic:blipFill>
                  <pic:spPr>
                    <a:xfrm>
                      <a:off x="0" y="0"/>
                      <a:ext cx="3048" cy="6098"/>
                    </a:xfrm>
                    <a:prstGeom prst="rect"/>
                    <a:ln/>
                  </pic:spPr>
                </pic:pic>
              </a:graphicData>
            </a:graphic>
          </wp:inline>
        </w:drawing>
      </w:r>
      <w:r w:rsidDel="00000000" w:rsidR="00000000" w:rsidRPr="00000000">
        <w:rPr>
          <w:rFonts w:ascii="Times New Roman" w:cs="Times New Roman" w:eastAsia="Times New Roman" w:hAnsi="Times New Roman"/>
          <w:rtl w:val="0"/>
        </w:rPr>
        <w:t xml:space="preserve">[accessed on 26 febuary </w:t>
      </w:r>
      <w:r w:rsidDel="00000000" w:rsidR="00000000" w:rsidRPr="00000000">
        <w:rPr>
          <w:rFonts w:ascii="Times New Roman" w:cs="Times New Roman" w:eastAsia="Times New Roman" w:hAnsi="Times New Roman"/>
          <w:u w:val="single"/>
          <w:rtl w:val="0"/>
        </w:rPr>
        <w:t xml:space="preserve">2021</w:t>
      </w:r>
      <w:r w:rsidDel="00000000" w:rsidR="00000000" w:rsidRPr="00000000">
        <w:rPr>
          <w:rFonts w:ascii="Times New Roman" w:cs="Times New Roman" w:eastAsia="Times New Roman" w:hAnsi="Times New Roman"/>
          <w:rtl w:val="0"/>
        </w:rPr>
        <w:t xml:space="preserve">]</w:t>
        <w:tab/>
      </w:r>
      <w:r w:rsidDel="00000000" w:rsidR="00000000" w:rsidRPr="00000000">
        <w:rPr>
          <w:rFonts w:ascii="Times New Roman" w:cs="Times New Roman" w:eastAsia="Times New Roman" w:hAnsi="Times New Roman"/>
          <w:sz w:val="22"/>
          <w:szCs w:val="22"/>
        </w:rPr>
        <mc:AlternateContent>
          <mc:Choice Requires="wps">
            <w:drawing>
              <wp:inline distB="0" distT="0" distL="0" distR="0">
                <wp:extent cx="1618488" cy="1"/>
                <wp:effectExtent b="0" l="0" r="0" t="0"/>
                <wp:docPr id="2" name=""/>
                <a:graphic>
                  <a:graphicData uri="http://schemas.microsoft.com/office/word/2010/wordprocessingGroup">
                    <wpg:wgp>
                      <wpg:cNvGrpSpPr/>
                      <wpg:grpSpPr>
                        <a:xfrm>
                          <a:off x="0" y="0"/>
                          <a:ext cx="1618488" cy="1"/>
                          <a:chOff x="0" y="0"/>
                          <a:chExt cx="1618488" cy="1"/>
                        </a:xfrm>
                      </wpg:grpSpPr>
                      <wps:wsp>
                        <wps:cNvSpPr/>
                        <wps:cNvPr id="19318" name="Shape 19318"/>
                        <wps:spPr>
                          <a:xfrm>
                            <a:off x="0" y="0"/>
                            <a:ext cx="1618488" cy="0"/>
                          </a:xfrm>
                          <a:custGeom>
                            <a:avLst/>
                            <a:gdLst/>
                            <a:ahLst/>
                            <a:cxnLst/>
                            <a:rect b="0" l="0" r="0" t="0"/>
                            <a:pathLst>
                              <a:path h="0" w="1618488">
                                <a:moveTo>
                                  <a:pt x="0" y="0"/>
                                </a:moveTo>
                                <a:lnTo>
                                  <a:pt x="1618488" y="0"/>
                                </a:lnTo>
                              </a:path>
                            </a:pathLst>
                          </a:custGeom>
                          <a:ln cap="flat">
                            <a:miter lim="100000"/>
                          </a:ln>
                        </wps:spPr>
                        <wps:style>
                          <a:lnRef idx="1">
                            <a:srgbClr val="000000"/>
                          </a:lnRef>
                          <a:fillRef idx="0">
                            <a:srgbClr val="000000"/>
                          </a:fillRef>
                          <a:effectRef idx="0">
                            <a:scrgbClr b="0" g="0" r="0"/>
                          </a:effectRef>
                          <a:fontRef idx="none"/>
                        </wps:style>
                        <wps:bodyPr/>
                      </wps:wsp>
                    </wpg:wgp>
                  </a:graphicData>
                </a:graphic>
              </wp:inline>
            </w:drawing>
          </mc:Choice>
          <mc:Fallback>
            <w:drawing>
              <wp:inline distB="0" distT="0" distL="0" distR="0">
                <wp:extent cx="1618488" cy="1"/>
                <wp:effectExtent b="0" l="0" r="0" t="0"/>
                <wp:docPr id="2" name="image15.png"/>
                <a:graphic>
                  <a:graphicData uri="http://schemas.openxmlformats.org/drawingml/2006/picture">
                    <pic:pic>
                      <pic:nvPicPr>
                        <pic:cNvPr id="0" name="image15.png"/>
                        <pic:cNvPicPr preferRelativeResize="0"/>
                      </pic:nvPicPr>
                      <pic:blipFill>
                        <a:blip r:embed="rId36"/>
                        <a:srcRect b="0" l="0" r="0" t="0"/>
                        <a:stretch>
                          <a:fillRect/>
                        </a:stretch>
                      </pic:blipFill>
                      <pic:spPr>
                        <a:xfrm>
                          <a:off x="0" y="0"/>
                          <a:ext cx="1618488" cy="1"/>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7">
      <w:pPr>
        <w:ind w:left="335" w:firstLine="0"/>
        <w:rPr/>
      </w:pPr>
      <w:r w:rsidDel="00000000" w:rsidR="00000000" w:rsidRPr="00000000">
        <w:rPr>
          <w:rFonts w:ascii="Times New Roman" w:cs="Times New Roman" w:eastAsia="Times New Roman" w:hAnsi="Times New Roman"/>
          <w:rtl w:val="0"/>
        </w:rPr>
        <w:t xml:space="preserve">Greenfaqs(</w:t>
      </w:r>
      <w:r w:rsidDel="00000000" w:rsidR="00000000" w:rsidRPr="00000000">
        <w:rPr>
          <w:rFonts w:ascii="Times New Roman" w:cs="Times New Roman" w:eastAsia="Times New Roman" w:hAnsi="Times New Roman"/>
          <w:u w:val="single"/>
          <w:rtl w:val="0"/>
        </w:rPr>
        <w:t xml:space="preserve">2015</w:t>
      </w:r>
      <w:r w:rsidDel="00000000" w:rsidR="00000000" w:rsidRPr="00000000">
        <w:rPr>
          <w:rFonts w:ascii="Times New Roman" w:cs="Times New Roman" w:eastAsia="Times New Roman" w:hAnsi="Times New Roman"/>
          <w:rtl w:val="0"/>
        </w:rPr>
        <w:t xml:space="preserve">)evaluating effectiveness and "safety of acupuncture. llttps //www greenfacts org/en/acupunctured index html#l [accessed </w:t>
      </w:r>
      <w:r w:rsidDel="00000000" w:rsidR="00000000" w:rsidRPr="00000000">
        <w:rPr>
          <w:rFonts w:ascii="Times New Roman" w:cs="Times New Roman" w:eastAsia="Times New Roman" w:hAnsi="Times New Roman"/>
          <w:sz w:val="22"/>
          <w:szCs w:val="22"/>
        </w:rPr>
        <mc:AlternateContent>
          <mc:Choice Requires="wps">
            <w:drawing>
              <wp:inline distB="0" distT="0" distL="0" distR="0">
                <wp:extent cx="2188464" cy="338425"/>
                <wp:effectExtent b="0" l="0" r="0" t="0"/>
                <wp:docPr id="3" name=""/>
                <a:graphic>
                  <a:graphicData uri="http://schemas.microsoft.com/office/word/2010/wordprocessingGroup">
                    <wpg:wgp>
                      <wpg:cNvGrpSpPr/>
                      <wpg:grpSpPr>
                        <a:xfrm>
                          <a:off x="0" y="0"/>
                          <a:ext cx="2188464" cy="338425"/>
                          <a:chOff x="0" y="0"/>
                          <a:chExt cx="2188464" cy="338425"/>
                        </a:xfrm>
                      </wpg:grpSpPr>
                      <pic:pic>
                        <pic:nvPicPr>
                          <pic:cNvPr id="19311" name="Picture 19311"/>
                          <pic:cNvPicPr/>
                        </pic:nvPicPr>
                        <pic:blipFill>
                          <a:blip r:embed="rId1"/>
                          <a:stretch>
                            <a:fillRect/>
                          </a:stretch>
                        </pic:blipFill>
                        <pic:spPr>
                          <a:xfrm>
                            <a:off x="0" y="42684"/>
                            <a:ext cx="2188464" cy="295740"/>
                          </a:xfrm>
                          <a:prstGeom prst="rect">
                            <a:avLst/>
                          </a:prstGeom>
                        </pic:spPr>
                      </pic:pic>
                      <wps:wsp>
                        <wps:cNvSpPr/>
                        <wps:cNvPr id="9395" name="Rectangle 9395"/>
                        <wps:spPr>
                          <a:xfrm>
                            <a:off x="228600" y="0"/>
                            <a:ext cx="251338" cy="198695"/>
                          </a:xfrm>
                          <a:prstGeom prst="rect">
                            <a:avLst/>
                          </a:prstGeom>
                          <a:ln>
                            <a:noFill/>
                          </a:ln>
                        </wps:spPr>
                        <wps:txbx>
                          <w:txbxContent>
                            <w:p w:rsidR="009B1891" w:rsidDel="00000000" w:rsidP="00000000" w:rsidRDefault="00CB7629" w:rsidRPr="00000000">
                              <w:pPr>
                                <w:spacing w:after="160" w:line="259" w:lineRule="auto"/>
                                <w:ind w:left="0"/>
                                <w:jc w:val="left"/>
                              </w:pPr>
                              <w:r w:rsidDel="00000000" w:rsidR="00000000" w:rsidRPr="00000000">
                                <w:rPr>
                                  <w:rFonts w:ascii="Times New Roman" w:cs="Times New Roman" w:eastAsia="Times New Roman" w:hAnsi="Times New Roman"/>
                                  <w:sz w:val="22"/>
                                </w:rPr>
                                <w:t xml:space="preserve">on </w:t>
                              </w:r>
                            </w:p>
                          </w:txbxContent>
                        </wps:txbx>
                        <wps:bodyPr bIns="0" rtlCol="0" horzOverflow="overflow" lIns="0" rIns="0" vert="horz" tIns="0">
                          <a:noAutofit/>
                        </wps:bodyPr>
                      </wps:wsp>
                      <wps:wsp>
                        <wps:cNvSpPr/>
                        <wps:cNvPr id="9396" name="Rectangle 9396"/>
                        <wps:spPr>
                          <a:xfrm>
                            <a:off x="417576" y="9147"/>
                            <a:ext cx="251338" cy="198695"/>
                          </a:xfrm>
                          <a:prstGeom prst="rect">
                            <a:avLst/>
                          </a:prstGeom>
                          <a:ln>
                            <a:noFill/>
                          </a:ln>
                        </wps:spPr>
                        <wps:txbx>
                          <w:txbxContent>
                            <w:p w:rsidR="009B1891" w:rsidDel="00000000" w:rsidP="00000000" w:rsidRDefault="00CB7629" w:rsidRPr="00000000">
                              <w:pPr>
                                <w:spacing w:after="160" w:line="259" w:lineRule="auto"/>
                                <w:ind w:left="0"/>
                                <w:jc w:val="left"/>
                              </w:pPr>
                              <w:r w:rsidDel="00000000" w:rsidR="00000000" w:rsidRPr="00000000">
                                <w:rPr>
                                  <w:rFonts w:ascii="Times New Roman" w:cs="Times New Roman" w:eastAsia="Times New Roman" w:hAnsi="Times New Roman"/>
                                </w:rPr>
                                <w:t xml:space="preserve">20 </w:t>
                              </w:r>
                            </w:p>
                          </w:txbxContent>
                        </wps:txbx>
                        <wps:bodyPr bIns="0" rtlCol="0" horzOverflow="overflow" lIns="0" rIns="0" vert="horz" tIns="0">
                          <a:noAutofit/>
                        </wps:bodyPr>
                      </wps:wsp>
                      <wps:wsp>
                        <wps:cNvSpPr/>
                        <wps:cNvPr id="9397" name="Rectangle 9397"/>
                        <wps:spPr>
                          <a:xfrm>
                            <a:off x="606552" y="9147"/>
                            <a:ext cx="786445" cy="198695"/>
                          </a:xfrm>
                          <a:prstGeom prst="rect">
                            <a:avLst/>
                          </a:prstGeom>
                          <a:ln>
                            <a:noFill/>
                          </a:ln>
                        </wps:spPr>
                        <wps:txbx>
                          <w:txbxContent>
                            <w:p w:rsidR="009B1891" w:rsidDel="00000000" w:rsidP="00000000" w:rsidRDefault="00CB7629" w:rsidRPr="00000000">
                              <w:pPr>
                                <w:spacing w:after="160" w:line="259" w:lineRule="auto"/>
                                <w:ind w:left="0"/>
                                <w:jc w:val="left"/>
                              </w:pPr>
                              <w:r w:rsidDel="00000000" w:rsidR="00000000" w:rsidRPr="00000000">
                                <w:rPr>
                                  <w:rFonts w:ascii="Times New Roman" w:cs="Times New Roman" w:eastAsia="Times New Roman" w:hAnsi="Times New Roman"/>
                                </w:rPr>
                                <w:t xml:space="preserve">February </w:t>
                              </w:r>
                            </w:p>
                          </w:txbxContent>
                        </wps:txbx>
                        <wps:bodyPr bIns="0" rtlCol="0" horzOverflow="overflow" lIns="0" rIns="0" vert="horz" tIns="0">
                          <a:noAutofit/>
                        </wps:bodyPr>
                      </wps:wsp>
                      <wps:wsp>
                        <wps:cNvSpPr/>
                        <wps:cNvPr id="9398" name="Rectangle 9398"/>
                        <wps:spPr>
                          <a:xfrm>
                            <a:off x="1197864" y="9147"/>
                            <a:ext cx="462138" cy="198695"/>
                          </a:xfrm>
                          <a:prstGeom prst="rect">
                            <a:avLst/>
                          </a:prstGeom>
                          <a:ln>
                            <a:noFill/>
                          </a:ln>
                        </wps:spPr>
                        <wps:txbx>
                          <w:txbxContent>
                            <w:p w:rsidR="009B1891" w:rsidDel="00000000" w:rsidP="00000000" w:rsidRDefault="00CB7629" w:rsidRPr="00000000">
                              <w:pPr>
                                <w:spacing w:after="160" w:line="259" w:lineRule="auto"/>
                                <w:ind w:left="0"/>
                                <w:jc w:val="left"/>
                              </w:pPr>
                              <w:r w:rsidDel="00000000" w:rsidR="00000000" w:rsidRPr="00000000">
                                <w:rPr>
                                  <w:rFonts w:ascii="Times New Roman" w:cs="Times New Roman" w:eastAsia="Times New Roman" w:hAnsi="Times New Roman"/>
                                  <w:sz w:val="22"/>
                                </w:rPr>
                                <w:t>20210</w:t>
                              </w:r>
                            </w:p>
                          </w:txbxContent>
                        </wps:txbx>
                        <wps:bodyPr bIns="0" rtlCol="0" horzOverflow="overflow" lIns="0" rIns="0" vert="horz" tIns="0">
                          <a:noAutofit/>
                        </wps:bodyPr>
                      </wps:wsp>
                    </wpg:wgp>
                  </a:graphicData>
                </a:graphic>
              </wp:inline>
            </w:drawing>
          </mc:Choice>
          <mc:Fallback>
            <w:drawing>
              <wp:inline distB="0" distT="0" distL="0" distR="0">
                <wp:extent cx="2188464" cy="338425"/>
                <wp:effectExtent b="0" l="0" r="0" t="0"/>
                <wp:docPr id="3" name="image25.png"/>
                <a:graphic>
                  <a:graphicData uri="http://schemas.openxmlformats.org/drawingml/2006/picture">
                    <pic:pic>
                      <pic:nvPicPr>
                        <pic:cNvPr id="0" name="image25.png"/>
                        <pic:cNvPicPr preferRelativeResize="0"/>
                      </pic:nvPicPr>
                      <pic:blipFill>
                        <a:blip r:embed="rId37"/>
                        <a:srcRect b="0" l="0" r="0" t="0"/>
                        <a:stretch>
                          <a:fillRect/>
                        </a:stretch>
                      </pic:blipFill>
                      <pic:spPr>
                        <a:xfrm>
                          <a:off x="0" y="0"/>
                          <a:ext cx="2188464" cy="3384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8">
      <w:pPr>
        <w:spacing w:after="267" w:lineRule="auto"/>
        <w:ind w:left="364" w:hanging="350"/>
        <w:rPr/>
      </w:pPr>
      <w:r w:rsidDel="00000000" w:rsidR="00000000" w:rsidRPr="00000000">
        <w:rPr/>
        <w:drawing>
          <wp:inline distB="0" distT="0" distL="0" distR="0">
            <wp:extent cx="18288" cy="21342"/>
            <wp:effectExtent b="0" l="0" r="0" t="0"/>
            <wp:docPr id="28" name="image28.png"/>
            <a:graphic>
              <a:graphicData uri="http://schemas.openxmlformats.org/drawingml/2006/picture">
                <pic:pic>
                  <pic:nvPicPr>
                    <pic:cNvPr id="0" name="image28.png"/>
                    <pic:cNvPicPr preferRelativeResize="0"/>
                  </pic:nvPicPr>
                  <pic:blipFill>
                    <a:blip r:embed="rId38"/>
                    <a:srcRect b="0" l="0" r="0" t="0"/>
                    <a:stretch>
                      <a:fillRect/>
                    </a:stretch>
                  </pic:blipFill>
                  <pic:spPr>
                    <a:xfrm>
                      <a:off x="0" y="0"/>
                      <a:ext cx="18288" cy="21342"/>
                    </a:xfrm>
                    <a:prstGeom prst="rect"/>
                    <a:ln/>
                  </pic:spPr>
                </pic:pic>
              </a:graphicData>
            </a:graphic>
          </wp:inline>
        </w:drawing>
      </w:r>
      <w:r w:rsidDel="00000000" w:rsidR="00000000" w:rsidRPr="00000000">
        <w:rPr>
          <w:rFonts w:ascii="Times New Roman" w:cs="Times New Roman" w:eastAsia="Times New Roman" w:hAnsi="Times New Roman"/>
          <w:rtl w:val="0"/>
        </w:rPr>
        <w:t xml:space="preserve">Hawkes. N (</w:t>
      </w:r>
      <w:r w:rsidDel="00000000" w:rsidR="00000000" w:rsidRPr="00000000">
        <w:rPr>
          <w:rFonts w:ascii="Times New Roman" w:cs="Times New Roman" w:eastAsia="Times New Roman" w:hAnsi="Times New Roman"/>
          <w:u w:val="single"/>
          <w:rtl w:val="0"/>
        </w:rPr>
        <w:t xml:space="preserve">2016</w:t>
      </w:r>
      <w:r w:rsidDel="00000000" w:rsidR="00000000" w:rsidRPr="00000000">
        <w:rPr>
          <w:rFonts w:ascii="Times New Roman" w:cs="Times New Roman" w:eastAsia="Times New Roman" w:hAnsi="Times New Roman"/>
          <w:rtl w:val="0"/>
        </w:rPr>
        <w:t xml:space="preserve">)how acupuncture work - from a western perspective nikkihawes. Com/how acupuncture work [accessed on 20 febuary </w:t>
      </w:r>
      <w:r w:rsidDel="00000000" w:rsidR="00000000" w:rsidRPr="00000000">
        <w:rPr>
          <w:rFonts w:ascii="Times New Roman" w:cs="Times New Roman" w:eastAsia="Times New Roman" w:hAnsi="Times New Roman"/>
          <w:u w:val="single"/>
          <w:rtl w:val="0"/>
        </w:rPr>
        <w:t xml:space="preserve">2021</w:t>
      </w:r>
      <w:r w:rsidDel="00000000" w:rsidR="00000000" w:rsidRPr="00000000">
        <w:rPr>
          <w:rFonts w:ascii="Times New Roman" w:cs="Times New Roman" w:eastAsia="Times New Roman" w:hAnsi="Times New Roman"/>
          <w:rtl w:val="0"/>
        </w:rPr>
        <w:t xml:space="preserve">]</w:t>
      </w:r>
      <w:r w:rsidDel="00000000" w:rsidR="00000000" w:rsidRPr="00000000">
        <w:rPr/>
        <w:drawing>
          <wp:inline distB="0" distT="0" distL="0" distR="0">
            <wp:extent cx="566928" cy="64026"/>
            <wp:effectExtent b="0" l="0" r="0" t="0"/>
            <wp:docPr id="30" name="image30.png"/>
            <a:graphic>
              <a:graphicData uri="http://schemas.openxmlformats.org/drawingml/2006/picture">
                <pic:pic>
                  <pic:nvPicPr>
                    <pic:cNvPr id="0" name="image30.png"/>
                    <pic:cNvPicPr preferRelativeResize="0"/>
                  </pic:nvPicPr>
                  <pic:blipFill>
                    <a:blip r:embed="rId39"/>
                    <a:srcRect b="0" l="0" r="0" t="0"/>
                    <a:stretch>
                      <a:fillRect/>
                    </a:stretch>
                  </pic:blipFill>
                  <pic:spPr>
                    <a:xfrm>
                      <a:off x="0" y="0"/>
                      <a:ext cx="566928" cy="64026"/>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spacing w:after="262" w:lineRule="auto"/>
        <w:ind w:left="335" w:firstLine="0"/>
        <w:rPr/>
      </w:pPr>
      <w:r w:rsidDel="00000000" w:rsidR="00000000" w:rsidRPr="00000000">
        <w:rPr>
          <w:rFonts w:ascii="Times New Roman" w:cs="Times New Roman" w:eastAsia="Times New Roman" w:hAnsi="Times New Roman"/>
          <w:rtl w:val="0"/>
        </w:rPr>
        <w:t xml:space="preserve">Miller, B (</w:t>
      </w:r>
      <w:r w:rsidDel="00000000" w:rsidR="00000000" w:rsidRPr="00000000">
        <w:rPr>
          <w:rFonts w:ascii="Times New Roman" w:cs="Times New Roman" w:eastAsia="Times New Roman" w:hAnsi="Times New Roman"/>
          <w:u w:val="single"/>
          <w:rtl w:val="0"/>
        </w:rPr>
        <w:t xml:space="preserve">2020</w:t>
      </w:r>
      <w:r w:rsidDel="00000000" w:rsidR="00000000" w:rsidRPr="00000000">
        <w:rPr>
          <w:rFonts w:ascii="Times New Roman" w:cs="Times New Roman" w:eastAsia="Times New Roman" w:hAnsi="Times New Roman"/>
          <w:rtl w:val="0"/>
        </w:rPr>
        <w:t xml:space="preserve">) Green Garage, 12 pros and cons of acupuncture https //greengarage blog org/rs-pros and cons of acupuncture [accessed on 05 February </w:t>
      </w:r>
      <w:r w:rsidDel="00000000" w:rsidR="00000000" w:rsidRPr="00000000">
        <w:rPr>
          <w:rFonts w:ascii="Times New Roman" w:cs="Times New Roman" w:eastAsia="Times New Roman" w:hAnsi="Times New Roman"/>
          <w:u w:val="single"/>
          <w:rtl w:val="0"/>
        </w:rPr>
        <w:t xml:space="preserve">2021</w:t>
      </w:r>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03A">
      <w:pPr>
        <w:spacing w:after="262" w:lineRule="auto"/>
        <w:ind w:left="335" w:firstLine="0"/>
        <w:rPr/>
      </w:pPr>
      <w:r w:rsidDel="00000000" w:rsidR="00000000" w:rsidRPr="00000000">
        <w:rPr>
          <w:rFonts w:ascii="Times New Roman" w:cs="Times New Roman" w:eastAsia="Times New Roman" w:hAnsi="Times New Roman"/>
          <w:rtl w:val="0"/>
        </w:rPr>
        <w:t xml:space="preserve">Napadow, v, Ahn, A, long hurt, J, Lao, L, et, al [</w:t>
      </w:r>
      <w:r w:rsidDel="00000000" w:rsidR="00000000" w:rsidRPr="00000000">
        <w:rPr>
          <w:rFonts w:ascii="Times New Roman" w:cs="Times New Roman" w:eastAsia="Times New Roman" w:hAnsi="Times New Roman"/>
          <w:u w:val="single"/>
          <w:rtl w:val="0"/>
        </w:rPr>
        <w:t xml:space="preserve">2008</w:t>
      </w:r>
      <w:r w:rsidDel="00000000" w:rsidR="00000000" w:rsidRPr="00000000">
        <w:rPr>
          <w:rFonts w:ascii="Times New Roman" w:cs="Times New Roman" w:eastAsia="Times New Roman" w:hAnsi="Times New Roman"/>
          <w:rtl w:val="0"/>
        </w:rPr>
        <w:t xml:space="preserve">]. The status and future of acupuncture mechanism research, J altem complement med. 14(Z)</w:t>
      </w:r>
      <w:r w:rsidDel="00000000" w:rsidR="00000000" w:rsidRPr="00000000">
        <w:rPr>
          <w:rFonts w:ascii="Times New Roman" w:cs="Times New Roman" w:eastAsia="Times New Roman" w:hAnsi="Times New Roman"/>
          <w:u w:val="single"/>
          <w:rtl w:val="0"/>
        </w:rPr>
        <w:t xml:space="preserve"> 861-869</w:t>
      </w:r>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03B">
      <w:pPr>
        <w:spacing w:after="11146" w:line="246" w:lineRule="auto"/>
        <w:ind w:right="5" w:hanging="5"/>
        <w:jc w:val="left"/>
        <w:rPr/>
      </w:pPr>
      <w:r w:rsidDel="00000000" w:rsidR="00000000" w:rsidRPr="00000000">
        <w:rPr/>
        <w:drawing>
          <wp:anchor allowOverlap="1" behindDoc="0" distB="0" distT="0" distL="114300" distR="114300" hidden="0" layoutInCell="1" locked="0" relativeHeight="0" simplePos="0">
            <wp:simplePos x="0" y="0"/>
            <wp:positionH relativeFrom="page">
              <wp:posOffset>179832</wp:posOffset>
            </wp:positionH>
            <wp:positionV relativeFrom="page">
              <wp:posOffset>987834</wp:posOffset>
            </wp:positionV>
            <wp:extent cx="3048" cy="6098"/>
            <wp:effectExtent b="0" l="0" r="0" t="0"/>
            <wp:wrapSquare wrapText="bothSides" distB="0" distT="0" distL="114300" distR="114300"/>
            <wp:docPr id="8" name="image6.png"/>
            <a:graphic>
              <a:graphicData uri="http://schemas.openxmlformats.org/drawingml/2006/picture">
                <pic:pic>
                  <pic:nvPicPr>
                    <pic:cNvPr id="0" name="image6.png"/>
                    <pic:cNvPicPr preferRelativeResize="0"/>
                  </pic:nvPicPr>
                  <pic:blipFill>
                    <a:blip r:embed="rId40"/>
                    <a:srcRect b="0" l="0" r="0" t="0"/>
                    <a:stretch>
                      <a:fillRect/>
                    </a:stretch>
                  </pic:blipFill>
                  <pic:spPr>
                    <a:xfrm>
                      <a:off x="0" y="0"/>
                      <a:ext cx="3048" cy="6098"/>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182880</wp:posOffset>
            </wp:positionH>
            <wp:positionV relativeFrom="page">
              <wp:posOffset>1030518</wp:posOffset>
            </wp:positionV>
            <wp:extent cx="3048" cy="6098"/>
            <wp:effectExtent b="0" l="0" r="0" t="0"/>
            <wp:wrapSquare wrapText="bothSides" distB="0" distT="0" distL="114300" distR="114300"/>
            <wp:docPr id="18" name="image16.png"/>
            <a:graphic>
              <a:graphicData uri="http://schemas.openxmlformats.org/drawingml/2006/picture">
                <pic:pic>
                  <pic:nvPicPr>
                    <pic:cNvPr id="0" name="image16.png"/>
                    <pic:cNvPicPr preferRelativeResize="0"/>
                  </pic:nvPicPr>
                  <pic:blipFill>
                    <a:blip r:embed="rId41"/>
                    <a:srcRect b="0" l="0" r="0" t="0"/>
                    <a:stretch>
                      <a:fillRect/>
                    </a:stretch>
                  </pic:blipFill>
                  <pic:spPr>
                    <a:xfrm>
                      <a:off x="0" y="0"/>
                      <a:ext cx="3048" cy="6098"/>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7385304</wp:posOffset>
            </wp:positionH>
            <wp:positionV relativeFrom="page">
              <wp:posOffset>1021371</wp:posOffset>
            </wp:positionV>
            <wp:extent cx="3048" cy="6098"/>
            <wp:effectExtent b="0" l="0" r="0" t="0"/>
            <wp:wrapSquare wrapText="bothSides" distB="0" distT="0" distL="114300" distR="114300"/>
            <wp:docPr id="17" name="image17.png"/>
            <a:graphic>
              <a:graphicData uri="http://schemas.openxmlformats.org/drawingml/2006/picture">
                <pic:pic>
                  <pic:nvPicPr>
                    <pic:cNvPr id="0" name="image17.png"/>
                    <pic:cNvPicPr preferRelativeResize="0"/>
                  </pic:nvPicPr>
                  <pic:blipFill>
                    <a:blip r:embed="rId42"/>
                    <a:srcRect b="0" l="0" r="0" t="0"/>
                    <a:stretch>
                      <a:fillRect/>
                    </a:stretch>
                  </pic:blipFill>
                  <pic:spPr>
                    <a:xfrm>
                      <a:off x="0" y="0"/>
                      <a:ext cx="3048" cy="6098"/>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posOffset>7357873</wp:posOffset>
            </wp:positionH>
            <wp:positionV relativeFrom="page">
              <wp:posOffset>1024420</wp:posOffset>
            </wp:positionV>
            <wp:extent cx="3047" cy="6098"/>
            <wp:effectExtent b="0" l="0" r="0" t="0"/>
            <wp:wrapSquare wrapText="bothSides" distB="0" distT="0" distL="114300" distR="114300"/>
            <wp:docPr id="16" name="image16.png"/>
            <a:graphic>
              <a:graphicData uri="http://schemas.openxmlformats.org/drawingml/2006/picture">
                <pic:pic>
                  <pic:nvPicPr>
                    <pic:cNvPr id="0" name="image16.png"/>
                    <pic:cNvPicPr preferRelativeResize="0"/>
                  </pic:nvPicPr>
                  <pic:blipFill>
                    <a:blip r:embed="rId41"/>
                    <a:srcRect b="0" l="0" r="0" t="0"/>
                    <a:stretch>
                      <a:fillRect/>
                    </a:stretch>
                  </pic:blipFill>
                  <pic:spPr>
                    <a:xfrm>
                      <a:off x="0" y="0"/>
                      <a:ext cx="3047" cy="6098"/>
                    </a:xfrm>
                    <a:prstGeom prst="rect"/>
                    <a:ln/>
                  </pic:spPr>
                </pic:pic>
              </a:graphicData>
            </a:graphic>
          </wp:anchor>
        </w:drawing>
      </w:r>
      <w:r w:rsidDel="00000000" w:rsidR="00000000" w:rsidRPr="00000000">
        <w:rPr>
          <w:rFonts w:ascii="Times New Roman" w:cs="Times New Roman" w:eastAsia="Times New Roman" w:hAnsi="Times New Roman"/>
          <w:rtl w:val="0"/>
        </w:rPr>
        <w:t xml:space="preserve">Sullivan, D (</w:t>
      </w:r>
      <w:r w:rsidDel="00000000" w:rsidR="00000000" w:rsidRPr="00000000">
        <w:rPr>
          <w:rFonts w:ascii="Times New Roman" w:cs="Times New Roman" w:eastAsia="Times New Roman" w:hAnsi="Times New Roman"/>
          <w:u w:val="single"/>
          <w:rtl w:val="0"/>
        </w:rPr>
        <w:t xml:space="preserve">2021</w:t>
      </w:r>
      <w:r w:rsidDel="00000000" w:rsidR="00000000" w:rsidRPr="00000000">
        <w:rPr>
          <w:rFonts w:ascii="Times New Roman" w:cs="Times New Roman" w:eastAsia="Times New Roman" w:hAnsi="Times New Roman"/>
          <w:rtl w:val="0"/>
        </w:rPr>
        <w:t xml:space="preserve">) acupuncture, how it work, benefit and results for pain. Healthline https//www healthline cos. //healthline com/health/acupuncture how does it work scientifically #TOC Title HDR I [accessed 7 febuary </w:t>
      </w:r>
      <w:r w:rsidDel="00000000" w:rsidR="00000000" w:rsidRPr="00000000">
        <w:rPr>
          <w:rFonts w:ascii="Times New Roman" w:cs="Times New Roman" w:eastAsia="Times New Roman" w:hAnsi="Times New Roman"/>
          <w:u w:val="single"/>
          <w:rtl w:val="0"/>
        </w:rPr>
        <w:t xml:space="preserve">2021</w:t>
      </w:r>
      <w:r w:rsidDel="00000000" w:rsidR="00000000" w:rsidRPr="00000000">
        <w:rPr>
          <w:rtl w:val="0"/>
        </w:rPr>
      </w:r>
    </w:p>
    <w:p w:rsidR="00000000" w:rsidDel="00000000" w:rsidP="00000000" w:rsidRDefault="00000000" w:rsidRPr="00000000" w14:paraId="0000003C">
      <w:pPr>
        <w:spacing w:after="0" w:line="259" w:lineRule="auto"/>
        <w:ind w:left="182" w:firstLine="0"/>
        <w:jc w:val="left"/>
        <w:rPr/>
      </w:pPr>
      <w:r w:rsidDel="00000000" w:rsidR="00000000" w:rsidRPr="00000000">
        <w:rPr/>
        <w:drawing>
          <wp:inline distB="0" distT="0" distL="0" distR="0">
            <wp:extent cx="1935480" cy="79270"/>
            <wp:effectExtent b="0" l="0" r="0" t="0"/>
            <wp:docPr id="34" name="image34.png"/>
            <a:graphic>
              <a:graphicData uri="http://schemas.openxmlformats.org/drawingml/2006/picture">
                <pic:pic>
                  <pic:nvPicPr>
                    <pic:cNvPr id="0" name="image34.png"/>
                    <pic:cNvPicPr preferRelativeResize="0"/>
                  </pic:nvPicPr>
                  <pic:blipFill>
                    <a:blip r:embed="rId43"/>
                    <a:srcRect b="0" l="0" r="0" t="0"/>
                    <a:stretch>
                      <a:fillRect/>
                    </a:stretch>
                  </pic:blipFill>
                  <pic:spPr>
                    <a:xfrm>
                      <a:off x="0" y="0"/>
                      <a:ext cx="1935480" cy="79270"/>
                    </a:xfrm>
                    <a:prstGeom prst="rect"/>
                    <a:ln/>
                  </pic:spPr>
                </pic:pic>
              </a:graphicData>
            </a:graphic>
          </wp:inline>
        </w:drawing>
      </w:r>
      <w:r w:rsidDel="00000000" w:rsidR="00000000" w:rsidRPr="00000000">
        <w:rPr>
          <w:rFonts w:ascii="Times New Roman" w:cs="Times New Roman" w:eastAsia="Times New Roman" w:hAnsi="Times New Roman"/>
          <w:sz w:val="18"/>
          <w:szCs w:val="18"/>
          <w:rtl w:val="0"/>
        </w:rPr>
        <w:t xml:space="preserve"> content share.html</w:t>
      </w:r>
      <w:r w:rsidDel="00000000" w:rsidR="00000000" w:rsidRPr="00000000">
        <w:rPr>
          <w:rtl w:val="0"/>
        </w:rPr>
      </w:r>
    </w:p>
    <w:sectPr>
      <w:pgSz w:h="16838" w:w="11904"/>
      <w:pgMar w:bottom="473" w:top="160" w:left="350" w:right="69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spacing w:after="3" w:line="246.99999999999994" w:lineRule="auto"/>
        <w:ind w:left="37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6.png"/><Relationship Id="rId20" Type="http://schemas.openxmlformats.org/officeDocument/2006/relationships/image" Target="media/image32.png"/><Relationship Id="rId42" Type="http://schemas.openxmlformats.org/officeDocument/2006/relationships/image" Target="media/image17.png"/><Relationship Id="rId41" Type="http://schemas.openxmlformats.org/officeDocument/2006/relationships/image" Target="media/image16.png"/><Relationship Id="rId22" Type="http://schemas.openxmlformats.org/officeDocument/2006/relationships/image" Target="media/image14.png"/><Relationship Id="rId21" Type="http://schemas.openxmlformats.org/officeDocument/2006/relationships/image" Target="media/image33.png"/><Relationship Id="rId43" Type="http://schemas.openxmlformats.org/officeDocument/2006/relationships/image" Target="media/image34.png"/><Relationship Id="rId24" Type="http://schemas.openxmlformats.org/officeDocument/2006/relationships/image" Target="media/image11.png"/><Relationship Id="rId23" Type="http://schemas.openxmlformats.org/officeDocument/2006/relationships/image" Target="media/image13.png"/><Relationship Id="rId1" Type="http://schemas.openxmlformats.org/officeDocument/2006/relationships/image" Target="media/image3.jp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19.png"/><Relationship Id="rId26" Type="http://schemas.openxmlformats.org/officeDocument/2006/relationships/image" Target="media/image8.png"/><Relationship Id="rId25" Type="http://schemas.openxmlformats.org/officeDocument/2006/relationships/image" Target="media/image9.png"/><Relationship Id="rId28" Type="http://schemas.openxmlformats.org/officeDocument/2006/relationships/image" Target="media/image23.png"/><Relationship Id="rId27" Type="http://schemas.openxmlformats.org/officeDocument/2006/relationships/image" Target="media/image26.png"/><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image" Target="media/image21.png"/><Relationship Id="rId7" Type="http://schemas.openxmlformats.org/officeDocument/2006/relationships/image" Target="media/image18.png"/><Relationship Id="rId8" Type="http://schemas.openxmlformats.org/officeDocument/2006/relationships/image" Target="media/image20.png"/><Relationship Id="rId31" Type="http://schemas.openxmlformats.org/officeDocument/2006/relationships/image" Target="media/image37.png"/><Relationship Id="rId30" Type="http://schemas.openxmlformats.org/officeDocument/2006/relationships/image" Target="media/image38.png"/><Relationship Id="rId11" Type="http://schemas.openxmlformats.org/officeDocument/2006/relationships/image" Target="media/image22.png"/><Relationship Id="rId33" Type="http://schemas.openxmlformats.org/officeDocument/2006/relationships/image" Target="media/image35.png"/><Relationship Id="rId10" Type="http://schemas.openxmlformats.org/officeDocument/2006/relationships/image" Target="media/image24.png"/><Relationship Id="rId32" Type="http://schemas.openxmlformats.org/officeDocument/2006/relationships/image" Target="media/image36.png"/><Relationship Id="rId13" Type="http://schemas.openxmlformats.org/officeDocument/2006/relationships/image" Target="media/image27.png"/><Relationship Id="rId35" Type="http://schemas.openxmlformats.org/officeDocument/2006/relationships/image" Target="media/image12.png"/><Relationship Id="rId12" Type="http://schemas.openxmlformats.org/officeDocument/2006/relationships/image" Target="media/image29.png"/><Relationship Id="rId34" Type="http://schemas.openxmlformats.org/officeDocument/2006/relationships/image" Target="media/image10.png"/><Relationship Id="rId15" Type="http://schemas.openxmlformats.org/officeDocument/2006/relationships/image" Target="media/image1.png"/><Relationship Id="rId37" Type="http://schemas.openxmlformats.org/officeDocument/2006/relationships/image" Target="media/image25.png"/><Relationship Id="rId14" Type="http://schemas.openxmlformats.org/officeDocument/2006/relationships/image" Target="media/image2.png"/><Relationship Id="rId36" Type="http://schemas.openxmlformats.org/officeDocument/2006/relationships/image" Target="media/image15.png"/><Relationship Id="rId17" Type="http://schemas.openxmlformats.org/officeDocument/2006/relationships/image" Target="media/image7.png"/><Relationship Id="rId39" Type="http://schemas.openxmlformats.org/officeDocument/2006/relationships/image" Target="media/image30.png"/><Relationship Id="rId16" Type="http://schemas.openxmlformats.org/officeDocument/2006/relationships/image" Target="media/image4.png"/><Relationship Id="rId38" Type="http://schemas.openxmlformats.org/officeDocument/2006/relationships/image" Target="media/image28.png"/><Relationship Id="rId19" Type="http://schemas.openxmlformats.org/officeDocument/2006/relationships/image" Target="media/image31.png"/><Relationship Id="rId1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