
<file path=[Content_Types].xml><?xml version="1.0" encoding="utf-8"?>
<Types xmlns="http://schemas.openxmlformats.org/package/2006/content-types">
  <Default Extension="bin" ContentType="application/vnd.openxmlformats-officedocument.oleObject"/>
  <Default Extension="doc" ContentType="application/msword"/>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FC1F6A" w14:textId="04672F36" w:rsidR="003C6DFC" w:rsidRDefault="003C6DFC" w:rsidP="008B5F33">
      <w:pPr>
        <w:jc w:val="center"/>
        <w:rPr>
          <w:rFonts w:cstheme="minorHAnsi"/>
          <w:kern w:val="0"/>
          <w:sz w:val="36"/>
          <w:szCs w:val="36"/>
          <w:lang w:val="en-GB"/>
          <w14:ligatures w14:val="none"/>
        </w:rPr>
      </w:pPr>
    </w:p>
    <w:p w14:paraId="60939903" w14:textId="1961F8A3" w:rsidR="0098537B" w:rsidRDefault="0098537B" w:rsidP="008B5F33">
      <w:pPr>
        <w:jc w:val="center"/>
        <w:rPr>
          <w:rFonts w:cstheme="minorHAnsi"/>
          <w:kern w:val="0"/>
          <w:sz w:val="36"/>
          <w:szCs w:val="36"/>
          <w:lang w:val="en-GB"/>
          <w14:ligatures w14:val="none"/>
        </w:rPr>
      </w:pPr>
    </w:p>
    <w:p w14:paraId="5E8C31F2" w14:textId="77777777" w:rsidR="0098537B" w:rsidRDefault="0098537B" w:rsidP="008B5F33">
      <w:pPr>
        <w:jc w:val="center"/>
        <w:rPr>
          <w:rFonts w:cstheme="minorHAnsi"/>
          <w:kern w:val="0"/>
          <w:sz w:val="36"/>
          <w:szCs w:val="36"/>
          <w:lang w:val="en-GB"/>
          <w14:ligatures w14:val="none"/>
        </w:rPr>
      </w:pPr>
    </w:p>
    <w:p w14:paraId="696A68C8" w14:textId="6615A3C9" w:rsidR="008B5F33" w:rsidRPr="0098537B" w:rsidRDefault="008B5F33" w:rsidP="008B5F33">
      <w:pPr>
        <w:jc w:val="center"/>
        <w:rPr>
          <w:rFonts w:cstheme="minorHAnsi"/>
          <w:kern w:val="0"/>
          <w:sz w:val="40"/>
          <w:szCs w:val="40"/>
          <w:lang w:val="en-GB"/>
          <w14:ligatures w14:val="none"/>
        </w:rPr>
      </w:pPr>
      <w:r w:rsidRPr="0098537B">
        <w:rPr>
          <w:rFonts w:cstheme="minorHAnsi"/>
          <w:kern w:val="0"/>
          <w:sz w:val="40"/>
          <w:szCs w:val="40"/>
          <w:lang w:val="en-GB"/>
          <w14:ligatures w14:val="none"/>
        </w:rPr>
        <w:t>Name: Farzana Dawood</w:t>
      </w:r>
    </w:p>
    <w:p w14:paraId="3242A357" w14:textId="77777777" w:rsidR="008B5F33" w:rsidRPr="0098537B" w:rsidRDefault="008B5F33" w:rsidP="008B5F33">
      <w:pPr>
        <w:jc w:val="center"/>
        <w:rPr>
          <w:rFonts w:cstheme="minorHAnsi"/>
          <w:kern w:val="0"/>
          <w:sz w:val="40"/>
          <w:szCs w:val="40"/>
          <w:lang w:val="en-GB"/>
          <w14:ligatures w14:val="none"/>
        </w:rPr>
      </w:pPr>
      <w:r w:rsidRPr="0098537B">
        <w:rPr>
          <w:rFonts w:cstheme="minorHAnsi"/>
          <w:kern w:val="0"/>
          <w:sz w:val="40"/>
          <w:szCs w:val="40"/>
          <w:lang w:val="en-GB"/>
          <w14:ligatures w14:val="none"/>
        </w:rPr>
        <w:t>Doctorate In Professional Practice</w:t>
      </w:r>
    </w:p>
    <w:p w14:paraId="4180FC8C" w14:textId="69557198" w:rsidR="008B5F33" w:rsidRPr="0098537B" w:rsidRDefault="008B5F33" w:rsidP="008B5F33">
      <w:pPr>
        <w:jc w:val="center"/>
        <w:rPr>
          <w:rFonts w:cstheme="minorHAnsi"/>
          <w:kern w:val="0"/>
          <w:sz w:val="40"/>
          <w:szCs w:val="40"/>
          <w:lang w:val="en-GB"/>
          <w14:ligatures w14:val="none"/>
        </w:rPr>
      </w:pPr>
      <w:r w:rsidRPr="0098537B">
        <w:rPr>
          <w:rFonts w:cstheme="minorHAnsi"/>
          <w:kern w:val="0"/>
          <w:sz w:val="40"/>
          <w:szCs w:val="40"/>
          <w:lang w:val="en-GB"/>
          <w14:ligatures w14:val="none"/>
        </w:rPr>
        <w:t xml:space="preserve">Submission Title: </w:t>
      </w:r>
      <w:bookmarkStart w:id="0" w:name="_Hlk120277978"/>
      <w:r w:rsidRPr="0098537B">
        <w:rPr>
          <w:rFonts w:cstheme="minorHAnsi"/>
          <w:kern w:val="0"/>
          <w:sz w:val="40"/>
          <w:szCs w:val="40"/>
          <w:lang w:val="en-GB"/>
          <w14:ligatures w14:val="none"/>
        </w:rPr>
        <w:t>Prior Learning &amp; Assessment Review</w:t>
      </w:r>
    </w:p>
    <w:p w14:paraId="0C656CB1" w14:textId="77777777" w:rsidR="008B5F33" w:rsidRPr="0098537B" w:rsidRDefault="008B5F33" w:rsidP="008B5F33">
      <w:pPr>
        <w:jc w:val="center"/>
        <w:rPr>
          <w:rFonts w:cstheme="minorHAnsi"/>
          <w:kern w:val="0"/>
          <w:sz w:val="40"/>
          <w:szCs w:val="40"/>
          <w:lang w:val="en-GB"/>
          <w14:ligatures w14:val="none"/>
        </w:rPr>
      </w:pPr>
      <w:r w:rsidRPr="0098537B">
        <w:rPr>
          <w:rFonts w:cstheme="minorHAnsi"/>
          <w:kern w:val="0"/>
          <w:sz w:val="40"/>
          <w:szCs w:val="40"/>
          <w:lang w:val="en-GB"/>
          <w14:ligatures w14:val="none"/>
        </w:rPr>
        <w:t>Student number: 2124455</w:t>
      </w:r>
    </w:p>
    <w:p w14:paraId="2A077002" w14:textId="5B82A36D" w:rsidR="008B5F33" w:rsidRPr="0098537B" w:rsidRDefault="008B5F33" w:rsidP="008B5F33">
      <w:pPr>
        <w:jc w:val="center"/>
        <w:rPr>
          <w:rFonts w:cstheme="minorHAnsi"/>
          <w:kern w:val="0"/>
          <w:sz w:val="40"/>
          <w:szCs w:val="40"/>
          <w:lang w:val="en-GB"/>
          <w14:ligatures w14:val="none"/>
        </w:rPr>
      </w:pPr>
      <w:r w:rsidRPr="0098537B">
        <w:rPr>
          <w:kern w:val="0"/>
          <w:sz w:val="40"/>
          <w:szCs w:val="40"/>
          <w:lang w:val="en-GB"/>
          <w14:ligatures w14:val="none"/>
        </w:rPr>
        <w:t xml:space="preserve">Module Code: </w:t>
      </w:r>
      <w:r w:rsidRPr="0098537B">
        <w:rPr>
          <w:color w:val="212529"/>
          <w:kern w:val="0"/>
          <w:sz w:val="40"/>
          <w:szCs w:val="40"/>
          <w14:ligatures w14:val="none"/>
        </w:rPr>
        <w:t>BMPF7109</w:t>
      </w:r>
    </w:p>
    <w:bookmarkEnd w:id="0"/>
    <w:p w14:paraId="7A60CEEB" w14:textId="77777777" w:rsidR="008B5F33" w:rsidRPr="008B5F33" w:rsidRDefault="008B5F33" w:rsidP="008B5F33">
      <w:pPr>
        <w:widowControl w:val="0"/>
        <w:tabs>
          <w:tab w:val="left" w:pos="912"/>
        </w:tabs>
        <w:spacing w:before="3" w:after="0" w:line="242" w:lineRule="auto"/>
        <w:ind w:right="314"/>
        <w:jc w:val="center"/>
        <w:rPr>
          <w:kern w:val="0"/>
          <w:sz w:val="21"/>
          <w:szCs w:val="21"/>
          <w14:ligatures w14:val="none"/>
        </w:rPr>
      </w:pPr>
    </w:p>
    <w:p w14:paraId="6EEF1789" w14:textId="77777777" w:rsidR="008B5F33" w:rsidRPr="008B5F33" w:rsidRDefault="008B5F33" w:rsidP="008B5F33">
      <w:pPr>
        <w:keepNext/>
        <w:keepLines/>
        <w:spacing w:before="240" w:after="0"/>
        <w:jc w:val="center"/>
        <w:rPr>
          <w:kern w:val="0"/>
          <w14:ligatures w14:val="none"/>
        </w:rPr>
      </w:pPr>
    </w:p>
    <w:p w14:paraId="5275E94E" w14:textId="77777777" w:rsidR="001B66BA" w:rsidRDefault="001B66BA"/>
    <w:p w14:paraId="3A93FD33" w14:textId="77777777" w:rsidR="001B66BA" w:rsidRDefault="001B66BA"/>
    <w:p w14:paraId="001E689C" w14:textId="77777777" w:rsidR="001B66BA" w:rsidRDefault="001B66BA"/>
    <w:p w14:paraId="71F07074" w14:textId="77777777" w:rsidR="001B66BA" w:rsidRDefault="001B66BA"/>
    <w:p w14:paraId="7EC03BF4" w14:textId="77777777" w:rsidR="001B66BA" w:rsidRDefault="001B66BA"/>
    <w:p w14:paraId="4BC701E7" w14:textId="77777777" w:rsidR="001B66BA" w:rsidRDefault="001B66BA"/>
    <w:p w14:paraId="33E067B0" w14:textId="77777777" w:rsidR="001B66BA" w:rsidRDefault="001B66BA"/>
    <w:p w14:paraId="0B41964A" w14:textId="77777777" w:rsidR="001B66BA" w:rsidRDefault="001B66BA"/>
    <w:p w14:paraId="249EFE20" w14:textId="77777777" w:rsidR="001B66BA" w:rsidRDefault="001B66BA"/>
    <w:p w14:paraId="302AEAE4" w14:textId="77777777" w:rsidR="001B66BA" w:rsidRDefault="001B66BA"/>
    <w:p w14:paraId="0A9D49F1" w14:textId="77777777" w:rsidR="001B66BA" w:rsidRDefault="001B66BA"/>
    <w:p w14:paraId="2433733D" w14:textId="77777777" w:rsidR="001B66BA" w:rsidRDefault="001B66BA"/>
    <w:p w14:paraId="65EB9DA4" w14:textId="77777777" w:rsidR="001B66BA" w:rsidRDefault="001B66BA"/>
    <w:p w14:paraId="27623824" w14:textId="77777777" w:rsidR="001B66BA" w:rsidRDefault="001B66BA"/>
    <w:p w14:paraId="5A8F28AB" w14:textId="77777777" w:rsidR="001B66BA" w:rsidRDefault="001B66BA"/>
    <w:p w14:paraId="509D1136" w14:textId="77777777" w:rsidR="001B66BA" w:rsidRDefault="001B66BA"/>
    <w:p w14:paraId="7F02ED4A" w14:textId="77777777" w:rsidR="001B66BA" w:rsidRDefault="001B66BA"/>
    <w:p w14:paraId="3D3FF991" w14:textId="77777777" w:rsidR="001B66BA" w:rsidRDefault="001B66BA"/>
    <w:p w14:paraId="2E56A58E" w14:textId="77777777" w:rsidR="001B66BA" w:rsidRDefault="001B66BA"/>
    <w:sdt>
      <w:sdtPr>
        <w:rPr>
          <w:rFonts w:asciiTheme="minorHAnsi" w:eastAsiaTheme="minorHAnsi" w:hAnsiTheme="minorHAnsi" w:cstheme="minorBidi"/>
          <w:color w:val="auto"/>
          <w:kern w:val="2"/>
          <w:sz w:val="22"/>
          <w:szCs w:val="22"/>
          <w:lang w:val="en-ZA"/>
          <w14:ligatures w14:val="standardContextual"/>
        </w:rPr>
        <w:id w:val="1078484636"/>
        <w:docPartObj>
          <w:docPartGallery w:val="Table of Contents"/>
          <w:docPartUnique/>
        </w:docPartObj>
      </w:sdtPr>
      <w:sdtEndPr>
        <w:rPr>
          <w:b/>
          <w:bCs/>
          <w:noProof/>
        </w:rPr>
      </w:sdtEndPr>
      <w:sdtContent>
        <w:p w14:paraId="3E9720C1" w14:textId="2EE4F1FE" w:rsidR="00A974E5" w:rsidRDefault="00A974E5">
          <w:pPr>
            <w:pStyle w:val="TOCHeading"/>
          </w:pPr>
          <w:r>
            <w:t>Table of Contents</w:t>
          </w:r>
        </w:p>
        <w:p w14:paraId="4293EA71" w14:textId="4A18E3FE" w:rsidR="005F7B0B" w:rsidRDefault="00A974E5">
          <w:pPr>
            <w:pStyle w:val="TOC1"/>
            <w:tabs>
              <w:tab w:val="right" w:leader="dot" w:pos="9016"/>
            </w:tabs>
            <w:rPr>
              <w:rFonts w:eastAsiaTheme="minorEastAsia"/>
              <w:noProof/>
              <w:kern w:val="0"/>
              <w:lang w:val="en-US"/>
              <w14:ligatures w14:val="none"/>
            </w:rPr>
          </w:pPr>
          <w:r>
            <w:fldChar w:fldCharType="begin"/>
          </w:r>
          <w:r>
            <w:instrText xml:space="preserve"> TOC \o "1-3" \h \z \u </w:instrText>
          </w:r>
          <w:r>
            <w:fldChar w:fldCharType="separate"/>
          </w:r>
          <w:hyperlink w:anchor="_Toc120277898" w:history="1">
            <w:r w:rsidR="005F7B0B" w:rsidRPr="007E4B62">
              <w:rPr>
                <w:rStyle w:val="Hyperlink"/>
                <w:noProof/>
              </w:rPr>
              <w:t>Introduction</w:t>
            </w:r>
            <w:r w:rsidR="005F7B0B">
              <w:rPr>
                <w:noProof/>
                <w:webHidden/>
              </w:rPr>
              <w:tab/>
            </w:r>
            <w:r w:rsidR="005F7B0B">
              <w:rPr>
                <w:noProof/>
                <w:webHidden/>
              </w:rPr>
              <w:fldChar w:fldCharType="begin"/>
            </w:r>
            <w:r w:rsidR="005F7B0B">
              <w:rPr>
                <w:noProof/>
                <w:webHidden/>
              </w:rPr>
              <w:instrText xml:space="preserve"> PAGEREF _Toc120277898 \h </w:instrText>
            </w:r>
            <w:r w:rsidR="005F7B0B">
              <w:rPr>
                <w:noProof/>
                <w:webHidden/>
              </w:rPr>
            </w:r>
            <w:r w:rsidR="005F7B0B">
              <w:rPr>
                <w:noProof/>
                <w:webHidden/>
              </w:rPr>
              <w:fldChar w:fldCharType="separate"/>
            </w:r>
            <w:r w:rsidR="005F7B0B">
              <w:rPr>
                <w:noProof/>
                <w:webHidden/>
              </w:rPr>
              <w:t>3</w:t>
            </w:r>
            <w:r w:rsidR="005F7B0B">
              <w:rPr>
                <w:noProof/>
                <w:webHidden/>
              </w:rPr>
              <w:fldChar w:fldCharType="end"/>
            </w:r>
          </w:hyperlink>
        </w:p>
        <w:p w14:paraId="3F95B9D8" w14:textId="67365397" w:rsidR="005F7B0B" w:rsidRDefault="005F7B0B">
          <w:pPr>
            <w:pStyle w:val="TOC1"/>
            <w:tabs>
              <w:tab w:val="right" w:leader="dot" w:pos="9016"/>
            </w:tabs>
            <w:rPr>
              <w:rFonts w:eastAsiaTheme="minorEastAsia"/>
              <w:noProof/>
              <w:kern w:val="0"/>
              <w:lang w:val="en-US"/>
              <w14:ligatures w14:val="none"/>
            </w:rPr>
          </w:pPr>
          <w:hyperlink w:anchor="_Toc120277899" w:history="1">
            <w:r w:rsidRPr="007E4B62">
              <w:rPr>
                <w:rStyle w:val="Hyperlink"/>
                <w:noProof/>
              </w:rPr>
              <w:t>My self -development as a coach</w:t>
            </w:r>
            <w:r>
              <w:rPr>
                <w:noProof/>
                <w:webHidden/>
              </w:rPr>
              <w:tab/>
            </w:r>
            <w:r>
              <w:rPr>
                <w:noProof/>
                <w:webHidden/>
              </w:rPr>
              <w:fldChar w:fldCharType="begin"/>
            </w:r>
            <w:r>
              <w:rPr>
                <w:noProof/>
                <w:webHidden/>
              </w:rPr>
              <w:instrText xml:space="preserve"> PAGEREF _Toc120277899 \h </w:instrText>
            </w:r>
            <w:r>
              <w:rPr>
                <w:noProof/>
                <w:webHidden/>
              </w:rPr>
            </w:r>
            <w:r>
              <w:rPr>
                <w:noProof/>
                <w:webHidden/>
              </w:rPr>
              <w:fldChar w:fldCharType="separate"/>
            </w:r>
            <w:r>
              <w:rPr>
                <w:noProof/>
                <w:webHidden/>
              </w:rPr>
              <w:t>3</w:t>
            </w:r>
            <w:r>
              <w:rPr>
                <w:noProof/>
                <w:webHidden/>
              </w:rPr>
              <w:fldChar w:fldCharType="end"/>
            </w:r>
          </w:hyperlink>
        </w:p>
        <w:p w14:paraId="6E076BE2" w14:textId="1487874E" w:rsidR="005F7B0B" w:rsidRDefault="005F7B0B">
          <w:pPr>
            <w:pStyle w:val="TOC1"/>
            <w:tabs>
              <w:tab w:val="right" w:leader="dot" w:pos="9016"/>
            </w:tabs>
            <w:rPr>
              <w:rFonts w:eastAsiaTheme="minorEastAsia"/>
              <w:noProof/>
              <w:kern w:val="0"/>
              <w:lang w:val="en-US"/>
              <w14:ligatures w14:val="none"/>
            </w:rPr>
          </w:pPr>
          <w:hyperlink w:anchor="_Toc120277900" w:history="1">
            <w:r w:rsidRPr="007E4B62">
              <w:rPr>
                <w:rStyle w:val="Hyperlink"/>
                <w:noProof/>
              </w:rPr>
              <w:t>The unfolding of conscious awareness of myself and how I transform (show up) as an individual and coach</w:t>
            </w:r>
            <w:r>
              <w:rPr>
                <w:noProof/>
                <w:webHidden/>
              </w:rPr>
              <w:tab/>
            </w:r>
            <w:r>
              <w:rPr>
                <w:noProof/>
                <w:webHidden/>
              </w:rPr>
              <w:fldChar w:fldCharType="begin"/>
            </w:r>
            <w:r>
              <w:rPr>
                <w:noProof/>
                <w:webHidden/>
              </w:rPr>
              <w:instrText xml:space="preserve"> PAGEREF _Toc120277900 \h </w:instrText>
            </w:r>
            <w:r>
              <w:rPr>
                <w:noProof/>
                <w:webHidden/>
              </w:rPr>
            </w:r>
            <w:r>
              <w:rPr>
                <w:noProof/>
                <w:webHidden/>
              </w:rPr>
              <w:fldChar w:fldCharType="separate"/>
            </w:r>
            <w:r>
              <w:rPr>
                <w:noProof/>
                <w:webHidden/>
              </w:rPr>
              <w:t>3</w:t>
            </w:r>
            <w:r>
              <w:rPr>
                <w:noProof/>
                <w:webHidden/>
              </w:rPr>
              <w:fldChar w:fldCharType="end"/>
            </w:r>
          </w:hyperlink>
        </w:p>
        <w:p w14:paraId="2DC2A3D4" w14:textId="4CAC4B2F" w:rsidR="005F7B0B" w:rsidRDefault="005F7B0B">
          <w:pPr>
            <w:pStyle w:val="TOC2"/>
            <w:tabs>
              <w:tab w:val="right" w:leader="dot" w:pos="9016"/>
            </w:tabs>
            <w:rPr>
              <w:rFonts w:eastAsiaTheme="minorEastAsia"/>
              <w:noProof/>
              <w:kern w:val="0"/>
              <w:lang w:val="en-US"/>
              <w14:ligatures w14:val="none"/>
            </w:rPr>
          </w:pPr>
          <w:hyperlink w:anchor="_Toc120277901" w:history="1">
            <w:r w:rsidRPr="007E4B62">
              <w:rPr>
                <w:rStyle w:val="Hyperlink"/>
                <w:noProof/>
              </w:rPr>
              <w:t>Awareness</w:t>
            </w:r>
            <w:r>
              <w:rPr>
                <w:noProof/>
                <w:webHidden/>
              </w:rPr>
              <w:tab/>
            </w:r>
            <w:r>
              <w:rPr>
                <w:noProof/>
                <w:webHidden/>
              </w:rPr>
              <w:fldChar w:fldCharType="begin"/>
            </w:r>
            <w:r>
              <w:rPr>
                <w:noProof/>
                <w:webHidden/>
              </w:rPr>
              <w:instrText xml:space="preserve"> PAGEREF _Toc120277901 \h </w:instrText>
            </w:r>
            <w:r>
              <w:rPr>
                <w:noProof/>
                <w:webHidden/>
              </w:rPr>
            </w:r>
            <w:r>
              <w:rPr>
                <w:noProof/>
                <w:webHidden/>
              </w:rPr>
              <w:fldChar w:fldCharType="separate"/>
            </w:r>
            <w:r>
              <w:rPr>
                <w:noProof/>
                <w:webHidden/>
              </w:rPr>
              <w:t>3</w:t>
            </w:r>
            <w:r>
              <w:rPr>
                <w:noProof/>
                <w:webHidden/>
              </w:rPr>
              <w:fldChar w:fldCharType="end"/>
            </w:r>
          </w:hyperlink>
        </w:p>
        <w:p w14:paraId="1F13D70E" w14:textId="06EBD731" w:rsidR="005F7B0B" w:rsidRDefault="005F7B0B">
          <w:pPr>
            <w:pStyle w:val="TOC2"/>
            <w:tabs>
              <w:tab w:val="right" w:leader="dot" w:pos="9016"/>
            </w:tabs>
            <w:rPr>
              <w:rFonts w:eastAsiaTheme="minorEastAsia"/>
              <w:noProof/>
              <w:kern w:val="0"/>
              <w:lang w:val="en-US"/>
              <w14:ligatures w14:val="none"/>
            </w:rPr>
          </w:pPr>
          <w:hyperlink w:anchor="_Toc120277902" w:history="1">
            <w:r w:rsidRPr="007E4B62">
              <w:rPr>
                <w:rStyle w:val="Hyperlink"/>
                <w:noProof/>
              </w:rPr>
              <w:t>Mindfulness</w:t>
            </w:r>
            <w:r>
              <w:rPr>
                <w:noProof/>
                <w:webHidden/>
              </w:rPr>
              <w:tab/>
            </w:r>
            <w:r>
              <w:rPr>
                <w:noProof/>
                <w:webHidden/>
              </w:rPr>
              <w:fldChar w:fldCharType="begin"/>
            </w:r>
            <w:r>
              <w:rPr>
                <w:noProof/>
                <w:webHidden/>
              </w:rPr>
              <w:instrText xml:space="preserve"> PAGEREF _Toc120277902 \h </w:instrText>
            </w:r>
            <w:r>
              <w:rPr>
                <w:noProof/>
                <w:webHidden/>
              </w:rPr>
            </w:r>
            <w:r>
              <w:rPr>
                <w:noProof/>
                <w:webHidden/>
              </w:rPr>
              <w:fldChar w:fldCharType="separate"/>
            </w:r>
            <w:r>
              <w:rPr>
                <w:noProof/>
                <w:webHidden/>
              </w:rPr>
              <w:t>5</w:t>
            </w:r>
            <w:r>
              <w:rPr>
                <w:noProof/>
                <w:webHidden/>
              </w:rPr>
              <w:fldChar w:fldCharType="end"/>
            </w:r>
          </w:hyperlink>
        </w:p>
        <w:p w14:paraId="572E0229" w14:textId="63B89512" w:rsidR="005F7B0B" w:rsidRDefault="005F7B0B">
          <w:pPr>
            <w:pStyle w:val="TOC2"/>
            <w:tabs>
              <w:tab w:val="right" w:leader="dot" w:pos="9016"/>
            </w:tabs>
            <w:rPr>
              <w:rFonts w:eastAsiaTheme="minorEastAsia"/>
              <w:noProof/>
              <w:kern w:val="0"/>
              <w:lang w:val="en-US"/>
              <w14:ligatures w14:val="none"/>
            </w:rPr>
          </w:pPr>
          <w:hyperlink w:anchor="_Toc120277903" w:history="1">
            <w:r w:rsidRPr="007E4B62">
              <w:rPr>
                <w:rStyle w:val="Hyperlink"/>
                <w:noProof/>
              </w:rPr>
              <w:t>PIES Check-in</w:t>
            </w:r>
            <w:r>
              <w:rPr>
                <w:noProof/>
                <w:webHidden/>
              </w:rPr>
              <w:tab/>
            </w:r>
            <w:r>
              <w:rPr>
                <w:noProof/>
                <w:webHidden/>
              </w:rPr>
              <w:fldChar w:fldCharType="begin"/>
            </w:r>
            <w:r>
              <w:rPr>
                <w:noProof/>
                <w:webHidden/>
              </w:rPr>
              <w:instrText xml:space="preserve"> PAGEREF _Toc120277903 \h </w:instrText>
            </w:r>
            <w:r>
              <w:rPr>
                <w:noProof/>
                <w:webHidden/>
              </w:rPr>
            </w:r>
            <w:r>
              <w:rPr>
                <w:noProof/>
                <w:webHidden/>
              </w:rPr>
              <w:fldChar w:fldCharType="separate"/>
            </w:r>
            <w:r>
              <w:rPr>
                <w:noProof/>
                <w:webHidden/>
              </w:rPr>
              <w:t>6</w:t>
            </w:r>
            <w:r>
              <w:rPr>
                <w:noProof/>
                <w:webHidden/>
              </w:rPr>
              <w:fldChar w:fldCharType="end"/>
            </w:r>
          </w:hyperlink>
        </w:p>
        <w:p w14:paraId="1B15C314" w14:textId="014B10CB" w:rsidR="005F7B0B" w:rsidRDefault="005F7B0B">
          <w:pPr>
            <w:pStyle w:val="TOC1"/>
            <w:tabs>
              <w:tab w:val="right" w:leader="dot" w:pos="9016"/>
            </w:tabs>
            <w:rPr>
              <w:rFonts w:eastAsiaTheme="minorEastAsia"/>
              <w:noProof/>
              <w:kern w:val="0"/>
              <w:lang w:val="en-US"/>
              <w14:ligatures w14:val="none"/>
            </w:rPr>
          </w:pPr>
          <w:hyperlink w:anchor="_Toc120277904" w:history="1">
            <w:r w:rsidRPr="007E4B62">
              <w:rPr>
                <w:rStyle w:val="Hyperlink"/>
                <w:noProof/>
              </w:rPr>
              <w:t>Development and embodiment of my coaching model</w:t>
            </w:r>
            <w:r>
              <w:rPr>
                <w:noProof/>
                <w:webHidden/>
              </w:rPr>
              <w:tab/>
            </w:r>
            <w:r>
              <w:rPr>
                <w:noProof/>
                <w:webHidden/>
              </w:rPr>
              <w:fldChar w:fldCharType="begin"/>
            </w:r>
            <w:r>
              <w:rPr>
                <w:noProof/>
                <w:webHidden/>
              </w:rPr>
              <w:instrText xml:space="preserve"> PAGEREF _Toc120277904 \h </w:instrText>
            </w:r>
            <w:r>
              <w:rPr>
                <w:noProof/>
                <w:webHidden/>
              </w:rPr>
            </w:r>
            <w:r>
              <w:rPr>
                <w:noProof/>
                <w:webHidden/>
              </w:rPr>
              <w:fldChar w:fldCharType="separate"/>
            </w:r>
            <w:r>
              <w:rPr>
                <w:noProof/>
                <w:webHidden/>
              </w:rPr>
              <w:t>6</w:t>
            </w:r>
            <w:r>
              <w:rPr>
                <w:noProof/>
                <w:webHidden/>
              </w:rPr>
              <w:fldChar w:fldCharType="end"/>
            </w:r>
          </w:hyperlink>
        </w:p>
        <w:p w14:paraId="2CE98420" w14:textId="2C2F1A0C" w:rsidR="005F7B0B" w:rsidRDefault="005F7B0B">
          <w:pPr>
            <w:pStyle w:val="TOC2"/>
            <w:tabs>
              <w:tab w:val="right" w:leader="dot" w:pos="9016"/>
            </w:tabs>
            <w:rPr>
              <w:rFonts w:eastAsiaTheme="minorEastAsia"/>
              <w:noProof/>
              <w:kern w:val="0"/>
              <w:lang w:val="en-US"/>
              <w14:ligatures w14:val="none"/>
            </w:rPr>
          </w:pPr>
          <w:hyperlink w:anchor="_Toc120277905" w:history="1">
            <w:r w:rsidRPr="007E4B62">
              <w:rPr>
                <w:rStyle w:val="Hyperlink"/>
                <w:noProof/>
              </w:rPr>
              <w:t>Reflections on my coaching model in present times</w:t>
            </w:r>
            <w:r>
              <w:rPr>
                <w:noProof/>
                <w:webHidden/>
              </w:rPr>
              <w:tab/>
            </w:r>
            <w:r>
              <w:rPr>
                <w:noProof/>
                <w:webHidden/>
              </w:rPr>
              <w:fldChar w:fldCharType="begin"/>
            </w:r>
            <w:r>
              <w:rPr>
                <w:noProof/>
                <w:webHidden/>
              </w:rPr>
              <w:instrText xml:space="preserve"> PAGEREF _Toc120277905 \h </w:instrText>
            </w:r>
            <w:r>
              <w:rPr>
                <w:noProof/>
                <w:webHidden/>
              </w:rPr>
            </w:r>
            <w:r>
              <w:rPr>
                <w:noProof/>
                <w:webHidden/>
              </w:rPr>
              <w:fldChar w:fldCharType="separate"/>
            </w:r>
            <w:r>
              <w:rPr>
                <w:noProof/>
                <w:webHidden/>
              </w:rPr>
              <w:t>8</w:t>
            </w:r>
            <w:r>
              <w:rPr>
                <w:noProof/>
                <w:webHidden/>
              </w:rPr>
              <w:fldChar w:fldCharType="end"/>
            </w:r>
          </w:hyperlink>
        </w:p>
        <w:p w14:paraId="157E7966" w14:textId="2B9474B7" w:rsidR="005F7B0B" w:rsidRDefault="005F7B0B">
          <w:pPr>
            <w:pStyle w:val="TOC1"/>
            <w:tabs>
              <w:tab w:val="right" w:leader="dot" w:pos="9016"/>
            </w:tabs>
            <w:rPr>
              <w:rFonts w:eastAsiaTheme="minorEastAsia"/>
              <w:noProof/>
              <w:kern w:val="0"/>
              <w:lang w:val="en-US"/>
              <w14:ligatures w14:val="none"/>
            </w:rPr>
          </w:pPr>
          <w:hyperlink w:anchor="_Toc120277906" w:history="1">
            <w:r w:rsidRPr="007E4B62">
              <w:rPr>
                <w:rStyle w:val="Hyperlink"/>
                <w:noProof/>
              </w:rPr>
              <w:t>Enhancing the quality of coaching conversations by co-creating the space for safe conversations</w:t>
            </w:r>
            <w:r>
              <w:rPr>
                <w:noProof/>
                <w:webHidden/>
              </w:rPr>
              <w:tab/>
            </w:r>
            <w:r>
              <w:rPr>
                <w:noProof/>
                <w:webHidden/>
              </w:rPr>
              <w:fldChar w:fldCharType="begin"/>
            </w:r>
            <w:r>
              <w:rPr>
                <w:noProof/>
                <w:webHidden/>
              </w:rPr>
              <w:instrText xml:space="preserve"> PAGEREF _Toc120277906 \h </w:instrText>
            </w:r>
            <w:r>
              <w:rPr>
                <w:noProof/>
                <w:webHidden/>
              </w:rPr>
            </w:r>
            <w:r>
              <w:rPr>
                <w:noProof/>
                <w:webHidden/>
              </w:rPr>
              <w:fldChar w:fldCharType="separate"/>
            </w:r>
            <w:r>
              <w:rPr>
                <w:noProof/>
                <w:webHidden/>
              </w:rPr>
              <w:t>8</w:t>
            </w:r>
            <w:r>
              <w:rPr>
                <w:noProof/>
                <w:webHidden/>
              </w:rPr>
              <w:fldChar w:fldCharType="end"/>
            </w:r>
          </w:hyperlink>
        </w:p>
        <w:p w14:paraId="3003F341" w14:textId="564A89D5" w:rsidR="005F7B0B" w:rsidRDefault="005F7B0B">
          <w:pPr>
            <w:pStyle w:val="TOC2"/>
            <w:tabs>
              <w:tab w:val="right" w:leader="dot" w:pos="9016"/>
            </w:tabs>
            <w:rPr>
              <w:rFonts w:eastAsiaTheme="minorEastAsia"/>
              <w:noProof/>
              <w:kern w:val="0"/>
              <w:lang w:val="en-US"/>
              <w14:ligatures w14:val="none"/>
            </w:rPr>
          </w:pPr>
          <w:hyperlink w:anchor="_Toc120277907" w:history="1">
            <w:r w:rsidRPr="007E4B62">
              <w:rPr>
                <w:rStyle w:val="Hyperlink"/>
                <w:noProof/>
                <w:shd w:val="clear" w:color="auto" w:fill="FFFFFF"/>
              </w:rPr>
              <w:t>The Impact of The Coaching Diploma</w:t>
            </w:r>
            <w:r>
              <w:rPr>
                <w:noProof/>
                <w:webHidden/>
              </w:rPr>
              <w:tab/>
            </w:r>
            <w:r>
              <w:rPr>
                <w:noProof/>
                <w:webHidden/>
              </w:rPr>
              <w:fldChar w:fldCharType="begin"/>
            </w:r>
            <w:r>
              <w:rPr>
                <w:noProof/>
                <w:webHidden/>
              </w:rPr>
              <w:instrText xml:space="preserve"> PAGEREF _Toc120277907 \h </w:instrText>
            </w:r>
            <w:r>
              <w:rPr>
                <w:noProof/>
                <w:webHidden/>
              </w:rPr>
            </w:r>
            <w:r>
              <w:rPr>
                <w:noProof/>
                <w:webHidden/>
              </w:rPr>
              <w:fldChar w:fldCharType="separate"/>
            </w:r>
            <w:r>
              <w:rPr>
                <w:noProof/>
                <w:webHidden/>
              </w:rPr>
              <w:t>10</w:t>
            </w:r>
            <w:r>
              <w:rPr>
                <w:noProof/>
                <w:webHidden/>
              </w:rPr>
              <w:fldChar w:fldCharType="end"/>
            </w:r>
          </w:hyperlink>
        </w:p>
        <w:p w14:paraId="2297DD1B" w14:textId="1DDAEBFB" w:rsidR="005F7B0B" w:rsidRDefault="005F7B0B">
          <w:pPr>
            <w:pStyle w:val="TOC1"/>
            <w:tabs>
              <w:tab w:val="right" w:leader="dot" w:pos="9016"/>
            </w:tabs>
            <w:rPr>
              <w:rFonts w:eastAsiaTheme="minorEastAsia"/>
              <w:noProof/>
              <w:kern w:val="0"/>
              <w:lang w:val="en-US"/>
              <w14:ligatures w14:val="none"/>
            </w:rPr>
          </w:pPr>
          <w:hyperlink w:anchor="_Toc120277908" w:history="1">
            <w:r w:rsidRPr="007E4B62">
              <w:rPr>
                <w:rStyle w:val="Hyperlink"/>
                <w:noProof/>
              </w:rPr>
              <w:t>Prior learning impact and proposed research</w:t>
            </w:r>
            <w:r>
              <w:rPr>
                <w:noProof/>
                <w:webHidden/>
              </w:rPr>
              <w:tab/>
            </w:r>
            <w:r>
              <w:rPr>
                <w:noProof/>
                <w:webHidden/>
              </w:rPr>
              <w:fldChar w:fldCharType="begin"/>
            </w:r>
            <w:r>
              <w:rPr>
                <w:noProof/>
                <w:webHidden/>
              </w:rPr>
              <w:instrText xml:space="preserve"> PAGEREF _Toc120277908 \h </w:instrText>
            </w:r>
            <w:r>
              <w:rPr>
                <w:noProof/>
                <w:webHidden/>
              </w:rPr>
            </w:r>
            <w:r>
              <w:rPr>
                <w:noProof/>
                <w:webHidden/>
              </w:rPr>
              <w:fldChar w:fldCharType="separate"/>
            </w:r>
            <w:r>
              <w:rPr>
                <w:noProof/>
                <w:webHidden/>
              </w:rPr>
              <w:t>10</w:t>
            </w:r>
            <w:r>
              <w:rPr>
                <w:noProof/>
                <w:webHidden/>
              </w:rPr>
              <w:fldChar w:fldCharType="end"/>
            </w:r>
          </w:hyperlink>
        </w:p>
        <w:p w14:paraId="370A1C24" w14:textId="28501614" w:rsidR="005F7B0B" w:rsidRDefault="005F7B0B">
          <w:pPr>
            <w:pStyle w:val="TOC1"/>
            <w:tabs>
              <w:tab w:val="right" w:leader="dot" w:pos="9016"/>
            </w:tabs>
            <w:rPr>
              <w:rFonts w:eastAsiaTheme="minorEastAsia"/>
              <w:noProof/>
              <w:kern w:val="0"/>
              <w:lang w:val="en-US"/>
              <w14:ligatures w14:val="none"/>
            </w:rPr>
          </w:pPr>
          <w:hyperlink w:anchor="_Toc120277909" w:history="1">
            <w:r w:rsidRPr="007E4B62">
              <w:rPr>
                <w:rStyle w:val="Hyperlink"/>
                <w:noProof/>
              </w:rPr>
              <w:t>Conclusion</w:t>
            </w:r>
            <w:r>
              <w:rPr>
                <w:noProof/>
                <w:webHidden/>
              </w:rPr>
              <w:tab/>
            </w:r>
            <w:r>
              <w:rPr>
                <w:noProof/>
                <w:webHidden/>
              </w:rPr>
              <w:fldChar w:fldCharType="begin"/>
            </w:r>
            <w:r>
              <w:rPr>
                <w:noProof/>
                <w:webHidden/>
              </w:rPr>
              <w:instrText xml:space="preserve"> PAGEREF _Toc120277909 \h </w:instrText>
            </w:r>
            <w:r>
              <w:rPr>
                <w:noProof/>
                <w:webHidden/>
              </w:rPr>
            </w:r>
            <w:r>
              <w:rPr>
                <w:noProof/>
                <w:webHidden/>
              </w:rPr>
              <w:fldChar w:fldCharType="separate"/>
            </w:r>
            <w:r>
              <w:rPr>
                <w:noProof/>
                <w:webHidden/>
              </w:rPr>
              <w:t>11</w:t>
            </w:r>
            <w:r>
              <w:rPr>
                <w:noProof/>
                <w:webHidden/>
              </w:rPr>
              <w:fldChar w:fldCharType="end"/>
            </w:r>
          </w:hyperlink>
        </w:p>
        <w:p w14:paraId="19E667EC" w14:textId="4A68C880" w:rsidR="005F7B0B" w:rsidRDefault="005F7B0B">
          <w:pPr>
            <w:pStyle w:val="TOC1"/>
            <w:tabs>
              <w:tab w:val="right" w:leader="dot" w:pos="9016"/>
            </w:tabs>
            <w:rPr>
              <w:rFonts w:eastAsiaTheme="minorEastAsia"/>
              <w:noProof/>
              <w:kern w:val="0"/>
              <w:lang w:val="en-US"/>
              <w14:ligatures w14:val="none"/>
            </w:rPr>
          </w:pPr>
          <w:hyperlink w:anchor="_Toc120277910" w:history="1">
            <w:r w:rsidRPr="007E4B62">
              <w:rPr>
                <w:rStyle w:val="Hyperlink"/>
                <w:noProof/>
              </w:rPr>
              <w:t>References</w:t>
            </w:r>
            <w:r>
              <w:rPr>
                <w:noProof/>
                <w:webHidden/>
              </w:rPr>
              <w:tab/>
            </w:r>
            <w:r>
              <w:rPr>
                <w:noProof/>
                <w:webHidden/>
              </w:rPr>
              <w:fldChar w:fldCharType="begin"/>
            </w:r>
            <w:r>
              <w:rPr>
                <w:noProof/>
                <w:webHidden/>
              </w:rPr>
              <w:instrText xml:space="preserve"> PAGEREF _Toc120277910 \h </w:instrText>
            </w:r>
            <w:r>
              <w:rPr>
                <w:noProof/>
                <w:webHidden/>
              </w:rPr>
            </w:r>
            <w:r>
              <w:rPr>
                <w:noProof/>
                <w:webHidden/>
              </w:rPr>
              <w:fldChar w:fldCharType="separate"/>
            </w:r>
            <w:r>
              <w:rPr>
                <w:noProof/>
                <w:webHidden/>
              </w:rPr>
              <w:t>11</w:t>
            </w:r>
            <w:r>
              <w:rPr>
                <w:noProof/>
                <w:webHidden/>
              </w:rPr>
              <w:fldChar w:fldCharType="end"/>
            </w:r>
          </w:hyperlink>
        </w:p>
        <w:p w14:paraId="372D9038" w14:textId="59E82A0F" w:rsidR="005F7B0B" w:rsidRDefault="005F7B0B">
          <w:pPr>
            <w:pStyle w:val="TOC2"/>
            <w:tabs>
              <w:tab w:val="right" w:leader="dot" w:pos="9016"/>
            </w:tabs>
            <w:rPr>
              <w:rFonts w:eastAsiaTheme="minorEastAsia"/>
              <w:noProof/>
              <w:kern w:val="0"/>
              <w:lang w:val="en-US"/>
              <w14:ligatures w14:val="none"/>
            </w:rPr>
          </w:pPr>
          <w:hyperlink w:anchor="_Toc120277911" w:history="1">
            <w:r w:rsidRPr="007E4B62">
              <w:rPr>
                <w:rStyle w:val="Hyperlink"/>
                <w:noProof/>
                <w:shd w:val="clear" w:color="auto" w:fill="FFFFFF"/>
              </w:rPr>
              <w:t>Electronic References</w:t>
            </w:r>
            <w:r>
              <w:rPr>
                <w:noProof/>
                <w:webHidden/>
              </w:rPr>
              <w:tab/>
            </w:r>
            <w:r>
              <w:rPr>
                <w:noProof/>
                <w:webHidden/>
              </w:rPr>
              <w:fldChar w:fldCharType="begin"/>
            </w:r>
            <w:r>
              <w:rPr>
                <w:noProof/>
                <w:webHidden/>
              </w:rPr>
              <w:instrText xml:space="preserve"> PAGEREF _Toc120277911 \h </w:instrText>
            </w:r>
            <w:r>
              <w:rPr>
                <w:noProof/>
                <w:webHidden/>
              </w:rPr>
            </w:r>
            <w:r>
              <w:rPr>
                <w:noProof/>
                <w:webHidden/>
              </w:rPr>
              <w:fldChar w:fldCharType="separate"/>
            </w:r>
            <w:r>
              <w:rPr>
                <w:noProof/>
                <w:webHidden/>
              </w:rPr>
              <w:t>12</w:t>
            </w:r>
            <w:r>
              <w:rPr>
                <w:noProof/>
                <w:webHidden/>
              </w:rPr>
              <w:fldChar w:fldCharType="end"/>
            </w:r>
          </w:hyperlink>
        </w:p>
        <w:p w14:paraId="6A0272C2" w14:textId="50705C88" w:rsidR="005F7B0B" w:rsidRDefault="005F7B0B">
          <w:pPr>
            <w:pStyle w:val="TOC1"/>
            <w:tabs>
              <w:tab w:val="right" w:leader="dot" w:pos="9016"/>
            </w:tabs>
            <w:rPr>
              <w:rFonts w:eastAsiaTheme="minorEastAsia"/>
              <w:noProof/>
              <w:kern w:val="0"/>
              <w:lang w:val="en-US"/>
              <w14:ligatures w14:val="none"/>
            </w:rPr>
          </w:pPr>
          <w:hyperlink w:anchor="_Toc120277912" w:history="1">
            <w:r w:rsidRPr="007E4B62">
              <w:rPr>
                <w:rStyle w:val="Hyperlink"/>
                <w:noProof/>
              </w:rPr>
              <w:t>Bibliography</w:t>
            </w:r>
            <w:r>
              <w:rPr>
                <w:noProof/>
                <w:webHidden/>
              </w:rPr>
              <w:tab/>
            </w:r>
            <w:r>
              <w:rPr>
                <w:noProof/>
                <w:webHidden/>
              </w:rPr>
              <w:fldChar w:fldCharType="begin"/>
            </w:r>
            <w:r>
              <w:rPr>
                <w:noProof/>
                <w:webHidden/>
              </w:rPr>
              <w:instrText xml:space="preserve"> PAGEREF _Toc120277912 \h </w:instrText>
            </w:r>
            <w:r>
              <w:rPr>
                <w:noProof/>
                <w:webHidden/>
              </w:rPr>
            </w:r>
            <w:r>
              <w:rPr>
                <w:noProof/>
                <w:webHidden/>
              </w:rPr>
              <w:fldChar w:fldCharType="separate"/>
            </w:r>
            <w:r>
              <w:rPr>
                <w:noProof/>
                <w:webHidden/>
              </w:rPr>
              <w:t>12</w:t>
            </w:r>
            <w:r>
              <w:rPr>
                <w:noProof/>
                <w:webHidden/>
              </w:rPr>
              <w:fldChar w:fldCharType="end"/>
            </w:r>
          </w:hyperlink>
        </w:p>
        <w:p w14:paraId="7AF96213" w14:textId="7D1A3664" w:rsidR="005F7B0B" w:rsidRDefault="005F7B0B">
          <w:pPr>
            <w:pStyle w:val="TOC2"/>
            <w:tabs>
              <w:tab w:val="right" w:leader="dot" w:pos="9016"/>
            </w:tabs>
            <w:rPr>
              <w:rFonts w:eastAsiaTheme="minorEastAsia"/>
              <w:noProof/>
              <w:kern w:val="0"/>
              <w:lang w:val="en-US"/>
              <w14:ligatures w14:val="none"/>
            </w:rPr>
          </w:pPr>
          <w:hyperlink w:anchor="_Toc120277913" w:history="1">
            <w:r w:rsidRPr="007E4B62">
              <w:rPr>
                <w:rStyle w:val="Hyperlink"/>
                <w:rFonts w:eastAsia="Times New Roman"/>
                <w:noProof/>
                <w:lang w:val="en-US"/>
              </w:rPr>
              <w:t>Electronic Bibliography</w:t>
            </w:r>
            <w:r>
              <w:rPr>
                <w:noProof/>
                <w:webHidden/>
              </w:rPr>
              <w:tab/>
            </w:r>
            <w:r>
              <w:rPr>
                <w:noProof/>
                <w:webHidden/>
              </w:rPr>
              <w:fldChar w:fldCharType="begin"/>
            </w:r>
            <w:r>
              <w:rPr>
                <w:noProof/>
                <w:webHidden/>
              </w:rPr>
              <w:instrText xml:space="preserve"> PAGEREF _Toc120277913 \h </w:instrText>
            </w:r>
            <w:r>
              <w:rPr>
                <w:noProof/>
                <w:webHidden/>
              </w:rPr>
            </w:r>
            <w:r>
              <w:rPr>
                <w:noProof/>
                <w:webHidden/>
              </w:rPr>
              <w:fldChar w:fldCharType="separate"/>
            </w:r>
            <w:r>
              <w:rPr>
                <w:noProof/>
                <w:webHidden/>
              </w:rPr>
              <w:t>13</w:t>
            </w:r>
            <w:r>
              <w:rPr>
                <w:noProof/>
                <w:webHidden/>
              </w:rPr>
              <w:fldChar w:fldCharType="end"/>
            </w:r>
          </w:hyperlink>
        </w:p>
        <w:p w14:paraId="4C347ECB" w14:textId="4C9A8D1E" w:rsidR="005F7B0B" w:rsidRDefault="005F7B0B">
          <w:pPr>
            <w:pStyle w:val="TOC1"/>
            <w:tabs>
              <w:tab w:val="right" w:leader="dot" w:pos="9016"/>
            </w:tabs>
            <w:rPr>
              <w:rFonts w:eastAsiaTheme="minorEastAsia"/>
              <w:noProof/>
              <w:kern w:val="0"/>
              <w:lang w:val="en-US"/>
              <w14:ligatures w14:val="none"/>
            </w:rPr>
          </w:pPr>
          <w:hyperlink w:anchor="_Toc120277914" w:history="1">
            <w:r w:rsidRPr="007E4B62">
              <w:rPr>
                <w:rStyle w:val="Hyperlink"/>
                <w:noProof/>
              </w:rPr>
              <w:t>Portfolio</w:t>
            </w:r>
            <w:r>
              <w:rPr>
                <w:noProof/>
                <w:webHidden/>
              </w:rPr>
              <w:tab/>
            </w:r>
            <w:r>
              <w:rPr>
                <w:noProof/>
                <w:webHidden/>
              </w:rPr>
              <w:fldChar w:fldCharType="begin"/>
            </w:r>
            <w:r>
              <w:rPr>
                <w:noProof/>
                <w:webHidden/>
              </w:rPr>
              <w:instrText xml:space="preserve"> PAGEREF _Toc120277914 \h </w:instrText>
            </w:r>
            <w:r>
              <w:rPr>
                <w:noProof/>
                <w:webHidden/>
              </w:rPr>
            </w:r>
            <w:r>
              <w:rPr>
                <w:noProof/>
                <w:webHidden/>
              </w:rPr>
              <w:fldChar w:fldCharType="separate"/>
            </w:r>
            <w:r>
              <w:rPr>
                <w:noProof/>
                <w:webHidden/>
              </w:rPr>
              <w:t>13</w:t>
            </w:r>
            <w:r>
              <w:rPr>
                <w:noProof/>
                <w:webHidden/>
              </w:rPr>
              <w:fldChar w:fldCharType="end"/>
            </w:r>
          </w:hyperlink>
        </w:p>
        <w:p w14:paraId="14F11062" w14:textId="22846978" w:rsidR="005F7B0B" w:rsidRDefault="005F7B0B">
          <w:pPr>
            <w:pStyle w:val="TOC2"/>
            <w:tabs>
              <w:tab w:val="right" w:leader="dot" w:pos="9016"/>
            </w:tabs>
            <w:rPr>
              <w:rFonts w:eastAsiaTheme="minorEastAsia"/>
              <w:noProof/>
              <w:kern w:val="0"/>
              <w:lang w:val="en-US"/>
              <w14:ligatures w14:val="none"/>
            </w:rPr>
          </w:pPr>
          <w:hyperlink w:anchor="_Toc120277915" w:history="1">
            <w:r w:rsidRPr="007E4B62">
              <w:rPr>
                <w:rStyle w:val="Hyperlink"/>
                <w:noProof/>
              </w:rPr>
              <w:t>CV</w:t>
            </w:r>
            <w:r>
              <w:rPr>
                <w:noProof/>
                <w:webHidden/>
              </w:rPr>
              <w:tab/>
            </w:r>
            <w:r>
              <w:rPr>
                <w:noProof/>
                <w:webHidden/>
              </w:rPr>
              <w:fldChar w:fldCharType="begin"/>
            </w:r>
            <w:r>
              <w:rPr>
                <w:noProof/>
                <w:webHidden/>
              </w:rPr>
              <w:instrText xml:space="preserve"> PAGEREF _Toc120277915 \h </w:instrText>
            </w:r>
            <w:r>
              <w:rPr>
                <w:noProof/>
                <w:webHidden/>
              </w:rPr>
            </w:r>
            <w:r>
              <w:rPr>
                <w:noProof/>
                <w:webHidden/>
              </w:rPr>
              <w:fldChar w:fldCharType="separate"/>
            </w:r>
            <w:r>
              <w:rPr>
                <w:noProof/>
                <w:webHidden/>
              </w:rPr>
              <w:t>13</w:t>
            </w:r>
            <w:r>
              <w:rPr>
                <w:noProof/>
                <w:webHidden/>
              </w:rPr>
              <w:fldChar w:fldCharType="end"/>
            </w:r>
          </w:hyperlink>
        </w:p>
        <w:p w14:paraId="7F0E42E2" w14:textId="57A9228A" w:rsidR="005F7B0B" w:rsidRDefault="005F7B0B">
          <w:pPr>
            <w:pStyle w:val="TOC2"/>
            <w:tabs>
              <w:tab w:val="right" w:leader="dot" w:pos="9016"/>
            </w:tabs>
            <w:rPr>
              <w:rFonts w:eastAsiaTheme="minorEastAsia"/>
              <w:noProof/>
              <w:kern w:val="0"/>
              <w:lang w:val="en-US"/>
              <w14:ligatures w14:val="none"/>
            </w:rPr>
          </w:pPr>
          <w:hyperlink w:anchor="_Toc120277916" w:history="1">
            <w:r w:rsidRPr="007E4B62">
              <w:rPr>
                <w:rStyle w:val="Hyperlink"/>
                <w:noProof/>
              </w:rPr>
              <w:t>Job description</w:t>
            </w:r>
            <w:r>
              <w:rPr>
                <w:noProof/>
                <w:webHidden/>
              </w:rPr>
              <w:tab/>
            </w:r>
            <w:r>
              <w:rPr>
                <w:noProof/>
                <w:webHidden/>
              </w:rPr>
              <w:fldChar w:fldCharType="begin"/>
            </w:r>
            <w:r>
              <w:rPr>
                <w:noProof/>
                <w:webHidden/>
              </w:rPr>
              <w:instrText xml:space="preserve"> PAGEREF _Toc120277916 \h </w:instrText>
            </w:r>
            <w:r>
              <w:rPr>
                <w:noProof/>
                <w:webHidden/>
              </w:rPr>
            </w:r>
            <w:r>
              <w:rPr>
                <w:noProof/>
                <w:webHidden/>
              </w:rPr>
              <w:fldChar w:fldCharType="separate"/>
            </w:r>
            <w:r>
              <w:rPr>
                <w:noProof/>
                <w:webHidden/>
              </w:rPr>
              <w:t>13</w:t>
            </w:r>
            <w:r>
              <w:rPr>
                <w:noProof/>
                <w:webHidden/>
              </w:rPr>
              <w:fldChar w:fldCharType="end"/>
            </w:r>
          </w:hyperlink>
        </w:p>
        <w:p w14:paraId="6128DCA6" w14:textId="2FCE1FDC" w:rsidR="005F7B0B" w:rsidRDefault="005F7B0B">
          <w:pPr>
            <w:pStyle w:val="TOC2"/>
            <w:tabs>
              <w:tab w:val="right" w:leader="dot" w:pos="9016"/>
            </w:tabs>
            <w:rPr>
              <w:rFonts w:eastAsiaTheme="minorEastAsia"/>
              <w:noProof/>
              <w:kern w:val="0"/>
              <w:lang w:val="en-US"/>
              <w14:ligatures w14:val="none"/>
            </w:rPr>
          </w:pPr>
          <w:hyperlink w:anchor="_Toc120277917" w:history="1">
            <w:r w:rsidRPr="007E4B62">
              <w:rPr>
                <w:rStyle w:val="Hyperlink"/>
                <w:noProof/>
              </w:rPr>
              <w:t>Evidence to support learning outcomes</w:t>
            </w:r>
            <w:r>
              <w:rPr>
                <w:noProof/>
                <w:webHidden/>
              </w:rPr>
              <w:tab/>
            </w:r>
            <w:r>
              <w:rPr>
                <w:noProof/>
                <w:webHidden/>
              </w:rPr>
              <w:fldChar w:fldCharType="begin"/>
            </w:r>
            <w:r>
              <w:rPr>
                <w:noProof/>
                <w:webHidden/>
              </w:rPr>
              <w:instrText xml:space="preserve"> PAGEREF _Toc120277917 \h </w:instrText>
            </w:r>
            <w:r>
              <w:rPr>
                <w:noProof/>
                <w:webHidden/>
              </w:rPr>
            </w:r>
            <w:r>
              <w:rPr>
                <w:noProof/>
                <w:webHidden/>
              </w:rPr>
              <w:fldChar w:fldCharType="separate"/>
            </w:r>
            <w:r>
              <w:rPr>
                <w:noProof/>
                <w:webHidden/>
              </w:rPr>
              <w:t>13</w:t>
            </w:r>
            <w:r>
              <w:rPr>
                <w:noProof/>
                <w:webHidden/>
              </w:rPr>
              <w:fldChar w:fldCharType="end"/>
            </w:r>
          </w:hyperlink>
        </w:p>
        <w:p w14:paraId="77A5B294" w14:textId="6E3A7D91" w:rsidR="005F7B0B" w:rsidRDefault="005F7B0B">
          <w:pPr>
            <w:pStyle w:val="TOC1"/>
            <w:tabs>
              <w:tab w:val="right" w:leader="dot" w:pos="9016"/>
            </w:tabs>
            <w:rPr>
              <w:rFonts w:eastAsiaTheme="minorEastAsia"/>
              <w:noProof/>
              <w:kern w:val="0"/>
              <w:lang w:val="en-US"/>
              <w14:ligatures w14:val="none"/>
            </w:rPr>
          </w:pPr>
          <w:hyperlink w:anchor="_Toc120277918" w:history="1">
            <w:r w:rsidRPr="007E4B62">
              <w:rPr>
                <w:rStyle w:val="Hyperlink"/>
                <w:noProof/>
              </w:rPr>
              <w:t>Appendix</w:t>
            </w:r>
            <w:r>
              <w:rPr>
                <w:noProof/>
                <w:webHidden/>
              </w:rPr>
              <w:tab/>
            </w:r>
            <w:r>
              <w:rPr>
                <w:noProof/>
                <w:webHidden/>
              </w:rPr>
              <w:fldChar w:fldCharType="begin"/>
            </w:r>
            <w:r>
              <w:rPr>
                <w:noProof/>
                <w:webHidden/>
              </w:rPr>
              <w:instrText xml:space="preserve"> PAGEREF _Toc120277918 \h </w:instrText>
            </w:r>
            <w:r>
              <w:rPr>
                <w:noProof/>
                <w:webHidden/>
              </w:rPr>
            </w:r>
            <w:r>
              <w:rPr>
                <w:noProof/>
                <w:webHidden/>
              </w:rPr>
              <w:fldChar w:fldCharType="separate"/>
            </w:r>
            <w:r>
              <w:rPr>
                <w:noProof/>
                <w:webHidden/>
              </w:rPr>
              <w:t>14</w:t>
            </w:r>
            <w:r>
              <w:rPr>
                <w:noProof/>
                <w:webHidden/>
              </w:rPr>
              <w:fldChar w:fldCharType="end"/>
            </w:r>
          </w:hyperlink>
        </w:p>
        <w:p w14:paraId="2AC0D5A6" w14:textId="6A116B0C" w:rsidR="005F7B0B" w:rsidRDefault="005F7B0B">
          <w:pPr>
            <w:pStyle w:val="TOC1"/>
            <w:tabs>
              <w:tab w:val="right" w:leader="dot" w:pos="9016"/>
            </w:tabs>
            <w:rPr>
              <w:rFonts w:eastAsiaTheme="minorEastAsia"/>
              <w:noProof/>
              <w:kern w:val="0"/>
              <w:lang w:val="en-US"/>
              <w14:ligatures w14:val="none"/>
            </w:rPr>
          </w:pPr>
          <w:hyperlink w:anchor="_Toc120277919" w:history="1">
            <w:r w:rsidRPr="007E4B62">
              <w:rPr>
                <w:rStyle w:val="Hyperlink"/>
                <w:noProof/>
                <w:shd w:val="clear" w:color="auto" w:fill="FFFFFF"/>
              </w:rPr>
              <w:t>Annexures</w:t>
            </w:r>
            <w:r>
              <w:rPr>
                <w:noProof/>
                <w:webHidden/>
              </w:rPr>
              <w:tab/>
            </w:r>
            <w:r>
              <w:rPr>
                <w:noProof/>
                <w:webHidden/>
              </w:rPr>
              <w:fldChar w:fldCharType="begin"/>
            </w:r>
            <w:r>
              <w:rPr>
                <w:noProof/>
                <w:webHidden/>
              </w:rPr>
              <w:instrText xml:space="preserve"> PAGEREF _Toc120277919 \h </w:instrText>
            </w:r>
            <w:r>
              <w:rPr>
                <w:noProof/>
                <w:webHidden/>
              </w:rPr>
            </w:r>
            <w:r>
              <w:rPr>
                <w:noProof/>
                <w:webHidden/>
              </w:rPr>
              <w:fldChar w:fldCharType="separate"/>
            </w:r>
            <w:r>
              <w:rPr>
                <w:noProof/>
                <w:webHidden/>
              </w:rPr>
              <w:t>14</w:t>
            </w:r>
            <w:r>
              <w:rPr>
                <w:noProof/>
                <w:webHidden/>
              </w:rPr>
              <w:fldChar w:fldCharType="end"/>
            </w:r>
          </w:hyperlink>
        </w:p>
        <w:p w14:paraId="46D0667B" w14:textId="42D0FAC6" w:rsidR="00A974E5" w:rsidRDefault="00A974E5">
          <w:r>
            <w:rPr>
              <w:b/>
              <w:bCs/>
              <w:noProof/>
            </w:rPr>
            <w:fldChar w:fldCharType="end"/>
          </w:r>
        </w:p>
      </w:sdtContent>
    </w:sdt>
    <w:p w14:paraId="1246E8FF" w14:textId="77777777" w:rsidR="001B66BA" w:rsidRDefault="001B66BA"/>
    <w:p w14:paraId="33A7D0BC" w14:textId="131D4C54" w:rsidR="00A974E5" w:rsidRDefault="00A974E5"/>
    <w:p w14:paraId="6605EB9C" w14:textId="5FAEA8C4" w:rsidR="00A974E5" w:rsidRDefault="00A974E5"/>
    <w:p w14:paraId="4A8D5DBD" w14:textId="34FD167A" w:rsidR="00A974E5" w:rsidRDefault="00A974E5"/>
    <w:p w14:paraId="6C540C00" w14:textId="1FCBA23A" w:rsidR="00A974E5" w:rsidRDefault="00A974E5"/>
    <w:p w14:paraId="621B44C4" w14:textId="57EEC351" w:rsidR="003A69A4" w:rsidRDefault="003A69A4"/>
    <w:p w14:paraId="7DC7D2B0" w14:textId="47B5CC9E" w:rsidR="003A69A4" w:rsidRDefault="003A69A4"/>
    <w:p w14:paraId="2477953A" w14:textId="02937DE1" w:rsidR="003A69A4" w:rsidRDefault="003A69A4"/>
    <w:p w14:paraId="40347570" w14:textId="72632074" w:rsidR="00F83D2A" w:rsidRDefault="00F83D2A" w:rsidP="00F83D2A">
      <w:pPr>
        <w:pStyle w:val="Heading1"/>
      </w:pPr>
      <w:bookmarkStart w:id="1" w:name="_Toc120277898"/>
      <w:r w:rsidRPr="00710AC5">
        <w:t>Introduction</w:t>
      </w:r>
      <w:bookmarkEnd w:id="1"/>
    </w:p>
    <w:p w14:paraId="5FE0EF16" w14:textId="77777777" w:rsidR="00417FDC" w:rsidRPr="00417FDC" w:rsidRDefault="00417FDC" w:rsidP="00417FDC"/>
    <w:p w14:paraId="378A1118" w14:textId="273EF047" w:rsidR="00F83D2A" w:rsidRDefault="0060644D" w:rsidP="00F83D2A">
      <w:r w:rsidRPr="00F83D2A">
        <w:t xml:space="preserve">This review of prior learning will take a critical look at </w:t>
      </w:r>
      <w:r w:rsidRPr="00986816">
        <w:t xml:space="preserve">the learning acquired </w:t>
      </w:r>
      <w:proofErr w:type="gramStart"/>
      <w:r w:rsidRPr="00986816">
        <w:t>as a result of</w:t>
      </w:r>
      <w:proofErr w:type="gramEnd"/>
      <w:r w:rsidRPr="00986816">
        <w:t xml:space="preserve"> </w:t>
      </w:r>
      <w:r w:rsidR="00AD708B" w:rsidRPr="00986816">
        <w:t>undertaking The</w:t>
      </w:r>
      <w:r w:rsidR="008A43CA">
        <w:t xml:space="preserve"> Coaching Centre </w:t>
      </w:r>
      <w:r>
        <w:t xml:space="preserve">(TCC) </w:t>
      </w:r>
      <w:r w:rsidR="008A43CA">
        <w:t xml:space="preserve">Diploma </w:t>
      </w:r>
      <w:r w:rsidR="007E297A">
        <w:t>p</w:t>
      </w:r>
      <w:r w:rsidR="000E1D9F">
        <w:t>rogramme</w:t>
      </w:r>
      <w:r w:rsidR="00792ABF">
        <w:t>. N</w:t>
      </w:r>
      <w:r w:rsidR="000E1D9F">
        <w:t xml:space="preserve">ot only in terms of the content but the further learning acquired as a result of </w:t>
      </w:r>
      <w:r w:rsidR="00580A36">
        <w:t>the theory, the practical underpinning</w:t>
      </w:r>
      <w:r w:rsidR="00081B50">
        <w:t xml:space="preserve">, </w:t>
      </w:r>
      <w:r w:rsidR="00BB132E">
        <w:t>embodying</w:t>
      </w:r>
      <w:r w:rsidR="000E1D9F">
        <w:t xml:space="preserve"> th</w:t>
      </w:r>
      <w:r w:rsidR="007E7E17">
        <w:t>e</w:t>
      </w:r>
      <w:r w:rsidR="000E1D9F">
        <w:t xml:space="preserve"> learning </w:t>
      </w:r>
      <w:r w:rsidR="00BB132E">
        <w:t>as a consequence of</w:t>
      </w:r>
      <w:r w:rsidR="000E1D9F">
        <w:t xml:space="preserve"> th</w:t>
      </w:r>
      <w:r w:rsidR="00BB132E">
        <w:t>e</w:t>
      </w:r>
      <w:r w:rsidR="000E1D9F">
        <w:t xml:space="preserve"> practical coaching sessions</w:t>
      </w:r>
      <w:r w:rsidR="00BB132E">
        <w:t xml:space="preserve"> </w:t>
      </w:r>
      <w:r w:rsidR="00617023">
        <w:t>with fellow students</w:t>
      </w:r>
      <w:r w:rsidR="000E1D9F">
        <w:t xml:space="preserve">, with coaches, </w:t>
      </w:r>
      <w:r w:rsidR="00617023">
        <w:t>with coachee’s,</w:t>
      </w:r>
      <w:r w:rsidR="00294D73">
        <w:t xml:space="preserve"> </w:t>
      </w:r>
      <w:r w:rsidR="002770E2" w:rsidRPr="00986816">
        <w:t>practicing t</w:t>
      </w:r>
      <w:r w:rsidR="001E5C9D">
        <w:t>hose</w:t>
      </w:r>
      <w:r w:rsidR="002770E2" w:rsidRPr="00986816">
        <w:t xml:space="preserve"> learning</w:t>
      </w:r>
      <w:r w:rsidR="001E5C9D">
        <w:t>s,</w:t>
      </w:r>
      <w:r w:rsidR="002770E2" w:rsidRPr="00986816">
        <w:t xml:space="preserve"> receiving coaching from other individuals,</w:t>
      </w:r>
      <w:r w:rsidR="002770E2">
        <w:t xml:space="preserve"> attending classes, group work, book groups and assignments</w:t>
      </w:r>
      <w:r w:rsidR="002770E2" w:rsidRPr="00986816">
        <w:t xml:space="preserve"> that</w:t>
      </w:r>
      <w:r w:rsidR="002770E2">
        <w:t xml:space="preserve"> </w:t>
      </w:r>
      <w:r w:rsidR="002770E2" w:rsidRPr="00986816">
        <w:t>ha</w:t>
      </w:r>
      <w:r w:rsidR="002770E2">
        <w:t>ve</w:t>
      </w:r>
      <w:r w:rsidR="006E15EF">
        <w:t xml:space="preserve"> all</w:t>
      </w:r>
      <w:r w:rsidR="002770E2" w:rsidRPr="00986816">
        <w:t xml:space="preserve"> informed my practice</w:t>
      </w:r>
      <w:r w:rsidR="008C12E2">
        <w:t xml:space="preserve">, my </w:t>
      </w:r>
      <w:r w:rsidR="00877377">
        <w:t xml:space="preserve">presence </w:t>
      </w:r>
      <w:r w:rsidR="002770E2" w:rsidRPr="00986816">
        <w:t>and</w:t>
      </w:r>
      <w:r w:rsidR="00877377">
        <w:t xml:space="preserve"> </w:t>
      </w:r>
      <w:r w:rsidR="002770E2" w:rsidRPr="00986816">
        <w:t>thought proces</w:t>
      </w:r>
      <w:r w:rsidR="006E15EF">
        <w:t>s</w:t>
      </w:r>
      <w:r w:rsidR="009C64FE">
        <w:t>.</w:t>
      </w:r>
      <w:r w:rsidRPr="0060644D">
        <w:t xml:space="preserve"> </w:t>
      </w:r>
      <w:r>
        <w:t xml:space="preserve">My intention is </w:t>
      </w:r>
      <w:r w:rsidR="00634940">
        <w:t xml:space="preserve">to </w:t>
      </w:r>
      <w:r w:rsidRPr="00986816">
        <w:t xml:space="preserve">develop a coaching culture within the organisation </w:t>
      </w:r>
      <w:r w:rsidR="00877377">
        <w:t>that I work in</w:t>
      </w:r>
      <w:r w:rsidR="005036BB">
        <w:t>,</w:t>
      </w:r>
      <w:r w:rsidR="00877377">
        <w:t xml:space="preserve"> </w:t>
      </w:r>
      <w:r>
        <w:t>through my role in Leadership Development.</w:t>
      </w:r>
    </w:p>
    <w:p w14:paraId="46BEA387" w14:textId="0DF778B9" w:rsidR="00F83D2A" w:rsidRPr="00F83D2A" w:rsidRDefault="00986816" w:rsidP="00F83D2A">
      <w:r>
        <w:t>The l</w:t>
      </w:r>
      <w:r w:rsidR="00F83D2A" w:rsidRPr="00F83D2A">
        <w:t>earning area</w:t>
      </w:r>
      <w:r>
        <w:t xml:space="preserve"> of </w:t>
      </w:r>
      <w:r w:rsidR="008E2687">
        <w:t>m</w:t>
      </w:r>
      <w:r>
        <w:t xml:space="preserve">y </w:t>
      </w:r>
      <w:r w:rsidR="00F50453">
        <w:t>s</w:t>
      </w:r>
      <w:r>
        <w:t xml:space="preserve">elf- </w:t>
      </w:r>
      <w:r w:rsidR="00F50453">
        <w:t>d</w:t>
      </w:r>
      <w:r>
        <w:t xml:space="preserve">evelopment </w:t>
      </w:r>
      <w:r w:rsidR="00F50453">
        <w:t>a</w:t>
      </w:r>
      <w:r>
        <w:t xml:space="preserve">s </w:t>
      </w:r>
      <w:r w:rsidR="00F50453">
        <w:t>a</w:t>
      </w:r>
      <w:r>
        <w:t xml:space="preserve"> </w:t>
      </w:r>
      <w:r w:rsidR="00F50453">
        <w:t>c</w:t>
      </w:r>
      <w:r>
        <w:t>oach,</w:t>
      </w:r>
      <w:r w:rsidR="00F83D2A" w:rsidRPr="00F83D2A">
        <w:t xml:space="preserve"> </w:t>
      </w:r>
      <w:r w:rsidR="00634940">
        <w:t xml:space="preserve">discusses the </w:t>
      </w:r>
      <w:r>
        <w:t xml:space="preserve">following </w:t>
      </w:r>
      <w:r w:rsidR="00F83D2A" w:rsidRPr="00F83D2A">
        <w:t>learning outcomes based on my learnt experience</w:t>
      </w:r>
      <w:r w:rsidR="00F50453">
        <w:t>s reflected below.</w:t>
      </w:r>
    </w:p>
    <w:p w14:paraId="12551D06" w14:textId="77777777" w:rsidR="00DF48C8" w:rsidRPr="003D6CF0" w:rsidRDefault="00DF48C8" w:rsidP="00DF48C8">
      <w:pPr>
        <w:rPr>
          <w:b/>
          <w:bCs/>
        </w:rPr>
      </w:pPr>
      <w:r w:rsidRPr="003D6CF0">
        <w:rPr>
          <w:b/>
          <w:bCs/>
        </w:rPr>
        <w:t>My self-development as a coach:</w:t>
      </w:r>
    </w:p>
    <w:p w14:paraId="66473D41" w14:textId="77777777" w:rsidR="00DF48C8" w:rsidRPr="008E3C5F" w:rsidRDefault="00DF48C8" w:rsidP="00DF48C8">
      <w:r w:rsidRPr="008E3C5F">
        <w:t>My experiences over the last 12 years have enabled me to achieve the following outcomes:</w:t>
      </w:r>
    </w:p>
    <w:p w14:paraId="5605CACB" w14:textId="4122FB1D" w:rsidR="00DF48C8" w:rsidRPr="008E3C5F" w:rsidRDefault="00DF48C8" w:rsidP="00DF48C8">
      <w:pPr>
        <w:pStyle w:val="ListParagraph"/>
        <w:numPr>
          <w:ilvl w:val="0"/>
          <w:numId w:val="6"/>
        </w:numPr>
      </w:pPr>
      <w:bookmarkStart w:id="2" w:name="_Hlk118640482"/>
      <w:r w:rsidRPr="008E3C5F">
        <w:t xml:space="preserve">The unfolding of conscious awareness of myself and how I </w:t>
      </w:r>
      <w:r w:rsidR="00B14D79">
        <w:t>transform (show up)</w:t>
      </w:r>
      <w:r w:rsidRPr="008E3C5F">
        <w:t xml:space="preserve"> as an individual and coach</w:t>
      </w:r>
    </w:p>
    <w:p w14:paraId="3741A1F7" w14:textId="5025703D" w:rsidR="00DF48C8" w:rsidRPr="008E3C5F" w:rsidRDefault="00DF48C8" w:rsidP="00DF48C8">
      <w:pPr>
        <w:pStyle w:val="ListParagraph"/>
        <w:numPr>
          <w:ilvl w:val="0"/>
          <w:numId w:val="6"/>
        </w:numPr>
      </w:pPr>
      <w:bookmarkStart w:id="3" w:name="_Hlk118645946"/>
      <w:bookmarkStart w:id="4" w:name="_Hlk119030948"/>
      <w:bookmarkEnd w:id="2"/>
      <w:r w:rsidRPr="008E3C5F">
        <w:t xml:space="preserve">Development and embodiment of my </w:t>
      </w:r>
      <w:r w:rsidR="00F50453">
        <w:t>c</w:t>
      </w:r>
      <w:r w:rsidRPr="008E3C5F">
        <w:t xml:space="preserve">oaching model </w:t>
      </w:r>
      <w:bookmarkEnd w:id="3"/>
    </w:p>
    <w:p w14:paraId="6BEF60DC" w14:textId="77777777" w:rsidR="00DF48C8" w:rsidRPr="008E3C5F" w:rsidRDefault="00DF48C8" w:rsidP="00DF48C8">
      <w:pPr>
        <w:pStyle w:val="ListParagraph"/>
        <w:numPr>
          <w:ilvl w:val="0"/>
          <w:numId w:val="6"/>
        </w:numPr>
      </w:pPr>
      <w:bookmarkStart w:id="5" w:name="_Hlk118645986"/>
      <w:bookmarkEnd w:id="4"/>
      <w:r w:rsidRPr="008E3C5F">
        <w:t xml:space="preserve">Enhancing the quality of coaching conversations by co-creating the space for safe conversations  </w:t>
      </w:r>
    </w:p>
    <w:p w14:paraId="36A53F2C" w14:textId="474FC4DA" w:rsidR="003C6DFC" w:rsidRDefault="00F83D2A" w:rsidP="00417FDC">
      <w:pPr>
        <w:pStyle w:val="Heading1"/>
      </w:pPr>
      <w:bookmarkStart w:id="6" w:name="_Toc120277899"/>
      <w:bookmarkEnd w:id="5"/>
      <w:r>
        <w:t xml:space="preserve">My </w:t>
      </w:r>
      <w:r w:rsidR="003C6DFC">
        <w:t>s</w:t>
      </w:r>
      <w:r>
        <w:t>elf -</w:t>
      </w:r>
      <w:r w:rsidR="003C6DFC">
        <w:t>d</w:t>
      </w:r>
      <w:r>
        <w:t xml:space="preserve">evelopment </w:t>
      </w:r>
      <w:r w:rsidR="00417FDC">
        <w:t>a</w:t>
      </w:r>
      <w:r>
        <w:t xml:space="preserve">s </w:t>
      </w:r>
      <w:r w:rsidR="00417FDC">
        <w:t xml:space="preserve">a </w:t>
      </w:r>
      <w:r w:rsidR="003C6DFC">
        <w:t>c</w:t>
      </w:r>
      <w:r>
        <w:t>oach</w:t>
      </w:r>
      <w:bookmarkEnd w:id="6"/>
    </w:p>
    <w:p w14:paraId="424045EC" w14:textId="77777777" w:rsidR="003C6DFC" w:rsidRPr="003C6DFC" w:rsidRDefault="003C6DFC" w:rsidP="003C6DFC"/>
    <w:p w14:paraId="16340BCF" w14:textId="5415E72B" w:rsidR="00DF48C8" w:rsidRPr="00417FDC" w:rsidRDefault="00DF48C8" w:rsidP="003C6DFC">
      <w:pPr>
        <w:pStyle w:val="Heading1"/>
      </w:pPr>
      <w:bookmarkStart w:id="7" w:name="_Toc120277900"/>
      <w:r w:rsidRPr="00417FDC">
        <w:t xml:space="preserve">The unfolding of conscious awareness of myself and how I </w:t>
      </w:r>
      <w:r w:rsidR="00B14D79">
        <w:t>transform (show up)</w:t>
      </w:r>
      <w:r w:rsidRPr="00417FDC">
        <w:t xml:space="preserve"> as an individual and coach</w:t>
      </w:r>
      <w:bookmarkEnd w:id="7"/>
    </w:p>
    <w:p w14:paraId="1306B52D" w14:textId="03003707" w:rsidR="00A974E5" w:rsidRDefault="00A974E5" w:rsidP="00A974E5"/>
    <w:p w14:paraId="6235D956" w14:textId="03710337" w:rsidR="00152213" w:rsidRDefault="00152213" w:rsidP="00A62D37">
      <w:pPr>
        <w:pStyle w:val="Heading2"/>
      </w:pPr>
      <w:bookmarkStart w:id="8" w:name="_Toc120277901"/>
      <w:r w:rsidRPr="00152213">
        <w:t>Awareness</w:t>
      </w:r>
      <w:bookmarkEnd w:id="8"/>
    </w:p>
    <w:p w14:paraId="2194F86C" w14:textId="77777777" w:rsidR="00A62D37" w:rsidRPr="00A62D37" w:rsidRDefault="00A62D37" w:rsidP="00A62D37"/>
    <w:p w14:paraId="60E9E24F" w14:textId="286DCF3A" w:rsidR="00F73200" w:rsidRPr="00D50CAB" w:rsidRDefault="00D97364" w:rsidP="00A974E5">
      <w:r w:rsidRPr="00D50CAB">
        <w:t>Prior to undertaking the Diploma in Coaching</w:t>
      </w:r>
      <w:r w:rsidR="00734C34">
        <w:t xml:space="preserve">, </w:t>
      </w:r>
      <w:r w:rsidRPr="00D50CAB">
        <w:t xml:space="preserve">my knowledge and understanding </w:t>
      </w:r>
      <w:r w:rsidR="003C5D9A" w:rsidRPr="00D50CAB">
        <w:t xml:space="preserve">of Coaching </w:t>
      </w:r>
      <w:r w:rsidR="00734C34">
        <w:t>would be r</w:t>
      </w:r>
      <w:r w:rsidR="003C5D9A" w:rsidRPr="00D50CAB">
        <w:t>at</w:t>
      </w:r>
      <w:r w:rsidR="00A56A6B">
        <w:t>ed</w:t>
      </w:r>
      <w:r w:rsidR="003C5D9A" w:rsidRPr="00D50CAB">
        <w:t xml:space="preserve"> </w:t>
      </w:r>
      <w:r w:rsidRPr="00D50CAB">
        <w:t xml:space="preserve">a </w:t>
      </w:r>
      <w:r w:rsidR="00517CF2" w:rsidRPr="00D50CAB">
        <w:t>2</w:t>
      </w:r>
      <w:r w:rsidR="007E297A">
        <w:t xml:space="preserve"> </w:t>
      </w:r>
      <w:r w:rsidR="00517CF2" w:rsidRPr="00D50CAB">
        <w:t>rating</w:t>
      </w:r>
      <w:r w:rsidRPr="00D50CAB">
        <w:t xml:space="preserve"> out of 10</w:t>
      </w:r>
      <w:r w:rsidR="003E2467" w:rsidRPr="00D50CAB">
        <w:t xml:space="preserve"> </w:t>
      </w:r>
      <w:r w:rsidR="003C5D9A" w:rsidRPr="00D50CAB">
        <w:t>which is reflected as poor</w:t>
      </w:r>
      <w:bookmarkStart w:id="9" w:name="_Hlk120227337"/>
      <w:r w:rsidR="007E297A">
        <w:t xml:space="preserve"> </w:t>
      </w:r>
      <w:r w:rsidR="003E2467" w:rsidRPr="00D50CAB">
        <w:t>(Reynolds 1966)</w:t>
      </w:r>
      <w:r w:rsidR="003C5D9A" w:rsidRPr="00D50CAB">
        <w:t xml:space="preserve">. </w:t>
      </w:r>
    </w:p>
    <w:bookmarkEnd w:id="9"/>
    <w:p w14:paraId="1ECD0837" w14:textId="62590A0B" w:rsidR="00D97364" w:rsidRPr="00D50CAB" w:rsidRDefault="009C69EC" w:rsidP="00A974E5">
      <w:pPr>
        <w:rPr>
          <w:lang w:val="en-US"/>
        </w:rPr>
      </w:pPr>
      <w:r w:rsidRPr="00D50CAB">
        <w:t>A</w:t>
      </w:r>
      <w:proofErr w:type="spellStart"/>
      <w:r w:rsidR="008462F4" w:rsidRPr="00D50CAB">
        <w:rPr>
          <w:lang w:val="en-US"/>
        </w:rPr>
        <w:t>t</w:t>
      </w:r>
      <w:proofErr w:type="spellEnd"/>
      <w:r w:rsidR="008462F4" w:rsidRPr="00D50CAB">
        <w:rPr>
          <w:lang w:val="en-US"/>
        </w:rPr>
        <w:t xml:space="preserve"> the beginning of starting the coaching diploma</w:t>
      </w:r>
      <w:r w:rsidR="00760EA4" w:rsidRPr="00D50CAB">
        <w:rPr>
          <w:lang w:val="en-US"/>
        </w:rPr>
        <w:t>,</w:t>
      </w:r>
      <w:r w:rsidRPr="00D50CAB">
        <w:rPr>
          <w:lang w:val="en-US"/>
        </w:rPr>
        <w:t xml:space="preserve"> we had to introduce ourselves to a partner</w:t>
      </w:r>
      <w:r w:rsidR="004926CA" w:rsidRPr="00D50CAB">
        <w:rPr>
          <w:lang w:val="en-US"/>
        </w:rPr>
        <w:t xml:space="preserve"> and provide a context of our life overview. </w:t>
      </w:r>
      <w:r w:rsidR="007E297A" w:rsidRPr="00D50CAB">
        <w:rPr>
          <w:lang w:val="en-US"/>
        </w:rPr>
        <w:t>Reflecting</w:t>
      </w:r>
      <w:r w:rsidR="00194DE4" w:rsidRPr="00D50CAB">
        <w:rPr>
          <w:lang w:val="en-US"/>
        </w:rPr>
        <w:t>,</w:t>
      </w:r>
      <w:r w:rsidR="00D647E1" w:rsidRPr="00D50CAB">
        <w:rPr>
          <w:lang w:val="en-US"/>
        </w:rPr>
        <w:t xml:space="preserve"> around the language that I used, </w:t>
      </w:r>
      <w:r w:rsidR="008462F4" w:rsidRPr="00D50CAB">
        <w:rPr>
          <w:lang w:val="en-US"/>
        </w:rPr>
        <w:t>I realize that I was</w:t>
      </w:r>
      <w:r w:rsidR="00D647E1" w:rsidRPr="00D50CAB">
        <w:rPr>
          <w:lang w:val="en-US"/>
        </w:rPr>
        <w:t xml:space="preserve"> speaking as </w:t>
      </w:r>
      <w:r w:rsidR="008462F4" w:rsidRPr="00D50CAB">
        <w:rPr>
          <w:lang w:val="en-US"/>
        </w:rPr>
        <w:t>a victim and blaming people for my life circumstances</w:t>
      </w:r>
      <w:r w:rsidR="00E131A9" w:rsidRPr="00D50CAB">
        <w:rPr>
          <w:lang w:val="en-US"/>
        </w:rPr>
        <w:t xml:space="preserve">, blaming my manager </w:t>
      </w:r>
      <w:r w:rsidR="000719EB" w:rsidRPr="00D50CAB">
        <w:rPr>
          <w:lang w:val="en-US"/>
        </w:rPr>
        <w:t>and the people around me</w:t>
      </w:r>
      <w:r w:rsidR="008462F4" w:rsidRPr="00D50CAB">
        <w:rPr>
          <w:lang w:val="en-US"/>
        </w:rPr>
        <w:t xml:space="preserve"> and I did not take </w:t>
      </w:r>
      <w:r w:rsidR="00F264DD" w:rsidRPr="00D50CAB">
        <w:rPr>
          <w:lang w:val="en-US"/>
        </w:rPr>
        <w:t xml:space="preserve">any </w:t>
      </w:r>
      <w:r w:rsidR="008462F4" w:rsidRPr="00D50CAB">
        <w:rPr>
          <w:lang w:val="en-US"/>
        </w:rPr>
        <w:t>responsibility for my own actions and behaviour.</w:t>
      </w:r>
      <w:r w:rsidR="00B64A98" w:rsidRPr="00D50CAB">
        <w:rPr>
          <w:lang w:val="en-US"/>
        </w:rPr>
        <w:t xml:space="preserve"> </w:t>
      </w:r>
    </w:p>
    <w:p w14:paraId="300A9037" w14:textId="38D2EC25" w:rsidR="007B421B" w:rsidRDefault="005E0923" w:rsidP="00A974E5">
      <w:pPr>
        <w:rPr>
          <w:lang w:val="en-US"/>
        </w:rPr>
      </w:pPr>
      <w:r w:rsidRPr="00D50CAB">
        <w:rPr>
          <w:lang w:val="en-US"/>
        </w:rPr>
        <w:t xml:space="preserve">Budd and Rothstein </w:t>
      </w:r>
      <w:r w:rsidR="00E47A6C" w:rsidRPr="00D50CAB">
        <w:rPr>
          <w:lang w:val="en-US"/>
        </w:rPr>
        <w:t xml:space="preserve">created a book </w:t>
      </w:r>
      <w:proofErr w:type="gramStart"/>
      <w:r w:rsidR="00E47A6C" w:rsidRPr="00D50CAB">
        <w:rPr>
          <w:lang w:val="en-US"/>
        </w:rPr>
        <w:t>called,</w:t>
      </w:r>
      <w:proofErr w:type="gramEnd"/>
      <w:r w:rsidR="00E47A6C" w:rsidRPr="00D50CAB">
        <w:rPr>
          <w:lang w:val="en-US"/>
        </w:rPr>
        <w:t xml:space="preserve"> You </w:t>
      </w:r>
      <w:r w:rsidR="00B5436B">
        <w:rPr>
          <w:lang w:val="en-US"/>
        </w:rPr>
        <w:t>A</w:t>
      </w:r>
      <w:r w:rsidR="00E47A6C" w:rsidRPr="00D50CAB">
        <w:rPr>
          <w:lang w:val="en-US"/>
        </w:rPr>
        <w:t xml:space="preserve">re </w:t>
      </w:r>
      <w:r w:rsidR="00B5436B">
        <w:rPr>
          <w:lang w:val="en-US"/>
        </w:rPr>
        <w:t>W</w:t>
      </w:r>
      <w:r w:rsidR="00E47A6C" w:rsidRPr="00D50CAB">
        <w:rPr>
          <w:lang w:val="en-US"/>
        </w:rPr>
        <w:t xml:space="preserve">hat </w:t>
      </w:r>
      <w:r w:rsidR="00B5436B">
        <w:rPr>
          <w:lang w:val="en-US"/>
        </w:rPr>
        <w:t>Y</w:t>
      </w:r>
      <w:r w:rsidR="00E47A6C" w:rsidRPr="00D50CAB">
        <w:rPr>
          <w:lang w:val="en-US"/>
        </w:rPr>
        <w:t xml:space="preserve">ou </w:t>
      </w:r>
      <w:r w:rsidR="00B5436B">
        <w:rPr>
          <w:lang w:val="en-US"/>
        </w:rPr>
        <w:t>S</w:t>
      </w:r>
      <w:r w:rsidR="00E47A6C" w:rsidRPr="00D50CAB">
        <w:rPr>
          <w:lang w:val="en-US"/>
        </w:rPr>
        <w:t>ay.</w:t>
      </w:r>
      <w:r w:rsidR="008F0DD2" w:rsidRPr="00D50CAB">
        <w:rPr>
          <w:lang w:val="en-US"/>
        </w:rPr>
        <w:t xml:space="preserve"> </w:t>
      </w:r>
      <w:r w:rsidR="00252826" w:rsidRPr="00D50CAB">
        <w:rPr>
          <w:lang w:val="en-US"/>
        </w:rPr>
        <w:t>The basic idea behind Budd's theory</w:t>
      </w:r>
      <w:r w:rsidR="003A3F95" w:rsidRPr="00D50CAB">
        <w:rPr>
          <w:lang w:val="en-US"/>
        </w:rPr>
        <w:t xml:space="preserve"> is </w:t>
      </w:r>
      <w:r w:rsidR="00252826" w:rsidRPr="00D50CAB">
        <w:rPr>
          <w:lang w:val="en-US"/>
        </w:rPr>
        <w:t>that our emotions influence both our physical and emotional health</w:t>
      </w:r>
      <w:r w:rsidR="003A3F95" w:rsidRPr="00D50CAB">
        <w:rPr>
          <w:lang w:val="en-US"/>
        </w:rPr>
        <w:t xml:space="preserve"> which </w:t>
      </w:r>
      <w:r w:rsidR="00252826" w:rsidRPr="00D50CAB">
        <w:rPr>
          <w:lang w:val="en-US"/>
        </w:rPr>
        <w:t>is widely acknowledged</w:t>
      </w:r>
      <w:r w:rsidR="00183D85" w:rsidRPr="00D50CAB">
        <w:rPr>
          <w:lang w:val="en-US"/>
        </w:rPr>
        <w:t xml:space="preserve"> </w:t>
      </w:r>
      <w:r w:rsidR="005C70D0" w:rsidRPr="00D50CAB">
        <w:rPr>
          <w:lang w:val="en-US"/>
        </w:rPr>
        <w:t>(Budd., Rothstein. et al. 2001)</w:t>
      </w:r>
      <w:r w:rsidR="003A3F95" w:rsidRPr="00D50CAB">
        <w:rPr>
          <w:lang w:val="en-US"/>
        </w:rPr>
        <w:t xml:space="preserve">. </w:t>
      </w:r>
      <w:r w:rsidR="00AA6B20" w:rsidRPr="00D50CAB">
        <w:rPr>
          <w:lang w:val="en-US"/>
        </w:rPr>
        <w:t xml:space="preserve">Ultimately your words have a direct subconscious link towards your </w:t>
      </w:r>
      <w:r w:rsidR="001B520D" w:rsidRPr="00D50CAB">
        <w:rPr>
          <w:lang w:val="en-US"/>
        </w:rPr>
        <w:t>behavio</w:t>
      </w:r>
      <w:r w:rsidR="00CA629A" w:rsidRPr="00D50CAB">
        <w:rPr>
          <w:lang w:val="en-US"/>
        </w:rPr>
        <w:t>u</w:t>
      </w:r>
      <w:r w:rsidR="001B520D" w:rsidRPr="00D50CAB">
        <w:rPr>
          <w:lang w:val="en-US"/>
        </w:rPr>
        <w:t>rs</w:t>
      </w:r>
      <w:r w:rsidR="00AA6B20" w:rsidRPr="00D50CAB">
        <w:rPr>
          <w:lang w:val="en-US"/>
        </w:rPr>
        <w:t xml:space="preserve"> and</w:t>
      </w:r>
      <w:r w:rsidR="003A3F95" w:rsidRPr="00D50CAB">
        <w:rPr>
          <w:lang w:val="en-US"/>
        </w:rPr>
        <w:t xml:space="preserve"> leads to an</w:t>
      </w:r>
      <w:r w:rsidR="00AA6B20" w:rsidRPr="00D50CAB">
        <w:rPr>
          <w:lang w:val="en-US"/>
        </w:rPr>
        <w:t xml:space="preserve"> </w:t>
      </w:r>
      <w:r w:rsidR="008F0DD2" w:rsidRPr="00D50CAB">
        <w:rPr>
          <w:lang w:val="en-US"/>
        </w:rPr>
        <w:t>embodi</w:t>
      </w:r>
      <w:r w:rsidR="003A3F95" w:rsidRPr="00D50CAB">
        <w:rPr>
          <w:lang w:val="en-US"/>
        </w:rPr>
        <w:t xml:space="preserve">ment of </w:t>
      </w:r>
      <w:r w:rsidR="008059EB" w:rsidRPr="00D50CAB">
        <w:rPr>
          <w:lang w:val="en-US"/>
        </w:rPr>
        <w:t>how you will show up.</w:t>
      </w:r>
      <w:r w:rsidR="0058409E" w:rsidRPr="00D50CAB">
        <w:t xml:space="preserve"> </w:t>
      </w:r>
      <w:r w:rsidR="0058409E" w:rsidRPr="00D50CAB">
        <w:rPr>
          <w:lang w:val="en-US"/>
        </w:rPr>
        <w:t xml:space="preserve">I was unaware of </w:t>
      </w:r>
      <w:r w:rsidR="008B0024" w:rsidRPr="00D50CAB">
        <w:rPr>
          <w:lang w:val="en-US"/>
        </w:rPr>
        <w:t xml:space="preserve">how </w:t>
      </w:r>
      <w:r w:rsidR="0058409E" w:rsidRPr="00D50CAB">
        <w:rPr>
          <w:lang w:val="en-US"/>
        </w:rPr>
        <w:t xml:space="preserve">my language and my thinking </w:t>
      </w:r>
      <w:r w:rsidR="00984C68" w:rsidRPr="00D50CAB">
        <w:rPr>
          <w:lang w:val="en-US"/>
        </w:rPr>
        <w:t>was contributing to my behaviour and was very unconscious of</w:t>
      </w:r>
      <w:r w:rsidR="0058409E" w:rsidRPr="00D50CAB">
        <w:rPr>
          <w:lang w:val="en-US"/>
        </w:rPr>
        <w:t xml:space="preserve"> </w:t>
      </w:r>
      <w:r w:rsidR="0058409E" w:rsidRPr="00D50CAB">
        <w:rPr>
          <w:lang w:val="en-US"/>
        </w:rPr>
        <w:lastRenderedPageBreak/>
        <w:t xml:space="preserve">how it was making </w:t>
      </w:r>
      <w:r w:rsidR="0058409E" w:rsidRPr="00B14D79">
        <w:rPr>
          <w:lang w:val="en-US"/>
        </w:rPr>
        <w:t>me show up</w:t>
      </w:r>
      <w:r w:rsidR="002636CC" w:rsidRPr="00D50CAB">
        <w:rPr>
          <w:lang w:val="en-US"/>
        </w:rPr>
        <w:t>.</w:t>
      </w:r>
      <w:r w:rsidR="0058409E" w:rsidRPr="00D50CAB">
        <w:rPr>
          <w:lang w:val="en-US"/>
        </w:rPr>
        <w:t xml:space="preserve"> Through the coaching practice and process</w:t>
      </w:r>
      <w:r w:rsidR="00A85C0F" w:rsidRPr="00D50CAB">
        <w:rPr>
          <w:lang w:val="en-US"/>
        </w:rPr>
        <w:t xml:space="preserve"> of </w:t>
      </w:r>
      <w:r w:rsidR="0058409E" w:rsidRPr="00D50CAB">
        <w:rPr>
          <w:lang w:val="en-US"/>
        </w:rPr>
        <w:t xml:space="preserve">deep reflection built within the </w:t>
      </w:r>
      <w:proofErr w:type="spellStart"/>
      <w:r w:rsidR="0058409E" w:rsidRPr="00D50CAB">
        <w:rPr>
          <w:lang w:val="en-US"/>
        </w:rPr>
        <w:t>programme</w:t>
      </w:r>
      <w:proofErr w:type="spellEnd"/>
      <w:r w:rsidR="0058409E" w:rsidRPr="00D50CAB">
        <w:rPr>
          <w:lang w:val="en-US"/>
        </w:rPr>
        <w:t xml:space="preserve">, </w:t>
      </w:r>
      <w:r w:rsidR="00984C68" w:rsidRPr="00D50CAB">
        <w:rPr>
          <w:lang w:val="en-US"/>
        </w:rPr>
        <w:t xml:space="preserve">the </w:t>
      </w:r>
      <w:r w:rsidR="0058409E" w:rsidRPr="00D50CAB">
        <w:rPr>
          <w:lang w:val="en-US"/>
        </w:rPr>
        <w:t xml:space="preserve">understanding and </w:t>
      </w:r>
      <w:r w:rsidR="00984C68" w:rsidRPr="00D50CAB">
        <w:rPr>
          <w:lang w:val="en-US"/>
        </w:rPr>
        <w:t xml:space="preserve">continual reflection practices </w:t>
      </w:r>
      <w:r w:rsidR="00AD0F80" w:rsidRPr="00D50CAB">
        <w:rPr>
          <w:lang w:val="en-US"/>
        </w:rPr>
        <w:t>built throughout each piece of the</w:t>
      </w:r>
      <w:r w:rsidR="00AD0F80">
        <w:rPr>
          <w:lang w:val="en-US"/>
        </w:rPr>
        <w:t xml:space="preserve"> journey</w:t>
      </w:r>
      <w:r w:rsidR="00183D85">
        <w:rPr>
          <w:lang w:val="en-US"/>
        </w:rPr>
        <w:t xml:space="preserve">, </w:t>
      </w:r>
      <w:r w:rsidR="00AD0F80">
        <w:rPr>
          <w:lang w:val="en-US"/>
        </w:rPr>
        <w:t xml:space="preserve">in addition to receiving feedback continually throughout the process by my coaches, my mentor as well as </w:t>
      </w:r>
      <w:r w:rsidR="00774EC4">
        <w:rPr>
          <w:lang w:val="en-US"/>
        </w:rPr>
        <w:t xml:space="preserve">from </w:t>
      </w:r>
      <w:r w:rsidR="00AD0F80">
        <w:rPr>
          <w:lang w:val="en-US"/>
        </w:rPr>
        <w:t xml:space="preserve">my </w:t>
      </w:r>
      <w:proofErr w:type="spellStart"/>
      <w:r w:rsidR="00AD0F80">
        <w:rPr>
          <w:lang w:val="en-US"/>
        </w:rPr>
        <w:t>coachee</w:t>
      </w:r>
      <w:r w:rsidR="00CD5F8A">
        <w:rPr>
          <w:lang w:val="en-US"/>
        </w:rPr>
        <w:t>’s</w:t>
      </w:r>
      <w:proofErr w:type="spellEnd"/>
      <w:r w:rsidR="00CD5F8A">
        <w:rPr>
          <w:lang w:val="en-US"/>
        </w:rPr>
        <w:t>. The eventual</w:t>
      </w:r>
      <w:r w:rsidR="0058409E" w:rsidRPr="0058409E">
        <w:rPr>
          <w:lang w:val="en-US"/>
        </w:rPr>
        <w:t xml:space="preserve"> acquisitio</w:t>
      </w:r>
      <w:r w:rsidR="003834A2">
        <w:rPr>
          <w:lang w:val="en-US"/>
        </w:rPr>
        <w:t>n</w:t>
      </w:r>
      <w:r w:rsidR="00CD5F8A">
        <w:rPr>
          <w:lang w:val="en-US"/>
        </w:rPr>
        <w:t xml:space="preserve"> and landing of the knowledge</w:t>
      </w:r>
      <w:r w:rsidR="0058409E" w:rsidRPr="0058409E">
        <w:rPr>
          <w:lang w:val="en-US"/>
        </w:rPr>
        <w:t xml:space="preserve"> allowed me the opportunity to </w:t>
      </w:r>
      <w:r w:rsidR="00021CB8">
        <w:rPr>
          <w:lang w:val="en-US"/>
        </w:rPr>
        <w:t>deeply</w:t>
      </w:r>
      <w:r w:rsidR="0058409E" w:rsidRPr="0058409E">
        <w:rPr>
          <w:lang w:val="en-US"/>
        </w:rPr>
        <w:t xml:space="preserve"> reflect upon myself as an individual</w:t>
      </w:r>
      <w:r w:rsidR="00CD5F8A">
        <w:rPr>
          <w:lang w:val="en-US"/>
        </w:rPr>
        <w:t xml:space="preserve"> and </w:t>
      </w:r>
      <w:r w:rsidR="0004262C">
        <w:rPr>
          <w:lang w:val="en-US"/>
        </w:rPr>
        <w:t>allowed me</w:t>
      </w:r>
      <w:r w:rsidR="00B5436B">
        <w:rPr>
          <w:lang w:val="en-US"/>
        </w:rPr>
        <w:t xml:space="preserve"> the</w:t>
      </w:r>
      <w:r w:rsidR="0004262C">
        <w:rPr>
          <w:lang w:val="en-US"/>
        </w:rPr>
        <w:t xml:space="preserve"> </w:t>
      </w:r>
      <w:r w:rsidR="00B5436B">
        <w:rPr>
          <w:lang w:val="en-US"/>
        </w:rPr>
        <w:t xml:space="preserve">realization of </w:t>
      </w:r>
      <w:r w:rsidR="0004262C">
        <w:rPr>
          <w:lang w:val="en-US"/>
        </w:rPr>
        <w:t xml:space="preserve">how much I had changed. </w:t>
      </w:r>
      <w:r w:rsidR="00972769">
        <w:rPr>
          <w:lang w:val="en-US"/>
        </w:rPr>
        <w:t xml:space="preserve"> </w:t>
      </w:r>
      <w:r w:rsidR="00DE6049">
        <w:rPr>
          <w:lang w:val="en-US"/>
        </w:rPr>
        <w:t>I</w:t>
      </w:r>
      <w:r w:rsidR="00972769">
        <w:rPr>
          <w:lang w:val="en-US"/>
        </w:rPr>
        <w:t xml:space="preserve">t was during the last module, </w:t>
      </w:r>
      <w:r w:rsidR="00720845">
        <w:rPr>
          <w:lang w:val="en-US"/>
        </w:rPr>
        <w:t>by being placed in a “</w:t>
      </w:r>
      <w:proofErr w:type="gramStart"/>
      <w:r w:rsidR="00720845">
        <w:rPr>
          <w:lang w:val="en-US"/>
        </w:rPr>
        <w:t>fish bowl</w:t>
      </w:r>
      <w:proofErr w:type="gramEnd"/>
      <w:r w:rsidR="00720845">
        <w:rPr>
          <w:lang w:val="en-US"/>
        </w:rPr>
        <w:t xml:space="preserve">” exercise by being watched by various people and strangers. The aim was to coach a random stranger </w:t>
      </w:r>
      <w:r w:rsidR="00432F85">
        <w:rPr>
          <w:lang w:val="en-US"/>
        </w:rPr>
        <w:t>and to be evaluated against your coaching skills</w:t>
      </w:r>
      <w:r w:rsidR="000D4714">
        <w:rPr>
          <w:lang w:val="en-US"/>
        </w:rPr>
        <w:t>, your coaching model, your role as a coach</w:t>
      </w:r>
      <w:r w:rsidR="00432F85">
        <w:rPr>
          <w:lang w:val="en-US"/>
        </w:rPr>
        <w:t xml:space="preserve"> and the decisions that you make</w:t>
      </w:r>
      <w:r w:rsidR="00736922">
        <w:rPr>
          <w:lang w:val="en-US"/>
        </w:rPr>
        <w:t xml:space="preserve">. After the session, </w:t>
      </w:r>
      <w:r w:rsidR="006930ED">
        <w:rPr>
          <w:lang w:val="en-US"/>
        </w:rPr>
        <w:t xml:space="preserve">on being </w:t>
      </w:r>
      <w:r w:rsidR="00736922">
        <w:rPr>
          <w:lang w:val="en-US"/>
        </w:rPr>
        <w:t>called into a room</w:t>
      </w:r>
      <w:r w:rsidR="00482638">
        <w:rPr>
          <w:lang w:val="en-US"/>
        </w:rPr>
        <w:t xml:space="preserve">, </w:t>
      </w:r>
      <w:r w:rsidR="0002301B">
        <w:rPr>
          <w:lang w:val="en-US"/>
        </w:rPr>
        <w:t xml:space="preserve">by the panel, </w:t>
      </w:r>
      <w:r w:rsidR="00736922">
        <w:rPr>
          <w:lang w:val="en-US"/>
        </w:rPr>
        <w:t>debriefed by being asked various questions as to my approach and thinking. In that moment,</w:t>
      </w:r>
      <w:r w:rsidR="00572746">
        <w:rPr>
          <w:lang w:val="en-US"/>
        </w:rPr>
        <w:t xml:space="preserve"> </w:t>
      </w:r>
      <w:r w:rsidR="00736922">
        <w:rPr>
          <w:lang w:val="en-US"/>
        </w:rPr>
        <w:t>realiz</w:t>
      </w:r>
      <w:r w:rsidR="00A57307">
        <w:rPr>
          <w:lang w:val="en-US"/>
        </w:rPr>
        <w:t xml:space="preserve">ing </w:t>
      </w:r>
      <w:r w:rsidR="00736922">
        <w:rPr>
          <w:lang w:val="en-US"/>
        </w:rPr>
        <w:t xml:space="preserve">how much I had changed </w:t>
      </w:r>
      <w:r w:rsidR="00D12254">
        <w:rPr>
          <w:lang w:val="en-US"/>
        </w:rPr>
        <w:t>especially when receiv</w:t>
      </w:r>
      <w:r w:rsidR="00572746">
        <w:rPr>
          <w:lang w:val="en-US"/>
        </w:rPr>
        <w:t>ing</w:t>
      </w:r>
      <w:r w:rsidR="00D12254">
        <w:rPr>
          <w:lang w:val="en-US"/>
        </w:rPr>
        <w:t xml:space="preserve"> the feedback openly and did not dispute </w:t>
      </w:r>
      <w:r w:rsidR="003A3720">
        <w:rPr>
          <w:lang w:val="en-US"/>
        </w:rPr>
        <w:t xml:space="preserve">or argue against the feedback which is how I was </w:t>
      </w:r>
      <w:r w:rsidR="00F36511">
        <w:rPr>
          <w:lang w:val="en-US"/>
        </w:rPr>
        <w:t>naturally</w:t>
      </w:r>
      <w:r w:rsidR="003A3720">
        <w:rPr>
          <w:lang w:val="en-US"/>
        </w:rPr>
        <w:t xml:space="preserve"> showing up previously. I listened, absorbed</w:t>
      </w:r>
      <w:r w:rsidR="0027216E">
        <w:rPr>
          <w:lang w:val="en-US"/>
        </w:rPr>
        <w:t>, was totally present to receive the feedback</w:t>
      </w:r>
      <w:r w:rsidR="003A3720">
        <w:rPr>
          <w:lang w:val="en-US"/>
        </w:rPr>
        <w:t xml:space="preserve"> and refle</w:t>
      </w:r>
      <w:r w:rsidR="00747439">
        <w:rPr>
          <w:lang w:val="en-US"/>
        </w:rPr>
        <w:t>cted</w:t>
      </w:r>
      <w:r w:rsidR="00C8006C">
        <w:rPr>
          <w:lang w:val="en-US"/>
        </w:rPr>
        <w:t xml:space="preserve"> upon it</w:t>
      </w:r>
      <w:r w:rsidR="00747439">
        <w:rPr>
          <w:lang w:val="en-US"/>
        </w:rPr>
        <w:t xml:space="preserve"> and in the end felt at peace with how I was showing up and how I did in th</w:t>
      </w:r>
      <w:r w:rsidR="00F36511">
        <w:rPr>
          <w:lang w:val="en-US"/>
        </w:rPr>
        <w:t xml:space="preserve">e </w:t>
      </w:r>
      <w:r w:rsidR="00747439">
        <w:rPr>
          <w:lang w:val="en-US"/>
        </w:rPr>
        <w:t xml:space="preserve">session. </w:t>
      </w:r>
      <w:r w:rsidR="00C8006C">
        <w:rPr>
          <w:lang w:val="en-US"/>
        </w:rPr>
        <w:t>The panel even commented on me receiving all the feedback</w:t>
      </w:r>
      <w:r w:rsidR="0002301B">
        <w:rPr>
          <w:lang w:val="en-US"/>
        </w:rPr>
        <w:t xml:space="preserve"> well.</w:t>
      </w:r>
      <w:r w:rsidR="009E5D71">
        <w:rPr>
          <w:lang w:val="en-US"/>
        </w:rPr>
        <w:t xml:space="preserve"> After we had gone through all the feedback, I was informed that </w:t>
      </w:r>
      <w:r w:rsidR="000F44D8">
        <w:rPr>
          <w:lang w:val="en-US"/>
        </w:rPr>
        <w:t>I passed and did not have to re-do anything.</w:t>
      </w:r>
    </w:p>
    <w:p w14:paraId="37BE48BA" w14:textId="778FBC47" w:rsidR="00C711E6" w:rsidRDefault="00BA022C" w:rsidP="00C711E6">
      <w:r w:rsidRPr="00AD3895">
        <w:t xml:space="preserve">As part of The Coaching Diploma, we each had to rate ourselves against the eight lines of intelligence </w:t>
      </w:r>
      <w:r w:rsidR="00075DC6" w:rsidRPr="00AD3895">
        <w:t>by Howard Gard</w:t>
      </w:r>
      <w:r w:rsidR="009F7E24" w:rsidRPr="00AD3895">
        <w:t xml:space="preserve">ner </w:t>
      </w:r>
      <w:r w:rsidRPr="00AD3895">
        <w:t xml:space="preserve">at the beginning and at the end of the diploma programme. </w:t>
      </w:r>
      <w:r w:rsidR="009F7E24" w:rsidRPr="00AD3895">
        <w:t xml:space="preserve">The </w:t>
      </w:r>
      <w:r w:rsidR="00C711E6" w:rsidRPr="00AD3895">
        <w:t xml:space="preserve">eight different types of intelligences </w:t>
      </w:r>
      <w:r w:rsidR="005C0ECC" w:rsidRPr="00AD3895">
        <w:t>are</w:t>
      </w:r>
      <w:r w:rsidR="00C711E6" w:rsidRPr="00AD3895">
        <w:t xml:space="preserve"> Linguistic, Logical/Mathematical, Spatial, Bodily-</w:t>
      </w:r>
      <w:proofErr w:type="spellStart"/>
      <w:r w:rsidR="00C711E6" w:rsidRPr="00AD3895">
        <w:t>Kinesthetic</w:t>
      </w:r>
      <w:proofErr w:type="spellEnd"/>
      <w:r w:rsidR="00C711E6" w:rsidRPr="00AD3895">
        <w:t>, Musical, Interpersonal, Intrapersonal, and Naturalist intelligences. Gardner o</w:t>
      </w:r>
      <w:r w:rsidR="002F3EEC" w:rsidRPr="00AD3895">
        <w:t xml:space="preserve">bserved </w:t>
      </w:r>
      <w:r w:rsidR="00C711E6" w:rsidRPr="00AD3895">
        <w:t xml:space="preserve">that the linguistic and logical-mathematical modalities are the ones that are most valued in school and society. </w:t>
      </w:r>
      <w:r w:rsidR="008C10C3" w:rsidRPr="00AD3895">
        <w:rPr>
          <w:rFonts w:cstheme="minorHAnsi"/>
        </w:rPr>
        <w:t xml:space="preserve">According to Howard Gardner's </w:t>
      </w:r>
      <w:r w:rsidR="00B5436B">
        <w:rPr>
          <w:rFonts w:cstheme="minorHAnsi"/>
        </w:rPr>
        <w:t>T</w:t>
      </w:r>
      <w:r w:rsidR="008C10C3" w:rsidRPr="00AD3895">
        <w:rPr>
          <w:rFonts w:cstheme="minorHAnsi"/>
        </w:rPr>
        <w:t xml:space="preserve">heory of </w:t>
      </w:r>
      <w:r w:rsidR="00B5436B">
        <w:rPr>
          <w:rFonts w:cstheme="minorHAnsi"/>
        </w:rPr>
        <w:t>M</w:t>
      </w:r>
      <w:r w:rsidR="008C10C3" w:rsidRPr="00AD3895">
        <w:rPr>
          <w:rFonts w:cstheme="minorHAnsi"/>
        </w:rPr>
        <w:t xml:space="preserve">ultiple </w:t>
      </w:r>
      <w:r w:rsidR="00B5436B">
        <w:rPr>
          <w:rFonts w:cstheme="minorHAnsi"/>
        </w:rPr>
        <w:t>I</w:t>
      </w:r>
      <w:r w:rsidR="008C10C3" w:rsidRPr="00AD3895">
        <w:rPr>
          <w:rFonts w:cstheme="minorHAnsi"/>
        </w:rPr>
        <w:t>ntelligences</w:t>
      </w:r>
      <w:r w:rsidR="007B717C" w:rsidRPr="00AD3895">
        <w:rPr>
          <w:rFonts w:cstheme="minorHAnsi"/>
        </w:rPr>
        <w:t xml:space="preserve"> </w:t>
      </w:r>
      <w:r w:rsidR="008C10C3" w:rsidRPr="00AD3895">
        <w:rPr>
          <w:rFonts w:cstheme="minorHAnsi"/>
        </w:rPr>
        <w:t xml:space="preserve">people are not born with </w:t>
      </w:r>
      <w:proofErr w:type="gramStart"/>
      <w:r w:rsidR="008C10C3" w:rsidRPr="00AD3895">
        <w:rPr>
          <w:rFonts w:cstheme="minorHAnsi"/>
        </w:rPr>
        <w:t>all of</w:t>
      </w:r>
      <w:proofErr w:type="gramEnd"/>
      <w:r w:rsidR="008C10C3" w:rsidRPr="00AD3895">
        <w:rPr>
          <w:rFonts w:cstheme="minorHAnsi"/>
        </w:rPr>
        <w:t xml:space="preserve"> their intelligence</w:t>
      </w:r>
      <w:r w:rsidR="006D5946" w:rsidRPr="00AD3895">
        <w:t xml:space="preserve"> (</w:t>
      </w:r>
      <w:proofErr w:type="spellStart"/>
      <w:r w:rsidR="006D5946" w:rsidRPr="00AD3895">
        <w:rPr>
          <w:rFonts w:cstheme="minorHAnsi"/>
        </w:rPr>
        <w:t>Marenus</w:t>
      </w:r>
      <w:proofErr w:type="spellEnd"/>
      <w:r w:rsidR="006D5946" w:rsidRPr="00AD3895">
        <w:rPr>
          <w:rFonts w:cstheme="minorHAnsi"/>
        </w:rPr>
        <w:t xml:space="preserve"> 2020).</w:t>
      </w:r>
    </w:p>
    <w:p w14:paraId="19F8D4F9" w14:textId="13490AC9" w:rsidR="00C711E6" w:rsidRPr="00AD3895" w:rsidRDefault="00C711E6" w:rsidP="00C711E6">
      <w:r w:rsidRPr="00AD3895">
        <w:t>What was fascinating from this experience</w:t>
      </w:r>
      <w:r w:rsidR="00791395">
        <w:t xml:space="preserve">, </w:t>
      </w:r>
      <w:r w:rsidR="00AF2F0D">
        <w:t xml:space="preserve">upon sitting </w:t>
      </w:r>
      <w:r w:rsidRPr="00AD3895">
        <w:t>and really think</w:t>
      </w:r>
      <w:r w:rsidR="00AF2F0D">
        <w:t>ing</w:t>
      </w:r>
      <w:r w:rsidRPr="00AD3895">
        <w:t xml:space="preserve"> about myself</w:t>
      </w:r>
      <w:r w:rsidR="00A05859" w:rsidRPr="00AD3895">
        <w:t xml:space="preserve">, </w:t>
      </w:r>
      <w:r w:rsidRPr="00AD3895">
        <w:t>be</w:t>
      </w:r>
      <w:r w:rsidR="00B5436B">
        <w:t>ing</w:t>
      </w:r>
      <w:r w:rsidRPr="00AD3895">
        <w:t xml:space="preserve"> honest and rat</w:t>
      </w:r>
      <w:r w:rsidR="00B5436B">
        <w:t xml:space="preserve">ing </w:t>
      </w:r>
      <w:r w:rsidRPr="00AD3895">
        <w:t>myself against the various intelligences</w:t>
      </w:r>
      <w:r w:rsidR="00A05859" w:rsidRPr="00AD3895">
        <w:t>.</w:t>
      </w:r>
      <w:r w:rsidRPr="00AD3895">
        <w:t xml:space="preserve"> </w:t>
      </w:r>
      <w:r w:rsidR="00592B20">
        <w:t>N</w:t>
      </w:r>
      <w:r w:rsidRPr="00AD3895">
        <w:t>ot hav</w:t>
      </w:r>
      <w:r w:rsidR="00592B20">
        <w:t>ing</w:t>
      </w:r>
      <w:r w:rsidRPr="00AD3895">
        <w:t xml:space="preserve"> a natural affinity for </w:t>
      </w:r>
      <w:r w:rsidR="00D6280A" w:rsidRPr="00AD3895">
        <w:t>m</w:t>
      </w:r>
      <w:r w:rsidRPr="00AD3895">
        <w:t xml:space="preserve">athematics and therefore, </w:t>
      </w:r>
      <w:r w:rsidR="00592B20">
        <w:t xml:space="preserve">rating </w:t>
      </w:r>
      <w:r w:rsidRPr="00AD3895">
        <w:t xml:space="preserve">myself an honest score of a low number </w:t>
      </w:r>
      <w:r w:rsidR="00DB22C5" w:rsidRPr="00AD3895">
        <w:t xml:space="preserve">of 3 </w:t>
      </w:r>
      <w:r w:rsidRPr="00AD3895">
        <w:t>out of 10 as opposed to m</w:t>
      </w:r>
      <w:r w:rsidR="002F3EEC" w:rsidRPr="00AD3895">
        <w:t>e</w:t>
      </w:r>
      <w:r w:rsidRPr="00AD3895">
        <w:t xml:space="preserve"> scoring </w:t>
      </w:r>
      <w:r w:rsidR="00DB22C5" w:rsidRPr="00AD3895">
        <w:t xml:space="preserve">myself high </w:t>
      </w:r>
      <w:r w:rsidRPr="00AD3895">
        <w:t xml:space="preserve">on the Interpersonal </w:t>
      </w:r>
      <w:r w:rsidR="00BF6A99" w:rsidRPr="00AD3895">
        <w:t>c</w:t>
      </w:r>
      <w:r w:rsidRPr="00AD3895">
        <w:t>ommunication side</w:t>
      </w:r>
      <w:r w:rsidR="00DB22C5" w:rsidRPr="00AD3895">
        <w:t>.</w:t>
      </w:r>
      <w:r w:rsidRPr="00AD3895">
        <w:t xml:space="preserve"> </w:t>
      </w:r>
      <w:r w:rsidR="00691356">
        <w:t>N</w:t>
      </w:r>
      <w:r w:rsidRPr="00AD3895">
        <w:t>ot realis</w:t>
      </w:r>
      <w:r w:rsidR="00691356">
        <w:t>ing</w:t>
      </w:r>
      <w:r w:rsidRPr="00AD3895">
        <w:t xml:space="preserve"> at the time</w:t>
      </w:r>
      <w:r w:rsidR="00B5436B">
        <w:t>,</w:t>
      </w:r>
      <w:r w:rsidRPr="00AD3895">
        <w:t xml:space="preserve"> that my Intrapersonal Intelligence</w:t>
      </w:r>
      <w:r w:rsidR="00DB22C5" w:rsidRPr="00AD3895">
        <w:t xml:space="preserve"> was</w:t>
      </w:r>
      <w:r w:rsidRPr="00AD3895">
        <w:t xml:space="preserve"> more specifically</w:t>
      </w:r>
      <w:r w:rsidR="00541819">
        <w:t xml:space="preserve">, my world view </w:t>
      </w:r>
      <w:r w:rsidRPr="00AD3895">
        <w:t xml:space="preserve">and the dialogue that I was having with myself </w:t>
      </w:r>
      <w:r w:rsidR="00D6280A" w:rsidRPr="00AD3895">
        <w:t xml:space="preserve">which </w:t>
      </w:r>
      <w:r w:rsidRPr="00AD3895">
        <w:t>was a low score</w:t>
      </w:r>
      <w:r w:rsidR="00042146">
        <w:t>.</w:t>
      </w:r>
      <w:r w:rsidR="003337D7">
        <w:t xml:space="preserve"> </w:t>
      </w:r>
      <w:r w:rsidR="002D4BD3">
        <w:t>Not r</w:t>
      </w:r>
      <w:r w:rsidR="003337D7">
        <w:t xml:space="preserve">ealising that </w:t>
      </w:r>
      <w:r w:rsidRPr="00AD3895">
        <w:t>my internal dialogue was negative</w:t>
      </w:r>
      <w:r w:rsidR="002D4BD3">
        <w:t xml:space="preserve"> and showing </w:t>
      </w:r>
      <w:r w:rsidR="000E38EF">
        <w:t>up unconsciously. N</w:t>
      </w:r>
      <w:r w:rsidRPr="00AD3895">
        <w:t>ot recall</w:t>
      </w:r>
      <w:r w:rsidR="000E38EF">
        <w:t>ing</w:t>
      </w:r>
      <w:r w:rsidRPr="00AD3895">
        <w:t xml:space="preserve"> giving myself a low score as I was unaware that this was even an area of development</w:t>
      </w:r>
      <w:r w:rsidR="00E849C0" w:rsidRPr="00AD3895">
        <w:t>.</w:t>
      </w:r>
    </w:p>
    <w:p w14:paraId="2FEF28F5" w14:textId="335AC1E8" w:rsidR="00EF7728" w:rsidRPr="00AD3895" w:rsidRDefault="0038615C" w:rsidP="00A974E5">
      <w:pPr>
        <w:rPr>
          <w:rFonts w:cstheme="minorHAnsi"/>
          <w:lang w:val="en-US"/>
        </w:rPr>
      </w:pPr>
      <w:r>
        <w:rPr>
          <w:lang w:val="en-US"/>
        </w:rPr>
        <w:t>A</w:t>
      </w:r>
      <w:r w:rsidR="00EF371F" w:rsidRPr="00AD3895">
        <w:rPr>
          <w:lang w:val="en-US"/>
        </w:rPr>
        <w:t>pply</w:t>
      </w:r>
      <w:r>
        <w:rPr>
          <w:lang w:val="en-US"/>
        </w:rPr>
        <w:t>ing</w:t>
      </w:r>
      <w:r w:rsidR="00EF371F" w:rsidRPr="00AD3895">
        <w:rPr>
          <w:lang w:val="en-US"/>
        </w:rPr>
        <w:t xml:space="preserve"> this learning in my daily interactions</w:t>
      </w:r>
      <w:r w:rsidR="00870BCA" w:rsidRPr="00AD3895">
        <w:rPr>
          <w:lang w:val="en-US"/>
        </w:rPr>
        <w:t>, watching my thoughts, being mindful of the words use</w:t>
      </w:r>
      <w:r>
        <w:rPr>
          <w:lang w:val="en-US"/>
        </w:rPr>
        <w:t>d</w:t>
      </w:r>
      <w:r w:rsidR="00870BCA" w:rsidRPr="00AD3895">
        <w:rPr>
          <w:lang w:val="en-US"/>
        </w:rPr>
        <w:t xml:space="preserve"> and </w:t>
      </w:r>
      <w:r w:rsidR="003834A2" w:rsidRPr="00AD3895">
        <w:rPr>
          <w:lang w:val="en-US"/>
        </w:rPr>
        <w:t>making the conscious choice to choose</w:t>
      </w:r>
      <w:r w:rsidR="00870BCA" w:rsidRPr="00AD3895">
        <w:rPr>
          <w:lang w:val="en-US"/>
        </w:rPr>
        <w:t xml:space="preserve"> the positive outlook versus the negative</w:t>
      </w:r>
      <w:r w:rsidR="00E44E02" w:rsidRPr="00AD3895">
        <w:rPr>
          <w:lang w:val="en-US"/>
        </w:rPr>
        <w:t xml:space="preserve">. </w:t>
      </w:r>
      <w:r w:rsidR="00870BCA" w:rsidRPr="00AD3895">
        <w:rPr>
          <w:lang w:val="en-US"/>
        </w:rPr>
        <w:t xml:space="preserve"> </w:t>
      </w:r>
      <w:r w:rsidR="00211432">
        <w:rPr>
          <w:lang w:val="en-US"/>
        </w:rPr>
        <w:t>R</w:t>
      </w:r>
      <w:r w:rsidR="00211432" w:rsidRPr="00AD3895">
        <w:rPr>
          <w:lang w:val="en-US"/>
        </w:rPr>
        <w:t>ealiz</w:t>
      </w:r>
      <w:r w:rsidR="00211432">
        <w:rPr>
          <w:lang w:val="en-US"/>
        </w:rPr>
        <w:t xml:space="preserve">ing </w:t>
      </w:r>
      <w:r w:rsidR="00DB35F2" w:rsidRPr="00AD3895">
        <w:rPr>
          <w:lang w:val="en-US"/>
        </w:rPr>
        <w:t xml:space="preserve">that </w:t>
      </w:r>
      <w:r w:rsidR="004709D0" w:rsidRPr="00AD3895">
        <w:rPr>
          <w:lang w:val="en-US"/>
        </w:rPr>
        <w:t>thoughts follow words which leads to actions and behaviours.</w:t>
      </w:r>
      <w:r w:rsidR="00A76587">
        <w:rPr>
          <w:lang w:val="en-US"/>
        </w:rPr>
        <w:t xml:space="preserve"> It is my conscious choice</w:t>
      </w:r>
      <w:r w:rsidR="00C265AE" w:rsidRPr="00AD3895">
        <w:rPr>
          <w:lang w:val="en-US"/>
        </w:rPr>
        <w:t xml:space="preserve"> to not watch the news any longer. </w:t>
      </w:r>
      <w:r w:rsidR="001B520D" w:rsidRPr="00AD3895">
        <w:rPr>
          <w:lang w:val="en-US"/>
        </w:rPr>
        <w:t>The news</w:t>
      </w:r>
      <w:r w:rsidR="00C265AE" w:rsidRPr="00AD3895">
        <w:rPr>
          <w:lang w:val="en-US"/>
        </w:rPr>
        <w:t xml:space="preserve"> never has anything positive and takes a </w:t>
      </w:r>
      <w:r w:rsidR="008059EB" w:rsidRPr="00AD3895">
        <w:rPr>
          <w:lang w:val="en-US"/>
        </w:rPr>
        <w:t>grim</w:t>
      </w:r>
      <w:r w:rsidR="00C265AE" w:rsidRPr="00AD3895">
        <w:rPr>
          <w:lang w:val="en-US"/>
        </w:rPr>
        <w:t xml:space="preserve"> look at the world without focusing on all the possibilities </w:t>
      </w:r>
      <w:r w:rsidR="000701F4" w:rsidRPr="00AD3895">
        <w:rPr>
          <w:lang w:val="en-US"/>
        </w:rPr>
        <w:t xml:space="preserve">and hope that can spring forth </w:t>
      </w:r>
      <w:r w:rsidR="00FC036E" w:rsidRPr="00AD3895">
        <w:rPr>
          <w:lang w:val="en-US"/>
        </w:rPr>
        <w:t>from the people within it.</w:t>
      </w:r>
      <w:r w:rsidR="00120A82" w:rsidRPr="00AD3895">
        <w:rPr>
          <w:lang w:val="en-US"/>
        </w:rPr>
        <w:t xml:space="preserve"> </w:t>
      </w:r>
      <w:r w:rsidR="00903164" w:rsidRPr="00AD3895">
        <w:rPr>
          <w:lang w:val="en-US"/>
        </w:rPr>
        <w:t xml:space="preserve">If we fail to consider the news critically. The </w:t>
      </w:r>
      <w:r w:rsidR="00903164" w:rsidRPr="00AD3895">
        <w:rPr>
          <w:rFonts w:cstheme="minorHAnsi"/>
          <w:lang w:val="en-US"/>
        </w:rPr>
        <w:t xml:space="preserve">ease with which something comes to mind tells our brains how likely it is that it will occur. </w:t>
      </w:r>
      <w:r w:rsidR="00040BB8">
        <w:rPr>
          <w:rFonts w:cstheme="minorHAnsi"/>
          <w:lang w:val="en-US"/>
        </w:rPr>
        <w:t xml:space="preserve">After </w:t>
      </w:r>
      <w:r w:rsidR="00903164" w:rsidRPr="00AD3895">
        <w:rPr>
          <w:rFonts w:cstheme="minorHAnsi"/>
          <w:lang w:val="en-US"/>
        </w:rPr>
        <w:t>seeing</w:t>
      </w:r>
      <w:r w:rsidR="00040BB8">
        <w:rPr>
          <w:rFonts w:cstheme="minorHAnsi"/>
          <w:lang w:val="en-US"/>
        </w:rPr>
        <w:t xml:space="preserve"> many </w:t>
      </w:r>
      <w:r w:rsidR="00903164" w:rsidRPr="00AD3895">
        <w:rPr>
          <w:rFonts w:cstheme="minorHAnsi"/>
          <w:lang w:val="en-US"/>
        </w:rPr>
        <w:t xml:space="preserve">scary posts </w:t>
      </w:r>
      <w:r w:rsidR="00040BB8">
        <w:rPr>
          <w:rFonts w:cstheme="minorHAnsi"/>
          <w:lang w:val="en-US"/>
        </w:rPr>
        <w:t>regarding</w:t>
      </w:r>
      <w:r w:rsidR="00903164" w:rsidRPr="00AD3895">
        <w:rPr>
          <w:rFonts w:cstheme="minorHAnsi"/>
          <w:lang w:val="en-US"/>
        </w:rPr>
        <w:t xml:space="preserve"> crime or danger, your brain will overestimate your chances of being in a dangerous situation. As a result, we become more fearful and anxious, and our behavior changes </w:t>
      </w:r>
      <w:r w:rsidR="003768D5" w:rsidRPr="00AD3895">
        <w:rPr>
          <w:rFonts w:cstheme="minorHAnsi"/>
          <w:lang w:val="en-US"/>
        </w:rPr>
        <w:t>accordingly</w:t>
      </w:r>
      <w:r w:rsidR="003768D5" w:rsidRPr="00AD3895">
        <w:rPr>
          <w:rFonts w:cstheme="minorHAnsi"/>
          <w:shd w:val="clear" w:color="auto" w:fill="FFFFFF"/>
        </w:rPr>
        <w:t xml:space="preserve"> (</w:t>
      </w:r>
      <w:r w:rsidR="00EF7728" w:rsidRPr="00AD3895">
        <w:rPr>
          <w:rFonts w:cstheme="minorHAnsi"/>
          <w:shd w:val="clear" w:color="auto" w:fill="FFFFFF"/>
        </w:rPr>
        <w:t>Teach Thought 2022)</w:t>
      </w:r>
      <w:r w:rsidR="003768D5" w:rsidRPr="00AD3895">
        <w:rPr>
          <w:rFonts w:cstheme="minorHAnsi"/>
          <w:shd w:val="clear" w:color="auto" w:fill="FFFFFF"/>
        </w:rPr>
        <w:t>.</w:t>
      </w:r>
    </w:p>
    <w:p w14:paraId="658D07A8" w14:textId="212DD6C7" w:rsidR="000701F4" w:rsidRPr="00AD3895" w:rsidRDefault="000701F4" w:rsidP="00A974E5">
      <w:pPr>
        <w:rPr>
          <w:lang w:val="en-US"/>
        </w:rPr>
      </w:pPr>
      <w:r w:rsidRPr="00AD3895">
        <w:rPr>
          <w:lang w:val="en-US"/>
        </w:rPr>
        <w:t xml:space="preserve">The difference </w:t>
      </w:r>
      <w:r w:rsidR="002A7B60" w:rsidRPr="00AD3895">
        <w:rPr>
          <w:lang w:val="en-US"/>
        </w:rPr>
        <w:t xml:space="preserve">this decision </w:t>
      </w:r>
      <w:r w:rsidRPr="00AD3895">
        <w:rPr>
          <w:lang w:val="en-US"/>
        </w:rPr>
        <w:t>has made to m</w:t>
      </w:r>
      <w:r w:rsidR="000F6AC1" w:rsidRPr="00AD3895">
        <w:rPr>
          <w:lang w:val="en-US"/>
        </w:rPr>
        <w:t xml:space="preserve">e, is </w:t>
      </w:r>
      <w:r w:rsidR="00825DC2" w:rsidRPr="00AD3895">
        <w:rPr>
          <w:lang w:val="en-US"/>
        </w:rPr>
        <w:t xml:space="preserve">that </w:t>
      </w:r>
      <w:r w:rsidR="005904B0">
        <w:rPr>
          <w:lang w:val="en-US"/>
        </w:rPr>
        <w:t xml:space="preserve">the cup is now seen as </w:t>
      </w:r>
      <w:r w:rsidR="000F6AC1" w:rsidRPr="00AD3895">
        <w:rPr>
          <w:lang w:val="en-US"/>
        </w:rPr>
        <w:t>“</w:t>
      </w:r>
      <w:r w:rsidR="00825DC2" w:rsidRPr="00AD3895">
        <w:rPr>
          <w:lang w:val="en-US"/>
        </w:rPr>
        <w:t>half full</w:t>
      </w:r>
      <w:r w:rsidR="000F6AC1" w:rsidRPr="00AD3895">
        <w:rPr>
          <w:lang w:val="en-US"/>
        </w:rPr>
        <w:t>”</w:t>
      </w:r>
      <w:r w:rsidR="00825DC2" w:rsidRPr="00AD3895">
        <w:rPr>
          <w:lang w:val="en-US"/>
        </w:rPr>
        <w:t xml:space="preserve">. </w:t>
      </w:r>
      <w:r w:rsidR="00FB39A2" w:rsidRPr="00AD3895">
        <w:rPr>
          <w:lang w:val="en-US"/>
        </w:rPr>
        <w:t xml:space="preserve"> </w:t>
      </w:r>
      <w:r w:rsidR="00725988" w:rsidRPr="00AD3895">
        <w:rPr>
          <w:lang w:val="en-US"/>
        </w:rPr>
        <w:t>This has resulted in me not taking everything so seriously</w:t>
      </w:r>
      <w:r w:rsidR="000F6AC1" w:rsidRPr="00AD3895">
        <w:rPr>
          <w:lang w:val="en-US"/>
        </w:rPr>
        <w:t xml:space="preserve"> </w:t>
      </w:r>
      <w:r w:rsidR="00E974F2" w:rsidRPr="00AD3895">
        <w:rPr>
          <w:lang w:val="en-US"/>
        </w:rPr>
        <w:t xml:space="preserve">and </w:t>
      </w:r>
      <w:r w:rsidR="00B5436B" w:rsidRPr="00AD3895">
        <w:rPr>
          <w:lang w:val="en-US"/>
        </w:rPr>
        <w:t>consequently</w:t>
      </w:r>
      <w:r w:rsidR="00A710A6" w:rsidRPr="00AD3895">
        <w:rPr>
          <w:lang w:val="en-US"/>
        </w:rPr>
        <w:t>,</w:t>
      </w:r>
      <w:r w:rsidR="00FB39A2" w:rsidRPr="00AD3895">
        <w:rPr>
          <w:lang w:val="en-US"/>
        </w:rPr>
        <w:t xml:space="preserve"> </w:t>
      </w:r>
      <w:r w:rsidR="00E974F2" w:rsidRPr="00AD3895">
        <w:rPr>
          <w:lang w:val="en-US"/>
        </w:rPr>
        <w:t>p</w:t>
      </w:r>
      <w:r w:rsidR="00825DC2" w:rsidRPr="00AD3895">
        <w:rPr>
          <w:lang w:val="en-US"/>
        </w:rPr>
        <w:t xml:space="preserve">eople enjoy being around </w:t>
      </w:r>
      <w:r w:rsidR="00A710A6" w:rsidRPr="00AD3895">
        <w:rPr>
          <w:lang w:val="en-US"/>
        </w:rPr>
        <w:t>me based</w:t>
      </w:r>
      <w:r w:rsidR="00C02A0A" w:rsidRPr="00AD3895">
        <w:rPr>
          <w:lang w:val="en-US"/>
        </w:rPr>
        <w:t xml:space="preserve"> on</w:t>
      </w:r>
      <w:r w:rsidR="00825DC2" w:rsidRPr="00AD3895">
        <w:rPr>
          <w:lang w:val="en-US"/>
        </w:rPr>
        <w:t xml:space="preserve"> </w:t>
      </w:r>
      <w:r w:rsidR="00E974F2" w:rsidRPr="00AD3895">
        <w:rPr>
          <w:lang w:val="en-US"/>
        </w:rPr>
        <w:t xml:space="preserve">my positive </w:t>
      </w:r>
      <w:r w:rsidR="007D2DC8" w:rsidRPr="00AD3895">
        <w:rPr>
          <w:lang w:val="en-US"/>
        </w:rPr>
        <w:t xml:space="preserve">outlook on the world.  I am mindful of not placing my head in the sand </w:t>
      </w:r>
      <w:r w:rsidR="00FB66D3" w:rsidRPr="00AD3895">
        <w:rPr>
          <w:lang w:val="en-US"/>
        </w:rPr>
        <w:t>as to what is happening in the wo</w:t>
      </w:r>
      <w:r w:rsidR="00EE7D7F" w:rsidRPr="00AD3895">
        <w:rPr>
          <w:lang w:val="en-US"/>
        </w:rPr>
        <w:t xml:space="preserve">rld as well </w:t>
      </w:r>
      <w:r w:rsidR="00B1380C" w:rsidRPr="00AD3895">
        <w:rPr>
          <w:lang w:val="en-US"/>
        </w:rPr>
        <w:t xml:space="preserve">but do my best </w:t>
      </w:r>
      <w:r w:rsidR="00825DC2" w:rsidRPr="00AD3895">
        <w:rPr>
          <w:lang w:val="en-US"/>
        </w:rPr>
        <w:t xml:space="preserve">to see a different </w:t>
      </w:r>
      <w:r w:rsidR="00DC449A" w:rsidRPr="00AD3895">
        <w:rPr>
          <w:lang w:val="en-US"/>
        </w:rPr>
        <w:t>perspective</w:t>
      </w:r>
      <w:r w:rsidR="00770E84" w:rsidRPr="00AD3895">
        <w:rPr>
          <w:lang w:val="en-US"/>
        </w:rPr>
        <w:t xml:space="preserve"> </w:t>
      </w:r>
      <w:r w:rsidR="00825DC2" w:rsidRPr="00AD3895">
        <w:rPr>
          <w:lang w:val="en-US"/>
        </w:rPr>
        <w:t xml:space="preserve">and share a </w:t>
      </w:r>
      <w:r w:rsidR="00924883" w:rsidRPr="00AD3895">
        <w:rPr>
          <w:lang w:val="en-US"/>
        </w:rPr>
        <w:t>“lighter” outlook on the world.</w:t>
      </w:r>
      <w:r w:rsidR="00770E84" w:rsidRPr="00AD3895">
        <w:rPr>
          <w:lang w:val="en-US"/>
        </w:rPr>
        <w:t xml:space="preserve"> </w:t>
      </w:r>
      <w:r w:rsidR="00FB5815">
        <w:rPr>
          <w:lang w:val="en-US"/>
        </w:rPr>
        <w:t xml:space="preserve">Doing my best </w:t>
      </w:r>
      <w:r w:rsidR="009B17A7">
        <w:rPr>
          <w:lang w:val="en-US"/>
        </w:rPr>
        <w:t xml:space="preserve">to </w:t>
      </w:r>
      <w:r w:rsidR="003B7A34" w:rsidRPr="00AD3895">
        <w:rPr>
          <w:lang w:val="en-US"/>
        </w:rPr>
        <w:t xml:space="preserve">see the positive out of the situation by using </w:t>
      </w:r>
      <w:r w:rsidR="003B7A34" w:rsidRPr="00AD3895">
        <w:rPr>
          <w:lang w:val="en-US"/>
        </w:rPr>
        <w:lastRenderedPageBreak/>
        <w:t xml:space="preserve">whatever presents </w:t>
      </w:r>
      <w:r w:rsidR="00695BA8" w:rsidRPr="00AD3895">
        <w:rPr>
          <w:lang w:val="en-US"/>
        </w:rPr>
        <w:t>itself as</w:t>
      </w:r>
      <w:r w:rsidR="003B7A34" w:rsidRPr="00AD3895">
        <w:rPr>
          <w:lang w:val="en-US"/>
        </w:rPr>
        <w:t xml:space="preserve"> an opportunity to build resilience</w:t>
      </w:r>
      <w:r w:rsidR="0062446C" w:rsidRPr="00AD3895">
        <w:rPr>
          <w:lang w:val="en-US"/>
        </w:rPr>
        <w:t>,</w:t>
      </w:r>
      <w:r w:rsidR="00695BA8" w:rsidRPr="00AD3895">
        <w:rPr>
          <w:lang w:val="en-US"/>
        </w:rPr>
        <w:t xml:space="preserve"> knowledge</w:t>
      </w:r>
      <w:r w:rsidR="00444E84" w:rsidRPr="00AD3895">
        <w:rPr>
          <w:lang w:val="en-US"/>
        </w:rPr>
        <w:t>, skill</w:t>
      </w:r>
      <w:r w:rsidR="00695BA8" w:rsidRPr="00AD3895">
        <w:rPr>
          <w:lang w:val="en-US"/>
        </w:rPr>
        <w:t xml:space="preserve"> </w:t>
      </w:r>
      <w:r w:rsidR="00AD37CC" w:rsidRPr="00AD3895">
        <w:rPr>
          <w:lang w:val="en-US"/>
        </w:rPr>
        <w:t xml:space="preserve">as well as </w:t>
      </w:r>
      <w:r w:rsidR="0062446C" w:rsidRPr="00AD3895">
        <w:rPr>
          <w:lang w:val="en-US"/>
        </w:rPr>
        <w:t xml:space="preserve">an opportunity of learning </w:t>
      </w:r>
      <w:r w:rsidR="00AD37CC" w:rsidRPr="00AD3895">
        <w:rPr>
          <w:lang w:val="en-US"/>
        </w:rPr>
        <w:t>to be taken from the experience.</w:t>
      </w:r>
    </w:p>
    <w:p w14:paraId="42F8F276" w14:textId="6F0E06D0" w:rsidR="0094532D" w:rsidRDefault="0094532D" w:rsidP="003C6DFC">
      <w:pPr>
        <w:pStyle w:val="Heading2"/>
      </w:pPr>
      <w:bookmarkStart w:id="10" w:name="_Toc120277902"/>
      <w:r w:rsidRPr="005A1922">
        <w:t>M</w:t>
      </w:r>
      <w:r w:rsidR="003C6DFC">
        <w:t>indfulness</w:t>
      </w:r>
      <w:bookmarkEnd w:id="10"/>
    </w:p>
    <w:p w14:paraId="2FE02D95" w14:textId="77777777" w:rsidR="003A69A4" w:rsidRPr="003A69A4" w:rsidRDefault="003A69A4" w:rsidP="003A69A4"/>
    <w:p w14:paraId="4FC6445E" w14:textId="1543F1FE" w:rsidR="00895FC0" w:rsidRPr="00AD3895" w:rsidRDefault="004F6906" w:rsidP="00955C47">
      <w:pPr>
        <w:rPr>
          <w:rFonts w:cstheme="minorHAnsi"/>
        </w:rPr>
      </w:pPr>
      <w:r w:rsidRPr="00AD3895">
        <w:rPr>
          <w:rFonts w:cstheme="minorHAnsi"/>
        </w:rPr>
        <w:t xml:space="preserve">One of the many practices that was introduced to me through </w:t>
      </w:r>
      <w:r w:rsidR="00B5436B">
        <w:rPr>
          <w:rFonts w:cstheme="minorHAnsi"/>
        </w:rPr>
        <w:t>T</w:t>
      </w:r>
      <w:r w:rsidR="002726BA" w:rsidRPr="00AD3895">
        <w:rPr>
          <w:rFonts w:cstheme="minorHAnsi"/>
        </w:rPr>
        <w:t>he</w:t>
      </w:r>
      <w:r w:rsidRPr="00AD3895">
        <w:rPr>
          <w:rFonts w:cstheme="minorHAnsi"/>
        </w:rPr>
        <w:t xml:space="preserve"> </w:t>
      </w:r>
      <w:r w:rsidR="00B5436B">
        <w:rPr>
          <w:rFonts w:cstheme="minorHAnsi"/>
        </w:rPr>
        <w:t>C</w:t>
      </w:r>
      <w:r w:rsidRPr="00AD3895">
        <w:rPr>
          <w:rFonts w:cstheme="minorHAnsi"/>
        </w:rPr>
        <w:t>oaching</w:t>
      </w:r>
      <w:r w:rsidR="0043178C" w:rsidRPr="00AD3895">
        <w:rPr>
          <w:rFonts w:cstheme="minorHAnsi"/>
        </w:rPr>
        <w:t xml:space="preserve"> </w:t>
      </w:r>
      <w:r w:rsidR="00B5436B">
        <w:rPr>
          <w:rFonts w:cstheme="minorHAnsi"/>
        </w:rPr>
        <w:t>D</w:t>
      </w:r>
      <w:r w:rsidR="0043178C" w:rsidRPr="00AD3895">
        <w:rPr>
          <w:rFonts w:cstheme="minorHAnsi"/>
        </w:rPr>
        <w:t>iploma</w:t>
      </w:r>
      <w:r w:rsidR="003C5F4F" w:rsidRPr="00AD3895">
        <w:rPr>
          <w:rFonts w:cstheme="minorHAnsi"/>
        </w:rPr>
        <w:t xml:space="preserve">, </w:t>
      </w:r>
      <w:r w:rsidRPr="00AD3895">
        <w:rPr>
          <w:rFonts w:cstheme="minorHAnsi"/>
        </w:rPr>
        <w:t>was the</w:t>
      </w:r>
      <w:r w:rsidR="003C5F4F" w:rsidRPr="00AD3895">
        <w:rPr>
          <w:rFonts w:cstheme="minorHAnsi"/>
        </w:rPr>
        <w:t xml:space="preserve"> practice of mindfulness.</w:t>
      </w:r>
      <w:r w:rsidR="00242E64" w:rsidRPr="00AD3895">
        <w:t xml:space="preserve"> </w:t>
      </w:r>
      <w:r w:rsidR="0054329E" w:rsidRPr="00AD3895">
        <w:rPr>
          <w:rFonts w:cstheme="minorHAnsi"/>
        </w:rPr>
        <w:t>The skill of mindfulness</w:t>
      </w:r>
      <w:r w:rsidR="00242E64" w:rsidRPr="00AD3895">
        <w:rPr>
          <w:rFonts w:cstheme="minorHAnsi"/>
        </w:rPr>
        <w:t xml:space="preserve"> is the ability of being able to bring one's awareness to the current moment without judging it. Most people think that it is a good thing to be able to multi</w:t>
      </w:r>
      <w:r w:rsidR="008E0662" w:rsidRPr="00AD3895">
        <w:rPr>
          <w:rFonts w:cstheme="minorHAnsi"/>
        </w:rPr>
        <w:t xml:space="preserve">-task many things at the same </w:t>
      </w:r>
      <w:r w:rsidR="005776CD" w:rsidRPr="00AD3895">
        <w:rPr>
          <w:rFonts w:cstheme="minorHAnsi"/>
        </w:rPr>
        <w:t>time,</w:t>
      </w:r>
      <w:r w:rsidR="008E0662" w:rsidRPr="00AD3895">
        <w:rPr>
          <w:rFonts w:cstheme="minorHAnsi"/>
        </w:rPr>
        <w:t xml:space="preserve"> but the reality is that one is not able to be fully present and provide that </w:t>
      </w:r>
      <w:r w:rsidR="002726BA" w:rsidRPr="00AD3895">
        <w:rPr>
          <w:rFonts w:cstheme="minorHAnsi"/>
        </w:rPr>
        <w:t>task</w:t>
      </w:r>
      <w:r w:rsidR="008E0662" w:rsidRPr="00AD3895">
        <w:rPr>
          <w:rFonts w:cstheme="minorHAnsi"/>
        </w:rPr>
        <w:t xml:space="preserve"> with your full attention</w:t>
      </w:r>
      <w:r w:rsidR="005776CD" w:rsidRPr="00AD3895">
        <w:rPr>
          <w:rFonts w:cstheme="minorHAnsi"/>
        </w:rPr>
        <w:t>.</w:t>
      </w:r>
      <w:r w:rsidR="008E0662" w:rsidRPr="00AD3895">
        <w:rPr>
          <w:rFonts w:cstheme="minorHAnsi"/>
        </w:rPr>
        <w:t xml:space="preserve"> </w:t>
      </w:r>
      <w:r w:rsidR="005776CD" w:rsidRPr="00AD3895">
        <w:rPr>
          <w:rFonts w:cstheme="minorHAnsi"/>
        </w:rPr>
        <w:t>I</w:t>
      </w:r>
      <w:r w:rsidR="008E0662" w:rsidRPr="00AD3895">
        <w:rPr>
          <w:rFonts w:cstheme="minorHAnsi"/>
        </w:rPr>
        <w:t xml:space="preserve">f your attention is split between </w:t>
      </w:r>
      <w:r w:rsidR="00D03B80" w:rsidRPr="00AD3895">
        <w:rPr>
          <w:rFonts w:cstheme="minorHAnsi"/>
        </w:rPr>
        <w:t>activities,</w:t>
      </w:r>
      <w:r w:rsidR="006637BB" w:rsidRPr="00AD3895">
        <w:rPr>
          <w:rFonts w:cstheme="minorHAnsi"/>
        </w:rPr>
        <w:t xml:space="preserve"> </w:t>
      </w:r>
      <w:r w:rsidR="008D675C" w:rsidRPr="00AD3895">
        <w:rPr>
          <w:rFonts w:cstheme="minorHAnsi"/>
        </w:rPr>
        <w:t xml:space="preserve">one is not able to focus </w:t>
      </w:r>
      <w:r w:rsidR="00B5436B">
        <w:rPr>
          <w:rFonts w:cstheme="minorHAnsi"/>
        </w:rPr>
        <w:t xml:space="preserve">full </w:t>
      </w:r>
      <w:r w:rsidR="008D675C" w:rsidRPr="00AD3895">
        <w:rPr>
          <w:rFonts w:cstheme="minorHAnsi"/>
        </w:rPr>
        <w:t>attention on the one activity at the time</w:t>
      </w:r>
      <w:r w:rsidR="0057208C" w:rsidRPr="00AD3895">
        <w:rPr>
          <w:rFonts w:cstheme="minorHAnsi"/>
        </w:rPr>
        <w:t>. The result is that one could make a mistake or miss something critical that attention should be given</w:t>
      </w:r>
      <w:r w:rsidR="00AA44DC" w:rsidRPr="00AD3895">
        <w:rPr>
          <w:rFonts w:cstheme="minorHAnsi"/>
        </w:rPr>
        <w:t xml:space="preserve"> to</w:t>
      </w:r>
      <w:r w:rsidR="0057208C" w:rsidRPr="00AD3895">
        <w:rPr>
          <w:rFonts w:cstheme="minorHAnsi"/>
        </w:rPr>
        <w:t>.</w:t>
      </w:r>
      <w:r w:rsidR="00895FC0" w:rsidRPr="00AD3895">
        <w:rPr>
          <w:rFonts w:cstheme="minorHAnsi"/>
        </w:rPr>
        <w:t xml:space="preserve"> We were shown mindfulness in various ways</w:t>
      </w:r>
      <w:r w:rsidR="00CC7D13" w:rsidRPr="00AD3895">
        <w:rPr>
          <w:rFonts w:cstheme="minorHAnsi"/>
        </w:rPr>
        <w:t>. O</w:t>
      </w:r>
      <w:r w:rsidR="00895FC0" w:rsidRPr="00AD3895">
        <w:rPr>
          <w:rFonts w:cstheme="minorHAnsi"/>
        </w:rPr>
        <w:t>ne was through the process of breathing and meditation</w:t>
      </w:r>
      <w:r w:rsidR="00DF5A62" w:rsidRPr="00AD3895">
        <w:rPr>
          <w:rFonts w:cstheme="minorHAnsi"/>
        </w:rPr>
        <w:t xml:space="preserve"> called</w:t>
      </w:r>
      <w:r w:rsidR="00AA44DC" w:rsidRPr="00AD3895">
        <w:rPr>
          <w:rFonts w:cstheme="minorHAnsi"/>
        </w:rPr>
        <w:t xml:space="preserve"> a</w:t>
      </w:r>
      <w:r w:rsidR="004D767E" w:rsidRPr="00AD3895">
        <w:rPr>
          <w:rFonts w:cstheme="minorHAnsi"/>
        </w:rPr>
        <w:t xml:space="preserve"> ground</w:t>
      </w:r>
      <w:r w:rsidR="00DF5A62" w:rsidRPr="00AD3895">
        <w:rPr>
          <w:rFonts w:cstheme="minorHAnsi"/>
        </w:rPr>
        <w:t>ing</w:t>
      </w:r>
      <w:r w:rsidR="004D767E" w:rsidRPr="00AD3895">
        <w:rPr>
          <w:rFonts w:cstheme="minorHAnsi"/>
        </w:rPr>
        <w:t xml:space="preserve"> exercise that was introduced at the beginning of each </w:t>
      </w:r>
      <w:r w:rsidR="00502BE3" w:rsidRPr="00AD3895">
        <w:rPr>
          <w:rFonts w:cstheme="minorHAnsi"/>
        </w:rPr>
        <w:t>module.</w:t>
      </w:r>
    </w:p>
    <w:p w14:paraId="6F4EBB4A" w14:textId="10666F7B" w:rsidR="005E58E7" w:rsidRPr="00AD3895" w:rsidRDefault="00502BE3" w:rsidP="00955C47">
      <w:pPr>
        <w:rPr>
          <w:rFonts w:cstheme="minorHAnsi"/>
        </w:rPr>
      </w:pPr>
      <w:r w:rsidRPr="00AD3895">
        <w:rPr>
          <w:rFonts w:cstheme="minorHAnsi"/>
        </w:rPr>
        <w:t xml:space="preserve">The mindfulness process </w:t>
      </w:r>
      <w:r w:rsidR="0003593B" w:rsidRPr="00AD3895">
        <w:rPr>
          <w:rFonts w:cstheme="minorHAnsi"/>
        </w:rPr>
        <w:t>brings a level of awareness and focus to oneself and allows one to be fully present in the moment.</w:t>
      </w:r>
      <w:r w:rsidR="005E58E7" w:rsidRPr="00AD3895">
        <w:rPr>
          <w:rFonts w:cstheme="minorHAnsi"/>
        </w:rPr>
        <w:t xml:space="preserve"> </w:t>
      </w:r>
      <w:r w:rsidR="008B6B48" w:rsidRPr="00AD3895">
        <w:rPr>
          <w:rFonts w:cstheme="minorHAnsi"/>
        </w:rPr>
        <w:t>According to the study</w:t>
      </w:r>
      <w:r w:rsidR="0055459C" w:rsidRPr="00AD3895">
        <w:rPr>
          <w:rFonts w:cstheme="minorHAnsi"/>
        </w:rPr>
        <w:t xml:space="preserve"> of </w:t>
      </w:r>
      <w:bookmarkStart w:id="11" w:name="_Hlk119599225"/>
      <w:r w:rsidR="0055459C" w:rsidRPr="00AD3895">
        <w:rPr>
          <w:rFonts w:cstheme="minorHAnsi"/>
        </w:rPr>
        <w:t>Shelly, Zaidman 2021</w:t>
      </w:r>
      <w:bookmarkEnd w:id="11"/>
      <w:r w:rsidR="004F6906" w:rsidRPr="00AD3895">
        <w:rPr>
          <w:rFonts w:cstheme="minorHAnsi"/>
        </w:rPr>
        <w:t xml:space="preserve">, </w:t>
      </w:r>
      <w:r w:rsidR="008B6B48" w:rsidRPr="00AD3895">
        <w:rPr>
          <w:rFonts w:cstheme="minorHAnsi"/>
        </w:rPr>
        <w:t>using mindfulness as a coaching practice raises the coachee</w:t>
      </w:r>
      <w:r w:rsidR="003933D7" w:rsidRPr="00AD3895">
        <w:rPr>
          <w:rFonts w:cstheme="minorHAnsi"/>
        </w:rPr>
        <w:t>’</w:t>
      </w:r>
      <w:r w:rsidR="008B6B48" w:rsidRPr="00AD3895">
        <w:rPr>
          <w:rFonts w:cstheme="minorHAnsi"/>
        </w:rPr>
        <w:t xml:space="preserve">s awareness of their emotion’s, body, ideas, </w:t>
      </w:r>
      <w:r w:rsidR="003933D7" w:rsidRPr="00AD3895">
        <w:rPr>
          <w:rFonts w:cstheme="minorHAnsi"/>
        </w:rPr>
        <w:t>behaviour</w:t>
      </w:r>
      <w:r w:rsidR="008B6B48" w:rsidRPr="00AD3895">
        <w:rPr>
          <w:rFonts w:cstheme="minorHAnsi"/>
        </w:rPr>
        <w:t>, and language.</w:t>
      </w:r>
      <w:r w:rsidR="005E58E7" w:rsidRPr="00AD3895">
        <w:rPr>
          <w:rFonts w:cstheme="minorHAnsi"/>
        </w:rPr>
        <w:t xml:space="preserve"> </w:t>
      </w:r>
    </w:p>
    <w:p w14:paraId="3EF4504B" w14:textId="30D73BA8" w:rsidR="00E8026C" w:rsidRPr="00AD3895" w:rsidRDefault="00E8026C" w:rsidP="00955C47">
      <w:pPr>
        <w:rPr>
          <w:rFonts w:cstheme="minorHAnsi"/>
        </w:rPr>
      </w:pPr>
      <w:r w:rsidRPr="00AD3895">
        <w:rPr>
          <w:rFonts w:cstheme="minorHAnsi"/>
          <w:shd w:val="clear" w:color="auto" w:fill="FFFFFF"/>
        </w:rPr>
        <w:t xml:space="preserve">As part of my daily </w:t>
      </w:r>
      <w:r w:rsidR="00F44CCF" w:rsidRPr="00AD3895">
        <w:rPr>
          <w:rFonts w:cstheme="minorHAnsi"/>
          <w:shd w:val="clear" w:color="auto" w:fill="FFFFFF"/>
        </w:rPr>
        <w:t>ritual,</w:t>
      </w:r>
      <w:r w:rsidR="00BC00A5" w:rsidRPr="00AD3895">
        <w:rPr>
          <w:rFonts w:cstheme="minorHAnsi"/>
          <w:shd w:val="clear" w:color="auto" w:fill="FFFFFF"/>
        </w:rPr>
        <w:t xml:space="preserve"> not only as part of coaching, ground</w:t>
      </w:r>
      <w:r w:rsidR="00671BB4">
        <w:rPr>
          <w:rFonts w:cstheme="minorHAnsi"/>
          <w:shd w:val="clear" w:color="auto" w:fill="FFFFFF"/>
        </w:rPr>
        <w:t>ing</w:t>
      </w:r>
      <w:r w:rsidR="00BC00A5" w:rsidRPr="00AD3895">
        <w:rPr>
          <w:rFonts w:cstheme="minorHAnsi"/>
          <w:shd w:val="clear" w:color="auto" w:fill="FFFFFF"/>
        </w:rPr>
        <w:t xml:space="preserve"> myself with a </w:t>
      </w:r>
      <w:r w:rsidR="00B5436B" w:rsidRPr="00AD3895">
        <w:rPr>
          <w:rFonts w:cstheme="minorHAnsi"/>
          <w:shd w:val="clear" w:color="auto" w:fill="FFFFFF"/>
        </w:rPr>
        <w:t>15-minute</w:t>
      </w:r>
      <w:r w:rsidR="00BC00A5" w:rsidRPr="00AD3895">
        <w:rPr>
          <w:rFonts w:cstheme="minorHAnsi"/>
          <w:shd w:val="clear" w:color="auto" w:fill="FFFFFF"/>
        </w:rPr>
        <w:t xml:space="preserve"> </w:t>
      </w:r>
      <w:r w:rsidR="00F223B7" w:rsidRPr="00AD3895">
        <w:rPr>
          <w:rFonts w:cstheme="minorHAnsi"/>
          <w:shd w:val="clear" w:color="auto" w:fill="FFFFFF"/>
        </w:rPr>
        <w:t>meditation</w:t>
      </w:r>
      <w:r w:rsidR="00BC00A5" w:rsidRPr="00AD3895">
        <w:rPr>
          <w:rFonts w:cstheme="minorHAnsi"/>
          <w:shd w:val="clear" w:color="auto" w:fill="FFFFFF"/>
        </w:rPr>
        <w:t xml:space="preserve"> and breathing exercise at the start of each day</w:t>
      </w:r>
      <w:r w:rsidR="00F223B7" w:rsidRPr="00AD3895">
        <w:rPr>
          <w:rFonts w:cstheme="minorHAnsi"/>
          <w:shd w:val="clear" w:color="auto" w:fill="FFFFFF"/>
        </w:rPr>
        <w:t>.</w:t>
      </w:r>
      <w:r w:rsidR="00F44CCF" w:rsidRPr="00AD3895">
        <w:rPr>
          <w:rFonts w:cstheme="minorHAnsi"/>
          <w:shd w:val="clear" w:color="auto" w:fill="FFFFFF"/>
        </w:rPr>
        <w:t xml:space="preserve"> </w:t>
      </w:r>
      <w:r w:rsidR="003933D7" w:rsidRPr="00AD3895">
        <w:rPr>
          <w:rFonts w:cstheme="minorHAnsi"/>
          <w:shd w:val="clear" w:color="auto" w:fill="FFFFFF"/>
        </w:rPr>
        <w:t>This practice</w:t>
      </w:r>
      <w:r w:rsidR="00F44CCF" w:rsidRPr="00AD3895">
        <w:rPr>
          <w:rFonts w:cstheme="minorHAnsi"/>
          <w:shd w:val="clear" w:color="auto" w:fill="FFFFFF"/>
        </w:rPr>
        <w:t xml:space="preserve"> </w:t>
      </w:r>
      <w:r w:rsidR="007C5339" w:rsidRPr="00AD3895">
        <w:rPr>
          <w:rFonts w:cstheme="minorHAnsi"/>
          <w:shd w:val="clear" w:color="auto" w:fill="FFFFFF"/>
        </w:rPr>
        <w:t xml:space="preserve">allows me the opportunity to calm myself and become mindful and focussed on the activities that are important for the day. </w:t>
      </w:r>
      <w:r w:rsidR="00FF3D8E" w:rsidRPr="00AD3895">
        <w:rPr>
          <w:rFonts w:cstheme="minorHAnsi"/>
          <w:shd w:val="clear" w:color="auto" w:fill="FFFFFF"/>
        </w:rPr>
        <w:t xml:space="preserve">It also heightens the awareness of myself in terms of my behaviour. </w:t>
      </w:r>
    </w:p>
    <w:p w14:paraId="3D7BC6C9" w14:textId="58687F3D" w:rsidR="005E58E7" w:rsidRPr="00AD3895" w:rsidRDefault="00265F10" w:rsidP="005E58E7">
      <w:pPr>
        <w:rPr>
          <w:rFonts w:cstheme="minorHAnsi"/>
          <w:shd w:val="clear" w:color="auto" w:fill="FFFFFF"/>
        </w:rPr>
      </w:pPr>
      <w:r w:rsidRPr="00AD3895">
        <w:t xml:space="preserve">In addition to my </w:t>
      </w:r>
      <w:r w:rsidR="003933D7" w:rsidRPr="00AD3895">
        <w:t>daily</w:t>
      </w:r>
      <w:r w:rsidRPr="00AD3895">
        <w:t xml:space="preserve"> ritual, specifically us</w:t>
      </w:r>
      <w:r w:rsidR="000A6929" w:rsidRPr="00AD3895">
        <w:t>ing</w:t>
      </w:r>
      <w:r w:rsidRPr="00AD3895">
        <w:t xml:space="preserve"> the grounding exercise </w:t>
      </w:r>
      <w:r w:rsidR="000A6929" w:rsidRPr="00AD3895">
        <w:t>before the start of a coaching session</w:t>
      </w:r>
      <w:r w:rsidR="00B96E01" w:rsidRPr="00AD3895">
        <w:t xml:space="preserve">, allows me to </w:t>
      </w:r>
      <w:r w:rsidR="00441D68">
        <w:t>anchor</w:t>
      </w:r>
      <w:r w:rsidR="00565EEF">
        <w:t xml:space="preserve"> </w:t>
      </w:r>
      <w:r w:rsidR="00B96E01" w:rsidRPr="00AD3895">
        <w:t xml:space="preserve">myself, become focussed and present </w:t>
      </w:r>
      <w:r w:rsidR="0027168B" w:rsidRPr="00AD3895">
        <w:t>around the competencies required of</w:t>
      </w:r>
      <w:r w:rsidR="00982BF8" w:rsidRPr="00AD3895">
        <w:t xml:space="preserve"> me as</w:t>
      </w:r>
      <w:r w:rsidR="0027168B" w:rsidRPr="00AD3895">
        <w:t xml:space="preserve"> coach within the coaching session</w:t>
      </w:r>
      <w:r w:rsidR="00D60A9B" w:rsidRPr="00AD3895">
        <w:t xml:space="preserve">. </w:t>
      </w:r>
      <w:r w:rsidR="00401D34" w:rsidRPr="00AD3895">
        <w:t>Coachee</w:t>
      </w:r>
      <w:r w:rsidR="003933D7" w:rsidRPr="00AD3895">
        <w:t>’</w:t>
      </w:r>
      <w:r w:rsidR="00401D34" w:rsidRPr="00AD3895">
        <w:t>s who practice mindfulness are better able to engage with various viewpoints of a situation and experience less stress</w:t>
      </w:r>
      <w:r w:rsidR="00101D2F" w:rsidRPr="00AD3895">
        <w:t xml:space="preserve"> (Shelly, Zaidman 2021)</w:t>
      </w:r>
      <w:r w:rsidR="00401D34" w:rsidRPr="00AD3895">
        <w:t xml:space="preserve">. </w:t>
      </w:r>
      <w:r w:rsidR="005E58E7" w:rsidRPr="00AD3895">
        <w:rPr>
          <w:rFonts w:cstheme="minorHAnsi"/>
          <w:shd w:val="clear" w:color="auto" w:fill="FFFFFF"/>
        </w:rPr>
        <w:t>The use of mindfulness has been the subject of much research, with multiple evaluations concentrating on its effects in workplaces</w:t>
      </w:r>
      <w:r w:rsidR="002726BA" w:rsidRPr="00AD3895">
        <w:rPr>
          <w:rFonts w:cstheme="minorHAnsi"/>
          <w:shd w:val="clear" w:color="auto" w:fill="FFFFFF"/>
        </w:rPr>
        <w:t xml:space="preserve"> </w:t>
      </w:r>
      <w:r w:rsidR="005E58E7" w:rsidRPr="00AD3895">
        <w:rPr>
          <w:rFonts w:cstheme="minorHAnsi"/>
          <w:shd w:val="clear" w:color="auto" w:fill="FFFFFF"/>
        </w:rPr>
        <w:t>(Badham, King 2021)</w:t>
      </w:r>
      <w:r w:rsidR="00D60A9B" w:rsidRPr="00AD3895">
        <w:rPr>
          <w:rFonts w:cstheme="minorHAnsi"/>
          <w:shd w:val="clear" w:color="auto" w:fill="FFFFFF"/>
        </w:rPr>
        <w:t xml:space="preserve">. </w:t>
      </w:r>
      <w:r w:rsidR="000103DD">
        <w:rPr>
          <w:rFonts w:cstheme="minorHAnsi"/>
          <w:shd w:val="clear" w:color="auto" w:fill="FFFFFF"/>
        </w:rPr>
        <w:t>When</w:t>
      </w:r>
      <w:r w:rsidR="00B5436B">
        <w:rPr>
          <w:rFonts w:cstheme="minorHAnsi"/>
          <w:shd w:val="clear" w:color="auto" w:fill="FFFFFF"/>
        </w:rPr>
        <w:t xml:space="preserve"> a</w:t>
      </w:r>
      <w:r w:rsidR="00D60A9B" w:rsidRPr="00AD3895">
        <w:rPr>
          <w:rFonts w:cstheme="minorHAnsi"/>
          <w:shd w:val="clear" w:color="auto" w:fill="FFFFFF"/>
        </w:rPr>
        <w:t xml:space="preserve"> client is observed as coming into the coaching session fee</w:t>
      </w:r>
      <w:r w:rsidR="001033F7" w:rsidRPr="00AD3895">
        <w:rPr>
          <w:rFonts w:cstheme="minorHAnsi"/>
          <w:shd w:val="clear" w:color="auto" w:fill="FFFFFF"/>
        </w:rPr>
        <w:t xml:space="preserve">ling uneasy or unsettled, </w:t>
      </w:r>
      <w:r w:rsidR="00B5436B">
        <w:rPr>
          <w:rFonts w:cstheme="minorHAnsi"/>
          <w:shd w:val="clear" w:color="auto" w:fill="FFFFFF"/>
        </w:rPr>
        <w:t xml:space="preserve">a </w:t>
      </w:r>
      <w:r w:rsidR="001033F7" w:rsidRPr="00AD3895">
        <w:rPr>
          <w:rFonts w:cstheme="minorHAnsi"/>
          <w:shd w:val="clear" w:color="auto" w:fill="FFFFFF"/>
        </w:rPr>
        <w:t>mindfulness practice</w:t>
      </w:r>
      <w:r w:rsidR="00E12D5D">
        <w:rPr>
          <w:rFonts w:cstheme="minorHAnsi"/>
          <w:shd w:val="clear" w:color="auto" w:fill="FFFFFF"/>
        </w:rPr>
        <w:t xml:space="preserve"> is offered</w:t>
      </w:r>
      <w:r w:rsidR="001033F7" w:rsidRPr="00AD3895">
        <w:rPr>
          <w:rFonts w:cstheme="minorHAnsi"/>
          <w:shd w:val="clear" w:color="auto" w:fill="FFFFFF"/>
        </w:rPr>
        <w:t xml:space="preserve"> as a way for them to be fully present in the session and to place all the thoughts that they have going on in a state of “pause</w:t>
      </w:r>
      <w:r w:rsidR="00DE348E" w:rsidRPr="00AD3895">
        <w:rPr>
          <w:rFonts w:cstheme="minorHAnsi"/>
          <w:shd w:val="clear" w:color="auto" w:fill="FFFFFF"/>
        </w:rPr>
        <w:t>,</w:t>
      </w:r>
      <w:r w:rsidR="001033F7" w:rsidRPr="00AD3895">
        <w:rPr>
          <w:rFonts w:cstheme="minorHAnsi"/>
          <w:shd w:val="clear" w:color="auto" w:fill="FFFFFF"/>
        </w:rPr>
        <w:t xml:space="preserve">” </w:t>
      </w:r>
      <w:r w:rsidR="005323DA" w:rsidRPr="00AD3895">
        <w:rPr>
          <w:rFonts w:cstheme="minorHAnsi"/>
          <w:shd w:val="clear" w:color="auto" w:fill="FFFFFF"/>
        </w:rPr>
        <w:t>for the time of the coaching session.</w:t>
      </w:r>
      <w:r w:rsidR="00160757" w:rsidRPr="00AD3895">
        <w:rPr>
          <w:rFonts w:cstheme="minorHAnsi"/>
          <w:shd w:val="clear" w:color="auto" w:fill="FFFFFF"/>
        </w:rPr>
        <w:t xml:space="preserve"> This allows the client the opportunity to be fully present in the session.</w:t>
      </w:r>
    </w:p>
    <w:p w14:paraId="660D3BC5" w14:textId="6804CABF" w:rsidR="002C35A6" w:rsidRPr="00AD3895" w:rsidRDefault="00160757" w:rsidP="002C35A6">
      <w:pPr>
        <w:rPr>
          <w:rFonts w:cstheme="minorHAnsi"/>
          <w:shd w:val="clear" w:color="auto" w:fill="FFFFFF"/>
        </w:rPr>
      </w:pPr>
      <w:r w:rsidRPr="00AD3895">
        <w:rPr>
          <w:rFonts w:cstheme="minorHAnsi"/>
          <w:shd w:val="clear" w:color="auto" w:fill="FFFFFF"/>
        </w:rPr>
        <w:t>Based on my knowledge and experience before my coaching studies specifically around</w:t>
      </w:r>
      <w:r w:rsidR="002C35A6" w:rsidRPr="00AD3895">
        <w:rPr>
          <w:rFonts w:cstheme="minorHAnsi"/>
          <w:shd w:val="clear" w:color="auto" w:fill="FFFFFF"/>
        </w:rPr>
        <w:t xml:space="preserve"> </w:t>
      </w:r>
      <w:r w:rsidR="00125FE8" w:rsidRPr="00AD3895">
        <w:rPr>
          <w:rFonts w:cstheme="minorHAnsi"/>
          <w:shd w:val="clear" w:color="auto" w:fill="FFFFFF"/>
        </w:rPr>
        <w:t>breathing, being mindful</w:t>
      </w:r>
      <w:r w:rsidR="00677757" w:rsidRPr="00AD3895">
        <w:rPr>
          <w:rFonts w:cstheme="minorHAnsi"/>
          <w:shd w:val="clear" w:color="auto" w:fill="FFFFFF"/>
        </w:rPr>
        <w:t xml:space="preserve"> and the ability of being present</w:t>
      </w:r>
      <w:r w:rsidR="006F3F5B" w:rsidRPr="00AD3895">
        <w:rPr>
          <w:rFonts w:cstheme="minorHAnsi"/>
          <w:shd w:val="clear" w:color="auto" w:fill="FFFFFF"/>
        </w:rPr>
        <w:t>, in relation to my awareness of myself, rat</w:t>
      </w:r>
      <w:r w:rsidR="003918E4">
        <w:rPr>
          <w:rFonts w:cstheme="minorHAnsi"/>
          <w:shd w:val="clear" w:color="auto" w:fill="FFFFFF"/>
        </w:rPr>
        <w:t>ing</w:t>
      </w:r>
      <w:r w:rsidR="006F3F5B" w:rsidRPr="00AD3895">
        <w:rPr>
          <w:rFonts w:cstheme="minorHAnsi"/>
          <w:shd w:val="clear" w:color="auto" w:fill="FFFFFF"/>
        </w:rPr>
        <w:t xml:space="preserve"> myself a 2 out of 10 rating</w:t>
      </w:r>
      <w:r w:rsidR="003918E4">
        <w:rPr>
          <w:rFonts w:cstheme="minorHAnsi"/>
          <w:shd w:val="clear" w:color="auto" w:fill="FFFFFF"/>
        </w:rPr>
        <w:t xml:space="preserve">, </w:t>
      </w:r>
      <w:r w:rsidR="007459EA" w:rsidRPr="00AD3895">
        <w:rPr>
          <w:rFonts w:cstheme="minorHAnsi"/>
          <w:shd w:val="clear" w:color="auto" w:fill="FFFFFF"/>
        </w:rPr>
        <w:t>which is reflected as poor</w:t>
      </w:r>
      <w:r w:rsidR="009A042B" w:rsidRPr="00AD3895">
        <w:rPr>
          <w:rFonts w:cstheme="minorHAnsi"/>
          <w:shd w:val="clear" w:color="auto" w:fill="FFFFFF"/>
        </w:rPr>
        <w:t xml:space="preserve"> </w:t>
      </w:r>
      <w:r w:rsidR="006F3F5B" w:rsidRPr="00AD3895">
        <w:rPr>
          <w:rFonts w:cstheme="minorHAnsi"/>
          <w:shd w:val="clear" w:color="auto" w:fill="FFFFFF"/>
        </w:rPr>
        <w:t>(Reynolds 1966).</w:t>
      </w:r>
    </w:p>
    <w:p w14:paraId="25907561" w14:textId="0136939A" w:rsidR="002C35A6" w:rsidRPr="00AD3895" w:rsidRDefault="002C35A6" w:rsidP="002C35A6">
      <w:pPr>
        <w:rPr>
          <w:rFonts w:cstheme="minorHAnsi"/>
          <w:lang w:val="en-US"/>
        </w:rPr>
      </w:pPr>
      <w:r w:rsidRPr="00AD3895">
        <w:rPr>
          <w:rFonts w:cstheme="minorHAnsi"/>
          <w:lang w:val="en-US"/>
        </w:rPr>
        <w:t xml:space="preserve">Irrational beliefs are thus viewed as victimogenic determinants that correlate with victimhood and victim behavior (Andronnikova 2021). The findings of Andronnikova reflects </w:t>
      </w:r>
      <w:r w:rsidR="003933D7" w:rsidRPr="00AD3895">
        <w:rPr>
          <w:rFonts w:cstheme="minorHAnsi"/>
          <w:lang w:val="en-US"/>
        </w:rPr>
        <w:t>that mindfulness</w:t>
      </w:r>
      <w:r w:rsidRPr="00AD3895">
        <w:rPr>
          <w:rFonts w:cstheme="minorHAnsi"/>
          <w:lang w:val="en-US"/>
        </w:rPr>
        <w:t xml:space="preserve"> practice assists in conquering victimhood and can be used to create preventive and therapeutic strategies for people who suffer from victim mentality and other related issues.</w:t>
      </w:r>
    </w:p>
    <w:p w14:paraId="1FD681FA" w14:textId="6833BF58" w:rsidR="00362F47" w:rsidRPr="00AD3895" w:rsidRDefault="009E5A6A" w:rsidP="00152213">
      <w:r>
        <w:t xml:space="preserve">When </w:t>
      </w:r>
      <w:r w:rsidR="00362F47" w:rsidRPr="00AD3895">
        <w:t>coach</w:t>
      </w:r>
      <w:r>
        <w:t>ing</w:t>
      </w:r>
      <w:r w:rsidR="00362F47" w:rsidRPr="00AD3895">
        <w:t xml:space="preserve"> clients</w:t>
      </w:r>
      <w:r w:rsidR="003F3953">
        <w:t xml:space="preserve"> </w:t>
      </w:r>
      <w:r>
        <w:t>and being</w:t>
      </w:r>
      <w:r w:rsidR="00FF5789" w:rsidRPr="00AD3895">
        <w:t xml:space="preserve"> </w:t>
      </w:r>
      <w:r w:rsidR="00362F47" w:rsidRPr="00AD3895">
        <w:t>present to my own</w:t>
      </w:r>
      <w:r w:rsidR="0095425D">
        <w:t xml:space="preserve"> </w:t>
      </w:r>
      <w:r w:rsidR="00362F47" w:rsidRPr="00AD3895">
        <w:t xml:space="preserve">feelings </w:t>
      </w:r>
      <w:proofErr w:type="gramStart"/>
      <w:r w:rsidR="003F3953" w:rsidRPr="00AD3895">
        <w:t>in regard</w:t>
      </w:r>
      <w:r w:rsidR="003F3953">
        <w:t xml:space="preserve"> to</w:t>
      </w:r>
      <w:proofErr w:type="gramEnd"/>
      <w:r w:rsidR="00362F47" w:rsidRPr="00AD3895">
        <w:t xml:space="preserve"> the </w:t>
      </w:r>
      <w:proofErr w:type="spellStart"/>
      <w:r w:rsidR="00362F47" w:rsidRPr="00AD3895">
        <w:t>coachee</w:t>
      </w:r>
      <w:proofErr w:type="spellEnd"/>
      <w:r w:rsidR="00362F47" w:rsidRPr="00AD3895">
        <w:t xml:space="preserve">. </w:t>
      </w:r>
      <w:r w:rsidR="00314A5A">
        <w:t>While</w:t>
      </w:r>
      <w:r w:rsidR="00362F47" w:rsidRPr="00AD3895">
        <w:t xml:space="preserve"> listening to what the </w:t>
      </w:r>
      <w:proofErr w:type="spellStart"/>
      <w:r w:rsidR="00362F47" w:rsidRPr="00AD3895">
        <w:t>coachee</w:t>
      </w:r>
      <w:proofErr w:type="spellEnd"/>
      <w:r w:rsidR="00362F47" w:rsidRPr="00AD3895">
        <w:t xml:space="preserve"> is saying </w:t>
      </w:r>
      <w:proofErr w:type="gramStart"/>
      <w:r w:rsidR="00314A5A">
        <w:t xml:space="preserve">and </w:t>
      </w:r>
      <w:r w:rsidR="00362F47" w:rsidRPr="00AD3895">
        <w:t>also</w:t>
      </w:r>
      <w:proofErr w:type="gramEnd"/>
      <w:r w:rsidR="00362F47" w:rsidRPr="00AD3895">
        <w:t xml:space="preserve"> focusing on their </w:t>
      </w:r>
      <w:r w:rsidR="00F013CA" w:rsidRPr="00AD3895">
        <w:t xml:space="preserve">facial expressions, </w:t>
      </w:r>
      <w:r w:rsidR="00362F47" w:rsidRPr="00AD3895">
        <w:t xml:space="preserve">breathing patterns, </w:t>
      </w:r>
      <w:r w:rsidR="00F013CA" w:rsidRPr="00AD3895">
        <w:t>reactions to me</w:t>
      </w:r>
      <w:r w:rsidR="00362F47" w:rsidRPr="00AD3895">
        <w:t>, nervous tics</w:t>
      </w:r>
      <w:r w:rsidR="00F013CA" w:rsidRPr="00AD3895">
        <w:t xml:space="preserve"> and</w:t>
      </w:r>
      <w:r w:rsidR="00362F47" w:rsidRPr="00AD3895">
        <w:t xml:space="preserve"> anxious moments. When </w:t>
      </w:r>
      <w:r w:rsidR="003F3953">
        <w:t xml:space="preserve">using </w:t>
      </w:r>
      <w:r w:rsidR="00362F47" w:rsidRPr="00AD3895">
        <w:t xml:space="preserve">mindfulness, I am aware of both myself and the </w:t>
      </w:r>
      <w:r w:rsidR="00362F47" w:rsidRPr="00AD3895">
        <w:rPr>
          <w:rFonts w:cstheme="minorHAnsi"/>
        </w:rPr>
        <w:t>other</w:t>
      </w:r>
      <w:r w:rsidR="0023313F" w:rsidRPr="00AD3895">
        <w:rPr>
          <w:rFonts w:cstheme="minorHAnsi"/>
          <w:shd w:val="clear" w:color="auto" w:fill="FFFFFF"/>
        </w:rPr>
        <w:t xml:space="preserve"> (Megginson, Clutterbuck 2009).</w:t>
      </w:r>
    </w:p>
    <w:p w14:paraId="13A8F8F0" w14:textId="77777777" w:rsidR="00DC5AAA" w:rsidRDefault="00DC5AAA" w:rsidP="00955C47">
      <w:pPr>
        <w:rPr>
          <w:b/>
          <w:bCs/>
          <w:u w:val="single"/>
        </w:rPr>
      </w:pPr>
    </w:p>
    <w:p w14:paraId="0CC1376C" w14:textId="1E266105" w:rsidR="005A7C97" w:rsidRPr="003A69A4" w:rsidRDefault="005A7C97" w:rsidP="003A69A4">
      <w:pPr>
        <w:pStyle w:val="Heading2"/>
        <w:rPr>
          <w:rStyle w:val="Heading3Char"/>
          <w:color w:val="2F5496" w:themeColor="accent1" w:themeShade="BF"/>
          <w:sz w:val="26"/>
          <w:szCs w:val="26"/>
        </w:rPr>
      </w:pPr>
      <w:bookmarkStart w:id="12" w:name="_Toc120277903"/>
      <w:r w:rsidRPr="003A69A4">
        <w:rPr>
          <w:rStyle w:val="Heading3Char"/>
          <w:color w:val="2F5496" w:themeColor="accent1" w:themeShade="BF"/>
          <w:sz w:val="26"/>
          <w:szCs w:val="26"/>
        </w:rPr>
        <w:lastRenderedPageBreak/>
        <w:t>PIES C</w:t>
      </w:r>
      <w:r w:rsidR="003C6DFC" w:rsidRPr="003A69A4">
        <w:rPr>
          <w:rStyle w:val="Heading3Char"/>
          <w:color w:val="2F5496" w:themeColor="accent1" w:themeShade="BF"/>
          <w:sz w:val="26"/>
          <w:szCs w:val="26"/>
        </w:rPr>
        <w:t>heck-in</w:t>
      </w:r>
      <w:bookmarkEnd w:id="12"/>
    </w:p>
    <w:p w14:paraId="13CB1D32" w14:textId="77777777" w:rsidR="003A69A4" w:rsidRDefault="003A69A4" w:rsidP="00387CFA">
      <w:pPr>
        <w:pStyle w:val="Heading2"/>
        <w:rPr>
          <w:rFonts w:asciiTheme="minorHAnsi" w:hAnsiTheme="minorHAnsi" w:cstheme="minorHAnsi"/>
          <w:color w:val="auto"/>
          <w:sz w:val="22"/>
          <w:szCs w:val="22"/>
        </w:rPr>
      </w:pPr>
    </w:p>
    <w:p w14:paraId="7A75DA85" w14:textId="7B2A2AA9" w:rsidR="00180359" w:rsidRPr="00AD3895" w:rsidRDefault="005B059F" w:rsidP="003A69A4">
      <w:r w:rsidRPr="00AD3895">
        <w:t>D</w:t>
      </w:r>
      <w:r w:rsidR="00AA4B90" w:rsidRPr="00AD3895">
        <w:t xml:space="preserve">uring my </w:t>
      </w:r>
      <w:r w:rsidRPr="00AD3895">
        <w:t>c</w:t>
      </w:r>
      <w:r w:rsidR="00AA4B90" w:rsidRPr="00AD3895">
        <w:t xml:space="preserve">oaching studies </w:t>
      </w:r>
      <w:r w:rsidRPr="00AD3895">
        <w:t>we were</w:t>
      </w:r>
      <w:r w:rsidR="00DD504B" w:rsidRPr="00AD3895">
        <w:t xml:space="preserve"> introduced to the PIES </w:t>
      </w:r>
      <w:r w:rsidR="00403179" w:rsidRPr="00AD3895">
        <w:t>c</w:t>
      </w:r>
      <w:r w:rsidR="00DD504B" w:rsidRPr="00AD3895">
        <w:t>heck</w:t>
      </w:r>
      <w:r w:rsidR="008D320F" w:rsidRPr="00AD3895">
        <w:t>-</w:t>
      </w:r>
      <w:r w:rsidR="00DD504B" w:rsidRPr="00AD3895">
        <w:t>In.</w:t>
      </w:r>
      <w:r w:rsidR="00465C62" w:rsidRPr="00AD3895">
        <w:t xml:space="preserve"> PIES is an acronym used for</w:t>
      </w:r>
      <w:r w:rsidR="00E14002" w:rsidRPr="00AD3895">
        <w:t>,</w:t>
      </w:r>
      <w:r w:rsidR="00465C62" w:rsidRPr="00AD3895">
        <w:t xml:space="preserve"> P</w:t>
      </w:r>
      <w:r w:rsidR="00A97E59" w:rsidRPr="00AD3895">
        <w:t>-</w:t>
      </w:r>
      <w:r w:rsidR="00465C62" w:rsidRPr="00AD3895">
        <w:t xml:space="preserve">Physical, I – Intellectual, E – Emotional and S – </w:t>
      </w:r>
      <w:r w:rsidR="008D320F" w:rsidRPr="00AD3895">
        <w:t>Spiritual</w:t>
      </w:r>
      <w:r w:rsidR="00920875" w:rsidRPr="00AD3895">
        <w:t>. The PIES is used as part of</w:t>
      </w:r>
      <w:r w:rsidR="00E14002" w:rsidRPr="00AD3895">
        <w:t xml:space="preserve"> a reflective tool</w:t>
      </w:r>
      <w:r w:rsidR="00920875" w:rsidRPr="00AD3895">
        <w:t xml:space="preserve"> </w:t>
      </w:r>
      <w:r w:rsidR="008939E3" w:rsidRPr="00AD3895">
        <w:t xml:space="preserve">at the beginning of a </w:t>
      </w:r>
      <w:r w:rsidR="001D1B1D" w:rsidRPr="00AD3895">
        <w:t>c</w:t>
      </w:r>
      <w:r w:rsidR="008939E3" w:rsidRPr="00AD3895">
        <w:t>oaching session</w:t>
      </w:r>
      <w:r w:rsidR="00E14002" w:rsidRPr="00AD3895">
        <w:t>.</w:t>
      </w:r>
      <w:r w:rsidR="00874125" w:rsidRPr="00AD3895">
        <w:t xml:space="preserve"> </w:t>
      </w:r>
      <w:r w:rsidR="003620D9" w:rsidRPr="00AD3895">
        <w:t xml:space="preserve">This allows </w:t>
      </w:r>
      <w:r w:rsidR="00874125" w:rsidRPr="00AD3895">
        <w:t xml:space="preserve">the opportunity </w:t>
      </w:r>
      <w:r w:rsidR="003620D9" w:rsidRPr="00AD3895">
        <w:t>for the individual to take a moment</w:t>
      </w:r>
      <w:r w:rsidR="00515761" w:rsidRPr="00AD3895">
        <w:t xml:space="preserve">, connect </w:t>
      </w:r>
      <w:r w:rsidR="00EB58AE" w:rsidRPr="00AD3895">
        <w:t xml:space="preserve">and really think </w:t>
      </w:r>
      <w:r w:rsidR="00874125" w:rsidRPr="00AD3895">
        <w:t>about how they are</w:t>
      </w:r>
      <w:r w:rsidR="00EB58AE" w:rsidRPr="00AD3895">
        <w:t xml:space="preserve"> feel</w:t>
      </w:r>
      <w:r w:rsidR="00874125" w:rsidRPr="00AD3895">
        <w:t>ing</w:t>
      </w:r>
      <w:r w:rsidR="00515761" w:rsidRPr="00AD3895">
        <w:t xml:space="preserve"> in that moment</w:t>
      </w:r>
      <w:r w:rsidR="00EB58AE" w:rsidRPr="00AD3895">
        <w:t xml:space="preserve"> This creates the ability to participate in a framework that encourages self-development </w:t>
      </w:r>
      <w:r w:rsidR="000D396B" w:rsidRPr="00AD3895">
        <w:t xml:space="preserve">and </w:t>
      </w:r>
      <w:r w:rsidR="00EB58AE" w:rsidRPr="00AD3895">
        <w:t>is made possible by becoming</w:t>
      </w:r>
      <w:r w:rsidR="005320F2" w:rsidRPr="00AD3895">
        <w:t xml:space="preserve"> present and</w:t>
      </w:r>
      <w:r w:rsidR="00EB58AE" w:rsidRPr="00AD3895">
        <w:t xml:space="preserve"> aware of </w:t>
      </w:r>
      <w:r w:rsidR="007C451E" w:rsidRPr="00AD3895">
        <w:t xml:space="preserve">how </w:t>
      </w:r>
      <w:r w:rsidR="00515761" w:rsidRPr="00AD3895">
        <w:t xml:space="preserve">one is </w:t>
      </w:r>
      <w:r w:rsidR="007C451E" w:rsidRPr="00AD3895">
        <w:t xml:space="preserve">feeling in relation to the </w:t>
      </w:r>
      <w:r w:rsidR="00EB58AE" w:rsidRPr="00AD3895">
        <w:t>PIES</w:t>
      </w:r>
      <w:r w:rsidR="007C451E" w:rsidRPr="00AD3895">
        <w:t xml:space="preserve"> check-in</w:t>
      </w:r>
      <w:r w:rsidR="00515761" w:rsidRPr="00AD3895">
        <w:t xml:space="preserve"> </w:t>
      </w:r>
      <w:r w:rsidR="00794C6C" w:rsidRPr="00AD3895">
        <w:t>(</w:t>
      </w:r>
      <w:r w:rsidR="00EB58AE" w:rsidRPr="00AD3895">
        <w:t xml:space="preserve">The </w:t>
      </w:r>
      <w:proofErr w:type="spellStart"/>
      <w:r w:rsidR="00EB58AE" w:rsidRPr="00AD3895">
        <w:t>Adulam</w:t>
      </w:r>
      <w:proofErr w:type="spellEnd"/>
      <w:r w:rsidR="00EB58AE" w:rsidRPr="00AD3895">
        <w:t xml:space="preserve"> Foundation 2021)</w:t>
      </w:r>
      <w:r w:rsidR="00794C6C" w:rsidRPr="00AD3895">
        <w:t>.</w:t>
      </w:r>
      <w:r w:rsidR="00387CFA" w:rsidRPr="00AD3895">
        <w:t xml:space="preserve"> F</w:t>
      </w:r>
      <w:r w:rsidR="008A0F08" w:rsidRPr="00AD3895">
        <w:t xml:space="preserve">or professionals in disciplines and specialties, such as law, business, education, pharmacy and other health care sectors, continuous professional development models have included elements of self-reflection (Hughes, </w:t>
      </w:r>
      <w:proofErr w:type="spellStart"/>
      <w:r w:rsidR="008A0F08" w:rsidRPr="00AD3895">
        <w:t>Cleven</w:t>
      </w:r>
      <w:proofErr w:type="spellEnd"/>
      <w:r w:rsidR="008A0F08" w:rsidRPr="00AD3895">
        <w:t xml:space="preserve"> et al. 2019)</w:t>
      </w:r>
      <w:r w:rsidR="00FB4E3D" w:rsidRPr="00AD3895">
        <w:t>.</w:t>
      </w:r>
    </w:p>
    <w:p w14:paraId="3E16A029" w14:textId="1D95B0C5" w:rsidR="00180359" w:rsidRPr="00AD3895" w:rsidRDefault="00180359" w:rsidP="003A69A4">
      <w:pPr>
        <w:rPr>
          <w:shd w:val="clear" w:color="auto" w:fill="FFFFFF"/>
        </w:rPr>
      </w:pPr>
      <w:r w:rsidRPr="00AD3895">
        <w:t xml:space="preserve">From the time </w:t>
      </w:r>
      <w:r w:rsidR="003F3953">
        <w:t xml:space="preserve">of learning </w:t>
      </w:r>
      <w:r w:rsidR="00387610" w:rsidRPr="00AD3895">
        <w:t xml:space="preserve">about the PIES </w:t>
      </w:r>
      <w:r w:rsidR="006D1AF4" w:rsidRPr="00AD3895">
        <w:t>c</w:t>
      </w:r>
      <w:r w:rsidR="00387610" w:rsidRPr="00AD3895">
        <w:t>heck-In</w:t>
      </w:r>
      <w:r w:rsidR="00CE0745" w:rsidRPr="00AD3895">
        <w:t>, it has allowed me to stop, reflect and think about how I am</w:t>
      </w:r>
      <w:r w:rsidR="00230971">
        <w:t xml:space="preserve"> </w:t>
      </w:r>
      <w:r w:rsidR="00230971" w:rsidRPr="00B14D79">
        <w:t>presenting my be</w:t>
      </w:r>
      <w:r w:rsidR="006B5236" w:rsidRPr="00B14D79">
        <w:t>st self</w:t>
      </w:r>
      <w:r w:rsidR="00B04426" w:rsidRPr="00B14D79">
        <w:t>,</w:t>
      </w:r>
      <w:r w:rsidR="00EB00A7" w:rsidRPr="00AD3895">
        <w:t xml:space="preserve"> how I am feeling around those </w:t>
      </w:r>
      <w:r w:rsidR="00D40F63" w:rsidRPr="00AD3895">
        <w:t>bands</w:t>
      </w:r>
      <w:r w:rsidR="00272C7C" w:rsidRPr="00AD3895">
        <w:t xml:space="preserve"> </w:t>
      </w:r>
      <w:r w:rsidR="00D30FBE" w:rsidRPr="00AD3895">
        <w:t xml:space="preserve">before commencing a coaching session. </w:t>
      </w:r>
      <w:r w:rsidR="00E94DF0" w:rsidRPr="00AD3895">
        <w:t xml:space="preserve"> </w:t>
      </w:r>
      <w:r w:rsidR="00723669" w:rsidRPr="00AD3895">
        <w:t>I have brought the PIES check</w:t>
      </w:r>
      <w:r w:rsidR="00E94DF0" w:rsidRPr="00AD3895">
        <w:t>-</w:t>
      </w:r>
      <w:r w:rsidR="00723669" w:rsidRPr="00AD3895">
        <w:t xml:space="preserve">in </w:t>
      </w:r>
      <w:r w:rsidR="00E94DF0" w:rsidRPr="00AD3895">
        <w:t xml:space="preserve">into the coaching sessions </w:t>
      </w:r>
      <w:r w:rsidR="00723669" w:rsidRPr="00AD3895">
        <w:t xml:space="preserve">with </w:t>
      </w:r>
      <w:r w:rsidR="00772994" w:rsidRPr="00AD3895">
        <w:t xml:space="preserve">most </w:t>
      </w:r>
      <w:r w:rsidR="00723669" w:rsidRPr="00AD3895">
        <w:t xml:space="preserve">of my coaching clients. It has been </w:t>
      </w:r>
      <w:r w:rsidR="00D87EFE" w:rsidRPr="00AD3895">
        <w:t>a good tool to use at the beginning of the session and has created the space and opportunity to allow the coachee</w:t>
      </w:r>
      <w:r w:rsidR="009C3261" w:rsidRPr="00AD3895">
        <w:t xml:space="preserve"> the opportunity</w:t>
      </w:r>
      <w:r w:rsidR="00D87EFE" w:rsidRPr="00AD3895">
        <w:t xml:space="preserve"> to stop, reflect and check in with themselves</w:t>
      </w:r>
      <w:r w:rsidR="001D1B1D" w:rsidRPr="00AD3895">
        <w:t xml:space="preserve">. It </w:t>
      </w:r>
      <w:r w:rsidR="00EB2E68" w:rsidRPr="00AD3895">
        <w:t xml:space="preserve">has created the space for them to really become present and aware of </w:t>
      </w:r>
      <w:r w:rsidR="001363E0" w:rsidRPr="00AD3895">
        <w:t>what is happening within themselves and to place a pause on the outside world for t</w:t>
      </w:r>
      <w:r w:rsidR="009D2B9D" w:rsidRPr="00AD3895">
        <w:t xml:space="preserve">he duration </w:t>
      </w:r>
      <w:r w:rsidR="001363E0" w:rsidRPr="00AD3895">
        <w:t xml:space="preserve">of the coaching session. </w:t>
      </w:r>
      <w:r w:rsidR="00E5393B">
        <w:t>A</w:t>
      </w:r>
      <w:r w:rsidR="000E510C" w:rsidRPr="00AD3895">
        <w:t xml:space="preserve"> rating scale </w:t>
      </w:r>
      <w:r w:rsidR="00E5393B">
        <w:t xml:space="preserve">has also been included </w:t>
      </w:r>
      <w:r w:rsidR="000E510C" w:rsidRPr="00AD3895">
        <w:t xml:space="preserve">that assists </w:t>
      </w:r>
      <w:r w:rsidR="002A07DE">
        <w:t>to</w:t>
      </w:r>
      <w:r w:rsidR="000E510C" w:rsidRPr="00AD3895">
        <w:t xml:space="preserve"> </w:t>
      </w:r>
      <w:r w:rsidR="009D2B9D" w:rsidRPr="00AD3895">
        <w:t>measure</w:t>
      </w:r>
      <w:r w:rsidR="000E510C" w:rsidRPr="00AD3895">
        <w:t xml:space="preserve"> </w:t>
      </w:r>
      <w:r w:rsidR="00CC79F6" w:rsidRPr="00AD3895">
        <w:t xml:space="preserve">how the client is feeling in that </w:t>
      </w:r>
      <w:proofErr w:type="gramStart"/>
      <w:r w:rsidR="00CC79F6" w:rsidRPr="00AD3895">
        <w:t>particular session</w:t>
      </w:r>
      <w:proofErr w:type="gramEnd"/>
      <w:r w:rsidR="00CC79F6" w:rsidRPr="00AD3895">
        <w:t xml:space="preserve"> </w:t>
      </w:r>
      <w:r w:rsidR="009E06C0" w:rsidRPr="00AD3895">
        <w:t xml:space="preserve">on a scale of 1-5 </w:t>
      </w:r>
      <w:r w:rsidR="00CC79F6" w:rsidRPr="00AD3895">
        <w:t xml:space="preserve">in relation to the other sessions as a way of tracking their development </w:t>
      </w:r>
      <w:r w:rsidR="009F383A" w:rsidRPr="00AD3895">
        <w:t>and growth around those areas.</w:t>
      </w:r>
      <w:r w:rsidR="00487344" w:rsidRPr="00AD3895">
        <w:t xml:space="preserve"> </w:t>
      </w:r>
      <w:r w:rsidR="006E213B">
        <w:t xml:space="preserve"> Since having learnt about the</w:t>
      </w:r>
      <w:r w:rsidR="00487344" w:rsidRPr="00AD3895">
        <w:t xml:space="preserve"> PIES </w:t>
      </w:r>
      <w:r w:rsidR="009D5939" w:rsidRPr="00AD3895">
        <w:t>check-in</w:t>
      </w:r>
      <w:r w:rsidR="0060061B">
        <w:t xml:space="preserve">, it has been </w:t>
      </w:r>
      <w:r w:rsidR="009D5939" w:rsidRPr="00AD3895">
        <w:t>engrained in me</w:t>
      </w:r>
      <w:r w:rsidR="00A67733" w:rsidRPr="00AD3895">
        <w:t xml:space="preserve"> now</w:t>
      </w:r>
      <w:r w:rsidR="009D5939" w:rsidRPr="00AD3895">
        <w:t xml:space="preserve"> as a practice</w:t>
      </w:r>
      <w:r w:rsidR="00A71471" w:rsidRPr="00AD3895">
        <w:t xml:space="preserve"> over the years</w:t>
      </w:r>
      <w:r w:rsidR="001D1B1D" w:rsidRPr="00AD3895">
        <w:t xml:space="preserve">. </w:t>
      </w:r>
      <w:r w:rsidR="009D5939" w:rsidRPr="00AD3895">
        <w:t xml:space="preserve">A beautiful example of this happened </w:t>
      </w:r>
      <w:r w:rsidR="00E53B1B" w:rsidRPr="00AD3895">
        <w:t xml:space="preserve">a few days ago when </w:t>
      </w:r>
      <w:r w:rsidR="004F7073">
        <w:t>being</w:t>
      </w:r>
      <w:r w:rsidR="00E53B1B" w:rsidRPr="00AD3895">
        <w:t xml:space="preserve"> in a new coaching session with a coachee. </w:t>
      </w:r>
      <w:r w:rsidR="00F76C09">
        <w:t>N</w:t>
      </w:r>
      <w:r w:rsidR="003C72D9" w:rsidRPr="00AD3895">
        <w:t>aturally ope</w:t>
      </w:r>
      <w:r w:rsidR="00F76C09">
        <w:t>ning</w:t>
      </w:r>
      <w:r w:rsidR="003C72D9" w:rsidRPr="00AD3895">
        <w:t xml:space="preserve"> my coaching </w:t>
      </w:r>
      <w:r w:rsidR="00244B38" w:rsidRPr="00AD3895">
        <w:t>notebook</w:t>
      </w:r>
      <w:r w:rsidR="00B924E5">
        <w:t>, my</w:t>
      </w:r>
      <w:r w:rsidR="003C72D9" w:rsidRPr="00AD3895">
        <w:t xml:space="preserve"> first thought</w:t>
      </w:r>
      <w:r w:rsidR="00B924E5">
        <w:t xml:space="preserve"> </w:t>
      </w:r>
      <w:r w:rsidR="003C72D9" w:rsidRPr="00AD3895">
        <w:t>was to start with the PIES check-in.</w:t>
      </w:r>
      <w:r w:rsidR="003C72D9" w:rsidRPr="00AD3895">
        <w:rPr>
          <w:shd w:val="clear" w:color="auto" w:fill="FFFFFF"/>
        </w:rPr>
        <w:t xml:space="preserve"> </w:t>
      </w:r>
      <w:r w:rsidR="00244B38" w:rsidRPr="00AD3895">
        <w:rPr>
          <w:shd w:val="clear" w:color="auto" w:fill="FFFFFF"/>
        </w:rPr>
        <w:t xml:space="preserve"> </w:t>
      </w:r>
      <w:r w:rsidR="00AD3CB1" w:rsidRPr="00AD3895">
        <w:rPr>
          <w:shd w:val="clear" w:color="auto" w:fill="FFFFFF"/>
        </w:rPr>
        <w:t>Kolb’s learning cycle</w:t>
      </w:r>
      <w:r w:rsidR="00D82B19" w:rsidRPr="00AD3895">
        <w:rPr>
          <w:shd w:val="clear" w:color="auto" w:fill="FFFFFF"/>
        </w:rPr>
        <w:t xml:space="preserve"> through the </w:t>
      </w:r>
      <w:r w:rsidR="004E1118" w:rsidRPr="00AD3895">
        <w:rPr>
          <w:shd w:val="clear" w:color="auto" w:fill="FFFFFF"/>
        </w:rPr>
        <w:t>lens</w:t>
      </w:r>
      <w:r w:rsidR="00D82B19" w:rsidRPr="00AD3895">
        <w:rPr>
          <w:shd w:val="clear" w:color="auto" w:fill="FFFFFF"/>
        </w:rPr>
        <w:t xml:space="preserve"> of the PIES check- in</w:t>
      </w:r>
      <w:r w:rsidR="00AD3CB1" w:rsidRPr="00AD3895">
        <w:rPr>
          <w:shd w:val="clear" w:color="auto" w:fill="FFFFFF"/>
        </w:rPr>
        <w:t xml:space="preserve"> of </w:t>
      </w:r>
      <w:r w:rsidR="00914820" w:rsidRPr="00AD3895">
        <w:rPr>
          <w:shd w:val="clear" w:color="auto" w:fill="FFFFFF"/>
        </w:rPr>
        <w:t>active experimentation, introspective observation, concrete learning, and abstract conception</w:t>
      </w:r>
      <w:r w:rsidR="00D82B19" w:rsidRPr="00AD3895">
        <w:rPr>
          <w:shd w:val="clear" w:color="auto" w:fill="FFFFFF"/>
        </w:rPr>
        <w:t xml:space="preserve"> is a good example </w:t>
      </w:r>
      <w:r w:rsidR="00392B3D" w:rsidRPr="00AD3895">
        <w:rPr>
          <w:shd w:val="clear" w:color="auto" w:fill="FFFFFF"/>
        </w:rPr>
        <w:t xml:space="preserve">of how practicing, learning, </w:t>
      </w:r>
      <w:proofErr w:type="gramStart"/>
      <w:r w:rsidR="00392B3D" w:rsidRPr="00AD3895">
        <w:rPr>
          <w:shd w:val="clear" w:color="auto" w:fill="FFFFFF"/>
        </w:rPr>
        <w:t>reflection</w:t>
      </w:r>
      <w:proofErr w:type="gramEnd"/>
      <w:r w:rsidR="00392B3D" w:rsidRPr="00AD3895">
        <w:rPr>
          <w:shd w:val="clear" w:color="auto" w:fill="FFFFFF"/>
        </w:rPr>
        <w:t xml:space="preserve"> and </w:t>
      </w:r>
      <w:r w:rsidR="004E1118" w:rsidRPr="00AD3895">
        <w:rPr>
          <w:shd w:val="clear" w:color="auto" w:fill="FFFFFF"/>
        </w:rPr>
        <w:t>implementation</w:t>
      </w:r>
      <w:r w:rsidR="00392B3D" w:rsidRPr="00AD3895">
        <w:rPr>
          <w:shd w:val="clear" w:color="auto" w:fill="FFFFFF"/>
        </w:rPr>
        <w:t xml:space="preserve"> </w:t>
      </w:r>
      <w:r w:rsidR="004E1118" w:rsidRPr="00AD3895">
        <w:rPr>
          <w:shd w:val="clear" w:color="auto" w:fill="FFFFFF"/>
        </w:rPr>
        <w:t>occurs enough times that it becomes a habit.</w:t>
      </w:r>
    </w:p>
    <w:p w14:paraId="40F2C22A" w14:textId="10F228BB" w:rsidR="00484CE2" w:rsidRPr="003C6DFC" w:rsidRDefault="00963504" w:rsidP="003C6DFC">
      <w:pPr>
        <w:pStyle w:val="Heading1"/>
      </w:pPr>
      <w:bookmarkStart w:id="13" w:name="_Toc120277904"/>
      <w:r w:rsidRPr="003C6DFC">
        <w:t xml:space="preserve">Development and embodiment of my </w:t>
      </w:r>
      <w:r w:rsidR="003C6DFC" w:rsidRPr="003C6DFC">
        <w:t>c</w:t>
      </w:r>
      <w:r w:rsidRPr="003C6DFC">
        <w:t>oaching model</w:t>
      </w:r>
      <w:bookmarkEnd w:id="13"/>
    </w:p>
    <w:p w14:paraId="41830577" w14:textId="77777777" w:rsidR="00BB411F" w:rsidRDefault="00BB411F" w:rsidP="005F4895"/>
    <w:p w14:paraId="5BD6B9F1" w14:textId="4E043DA1" w:rsidR="00DE47E2" w:rsidRDefault="00DE47E2" w:rsidP="005F4895">
      <w:r w:rsidRPr="00DE47E2">
        <w:t xml:space="preserve">In addition to learning about the theory and practice of coaching, the foundation of my Coaching Diploma studies is built on discovering my patterns and automatic reactions that control how I </w:t>
      </w:r>
      <w:proofErr w:type="gramStart"/>
      <w:r w:rsidR="001A3842">
        <w:t>a</w:t>
      </w:r>
      <w:r w:rsidR="009C73B8">
        <w:t xml:space="preserve">m </w:t>
      </w:r>
      <w:r w:rsidR="001A3842">
        <w:t xml:space="preserve"> </w:t>
      </w:r>
      <w:r w:rsidRPr="00DE47E2">
        <w:t>always</w:t>
      </w:r>
      <w:proofErr w:type="gramEnd"/>
      <w:r w:rsidRPr="00DE47E2">
        <w:t xml:space="preserve"> "</w:t>
      </w:r>
      <w:r w:rsidR="00EE6085">
        <w:t>being</w:t>
      </w:r>
      <w:r w:rsidRPr="00DE47E2">
        <w:t>" and "do</w:t>
      </w:r>
      <w:r w:rsidR="00EE6085">
        <w:t>ing</w:t>
      </w:r>
      <w:r w:rsidRPr="00DE47E2">
        <w:t xml:space="preserve">" in the world through embodied learning. </w:t>
      </w:r>
      <w:r w:rsidR="002A75A2">
        <w:t>Perspectives</w:t>
      </w:r>
      <w:r w:rsidRPr="00DE47E2">
        <w:t xml:space="preserve"> will not change until one </w:t>
      </w:r>
      <w:r w:rsidR="002A07DE" w:rsidRPr="00DE47E2">
        <w:t>can</w:t>
      </w:r>
      <w:r w:rsidRPr="00DE47E2">
        <w:t xml:space="preserve"> see things in a completely new light and then put this new way of being into practice, whether for changing oneself or for your clients.</w:t>
      </w:r>
      <w:r w:rsidR="00E055B9" w:rsidRPr="00E055B9">
        <w:t xml:space="preserve"> </w:t>
      </w:r>
      <w:r w:rsidR="00E055B9">
        <w:t>P</w:t>
      </w:r>
      <w:r w:rsidR="00E055B9" w:rsidRPr="00E055B9">
        <w:t>art of the curriculum</w:t>
      </w:r>
      <w:r w:rsidR="00E055B9">
        <w:t xml:space="preserve"> of The Coaching Centre diploma, </w:t>
      </w:r>
      <w:r w:rsidR="00E055B9" w:rsidRPr="00E055B9">
        <w:t xml:space="preserve">was to develop </w:t>
      </w:r>
      <w:r w:rsidR="007D18BE">
        <w:t xml:space="preserve">a </w:t>
      </w:r>
      <w:r w:rsidR="00E055B9" w:rsidRPr="00E055B9">
        <w:t xml:space="preserve">bespoke model of coaching informed by </w:t>
      </w:r>
      <w:r w:rsidR="0024380C">
        <w:t>myself</w:t>
      </w:r>
      <w:r w:rsidR="007D18BE">
        <w:t xml:space="preserve"> and underpinned by the various </w:t>
      </w:r>
      <w:r w:rsidR="00D10684">
        <w:t>models learnt.</w:t>
      </w:r>
      <w:r w:rsidR="006D42E7" w:rsidRPr="006D42E7">
        <w:t xml:space="preserve"> Th</w:t>
      </w:r>
      <w:r w:rsidR="00F2558A">
        <w:t xml:space="preserve">is model is </w:t>
      </w:r>
      <w:r w:rsidR="006D42E7" w:rsidRPr="006D42E7">
        <w:t>use</w:t>
      </w:r>
      <w:r w:rsidR="00F2558A">
        <w:t>d</w:t>
      </w:r>
      <w:r w:rsidR="006D42E7" w:rsidRPr="006D42E7">
        <w:t xml:space="preserve"> when coaching others</w:t>
      </w:r>
      <w:r w:rsidR="006D42E7">
        <w:t xml:space="preserve">, </w:t>
      </w:r>
      <w:r w:rsidR="006D42E7" w:rsidRPr="006D42E7">
        <w:t xml:space="preserve">to </w:t>
      </w:r>
      <w:r w:rsidR="006D42E7">
        <w:t>b</w:t>
      </w:r>
      <w:r w:rsidR="006D42E7" w:rsidRPr="006D42E7">
        <w:t xml:space="preserve">e able </w:t>
      </w:r>
      <w:r w:rsidR="00EE7911">
        <w:t>build</w:t>
      </w:r>
      <w:r w:rsidR="006D42E7" w:rsidRPr="006D42E7">
        <w:t xml:space="preserve"> the model around myself, my </w:t>
      </w:r>
      <w:r w:rsidR="006D42E7" w:rsidRPr="00B14D79">
        <w:t>personality and how I show up in the world.</w:t>
      </w:r>
    </w:p>
    <w:p w14:paraId="75EB78CA" w14:textId="5AFEEE8B" w:rsidR="009573E8" w:rsidRPr="00373AB2" w:rsidRDefault="00DB1E65" w:rsidP="009573E8">
      <w:r w:rsidRPr="008645F4">
        <w:t xml:space="preserve">One of the contributing factors that has supported my underpinning </w:t>
      </w:r>
      <w:r w:rsidR="005365F5" w:rsidRPr="008645F4">
        <w:t xml:space="preserve">practical </w:t>
      </w:r>
      <w:r w:rsidRPr="008645F4">
        <w:t xml:space="preserve">knowledge and embodiment </w:t>
      </w:r>
      <w:r w:rsidR="005365F5" w:rsidRPr="008645F4">
        <w:t>as a coach</w:t>
      </w:r>
      <w:r w:rsidRPr="008645F4">
        <w:t xml:space="preserve"> </w:t>
      </w:r>
      <w:r w:rsidR="00762965">
        <w:t xml:space="preserve">and </w:t>
      </w:r>
      <w:r w:rsidR="00B14D79">
        <w:t>consequently</w:t>
      </w:r>
      <w:r w:rsidR="00250C6A">
        <w:t>,</w:t>
      </w:r>
      <w:r w:rsidR="00762965">
        <w:t xml:space="preserve"> </w:t>
      </w:r>
      <w:r w:rsidR="00915C62">
        <w:t>the creation of my coaching model, h</w:t>
      </w:r>
      <w:r w:rsidR="005365F5">
        <w:t xml:space="preserve">as been </w:t>
      </w:r>
      <w:r w:rsidR="00CE3618">
        <w:t xml:space="preserve">by working </w:t>
      </w:r>
      <w:r w:rsidR="008645F4">
        <w:t xml:space="preserve">with the </w:t>
      </w:r>
      <w:r w:rsidR="002A07DE">
        <w:t>C</w:t>
      </w:r>
      <w:r w:rsidR="008645F4">
        <w:t xml:space="preserve">oaching </w:t>
      </w:r>
      <w:r w:rsidR="002A07DE">
        <w:t>C</w:t>
      </w:r>
      <w:r w:rsidR="008645F4">
        <w:t xml:space="preserve">ompetency </w:t>
      </w:r>
      <w:r w:rsidR="002A07DE">
        <w:t>F</w:t>
      </w:r>
      <w:r w:rsidR="008645F4">
        <w:t>orm</w:t>
      </w:r>
      <w:r w:rsidR="002A07DE">
        <w:t xml:space="preserve">, </w:t>
      </w:r>
      <w:r w:rsidR="009F6619">
        <w:t>refer to</w:t>
      </w:r>
      <w:r w:rsidR="008645F4">
        <w:t xml:space="preserve"> </w:t>
      </w:r>
      <w:r w:rsidR="008645F4" w:rsidRPr="00560641">
        <w:t>A</w:t>
      </w:r>
      <w:r w:rsidR="00560641" w:rsidRPr="00560641">
        <w:t>ppendix</w:t>
      </w:r>
      <w:r w:rsidR="008645F4" w:rsidRPr="00560641">
        <w:t xml:space="preserve"> 1</w:t>
      </w:r>
      <w:r w:rsidR="00915C62" w:rsidRPr="00560641">
        <w:t>.</w:t>
      </w:r>
      <w:r w:rsidR="00915C62">
        <w:t xml:space="preserve"> The form </w:t>
      </w:r>
      <w:r w:rsidR="00EA5845">
        <w:t xml:space="preserve">is </w:t>
      </w:r>
      <w:r w:rsidR="00076405">
        <w:t xml:space="preserve">based </w:t>
      </w:r>
      <w:r w:rsidR="00EA5845">
        <w:t>on a 1 to 4 rating scale.</w:t>
      </w:r>
      <w:r w:rsidR="005D71D3">
        <w:t xml:space="preserve"> A</w:t>
      </w:r>
      <w:r w:rsidR="00076405">
        <w:t xml:space="preserve"> </w:t>
      </w:r>
      <w:r w:rsidR="00EA5845">
        <w:t xml:space="preserve">1 </w:t>
      </w:r>
      <w:r w:rsidR="005D71D3">
        <w:t xml:space="preserve">rating is </w:t>
      </w:r>
      <w:r w:rsidR="00EA5845">
        <w:t>being not yet competent and 4</w:t>
      </w:r>
      <w:r w:rsidR="005D71D3">
        <w:t xml:space="preserve"> rating is</w:t>
      </w:r>
      <w:r w:rsidR="00EA5845">
        <w:t xml:space="preserve"> being highly competen</w:t>
      </w:r>
      <w:r w:rsidR="0076367B">
        <w:t xml:space="preserve">t. At the beginning of my </w:t>
      </w:r>
      <w:r w:rsidR="002A07DE">
        <w:t>C</w:t>
      </w:r>
      <w:r w:rsidR="0076367B">
        <w:t xml:space="preserve">oaching </w:t>
      </w:r>
      <w:r w:rsidR="002A07DE">
        <w:t>D</w:t>
      </w:r>
      <w:r w:rsidR="0076367B">
        <w:t xml:space="preserve">iploma, </w:t>
      </w:r>
      <w:r w:rsidR="008F08E7">
        <w:t>my ability would be rated at a 1.</w:t>
      </w:r>
    </w:p>
    <w:p w14:paraId="409B3456" w14:textId="750A7626" w:rsidR="00FB4C5F" w:rsidRPr="00AD3895" w:rsidRDefault="008F23FD" w:rsidP="00FB4C5F">
      <w:pPr>
        <w:rPr>
          <w:rFonts w:cstheme="minorHAnsi"/>
        </w:rPr>
      </w:pPr>
      <w:r w:rsidRPr="00A553FE">
        <w:rPr>
          <w:rFonts w:cstheme="minorHAnsi"/>
        </w:rPr>
        <w:t xml:space="preserve">Learning moves beyond a solely </w:t>
      </w:r>
      <w:r w:rsidRPr="00393CE4">
        <w:rPr>
          <w:rFonts w:cstheme="minorHAnsi"/>
        </w:rPr>
        <w:t xml:space="preserve">cognitive or rational lens that emphasizes the mind by interacting with the emotions and the body. Direct action learning spaces and settings are </w:t>
      </w:r>
      <w:r w:rsidR="005059CA" w:rsidRPr="00393CE4">
        <w:rPr>
          <w:rFonts w:cstheme="minorHAnsi"/>
        </w:rPr>
        <w:t>awash</w:t>
      </w:r>
      <w:r w:rsidRPr="00393CE4">
        <w:rPr>
          <w:rFonts w:cstheme="minorHAnsi"/>
        </w:rPr>
        <w:t xml:space="preserve"> with </w:t>
      </w:r>
      <w:r w:rsidRPr="00AD3895">
        <w:rPr>
          <w:rFonts w:cstheme="minorHAnsi"/>
        </w:rPr>
        <w:lastRenderedPageBreak/>
        <w:t xml:space="preserve">references to affect, feelings, emotions, and the body. These body dynamics, including emotions, senses, and </w:t>
      </w:r>
      <w:r w:rsidR="00390FDB" w:rsidRPr="00AD3895">
        <w:rPr>
          <w:rFonts w:cstheme="minorHAnsi"/>
        </w:rPr>
        <w:t>kinaesthetic</w:t>
      </w:r>
      <w:r w:rsidRPr="00AD3895">
        <w:rPr>
          <w:rFonts w:cstheme="minorHAnsi"/>
        </w:rPr>
        <w:t xml:space="preserve">, inspire rethinking of learning processes that are typically thought of as being disembodied or </w:t>
      </w:r>
      <w:r w:rsidR="00A553FE" w:rsidRPr="00AD3895">
        <w:rPr>
          <w:rFonts w:cstheme="minorHAnsi"/>
        </w:rPr>
        <w:t>head based</w:t>
      </w:r>
      <w:r w:rsidRPr="00AD3895">
        <w:rPr>
          <w:rFonts w:cstheme="minorHAnsi"/>
        </w:rPr>
        <w:t>. As opposed to a logical process of "analyse-think-change," it is stated that embodiment involves a "see-feel-learn" sequence, leading us to reconsider the nature of learning processes in direct action activism</w:t>
      </w:r>
      <w:r w:rsidR="00D93527" w:rsidRPr="00AD3895">
        <w:rPr>
          <w:rFonts w:cstheme="minorHAnsi"/>
          <w:shd w:val="clear" w:color="auto" w:fill="FFFFFF"/>
        </w:rPr>
        <w:t xml:space="preserve"> (Drew 2014)</w:t>
      </w:r>
      <w:r w:rsidR="00393CE4" w:rsidRPr="00AD3895">
        <w:rPr>
          <w:rFonts w:cstheme="minorHAnsi"/>
          <w:shd w:val="clear" w:color="auto" w:fill="FFFFFF"/>
        </w:rPr>
        <w:t>.</w:t>
      </w:r>
    </w:p>
    <w:p w14:paraId="70A21296" w14:textId="5BEF58A2" w:rsidR="00712F7E" w:rsidRPr="00AD3895" w:rsidRDefault="00426EF8" w:rsidP="00426EF8">
      <w:r w:rsidRPr="00AD3895">
        <w:t xml:space="preserve">Little is known about the role of the body and emotions in learning processes in a </w:t>
      </w:r>
      <w:r w:rsidR="00390FDB" w:rsidRPr="00AD3895">
        <w:t>direct-action</w:t>
      </w:r>
      <w:r w:rsidRPr="00AD3895">
        <w:t xml:space="preserve"> environment, particularly in the context of an animal liberation movement. Indeed, learning is frequently conceived of as a disembodied or purely cognitive process, undermining the significance of embodiment.</w:t>
      </w:r>
      <w:r w:rsidR="00DD40BB" w:rsidRPr="00AD3895">
        <w:t xml:space="preserve"> </w:t>
      </w:r>
      <w:r w:rsidRPr="00AD3895">
        <w:t>The body is treated as a place to house the brain and mind, reinforcing the mind-body split</w:t>
      </w:r>
      <w:r w:rsidR="00712F7E" w:rsidRPr="00AD3895">
        <w:t xml:space="preserve"> </w:t>
      </w:r>
      <w:r w:rsidRPr="00AD3895">
        <w:t>(Barnacle 2009)</w:t>
      </w:r>
      <w:r w:rsidR="00DD40BB" w:rsidRPr="00AD3895">
        <w:t>.</w:t>
      </w:r>
    </w:p>
    <w:p w14:paraId="297F4244" w14:textId="34475808" w:rsidR="00426EF8" w:rsidRPr="00AD3895" w:rsidRDefault="005761AD" w:rsidP="00FB4C5F">
      <w:r w:rsidRPr="00AD3895">
        <w:t>Therefore</w:t>
      </w:r>
      <w:r w:rsidR="003D280B" w:rsidRPr="00AD3895">
        <w:t>,</w:t>
      </w:r>
      <w:r w:rsidRPr="00AD3895">
        <w:t xml:space="preserve"> my way of being and everything learnt</w:t>
      </w:r>
      <w:r w:rsidR="00CC26A7">
        <w:t>,</w:t>
      </w:r>
      <w:r w:rsidRPr="00AD3895">
        <w:t xml:space="preserve"> is informed by my </w:t>
      </w:r>
      <w:r w:rsidR="002A07DE">
        <w:t>c</w:t>
      </w:r>
      <w:r w:rsidRPr="00AD3895">
        <w:t>oaching model.</w:t>
      </w:r>
    </w:p>
    <w:p w14:paraId="0430826F" w14:textId="617B996D" w:rsidR="00DC449A" w:rsidRPr="00AD3895" w:rsidRDefault="001233D4" w:rsidP="00DC449A">
      <w:r w:rsidRPr="00AD3895">
        <w:t>After researching numerous coaching models</w:t>
      </w:r>
      <w:r w:rsidR="00D107E4" w:rsidRPr="00AD3895">
        <w:t xml:space="preserve"> and the theories underpinning them</w:t>
      </w:r>
      <w:r w:rsidRPr="00AD3895">
        <w:t xml:space="preserve">, </w:t>
      </w:r>
      <w:r w:rsidR="009512BB" w:rsidRPr="00AD3895">
        <w:t xml:space="preserve">my </w:t>
      </w:r>
      <w:r w:rsidR="002A07DE">
        <w:t>c</w:t>
      </w:r>
      <w:r w:rsidR="00A42424" w:rsidRPr="00AD3895">
        <w:t xml:space="preserve">oaching model is </w:t>
      </w:r>
      <w:r w:rsidR="0092204B" w:rsidRPr="00AD3895">
        <w:t xml:space="preserve">a version, </w:t>
      </w:r>
      <w:r w:rsidR="0023207A" w:rsidRPr="00AD3895">
        <w:t xml:space="preserve">created from the CLEAR model </w:t>
      </w:r>
      <w:r w:rsidR="006C7837" w:rsidRPr="00AD3895">
        <w:t xml:space="preserve">from </w:t>
      </w:r>
      <w:r w:rsidR="00664FBB" w:rsidRPr="00AD3895">
        <w:t>Peter Hawkins</w:t>
      </w:r>
      <w:r w:rsidR="0092204B" w:rsidRPr="00AD3895">
        <w:t>.</w:t>
      </w:r>
      <w:r w:rsidR="00664FBB" w:rsidRPr="00AD3895">
        <w:t> </w:t>
      </w:r>
      <w:r w:rsidR="0023207A" w:rsidRPr="00AD3895">
        <w:t xml:space="preserve">The stages of </w:t>
      </w:r>
      <w:r w:rsidR="0092204B" w:rsidRPr="00AD3895">
        <w:t xml:space="preserve">Peter’s </w:t>
      </w:r>
      <w:r w:rsidR="0023207A" w:rsidRPr="00AD3895">
        <w:t>CLEAR model are</w:t>
      </w:r>
      <w:r w:rsidR="00E4171A" w:rsidRPr="00AD3895">
        <w:t>,</w:t>
      </w:r>
      <w:r w:rsidR="0023207A" w:rsidRPr="00AD3895">
        <w:t> Contract, Listen, Explore, Action, Review.</w:t>
      </w:r>
    </w:p>
    <w:p w14:paraId="72D6CAC5" w14:textId="1BA517A8" w:rsidR="00EA3F71" w:rsidRPr="00AD3895" w:rsidRDefault="00916C79" w:rsidP="00EA3F71">
      <w:r w:rsidRPr="00AD3895">
        <w:t xml:space="preserve">My </w:t>
      </w:r>
      <w:bookmarkStart w:id="14" w:name="_Hlk120073368"/>
      <w:r w:rsidR="00EA3F71" w:rsidRPr="00AD3895">
        <w:t xml:space="preserve">CCCCLERA Coaching Model </w:t>
      </w:r>
      <w:bookmarkEnd w:id="14"/>
      <w:r w:rsidR="002E055E" w:rsidRPr="00AD3895">
        <w:t xml:space="preserve">is created from my learning </w:t>
      </w:r>
      <w:r w:rsidR="001231B6" w:rsidRPr="00AD3895">
        <w:t>from the Coaching Centre</w:t>
      </w:r>
      <w:r w:rsidR="002623F5" w:rsidRPr="00AD3895">
        <w:t xml:space="preserve"> from the Coaching competency’s</w:t>
      </w:r>
      <w:r w:rsidR="001231B6" w:rsidRPr="00AD3895">
        <w:t>, my natural tendency</w:t>
      </w:r>
      <w:r w:rsidR="00836B2F" w:rsidRPr="00AD3895">
        <w:t xml:space="preserve"> and a</w:t>
      </w:r>
      <w:r w:rsidR="00F02B12" w:rsidRPr="00AD3895">
        <w:t>bility</w:t>
      </w:r>
      <w:r w:rsidR="00B36019" w:rsidRPr="00AD3895">
        <w:t xml:space="preserve"> and offering what is </w:t>
      </w:r>
      <w:r w:rsidR="004463FD" w:rsidRPr="00AD3895">
        <w:t>needed to the client to assist them in the session.</w:t>
      </w:r>
    </w:p>
    <w:p w14:paraId="18CBAD8E" w14:textId="79EA7168" w:rsidR="001233D4" w:rsidRPr="00AD3895" w:rsidRDefault="00BD4968" w:rsidP="00EA3F71">
      <w:r>
        <w:t>This</w:t>
      </w:r>
      <w:r w:rsidR="004463FD" w:rsidRPr="00AD3895">
        <w:t xml:space="preserve"> </w:t>
      </w:r>
      <w:r w:rsidR="004B23E0" w:rsidRPr="00AD3895">
        <w:t xml:space="preserve"> model </w:t>
      </w:r>
      <w:r>
        <w:t xml:space="preserve">consists </w:t>
      </w:r>
      <w:r w:rsidR="004463FD" w:rsidRPr="00AD3895">
        <w:t xml:space="preserve">of, </w:t>
      </w:r>
      <w:r w:rsidR="00EA3F71" w:rsidRPr="00AD3895">
        <w:t>Contract</w:t>
      </w:r>
      <w:r w:rsidR="004B23E0" w:rsidRPr="00AD3895">
        <w:t xml:space="preserve"> around </w:t>
      </w:r>
      <w:r w:rsidR="00EA3F71" w:rsidRPr="00AD3895">
        <w:t>time</w:t>
      </w:r>
      <w:r w:rsidR="00F51580" w:rsidRPr="00AD3895">
        <w:t>, the amount of sessions</w:t>
      </w:r>
      <w:r w:rsidR="00836B2F" w:rsidRPr="00AD3895">
        <w:t xml:space="preserve"> </w:t>
      </w:r>
      <w:r w:rsidR="00EA3F71" w:rsidRPr="00AD3895">
        <w:t>,</w:t>
      </w:r>
      <w:r w:rsidR="00F51580" w:rsidRPr="00AD3895">
        <w:t>what our arrangement will be</w:t>
      </w:r>
      <w:r w:rsidR="007A14E1" w:rsidRPr="00AD3895">
        <w:t xml:space="preserve">, </w:t>
      </w:r>
      <w:r w:rsidR="00EA3F71" w:rsidRPr="00AD3895">
        <w:t xml:space="preserve"> </w:t>
      </w:r>
      <w:r w:rsidR="007A14E1" w:rsidRPr="00AD3895">
        <w:t>C</w:t>
      </w:r>
      <w:r w:rsidR="00EA3F71" w:rsidRPr="00AD3895">
        <w:t>onfidentiality</w:t>
      </w:r>
      <w:r w:rsidR="00786F1D" w:rsidRPr="00AD3895">
        <w:t xml:space="preserve"> around the sessions and that I will be </w:t>
      </w:r>
      <w:r w:rsidR="00EA3F71" w:rsidRPr="00AD3895">
        <w:t>taking notes</w:t>
      </w:r>
      <w:r w:rsidR="00786F1D" w:rsidRPr="00AD3895">
        <w:t xml:space="preserve"> and requesting feedback</w:t>
      </w:r>
      <w:r w:rsidR="004463FD" w:rsidRPr="00AD3895">
        <w:t xml:space="preserve">, </w:t>
      </w:r>
      <w:r w:rsidR="00786F1D" w:rsidRPr="00AD3895">
        <w:t xml:space="preserve"> </w:t>
      </w:r>
      <w:r w:rsidR="004463FD" w:rsidRPr="00AD3895">
        <w:t>C</w:t>
      </w:r>
      <w:r w:rsidR="00EA3F71" w:rsidRPr="00AD3895">
        <w:t>heck</w:t>
      </w:r>
      <w:r w:rsidR="00786F1D" w:rsidRPr="00AD3895">
        <w:t>-</w:t>
      </w:r>
      <w:r w:rsidR="00EA3F71" w:rsidRPr="00AD3895">
        <w:t xml:space="preserve"> in </w:t>
      </w:r>
      <w:r w:rsidR="00786F1D" w:rsidRPr="00AD3895">
        <w:t xml:space="preserve"> around the </w:t>
      </w:r>
      <w:r w:rsidR="00EA3F71" w:rsidRPr="00AD3895">
        <w:t xml:space="preserve">PIES </w:t>
      </w:r>
      <w:r w:rsidR="00786F1D" w:rsidRPr="00AD3895">
        <w:t>c</w:t>
      </w:r>
      <w:r w:rsidR="00EA3F71" w:rsidRPr="00AD3895">
        <w:t>heck</w:t>
      </w:r>
      <w:r w:rsidR="00786F1D" w:rsidRPr="00AD3895">
        <w:t>-</w:t>
      </w:r>
      <w:r w:rsidR="00EA3F71" w:rsidRPr="00AD3895">
        <w:t>in</w:t>
      </w:r>
      <w:r w:rsidR="00F52BF9" w:rsidRPr="00AD3895">
        <w:t xml:space="preserve">, </w:t>
      </w:r>
      <w:r w:rsidR="00EA3F71" w:rsidRPr="00AD3895">
        <w:t xml:space="preserve">Confirm </w:t>
      </w:r>
      <w:r w:rsidR="00E017DE" w:rsidRPr="00AD3895">
        <w:t xml:space="preserve">the </w:t>
      </w:r>
      <w:r w:rsidR="00EA3F71" w:rsidRPr="00AD3895">
        <w:t>goals</w:t>
      </w:r>
      <w:r w:rsidR="00802CE3" w:rsidRPr="00AD3895">
        <w:t xml:space="preserve"> and intention </w:t>
      </w:r>
      <w:r w:rsidR="00EA3F71" w:rsidRPr="00AD3895">
        <w:t xml:space="preserve"> for session</w:t>
      </w:r>
      <w:r w:rsidR="007155EC" w:rsidRPr="00AD3895">
        <w:t xml:space="preserve">, , </w:t>
      </w:r>
      <w:r w:rsidR="00EA3F71" w:rsidRPr="00AD3895">
        <w:t>Listen- actively</w:t>
      </w:r>
      <w:r w:rsidR="00E017DE" w:rsidRPr="00AD3895">
        <w:t>,</w:t>
      </w:r>
      <w:r w:rsidR="00293F64" w:rsidRPr="00AD3895">
        <w:t xml:space="preserve"> </w:t>
      </w:r>
      <w:r w:rsidR="00EA3F71" w:rsidRPr="00AD3895">
        <w:t xml:space="preserve">Explore </w:t>
      </w:r>
      <w:r w:rsidR="00E017DE" w:rsidRPr="00AD3895">
        <w:t xml:space="preserve">the </w:t>
      </w:r>
      <w:r w:rsidR="00EA3F71" w:rsidRPr="00AD3895">
        <w:t>various options</w:t>
      </w:r>
      <w:r w:rsidR="00293F64" w:rsidRPr="00AD3895">
        <w:t xml:space="preserve">, </w:t>
      </w:r>
      <w:r w:rsidR="00900DAB" w:rsidRPr="00AD3895">
        <w:t>Review and recap what we set out to achieve as the goals and lastly</w:t>
      </w:r>
      <w:r w:rsidR="00802CE3" w:rsidRPr="00AD3895">
        <w:t xml:space="preserve"> </w:t>
      </w:r>
      <w:r w:rsidR="00593B70" w:rsidRPr="00AD3895">
        <w:t xml:space="preserve">Appreciate </w:t>
      </w:r>
      <w:r w:rsidR="00B10075" w:rsidRPr="00AD3895">
        <w:t xml:space="preserve">which must be a </w:t>
      </w:r>
      <w:r w:rsidR="00593B70" w:rsidRPr="00AD3895">
        <w:t xml:space="preserve"> genuine appreciation for the client in terms what has transpired in the sessi</w:t>
      </w:r>
      <w:r w:rsidR="00802CE3" w:rsidRPr="00AD3895">
        <w:t>on.</w:t>
      </w:r>
    </w:p>
    <w:p w14:paraId="1BE227BE" w14:textId="1924C455" w:rsidR="00373AB2" w:rsidRDefault="00545447" w:rsidP="00DC449A">
      <w:r w:rsidRPr="00AD3895">
        <w:t>As part of</w:t>
      </w:r>
      <w:r w:rsidR="001854C4" w:rsidRPr="00AD3895">
        <w:t xml:space="preserve"> my learning</w:t>
      </w:r>
      <w:r w:rsidR="00441ACF" w:rsidRPr="00AD3895">
        <w:t xml:space="preserve">, </w:t>
      </w:r>
      <w:r w:rsidRPr="00AD3895">
        <w:t xml:space="preserve">transformation and embodiment of the coaching skills being learnt, </w:t>
      </w:r>
      <w:r w:rsidR="003F629D" w:rsidRPr="00AD3895">
        <w:t xml:space="preserve">during each coaching session in </w:t>
      </w:r>
      <w:r w:rsidR="009932BA" w:rsidRPr="00AD3895">
        <w:t xml:space="preserve">the </w:t>
      </w:r>
      <w:r w:rsidR="003F629D" w:rsidRPr="00AD3895">
        <w:t xml:space="preserve">practice sessions, with clients and </w:t>
      </w:r>
      <w:r w:rsidR="00441ACF" w:rsidRPr="00AD3895">
        <w:t>with fellow students, after each session, we had to rate ourselves against</w:t>
      </w:r>
      <w:r w:rsidR="00E4171A" w:rsidRPr="00AD3895">
        <w:t xml:space="preserve"> </w:t>
      </w:r>
      <w:r w:rsidR="002A07DE">
        <w:t>t</w:t>
      </w:r>
      <w:r w:rsidR="00441ACF" w:rsidRPr="00AD3895">
        <w:t xml:space="preserve">he </w:t>
      </w:r>
      <w:r w:rsidR="00E4171A" w:rsidRPr="00AD3895">
        <w:t>C</w:t>
      </w:r>
      <w:r w:rsidR="00441ACF" w:rsidRPr="00AD3895">
        <w:t xml:space="preserve">oaching </w:t>
      </w:r>
      <w:r w:rsidR="00E4171A" w:rsidRPr="00AD3895">
        <w:t>C</w:t>
      </w:r>
      <w:r w:rsidR="00441ACF" w:rsidRPr="00AD3895">
        <w:t xml:space="preserve">ompetency </w:t>
      </w:r>
      <w:r w:rsidR="002A07DE">
        <w:t>F</w:t>
      </w:r>
      <w:r w:rsidR="00441ACF" w:rsidRPr="00AD3895">
        <w:t>orm</w:t>
      </w:r>
      <w:r w:rsidR="002A07DE">
        <w:t>,</w:t>
      </w:r>
      <w:r w:rsidR="00441ACF" w:rsidRPr="00AD3895">
        <w:t xml:space="preserve"> rating oneself </w:t>
      </w:r>
      <w:r w:rsidR="003758A7" w:rsidRPr="00AD3895">
        <w:t xml:space="preserve">against the </w:t>
      </w:r>
      <w:r w:rsidR="003758A7">
        <w:t xml:space="preserve">competency listed </w:t>
      </w:r>
      <w:r w:rsidR="003758A7" w:rsidRPr="00560641">
        <w:t>in A</w:t>
      </w:r>
      <w:r w:rsidR="00560641" w:rsidRPr="00560641">
        <w:t>ppendix 1.</w:t>
      </w:r>
    </w:p>
    <w:p w14:paraId="5583C2F3" w14:textId="38DB6174" w:rsidR="009932BA" w:rsidRDefault="009932BA" w:rsidP="00DC449A">
      <w:r>
        <w:t>By going through this exercise each time</w:t>
      </w:r>
      <w:r w:rsidR="00F30820">
        <w:t xml:space="preserve"> and having the opportunity to be honest and rate oneself, </w:t>
      </w:r>
      <w:r w:rsidR="00204C48">
        <w:t>my</w:t>
      </w:r>
      <w:r w:rsidR="00E327E1">
        <w:t xml:space="preserve"> level of skill </w:t>
      </w:r>
      <w:r w:rsidR="00204C48">
        <w:t>could be seen</w:t>
      </w:r>
      <w:r w:rsidR="00E327E1">
        <w:t xml:space="preserve"> against the </w:t>
      </w:r>
      <w:r w:rsidR="001713E8">
        <w:t>competencies</w:t>
      </w:r>
      <w:r w:rsidR="00E327E1">
        <w:t xml:space="preserve"> at the beginning</w:t>
      </w:r>
      <w:r w:rsidR="000E61B4">
        <w:t>. This</w:t>
      </w:r>
      <w:r w:rsidR="00AB3B6E">
        <w:t xml:space="preserve"> was a low score</w:t>
      </w:r>
      <w:r w:rsidR="00F47BA5">
        <w:t>.</w:t>
      </w:r>
      <w:r w:rsidR="00E327E1">
        <w:t xml:space="preserve"> </w:t>
      </w:r>
      <w:r w:rsidR="00840995">
        <w:t>M</w:t>
      </w:r>
      <w:r w:rsidR="001713E8">
        <w:t xml:space="preserve">y </w:t>
      </w:r>
      <w:r w:rsidR="00765B73">
        <w:t>competenc</w:t>
      </w:r>
      <w:r w:rsidR="001713E8">
        <w:t xml:space="preserve">y level </w:t>
      </w:r>
      <w:r w:rsidR="00840995">
        <w:t>that I was being rated against</w:t>
      </w:r>
      <w:r w:rsidR="006F4F79">
        <w:t>,</w:t>
      </w:r>
      <w:r w:rsidR="00840995">
        <w:t xml:space="preserve"> </w:t>
      </w:r>
      <w:r w:rsidR="001713E8">
        <w:t>improved significantly</w:t>
      </w:r>
      <w:r w:rsidR="006F4F79">
        <w:t xml:space="preserve"> over time</w:t>
      </w:r>
      <w:r w:rsidR="00780BE9">
        <w:t xml:space="preserve"> </w:t>
      </w:r>
      <w:r w:rsidR="006F4F79">
        <w:t>through continuous repetition.</w:t>
      </w:r>
    </w:p>
    <w:p w14:paraId="3D48E284" w14:textId="7A92A12B" w:rsidR="00C26FFA" w:rsidRPr="00AD3895" w:rsidRDefault="00C26FFA" w:rsidP="00373AB2">
      <w:r>
        <w:t xml:space="preserve">The difference that </w:t>
      </w:r>
      <w:r w:rsidR="00545F1D">
        <w:t xml:space="preserve">the repetition of continuously applying the coaching </w:t>
      </w:r>
      <w:r w:rsidR="00A26487">
        <w:t>competencies</w:t>
      </w:r>
      <w:r w:rsidR="00545F1D">
        <w:t xml:space="preserve"> has had</w:t>
      </w:r>
      <w:r w:rsidR="00037123">
        <w:t xml:space="preserve">, </w:t>
      </w:r>
      <w:r w:rsidR="00545F1D">
        <w:t xml:space="preserve">is that </w:t>
      </w:r>
      <w:r w:rsidR="00B34058">
        <w:t xml:space="preserve">it has become a natural way of being and embodiment. Due to a level of embedding that has happened over time, </w:t>
      </w:r>
      <w:r w:rsidR="00A26487">
        <w:t>naturally becom</w:t>
      </w:r>
      <w:r w:rsidR="00E500F1">
        <w:t>ing</w:t>
      </w:r>
      <w:r w:rsidR="00A26487">
        <w:t xml:space="preserve"> aware of specifics</w:t>
      </w:r>
      <w:r w:rsidR="00037123">
        <w:t xml:space="preserve"> </w:t>
      </w:r>
      <w:r w:rsidR="00A26487">
        <w:t>need</w:t>
      </w:r>
      <w:r w:rsidR="00E500F1">
        <w:t xml:space="preserve">ed </w:t>
      </w:r>
      <w:r w:rsidR="00A26487">
        <w:t xml:space="preserve">to </w:t>
      </w:r>
      <w:r w:rsidR="002A07DE">
        <w:t xml:space="preserve">be </w:t>
      </w:r>
      <w:r w:rsidR="00A26487">
        <w:t>harness</w:t>
      </w:r>
      <w:r w:rsidR="002A07DE">
        <w:t>ed</w:t>
      </w:r>
      <w:r w:rsidR="00A26487">
        <w:t xml:space="preserve"> when stepping into a coaching session. </w:t>
      </w:r>
      <w:r w:rsidR="007D6940">
        <w:t xml:space="preserve">Most times, </w:t>
      </w:r>
      <w:r w:rsidR="002B50A9">
        <w:t xml:space="preserve">it is an </w:t>
      </w:r>
      <w:r w:rsidR="007D6940">
        <w:t xml:space="preserve">automatic </w:t>
      </w:r>
      <w:r w:rsidR="002B50A9">
        <w:t>transformation</w:t>
      </w:r>
      <w:r w:rsidR="007D6940">
        <w:t xml:space="preserve"> into a particular mindset </w:t>
      </w:r>
      <w:r w:rsidR="00037123">
        <w:t>and state before starting a coaching session</w:t>
      </w:r>
      <w:r w:rsidR="00457FCF">
        <w:t>, as part of my now engrained DNA as a coach</w:t>
      </w:r>
      <w:r w:rsidR="00037123">
        <w:t>.</w:t>
      </w:r>
      <w:r w:rsidR="0034458E">
        <w:t xml:space="preserve"> Most recently during my last session with a new client,</w:t>
      </w:r>
      <w:r w:rsidR="007E384B">
        <w:t xml:space="preserve"> after</w:t>
      </w:r>
      <w:r w:rsidR="00E63B60">
        <w:t xml:space="preserve"> </w:t>
      </w:r>
      <w:r w:rsidR="0034458E">
        <w:t>observ</w:t>
      </w:r>
      <w:r w:rsidR="00E63B60">
        <w:t>ing</w:t>
      </w:r>
      <w:r w:rsidR="0034458E">
        <w:t xml:space="preserve"> my behaviour</w:t>
      </w:r>
      <w:r w:rsidR="00AF1493">
        <w:t xml:space="preserve"> and notic</w:t>
      </w:r>
      <w:r w:rsidR="00E63B60">
        <w:t xml:space="preserve">ing </w:t>
      </w:r>
      <w:r w:rsidR="007E384B">
        <w:t xml:space="preserve">my </w:t>
      </w:r>
      <w:r w:rsidR="00AF1493">
        <w:t>instinctive</w:t>
      </w:r>
      <w:r w:rsidR="007E384B">
        <w:t xml:space="preserve"> reaction to </w:t>
      </w:r>
      <w:r w:rsidR="00AF1493">
        <w:t xml:space="preserve">start making notes </w:t>
      </w:r>
      <w:r w:rsidR="0024438C">
        <w:t xml:space="preserve">around my </w:t>
      </w:r>
      <w:r w:rsidR="0024438C" w:rsidRPr="0024438C">
        <w:t>CCCCLERA Coaching Model</w:t>
      </w:r>
      <w:r w:rsidR="0024438C">
        <w:t xml:space="preserve"> around how the session </w:t>
      </w:r>
      <w:r w:rsidR="00A25D4F">
        <w:t xml:space="preserve">may evolve commencing with the </w:t>
      </w:r>
      <w:r w:rsidR="00A25D4F" w:rsidRPr="00AD3895">
        <w:t>contr</w:t>
      </w:r>
      <w:r w:rsidR="00322768" w:rsidRPr="00AD3895">
        <w:t>acting piece which creates the safety and commences with building rapport</w:t>
      </w:r>
      <w:r w:rsidR="00FA319A" w:rsidRPr="00AD3895">
        <w:t xml:space="preserve">. </w:t>
      </w:r>
      <w:r w:rsidR="0026513A" w:rsidRPr="00AD3895">
        <w:t>Instinc</w:t>
      </w:r>
      <w:r w:rsidR="00A33492" w:rsidRPr="00AD3895">
        <w:t>tively becom</w:t>
      </w:r>
      <w:r w:rsidR="00BA0704">
        <w:t>ing</w:t>
      </w:r>
      <w:r w:rsidR="00A33492" w:rsidRPr="00AD3895">
        <w:t xml:space="preserve"> aware of my </w:t>
      </w:r>
      <w:r w:rsidR="00F30820" w:rsidRPr="00AD3895">
        <w:t>demeanour</w:t>
      </w:r>
      <w:r w:rsidR="00A33492" w:rsidRPr="00AD3895">
        <w:t xml:space="preserve"> and pay</w:t>
      </w:r>
      <w:r w:rsidR="00BA0704">
        <w:t>ing</w:t>
      </w:r>
      <w:r w:rsidR="00A33492" w:rsidRPr="00AD3895">
        <w:t xml:space="preserve"> special attention to my presence and </w:t>
      </w:r>
      <w:r w:rsidR="00F30820" w:rsidRPr="00AD3895">
        <w:t>behaviour</w:t>
      </w:r>
      <w:r w:rsidR="00DE6D39" w:rsidRPr="00AD3895">
        <w:t>.</w:t>
      </w:r>
      <w:r w:rsidR="00A33492" w:rsidRPr="00AD3895">
        <w:t xml:space="preserve"> </w:t>
      </w:r>
      <w:r w:rsidR="007E3704" w:rsidRPr="00AD3895">
        <w:t xml:space="preserve">This automatic shift assists me by </w:t>
      </w:r>
      <w:r w:rsidR="00B03DB3" w:rsidRPr="00AD3895">
        <w:t>stopping</w:t>
      </w:r>
      <w:r w:rsidR="007E3704" w:rsidRPr="00AD3895">
        <w:t xml:space="preserve"> to pause </w:t>
      </w:r>
      <w:r w:rsidR="00B03DB3" w:rsidRPr="00AD3895">
        <w:t xml:space="preserve">before a coaching session commences and allows me the opportunity to check in with myself </w:t>
      </w:r>
      <w:r w:rsidR="00F30820" w:rsidRPr="00AD3895">
        <w:t>against</w:t>
      </w:r>
      <w:r w:rsidR="00B03DB3" w:rsidRPr="00AD3895">
        <w:t xml:space="preserve"> the </w:t>
      </w:r>
      <w:r w:rsidR="00F30820" w:rsidRPr="00AD3895">
        <w:t>behaviours</w:t>
      </w:r>
      <w:r w:rsidR="00E30101" w:rsidRPr="00AD3895">
        <w:t xml:space="preserve"> intend</w:t>
      </w:r>
      <w:r w:rsidR="00F41136">
        <w:t>ed</w:t>
      </w:r>
      <w:r w:rsidR="00E30101" w:rsidRPr="00AD3895">
        <w:t xml:space="preserve"> to espouse during the session.</w:t>
      </w:r>
      <w:r w:rsidR="00CB60CF" w:rsidRPr="00AD3895">
        <w:t xml:space="preserve"> Building linguistic awareness, fluency, and competence must be a part of our effort to develop a new understanding of mind and body since language is so </w:t>
      </w:r>
      <w:r w:rsidR="00CB60CF" w:rsidRPr="00AD3895">
        <w:lastRenderedPageBreak/>
        <w:t xml:space="preserve">essential to human life in </w:t>
      </w:r>
      <w:proofErr w:type="gramStart"/>
      <w:r w:rsidR="00CB60CF" w:rsidRPr="00AD3895">
        <w:t>all of</w:t>
      </w:r>
      <w:proofErr w:type="gramEnd"/>
      <w:r w:rsidR="00CB60CF" w:rsidRPr="00AD3895">
        <w:t xml:space="preserve"> its dimensions (Budd., Rothstein. et al. 2001). </w:t>
      </w:r>
      <w:r w:rsidR="00D50DDD">
        <w:t>T</w:t>
      </w:r>
      <w:r w:rsidR="007F40AD" w:rsidRPr="00AD3895">
        <w:t xml:space="preserve">he time before the session creates the space to do a mindfulness exercise </w:t>
      </w:r>
      <w:r w:rsidR="00987B36" w:rsidRPr="00AD3895">
        <w:t>and</w:t>
      </w:r>
      <w:r w:rsidR="00973FB8">
        <w:t xml:space="preserve"> helps to</w:t>
      </w:r>
      <w:r w:rsidR="00987B36" w:rsidRPr="00AD3895">
        <w:t xml:space="preserve"> set my intention as a coach for the session that </w:t>
      </w:r>
      <w:r w:rsidR="002A07DE">
        <w:t>is</w:t>
      </w:r>
      <w:r w:rsidR="00987B36" w:rsidRPr="00AD3895">
        <w:t xml:space="preserve"> to follow. The mindfulness exercise naturally places me in a better state of being through breat</w:t>
      </w:r>
      <w:r w:rsidR="00BD1CB3" w:rsidRPr="00AD3895">
        <w:t>hing and a heightened awareness of showing up against the competencies as a coach.</w:t>
      </w:r>
      <w:r w:rsidR="000B6359">
        <w:t xml:space="preserve"> A list of coaching </w:t>
      </w:r>
      <w:r w:rsidR="00BD1CB3" w:rsidRPr="00AD3895">
        <w:t>questions</w:t>
      </w:r>
      <w:r w:rsidR="000B6359">
        <w:t xml:space="preserve"> is also kept on hand</w:t>
      </w:r>
      <w:r w:rsidR="00552900" w:rsidRPr="00AD3895">
        <w:t xml:space="preserve"> as a way of shifting the conversation should the ne</w:t>
      </w:r>
      <w:r w:rsidR="00A52880">
        <w:t>e</w:t>
      </w:r>
      <w:r w:rsidR="00552900" w:rsidRPr="00AD3895">
        <w:t>d arise with the c</w:t>
      </w:r>
      <w:r w:rsidR="009573E8" w:rsidRPr="00AD3895">
        <w:t>oaching client.</w:t>
      </w:r>
      <w:r w:rsidR="00BD1CB3" w:rsidRPr="00AD3895">
        <w:t xml:space="preserve"> </w:t>
      </w:r>
      <w:r w:rsidR="00A52880">
        <w:t>This</w:t>
      </w:r>
      <w:r w:rsidR="00BD1CB3" w:rsidRPr="00AD3895">
        <w:t xml:space="preserve"> </w:t>
      </w:r>
      <w:r w:rsidR="00E30101" w:rsidRPr="00AD3895">
        <w:t xml:space="preserve">allows me the opportunity </w:t>
      </w:r>
      <w:r w:rsidR="007F40AD" w:rsidRPr="00AD3895">
        <w:t xml:space="preserve">to </w:t>
      </w:r>
      <w:r w:rsidR="00943A76" w:rsidRPr="00AD3895">
        <w:t xml:space="preserve">check in with myself and to ensure </w:t>
      </w:r>
      <w:r w:rsidR="007E3704" w:rsidRPr="00AD3895">
        <w:t>align</w:t>
      </w:r>
      <w:r w:rsidR="00943A76" w:rsidRPr="00AD3895">
        <w:t>ment</w:t>
      </w:r>
      <w:r w:rsidR="007E3704" w:rsidRPr="00AD3895">
        <w:t xml:space="preserve"> against </w:t>
      </w:r>
      <w:r w:rsidR="00B03DB3" w:rsidRPr="00AD3895">
        <w:t>the intention</w:t>
      </w:r>
      <w:r w:rsidR="000D0E0D" w:rsidRPr="00AD3895">
        <w:t>.</w:t>
      </w:r>
    </w:p>
    <w:p w14:paraId="2246C728" w14:textId="5E9DFB96" w:rsidR="001B1863" w:rsidRPr="00AD3895" w:rsidRDefault="000D0E0D" w:rsidP="001B1863">
      <w:r w:rsidRPr="00AD3895">
        <w:rPr>
          <w:rFonts w:cstheme="minorHAnsi"/>
        </w:rPr>
        <w:t>Upo</w:t>
      </w:r>
      <w:r w:rsidR="00304911" w:rsidRPr="00AD3895">
        <w:rPr>
          <w:rFonts w:cstheme="minorHAnsi"/>
        </w:rPr>
        <w:t xml:space="preserve">n reflection, I would rate myself a 3.5 on the </w:t>
      </w:r>
      <w:r w:rsidR="002A07DE">
        <w:rPr>
          <w:rFonts w:cstheme="minorHAnsi"/>
        </w:rPr>
        <w:t>C</w:t>
      </w:r>
      <w:r w:rsidR="00304911" w:rsidRPr="00AD3895">
        <w:rPr>
          <w:rFonts w:cstheme="minorHAnsi"/>
        </w:rPr>
        <w:t xml:space="preserve">oaching </w:t>
      </w:r>
      <w:r w:rsidR="002A07DE">
        <w:rPr>
          <w:rFonts w:cstheme="minorHAnsi"/>
        </w:rPr>
        <w:t>C</w:t>
      </w:r>
      <w:r w:rsidR="00304911" w:rsidRPr="00AD3895">
        <w:rPr>
          <w:rFonts w:cstheme="minorHAnsi"/>
        </w:rPr>
        <w:t xml:space="preserve">ompetency </w:t>
      </w:r>
      <w:r w:rsidR="002A07DE">
        <w:rPr>
          <w:rFonts w:cstheme="minorHAnsi"/>
        </w:rPr>
        <w:t>F</w:t>
      </w:r>
      <w:r w:rsidR="00304911" w:rsidRPr="00AD3895">
        <w:rPr>
          <w:rFonts w:cstheme="minorHAnsi"/>
        </w:rPr>
        <w:t xml:space="preserve">orm. </w:t>
      </w:r>
      <w:r w:rsidR="00D856DA" w:rsidRPr="00AD3895">
        <w:t xml:space="preserve">The reason for the lower than 4 rating is </w:t>
      </w:r>
      <w:r w:rsidR="002A07DE" w:rsidRPr="00AD3895">
        <w:t>because of</w:t>
      </w:r>
      <w:r w:rsidR="00D856DA" w:rsidRPr="00AD3895">
        <w:t xml:space="preserve"> believing that one is always able to improve, no matter at what level once may find oneself at</w:t>
      </w:r>
      <w:r w:rsidR="00D17BC9" w:rsidRPr="00AD3895">
        <w:t xml:space="preserve">. </w:t>
      </w:r>
      <w:r w:rsidR="00C37D49">
        <w:rPr>
          <w:rFonts w:cstheme="minorHAnsi"/>
          <w:shd w:val="clear" w:color="auto" w:fill="FFFFFF"/>
        </w:rPr>
        <w:t xml:space="preserve">Now, being able to </w:t>
      </w:r>
      <w:r w:rsidR="001B1863" w:rsidRPr="00AD3895">
        <w:rPr>
          <w:rFonts w:cstheme="minorHAnsi"/>
          <w:shd w:val="clear" w:color="auto" w:fill="FFFFFF"/>
        </w:rPr>
        <w:t>speak the language</w:t>
      </w:r>
      <w:r w:rsidR="00DA0F88" w:rsidRPr="00AD3895">
        <w:rPr>
          <w:rFonts w:cstheme="minorHAnsi"/>
          <w:shd w:val="clear" w:color="auto" w:fill="FFFFFF"/>
        </w:rPr>
        <w:t xml:space="preserve"> of coaching</w:t>
      </w:r>
      <w:r w:rsidR="001B1863" w:rsidRPr="00AD3895">
        <w:rPr>
          <w:rFonts w:cstheme="minorHAnsi"/>
          <w:shd w:val="clear" w:color="auto" w:fill="FFFFFF"/>
        </w:rPr>
        <w:t xml:space="preserve"> constantly </w:t>
      </w:r>
      <w:r w:rsidR="00E23DF7" w:rsidRPr="00AD3895">
        <w:rPr>
          <w:rFonts w:cstheme="minorHAnsi"/>
          <w:shd w:val="clear" w:color="auto" w:fill="FFFFFF"/>
        </w:rPr>
        <w:t>and consistently</w:t>
      </w:r>
      <w:r w:rsidR="00D24C02">
        <w:rPr>
          <w:rFonts w:cstheme="minorHAnsi"/>
          <w:shd w:val="clear" w:color="auto" w:fill="FFFFFF"/>
        </w:rPr>
        <w:t>, d</w:t>
      </w:r>
      <w:r w:rsidR="003540E8" w:rsidRPr="00AD3895">
        <w:rPr>
          <w:rFonts w:cstheme="minorHAnsi"/>
          <w:shd w:val="clear" w:color="auto" w:fill="FFFFFF"/>
        </w:rPr>
        <w:t>ue to</w:t>
      </w:r>
      <w:r w:rsidR="00E23DF7" w:rsidRPr="00AD3895">
        <w:rPr>
          <w:rFonts w:cstheme="minorHAnsi"/>
          <w:shd w:val="clear" w:color="auto" w:fill="FFFFFF"/>
        </w:rPr>
        <w:t xml:space="preserve"> my</w:t>
      </w:r>
      <w:r w:rsidR="003540E8" w:rsidRPr="00AD3895">
        <w:rPr>
          <w:rFonts w:cstheme="minorHAnsi"/>
          <w:shd w:val="clear" w:color="auto" w:fill="FFFFFF"/>
        </w:rPr>
        <w:t xml:space="preserve"> previous ability of not having the awareness at the beginning of my coaching journe</w:t>
      </w:r>
      <w:r w:rsidR="00C609BC" w:rsidRPr="00AD3895">
        <w:rPr>
          <w:rFonts w:cstheme="minorHAnsi"/>
          <w:shd w:val="clear" w:color="auto" w:fill="FFFFFF"/>
        </w:rPr>
        <w:t>y</w:t>
      </w:r>
      <w:r w:rsidR="004F4134">
        <w:rPr>
          <w:rFonts w:cstheme="minorHAnsi"/>
          <w:shd w:val="clear" w:color="auto" w:fill="FFFFFF"/>
        </w:rPr>
        <w:t>.</w:t>
      </w:r>
      <w:r w:rsidR="001B1863" w:rsidRPr="00AD3895">
        <w:rPr>
          <w:rFonts w:cstheme="minorHAnsi"/>
          <w:shd w:val="clear" w:color="auto" w:fill="FFFFFF"/>
        </w:rPr>
        <w:t xml:space="preserve"> </w:t>
      </w:r>
      <w:r w:rsidR="004F4134">
        <w:rPr>
          <w:rFonts w:cstheme="minorHAnsi"/>
          <w:shd w:val="clear" w:color="auto" w:fill="FFFFFF"/>
        </w:rPr>
        <w:t>L</w:t>
      </w:r>
      <w:r w:rsidR="001B1863" w:rsidRPr="00AD3895">
        <w:rPr>
          <w:rFonts w:cstheme="minorHAnsi"/>
          <w:shd w:val="clear" w:color="auto" w:fill="FFFFFF"/>
        </w:rPr>
        <w:t>ack</w:t>
      </w:r>
      <w:r w:rsidR="00C609BC" w:rsidRPr="00AD3895">
        <w:rPr>
          <w:rFonts w:cstheme="minorHAnsi"/>
          <w:shd w:val="clear" w:color="auto" w:fill="FFFFFF"/>
        </w:rPr>
        <w:t>ing</w:t>
      </w:r>
      <w:r w:rsidR="001B1863" w:rsidRPr="00AD3895">
        <w:rPr>
          <w:rFonts w:cstheme="minorHAnsi"/>
          <w:shd w:val="clear" w:color="auto" w:fill="FFFFFF"/>
        </w:rPr>
        <w:t xml:space="preserve"> strong cues to observe it, </w:t>
      </w:r>
      <w:r w:rsidR="003D3FEF">
        <w:rPr>
          <w:rFonts w:cstheme="minorHAnsi"/>
          <w:shd w:val="clear" w:color="auto" w:fill="FFFFFF"/>
        </w:rPr>
        <w:t xml:space="preserve">having previously </w:t>
      </w:r>
      <w:r w:rsidR="007F4308">
        <w:rPr>
          <w:rFonts w:cstheme="minorHAnsi"/>
          <w:shd w:val="clear" w:color="auto" w:fill="FFFFFF"/>
        </w:rPr>
        <w:t>been</w:t>
      </w:r>
      <w:r w:rsidR="00C609BC" w:rsidRPr="00AD3895">
        <w:rPr>
          <w:rFonts w:cstheme="minorHAnsi"/>
          <w:shd w:val="clear" w:color="auto" w:fill="FFFFFF"/>
        </w:rPr>
        <w:t xml:space="preserve"> </w:t>
      </w:r>
      <w:r w:rsidR="001B1863" w:rsidRPr="00AD3895">
        <w:rPr>
          <w:rFonts w:cstheme="minorHAnsi"/>
          <w:shd w:val="clear" w:color="auto" w:fill="FFFFFF"/>
        </w:rPr>
        <w:t>ineffective at doing so. More happiness and achievement</w:t>
      </w:r>
      <w:r w:rsidR="00C609BC" w:rsidRPr="00AD3895">
        <w:rPr>
          <w:rFonts w:cstheme="minorHAnsi"/>
          <w:shd w:val="clear" w:color="auto" w:fill="FFFFFF"/>
        </w:rPr>
        <w:t xml:space="preserve"> has now </w:t>
      </w:r>
      <w:r w:rsidR="00D856DA" w:rsidRPr="00AD3895">
        <w:rPr>
          <w:rFonts w:cstheme="minorHAnsi"/>
          <w:shd w:val="clear" w:color="auto" w:fill="FFFFFF"/>
        </w:rPr>
        <w:t>resulted in my life</w:t>
      </w:r>
      <w:r w:rsidR="001B1863" w:rsidRPr="00AD3895">
        <w:rPr>
          <w:rFonts w:cstheme="minorHAnsi"/>
          <w:shd w:val="clear" w:color="auto" w:fill="FFFFFF"/>
        </w:rPr>
        <w:t xml:space="preserve"> from an ability to observe </w:t>
      </w:r>
      <w:r w:rsidR="00D856DA" w:rsidRPr="00AD3895">
        <w:rPr>
          <w:rFonts w:cstheme="minorHAnsi"/>
          <w:shd w:val="clear" w:color="auto" w:fill="FFFFFF"/>
        </w:rPr>
        <w:t xml:space="preserve">it </w:t>
      </w:r>
      <w:r w:rsidR="001B1863" w:rsidRPr="00AD3895">
        <w:rPr>
          <w:rFonts w:cstheme="minorHAnsi"/>
          <w:shd w:val="clear" w:color="auto" w:fill="FFFFFF"/>
        </w:rPr>
        <w:t>well.</w:t>
      </w:r>
      <w:r w:rsidR="001B1863" w:rsidRPr="00AD3895">
        <w:rPr>
          <w:rFonts w:cstheme="minorHAnsi"/>
        </w:rPr>
        <w:t xml:space="preserve"> </w:t>
      </w:r>
      <w:r w:rsidR="001B1863" w:rsidRPr="00AD3895">
        <w:rPr>
          <w:rFonts w:cstheme="minorHAnsi"/>
          <w:shd w:val="clear" w:color="auto" w:fill="FFFFFF"/>
        </w:rPr>
        <w:t>(Budd., Rothstein. et al. 2001)</w:t>
      </w:r>
      <w:r w:rsidR="00D17BC9" w:rsidRPr="00AD3895">
        <w:rPr>
          <w:rFonts w:cstheme="minorHAnsi"/>
          <w:shd w:val="clear" w:color="auto" w:fill="FFFFFF"/>
        </w:rPr>
        <w:t>.</w:t>
      </w:r>
    </w:p>
    <w:p w14:paraId="450643D6" w14:textId="1C654967" w:rsidR="00DF5B6D" w:rsidRDefault="00DF5B6D" w:rsidP="003C6DFC">
      <w:pPr>
        <w:pStyle w:val="Heading2"/>
      </w:pPr>
    </w:p>
    <w:p w14:paraId="74BDB407" w14:textId="75CC12BB" w:rsidR="00DF5B6D" w:rsidRDefault="003C6DFC" w:rsidP="003C6DFC">
      <w:pPr>
        <w:pStyle w:val="Heading2"/>
      </w:pPr>
      <w:bookmarkStart w:id="15" w:name="_Toc120277905"/>
      <w:r w:rsidRPr="003C6DFC">
        <w:t>Reflections on my coaching model in present times</w:t>
      </w:r>
      <w:bookmarkEnd w:id="15"/>
    </w:p>
    <w:p w14:paraId="30F788B8" w14:textId="77777777" w:rsidR="003C6DFC" w:rsidRPr="00AD3895" w:rsidRDefault="003C6DFC" w:rsidP="003C6DFC"/>
    <w:p w14:paraId="7444F708" w14:textId="71CD8EC6" w:rsidR="00BE1142" w:rsidRPr="00AD3895" w:rsidRDefault="00084419" w:rsidP="00963504">
      <w:r w:rsidRPr="00AD3895">
        <w:t xml:space="preserve">Based upon my knowledge of the theory and having had many </w:t>
      </w:r>
      <w:r w:rsidR="003D553C" w:rsidRPr="00AD3895">
        <w:t>years</w:t>
      </w:r>
      <w:r w:rsidRPr="00AD3895">
        <w:t xml:space="preserve"> of practic</w:t>
      </w:r>
      <w:r w:rsidR="003D553C" w:rsidRPr="00AD3895">
        <w:t>ing</w:t>
      </w:r>
      <w:r w:rsidR="004A441B" w:rsidRPr="00AD3895">
        <w:t xml:space="preserve"> coaching, </w:t>
      </w:r>
      <w:r w:rsidR="00EF11FE">
        <w:t xml:space="preserve">in my opinion, changing my coaching </w:t>
      </w:r>
      <w:r w:rsidR="00F42978">
        <w:t xml:space="preserve">model now </w:t>
      </w:r>
      <w:r w:rsidR="004217D7">
        <w:t xml:space="preserve">from a simple </w:t>
      </w:r>
      <w:r w:rsidR="008E2AEE">
        <w:t>one to a mod</w:t>
      </w:r>
      <w:r w:rsidR="00B25E5A">
        <w:t xml:space="preserve">el with </w:t>
      </w:r>
      <w:r w:rsidR="003E60C7">
        <w:t xml:space="preserve">greater </w:t>
      </w:r>
      <w:r w:rsidR="005725BE">
        <w:t>flexibility</w:t>
      </w:r>
      <w:r w:rsidR="00B25E5A">
        <w:t xml:space="preserve">. </w:t>
      </w:r>
      <w:bookmarkStart w:id="16" w:name="_Hlk120187420"/>
      <w:r w:rsidR="00B1742E" w:rsidRPr="00AD3895">
        <w:t>(Megginson, Clutterbuck 2009)</w:t>
      </w:r>
      <w:r w:rsidR="00AD3895" w:rsidRPr="00AD3895">
        <w:t>.</w:t>
      </w:r>
    </w:p>
    <w:bookmarkEnd w:id="16"/>
    <w:p w14:paraId="156E7A86" w14:textId="245FEFA5" w:rsidR="00B669CF" w:rsidRPr="00AD3895" w:rsidRDefault="004F0CA2" w:rsidP="00963504">
      <w:r w:rsidRPr="00AD3895">
        <w:t>The discipline or brand of intuitive coaching that underpins coaching</w:t>
      </w:r>
      <w:r w:rsidR="00F13A38" w:rsidRPr="00AD3895">
        <w:t xml:space="preserve"> is something that resonates with me.</w:t>
      </w:r>
      <w:r w:rsidRPr="00AD3895">
        <w:t xml:space="preserve"> Rather, it stands for a manner of being a helper who can contribute, regardless of </w:t>
      </w:r>
      <w:r w:rsidR="00833234" w:rsidRPr="00AD3895">
        <w:t>the coaching</w:t>
      </w:r>
      <w:r w:rsidRPr="00AD3895">
        <w:t xml:space="preserve"> techniques </w:t>
      </w:r>
      <w:r w:rsidR="00C530D1" w:rsidRPr="00AD3895">
        <w:t xml:space="preserve">one </w:t>
      </w:r>
      <w:r w:rsidRPr="00AD3895">
        <w:t>employ</w:t>
      </w:r>
      <w:r w:rsidR="00C530D1" w:rsidRPr="00AD3895">
        <w:t>s</w:t>
      </w:r>
      <w:r w:rsidRPr="00AD3895">
        <w:t xml:space="preserve">. Megan Reitz successfully balances making an impassioned argument for developing the capacity of intuition </w:t>
      </w:r>
      <w:proofErr w:type="gramStart"/>
      <w:r w:rsidRPr="00AD3895">
        <w:t>in order to</w:t>
      </w:r>
      <w:proofErr w:type="gramEnd"/>
      <w:r w:rsidRPr="00AD3895">
        <w:t xml:space="preserve"> create depth and focus in the one-on-one interaction with providing a clear-sighted description of intuition in coaching that includes summaries of significant scientific studies on the subject. (Megginson, Clutterbuck 2009)</w:t>
      </w:r>
      <w:r w:rsidR="00E34B16" w:rsidRPr="00AD3895">
        <w:t xml:space="preserve">. Should I decide to change my </w:t>
      </w:r>
      <w:r w:rsidR="00014CBA" w:rsidRPr="00AD3895">
        <w:t xml:space="preserve">coaching model, </w:t>
      </w:r>
      <w:r w:rsidR="00B25E5A">
        <w:t>I would then opt</w:t>
      </w:r>
      <w:r w:rsidR="00014CBA" w:rsidRPr="00AD3895">
        <w:t xml:space="preserve"> for coaching intuitively based on my experience and knowledge of coaching which would allow me the foundation and trust to allow the process to unfold naturally with the client</w:t>
      </w:r>
      <w:r w:rsidR="00CE1BB9" w:rsidRPr="00AD3895">
        <w:t xml:space="preserve"> as having the underpinning knowledge and experience which is key to be able to allow an intuitive session to unfold with a client. </w:t>
      </w:r>
    </w:p>
    <w:p w14:paraId="4E016929" w14:textId="3C2B29DA" w:rsidR="004F0CA2" w:rsidRPr="00AD3895" w:rsidRDefault="0067565F" w:rsidP="00963504">
      <w:r w:rsidRPr="00AD3895">
        <w:t xml:space="preserve">One needs the structure, knowledge and safety of a model or process to follow </w:t>
      </w:r>
      <w:r w:rsidR="002946E4" w:rsidRPr="00AD3895">
        <w:t xml:space="preserve">at the beginning of a coaching journey and possibly as one’s experience, knowledge and awareness expands over time, </w:t>
      </w:r>
      <w:r w:rsidR="000D514C" w:rsidRPr="00AD3895">
        <w:t>one is able to let go of the structure as the experience would be able to hold the space</w:t>
      </w:r>
      <w:r w:rsidR="0050486B" w:rsidRPr="00AD3895">
        <w:t xml:space="preserve"> </w:t>
      </w:r>
      <w:r w:rsidR="00263A1E" w:rsidRPr="00AD3895">
        <w:t>for the coachee in the session.</w:t>
      </w:r>
    </w:p>
    <w:p w14:paraId="241E4945" w14:textId="72674DAA" w:rsidR="00F77D76" w:rsidRDefault="005E0140" w:rsidP="003C6DFC">
      <w:pPr>
        <w:pStyle w:val="Heading1"/>
      </w:pPr>
      <w:bookmarkStart w:id="17" w:name="_Toc120277906"/>
      <w:r w:rsidRPr="003C6DFC">
        <w:t>Enhancing the quality of coaching conversations by co-creating the space for safe conversations</w:t>
      </w:r>
      <w:bookmarkEnd w:id="17"/>
      <w:r w:rsidRPr="001E5F98">
        <w:t xml:space="preserve">  </w:t>
      </w:r>
    </w:p>
    <w:p w14:paraId="001B6387" w14:textId="765C49AF" w:rsidR="003C6DFC" w:rsidRDefault="003C6DFC" w:rsidP="003C6DFC"/>
    <w:p w14:paraId="0EC8F421" w14:textId="05C8B7C5" w:rsidR="00A64340" w:rsidRPr="00AD3895" w:rsidRDefault="00A64340" w:rsidP="00A64340">
      <w:pPr>
        <w:rPr>
          <w:rFonts w:cstheme="minorHAnsi"/>
          <w:shd w:val="clear" w:color="auto" w:fill="FFFFFF"/>
        </w:rPr>
      </w:pPr>
      <w:r w:rsidRPr="00AD3895">
        <w:rPr>
          <w:rFonts w:cstheme="minorHAnsi"/>
        </w:rPr>
        <w:t xml:space="preserve">Human social existence revolves around dialogue, and it is through dialogue that we connect and create the social world. </w:t>
      </w:r>
      <w:r w:rsidR="00DD0EA2" w:rsidRPr="00AD3895">
        <w:rPr>
          <w:rFonts w:cstheme="minorHAnsi"/>
        </w:rPr>
        <w:t>C</w:t>
      </w:r>
      <w:r w:rsidRPr="00AD3895">
        <w:rPr>
          <w:rFonts w:cstheme="minorHAnsi"/>
        </w:rPr>
        <w:t>oaches rely on this extremely routine work to support their income as well as develop their professional identity and competence</w:t>
      </w:r>
      <w:r w:rsidRPr="00AD3895">
        <w:rPr>
          <w:rFonts w:cstheme="minorHAnsi"/>
          <w:shd w:val="clear" w:color="auto" w:fill="FFFFFF"/>
        </w:rPr>
        <w:t xml:space="preserve"> (Armstrong 2012)</w:t>
      </w:r>
      <w:r w:rsidR="00DD0EA2" w:rsidRPr="00AD3895">
        <w:rPr>
          <w:rFonts w:cstheme="minorHAnsi"/>
          <w:shd w:val="clear" w:color="auto" w:fill="FFFFFF"/>
        </w:rPr>
        <w:t>.</w:t>
      </w:r>
    </w:p>
    <w:p w14:paraId="226C05A6" w14:textId="00BC3076" w:rsidR="00825AE4" w:rsidRPr="00AD3895" w:rsidRDefault="00B25E5A" w:rsidP="00825AE4">
      <w:pPr>
        <w:rPr>
          <w:rFonts w:ascii="Roboto" w:hAnsi="Roboto"/>
          <w:sz w:val="21"/>
          <w:szCs w:val="21"/>
          <w:shd w:val="clear" w:color="auto" w:fill="FFFFFF"/>
        </w:rPr>
      </w:pPr>
      <w:bookmarkStart w:id="18" w:name="_Hlk120065334"/>
      <w:r>
        <w:rPr>
          <w:rFonts w:cstheme="minorHAnsi"/>
        </w:rPr>
        <w:t>E</w:t>
      </w:r>
      <w:r w:rsidR="003E7C41" w:rsidRPr="00AD3895">
        <w:rPr>
          <w:rFonts w:cstheme="minorHAnsi"/>
        </w:rPr>
        <w:t>mbark</w:t>
      </w:r>
      <w:r>
        <w:rPr>
          <w:rFonts w:cstheme="minorHAnsi"/>
        </w:rPr>
        <w:t>ing</w:t>
      </w:r>
      <w:r w:rsidR="003E7C41" w:rsidRPr="00AD3895">
        <w:rPr>
          <w:rFonts w:cstheme="minorHAnsi"/>
        </w:rPr>
        <w:t xml:space="preserve"> on my coaching journey of learning through The Coaching </w:t>
      </w:r>
      <w:r w:rsidR="00B14D79" w:rsidRPr="00AD3895">
        <w:rPr>
          <w:rFonts w:cstheme="minorHAnsi"/>
        </w:rPr>
        <w:t>Centre and</w:t>
      </w:r>
      <w:r>
        <w:rPr>
          <w:rFonts w:cstheme="minorHAnsi"/>
        </w:rPr>
        <w:t xml:space="preserve"> r</w:t>
      </w:r>
      <w:r w:rsidR="003E7C41" w:rsidRPr="00AD3895">
        <w:rPr>
          <w:rFonts w:cstheme="minorHAnsi"/>
        </w:rPr>
        <w:t>ealis</w:t>
      </w:r>
      <w:r>
        <w:rPr>
          <w:rFonts w:cstheme="minorHAnsi"/>
        </w:rPr>
        <w:t>ing</w:t>
      </w:r>
      <w:r w:rsidR="003E7C41" w:rsidRPr="00AD3895">
        <w:rPr>
          <w:rFonts w:cstheme="minorHAnsi"/>
        </w:rPr>
        <w:t xml:space="preserve"> that one doesn’t know what one doesn’t know</w:t>
      </w:r>
      <w:r w:rsidR="006E7CDC" w:rsidRPr="00AD3895">
        <w:rPr>
          <w:rFonts w:cstheme="minorHAnsi"/>
        </w:rPr>
        <w:t xml:space="preserve"> until you learn it as “ignorance is really bliss”.</w:t>
      </w:r>
      <w:r w:rsidR="003E7C41" w:rsidRPr="00AD3895">
        <w:rPr>
          <w:rFonts w:cstheme="minorHAnsi"/>
        </w:rPr>
        <w:t xml:space="preserve"> </w:t>
      </w:r>
      <w:r>
        <w:rPr>
          <w:rFonts w:cstheme="minorHAnsi"/>
        </w:rPr>
        <w:t xml:space="preserve">With reference </w:t>
      </w:r>
      <w:r w:rsidR="003E7C41" w:rsidRPr="00AD3895">
        <w:rPr>
          <w:rFonts w:cstheme="minorHAnsi"/>
        </w:rPr>
        <w:lastRenderedPageBreak/>
        <w:t>to the importance of making another individual feel safe which is a key element of the relationship between the coach and the coachee.</w:t>
      </w:r>
      <w:r w:rsidR="009E563C" w:rsidRPr="00AD3895">
        <w:rPr>
          <w:rFonts w:cstheme="minorHAnsi"/>
          <w:shd w:val="clear" w:color="auto" w:fill="FFFFFF"/>
        </w:rPr>
        <w:t xml:space="preserve"> Dialogue in coaching is built through the moral </w:t>
      </w:r>
      <w:r w:rsidR="00D12446">
        <w:rPr>
          <w:rFonts w:cstheme="minorHAnsi"/>
          <w:shd w:val="clear" w:color="auto" w:fill="FFFFFF"/>
        </w:rPr>
        <w:t xml:space="preserve">and ethical </w:t>
      </w:r>
      <w:r w:rsidR="009E563C" w:rsidRPr="00AD3895">
        <w:rPr>
          <w:rFonts w:cstheme="minorHAnsi"/>
          <w:shd w:val="clear" w:color="auto" w:fill="FFFFFF"/>
        </w:rPr>
        <w:t>obligations of coaching, which include</w:t>
      </w:r>
      <w:r w:rsidR="00C14313" w:rsidRPr="00AD3895">
        <w:rPr>
          <w:rFonts w:cstheme="minorHAnsi"/>
          <w:shd w:val="clear" w:color="auto" w:fill="FFFFFF"/>
        </w:rPr>
        <w:t>s</w:t>
      </w:r>
      <w:r w:rsidR="009E563C" w:rsidRPr="00AD3895">
        <w:rPr>
          <w:rFonts w:cstheme="minorHAnsi"/>
          <w:shd w:val="clear" w:color="auto" w:fill="FFFFFF"/>
        </w:rPr>
        <w:t xml:space="preserve"> building trust and respect in relationships. When advice and opinions are included, trust is maintained and </w:t>
      </w:r>
      <w:r w:rsidR="003C6DFC" w:rsidRPr="00AD3895">
        <w:rPr>
          <w:rFonts w:cstheme="minorHAnsi"/>
          <w:shd w:val="clear" w:color="auto" w:fill="FFFFFF"/>
        </w:rPr>
        <w:t>honoured</w:t>
      </w:r>
      <w:r w:rsidR="009E563C" w:rsidRPr="00AD3895">
        <w:rPr>
          <w:rFonts w:cstheme="minorHAnsi"/>
          <w:shd w:val="clear" w:color="auto" w:fill="FFFFFF"/>
        </w:rPr>
        <w:t xml:space="preserve"> by the respectful acknowledgement and ownership of these as personal.</w:t>
      </w:r>
      <w:r w:rsidR="00825AE4" w:rsidRPr="00AD3895">
        <w:rPr>
          <w:rFonts w:ascii="Roboto" w:hAnsi="Roboto"/>
          <w:sz w:val="21"/>
          <w:szCs w:val="21"/>
          <w:shd w:val="clear" w:color="auto" w:fill="FFFFFF"/>
        </w:rPr>
        <w:t xml:space="preserve"> </w:t>
      </w:r>
      <w:r w:rsidR="00825AE4" w:rsidRPr="00AD3895">
        <w:rPr>
          <w:rFonts w:cstheme="minorHAnsi"/>
          <w:shd w:val="clear" w:color="auto" w:fill="FFFFFF"/>
        </w:rPr>
        <w:t>Harmony with others and the development of fulfilling, trustworthy relationships are made possible through language. It also enables individuals to become conscious of them</w:t>
      </w:r>
      <w:r w:rsidR="00891E9B" w:rsidRPr="00AD3895">
        <w:rPr>
          <w:rFonts w:cstheme="minorHAnsi"/>
          <w:shd w:val="clear" w:color="auto" w:fill="FFFFFF"/>
        </w:rPr>
        <w:t>-</w:t>
      </w:r>
      <w:r w:rsidR="00825AE4" w:rsidRPr="00AD3895">
        <w:rPr>
          <w:rFonts w:cstheme="minorHAnsi"/>
          <w:shd w:val="clear" w:color="auto" w:fill="FFFFFF"/>
        </w:rPr>
        <w:t>selves and others, but language is also able to cause sorrow</w:t>
      </w:r>
      <w:r w:rsidR="00891E9B" w:rsidRPr="00AD3895">
        <w:rPr>
          <w:rFonts w:cstheme="minorHAnsi"/>
          <w:shd w:val="clear" w:color="auto" w:fill="FFFFFF"/>
        </w:rPr>
        <w:t xml:space="preserve"> </w:t>
      </w:r>
      <w:r w:rsidR="00825AE4" w:rsidRPr="00AD3895">
        <w:rPr>
          <w:rFonts w:cstheme="minorHAnsi"/>
          <w:shd w:val="clear" w:color="auto" w:fill="FFFFFF"/>
        </w:rPr>
        <w:t>(Budd., Rothstein. et al. 2001)</w:t>
      </w:r>
      <w:r w:rsidR="00891E9B" w:rsidRPr="00AD3895">
        <w:rPr>
          <w:rFonts w:cstheme="minorHAnsi"/>
          <w:shd w:val="clear" w:color="auto" w:fill="FFFFFF"/>
        </w:rPr>
        <w:t>.</w:t>
      </w:r>
    </w:p>
    <w:p w14:paraId="3F221E0E" w14:textId="1ED1A97E" w:rsidR="00523B8F" w:rsidRPr="00AD3895" w:rsidRDefault="0025375A" w:rsidP="00BE1142">
      <w:pPr>
        <w:rPr>
          <w:rFonts w:cstheme="minorHAnsi"/>
        </w:rPr>
      </w:pPr>
      <w:r w:rsidRPr="00AD3895">
        <w:rPr>
          <w:rFonts w:cstheme="minorHAnsi"/>
        </w:rPr>
        <w:t xml:space="preserve">In my experience. when individuals feel that they are not being judged, they feel </w:t>
      </w:r>
      <w:r w:rsidR="005F7B0B" w:rsidRPr="00AD3895">
        <w:rPr>
          <w:rFonts w:cstheme="minorHAnsi"/>
        </w:rPr>
        <w:t>safe,</w:t>
      </w:r>
      <w:r w:rsidRPr="00AD3895">
        <w:rPr>
          <w:rFonts w:cstheme="minorHAnsi"/>
        </w:rPr>
        <w:t xml:space="preserve"> and they naturally </w:t>
      </w:r>
      <w:proofErr w:type="gramStart"/>
      <w:r w:rsidRPr="00AD3895">
        <w:rPr>
          <w:rFonts w:cstheme="minorHAnsi"/>
        </w:rPr>
        <w:t>open up</w:t>
      </w:r>
      <w:proofErr w:type="gramEnd"/>
      <w:r w:rsidRPr="00AD3895">
        <w:rPr>
          <w:rFonts w:cstheme="minorHAnsi"/>
        </w:rPr>
        <w:t xml:space="preserve"> and become vulnerable and share more easily. </w:t>
      </w:r>
      <w:r w:rsidR="003E7C41" w:rsidRPr="00AD3895">
        <w:rPr>
          <w:rFonts w:cstheme="minorHAnsi"/>
          <w:shd w:val="clear" w:color="auto" w:fill="FFFFFF"/>
        </w:rPr>
        <w:t>When open and non</w:t>
      </w:r>
      <w:r w:rsidR="006E7CDC" w:rsidRPr="00AD3895">
        <w:rPr>
          <w:rFonts w:cstheme="minorHAnsi"/>
          <w:shd w:val="clear" w:color="auto" w:fill="FFFFFF"/>
        </w:rPr>
        <w:t>-</w:t>
      </w:r>
      <w:r w:rsidR="003E7C41" w:rsidRPr="00AD3895">
        <w:rPr>
          <w:rFonts w:cstheme="minorHAnsi"/>
          <w:shd w:val="clear" w:color="auto" w:fill="FFFFFF"/>
        </w:rPr>
        <w:t>judgmental questions are asked, trust develops between people. Relational risk-taking is enabled by trust.</w:t>
      </w:r>
      <w:r w:rsidR="003E7C41" w:rsidRPr="00AD3895">
        <w:rPr>
          <w:rFonts w:cstheme="minorHAnsi"/>
        </w:rPr>
        <w:t xml:space="preserve"> </w:t>
      </w:r>
      <w:r w:rsidR="003E7C41" w:rsidRPr="00AD3895">
        <w:rPr>
          <w:rFonts w:cstheme="minorHAnsi"/>
          <w:shd w:val="clear" w:color="auto" w:fill="FFFFFF"/>
        </w:rPr>
        <w:t>(Armstrong 2012)</w:t>
      </w:r>
      <w:r w:rsidR="006E7CDC" w:rsidRPr="00AD3895">
        <w:rPr>
          <w:rFonts w:cstheme="minorHAnsi"/>
          <w:shd w:val="clear" w:color="auto" w:fill="FFFFFF"/>
        </w:rPr>
        <w:t xml:space="preserve">. </w:t>
      </w:r>
      <w:r w:rsidRPr="00AD3895">
        <w:rPr>
          <w:rFonts w:cstheme="minorHAnsi"/>
        </w:rPr>
        <w:t>Once you feel safe, it allows for the conversation to go deeper and br</w:t>
      </w:r>
      <w:r w:rsidR="006E7CDC" w:rsidRPr="00AD3895">
        <w:rPr>
          <w:rFonts w:cstheme="minorHAnsi"/>
        </w:rPr>
        <w:t>oa</w:t>
      </w:r>
      <w:r w:rsidRPr="00AD3895">
        <w:rPr>
          <w:rFonts w:cstheme="minorHAnsi"/>
        </w:rPr>
        <w:t>der as a result of feeling safe.</w:t>
      </w:r>
    </w:p>
    <w:p w14:paraId="4E897C65" w14:textId="3A2C9ED2" w:rsidR="00173326" w:rsidRPr="00AD3895" w:rsidRDefault="006E7CDC" w:rsidP="00173326">
      <w:pPr>
        <w:rPr>
          <w:rFonts w:cstheme="minorHAnsi"/>
          <w:shd w:val="clear" w:color="auto" w:fill="FFFFFF"/>
        </w:rPr>
      </w:pPr>
      <w:r w:rsidRPr="00AD3895">
        <w:t>Part of making the coachee feel safe is also being explicit around the contracting piece to be clear and discuss confidentiality and what it entails. Specifically, that unless permission is granted by the coachee for anything specific, everything stays confidential.</w:t>
      </w:r>
      <w:r w:rsidR="00173326" w:rsidRPr="00AD3895">
        <w:rPr>
          <w:rFonts w:ascii="Roboto" w:hAnsi="Roboto"/>
          <w:sz w:val="21"/>
          <w:szCs w:val="21"/>
          <w:shd w:val="clear" w:color="auto" w:fill="FFFFFF"/>
        </w:rPr>
        <w:t xml:space="preserve"> </w:t>
      </w:r>
      <w:r w:rsidR="00173326" w:rsidRPr="00AD3895">
        <w:rPr>
          <w:rFonts w:cstheme="minorHAnsi"/>
          <w:shd w:val="clear" w:color="auto" w:fill="FFFFFF"/>
        </w:rPr>
        <w:t>Any complication or difficulty in the coaching dialogue will be handled from the position of intention if the coach is clear about their goals for the dialogue. In other words, coaching has a significant self-referential component. This involves a coach who frequently examines the goal of the coaching discussion, the effectiveness of their process, and the extent to which they actually practice what they preach</w:t>
      </w:r>
      <w:r w:rsidR="003E6C45" w:rsidRPr="00AD3895">
        <w:rPr>
          <w:rFonts w:cstheme="minorHAnsi"/>
          <w:shd w:val="clear" w:color="auto" w:fill="FFFFFF"/>
        </w:rPr>
        <w:t xml:space="preserve"> </w:t>
      </w:r>
      <w:r w:rsidR="00173326" w:rsidRPr="00AD3895">
        <w:rPr>
          <w:rFonts w:cstheme="minorHAnsi"/>
          <w:shd w:val="clear" w:color="auto" w:fill="FFFFFF"/>
        </w:rPr>
        <w:t>(Armstrong 2012)</w:t>
      </w:r>
      <w:r w:rsidR="003E6C45" w:rsidRPr="00AD3895">
        <w:rPr>
          <w:rFonts w:cstheme="minorHAnsi"/>
          <w:shd w:val="clear" w:color="auto" w:fill="FFFFFF"/>
        </w:rPr>
        <w:t>.</w:t>
      </w:r>
    </w:p>
    <w:p w14:paraId="4923E8AB" w14:textId="55C2341A" w:rsidR="00523B8F" w:rsidRPr="00AD3895" w:rsidRDefault="00484268" w:rsidP="00BE1142">
      <w:r w:rsidRPr="00AD3895">
        <w:t xml:space="preserve">I have </w:t>
      </w:r>
      <w:r w:rsidR="00D33B28" w:rsidRPr="00AD3895">
        <w:t xml:space="preserve">learnt </w:t>
      </w:r>
      <w:r w:rsidR="003D3176" w:rsidRPr="00AD3895">
        <w:t xml:space="preserve">over time as I reflect on my </w:t>
      </w:r>
      <w:r w:rsidR="009E563C" w:rsidRPr="00AD3895">
        <w:t>coaching journey</w:t>
      </w:r>
      <w:r w:rsidR="00D33B28" w:rsidRPr="00AD3895">
        <w:t xml:space="preserve"> </w:t>
      </w:r>
      <w:r w:rsidR="009E563C" w:rsidRPr="00AD3895">
        <w:t>is that</w:t>
      </w:r>
      <w:r w:rsidRPr="00AD3895">
        <w:t xml:space="preserve"> I felt under pressure </w:t>
      </w:r>
      <w:r w:rsidR="009E563C" w:rsidRPr="00AD3895">
        <w:t xml:space="preserve">at </w:t>
      </w:r>
      <w:r w:rsidR="00D33B28" w:rsidRPr="00AD3895">
        <w:t xml:space="preserve">times, </w:t>
      </w:r>
      <w:r w:rsidR="009E563C" w:rsidRPr="00AD3895">
        <w:t>when</w:t>
      </w:r>
      <w:r w:rsidRPr="00AD3895">
        <w:t xml:space="preserve"> there was a deep silence and pause, that it was okay be silent</w:t>
      </w:r>
      <w:r w:rsidR="003D3176" w:rsidRPr="00AD3895">
        <w:t xml:space="preserve"> and allow the coachee the pause needed to </w:t>
      </w:r>
      <w:r w:rsidR="0079093D" w:rsidRPr="00AD3895">
        <w:t>sit with the feeling and silence. I did not need to fill the silence.</w:t>
      </w:r>
      <w:r w:rsidRPr="00AD3895">
        <w:t xml:space="preserve"> That my role as the coach is to h</w:t>
      </w:r>
      <w:r w:rsidR="00523B8F" w:rsidRPr="00AD3895">
        <w:t xml:space="preserve">old the space </w:t>
      </w:r>
      <w:r w:rsidR="00822BDF" w:rsidRPr="00AD3895">
        <w:t xml:space="preserve">in silence even though it can feel uncomfortable at times and trust the dialogue, </w:t>
      </w:r>
      <w:r w:rsidR="0079093D" w:rsidRPr="00AD3895">
        <w:t>trust the</w:t>
      </w:r>
      <w:r w:rsidR="00822BDF" w:rsidRPr="00AD3895">
        <w:t xml:space="preserve"> </w:t>
      </w:r>
      <w:r w:rsidR="005F7B0B" w:rsidRPr="00AD3895">
        <w:t>process,</w:t>
      </w:r>
      <w:r w:rsidR="00822BDF" w:rsidRPr="00AD3895">
        <w:t xml:space="preserve"> and </w:t>
      </w:r>
      <w:r w:rsidR="0079093D" w:rsidRPr="00AD3895">
        <w:t xml:space="preserve">trust </w:t>
      </w:r>
      <w:r w:rsidRPr="00AD3895">
        <w:t>my</w:t>
      </w:r>
      <w:r w:rsidR="00822BDF" w:rsidRPr="00AD3895">
        <w:t xml:space="preserve"> skill.</w:t>
      </w:r>
    </w:p>
    <w:p w14:paraId="0F9FD91B" w14:textId="72412724" w:rsidR="00877FEB" w:rsidRPr="00AD3895" w:rsidRDefault="00B25E5A" w:rsidP="00BE1142">
      <w:pPr>
        <w:rPr>
          <w:rFonts w:cstheme="minorHAnsi"/>
          <w:shd w:val="clear" w:color="auto" w:fill="FFFFFF"/>
        </w:rPr>
      </w:pPr>
      <w:r>
        <w:rPr>
          <w:rFonts w:cstheme="minorHAnsi"/>
          <w:shd w:val="clear" w:color="auto" w:fill="FFFFFF"/>
        </w:rPr>
        <w:t xml:space="preserve">Based on my reflections and realising </w:t>
      </w:r>
      <w:r w:rsidR="009E563C" w:rsidRPr="00AD3895">
        <w:rPr>
          <w:rFonts w:cstheme="minorHAnsi"/>
          <w:shd w:val="clear" w:color="auto" w:fill="FFFFFF"/>
        </w:rPr>
        <w:t>that my role as the coach is to r</w:t>
      </w:r>
      <w:r w:rsidR="009A2D7C" w:rsidRPr="00AD3895">
        <w:rPr>
          <w:rFonts w:cstheme="minorHAnsi"/>
          <w:shd w:val="clear" w:color="auto" w:fill="FFFFFF"/>
        </w:rPr>
        <w:t>esist the temptation of giving adv</w:t>
      </w:r>
      <w:r w:rsidR="009E563C" w:rsidRPr="00AD3895">
        <w:rPr>
          <w:rFonts w:cstheme="minorHAnsi"/>
          <w:shd w:val="clear" w:color="auto" w:fill="FFFFFF"/>
        </w:rPr>
        <w:t>i</w:t>
      </w:r>
      <w:r w:rsidR="009A2D7C" w:rsidRPr="00AD3895">
        <w:rPr>
          <w:rFonts w:cstheme="minorHAnsi"/>
          <w:shd w:val="clear" w:color="auto" w:fill="FFFFFF"/>
        </w:rPr>
        <w:t>ce</w:t>
      </w:r>
      <w:r w:rsidR="003E6DC6" w:rsidRPr="00AD3895">
        <w:rPr>
          <w:rFonts w:cstheme="minorHAnsi"/>
          <w:shd w:val="clear" w:color="auto" w:fill="FFFFFF"/>
        </w:rPr>
        <w:t xml:space="preserve"> </w:t>
      </w:r>
      <w:r w:rsidR="009E563C" w:rsidRPr="00AD3895">
        <w:rPr>
          <w:rFonts w:cstheme="minorHAnsi"/>
          <w:shd w:val="clear" w:color="auto" w:fill="FFFFFF"/>
        </w:rPr>
        <w:t xml:space="preserve">to the coachee. </w:t>
      </w:r>
      <w:r w:rsidR="00E3349C">
        <w:rPr>
          <w:rFonts w:cstheme="minorHAnsi"/>
          <w:shd w:val="clear" w:color="auto" w:fill="FFFFFF"/>
        </w:rPr>
        <w:t>E</w:t>
      </w:r>
      <w:r>
        <w:rPr>
          <w:rFonts w:cstheme="minorHAnsi"/>
          <w:shd w:val="clear" w:color="auto" w:fill="FFFFFF"/>
        </w:rPr>
        <w:t>nsuring my res</w:t>
      </w:r>
      <w:r w:rsidR="00E3349C">
        <w:rPr>
          <w:rFonts w:cstheme="minorHAnsi"/>
          <w:shd w:val="clear" w:color="auto" w:fill="FFFFFF"/>
        </w:rPr>
        <w:t>ponse</w:t>
      </w:r>
      <w:r w:rsidR="009E563C" w:rsidRPr="00AD3895">
        <w:rPr>
          <w:rFonts w:cstheme="minorHAnsi"/>
          <w:shd w:val="clear" w:color="auto" w:fill="FFFFFF"/>
        </w:rPr>
        <w:t xml:space="preserve"> as the coach </w:t>
      </w:r>
      <w:r w:rsidR="003E6DC6" w:rsidRPr="00AD3895">
        <w:rPr>
          <w:rFonts w:cstheme="minorHAnsi"/>
          <w:shd w:val="clear" w:color="auto" w:fill="FFFFFF"/>
        </w:rPr>
        <w:t>t</w:t>
      </w:r>
      <w:r w:rsidR="009E563C" w:rsidRPr="00AD3895">
        <w:rPr>
          <w:rFonts w:cstheme="minorHAnsi"/>
          <w:shd w:val="clear" w:color="auto" w:fill="FFFFFF"/>
        </w:rPr>
        <w:t>o</w:t>
      </w:r>
      <w:r w:rsidR="003E6DC6" w:rsidRPr="00AD3895">
        <w:rPr>
          <w:rFonts w:cstheme="minorHAnsi"/>
          <w:shd w:val="clear" w:color="auto" w:fill="FFFFFF"/>
        </w:rPr>
        <w:t xml:space="preserve"> the invitation by the coachee to volunteer further </w:t>
      </w:r>
      <w:r w:rsidR="005F7B0B" w:rsidRPr="00AD3895">
        <w:rPr>
          <w:rFonts w:cstheme="minorHAnsi"/>
          <w:shd w:val="clear" w:color="auto" w:fill="FFFFFF"/>
        </w:rPr>
        <w:t>information</w:t>
      </w:r>
      <w:r w:rsidR="005F7B0B">
        <w:rPr>
          <w:rFonts w:cstheme="minorHAnsi"/>
          <w:shd w:val="clear" w:color="auto" w:fill="FFFFFF"/>
        </w:rPr>
        <w:t xml:space="preserve"> once</w:t>
      </w:r>
      <w:r w:rsidR="009E563C" w:rsidRPr="00AD3895">
        <w:rPr>
          <w:rFonts w:cstheme="minorHAnsi"/>
          <w:shd w:val="clear" w:color="auto" w:fill="FFFFFF"/>
        </w:rPr>
        <w:t xml:space="preserve"> they feel safe in the conversation. </w:t>
      </w:r>
      <w:r w:rsidR="00E3349C">
        <w:rPr>
          <w:rFonts w:cstheme="minorHAnsi"/>
          <w:shd w:val="clear" w:color="auto" w:fill="FFFFFF"/>
        </w:rPr>
        <w:t>Having previously</w:t>
      </w:r>
      <w:r w:rsidR="009E563C" w:rsidRPr="00AD3895">
        <w:rPr>
          <w:rFonts w:cstheme="minorHAnsi"/>
          <w:shd w:val="clear" w:color="auto" w:fill="FFFFFF"/>
        </w:rPr>
        <w:t xml:space="preserve"> reflected on my impact</w:t>
      </w:r>
      <w:r w:rsidR="00E3349C">
        <w:rPr>
          <w:rFonts w:cstheme="minorHAnsi"/>
          <w:shd w:val="clear" w:color="auto" w:fill="FFFFFF"/>
        </w:rPr>
        <w:t xml:space="preserve"> I had </w:t>
      </w:r>
      <w:r w:rsidR="009E563C" w:rsidRPr="00AD3895">
        <w:rPr>
          <w:rFonts w:cstheme="minorHAnsi"/>
          <w:shd w:val="clear" w:color="auto" w:fill="FFFFFF"/>
        </w:rPr>
        <w:t>as a coach by offering advice to the coachee</w:t>
      </w:r>
      <w:r w:rsidR="00EC4186" w:rsidRPr="00AD3895">
        <w:rPr>
          <w:rFonts w:cstheme="minorHAnsi"/>
          <w:shd w:val="clear" w:color="auto" w:fill="FFFFFF"/>
        </w:rPr>
        <w:t xml:space="preserve">. </w:t>
      </w:r>
      <w:r w:rsidR="009E563C" w:rsidRPr="00AD3895">
        <w:rPr>
          <w:rFonts w:cstheme="minorHAnsi"/>
          <w:shd w:val="clear" w:color="auto" w:fill="FFFFFF"/>
        </w:rPr>
        <w:t xml:space="preserve"> </w:t>
      </w:r>
      <w:r w:rsidR="00E3349C">
        <w:rPr>
          <w:rFonts w:cstheme="minorHAnsi"/>
          <w:shd w:val="clear" w:color="auto" w:fill="FFFFFF"/>
        </w:rPr>
        <w:t>R</w:t>
      </w:r>
      <w:r w:rsidR="009E563C" w:rsidRPr="00AD3895">
        <w:rPr>
          <w:rFonts w:cstheme="minorHAnsi"/>
          <w:shd w:val="clear" w:color="auto" w:fill="FFFFFF"/>
        </w:rPr>
        <w:t>ealis</w:t>
      </w:r>
      <w:r w:rsidR="00E3349C">
        <w:rPr>
          <w:rFonts w:cstheme="minorHAnsi"/>
          <w:shd w:val="clear" w:color="auto" w:fill="FFFFFF"/>
        </w:rPr>
        <w:t>ing</w:t>
      </w:r>
      <w:r w:rsidR="009E563C" w:rsidRPr="00AD3895">
        <w:rPr>
          <w:rFonts w:cstheme="minorHAnsi"/>
          <w:shd w:val="clear" w:color="auto" w:fill="FFFFFF"/>
        </w:rPr>
        <w:t xml:space="preserve"> that it does not serve the </w:t>
      </w:r>
      <w:r w:rsidR="00877FEB" w:rsidRPr="00AD3895">
        <w:rPr>
          <w:rFonts w:cstheme="minorHAnsi"/>
        </w:rPr>
        <w:t>coachee and their meaning-making process</w:t>
      </w:r>
      <w:r w:rsidR="009E563C" w:rsidRPr="00AD3895">
        <w:rPr>
          <w:rFonts w:cstheme="minorHAnsi"/>
        </w:rPr>
        <w:t xml:space="preserve"> by allowing me to ask the questions as coach and </w:t>
      </w:r>
      <w:r w:rsidR="0076503B" w:rsidRPr="00AD3895">
        <w:rPr>
          <w:rFonts w:cstheme="minorHAnsi"/>
        </w:rPr>
        <w:t xml:space="preserve">having the coachee find </w:t>
      </w:r>
      <w:r w:rsidR="009E563C" w:rsidRPr="00AD3895">
        <w:rPr>
          <w:rFonts w:cstheme="minorHAnsi"/>
        </w:rPr>
        <w:t xml:space="preserve">the answers themselves </w:t>
      </w:r>
      <w:r w:rsidR="00877FEB" w:rsidRPr="00AD3895">
        <w:rPr>
          <w:rFonts w:cstheme="minorHAnsi"/>
        </w:rPr>
        <w:t>(Armstrong 2012)</w:t>
      </w:r>
      <w:r w:rsidR="009E563C" w:rsidRPr="00AD3895">
        <w:rPr>
          <w:rFonts w:cstheme="minorHAnsi"/>
        </w:rPr>
        <w:t>.</w:t>
      </w:r>
    </w:p>
    <w:p w14:paraId="666DA0A3" w14:textId="0CC65B3B" w:rsidR="001F7FCB" w:rsidRPr="00AD3895" w:rsidRDefault="009E563C" w:rsidP="00BE1142">
      <w:pPr>
        <w:rPr>
          <w:rFonts w:cstheme="minorHAnsi"/>
          <w:shd w:val="clear" w:color="auto" w:fill="FFFFFF"/>
        </w:rPr>
      </w:pPr>
      <w:r w:rsidRPr="00AD3895">
        <w:rPr>
          <w:rFonts w:cstheme="minorHAnsi"/>
          <w:shd w:val="clear" w:color="auto" w:fill="FFFFFF"/>
        </w:rPr>
        <w:t xml:space="preserve">Part of the trust building process in the coaching dialogue is also ensuring </w:t>
      </w:r>
      <w:r w:rsidR="00E3349C">
        <w:rPr>
          <w:rFonts w:cstheme="minorHAnsi"/>
          <w:shd w:val="clear" w:color="auto" w:fill="FFFFFF"/>
        </w:rPr>
        <w:t xml:space="preserve">my presence </w:t>
      </w:r>
      <w:r w:rsidRPr="00AD3895">
        <w:rPr>
          <w:rFonts w:cstheme="minorHAnsi"/>
          <w:shd w:val="clear" w:color="auto" w:fill="FFFFFF"/>
        </w:rPr>
        <w:t>and attention as a coach. This pulls on the skill of d</w:t>
      </w:r>
      <w:r w:rsidR="007D54D8" w:rsidRPr="00AD3895">
        <w:rPr>
          <w:rFonts w:cstheme="minorHAnsi"/>
          <w:shd w:val="clear" w:color="auto" w:fill="FFFFFF"/>
        </w:rPr>
        <w:t xml:space="preserve">eep listening </w:t>
      </w:r>
      <w:r w:rsidRPr="00AD3895">
        <w:rPr>
          <w:rFonts w:cstheme="minorHAnsi"/>
          <w:shd w:val="clear" w:color="auto" w:fill="FFFFFF"/>
        </w:rPr>
        <w:t xml:space="preserve">which </w:t>
      </w:r>
      <w:r w:rsidR="007D54D8" w:rsidRPr="00AD3895">
        <w:rPr>
          <w:rFonts w:cstheme="minorHAnsi"/>
          <w:shd w:val="clear" w:color="auto" w:fill="FFFFFF"/>
        </w:rPr>
        <w:t xml:space="preserve">entails paying attention to the coachee's verbal and nonverbal cues, as well as </w:t>
      </w:r>
      <w:r w:rsidRPr="00AD3895">
        <w:rPr>
          <w:rFonts w:cstheme="minorHAnsi"/>
          <w:shd w:val="clear" w:color="auto" w:fill="FFFFFF"/>
        </w:rPr>
        <w:t>my</w:t>
      </w:r>
      <w:r w:rsidR="007D54D8" w:rsidRPr="00AD3895">
        <w:rPr>
          <w:rFonts w:cstheme="minorHAnsi"/>
          <w:shd w:val="clear" w:color="auto" w:fill="FFFFFF"/>
        </w:rPr>
        <w:t xml:space="preserve"> own reactions to them</w:t>
      </w:r>
      <w:r w:rsidR="00FE3F92" w:rsidRPr="00AD3895">
        <w:rPr>
          <w:rFonts w:cstheme="minorHAnsi"/>
          <w:shd w:val="clear" w:color="auto" w:fill="FFFFFF"/>
        </w:rPr>
        <w:t xml:space="preserve"> </w:t>
      </w:r>
      <w:r w:rsidR="007D54D8" w:rsidRPr="00AD3895">
        <w:rPr>
          <w:rFonts w:cstheme="minorHAnsi"/>
          <w:shd w:val="clear" w:color="auto" w:fill="FFFFFF"/>
        </w:rPr>
        <w:t>(Hall 2019)</w:t>
      </w:r>
      <w:r w:rsidRPr="00AD3895">
        <w:rPr>
          <w:rFonts w:cstheme="minorHAnsi"/>
          <w:shd w:val="clear" w:color="auto" w:fill="FFFFFF"/>
        </w:rPr>
        <w:t>. My becoming aware of their response’s and my re-actions assists as an indicator to what is showing up in my body and theirs that is not reflected through words or language.</w:t>
      </w:r>
      <w:r w:rsidR="00395C6D" w:rsidRPr="00AD3895">
        <w:rPr>
          <w:rFonts w:cstheme="minorHAnsi"/>
          <w:shd w:val="clear" w:color="auto" w:fill="FFFFFF"/>
        </w:rPr>
        <w:t xml:space="preserve"> By being aware of myself and of the </w:t>
      </w:r>
      <w:r w:rsidR="00EC156E" w:rsidRPr="00AD3895">
        <w:rPr>
          <w:rFonts w:cstheme="minorHAnsi"/>
          <w:shd w:val="clear" w:color="auto" w:fill="FFFFFF"/>
        </w:rPr>
        <w:t>coachee, it allows me the opportunity to check in with the coachee as to what is happening for them in that particular moment of their body response to the conversation.</w:t>
      </w:r>
      <w:r w:rsidR="00D1448D" w:rsidRPr="00AD3895">
        <w:t xml:space="preserve"> In a conversation with the coachee, questions are asked to encourage the development of new meaning from the coachee's experience. Once new meaning is generated, new action paths can be identified</w:t>
      </w:r>
      <w:bookmarkStart w:id="19" w:name="_Hlk120193274"/>
      <w:r w:rsidR="007348F3" w:rsidRPr="00AD3895">
        <w:t xml:space="preserve"> </w:t>
      </w:r>
      <w:r w:rsidR="00D1448D" w:rsidRPr="00AD3895">
        <w:t>(Armstrong 2012)</w:t>
      </w:r>
      <w:bookmarkEnd w:id="19"/>
      <w:r w:rsidR="007348F3" w:rsidRPr="00AD3895">
        <w:t>.</w:t>
      </w:r>
    </w:p>
    <w:p w14:paraId="431FACB0" w14:textId="48877382" w:rsidR="00C50380" w:rsidRDefault="00C50380" w:rsidP="00C50380">
      <w:pPr>
        <w:pStyle w:val="Heading2"/>
        <w:rPr>
          <w:shd w:val="clear" w:color="auto" w:fill="FFFFFF"/>
        </w:rPr>
      </w:pPr>
    </w:p>
    <w:p w14:paraId="0F671D91" w14:textId="01E60744" w:rsidR="005F7B0B" w:rsidRDefault="005F7B0B" w:rsidP="005F7B0B"/>
    <w:p w14:paraId="70B16908" w14:textId="77777777" w:rsidR="005F7B0B" w:rsidRPr="005F7B0B" w:rsidRDefault="005F7B0B" w:rsidP="005F7B0B"/>
    <w:p w14:paraId="5D04B952" w14:textId="3C8E5142" w:rsidR="009E563C" w:rsidRDefault="00417FDC" w:rsidP="00C50380">
      <w:pPr>
        <w:pStyle w:val="Heading2"/>
        <w:rPr>
          <w:shd w:val="clear" w:color="auto" w:fill="FFFFFF"/>
        </w:rPr>
      </w:pPr>
      <w:bookmarkStart w:id="20" w:name="_Toc120277907"/>
      <w:r w:rsidRPr="00C50380">
        <w:rPr>
          <w:shd w:val="clear" w:color="auto" w:fill="FFFFFF"/>
        </w:rPr>
        <w:lastRenderedPageBreak/>
        <w:t>The Impact of The Coaching Diploma</w:t>
      </w:r>
      <w:bookmarkEnd w:id="20"/>
      <w:r w:rsidRPr="00C50380">
        <w:rPr>
          <w:shd w:val="clear" w:color="auto" w:fill="FFFFFF"/>
        </w:rPr>
        <w:t xml:space="preserve"> </w:t>
      </w:r>
    </w:p>
    <w:p w14:paraId="3AD033BC" w14:textId="77777777" w:rsidR="00C50380" w:rsidRPr="00F07E88" w:rsidRDefault="00C50380" w:rsidP="00C50380"/>
    <w:p w14:paraId="7AD6D8C6" w14:textId="5EDDFF51" w:rsidR="00A7106F" w:rsidRPr="00AD3895" w:rsidRDefault="00025B2B" w:rsidP="00BE1142">
      <w:pPr>
        <w:rPr>
          <w:rFonts w:cstheme="minorHAnsi"/>
          <w:shd w:val="clear" w:color="auto" w:fill="FFFFFF"/>
        </w:rPr>
      </w:pPr>
      <w:r w:rsidRPr="00AD3895">
        <w:rPr>
          <w:rFonts w:cstheme="minorHAnsi"/>
          <w:shd w:val="clear" w:color="auto" w:fill="FFFFFF"/>
        </w:rPr>
        <w:t xml:space="preserve">The </w:t>
      </w:r>
      <w:r w:rsidR="00E3349C">
        <w:rPr>
          <w:rFonts w:cstheme="minorHAnsi"/>
          <w:shd w:val="clear" w:color="auto" w:fill="FFFFFF"/>
        </w:rPr>
        <w:t>c</w:t>
      </w:r>
      <w:r w:rsidRPr="00AD3895">
        <w:rPr>
          <w:rFonts w:cstheme="minorHAnsi"/>
          <w:shd w:val="clear" w:color="auto" w:fill="FFFFFF"/>
        </w:rPr>
        <w:t>oaching diploma</w:t>
      </w:r>
      <w:r w:rsidR="00BE1AF0" w:rsidRPr="00AD3895">
        <w:rPr>
          <w:rFonts w:cstheme="minorHAnsi"/>
          <w:shd w:val="clear" w:color="auto" w:fill="FFFFFF"/>
        </w:rPr>
        <w:t xml:space="preserve"> journey</w:t>
      </w:r>
      <w:r w:rsidRPr="00AD3895">
        <w:rPr>
          <w:rFonts w:cstheme="minorHAnsi"/>
          <w:shd w:val="clear" w:color="auto" w:fill="FFFFFF"/>
        </w:rPr>
        <w:t xml:space="preserve"> has </w:t>
      </w:r>
      <w:r w:rsidR="00BE1AF0" w:rsidRPr="00AD3895">
        <w:rPr>
          <w:rFonts w:cstheme="minorHAnsi"/>
          <w:shd w:val="clear" w:color="auto" w:fill="FFFFFF"/>
        </w:rPr>
        <w:t xml:space="preserve">truly </w:t>
      </w:r>
      <w:r w:rsidRPr="00AD3895">
        <w:rPr>
          <w:rFonts w:cstheme="minorHAnsi"/>
          <w:shd w:val="clear" w:color="auto" w:fill="FFFFFF"/>
        </w:rPr>
        <w:t>transformed me</w:t>
      </w:r>
      <w:r w:rsidR="00E3349C">
        <w:rPr>
          <w:rFonts w:cstheme="minorHAnsi"/>
          <w:shd w:val="clear" w:color="auto" w:fill="FFFFFF"/>
        </w:rPr>
        <w:t>.</w:t>
      </w:r>
      <w:r w:rsidR="00BE1AF0" w:rsidRPr="00AD3895">
        <w:rPr>
          <w:rFonts w:cstheme="minorHAnsi"/>
          <w:shd w:val="clear" w:color="auto" w:fill="FFFFFF"/>
        </w:rPr>
        <w:t xml:space="preserve"> </w:t>
      </w:r>
      <w:r w:rsidR="00E3349C">
        <w:rPr>
          <w:rFonts w:cstheme="minorHAnsi"/>
          <w:shd w:val="clear" w:color="auto" w:fill="FFFFFF"/>
        </w:rPr>
        <w:t>B</w:t>
      </w:r>
      <w:r w:rsidR="00D65063" w:rsidRPr="00AD3895">
        <w:rPr>
          <w:rFonts w:cstheme="minorHAnsi"/>
          <w:shd w:val="clear" w:color="auto" w:fill="FFFFFF"/>
        </w:rPr>
        <w:t>esides gaining practical skill</w:t>
      </w:r>
      <w:r w:rsidR="004A3CC4" w:rsidRPr="00AD3895">
        <w:rPr>
          <w:rFonts w:cstheme="minorHAnsi"/>
          <w:shd w:val="clear" w:color="auto" w:fill="FFFFFF"/>
        </w:rPr>
        <w:t>s</w:t>
      </w:r>
      <w:r w:rsidR="00322378" w:rsidRPr="00AD3895">
        <w:rPr>
          <w:rFonts w:cstheme="minorHAnsi"/>
          <w:shd w:val="clear" w:color="auto" w:fill="FFFFFF"/>
        </w:rPr>
        <w:t>,</w:t>
      </w:r>
      <w:r w:rsidR="004A3CC4" w:rsidRPr="00AD3895">
        <w:rPr>
          <w:rFonts w:cstheme="minorHAnsi"/>
          <w:shd w:val="clear" w:color="auto" w:fill="FFFFFF"/>
        </w:rPr>
        <w:t xml:space="preserve"> </w:t>
      </w:r>
      <w:r w:rsidR="00322378" w:rsidRPr="00AD3895">
        <w:rPr>
          <w:rFonts w:cstheme="minorHAnsi"/>
          <w:shd w:val="clear" w:color="auto" w:fill="FFFFFF"/>
        </w:rPr>
        <w:t>underpinning knowledge of the coaching models and theories which have</w:t>
      </w:r>
      <w:r w:rsidR="00E3349C">
        <w:rPr>
          <w:rFonts w:cstheme="minorHAnsi"/>
          <w:shd w:val="clear" w:color="auto" w:fill="FFFFFF"/>
        </w:rPr>
        <w:t xml:space="preserve"> also</w:t>
      </w:r>
      <w:r w:rsidR="00322378" w:rsidRPr="00AD3895">
        <w:rPr>
          <w:rFonts w:cstheme="minorHAnsi"/>
          <w:shd w:val="clear" w:color="auto" w:fill="FFFFFF"/>
        </w:rPr>
        <w:t xml:space="preserve"> underpinned my practice, </w:t>
      </w:r>
      <w:r w:rsidR="00E3349C">
        <w:rPr>
          <w:rFonts w:cstheme="minorHAnsi"/>
          <w:shd w:val="clear" w:color="auto" w:fill="FFFFFF"/>
        </w:rPr>
        <w:t>having been t</w:t>
      </w:r>
      <w:r w:rsidR="00322378" w:rsidRPr="00AD3895">
        <w:rPr>
          <w:rFonts w:cstheme="minorHAnsi"/>
          <w:shd w:val="clear" w:color="auto" w:fill="FFFFFF"/>
        </w:rPr>
        <w:t xml:space="preserve">otally transformed due to my level of awareness of myself and how </w:t>
      </w:r>
      <w:r w:rsidR="00322378" w:rsidRPr="005F7B0B">
        <w:rPr>
          <w:rFonts w:cstheme="minorHAnsi"/>
          <w:shd w:val="clear" w:color="auto" w:fill="FFFFFF"/>
        </w:rPr>
        <w:t>I now show up in the world. As part of the TCC programme as well</w:t>
      </w:r>
      <w:r w:rsidR="00475149" w:rsidRPr="005F7B0B">
        <w:rPr>
          <w:rFonts w:cstheme="minorHAnsi"/>
          <w:shd w:val="clear" w:color="auto" w:fill="FFFFFF"/>
        </w:rPr>
        <w:t xml:space="preserve">, </w:t>
      </w:r>
      <w:r w:rsidR="00E3349C" w:rsidRPr="005F7B0B">
        <w:rPr>
          <w:rFonts w:cstheme="minorHAnsi"/>
          <w:shd w:val="clear" w:color="auto" w:fill="FFFFFF"/>
        </w:rPr>
        <w:t xml:space="preserve">having realised </w:t>
      </w:r>
      <w:r w:rsidR="009E563C" w:rsidRPr="005F7B0B">
        <w:rPr>
          <w:rFonts w:cstheme="minorHAnsi"/>
          <w:shd w:val="clear" w:color="auto" w:fill="FFFFFF"/>
        </w:rPr>
        <w:t xml:space="preserve">that initially </w:t>
      </w:r>
      <w:r w:rsidR="00E3349C" w:rsidRPr="005F7B0B">
        <w:rPr>
          <w:rFonts w:cstheme="minorHAnsi"/>
          <w:shd w:val="clear" w:color="auto" w:fill="FFFFFF"/>
        </w:rPr>
        <w:t>vi</w:t>
      </w:r>
      <w:r w:rsidR="00E3349C">
        <w:rPr>
          <w:rFonts w:cstheme="minorHAnsi"/>
          <w:shd w:val="clear" w:color="auto" w:fill="FFFFFF"/>
        </w:rPr>
        <w:t xml:space="preserve">ewing myself </w:t>
      </w:r>
      <w:r w:rsidR="009E563C" w:rsidRPr="00AD3895">
        <w:rPr>
          <w:rFonts w:cstheme="minorHAnsi"/>
          <w:shd w:val="clear" w:color="auto" w:fill="FFFFFF"/>
        </w:rPr>
        <w:t xml:space="preserve">as a coach expert </w:t>
      </w:r>
      <w:r w:rsidR="00692FA8" w:rsidRPr="00AD3895">
        <w:rPr>
          <w:rFonts w:cstheme="minorHAnsi"/>
          <w:shd w:val="clear" w:color="auto" w:fill="FFFFFF"/>
        </w:rPr>
        <w:t>trying to understand and make sense of the context and scenario’s be</w:t>
      </w:r>
      <w:r w:rsidR="00780DF3" w:rsidRPr="00AD3895">
        <w:rPr>
          <w:rFonts w:cstheme="minorHAnsi"/>
          <w:shd w:val="clear" w:color="auto" w:fill="FFFFFF"/>
        </w:rPr>
        <w:t>i</w:t>
      </w:r>
      <w:r w:rsidR="00692FA8" w:rsidRPr="00AD3895">
        <w:rPr>
          <w:rFonts w:cstheme="minorHAnsi"/>
          <w:shd w:val="clear" w:color="auto" w:fill="FFFFFF"/>
        </w:rPr>
        <w:t>ng shared by the coachee</w:t>
      </w:r>
      <w:r w:rsidR="00780DF3" w:rsidRPr="00AD3895">
        <w:rPr>
          <w:rFonts w:cstheme="minorHAnsi"/>
          <w:shd w:val="clear" w:color="auto" w:fill="FFFFFF"/>
        </w:rPr>
        <w:t xml:space="preserve"> in the session</w:t>
      </w:r>
      <w:r w:rsidR="00692FA8" w:rsidRPr="00AD3895">
        <w:rPr>
          <w:rFonts w:cstheme="minorHAnsi"/>
          <w:shd w:val="clear" w:color="auto" w:fill="FFFFFF"/>
        </w:rPr>
        <w:t xml:space="preserve"> when in </w:t>
      </w:r>
      <w:r w:rsidR="005F7B0B" w:rsidRPr="00AD3895">
        <w:rPr>
          <w:rFonts w:cstheme="minorHAnsi"/>
          <w:shd w:val="clear" w:color="auto" w:fill="FFFFFF"/>
        </w:rPr>
        <w:t>fact</w:t>
      </w:r>
      <w:r w:rsidR="00692FA8" w:rsidRPr="00AD3895">
        <w:rPr>
          <w:rFonts w:cstheme="minorHAnsi"/>
          <w:shd w:val="clear" w:color="auto" w:fill="FFFFFF"/>
        </w:rPr>
        <w:t xml:space="preserve">, I needed to show up and focus on the coachee as the meaning maker with them having all the answers by having it unlocked through incisive questions. </w:t>
      </w:r>
      <w:r w:rsidR="009E66F8">
        <w:rPr>
          <w:rFonts w:cstheme="minorHAnsi"/>
          <w:shd w:val="clear" w:color="auto" w:fill="FFFFFF"/>
        </w:rPr>
        <w:t>I</w:t>
      </w:r>
      <w:r w:rsidR="00692FA8" w:rsidRPr="00AD3895">
        <w:rPr>
          <w:rFonts w:cstheme="minorHAnsi"/>
          <w:shd w:val="clear" w:color="auto" w:fill="FFFFFF"/>
        </w:rPr>
        <w:t xml:space="preserve">nitially </w:t>
      </w:r>
      <w:r w:rsidR="009E66F8">
        <w:rPr>
          <w:rFonts w:cstheme="minorHAnsi"/>
          <w:shd w:val="clear" w:color="auto" w:fill="FFFFFF"/>
        </w:rPr>
        <w:t xml:space="preserve">having </w:t>
      </w:r>
      <w:r w:rsidR="00692FA8" w:rsidRPr="00AD3895">
        <w:rPr>
          <w:rFonts w:cstheme="minorHAnsi"/>
          <w:shd w:val="clear" w:color="auto" w:fill="FFFFFF"/>
        </w:rPr>
        <w:t>show</w:t>
      </w:r>
      <w:r w:rsidR="009E66F8">
        <w:rPr>
          <w:rFonts w:cstheme="minorHAnsi"/>
          <w:shd w:val="clear" w:color="auto" w:fill="FFFFFF"/>
        </w:rPr>
        <w:t>n</w:t>
      </w:r>
      <w:r w:rsidR="00692FA8" w:rsidRPr="00AD3895">
        <w:rPr>
          <w:rFonts w:cstheme="minorHAnsi"/>
          <w:shd w:val="clear" w:color="auto" w:fill="FFFFFF"/>
        </w:rPr>
        <w:t xml:space="preserve"> up </w:t>
      </w:r>
      <w:r w:rsidR="00780DF3" w:rsidRPr="00AD3895">
        <w:rPr>
          <w:rFonts w:cstheme="minorHAnsi"/>
          <w:shd w:val="clear" w:color="auto" w:fill="FFFFFF"/>
        </w:rPr>
        <w:t>inquiring</w:t>
      </w:r>
      <w:r w:rsidR="00692FA8" w:rsidRPr="00AD3895">
        <w:rPr>
          <w:rFonts w:cstheme="minorHAnsi"/>
          <w:shd w:val="clear" w:color="auto" w:fill="FFFFFF"/>
        </w:rPr>
        <w:t xml:space="preserve"> about the situation when </w:t>
      </w:r>
      <w:r w:rsidR="00A7106F" w:rsidRPr="00AD3895">
        <w:rPr>
          <w:rFonts w:cstheme="minorHAnsi"/>
        </w:rPr>
        <w:t xml:space="preserve">the object of inquiry </w:t>
      </w:r>
      <w:r w:rsidR="00692FA8" w:rsidRPr="00AD3895">
        <w:rPr>
          <w:rFonts w:cstheme="minorHAnsi"/>
        </w:rPr>
        <w:t xml:space="preserve">should have been </w:t>
      </w:r>
      <w:r w:rsidR="00A7106F" w:rsidRPr="00AD3895">
        <w:rPr>
          <w:rFonts w:cstheme="minorHAnsi"/>
        </w:rPr>
        <w:t>the coachee</w:t>
      </w:r>
      <w:r w:rsidR="009E66F8">
        <w:rPr>
          <w:rFonts w:cstheme="minorHAnsi"/>
        </w:rPr>
        <w:t>’</w:t>
      </w:r>
      <w:r w:rsidR="00A7106F" w:rsidRPr="00AD3895">
        <w:rPr>
          <w:rFonts w:cstheme="minorHAnsi"/>
        </w:rPr>
        <w:t>s meaning about the situation</w:t>
      </w:r>
      <w:r w:rsidR="00692FA8" w:rsidRPr="00AD3895">
        <w:rPr>
          <w:rFonts w:cstheme="minorHAnsi"/>
        </w:rPr>
        <w:t xml:space="preserve"> </w:t>
      </w:r>
      <w:r w:rsidR="00A7106F" w:rsidRPr="00AD3895">
        <w:rPr>
          <w:rFonts w:cstheme="minorHAnsi"/>
        </w:rPr>
        <w:t>(Armstrong 2012)</w:t>
      </w:r>
      <w:r w:rsidR="00F07E88" w:rsidRPr="00AD3895">
        <w:rPr>
          <w:rFonts w:cstheme="minorHAnsi"/>
        </w:rPr>
        <w:t>.</w:t>
      </w:r>
    </w:p>
    <w:p w14:paraId="3BE25849" w14:textId="03A41482" w:rsidR="008B5F33" w:rsidRPr="00AD3895" w:rsidRDefault="009E66F8" w:rsidP="00F64F23">
      <w:pPr>
        <w:rPr>
          <w:rFonts w:cstheme="minorHAnsi"/>
        </w:rPr>
      </w:pPr>
      <w:bookmarkStart w:id="21" w:name="_Hlk120233294"/>
      <w:r>
        <w:rPr>
          <w:rFonts w:cstheme="minorHAnsi"/>
          <w:shd w:val="clear" w:color="auto" w:fill="FFFFFF"/>
        </w:rPr>
        <w:t>A</w:t>
      </w:r>
      <w:r w:rsidR="00A936F0" w:rsidRPr="00AD3895">
        <w:rPr>
          <w:rFonts w:cstheme="minorHAnsi"/>
          <w:shd w:val="clear" w:color="auto" w:fill="FFFFFF"/>
        </w:rPr>
        <w:t>lso realis</w:t>
      </w:r>
      <w:r>
        <w:rPr>
          <w:rFonts w:cstheme="minorHAnsi"/>
          <w:shd w:val="clear" w:color="auto" w:fill="FFFFFF"/>
        </w:rPr>
        <w:t>ing</w:t>
      </w:r>
      <w:r w:rsidR="00A936F0" w:rsidRPr="00AD3895">
        <w:rPr>
          <w:rFonts w:cstheme="minorHAnsi"/>
          <w:shd w:val="clear" w:color="auto" w:fill="FFFFFF"/>
        </w:rPr>
        <w:t xml:space="preserve"> that as part of my growth as a coach</w:t>
      </w:r>
      <w:r>
        <w:rPr>
          <w:rFonts w:cstheme="minorHAnsi"/>
          <w:shd w:val="clear" w:color="auto" w:fill="FFFFFF"/>
        </w:rPr>
        <w:t>,</w:t>
      </w:r>
      <w:r w:rsidR="00A936F0" w:rsidRPr="00AD3895">
        <w:rPr>
          <w:rFonts w:cstheme="minorHAnsi"/>
          <w:shd w:val="clear" w:color="auto" w:fill="FFFFFF"/>
        </w:rPr>
        <w:t xml:space="preserve"> it is important to be aware the societal norms and cultural practices that also shape the relational space in coaching and having the ability to exercise judgment and self-control when required</w:t>
      </w:r>
      <w:r w:rsidR="00E7652D" w:rsidRPr="00AD3895">
        <w:rPr>
          <w:rFonts w:cstheme="minorHAnsi"/>
          <w:shd w:val="clear" w:color="auto" w:fill="FFFFFF"/>
        </w:rPr>
        <w:t xml:space="preserve"> </w:t>
      </w:r>
      <w:r w:rsidR="00A936F0" w:rsidRPr="00AD3895">
        <w:rPr>
          <w:rFonts w:cstheme="minorHAnsi"/>
          <w:shd w:val="clear" w:color="auto" w:fill="FFFFFF"/>
        </w:rPr>
        <w:t>(Armstrong 2012)</w:t>
      </w:r>
      <w:r w:rsidR="00F75F5F" w:rsidRPr="00AD3895">
        <w:rPr>
          <w:rFonts w:cstheme="minorHAnsi"/>
          <w:shd w:val="clear" w:color="auto" w:fill="FFFFFF"/>
        </w:rPr>
        <w:t>.</w:t>
      </w:r>
      <w:r w:rsidR="00ED1DAE" w:rsidRPr="00AD3895">
        <w:rPr>
          <w:rFonts w:cstheme="minorHAnsi"/>
          <w:shd w:val="clear" w:color="auto" w:fill="FFFFFF"/>
        </w:rPr>
        <w:t xml:space="preserve"> </w:t>
      </w:r>
      <w:r w:rsidR="00B014B4" w:rsidRPr="00AD3895">
        <w:rPr>
          <w:rFonts w:cstheme="minorHAnsi"/>
          <w:shd w:val="clear" w:color="auto" w:fill="FFFFFF"/>
        </w:rPr>
        <w:t xml:space="preserve">A </w:t>
      </w:r>
      <w:r>
        <w:rPr>
          <w:rFonts w:cstheme="minorHAnsi"/>
          <w:shd w:val="clear" w:color="auto" w:fill="FFFFFF"/>
        </w:rPr>
        <w:t xml:space="preserve">significant </w:t>
      </w:r>
      <w:r w:rsidR="00627F77" w:rsidRPr="00AD3895">
        <w:rPr>
          <w:rFonts w:cstheme="minorHAnsi"/>
          <w:shd w:val="clear" w:color="auto" w:fill="FFFFFF"/>
        </w:rPr>
        <w:t xml:space="preserve">learning from this is that before the TCC programme, </w:t>
      </w:r>
      <w:r>
        <w:rPr>
          <w:rFonts w:cstheme="minorHAnsi"/>
          <w:shd w:val="clear" w:color="auto" w:fill="FFFFFF"/>
        </w:rPr>
        <w:t>having</w:t>
      </w:r>
      <w:r w:rsidR="00627F77" w:rsidRPr="00AD3895">
        <w:rPr>
          <w:rFonts w:cstheme="minorHAnsi"/>
          <w:shd w:val="clear" w:color="auto" w:fill="FFFFFF"/>
        </w:rPr>
        <w:t xml:space="preserve"> </w:t>
      </w:r>
      <w:r w:rsidR="002509A6" w:rsidRPr="00AD3895">
        <w:rPr>
          <w:rFonts w:cstheme="minorHAnsi"/>
          <w:shd w:val="clear" w:color="auto" w:fill="FFFFFF"/>
        </w:rPr>
        <w:t xml:space="preserve">negatively received and </w:t>
      </w:r>
      <w:r w:rsidR="00D442EE" w:rsidRPr="00AD3895">
        <w:rPr>
          <w:rFonts w:cstheme="minorHAnsi"/>
          <w:shd w:val="clear" w:color="auto" w:fill="FFFFFF"/>
        </w:rPr>
        <w:t>respon</w:t>
      </w:r>
      <w:r w:rsidR="00612E88">
        <w:rPr>
          <w:rFonts w:cstheme="minorHAnsi"/>
          <w:shd w:val="clear" w:color="auto" w:fill="FFFFFF"/>
        </w:rPr>
        <w:t>ded</w:t>
      </w:r>
      <w:r w:rsidR="002509A6" w:rsidRPr="00AD3895">
        <w:rPr>
          <w:rFonts w:cstheme="minorHAnsi"/>
          <w:shd w:val="clear" w:color="auto" w:fill="FFFFFF"/>
        </w:rPr>
        <w:t xml:space="preserve"> to feedback</w:t>
      </w:r>
      <w:r>
        <w:rPr>
          <w:rFonts w:cstheme="minorHAnsi"/>
          <w:shd w:val="clear" w:color="auto" w:fill="FFFFFF"/>
        </w:rPr>
        <w:t xml:space="preserve"> in the past</w:t>
      </w:r>
      <w:r w:rsidR="002509A6" w:rsidRPr="00AD3895">
        <w:rPr>
          <w:rFonts w:cstheme="minorHAnsi"/>
          <w:shd w:val="clear" w:color="auto" w:fill="FFFFFF"/>
        </w:rPr>
        <w:t>.</w:t>
      </w:r>
      <w:r>
        <w:rPr>
          <w:rFonts w:cstheme="minorHAnsi"/>
          <w:shd w:val="clear" w:color="auto" w:fill="FFFFFF"/>
        </w:rPr>
        <w:t xml:space="preserve"> Feeling hurt and uncomfortable, my</w:t>
      </w:r>
      <w:r w:rsidR="00612E88">
        <w:rPr>
          <w:rFonts w:cstheme="minorHAnsi"/>
          <w:shd w:val="clear" w:color="auto" w:fill="FFFFFF"/>
        </w:rPr>
        <w:t xml:space="preserve"> body reacted by tensing up each time </w:t>
      </w:r>
      <w:r>
        <w:rPr>
          <w:rFonts w:cstheme="minorHAnsi"/>
          <w:shd w:val="clear" w:color="auto" w:fill="FFFFFF"/>
        </w:rPr>
        <w:t xml:space="preserve">after </w:t>
      </w:r>
      <w:r w:rsidR="00612E88">
        <w:rPr>
          <w:rFonts w:cstheme="minorHAnsi"/>
          <w:shd w:val="clear" w:color="auto" w:fill="FFFFFF"/>
        </w:rPr>
        <w:t>receiv</w:t>
      </w:r>
      <w:r>
        <w:rPr>
          <w:rFonts w:cstheme="minorHAnsi"/>
          <w:shd w:val="clear" w:color="auto" w:fill="FFFFFF"/>
        </w:rPr>
        <w:t>ing</w:t>
      </w:r>
      <w:r w:rsidR="00612E88">
        <w:rPr>
          <w:rFonts w:cstheme="minorHAnsi"/>
          <w:shd w:val="clear" w:color="auto" w:fill="FFFFFF"/>
        </w:rPr>
        <w:t xml:space="preserve"> feedback.</w:t>
      </w:r>
      <w:r w:rsidR="002509A6" w:rsidRPr="00AD3895">
        <w:rPr>
          <w:rFonts w:cstheme="minorHAnsi"/>
          <w:shd w:val="clear" w:color="auto" w:fill="FFFFFF"/>
        </w:rPr>
        <w:t xml:space="preserve"> Throughout the coaching journey, </w:t>
      </w:r>
      <w:r>
        <w:rPr>
          <w:rFonts w:cstheme="minorHAnsi"/>
          <w:shd w:val="clear" w:color="auto" w:fill="FFFFFF"/>
        </w:rPr>
        <w:t xml:space="preserve">having been </w:t>
      </w:r>
      <w:r w:rsidR="00D442EE" w:rsidRPr="00AD3895">
        <w:rPr>
          <w:rFonts w:cstheme="minorHAnsi"/>
          <w:shd w:val="clear" w:color="auto" w:fill="FFFFFF"/>
        </w:rPr>
        <w:t>inundated</w:t>
      </w:r>
      <w:r w:rsidR="002509A6" w:rsidRPr="00AD3895">
        <w:rPr>
          <w:rFonts w:cstheme="minorHAnsi"/>
          <w:shd w:val="clear" w:color="auto" w:fill="FFFFFF"/>
        </w:rPr>
        <w:t xml:space="preserve"> with </w:t>
      </w:r>
      <w:r w:rsidR="00D442EE" w:rsidRPr="00AD3895">
        <w:rPr>
          <w:rFonts w:cstheme="minorHAnsi"/>
          <w:shd w:val="clear" w:color="auto" w:fill="FFFFFF"/>
        </w:rPr>
        <w:t>continuous</w:t>
      </w:r>
      <w:r w:rsidR="002509A6" w:rsidRPr="00AD3895">
        <w:rPr>
          <w:rFonts w:cstheme="minorHAnsi"/>
          <w:shd w:val="clear" w:color="auto" w:fill="FFFFFF"/>
        </w:rPr>
        <w:t xml:space="preserve"> feedback over time,</w:t>
      </w:r>
      <w:r>
        <w:rPr>
          <w:rFonts w:cstheme="minorHAnsi"/>
          <w:shd w:val="clear" w:color="auto" w:fill="FFFFFF"/>
        </w:rPr>
        <w:t xml:space="preserve"> and</w:t>
      </w:r>
      <w:r w:rsidR="002509A6" w:rsidRPr="00AD3895">
        <w:rPr>
          <w:rFonts w:cstheme="minorHAnsi"/>
          <w:shd w:val="clear" w:color="auto" w:fill="FFFFFF"/>
        </w:rPr>
        <w:t xml:space="preserve"> realis</w:t>
      </w:r>
      <w:r>
        <w:rPr>
          <w:rFonts w:cstheme="minorHAnsi"/>
          <w:shd w:val="clear" w:color="auto" w:fill="FFFFFF"/>
        </w:rPr>
        <w:t xml:space="preserve">ing </w:t>
      </w:r>
      <w:r w:rsidR="002509A6" w:rsidRPr="00AD3895">
        <w:rPr>
          <w:rFonts w:cstheme="minorHAnsi"/>
          <w:shd w:val="clear" w:color="auto" w:fill="FFFFFF"/>
        </w:rPr>
        <w:t xml:space="preserve">that it was an </w:t>
      </w:r>
      <w:r w:rsidR="00D442EE" w:rsidRPr="00AD3895">
        <w:rPr>
          <w:rFonts w:cstheme="minorHAnsi"/>
          <w:shd w:val="clear" w:color="auto" w:fill="FFFFFF"/>
        </w:rPr>
        <w:t>opportunity,</w:t>
      </w:r>
      <w:r w:rsidR="002509A6" w:rsidRPr="00AD3895">
        <w:rPr>
          <w:rFonts w:cstheme="minorHAnsi"/>
          <w:shd w:val="clear" w:color="auto" w:fill="FFFFFF"/>
        </w:rPr>
        <w:t xml:space="preserve"> to grow, shift and </w:t>
      </w:r>
      <w:r w:rsidR="00D442EE" w:rsidRPr="00AD3895">
        <w:rPr>
          <w:rFonts w:cstheme="minorHAnsi"/>
          <w:shd w:val="clear" w:color="auto" w:fill="FFFFFF"/>
        </w:rPr>
        <w:t>evolve</w:t>
      </w:r>
      <w:r w:rsidR="002509A6" w:rsidRPr="00AD3895">
        <w:rPr>
          <w:rFonts w:cstheme="minorHAnsi"/>
          <w:shd w:val="clear" w:color="auto" w:fill="FFFFFF"/>
        </w:rPr>
        <w:t xml:space="preserve"> from the feedback. </w:t>
      </w:r>
      <w:r>
        <w:rPr>
          <w:rFonts w:cstheme="minorHAnsi"/>
          <w:shd w:val="clear" w:color="auto" w:fill="FFFFFF"/>
        </w:rPr>
        <w:t xml:space="preserve">Having reached a </w:t>
      </w:r>
      <w:r w:rsidR="00D442EE" w:rsidRPr="00AD3895">
        <w:rPr>
          <w:rFonts w:cstheme="minorHAnsi"/>
          <w:shd w:val="clear" w:color="auto" w:fill="FFFFFF"/>
        </w:rPr>
        <w:t>point</w:t>
      </w:r>
      <w:r w:rsidR="002509A6" w:rsidRPr="00AD3895">
        <w:rPr>
          <w:rFonts w:cstheme="minorHAnsi"/>
          <w:shd w:val="clear" w:color="auto" w:fill="FFFFFF"/>
        </w:rPr>
        <w:t xml:space="preserve"> </w:t>
      </w:r>
      <w:r>
        <w:rPr>
          <w:rFonts w:cstheme="minorHAnsi"/>
          <w:shd w:val="clear" w:color="auto" w:fill="FFFFFF"/>
        </w:rPr>
        <w:t xml:space="preserve">at being </w:t>
      </w:r>
      <w:r w:rsidR="00D442EE" w:rsidRPr="00AD3895">
        <w:rPr>
          <w:rFonts w:cstheme="minorHAnsi"/>
          <w:shd w:val="clear" w:color="auto" w:fill="FFFFFF"/>
        </w:rPr>
        <w:t>excited</w:t>
      </w:r>
      <w:r w:rsidR="002509A6" w:rsidRPr="00AD3895">
        <w:rPr>
          <w:rFonts w:cstheme="minorHAnsi"/>
          <w:shd w:val="clear" w:color="auto" w:fill="FFFFFF"/>
        </w:rPr>
        <w:t xml:space="preserve"> to receive</w:t>
      </w:r>
      <w:r>
        <w:rPr>
          <w:rFonts w:cstheme="minorHAnsi"/>
          <w:shd w:val="clear" w:color="auto" w:fill="FFFFFF"/>
        </w:rPr>
        <w:t xml:space="preserve"> feedback, even though</w:t>
      </w:r>
      <w:r w:rsidR="002509A6" w:rsidRPr="00AD3895">
        <w:rPr>
          <w:rFonts w:cstheme="minorHAnsi"/>
          <w:shd w:val="clear" w:color="auto" w:fill="FFFFFF"/>
        </w:rPr>
        <w:t xml:space="preserve"> it could be</w:t>
      </w:r>
      <w:r>
        <w:rPr>
          <w:rFonts w:cstheme="minorHAnsi"/>
          <w:shd w:val="clear" w:color="auto" w:fill="FFFFFF"/>
        </w:rPr>
        <w:t xml:space="preserve"> viewed</w:t>
      </w:r>
      <w:r w:rsidR="002509A6" w:rsidRPr="00AD3895">
        <w:rPr>
          <w:rFonts w:cstheme="minorHAnsi"/>
          <w:shd w:val="clear" w:color="auto" w:fill="FFFFFF"/>
        </w:rPr>
        <w:t xml:space="preserve"> as “bad”</w:t>
      </w:r>
      <w:r>
        <w:rPr>
          <w:rFonts w:cstheme="minorHAnsi"/>
          <w:shd w:val="clear" w:color="auto" w:fill="FFFFFF"/>
        </w:rPr>
        <w:t>. N</w:t>
      </w:r>
      <w:r w:rsidR="00F64F23" w:rsidRPr="00AD3895">
        <w:rPr>
          <w:rFonts w:cstheme="minorHAnsi"/>
          <w:shd w:val="clear" w:color="auto" w:fill="FFFFFF"/>
        </w:rPr>
        <w:t>ow</w:t>
      </w:r>
      <w:r>
        <w:rPr>
          <w:rFonts w:cstheme="minorHAnsi"/>
          <w:shd w:val="clear" w:color="auto" w:fill="FFFFFF"/>
        </w:rPr>
        <w:t>, viewing</w:t>
      </w:r>
      <w:r w:rsidR="00F64F23" w:rsidRPr="00AD3895">
        <w:rPr>
          <w:rFonts w:cstheme="minorHAnsi"/>
          <w:shd w:val="clear" w:color="auto" w:fill="FFFFFF"/>
        </w:rPr>
        <w:t xml:space="preserve"> it as a</w:t>
      </w:r>
      <w:r>
        <w:rPr>
          <w:rFonts w:cstheme="minorHAnsi"/>
          <w:shd w:val="clear" w:color="auto" w:fill="FFFFFF"/>
        </w:rPr>
        <w:t xml:space="preserve"> valuable</w:t>
      </w:r>
      <w:r w:rsidR="00F64F23" w:rsidRPr="00AD3895">
        <w:rPr>
          <w:rFonts w:cstheme="minorHAnsi"/>
          <w:shd w:val="clear" w:color="auto" w:fill="FFFFFF"/>
        </w:rPr>
        <w:t xml:space="preserve"> opportunity </w:t>
      </w:r>
      <w:r>
        <w:rPr>
          <w:rFonts w:cstheme="minorHAnsi"/>
          <w:shd w:val="clear" w:color="auto" w:fill="FFFFFF"/>
        </w:rPr>
        <w:t>for</w:t>
      </w:r>
      <w:r w:rsidR="00F64F23" w:rsidRPr="00AD3895">
        <w:rPr>
          <w:rFonts w:cstheme="minorHAnsi"/>
          <w:shd w:val="clear" w:color="auto" w:fill="FFFFFF"/>
        </w:rPr>
        <w:t xml:space="preserve"> grow</w:t>
      </w:r>
      <w:r>
        <w:rPr>
          <w:rFonts w:cstheme="minorHAnsi"/>
          <w:shd w:val="clear" w:color="auto" w:fill="FFFFFF"/>
        </w:rPr>
        <w:t>th</w:t>
      </w:r>
      <w:r w:rsidR="00F64F23" w:rsidRPr="00AD3895">
        <w:rPr>
          <w:rFonts w:cstheme="minorHAnsi"/>
          <w:shd w:val="clear" w:color="auto" w:fill="FFFFFF"/>
        </w:rPr>
        <w:t>.</w:t>
      </w:r>
      <w:bookmarkStart w:id="22" w:name="_Toc118859879"/>
      <w:bookmarkEnd w:id="18"/>
      <w:bookmarkEnd w:id="21"/>
      <w:r w:rsidR="00B94B56" w:rsidRPr="00AD3895">
        <w:rPr>
          <w:rFonts w:cstheme="minorHAnsi"/>
        </w:rPr>
        <w:t xml:space="preserve"> </w:t>
      </w:r>
      <w:bookmarkEnd w:id="22"/>
    </w:p>
    <w:p w14:paraId="28795A63" w14:textId="7B4BC84D" w:rsidR="00F64F23" w:rsidRPr="00AD3895" w:rsidRDefault="00F64F23" w:rsidP="00F64F23">
      <w:r w:rsidRPr="00AD3895">
        <w:t xml:space="preserve">Throughout the coaching journey, </w:t>
      </w:r>
      <w:r w:rsidR="009E66F8">
        <w:t xml:space="preserve">having </w:t>
      </w:r>
      <w:r w:rsidRPr="00AD3895">
        <w:t>realise</w:t>
      </w:r>
      <w:r w:rsidR="009E66F8">
        <w:t>d</w:t>
      </w:r>
      <w:r w:rsidRPr="00AD3895">
        <w:t xml:space="preserve"> that ultimately, my role as the coach is to be fully present and hold the space for the coachee, whilst asking questions and understanding that the wisdom to unlocking the challenges is held by the coachee through the questions being asked as the coach.</w:t>
      </w:r>
    </w:p>
    <w:p w14:paraId="14AE1865" w14:textId="77777777" w:rsidR="00F75F5F" w:rsidRPr="00AD3895" w:rsidRDefault="00F75F5F" w:rsidP="00C43621"/>
    <w:p w14:paraId="5CB8E5B2" w14:textId="6B1775D9" w:rsidR="00130FBD" w:rsidRDefault="00130FBD" w:rsidP="00130FBD">
      <w:pPr>
        <w:pStyle w:val="Heading1"/>
      </w:pPr>
      <w:bookmarkStart w:id="23" w:name="_Toc120277908"/>
      <w:r>
        <w:t xml:space="preserve">Prior </w:t>
      </w:r>
      <w:r w:rsidR="00EA66C0">
        <w:t>l</w:t>
      </w:r>
      <w:r>
        <w:t>earning</w:t>
      </w:r>
      <w:r w:rsidR="00417FDC">
        <w:t xml:space="preserve"> </w:t>
      </w:r>
      <w:r w:rsidR="00EA66C0">
        <w:t>i</w:t>
      </w:r>
      <w:r w:rsidR="00417FDC">
        <w:t>mpact</w:t>
      </w:r>
      <w:r>
        <w:t xml:space="preserve"> </w:t>
      </w:r>
      <w:r w:rsidR="00EA66C0">
        <w:t>and</w:t>
      </w:r>
      <w:r>
        <w:t xml:space="preserve"> </w:t>
      </w:r>
      <w:r w:rsidR="00EA66C0">
        <w:t>p</w:t>
      </w:r>
      <w:r>
        <w:t xml:space="preserve">roposed </w:t>
      </w:r>
      <w:r w:rsidR="00EA66C0">
        <w:t>r</w:t>
      </w:r>
      <w:r>
        <w:t>esearch</w:t>
      </w:r>
      <w:bookmarkEnd w:id="23"/>
    </w:p>
    <w:p w14:paraId="7E10E3DD" w14:textId="77777777" w:rsidR="00EA66C0" w:rsidRPr="00EA66C0" w:rsidRDefault="00EA66C0" w:rsidP="00EA66C0"/>
    <w:p w14:paraId="7B7EFD66" w14:textId="289485EF" w:rsidR="006227CD" w:rsidRPr="00AD3895" w:rsidRDefault="00130FBD" w:rsidP="00626464">
      <w:r w:rsidRPr="00AD3895">
        <w:t>My prior learning has informed my</w:t>
      </w:r>
      <w:r w:rsidR="0001193B" w:rsidRPr="00AD3895">
        <w:t xml:space="preserve"> intended</w:t>
      </w:r>
      <w:r w:rsidRPr="00AD3895">
        <w:t xml:space="preserve"> research and ideas</w:t>
      </w:r>
      <w:r w:rsidR="0070132C" w:rsidRPr="00AD3895">
        <w:t xml:space="preserve"> </w:t>
      </w:r>
      <w:r w:rsidR="004B0A03" w:rsidRPr="00AD3895">
        <w:t>by</w:t>
      </w:r>
      <w:r w:rsidRPr="00AD3895">
        <w:t xml:space="preserve"> examin</w:t>
      </w:r>
      <w:r w:rsidR="004B0A03" w:rsidRPr="00AD3895">
        <w:t xml:space="preserve">ing </w:t>
      </w:r>
      <w:r w:rsidRPr="00AD3895">
        <w:t>Leadership and Coaching</w:t>
      </w:r>
      <w:r w:rsidR="0043316D" w:rsidRPr="00AD3895">
        <w:t xml:space="preserve">. The </w:t>
      </w:r>
      <w:r w:rsidR="006227CD" w:rsidRPr="00AD3895">
        <w:t>l</w:t>
      </w:r>
      <w:r w:rsidR="00626464" w:rsidRPr="00AD3895">
        <w:t xml:space="preserve">earning through </w:t>
      </w:r>
      <w:r w:rsidR="0043316D" w:rsidRPr="00AD3895">
        <w:t xml:space="preserve">the </w:t>
      </w:r>
      <w:r w:rsidR="00626464" w:rsidRPr="00AD3895">
        <w:t>TCC programme</w:t>
      </w:r>
      <w:r w:rsidR="0043316D" w:rsidRPr="00AD3895">
        <w:t xml:space="preserve"> </w:t>
      </w:r>
      <w:r w:rsidR="009F3B43">
        <w:t xml:space="preserve">has </w:t>
      </w:r>
      <w:r w:rsidR="0043316D" w:rsidRPr="00AD3895">
        <w:t>assist</w:t>
      </w:r>
      <w:r w:rsidR="009F3B43">
        <w:t>ed</w:t>
      </w:r>
      <w:r w:rsidR="0043316D" w:rsidRPr="00AD3895">
        <w:t xml:space="preserve"> in a variety of ways </w:t>
      </w:r>
      <w:r w:rsidR="00335590">
        <w:t>for example</w:t>
      </w:r>
      <w:r w:rsidR="00B3258F" w:rsidRPr="00AD3895">
        <w:t xml:space="preserve"> </w:t>
      </w:r>
      <w:r w:rsidR="009F3B43">
        <w:t xml:space="preserve">with </w:t>
      </w:r>
      <w:r w:rsidR="00B3258F" w:rsidRPr="00AD3895">
        <w:t>contracting</w:t>
      </w:r>
      <w:r w:rsidR="009F3B43">
        <w:t xml:space="preserve"> and creating safety</w:t>
      </w:r>
      <w:r w:rsidR="00B3258F" w:rsidRPr="00AD3895">
        <w:t xml:space="preserve">. As a leader, one needs to be able to make connections and build trust with your team and the </w:t>
      </w:r>
      <w:r w:rsidR="00AC5535" w:rsidRPr="00AD3895">
        <w:t xml:space="preserve">broader teams that one </w:t>
      </w:r>
      <w:r w:rsidR="005F7B0B" w:rsidRPr="00AD3895">
        <w:t>must</w:t>
      </w:r>
      <w:r w:rsidR="00AC5535" w:rsidRPr="00AD3895">
        <w:t xml:space="preserve"> work with. Through my learnings and future research, </w:t>
      </w:r>
      <w:r w:rsidR="00E97B78" w:rsidRPr="00AD3895">
        <w:t xml:space="preserve">my intention is to assist </w:t>
      </w:r>
      <w:r w:rsidR="00BA4F60" w:rsidRPr="00AD3895">
        <w:t xml:space="preserve">people in the organisation become better leaders </w:t>
      </w:r>
      <w:r w:rsidR="00335590">
        <w:t xml:space="preserve">who </w:t>
      </w:r>
      <w:r w:rsidR="00BA4F60" w:rsidRPr="00AD3895">
        <w:t>influence change within the organisation through coac</w:t>
      </w:r>
      <w:r w:rsidR="006227CD" w:rsidRPr="00AD3895">
        <w:t>hing and leadership initiatives.</w:t>
      </w:r>
      <w:r w:rsidR="00A95C4C" w:rsidRPr="00AD3895">
        <w:t xml:space="preserve"> Through my coaching </w:t>
      </w:r>
      <w:r w:rsidR="00092F65" w:rsidRPr="00AD3895">
        <w:t xml:space="preserve">journey and in my current role within Group </w:t>
      </w:r>
      <w:r w:rsidR="00335590">
        <w:t>L</w:t>
      </w:r>
      <w:r w:rsidR="00092F65" w:rsidRPr="00AD3895">
        <w:t xml:space="preserve">eadership </w:t>
      </w:r>
      <w:r w:rsidR="00335590">
        <w:t>D</w:t>
      </w:r>
      <w:r w:rsidR="00092F65" w:rsidRPr="00AD3895">
        <w:t xml:space="preserve">evelopment, </w:t>
      </w:r>
      <w:r w:rsidR="00335590">
        <w:t xml:space="preserve">now being in a </w:t>
      </w:r>
      <w:r w:rsidR="00092F65" w:rsidRPr="00AD3895">
        <w:t>un</w:t>
      </w:r>
      <w:r w:rsidR="001E4BBC" w:rsidRPr="00AD3895">
        <w:t xml:space="preserve">ique position to </w:t>
      </w:r>
      <w:r w:rsidR="0058149E" w:rsidRPr="00AD3895">
        <w:t>utilise</w:t>
      </w:r>
      <w:r w:rsidR="001E4BBC" w:rsidRPr="00AD3895">
        <w:t xml:space="preserve"> my knowledge and skills acquired to create a coaching culture within the organisation</w:t>
      </w:r>
      <w:r w:rsidR="00FD5B4A" w:rsidRPr="00AD3895">
        <w:t xml:space="preserve"> for the benefit of all staff. </w:t>
      </w:r>
    </w:p>
    <w:p w14:paraId="1AA747C5" w14:textId="05590849" w:rsidR="0001193B" w:rsidRPr="00AD3895" w:rsidRDefault="00130FBD" w:rsidP="00130FBD">
      <w:r w:rsidRPr="00AD3895">
        <w:t>Whilst</w:t>
      </w:r>
      <w:r w:rsidR="00B20E9A" w:rsidRPr="00AD3895">
        <w:t xml:space="preserve"> my </w:t>
      </w:r>
      <w:r w:rsidR="005023D0" w:rsidRPr="00AD3895">
        <w:t xml:space="preserve">doctoral </w:t>
      </w:r>
      <w:r w:rsidR="00B20E9A" w:rsidRPr="00AD3895">
        <w:t xml:space="preserve">studies is </w:t>
      </w:r>
      <w:r w:rsidR="00335590">
        <w:t xml:space="preserve">of a </w:t>
      </w:r>
      <w:r w:rsidR="00B20E9A" w:rsidRPr="00AD3895">
        <w:t xml:space="preserve">personal interest, it is also something that </w:t>
      </w:r>
      <w:r w:rsidRPr="00AD3895">
        <w:t>I am passionate about</w:t>
      </w:r>
      <w:r w:rsidR="00335590">
        <w:t xml:space="preserve"> and driven to achieve. This </w:t>
      </w:r>
      <w:r w:rsidRPr="00AD3895">
        <w:t xml:space="preserve">would add value to the organisation </w:t>
      </w:r>
      <w:r w:rsidR="00335590">
        <w:t xml:space="preserve">as </w:t>
      </w:r>
      <w:r w:rsidR="005023D0" w:rsidRPr="00AD3895">
        <w:t xml:space="preserve">it </w:t>
      </w:r>
      <w:r w:rsidRPr="00AD3895">
        <w:t>align</w:t>
      </w:r>
      <w:r w:rsidR="00873673">
        <w:t>s</w:t>
      </w:r>
      <w:r w:rsidRPr="00AD3895">
        <w:t xml:space="preserve"> </w:t>
      </w:r>
      <w:r w:rsidR="00873673">
        <w:t>directly to</w:t>
      </w:r>
      <w:r w:rsidR="005023D0" w:rsidRPr="00AD3895">
        <w:t xml:space="preserve"> our organisation</w:t>
      </w:r>
      <w:r w:rsidR="00335590">
        <w:t>al</w:t>
      </w:r>
      <w:r w:rsidR="005023D0" w:rsidRPr="00AD3895">
        <w:t xml:space="preserve"> people focus, one of which is to embed and drive a coaching culture and practice throughout the organisation</w:t>
      </w:r>
      <w:r w:rsidR="0001193B" w:rsidRPr="00AD3895">
        <w:t>.</w:t>
      </w:r>
    </w:p>
    <w:p w14:paraId="6CCBD5CA" w14:textId="439F78BD" w:rsidR="00531913" w:rsidRDefault="00335590" w:rsidP="00335590">
      <w:pPr>
        <w:pStyle w:val="Heading1"/>
        <w:tabs>
          <w:tab w:val="left" w:pos="1680"/>
        </w:tabs>
      </w:pPr>
      <w:r>
        <w:lastRenderedPageBreak/>
        <w:tab/>
      </w:r>
    </w:p>
    <w:p w14:paraId="5D8BE4DF" w14:textId="310D7846" w:rsidR="00966CB2" w:rsidRDefault="00A974E5" w:rsidP="008B5F33">
      <w:pPr>
        <w:pStyle w:val="Heading1"/>
      </w:pPr>
      <w:bookmarkStart w:id="24" w:name="_Toc120277909"/>
      <w:r w:rsidRPr="00D723E9">
        <w:t>Conclusion</w:t>
      </w:r>
      <w:bookmarkEnd w:id="24"/>
    </w:p>
    <w:p w14:paraId="3900D198" w14:textId="77777777" w:rsidR="0058149E" w:rsidRPr="0058149E" w:rsidRDefault="0058149E" w:rsidP="0058149E"/>
    <w:p w14:paraId="25AF30F9" w14:textId="45FDCDD3" w:rsidR="00E90C68" w:rsidRPr="00AD3895" w:rsidRDefault="00C85998" w:rsidP="00A62D37">
      <w:r w:rsidRPr="00AD3895">
        <w:t xml:space="preserve">The opportunity </w:t>
      </w:r>
      <w:r w:rsidR="00C5592F" w:rsidRPr="00AD3895">
        <w:t xml:space="preserve">of </w:t>
      </w:r>
      <w:r w:rsidR="00335590">
        <w:t>experiencing the</w:t>
      </w:r>
      <w:r w:rsidR="00C5592F" w:rsidRPr="00AD3895">
        <w:t xml:space="preserve"> TCC programme, </w:t>
      </w:r>
      <w:r w:rsidR="009854BE" w:rsidRPr="00AD3895">
        <w:t>having the access to best practice models</w:t>
      </w:r>
      <w:r w:rsidR="000C4030" w:rsidRPr="00AD3895">
        <w:t>, the</w:t>
      </w:r>
      <w:r w:rsidR="00E90C68" w:rsidRPr="00AD3895">
        <w:t xml:space="preserve">ories, </w:t>
      </w:r>
      <w:r w:rsidR="005F7B0B" w:rsidRPr="00AD3895">
        <w:t>practices,</w:t>
      </w:r>
      <w:r w:rsidR="00E90C68" w:rsidRPr="00AD3895">
        <w:t xml:space="preserve"> </w:t>
      </w:r>
      <w:r w:rsidR="009854BE" w:rsidRPr="00AD3895">
        <w:t xml:space="preserve">and experiences </w:t>
      </w:r>
      <w:r w:rsidR="000C4030" w:rsidRPr="00AD3895">
        <w:t>ha</w:t>
      </w:r>
      <w:r w:rsidR="00531913">
        <w:t>ve</w:t>
      </w:r>
      <w:r w:rsidR="000C4030" w:rsidRPr="00AD3895">
        <w:t xml:space="preserve"> radically transformed </w:t>
      </w:r>
      <w:r w:rsidR="00A62D37" w:rsidRPr="00AD3895">
        <w:t>myself as a</w:t>
      </w:r>
      <w:r w:rsidR="00531913">
        <w:t>n</w:t>
      </w:r>
      <w:r w:rsidR="000C4030" w:rsidRPr="00AD3895">
        <w:t xml:space="preserve"> individual and </w:t>
      </w:r>
      <w:r w:rsidR="00A62D37" w:rsidRPr="00AD3895">
        <w:t>coach</w:t>
      </w:r>
      <w:r w:rsidR="00335590">
        <w:t>.</w:t>
      </w:r>
      <w:r w:rsidR="005B46AC" w:rsidRPr="00AD3895">
        <w:t xml:space="preserve"> </w:t>
      </w:r>
      <w:r w:rsidR="00335590">
        <w:t>T</w:t>
      </w:r>
      <w:r w:rsidR="005B46AC" w:rsidRPr="00AD3895">
        <w:t>his reflection has allowed me the opportunity to refine my skills as a coach.</w:t>
      </w:r>
      <w:r w:rsidR="004D3A0E" w:rsidRPr="00AD3895">
        <w:t xml:space="preserve"> </w:t>
      </w:r>
      <w:r w:rsidR="00B14D79">
        <w:t xml:space="preserve"> My world view has been transformed in </w:t>
      </w:r>
      <w:r w:rsidR="008733E8" w:rsidRPr="00AD3895">
        <w:t xml:space="preserve">my current practice as a coach, the decisions I make with clients </w:t>
      </w:r>
      <w:r w:rsidR="00FF7093" w:rsidRPr="00AD3895">
        <w:t xml:space="preserve">and ultimately </w:t>
      </w:r>
      <w:r w:rsidR="00B14D79">
        <w:t>my</w:t>
      </w:r>
      <w:r w:rsidR="002A1CE8" w:rsidRPr="00AD3895">
        <w:t xml:space="preserve"> “being”</w:t>
      </w:r>
      <w:r w:rsidR="00947BE9" w:rsidRPr="00AD3895">
        <w:t>.</w:t>
      </w:r>
    </w:p>
    <w:p w14:paraId="01FAF553" w14:textId="2D8CAC99" w:rsidR="00212A05" w:rsidRPr="00AD3895" w:rsidRDefault="00947BE9" w:rsidP="00212A05">
      <w:r w:rsidRPr="00AD3895">
        <w:t xml:space="preserve">Ultimately the </w:t>
      </w:r>
      <w:r w:rsidR="005F7B0B">
        <w:t>D</w:t>
      </w:r>
      <w:r w:rsidR="00212A05" w:rsidRPr="00AD3895">
        <w:t xml:space="preserve">iploma </w:t>
      </w:r>
      <w:r w:rsidR="005F7B0B">
        <w:t xml:space="preserve">in Coaching </w:t>
      </w:r>
      <w:r w:rsidR="00212A05" w:rsidRPr="00AD3895">
        <w:t>programme has informed my practice significant</w:t>
      </w:r>
      <w:r w:rsidRPr="00AD3895">
        <w:t xml:space="preserve">ly and </w:t>
      </w:r>
      <w:r w:rsidR="00212A05" w:rsidRPr="00AD3895">
        <w:t xml:space="preserve">has </w:t>
      </w:r>
      <w:r w:rsidRPr="00AD3895">
        <w:t xml:space="preserve">provided </w:t>
      </w:r>
      <w:r w:rsidR="00212A05" w:rsidRPr="00AD3895">
        <w:t>me the information</w:t>
      </w:r>
      <w:r w:rsidRPr="00AD3895">
        <w:t>, experience</w:t>
      </w:r>
      <w:r w:rsidR="00212A05" w:rsidRPr="00AD3895">
        <w:t xml:space="preserve"> and</w:t>
      </w:r>
      <w:r w:rsidR="00B14D79">
        <w:t xml:space="preserve"> this</w:t>
      </w:r>
      <w:r w:rsidR="00212A05" w:rsidRPr="00AD3895">
        <w:t xml:space="preserve"> inform</w:t>
      </w:r>
      <w:r w:rsidR="00D059C1">
        <w:t>s</w:t>
      </w:r>
      <w:r w:rsidR="00212A05" w:rsidRPr="00AD3895">
        <w:t xml:space="preserve"> my research going </w:t>
      </w:r>
      <w:r w:rsidR="00943AB9" w:rsidRPr="00AD3895">
        <w:t>forward</w:t>
      </w:r>
      <w:r w:rsidR="00B14D79">
        <w:t>.</w:t>
      </w:r>
    </w:p>
    <w:p w14:paraId="69B9E780" w14:textId="5EA9D590" w:rsidR="00710AC5" w:rsidRDefault="00710AC5" w:rsidP="00A974E5">
      <w:pPr>
        <w:pStyle w:val="Heading1"/>
      </w:pPr>
      <w:bookmarkStart w:id="25" w:name="_Hlk120234949"/>
      <w:bookmarkStart w:id="26" w:name="_Toc120277910"/>
      <w:r w:rsidRPr="00710AC5">
        <w:t>References</w:t>
      </w:r>
      <w:bookmarkEnd w:id="26"/>
    </w:p>
    <w:p w14:paraId="3D0B2F15" w14:textId="77777777" w:rsidR="00D92269" w:rsidRPr="00D92269" w:rsidRDefault="00D92269" w:rsidP="00D92269">
      <w:pPr>
        <w:shd w:val="clear" w:color="auto" w:fill="FFFFFF"/>
        <w:spacing w:after="173" w:line="240" w:lineRule="auto"/>
        <w:rPr>
          <w:rFonts w:ascii="Roboto" w:eastAsia="Times New Roman" w:hAnsi="Roboto" w:cs="Times New Roman"/>
          <w:color w:val="53565A"/>
          <w:kern w:val="0"/>
          <w:sz w:val="21"/>
          <w:szCs w:val="21"/>
          <w:lang w:val="en-US"/>
          <w14:ligatures w14:val="none"/>
        </w:rPr>
      </w:pPr>
    </w:p>
    <w:p w14:paraId="6FB0F098" w14:textId="77777777" w:rsidR="00D92269" w:rsidRPr="00D92269" w:rsidRDefault="00D92269" w:rsidP="00D92269">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ARMSTRONG, H., 2012. Coaching as a dialogue: Creating spaces for (mis) understandings. </w:t>
      </w:r>
      <w:r w:rsidRPr="00D92269">
        <w:rPr>
          <w:rFonts w:eastAsia="Times New Roman" w:cstheme="minorHAnsi"/>
          <w:i/>
          <w:iCs/>
          <w:kern w:val="0"/>
          <w:lang w:val="en-US"/>
          <w14:ligatures w14:val="none"/>
        </w:rPr>
        <w:t>Casting a Movement, </w:t>
      </w:r>
      <w:r w:rsidRPr="00D92269">
        <w:rPr>
          <w:rFonts w:eastAsia="Times New Roman" w:cstheme="minorHAnsi"/>
          <w:b/>
          <w:bCs/>
          <w:kern w:val="0"/>
          <w:lang w:val="en-US"/>
          <w14:ligatures w14:val="none"/>
        </w:rPr>
        <w:t>10</w:t>
      </w:r>
      <w:r w:rsidRPr="00D92269">
        <w:rPr>
          <w:rFonts w:eastAsia="Times New Roman" w:cstheme="minorHAnsi"/>
          <w:kern w:val="0"/>
          <w:lang w:val="en-US"/>
          <w14:ligatures w14:val="none"/>
        </w:rPr>
        <w:t>(1</w:t>
      </w:r>
      <w:proofErr w:type="gramStart"/>
      <w:r w:rsidRPr="00D92269">
        <w:rPr>
          <w:rFonts w:eastAsia="Times New Roman" w:cstheme="minorHAnsi"/>
          <w:kern w:val="0"/>
          <w:lang w:val="en-US"/>
          <w14:ligatures w14:val="none"/>
        </w:rPr>
        <w:t>),.</w:t>
      </w:r>
      <w:proofErr w:type="gramEnd"/>
    </w:p>
    <w:p w14:paraId="720AE0F1" w14:textId="2F5AD50E" w:rsidR="00D92269" w:rsidRPr="00A17AC7" w:rsidRDefault="00D92269" w:rsidP="00D92269">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BADHAM, R. and KING, E., 2021. Mindfulness at work: A critical re-view. </w:t>
      </w:r>
      <w:r w:rsidRPr="00D92269">
        <w:rPr>
          <w:rFonts w:eastAsia="Times New Roman" w:cstheme="minorHAnsi"/>
          <w:i/>
          <w:iCs/>
          <w:kern w:val="0"/>
          <w:lang w:val="en-US"/>
          <w14:ligatures w14:val="none"/>
        </w:rPr>
        <w:t>Organization (London, England), </w:t>
      </w:r>
      <w:r w:rsidRPr="00D92269">
        <w:rPr>
          <w:rFonts w:eastAsia="Times New Roman" w:cstheme="minorHAnsi"/>
          <w:b/>
          <w:bCs/>
          <w:kern w:val="0"/>
          <w:lang w:val="en-US"/>
          <w14:ligatures w14:val="none"/>
        </w:rPr>
        <w:t>28</w:t>
      </w:r>
      <w:r w:rsidRPr="00D92269">
        <w:rPr>
          <w:rFonts w:eastAsia="Times New Roman" w:cstheme="minorHAnsi"/>
          <w:kern w:val="0"/>
          <w:lang w:val="en-US"/>
          <w14:ligatures w14:val="none"/>
        </w:rPr>
        <w:t>(4), pp. 531-554.</w:t>
      </w:r>
    </w:p>
    <w:p w14:paraId="4AAC42C4" w14:textId="3A274310" w:rsidR="00E7652D" w:rsidRPr="00A17AC7" w:rsidRDefault="00E7652D" w:rsidP="00D92269">
      <w:pPr>
        <w:shd w:val="clear" w:color="auto" w:fill="FFFFFF"/>
        <w:spacing w:after="173" w:line="240" w:lineRule="auto"/>
        <w:rPr>
          <w:rFonts w:eastAsia="Times New Roman" w:cstheme="minorHAnsi"/>
          <w:kern w:val="0"/>
          <w:lang w:val="en-US"/>
          <w14:ligatures w14:val="none"/>
        </w:rPr>
      </w:pPr>
      <w:r w:rsidRPr="00A17AC7">
        <w:rPr>
          <w:rFonts w:cstheme="minorHAnsi"/>
          <w:shd w:val="clear" w:color="auto" w:fill="FFFFFF"/>
        </w:rPr>
        <w:t>BARNACLE, R., 2009. Gut Instinct: The body and learning. </w:t>
      </w:r>
      <w:r w:rsidRPr="00A17AC7">
        <w:rPr>
          <w:rFonts w:cstheme="minorHAnsi"/>
          <w:i/>
          <w:iCs/>
          <w:shd w:val="clear" w:color="auto" w:fill="FFFFFF"/>
        </w:rPr>
        <w:t>Educational philosophy and theory, </w:t>
      </w:r>
      <w:r w:rsidRPr="00A17AC7">
        <w:rPr>
          <w:rFonts w:cstheme="minorHAnsi"/>
          <w:b/>
          <w:bCs/>
          <w:shd w:val="clear" w:color="auto" w:fill="FFFFFF"/>
        </w:rPr>
        <w:t>41</w:t>
      </w:r>
      <w:r w:rsidRPr="00A17AC7">
        <w:rPr>
          <w:rFonts w:cstheme="minorHAnsi"/>
          <w:shd w:val="clear" w:color="auto" w:fill="FFFFFF"/>
        </w:rPr>
        <w:t>(1), pp. 22-33.</w:t>
      </w:r>
    </w:p>
    <w:p w14:paraId="156B196B" w14:textId="77777777" w:rsidR="00D92269" w:rsidRPr="00D92269" w:rsidRDefault="00D92269" w:rsidP="00D92269">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BUDD., M., ROTHSTEIN., L. and ADAMS., P., 2001. </w:t>
      </w:r>
      <w:r w:rsidRPr="00D92269">
        <w:rPr>
          <w:rFonts w:eastAsia="Times New Roman" w:cstheme="minorHAnsi"/>
          <w:i/>
          <w:iCs/>
          <w:kern w:val="0"/>
          <w:lang w:val="en-US"/>
          <w14:ligatures w14:val="none"/>
        </w:rPr>
        <w:t>You are what you say. </w:t>
      </w:r>
      <w:r w:rsidRPr="00D92269">
        <w:rPr>
          <w:rFonts w:eastAsia="Times New Roman" w:cstheme="minorHAnsi"/>
          <w:kern w:val="0"/>
          <w:lang w:val="en-US"/>
          <w14:ligatures w14:val="none"/>
        </w:rPr>
        <w:t xml:space="preserve">Illustrated </w:t>
      </w:r>
      <w:proofErr w:type="spellStart"/>
      <w:r w:rsidRPr="00D92269">
        <w:rPr>
          <w:rFonts w:eastAsia="Times New Roman" w:cstheme="minorHAnsi"/>
          <w:kern w:val="0"/>
          <w:lang w:val="en-US"/>
          <w14:ligatures w14:val="none"/>
        </w:rPr>
        <w:t>edn</w:t>
      </w:r>
      <w:proofErr w:type="spellEnd"/>
      <w:r w:rsidRPr="00D92269">
        <w:rPr>
          <w:rFonts w:eastAsia="Times New Roman" w:cstheme="minorHAnsi"/>
          <w:kern w:val="0"/>
          <w:lang w:val="en-US"/>
          <w14:ligatures w14:val="none"/>
        </w:rPr>
        <w:t>. Harmony/Rodale 2001.</w:t>
      </w:r>
    </w:p>
    <w:p w14:paraId="6CE5CBCC" w14:textId="77777777" w:rsidR="00D92269" w:rsidRPr="00D92269" w:rsidRDefault="00D92269" w:rsidP="00D92269">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DREW, L., 2014. Embodied Learning Processes in Activism. </w:t>
      </w:r>
      <w:r w:rsidRPr="00D92269">
        <w:rPr>
          <w:rFonts w:eastAsia="Times New Roman" w:cstheme="minorHAnsi"/>
          <w:i/>
          <w:iCs/>
          <w:kern w:val="0"/>
          <w:lang w:val="en-US"/>
          <w14:ligatures w14:val="none"/>
        </w:rPr>
        <w:t>Canadian Journal for the Study of Adult Education, </w:t>
      </w:r>
      <w:r w:rsidRPr="00D92269">
        <w:rPr>
          <w:rFonts w:eastAsia="Times New Roman" w:cstheme="minorHAnsi"/>
          <w:b/>
          <w:bCs/>
          <w:kern w:val="0"/>
          <w:lang w:val="en-US"/>
          <w14:ligatures w14:val="none"/>
        </w:rPr>
        <w:t>Vol. 27 No. 1</w:t>
      </w:r>
      <w:r w:rsidRPr="00D92269">
        <w:rPr>
          <w:rFonts w:eastAsia="Times New Roman" w:cstheme="minorHAnsi"/>
          <w:kern w:val="0"/>
          <w:lang w:val="en-US"/>
          <w14:ligatures w14:val="none"/>
        </w:rPr>
        <w:t>((2015): November 2014), pp. 83-101.</w:t>
      </w:r>
    </w:p>
    <w:p w14:paraId="46C84FD0" w14:textId="77777777" w:rsidR="00D92269" w:rsidRPr="00D92269" w:rsidRDefault="00D92269" w:rsidP="00D92269">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HALL, L., 2019. 8 WAYS TO BECOME A GREAT COACH. </w:t>
      </w:r>
      <w:r w:rsidRPr="00D92269">
        <w:rPr>
          <w:rFonts w:eastAsia="Times New Roman" w:cstheme="minorHAnsi"/>
          <w:i/>
          <w:iCs/>
          <w:kern w:val="0"/>
          <w:lang w:val="en-US"/>
          <w14:ligatures w14:val="none"/>
        </w:rPr>
        <w:t>Director, </w:t>
      </w:r>
      <w:r w:rsidRPr="00D92269">
        <w:rPr>
          <w:rFonts w:eastAsia="Times New Roman" w:cstheme="minorHAnsi"/>
          <w:b/>
          <w:bCs/>
          <w:kern w:val="0"/>
          <w:lang w:val="en-US"/>
          <w14:ligatures w14:val="none"/>
        </w:rPr>
        <w:t>73</w:t>
      </w:r>
      <w:r w:rsidRPr="00D92269">
        <w:rPr>
          <w:rFonts w:eastAsia="Times New Roman" w:cstheme="minorHAnsi"/>
          <w:kern w:val="0"/>
          <w:lang w:val="en-US"/>
          <w14:ligatures w14:val="none"/>
        </w:rPr>
        <w:t>(2), pp. 62-63.</w:t>
      </w:r>
    </w:p>
    <w:p w14:paraId="6A570EBE" w14:textId="77777777" w:rsidR="00D92269" w:rsidRPr="00D92269" w:rsidRDefault="00D92269" w:rsidP="00D92269">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 xml:space="preserve">HUGHES, J.A., CLEVEN, A.J., ROSS, J., FUENTES, D.G., ELBARBRY, F., SUZUKI, M., PAOLERA, M.D., CARTER, N.S., STAMPER, B., LOW, P., MALHOTRA, </w:t>
      </w:r>
      <w:proofErr w:type="gramStart"/>
      <w:r w:rsidRPr="00D92269">
        <w:rPr>
          <w:rFonts w:eastAsia="Times New Roman" w:cstheme="minorHAnsi"/>
          <w:kern w:val="0"/>
          <w:lang w:val="en-US"/>
          <w14:ligatures w14:val="none"/>
        </w:rPr>
        <w:t>A.</w:t>
      </w:r>
      <w:proofErr w:type="gramEnd"/>
      <w:r w:rsidRPr="00D92269">
        <w:rPr>
          <w:rFonts w:eastAsia="Times New Roman" w:cstheme="minorHAnsi"/>
          <w:kern w:val="0"/>
          <w:lang w:val="en-US"/>
          <w14:ligatures w14:val="none"/>
        </w:rPr>
        <w:t xml:space="preserve"> and FARO, S.J.E., 2019. A Comprehensive Reflective Journal-Writing Framework for Pharmacy Students to Increase Self-Awareness and Develop Actionable Goals. </w:t>
      </w:r>
      <w:r w:rsidRPr="00D92269">
        <w:rPr>
          <w:rFonts w:eastAsia="Times New Roman" w:cstheme="minorHAnsi"/>
          <w:i/>
          <w:iCs/>
          <w:kern w:val="0"/>
          <w:lang w:val="en-US"/>
          <w14:ligatures w14:val="none"/>
        </w:rPr>
        <w:t>American Journal of Pharmaceutical Education, </w:t>
      </w:r>
      <w:r w:rsidRPr="00D92269">
        <w:rPr>
          <w:rFonts w:eastAsia="Times New Roman" w:cstheme="minorHAnsi"/>
          <w:b/>
          <w:bCs/>
          <w:kern w:val="0"/>
          <w:lang w:val="en-US"/>
          <w14:ligatures w14:val="none"/>
        </w:rPr>
        <w:t>83</w:t>
      </w:r>
      <w:r w:rsidRPr="00D92269">
        <w:rPr>
          <w:rFonts w:eastAsia="Times New Roman" w:cstheme="minorHAnsi"/>
          <w:kern w:val="0"/>
          <w:lang w:val="en-US"/>
          <w14:ligatures w14:val="none"/>
        </w:rPr>
        <w:t>(3), pp. 312-322.</w:t>
      </w:r>
    </w:p>
    <w:p w14:paraId="4F44E072" w14:textId="77777777" w:rsidR="00D92269" w:rsidRPr="00D92269" w:rsidRDefault="00D92269" w:rsidP="00D92269">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MEGGINSON, D. and CLUTTERBUCK, D., 2009. </w:t>
      </w:r>
      <w:r w:rsidRPr="00D92269">
        <w:rPr>
          <w:rFonts w:eastAsia="Times New Roman" w:cstheme="minorHAnsi"/>
          <w:i/>
          <w:iCs/>
          <w:kern w:val="0"/>
          <w:lang w:val="en-US"/>
          <w14:ligatures w14:val="none"/>
        </w:rPr>
        <w:t>Further Techniques for Coaching and Mentoring. </w:t>
      </w:r>
      <w:r w:rsidRPr="00D92269">
        <w:rPr>
          <w:rFonts w:eastAsia="Times New Roman" w:cstheme="minorHAnsi"/>
          <w:kern w:val="0"/>
          <w:lang w:val="en-US"/>
          <w14:ligatures w14:val="none"/>
        </w:rPr>
        <w:t>Amsterdam: Routledge.</w:t>
      </w:r>
    </w:p>
    <w:p w14:paraId="1DA64998" w14:textId="77777777" w:rsidR="00D92269" w:rsidRPr="00D92269" w:rsidRDefault="00D92269" w:rsidP="00D92269">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O. O. ANDRONNIKOVA, E.V.V., 2021. Mindfulness practices in the development of reflexivity in a victim personality. </w:t>
      </w:r>
      <w:proofErr w:type="spellStart"/>
      <w:r w:rsidRPr="00D92269">
        <w:rPr>
          <w:rFonts w:eastAsia="Times New Roman" w:cstheme="minorHAnsi"/>
          <w:i/>
          <w:iCs/>
          <w:kern w:val="0"/>
          <w:lang w:val="en-US"/>
          <w14:ligatures w14:val="none"/>
        </w:rPr>
        <w:t>Вестник</w:t>
      </w:r>
      <w:proofErr w:type="spellEnd"/>
      <w:r w:rsidRPr="00D92269">
        <w:rPr>
          <w:rFonts w:eastAsia="Times New Roman" w:cstheme="minorHAnsi"/>
          <w:i/>
          <w:iCs/>
          <w:kern w:val="0"/>
          <w:lang w:val="en-US"/>
          <w14:ligatures w14:val="none"/>
        </w:rPr>
        <w:t xml:space="preserve"> </w:t>
      </w:r>
      <w:proofErr w:type="spellStart"/>
      <w:r w:rsidRPr="00D92269">
        <w:rPr>
          <w:rFonts w:eastAsia="Times New Roman" w:cstheme="minorHAnsi"/>
          <w:i/>
          <w:iCs/>
          <w:kern w:val="0"/>
          <w:lang w:val="en-US"/>
          <w14:ligatures w14:val="none"/>
        </w:rPr>
        <w:t>Кемеровского</w:t>
      </w:r>
      <w:proofErr w:type="spellEnd"/>
      <w:r w:rsidRPr="00D92269">
        <w:rPr>
          <w:rFonts w:eastAsia="Times New Roman" w:cstheme="minorHAnsi"/>
          <w:i/>
          <w:iCs/>
          <w:kern w:val="0"/>
          <w:lang w:val="en-US"/>
          <w14:ligatures w14:val="none"/>
        </w:rPr>
        <w:t xml:space="preserve"> </w:t>
      </w:r>
      <w:proofErr w:type="spellStart"/>
      <w:r w:rsidRPr="00D92269">
        <w:rPr>
          <w:rFonts w:eastAsia="Times New Roman" w:cstheme="minorHAnsi"/>
          <w:i/>
          <w:iCs/>
          <w:kern w:val="0"/>
          <w:lang w:val="en-US"/>
          <w14:ligatures w14:val="none"/>
        </w:rPr>
        <w:t>государственного</w:t>
      </w:r>
      <w:proofErr w:type="spellEnd"/>
      <w:r w:rsidRPr="00D92269">
        <w:rPr>
          <w:rFonts w:eastAsia="Times New Roman" w:cstheme="minorHAnsi"/>
          <w:i/>
          <w:iCs/>
          <w:kern w:val="0"/>
          <w:lang w:val="en-US"/>
          <w14:ligatures w14:val="none"/>
        </w:rPr>
        <w:t xml:space="preserve"> </w:t>
      </w:r>
      <w:proofErr w:type="spellStart"/>
      <w:r w:rsidRPr="00D92269">
        <w:rPr>
          <w:rFonts w:eastAsia="Times New Roman" w:cstheme="minorHAnsi"/>
          <w:i/>
          <w:iCs/>
          <w:kern w:val="0"/>
          <w:lang w:val="en-US"/>
          <w14:ligatures w14:val="none"/>
        </w:rPr>
        <w:t>университета</w:t>
      </w:r>
      <w:proofErr w:type="spellEnd"/>
      <w:r w:rsidRPr="00D92269">
        <w:rPr>
          <w:rFonts w:eastAsia="Times New Roman" w:cstheme="minorHAnsi"/>
          <w:i/>
          <w:iCs/>
          <w:kern w:val="0"/>
          <w:lang w:val="en-US"/>
          <w14:ligatures w14:val="none"/>
        </w:rPr>
        <w:t>, </w:t>
      </w:r>
      <w:r w:rsidRPr="00D92269">
        <w:rPr>
          <w:rFonts w:eastAsia="Times New Roman" w:cstheme="minorHAnsi"/>
          <w:b/>
          <w:bCs/>
          <w:kern w:val="0"/>
          <w:lang w:val="en-US"/>
          <w14:ligatures w14:val="none"/>
        </w:rPr>
        <w:t>23</w:t>
      </w:r>
      <w:r w:rsidRPr="00D92269">
        <w:rPr>
          <w:rFonts w:eastAsia="Times New Roman" w:cstheme="minorHAnsi"/>
          <w:kern w:val="0"/>
          <w:lang w:val="en-US"/>
          <w14:ligatures w14:val="none"/>
        </w:rPr>
        <w:t>(3), pp. 652-660.</w:t>
      </w:r>
    </w:p>
    <w:p w14:paraId="0F621F78" w14:textId="77777777" w:rsidR="00D92269" w:rsidRPr="00D92269" w:rsidRDefault="00D92269" w:rsidP="00D92269">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REYNOLDS, W.H., 1966. Some Empirical Observations on a Ten-Point Poor-to-Excellent Scale. </w:t>
      </w:r>
      <w:r w:rsidRPr="00D92269">
        <w:rPr>
          <w:rFonts w:eastAsia="Times New Roman" w:cstheme="minorHAnsi"/>
          <w:i/>
          <w:iCs/>
          <w:kern w:val="0"/>
          <w:lang w:val="en-US"/>
          <w14:ligatures w14:val="none"/>
        </w:rPr>
        <w:t>Journal of Marketing Research, </w:t>
      </w:r>
      <w:r w:rsidRPr="00D92269">
        <w:rPr>
          <w:rFonts w:eastAsia="Times New Roman" w:cstheme="minorHAnsi"/>
          <w:b/>
          <w:bCs/>
          <w:kern w:val="0"/>
          <w:lang w:val="en-US"/>
          <w14:ligatures w14:val="none"/>
        </w:rPr>
        <w:t>3</w:t>
      </w:r>
      <w:r w:rsidRPr="00D92269">
        <w:rPr>
          <w:rFonts w:eastAsia="Times New Roman" w:cstheme="minorHAnsi"/>
          <w:kern w:val="0"/>
          <w:lang w:val="en-US"/>
          <w14:ligatures w14:val="none"/>
        </w:rPr>
        <w:t>(4), pp. 388-390.</w:t>
      </w:r>
    </w:p>
    <w:p w14:paraId="40F5200D" w14:textId="77777777" w:rsidR="00D92269" w:rsidRPr="00D92269" w:rsidRDefault="00D92269" w:rsidP="00D92269">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SHELLY, R. and ZAIDMAN, N., 2021. Outcomes of mindfulness-based coaching for managers. </w:t>
      </w:r>
      <w:proofErr w:type="gramStart"/>
      <w:r w:rsidRPr="00D92269">
        <w:rPr>
          <w:rFonts w:eastAsia="Times New Roman" w:cstheme="minorHAnsi"/>
          <w:i/>
          <w:iCs/>
          <w:kern w:val="0"/>
          <w:lang w:val="en-US"/>
          <w14:ligatures w14:val="none"/>
        </w:rPr>
        <w:t>Coaching :</w:t>
      </w:r>
      <w:proofErr w:type="gramEnd"/>
      <w:r w:rsidRPr="00D92269">
        <w:rPr>
          <w:rFonts w:eastAsia="Times New Roman" w:cstheme="minorHAnsi"/>
          <w:i/>
          <w:iCs/>
          <w:kern w:val="0"/>
          <w:lang w:val="en-US"/>
          <w14:ligatures w14:val="none"/>
        </w:rPr>
        <w:t xml:space="preserve"> an international journal of theory, research &amp;amp; practice, </w:t>
      </w:r>
      <w:r w:rsidRPr="00D92269">
        <w:rPr>
          <w:rFonts w:eastAsia="Times New Roman" w:cstheme="minorHAnsi"/>
          <w:b/>
          <w:bCs/>
          <w:kern w:val="0"/>
          <w:lang w:val="en-US"/>
          <w14:ligatures w14:val="none"/>
        </w:rPr>
        <w:t>ahead-of-print</w:t>
      </w:r>
      <w:r w:rsidRPr="00D92269">
        <w:rPr>
          <w:rFonts w:eastAsia="Times New Roman" w:cstheme="minorHAnsi"/>
          <w:kern w:val="0"/>
          <w:lang w:val="en-US"/>
          <w14:ligatures w14:val="none"/>
        </w:rPr>
        <w:t>(ahead-of-print), pp. 1-18.</w:t>
      </w:r>
    </w:p>
    <w:p w14:paraId="16DB617A" w14:textId="77777777" w:rsidR="00D92269" w:rsidRPr="00D92269" w:rsidRDefault="00D92269" w:rsidP="00D92269">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 xml:space="preserve">TEACH THOUGHT, 2022-last update, How </w:t>
      </w:r>
      <w:proofErr w:type="gramStart"/>
      <w:r w:rsidRPr="00D92269">
        <w:rPr>
          <w:rFonts w:eastAsia="Times New Roman" w:cstheme="minorHAnsi"/>
          <w:kern w:val="0"/>
          <w:lang w:val="en-US"/>
          <w14:ligatures w14:val="none"/>
        </w:rPr>
        <w:t>To</w:t>
      </w:r>
      <w:proofErr w:type="gramEnd"/>
      <w:r w:rsidRPr="00D92269">
        <w:rPr>
          <w:rFonts w:eastAsia="Times New Roman" w:cstheme="minorHAnsi"/>
          <w:kern w:val="0"/>
          <w:lang w:val="en-US"/>
          <w14:ligatures w14:val="none"/>
        </w:rPr>
        <w:t xml:space="preserve"> Correct The Impact Of Negative News Bias On Mental Health [24 November, 2022].</w:t>
      </w:r>
    </w:p>
    <w:p w14:paraId="24FC8B1C" w14:textId="50AB9C8E" w:rsidR="00D92269" w:rsidRDefault="00D92269" w:rsidP="00D92269"/>
    <w:p w14:paraId="37F57EDB" w14:textId="34F683C8" w:rsidR="00461DC1" w:rsidRDefault="00461DC1" w:rsidP="00845F7D">
      <w:pPr>
        <w:pStyle w:val="Heading2"/>
        <w:rPr>
          <w:shd w:val="clear" w:color="auto" w:fill="FFFFFF"/>
        </w:rPr>
      </w:pPr>
      <w:bookmarkStart w:id="27" w:name="_Toc120277911"/>
      <w:r>
        <w:rPr>
          <w:shd w:val="clear" w:color="auto" w:fill="FFFFFF"/>
        </w:rPr>
        <w:t>Electronic References</w:t>
      </w:r>
      <w:bookmarkEnd w:id="27"/>
    </w:p>
    <w:p w14:paraId="702A61A0" w14:textId="77777777" w:rsidR="00845F7D" w:rsidRPr="00845F7D" w:rsidRDefault="00845F7D" w:rsidP="00845F7D"/>
    <w:p w14:paraId="0B058B58" w14:textId="77777777" w:rsidR="00AD6AD1" w:rsidRPr="00D92269" w:rsidRDefault="00AD6AD1" w:rsidP="00AD6AD1">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MARENUS, M., 2020-last update, [Gardner's Theory of Multiple Intelligences]. Available: </w:t>
      </w:r>
      <w:hyperlink r:id="rId5" w:tgtFrame="_blank" w:history="1">
        <w:r w:rsidRPr="00D92269">
          <w:rPr>
            <w:rFonts w:eastAsia="Times New Roman" w:cstheme="minorHAnsi"/>
            <w:kern w:val="0"/>
            <w:u w:val="single"/>
            <w:lang w:val="en-US"/>
            <w14:ligatures w14:val="none"/>
          </w:rPr>
          <w:t>https://www.simplypsychology.org/multiple-intelligences.html</w:t>
        </w:r>
      </w:hyperlink>
      <w:r w:rsidRPr="00D92269">
        <w:rPr>
          <w:rFonts w:eastAsia="Times New Roman" w:cstheme="minorHAnsi"/>
          <w:kern w:val="0"/>
          <w:lang w:val="en-US"/>
          <w14:ligatures w14:val="none"/>
        </w:rPr>
        <w:t> [Nov 6, 2022].</w:t>
      </w:r>
    </w:p>
    <w:p w14:paraId="146B59AE" w14:textId="1326CA47" w:rsidR="00AD6AD1" w:rsidRPr="00A17AC7" w:rsidRDefault="00AD6AD1" w:rsidP="00AD6AD1">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 xml:space="preserve">THE ADULAM FOUNDATION, -03-30T21:23:59+00:00, 2021-last update, What is </w:t>
      </w:r>
      <w:proofErr w:type="gramStart"/>
      <w:r w:rsidRPr="00D92269">
        <w:rPr>
          <w:rFonts w:eastAsia="Times New Roman" w:cstheme="minorHAnsi"/>
          <w:kern w:val="0"/>
          <w:lang w:val="en-US"/>
          <w14:ligatures w14:val="none"/>
        </w:rPr>
        <w:t>PIES?.</w:t>
      </w:r>
      <w:proofErr w:type="gramEnd"/>
      <w:r w:rsidRPr="00D92269">
        <w:rPr>
          <w:rFonts w:eastAsia="Times New Roman" w:cstheme="minorHAnsi"/>
          <w:kern w:val="0"/>
          <w:lang w:val="en-US"/>
          <w14:ligatures w14:val="none"/>
        </w:rPr>
        <w:t xml:space="preserve"> Available: </w:t>
      </w:r>
      <w:hyperlink r:id="rId6" w:tgtFrame="_blank" w:history="1">
        <w:r w:rsidRPr="00D92269">
          <w:rPr>
            <w:rFonts w:eastAsia="Times New Roman" w:cstheme="minorHAnsi"/>
            <w:kern w:val="0"/>
            <w:u w:val="single"/>
            <w:lang w:val="en-US"/>
            <w14:ligatures w14:val="none"/>
          </w:rPr>
          <w:t>https://spiritnamic.com/about-us/what-is-pies/</w:t>
        </w:r>
      </w:hyperlink>
      <w:r w:rsidRPr="00D92269">
        <w:rPr>
          <w:rFonts w:eastAsia="Times New Roman" w:cstheme="minorHAnsi"/>
          <w:kern w:val="0"/>
          <w:lang w:val="en-US"/>
          <w14:ligatures w14:val="none"/>
        </w:rPr>
        <w:t> [Nov 17, 2022].</w:t>
      </w:r>
    </w:p>
    <w:p w14:paraId="415E8FA9" w14:textId="6CCB23D1" w:rsidR="00D92269" w:rsidRDefault="00D92269" w:rsidP="00D92269"/>
    <w:p w14:paraId="12E6DB78" w14:textId="07C4DE53" w:rsidR="00D92269" w:rsidRDefault="006C31CB" w:rsidP="006C31CB">
      <w:pPr>
        <w:pStyle w:val="Heading1"/>
      </w:pPr>
      <w:bookmarkStart w:id="28" w:name="_Toc120277912"/>
      <w:r>
        <w:t>Bibliography</w:t>
      </w:r>
      <w:bookmarkEnd w:id="28"/>
    </w:p>
    <w:p w14:paraId="2730E7CF" w14:textId="77777777" w:rsidR="00845F7D" w:rsidRDefault="00845F7D" w:rsidP="0081174A">
      <w:pPr>
        <w:shd w:val="clear" w:color="auto" w:fill="FFFFFF"/>
        <w:spacing w:after="173" w:line="240" w:lineRule="auto"/>
        <w:rPr>
          <w:rFonts w:eastAsia="Times New Roman" w:cstheme="minorHAnsi"/>
          <w:color w:val="53565A"/>
          <w:kern w:val="0"/>
          <w:lang w:val="en-US"/>
          <w14:ligatures w14:val="none"/>
        </w:rPr>
      </w:pPr>
    </w:p>
    <w:p w14:paraId="3B52BA3C" w14:textId="761F3B3F" w:rsidR="0081174A" w:rsidRPr="00D92269" w:rsidRDefault="0081174A" w:rsidP="0081174A">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ANN WEBSTER-WRIGHT, 2009. Reframing Professional Development through Understanding Authentic Professional Learning. </w:t>
      </w:r>
      <w:r w:rsidRPr="00D92269">
        <w:rPr>
          <w:rFonts w:eastAsia="Times New Roman" w:cstheme="minorHAnsi"/>
          <w:i/>
          <w:iCs/>
          <w:kern w:val="0"/>
          <w:lang w:val="en-US"/>
          <w14:ligatures w14:val="none"/>
        </w:rPr>
        <w:t>Review of educational research, </w:t>
      </w:r>
      <w:r w:rsidRPr="00D92269">
        <w:rPr>
          <w:rFonts w:eastAsia="Times New Roman" w:cstheme="minorHAnsi"/>
          <w:b/>
          <w:bCs/>
          <w:kern w:val="0"/>
          <w:lang w:val="en-US"/>
          <w14:ligatures w14:val="none"/>
        </w:rPr>
        <w:t>79</w:t>
      </w:r>
      <w:r w:rsidRPr="00D92269">
        <w:rPr>
          <w:rFonts w:eastAsia="Times New Roman" w:cstheme="minorHAnsi"/>
          <w:kern w:val="0"/>
          <w:lang w:val="en-US"/>
          <w14:ligatures w14:val="none"/>
        </w:rPr>
        <w:t>(2), pp. 702-739.</w:t>
      </w:r>
    </w:p>
    <w:p w14:paraId="20A3CDC8" w14:textId="77777777" w:rsidR="0081174A" w:rsidRPr="00D92269" w:rsidRDefault="0081174A" w:rsidP="0081174A">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BEARD, C., 2010. </w:t>
      </w:r>
      <w:r w:rsidRPr="00D92269">
        <w:rPr>
          <w:rFonts w:eastAsia="Times New Roman" w:cstheme="minorHAnsi"/>
          <w:i/>
          <w:iCs/>
          <w:kern w:val="0"/>
          <w:lang w:val="en-US"/>
          <w14:ligatures w14:val="none"/>
        </w:rPr>
        <w:t xml:space="preserve">The Experiential Learning </w:t>
      </w:r>
      <w:proofErr w:type="gramStart"/>
      <w:r w:rsidRPr="00D92269">
        <w:rPr>
          <w:rFonts w:eastAsia="Times New Roman" w:cstheme="minorHAnsi"/>
          <w:i/>
          <w:iCs/>
          <w:kern w:val="0"/>
          <w:lang w:val="en-US"/>
          <w14:ligatures w14:val="none"/>
        </w:rPr>
        <w:t>Toolkit :</w:t>
      </w:r>
      <w:proofErr w:type="gramEnd"/>
      <w:r w:rsidRPr="00D92269">
        <w:rPr>
          <w:rFonts w:eastAsia="Times New Roman" w:cstheme="minorHAnsi"/>
          <w:i/>
          <w:iCs/>
          <w:kern w:val="0"/>
          <w:lang w:val="en-US"/>
          <w14:ligatures w14:val="none"/>
        </w:rPr>
        <w:t xml:space="preserve"> Blending Practice with Concepts. </w:t>
      </w:r>
      <w:r w:rsidRPr="00D92269">
        <w:rPr>
          <w:rFonts w:eastAsia="Times New Roman" w:cstheme="minorHAnsi"/>
          <w:kern w:val="0"/>
          <w:lang w:val="en-US"/>
          <w14:ligatures w14:val="none"/>
        </w:rPr>
        <w:t>London: Kogan Page.</w:t>
      </w:r>
    </w:p>
    <w:p w14:paraId="471A2CED" w14:textId="77777777" w:rsidR="0081174A" w:rsidRPr="00D92269" w:rsidRDefault="0081174A" w:rsidP="0081174A">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BOUD, D., CRESSEY, P. and DOCHERTY, P., 2006. </w:t>
      </w:r>
      <w:r w:rsidRPr="00D92269">
        <w:rPr>
          <w:rFonts w:eastAsia="Times New Roman" w:cstheme="minorHAnsi"/>
          <w:i/>
          <w:iCs/>
          <w:kern w:val="0"/>
          <w:lang w:val="en-US"/>
          <w14:ligatures w14:val="none"/>
        </w:rPr>
        <w:t xml:space="preserve">Productive Reflection at </w:t>
      </w:r>
      <w:proofErr w:type="gramStart"/>
      <w:r w:rsidRPr="00D92269">
        <w:rPr>
          <w:rFonts w:eastAsia="Times New Roman" w:cstheme="minorHAnsi"/>
          <w:i/>
          <w:iCs/>
          <w:kern w:val="0"/>
          <w:lang w:val="en-US"/>
          <w14:ligatures w14:val="none"/>
        </w:rPr>
        <w:t>Work :</w:t>
      </w:r>
      <w:proofErr w:type="gramEnd"/>
      <w:r w:rsidRPr="00D92269">
        <w:rPr>
          <w:rFonts w:eastAsia="Times New Roman" w:cstheme="minorHAnsi"/>
          <w:i/>
          <w:iCs/>
          <w:kern w:val="0"/>
          <w:lang w:val="en-US"/>
          <w14:ligatures w14:val="none"/>
        </w:rPr>
        <w:t xml:space="preserve"> Learning for Changing Organizations. </w:t>
      </w:r>
      <w:r w:rsidRPr="00D92269">
        <w:rPr>
          <w:rFonts w:eastAsia="Times New Roman" w:cstheme="minorHAnsi"/>
          <w:kern w:val="0"/>
          <w:lang w:val="en-US"/>
          <w14:ligatures w14:val="none"/>
        </w:rPr>
        <w:t>London: Routledge.</w:t>
      </w:r>
    </w:p>
    <w:p w14:paraId="79C05CA0" w14:textId="2652DBCE" w:rsidR="0081174A" w:rsidRPr="00EA65C9" w:rsidRDefault="0081174A" w:rsidP="0081174A">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 xml:space="preserve">CARIBBEAN ASSOCIATION OF NATIONAL TRAINING AGENCIES (CANTA), 2007-last update, Occupational Standards Workbook [6 </w:t>
      </w:r>
      <w:proofErr w:type="gramStart"/>
      <w:r w:rsidRPr="00D92269">
        <w:rPr>
          <w:rFonts w:eastAsia="Times New Roman" w:cstheme="minorHAnsi"/>
          <w:kern w:val="0"/>
          <w:lang w:val="en-US"/>
          <w14:ligatures w14:val="none"/>
        </w:rPr>
        <w:t>November,</w:t>
      </w:r>
      <w:proofErr w:type="gramEnd"/>
      <w:r w:rsidRPr="00D92269">
        <w:rPr>
          <w:rFonts w:eastAsia="Times New Roman" w:cstheme="minorHAnsi"/>
          <w:kern w:val="0"/>
          <w:lang w:val="en-US"/>
          <w14:ligatures w14:val="none"/>
        </w:rPr>
        <w:t xml:space="preserve"> 2022].</w:t>
      </w:r>
    </w:p>
    <w:p w14:paraId="17141FD5" w14:textId="77777777" w:rsidR="0081174A" w:rsidRPr="00D92269" w:rsidRDefault="0081174A" w:rsidP="0081174A">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HETZNER, S., HEID, H. and GRUBER, H., 2012. Change at work and professional learning: how readiness to change, self-determination and personal initiative affect individual learning through reflection. </w:t>
      </w:r>
      <w:r w:rsidRPr="00D92269">
        <w:rPr>
          <w:rFonts w:eastAsia="Times New Roman" w:cstheme="minorHAnsi"/>
          <w:i/>
          <w:iCs/>
          <w:kern w:val="0"/>
          <w:lang w:val="en-US"/>
          <w14:ligatures w14:val="none"/>
        </w:rPr>
        <w:t>European journal of psychology of education, </w:t>
      </w:r>
      <w:r w:rsidRPr="00D92269">
        <w:rPr>
          <w:rFonts w:eastAsia="Times New Roman" w:cstheme="minorHAnsi"/>
          <w:b/>
          <w:bCs/>
          <w:kern w:val="0"/>
          <w:lang w:val="en-US"/>
          <w14:ligatures w14:val="none"/>
        </w:rPr>
        <w:t>27</w:t>
      </w:r>
      <w:r w:rsidRPr="00D92269">
        <w:rPr>
          <w:rFonts w:eastAsia="Times New Roman" w:cstheme="minorHAnsi"/>
          <w:kern w:val="0"/>
          <w:lang w:val="en-US"/>
          <w14:ligatures w14:val="none"/>
        </w:rPr>
        <w:t>(4), pp. 539-555.</w:t>
      </w:r>
    </w:p>
    <w:p w14:paraId="32E121DC" w14:textId="77777777" w:rsidR="0081174A" w:rsidRPr="00D92269" w:rsidRDefault="0081174A" w:rsidP="0081174A">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KOLB, D.A., 2017. </w:t>
      </w:r>
      <w:r w:rsidRPr="00D92269">
        <w:rPr>
          <w:rFonts w:eastAsia="Times New Roman" w:cstheme="minorHAnsi"/>
          <w:i/>
          <w:iCs/>
          <w:kern w:val="0"/>
          <w:lang w:val="en-US"/>
          <w14:ligatures w14:val="none"/>
        </w:rPr>
        <w:t>Experiential Learning: Experience as the source of Learning and Development Second Edition Learning Sustainability View project Executive skills of Family Medicine Faculty View project.</w:t>
      </w:r>
    </w:p>
    <w:p w14:paraId="01DCD403" w14:textId="77777777" w:rsidR="0081174A" w:rsidRPr="00D92269" w:rsidRDefault="0081174A" w:rsidP="0081174A">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LAW, H., 2021. Narrative coaching – Part 4: Redesigning the GROW model as the 4th generation coaching for people and the planet. </w:t>
      </w:r>
      <w:r w:rsidRPr="00D92269">
        <w:rPr>
          <w:rFonts w:eastAsia="Times New Roman" w:cstheme="minorHAnsi"/>
          <w:i/>
          <w:iCs/>
          <w:kern w:val="0"/>
          <w:lang w:val="en-US"/>
          <w14:ligatures w14:val="none"/>
        </w:rPr>
        <w:t>Coaching psychologist, </w:t>
      </w:r>
      <w:r w:rsidRPr="00D92269">
        <w:rPr>
          <w:rFonts w:eastAsia="Times New Roman" w:cstheme="minorHAnsi"/>
          <w:b/>
          <w:bCs/>
          <w:kern w:val="0"/>
          <w:lang w:val="en-US"/>
          <w14:ligatures w14:val="none"/>
        </w:rPr>
        <w:t>17</w:t>
      </w:r>
      <w:r w:rsidRPr="00D92269">
        <w:rPr>
          <w:rFonts w:eastAsia="Times New Roman" w:cstheme="minorHAnsi"/>
          <w:kern w:val="0"/>
          <w:lang w:val="en-US"/>
          <w14:ligatures w14:val="none"/>
        </w:rPr>
        <w:t>(1), pp. 59.</w:t>
      </w:r>
    </w:p>
    <w:p w14:paraId="0FBE1776" w14:textId="77777777" w:rsidR="0081174A" w:rsidRPr="00D92269" w:rsidRDefault="0081174A" w:rsidP="0081174A">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LENNARD.D, 2010. </w:t>
      </w:r>
      <w:r w:rsidRPr="00D92269">
        <w:rPr>
          <w:rFonts w:eastAsia="Times New Roman" w:cstheme="minorHAnsi"/>
          <w:i/>
          <w:iCs/>
          <w:kern w:val="0"/>
          <w:lang w:val="en-US"/>
          <w14:ligatures w14:val="none"/>
        </w:rPr>
        <w:t>Coaching models; a cultural perspective: a guide to model development for practitioners and students of coaching. </w:t>
      </w:r>
      <w:r w:rsidRPr="00D92269">
        <w:rPr>
          <w:rFonts w:eastAsia="Times New Roman" w:cstheme="minorHAnsi"/>
          <w:kern w:val="0"/>
          <w:lang w:val="en-US"/>
          <w14:ligatures w14:val="none"/>
        </w:rPr>
        <w:t>Portland: Ringgold, Inc.</w:t>
      </w:r>
    </w:p>
    <w:p w14:paraId="146084EA" w14:textId="77777777" w:rsidR="003E5EEB" w:rsidRPr="00D92269" w:rsidRDefault="003E5EEB" w:rsidP="003E5EEB">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MOON, J.A., 2004. </w:t>
      </w:r>
      <w:r w:rsidRPr="00D92269">
        <w:rPr>
          <w:rFonts w:eastAsia="Times New Roman" w:cstheme="minorHAnsi"/>
          <w:i/>
          <w:iCs/>
          <w:kern w:val="0"/>
          <w:lang w:val="en-US"/>
          <w14:ligatures w14:val="none"/>
        </w:rPr>
        <w:t xml:space="preserve">A Handbook of Reflective and Experiential </w:t>
      </w:r>
      <w:proofErr w:type="gramStart"/>
      <w:r w:rsidRPr="00D92269">
        <w:rPr>
          <w:rFonts w:eastAsia="Times New Roman" w:cstheme="minorHAnsi"/>
          <w:i/>
          <w:iCs/>
          <w:kern w:val="0"/>
          <w:lang w:val="en-US"/>
          <w14:ligatures w14:val="none"/>
        </w:rPr>
        <w:t>Learning :</w:t>
      </w:r>
      <w:proofErr w:type="gramEnd"/>
      <w:r w:rsidRPr="00D92269">
        <w:rPr>
          <w:rFonts w:eastAsia="Times New Roman" w:cstheme="minorHAnsi"/>
          <w:i/>
          <w:iCs/>
          <w:kern w:val="0"/>
          <w:lang w:val="en-US"/>
          <w14:ligatures w14:val="none"/>
        </w:rPr>
        <w:t xml:space="preserve"> Theory and Practice. </w:t>
      </w:r>
      <w:r w:rsidRPr="00D92269">
        <w:rPr>
          <w:rFonts w:eastAsia="Times New Roman" w:cstheme="minorHAnsi"/>
          <w:kern w:val="0"/>
          <w:lang w:val="en-US"/>
          <w14:ligatures w14:val="none"/>
        </w:rPr>
        <w:t>London: Routledge.</w:t>
      </w:r>
    </w:p>
    <w:p w14:paraId="101C40D8" w14:textId="77777777" w:rsidR="003E5EEB" w:rsidRPr="00D92269" w:rsidRDefault="003E5EEB" w:rsidP="003E5EEB">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SHATZ.I, 2022. </w:t>
      </w:r>
      <w:r w:rsidRPr="00D92269">
        <w:rPr>
          <w:rFonts w:eastAsia="Times New Roman" w:cstheme="minorHAnsi"/>
          <w:i/>
          <w:iCs/>
          <w:kern w:val="0"/>
          <w:lang w:val="en-US"/>
          <w14:ligatures w14:val="none"/>
        </w:rPr>
        <w:t xml:space="preserve">Reflective Learning: Thinking About the Way You Learn – </w:t>
      </w:r>
      <w:proofErr w:type="spellStart"/>
      <w:r w:rsidRPr="00D92269">
        <w:rPr>
          <w:rFonts w:eastAsia="Times New Roman" w:cstheme="minorHAnsi"/>
          <w:i/>
          <w:iCs/>
          <w:kern w:val="0"/>
          <w:lang w:val="en-US"/>
          <w14:ligatures w14:val="none"/>
        </w:rPr>
        <w:t>Effectiviology</w:t>
      </w:r>
      <w:proofErr w:type="spellEnd"/>
      <w:r w:rsidRPr="00D92269">
        <w:rPr>
          <w:rFonts w:eastAsia="Times New Roman" w:cstheme="minorHAnsi"/>
          <w:i/>
          <w:iCs/>
          <w:kern w:val="0"/>
          <w:lang w:val="en-US"/>
          <w14:ligatures w14:val="none"/>
        </w:rPr>
        <w:t>. </w:t>
      </w:r>
      <w:proofErr w:type="spellStart"/>
      <w:r w:rsidRPr="00D92269">
        <w:rPr>
          <w:rFonts w:eastAsia="Times New Roman" w:cstheme="minorHAnsi"/>
          <w:kern w:val="0"/>
          <w:lang w:val="en-US"/>
          <w14:ligatures w14:val="none"/>
        </w:rPr>
        <w:t>Effectiviology</w:t>
      </w:r>
      <w:proofErr w:type="spellEnd"/>
      <w:r w:rsidRPr="00D92269">
        <w:rPr>
          <w:rFonts w:eastAsia="Times New Roman" w:cstheme="minorHAnsi"/>
          <w:kern w:val="0"/>
          <w:lang w:val="en-US"/>
          <w14:ligatures w14:val="none"/>
        </w:rPr>
        <w:t>.</w:t>
      </w:r>
    </w:p>
    <w:p w14:paraId="65A8EEB1" w14:textId="11230B37" w:rsidR="003E5EEB" w:rsidRPr="00EA65C9" w:rsidRDefault="003E5EEB" w:rsidP="003E5EEB">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WEBSTER-WRIGHT, A., 2010. </w:t>
      </w:r>
      <w:r w:rsidRPr="00D92269">
        <w:rPr>
          <w:rFonts w:eastAsia="Times New Roman" w:cstheme="minorHAnsi"/>
          <w:i/>
          <w:iCs/>
          <w:kern w:val="0"/>
          <w:lang w:val="en-US"/>
          <w14:ligatures w14:val="none"/>
        </w:rPr>
        <w:t>Authentic Professional Learning Making a Difference Through Learning at Work. </w:t>
      </w:r>
      <w:r w:rsidRPr="00D92269">
        <w:rPr>
          <w:rFonts w:eastAsia="Times New Roman" w:cstheme="minorHAnsi"/>
          <w:kern w:val="0"/>
          <w:lang w:val="en-US"/>
          <w14:ligatures w14:val="none"/>
        </w:rPr>
        <w:t xml:space="preserve">1 </w:t>
      </w:r>
      <w:proofErr w:type="spellStart"/>
      <w:r w:rsidRPr="00D92269">
        <w:rPr>
          <w:rFonts w:eastAsia="Times New Roman" w:cstheme="minorHAnsi"/>
          <w:kern w:val="0"/>
          <w:lang w:val="en-US"/>
          <w14:ligatures w14:val="none"/>
        </w:rPr>
        <w:t>edn</w:t>
      </w:r>
      <w:proofErr w:type="spellEnd"/>
      <w:r w:rsidRPr="00D92269">
        <w:rPr>
          <w:rFonts w:eastAsia="Times New Roman" w:cstheme="minorHAnsi"/>
          <w:kern w:val="0"/>
          <w:lang w:val="en-US"/>
          <w14:ligatures w14:val="none"/>
        </w:rPr>
        <w:t>. Dordrecht: Springer Netherlands.</w:t>
      </w:r>
    </w:p>
    <w:p w14:paraId="08720597" w14:textId="08C64573" w:rsidR="003E5EEB" w:rsidRDefault="003E5EEB" w:rsidP="003E5EEB">
      <w:pPr>
        <w:shd w:val="clear" w:color="auto" w:fill="FFFFFF"/>
        <w:spacing w:after="173" w:line="240" w:lineRule="auto"/>
        <w:rPr>
          <w:rFonts w:ascii="Roboto" w:eastAsia="Times New Roman" w:hAnsi="Roboto" w:cs="Times New Roman"/>
          <w:color w:val="53565A"/>
          <w:kern w:val="0"/>
          <w:sz w:val="21"/>
          <w:szCs w:val="21"/>
          <w:lang w:val="en-US"/>
          <w14:ligatures w14:val="none"/>
        </w:rPr>
      </w:pPr>
    </w:p>
    <w:p w14:paraId="3962F46A" w14:textId="05C884D6" w:rsidR="005F7B0B" w:rsidRDefault="005F7B0B" w:rsidP="003E5EEB">
      <w:pPr>
        <w:shd w:val="clear" w:color="auto" w:fill="FFFFFF"/>
        <w:spacing w:after="173" w:line="240" w:lineRule="auto"/>
        <w:rPr>
          <w:rFonts w:ascii="Roboto" w:eastAsia="Times New Roman" w:hAnsi="Roboto" w:cs="Times New Roman"/>
          <w:color w:val="53565A"/>
          <w:kern w:val="0"/>
          <w:sz w:val="21"/>
          <w:szCs w:val="21"/>
          <w:lang w:val="en-US"/>
          <w14:ligatures w14:val="none"/>
        </w:rPr>
      </w:pPr>
    </w:p>
    <w:p w14:paraId="789CBE76" w14:textId="77777777" w:rsidR="005F7B0B" w:rsidRDefault="005F7B0B" w:rsidP="003E5EEB">
      <w:pPr>
        <w:shd w:val="clear" w:color="auto" w:fill="FFFFFF"/>
        <w:spacing w:after="173" w:line="240" w:lineRule="auto"/>
        <w:rPr>
          <w:rFonts w:ascii="Roboto" w:eastAsia="Times New Roman" w:hAnsi="Roboto" w:cs="Times New Roman"/>
          <w:color w:val="53565A"/>
          <w:kern w:val="0"/>
          <w:sz w:val="21"/>
          <w:szCs w:val="21"/>
          <w:lang w:val="en-US"/>
          <w14:ligatures w14:val="none"/>
        </w:rPr>
      </w:pPr>
    </w:p>
    <w:p w14:paraId="3FAC5EE8" w14:textId="16A7D856" w:rsidR="003E5EEB" w:rsidRPr="00D92269" w:rsidRDefault="003E5EEB" w:rsidP="00845F7D">
      <w:pPr>
        <w:pStyle w:val="Heading2"/>
        <w:rPr>
          <w:rFonts w:eastAsia="Times New Roman"/>
          <w:lang w:val="en-US"/>
        </w:rPr>
      </w:pPr>
      <w:bookmarkStart w:id="29" w:name="_Toc120277913"/>
      <w:r>
        <w:rPr>
          <w:rFonts w:eastAsia="Times New Roman"/>
          <w:lang w:val="en-US"/>
        </w:rPr>
        <w:lastRenderedPageBreak/>
        <w:t>Electronic Bibliography</w:t>
      </w:r>
      <w:bookmarkEnd w:id="29"/>
    </w:p>
    <w:p w14:paraId="56F5B530" w14:textId="57944450" w:rsidR="00D92269" w:rsidRDefault="00D92269" w:rsidP="00D92269"/>
    <w:p w14:paraId="1A3B4B77" w14:textId="77777777" w:rsidR="00845F7D" w:rsidRPr="00D92269" w:rsidRDefault="00845F7D" w:rsidP="00845F7D">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 xml:space="preserve">CHERRY., K., 9 </w:t>
      </w:r>
      <w:proofErr w:type="gramStart"/>
      <w:r w:rsidRPr="00D92269">
        <w:rPr>
          <w:rFonts w:eastAsia="Times New Roman" w:cstheme="minorHAnsi"/>
          <w:kern w:val="0"/>
          <w:lang w:val="en-US"/>
          <w14:ligatures w14:val="none"/>
        </w:rPr>
        <w:t>December,</w:t>
      </w:r>
      <w:proofErr w:type="gramEnd"/>
      <w:r w:rsidRPr="00D92269">
        <w:rPr>
          <w:rFonts w:eastAsia="Times New Roman" w:cstheme="minorHAnsi"/>
          <w:kern w:val="0"/>
          <w:lang w:val="en-US"/>
          <w14:ligatures w14:val="none"/>
        </w:rPr>
        <w:t xml:space="preserve"> 2020-last update, The Preconscious, Conscious, and Unconscious Minds. Available: </w:t>
      </w:r>
      <w:hyperlink r:id="rId7" w:tgtFrame="_blank" w:history="1">
        <w:r w:rsidRPr="00D92269">
          <w:rPr>
            <w:rFonts w:eastAsia="Times New Roman" w:cstheme="minorHAnsi"/>
            <w:kern w:val="0"/>
            <w:u w:val="single"/>
            <w:lang w:val="en-US"/>
            <w14:ligatures w14:val="none"/>
          </w:rPr>
          <w:t>https://www.verywellmind.com/the-conscious-and-unconscious-mind-2795946</w:t>
        </w:r>
      </w:hyperlink>
      <w:r w:rsidRPr="00D92269">
        <w:rPr>
          <w:rFonts w:eastAsia="Times New Roman" w:cstheme="minorHAnsi"/>
          <w:kern w:val="0"/>
          <w:lang w:val="en-US"/>
          <w14:ligatures w14:val="none"/>
        </w:rPr>
        <w:t> [Nov 9, 2022].</w:t>
      </w:r>
    </w:p>
    <w:p w14:paraId="5751E7F8" w14:textId="77777777" w:rsidR="00845F7D" w:rsidRPr="00D92269" w:rsidRDefault="00845F7D" w:rsidP="00845F7D">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 xml:space="preserve">MCPHEAT., S., -11-13T11:36:53+00:00, 2019-last update, What Are KOLB's Learning Styles? | </w:t>
      </w:r>
      <w:proofErr w:type="spellStart"/>
      <w:r w:rsidRPr="00D92269">
        <w:rPr>
          <w:rFonts w:eastAsia="Times New Roman" w:cstheme="minorHAnsi"/>
          <w:kern w:val="0"/>
          <w:lang w:val="en-US"/>
          <w14:ligatures w14:val="none"/>
        </w:rPr>
        <w:t>Skillshub</w:t>
      </w:r>
      <w:proofErr w:type="spellEnd"/>
      <w:r w:rsidRPr="00D92269">
        <w:rPr>
          <w:rFonts w:eastAsia="Times New Roman" w:cstheme="minorHAnsi"/>
          <w:kern w:val="0"/>
          <w:lang w:val="en-US"/>
          <w14:ligatures w14:val="none"/>
        </w:rPr>
        <w:t>. Available: </w:t>
      </w:r>
      <w:hyperlink r:id="rId8" w:tgtFrame="_blank" w:history="1">
        <w:r w:rsidRPr="00D92269">
          <w:rPr>
            <w:rFonts w:eastAsia="Times New Roman" w:cstheme="minorHAnsi"/>
            <w:kern w:val="0"/>
            <w:u w:val="single"/>
            <w:lang w:val="en-US"/>
            <w14:ligatures w14:val="none"/>
          </w:rPr>
          <w:t>https://www.skillshub.com/what-are-kolbs-learning-styles/</w:t>
        </w:r>
      </w:hyperlink>
      <w:r w:rsidRPr="00D92269">
        <w:rPr>
          <w:rFonts w:eastAsia="Times New Roman" w:cstheme="minorHAnsi"/>
          <w:kern w:val="0"/>
          <w:lang w:val="en-US"/>
          <w14:ligatures w14:val="none"/>
        </w:rPr>
        <w:t> [Oct 9, 2022].</w:t>
      </w:r>
    </w:p>
    <w:p w14:paraId="7C3CF320" w14:textId="77777777" w:rsidR="00845F7D" w:rsidRPr="00EA65C9" w:rsidRDefault="00845F7D" w:rsidP="00845F7D">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SCOT, K., -02-19T09:03:38+00:00, 2020-last update, 7 Difference between Intrapersonal and Interpersonal Communication with Table. Available: </w:t>
      </w:r>
      <w:hyperlink r:id="rId9" w:tgtFrame="_blank" w:history="1">
        <w:r w:rsidRPr="00D92269">
          <w:rPr>
            <w:rFonts w:eastAsia="Times New Roman" w:cstheme="minorHAnsi"/>
            <w:kern w:val="0"/>
            <w:u w:val="single"/>
            <w:lang w:val="en-US"/>
            <w14:ligatures w14:val="none"/>
          </w:rPr>
          <w:t>https://coredifferences.com/difference-between-intrapersonal-and-interpersonal-communication/</w:t>
        </w:r>
      </w:hyperlink>
      <w:r w:rsidRPr="00D92269">
        <w:rPr>
          <w:rFonts w:eastAsia="Times New Roman" w:cstheme="minorHAnsi"/>
          <w:kern w:val="0"/>
          <w:lang w:val="en-US"/>
          <w14:ligatures w14:val="none"/>
        </w:rPr>
        <w:t> [Nov 7, 2022].</w:t>
      </w:r>
    </w:p>
    <w:p w14:paraId="39E9DA79" w14:textId="77777777" w:rsidR="00845F7D" w:rsidRPr="00D92269" w:rsidRDefault="00845F7D" w:rsidP="00845F7D">
      <w:pPr>
        <w:shd w:val="clear" w:color="auto" w:fill="FFFFFF"/>
        <w:spacing w:after="173" w:line="240" w:lineRule="auto"/>
        <w:rPr>
          <w:rFonts w:eastAsia="Times New Roman" w:cstheme="minorHAnsi"/>
          <w:kern w:val="0"/>
          <w:lang w:val="en-US"/>
          <w14:ligatures w14:val="none"/>
        </w:rPr>
      </w:pPr>
      <w:r w:rsidRPr="00D92269">
        <w:rPr>
          <w:rFonts w:eastAsia="Times New Roman" w:cstheme="minorHAnsi"/>
          <w:kern w:val="0"/>
          <w:lang w:val="en-US"/>
          <w14:ligatures w14:val="none"/>
        </w:rPr>
        <w:t>THECOACHINGCENTRE</w:t>
      </w:r>
      <w:proofErr w:type="gramStart"/>
      <w:r w:rsidRPr="00D92269">
        <w:rPr>
          <w:rFonts w:eastAsia="Times New Roman" w:cstheme="minorHAnsi"/>
          <w:kern w:val="0"/>
          <w:lang w:val="en-US"/>
          <w14:ligatures w14:val="none"/>
        </w:rPr>
        <w:t>, ,</w:t>
      </w:r>
      <w:proofErr w:type="gramEnd"/>
      <w:r w:rsidRPr="00D92269">
        <w:rPr>
          <w:rFonts w:eastAsia="Times New Roman" w:cstheme="minorHAnsi"/>
          <w:kern w:val="0"/>
          <w:lang w:val="en-US"/>
          <w14:ligatures w14:val="none"/>
        </w:rPr>
        <w:t xml:space="preserve"> COACH TRAINING. Available: </w:t>
      </w:r>
      <w:hyperlink r:id="rId10" w:tgtFrame="_blank" w:history="1">
        <w:r w:rsidRPr="00D92269">
          <w:rPr>
            <w:rFonts w:eastAsia="Times New Roman" w:cstheme="minorHAnsi"/>
            <w:kern w:val="0"/>
            <w:u w:val="single"/>
            <w:lang w:val="en-US"/>
            <w14:ligatures w14:val="none"/>
          </w:rPr>
          <w:t>https://www.thecoachingcentre.co.za/coach-training</w:t>
        </w:r>
      </w:hyperlink>
      <w:r w:rsidRPr="00D92269">
        <w:rPr>
          <w:rFonts w:eastAsia="Times New Roman" w:cstheme="minorHAnsi"/>
          <w:kern w:val="0"/>
          <w:lang w:val="en-US"/>
          <w14:ligatures w14:val="none"/>
        </w:rPr>
        <w:t> [Nov 6, 2022].</w:t>
      </w:r>
    </w:p>
    <w:p w14:paraId="5B6F3750" w14:textId="77777777" w:rsidR="00845F7D" w:rsidRDefault="00845F7D" w:rsidP="00845F7D"/>
    <w:p w14:paraId="635406FF" w14:textId="613468E0" w:rsidR="00F71F3A" w:rsidRDefault="00F71F3A" w:rsidP="00DF7BA0">
      <w:pPr>
        <w:pStyle w:val="Heading1"/>
      </w:pPr>
      <w:bookmarkStart w:id="30" w:name="_Toc120277914"/>
      <w:bookmarkEnd w:id="25"/>
      <w:r w:rsidRPr="00DF7BA0">
        <w:t>Portfolio</w:t>
      </w:r>
      <w:bookmarkEnd w:id="30"/>
    </w:p>
    <w:p w14:paraId="32A8438D" w14:textId="77777777" w:rsidR="00F15F5B" w:rsidRPr="00F15F5B" w:rsidRDefault="00F15F5B" w:rsidP="00F15F5B"/>
    <w:p w14:paraId="299D4260" w14:textId="56EC8FB4" w:rsidR="00F71F3A" w:rsidRDefault="00F82FC1" w:rsidP="00F15F5B">
      <w:pPr>
        <w:pStyle w:val="Heading2"/>
      </w:pPr>
      <w:bookmarkStart w:id="31" w:name="_Toc120277915"/>
      <w:r w:rsidRPr="004F42F5">
        <w:t>CV</w:t>
      </w:r>
      <w:bookmarkEnd w:id="31"/>
      <w:r w:rsidRPr="004F42F5">
        <w:t xml:space="preserve"> </w:t>
      </w:r>
    </w:p>
    <w:p w14:paraId="4C51CE8C" w14:textId="5C2FD57C" w:rsidR="00D059C1" w:rsidRPr="00D059C1" w:rsidRDefault="00390750" w:rsidP="00D059C1">
      <w:r>
        <w:t>Farzana’s CV</w:t>
      </w:r>
    </w:p>
    <w:p w14:paraId="7AB0E53D" w14:textId="77777777" w:rsidR="00E32598" w:rsidRPr="00E32598" w:rsidRDefault="00E32598" w:rsidP="00E32598"/>
    <w:p w14:paraId="77D7F7D8" w14:textId="21F031B9" w:rsidR="004F42F5" w:rsidRPr="004F42F5" w:rsidRDefault="00E32598" w:rsidP="004F42F5">
      <w:r>
        <w:object w:dxaOrig="1520" w:dyaOrig="987" w14:anchorId="2BBA378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1" o:title=""/>
          </v:shape>
          <o:OLEObject Type="Embed" ProgID="AcroExch.Document.DC" ShapeID="_x0000_i1025" DrawAspect="Icon" ObjectID="_1730892139" r:id="rId12"/>
        </w:object>
      </w:r>
    </w:p>
    <w:p w14:paraId="2F1B1484" w14:textId="15855A38" w:rsidR="00F82FC1" w:rsidRDefault="00F82FC1" w:rsidP="00F15F5B">
      <w:pPr>
        <w:pStyle w:val="Heading2"/>
      </w:pPr>
      <w:bookmarkStart w:id="32" w:name="_Toc120277916"/>
      <w:r w:rsidRPr="004F42F5">
        <w:t>Job description</w:t>
      </w:r>
      <w:bookmarkEnd w:id="32"/>
      <w:r w:rsidRPr="004F42F5">
        <w:t xml:space="preserve"> </w:t>
      </w:r>
    </w:p>
    <w:p w14:paraId="37E2CD0B" w14:textId="321DE265" w:rsidR="00B1116C" w:rsidRDefault="00B1116C" w:rsidP="00B1116C"/>
    <w:p w14:paraId="3F830932" w14:textId="4F98F0C7" w:rsidR="00390750" w:rsidRPr="00B1116C" w:rsidRDefault="00390750" w:rsidP="00B1116C">
      <w:r>
        <w:t>Farzana’s job description with updated edits to the role.</w:t>
      </w:r>
    </w:p>
    <w:p w14:paraId="0898D7C9" w14:textId="51193800" w:rsidR="004F42F5" w:rsidRPr="004F42F5" w:rsidRDefault="00B1116C" w:rsidP="00F82FC1">
      <w:pPr>
        <w:rPr>
          <w:rFonts w:cstheme="minorHAnsi"/>
          <w:b/>
          <w:bCs/>
        </w:rPr>
      </w:pPr>
      <w:r>
        <w:object w:dxaOrig="1520" w:dyaOrig="987" w14:anchorId="308A9F97">
          <v:shape id="_x0000_i1026" type="#_x0000_t75" style="width:76.2pt;height:49.2pt" o:ole="">
            <v:imagedata r:id="rId13" o:title=""/>
          </v:shape>
          <o:OLEObject Type="Embed" ProgID="Word.Document.12" ShapeID="_x0000_i1026" DrawAspect="Icon" ObjectID="_1730892140" r:id="rId14">
            <o:FieldCodes>\s</o:FieldCodes>
          </o:OLEObject>
        </w:object>
      </w:r>
    </w:p>
    <w:p w14:paraId="4D07972F" w14:textId="73B90F51" w:rsidR="00F82FC1" w:rsidRDefault="00DF7BA0" w:rsidP="00F15F5B">
      <w:pPr>
        <w:pStyle w:val="Heading2"/>
      </w:pPr>
      <w:bookmarkStart w:id="33" w:name="_Toc120277917"/>
      <w:r w:rsidRPr="004F42F5">
        <w:t>Evidence to support learning outcomes</w:t>
      </w:r>
      <w:bookmarkEnd w:id="33"/>
    </w:p>
    <w:p w14:paraId="712F7589" w14:textId="01C38174" w:rsidR="00BE6B00" w:rsidRDefault="00BE6B00" w:rsidP="00F82FC1">
      <w:pPr>
        <w:rPr>
          <w:rFonts w:cstheme="minorHAnsi"/>
          <w:b/>
          <w:bCs/>
        </w:rPr>
      </w:pPr>
    </w:p>
    <w:p w14:paraId="4449F4F0" w14:textId="2088D11A" w:rsidR="00BE6B00" w:rsidRPr="00BE6B00" w:rsidRDefault="00BE6B00" w:rsidP="00F82FC1">
      <w:pPr>
        <w:rPr>
          <w:rFonts w:cstheme="minorHAnsi"/>
        </w:rPr>
      </w:pPr>
      <w:r w:rsidRPr="00BE6B00">
        <w:rPr>
          <w:rFonts w:cstheme="minorHAnsi"/>
        </w:rPr>
        <w:t xml:space="preserve">The Coaching Centre </w:t>
      </w:r>
      <w:r w:rsidR="007E297A">
        <w:rPr>
          <w:rFonts w:cstheme="minorHAnsi"/>
        </w:rPr>
        <w:t>R</w:t>
      </w:r>
      <w:r w:rsidRPr="00BE6B00">
        <w:rPr>
          <w:rFonts w:cstheme="minorHAnsi"/>
        </w:rPr>
        <w:t>eference</w:t>
      </w:r>
    </w:p>
    <w:p w14:paraId="2EE241A4" w14:textId="0E9A00E5" w:rsidR="00BE6B00" w:rsidRPr="00BE6B00" w:rsidRDefault="00BE6B00" w:rsidP="00F82FC1">
      <w:pPr>
        <w:rPr>
          <w:rFonts w:cstheme="minorHAnsi"/>
        </w:rPr>
      </w:pPr>
      <w:r w:rsidRPr="00BE6B00">
        <w:rPr>
          <w:rFonts w:cstheme="minorHAnsi"/>
        </w:rPr>
        <w:t xml:space="preserve">The Line Manager </w:t>
      </w:r>
      <w:r w:rsidR="007E297A">
        <w:rPr>
          <w:rFonts w:cstheme="minorHAnsi"/>
        </w:rPr>
        <w:t>R</w:t>
      </w:r>
      <w:r w:rsidRPr="00BE6B00">
        <w:rPr>
          <w:rFonts w:cstheme="minorHAnsi"/>
        </w:rPr>
        <w:t>eference</w:t>
      </w:r>
    </w:p>
    <w:p w14:paraId="67E7EBB3" w14:textId="432E9660" w:rsidR="00BE6B00" w:rsidRPr="00BE6B00" w:rsidRDefault="00BE6B00" w:rsidP="00F82FC1">
      <w:pPr>
        <w:rPr>
          <w:rFonts w:cstheme="minorHAnsi"/>
        </w:rPr>
      </w:pPr>
      <w:r w:rsidRPr="00BE6B00">
        <w:rPr>
          <w:rFonts w:cstheme="minorHAnsi"/>
        </w:rPr>
        <w:t xml:space="preserve">Coaching Client </w:t>
      </w:r>
      <w:r w:rsidR="007E297A">
        <w:rPr>
          <w:rFonts w:cstheme="minorHAnsi"/>
        </w:rPr>
        <w:t>R</w:t>
      </w:r>
      <w:r w:rsidRPr="00BE6B00">
        <w:rPr>
          <w:rFonts w:cstheme="minorHAnsi"/>
        </w:rPr>
        <w:t>eference</w:t>
      </w:r>
    </w:p>
    <w:p w14:paraId="01C77DBC" w14:textId="52E92EF7" w:rsidR="00BE6B00" w:rsidRDefault="00BE6B00" w:rsidP="00F82FC1">
      <w:pPr>
        <w:rPr>
          <w:rFonts w:cstheme="minorHAnsi"/>
        </w:rPr>
      </w:pPr>
      <w:r w:rsidRPr="00BE6B00">
        <w:rPr>
          <w:rFonts w:cstheme="minorHAnsi"/>
        </w:rPr>
        <w:t>The Coaching Centre Diploma</w:t>
      </w:r>
      <w:r>
        <w:rPr>
          <w:rFonts w:cstheme="minorHAnsi"/>
        </w:rPr>
        <w:t xml:space="preserve"> Certificate</w:t>
      </w:r>
    </w:p>
    <w:p w14:paraId="56BB92E5" w14:textId="737EAC57" w:rsidR="004918DC" w:rsidRDefault="004918DC" w:rsidP="00F82FC1">
      <w:pPr>
        <w:rPr>
          <w:rFonts w:cstheme="minorHAnsi"/>
        </w:rPr>
      </w:pPr>
      <w:r>
        <w:rPr>
          <w:rFonts w:cstheme="minorHAnsi"/>
        </w:rPr>
        <w:t xml:space="preserve">The Coaching Centre </w:t>
      </w:r>
      <w:r w:rsidR="007E297A">
        <w:rPr>
          <w:rFonts w:cstheme="minorHAnsi"/>
        </w:rPr>
        <w:t>R</w:t>
      </w:r>
      <w:r>
        <w:rPr>
          <w:rFonts w:cstheme="minorHAnsi"/>
        </w:rPr>
        <w:t xml:space="preserve">eflection </w:t>
      </w:r>
      <w:r w:rsidR="007E297A">
        <w:rPr>
          <w:rFonts w:cstheme="minorHAnsi"/>
        </w:rPr>
        <w:t>F</w:t>
      </w:r>
      <w:r>
        <w:rPr>
          <w:rFonts w:cstheme="minorHAnsi"/>
        </w:rPr>
        <w:t>orm</w:t>
      </w:r>
    </w:p>
    <w:p w14:paraId="2A31E5FC" w14:textId="586827F2" w:rsidR="004918DC" w:rsidRDefault="004918DC" w:rsidP="00F82FC1">
      <w:pPr>
        <w:rPr>
          <w:rFonts w:cstheme="minorHAnsi"/>
        </w:rPr>
      </w:pPr>
      <w:r>
        <w:rPr>
          <w:rFonts w:cstheme="minorHAnsi"/>
        </w:rPr>
        <w:t xml:space="preserve">The Coaching Centre </w:t>
      </w:r>
      <w:r w:rsidR="001A762D">
        <w:rPr>
          <w:rFonts w:cstheme="minorHAnsi"/>
        </w:rPr>
        <w:t xml:space="preserve">Diploma </w:t>
      </w:r>
      <w:r w:rsidR="007E297A">
        <w:rPr>
          <w:rFonts w:cstheme="minorHAnsi"/>
        </w:rPr>
        <w:t>S</w:t>
      </w:r>
      <w:r w:rsidR="001A762D">
        <w:rPr>
          <w:rFonts w:cstheme="minorHAnsi"/>
        </w:rPr>
        <w:t>chedule 2009</w:t>
      </w:r>
    </w:p>
    <w:p w14:paraId="08E72A9E" w14:textId="631CB102" w:rsidR="001A762D" w:rsidRDefault="001A762D" w:rsidP="00F82FC1">
      <w:pPr>
        <w:rPr>
          <w:rFonts w:cstheme="minorHAnsi"/>
        </w:rPr>
      </w:pPr>
      <w:r>
        <w:rPr>
          <w:rFonts w:cstheme="minorHAnsi"/>
        </w:rPr>
        <w:lastRenderedPageBreak/>
        <w:t xml:space="preserve">The Coaching Centre Diploma </w:t>
      </w:r>
      <w:r w:rsidR="007E297A">
        <w:rPr>
          <w:rFonts w:cstheme="minorHAnsi"/>
        </w:rPr>
        <w:t>O</w:t>
      </w:r>
      <w:r>
        <w:rPr>
          <w:rFonts w:cstheme="minorHAnsi"/>
        </w:rPr>
        <w:t xml:space="preserve">verview and </w:t>
      </w:r>
      <w:r w:rsidR="007E297A">
        <w:rPr>
          <w:rFonts w:cstheme="minorHAnsi"/>
        </w:rPr>
        <w:t>W</w:t>
      </w:r>
      <w:r>
        <w:rPr>
          <w:rFonts w:cstheme="minorHAnsi"/>
        </w:rPr>
        <w:t>elcome</w:t>
      </w:r>
    </w:p>
    <w:p w14:paraId="4E9DFD94" w14:textId="77777777" w:rsidR="001A762D" w:rsidRPr="00BE6B00" w:rsidRDefault="001A762D" w:rsidP="00F82FC1">
      <w:pPr>
        <w:rPr>
          <w:rFonts w:cstheme="minorHAnsi"/>
        </w:rPr>
      </w:pPr>
    </w:p>
    <w:p w14:paraId="6CACF43F" w14:textId="1887F55F" w:rsidR="00DE6179" w:rsidRDefault="00DE6179" w:rsidP="00F82FC1">
      <w:pPr>
        <w:rPr>
          <w:rFonts w:cstheme="minorHAnsi"/>
          <w:b/>
          <w:bCs/>
        </w:rPr>
      </w:pPr>
      <w:r>
        <w:object w:dxaOrig="1520" w:dyaOrig="987" w14:anchorId="64B403D3">
          <v:shape id="_x0000_i1027" type="#_x0000_t75" style="width:76.2pt;height:49.2pt" o:ole="">
            <v:imagedata r:id="rId15" o:title=""/>
          </v:shape>
          <o:OLEObject Type="Embed" ProgID="AcroExch.Document.DC" ShapeID="_x0000_i1027" DrawAspect="Icon" ObjectID="_1730892141" r:id="rId16"/>
        </w:object>
      </w:r>
      <w:r>
        <w:object w:dxaOrig="1520" w:dyaOrig="987" w14:anchorId="6903A19F">
          <v:shape id="_x0000_i1028" type="#_x0000_t75" style="width:76.2pt;height:49.2pt" o:ole="">
            <v:imagedata r:id="rId17" o:title=""/>
          </v:shape>
          <o:OLEObject Type="Embed" ProgID="AcroExch.Document.DC" ShapeID="_x0000_i1028" DrawAspect="Icon" ObjectID="_1730892142" r:id="rId18"/>
        </w:object>
      </w:r>
      <w:r>
        <w:object w:dxaOrig="1520" w:dyaOrig="987" w14:anchorId="4B5C4726">
          <v:shape id="_x0000_i1029" type="#_x0000_t75" style="width:76.2pt;height:49.2pt" o:ole="">
            <v:imagedata r:id="rId19" o:title=""/>
          </v:shape>
          <o:OLEObject Type="Embed" ProgID="AcroExch.Document.DC" ShapeID="_x0000_i1029" DrawAspect="Icon" ObjectID="_1730892143" r:id="rId20"/>
        </w:object>
      </w:r>
      <w:r w:rsidR="00DF2E9A" w:rsidRPr="00DF2E9A">
        <w:t xml:space="preserve"> </w:t>
      </w:r>
      <w:r w:rsidR="00DF2E9A">
        <w:object w:dxaOrig="1520" w:dyaOrig="987" w14:anchorId="329688DC">
          <v:shape id="_x0000_i1030" type="#_x0000_t75" style="width:76.2pt;height:49.2pt" o:ole="">
            <v:imagedata r:id="rId21" o:title=""/>
          </v:shape>
          <o:OLEObject Type="Embed" ProgID="AcroExch.Document.DC" ShapeID="_x0000_i1030" DrawAspect="Icon" ObjectID="_1730892144" r:id="rId22"/>
        </w:object>
      </w:r>
    </w:p>
    <w:p w14:paraId="51E7FED6" w14:textId="6EF89D67" w:rsidR="00DE6179" w:rsidRDefault="00683D9C" w:rsidP="00F82FC1">
      <w:pPr>
        <w:rPr>
          <w:rFonts w:cstheme="minorHAnsi"/>
          <w:b/>
          <w:bCs/>
        </w:rPr>
      </w:pPr>
      <w:r>
        <w:object w:dxaOrig="1520" w:dyaOrig="987" w14:anchorId="04BBDCA0">
          <v:shape id="_x0000_i1031" type="#_x0000_t75" style="width:76.2pt;height:49.2pt" o:ole="">
            <v:imagedata r:id="rId23" o:title=""/>
          </v:shape>
          <o:OLEObject Type="Embed" ProgID="Word.Document.8" ShapeID="_x0000_i1031" DrawAspect="Icon" ObjectID="_1730892145" r:id="rId24">
            <o:FieldCodes>\s</o:FieldCodes>
          </o:OLEObject>
        </w:object>
      </w:r>
      <w:r>
        <w:object w:dxaOrig="1520" w:dyaOrig="987" w14:anchorId="360BA584">
          <v:shape id="_x0000_i1032" type="#_x0000_t75" style="width:76.2pt;height:49.2pt" o:ole="">
            <v:imagedata r:id="rId25" o:title=""/>
          </v:shape>
          <o:OLEObject Type="Embed" ProgID="Word.Document.8" ShapeID="_x0000_i1032" DrawAspect="Icon" ObjectID="_1730892146" r:id="rId26">
            <o:FieldCodes>\s</o:FieldCodes>
          </o:OLEObject>
        </w:object>
      </w:r>
      <w:r>
        <w:object w:dxaOrig="1520" w:dyaOrig="987" w14:anchorId="77D9860D">
          <v:shape id="_x0000_i1033" type="#_x0000_t75" style="width:76.2pt;height:49.2pt" o:ole="">
            <v:imagedata r:id="rId27" o:title=""/>
          </v:shape>
          <o:OLEObject Type="Embed" ProgID="AcroExch.Document.DC" ShapeID="_x0000_i1033" DrawAspect="Icon" ObjectID="_1730892147" r:id="rId28"/>
        </w:object>
      </w:r>
    </w:p>
    <w:p w14:paraId="4EE56BFB" w14:textId="526C5D24" w:rsidR="00683D9C" w:rsidRDefault="00683D9C" w:rsidP="00F82FC1">
      <w:pPr>
        <w:rPr>
          <w:rFonts w:cstheme="minorHAnsi"/>
          <w:b/>
          <w:bCs/>
        </w:rPr>
      </w:pPr>
    </w:p>
    <w:p w14:paraId="11081945" w14:textId="43E66180" w:rsidR="00F71F3A" w:rsidRDefault="00F71F3A" w:rsidP="00F71F3A">
      <w:pPr>
        <w:pStyle w:val="Heading1"/>
      </w:pPr>
      <w:bookmarkStart w:id="34" w:name="_Hlk120242759"/>
      <w:bookmarkStart w:id="35" w:name="_Toc120277918"/>
      <w:r>
        <w:t>Appendix</w:t>
      </w:r>
      <w:bookmarkEnd w:id="35"/>
      <w:r>
        <w:t xml:space="preserve"> </w:t>
      </w:r>
    </w:p>
    <w:p w14:paraId="78374BA1" w14:textId="77777777" w:rsidR="00560641" w:rsidRPr="00560641" w:rsidRDefault="00560641" w:rsidP="00560641"/>
    <w:p w14:paraId="7EBE2EF9" w14:textId="7578C88A" w:rsidR="00F71F3A" w:rsidRPr="00AD3895" w:rsidRDefault="00560641" w:rsidP="00F71F3A">
      <w:r>
        <w:t xml:space="preserve">Appendix 1 - </w:t>
      </w:r>
      <w:r w:rsidR="00F71F3A">
        <w:t xml:space="preserve">Coaching Competency </w:t>
      </w:r>
      <w:r w:rsidR="007E297A">
        <w:t>F</w:t>
      </w:r>
      <w:r w:rsidR="00F71F3A">
        <w:t>orm</w:t>
      </w:r>
    </w:p>
    <w:p w14:paraId="611D0E86" w14:textId="3F2EA55B" w:rsidR="00F71F3A" w:rsidRDefault="0061286F" w:rsidP="00F71F3A">
      <w:pPr>
        <w:rPr>
          <w:rFonts w:ascii="Roboto" w:hAnsi="Roboto"/>
          <w:color w:val="53565A"/>
          <w:sz w:val="21"/>
          <w:szCs w:val="21"/>
          <w:shd w:val="clear" w:color="auto" w:fill="FFFFFF"/>
        </w:rPr>
      </w:pPr>
      <w:r>
        <w:object w:dxaOrig="1520" w:dyaOrig="987" w14:anchorId="0F65605E">
          <v:shape id="_x0000_i1034" type="#_x0000_t75" style="width:76.2pt;height:49.2pt" o:ole="">
            <v:imagedata r:id="rId29" o:title=""/>
          </v:shape>
          <o:OLEObject Type="Embed" ProgID="Word.Document.8" ShapeID="_x0000_i1034" DrawAspect="Icon" ObjectID="_1730892148" r:id="rId30">
            <o:FieldCodes>\s</o:FieldCodes>
          </o:OLEObject>
        </w:object>
      </w:r>
    </w:p>
    <w:p w14:paraId="32C3257D" w14:textId="7C5D6169" w:rsidR="00F71F3A" w:rsidRDefault="00F71F3A" w:rsidP="00F71F3A">
      <w:pPr>
        <w:pStyle w:val="Heading1"/>
        <w:rPr>
          <w:shd w:val="clear" w:color="auto" w:fill="FFFFFF"/>
        </w:rPr>
      </w:pPr>
      <w:bookmarkStart w:id="36" w:name="_Toc120277919"/>
      <w:r>
        <w:rPr>
          <w:shd w:val="clear" w:color="auto" w:fill="FFFFFF"/>
        </w:rPr>
        <w:t>Annexures</w:t>
      </w:r>
      <w:bookmarkEnd w:id="36"/>
      <w:r>
        <w:rPr>
          <w:shd w:val="clear" w:color="auto" w:fill="FFFFFF"/>
        </w:rPr>
        <w:t xml:space="preserve">  </w:t>
      </w:r>
    </w:p>
    <w:p w14:paraId="256EF826" w14:textId="77777777" w:rsidR="00560641" w:rsidRPr="00560641" w:rsidRDefault="00560641" w:rsidP="00560641"/>
    <w:p w14:paraId="5F6D2D29" w14:textId="77777777" w:rsidR="00560641" w:rsidRDefault="00560641" w:rsidP="00560641">
      <w:r>
        <w:t>The Coaching Schedule Module Overview 2009</w:t>
      </w:r>
    </w:p>
    <w:p w14:paraId="0055BFAB" w14:textId="77777777" w:rsidR="00560641" w:rsidRPr="00560641" w:rsidRDefault="00560641" w:rsidP="00560641"/>
    <w:p w14:paraId="0381FB17" w14:textId="3A552E4E" w:rsidR="00F71F3A" w:rsidRDefault="00560641" w:rsidP="00F71F3A">
      <w:r>
        <w:object w:dxaOrig="1520" w:dyaOrig="987" w14:anchorId="241E5BA1">
          <v:shape id="_x0000_i1035" type="#_x0000_t75" style="width:76.2pt;height:49.2pt" o:ole="">
            <v:imagedata r:id="rId31" o:title=""/>
          </v:shape>
          <o:OLEObject Type="Embed" ProgID="Package" ShapeID="_x0000_i1035" DrawAspect="Icon" ObjectID="_1730892149" r:id="rId32"/>
        </w:object>
      </w:r>
    </w:p>
    <w:p w14:paraId="37EEACA4" w14:textId="5DC03E46" w:rsidR="00F71F3A" w:rsidRDefault="00560641" w:rsidP="00F71F3A">
      <w:bookmarkStart w:id="37" w:name="_Hlk120245364"/>
      <w:r>
        <w:t>The Coaching Schedule Module Overview 2009</w:t>
      </w:r>
    </w:p>
    <w:bookmarkEnd w:id="37"/>
    <w:p w14:paraId="5E098CE9" w14:textId="77777777" w:rsidR="00F71F3A" w:rsidRDefault="00F71F3A" w:rsidP="00F71F3A"/>
    <w:bookmarkEnd w:id="34"/>
    <w:p w14:paraId="0DAFFAFD" w14:textId="333C845E" w:rsidR="00DF270E" w:rsidRDefault="00DF270E" w:rsidP="00AB1CF1">
      <w:pPr>
        <w:rPr>
          <w:rFonts w:ascii="Roboto" w:hAnsi="Roboto"/>
          <w:color w:val="53565A"/>
          <w:sz w:val="21"/>
          <w:szCs w:val="21"/>
          <w:shd w:val="clear" w:color="auto" w:fill="FFFFFF"/>
        </w:rPr>
      </w:pPr>
    </w:p>
    <w:sectPr w:rsidR="00DF27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224C7"/>
    <w:multiLevelType w:val="hybridMultilevel"/>
    <w:tmpl w:val="1DCC6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375947"/>
    <w:multiLevelType w:val="hybridMultilevel"/>
    <w:tmpl w:val="77F46850"/>
    <w:lvl w:ilvl="0" w:tplc="38E2C308">
      <w:start w:val="1"/>
      <w:numFmt w:val="bullet"/>
      <w:lvlText w:val=""/>
      <w:lvlJc w:val="left"/>
      <w:pPr>
        <w:ind w:left="720" w:hanging="360"/>
      </w:pPr>
      <w:rPr>
        <w:rFonts w:ascii="Symbol" w:hAnsi="Symbol" w:hint="default"/>
      </w:rPr>
    </w:lvl>
    <w:lvl w:ilvl="1" w:tplc="AD10AA6E">
      <w:start w:val="1"/>
      <w:numFmt w:val="bullet"/>
      <w:lvlText w:val="o"/>
      <w:lvlJc w:val="left"/>
      <w:pPr>
        <w:ind w:left="1440" w:hanging="360"/>
      </w:pPr>
      <w:rPr>
        <w:rFonts w:ascii="Courier New" w:hAnsi="Courier New" w:hint="default"/>
      </w:rPr>
    </w:lvl>
    <w:lvl w:ilvl="2" w:tplc="C99E64CC">
      <w:start w:val="1"/>
      <w:numFmt w:val="bullet"/>
      <w:lvlText w:val=""/>
      <w:lvlJc w:val="left"/>
      <w:pPr>
        <w:ind w:left="2160" w:hanging="360"/>
      </w:pPr>
      <w:rPr>
        <w:rFonts w:ascii="Wingdings" w:hAnsi="Wingdings" w:hint="default"/>
      </w:rPr>
    </w:lvl>
    <w:lvl w:ilvl="3" w:tplc="6E10D9B8">
      <w:start w:val="1"/>
      <w:numFmt w:val="bullet"/>
      <w:lvlText w:val=""/>
      <w:lvlJc w:val="left"/>
      <w:pPr>
        <w:ind w:left="2880" w:hanging="360"/>
      </w:pPr>
      <w:rPr>
        <w:rFonts w:ascii="Symbol" w:hAnsi="Symbol" w:hint="default"/>
      </w:rPr>
    </w:lvl>
    <w:lvl w:ilvl="4" w:tplc="F3D4B9A0">
      <w:start w:val="1"/>
      <w:numFmt w:val="bullet"/>
      <w:lvlText w:val="o"/>
      <w:lvlJc w:val="left"/>
      <w:pPr>
        <w:ind w:left="3600" w:hanging="360"/>
      </w:pPr>
      <w:rPr>
        <w:rFonts w:ascii="Courier New" w:hAnsi="Courier New" w:hint="default"/>
      </w:rPr>
    </w:lvl>
    <w:lvl w:ilvl="5" w:tplc="C004DDD4">
      <w:start w:val="1"/>
      <w:numFmt w:val="bullet"/>
      <w:lvlText w:val=""/>
      <w:lvlJc w:val="left"/>
      <w:pPr>
        <w:ind w:left="4320" w:hanging="360"/>
      </w:pPr>
      <w:rPr>
        <w:rFonts w:ascii="Wingdings" w:hAnsi="Wingdings" w:hint="default"/>
      </w:rPr>
    </w:lvl>
    <w:lvl w:ilvl="6" w:tplc="BBD200F6">
      <w:start w:val="1"/>
      <w:numFmt w:val="bullet"/>
      <w:lvlText w:val=""/>
      <w:lvlJc w:val="left"/>
      <w:pPr>
        <w:ind w:left="5040" w:hanging="360"/>
      </w:pPr>
      <w:rPr>
        <w:rFonts w:ascii="Symbol" w:hAnsi="Symbol" w:hint="default"/>
      </w:rPr>
    </w:lvl>
    <w:lvl w:ilvl="7" w:tplc="5A46AF26">
      <w:start w:val="1"/>
      <w:numFmt w:val="bullet"/>
      <w:lvlText w:val="o"/>
      <w:lvlJc w:val="left"/>
      <w:pPr>
        <w:ind w:left="5760" w:hanging="360"/>
      </w:pPr>
      <w:rPr>
        <w:rFonts w:ascii="Courier New" w:hAnsi="Courier New" w:hint="default"/>
      </w:rPr>
    </w:lvl>
    <w:lvl w:ilvl="8" w:tplc="F86CDF8E">
      <w:start w:val="1"/>
      <w:numFmt w:val="bullet"/>
      <w:lvlText w:val=""/>
      <w:lvlJc w:val="left"/>
      <w:pPr>
        <w:ind w:left="6480" w:hanging="360"/>
      </w:pPr>
      <w:rPr>
        <w:rFonts w:ascii="Wingdings" w:hAnsi="Wingdings" w:hint="default"/>
      </w:rPr>
    </w:lvl>
  </w:abstractNum>
  <w:abstractNum w:abstractNumId="2" w15:restartNumberingAfterBreak="0">
    <w:nsid w:val="230D7307"/>
    <w:multiLevelType w:val="multilevel"/>
    <w:tmpl w:val="2DE4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6F6EAD"/>
    <w:multiLevelType w:val="hybridMultilevel"/>
    <w:tmpl w:val="42BCAE5E"/>
    <w:lvl w:ilvl="0" w:tplc="EA58E4FA">
      <w:start w:val="1"/>
      <w:numFmt w:val="bullet"/>
      <w:lvlText w:val=""/>
      <w:lvlJc w:val="left"/>
      <w:pPr>
        <w:ind w:left="720" w:hanging="360"/>
      </w:pPr>
      <w:rPr>
        <w:rFonts w:ascii="Symbol" w:hAnsi="Symbol" w:hint="default"/>
      </w:rPr>
    </w:lvl>
    <w:lvl w:ilvl="1" w:tplc="086EC838">
      <w:start w:val="1"/>
      <w:numFmt w:val="bullet"/>
      <w:lvlText w:val="o"/>
      <w:lvlJc w:val="left"/>
      <w:pPr>
        <w:ind w:left="1440" w:hanging="360"/>
      </w:pPr>
      <w:rPr>
        <w:rFonts w:ascii="Courier New" w:hAnsi="Courier New" w:hint="default"/>
      </w:rPr>
    </w:lvl>
    <w:lvl w:ilvl="2" w:tplc="8A404138">
      <w:start w:val="1"/>
      <w:numFmt w:val="bullet"/>
      <w:lvlText w:val=""/>
      <w:lvlJc w:val="left"/>
      <w:pPr>
        <w:ind w:left="2160" w:hanging="360"/>
      </w:pPr>
      <w:rPr>
        <w:rFonts w:ascii="Wingdings" w:hAnsi="Wingdings" w:hint="default"/>
      </w:rPr>
    </w:lvl>
    <w:lvl w:ilvl="3" w:tplc="85F0D5E8">
      <w:start w:val="1"/>
      <w:numFmt w:val="bullet"/>
      <w:lvlText w:val=""/>
      <w:lvlJc w:val="left"/>
      <w:pPr>
        <w:ind w:left="2880" w:hanging="360"/>
      </w:pPr>
      <w:rPr>
        <w:rFonts w:ascii="Symbol" w:hAnsi="Symbol" w:hint="default"/>
      </w:rPr>
    </w:lvl>
    <w:lvl w:ilvl="4" w:tplc="B6D0E0FA">
      <w:start w:val="1"/>
      <w:numFmt w:val="bullet"/>
      <w:lvlText w:val="o"/>
      <w:lvlJc w:val="left"/>
      <w:pPr>
        <w:ind w:left="3600" w:hanging="360"/>
      </w:pPr>
      <w:rPr>
        <w:rFonts w:ascii="Courier New" w:hAnsi="Courier New" w:hint="default"/>
      </w:rPr>
    </w:lvl>
    <w:lvl w:ilvl="5" w:tplc="7E1EA6A2">
      <w:start w:val="1"/>
      <w:numFmt w:val="bullet"/>
      <w:lvlText w:val=""/>
      <w:lvlJc w:val="left"/>
      <w:pPr>
        <w:ind w:left="4320" w:hanging="360"/>
      </w:pPr>
      <w:rPr>
        <w:rFonts w:ascii="Wingdings" w:hAnsi="Wingdings" w:hint="default"/>
      </w:rPr>
    </w:lvl>
    <w:lvl w:ilvl="6" w:tplc="0926558E">
      <w:start w:val="1"/>
      <w:numFmt w:val="bullet"/>
      <w:lvlText w:val=""/>
      <w:lvlJc w:val="left"/>
      <w:pPr>
        <w:ind w:left="5040" w:hanging="360"/>
      </w:pPr>
      <w:rPr>
        <w:rFonts w:ascii="Symbol" w:hAnsi="Symbol" w:hint="default"/>
      </w:rPr>
    </w:lvl>
    <w:lvl w:ilvl="7" w:tplc="92729654">
      <w:start w:val="1"/>
      <w:numFmt w:val="bullet"/>
      <w:lvlText w:val="o"/>
      <w:lvlJc w:val="left"/>
      <w:pPr>
        <w:ind w:left="5760" w:hanging="360"/>
      </w:pPr>
      <w:rPr>
        <w:rFonts w:ascii="Courier New" w:hAnsi="Courier New" w:hint="default"/>
      </w:rPr>
    </w:lvl>
    <w:lvl w:ilvl="8" w:tplc="88D25816">
      <w:start w:val="1"/>
      <w:numFmt w:val="bullet"/>
      <w:lvlText w:val=""/>
      <w:lvlJc w:val="left"/>
      <w:pPr>
        <w:ind w:left="6480" w:hanging="360"/>
      </w:pPr>
      <w:rPr>
        <w:rFonts w:ascii="Wingdings" w:hAnsi="Wingdings" w:hint="default"/>
      </w:rPr>
    </w:lvl>
  </w:abstractNum>
  <w:abstractNum w:abstractNumId="4" w15:restartNumberingAfterBreak="0">
    <w:nsid w:val="39261353"/>
    <w:multiLevelType w:val="hybridMultilevel"/>
    <w:tmpl w:val="3306BBB0"/>
    <w:lvl w:ilvl="0" w:tplc="1C090001">
      <w:start w:val="1"/>
      <w:numFmt w:val="bullet"/>
      <w:lvlText w:val=""/>
      <w:lvlJc w:val="left"/>
      <w:pPr>
        <w:ind w:left="720" w:hanging="360"/>
      </w:pPr>
      <w:rPr>
        <w:rFonts w:ascii="Symbol" w:hAnsi="Symbol"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abstractNum w:abstractNumId="5" w15:restartNumberingAfterBreak="0">
    <w:nsid w:val="442911EF"/>
    <w:multiLevelType w:val="hybridMultilevel"/>
    <w:tmpl w:val="48845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DA1502"/>
    <w:multiLevelType w:val="hybridMultilevel"/>
    <w:tmpl w:val="DF70738E"/>
    <w:lvl w:ilvl="0" w:tplc="1C09000F">
      <w:start w:val="1"/>
      <w:numFmt w:val="decimal"/>
      <w:lvlText w:val="%1."/>
      <w:lvlJc w:val="lef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7" w15:restartNumberingAfterBreak="0">
    <w:nsid w:val="53300EE8"/>
    <w:multiLevelType w:val="hybridMultilevel"/>
    <w:tmpl w:val="21B2177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CBF5624"/>
    <w:multiLevelType w:val="hybridMultilevel"/>
    <w:tmpl w:val="516C35BE"/>
    <w:lvl w:ilvl="0" w:tplc="BD0CF8D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0B06CEB"/>
    <w:multiLevelType w:val="multilevel"/>
    <w:tmpl w:val="617C6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4501610">
    <w:abstractNumId w:val="9"/>
  </w:num>
  <w:num w:numId="2" w16cid:durableId="303199959">
    <w:abstractNumId w:val="2"/>
  </w:num>
  <w:num w:numId="3" w16cid:durableId="1928345965">
    <w:abstractNumId w:val="6"/>
  </w:num>
  <w:num w:numId="4" w16cid:durableId="1115171361">
    <w:abstractNumId w:val="3"/>
  </w:num>
  <w:num w:numId="5" w16cid:durableId="518737831">
    <w:abstractNumId w:val="7"/>
  </w:num>
  <w:num w:numId="6" w16cid:durableId="1124080712">
    <w:abstractNumId w:val="4"/>
  </w:num>
  <w:num w:numId="7" w16cid:durableId="1618222243">
    <w:abstractNumId w:val="5"/>
  </w:num>
  <w:num w:numId="8" w16cid:durableId="174392744">
    <w:abstractNumId w:val="1"/>
  </w:num>
  <w:num w:numId="9" w16cid:durableId="243686645">
    <w:abstractNumId w:val="8"/>
  </w:num>
  <w:num w:numId="10" w16cid:durableId="11983502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AC5"/>
    <w:rsid w:val="00006B67"/>
    <w:rsid w:val="00006D42"/>
    <w:rsid w:val="000103DD"/>
    <w:rsid w:val="0001193B"/>
    <w:rsid w:val="00014CBA"/>
    <w:rsid w:val="00014FBA"/>
    <w:rsid w:val="00021CB8"/>
    <w:rsid w:val="00021E05"/>
    <w:rsid w:val="0002301B"/>
    <w:rsid w:val="00023FEA"/>
    <w:rsid w:val="00025791"/>
    <w:rsid w:val="00025B2B"/>
    <w:rsid w:val="00031A31"/>
    <w:rsid w:val="0003593B"/>
    <w:rsid w:val="000360B7"/>
    <w:rsid w:val="0003646B"/>
    <w:rsid w:val="00037123"/>
    <w:rsid w:val="00040270"/>
    <w:rsid w:val="00040BB8"/>
    <w:rsid w:val="00042146"/>
    <w:rsid w:val="0004262C"/>
    <w:rsid w:val="0004489C"/>
    <w:rsid w:val="00052306"/>
    <w:rsid w:val="0005569A"/>
    <w:rsid w:val="000638B1"/>
    <w:rsid w:val="00067509"/>
    <w:rsid w:val="000701F4"/>
    <w:rsid w:val="000719EB"/>
    <w:rsid w:val="0007397D"/>
    <w:rsid w:val="00075DC6"/>
    <w:rsid w:val="00076405"/>
    <w:rsid w:val="00076F7D"/>
    <w:rsid w:val="00081B50"/>
    <w:rsid w:val="00084419"/>
    <w:rsid w:val="00087024"/>
    <w:rsid w:val="00092F65"/>
    <w:rsid w:val="000965FD"/>
    <w:rsid w:val="000A0C01"/>
    <w:rsid w:val="000A4023"/>
    <w:rsid w:val="000A4672"/>
    <w:rsid w:val="000A5307"/>
    <w:rsid w:val="000A6929"/>
    <w:rsid w:val="000B3520"/>
    <w:rsid w:val="000B6359"/>
    <w:rsid w:val="000B66F8"/>
    <w:rsid w:val="000B7BA0"/>
    <w:rsid w:val="000C08F6"/>
    <w:rsid w:val="000C12AF"/>
    <w:rsid w:val="000C1E15"/>
    <w:rsid w:val="000C4030"/>
    <w:rsid w:val="000D0E0D"/>
    <w:rsid w:val="000D2F1A"/>
    <w:rsid w:val="000D361F"/>
    <w:rsid w:val="000D396B"/>
    <w:rsid w:val="000D4714"/>
    <w:rsid w:val="000D514C"/>
    <w:rsid w:val="000D6B6C"/>
    <w:rsid w:val="000E1D9F"/>
    <w:rsid w:val="000E2758"/>
    <w:rsid w:val="000E2E70"/>
    <w:rsid w:val="000E38EF"/>
    <w:rsid w:val="000E3982"/>
    <w:rsid w:val="000E510C"/>
    <w:rsid w:val="000E61B4"/>
    <w:rsid w:val="000F0F15"/>
    <w:rsid w:val="000F29FA"/>
    <w:rsid w:val="000F44D8"/>
    <w:rsid w:val="000F6AC1"/>
    <w:rsid w:val="001002D4"/>
    <w:rsid w:val="00101699"/>
    <w:rsid w:val="00101D2F"/>
    <w:rsid w:val="001033F7"/>
    <w:rsid w:val="00106E0C"/>
    <w:rsid w:val="001117FE"/>
    <w:rsid w:val="00111F83"/>
    <w:rsid w:val="00113CBC"/>
    <w:rsid w:val="0011648D"/>
    <w:rsid w:val="00120A82"/>
    <w:rsid w:val="00122DA5"/>
    <w:rsid w:val="001231B6"/>
    <w:rsid w:val="001233D4"/>
    <w:rsid w:val="00125FE8"/>
    <w:rsid w:val="00130FBD"/>
    <w:rsid w:val="00131502"/>
    <w:rsid w:val="001340AD"/>
    <w:rsid w:val="00135538"/>
    <w:rsid w:val="001363E0"/>
    <w:rsid w:val="00137F20"/>
    <w:rsid w:val="00140640"/>
    <w:rsid w:val="00140C34"/>
    <w:rsid w:val="00143A35"/>
    <w:rsid w:val="001459A4"/>
    <w:rsid w:val="00152213"/>
    <w:rsid w:val="00156050"/>
    <w:rsid w:val="00160757"/>
    <w:rsid w:val="00162CFF"/>
    <w:rsid w:val="00167DC8"/>
    <w:rsid w:val="001713E8"/>
    <w:rsid w:val="00173326"/>
    <w:rsid w:val="00180359"/>
    <w:rsid w:val="00180A43"/>
    <w:rsid w:val="0018129A"/>
    <w:rsid w:val="001818B2"/>
    <w:rsid w:val="00183D85"/>
    <w:rsid w:val="00184C4E"/>
    <w:rsid w:val="00184FB1"/>
    <w:rsid w:val="001854C4"/>
    <w:rsid w:val="00185CC9"/>
    <w:rsid w:val="001871BE"/>
    <w:rsid w:val="00192D31"/>
    <w:rsid w:val="00194DE4"/>
    <w:rsid w:val="00195CB5"/>
    <w:rsid w:val="001A2346"/>
    <w:rsid w:val="001A3842"/>
    <w:rsid w:val="001A4EB3"/>
    <w:rsid w:val="001A7457"/>
    <w:rsid w:val="001A762D"/>
    <w:rsid w:val="001B1863"/>
    <w:rsid w:val="001B4B0E"/>
    <w:rsid w:val="001B520D"/>
    <w:rsid w:val="001B66BA"/>
    <w:rsid w:val="001B6EBC"/>
    <w:rsid w:val="001C0222"/>
    <w:rsid w:val="001C09B2"/>
    <w:rsid w:val="001C1A61"/>
    <w:rsid w:val="001D1B1D"/>
    <w:rsid w:val="001D1F40"/>
    <w:rsid w:val="001D3D43"/>
    <w:rsid w:val="001D4097"/>
    <w:rsid w:val="001D7447"/>
    <w:rsid w:val="001D7CBC"/>
    <w:rsid w:val="001E268B"/>
    <w:rsid w:val="001E4A26"/>
    <w:rsid w:val="001E4BBC"/>
    <w:rsid w:val="001E5C9D"/>
    <w:rsid w:val="001E5F98"/>
    <w:rsid w:val="001F1339"/>
    <w:rsid w:val="001F3C5B"/>
    <w:rsid w:val="001F7CDD"/>
    <w:rsid w:val="001F7FCB"/>
    <w:rsid w:val="00204C48"/>
    <w:rsid w:val="0021020B"/>
    <w:rsid w:val="00211311"/>
    <w:rsid w:val="00211432"/>
    <w:rsid w:val="00212A05"/>
    <w:rsid w:val="0021654C"/>
    <w:rsid w:val="00222271"/>
    <w:rsid w:val="00230971"/>
    <w:rsid w:val="0023207A"/>
    <w:rsid w:val="00232568"/>
    <w:rsid w:val="0023313F"/>
    <w:rsid w:val="00233CE6"/>
    <w:rsid w:val="00234E94"/>
    <w:rsid w:val="00236D7E"/>
    <w:rsid w:val="00237918"/>
    <w:rsid w:val="00241346"/>
    <w:rsid w:val="00241AF2"/>
    <w:rsid w:val="00242E64"/>
    <w:rsid w:val="00243253"/>
    <w:rsid w:val="0024380C"/>
    <w:rsid w:val="0024438C"/>
    <w:rsid w:val="00244B38"/>
    <w:rsid w:val="0024676D"/>
    <w:rsid w:val="002509A6"/>
    <w:rsid w:val="00250C6A"/>
    <w:rsid w:val="00250CDE"/>
    <w:rsid w:val="002511B0"/>
    <w:rsid w:val="00252826"/>
    <w:rsid w:val="0025375A"/>
    <w:rsid w:val="002623F5"/>
    <w:rsid w:val="002629A6"/>
    <w:rsid w:val="002636CC"/>
    <w:rsid w:val="00263A1E"/>
    <w:rsid w:val="0026513A"/>
    <w:rsid w:val="0026593D"/>
    <w:rsid w:val="00265F10"/>
    <w:rsid w:val="00270363"/>
    <w:rsid w:val="00270561"/>
    <w:rsid w:val="0027168B"/>
    <w:rsid w:val="0027216E"/>
    <w:rsid w:val="002726BA"/>
    <w:rsid w:val="00272C7C"/>
    <w:rsid w:val="00272CBB"/>
    <w:rsid w:val="002762D0"/>
    <w:rsid w:val="002770E2"/>
    <w:rsid w:val="00277CEB"/>
    <w:rsid w:val="002916C9"/>
    <w:rsid w:val="002936C4"/>
    <w:rsid w:val="00293F64"/>
    <w:rsid w:val="002946E4"/>
    <w:rsid w:val="00294D73"/>
    <w:rsid w:val="002960CB"/>
    <w:rsid w:val="002963A0"/>
    <w:rsid w:val="002A07DE"/>
    <w:rsid w:val="002A1CE8"/>
    <w:rsid w:val="002A3201"/>
    <w:rsid w:val="002A4249"/>
    <w:rsid w:val="002A75A2"/>
    <w:rsid w:val="002A7B60"/>
    <w:rsid w:val="002B2F4F"/>
    <w:rsid w:val="002B50A9"/>
    <w:rsid w:val="002C28BA"/>
    <w:rsid w:val="002C351C"/>
    <w:rsid w:val="002C35A6"/>
    <w:rsid w:val="002C3A9E"/>
    <w:rsid w:val="002C41E1"/>
    <w:rsid w:val="002C4900"/>
    <w:rsid w:val="002C5472"/>
    <w:rsid w:val="002D1DFE"/>
    <w:rsid w:val="002D4BD3"/>
    <w:rsid w:val="002E055E"/>
    <w:rsid w:val="002E08A8"/>
    <w:rsid w:val="002E0D49"/>
    <w:rsid w:val="002E388B"/>
    <w:rsid w:val="002E710F"/>
    <w:rsid w:val="002F3EEC"/>
    <w:rsid w:val="00300032"/>
    <w:rsid w:val="003025CB"/>
    <w:rsid w:val="003025EA"/>
    <w:rsid w:val="00304911"/>
    <w:rsid w:val="003118E1"/>
    <w:rsid w:val="00313D3C"/>
    <w:rsid w:val="00314A5A"/>
    <w:rsid w:val="00317C3E"/>
    <w:rsid w:val="00321DDA"/>
    <w:rsid w:val="00322378"/>
    <w:rsid w:val="00322768"/>
    <w:rsid w:val="00322F93"/>
    <w:rsid w:val="003233D4"/>
    <w:rsid w:val="003270B3"/>
    <w:rsid w:val="00330010"/>
    <w:rsid w:val="00330D34"/>
    <w:rsid w:val="003337D7"/>
    <w:rsid w:val="0033473C"/>
    <w:rsid w:val="00335590"/>
    <w:rsid w:val="00335DE7"/>
    <w:rsid w:val="00336426"/>
    <w:rsid w:val="00342EC0"/>
    <w:rsid w:val="00343557"/>
    <w:rsid w:val="0034458E"/>
    <w:rsid w:val="00346386"/>
    <w:rsid w:val="00347CAB"/>
    <w:rsid w:val="003540E8"/>
    <w:rsid w:val="003560EB"/>
    <w:rsid w:val="00357B92"/>
    <w:rsid w:val="00361860"/>
    <w:rsid w:val="003620D9"/>
    <w:rsid w:val="00362F47"/>
    <w:rsid w:val="0036788A"/>
    <w:rsid w:val="00373056"/>
    <w:rsid w:val="00373AB2"/>
    <w:rsid w:val="00374407"/>
    <w:rsid w:val="003758A7"/>
    <w:rsid w:val="003768D5"/>
    <w:rsid w:val="0037790C"/>
    <w:rsid w:val="003834A2"/>
    <w:rsid w:val="003842A4"/>
    <w:rsid w:val="0038615C"/>
    <w:rsid w:val="00387610"/>
    <w:rsid w:val="00387CFA"/>
    <w:rsid w:val="00390750"/>
    <w:rsid w:val="00390817"/>
    <w:rsid w:val="00390FDB"/>
    <w:rsid w:val="003918E4"/>
    <w:rsid w:val="0039296E"/>
    <w:rsid w:val="00392B3D"/>
    <w:rsid w:val="003933D7"/>
    <w:rsid w:val="00393CE4"/>
    <w:rsid w:val="003941EE"/>
    <w:rsid w:val="00394A3D"/>
    <w:rsid w:val="00395C6D"/>
    <w:rsid w:val="00396CA1"/>
    <w:rsid w:val="003A1D01"/>
    <w:rsid w:val="003A3720"/>
    <w:rsid w:val="003A3F95"/>
    <w:rsid w:val="003A69A4"/>
    <w:rsid w:val="003A7C52"/>
    <w:rsid w:val="003B3724"/>
    <w:rsid w:val="003B7A34"/>
    <w:rsid w:val="003C5D9A"/>
    <w:rsid w:val="003C5F4F"/>
    <w:rsid w:val="003C5FF4"/>
    <w:rsid w:val="003C6DFC"/>
    <w:rsid w:val="003C72D9"/>
    <w:rsid w:val="003D280B"/>
    <w:rsid w:val="003D3176"/>
    <w:rsid w:val="003D37AE"/>
    <w:rsid w:val="003D3FEF"/>
    <w:rsid w:val="003D553C"/>
    <w:rsid w:val="003D6CF0"/>
    <w:rsid w:val="003E2467"/>
    <w:rsid w:val="003E5018"/>
    <w:rsid w:val="003E5C0F"/>
    <w:rsid w:val="003E5EEB"/>
    <w:rsid w:val="003E60C7"/>
    <w:rsid w:val="003E6C45"/>
    <w:rsid w:val="003E6DC6"/>
    <w:rsid w:val="003E7C41"/>
    <w:rsid w:val="003F3953"/>
    <w:rsid w:val="003F4853"/>
    <w:rsid w:val="003F629D"/>
    <w:rsid w:val="004001B3"/>
    <w:rsid w:val="00401A78"/>
    <w:rsid w:val="00401D34"/>
    <w:rsid w:val="00403179"/>
    <w:rsid w:val="004061BF"/>
    <w:rsid w:val="00411DD8"/>
    <w:rsid w:val="00417FDC"/>
    <w:rsid w:val="004217D7"/>
    <w:rsid w:val="00421A95"/>
    <w:rsid w:val="00426EF8"/>
    <w:rsid w:val="0043178C"/>
    <w:rsid w:val="004326F5"/>
    <w:rsid w:val="00432F85"/>
    <w:rsid w:val="0043301F"/>
    <w:rsid w:val="0043316D"/>
    <w:rsid w:val="00436E1A"/>
    <w:rsid w:val="00441ACF"/>
    <w:rsid w:val="00441BDE"/>
    <w:rsid w:val="00441D68"/>
    <w:rsid w:val="004435D4"/>
    <w:rsid w:val="0044376C"/>
    <w:rsid w:val="00443A9D"/>
    <w:rsid w:val="00444E84"/>
    <w:rsid w:val="004463FD"/>
    <w:rsid w:val="00447669"/>
    <w:rsid w:val="00455824"/>
    <w:rsid w:val="004558B1"/>
    <w:rsid w:val="00457A1B"/>
    <w:rsid w:val="00457FCF"/>
    <w:rsid w:val="00461451"/>
    <w:rsid w:val="00461DC1"/>
    <w:rsid w:val="00462265"/>
    <w:rsid w:val="00464447"/>
    <w:rsid w:val="00465C62"/>
    <w:rsid w:val="00470024"/>
    <w:rsid w:val="004709D0"/>
    <w:rsid w:val="0047348F"/>
    <w:rsid w:val="00475149"/>
    <w:rsid w:val="00477247"/>
    <w:rsid w:val="00482638"/>
    <w:rsid w:val="00482A17"/>
    <w:rsid w:val="00484268"/>
    <w:rsid w:val="00484CE2"/>
    <w:rsid w:val="00484EAB"/>
    <w:rsid w:val="00487344"/>
    <w:rsid w:val="00487596"/>
    <w:rsid w:val="00490BDA"/>
    <w:rsid w:val="0049116E"/>
    <w:rsid w:val="004918DC"/>
    <w:rsid w:val="004926CA"/>
    <w:rsid w:val="00493D1C"/>
    <w:rsid w:val="004A10E8"/>
    <w:rsid w:val="004A1A27"/>
    <w:rsid w:val="004A3CC4"/>
    <w:rsid w:val="004A441B"/>
    <w:rsid w:val="004A7491"/>
    <w:rsid w:val="004B0A03"/>
    <w:rsid w:val="004B23E0"/>
    <w:rsid w:val="004C2274"/>
    <w:rsid w:val="004C2536"/>
    <w:rsid w:val="004C2D70"/>
    <w:rsid w:val="004C7E36"/>
    <w:rsid w:val="004D0969"/>
    <w:rsid w:val="004D151C"/>
    <w:rsid w:val="004D1F8E"/>
    <w:rsid w:val="004D3A0E"/>
    <w:rsid w:val="004D4115"/>
    <w:rsid w:val="004D512D"/>
    <w:rsid w:val="004D767E"/>
    <w:rsid w:val="004E1118"/>
    <w:rsid w:val="004E3527"/>
    <w:rsid w:val="004F0CA2"/>
    <w:rsid w:val="004F12D0"/>
    <w:rsid w:val="004F13DB"/>
    <w:rsid w:val="004F29DE"/>
    <w:rsid w:val="004F4134"/>
    <w:rsid w:val="004F42F5"/>
    <w:rsid w:val="004F4A3E"/>
    <w:rsid w:val="004F6906"/>
    <w:rsid w:val="004F7073"/>
    <w:rsid w:val="004F78DC"/>
    <w:rsid w:val="004F7C82"/>
    <w:rsid w:val="005023D0"/>
    <w:rsid w:val="00502BE3"/>
    <w:rsid w:val="0050340D"/>
    <w:rsid w:val="005036BB"/>
    <w:rsid w:val="005036E1"/>
    <w:rsid w:val="0050486B"/>
    <w:rsid w:val="005059CA"/>
    <w:rsid w:val="00506E8A"/>
    <w:rsid w:val="00510E19"/>
    <w:rsid w:val="0051216C"/>
    <w:rsid w:val="00515761"/>
    <w:rsid w:val="00517CF2"/>
    <w:rsid w:val="00523B8F"/>
    <w:rsid w:val="005308C2"/>
    <w:rsid w:val="00531913"/>
    <w:rsid w:val="005320F2"/>
    <w:rsid w:val="005323DA"/>
    <w:rsid w:val="005365F5"/>
    <w:rsid w:val="005377B9"/>
    <w:rsid w:val="00540218"/>
    <w:rsid w:val="00541819"/>
    <w:rsid w:val="00541A9E"/>
    <w:rsid w:val="00542FAB"/>
    <w:rsid w:val="0054329E"/>
    <w:rsid w:val="005443AF"/>
    <w:rsid w:val="00545447"/>
    <w:rsid w:val="00545F1D"/>
    <w:rsid w:val="00552900"/>
    <w:rsid w:val="00553B12"/>
    <w:rsid w:val="0055459C"/>
    <w:rsid w:val="00555D43"/>
    <w:rsid w:val="00560641"/>
    <w:rsid w:val="00565EEF"/>
    <w:rsid w:val="00571157"/>
    <w:rsid w:val="0057208C"/>
    <w:rsid w:val="005725BE"/>
    <w:rsid w:val="00572746"/>
    <w:rsid w:val="005761AD"/>
    <w:rsid w:val="005776CD"/>
    <w:rsid w:val="00580A36"/>
    <w:rsid w:val="0058149E"/>
    <w:rsid w:val="00581857"/>
    <w:rsid w:val="00582242"/>
    <w:rsid w:val="0058334D"/>
    <w:rsid w:val="0058409E"/>
    <w:rsid w:val="00584961"/>
    <w:rsid w:val="00586DC0"/>
    <w:rsid w:val="005873F6"/>
    <w:rsid w:val="00587880"/>
    <w:rsid w:val="005904B0"/>
    <w:rsid w:val="00592B20"/>
    <w:rsid w:val="00593B70"/>
    <w:rsid w:val="00594D92"/>
    <w:rsid w:val="00595BB9"/>
    <w:rsid w:val="005A1922"/>
    <w:rsid w:val="005A6447"/>
    <w:rsid w:val="005A7C97"/>
    <w:rsid w:val="005B059F"/>
    <w:rsid w:val="005B46AC"/>
    <w:rsid w:val="005B63F2"/>
    <w:rsid w:val="005C0ECC"/>
    <w:rsid w:val="005C31AD"/>
    <w:rsid w:val="005C4590"/>
    <w:rsid w:val="005C70D0"/>
    <w:rsid w:val="005D0A54"/>
    <w:rsid w:val="005D2BC2"/>
    <w:rsid w:val="005D2DB4"/>
    <w:rsid w:val="005D6A2D"/>
    <w:rsid w:val="005D71D3"/>
    <w:rsid w:val="005E0140"/>
    <w:rsid w:val="005E0923"/>
    <w:rsid w:val="005E31E9"/>
    <w:rsid w:val="005E324D"/>
    <w:rsid w:val="005E3C91"/>
    <w:rsid w:val="005E3FA9"/>
    <w:rsid w:val="005E4438"/>
    <w:rsid w:val="005E58E7"/>
    <w:rsid w:val="005E5F6B"/>
    <w:rsid w:val="005F4895"/>
    <w:rsid w:val="005F7B0B"/>
    <w:rsid w:val="0060061B"/>
    <w:rsid w:val="00601D1A"/>
    <w:rsid w:val="0060380E"/>
    <w:rsid w:val="0060644D"/>
    <w:rsid w:val="006104CF"/>
    <w:rsid w:val="00611684"/>
    <w:rsid w:val="0061286F"/>
    <w:rsid w:val="00612986"/>
    <w:rsid w:val="00612E88"/>
    <w:rsid w:val="00615B35"/>
    <w:rsid w:val="00617023"/>
    <w:rsid w:val="006227CD"/>
    <w:rsid w:val="0062446C"/>
    <w:rsid w:val="006246D5"/>
    <w:rsid w:val="00626464"/>
    <w:rsid w:val="00627F77"/>
    <w:rsid w:val="00630C7A"/>
    <w:rsid w:val="006318BD"/>
    <w:rsid w:val="006319BF"/>
    <w:rsid w:val="0063343D"/>
    <w:rsid w:val="00634940"/>
    <w:rsid w:val="00656915"/>
    <w:rsid w:val="006637BB"/>
    <w:rsid w:val="006646D5"/>
    <w:rsid w:val="00664FBB"/>
    <w:rsid w:val="00666C42"/>
    <w:rsid w:val="006706A3"/>
    <w:rsid w:val="00671BB4"/>
    <w:rsid w:val="0067565F"/>
    <w:rsid w:val="00677374"/>
    <w:rsid w:val="00677757"/>
    <w:rsid w:val="00681D4A"/>
    <w:rsid w:val="00683D9C"/>
    <w:rsid w:val="00684306"/>
    <w:rsid w:val="006851FF"/>
    <w:rsid w:val="00685A37"/>
    <w:rsid w:val="00685D6E"/>
    <w:rsid w:val="00690F28"/>
    <w:rsid w:val="00691356"/>
    <w:rsid w:val="00692FA8"/>
    <w:rsid w:val="006930ED"/>
    <w:rsid w:val="00695BA8"/>
    <w:rsid w:val="0069780A"/>
    <w:rsid w:val="006A5988"/>
    <w:rsid w:val="006B1F50"/>
    <w:rsid w:val="006B4C41"/>
    <w:rsid w:val="006B5236"/>
    <w:rsid w:val="006C13E7"/>
    <w:rsid w:val="006C31CB"/>
    <w:rsid w:val="006C527A"/>
    <w:rsid w:val="006C7837"/>
    <w:rsid w:val="006D1AF4"/>
    <w:rsid w:val="006D42E7"/>
    <w:rsid w:val="006D4EC9"/>
    <w:rsid w:val="006D55FE"/>
    <w:rsid w:val="006D5946"/>
    <w:rsid w:val="006E15EF"/>
    <w:rsid w:val="006E181F"/>
    <w:rsid w:val="006E213B"/>
    <w:rsid w:val="006E7CDC"/>
    <w:rsid w:val="006F1396"/>
    <w:rsid w:val="006F2F90"/>
    <w:rsid w:val="006F3F5B"/>
    <w:rsid w:val="006F4F79"/>
    <w:rsid w:val="006F72C3"/>
    <w:rsid w:val="0070132C"/>
    <w:rsid w:val="007024DB"/>
    <w:rsid w:val="00705766"/>
    <w:rsid w:val="00706784"/>
    <w:rsid w:val="00710AC5"/>
    <w:rsid w:val="00712F7E"/>
    <w:rsid w:val="007155EC"/>
    <w:rsid w:val="00717AC8"/>
    <w:rsid w:val="00720244"/>
    <w:rsid w:val="00720845"/>
    <w:rsid w:val="00721D15"/>
    <w:rsid w:val="00723669"/>
    <w:rsid w:val="00723BD9"/>
    <w:rsid w:val="0072458B"/>
    <w:rsid w:val="00725988"/>
    <w:rsid w:val="00725FD8"/>
    <w:rsid w:val="00731ACD"/>
    <w:rsid w:val="007325D1"/>
    <w:rsid w:val="007348F3"/>
    <w:rsid w:val="00734C34"/>
    <w:rsid w:val="00736922"/>
    <w:rsid w:val="00743DF6"/>
    <w:rsid w:val="007459EA"/>
    <w:rsid w:val="00747439"/>
    <w:rsid w:val="00752B80"/>
    <w:rsid w:val="00755CD1"/>
    <w:rsid w:val="00760EA4"/>
    <w:rsid w:val="00762965"/>
    <w:rsid w:val="0076367B"/>
    <w:rsid w:val="0076503B"/>
    <w:rsid w:val="00765B73"/>
    <w:rsid w:val="00770E84"/>
    <w:rsid w:val="00772994"/>
    <w:rsid w:val="00774EC4"/>
    <w:rsid w:val="0078022E"/>
    <w:rsid w:val="00780BE9"/>
    <w:rsid w:val="00780DF3"/>
    <w:rsid w:val="00784C95"/>
    <w:rsid w:val="00785156"/>
    <w:rsid w:val="00786F1D"/>
    <w:rsid w:val="007879E2"/>
    <w:rsid w:val="0079093D"/>
    <w:rsid w:val="00791395"/>
    <w:rsid w:val="007922B0"/>
    <w:rsid w:val="00792ABF"/>
    <w:rsid w:val="00794C6C"/>
    <w:rsid w:val="007A0661"/>
    <w:rsid w:val="007A0D0D"/>
    <w:rsid w:val="007A13EB"/>
    <w:rsid w:val="007A14E1"/>
    <w:rsid w:val="007A4062"/>
    <w:rsid w:val="007A6F3C"/>
    <w:rsid w:val="007B0089"/>
    <w:rsid w:val="007B1DA3"/>
    <w:rsid w:val="007B421B"/>
    <w:rsid w:val="007B717C"/>
    <w:rsid w:val="007C451E"/>
    <w:rsid w:val="007C5339"/>
    <w:rsid w:val="007D1258"/>
    <w:rsid w:val="007D18BE"/>
    <w:rsid w:val="007D2DC8"/>
    <w:rsid w:val="007D54D8"/>
    <w:rsid w:val="007D6940"/>
    <w:rsid w:val="007E1F99"/>
    <w:rsid w:val="007E297A"/>
    <w:rsid w:val="007E3704"/>
    <w:rsid w:val="007E384B"/>
    <w:rsid w:val="007E6C0A"/>
    <w:rsid w:val="007E7E17"/>
    <w:rsid w:val="007F40AD"/>
    <w:rsid w:val="007F4308"/>
    <w:rsid w:val="007F5B0F"/>
    <w:rsid w:val="00802CE3"/>
    <w:rsid w:val="008053FE"/>
    <w:rsid w:val="008059EB"/>
    <w:rsid w:val="008109B7"/>
    <w:rsid w:val="00810ED9"/>
    <w:rsid w:val="0081174A"/>
    <w:rsid w:val="00816749"/>
    <w:rsid w:val="00817F46"/>
    <w:rsid w:val="00821262"/>
    <w:rsid w:val="0082166A"/>
    <w:rsid w:val="00822BDF"/>
    <w:rsid w:val="00825AE4"/>
    <w:rsid w:val="00825DC2"/>
    <w:rsid w:val="00833234"/>
    <w:rsid w:val="00836B2F"/>
    <w:rsid w:val="0084005E"/>
    <w:rsid w:val="008407C1"/>
    <w:rsid w:val="00840995"/>
    <w:rsid w:val="00841170"/>
    <w:rsid w:val="00843C5F"/>
    <w:rsid w:val="00845F7D"/>
    <w:rsid w:val="008462F4"/>
    <w:rsid w:val="008545A1"/>
    <w:rsid w:val="00857952"/>
    <w:rsid w:val="008645F4"/>
    <w:rsid w:val="0087022A"/>
    <w:rsid w:val="00870BCA"/>
    <w:rsid w:val="008733E8"/>
    <w:rsid w:val="00873673"/>
    <w:rsid w:val="00874082"/>
    <w:rsid w:val="00874125"/>
    <w:rsid w:val="00877377"/>
    <w:rsid w:val="00877FEB"/>
    <w:rsid w:val="00880473"/>
    <w:rsid w:val="00881E83"/>
    <w:rsid w:val="00884B2E"/>
    <w:rsid w:val="00886C83"/>
    <w:rsid w:val="00891E9B"/>
    <w:rsid w:val="008939E3"/>
    <w:rsid w:val="00893DAE"/>
    <w:rsid w:val="008944D0"/>
    <w:rsid w:val="00895FC0"/>
    <w:rsid w:val="00897693"/>
    <w:rsid w:val="00897ECF"/>
    <w:rsid w:val="008A0F08"/>
    <w:rsid w:val="008A2B9F"/>
    <w:rsid w:val="008A43CA"/>
    <w:rsid w:val="008B0024"/>
    <w:rsid w:val="008B5F33"/>
    <w:rsid w:val="008B6114"/>
    <w:rsid w:val="008B6B48"/>
    <w:rsid w:val="008C10C3"/>
    <w:rsid w:val="008C12E2"/>
    <w:rsid w:val="008C268E"/>
    <w:rsid w:val="008C39A4"/>
    <w:rsid w:val="008D320F"/>
    <w:rsid w:val="008D3E7B"/>
    <w:rsid w:val="008D675C"/>
    <w:rsid w:val="008D7150"/>
    <w:rsid w:val="008E0662"/>
    <w:rsid w:val="008E2687"/>
    <w:rsid w:val="008E29AB"/>
    <w:rsid w:val="008E2AEE"/>
    <w:rsid w:val="008E3C5F"/>
    <w:rsid w:val="008E5B32"/>
    <w:rsid w:val="008E63A5"/>
    <w:rsid w:val="008F08E7"/>
    <w:rsid w:val="008F0DD2"/>
    <w:rsid w:val="008F23FD"/>
    <w:rsid w:val="008F3611"/>
    <w:rsid w:val="008F4086"/>
    <w:rsid w:val="00900575"/>
    <w:rsid w:val="00900DAB"/>
    <w:rsid w:val="00903164"/>
    <w:rsid w:val="00904987"/>
    <w:rsid w:val="00914820"/>
    <w:rsid w:val="00915C62"/>
    <w:rsid w:val="009161F0"/>
    <w:rsid w:val="009162BF"/>
    <w:rsid w:val="00916C79"/>
    <w:rsid w:val="00920875"/>
    <w:rsid w:val="00921906"/>
    <w:rsid w:val="0092204B"/>
    <w:rsid w:val="00924883"/>
    <w:rsid w:val="0092510C"/>
    <w:rsid w:val="00930358"/>
    <w:rsid w:val="00941AC2"/>
    <w:rsid w:val="0094329C"/>
    <w:rsid w:val="00943A76"/>
    <w:rsid w:val="00943AB9"/>
    <w:rsid w:val="0094532D"/>
    <w:rsid w:val="00947BE9"/>
    <w:rsid w:val="009512BB"/>
    <w:rsid w:val="00951DE7"/>
    <w:rsid w:val="0095425D"/>
    <w:rsid w:val="00955872"/>
    <w:rsid w:val="00955C47"/>
    <w:rsid w:val="009573E8"/>
    <w:rsid w:val="00963504"/>
    <w:rsid w:val="00966CB2"/>
    <w:rsid w:val="00967A76"/>
    <w:rsid w:val="0097144C"/>
    <w:rsid w:val="00972769"/>
    <w:rsid w:val="00973FB8"/>
    <w:rsid w:val="00975665"/>
    <w:rsid w:val="0097710A"/>
    <w:rsid w:val="00981341"/>
    <w:rsid w:val="00982974"/>
    <w:rsid w:val="00982AC7"/>
    <w:rsid w:val="00982BF8"/>
    <w:rsid w:val="0098366F"/>
    <w:rsid w:val="00984C68"/>
    <w:rsid w:val="0098537B"/>
    <w:rsid w:val="009854BE"/>
    <w:rsid w:val="009857A4"/>
    <w:rsid w:val="00985D83"/>
    <w:rsid w:val="00986816"/>
    <w:rsid w:val="009872E1"/>
    <w:rsid w:val="00987B36"/>
    <w:rsid w:val="009932BA"/>
    <w:rsid w:val="00993414"/>
    <w:rsid w:val="00994FD1"/>
    <w:rsid w:val="009A0245"/>
    <w:rsid w:val="009A042B"/>
    <w:rsid w:val="009A2D7C"/>
    <w:rsid w:val="009A441B"/>
    <w:rsid w:val="009A4F57"/>
    <w:rsid w:val="009A52BD"/>
    <w:rsid w:val="009B17A7"/>
    <w:rsid w:val="009B2336"/>
    <w:rsid w:val="009B3AC7"/>
    <w:rsid w:val="009B6CF4"/>
    <w:rsid w:val="009C3261"/>
    <w:rsid w:val="009C4EFD"/>
    <w:rsid w:val="009C64FE"/>
    <w:rsid w:val="009C69EC"/>
    <w:rsid w:val="009C73B8"/>
    <w:rsid w:val="009D26A9"/>
    <w:rsid w:val="009D2B9D"/>
    <w:rsid w:val="009D5939"/>
    <w:rsid w:val="009D6B91"/>
    <w:rsid w:val="009D78DA"/>
    <w:rsid w:val="009E06C0"/>
    <w:rsid w:val="009E2EE6"/>
    <w:rsid w:val="009E563C"/>
    <w:rsid w:val="009E5A6A"/>
    <w:rsid w:val="009E5D71"/>
    <w:rsid w:val="009E66F8"/>
    <w:rsid w:val="009F383A"/>
    <w:rsid w:val="009F3B43"/>
    <w:rsid w:val="009F5D83"/>
    <w:rsid w:val="009F6619"/>
    <w:rsid w:val="009F67EA"/>
    <w:rsid w:val="009F7E24"/>
    <w:rsid w:val="00A012A6"/>
    <w:rsid w:val="00A04CE5"/>
    <w:rsid w:val="00A05859"/>
    <w:rsid w:val="00A0795F"/>
    <w:rsid w:val="00A157FB"/>
    <w:rsid w:val="00A1698A"/>
    <w:rsid w:val="00A17AC7"/>
    <w:rsid w:val="00A17FAD"/>
    <w:rsid w:val="00A2041D"/>
    <w:rsid w:val="00A20575"/>
    <w:rsid w:val="00A21649"/>
    <w:rsid w:val="00A25D4F"/>
    <w:rsid w:val="00A26487"/>
    <w:rsid w:val="00A33492"/>
    <w:rsid w:val="00A334E8"/>
    <w:rsid w:val="00A336C9"/>
    <w:rsid w:val="00A36DDA"/>
    <w:rsid w:val="00A376A2"/>
    <w:rsid w:val="00A4096B"/>
    <w:rsid w:val="00A40AF4"/>
    <w:rsid w:val="00A42424"/>
    <w:rsid w:val="00A52880"/>
    <w:rsid w:val="00A553FE"/>
    <w:rsid w:val="00A56A6B"/>
    <w:rsid w:val="00A57307"/>
    <w:rsid w:val="00A57CAC"/>
    <w:rsid w:val="00A62D37"/>
    <w:rsid w:val="00A64340"/>
    <w:rsid w:val="00A66C4A"/>
    <w:rsid w:val="00A67652"/>
    <w:rsid w:val="00A67733"/>
    <w:rsid w:val="00A7106F"/>
    <w:rsid w:val="00A710A6"/>
    <w:rsid w:val="00A71471"/>
    <w:rsid w:val="00A76587"/>
    <w:rsid w:val="00A76E8F"/>
    <w:rsid w:val="00A84D84"/>
    <w:rsid w:val="00A85C0F"/>
    <w:rsid w:val="00A92DDA"/>
    <w:rsid w:val="00A93560"/>
    <w:rsid w:val="00A936F0"/>
    <w:rsid w:val="00A95310"/>
    <w:rsid w:val="00A95C4C"/>
    <w:rsid w:val="00A97478"/>
    <w:rsid w:val="00A974E5"/>
    <w:rsid w:val="00A97E59"/>
    <w:rsid w:val="00AA44DC"/>
    <w:rsid w:val="00AA4B90"/>
    <w:rsid w:val="00AA6B20"/>
    <w:rsid w:val="00AB167B"/>
    <w:rsid w:val="00AB1CF1"/>
    <w:rsid w:val="00AB3B6E"/>
    <w:rsid w:val="00AC0DF9"/>
    <w:rsid w:val="00AC3A23"/>
    <w:rsid w:val="00AC4007"/>
    <w:rsid w:val="00AC5535"/>
    <w:rsid w:val="00AC68AB"/>
    <w:rsid w:val="00AC7A2F"/>
    <w:rsid w:val="00AD0F80"/>
    <w:rsid w:val="00AD2A88"/>
    <w:rsid w:val="00AD37CC"/>
    <w:rsid w:val="00AD3895"/>
    <w:rsid w:val="00AD3CB1"/>
    <w:rsid w:val="00AD5D61"/>
    <w:rsid w:val="00AD6972"/>
    <w:rsid w:val="00AD6AD1"/>
    <w:rsid w:val="00AD708B"/>
    <w:rsid w:val="00AF1493"/>
    <w:rsid w:val="00AF2F0D"/>
    <w:rsid w:val="00AF5C87"/>
    <w:rsid w:val="00AF7D78"/>
    <w:rsid w:val="00B006CA"/>
    <w:rsid w:val="00B014B4"/>
    <w:rsid w:val="00B015C6"/>
    <w:rsid w:val="00B03DB3"/>
    <w:rsid w:val="00B04426"/>
    <w:rsid w:val="00B10075"/>
    <w:rsid w:val="00B1116C"/>
    <w:rsid w:val="00B1353C"/>
    <w:rsid w:val="00B13771"/>
    <w:rsid w:val="00B1380C"/>
    <w:rsid w:val="00B14D79"/>
    <w:rsid w:val="00B1742E"/>
    <w:rsid w:val="00B20E9A"/>
    <w:rsid w:val="00B25E5A"/>
    <w:rsid w:val="00B3258F"/>
    <w:rsid w:val="00B34058"/>
    <w:rsid w:val="00B36019"/>
    <w:rsid w:val="00B51DB6"/>
    <w:rsid w:val="00B5436B"/>
    <w:rsid w:val="00B56522"/>
    <w:rsid w:val="00B57D56"/>
    <w:rsid w:val="00B64A98"/>
    <w:rsid w:val="00B65ED0"/>
    <w:rsid w:val="00B669CF"/>
    <w:rsid w:val="00B74B3B"/>
    <w:rsid w:val="00B75F34"/>
    <w:rsid w:val="00B77267"/>
    <w:rsid w:val="00B8114C"/>
    <w:rsid w:val="00B86E72"/>
    <w:rsid w:val="00B87139"/>
    <w:rsid w:val="00B924E5"/>
    <w:rsid w:val="00B9499A"/>
    <w:rsid w:val="00B94B56"/>
    <w:rsid w:val="00B961D0"/>
    <w:rsid w:val="00B96E01"/>
    <w:rsid w:val="00BA022C"/>
    <w:rsid w:val="00BA0704"/>
    <w:rsid w:val="00BA278D"/>
    <w:rsid w:val="00BA4F60"/>
    <w:rsid w:val="00BB012B"/>
    <w:rsid w:val="00BB132E"/>
    <w:rsid w:val="00BB411F"/>
    <w:rsid w:val="00BC00A5"/>
    <w:rsid w:val="00BC51B5"/>
    <w:rsid w:val="00BC7BA8"/>
    <w:rsid w:val="00BD0B36"/>
    <w:rsid w:val="00BD0BA1"/>
    <w:rsid w:val="00BD0D04"/>
    <w:rsid w:val="00BD1CB3"/>
    <w:rsid w:val="00BD4968"/>
    <w:rsid w:val="00BE1142"/>
    <w:rsid w:val="00BE17DE"/>
    <w:rsid w:val="00BE1AC5"/>
    <w:rsid w:val="00BE1AF0"/>
    <w:rsid w:val="00BE3F7F"/>
    <w:rsid w:val="00BE61CA"/>
    <w:rsid w:val="00BE6B00"/>
    <w:rsid w:val="00BF0019"/>
    <w:rsid w:val="00BF30E1"/>
    <w:rsid w:val="00BF6A99"/>
    <w:rsid w:val="00C006CC"/>
    <w:rsid w:val="00C01923"/>
    <w:rsid w:val="00C01FF2"/>
    <w:rsid w:val="00C02A0A"/>
    <w:rsid w:val="00C06276"/>
    <w:rsid w:val="00C10496"/>
    <w:rsid w:val="00C111DF"/>
    <w:rsid w:val="00C14313"/>
    <w:rsid w:val="00C14857"/>
    <w:rsid w:val="00C265AE"/>
    <w:rsid w:val="00C26FFA"/>
    <w:rsid w:val="00C35464"/>
    <w:rsid w:val="00C37D49"/>
    <w:rsid w:val="00C43621"/>
    <w:rsid w:val="00C50380"/>
    <w:rsid w:val="00C530D1"/>
    <w:rsid w:val="00C53A6A"/>
    <w:rsid w:val="00C5592F"/>
    <w:rsid w:val="00C560A8"/>
    <w:rsid w:val="00C607A7"/>
    <w:rsid w:val="00C609BC"/>
    <w:rsid w:val="00C64AE2"/>
    <w:rsid w:val="00C711E6"/>
    <w:rsid w:val="00C73227"/>
    <w:rsid w:val="00C742F0"/>
    <w:rsid w:val="00C75873"/>
    <w:rsid w:val="00C77CB9"/>
    <w:rsid w:val="00C8006C"/>
    <w:rsid w:val="00C8016C"/>
    <w:rsid w:val="00C81597"/>
    <w:rsid w:val="00C85998"/>
    <w:rsid w:val="00C9402F"/>
    <w:rsid w:val="00CA2759"/>
    <w:rsid w:val="00CA4828"/>
    <w:rsid w:val="00CA629A"/>
    <w:rsid w:val="00CA71FD"/>
    <w:rsid w:val="00CB60CF"/>
    <w:rsid w:val="00CB725B"/>
    <w:rsid w:val="00CB7D08"/>
    <w:rsid w:val="00CC26A7"/>
    <w:rsid w:val="00CC79F6"/>
    <w:rsid w:val="00CC7D13"/>
    <w:rsid w:val="00CD0531"/>
    <w:rsid w:val="00CD1803"/>
    <w:rsid w:val="00CD5F8A"/>
    <w:rsid w:val="00CE0745"/>
    <w:rsid w:val="00CE1BB9"/>
    <w:rsid w:val="00CE325D"/>
    <w:rsid w:val="00CE3618"/>
    <w:rsid w:val="00CE5237"/>
    <w:rsid w:val="00CF177E"/>
    <w:rsid w:val="00CF2F56"/>
    <w:rsid w:val="00CF64D5"/>
    <w:rsid w:val="00CF7BA0"/>
    <w:rsid w:val="00D020DE"/>
    <w:rsid w:val="00D02177"/>
    <w:rsid w:val="00D02DB6"/>
    <w:rsid w:val="00D03B80"/>
    <w:rsid w:val="00D059C1"/>
    <w:rsid w:val="00D10684"/>
    <w:rsid w:val="00D107E4"/>
    <w:rsid w:val="00D12254"/>
    <w:rsid w:val="00D12446"/>
    <w:rsid w:val="00D13856"/>
    <w:rsid w:val="00D1448D"/>
    <w:rsid w:val="00D16B77"/>
    <w:rsid w:val="00D17BC9"/>
    <w:rsid w:val="00D20067"/>
    <w:rsid w:val="00D207D9"/>
    <w:rsid w:val="00D24A27"/>
    <w:rsid w:val="00D24C02"/>
    <w:rsid w:val="00D30FBE"/>
    <w:rsid w:val="00D31DD4"/>
    <w:rsid w:val="00D33B28"/>
    <w:rsid w:val="00D36F48"/>
    <w:rsid w:val="00D40F63"/>
    <w:rsid w:val="00D442EE"/>
    <w:rsid w:val="00D4496D"/>
    <w:rsid w:val="00D464C6"/>
    <w:rsid w:val="00D50CAB"/>
    <w:rsid w:val="00D50DDD"/>
    <w:rsid w:val="00D60A9B"/>
    <w:rsid w:val="00D6280A"/>
    <w:rsid w:val="00D647E1"/>
    <w:rsid w:val="00D65063"/>
    <w:rsid w:val="00D70076"/>
    <w:rsid w:val="00D7067F"/>
    <w:rsid w:val="00D72324"/>
    <w:rsid w:val="00D723E9"/>
    <w:rsid w:val="00D75275"/>
    <w:rsid w:val="00D75921"/>
    <w:rsid w:val="00D77B52"/>
    <w:rsid w:val="00D82606"/>
    <w:rsid w:val="00D82B19"/>
    <w:rsid w:val="00D83145"/>
    <w:rsid w:val="00D832CE"/>
    <w:rsid w:val="00D856DA"/>
    <w:rsid w:val="00D87370"/>
    <w:rsid w:val="00D87EFE"/>
    <w:rsid w:val="00D9179C"/>
    <w:rsid w:val="00D92269"/>
    <w:rsid w:val="00D925EE"/>
    <w:rsid w:val="00D93527"/>
    <w:rsid w:val="00D950DC"/>
    <w:rsid w:val="00D9532A"/>
    <w:rsid w:val="00D97364"/>
    <w:rsid w:val="00DA0F88"/>
    <w:rsid w:val="00DA1C02"/>
    <w:rsid w:val="00DA1F2D"/>
    <w:rsid w:val="00DA35DF"/>
    <w:rsid w:val="00DA654B"/>
    <w:rsid w:val="00DB0DB9"/>
    <w:rsid w:val="00DB1E65"/>
    <w:rsid w:val="00DB21D9"/>
    <w:rsid w:val="00DB22C5"/>
    <w:rsid w:val="00DB2F90"/>
    <w:rsid w:val="00DB35F2"/>
    <w:rsid w:val="00DC1B23"/>
    <w:rsid w:val="00DC2F4C"/>
    <w:rsid w:val="00DC449A"/>
    <w:rsid w:val="00DC5AAA"/>
    <w:rsid w:val="00DC77CD"/>
    <w:rsid w:val="00DD0EA2"/>
    <w:rsid w:val="00DD40BB"/>
    <w:rsid w:val="00DD504B"/>
    <w:rsid w:val="00DE348E"/>
    <w:rsid w:val="00DE478C"/>
    <w:rsid w:val="00DE47E2"/>
    <w:rsid w:val="00DE6049"/>
    <w:rsid w:val="00DE6179"/>
    <w:rsid w:val="00DE6D39"/>
    <w:rsid w:val="00DE7E97"/>
    <w:rsid w:val="00DF270E"/>
    <w:rsid w:val="00DF2E9A"/>
    <w:rsid w:val="00DF48C8"/>
    <w:rsid w:val="00DF571B"/>
    <w:rsid w:val="00DF5A62"/>
    <w:rsid w:val="00DF5B6D"/>
    <w:rsid w:val="00DF64B4"/>
    <w:rsid w:val="00DF6A92"/>
    <w:rsid w:val="00DF7BA0"/>
    <w:rsid w:val="00E017DE"/>
    <w:rsid w:val="00E03B67"/>
    <w:rsid w:val="00E043F2"/>
    <w:rsid w:val="00E055B9"/>
    <w:rsid w:val="00E0586F"/>
    <w:rsid w:val="00E108E4"/>
    <w:rsid w:val="00E1232A"/>
    <w:rsid w:val="00E12D5D"/>
    <w:rsid w:val="00E1314F"/>
    <w:rsid w:val="00E131A9"/>
    <w:rsid w:val="00E137A3"/>
    <w:rsid w:val="00E14002"/>
    <w:rsid w:val="00E20641"/>
    <w:rsid w:val="00E222BF"/>
    <w:rsid w:val="00E23782"/>
    <w:rsid w:val="00E23DF7"/>
    <w:rsid w:val="00E244A6"/>
    <w:rsid w:val="00E263ED"/>
    <w:rsid w:val="00E264E6"/>
    <w:rsid w:val="00E30101"/>
    <w:rsid w:val="00E32598"/>
    <w:rsid w:val="00E327E1"/>
    <w:rsid w:val="00E3349C"/>
    <w:rsid w:val="00E34B16"/>
    <w:rsid w:val="00E34FC8"/>
    <w:rsid w:val="00E4171A"/>
    <w:rsid w:val="00E44E02"/>
    <w:rsid w:val="00E46841"/>
    <w:rsid w:val="00E47A6C"/>
    <w:rsid w:val="00E500F1"/>
    <w:rsid w:val="00E5393B"/>
    <w:rsid w:val="00E53B1B"/>
    <w:rsid w:val="00E63B60"/>
    <w:rsid w:val="00E65490"/>
    <w:rsid w:val="00E677D7"/>
    <w:rsid w:val="00E7244C"/>
    <w:rsid w:val="00E75D40"/>
    <w:rsid w:val="00E7652D"/>
    <w:rsid w:val="00E8026C"/>
    <w:rsid w:val="00E849C0"/>
    <w:rsid w:val="00E90A20"/>
    <w:rsid w:val="00E90C68"/>
    <w:rsid w:val="00E910FE"/>
    <w:rsid w:val="00E92421"/>
    <w:rsid w:val="00E94DF0"/>
    <w:rsid w:val="00E96D9B"/>
    <w:rsid w:val="00E974F2"/>
    <w:rsid w:val="00E97B78"/>
    <w:rsid w:val="00EA0070"/>
    <w:rsid w:val="00EA00CF"/>
    <w:rsid w:val="00EA0A39"/>
    <w:rsid w:val="00EA12BE"/>
    <w:rsid w:val="00EA32E8"/>
    <w:rsid w:val="00EA3F71"/>
    <w:rsid w:val="00EA5845"/>
    <w:rsid w:val="00EA65C9"/>
    <w:rsid w:val="00EA66C0"/>
    <w:rsid w:val="00EB00A7"/>
    <w:rsid w:val="00EB2E68"/>
    <w:rsid w:val="00EB58AE"/>
    <w:rsid w:val="00EB7BC4"/>
    <w:rsid w:val="00EC156E"/>
    <w:rsid w:val="00EC4186"/>
    <w:rsid w:val="00ED1DAE"/>
    <w:rsid w:val="00ED7054"/>
    <w:rsid w:val="00ED7ACF"/>
    <w:rsid w:val="00EE355B"/>
    <w:rsid w:val="00EE6085"/>
    <w:rsid w:val="00EE650F"/>
    <w:rsid w:val="00EE7911"/>
    <w:rsid w:val="00EE7D7F"/>
    <w:rsid w:val="00EF11FE"/>
    <w:rsid w:val="00EF371F"/>
    <w:rsid w:val="00EF5E4D"/>
    <w:rsid w:val="00EF65FE"/>
    <w:rsid w:val="00EF6E43"/>
    <w:rsid w:val="00EF7728"/>
    <w:rsid w:val="00F013CA"/>
    <w:rsid w:val="00F01A1D"/>
    <w:rsid w:val="00F02B12"/>
    <w:rsid w:val="00F07E88"/>
    <w:rsid w:val="00F1186B"/>
    <w:rsid w:val="00F11C9E"/>
    <w:rsid w:val="00F13A38"/>
    <w:rsid w:val="00F13EE2"/>
    <w:rsid w:val="00F14638"/>
    <w:rsid w:val="00F155F1"/>
    <w:rsid w:val="00F15F5B"/>
    <w:rsid w:val="00F170FA"/>
    <w:rsid w:val="00F20A67"/>
    <w:rsid w:val="00F20B3A"/>
    <w:rsid w:val="00F223B7"/>
    <w:rsid w:val="00F2558A"/>
    <w:rsid w:val="00F264DD"/>
    <w:rsid w:val="00F2706F"/>
    <w:rsid w:val="00F30820"/>
    <w:rsid w:val="00F309B4"/>
    <w:rsid w:val="00F36047"/>
    <w:rsid w:val="00F363EF"/>
    <w:rsid w:val="00F36511"/>
    <w:rsid w:val="00F379C4"/>
    <w:rsid w:val="00F41136"/>
    <w:rsid w:val="00F422ED"/>
    <w:rsid w:val="00F426EA"/>
    <w:rsid w:val="00F42978"/>
    <w:rsid w:val="00F43A53"/>
    <w:rsid w:val="00F446BB"/>
    <w:rsid w:val="00F44CCF"/>
    <w:rsid w:val="00F45112"/>
    <w:rsid w:val="00F45744"/>
    <w:rsid w:val="00F47BA5"/>
    <w:rsid w:val="00F47F65"/>
    <w:rsid w:val="00F50453"/>
    <w:rsid w:val="00F513CF"/>
    <w:rsid w:val="00F51580"/>
    <w:rsid w:val="00F52BF9"/>
    <w:rsid w:val="00F54159"/>
    <w:rsid w:val="00F61E05"/>
    <w:rsid w:val="00F62164"/>
    <w:rsid w:val="00F64F23"/>
    <w:rsid w:val="00F70CBC"/>
    <w:rsid w:val="00F71F3A"/>
    <w:rsid w:val="00F73200"/>
    <w:rsid w:val="00F75F5F"/>
    <w:rsid w:val="00F76C09"/>
    <w:rsid w:val="00F77892"/>
    <w:rsid w:val="00F77D76"/>
    <w:rsid w:val="00F808D0"/>
    <w:rsid w:val="00F81A20"/>
    <w:rsid w:val="00F82FC1"/>
    <w:rsid w:val="00F83386"/>
    <w:rsid w:val="00F83D2A"/>
    <w:rsid w:val="00F92ECE"/>
    <w:rsid w:val="00F96BE9"/>
    <w:rsid w:val="00F97D02"/>
    <w:rsid w:val="00FA2E8E"/>
    <w:rsid w:val="00FA319A"/>
    <w:rsid w:val="00FA4F6B"/>
    <w:rsid w:val="00FB39A2"/>
    <w:rsid w:val="00FB47F9"/>
    <w:rsid w:val="00FB4C5F"/>
    <w:rsid w:val="00FB4E3D"/>
    <w:rsid w:val="00FB5815"/>
    <w:rsid w:val="00FB5EF5"/>
    <w:rsid w:val="00FB66D3"/>
    <w:rsid w:val="00FC036E"/>
    <w:rsid w:val="00FC2966"/>
    <w:rsid w:val="00FC4F41"/>
    <w:rsid w:val="00FD29DD"/>
    <w:rsid w:val="00FD3076"/>
    <w:rsid w:val="00FD55AC"/>
    <w:rsid w:val="00FD5B4A"/>
    <w:rsid w:val="00FE112A"/>
    <w:rsid w:val="00FE3F92"/>
    <w:rsid w:val="00FE63FF"/>
    <w:rsid w:val="00FE7BE5"/>
    <w:rsid w:val="00FF0802"/>
    <w:rsid w:val="00FF3D8E"/>
    <w:rsid w:val="00FF5789"/>
    <w:rsid w:val="00FF7093"/>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2B9EF32E"/>
  <w15:docId w15:val="{2FBEABC5-E51D-4CFE-9CB6-2CF63660F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Z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863"/>
  </w:style>
  <w:style w:type="paragraph" w:styleId="Heading1">
    <w:name w:val="heading 1"/>
    <w:basedOn w:val="Normal"/>
    <w:next w:val="Normal"/>
    <w:link w:val="Heading1Char"/>
    <w:uiPriority w:val="9"/>
    <w:qFormat/>
    <w:rsid w:val="001B66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32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D78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396"/>
    <w:pPr>
      <w:ind w:left="720"/>
      <w:contextualSpacing/>
    </w:pPr>
  </w:style>
  <w:style w:type="character" w:styleId="Hyperlink">
    <w:name w:val="Hyperlink"/>
    <w:basedOn w:val="DefaultParagraphFont"/>
    <w:uiPriority w:val="99"/>
    <w:unhideWhenUsed/>
    <w:rsid w:val="00DB21D9"/>
    <w:rPr>
      <w:color w:val="0563C1" w:themeColor="hyperlink"/>
      <w:u w:val="single"/>
    </w:rPr>
  </w:style>
  <w:style w:type="character" w:styleId="UnresolvedMention">
    <w:name w:val="Unresolved Mention"/>
    <w:basedOn w:val="DefaultParagraphFont"/>
    <w:uiPriority w:val="99"/>
    <w:semiHidden/>
    <w:unhideWhenUsed/>
    <w:rsid w:val="00DB21D9"/>
    <w:rPr>
      <w:color w:val="605E5C"/>
      <w:shd w:val="clear" w:color="auto" w:fill="E1DFDD"/>
    </w:rPr>
  </w:style>
  <w:style w:type="character" w:customStyle="1" w:styleId="Heading1Char">
    <w:name w:val="Heading 1 Char"/>
    <w:basedOn w:val="DefaultParagraphFont"/>
    <w:link w:val="Heading1"/>
    <w:uiPriority w:val="9"/>
    <w:rsid w:val="001B66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66BA"/>
    <w:pPr>
      <w:outlineLvl w:val="9"/>
    </w:pPr>
    <w:rPr>
      <w:kern w:val="0"/>
      <w:lang w:val="en-US"/>
      <w14:ligatures w14:val="none"/>
    </w:rPr>
  </w:style>
  <w:style w:type="paragraph" w:styleId="TOC2">
    <w:name w:val="toc 2"/>
    <w:basedOn w:val="Normal"/>
    <w:next w:val="Normal"/>
    <w:autoRedefine/>
    <w:uiPriority w:val="39"/>
    <w:unhideWhenUsed/>
    <w:rsid w:val="001B66BA"/>
    <w:pPr>
      <w:spacing w:after="100"/>
      <w:ind w:left="220"/>
    </w:pPr>
  </w:style>
  <w:style w:type="paragraph" w:styleId="TOC3">
    <w:name w:val="toc 3"/>
    <w:basedOn w:val="Normal"/>
    <w:next w:val="Normal"/>
    <w:autoRedefine/>
    <w:uiPriority w:val="39"/>
    <w:unhideWhenUsed/>
    <w:rsid w:val="001B66BA"/>
    <w:pPr>
      <w:spacing w:after="100"/>
      <w:ind w:left="440"/>
    </w:pPr>
  </w:style>
  <w:style w:type="character" w:customStyle="1" w:styleId="Heading2Char">
    <w:name w:val="Heading 2 Char"/>
    <w:basedOn w:val="DefaultParagraphFont"/>
    <w:link w:val="Heading2"/>
    <w:uiPriority w:val="9"/>
    <w:rsid w:val="0024325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D78DA"/>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5D2BC2"/>
    <w:pPr>
      <w:spacing w:after="100"/>
    </w:pPr>
  </w:style>
  <w:style w:type="paragraph" w:styleId="Header">
    <w:name w:val="header"/>
    <w:basedOn w:val="Normal"/>
    <w:link w:val="HeaderChar"/>
    <w:rsid w:val="00461451"/>
    <w:pPr>
      <w:tabs>
        <w:tab w:val="center" w:pos="4153"/>
        <w:tab w:val="right" w:pos="8306"/>
      </w:tabs>
      <w:spacing w:after="0" w:line="240" w:lineRule="auto"/>
    </w:pPr>
    <w:rPr>
      <w:rFonts w:ascii="Times New Roman" w:eastAsia="Times New Roman" w:hAnsi="Times New Roman" w:cs="Times New Roman"/>
      <w:kern w:val="0"/>
      <w:sz w:val="24"/>
      <w:szCs w:val="24"/>
      <w:lang w:val="en-GB"/>
      <w14:ligatures w14:val="none"/>
    </w:rPr>
  </w:style>
  <w:style w:type="character" w:customStyle="1" w:styleId="HeaderChar">
    <w:name w:val="Header Char"/>
    <w:basedOn w:val="DefaultParagraphFont"/>
    <w:link w:val="Header"/>
    <w:rsid w:val="00461451"/>
    <w:rPr>
      <w:rFonts w:ascii="Times New Roman" w:eastAsia="Times New Roman" w:hAnsi="Times New Roman" w:cs="Times New Roman"/>
      <w:kern w:val="0"/>
      <w:sz w:val="24"/>
      <w:szCs w:val="24"/>
      <w:lang w:val="en-GB"/>
      <w14:ligatures w14:val="none"/>
    </w:rPr>
  </w:style>
  <w:style w:type="table" w:styleId="TableGrid">
    <w:name w:val="Table Grid"/>
    <w:basedOn w:val="TableNormal"/>
    <w:rsid w:val="00DE7E97"/>
    <w:pPr>
      <w:spacing w:after="0" w:line="240" w:lineRule="auto"/>
    </w:pPr>
    <w:rPr>
      <w:rFonts w:ascii="Times New Roman" w:eastAsia="Times New Roman" w:hAnsi="Times New Roman" w:cs="Times New Roman"/>
      <w:kern w:val="0"/>
      <w:sz w:val="20"/>
      <w:szCs w:val="2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3207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414895">
      <w:bodyDiv w:val="1"/>
      <w:marLeft w:val="0"/>
      <w:marRight w:val="0"/>
      <w:marTop w:val="0"/>
      <w:marBottom w:val="0"/>
      <w:divBdr>
        <w:top w:val="none" w:sz="0" w:space="0" w:color="auto"/>
        <w:left w:val="none" w:sz="0" w:space="0" w:color="auto"/>
        <w:bottom w:val="none" w:sz="0" w:space="0" w:color="auto"/>
        <w:right w:val="none" w:sz="0" w:space="0" w:color="auto"/>
      </w:divBdr>
      <w:divsChild>
        <w:div w:id="1884898306">
          <w:marLeft w:val="-225"/>
          <w:marRight w:val="-225"/>
          <w:marTop w:val="600"/>
          <w:marBottom w:val="600"/>
          <w:divBdr>
            <w:top w:val="single" w:sz="24" w:space="31" w:color="EEEEEE"/>
            <w:left w:val="single" w:sz="24" w:space="23" w:color="EEEEEE"/>
            <w:bottom w:val="single" w:sz="24" w:space="31" w:color="EEEEEE"/>
            <w:right w:val="single" w:sz="24" w:space="23" w:color="EEEEEE"/>
          </w:divBdr>
          <w:divsChild>
            <w:div w:id="1411536879">
              <w:marLeft w:val="0"/>
              <w:marRight w:val="0"/>
              <w:marTop w:val="0"/>
              <w:marBottom w:val="0"/>
              <w:divBdr>
                <w:top w:val="none" w:sz="0" w:space="0" w:color="auto"/>
                <w:left w:val="none" w:sz="0" w:space="0" w:color="auto"/>
                <w:bottom w:val="none" w:sz="0" w:space="0" w:color="auto"/>
                <w:right w:val="none" w:sz="0" w:space="0" w:color="auto"/>
              </w:divBdr>
            </w:div>
            <w:div w:id="2039431863">
              <w:marLeft w:val="0"/>
              <w:marRight w:val="0"/>
              <w:marTop w:val="0"/>
              <w:marBottom w:val="0"/>
              <w:divBdr>
                <w:top w:val="none" w:sz="0" w:space="0" w:color="auto"/>
                <w:left w:val="none" w:sz="0" w:space="0" w:color="auto"/>
                <w:bottom w:val="none" w:sz="0" w:space="0" w:color="auto"/>
                <w:right w:val="none" w:sz="0" w:space="0" w:color="auto"/>
              </w:divBdr>
              <w:divsChild>
                <w:div w:id="246617155">
                  <w:marLeft w:val="0"/>
                  <w:marRight w:val="0"/>
                  <w:marTop w:val="0"/>
                  <w:marBottom w:val="300"/>
                  <w:divBdr>
                    <w:top w:val="none" w:sz="0" w:space="0" w:color="auto"/>
                    <w:left w:val="none" w:sz="0" w:space="0" w:color="auto"/>
                    <w:bottom w:val="none" w:sz="0" w:space="0" w:color="auto"/>
                    <w:right w:val="none" w:sz="0" w:space="0" w:color="auto"/>
                  </w:divBdr>
                </w:div>
                <w:div w:id="150497785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586620226">
      <w:bodyDiv w:val="1"/>
      <w:marLeft w:val="0"/>
      <w:marRight w:val="0"/>
      <w:marTop w:val="0"/>
      <w:marBottom w:val="0"/>
      <w:divBdr>
        <w:top w:val="none" w:sz="0" w:space="0" w:color="auto"/>
        <w:left w:val="none" w:sz="0" w:space="0" w:color="auto"/>
        <w:bottom w:val="none" w:sz="0" w:space="0" w:color="auto"/>
        <w:right w:val="none" w:sz="0" w:space="0" w:color="auto"/>
      </w:divBdr>
    </w:div>
    <w:div w:id="702218413">
      <w:bodyDiv w:val="1"/>
      <w:marLeft w:val="0"/>
      <w:marRight w:val="0"/>
      <w:marTop w:val="0"/>
      <w:marBottom w:val="0"/>
      <w:divBdr>
        <w:top w:val="none" w:sz="0" w:space="0" w:color="auto"/>
        <w:left w:val="none" w:sz="0" w:space="0" w:color="auto"/>
        <w:bottom w:val="none" w:sz="0" w:space="0" w:color="auto"/>
        <w:right w:val="none" w:sz="0" w:space="0" w:color="auto"/>
      </w:divBdr>
    </w:div>
    <w:div w:id="790511441">
      <w:bodyDiv w:val="1"/>
      <w:marLeft w:val="0"/>
      <w:marRight w:val="0"/>
      <w:marTop w:val="0"/>
      <w:marBottom w:val="0"/>
      <w:divBdr>
        <w:top w:val="none" w:sz="0" w:space="0" w:color="auto"/>
        <w:left w:val="none" w:sz="0" w:space="0" w:color="auto"/>
        <w:bottom w:val="none" w:sz="0" w:space="0" w:color="auto"/>
        <w:right w:val="none" w:sz="0" w:space="0" w:color="auto"/>
      </w:divBdr>
      <w:divsChild>
        <w:div w:id="1080442063">
          <w:marLeft w:val="0"/>
          <w:marRight w:val="0"/>
          <w:marTop w:val="0"/>
          <w:marBottom w:val="0"/>
          <w:divBdr>
            <w:top w:val="none" w:sz="0" w:space="0" w:color="auto"/>
            <w:left w:val="none" w:sz="0" w:space="0" w:color="auto"/>
            <w:bottom w:val="none" w:sz="0" w:space="0" w:color="auto"/>
            <w:right w:val="none" w:sz="0" w:space="0" w:color="auto"/>
          </w:divBdr>
          <w:divsChild>
            <w:div w:id="639506418">
              <w:marLeft w:val="0"/>
              <w:marRight w:val="0"/>
              <w:marTop w:val="180"/>
              <w:marBottom w:val="180"/>
              <w:divBdr>
                <w:top w:val="none" w:sz="0" w:space="0" w:color="auto"/>
                <w:left w:val="none" w:sz="0" w:space="0" w:color="auto"/>
                <w:bottom w:val="none" w:sz="0" w:space="0" w:color="auto"/>
                <w:right w:val="none" w:sz="0" w:space="0" w:color="auto"/>
              </w:divBdr>
            </w:div>
          </w:divsChild>
        </w:div>
        <w:div w:id="1442609025">
          <w:marLeft w:val="0"/>
          <w:marRight w:val="0"/>
          <w:marTop w:val="0"/>
          <w:marBottom w:val="0"/>
          <w:divBdr>
            <w:top w:val="none" w:sz="0" w:space="0" w:color="auto"/>
            <w:left w:val="none" w:sz="0" w:space="0" w:color="auto"/>
            <w:bottom w:val="none" w:sz="0" w:space="0" w:color="auto"/>
            <w:right w:val="none" w:sz="0" w:space="0" w:color="auto"/>
          </w:divBdr>
          <w:divsChild>
            <w:div w:id="18050014">
              <w:marLeft w:val="0"/>
              <w:marRight w:val="0"/>
              <w:marTop w:val="0"/>
              <w:marBottom w:val="0"/>
              <w:divBdr>
                <w:top w:val="none" w:sz="0" w:space="0" w:color="auto"/>
                <w:left w:val="none" w:sz="0" w:space="0" w:color="auto"/>
                <w:bottom w:val="none" w:sz="0" w:space="0" w:color="auto"/>
                <w:right w:val="none" w:sz="0" w:space="0" w:color="auto"/>
              </w:divBdr>
              <w:divsChild>
                <w:div w:id="976256509">
                  <w:marLeft w:val="0"/>
                  <w:marRight w:val="0"/>
                  <w:marTop w:val="0"/>
                  <w:marBottom w:val="0"/>
                  <w:divBdr>
                    <w:top w:val="none" w:sz="0" w:space="0" w:color="auto"/>
                    <w:left w:val="none" w:sz="0" w:space="0" w:color="auto"/>
                    <w:bottom w:val="none" w:sz="0" w:space="0" w:color="auto"/>
                    <w:right w:val="none" w:sz="0" w:space="0" w:color="auto"/>
                  </w:divBdr>
                  <w:divsChild>
                    <w:div w:id="2007123998">
                      <w:marLeft w:val="0"/>
                      <w:marRight w:val="0"/>
                      <w:marTop w:val="0"/>
                      <w:marBottom w:val="0"/>
                      <w:divBdr>
                        <w:top w:val="none" w:sz="0" w:space="0" w:color="auto"/>
                        <w:left w:val="none" w:sz="0" w:space="0" w:color="auto"/>
                        <w:bottom w:val="none" w:sz="0" w:space="0" w:color="auto"/>
                        <w:right w:val="none" w:sz="0" w:space="0" w:color="auto"/>
                      </w:divBdr>
                      <w:divsChild>
                        <w:div w:id="878051568">
                          <w:marLeft w:val="0"/>
                          <w:marRight w:val="0"/>
                          <w:marTop w:val="0"/>
                          <w:marBottom w:val="0"/>
                          <w:divBdr>
                            <w:top w:val="none" w:sz="0" w:space="0" w:color="auto"/>
                            <w:left w:val="none" w:sz="0" w:space="0" w:color="auto"/>
                            <w:bottom w:val="none" w:sz="0" w:space="0" w:color="auto"/>
                            <w:right w:val="none" w:sz="0" w:space="0" w:color="auto"/>
                          </w:divBdr>
                          <w:divsChild>
                            <w:div w:id="151823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61966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emf"/><Relationship Id="rId18" Type="http://schemas.openxmlformats.org/officeDocument/2006/relationships/oleObject" Target="embeddings/oleObject3.bin"/><Relationship Id="rId26" Type="http://schemas.openxmlformats.org/officeDocument/2006/relationships/oleObject" Target="embeddings/Microsoft_Word_97_-_2003_Document1.doc"/><Relationship Id="rId3" Type="http://schemas.openxmlformats.org/officeDocument/2006/relationships/settings" Target="settings.xml"/><Relationship Id="rId21" Type="http://schemas.openxmlformats.org/officeDocument/2006/relationships/image" Target="media/image6.emf"/><Relationship Id="rId34" Type="http://schemas.openxmlformats.org/officeDocument/2006/relationships/theme" Target="theme/theme1.xml"/><Relationship Id="rId7" Type="http://schemas.openxmlformats.org/officeDocument/2006/relationships/hyperlink" Target="https://www.verywellmind.com/the-conscious-and-unconscious-mind-2795946" TargetMode="External"/><Relationship Id="rId12" Type="http://schemas.openxmlformats.org/officeDocument/2006/relationships/oleObject" Target="embeddings/oleObject1.bin"/><Relationship Id="rId17" Type="http://schemas.openxmlformats.org/officeDocument/2006/relationships/image" Target="media/image4.emf"/><Relationship Id="rId25" Type="http://schemas.openxmlformats.org/officeDocument/2006/relationships/image" Target="media/image8.emf"/><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oleObject" Target="embeddings/oleObject2.bin"/><Relationship Id="rId20" Type="http://schemas.openxmlformats.org/officeDocument/2006/relationships/oleObject" Target="embeddings/oleObject4.bin"/><Relationship Id="rId29" Type="http://schemas.openxmlformats.org/officeDocument/2006/relationships/image" Target="media/image10.emf"/><Relationship Id="rId1" Type="http://schemas.openxmlformats.org/officeDocument/2006/relationships/numbering" Target="numbering.xml"/><Relationship Id="rId6" Type="http://schemas.openxmlformats.org/officeDocument/2006/relationships/hyperlink" Target="https://spiritnamic.com/about-us/what-is-pies/" TargetMode="External"/><Relationship Id="rId11" Type="http://schemas.openxmlformats.org/officeDocument/2006/relationships/image" Target="media/image1.emf"/><Relationship Id="rId24" Type="http://schemas.openxmlformats.org/officeDocument/2006/relationships/oleObject" Target="embeddings/Microsoft_Word_97_-_2003_Document.doc"/><Relationship Id="rId32" Type="http://schemas.openxmlformats.org/officeDocument/2006/relationships/oleObject" Target="embeddings/oleObject7.bin"/><Relationship Id="rId5" Type="http://schemas.openxmlformats.org/officeDocument/2006/relationships/hyperlink" Target="https://www.simplypsychology.org/multiple-intelligences.html" TargetMode="External"/><Relationship Id="rId15" Type="http://schemas.openxmlformats.org/officeDocument/2006/relationships/image" Target="media/image3.emf"/><Relationship Id="rId23" Type="http://schemas.openxmlformats.org/officeDocument/2006/relationships/image" Target="media/image7.emf"/><Relationship Id="rId28" Type="http://schemas.openxmlformats.org/officeDocument/2006/relationships/oleObject" Target="embeddings/oleObject6.bin"/><Relationship Id="rId10" Type="http://schemas.openxmlformats.org/officeDocument/2006/relationships/hyperlink" Target="https://www.thecoachingcentre.co.za/coach-training" TargetMode="External"/><Relationship Id="rId19" Type="http://schemas.openxmlformats.org/officeDocument/2006/relationships/image" Target="media/image5.emf"/><Relationship Id="rId31" Type="http://schemas.openxmlformats.org/officeDocument/2006/relationships/image" Target="media/image11.emf"/><Relationship Id="rId4" Type="http://schemas.openxmlformats.org/officeDocument/2006/relationships/webSettings" Target="webSettings.xml"/><Relationship Id="rId9" Type="http://schemas.openxmlformats.org/officeDocument/2006/relationships/hyperlink" Target="https://coredifferences.com/difference-between-intrapersonal-and-interpersonal-communication/" TargetMode="External"/><Relationship Id="rId14" Type="http://schemas.openxmlformats.org/officeDocument/2006/relationships/package" Target="embeddings/Microsoft_Word_Document.docx"/><Relationship Id="rId22" Type="http://schemas.openxmlformats.org/officeDocument/2006/relationships/oleObject" Target="embeddings/oleObject5.bin"/><Relationship Id="rId27" Type="http://schemas.openxmlformats.org/officeDocument/2006/relationships/image" Target="media/image9.emf"/><Relationship Id="rId30" Type="http://schemas.openxmlformats.org/officeDocument/2006/relationships/oleObject" Target="embeddings/Microsoft_Word_97_-_2003_Document2.doc"/><Relationship Id="rId8" Type="http://schemas.openxmlformats.org/officeDocument/2006/relationships/hyperlink" Target="https://www.skillshub.com/what-are-kolbs-learning-sty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5517</Words>
  <Characters>31450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Dawood</dc:creator>
  <cp:keywords/>
  <dc:description/>
  <cp:lastModifiedBy>Farzana</cp:lastModifiedBy>
  <cp:revision>2</cp:revision>
  <dcterms:created xsi:type="dcterms:W3CDTF">2022-11-25T12:18:00Z</dcterms:created>
  <dcterms:modified xsi:type="dcterms:W3CDTF">2022-11-25T12:18:00Z</dcterms:modified>
</cp:coreProperties>
</file>