
<file path=[Content_Types].xml><?xml version="1.0" encoding="utf-8"?>
<Types xmlns="http://schemas.openxmlformats.org/package/2006/content-types">
  <Default Extension="emf" ContentType="image/x-emf"/>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BA0B09" w14:textId="77777777" w:rsidR="003C34AF" w:rsidRDefault="003C34AF" w:rsidP="003C34AF">
      <w:pPr>
        <w:jc w:val="center"/>
      </w:pPr>
    </w:p>
    <w:p w14:paraId="59970E94" w14:textId="77777777" w:rsidR="003C34AF" w:rsidRDefault="003C34AF" w:rsidP="003C34AF">
      <w:pPr>
        <w:jc w:val="center"/>
      </w:pPr>
    </w:p>
    <w:p w14:paraId="7ACBBE79" w14:textId="77777777" w:rsidR="003C34AF" w:rsidRDefault="003C34AF" w:rsidP="003C34AF">
      <w:pPr>
        <w:jc w:val="center"/>
      </w:pPr>
    </w:p>
    <w:p w14:paraId="2D616AFC" w14:textId="77777777" w:rsidR="003C34AF" w:rsidRDefault="003C34AF" w:rsidP="003C34AF">
      <w:pPr>
        <w:jc w:val="center"/>
      </w:pPr>
    </w:p>
    <w:p w14:paraId="21A4F4FC" w14:textId="77777777" w:rsidR="003C34AF" w:rsidRDefault="003C34AF" w:rsidP="003C34AF">
      <w:pPr>
        <w:jc w:val="center"/>
      </w:pPr>
    </w:p>
    <w:p w14:paraId="3C0D2050" w14:textId="77777777" w:rsidR="003C34AF" w:rsidRDefault="003C34AF" w:rsidP="003C34AF">
      <w:pPr>
        <w:jc w:val="center"/>
      </w:pPr>
    </w:p>
    <w:p w14:paraId="59C4CF24" w14:textId="77777777" w:rsidR="003C34AF" w:rsidRPr="003C34AF" w:rsidRDefault="003C34AF" w:rsidP="003C34AF">
      <w:pPr>
        <w:jc w:val="center"/>
        <w:rPr>
          <w:b/>
          <w:bCs/>
        </w:rPr>
      </w:pPr>
    </w:p>
    <w:p w14:paraId="230AF742" w14:textId="5E9D7600" w:rsidR="003C34AF" w:rsidRPr="003C34AF" w:rsidRDefault="003C34AF" w:rsidP="003C34AF">
      <w:pPr>
        <w:jc w:val="center"/>
        <w:rPr>
          <w:b/>
          <w:bCs/>
        </w:rPr>
      </w:pPr>
      <w:r w:rsidRPr="003C34AF">
        <w:rPr>
          <w:b/>
          <w:bCs/>
        </w:rPr>
        <w:t>BA International Hotel Management</w:t>
      </w:r>
    </w:p>
    <w:p w14:paraId="0859315B" w14:textId="0F3E28B3" w:rsidR="003C34AF" w:rsidRPr="003C34AF" w:rsidRDefault="003C34AF" w:rsidP="003C34AF">
      <w:pPr>
        <w:jc w:val="center"/>
        <w:rPr>
          <w:b/>
          <w:bCs/>
        </w:rPr>
      </w:pPr>
      <w:r w:rsidRPr="003C34AF">
        <w:rPr>
          <w:b/>
          <w:bCs/>
        </w:rPr>
        <w:t>Operating Hotel Facilities</w:t>
      </w:r>
    </w:p>
    <w:p w14:paraId="0A4D95AF" w14:textId="2C8EA393" w:rsidR="003C34AF" w:rsidRDefault="003C34AF" w:rsidP="003C34AF">
      <w:pPr>
        <w:jc w:val="center"/>
        <w:rPr>
          <w:b/>
          <w:bCs/>
        </w:rPr>
      </w:pPr>
      <w:r w:rsidRPr="003C34AF">
        <w:rPr>
          <w:b/>
          <w:bCs/>
        </w:rPr>
        <w:t>BMIH4006</w:t>
      </w:r>
    </w:p>
    <w:p w14:paraId="02170EC1" w14:textId="77777777" w:rsidR="002E711F" w:rsidRDefault="002E711F" w:rsidP="003C34AF">
      <w:pPr>
        <w:jc w:val="center"/>
        <w:rPr>
          <w:b/>
          <w:bCs/>
        </w:rPr>
      </w:pPr>
    </w:p>
    <w:p w14:paraId="5DD8984E" w14:textId="2CF7629D" w:rsidR="006142F3" w:rsidRDefault="006142F3" w:rsidP="003C34AF">
      <w:pPr>
        <w:jc w:val="center"/>
        <w:rPr>
          <w:b/>
          <w:bCs/>
        </w:rPr>
      </w:pPr>
      <w:r>
        <w:rPr>
          <w:b/>
          <w:bCs/>
        </w:rPr>
        <w:t>CRISTIAN TENEA</w:t>
      </w:r>
    </w:p>
    <w:p w14:paraId="6B190D9E" w14:textId="1FD2CFDC" w:rsidR="006142F3" w:rsidRDefault="00A16D96" w:rsidP="003C34AF">
      <w:pPr>
        <w:jc w:val="center"/>
        <w:rPr>
          <w:b/>
          <w:bCs/>
        </w:rPr>
      </w:pPr>
      <w:r>
        <w:rPr>
          <w:b/>
          <w:bCs/>
        </w:rPr>
        <w:t>Student number 2211743</w:t>
      </w:r>
    </w:p>
    <w:p w14:paraId="578E65A0" w14:textId="77777777" w:rsidR="00A16D96" w:rsidRPr="003C34AF" w:rsidRDefault="00A16D96" w:rsidP="003C34AF">
      <w:pPr>
        <w:jc w:val="center"/>
        <w:rPr>
          <w:b/>
          <w:bCs/>
        </w:rPr>
      </w:pPr>
    </w:p>
    <w:p w14:paraId="60F643AD" w14:textId="77777777" w:rsidR="003C34AF" w:rsidRDefault="003C34AF">
      <w:pPr>
        <w:jc w:val="left"/>
        <w:rPr>
          <w:rFonts w:eastAsiaTheme="majorEastAsia" w:cstheme="majorBidi"/>
          <w:b/>
          <w:szCs w:val="32"/>
        </w:rPr>
      </w:pPr>
      <w:r>
        <w:br w:type="page"/>
      </w:r>
    </w:p>
    <w:p w14:paraId="7F5C079A" w14:textId="6E4B7C8E" w:rsidR="003C34AF" w:rsidRDefault="003C34AF" w:rsidP="003C34AF">
      <w:pPr>
        <w:pStyle w:val="Heading1"/>
        <w:spacing w:after="240" w:line="360" w:lineRule="auto"/>
      </w:pPr>
      <w:r>
        <w:lastRenderedPageBreak/>
        <w:t xml:space="preserve">Component 1 - Student Journalling </w:t>
      </w:r>
    </w:p>
    <w:p w14:paraId="52D42642" w14:textId="7F3069E9" w:rsidR="003C34AF" w:rsidRDefault="003C34AF" w:rsidP="003C34AF">
      <w:pPr>
        <w:spacing w:line="360" w:lineRule="auto"/>
        <w:ind w:firstLine="720"/>
      </w:pPr>
      <w:r>
        <w:t>During my educational journey on essential skills necessary for working in the housekeeping team, I have acquired valuable insights and practical experiences. This journal will comprehensively summarise essential skills, incorporating personal experiences and connecting theoretical knowledge to industry-specific examples. In addition, I will elaborate on the significance of this subject matter within the hospitality sector.</w:t>
      </w:r>
    </w:p>
    <w:p w14:paraId="7C648BB6" w14:textId="7488FC99" w:rsidR="003C34AF" w:rsidRDefault="003C34AF" w:rsidP="003C34AF">
      <w:pPr>
        <w:pStyle w:val="Heading1"/>
        <w:spacing w:after="240" w:line="360" w:lineRule="auto"/>
      </w:pPr>
      <w:r>
        <w:t>Attention to Detail</w:t>
      </w:r>
    </w:p>
    <w:p w14:paraId="3850C578" w14:textId="7BF7D832" w:rsidR="003C34AF" w:rsidRDefault="003C34AF" w:rsidP="003C34AF">
      <w:pPr>
        <w:spacing w:line="360" w:lineRule="auto"/>
        <w:ind w:firstLine="720"/>
      </w:pPr>
      <w:r>
        <w:t xml:space="preserve">Attention to detail is a critical skill for housekeeping staff. This skill requires sharp attention to detail in recognising and resolving cleanliness and sanitation protocols in guest accommodations and communal spaces. Housekeeping personnel are required to conduct a thorough inspection and cleaning of all areas within a room, ensuring that every corner is meticulously </w:t>
      </w:r>
      <w:proofErr w:type="gramStart"/>
      <w:r>
        <w:t>cleaned</w:t>
      </w:r>
      <w:proofErr w:type="gramEnd"/>
      <w:r>
        <w:t xml:space="preserve"> and all items are arranged with precision</w:t>
      </w:r>
      <w:r w:rsidR="00D8224F">
        <w:t xml:space="preserve"> (</w:t>
      </w:r>
      <w:proofErr w:type="spellStart"/>
      <w:r w:rsidR="00D8224F">
        <w:t>Olimovich</w:t>
      </w:r>
      <w:proofErr w:type="spellEnd"/>
      <w:r w:rsidR="00D8224F">
        <w:t xml:space="preserve"> et al., 2020)</w:t>
      </w:r>
      <w:r>
        <w:t xml:space="preserve">. A high standard of cleanliness must be </w:t>
      </w:r>
      <w:proofErr w:type="gramStart"/>
      <w:r>
        <w:t>maintained at all times</w:t>
      </w:r>
      <w:proofErr w:type="gramEnd"/>
      <w:r>
        <w:t>.</w:t>
      </w:r>
    </w:p>
    <w:p w14:paraId="23F0477C" w14:textId="0997F580" w:rsidR="003C34AF" w:rsidRDefault="003C34AF" w:rsidP="003C34AF">
      <w:pPr>
        <w:spacing w:line="360" w:lineRule="auto"/>
        <w:ind w:firstLine="720"/>
      </w:pPr>
      <w:r>
        <w:t>During my internship at a hotel, I understood the importance of paying close attention to detail. Upon observation, it became apparent that meticulous attention to detail, including the precise folding of towels, orderly arrangement of toiletries, and clean surfaces, significantly elevated the quality of the guest experience. By meticulously attending to these particulars, I successfully established a welcoming and cosy atmosphere for the visitors.</w:t>
      </w:r>
    </w:p>
    <w:p w14:paraId="27028933" w14:textId="072F7D2A" w:rsidR="003C34AF" w:rsidRDefault="003C34AF" w:rsidP="003C34AF">
      <w:pPr>
        <w:pStyle w:val="Heading1"/>
        <w:spacing w:after="240" w:line="360" w:lineRule="auto"/>
      </w:pPr>
      <w:r>
        <w:t xml:space="preserve">Effective Time Management </w:t>
      </w:r>
    </w:p>
    <w:p w14:paraId="479FA196" w14:textId="1F40DD62" w:rsidR="003C34AF" w:rsidRDefault="003C34AF" w:rsidP="003C34AF">
      <w:pPr>
        <w:spacing w:line="360" w:lineRule="auto"/>
        <w:ind w:firstLine="720"/>
      </w:pPr>
      <w:r>
        <w:t>Effective time management is an essential skill for housekeeping personnel. The individual should be able to prioritise tasks, allocate sufficient time for each activity, and adhere to deadlines</w:t>
      </w:r>
      <w:r w:rsidR="00D8224F">
        <w:t xml:space="preserve"> (Park et al., 2019)</w:t>
      </w:r>
      <w:r>
        <w:t>. The process of housekeeping entails the completion of various tasks within designated time constraints.</w:t>
      </w:r>
    </w:p>
    <w:p w14:paraId="16F488FF" w14:textId="77CD3248" w:rsidR="003C34AF" w:rsidRDefault="003C34AF" w:rsidP="003C34AF">
      <w:pPr>
        <w:spacing w:line="360" w:lineRule="auto"/>
        <w:ind w:firstLine="720"/>
      </w:pPr>
      <w:r>
        <w:t>Housekeepers in a bustling hotel encounter the task of efficiently cleaning a substantial quantity of rooms within a restricted timeframe. Proficient time management skills allow individuals to enhance their workflow, guaranteeing timely room turnover</w:t>
      </w:r>
      <w:r w:rsidR="00D8224F">
        <w:t xml:space="preserve"> (</w:t>
      </w:r>
      <w:proofErr w:type="spellStart"/>
      <w:r w:rsidR="00D8224F">
        <w:t>Olimovich</w:t>
      </w:r>
      <w:proofErr w:type="spellEnd"/>
      <w:r w:rsidR="00D8224F">
        <w:t xml:space="preserve"> et al., 2020)</w:t>
      </w:r>
      <w:r>
        <w:t>. Consequently, this leads to enhanced guest contentment and increased revenue generation for the hotel.</w:t>
      </w:r>
    </w:p>
    <w:p w14:paraId="7DBB1530" w14:textId="2F1FBA27" w:rsidR="003C34AF" w:rsidRDefault="003C34AF" w:rsidP="003C34AF">
      <w:pPr>
        <w:pStyle w:val="Heading1"/>
        <w:spacing w:after="240" w:line="360" w:lineRule="auto"/>
      </w:pPr>
      <w:r>
        <w:lastRenderedPageBreak/>
        <w:t xml:space="preserve">Effective Communication Skills </w:t>
      </w:r>
    </w:p>
    <w:p w14:paraId="55C350DB" w14:textId="432D25C2" w:rsidR="00A92A27" w:rsidRDefault="00A92A27" w:rsidP="00A92A27">
      <w:pPr>
        <w:spacing w:line="360" w:lineRule="auto"/>
        <w:ind w:firstLine="720"/>
      </w:pPr>
      <w:r>
        <w:t>Effective communication is necessary for housekeeping team members to collaborate with other departments, such as the front desk and maintenance, to address passenger requests and resolve issues (</w:t>
      </w:r>
      <w:proofErr w:type="spellStart"/>
      <w:r>
        <w:t>Sapungan</w:t>
      </w:r>
      <w:proofErr w:type="spellEnd"/>
      <w:r>
        <w:t xml:space="preserve"> et al., 2019). Communication skills are indispensable for conveying information, coordinating duties, and nurturing a positive work environment.</w:t>
      </w:r>
    </w:p>
    <w:p w14:paraId="1E3598EB" w14:textId="7F3F9661" w:rsidR="003C34AF" w:rsidRDefault="00A92A27" w:rsidP="00A92A27">
      <w:pPr>
        <w:spacing w:line="360" w:lineRule="auto"/>
        <w:ind w:firstLine="720"/>
      </w:pPr>
      <w:r>
        <w:t xml:space="preserve">Throughout my career, I have encountered situations requiring me to communicate effectively with </w:t>
      </w:r>
      <w:proofErr w:type="spellStart"/>
      <w:r>
        <w:t>coworkers</w:t>
      </w:r>
      <w:proofErr w:type="spellEnd"/>
      <w:r>
        <w:t xml:space="preserve"> from various departments to resolve maintenance issues in guest rooms. Effective communication enabled streamlined coordination, resulting in prompt resolution of visitor concerns. This experience has highlighted the significance of effective communication in ensuring seamless hotel operations</w:t>
      </w:r>
      <w:r w:rsidR="003C34AF">
        <w:t>.</w:t>
      </w:r>
    </w:p>
    <w:p w14:paraId="093825EC" w14:textId="45D2A998" w:rsidR="003C34AF" w:rsidRDefault="003C34AF" w:rsidP="003C34AF">
      <w:pPr>
        <w:pStyle w:val="Heading1"/>
        <w:spacing w:after="240" w:line="360" w:lineRule="auto"/>
      </w:pPr>
      <w:r>
        <w:t xml:space="preserve">Physical Stamina </w:t>
      </w:r>
    </w:p>
    <w:p w14:paraId="3147D537" w14:textId="1318D67E" w:rsidR="003C34AF" w:rsidRDefault="003C34AF" w:rsidP="003C34AF">
      <w:pPr>
        <w:spacing w:line="360" w:lineRule="auto"/>
        <w:ind w:firstLine="720"/>
      </w:pPr>
      <w:r>
        <w:t>Physical stamina is a crucial requirement for housekeeping, as the job involves strenuous physical activity that demands strength and endurance. Housekeeping professionals must maintain a physically demanding work routine involving prolonged standing, frequent bending, and lifting of heavy objects</w:t>
      </w:r>
      <w:r w:rsidR="00D8224F">
        <w:t xml:space="preserve"> (</w:t>
      </w:r>
      <w:proofErr w:type="spellStart"/>
      <w:r w:rsidR="00D8224F">
        <w:t>Tra</w:t>
      </w:r>
      <w:proofErr w:type="spellEnd"/>
      <w:r w:rsidR="00D8224F">
        <w:t>, 2020)</w:t>
      </w:r>
      <w:r>
        <w:t>. Maintaining physical fitness and endurance is essential for enhancing productivity and reducing the risk of injuries.</w:t>
      </w:r>
    </w:p>
    <w:p w14:paraId="6AD013C5" w14:textId="3EB48F83" w:rsidR="003C34AF" w:rsidRDefault="003C34AF" w:rsidP="003C34AF">
      <w:pPr>
        <w:spacing w:line="360" w:lineRule="auto"/>
        <w:ind w:firstLine="720"/>
      </w:pPr>
      <w:r>
        <w:t>Physical endurance is paramount in the hospitality industry, particularly in establishments with spacious suites and expansive public spaces. As an example, within a high-end resort, it may be necessary for housekeeping personnel to maintain the cleanliness of suites that feature numerous bedrooms and bathrooms. The individual's robust physical endurance enables them to execute these duties proficiently, ensuring a delightful guest experience.</w:t>
      </w:r>
    </w:p>
    <w:p w14:paraId="4B934A27" w14:textId="561F6818" w:rsidR="003C34AF" w:rsidRDefault="003C34AF" w:rsidP="003C34AF">
      <w:pPr>
        <w:pStyle w:val="Heading1"/>
        <w:spacing w:after="240" w:line="360" w:lineRule="auto"/>
      </w:pPr>
      <w:r w:rsidRPr="003C34AF">
        <w:t>Application of Theoretical Knowledge in Industry:</w:t>
      </w:r>
    </w:p>
    <w:p w14:paraId="13D9E970" w14:textId="77777777" w:rsidR="003C34AF" w:rsidRDefault="003C34AF" w:rsidP="003C34AF">
      <w:pPr>
        <w:spacing w:line="360" w:lineRule="auto"/>
        <w:ind w:firstLine="720"/>
      </w:pPr>
      <w:r>
        <w:t>The practical application of theoretical knowledge gained from studying housekeeping principles and techniques can be effectively implemented within the industry. Through comprehension of cleaning protocols, appropriate product application, and adherence to safety measures, I will proficiently execute my housekeeping responsibilities and uphold elevated levels of sanitation.</w:t>
      </w:r>
    </w:p>
    <w:p w14:paraId="59F4EFA9" w14:textId="568607C0" w:rsidR="003C34AF" w:rsidRDefault="003C34AF" w:rsidP="003C34AF">
      <w:pPr>
        <w:spacing w:line="360" w:lineRule="auto"/>
        <w:ind w:firstLine="720"/>
      </w:pPr>
      <w:r>
        <w:t xml:space="preserve">In addition, possessing expertise in inventory management and sustainability practices can aid in maximising resources and promoting environmental accountability in the workplace. </w:t>
      </w:r>
      <w:r>
        <w:lastRenderedPageBreak/>
        <w:t>For example, comprehending the proper application of cleaning products can aid in the reduction of waste and mitigate environmental consequences. By applying theoretical knowledge in practical scenarios, I can contribute value to enhancing the efficiency and sustainability of housekeeping operations.</w:t>
      </w:r>
    </w:p>
    <w:p w14:paraId="249B0243" w14:textId="25693DB9" w:rsidR="003C34AF" w:rsidRDefault="003C34AF" w:rsidP="003C34AF">
      <w:pPr>
        <w:pStyle w:val="Heading1"/>
        <w:spacing w:after="240" w:line="360" w:lineRule="auto"/>
      </w:pPr>
      <w:r w:rsidRPr="003C34AF">
        <w:t>Importance in the Hospitality Industry:</w:t>
      </w:r>
    </w:p>
    <w:p w14:paraId="6A5312C0" w14:textId="1285E327" w:rsidR="003C34AF" w:rsidRDefault="003C34AF" w:rsidP="003C34AF">
      <w:pPr>
        <w:spacing w:line="360" w:lineRule="auto"/>
        <w:ind w:firstLine="720"/>
      </w:pPr>
      <w:r>
        <w:t>Critical skills required in the housekeeping team are crucial in the hospitality industry for several reasons. To begin with, it is essential to note that housekeeping is crucial in ensuring guest satisfaction and enhancing their overall experience. Maintaining clean and well-kept rooms and public areas is crucial for creating a favourable impression of the hotel and fostering guest loyalty</w:t>
      </w:r>
      <w:r w:rsidR="00D8224F">
        <w:t xml:space="preserve"> (Cheng et al., 2019)</w:t>
      </w:r>
      <w:r>
        <w:t>. Housekeeping personnel serve as representatives of hygiene and sanitation and play a crucial role in shaping the organisation's public perception.</w:t>
      </w:r>
    </w:p>
    <w:p w14:paraId="439A9363" w14:textId="3D0A3AC9" w:rsidR="003C34AF" w:rsidRDefault="003C34AF" w:rsidP="003C34AF">
      <w:pPr>
        <w:spacing w:line="360" w:lineRule="auto"/>
        <w:ind w:firstLine="720"/>
      </w:pPr>
      <w:r>
        <w:t>Furthermore, effective housekeeping operations directly impact the hotel's revenue generation. Efficient room turnover is crucial for optimising occupancy rates, particularly in high-traffic settings</w:t>
      </w:r>
      <w:r w:rsidR="00D8224F">
        <w:t xml:space="preserve"> (</w:t>
      </w:r>
      <w:proofErr w:type="spellStart"/>
      <w:r w:rsidR="00D8224F">
        <w:t>Pramzwary</w:t>
      </w:r>
      <w:proofErr w:type="spellEnd"/>
      <w:r w:rsidR="00D8224F">
        <w:t xml:space="preserve"> et al., 2021)</w:t>
      </w:r>
      <w:r>
        <w:t>. Ensuring that guest rooms are promptly prepared upon their arrival is imperative. Any delays in housekeeping may lead to customer dissatisfaction and missed business prospects.</w:t>
      </w:r>
    </w:p>
    <w:p w14:paraId="12B9027C" w14:textId="4A735A75" w:rsidR="003C34AF" w:rsidRDefault="003C34AF" w:rsidP="003C34AF">
      <w:pPr>
        <w:spacing w:line="360" w:lineRule="auto"/>
        <w:ind w:firstLine="720"/>
      </w:pPr>
      <w:r>
        <w:t>Ensuring compliance with cleanliness and hygiene standards is paramount in upholding the hotel's reputation and adhering to health and safety regulations. Maintaining a hygienic and sanitised environment is not only a guest's expectation but also a crucial factor for their health and safety</w:t>
      </w:r>
      <w:r w:rsidR="00D8224F">
        <w:t xml:space="preserve"> (Tram, 2022)</w:t>
      </w:r>
      <w:r>
        <w:t>. The housekeeping teams are responsible for ensuring that the premises meet industry standards and regulations, which in turn contributes to the safety and satisfaction of guests.</w:t>
      </w:r>
    </w:p>
    <w:p w14:paraId="1DA9E01B" w14:textId="5A7BF27B" w:rsidR="00D8224F" w:rsidRDefault="00D8224F">
      <w:pPr>
        <w:jc w:val="left"/>
      </w:pPr>
      <w:r>
        <w:br w:type="page"/>
      </w:r>
    </w:p>
    <w:p w14:paraId="36B5BE81" w14:textId="77777777" w:rsidR="00D8224F" w:rsidRDefault="00D8224F" w:rsidP="00D8224F">
      <w:pPr>
        <w:pStyle w:val="Heading1"/>
        <w:spacing w:after="240" w:line="360" w:lineRule="auto"/>
      </w:pPr>
      <w:r>
        <w:lastRenderedPageBreak/>
        <w:t xml:space="preserve">References </w:t>
      </w:r>
    </w:p>
    <w:p w14:paraId="755A3AFE" w14:textId="77777777" w:rsidR="00D8224F" w:rsidRPr="00D8224F" w:rsidRDefault="00D8224F" w:rsidP="00D8224F">
      <w:pPr>
        <w:spacing w:line="360" w:lineRule="auto"/>
        <w:ind w:left="720" w:hanging="720"/>
        <w:rPr>
          <w:rFonts w:cs="Times New Roman"/>
          <w:color w:val="222222"/>
          <w:szCs w:val="24"/>
          <w:shd w:val="clear" w:color="auto" w:fill="FFFFFF"/>
        </w:rPr>
      </w:pPr>
      <w:r w:rsidRPr="00D8224F">
        <w:rPr>
          <w:rFonts w:cs="Times New Roman"/>
          <w:color w:val="222222"/>
          <w:szCs w:val="24"/>
          <w:shd w:val="clear" w:color="auto" w:fill="FFFFFF"/>
        </w:rPr>
        <w:t xml:space="preserve">Cheng, X., Fu, S., Sun, J., </w:t>
      </w:r>
      <w:proofErr w:type="spellStart"/>
      <w:r w:rsidRPr="00D8224F">
        <w:rPr>
          <w:rFonts w:cs="Times New Roman"/>
          <w:color w:val="222222"/>
          <w:szCs w:val="24"/>
          <w:shd w:val="clear" w:color="auto" w:fill="FFFFFF"/>
        </w:rPr>
        <w:t>Bilgihan</w:t>
      </w:r>
      <w:proofErr w:type="spellEnd"/>
      <w:r w:rsidRPr="00D8224F">
        <w:rPr>
          <w:rFonts w:cs="Times New Roman"/>
          <w:color w:val="222222"/>
          <w:szCs w:val="24"/>
          <w:shd w:val="clear" w:color="auto" w:fill="FFFFFF"/>
        </w:rPr>
        <w:t xml:space="preserve">, A. and </w:t>
      </w:r>
      <w:proofErr w:type="spellStart"/>
      <w:r w:rsidRPr="00D8224F">
        <w:rPr>
          <w:rFonts w:cs="Times New Roman"/>
          <w:color w:val="222222"/>
          <w:szCs w:val="24"/>
          <w:shd w:val="clear" w:color="auto" w:fill="FFFFFF"/>
        </w:rPr>
        <w:t>Okumus</w:t>
      </w:r>
      <w:proofErr w:type="spellEnd"/>
      <w:r w:rsidRPr="00D8224F">
        <w:rPr>
          <w:rFonts w:cs="Times New Roman"/>
          <w:color w:val="222222"/>
          <w:szCs w:val="24"/>
          <w:shd w:val="clear" w:color="auto" w:fill="FFFFFF"/>
        </w:rPr>
        <w:t>, F., 2019. An investigation on online reviews in sharing economy driven hospitality platforms: A viewpoint of trust. </w:t>
      </w:r>
      <w:r w:rsidRPr="00D8224F">
        <w:rPr>
          <w:rFonts w:cs="Times New Roman"/>
          <w:i/>
          <w:iCs/>
          <w:color w:val="222222"/>
          <w:szCs w:val="24"/>
          <w:shd w:val="clear" w:color="auto" w:fill="FFFFFF"/>
        </w:rPr>
        <w:t>Tourism Management</w:t>
      </w:r>
      <w:r w:rsidRPr="00D8224F">
        <w:rPr>
          <w:rFonts w:cs="Times New Roman"/>
          <w:color w:val="222222"/>
          <w:szCs w:val="24"/>
          <w:shd w:val="clear" w:color="auto" w:fill="FFFFFF"/>
        </w:rPr>
        <w:t>, </w:t>
      </w:r>
      <w:r w:rsidRPr="00D8224F">
        <w:rPr>
          <w:rFonts w:cs="Times New Roman"/>
          <w:i/>
          <w:iCs/>
          <w:color w:val="222222"/>
          <w:szCs w:val="24"/>
          <w:shd w:val="clear" w:color="auto" w:fill="FFFFFF"/>
        </w:rPr>
        <w:t>71</w:t>
      </w:r>
      <w:r w:rsidRPr="00D8224F">
        <w:rPr>
          <w:rFonts w:cs="Times New Roman"/>
          <w:color w:val="222222"/>
          <w:szCs w:val="24"/>
          <w:shd w:val="clear" w:color="auto" w:fill="FFFFFF"/>
        </w:rPr>
        <w:t>, pp.366-377.</w:t>
      </w:r>
    </w:p>
    <w:p w14:paraId="21962434" w14:textId="77777777" w:rsidR="00D8224F" w:rsidRPr="00D8224F" w:rsidRDefault="00D8224F" w:rsidP="00D8224F">
      <w:pPr>
        <w:spacing w:line="360" w:lineRule="auto"/>
        <w:ind w:left="720" w:hanging="720"/>
        <w:rPr>
          <w:rFonts w:cs="Times New Roman"/>
          <w:color w:val="222222"/>
          <w:szCs w:val="24"/>
          <w:shd w:val="clear" w:color="auto" w:fill="FFFFFF"/>
        </w:rPr>
      </w:pPr>
      <w:proofErr w:type="spellStart"/>
      <w:r w:rsidRPr="00D8224F">
        <w:rPr>
          <w:rFonts w:cs="Times New Roman"/>
          <w:color w:val="222222"/>
          <w:szCs w:val="24"/>
          <w:shd w:val="clear" w:color="auto" w:fill="FFFFFF"/>
        </w:rPr>
        <w:t>Olimovich</w:t>
      </w:r>
      <w:proofErr w:type="spellEnd"/>
      <w:r w:rsidRPr="00D8224F">
        <w:rPr>
          <w:rFonts w:cs="Times New Roman"/>
          <w:color w:val="222222"/>
          <w:szCs w:val="24"/>
          <w:shd w:val="clear" w:color="auto" w:fill="FFFFFF"/>
        </w:rPr>
        <w:t xml:space="preserve">, D.I., </w:t>
      </w:r>
      <w:proofErr w:type="spellStart"/>
      <w:r w:rsidRPr="00D8224F">
        <w:rPr>
          <w:rFonts w:cs="Times New Roman"/>
          <w:color w:val="222222"/>
          <w:szCs w:val="24"/>
          <w:shd w:val="clear" w:color="auto" w:fill="FFFFFF"/>
        </w:rPr>
        <w:t>Bakhtiyorovich</w:t>
      </w:r>
      <w:proofErr w:type="spellEnd"/>
      <w:r w:rsidRPr="00D8224F">
        <w:rPr>
          <w:rFonts w:cs="Times New Roman"/>
          <w:color w:val="222222"/>
          <w:szCs w:val="24"/>
          <w:shd w:val="clear" w:color="auto" w:fill="FFFFFF"/>
        </w:rPr>
        <w:t xml:space="preserve">, T.M. and </w:t>
      </w:r>
      <w:proofErr w:type="spellStart"/>
      <w:r w:rsidRPr="00D8224F">
        <w:rPr>
          <w:rFonts w:cs="Times New Roman"/>
          <w:color w:val="222222"/>
          <w:szCs w:val="24"/>
          <w:shd w:val="clear" w:color="auto" w:fill="FFFFFF"/>
        </w:rPr>
        <w:t>Salimovna</w:t>
      </w:r>
      <w:proofErr w:type="spellEnd"/>
      <w:r w:rsidRPr="00D8224F">
        <w:rPr>
          <w:rFonts w:cs="Times New Roman"/>
          <w:color w:val="222222"/>
          <w:szCs w:val="24"/>
          <w:shd w:val="clear" w:color="auto" w:fill="FFFFFF"/>
        </w:rPr>
        <w:t xml:space="preserve">, N.G., 2020. Improving of personnel training in hotel </w:t>
      </w:r>
      <w:proofErr w:type="spellStart"/>
      <w:r w:rsidRPr="00D8224F">
        <w:rPr>
          <w:rFonts w:cs="Times New Roman"/>
          <w:color w:val="222222"/>
          <w:szCs w:val="24"/>
          <w:shd w:val="clear" w:color="auto" w:fill="FFFFFF"/>
        </w:rPr>
        <w:t>bussines</w:t>
      </w:r>
      <w:proofErr w:type="spellEnd"/>
      <w:r w:rsidRPr="00D8224F">
        <w:rPr>
          <w:rFonts w:cs="Times New Roman"/>
          <w:color w:val="222222"/>
          <w:szCs w:val="24"/>
          <w:shd w:val="clear" w:color="auto" w:fill="FFFFFF"/>
        </w:rPr>
        <w:t>. </w:t>
      </w:r>
      <w:r w:rsidRPr="00D8224F">
        <w:rPr>
          <w:rFonts w:cs="Times New Roman"/>
          <w:i/>
          <w:iCs/>
          <w:color w:val="222222"/>
          <w:szCs w:val="24"/>
          <w:shd w:val="clear" w:color="auto" w:fill="FFFFFF"/>
        </w:rPr>
        <w:t>Academy</w:t>
      </w:r>
      <w:r w:rsidRPr="00D8224F">
        <w:rPr>
          <w:rFonts w:cs="Times New Roman"/>
          <w:color w:val="222222"/>
          <w:szCs w:val="24"/>
          <w:shd w:val="clear" w:color="auto" w:fill="FFFFFF"/>
        </w:rPr>
        <w:t>, (2 (53)), pp.18-19.</w:t>
      </w:r>
    </w:p>
    <w:p w14:paraId="17F7912C" w14:textId="77777777" w:rsidR="00D8224F" w:rsidRPr="00D8224F" w:rsidRDefault="00D8224F" w:rsidP="00D8224F">
      <w:pPr>
        <w:spacing w:line="360" w:lineRule="auto"/>
        <w:ind w:left="720" w:hanging="720"/>
        <w:rPr>
          <w:rFonts w:cs="Times New Roman"/>
          <w:color w:val="222222"/>
          <w:szCs w:val="24"/>
          <w:shd w:val="clear" w:color="auto" w:fill="FFFFFF"/>
        </w:rPr>
      </w:pPr>
      <w:r w:rsidRPr="00D8224F">
        <w:rPr>
          <w:rFonts w:cs="Times New Roman"/>
          <w:color w:val="222222"/>
          <w:szCs w:val="24"/>
          <w:shd w:val="clear" w:color="auto" w:fill="FFFFFF"/>
        </w:rPr>
        <w:t xml:space="preserve">Park, H., Kline, S.F., Kim, J., Almanza, B. and Ma, J., 2019. Does hotel cleanliness correlate with surfaces guests </w:t>
      </w:r>
      <w:proofErr w:type="gramStart"/>
      <w:r w:rsidRPr="00D8224F">
        <w:rPr>
          <w:rFonts w:cs="Times New Roman"/>
          <w:color w:val="222222"/>
          <w:szCs w:val="24"/>
          <w:shd w:val="clear" w:color="auto" w:fill="FFFFFF"/>
        </w:rPr>
        <w:t>contact?.</w:t>
      </w:r>
      <w:proofErr w:type="gramEnd"/>
      <w:r w:rsidRPr="00D8224F">
        <w:rPr>
          <w:rFonts w:cs="Times New Roman"/>
          <w:color w:val="222222"/>
          <w:szCs w:val="24"/>
          <w:shd w:val="clear" w:color="auto" w:fill="FFFFFF"/>
        </w:rPr>
        <w:t> </w:t>
      </w:r>
      <w:r w:rsidRPr="00D8224F">
        <w:rPr>
          <w:rFonts w:cs="Times New Roman"/>
          <w:i/>
          <w:iCs/>
          <w:color w:val="222222"/>
          <w:szCs w:val="24"/>
          <w:shd w:val="clear" w:color="auto" w:fill="FFFFFF"/>
        </w:rPr>
        <w:t>International Journal of Contemporary Hospitality Management</w:t>
      </w:r>
      <w:r w:rsidRPr="00D8224F">
        <w:rPr>
          <w:rFonts w:cs="Times New Roman"/>
          <w:color w:val="222222"/>
          <w:szCs w:val="24"/>
          <w:shd w:val="clear" w:color="auto" w:fill="FFFFFF"/>
        </w:rPr>
        <w:t>.</w:t>
      </w:r>
    </w:p>
    <w:p w14:paraId="0F88F3E5" w14:textId="77777777" w:rsidR="00D8224F" w:rsidRPr="00D8224F" w:rsidRDefault="00D8224F" w:rsidP="00D8224F">
      <w:pPr>
        <w:spacing w:line="360" w:lineRule="auto"/>
        <w:ind w:left="720" w:hanging="720"/>
        <w:rPr>
          <w:rFonts w:cs="Times New Roman"/>
          <w:color w:val="222222"/>
          <w:szCs w:val="24"/>
          <w:shd w:val="clear" w:color="auto" w:fill="FFFFFF"/>
        </w:rPr>
      </w:pPr>
      <w:proofErr w:type="spellStart"/>
      <w:r w:rsidRPr="00D8224F">
        <w:rPr>
          <w:rFonts w:cs="Times New Roman"/>
          <w:color w:val="222222"/>
          <w:szCs w:val="24"/>
          <w:shd w:val="clear" w:color="auto" w:fill="FFFFFF"/>
        </w:rPr>
        <w:t>Pramezwary</w:t>
      </w:r>
      <w:proofErr w:type="spellEnd"/>
      <w:r w:rsidRPr="00D8224F">
        <w:rPr>
          <w:rFonts w:cs="Times New Roman"/>
          <w:color w:val="222222"/>
          <w:szCs w:val="24"/>
          <w:shd w:val="clear" w:color="auto" w:fill="FFFFFF"/>
        </w:rPr>
        <w:t xml:space="preserve">, A., Lee, E. and </w:t>
      </w:r>
      <w:proofErr w:type="spellStart"/>
      <w:r w:rsidRPr="00D8224F">
        <w:rPr>
          <w:rFonts w:cs="Times New Roman"/>
          <w:color w:val="222222"/>
          <w:szCs w:val="24"/>
          <w:shd w:val="clear" w:color="auto" w:fill="FFFFFF"/>
        </w:rPr>
        <w:t>Oktalieyadi</w:t>
      </w:r>
      <w:proofErr w:type="spellEnd"/>
      <w:r w:rsidRPr="00D8224F">
        <w:rPr>
          <w:rFonts w:cs="Times New Roman"/>
          <w:color w:val="222222"/>
          <w:szCs w:val="24"/>
          <w:shd w:val="clear" w:color="auto" w:fill="FFFFFF"/>
        </w:rPr>
        <w:t>, V., 2021. </w:t>
      </w:r>
      <w:r w:rsidRPr="00D8224F">
        <w:rPr>
          <w:rFonts w:cs="Times New Roman"/>
          <w:i/>
          <w:iCs/>
          <w:color w:val="222222"/>
          <w:szCs w:val="24"/>
          <w:shd w:val="clear" w:color="auto" w:fill="FFFFFF"/>
        </w:rPr>
        <w:t>ETIQUETTE AND PROTOCOL IN HOSPITALITY</w:t>
      </w:r>
      <w:r w:rsidRPr="00D8224F">
        <w:rPr>
          <w:rFonts w:cs="Times New Roman"/>
          <w:color w:val="222222"/>
          <w:szCs w:val="24"/>
          <w:shd w:val="clear" w:color="auto" w:fill="FFFFFF"/>
        </w:rPr>
        <w:t xml:space="preserve">. </w:t>
      </w:r>
      <w:proofErr w:type="spellStart"/>
      <w:r w:rsidRPr="00D8224F">
        <w:rPr>
          <w:rFonts w:cs="Times New Roman"/>
          <w:color w:val="222222"/>
          <w:szCs w:val="24"/>
          <w:shd w:val="clear" w:color="auto" w:fill="FFFFFF"/>
        </w:rPr>
        <w:t>Penerbit</w:t>
      </w:r>
      <w:proofErr w:type="spellEnd"/>
      <w:r w:rsidRPr="00D8224F">
        <w:rPr>
          <w:rFonts w:cs="Times New Roman"/>
          <w:color w:val="222222"/>
          <w:szCs w:val="24"/>
          <w:shd w:val="clear" w:color="auto" w:fill="FFFFFF"/>
        </w:rPr>
        <w:t xml:space="preserve"> NEM.</w:t>
      </w:r>
    </w:p>
    <w:p w14:paraId="1401406E" w14:textId="77777777" w:rsidR="00D8224F" w:rsidRPr="00D8224F" w:rsidRDefault="00D8224F" w:rsidP="00D8224F">
      <w:pPr>
        <w:spacing w:line="360" w:lineRule="auto"/>
        <w:ind w:left="720" w:hanging="720"/>
        <w:rPr>
          <w:rFonts w:cs="Times New Roman"/>
          <w:color w:val="222222"/>
          <w:szCs w:val="24"/>
          <w:shd w:val="clear" w:color="auto" w:fill="FFFFFF"/>
        </w:rPr>
      </w:pPr>
      <w:proofErr w:type="spellStart"/>
      <w:r w:rsidRPr="00D8224F">
        <w:rPr>
          <w:rFonts w:cs="Times New Roman"/>
          <w:color w:val="222222"/>
          <w:szCs w:val="24"/>
          <w:shd w:val="clear" w:color="auto" w:fill="FFFFFF"/>
        </w:rPr>
        <w:t>Sapungan</w:t>
      </w:r>
      <w:proofErr w:type="spellEnd"/>
      <w:r w:rsidRPr="00D8224F">
        <w:rPr>
          <w:rFonts w:cs="Times New Roman"/>
          <w:color w:val="222222"/>
          <w:szCs w:val="24"/>
          <w:shd w:val="clear" w:color="auto" w:fill="FFFFFF"/>
        </w:rPr>
        <w:t xml:space="preserve">, R.M., </w:t>
      </w:r>
      <w:proofErr w:type="spellStart"/>
      <w:r w:rsidRPr="00D8224F">
        <w:rPr>
          <w:rFonts w:cs="Times New Roman"/>
          <w:color w:val="222222"/>
          <w:szCs w:val="24"/>
          <w:shd w:val="clear" w:color="auto" w:fill="FFFFFF"/>
        </w:rPr>
        <w:t>Aceron</w:t>
      </w:r>
      <w:proofErr w:type="spellEnd"/>
      <w:r w:rsidRPr="00D8224F">
        <w:rPr>
          <w:rFonts w:cs="Times New Roman"/>
          <w:color w:val="222222"/>
          <w:szCs w:val="24"/>
          <w:shd w:val="clear" w:color="auto" w:fill="FFFFFF"/>
        </w:rPr>
        <w:t xml:space="preserve">, R.M., Lat, L.S., Angeles, G.M.M., </w:t>
      </w:r>
      <w:proofErr w:type="spellStart"/>
      <w:r w:rsidRPr="00D8224F">
        <w:rPr>
          <w:rFonts w:cs="Times New Roman"/>
          <w:color w:val="222222"/>
          <w:szCs w:val="24"/>
          <w:shd w:val="clear" w:color="auto" w:fill="FFFFFF"/>
        </w:rPr>
        <w:t>Gaspacho</w:t>
      </w:r>
      <w:proofErr w:type="spellEnd"/>
      <w:r w:rsidRPr="00D8224F">
        <w:rPr>
          <w:rFonts w:cs="Times New Roman"/>
          <w:color w:val="222222"/>
          <w:szCs w:val="24"/>
          <w:shd w:val="clear" w:color="auto" w:fill="FFFFFF"/>
        </w:rPr>
        <w:t xml:space="preserve">, J.G. and Legion, M.A.P., 2019. Communication Skills </w:t>
      </w:r>
      <w:proofErr w:type="spellStart"/>
      <w:r w:rsidRPr="00D8224F">
        <w:rPr>
          <w:rFonts w:cs="Times New Roman"/>
          <w:color w:val="222222"/>
          <w:szCs w:val="24"/>
          <w:shd w:val="clear" w:color="auto" w:fill="FFFFFF"/>
        </w:rPr>
        <w:t>Olimovich</w:t>
      </w:r>
      <w:proofErr w:type="spellEnd"/>
      <w:r w:rsidRPr="00D8224F">
        <w:rPr>
          <w:rFonts w:cs="Times New Roman"/>
          <w:color w:val="222222"/>
          <w:szCs w:val="24"/>
          <w:shd w:val="clear" w:color="auto" w:fill="FFFFFF"/>
        </w:rPr>
        <w:t xml:space="preserve">, D.I., </w:t>
      </w:r>
      <w:proofErr w:type="spellStart"/>
      <w:r w:rsidRPr="00D8224F">
        <w:rPr>
          <w:rFonts w:cs="Times New Roman"/>
          <w:color w:val="222222"/>
          <w:szCs w:val="24"/>
          <w:shd w:val="clear" w:color="auto" w:fill="FFFFFF"/>
        </w:rPr>
        <w:t>Bakhtiyorovich</w:t>
      </w:r>
      <w:proofErr w:type="spellEnd"/>
      <w:r w:rsidRPr="00D8224F">
        <w:rPr>
          <w:rFonts w:cs="Times New Roman"/>
          <w:color w:val="222222"/>
          <w:szCs w:val="24"/>
          <w:shd w:val="clear" w:color="auto" w:fill="FFFFFF"/>
        </w:rPr>
        <w:t xml:space="preserve">, T.M. and </w:t>
      </w:r>
      <w:proofErr w:type="spellStart"/>
      <w:r w:rsidRPr="00D8224F">
        <w:rPr>
          <w:rFonts w:cs="Times New Roman"/>
          <w:color w:val="222222"/>
          <w:szCs w:val="24"/>
          <w:shd w:val="clear" w:color="auto" w:fill="FFFFFF"/>
        </w:rPr>
        <w:t>Salimovna</w:t>
      </w:r>
      <w:proofErr w:type="spellEnd"/>
      <w:r w:rsidRPr="00D8224F">
        <w:rPr>
          <w:rFonts w:cs="Times New Roman"/>
          <w:color w:val="222222"/>
          <w:szCs w:val="24"/>
          <w:shd w:val="clear" w:color="auto" w:fill="FFFFFF"/>
        </w:rPr>
        <w:t xml:space="preserve">, N.G., 2020. Improving of personnel training in hotel </w:t>
      </w:r>
      <w:proofErr w:type="spellStart"/>
      <w:r w:rsidRPr="00D8224F">
        <w:rPr>
          <w:rFonts w:cs="Times New Roman"/>
          <w:color w:val="222222"/>
          <w:szCs w:val="24"/>
          <w:shd w:val="clear" w:color="auto" w:fill="FFFFFF"/>
        </w:rPr>
        <w:t>bussines</w:t>
      </w:r>
      <w:proofErr w:type="spellEnd"/>
      <w:r w:rsidRPr="00D8224F">
        <w:rPr>
          <w:rFonts w:cs="Times New Roman"/>
          <w:color w:val="222222"/>
          <w:szCs w:val="24"/>
          <w:shd w:val="clear" w:color="auto" w:fill="FFFFFF"/>
        </w:rPr>
        <w:t>. </w:t>
      </w:r>
      <w:r w:rsidRPr="00D8224F">
        <w:rPr>
          <w:rFonts w:cs="Times New Roman"/>
          <w:i/>
          <w:iCs/>
          <w:color w:val="222222"/>
          <w:szCs w:val="24"/>
          <w:shd w:val="clear" w:color="auto" w:fill="FFFFFF"/>
        </w:rPr>
        <w:t>Academy</w:t>
      </w:r>
      <w:r w:rsidRPr="00D8224F">
        <w:rPr>
          <w:rFonts w:cs="Times New Roman"/>
          <w:color w:val="222222"/>
          <w:szCs w:val="24"/>
          <w:shd w:val="clear" w:color="auto" w:fill="FFFFFF"/>
        </w:rPr>
        <w:t>, (2 (53)), pp.18-19. in Handling Hoteliers' Grievances. </w:t>
      </w:r>
      <w:r w:rsidRPr="00D8224F">
        <w:rPr>
          <w:rFonts w:cs="Times New Roman"/>
          <w:i/>
          <w:iCs/>
          <w:color w:val="222222"/>
          <w:szCs w:val="24"/>
          <w:shd w:val="clear" w:color="auto" w:fill="FFFFFF"/>
        </w:rPr>
        <w:t>International Linguistics Research</w:t>
      </w:r>
      <w:r w:rsidRPr="00D8224F">
        <w:rPr>
          <w:rFonts w:cs="Times New Roman"/>
          <w:color w:val="222222"/>
          <w:szCs w:val="24"/>
          <w:shd w:val="clear" w:color="auto" w:fill="FFFFFF"/>
        </w:rPr>
        <w:t>, </w:t>
      </w:r>
      <w:r w:rsidRPr="00D8224F">
        <w:rPr>
          <w:rFonts w:cs="Times New Roman"/>
          <w:i/>
          <w:iCs/>
          <w:color w:val="222222"/>
          <w:szCs w:val="24"/>
          <w:shd w:val="clear" w:color="auto" w:fill="FFFFFF"/>
        </w:rPr>
        <w:t>2</w:t>
      </w:r>
      <w:r w:rsidRPr="00D8224F">
        <w:rPr>
          <w:rFonts w:cs="Times New Roman"/>
          <w:color w:val="222222"/>
          <w:szCs w:val="24"/>
          <w:shd w:val="clear" w:color="auto" w:fill="FFFFFF"/>
        </w:rPr>
        <w:t xml:space="preserve">(1), </w:t>
      </w:r>
      <w:proofErr w:type="gramStart"/>
      <w:r w:rsidRPr="00D8224F">
        <w:rPr>
          <w:rFonts w:cs="Times New Roman"/>
          <w:color w:val="222222"/>
          <w:szCs w:val="24"/>
          <w:shd w:val="clear" w:color="auto" w:fill="FFFFFF"/>
        </w:rPr>
        <w:t>pp.p</w:t>
      </w:r>
      <w:proofErr w:type="gramEnd"/>
      <w:r w:rsidRPr="00D8224F">
        <w:rPr>
          <w:rFonts w:cs="Times New Roman"/>
          <w:color w:val="222222"/>
          <w:szCs w:val="24"/>
          <w:shd w:val="clear" w:color="auto" w:fill="FFFFFF"/>
        </w:rPr>
        <w:t>1-p1.</w:t>
      </w:r>
    </w:p>
    <w:p w14:paraId="0F118432" w14:textId="77777777" w:rsidR="00D8224F" w:rsidRPr="00D8224F" w:rsidRDefault="00D8224F" w:rsidP="00D8224F">
      <w:pPr>
        <w:spacing w:line="360" w:lineRule="auto"/>
        <w:ind w:left="720" w:hanging="720"/>
        <w:rPr>
          <w:rFonts w:cs="Times New Roman"/>
          <w:color w:val="222222"/>
          <w:szCs w:val="24"/>
          <w:shd w:val="clear" w:color="auto" w:fill="FFFFFF"/>
        </w:rPr>
      </w:pPr>
      <w:proofErr w:type="spellStart"/>
      <w:r w:rsidRPr="00D8224F">
        <w:rPr>
          <w:rFonts w:cs="Times New Roman"/>
          <w:color w:val="222222"/>
          <w:szCs w:val="24"/>
          <w:shd w:val="clear" w:color="auto" w:fill="FFFFFF"/>
        </w:rPr>
        <w:t>Tra</w:t>
      </w:r>
      <w:proofErr w:type="spellEnd"/>
      <w:r w:rsidRPr="00D8224F">
        <w:rPr>
          <w:rFonts w:cs="Times New Roman"/>
          <w:color w:val="222222"/>
          <w:szCs w:val="24"/>
          <w:shd w:val="clear" w:color="auto" w:fill="FFFFFF"/>
        </w:rPr>
        <w:t>, T., 2020. Action plan for training new Housekeeping Employee: case: Hotel Indigo Helsinki.</w:t>
      </w:r>
    </w:p>
    <w:p w14:paraId="2E09298A" w14:textId="77777777" w:rsidR="00D8224F" w:rsidRPr="00D8224F" w:rsidRDefault="00D8224F" w:rsidP="00D8224F">
      <w:pPr>
        <w:spacing w:line="360" w:lineRule="auto"/>
        <w:ind w:left="720" w:hanging="720"/>
        <w:rPr>
          <w:rFonts w:cs="Times New Roman"/>
          <w:color w:val="222222"/>
          <w:szCs w:val="24"/>
          <w:shd w:val="clear" w:color="auto" w:fill="FFFFFF"/>
        </w:rPr>
      </w:pPr>
      <w:r w:rsidRPr="00D8224F">
        <w:rPr>
          <w:rFonts w:cs="Times New Roman"/>
          <w:color w:val="222222"/>
          <w:szCs w:val="24"/>
          <w:shd w:val="clear" w:color="auto" w:fill="FFFFFF"/>
        </w:rPr>
        <w:t>Tram, B.T.A., 2022. Solutions to Enhance the Quality of the Housekeeping Department: Natural Homestay, Hoi An, Viet Nam.</w:t>
      </w:r>
    </w:p>
    <w:p w14:paraId="6B76B0F4" w14:textId="436F6259" w:rsidR="003C34AF" w:rsidRDefault="00D8224F">
      <w:pPr>
        <w:jc w:val="left"/>
        <w:rPr>
          <w:rFonts w:eastAsiaTheme="majorEastAsia" w:cstheme="majorBidi"/>
          <w:b/>
          <w:szCs w:val="32"/>
        </w:rPr>
      </w:pPr>
      <w:r>
        <w:rPr>
          <w:rFonts w:eastAsiaTheme="majorEastAsia" w:cstheme="majorBidi"/>
          <w:b/>
          <w:szCs w:val="32"/>
        </w:rPr>
        <w:br w:type="page"/>
      </w:r>
    </w:p>
    <w:p w14:paraId="5EA10EF6" w14:textId="7127C47D" w:rsidR="003C34AF" w:rsidRDefault="003C34AF" w:rsidP="003C34AF">
      <w:pPr>
        <w:pStyle w:val="Heading1"/>
        <w:spacing w:after="240"/>
      </w:pPr>
      <w:bookmarkStart w:id="0" w:name="_Hlk136624002"/>
      <w:r>
        <w:lastRenderedPageBreak/>
        <w:t xml:space="preserve">Component 2 </w:t>
      </w:r>
      <w:bookmarkEnd w:id="0"/>
      <w:r>
        <w:t xml:space="preserve">– Scenario Based </w:t>
      </w:r>
    </w:p>
    <w:tbl>
      <w:tblPr>
        <w:tblStyle w:val="TableGrid"/>
        <w:tblW w:w="9515" w:type="dxa"/>
        <w:tblLook w:val="04A0" w:firstRow="1" w:lastRow="0" w:firstColumn="1" w:lastColumn="0" w:noHBand="0" w:noVBand="1"/>
      </w:tblPr>
      <w:tblGrid>
        <w:gridCol w:w="1558"/>
        <w:gridCol w:w="1785"/>
        <w:gridCol w:w="1811"/>
        <w:gridCol w:w="2154"/>
        <w:gridCol w:w="2207"/>
      </w:tblGrid>
      <w:tr w:rsidR="003C34AF" w:rsidRPr="003C34AF" w14:paraId="13CFCCAA" w14:textId="77777777" w:rsidTr="003C34AF">
        <w:trPr>
          <w:trHeight w:val="1582"/>
        </w:trPr>
        <w:tc>
          <w:tcPr>
            <w:tcW w:w="0" w:type="auto"/>
            <w:vAlign w:val="center"/>
            <w:hideMark/>
          </w:tcPr>
          <w:p w14:paraId="59A81687" w14:textId="5A6B6C83" w:rsidR="003C34AF" w:rsidRPr="003C34AF" w:rsidRDefault="003C34AF" w:rsidP="003C34AF">
            <w:pPr>
              <w:jc w:val="center"/>
              <w:rPr>
                <w:rFonts w:eastAsia="Times New Roman" w:cs="Times New Roman"/>
                <w:b/>
                <w:bCs/>
                <w:szCs w:val="24"/>
                <w:lang/>
              </w:rPr>
            </w:pPr>
            <w:r>
              <w:rPr>
                <w:rFonts w:eastAsia="Times New Roman" w:cs="Times New Roman"/>
                <w:b/>
                <w:bCs/>
                <w:szCs w:val="24"/>
                <w:lang w:val="en-US"/>
              </w:rPr>
              <w:t>Pro</w:t>
            </w:r>
            <w:r w:rsidRPr="003C34AF">
              <w:rPr>
                <w:rFonts w:eastAsia="Times New Roman" w:cs="Times New Roman"/>
                <w:b/>
                <w:bCs/>
                <w:szCs w:val="24"/>
                <w:lang/>
              </w:rPr>
              <w:t>blem</w:t>
            </w:r>
          </w:p>
        </w:tc>
        <w:tc>
          <w:tcPr>
            <w:tcW w:w="0" w:type="auto"/>
            <w:vAlign w:val="center"/>
            <w:hideMark/>
          </w:tcPr>
          <w:p w14:paraId="20752265" w14:textId="77777777" w:rsidR="003C34AF" w:rsidRPr="003C34AF" w:rsidRDefault="003C34AF" w:rsidP="003C34AF">
            <w:pPr>
              <w:jc w:val="center"/>
              <w:rPr>
                <w:rFonts w:eastAsia="Times New Roman" w:cs="Times New Roman"/>
                <w:b/>
                <w:bCs/>
                <w:szCs w:val="24"/>
                <w:lang/>
              </w:rPr>
            </w:pPr>
            <w:r w:rsidRPr="003C34AF">
              <w:rPr>
                <w:rFonts w:eastAsia="Times New Roman" w:cs="Times New Roman"/>
                <w:b/>
                <w:bCs/>
                <w:szCs w:val="24"/>
                <w:lang/>
              </w:rPr>
              <w:t>Why did it happen?</w:t>
            </w:r>
          </w:p>
        </w:tc>
        <w:tc>
          <w:tcPr>
            <w:tcW w:w="0" w:type="auto"/>
            <w:vAlign w:val="center"/>
            <w:hideMark/>
          </w:tcPr>
          <w:p w14:paraId="48B53F01" w14:textId="77777777" w:rsidR="003C34AF" w:rsidRPr="003C34AF" w:rsidRDefault="003C34AF" w:rsidP="003C34AF">
            <w:pPr>
              <w:jc w:val="center"/>
              <w:rPr>
                <w:rFonts w:eastAsia="Times New Roman" w:cs="Times New Roman"/>
                <w:b/>
                <w:bCs/>
                <w:szCs w:val="24"/>
                <w:lang/>
              </w:rPr>
            </w:pPr>
            <w:r w:rsidRPr="003C34AF">
              <w:rPr>
                <w:rFonts w:eastAsia="Times New Roman" w:cs="Times New Roman"/>
                <w:b/>
                <w:bCs/>
                <w:szCs w:val="24"/>
                <w:lang/>
              </w:rPr>
              <w:t>What are you going to do?</w:t>
            </w:r>
          </w:p>
        </w:tc>
        <w:tc>
          <w:tcPr>
            <w:tcW w:w="0" w:type="auto"/>
            <w:vAlign w:val="center"/>
            <w:hideMark/>
          </w:tcPr>
          <w:p w14:paraId="6C3ED9AF" w14:textId="77777777" w:rsidR="003C34AF" w:rsidRPr="003C34AF" w:rsidRDefault="003C34AF" w:rsidP="003C34AF">
            <w:pPr>
              <w:jc w:val="center"/>
              <w:rPr>
                <w:rFonts w:eastAsia="Times New Roman" w:cs="Times New Roman"/>
                <w:b/>
                <w:bCs/>
                <w:szCs w:val="24"/>
                <w:lang/>
              </w:rPr>
            </w:pPr>
            <w:r w:rsidRPr="003C34AF">
              <w:rPr>
                <w:rFonts w:eastAsia="Times New Roman" w:cs="Times New Roman"/>
                <w:b/>
                <w:bCs/>
                <w:szCs w:val="24"/>
                <w:lang/>
              </w:rPr>
              <w:t>How will you prevent this from happening in the future?</w:t>
            </w:r>
          </w:p>
        </w:tc>
        <w:tc>
          <w:tcPr>
            <w:tcW w:w="0" w:type="auto"/>
            <w:vAlign w:val="center"/>
            <w:hideMark/>
          </w:tcPr>
          <w:p w14:paraId="423203FD" w14:textId="77777777" w:rsidR="003C34AF" w:rsidRPr="003C34AF" w:rsidRDefault="003C34AF" w:rsidP="003C34AF">
            <w:pPr>
              <w:jc w:val="center"/>
              <w:rPr>
                <w:rFonts w:eastAsia="Times New Roman" w:cs="Times New Roman"/>
                <w:b/>
                <w:bCs/>
                <w:szCs w:val="24"/>
                <w:lang/>
              </w:rPr>
            </w:pPr>
            <w:r w:rsidRPr="003C34AF">
              <w:rPr>
                <w:rFonts w:eastAsia="Times New Roman" w:cs="Times New Roman"/>
                <w:b/>
                <w:bCs/>
                <w:szCs w:val="24"/>
                <w:lang/>
              </w:rPr>
              <w:t>What measures would you introduce to improve team effectiveness?</w:t>
            </w:r>
          </w:p>
        </w:tc>
      </w:tr>
      <w:tr w:rsidR="003C34AF" w:rsidRPr="003C34AF" w14:paraId="3F6127D4" w14:textId="77777777" w:rsidTr="003C34AF">
        <w:trPr>
          <w:trHeight w:val="2848"/>
        </w:trPr>
        <w:tc>
          <w:tcPr>
            <w:tcW w:w="0" w:type="auto"/>
            <w:vAlign w:val="center"/>
            <w:hideMark/>
          </w:tcPr>
          <w:p w14:paraId="25EB61BD" w14:textId="77777777" w:rsidR="003C34AF" w:rsidRPr="003C34AF" w:rsidRDefault="003C34AF" w:rsidP="003C34AF">
            <w:pPr>
              <w:jc w:val="left"/>
              <w:rPr>
                <w:rFonts w:eastAsia="Times New Roman" w:cs="Times New Roman"/>
                <w:szCs w:val="24"/>
                <w:lang/>
              </w:rPr>
            </w:pPr>
            <w:r w:rsidRPr="003C34AF">
              <w:rPr>
                <w:rFonts w:eastAsia="Times New Roman" w:cs="Times New Roman"/>
                <w:szCs w:val="24"/>
                <w:lang/>
              </w:rPr>
              <w:t>Sweeping, vacuuming, and restocking inventories are not done effectively</w:t>
            </w:r>
          </w:p>
        </w:tc>
        <w:tc>
          <w:tcPr>
            <w:tcW w:w="0" w:type="auto"/>
            <w:vAlign w:val="center"/>
            <w:hideMark/>
          </w:tcPr>
          <w:p w14:paraId="52114A2E" w14:textId="77777777" w:rsidR="003C34AF" w:rsidRPr="003C34AF" w:rsidRDefault="003C34AF" w:rsidP="003C34AF">
            <w:pPr>
              <w:jc w:val="left"/>
              <w:rPr>
                <w:rFonts w:eastAsia="Times New Roman" w:cs="Times New Roman"/>
                <w:szCs w:val="24"/>
                <w:lang/>
              </w:rPr>
            </w:pPr>
            <w:r w:rsidRPr="003C34AF">
              <w:rPr>
                <w:rFonts w:eastAsia="Times New Roman" w:cs="Times New Roman"/>
                <w:szCs w:val="24"/>
                <w:lang/>
              </w:rPr>
              <w:t>Lack of time for cleaning the room and washroom.</w:t>
            </w:r>
          </w:p>
        </w:tc>
        <w:tc>
          <w:tcPr>
            <w:tcW w:w="0" w:type="auto"/>
            <w:vAlign w:val="center"/>
            <w:hideMark/>
          </w:tcPr>
          <w:p w14:paraId="7C579B3A" w14:textId="77777777" w:rsidR="003C34AF" w:rsidRPr="003C34AF" w:rsidRDefault="003C34AF" w:rsidP="003C34AF">
            <w:pPr>
              <w:jc w:val="left"/>
              <w:rPr>
                <w:rFonts w:eastAsia="Times New Roman" w:cs="Times New Roman"/>
                <w:szCs w:val="24"/>
                <w:lang/>
              </w:rPr>
            </w:pPr>
            <w:r w:rsidRPr="003C34AF">
              <w:rPr>
                <w:rFonts w:eastAsia="Times New Roman" w:cs="Times New Roman"/>
                <w:szCs w:val="24"/>
                <w:lang/>
              </w:rPr>
              <w:t>- Inform the manager about the issue and suggest increasing manpower for unique cases with short time limits.</w:t>
            </w:r>
          </w:p>
        </w:tc>
        <w:tc>
          <w:tcPr>
            <w:tcW w:w="0" w:type="auto"/>
            <w:vAlign w:val="center"/>
            <w:hideMark/>
          </w:tcPr>
          <w:p w14:paraId="47EAFC14" w14:textId="77777777" w:rsidR="003C34AF" w:rsidRPr="003C34AF" w:rsidRDefault="003C34AF" w:rsidP="003C34AF">
            <w:pPr>
              <w:jc w:val="left"/>
              <w:rPr>
                <w:rFonts w:eastAsia="Times New Roman" w:cs="Times New Roman"/>
                <w:szCs w:val="24"/>
                <w:lang/>
              </w:rPr>
            </w:pPr>
            <w:r w:rsidRPr="003C34AF">
              <w:rPr>
                <w:rFonts w:eastAsia="Times New Roman" w:cs="Times New Roman"/>
                <w:szCs w:val="24"/>
                <w:lang/>
              </w:rPr>
              <w:t>- Allocate more manpower for cases where clients need their room within a short time of confirmation.</w:t>
            </w:r>
          </w:p>
        </w:tc>
        <w:tc>
          <w:tcPr>
            <w:tcW w:w="0" w:type="auto"/>
            <w:vAlign w:val="center"/>
            <w:hideMark/>
          </w:tcPr>
          <w:p w14:paraId="1CD5566C" w14:textId="77777777" w:rsidR="003C34AF" w:rsidRPr="003C34AF" w:rsidRDefault="003C34AF" w:rsidP="003C34AF">
            <w:pPr>
              <w:jc w:val="left"/>
              <w:rPr>
                <w:rFonts w:eastAsia="Times New Roman" w:cs="Times New Roman"/>
                <w:szCs w:val="24"/>
                <w:lang/>
              </w:rPr>
            </w:pPr>
            <w:r w:rsidRPr="003C34AF">
              <w:rPr>
                <w:rFonts w:eastAsia="Times New Roman" w:cs="Times New Roman"/>
                <w:szCs w:val="24"/>
                <w:lang/>
              </w:rPr>
              <w:t>- Enhance team members' innovative skills and give them decision-making power by rewarding task achievements as per client's requirements.</w:t>
            </w:r>
          </w:p>
        </w:tc>
      </w:tr>
      <w:tr w:rsidR="003C34AF" w:rsidRPr="003C34AF" w14:paraId="7A2468B0" w14:textId="77777777" w:rsidTr="003C34AF">
        <w:trPr>
          <w:trHeight w:val="2518"/>
        </w:trPr>
        <w:tc>
          <w:tcPr>
            <w:tcW w:w="0" w:type="auto"/>
            <w:vAlign w:val="center"/>
            <w:hideMark/>
          </w:tcPr>
          <w:p w14:paraId="0D41CB82" w14:textId="77777777" w:rsidR="003C34AF" w:rsidRPr="003C34AF" w:rsidRDefault="003C34AF" w:rsidP="003C34AF">
            <w:pPr>
              <w:jc w:val="left"/>
              <w:rPr>
                <w:rFonts w:eastAsia="Times New Roman" w:cs="Times New Roman"/>
                <w:szCs w:val="24"/>
                <w:lang/>
              </w:rPr>
            </w:pPr>
            <w:r w:rsidRPr="003C34AF">
              <w:rPr>
                <w:rFonts w:eastAsia="Times New Roman" w:cs="Times New Roman"/>
                <w:szCs w:val="24"/>
                <w:lang/>
              </w:rPr>
              <w:t>Bed and towels are not arranged properly</w:t>
            </w:r>
          </w:p>
        </w:tc>
        <w:tc>
          <w:tcPr>
            <w:tcW w:w="0" w:type="auto"/>
            <w:vAlign w:val="center"/>
            <w:hideMark/>
          </w:tcPr>
          <w:p w14:paraId="3028E563" w14:textId="53722D24" w:rsidR="003C34AF" w:rsidRPr="003C34AF" w:rsidRDefault="003C34AF" w:rsidP="003C34AF">
            <w:pPr>
              <w:jc w:val="left"/>
              <w:rPr>
                <w:rFonts w:eastAsia="Times New Roman" w:cs="Times New Roman"/>
                <w:szCs w:val="24"/>
                <w:lang/>
              </w:rPr>
            </w:pPr>
            <w:r w:rsidRPr="003C34AF">
              <w:rPr>
                <w:rFonts w:eastAsia="Times New Roman" w:cs="Times New Roman"/>
                <w:szCs w:val="24"/>
                <w:lang/>
              </w:rPr>
              <w:t xml:space="preserve">Housekeepers did not check and arrange them as per </w:t>
            </w:r>
            <w:r>
              <w:rPr>
                <w:rFonts w:eastAsia="Times New Roman" w:cs="Times New Roman"/>
                <w:szCs w:val="24"/>
                <w:lang/>
              </w:rPr>
              <w:t xml:space="preserve">the </w:t>
            </w:r>
            <w:r w:rsidRPr="003C34AF">
              <w:rPr>
                <w:rFonts w:eastAsia="Times New Roman" w:cs="Times New Roman"/>
                <w:szCs w:val="24"/>
                <w:lang/>
              </w:rPr>
              <w:t>client's requirements.</w:t>
            </w:r>
          </w:p>
        </w:tc>
        <w:tc>
          <w:tcPr>
            <w:tcW w:w="0" w:type="auto"/>
            <w:vAlign w:val="center"/>
            <w:hideMark/>
          </w:tcPr>
          <w:p w14:paraId="2BF4D26B" w14:textId="0CA018FB" w:rsidR="003C34AF" w:rsidRPr="003C34AF" w:rsidRDefault="003C34AF" w:rsidP="003C34AF">
            <w:pPr>
              <w:jc w:val="left"/>
              <w:rPr>
                <w:rFonts w:eastAsia="Times New Roman" w:cs="Times New Roman"/>
                <w:szCs w:val="24"/>
                <w:lang/>
              </w:rPr>
            </w:pPr>
            <w:r w:rsidRPr="003C34AF">
              <w:rPr>
                <w:rFonts w:eastAsia="Times New Roman" w:cs="Times New Roman"/>
                <w:szCs w:val="24"/>
                <w:lang/>
              </w:rPr>
              <w:t>- Apologi</w:t>
            </w:r>
            <w:r>
              <w:rPr>
                <w:rFonts w:eastAsia="Times New Roman" w:cs="Times New Roman"/>
                <w:szCs w:val="24"/>
                <w:lang/>
              </w:rPr>
              <w:t>s</w:t>
            </w:r>
            <w:r w:rsidRPr="003C34AF">
              <w:rPr>
                <w:rFonts w:eastAsia="Times New Roman" w:cs="Times New Roman"/>
                <w:szCs w:val="24"/>
                <w:lang/>
              </w:rPr>
              <w:t>e to the guest and touch up the room according to the requirements within the given time.</w:t>
            </w:r>
          </w:p>
        </w:tc>
        <w:tc>
          <w:tcPr>
            <w:tcW w:w="0" w:type="auto"/>
            <w:vAlign w:val="center"/>
            <w:hideMark/>
          </w:tcPr>
          <w:p w14:paraId="6A392956" w14:textId="3B620881" w:rsidR="003C34AF" w:rsidRPr="003C34AF" w:rsidRDefault="003C34AF" w:rsidP="003C34AF">
            <w:pPr>
              <w:jc w:val="left"/>
              <w:rPr>
                <w:rFonts w:eastAsia="Times New Roman" w:cs="Times New Roman"/>
                <w:szCs w:val="24"/>
                <w:lang/>
              </w:rPr>
            </w:pPr>
            <w:r w:rsidRPr="003C34AF">
              <w:rPr>
                <w:rFonts w:eastAsia="Times New Roman" w:cs="Times New Roman"/>
                <w:szCs w:val="24"/>
                <w:lang/>
              </w:rPr>
              <w:t xml:space="preserve">- Maintain a written statement of all tasks, </w:t>
            </w:r>
            <w:r>
              <w:rPr>
                <w:rFonts w:eastAsia="Times New Roman" w:cs="Times New Roman"/>
                <w:szCs w:val="24"/>
                <w:lang/>
              </w:rPr>
              <w:t xml:space="preserve">and </w:t>
            </w:r>
            <w:r w:rsidRPr="003C34AF">
              <w:rPr>
                <w:rFonts w:eastAsia="Times New Roman" w:cs="Times New Roman"/>
                <w:szCs w:val="24"/>
                <w:lang/>
              </w:rPr>
              <w:t>monitor individual team members' completion within deadlines and client requirements.</w:t>
            </w:r>
          </w:p>
        </w:tc>
        <w:tc>
          <w:tcPr>
            <w:tcW w:w="0" w:type="auto"/>
            <w:vAlign w:val="center"/>
            <w:hideMark/>
          </w:tcPr>
          <w:p w14:paraId="2DF3B99C" w14:textId="78F71EB5" w:rsidR="003C34AF" w:rsidRPr="003C34AF" w:rsidRDefault="003C34AF" w:rsidP="003C34AF">
            <w:pPr>
              <w:jc w:val="left"/>
              <w:rPr>
                <w:rFonts w:eastAsia="Times New Roman" w:cs="Times New Roman"/>
                <w:szCs w:val="24"/>
                <w:lang/>
              </w:rPr>
            </w:pPr>
            <w:r w:rsidRPr="003C34AF">
              <w:rPr>
                <w:rFonts w:eastAsia="Times New Roman" w:cs="Times New Roman"/>
                <w:szCs w:val="24"/>
                <w:lang/>
              </w:rPr>
              <w:t>- Implement an up-to-date approach to lead the team, minimi</w:t>
            </w:r>
            <w:r>
              <w:rPr>
                <w:rFonts w:eastAsia="Times New Roman" w:cs="Times New Roman"/>
                <w:szCs w:val="24"/>
                <w:lang/>
              </w:rPr>
              <w:t>s</w:t>
            </w:r>
            <w:r w:rsidRPr="003C34AF">
              <w:rPr>
                <w:rFonts w:eastAsia="Times New Roman" w:cs="Times New Roman"/>
                <w:szCs w:val="24"/>
                <w:lang/>
              </w:rPr>
              <w:t>e risks, and enhance skills within a specified timeframe.</w:t>
            </w:r>
          </w:p>
        </w:tc>
      </w:tr>
      <w:tr w:rsidR="003C34AF" w:rsidRPr="003C34AF" w14:paraId="4D4BE55A" w14:textId="77777777" w:rsidTr="003C34AF">
        <w:trPr>
          <w:trHeight w:val="2848"/>
        </w:trPr>
        <w:tc>
          <w:tcPr>
            <w:tcW w:w="0" w:type="auto"/>
            <w:vAlign w:val="center"/>
            <w:hideMark/>
          </w:tcPr>
          <w:p w14:paraId="61D13207" w14:textId="77777777" w:rsidR="003C34AF" w:rsidRPr="003C34AF" w:rsidRDefault="003C34AF" w:rsidP="003C34AF">
            <w:pPr>
              <w:jc w:val="left"/>
              <w:rPr>
                <w:rFonts w:eastAsia="Times New Roman" w:cs="Times New Roman"/>
                <w:szCs w:val="24"/>
                <w:lang/>
              </w:rPr>
            </w:pPr>
            <w:r w:rsidRPr="003C34AF">
              <w:rPr>
                <w:rFonts w:eastAsia="Times New Roman" w:cs="Times New Roman"/>
                <w:szCs w:val="24"/>
                <w:lang/>
              </w:rPr>
              <w:t>The door and window hanging are not changed</w:t>
            </w:r>
          </w:p>
        </w:tc>
        <w:tc>
          <w:tcPr>
            <w:tcW w:w="0" w:type="auto"/>
            <w:vAlign w:val="center"/>
            <w:hideMark/>
          </w:tcPr>
          <w:p w14:paraId="31792DC1" w14:textId="77777777" w:rsidR="003C34AF" w:rsidRPr="003C34AF" w:rsidRDefault="003C34AF" w:rsidP="003C34AF">
            <w:pPr>
              <w:jc w:val="left"/>
              <w:rPr>
                <w:rFonts w:eastAsia="Times New Roman" w:cs="Times New Roman"/>
                <w:szCs w:val="24"/>
                <w:lang/>
              </w:rPr>
            </w:pPr>
            <w:r w:rsidRPr="003C34AF">
              <w:rPr>
                <w:rFonts w:eastAsia="Times New Roman" w:cs="Times New Roman"/>
                <w:szCs w:val="24"/>
                <w:lang/>
              </w:rPr>
              <w:t>Lack of concern and time to address the issue.</w:t>
            </w:r>
          </w:p>
        </w:tc>
        <w:tc>
          <w:tcPr>
            <w:tcW w:w="0" w:type="auto"/>
            <w:vAlign w:val="center"/>
            <w:hideMark/>
          </w:tcPr>
          <w:p w14:paraId="10DD1E95" w14:textId="77777777" w:rsidR="003C34AF" w:rsidRPr="003C34AF" w:rsidRDefault="003C34AF" w:rsidP="003C34AF">
            <w:pPr>
              <w:jc w:val="left"/>
              <w:rPr>
                <w:rFonts w:eastAsia="Times New Roman" w:cs="Times New Roman"/>
                <w:szCs w:val="24"/>
                <w:lang/>
              </w:rPr>
            </w:pPr>
            <w:r w:rsidRPr="003C34AF">
              <w:rPr>
                <w:rFonts w:eastAsia="Times New Roman" w:cs="Times New Roman"/>
                <w:szCs w:val="24"/>
                <w:lang/>
              </w:rPr>
              <w:t>- Create a digital chart of activities, assign tasks to team members, and ensure completion within the given time.</w:t>
            </w:r>
          </w:p>
        </w:tc>
        <w:tc>
          <w:tcPr>
            <w:tcW w:w="0" w:type="auto"/>
            <w:vAlign w:val="center"/>
            <w:hideMark/>
          </w:tcPr>
          <w:p w14:paraId="0DEAE8F6" w14:textId="77777777" w:rsidR="003C34AF" w:rsidRPr="003C34AF" w:rsidRDefault="003C34AF" w:rsidP="003C34AF">
            <w:pPr>
              <w:jc w:val="left"/>
              <w:rPr>
                <w:rFonts w:eastAsia="Times New Roman" w:cs="Times New Roman"/>
                <w:szCs w:val="24"/>
                <w:lang/>
              </w:rPr>
            </w:pPr>
            <w:r w:rsidRPr="003C34AF">
              <w:rPr>
                <w:rFonts w:eastAsia="Times New Roman" w:cs="Times New Roman"/>
                <w:szCs w:val="24"/>
                <w:lang/>
              </w:rPr>
              <w:t>- Maintain communication and encourage teamwork to complete tasks on time, monitor activities, and repeat any incomplete tasks as necessary.</w:t>
            </w:r>
          </w:p>
        </w:tc>
        <w:tc>
          <w:tcPr>
            <w:tcW w:w="0" w:type="auto"/>
            <w:vAlign w:val="center"/>
            <w:hideMark/>
          </w:tcPr>
          <w:p w14:paraId="07F7ED01" w14:textId="47218880" w:rsidR="003C34AF" w:rsidRPr="003C34AF" w:rsidRDefault="003C34AF" w:rsidP="003C34AF">
            <w:pPr>
              <w:jc w:val="left"/>
              <w:rPr>
                <w:rFonts w:eastAsia="Times New Roman" w:cs="Times New Roman"/>
                <w:szCs w:val="24"/>
                <w:lang/>
              </w:rPr>
            </w:pPr>
            <w:r w:rsidRPr="003C34AF">
              <w:rPr>
                <w:rFonts w:eastAsia="Times New Roman" w:cs="Times New Roman"/>
                <w:szCs w:val="24"/>
                <w:lang/>
              </w:rPr>
              <w:t xml:space="preserve">- Implement </w:t>
            </w:r>
            <w:r>
              <w:rPr>
                <w:rFonts w:eastAsia="Times New Roman" w:cs="Times New Roman"/>
                <w:szCs w:val="24"/>
                <w:lang/>
              </w:rPr>
              <w:t>time management principles</w:t>
            </w:r>
            <w:r w:rsidRPr="003C34AF">
              <w:rPr>
                <w:rFonts w:eastAsia="Times New Roman" w:cs="Times New Roman"/>
                <w:szCs w:val="24"/>
                <w:lang/>
              </w:rPr>
              <w:t>, maintain communication, and provide training on policies to enhance team efficiency.</w:t>
            </w:r>
          </w:p>
        </w:tc>
      </w:tr>
      <w:tr w:rsidR="003C34AF" w:rsidRPr="003C34AF" w14:paraId="523B0D88" w14:textId="77777777" w:rsidTr="00D8224F">
        <w:trPr>
          <w:trHeight w:val="2363"/>
        </w:trPr>
        <w:tc>
          <w:tcPr>
            <w:tcW w:w="0" w:type="auto"/>
            <w:vAlign w:val="center"/>
            <w:hideMark/>
          </w:tcPr>
          <w:p w14:paraId="73AA8B0E" w14:textId="77777777" w:rsidR="003C34AF" w:rsidRPr="003C34AF" w:rsidRDefault="003C34AF" w:rsidP="003C34AF">
            <w:pPr>
              <w:jc w:val="left"/>
              <w:rPr>
                <w:rFonts w:eastAsia="Times New Roman" w:cs="Times New Roman"/>
                <w:szCs w:val="24"/>
                <w:lang/>
              </w:rPr>
            </w:pPr>
            <w:r w:rsidRPr="003C34AF">
              <w:rPr>
                <w:rFonts w:eastAsia="Times New Roman" w:cs="Times New Roman"/>
                <w:szCs w:val="24"/>
                <w:lang/>
              </w:rPr>
              <w:t>The floor carpet was dusty</w:t>
            </w:r>
          </w:p>
        </w:tc>
        <w:tc>
          <w:tcPr>
            <w:tcW w:w="0" w:type="auto"/>
            <w:vAlign w:val="center"/>
            <w:hideMark/>
          </w:tcPr>
          <w:p w14:paraId="70A57E5C" w14:textId="77777777" w:rsidR="003C34AF" w:rsidRPr="003C34AF" w:rsidRDefault="003C34AF" w:rsidP="003C34AF">
            <w:pPr>
              <w:jc w:val="left"/>
              <w:rPr>
                <w:rFonts w:eastAsia="Times New Roman" w:cs="Times New Roman"/>
                <w:szCs w:val="24"/>
                <w:lang/>
              </w:rPr>
            </w:pPr>
            <w:r w:rsidRPr="003C34AF">
              <w:rPr>
                <w:rFonts w:eastAsia="Times New Roman" w:cs="Times New Roman"/>
                <w:szCs w:val="24"/>
                <w:lang/>
              </w:rPr>
              <w:t>Old carpets with persistent stains.</w:t>
            </w:r>
          </w:p>
        </w:tc>
        <w:tc>
          <w:tcPr>
            <w:tcW w:w="0" w:type="auto"/>
            <w:vAlign w:val="center"/>
            <w:hideMark/>
          </w:tcPr>
          <w:p w14:paraId="17ED8D61" w14:textId="2189A978" w:rsidR="003C34AF" w:rsidRPr="003C34AF" w:rsidRDefault="003C34AF" w:rsidP="003C34AF">
            <w:pPr>
              <w:jc w:val="left"/>
              <w:rPr>
                <w:rFonts w:eastAsia="Times New Roman" w:cs="Times New Roman"/>
                <w:szCs w:val="24"/>
                <w:lang/>
              </w:rPr>
            </w:pPr>
            <w:r w:rsidRPr="003C34AF">
              <w:rPr>
                <w:rFonts w:eastAsia="Times New Roman" w:cs="Times New Roman"/>
                <w:szCs w:val="24"/>
                <w:lang/>
              </w:rPr>
              <w:t xml:space="preserve">- Report the problem in meetings to bring it to </w:t>
            </w:r>
            <w:r>
              <w:rPr>
                <w:rFonts w:eastAsia="Times New Roman" w:cs="Times New Roman"/>
                <w:szCs w:val="24"/>
                <w:lang/>
              </w:rPr>
              <w:t>managers' attention</w:t>
            </w:r>
            <w:r w:rsidRPr="003C34AF">
              <w:rPr>
                <w:rFonts w:eastAsia="Times New Roman" w:cs="Times New Roman"/>
                <w:szCs w:val="24"/>
                <w:lang/>
              </w:rPr>
              <w:t>.</w:t>
            </w:r>
          </w:p>
        </w:tc>
        <w:tc>
          <w:tcPr>
            <w:tcW w:w="0" w:type="auto"/>
            <w:vAlign w:val="center"/>
            <w:hideMark/>
          </w:tcPr>
          <w:p w14:paraId="0F5582C1" w14:textId="2E06F135" w:rsidR="003C34AF" w:rsidRPr="003C34AF" w:rsidRDefault="003C34AF" w:rsidP="003C34AF">
            <w:pPr>
              <w:jc w:val="left"/>
              <w:rPr>
                <w:rFonts w:eastAsia="Times New Roman" w:cs="Times New Roman"/>
                <w:szCs w:val="24"/>
                <w:lang/>
              </w:rPr>
            </w:pPr>
            <w:r w:rsidRPr="003C34AF">
              <w:rPr>
                <w:rFonts w:eastAsia="Times New Roman" w:cs="Times New Roman"/>
                <w:szCs w:val="24"/>
                <w:lang/>
              </w:rPr>
              <w:t>- Teach team members about policies and maintaining cleanliness standards.</w:t>
            </w:r>
          </w:p>
        </w:tc>
        <w:tc>
          <w:tcPr>
            <w:tcW w:w="0" w:type="auto"/>
            <w:vAlign w:val="center"/>
            <w:hideMark/>
          </w:tcPr>
          <w:p w14:paraId="5E85E8A6" w14:textId="3A74CDC6" w:rsidR="003C34AF" w:rsidRPr="003C34AF" w:rsidRDefault="003C34AF" w:rsidP="003C34AF">
            <w:pPr>
              <w:jc w:val="left"/>
              <w:rPr>
                <w:rFonts w:eastAsia="Times New Roman" w:cs="Times New Roman"/>
                <w:szCs w:val="24"/>
                <w:lang/>
              </w:rPr>
            </w:pPr>
            <w:r w:rsidRPr="003C34AF">
              <w:rPr>
                <w:rFonts w:eastAsia="Times New Roman" w:cs="Times New Roman"/>
                <w:szCs w:val="24"/>
                <w:lang/>
              </w:rPr>
              <w:t xml:space="preserve">- Provide online training on </w:t>
            </w:r>
            <w:r w:rsidR="00D8224F">
              <w:rPr>
                <w:rFonts w:eastAsia="Times New Roman" w:cs="Times New Roman"/>
                <w:szCs w:val="24"/>
                <w:lang w:val="en-US"/>
              </w:rPr>
              <w:t>h</w:t>
            </w:r>
            <w:r w:rsidRPr="003C34AF">
              <w:rPr>
                <w:rFonts w:eastAsia="Times New Roman" w:cs="Times New Roman"/>
                <w:szCs w:val="24"/>
                <w:lang/>
              </w:rPr>
              <w:t>otel policies, resource management, and effective cleaning techniques.</w:t>
            </w:r>
          </w:p>
        </w:tc>
      </w:tr>
    </w:tbl>
    <w:p w14:paraId="36E49E9B" w14:textId="77777777" w:rsidR="003C34AF" w:rsidRPr="003C34AF" w:rsidRDefault="003C34AF" w:rsidP="003C34AF"/>
    <w:p w14:paraId="2A71E937" w14:textId="5199AC56" w:rsidR="00E72676" w:rsidRDefault="00D8224F">
      <w:pPr>
        <w:jc w:val="left"/>
      </w:pPr>
      <w:r>
        <w:br w:type="page"/>
      </w:r>
    </w:p>
    <w:p w14:paraId="102C44A2" w14:textId="77777777" w:rsidR="008824FB" w:rsidRDefault="00EB4845" w:rsidP="00A53B34">
      <w:pPr>
        <w:jc w:val="left"/>
        <w:rPr>
          <w:b/>
          <w:bCs/>
        </w:rPr>
      </w:pPr>
      <w:r w:rsidRPr="007C30D4">
        <w:rPr>
          <w:b/>
          <w:bCs/>
        </w:rPr>
        <w:lastRenderedPageBreak/>
        <w:t xml:space="preserve">Component </w:t>
      </w:r>
      <w:r w:rsidR="007C30D4" w:rsidRPr="007C30D4">
        <w:rPr>
          <w:b/>
          <w:bCs/>
        </w:rPr>
        <w:t>3</w:t>
      </w:r>
      <w:r w:rsidR="007C30D4">
        <w:t>-</w:t>
      </w:r>
      <w:r w:rsidR="00EF3C6A">
        <w:t xml:space="preserve"> </w:t>
      </w:r>
      <w:r w:rsidR="00EE74C9" w:rsidRPr="00EF3C6A">
        <w:rPr>
          <w:b/>
          <w:bCs/>
        </w:rPr>
        <w:t>POWERPOINT PRES</w:t>
      </w:r>
      <w:r w:rsidR="008824FB">
        <w:rPr>
          <w:b/>
          <w:bCs/>
        </w:rPr>
        <w:t>ENTATION</w:t>
      </w:r>
    </w:p>
    <w:p w14:paraId="129F326C" w14:textId="77777777" w:rsidR="008824FB" w:rsidRDefault="008824FB" w:rsidP="00A53B34">
      <w:pPr>
        <w:jc w:val="left"/>
        <w:rPr>
          <w:b/>
          <w:bCs/>
        </w:rPr>
      </w:pPr>
    </w:p>
    <w:p w14:paraId="0F752EAB" w14:textId="4CF22148" w:rsidR="00E72676" w:rsidRPr="00A53B34" w:rsidRDefault="00300C8C" w:rsidP="00A53B34">
      <w:pPr>
        <w:jc w:val="left"/>
        <w:rPr>
          <w:b/>
          <w:bCs/>
        </w:rPr>
      </w:pPr>
      <w:r>
        <w:object w:dxaOrig="1537" w:dyaOrig="994" w14:anchorId="6AE0CBA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2" type="#_x0000_t75" style="width:76.5pt;height:49.5pt" o:ole="">
            <v:imagedata r:id="rId4" o:title=""/>
          </v:shape>
          <o:OLEObject Type="Embed" ProgID="PowerPoint.Show.12" ShapeID="_x0000_i1032" DrawAspect="Icon" ObjectID="_1747237785" r:id="rId5"/>
        </w:object>
      </w:r>
      <w:r w:rsidR="00142076">
        <w:object w:dxaOrig="9596" w:dyaOrig="5400" w14:anchorId="1781FA1D">
          <v:shape id="_x0000_i1028" type="#_x0000_t75" style="width:480pt;height:270pt" o:ole="">
            <v:imagedata r:id="rId6" o:title=""/>
          </v:shape>
          <o:OLEObject Type="Embed" ProgID="PowerPoint.Show.12" ShapeID="_x0000_i1028" DrawAspect="Content" ObjectID="_1747237786" r:id="rId7"/>
        </w:object>
      </w:r>
      <w:r w:rsidR="00E72676">
        <w:br w:type="page"/>
      </w:r>
    </w:p>
    <w:p w14:paraId="5631DA89" w14:textId="77777777" w:rsidR="00D8224F" w:rsidRDefault="00D8224F">
      <w:pPr>
        <w:jc w:val="left"/>
      </w:pPr>
    </w:p>
    <w:p w14:paraId="26881C67" w14:textId="370DECC4" w:rsidR="00D8224F" w:rsidRDefault="00D8224F" w:rsidP="00D8224F">
      <w:pPr>
        <w:pStyle w:val="Heading1"/>
        <w:spacing w:after="240"/>
      </w:pPr>
      <w:r>
        <w:t xml:space="preserve">References </w:t>
      </w:r>
    </w:p>
    <w:p w14:paraId="47AE6B04" w14:textId="77777777" w:rsidR="00D8224F" w:rsidRPr="00D8224F" w:rsidRDefault="00D8224F" w:rsidP="00D8224F">
      <w:pPr>
        <w:spacing w:line="360" w:lineRule="auto"/>
        <w:ind w:left="720" w:hanging="720"/>
        <w:rPr>
          <w:rFonts w:cs="Times New Roman"/>
          <w:color w:val="222222"/>
          <w:szCs w:val="24"/>
          <w:shd w:val="clear" w:color="auto" w:fill="FFFFFF"/>
        </w:rPr>
      </w:pPr>
      <w:proofErr w:type="spellStart"/>
      <w:r w:rsidRPr="00D8224F">
        <w:rPr>
          <w:rFonts w:cs="Times New Roman"/>
          <w:color w:val="222222"/>
          <w:szCs w:val="24"/>
          <w:shd w:val="clear" w:color="auto" w:fill="FFFFFF"/>
        </w:rPr>
        <w:t>Etcuban</w:t>
      </w:r>
      <w:proofErr w:type="spellEnd"/>
      <w:r w:rsidRPr="00D8224F">
        <w:rPr>
          <w:rFonts w:cs="Times New Roman"/>
          <w:color w:val="222222"/>
          <w:szCs w:val="24"/>
          <w:shd w:val="clear" w:color="auto" w:fill="FFFFFF"/>
        </w:rPr>
        <w:t>, J.O., 2019. Housekeeping Standard Practices of Resorts in Bohol, Philippines. </w:t>
      </w:r>
      <w:r w:rsidRPr="00D8224F">
        <w:rPr>
          <w:rFonts w:cs="Times New Roman"/>
          <w:i/>
          <w:iCs/>
          <w:color w:val="222222"/>
          <w:szCs w:val="24"/>
          <w:shd w:val="clear" w:color="auto" w:fill="FFFFFF"/>
        </w:rPr>
        <w:t>International Journal of Business and Social Science</w:t>
      </w:r>
      <w:r w:rsidRPr="00D8224F">
        <w:rPr>
          <w:rFonts w:cs="Times New Roman"/>
          <w:color w:val="222222"/>
          <w:szCs w:val="24"/>
          <w:shd w:val="clear" w:color="auto" w:fill="FFFFFF"/>
        </w:rPr>
        <w:t>, </w:t>
      </w:r>
      <w:r w:rsidRPr="00D8224F">
        <w:rPr>
          <w:rFonts w:cs="Times New Roman"/>
          <w:i/>
          <w:iCs/>
          <w:color w:val="222222"/>
          <w:szCs w:val="24"/>
          <w:shd w:val="clear" w:color="auto" w:fill="FFFFFF"/>
        </w:rPr>
        <w:t>10</w:t>
      </w:r>
      <w:r w:rsidRPr="00D8224F">
        <w:rPr>
          <w:rFonts w:cs="Times New Roman"/>
          <w:color w:val="222222"/>
          <w:szCs w:val="24"/>
          <w:shd w:val="clear" w:color="auto" w:fill="FFFFFF"/>
        </w:rPr>
        <w:t>(4).</w:t>
      </w:r>
    </w:p>
    <w:p w14:paraId="094C5571" w14:textId="77777777" w:rsidR="00D8224F" w:rsidRPr="00D8224F" w:rsidRDefault="00D8224F" w:rsidP="00D8224F">
      <w:pPr>
        <w:spacing w:line="360" w:lineRule="auto"/>
        <w:ind w:left="720" w:hanging="720"/>
        <w:rPr>
          <w:rFonts w:cs="Times New Roman"/>
          <w:color w:val="222222"/>
          <w:szCs w:val="24"/>
          <w:shd w:val="clear" w:color="auto" w:fill="FFFFFF"/>
        </w:rPr>
      </w:pPr>
      <w:proofErr w:type="spellStart"/>
      <w:r w:rsidRPr="00D8224F">
        <w:rPr>
          <w:rFonts w:cs="Times New Roman"/>
          <w:color w:val="222222"/>
          <w:szCs w:val="24"/>
          <w:shd w:val="clear" w:color="auto" w:fill="FFFFFF"/>
        </w:rPr>
        <w:t>Nawangsari</w:t>
      </w:r>
      <w:proofErr w:type="spellEnd"/>
      <w:r w:rsidRPr="00D8224F">
        <w:rPr>
          <w:rFonts w:cs="Times New Roman"/>
          <w:color w:val="222222"/>
          <w:szCs w:val="24"/>
          <w:shd w:val="clear" w:color="auto" w:fill="FFFFFF"/>
        </w:rPr>
        <w:t xml:space="preserve">, L.C. and </w:t>
      </w:r>
      <w:proofErr w:type="spellStart"/>
      <w:r w:rsidRPr="00D8224F">
        <w:rPr>
          <w:rFonts w:cs="Times New Roman"/>
          <w:color w:val="222222"/>
          <w:szCs w:val="24"/>
          <w:shd w:val="clear" w:color="auto" w:fill="FFFFFF"/>
        </w:rPr>
        <w:t>Sutawidjaya</w:t>
      </w:r>
      <w:proofErr w:type="spellEnd"/>
      <w:r w:rsidRPr="00D8224F">
        <w:rPr>
          <w:rFonts w:cs="Times New Roman"/>
          <w:color w:val="222222"/>
          <w:szCs w:val="24"/>
          <w:shd w:val="clear" w:color="auto" w:fill="FFFFFF"/>
        </w:rPr>
        <w:t>, A.H., 2018. The Effect of Styles of Leadership, Conflict Management and Communication Organization to Team Performance. </w:t>
      </w:r>
      <w:r w:rsidRPr="00D8224F">
        <w:rPr>
          <w:rFonts w:cs="Times New Roman"/>
          <w:i/>
          <w:iCs/>
          <w:color w:val="222222"/>
          <w:szCs w:val="24"/>
          <w:shd w:val="clear" w:color="auto" w:fill="FFFFFF"/>
        </w:rPr>
        <w:t>International Journal of Humanities Social Sciences and Education</w:t>
      </w:r>
      <w:r w:rsidRPr="00D8224F">
        <w:rPr>
          <w:rFonts w:cs="Times New Roman"/>
          <w:color w:val="222222"/>
          <w:szCs w:val="24"/>
          <w:shd w:val="clear" w:color="auto" w:fill="FFFFFF"/>
        </w:rPr>
        <w:t>, </w:t>
      </w:r>
      <w:r w:rsidRPr="00D8224F">
        <w:rPr>
          <w:rFonts w:cs="Times New Roman"/>
          <w:i/>
          <w:iCs/>
          <w:color w:val="222222"/>
          <w:szCs w:val="24"/>
          <w:shd w:val="clear" w:color="auto" w:fill="FFFFFF"/>
        </w:rPr>
        <w:t>5</w:t>
      </w:r>
      <w:r w:rsidRPr="00D8224F">
        <w:rPr>
          <w:rFonts w:cs="Times New Roman"/>
          <w:color w:val="222222"/>
          <w:szCs w:val="24"/>
          <w:shd w:val="clear" w:color="auto" w:fill="FFFFFF"/>
        </w:rPr>
        <w:t>(7), pp.1-8.</w:t>
      </w:r>
    </w:p>
    <w:p w14:paraId="5076937C" w14:textId="77777777" w:rsidR="00D8224F" w:rsidRPr="00D8224F" w:rsidRDefault="00D8224F" w:rsidP="00D8224F">
      <w:pPr>
        <w:spacing w:line="360" w:lineRule="auto"/>
        <w:ind w:left="720" w:hanging="720"/>
        <w:rPr>
          <w:rFonts w:cs="Times New Roman"/>
          <w:color w:val="222222"/>
          <w:szCs w:val="24"/>
          <w:shd w:val="clear" w:color="auto" w:fill="FFFFFF"/>
        </w:rPr>
      </w:pPr>
      <w:r w:rsidRPr="00D8224F">
        <w:rPr>
          <w:rFonts w:cs="Times New Roman"/>
          <w:color w:val="222222"/>
          <w:szCs w:val="24"/>
          <w:shd w:val="clear" w:color="auto" w:fill="FFFFFF"/>
        </w:rPr>
        <w:t>Newman, S.A. and Ford, R.C., 2021. Five steps to leading your team in the virtual COVID-19 workplace. </w:t>
      </w:r>
      <w:r w:rsidRPr="00D8224F">
        <w:rPr>
          <w:rFonts w:cs="Times New Roman"/>
          <w:i/>
          <w:iCs/>
          <w:color w:val="222222"/>
          <w:szCs w:val="24"/>
          <w:shd w:val="clear" w:color="auto" w:fill="FFFFFF"/>
        </w:rPr>
        <w:t>Organizational Dynamics</w:t>
      </w:r>
      <w:r w:rsidRPr="00D8224F">
        <w:rPr>
          <w:rFonts w:cs="Times New Roman"/>
          <w:color w:val="222222"/>
          <w:szCs w:val="24"/>
          <w:shd w:val="clear" w:color="auto" w:fill="FFFFFF"/>
        </w:rPr>
        <w:t>, </w:t>
      </w:r>
      <w:r w:rsidRPr="00D8224F">
        <w:rPr>
          <w:rFonts w:cs="Times New Roman"/>
          <w:i/>
          <w:iCs/>
          <w:color w:val="222222"/>
          <w:szCs w:val="24"/>
          <w:shd w:val="clear" w:color="auto" w:fill="FFFFFF"/>
        </w:rPr>
        <w:t>50</w:t>
      </w:r>
      <w:r w:rsidRPr="00D8224F">
        <w:rPr>
          <w:rFonts w:cs="Times New Roman"/>
          <w:color w:val="222222"/>
          <w:szCs w:val="24"/>
          <w:shd w:val="clear" w:color="auto" w:fill="FFFFFF"/>
        </w:rPr>
        <w:t>(1), p.100802.</w:t>
      </w:r>
    </w:p>
    <w:p w14:paraId="7004E82A" w14:textId="77777777" w:rsidR="00D8224F" w:rsidRPr="00D8224F" w:rsidRDefault="00D8224F" w:rsidP="00D8224F">
      <w:pPr>
        <w:spacing w:line="360" w:lineRule="auto"/>
        <w:ind w:left="720" w:hanging="720"/>
        <w:rPr>
          <w:rFonts w:cs="Times New Roman"/>
          <w:color w:val="222222"/>
          <w:szCs w:val="24"/>
          <w:shd w:val="clear" w:color="auto" w:fill="FFFFFF"/>
        </w:rPr>
      </w:pPr>
      <w:proofErr w:type="spellStart"/>
      <w:r w:rsidRPr="00D8224F">
        <w:rPr>
          <w:rFonts w:cs="Times New Roman"/>
          <w:color w:val="222222"/>
          <w:szCs w:val="24"/>
          <w:shd w:val="clear" w:color="auto" w:fill="FFFFFF"/>
        </w:rPr>
        <w:t>Tra</w:t>
      </w:r>
      <w:proofErr w:type="spellEnd"/>
      <w:r w:rsidRPr="00D8224F">
        <w:rPr>
          <w:rFonts w:cs="Times New Roman"/>
          <w:color w:val="222222"/>
          <w:szCs w:val="24"/>
          <w:shd w:val="clear" w:color="auto" w:fill="FFFFFF"/>
        </w:rPr>
        <w:t>, T., 2020. Action plan for training new Housekeeping Employee: case: Hotel Indigo Helsinki.</w:t>
      </w:r>
    </w:p>
    <w:p w14:paraId="074B9796" w14:textId="77777777" w:rsidR="00D8224F" w:rsidRPr="00D8224F" w:rsidRDefault="00D8224F" w:rsidP="00D8224F">
      <w:pPr>
        <w:spacing w:line="360" w:lineRule="auto"/>
        <w:ind w:left="720" w:hanging="720"/>
        <w:rPr>
          <w:rFonts w:cs="Times New Roman"/>
          <w:color w:val="222222"/>
          <w:szCs w:val="24"/>
          <w:shd w:val="clear" w:color="auto" w:fill="FFFFFF"/>
        </w:rPr>
      </w:pPr>
      <w:r w:rsidRPr="00D8224F">
        <w:rPr>
          <w:rFonts w:cs="Times New Roman"/>
          <w:color w:val="222222"/>
          <w:szCs w:val="24"/>
          <w:shd w:val="clear" w:color="auto" w:fill="FFFFFF"/>
        </w:rPr>
        <w:t xml:space="preserve">Yeomans, L. and </w:t>
      </w:r>
      <w:proofErr w:type="spellStart"/>
      <w:r w:rsidRPr="00D8224F">
        <w:rPr>
          <w:rFonts w:cs="Times New Roman"/>
          <w:color w:val="222222"/>
          <w:szCs w:val="24"/>
          <w:shd w:val="clear" w:color="auto" w:fill="FFFFFF"/>
        </w:rPr>
        <w:t>FitzPatrick</w:t>
      </w:r>
      <w:proofErr w:type="spellEnd"/>
      <w:r w:rsidRPr="00D8224F">
        <w:rPr>
          <w:rFonts w:cs="Times New Roman"/>
          <w:color w:val="222222"/>
          <w:szCs w:val="24"/>
          <w:shd w:val="clear" w:color="auto" w:fill="FFFFFF"/>
        </w:rPr>
        <w:t>, L., 2017. Internal communication.</w:t>
      </w:r>
    </w:p>
    <w:p w14:paraId="23930357" w14:textId="77777777" w:rsidR="00D8224F" w:rsidRPr="00D8224F" w:rsidRDefault="00D8224F" w:rsidP="00D8224F"/>
    <w:p w14:paraId="52F9F92F" w14:textId="77777777" w:rsidR="00D8224F" w:rsidRPr="00D8224F" w:rsidRDefault="00D8224F" w:rsidP="00D8224F"/>
    <w:sectPr w:rsidR="00D8224F" w:rsidRPr="00D822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jSzMDEwNDU1Nje1MDBX0lEKTi0uzszPAykwqgUAcKpDcSwAAAA="/>
  </w:docVars>
  <w:rsids>
    <w:rsidRoot w:val="003C34AF"/>
    <w:rsid w:val="00142076"/>
    <w:rsid w:val="001542CA"/>
    <w:rsid w:val="00261976"/>
    <w:rsid w:val="002E711F"/>
    <w:rsid w:val="00300C8C"/>
    <w:rsid w:val="0031024E"/>
    <w:rsid w:val="003C34AF"/>
    <w:rsid w:val="006142F3"/>
    <w:rsid w:val="0070620E"/>
    <w:rsid w:val="007C30D4"/>
    <w:rsid w:val="007D63BA"/>
    <w:rsid w:val="008824FB"/>
    <w:rsid w:val="00944FAB"/>
    <w:rsid w:val="00A16D96"/>
    <w:rsid w:val="00A53B34"/>
    <w:rsid w:val="00A92A27"/>
    <w:rsid w:val="00D8224F"/>
    <w:rsid w:val="00DB0D36"/>
    <w:rsid w:val="00E72676"/>
    <w:rsid w:val="00EB4845"/>
    <w:rsid w:val="00EE74C9"/>
    <w:rsid w:val="00EF3C6A"/>
    <w:rsid w:val="00F32B86"/>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CF4E59"/>
  <w15:chartTrackingRefBased/>
  <w15:docId w15:val="{4BAC751A-09CC-4620-B6C3-37A93E265E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4FAB"/>
    <w:pPr>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944FAB"/>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944FAB"/>
    <w:pPr>
      <w:keepNext/>
      <w:keepLines/>
      <w:spacing w:before="40" w:after="0"/>
      <w:outlineLvl w:val="1"/>
    </w:pPr>
    <w:rPr>
      <w:rFonts w:eastAsiaTheme="majorEastAsia" w:cstheme="majorBidi"/>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4FAB"/>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semiHidden/>
    <w:rsid w:val="00944FAB"/>
    <w:rPr>
      <w:rFonts w:ascii="Times New Roman" w:eastAsiaTheme="majorEastAsia" w:hAnsi="Times New Roman" w:cstheme="majorBidi"/>
      <w:i/>
      <w:sz w:val="24"/>
      <w:szCs w:val="26"/>
    </w:rPr>
  </w:style>
  <w:style w:type="table" w:styleId="TableGrid">
    <w:name w:val="Table Grid"/>
    <w:basedOn w:val="TableNormal"/>
    <w:uiPriority w:val="39"/>
    <w:rsid w:val="003C34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32B86"/>
    <w:rPr>
      <w:color w:val="0563C1" w:themeColor="hyperlink"/>
      <w:u w:val="single"/>
    </w:rPr>
  </w:style>
  <w:style w:type="character" w:styleId="UnresolvedMention">
    <w:name w:val="Unresolved Mention"/>
    <w:basedOn w:val="DefaultParagraphFont"/>
    <w:uiPriority w:val="99"/>
    <w:semiHidden/>
    <w:unhideWhenUsed/>
    <w:rsid w:val="00F32B86"/>
    <w:rPr>
      <w:color w:val="605E5C"/>
      <w:shd w:val="clear" w:color="auto" w:fill="E1DFDD"/>
    </w:rPr>
  </w:style>
  <w:style w:type="character" w:styleId="FollowedHyperlink">
    <w:name w:val="FollowedHyperlink"/>
    <w:basedOn w:val="DefaultParagraphFont"/>
    <w:uiPriority w:val="99"/>
    <w:semiHidden/>
    <w:unhideWhenUsed/>
    <w:rsid w:val="00A53B3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97517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package" Target="embeddings/Microsoft_PowerPoint_Presentation1.pptx"/><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emf"/><Relationship Id="rId5" Type="http://schemas.openxmlformats.org/officeDocument/2006/relationships/package" Target="embeddings/Microsoft_PowerPoint_Presentation.pptx"/><Relationship Id="rId4" Type="http://schemas.openxmlformats.org/officeDocument/2006/relationships/image" Target="media/image1.emf"/><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225</TotalTime>
  <Pages>8</Pages>
  <Words>1544</Words>
  <Characters>8802</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sana vancy</dc:creator>
  <cp:keywords/>
  <dc:description/>
  <cp:lastModifiedBy>Alina Radoi</cp:lastModifiedBy>
  <cp:revision>18</cp:revision>
  <dcterms:created xsi:type="dcterms:W3CDTF">2023-05-27T18:00:00Z</dcterms:created>
  <dcterms:modified xsi:type="dcterms:W3CDTF">2023-06-02T18:03:00Z</dcterms:modified>
</cp:coreProperties>
</file>