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E37BD" w14:textId="7607793E" w:rsidR="003533B3" w:rsidRPr="0022610C" w:rsidRDefault="0022610C" w:rsidP="008C6CBF">
      <w:pPr>
        <w:spacing w:line="360" w:lineRule="auto"/>
        <w:jc w:val="center"/>
        <w:rPr>
          <w:rFonts w:ascii="Arial" w:hAnsi="Arial" w:cs="Arial"/>
          <w:b/>
          <w:bCs/>
          <w:sz w:val="32"/>
          <w:szCs w:val="32"/>
          <w:u w:val="single"/>
        </w:rPr>
      </w:pPr>
      <w:r w:rsidRPr="0022610C">
        <w:rPr>
          <w:rFonts w:ascii="Arial" w:hAnsi="Arial" w:cs="Arial"/>
          <w:b/>
          <w:bCs/>
          <w:sz w:val="32"/>
          <w:szCs w:val="32"/>
          <w:u w:val="single"/>
        </w:rPr>
        <w:t>Assignment 1</w:t>
      </w:r>
      <w:r w:rsidR="008C6CBF">
        <w:rPr>
          <w:rFonts w:ascii="Arial" w:hAnsi="Arial" w:cs="Arial"/>
          <w:b/>
          <w:bCs/>
          <w:sz w:val="32"/>
          <w:szCs w:val="32"/>
          <w:u w:val="single"/>
        </w:rPr>
        <w:t xml:space="preserve"> – Construction Materials</w:t>
      </w:r>
    </w:p>
    <w:p w14:paraId="7D7B452F" w14:textId="78B96EA2" w:rsidR="0022610C" w:rsidRDefault="0022610C" w:rsidP="0022610C">
      <w:pPr>
        <w:spacing w:line="360" w:lineRule="auto"/>
        <w:jc w:val="center"/>
        <w:rPr>
          <w:rFonts w:ascii="Arial" w:hAnsi="Arial" w:cs="Arial"/>
          <w:b/>
          <w:bCs/>
          <w:sz w:val="25"/>
          <w:szCs w:val="25"/>
          <w:u w:val="single"/>
        </w:rPr>
      </w:pPr>
      <w:r>
        <w:rPr>
          <w:rFonts w:ascii="Arial" w:hAnsi="Arial" w:cs="Arial"/>
          <w:b/>
          <w:bCs/>
          <w:sz w:val="25"/>
          <w:szCs w:val="25"/>
          <w:u w:val="single"/>
        </w:rPr>
        <w:t>The Burj Khalifa – An Analysis of the Framing Material</w:t>
      </w:r>
    </w:p>
    <w:p w14:paraId="413EF2C7" w14:textId="1EF1DA41" w:rsidR="0022610C" w:rsidRDefault="0022610C" w:rsidP="0022610C">
      <w:pPr>
        <w:spacing w:line="360" w:lineRule="auto"/>
        <w:jc w:val="center"/>
        <w:rPr>
          <w:rFonts w:ascii="Arial" w:hAnsi="Arial" w:cs="Arial"/>
          <w:b/>
          <w:bCs/>
          <w:sz w:val="25"/>
          <w:szCs w:val="25"/>
          <w:u w:val="single"/>
        </w:rPr>
      </w:pPr>
      <w:r>
        <w:rPr>
          <w:rFonts w:ascii="Arial" w:hAnsi="Arial" w:cs="Arial"/>
          <w:b/>
          <w:bCs/>
          <w:noProof/>
          <w:sz w:val="25"/>
          <w:szCs w:val="25"/>
          <w:u w:val="single"/>
        </w:rPr>
        <w:drawing>
          <wp:inline distT="0" distB="0" distL="0" distR="0" wp14:anchorId="2997D35A" wp14:editId="13F84E0F">
            <wp:extent cx="4294208" cy="7852265"/>
            <wp:effectExtent l="0" t="0" r="0" b="0"/>
            <wp:docPr id="82507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36020" cy="7928722"/>
                    </a:xfrm>
                    <a:prstGeom prst="rect">
                      <a:avLst/>
                    </a:prstGeom>
                    <a:noFill/>
                  </pic:spPr>
                </pic:pic>
              </a:graphicData>
            </a:graphic>
          </wp:inline>
        </w:drawing>
      </w:r>
    </w:p>
    <w:p w14:paraId="36C07E2C" w14:textId="5ED15028" w:rsidR="008C6CBF" w:rsidRDefault="008C6CBF" w:rsidP="008C6CBF">
      <w:pPr>
        <w:spacing w:line="360" w:lineRule="auto"/>
        <w:rPr>
          <w:rFonts w:ascii="Arial" w:hAnsi="Arial" w:cs="Arial"/>
          <w:b/>
          <w:bCs/>
          <w:sz w:val="25"/>
          <w:szCs w:val="25"/>
          <w:u w:val="single"/>
        </w:rPr>
      </w:pPr>
      <w:r>
        <w:rPr>
          <w:rFonts w:ascii="Arial" w:hAnsi="Arial" w:cs="Arial"/>
          <w:b/>
          <w:bCs/>
          <w:sz w:val="25"/>
          <w:szCs w:val="25"/>
          <w:u w:val="single"/>
        </w:rPr>
        <w:lastRenderedPageBreak/>
        <w:t>An Introduction to the Burj Khalifa</w:t>
      </w:r>
    </w:p>
    <w:p w14:paraId="650FEF66" w14:textId="37E41612" w:rsidR="008C6CBF" w:rsidRDefault="005C7497" w:rsidP="008C6CBF">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58240" behindDoc="0" locked="0" layoutInCell="1" allowOverlap="1" wp14:anchorId="0F15CB78" wp14:editId="660DCE99">
            <wp:simplePos x="0" y="0"/>
            <wp:positionH relativeFrom="margin">
              <wp:align>right</wp:align>
            </wp:positionH>
            <wp:positionV relativeFrom="paragraph">
              <wp:posOffset>5715</wp:posOffset>
            </wp:positionV>
            <wp:extent cx="2614295" cy="1742440"/>
            <wp:effectExtent l="0" t="0" r="0" b="0"/>
            <wp:wrapSquare wrapText="bothSides"/>
            <wp:docPr id="1361709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14295" cy="1742440"/>
                    </a:xfrm>
                    <a:prstGeom prst="rect">
                      <a:avLst/>
                    </a:prstGeom>
                    <a:noFill/>
                  </pic:spPr>
                </pic:pic>
              </a:graphicData>
            </a:graphic>
            <wp14:sizeRelH relativeFrom="margin">
              <wp14:pctWidth>0</wp14:pctWidth>
            </wp14:sizeRelH>
            <wp14:sizeRelV relativeFrom="margin">
              <wp14:pctHeight>0</wp14:pctHeight>
            </wp14:sizeRelV>
          </wp:anchor>
        </w:drawing>
      </w:r>
      <w:r w:rsidR="008C6CBF">
        <w:rPr>
          <w:rFonts w:ascii="Arial" w:hAnsi="Arial" w:cs="Arial"/>
          <w:sz w:val="25"/>
          <w:szCs w:val="25"/>
        </w:rPr>
        <w:tab/>
        <w:t xml:space="preserve">The Burj Khalifa is one of the most famous buildings in the world and is known for its incredible status of being the tallest building ever created. </w:t>
      </w:r>
      <w:r w:rsidR="00494988">
        <w:rPr>
          <w:rFonts w:ascii="Arial" w:hAnsi="Arial" w:cs="Arial"/>
          <w:sz w:val="25"/>
          <w:szCs w:val="25"/>
        </w:rPr>
        <w:t xml:space="preserve">The skyscraper is located </w:t>
      </w:r>
      <w:r w:rsidR="00541EA4">
        <w:rPr>
          <w:rFonts w:ascii="Arial" w:hAnsi="Arial" w:cs="Arial"/>
          <w:sz w:val="25"/>
          <w:szCs w:val="25"/>
        </w:rPr>
        <w:t>in Dubai, Unted Arab Em</w:t>
      </w:r>
      <w:r w:rsidR="00D46808">
        <w:rPr>
          <w:rFonts w:ascii="Arial" w:hAnsi="Arial" w:cs="Arial"/>
          <w:sz w:val="25"/>
          <w:szCs w:val="25"/>
        </w:rPr>
        <w:t xml:space="preserve">irates and stands at an outstanding </w:t>
      </w:r>
      <w:r w:rsidR="005E3410">
        <w:rPr>
          <w:rFonts w:ascii="Arial" w:hAnsi="Arial" w:cs="Arial"/>
          <w:sz w:val="25"/>
          <w:szCs w:val="25"/>
        </w:rPr>
        <w:t xml:space="preserve">height of </w:t>
      </w:r>
      <w:r w:rsidR="00D46808">
        <w:rPr>
          <w:rFonts w:ascii="Arial" w:hAnsi="Arial" w:cs="Arial"/>
          <w:sz w:val="25"/>
          <w:szCs w:val="25"/>
        </w:rPr>
        <w:t>828m (</w:t>
      </w:r>
      <w:r w:rsidR="009268C2">
        <w:rPr>
          <w:rFonts w:ascii="Arial" w:hAnsi="Arial" w:cs="Arial"/>
          <w:sz w:val="25"/>
          <w:szCs w:val="25"/>
        </w:rPr>
        <w:t xml:space="preserve">2,717ft). </w:t>
      </w:r>
      <w:r w:rsidR="001F6BD8">
        <w:rPr>
          <w:rFonts w:ascii="Arial" w:hAnsi="Arial" w:cs="Arial"/>
          <w:sz w:val="25"/>
          <w:szCs w:val="25"/>
        </w:rPr>
        <w:t xml:space="preserve">In comparison, </w:t>
      </w:r>
      <w:r w:rsidR="000E7EF5">
        <w:rPr>
          <w:rFonts w:ascii="Arial" w:hAnsi="Arial" w:cs="Arial"/>
          <w:sz w:val="25"/>
          <w:szCs w:val="25"/>
        </w:rPr>
        <w:t>Merdeka 188</w:t>
      </w:r>
      <w:r w:rsidR="00947AAC">
        <w:rPr>
          <w:rFonts w:ascii="Arial" w:hAnsi="Arial" w:cs="Arial"/>
          <w:sz w:val="25"/>
          <w:szCs w:val="25"/>
        </w:rPr>
        <w:t xml:space="preserve">, </w:t>
      </w:r>
      <w:r w:rsidR="001F6BD8">
        <w:rPr>
          <w:rFonts w:ascii="Arial" w:hAnsi="Arial" w:cs="Arial"/>
          <w:sz w:val="25"/>
          <w:szCs w:val="25"/>
        </w:rPr>
        <w:t xml:space="preserve">the second tallest building in the world stands at </w:t>
      </w:r>
      <w:r w:rsidR="00C54483">
        <w:rPr>
          <w:rFonts w:ascii="Arial" w:hAnsi="Arial" w:cs="Arial"/>
          <w:sz w:val="25"/>
          <w:szCs w:val="25"/>
        </w:rPr>
        <w:t>678.9m</w:t>
      </w:r>
      <w:r w:rsidR="000E7EF5">
        <w:rPr>
          <w:rFonts w:ascii="Arial" w:hAnsi="Arial" w:cs="Arial"/>
          <w:sz w:val="25"/>
          <w:szCs w:val="25"/>
        </w:rPr>
        <w:t xml:space="preserve"> (2,227ft)</w:t>
      </w:r>
      <w:r w:rsidR="00C262BE">
        <w:rPr>
          <w:rFonts w:ascii="Arial" w:hAnsi="Arial" w:cs="Arial"/>
          <w:sz w:val="25"/>
          <w:szCs w:val="25"/>
        </w:rPr>
        <w:t xml:space="preserve">. That is </w:t>
      </w:r>
      <w:r w:rsidR="004E6400">
        <w:rPr>
          <w:rFonts w:ascii="Arial" w:hAnsi="Arial" w:cs="Arial"/>
          <w:sz w:val="25"/>
          <w:szCs w:val="25"/>
        </w:rPr>
        <w:t>149.1m smaller than the Burj Khalifa</w:t>
      </w:r>
      <w:r w:rsidR="00C262BE">
        <w:rPr>
          <w:rFonts w:ascii="Arial" w:hAnsi="Arial" w:cs="Arial"/>
          <w:sz w:val="25"/>
          <w:szCs w:val="25"/>
        </w:rPr>
        <w:t xml:space="preserve">, which </w:t>
      </w:r>
      <w:r w:rsidR="00FC7788">
        <w:rPr>
          <w:rFonts w:ascii="Arial" w:hAnsi="Arial" w:cs="Arial"/>
          <w:sz w:val="25"/>
          <w:szCs w:val="25"/>
        </w:rPr>
        <w:t>greatly demonstrates the enormous size of the building.</w:t>
      </w:r>
      <w:r w:rsidR="004E6400">
        <w:rPr>
          <w:rFonts w:ascii="Arial" w:hAnsi="Arial" w:cs="Arial"/>
          <w:sz w:val="25"/>
          <w:szCs w:val="25"/>
        </w:rPr>
        <w:t xml:space="preserve"> </w:t>
      </w:r>
      <w:r w:rsidR="00331376">
        <w:rPr>
          <w:rFonts w:ascii="Arial" w:hAnsi="Arial" w:cs="Arial"/>
          <w:sz w:val="25"/>
          <w:szCs w:val="25"/>
        </w:rPr>
        <w:t>The s</w:t>
      </w:r>
      <w:r w:rsidR="0069407C">
        <w:rPr>
          <w:rFonts w:ascii="Arial" w:hAnsi="Arial" w:cs="Arial"/>
          <w:sz w:val="25"/>
          <w:szCs w:val="25"/>
        </w:rPr>
        <w:t>kyscraper</w:t>
      </w:r>
      <w:r w:rsidR="00331376">
        <w:rPr>
          <w:rFonts w:ascii="Arial" w:hAnsi="Arial" w:cs="Arial"/>
          <w:sz w:val="25"/>
          <w:szCs w:val="25"/>
        </w:rPr>
        <w:t xml:space="preserve"> is well-known for </w:t>
      </w:r>
      <w:r w:rsidR="0069407C">
        <w:rPr>
          <w:rFonts w:ascii="Arial" w:hAnsi="Arial" w:cs="Arial"/>
          <w:sz w:val="25"/>
          <w:szCs w:val="25"/>
        </w:rPr>
        <w:t>its structural design of a concrete frame</w:t>
      </w:r>
      <w:r w:rsidR="0096561F">
        <w:rPr>
          <w:rFonts w:ascii="Arial" w:hAnsi="Arial" w:cs="Arial"/>
          <w:sz w:val="25"/>
          <w:szCs w:val="25"/>
        </w:rPr>
        <w:t xml:space="preserve">. The use of concrete </w:t>
      </w:r>
      <w:r w:rsidR="003D15B7">
        <w:rPr>
          <w:rFonts w:ascii="Arial" w:hAnsi="Arial" w:cs="Arial"/>
          <w:sz w:val="25"/>
          <w:szCs w:val="25"/>
        </w:rPr>
        <w:t>in the structure of</w:t>
      </w:r>
      <w:r w:rsidR="0096561F">
        <w:rPr>
          <w:rFonts w:ascii="Arial" w:hAnsi="Arial" w:cs="Arial"/>
          <w:sz w:val="25"/>
          <w:szCs w:val="25"/>
        </w:rPr>
        <w:t xml:space="preserve"> the Burj Khalfa plays a crucial role in </w:t>
      </w:r>
      <w:r w:rsidR="00072601">
        <w:rPr>
          <w:rFonts w:ascii="Arial" w:hAnsi="Arial" w:cs="Arial"/>
          <w:sz w:val="25"/>
          <w:szCs w:val="25"/>
        </w:rPr>
        <w:t>the</w:t>
      </w:r>
      <w:r w:rsidR="000B59C6">
        <w:rPr>
          <w:rFonts w:ascii="Arial" w:hAnsi="Arial" w:cs="Arial"/>
          <w:sz w:val="25"/>
          <w:szCs w:val="25"/>
        </w:rPr>
        <w:t xml:space="preserve"> performance and </w:t>
      </w:r>
      <w:r w:rsidR="00072601">
        <w:rPr>
          <w:rFonts w:ascii="Arial" w:hAnsi="Arial" w:cs="Arial"/>
          <w:sz w:val="25"/>
          <w:szCs w:val="25"/>
        </w:rPr>
        <w:t>durability</w:t>
      </w:r>
      <w:r w:rsidR="00CE0EF0">
        <w:rPr>
          <w:rFonts w:ascii="Arial" w:hAnsi="Arial" w:cs="Arial"/>
          <w:sz w:val="25"/>
          <w:szCs w:val="25"/>
        </w:rPr>
        <w:t xml:space="preserve">, especially </w:t>
      </w:r>
      <w:r w:rsidR="008F1276">
        <w:rPr>
          <w:rFonts w:ascii="Arial" w:hAnsi="Arial" w:cs="Arial"/>
          <w:sz w:val="25"/>
          <w:szCs w:val="25"/>
        </w:rPr>
        <w:t>for</w:t>
      </w:r>
      <w:r w:rsidR="00221757">
        <w:rPr>
          <w:rFonts w:ascii="Arial" w:hAnsi="Arial" w:cs="Arial"/>
          <w:sz w:val="25"/>
          <w:szCs w:val="25"/>
        </w:rPr>
        <w:t xml:space="preserve"> a</w:t>
      </w:r>
      <w:r w:rsidR="008F1276">
        <w:rPr>
          <w:rFonts w:ascii="Arial" w:hAnsi="Arial" w:cs="Arial"/>
          <w:sz w:val="25"/>
          <w:szCs w:val="25"/>
        </w:rPr>
        <w:t xml:space="preserve"> building of its size.</w:t>
      </w:r>
      <w:r w:rsidR="00ED4610">
        <w:rPr>
          <w:rFonts w:ascii="Arial" w:hAnsi="Arial" w:cs="Arial"/>
          <w:sz w:val="25"/>
          <w:szCs w:val="25"/>
        </w:rPr>
        <w:t xml:space="preserve"> This case study will analyse in detail </w:t>
      </w:r>
      <w:r w:rsidR="004E56D4">
        <w:rPr>
          <w:rFonts w:ascii="Arial" w:hAnsi="Arial" w:cs="Arial"/>
          <w:sz w:val="25"/>
          <w:szCs w:val="25"/>
        </w:rPr>
        <w:t xml:space="preserve">how the use of </w:t>
      </w:r>
      <w:r w:rsidR="0021362E">
        <w:rPr>
          <w:rFonts w:ascii="Arial" w:hAnsi="Arial" w:cs="Arial"/>
          <w:sz w:val="25"/>
          <w:szCs w:val="25"/>
        </w:rPr>
        <w:t xml:space="preserve">a </w:t>
      </w:r>
      <w:r w:rsidR="004E56D4">
        <w:rPr>
          <w:rFonts w:ascii="Arial" w:hAnsi="Arial" w:cs="Arial"/>
          <w:sz w:val="25"/>
          <w:szCs w:val="25"/>
        </w:rPr>
        <w:t xml:space="preserve">concrete </w:t>
      </w:r>
      <w:r w:rsidR="0021362E">
        <w:rPr>
          <w:rFonts w:ascii="Arial" w:hAnsi="Arial" w:cs="Arial"/>
          <w:sz w:val="25"/>
          <w:szCs w:val="25"/>
        </w:rPr>
        <w:t xml:space="preserve">frame </w:t>
      </w:r>
      <w:r w:rsidR="004E56D4">
        <w:rPr>
          <w:rFonts w:ascii="Arial" w:hAnsi="Arial" w:cs="Arial"/>
          <w:sz w:val="25"/>
          <w:szCs w:val="25"/>
        </w:rPr>
        <w:t xml:space="preserve">makes the Burj Khalifa such an impressive </w:t>
      </w:r>
      <w:r w:rsidR="00570BCE">
        <w:rPr>
          <w:rFonts w:ascii="Arial" w:hAnsi="Arial" w:cs="Arial"/>
          <w:sz w:val="25"/>
          <w:szCs w:val="25"/>
        </w:rPr>
        <w:t>landmark in the construction industry.</w:t>
      </w:r>
    </w:p>
    <w:p w14:paraId="6AFFE3FF" w14:textId="33B9752D" w:rsidR="00FA4770" w:rsidRPr="00FA4770" w:rsidRDefault="00C358EB" w:rsidP="008C6CBF">
      <w:pPr>
        <w:spacing w:line="360" w:lineRule="auto"/>
        <w:rPr>
          <w:rFonts w:ascii="Arial" w:hAnsi="Arial" w:cs="Arial"/>
          <w:b/>
          <w:bCs/>
          <w:sz w:val="25"/>
          <w:szCs w:val="25"/>
          <w:u w:val="single"/>
        </w:rPr>
      </w:pPr>
      <w:r>
        <w:rPr>
          <w:rFonts w:ascii="Arial" w:hAnsi="Arial" w:cs="Arial"/>
          <w:b/>
          <w:bCs/>
          <w:sz w:val="25"/>
          <w:szCs w:val="25"/>
          <w:u w:val="single"/>
        </w:rPr>
        <w:t xml:space="preserve">Planning </w:t>
      </w:r>
      <w:r w:rsidR="0030398B">
        <w:rPr>
          <w:rFonts w:ascii="Arial" w:hAnsi="Arial" w:cs="Arial"/>
          <w:b/>
          <w:bCs/>
          <w:sz w:val="25"/>
          <w:szCs w:val="25"/>
          <w:u w:val="single"/>
        </w:rPr>
        <w:t>the Structural Design</w:t>
      </w:r>
    </w:p>
    <w:p w14:paraId="1CC3424E" w14:textId="48117C03" w:rsidR="005C7497" w:rsidRDefault="008865FB" w:rsidP="00123C4E">
      <w:pPr>
        <w:spacing w:line="360" w:lineRule="auto"/>
        <w:ind w:firstLine="720"/>
        <w:rPr>
          <w:rFonts w:ascii="Arial" w:hAnsi="Arial" w:cs="Arial"/>
          <w:sz w:val="25"/>
          <w:szCs w:val="25"/>
        </w:rPr>
      </w:pPr>
      <w:r>
        <w:rPr>
          <w:rFonts w:ascii="Arial" w:hAnsi="Arial" w:cs="Arial"/>
          <w:sz w:val="25"/>
          <w:szCs w:val="25"/>
        </w:rPr>
        <w:t xml:space="preserve">Since the Burj Khalifa </w:t>
      </w:r>
      <w:r w:rsidR="008C09CD">
        <w:rPr>
          <w:rFonts w:ascii="Arial" w:hAnsi="Arial" w:cs="Arial"/>
          <w:sz w:val="25"/>
          <w:szCs w:val="25"/>
        </w:rPr>
        <w:t xml:space="preserve">is </w:t>
      </w:r>
      <w:r w:rsidR="00C27E39">
        <w:rPr>
          <w:rFonts w:ascii="Arial" w:hAnsi="Arial" w:cs="Arial"/>
          <w:sz w:val="25"/>
          <w:szCs w:val="25"/>
        </w:rPr>
        <w:t>one of</w:t>
      </w:r>
      <w:r w:rsidR="008C09CD">
        <w:rPr>
          <w:rFonts w:ascii="Arial" w:hAnsi="Arial" w:cs="Arial"/>
          <w:sz w:val="25"/>
          <w:szCs w:val="25"/>
        </w:rPr>
        <w:t xml:space="preserve"> the biggest construction projects ever produced, the planning of its build </w:t>
      </w:r>
      <w:r w:rsidR="009621D3">
        <w:rPr>
          <w:rFonts w:ascii="Arial" w:hAnsi="Arial" w:cs="Arial"/>
          <w:sz w:val="25"/>
          <w:szCs w:val="25"/>
        </w:rPr>
        <w:t xml:space="preserve">was </w:t>
      </w:r>
      <w:r w:rsidR="003062EC">
        <w:rPr>
          <w:rFonts w:ascii="Arial" w:hAnsi="Arial" w:cs="Arial"/>
          <w:sz w:val="25"/>
          <w:szCs w:val="25"/>
        </w:rPr>
        <w:t>a stage that had to be</w:t>
      </w:r>
      <w:r w:rsidR="00FB460A">
        <w:rPr>
          <w:rFonts w:ascii="Arial" w:hAnsi="Arial" w:cs="Arial"/>
          <w:sz w:val="25"/>
          <w:szCs w:val="25"/>
        </w:rPr>
        <w:t xml:space="preserve"> </w:t>
      </w:r>
      <w:r w:rsidR="00F22457">
        <w:rPr>
          <w:rFonts w:ascii="Arial" w:hAnsi="Arial" w:cs="Arial"/>
          <w:sz w:val="25"/>
          <w:szCs w:val="25"/>
        </w:rPr>
        <w:t xml:space="preserve">completed </w:t>
      </w:r>
      <w:r w:rsidR="00FB460A">
        <w:rPr>
          <w:rFonts w:ascii="Arial" w:hAnsi="Arial" w:cs="Arial"/>
          <w:sz w:val="25"/>
          <w:szCs w:val="25"/>
        </w:rPr>
        <w:t>flawlessly</w:t>
      </w:r>
      <w:r w:rsidR="007D1333">
        <w:rPr>
          <w:rFonts w:ascii="Arial" w:hAnsi="Arial" w:cs="Arial"/>
          <w:sz w:val="25"/>
          <w:szCs w:val="25"/>
        </w:rPr>
        <w:t xml:space="preserve">, </w:t>
      </w:r>
      <w:r w:rsidR="00A85CF9">
        <w:rPr>
          <w:rFonts w:ascii="Arial" w:hAnsi="Arial" w:cs="Arial"/>
          <w:sz w:val="25"/>
          <w:szCs w:val="25"/>
        </w:rPr>
        <w:t xml:space="preserve">with </w:t>
      </w:r>
      <w:r w:rsidR="003062EC">
        <w:rPr>
          <w:rFonts w:ascii="Arial" w:hAnsi="Arial" w:cs="Arial"/>
          <w:sz w:val="25"/>
          <w:szCs w:val="25"/>
        </w:rPr>
        <w:t>precise</w:t>
      </w:r>
      <w:r w:rsidR="00A85CF9">
        <w:rPr>
          <w:rFonts w:ascii="Arial" w:hAnsi="Arial" w:cs="Arial"/>
          <w:sz w:val="25"/>
          <w:szCs w:val="25"/>
        </w:rPr>
        <w:t xml:space="preserve"> consideration of </w:t>
      </w:r>
      <w:r w:rsidR="004D2977">
        <w:rPr>
          <w:rFonts w:ascii="Arial" w:hAnsi="Arial" w:cs="Arial"/>
          <w:sz w:val="25"/>
          <w:szCs w:val="25"/>
        </w:rPr>
        <w:t xml:space="preserve">aspects such as </w:t>
      </w:r>
      <w:r w:rsidR="00682B21">
        <w:rPr>
          <w:rFonts w:ascii="Arial" w:hAnsi="Arial" w:cs="Arial"/>
          <w:sz w:val="25"/>
          <w:szCs w:val="25"/>
        </w:rPr>
        <w:t xml:space="preserve">the </w:t>
      </w:r>
      <w:r w:rsidR="004D2977">
        <w:rPr>
          <w:rFonts w:ascii="Arial" w:hAnsi="Arial" w:cs="Arial"/>
          <w:sz w:val="25"/>
          <w:szCs w:val="25"/>
        </w:rPr>
        <w:t>design</w:t>
      </w:r>
      <w:r w:rsidR="007D03B9">
        <w:rPr>
          <w:rFonts w:ascii="Arial" w:hAnsi="Arial" w:cs="Arial"/>
          <w:sz w:val="25"/>
          <w:szCs w:val="25"/>
        </w:rPr>
        <w:t xml:space="preserve"> planning</w:t>
      </w:r>
      <w:r w:rsidR="004D2977">
        <w:rPr>
          <w:rFonts w:ascii="Arial" w:hAnsi="Arial" w:cs="Arial"/>
          <w:sz w:val="25"/>
          <w:szCs w:val="25"/>
        </w:rPr>
        <w:t>, construction methods</w:t>
      </w:r>
      <w:r w:rsidR="00274FFF">
        <w:rPr>
          <w:rFonts w:ascii="Arial" w:hAnsi="Arial" w:cs="Arial"/>
          <w:sz w:val="25"/>
          <w:szCs w:val="25"/>
        </w:rPr>
        <w:t xml:space="preserve">, environmental impacts etc. </w:t>
      </w:r>
    </w:p>
    <w:p w14:paraId="7266766E" w14:textId="24B9F66F" w:rsidR="00D608F8" w:rsidRDefault="00054453" w:rsidP="00054453">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59264" behindDoc="0" locked="0" layoutInCell="1" allowOverlap="1" wp14:anchorId="2CE8D37F" wp14:editId="3B491A78">
            <wp:simplePos x="0" y="0"/>
            <wp:positionH relativeFrom="margin">
              <wp:posOffset>-635</wp:posOffset>
            </wp:positionH>
            <wp:positionV relativeFrom="paragraph">
              <wp:posOffset>8255</wp:posOffset>
            </wp:positionV>
            <wp:extent cx="2493645" cy="2200275"/>
            <wp:effectExtent l="0" t="0" r="1905" b="9525"/>
            <wp:wrapSquare wrapText="bothSides"/>
            <wp:docPr id="199943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3645" cy="2200275"/>
                    </a:xfrm>
                    <a:prstGeom prst="rect">
                      <a:avLst/>
                    </a:prstGeom>
                    <a:noFill/>
                  </pic:spPr>
                </pic:pic>
              </a:graphicData>
            </a:graphic>
            <wp14:sizeRelH relativeFrom="margin">
              <wp14:pctWidth>0</wp14:pctWidth>
            </wp14:sizeRelH>
            <wp14:sizeRelV relativeFrom="margin">
              <wp14:pctHeight>0</wp14:pctHeight>
            </wp14:sizeRelV>
          </wp:anchor>
        </w:drawing>
      </w:r>
      <w:r w:rsidR="00682B21">
        <w:rPr>
          <w:rFonts w:ascii="Arial" w:hAnsi="Arial" w:cs="Arial"/>
          <w:sz w:val="25"/>
          <w:szCs w:val="25"/>
        </w:rPr>
        <w:t xml:space="preserve">The </w:t>
      </w:r>
      <w:r w:rsidR="009F6554">
        <w:rPr>
          <w:rFonts w:ascii="Arial" w:hAnsi="Arial" w:cs="Arial"/>
          <w:sz w:val="25"/>
          <w:szCs w:val="25"/>
        </w:rPr>
        <w:t>final outcome of the Burj Khalifa’</w:t>
      </w:r>
      <w:r w:rsidR="00AD68FC">
        <w:rPr>
          <w:rFonts w:ascii="Arial" w:hAnsi="Arial" w:cs="Arial"/>
          <w:sz w:val="25"/>
          <w:szCs w:val="25"/>
        </w:rPr>
        <w:t>s</w:t>
      </w:r>
      <w:r w:rsidR="009F6554">
        <w:rPr>
          <w:rFonts w:ascii="Arial" w:hAnsi="Arial" w:cs="Arial"/>
          <w:sz w:val="25"/>
          <w:szCs w:val="25"/>
        </w:rPr>
        <w:t xml:space="preserve"> design</w:t>
      </w:r>
      <w:r w:rsidR="00A83292">
        <w:rPr>
          <w:rFonts w:ascii="Arial" w:hAnsi="Arial" w:cs="Arial"/>
          <w:sz w:val="25"/>
          <w:szCs w:val="25"/>
        </w:rPr>
        <w:t xml:space="preserve">, that originated from the early design planning, </w:t>
      </w:r>
      <w:r w:rsidR="009F6554">
        <w:rPr>
          <w:rFonts w:ascii="Arial" w:hAnsi="Arial" w:cs="Arial"/>
          <w:sz w:val="25"/>
          <w:szCs w:val="25"/>
        </w:rPr>
        <w:t xml:space="preserve">was </w:t>
      </w:r>
      <w:r w:rsidR="00012D56">
        <w:rPr>
          <w:rFonts w:ascii="Arial" w:hAnsi="Arial" w:cs="Arial"/>
          <w:sz w:val="25"/>
          <w:szCs w:val="25"/>
        </w:rPr>
        <w:t>the appearance of a Y-shaped tripartite floor</w:t>
      </w:r>
      <w:r w:rsidR="00C23210">
        <w:rPr>
          <w:rFonts w:ascii="Arial" w:hAnsi="Arial" w:cs="Arial"/>
          <w:sz w:val="25"/>
          <w:szCs w:val="25"/>
        </w:rPr>
        <w:t xml:space="preserve">. </w:t>
      </w:r>
      <w:r w:rsidR="00FD4374">
        <w:rPr>
          <w:rFonts w:ascii="Arial" w:hAnsi="Arial" w:cs="Arial"/>
          <w:sz w:val="25"/>
          <w:szCs w:val="25"/>
        </w:rPr>
        <w:t xml:space="preserve">The decision for this look was not purely for the </w:t>
      </w:r>
      <w:r w:rsidR="003F4489">
        <w:rPr>
          <w:rFonts w:ascii="Arial" w:hAnsi="Arial" w:cs="Arial"/>
          <w:sz w:val="25"/>
          <w:szCs w:val="25"/>
        </w:rPr>
        <w:t xml:space="preserve">building’s </w:t>
      </w:r>
      <w:r w:rsidR="00FD4374">
        <w:rPr>
          <w:rFonts w:ascii="Arial" w:hAnsi="Arial" w:cs="Arial"/>
          <w:sz w:val="25"/>
          <w:szCs w:val="25"/>
        </w:rPr>
        <w:t>appearance, but for</w:t>
      </w:r>
      <w:r w:rsidR="003F4489">
        <w:rPr>
          <w:rFonts w:ascii="Arial" w:hAnsi="Arial" w:cs="Arial"/>
          <w:sz w:val="25"/>
          <w:szCs w:val="25"/>
        </w:rPr>
        <w:t xml:space="preserve"> </w:t>
      </w:r>
      <w:r w:rsidR="00741CA9">
        <w:rPr>
          <w:rFonts w:ascii="Arial" w:hAnsi="Arial" w:cs="Arial"/>
          <w:sz w:val="25"/>
          <w:szCs w:val="25"/>
        </w:rPr>
        <w:t>an improvement in the functionality of the skyscr</w:t>
      </w:r>
      <w:r w:rsidR="0029147E">
        <w:rPr>
          <w:rFonts w:ascii="Arial" w:hAnsi="Arial" w:cs="Arial"/>
          <w:sz w:val="25"/>
          <w:szCs w:val="25"/>
        </w:rPr>
        <w:t>aper, helping to reduce potential impacts on the performance</w:t>
      </w:r>
      <w:r w:rsidR="004E2BDC">
        <w:rPr>
          <w:rFonts w:ascii="Arial" w:hAnsi="Arial" w:cs="Arial"/>
          <w:sz w:val="25"/>
          <w:szCs w:val="25"/>
        </w:rPr>
        <w:t xml:space="preserve">. The main reason for the Y-shaped </w:t>
      </w:r>
      <w:r w:rsidR="00AB622B">
        <w:rPr>
          <w:rFonts w:ascii="Arial" w:hAnsi="Arial" w:cs="Arial"/>
          <w:sz w:val="25"/>
          <w:szCs w:val="25"/>
        </w:rPr>
        <w:t>structure</w:t>
      </w:r>
      <w:r w:rsidR="00B22DC2">
        <w:rPr>
          <w:rFonts w:ascii="Arial" w:hAnsi="Arial" w:cs="Arial"/>
          <w:sz w:val="25"/>
          <w:szCs w:val="25"/>
        </w:rPr>
        <w:t xml:space="preserve"> was to reduce </w:t>
      </w:r>
      <w:r w:rsidR="00A84E04">
        <w:rPr>
          <w:rFonts w:ascii="Arial" w:hAnsi="Arial" w:cs="Arial"/>
          <w:sz w:val="25"/>
          <w:szCs w:val="25"/>
        </w:rPr>
        <w:t>the</w:t>
      </w:r>
      <w:r w:rsidR="00B22DC2">
        <w:rPr>
          <w:rFonts w:ascii="Arial" w:hAnsi="Arial" w:cs="Arial"/>
          <w:sz w:val="25"/>
          <w:szCs w:val="25"/>
        </w:rPr>
        <w:t xml:space="preserve"> wind forces on the tower</w:t>
      </w:r>
      <w:r w:rsidR="00FB16DB">
        <w:rPr>
          <w:rFonts w:ascii="Arial" w:hAnsi="Arial" w:cs="Arial"/>
          <w:sz w:val="25"/>
          <w:szCs w:val="25"/>
        </w:rPr>
        <w:t>.</w:t>
      </w:r>
      <w:r w:rsidR="00817A54">
        <w:rPr>
          <w:rFonts w:ascii="Arial" w:hAnsi="Arial" w:cs="Arial"/>
          <w:sz w:val="25"/>
          <w:szCs w:val="25"/>
        </w:rPr>
        <w:t xml:space="preserve"> In Dubai, wind forces </w:t>
      </w:r>
      <w:r w:rsidR="00123FE3">
        <w:rPr>
          <w:rFonts w:ascii="Arial" w:hAnsi="Arial" w:cs="Arial"/>
          <w:sz w:val="25"/>
          <w:szCs w:val="25"/>
        </w:rPr>
        <w:t xml:space="preserve">are generally at high speeds, </w:t>
      </w:r>
      <w:r w:rsidR="004C7D8C">
        <w:rPr>
          <w:rFonts w:ascii="Arial" w:hAnsi="Arial" w:cs="Arial"/>
          <w:sz w:val="25"/>
          <w:szCs w:val="25"/>
        </w:rPr>
        <w:t xml:space="preserve">which is </w:t>
      </w:r>
      <w:r w:rsidR="00123FE3">
        <w:rPr>
          <w:rFonts w:ascii="Arial" w:hAnsi="Arial" w:cs="Arial"/>
          <w:sz w:val="25"/>
          <w:szCs w:val="25"/>
        </w:rPr>
        <w:t xml:space="preserve">a huge health and safety concern </w:t>
      </w:r>
      <w:r w:rsidR="00123FE3">
        <w:rPr>
          <w:rFonts w:ascii="Arial" w:hAnsi="Arial" w:cs="Arial"/>
          <w:sz w:val="25"/>
          <w:szCs w:val="25"/>
        </w:rPr>
        <w:lastRenderedPageBreak/>
        <w:t xml:space="preserve">when building </w:t>
      </w:r>
      <w:r w:rsidR="00606F4F">
        <w:rPr>
          <w:rFonts w:ascii="Arial" w:hAnsi="Arial" w:cs="Arial"/>
          <w:sz w:val="25"/>
          <w:szCs w:val="25"/>
        </w:rPr>
        <w:t>such a tall structure</w:t>
      </w:r>
      <w:r w:rsidR="009E1554">
        <w:rPr>
          <w:rFonts w:ascii="Arial" w:hAnsi="Arial" w:cs="Arial"/>
          <w:sz w:val="25"/>
          <w:szCs w:val="25"/>
        </w:rPr>
        <w:t xml:space="preserve">. The three arms of the structure </w:t>
      </w:r>
      <w:r w:rsidR="00E909B4">
        <w:rPr>
          <w:rFonts w:ascii="Arial" w:hAnsi="Arial" w:cs="Arial"/>
          <w:sz w:val="25"/>
          <w:szCs w:val="25"/>
        </w:rPr>
        <w:t>help funnel the wind around the tower</w:t>
      </w:r>
      <w:r w:rsidR="005A407F">
        <w:rPr>
          <w:rFonts w:ascii="Arial" w:hAnsi="Arial" w:cs="Arial"/>
          <w:sz w:val="25"/>
          <w:szCs w:val="25"/>
        </w:rPr>
        <w:t xml:space="preserve">, reducing any </w:t>
      </w:r>
      <w:r w:rsidR="004A7272">
        <w:rPr>
          <w:rFonts w:ascii="Arial" w:hAnsi="Arial" w:cs="Arial"/>
          <w:sz w:val="25"/>
          <w:szCs w:val="25"/>
        </w:rPr>
        <w:t xml:space="preserve">movement </w:t>
      </w:r>
      <w:r w:rsidR="004C7D8C">
        <w:rPr>
          <w:rFonts w:ascii="Arial" w:hAnsi="Arial" w:cs="Arial"/>
          <w:sz w:val="25"/>
          <w:szCs w:val="25"/>
        </w:rPr>
        <w:t xml:space="preserve">or sway </w:t>
      </w:r>
      <w:r w:rsidR="004A7272">
        <w:rPr>
          <w:rFonts w:ascii="Arial" w:hAnsi="Arial" w:cs="Arial"/>
          <w:sz w:val="25"/>
          <w:szCs w:val="25"/>
        </w:rPr>
        <w:t>of the building</w:t>
      </w:r>
      <w:r w:rsidR="00E909B4">
        <w:rPr>
          <w:rFonts w:ascii="Arial" w:hAnsi="Arial" w:cs="Arial"/>
          <w:sz w:val="25"/>
          <w:szCs w:val="25"/>
        </w:rPr>
        <w:t>.</w:t>
      </w:r>
      <w:r w:rsidR="00FB16DB">
        <w:rPr>
          <w:rFonts w:ascii="Arial" w:hAnsi="Arial" w:cs="Arial"/>
          <w:sz w:val="25"/>
          <w:szCs w:val="25"/>
        </w:rPr>
        <w:t xml:space="preserve"> </w:t>
      </w:r>
    </w:p>
    <w:p w14:paraId="77628A59" w14:textId="103302BD" w:rsidR="007D1717" w:rsidRDefault="00D07A19" w:rsidP="00054453">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60288" behindDoc="0" locked="0" layoutInCell="1" allowOverlap="1" wp14:anchorId="7C0083E5" wp14:editId="71F8C721">
            <wp:simplePos x="0" y="0"/>
            <wp:positionH relativeFrom="margin">
              <wp:align>right</wp:align>
            </wp:positionH>
            <wp:positionV relativeFrom="paragraph">
              <wp:posOffset>2540</wp:posOffset>
            </wp:positionV>
            <wp:extent cx="2692400" cy="1766570"/>
            <wp:effectExtent l="0" t="0" r="0" b="5080"/>
            <wp:wrapSquare wrapText="bothSides"/>
            <wp:docPr id="1961053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2400" cy="1766570"/>
                    </a:xfrm>
                    <a:prstGeom prst="rect">
                      <a:avLst/>
                    </a:prstGeom>
                    <a:noFill/>
                  </pic:spPr>
                </pic:pic>
              </a:graphicData>
            </a:graphic>
          </wp:anchor>
        </w:drawing>
      </w:r>
      <w:r w:rsidR="00D608F8">
        <w:rPr>
          <w:rFonts w:ascii="Arial" w:hAnsi="Arial" w:cs="Arial"/>
          <w:sz w:val="25"/>
          <w:szCs w:val="25"/>
        </w:rPr>
        <w:t xml:space="preserve">The construction method </w:t>
      </w:r>
      <w:r w:rsidR="001A4427">
        <w:rPr>
          <w:rFonts w:ascii="Arial" w:hAnsi="Arial" w:cs="Arial"/>
          <w:sz w:val="25"/>
          <w:szCs w:val="25"/>
        </w:rPr>
        <w:t xml:space="preserve">that was implemented on the Burj Khalifa </w:t>
      </w:r>
      <w:r w:rsidR="008E1B63">
        <w:rPr>
          <w:rFonts w:ascii="Arial" w:hAnsi="Arial" w:cs="Arial"/>
          <w:sz w:val="25"/>
          <w:szCs w:val="25"/>
        </w:rPr>
        <w:t>was the use of a</w:t>
      </w:r>
      <w:r w:rsidR="004A7272">
        <w:rPr>
          <w:rFonts w:ascii="Arial" w:hAnsi="Arial" w:cs="Arial"/>
          <w:sz w:val="25"/>
          <w:szCs w:val="25"/>
        </w:rPr>
        <w:t xml:space="preserve"> </w:t>
      </w:r>
      <w:r w:rsidR="00F02E13">
        <w:rPr>
          <w:rFonts w:ascii="Arial" w:hAnsi="Arial" w:cs="Arial"/>
          <w:sz w:val="25"/>
          <w:szCs w:val="25"/>
        </w:rPr>
        <w:t>‘</w:t>
      </w:r>
      <w:r w:rsidR="004A7272">
        <w:rPr>
          <w:rFonts w:ascii="Arial" w:hAnsi="Arial" w:cs="Arial"/>
          <w:sz w:val="25"/>
          <w:szCs w:val="25"/>
        </w:rPr>
        <w:t>buttressed core</w:t>
      </w:r>
      <w:r w:rsidR="00F02E13">
        <w:rPr>
          <w:rFonts w:ascii="Arial" w:hAnsi="Arial" w:cs="Arial"/>
          <w:sz w:val="25"/>
          <w:szCs w:val="25"/>
        </w:rPr>
        <w:t xml:space="preserve">’, which is </w:t>
      </w:r>
      <w:r w:rsidR="00EB1E9A">
        <w:rPr>
          <w:rFonts w:ascii="Arial" w:hAnsi="Arial" w:cs="Arial"/>
          <w:sz w:val="25"/>
          <w:szCs w:val="25"/>
        </w:rPr>
        <w:t xml:space="preserve">a </w:t>
      </w:r>
      <w:r w:rsidR="00BF7A39">
        <w:rPr>
          <w:rFonts w:ascii="Arial" w:hAnsi="Arial" w:cs="Arial"/>
          <w:sz w:val="25"/>
          <w:szCs w:val="25"/>
        </w:rPr>
        <w:t>hexagonal core reinforced b</w:t>
      </w:r>
      <w:r w:rsidR="00EB1E9A">
        <w:rPr>
          <w:rFonts w:ascii="Arial" w:hAnsi="Arial" w:cs="Arial"/>
          <w:sz w:val="25"/>
          <w:szCs w:val="25"/>
        </w:rPr>
        <w:t>y</w:t>
      </w:r>
      <w:r w:rsidR="00BF7A39">
        <w:rPr>
          <w:rFonts w:ascii="Arial" w:hAnsi="Arial" w:cs="Arial"/>
          <w:sz w:val="25"/>
          <w:szCs w:val="25"/>
        </w:rPr>
        <w:t xml:space="preserve"> three buttresses</w:t>
      </w:r>
      <w:r w:rsidR="008E1B63">
        <w:rPr>
          <w:rFonts w:ascii="Arial" w:hAnsi="Arial" w:cs="Arial"/>
          <w:sz w:val="25"/>
          <w:szCs w:val="25"/>
        </w:rPr>
        <w:t xml:space="preserve"> that form a Y-shape</w:t>
      </w:r>
      <w:r w:rsidR="00196DB6">
        <w:rPr>
          <w:rFonts w:ascii="Arial" w:hAnsi="Arial" w:cs="Arial"/>
          <w:sz w:val="25"/>
          <w:szCs w:val="25"/>
        </w:rPr>
        <w:t xml:space="preserve">. The ‘buttressed core’ was chosen to primarily </w:t>
      </w:r>
      <w:r w:rsidR="00095B0E">
        <w:rPr>
          <w:rFonts w:ascii="Arial" w:hAnsi="Arial" w:cs="Arial"/>
          <w:sz w:val="25"/>
          <w:szCs w:val="25"/>
        </w:rPr>
        <w:t xml:space="preserve">increase </w:t>
      </w:r>
      <w:r w:rsidR="002C6883">
        <w:rPr>
          <w:rFonts w:ascii="Arial" w:hAnsi="Arial" w:cs="Arial"/>
          <w:sz w:val="25"/>
          <w:szCs w:val="25"/>
        </w:rPr>
        <w:t xml:space="preserve">stability with excellent distribution of </w:t>
      </w:r>
      <w:r w:rsidR="00E84A08">
        <w:rPr>
          <w:rFonts w:ascii="Arial" w:hAnsi="Arial" w:cs="Arial"/>
          <w:sz w:val="25"/>
          <w:szCs w:val="25"/>
        </w:rPr>
        <w:t xml:space="preserve">the large amounts of </w:t>
      </w:r>
      <w:r w:rsidR="002C6883">
        <w:rPr>
          <w:rFonts w:ascii="Arial" w:hAnsi="Arial" w:cs="Arial"/>
          <w:sz w:val="25"/>
          <w:szCs w:val="25"/>
        </w:rPr>
        <w:t xml:space="preserve">gravitational </w:t>
      </w:r>
      <w:r w:rsidR="00E84A08">
        <w:rPr>
          <w:rFonts w:ascii="Arial" w:hAnsi="Arial" w:cs="Arial"/>
          <w:sz w:val="25"/>
          <w:szCs w:val="25"/>
        </w:rPr>
        <w:t xml:space="preserve">and lateral </w:t>
      </w:r>
      <w:r w:rsidR="002C6883">
        <w:rPr>
          <w:rFonts w:ascii="Arial" w:hAnsi="Arial" w:cs="Arial"/>
          <w:sz w:val="25"/>
          <w:szCs w:val="25"/>
        </w:rPr>
        <w:t>forces</w:t>
      </w:r>
      <w:r w:rsidR="00993CB8">
        <w:rPr>
          <w:rFonts w:ascii="Arial" w:hAnsi="Arial" w:cs="Arial"/>
          <w:sz w:val="25"/>
          <w:szCs w:val="25"/>
        </w:rPr>
        <w:t xml:space="preserve"> that impact the skyscraper</w:t>
      </w:r>
      <w:r w:rsidR="007D1717">
        <w:rPr>
          <w:rFonts w:ascii="Arial" w:hAnsi="Arial" w:cs="Arial"/>
          <w:sz w:val="25"/>
          <w:szCs w:val="25"/>
        </w:rPr>
        <w:t>.</w:t>
      </w:r>
      <w:r w:rsidR="00704E6F">
        <w:rPr>
          <w:rFonts w:ascii="Arial" w:hAnsi="Arial" w:cs="Arial"/>
          <w:sz w:val="25"/>
          <w:szCs w:val="25"/>
        </w:rPr>
        <w:t xml:space="preserve"> The central core</w:t>
      </w:r>
      <w:r w:rsidR="00993CB8">
        <w:rPr>
          <w:rFonts w:ascii="Arial" w:hAnsi="Arial" w:cs="Arial"/>
          <w:sz w:val="25"/>
          <w:szCs w:val="25"/>
        </w:rPr>
        <w:t xml:space="preserve"> also</w:t>
      </w:r>
      <w:r w:rsidR="00704E6F">
        <w:rPr>
          <w:rFonts w:ascii="Arial" w:hAnsi="Arial" w:cs="Arial"/>
          <w:sz w:val="25"/>
          <w:szCs w:val="25"/>
        </w:rPr>
        <w:t xml:space="preserve"> helps provide </w:t>
      </w:r>
      <w:r w:rsidR="002B352F">
        <w:rPr>
          <w:rFonts w:ascii="Arial" w:hAnsi="Arial" w:cs="Arial"/>
          <w:sz w:val="25"/>
          <w:szCs w:val="25"/>
        </w:rPr>
        <w:t>torsional resistance</w:t>
      </w:r>
      <w:r w:rsidR="002C257A">
        <w:rPr>
          <w:rFonts w:ascii="Arial" w:hAnsi="Arial" w:cs="Arial"/>
          <w:sz w:val="25"/>
          <w:szCs w:val="25"/>
        </w:rPr>
        <w:t xml:space="preserve"> against </w:t>
      </w:r>
      <w:r w:rsidR="00096450">
        <w:rPr>
          <w:rFonts w:ascii="Arial" w:hAnsi="Arial" w:cs="Arial"/>
          <w:sz w:val="25"/>
          <w:szCs w:val="25"/>
        </w:rPr>
        <w:t>twisting as a torque.</w:t>
      </w:r>
    </w:p>
    <w:p w14:paraId="1C2061FD" w14:textId="6F9D7633" w:rsidR="00902BC0" w:rsidRDefault="00D542EA" w:rsidP="00054453">
      <w:pPr>
        <w:spacing w:line="360" w:lineRule="auto"/>
        <w:rPr>
          <w:rFonts w:ascii="Arial" w:hAnsi="Arial" w:cs="Arial"/>
          <w:sz w:val="25"/>
          <w:szCs w:val="25"/>
        </w:rPr>
      </w:pPr>
      <w:r>
        <w:rPr>
          <w:rFonts w:ascii="Arial" w:hAnsi="Arial" w:cs="Arial"/>
          <w:sz w:val="25"/>
          <w:szCs w:val="25"/>
        </w:rPr>
        <w:t>Large consideration</w:t>
      </w:r>
      <w:r w:rsidR="00CE3F90">
        <w:rPr>
          <w:rFonts w:ascii="Arial" w:hAnsi="Arial" w:cs="Arial"/>
          <w:sz w:val="25"/>
          <w:szCs w:val="25"/>
        </w:rPr>
        <w:t xml:space="preserve"> was</w:t>
      </w:r>
      <w:r>
        <w:rPr>
          <w:rFonts w:ascii="Arial" w:hAnsi="Arial" w:cs="Arial"/>
          <w:sz w:val="25"/>
          <w:szCs w:val="25"/>
        </w:rPr>
        <w:t xml:space="preserve"> </w:t>
      </w:r>
      <w:r w:rsidR="00CE3F90">
        <w:rPr>
          <w:rFonts w:ascii="Arial" w:hAnsi="Arial" w:cs="Arial"/>
          <w:sz w:val="25"/>
          <w:szCs w:val="25"/>
        </w:rPr>
        <w:t>put</w:t>
      </w:r>
      <w:r>
        <w:rPr>
          <w:rFonts w:ascii="Arial" w:hAnsi="Arial" w:cs="Arial"/>
          <w:sz w:val="25"/>
          <w:szCs w:val="25"/>
        </w:rPr>
        <w:t xml:space="preserve"> </w:t>
      </w:r>
      <w:r w:rsidR="00AA5939">
        <w:rPr>
          <w:rFonts w:ascii="Arial" w:hAnsi="Arial" w:cs="Arial"/>
          <w:sz w:val="25"/>
          <w:szCs w:val="25"/>
        </w:rPr>
        <w:t xml:space="preserve">into the social and environmental </w:t>
      </w:r>
      <w:r w:rsidR="00B00D55">
        <w:rPr>
          <w:rFonts w:ascii="Arial" w:hAnsi="Arial" w:cs="Arial"/>
          <w:sz w:val="25"/>
          <w:szCs w:val="25"/>
        </w:rPr>
        <w:t xml:space="preserve">sustainability factors at the planning stage of the Burj Khalifa. </w:t>
      </w:r>
      <w:r w:rsidR="00715997">
        <w:rPr>
          <w:rFonts w:ascii="Arial" w:hAnsi="Arial" w:cs="Arial"/>
          <w:sz w:val="25"/>
          <w:szCs w:val="25"/>
        </w:rPr>
        <w:t>One of the ma</w:t>
      </w:r>
      <w:r w:rsidR="001524D3">
        <w:rPr>
          <w:rFonts w:ascii="Arial" w:hAnsi="Arial" w:cs="Arial"/>
          <w:sz w:val="25"/>
          <w:szCs w:val="25"/>
        </w:rPr>
        <w:t>i</w:t>
      </w:r>
      <w:r w:rsidR="00715997">
        <w:rPr>
          <w:rFonts w:ascii="Arial" w:hAnsi="Arial" w:cs="Arial"/>
          <w:sz w:val="25"/>
          <w:szCs w:val="25"/>
        </w:rPr>
        <w:t xml:space="preserve">n considerations </w:t>
      </w:r>
      <w:r w:rsidR="00DF110A">
        <w:rPr>
          <w:rFonts w:ascii="Arial" w:hAnsi="Arial" w:cs="Arial"/>
          <w:sz w:val="25"/>
          <w:szCs w:val="25"/>
        </w:rPr>
        <w:t>was</w:t>
      </w:r>
      <w:r w:rsidR="001524D3">
        <w:rPr>
          <w:rFonts w:ascii="Arial" w:hAnsi="Arial" w:cs="Arial"/>
          <w:sz w:val="25"/>
          <w:szCs w:val="25"/>
        </w:rPr>
        <w:t xml:space="preserve"> the</w:t>
      </w:r>
      <w:r w:rsidR="00DF110A">
        <w:rPr>
          <w:rFonts w:ascii="Arial" w:hAnsi="Arial" w:cs="Arial"/>
          <w:sz w:val="25"/>
          <w:szCs w:val="25"/>
        </w:rPr>
        <w:t xml:space="preserve"> conservation of water. Around the world, water is constantly being wasted, however the Burj Khalifa was designed to fight t</w:t>
      </w:r>
      <w:r w:rsidR="00377A42">
        <w:rPr>
          <w:rFonts w:ascii="Arial" w:hAnsi="Arial" w:cs="Arial"/>
          <w:sz w:val="25"/>
          <w:szCs w:val="25"/>
        </w:rPr>
        <w:t>his with the integration of</w:t>
      </w:r>
      <w:r w:rsidR="00085A1F">
        <w:rPr>
          <w:rFonts w:ascii="Arial" w:hAnsi="Arial" w:cs="Arial"/>
          <w:sz w:val="25"/>
          <w:szCs w:val="25"/>
        </w:rPr>
        <w:t xml:space="preserve"> </w:t>
      </w:r>
      <w:r w:rsidR="002E7A77">
        <w:rPr>
          <w:rFonts w:ascii="Arial" w:hAnsi="Arial" w:cs="Arial"/>
          <w:sz w:val="25"/>
          <w:szCs w:val="25"/>
        </w:rPr>
        <w:t>Reverse Osmosis technology</w:t>
      </w:r>
      <w:r w:rsidR="005549A2">
        <w:rPr>
          <w:rFonts w:ascii="Arial" w:hAnsi="Arial" w:cs="Arial"/>
          <w:sz w:val="25"/>
          <w:szCs w:val="25"/>
        </w:rPr>
        <w:t xml:space="preserve">, which is a water treatment process </w:t>
      </w:r>
      <w:r w:rsidR="00F83EA5">
        <w:rPr>
          <w:rFonts w:ascii="Arial" w:hAnsi="Arial" w:cs="Arial"/>
          <w:sz w:val="25"/>
          <w:szCs w:val="25"/>
        </w:rPr>
        <w:t>to prevent contamination by using pressure to force water molecules through a semipermeable membrane.</w:t>
      </w:r>
      <w:r w:rsidR="00241587">
        <w:rPr>
          <w:rFonts w:ascii="Arial" w:hAnsi="Arial" w:cs="Arial"/>
          <w:sz w:val="25"/>
          <w:szCs w:val="25"/>
        </w:rPr>
        <w:t xml:space="preserve"> </w:t>
      </w:r>
      <w:r w:rsidR="00A82E2A">
        <w:rPr>
          <w:rFonts w:ascii="Arial" w:hAnsi="Arial" w:cs="Arial"/>
          <w:sz w:val="25"/>
          <w:szCs w:val="25"/>
        </w:rPr>
        <w:t xml:space="preserve">Another consideration was the use of sustainable materials. </w:t>
      </w:r>
      <w:r w:rsidR="004A0EF8">
        <w:rPr>
          <w:rFonts w:ascii="Arial" w:hAnsi="Arial" w:cs="Arial"/>
          <w:sz w:val="25"/>
          <w:szCs w:val="25"/>
        </w:rPr>
        <w:t xml:space="preserve">In the construction of the Burj Khalifa, recycled materials were implemented where feasible </w:t>
      </w:r>
      <w:r w:rsidR="00D60228">
        <w:rPr>
          <w:rFonts w:ascii="Arial" w:hAnsi="Arial" w:cs="Arial"/>
          <w:sz w:val="25"/>
          <w:szCs w:val="25"/>
        </w:rPr>
        <w:t>which helped reduce the environmental impact</w:t>
      </w:r>
      <w:r w:rsidR="00FE20AF">
        <w:rPr>
          <w:rFonts w:ascii="Arial" w:hAnsi="Arial" w:cs="Arial"/>
          <w:sz w:val="25"/>
          <w:szCs w:val="25"/>
        </w:rPr>
        <w:t>.</w:t>
      </w:r>
    </w:p>
    <w:p w14:paraId="0894E4DA" w14:textId="1B9E272C" w:rsidR="00FE20AF" w:rsidRDefault="0079663A" w:rsidP="00054453">
      <w:pPr>
        <w:spacing w:line="360" w:lineRule="auto"/>
        <w:rPr>
          <w:rFonts w:ascii="Arial" w:hAnsi="Arial" w:cs="Arial"/>
          <w:b/>
          <w:bCs/>
          <w:sz w:val="25"/>
          <w:szCs w:val="25"/>
          <w:u w:val="single"/>
        </w:rPr>
      </w:pPr>
      <w:r>
        <w:rPr>
          <w:rFonts w:ascii="Arial" w:hAnsi="Arial" w:cs="Arial"/>
          <w:noProof/>
          <w:sz w:val="25"/>
          <w:szCs w:val="25"/>
        </w:rPr>
        <w:drawing>
          <wp:anchor distT="0" distB="0" distL="114300" distR="114300" simplePos="0" relativeHeight="251661312" behindDoc="0" locked="0" layoutInCell="1" allowOverlap="1" wp14:anchorId="1AEA2397" wp14:editId="43B81C54">
            <wp:simplePos x="0" y="0"/>
            <wp:positionH relativeFrom="margin">
              <wp:posOffset>3157220</wp:posOffset>
            </wp:positionH>
            <wp:positionV relativeFrom="paragraph">
              <wp:posOffset>347345</wp:posOffset>
            </wp:positionV>
            <wp:extent cx="2501265" cy="1907540"/>
            <wp:effectExtent l="0" t="0" r="0" b="0"/>
            <wp:wrapSquare wrapText="bothSides"/>
            <wp:docPr id="17413389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2" r="-297"/>
                    <a:stretch/>
                  </pic:blipFill>
                  <pic:spPr bwMode="auto">
                    <a:xfrm>
                      <a:off x="0" y="0"/>
                      <a:ext cx="2501265" cy="1907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472A">
        <w:rPr>
          <w:rFonts w:ascii="Arial" w:hAnsi="Arial" w:cs="Arial"/>
          <w:b/>
          <w:bCs/>
          <w:sz w:val="25"/>
          <w:szCs w:val="25"/>
          <w:u w:val="single"/>
        </w:rPr>
        <w:t>The</w:t>
      </w:r>
      <w:r w:rsidR="00FE20AF">
        <w:rPr>
          <w:rFonts w:ascii="Arial" w:hAnsi="Arial" w:cs="Arial"/>
          <w:b/>
          <w:bCs/>
          <w:sz w:val="25"/>
          <w:szCs w:val="25"/>
          <w:u w:val="single"/>
        </w:rPr>
        <w:t xml:space="preserve"> </w:t>
      </w:r>
      <w:r w:rsidR="00EC472A">
        <w:rPr>
          <w:rFonts w:ascii="Arial" w:hAnsi="Arial" w:cs="Arial"/>
          <w:b/>
          <w:bCs/>
          <w:sz w:val="25"/>
          <w:szCs w:val="25"/>
          <w:u w:val="single"/>
        </w:rPr>
        <w:t>Burj Khalifa’s Framing Material</w:t>
      </w:r>
    </w:p>
    <w:p w14:paraId="770DB3EF" w14:textId="13912EAB" w:rsidR="0079663A" w:rsidRPr="0079663A" w:rsidRDefault="001A1B80" w:rsidP="0079663A">
      <w:pPr>
        <w:spacing w:line="360" w:lineRule="auto"/>
        <w:ind w:firstLine="720"/>
        <w:rPr>
          <w:rFonts w:ascii="Arial" w:hAnsi="Arial" w:cs="Arial"/>
          <w:sz w:val="25"/>
          <w:szCs w:val="25"/>
        </w:rPr>
      </w:pPr>
      <w:r w:rsidRPr="001A1B80">
        <w:rPr>
          <w:rFonts w:ascii="Arial" w:hAnsi="Arial" w:cs="Arial"/>
          <w:sz w:val="25"/>
          <w:szCs w:val="25"/>
        </w:rPr>
        <w:t>The underlying structure of the Burj Khalifa consists of a perimeter-framed tube system around a central reinforced concrete core.</w:t>
      </w:r>
      <w:r w:rsidR="006A46A3">
        <w:rPr>
          <w:rFonts w:ascii="Arial" w:hAnsi="Arial" w:cs="Arial"/>
          <w:sz w:val="25"/>
          <w:szCs w:val="25"/>
        </w:rPr>
        <w:t xml:space="preserve"> </w:t>
      </w:r>
      <w:r w:rsidR="00F12146" w:rsidRPr="00F12146">
        <w:rPr>
          <w:rFonts w:ascii="Arial" w:hAnsi="Arial" w:cs="Arial"/>
          <w:sz w:val="25"/>
          <w:szCs w:val="25"/>
        </w:rPr>
        <w:t xml:space="preserve">It was a calculated decision to use a concrete frame. The walls and floors of the core were constructed using steel reinforcements and high-strength reinforced concrete. This method offered the enormous structural stability and strength required to offset the </w:t>
      </w:r>
      <w:r w:rsidR="002159B1">
        <w:rPr>
          <w:rFonts w:ascii="Arial" w:hAnsi="Arial" w:cs="Arial"/>
          <w:sz w:val="25"/>
          <w:szCs w:val="25"/>
        </w:rPr>
        <w:t xml:space="preserve">encountered </w:t>
      </w:r>
      <w:r w:rsidR="00F12146" w:rsidRPr="00F12146">
        <w:rPr>
          <w:rFonts w:ascii="Arial" w:hAnsi="Arial" w:cs="Arial"/>
          <w:sz w:val="25"/>
          <w:szCs w:val="25"/>
        </w:rPr>
        <w:t>lateral and gravitational pressures</w:t>
      </w:r>
      <w:r w:rsidR="002159B1">
        <w:rPr>
          <w:rFonts w:ascii="Arial" w:hAnsi="Arial" w:cs="Arial"/>
          <w:sz w:val="25"/>
          <w:szCs w:val="25"/>
        </w:rPr>
        <w:t>.</w:t>
      </w:r>
      <w:r w:rsidR="00174A93">
        <w:rPr>
          <w:rFonts w:ascii="Arial" w:hAnsi="Arial" w:cs="Arial"/>
          <w:sz w:val="25"/>
          <w:szCs w:val="25"/>
        </w:rPr>
        <w:t xml:space="preserve"> </w:t>
      </w:r>
      <w:r w:rsidR="00174A93">
        <w:rPr>
          <w:rFonts w:ascii="Arial" w:hAnsi="Arial" w:cs="Arial"/>
          <w:sz w:val="25"/>
          <w:szCs w:val="25"/>
        </w:rPr>
        <w:lastRenderedPageBreak/>
        <w:t>The use of concrete plays a massive role in the performance of the skyscraper</w:t>
      </w:r>
      <w:r w:rsidR="00DD2F29">
        <w:rPr>
          <w:rFonts w:ascii="Arial" w:hAnsi="Arial" w:cs="Arial"/>
          <w:sz w:val="25"/>
          <w:szCs w:val="25"/>
        </w:rPr>
        <w:t xml:space="preserve"> in multiple areas. Three areas that will be </w:t>
      </w:r>
      <w:r w:rsidR="00C3640E">
        <w:rPr>
          <w:rFonts w:ascii="Arial" w:hAnsi="Arial" w:cs="Arial"/>
          <w:sz w:val="25"/>
          <w:szCs w:val="25"/>
        </w:rPr>
        <w:t>analysed</w:t>
      </w:r>
      <w:r w:rsidR="00DD2F29">
        <w:rPr>
          <w:rFonts w:ascii="Arial" w:hAnsi="Arial" w:cs="Arial"/>
          <w:sz w:val="25"/>
          <w:szCs w:val="25"/>
        </w:rPr>
        <w:t xml:space="preserve"> in this case study</w:t>
      </w:r>
      <w:r w:rsidR="00C3640E">
        <w:rPr>
          <w:rFonts w:ascii="Arial" w:hAnsi="Arial" w:cs="Arial"/>
          <w:sz w:val="25"/>
          <w:szCs w:val="25"/>
        </w:rPr>
        <w:t xml:space="preserve"> </w:t>
      </w:r>
      <w:r w:rsidR="00886300">
        <w:rPr>
          <w:rFonts w:ascii="Arial" w:hAnsi="Arial" w:cs="Arial"/>
          <w:sz w:val="25"/>
          <w:szCs w:val="25"/>
        </w:rPr>
        <w:t xml:space="preserve">will be how the concrete frame resists durability and climatic conditions, how the material fights off social and ecological </w:t>
      </w:r>
      <w:r w:rsidR="00BD743A">
        <w:rPr>
          <w:rFonts w:ascii="Arial" w:hAnsi="Arial" w:cs="Arial"/>
          <w:sz w:val="25"/>
          <w:szCs w:val="25"/>
        </w:rPr>
        <w:t>impacts and the concrete frame’s ease of assembly.</w:t>
      </w:r>
    </w:p>
    <w:p w14:paraId="0E93BAFD" w14:textId="08AD2FC1" w:rsidR="00710EFC" w:rsidRDefault="00710EFC" w:rsidP="00710EFC">
      <w:pPr>
        <w:spacing w:line="360" w:lineRule="auto"/>
        <w:rPr>
          <w:rFonts w:ascii="Arial" w:hAnsi="Arial" w:cs="Arial"/>
          <w:b/>
          <w:bCs/>
          <w:sz w:val="25"/>
          <w:szCs w:val="25"/>
        </w:rPr>
      </w:pPr>
      <w:r>
        <w:rPr>
          <w:rFonts w:ascii="Arial" w:hAnsi="Arial" w:cs="Arial"/>
          <w:b/>
          <w:bCs/>
          <w:sz w:val="25"/>
          <w:szCs w:val="25"/>
        </w:rPr>
        <w:t>Durability and Climatic Resistance</w:t>
      </w:r>
    </w:p>
    <w:p w14:paraId="4FC3F6FB" w14:textId="63A2D57E" w:rsidR="00AB0553" w:rsidRDefault="00774D74" w:rsidP="00AB1408">
      <w:pPr>
        <w:spacing w:line="360" w:lineRule="auto"/>
        <w:ind w:firstLine="720"/>
        <w:rPr>
          <w:rFonts w:ascii="Arial" w:hAnsi="Arial" w:cs="Arial"/>
          <w:sz w:val="25"/>
          <w:szCs w:val="25"/>
        </w:rPr>
      </w:pPr>
      <w:r w:rsidRPr="00774D74">
        <w:rPr>
          <w:rFonts w:ascii="Arial" w:hAnsi="Arial" w:cs="Arial"/>
          <w:sz w:val="25"/>
          <w:szCs w:val="25"/>
        </w:rPr>
        <w:t xml:space="preserve">The Burj Khalifa's concrete </w:t>
      </w:r>
      <w:r>
        <w:rPr>
          <w:rFonts w:ascii="Arial" w:hAnsi="Arial" w:cs="Arial"/>
          <w:sz w:val="25"/>
          <w:szCs w:val="25"/>
        </w:rPr>
        <w:t>frame was</w:t>
      </w:r>
      <w:r w:rsidRPr="00774D74">
        <w:rPr>
          <w:rFonts w:ascii="Arial" w:hAnsi="Arial" w:cs="Arial"/>
          <w:sz w:val="25"/>
          <w:szCs w:val="25"/>
        </w:rPr>
        <w:t xml:space="preserve"> designed to endure a variety of environmental challenges, </w:t>
      </w:r>
      <w:r w:rsidR="0080408F">
        <w:rPr>
          <w:rFonts w:ascii="Arial" w:hAnsi="Arial" w:cs="Arial"/>
          <w:sz w:val="25"/>
          <w:szCs w:val="25"/>
        </w:rPr>
        <w:t>such</w:t>
      </w:r>
      <w:r w:rsidRPr="00774D74">
        <w:rPr>
          <w:rFonts w:ascii="Arial" w:hAnsi="Arial" w:cs="Arial"/>
          <w:sz w:val="25"/>
          <w:szCs w:val="25"/>
        </w:rPr>
        <w:t xml:space="preserve"> as </w:t>
      </w:r>
      <w:r w:rsidR="000C7216">
        <w:rPr>
          <w:rFonts w:ascii="Arial" w:hAnsi="Arial" w:cs="Arial"/>
          <w:sz w:val="25"/>
          <w:szCs w:val="25"/>
        </w:rPr>
        <w:t>Dubai’s</w:t>
      </w:r>
      <w:r w:rsidRPr="00774D74">
        <w:rPr>
          <w:rFonts w:ascii="Arial" w:hAnsi="Arial" w:cs="Arial"/>
          <w:sz w:val="25"/>
          <w:szCs w:val="25"/>
        </w:rPr>
        <w:t xml:space="preserve"> frequent sandstorms, high humidity, and extreme</w:t>
      </w:r>
      <w:r w:rsidR="003E5D4D">
        <w:rPr>
          <w:rFonts w:ascii="Arial" w:hAnsi="Arial" w:cs="Arial"/>
          <w:sz w:val="25"/>
          <w:szCs w:val="25"/>
        </w:rPr>
        <w:t xml:space="preserve"> </w:t>
      </w:r>
      <w:r w:rsidR="00497AF8">
        <w:rPr>
          <w:rFonts w:ascii="Arial" w:hAnsi="Arial" w:cs="Arial"/>
          <w:sz w:val="25"/>
          <w:szCs w:val="25"/>
        </w:rPr>
        <w:t xml:space="preserve">high </w:t>
      </w:r>
      <w:r w:rsidR="003E5D4D">
        <w:rPr>
          <w:rFonts w:ascii="Arial" w:hAnsi="Arial" w:cs="Arial"/>
          <w:sz w:val="25"/>
          <w:szCs w:val="25"/>
        </w:rPr>
        <w:t>t</w:t>
      </w:r>
      <w:r w:rsidRPr="00774D74">
        <w:rPr>
          <w:rFonts w:ascii="Arial" w:hAnsi="Arial" w:cs="Arial"/>
          <w:sz w:val="25"/>
          <w:szCs w:val="25"/>
        </w:rPr>
        <w:t xml:space="preserve">emperatures. </w:t>
      </w:r>
      <w:r w:rsidR="002F290A">
        <w:rPr>
          <w:rFonts w:ascii="Arial" w:hAnsi="Arial" w:cs="Arial"/>
          <w:sz w:val="25"/>
          <w:szCs w:val="25"/>
        </w:rPr>
        <w:t xml:space="preserve">The reason concrete is able to </w:t>
      </w:r>
      <w:r w:rsidR="00955871">
        <w:rPr>
          <w:rFonts w:ascii="Arial" w:hAnsi="Arial" w:cs="Arial"/>
          <w:sz w:val="25"/>
          <w:szCs w:val="25"/>
        </w:rPr>
        <w:t>resist these climatic impacts</w:t>
      </w:r>
      <w:r w:rsidR="00AA484C">
        <w:rPr>
          <w:rFonts w:ascii="Arial" w:hAnsi="Arial" w:cs="Arial"/>
          <w:sz w:val="25"/>
          <w:szCs w:val="25"/>
        </w:rPr>
        <w:t xml:space="preserve"> is because of its excellent durability. Durability is concrete’s ability to resist weathering action, chemical attack, abrasion, or any other process of deterioration. </w:t>
      </w:r>
    </w:p>
    <w:p w14:paraId="2E929290" w14:textId="0D81FC6F" w:rsidR="00067FCF" w:rsidRDefault="002F5E78" w:rsidP="00067FCF">
      <w:pPr>
        <w:spacing w:line="360" w:lineRule="auto"/>
        <w:ind w:firstLine="720"/>
        <w:rPr>
          <w:rFonts w:ascii="Arial" w:hAnsi="Arial" w:cs="Arial"/>
          <w:sz w:val="25"/>
          <w:szCs w:val="25"/>
        </w:rPr>
      </w:pPr>
      <w:r>
        <w:rPr>
          <w:rFonts w:ascii="Arial" w:hAnsi="Arial" w:cs="Arial"/>
          <w:noProof/>
          <w:sz w:val="25"/>
          <w:szCs w:val="25"/>
        </w:rPr>
        <w:drawing>
          <wp:anchor distT="0" distB="0" distL="114300" distR="114300" simplePos="0" relativeHeight="251662336" behindDoc="0" locked="0" layoutInCell="1" allowOverlap="1" wp14:anchorId="0E0E9757" wp14:editId="12CDF3D5">
            <wp:simplePos x="0" y="0"/>
            <wp:positionH relativeFrom="margin">
              <wp:align>right</wp:align>
            </wp:positionH>
            <wp:positionV relativeFrom="paragraph">
              <wp:posOffset>4702</wp:posOffset>
            </wp:positionV>
            <wp:extent cx="2973070" cy="1850390"/>
            <wp:effectExtent l="0" t="0" r="0" b="0"/>
            <wp:wrapSquare wrapText="bothSides"/>
            <wp:docPr id="1939116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3070" cy="1850390"/>
                    </a:xfrm>
                    <a:prstGeom prst="rect">
                      <a:avLst/>
                    </a:prstGeom>
                    <a:noFill/>
                  </pic:spPr>
                </pic:pic>
              </a:graphicData>
            </a:graphic>
          </wp:anchor>
        </w:drawing>
      </w:r>
      <w:r w:rsidR="00AB0553">
        <w:rPr>
          <w:rFonts w:ascii="Arial" w:hAnsi="Arial" w:cs="Arial"/>
          <w:sz w:val="25"/>
          <w:szCs w:val="25"/>
        </w:rPr>
        <w:t xml:space="preserve">There are many reasons why concrete is so durable. </w:t>
      </w:r>
      <w:r w:rsidR="006F28FE">
        <w:rPr>
          <w:rFonts w:ascii="Arial" w:hAnsi="Arial" w:cs="Arial"/>
          <w:sz w:val="25"/>
          <w:szCs w:val="25"/>
        </w:rPr>
        <w:t xml:space="preserve">One of the reasons is </w:t>
      </w:r>
      <w:r w:rsidR="008828F9">
        <w:rPr>
          <w:rFonts w:ascii="Arial" w:hAnsi="Arial" w:cs="Arial"/>
          <w:sz w:val="25"/>
          <w:szCs w:val="25"/>
        </w:rPr>
        <w:t xml:space="preserve">because of </w:t>
      </w:r>
      <w:r w:rsidR="006F28FE">
        <w:rPr>
          <w:rFonts w:ascii="Arial" w:hAnsi="Arial" w:cs="Arial"/>
          <w:sz w:val="25"/>
          <w:szCs w:val="25"/>
        </w:rPr>
        <w:t xml:space="preserve">how </w:t>
      </w:r>
      <w:r w:rsidR="00DD3100">
        <w:rPr>
          <w:rFonts w:ascii="Arial" w:hAnsi="Arial" w:cs="Arial"/>
          <w:sz w:val="25"/>
          <w:szCs w:val="25"/>
        </w:rPr>
        <w:t xml:space="preserve">concrete is formed. </w:t>
      </w:r>
      <w:r w:rsidR="0007367B">
        <w:rPr>
          <w:rFonts w:ascii="Arial" w:hAnsi="Arial" w:cs="Arial"/>
          <w:sz w:val="25"/>
          <w:szCs w:val="25"/>
        </w:rPr>
        <w:t>Concrete is a composite material</w:t>
      </w:r>
      <w:r w:rsidR="00A95888">
        <w:rPr>
          <w:rFonts w:ascii="Arial" w:hAnsi="Arial" w:cs="Arial"/>
          <w:sz w:val="25"/>
          <w:szCs w:val="25"/>
        </w:rPr>
        <w:t xml:space="preserve">, consisting of cement, water, </w:t>
      </w:r>
      <w:r w:rsidR="00991DA4">
        <w:rPr>
          <w:rFonts w:ascii="Arial" w:hAnsi="Arial" w:cs="Arial"/>
          <w:sz w:val="25"/>
          <w:szCs w:val="25"/>
        </w:rPr>
        <w:t xml:space="preserve">coarse </w:t>
      </w:r>
      <w:r w:rsidR="00A95888">
        <w:rPr>
          <w:rFonts w:ascii="Arial" w:hAnsi="Arial" w:cs="Arial"/>
          <w:sz w:val="25"/>
          <w:szCs w:val="25"/>
        </w:rPr>
        <w:t xml:space="preserve">aggregates </w:t>
      </w:r>
      <w:r w:rsidR="00991DA4">
        <w:rPr>
          <w:rFonts w:ascii="Arial" w:hAnsi="Arial" w:cs="Arial"/>
          <w:sz w:val="25"/>
          <w:szCs w:val="25"/>
        </w:rPr>
        <w:t>(such as gravel and crushed rock</w:t>
      </w:r>
      <w:r w:rsidR="006744B0">
        <w:rPr>
          <w:rFonts w:ascii="Arial" w:hAnsi="Arial" w:cs="Arial"/>
          <w:sz w:val="25"/>
          <w:szCs w:val="25"/>
        </w:rPr>
        <w:t xml:space="preserve">), fine aggregates (such as sands) </w:t>
      </w:r>
      <w:r w:rsidR="00A95888">
        <w:rPr>
          <w:rFonts w:ascii="Arial" w:hAnsi="Arial" w:cs="Arial"/>
          <w:sz w:val="25"/>
          <w:szCs w:val="25"/>
        </w:rPr>
        <w:t xml:space="preserve">and chemical additives. </w:t>
      </w:r>
      <w:r w:rsidR="00D72AF6">
        <w:rPr>
          <w:rFonts w:ascii="Arial" w:hAnsi="Arial" w:cs="Arial"/>
          <w:sz w:val="25"/>
          <w:szCs w:val="25"/>
        </w:rPr>
        <w:t xml:space="preserve">The mixture of these components </w:t>
      </w:r>
      <w:r w:rsidR="000C0E6F">
        <w:rPr>
          <w:rFonts w:ascii="Arial" w:hAnsi="Arial" w:cs="Arial"/>
          <w:sz w:val="25"/>
          <w:szCs w:val="25"/>
        </w:rPr>
        <w:t xml:space="preserve">causes </w:t>
      </w:r>
      <w:r w:rsidR="00D61C4B">
        <w:rPr>
          <w:rFonts w:ascii="Arial" w:hAnsi="Arial" w:cs="Arial"/>
          <w:sz w:val="25"/>
          <w:szCs w:val="25"/>
        </w:rPr>
        <w:t>tight</w:t>
      </w:r>
      <w:r w:rsidR="00C82B2B">
        <w:rPr>
          <w:rFonts w:ascii="Arial" w:hAnsi="Arial" w:cs="Arial"/>
          <w:sz w:val="25"/>
          <w:szCs w:val="25"/>
        </w:rPr>
        <w:t xml:space="preserve"> </w:t>
      </w:r>
      <w:r w:rsidR="00D61C4B">
        <w:rPr>
          <w:rFonts w:ascii="Arial" w:hAnsi="Arial" w:cs="Arial"/>
          <w:sz w:val="25"/>
          <w:szCs w:val="25"/>
        </w:rPr>
        <w:t>chemical bonds</w:t>
      </w:r>
      <w:r w:rsidR="00C82B2B">
        <w:rPr>
          <w:rFonts w:ascii="Arial" w:hAnsi="Arial" w:cs="Arial"/>
          <w:sz w:val="25"/>
          <w:szCs w:val="25"/>
        </w:rPr>
        <w:t xml:space="preserve">, </w:t>
      </w:r>
      <w:r w:rsidR="00557F1F">
        <w:rPr>
          <w:rFonts w:ascii="Arial" w:hAnsi="Arial" w:cs="Arial"/>
          <w:sz w:val="25"/>
          <w:szCs w:val="25"/>
        </w:rPr>
        <w:t xml:space="preserve">which </w:t>
      </w:r>
      <w:r w:rsidR="00E31EEC">
        <w:rPr>
          <w:rFonts w:ascii="Arial" w:hAnsi="Arial" w:cs="Arial"/>
          <w:sz w:val="25"/>
          <w:szCs w:val="25"/>
        </w:rPr>
        <w:t>helps concrete become extremely strong.</w:t>
      </w:r>
      <w:r w:rsidR="00DE5633">
        <w:rPr>
          <w:rFonts w:ascii="Arial" w:hAnsi="Arial" w:cs="Arial"/>
          <w:sz w:val="25"/>
          <w:szCs w:val="25"/>
        </w:rPr>
        <w:t xml:space="preserve"> </w:t>
      </w:r>
      <w:r w:rsidR="00B45E48">
        <w:rPr>
          <w:rFonts w:ascii="Arial" w:hAnsi="Arial" w:cs="Arial"/>
          <w:sz w:val="25"/>
          <w:szCs w:val="25"/>
        </w:rPr>
        <w:t>The reason this occurs is</w:t>
      </w:r>
      <w:r w:rsidR="0039729A">
        <w:rPr>
          <w:rFonts w:ascii="Arial" w:hAnsi="Arial" w:cs="Arial"/>
          <w:sz w:val="25"/>
          <w:szCs w:val="25"/>
        </w:rPr>
        <w:t xml:space="preserve"> because of </w:t>
      </w:r>
      <w:r w:rsidR="00BD079E">
        <w:rPr>
          <w:rFonts w:ascii="Arial" w:hAnsi="Arial" w:cs="Arial"/>
          <w:sz w:val="25"/>
          <w:szCs w:val="25"/>
        </w:rPr>
        <w:t xml:space="preserve">a compound called </w:t>
      </w:r>
      <w:r w:rsidR="00C82B2B" w:rsidRPr="00C82B2B">
        <w:rPr>
          <w:rFonts w:ascii="Arial" w:hAnsi="Arial" w:cs="Arial"/>
          <w:sz w:val="25"/>
          <w:szCs w:val="25"/>
        </w:rPr>
        <w:t>tricalcium silicate</w:t>
      </w:r>
      <w:r w:rsidR="000A6B89">
        <w:rPr>
          <w:rFonts w:ascii="Arial" w:hAnsi="Arial" w:cs="Arial"/>
          <w:sz w:val="25"/>
          <w:szCs w:val="25"/>
        </w:rPr>
        <w:t xml:space="preserve">, </w:t>
      </w:r>
      <w:r w:rsidR="00B504DB">
        <w:rPr>
          <w:rFonts w:ascii="Arial" w:hAnsi="Arial" w:cs="Arial"/>
          <w:sz w:val="25"/>
          <w:szCs w:val="25"/>
        </w:rPr>
        <w:t xml:space="preserve">which </w:t>
      </w:r>
      <w:r w:rsidR="00C82B2B" w:rsidRPr="00C82B2B">
        <w:rPr>
          <w:rFonts w:ascii="Arial" w:hAnsi="Arial" w:cs="Arial"/>
          <w:sz w:val="25"/>
          <w:szCs w:val="25"/>
        </w:rPr>
        <w:t>distribut</w:t>
      </w:r>
      <w:r w:rsidR="00B504DB">
        <w:rPr>
          <w:rFonts w:ascii="Arial" w:hAnsi="Arial" w:cs="Arial"/>
          <w:sz w:val="25"/>
          <w:szCs w:val="25"/>
        </w:rPr>
        <w:t>es</w:t>
      </w:r>
      <w:r w:rsidR="00C82B2B" w:rsidRPr="00C82B2B">
        <w:rPr>
          <w:rFonts w:ascii="Arial" w:hAnsi="Arial" w:cs="Arial"/>
          <w:sz w:val="25"/>
          <w:szCs w:val="25"/>
        </w:rPr>
        <w:t xml:space="preserve"> heat, hydroxide ions, and calcium ions. </w:t>
      </w:r>
      <w:r w:rsidR="000D305C">
        <w:rPr>
          <w:rFonts w:ascii="Arial" w:hAnsi="Arial" w:cs="Arial"/>
          <w:sz w:val="25"/>
          <w:szCs w:val="25"/>
        </w:rPr>
        <w:t>This distribution causes an acceleration in the chemical reaction</w:t>
      </w:r>
      <w:r w:rsidR="006D2C33">
        <w:rPr>
          <w:rFonts w:ascii="Arial" w:hAnsi="Arial" w:cs="Arial"/>
          <w:sz w:val="25"/>
          <w:szCs w:val="25"/>
        </w:rPr>
        <w:t xml:space="preserve"> which crystallises calcium hydroxide and forms calcium silicate hydrate. </w:t>
      </w:r>
      <w:r w:rsidR="00F96A60">
        <w:rPr>
          <w:rFonts w:ascii="Arial" w:hAnsi="Arial" w:cs="Arial"/>
          <w:sz w:val="25"/>
          <w:szCs w:val="25"/>
        </w:rPr>
        <w:t xml:space="preserve">The </w:t>
      </w:r>
      <w:r w:rsidR="00C70A62">
        <w:rPr>
          <w:rFonts w:ascii="Arial" w:hAnsi="Arial" w:cs="Arial"/>
          <w:sz w:val="25"/>
          <w:szCs w:val="25"/>
        </w:rPr>
        <w:t>crystallisation</w:t>
      </w:r>
      <w:r w:rsidR="00F96A60">
        <w:rPr>
          <w:rFonts w:ascii="Arial" w:hAnsi="Arial" w:cs="Arial"/>
          <w:sz w:val="25"/>
          <w:szCs w:val="25"/>
        </w:rPr>
        <w:t xml:space="preserve"> of calcium hydroxide</w:t>
      </w:r>
      <w:r w:rsidR="00C70A62">
        <w:rPr>
          <w:rFonts w:ascii="Arial" w:hAnsi="Arial" w:cs="Arial"/>
          <w:sz w:val="25"/>
          <w:szCs w:val="25"/>
        </w:rPr>
        <w:t xml:space="preserve"> creates</w:t>
      </w:r>
      <w:r w:rsidR="00C82B2B" w:rsidRPr="00C82B2B">
        <w:rPr>
          <w:rFonts w:ascii="Arial" w:hAnsi="Arial" w:cs="Arial"/>
          <w:sz w:val="25"/>
          <w:szCs w:val="25"/>
        </w:rPr>
        <w:t xml:space="preserve"> a thick material that continues to grow until the concrete mixture is completely </w:t>
      </w:r>
      <w:r w:rsidR="00C730A7">
        <w:rPr>
          <w:rFonts w:ascii="Arial" w:hAnsi="Arial" w:cs="Arial"/>
          <w:sz w:val="25"/>
          <w:szCs w:val="25"/>
        </w:rPr>
        <w:t xml:space="preserve">absent of any </w:t>
      </w:r>
      <w:r w:rsidR="00BF1741">
        <w:rPr>
          <w:rFonts w:ascii="Arial" w:hAnsi="Arial" w:cs="Arial"/>
          <w:sz w:val="25"/>
          <w:szCs w:val="25"/>
        </w:rPr>
        <w:t>empty spaces</w:t>
      </w:r>
      <w:r w:rsidR="00C82B2B" w:rsidRPr="00C82B2B">
        <w:rPr>
          <w:rFonts w:ascii="Arial" w:hAnsi="Arial" w:cs="Arial"/>
          <w:sz w:val="25"/>
          <w:szCs w:val="25"/>
        </w:rPr>
        <w:t xml:space="preserve">. </w:t>
      </w:r>
      <w:r w:rsidR="00BB2C93">
        <w:rPr>
          <w:rFonts w:ascii="Arial" w:hAnsi="Arial" w:cs="Arial"/>
          <w:sz w:val="25"/>
          <w:szCs w:val="25"/>
        </w:rPr>
        <w:t xml:space="preserve">Concrete </w:t>
      </w:r>
      <w:r w:rsidR="009E1A4D">
        <w:rPr>
          <w:rFonts w:ascii="Arial" w:hAnsi="Arial" w:cs="Arial"/>
          <w:sz w:val="25"/>
          <w:szCs w:val="25"/>
        </w:rPr>
        <w:t xml:space="preserve">then </w:t>
      </w:r>
      <w:r w:rsidR="00BB2C93">
        <w:rPr>
          <w:rFonts w:ascii="Arial" w:hAnsi="Arial" w:cs="Arial"/>
          <w:sz w:val="25"/>
          <w:szCs w:val="25"/>
        </w:rPr>
        <w:t>becomes non-po</w:t>
      </w:r>
      <w:r w:rsidR="009E1A4D">
        <w:rPr>
          <w:rFonts w:ascii="Arial" w:hAnsi="Arial" w:cs="Arial"/>
          <w:sz w:val="25"/>
          <w:szCs w:val="25"/>
        </w:rPr>
        <w:t>rous, which means that no liquid or air can pass through the material.</w:t>
      </w:r>
      <w:r w:rsidR="00067FCF">
        <w:rPr>
          <w:rFonts w:ascii="Arial" w:hAnsi="Arial" w:cs="Arial"/>
          <w:sz w:val="25"/>
          <w:szCs w:val="25"/>
        </w:rPr>
        <w:t xml:space="preserve"> </w:t>
      </w:r>
    </w:p>
    <w:p w14:paraId="780864B6" w14:textId="50B883BA" w:rsidR="00774D74" w:rsidRDefault="009E1A4D" w:rsidP="00DC6944">
      <w:pPr>
        <w:spacing w:line="360" w:lineRule="auto"/>
        <w:ind w:firstLine="720"/>
        <w:rPr>
          <w:rFonts w:ascii="Arial" w:hAnsi="Arial" w:cs="Arial"/>
          <w:sz w:val="25"/>
          <w:szCs w:val="25"/>
        </w:rPr>
      </w:pPr>
      <w:r>
        <w:rPr>
          <w:rFonts w:ascii="Arial" w:hAnsi="Arial" w:cs="Arial"/>
          <w:sz w:val="25"/>
          <w:szCs w:val="25"/>
        </w:rPr>
        <w:t>Since the concrete frame of the Burj Khalifa is extremely strong</w:t>
      </w:r>
      <w:r w:rsidR="00774D74" w:rsidRPr="00774D74">
        <w:rPr>
          <w:rFonts w:ascii="Arial" w:hAnsi="Arial" w:cs="Arial"/>
          <w:sz w:val="25"/>
          <w:szCs w:val="25"/>
        </w:rPr>
        <w:t xml:space="preserve">, the structure is able to withstand </w:t>
      </w:r>
      <w:r w:rsidR="00A97E80">
        <w:rPr>
          <w:rFonts w:ascii="Arial" w:hAnsi="Arial" w:cs="Arial"/>
          <w:sz w:val="25"/>
          <w:szCs w:val="25"/>
        </w:rPr>
        <w:t>the environmental challenges</w:t>
      </w:r>
      <w:r w:rsidR="00774D74" w:rsidRPr="00774D74">
        <w:rPr>
          <w:rFonts w:ascii="Arial" w:hAnsi="Arial" w:cs="Arial"/>
          <w:sz w:val="25"/>
          <w:szCs w:val="25"/>
        </w:rPr>
        <w:t xml:space="preserve"> over time without suffering major damage</w:t>
      </w:r>
      <w:r w:rsidR="008F4355">
        <w:rPr>
          <w:rFonts w:ascii="Arial" w:hAnsi="Arial" w:cs="Arial"/>
          <w:sz w:val="25"/>
          <w:szCs w:val="25"/>
        </w:rPr>
        <w:t>. The</w:t>
      </w:r>
      <w:r w:rsidR="00317AE8" w:rsidRPr="00317AE8">
        <w:rPr>
          <w:rFonts w:ascii="Arial" w:hAnsi="Arial" w:cs="Arial"/>
          <w:sz w:val="25"/>
          <w:szCs w:val="25"/>
        </w:rPr>
        <w:t xml:space="preserve"> strength and structural integrity</w:t>
      </w:r>
      <w:r w:rsidR="008F4355">
        <w:rPr>
          <w:rFonts w:ascii="Arial" w:hAnsi="Arial" w:cs="Arial"/>
          <w:sz w:val="25"/>
          <w:szCs w:val="25"/>
        </w:rPr>
        <w:t xml:space="preserve"> of the concrete </w:t>
      </w:r>
      <w:r w:rsidR="00317AE8" w:rsidRPr="00317AE8">
        <w:rPr>
          <w:rFonts w:ascii="Arial" w:hAnsi="Arial" w:cs="Arial"/>
          <w:sz w:val="25"/>
          <w:szCs w:val="25"/>
        </w:rPr>
        <w:t xml:space="preserve">help </w:t>
      </w:r>
      <w:r w:rsidR="00317AE8" w:rsidRPr="00317AE8">
        <w:rPr>
          <w:rFonts w:ascii="Arial" w:hAnsi="Arial" w:cs="Arial"/>
          <w:sz w:val="25"/>
          <w:szCs w:val="25"/>
        </w:rPr>
        <w:lastRenderedPageBreak/>
        <w:t>the skyscraper’s weight and fight off high amounts of fast wind loads</w:t>
      </w:r>
      <w:r w:rsidR="0013474D">
        <w:rPr>
          <w:rFonts w:ascii="Arial" w:hAnsi="Arial" w:cs="Arial"/>
          <w:sz w:val="25"/>
          <w:szCs w:val="25"/>
        </w:rPr>
        <w:t xml:space="preserve"> during </w:t>
      </w:r>
      <w:r w:rsidR="00317AE8" w:rsidRPr="00317AE8">
        <w:rPr>
          <w:rFonts w:ascii="Arial" w:hAnsi="Arial" w:cs="Arial"/>
          <w:sz w:val="25"/>
          <w:szCs w:val="25"/>
        </w:rPr>
        <w:t xml:space="preserve">Dubai’s desert climate </w:t>
      </w:r>
      <w:r w:rsidR="00901A23">
        <w:rPr>
          <w:rFonts w:ascii="Arial" w:hAnsi="Arial" w:cs="Arial"/>
          <w:sz w:val="25"/>
          <w:szCs w:val="25"/>
        </w:rPr>
        <w:t xml:space="preserve">that is consistent </w:t>
      </w:r>
      <w:r w:rsidR="00317AE8" w:rsidRPr="00317AE8">
        <w:rPr>
          <w:rFonts w:ascii="Arial" w:hAnsi="Arial" w:cs="Arial"/>
          <w:sz w:val="25"/>
          <w:szCs w:val="25"/>
        </w:rPr>
        <w:t>throughout the year.</w:t>
      </w:r>
      <w:r w:rsidR="00067FCF">
        <w:rPr>
          <w:rFonts w:ascii="Arial" w:hAnsi="Arial" w:cs="Arial"/>
          <w:sz w:val="25"/>
          <w:szCs w:val="25"/>
        </w:rPr>
        <w:t xml:space="preserve"> </w:t>
      </w:r>
      <w:r w:rsidR="004448EB">
        <w:rPr>
          <w:rFonts w:ascii="Arial" w:hAnsi="Arial" w:cs="Arial"/>
          <w:sz w:val="25"/>
          <w:szCs w:val="25"/>
        </w:rPr>
        <w:t>Furthermore, concrete</w:t>
      </w:r>
      <w:r w:rsidR="009A4D52">
        <w:rPr>
          <w:rFonts w:ascii="Arial" w:hAnsi="Arial" w:cs="Arial"/>
          <w:sz w:val="25"/>
          <w:szCs w:val="25"/>
        </w:rPr>
        <w:t xml:space="preserve">’s strength comes from its </w:t>
      </w:r>
      <w:r w:rsidR="00074EF6">
        <w:rPr>
          <w:rFonts w:ascii="Arial" w:hAnsi="Arial" w:cs="Arial"/>
          <w:sz w:val="25"/>
          <w:szCs w:val="25"/>
        </w:rPr>
        <w:t>exceptional performance in compression</w:t>
      </w:r>
      <w:r w:rsidR="001110C7">
        <w:rPr>
          <w:rFonts w:ascii="Arial" w:hAnsi="Arial" w:cs="Arial"/>
          <w:sz w:val="25"/>
          <w:szCs w:val="25"/>
        </w:rPr>
        <w:t xml:space="preserve"> and capacity in load-bearing. This is perfect for a skyscraper</w:t>
      </w:r>
      <w:r w:rsidR="0077327E">
        <w:rPr>
          <w:rFonts w:ascii="Arial" w:hAnsi="Arial" w:cs="Arial"/>
          <w:sz w:val="25"/>
          <w:szCs w:val="25"/>
        </w:rPr>
        <w:t xml:space="preserve"> as </w:t>
      </w:r>
      <w:r w:rsidR="0053410E">
        <w:rPr>
          <w:rFonts w:ascii="Arial" w:hAnsi="Arial" w:cs="Arial"/>
          <w:sz w:val="25"/>
          <w:szCs w:val="25"/>
        </w:rPr>
        <w:t xml:space="preserve">immense </w:t>
      </w:r>
      <w:r w:rsidR="002143D6">
        <w:rPr>
          <w:rFonts w:ascii="Arial" w:hAnsi="Arial" w:cs="Arial"/>
          <w:sz w:val="25"/>
          <w:szCs w:val="25"/>
        </w:rPr>
        <w:t xml:space="preserve">vertical </w:t>
      </w:r>
      <w:r w:rsidR="0077327E">
        <w:rPr>
          <w:rFonts w:ascii="Arial" w:hAnsi="Arial" w:cs="Arial"/>
          <w:sz w:val="25"/>
          <w:szCs w:val="25"/>
        </w:rPr>
        <w:t>l</w:t>
      </w:r>
      <w:r w:rsidR="005F55F4">
        <w:rPr>
          <w:rFonts w:ascii="Arial" w:hAnsi="Arial" w:cs="Arial"/>
          <w:sz w:val="25"/>
          <w:szCs w:val="25"/>
        </w:rPr>
        <w:t xml:space="preserve">oads </w:t>
      </w:r>
      <w:r w:rsidR="0053410E">
        <w:rPr>
          <w:rFonts w:ascii="Arial" w:hAnsi="Arial" w:cs="Arial"/>
          <w:sz w:val="25"/>
          <w:szCs w:val="25"/>
        </w:rPr>
        <w:t>are able to be controlled effectively.</w:t>
      </w:r>
      <w:r w:rsidR="00EA576A">
        <w:rPr>
          <w:rFonts w:ascii="Arial" w:hAnsi="Arial" w:cs="Arial"/>
          <w:sz w:val="25"/>
          <w:szCs w:val="25"/>
        </w:rPr>
        <w:t xml:space="preserve"> </w:t>
      </w:r>
      <w:r w:rsidR="00067FCF">
        <w:rPr>
          <w:rFonts w:ascii="Arial" w:hAnsi="Arial" w:cs="Arial"/>
          <w:sz w:val="25"/>
          <w:szCs w:val="25"/>
        </w:rPr>
        <w:t xml:space="preserve">Another reason for </w:t>
      </w:r>
      <w:r w:rsidR="00DC405D">
        <w:rPr>
          <w:rFonts w:ascii="Arial" w:hAnsi="Arial" w:cs="Arial"/>
          <w:sz w:val="25"/>
          <w:szCs w:val="25"/>
        </w:rPr>
        <w:t>concrete</w:t>
      </w:r>
      <w:r w:rsidR="00125062">
        <w:rPr>
          <w:rFonts w:ascii="Arial" w:hAnsi="Arial" w:cs="Arial"/>
          <w:sz w:val="25"/>
          <w:szCs w:val="25"/>
        </w:rPr>
        <w:t>’</w:t>
      </w:r>
      <w:r w:rsidR="00DC405D">
        <w:rPr>
          <w:rFonts w:ascii="Arial" w:hAnsi="Arial" w:cs="Arial"/>
          <w:sz w:val="25"/>
          <w:szCs w:val="25"/>
        </w:rPr>
        <w:t>s great durability is its e</w:t>
      </w:r>
      <w:r w:rsidR="00774D74" w:rsidRPr="00774D74">
        <w:rPr>
          <w:rFonts w:ascii="Arial" w:hAnsi="Arial" w:cs="Arial"/>
          <w:sz w:val="25"/>
          <w:szCs w:val="25"/>
        </w:rPr>
        <w:t xml:space="preserve">xcellent lifespan </w:t>
      </w:r>
      <w:r w:rsidR="00DC405D">
        <w:rPr>
          <w:rFonts w:ascii="Arial" w:hAnsi="Arial" w:cs="Arial"/>
          <w:sz w:val="25"/>
          <w:szCs w:val="25"/>
        </w:rPr>
        <w:t>that is</w:t>
      </w:r>
      <w:r w:rsidR="00774D74" w:rsidRPr="00774D74">
        <w:rPr>
          <w:rFonts w:ascii="Arial" w:hAnsi="Arial" w:cs="Arial"/>
          <w:sz w:val="25"/>
          <w:szCs w:val="25"/>
        </w:rPr>
        <w:t xml:space="preserve"> achieved </w:t>
      </w:r>
      <w:r w:rsidR="00DC405D">
        <w:rPr>
          <w:rFonts w:ascii="Arial" w:hAnsi="Arial" w:cs="Arial"/>
          <w:sz w:val="25"/>
          <w:szCs w:val="25"/>
        </w:rPr>
        <w:t xml:space="preserve">through </w:t>
      </w:r>
      <w:r w:rsidR="00774D74" w:rsidRPr="00774D74">
        <w:rPr>
          <w:rFonts w:ascii="Arial" w:hAnsi="Arial" w:cs="Arial"/>
          <w:sz w:val="25"/>
          <w:szCs w:val="25"/>
        </w:rPr>
        <w:t xml:space="preserve">careful mixing, placing, and curing </w:t>
      </w:r>
      <w:r w:rsidR="002F59C4">
        <w:rPr>
          <w:rFonts w:ascii="Arial" w:hAnsi="Arial" w:cs="Arial"/>
          <w:sz w:val="25"/>
          <w:szCs w:val="25"/>
        </w:rPr>
        <w:t xml:space="preserve">of </w:t>
      </w:r>
      <w:r w:rsidR="00774D74" w:rsidRPr="00774D74">
        <w:rPr>
          <w:rFonts w:ascii="Arial" w:hAnsi="Arial" w:cs="Arial"/>
          <w:sz w:val="25"/>
          <w:szCs w:val="25"/>
        </w:rPr>
        <w:t xml:space="preserve">high-quality concrete. </w:t>
      </w:r>
      <w:r w:rsidR="00F320EF">
        <w:rPr>
          <w:rFonts w:ascii="Arial" w:hAnsi="Arial" w:cs="Arial"/>
          <w:sz w:val="25"/>
          <w:szCs w:val="25"/>
        </w:rPr>
        <w:t>Concrete’s</w:t>
      </w:r>
      <w:r w:rsidR="00774D74" w:rsidRPr="00774D74">
        <w:rPr>
          <w:rFonts w:ascii="Arial" w:hAnsi="Arial" w:cs="Arial"/>
          <w:sz w:val="25"/>
          <w:szCs w:val="25"/>
        </w:rPr>
        <w:t xml:space="preserve"> resistance to weathering, corrosion, and chemical reactions</w:t>
      </w:r>
      <w:r w:rsidR="00F320EF">
        <w:rPr>
          <w:rFonts w:ascii="Arial" w:hAnsi="Arial" w:cs="Arial"/>
          <w:sz w:val="25"/>
          <w:szCs w:val="25"/>
        </w:rPr>
        <w:t xml:space="preserve"> help </w:t>
      </w:r>
      <w:r w:rsidR="00774D74" w:rsidRPr="00774D74">
        <w:rPr>
          <w:rFonts w:ascii="Arial" w:hAnsi="Arial" w:cs="Arial"/>
          <w:sz w:val="25"/>
          <w:szCs w:val="25"/>
        </w:rPr>
        <w:t>the building to keep its structural integrity and aesthetic appeal for a long time.</w:t>
      </w:r>
    </w:p>
    <w:p w14:paraId="6D1F9303" w14:textId="6FE47D40" w:rsidR="00EA576A" w:rsidRDefault="000B3760" w:rsidP="00DC6944">
      <w:pPr>
        <w:spacing w:line="360" w:lineRule="auto"/>
        <w:ind w:firstLine="720"/>
        <w:rPr>
          <w:rFonts w:ascii="Arial" w:hAnsi="Arial" w:cs="Arial"/>
          <w:sz w:val="25"/>
          <w:szCs w:val="25"/>
        </w:rPr>
      </w:pPr>
      <w:r>
        <w:rPr>
          <w:rFonts w:ascii="Arial" w:hAnsi="Arial" w:cs="Arial"/>
          <w:sz w:val="25"/>
          <w:szCs w:val="25"/>
        </w:rPr>
        <w:t xml:space="preserve">Concrete has several traits that help resist the extremely high temperatures in Dubai. One feature of concrete is its </w:t>
      </w:r>
      <w:r w:rsidR="00BA338E">
        <w:rPr>
          <w:rFonts w:ascii="Arial" w:hAnsi="Arial" w:cs="Arial"/>
          <w:sz w:val="25"/>
          <w:szCs w:val="25"/>
        </w:rPr>
        <w:t xml:space="preserve">high thermal mass, which gives the material the ability to absorb </w:t>
      </w:r>
      <w:r w:rsidR="003F63F9">
        <w:rPr>
          <w:rFonts w:ascii="Arial" w:hAnsi="Arial" w:cs="Arial"/>
          <w:sz w:val="25"/>
          <w:szCs w:val="25"/>
        </w:rPr>
        <w:t xml:space="preserve">high levels of heat and release it slowly. As a result, </w:t>
      </w:r>
      <w:r w:rsidR="003F6F00">
        <w:rPr>
          <w:rFonts w:ascii="Arial" w:hAnsi="Arial" w:cs="Arial"/>
          <w:sz w:val="25"/>
          <w:szCs w:val="25"/>
        </w:rPr>
        <w:t xml:space="preserve">the Burj Khalifa and other </w:t>
      </w:r>
      <w:r w:rsidR="003F63F9">
        <w:rPr>
          <w:rFonts w:ascii="Arial" w:hAnsi="Arial" w:cs="Arial"/>
          <w:sz w:val="25"/>
          <w:szCs w:val="25"/>
        </w:rPr>
        <w:t xml:space="preserve">buildings in the region </w:t>
      </w:r>
      <w:r w:rsidR="003F6F00">
        <w:rPr>
          <w:rFonts w:ascii="Arial" w:hAnsi="Arial" w:cs="Arial"/>
          <w:sz w:val="25"/>
          <w:szCs w:val="25"/>
        </w:rPr>
        <w:t xml:space="preserve">will stay cool in temperature. </w:t>
      </w:r>
      <w:r w:rsidR="00712679">
        <w:rPr>
          <w:rFonts w:ascii="Arial" w:hAnsi="Arial" w:cs="Arial"/>
          <w:sz w:val="25"/>
          <w:szCs w:val="25"/>
        </w:rPr>
        <w:t xml:space="preserve">Since Dubai experiences high humidity as well, </w:t>
      </w:r>
      <w:r w:rsidR="003149CC">
        <w:rPr>
          <w:rFonts w:ascii="Arial" w:hAnsi="Arial" w:cs="Arial"/>
          <w:sz w:val="25"/>
          <w:szCs w:val="25"/>
        </w:rPr>
        <w:t>the use of concrete becomes a great choice for the Burj Khalifa.</w:t>
      </w:r>
      <w:r w:rsidR="00EE3EE7">
        <w:rPr>
          <w:rFonts w:ascii="Arial" w:hAnsi="Arial" w:cs="Arial"/>
          <w:sz w:val="25"/>
          <w:szCs w:val="25"/>
        </w:rPr>
        <w:t xml:space="preserve"> </w:t>
      </w:r>
      <w:r w:rsidR="00EE3EE7" w:rsidRPr="00EE3EE7">
        <w:rPr>
          <w:rFonts w:ascii="Arial" w:hAnsi="Arial" w:cs="Arial"/>
          <w:sz w:val="25"/>
          <w:szCs w:val="25"/>
        </w:rPr>
        <w:t>Concrete's absence of organic components makes it durable in humid climates. It is extremely difficult for moisture to infiltrate concrete other than through the seams between slabs since, unlike wood and other materials</w:t>
      </w:r>
      <w:r w:rsidR="00A62C9D">
        <w:rPr>
          <w:rFonts w:ascii="Arial" w:hAnsi="Arial" w:cs="Arial"/>
          <w:sz w:val="25"/>
          <w:szCs w:val="25"/>
        </w:rPr>
        <w:t xml:space="preserve"> that include organic materials</w:t>
      </w:r>
      <w:r w:rsidR="00EE3EE7" w:rsidRPr="00EE3EE7">
        <w:rPr>
          <w:rFonts w:ascii="Arial" w:hAnsi="Arial" w:cs="Arial"/>
          <w:sz w:val="25"/>
          <w:szCs w:val="25"/>
        </w:rPr>
        <w:t xml:space="preserve">, there is nothing to rot or </w:t>
      </w:r>
      <w:r w:rsidR="00E550BE">
        <w:rPr>
          <w:rFonts w:ascii="Arial" w:hAnsi="Arial" w:cs="Arial"/>
          <w:sz w:val="25"/>
          <w:szCs w:val="25"/>
        </w:rPr>
        <w:t>decompose.</w:t>
      </w:r>
    </w:p>
    <w:p w14:paraId="57AD2A43" w14:textId="0B63940D" w:rsidR="00BB2F3F" w:rsidRPr="00896C4A" w:rsidRDefault="00BE03AA" w:rsidP="00BB2F3F">
      <w:pPr>
        <w:spacing w:line="360" w:lineRule="auto"/>
        <w:rPr>
          <w:rFonts w:ascii="Arial" w:hAnsi="Arial" w:cs="Arial"/>
          <w:b/>
          <w:bCs/>
          <w:sz w:val="25"/>
          <w:szCs w:val="25"/>
        </w:rPr>
      </w:pPr>
      <w:r w:rsidRPr="00896C4A">
        <w:rPr>
          <w:rFonts w:ascii="Arial" w:hAnsi="Arial" w:cs="Arial"/>
          <w:b/>
          <w:bCs/>
          <w:sz w:val="25"/>
          <w:szCs w:val="25"/>
        </w:rPr>
        <w:t>The Production Process of Concrete</w:t>
      </w:r>
    </w:p>
    <w:p w14:paraId="548DEBA4" w14:textId="1B5030BC" w:rsidR="003418F4" w:rsidRDefault="00C038C5" w:rsidP="003418F4">
      <w:pPr>
        <w:spacing w:line="360" w:lineRule="auto"/>
        <w:rPr>
          <w:rFonts w:ascii="Arial" w:hAnsi="Arial" w:cs="Arial"/>
          <w:sz w:val="25"/>
          <w:szCs w:val="25"/>
        </w:rPr>
      </w:pPr>
      <w:r>
        <w:rPr>
          <w:rFonts w:ascii="Arial" w:hAnsi="Arial" w:cs="Arial"/>
          <w:b/>
          <w:bCs/>
          <w:sz w:val="25"/>
          <w:szCs w:val="25"/>
        </w:rPr>
        <w:tab/>
      </w:r>
      <w:r>
        <w:rPr>
          <w:rFonts w:ascii="Arial" w:hAnsi="Arial" w:cs="Arial"/>
          <w:sz w:val="25"/>
          <w:szCs w:val="25"/>
        </w:rPr>
        <w:t xml:space="preserve">As previously mentioned, concrete is a </w:t>
      </w:r>
      <w:r w:rsidR="007F46D0">
        <w:rPr>
          <w:rFonts w:ascii="Arial" w:hAnsi="Arial" w:cs="Arial"/>
          <w:sz w:val="25"/>
          <w:szCs w:val="25"/>
        </w:rPr>
        <w:t>composite material that is formed by cement, water</w:t>
      </w:r>
      <w:r w:rsidR="00B64E12">
        <w:rPr>
          <w:rFonts w:ascii="Arial" w:hAnsi="Arial" w:cs="Arial"/>
          <w:sz w:val="25"/>
          <w:szCs w:val="25"/>
        </w:rPr>
        <w:t xml:space="preserve"> and </w:t>
      </w:r>
      <w:r w:rsidR="00456F3D">
        <w:rPr>
          <w:rFonts w:ascii="Arial" w:hAnsi="Arial" w:cs="Arial"/>
          <w:sz w:val="25"/>
          <w:szCs w:val="25"/>
        </w:rPr>
        <w:t>aggregates</w:t>
      </w:r>
      <w:r w:rsidR="00B64E12">
        <w:rPr>
          <w:rFonts w:ascii="Arial" w:hAnsi="Arial" w:cs="Arial"/>
          <w:sz w:val="25"/>
          <w:szCs w:val="25"/>
        </w:rPr>
        <w:t xml:space="preserve">. These three raw materials </w:t>
      </w:r>
      <w:r w:rsidR="00981098">
        <w:rPr>
          <w:rFonts w:ascii="Arial" w:hAnsi="Arial" w:cs="Arial"/>
          <w:sz w:val="25"/>
          <w:szCs w:val="25"/>
        </w:rPr>
        <w:t xml:space="preserve">that create concrete </w:t>
      </w:r>
      <w:r w:rsidR="00183ED1">
        <w:rPr>
          <w:rFonts w:ascii="Arial" w:hAnsi="Arial" w:cs="Arial"/>
          <w:sz w:val="25"/>
          <w:szCs w:val="25"/>
        </w:rPr>
        <w:t>all</w:t>
      </w:r>
      <w:r w:rsidR="00981098">
        <w:rPr>
          <w:rFonts w:ascii="Arial" w:hAnsi="Arial" w:cs="Arial"/>
          <w:sz w:val="25"/>
          <w:szCs w:val="25"/>
        </w:rPr>
        <w:t xml:space="preserve"> have a significant role in </w:t>
      </w:r>
      <w:r w:rsidR="00FF1528">
        <w:rPr>
          <w:rFonts w:ascii="Arial" w:hAnsi="Arial" w:cs="Arial"/>
          <w:sz w:val="25"/>
          <w:szCs w:val="25"/>
        </w:rPr>
        <w:t xml:space="preserve">the material’s performance. </w:t>
      </w:r>
      <w:r w:rsidR="009F5A1C">
        <w:rPr>
          <w:rFonts w:ascii="Arial" w:hAnsi="Arial" w:cs="Arial"/>
          <w:sz w:val="25"/>
          <w:szCs w:val="25"/>
        </w:rPr>
        <w:t xml:space="preserve">Cement is a binder that </w:t>
      </w:r>
      <w:r w:rsidR="00F93086">
        <w:rPr>
          <w:rFonts w:ascii="Arial" w:hAnsi="Arial" w:cs="Arial"/>
          <w:sz w:val="25"/>
          <w:szCs w:val="25"/>
        </w:rPr>
        <w:t xml:space="preserve">sets and hardens independently. </w:t>
      </w:r>
      <w:r w:rsidR="004B5DBB">
        <w:rPr>
          <w:rFonts w:ascii="Arial" w:hAnsi="Arial" w:cs="Arial"/>
          <w:sz w:val="25"/>
          <w:szCs w:val="25"/>
        </w:rPr>
        <w:t xml:space="preserve">The cement that is used in concrete </w:t>
      </w:r>
      <w:r w:rsidR="00B3678F">
        <w:rPr>
          <w:rFonts w:ascii="Arial" w:hAnsi="Arial" w:cs="Arial"/>
          <w:sz w:val="25"/>
          <w:szCs w:val="25"/>
        </w:rPr>
        <w:t xml:space="preserve">is called Portland </w:t>
      </w:r>
      <w:r w:rsidR="00C736C4">
        <w:rPr>
          <w:rFonts w:ascii="Arial" w:hAnsi="Arial" w:cs="Arial"/>
          <w:sz w:val="25"/>
          <w:szCs w:val="25"/>
        </w:rPr>
        <w:t>C</w:t>
      </w:r>
      <w:r w:rsidR="00B3678F">
        <w:rPr>
          <w:rFonts w:ascii="Arial" w:hAnsi="Arial" w:cs="Arial"/>
          <w:sz w:val="25"/>
          <w:szCs w:val="25"/>
        </w:rPr>
        <w:t>ement</w:t>
      </w:r>
      <w:r w:rsidR="003418F4">
        <w:rPr>
          <w:rFonts w:ascii="Arial" w:hAnsi="Arial" w:cs="Arial"/>
          <w:sz w:val="25"/>
          <w:szCs w:val="25"/>
        </w:rPr>
        <w:t xml:space="preserve"> </w:t>
      </w:r>
      <w:r w:rsidR="00C736C4">
        <w:rPr>
          <w:rFonts w:ascii="Arial" w:hAnsi="Arial" w:cs="Arial"/>
          <w:sz w:val="25"/>
          <w:szCs w:val="25"/>
        </w:rPr>
        <w:t xml:space="preserve">which is </w:t>
      </w:r>
      <w:r w:rsidR="003418F4" w:rsidRPr="003418F4">
        <w:rPr>
          <w:rFonts w:ascii="Arial" w:hAnsi="Arial" w:cs="Arial"/>
          <w:sz w:val="25"/>
          <w:szCs w:val="25"/>
        </w:rPr>
        <w:t>composed of material that includes iron oxide, silica, alumina, and calcium compounds</w:t>
      </w:r>
      <w:r w:rsidR="008D75EF">
        <w:rPr>
          <w:rFonts w:ascii="Arial" w:hAnsi="Arial" w:cs="Arial"/>
          <w:sz w:val="25"/>
          <w:szCs w:val="25"/>
        </w:rPr>
        <w:t>. These i</w:t>
      </w:r>
      <w:r w:rsidR="00A41564">
        <w:rPr>
          <w:rFonts w:ascii="Arial" w:hAnsi="Arial" w:cs="Arial"/>
          <w:sz w:val="25"/>
          <w:szCs w:val="25"/>
        </w:rPr>
        <w:t xml:space="preserve">ngredients are usually made </w:t>
      </w:r>
      <w:r w:rsidR="003418F4" w:rsidRPr="003418F4">
        <w:rPr>
          <w:rFonts w:ascii="Arial" w:hAnsi="Arial" w:cs="Arial"/>
          <w:sz w:val="25"/>
          <w:szCs w:val="25"/>
        </w:rPr>
        <w:t>from limestone</w:t>
      </w:r>
      <w:r w:rsidR="00897CB6">
        <w:rPr>
          <w:rFonts w:ascii="Arial" w:hAnsi="Arial" w:cs="Arial"/>
          <w:sz w:val="25"/>
          <w:szCs w:val="25"/>
        </w:rPr>
        <w:t xml:space="preserve"> (calcium carbonate)</w:t>
      </w:r>
      <w:r w:rsidR="003418F4" w:rsidRPr="003418F4">
        <w:rPr>
          <w:rFonts w:ascii="Arial" w:hAnsi="Arial" w:cs="Arial"/>
          <w:sz w:val="25"/>
          <w:szCs w:val="25"/>
        </w:rPr>
        <w:t>, clay, fly ash, sandstone, or shal</w:t>
      </w:r>
      <w:r w:rsidR="00897CB6">
        <w:rPr>
          <w:rFonts w:ascii="Arial" w:hAnsi="Arial" w:cs="Arial"/>
          <w:sz w:val="25"/>
          <w:szCs w:val="25"/>
        </w:rPr>
        <w:t>e</w:t>
      </w:r>
      <w:r w:rsidR="003418F4" w:rsidRPr="003418F4">
        <w:rPr>
          <w:rFonts w:ascii="Arial" w:hAnsi="Arial" w:cs="Arial"/>
          <w:sz w:val="25"/>
          <w:szCs w:val="25"/>
        </w:rPr>
        <w:t xml:space="preserve">. </w:t>
      </w:r>
      <w:r w:rsidR="00624E92">
        <w:rPr>
          <w:rFonts w:ascii="Arial" w:hAnsi="Arial" w:cs="Arial"/>
          <w:sz w:val="25"/>
          <w:szCs w:val="25"/>
        </w:rPr>
        <w:t xml:space="preserve">Portland cement </w:t>
      </w:r>
      <w:r w:rsidR="001A718E">
        <w:rPr>
          <w:rFonts w:ascii="Arial" w:hAnsi="Arial" w:cs="Arial"/>
          <w:sz w:val="25"/>
          <w:szCs w:val="25"/>
        </w:rPr>
        <w:t>get its strength from chemical reactions with water</w:t>
      </w:r>
      <w:r w:rsidR="004B14F5">
        <w:rPr>
          <w:rFonts w:ascii="Arial" w:hAnsi="Arial" w:cs="Arial"/>
          <w:sz w:val="25"/>
          <w:szCs w:val="25"/>
        </w:rPr>
        <w:t xml:space="preserve">. This process is defined as a ‘hydraulic cement’. </w:t>
      </w:r>
      <w:r w:rsidR="00891FCD" w:rsidRPr="00891FCD">
        <w:rPr>
          <w:rFonts w:ascii="Arial" w:hAnsi="Arial" w:cs="Arial"/>
          <w:sz w:val="25"/>
          <w:szCs w:val="25"/>
        </w:rPr>
        <w:t>Hydration is the chemical process that occurs when the aluminate and H2O interact. The paste hardens into a stiffer substance and gets stronger as a result of this process.</w:t>
      </w:r>
      <w:r w:rsidR="008F04AA">
        <w:rPr>
          <w:rFonts w:ascii="Arial" w:hAnsi="Arial" w:cs="Arial"/>
          <w:sz w:val="25"/>
          <w:szCs w:val="25"/>
        </w:rPr>
        <w:t xml:space="preserve"> </w:t>
      </w:r>
      <w:r w:rsidR="008F04AA" w:rsidRPr="008F04AA">
        <w:rPr>
          <w:rFonts w:ascii="Arial" w:hAnsi="Arial" w:cs="Arial"/>
          <w:sz w:val="25"/>
          <w:szCs w:val="25"/>
        </w:rPr>
        <w:t xml:space="preserve">Usually, the aggregates consist of </w:t>
      </w:r>
      <w:r w:rsidR="008F04AA" w:rsidRPr="008F04AA">
        <w:rPr>
          <w:rFonts w:ascii="Arial" w:hAnsi="Arial" w:cs="Arial"/>
          <w:sz w:val="25"/>
          <w:szCs w:val="25"/>
        </w:rPr>
        <w:lastRenderedPageBreak/>
        <w:t>coarse rock, such as gravel or crushed stone, and fine sand. Concrete's high structural durability is mostly due to its aggregate content, which accounts for about 75% of the material.</w:t>
      </w:r>
      <w:r w:rsidR="004A584A">
        <w:rPr>
          <w:rFonts w:ascii="Arial" w:hAnsi="Arial" w:cs="Arial"/>
          <w:sz w:val="25"/>
          <w:szCs w:val="25"/>
        </w:rPr>
        <w:t xml:space="preserve"> In relation to the Burj Khalifa and Dubai, the </w:t>
      </w:r>
      <w:r w:rsidR="00B93F8A">
        <w:rPr>
          <w:rFonts w:ascii="Arial" w:hAnsi="Arial" w:cs="Arial"/>
          <w:sz w:val="25"/>
          <w:szCs w:val="25"/>
        </w:rPr>
        <w:t xml:space="preserve">region uses </w:t>
      </w:r>
      <w:r w:rsidR="002E3E25">
        <w:rPr>
          <w:rFonts w:ascii="Arial" w:hAnsi="Arial" w:cs="Arial"/>
          <w:sz w:val="25"/>
          <w:szCs w:val="25"/>
        </w:rPr>
        <w:t>gabbro and high-</w:t>
      </w:r>
      <w:r w:rsidR="00C555D6">
        <w:rPr>
          <w:rFonts w:ascii="Arial" w:hAnsi="Arial" w:cs="Arial"/>
          <w:sz w:val="25"/>
          <w:szCs w:val="25"/>
        </w:rPr>
        <w:t>quality</w:t>
      </w:r>
      <w:r w:rsidR="002E3E25">
        <w:rPr>
          <w:rFonts w:ascii="Arial" w:hAnsi="Arial" w:cs="Arial"/>
          <w:sz w:val="25"/>
          <w:szCs w:val="25"/>
        </w:rPr>
        <w:t xml:space="preserve"> limestone as its two main aggregate types.</w:t>
      </w:r>
    </w:p>
    <w:p w14:paraId="37EA61B1" w14:textId="2407D5A8" w:rsidR="00B717C9" w:rsidRDefault="000A3935" w:rsidP="003418F4">
      <w:pPr>
        <w:spacing w:line="360" w:lineRule="auto"/>
        <w:rPr>
          <w:rFonts w:ascii="Arial" w:hAnsi="Arial" w:cs="Arial"/>
          <w:sz w:val="25"/>
          <w:szCs w:val="25"/>
        </w:rPr>
      </w:pPr>
      <w:r>
        <w:rPr>
          <w:rFonts w:ascii="Arial" w:hAnsi="Arial" w:cs="Arial"/>
          <w:sz w:val="25"/>
          <w:szCs w:val="25"/>
        </w:rPr>
        <w:tab/>
      </w:r>
      <w:r w:rsidR="004903DD">
        <w:rPr>
          <w:rFonts w:ascii="Arial" w:hAnsi="Arial" w:cs="Arial"/>
          <w:sz w:val="25"/>
          <w:szCs w:val="25"/>
        </w:rPr>
        <w:t>The</w:t>
      </w:r>
      <w:r w:rsidR="00D1783F">
        <w:rPr>
          <w:rFonts w:ascii="Arial" w:hAnsi="Arial" w:cs="Arial"/>
          <w:sz w:val="25"/>
          <w:szCs w:val="25"/>
        </w:rPr>
        <w:t xml:space="preserve"> first step in the production of concrete is by preparing the Portland cement</w:t>
      </w:r>
      <w:r w:rsidR="004C5833">
        <w:rPr>
          <w:rFonts w:ascii="Arial" w:hAnsi="Arial" w:cs="Arial"/>
          <w:sz w:val="25"/>
          <w:szCs w:val="25"/>
        </w:rPr>
        <w:t>, which is the cement that was used in the construction of the Burj Khalifa</w:t>
      </w:r>
      <w:r w:rsidR="00D1783F">
        <w:rPr>
          <w:rFonts w:ascii="Arial" w:hAnsi="Arial" w:cs="Arial"/>
          <w:sz w:val="25"/>
          <w:szCs w:val="25"/>
        </w:rPr>
        <w:t xml:space="preserve"> </w:t>
      </w:r>
      <w:r w:rsidR="009D671A">
        <w:rPr>
          <w:rFonts w:ascii="Arial" w:hAnsi="Arial" w:cs="Arial"/>
          <w:sz w:val="25"/>
          <w:szCs w:val="25"/>
        </w:rPr>
        <w:t xml:space="preserve">A powder is created through </w:t>
      </w:r>
      <w:r w:rsidR="00D90D36">
        <w:rPr>
          <w:rFonts w:ascii="Arial" w:hAnsi="Arial" w:cs="Arial"/>
          <w:sz w:val="25"/>
          <w:szCs w:val="25"/>
        </w:rPr>
        <w:t xml:space="preserve">the use of calcareous material which is then heated </w:t>
      </w:r>
      <w:r w:rsidR="0059470D">
        <w:rPr>
          <w:rFonts w:ascii="Arial" w:hAnsi="Arial" w:cs="Arial"/>
          <w:sz w:val="25"/>
          <w:szCs w:val="25"/>
        </w:rPr>
        <w:t xml:space="preserve">and burned in a </w:t>
      </w:r>
      <w:r w:rsidR="002B6F13">
        <w:rPr>
          <w:rFonts w:ascii="Arial" w:hAnsi="Arial" w:cs="Arial"/>
          <w:sz w:val="25"/>
          <w:szCs w:val="25"/>
        </w:rPr>
        <w:t xml:space="preserve">large </w:t>
      </w:r>
      <w:r w:rsidR="0059470D">
        <w:rPr>
          <w:rFonts w:ascii="Arial" w:hAnsi="Arial" w:cs="Arial"/>
          <w:sz w:val="25"/>
          <w:szCs w:val="25"/>
        </w:rPr>
        <w:t>rotary</w:t>
      </w:r>
      <w:r w:rsidR="002B6F13">
        <w:rPr>
          <w:rFonts w:ascii="Arial" w:hAnsi="Arial" w:cs="Arial"/>
          <w:sz w:val="25"/>
          <w:szCs w:val="25"/>
        </w:rPr>
        <w:t xml:space="preserve"> kiln at 1,400 degrees Celsius</w:t>
      </w:r>
      <w:r w:rsidR="0059470D">
        <w:rPr>
          <w:rFonts w:ascii="Arial" w:hAnsi="Arial" w:cs="Arial"/>
          <w:sz w:val="25"/>
          <w:szCs w:val="25"/>
        </w:rPr>
        <w:t>.</w:t>
      </w:r>
      <w:r w:rsidR="00240EB4">
        <w:rPr>
          <w:rFonts w:ascii="Arial" w:hAnsi="Arial" w:cs="Arial"/>
          <w:sz w:val="25"/>
          <w:szCs w:val="25"/>
        </w:rPr>
        <w:t xml:space="preserve"> The powder </w:t>
      </w:r>
      <w:r w:rsidR="008C626E">
        <w:rPr>
          <w:rFonts w:ascii="Arial" w:hAnsi="Arial" w:cs="Arial"/>
          <w:sz w:val="25"/>
          <w:szCs w:val="25"/>
        </w:rPr>
        <w:t xml:space="preserve">is created by cooling and grounding the substance in a tube </w:t>
      </w:r>
      <w:r w:rsidR="0026243A">
        <w:rPr>
          <w:rFonts w:ascii="Arial" w:hAnsi="Arial" w:cs="Arial"/>
          <w:sz w:val="25"/>
          <w:szCs w:val="25"/>
        </w:rPr>
        <w:t>or ball mill.</w:t>
      </w:r>
      <w:r w:rsidR="00D96C28" w:rsidRPr="00D96C28">
        <w:t xml:space="preserve"> </w:t>
      </w:r>
      <w:r w:rsidR="00D96C28" w:rsidRPr="00D96C28">
        <w:rPr>
          <w:rFonts w:ascii="Arial" w:hAnsi="Arial" w:cs="Arial"/>
          <w:sz w:val="25"/>
          <w:szCs w:val="25"/>
        </w:rPr>
        <w:t xml:space="preserve">Tricalcium silicate, dicalcium silicate, tricalcium aluminate, and </w:t>
      </w:r>
      <w:r w:rsidR="00E70252" w:rsidRPr="00D96C28">
        <w:rPr>
          <w:rFonts w:ascii="Arial" w:hAnsi="Arial" w:cs="Arial"/>
          <w:sz w:val="25"/>
          <w:szCs w:val="25"/>
        </w:rPr>
        <w:t>tetracalcium</w:t>
      </w:r>
      <w:r w:rsidR="00D96C28" w:rsidRPr="00D96C28">
        <w:rPr>
          <w:rFonts w:ascii="Arial" w:hAnsi="Arial" w:cs="Arial"/>
          <w:sz w:val="25"/>
          <w:szCs w:val="25"/>
        </w:rPr>
        <w:t xml:space="preserve"> aluminoferrite are the various compounds that make up the final composition</w:t>
      </w:r>
      <w:r w:rsidR="00366232">
        <w:rPr>
          <w:rFonts w:ascii="Arial" w:hAnsi="Arial" w:cs="Arial"/>
          <w:sz w:val="25"/>
          <w:szCs w:val="25"/>
        </w:rPr>
        <w:t xml:space="preserve">, </w:t>
      </w:r>
      <w:r w:rsidR="00475A2C">
        <w:rPr>
          <w:rFonts w:ascii="Arial" w:hAnsi="Arial" w:cs="Arial"/>
          <w:sz w:val="25"/>
          <w:szCs w:val="25"/>
        </w:rPr>
        <w:t>which</w:t>
      </w:r>
      <w:r w:rsidR="00366232">
        <w:rPr>
          <w:rFonts w:ascii="Arial" w:hAnsi="Arial" w:cs="Arial"/>
          <w:sz w:val="25"/>
          <w:szCs w:val="25"/>
        </w:rPr>
        <w:t xml:space="preserve"> leads to the next step</w:t>
      </w:r>
      <w:r w:rsidR="00475A2C">
        <w:rPr>
          <w:rFonts w:ascii="Arial" w:hAnsi="Arial" w:cs="Arial"/>
          <w:sz w:val="25"/>
          <w:szCs w:val="25"/>
        </w:rPr>
        <w:t xml:space="preserve">, </w:t>
      </w:r>
      <w:r w:rsidR="00366232">
        <w:rPr>
          <w:rFonts w:ascii="Arial" w:hAnsi="Arial" w:cs="Arial"/>
          <w:sz w:val="25"/>
          <w:szCs w:val="25"/>
        </w:rPr>
        <w:t>the mixing stage.</w:t>
      </w:r>
      <w:r w:rsidR="00882047">
        <w:rPr>
          <w:rFonts w:ascii="Arial" w:hAnsi="Arial" w:cs="Arial"/>
          <w:sz w:val="25"/>
          <w:szCs w:val="25"/>
        </w:rPr>
        <w:t xml:space="preserve"> </w:t>
      </w:r>
    </w:p>
    <w:p w14:paraId="513A76A0" w14:textId="29804B72" w:rsidR="000A3935" w:rsidRDefault="002B52C3" w:rsidP="00B717C9">
      <w:pPr>
        <w:spacing w:line="360" w:lineRule="auto"/>
        <w:ind w:firstLine="720"/>
        <w:rPr>
          <w:rFonts w:ascii="Arial" w:hAnsi="Arial" w:cs="Arial"/>
          <w:sz w:val="25"/>
          <w:szCs w:val="25"/>
        </w:rPr>
      </w:pPr>
      <w:r>
        <w:rPr>
          <w:rFonts w:ascii="Arial" w:hAnsi="Arial" w:cs="Arial"/>
          <w:sz w:val="25"/>
          <w:szCs w:val="25"/>
        </w:rPr>
        <w:t xml:space="preserve">Before the mixing of the main components that make up concrete, a proportioning process must be completed to make sure </w:t>
      </w:r>
      <w:r w:rsidR="003816AD">
        <w:rPr>
          <w:rFonts w:ascii="Arial" w:hAnsi="Arial" w:cs="Arial"/>
          <w:sz w:val="25"/>
          <w:szCs w:val="25"/>
        </w:rPr>
        <w:t xml:space="preserve">that the mixture will form strong and sturdy concrete. </w:t>
      </w:r>
      <w:r w:rsidR="00F22D1A">
        <w:rPr>
          <w:rFonts w:ascii="Arial" w:hAnsi="Arial" w:cs="Arial"/>
          <w:sz w:val="25"/>
          <w:szCs w:val="25"/>
        </w:rPr>
        <w:t>During the mixing process,</w:t>
      </w:r>
      <w:r w:rsidR="0069468D">
        <w:rPr>
          <w:rFonts w:ascii="Arial" w:hAnsi="Arial" w:cs="Arial"/>
          <w:sz w:val="25"/>
          <w:szCs w:val="25"/>
        </w:rPr>
        <w:t xml:space="preserve"> </w:t>
      </w:r>
      <w:r w:rsidR="009E31A4">
        <w:rPr>
          <w:rFonts w:ascii="Arial" w:hAnsi="Arial" w:cs="Arial"/>
          <w:sz w:val="25"/>
          <w:szCs w:val="25"/>
        </w:rPr>
        <w:t>the cement, water</w:t>
      </w:r>
      <w:r w:rsidR="00660B64">
        <w:rPr>
          <w:rFonts w:ascii="Arial" w:hAnsi="Arial" w:cs="Arial"/>
          <w:sz w:val="25"/>
          <w:szCs w:val="25"/>
        </w:rPr>
        <w:t xml:space="preserve"> and </w:t>
      </w:r>
      <w:r w:rsidR="007C01BC">
        <w:rPr>
          <w:rFonts w:ascii="Arial" w:hAnsi="Arial" w:cs="Arial"/>
          <w:sz w:val="25"/>
          <w:szCs w:val="25"/>
        </w:rPr>
        <w:t xml:space="preserve">local </w:t>
      </w:r>
      <w:r w:rsidR="00660B64">
        <w:rPr>
          <w:rFonts w:ascii="Arial" w:hAnsi="Arial" w:cs="Arial"/>
          <w:sz w:val="25"/>
          <w:szCs w:val="25"/>
        </w:rPr>
        <w:t>aggregates</w:t>
      </w:r>
      <w:r w:rsidR="007C01BC">
        <w:rPr>
          <w:rFonts w:ascii="Arial" w:hAnsi="Arial" w:cs="Arial"/>
          <w:sz w:val="25"/>
          <w:szCs w:val="25"/>
        </w:rPr>
        <w:t xml:space="preserve"> to Dubai</w:t>
      </w:r>
      <w:r w:rsidR="00660B64">
        <w:rPr>
          <w:rFonts w:ascii="Arial" w:hAnsi="Arial" w:cs="Arial"/>
          <w:sz w:val="25"/>
          <w:szCs w:val="25"/>
        </w:rPr>
        <w:t xml:space="preserve"> </w:t>
      </w:r>
      <w:r w:rsidR="00E27A32">
        <w:rPr>
          <w:rFonts w:ascii="Arial" w:hAnsi="Arial" w:cs="Arial"/>
          <w:sz w:val="25"/>
          <w:szCs w:val="25"/>
        </w:rPr>
        <w:t>(</w:t>
      </w:r>
      <w:r w:rsidR="002E3E25">
        <w:rPr>
          <w:rFonts w:ascii="Arial" w:hAnsi="Arial" w:cs="Arial"/>
          <w:sz w:val="25"/>
          <w:szCs w:val="25"/>
        </w:rPr>
        <w:t>gabbro and high-quality limestone)</w:t>
      </w:r>
      <w:r w:rsidR="007C01BC">
        <w:rPr>
          <w:rFonts w:ascii="Arial" w:hAnsi="Arial" w:cs="Arial"/>
          <w:sz w:val="25"/>
          <w:szCs w:val="25"/>
        </w:rPr>
        <w:t xml:space="preserve"> </w:t>
      </w:r>
      <w:r w:rsidR="00660B64">
        <w:rPr>
          <w:rFonts w:ascii="Arial" w:hAnsi="Arial" w:cs="Arial"/>
          <w:sz w:val="25"/>
          <w:szCs w:val="25"/>
        </w:rPr>
        <w:t xml:space="preserve">are </w:t>
      </w:r>
      <w:r w:rsidR="0069468D">
        <w:rPr>
          <w:rFonts w:ascii="Arial" w:hAnsi="Arial" w:cs="Arial"/>
          <w:sz w:val="25"/>
          <w:szCs w:val="25"/>
        </w:rPr>
        <w:t>mixed</w:t>
      </w:r>
      <w:r w:rsidR="00660B64">
        <w:rPr>
          <w:rFonts w:ascii="Arial" w:hAnsi="Arial" w:cs="Arial"/>
          <w:sz w:val="25"/>
          <w:szCs w:val="25"/>
        </w:rPr>
        <w:t xml:space="preserve"> together</w:t>
      </w:r>
      <w:r w:rsidR="0069468D">
        <w:rPr>
          <w:rFonts w:ascii="Arial" w:hAnsi="Arial" w:cs="Arial"/>
          <w:sz w:val="25"/>
          <w:szCs w:val="25"/>
        </w:rPr>
        <w:t>.</w:t>
      </w:r>
      <w:r w:rsidR="00AF2FB1">
        <w:rPr>
          <w:rFonts w:ascii="Arial" w:hAnsi="Arial" w:cs="Arial"/>
          <w:sz w:val="25"/>
          <w:szCs w:val="25"/>
        </w:rPr>
        <w:t xml:space="preserve"> </w:t>
      </w:r>
      <w:r w:rsidR="00AF2FB1" w:rsidRPr="00AF2FB1">
        <w:rPr>
          <w:rFonts w:ascii="Arial" w:hAnsi="Arial" w:cs="Arial"/>
          <w:sz w:val="25"/>
          <w:szCs w:val="25"/>
        </w:rPr>
        <w:t>Rotation or stirring is used in the mixing process to evenly mix the other ingredients and apply cement paste to the aggregate's surface.</w:t>
      </w:r>
      <w:r w:rsidR="005D6767">
        <w:rPr>
          <w:rFonts w:ascii="Arial" w:hAnsi="Arial" w:cs="Arial"/>
          <w:sz w:val="25"/>
          <w:szCs w:val="25"/>
        </w:rPr>
        <w:t xml:space="preserve"> </w:t>
      </w:r>
      <w:r w:rsidR="00EE58F7">
        <w:rPr>
          <w:rFonts w:ascii="Arial" w:hAnsi="Arial" w:cs="Arial"/>
          <w:sz w:val="25"/>
          <w:szCs w:val="25"/>
        </w:rPr>
        <w:t>After completion of the mixing stage, the concrete mixture is transported to site.</w:t>
      </w:r>
    </w:p>
    <w:p w14:paraId="1110BDFF" w14:textId="62437427" w:rsidR="001309D9" w:rsidRDefault="00A70607" w:rsidP="001309D9">
      <w:pPr>
        <w:spacing w:line="360" w:lineRule="auto"/>
        <w:ind w:firstLine="720"/>
        <w:rPr>
          <w:rFonts w:ascii="Arial" w:hAnsi="Arial" w:cs="Arial"/>
          <w:sz w:val="25"/>
          <w:szCs w:val="25"/>
        </w:rPr>
      </w:pPr>
      <w:r>
        <w:rPr>
          <w:rFonts w:ascii="Arial" w:hAnsi="Arial" w:cs="Arial"/>
          <w:noProof/>
          <w:sz w:val="25"/>
          <w:szCs w:val="25"/>
        </w:rPr>
        <w:drawing>
          <wp:anchor distT="0" distB="0" distL="114300" distR="114300" simplePos="0" relativeHeight="251663360" behindDoc="0" locked="0" layoutInCell="1" allowOverlap="1" wp14:anchorId="531977A7" wp14:editId="1B202E79">
            <wp:simplePos x="0" y="0"/>
            <wp:positionH relativeFrom="margin">
              <wp:align>right</wp:align>
            </wp:positionH>
            <wp:positionV relativeFrom="paragraph">
              <wp:posOffset>4140</wp:posOffset>
            </wp:positionV>
            <wp:extent cx="2777490" cy="1851025"/>
            <wp:effectExtent l="0" t="0" r="3810" b="0"/>
            <wp:wrapSquare wrapText="bothSides"/>
            <wp:docPr id="161305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7490" cy="1851025"/>
                    </a:xfrm>
                    <a:prstGeom prst="rect">
                      <a:avLst/>
                    </a:prstGeom>
                    <a:noFill/>
                  </pic:spPr>
                </pic:pic>
              </a:graphicData>
            </a:graphic>
            <wp14:sizeRelH relativeFrom="margin">
              <wp14:pctWidth>0</wp14:pctWidth>
            </wp14:sizeRelH>
            <wp14:sizeRelV relativeFrom="margin">
              <wp14:pctHeight>0</wp14:pctHeight>
            </wp14:sizeRelV>
          </wp:anchor>
        </w:drawing>
      </w:r>
      <w:r w:rsidR="00B124AF">
        <w:rPr>
          <w:rFonts w:ascii="Arial" w:hAnsi="Arial" w:cs="Arial"/>
          <w:sz w:val="25"/>
          <w:szCs w:val="25"/>
        </w:rPr>
        <w:t xml:space="preserve">The method of transporting concrete </w:t>
      </w:r>
      <w:r w:rsidR="00F92577">
        <w:rPr>
          <w:rFonts w:ascii="Arial" w:hAnsi="Arial" w:cs="Arial"/>
          <w:sz w:val="25"/>
          <w:szCs w:val="25"/>
        </w:rPr>
        <w:t xml:space="preserve">used in the construction of the </w:t>
      </w:r>
      <w:r w:rsidR="000B0E4F">
        <w:rPr>
          <w:rFonts w:ascii="Arial" w:hAnsi="Arial" w:cs="Arial"/>
          <w:sz w:val="25"/>
          <w:szCs w:val="25"/>
        </w:rPr>
        <w:t>Burj</w:t>
      </w:r>
      <w:r w:rsidR="00F92577">
        <w:rPr>
          <w:rFonts w:ascii="Arial" w:hAnsi="Arial" w:cs="Arial"/>
          <w:sz w:val="25"/>
          <w:szCs w:val="25"/>
        </w:rPr>
        <w:t xml:space="preserve"> Khalifa was by pumping the mix</w:t>
      </w:r>
      <w:r w:rsidR="000B0E4F">
        <w:rPr>
          <w:rFonts w:ascii="Arial" w:hAnsi="Arial" w:cs="Arial"/>
          <w:sz w:val="25"/>
          <w:szCs w:val="25"/>
        </w:rPr>
        <w:t xml:space="preserve">ture. </w:t>
      </w:r>
      <w:r w:rsidR="00C879F8">
        <w:rPr>
          <w:rFonts w:ascii="Arial" w:hAnsi="Arial" w:cs="Arial"/>
          <w:sz w:val="25"/>
          <w:szCs w:val="25"/>
        </w:rPr>
        <w:t xml:space="preserve">A record was made in the Burj Khalifa project as the </w:t>
      </w:r>
      <w:r w:rsidR="00884A12">
        <w:rPr>
          <w:rFonts w:ascii="Arial" w:hAnsi="Arial" w:cs="Arial"/>
          <w:sz w:val="25"/>
          <w:szCs w:val="25"/>
        </w:rPr>
        <w:t xml:space="preserve">biggest concrete pumps in the world were used, being able to pump concrete </w:t>
      </w:r>
      <w:r w:rsidR="00960D8D">
        <w:rPr>
          <w:rFonts w:ascii="Arial" w:hAnsi="Arial" w:cs="Arial"/>
          <w:sz w:val="25"/>
          <w:szCs w:val="25"/>
        </w:rPr>
        <w:t xml:space="preserve">up to 600m </w:t>
      </w:r>
      <w:r w:rsidR="00CF604B">
        <w:rPr>
          <w:rFonts w:ascii="Arial" w:hAnsi="Arial" w:cs="Arial"/>
          <w:sz w:val="25"/>
          <w:szCs w:val="25"/>
        </w:rPr>
        <w:t>in height.</w:t>
      </w:r>
      <w:r w:rsidR="00276764">
        <w:rPr>
          <w:rFonts w:ascii="Arial" w:hAnsi="Arial" w:cs="Arial"/>
          <w:sz w:val="25"/>
          <w:szCs w:val="25"/>
        </w:rPr>
        <w:t xml:space="preserve"> </w:t>
      </w:r>
      <w:r w:rsidR="003B3FA5">
        <w:rPr>
          <w:rFonts w:ascii="Arial" w:hAnsi="Arial" w:cs="Arial"/>
          <w:sz w:val="25"/>
          <w:szCs w:val="25"/>
        </w:rPr>
        <w:t>T</w:t>
      </w:r>
      <w:r w:rsidR="00276764" w:rsidRPr="00276764">
        <w:rPr>
          <w:rFonts w:ascii="Arial" w:hAnsi="Arial" w:cs="Arial"/>
          <w:sz w:val="25"/>
          <w:szCs w:val="25"/>
        </w:rPr>
        <w:t>he extremely high temperature</w:t>
      </w:r>
      <w:r w:rsidR="003B3FA5">
        <w:rPr>
          <w:rFonts w:ascii="Arial" w:hAnsi="Arial" w:cs="Arial"/>
          <w:sz w:val="25"/>
          <w:szCs w:val="25"/>
        </w:rPr>
        <w:t>s</w:t>
      </w:r>
      <w:r w:rsidR="00276764" w:rsidRPr="00276764">
        <w:rPr>
          <w:rFonts w:ascii="Arial" w:hAnsi="Arial" w:cs="Arial"/>
          <w:sz w:val="25"/>
          <w:szCs w:val="25"/>
        </w:rPr>
        <w:t xml:space="preserve"> in Dubai</w:t>
      </w:r>
      <w:r w:rsidR="003B3FA5">
        <w:rPr>
          <w:rFonts w:ascii="Arial" w:hAnsi="Arial" w:cs="Arial"/>
          <w:sz w:val="25"/>
          <w:szCs w:val="25"/>
        </w:rPr>
        <w:t xml:space="preserve"> meant that the </w:t>
      </w:r>
      <w:r w:rsidR="001309D9">
        <w:rPr>
          <w:rFonts w:ascii="Arial" w:hAnsi="Arial" w:cs="Arial"/>
          <w:sz w:val="25"/>
          <w:szCs w:val="25"/>
        </w:rPr>
        <w:t xml:space="preserve">pumping process </w:t>
      </w:r>
      <w:r w:rsidR="003B3FA5">
        <w:rPr>
          <w:rFonts w:ascii="Arial" w:hAnsi="Arial" w:cs="Arial"/>
          <w:sz w:val="25"/>
          <w:szCs w:val="25"/>
        </w:rPr>
        <w:t>had to be</w:t>
      </w:r>
      <w:r w:rsidR="001309D9">
        <w:rPr>
          <w:rFonts w:ascii="Arial" w:hAnsi="Arial" w:cs="Arial"/>
          <w:sz w:val="25"/>
          <w:szCs w:val="25"/>
        </w:rPr>
        <w:t xml:space="preserve"> done at night</w:t>
      </w:r>
      <w:r w:rsidR="00CA191B">
        <w:rPr>
          <w:rFonts w:ascii="Arial" w:hAnsi="Arial" w:cs="Arial"/>
          <w:sz w:val="25"/>
          <w:szCs w:val="25"/>
        </w:rPr>
        <w:t xml:space="preserve">. </w:t>
      </w:r>
      <w:r w:rsidR="00E31EB4">
        <w:rPr>
          <w:rFonts w:ascii="Arial" w:hAnsi="Arial" w:cs="Arial"/>
          <w:sz w:val="25"/>
          <w:szCs w:val="25"/>
        </w:rPr>
        <w:t>High</w:t>
      </w:r>
      <w:r w:rsidR="00CA191B">
        <w:rPr>
          <w:rFonts w:ascii="Arial" w:hAnsi="Arial" w:cs="Arial"/>
          <w:sz w:val="25"/>
          <w:szCs w:val="25"/>
        </w:rPr>
        <w:t xml:space="preserve"> amount</w:t>
      </w:r>
      <w:r w:rsidR="00E31EB4">
        <w:rPr>
          <w:rFonts w:ascii="Arial" w:hAnsi="Arial" w:cs="Arial"/>
          <w:sz w:val="25"/>
          <w:szCs w:val="25"/>
        </w:rPr>
        <w:t>s</w:t>
      </w:r>
      <w:r w:rsidR="00CA191B">
        <w:rPr>
          <w:rFonts w:ascii="Arial" w:hAnsi="Arial" w:cs="Arial"/>
          <w:sz w:val="25"/>
          <w:szCs w:val="25"/>
        </w:rPr>
        <w:t xml:space="preserve"> of heat could cause the mixture to fracture, which would greatly weaken the concrete</w:t>
      </w:r>
      <w:r w:rsidR="0098121A">
        <w:rPr>
          <w:rFonts w:ascii="Arial" w:hAnsi="Arial" w:cs="Arial"/>
          <w:sz w:val="25"/>
          <w:szCs w:val="25"/>
        </w:rPr>
        <w:t xml:space="preserve">. </w:t>
      </w:r>
      <w:r w:rsidR="0015168A">
        <w:rPr>
          <w:rFonts w:ascii="Arial" w:hAnsi="Arial" w:cs="Arial"/>
          <w:sz w:val="25"/>
          <w:szCs w:val="25"/>
        </w:rPr>
        <w:t>Ice was even added to the mixture to help reach the desired temperature.</w:t>
      </w:r>
    </w:p>
    <w:p w14:paraId="11FF01D9" w14:textId="77777777" w:rsidR="00D80131" w:rsidRDefault="00D80131" w:rsidP="001309D9">
      <w:pPr>
        <w:spacing w:line="360" w:lineRule="auto"/>
        <w:ind w:firstLine="720"/>
        <w:rPr>
          <w:rFonts w:ascii="Arial" w:hAnsi="Arial" w:cs="Arial"/>
          <w:sz w:val="25"/>
          <w:szCs w:val="25"/>
        </w:rPr>
      </w:pPr>
    </w:p>
    <w:p w14:paraId="2E241EA3" w14:textId="25DD2A97" w:rsidR="0026262C" w:rsidRDefault="005E441A" w:rsidP="0026262C">
      <w:pPr>
        <w:spacing w:line="360" w:lineRule="auto"/>
        <w:rPr>
          <w:rFonts w:ascii="Arial" w:hAnsi="Arial" w:cs="Arial"/>
          <w:b/>
          <w:bCs/>
          <w:sz w:val="25"/>
          <w:szCs w:val="25"/>
        </w:rPr>
      </w:pPr>
      <w:r>
        <w:rPr>
          <w:rFonts w:ascii="Arial" w:hAnsi="Arial" w:cs="Arial"/>
          <w:b/>
          <w:bCs/>
          <w:sz w:val="25"/>
          <w:szCs w:val="25"/>
        </w:rPr>
        <w:lastRenderedPageBreak/>
        <w:t>Social &amp; Ecological Impacts</w:t>
      </w:r>
      <w:r w:rsidR="00475CD0">
        <w:rPr>
          <w:rFonts w:ascii="Arial" w:hAnsi="Arial" w:cs="Arial"/>
          <w:b/>
          <w:bCs/>
          <w:sz w:val="25"/>
          <w:szCs w:val="25"/>
        </w:rPr>
        <w:t xml:space="preserve"> of Concrete Production</w:t>
      </w:r>
    </w:p>
    <w:p w14:paraId="1F663D1B" w14:textId="4AA70804" w:rsidR="005E441A" w:rsidRDefault="00847BB6" w:rsidP="00445BE8">
      <w:pPr>
        <w:spacing w:line="360" w:lineRule="auto"/>
        <w:rPr>
          <w:rFonts w:ascii="Arial" w:hAnsi="Arial" w:cs="Arial"/>
          <w:sz w:val="25"/>
          <w:szCs w:val="25"/>
        </w:rPr>
      </w:pPr>
      <w:r>
        <w:rPr>
          <w:rFonts w:ascii="Arial" w:hAnsi="Arial" w:cs="Arial"/>
          <w:b/>
          <w:bCs/>
          <w:sz w:val="25"/>
          <w:szCs w:val="25"/>
        </w:rPr>
        <w:tab/>
      </w:r>
      <w:r w:rsidR="002C72A0">
        <w:rPr>
          <w:rFonts w:ascii="Arial" w:hAnsi="Arial" w:cs="Arial"/>
          <w:sz w:val="25"/>
          <w:szCs w:val="25"/>
        </w:rPr>
        <w:t xml:space="preserve">The production of concrete </w:t>
      </w:r>
      <w:r w:rsidR="00B97EB9">
        <w:rPr>
          <w:rFonts w:ascii="Arial" w:hAnsi="Arial" w:cs="Arial"/>
          <w:sz w:val="25"/>
          <w:szCs w:val="25"/>
        </w:rPr>
        <w:t>would have produced multiple social and ecological impacts</w:t>
      </w:r>
      <w:r w:rsidR="0093680F">
        <w:rPr>
          <w:rFonts w:ascii="Arial" w:hAnsi="Arial" w:cs="Arial"/>
          <w:sz w:val="25"/>
          <w:szCs w:val="25"/>
        </w:rPr>
        <w:t xml:space="preserve"> in the region, especially for a structure </w:t>
      </w:r>
      <w:r w:rsidR="00DB59DE">
        <w:rPr>
          <w:rFonts w:ascii="Arial" w:hAnsi="Arial" w:cs="Arial"/>
          <w:sz w:val="25"/>
          <w:szCs w:val="25"/>
        </w:rPr>
        <w:t>as massive as the Burj Khalifa.</w:t>
      </w:r>
      <w:r w:rsidR="00BF5358">
        <w:rPr>
          <w:rFonts w:ascii="Arial" w:hAnsi="Arial" w:cs="Arial"/>
          <w:sz w:val="25"/>
          <w:szCs w:val="25"/>
        </w:rPr>
        <w:t xml:space="preserve"> </w:t>
      </w:r>
      <w:r w:rsidR="00915578">
        <w:rPr>
          <w:rFonts w:ascii="Arial" w:hAnsi="Arial" w:cs="Arial"/>
          <w:sz w:val="25"/>
          <w:szCs w:val="25"/>
        </w:rPr>
        <w:t xml:space="preserve">Social impacts are </w:t>
      </w:r>
      <w:r w:rsidR="00BA4B79">
        <w:rPr>
          <w:rFonts w:ascii="Arial" w:hAnsi="Arial" w:cs="Arial"/>
          <w:sz w:val="25"/>
          <w:szCs w:val="25"/>
        </w:rPr>
        <w:t xml:space="preserve">when </w:t>
      </w:r>
      <w:r w:rsidR="000156F1">
        <w:rPr>
          <w:rFonts w:ascii="Arial" w:hAnsi="Arial" w:cs="Arial"/>
          <w:sz w:val="25"/>
          <w:szCs w:val="25"/>
        </w:rPr>
        <w:t xml:space="preserve">people and communities have experienced </w:t>
      </w:r>
      <w:r w:rsidR="00EF016D">
        <w:rPr>
          <w:rFonts w:ascii="Arial" w:hAnsi="Arial" w:cs="Arial"/>
          <w:sz w:val="25"/>
          <w:szCs w:val="25"/>
        </w:rPr>
        <w:t xml:space="preserve">positive or negative change as a result of </w:t>
      </w:r>
      <w:r w:rsidR="00740B90">
        <w:rPr>
          <w:rFonts w:ascii="Arial" w:hAnsi="Arial" w:cs="Arial"/>
          <w:sz w:val="25"/>
          <w:szCs w:val="25"/>
        </w:rPr>
        <w:t xml:space="preserve">a </w:t>
      </w:r>
      <w:r w:rsidR="009C0B50">
        <w:rPr>
          <w:rFonts w:ascii="Arial" w:hAnsi="Arial" w:cs="Arial"/>
          <w:sz w:val="25"/>
          <w:szCs w:val="25"/>
        </w:rPr>
        <w:t>direct/indirect action</w:t>
      </w:r>
      <w:r w:rsidR="00740B90">
        <w:rPr>
          <w:rFonts w:ascii="Arial" w:hAnsi="Arial" w:cs="Arial"/>
          <w:sz w:val="25"/>
          <w:szCs w:val="25"/>
        </w:rPr>
        <w:t xml:space="preserve">. One </w:t>
      </w:r>
      <w:r w:rsidR="00903CC9">
        <w:rPr>
          <w:rFonts w:ascii="Arial" w:hAnsi="Arial" w:cs="Arial"/>
          <w:sz w:val="25"/>
          <w:szCs w:val="25"/>
        </w:rPr>
        <w:t xml:space="preserve">positive </w:t>
      </w:r>
      <w:r w:rsidR="00740B90">
        <w:rPr>
          <w:rFonts w:ascii="Arial" w:hAnsi="Arial" w:cs="Arial"/>
          <w:sz w:val="25"/>
          <w:szCs w:val="25"/>
        </w:rPr>
        <w:t>social impact the use of concrete</w:t>
      </w:r>
      <w:r w:rsidR="0079532D">
        <w:rPr>
          <w:rFonts w:ascii="Arial" w:hAnsi="Arial" w:cs="Arial"/>
          <w:sz w:val="25"/>
          <w:szCs w:val="25"/>
        </w:rPr>
        <w:t xml:space="preserve"> would have had on communities </w:t>
      </w:r>
      <w:r w:rsidR="00B27E3E">
        <w:rPr>
          <w:rFonts w:ascii="Arial" w:hAnsi="Arial" w:cs="Arial"/>
          <w:sz w:val="25"/>
          <w:szCs w:val="25"/>
        </w:rPr>
        <w:t>in the region of Dubai</w:t>
      </w:r>
      <w:r w:rsidR="00232AEB">
        <w:rPr>
          <w:rFonts w:ascii="Arial" w:hAnsi="Arial" w:cs="Arial"/>
          <w:sz w:val="25"/>
          <w:szCs w:val="25"/>
        </w:rPr>
        <w:t xml:space="preserve"> is the creation of jobs. Concrete production is a process with many steps and stages</w:t>
      </w:r>
      <w:r w:rsidR="005A4860">
        <w:rPr>
          <w:rFonts w:ascii="Arial" w:hAnsi="Arial" w:cs="Arial"/>
          <w:sz w:val="25"/>
          <w:szCs w:val="25"/>
        </w:rPr>
        <w:t xml:space="preserve">, requiring large amounts of workers </w:t>
      </w:r>
      <w:r w:rsidR="0047617D">
        <w:rPr>
          <w:rFonts w:ascii="Arial" w:hAnsi="Arial" w:cs="Arial"/>
          <w:sz w:val="25"/>
          <w:szCs w:val="25"/>
        </w:rPr>
        <w:t xml:space="preserve">which </w:t>
      </w:r>
      <w:r w:rsidR="00D77FDE">
        <w:rPr>
          <w:rFonts w:ascii="Arial" w:hAnsi="Arial" w:cs="Arial"/>
          <w:sz w:val="25"/>
          <w:szCs w:val="25"/>
        </w:rPr>
        <w:t>provides opportunities for people</w:t>
      </w:r>
      <w:r w:rsidR="00C7415B">
        <w:rPr>
          <w:rFonts w:ascii="Arial" w:hAnsi="Arial" w:cs="Arial"/>
          <w:sz w:val="25"/>
          <w:szCs w:val="25"/>
        </w:rPr>
        <w:t xml:space="preserve">. </w:t>
      </w:r>
      <w:r w:rsidR="00F00405">
        <w:rPr>
          <w:rFonts w:ascii="Arial" w:hAnsi="Arial" w:cs="Arial"/>
          <w:sz w:val="25"/>
          <w:szCs w:val="25"/>
        </w:rPr>
        <w:t xml:space="preserve">Also, </w:t>
      </w:r>
      <w:r w:rsidR="007D2636">
        <w:rPr>
          <w:rFonts w:ascii="Arial" w:hAnsi="Arial" w:cs="Arial"/>
          <w:sz w:val="25"/>
          <w:szCs w:val="25"/>
        </w:rPr>
        <w:t xml:space="preserve">local economies in the region can be boosted from concrete production since the process involves </w:t>
      </w:r>
      <w:r w:rsidR="00646340">
        <w:rPr>
          <w:rFonts w:ascii="Arial" w:hAnsi="Arial" w:cs="Arial"/>
          <w:sz w:val="25"/>
          <w:szCs w:val="25"/>
        </w:rPr>
        <w:t xml:space="preserve">sourcing of raw materials, transportation and manufacturing. </w:t>
      </w:r>
      <w:r w:rsidR="0016456A">
        <w:rPr>
          <w:rFonts w:ascii="Arial" w:hAnsi="Arial" w:cs="Arial"/>
          <w:sz w:val="25"/>
          <w:szCs w:val="25"/>
        </w:rPr>
        <w:t xml:space="preserve">However, </w:t>
      </w:r>
      <w:r w:rsidR="000B1ECB">
        <w:rPr>
          <w:rFonts w:ascii="Arial" w:hAnsi="Arial" w:cs="Arial"/>
          <w:sz w:val="25"/>
          <w:szCs w:val="25"/>
        </w:rPr>
        <w:t>concrete production can</w:t>
      </w:r>
      <w:r w:rsidR="000B1ECB" w:rsidRPr="000B1ECB">
        <w:rPr>
          <w:rFonts w:ascii="Arial" w:hAnsi="Arial" w:cs="Arial"/>
          <w:sz w:val="25"/>
          <w:szCs w:val="25"/>
        </w:rPr>
        <w:t xml:space="preserve"> have the potential to disturb </w:t>
      </w:r>
      <w:r w:rsidR="00957597">
        <w:rPr>
          <w:rFonts w:ascii="Arial" w:hAnsi="Arial" w:cs="Arial"/>
          <w:sz w:val="25"/>
          <w:szCs w:val="25"/>
        </w:rPr>
        <w:t>the surrounding communities with noise pollution</w:t>
      </w:r>
      <w:r w:rsidR="000B1ECB" w:rsidRPr="000B1ECB">
        <w:rPr>
          <w:rFonts w:ascii="Arial" w:hAnsi="Arial" w:cs="Arial"/>
          <w:sz w:val="25"/>
          <w:szCs w:val="25"/>
        </w:rPr>
        <w:t xml:space="preserve">. </w:t>
      </w:r>
      <w:r w:rsidR="00FB1024">
        <w:rPr>
          <w:rFonts w:ascii="Arial" w:hAnsi="Arial" w:cs="Arial"/>
          <w:sz w:val="25"/>
          <w:szCs w:val="25"/>
        </w:rPr>
        <w:t xml:space="preserve">The well-being of the local communities </w:t>
      </w:r>
      <w:r w:rsidR="000B1ECB" w:rsidRPr="000B1ECB">
        <w:rPr>
          <w:rFonts w:ascii="Arial" w:hAnsi="Arial" w:cs="Arial"/>
          <w:sz w:val="25"/>
          <w:szCs w:val="25"/>
        </w:rPr>
        <w:t>can be harmed by operations like raw material quarrying, aggregate transportation, and concrete plant operations.</w:t>
      </w:r>
    </w:p>
    <w:p w14:paraId="499CD8B5" w14:textId="57799556" w:rsidR="00445BE8" w:rsidRDefault="00F96410" w:rsidP="00445BE8">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64384" behindDoc="0" locked="0" layoutInCell="1" allowOverlap="1" wp14:anchorId="27FD0D20" wp14:editId="159EABDD">
            <wp:simplePos x="0" y="0"/>
            <wp:positionH relativeFrom="margin">
              <wp:align>right</wp:align>
            </wp:positionH>
            <wp:positionV relativeFrom="paragraph">
              <wp:posOffset>8255</wp:posOffset>
            </wp:positionV>
            <wp:extent cx="3145155" cy="1441450"/>
            <wp:effectExtent l="0" t="0" r="0" b="6350"/>
            <wp:wrapSquare wrapText="bothSides"/>
            <wp:docPr id="673460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5155" cy="1441450"/>
                    </a:xfrm>
                    <a:prstGeom prst="rect">
                      <a:avLst/>
                    </a:prstGeom>
                    <a:noFill/>
                  </pic:spPr>
                </pic:pic>
              </a:graphicData>
            </a:graphic>
            <wp14:sizeRelH relativeFrom="margin">
              <wp14:pctWidth>0</wp14:pctWidth>
            </wp14:sizeRelH>
            <wp14:sizeRelV relativeFrom="margin">
              <wp14:pctHeight>0</wp14:pctHeight>
            </wp14:sizeRelV>
          </wp:anchor>
        </w:drawing>
      </w:r>
      <w:r w:rsidR="00445BE8">
        <w:rPr>
          <w:rFonts w:ascii="Arial" w:hAnsi="Arial" w:cs="Arial"/>
          <w:sz w:val="25"/>
          <w:szCs w:val="25"/>
        </w:rPr>
        <w:tab/>
      </w:r>
      <w:r w:rsidR="00B97AF7">
        <w:rPr>
          <w:rFonts w:ascii="Arial" w:hAnsi="Arial" w:cs="Arial"/>
          <w:sz w:val="25"/>
          <w:szCs w:val="25"/>
        </w:rPr>
        <w:t xml:space="preserve">Ecological impacts are </w:t>
      </w:r>
      <w:r w:rsidR="0040049E">
        <w:rPr>
          <w:rFonts w:ascii="Arial" w:hAnsi="Arial" w:cs="Arial"/>
          <w:sz w:val="25"/>
          <w:szCs w:val="25"/>
        </w:rPr>
        <w:t>positive or negative changes t</w:t>
      </w:r>
      <w:r w:rsidR="006777A2">
        <w:rPr>
          <w:rFonts w:ascii="Arial" w:hAnsi="Arial" w:cs="Arial"/>
          <w:sz w:val="25"/>
          <w:szCs w:val="25"/>
        </w:rPr>
        <w:t xml:space="preserve">hat effect </w:t>
      </w:r>
      <w:r w:rsidR="00714566">
        <w:rPr>
          <w:rFonts w:ascii="Arial" w:hAnsi="Arial" w:cs="Arial"/>
          <w:sz w:val="25"/>
          <w:szCs w:val="25"/>
        </w:rPr>
        <w:t>organisms and their environments due to actions made by humans</w:t>
      </w:r>
      <w:r w:rsidR="006777A2">
        <w:rPr>
          <w:rFonts w:ascii="Arial" w:hAnsi="Arial" w:cs="Arial"/>
          <w:sz w:val="25"/>
          <w:szCs w:val="25"/>
        </w:rPr>
        <w:t xml:space="preserve">/natural events. </w:t>
      </w:r>
      <w:r w:rsidR="008D68C3">
        <w:rPr>
          <w:rFonts w:ascii="Arial" w:hAnsi="Arial" w:cs="Arial"/>
          <w:sz w:val="25"/>
          <w:szCs w:val="25"/>
        </w:rPr>
        <w:t xml:space="preserve">Due to </w:t>
      </w:r>
      <w:r w:rsidR="00C845F3">
        <w:rPr>
          <w:rFonts w:ascii="Arial" w:hAnsi="Arial" w:cs="Arial"/>
          <w:sz w:val="25"/>
          <w:szCs w:val="25"/>
        </w:rPr>
        <w:t xml:space="preserve">Dubai’s extreme </w:t>
      </w:r>
      <w:r w:rsidR="003A1DB0">
        <w:rPr>
          <w:rFonts w:ascii="Arial" w:hAnsi="Arial" w:cs="Arial"/>
          <w:sz w:val="25"/>
          <w:szCs w:val="25"/>
        </w:rPr>
        <w:t xml:space="preserve">climate, multiple ecological impacts </w:t>
      </w:r>
      <w:r w:rsidR="00F826B1">
        <w:rPr>
          <w:rFonts w:ascii="Arial" w:hAnsi="Arial" w:cs="Arial"/>
          <w:sz w:val="25"/>
          <w:szCs w:val="25"/>
        </w:rPr>
        <w:t xml:space="preserve">from the construction of the Burj Khalifa </w:t>
      </w:r>
      <w:r w:rsidR="003A1DB0">
        <w:rPr>
          <w:rFonts w:ascii="Arial" w:hAnsi="Arial" w:cs="Arial"/>
          <w:sz w:val="25"/>
          <w:szCs w:val="25"/>
        </w:rPr>
        <w:t>would have occurred</w:t>
      </w:r>
      <w:r w:rsidR="00F826B1">
        <w:rPr>
          <w:rFonts w:ascii="Arial" w:hAnsi="Arial" w:cs="Arial"/>
          <w:sz w:val="25"/>
          <w:szCs w:val="25"/>
        </w:rPr>
        <w:t>.</w:t>
      </w:r>
      <w:r w:rsidR="003A1DB0">
        <w:rPr>
          <w:rFonts w:ascii="Arial" w:hAnsi="Arial" w:cs="Arial"/>
          <w:sz w:val="25"/>
          <w:szCs w:val="25"/>
        </w:rPr>
        <w:t xml:space="preserve"> </w:t>
      </w:r>
      <w:r w:rsidR="00C0706A">
        <w:rPr>
          <w:rFonts w:ascii="Arial" w:hAnsi="Arial" w:cs="Arial"/>
          <w:sz w:val="25"/>
          <w:szCs w:val="25"/>
        </w:rPr>
        <w:t xml:space="preserve">One example of </w:t>
      </w:r>
      <w:r w:rsidR="007642A2">
        <w:rPr>
          <w:rFonts w:ascii="Arial" w:hAnsi="Arial" w:cs="Arial"/>
          <w:sz w:val="25"/>
          <w:szCs w:val="25"/>
        </w:rPr>
        <w:t>an ecological impact that has been caused from the use of concrete on the Burj Khalifa</w:t>
      </w:r>
      <w:r w:rsidR="00DA227D">
        <w:rPr>
          <w:rFonts w:ascii="Arial" w:hAnsi="Arial" w:cs="Arial"/>
          <w:sz w:val="25"/>
          <w:szCs w:val="25"/>
        </w:rPr>
        <w:t xml:space="preserve"> is the carbon emissions that are produced. </w:t>
      </w:r>
      <w:r w:rsidR="003A6EBA">
        <w:rPr>
          <w:rFonts w:ascii="Arial" w:hAnsi="Arial" w:cs="Arial"/>
          <w:sz w:val="25"/>
          <w:szCs w:val="25"/>
        </w:rPr>
        <w:t xml:space="preserve">The </w:t>
      </w:r>
      <w:r w:rsidR="0073304A" w:rsidRPr="0073304A">
        <w:rPr>
          <w:rFonts w:ascii="Arial" w:hAnsi="Arial" w:cs="Arial"/>
          <w:sz w:val="25"/>
          <w:szCs w:val="25"/>
        </w:rPr>
        <w:t xml:space="preserve">main </w:t>
      </w:r>
      <w:r w:rsidR="003E7E7C">
        <w:rPr>
          <w:rFonts w:ascii="Arial" w:hAnsi="Arial" w:cs="Arial"/>
          <w:sz w:val="25"/>
          <w:szCs w:val="25"/>
        </w:rPr>
        <w:t>instigator</w:t>
      </w:r>
      <w:r w:rsidR="0073304A" w:rsidRPr="0073304A">
        <w:rPr>
          <w:rFonts w:ascii="Arial" w:hAnsi="Arial" w:cs="Arial"/>
          <w:sz w:val="25"/>
          <w:szCs w:val="25"/>
        </w:rPr>
        <w:t xml:space="preserve"> of carbon dioxide emissions in the production of concrete is cement. The heating of limestone </w:t>
      </w:r>
      <w:r w:rsidR="009F59C2">
        <w:rPr>
          <w:rFonts w:ascii="Arial" w:hAnsi="Arial" w:cs="Arial"/>
          <w:sz w:val="25"/>
          <w:szCs w:val="25"/>
        </w:rPr>
        <w:t xml:space="preserve">is </w:t>
      </w:r>
      <w:r w:rsidR="0073304A" w:rsidRPr="0073304A">
        <w:rPr>
          <w:rFonts w:ascii="Arial" w:hAnsi="Arial" w:cs="Arial"/>
          <w:sz w:val="25"/>
          <w:szCs w:val="25"/>
        </w:rPr>
        <w:t>the chemical process</w:t>
      </w:r>
      <w:r w:rsidR="00815E66">
        <w:rPr>
          <w:rFonts w:ascii="Arial" w:hAnsi="Arial" w:cs="Arial"/>
          <w:sz w:val="25"/>
          <w:szCs w:val="25"/>
        </w:rPr>
        <w:t xml:space="preserve"> that</w:t>
      </w:r>
      <w:r w:rsidR="0073304A" w:rsidRPr="0073304A">
        <w:rPr>
          <w:rFonts w:ascii="Arial" w:hAnsi="Arial" w:cs="Arial"/>
          <w:sz w:val="25"/>
          <w:szCs w:val="25"/>
        </w:rPr>
        <w:t xml:space="preserve"> increases greenhouse gas emissions and exacerbates climate change.</w:t>
      </w:r>
      <w:r w:rsidR="007E2E80">
        <w:rPr>
          <w:rFonts w:ascii="Arial" w:hAnsi="Arial" w:cs="Arial"/>
          <w:sz w:val="25"/>
          <w:szCs w:val="25"/>
        </w:rPr>
        <w:t xml:space="preserve"> </w:t>
      </w:r>
      <w:r w:rsidR="00141033">
        <w:rPr>
          <w:rFonts w:ascii="Arial" w:hAnsi="Arial" w:cs="Arial"/>
          <w:sz w:val="25"/>
          <w:szCs w:val="25"/>
        </w:rPr>
        <w:t xml:space="preserve">Furthermore, the </w:t>
      </w:r>
      <w:r w:rsidR="00137A58">
        <w:rPr>
          <w:rFonts w:ascii="Arial" w:hAnsi="Arial" w:cs="Arial"/>
          <w:sz w:val="25"/>
          <w:szCs w:val="25"/>
        </w:rPr>
        <w:t>manufacture</w:t>
      </w:r>
      <w:r w:rsidR="00141033">
        <w:rPr>
          <w:rFonts w:ascii="Arial" w:hAnsi="Arial" w:cs="Arial"/>
          <w:sz w:val="25"/>
          <w:szCs w:val="25"/>
        </w:rPr>
        <w:t xml:space="preserve"> of concrete </w:t>
      </w:r>
      <w:r w:rsidR="00951741">
        <w:rPr>
          <w:rFonts w:ascii="Arial" w:hAnsi="Arial" w:cs="Arial"/>
          <w:sz w:val="25"/>
          <w:szCs w:val="25"/>
        </w:rPr>
        <w:t xml:space="preserve">can </w:t>
      </w:r>
      <w:r w:rsidR="009722DE">
        <w:rPr>
          <w:rFonts w:ascii="Arial" w:hAnsi="Arial" w:cs="Arial"/>
          <w:sz w:val="25"/>
          <w:szCs w:val="25"/>
        </w:rPr>
        <w:t xml:space="preserve">form </w:t>
      </w:r>
      <w:r w:rsidR="00951741">
        <w:rPr>
          <w:rFonts w:ascii="Arial" w:hAnsi="Arial" w:cs="Arial"/>
          <w:sz w:val="25"/>
          <w:szCs w:val="25"/>
        </w:rPr>
        <w:t>other harmful bi-products</w:t>
      </w:r>
      <w:r w:rsidR="00B9771A">
        <w:rPr>
          <w:rFonts w:ascii="Arial" w:hAnsi="Arial" w:cs="Arial"/>
          <w:sz w:val="25"/>
          <w:szCs w:val="25"/>
        </w:rPr>
        <w:t xml:space="preserve"> that </w:t>
      </w:r>
      <w:r w:rsidR="009722DE">
        <w:rPr>
          <w:rFonts w:ascii="Arial" w:hAnsi="Arial" w:cs="Arial"/>
          <w:sz w:val="25"/>
          <w:szCs w:val="25"/>
        </w:rPr>
        <w:t>produce</w:t>
      </w:r>
      <w:r w:rsidR="00B9771A">
        <w:rPr>
          <w:rFonts w:ascii="Arial" w:hAnsi="Arial" w:cs="Arial"/>
          <w:sz w:val="25"/>
          <w:szCs w:val="25"/>
        </w:rPr>
        <w:t xml:space="preserve"> ecological impacts. </w:t>
      </w:r>
      <w:r w:rsidR="000A16C5">
        <w:rPr>
          <w:rFonts w:ascii="Arial" w:hAnsi="Arial" w:cs="Arial"/>
          <w:sz w:val="25"/>
          <w:szCs w:val="25"/>
        </w:rPr>
        <w:t xml:space="preserve">An example of a harmful bi-product </w:t>
      </w:r>
      <w:r w:rsidR="003B7844">
        <w:rPr>
          <w:rFonts w:ascii="Arial" w:hAnsi="Arial" w:cs="Arial"/>
          <w:sz w:val="25"/>
          <w:szCs w:val="25"/>
        </w:rPr>
        <w:t xml:space="preserve">produced from concrete production is silica dust which occurs from the </w:t>
      </w:r>
      <w:r w:rsidR="00257A03">
        <w:rPr>
          <w:rFonts w:ascii="Arial" w:hAnsi="Arial" w:cs="Arial"/>
          <w:sz w:val="25"/>
          <w:szCs w:val="25"/>
        </w:rPr>
        <w:t xml:space="preserve">cutting, grinding and drilling in the manufacture. </w:t>
      </w:r>
      <w:r w:rsidR="00482711">
        <w:rPr>
          <w:rFonts w:ascii="Arial" w:hAnsi="Arial" w:cs="Arial"/>
          <w:sz w:val="25"/>
          <w:szCs w:val="25"/>
        </w:rPr>
        <w:t xml:space="preserve">The dust that is released can easily be inhaled by the workers which can lead to </w:t>
      </w:r>
      <w:r w:rsidR="00384C55">
        <w:rPr>
          <w:rFonts w:ascii="Arial" w:hAnsi="Arial" w:cs="Arial"/>
          <w:sz w:val="25"/>
          <w:szCs w:val="25"/>
        </w:rPr>
        <w:t xml:space="preserve">health problems and even a harmful lung disease called silicosis if </w:t>
      </w:r>
      <w:r w:rsidR="003902BC">
        <w:rPr>
          <w:rFonts w:ascii="Arial" w:hAnsi="Arial" w:cs="Arial"/>
          <w:sz w:val="25"/>
          <w:szCs w:val="25"/>
        </w:rPr>
        <w:t xml:space="preserve">chronic exposure to </w:t>
      </w:r>
      <w:r w:rsidR="003902BC">
        <w:rPr>
          <w:rFonts w:ascii="Arial" w:hAnsi="Arial" w:cs="Arial"/>
          <w:sz w:val="25"/>
          <w:szCs w:val="25"/>
        </w:rPr>
        <w:lastRenderedPageBreak/>
        <w:t>the silica dust is consumed.</w:t>
      </w:r>
      <w:r w:rsidR="00985EDF">
        <w:rPr>
          <w:rFonts w:ascii="Arial" w:hAnsi="Arial" w:cs="Arial"/>
          <w:sz w:val="25"/>
          <w:szCs w:val="25"/>
        </w:rPr>
        <w:t xml:space="preserve"> In </w:t>
      </w:r>
      <w:r w:rsidR="00CB232C">
        <w:rPr>
          <w:rFonts w:ascii="Arial" w:hAnsi="Arial" w:cs="Arial"/>
          <w:sz w:val="25"/>
          <w:szCs w:val="25"/>
        </w:rPr>
        <w:t>Dubai</w:t>
      </w:r>
      <w:r w:rsidR="00985EDF">
        <w:rPr>
          <w:rFonts w:ascii="Arial" w:hAnsi="Arial" w:cs="Arial"/>
          <w:sz w:val="25"/>
          <w:szCs w:val="25"/>
        </w:rPr>
        <w:t xml:space="preserve">, </w:t>
      </w:r>
      <w:r w:rsidR="0038309A">
        <w:rPr>
          <w:rFonts w:ascii="Arial" w:hAnsi="Arial" w:cs="Arial"/>
          <w:sz w:val="25"/>
          <w:szCs w:val="25"/>
        </w:rPr>
        <w:t xml:space="preserve">health issues and </w:t>
      </w:r>
      <w:r w:rsidR="00BC7F38">
        <w:rPr>
          <w:rFonts w:ascii="Arial" w:hAnsi="Arial" w:cs="Arial"/>
          <w:sz w:val="25"/>
          <w:szCs w:val="25"/>
        </w:rPr>
        <w:t xml:space="preserve">silicosis </w:t>
      </w:r>
      <w:r w:rsidR="00985EDF">
        <w:rPr>
          <w:rFonts w:ascii="Arial" w:hAnsi="Arial" w:cs="Arial"/>
          <w:sz w:val="25"/>
          <w:szCs w:val="25"/>
        </w:rPr>
        <w:t xml:space="preserve">could have been </w:t>
      </w:r>
      <w:r w:rsidR="007230A2">
        <w:rPr>
          <w:rFonts w:ascii="Arial" w:hAnsi="Arial" w:cs="Arial"/>
          <w:sz w:val="25"/>
          <w:szCs w:val="25"/>
        </w:rPr>
        <w:t>accelerated due to the regional climate of sandstorms and high winds.</w:t>
      </w:r>
    </w:p>
    <w:p w14:paraId="1E0BF5CE" w14:textId="15592768" w:rsidR="004155A5" w:rsidRPr="009A50EE" w:rsidRDefault="00DA099A" w:rsidP="00445BE8">
      <w:pPr>
        <w:spacing w:line="360" w:lineRule="auto"/>
        <w:rPr>
          <w:rFonts w:ascii="Arial" w:hAnsi="Arial" w:cs="Arial"/>
          <w:b/>
          <w:bCs/>
          <w:sz w:val="25"/>
          <w:szCs w:val="25"/>
        </w:rPr>
      </w:pPr>
      <w:r w:rsidRPr="009A50EE">
        <w:rPr>
          <w:rFonts w:ascii="Arial" w:hAnsi="Arial" w:cs="Arial"/>
          <w:b/>
          <w:bCs/>
          <w:sz w:val="25"/>
          <w:szCs w:val="25"/>
        </w:rPr>
        <w:t>The Concrete Frame’s Ease of Assembly</w:t>
      </w:r>
    </w:p>
    <w:p w14:paraId="7A31F239" w14:textId="13B3B76A" w:rsidR="00723C53" w:rsidRDefault="00614832" w:rsidP="00445BE8">
      <w:pPr>
        <w:spacing w:line="360" w:lineRule="auto"/>
        <w:rPr>
          <w:rFonts w:ascii="Arial" w:hAnsi="Arial" w:cs="Arial"/>
          <w:sz w:val="25"/>
          <w:szCs w:val="25"/>
        </w:rPr>
      </w:pPr>
      <w:r>
        <w:rPr>
          <w:rFonts w:ascii="Arial" w:hAnsi="Arial" w:cs="Arial"/>
          <w:sz w:val="25"/>
          <w:szCs w:val="25"/>
        </w:rPr>
        <w:tab/>
      </w:r>
      <w:r w:rsidR="00180038">
        <w:rPr>
          <w:rFonts w:ascii="Arial" w:hAnsi="Arial" w:cs="Arial"/>
          <w:sz w:val="25"/>
          <w:szCs w:val="25"/>
        </w:rPr>
        <w:t>Conc</w:t>
      </w:r>
      <w:r w:rsidR="001C1D8E">
        <w:rPr>
          <w:rFonts w:ascii="Arial" w:hAnsi="Arial" w:cs="Arial"/>
          <w:sz w:val="25"/>
          <w:szCs w:val="25"/>
        </w:rPr>
        <w:t>rete has</w:t>
      </w:r>
      <w:r w:rsidR="00EF5D7D">
        <w:rPr>
          <w:rFonts w:ascii="Arial" w:hAnsi="Arial" w:cs="Arial"/>
          <w:sz w:val="25"/>
          <w:szCs w:val="25"/>
        </w:rPr>
        <w:t xml:space="preserve"> both</w:t>
      </w:r>
      <w:r w:rsidR="001C1D8E">
        <w:rPr>
          <w:rFonts w:ascii="Arial" w:hAnsi="Arial" w:cs="Arial"/>
          <w:sz w:val="25"/>
          <w:szCs w:val="25"/>
        </w:rPr>
        <w:t xml:space="preserve"> its uses and downsides in its assembly</w:t>
      </w:r>
      <w:r w:rsidR="00455D22">
        <w:rPr>
          <w:rFonts w:ascii="Arial" w:hAnsi="Arial" w:cs="Arial"/>
          <w:sz w:val="25"/>
          <w:szCs w:val="25"/>
        </w:rPr>
        <w:t>.</w:t>
      </w:r>
      <w:r w:rsidR="001C1D8E">
        <w:rPr>
          <w:rFonts w:ascii="Arial" w:hAnsi="Arial" w:cs="Arial"/>
          <w:sz w:val="25"/>
          <w:szCs w:val="25"/>
        </w:rPr>
        <w:t xml:space="preserve"> </w:t>
      </w:r>
      <w:r w:rsidR="0054634E">
        <w:rPr>
          <w:rFonts w:ascii="Arial" w:hAnsi="Arial" w:cs="Arial"/>
          <w:sz w:val="25"/>
          <w:szCs w:val="25"/>
        </w:rPr>
        <w:t>C</w:t>
      </w:r>
      <w:r w:rsidR="00CB56FE" w:rsidRPr="00CB56FE">
        <w:rPr>
          <w:rFonts w:ascii="Arial" w:hAnsi="Arial" w:cs="Arial"/>
          <w:sz w:val="25"/>
          <w:szCs w:val="25"/>
        </w:rPr>
        <w:t xml:space="preserve">oncrete frames </w:t>
      </w:r>
      <w:r w:rsidR="0049069A">
        <w:rPr>
          <w:rFonts w:ascii="Arial" w:hAnsi="Arial" w:cs="Arial"/>
          <w:sz w:val="25"/>
          <w:szCs w:val="25"/>
        </w:rPr>
        <w:t>can be time consuming as it</w:t>
      </w:r>
      <w:r w:rsidR="00CB56FE" w:rsidRPr="00CB56FE">
        <w:rPr>
          <w:rFonts w:ascii="Arial" w:hAnsi="Arial" w:cs="Arial"/>
          <w:sz w:val="25"/>
          <w:szCs w:val="25"/>
        </w:rPr>
        <w:t xml:space="preserve"> takes longer to pour, cure</w:t>
      </w:r>
      <w:r w:rsidR="0049069A">
        <w:rPr>
          <w:rFonts w:ascii="Arial" w:hAnsi="Arial" w:cs="Arial"/>
          <w:sz w:val="25"/>
          <w:szCs w:val="25"/>
        </w:rPr>
        <w:t xml:space="preserve"> </w:t>
      </w:r>
      <w:r w:rsidR="00CB56FE" w:rsidRPr="00CB56FE">
        <w:rPr>
          <w:rFonts w:ascii="Arial" w:hAnsi="Arial" w:cs="Arial"/>
          <w:sz w:val="25"/>
          <w:szCs w:val="25"/>
        </w:rPr>
        <w:t>and s</w:t>
      </w:r>
      <w:r w:rsidR="0054634E">
        <w:rPr>
          <w:rFonts w:ascii="Arial" w:hAnsi="Arial" w:cs="Arial"/>
          <w:sz w:val="25"/>
          <w:szCs w:val="25"/>
        </w:rPr>
        <w:t xml:space="preserve">et than a material such as steel. </w:t>
      </w:r>
      <w:r w:rsidR="00350A45">
        <w:rPr>
          <w:rFonts w:ascii="Arial" w:hAnsi="Arial" w:cs="Arial"/>
          <w:sz w:val="25"/>
          <w:szCs w:val="25"/>
        </w:rPr>
        <w:t>S</w:t>
      </w:r>
      <w:r w:rsidR="00CB56FE" w:rsidRPr="00CB56FE">
        <w:rPr>
          <w:rFonts w:ascii="Arial" w:hAnsi="Arial" w:cs="Arial"/>
          <w:sz w:val="25"/>
          <w:szCs w:val="25"/>
        </w:rPr>
        <w:t>haping the concrete requires formwork, which extends the assembly time.</w:t>
      </w:r>
      <w:r w:rsidR="00FC0E18">
        <w:rPr>
          <w:rFonts w:ascii="Arial" w:hAnsi="Arial" w:cs="Arial"/>
          <w:sz w:val="25"/>
          <w:szCs w:val="25"/>
        </w:rPr>
        <w:t xml:space="preserve"> Time consumption </w:t>
      </w:r>
      <w:r w:rsidR="00FF1E07">
        <w:rPr>
          <w:rFonts w:ascii="Arial" w:hAnsi="Arial" w:cs="Arial"/>
          <w:sz w:val="25"/>
          <w:szCs w:val="25"/>
        </w:rPr>
        <w:t xml:space="preserve">would have been a massive </w:t>
      </w:r>
      <w:r w:rsidR="00090BB1">
        <w:rPr>
          <w:rFonts w:ascii="Arial" w:hAnsi="Arial" w:cs="Arial"/>
          <w:sz w:val="25"/>
          <w:szCs w:val="25"/>
        </w:rPr>
        <w:t>factor in the construction of the Burj Khalifa as it is the largest structure ever built.</w:t>
      </w:r>
      <w:r w:rsidR="00963696">
        <w:rPr>
          <w:rFonts w:ascii="Arial" w:hAnsi="Arial" w:cs="Arial"/>
          <w:sz w:val="25"/>
          <w:szCs w:val="25"/>
        </w:rPr>
        <w:t xml:space="preserve"> Also,</w:t>
      </w:r>
      <w:r w:rsidR="00683998">
        <w:rPr>
          <w:rFonts w:ascii="Arial" w:hAnsi="Arial" w:cs="Arial"/>
          <w:sz w:val="25"/>
          <w:szCs w:val="25"/>
        </w:rPr>
        <w:t xml:space="preserve"> the provision of building services is a consideration when </w:t>
      </w:r>
      <w:r w:rsidR="005B42B7">
        <w:rPr>
          <w:rFonts w:ascii="Arial" w:hAnsi="Arial" w:cs="Arial"/>
          <w:sz w:val="25"/>
          <w:szCs w:val="25"/>
        </w:rPr>
        <w:t>constructing</w:t>
      </w:r>
      <w:r w:rsidR="00683998">
        <w:rPr>
          <w:rFonts w:ascii="Arial" w:hAnsi="Arial" w:cs="Arial"/>
          <w:sz w:val="25"/>
          <w:szCs w:val="25"/>
        </w:rPr>
        <w:t xml:space="preserve"> concrete. B</w:t>
      </w:r>
      <w:r w:rsidR="00963696" w:rsidRPr="00963696">
        <w:rPr>
          <w:rFonts w:ascii="Arial" w:hAnsi="Arial" w:cs="Arial"/>
          <w:sz w:val="25"/>
          <w:szCs w:val="25"/>
        </w:rPr>
        <w:t xml:space="preserve">uilding services such as plumbing and electrical systems </w:t>
      </w:r>
      <w:r w:rsidR="005B42B7">
        <w:rPr>
          <w:rFonts w:ascii="Arial" w:hAnsi="Arial" w:cs="Arial"/>
          <w:sz w:val="25"/>
          <w:szCs w:val="25"/>
        </w:rPr>
        <w:t xml:space="preserve">are </w:t>
      </w:r>
      <w:r w:rsidR="00963696" w:rsidRPr="00963696">
        <w:rPr>
          <w:rFonts w:ascii="Arial" w:hAnsi="Arial" w:cs="Arial"/>
          <w:sz w:val="25"/>
          <w:szCs w:val="25"/>
        </w:rPr>
        <w:t>incorporate</w:t>
      </w:r>
      <w:r w:rsidR="005B42B7">
        <w:rPr>
          <w:rFonts w:ascii="Arial" w:hAnsi="Arial" w:cs="Arial"/>
          <w:sz w:val="25"/>
          <w:szCs w:val="25"/>
        </w:rPr>
        <w:t>d</w:t>
      </w:r>
      <w:r w:rsidR="00963696" w:rsidRPr="00963696">
        <w:rPr>
          <w:rFonts w:ascii="Arial" w:hAnsi="Arial" w:cs="Arial"/>
          <w:sz w:val="25"/>
          <w:szCs w:val="25"/>
        </w:rPr>
        <w:t xml:space="preserve"> into concrete structures </w:t>
      </w:r>
      <w:r w:rsidR="005B42B7">
        <w:rPr>
          <w:rFonts w:ascii="Arial" w:hAnsi="Arial" w:cs="Arial"/>
          <w:sz w:val="25"/>
          <w:szCs w:val="25"/>
        </w:rPr>
        <w:t xml:space="preserve">but may form a challenge </w:t>
      </w:r>
      <w:r w:rsidR="00963696" w:rsidRPr="00963696">
        <w:rPr>
          <w:rFonts w:ascii="Arial" w:hAnsi="Arial" w:cs="Arial"/>
          <w:sz w:val="25"/>
          <w:szCs w:val="25"/>
        </w:rPr>
        <w:t xml:space="preserve">due to the necessity to create chambers or conduits inside the concrete. </w:t>
      </w:r>
      <w:r w:rsidR="003048A1">
        <w:rPr>
          <w:rFonts w:ascii="Arial" w:hAnsi="Arial" w:cs="Arial"/>
          <w:sz w:val="25"/>
          <w:szCs w:val="25"/>
        </w:rPr>
        <w:t xml:space="preserve">The need for </w:t>
      </w:r>
      <w:r w:rsidR="003B70DC">
        <w:rPr>
          <w:rFonts w:ascii="Arial" w:hAnsi="Arial" w:cs="Arial"/>
          <w:sz w:val="25"/>
          <w:szCs w:val="25"/>
        </w:rPr>
        <w:t>the building services in concrete structures increases the length of planning</w:t>
      </w:r>
      <w:r w:rsidR="00BD7DCD">
        <w:rPr>
          <w:rFonts w:ascii="Arial" w:hAnsi="Arial" w:cs="Arial"/>
          <w:sz w:val="25"/>
          <w:szCs w:val="25"/>
        </w:rPr>
        <w:t xml:space="preserve"> and </w:t>
      </w:r>
      <w:r w:rsidR="001747C1">
        <w:rPr>
          <w:rFonts w:ascii="Arial" w:hAnsi="Arial" w:cs="Arial"/>
          <w:sz w:val="25"/>
          <w:szCs w:val="25"/>
        </w:rPr>
        <w:t>requirement for accuracy in order for the concrete to have a high performance.</w:t>
      </w:r>
      <w:r w:rsidR="000F77DF">
        <w:rPr>
          <w:rFonts w:ascii="Arial" w:hAnsi="Arial" w:cs="Arial"/>
          <w:sz w:val="25"/>
          <w:szCs w:val="25"/>
        </w:rPr>
        <w:t xml:space="preserve"> </w:t>
      </w:r>
    </w:p>
    <w:p w14:paraId="5468605F" w14:textId="11D97779" w:rsidR="00DA099A" w:rsidRDefault="00C87DE7" w:rsidP="002E041C">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65408" behindDoc="0" locked="0" layoutInCell="1" allowOverlap="1" wp14:anchorId="7C130D4A" wp14:editId="0FC7CE83">
            <wp:simplePos x="0" y="0"/>
            <wp:positionH relativeFrom="margin">
              <wp:align>left</wp:align>
            </wp:positionH>
            <wp:positionV relativeFrom="paragraph">
              <wp:posOffset>6985</wp:posOffset>
            </wp:positionV>
            <wp:extent cx="2461895" cy="2070100"/>
            <wp:effectExtent l="0" t="0" r="0" b="6350"/>
            <wp:wrapSquare wrapText="bothSides"/>
            <wp:docPr id="982994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1895" cy="2070100"/>
                    </a:xfrm>
                    <a:prstGeom prst="rect">
                      <a:avLst/>
                    </a:prstGeom>
                    <a:noFill/>
                  </pic:spPr>
                </pic:pic>
              </a:graphicData>
            </a:graphic>
            <wp14:sizeRelH relativeFrom="margin">
              <wp14:pctWidth>0</wp14:pctWidth>
            </wp14:sizeRelH>
            <wp14:sizeRelV relativeFrom="margin">
              <wp14:pctHeight>0</wp14:pctHeight>
            </wp14:sizeRelV>
          </wp:anchor>
        </w:drawing>
      </w:r>
      <w:r w:rsidR="00AA1E9F">
        <w:rPr>
          <w:rFonts w:ascii="Arial" w:hAnsi="Arial" w:cs="Arial"/>
          <w:sz w:val="25"/>
          <w:szCs w:val="25"/>
        </w:rPr>
        <w:t>However</w:t>
      </w:r>
      <w:r w:rsidR="000F77DF">
        <w:rPr>
          <w:rFonts w:ascii="Arial" w:hAnsi="Arial" w:cs="Arial"/>
          <w:sz w:val="25"/>
          <w:szCs w:val="25"/>
        </w:rPr>
        <w:t xml:space="preserve">, concrete frames provide a huge advantage </w:t>
      </w:r>
      <w:r w:rsidR="00E42B77">
        <w:rPr>
          <w:rFonts w:ascii="Arial" w:hAnsi="Arial" w:cs="Arial"/>
          <w:sz w:val="25"/>
          <w:szCs w:val="25"/>
        </w:rPr>
        <w:t xml:space="preserve">in </w:t>
      </w:r>
      <w:r w:rsidR="00B81C4B">
        <w:rPr>
          <w:rFonts w:ascii="Arial" w:hAnsi="Arial" w:cs="Arial"/>
          <w:sz w:val="25"/>
          <w:szCs w:val="25"/>
        </w:rPr>
        <w:t xml:space="preserve">its </w:t>
      </w:r>
      <w:r w:rsidR="00E42B77">
        <w:rPr>
          <w:rFonts w:ascii="Arial" w:hAnsi="Arial" w:cs="Arial"/>
          <w:sz w:val="25"/>
          <w:szCs w:val="25"/>
        </w:rPr>
        <w:t>adaptability</w:t>
      </w:r>
      <w:r w:rsidR="00B81C4B">
        <w:rPr>
          <w:rFonts w:ascii="Arial" w:hAnsi="Arial" w:cs="Arial"/>
          <w:sz w:val="25"/>
          <w:szCs w:val="25"/>
        </w:rPr>
        <w:t xml:space="preserve"> in assembly</w:t>
      </w:r>
      <w:r w:rsidR="00E42B77">
        <w:rPr>
          <w:rFonts w:ascii="Arial" w:hAnsi="Arial" w:cs="Arial"/>
          <w:sz w:val="25"/>
          <w:szCs w:val="25"/>
        </w:rPr>
        <w:t xml:space="preserve">. </w:t>
      </w:r>
      <w:r w:rsidR="00BA7CA3">
        <w:rPr>
          <w:rFonts w:ascii="Arial" w:hAnsi="Arial" w:cs="Arial"/>
          <w:sz w:val="25"/>
          <w:szCs w:val="25"/>
        </w:rPr>
        <w:t xml:space="preserve">Concrete </w:t>
      </w:r>
      <w:r w:rsidR="005B2848">
        <w:rPr>
          <w:rFonts w:ascii="Arial" w:hAnsi="Arial" w:cs="Arial"/>
          <w:sz w:val="25"/>
          <w:szCs w:val="25"/>
        </w:rPr>
        <w:t xml:space="preserve">is a material that has </w:t>
      </w:r>
      <w:r w:rsidR="00C73192" w:rsidRPr="00C73192">
        <w:rPr>
          <w:rFonts w:ascii="Arial" w:hAnsi="Arial" w:cs="Arial"/>
          <w:sz w:val="25"/>
          <w:szCs w:val="25"/>
        </w:rPr>
        <w:t xml:space="preserve">versatility and capacity to be moulded into </w:t>
      </w:r>
      <w:r w:rsidR="002227B4">
        <w:rPr>
          <w:rFonts w:ascii="Arial" w:hAnsi="Arial" w:cs="Arial"/>
          <w:sz w:val="25"/>
          <w:szCs w:val="25"/>
        </w:rPr>
        <w:t>different</w:t>
      </w:r>
      <w:r w:rsidR="00C73192" w:rsidRPr="00C73192">
        <w:rPr>
          <w:rFonts w:ascii="Arial" w:hAnsi="Arial" w:cs="Arial"/>
          <w:sz w:val="25"/>
          <w:szCs w:val="25"/>
        </w:rPr>
        <w:t xml:space="preserve"> shapes and forms</w:t>
      </w:r>
      <w:r w:rsidR="00295584">
        <w:rPr>
          <w:rFonts w:ascii="Arial" w:hAnsi="Arial" w:cs="Arial"/>
          <w:sz w:val="25"/>
          <w:szCs w:val="25"/>
        </w:rPr>
        <w:t>,</w:t>
      </w:r>
      <w:r w:rsidR="005B2848">
        <w:rPr>
          <w:rFonts w:ascii="Arial" w:hAnsi="Arial" w:cs="Arial"/>
          <w:sz w:val="25"/>
          <w:szCs w:val="25"/>
        </w:rPr>
        <w:t xml:space="preserve"> </w:t>
      </w:r>
      <w:r w:rsidR="002227B4">
        <w:rPr>
          <w:rFonts w:ascii="Arial" w:hAnsi="Arial" w:cs="Arial"/>
          <w:sz w:val="25"/>
          <w:szCs w:val="25"/>
        </w:rPr>
        <w:t>due to</w:t>
      </w:r>
      <w:r w:rsidR="00E678BB">
        <w:rPr>
          <w:rFonts w:ascii="Arial" w:hAnsi="Arial" w:cs="Arial"/>
          <w:sz w:val="25"/>
          <w:szCs w:val="25"/>
        </w:rPr>
        <w:t xml:space="preserve"> particle shapes that </w:t>
      </w:r>
      <w:r w:rsidR="005D382C">
        <w:rPr>
          <w:rFonts w:ascii="Arial" w:hAnsi="Arial" w:cs="Arial"/>
          <w:sz w:val="25"/>
          <w:szCs w:val="25"/>
        </w:rPr>
        <w:t xml:space="preserve">are found in the </w:t>
      </w:r>
      <w:r w:rsidR="000731DE">
        <w:rPr>
          <w:rFonts w:ascii="Arial" w:hAnsi="Arial" w:cs="Arial"/>
          <w:sz w:val="25"/>
          <w:szCs w:val="25"/>
        </w:rPr>
        <w:t xml:space="preserve">aggregates used in manufacture. </w:t>
      </w:r>
      <w:r w:rsidR="00F20478" w:rsidRPr="00F20478">
        <w:rPr>
          <w:rFonts w:ascii="Arial" w:hAnsi="Arial" w:cs="Arial"/>
          <w:sz w:val="25"/>
          <w:szCs w:val="25"/>
        </w:rPr>
        <w:t>In terms of shape and surface area, a more rounded aggregate will show much higher workability than aggregates shaped with angular, flaky or elongated forms. This is due to the irregular shaped aggregates with rougher textures requiring more water than rounded aggregates. Rounded particles will have much less of a surface area which causes the aggregate to have less friction resistance, creating better workability. Also, aggregates with textures that are smooth will show more workability than aggregates with textures that are rough because rougher aggregates will show an increase of friction.</w:t>
      </w:r>
      <w:r w:rsidR="008200DF">
        <w:rPr>
          <w:rFonts w:ascii="Arial" w:hAnsi="Arial" w:cs="Arial"/>
          <w:sz w:val="25"/>
          <w:szCs w:val="25"/>
        </w:rPr>
        <w:t xml:space="preserve"> </w:t>
      </w:r>
      <w:r w:rsidR="008200DF" w:rsidRPr="008200DF">
        <w:rPr>
          <w:rFonts w:ascii="Arial" w:hAnsi="Arial" w:cs="Arial"/>
          <w:sz w:val="25"/>
          <w:szCs w:val="25"/>
        </w:rPr>
        <w:t xml:space="preserve">For a project </w:t>
      </w:r>
      <w:r w:rsidR="0086624D">
        <w:rPr>
          <w:rFonts w:ascii="Arial" w:hAnsi="Arial" w:cs="Arial"/>
          <w:sz w:val="25"/>
          <w:szCs w:val="25"/>
        </w:rPr>
        <w:t xml:space="preserve">the size of </w:t>
      </w:r>
      <w:r w:rsidR="008200DF" w:rsidRPr="008200DF">
        <w:rPr>
          <w:rFonts w:ascii="Arial" w:hAnsi="Arial" w:cs="Arial"/>
          <w:sz w:val="25"/>
          <w:szCs w:val="25"/>
        </w:rPr>
        <w:t xml:space="preserve">Burj Khalifa, the concrete mix would need to have a certain workability in order to make it easier to </w:t>
      </w:r>
      <w:r w:rsidR="00494460">
        <w:rPr>
          <w:rFonts w:ascii="Arial" w:hAnsi="Arial" w:cs="Arial"/>
          <w:sz w:val="25"/>
          <w:szCs w:val="25"/>
        </w:rPr>
        <w:t>function</w:t>
      </w:r>
      <w:r w:rsidR="008200DF" w:rsidRPr="008200DF">
        <w:rPr>
          <w:rFonts w:ascii="Arial" w:hAnsi="Arial" w:cs="Arial"/>
          <w:sz w:val="25"/>
          <w:szCs w:val="25"/>
        </w:rPr>
        <w:t xml:space="preserve"> </w:t>
      </w:r>
      <w:r w:rsidR="00494460">
        <w:rPr>
          <w:rFonts w:ascii="Arial" w:hAnsi="Arial" w:cs="Arial"/>
          <w:sz w:val="25"/>
          <w:szCs w:val="25"/>
        </w:rPr>
        <w:t>at specific</w:t>
      </w:r>
      <w:r w:rsidR="008200DF" w:rsidRPr="008200DF">
        <w:rPr>
          <w:rFonts w:ascii="Arial" w:hAnsi="Arial" w:cs="Arial"/>
          <w:sz w:val="25"/>
          <w:szCs w:val="25"/>
        </w:rPr>
        <w:t xml:space="preserve"> sections and heights. </w:t>
      </w:r>
      <w:r w:rsidR="006A4776">
        <w:rPr>
          <w:rFonts w:ascii="Arial" w:hAnsi="Arial" w:cs="Arial"/>
          <w:sz w:val="25"/>
          <w:szCs w:val="25"/>
        </w:rPr>
        <w:t xml:space="preserve">Certain </w:t>
      </w:r>
      <w:r w:rsidR="006A4776">
        <w:rPr>
          <w:rFonts w:ascii="Arial" w:hAnsi="Arial" w:cs="Arial"/>
          <w:sz w:val="25"/>
          <w:szCs w:val="25"/>
        </w:rPr>
        <w:lastRenderedPageBreak/>
        <w:t>aggregate shapes</w:t>
      </w:r>
      <w:r w:rsidR="008200DF" w:rsidRPr="008200DF">
        <w:rPr>
          <w:rFonts w:ascii="Arial" w:hAnsi="Arial" w:cs="Arial"/>
          <w:sz w:val="25"/>
          <w:szCs w:val="25"/>
        </w:rPr>
        <w:t xml:space="preserve"> would have been selected to guarantee the ideal ratio between cohesiveness and workability.</w:t>
      </w:r>
    </w:p>
    <w:p w14:paraId="634B8981" w14:textId="06B29A6D" w:rsidR="009309B4" w:rsidRDefault="00904E71" w:rsidP="00434ABF">
      <w:pPr>
        <w:spacing w:line="360" w:lineRule="auto"/>
        <w:rPr>
          <w:rFonts w:ascii="Arial" w:hAnsi="Arial" w:cs="Arial"/>
          <w:b/>
          <w:bCs/>
          <w:sz w:val="25"/>
          <w:szCs w:val="25"/>
        </w:rPr>
      </w:pPr>
      <w:r>
        <w:rPr>
          <w:rFonts w:ascii="Arial" w:hAnsi="Arial" w:cs="Arial"/>
          <w:b/>
          <w:bCs/>
          <w:sz w:val="25"/>
          <w:szCs w:val="25"/>
        </w:rPr>
        <w:t xml:space="preserve">Concrete </w:t>
      </w:r>
      <w:r w:rsidR="00045C76">
        <w:rPr>
          <w:rFonts w:ascii="Arial" w:hAnsi="Arial" w:cs="Arial"/>
          <w:b/>
          <w:bCs/>
          <w:sz w:val="25"/>
          <w:szCs w:val="25"/>
        </w:rPr>
        <w:t xml:space="preserve">Frame </w:t>
      </w:r>
      <w:r>
        <w:rPr>
          <w:rFonts w:ascii="Arial" w:hAnsi="Arial" w:cs="Arial"/>
          <w:b/>
          <w:bCs/>
          <w:sz w:val="25"/>
          <w:szCs w:val="25"/>
        </w:rPr>
        <w:t>vs Steel</w:t>
      </w:r>
      <w:r w:rsidR="00045C76">
        <w:rPr>
          <w:rFonts w:ascii="Arial" w:hAnsi="Arial" w:cs="Arial"/>
          <w:b/>
          <w:bCs/>
          <w:sz w:val="25"/>
          <w:szCs w:val="25"/>
        </w:rPr>
        <w:t xml:space="preserve"> Frame</w:t>
      </w:r>
    </w:p>
    <w:p w14:paraId="00406223" w14:textId="62A85A09" w:rsidR="003E5FB8" w:rsidRDefault="004E294B" w:rsidP="00434ABF">
      <w:pPr>
        <w:spacing w:line="360" w:lineRule="auto"/>
        <w:rPr>
          <w:rFonts w:ascii="Arial" w:hAnsi="Arial" w:cs="Arial"/>
          <w:sz w:val="25"/>
          <w:szCs w:val="25"/>
        </w:rPr>
      </w:pPr>
      <w:r>
        <w:rPr>
          <w:rFonts w:ascii="Arial" w:hAnsi="Arial" w:cs="Arial"/>
          <w:noProof/>
          <w:sz w:val="25"/>
          <w:szCs w:val="25"/>
        </w:rPr>
        <w:drawing>
          <wp:anchor distT="0" distB="0" distL="114300" distR="114300" simplePos="0" relativeHeight="251666432" behindDoc="0" locked="0" layoutInCell="1" allowOverlap="1" wp14:anchorId="6E214A4E" wp14:editId="27D84F86">
            <wp:simplePos x="0" y="0"/>
            <wp:positionH relativeFrom="margin">
              <wp:align>right</wp:align>
            </wp:positionH>
            <wp:positionV relativeFrom="paragraph">
              <wp:posOffset>2693</wp:posOffset>
            </wp:positionV>
            <wp:extent cx="3595370" cy="1520190"/>
            <wp:effectExtent l="0" t="0" r="5080" b="3810"/>
            <wp:wrapSquare wrapText="bothSides"/>
            <wp:docPr id="1068741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95370" cy="1520190"/>
                    </a:xfrm>
                    <a:prstGeom prst="rect">
                      <a:avLst/>
                    </a:prstGeom>
                    <a:noFill/>
                  </pic:spPr>
                </pic:pic>
              </a:graphicData>
            </a:graphic>
            <wp14:sizeRelH relativeFrom="margin">
              <wp14:pctWidth>0</wp14:pctWidth>
            </wp14:sizeRelH>
            <wp14:sizeRelV relativeFrom="margin">
              <wp14:pctHeight>0</wp14:pctHeight>
            </wp14:sizeRelV>
          </wp:anchor>
        </w:drawing>
      </w:r>
      <w:r w:rsidR="00045C76">
        <w:rPr>
          <w:rFonts w:ascii="Arial" w:hAnsi="Arial" w:cs="Arial"/>
          <w:sz w:val="25"/>
          <w:szCs w:val="25"/>
        </w:rPr>
        <w:tab/>
        <w:t xml:space="preserve">Concrete and steel contrast </w:t>
      </w:r>
      <w:r w:rsidR="00D573E8">
        <w:rPr>
          <w:rFonts w:ascii="Arial" w:hAnsi="Arial" w:cs="Arial"/>
          <w:sz w:val="25"/>
          <w:szCs w:val="25"/>
        </w:rPr>
        <w:t>in</w:t>
      </w:r>
      <w:r w:rsidR="00045C76">
        <w:rPr>
          <w:rFonts w:ascii="Arial" w:hAnsi="Arial" w:cs="Arial"/>
          <w:sz w:val="25"/>
          <w:szCs w:val="25"/>
        </w:rPr>
        <w:t xml:space="preserve"> their properties</w:t>
      </w:r>
      <w:r w:rsidR="00365795">
        <w:rPr>
          <w:rFonts w:ascii="Arial" w:hAnsi="Arial" w:cs="Arial"/>
          <w:sz w:val="25"/>
          <w:szCs w:val="25"/>
        </w:rPr>
        <w:t xml:space="preserve"> relating to adaptability. </w:t>
      </w:r>
      <w:r w:rsidR="00CF3C80">
        <w:rPr>
          <w:rFonts w:ascii="Arial" w:hAnsi="Arial" w:cs="Arial"/>
          <w:sz w:val="25"/>
          <w:szCs w:val="25"/>
        </w:rPr>
        <w:t xml:space="preserve">In </w:t>
      </w:r>
      <w:r w:rsidR="005D2BA3">
        <w:rPr>
          <w:rFonts w:ascii="Arial" w:hAnsi="Arial" w:cs="Arial"/>
          <w:sz w:val="25"/>
          <w:szCs w:val="25"/>
        </w:rPr>
        <w:t>construction</w:t>
      </w:r>
      <w:r w:rsidR="00CF3C80">
        <w:rPr>
          <w:rFonts w:ascii="Arial" w:hAnsi="Arial" w:cs="Arial"/>
          <w:sz w:val="25"/>
          <w:szCs w:val="25"/>
        </w:rPr>
        <w:t>, c</w:t>
      </w:r>
      <w:r w:rsidR="00F72102">
        <w:rPr>
          <w:rFonts w:ascii="Arial" w:hAnsi="Arial" w:cs="Arial"/>
          <w:sz w:val="25"/>
          <w:szCs w:val="25"/>
        </w:rPr>
        <w:t xml:space="preserve">oncrete </w:t>
      </w:r>
      <w:r w:rsidR="00EF21C4">
        <w:rPr>
          <w:rFonts w:ascii="Arial" w:hAnsi="Arial" w:cs="Arial"/>
          <w:sz w:val="25"/>
          <w:szCs w:val="25"/>
        </w:rPr>
        <w:t xml:space="preserve">provides excellent </w:t>
      </w:r>
      <w:r w:rsidR="00B21D45">
        <w:rPr>
          <w:rFonts w:ascii="Arial" w:hAnsi="Arial" w:cs="Arial"/>
          <w:sz w:val="25"/>
          <w:szCs w:val="25"/>
        </w:rPr>
        <w:t>shaping and moulding properties due to its various particle shapes</w:t>
      </w:r>
      <w:r w:rsidR="007C64B7">
        <w:rPr>
          <w:rFonts w:ascii="Arial" w:hAnsi="Arial" w:cs="Arial"/>
          <w:sz w:val="25"/>
          <w:szCs w:val="25"/>
        </w:rPr>
        <w:t>, allowing complex structures to be designed and built.</w:t>
      </w:r>
      <w:r w:rsidR="00B21D45">
        <w:rPr>
          <w:rFonts w:ascii="Arial" w:hAnsi="Arial" w:cs="Arial"/>
          <w:sz w:val="25"/>
          <w:szCs w:val="25"/>
        </w:rPr>
        <w:t xml:space="preserve"> </w:t>
      </w:r>
      <w:r w:rsidR="003633AE">
        <w:rPr>
          <w:rFonts w:ascii="Arial" w:hAnsi="Arial" w:cs="Arial"/>
          <w:sz w:val="25"/>
          <w:szCs w:val="25"/>
        </w:rPr>
        <w:t xml:space="preserve">However, steel provides </w:t>
      </w:r>
      <w:r w:rsidR="001B57BD">
        <w:rPr>
          <w:rFonts w:ascii="Arial" w:hAnsi="Arial" w:cs="Arial"/>
          <w:sz w:val="25"/>
          <w:szCs w:val="25"/>
        </w:rPr>
        <w:t xml:space="preserve">a great strength-to-weight ratio in </w:t>
      </w:r>
      <w:r w:rsidR="00F36177">
        <w:rPr>
          <w:rFonts w:ascii="Arial" w:hAnsi="Arial" w:cs="Arial"/>
          <w:sz w:val="25"/>
          <w:szCs w:val="25"/>
        </w:rPr>
        <w:t>construction</w:t>
      </w:r>
      <w:r w:rsidR="001B57BD">
        <w:rPr>
          <w:rFonts w:ascii="Arial" w:hAnsi="Arial" w:cs="Arial"/>
          <w:sz w:val="25"/>
          <w:szCs w:val="25"/>
        </w:rPr>
        <w:t xml:space="preserve"> </w:t>
      </w:r>
      <w:r w:rsidR="00F36177">
        <w:rPr>
          <w:rFonts w:ascii="Arial" w:hAnsi="Arial" w:cs="Arial"/>
          <w:sz w:val="25"/>
          <w:szCs w:val="25"/>
        </w:rPr>
        <w:t>which allows for easy flexibility and quick alterations if required.</w:t>
      </w:r>
      <w:r w:rsidR="006779B3">
        <w:rPr>
          <w:rFonts w:ascii="Arial" w:hAnsi="Arial" w:cs="Arial"/>
          <w:sz w:val="25"/>
          <w:szCs w:val="25"/>
        </w:rPr>
        <w:t xml:space="preserve"> Structures that are built with a steel frame </w:t>
      </w:r>
      <w:r w:rsidR="0067313A">
        <w:rPr>
          <w:rFonts w:ascii="Arial" w:hAnsi="Arial" w:cs="Arial"/>
          <w:sz w:val="25"/>
          <w:szCs w:val="25"/>
        </w:rPr>
        <w:t xml:space="preserve">can be modified without a compromise to the integrity of the material. </w:t>
      </w:r>
    </w:p>
    <w:p w14:paraId="5AF1E6F0" w14:textId="70144D59" w:rsidR="00B124AF" w:rsidRDefault="00B13EEC" w:rsidP="001309D9">
      <w:pPr>
        <w:spacing w:line="360" w:lineRule="auto"/>
        <w:ind w:firstLine="720"/>
        <w:rPr>
          <w:rFonts w:ascii="Arial" w:hAnsi="Arial" w:cs="Arial"/>
          <w:sz w:val="25"/>
          <w:szCs w:val="25"/>
        </w:rPr>
      </w:pPr>
      <w:r>
        <w:rPr>
          <w:rFonts w:ascii="Arial" w:hAnsi="Arial" w:cs="Arial"/>
          <w:sz w:val="25"/>
          <w:szCs w:val="25"/>
        </w:rPr>
        <w:t xml:space="preserve">In resistance to environmental conditions, concrete provides much more properties </w:t>
      </w:r>
      <w:r w:rsidR="00473B85">
        <w:rPr>
          <w:rFonts w:ascii="Arial" w:hAnsi="Arial" w:cs="Arial"/>
          <w:sz w:val="25"/>
          <w:szCs w:val="25"/>
        </w:rPr>
        <w:t>of durability than steel</w:t>
      </w:r>
      <w:r w:rsidR="001B5AFD">
        <w:rPr>
          <w:rFonts w:ascii="Arial" w:hAnsi="Arial" w:cs="Arial"/>
          <w:sz w:val="25"/>
          <w:szCs w:val="25"/>
        </w:rPr>
        <w:t xml:space="preserve">. </w:t>
      </w:r>
      <w:r w:rsidR="009C6D09">
        <w:rPr>
          <w:rFonts w:ascii="Arial" w:hAnsi="Arial" w:cs="Arial"/>
          <w:sz w:val="25"/>
          <w:szCs w:val="25"/>
        </w:rPr>
        <w:t>Properties such as its</w:t>
      </w:r>
      <w:r w:rsidR="001B0CC5">
        <w:rPr>
          <w:rFonts w:ascii="Arial" w:hAnsi="Arial" w:cs="Arial"/>
          <w:sz w:val="25"/>
          <w:szCs w:val="25"/>
        </w:rPr>
        <w:t xml:space="preserve"> high thermal mass, long lifespan</w:t>
      </w:r>
      <w:r w:rsidR="00A362B6">
        <w:rPr>
          <w:rFonts w:ascii="Arial" w:hAnsi="Arial" w:cs="Arial"/>
          <w:sz w:val="25"/>
          <w:szCs w:val="25"/>
        </w:rPr>
        <w:t xml:space="preserve"> and </w:t>
      </w:r>
      <w:r w:rsidR="00790E6A">
        <w:rPr>
          <w:rFonts w:ascii="Arial" w:hAnsi="Arial" w:cs="Arial"/>
          <w:sz w:val="25"/>
          <w:szCs w:val="25"/>
        </w:rPr>
        <w:t xml:space="preserve">permeability </w:t>
      </w:r>
      <w:r w:rsidR="00A213BD">
        <w:rPr>
          <w:rFonts w:ascii="Arial" w:hAnsi="Arial" w:cs="Arial"/>
          <w:sz w:val="25"/>
          <w:szCs w:val="25"/>
        </w:rPr>
        <w:t>allow for great suitability in various climates around the world.</w:t>
      </w:r>
      <w:r w:rsidR="00C664B6">
        <w:rPr>
          <w:rFonts w:ascii="Arial" w:hAnsi="Arial" w:cs="Arial"/>
          <w:sz w:val="25"/>
          <w:szCs w:val="25"/>
        </w:rPr>
        <w:t xml:space="preserve"> </w:t>
      </w:r>
      <w:r w:rsidR="00402706">
        <w:rPr>
          <w:rFonts w:ascii="Arial" w:hAnsi="Arial" w:cs="Arial"/>
          <w:sz w:val="25"/>
          <w:szCs w:val="25"/>
        </w:rPr>
        <w:t>Although</w:t>
      </w:r>
      <w:r w:rsidR="00C664B6">
        <w:rPr>
          <w:rFonts w:ascii="Arial" w:hAnsi="Arial" w:cs="Arial"/>
          <w:sz w:val="25"/>
          <w:szCs w:val="25"/>
        </w:rPr>
        <w:t xml:space="preserve"> steel has great resilience against earthquakes, </w:t>
      </w:r>
      <w:r w:rsidR="000C05FD">
        <w:rPr>
          <w:rFonts w:ascii="Arial" w:hAnsi="Arial" w:cs="Arial"/>
          <w:sz w:val="25"/>
          <w:szCs w:val="25"/>
        </w:rPr>
        <w:t>the material includes properties that decreases its durability in extreme climates.</w:t>
      </w:r>
      <w:r w:rsidR="00741956">
        <w:rPr>
          <w:rFonts w:ascii="Arial" w:hAnsi="Arial" w:cs="Arial"/>
          <w:sz w:val="25"/>
          <w:szCs w:val="25"/>
        </w:rPr>
        <w:t xml:space="preserve"> Steel is particularly prone to corrosion which is accelerated in hot and humid climates. </w:t>
      </w:r>
      <w:r w:rsidR="00294FDD">
        <w:rPr>
          <w:rFonts w:ascii="Arial" w:hAnsi="Arial" w:cs="Arial"/>
          <w:sz w:val="25"/>
          <w:szCs w:val="25"/>
        </w:rPr>
        <w:t>This is one of reasons why the choice of a concrete frame was beneficial for the Burj Khalifa in Dubai.</w:t>
      </w:r>
    </w:p>
    <w:p w14:paraId="3A7E1E4B" w14:textId="064D9123" w:rsidR="004753C2" w:rsidRDefault="007C1A1F" w:rsidP="001309D9">
      <w:pPr>
        <w:spacing w:line="360" w:lineRule="auto"/>
        <w:ind w:firstLine="720"/>
        <w:rPr>
          <w:rFonts w:ascii="Arial" w:hAnsi="Arial" w:cs="Arial"/>
          <w:sz w:val="25"/>
          <w:szCs w:val="25"/>
        </w:rPr>
      </w:pPr>
      <w:r>
        <w:rPr>
          <w:rFonts w:ascii="Arial" w:hAnsi="Arial" w:cs="Arial"/>
          <w:sz w:val="25"/>
          <w:szCs w:val="25"/>
        </w:rPr>
        <w:t>Concrete and steel also greatly contrast in their adaptability in load-bearing</w:t>
      </w:r>
      <w:r w:rsidR="00B00E94">
        <w:rPr>
          <w:rFonts w:ascii="Arial" w:hAnsi="Arial" w:cs="Arial"/>
          <w:sz w:val="25"/>
          <w:szCs w:val="25"/>
        </w:rPr>
        <w:t xml:space="preserve">. Concrete provides properties of great strength in compression, which </w:t>
      </w:r>
      <w:r w:rsidR="00917194">
        <w:rPr>
          <w:rFonts w:ascii="Arial" w:hAnsi="Arial" w:cs="Arial"/>
          <w:sz w:val="25"/>
          <w:szCs w:val="25"/>
        </w:rPr>
        <w:t xml:space="preserve">allows for excellent control of heavy vertical forces. </w:t>
      </w:r>
      <w:r w:rsidR="00EF1A72">
        <w:rPr>
          <w:rFonts w:ascii="Arial" w:hAnsi="Arial" w:cs="Arial"/>
          <w:sz w:val="25"/>
          <w:szCs w:val="25"/>
        </w:rPr>
        <w:t xml:space="preserve">This in turn means that the material’s tensile strength is lacking in performance. </w:t>
      </w:r>
      <w:r w:rsidR="00E87631">
        <w:rPr>
          <w:rFonts w:ascii="Arial" w:hAnsi="Arial" w:cs="Arial"/>
          <w:sz w:val="25"/>
          <w:szCs w:val="25"/>
        </w:rPr>
        <w:t xml:space="preserve">Steel </w:t>
      </w:r>
      <w:r w:rsidR="00505005">
        <w:rPr>
          <w:rFonts w:ascii="Arial" w:hAnsi="Arial" w:cs="Arial"/>
          <w:sz w:val="25"/>
          <w:szCs w:val="25"/>
        </w:rPr>
        <w:t xml:space="preserve">provides high quality tensile strength </w:t>
      </w:r>
      <w:r w:rsidR="000C16B7">
        <w:rPr>
          <w:rFonts w:ascii="Arial" w:hAnsi="Arial" w:cs="Arial"/>
          <w:sz w:val="25"/>
          <w:szCs w:val="25"/>
        </w:rPr>
        <w:t xml:space="preserve">but a lacking in compression. </w:t>
      </w:r>
      <w:r w:rsidR="00BA2D19">
        <w:rPr>
          <w:rFonts w:ascii="Arial" w:hAnsi="Arial" w:cs="Arial"/>
          <w:sz w:val="25"/>
          <w:szCs w:val="25"/>
        </w:rPr>
        <w:t xml:space="preserve">Due to the extreme height of the Burj Khalifa, the decision for a concrete frame makes sense </w:t>
      </w:r>
      <w:r w:rsidR="00FE07B4">
        <w:rPr>
          <w:rFonts w:ascii="Arial" w:hAnsi="Arial" w:cs="Arial"/>
          <w:sz w:val="25"/>
          <w:szCs w:val="25"/>
        </w:rPr>
        <w:t xml:space="preserve">because of its great distribution of vertical loads. </w:t>
      </w:r>
    </w:p>
    <w:p w14:paraId="68C59AEB" w14:textId="77777777" w:rsidR="004753C2" w:rsidRDefault="004753C2">
      <w:pPr>
        <w:rPr>
          <w:rFonts w:ascii="Arial" w:hAnsi="Arial" w:cs="Arial"/>
          <w:sz w:val="25"/>
          <w:szCs w:val="25"/>
        </w:rPr>
      </w:pPr>
      <w:r>
        <w:rPr>
          <w:rFonts w:ascii="Arial" w:hAnsi="Arial" w:cs="Arial"/>
          <w:sz w:val="25"/>
          <w:szCs w:val="25"/>
        </w:rPr>
        <w:br w:type="page"/>
      </w:r>
    </w:p>
    <w:p w14:paraId="4317CE70" w14:textId="224FBE56" w:rsidR="00FE07B4" w:rsidRDefault="00FE07B4" w:rsidP="00FE07B4">
      <w:pPr>
        <w:spacing w:line="360" w:lineRule="auto"/>
        <w:rPr>
          <w:rFonts w:ascii="Arial" w:hAnsi="Arial" w:cs="Arial"/>
          <w:b/>
          <w:bCs/>
          <w:sz w:val="25"/>
          <w:szCs w:val="25"/>
          <w:u w:val="single"/>
        </w:rPr>
      </w:pPr>
      <w:r>
        <w:rPr>
          <w:rFonts w:ascii="Arial" w:hAnsi="Arial" w:cs="Arial"/>
          <w:b/>
          <w:bCs/>
          <w:sz w:val="25"/>
          <w:szCs w:val="25"/>
          <w:u w:val="single"/>
        </w:rPr>
        <w:lastRenderedPageBreak/>
        <w:t>Conclusion</w:t>
      </w:r>
    </w:p>
    <w:p w14:paraId="6649866D" w14:textId="72293B98" w:rsidR="003A2E60" w:rsidRDefault="00BB38A6" w:rsidP="00054453">
      <w:pPr>
        <w:spacing w:line="360" w:lineRule="auto"/>
        <w:rPr>
          <w:rFonts w:ascii="Arial" w:hAnsi="Arial" w:cs="Arial"/>
          <w:sz w:val="25"/>
          <w:szCs w:val="25"/>
        </w:rPr>
      </w:pPr>
      <w:r>
        <w:rPr>
          <w:rFonts w:ascii="Arial" w:hAnsi="Arial" w:cs="Arial"/>
          <w:sz w:val="25"/>
          <w:szCs w:val="25"/>
        </w:rPr>
        <w:tab/>
        <w:t xml:space="preserve">In conclusion, </w:t>
      </w:r>
      <w:r w:rsidR="000A3222">
        <w:rPr>
          <w:rFonts w:ascii="Arial" w:hAnsi="Arial" w:cs="Arial"/>
          <w:sz w:val="25"/>
          <w:szCs w:val="25"/>
        </w:rPr>
        <w:t>the use of a concrete frame provides many benefits to the Burj Khalifa</w:t>
      </w:r>
      <w:r w:rsidR="003416AF">
        <w:rPr>
          <w:rFonts w:ascii="Arial" w:hAnsi="Arial" w:cs="Arial"/>
          <w:sz w:val="25"/>
          <w:szCs w:val="25"/>
        </w:rPr>
        <w:t xml:space="preserve">, given the extreme climatic conditions the building is located in. </w:t>
      </w:r>
      <w:r w:rsidR="00A50EBB">
        <w:rPr>
          <w:rFonts w:ascii="Arial" w:hAnsi="Arial" w:cs="Arial"/>
          <w:sz w:val="25"/>
          <w:szCs w:val="25"/>
        </w:rPr>
        <w:t>Properties</w:t>
      </w:r>
      <w:r w:rsidR="00615B42">
        <w:rPr>
          <w:rFonts w:ascii="Arial" w:hAnsi="Arial" w:cs="Arial"/>
          <w:sz w:val="25"/>
          <w:szCs w:val="25"/>
        </w:rPr>
        <w:t xml:space="preserve"> such as its </w:t>
      </w:r>
      <w:r w:rsidR="0045451B">
        <w:rPr>
          <w:rFonts w:ascii="Arial" w:hAnsi="Arial" w:cs="Arial"/>
          <w:sz w:val="25"/>
          <w:szCs w:val="25"/>
        </w:rPr>
        <w:t xml:space="preserve">great resistance to high temperatures </w:t>
      </w:r>
      <w:r w:rsidR="00C60017">
        <w:rPr>
          <w:rFonts w:ascii="Arial" w:hAnsi="Arial" w:cs="Arial"/>
          <w:sz w:val="25"/>
          <w:szCs w:val="25"/>
        </w:rPr>
        <w:t>and exc</w:t>
      </w:r>
      <w:r w:rsidR="00A50EBB">
        <w:rPr>
          <w:rFonts w:ascii="Arial" w:hAnsi="Arial" w:cs="Arial"/>
          <w:sz w:val="25"/>
          <w:szCs w:val="25"/>
        </w:rPr>
        <w:t xml:space="preserve">ellent </w:t>
      </w:r>
      <w:r w:rsidR="00417081">
        <w:rPr>
          <w:rFonts w:ascii="Arial" w:hAnsi="Arial" w:cs="Arial"/>
          <w:sz w:val="25"/>
          <w:szCs w:val="25"/>
        </w:rPr>
        <w:t xml:space="preserve">distribution of immense vertical loads are some of the wide range of reasons why the use of a concrete frame </w:t>
      </w:r>
      <w:r w:rsidR="009A438C">
        <w:rPr>
          <w:rFonts w:ascii="Arial" w:hAnsi="Arial" w:cs="Arial"/>
          <w:sz w:val="25"/>
          <w:szCs w:val="25"/>
        </w:rPr>
        <w:t xml:space="preserve">was a great choice when planning the skyscraper’s construction. </w:t>
      </w:r>
    </w:p>
    <w:p w14:paraId="5EAB9DF2" w14:textId="77777777" w:rsidR="004753C2" w:rsidRDefault="004753C2" w:rsidP="00054453">
      <w:pPr>
        <w:spacing w:line="360" w:lineRule="auto"/>
        <w:rPr>
          <w:rFonts w:ascii="Arial" w:hAnsi="Arial" w:cs="Arial"/>
          <w:sz w:val="25"/>
          <w:szCs w:val="25"/>
        </w:rPr>
      </w:pPr>
    </w:p>
    <w:p w14:paraId="43A43A45" w14:textId="0F72441B" w:rsidR="00B22DC2" w:rsidRDefault="00B22DC2" w:rsidP="00054453">
      <w:pPr>
        <w:spacing w:line="360" w:lineRule="auto"/>
        <w:rPr>
          <w:rFonts w:ascii="Arial" w:hAnsi="Arial" w:cs="Arial"/>
          <w:b/>
          <w:bCs/>
          <w:sz w:val="25"/>
          <w:szCs w:val="25"/>
          <w:u w:val="single"/>
        </w:rPr>
      </w:pPr>
      <w:r>
        <w:rPr>
          <w:rFonts w:ascii="Arial" w:hAnsi="Arial" w:cs="Arial"/>
          <w:b/>
          <w:bCs/>
          <w:sz w:val="25"/>
          <w:szCs w:val="25"/>
          <w:u w:val="single"/>
        </w:rPr>
        <w:t>References</w:t>
      </w:r>
    </w:p>
    <w:p w14:paraId="1B3ED1B7" w14:textId="4C5D7473" w:rsidR="00E872A4" w:rsidRDefault="00E872A4" w:rsidP="00054453">
      <w:pPr>
        <w:spacing w:line="360" w:lineRule="auto"/>
        <w:rPr>
          <w:rFonts w:ascii="Arial" w:hAnsi="Arial" w:cs="Arial"/>
          <w:sz w:val="25"/>
          <w:szCs w:val="25"/>
        </w:rPr>
      </w:pPr>
      <w:r w:rsidRPr="00E872A4">
        <w:rPr>
          <w:rFonts w:ascii="Arial" w:hAnsi="Arial" w:cs="Arial"/>
          <w:sz w:val="25"/>
          <w:szCs w:val="25"/>
        </w:rPr>
        <w:t>Structural elements (no date) State-of-the-Art &amp;amp; Structural Design Elements | Burj Khalifa. Available at: https://www.burjkhalifa.ae/en/the-tower/structures/ (Accessed: 03 December 2023).</w:t>
      </w:r>
    </w:p>
    <w:p w14:paraId="78D3B97D" w14:textId="77777777" w:rsidR="00700D80" w:rsidRDefault="00700D80" w:rsidP="00700D80">
      <w:pPr>
        <w:spacing w:line="360" w:lineRule="auto"/>
        <w:rPr>
          <w:rFonts w:ascii="Arial" w:hAnsi="Arial" w:cs="Arial"/>
          <w:sz w:val="25"/>
          <w:szCs w:val="25"/>
        </w:rPr>
      </w:pPr>
      <w:r w:rsidRPr="00700D80">
        <w:rPr>
          <w:rFonts w:ascii="Arial" w:hAnsi="Arial" w:cs="Arial"/>
          <w:sz w:val="25"/>
          <w:szCs w:val="25"/>
        </w:rPr>
        <w:t>Baker, W.F. and Pawlikowski, J.J. (2012). Higher and Higher: The Evolution of the Buttressed Core. Civil Engineering Magazine Archive, 82(9), pp.58–65. doi:https://doi.org/10.1061/ciegag.0000420.</w:t>
      </w:r>
    </w:p>
    <w:p w14:paraId="5D0D0111" w14:textId="5CA86CE0" w:rsidR="0037652C" w:rsidRDefault="0037652C" w:rsidP="0037652C">
      <w:pPr>
        <w:spacing w:line="360" w:lineRule="auto"/>
        <w:rPr>
          <w:rFonts w:ascii="Arial" w:hAnsi="Arial" w:cs="Arial"/>
          <w:sz w:val="25"/>
          <w:szCs w:val="25"/>
        </w:rPr>
      </w:pPr>
      <w:r w:rsidRPr="0037652C">
        <w:rPr>
          <w:rFonts w:ascii="Arial" w:hAnsi="Arial" w:cs="Arial"/>
          <w:sz w:val="25"/>
          <w:szCs w:val="25"/>
        </w:rPr>
        <w:t xml:space="preserve">www.espwaterproducts.com. (n.d.). How Reverse Osmosis Works | ESP Water Products. [online] Available at: </w:t>
      </w:r>
      <w:hyperlink r:id="rId16" w:anchor=":~:text=Reverse%20Osmosis%20(RO)%20is%20a" w:history="1">
        <w:r w:rsidR="00150503" w:rsidRPr="003329FC">
          <w:rPr>
            <w:rStyle w:val="Hyperlink"/>
            <w:rFonts w:ascii="Arial" w:hAnsi="Arial" w:cs="Arial"/>
            <w:sz w:val="25"/>
            <w:szCs w:val="25"/>
          </w:rPr>
          <w:t>https://www.espwaterproducts.com/understanding-ro/#:~:text=Reverse%20Osmosis%20(RO)%20is%20a</w:t>
        </w:r>
      </w:hyperlink>
      <w:r w:rsidRPr="0037652C">
        <w:rPr>
          <w:rFonts w:ascii="Arial" w:hAnsi="Arial" w:cs="Arial"/>
          <w:sz w:val="25"/>
          <w:szCs w:val="25"/>
        </w:rPr>
        <w:t>.</w:t>
      </w:r>
    </w:p>
    <w:p w14:paraId="6754CECD" w14:textId="77777777" w:rsidR="00150503" w:rsidRPr="00150503" w:rsidRDefault="00150503" w:rsidP="00150503">
      <w:pPr>
        <w:spacing w:line="360" w:lineRule="auto"/>
        <w:rPr>
          <w:rFonts w:ascii="Arial" w:hAnsi="Arial" w:cs="Arial"/>
          <w:sz w:val="25"/>
          <w:szCs w:val="25"/>
        </w:rPr>
      </w:pPr>
      <w:r w:rsidRPr="00150503">
        <w:rPr>
          <w:rFonts w:ascii="Arial" w:hAnsi="Arial" w:cs="Arial"/>
          <w:sz w:val="25"/>
          <w:szCs w:val="25"/>
        </w:rPr>
        <w:t>EssexMix. (2020). Why is Concrete so Strong? | Essex Mix. [online] Available at: https://www.essexmix.co.uk/news/why-is-concrete-so-strong/#:~:text=Concrete%20is%20so%20strong%20because.</w:t>
      </w:r>
    </w:p>
    <w:p w14:paraId="6A8A73CE" w14:textId="77777777" w:rsidR="00612610" w:rsidRPr="00612610" w:rsidRDefault="00612610" w:rsidP="00612610">
      <w:pPr>
        <w:spacing w:line="360" w:lineRule="auto"/>
        <w:rPr>
          <w:rFonts w:ascii="Arial" w:hAnsi="Arial" w:cs="Arial"/>
          <w:sz w:val="25"/>
          <w:szCs w:val="25"/>
        </w:rPr>
      </w:pPr>
      <w:r w:rsidRPr="00612610">
        <w:rPr>
          <w:rFonts w:ascii="Arial" w:hAnsi="Arial" w:cs="Arial"/>
          <w:sz w:val="25"/>
          <w:szCs w:val="25"/>
        </w:rPr>
        <w:t>Amelie (2022). How Is Concrete Made? Learn What Goes Into Concrete. [online] MT Copeland. Available at: https://mtcopeland.com/blog/how-is-concrete-made/.</w:t>
      </w:r>
    </w:p>
    <w:p w14:paraId="3A04DDDD" w14:textId="5A9A6038" w:rsidR="00700D80" w:rsidRPr="00E872A4" w:rsidRDefault="00856A39" w:rsidP="00700D80">
      <w:pPr>
        <w:spacing w:line="360" w:lineRule="auto"/>
        <w:rPr>
          <w:rFonts w:ascii="Arial" w:hAnsi="Arial" w:cs="Arial"/>
          <w:sz w:val="25"/>
          <w:szCs w:val="25"/>
        </w:rPr>
      </w:pPr>
      <w:r w:rsidRPr="00856A39">
        <w:rPr>
          <w:rFonts w:ascii="Arial" w:hAnsi="Arial" w:cs="Arial"/>
          <w:sz w:val="25"/>
          <w:szCs w:val="25"/>
        </w:rPr>
        <w:t>Concrete, B.M. (2021). Concrete and Corrosion: Why It’s So Resistant to Weather and Erosion. [online] Bergen Mobile Concrete. Available at: https://www.bergenmobileconcrete.com/concrete-and-corrosion-why-its-so-resistant-to-weather-and-erosion/#:~:text=Resistance%20to%20Humidity [Accessed 7 Dec. 2023].</w:t>
      </w:r>
      <w:r w:rsidR="00700D80" w:rsidRPr="00700D80">
        <w:rPr>
          <w:rFonts w:ascii="Arial" w:hAnsi="Arial" w:cs="Arial"/>
          <w:sz w:val="25"/>
          <w:szCs w:val="25"/>
        </w:rPr>
        <w:t>‌</w:t>
      </w:r>
    </w:p>
    <w:sectPr w:rsidR="00700D80" w:rsidRPr="00E872A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60EBA" w14:textId="77777777" w:rsidR="009409C3" w:rsidRDefault="009409C3" w:rsidP="0022610C">
      <w:pPr>
        <w:spacing w:after="0" w:line="240" w:lineRule="auto"/>
      </w:pPr>
      <w:r>
        <w:separator/>
      </w:r>
    </w:p>
  </w:endnote>
  <w:endnote w:type="continuationSeparator" w:id="0">
    <w:p w14:paraId="749435C8" w14:textId="77777777" w:rsidR="009409C3" w:rsidRDefault="009409C3" w:rsidP="00226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DE97E" w14:textId="77777777" w:rsidR="009409C3" w:rsidRDefault="009409C3" w:rsidP="0022610C">
      <w:pPr>
        <w:spacing w:after="0" w:line="240" w:lineRule="auto"/>
      </w:pPr>
      <w:r>
        <w:separator/>
      </w:r>
    </w:p>
  </w:footnote>
  <w:footnote w:type="continuationSeparator" w:id="0">
    <w:p w14:paraId="0887F230" w14:textId="77777777" w:rsidR="009409C3" w:rsidRDefault="009409C3" w:rsidP="00226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8B6D6" w14:textId="288A6E2F" w:rsidR="0022610C" w:rsidRDefault="0022610C">
    <w:pPr>
      <w:pStyle w:val="Header"/>
    </w:pPr>
    <w:r>
      <w:t>Ryan Jones</w:t>
    </w:r>
    <w:r>
      <w:ptab w:relativeTo="margin" w:alignment="center" w:leader="none"/>
    </w:r>
    <w:r w:rsidR="008C6CBF">
      <w:t>Materials Science and Building Services</w:t>
    </w:r>
    <w:r>
      <w:ptab w:relativeTo="margin" w:alignment="right" w:leader="none"/>
    </w:r>
    <w:r>
      <w:t>2104114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0C"/>
    <w:rsid w:val="00001E35"/>
    <w:rsid w:val="00012D56"/>
    <w:rsid w:val="000156F1"/>
    <w:rsid w:val="0002455D"/>
    <w:rsid w:val="00025B32"/>
    <w:rsid w:val="00045C76"/>
    <w:rsid w:val="00054453"/>
    <w:rsid w:val="00067FCF"/>
    <w:rsid w:val="00072601"/>
    <w:rsid w:val="000731DE"/>
    <w:rsid w:val="0007367B"/>
    <w:rsid w:val="00074EF6"/>
    <w:rsid w:val="00085A1F"/>
    <w:rsid w:val="00090BB1"/>
    <w:rsid w:val="00095B0E"/>
    <w:rsid w:val="00096450"/>
    <w:rsid w:val="000A16C5"/>
    <w:rsid w:val="000A3222"/>
    <w:rsid w:val="000A3935"/>
    <w:rsid w:val="000A6B89"/>
    <w:rsid w:val="000B0E4F"/>
    <w:rsid w:val="000B1ECB"/>
    <w:rsid w:val="000B3760"/>
    <w:rsid w:val="000B59C6"/>
    <w:rsid w:val="000C05FD"/>
    <w:rsid w:val="000C0E6F"/>
    <w:rsid w:val="000C16B7"/>
    <w:rsid w:val="000C5CAF"/>
    <w:rsid w:val="000C7216"/>
    <w:rsid w:val="000D305C"/>
    <w:rsid w:val="000E7EF5"/>
    <w:rsid w:val="000F77DF"/>
    <w:rsid w:val="001110C7"/>
    <w:rsid w:val="00123C4E"/>
    <w:rsid w:val="00123FE3"/>
    <w:rsid w:val="00125062"/>
    <w:rsid w:val="001309D9"/>
    <w:rsid w:val="0013474D"/>
    <w:rsid w:val="00137A58"/>
    <w:rsid w:val="00141033"/>
    <w:rsid w:val="00150503"/>
    <w:rsid w:val="0015168A"/>
    <w:rsid w:val="001524D3"/>
    <w:rsid w:val="00160B36"/>
    <w:rsid w:val="0016456A"/>
    <w:rsid w:val="0016653B"/>
    <w:rsid w:val="001747C1"/>
    <w:rsid w:val="00174A93"/>
    <w:rsid w:val="00180038"/>
    <w:rsid w:val="001823E6"/>
    <w:rsid w:val="00183ED1"/>
    <w:rsid w:val="00196DB6"/>
    <w:rsid w:val="001A1B80"/>
    <w:rsid w:val="001A4427"/>
    <w:rsid w:val="001A718E"/>
    <w:rsid w:val="001B0CC5"/>
    <w:rsid w:val="001B57BD"/>
    <w:rsid w:val="001B5AFD"/>
    <w:rsid w:val="001C1D8E"/>
    <w:rsid w:val="001D60D3"/>
    <w:rsid w:val="001F6BD8"/>
    <w:rsid w:val="0021362E"/>
    <w:rsid w:val="00213D7B"/>
    <w:rsid w:val="002143D6"/>
    <w:rsid w:val="002159B1"/>
    <w:rsid w:val="00221757"/>
    <w:rsid w:val="002227B4"/>
    <w:rsid w:val="0022610C"/>
    <w:rsid w:val="00232AEB"/>
    <w:rsid w:val="00234098"/>
    <w:rsid w:val="00234E69"/>
    <w:rsid w:val="00240EB4"/>
    <w:rsid w:val="00241587"/>
    <w:rsid w:val="00251E61"/>
    <w:rsid w:val="00255E5A"/>
    <w:rsid w:val="00257A03"/>
    <w:rsid w:val="0026243A"/>
    <w:rsid w:val="0026262C"/>
    <w:rsid w:val="002727FE"/>
    <w:rsid w:val="00274FFF"/>
    <w:rsid w:val="00276764"/>
    <w:rsid w:val="0029147E"/>
    <w:rsid w:val="00294DFB"/>
    <w:rsid w:val="00294FDD"/>
    <w:rsid w:val="00295584"/>
    <w:rsid w:val="002B352F"/>
    <w:rsid w:val="002B52C3"/>
    <w:rsid w:val="002B6F13"/>
    <w:rsid w:val="002C257A"/>
    <w:rsid w:val="002C6883"/>
    <w:rsid w:val="002C72A0"/>
    <w:rsid w:val="002C7F91"/>
    <w:rsid w:val="002D6959"/>
    <w:rsid w:val="002D6D97"/>
    <w:rsid w:val="002E041C"/>
    <w:rsid w:val="002E3E25"/>
    <w:rsid w:val="002E7A77"/>
    <w:rsid w:val="002F290A"/>
    <w:rsid w:val="002F59C4"/>
    <w:rsid w:val="002F5E78"/>
    <w:rsid w:val="0030398B"/>
    <w:rsid w:val="003048A1"/>
    <w:rsid w:val="003062EC"/>
    <w:rsid w:val="003149CC"/>
    <w:rsid w:val="00317AE8"/>
    <w:rsid w:val="00321AD2"/>
    <w:rsid w:val="00325ADC"/>
    <w:rsid w:val="00331376"/>
    <w:rsid w:val="003416AF"/>
    <w:rsid w:val="003418F4"/>
    <w:rsid w:val="00350A45"/>
    <w:rsid w:val="003533B3"/>
    <w:rsid w:val="00357A9E"/>
    <w:rsid w:val="003633AE"/>
    <w:rsid w:val="00365795"/>
    <w:rsid w:val="00366232"/>
    <w:rsid w:val="0037652C"/>
    <w:rsid w:val="00377A42"/>
    <w:rsid w:val="003816AD"/>
    <w:rsid w:val="0038309A"/>
    <w:rsid w:val="00384C55"/>
    <w:rsid w:val="003902BC"/>
    <w:rsid w:val="00396C44"/>
    <w:rsid w:val="0039729A"/>
    <w:rsid w:val="003A1DB0"/>
    <w:rsid w:val="003A2E60"/>
    <w:rsid w:val="003A6EBA"/>
    <w:rsid w:val="003B3FA5"/>
    <w:rsid w:val="003B70DC"/>
    <w:rsid w:val="003B7844"/>
    <w:rsid w:val="003C2E1E"/>
    <w:rsid w:val="003D1383"/>
    <w:rsid w:val="003D15B7"/>
    <w:rsid w:val="003E5D4D"/>
    <w:rsid w:val="003E5FB8"/>
    <w:rsid w:val="003E6311"/>
    <w:rsid w:val="003E7E7C"/>
    <w:rsid w:val="003F4489"/>
    <w:rsid w:val="003F63F9"/>
    <w:rsid w:val="003F6F00"/>
    <w:rsid w:val="0040049E"/>
    <w:rsid w:val="00402706"/>
    <w:rsid w:val="004155A5"/>
    <w:rsid w:val="00417081"/>
    <w:rsid w:val="00434ABF"/>
    <w:rsid w:val="00441BB2"/>
    <w:rsid w:val="004448EB"/>
    <w:rsid w:val="00445BE8"/>
    <w:rsid w:val="004534D9"/>
    <w:rsid w:val="0045451B"/>
    <w:rsid w:val="00455D22"/>
    <w:rsid w:val="00456F3D"/>
    <w:rsid w:val="00473B85"/>
    <w:rsid w:val="004753C2"/>
    <w:rsid w:val="00475A2C"/>
    <w:rsid w:val="00475CD0"/>
    <w:rsid w:val="0047617D"/>
    <w:rsid w:val="00482711"/>
    <w:rsid w:val="004903DD"/>
    <w:rsid w:val="0049069A"/>
    <w:rsid w:val="00494460"/>
    <w:rsid w:val="00494988"/>
    <w:rsid w:val="00497AF8"/>
    <w:rsid w:val="004A0EF8"/>
    <w:rsid w:val="004A584A"/>
    <w:rsid w:val="004A7272"/>
    <w:rsid w:val="004B14F5"/>
    <w:rsid w:val="004B5DBB"/>
    <w:rsid w:val="004C19E6"/>
    <w:rsid w:val="004C5833"/>
    <w:rsid w:val="004C7D8C"/>
    <w:rsid w:val="004D122B"/>
    <w:rsid w:val="004D2977"/>
    <w:rsid w:val="004D39BC"/>
    <w:rsid w:val="004E294B"/>
    <w:rsid w:val="004E2BDC"/>
    <w:rsid w:val="004E56D4"/>
    <w:rsid w:val="004E6400"/>
    <w:rsid w:val="00504C22"/>
    <w:rsid w:val="00505005"/>
    <w:rsid w:val="0053410E"/>
    <w:rsid w:val="00537A9A"/>
    <w:rsid w:val="0054178E"/>
    <w:rsid w:val="00541EA4"/>
    <w:rsid w:val="0054634E"/>
    <w:rsid w:val="005549A2"/>
    <w:rsid w:val="00557F1F"/>
    <w:rsid w:val="00570BCE"/>
    <w:rsid w:val="00584D94"/>
    <w:rsid w:val="0059470D"/>
    <w:rsid w:val="005A407F"/>
    <w:rsid w:val="005A4860"/>
    <w:rsid w:val="005B2848"/>
    <w:rsid w:val="005B42B7"/>
    <w:rsid w:val="005B6D72"/>
    <w:rsid w:val="005C7497"/>
    <w:rsid w:val="005D2BA3"/>
    <w:rsid w:val="005D382C"/>
    <w:rsid w:val="005D6767"/>
    <w:rsid w:val="005E3410"/>
    <w:rsid w:val="005E3CAD"/>
    <w:rsid w:val="005E441A"/>
    <w:rsid w:val="005E4A36"/>
    <w:rsid w:val="005F55F4"/>
    <w:rsid w:val="005F5A71"/>
    <w:rsid w:val="006040DD"/>
    <w:rsid w:val="00606F4F"/>
    <w:rsid w:val="00612610"/>
    <w:rsid w:val="00614832"/>
    <w:rsid w:val="00615B42"/>
    <w:rsid w:val="00624E92"/>
    <w:rsid w:val="00646340"/>
    <w:rsid w:val="00656849"/>
    <w:rsid w:val="00660B64"/>
    <w:rsid w:val="00667B18"/>
    <w:rsid w:val="00667C78"/>
    <w:rsid w:val="0067313A"/>
    <w:rsid w:val="006744B0"/>
    <w:rsid w:val="00675410"/>
    <w:rsid w:val="006777A2"/>
    <w:rsid w:val="006779B3"/>
    <w:rsid w:val="00682B21"/>
    <w:rsid w:val="00683998"/>
    <w:rsid w:val="0069407C"/>
    <w:rsid w:val="0069468D"/>
    <w:rsid w:val="006A46A3"/>
    <w:rsid w:val="006A4776"/>
    <w:rsid w:val="006A5E50"/>
    <w:rsid w:val="006B5FE3"/>
    <w:rsid w:val="006C20F0"/>
    <w:rsid w:val="006C300B"/>
    <w:rsid w:val="006C7B29"/>
    <w:rsid w:val="006D2C33"/>
    <w:rsid w:val="006F28FE"/>
    <w:rsid w:val="00700D80"/>
    <w:rsid w:val="00704E6F"/>
    <w:rsid w:val="00710EFC"/>
    <w:rsid w:val="00712679"/>
    <w:rsid w:val="00714566"/>
    <w:rsid w:val="00715997"/>
    <w:rsid w:val="007230A2"/>
    <w:rsid w:val="00723C53"/>
    <w:rsid w:val="0073304A"/>
    <w:rsid w:val="00740B90"/>
    <w:rsid w:val="00741956"/>
    <w:rsid w:val="00741CA9"/>
    <w:rsid w:val="00762614"/>
    <w:rsid w:val="007642A2"/>
    <w:rsid w:val="00767A81"/>
    <w:rsid w:val="0077327E"/>
    <w:rsid w:val="00774D74"/>
    <w:rsid w:val="00781A25"/>
    <w:rsid w:val="00790E6A"/>
    <w:rsid w:val="0079532D"/>
    <w:rsid w:val="0079663A"/>
    <w:rsid w:val="007C01BC"/>
    <w:rsid w:val="007C1A1F"/>
    <w:rsid w:val="007C21E4"/>
    <w:rsid w:val="007C64B7"/>
    <w:rsid w:val="007D03B9"/>
    <w:rsid w:val="007D1333"/>
    <w:rsid w:val="007D1717"/>
    <w:rsid w:val="007D2636"/>
    <w:rsid w:val="007E2E80"/>
    <w:rsid w:val="007F46D0"/>
    <w:rsid w:val="0080408F"/>
    <w:rsid w:val="0080637A"/>
    <w:rsid w:val="00810002"/>
    <w:rsid w:val="008154BF"/>
    <w:rsid w:val="00815E66"/>
    <w:rsid w:val="00817A54"/>
    <w:rsid w:val="008200DF"/>
    <w:rsid w:val="008226DA"/>
    <w:rsid w:val="008268F9"/>
    <w:rsid w:val="00845984"/>
    <w:rsid w:val="00847BB6"/>
    <w:rsid w:val="00856A39"/>
    <w:rsid w:val="0086624D"/>
    <w:rsid w:val="0087386A"/>
    <w:rsid w:val="00882047"/>
    <w:rsid w:val="008828F9"/>
    <w:rsid w:val="00884A12"/>
    <w:rsid w:val="00886300"/>
    <w:rsid w:val="008865FB"/>
    <w:rsid w:val="00891FCD"/>
    <w:rsid w:val="00893909"/>
    <w:rsid w:val="00894B89"/>
    <w:rsid w:val="00896A6F"/>
    <w:rsid w:val="00896C4A"/>
    <w:rsid w:val="00897CB6"/>
    <w:rsid w:val="008C09CD"/>
    <w:rsid w:val="008C626E"/>
    <w:rsid w:val="008C6CBF"/>
    <w:rsid w:val="008C7C4C"/>
    <w:rsid w:val="008D68C3"/>
    <w:rsid w:val="008D75EF"/>
    <w:rsid w:val="008E1B63"/>
    <w:rsid w:val="008F04AA"/>
    <w:rsid w:val="008F1276"/>
    <w:rsid w:val="008F3634"/>
    <w:rsid w:val="008F4355"/>
    <w:rsid w:val="00901A23"/>
    <w:rsid w:val="00902BC0"/>
    <w:rsid w:val="00903CC9"/>
    <w:rsid w:val="00904065"/>
    <w:rsid w:val="00904E71"/>
    <w:rsid w:val="00914419"/>
    <w:rsid w:val="00915578"/>
    <w:rsid w:val="00917194"/>
    <w:rsid w:val="009268C2"/>
    <w:rsid w:val="009309B4"/>
    <w:rsid w:val="0093680F"/>
    <w:rsid w:val="009409C3"/>
    <w:rsid w:val="00943EC6"/>
    <w:rsid w:val="00947AAC"/>
    <w:rsid w:val="00951741"/>
    <w:rsid w:val="00955871"/>
    <w:rsid w:val="00957597"/>
    <w:rsid w:val="00960D8D"/>
    <w:rsid w:val="009621D3"/>
    <w:rsid w:val="00963696"/>
    <w:rsid w:val="0096561F"/>
    <w:rsid w:val="009722DE"/>
    <w:rsid w:val="00981098"/>
    <w:rsid w:val="0098121A"/>
    <w:rsid w:val="00985EDF"/>
    <w:rsid w:val="00991DA4"/>
    <w:rsid w:val="00993CB8"/>
    <w:rsid w:val="009A438C"/>
    <w:rsid w:val="009A4D52"/>
    <w:rsid w:val="009A50EE"/>
    <w:rsid w:val="009B31B9"/>
    <w:rsid w:val="009B71DE"/>
    <w:rsid w:val="009C0B50"/>
    <w:rsid w:val="009C6D09"/>
    <w:rsid w:val="009D1717"/>
    <w:rsid w:val="009D671A"/>
    <w:rsid w:val="009E1554"/>
    <w:rsid w:val="009E1A4D"/>
    <w:rsid w:val="009E31A4"/>
    <w:rsid w:val="009E4B48"/>
    <w:rsid w:val="009E7A4A"/>
    <w:rsid w:val="009F59C2"/>
    <w:rsid w:val="009F5A1C"/>
    <w:rsid w:val="009F6554"/>
    <w:rsid w:val="00A128BE"/>
    <w:rsid w:val="00A213BD"/>
    <w:rsid w:val="00A22B0B"/>
    <w:rsid w:val="00A25E34"/>
    <w:rsid w:val="00A30497"/>
    <w:rsid w:val="00A362B6"/>
    <w:rsid w:val="00A41564"/>
    <w:rsid w:val="00A50EBB"/>
    <w:rsid w:val="00A574B1"/>
    <w:rsid w:val="00A62C9D"/>
    <w:rsid w:val="00A678CD"/>
    <w:rsid w:val="00A70607"/>
    <w:rsid w:val="00A82E2A"/>
    <w:rsid w:val="00A83292"/>
    <w:rsid w:val="00A84E04"/>
    <w:rsid w:val="00A85CF9"/>
    <w:rsid w:val="00A95888"/>
    <w:rsid w:val="00A97E80"/>
    <w:rsid w:val="00AA1E9F"/>
    <w:rsid w:val="00AA484C"/>
    <w:rsid w:val="00AA5939"/>
    <w:rsid w:val="00AB0553"/>
    <w:rsid w:val="00AB1408"/>
    <w:rsid w:val="00AB622B"/>
    <w:rsid w:val="00AD68FC"/>
    <w:rsid w:val="00AF2FB1"/>
    <w:rsid w:val="00B00D55"/>
    <w:rsid w:val="00B00E94"/>
    <w:rsid w:val="00B07CCA"/>
    <w:rsid w:val="00B124AF"/>
    <w:rsid w:val="00B13EEC"/>
    <w:rsid w:val="00B13F25"/>
    <w:rsid w:val="00B21D45"/>
    <w:rsid w:val="00B22DC2"/>
    <w:rsid w:val="00B26C28"/>
    <w:rsid w:val="00B27E3E"/>
    <w:rsid w:val="00B3678F"/>
    <w:rsid w:val="00B36920"/>
    <w:rsid w:val="00B45E48"/>
    <w:rsid w:val="00B46885"/>
    <w:rsid w:val="00B504DB"/>
    <w:rsid w:val="00B64E12"/>
    <w:rsid w:val="00B717C9"/>
    <w:rsid w:val="00B81C4B"/>
    <w:rsid w:val="00B93F8A"/>
    <w:rsid w:val="00B9771A"/>
    <w:rsid w:val="00B97AF7"/>
    <w:rsid w:val="00B97EB9"/>
    <w:rsid w:val="00BA2D19"/>
    <w:rsid w:val="00BA338E"/>
    <w:rsid w:val="00BA4B79"/>
    <w:rsid w:val="00BA7CA3"/>
    <w:rsid w:val="00BB2C93"/>
    <w:rsid w:val="00BB2F3F"/>
    <w:rsid w:val="00BB38A6"/>
    <w:rsid w:val="00BC7F38"/>
    <w:rsid w:val="00BD079E"/>
    <w:rsid w:val="00BD598E"/>
    <w:rsid w:val="00BD743A"/>
    <w:rsid w:val="00BD7DCD"/>
    <w:rsid w:val="00BE03AA"/>
    <w:rsid w:val="00BF1741"/>
    <w:rsid w:val="00BF5358"/>
    <w:rsid w:val="00BF73EC"/>
    <w:rsid w:val="00BF7A39"/>
    <w:rsid w:val="00C008D0"/>
    <w:rsid w:val="00C038C5"/>
    <w:rsid w:val="00C0402A"/>
    <w:rsid w:val="00C0706A"/>
    <w:rsid w:val="00C176E3"/>
    <w:rsid w:val="00C23210"/>
    <w:rsid w:val="00C262BE"/>
    <w:rsid w:val="00C27E39"/>
    <w:rsid w:val="00C358EB"/>
    <w:rsid w:val="00C35EEF"/>
    <w:rsid w:val="00C3640E"/>
    <w:rsid w:val="00C40EBA"/>
    <w:rsid w:val="00C43E59"/>
    <w:rsid w:val="00C54483"/>
    <w:rsid w:val="00C555D6"/>
    <w:rsid w:val="00C60017"/>
    <w:rsid w:val="00C62BCB"/>
    <w:rsid w:val="00C664B6"/>
    <w:rsid w:val="00C70A62"/>
    <w:rsid w:val="00C730A7"/>
    <w:rsid w:val="00C73192"/>
    <w:rsid w:val="00C736C4"/>
    <w:rsid w:val="00C7415B"/>
    <w:rsid w:val="00C75006"/>
    <w:rsid w:val="00C82B2B"/>
    <w:rsid w:val="00C845F3"/>
    <w:rsid w:val="00C879F8"/>
    <w:rsid w:val="00C87DE7"/>
    <w:rsid w:val="00C90936"/>
    <w:rsid w:val="00CA191B"/>
    <w:rsid w:val="00CA6D67"/>
    <w:rsid w:val="00CA7BC3"/>
    <w:rsid w:val="00CB232C"/>
    <w:rsid w:val="00CB56FE"/>
    <w:rsid w:val="00CE0EF0"/>
    <w:rsid w:val="00CE3F90"/>
    <w:rsid w:val="00CF0618"/>
    <w:rsid w:val="00CF3C80"/>
    <w:rsid w:val="00CF604B"/>
    <w:rsid w:val="00CF7150"/>
    <w:rsid w:val="00D07A19"/>
    <w:rsid w:val="00D10362"/>
    <w:rsid w:val="00D1783F"/>
    <w:rsid w:val="00D335E2"/>
    <w:rsid w:val="00D46808"/>
    <w:rsid w:val="00D542EA"/>
    <w:rsid w:val="00D573E8"/>
    <w:rsid w:val="00D60228"/>
    <w:rsid w:val="00D608F8"/>
    <w:rsid w:val="00D61C4B"/>
    <w:rsid w:val="00D638A7"/>
    <w:rsid w:val="00D72AF6"/>
    <w:rsid w:val="00D76B2C"/>
    <w:rsid w:val="00D77FDE"/>
    <w:rsid w:val="00D80131"/>
    <w:rsid w:val="00D90D36"/>
    <w:rsid w:val="00D96C28"/>
    <w:rsid w:val="00DA099A"/>
    <w:rsid w:val="00DA227D"/>
    <w:rsid w:val="00DB59DE"/>
    <w:rsid w:val="00DC405D"/>
    <w:rsid w:val="00DC4C9F"/>
    <w:rsid w:val="00DC6944"/>
    <w:rsid w:val="00DD2F29"/>
    <w:rsid w:val="00DD3100"/>
    <w:rsid w:val="00DD6D8C"/>
    <w:rsid w:val="00DD7C17"/>
    <w:rsid w:val="00DE5633"/>
    <w:rsid w:val="00DF110A"/>
    <w:rsid w:val="00E27A32"/>
    <w:rsid w:val="00E3171F"/>
    <w:rsid w:val="00E31EB4"/>
    <w:rsid w:val="00E31EEC"/>
    <w:rsid w:val="00E42B77"/>
    <w:rsid w:val="00E550BE"/>
    <w:rsid w:val="00E678BB"/>
    <w:rsid w:val="00E70252"/>
    <w:rsid w:val="00E76152"/>
    <w:rsid w:val="00E84A08"/>
    <w:rsid w:val="00E8599C"/>
    <w:rsid w:val="00E872A4"/>
    <w:rsid w:val="00E87631"/>
    <w:rsid w:val="00E909B4"/>
    <w:rsid w:val="00EA576A"/>
    <w:rsid w:val="00EB128E"/>
    <w:rsid w:val="00EB1E9A"/>
    <w:rsid w:val="00EC472A"/>
    <w:rsid w:val="00ED4610"/>
    <w:rsid w:val="00EE3EE7"/>
    <w:rsid w:val="00EE58F7"/>
    <w:rsid w:val="00EF016D"/>
    <w:rsid w:val="00EF1A72"/>
    <w:rsid w:val="00EF21C4"/>
    <w:rsid w:val="00EF5D7D"/>
    <w:rsid w:val="00F00405"/>
    <w:rsid w:val="00F029D7"/>
    <w:rsid w:val="00F02E13"/>
    <w:rsid w:val="00F12146"/>
    <w:rsid w:val="00F20478"/>
    <w:rsid w:val="00F22457"/>
    <w:rsid w:val="00F22D1A"/>
    <w:rsid w:val="00F320EF"/>
    <w:rsid w:val="00F36177"/>
    <w:rsid w:val="00F71BCF"/>
    <w:rsid w:val="00F72102"/>
    <w:rsid w:val="00F826B1"/>
    <w:rsid w:val="00F83EA5"/>
    <w:rsid w:val="00F92577"/>
    <w:rsid w:val="00F93086"/>
    <w:rsid w:val="00F96410"/>
    <w:rsid w:val="00F96A60"/>
    <w:rsid w:val="00FA4770"/>
    <w:rsid w:val="00FB1024"/>
    <w:rsid w:val="00FB16DB"/>
    <w:rsid w:val="00FB460A"/>
    <w:rsid w:val="00FC0E18"/>
    <w:rsid w:val="00FC7788"/>
    <w:rsid w:val="00FD4374"/>
    <w:rsid w:val="00FD7D9D"/>
    <w:rsid w:val="00FE07B4"/>
    <w:rsid w:val="00FE20AF"/>
    <w:rsid w:val="00FF1528"/>
    <w:rsid w:val="00FF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9095D29"/>
  <w15:chartTrackingRefBased/>
  <w15:docId w15:val="{0287F8DC-D903-4F4F-B541-F973D9C27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10C"/>
  </w:style>
  <w:style w:type="paragraph" w:styleId="Footer">
    <w:name w:val="footer"/>
    <w:basedOn w:val="Normal"/>
    <w:link w:val="FooterChar"/>
    <w:uiPriority w:val="99"/>
    <w:unhideWhenUsed/>
    <w:rsid w:val="00226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10C"/>
  </w:style>
  <w:style w:type="character" w:styleId="Hyperlink">
    <w:name w:val="Hyperlink"/>
    <w:basedOn w:val="DefaultParagraphFont"/>
    <w:uiPriority w:val="99"/>
    <w:unhideWhenUsed/>
    <w:rsid w:val="00150503"/>
    <w:rPr>
      <w:color w:val="0563C1" w:themeColor="hyperlink"/>
      <w:u w:val="single"/>
    </w:rPr>
  </w:style>
  <w:style w:type="character" w:styleId="UnresolvedMention">
    <w:name w:val="Unresolved Mention"/>
    <w:basedOn w:val="DefaultParagraphFont"/>
    <w:uiPriority w:val="99"/>
    <w:semiHidden/>
    <w:unhideWhenUsed/>
    <w:rsid w:val="00150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pwaterproducts.com/understanding-ro/"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2597</Words>
  <Characters>14808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524</cp:revision>
  <dcterms:created xsi:type="dcterms:W3CDTF">2023-11-30T13:02:00Z</dcterms:created>
  <dcterms:modified xsi:type="dcterms:W3CDTF">2023-12-07T21:43:00Z</dcterms:modified>
</cp:coreProperties>
</file>