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4DA7" w:rsidRPr="0022169C" w:rsidRDefault="00B94DA7" w:rsidP="00B94DA7"/>
    <w:p w:rsidR="00B94DA7" w:rsidRPr="0022169C" w:rsidRDefault="00B94DA7" w:rsidP="00B94DA7"/>
    <w:p w:rsidR="00B94DA7" w:rsidRPr="0022169C" w:rsidRDefault="00B94DA7" w:rsidP="00B94DA7"/>
    <w:p w:rsidR="00B94DA7" w:rsidRPr="0022169C" w:rsidRDefault="00B94DA7" w:rsidP="00B94DA7"/>
    <w:p w:rsidR="00B94DA7" w:rsidRPr="0022169C" w:rsidRDefault="00B94DA7" w:rsidP="00B94DA7"/>
    <w:p w:rsidR="00B94DA7" w:rsidRPr="0022169C" w:rsidRDefault="00B94DA7" w:rsidP="00B94DA7"/>
    <w:p w:rsidR="00B94DA7" w:rsidRPr="0022169C" w:rsidRDefault="00B94DA7" w:rsidP="00B94DA7"/>
    <w:p w:rsidR="00B94DA7" w:rsidRPr="0022169C" w:rsidRDefault="00B94DA7" w:rsidP="00B94DA7"/>
    <w:p w:rsidR="00B94DA7" w:rsidRPr="0022169C" w:rsidRDefault="00B94DA7" w:rsidP="00B94DA7"/>
    <w:p w:rsidR="00804F06" w:rsidRDefault="00804F06" w:rsidP="00B94DA7"/>
    <w:p w:rsidR="00804F06" w:rsidRPr="00804F06" w:rsidRDefault="00804F06" w:rsidP="00804F06">
      <w:pPr>
        <w:spacing w:after="160" w:line="256" w:lineRule="auto"/>
      </w:pPr>
    </w:p>
    <w:p w:rsidR="00804F06" w:rsidRPr="00804F06" w:rsidRDefault="00804F06" w:rsidP="00804F06">
      <w:pPr>
        <w:spacing w:after="160" w:line="256" w:lineRule="auto"/>
      </w:pPr>
    </w:p>
    <w:tbl>
      <w:tblPr>
        <w:tblStyle w:val="TableGrid1"/>
        <w:tblW w:w="0" w:type="auto"/>
        <w:tblInd w:w="0" w:type="dxa"/>
        <w:tblLook w:val="04A0" w:firstRow="1" w:lastRow="0" w:firstColumn="1" w:lastColumn="0" w:noHBand="0" w:noVBand="1"/>
      </w:tblPr>
      <w:tblGrid>
        <w:gridCol w:w="2875"/>
        <w:gridCol w:w="6475"/>
      </w:tblGrid>
      <w:tr w:rsidR="00804F06" w:rsidRPr="00804F06" w:rsidTr="009945F7">
        <w:tc>
          <w:tcPr>
            <w:tcW w:w="287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Student Name:</w:t>
            </w:r>
          </w:p>
        </w:tc>
        <w:tc>
          <w:tcPr>
            <w:tcW w:w="6475" w:type="dxa"/>
            <w:tcBorders>
              <w:top w:val="single" w:sz="4" w:space="0" w:color="auto"/>
              <w:left w:val="single" w:sz="4" w:space="0" w:color="auto"/>
              <w:bottom w:val="single" w:sz="4" w:space="0" w:color="auto"/>
              <w:right w:val="single" w:sz="4" w:space="0" w:color="auto"/>
            </w:tcBorders>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proofErr w:type="spellStart"/>
            <w:r w:rsidRPr="00804F06">
              <w:rPr>
                <w:rFonts w:asciiTheme="majorHAnsi" w:eastAsiaTheme="majorEastAsia" w:hAnsiTheme="majorHAnsi" w:cstheme="majorBidi"/>
                <w:color w:val="2E74B5" w:themeColor="accent1" w:themeShade="BF"/>
                <w:sz w:val="32"/>
                <w:szCs w:val="32"/>
              </w:rPr>
              <w:t>Aleksandrs</w:t>
            </w:r>
            <w:proofErr w:type="spellEnd"/>
            <w:r w:rsidRPr="00804F06">
              <w:rPr>
                <w:rFonts w:asciiTheme="majorHAnsi" w:eastAsiaTheme="majorEastAsia" w:hAnsiTheme="majorHAnsi" w:cstheme="majorBidi"/>
                <w:color w:val="2E74B5" w:themeColor="accent1" w:themeShade="BF"/>
                <w:sz w:val="32"/>
                <w:szCs w:val="32"/>
              </w:rPr>
              <w:t xml:space="preserve"> </w:t>
            </w:r>
            <w:proofErr w:type="spellStart"/>
            <w:r w:rsidRPr="00804F06">
              <w:rPr>
                <w:rFonts w:asciiTheme="majorHAnsi" w:eastAsiaTheme="majorEastAsia" w:hAnsiTheme="majorHAnsi" w:cstheme="majorBidi"/>
                <w:color w:val="2E74B5" w:themeColor="accent1" w:themeShade="BF"/>
                <w:sz w:val="32"/>
                <w:szCs w:val="32"/>
              </w:rPr>
              <w:t>Pliseckis</w:t>
            </w:r>
            <w:proofErr w:type="spellEnd"/>
          </w:p>
        </w:tc>
      </w:tr>
      <w:tr w:rsidR="00804F06" w:rsidRPr="00804F06" w:rsidTr="009945F7">
        <w:tc>
          <w:tcPr>
            <w:tcW w:w="287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Student Number:</w:t>
            </w:r>
          </w:p>
        </w:tc>
        <w:tc>
          <w:tcPr>
            <w:tcW w:w="6475" w:type="dxa"/>
            <w:tcBorders>
              <w:top w:val="single" w:sz="4" w:space="0" w:color="auto"/>
              <w:left w:val="single" w:sz="4" w:space="0" w:color="auto"/>
              <w:bottom w:val="single" w:sz="4" w:space="0" w:color="auto"/>
              <w:right w:val="single" w:sz="4" w:space="0" w:color="auto"/>
            </w:tcBorders>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1814644</w:t>
            </w:r>
          </w:p>
        </w:tc>
      </w:tr>
      <w:tr w:rsidR="00804F06" w:rsidRPr="00804F06" w:rsidTr="009945F7">
        <w:tc>
          <w:tcPr>
            <w:tcW w:w="2875"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Module No:</w:t>
            </w:r>
          </w:p>
        </w:tc>
        <w:tc>
          <w:tcPr>
            <w:tcW w:w="6475" w:type="dxa"/>
            <w:tcBorders>
              <w:top w:val="single" w:sz="4" w:space="0" w:color="auto"/>
              <w:left w:val="single" w:sz="4" w:space="0" w:color="auto"/>
              <w:bottom w:val="single" w:sz="4" w:space="0" w:color="auto"/>
              <w:right w:val="single" w:sz="4" w:space="0" w:color="auto"/>
            </w:tcBorders>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BMSK4004</w:t>
            </w:r>
          </w:p>
        </w:tc>
      </w:tr>
      <w:tr w:rsidR="00804F06" w:rsidRPr="00804F06" w:rsidTr="009945F7">
        <w:tc>
          <w:tcPr>
            <w:tcW w:w="2875"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Module Title:</w:t>
            </w:r>
          </w:p>
          <w:p w:rsidR="00804F06" w:rsidRPr="00804F06" w:rsidRDefault="00804F06" w:rsidP="00804F06"/>
        </w:tc>
        <w:tc>
          <w:tcPr>
            <w:tcW w:w="6475" w:type="dxa"/>
            <w:tcBorders>
              <w:top w:val="single" w:sz="4" w:space="0" w:color="auto"/>
              <w:left w:val="single" w:sz="4" w:space="0" w:color="auto"/>
              <w:bottom w:val="single" w:sz="4" w:space="0" w:color="auto"/>
              <w:right w:val="single" w:sz="4" w:space="0" w:color="auto"/>
            </w:tcBorders>
            <w:hideMark/>
          </w:tcPr>
          <w:p w:rsidR="00804F06" w:rsidRPr="00804F06" w:rsidRDefault="00804F06" w:rsidP="00804F06">
            <w:pPr>
              <w:keepNext/>
              <w:keepLines/>
              <w:spacing w:before="240"/>
              <w:outlineLvl w:val="0"/>
              <w:rPr>
                <w:rFonts w:asciiTheme="majorHAnsi" w:eastAsiaTheme="majorEastAsia" w:hAnsiTheme="majorHAnsi" w:cstheme="majorBidi"/>
                <w:color w:val="2E74B5" w:themeColor="accent1" w:themeShade="BF"/>
                <w:sz w:val="32"/>
                <w:szCs w:val="32"/>
              </w:rPr>
            </w:pPr>
            <w:r w:rsidRPr="00804F06">
              <w:rPr>
                <w:rFonts w:asciiTheme="majorHAnsi" w:eastAsiaTheme="majorEastAsia" w:hAnsiTheme="majorHAnsi" w:cstheme="majorBidi"/>
                <w:color w:val="2E74B5" w:themeColor="accent1" w:themeShade="BF"/>
                <w:sz w:val="32"/>
                <w:szCs w:val="32"/>
              </w:rPr>
              <w:t>Problem Solving and Decision Making</w:t>
            </w:r>
          </w:p>
        </w:tc>
      </w:tr>
    </w:tbl>
    <w:p w:rsidR="00804F06" w:rsidRPr="00804F06" w:rsidRDefault="00804F06" w:rsidP="00804F06">
      <w:pPr>
        <w:spacing w:after="160" w:line="256" w:lineRule="auto"/>
      </w:pPr>
    </w:p>
    <w:p w:rsidR="00804F06" w:rsidRPr="00804F06" w:rsidRDefault="00804F06" w:rsidP="00804F06">
      <w:pPr>
        <w:spacing w:after="160" w:line="256" w:lineRule="auto"/>
      </w:pPr>
    </w:p>
    <w:p w:rsidR="00804F06" w:rsidRDefault="00804F06" w:rsidP="00B94DA7"/>
    <w:p w:rsidR="00804F06" w:rsidRDefault="00804F06" w:rsidP="00B94DA7"/>
    <w:p w:rsidR="00804F06" w:rsidRDefault="00804F06" w:rsidP="00B94DA7"/>
    <w:p w:rsidR="00804F06" w:rsidRPr="0022169C" w:rsidRDefault="00804F06" w:rsidP="00B94DA7"/>
    <w:p w:rsidR="00B94DA7" w:rsidRDefault="00B94DA7"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Pr="0022169C" w:rsidRDefault="00804F06" w:rsidP="00B94DA7"/>
    <w:p w:rsidR="00B94DA7" w:rsidRPr="0022169C" w:rsidRDefault="00B94DA7" w:rsidP="00B94DA7"/>
    <w:p w:rsidR="00B94DA7" w:rsidRPr="0022169C" w:rsidRDefault="00B94DA7" w:rsidP="00B94DA7"/>
    <w:p w:rsidR="00B94DA7" w:rsidRDefault="00B94DA7" w:rsidP="00B94DA7"/>
    <w:sdt>
      <w:sdtPr>
        <w:rPr>
          <w:rFonts w:asciiTheme="minorHAnsi" w:eastAsiaTheme="minorHAnsi" w:hAnsiTheme="minorHAnsi" w:cstheme="minorBidi"/>
          <w:color w:val="auto"/>
          <w:sz w:val="22"/>
          <w:szCs w:val="22"/>
        </w:rPr>
        <w:id w:val="-480779370"/>
        <w:docPartObj>
          <w:docPartGallery w:val="Table of Contents"/>
          <w:docPartUnique/>
        </w:docPartObj>
      </w:sdtPr>
      <w:sdtEndPr>
        <w:rPr>
          <w:b/>
          <w:bCs/>
          <w:noProof/>
        </w:rPr>
      </w:sdtEndPr>
      <w:sdtContent>
        <w:p w:rsidR="00804F06" w:rsidRPr="0022169C" w:rsidRDefault="00804F06" w:rsidP="00804F06">
          <w:pPr>
            <w:pStyle w:val="TOCHeading"/>
          </w:pPr>
          <w:r w:rsidRPr="0022169C">
            <w:t>Table of Contents</w:t>
          </w:r>
        </w:p>
        <w:p w:rsidR="00804F06" w:rsidRPr="0022169C" w:rsidRDefault="00804F06" w:rsidP="00804F06">
          <w:pPr>
            <w:pStyle w:val="TOC1"/>
            <w:tabs>
              <w:tab w:val="right" w:leader="dot" w:pos="9350"/>
            </w:tabs>
            <w:rPr>
              <w:rFonts w:eastAsiaTheme="minorEastAsia"/>
              <w:noProof/>
            </w:rPr>
          </w:pPr>
          <w:r w:rsidRPr="0022169C">
            <w:rPr>
              <w:b/>
              <w:bCs/>
              <w:noProof/>
            </w:rPr>
            <w:fldChar w:fldCharType="begin"/>
          </w:r>
          <w:r w:rsidRPr="0022169C">
            <w:rPr>
              <w:b/>
              <w:bCs/>
              <w:noProof/>
            </w:rPr>
            <w:instrText xml:space="preserve"> TOC \o "1-3" \h \z \u </w:instrText>
          </w:r>
          <w:r w:rsidRPr="0022169C">
            <w:rPr>
              <w:b/>
              <w:bCs/>
              <w:noProof/>
            </w:rPr>
            <w:fldChar w:fldCharType="separate"/>
          </w:r>
          <w:hyperlink w:anchor="_Toc29496557" w:history="1">
            <w:r w:rsidRPr="0022169C">
              <w:rPr>
                <w:rStyle w:val="Hyperlink"/>
                <w:noProof/>
              </w:rPr>
              <w:t>Introduction</w:t>
            </w:r>
            <w:r w:rsidRPr="0022169C">
              <w:rPr>
                <w:noProof/>
                <w:webHidden/>
              </w:rPr>
              <w:tab/>
            </w:r>
            <w:r w:rsidRPr="0022169C">
              <w:rPr>
                <w:noProof/>
                <w:webHidden/>
              </w:rPr>
              <w:fldChar w:fldCharType="begin"/>
            </w:r>
            <w:r w:rsidRPr="0022169C">
              <w:rPr>
                <w:noProof/>
                <w:webHidden/>
              </w:rPr>
              <w:instrText xml:space="preserve"> PAGEREF _Toc29496557 \h </w:instrText>
            </w:r>
            <w:r w:rsidRPr="0022169C">
              <w:rPr>
                <w:noProof/>
                <w:webHidden/>
              </w:rPr>
            </w:r>
            <w:r w:rsidRPr="0022169C">
              <w:rPr>
                <w:noProof/>
                <w:webHidden/>
              </w:rPr>
              <w:fldChar w:fldCharType="separate"/>
            </w:r>
            <w:r w:rsidRPr="0022169C">
              <w:rPr>
                <w:noProof/>
                <w:webHidden/>
              </w:rPr>
              <w:t>2</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58" w:history="1">
            <w:r w:rsidRPr="0022169C">
              <w:rPr>
                <w:rStyle w:val="Hyperlink"/>
                <w:noProof/>
              </w:rPr>
              <w:t>Problem Identification</w:t>
            </w:r>
            <w:r w:rsidRPr="0022169C">
              <w:rPr>
                <w:noProof/>
                <w:webHidden/>
              </w:rPr>
              <w:tab/>
            </w:r>
            <w:r w:rsidRPr="0022169C">
              <w:rPr>
                <w:noProof/>
                <w:webHidden/>
              </w:rPr>
              <w:fldChar w:fldCharType="begin"/>
            </w:r>
            <w:r w:rsidRPr="0022169C">
              <w:rPr>
                <w:noProof/>
                <w:webHidden/>
              </w:rPr>
              <w:instrText xml:space="preserve"> PAGEREF _Toc29496558 \h </w:instrText>
            </w:r>
            <w:r w:rsidRPr="0022169C">
              <w:rPr>
                <w:noProof/>
                <w:webHidden/>
              </w:rPr>
            </w:r>
            <w:r w:rsidRPr="0022169C">
              <w:rPr>
                <w:noProof/>
                <w:webHidden/>
              </w:rPr>
              <w:fldChar w:fldCharType="separate"/>
            </w:r>
            <w:r w:rsidRPr="0022169C">
              <w:rPr>
                <w:noProof/>
                <w:webHidden/>
              </w:rPr>
              <w:t>3</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59" w:history="1">
            <w:r w:rsidRPr="0022169C">
              <w:rPr>
                <w:rStyle w:val="Hyperlink"/>
                <w:noProof/>
              </w:rPr>
              <w:t>Problem Solving Techniques</w:t>
            </w:r>
            <w:r w:rsidRPr="0022169C">
              <w:rPr>
                <w:noProof/>
                <w:webHidden/>
              </w:rPr>
              <w:tab/>
            </w:r>
            <w:r w:rsidRPr="0022169C">
              <w:rPr>
                <w:noProof/>
                <w:webHidden/>
              </w:rPr>
              <w:fldChar w:fldCharType="begin"/>
            </w:r>
            <w:r w:rsidRPr="0022169C">
              <w:rPr>
                <w:noProof/>
                <w:webHidden/>
              </w:rPr>
              <w:instrText xml:space="preserve"> PAGEREF _Toc29496559 \h </w:instrText>
            </w:r>
            <w:r w:rsidRPr="0022169C">
              <w:rPr>
                <w:noProof/>
                <w:webHidden/>
              </w:rPr>
            </w:r>
            <w:r w:rsidRPr="0022169C">
              <w:rPr>
                <w:noProof/>
                <w:webHidden/>
              </w:rPr>
              <w:fldChar w:fldCharType="separate"/>
            </w:r>
            <w:r w:rsidRPr="0022169C">
              <w:rPr>
                <w:noProof/>
                <w:webHidden/>
              </w:rPr>
              <w:t>4</w:t>
            </w:r>
            <w:r w:rsidRPr="0022169C">
              <w:rPr>
                <w:noProof/>
                <w:webHidden/>
              </w:rPr>
              <w:fldChar w:fldCharType="end"/>
            </w:r>
          </w:hyperlink>
        </w:p>
        <w:p w:rsidR="00804F06" w:rsidRPr="0022169C" w:rsidRDefault="00804F06" w:rsidP="00804F06">
          <w:pPr>
            <w:pStyle w:val="TOC2"/>
            <w:tabs>
              <w:tab w:val="right" w:leader="dot" w:pos="9350"/>
            </w:tabs>
            <w:rPr>
              <w:rFonts w:eastAsiaTheme="minorEastAsia"/>
              <w:noProof/>
            </w:rPr>
          </w:pPr>
          <w:hyperlink w:anchor="_Toc29496560" w:history="1">
            <w:r w:rsidRPr="0022169C">
              <w:rPr>
                <w:rStyle w:val="Hyperlink"/>
                <w:noProof/>
              </w:rPr>
              <w:t>PESTLE Analysis</w:t>
            </w:r>
            <w:r w:rsidRPr="0022169C">
              <w:rPr>
                <w:noProof/>
                <w:webHidden/>
              </w:rPr>
              <w:tab/>
            </w:r>
            <w:r w:rsidRPr="0022169C">
              <w:rPr>
                <w:noProof/>
                <w:webHidden/>
              </w:rPr>
              <w:fldChar w:fldCharType="begin"/>
            </w:r>
            <w:r w:rsidRPr="0022169C">
              <w:rPr>
                <w:noProof/>
                <w:webHidden/>
              </w:rPr>
              <w:instrText xml:space="preserve"> PAGEREF _Toc29496560 \h </w:instrText>
            </w:r>
            <w:r w:rsidRPr="0022169C">
              <w:rPr>
                <w:noProof/>
                <w:webHidden/>
              </w:rPr>
            </w:r>
            <w:r w:rsidRPr="0022169C">
              <w:rPr>
                <w:noProof/>
                <w:webHidden/>
              </w:rPr>
              <w:fldChar w:fldCharType="separate"/>
            </w:r>
            <w:r w:rsidRPr="0022169C">
              <w:rPr>
                <w:noProof/>
                <w:webHidden/>
              </w:rPr>
              <w:t>4</w:t>
            </w:r>
            <w:r w:rsidRPr="0022169C">
              <w:rPr>
                <w:noProof/>
                <w:webHidden/>
              </w:rPr>
              <w:fldChar w:fldCharType="end"/>
            </w:r>
          </w:hyperlink>
        </w:p>
        <w:p w:rsidR="00804F06" w:rsidRPr="0022169C" w:rsidRDefault="00804F06" w:rsidP="00804F06">
          <w:pPr>
            <w:pStyle w:val="TOC2"/>
            <w:tabs>
              <w:tab w:val="right" w:leader="dot" w:pos="9350"/>
            </w:tabs>
            <w:rPr>
              <w:rFonts w:eastAsiaTheme="minorEastAsia"/>
              <w:noProof/>
            </w:rPr>
          </w:pPr>
          <w:hyperlink w:anchor="_Toc29496561" w:history="1">
            <w:r w:rsidRPr="0022169C">
              <w:rPr>
                <w:rStyle w:val="Hyperlink"/>
                <w:noProof/>
              </w:rPr>
              <w:t>Fishbone Analysis</w:t>
            </w:r>
            <w:r w:rsidRPr="0022169C">
              <w:rPr>
                <w:noProof/>
                <w:webHidden/>
              </w:rPr>
              <w:tab/>
            </w:r>
            <w:r w:rsidRPr="0022169C">
              <w:rPr>
                <w:noProof/>
                <w:webHidden/>
              </w:rPr>
              <w:fldChar w:fldCharType="begin"/>
            </w:r>
            <w:r w:rsidRPr="0022169C">
              <w:rPr>
                <w:noProof/>
                <w:webHidden/>
              </w:rPr>
              <w:instrText xml:space="preserve"> PAGEREF _Toc29496561 \h </w:instrText>
            </w:r>
            <w:r w:rsidRPr="0022169C">
              <w:rPr>
                <w:noProof/>
                <w:webHidden/>
              </w:rPr>
            </w:r>
            <w:r w:rsidRPr="0022169C">
              <w:rPr>
                <w:noProof/>
                <w:webHidden/>
              </w:rPr>
              <w:fldChar w:fldCharType="separate"/>
            </w:r>
            <w:r w:rsidRPr="0022169C">
              <w:rPr>
                <w:noProof/>
                <w:webHidden/>
              </w:rPr>
              <w:t>5</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62" w:history="1">
            <w:r w:rsidRPr="0022169C">
              <w:rPr>
                <w:rStyle w:val="Hyperlink"/>
                <w:noProof/>
              </w:rPr>
              <w:t>Critical Thinking as a Decision-Making Tool</w:t>
            </w:r>
            <w:r w:rsidRPr="0022169C">
              <w:rPr>
                <w:noProof/>
                <w:webHidden/>
              </w:rPr>
              <w:tab/>
            </w:r>
            <w:r w:rsidRPr="0022169C">
              <w:rPr>
                <w:noProof/>
                <w:webHidden/>
              </w:rPr>
              <w:fldChar w:fldCharType="begin"/>
            </w:r>
            <w:r w:rsidRPr="0022169C">
              <w:rPr>
                <w:noProof/>
                <w:webHidden/>
              </w:rPr>
              <w:instrText xml:space="preserve"> PAGEREF _Toc29496562 \h </w:instrText>
            </w:r>
            <w:r w:rsidRPr="0022169C">
              <w:rPr>
                <w:noProof/>
                <w:webHidden/>
              </w:rPr>
            </w:r>
            <w:r w:rsidRPr="0022169C">
              <w:rPr>
                <w:noProof/>
                <w:webHidden/>
              </w:rPr>
              <w:fldChar w:fldCharType="separate"/>
            </w:r>
            <w:r w:rsidRPr="0022169C">
              <w:rPr>
                <w:noProof/>
                <w:webHidden/>
              </w:rPr>
              <w:t>6</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63" w:history="1">
            <w:r w:rsidRPr="0022169C">
              <w:rPr>
                <w:rStyle w:val="Hyperlink"/>
                <w:noProof/>
              </w:rPr>
              <w:t>Evaluation of Alternatives</w:t>
            </w:r>
            <w:r w:rsidRPr="0022169C">
              <w:rPr>
                <w:noProof/>
                <w:webHidden/>
              </w:rPr>
              <w:tab/>
            </w:r>
            <w:r w:rsidRPr="0022169C">
              <w:rPr>
                <w:noProof/>
                <w:webHidden/>
              </w:rPr>
              <w:fldChar w:fldCharType="begin"/>
            </w:r>
            <w:r w:rsidRPr="0022169C">
              <w:rPr>
                <w:noProof/>
                <w:webHidden/>
              </w:rPr>
              <w:instrText xml:space="preserve"> PAGEREF _Toc29496563 \h </w:instrText>
            </w:r>
            <w:r w:rsidRPr="0022169C">
              <w:rPr>
                <w:noProof/>
                <w:webHidden/>
              </w:rPr>
            </w:r>
            <w:r w:rsidRPr="0022169C">
              <w:rPr>
                <w:noProof/>
                <w:webHidden/>
              </w:rPr>
              <w:fldChar w:fldCharType="separate"/>
            </w:r>
            <w:r w:rsidRPr="0022169C">
              <w:rPr>
                <w:noProof/>
                <w:webHidden/>
              </w:rPr>
              <w:t>6</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64" w:history="1">
            <w:r w:rsidRPr="0022169C">
              <w:rPr>
                <w:rStyle w:val="Hyperlink"/>
                <w:noProof/>
              </w:rPr>
              <w:t>Implementation and Monitoring</w:t>
            </w:r>
            <w:r w:rsidRPr="0022169C">
              <w:rPr>
                <w:noProof/>
                <w:webHidden/>
              </w:rPr>
              <w:tab/>
            </w:r>
            <w:r w:rsidRPr="0022169C">
              <w:rPr>
                <w:noProof/>
                <w:webHidden/>
              </w:rPr>
              <w:fldChar w:fldCharType="begin"/>
            </w:r>
            <w:r w:rsidRPr="0022169C">
              <w:rPr>
                <w:noProof/>
                <w:webHidden/>
              </w:rPr>
              <w:instrText xml:space="preserve"> PAGEREF _Toc29496564 \h </w:instrText>
            </w:r>
            <w:r w:rsidRPr="0022169C">
              <w:rPr>
                <w:noProof/>
                <w:webHidden/>
              </w:rPr>
            </w:r>
            <w:r w:rsidRPr="0022169C">
              <w:rPr>
                <w:noProof/>
                <w:webHidden/>
              </w:rPr>
              <w:fldChar w:fldCharType="separate"/>
            </w:r>
            <w:r w:rsidRPr="0022169C">
              <w:rPr>
                <w:noProof/>
                <w:webHidden/>
              </w:rPr>
              <w:t>7</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65" w:history="1">
            <w:r w:rsidRPr="0022169C">
              <w:rPr>
                <w:rStyle w:val="Hyperlink"/>
                <w:noProof/>
              </w:rPr>
              <w:t>Communication to Stakeholders</w:t>
            </w:r>
            <w:r w:rsidRPr="0022169C">
              <w:rPr>
                <w:noProof/>
                <w:webHidden/>
              </w:rPr>
              <w:tab/>
            </w:r>
            <w:r w:rsidRPr="0022169C">
              <w:rPr>
                <w:noProof/>
                <w:webHidden/>
              </w:rPr>
              <w:fldChar w:fldCharType="begin"/>
            </w:r>
            <w:r w:rsidRPr="0022169C">
              <w:rPr>
                <w:noProof/>
                <w:webHidden/>
              </w:rPr>
              <w:instrText xml:space="preserve"> PAGEREF _Toc29496565 \h </w:instrText>
            </w:r>
            <w:r w:rsidRPr="0022169C">
              <w:rPr>
                <w:noProof/>
                <w:webHidden/>
              </w:rPr>
            </w:r>
            <w:r w:rsidRPr="0022169C">
              <w:rPr>
                <w:noProof/>
                <w:webHidden/>
              </w:rPr>
              <w:fldChar w:fldCharType="separate"/>
            </w:r>
            <w:r w:rsidRPr="0022169C">
              <w:rPr>
                <w:noProof/>
                <w:webHidden/>
              </w:rPr>
              <w:t>8</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66" w:history="1">
            <w:r w:rsidRPr="0022169C">
              <w:rPr>
                <w:rStyle w:val="Hyperlink"/>
                <w:noProof/>
              </w:rPr>
              <w:t>Conclusion</w:t>
            </w:r>
            <w:r w:rsidRPr="0022169C">
              <w:rPr>
                <w:noProof/>
                <w:webHidden/>
              </w:rPr>
              <w:tab/>
            </w:r>
            <w:r w:rsidRPr="0022169C">
              <w:rPr>
                <w:noProof/>
                <w:webHidden/>
              </w:rPr>
              <w:fldChar w:fldCharType="begin"/>
            </w:r>
            <w:r w:rsidRPr="0022169C">
              <w:rPr>
                <w:noProof/>
                <w:webHidden/>
              </w:rPr>
              <w:instrText xml:space="preserve"> PAGEREF _Toc29496566 \h </w:instrText>
            </w:r>
            <w:r w:rsidRPr="0022169C">
              <w:rPr>
                <w:noProof/>
                <w:webHidden/>
              </w:rPr>
            </w:r>
            <w:r w:rsidRPr="0022169C">
              <w:rPr>
                <w:noProof/>
                <w:webHidden/>
              </w:rPr>
              <w:fldChar w:fldCharType="separate"/>
            </w:r>
            <w:r w:rsidRPr="0022169C">
              <w:rPr>
                <w:noProof/>
                <w:webHidden/>
              </w:rPr>
              <w:t>8</w:t>
            </w:r>
            <w:r w:rsidRPr="0022169C">
              <w:rPr>
                <w:noProof/>
                <w:webHidden/>
              </w:rPr>
              <w:fldChar w:fldCharType="end"/>
            </w:r>
          </w:hyperlink>
        </w:p>
        <w:p w:rsidR="00804F06" w:rsidRPr="0022169C" w:rsidRDefault="00804F06" w:rsidP="00804F06">
          <w:pPr>
            <w:pStyle w:val="TOC1"/>
            <w:tabs>
              <w:tab w:val="right" w:leader="dot" w:pos="9350"/>
            </w:tabs>
            <w:rPr>
              <w:rFonts w:eastAsiaTheme="minorEastAsia"/>
              <w:noProof/>
            </w:rPr>
          </w:pPr>
          <w:hyperlink w:anchor="_Toc29496567" w:history="1">
            <w:r w:rsidRPr="0022169C">
              <w:rPr>
                <w:rStyle w:val="Hyperlink"/>
                <w:noProof/>
              </w:rPr>
              <w:t>References</w:t>
            </w:r>
            <w:r w:rsidRPr="0022169C">
              <w:rPr>
                <w:noProof/>
                <w:webHidden/>
              </w:rPr>
              <w:tab/>
            </w:r>
            <w:r w:rsidRPr="0022169C">
              <w:rPr>
                <w:noProof/>
                <w:webHidden/>
              </w:rPr>
              <w:fldChar w:fldCharType="begin"/>
            </w:r>
            <w:r w:rsidRPr="0022169C">
              <w:rPr>
                <w:noProof/>
                <w:webHidden/>
              </w:rPr>
              <w:instrText xml:space="preserve"> PAGEREF _Toc29496567 \h </w:instrText>
            </w:r>
            <w:r w:rsidRPr="0022169C">
              <w:rPr>
                <w:noProof/>
                <w:webHidden/>
              </w:rPr>
            </w:r>
            <w:r w:rsidRPr="0022169C">
              <w:rPr>
                <w:noProof/>
                <w:webHidden/>
              </w:rPr>
              <w:fldChar w:fldCharType="separate"/>
            </w:r>
            <w:r w:rsidRPr="0022169C">
              <w:rPr>
                <w:noProof/>
                <w:webHidden/>
              </w:rPr>
              <w:t>9</w:t>
            </w:r>
            <w:r w:rsidRPr="0022169C">
              <w:rPr>
                <w:noProof/>
                <w:webHidden/>
              </w:rPr>
              <w:fldChar w:fldCharType="end"/>
            </w:r>
          </w:hyperlink>
        </w:p>
        <w:p w:rsidR="00804F06" w:rsidRPr="0022169C" w:rsidRDefault="00804F06" w:rsidP="00804F06">
          <w:r w:rsidRPr="0022169C">
            <w:rPr>
              <w:b/>
              <w:bCs/>
              <w:noProof/>
            </w:rPr>
            <w:fldChar w:fldCharType="end"/>
          </w:r>
        </w:p>
      </w:sdtContent>
    </w:sdt>
    <w:p w:rsidR="00804F06" w:rsidRPr="0022169C" w:rsidRDefault="00804F06" w:rsidP="00804F06"/>
    <w:p w:rsidR="00804F06" w:rsidRPr="0022169C" w:rsidRDefault="00804F06" w:rsidP="00804F06"/>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Default="00804F06" w:rsidP="00B94DA7"/>
    <w:p w:rsidR="00804F06" w:rsidRPr="0022169C" w:rsidRDefault="00804F06" w:rsidP="00B94DA7"/>
    <w:p w:rsidR="00B94DA7" w:rsidRPr="0022169C" w:rsidRDefault="0073263D" w:rsidP="0073263D">
      <w:pPr>
        <w:tabs>
          <w:tab w:val="left" w:pos="3381"/>
        </w:tabs>
      </w:pPr>
      <w:r w:rsidRPr="0022169C">
        <w:lastRenderedPageBreak/>
        <w:tab/>
      </w:r>
    </w:p>
    <w:p w:rsidR="006B4142" w:rsidRPr="0022169C" w:rsidRDefault="00DE2340" w:rsidP="00DE2340">
      <w:pPr>
        <w:pStyle w:val="Heading1"/>
      </w:pPr>
      <w:bookmarkStart w:id="0" w:name="_Toc29496557"/>
      <w:r w:rsidRPr="0022169C">
        <w:t>Introduction</w:t>
      </w:r>
      <w:bookmarkEnd w:id="0"/>
    </w:p>
    <w:p w:rsidR="00DE2340" w:rsidRPr="0022169C" w:rsidRDefault="00DE2340" w:rsidP="00DE2340">
      <w:r w:rsidRPr="0022169C">
        <w:t>Our ability to solve problems in personal life is constantly developing and we gain certain experience. We transform this experie</w:t>
      </w:r>
      <w:r w:rsidR="008F52D7" w:rsidRPr="0022169C">
        <w:t>nce to solve problems in the wor</w:t>
      </w:r>
      <w:r w:rsidRPr="0022169C">
        <w:t>kplace. To solve problems, we</w:t>
      </w:r>
      <w:r w:rsidR="00907CA5" w:rsidRPr="0022169C">
        <w:t xml:space="preserve"> need skills and various techniques</w:t>
      </w:r>
      <w:r w:rsidRPr="0022169C">
        <w:t>.</w:t>
      </w:r>
      <w:r w:rsidR="00907CA5" w:rsidRPr="0022169C">
        <w:t xml:space="preserve"> Creative thinking, critical and analytical thinking allow us to identify and solve a problem.</w:t>
      </w:r>
      <w:r w:rsidR="001E7E98" w:rsidRPr="0022169C">
        <w:t xml:space="preserve"> Our experience in solving personal problems also plays a big role</w:t>
      </w:r>
      <w:r w:rsidR="00744E77" w:rsidRPr="0022169C">
        <w:t xml:space="preserve"> (Morgan, 2017)</w:t>
      </w:r>
      <w:r w:rsidR="001E7E98" w:rsidRPr="0022169C">
        <w:t>.</w:t>
      </w:r>
    </w:p>
    <w:p w:rsidR="00D02374" w:rsidRPr="0022169C" w:rsidRDefault="00993018" w:rsidP="00DE2340">
      <w:r w:rsidRPr="0022169C">
        <w:t>GCL</w:t>
      </w:r>
      <w:r w:rsidR="00E36F34" w:rsidRPr="0022169C">
        <w:t xml:space="preserve"> ltd</w:t>
      </w:r>
      <w:r w:rsidRPr="0022169C">
        <w:t xml:space="preserve"> is involved in the H</w:t>
      </w:r>
      <w:r w:rsidR="001E7E98" w:rsidRPr="0022169C">
        <w:t>ealth</w:t>
      </w:r>
      <w:r w:rsidRPr="0022169C">
        <w:t xml:space="preserve"> and Social Care</w:t>
      </w:r>
      <w:r w:rsidR="001E7E98" w:rsidRPr="0022169C">
        <w:t xml:space="preserve"> industry.</w:t>
      </w:r>
      <w:r w:rsidRPr="0022169C">
        <w:t xml:space="preserve"> The head office is located in East London. The company has been providing patient care services for over 15 years.</w:t>
      </w:r>
      <w:r w:rsidR="00D02374" w:rsidRPr="0022169C">
        <w:t xml:space="preserve"> The main staff is - nurses, health assistants, and support workers. </w:t>
      </w:r>
      <w:r w:rsidR="0029559A" w:rsidRPr="0022169C">
        <w:t>The company provides its serv</w:t>
      </w:r>
      <w:r w:rsidR="00084CCB" w:rsidRPr="0022169C">
        <w:t>ices in London and its environs and provides services to individuals, hospitals, residential homes, and nursing homes.</w:t>
      </w:r>
      <w:r w:rsidR="00EA281A" w:rsidRPr="0022169C">
        <w:t xml:space="preserve"> Since the number of employees is less than one hundred people, the flat management structure of the company pays off.</w:t>
      </w:r>
      <w:r w:rsidR="00D830B7" w:rsidRPr="0022169C">
        <w:t xml:space="preserve"> In addition to the main staff (nurses, medical assistants, and support workers), the company has a logistic group, a consulting group, and a training center. Taking into account that the company provides services to customers in various parts of London and beyond, employees </w:t>
      </w:r>
      <w:proofErr w:type="gramStart"/>
      <w:r w:rsidR="00D830B7" w:rsidRPr="0022169C">
        <w:t>are delivered</w:t>
      </w:r>
      <w:proofErr w:type="gramEnd"/>
      <w:r w:rsidR="00D830B7" w:rsidRPr="0022169C">
        <w:t xml:space="preserve"> to the workplace on the company's transport.</w:t>
      </w:r>
      <w:r w:rsidR="00C414AC" w:rsidRPr="0022169C">
        <w:t xml:space="preserve"> Nurses, medical assistants, and support workers do not work in one place but work in those houses from which requests for services </w:t>
      </w:r>
      <w:proofErr w:type="gramStart"/>
      <w:r w:rsidR="00C414AC" w:rsidRPr="0022169C">
        <w:t>were received</w:t>
      </w:r>
      <w:proofErr w:type="gramEnd"/>
      <w:r w:rsidR="00C414AC" w:rsidRPr="0022169C">
        <w:t>.</w:t>
      </w:r>
      <w:r w:rsidR="00F759F9" w:rsidRPr="0022169C">
        <w:t xml:space="preserve"> This is a feature of the agency.</w:t>
      </w:r>
    </w:p>
    <w:p w:rsidR="008F52D7" w:rsidRPr="0022169C" w:rsidRDefault="00B74D8E" w:rsidP="00DE2340">
      <w:r w:rsidRPr="0022169C">
        <w:t>To solve problems in the company, we need to determine its current position.</w:t>
      </w:r>
    </w:p>
    <w:p w:rsidR="00DD51AB" w:rsidRPr="0022169C" w:rsidRDefault="004E6C5E" w:rsidP="00EC3965">
      <w:proofErr w:type="gramStart"/>
      <w:r w:rsidRPr="0022169C">
        <w:t>The company was constantly influenced by competitors</w:t>
      </w:r>
      <w:proofErr w:type="gramEnd"/>
      <w:r w:rsidRPr="0022169C">
        <w:t>. Service users are also more interested in new technologies and new patient care methods.</w:t>
      </w:r>
      <w:r w:rsidR="00E37E92" w:rsidRPr="0022169C">
        <w:t xml:space="preserve"> On the way to its development, the company should use techniques and methods for solving problems. Successful problem solving strengthens competitiveness.</w:t>
      </w:r>
    </w:p>
    <w:p w:rsidR="00DD51AB" w:rsidRPr="0022169C" w:rsidRDefault="00DD51AB" w:rsidP="00EC3965"/>
    <w:p w:rsidR="00DD51AB" w:rsidRPr="0022169C" w:rsidRDefault="00DD51AB" w:rsidP="00EC3965"/>
    <w:p w:rsidR="00DD51AB" w:rsidRPr="0022169C" w:rsidRDefault="00DD51AB" w:rsidP="00EC3965"/>
    <w:p w:rsidR="00DD51AB" w:rsidRPr="0022169C" w:rsidRDefault="00DD51AB" w:rsidP="00EC3965"/>
    <w:p w:rsidR="00DD51AB" w:rsidRPr="0022169C" w:rsidRDefault="00DD51AB" w:rsidP="00EC3965"/>
    <w:p w:rsidR="00DD51AB" w:rsidRPr="0022169C" w:rsidRDefault="00DD51AB" w:rsidP="00EC3965"/>
    <w:p w:rsidR="00DD51AB" w:rsidRPr="0022169C" w:rsidRDefault="00DD51AB" w:rsidP="00EC3965"/>
    <w:p w:rsidR="001C1BFD" w:rsidRPr="0022169C" w:rsidRDefault="001C1BFD" w:rsidP="00EC3965"/>
    <w:p w:rsidR="001C1BFD" w:rsidRPr="0022169C" w:rsidRDefault="001C1BFD" w:rsidP="00EC3965"/>
    <w:p w:rsidR="001C1BFD" w:rsidRPr="0022169C" w:rsidRDefault="001C1BFD" w:rsidP="00EC3965"/>
    <w:p w:rsidR="001C1BFD" w:rsidRPr="0022169C" w:rsidRDefault="001C1BFD" w:rsidP="00EC3965"/>
    <w:p w:rsidR="001C1BFD" w:rsidRPr="0022169C" w:rsidRDefault="001C1BFD" w:rsidP="00EC3965"/>
    <w:p w:rsidR="001C1BFD" w:rsidRPr="0022169C" w:rsidRDefault="001C1BFD" w:rsidP="00EC3965"/>
    <w:p w:rsidR="001C1BFD" w:rsidRPr="0022169C" w:rsidRDefault="001C1BFD" w:rsidP="00EC3965"/>
    <w:p w:rsidR="00DD51AB" w:rsidRPr="0022169C" w:rsidRDefault="00DD51AB" w:rsidP="00EC3965"/>
    <w:p w:rsidR="00DD51AB" w:rsidRPr="0022169C" w:rsidRDefault="00DD51AB" w:rsidP="00EC3965"/>
    <w:p w:rsidR="001C1BFD" w:rsidRPr="0022169C" w:rsidRDefault="001C1BFD" w:rsidP="00EC3965"/>
    <w:p w:rsidR="001C1BFD" w:rsidRPr="0022169C" w:rsidRDefault="001C1BFD" w:rsidP="00EC3965"/>
    <w:p w:rsidR="001C1BFD" w:rsidRPr="0022169C" w:rsidRDefault="001C1BFD" w:rsidP="00EC3965"/>
    <w:p w:rsidR="007C5F58" w:rsidRPr="0022169C" w:rsidRDefault="007C5F58" w:rsidP="00EC3965"/>
    <w:p w:rsidR="007C5F58" w:rsidRPr="0022169C" w:rsidRDefault="007C5F58" w:rsidP="00EC3965"/>
    <w:p w:rsidR="001C1BFD" w:rsidRPr="0022169C" w:rsidRDefault="001C1BFD" w:rsidP="00EC3965"/>
    <w:p w:rsidR="000D153E" w:rsidRPr="0022169C" w:rsidRDefault="000D153E" w:rsidP="00EC3965"/>
    <w:p w:rsidR="001C1BFD" w:rsidRPr="0022169C" w:rsidRDefault="001C1BFD" w:rsidP="00EC3965"/>
    <w:p w:rsidR="00DD51AB" w:rsidRPr="0022169C" w:rsidRDefault="00DD51AB" w:rsidP="00EC3965"/>
    <w:p w:rsidR="00D02374" w:rsidRPr="0022169C" w:rsidRDefault="00F759F9" w:rsidP="00F759F9">
      <w:pPr>
        <w:pStyle w:val="Heading1"/>
      </w:pPr>
      <w:bookmarkStart w:id="1" w:name="_Toc29496558"/>
      <w:r w:rsidRPr="0022169C">
        <w:lastRenderedPageBreak/>
        <w:t>Problem</w:t>
      </w:r>
      <w:r w:rsidR="00796DAA" w:rsidRPr="0022169C">
        <w:t xml:space="preserve"> Identification</w:t>
      </w:r>
      <w:bookmarkEnd w:id="1"/>
    </w:p>
    <w:p w:rsidR="00710485" w:rsidRDefault="00710485" w:rsidP="00DE2340"/>
    <w:p w:rsidR="00953EC9" w:rsidRPr="0022169C" w:rsidRDefault="00EB67C2" w:rsidP="00DE2340">
      <w:bookmarkStart w:id="2" w:name="_GoBack"/>
      <w:bookmarkEnd w:id="2"/>
      <w:r w:rsidRPr="0022169C">
        <w:t>Studying and analyzing the current state of affairs of the company, we conclude that it is necessary to find the reason for the unsatisfactory state of affairs. There may be several reasons that prevent a company from developing.</w:t>
      </w:r>
      <w:r w:rsidR="00247990" w:rsidRPr="0022169C">
        <w:t xml:space="preserve"> </w:t>
      </w:r>
      <w:r w:rsidR="009A7D1D" w:rsidRPr="0022169C">
        <w:t xml:space="preserve">To identify a problem is to </w:t>
      </w:r>
      <w:proofErr w:type="spellStart"/>
      <w:r w:rsidR="009A7D1D" w:rsidRPr="0022169C">
        <w:t>analyse</w:t>
      </w:r>
      <w:proofErr w:type="spellEnd"/>
      <w:r w:rsidR="009A7D1D" w:rsidRPr="0022169C">
        <w:t xml:space="preserve"> whether the problem is </w:t>
      </w:r>
      <w:proofErr w:type="gramStart"/>
      <w:r w:rsidR="009A7D1D" w:rsidRPr="0022169C">
        <w:t>really big</w:t>
      </w:r>
      <w:proofErr w:type="gramEnd"/>
      <w:r w:rsidR="009A7D1D" w:rsidRPr="0022169C">
        <w:t xml:space="preserve"> and whether it is worth our attention. </w:t>
      </w:r>
      <w:r w:rsidR="00953EC9" w:rsidRPr="0022169C">
        <w:t>We must answer the question:</w:t>
      </w:r>
      <w:r w:rsidR="009A7D1D" w:rsidRPr="0022169C">
        <w:t xml:space="preserve"> What is the problem?</w:t>
      </w:r>
      <w:r w:rsidR="00953EC9" w:rsidRPr="0022169C">
        <w:t xml:space="preserve"> We need to find out when it </w:t>
      </w:r>
      <w:r w:rsidR="00375A05" w:rsidRPr="0022169C">
        <w:t xml:space="preserve">appeared and what effect it has </w:t>
      </w:r>
      <w:r w:rsidR="00744E77" w:rsidRPr="0022169C">
        <w:t>(Morgan, 2017).</w:t>
      </w:r>
    </w:p>
    <w:p w:rsidR="001C1BFD" w:rsidRPr="0022169C" w:rsidRDefault="00A364E7" w:rsidP="001C1BFD">
      <w:r w:rsidRPr="0022169C">
        <w:t xml:space="preserve">One of the causes of the problem is the ignoring of warning signs. Special tools </w:t>
      </w:r>
      <w:proofErr w:type="gramStart"/>
      <w:r w:rsidRPr="0022169C">
        <w:t>must be used</w:t>
      </w:r>
      <w:proofErr w:type="gramEnd"/>
      <w:r w:rsidRPr="0022169C">
        <w:t xml:space="preserve"> to identify growing problems. </w:t>
      </w:r>
      <w:r w:rsidR="001C1BFD" w:rsidRPr="0022169C">
        <w:t>One common practice for analyzing the situation is SWOT analysis (Cottrell, 2010). Using the technique of SWOT analysis, we will present how we can characterize a company:</w:t>
      </w:r>
    </w:p>
    <w:p w:rsidR="001C1BFD" w:rsidRPr="0022169C" w:rsidRDefault="001C1BFD" w:rsidP="001C1BFD">
      <w:r w:rsidRPr="0022169C">
        <w:t>•</w:t>
      </w:r>
      <w:r w:rsidRPr="0022169C">
        <w:tab/>
        <w:t>Strengths: Good reputation; long-term relationships with customers; highly qualified staff.</w:t>
      </w:r>
    </w:p>
    <w:p w:rsidR="001C1BFD" w:rsidRPr="0022169C" w:rsidRDefault="001C1BFD" w:rsidP="001C1BFD">
      <w:r w:rsidRPr="0022169C">
        <w:t>•</w:t>
      </w:r>
      <w:r w:rsidRPr="0022169C">
        <w:tab/>
        <w:t>Weaknesses: There is no long-term development plan; relatively high staff turnover; staff dependence on overtime work</w:t>
      </w:r>
      <w:proofErr w:type="gramStart"/>
      <w:r w:rsidRPr="0022169C">
        <w:t>;</w:t>
      </w:r>
      <w:proofErr w:type="gramEnd"/>
      <w:r w:rsidRPr="0022169C">
        <w:t xml:space="preserve"> highly skilled workers lose their motivation.</w:t>
      </w:r>
    </w:p>
    <w:p w:rsidR="001C1BFD" w:rsidRPr="0022169C" w:rsidRDefault="001C1BFD" w:rsidP="001C1BFD">
      <w:r w:rsidRPr="0022169C">
        <w:t>•</w:t>
      </w:r>
      <w:r w:rsidRPr="0022169C">
        <w:tab/>
        <w:t>Opportunities: Good relations with employees; continuous improvement of staff competence; those who work harder receive better conditions.</w:t>
      </w:r>
    </w:p>
    <w:p w:rsidR="001C1BFD" w:rsidRPr="0022169C" w:rsidRDefault="001C1BFD" w:rsidP="001C1BFD">
      <w:r w:rsidRPr="0022169C">
        <w:t>•</w:t>
      </w:r>
      <w:r w:rsidRPr="0022169C">
        <w:tab/>
        <w:t>Threats: There is no clear development plan for 10-15 years; there is no exact idea of who to promote - someone who works fast, or someone who works efficiently; active competitor development plans.</w:t>
      </w:r>
    </w:p>
    <w:p w:rsidR="00953EC9" w:rsidRPr="0022169C" w:rsidRDefault="001C1BFD" w:rsidP="00DE2340">
      <w:r w:rsidRPr="0022169C">
        <w:t>A SWOT analysis allows you to determine the internal (Strengths) and external (Threats) factors, as well as negative (Weaknesses) and positive (Opportunities) factors. SWOT analysis gives an idea of the general situation in the company and aims to solv</w:t>
      </w:r>
      <w:r w:rsidR="00A4272E" w:rsidRPr="0022169C">
        <w:t>e the most important problems</w:t>
      </w:r>
      <w:r w:rsidRPr="0022169C">
        <w:t xml:space="preserve"> (Smart Draw, 2020).</w:t>
      </w:r>
    </w:p>
    <w:p w:rsidR="000B79ED" w:rsidRPr="0022169C" w:rsidRDefault="00443CA0" w:rsidP="00443CA0">
      <w:r w:rsidRPr="0022169C">
        <w:t>One of the company's obvious concerns is staff turnover. When discussing this issue, employees call</w:t>
      </w:r>
      <w:r w:rsidR="000B79ED" w:rsidRPr="0022169C">
        <w:t>:</w:t>
      </w:r>
    </w:p>
    <w:p w:rsidR="000B79ED" w:rsidRPr="0022169C" w:rsidRDefault="000B79ED" w:rsidP="000B79ED">
      <w:pPr>
        <w:pStyle w:val="ListParagraph"/>
        <w:numPr>
          <w:ilvl w:val="0"/>
          <w:numId w:val="2"/>
        </w:numPr>
      </w:pPr>
      <w:r w:rsidRPr="0022169C">
        <w:t>High employee turnover,</w:t>
      </w:r>
    </w:p>
    <w:p w:rsidR="000B79ED" w:rsidRPr="0022169C" w:rsidRDefault="000B79ED" w:rsidP="000B79ED">
      <w:pPr>
        <w:pStyle w:val="ListParagraph"/>
        <w:numPr>
          <w:ilvl w:val="0"/>
          <w:numId w:val="2"/>
        </w:numPr>
      </w:pPr>
      <w:r w:rsidRPr="0022169C">
        <w:t>Lack of motivation,</w:t>
      </w:r>
    </w:p>
    <w:p w:rsidR="000B79ED" w:rsidRPr="0022169C" w:rsidRDefault="000B79ED" w:rsidP="000B79ED">
      <w:pPr>
        <w:pStyle w:val="ListParagraph"/>
        <w:numPr>
          <w:ilvl w:val="0"/>
          <w:numId w:val="2"/>
        </w:numPr>
      </w:pPr>
      <w:r w:rsidRPr="0022169C">
        <w:t>Low customer satisfaction.</w:t>
      </w:r>
    </w:p>
    <w:p w:rsidR="00A75746" w:rsidRPr="0022169C" w:rsidRDefault="00DF65AE" w:rsidP="00443CA0">
      <w:r w:rsidRPr="0022169C">
        <w:t>All three problems hinder further development.</w:t>
      </w:r>
      <w:r w:rsidR="00DD51AB" w:rsidRPr="0022169C">
        <w:t xml:space="preserve"> T</w:t>
      </w:r>
      <w:r w:rsidR="00443CA0" w:rsidRPr="0022169C">
        <w:t xml:space="preserve">his </w:t>
      </w:r>
      <w:proofErr w:type="gramStart"/>
      <w:r w:rsidR="00443CA0" w:rsidRPr="0022169C">
        <w:t>problem</w:t>
      </w:r>
      <w:r w:rsidR="000B79ED" w:rsidRPr="0022169C">
        <w:t>s</w:t>
      </w:r>
      <w:proofErr w:type="gramEnd"/>
      <w:r w:rsidR="00443CA0" w:rsidRPr="0022169C">
        <w:t xml:space="preserve"> affects the profit and reputation of the company. Due to the lack of employees, the company cannot satisfy all applications for the provision of services. Accordingly, the company receives less profit. Is the impact of this problem on the company significant or not?</w:t>
      </w:r>
      <w:r w:rsidR="00796DAA" w:rsidRPr="0022169C">
        <w:t xml:space="preserve"> </w:t>
      </w:r>
      <w:r w:rsidR="00375A05" w:rsidRPr="0022169C">
        <w:t>If a company loses about 4-6% of profit due to staff turnover, then we can probably call this a problem, but not a big problem. If for this reason we lose 20% of profit, then it is obvious that this is a big problem a</w:t>
      </w:r>
      <w:r w:rsidR="00C01DDD" w:rsidRPr="0022169C">
        <w:t>nd we must solve it immediately (</w:t>
      </w:r>
      <w:proofErr w:type="spellStart"/>
      <w:r w:rsidR="00C01DDD" w:rsidRPr="0022169C">
        <w:t>Maund</w:t>
      </w:r>
      <w:proofErr w:type="spellEnd"/>
      <w:r w:rsidR="00C01DDD" w:rsidRPr="0022169C">
        <w:t>, 2017).</w:t>
      </w:r>
    </w:p>
    <w:p w:rsidR="00574789" w:rsidRPr="0022169C" w:rsidRDefault="00796DAA" w:rsidP="00DE2340">
      <w:r w:rsidRPr="0022169C">
        <w:t xml:space="preserve">Managers and employees may have different assessments of the problem. </w:t>
      </w:r>
      <w:r w:rsidR="00E51A82" w:rsidRPr="0022169C">
        <w:t xml:space="preserve">At first glance, they may have the same cause. </w:t>
      </w:r>
      <w:r w:rsidRPr="0022169C">
        <w:t>Some may ignore its consequences others may exaggerate the negative consequences of the problem.</w:t>
      </w:r>
      <w:r w:rsidR="00933B69" w:rsidRPr="0022169C">
        <w:t xml:space="preserve"> </w:t>
      </w:r>
      <w:r w:rsidR="00574789" w:rsidRPr="0022169C">
        <w:t>To identify the problem, it is necessary to collect relevant information. Investigating and involving experts may be required to identify the problem.</w:t>
      </w:r>
    </w:p>
    <w:p w:rsidR="00796DAA" w:rsidRPr="0022169C" w:rsidRDefault="00081921" w:rsidP="00DE2340">
      <w:r w:rsidRPr="0022169C">
        <w:t xml:space="preserve">If the manager identified the problem, then it </w:t>
      </w:r>
      <w:proofErr w:type="gramStart"/>
      <w:r w:rsidRPr="0022169C">
        <w:t>should be discussed</w:t>
      </w:r>
      <w:proofErr w:type="gramEnd"/>
      <w:r w:rsidRPr="0022169C">
        <w:t xml:space="preserve"> at the meeting. At the meeting, employees can more accurately identify the problem and offer the maximum number of ways to solve it. </w:t>
      </w:r>
      <w:r w:rsidR="007371F5" w:rsidRPr="0022169C">
        <w:t xml:space="preserve">Only after a thorough discussion can </w:t>
      </w:r>
      <w:proofErr w:type="gramStart"/>
      <w:r w:rsidR="007371F5" w:rsidRPr="0022169C">
        <w:t>a problem be identified</w:t>
      </w:r>
      <w:proofErr w:type="gramEnd"/>
      <w:r w:rsidR="007371F5" w:rsidRPr="0022169C">
        <w:t xml:space="preserve">. </w:t>
      </w:r>
      <w:proofErr w:type="gramStart"/>
      <w:r w:rsidR="007371F5" w:rsidRPr="0022169C">
        <w:t>To accurately identify</w:t>
      </w:r>
      <w:proofErr w:type="gramEnd"/>
      <w:r w:rsidR="007371F5" w:rsidRPr="0022169C">
        <w:t xml:space="preserve"> the problem, it is necessary to determine the exact criteria. Criteria such as the price of the services </w:t>
      </w:r>
      <w:proofErr w:type="gramStart"/>
      <w:r w:rsidR="007371F5" w:rsidRPr="0022169C">
        <w:t>provided,</w:t>
      </w:r>
      <w:proofErr w:type="gramEnd"/>
      <w:r w:rsidR="007371F5" w:rsidRPr="0022169C">
        <w:t xml:space="preserve"> the quality of services and the company's reputation should be taken into account.</w:t>
      </w:r>
      <w:r w:rsidR="003D1184" w:rsidRPr="0022169C">
        <w:t xml:space="preserve"> Collective brainstorming will allow you to create a very wide range of proposals in solving the problem. All these suggestions need to be discussed (</w:t>
      </w:r>
      <w:proofErr w:type="spellStart"/>
      <w:r w:rsidR="003D1184" w:rsidRPr="0022169C">
        <w:t>Maund</w:t>
      </w:r>
      <w:proofErr w:type="spellEnd"/>
      <w:r w:rsidR="003D1184" w:rsidRPr="0022169C">
        <w:t>, 2017).</w:t>
      </w:r>
    </w:p>
    <w:p w:rsidR="007371F5" w:rsidRPr="0022169C" w:rsidRDefault="00B74D8E" w:rsidP="00DE2340">
      <w:r w:rsidRPr="0022169C">
        <w:t xml:space="preserve">In the discussion process, we identified two problems - high staff turnover and lack of motivation. The </w:t>
      </w:r>
      <w:proofErr w:type="gramStart"/>
      <w:r w:rsidRPr="0022169C">
        <w:t>first problem was proposed by the manager based on an analysis of the company's internal information</w:t>
      </w:r>
      <w:proofErr w:type="gramEnd"/>
      <w:r w:rsidRPr="0022169C">
        <w:t xml:space="preserve">. The second problem - the lack of motivation, </w:t>
      </w:r>
      <w:proofErr w:type="gramStart"/>
      <w:r w:rsidRPr="0022169C">
        <w:t>was identified</w:t>
      </w:r>
      <w:proofErr w:type="gramEnd"/>
      <w:r w:rsidRPr="0022169C">
        <w:t xml:space="preserve"> in the process of public discussion.</w:t>
      </w:r>
    </w:p>
    <w:p w:rsidR="007371F5" w:rsidRPr="0022169C" w:rsidRDefault="007371F5" w:rsidP="00DE2340"/>
    <w:p w:rsidR="00933B69" w:rsidRPr="0022169C" w:rsidRDefault="004A52A3" w:rsidP="004A52A3">
      <w:pPr>
        <w:pStyle w:val="Heading1"/>
      </w:pPr>
      <w:bookmarkStart w:id="3" w:name="_Toc29496559"/>
      <w:r w:rsidRPr="0022169C">
        <w:lastRenderedPageBreak/>
        <w:t>Problem Solving Techniques</w:t>
      </w:r>
      <w:bookmarkEnd w:id="3"/>
    </w:p>
    <w:p w:rsidR="00933B69" w:rsidRPr="0022169C" w:rsidRDefault="00933B69" w:rsidP="00DE2340"/>
    <w:p w:rsidR="00933B69" w:rsidRPr="0022169C" w:rsidRDefault="00B87610" w:rsidP="00B87610">
      <w:r w:rsidRPr="0022169C">
        <w:t xml:space="preserve">The basis of any activity is a certain strategy. To find a solution, we use various methods to analyze information. We begin to solve the problem by assessing our abilities and the capabilities of the staff who must find and solve the problem. </w:t>
      </w:r>
      <w:r w:rsidR="00F138D8" w:rsidRPr="0022169C">
        <w:t>In the process of solving GCL ltd problems (high staff turnover, lack of motivation, low customer satisfaction), company employees could make such suggestions: be careful when choosing personnel, raise the salary, improve surveillance.</w:t>
      </w:r>
      <w:r w:rsidR="0071599F" w:rsidRPr="0022169C">
        <w:t xml:space="preserve"> We do not know how the management of the company will solve these problems. However, we can safely say that management will come from a limited budget. Perhaps they will make some efforts to improve the situation, for example, they will conduct training to improve teamwork skills, communication skills, and select staff more carefully.</w:t>
      </w:r>
      <w:r w:rsidR="00F138D8" w:rsidRPr="0022169C">
        <w:t xml:space="preserve"> </w:t>
      </w:r>
      <w:r w:rsidRPr="0022169C">
        <w:t>In the process of solving the problem, we use self-management, interpersonal skills, and creativity.</w:t>
      </w:r>
      <w:r w:rsidR="0071599F" w:rsidRPr="0022169C">
        <w:t xml:space="preserve"> In addition, in the process of solving the problem, the entire staff of the company should pay attention to such skills as self-management, interpersonal communication skills, and creativity.</w:t>
      </w:r>
    </w:p>
    <w:p w:rsidR="00933B69" w:rsidRPr="0022169C" w:rsidRDefault="00933B69" w:rsidP="00DE2340"/>
    <w:p w:rsidR="00AC792B" w:rsidRPr="0022169C" w:rsidRDefault="00AC792B" w:rsidP="00AC792B">
      <w:pPr>
        <w:pStyle w:val="Heading2"/>
      </w:pPr>
      <w:bookmarkStart w:id="4" w:name="_Toc29496560"/>
      <w:r w:rsidRPr="0022169C">
        <w:t>PESTLE Analysis</w:t>
      </w:r>
      <w:bookmarkEnd w:id="4"/>
    </w:p>
    <w:p w:rsidR="00AC792B" w:rsidRPr="0022169C" w:rsidRDefault="00AC792B" w:rsidP="00DE2340"/>
    <w:p w:rsidR="007D7CAA" w:rsidRPr="0022169C" w:rsidRDefault="00142AE3" w:rsidP="007D7CAA">
      <w:r w:rsidRPr="0022169C">
        <w:t xml:space="preserve">To solve the problem, it is necessary to draw up a strategic plan to eliminate the causes. A plan </w:t>
      </w:r>
      <w:proofErr w:type="gramStart"/>
      <w:r w:rsidRPr="0022169C">
        <w:t>can be made</w:t>
      </w:r>
      <w:proofErr w:type="gramEnd"/>
      <w:r w:rsidRPr="0022169C">
        <w:t xml:space="preserve"> based on available information. Such information </w:t>
      </w:r>
      <w:proofErr w:type="gramStart"/>
      <w:r w:rsidRPr="0022169C">
        <w:t>can be obtained</w:t>
      </w:r>
      <w:proofErr w:type="gramEnd"/>
      <w:r w:rsidRPr="0022169C">
        <w:t xml:space="preserve"> using </w:t>
      </w:r>
      <w:r w:rsidRPr="0022169C">
        <w:rPr>
          <w:b/>
        </w:rPr>
        <w:t xml:space="preserve">PESTLE </w:t>
      </w:r>
      <w:r w:rsidRPr="0022169C">
        <w:t>analysis. This strategic tool includes six factors that affect a business: political, economic, social, technological</w:t>
      </w:r>
      <w:r w:rsidR="007D7CAA" w:rsidRPr="0022169C">
        <w:t>, legal, and environmental. We cannot stop or reduce the processes that take place in politics and economics. Our task is to observe these processes and respond in time to their changes. Based on observations of these factors, as well as an analysis of all these factors, we can make a</w:t>
      </w:r>
      <w:r w:rsidR="00602801" w:rsidRPr="0022169C">
        <w:t xml:space="preserve"> decision and solve the problem (CIPD, 2017).</w:t>
      </w:r>
    </w:p>
    <w:p w:rsidR="00142AE3" w:rsidRPr="0022169C" w:rsidRDefault="007D7CAA" w:rsidP="007D7CAA">
      <w:r w:rsidRPr="0022169C">
        <w:t>Political factors daily and in the long term determine the business environment.</w:t>
      </w:r>
      <w:r w:rsidR="0079466F" w:rsidRPr="0022169C">
        <w:t xml:space="preserve"> Changes in policy lead to a change in government or changes in its priorities. The attitude of politicians towards H</w:t>
      </w:r>
      <w:r w:rsidR="00F138D8" w:rsidRPr="0022169C">
        <w:t xml:space="preserve">ealth and </w:t>
      </w:r>
      <w:r w:rsidR="0079466F" w:rsidRPr="0022169C">
        <w:t>S</w:t>
      </w:r>
      <w:r w:rsidR="00F138D8" w:rsidRPr="0022169C">
        <w:t xml:space="preserve">ocial </w:t>
      </w:r>
      <w:r w:rsidR="0079466F" w:rsidRPr="0022169C">
        <w:t>C</w:t>
      </w:r>
      <w:r w:rsidR="00F138D8" w:rsidRPr="0022169C">
        <w:t>are</w:t>
      </w:r>
      <w:r w:rsidR="0079466F" w:rsidRPr="0022169C">
        <w:t xml:space="preserve"> is also changing. It is necessary to observe and analyze the situation in politics for strategic business planning.</w:t>
      </w:r>
      <w:r w:rsidR="006D3734" w:rsidRPr="0022169C">
        <w:t xml:space="preserve"> It is important for us to know whether political parties will continue to increase HSC funding or reduce funding. If the government will reduce the financing of HSC, then the company’s staff will move from </w:t>
      </w:r>
      <w:r w:rsidR="00A4272E" w:rsidRPr="0022169C">
        <w:t>the HSC to other business areas (CIPD, 2017).</w:t>
      </w:r>
    </w:p>
    <w:p w:rsidR="006D3734" w:rsidRPr="0022169C" w:rsidRDefault="007E099D" w:rsidP="00DE2340">
      <w:r w:rsidRPr="0022169C">
        <w:t>Successful business in H</w:t>
      </w:r>
      <w:r w:rsidR="00F138D8" w:rsidRPr="0022169C">
        <w:t xml:space="preserve">ealth and </w:t>
      </w:r>
      <w:r w:rsidRPr="0022169C">
        <w:t>S</w:t>
      </w:r>
      <w:r w:rsidR="00F138D8" w:rsidRPr="0022169C">
        <w:t xml:space="preserve">ocial </w:t>
      </w:r>
      <w:r w:rsidRPr="0022169C">
        <w:t>C</w:t>
      </w:r>
      <w:r w:rsidR="00F138D8" w:rsidRPr="0022169C">
        <w:t>are</w:t>
      </w:r>
      <w:r w:rsidRPr="0022169C">
        <w:t xml:space="preserve"> depends on the success of all the economies of a country or region.</w:t>
      </w:r>
      <w:r w:rsidR="00E01472" w:rsidRPr="0022169C">
        <w:t xml:space="preserve"> Employment rates, inflation,</w:t>
      </w:r>
      <w:r w:rsidR="001303C0" w:rsidRPr="0022169C">
        <w:t xml:space="preserve"> globalization,</w:t>
      </w:r>
      <w:r w:rsidR="00E01472" w:rsidRPr="0022169C">
        <w:t xml:space="preserve"> credit availability and other economic indic</w:t>
      </w:r>
      <w:r w:rsidR="00814859" w:rsidRPr="0022169C">
        <w:t xml:space="preserve">ators influence </w:t>
      </w:r>
      <w:proofErr w:type="gramStart"/>
      <w:r w:rsidR="00814859" w:rsidRPr="0022169C">
        <w:t>decision making</w:t>
      </w:r>
      <w:proofErr w:type="gramEnd"/>
      <w:r w:rsidR="001303C0" w:rsidRPr="0022169C">
        <w:t xml:space="preserve">. We must consider economic growth or recession, living cost, consumer spending. </w:t>
      </w:r>
      <w:r w:rsidR="006A0EB9" w:rsidRPr="0022169C">
        <w:t>Analyzing the economic factor, we must find out whether H</w:t>
      </w:r>
      <w:r w:rsidR="00F138D8" w:rsidRPr="0022169C">
        <w:t xml:space="preserve">ealth and </w:t>
      </w:r>
      <w:r w:rsidR="006A0EB9" w:rsidRPr="0022169C">
        <w:t>S</w:t>
      </w:r>
      <w:r w:rsidR="00F138D8" w:rsidRPr="0022169C">
        <w:t xml:space="preserve">ocial </w:t>
      </w:r>
      <w:r w:rsidR="006A0EB9" w:rsidRPr="0022169C">
        <w:t>C</w:t>
      </w:r>
      <w:r w:rsidR="00F138D8" w:rsidRPr="0022169C">
        <w:t>are</w:t>
      </w:r>
      <w:r w:rsidR="006A0EB9" w:rsidRPr="0022169C">
        <w:t xml:space="preserve"> will develop as a business.</w:t>
      </w:r>
    </w:p>
    <w:p w:rsidR="006D3734" w:rsidRPr="0022169C" w:rsidRDefault="001303C0" w:rsidP="00DE2340">
      <w:r w:rsidRPr="0022169C">
        <w:t>Considering the social factor, we take into account and analyze the lifestyle of society and its changes.</w:t>
      </w:r>
      <w:r w:rsidR="00602801" w:rsidRPr="0022169C">
        <w:t xml:space="preserve"> </w:t>
      </w:r>
    </w:p>
    <w:p w:rsidR="006D3734" w:rsidRPr="0022169C" w:rsidRDefault="00602801" w:rsidP="00DE2340">
      <w:r w:rsidRPr="0022169C">
        <w:t xml:space="preserve">Demographic changes, consumer habits, changes in cultural norms </w:t>
      </w:r>
      <w:proofErr w:type="gramStart"/>
      <w:r w:rsidRPr="0022169C">
        <w:t>are taken</w:t>
      </w:r>
      <w:proofErr w:type="gramEnd"/>
      <w:r w:rsidRPr="0022169C">
        <w:t xml:space="preserve"> into account when considering the social factor.</w:t>
      </w:r>
      <w:r w:rsidR="006A0EB9" w:rsidRPr="0022169C">
        <w:t xml:space="preserve"> In the global economy, human resources easily move from one region to another under the influence of various goals and motives. Cultural and educational differences are no longer an obstacle to movement from one region to another.</w:t>
      </w:r>
    </w:p>
    <w:p w:rsidR="00962611" w:rsidRPr="0022169C" w:rsidRDefault="00602801" w:rsidP="00DE2340">
      <w:r w:rsidRPr="0022169C">
        <w:t>Does your business meet the current level of technological progress? Services and products must meet technological innovation.</w:t>
      </w:r>
      <w:r w:rsidR="008966DC" w:rsidRPr="0022169C">
        <w:t xml:space="preserve"> Technological advantages will play a role in competitive attractiveness. Social Networks enhance team-working skills and smartphones enhance time management.</w:t>
      </w:r>
      <w:r w:rsidR="00962611" w:rsidRPr="0022169C">
        <w:t xml:space="preserve"> One of the reasons for staff turnover and low motivation may be that the staff is not able to use new technologies. In this case, the company must have the resources to teach staff how to use new technologies in HSC.</w:t>
      </w:r>
    </w:p>
    <w:p w:rsidR="00933B69" w:rsidRPr="0022169C" w:rsidRDefault="008966DC" w:rsidP="00DE2340">
      <w:r w:rsidRPr="0022169C">
        <w:t>Labor law, labor protection and safety regulations and other regulations are changing and our business must comply with them.</w:t>
      </w:r>
      <w:r w:rsidR="00F94690" w:rsidRPr="0022169C">
        <w:t xml:space="preserve"> We must solve all our problems within the framework of the current legislation. The provision of services affects the environment. The development of society depends on the degree of </w:t>
      </w:r>
      <w:r w:rsidR="00F94690" w:rsidRPr="0022169C">
        <w:lastRenderedPageBreak/>
        <w:t>environmental protection. The business pays great attention to reducing harmful emissions and we</w:t>
      </w:r>
      <w:r w:rsidR="00BF46C4" w:rsidRPr="0022169C">
        <w:t>lcomes renewable energy sources</w:t>
      </w:r>
      <w:r w:rsidR="00814859" w:rsidRPr="0022169C">
        <w:t xml:space="preserve"> (CIPD, 2017)</w:t>
      </w:r>
      <w:r w:rsidR="00484E9E" w:rsidRPr="0022169C">
        <w:t>.</w:t>
      </w:r>
    </w:p>
    <w:p w:rsidR="009667D8" w:rsidRPr="0022169C" w:rsidRDefault="00A00EB2" w:rsidP="00DE2340">
      <w:r w:rsidRPr="0022169C">
        <w:t>PESTLE analysis allows you to identify many factors that may be involved in the process of problems solving and decisions making</w:t>
      </w:r>
      <w:r w:rsidR="00AC792B" w:rsidRPr="0022169C">
        <w:t xml:space="preserve">. In our particular case, high staff turnover </w:t>
      </w:r>
      <w:proofErr w:type="gramStart"/>
      <w:r w:rsidR="00AC792B" w:rsidRPr="0022169C">
        <w:t>can be explained</w:t>
      </w:r>
      <w:proofErr w:type="gramEnd"/>
      <w:r w:rsidR="00AC792B" w:rsidRPr="0022169C">
        <w:t xml:space="preserve"> by the fact that the economy is on the rise and there is a low level of unemployment. This tool helps to understand the risks and determine the main directions of development.</w:t>
      </w:r>
    </w:p>
    <w:p w:rsidR="009667D8" w:rsidRPr="0022169C" w:rsidRDefault="009667D8" w:rsidP="00DE2340"/>
    <w:p w:rsidR="009667D8" w:rsidRPr="0022169C" w:rsidRDefault="001E269F" w:rsidP="001E269F">
      <w:pPr>
        <w:pStyle w:val="Heading2"/>
      </w:pPr>
      <w:bookmarkStart w:id="5" w:name="_Toc29496561"/>
      <w:r w:rsidRPr="0022169C">
        <w:t>Fishbone Analysis</w:t>
      </w:r>
      <w:bookmarkEnd w:id="5"/>
    </w:p>
    <w:p w:rsidR="009667D8" w:rsidRPr="0022169C" w:rsidRDefault="009667D8" w:rsidP="00DE2340"/>
    <w:p w:rsidR="009667D8" w:rsidRPr="0022169C" w:rsidRDefault="0094763B" w:rsidP="0094763B">
      <w:r w:rsidRPr="0022169C">
        <w:t xml:space="preserve">One of the main tasks in solving the problem is to identify the causes. To make it easier to identify all the causes that we need to consider, we can use the Fishbone diagram. </w:t>
      </w:r>
      <w:r w:rsidR="003C1F4A" w:rsidRPr="0022169C">
        <w:t xml:space="preserve">Cause and effect diagram </w:t>
      </w:r>
      <w:r w:rsidRPr="0022169C">
        <w:t>invented by the Jap</w:t>
      </w:r>
      <w:r w:rsidR="003C1F4A" w:rsidRPr="0022169C">
        <w:t>anese scientist Kaoru Ishikawa. This tool helps you see cause and effect relationships</w:t>
      </w:r>
      <w:r w:rsidRPr="0022169C">
        <w:t>.</w:t>
      </w:r>
      <w:r w:rsidR="00593C62" w:rsidRPr="0022169C">
        <w:t xml:space="preserve"> In this diagram, we can write all the causes that in our opinion affect the problem.</w:t>
      </w:r>
    </w:p>
    <w:p w:rsidR="006240FE" w:rsidRPr="0022169C" w:rsidRDefault="00B01AA8" w:rsidP="00B01AA8">
      <w:r w:rsidRPr="0022169C">
        <w:t xml:space="preserve">Root cause analysis </w:t>
      </w:r>
      <w:proofErr w:type="gramStart"/>
      <w:r w:rsidRPr="0022169C">
        <w:t>is used</w:t>
      </w:r>
      <w:proofErr w:type="gramEnd"/>
      <w:r w:rsidRPr="0022169C">
        <w:t xml:space="preserve"> in healthcare and social services to identify sources of error.</w:t>
      </w:r>
      <w:r w:rsidR="00D50550" w:rsidRPr="0022169C">
        <w:t xml:space="preserve"> </w:t>
      </w:r>
      <w:r w:rsidRPr="0022169C">
        <w:t xml:space="preserve">The reasons </w:t>
      </w:r>
      <w:proofErr w:type="gramStart"/>
      <w:r w:rsidRPr="0022169C">
        <w:t>are divided</w:t>
      </w:r>
      <w:proofErr w:type="gramEnd"/>
      <w:r w:rsidRPr="0022169C">
        <w:t xml:space="preserve"> into several categories: people, method, environment, and equipment. We can increase the</w:t>
      </w:r>
      <w:r w:rsidR="00D50550" w:rsidRPr="0022169C">
        <w:t xml:space="preserve"> </w:t>
      </w:r>
      <w:r w:rsidRPr="0022169C">
        <w:t>number of categories depending on the specific task</w:t>
      </w:r>
      <w:r w:rsidR="00314296" w:rsidRPr="0022169C">
        <w:t xml:space="preserve"> </w:t>
      </w:r>
      <w:r w:rsidR="00314296" w:rsidRPr="0022169C">
        <w:t>(Phillips, 2013)</w:t>
      </w:r>
      <w:r w:rsidRPr="0022169C">
        <w:t>.</w:t>
      </w:r>
      <w:r w:rsidR="006240FE" w:rsidRPr="0022169C">
        <w:rPr>
          <w:noProof/>
        </w:rPr>
        <w:drawing>
          <wp:inline distT="0" distB="0" distL="0" distR="0" wp14:anchorId="28B98E80" wp14:editId="0D1D789B">
            <wp:extent cx="5942705" cy="2505710"/>
            <wp:effectExtent l="0" t="0" r="127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60059" cy="2513027"/>
                    </a:xfrm>
                    <a:prstGeom prst="rect">
                      <a:avLst/>
                    </a:prstGeom>
                  </pic:spPr>
                </pic:pic>
              </a:graphicData>
            </a:graphic>
          </wp:inline>
        </w:drawing>
      </w:r>
    </w:p>
    <w:p w:rsidR="00314296" w:rsidRPr="0022169C" w:rsidRDefault="00082D1B" w:rsidP="00323B63">
      <w:r w:rsidRPr="0022169C">
        <w:t xml:space="preserve">The diagram </w:t>
      </w:r>
      <w:proofErr w:type="gramStart"/>
      <w:r w:rsidRPr="0022169C">
        <w:t>should be used</w:t>
      </w:r>
      <w:proofErr w:type="gramEnd"/>
      <w:r w:rsidRPr="0022169C">
        <w:t xml:space="preserve"> during a brainstorming session.</w:t>
      </w:r>
      <w:r w:rsidR="00F63AC6" w:rsidRPr="0022169C">
        <w:t xml:space="preserve"> It is advisable that when drawing up this table, all involved employees of the company should be present</w:t>
      </w:r>
      <w:r w:rsidR="00323B63" w:rsidRPr="0022169C">
        <w:t>.</w:t>
      </w:r>
      <w:r w:rsidR="00F63AC6" w:rsidRPr="0022169C">
        <w:t xml:space="preserve"> </w:t>
      </w:r>
      <w:r w:rsidR="00DB17FB" w:rsidRPr="0022169C">
        <w:t>The visual diagram reflects different approaches from different angles and can lead to a rational solution.</w:t>
      </w:r>
      <w:r w:rsidR="00F63AC6" w:rsidRPr="0022169C">
        <w:t xml:space="preserve"> </w:t>
      </w:r>
      <w:r w:rsidR="00286E34" w:rsidRPr="0022169C">
        <w:t xml:space="preserve">During the brainstorming session, all categories </w:t>
      </w:r>
      <w:proofErr w:type="gramStart"/>
      <w:r w:rsidR="00286E34" w:rsidRPr="0022169C">
        <w:t>should be considered</w:t>
      </w:r>
      <w:proofErr w:type="gramEnd"/>
      <w:r w:rsidR="00286E34" w:rsidRPr="0022169C">
        <w:t>.</w:t>
      </w:r>
      <w:r w:rsidR="00DA2351" w:rsidRPr="0022169C">
        <w:t xml:space="preserve"> Brainstorming participants must adhere to certain rules. </w:t>
      </w:r>
      <w:proofErr w:type="gramStart"/>
      <w:r w:rsidR="00DA2351" w:rsidRPr="0022169C">
        <w:t>For example, there should be no criticism or appreciation of the ideas that the participants of the brainstorming offer.</w:t>
      </w:r>
      <w:proofErr w:type="gramEnd"/>
      <w:r w:rsidR="00F63AC6" w:rsidRPr="0022169C">
        <w:t xml:space="preserve"> </w:t>
      </w:r>
      <w:r w:rsidR="00DA2351" w:rsidRPr="0022169C">
        <w:t xml:space="preserve">If opposite points of view </w:t>
      </w:r>
      <w:proofErr w:type="gramStart"/>
      <w:r w:rsidR="00DA2351" w:rsidRPr="0022169C">
        <w:t>are not presented</w:t>
      </w:r>
      <w:proofErr w:type="gramEnd"/>
      <w:r w:rsidR="00DA2351" w:rsidRPr="0022169C">
        <w:t>, the discussion will not reveal new ideas that will help solve the problem. Participants must be aware that they are members of the same team and solve the same problem.</w:t>
      </w:r>
      <w:r w:rsidR="00550BEB" w:rsidRPr="0022169C">
        <w:t xml:space="preserve"> However, everyone expresses his subjective point of view.</w:t>
      </w:r>
      <w:r w:rsidR="00E24237" w:rsidRPr="0022169C">
        <w:t xml:space="preserve"> </w:t>
      </w:r>
      <w:r w:rsidR="00000696" w:rsidRPr="0022169C">
        <w:t xml:space="preserve">Each person presents a problem in his own way. </w:t>
      </w:r>
      <w:r w:rsidR="00E24237" w:rsidRPr="0022169C">
        <w:t xml:space="preserve">When making assumptions, we must be sure that we are trying to solve the problem and our ideas will not lead to </w:t>
      </w:r>
      <w:proofErr w:type="gramStart"/>
      <w:r w:rsidR="00E24237" w:rsidRPr="0022169C">
        <w:t>more difficult problems</w:t>
      </w:r>
      <w:proofErr w:type="gramEnd"/>
      <w:r w:rsidR="00E24237" w:rsidRPr="0022169C">
        <w:t>.</w:t>
      </w:r>
      <w:r w:rsidR="00DA2351" w:rsidRPr="0022169C">
        <w:t xml:space="preserve"> </w:t>
      </w:r>
      <w:r w:rsidR="00707554" w:rsidRPr="0022169C">
        <w:t xml:space="preserve">In the process of discussion, we can find causes that do not affect the problem at present, but in the future can grow into a big problem. </w:t>
      </w:r>
      <w:r w:rsidR="00DB17FB" w:rsidRPr="0022169C">
        <w:t>Participants in a brainstorming session acquire and enhance analytical skills and a sense of responsibility.</w:t>
      </w:r>
      <w:r w:rsidR="00F63AC6" w:rsidRPr="0022169C">
        <w:t xml:space="preserve"> </w:t>
      </w:r>
      <w:r w:rsidR="00DB17FB" w:rsidRPr="0022169C">
        <w:t>During the session, you must use open-ended questions</w:t>
      </w:r>
      <w:r w:rsidR="00000696" w:rsidRPr="0022169C">
        <w:t xml:space="preserve"> (Morgan, 2017)</w:t>
      </w:r>
      <w:r w:rsidR="00DB17FB" w:rsidRPr="0022169C">
        <w:t>.</w:t>
      </w:r>
      <w:r w:rsidR="00F63AC6" w:rsidRPr="0022169C">
        <w:t xml:space="preserve"> </w:t>
      </w:r>
      <w:r w:rsidR="00286E34" w:rsidRPr="0022169C">
        <w:t>After the session, you need to draw up an action plan.</w:t>
      </w:r>
      <w:r w:rsidR="00E24237" w:rsidRPr="0022169C">
        <w:t xml:space="preserve"> The goal of a brainstorming session is not the final decision, but the development of the maximum number of ideas.</w:t>
      </w:r>
      <w:r w:rsidR="00F63AC6" w:rsidRPr="0022169C">
        <w:t xml:space="preserve"> </w:t>
      </w:r>
      <w:r w:rsidR="004902CA" w:rsidRPr="0022169C">
        <w:t>Fish bone analysis allows staf</w:t>
      </w:r>
      <w:r w:rsidR="00314296" w:rsidRPr="0022169C">
        <w:t>f to focus on solving a problem (Phillips, 2013).</w:t>
      </w:r>
    </w:p>
    <w:p w:rsidR="00552F11" w:rsidRPr="0022169C" w:rsidRDefault="00552F11" w:rsidP="004E52C8"/>
    <w:p w:rsidR="00F63AC6" w:rsidRPr="0022169C" w:rsidRDefault="00E66FD5" w:rsidP="00E66FD5">
      <w:pPr>
        <w:pStyle w:val="Heading1"/>
      </w:pPr>
      <w:bookmarkStart w:id="6" w:name="_Toc29496562"/>
      <w:r w:rsidRPr="0022169C">
        <w:lastRenderedPageBreak/>
        <w:t>Critical Thinking as a Decision-Making Tool</w:t>
      </w:r>
      <w:bookmarkEnd w:id="6"/>
    </w:p>
    <w:p w:rsidR="00E66FD5" w:rsidRPr="0022169C" w:rsidRDefault="00E66FD5" w:rsidP="00F63AC6"/>
    <w:p w:rsidR="00EF1E06" w:rsidRPr="0022169C" w:rsidRDefault="00EF1E06" w:rsidP="00F63AC6">
      <w:proofErr w:type="gramStart"/>
      <w:r w:rsidRPr="0022169C">
        <w:t>Decision making</w:t>
      </w:r>
      <w:proofErr w:type="gramEnd"/>
      <w:r w:rsidRPr="0022169C">
        <w:t xml:space="preserve"> is based on a comprehensive study of all the causes that affect the problem. Our project to eliminate the causes should lead to an improvement in the quality of the service and increase the reputation of the company. Our decisions should lead to the strengthening of the structure of the company, improving the psychological climate, increasing the effectiveness of management and the overall culture within the company.</w:t>
      </w:r>
      <w:r w:rsidR="00BF4224" w:rsidRPr="0022169C">
        <w:t xml:space="preserve"> Management must create and maintain high moral and ethical standards. In these conditions, employees will be interested in solving problems</w:t>
      </w:r>
      <w:r w:rsidR="006325F9" w:rsidRPr="0022169C">
        <w:t xml:space="preserve"> </w:t>
      </w:r>
      <w:r w:rsidR="006325F9" w:rsidRPr="0022169C">
        <w:t>(Pamela, 2018)</w:t>
      </w:r>
      <w:r w:rsidR="00BF4224" w:rsidRPr="0022169C">
        <w:t>.</w:t>
      </w:r>
    </w:p>
    <w:p w:rsidR="00EF1E06" w:rsidRPr="0022169C" w:rsidRDefault="004B165F" w:rsidP="00F63AC6">
      <w:r w:rsidRPr="0022169C">
        <w:t>One of the most necessary skills for making the right decision is critical thinking. Medical workers in their daily work make many decisions based on their knowledge, experience and critical thinking.</w:t>
      </w:r>
      <w:r w:rsidR="005C7A6B" w:rsidRPr="0022169C">
        <w:t xml:space="preserve"> To achieve a solution, you must critically analyze the entire chain of sequential events or actions. Critical thinking is critical for the nurse, care health assistants, and support workers because they are responsible for the life and health of their patients. The most experienced workers with well-developed critical thinking are aware of the causes that can lead to problems in relationships between people.</w:t>
      </w:r>
      <w:r w:rsidR="00160FBF" w:rsidRPr="0022169C">
        <w:t xml:space="preserve"> Therefore, staff with critical thinking can help improve young and less experienced employees to develop and improve this quality</w:t>
      </w:r>
      <w:r w:rsidR="006325F9" w:rsidRPr="0022169C">
        <w:t xml:space="preserve"> </w:t>
      </w:r>
      <w:r w:rsidR="006325F9" w:rsidRPr="0022169C">
        <w:t>(Pamela, 2018)</w:t>
      </w:r>
      <w:r w:rsidR="00160FBF" w:rsidRPr="0022169C">
        <w:t>.</w:t>
      </w:r>
    </w:p>
    <w:p w:rsidR="004B165F" w:rsidRPr="0022169C" w:rsidRDefault="00FA1985" w:rsidP="00F63AC6">
      <w:r w:rsidRPr="0022169C">
        <w:t>We analyze any information in accordance with knowledge</w:t>
      </w:r>
      <w:r w:rsidR="00BA2DA6" w:rsidRPr="0022169C">
        <w:t>,</w:t>
      </w:r>
      <w:r w:rsidRPr="0022169C">
        <w:t xml:space="preserve"> </w:t>
      </w:r>
      <w:r w:rsidR="00BA2DA6" w:rsidRPr="0022169C">
        <w:t>experience, and intuition</w:t>
      </w:r>
      <w:r w:rsidRPr="0022169C">
        <w:t>.</w:t>
      </w:r>
      <w:r w:rsidR="00F06999" w:rsidRPr="0022169C">
        <w:t xml:space="preserve"> This process helps us develop critical thinking. </w:t>
      </w:r>
      <w:r w:rsidR="00CD64EE" w:rsidRPr="0022169C">
        <w:t>The thinking of every person depends on culture, education, habits, learning style, communication skills, past personal experience, and other features.</w:t>
      </w:r>
      <w:r w:rsidR="00D70B32" w:rsidRPr="0022169C">
        <w:t xml:space="preserve"> The inability to accept new knowledge and feedback is peculiar to people whose critical thinking is not developed. A person with developed critical thinking is always open for feedback, ready to discuss an alternative point of view, strive for new knowledge.</w:t>
      </w:r>
      <w:r w:rsidR="00D316F7" w:rsidRPr="0022169C">
        <w:t xml:space="preserve"> Compliance with group norms, poor motivation to increase self-esteem, lack of interest in improving one's education and professional level, and finally a closed mind, all these factors negatively affect the development of critical thinking</w:t>
      </w:r>
      <w:r w:rsidR="006325F9" w:rsidRPr="0022169C">
        <w:t xml:space="preserve"> (Pamela, </w:t>
      </w:r>
      <w:r w:rsidR="006325F9" w:rsidRPr="0022169C">
        <w:t>2018</w:t>
      </w:r>
      <w:r w:rsidR="006325F9" w:rsidRPr="0022169C">
        <w:t>)</w:t>
      </w:r>
      <w:r w:rsidR="00D316F7" w:rsidRPr="0022169C">
        <w:t>.</w:t>
      </w:r>
    </w:p>
    <w:p w:rsidR="005C7A6B" w:rsidRPr="0022169C" w:rsidRDefault="005C7A6B" w:rsidP="00F63AC6"/>
    <w:p w:rsidR="005C7A6B" w:rsidRPr="0022169C" w:rsidRDefault="007363A4" w:rsidP="007363A4">
      <w:pPr>
        <w:pStyle w:val="Heading1"/>
      </w:pPr>
      <w:bookmarkStart w:id="7" w:name="_Toc29496563"/>
      <w:r w:rsidRPr="0022169C">
        <w:rPr>
          <w:rStyle w:val="Heading1Char"/>
        </w:rPr>
        <w:t>Evaluation</w:t>
      </w:r>
      <w:r w:rsidRPr="0022169C">
        <w:t xml:space="preserve"> of Alternatives</w:t>
      </w:r>
      <w:bookmarkEnd w:id="7"/>
    </w:p>
    <w:p w:rsidR="005C7A6B" w:rsidRPr="0022169C" w:rsidRDefault="005C7A6B" w:rsidP="001820B1">
      <w:pPr>
        <w:tabs>
          <w:tab w:val="left" w:pos="5269"/>
        </w:tabs>
      </w:pPr>
    </w:p>
    <w:p w:rsidR="00B02BF5" w:rsidRPr="0022169C" w:rsidRDefault="003076D0" w:rsidP="00F63AC6">
      <w:r w:rsidRPr="0022169C">
        <w:t xml:space="preserve">To evaluate a solution, we must have at least two alternative solutions that solve or minimize a complex problem. </w:t>
      </w:r>
      <w:r w:rsidR="00D03B2B" w:rsidRPr="0022169C">
        <w:t xml:space="preserve">To solve a specific problem, managers must calculate what financial resources are required to solve it. Can a company afford such </w:t>
      </w:r>
      <w:proofErr w:type="gramStart"/>
      <w:r w:rsidR="00D03B2B" w:rsidRPr="0022169C">
        <w:t>expenses.</w:t>
      </w:r>
      <w:proofErr w:type="gramEnd"/>
      <w:r w:rsidR="004D0815" w:rsidRPr="0022169C">
        <w:t xml:space="preserve"> </w:t>
      </w:r>
      <w:r w:rsidR="00D03B2B" w:rsidRPr="0022169C">
        <w:t xml:space="preserve">You may need competent specialists who are not. Specific deadlines must be set. Successful implementation of a task means that it </w:t>
      </w:r>
      <w:proofErr w:type="gramStart"/>
      <w:r w:rsidR="00D03B2B" w:rsidRPr="0022169C">
        <w:t>was solved</w:t>
      </w:r>
      <w:proofErr w:type="gramEnd"/>
      <w:r w:rsidR="004D0815" w:rsidRPr="0022169C">
        <w:t xml:space="preserve"> with the least effort and cost. </w:t>
      </w:r>
      <w:r w:rsidR="00F74D88" w:rsidRPr="0022169C">
        <w:t>Given these requirements, we will choose the best solution</w:t>
      </w:r>
      <w:r w:rsidR="004D0815" w:rsidRPr="0022169C">
        <w:t xml:space="preserve"> (Cottrell, 2010).</w:t>
      </w:r>
    </w:p>
    <w:p w:rsidR="002716D8" w:rsidRPr="0022169C" w:rsidRDefault="002716D8" w:rsidP="00F63AC6">
      <w:r w:rsidRPr="0022169C">
        <w:t>We identified problems and identified causes.</w:t>
      </w:r>
      <w:r w:rsidR="00CC5284" w:rsidRPr="0022169C">
        <w:t xml:space="preserve"> Making the right decision means minimizing or eliminating the causes that affect the problem. Based on brainstorming and using other identification techniques, we may have several alternative solutions.</w:t>
      </w:r>
      <w:r w:rsidR="001959B0" w:rsidRPr="0022169C">
        <w:t xml:space="preserve"> From the whole variety of solutions, we will determine the main solutions that will not harm the company and will meet the goals and objectives of the company.</w:t>
      </w:r>
      <w:r w:rsidR="000F7BDB" w:rsidRPr="0022169C">
        <w:t xml:space="preserve"> What will be the feedback and side effects, we also do not know.</w:t>
      </w:r>
      <w:r w:rsidR="001959B0" w:rsidRPr="0022169C">
        <w:t xml:space="preserve"> When making one of the decisions, it is necessary to make a forecast regarding the possible consequences.</w:t>
      </w:r>
      <w:r w:rsidR="00CD2334" w:rsidRPr="0022169C">
        <w:t xml:space="preserve"> At the time of the decision, some aspects of the problem and its causes will not look accurate enough due to lack of information or complexity</w:t>
      </w:r>
      <w:r w:rsidR="006325F9" w:rsidRPr="0022169C">
        <w:t xml:space="preserve"> </w:t>
      </w:r>
      <w:r w:rsidR="006325F9" w:rsidRPr="0022169C">
        <w:t>(ACI, 2015).</w:t>
      </w:r>
    </w:p>
    <w:p w:rsidR="002716D8" w:rsidRPr="0022169C" w:rsidRDefault="00DE0EF9" w:rsidP="00F63AC6">
      <w:r w:rsidRPr="0022169C">
        <w:t xml:space="preserve">The special PMI (plus, minus, interesting) tool was invented by Dr. Edward de Bono for effective </w:t>
      </w:r>
      <w:proofErr w:type="gramStart"/>
      <w:r w:rsidRPr="0022169C">
        <w:t>decision making</w:t>
      </w:r>
      <w:proofErr w:type="gramEnd"/>
      <w:r w:rsidRPr="0022169C">
        <w:t>. A PMI strategy can help you find new ideas, quickly weigh all proposals, identify the strengths and weaknesses of each proposal, and make a decision.</w:t>
      </w:r>
      <w:r w:rsidR="004768B5" w:rsidRPr="0022169C">
        <w:t xml:space="preserve"> </w:t>
      </w:r>
      <w:r w:rsidR="00F36A2A" w:rsidRPr="0022169C">
        <w:t xml:space="preserve">Using PMI, we </w:t>
      </w:r>
      <w:proofErr w:type="gramStart"/>
      <w:r w:rsidR="00F36A2A" w:rsidRPr="0022169C">
        <w:t>can quickly and easily identify</w:t>
      </w:r>
      <w:proofErr w:type="gramEnd"/>
      <w:r w:rsidR="00F36A2A" w:rsidRPr="0022169C">
        <w:t xml:space="preserve"> the strengths and weaknesses of </w:t>
      </w:r>
      <w:r w:rsidR="00533C0B" w:rsidRPr="0022169C">
        <w:t xml:space="preserve">the </w:t>
      </w:r>
      <w:r w:rsidR="00F36A2A" w:rsidRPr="0022169C">
        <w:t xml:space="preserve">solution. </w:t>
      </w:r>
      <w:r w:rsidR="004768B5" w:rsidRPr="0022169C">
        <w:t xml:space="preserve">Technically, this tool allows us to weigh the </w:t>
      </w:r>
      <w:r w:rsidR="00A81FED" w:rsidRPr="0022169C">
        <w:t>“</w:t>
      </w:r>
      <w:r w:rsidR="004768B5" w:rsidRPr="0022169C">
        <w:t>pros</w:t>
      </w:r>
      <w:r w:rsidR="00A81FED" w:rsidRPr="0022169C">
        <w:t>”</w:t>
      </w:r>
      <w:r w:rsidR="004768B5" w:rsidRPr="0022169C">
        <w:t xml:space="preserve"> and </w:t>
      </w:r>
      <w:r w:rsidR="00A81FED" w:rsidRPr="0022169C">
        <w:t>“</w:t>
      </w:r>
      <w:r w:rsidR="004768B5" w:rsidRPr="0022169C">
        <w:t>cons</w:t>
      </w:r>
      <w:r w:rsidR="00A81FED" w:rsidRPr="0022169C">
        <w:t>”</w:t>
      </w:r>
      <w:r w:rsidR="004768B5" w:rsidRPr="0022169C">
        <w:t>. We need to divide a sheet of paper into three columns and designate them as “Plus”, “Minus” and “Interesting”.</w:t>
      </w:r>
      <w:r w:rsidR="00F0553C" w:rsidRPr="0022169C">
        <w:t xml:space="preserve"> In the column “Plus” we record the positive consequences, in the column “Minus” we </w:t>
      </w:r>
      <w:r w:rsidR="00F0553C" w:rsidRPr="0022169C">
        <w:lastRenderedPageBreak/>
        <w:t>fix the negative consequences and give ratings. In the column “Interesting”, we record possible interesting aspects related to the solution.</w:t>
      </w:r>
      <w:r w:rsidR="00BA319F" w:rsidRPr="0022169C">
        <w:t xml:space="preserve"> The total score (positive or negative balance) will show whether we should make a decision or not</w:t>
      </w:r>
      <w:r w:rsidR="006325F9" w:rsidRPr="0022169C">
        <w:t xml:space="preserve"> </w:t>
      </w:r>
      <w:r w:rsidR="006325F9" w:rsidRPr="0022169C">
        <w:t>(ACI, 2015)</w:t>
      </w:r>
      <w:r w:rsidR="00BA319F" w:rsidRPr="0022169C">
        <w:t>.</w:t>
      </w:r>
    </w:p>
    <w:p w:rsidR="00EF1E06" w:rsidRPr="0022169C" w:rsidRDefault="00A81FED" w:rsidP="00F63AC6">
      <w:r w:rsidRPr="0022169C">
        <w:t>Given the positive and negative sides of the decision, we simply write down our opinion. Our ideas are just our thoughts on a specific s</w:t>
      </w:r>
      <w:r w:rsidR="00001BF9" w:rsidRPr="0022169C">
        <w:t>olution without much discussion</w:t>
      </w:r>
      <w:r w:rsidRPr="0022169C">
        <w:t>. This is just our opinion. In the column "</w:t>
      </w:r>
      <w:proofErr w:type="gramStart"/>
      <w:r w:rsidRPr="0022169C">
        <w:t>Interesting"</w:t>
      </w:r>
      <w:proofErr w:type="gramEnd"/>
      <w:r w:rsidRPr="0022169C">
        <w:t xml:space="preserve"> we write down any specific opinion or proposal that deserves our attention.</w:t>
      </w:r>
      <w:r w:rsidR="002A37D8" w:rsidRPr="0022169C">
        <w:t xml:space="preserve"> In the next step, we make a decision based on a tot</w:t>
      </w:r>
      <w:r w:rsidR="006325F9" w:rsidRPr="0022169C">
        <w:t>al score (positive or negative) (ACI, 2015).</w:t>
      </w:r>
    </w:p>
    <w:p w:rsidR="00375A05" w:rsidRPr="0022169C" w:rsidRDefault="00444FF7" w:rsidP="00444FF7">
      <w:pPr>
        <w:pStyle w:val="Heading1"/>
      </w:pPr>
      <w:bookmarkStart w:id="8" w:name="_Toc29496564"/>
      <w:r w:rsidRPr="0022169C">
        <w:t>Implementation and Monitoring</w:t>
      </w:r>
      <w:bookmarkEnd w:id="8"/>
    </w:p>
    <w:p w:rsidR="00F63AC6" w:rsidRPr="0022169C" w:rsidRDefault="00F63AC6" w:rsidP="004E52C8"/>
    <w:p w:rsidR="00580518" w:rsidRPr="0022169C" w:rsidRDefault="002B1000" w:rsidP="002B1000">
      <w:r w:rsidRPr="0022169C">
        <w:t>Implementation is an activity aimed at solving our problems.</w:t>
      </w:r>
      <w:r w:rsidR="00E52E87" w:rsidRPr="0022169C">
        <w:t xml:space="preserve"> The implementation process depends on the goals and objectives that have been set.</w:t>
      </w:r>
      <w:r w:rsidR="00580518" w:rsidRPr="0022169C">
        <w:t xml:space="preserve"> In the planning process, it is necessary to appoint personnel who will implement the plan, as well as determine the necessary funds for its implementation. All plans </w:t>
      </w:r>
      <w:proofErr w:type="gramStart"/>
      <w:r w:rsidR="00580518" w:rsidRPr="0022169C">
        <w:t>are based</w:t>
      </w:r>
      <w:proofErr w:type="gramEnd"/>
      <w:r w:rsidR="00580518" w:rsidRPr="0022169C">
        <w:t xml:space="preserve"> on assumptions. One approach to successfully completing a plan is a flexible approach.</w:t>
      </w:r>
      <w:r w:rsidR="00CA371B" w:rsidRPr="0022169C">
        <w:t xml:space="preserve"> The main resources for fulfilling the plan are money, staff and time. A good way to control the situation is to set a schedule for completing tasks. The team leader should distribute tasks among staff and regularly convene meetings to discuss completed work.</w:t>
      </w:r>
      <w:r w:rsidR="0064424C" w:rsidRPr="0022169C">
        <w:t xml:space="preserve"> In the process of implementing the plan, it is necessary to ensure monitoring of effectiveness. This will allow you to evaluate the performance of team members</w:t>
      </w:r>
      <w:r w:rsidR="006731EC" w:rsidRPr="0022169C">
        <w:t xml:space="preserve">. In the successful completion of the implementation, a significant role </w:t>
      </w:r>
      <w:proofErr w:type="gramStart"/>
      <w:r w:rsidR="006731EC" w:rsidRPr="0022169C">
        <w:t>is played</w:t>
      </w:r>
      <w:proofErr w:type="gramEnd"/>
      <w:r w:rsidR="006731EC" w:rsidRPr="0022169C">
        <w:t xml:space="preserve"> by team cohesion. The leader's task is to maintain the confidence and enthusiasm of each team member. Large or complex tasks need to </w:t>
      </w:r>
      <w:proofErr w:type="gramStart"/>
      <w:r w:rsidR="006731EC" w:rsidRPr="0022169C">
        <w:t>be divided</w:t>
      </w:r>
      <w:proofErr w:type="gramEnd"/>
      <w:r w:rsidR="006731EC" w:rsidRPr="0022169C">
        <w:t xml:space="preserve"> into several small or not very difficult ones. This approach will provide a progressive movement to the goal without significant time losses. When using information, you need to consider that it is changing or is no longer relevant.</w:t>
      </w:r>
    </w:p>
    <w:p w:rsidR="006C057E" w:rsidRPr="0022169C" w:rsidRDefault="002B1000" w:rsidP="006C057E">
      <w:r w:rsidRPr="0022169C">
        <w:t xml:space="preserve">In order to solve problems it is necessary to recognize the need for change. Constant competition in business does not allow </w:t>
      </w:r>
      <w:proofErr w:type="gramStart"/>
      <w:r w:rsidRPr="0022169C">
        <w:t>to ignore</w:t>
      </w:r>
      <w:proofErr w:type="gramEnd"/>
      <w:r w:rsidRPr="0022169C">
        <w:t xml:space="preserve"> new technologies and methods of business management</w:t>
      </w:r>
      <w:r w:rsidR="008614BC" w:rsidRPr="0022169C">
        <w:t>.</w:t>
      </w:r>
      <w:r w:rsidR="00307636" w:rsidRPr="0022169C">
        <w:t xml:space="preserve"> One of the obstacles to the implementation of decisions is the active and passive resistance of managers, as well as inertia.</w:t>
      </w:r>
      <w:r w:rsidR="00D15D5D" w:rsidRPr="0022169C">
        <w:t xml:space="preserve"> </w:t>
      </w:r>
      <w:r w:rsidR="006C057E" w:rsidRPr="0022169C">
        <w:t>Many change programs fail under three factors:</w:t>
      </w:r>
    </w:p>
    <w:p w:rsidR="006C057E" w:rsidRPr="0022169C" w:rsidRDefault="006C057E" w:rsidP="006C057E">
      <w:r w:rsidRPr="0022169C">
        <w:t>- The human problems</w:t>
      </w:r>
    </w:p>
    <w:p w:rsidR="006C057E" w:rsidRPr="0022169C" w:rsidRDefault="006C057E" w:rsidP="006C057E">
      <w:r w:rsidRPr="0022169C">
        <w:t>- The organization issues</w:t>
      </w:r>
    </w:p>
    <w:p w:rsidR="006C057E" w:rsidRPr="0022169C" w:rsidRDefault="006C057E" w:rsidP="006C057E">
      <w:r w:rsidRPr="0022169C">
        <w:t>- The culture issues.</w:t>
      </w:r>
    </w:p>
    <w:p w:rsidR="00F63AC6" w:rsidRPr="0022169C" w:rsidRDefault="006C057E" w:rsidP="006C057E">
      <w:r w:rsidRPr="0022169C">
        <w:t xml:space="preserve">These reasons </w:t>
      </w:r>
      <w:proofErr w:type="gramStart"/>
      <w:r w:rsidRPr="0022169C">
        <w:t>are followed</w:t>
      </w:r>
      <w:proofErr w:type="gramEnd"/>
      <w:r w:rsidRPr="0022169C">
        <w:t xml:space="preserve"> by a no less important problem - the CEO is absolutely convinced that he absolutely clearly understands the strategic objectives. </w:t>
      </w:r>
      <w:r w:rsidR="00D15D5D" w:rsidRPr="0022169C">
        <w:t>Change management makes it possible to reduce people's resistance to change.</w:t>
      </w:r>
      <w:r w:rsidR="00121253" w:rsidRPr="0022169C">
        <w:t xml:space="preserve"> Each person has his own characteristics of thinking and behavior. The goal of change management is to guide people</w:t>
      </w:r>
      <w:r w:rsidR="004F1DDE" w:rsidRPr="0022169C">
        <w:t xml:space="preserve"> towards innovative development (</w:t>
      </w:r>
      <w:proofErr w:type="spellStart"/>
      <w:r w:rsidR="004F1DDE" w:rsidRPr="0022169C">
        <w:t>Meaney</w:t>
      </w:r>
      <w:proofErr w:type="spellEnd"/>
      <w:r w:rsidR="004F1DDE" w:rsidRPr="0022169C">
        <w:t>, 2014)</w:t>
      </w:r>
    </w:p>
    <w:p w:rsidR="00D15D5D" w:rsidRPr="0022169C" w:rsidRDefault="00D15D5D" w:rsidP="004E52C8"/>
    <w:p w:rsidR="00247BB9" w:rsidRPr="0022169C" w:rsidRDefault="00247BB9" w:rsidP="004E52C8">
      <w:r w:rsidRPr="0022169C">
        <w:t>An important tool for implementing the solution is ADKAR:</w:t>
      </w:r>
    </w:p>
    <w:p w:rsidR="00EB7F5D" w:rsidRPr="0022169C" w:rsidRDefault="00E52E87" w:rsidP="00EB7F5D">
      <w:pPr>
        <w:pStyle w:val="ListParagraph"/>
        <w:numPr>
          <w:ilvl w:val="0"/>
          <w:numId w:val="3"/>
        </w:numPr>
      </w:pPr>
      <w:r w:rsidRPr="0022169C">
        <w:t>“</w:t>
      </w:r>
      <w:r w:rsidR="00EB7F5D" w:rsidRPr="0022169C">
        <w:t>Awareness of the need for change</w:t>
      </w:r>
    </w:p>
    <w:p w:rsidR="00EB7F5D" w:rsidRPr="0022169C" w:rsidRDefault="00EB7F5D" w:rsidP="00EB7F5D">
      <w:pPr>
        <w:pStyle w:val="ListParagraph"/>
        <w:numPr>
          <w:ilvl w:val="0"/>
          <w:numId w:val="3"/>
        </w:numPr>
      </w:pPr>
      <w:r w:rsidRPr="0022169C">
        <w:t>Desire to participate and support the change</w:t>
      </w:r>
    </w:p>
    <w:p w:rsidR="00EB7F5D" w:rsidRPr="0022169C" w:rsidRDefault="00EB7F5D" w:rsidP="00EB7F5D">
      <w:pPr>
        <w:pStyle w:val="ListParagraph"/>
        <w:numPr>
          <w:ilvl w:val="0"/>
          <w:numId w:val="3"/>
        </w:numPr>
      </w:pPr>
      <w:r w:rsidRPr="0022169C">
        <w:t>Knowledge on how to change</w:t>
      </w:r>
    </w:p>
    <w:p w:rsidR="00EB7F5D" w:rsidRPr="0022169C" w:rsidRDefault="00EB7F5D" w:rsidP="00EB7F5D">
      <w:pPr>
        <w:pStyle w:val="ListParagraph"/>
        <w:numPr>
          <w:ilvl w:val="0"/>
          <w:numId w:val="3"/>
        </w:numPr>
      </w:pPr>
      <w:r w:rsidRPr="0022169C">
        <w:t>Ability to implement required skills and behaviors</w:t>
      </w:r>
    </w:p>
    <w:p w:rsidR="00247BB9" w:rsidRPr="0022169C" w:rsidRDefault="00EB7F5D" w:rsidP="004F1DDE">
      <w:pPr>
        <w:pStyle w:val="ListParagraph"/>
        <w:numPr>
          <w:ilvl w:val="0"/>
          <w:numId w:val="3"/>
        </w:numPr>
      </w:pPr>
      <w:r w:rsidRPr="0022169C">
        <w:t>Reinforcement to sustain the change</w:t>
      </w:r>
      <w:r w:rsidR="004F1DDE" w:rsidRPr="0022169C">
        <w:t xml:space="preserve">” </w:t>
      </w:r>
      <w:r w:rsidR="00E52E87" w:rsidRPr="0022169C">
        <w:t>(</w:t>
      </w:r>
      <w:r w:rsidR="004F1DDE" w:rsidRPr="0022169C">
        <w:t>PROSCI INC</w:t>
      </w:r>
      <w:r w:rsidR="004F1DDE" w:rsidRPr="0022169C">
        <w:t xml:space="preserve">, </w:t>
      </w:r>
      <w:r w:rsidR="00E677D6" w:rsidRPr="0022169C">
        <w:t>2019</w:t>
      </w:r>
      <w:r w:rsidR="004F1DDE" w:rsidRPr="0022169C">
        <w:t>).</w:t>
      </w:r>
    </w:p>
    <w:p w:rsidR="00786427" w:rsidRPr="0022169C" w:rsidRDefault="00A364E7" w:rsidP="004E52C8">
      <w:r w:rsidRPr="0022169C">
        <w:t xml:space="preserve">This model offers the phases that a person must go through. These phases reduce resistance to change. </w:t>
      </w:r>
      <w:r w:rsidR="006C057E" w:rsidRPr="0022169C">
        <w:t xml:space="preserve">This model assumes that only the combination of all five factors gives a positive effect. The absence of at least one of the factors can lead to failure. </w:t>
      </w:r>
      <w:r w:rsidRPr="0022169C">
        <w:t>A person should think not only about the need for change, but also about the danger of ignoring change and not developing. External influences and education can contribute to a motivated desire to change.</w:t>
      </w:r>
      <w:r w:rsidR="009474D7" w:rsidRPr="0022169C">
        <w:t xml:space="preserve"> To implement decisions and changes, it is necessary to carry out activities for the training of personnel</w:t>
      </w:r>
      <w:r w:rsidR="004F1DDE" w:rsidRPr="0022169C">
        <w:t xml:space="preserve"> </w:t>
      </w:r>
      <w:r w:rsidR="004F1DDE" w:rsidRPr="0022169C">
        <w:t xml:space="preserve">(PROSCI INC, </w:t>
      </w:r>
      <w:r w:rsidR="00E677D6" w:rsidRPr="0022169C">
        <w:t>2019</w:t>
      </w:r>
      <w:r w:rsidR="004F1DDE" w:rsidRPr="0022169C">
        <w:t>)</w:t>
      </w:r>
      <w:r w:rsidR="009474D7" w:rsidRPr="0022169C">
        <w:t>.</w:t>
      </w:r>
    </w:p>
    <w:p w:rsidR="00786427" w:rsidRPr="0022169C" w:rsidRDefault="00CE4340" w:rsidP="00CE4340">
      <w:pPr>
        <w:pStyle w:val="Heading1"/>
      </w:pPr>
      <w:bookmarkStart w:id="9" w:name="_Toc29496565"/>
      <w:r w:rsidRPr="0022169C">
        <w:lastRenderedPageBreak/>
        <w:t>Communication to Stakeholders</w:t>
      </w:r>
      <w:bookmarkEnd w:id="9"/>
    </w:p>
    <w:p w:rsidR="00786427" w:rsidRPr="0022169C" w:rsidRDefault="00786427" w:rsidP="004E52C8"/>
    <w:p w:rsidR="00786427" w:rsidRPr="0022169C" w:rsidRDefault="00590A18" w:rsidP="004E52C8">
      <w:r w:rsidRPr="0022169C">
        <w:t>A stakeholder is a person who, by virtue of his interest, influences the company.</w:t>
      </w:r>
      <w:r w:rsidR="00273F69" w:rsidRPr="0022169C">
        <w:t xml:space="preserve"> The most influential stakeholders can influence all the processes that take place in the company. Companies, respectively, are interested in having a good relationship with them. </w:t>
      </w:r>
      <w:r w:rsidR="00872B30" w:rsidRPr="0022169C">
        <w:t>I</w:t>
      </w:r>
      <w:r w:rsidR="00273F69" w:rsidRPr="0022169C">
        <w:t>t is necessary to know all stakeholders well. Companies should collect information from various sources and analyze it.</w:t>
      </w:r>
      <w:r w:rsidR="00872B30" w:rsidRPr="0022169C">
        <w:t xml:space="preserve"> For such an analysis, you may have to conduct research.</w:t>
      </w:r>
      <w:r w:rsidR="00D20E01" w:rsidRPr="0022169C">
        <w:t xml:space="preserve"> The employees and managers of the company are internal stakeholders. External stakeholders are customers and suppliers. Customers, suppliers, employees, shareholders and the community provide the main influence on the company. They </w:t>
      </w:r>
      <w:proofErr w:type="gramStart"/>
      <w:r w:rsidR="00D20E01" w:rsidRPr="0022169C">
        <w:t>can be called</w:t>
      </w:r>
      <w:proofErr w:type="gramEnd"/>
      <w:r w:rsidR="00D20E01" w:rsidRPr="0022169C">
        <w:t xml:space="preserve"> the primary stakeholders.</w:t>
      </w:r>
      <w:r w:rsidR="00332C3B" w:rsidRPr="0022169C">
        <w:t xml:space="preserve"> There are secondary stakeholders: business partners - competitors, government (central or local government bodies), va</w:t>
      </w:r>
      <w:r w:rsidR="001B0939" w:rsidRPr="0022169C">
        <w:t xml:space="preserve">rious media, community groups, </w:t>
      </w:r>
      <w:proofErr w:type="gramStart"/>
      <w:r w:rsidR="001B0939" w:rsidRPr="0022169C">
        <w:t>l</w:t>
      </w:r>
      <w:r w:rsidR="00332C3B" w:rsidRPr="0022169C">
        <w:t>andlords</w:t>
      </w:r>
      <w:proofErr w:type="gramEnd"/>
      <w:r w:rsidR="00332C3B" w:rsidRPr="0022169C">
        <w:t>.</w:t>
      </w:r>
      <w:r w:rsidR="001B0939" w:rsidRPr="0022169C">
        <w:t xml:space="preserve"> In each business sector, stakeholders have a different impact. The state and its structures will be the primary stakeholders for medical institutions HSC and companies</w:t>
      </w:r>
      <w:r w:rsidR="004E232F" w:rsidRPr="0022169C">
        <w:t xml:space="preserve"> (</w:t>
      </w:r>
      <w:r w:rsidR="004E232F" w:rsidRPr="0022169C">
        <w:t>UWTSD</w:t>
      </w:r>
      <w:r w:rsidR="004E232F" w:rsidRPr="0022169C">
        <w:t xml:space="preserve">, </w:t>
      </w:r>
      <w:r w:rsidR="00E677D6" w:rsidRPr="0022169C">
        <w:t>2019</w:t>
      </w:r>
      <w:r w:rsidR="004E232F" w:rsidRPr="0022169C">
        <w:t>)</w:t>
      </w:r>
      <w:r w:rsidR="001B0939" w:rsidRPr="0022169C">
        <w:t>.</w:t>
      </w:r>
    </w:p>
    <w:p w:rsidR="00F63AC6" w:rsidRDefault="001B0939" w:rsidP="004E52C8">
      <w:r w:rsidRPr="0022169C">
        <w:t>In order to determine the main areas of cooperation with stakeholders, it is necessary to determine the level of interest and the level of influence on the company</w:t>
      </w:r>
      <w:r w:rsidR="00142B80" w:rsidRPr="0022169C">
        <w:t xml:space="preserve">. Business relationships will require that we make the main effort to collaborate with stakeholders who have great power but </w:t>
      </w:r>
      <w:proofErr w:type="gramStart"/>
      <w:r w:rsidR="00142B80" w:rsidRPr="0022169C">
        <w:t>don't</w:t>
      </w:r>
      <w:proofErr w:type="gramEnd"/>
      <w:r w:rsidR="00142B80" w:rsidRPr="0022169C">
        <w:t xml:space="preserve"> have much interest.</w:t>
      </w:r>
      <w:r w:rsidR="006C1E79" w:rsidRPr="0022169C">
        <w:t xml:space="preserve"> It is necessary to understand their motives for productive communication with each of the stakeholder. For example, for Health and Social Care clients, quality of service will play a major role in relation with the clinic</w:t>
      </w:r>
      <w:r w:rsidR="004E232F" w:rsidRPr="0022169C">
        <w:t xml:space="preserve"> </w:t>
      </w:r>
      <w:r w:rsidR="004E232F" w:rsidRPr="0022169C">
        <w:t xml:space="preserve">(UWTSD, </w:t>
      </w:r>
      <w:r w:rsidR="00E677D6" w:rsidRPr="0022169C">
        <w:t>2019</w:t>
      </w:r>
      <w:r w:rsidR="004E232F" w:rsidRPr="0022169C">
        <w:t>)</w:t>
      </w:r>
      <w:r w:rsidR="006C1E79" w:rsidRPr="0022169C">
        <w:t>.</w:t>
      </w:r>
    </w:p>
    <w:p w:rsidR="009E20B8" w:rsidRPr="0022169C" w:rsidRDefault="009E20B8" w:rsidP="004E52C8"/>
    <w:p w:rsidR="00375A05" w:rsidRPr="0022169C" w:rsidRDefault="00375A05" w:rsidP="00206069">
      <w:pPr>
        <w:pStyle w:val="Heading1"/>
      </w:pPr>
      <w:bookmarkStart w:id="10" w:name="_Toc29496566"/>
      <w:r w:rsidRPr="0022169C">
        <w:t>Conclusion</w:t>
      </w:r>
      <w:bookmarkEnd w:id="10"/>
    </w:p>
    <w:p w:rsidR="00375A05" w:rsidRPr="0022169C" w:rsidRDefault="00375A05" w:rsidP="004E52C8"/>
    <w:p w:rsidR="00375A05" w:rsidRPr="0022169C" w:rsidRDefault="00206069" w:rsidP="008D6FBA">
      <w:r w:rsidRPr="0022169C">
        <w:t>An important decision may require a lot of time and resources. The ability to identify a problem and find all its causes is one of the stages on the way to solving a problem. Developed critical thinking, the ability to think creatively, collect the necessary information and good analytical skills greatly accelerate the process.</w:t>
      </w:r>
      <w:r w:rsidR="008D6FBA" w:rsidRPr="0022169C">
        <w:t xml:space="preserve"> On the way to finding a solution, we apply our experience and kn</w:t>
      </w:r>
      <w:r w:rsidR="00945E4A" w:rsidRPr="0022169C">
        <w:t xml:space="preserve">owledge and can act by analogy. </w:t>
      </w:r>
      <w:r w:rsidR="008D6FBA" w:rsidRPr="0022169C">
        <w:t>We study the experience of other peo</w:t>
      </w:r>
      <w:r w:rsidR="00945E4A" w:rsidRPr="0022169C">
        <w:t xml:space="preserve">ple when we lack our abilities. </w:t>
      </w:r>
      <w:r w:rsidR="008D6FBA" w:rsidRPr="0022169C">
        <w:t xml:space="preserve">The business is developing and with it, the technique of solving problems is developing. These techniques and models </w:t>
      </w:r>
      <w:proofErr w:type="gramStart"/>
      <w:r w:rsidR="008D6FBA" w:rsidRPr="0022169C">
        <w:t>are unified</w:t>
      </w:r>
      <w:proofErr w:type="gramEnd"/>
      <w:r w:rsidR="008D6FBA" w:rsidRPr="0022169C">
        <w:t xml:space="preserve"> in nature. They </w:t>
      </w:r>
      <w:proofErr w:type="gramStart"/>
      <w:r w:rsidR="008D6FBA" w:rsidRPr="0022169C">
        <w:t>can be used</w:t>
      </w:r>
      <w:proofErr w:type="gramEnd"/>
      <w:r w:rsidR="008D6FBA" w:rsidRPr="0022169C">
        <w:t xml:space="preserve"> in any business environment.</w:t>
      </w:r>
    </w:p>
    <w:p w:rsidR="009113BB" w:rsidRPr="0022169C" w:rsidRDefault="00945E4A" w:rsidP="004E52C8">
      <w:r w:rsidRPr="0022169C">
        <w:t xml:space="preserve">At all stages of solving a problem and making a decision, we can act using the support of company personnel. Different people have different points of view. Consideration of the problem and its causes </w:t>
      </w:r>
      <w:proofErr w:type="gramStart"/>
      <w:r w:rsidRPr="0022169C">
        <w:t>should be investigated</w:t>
      </w:r>
      <w:proofErr w:type="gramEnd"/>
      <w:r w:rsidRPr="0022169C">
        <w:t xml:space="preserve"> from different angles.</w:t>
      </w:r>
      <w:r w:rsidR="00F70061" w:rsidRPr="0022169C">
        <w:t xml:space="preserve"> An example of such collective brainstorming would be Fishbone Analysis. </w:t>
      </w:r>
      <w:r w:rsidR="005E34C8" w:rsidRPr="0022169C">
        <w:t>The level of commitment is important during the discussion. Management should create such conditions and a psychological climate in which team members are motivated to solve a problem.</w:t>
      </w:r>
      <w:r w:rsidR="00AE1345" w:rsidRPr="0022169C">
        <w:t xml:space="preserve"> </w:t>
      </w:r>
      <w:r w:rsidR="00C5081A" w:rsidRPr="0022169C">
        <w:t xml:space="preserve">People involved in the change process must be aware of the need for change and be willing to support change. </w:t>
      </w:r>
      <w:r w:rsidR="00AE1345" w:rsidRPr="0022169C">
        <w:t>When implementing the decision, it is necessary to be assertive and not to deviate from the intended plan.</w:t>
      </w:r>
    </w:p>
    <w:p w:rsidR="004F1DDE" w:rsidRPr="0022169C" w:rsidRDefault="004F1DDE">
      <w:r w:rsidRPr="0022169C">
        <w:br w:type="page"/>
      </w:r>
    </w:p>
    <w:p w:rsidR="00375A05" w:rsidRPr="0022169C" w:rsidRDefault="00375A05" w:rsidP="00375A05">
      <w:pPr>
        <w:pStyle w:val="Heading1"/>
      </w:pPr>
      <w:bookmarkStart w:id="11" w:name="_Toc29496567"/>
      <w:r w:rsidRPr="0022169C">
        <w:lastRenderedPageBreak/>
        <w:t>References</w:t>
      </w:r>
      <w:bookmarkEnd w:id="11"/>
    </w:p>
    <w:p w:rsidR="00744E77" w:rsidRPr="0022169C" w:rsidRDefault="00744E77" w:rsidP="00744E77"/>
    <w:p w:rsidR="00744E77" w:rsidRPr="0022169C" w:rsidRDefault="00744E77" w:rsidP="0022169C">
      <w:pPr>
        <w:pStyle w:val="ListParagraph"/>
        <w:numPr>
          <w:ilvl w:val="0"/>
          <w:numId w:val="6"/>
        </w:numPr>
      </w:pPr>
      <w:r w:rsidRPr="0022169C">
        <w:t>Cottrell, S. (2010) Skills for Success: Personal Development and Employability, Basingstoke: Palgrave Macmillan.</w:t>
      </w:r>
    </w:p>
    <w:p w:rsidR="00744E77" w:rsidRPr="0022169C" w:rsidRDefault="00744E77" w:rsidP="0022169C">
      <w:pPr>
        <w:pStyle w:val="ListParagraph"/>
        <w:numPr>
          <w:ilvl w:val="0"/>
          <w:numId w:val="6"/>
        </w:numPr>
      </w:pPr>
      <w:proofErr w:type="spellStart"/>
      <w:r w:rsidRPr="0022169C">
        <w:t>Maund</w:t>
      </w:r>
      <w:proofErr w:type="spellEnd"/>
      <w:r w:rsidRPr="0022169C">
        <w:t xml:space="preserve">, A., </w:t>
      </w:r>
      <w:proofErr w:type="spellStart"/>
      <w:r w:rsidRPr="0022169C">
        <w:t>Schriek</w:t>
      </w:r>
      <w:proofErr w:type="spellEnd"/>
      <w:r w:rsidRPr="0022169C">
        <w:t xml:space="preserve">, M., </w:t>
      </w:r>
      <w:proofErr w:type="spellStart"/>
      <w:r w:rsidRPr="0022169C">
        <w:t>Tinkler</w:t>
      </w:r>
      <w:proofErr w:type="spellEnd"/>
      <w:r w:rsidRPr="0022169C">
        <w:t>, P.K. (2017) Certificate in Higher Education: Skills for the Workplace. Student Yearbook. London: SAGE Publication Ltd.</w:t>
      </w:r>
    </w:p>
    <w:p w:rsidR="00A4272E" w:rsidRPr="0022169C" w:rsidRDefault="00744E77" w:rsidP="0022169C">
      <w:pPr>
        <w:pStyle w:val="ListParagraph"/>
        <w:numPr>
          <w:ilvl w:val="0"/>
          <w:numId w:val="6"/>
        </w:numPr>
      </w:pPr>
      <w:r w:rsidRPr="0022169C">
        <w:t xml:space="preserve">Morgan, P. (2017) </w:t>
      </w:r>
      <w:proofErr w:type="gramStart"/>
      <w:r w:rsidRPr="0022169C">
        <w:t>The</w:t>
      </w:r>
      <w:proofErr w:type="gramEnd"/>
      <w:r w:rsidRPr="0022169C">
        <w:t xml:space="preserve"> business student’s guide to study and employability. London: SAGE Publication Ltd.</w:t>
      </w:r>
    </w:p>
    <w:p w:rsidR="00814859" w:rsidRPr="0022169C" w:rsidRDefault="00814859" w:rsidP="0022169C">
      <w:pPr>
        <w:pStyle w:val="ListParagraph"/>
        <w:numPr>
          <w:ilvl w:val="0"/>
          <w:numId w:val="6"/>
        </w:numPr>
        <w:spacing w:after="160" w:line="259" w:lineRule="auto"/>
      </w:pPr>
      <w:r w:rsidRPr="0022169C">
        <w:t xml:space="preserve">Mind Tools (2018) Force Field Analysis Mind Tools [online]. Available from: </w:t>
      </w:r>
      <w:hyperlink r:id="rId9" w:history="1">
        <w:r w:rsidRPr="0022169C">
          <w:rPr>
            <w:color w:val="0563C1" w:themeColor="hyperlink"/>
            <w:u w:val="single"/>
          </w:rPr>
          <w:t>https://www.mindtools.com/pages/article/newTED_06.htm</w:t>
        </w:r>
      </w:hyperlink>
      <w:r w:rsidR="009A528A" w:rsidRPr="0022169C">
        <w:t xml:space="preserve"> [Accessed 2/01/20</w:t>
      </w:r>
      <w:r w:rsidRPr="0022169C">
        <w:t>].</w:t>
      </w:r>
    </w:p>
    <w:p w:rsidR="00814859" w:rsidRPr="0022169C" w:rsidRDefault="00814859" w:rsidP="0022169C">
      <w:pPr>
        <w:pStyle w:val="ListParagraph"/>
        <w:numPr>
          <w:ilvl w:val="0"/>
          <w:numId w:val="6"/>
        </w:numPr>
        <w:spacing w:after="160" w:line="259" w:lineRule="auto"/>
      </w:pPr>
      <w:r w:rsidRPr="0022169C">
        <w:t>CIPD (2017) PESTLE analysis. CIPD [online]. Available from: https://www.youtube.com/watch?v=GFVKKTwkANY</w:t>
      </w:r>
      <w:r w:rsidR="009A528A" w:rsidRPr="0022169C">
        <w:t xml:space="preserve"> [Accessed 5/01</w:t>
      </w:r>
      <w:r w:rsidRPr="0022169C">
        <w:t>/</w:t>
      </w:r>
      <w:r w:rsidR="009A528A" w:rsidRPr="0022169C">
        <w:t>20</w:t>
      </w:r>
      <w:r w:rsidRPr="0022169C">
        <w:t>].</w:t>
      </w:r>
    </w:p>
    <w:p w:rsidR="00314296" w:rsidRPr="0022169C" w:rsidRDefault="00814859" w:rsidP="0022169C">
      <w:pPr>
        <w:pStyle w:val="ListParagraph"/>
        <w:numPr>
          <w:ilvl w:val="0"/>
          <w:numId w:val="6"/>
        </w:numPr>
      </w:pPr>
      <w:r w:rsidRPr="0022169C">
        <w:t>Smart Draw, LLC (2020) SWOT Analysis - What is SWOT? Definition, Examples and How to Do a SWOT Analysis. Smart Draw, LLC [online]. Available from: https://www.youtube.com/watch?time_continue=6&amp;v=JXXHqM6RzZQ [Accessed 03/01/20].</w:t>
      </w:r>
    </w:p>
    <w:p w:rsidR="00314296" w:rsidRPr="0022169C" w:rsidRDefault="00314296" w:rsidP="0022169C">
      <w:pPr>
        <w:pStyle w:val="ListParagraph"/>
        <w:numPr>
          <w:ilvl w:val="0"/>
          <w:numId w:val="6"/>
        </w:numPr>
      </w:pPr>
      <w:r w:rsidRPr="0022169C">
        <w:t>Phillips, J Simmonds L (2013) Change management tools part 1: using fishbone analysis to investigate problems. Nursing Times; 109: 15: 18-20. [</w:t>
      </w:r>
      <w:proofErr w:type="gramStart"/>
      <w:r w:rsidRPr="0022169C">
        <w:t>online</w:t>
      </w:r>
      <w:proofErr w:type="gramEnd"/>
      <w:r w:rsidRPr="0022169C">
        <w:t xml:space="preserve">]. Available from: </w:t>
      </w:r>
      <w:hyperlink r:id="rId10" w:history="1">
        <w:r w:rsidRPr="0022169C">
          <w:rPr>
            <w:rStyle w:val="Hyperlink"/>
          </w:rPr>
          <w:t>https</w:t>
        </w:r>
        <w:r w:rsidRPr="0022169C">
          <w:rPr>
            <w:rStyle w:val="Hyperlink"/>
          </w:rPr>
          <w:t>:</w:t>
        </w:r>
        <w:r w:rsidRPr="0022169C">
          <w:rPr>
            <w:rStyle w:val="Hyperlink"/>
          </w:rPr>
          <w:t>//cdn.ps.emap.com/wp-co</w:t>
        </w:r>
        <w:r w:rsidRPr="0022169C">
          <w:rPr>
            <w:rStyle w:val="Hyperlink"/>
          </w:rPr>
          <w:t>n</w:t>
        </w:r>
        <w:r w:rsidRPr="0022169C">
          <w:rPr>
            <w:rStyle w:val="Hyperlink"/>
          </w:rPr>
          <w:t>tent/uploads/sites/3/2013/04/Using-fishbone-analysis-to-investigate-problems-</w:t>
        </w:r>
        <w:r w:rsidRPr="0022169C">
          <w:rPr>
            <w:rStyle w:val="Hyperlink"/>
          </w:rPr>
          <w:t>1</w:t>
        </w:r>
        <w:r w:rsidRPr="0022169C">
          <w:rPr>
            <w:rStyle w:val="Hyperlink"/>
          </w:rPr>
          <w:t>60413.pdf</w:t>
        </w:r>
      </w:hyperlink>
      <w:r w:rsidRPr="0022169C">
        <w:t xml:space="preserve"> </w:t>
      </w:r>
    </w:p>
    <w:p w:rsidR="00314296" w:rsidRPr="0022169C" w:rsidRDefault="00314296" w:rsidP="0022169C">
      <w:pPr>
        <w:pStyle w:val="ListParagraph"/>
        <w:numPr>
          <w:ilvl w:val="0"/>
          <w:numId w:val="6"/>
        </w:numPr>
      </w:pPr>
      <w:r w:rsidRPr="0022169C">
        <w:t>[</w:t>
      </w:r>
      <w:r w:rsidR="009A528A" w:rsidRPr="0022169C">
        <w:t>Accessed 6/01/20</w:t>
      </w:r>
      <w:r w:rsidRPr="0022169C">
        <w:t>].</w:t>
      </w:r>
    </w:p>
    <w:p w:rsidR="00EB1CE1" w:rsidRPr="0022169C" w:rsidRDefault="00EB1CE1" w:rsidP="0022169C">
      <w:pPr>
        <w:pStyle w:val="ListParagraph"/>
        <w:numPr>
          <w:ilvl w:val="0"/>
          <w:numId w:val="6"/>
        </w:numPr>
      </w:pPr>
      <w:r w:rsidRPr="0022169C">
        <w:t>Pamela V. (2018) Developing Critical Thinking in Perioperative Staff Members. AORN.ORG [online]. Available from:</w:t>
      </w:r>
      <w:r w:rsidRPr="0022169C">
        <w:rPr>
          <w:u w:val="single"/>
        </w:rPr>
        <w:t xml:space="preserve">  </w:t>
      </w:r>
      <w:hyperlink r:id="rId11" w:history="1">
        <w:r w:rsidRPr="0022169C">
          <w:rPr>
            <w:color w:val="0000FF"/>
            <w:u w:val="single"/>
          </w:rPr>
          <w:t>https://aornjournal.onlinelibrary.wiley.com/doi/10.1002/aorn.12295</w:t>
        </w:r>
      </w:hyperlink>
      <w:r w:rsidRPr="0022169C">
        <w:t xml:space="preserve"> [</w:t>
      </w:r>
      <w:r w:rsidR="009A528A" w:rsidRPr="0022169C">
        <w:t>Accessed 29</w:t>
      </w:r>
      <w:r w:rsidRPr="0022169C">
        <w:t>/12/19].</w:t>
      </w:r>
    </w:p>
    <w:p w:rsidR="006325F9" w:rsidRPr="0022169C" w:rsidRDefault="006325F9" w:rsidP="0022169C">
      <w:pPr>
        <w:pStyle w:val="ListParagraph"/>
        <w:numPr>
          <w:ilvl w:val="0"/>
          <w:numId w:val="6"/>
        </w:numPr>
      </w:pPr>
      <w:r w:rsidRPr="0022169C">
        <w:t>ACI (2015) Tools to Inform Decision-Making Tools to Inform Decision-Making. ACI [online]. Available from: https://www.aci.health.nsw.gov.au/__data/assets/pdf_file/0008/298763/Tools_to_Inform_Decision-Making.pdf</w:t>
      </w:r>
      <w:r w:rsidR="009A528A" w:rsidRPr="0022169C">
        <w:t xml:space="preserve"> [Accessed 30</w:t>
      </w:r>
      <w:r w:rsidRPr="0022169C">
        <w:t>/12/19].</w:t>
      </w:r>
    </w:p>
    <w:p w:rsidR="006325F9" w:rsidRPr="0022169C" w:rsidRDefault="004F1DDE" w:rsidP="0022169C">
      <w:pPr>
        <w:pStyle w:val="ListParagraph"/>
        <w:numPr>
          <w:ilvl w:val="0"/>
          <w:numId w:val="6"/>
        </w:numPr>
      </w:pPr>
      <w:proofErr w:type="spellStart"/>
      <w:r w:rsidRPr="0022169C">
        <w:t>Meaney</w:t>
      </w:r>
      <w:proofErr w:type="spellEnd"/>
      <w:r w:rsidRPr="0022169C">
        <w:t>, M</w:t>
      </w:r>
      <w:proofErr w:type="gramStart"/>
      <w:r w:rsidRPr="0022169C">
        <w:t>.(</w:t>
      </w:r>
      <w:proofErr w:type="gramEnd"/>
      <w:r w:rsidRPr="0022169C">
        <w:t xml:space="preserve">2014) McKinsey on Change Management. </w:t>
      </w:r>
      <w:proofErr w:type="spellStart"/>
      <w:r w:rsidRPr="0022169C">
        <w:t>McKinseyLD</w:t>
      </w:r>
      <w:proofErr w:type="spellEnd"/>
      <w:r w:rsidRPr="0022169C">
        <w:t xml:space="preserve"> [online]. Available from: </w:t>
      </w:r>
      <w:hyperlink r:id="rId12" w:history="1">
        <w:r w:rsidRPr="0022169C">
          <w:rPr>
            <w:color w:val="0000FF"/>
            <w:u w:val="single"/>
          </w:rPr>
          <w:t>https://www.youtube.co</w:t>
        </w:r>
        <w:r w:rsidRPr="0022169C">
          <w:rPr>
            <w:color w:val="0000FF"/>
            <w:u w:val="single"/>
          </w:rPr>
          <w:t>m</w:t>
        </w:r>
        <w:r w:rsidRPr="0022169C">
          <w:rPr>
            <w:color w:val="0000FF"/>
            <w:u w:val="single"/>
          </w:rPr>
          <w:t>/watch?v=k69i_yAhEcQ</w:t>
        </w:r>
      </w:hyperlink>
      <w:r w:rsidRPr="0022169C">
        <w:rPr>
          <w:color w:val="0000FF"/>
          <w:u w:val="single"/>
        </w:rPr>
        <w:t xml:space="preserve"> </w:t>
      </w:r>
      <w:r w:rsidRPr="0022169C">
        <w:t>[Accessed 24/12/19].</w:t>
      </w:r>
    </w:p>
    <w:p w:rsidR="004F1DDE" w:rsidRPr="0022169C" w:rsidRDefault="004F1DDE" w:rsidP="0022169C">
      <w:pPr>
        <w:pStyle w:val="ListParagraph"/>
        <w:numPr>
          <w:ilvl w:val="0"/>
          <w:numId w:val="6"/>
        </w:numPr>
      </w:pPr>
      <w:r w:rsidRPr="0022169C">
        <w:t xml:space="preserve">PROSCI INC (2019) Definition of Change Management. PROSCI INC </w:t>
      </w:r>
      <w:r w:rsidRPr="0022169C">
        <w:t>[online]. Available from:</w:t>
      </w:r>
      <w:r w:rsidRPr="0022169C">
        <w:rPr>
          <w:u w:val="single"/>
        </w:rPr>
        <w:t xml:space="preserve"> </w:t>
      </w:r>
      <w:hyperlink r:id="rId13" w:history="1">
        <w:r w:rsidRPr="0022169C">
          <w:rPr>
            <w:color w:val="0000FF"/>
            <w:u w:val="single"/>
          </w:rPr>
          <w:t>https://www.prosci.com/resources/articles/change-management-definition</w:t>
        </w:r>
      </w:hyperlink>
      <w:r w:rsidRPr="0022169C">
        <w:rPr>
          <w:color w:val="0000FF"/>
          <w:u w:val="single"/>
        </w:rPr>
        <w:t>)</w:t>
      </w:r>
      <w:r w:rsidRPr="0022169C">
        <w:rPr>
          <w:color w:val="0000FF"/>
          <w:u w:val="single"/>
        </w:rPr>
        <w:t xml:space="preserve"> </w:t>
      </w:r>
      <w:r w:rsidR="009A528A" w:rsidRPr="0022169C">
        <w:t>[Accessed 7/01/20</w:t>
      </w:r>
      <w:r w:rsidRPr="0022169C">
        <w:t>].</w:t>
      </w:r>
    </w:p>
    <w:p w:rsidR="004F1DDE" w:rsidRPr="0022169C" w:rsidRDefault="004E232F" w:rsidP="0022169C">
      <w:pPr>
        <w:pStyle w:val="ListParagraph"/>
        <w:numPr>
          <w:ilvl w:val="0"/>
          <w:numId w:val="6"/>
        </w:numPr>
      </w:pPr>
      <w:r w:rsidRPr="0022169C">
        <w:t>UWTSD</w:t>
      </w:r>
      <w:r w:rsidRPr="0022169C">
        <w:t xml:space="preserve"> (2019) </w:t>
      </w:r>
      <w:r w:rsidR="004F1DDE" w:rsidRPr="0022169C">
        <w:t xml:space="preserve">BMSK4004 Problem Solving and Decision </w:t>
      </w:r>
      <w:proofErr w:type="gramStart"/>
      <w:r w:rsidR="004F1DDE" w:rsidRPr="0022169C">
        <w:t>Making:</w:t>
      </w:r>
      <w:proofErr w:type="gramEnd"/>
      <w:r w:rsidR="004F1DDE" w:rsidRPr="0022169C">
        <w:t xml:space="preserve"> Stakeholder Analysis. </w:t>
      </w:r>
      <w:r w:rsidRPr="0022169C">
        <w:t xml:space="preserve">UWTSD </w:t>
      </w:r>
      <w:r w:rsidRPr="0022169C">
        <w:t>[online]. Available from:</w:t>
      </w:r>
      <w:r w:rsidRPr="0022169C">
        <w:t xml:space="preserve"> </w:t>
      </w:r>
      <w:hyperlink r:id="rId14" w:history="1">
        <w:r w:rsidRPr="0022169C">
          <w:rPr>
            <w:rStyle w:val="Hyperlink"/>
          </w:rPr>
          <w:t>https://moodle.uwtsd.ac.uk/</w:t>
        </w:r>
      </w:hyperlink>
      <w:r w:rsidRPr="0022169C">
        <w:t xml:space="preserve"> </w:t>
      </w:r>
      <w:r w:rsidR="009A528A" w:rsidRPr="0022169C">
        <w:t>[Accessed 7/01/20].</w:t>
      </w:r>
    </w:p>
    <w:sectPr w:rsidR="004F1DDE" w:rsidRPr="0022169C">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423F1" w:rsidRDefault="00C423F1" w:rsidP="00814859">
      <w:r>
        <w:separator/>
      </w:r>
    </w:p>
  </w:endnote>
  <w:endnote w:type="continuationSeparator" w:id="0">
    <w:p w:rsidR="00C423F1" w:rsidRDefault="00C423F1" w:rsidP="008148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30410998"/>
      <w:docPartObj>
        <w:docPartGallery w:val="Page Numbers (Bottom of Page)"/>
        <w:docPartUnique/>
      </w:docPartObj>
    </w:sdtPr>
    <w:sdtEndPr>
      <w:rPr>
        <w:noProof/>
      </w:rPr>
    </w:sdtEndPr>
    <w:sdtContent>
      <w:p w:rsidR="0073263D" w:rsidRDefault="0073263D">
        <w:pPr>
          <w:pStyle w:val="Footer"/>
          <w:jc w:val="center"/>
        </w:pPr>
        <w:r>
          <w:fldChar w:fldCharType="begin"/>
        </w:r>
        <w:r>
          <w:instrText xml:space="preserve"> PAGE   \* MERGEFORMAT </w:instrText>
        </w:r>
        <w:r>
          <w:fldChar w:fldCharType="separate"/>
        </w:r>
        <w:r w:rsidR="00710485">
          <w:rPr>
            <w:noProof/>
          </w:rPr>
          <w:t>10</w:t>
        </w:r>
        <w:r>
          <w:rPr>
            <w:noProof/>
          </w:rPr>
          <w:fldChar w:fldCharType="end"/>
        </w:r>
      </w:p>
    </w:sdtContent>
  </w:sdt>
  <w:p w:rsidR="0073263D" w:rsidRDefault="0073263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423F1" w:rsidRDefault="00C423F1" w:rsidP="00814859">
      <w:r>
        <w:separator/>
      </w:r>
    </w:p>
  </w:footnote>
  <w:footnote w:type="continuationSeparator" w:id="0">
    <w:p w:rsidR="00C423F1" w:rsidRDefault="00C423F1" w:rsidP="008148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85E60"/>
    <w:multiLevelType w:val="hybridMultilevel"/>
    <w:tmpl w:val="AEB03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E25E45"/>
    <w:multiLevelType w:val="hybridMultilevel"/>
    <w:tmpl w:val="43DEF7A4"/>
    <w:lvl w:ilvl="0" w:tplc="6BCA843E">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C9483B"/>
    <w:multiLevelType w:val="hybridMultilevel"/>
    <w:tmpl w:val="676E64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9A4789"/>
    <w:multiLevelType w:val="hybridMultilevel"/>
    <w:tmpl w:val="127A4F38"/>
    <w:lvl w:ilvl="0" w:tplc="0409000F">
      <w:start w:val="1"/>
      <w:numFmt w:val="decimal"/>
      <w:lvlText w:val="%1."/>
      <w:lvlJc w:val="left"/>
      <w:pPr>
        <w:ind w:left="1080" w:hanging="72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E930E2"/>
    <w:multiLevelType w:val="hybridMultilevel"/>
    <w:tmpl w:val="69183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911469D"/>
    <w:multiLevelType w:val="hybridMultilevel"/>
    <w:tmpl w:val="4BE03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4"/>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227F"/>
    <w:rsid w:val="00000696"/>
    <w:rsid w:val="00001BF9"/>
    <w:rsid w:val="00070202"/>
    <w:rsid w:val="00081921"/>
    <w:rsid w:val="00082D1B"/>
    <w:rsid w:val="0008462C"/>
    <w:rsid w:val="00084CCB"/>
    <w:rsid w:val="000A2D0D"/>
    <w:rsid w:val="000B79ED"/>
    <w:rsid w:val="000C557A"/>
    <w:rsid w:val="000D153E"/>
    <w:rsid w:val="000F7BDB"/>
    <w:rsid w:val="00121253"/>
    <w:rsid w:val="001303C0"/>
    <w:rsid w:val="00142AE3"/>
    <w:rsid w:val="00142B80"/>
    <w:rsid w:val="00160FBF"/>
    <w:rsid w:val="001820B1"/>
    <w:rsid w:val="001959B0"/>
    <w:rsid w:val="001B0939"/>
    <w:rsid w:val="001B13D6"/>
    <w:rsid w:val="001B3983"/>
    <w:rsid w:val="001C1BFD"/>
    <w:rsid w:val="001E269F"/>
    <w:rsid w:val="001E7E98"/>
    <w:rsid w:val="00206069"/>
    <w:rsid w:val="00220A45"/>
    <w:rsid w:val="0022169C"/>
    <w:rsid w:val="00247990"/>
    <w:rsid w:val="00247BB9"/>
    <w:rsid w:val="0026713A"/>
    <w:rsid w:val="002716D8"/>
    <w:rsid w:val="00273F69"/>
    <w:rsid w:val="00286E34"/>
    <w:rsid w:val="0029559A"/>
    <w:rsid w:val="002A37D8"/>
    <w:rsid w:val="002B1000"/>
    <w:rsid w:val="002F39BF"/>
    <w:rsid w:val="00307214"/>
    <w:rsid w:val="00307636"/>
    <w:rsid w:val="003076D0"/>
    <w:rsid w:val="00314296"/>
    <w:rsid w:val="00314834"/>
    <w:rsid w:val="00315A54"/>
    <w:rsid w:val="00320E95"/>
    <w:rsid w:val="00323B63"/>
    <w:rsid w:val="00332C3B"/>
    <w:rsid w:val="00340A3B"/>
    <w:rsid w:val="00357E6B"/>
    <w:rsid w:val="00357FBD"/>
    <w:rsid w:val="00375A05"/>
    <w:rsid w:val="003C1F4A"/>
    <w:rsid w:val="003D1184"/>
    <w:rsid w:val="00416CCD"/>
    <w:rsid w:val="00443CA0"/>
    <w:rsid w:val="00444FF7"/>
    <w:rsid w:val="004635C6"/>
    <w:rsid w:val="004768B5"/>
    <w:rsid w:val="00484E9E"/>
    <w:rsid w:val="004902CA"/>
    <w:rsid w:val="004A52A3"/>
    <w:rsid w:val="004B165F"/>
    <w:rsid w:val="004D0815"/>
    <w:rsid w:val="004E232F"/>
    <w:rsid w:val="004E38FC"/>
    <w:rsid w:val="004E52C8"/>
    <w:rsid w:val="004E6C5E"/>
    <w:rsid w:val="004F1DDE"/>
    <w:rsid w:val="004F3E2C"/>
    <w:rsid w:val="00501E86"/>
    <w:rsid w:val="00504DEA"/>
    <w:rsid w:val="00510550"/>
    <w:rsid w:val="00533C0B"/>
    <w:rsid w:val="00550BEB"/>
    <w:rsid w:val="00552F11"/>
    <w:rsid w:val="0055731F"/>
    <w:rsid w:val="00574789"/>
    <w:rsid w:val="00580518"/>
    <w:rsid w:val="00590A18"/>
    <w:rsid w:val="00593C62"/>
    <w:rsid w:val="00597A0C"/>
    <w:rsid w:val="005C7A6B"/>
    <w:rsid w:val="005E34C8"/>
    <w:rsid w:val="005F0CFA"/>
    <w:rsid w:val="00602801"/>
    <w:rsid w:val="006240FE"/>
    <w:rsid w:val="006325F9"/>
    <w:rsid w:val="0064424C"/>
    <w:rsid w:val="006731EC"/>
    <w:rsid w:val="006A0EB9"/>
    <w:rsid w:val="006B4142"/>
    <w:rsid w:val="006C057E"/>
    <w:rsid w:val="006C1E79"/>
    <w:rsid w:val="006D3734"/>
    <w:rsid w:val="006F452E"/>
    <w:rsid w:val="00707554"/>
    <w:rsid w:val="00710485"/>
    <w:rsid w:val="0071599F"/>
    <w:rsid w:val="0073227F"/>
    <w:rsid w:val="0073263D"/>
    <w:rsid w:val="007363A4"/>
    <w:rsid w:val="007371F5"/>
    <w:rsid w:val="00744E77"/>
    <w:rsid w:val="00786427"/>
    <w:rsid w:val="0079466F"/>
    <w:rsid w:val="00796DAA"/>
    <w:rsid w:val="007C5F58"/>
    <w:rsid w:val="007D7CAA"/>
    <w:rsid w:val="007E099D"/>
    <w:rsid w:val="00804F06"/>
    <w:rsid w:val="008069B7"/>
    <w:rsid w:val="00814859"/>
    <w:rsid w:val="00825AA8"/>
    <w:rsid w:val="008614BC"/>
    <w:rsid w:val="00872B30"/>
    <w:rsid w:val="00893B29"/>
    <w:rsid w:val="008966DC"/>
    <w:rsid w:val="008D5180"/>
    <w:rsid w:val="008D6FBA"/>
    <w:rsid w:val="008F52D7"/>
    <w:rsid w:val="00907CA5"/>
    <w:rsid w:val="009113BB"/>
    <w:rsid w:val="00933B69"/>
    <w:rsid w:val="00945E4A"/>
    <w:rsid w:val="009474D7"/>
    <w:rsid w:val="0094763B"/>
    <w:rsid w:val="00953EC9"/>
    <w:rsid w:val="00962611"/>
    <w:rsid w:val="009667D8"/>
    <w:rsid w:val="00976209"/>
    <w:rsid w:val="009804B0"/>
    <w:rsid w:val="00993018"/>
    <w:rsid w:val="00995747"/>
    <w:rsid w:val="009A528A"/>
    <w:rsid w:val="009A7D1D"/>
    <w:rsid w:val="009E20B8"/>
    <w:rsid w:val="009E7F44"/>
    <w:rsid w:val="00A00EB2"/>
    <w:rsid w:val="00A364E7"/>
    <w:rsid w:val="00A4272E"/>
    <w:rsid w:val="00A564D3"/>
    <w:rsid w:val="00A75746"/>
    <w:rsid w:val="00A81FED"/>
    <w:rsid w:val="00A91344"/>
    <w:rsid w:val="00AC6893"/>
    <w:rsid w:val="00AC792B"/>
    <w:rsid w:val="00AE1345"/>
    <w:rsid w:val="00B01AA8"/>
    <w:rsid w:val="00B02BF5"/>
    <w:rsid w:val="00B15F06"/>
    <w:rsid w:val="00B32F70"/>
    <w:rsid w:val="00B515B2"/>
    <w:rsid w:val="00B63FA0"/>
    <w:rsid w:val="00B664ED"/>
    <w:rsid w:val="00B74D8E"/>
    <w:rsid w:val="00B87610"/>
    <w:rsid w:val="00B94DA7"/>
    <w:rsid w:val="00B9532A"/>
    <w:rsid w:val="00BA2DA6"/>
    <w:rsid w:val="00BA319F"/>
    <w:rsid w:val="00BF4224"/>
    <w:rsid w:val="00BF46C4"/>
    <w:rsid w:val="00C01DDD"/>
    <w:rsid w:val="00C05523"/>
    <w:rsid w:val="00C414AC"/>
    <w:rsid w:val="00C423F1"/>
    <w:rsid w:val="00C45257"/>
    <w:rsid w:val="00C5081A"/>
    <w:rsid w:val="00C61503"/>
    <w:rsid w:val="00C76D7C"/>
    <w:rsid w:val="00CA371B"/>
    <w:rsid w:val="00CC1217"/>
    <w:rsid w:val="00CC5284"/>
    <w:rsid w:val="00CD2334"/>
    <w:rsid w:val="00CD64EE"/>
    <w:rsid w:val="00CD6D3D"/>
    <w:rsid w:val="00CE4340"/>
    <w:rsid w:val="00D02374"/>
    <w:rsid w:val="00D02820"/>
    <w:rsid w:val="00D03B2B"/>
    <w:rsid w:val="00D15D5D"/>
    <w:rsid w:val="00D20E01"/>
    <w:rsid w:val="00D316F7"/>
    <w:rsid w:val="00D50550"/>
    <w:rsid w:val="00D54B6D"/>
    <w:rsid w:val="00D66AFD"/>
    <w:rsid w:val="00D70B32"/>
    <w:rsid w:val="00D830B7"/>
    <w:rsid w:val="00DA2351"/>
    <w:rsid w:val="00DB17FB"/>
    <w:rsid w:val="00DD51AB"/>
    <w:rsid w:val="00DE0EF9"/>
    <w:rsid w:val="00DE2340"/>
    <w:rsid w:val="00DF65AE"/>
    <w:rsid w:val="00E01472"/>
    <w:rsid w:val="00E24237"/>
    <w:rsid w:val="00E36F34"/>
    <w:rsid w:val="00E37E92"/>
    <w:rsid w:val="00E51A82"/>
    <w:rsid w:val="00E52E87"/>
    <w:rsid w:val="00E66FD5"/>
    <w:rsid w:val="00E677D6"/>
    <w:rsid w:val="00EA281A"/>
    <w:rsid w:val="00EB1CE1"/>
    <w:rsid w:val="00EB67C2"/>
    <w:rsid w:val="00EB7F5D"/>
    <w:rsid w:val="00EC3965"/>
    <w:rsid w:val="00ED236C"/>
    <w:rsid w:val="00EF1E06"/>
    <w:rsid w:val="00EF6C7C"/>
    <w:rsid w:val="00F0553C"/>
    <w:rsid w:val="00F06999"/>
    <w:rsid w:val="00F138D8"/>
    <w:rsid w:val="00F36A2A"/>
    <w:rsid w:val="00F63AC6"/>
    <w:rsid w:val="00F65E46"/>
    <w:rsid w:val="00F70061"/>
    <w:rsid w:val="00F74D88"/>
    <w:rsid w:val="00F759F9"/>
    <w:rsid w:val="00F94690"/>
    <w:rsid w:val="00FA19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0A6F843-7899-4EF6-AFFA-93C354A20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2E87"/>
  </w:style>
  <w:style w:type="paragraph" w:styleId="Heading1">
    <w:name w:val="heading 1"/>
    <w:basedOn w:val="Normal"/>
    <w:next w:val="Normal"/>
    <w:link w:val="Heading1Char"/>
    <w:uiPriority w:val="9"/>
    <w:qFormat/>
    <w:rsid w:val="00DE2340"/>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792B"/>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34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75A05"/>
    <w:pPr>
      <w:spacing w:line="259" w:lineRule="auto"/>
      <w:outlineLvl w:val="9"/>
    </w:pPr>
  </w:style>
  <w:style w:type="paragraph" w:styleId="TOC1">
    <w:name w:val="toc 1"/>
    <w:basedOn w:val="Normal"/>
    <w:next w:val="Normal"/>
    <w:autoRedefine/>
    <w:uiPriority w:val="39"/>
    <w:unhideWhenUsed/>
    <w:rsid w:val="00375A05"/>
    <w:pPr>
      <w:spacing w:after="100"/>
    </w:pPr>
  </w:style>
  <w:style w:type="character" w:styleId="Hyperlink">
    <w:name w:val="Hyperlink"/>
    <w:basedOn w:val="DefaultParagraphFont"/>
    <w:uiPriority w:val="99"/>
    <w:unhideWhenUsed/>
    <w:rsid w:val="00375A05"/>
    <w:rPr>
      <w:color w:val="0563C1" w:themeColor="hyperlink"/>
      <w:u w:val="single"/>
    </w:rPr>
  </w:style>
  <w:style w:type="paragraph" w:styleId="ListParagraph">
    <w:name w:val="List Paragraph"/>
    <w:basedOn w:val="Normal"/>
    <w:uiPriority w:val="34"/>
    <w:qFormat/>
    <w:rsid w:val="00501E86"/>
    <w:pPr>
      <w:ind w:left="720"/>
      <w:contextualSpacing/>
    </w:pPr>
  </w:style>
  <w:style w:type="paragraph" w:styleId="Header">
    <w:name w:val="header"/>
    <w:basedOn w:val="Normal"/>
    <w:link w:val="HeaderChar"/>
    <w:uiPriority w:val="99"/>
    <w:unhideWhenUsed/>
    <w:rsid w:val="00814859"/>
    <w:pPr>
      <w:tabs>
        <w:tab w:val="center" w:pos="4680"/>
        <w:tab w:val="right" w:pos="9360"/>
      </w:tabs>
    </w:pPr>
  </w:style>
  <w:style w:type="character" w:customStyle="1" w:styleId="HeaderChar">
    <w:name w:val="Header Char"/>
    <w:basedOn w:val="DefaultParagraphFont"/>
    <w:link w:val="Header"/>
    <w:uiPriority w:val="99"/>
    <w:rsid w:val="00814859"/>
  </w:style>
  <w:style w:type="paragraph" w:styleId="Footer">
    <w:name w:val="footer"/>
    <w:basedOn w:val="Normal"/>
    <w:link w:val="FooterChar"/>
    <w:uiPriority w:val="99"/>
    <w:unhideWhenUsed/>
    <w:rsid w:val="00814859"/>
    <w:pPr>
      <w:tabs>
        <w:tab w:val="center" w:pos="4680"/>
        <w:tab w:val="right" w:pos="9360"/>
      </w:tabs>
    </w:pPr>
  </w:style>
  <w:style w:type="character" w:customStyle="1" w:styleId="FooterChar">
    <w:name w:val="Footer Char"/>
    <w:basedOn w:val="DefaultParagraphFont"/>
    <w:link w:val="Footer"/>
    <w:uiPriority w:val="99"/>
    <w:rsid w:val="00814859"/>
  </w:style>
  <w:style w:type="character" w:customStyle="1" w:styleId="Heading2Char">
    <w:name w:val="Heading 2 Char"/>
    <w:basedOn w:val="DefaultParagraphFont"/>
    <w:link w:val="Heading2"/>
    <w:uiPriority w:val="9"/>
    <w:rsid w:val="00AC792B"/>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AC792B"/>
    <w:pPr>
      <w:spacing w:after="100"/>
      <w:ind w:left="220"/>
    </w:pPr>
  </w:style>
  <w:style w:type="table" w:customStyle="1" w:styleId="TableGrid1">
    <w:name w:val="Table Grid1"/>
    <w:basedOn w:val="TableNormal"/>
    <w:uiPriority w:val="39"/>
    <w:rsid w:val="00804F06"/>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6286361">
      <w:bodyDiv w:val="1"/>
      <w:marLeft w:val="0"/>
      <w:marRight w:val="0"/>
      <w:marTop w:val="0"/>
      <w:marBottom w:val="0"/>
      <w:divBdr>
        <w:top w:val="none" w:sz="0" w:space="0" w:color="auto"/>
        <w:left w:val="none" w:sz="0" w:space="0" w:color="auto"/>
        <w:bottom w:val="none" w:sz="0" w:space="0" w:color="auto"/>
        <w:right w:val="none" w:sz="0" w:space="0" w:color="auto"/>
      </w:divBdr>
    </w:div>
    <w:div w:id="938104715">
      <w:bodyDiv w:val="1"/>
      <w:marLeft w:val="0"/>
      <w:marRight w:val="0"/>
      <w:marTop w:val="0"/>
      <w:marBottom w:val="0"/>
      <w:divBdr>
        <w:top w:val="none" w:sz="0" w:space="0" w:color="auto"/>
        <w:left w:val="none" w:sz="0" w:space="0" w:color="auto"/>
        <w:bottom w:val="none" w:sz="0" w:space="0" w:color="auto"/>
        <w:right w:val="none" w:sz="0" w:space="0" w:color="auto"/>
      </w:divBdr>
    </w:div>
    <w:div w:id="1462306193">
      <w:bodyDiv w:val="1"/>
      <w:marLeft w:val="0"/>
      <w:marRight w:val="0"/>
      <w:marTop w:val="0"/>
      <w:marBottom w:val="0"/>
      <w:divBdr>
        <w:top w:val="none" w:sz="0" w:space="0" w:color="auto"/>
        <w:left w:val="none" w:sz="0" w:space="0" w:color="auto"/>
        <w:bottom w:val="none" w:sz="0" w:space="0" w:color="auto"/>
        <w:right w:val="none" w:sz="0" w:space="0" w:color="auto"/>
      </w:divBdr>
    </w:div>
    <w:div w:id="1909195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prosci.com/resources/articles/change-management-defini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k69i_yAhEcQ"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ornjournal.onlinelibrary.wiley.com/doi/10.1002/aorn.1229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dn.ps.emap.com/wp-content/uploads/sites/3/2013/04/Using-fishbone-analysis-to-investigate-problems-160413.pdf" TargetMode="External"/><Relationship Id="rId4" Type="http://schemas.openxmlformats.org/officeDocument/2006/relationships/settings" Target="settings.xml"/><Relationship Id="rId9" Type="http://schemas.openxmlformats.org/officeDocument/2006/relationships/hyperlink" Target="https://www.mindtools.com/pages/article/newTED_06.htm" TargetMode="External"/><Relationship Id="rId14" Type="http://schemas.openxmlformats.org/officeDocument/2006/relationships/hyperlink" Target="https://moodl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AD6F5-4B22-469B-BF50-264E1A1D11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3597</TotalTime>
  <Pages>10</Pages>
  <Words>4029</Words>
  <Characters>22971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dc:creator>
  <cp:keywords/>
  <dc:description/>
  <cp:lastModifiedBy>Margarita</cp:lastModifiedBy>
  <cp:revision>113</cp:revision>
  <dcterms:created xsi:type="dcterms:W3CDTF">2019-12-30T17:30:00Z</dcterms:created>
  <dcterms:modified xsi:type="dcterms:W3CDTF">2020-01-09T21:17:00Z</dcterms:modified>
</cp:coreProperties>
</file>