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8979" w14:textId="5329BFD7" w:rsidR="001025E9" w:rsidRDefault="00AC61A0">
      <w:r>
        <w:rPr>
          <w:noProof/>
        </w:rPr>
        <w:drawing>
          <wp:inline distT="0" distB="0" distL="0" distR="0" wp14:anchorId="4D4C7BFD" wp14:editId="0A3D7274">
            <wp:extent cx="2625844" cy="997156"/>
            <wp:effectExtent l="0" t="0" r="317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9018" cy="1047728"/>
                    </a:xfrm>
                    <a:prstGeom prst="rect">
                      <a:avLst/>
                    </a:prstGeom>
                    <a:noFill/>
                    <a:ln>
                      <a:noFill/>
                    </a:ln>
                  </pic:spPr>
                </pic:pic>
              </a:graphicData>
            </a:graphic>
          </wp:inline>
        </w:drawing>
      </w:r>
    </w:p>
    <w:p w14:paraId="03B18F06" w14:textId="43349AE4" w:rsidR="00AC61A0" w:rsidRDefault="00AC61A0"/>
    <w:p w14:paraId="5426EAAD" w14:textId="7405E47B" w:rsidR="00AC61A0" w:rsidRDefault="00AC61A0"/>
    <w:p w14:paraId="2EE48493" w14:textId="77777777" w:rsidR="00AC61A0" w:rsidRPr="00E90725" w:rsidRDefault="00AC61A0" w:rsidP="00AC61A0">
      <w:pPr>
        <w:pStyle w:val="paragraph"/>
        <w:spacing w:before="0" w:beforeAutospacing="0" w:after="0" w:afterAutospacing="0"/>
        <w:jc w:val="center"/>
        <w:textAlignment w:val="baseline"/>
        <w:rPr>
          <w:rStyle w:val="normaltextrun"/>
          <w:rFonts w:ascii="Calibri" w:hAnsi="Calibri" w:cs="Calibri"/>
          <w:b/>
          <w:color w:val="000000"/>
          <w:position w:val="5"/>
          <w:sz w:val="39"/>
          <w:szCs w:val="39"/>
        </w:rPr>
      </w:pPr>
      <w:r w:rsidRPr="00E90725">
        <w:rPr>
          <w:rStyle w:val="normaltextrun"/>
          <w:rFonts w:ascii="Calibri" w:hAnsi="Calibri" w:cs="Calibri"/>
          <w:b/>
          <w:color w:val="000000"/>
          <w:position w:val="5"/>
          <w:sz w:val="39"/>
          <w:szCs w:val="39"/>
        </w:rPr>
        <w:t xml:space="preserve">Assessment Component 2 </w:t>
      </w:r>
    </w:p>
    <w:p w14:paraId="0FBEC223" w14:textId="41C910DA" w:rsidR="00AC61A0" w:rsidRDefault="00AC61A0" w:rsidP="00AC61A0">
      <w:pPr>
        <w:pStyle w:val="paragraph"/>
        <w:spacing w:before="0" w:beforeAutospacing="0" w:after="0" w:afterAutospacing="0"/>
        <w:jc w:val="center"/>
        <w:textAlignment w:val="baseline"/>
        <w:rPr>
          <w:rStyle w:val="normaltextrun"/>
          <w:rFonts w:ascii="Calibri" w:hAnsi="Calibri" w:cs="Calibri"/>
          <w:b/>
          <w:color w:val="000000"/>
          <w:position w:val="5"/>
          <w:sz w:val="39"/>
          <w:szCs w:val="39"/>
        </w:rPr>
      </w:pPr>
      <w:r w:rsidRPr="00E90725">
        <w:rPr>
          <w:rStyle w:val="normaltextrun"/>
          <w:rFonts w:ascii="Calibri" w:hAnsi="Calibri" w:cs="Calibri"/>
          <w:b/>
          <w:color w:val="000000"/>
          <w:position w:val="5"/>
          <w:sz w:val="39"/>
          <w:szCs w:val="39"/>
        </w:rPr>
        <w:t>Written Assignment (Report)</w:t>
      </w:r>
    </w:p>
    <w:p w14:paraId="59984B24" w14:textId="77777777" w:rsidR="00AC61A0" w:rsidRPr="00E90725" w:rsidRDefault="00AC61A0" w:rsidP="00AC61A0">
      <w:pPr>
        <w:pStyle w:val="paragraph"/>
        <w:spacing w:before="0" w:beforeAutospacing="0" w:after="0" w:afterAutospacing="0"/>
        <w:jc w:val="center"/>
        <w:textAlignment w:val="baseline"/>
        <w:rPr>
          <w:rStyle w:val="normaltextrun"/>
          <w:rFonts w:ascii="Calibri" w:hAnsi="Calibri" w:cs="Calibri"/>
          <w:b/>
          <w:color w:val="000000"/>
          <w:position w:val="5"/>
          <w:sz w:val="39"/>
          <w:szCs w:val="39"/>
        </w:rPr>
      </w:pPr>
    </w:p>
    <w:p w14:paraId="5B2296B8" w14:textId="44C3CF50" w:rsidR="00AC61A0" w:rsidRDefault="00AC61A0" w:rsidP="00AC61A0">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color w:val="000000"/>
          <w:position w:val="5"/>
          <w:sz w:val="39"/>
          <w:szCs w:val="39"/>
        </w:rPr>
        <w:t>Student name:</w:t>
      </w:r>
      <w:r>
        <w:rPr>
          <w:rStyle w:val="eop"/>
          <w:rFonts w:ascii="Calibri" w:hAnsi="Calibri" w:cs="Calibri"/>
          <w:sz w:val="39"/>
          <w:szCs w:val="39"/>
          <w:lang w:val="en-US"/>
        </w:rPr>
        <w:t>​ Nordia Patrice Baker</w:t>
      </w:r>
    </w:p>
    <w:p w14:paraId="58FCF2B3" w14:textId="61EF277B" w:rsidR="00AC61A0" w:rsidRDefault="00AC61A0" w:rsidP="00AC61A0">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color w:val="000000"/>
          <w:position w:val="5"/>
          <w:sz w:val="39"/>
          <w:szCs w:val="39"/>
        </w:rPr>
        <w:t>Student ID: 1813361</w:t>
      </w:r>
      <w:r>
        <w:rPr>
          <w:rStyle w:val="eop"/>
          <w:rFonts w:ascii="Calibri" w:hAnsi="Calibri" w:cs="Calibri"/>
          <w:sz w:val="39"/>
          <w:szCs w:val="39"/>
          <w:lang w:val="en-US"/>
        </w:rPr>
        <w:t>​</w:t>
      </w:r>
    </w:p>
    <w:p w14:paraId="7AF79F68" w14:textId="77777777" w:rsidR="00AC61A0" w:rsidRDefault="00AC61A0" w:rsidP="00AC61A0">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color w:val="000000"/>
          <w:position w:val="5"/>
          <w:sz w:val="39"/>
          <w:szCs w:val="39"/>
        </w:rPr>
        <w:t>Module name: Community Care and Development</w:t>
      </w:r>
      <w:r>
        <w:rPr>
          <w:rStyle w:val="eop"/>
          <w:rFonts w:ascii="Calibri" w:hAnsi="Calibri" w:cs="Calibri"/>
          <w:sz w:val="39"/>
          <w:szCs w:val="39"/>
          <w:lang w:val="en-US"/>
        </w:rPr>
        <w:t>​</w:t>
      </w:r>
    </w:p>
    <w:p w14:paraId="08AB4595" w14:textId="77777777" w:rsidR="00AC61A0" w:rsidRDefault="00AC61A0" w:rsidP="00AC61A0">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color w:val="000000"/>
          <w:position w:val="5"/>
          <w:sz w:val="39"/>
          <w:szCs w:val="39"/>
        </w:rPr>
        <w:t>Module code: (BMHP6022_LON)</w:t>
      </w:r>
      <w:r>
        <w:rPr>
          <w:rStyle w:val="eop"/>
          <w:rFonts w:ascii="Calibri" w:hAnsi="Calibri" w:cs="Calibri"/>
          <w:sz w:val="39"/>
          <w:szCs w:val="39"/>
          <w:lang w:val="en-US"/>
        </w:rPr>
        <w:t>​</w:t>
      </w:r>
    </w:p>
    <w:p w14:paraId="2D990EB7" w14:textId="77777777" w:rsidR="00AC61A0" w:rsidRDefault="00AC61A0" w:rsidP="00AC61A0">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color w:val="000000"/>
          <w:position w:val="5"/>
          <w:sz w:val="39"/>
          <w:szCs w:val="39"/>
        </w:rPr>
        <w:t>Lecturer name: Bianca Sanfilippo </w:t>
      </w:r>
      <w:r>
        <w:rPr>
          <w:rStyle w:val="eop"/>
          <w:rFonts w:ascii="Calibri" w:hAnsi="Calibri" w:cs="Calibri"/>
          <w:sz w:val="39"/>
          <w:szCs w:val="39"/>
          <w:lang w:val="en-US"/>
        </w:rPr>
        <w:t>​</w:t>
      </w:r>
    </w:p>
    <w:p w14:paraId="63D6550D" w14:textId="0A1DA1C7" w:rsidR="00AC61A0" w:rsidRDefault="00AC61A0" w:rsidP="00AC61A0">
      <w:pPr>
        <w:pStyle w:val="paragraph"/>
        <w:spacing w:before="0" w:beforeAutospacing="0" w:after="0" w:afterAutospacing="0"/>
        <w:jc w:val="center"/>
        <w:textAlignment w:val="baseline"/>
        <w:rPr>
          <w:rStyle w:val="normaltextrun"/>
          <w:rFonts w:ascii="Calibri" w:hAnsi="Calibri" w:cs="Calibri"/>
          <w:color w:val="000000"/>
          <w:position w:val="5"/>
          <w:sz w:val="39"/>
          <w:szCs w:val="39"/>
        </w:rPr>
      </w:pPr>
      <w:r>
        <w:rPr>
          <w:rStyle w:val="normaltextrun"/>
          <w:rFonts w:ascii="Calibri" w:hAnsi="Calibri" w:cs="Calibri"/>
          <w:color w:val="000000"/>
          <w:position w:val="5"/>
          <w:sz w:val="39"/>
          <w:szCs w:val="39"/>
        </w:rPr>
        <w:t>Date:12/01/2022</w:t>
      </w:r>
    </w:p>
    <w:p w14:paraId="40A274AF" w14:textId="7AAF4F59" w:rsidR="00B453A9" w:rsidRPr="00AC02BC" w:rsidRDefault="00AC61A0" w:rsidP="00B05DD1">
      <w:pPr>
        <w:rPr>
          <w:rFonts w:ascii="Arial" w:eastAsia="Times New Roman" w:hAnsi="Arial" w:cs="Arial"/>
          <w:b/>
          <w:bCs/>
          <w:color w:val="000000"/>
          <w:sz w:val="28"/>
          <w:szCs w:val="28"/>
          <w:lang w:eastAsia="en-GB"/>
        </w:rPr>
      </w:pPr>
      <w:r>
        <w:rPr>
          <w:rStyle w:val="normaltextrun"/>
          <w:rFonts w:ascii="Calibri" w:hAnsi="Calibri" w:cs="Calibri"/>
          <w:color w:val="000000"/>
          <w:position w:val="5"/>
          <w:sz w:val="39"/>
          <w:szCs w:val="39"/>
        </w:rPr>
        <w:br w:type="page"/>
      </w:r>
      <w:r w:rsidR="00B453A9" w:rsidRPr="00B453A9">
        <w:rPr>
          <w:rFonts w:ascii="Arial" w:eastAsia="Times New Roman" w:hAnsi="Arial" w:cs="Arial"/>
          <w:b/>
          <w:bCs/>
          <w:color w:val="000000"/>
          <w:sz w:val="28"/>
          <w:szCs w:val="28"/>
          <w:lang w:eastAsia="en-GB"/>
        </w:rPr>
        <w:lastRenderedPageBreak/>
        <w:t xml:space="preserve">Investigating Approaches to Community Development: London Borough of </w:t>
      </w:r>
      <w:r w:rsidR="00192E67" w:rsidRPr="00AC02BC">
        <w:rPr>
          <w:rFonts w:ascii="Arial" w:eastAsia="Times New Roman" w:hAnsi="Arial" w:cs="Arial"/>
          <w:b/>
          <w:bCs/>
          <w:color w:val="000000"/>
          <w:sz w:val="28"/>
          <w:szCs w:val="28"/>
          <w:lang w:eastAsia="en-GB"/>
        </w:rPr>
        <w:t>Newham</w:t>
      </w:r>
      <w:r w:rsidR="00B453A9" w:rsidRPr="00B453A9">
        <w:rPr>
          <w:rFonts w:ascii="Arial" w:eastAsia="Times New Roman" w:hAnsi="Arial" w:cs="Arial"/>
          <w:b/>
          <w:bCs/>
          <w:color w:val="000000"/>
          <w:sz w:val="28"/>
          <w:szCs w:val="28"/>
          <w:lang w:eastAsia="en-GB"/>
        </w:rPr>
        <w:t>. </w:t>
      </w:r>
    </w:p>
    <w:p w14:paraId="2FCF80E5" w14:textId="5A398BD9" w:rsidR="00D348B8" w:rsidRPr="00B453A9" w:rsidRDefault="00900B4D" w:rsidP="00900B4D">
      <w:pPr>
        <w:spacing w:line="259" w:lineRule="auto"/>
        <w:rPr>
          <w:rFonts w:ascii="Arial" w:eastAsia="Times New Roman" w:hAnsi="Arial" w:cs="Arial"/>
          <w:b/>
          <w:bCs/>
          <w:color w:val="000000"/>
          <w:sz w:val="28"/>
          <w:szCs w:val="28"/>
          <w:lang w:eastAsia="en-GB"/>
        </w:rPr>
      </w:pPr>
      <w:r w:rsidRPr="00AC02BC">
        <w:rPr>
          <w:rFonts w:ascii="Arial" w:eastAsia="Times New Roman" w:hAnsi="Arial" w:cs="Arial"/>
          <w:b/>
          <w:bCs/>
          <w:color w:val="000000"/>
          <w:sz w:val="28"/>
          <w:szCs w:val="28"/>
          <w:lang w:eastAsia="en-GB"/>
        </w:rPr>
        <w:t>Content</w:t>
      </w:r>
    </w:p>
    <w:p w14:paraId="36386FF5" w14:textId="47E4ECD7" w:rsidR="00145ECF" w:rsidRDefault="00145ECF" w:rsidP="00900B4D">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Introduction…………………………………………………..page</w:t>
      </w:r>
      <w:r w:rsidR="00D57025">
        <w:rPr>
          <w:rFonts w:ascii="Arial" w:eastAsia="Times New Roman" w:hAnsi="Arial" w:cs="Arial"/>
          <w:b/>
          <w:bCs/>
          <w:color w:val="000000"/>
          <w:sz w:val="28"/>
          <w:szCs w:val="28"/>
          <w:lang w:eastAsia="en-GB"/>
        </w:rPr>
        <w:t>3</w:t>
      </w:r>
    </w:p>
    <w:p w14:paraId="48D2898F" w14:textId="6DA47BAF" w:rsidR="00900B4D" w:rsidRPr="00B453A9" w:rsidRDefault="003D43FA" w:rsidP="00900B4D">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 xml:space="preserve">The </w:t>
      </w:r>
      <w:r w:rsidRPr="00B453A9">
        <w:rPr>
          <w:rFonts w:ascii="Arial" w:eastAsia="Times New Roman" w:hAnsi="Arial" w:cs="Arial"/>
          <w:b/>
          <w:bCs/>
          <w:color w:val="000000"/>
          <w:sz w:val="28"/>
          <w:szCs w:val="28"/>
          <w:lang w:eastAsia="en-GB"/>
        </w:rPr>
        <w:t>Characteristics and Demographics</w:t>
      </w:r>
      <w:r>
        <w:rPr>
          <w:rFonts w:ascii="Arial" w:eastAsia="Times New Roman" w:hAnsi="Arial" w:cs="Arial"/>
          <w:b/>
          <w:bCs/>
          <w:color w:val="000000"/>
          <w:sz w:val="28"/>
          <w:szCs w:val="28"/>
          <w:lang w:eastAsia="en-GB"/>
        </w:rPr>
        <w:t xml:space="preserve"> Newham</w:t>
      </w:r>
      <w:r w:rsidR="00266240">
        <w:rPr>
          <w:rFonts w:ascii="Arial" w:eastAsia="Times New Roman" w:hAnsi="Arial" w:cs="Arial"/>
          <w:b/>
          <w:bCs/>
          <w:color w:val="000000"/>
          <w:sz w:val="28"/>
          <w:szCs w:val="28"/>
          <w:lang w:eastAsia="en-GB"/>
        </w:rPr>
        <w:t>-</w:t>
      </w:r>
    </w:p>
    <w:p w14:paraId="4FF41E19" w14:textId="4E61E716"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Population Size and Density</w:t>
      </w:r>
      <w:r w:rsidR="00612838">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1161A2">
        <w:rPr>
          <w:rFonts w:ascii="Arial" w:eastAsia="Times New Roman" w:hAnsi="Arial" w:cs="Arial"/>
          <w:b/>
          <w:bCs/>
          <w:color w:val="000000"/>
          <w:sz w:val="28"/>
          <w:szCs w:val="28"/>
          <w:lang w:eastAsia="en-GB"/>
        </w:rPr>
        <w:t>3</w:t>
      </w:r>
    </w:p>
    <w:p w14:paraId="6333752E" w14:textId="60E68F96"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Age Profile.</w:t>
      </w:r>
      <w:r w:rsidR="00612838">
        <w:rPr>
          <w:rFonts w:ascii="Arial" w:eastAsia="Times New Roman" w:hAnsi="Arial" w:cs="Arial"/>
          <w:b/>
          <w:bCs/>
          <w:color w:val="000000"/>
          <w:sz w:val="28"/>
          <w:szCs w:val="28"/>
          <w:lang w:eastAsia="en-GB"/>
        </w:rPr>
        <w:t>.....................................................................</w:t>
      </w:r>
      <w:r w:rsidR="00611E52">
        <w:rPr>
          <w:rFonts w:ascii="Arial" w:eastAsia="Times New Roman" w:hAnsi="Arial" w:cs="Arial"/>
          <w:b/>
          <w:bCs/>
          <w:color w:val="000000"/>
          <w:sz w:val="28"/>
          <w:szCs w:val="28"/>
          <w:lang w:eastAsia="en-GB"/>
        </w:rPr>
        <w:t>.</w:t>
      </w:r>
      <w:r w:rsidR="003D3D10">
        <w:rPr>
          <w:rFonts w:ascii="Arial" w:eastAsia="Times New Roman" w:hAnsi="Arial" w:cs="Arial"/>
          <w:b/>
          <w:bCs/>
          <w:color w:val="000000"/>
          <w:sz w:val="28"/>
          <w:szCs w:val="28"/>
          <w:lang w:eastAsia="en-GB"/>
        </w:rPr>
        <w:t>.page</w:t>
      </w:r>
      <w:r w:rsidR="001161A2">
        <w:rPr>
          <w:rFonts w:ascii="Arial" w:eastAsia="Times New Roman" w:hAnsi="Arial" w:cs="Arial"/>
          <w:b/>
          <w:bCs/>
          <w:color w:val="000000"/>
          <w:sz w:val="28"/>
          <w:szCs w:val="28"/>
          <w:lang w:eastAsia="en-GB"/>
        </w:rPr>
        <w:t xml:space="preserve"> 4</w:t>
      </w:r>
    </w:p>
    <w:p w14:paraId="0C49AA63" w14:textId="6148DA53"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Ethni</w:t>
      </w:r>
      <w:r w:rsidR="00414412">
        <w:rPr>
          <w:rFonts w:ascii="Arial" w:eastAsia="Times New Roman" w:hAnsi="Arial" w:cs="Arial"/>
          <w:b/>
          <w:bCs/>
          <w:color w:val="000000"/>
          <w:sz w:val="28"/>
          <w:szCs w:val="28"/>
          <w:lang w:eastAsia="en-GB"/>
        </w:rPr>
        <w:t>city of Newham.</w:t>
      </w:r>
      <w:r w:rsidR="003D3D10">
        <w:rPr>
          <w:rFonts w:ascii="Arial" w:eastAsia="Times New Roman" w:hAnsi="Arial" w:cs="Arial"/>
          <w:b/>
          <w:bCs/>
          <w:color w:val="000000"/>
          <w:sz w:val="28"/>
          <w:szCs w:val="28"/>
          <w:lang w:eastAsia="en-GB"/>
        </w:rPr>
        <w:t>…………………………………….</w:t>
      </w:r>
      <w:r w:rsidR="00D23190">
        <w:rPr>
          <w:rFonts w:ascii="Arial" w:eastAsia="Times New Roman" w:hAnsi="Arial" w:cs="Arial"/>
          <w:b/>
          <w:bCs/>
          <w:color w:val="000000"/>
          <w:sz w:val="28"/>
          <w:szCs w:val="28"/>
          <w:lang w:eastAsia="en-GB"/>
        </w:rPr>
        <w:t>.</w:t>
      </w:r>
      <w:r w:rsidR="003D3D10">
        <w:rPr>
          <w:rFonts w:ascii="Arial" w:eastAsia="Times New Roman" w:hAnsi="Arial" w:cs="Arial"/>
          <w:b/>
          <w:bCs/>
          <w:color w:val="000000"/>
          <w:sz w:val="28"/>
          <w:szCs w:val="28"/>
          <w:lang w:eastAsia="en-GB"/>
        </w:rPr>
        <w:t>..</w:t>
      </w:r>
      <w:r w:rsidR="00F40443">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D23190">
        <w:rPr>
          <w:rFonts w:ascii="Arial" w:eastAsia="Times New Roman" w:hAnsi="Arial" w:cs="Arial"/>
          <w:b/>
          <w:bCs/>
          <w:color w:val="000000"/>
          <w:sz w:val="28"/>
          <w:szCs w:val="28"/>
          <w:lang w:eastAsia="en-GB"/>
        </w:rPr>
        <w:t>4</w:t>
      </w:r>
    </w:p>
    <w:p w14:paraId="011A5BDB" w14:textId="36D48D74"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Religion</w:t>
      </w:r>
      <w:r w:rsidR="00F40443">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061EFC">
        <w:rPr>
          <w:rFonts w:ascii="Arial" w:eastAsia="Times New Roman" w:hAnsi="Arial" w:cs="Arial"/>
          <w:b/>
          <w:bCs/>
          <w:color w:val="000000"/>
          <w:sz w:val="28"/>
          <w:szCs w:val="28"/>
          <w:lang w:eastAsia="en-GB"/>
        </w:rPr>
        <w:t>5</w:t>
      </w:r>
    </w:p>
    <w:p w14:paraId="6B428366" w14:textId="1A39DD68"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Language</w:t>
      </w:r>
      <w:r w:rsidR="00F40443">
        <w:rPr>
          <w:rFonts w:ascii="Arial" w:eastAsia="Times New Roman" w:hAnsi="Arial" w:cs="Arial"/>
          <w:b/>
          <w:bCs/>
          <w:color w:val="000000"/>
          <w:sz w:val="28"/>
          <w:szCs w:val="28"/>
          <w:lang w:eastAsia="en-GB"/>
        </w:rPr>
        <w:t>……………………………………………………..page</w:t>
      </w:r>
      <w:r w:rsidR="00D23190">
        <w:rPr>
          <w:rFonts w:ascii="Arial" w:eastAsia="Times New Roman" w:hAnsi="Arial" w:cs="Arial"/>
          <w:b/>
          <w:bCs/>
          <w:color w:val="000000"/>
          <w:sz w:val="28"/>
          <w:szCs w:val="28"/>
          <w:lang w:eastAsia="en-GB"/>
        </w:rPr>
        <w:t xml:space="preserve"> </w:t>
      </w:r>
      <w:r w:rsidR="00061EFC">
        <w:rPr>
          <w:rFonts w:ascii="Arial" w:eastAsia="Times New Roman" w:hAnsi="Arial" w:cs="Arial"/>
          <w:b/>
          <w:bCs/>
          <w:color w:val="000000"/>
          <w:sz w:val="28"/>
          <w:szCs w:val="28"/>
          <w:lang w:eastAsia="en-GB"/>
        </w:rPr>
        <w:t>5</w:t>
      </w:r>
    </w:p>
    <w:p w14:paraId="71B7CBA6" w14:textId="0CA8B3D5" w:rsidR="00900B4D" w:rsidRPr="00B453A9" w:rsidRDefault="00F3207A" w:rsidP="00900B4D">
      <w:pPr>
        <w:shd w:val="clear" w:color="auto" w:fill="FFFFFF"/>
        <w:spacing w:after="0" w:line="240" w:lineRule="auto"/>
        <w:rPr>
          <w:rFonts w:ascii="Arial" w:eastAsia="Times New Roman" w:hAnsi="Arial" w:cs="Arial"/>
          <w:color w:val="000000"/>
          <w:sz w:val="24"/>
          <w:szCs w:val="24"/>
          <w:lang w:eastAsia="en-GB"/>
        </w:rPr>
      </w:pPr>
      <w:r w:rsidRPr="00B453A9">
        <w:rPr>
          <w:rFonts w:ascii="Arial" w:eastAsia="Times New Roman" w:hAnsi="Arial" w:cs="Arial"/>
          <w:b/>
          <w:bCs/>
          <w:color w:val="000000"/>
          <w:sz w:val="28"/>
          <w:szCs w:val="28"/>
          <w:lang w:eastAsia="en-GB"/>
        </w:rPr>
        <w:t>Economic</w:t>
      </w:r>
      <w:r>
        <w:rPr>
          <w:rFonts w:ascii="Arial" w:eastAsia="Times New Roman" w:hAnsi="Arial" w:cs="Arial"/>
          <w:b/>
          <w:bCs/>
          <w:color w:val="000000"/>
          <w:sz w:val="28"/>
          <w:szCs w:val="28"/>
          <w:lang w:eastAsia="en-GB"/>
        </w:rPr>
        <w:t xml:space="preserve"> and </w:t>
      </w:r>
      <w:r w:rsidR="004320B1">
        <w:rPr>
          <w:rFonts w:ascii="Arial" w:eastAsia="Times New Roman" w:hAnsi="Arial" w:cs="Arial"/>
          <w:b/>
          <w:bCs/>
          <w:color w:val="000000"/>
          <w:sz w:val="28"/>
          <w:szCs w:val="28"/>
          <w:lang w:eastAsia="en-GB"/>
        </w:rPr>
        <w:t>E</w:t>
      </w:r>
      <w:r>
        <w:rPr>
          <w:rFonts w:ascii="Arial" w:eastAsia="Times New Roman" w:hAnsi="Arial" w:cs="Arial"/>
          <w:b/>
          <w:bCs/>
          <w:color w:val="000000"/>
          <w:sz w:val="28"/>
          <w:szCs w:val="28"/>
          <w:lang w:eastAsia="en-GB"/>
        </w:rPr>
        <w:t>mployment</w:t>
      </w:r>
      <w:r w:rsidR="00286A16">
        <w:rPr>
          <w:rFonts w:ascii="Arial" w:eastAsia="Times New Roman" w:hAnsi="Arial" w:cs="Arial"/>
          <w:b/>
          <w:bCs/>
          <w:color w:val="000000"/>
          <w:sz w:val="28"/>
          <w:szCs w:val="28"/>
          <w:lang w:eastAsia="en-GB"/>
        </w:rPr>
        <w:t xml:space="preserve"> </w:t>
      </w:r>
      <w:r w:rsidR="00BA78AA" w:rsidRPr="00B453A9">
        <w:rPr>
          <w:rFonts w:ascii="Arial" w:eastAsia="Times New Roman" w:hAnsi="Arial" w:cs="Arial"/>
          <w:b/>
          <w:bCs/>
          <w:color w:val="000000"/>
          <w:sz w:val="28"/>
          <w:szCs w:val="28"/>
          <w:lang w:eastAsia="en-GB"/>
        </w:rPr>
        <w:t>Status</w:t>
      </w:r>
      <w:r w:rsidR="00BA78AA">
        <w:rPr>
          <w:rFonts w:ascii="Arial" w:eastAsia="Times New Roman" w:hAnsi="Arial" w:cs="Arial"/>
          <w:b/>
          <w:bCs/>
          <w:color w:val="000000"/>
          <w:sz w:val="28"/>
          <w:szCs w:val="28"/>
          <w:lang w:eastAsia="en-GB"/>
        </w:rPr>
        <w:t xml:space="preserve"> </w:t>
      </w:r>
      <w:r w:rsidR="00F40443">
        <w:rPr>
          <w:rFonts w:ascii="Arial" w:eastAsia="Times New Roman" w:hAnsi="Arial" w:cs="Arial"/>
          <w:b/>
          <w:bCs/>
          <w:color w:val="000000"/>
          <w:sz w:val="28"/>
          <w:szCs w:val="28"/>
          <w:lang w:eastAsia="en-GB"/>
        </w:rPr>
        <w:t>…</w:t>
      </w:r>
      <w:r w:rsidR="00817BDC">
        <w:rPr>
          <w:rFonts w:ascii="Arial" w:eastAsia="Times New Roman" w:hAnsi="Arial" w:cs="Arial"/>
          <w:b/>
          <w:bCs/>
          <w:color w:val="000000"/>
          <w:sz w:val="28"/>
          <w:szCs w:val="28"/>
          <w:lang w:eastAsia="en-GB"/>
        </w:rPr>
        <w:t>……………..</w:t>
      </w:r>
      <w:r w:rsidR="00F40443">
        <w:rPr>
          <w:rFonts w:ascii="Arial" w:eastAsia="Times New Roman" w:hAnsi="Arial" w:cs="Arial"/>
          <w:b/>
          <w:bCs/>
          <w:color w:val="000000"/>
          <w:sz w:val="28"/>
          <w:szCs w:val="28"/>
          <w:lang w:eastAsia="en-GB"/>
        </w:rPr>
        <w:t>……page</w:t>
      </w:r>
      <w:r w:rsidR="00ED6319">
        <w:rPr>
          <w:rFonts w:ascii="Arial" w:eastAsia="Times New Roman" w:hAnsi="Arial" w:cs="Arial"/>
          <w:b/>
          <w:bCs/>
          <w:color w:val="000000"/>
          <w:sz w:val="28"/>
          <w:szCs w:val="28"/>
          <w:lang w:eastAsia="en-GB"/>
        </w:rPr>
        <w:t xml:space="preserve"> </w:t>
      </w:r>
      <w:r w:rsidR="00A62E12">
        <w:rPr>
          <w:rFonts w:ascii="Arial" w:eastAsia="Times New Roman" w:hAnsi="Arial" w:cs="Arial"/>
          <w:b/>
          <w:bCs/>
          <w:color w:val="000000"/>
          <w:sz w:val="28"/>
          <w:szCs w:val="28"/>
          <w:lang w:eastAsia="en-GB"/>
        </w:rPr>
        <w:t>5</w:t>
      </w:r>
    </w:p>
    <w:p w14:paraId="330CA4C1" w14:textId="16E36208" w:rsidR="00900B4D" w:rsidRPr="00B453A9" w:rsidRDefault="00EB4EF6"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Health</w:t>
      </w:r>
      <w:r w:rsidRPr="003C7098">
        <w:rPr>
          <w:rFonts w:ascii="Arial" w:eastAsia="Times New Roman" w:hAnsi="Arial" w:cs="Arial"/>
          <w:b/>
          <w:bCs/>
          <w:color w:val="000000"/>
          <w:sz w:val="28"/>
          <w:szCs w:val="28"/>
          <w:lang w:eastAsia="en-GB"/>
        </w:rPr>
        <w:t xml:space="preserve"> Statistics</w:t>
      </w:r>
      <w:r w:rsidRPr="00B453A9">
        <w:rPr>
          <w:rFonts w:ascii="Arial" w:eastAsia="Times New Roman" w:hAnsi="Arial" w:cs="Arial"/>
          <w:b/>
          <w:bCs/>
          <w:color w:val="000000"/>
          <w:sz w:val="28"/>
          <w:szCs w:val="28"/>
          <w:lang w:eastAsia="en-GB"/>
        </w:rPr>
        <w:t>.</w:t>
      </w:r>
      <w:r w:rsidR="00F40443">
        <w:rPr>
          <w:rFonts w:ascii="Arial" w:eastAsia="Times New Roman" w:hAnsi="Arial" w:cs="Arial"/>
          <w:b/>
          <w:bCs/>
          <w:color w:val="000000"/>
          <w:sz w:val="28"/>
          <w:szCs w:val="28"/>
          <w:lang w:eastAsia="en-GB"/>
        </w:rPr>
        <w:t>…………………………………………….page</w:t>
      </w:r>
      <w:r w:rsidR="00ED6319">
        <w:rPr>
          <w:rFonts w:ascii="Arial" w:eastAsia="Times New Roman" w:hAnsi="Arial" w:cs="Arial"/>
          <w:b/>
          <w:bCs/>
          <w:color w:val="000000"/>
          <w:sz w:val="28"/>
          <w:szCs w:val="28"/>
          <w:lang w:eastAsia="en-GB"/>
        </w:rPr>
        <w:t xml:space="preserve"> </w:t>
      </w:r>
      <w:r w:rsidR="000C2C21">
        <w:rPr>
          <w:rFonts w:ascii="Arial" w:eastAsia="Times New Roman" w:hAnsi="Arial" w:cs="Arial"/>
          <w:b/>
          <w:bCs/>
          <w:color w:val="000000"/>
          <w:sz w:val="28"/>
          <w:szCs w:val="28"/>
          <w:lang w:eastAsia="en-GB"/>
        </w:rPr>
        <w:t>5</w:t>
      </w:r>
      <w:r w:rsidR="00FF1498">
        <w:rPr>
          <w:rFonts w:ascii="Arial" w:eastAsia="Times New Roman" w:hAnsi="Arial" w:cs="Arial"/>
          <w:b/>
          <w:bCs/>
          <w:color w:val="000000"/>
          <w:sz w:val="28"/>
          <w:szCs w:val="28"/>
          <w:lang w:eastAsia="en-GB"/>
        </w:rPr>
        <w:t>-6</w:t>
      </w:r>
    </w:p>
    <w:p w14:paraId="071946ED" w14:textId="5BB089CA" w:rsidR="00900B4D" w:rsidRPr="00B453A9" w:rsidRDefault="00D43E9A"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Poverty</w:t>
      </w:r>
      <w:r>
        <w:rPr>
          <w:rFonts w:ascii="Arial" w:eastAsia="Times New Roman" w:hAnsi="Arial" w:cs="Arial"/>
          <w:b/>
          <w:bCs/>
          <w:color w:val="000000"/>
          <w:sz w:val="28"/>
          <w:szCs w:val="28"/>
          <w:lang w:eastAsia="en-GB"/>
        </w:rPr>
        <w:t xml:space="preserve"> and Family Structure</w:t>
      </w:r>
      <w:r w:rsidR="004B1E9E">
        <w:rPr>
          <w:rFonts w:ascii="Arial" w:eastAsia="Times New Roman" w:hAnsi="Arial" w:cs="Arial"/>
          <w:b/>
          <w:bCs/>
          <w:color w:val="000000"/>
          <w:sz w:val="28"/>
          <w:szCs w:val="28"/>
          <w:lang w:eastAsia="en-GB"/>
        </w:rPr>
        <w:t>……</w:t>
      </w:r>
      <w:r w:rsidR="00F40443">
        <w:rPr>
          <w:rFonts w:ascii="Arial" w:eastAsia="Times New Roman" w:hAnsi="Arial" w:cs="Arial"/>
          <w:b/>
          <w:bCs/>
          <w:color w:val="000000"/>
          <w:sz w:val="28"/>
          <w:szCs w:val="28"/>
          <w:lang w:eastAsia="en-GB"/>
        </w:rPr>
        <w:t>………………………..page</w:t>
      </w:r>
      <w:r w:rsidR="00900B4D" w:rsidRPr="00B453A9">
        <w:rPr>
          <w:rFonts w:ascii="Arial" w:eastAsia="Times New Roman" w:hAnsi="Arial" w:cs="Arial"/>
          <w:b/>
          <w:bCs/>
          <w:color w:val="000000"/>
          <w:sz w:val="28"/>
          <w:szCs w:val="28"/>
          <w:lang w:eastAsia="en-GB"/>
        </w:rPr>
        <w:t> </w:t>
      </w:r>
      <w:r w:rsidR="00061EFC">
        <w:rPr>
          <w:rFonts w:ascii="Arial" w:eastAsia="Times New Roman" w:hAnsi="Arial" w:cs="Arial"/>
          <w:b/>
          <w:bCs/>
          <w:color w:val="000000"/>
          <w:sz w:val="28"/>
          <w:szCs w:val="28"/>
          <w:lang w:eastAsia="en-GB"/>
        </w:rPr>
        <w:t>6</w:t>
      </w:r>
    </w:p>
    <w:p w14:paraId="0072CC1A" w14:textId="77777777" w:rsidR="00F66B73" w:rsidRDefault="00F57816" w:rsidP="00F57816">
      <w:pPr>
        <w:shd w:val="clear" w:color="auto" w:fill="FFFFFF"/>
        <w:spacing w:after="0" w:line="240" w:lineRule="auto"/>
        <w:rPr>
          <w:rFonts w:ascii="Arial" w:eastAsia="Times New Roman" w:hAnsi="Arial" w:cs="Arial"/>
          <w:b/>
          <w:bCs/>
          <w:color w:val="000000"/>
          <w:sz w:val="28"/>
          <w:szCs w:val="28"/>
          <w:lang w:eastAsia="en-GB"/>
        </w:rPr>
      </w:pPr>
      <w:r w:rsidRPr="005B1C9D">
        <w:rPr>
          <w:rFonts w:ascii="Arial" w:eastAsia="Times New Roman" w:hAnsi="Arial" w:cs="Arial"/>
          <w:b/>
          <w:bCs/>
          <w:color w:val="000000"/>
          <w:sz w:val="28"/>
          <w:szCs w:val="28"/>
          <w:lang w:eastAsia="en-GB"/>
        </w:rPr>
        <w:t>Red</w:t>
      </w:r>
      <w:r w:rsidRPr="00B453A9">
        <w:rPr>
          <w:rFonts w:ascii="Arial" w:eastAsia="Times New Roman" w:hAnsi="Arial" w:cs="Arial"/>
          <w:b/>
          <w:bCs/>
          <w:color w:val="000000"/>
          <w:sz w:val="28"/>
          <w:szCs w:val="28"/>
          <w:lang w:eastAsia="en-GB"/>
        </w:rPr>
        <w:t xml:space="preserve">evelopment Efforts Within </w:t>
      </w:r>
      <w:r>
        <w:rPr>
          <w:rFonts w:ascii="Arial" w:eastAsia="Times New Roman" w:hAnsi="Arial" w:cs="Arial"/>
          <w:b/>
          <w:bCs/>
          <w:color w:val="000000"/>
          <w:sz w:val="28"/>
          <w:szCs w:val="28"/>
          <w:lang w:eastAsia="en-GB"/>
        </w:rPr>
        <w:t>Newham</w:t>
      </w:r>
      <w:r w:rsidRPr="00B453A9">
        <w:rPr>
          <w:rFonts w:ascii="Arial" w:eastAsia="Times New Roman" w:hAnsi="Arial" w:cs="Arial"/>
          <w:b/>
          <w:bCs/>
          <w:color w:val="000000"/>
          <w:sz w:val="28"/>
          <w:szCs w:val="28"/>
          <w:lang w:eastAsia="en-GB"/>
        </w:rPr>
        <w:t xml:space="preserve"> to Address </w:t>
      </w:r>
    </w:p>
    <w:p w14:paraId="24251B0C" w14:textId="0A8AB4A0" w:rsidR="00900B4D" w:rsidRDefault="00F57816" w:rsidP="00900B4D">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Housing</w:t>
      </w:r>
      <w:r w:rsidRPr="00B453A9">
        <w:rPr>
          <w:rFonts w:ascii="Arial" w:eastAsia="Times New Roman" w:hAnsi="Arial" w:cs="Arial"/>
          <w:b/>
          <w:bCs/>
          <w:color w:val="000000"/>
          <w:sz w:val="28"/>
          <w:szCs w:val="28"/>
          <w:lang w:eastAsia="en-GB"/>
        </w:rPr>
        <w:t xml:space="preserve"> Issues</w:t>
      </w:r>
      <w:r w:rsidR="00E00A78">
        <w:rPr>
          <w:rFonts w:ascii="Arial" w:eastAsia="Times New Roman" w:hAnsi="Arial" w:cs="Arial"/>
          <w:b/>
          <w:bCs/>
          <w:color w:val="000000"/>
          <w:sz w:val="28"/>
          <w:szCs w:val="28"/>
          <w:lang w:eastAsia="en-GB"/>
        </w:rPr>
        <w:t>…………</w:t>
      </w:r>
      <w:r w:rsidR="00F939AD">
        <w:rPr>
          <w:rFonts w:ascii="Arial" w:eastAsia="Times New Roman" w:hAnsi="Arial" w:cs="Arial"/>
          <w:b/>
          <w:bCs/>
          <w:color w:val="000000"/>
          <w:sz w:val="28"/>
          <w:szCs w:val="28"/>
          <w:lang w:eastAsia="en-GB"/>
        </w:rPr>
        <w:t>………………………………</w:t>
      </w:r>
      <w:r w:rsidR="00444AB7">
        <w:rPr>
          <w:rFonts w:ascii="Arial" w:eastAsia="Times New Roman" w:hAnsi="Arial" w:cs="Arial"/>
          <w:b/>
          <w:bCs/>
          <w:color w:val="000000"/>
          <w:sz w:val="28"/>
          <w:szCs w:val="28"/>
          <w:lang w:eastAsia="en-GB"/>
        </w:rPr>
        <w:t>..</w:t>
      </w:r>
      <w:r w:rsidR="00F939AD">
        <w:rPr>
          <w:rFonts w:ascii="Arial" w:eastAsia="Times New Roman" w:hAnsi="Arial" w:cs="Arial"/>
          <w:b/>
          <w:bCs/>
          <w:color w:val="000000"/>
          <w:sz w:val="28"/>
          <w:szCs w:val="28"/>
          <w:lang w:eastAsia="en-GB"/>
        </w:rPr>
        <w:t>…page</w:t>
      </w:r>
      <w:r w:rsidR="00FE41DA">
        <w:rPr>
          <w:rFonts w:ascii="Arial" w:eastAsia="Times New Roman" w:hAnsi="Arial" w:cs="Arial"/>
          <w:b/>
          <w:bCs/>
          <w:color w:val="000000"/>
          <w:sz w:val="28"/>
          <w:szCs w:val="28"/>
          <w:lang w:eastAsia="en-GB"/>
        </w:rPr>
        <w:t xml:space="preserve"> 6</w:t>
      </w:r>
    </w:p>
    <w:p w14:paraId="06400F82" w14:textId="135671A3" w:rsidR="00B25E1F" w:rsidRDefault="00B25E1F" w:rsidP="00900B4D">
      <w:pPr>
        <w:shd w:val="clear" w:color="auto" w:fill="FFFFFF"/>
        <w:spacing w:after="0" w:line="240" w:lineRule="auto"/>
        <w:rPr>
          <w:rFonts w:ascii="Arial" w:eastAsia="Times New Roman" w:hAnsi="Arial" w:cs="Arial"/>
          <w:b/>
          <w:bCs/>
          <w:color w:val="000000"/>
          <w:sz w:val="28"/>
          <w:szCs w:val="28"/>
          <w:lang w:eastAsia="en-GB"/>
        </w:rPr>
      </w:pPr>
      <w:proofErr w:type="spellStart"/>
      <w:r w:rsidRPr="00AC02BC">
        <w:rPr>
          <w:rFonts w:ascii="Arial" w:eastAsia="Times New Roman" w:hAnsi="Arial" w:cs="Arial"/>
          <w:b/>
          <w:bCs/>
          <w:color w:val="000000"/>
          <w:sz w:val="28"/>
          <w:szCs w:val="28"/>
          <w:lang w:eastAsia="en-GB"/>
        </w:rPr>
        <w:t>Newhams</w:t>
      </w:r>
      <w:proofErr w:type="spellEnd"/>
      <w:r w:rsidRPr="00AC02BC">
        <w:rPr>
          <w:rFonts w:ascii="Arial" w:eastAsia="Times New Roman" w:hAnsi="Arial" w:cs="Arial"/>
          <w:b/>
          <w:bCs/>
          <w:color w:val="000000"/>
          <w:sz w:val="28"/>
          <w:szCs w:val="28"/>
          <w:lang w:eastAsia="en-GB"/>
        </w:rPr>
        <w:t xml:space="preserve"> work on becoming</w:t>
      </w:r>
      <w:r w:rsidRPr="00B453A9">
        <w:rPr>
          <w:rFonts w:ascii="Arial" w:eastAsia="Times New Roman" w:hAnsi="Arial" w:cs="Arial"/>
          <w:b/>
          <w:bCs/>
          <w:color w:val="000000"/>
          <w:sz w:val="28"/>
          <w:szCs w:val="28"/>
          <w:lang w:eastAsia="en-GB"/>
        </w:rPr>
        <w:t xml:space="preserve"> Smoke-free</w:t>
      </w:r>
      <w:r>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Pr>
          <w:rFonts w:ascii="Arial" w:eastAsia="Times New Roman" w:hAnsi="Arial" w:cs="Arial"/>
          <w:b/>
          <w:bCs/>
          <w:color w:val="000000"/>
          <w:sz w:val="28"/>
          <w:szCs w:val="28"/>
          <w:lang w:eastAsia="en-GB"/>
        </w:rPr>
        <w:t>6</w:t>
      </w:r>
      <w:r w:rsidR="00DB70D0">
        <w:rPr>
          <w:rFonts w:ascii="Arial" w:eastAsia="Times New Roman" w:hAnsi="Arial" w:cs="Arial"/>
          <w:b/>
          <w:bCs/>
          <w:color w:val="000000"/>
          <w:sz w:val="28"/>
          <w:szCs w:val="28"/>
          <w:lang w:eastAsia="en-GB"/>
        </w:rPr>
        <w:t>-7</w:t>
      </w:r>
    </w:p>
    <w:p w14:paraId="2CA8B3FD" w14:textId="44E2F2D8" w:rsidR="00F72733" w:rsidRPr="00B453A9" w:rsidRDefault="00F72733"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Reasons For the Project</w:t>
      </w:r>
      <w:r>
        <w:rPr>
          <w:rFonts w:ascii="Arial" w:eastAsia="Times New Roman" w:hAnsi="Arial" w:cs="Arial"/>
          <w:b/>
          <w:bCs/>
          <w:color w:val="000000"/>
          <w:sz w:val="28"/>
          <w:szCs w:val="28"/>
          <w:lang w:eastAsia="en-GB"/>
        </w:rPr>
        <w:t>…………………………………</w:t>
      </w:r>
      <w:r w:rsidR="00444AB7">
        <w:rPr>
          <w:rFonts w:ascii="Arial" w:eastAsia="Times New Roman" w:hAnsi="Arial" w:cs="Arial"/>
          <w:b/>
          <w:bCs/>
          <w:color w:val="000000"/>
          <w:sz w:val="28"/>
          <w:szCs w:val="28"/>
          <w:lang w:eastAsia="en-GB"/>
        </w:rPr>
        <w:t>..</w:t>
      </w:r>
      <w:r>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353E3F">
        <w:rPr>
          <w:rFonts w:ascii="Arial" w:eastAsia="Times New Roman" w:hAnsi="Arial" w:cs="Arial"/>
          <w:b/>
          <w:bCs/>
          <w:color w:val="000000"/>
          <w:sz w:val="28"/>
          <w:szCs w:val="28"/>
          <w:lang w:eastAsia="en-GB"/>
        </w:rPr>
        <w:t>7</w:t>
      </w:r>
    </w:p>
    <w:p w14:paraId="3E8B738D" w14:textId="1D823A57"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AC02BC">
        <w:rPr>
          <w:rFonts w:ascii="Arial" w:eastAsia="Times New Roman" w:hAnsi="Arial" w:cs="Arial"/>
          <w:b/>
          <w:bCs/>
          <w:color w:val="000000"/>
          <w:sz w:val="28"/>
          <w:szCs w:val="28"/>
          <w:lang w:eastAsia="en-GB"/>
        </w:rPr>
        <w:t>The renewal program- helping to support food banks and community hub</w:t>
      </w:r>
      <w:r w:rsidR="00677077" w:rsidRPr="00677077">
        <w:rPr>
          <w:rFonts w:ascii="Arial" w:eastAsia="Times New Roman" w:hAnsi="Arial" w:cs="Arial"/>
          <w:b/>
          <w:bCs/>
          <w:color w:val="000000"/>
          <w:sz w:val="28"/>
          <w:szCs w:val="28"/>
          <w:lang w:eastAsia="en-GB"/>
        </w:rPr>
        <w:t xml:space="preserve"> </w:t>
      </w:r>
      <w:r w:rsidR="00677077">
        <w:rPr>
          <w:rFonts w:ascii="Arial" w:eastAsia="Times New Roman" w:hAnsi="Arial" w:cs="Arial"/>
          <w:b/>
          <w:bCs/>
          <w:color w:val="000000"/>
          <w:sz w:val="28"/>
          <w:szCs w:val="28"/>
          <w:lang w:eastAsia="en-GB"/>
        </w:rPr>
        <w:t>with the hel</w:t>
      </w:r>
      <w:r w:rsidR="00645FD1">
        <w:rPr>
          <w:rFonts w:ascii="Arial" w:eastAsia="Times New Roman" w:hAnsi="Arial" w:cs="Arial"/>
          <w:b/>
          <w:bCs/>
          <w:color w:val="000000"/>
          <w:sz w:val="28"/>
          <w:szCs w:val="28"/>
          <w:lang w:eastAsia="en-GB"/>
        </w:rPr>
        <w:t>p of RAMP</w:t>
      </w:r>
      <w:r w:rsidR="00444AB7">
        <w:rPr>
          <w:rFonts w:ascii="Arial" w:eastAsia="Times New Roman" w:hAnsi="Arial" w:cs="Arial"/>
          <w:b/>
          <w:bCs/>
          <w:color w:val="000000"/>
          <w:sz w:val="28"/>
          <w:szCs w:val="28"/>
          <w:lang w:eastAsia="en-GB"/>
        </w:rPr>
        <w:t>…</w:t>
      </w:r>
      <w:r w:rsidR="00F939AD">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370053">
        <w:rPr>
          <w:rFonts w:ascii="Arial" w:eastAsia="Times New Roman" w:hAnsi="Arial" w:cs="Arial"/>
          <w:b/>
          <w:bCs/>
          <w:color w:val="000000"/>
          <w:sz w:val="28"/>
          <w:szCs w:val="28"/>
          <w:lang w:eastAsia="en-GB"/>
        </w:rPr>
        <w:t>7</w:t>
      </w:r>
      <w:r w:rsidR="00203ADD">
        <w:rPr>
          <w:rFonts w:ascii="Arial" w:eastAsia="Times New Roman" w:hAnsi="Arial" w:cs="Arial"/>
          <w:b/>
          <w:bCs/>
          <w:color w:val="000000"/>
          <w:sz w:val="28"/>
          <w:szCs w:val="28"/>
          <w:lang w:eastAsia="en-GB"/>
        </w:rPr>
        <w:t>-8</w:t>
      </w:r>
    </w:p>
    <w:p w14:paraId="06DCBA0C" w14:textId="55D0AC29"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AC02BC">
        <w:rPr>
          <w:rFonts w:ascii="Arial" w:eastAsia="Times New Roman" w:hAnsi="Arial" w:cs="Arial"/>
          <w:b/>
          <w:bCs/>
          <w:color w:val="000000"/>
          <w:sz w:val="28"/>
          <w:szCs w:val="28"/>
          <w:lang w:eastAsia="en-GB"/>
        </w:rPr>
        <w:t>Newham food security strategy</w:t>
      </w:r>
      <w:r w:rsidR="00F939AD">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0706F3">
        <w:rPr>
          <w:rFonts w:ascii="Arial" w:eastAsia="Times New Roman" w:hAnsi="Arial" w:cs="Arial"/>
          <w:b/>
          <w:bCs/>
          <w:color w:val="000000"/>
          <w:sz w:val="28"/>
          <w:szCs w:val="28"/>
          <w:lang w:eastAsia="en-GB"/>
        </w:rPr>
        <w:t>8</w:t>
      </w:r>
      <w:r w:rsidR="00203ADD">
        <w:rPr>
          <w:rFonts w:ascii="Arial" w:eastAsia="Times New Roman" w:hAnsi="Arial" w:cs="Arial"/>
          <w:b/>
          <w:bCs/>
          <w:color w:val="000000"/>
          <w:sz w:val="28"/>
          <w:szCs w:val="28"/>
          <w:lang w:eastAsia="en-GB"/>
        </w:rPr>
        <w:t>-</w:t>
      </w:r>
      <w:r w:rsidR="0084365C">
        <w:rPr>
          <w:rFonts w:ascii="Arial" w:eastAsia="Times New Roman" w:hAnsi="Arial" w:cs="Arial"/>
          <w:b/>
          <w:bCs/>
          <w:color w:val="000000"/>
          <w:sz w:val="28"/>
          <w:szCs w:val="28"/>
          <w:lang w:eastAsia="en-GB"/>
        </w:rPr>
        <w:t>10</w:t>
      </w:r>
    </w:p>
    <w:p w14:paraId="42640038" w14:textId="3CF2537E"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Communication Methods Used to Raise Awareness</w:t>
      </w:r>
      <w:r w:rsidR="00686618">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203ADD">
        <w:rPr>
          <w:rFonts w:ascii="Arial" w:eastAsia="Times New Roman" w:hAnsi="Arial" w:cs="Arial"/>
          <w:b/>
          <w:bCs/>
          <w:color w:val="000000"/>
          <w:sz w:val="28"/>
          <w:szCs w:val="28"/>
          <w:lang w:eastAsia="en-GB"/>
        </w:rPr>
        <w:t>10</w:t>
      </w:r>
    </w:p>
    <w:p w14:paraId="2F5D0949" w14:textId="77777777" w:rsidR="00F63925"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 xml:space="preserve">Communication Tools Used to Communicate the Project </w:t>
      </w:r>
    </w:p>
    <w:p w14:paraId="0A6166D5" w14:textId="09900DB3"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and Raise Awareness</w:t>
      </w:r>
      <w:r w:rsidR="00B1516D">
        <w:rPr>
          <w:rFonts w:ascii="Arial" w:eastAsia="Times New Roman" w:hAnsi="Arial" w:cs="Arial"/>
          <w:b/>
          <w:bCs/>
          <w:color w:val="000000"/>
          <w:sz w:val="28"/>
          <w:szCs w:val="28"/>
          <w:lang w:eastAsia="en-GB"/>
        </w:rPr>
        <w:t>………………………</w:t>
      </w:r>
      <w:r w:rsidR="00F63925">
        <w:rPr>
          <w:rFonts w:ascii="Arial" w:eastAsia="Times New Roman" w:hAnsi="Arial" w:cs="Arial"/>
          <w:b/>
          <w:bCs/>
          <w:color w:val="000000"/>
          <w:sz w:val="28"/>
          <w:szCs w:val="28"/>
          <w:lang w:eastAsia="en-GB"/>
        </w:rPr>
        <w:t>…</w:t>
      </w:r>
      <w:r w:rsidR="00ED6319">
        <w:rPr>
          <w:rFonts w:ascii="Arial" w:eastAsia="Times New Roman" w:hAnsi="Arial" w:cs="Arial"/>
          <w:b/>
          <w:bCs/>
          <w:color w:val="000000"/>
          <w:sz w:val="28"/>
          <w:szCs w:val="28"/>
          <w:lang w:eastAsia="en-GB"/>
        </w:rPr>
        <w:t>.</w:t>
      </w:r>
      <w:r w:rsidR="00B1516D">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203ADD">
        <w:rPr>
          <w:rFonts w:ascii="Arial" w:eastAsia="Times New Roman" w:hAnsi="Arial" w:cs="Arial"/>
          <w:b/>
          <w:bCs/>
          <w:color w:val="000000"/>
          <w:sz w:val="28"/>
          <w:szCs w:val="28"/>
          <w:lang w:eastAsia="en-GB"/>
        </w:rPr>
        <w:t>1</w:t>
      </w:r>
      <w:r w:rsidR="0084365C">
        <w:rPr>
          <w:rFonts w:ascii="Arial" w:eastAsia="Times New Roman" w:hAnsi="Arial" w:cs="Arial"/>
          <w:b/>
          <w:bCs/>
          <w:color w:val="000000"/>
          <w:sz w:val="28"/>
          <w:szCs w:val="28"/>
          <w:lang w:eastAsia="en-GB"/>
        </w:rPr>
        <w:t>1</w:t>
      </w:r>
    </w:p>
    <w:p w14:paraId="4261C1F2" w14:textId="7BCAC720"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Recommendations</w:t>
      </w:r>
      <w:r w:rsidR="00B1516D">
        <w:rPr>
          <w:rFonts w:ascii="Arial" w:eastAsia="Times New Roman" w:hAnsi="Arial" w:cs="Arial"/>
          <w:b/>
          <w:bCs/>
          <w:color w:val="000000"/>
          <w:sz w:val="28"/>
          <w:szCs w:val="28"/>
          <w:lang w:eastAsia="en-GB"/>
        </w:rPr>
        <w:t>……………………………………….</w:t>
      </w:r>
      <w:r w:rsidR="005D2F30">
        <w:rPr>
          <w:rFonts w:ascii="Arial" w:eastAsia="Times New Roman" w:hAnsi="Arial" w:cs="Arial"/>
          <w:b/>
          <w:bCs/>
          <w:color w:val="000000"/>
          <w:sz w:val="28"/>
          <w:szCs w:val="28"/>
          <w:lang w:eastAsia="en-GB"/>
        </w:rPr>
        <w:t>.</w:t>
      </w:r>
      <w:r w:rsidR="00B1516D">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84365C">
        <w:rPr>
          <w:rFonts w:ascii="Arial" w:eastAsia="Times New Roman" w:hAnsi="Arial" w:cs="Arial"/>
          <w:b/>
          <w:bCs/>
          <w:color w:val="000000"/>
          <w:sz w:val="28"/>
          <w:szCs w:val="28"/>
          <w:lang w:eastAsia="en-GB"/>
        </w:rPr>
        <w:t>11</w:t>
      </w:r>
    </w:p>
    <w:p w14:paraId="3B5A441F" w14:textId="3ACEBB6B"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Conclusion</w:t>
      </w:r>
      <w:r w:rsidR="005D2F30">
        <w:rPr>
          <w:rFonts w:ascii="Arial" w:eastAsia="Times New Roman" w:hAnsi="Arial" w:cs="Arial"/>
          <w:b/>
          <w:bCs/>
          <w:color w:val="000000"/>
          <w:sz w:val="28"/>
          <w:szCs w:val="28"/>
          <w:lang w:eastAsia="en-GB"/>
        </w:rPr>
        <w:t>…………………………………………………page</w:t>
      </w:r>
      <w:r w:rsidRPr="00B453A9">
        <w:rPr>
          <w:rFonts w:ascii="Arial" w:eastAsia="Times New Roman" w:hAnsi="Arial" w:cs="Arial"/>
          <w:b/>
          <w:bCs/>
          <w:color w:val="000000"/>
          <w:sz w:val="28"/>
          <w:szCs w:val="28"/>
          <w:lang w:eastAsia="en-GB"/>
        </w:rPr>
        <w:t> </w:t>
      </w:r>
      <w:r w:rsidR="00E25EA7">
        <w:rPr>
          <w:rFonts w:ascii="Arial" w:eastAsia="Times New Roman" w:hAnsi="Arial" w:cs="Arial"/>
          <w:b/>
          <w:bCs/>
          <w:color w:val="000000"/>
          <w:sz w:val="28"/>
          <w:szCs w:val="28"/>
          <w:lang w:eastAsia="en-GB"/>
        </w:rPr>
        <w:t>11</w:t>
      </w:r>
    </w:p>
    <w:p w14:paraId="10F41F9F" w14:textId="33447A67" w:rsidR="00900B4D" w:rsidRPr="00B453A9" w:rsidRDefault="00900B4D" w:rsidP="00900B4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Reference</w:t>
      </w:r>
      <w:r w:rsidR="005D2F30">
        <w:rPr>
          <w:rFonts w:ascii="Arial" w:eastAsia="Times New Roman" w:hAnsi="Arial" w:cs="Arial"/>
          <w:b/>
          <w:bCs/>
          <w:color w:val="000000"/>
          <w:sz w:val="28"/>
          <w:szCs w:val="28"/>
          <w:lang w:eastAsia="en-GB"/>
        </w:rPr>
        <w:t>…………………………………………………..page</w:t>
      </w:r>
      <w:r w:rsidR="00E25EA7">
        <w:rPr>
          <w:rFonts w:ascii="Arial" w:eastAsia="Times New Roman" w:hAnsi="Arial" w:cs="Arial"/>
          <w:b/>
          <w:bCs/>
          <w:color w:val="000000"/>
          <w:sz w:val="28"/>
          <w:szCs w:val="28"/>
          <w:lang w:eastAsia="en-GB"/>
        </w:rPr>
        <w:t xml:space="preserve"> 12</w:t>
      </w:r>
    </w:p>
    <w:p w14:paraId="61B2240B" w14:textId="37058D90" w:rsidR="00AC61A0" w:rsidRPr="00AC541D" w:rsidRDefault="00AC61A0" w:rsidP="000B7B01">
      <w:pPr>
        <w:pStyle w:val="NoSpacing"/>
        <w:rPr>
          <w:rFonts w:ascii="Arial" w:eastAsia="Times New Roman" w:hAnsi="Arial" w:cs="Arial"/>
          <w:sz w:val="24"/>
          <w:szCs w:val="24"/>
          <w:lang w:val="en-US" w:eastAsia="en-GB"/>
        </w:rPr>
      </w:pPr>
      <w:r w:rsidRPr="00AC541D">
        <w:rPr>
          <w:rFonts w:ascii="Arial" w:hAnsi="Arial" w:cs="Arial"/>
          <w:sz w:val="24"/>
          <w:szCs w:val="24"/>
          <w:lang w:val="en-US"/>
        </w:rPr>
        <w:br w:type="page"/>
      </w:r>
    </w:p>
    <w:p w14:paraId="1131DFED" w14:textId="41182421" w:rsidR="00D348B8" w:rsidRDefault="00D348B8" w:rsidP="00AC541D">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lastRenderedPageBreak/>
        <w:t>Introduction.</w:t>
      </w:r>
    </w:p>
    <w:p w14:paraId="562EE7B2" w14:textId="77777777" w:rsidR="00D348B8" w:rsidRDefault="00D348B8" w:rsidP="00AC541D">
      <w:pPr>
        <w:shd w:val="clear" w:color="auto" w:fill="FFFFFF"/>
        <w:spacing w:after="0" w:line="240" w:lineRule="auto"/>
        <w:rPr>
          <w:rFonts w:ascii="Arial" w:eastAsia="Times New Roman" w:hAnsi="Arial" w:cs="Arial"/>
          <w:color w:val="000000"/>
          <w:sz w:val="24"/>
          <w:szCs w:val="24"/>
          <w:lang w:eastAsia="en-GB"/>
        </w:rPr>
      </w:pPr>
    </w:p>
    <w:p w14:paraId="26302E91" w14:textId="2C959CAB" w:rsidR="009F34B7" w:rsidRDefault="00EC7660" w:rsidP="00AC541D">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 this report</w:t>
      </w:r>
      <w:r w:rsidR="00AB6D67">
        <w:rPr>
          <w:rFonts w:ascii="Arial" w:eastAsia="Times New Roman" w:hAnsi="Arial" w:cs="Arial"/>
          <w:color w:val="000000"/>
          <w:sz w:val="24"/>
          <w:szCs w:val="24"/>
          <w:lang w:eastAsia="en-GB"/>
        </w:rPr>
        <w:t>, I will discuss two community projects that impact</w:t>
      </w:r>
      <w:r w:rsidR="007C00E2">
        <w:rPr>
          <w:rFonts w:ascii="Arial" w:eastAsia="Times New Roman" w:hAnsi="Arial" w:cs="Arial"/>
          <w:color w:val="000000"/>
          <w:sz w:val="24"/>
          <w:szCs w:val="24"/>
          <w:lang w:eastAsia="en-GB"/>
        </w:rPr>
        <w:t xml:space="preserve"> the borough</w:t>
      </w:r>
      <w:r w:rsidR="005F4CE3">
        <w:rPr>
          <w:rFonts w:ascii="Arial" w:eastAsia="Times New Roman" w:hAnsi="Arial" w:cs="Arial"/>
          <w:color w:val="000000"/>
          <w:sz w:val="24"/>
          <w:szCs w:val="24"/>
          <w:lang w:eastAsia="en-GB"/>
        </w:rPr>
        <w:t xml:space="preserve"> </w:t>
      </w:r>
      <w:r w:rsidR="00196F8A">
        <w:rPr>
          <w:rFonts w:ascii="Arial" w:eastAsia="Times New Roman" w:hAnsi="Arial" w:cs="Arial"/>
          <w:color w:val="000000"/>
          <w:sz w:val="24"/>
          <w:szCs w:val="24"/>
          <w:lang w:eastAsia="en-GB"/>
        </w:rPr>
        <w:t>in London</w:t>
      </w:r>
      <w:r w:rsidR="007C00E2">
        <w:rPr>
          <w:rFonts w:ascii="Arial" w:eastAsia="Times New Roman" w:hAnsi="Arial" w:cs="Arial"/>
          <w:color w:val="000000"/>
          <w:sz w:val="24"/>
          <w:szCs w:val="24"/>
          <w:lang w:eastAsia="en-GB"/>
        </w:rPr>
        <w:t xml:space="preserve">. I will look at </w:t>
      </w:r>
      <w:r w:rsidR="009B2B93">
        <w:rPr>
          <w:rFonts w:ascii="Arial" w:eastAsia="Times New Roman" w:hAnsi="Arial" w:cs="Arial"/>
          <w:color w:val="000000"/>
          <w:sz w:val="24"/>
          <w:szCs w:val="24"/>
          <w:lang w:eastAsia="en-GB"/>
        </w:rPr>
        <w:t>various</w:t>
      </w:r>
      <w:r w:rsidR="00F95455">
        <w:rPr>
          <w:rFonts w:ascii="Arial" w:eastAsia="Times New Roman" w:hAnsi="Arial" w:cs="Arial"/>
          <w:color w:val="000000"/>
          <w:sz w:val="24"/>
          <w:szCs w:val="24"/>
          <w:lang w:eastAsia="en-GB"/>
        </w:rPr>
        <w:t xml:space="preserve"> factors </w:t>
      </w:r>
      <w:r w:rsidR="00117B66">
        <w:rPr>
          <w:rFonts w:ascii="Arial" w:eastAsia="Times New Roman" w:hAnsi="Arial" w:cs="Arial"/>
          <w:color w:val="000000"/>
          <w:sz w:val="24"/>
          <w:szCs w:val="24"/>
          <w:lang w:eastAsia="en-GB"/>
        </w:rPr>
        <w:t xml:space="preserve">that can </w:t>
      </w:r>
      <w:r w:rsidR="00987B3D">
        <w:rPr>
          <w:rFonts w:ascii="Arial" w:eastAsia="Times New Roman" w:hAnsi="Arial" w:cs="Arial"/>
          <w:color w:val="000000"/>
          <w:sz w:val="24"/>
          <w:szCs w:val="24"/>
          <w:lang w:eastAsia="en-GB"/>
        </w:rPr>
        <w:t>affe</w:t>
      </w:r>
      <w:r w:rsidR="00117B66">
        <w:rPr>
          <w:rFonts w:ascii="Arial" w:eastAsia="Times New Roman" w:hAnsi="Arial" w:cs="Arial"/>
          <w:color w:val="000000"/>
          <w:sz w:val="24"/>
          <w:szCs w:val="24"/>
          <w:lang w:eastAsia="en-GB"/>
        </w:rPr>
        <w:t>ct the community and how the community lives</w:t>
      </w:r>
      <w:r w:rsidR="005F4CE3">
        <w:rPr>
          <w:rFonts w:ascii="Arial" w:eastAsia="Times New Roman" w:hAnsi="Arial" w:cs="Arial"/>
          <w:color w:val="000000"/>
          <w:sz w:val="24"/>
          <w:szCs w:val="24"/>
          <w:lang w:eastAsia="en-GB"/>
        </w:rPr>
        <w:t>.</w:t>
      </w:r>
      <w:r w:rsidR="00EE3EED">
        <w:rPr>
          <w:rFonts w:ascii="Arial" w:eastAsia="Times New Roman" w:hAnsi="Arial" w:cs="Arial"/>
          <w:color w:val="000000"/>
          <w:sz w:val="24"/>
          <w:szCs w:val="24"/>
          <w:lang w:eastAsia="en-GB"/>
        </w:rPr>
        <w:t xml:space="preserve"> Before the pandemic</w:t>
      </w:r>
      <w:r w:rsidR="00AA113D">
        <w:rPr>
          <w:rFonts w:ascii="Arial" w:eastAsia="Times New Roman" w:hAnsi="Arial" w:cs="Arial"/>
          <w:color w:val="000000"/>
          <w:sz w:val="24"/>
          <w:szCs w:val="24"/>
          <w:lang w:eastAsia="en-GB"/>
        </w:rPr>
        <w:t>,</w:t>
      </w:r>
      <w:r w:rsidR="00EE3EED">
        <w:rPr>
          <w:rFonts w:ascii="Arial" w:eastAsia="Times New Roman" w:hAnsi="Arial" w:cs="Arial"/>
          <w:color w:val="000000"/>
          <w:sz w:val="24"/>
          <w:szCs w:val="24"/>
          <w:lang w:eastAsia="en-GB"/>
        </w:rPr>
        <w:t xml:space="preserve"> </w:t>
      </w:r>
      <w:r w:rsidR="00B10B77">
        <w:rPr>
          <w:rFonts w:ascii="Arial" w:eastAsia="Times New Roman" w:hAnsi="Arial" w:cs="Arial"/>
          <w:color w:val="000000"/>
          <w:sz w:val="24"/>
          <w:szCs w:val="24"/>
          <w:lang w:eastAsia="en-GB"/>
        </w:rPr>
        <w:t>N</w:t>
      </w:r>
      <w:r w:rsidR="00EE3EED">
        <w:rPr>
          <w:rFonts w:ascii="Arial" w:eastAsia="Times New Roman" w:hAnsi="Arial" w:cs="Arial"/>
          <w:color w:val="000000"/>
          <w:sz w:val="24"/>
          <w:szCs w:val="24"/>
          <w:lang w:eastAsia="en-GB"/>
        </w:rPr>
        <w:t>ewham was a struggling borough</w:t>
      </w:r>
      <w:r w:rsidR="00406023">
        <w:rPr>
          <w:rFonts w:ascii="Arial" w:eastAsia="Times New Roman" w:hAnsi="Arial" w:cs="Arial"/>
          <w:color w:val="000000"/>
          <w:sz w:val="24"/>
          <w:szCs w:val="24"/>
          <w:lang w:eastAsia="en-GB"/>
        </w:rPr>
        <w:t>,</w:t>
      </w:r>
      <w:r w:rsidR="002B4904">
        <w:rPr>
          <w:rFonts w:ascii="Arial" w:eastAsia="Times New Roman" w:hAnsi="Arial" w:cs="Arial"/>
          <w:color w:val="000000"/>
          <w:sz w:val="24"/>
          <w:szCs w:val="24"/>
          <w:lang w:eastAsia="en-GB"/>
        </w:rPr>
        <w:t xml:space="preserve"> and </w:t>
      </w:r>
      <w:r w:rsidR="006D104C">
        <w:rPr>
          <w:rFonts w:ascii="Arial" w:eastAsia="Times New Roman" w:hAnsi="Arial" w:cs="Arial"/>
          <w:color w:val="000000"/>
          <w:sz w:val="24"/>
          <w:szCs w:val="24"/>
          <w:lang w:eastAsia="en-GB"/>
        </w:rPr>
        <w:t>the situation has worsened for some of the community</w:t>
      </w:r>
      <w:r w:rsidR="00EE3EED">
        <w:rPr>
          <w:rFonts w:ascii="Arial" w:eastAsia="Times New Roman" w:hAnsi="Arial" w:cs="Arial"/>
          <w:color w:val="000000"/>
          <w:sz w:val="24"/>
          <w:szCs w:val="24"/>
          <w:lang w:eastAsia="en-GB"/>
        </w:rPr>
        <w:t>.</w:t>
      </w:r>
      <w:r w:rsidR="00FA16DE">
        <w:rPr>
          <w:rFonts w:ascii="Arial" w:eastAsia="Times New Roman" w:hAnsi="Arial" w:cs="Arial"/>
          <w:color w:val="000000"/>
          <w:sz w:val="24"/>
          <w:szCs w:val="24"/>
          <w:lang w:eastAsia="en-GB"/>
        </w:rPr>
        <w:t xml:space="preserve"> The essence of community ties into </w:t>
      </w:r>
      <w:r w:rsidR="00F72C69">
        <w:rPr>
          <w:rFonts w:ascii="Arial" w:eastAsia="Times New Roman" w:hAnsi="Arial" w:cs="Arial"/>
          <w:color w:val="000000"/>
          <w:sz w:val="24"/>
          <w:szCs w:val="24"/>
          <w:lang w:eastAsia="en-GB"/>
        </w:rPr>
        <w:t>Masl</w:t>
      </w:r>
      <w:r w:rsidR="00272D2C">
        <w:rPr>
          <w:rFonts w:ascii="Arial" w:eastAsia="Times New Roman" w:hAnsi="Arial" w:cs="Arial"/>
          <w:color w:val="000000"/>
          <w:sz w:val="24"/>
          <w:szCs w:val="24"/>
          <w:lang w:eastAsia="en-GB"/>
        </w:rPr>
        <w:t>ow</w:t>
      </w:r>
      <w:r w:rsidR="00485945">
        <w:rPr>
          <w:rFonts w:ascii="Arial" w:eastAsia="Times New Roman" w:hAnsi="Arial" w:cs="Arial"/>
          <w:color w:val="000000"/>
          <w:sz w:val="24"/>
          <w:szCs w:val="24"/>
          <w:lang w:eastAsia="en-GB"/>
        </w:rPr>
        <w:t>’</w:t>
      </w:r>
      <w:r w:rsidR="00272D2C">
        <w:rPr>
          <w:rFonts w:ascii="Arial" w:eastAsia="Times New Roman" w:hAnsi="Arial" w:cs="Arial"/>
          <w:color w:val="000000"/>
          <w:sz w:val="24"/>
          <w:szCs w:val="24"/>
          <w:lang w:eastAsia="en-GB"/>
        </w:rPr>
        <w:t>s hi</w:t>
      </w:r>
      <w:r w:rsidR="00813774">
        <w:rPr>
          <w:rFonts w:ascii="Arial" w:eastAsia="Times New Roman" w:hAnsi="Arial" w:cs="Arial"/>
          <w:color w:val="000000"/>
          <w:sz w:val="24"/>
          <w:szCs w:val="24"/>
          <w:lang w:eastAsia="en-GB"/>
        </w:rPr>
        <w:t>erar</w:t>
      </w:r>
      <w:r w:rsidR="00272D2C">
        <w:rPr>
          <w:rFonts w:ascii="Arial" w:eastAsia="Times New Roman" w:hAnsi="Arial" w:cs="Arial"/>
          <w:color w:val="000000"/>
          <w:sz w:val="24"/>
          <w:szCs w:val="24"/>
          <w:lang w:eastAsia="en-GB"/>
        </w:rPr>
        <w:t>ch</w:t>
      </w:r>
      <w:r w:rsidR="00813774">
        <w:rPr>
          <w:rFonts w:ascii="Arial" w:eastAsia="Times New Roman" w:hAnsi="Arial" w:cs="Arial"/>
          <w:color w:val="000000"/>
          <w:sz w:val="24"/>
          <w:szCs w:val="24"/>
          <w:lang w:eastAsia="en-GB"/>
        </w:rPr>
        <w:t>y</w:t>
      </w:r>
      <w:r w:rsidR="00272D2C">
        <w:rPr>
          <w:rFonts w:ascii="Arial" w:eastAsia="Times New Roman" w:hAnsi="Arial" w:cs="Arial"/>
          <w:color w:val="000000"/>
          <w:sz w:val="24"/>
          <w:szCs w:val="24"/>
          <w:lang w:eastAsia="en-GB"/>
        </w:rPr>
        <w:t xml:space="preserve"> of needs</w:t>
      </w:r>
      <w:r w:rsidR="00FA16DE">
        <w:rPr>
          <w:rFonts w:ascii="Arial" w:eastAsia="Times New Roman" w:hAnsi="Arial" w:cs="Arial"/>
          <w:color w:val="000000"/>
          <w:sz w:val="24"/>
          <w:szCs w:val="24"/>
          <w:lang w:eastAsia="en-GB"/>
        </w:rPr>
        <w:t xml:space="preserve">. </w:t>
      </w:r>
      <w:r w:rsidR="008470A2">
        <w:rPr>
          <w:rFonts w:ascii="Arial" w:eastAsia="Times New Roman" w:hAnsi="Arial" w:cs="Arial"/>
          <w:color w:val="000000"/>
          <w:sz w:val="24"/>
          <w:szCs w:val="24"/>
          <w:lang w:eastAsia="en-GB"/>
        </w:rPr>
        <w:t>Maslow</w:t>
      </w:r>
      <w:r w:rsidR="00485945">
        <w:rPr>
          <w:rFonts w:ascii="Arial" w:eastAsia="Times New Roman" w:hAnsi="Arial" w:cs="Arial"/>
          <w:color w:val="000000"/>
          <w:sz w:val="24"/>
          <w:szCs w:val="24"/>
          <w:lang w:eastAsia="en-GB"/>
        </w:rPr>
        <w:t>’</w:t>
      </w:r>
      <w:r w:rsidR="008470A2">
        <w:rPr>
          <w:rFonts w:ascii="Arial" w:eastAsia="Times New Roman" w:hAnsi="Arial" w:cs="Arial"/>
          <w:color w:val="000000"/>
          <w:sz w:val="24"/>
          <w:szCs w:val="24"/>
          <w:lang w:eastAsia="en-GB"/>
        </w:rPr>
        <w:t>s theory c</w:t>
      </w:r>
      <w:r w:rsidR="00272D2C">
        <w:rPr>
          <w:rFonts w:ascii="Arial" w:eastAsia="Times New Roman" w:hAnsi="Arial" w:cs="Arial"/>
          <w:color w:val="000000"/>
          <w:sz w:val="24"/>
          <w:szCs w:val="24"/>
          <w:lang w:eastAsia="en-GB"/>
        </w:rPr>
        <w:t>learly states the basic need of an indi</w:t>
      </w:r>
      <w:r w:rsidR="00EE57E6">
        <w:rPr>
          <w:rFonts w:ascii="Arial" w:eastAsia="Times New Roman" w:hAnsi="Arial" w:cs="Arial"/>
          <w:color w:val="000000"/>
          <w:sz w:val="24"/>
          <w:szCs w:val="24"/>
          <w:lang w:eastAsia="en-GB"/>
        </w:rPr>
        <w:t>vidual</w:t>
      </w:r>
      <w:r w:rsidR="008470A2">
        <w:rPr>
          <w:rFonts w:ascii="Arial" w:eastAsia="Times New Roman" w:hAnsi="Arial" w:cs="Arial"/>
          <w:color w:val="000000"/>
          <w:sz w:val="24"/>
          <w:szCs w:val="24"/>
          <w:lang w:eastAsia="en-GB"/>
        </w:rPr>
        <w:t>,</w:t>
      </w:r>
      <w:r w:rsidR="009650D5">
        <w:rPr>
          <w:rFonts w:ascii="Arial" w:eastAsia="Times New Roman" w:hAnsi="Arial" w:cs="Arial"/>
          <w:color w:val="000000"/>
          <w:sz w:val="24"/>
          <w:szCs w:val="24"/>
          <w:lang w:eastAsia="en-GB"/>
        </w:rPr>
        <w:t xml:space="preserve"> whether </w:t>
      </w:r>
      <w:r w:rsidR="003E3448">
        <w:rPr>
          <w:rFonts w:ascii="Arial" w:eastAsia="Times New Roman" w:hAnsi="Arial" w:cs="Arial"/>
          <w:color w:val="000000"/>
          <w:sz w:val="24"/>
          <w:szCs w:val="24"/>
          <w:lang w:eastAsia="en-GB"/>
        </w:rPr>
        <w:t>they are p</w:t>
      </w:r>
      <w:r w:rsidR="00813774" w:rsidRPr="00813774">
        <w:rPr>
          <w:rFonts w:ascii="Arial" w:eastAsia="Times New Roman" w:hAnsi="Arial" w:cs="Arial"/>
          <w:color w:val="000000"/>
          <w:sz w:val="24"/>
          <w:szCs w:val="24"/>
          <w:lang w:eastAsia="en-GB"/>
        </w:rPr>
        <w:t>hysiological</w:t>
      </w:r>
      <w:r w:rsidR="008470A2">
        <w:rPr>
          <w:rFonts w:ascii="Arial" w:eastAsia="Times New Roman" w:hAnsi="Arial" w:cs="Arial"/>
          <w:color w:val="000000"/>
          <w:sz w:val="24"/>
          <w:szCs w:val="24"/>
          <w:lang w:eastAsia="en-GB"/>
        </w:rPr>
        <w:t>,</w:t>
      </w:r>
      <w:r w:rsidR="00FA16DE">
        <w:rPr>
          <w:rFonts w:ascii="Arial" w:eastAsia="Times New Roman" w:hAnsi="Arial" w:cs="Arial"/>
          <w:color w:val="000000"/>
          <w:sz w:val="24"/>
          <w:szCs w:val="24"/>
          <w:lang w:eastAsia="en-GB"/>
        </w:rPr>
        <w:t xml:space="preserve"> </w:t>
      </w:r>
      <w:r w:rsidR="008470A2">
        <w:rPr>
          <w:rFonts w:ascii="Arial" w:eastAsia="Times New Roman" w:hAnsi="Arial" w:cs="Arial"/>
          <w:color w:val="000000"/>
          <w:sz w:val="24"/>
          <w:szCs w:val="24"/>
          <w:lang w:eastAsia="en-GB"/>
        </w:rPr>
        <w:t>which is</w:t>
      </w:r>
      <w:r w:rsidR="00FA16DE">
        <w:rPr>
          <w:rFonts w:ascii="Arial" w:eastAsia="Times New Roman" w:hAnsi="Arial" w:cs="Arial"/>
          <w:color w:val="000000"/>
          <w:sz w:val="24"/>
          <w:szCs w:val="24"/>
          <w:lang w:eastAsia="en-GB"/>
        </w:rPr>
        <w:t xml:space="preserve"> </w:t>
      </w:r>
      <w:r w:rsidR="003E3448">
        <w:rPr>
          <w:rFonts w:ascii="Arial" w:eastAsia="Times New Roman" w:hAnsi="Arial" w:cs="Arial"/>
          <w:color w:val="000000"/>
          <w:sz w:val="24"/>
          <w:szCs w:val="24"/>
          <w:lang w:eastAsia="en-GB"/>
        </w:rPr>
        <w:t>the</w:t>
      </w:r>
      <w:r w:rsidR="00813774" w:rsidRPr="00813774">
        <w:rPr>
          <w:rFonts w:ascii="Arial" w:eastAsia="Times New Roman" w:hAnsi="Arial" w:cs="Arial"/>
          <w:color w:val="000000"/>
          <w:sz w:val="24"/>
          <w:szCs w:val="24"/>
          <w:lang w:eastAsia="en-GB"/>
        </w:rPr>
        <w:t xml:space="preserve"> </w:t>
      </w:r>
      <w:r w:rsidR="00BE102D">
        <w:rPr>
          <w:rFonts w:ascii="Arial" w:eastAsia="Times New Roman" w:hAnsi="Arial" w:cs="Arial"/>
          <w:color w:val="000000"/>
          <w:sz w:val="24"/>
          <w:szCs w:val="24"/>
          <w:lang w:eastAsia="en-GB"/>
        </w:rPr>
        <w:t xml:space="preserve">need for </w:t>
      </w:r>
      <w:r w:rsidR="00813774" w:rsidRPr="00813774">
        <w:rPr>
          <w:rFonts w:ascii="Arial" w:eastAsia="Times New Roman" w:hAnsi="Arial" w:cs="Arial"/>
          <w:color w:val="000000"/>
          <w:sz w:val="24"/>
          <w:szCs w:val="24"/>
          <w:lang w:eastAsia="en-GB"/>
        </w:rPr>
        <w:t xml:space="preserve">food and clothes, safety </w:t>
      </w:r>
      <w:r w:rsidR="00BE102D">
        <w:rPr>
          <w:rFonts w:ascii="Arial" w:eastAsia="Times New Roman" w:hAnsi="Arial" w:cs="Arial"/>
          <w:color w:val="000000"/>
          <w:sz w:val="24"/>
          <w:szCs w:val="24"/>
          <w:lang w:eastAsia="en-GB"/>
        </w:rPr>
        <w:t>which can</w:t>
      </w:r>
      <w:r w:rsidR="00EC620D">
        <w:rPr>
          <w:rFonts w:ascii="Arial" w:eastAsia="Times New Roman" w:hAnsi="Arial" w:cs="Arial"/>
          <w:color w:val="000000"/>
          <w:sz w:val="24"/>
          <w:szCs w:val="24"/>
          <w:lang w:eastAsia="en-GB"/>
        </w:rPr>
        <w:t xml:space="preserve"> come in the form of</w:t>
      </w:r>
      <w:r w:rsidR="00BE102D">
        <w:rPr>
          <w:rFonts w:ascii="Arial" w:eastAsia="Times New Roman" w:hAnsi="Arial" w:cs="Arial"/>
          <w:color w:val="000000"/>
          <w:sz w:val="24"/>
          <w:szCs w:val="24"/>
          <w:lang w:eastAsia="en-GB"/>
        </w:rPr>
        <w:t xml:space="preserve"> </w:t>
      </w:r>
      <w:r w:rsidR="00813774" w:rsidRPr="00813774">
        <w:rPr>
          <w:rFonts w:ascii="Arial" w:eastAsia="Times New Roman" w:hAnsi="Arial" w:cs="Arial"/>
          <w:color w:val="000000"/>
          <w:sz w:val="24"/>
          <w:szCs w:val="24"/>
          <w:lang w:eastAsia="en-GB"/>
        </w:rPr>
        <w:t>job security, love and belonging needs</w:t>
      </w:r>
      <w:r w:rsidR="00BE102D">
        <w:rPr>
          <w:rFonts w:ascii="Arial" w:eastAsia="Times New Roman" w:hAnsi="Arial" w:cs="Arial"/>
          <w:color w:val="000000"/>
          <w:sz w:val="24"/>
          <w:szCs w:val="24"/>
          <w:lang w:eastAsia="en-GB"/>
        </w:rPr>
        <w:t xml:space="preserve"> can be </w:t>
      </w:r>
      <w:r w:rsidR="00813774" w:rsidRPr="00813774">
        <w:rPr>
          <w:rFonts w:ascii="Arial" w:eastAsia="Times New Roman" w:hAnsi="Arial" w:cs="Arial"/>
          <w:color w:val="000000"/>
          <w:sz w:val="24"/>
          <w:szCs w:val="24"/>
          <w:lang w:eastAsia="en-GB"/>
        </w:rPr>
        <w:t>friendship</w:t>
      </w:r>
      <w:r w:rsidR="009650D5">
        <w:rPr>
          <w:rFonts w:ascii="Arial" w:eastAsia="Times New Roman" w:hAnsi="Arial" w:cs="Arial"/>
          <w:color w:val="000000"/>
          <w:sz w:val="24"/>
          <w:szCs w:val="24"/>
          <w:lang w:eastAsia="en-GB"/>
        </w:rPr>
        <w:t xml:space="preserve"> or come in the form of community</w:t>
      </w:r>
      <w:r w:rsidR="00813774" w:rsidRPr="00813774">
        <w:rPr>
          <w:rFonts w:ascii="Arial" w:eastAsia="Times New Roman" w:hAnsi="Arial" w:cs="Arial"/>
          <w:color w:val="000000"/>
          <w:sz w:val="24"/>
          <w:szCs w:val="24"/>
          <w:lang w:eastAsia="en-GB"/>
        </w:rPr>
        <w:t>, esteem, and self-actuali</w:t>
      </w:r>
      <w:r w:rsidR="00813774">
        <w:rPr>
          <w:rFonts w:ascii="Arial" w:eastAsia="Times New Roman" w:hAnsi="Arial" w:cs="Arial"/>
          <w:color w:val="000000"/>
          <w:sz w:val="24"/>
          <w:szCs w:val="24"/>
          <w:lang w:eastAsia="en-GB"/>
        </w:rPr>
        <w:t>s</w:t>
      </w:r>
      <w:r w:rsidR="00813774" w:rsidRPr="00813774">
        <w:rPr>
          <w:rFonts w:ascii="Arial" w:eastAsia="Times New Roman" w:hAnsi="Arial" w:cs="Arial"/>
          <w:color w:val="000000"/>
          <w:sz w:val="24"/>
          <w:szCs w:val="24"/>
          <w:lang w:eastAsia="en-GB"/>
        </w:rPr>
        <w:t xml:space="preserve">ation </w:t>
      </w:r>
      <w:r w:rsidR="00557872">
        <w:rPr>
          <w:rFonts w:ascii="Arial" w:eastAsia="Times New Roman" w:hAnsi="Arial" w:cs="Arial"/>
          <w:color w:val="000000"/>
          <w:sz w:val="24"/>
          <w:szCs w:val="24"/>
          <w:lang w:eastAsia="en-GB"/>
        </w:rPr>
        <w:t>comes from know</w:t>
      </w:r>
      <w:r w:rsidR="00855F91">
        <w:rPr>
          <w:rFonts w:ascii="Arial" w:eastAsia="Times New Roman" w:hAnsi="Arial" w:cs="Arial"/>
          <w:color w:val="000000"/>
          <w:sz w:val="24"/>
          <w:szCs w:val="24"/>
          <w:lang w:eastAsia="en-GB"/>
        </w:rPr>
        <w:t>ing</w:t>
      </w:r>
      <w:r w:rsidR="00557872">
        <w:rPr>
          <w:rFonts w:ascii="Arial" w:eastAsia="Times New Roman" w:hAnsi="Arial" w:cs="Arial"/>
          <w:color w:val="000000"/>
          <w:sz w:val="24"/>
          <w:szCs w:val="24"/>
          <w:lang w:eastAsia="en-GB"/>
        </w:rPr>
        <w:t xml:space="preserve"> what one needs</w:t>
      </w:r>
      <w:r w:rsidR="00813774" w:rsidRPr="00813774">
        <w:rPr>
          <w:rFonts w:ascii="Arial" w:eastAsia="Times New Roman" w:hAnsi="Arial" w:cs="Arial"/>
          <w:color w:val="000000"/>
          <w:sz w:val="24"/>
          <w:szCs w:val="24"/>
          <w:lang w:eastAsia="en-GB"/>
        </w:rPr>
        <w:t>.</w:t>
      </w:r>
    </w:p>
    <w:p w14:paraId="15C2B7AE" w14:textId="77777777" w:rsidR="00F47D8A" w:rsidRPr="00D348B8" w:rsidRDefault="00F47D8A" w:rsidP="00AC541D">
      <w:pPr>
        <w:shd w:val="clear" w:color="auto" w:fill="FFFFFF"/>
        <w:spacing w:after="0" w:line="240" w:lineRule="auto"/>
        <w:rPr>
          <w:rFonts w:ascii="Arial" w:eastAsia="Times New Roman" w:hAnsi="Arial" w:cs="Arial"/>
          <w:color w:val="000000"/>
          <w:sz w:val="24"/>
          <w:szCs w:val="24"/>
          <w:lang w:eastAsia="en-GB"/>
        </w:rPr>
      </w:pPr>
    </w:p>
    <w:p w14:paraId="57B8D328" w14:textId="260CFF83" w:rsidR="00AC541D" w:rsidRDefault="003D43FA" w:rsidP="00AC541D">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 xml:space="preserve">The </w:t>
      </w:r>
      <w:r w:rsidR="00AC541D" w:rsidRPr="00B453A9">
        <w:rPr>
          <w:rFonts w:ascii="Arial" w:eastAsia="Times New Roman" w:hAnsi="Arial" w:cs="Arial"/>
          <w:b/>
          <w:bCs/>
          <w:color w:val="000000"/>
          <w:sz w:val="28"/>
          <w:szCs w:val="28"/>
          <w:lang w:eastAsia="en-GB"/>
        </w:rPr>
        <w:t>Characteristics and Demographics</w:t>
      </w:r>
      <w:r w:rsidR="00C42B4F">
        <w:rPr>
          <w:rFonts w:ascii="Arial" w:eastAsia="Times New Roman" w:hAnsi="Arial" w:cs="Arial"/>
          <w:b/>
          <w:bCs/>
          <w:color w:val="000000"/>
          <w:sz w:val="28"/>
          <w:szCs w:val="28"/>
          <w:lang w:eastAsia="en-GB"/>
        </w:rPr>
        <w:t xml:space="preserve"> Newham</w:t>
      </w:r>
      <w:r w:rsidR="00AC541D" w:rsidRPr="00B453A9">
        <w:rPr>
          <w:rFonts w:ascii="Arial" w:eastAsia="Times New Roman" w:hAnsi="Arial" w:cs="Arial"/>
          <w:b/>
          <w:bCs/>
          <w:color w:val="000000"/>
          <w:sz w:val="28"/>
          <w:szCs w:val="28"/>
          <w:lang w:eastAsia="en-GB"/>
        </w:rPr>
        <w:t> </w:t>
      </w:r>
    </w:p>
    <w:p w14:paraId="60B0D703" w14:textId="77777777" w:rsidR="003C7098" w:rsidRPr="00B453A9" w:rsidRDefault="003C7098" w:rsidP="00AC541D">
      <w:pPr>
        <w:shd w:val="clear" w:color="auto" w:fill="FFFFFF"/>
        <w:spacing w:after="0" w:line="240" w:lineRule="auto"/>
        <w:rPr>
          <w:rFonts w:ascii="Arial" w:eastAsia="Times New Roman" w:hAnsi="Arial" w:cs="Arial"/>
          <w:color w:val="000000"/>
          <w:sz w:val="24"/>
          <w:szCs w:val="24"/>
          <w:lang w:eastAsia="en-GB"/>
        </w:rPr>
      </w:pPr>
    </w:p>
    <w:p w14:paraId="7FB37606" w14:textId="73A7C7D2" w:rsidR="00FF4A40" w:rsidRDefault="00AC541D" w:rsidP="00AC541D">
      <w:pPr>
        <w:shd w:val="clear" w:color="auto" w:fill="FFFFFF"/>
        <w:spacing w:after="0" w:line="240" w:lineRule="auto"/>
        <w:rPr>
          <w:rFonts w:ascii="Arial" w:eastAsia="Times New Roman" w:hAnsi="Arial" w:cs="Arial"/>
          <w:color w:val="000000"/>
          <w:sz w:val="24"/>
          <w:szCs w:val="24"/>
          <w:lang w:eastAsia="en-GB"/>
        </w:rPr>
      </w:pPr>
      <w:r w:rsidRPr="00B453A9">
        <w:rPr>
          <w:rFonts w:ascii="Arial" w:eastAsia="Times New Roman" w:hAnsi="Arial" w:cs="Arial"/>
          <w:b/>
          <w:bCs/>
          <w:color w:val="000000"/>
          <w:sz w:val="28"/>
          <w:szCs w:val="28"/>
          <w:lang w:eastAsia="en-GB"/>
        </w:rPr>
        <w:t>Population Size and Density. </w:t>
      </w:r>
      <w:r w:rsidR="00E132F2" w:rsidRPr="00450312">
        <w:rPr>
          <w:rFonts w:ascii="Arial" w:eastAsia="Times New Roman" w:hAnsi="Arial" w:cs="Arial"/>
          <w:color w:val="000000"/>
          <w:sz w:val="24"/>
          <w:szCs w:val="24"/>
          <w:lang w:eastAsia="en-GB"/>
        </w:rPr>
        <w:t xml:space="preserve"> </w:t>
      </w:r>
    </w:p>
    <w:p w14:paraId="06A9B050" w14:textId="77777777" w:rsidR="0095391E" w:rsidRDefault="0095391E" w:rsidP="00AC541D">
      <w:pPr>
        <w:shd w:val="clear" w:color="auto" w:fill="FFFFFF"/>
        <w:spacing w:after="0" w:line="240" w:lineRule="auto"/>
        <w:rPr>
          <w:rFonts w:ascii="Arial" w:eastAsia="Times New Roman" w:hAnsi="Arial" w:cs="Arial"/>
          <w:color w:val="000000"/>
          <w:sz w:val="24"/>
          <w:szCs w:val="24"/>
          <w:lang w:eastAsia="en-GB"/>
        </w:rPr>
      </w:pPr>
    </w:p>
    <w:p w14:paraId="544ACA8F" w14:textId="6F095094" w:rsidR="00353A6E" w:rsidRDefault="00C7781B" w:rsidP="00AC541D">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Newham is located in the east of London</w:t>
      </w:r>
      <w:r w:rsidR="007460CC">
        <w:rPr>
          <w:rFonts w:ascii="Arial" w:eastAsia="Times New Roman" w:hAnsi="Arial" w:cs="Arial"/>
          <w:color w:val="000000"/>
          <w:sz w:val="24"/>
          <w:szCs w:val="24"/>
          <w:lang w:eastAsia="en-GB"/>
        </w:rPr>
        <w:t xml:space="preserve"> and has 24 wards.</w:t>
      </w:r>
      <w:r w:rsidR="00141F90">
        <w:rPr>
          <w:rFonts w:ascii="Arial" w:eastAsia="Times New Roman" w:hAnsi="Arial" w:cs="Arial"/>
          <w:color w:val="000000"/>
          <w:sz w:val="24"/>
          <w:szCs w:val="24"/>
          <w:lang w:eastAsia="en-GB"/>
        </w:rPr>
        <w:t xml:space="preserve"> </w:t>
      </w:r>
      <w:r w:rsidR="00AC52F1">
        <w:rPr>
          <w:rFonts w:ascii="Arial" w:eastAsia="Times New Roman" w:hAnsi="Arial" w:cs="Arial"/>
          <w:color w:val="000000"/>
          <w:sz w:val="24"/>
          <w:szCs w:val="24"/>
          <w:lang w:eastAsia="en-GB"/>
        </w:rPr>
        <w:t>T</w:t>
      </w:r>
      <w:r w:rsidR="00021EEA" w:rsidRPr="00021EEA">
        <w:rPr>
          <w:rFonts w:ascii="Arial" w:eastAsia="Times New Roman" w:hAnsi="Arial" w:cs="Arial"/>
          <w:color w:val="000000"/>
          <w:sz w:val="24"/>
          <w:szCs w:val="24"/>
          <w:lang w:eastAsia="en-GB"/>
        </w:rPr>
        <w:t>he population</w:t>
      </w:r>
      <w:r w:rsidR="000D60CA">
        <w:rPr>
          <w:rFonts w:ascii="Arial" w:eastAsia="Times New Roman" w:hAnsi="Arial" w:cs="Arial"/>
          <w:color w:val="000000"/>
          <w:sz w:val="24"/>
          <w:szCs w:val="24"/>
          <w:lang w:eastAsia="en-GB"/>
        </w:rPr>
        <w:t xml:space="preserve"> projection </w:t>
      </w:r>
      <w:r w:rsidR="00571DDC">
        <w:rPr>
          <w:rFonts w:ascii="Arial" w:eastAsia="Times New Roman" w:hAnsi="Arial" w:cs="Arial"/>
          <w:color w:val="000000"/>
          <w:sz w:val="24"/>
          <w:szCs w:val="24"/>
          <w:lang w:eastAsia="en-GB"/>
        </w:rPr>
        <w:t xml:space="preserve">of Newham </w:t>
      </w:r>
      <w:r w:rsidR="001A03B5">
        <w:rPr>
          <w:rFonts w:ascii="Arial" w:eastAsia="Times New Roman" w:hAnsi="Arial" w:cs="Arial"/>
          <w:color w:val="000000"/>
          <w:sz w:val="24"/>
          <w:szCs w:val="24"/>
          <w:lang w:eastAsia="en-GB"/>
        </w:rPr>
        <w:t>in</w:t>
      </w:r>
      <w:r w:rsidR="00AC52F1">
        <w:rPr>
          <w:rFonts w:ascii="Arial" w:eastAsia="Times New Roman" w:hAnsi="Arial" w:cs="Arial"/>
          <w:color w:val="000000"/>
          <w:sz w:val="24"/>
          <w:szCs w:val="24"/>
          <w:lang w:eastAsia="en-GB"/>
        </w:rPr>
        <w:t xml:space="preserve"> </w:t>
      </w:r>
      <w:r w:rsidR="001A03B5">
        <w:rPr>
          <w:rFonts w:ascii="Arial" w:eastAsia="Times New Roman" w:hAnsi="Arial" w:cs="Arial"/>
          <w:color w:val="000000"/>
          <w:sz w:val="24"/>
          <w:szCs w:val="24"/>
          <w:lang w:eastAsia="en-GB"/>
        </w:rPr>
        <w:t xml:space="preserve">2020 </w:t>
      </w:r>
      <w:r w:rsidR="00021EEA" w:rsidRPr="00021EEA">
        <w:rPr>
          <w:rFonts w:ascii="Arial" w:eastAsia="Times New Roman" w:hAnsi="Arial" w:cs="Arial"/>
          <w:color w:val="000000"/>
          <w:sz w:val="24"/>
          <w:szCs w:val="24"/>
          <w:lang w:eastAsia="en-GB"/>
        </w:rPr>
        <w:t xml:space="preserve">was </w:t>
      </w:r>
      <w:r w:rsidR="00C101B2">
        <w:rPr>
          <w:rFonts w:ascii="Arial" w:eastAsia="Times New Roman" w:hAnsi="Arial" w:cs="Arial"/>
          <w:color w:val="000000"/>
          <w:sz w:val="24"/>
          <w:szCs w:val="24"/>
          <w:lang w:eastAsia="en-GB"/>
        </w:rPr>
        <w:t>364,346</w:t>
      </w:r>
      <w:r w:rsidR="00A75A9B">
        <w:rPr>
          <w:rFonts w:ascii="Arial" w:eastAsia="Times New Roman" w:hAnsi="Arial" w:cs="Arial"/>
          <w:color w:val="000000"/>
          <w:sz w:val="24"/>
          <w:szCs w:val="24"/>
          <w:lang w:eastAsia="en-GB"/>
        </w:rPr>
        <w:t>;</w:t>
      </w:r>
      <w:r w:rsidR="001623A2">
        <w:rPr>
          <w:rFonts w:ascii="Arial" w:eastAsia="Times New Roman" w:hAnsi="Arial" w:cs="Arial"/>
          <w:color w:val="000000"/>
          <w:sz w:val="24"/>
          <w:szCs w:val="24"/>
          <w:lang w:eastAsia="en-GB"/>
        </w:rPr>
        <w:t xml:space="preserve"> of this</w:t>
      </w:r>
      <w:r w:rsidR="009C6910">
        <w:rPr>
          <w:rFonts w:ascii="Arial" w:eastAsia="Times New Roman" w:hAnsi="Arial" w:cs="Arial"/>
          <w:color w:val="000000"/>
          <w:sz w:val="24"/>
          <w:szCs w:val="24"/>
          <w:lang w:eastAsia="en-GB"/>
        </w:rPr>
        <w:t xml:space="preserve"> total</w:t>
      </w:r>
      <w:r w:rsidR="00AC52F1">
        <w:rPr>
          <w:rFonts w:ascii="Arial" w:eastAsia="Times New Roman" w:hAnsi="Arial" w:cs="Arial"/>
          <w:color w:val="000000"/>
          <w:sz w:val="24"/>
          <w:szCs w:val="24"/>
          <w:lang w:eastAsia="en-GB"/>
        </w:rPr>
        <w:t>,</w:t>
      </w:r>
      <w:r w:rsidR="009C6910">
        <w:rPr>
          <w:rFonts w:ascii="Arial" w:eastAsia="Times New Roman" w:hAnsi="Arial" w:cs="Arial"/>
          <w:color w:val="000000"/>
          <w:sz w:val="24"/>
          <w:szCs w:val="24"/>
          <w:lang w:eastAsia="en-GB"/>
        </w:rPr>
        <w:t xml:space="preserve"> 193,488</w:t>
      </w:r>
      <w:r w:rsidR="00D07EB4">
        <w:rPr>
          <w:rFonts w:ascii="Arial" w:eastAsia="Times New Roman" w:hAnsi="Arial" w:cs="Arial"/>
          <w:color w:val="000000"/>
          <w:sz w:val="24"/>
          <w:szCs w:val="24"/>
          <w:lang w:eastAsia="en-GB"/>
        </w:rPr>
        <w:t xml:space="preserve"> </w:t>
      </w:r>
      <w:r w:rsidR="00896B9F" w:rsidRPr="00896B9F">
        <w:rPr>
          <w:rFonts w:ascii="Arial" w:eastAsia="Times New Roman" w:hAnsi="Arial" w:cs="Arial"/>
          <w:color w:val="000000"/>
          <w:sz w:val="24"/>
          <w:szCs w:val="24"/>
          <w:lang w:eastAsia="en-GB"/>
        </w:rPr>
        <w:t xml:space="preserve"> </w:t>
      </w:r>
      <w:r w:rsidR="001623A2">
        <w:rPr>
          <w:rFonts w:ascii="Arial" w:eastAsia="Times New Roman" w:hAnsi="Arial" w:cs="Arial"/>
          <w:color w:val="000000"/>
          <w:sz w:val="24"/>
          <w:szCs w:val="24"/>
          <w:lang w:eastAsia="en-GB"/>
        </w:rPr>
        <w:t>is</w:t>
      </w:r>
      <w:r w:rsidR="00896B9F" w:rsidRPr="00896B9F">
        <w:rPr>
          <w:rFonts w:ascii="Arial" w:eastAsia="Times New Roman" w:hAnsi="Arial" w:cs="Arial"/>
          <w:color w:val="000000"/>
          <w:sz w:val="24"/>
          <w:szCs w:val="24"/>
          <w:lang w:eastAsia="en-GB"/>
        </w:rPr>
        <w:t xml:space="preserve"> male</w:t>
      </w:r>
      <w:r w:rsidR="00D07EB4">
        <w:rPr>
          <w:rFonts w:ascii="Arial" w:eastAsia="Times New Roman" w:hAnsi="Arial" w:cs="Arial"/>
          <w:color w:val="000000"/>
          <w:sz w:val="24"/>
          <w:szCs w:val="24"/>
          <w:lang w:eastAsia="en-GB"/>
        </w:rPr>
        <w:t>,</w:t>
      </w:r>
      <w:r w:rsidR="00896B9F" w:rsidRPr="00896B9F">
        <w:rPr>
          <w:rFonts w:ascii="Arial" w:eastAsia="Times New Roman" w:hAnsi="Arial" w:cs="Arial"/>
          <w:color w:val="000000"/>
          <w:sz w:val="24"/>
          <w:szCs w:val="24"/>
          <w:lang w:eastAsia="en-GB"/>
        </w:rPr>
        <w:t xml:space="preserve"> and </w:t>
      </w:r>
      <w:r w:rsidR="005F0DB9">
        <w:rPr>
          <w:rFonts w:ascii="Arial" w:eastAsia="Times New Roman" w:hAnsi="Arial" w:cs="Arial"/>
          <w:color w:val="000000"/>
          <w:sz w:val="24"/>
          <w:szCs w:val="24"/>
          <w:lang w:eastAsia="en-GB"/>
        </w:rPr>
        <w:t xml:space="preserve">170,898 </w:t>
      </w:r>
      <w:r w:rsidR="00896B9F" w:rsidRPr="00896B9F">
        <w:rPr>
          <w:rFonts w:ascii="Arial" w:eastAsia="Times New Roman" w:hAnsi="Arial" w:cs="Arial"/>
          <w:color w:val="000000"/>
          <w:sz w:val="24"/>
          <w:szCs w:val="24"/>
          <w:lang w:eastAsia="en-GB"/>
        </w:rPr>
        <w:t>is female</w:t>
      </w:r>
      <w:r w:rsidR="001623A2">
        <w:rPr>
          <w:rFonts w:ascii="Arial" w:eastAsia="Times New Roman" w:hAnsi="Arial" w:cs="Arial"/>
          <w:color w:val="000000"/>
          <w:sz w:val="24"/>
          <w:szCs w:val="24"/>
          <w:lang w:eastAsia="en-GB"/>
        </w:rPr>
        <w:t>.</w:t>
      </w:r>
      <w:r w:rsidR="005F0DB9">
        <w:rPr>
          <w:rFonts w:ascii="Arial" w:eastAsia="Times New Roman" w:hAnsi="Arial" w:cs="Arial"/>
          <w:color w:val="000000"/>
          <w:sz w:val="24"/>
          <w:szCs w:val="24"/>
          <w:lang w:eastAsia="en-GB"/>
        </w:rPr>
        <w:t xml:space="preserve"> It is </w:t>
      </w:r>
      <w:r w:rsidR="00AC52F1">
        <w:rPr>
          <w:rFonts w:ascii="Arial" w:eastAsia="Times New Roman" w:hAnsi="Arial" w:cs="Arial"/>
          <w:color w:val="000000"/>
          <w:sz w:val="24"/>
          <w:szCs w:val="24"/>
          <w:lang w:eastAsia="en-GB"/>
        </w:rPr>
        <w:t>likely</w:t>
      </w:r>
      <w:r w:rsidR="005F0DB9">
        <w:rPr>
          <w:rFonts w:ascii="Arial" w:eastAsia="Times New Roman" w:hAnsi="Arial" w:cs="Arial"/>
          <w:color w:val="000000"/>
          <w:sz w:val="24"/>
          <w:szCs w:val="24"/>
          <w:lang w:eastAsia="en-GB"/>
        </w:rPr>
        <w:t xml:space="preserve"> that by the year</w:t>
      </w:r>
      <w:r w:rsidR="0084255D">
        <w:rPr>
          <w:rFonts w:ascii="Arial" w:eastAsia="Times New Roman" w:hAnsi="Arial" w:cs="Arial"/>
          <w:color w:val="000000"/>
          <w:sz w:val="24"/>
          <w:szCs w:val="24"/>
          <w:lang w:eastAsia="en-GB"/>
        </w:rPr>
        <w:t xml:space="preserve"> 2030</w:t>
      </w:r>
      <w:r w:rsidR="00AC52F1">
        <w:rPr>
          <w:rFonts w:ascii="Arial" w:eastAsia="Times New Roman" w:hAnsi="Arial" w:cs="Arial"/>
          <w:color w:val="000000"/>
          <w:sz w:val="24"/>
          <w:szCs w:val="24"/>
          <w:lang w:eastAsia="en-GB"/>
        </w:rPr>
        <w:t>,</w:t>
      </w:r>
      <w:r w:rsidR="0084255D">
        <w:rPr>
          <w:rFonts w:ascii="Arial" w:eastAsia="Times New Roman" w:hAnsi="Arial" w:cs="Arial"/>
          <w:color w:val="000000"/>
          <w:sz w:val="24"/>
          <w:szCs w:val="24"/>
          <w:lang w:eastAsia="en-GB"/>
        </w:rPr>
        <w:t xml:space="preserve"> the population w</w:t>
      </w:r>
      <w:r w:rsidR="00406023">
        <w:rPr>
          <w:rFonts w:ascii="Arial" w:eastAsia="Times New Roman" w:hAnsi="Arial" w:cs="Arial"/>
          <w:color w:val="000000"/>
          <w:sz w:val="24"/>
          <w:szCs w:val="24"/>
          <w:lang w:eastAsia="en-GB"/>
        </w:rPr>
        <w:t>ill</w:t>
      </w:r>
      <w:r w:rsidR="0084255D">
        <w:rPr>
          <w:rFonts w:ascii="Arial" w:eastAsia="Times New Roman" w:hAnsi="Arial" w:cs="Arial"/>
          <w:color w:val="000000"/>
          <w:sz w:val="24"/>
          <w:szCs w:val="24"/>
          <w:lang w:eastAsia="en-GB"/>
        </w:rPr>
        <w:t xml:space="preserve"> have grown to 465,435</w:t>
      </w:r>
      <w:r w:rsidR="004A5AED">
        <w:rPr>
          <w:rFonts w:ascii="Arial" w:eastAsia="Times New Roman" w:hAnsi="Arial" w:cs="Arial"/>
          <w:color w:val="000000"/>
          <w:sz w:val="24"/>
          <w:szCs w:val="24"/>
          <w:lang w:eastAsia="en-GB"/>
        </w:rPr>
        <w:t>.</w:t>
      </w:r>
    </w:p>
    <w:p w14:paraId="6D8B8A53" w14:textId="77777777" w:rsidR="004A5AED" w:rsidRDefault="004A5AED" w:rsidP="00AC541D">
      <w:pPr>
        <w:shd w:val="clear" w:color="auto" w:fill="FFFFFF"/>
        <w:spacing w:after="0" w:line="240" w:lineRule="auto"/>
        <w:rPr>
          <w:rFonts w:ascii="Arial" w:eastAsia="Times New Roman" w:hAnsi="Arial" w:cs="Arial"/>
          <w:color w:val="000000"/>
          <w:sz w:val="24"/>
          <w:szCs w:val="24"/>
          <w:lang w:eastAsia="en-GB"/>
        </w:rPr>
      </w:pPr>
    </w:p>
    <w:p w14:paraId="61E738A4" w14:textId="450462B0" w:rsidR="00F56675" w:rsidRDefault="00406023" w:rsidP="00353A6E">
      <w:pPr>
        <w:shd w:val="clear" w:color="auto" w:fill="FFFFFF"/>
        <w:spacing w:after="0"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r w:rsidR="00353A6E" w:rsidRPr="00353A6E">
        <w:rPr>
          <w:rFonts w:ascii="Arial" w:eastAsia="Times New Roman" w:hAnsi="Arial" w:cs="Arial"/>
          <w:b/>
          <w:bCs/>
          <w:color w:val="000000"/>
          <w:sz w:val="28"/>
          <w:szCs w:val="28"/>
          <w:lang w:eastAsia="en-GB"/>
        </w:rPr>
        <w:t xml:space="preserve"> </w:t>
      </w:r>
      <w:r w:rsidR="00353A6E" w:rsidRPr="0047176E">
        <w:rPr>
          <w:rFonts w:ascii="Arial" w:eastAsia="Times New Roman" w:hAnsi="Arial" w:cs="Arial"/>
          <w:b/>
          <w:bCs/>
          <w:noProof/>
          <w:color w:val="000000"/>
          <w:sz w:val="28"/>
          <w:szCs w:val="28"/>
          <w:lang w:eastAsia="en-GB"/>
        </w:rPr>
        <w:drawing>
          <wp:inline distT="0" distB="0" distL="0" distR="0" wp14:anchorId="31DFF0A4" wp14:editId="771F8D28">
            <wp:extent cx="2598420" cy="285724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06685" cy="2866335"/>
                    </a:xfrm>
                    <a:prstGeom prst="rect">
                      <a:avLst/>
                    </a:prstGeom>
                  </pic:spPr>
                </pic:pic>
              </a:graphicData>
            </a:graphic>
          </wp:inline>
        </w:drawing>
      </w:r>
    </w:p>
    <w:p w14:paraId="094802BF" w14:textId="77777777" w:rsidR="00353A6E" w:rsidRPr="004D3060" w:rsidRDefault="00353A6E" w:rsidP="00353A6E">
      <w:pPr>
        <w:shd w:val="clear" w:color="auto" w:fill="FFFFFF"/>
        <w:spacing w:after="0" w:line="240" w:lineRule="auto"/>
        <w:jc w:val="center"/>
        <w:rPr>
          <w:rFonts w:ascii="Arial" w:eastAsia="Times New Roman" w:hAnsi="Arial" w:cs="Arial"/>
          <w:b/>
          <w:bCs/>
          <w:color w:val="000000"/>
          <w:sz w:val="28"/>
          <w:szCs w:val="28"/>
          <w:lang w:eastAsia="en-GB"/>
        </w:rPr>
      </w:pPr>
      <w:r>
        <w:rPr>
          <w:rFonts w:ascii="Arial" w:hAnsi="Arial" w:cs="Arial"/>
          <w:color w:val="000000"/>
          <w:sz w:val="20"/>
          <w:szCs w:val="20"/>
          <w:shd w:val="clear" w:color="auto" w:fill="FFFFFF"/>
        </w:rPr>
        <w:t>Fig 1</w:t>
      </w:r>
      <w:r w:rsidRPr="004D3060">
        <w:rPr>
          <w:rFonts w:ascii="Arial" w:hAnsi="Arial" w:cs="Arial"/>
          <w:color w:val="000000"/>
          <w:sz w:val="20"/>
          <w:szCs w:val="20"/>
          <w:shd w:val="clear" w:color="auto" w:fill="FFFFFF"/>
        </w:rPr>
        <w:t>(</w:t>
      </w:r>
      <w:r w:rsidRPr="004D3060">
        <w:rPr>
          <w:rFonts w:ascii="Arial" w:hAnsi="Arial" w:cs="Arial"/>
          <w:i/>
          <w:iCs/>
          <w:color w:val="000000"/>
          <w:sz w:val="20"/>
          <w:szCs w:val="20"/>
          <w:shd w:val="clear" w:color="auto" w:fill="FFFFFF"/>
        </w:rPr>
        <w:t>New Ward Map</w:t>
      </w:r>
      <w:r w:rsidRPr="004D3060">
        <w:rPr>
          <w:rFonts w:ascii="Arial" w:hAnsi="Arial" w:cs="Arial"/>
          <w:color w:val="000000"/>
          <w:sz w:val="20"/>
          <w:szCs w:val="20"/>
          <w:shd w:val="clear" w:color="auto" w:fill="FFFFFF"/>
        </w:rPr>
        <w:t> 2022)</w:t>
      </w:r>
    </w:p>
    <w:p w14:paraId="7F6B01A5" w14:textId="77777777" w:rsidR="007A176D" w:rsidRPr="00B453A9" w:rsidRDefault="007A176D" w:rsidP="00AC541D">
      <w:pPr>
        <w:shd w:val="clear" w:color="auto" w:fill="FFFFFF"/>
        <w:spacing w:after="0" w:line="240" w:lineRule="auto"/>
        <w:rPr>
          <w:rFonts w:ascii="Arial" w:eastAsia="Times New Roman" w:hAnsi="Arial" w:cs="Arial"/>
          <w:b/>
          <w:bCs/>
          <w:color w:val="000000"/>
          <w:sz w:val="28"/>
          <w:szCs w:val="28"/>
          <w:lang w:eastAsia="en-GB"/>
        </w:rPr>
      </w:pPr>
    </w:p>
    <w:p w14:paraId="7D499889" w14:textId="2C8AA71E" w:rsidR="00F47D8A" w:rsidRDefault="00F47D8A" w:rsidP="00AC541D">
      <w:pPr>
        <w:shd w:val="clear" w:color="auto" w:fill="FFFFFF"/>
        <w:spacing w:after="0" w:line="240" w:lineRule="auto"/>
        <w:rPr>
          <w:rFonts w:ascii="Arial" w:eastAsia="Times New Roman" w:hAnsi="Arial" w:cs="Arial"/>
          <w:b/>
          <w:bCs/>
          <w:color w:val="000000"/>
          <w:sz w:val="28"/>
          <w:szCs w:val="28"/>
          <w:lang w:eastAsia="en-GB"/>
        </w:rPr>
      </w:pPr>
    </w:p>
    <w:p w14:paraId="5E39FAD2" w14:textId="71582AB8"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5E6BCC47" w14:textId="6888AE4F"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5E9409D4" w14:textId="7049F0E4"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5FAB43BA" w14:textId="48521BCC"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11014A29" w14:textId="7986D3B1"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44743479" w14:textId="390DD382"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6277FBFD" w14:textId="300B09FA"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328A9955" w14:textId="0A291FBC"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7FB489D5" w14:textId="77777777" w:rsidR="0087231D" w:rsidRDefault="0087231D" w:rsidP="008723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lastRenderedPageBreak/>
        <w:t>Age Profile. </w:t>
      </w:r>
    </w:p>
    <w:p w14:paraId="66B31835" w14:textId="77777777" w:rsidR="0087231D" w:rsidRDefault="0087231D" w:rsidP="00AC541D">
      <w:pPr>
        <w:shd w:val="clear" w:color="auto" w:fill="FFFFFF"/>
        <w:spacing w:after="0" w:line="240" w:lineRule="auto"/>
        <w:rPr>
          <w:rFonts w:ascii="Arial" w:eastAsia="Times New Roman" w:hAnsi="Arial" w:cs="Arial"/>
          <w:b/>
          <w:bCs/>
          <w:color w:val="000000"/>
          <w:sz w:val="28"/>
          <w:szCs w:val="28"/>
          <w:lang w:eastAsia="en-GB"/>
        </w:rPr>
      </w:pPr>
    </w:p>
    <w:p w14:paraId="542E92EB" w14:textId="3B2A2D0C" w:rsidR="003C7098" w:rsidRDefault="00F47D8A" w:rsidP="00AC541D">
      <w:pPr>
        <w:shd w:val="clear" w:color="auto" w:fill="FFFFFF"/>
        <w:spacing w:after="0" w:line="240" w:lineRule="auto"/>
        <w:rPr>
          <w:rFonts w:ascii="Arial" w:eastAsia="Times New Roman" w:hAnsi="Arial" w:cs="Arial"/>
          <w:color w:val="000000"/>
          <w:sz w:val="24"/>
          <w:szCs w:val="24"/>
          <w:lang w:eastAsia="en-GB"/>
        </w:rPr>
      </w:pPr>
      <w:r w:rsidRPr="00F47D8A">
        <w:rPr>
          <w:rFonts w:ascii="Arial" w:eastAsia="Times New Roman" w:hAnsi="Arial" w:cs="Arial"/>
          <w:noProof/>
          <w:color w:val="000000"/>
          <w:sz w:val="24"/>
          <w:szCs w:val="24"/>
          <w:lang w:eastAsia="en-GB"/>
        </w:rPr>
        <w:drawing>
          <wp:inline distT="0" distB="0" distL="0" distR="0" wp14:anchorId="5C0EEA11" wp14:editId="4BF2EE47">
            <wp:extent cx="5731510" cy="19697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69770"/>
                    </a:xfrm>
                    <a:prstGeom prst="rect">
                      <a:avLst/>
                    </a:prstGeom>
                  </pic:spPr>
                </pic:pic>
              </a:graphicData>
            </a:graphic>
          </wp:inline>
        </w:drawing>
      </w:r>
    </w:p>
    <w:p w14:paraId="0E106960" w14:textId="53F2543C" w:rsidR="00F47D8A" w:rsidRDefault="00EA6E2E" w:rsidP="00AC541D">
      <w:pPr>
        <w:shd w:val="clear" w:color="auto" w:fill="FFFFFF"/>
        <w:spacing w:after="0" w:line="240" w:lineRule="auto"/>
        <w:rPr>
          <w:rFonts w:ascii="Arial" w:hAnsi="Arial" w:cs="Arial"/>
          <w:color w:val="000000"/>
          <w:sz w:val="20"/>
          <w:szCs w:val="20"/>
          <w:shd w:val="clear" w:color="auto" w:fill="FFFFFF"/>
        </w:rPr>
      </w:pPr>
      <w:r w:rsidRPr="00EA6E2E">
        <w:rPr>
          <w:rFonts w:ascii="Arial" w:eastAsia="Times New Roman" w:hAnsi="Arial" w:cs="Arial"/>
          <w:color w:val="000000"/>
          <w:sz w:val="20"/>
          <w:szCs w:val="20"/>
          <w:lang w:eastAsia="en-GB"/>
        </w:rPr>
        <w:t xml:space="preserve">Fig2 </w:t>
      </w:r>
      <w:r w:rsidRPr="00EA6E2E">
        <w:rPr>
          <w:rFonts w:ascii="Arial" w:hAnsi="Arial" w:cs="Arial"/>
          <w:color w:val="000000"/>
          <w:sz w:val="20"/>
          <w:szCs w:val="20"/>
          <w:shd w:val="clear" w:color="auto" w:fill="FFFFFF"/>
        </w:rPr>
        <w:t>(Newham Info – Newham Facts and Figures. 2022)</w:t>
      </w:r>
    </w:p>
    <w:p w14:paraId="129674E4" w14:textId="77777777" w:rsidR="0087231D" w:rsidRPr="00EA6E2E" w:rsidRDefault="0087231D" w:rsidP="00AC541D">
      <w:pPr>
        <w:shd w:val="clear" w:color="auto" w:fill="FFFFFF"/>
        <w:spacing w:after="0" w:line="240" w:lineRule="auto"/>
        <w:rPr>
          <w:rFonts w:ascii="Arial" w:eastAsia="Times New Roman" w:hAnsi="Arial" w:cs="Arial"/>
          <w:color w:val="000000"/>
          <w:sz w:val="20"/>
          <w:szCs w:val="20"/>
          <w:lang w:eastAsia="en-GB"/>
        </w:rPr>
      </w:pPr>
    </w:p>
    <w:p w14:paraId="73D0C5B3" w14:textId="2E54912A" w:rsidR="00500B77" w:rsidRDefault="00112162" w:rsidP="00AC541D">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500B77">
        <w:rPr>
          <w:rFonts w:ascii="Arial" w:eastAsia="Times New Roman" w:hAnsi="Arial" w:cs="Arial"/>
          <w:color w:val="000000"/>
          <w:sz w:val="24"/>
          <w:szCs w:val="24"/>
          <w:lang w:eastAsia="en-GB"/>
        </w:rPr>
        <w:t>he picture above give</w:t>
      </w:r>
      <w:r>
        <w:rPr>
          <w:rFonts w:ascii="Arial" w:eastAsia="Times New Roman" w:hAnsi="Arial" w:cs="Arial"/>
          <w:color w:val="000000"/>
          <w:sz w:val="24"/>
          <w:szCs w:val="24"/>
          <w:lang w:eastAsia="en-GB"/>
        </w:rPr>
        <w:t>s</w:t>
      </w:r>
      <w:r w:rsidR="002C2658">
        <w:rPr>
          <w:rFonts w:ascii="Arial" w:eastAsia="Times New Roman" w:hAnsi="Arial" w:cs="Arial"/>
          <w:color w:val="000000"/>
          <w:sz w:val="24"/>
          <w:szCs w:val="24"/>
          <w:lang w:eastAsia="en-GB"/>
        </w:rPr>
        <w:t xml:space="preserve"> </w:t>
      </w:r>
      <w:r w:rsidR="006D104C">
        <w:rPr>
          <w:rFonts w:ascii="Arial" w:eastAsia="Times New Roman" w:hAnsi="Arial" w:cs="Arial"/>
          <w:color w:val="000000"/>
          <w:sz w:val="24"/>
          <w:szCs w:val="24"/>
          <w:lang w:eastAsia="en-GB"/>
        </w:rPr>
        <w:t>a clear</w:t>
      </w:r>
      <w:r w:rsidR="00500B77">
        <w:rPr>
          <w:rFonts w:ascii="Arial" w:eastAsia="Times New Roman" w:hAnsi="Arial" w:cs="Arial"/>
          <w:color w:val="000000"/>
          <w:sz w:val="24"/>
          <w:szCs w:val="24"/>
          <w:lang w:eastAsia="en-GB"/>
        </w:rPr>
        <w:t xml:space="preserve"> screenshot </w:t>
      </w:r>
      <w:r>
        <w:rPr>
          <w:rFonts w:ascii="Arial" w:eastAsia="Times New Roman" w:hAnsi="Arial" w:cs="Arial"/>
          <w:color w:val="000000"/>
          <w:sz w:val="24"/>
          <w:szCs w:val="24"/>
          <w:lang w:eastAsia="en-GB"/>
        </w:rPr>
        <w:t>of</w:t>
      </w:r>
      <w:r w:rsidR="00500B77">
        <w:rPr>
          <w:rFonts w:ascii="Arial" w:eastAsia="Times New Roman" w:hAnsi="Arial" w:cs="Arial"/>
          <w:color w:val="000000"/>
          <w:sz w:val="24"/>
          <w:szCs w:val="24"/>
          <w:lang w:eastAsia="en-GB"/>
        </w:rPr>
        <w:t xml:space="preserve"> how many people of different age</w:t>
      </w:r>
      <w:r w:rsidR="00A52FD2">
        <w:rPr>
          <w:rFonts w:ascii="Arial" w:eastAsia="Times New Roman" w:hAnsi="Arial" w:cs="Arial"/>
          <w:color w:val="000000"/>
          <w:sz w:val="24"/>
          <w:szCs w:val="24"/>
          <w:lang w:eastAsia="en-GB"/>
        </w:rPr>
        <w:t xml:space="preserve">s </w:t>
      </w:r>
      <w:r w:rsidR="00023E3C">
        <w:rPr>
          <w:rFonts w:ascii="Arial" w:eastAsia="Times New Roman" w:hAnsi="Arial" w:cs="Arial"/>
          <w:color w:val="000000"/>
          <w:sz w:val="24"/>
          <w:szCs w:val="24"/>
          <w:lang w:eastAsia="en-GB"/>
        </w:rPr>
        <w:t>live in the borough of Newham compared</w:t>
      </w:r>
      <w:r w:rsidR="00A52FD2">
        <w:rPr>
          <w:rFonts w:ascii="Arial" w:eastAsia="Times New Roman" w:hAnsi="Arial" w:cs="Arial"/>
          <w:color w:val="000000"/>
          <w:sz w:val="24"/>
          <w:szCs w:val="24"/>
          <w:lang w:eastAsia="en-GB"/>
        </w:rPr>
        <w:t xml:space="preserve"> to London </w:t>
      </w:r>
      <w:r w:rsidR="008058B5">
        <w:rPr>
          <w:rFonts w:ascii="Arial" w:eastAsia="Times New Roman" w:hAnsi="Arial" w:cs="Arial"/>
          <w:color w:val="000000"/>
          <w:sz w:val="24"/>
          <w:szCs w:val="24"/>
          <w:lang w:eastAsia="en-GB"/>
        </w:rPr>
        <w:t>and England</w:t>
      </w:r>
      <w:r>
        <w:rPr>
          <w:rFonts w:ascii="Arial" w:eastAsia="Times New Roman" w:hAnsi="Arial" w:cs="Arial"/>
          <w:color w:val="000000"/>
          <w:sz w:val="24"/>
          <w:szCs w:val="24"/>
          <w:lang w:eastAsia="en-GB"/>
        </w:rPr>
        <w:t xml:space="preserve"> overall</w:t>
      </w:r>
      <w:r w:rsidR="008058B5">
        <w:rPr>
          <w:rFonts w:ascii="Arial" w:eastAsia="Times New Roman" w:hAnsi="Arial" w:cs="Arial"/>
          <w:color w:val="000000"/>
          <w:sz w:val="24"/>
          <w:szCs w:val="24"/>
          <w:lang w:eastAsia="en-GB"/>
        </w:rPr>
        <w:t>.</w:t>
      </w:r>
      <w:r w:rsidR="00CE316A" w:rsidRPr="00CE316A">
        <w:rPr>
          <w:rFonts w:ascii="Arial" w:eastAsia="Times New Roman" w:hAnsi="Arial" w:cs="Arial"/>
          <w:color w:val="000000"/>
          <w:sz w:val="24"/>
          <w:szCs w:val="24"/>
          <w:lang w:eastAsia="en-GB"/>
        </w:rPr>
        <w:t xml:space="preserve"> </w:t>
      </w:r>
      <w:r w:rsidR="00406023">
        <w:rPr>
          <w:rFonts w:ascii="Arial" w:eastAsia="Times New Roman" w:hAnsi="Arial" w:cs="Arial"/>
          <w:color w:val="000000"/>
          <w:sz w:val="24"/>
          <w:szCs w:val="24"/>
          <w:lang w:eastAsia="en-GB"/>
        </w:rPr>
        <w:t>T</w:t>
      </w:r>
      <w:r w:rsidR="00CE316A" w:rsidRPr="00CE316A">
        <w:rPr>
          <w:rFonts w:ascii="Arial" w:eastAsia="Times New Roman" w:hAnsi="Arial" w:cs="Arial"/>
          <w:color w:val="000000"/>
          <w:sz w:val="24"/>
          <w:szCs w:val="24"/>
          <w:lang w:eastAsia="en-GB"/>
        </w:rPr>
        <w:t>he borough of Newham</w:t>
      </w:r>
      <w:r w:rsidR="00517116" w:rsidRPr="00517116">
        <w:rPr>
          <w:rFonts w:ascii="Arial" w:eastAsia="Times New Roman" w:hAnsi="Arial" w:cs="Arial"/>
          <w:color w:val="000000"/>
          <w:sz w:val="24"/>
          <w:szCs w:val="24"/>
          <w:lang w:eastAsia="en-GB"/>
        </w:rPr>
        <w:t xml:space="preserve"> </w:t>
      </w:r>
      <w:r w:rsidR="000C723E" w:rsidRPr="000C723E">
        <w:rPr>
          <w:rFonts w:ascii="Arial" w:eastAsia="Times New Roman" w:hAnsi="Arial" w:cs="Arial"/>
          <w:color w:val="000000"/>
          <w:sz w:val="24"/>
          <w:szCs w:val="24"/>
          <w:lang w:eastAsia="en-GB"/>
        </w:rPr>
        <w:t>has 22.1% of children aged 0 to 15, 70.3% of adolescence to adult ratio and 7.6% of 65 and over</w:t>
      </w:r>
      <w:r w:rsidR="00DF31F6" w:rsidRPr="00DF31F6">
        <w:rPr>
          <w:rFonts w:ascii="Arial" w:eastAsia="Times New Roman" w:hAnsi="Arial" w:cs="Arial"/>
          <w:color w:val="000000"/>
          <w:sz w:val="24"/>
          <w:szCs w:val="24"/>
          <w:lang w:eastAsia="en-GB"/>
        </w:rPr>
        <w:t xml:space="preserve"> in retirement age</w:t>
      </w:r>
      <w:r w:rsidR="004B706C">
        <w:rPr>
          <w:rFonts w:ascii="Arial" w:eastAsia="Times New Roman" w:hAnsi="Arial" w:cs="Arial"/>
          <w:color w:val="000000"/>
          <w:sz w:val="24"/>
          <w:szCs w:val="24"/>
          <w:lang w:eastAsia="en-GB"/>
        </w:rPr>
        <w:t>;</w:t>
      </w:r>
      <w:r w:rsidR="00DF31F6" w:rsidRPr="00DF31F6">
        <w:rPr>
          <w:rFonts w:ascii="Arial" w:eastAsia="Times New Roman" w:hAnsi="Arial" w:cs="Arial"/>
          <w:color w:val="000000"/>
          <w:sz w:val="24"/>
          <w:szCs w:val="24"/>
          <w:lang w:eastAsia="en-GB"/>
        </w:rPr>
        <w:t xml:space="preserve"> this indicates that there </w:t>
      </w:r>
      <w:r w:rsidR="002C2658">
        <w:rPr>
          <w:rFonts w:ascii="Arial" w:eastAsia="Times New Roman" w:hAnsi="Arial" w:cs="Arial"/>
          <w:color w:val="000000"/>
          <w:sz w:val="24"/>
          <w:szCs w:val="24"/>
          <w:lang w:eastAsia="en-GB"/>
        </w:rPr>
        <w:t>are</w:t>
      </w:r>
      <w:r w:rsidR="00DF31F6" w:rsidRPr="00DF31F6">
        <w:rPr>
          <w:rFonts w:ascii="Arial" w:eastAsia="Times New Roman" w:hAnsi="Arial" w:cs="Arial"/>
          <w:color w:val="000000"/>
          <w:sz w:val="24"/>
          <w:szCs w:val="24"/>
          <w:lang w:eastAsia="en-GB"/>
        </w:rPr>
        <w:t xml:space="preserve"> more children and people of working age in the borough of </w:t>
      </w:r>
      <w:r w:rsidR="00603322">
        <w:rPr>
          <w:rFonts w:ascii="Arial" w:eastAsia="Times New Roman" w:hAnsi="Arial" w:cs="Arial"/>
          <w:color w:val="000000"/>
          <w:sz w:val="24"/>
          <w:szCs w:val="24"/>
          <w:lang w:eastAsia="en-GB"/>
        </w:rPr>
        <w:t>Newham</w:t>
      </w:r>
      <w:r w:rsidR="00DF31F6" w:rsidRPr="00DF31F6">
        <w:rPr>
          <w:rFonts w:ascii="Arial" w:eastAsia="Times New Roman" w:hAnsi="Arial" w:cs="Arial"/>
          <w:color w:val="000000"/>
          <w:sz w:val="24"/>
          <w:szCs w:val="24"/>
          <w:lang w:eastAsia="en-GB"/>
        </w:rPr>
        <w:t xml:space="preserve"> compared to London and England</w:t>
      </w:r>
      <w:r w:rsidR="000F218A" w:rsidRPr="000F218A">
        <w:rPr>
          <w:rFonts w:ascii="Arial" w:eastAsia="Times New Roman" w:hAnsi="Arial" w:cs="Arial"/>
          <w:color w:val="000000"/>
          <w:sz w:val="24"/>
          <w:szCs w:val="24"/>
          <w:lang w:eastAsia="en-GB"/>
        </w:rPr>
        <w:t xml:space="preserve">. </w:t>
      </w:r>
      <w:r w:rsidR="00CA7343">
        <w:rPr>
          <w:rFonts w:ascii="Arial" w:eastAsia="Times New Roman" w:hAnsi="Arial" w:cs="Arial"/>
          <w:color w:val="000000"/>
          <w:sz w:val="24"/>
          <w:szCs w:val="24"/>
          <w:lang w:eastAsia="en-GB"/>
        </w:rPr>
        <w:t>A</w:t>
      </w:r>
      <w:r w:rsidR="000F218A" w:rsidRPr="000F218A">
        <w:rPr>
          <w:rFonts w:ascii="Arial" w:eastAsia="Times New Roman" w:hAnsi="Arial" w:cs="Arial"/>
          <w:color w:val="000000"/>
          <w:sz w:val="24"/>
          <w:szCs w:val="24"/>
          <w:lang w:eastAsia="en-GB"/>
        </w:rPr>
        <w:t xml:space="preserve"> smaller ratio</w:t>
      </w:r>
      <w:r w:rsidR="00023E3C" w:rsidRPr="00023E3C">
        <w:rPr>
          <w:rFonts w:ascii="Arial" w:eastAsia="Times New Roman" w:hAnsi="Arial" w:cs="Arial"/>
          <w:color w:val="000000"/>
          <w:sz w:val="24"/>
          <w:szCs w:val="24"/>
          <w:lang w:eastAsia="en-GB"/>
        </w:rPr>
        <w:t xml:space="preserve"> of people in retirement age living in Newham compared to London and England</w:t>
      </w:r>
      <w:r w:rsidR="00523D64">
        <w:rPr>
          <w:rFonts w:ascii="Arial" w:eastAsia="Times New Roman" w:hAnsi="Arial" w:cs="Arial"/>
          <w:color w:val="000000"/>
          <w:sz w:val="24"/>
          <w:szCs w:val="24"/>
          <w:lang w:eastAsia="en-GB"/>
        </w:rPr>
        <w:t>.</w:t>
      </w:r>
    </w:p>
    <w:p w14:paraId="310FB335" w14:textId="77777777" w:rsidR="008F7D42" w:rsidRPr="00B453A9" w:rsidRDefault="008F7D42" w:rsidP="00AC541D">
      <w:pPr>
        <w:shd w:val="clear" w:color="auto" w:fill="FFFFFF"/>
        <w:spacing w:after="0" w:line="240" w:lineRule="auto"/>
        <w:rPr>
          <w:rFonts w:ascii="Arial" w:eastAsia="Times New Roman" w:hAnsi="Arial" w:cs="Arial"/>
          <w:color w:val="000000"/>
          <w:sz w:val="24"/>
          <w:szCs w:val="24"/>
          <w:lang w:eastAsia="en-GB"/>
        </w:rPr>
      </w:pPr>
    </w:p>
    <w:p w14:paraId="45F5B930" w14:textId="36DDABA1" w:rsidR="00311FE8" w:rsidRDefault="0047640C" w:rsidP="00AC541D">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E</w:t>
      </w:r>
      <w:r w:rsidR="0083272C">
        <w:rPr>
          <w:rFonts w:ascii="Arial" w:eastAsia="Times New Roman" w:hAnsi="Arial" w:cs="Arial"/>
          <w:b/>
          <w:bCs/>
          <w:color w:val="000000"/>
          <w:sz w:val="28"/>
          <w:szCs w:val="28"/>
          <w:lang w:eastAsia="en-GB"/>
        </w:rPr>
        <w:t>thnicity</w:t>
      </w:r>
      <w:r w:rsidR="00311FE8">
        <w:rPr>
          <w:rFonts w:ascii="Arial" w:eastAsia="Times New Roman" w:hAnsi="Arial" w:cs="Arial"/>
          <w:b/>
          <w:bCs/>
          <w:color w:val="000000"/>
          <w:sz w:val="28"/>
          <w:szCs w:val="28"/>
          <w:lang w:eastAsia="en-GB"/>
        </w:rPr>
        <w:t xml:space="preserve"> of Newham</w:t>
      </w:r>
      <w:r w:rsidR="00AC541D" w:rsidRPr="00B453A9">
        <w:rPr>
          <w:rFonts w:ascii="Arial" w:eastAsia="Times New Roman" w:hAnsi="Arial" w:cs="Arial"/>
          <w:b/>
          <w:bCs/>
          <w:color w:val="000000"/>
          <w:sz w:val="28"/>
          <w:szCs w:val="28"/>
          <w:lang w:eastAsia="en-GB"/>
        </w:rPr>
        <w:t>. </w:t>
      </w:r>
    </w:p>
    <w:p w14:paraId="710E0CA9" w14:textId="77777777" w:rsidR="0095391E" w:rsidRDefault="0095391E" w:rsidP="00AC541D">
      <w:pPr>
        <w:shd w:val="clear" w:color="auto" w:fill="FFFFFF"/>
        <w:spacing w:after="0" w:line="240" w:lineRule="auto"/>
        <w:rPr>
          <w:rFonts w:ascii="Arial" w:eastAsia="Times New Roman" w:hAnsi="Arial" w:cs="Arial"/>
          <w:b/>
          <w:bCs/>
          <w:color w:val="000000"/>
          <w:sz w:val="28"/>
          <w:szCs w:val="28"/>
          <w:lang w:eastAsia="en-GB"/>
        </w:rPr>
      </w:pPr>
    </w:p>
    <w:p w14:paraId="0A910917" w14:textId="5BB706FD" w:rsidR="003F3EED" w:rsidRPr="00833E39" w:rsidRDefault="00833E39" w:rsidP="00AC541D">
      <w:pPr>
        <w:shd w:val="clear" w:color="auto" w:fill="FFFFFF"/>
        <w:spacing w:after="0" w:line="240" w:lineRule="auto"/>
        <w:rPr>
          <w:rFonts w:ascii="Arial" w:eastAsia="Times New Roman" w:hAnsi="Arial" w:cs="Arial"/>
          <w:color w:val="000000"/>
          <w:sz w:val="24"/>
          <w:szCs w:val="24"/>
          <w:lang w:eastAsia="en-GB"/>
        </w:rPr>
      </w:pPr>
      <w:r w:rsidRPr="00833E39">
        <w:rPr>
          <w:rFonts w:ascii="Arial" w:eastAsia="Times New Roman" w:hAnsi="Arial" w:cs="Arial"/>
          <w:color w:val="000000"/>
          <w:sz w:val="24"/>
          <w:szCs w:val="24"/>
          <w:lang w:eastAsia="en-GB"/>
        </w:rPr>
        <w:t>Newham</w:t>
      </w:r>
      <w:r w:rsidR="00B57806">
        <w:rPr>
          <w:rFonts w:ascii="Arial" w:eastAsia="Times New Roman" w:hAnsi="Arial" w:cs="Arial"/>
          <w:color w:val="000000"/>
          <w:sz w:val="24"/>
          <w:szCs w:val="24"/>
          <w:lang w:eastAsia="en-GB"/>
        </w:rPr>
        <w:t xml:space="preserve"> is</w:t>
      </w:r>
      <w:r w:rsidRPr="00833E39">
        <w:rPr>
          <w:rFonts w:ascii="Arial" w:eastAsia="Times New Roman" w:hAnsi="Arial" w:cs="Arial"/>
          <w:color w:val="000000"/>
          <w:sz w:val="24"/>
          <w:szCs w:val="24"/>
          <w:lang w:eastAsia="en-GB"/>
        </w:rPr>
        <w:t xml:space="preserve"> </w:t>
      </w:r>
      <w:r w:rsidR="00713700" w:rsidRPr="00833E39">
        <w:rPr>
          <w:rFonts w:ascii="Arial" w:eastAsia="Times New Roman" w:hAnsi="Arial" w:cs="Arial"/>
          <w:color w:val="000000"/>
          <w:sz w:val="24"/>
          <w:szCs w:val="24"/>
          <w:lang w:eastAsia="en-GB"/>
        </w:rPr>
        <w:t>culturally diverse</w:t>
      </w:r>
      <w:r w:rsidR="00B57806">
        <w:rPr>
          <w:rFonts w:ascii="Arial" w:eastAsia="Times New Roman" w:hAnsi="Arial" w:cs="Arial"/>
          <w:color w:val="000000"/>
          <w:sz w:val="24"/>
          <w:szCs w:val="24"/>
          <w:lang w:eastAsia="en-GB"/>
        </w:rPr>
        <w:t>,</w:t>
      </w:r>
      <w:r w:rsidR="00713700" w:rsidRPr="00833E39">
        <w:rPr>
          <w:rFonts w:ascii="Arial" w:eastAsia="Times New Roman" w:hAnsi="Arial" w:cs="Arial"/>
          <w:color w:val="000000"/>
          <w:sz w:val="24"/>
          <w:szCs w:val="24"/>
          <w:lang w:eastAsia="en-GB"/>
        </w:rPr>
        <w:t xml:space="preserve"> with</w:t>
      </w:r>
      <w:r w:rsidR="00B553DB">
        <w:rPr>
          <w:rFonts w:ascii="Arial" w:eastAsia="Times New Roman" w:hAnsi="Arial" w:cs="Arial"/>
          <w:color w:val="000000"/>
          <w:sz w:val="24"/>
          <w:szCs w:val="24"/>
          <w:lang w:eastAsia="en-GB"/>
        </w:rPr>
        <w:t xml:space="preserve"> </w:t>
      </w:r>
      <w:r w:rsidR="007E346D">
        <w:rPr>
          <w:rFonts w:ascii="Arial" w:eastAsia="Times New Roman" w:hAnsi="Arial" w:cs="Arial"/>
          <w:color w:val="000000"/>
          <w:sz w:val="24"/>
          <w:szCs w:val="24"/>
          <w:lang w:eastAsia="en-GB"/>
        </w:rPr>
        <w:t>85.8%</w:t>
      </w:r>
      <w:r w:rsidR="00BC3968">
        <w:rPr>
          <w:rFonts w:ascii="Arial" w:eastAsia="Times New Roman" w:hAnsi="Arial" w:cs="Arial"/>
          <w:color w:val="000000"/>
          <w:sz w:val="24"/>
          <w:szCs w:val="24"/>
          <w:lang w:eastAsia="en-GB"/>
        </w:rPr>
        <w:t xml:space="preserve"> of</w:t>
      </w:r>
      <w:r w:rsidR="00FD6C22">
        <w:rPr>
          <w:rFonts w:ascii="Arial" w:eastAsia="Times New Roman" w:hAnsi="Arial" w:cs="Arial"/>
          <w:color w:val="000000"/>
          <w:sz w:val="24"/>
          <w:szCs w:val="24"/>
          <w:lang w:eastAsia="en-GB"/>
        </w:rPr>
        <w:t xml:space="preserve"> </w:t>
      </w:r>
      <w:r w:rsidR="0064687B">
        <w:rPr>
          <w:rFonts w:ascii="Arial" w:eastAsia="Times New Roman" w:hAnsi="Arial" w:cs="Arial"/>
          <w:color w:val="000000"/>
          <w:sz w:val="24"/>
          <w:szCs w:val="24"/>
          <w:lang w:eastAsia="en-GB"/>
        </w:rPr>
        <w:t xml:space="preserve">people </w:t>
      </w:r>
      <w:r w:rsidR="00713700" w:rsidRPr="00833E39">
        <w:rPr>
          <w:rFonts w:ascii="Arial" w:eastAsia="Times New Roman" w:hAnsi="Arial" w:cs="Arial"/>
          <w:color w:val="000000"/>
          <w:sz w:val="24"/>
          <w:szCs w:val="24"/>
          <w:lang w:eastAsia="en-GB"/>
        </w:rPr>
        <w:t>from black, Asian, minority ethnic</w:t>
      </w:r>
      <w:r w:rsidR="00E92093" w:rsidRPr="00833E39">
        <w:rPr>
          <w:rFonts w:ascii="Arial" w:eastAsia="Times New Roman" w:hAnsi="Arial" w:cs="Arial"/>
          <w:color w:val="000000"/>
          <w:sz w:val="24"/>
          <w:szCs w:val="24"/>
          <w:lang w:eastAsia="en-GB"/>
        </w:rPr>
        <w:t xml:space="preserve"> (BAME) groups </w:t>
      </w:r>
      <w:r w:rsidR="00C31388">
        <w:rPr>
          <w:rFonts w:ascii="Arial" w:eastAsia="Times New Roman" w:hAnsi="Arial" w:cs="Arial"/>
          <w:color w:val="000000"/>
          <w:sz w:val="24"/>
          <w:szCs w:val="24"/>
          <w:lang w:eastAsia="en-GB"/>
        </w:rPr>
        <w:t>compared</w:t>
      </w:r>
      <w:r w:rsidR="00B5343E" w:rsidRPr="00833E39">
        <w:rPr>
          <w:rFonts w:ascii="Arial" w:eastAsia="Times New Roman" w:hAnsi="Arial" w:cs="Arial"/>
          <w:color w:val="000000"/>
          <w:sz w:val="24"/>
          <w:szCs w:val="24"/>
          <w:lang w:eastAsia="en-GB"/>
        </w:rPr>
        <w:t xml:space="preserve"> to London overall</w:t>
      </w:r>
      <w:r w:rsidR="00AE4D46">
        <w:rPr>
          <w:rFonts w:ascii="Arial" w:eastAsia="Times New Roman" w:hAnsi="Arial" w:cs="Arial"/>
          <w:color w:val="000000"/>
          <w:sz w:val="24"/>
          <w:szCs w:val="24"/>
          <w:lang w:eastAsia="en-GB"/>
        </w:rPr>
        <w:t>.</w:t>
      </w:r>
      <w:r w:rsidR="00902933">
        <w:rPr>
          <w:rFonts w:ascii="Arial" w:eastAsia="Times New Roman" w:hAnsi="Arial" w:cs="Arial"/>
          <w:color w:val="000000"/>
          <w:sz w:val="24"/>
          <w:szCs w:val="24"/>
          <w:lang w:eastAsia="en-GB"/>
        </w:rPr>
        <w:t xml:space="preserve"> </w:t>
      </w:r>
      <w:r w:rsidR="00C5041B">
        <w:rPr>
          <w:rFonts w:ascii="Arial" w:eastAsia="Times New Roman" w:hAnsi="Arial" w:cs="Arial"/>
          <w:color w:val="000000"/>
          <w:sz w:val="24"/>
          <w:szCs w:val="24"/>
          <w:lang w:eastAsia="en-GB"/>
        </w:rPr>
        <w:t xml:space="preserve">However, </w:t>
      </w:r>
      <w:r w:rsidR="00CA7558">
        <w:rPr>
          <w:rFonts w:ascii="Arial" w:eastAsia="Times New Roman" w:hAnsi="Arial" w:cs="Arial"/>
          <w:color w:val="000000"/>
          <w:sz w:val="24"/>
          <w:szCs w:val="24"/>
          <w:lang w:eastAsia="en-GB"/>
        </w:rPr>
        <w:t xml:space="preserve">according to </w:t>
      </w:r>
      <w:r w:rsidR="00B13AAE" w:rsidRPr="00B13AAE">
        <w:rPr>
          <w:rFonts w:ascii="Arial" w:hAnsi="Arial" w:cs="Arial"/>
          <w:color w:val="000000"/>
          <w:sz w:val="24"/>
          <w:szCs w:val="24"/>
          <w:shd w:val="clear" w:color="auto" w:fill="FFFFFF"/>
        </w:rPr>
        <w:t>(Newham Info – Newham Facts and Figures. 2022)</w:t>
      </w:r>
      <w:r w:rsidR="00FC47C6">
        <w:rPr>
          <w:rFonts w:ascii="Arial" w:hAnsi="Arial" w:cs="Arial"/>
          <w:color w:val="000000"/>
          <w:sz w:val="24"/>
          <w:szCs w:val="24"/>
          <w:shd w:val="clear" w:color="auto" w:fill="FFFFFF"/>
        </w:rPr>
        <w:t>,</w:t>
      </w:r>
      <w:r w:rsidR="00B13AAE">
        <w:rPr>
          <w:rFonts w:ascii="Arial" w:hAnsi="Arial" w:cs="Arial"/>
          <w:color w:val="000000"/>
          <w:sz w:val="24"/>
          <w:szCs w:val="24"/>
          <w:shd w:val="clear" w:color="auto" w:fill="FFFFFF"/>
        </w:rPr>
        <w:t xml:space="preserve"> </w:t>
      </w:r>
      <w:r w:rsidR="005959D0">
        <w:rPr>
          <w:rFonts w:ascii="Arial" w:eastAsia="Times New Roman" w:hAnsi="Arial" w:cs="Arial"/>
          <w:color w:val="000000"/>
          <w:sz w:val="24"/>
          <w:szCs w:val="24"/>
          <w:lang w:eastAsia="en-GB"/>
        </w:rPr>
        <w:t>14</w:t>
      </w:r>
      <w:r w:rsidR="00ED636A">
        <w:rPr>
          <w:rFonts w:ascii="Arial" w:eastAsia="Times New Roman" w:hAnsi="Arial" w:cs="Arial"/>
          <w:color w:val="000000"/>
          <w:sz w:val="24"/>
          <w:szCs w:val="24"/>
          <w:lang w:eastAsia="en-GB"/>
        </w:rPr>
        <w:t xml:space="preserve">% </w:t>
      </w:r>
      <w:r w:rsidR="00E96614">
        <w:rPr>
          <w:rFonts w:ascii="Arial" w:eastAsia="Times New Roman" w:hAnsi="Arial" w:cs="Arial"/>
          <w:color w:val="000000"/>
          <w:sz w:val="24"/>
          <w:szCs w:val="24"/>
          <w:lang w:eastAsia="en-GB"/>
        </w:rPr>
        <w:t xml:space="preserve">identify as white </w:t>
      </w:r>
      <w:r w:rsidR="00FC47C6">
        <w:rPr>
          <w:rFonts w:ascii="Arial" w:eastAsia="Times New Roman" w:hAnsi="Arial" w:cs="Arial"/>
          <w:color w:val="000000"/>
          <w:sz w:val="24"/>
          <w:szCs w:val="24"/>
          <w:lang w:eastAsia="en-GB"/>
        </w:rPr>
        <w:t>B</w:t>
      </w:r>
      <w:r w:rsidR="00E96614">
        <w:rPr>
          <w:rFonts w:ascii="Arial" w:eastAsia="Times New Roman" w:hAnsi="Arial" w:cs="Arial"/>
          <w:color w:val="000000"/>
          <w:sz w:val="24"/>
          <w:szCs w:val="24"/>
          <w:lang w:eastAsia="en-GB"/>
        </w:rPr>
        <w:t xml:space="preserve">ritish or </w:t>
      </w:r>
      <w:r w:rsidR="00FC47C6">
        <w:rPr>
          <w:rFonts w:ascii="Arial" w:eastAsia="Times New Roman" w:hAnsi="Arial" w:cs="Arial"/>
          <w:color w:val="000000"/>
          <w:sz w:val="24"/>
          <w:szCs w:val="24"/>
          <w:lang w:eastAsia="en-GB"/>
        </w:rPr>
        <w:t>I</w:t>
      </w:r>
      <w:r w:rsidR="00E96614">
        <w:rPr>
          <w:rFonts w:ascii="Arial" w:eastAsia="Times New Roman" w:hAnsi="Arial" w:cs="Arial"/>
          <w:color w:val="000000"/>
          <w:sz w:val="24"/>
          <w:szCs w:val="24"/>
          <w:lang w:eastAsia="en-GB"/>
        </w:rPr>
        <w:t>rish</w:t>
      </w:r>
      <w:r w:rsidR="00FD6C22">
        <w:rPr>
          <w:rFonts w:ascii="Arial" w:eastAsia="Times New Roman" w:hAnsi="Arial" w:cs="Arial"/>
          <w:color w:val="000000"/>
          <w:sz w:val="24"/>
          <w:szCs w:val="24"/>
          <w:lang w:eastAsia="en-GB"/>
        </w:rPr>
        <w:t>.</w:t>
      </w:r>
      <w:r w:rsidR="00814611">
        <w:rPr>
          <w:rFonts w:ascii="Arial" w:eastAsia="Times New Roman" w:hAnsi="Arial" w:cs="Arial"/>
          <w:color w:val="000000"/>
          <w:sz w:val="24"/>
          <w:szCs w:val="24"/>
          <w:lang w:eastAsia="en-GB"/>
        </w:rPr>
        <w:t xml:space="preserve"> </w:t>
      </w:r>
      <w:r w:rsidR="003B4228">
        <w:rPr>
          <w:rFonts w:ascii="Arial" w:eastAsia="Times New Roman" w:hAnsi="Arial" w:cs="Arial"/>
          <w:color w:val="000000"/>
          <w:sz w:val="24"/>
          <w:szCs w:val="24"/>
          <w:lang w:eastAsia="en-GB"/>
        </w:rPr>
        <w:t>O</w:t>
      </w:r>
      <w:r w:rsidR="008933F5">
        <w:rPr>
          <w:rFonts w:ascii="Arial" w:eastAsia="Times New Roman" w:hAnsi="Arial" w:cs="Arial"/>
          <w:color w:val="000000"/>
          <w:sz w:val="24"/>
          <w:szCs w:val="24"/>
          <w:lang w:eastAsia="en-GB"/>
        </w:rPr>
        <w:t xml:space="preserve">f the people living in </w:t>
      </w:r>
      <w:r w:rsidR="00B81F07">
        <w:rPr>
          <w:rFonts w:ascii="Arial" w:eastAsia="Times New Roman" w:hAnsi="Arial" w:cs="Arial"/>
          <w:color w:val="000000"/>
          <w:sz w:val="24"/>
          <w:szCs w:val="24"/>
          <w:lang w:eastAsia="en-GB"/>
        </w:rPr>
        <w:t>N</w:t>
      </w:r>
      <w:r w:rsidR="008933F5">
        <w:rPr>
          <w:rFonts w:ascii="Arial" w:eastAsia="Times New Roman" w:hAnsi="Arial" w:cs="Arial"/>
          <w:color w:val="000000"/>
          <w:sz w:val="24"/>
          <w:szCs w:val="24"/>
          <w:lang w:eastAsia="en-GB"/>
        </w:rPr>
        <w:t>ewham</w:t>
      </w:r>
      <w:r w:rsidR="00B81F07">
        <w:rPr>
          <w:rFonts w:ascii="Arial" w:eastAsia="Times New Roman" w:hAnsi="Arial" w:cs="Arial"/>
          <w:color w:val="000000"/>
          <w:sz w:val="24"/>
          <w:szCs w:val="24"/>
          <w:lang w:eastAsia="en-GB"/>
        </w:rPr>
        <w:t>,</w:t>
      </w:r>
      <w:r w:rsidR="008933F5">
        <w:rPr>
          <w:rFonts w:ascii="Arial" w:eastAsia="Times New Roman" w:hAnsi="Arial" w:cs="Arial"/>
          <w:color w:val="000000"/>
          <w:sz w:val="24"/>
          <w:szCs w:val="24"/>
          <w:lang w:eastAsia="en-GB"/>
        </w:rPr>
        <w:t xml:space="preserve"> 71.8</w:t>
      </w:r>
      <w:r w:rsidR="00804DF3">
        <w:rPr>
          <w:rFonts w:ascii="Arial" w:eastAsia="Times New Roman" w:hAnsi="Arial" w:cs="Arial"/>
          <w:color w:val="000000"/>
          <w:sz w:val="24"/>
          <w:szCs w:val="24"/>
          <w:lang w:eastAsia="en-GB"/>
        </w:rPr>
        <w:t xml:space="preserve">% are UK nationals meaning they hold citizenship </w:t>
      </w:r>
      <w:r w:rsidR="00B81F07">
        <w:rPr>
          <w:rFonts w:ascii="Arial" w:eastAsia="Times New Roman" w:hAnsi="Arial" w:cs="Arial"/>
          <w:color w:val="000000"/>
          <w:sz w:val="24"/>
          <w:szCs w:val="24"/>
          <w:lang w:eastAsia="en-GB"/>
        </w:rPr>
        <w:t>compared to 27.9% who identify as non-UK nationals</w:t>
      </w:r>
      <w:r w:rsidR="008175EC">
        <w:rPr>
          <w:rFonts w:ascii="Arial" w:eastAsia="Times New Roman" w:hAnsi="Arial" w:cs="Arial"/>
          <w:color w:val="000000"/>
          <w:sz w:val="24"/>
          <w:szCs w:val="24"/>
          <w:lang w:eastAsia="en-GB"/>
        </w:rPr>
        <w:t>.</w:t>
      </w:r>
      <w:r w:rsidR="00921D60">
        <w:rPr>
          <w:rFonts w:ascii="Arial" w:eastAsia="Times New Roman" w:hAnsi="Arial" w:cs="Arial"/>
          <w:color w:val="000000"/>
          <w:sz w:val="24"/>
          <w:szCs w:val="24"/>
          <w:lang w:eastAsia="en-GB"/>
        </w:rPr>
        <w:t xml:space="preserve"> Of the number of </w:t>
      </w:r>
      <w:r w:rsidR="003564A1">
        <w:rPr>
          <w:rFonts w:ascii="Arial" w:eastAsia="Times New Roman" w:hAnsi="Arial" w:cs="Arial"/>
          <w:color w:val="000000"/>
          <w:sz w:val="24"/>
          <w:szCs w:val="24"/>
          <w:lang w:eastAsia="en-GB"/>
        </w:rPr>
        <w:t>British citizens</w:t>
      </w:r>
      <w:r w:rsidR="00921D60">
        <w:rPr>
          <w:rFonts w:ascii="Arial" w:eastAsia="Times New Roman" w:hAnsi="Arial" w:cs="Arial"/>
          <w:color w:val="000000"/>
          <w:sz w:val="24"/>
          <w:szCs w:val="24"/>
          <w:lang w:eastAsia="en-GB"/>
        </w:rPr>
        <w:t xml:space="preserve"> in Newham</w:t>
      </w:r>
      <w:r w:rsidR="003469C0">
        <w:rPr>
          <w:rFonts w:ascii="Arial" w:eastAsia="Times New Roman" w:hAnsi="Arial" w:cs="Arial"/>
          <w:color w:val="000000"/>
          <w:sz w:val="24"/>
          <w:szCs w:val="24"/>
          <w:lang w:eastAsia="en-GB"/>
        </w:rPr>
        <w:t>,</w:t>
      </w:r>
      <w:r w:rsidR="00921D60">
        <w:rPr>
          <w:rFonts w:ascii="Arial" w:eastAsia="Times New Roman" w:hAnsi="Arial" w:cs="Arial"/>
          <w:color w:val="000000"/>
          <w:sz w:val="24"/>
          <w:szCs w:val="24"/>
          <w:lang w:eastAsia="en-GB"/>
        </w:rPr>
        <w:t xml:space="preserve"> </w:t>
      </w:r>
      <w:r w:rsidR="00BA7A03">
        <w:rPr>
          <w:rFonts w:ascii="Arial" w:eastAsia="Times New Roman" w:hAnsi="Arial" w:cs="Arial"/>
          <w:color w:val="000000"/>
          <w:sz w:val="24"/>
          <w:szCs w:val="24"/>
          <w:lang w:eastAsia="en-GB"/>
        </w:rPr>
        <w:t>52.5% were born in t</w:t>
      </w:r>
      <w:r w:rsidR="003469C0">
        <w:rPr>
          <w:rFonts w:ascii="Arial" w:eastAsia="Times New Roman" w:hAnsi="Arial" w:cs="Arial"/>
          <w:color w:val="000000"/>
          <w:sz w:val="24"/>
          <w:szCs w:val="24"/>
          <w:lang w:eastAsia="en-GB"/>
        </w:rPr>
        <w:t>he UK, and 47.2% were born outside the UK.</w:t>
      </w:r>
    </w:p>
    <w:p w14:paraId="48F4FBEE" w14:textId="22378405" w:rsidR="00311FE8" w:rsidRPr="003C7098" w:rsidRDefault="00833E39" w:rsidP="00AC541D">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 xml:space="preserve"> </w:t>
      </w:r>
      <w:r w:rsidR="003F3EED" w:rsidRPr="003F3EED">
        <w:rPr>
          <w:rFonts w:ascii="Arial" w:eastAsia="Times New Roman" w:hAnsi="Arial" w:cs="Arial"/>
          <w:b/>
          <w:bCs/>
          <w:noProof/>
          <w:color w:val="000000"/>
          <w:sz w:val="28"/>
          <w:szCs w:val="28"/>
          <w:lang w:eastAsia="en-GB"/>
        </w:rPr>
        <w:drawing>
          <wp:inline distT="0" distB="0" distL="0" distR="0" wp14:anchorId="28178B14" wp14:editId="67B022C3">
            <wp:extent cx="5731510" cy="20821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82165"/>
                    </a:xfrm>
                    <a:prstGeom prst="rect">
                      <a:avLst/>
                    </a:prstGeom>
                  </pic:spPr>
                </pic:pic>
              </a:graphicData>
            </a:graphic>
          </wp:inline>
        </w:drawing>
      </w:r>
    </w:p>
    <w:p w14:paraId="3E380D8C" w14:textId="5E9BA9C0" w:rsidR="00EA6E2E" w:rsidRPr="00EA6E2E" w:rsidRDefault="00EA6E2E" w:rsidP="00EA6E2E">
      <w:pPr>
        <w:shd w:val="clear" w:color="auto" w:fill="FFFFFF"/>
        <w:spacing w:after="0" w:line="240" w:lineRule="auto"/>
        <w:rPr>
          <w:rFonts w:ascii="Arial" w:eastAsia="Times New Roman" w:hAnsi="Arial" w:cs="Arial"/>
          <w:color w:val="000000"/>
          <w:sz w:val="20"/>
          <w:szCs w:val="20"/>
          <w:lang w:eastAsia="en-GB"/>
        </w:rPr>
      </w:pPr>
      <w:r w:rsidRPr="00EA6E2E">
        <w:rPr>
          <w:rFonts w:ascii="Arial" w:eastAsia="Times New Roman" w:hAnsi="Arial" w:cs="Arial"/>
          <w:color w:val="000000"/>
          <w:sz w:val="20"/>
          <w:szCs w:val="20"/>
          <w:lang w:eastAsia="en-GB"/>
        </w:rPr>
        <w:t>Fig</w:t>
      </w:r>
      <w:r>
        <w:rPr>
          <w:rFonts w:ascii="Arial" w:eastAsia="Times New Roman" w:hAnsi="Arial" w:cs="Arial"/>
          <w:color w:val="000000"/>
          <w:sz w:val="20"/>
          <w:szCs w:val="20"/>
          <w:lang w:eastAsia="en-GB"/>
        </w:rPr>
        <w:t>3</w:t>
      </w:r>
      <w:r w:rsidRPr="00EA6E2E">
        <w:rPr>
          <w:rFonts w:ascii="Arial" w:eastAsia="Times New Roman" w:hAnsi="Arial" w:cs="Arial"/>
          <w:color w:val="000000"/>
          <w:sz w:val="20"/>
          <w:szCs w:val="20"/>
          <w:lang w:eastAsia="en-GB"/>
        </w:rPr>
        <w:t xml:space="preserve"> </w:t>
      </w:r>
      <w:r w:rsidRPr="00EA6E2E">
        <w:rPr>
          <w:rFonts w:ascii="Arial" w:hAnsi="Arial" w:cs="Arial"/>
          <w:color w:val="000000"/>
          <w:sz w:val="20"/>
          <w:szCs w:val="20"/>
          <w:shd w:val="clear" w:color="auto" w:fill="FFFFFF"/>
        </w:rPr>
        <w:t>(Newham Info – Newham Facts and Figures. 2022)</w:t>
      </w:r>
    </w:p>
    <w:p w14:paraId="0557C4B5" w14:textId="77777777" w:rsidR="003C7098" w:rsidRPr="00B453A9" w:rsidRDefault="003C7098" w:rsidP="00AC541D">
      <w:pPr>
        <w:shd w:val="clear" w:color="auto" w:fill="FFFFFF"/>
        <w:spacing w:after="0" w:line="240" w:lineRule="auto"/>
        <w:rPr>
          <w:rFonts w:ascii="Arial" w:eastAsia="Times New Roman" w:hAnsi="Arial" w:cs="Arial"/>
          <w:color w:val="000000"/>
          <w:sz w:val="24"/>
          <w:szCs w:val="24"/>
          <w:lang w:eastAsia="en-GB"/>
        </w:rPr>
      </w:pPr>
    </w:p>
    <w:p w14:paraId="23A11C47" w14:textId="77777777" w:rsidR="005F4F6E" w:rsidRDefault="005F4F6E" w:rsidP="00AC541D">
      <w:pPr>
        <w:shd w:val="clear" w:color="auto" w:fill="FFFFFF"/>
        <w:spacing w:after="0" w:line="240" w:lineRule="auto"/>
        <w:rPr>
          <w:rFonts w:ascii="Arial" w:eastAsia="Times New Roman" w:hAnsi="Arial" w:cs="Arial"/>
          <w:b/>
          <w:bCs/>
          <w:color w:val="000000"/>
          <w:sz w:val="28"/>
          <w:szCs w:val="28"/>
          <w:lang w:eastAsia="en-GB"/>
        </w:rPr>
      </w:pPr>
    </w:p>
    <w:p w14:paraId="6307AA03" w14:textId="77777777" w:rsidR="005F4F6E" w:rsidRDefault="005F4F6E" w:rsidP="00AC541D">
      <w:pPr>
        <w:shd w:val="clear" w:color="auto" w:fill="FFFFFF"/>
        <w:spacing w:after="0" w:line="240" w:lineRule="auto"/>
        <w:rPr>
          <w:rFonts w:ascii="Arial" w:eastAsia="Times New Roman" w:hAnsi="Arial" w:cs="Arial"/>
          <w:b/>
          <w:bCs/>
          <w:color w:val="000000"/>
          <w:sz w:val="28"/>
          <w:szCs w:val="28"/>
          <w:lang w:eastAsia="en-GB"/>
        </w:rPr>
      </w:pPr>
    </w:p>
    <w:p w14:paraId="03CBA8D8" w14:textId="1CCB225D" w:rsidR="00074CEB"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lastRenderedPageBreak/>
        <w:t>Religion. </w:t>
      </w:r>
    </w:p>
    <w:p w14:paraId="37F21AA2" w14:textId="77777777" w:rsidR="00C826B4" w:rsidRPr="003C7098" w:rsidRDefault="00C826B4" w:rsidP="00AC541D">
      <w:pPr>
        <w:shd w:val="clear" w:color="auto" w:fill="FFFFFF"/>
        <w:spacing w:after="0" w:line="240" w:lineRule="auto"/>
        <w:rPr>
          <w:rFonts w:ascii="Arial" w:eastAsia="Times New Roman" w:hAnsi="Arial" w:cs="Arial"/>
          <w:b/>
          <w:bCs/>
          <w:color w:val="000000"/>
          <w:sz w:val="28"/>
          <w:szCs w:val="28"/>
          <w:lang w:eastAsia="en-GB"/>
        </w:rPr>
      </w:pPr>
    </w:p>
    <w:p w14:paraId="0A62C9FB" w14:textId="5B372BC9" w:rsidR="00074CEB" w:rsidRDefault="00466FB3" w:rsidP="00AC541D">
      <w:pPr>
        <w:shd w:val="clear" w:color="auto" w:fill="FFFFFF"/>
        <w:spacing w:after="0" w:line="240" w:lineRule="auto"/>
        <w:rPr>
          <w:rFonts w:ascii="Arial" w:eastAsia="Times New Roman" w:hAnsi="Arial" w:cs="Arial"/>
          <w:color w:val="000000"/>
          <w:sz w:val="24"/>
          <w:szCs w:val="24"/>
          <w:lang w:eastAsia="en-GB"/>
        </w:rPr>
      </w:pPr>
      <w:r w:rsidRPr="00466FB3">
        <w:rPr>
          <w:rFonts w:ascii="Arial" w:eastAsia="Times New Roman" w:hAnsi="Arial" w:cs="Arial"/>
          <w:color w:val="000000"/>
          <w:sz w:val="24"/>
          <w:szCs w:val="24"/>
          <w:lang w:eastAsia="en-GB"/>
        </w:rPr>
        <w:t xml:space="preserve">Because </w:t>
      </w:r>
      <w:r w:rsidR="006A2EBD" w:rsidRPr="00104C65">
        <w:rPr>
          <w:rFonts w:ascii="Arial" w:eastAsia="Times New Roman" w:hAnsi="Arial" w:cs="Arial"/>
          <w:color w:val="000000"/>
          <w:sz w:val="24"/>
          <w:szCs w:val="24"/>
          <w:lang w:eastAsia="en-GB"/>
        </w:rPr>
        <w:t>Newham</w:t>
      </w:r>
      <w:r w:rsidR="00104C65" w:rsidRPr="00104C65">
        <w:rPr>
          <w:rFonts w:ascii="Arial" w:eastAsia="Times New Roman" w:hAnsi="Arial" w:cs="Arial"/>
          <w:color w:val="000000"/>
          <w:sz w:val="24"/>
          <w:szCs w:val="24"/>
          <w:lang w:eastAsia="en-GB"/>
        </w:rPr>
        <w:t xml:space="preserve"> </w:t>
      </w:r>
      <w:r w:rsidR="006A2EBD" w:rsidRPr="006A2EBD">
        <w:rPr>
          <w:rFonts w:ascii="Arial" w:eastAsia="Times New Roman" w:hAnsi="Arial" w:cs="Arial"/>
          <w:color w:val="000000"/>
          <w:sz w:val="24"/>
          <w:szCs w:val="24"/>
          <w:lang w:eastAsia="en-GB"/>
        </w:rPr>
        <w:t>has a diverse range of</w:t>
      </w:r>
      <w:r w:rsidR="006A2EBD">
        <w:rPr>
          <w:rFonts w:ascii="Arial" w:eastAsia="Times New Roman" w:hAnsi="Arial" w:cs="Arial"/>
          <w:color w:val="000000"/>
          <w:sz w:val="24"/>
          <w:szCs w:val="24"/>
          <w:lang w:eastAsia="en-GB"/>
        </w:rPr>
        <w:t xml:space="preserve"> </w:t>
      </w:r>
      <w:r w:rsidR="00054C74" w:rsidRPr="00054C74">
        <w:rPr>
          <w:rFonts w:ascii="Arial" w:eastAsia="Times New Roman" w:hAnsi="Arial" w:cs="Arial"/>
          <w:color w:val="000000"/>
          <w:sz w:val="24"/>
          <w:szCs w:val="24"/>
          <w:lang w:eastAsia="en-GB"/>
        </w:rPr>
        <w:t>religion</w:t>
      </w:r>
      <w:r w:rsidR="00C767D9" w:rsidRPr="00C767D9">
        <w:rPr>
          <w:rFonts w:ascii="Arial" w:eastAsia="Times New Roman" w:hAnsi="Arial" w:cs="Arial"/>
          <w:color w:val="000000"/>
          <w:sz w:val="24"/>
          <w:szCs w:val="24"/>
          <w:lang w:eastAsia="en-GB"/>
        </w:rPr>
        <w:t>, the breakdown goes as follow</w:t>
      </w:r>
      <w:r w:rsidR="00C541CC">
        <w:rPr>
          <w:rFonts w:ascii="Arial" w:eastAsia="Times New Roman" w:hAnsi="Arial" w:cs="Arial"/>
          <w:color w:val="000000"/>
          <w:sz w:val="24"/>
          <w:szCs w:val="24"/>
          <w:lang w:eastAsia="en-GB"/>
        </w:rPr>
        <w:t>:</w:t>
      </w:r>
    </w:p>
    <w:tbl>
      <w:tblPr>
        <w:tblStyle w:val="TableGrid"/>
        <w:tblW w:w="0" w:type="auto"/>
        <w:tblLook w:val="04A0" w:firstRow="1" w:lastRow="0" w:firstColumn="1" w:lastColumn="0" w:noHBand="0" w:noVBand="1"/>
      </w:tblPr>
      <w:tblGrid>
        <w:gridCol w:w="4508"/>
        <w:gridCol w:w="4508"/>
      </w:tblGrid>
      <w:tr w:rsidR="00744E3D" w14:paraId="1C4E8CF8" w14:textId="77777777" w:rsidTr="00744E3D">
        <w:tc>
          <w:tcPr>
            <w:tcW w:w="4508" w:type="dxa"/>
          </w:tcPr>
          <w:p w14:paraId="7C793F59" w14:textId="04027623" w:rsidR="00744E3D" w:rsidRDefault="00744E3D" w:rsidP="00AC541D">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Religious </w:t>
            </w:r>
            <w:r w:rsidR="00794DE1">
              <w:rPr>
                <w:rFonts w:ascii="Arial" w:eastAsia="Times New Roman" w:hAnsi="Arial" w:cs="Arial"/>
                <w:color w:val="000000"/>
                <w:sz w:val="24"/>
                <w:szCs w:val="24"/>
                <w:lang w:eastAsia="en-GB"/>
              </w:rPr>
              <w:t>belief</w:t>
            </w:r>
          </w:p>
        </w:tc>
        <w:tc>
          <w:tcPr>
            <w:tcW w:w="4508" w:type="dxa"/>
          </w:tcPr>
          <w:p w14:paraId="52803A6F" w14:textId="2E5C6242" w:rsidR="00744E3D" w:rsidRDefault="00744E3D" w:rsidP="00AC541D">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People practi</w:t>
            </w:r>
            <w:r w:rsidR="00074CEB">
              <w:rPr>
                <w:rFonts w:ascii="Arial" w:eastAsia="Times New Roman" w:hAnsi="Arial" w:cs="Arial"/>
                <w:color w:val="000000"/>
                <w:sz w:val="24"/>
                <w:szCs w:val="24"/>
                <w:lang w:eastAsia="en-GB"/>
              </w:rPr>
              <w:t>s</w:t>
            </w:r>
            <w:r>
              <w:rPr>
                <w:rFonts w:ascii="Arial" w:eastAsia="Times New Roman" w:hAnsi="Arial" w:cs="Arial"/>
                <w:color w:val="000000"/>
                <w:sz w:val="24"/>
                <w:szCs w:val="24"/>
                <w:lang w:eastAsia="en-GB"/>
              </w:rPr>
              <w:t>ing the fa</w:t>
            </w:r>
            <w:r w:rsidR="00794DE1">
              <w:rPr>
                <w:rFonts w:ascii="Arial" w:eastAsia="Times New Roman" w:hAnsi="Arial" w:cs="Arial"/>
                <w:color w:val="000000"/>
                <w:sz w:val="24"/>
                <w:szCs w:val="24"/>
                <w:lang w:eastAsia="en-GB"/>
              </w:rPr>
              <w:t>ith</w:t>
            </w:r>
            <w:r w:rsidR="007F674A">
              <w:rPr>
                <w:rFonts w:ascii="Arial" w:eastAsia="Times New Roman" w:hAnsi="Arial" w:cs="Arial"/>
                <w:color w:val="000000"/>
                <w:sz w:val="24"/>
                <w:szCs w:val="24"/>
                <w:lang w:eastAsia="en-GB"/>
              </w:rPr>
              <w:t xml:space="preserve"> by %</w:t>
            </w:r>
          </w:p>
        </w:tc>
      </w:tr>
      <w:tr w:rsidR="00744E3D" w14:paraId="329FCF2D" w14:textId="77777777" w:rsidTr="00744E3D">
        <w:tc>
          <w:tcPr>
            <w:tcW w:w="4508" w:type="dxa"/>
          </w:tcPr>
          <w:p w14:paraId="0C82B501" w14:textId="11EF1C77" w:rsidR="00744E3D" w:rsidRDefault="00794DE1" w:rsidP="00AC541D">
            <w:pPr>
              <w:rPr>
                <w:rFonts w:ascii="Arial" w:eastAsia="Times New Roman" w:hAnsi="Arial" w:cs="Arial"/>
                <w:color w:val="000000"/>
                <w:sz w:val="24"/>
                <w:szCs w:val="24"/>
                <w:lang w:eastAsia="en-GB"/>
              </w:rPr>
            </w:pPr>
            <w:r w:rsidRPr="00794DE1">
              <w:rPr>
                <w:rFonts w:ascii="Arial" w:eastAsia="Times New Roman" w:hAnsi="Arial" w:cs="Arial"/>
                <w:color w:val="000000"/>
                <w:sz w:val="24"/>
                <w:szCs w:val="24"/>
                <w:lang w:eastAsia="en-GB"/>
              </w:rPr>
              <w:t>Christian</w:t>
            </w:r>
          </w:p>
        </w:tc>
        <w:tc>
          <w:tcPr>
            <w:tcW w:w="4508" w:type="dxa"/>
          </w:tcPr>
          <w:p w14:paraId="0D668F9A" w14:textId="48135154" w:rsidR="00744E3D" w:rsidRDefault="006F1665" w:rsidP="00AC541D">
            <w:pPr>
              <w:rPr>
                <w:rFonts w:ascii="Arial" w:eastAsia="Times New Roman" w:hAnsi="Arial" w:cs="Arial"/>
                <w:color w:val="000000"/>
                <w:sz w:val="24"/>
                <w:szCs w:val="24"/>
                <w:lang w:eastAsia="en-GB"/>
              </w:rPr>
            </w:pPr>
            <w:r w:rsidRPr="006F1665">
              <w:rPr>
                <w:rFonts w:ascii="Arial" w:eastAsia="Times New Roman" w:hAnsi="Arial" w:cs="Arial"/>
                <w:color w:val="000000"/>
                <w:sz w:val="24"/>
                <w:szCs w:val="24"/>
                <w:lang w:eastAsia="en-GB"/>
              </w:rPr>
              <w:t>40%</w:t>
            </w:r>
          </w:p>
        </w:tc>
      </w:tr>
      <w:tr w:rsidR="00744E3D" w14:paraId="658707E0" w14:textId="77777777" w:rsidTr="00744E3D">
        <w:tc>
          <w:tcPr>
            <w:tcW w:w="4508" w:type="dxa"/>
          </w:tcPr>
          <w:p w14:paraId="37DBCF15" w14:textId="29EDA73B" w:rsidR="00744E3D" w:rsidRDefault="007F674A" w:rsidP="00AC541D">
            <w:pPr>
              <w:rPr>
                <w:rFonts w:ascii="Arial" w:eastAsia="Times New Roman" w:hAnsi="Arial" w:cs="Arial"/>
                <w:color w:val="000000"/>
                <w:sz w:val="24"/>
                <w:szCs w:val="24"/>
                <w:lang w:eastAsia="en-GB"/>
              </w:rPr>
            </w:pPr>
            <w:r w:rsidRPr="00794DE1">
              <w:rPr>
                <w:rFonts w:ascii="Arial" w:eastAsia="Times New Roman" w:hAnsi="Arial" w:cs="Arial"/>
                <w:color w:val="000000"/>
                <w:sz w:val="24"/>
                <w:szCs w:val="24"/>
                <w:lang w:eastAsia="en-GB"/>
              </w:rPr>
              <w:t>Muslim</w:t>
            </w:r>
          </w:p>
        </w:tc>
        <w:tc>
          <w:tcPr>
            <w:tcW w:w="4508" w:type="dxa"/>
          </w:tcPr>
          <w:p w14:paraId="06A43B63" w14:textId="09AD13C6" w:rsidR="00744E3D" w:rsidRDefault="006F1665" w:rsidP="00AC541D">
            <w:pPr>
              <w:rPr>
                <w:rFonts w:ascii="Arial" w:eastAsia="Times New Roman" w:hAnsi="Arial" w:cs="Arial"/>
                <w:color w:val="000000"/>
                <w:sz w:val="24"/>
                <w:szCs w:val="24"/>
                <w:lang w:eastAsia="en-GB"/>
              </w:rPr>
            </w:pPr>
            <w:r w:rsidRPr="006F1665">
              <w:rPr>
                <w:rFonts w:ascii="Arial" w:eastAsia="Times New Roman" w:hAnsi="Arial" w:cs="Arial"/>
                <w:color w:val="000000"/>
                <w:sz w:val="24"/>
                <w:szCs w:val="24"/>
                <w:lang w:eastAsia="en-GB"/>
              </w:rPr>
              <w:t>32%</w:t>
            </w:r>
          </w:p>
        </w:tc>
      </w:tr>
      <w:tr w:rsidR="00744E3D" w14:paraId="7C73E793" w14:textId="77777777" w:rsidTr="00744E3D">
        <w:tc>
          <w:tcPr>
            <w:tcW w:w="4508" w:type="dxa"/>
          </w:tcPr>
          <w:p w14:paraId="0845FE16" w14:textId="61A1B184" w:rsidR="00744E3D" w:rsidRDefault="00794DE1" w:rsidP="00AC541D">
            <w:pPr>
              <w:rPr>
                <w:rFonts w:ascii="Arial" w:eastAsia="Times New Roman" w:hAnsi="Arial" w:cs="Arial"/>
                <w:color w:val="000000"/>
                <w:sz w:val="24"/>
                <w:szCs w:val="24"/>
                <w:lang w:eastAsia="en-GB"/>
              </w:rPr>
            </w:pPr>
            <w:r w:rsidRPr="00794DE1">
              <w:rPr>
                <w:rFonts w:ascii="Arial" w:eastAsia="Times New Roman" w:hAnsi="Arial" w:cs="Arial"/>
                <w:color w:val="000000"/>
                <w:sz w:val="24"/>
                <w:szCs w:val="24"/>
                <w:lang w:eastAsia="en-GB"/>
              </w:rPr>
              <w:t>Hindu</w:t>
            </w:r>
            <w:r w:rsidR="00B74871" w:rsidRPr="00B74871">
              <w:rPr>
                <w:rFonts w:ascii="Arial" w:eastAsia="Times New Roman" w:hAnsi="Arial" w:cs="Arial"/>
                <w:color w:val="000000"/>
                <w:sz w:val="24"/>
                <w:szCs w:val="24"/>
                <w:lang w:eastAsia="en-GB"/>
              </w:rPr>
              <w:t xml:space="preserve"> </w:t>
            </w:r>
          </w:p>
        </w:tc>
        <w:tc>
          <w:tcPr>
            <w:tcW w:w="4508" w:type="dxa"/>
          </w:tcPr>
          <w:p w14:paraId="00314014" w14:textId="03B5D525" w:rsidR="00744E3D" w:rsidRDefault="006F1665" w:rsidP="00AC541D">
            <w:pPr>
              <w:rPr>
                <w:rFonts w:ascii="Arial" w:eastAsia="Times New Roman" w:hAnsi="Arial" w:cs="Arial"/>
                <w:color w:val="000000"/>
                <w:sz w:val="24"/>
                <w:szCs w:val="24"/>
                <w:lang w:eastAsia="en-GB"/>
              </w:rPr>
            </w:pPr>
            <w:r w:rsidRPr="006F1665">
              <w:rPr>
                <w:rFonts w:ascii="Arial" w:eastAsia="Times New Roman" w:hAnsi="Arial" w:cs="Arial"/>
                <w:color w:val="000000"/>
                <w:sz w:val="24"/>
                <w:szCs w:val="24"/>
                <w:lang w:eastAsia="en-GB"/>
              </w:rPr>
              <w:t>8.8%</w:t>
            </w:r>
          </w:p>
        </w:tc>
      </w:tr>
      <w:tr w:rsidR="00744E3D" w14:paraId="6B6F8223" w14:textId="77777777" w:rsidTr="00744E3D">
        <w:tc>
          <w:tcPr>
            <w:tcW w:w="4508" w:type="dxa"/>
          </w:tcPr>
          <w:p w14:paraId="0587E7F8" w14:textId="45796020" w:rsidR="00744E3D" w:rsidRDefault="00B74871" w:rsidP="00AC541D">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Sikh</w:t>
            </w:r>
          </w:p>
        </w:tc>
        <w:tc>
          <w:tcPr>
            <w:tcW w:w="4508" w:type="dxa"/>
          </w:tcPr>
          <w:p w14:paraId="49DAD6CE" w14:textId="4E773C55" w:rsidR="00744E3D" w:rsidRDefault="006F1665" w:rsidP="00AC541D">
            <w:pPr>
              <w:rPr>
                <w:rFonts w:ascii="Arial" w:eastAsia="Times New Roman" w:hAnsi="Arial" w:cs="Arial"/>
                <w:color w:val="000000"/>
                <w:sz w:val="24"/>
                <w:szCs w:val="24"/>
                <w:lang w:eastAsia="en-GB"/>
              </w:rPr>
            </w:pPr>
            <w:r w:rsidRPr="006F1665">
              <w:rPr>
                <w:rFonts w:ascii="Arial" w:eastAsia="Times New Roman" w:hAnsi="Arial" w:cs="Arial"/>
                <w:color w:val="000000"/>
                <w:sz w:val="24"/>
                <w:szCs w:val="24"/>
                <w:lang w:eastAsia="en-GB"/>
              </w:rPr>
              <w:t>2.1%</w:t>
            </w:r>
          </w:p>
        </w:tc>
      </w:tr>
      <w:tr w:rsidR="00744E3D" w14:paraId="694783DF" w14:textId="77777777" w:rsidTr="00744E3D">
        <w:tc>
          <w:tcPr>
            <w:tcW w:w="4508" w:type="dxa"/>
          </w:tcPr>
          <w:p w14:paraId="2FE068BC" w14:textId="65E8B940" w:rsidR="00744E3D" w:rsidRDefault="00B74871" w:rsidP="00AC541D">
            <w:pPr>
              <w:rPr>
                <w:rFonts w:ascii="Arial" w:eastAsia="Times New Roman" w:hAnsi="Arial" w:cs="Arial"/>
                <w:color w:val="000000"/>
                <w:sz w:val="24"/>
                <w:szCs w:val="24"/>
                <w:lang w:eastAsia="en-GB"/>
              </w:rPr>
            </w:pPr>
            <w:r w:rsidRPr="00B74871">
              <w:rPr>
                <w:rFonts w:ascii="Arial" w:eastAsia="Times New Roman" w:hAnsi="Arial" w:cs="Arial"/>
                <w:color w:val="000000"/>
                <w:sz w:val="24"/>
                <w:szCs w:val="24"/>
                <w:lang w:eastAsia="en-GB"/>
              </w:rPr>
              <w:t>Buddhist</w:t>
            </w:r>
          </w:p>
        </w:tc>
        <w:tc>
          <w:tcPr>
            <w:tcW w:w="4508" w:type="dxa"/>
          </w:tcPr>
          <w:p w14:paraId="4F1EBD0D" w14:textId="64F553FF" w:rsidR="00744E3D" w:rsidRDefault="00EA366B" w:rsidP="00AC541D">
            <w:pPr>
              <w:rPr>
                <w:rFonts w:ascii="Arial" w:eastAsia="Times New Roman" w:hAnsi="Arial" w:cs="Arial"/>
                <w:color w:val="000000"/>
                <w:sz w:val="24"/>
                <w:szCs w:val="24"/>
                <w:lang w:eastAsia="en-GB"/>
              </w:rPr>
            </w:pPr>
            <w:r w:rsidRPr="00EA366B">
              <w:rPr>
                <w:rFonts w:ascii="Arial" w:eastAsia="Times New Roman" w:hAnsi="Arial" w:cs="Arial"/>
                <w:color w:val="000000"/>
                <w:sz w:val="24"/>
                <w:szCs w:val="24"/>
                <w:lang w:eastAsia="en-GB"/>
              </w:rPr>
              <w:t>0.8%</w:t>
            </w:r>
          </w:p>
        </w:tc>
      </w:tr>
      <w:tr w:rsidR="00744E3D" w14:paraId="540ADE24" w14:textId="77777777" w:rsidTr="00744E3D">
        <w:tc>
          <w:tcPr>
            <w:tcW w:w="4508" w:type="dxa"/>
          </w:tcPr>
          <w:p w14:paraId="779AEE48" w14:textId="59324B10" w:rsidR="00744E3D" w:rsidRDefault="007F674A" w:rsidP="00AC541D">
            <w:pPr>
              <w:rPr>
                <w:rFonts w:ascii="Arial" w:eastAsia="Times New Roman" w:hAnsi="Arial" w:cs="Arial"/>
                <w:color w:val="000000"/>
                <w:sz w:val="24"/>
                <w:szCs w:val="24"/>
                <w:lang w:eastAsia="en-GB"/>
              </w:rPr>
            </w:pPr>
            <w:r w:rsidRPr="007F674A">
              <w:rPr>
                <w:rFonts w:ascii="Arial" w:eastAsia="Times New Roman" w:hAnsi="Arial" w:cs="Arial"/>
                <w:color w:val="000000"/>
                <w:sz w:val="24"/>
                <w:szCs w:val="24"/>
                <w:lang w:eastAsia="en-GB"/>
              </w:rPr>
              <w:t>Other</w:t>
            </w:r>
            <w:r>
              <w:rPr>
                <w:rFonts w:ascii="Arial" w:eastAsia="Times New Roman" w:hAnsi="Arial" w:cs="Arial"/>
                <w:color w:val="000000"/>
                <w:sz w:val="24"/>
                <w:szCs w:val="24"/>
                <w:lang w:eastAsia="en-GB"/>
              </w:rPr>
              <w:t xml:space="preserve"> </w:t>
            </w:r>
            <w:r w:rsidRPr="007F674A">
              <w:rPr>
                <w:rFonts w:ascii="Arial" w:eastAsia="Times New Roman" w:hAnsi="Arial" w:cs="Arial"/>
                <w:color w:val="000000"/>
                <w:sz w:val="24"/>
                <w:szCs w:val="24"/>
                <w:lang w:eastAsia="en-GB"/>
              </w:rPr>
              <w:t>religion</w:t>
            </w:r>
          </w:p>
        </w:tc>
        <w:tc>
          <w:tcPr>
            <w:tcW w:w="4508" w:type="dxa"/>
          </w:tcPr>
          <w:p w14:paraId="0DB42C0E" w14:textId="54FEA4C6" w:rsidR="00744E3D" w:rsidRDefault="00EA366B" w:rsidP="00AC541D">
            <w:pPr>
              <w:rPr>
                <w:rFonts w:ascii="Arial" w:eastAsia="Times New Roman" w:hAnsi="Arial" w:cs="Arial"/>
                <w:color w:val="000000"/>
                <w:sz w:val="24"/>
                <w:szCs w:val="24"/>
                <w:lang w:eastAsia="en-GB"/>
              </w:rPr>
            </w:pPr>
            <w:r w:rsidRPr="00EA366B">
              <w:rPr>
                <w:rFonts w:ascii="Arial" w:eastAsia="Times New Roman" w:hAnsi="Arial" w:cs="Arial"/>
                <w:color w:val="000000"/>
                <w:sz w:val="24"/>
                <w:szCs w:val="24"/>
                <w:lang w:eastAsia="en-GB"/>
              </w:rPr>
              <w:t>0.4%</w:t>
            </w:r>
          </w:p>
        </w:tc>
      </w:tr>
      <w:tr w:rsidR="00744E3D" w14:paraId="2B9DE0D0" w14:textId="77777777" w:rsidTr="00744E3D">
        <w:tc>
          <w:tcPr>
            <w:tcW w:w="4508" w:type="dxa"/>
          </w:tcPr>
          <w:p w14:paraId="3FF8E8BD" w14:textId="04B7E047" w:rsidR="00744E3D" w:rsidRDefault="007F674A" w:rsidP="00AC541D">
            <w:pPr>
              <w:rPr>
                <w:rFonts w:ascii="Arial" w:eastAsia="Times New Roman" w:hAnsi="Arial" w:cs="Arial"/>
                <w:color w:val="000000"/>
                <w:sz w:val="24"/>
                <w:szCs w:val="24"/>
                <w:lang w:eastAsia="en-GB"/>
              </w:rPr>
            </w:pPr>
            <w:r w:rsidRPr="007F674A">
              <w:rPr>
                <w:rFonts w:ascii="Arial" w:eastAsia="Times New Roman" w:hAnsi="Arial" w:cs="Arial"/>
                <w:color w:val="000000"/>
                <w:sz w:val="24"/>
                <w:szCs w:val="24"/>
                <w:lang w:eastAsia="en-GB"/>
              </w:rPr>
              <w:t>Jewish</w:t>
            </w:r>
          </w:p>
        </w:tc>
        <w:tc>
          <w:tcPr>
            <w:tcW w:w="4508" w:type="dxa"/>
          </w:tcPr>
          <w:p w14:paraId="4B057672" w14:textId="7F6EB40F" w:rsidR="00744E3D" w:rsidRDefault="00EA366B" w:rsidP="00AC541D">
            <w:pPr>
              <w:rPr>
                <w:rFonts w:ascii="Arial" w:eastAsia="Times New Roman" w:hAnsi="Arial" w:cs="Arial"/>
                <w:color w:val="000000"/>
                <w:sz w:val="24"/>
                <w:szCs w:val="24"/>
                <w:lang w:eastAsia="en-GB"/>
              </w:rPr>
            </w:pPr>
            <w:r w:rsidRPr="00EA366B">
              <w:rPr>
                <w:rFonts w:ascii="Arial" w:eastAsia="Times New Roman" w:hAnsi="Arial" w:cs="Arial"/>
                <w:color w:val="000000"/>
                <w:sz w:val="24"/>
                <w:szCs w:val="24"/>
                <w:lang w:eastAsia="en-GB"/>
              </w:rPr>
              <w:t xml:space="preserve">0.1% </w:t>
            </w:r>
          </w:p>
        </w:tc>
      </w:tr>
      <w:tr w:rsidR="007F674A" w14:paraId="2867E1E1" w14:textId="77777777" w:rsidTr="00744E3D">
        <w:tc>
          <w:tcPr>
            <w:tcW w:w="4508" w:type="dxa"/>
          </w:tcPr>
          <w:p w14:paraId="5598026A" w14:textId="3A09F599" w:rsidR="007F674A" w:rsidRPr="007F674A" w:rsidRDefault="00A34368" w:rsidP="00AC541D">
            <w:pPr>
              <w:rPr>
                <w:rFonts w:ascii="Arial" w:eastAsia="Times New Roman" w:hAnsi="Arial" w:cs="Arial"/>
                <w:color w:val="000000"/>
                <w:sz w:val="24"/>
                <w:szCs w:val="24"/>
                <w:lang w:eastAsia="en-GB"/>
              </w:rPr>
            </w:pPr>
            <w:r w:rsidRPr="00A34368">
              <w:rPr>
                <w:rFonts w:ascii="Arial" w:eastAsia="Times New Roman" w:hAnsi="Arial" w:cs="Arial"/>
                <w:color w:val="000000"/>
                <w:sz w:val="24"/>
                <w:szCs w:val="24"/>
                <w:lang w:eastAsia="en-GB"/>
              </w:rPr>
              <w:t>no religion</w:t>
            </w:r>
          </w:p>
        </w:tc>
        <w:tc>
          <w:tcPr>
            <w:tcW w:w="4508" w:type="dxa"/>
          </w:tcPr>
          <w:p w14:paraId="43A191EC" w14:textId="1ECF84DA" w:rsidR="007F674A" w:rsidRDefault="00A34368" w:rsidP="00AC541D">
            <w:pPr>
              <w:rPr>
                <w:rFonts w:ascii="Arial" w:eastAsia="Times New Roman" w:hAnsi="Arial" w:cs="Arial"/>
                <w:color w:val="000000"/>
                <w:sz w:val="24"/>
                <w:szCs w:val="24"/>
                <w:lang w:eastAsia="en-GB"/>
              </w:rPr>
            </w:pPr>
            <w:r w:rsidRPr="00A34368">
              <w:rPr>
                <w:rFonts w:ascii="Arial" w:eastAsia="Times New Roman" w:hAnsi="Arial" w:cs="Arial"/>
                <w:color w:val="000000"/>
                <w:sz w:val="24"/>
                <w:szCs w:val="24"/>
                <w:lang w:eastAsia="en-GB"/>
              </w:rPr>
              <w:t>9.5%</w:t>
            </w:r>
          </w:p>
        </w:tc>
      </w:tr>
    </w:tbl>
    <w:p w14:paraId="7C9D14A3" w14:textId="2F4FDBF8" w:rsidR="00EA6E2E" w:rsidRPr="009E1A9C" w:rsidRDefault="002C18B7" w:rsidP="00EA6E2E">
      <w:pPr>
        <w:shd w:val="clear" w:color="auto" w:fill="FFFFFF"/>
        <w:spacing w:after="0" w:line="24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I</w:t>
      </w:r>
      <w:r w:rsidR="00EA6E2E" w:rsidRPr="009E1A9C">
        <w:rPr>
          <w:rFonts w:ascii="Arial" w:eastAsia="Times New Roman" w:hAnsi="Arial" w:cs="Arial"/>
          <w:color w:val="000000"/>
          <w:sz w:val="20"/>
          <w:szCs w:val="20"/>
          <w:lang w:eastAsia="en-GB"/>
        </w:rPr>
        <w:t xml:space="preserve">nformation </w:t>
      </w:r>
      <w:r w:rsidR="007214A7">
        <w:rPr>
          <w:rFonts w:ascii="Arial" w:eastAsia="Times New Roman" w:hAnsi="Arial" w:cs="Arial"/>
          <w:color w:val="000000"/>
          <w:sz w:val="20"/>
          <w:szCs w:val="20"/>
          <w:lang w:eastAsia="en-GB"/>
        </w:rPr>
        <w:t>comes</w:t>
      </w:r>
      <w:r w:rsidR="00EA6E2E" w:rsidRPr="009E1A9C">
        <w:rPr>
          <w:rFonts w:ascii="Arial" w:eastAsia="Times New Roman" w:hAnsi="Arial" w:cs="Arial"/>
          <w:color w:val="000000"/>
          <w:sz w:val="20"/>
          <w:szCs w:val="20"/>
          <w:lang w:eastAsia="en-GB"/>
        </w:rPr>
        <w:t xml:space="preserve"> from </w:t>
      </w:r>
      <w:r w:rsidR="00EA6E2E" w:rsidRPr="009E1A9C">
        <w:rPr>
          <w:rFonts w:ascii="Arial" w:hAnsi="Arial" w:cs="Arial"/>
          <w:color w:val="000000"/>
          <w:sz w:val="20"/>
          <w:szCs w:val="20"/>
          <w:shd w:val="clear" w:color="auto" w:fill="FFFFFF"/>
        </w:rPr>
        <w:t>(Newham Info – Newham Facts and Figures. 2022)</w:t>
      </w:r>
    </w:p>
    <w:p w14:paraId="029076F4" w14:textId="312D9DDD" w:rsidR="003523DD" w:rsidRPr="00B453A9" w:rsidRDefault="003523DD" w:rsidP="00AC541D">
      <w:pPr>
        <w:shd w:val="clear" w:color="auto" w:fill="FFFFFF"/>
        <w:spacing w:after="0" w:line="240" w:lineRule="auto"/>
        <w:rPr>
          <w:rFonts w:ascii="Arial" w:eastAsia="Times New Roman" w:hAnsi="Arial" w:cs="Arial"/>
          <w:color w:val="000000"/>
          <w:sz w:val="24"/>
          <w:szCs w:val="24"/>
          <w:lang w:eastAsia="en-GB"/>
        </w:rPr>
      </w:pPr>
    </w:p>
    <w:p w14:paraId="3E090DD8" w14:textId="290112CD" w:rsidR="00AC541D"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Language.</w:t>
      </w:r>
    </w:p>
    <w:p w14:paraId="293B0DA1" w14:textId="77777777" w:rsidR="00C826B4" w:rsidRDefault="00C826B4" w:rsidP="00AC541D">
      <w:pPr>
        <w:shd w:val="clear" w:color="auto" w:fill="FFFFFF"/>
        <w:spacing w:after="0" w:line="240" w:lineRule="auto"/>
        <w:rPr>
          <w:rFonts w:ascii="Arial" w:eastAsia="Times New Roman" w:hAnsi="Arial" w:cs="Arial"/>
          <w:b/>
          <w:bCs/>
          <w:color w:val="000000"/>
          <w:sz w:val="28"/>
          <w:szCs w:val="28"/>
          <w:lang w:eastAsia="en-GB"/>
        </w:rPr>
      </w:pPr>
    </w:p>
    <w:p w14:paraId="3C6FCD7D" w14:textId="5BCEC015" w:rsidR="00472280" w:rsidRDefault="00E661F3" w:rsidP="00AC541D">
      <w:pPr>
        <w:shd w:val="clear" w:color="auto" w:fill="FFFFFF"/>
        <w:spacing w:after="0" w:line="240" w:lineRule="auto"/>
        <w:rPr>
          <w:rFonts w:ascii="Arial" w:eastAsia="Times New Roman" w:hAnsi="Arial" w:cs="Arial"/>
          <w:color w:val="000000"/>
          <w:sz w:val="24"/>
          <w:szCs w:val="24"/>
          <w:lang w:eastAsia="en-GB"/>
        </w:rPr>
      </w:pPr>
      <w:r w:rsidRPr="00FA112C">
        <w:rPr>
          <w:rFonts w:ascii="Arial" w:eastAsia="Times New Roman" w:hAnsi="Arial" w:cs="Arial"/>
          <w:color w:val="000000"/>
          <w:sz w:val="24"/>
          <w:szCs w:val="24"/>
          <w:lang w:eastAsia="en-GB"/>
        </w:rPr>
        <w:t>I</w:t>
      </w:r>
      <w:r w:rsidR="009F1F8D">
        <w:rPr>
          <w:rFonts w:ascii="Arial" w:eastAsia="Times New Roman" w:hAnsi="Arial" w:cs="Arial"/>
          <w:color w:val="000000"/>
          <w:sz w:val="24"/>
          <w:szCs w:val="24"/>
          <w:lang w:eastAsia="en-GB"/>
        </w:rPr>
        <w:t>n</w:t>
      </w:r>
      <w:r w:rsidRPr="00FA112C">
        <w:rPr>
          <w:rFonts w:ascii="Arial" w:eastAsia="Times New Roman" w:hAnsi="Arial" w:cs="Arial"/>
          <w:color w:val="000000"/>
          <w:sz w:val="24"/>
          <w:szCs w:val="24"/>
          <w:lang w:eastAsia="en-GB"/>
        </w:rPr>
        <w:t xml:space="preserve"> </w:t>
      </w:r>
      <w:r w:rsidR="006E6C3B">
        <w:rPr>
          <w:rFonts w:ascii="Arial" w:eastAsia="Times New Roman" w:hAnsi="Arial" w:cs="Arial"/>
          <w:color w:val="000000"/>
          <w:sz w:val="24"/>
          <w:szCs w:val="24"/>
          <w:lang w:eastAsia="en-GB"/>
        </w:rPr>
        <w:t>N</w:t>
      </w:r>
      <w:r w:rsidRPr="00FA112C">
        <w:rPr>
          <w:rFonts w:ascii="Arial" w:eastAsia="Times New Roman" w:hAnsi="Arial" w:cs="Arial"/>
          <w:color w:val="000000"/>
          <w:sz w:val="24"/>
          <w:szCs w:val="24"/>
          <w:lang w:eastAsia="en-GB"/>
        </w:rPr>
        <w:t>ewh</w:t>
      </w:r>
      <w:r w:rsidR="006E6C3B">
        <w:rPr>
          <w:rFonts w:ascii="Arial" w:eastAsia="Times New Roman" w:hAnsi="Arial" w:cs="Arial"/>
          <w:color w:val="000000"/>
          <w:sz w:val="24"/>
          <w:szCs w:val="24"/>
          <w:lang w:eastAsia="en-GB"/>
        </w:rPr>
        <w:t>a</w:t>
      </w:r>
      <w:r w:rsidRPr="00FA112C">
        <w:rPr>
          <w:rFonts w:ascii="Arial" w:eastAsia="Times New Roman" w:hAnsi="Arial" w:cs="Arial"/>
          <w:color w:val="000000"/>
          <w:sz w:val="24"/>
          <w:szCs w:val="24"/>
          <w:lang w:eastAsia="en-GB"/>
        </w:rPr>
        <w:t>m</w:t>
      </w:r>
      <w:r w:rsidR="002F1B82">
        <w:rPr>
          <w:rFonts w:ascii="Arial" w:eastAsia="Times New Roman" w:hAnsi="Arial" w:cs="Arial"/>
          <w:color w:val="000000"/>
          <w:sz w:val="24"/>
          <w:szCs w:val="24"/>
          <w:lang w:eastAsia="en-GB"/>
        </w:rPr>
        <w:t>,</w:t>
      </w:r>
      <w:r w:rsidRPr="00FA112C">
        <w:rPr>
          <w:rFonts w:ascii="Arial" w:eastAsia="Times New Roman" w:hAnsi="Arial" w:cs="Arial"/>
          <w:color w:val="000000"/>
          <w:sz w:val="24"/>
          <w:szCs w:val="24"/>
          <w:lang w:eastAsia="en-GB"/>
        </w:rPr>
        <w:t xml:space="preserve"> 58.6% of people speak English as their</w:t>
      </w:r>
      <w:r w:rsidR="00FA112C">
        <w:rPr>
          <w:rFonts w:ascii="Arial" w:eastAsia="Times New Roman" w:hAnsi="Arial" w:cs="Arial"/>
          <w:color w:val="000000"/>
          <w:sz w:val="24"/>
          <w:szCs w:val="24"/>
          <w:lang w:eastAsia="en-GB"/>
        </w:rPr>
        <w:t xml:space="preserve"> first language. T</w:t>
      </w:r>
      <w:r w:rsidR="007168D6" w:rsidRPr="00FA112C">
        <w:rPr>
          <w:rFonts w:ascii="Arial" w:eastAsia="Times New Roman" w:hAnsi="Arial" w:cs="Arial"/>
          <w:color w:val="000000"/>
          <w:sz w:val="24"/>
          <w:szCs w:val="24"/>
          <w:lang w:eastAsia="en-GB"/>
        </w:rPr>
        <w:t>he second highest</w:t>
      </w:r>
      <w:r w:rsidR="00725063" w:rsidRPr="00FA112C">
        <w:rPr>
          <w:rFonts w:ascii="Arial" w:eastAsia="Times New Roman" w:hAnsi="Arial" w:cs="Arial"/>
          <w:color w:val="000000"/>
          <w:sz w:val="24"/>
          <w:szCs w:val="24"/>
          <w:lang w:eastAsia="en-GB"/>
        </w:rPr>
        <w:t xml:space="preserve"> speaking language </w:t>
      </w:r>
      <w:r w:rsidR="00FA112C">
        <w:rPr>
          <w:rFonts w:ascii="Arial" w:eastAsia="Times New Roman" w:hAnsi="Arial" w:cs="Arial"/>
          <w:color w:val="000000"/>
          <w:sz w:val="24"/>
          <w:szCs w:val="24"/>
          <w:lang w:eastAsia="en-GB"/>
        </w:rPr>
        <w:t>is</w:t>
      </w:r>
      <w:r w:rsidR="00725063" w:rsidRPr="00FA112C">
        <w:rPr>
          <w:rFonts w:ascii="Arial" w:eastAsia="Times New Roman" w:hAnsi="Arial" w:cs="Arial"/>
          <w:color w:val="000000"/>
          <w:sz w:val="24"/>
          <w:szCs w:val="24"/>
          <w:lang w:eastAsia="en-GB"/>
        </w:rPr>
        <w:t xml:space="preserve"> South Asian countries with 22%</w:t>
      </w:r>
      <w:r w:rsidR="00FA112C">
        <w:rPr>
          <w:rFonts w:ascii="Arial" w:eastAsia="Times New Roman" w:hAnsi="Arial" w:cs="Arial"/>
          <w:color w:val="000000"/>
          <w:sz w:val="24"/>
          <w:szCs w:val="24"/>
          <w:lang w:eastAsia="en-GB"/>
        </w:rPr>
        <w:t>,</w:t>
      </w:r>
      <w:r w:rsidR="00725063" w:rsidRPr="00FA112C">
        <w:rPr>
          <w:rFonts w:ascii="Arial" w:eastAsia="Times New Roman" w:hAnsi="Arial" w:cs="Arial"/>
          <w:color w:val="000000"/>
          <w:sz w:val="24"/>
          <w:szCs w:val="24"/>
          <w:lang w:eastAsia="en-GB"/>
        </w:rPr>
        <w:t xml:space="preserve"> followed by other Eastern European languages with 8.5%. </w:t>
      </w:r>
    </w:p>
    <w:p w14:paraId="5E00A40B" w14:textId="77777777" w:rsidR="003D4C30" w:rsidRDefault="003D4C30" w:rsidP="00AC541D">
      <w:pPr>
        <w:shd w:val="clear" w:color="auto" w:fill="FFFFFF"/>
        <w:spacing w:after="0" w:line="240" w:lineRule="auto"/>
        <w:rPr>
          <w:rFonts w:ascii="Arial" w:eastAsia="Times New Roman" w:hAnsi="Arial" w:cs="Arial"/>
          <w:b/>
          <w:bCs/>
          <w:color w:val="000000"/>
          <w:sz w:val="28"/>
          <w:szCs w:val="28"/>
          <w:lang w:eastAsia="en-GB"/>
        </w:rPr>
      </w:pPr>
    </w:p>
    <w:p w14:paraId="7C64F8B9" w14:textId="303E939F" w:rsidR="00AC541D" w:rsidRDefault="00AC541D" w:rsidP="00AC541D">
      <w:pPr>
        <w:shd w:val="clear" w:color="auto" w:fill="FFFFFF"/>
        <w:spacing w:after="0" w:line="240" w:lineRule="auto"/>
        <w:rPr>
          <w:rFonts w:ascii="Arial" w:eastAsia="Times New Roman" w:hAnsi="Arial" w:cs="Arial"/>
          <w:color w:val="000000"/>
          <w:sz w:val="24"/>
          <w:szCs w:val="24"/>
          <w:lang w:eastAsia="en-GB"/>
        </w:rPr>
      </w:pPr>
      <w:r w:rsidRPr="00B453A9">
        <w:rPr>
          <w:rFonts w:ascii="Arial" w:eastAsia="Times New Roman" w:hAnsi="Arial" w:cs="Arial"/>
          <w:b/>
          <w:bCs/>
          <w:color w:val="000000"/>
          <w:sz w:val="28"/>
          <w:szCs w:val="28"/>
          <w:lang w:eastAsia="en-GB"/>
        </w:rPr>
        <w:t>Economic</w:t>
      </w:r>
      <w:r w:rsidR="00643DC5">
        <w:rPr>
          <w:rFonts w:ascii="Arial" w:eastAsia="Times New Roman" w:hAnsi="Arial" w:cs="Arial"/>
          <w:b/>
          <w:bCs/>
          <w:color w:val="000000"/>
          <w:sz w:val="28"/>
          <w:szCs w:val="28"/>
          <w:lang w:eastAsia="en-GB"/>
        </w:rPr>
        <w:t xml:space="preserve"> and employment</w:t>
      </w:r>
      <w:r w:rsidRPr="00B453A9">
        <w:rPr>
          <w:rFonts w:ascii="Arial" w:eastAsia="Times New Roman" w:hAnsi="Arial" w:cs="Arial"/>
          <w:b/>
          <w:bCs/>
          <w:color w:val="000000"/>
          <w:sz w:val="28"/>
          <w:szCs w:val="28"/>
          <w:lang w:eastAsia="en-GB"/>
        </w:rPr>
        <w:t xml:space="preserve"> Status</w:t>
      </w:r>
      <w:r w:rsidRPr="00B453A9">
        <w:rPr>
          <w:rFonts w:ascii="Arial" w:eastAsia="Times New Roman" w:hAnsi="Arial" w:cs="Arial"/>
          <w:color w:val="000000"/>
          <w:sz w:val="24"/>
          <w:szCs w:val="24"/>
          <w:lang w:eastAsia="en-GB"/>
        </w:rPr>
        <w:t>. </w:t>
      </w:r>
    </w:p>
    <w:p w14:paraId="6BB20F47" w14:textId="77777777" w:rsidR="00C826B4" w:rsidRPr="00FA112C" w:rsidRDefault="00C826B4" w:rsidP="00AC541D">
      <w:pPr>
        <w:shd w:val="clear" w:color="auto" w:fill="FFFFFF"/>
        <w:spacing w:after="0" w:line="240" w:lineRule="auto"/>
        <w:rPr>
          <w:rFonts w:ascii="Arial" w:eastAsia="Times New Roman" w:hAnsi="Arial" w:cs="Arial"/>
          <w:color w:val="000000"/>
          <w:sz w:val="24"/>
          <w:szCs w:val="24"/>
          <w:lang w:eastAsia="en-GB"/>
        </w:rPr>
      </w:pPr>
    </w:p>
    <w:p w14:paraId="26F13350" w14:textId="1DAB4208" w:rsidR="003C7098" w:rsidRDefault="00615EFF" w:rsidP="00AC541D">
      <w:pPr>
        <w:shd w:val="clear" w:color="auto" w:fill="FFFFFF"/>
        <w:spacing w:after="0" w:line="240" w:lineRule="auto"/>
        <w:rPr>
          <w:rFonts w:ascii="Arial" w:eastAsia="Times New Roman" w:hAnsi="Arial" w:cs="Arial"/>
          <w:color w:val="000000"/>
          <w:sz w:val="24"/>
          <w:szCs w:val="24"/>
          <w:lang w:eastAsia="en-GB"/>
        </w:rPr>
      </w:pPr>
      <w:r w:rsidRPr="00615EFF">
        <w:rPr>
          <w:rFonts w:ascii="Arial" w:eastAsia="Times New Roman" w:hAnsi="Arial" w:cs="Arial"/>
          <w:color w:val="000000"/>
          <w:sz w:val="24"/>
          <w:szCs w:val="24"/>
          <w:lang w:eastAsia="en-GB"/>
        </w:rPr>
        <w:t>In the borough of Newham</w:t>
      </w:r>
      <w:r w:rsidR="00EA4C84">
        <w:rPr>
          <w:rFonts w:ascii="Arial" w:eastAsia="Times New Roman" w:hAnsi="Arial" w:cs="Arial"/>
          <w:color w:val="000000"/>
          <w:sz w:val="24"/>
          <w:szCs w:val="24"/>
          <w:lang w:eastAsia="en-GB"/>
        </w:rPr>
        <w:t>,</w:t>
      </w:r>
      <w:r w:rsidR="00C375C8" w:rsidRPr="00C375C8">
        <w:rPr>
          <w:rFonts w:ascii="Arial" w:eastAsia="Times New Roman" w:hAnsi="Arial" w:cs="Arial"/>
          <w:color w:val="000000"/>
          <w:sz w:val="24"/>
          <w:szCs w:val="24"/>
          <w:lang w:eastAsia="en-GB"/>
        </w:rPr>
        <w:t xml:space="preserve"> 80% of male</w:t>
      </w:r>
      <w:r w:rsidR="00EA4C84">
        <w:rPr>
          <w:rFonts w:ascii="Arial" w:eastAsia="Times New Roman" w:hAnsi="Arial" w:cs="Arial"/>
          <w:color w:val="000000"/>
          <w:sz w:val="24"/>
          <w:szCs w:val="24"/>
          <w:lang w:eastAsia="en-GB"/>
        </w:rPr>
        <w:t>s</w:t>
      </w:r>
      <w:r w:rsidR="00C375C8" w:rsidRPr="00C375C8">
        <w:rPr>
          <w:rFonts w:ascii="Arial" w:eastAsia="Times New Roman" w:hAnsi="Arial" w:cs="Arial"/>
          <w:color w:val="000000"/>
          <w:sz w:val="24"/>
          <w:szCs w:val="24"/>
          <w:lang w:eastAsia="en-GB"/>
        </w:rPr>
        <w:t xml:space="preserve"> age</w:t>
      </w:r>
      <w:r w:rsidR="00EA4C84">
        <w:rPr>
          <w:rFonts w:ascii="Arial" w:eastAsia="Times New Roman" w:hAnsi="Arial" w:cs="Arial"/>
          <w:color w:val="000000"/>
          <w:sz w:val="24"/>
          <w:szCs w:val="24"/>
          <w:lang w:eastAsia="en-GB"/>
        </w:rPr>
        <w:t>d</w:t>
      </w:r>
      <w:r w:rsidR="00C375C8" w:rsidRPr="00C375C8">
        <w:rPr>
          <w:rFonts w:ascii="Arial" w:eastAsia="Times New Roman" w:hAnsi="Arial" w:cs="Arial"/>
          <w:color w:val="000000"/>
          <w:sz w:val="24"/>
          <w:szCs w:val="24"/>
          <w:lang w:eastAsia="en-GB"/>
        </w:rPr>
        <w:t xml:space="preserve"> 16 to 64 </w:t>
      </w:r>
      <w:r w:rsidR="000F22D2">
        <w:rPr>
          <w:rFonts w:ascii="Arial" w:eastAsia="Times New Roman" w:hAnsi="Arial" w:cs="Arial"/>
          <w:color w:val="000000"/>
          <w:sz w:val="24"/>
          <w:szCs w:val="24"/>
          <w:lang w:eastAsia="en-GB"/>
        </w:rPr>
        <w:t xml:space="preserve">are </w:t>
      </w:r>
      <w:r w:rsidR="00C375C8" w:rsidRPr="00C375C8">
        <w:rPr>
          <w:rFonts w:ascii="Arial" w:eastAsia="Times New Roman" w:hAnsi="Arial" w:cs="Arial"/>
          <w:color w:val="000000"/>
          <w:sz w:val="24"/>
          <w:szCs w:val="24"/>
          <w:lang w:eastAsia="en-GB"/>
        </w:rPr>
        <w:t>employed compared to 68.1% of females in this age range</w:t>
      </w:r>
      <w:r w:rsidR="000F22D2">
        <w:rPr>
          <w:rFonts w:ascii="Arial" w:eastAsia="Times New Roman" w:hAnsi="Arial" w:cs="Arial"/>
          <w:color w:val="000000"/>
          <w:sz w:val="24"/>
          <w:szCs w:val="24"/>
          <w:lang w:eastAsia="en-GB"/>
        </w:rPr>
        <w:t>;</w:t>
      </w:r>
      <w:r w:rsidR="00C375C8" w:rsidRPr="00C375C8">
        <w:rPr>
          <w:rFonts w:ascii="Arial" w:eastAsia="Times New Roman" w:hAnsi="Arial" w:cs="Arial"/>
          <w:color w:val="000000"/>
          <w:sz w:val="24"/>
          <w:szCs w:val="24"/>
          <w:lang w:eastAsia="en-GB"/>
        </w:rPr>
        <w:t xml:space="preserve"> of th</w:t>
      </w:r>
      <w:r w:rsidR="00725613">
        <w:rPr>
          <w:rFonts w:ascii="Arial" w:eastAsia="Times New Roman" w:hAnsi="Arial" w:cs="Arial"/>
          <w:color w:val="000000"/>
          <w:sz w:val="24"/>
          <w:szCs w:val="24"/>
          <w:lang w:eastAsia="en-GB"/>
        </w:rPr>
        <w:t>ese</w:t>
      </w:r>
      <w:r w:rsidR="00C375C8" w:rsidRPr="00C375C8">
        <w:rPr>
          <w:rFonts w:ascii="Arial" w:eastAsia="Times New Roman" w:hAnsi="Arial" w:cs="Arial"/>
          <w:color w:val="000000"/>
          <w:sz w:val="24"/>
          <w:szCs w:val="24"/>
          <w:lang w:eastAsia="en-GB"/>
        </w:rPr>
        <w:t xml:space="preserve"> total</w:t>
      </w:r>
      <w:r w:rsidR="007275C6" w:rsidRPr="007275C6">
        <w:rPr>
          <w:rFonts w:ascii="Arial" w:eastAsia="Times New Roman" w:hAnsi="Arial" w:cs="Arial"/>
          <w:color w:val="000000"/>
          <w:sz w:val="24"/>
          <w:szCs w:val="24"/>
          <w:lang w:eastAsia="en-GB"/>
        </w:rPr>
        <w:t xml:space="preserve"> eligible workers who are male and female aged 16 to 6489.2% are in full</w:t>
      </w:r>
      <w:r w:rsidR="00725613">
        <w:rPr>
          <w:rFonts w:ascii="Arial" w:eastAsia="Times New Roman" w:hAnsi="Arial" w:cs="Arial"/>
          <w:color w:val="000000"/>
          <w:sz w:val="24"/>
          <w:szCs w:val="24"/>
          <w:lang w:eastAsia="en-GB"/>
        </w:rPr>
        <w:t>-</w:t>
      </w:r>
      <w:r w:rsidR="007275C6" w:rsidRPr="007275C6">
        <w:rPr>
          <w:rFonts w:ascii="Arial" w:eastAsia="Times New Roman" w:hAnsi="Arial" w:cs="Arial"/>
          <w:color w:val="000000"/>
          <w:sz w:val="24"/>
          <w:szCs w:val="24"/>
          <w:lang w:eastAsia="en-GB"/>
        </w:rPr>
        <w:t>time work</w:t>
      </w:r>
      <w:r w:rsidR="00725613">
        <w:rPr>
          <w:rFonts w:ascii="Arial" w:eastAsia="Times New Roman" w:hAnsi="Arial" w:cs="Arial"/>
          <w:color w:val="000000"/>
          <w:sz w:val="24"/>
          <w:szCs w:val="24"/>
          <w:lang w:eastAsia="en-GB"/>
        </w:rPr>
        <w:t>,</w:t>
      </w:r>
      <w:r w:rsidR="007275C6" w:rsidRPr="007275C6">
        <w:rPr>
          <w:rFonts w:ascii="Arial" w:eastAsia="Times New Roman" w:hAnsi="Arial" w:cs="Arial"/>
          <w:color w:val="000000"/>
          <w:sz w:val="24"/>
          <w:szCs w:val="24"/>
          <w:lang w:eastAsia="en-GB"/>
        </w:rPr>
        <w:t xml:space="preserve"> and 10.3% are working part</w:t>
      </w:r>
      <w:r w:rsidR="00725613">
        <w:rPr>
          <w:rFonts w:ascii="Arial" w:eastAsia="Times New Roman" w:hAnsi="Arial" w:cs="Arial"/>
          <w:color w:val="000000"/>
          <w:sz w:val="24"/>
          <w:szCs w:val="24"/>
          <w:lang w:eastAsia="en-GB"/>
        </w:rPr>
        <w:t>-</w:t>
      </w:r>
      <w:r w:rsidR="007275C6" w:rsidRPr="007275C6">
        <w:rPr>
          <w:rFonts w:ascii="Arial" w:eastAsia="Times New Roman" w:hAnsi="Arial" w:cs="Arial"/>
          <w:color w:val="000000"/>
          <w:sz w:val="24"/>
          <w:szCs w:val="24"/>
          <w:lang w:eastAsia="en-GB"/>
        </w:rPr>
        <w:t>time. There is 12.5%</w:t>
      </w:r>
      <w:r w:rsidR="00AE6351" w:rsidRPr="00AE6351">
        <w:rPr>
          <w:rFonts w:ascii="Arial" w:eastAsia="Times New Roman" w:hAnsi="Arial" w:cs="Arial"/>
          <w:color w:val="000000"/>
          <w:sz w:val="24"/>
          <w:szCs w:val="24"/>
          <w:lang w:eastAsia="en-GB"/>
        </w:rPr>
        <w:t xml:space="preserve"> of males and females who work as self</w:t>
      </w:r>
      <w:r w:rsidR="00725613">
        <w:rPr>
          <w:rFonts w:ascii="Arial" w:eastAsia="Times New Roman" w:hAnsi="Arial" w:cs="Arial"/>
          <w:color w:val="000000"/>
          <w:sz w:val="24"/>
          <w:szCs w:val="24"/>
          <w:lang w:eastAsia="en-GB"/>
        </w:rPr>
        <w:t>-</w:t>
      </w:r>
      <w:r w:rsidR="00AE6351" w:rsidRPr="00AE6351">
        <w:rPr>
          <w:rFonts w:ascii="Arial" w:eastAsia="Times New Roman" w:hAnsi="Arial" w:cs="Arial"/>
          <w:color w:val="000000"/>
          <w:sz w:val="24"/>
          <w:szCs w:val="24"/>
          <w:lang w:eastAsia="en-GB"/>
        </w:rPr>
        <w:t>employed and 62.3% who worked for an employer.</w:t>
      </w:r>
    </w:p>
    <w:p w14:paraId="51242081" w14:textId="7434B69D" w:rsidR="007A09F1" w:rsidRPr="00B453A9" w:rsidRDefault="00B1006A" w:rsidP="00AC541D">
      <w:pPr>
        <w:shd w:val="clear" w:color="auto" w:fill="FFFFFF"/>
        <w:spacing w:after="0" w:line="240" w:lineRule="auto"/>
        <w:rPr>
          <w:rFonts w:ascii="Arial" w:eastAsia="Times New Roman" w:hAnsi="Arial" w:cs="Arial"/>
          <w:color w:val="000000"/>
          <w:sz w:val="24"/>
          <w:szCs w:val="24"/>
          <w:lang w:eastAsia="en-GB"/>
        </w:rPr>
      </w:pPr>
      <w:r w:rsidRPr="00B1006A">
        <w:rPr>
          <w:rFonts w:ascii="Arial" w:eastAsia="Times New Roman" w:hAnsi="Arial" w:cs="Arial"/>
          <w:color w:val="000000"/>
          <w:sz w:val="24"/>
          <w:szCs w:val="24"/>
          <w:lang w:eastAsia="en-GB"/>
        </w:rPr>
        <w:t>In the borough of Newham</w:t>
      </w:r>
      <w:r w:rsidR="0080614B">
        <w:rPr>
          <w:rFonts w:ascii="Arial" w:eastAsia="Times New Roman" w:hAnsi="Arial" w:cs="Arial"/>
          <w:color w:val="000000"/>
          <w:sz w:val="24"/>
          <w:szCs w:val="24"/>
          <w:lang w:eastAsia="en-GB"/>
        </w:rPr>
        <w:t>,</w:t>
      </w:r>
      <w:r w:rsidRPr="00B1006A">
        <w:rPr>
          <w:rFonts w:ascii="Arial" w:eastAsia="Times New Roman" w:hAnsi="Arial" w:cs="Arial"/>
          <w:color w:val="000000"/>
          <w:sz w:val="24"/>
          <w:szCs w:val="24"/>
          <w:lang w:eastAsia="en-GB"/>
        </w:rPr>
        <w:t xml:space="preserve"> </w:t>
      </w:r>
      <w:r w:rsidR="001A252E">
        <w:rPr>
          <w:rFonts w:ascii="Arial" w:eastAsia="Times New Roman" w:hAnsi="Arial" w:cs="Arial"/>
          <w:color w:val="000000"/>
          <w:sz w:val="24"/>
          <w:szCs w:val="24"/>
          <w:lang w:eastAsia="en-GB"/>
        </w:rPr>
        <w:t>fewer men and women are</w:t>
      </w:r>
      <w:r w:rsidR="0076400B">
        <w:rPr>
          <w:rFonts w:ascii="Arial" w:eastAsia="Times New Roman" w:hAnsi="Arial" w:cs="Arial"/>
          <w:color w:val="000000"/>
          <w:sz w:val="24"/>
          <w:szCs w:val="24"/>
          <w:lang w:eastAsia="en-GB"/>
        </w:rPr>
        <w:t xml:space="preserve"> working in public sector jobs; examples of this are</w:t>
      </w:r>
      <w:r w:rsidR="008D2D2E" w:rsidRPr="008D2D2E">
        <w:rPr>
          <w:rFonts w:ascii="Arial" w:eastAsia="Times New Roman" w:hAnsi="Arial" w:cs="Arial"/>
          <w:color w:val="000000"/>
          <w:sz w:val="24"/>
          <w:szCs w:val="24"/>
          <w:lang w:eastAsia="en-GB"/>
        </w:rPr>
        <w:t xml:space="preserve"> jobs in law enforcement, military, healthcare, public education</w:t>
      </w:r>
      <w:r w:rsidR="0080614B">
        <w:rPr>
          <w:rFonts w:ascii="Arial" w:eastAsia="Times New Roman" w:hAnsi="Arial" w:cs="Arial"/>
          <w:color w:val="000000"/>
          <w:sz w:val="24"/>
          <w:szCs w:val="24"/>
          <w:lang w:eastAsia="en-GB"/>
        </w:rPr>
        <w:t>;</w:t>
      </w:r>
      <w:r w:rsidR="00CF5DFC" w:rsidRPr="00CF5DFC">
        <w:rPr>
          <w:rFonts w:ascii="Arial" w:eastAsia="Times New Roman" w:hAnsi="Arial" w:cs="Arial"/>
          <w:color w:val="000000"/>
          <w:sz w:val="24"/>
          <w:szCs w:val="24"/>
          <w:lang w:eastAsia="en-GB"/>
        </w:rPr>
        <w:t xml:space="preserve"> </w:t>
      </w:r>
      <w:r w:rsidR="0080614B">
        <w:rPr>
          <w:rFonts w:ascii="Arial" w:eastAsia="Times New Roman" w:hAnsi="Arial" w:cs="Arial"/>
          <w:color w:val="000000"/>
          <w:sz w:val="24"/>
          <w:szCs w:val="24"/>
          <w:lang w:eastAsia="en-GB"/>
        </w:rPr>
        <w:t xml:space="preserve">of </w:t>
      </w:r>
      <w:r w:rsidR="0080614B" w:rsidRPr="0080614B">
        <w:rPr>
          <w:rFonts w:ascii="Arial" w:eastAsia="Times New Roman" w:hAnsi="Arial" w:cs="Arial"/>
          <w:color w:val="000000"/>
          <w:sz w:val="24"/>
          <w:szCs w:val="24"/>
          <w:lang w:eastAsia="en-GB"/>
        </w:rPr>
        <w:t>this</w:t>
      </w:r>
      <w:r w:rsidR="0080614B">
        <w:rPr>
          <w:rFonts w:ascii="Arial" w:eastAsia="Times New Roman" w:hAnsi="Arial" w:cs="Arial"/>
          <w:color w:val="000000"/>
          <w:sz w:val="24"/>
          <w:szCs w:val="24"/>
          <w:lang w:eastAsia="en-GB"/>
        </w:rPr>
        <w:t>,</w:t>
      </w:r>
      <w:r w:rsidR="0080614B" w:rsidRPr="0080614B">
        <w:rPr>
          <w:rFonts w:ascii="Arial" w:eastAsia="Times New Roman" w:hAnsi="Arial" w:cs="Arial"/>
          <w:color w:val="000000"/>
          <w:sz w:val="24"/>
          <w:szCs w:val="24"/>
          <w:lang w:eastAsia="en-GB"/>
        </w:rPr>
        <w:t xml:space="preserve"> only</w:t>
      </w:r>
      <w:r w:rsidR="00CF5DFC" w:rsidRPr="00CF5DFC">
        <w:rPr>
          <w:rFonts w:ascii="Arial" w:eastAsia="Times New Roman" w:hAnsi="Arial" w:cs="Arial"/>
          <w:color w:val="000000"/>
          <w:sz w:val="24"/>
          <w:szCs w:val="24"/>
          <w:lang w:eastAsia="en-GB"/>
        </w:rPr>
        <w:t xml:space="preserve"> 18.5% of men and women in Newham are in public sector jobs.</w:t>
      </w:r>
      <w:r w:rsidR="0076400B">
        <w:rPr>
          <w:rFonts w:ascii="Arial" w:eastAsia="Times New Roman" w:hAnsi="Arial" w:cs="Arial"/>
          <w:color w:val="000000"/>
          <w:sz w:val="24"/>
          <w:szCs w:val="24"/>
          <w:lang w:eastAsia="en-GB"/>
        </w:rPr>
        <w:t xml:space="preserve"> Instead,</w:t>
      </w:r>
      <w:r w:rsidR="00CF5DFC" w:rsidRPr="00CF5DFC">
        <w:rPr>
          <w:rFonts w:ascii="Arial" w:eastAsia="Times New Roman" w:hAnsi="Arial" w:cs="Arial"/>
          <w:color w:val="000000"/>
          <w:sz w:val="24"/>
          <w:szCs w:val="24"/>
          <w:lang w:eastAsia="en-GB"/>
        </w:rPr>
        <w:t xml:space="preserve"> 85% of people employed in Newham work in private</w:t>
      </w:r>
      <w:r w:rsidR="00E42812">
        <w:rPr>
          <w:rFonts w:ascii="Arial" w:eastAsia="Times New Roman" w:hAnsi="Arial" w:cs="Arial"/>
          <w:color w:val="000000"/>
          <w:sz w:val="24"/>
          <w:szCs w:val="24"/>
          <w:lang w:eastAsia="en-GB"/>
        </w:rPr>
        <w:t>-</w:t>
      </w:r>
      <w:r w:rsidR="00CF5DFC" w:rsidRPr="00CF5DFC">
        <w:rPr>
          <w:rFonts w:ascii="Arial" w:eastAsia="Times New Roman" w:hAnsi="Arial" w:cs="Arial"/>
          <w:color w:val="000000"/>
          <w:sz w:val="24"/>
          <w:szCs w:val="24"/>
          <w:lang w:eastAsia="en-GB"/>
        </w:rPr>
        <w:t>sector jobs</w:t>
      </w:r>
      <w:r w:rsidR="00E42812">
        <w:rPr>
          <w:rFonts w:ascii="Arial" w:eastAsia="Times New Roman" w:hAnsi="Arial" w:cs="Arial"/>
          <w:color w:val="000000"/>
          <w:sz w:val="24"/>
          <w:szCs w:val="24"/>
          <w:lang w:eastAsia="en-GB"/>
        </w:rPr>
        <w:t>;</w:t>
      </w:r>
      <w:r w:rsidR="00CF5DFC" w:rsidRPr="00CF5DFC">
        <w:rPr>
          <w:rFonts w:ascii="Arial" w:eastAsia="Times New Roman" w:hAnsi="Arial" w:cs="Arial"/>
          <w:color w:val="000000"/>
          <w:sz w:val="24"/>
          <w:szCs w:val="24"/>
          <w:lang w:eastAsia="en-GB"/>
        </w:rPr>
        <w:t xml:space="preserve"> examples of this are </w:t>
      </w:r>
      <w:r w:rsidR="00950EC4" w:rsidRPr="00950EC4">
        <w:rPr>
          <w:rFonts w:ascii="Arial" w:eastAsia="Times New Roman" w:hAnsi="Arial" w:cs="Arial"/>
          <w:color w:val="000000"/>
          <w:sz w:val="24"/>
          <w:szCs w:val="24"/>
          <w:lang w:eastAsia="en-GB"/>
        </w:rPr>
        <w:t>retail, hospitality, accounting and legal</w:t>
      </w:r>
      <w:r w:rsidR="00691265" w:rsidRPr="00691265">
        <w:rPr>
          <w:rFonts w:ascii="Arial" w:eastAsia="Times New Roman" w:hAnsi="Arial" w:cs="Arial"/>
          <w:color w:val="000000"/>
          <w:sz w:val="24"/>
          <w:szCs w:val="24"/>
          <w:lang w:eastAsia="en-GB"/>
        </w:rPr>
        <w:t>. In 2021</w:t>
      </w:r>
      <w:r w:rsidR="00032BA9" w:rsidRPr="00032BA9">
        <w:rPr>
          <w:rFonts w:ascii="Arial" w:eastAsia="Times New Roman" w:hAnsi="Arial" w:cs="Arial"/>
          <w:color w:val="000000"/>
          <w:sz w:val="24"/>
          <w:szCs w:val="24"/>
          <w:lang w:eastAsia="en-GB"/>
        </w:rPr>
        <w:t xml:space="preserve"> males and females</w:t>
      </w:r>
      <w:r w:rsidR="00B04D9E">
        <w:rPr>
          <w:rFonts w:ascii="Arial" w:eastAsia="Times New Roman" w:hAnsi="Arial" w:cs="Arial"/>
          <w:color w:val="000000"/>
          <w:sz w:val="24"/>
          <w:szCs w:val="24"/>
          <w:lang w:eastAsia="en-GB"/>
        </w:rPr>
        <w:t xml:space="preserve"> in Newham</w:t>
      </w:r>
      <w:r w:rsidR="00032BA9" w:rsidRPr="00032BA9">
        <w:rPr>
          <w:rFonts w:ascii="Arial" w:eastAsia="Times New Roman" w:hAnsi="Arial" w:cs="Arial"/>
          <w:color w:val="000000"/>
          <w:sz w:val="24"/>
          <w:szCs w:val="24"/>
          <w:lang w:eastAsia="en-GB"/>
        </w:rPr>
        <w:t xml:space="preserve"> w</w:t>
      </w:r>
      <w:r w:rsidR="001A252E">
        <w:rPr>
          <w:rFonts w:ascii="Arial" w:eastAsia="Times New Roman" w:hAnsi="Arial" w:cs="Arial"/>
          <w:color w:val="000000"/>
          <w:sz w:val="24"/>
          <w:szCs w:val="24"/>
          <w:lang w:eastAsia="en-GB"/>
        </w:rPr>
        <w:t>ork</w:t>
      </w:r>
      <w:r w:rsidR="00233176">
        <w:rPr>
          <w:rFonts w:ascii="Arial" w:eastAsia="Times New Roman" w:hAnsi="Arial" w:cs="Arial"/>
          <w:color w:val="000000"/>
          <w:sz w:val="24"/>
          <w:szCs w:val="24"/>
          <w:lang w:eastAsia="en-GB"/>
        </w:rPr>
        <w:t>ed 35-44 hrs per week</w:t>
      </w:r>
      <w:r w:rsidR="009159E4">
        <w:rPr>
          <w:rFonts w:ascii="Arial" w:eastAsia="Times New Roman" w:hAnsi="Arial" w:cs="Arial"/>
          <w:color w:val="000000"/>
          <w:sz w:val="24"/>
          <w:szCs w:val="24"/>
          <w:lang w:eastAsia="en-GB"/>
        </w:rPr>
        <w:t>;</w:t>
      </w:r>
      <w:r w:rsidR="00F3423A">
        <w:rPr>
          <w:rFonts w:ascii="Arial" w:eastAsia="Times New Roman" w:hAnsi="Arial" w:cs="Arial"/>
          <w:color w:val="000000"/>
          <w:sz w:val="24"/>
          <w:szCs w:val="24"/>
          <w:lang w:eastAsia="en-GB"/>
        </w:rPr>
        <w:t xml:space="preserve"> </w:t>
      </w:r>
      <w:r w:rsidR="004B5BBA">
        <w:rPr>
          <w:rFonts w:ascii="Arial" w:eastAsia="Times New Roman" w:hAnsi="Arial" w:cs="Arial"/>
          <w:color w:val="000000"/>
          <w:sz w:val="24"/>
          <w:szCs w:val="24"/>
          <w:lang w:eastAsia="en-GB"/>
        </w:rPr>
        <w:t xml:space="preserve">this means </w:t>
      </w:r>
      <w:r w:rsidR="00233176">
        <w:rPr>
          <w:rFonts w:ascii="Arial" w:eastAsia="Times New Roman" w:hAnsi="Arial" w:cs="Arial"/>
          <w:color w:val="000000"/>
          <w:sz w:val="24"/>
          <w:szCs w:val="24"/>
          <w:lang w:eastAsia="en-GB"/>
        </w:rPr>
        <w:t xml:space="preserve"> 66.3% of </w:t>
      </w:r>
      <w:r w:rsidR="00787812">
        <w:rPr>
          <w:rFonts w:ascii="Arial" w:eastAsia="Times New Roman" w:hAnsi="Arial" w:cs="Arial"/>
          <w:color w:val="000000"/>
          <w:sz w:val="24"/>
          <w:szCs w:val="24"/>
          <w:lang w:eastAsia="en-GB"/>
        </w:rPr>
        <w:t xml:space="preserve">these </w:t>
      </w:r>
      <w:r w:rsidR="00233176">
        <w:rPr>
          <w:rFonts w:ascii="Arial" w:eastAsia="Times New Roman" w:hAnsi="Arial" w:cs="Arial"/>
          <w:color w:val="000000"/>
          <w:sz w:val="24"/>
          <w:szCs w:val="24"/>
          <w:lang w:eastAsia="en-GB"/>
        </w:rPr>
        <w:t>peopl</w:t>
      </w:r>
      <w:r w:rsidR="009703D6">
        <w:rPr>
          <w:rFonts w:ascii="Arial" w:eastAsia="Times New Roman" w:hAnsi="Arial" w:cs="Arial"/>
          <w:color w:val="000000"/>
          <w:sz w:val="24"/>
          <w:szCs w:val="24"/>
          <w:lang w:eastAsia="en-GB"/>
        </w:rPr>
        <w:t>e</w:t>
      </w:r>
      <w:r w:rsidR="00787812">
        <w:rPr>
          <w:rFonts w:ascii="Arial" w:eastAsia="Times New Roman" w:hAnsi="Arial" w:cs="Arial"/>
          <w:color w:val="000000"/>
          <w:sz w:val="24"/>
          <w:szCs w:val="24"/>
          <w:lang w:eastAsia="en-GB"/>
        </w:rPr>
        <w:t xml:space="preserve"> were </w:t>
      </w:r>
      <w:r w:rsidR="009703D6">
        <w:rPr>
          <w:rFonts w:ascii="Arial" w:eastAsia="Times New Roman" w:hAnsi="Arial" w:cs="Arial"/>
          <w:color w:val="000000"/>
          <w:sz w:val="24"/>
          <w:szCs w:val="24"/>
          <w:lang w:eastAsia="en-GB"/>
        </w:rPr>
        <w:t>of</w:t>
      </w:r>
      <w:r w:rsidR="00E42812" w:rsidRPr="00E42812">
        <w:rPr>
          <w:rFonts w:ascii="Arial" w:eastAsia="Times New Roman" w:hAnsi="Arial" w:cs="Arial"/>
          <w:color w:val="000000"/>
          <w:sz w:val="24"/>
          <w:szCs w:val="24"/>
          <w:lang w:eastAsia="en-GB"/>
        </w:rPr>
        <w:t xml:space="preserve"> working age </w:t>
      </w:r>
      <w:r w:rsidR="00F3423A">
        <w:rPr>
          <w:rFonts w:ascii="Arial" w:eastAsia="Times New Roman" w:hAnsi="Arial" w:cs="Arial"/>
          <w:color w:val="000000"/>
          <w:sz w:val="24"/>
          <w:szCs w:val="24"/>
          <w:lang w:eastAsia="en-GB"/>
        </w:rPr>
        <w:t xml:space="preserve">at the time </w:t>
      </w:r>
      <w:r w:rsidR="00E42812" w:rsidRPr="00E42812">
        <w:rPr>
          <w:rFonts w:ascii="Arial" w:eastAsia="Times New Roman" w:hAnsi="Arial" w:cs="Arial"/>
          <w:color w:val="000000"/>
          <w:sz w:val="24"/>
          <w:szCs w:val="24"/>
          <w:lang w:eastAsia="en-GB"/>
        </w:rPr>
        <w:t>in the borough.</w:t>
      </w:r>
      <w:r w:rsidR="002D7B8B">
        <w:rPr>
          <w:rFonts w:ascii="Arial" w:eastAsia="Times New Roman" w:hAnsi="Arial" w:cs="Arial"/>
          <w:color w:val="000000"/>
          <w:sz w:val="24"/>
          <w:szCs w:val="24"/>
          <w:lang w:eastAsia="en-GB"/>
        </w:rPr>
        <w:t xml:space="preserve"> </w:t>
      </w:r>
      <w:r w:rsidR="00F746EB">
        <w:rPr>
          <w:rFonts w:ascii="Arial" w:eastAsia="Times New Roman" w:hAnsi="Arial" w:cs="Arial"/>
          <w:color w:val="000000"/>
          <w:sz w:val="24"/>
          <w:szCs w:val="24"/>
          <w:lang w:eastAsia="en-GB"/>
        </w:rPr>
        <w:t>O</w:t>
      </w:r>
      <w:r w:rsidR="00174E90" w:rsidRPr="00174E90">
        <w:rPr>
          <w:rFonts w:ascii="Arial" w:eastAsia="Times New Roman" w:hAnsi="Arial" w:cs="Arial"/>
          <w:color w:val="000000"/>
          <w:sz w:val="24"/>
          <w:szCs w:val="24"/>
          <w:lang w:eastAsia="en-GB"/>
        </w:rPr>
        <w:t>f the population</w:t>
      </w:r>
      <w:r w:rsidR="00AF3089">
        <w:rPr>
          <w:rFonts w:ascii="Arial" w:eastAsia="Times New Roman" w:hAnsi="Arial" w:cs="Arial"/>
          <w:color w:val="000000"/>
          <w:sz w:val="24"/>
          <w:szCs w:val="24"/>
          <w:lang w:eastAsia="en-GB"/>
        </w:rPr>
        <w:t xml:space="preserve"> </w:t>
      </w:r>
      <w:r w:rsidR="002E35A5">
        <w:rPr>
          <w:rFonts w:ascii="Arial" w:eastAsia="Times New Roman" w:hAnsi="Arial" w:cs="Arial"/>
          <w:color w:val="000000"/>
          <w:sz w:val="24"/>
          <w:szCs w:val="24"/>
          <w:lang w:eastAsia="en-GB"/>
        </w:rPr>
        <w:t>in</w:t>
      </w:r>
      <w:r w:rsidR="004F63D1">
        <w:rPr>
          <w:rFonts w:ascii="Arial" w:eastAsia="Times New Roman" w:hAnsi="Arial" w:cs="Arial"/>
          <w:color w:val="000000"/>
          <w:sz w:val="24"/>
          <w:szCs w:val="24"/>
          <w:lang w:eastAsia="en-GB"/>
        </w:rPr>
        <w:t xml:space="preserve"> </w:t>
      </w:r>
      <w:r w:rsidR="002E35A5">
        <w:rPr>
          <w:rFonts w:ascii="Arial" w:eastAsia="Times New Roman" w:hAnsi="Arial" w:cs="Arial"/>
          <w:color w:val="000000"/>
          <w:sz w:val="24"/>
          <w:szCs w:val="24"/>
          <w:lang w:eastAsia="en-GB"/>
        </w:rPr>
        <w:t>N</w:t>
      </w:r>
      <w:r w:rsidR="000F4AE8">
        <w:rPr>
          <w:rFonts w:ascii="Arial" w:eastAsia="Times New Roman" w:hAnsi="Arial" w:cs="Arial"/>
          <w:color w:val="000000"/>
          <w:sz w:val="24"/>
          <w:szCs w:val="24"/>
          <w:lang w:eastAsia="en-GB"/>
        </w:rPr>
        <w:t>ewham are claimin</w:t>
      </w:r>
      <w:r w:rsidR="00F07EF7">
        <w:rPr>
          <w:rFonts w:ascii="Arial" w:eastAsia="Times New Roman" w:hAnsi="Arial" w:cs="Arial"/>
          <w:color w:val="000000"/>
          <w:sz w:val="24"/>
          <w:szCs w:val="24"/>
          <w:lang w:eastAsia="en-GB"/>
        </w:rPr>
        <w:t>g</w:t>
      </w:r>
      <w:r w:rsidR="00174E90" w:rsidRPr="00174E90">
        <w:rPr>
          <w:rFonts w:ascii="Arial" w:eastAsia="Times New Roman" w:hAnsi="Arial" w:cs="Arial"/>
          <w:color w:val="000000"/>
          <w:sz w:val="24"/>
          <w:szCs w:val="24"/>
          <w:lang w:eastAsia="en-GB"/>
        </w:rPr>
        <w:t xml:space="preserve"> benefit</w:t>
      </w:r>
      <w:r w:rsidR="00C45E26">
        <w:rPr>
          <w:rFonts w:ascii="Arial" w:eastAsia="Times New Roman" w:hAnsi="Arial" w:cs="Arial"/>
          <w:color w:val="000000"/>
          <w:sz w:val="24"/>
          <w:szCs w:val="24"/>
          <w:lang w:eastAsia="en-GB"/>
        </w:rPr>
        <w:t>s</w:t>
      </w:r>
      <w:r w:rsidR="00AF3089">
        <w:rPr>
          <w:rFonts w:ascii="Arial" w:eastAsia="Times New Roman" w:hAnsi="Arial" w:cs="Arial"/>
          <w:color w:val="000000"/>
          <w:sz w:val="24"/>
          <w:szCs w:val="24"/>
          <w:lang w:eastAsia="en-GB"/>
        </w:rPr>
        <w:t>;</w:t>
      </w:r>
      <w:r w:rsidR="004D296B">
        <w:rPr>
          <w:rFonts w:ascii="Arial" w:eastAsia="Times New Roman" w:hAnsi="Arial" w:cs="Arial"/>
          <w:color w:val="000000"/>
          <w:sz w:val="24"/>
          <w:szCs w:val="24"/>
          <w:lang w:eastAsia="en-GB"/>
        </w:rPr>
        <w:t xml:space="preserve"> of</w:t>
      </w:r>
      <w:r w:rsidR="004D296B" w:rsidRPr="004D296B">
        <w:rPr>
          <w:rFonts w:ascii="Arial" w:eastAsia="Times New Roman" w:hAnsi="Arial" w:cs="Arial"/>
          <w:color w:val="000000"/>
          <w:sz w:val="24"/>
          <w:szCs w:val="24"/>
          <w:lang w:eastAsia="en-GB"/>
        </w:rPr>
        <w:t xml:space="preserve"> this number</w:t>
      </w:r>
      <w:r w:rsidR="007E12B7">
        <w:rPr>
          <w:rFonts w:ascii="Arial" w:eastAsia="Times New Roman" w:hAnsi="Arial" w:cs="Arial"/>
          <w:color w:val="000000"/>
          <w:sz w:val="24"/>
          <w:szCs w:val="24"/>
          <w:lang w:eastAsia="en-GB"/>
        </w:rPr>
        <w:t>,</w:t>
      </w:r>
      <w:r w:rsidR="004D296B">
        <w:rPr>
          <w:rFonts w:ascii="Arial" w:eastAsia="Times New Roman" w:hAnsi="Arial" w:cs="Arial"/>
          <w:color w:val="000000"/>
          <w:sz w:val="24"/>
          <w:szCs w:val="24"/>
          <w:lang w:eastAsia="en-GB"/>
        </w:rPr>
        <w:t xml:space="preserve"> </w:t>
      </w:r>
      <w:r w:rsidR="004D296B" w:rsidRPr="004D296B">
        <w:rPr>
          <w:rFonts w:ascii="Arial" w:eastAsia="Times New Roman" w:hAnsi="Arial" w:cs="Arial"/>
          <w:color w:val="000000"/>
          <w:sz w:val="24"/>
          <w:szCs w:val="24"/>
          <w:lang w:eastAsia="en-GB"/>
        </w:rPr>
        <w:t>8.8% of men age 16</w:t>
      </w:r>
      <w:r w:rsidR="008536A0">
        <w:rPr>
          <w:rFonts w:ascii="Arial" w:eastAsia="Times New Roman" w:hAnsi="Arial" w:cs="Arial"/>
          <w:color w:val="000000"/>
          <w:sz w:val="24"/>
          <w:szCs w:val="24"/>
          <w:lang w:eastAsia="en-GB"/>
        </w:rPr>
        <w:t>+ are</w:t>
      </w:r>
      <w:r w:rsidR="006631E9" w:rsidRPr="006631E9">
        <w:rPr>
          <w:rFonts w:ascii="Arial" w:eastAsia="Times New Roman" w:hAnsi="Arial" w:cs="Arial"/>
          <w:color w:val="000000"/>
          <w:sz w:val="24"/>
          <w:szCs w:val="24"/>
          <w:lang w:eastAsia="en-GB"/>
        </w:rPr>
        <w:t xml:space="preserve"> claiming some benefit between the year</w:t>
      </w:r>
      <w:r w:rsidR="00332B80">
        <w:rPr>
          <w:rFonts w:ascii="Arial" w:eastAsia="Times New Roman" w:hAnsi="Arial" w:cs="Arial"/>
          <w:color w:val="000000"/>
          <w:sz w:val="24"/>
          <w:szCs w:val="24"/>
          <w:lang w:eastAsia="en-GB"/>
        </w:rPr>
        <w:t xml:space="preserve"> </w:t>
      </w:r>
      <w:r w:rsidR="006631E9" w:rsidRPr="006631E9">
        <w:rPr>
          <w:rFonts w:ascii="Arial" w:eastAsia="Times New Roman" w:hAnsi="Arial" w:cs="Arial"/>
          <w:color w:val="000000"/>
          <w:sz w:val="24"/>
          <w:szCs w:val="24"/>
          <w:lang w:eastAsia="en-GB"/>
        </w:rPr>
        <w:t xml:space="preserve">2011 to 2021. </w:t>
      </w:r>
      <w:r w:rsidR="00894FEC">
        <w:rPr>
          <w:rFonts w:ascii="Arial" w:eastAsia="Times New Roman" w:hAnsi="Arial" w:cs="Arial"/>
          <w:color w:val="000000"/>
          <w:sz w:val="24"/>
          <w:szCs w:val="24"/>
          <w:lang w:eastAsia="en-GB"/>
        </w:rPr>
        <w:t xml:space="preserve">Females aged </w:t>
      </w:r>
      <w:r w:rsidR="008536A0">
        <w:rPr>
          <w:rFonts w:ascii="Arial" w:eastAsia="Times New Roman" w:hAnsi="Arial" w:cs="Arial"/>
          <w:color w:val="000000"/>
          <w:sz w:val="24"/>
          <w:szCs w:val="24"/>
          <w:lang w:eastAsia="en-GB"/>
        </w:rPr>
        <w:t>16+</w:t>
      </w:r>
      <w:r w:rsidR="00894FEC">
        <w:rPr>
          <w:rFonts w:ascii="Arial" w:eastAsia="Times New Roman" w:hAnsi="Arial" w:cs="Arial"/>
          <w:color w:val="000000"/>
          <w:sz w:val="24"/>
          <w:szCs w:val="24"/>
          <w:lang w:eastAsia="en-GB"/>
        </w:rPr>
        <w:t xml:space="preserve"> were</w:t>
      </w:r>
      <w:r w:rsidR="001326C9" w:rsidRPr="001326C9">
        <w:rPr>
          <w:rFonts w:ascii="Arial" w:eastAsia="Times New Roman" w:hAnsi="Arial" w:cs="Arial"/>
          <w:color w:val="000000"/>
          <w:sz w:val="24"/>
          <w:szCs w:val="24"/>
          <w:lang w:eastAsia="en-GB"/>
        </w:rPr>
        <w:t xml:space="preserve"> slightly smaller</w:t>
      </w:r>
      <w:r w:rsidR="007E12B7">
        <w:rPr>
          <w:rFonts w:ascii="Arial" w:eastAsia="Times New Roman" w:hAnsi="Arial" w:cs="Arial"/>
          <w:color w:val="000000"/>
          <w:sz w:val="24"/>
          <w:szCs w:val="24"/>
          <w:lang w:eastAsia="en-GB"/>
        </w:rPr>
        <w:t>,</w:t>
      </w:r>
      <w:r w:rsidR="001326C9" w:rsidRPr="001326C9">
        <w:rPr>
          <w:rFonts w:ascii="Arial" w:eastAsia="Times New Roman" w:hAnsi="Arial" w:cs="Arial"/>
          <w:color w:val="000000"/>
          <w:sz w:val="24"/>
          <w:szCs w:val="24"/>
          <w:lang w:eastAsia="en-GB"/>
        </w:rPr>
        <w:t xml:space="preserve"> with </w:t>
      </w:r>
      <w:r w:rsidR="006B5CE2" w:rsidRPr="006B5CE2">
        <w:rPr>
          <w:rFonts w:ascii="Arial" w:eastAsia="Times New Roman" w:hAnsi="Arial" w:cs="Arial"/>
          <w:color w:val="000000"/>
          <w:sz w:val="24"/>
          <w:szCs w:val="24"/>
          <w:lang w:eastAsia="en-GB"/>
        </w:rPr>
        <w:t>8</w:t>
      </w:r>
      <w:r w:rsidR="006B5CE2">
        <w:rPr>
          <w:rFonts w:ascii="Arial" w:eastAsia="Times New Roman" w:hAnsi="Arial" w:cs="Arial"/>
          <w:color w:val="000000"/>
          <w:sz w:val="24"/>
          <w:szCs w:val="24"/>
          <w:lang w:eastAsia="en-GB"/>
        </w:rPr>
        <w:t>.</w:t>
      </w:r>
      <w:r w:rsidR="001326C9" w:rsidRPr="001326C9">
        <w:rPr>
          <w:rFonts w:ascii="Arial" w:eastAsia="Times New Roman" w:hAnsi="Arial" w:cs="Arial"/>
          <w:color w:val="000000"/>
          <w:sz w:val="24"/>
          <w:szCs w:val="24"/>
          <w:lang w:eastAsia="en-GB"/>
        </w:rPr>
        <w:t>2%</w:t>
      </w:r>
      <w:r w:rsidR="007E12B7" w:rsidRPr="007E12B7">
        <w:rPr>
          <w:rFonts w:ascii="Arial" w:eastAsia="Times New Roman" w:hAnsi="Arial" w:cs="Arial"/>
          <w:color w:val="000000"/>
          <w:sz w:val="24"/>
          <w:szCs w:val="24"/>
          <w:lang w:eastAsia="en-GB"/>
        </w:rPr>
        <w:t xml:space="preserve"> claiming benefits.</w:t>
      </w:r>
    </w:p>
    <w:p w14:paraId="69897560" w14:textId="77777777" w:rsidR="00AE395D" w:rsidRPr="00FF6722" w:rsidRDefault="00AE395D" w:rsidP="00AC541D">
      <w:pPr>
        <w:shd w:val="clear" w:color="auto" w:fill="FFFFFF"/>
        <w:spacing w:after="0" w:line="240" w:lineRule="auto"/>
        <w:rPr>
          <w:rFonts w:ascii="Arial" w:eastAsia="Times New Roman" w:hAnsi="Arial" w:cs="Arial"/>
          <w:color w:val="000000"/>
          <w:sz w:val="24"/>
          <w:szCs w:val="24"/>
          <w:lang w:eastAsia="en-GB"/>
        </w:rPr>
      </w:pPr>
    </w:p>
    <w:p w14:paraId="67A9C5C3" w14:textId="2365AF13" w:rsidR="007F5C73"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Health</w:t>
      </w:r>
      <w:r w:rsidRPr="003C7098">
        <w:rPr>
          <w:rFonts w:ascii="Arial" w:eastAsia="Times New Roman" w:hAnsi="Arial" w:cs="Arial"/>
          <w:b/>
          <w:bCs/>
          <w:color w:val="000000"/>
          <w:sz w:val="28"/>
          <w:szCs w:val="28"/>
          <w:lang w:eastAsia="en-GB"/>
        </w:rPr>
        <w:t xml:space="preserve"> Statistics</w:t>
      </w:r>
      <w:r w:rsidRPr="00B453A9">
        <w:rPr>
          <w:rFonts w:ascii="Arial" w:eastAsia="Times New Roman" w:hAnsi="Arial" w:cs="Arial"/>
          <w:b/>
          <w:bCs/>
          <w:color w:val="000000"/>
          <w:sz w:val="28"/>
          <w:szCs w:val="28"/>
          <w:lang w:eastAsia="en-GB"/>
        </w:rPr>
        <w:t>. </w:t>
      </w:r>
    </w:p>
    <w:p w14:paraId="0EFA37E2" w14:textId="77777777" w:rsidR="00C826B4" w:rsidRDefault="00C826B4" w:rsidP="00AC541D">
      <w:pPr>
        <w:shd w:val="clear" w:color="auto" w:fill="FFFFFF"/>
        <w:spacing w:after="0" w:line="240" w:lineRule="auto"/>
        <w:rPr>
          <w:rFonts w:ascii="Arial" w:eastAsia="Times New Roman" w:hAnsi="Arial" w:cs="Arial"/>
          <w:b/>
          <w:bCs/>
          <w:color w:val="000000"/>
          <w:sz w:val="28"/>
          <w:szCs w:val="28"/>
          <w:lang w:eastAsia="en-GB"/>
        </w:rPr>
      </w:pPr>
    </w:p>
    <w:p w14:paraId="60C5C24C" w14:textId="48C5226D" w:rsidR="00C73E45" w:rsidRDefault="00987693" w:rsidP="00AC541D">
      <w:pPr>
        <w:shd w:val="clear" w:color="auto" w:fill="FFFFFF"/>
        <w:spacing w:after="0" w:line="240" w:lineRule="auto"/>
        <w:rPr>
          <w:rFonts w:ascii="Arial" w:hAnsi="Arial" w:cs="Arial"/>
          <w:color w:val="000000"/>
          <w:sz w:val="24"/>
          <w:szCs w:val="24"/>
          <w:shd w:val="clear" w:color="auto" w:fill="FFFFFF"/>
        </w:rPr>
      </w:pPr>
      <w:r w:rsidRPr="009F5D0C">
        <w:rPr>
          <w:rFonts w:ascii="Arial" w:eastAsia="Times New Roman" w:hAnsi="Arial" w:cs="Arial"/>
          <w:color w:val="000000"/>
          <w:sz w:val="24"/>
          <w:szCs w:val="24"/>
          <w:lang w:eastAsia="en-GB"/>
        </w:rPr>
        <w:t xml:space="preserve">According to </w:t>
      </w:r>
      <w:r w:rsidRPr="009F5D0C">
        <w:rPr>
          <w:rFonts w:ascii="Arial" w:hAnsi="Arial" w:cs="Arial"/>
          <w:color w:val="000000"/>
          <w:sz w:val="24"/>
          <w:szCs w:val="24"/>
          <w:shd w:val="clear" w:color="auto" w:fill="FFFFFF"/>
        </w:rPr>
        <w:t>(Newham Info – Newham Facts and Figures. 2022)</w:t>
      </w:r>
      <w:r w:rsidR="009838F4">
        <w:rPr>
          <w:rFonts w:ascii="Arial" w:hAnsi="Arial" w:cs="Arial"/>
          <w:color w:val="000000"/>
          <w:sz w:val="24"/>
          <w:szCs w:val="24"/>
          <w:shd w:val="clear" w:color="auto" w:fill="FFFFFF"/>
        </w:rPr>
        <w:t>,</w:t>
      </w:r>
      <w:r w:rsidRPr="009F5D0C">
        <w:rPr>
          <w:rFonts w:ascii="Arial" w:hAnsi="Arial" w:cs="Arial"/>
          <w:color w:val="000000"/>
          <w:sz w:val="24"/>
          <w:szCs w:val="24"/>
          <w:shd w:val="clear" w:color="auto" w:fill="FFFFFF"/>
        </w:rPr>
        <w:t xml:space="preserve"> </w:t>
      </w:r>
      <w:r w:rsidR="000C7DFC">
        <w:rPr>
          <w:rFonts w:ascii="Arial" w:hAnsi="Arial" w:cs="Arial"/>
          <w:color w:val="000000"/>
          <w:sz w:val="24"/>
          <w:szCs w:val="24"/>
          <w:shd w:val="clear" w:color="auto" w:fill="FFFFFF"/>
        </w:rPr>
        <w:t>during 2020-2021</w:t>
      </w:r>
      <w:r w:rsidR="009838F4">
        <w:rPr>
          <w:rFonts w:ascii="Arial" w:hAnsi="Arial" w:cs="Arial"/>
          <w:color w:val="000000"/>
          <w:sz w:val="24"/>
          <w:szCs w:val="24"/>
          <w:shd w:val="clear" w:color="auto" w:fill="FFFFFF"/>
        </w:rPr>
        <w:t>,</w:t>
      </w:r>
      <w:r w:rsidR="000C7DFC">
        <w:rPr>
          <w:rFonts w:ascii="Arial" w:hAnsi="Arial" w:cs="Arial"/>
          <w:color w:val="000000"/>
          <w:sz w:val="24"/>
          <w:szCs w:val="24"/>
          <w:shd w:val="clear" w:color="auto" w:fill="FFFFFF"/>
        </w:rPr>
        <w:t xml:space="preserve"> there was a good uptake of vaccination </w:t>
      </w:r>
      <w:r w:rsidR="0042642B">
        <w:rPr>
          <w:rFonts w:ascii="Arial" w:hAnsi="Arial" w:cs="Arial"/>
          <w:color w:val="000000"/>
          <w:sz w:val="24"/>
          <w:szCs w:val="24"/>
          <w:shd w:val="clear" w:color="auto" w:fill="FFFFFF"/>
        </w:rPr>
        <w:t xml:space="preserve">for </w:t>
      </w:r>
      <w:r w:rsidR="000C7DFC">
        <w:rPr>
          <w:rFonts w:ascii="Arial" w:hAnsi="Arial" w:cs="Arial"/>
          <w:color w:val="000000"/>
          <w:sz w:val="24"/>
          <w:szCs w:val="24"/>
          <w:shd w:val="clear" w:color="auto" w:fill="FFFFFF"/>
        </w:rPr>
        <w:t>children</w:t>
      </w:r>
      <w:r w:rsidR="008F26AA">
        <w:rPr>
          <w:rFonts w:ascii="Arial" w:hAnsi="Arial" w:cs="Arial"/>
          <w:color w:val="000000"/>
          <w:sz w:val="24"/>
          <w:szCs w:val="24"/>
          <w:shd w:val="clear" w:color="auto" w:fill="FFFFFF"/>
        </w:rPr>
        <w:t xml:space="preserve"> aged 0-5</w:t>
      </w:r>
      <w:r w:rsidR="0082144B">
        <w:rPr>
          <w:rFonts w:ascii="Arial" w:hAnsi="Arial" w:cs="Arial"/>
          <w:color w:val="000000"/>
          <w:sz w:val="24"/>
          <w:szCs w:val="24"/>
          <w:shd w:val="clear" w:color="auto" w:fill="FFFFFF"/>
        </w:rPr>
        <w:t xml:space="preserve"> years</w:t>
      </w:r>
      <w:r w:rsidR="00356F53">
        <w:rPr>
          <w:rFonts w:ascii="Arial" w:hAnsi="Arial" w:cs="Arial"/>
          <w:color w:val="000000"/>
          <w:sz w:val="24"/>
          <w:szCs w:val="24"/>
          <w:shd w:val="clear" w:color="auto" w:fill="FFFFFF"/>
        </w:rPr>
        <w:t>.</w:t>
      </w:r>
      <w:r w:rsidR="00B04F31">
        <w:rPr>
          <w:rFonts w:ascii="Arial" w:hAnsi="Arial" w:cs="Arial"/>
          <w:color w:val="000000"/>
          <w:sz w:val="24"/>
          <w:szCs w:val="24"/>
          <w:shd w:val="clear" w:color="auto" w:fill="FFFFFF"/>
        </w:rPr>
        <w:t xml:space="preserve"> However,</w:t>
      </w:r>
      <w:r w:rsidR="00356F53">
        <w:rPr>
          <w:rFonts w:ascii="Arial" w:hAnsi="Arial" w:cs="Arial"/>
          <w:color w:val="000000"/>
          <w:sz w:val="24"/>
          <w:szCs w:val="24"/>
          <w:shd w:val="clear" w:color="auto" w:fill="FFFFFF"/>
        </w:rPr>
        <w:t xml:space="preserve"> </w:t>
      </w:r>
      <w:r w:rsidR="009E4A2F" w:rsidRPr="009E4A2F">
        <w:rPr>
          <w:rFonts w:ascii="Arial" w:hAnsi="Arial" w:cs="Arial"/>
          <w:color w:val="000000"/>
          <w:sz w:val="24"/>
          <w:szCs w:val="24"/>
          <w:shd w:val="clear" w:color="auto" w:fill="FFFFFF"/>
        </w:rPr>
        <w:t>42.8% of children</w:t>
      </w:r>
      <w:r w:rsidR="0042049A" w:rsidRPr="0042049A">
        <w:rPr>
          <w:rFonts w:ascii="Arial" w:hAnsi="Arial" w:cs="Arial"/>
          <w:color w:val="000000"/>
          <w:sz w:val="24"/>
          <w:szCs w:val="24"/>
          <w:shd w:val="clear" w:color="auto" w:fill="FFFFFF"/>
        </w:rPr>
        <w:t xml:space="preserve"> aged </w:t>
      </w:r>
      <w:r w:rsidR="009E4A2F" w:rsidRPr="009E4A2F">
        <w:rPr>
          <w:rFonts w:ascii="Arial" w:hAnsi="Arial" w:cs="Arial"/>
          <w:color w:val="000000"/>
          <w:sz w:val="24"/>
          <w:szCs w:val="24"/>
          <w:shd w:val="clear" w:color="auto" w:fill="FFFFFF"/>
        </w:rPr>
        <w:t>10 and</w:t>
      </w:r>
      <w:r w:rsidR="00356F53">
        <w:rPr>
          <w:rFonts w:ascii="Arial" w:hAnsi="Arial" w:cs="Arial"/>
          <w:color w:val="000000"/>
          <w:sz w:val="24"/>
          <w:szCs w:val="24"/>
          <w:shd w:val="clear" w:color="auto" w:fill="FFFFFF"/>
        </w:rPr>
        <w:t xml:space="preserve"> </w:t>
      </w:r>
      <w:r w:rsidR="009E4A2F" w:rsidRPr="009E4A2F">
        <w:rPr>
          <w:rFonts w:ascii="Arial" w:hAnsi="Arial" w:cs="Arial"/>
          <w:color w:val="000000"/>
          <w:sz w:val="24"/>
          <w:szCs w:val="24"/>
          <w:shd w:val="clear" w:color="auto" w:fill="FFFFFF"/>
        </w:rPr>
        <w:t>11</w:t>
      </w:r>
      <w:r w:rsidR="009E4A2F">
        <w:rPr>
          <w:rFonts w:ascii="Arial" w:hAnsi="Arial" w:cs="Arial"/>
          <w:color w:val="000000"/>
          <w:sz w:val="24"/>
          <w:szCs w:val="24"/>
          <w:shd w:val="clear" w:color="auto" w:fill="FFFFFF"/>
        </w:rPr>
        <w:t xml:space="preserve"> </w:t>
      </w:r>
      <w:r w:rsidR="00100BC2">
        <w:rPr>
          <w:rFonts w:ascii="Arial" w:hAnsi="Arial" w:cs="Arial"/>
          <w:color w:val="000000"/>
          <w:sz w:val="24"/>
          <w:szCs w:val="24"/>
          <w:shd w:val="clear" w:color="auto" w:fill="FFFFFF"/>
        </w:rPr>
        <w:t>showed</w:t>
      </w:r>
      <w:r w:rsidR="0042049A" w:rsidRPr="0042049A">
        <w:rPr>
          <w:rFonts w:ascii="Arial" w:hAnsi="Arial" w:cs="Arial"/>
          <w:color w:val="000000"/>
          <w:sz w:val="24"/>
          <w:szCs w:val="24"/>
          <w:shd w:val="clear" w:color="auto" w:fill="FFFFFF"/>
        </w:rPr>
        <w:t xml:space="preserve"> signs of being overweight</w:t>
      </w:r>
      <w:r w:rsidR="00C35F45">
        <w:rPr>
          <w:rFonts w:ascii="Arial" w:hAnsi="Arial" w:cs="Arial"/>
          <w:color w:val="000000"/>
          <w:sz w:val="24"/>
          <w:szCs w:val="24"/>
          <w:shd w:val="clear" w:color="auto" w:fill="FFFFFF"/>
        </w:rPr>
        <w:t>,</w:t>
      </w:r>
      <w:r w:rsidR="00D11D31">
        <w:rPr>
          <w:rFonts w:ascii="Arial" w:hAnsi="Arial" w:cs="Arial"/>
          <w:color w:val="000000"/>
          <w:sz w:val="24"/>
          <w:szCs w:val="24"/>
          <w:shd w:val="clear" w:color="auto" w:fill="FFFFFF"/>
        </w:rPr>
        <w:t xml:space="preserve"> and only 28.4</w:t>
      </w:r>
      <w:r w:rsidR="00BC5EBF">
        <w:rPr>
          <w:rFonts w:ascii="Arial" w:hAnsi="Arial" w:cs="Arial"/>
          <w:color w:val="000000"/>
          <w:sz w:val="24"/>
          <w:szCs w:val="24"/>
          <w:shd w:val="clear" w:color="auto" w:fill="FFFFFF"/>
        </w:rPr>
        <w:t xml:space="preserve">% of children were getting 60min or more of </w:t>
      </w:r>
      <w:r w:rsidR="00C35F45">
        <w:rPr>
          <w:rFonts w:ascii="Arial" w:hAnsi="Arial" w:cs="Arial"/>
          <w:color w:val="000000"/>
          <w:sz w:val="24"/>
          <w:szCs w:val="24"/>
          <w:shd w:val="clear" w:color="auto" w:fill="FFFFFF"/>
        </w:rPr>
        <w:t>physical activity during 2018-2019</w:t>
      </w:r>
      <w:r w:rsidR="00622506">
        <w:rPr>
          <w:rFonts w:ascii="Arial" w:hAnsi="Arial" w:cs="Arial"/>
          <w:color w:val="000000"/>
          <w:sz w:val="24"/>
          <w:szCs w:val="24"/>
          <w:shd w:val="clear" w:color="auto" w:fill="FFFFFF"/>
        </w:rPr>
        <w:t>.</w:t>
      </w:r>
      <w:r w:rsidR="001A3257">
        <w:rPr>
          <w:rFonts w:ascii="Arial" w:hAnsi="Arial" w:cs="Arial"/>
          <w:color w:val="000000"/>
          <w:sz w:val="24"/>
          <w:szCs w:val="24"/>
          <w:shd w:val="clear" w:color="auto" w:fill="FFFFFF"/>
        </w:rPr>
        <w:t xml:space="preserve"> In 201</w:t>
      </w:r>
      <w:r w:rsidR="00696F41">
        <w:rPr>
          <w:rFonts w:ascii="Arial" w:hAnsi="Arial" w:cs="Arial"/>
          <w:color w:val="000000"/>
          <w:sz w:val="24"/>
          <w:szCs w:val="24"/>
          <w:shd w:val="clear" w:color="auto" w:fill="FFFFFF"/>
        </w:rPr>
        <w:t>8</w:t>
      </w:r>
      <w:r w:rsidR="001A3257">
        <w:rPr>
          <w:rFonts w:ascii="Arial" w:hAnsi="Arial" w:cs="Arial"/>
          <w:color w:val="000000"/>
          <w:sz w:val="24"/>
          <w:szCs w:val="24"/>
          <w:shd w:val="clear" w:color="auto" w:fill="FFFFFF"/>
        </w:rPr>
        <w:t>-201</w:t>
      </w:r>
      <w:r w:rsidR="00696F41">
        <w:rPr>
          <w:rFonts w:ascii="Arial" w:hAnsi="Arial" w:cs="Arial"/>
          <w:color w:val="000000"/>
          <w:sz w:val="24"/>
          <w:szCs w:val="24"/>
          <w:shd w:val="clear" w:color="auto" w:fill="FFFFFF"/>
        </w:rPr>
        <w:t>9</w:t>
      </w:r>
      <w:r w:rsidR="001A3257">
        <w:rPr>
          <w:rFonts w:ascii="Arial" w:hAnsi="Arial" w:cs="Arial"/>
          <w:color w:val="000000"/>
          <w:sz w:val="24"/>
          <w:szCs w:val="24"/>
          <w:shd w:val="clear" w:color="auto" w:fill="FFFFFF"/>
        </w:rPr>
        <w:t>,</w:t>
      </w:r>
      <w:r w:rsidR="008F26AA">
        <w:rPr>
          <w:rFonts w:ascii="Arial" w:hAnsi="Arial" w:cs="Arial"/>
          <w:color w:val="000000"/>
          <w:sz w:val="24"/>
          <w:szCs w:val="24"/>
          <w:shd w:val="clear" w:color="auto" w:fill="FFFFFF"/>
        </w:rPr>
        <w:t xml:space="preserve"> </w:t>
      </w:r>
      <w:r w:rsidR="00D569BA">
        <w:rPr>
          <w:rFonts w:ascii="Arial" w:hAnsi="Arial" w:cs="Arial"/>
          <w:color w:val="000000"/>
          <w:sz w:val="24"/>
          <w:szCs w:val="24"/>
          <w:shd w:val="clear" w:color="auto" w:fill="FFFFFF"/>
        </w:rPr>
        <w:t>68.2% of adults aged 18+ was overweight</w:t>
      </w:r>
      <w:r w:rsidR="00C35F45">
        <w:rPr>
          <w:rFonts w:ascii="Arial" w:hAnsi="Arial" w:cs="Arial"/>
          <w:color w:val="000000"/>
          <w:sz w:val="24"/>
          <w:szCs w:val="24"/>
          <w:shd w:val="clear" w:color="auto" w:fill="FFFFFF"/>
        </w:rPr>
        <w:t>,</w:t>
      </w:r>
      <w:r w:rsidR="00D569BA">
        <w:rPr>
          <w:rFonts w:ascii="Arial" w:hAnsi="Arial" w:cs="Arial"/>
          <w:color w:val="000000"/>
          <w:sz w:val="24"/>
          <w:szCs w:val="24"/>
          <w:shd w:val="clear" w:color="auto" w:fill="FFFFFF"/>
        </w:rPr>
        <w:t xml:space="preserve"> </w:t>
      </w:r>
      <w:r w:rsidR="00A95D0A">
        <w:rPr>
          <w:rFonts w:ascii="Arial" w:hAnsi="Arial" w:cs="Arial"/>
          <w:color w:val="000000"/>
          <w:sz w:val="24"/>
          <w:szCs w:val="24"/>
          <w:shd w:val="clear" w:color="auto" w:fill="FFFFFF"/>
        </w:rPr>
        <w:t>meaning their body mass index was above or equal to 25kg/m2</w:t>
      </w:r>
      <w:r w:rsidR="00A150EA">
        <w:rPr>
          <w:rFonts w:ascii="Arial" w:hAnsi="Arial" w:cs="Arial"/>
          <w:color w:val="000000"/>
          <w:sz w:val="24"/>
          <w:szCs w:val="24"/>
          <w:shd w:val="clear" w:color="auto" w:fill="FFFFFF"/>
        </w:rPr>
        <w:t>.</w:t>
      </w:r>
    </w:p>
    <w:p w14:paraId="184938A9" w14:textId="5DF49250" w:rsidR="00032311" w:rsidRDefault="004D0141" w:rsidP="00AC541D">
      <w:pPr>
        <w:shd w:val="clear" w:color="auto" w:fill="FFFFFF"/>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B</w:t>
      </w:r>
      <w:r w:rsidR="002327D0" w:rsidRPr="00103F1B">
        <w:rPr>
          <w:rFonts w:ascii="Arial" w:hAnsi="Arial" w:cs="Arial"/>
          <w:color w:val="000000"/>
          <w:sz w:val="24"/>
          <w:szCs w:val="24"/>
          <w:shd w:val="clear" w:color="auto" w:fill="FFFFFF"/>
        </w:rPr>
        <w:t>etween 2016 and 2018</w:t>
      </w:r>
      <w:r w:rsidR="00C35F45">
        <w:rPr>
          <w:rFonts w:ascii="Arial" w:hAnsi="Arial" w:cs="Arial"/>
          <w:color w:val="000000"/>
          <w:sz w:val="24"/>
          <w:szCs w:val="24"/>
          <w:shd w:val="clear" w:color="auto" w:fill="FFFFFF"/>
        </w:rPr>
        <w:t>,</w:t>
      </w:r>
      <w:r w:rsidR="002327D0" w:rsidRPr="00103F1B">
        <w:rPr>
          <w:rFonts w:ascii="Arial" w:hAnsi="Arial" w:cs="Arial"/>
          <w:color w:val="000000"/>
          <w:sz w:val="24"/>
          <w:szCs w:val="24"/>
          <w:shd w:val="clear" w:color="auto" w:fill="FFFFFF"/>
        </w:rPr>
        <w:t xml:space="preserve"> the life expectancy for men in the borough of </w:t>
      </w:r>
      <w:r w:rsidR="00563DC2">
        <w:rPr>
          <w:rFonts w:ascii="Arial" w:hAnsi="Arial" w:cs="Arial"/>
          <w:color w:val="000000"/>
          <w:sz w:val="24"/>
          <w:szCs w:val="24"/>
          <w:shd w:val="clear" w:color="auto" w:fill="FFFFFF"/>
        </w:rPr>
        <w:t>Newham was</w:t>
      </w:r>
      <w:r w:rsidR="002327D0" w:rsidRPr="00103F1B">
        <w:rPr>
          <w:rFonts w:ascii="Arial" w:hAnsi="Arial" w:cs="Arial"/>
          <w:color w:val="000000"/>
          <w:sz w:val="24"/>
          <w:szCs w:val="24"/>
          <w:shd w:val="clear" w:color="auto" w:fill="FFFFFF"/>
        </w:rPr>
        <w:t xml:space="preserve"> years and women</w:t>
      </w:r>
      <w:r w:rsidR="007F0B84">
        <w:rPr>
          <w:rFonts w:ascii="Arial" w:hAnsi="Arial" w:cs="Arial"/>
          <w:color w:val="000000"/>
          <w:sz w:val="24"/>
          <w:szCs w:val="24"/>
          <w:shd w:val="clear" w:color="auto" w:fill="FFFFFF"/>
        </w:rPr>
        <w:t xml:space="preserve"> life expectancy</w:t>
      </w:r>
      <w:r w:rsidR="002327D0" w:rsidRPr="00103F1B">
        <w:rPr>
          <w:rFonts w:ascii="Arial" w:hAnsi="Arial" w:cs="Arial"/>
          <w:color w:val="000000"/>
          <w:sz w:val="24"/>
          <w:szCs w:val="24"/>
          <w:shd w:val="clear" w:color="auto" w:fill="FFFFFF"/>
        </w:rPr>
        <w:t xml:space="preserve"> was 83</w:t>
      </w:r>
      <w:r w:rsidR="002327D0" w:rsidRPr="005C5D95">
        <w:rPr>
          <w:rFonts w:ascii="Arial" w:hAnsi="Arial" w:cs="Arial"/>
          <w:color w:val="000000"/>
          <w:sz w:val="24"/>
          <w:szCs w:val="24"/>
          <w:shd w:val="clear" w:color="auto" w:fill="FFFFFF"/>
        </w:rPr>
        <w:t>.3 years.</w:t>
      </w:r>
      <w:r w:rsidR="002327D0" w:rsidRPr="00387DDB">
        <w:rPr>
          <w:rFonts w:ascii="Arial" w:hAnsi="Arial" w:cs="Arial"/>
          <w:color w:val="000000"/>
          <w:sz w:val="24"/>
          <w:szCs w:val="24"/>
          <w:shd w:val="clear" w:color="auto" w:fill="FFFFFF"/>
        </w:rPr>
        <w:t xml:space="preserve"> </w:t>
      </w:r>
      <w:r w:rsidR="00080F2C">
        <w:rPr>
          <w:rFonts w:ascii="Arial" w:hAnsi="Arial" w:cs="Arial"/>
          <w:color w:val="000000"/>
          <w:sz w:val="24"/>
          <w:szCs w:val="24"/>
          <w:shd w:val="clear" w:color="auto" w:fill="FFFFFF"/>
        </w:rPr>
        <w:t>However, a</w:t>
      </w:r>
      <w:r w:rsidR="00F06CCF">
        <w:rPr>
          <w:rFonts w:ascii="Arial" w:hAnsi="Arial" w:cs="Arial"/>
          <w:color w:val="000000"/>
          <w:sz w:val="24"/>
          <w:szCs w:val="24"/>
          <w:shd w:val="clear" w:color="auto" w:fill="FFFFFF"/>
        </w:rPr>
        <w:t xml:space="preserve"> survey done </w:t>
      </w:r>
      <w:r w:rsidR="00080F2C">
        <w:rPr>
          <w:rFonts w:ascii="Arial" w:hAnsi="Arial" w:cs="Arial"/>
          <w:color w:val="000000"/>
          <w:sz w:val="24"/>
          <w:szCs w:val="24"/>
          <w:shd w:val="clear" w:color="auto" w:fill="FFFFFF"/>
        </w:rPr>
        <w:t>by</w:t>
      </w:r>
      <w:r w:rsidR="00133D72" w:rsidRPr="00133D72">
        <w:rPr>
          <w:rFonts w:ascii="Arial" w:hAnsi="Arial" w:cs="Arial"/>
          <w:color w:val="000000"/>
          <w:sz w:val="24"/>
          <w:szCs w:val="24"/>
          <w:shd w:val="clear" w:color="auto" w:fill="FFFFFF"/>
        </w:rPr>
        <w:t xml:space="preserve"> the </w:t>
      </w:r>
      <w:r>
        <w:rPr>
          <w:rFonts w:ascii="Arial" w:hAnsi="Arial" w:cs="Arial"/>
          <w:color w:val="000000"/>
          <w:sz w:val="24"/>
          <w:szCs w:val="24"/>
          <w:shd w:val="clear" w:color="auto" w:fill="FFFFFF"/>
        </w:rPr>
        <w:t>O</w:t>
      </w:r>
      <w:r w:rsidR="00133D72" w:rsidRPr="00133D72">
        <w:rPr>
          <w:rFonts w:ascii="Arial" w:hAnsi="Arial" w:cs="Arial"/>
          <w:color w:val="000000"/>
          <w:sz w:val="24"/>
          <w:szCs w:val="24"/>
          <w:shd w:val="clear" w:color="auto" w:fill="FFFFFF"/>
        </w:rPr>
        <w:t>ffice National Statistics</w:t>
      </w:r>
      <w:r w:rsidR="00F06CCF">
        <w:rPr>
          <w:rFonts w:ascii="Arial" w:hAnsi="Arial" w:cs="Arial"/>
          <w:color w:val="000000"/>
          <w:sz w:val="24"/>
          <w:szCs w:val="24"/>
          <w:shd w:val="clear" w:color="auto" w:fill="FFFFFF"/>
        </w:rPr>
        <w:t xml:space="preserve"> </w:t>
      </w:r>
      <w:r w:rsidR="00C06171">
        <w:rPr>
          <w:rFonts w:ascii="Arial" w:hAnsi="Arial" w:cs="Arial"/>
          <w:color w:val="000000"/>
          <w:sz w:val="24"/>
          <w:szCs w:val="24"/>
          <w:shd w:val="clear" w:color="auto" w:fill="FFFFFF"/>
        </w:rPr>
        <w:t>(</w:t>
      </w:r>
      <w:r w:rsidR="00F06CCF">
        <w:rPr>
          <w:rFonts w:ascii="Arial" w:hAnsi="Arial" w:cs="Arial"/>
          <w:color w:val="000000"/>
          <w:sz w:val="24"/>
          <w:szCs w:val="24"/>
          <w:shd w:val="clear" w:color="auto" w:fill="FFFFFF"/>
        </w:rPr>
        <w:t>ONS</w:t>
      </w:r>
      <w:r w:rsidR="00C06171">
        <w:rPr>
          <w:rFonts w:ascii="Arial" w:hAnsi="Arial" w:cs="Arial"/>
          <w:color w:val="000000"/>
          <w:sz w:val="24"/>
          <w:szCs w:val="24"/>
          <w:shd w:val="clear" w:color="auto" w:fill="FFFFFF"/>
        </w:rPr>
        <w:t>)</w:t>
      </w:r>
      <w:r w:rsidR="00F06CCF">
        <w:rPr>
          <w:rFonts w:ascii="Arial" w:hAnsi="Arial" w:cs="Arial"/>
          <w:color w:val="000000"/>
          <w:sz w:val="24"/>
          <w:szCs w:val="24"/>
          <w:shd w:val="clear" w:color="auto" w:fill="FFFFFF"/>
        </w:rPr>
        <w:t xml:space="preserve"> for </w:t>
      </w:r>
      <w:r>
        <w:rPr>
          <w:rFonts w:ascii="Arial" w:hAnsi="Arial" w:cs="Arial"/>
          <w:color w:val="000000"/>
          <w:sz w:val="24"/>
          <w:szCs w:val="24"/>
          <w:shd w:val="clear" w:color="auto" w:fill="FFFFFF"/>
        </w:rPr>
        <w:t>N</w:t>
      </w:r>
      <w:r w:rsidR="00F06CCF">
        <w:rPr>
          <w:rFonts w:ascii="Arial" w:hAnsi="Arial" w:cs="Arial"/>
          <w:color w:val="000000"/>
          <w:sz w:val="24"/>
          <w:szCs w:val="24"/>
          <w:shd w:val="clear" w:color="auto" w:fill="FFFFFF"/>
        </w:rPr>
        <w:t>ewham facts and figures</w:t>
      </w:r>
      <w:r w:rsidR="002327D0" w:rsidRPr="00CD7D2B">
        <w:rPr>
          <w:rFonts w:ascii="Arial" w:hAnsi="Arial" w:cs="Arial"/>
          <w:color w:val="000000"/>
          <w:sz w:val="24"/>
          <w:szCs w:val="24"/>
          <w:shd w:val="clear" w:color="auto" w:fill="FFFFFF"/>
        </w:rPr>
        <w:t xml:space="preserve"> reported that between </w:t>
      </w:r>
      <w:r w:rsidR="002327D0" w:rsidRPr="00CD7D2B">
        <w:rPr>
          <w:rFonts w:ascii="Arial" w:hAnsi="Arial" w:cs="Arial"/>
          <w:color w:val="000000"/>
          <w:sz w:val="24"/>
          <w:szCs w:val="24"/>
          <w:shd w:val="clear" w:color="auto" w:fill="FFFFFF"/>
        </w:rPr>
        <w:lastRenderedPageBreak/>
        <w:t>2019 and 2020</w:t>
      </w:r>
      <w:r w:rsidR="00C35F45">
        <w:rPr>
          <w:rFonts w:ascii="Arial" w:hAnsi="Arial" w:cs="Arial"/>
          <w:color w:val="000000"/>
          <w:sz w:val="24"/>
          <w:szCs w:val="24"/>
          <w:shd w:val="clear" w:color="auto" w:fill="FFFFFF"/>
        </w:rPr>
        <w:t>,</w:t>
      </w:r>
      <w:r w:rsidR="002327D0" w:rsidRPr="007E29F6">
        <w:rPr>
          <w:rFonts w:ascii="Arial" w:hAnsi="Arial" w:cs="Arial"/>
          <w:color w:val="000000"/>
          <w:sz w:val="24"/>
          <w:szCs w:val="24"/>
          <w:shd w:val="clear" w:color="auto" w:fill="FFFFFF"/>
        </w:rPr>
        <w:t xml:space="preserve"> persons aged 16 plus had </w:t>
      </w:r>
      <w:r w:rsidR="007F5C73">
        <w:rPr>
          <w:rFonts w:ascii="Arial" w:hAnsi="Arial" w:cs="Arial"/>
          <w:color w:val="000000"/>
          <w:sz w:val="24"/>
          <w:szCs w:val="24"/>
          <w:shd w:val="clear" w:color="auto" w:fill="FFFFFF"/>
        </w:rPr>
        <w:t xml:space="preserve">an </w:t>
      </w:r>
      <w:r w:rsidR="002327D0" w:rsidRPr="007E29F6">
        <w:rPr>
          <w:rFonts w:ascii="Arial" w:hAnsi="Arial" w:cs="Arial"/>
          <w:color w:val="000000"/>
          <w:sz w:val="24"/>
          <w:szCs w:val="24"/>
          <w:shd w:val="clear" w:color="auto" w:fill="FFFFFF"/>
        </w:rPr>
        <w:t>18.8% high anxiety score</w:t>
      </w:r>
      <w:r w:rsidR="007F5C73">
        <w:rPr>
          <w:rFonts w:ascii="Arial" w:hAnsi="Arial" w:cs="Arial"/>
          <w:color w:val="000000"/>
          <w:sz w:val="24"/>
          <w:szCs w:val="24"/>
          <w:shd w:val="clear" w:color="auto" w:fill="FFFFFF"/>
        </w:rPr>
        <w:t>;</w:t>
      </w:r>
      <w:r w:rsidR="002327D0" w:rsidRPr="007E29F6">
        <w:rPr>
          <w:rFonts w:ascii="Arial" w:hAnsi="Arial" w:cs="Arial"/>
          <w:color w:val="000000"/>
          <w:sz w:val="24"/>
          <w:szCs w:val="24"/>
          <w:shd w:val="clear" w:color="auto" w:fill="FFFFFF"/>
        </w:rPr>
        <w:t xml:space="preserve"> this </w:t>
      </w:r>
      <w:r w:rsidR="007F5C73">
        <w:rPr>
          <w:rFonts w:ascii="Arial" w:hAnsi="Arial" w:cs="Arial"/>
          <w:color w:val="000000"/>
          <w:sz w:val="24"/>
          <w:szCs w:val="24"/>
          <w:shd w:val="clear" w:color="auto" w:fill="FFFFFF"/>
        </w:rPr>
        <w:t xml:space="preserve">may have been </w:t>
      </w:r>
      <w:r w:rsidR="002327D0" w:rsidRPr="007E29F6">
        <w:rPr>
          <w:rFonts w:ascii="Arial" w:hAnsi="Arial" w:cs="Arial"/>
          <w:color w:val="000000"/>
          <w:sz w:val="24"/>
          <w:szCs w:val="24"/>
          <w:shd w:val="clear" w:color="auto" w:fill="FFFFFF"/>
        </w:rPr>
        <w:t>due to the onset of the pandemic</w:t>
      </w:r>
      <w:r w:rsidR="002327D0" w:rsidRPr="0042049A">
        <w:rPr>
          <w:rFonts w:ascii="Arial" w:hAnsi="Arial" w:cs="Arial"/>
          <w:color w:val="000000"/>
          <w:sz w:val="24"/>
          <w:szCs w:val="24"/>
          <w:shd w:val="clear" w:color="auto" w:fill="FFFFFF"/>
        </w:rPr>
        <w:t>.</w:t>
      </w:r>
    </w:p>
    <w:p w14:paraId="0A9E029F" w14:textId="77777777" w:rsidR="00C826B4" w:rsidRPr="00C826B4" w:rsidRDefault="00C826B4" w:rsidP="00AC541D">
      <w:pPr>
        <w:shd w:val="clear" w:color="auto" w:fill="FFFFFF"/>
        <w:spacing w:after="0" w:line="240" w:lineRule="auto"/>
        <w:rPr>
          <w:rFonts w:ascii="Arial" w:eastAsia="Times New Roman" w:hAnsi="Arial" w:cs="Arial"/>
          <w:color w:val="000000"/>
          <w:sz w:val="24"/>
          <w:szCs w:val="24"/>
          <w:lang w:eastAsia="en-GB"/>
        </w:rPr>
      </w:pPr>
    </w:p>
    <w:p w14:paraId="03ADCC9F" w14:textId="714FB861" w:rsidR="00AC541D"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Poverty</w:t>
      </w:r>
      <w:r w:rsidR="00210885">
        <w:rPr>
          <w:rFonts w:ascii="Arial" w:eastAsia="Times New Roman" w:hAnsi="Arial" w:cs="Arial"/>
          <w:b/>
          <w:bCs/>
          <w:color w:val="000000"/>
          <w:sz w:val="28"/>
          <w:szCs w:val="28"/>
          <w:lang w:eastAsia="en-GB"/>
        </w:rPr>
        <w:t xml:space="preserve"> and Family Structure</w:t>
      </w:r>
      <w:r w:rsidRPr="00B453A9">
        <w:rPr>
          <w:rFonts w:ascii="Arial" w:eastAsia="Times New Roman" w:hAnsi="Arial" w:cs="Arial"/>
          <w:b/>
          <w:bCs/>
          <w:color w:val="000000"/>
          <w:sz w:val="28"/>
          <w:szCs w:val="28"/>
          <w:lang w:eastAsia="en-GB"/>
        </w:rPr>
        <w:t>. </w:t>
      </w:r>
    </w:p>
    <w:p w14:paraId="1A61577A" w14:textId="77777777" w:rsidR="00C826B4" w:rsidRPr="003C7098" w:rsidRDefault="00C826B4" w:rsidP="00AC541D">
      <w:pPr>
        <w:shd w:val="clear" w:color="auto" w:fill="FFFFFF"/>
        <w:spacing w:after="0" w:line="240" w:lineRule="auto"/>
        <w:rPr>
          <w:rFonts w:ascii="Arial" w:eastAsia="Times New Roman" w:hAnsi="Arial" w:cs="Arial"/>
          <w:b/>
          <w:bCs/>
          <w:color w:val="000000"/>
          <w:sz w:val="28"/>
          <w:szCs w:val="28"/>
          <w:lang w:eastAsia="en-GB"/>
        </w:rPr>
      </w:pPr>
    </w:p>
    <w:p w14:paraId="120E64CF" w14:textId="6F86C641" w:rsidR="003B3817" w:rsidRDefault="009949E3" w:rsidP="00AC541D">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E65D49">
        <w:rPr>
          <w:rFonts w:ascii="Arial" w:eastAsia="Times New Roman" w:hAnsi="Arial" w:cs="Arial"/>
          <w:color w:val="000000"/>
          <w:sz w:val="24"/>
          <w:szCs w:val="24"/>
          <w:lang w:eastAsia="en-GB"/>
        </w:rPr>
        <w:t>he</w:t>
      </w:r>
      <w:r w:rsidR="002B1856" w:rsidRPr="002B1856">
        <w:rPr>
          <w:rFonts w:ascii="Arial" w:eastAsia="Times New Roman" w:hAnsi="Arial" w:cs="Arial"/>
          <w:color w:val="000000"/>
          <w:sz w:val="24"/>
          <w:szCs w:val="24"/>
          <w:lang w:eastAsia="en-GB"/>
        </w:rPr>
        <w:t xml:space="preserve"> scale for deprivation </w:t>
      </w:r>
      <w:r w:rsidR="00026CFD">
        <w:rPr>
          <w:rFonts w:ascii="Arial" w:eastAsia="Times New Roman" w:hAnsi="Arial" w:cs="Arial"/>
          <w:color w:val="000000"/>
          <w:sz w:val="24"/>
          <w:szCs w:val="24"/>
          <w:lang w:eastAsia="en-GB"/>
        </w:rPr>
        <w:t>currently in use in Newham highlights</w:t>
      </w:r>
      <w:r w:rsidR="002B1856" w:rsidRPr="002B1856">
        <w:rPr>
          <w:rFonts w:ascii="Arial" w:eastAsia="Times New Roman" w:hAnsi="Arial" w:cs="Arial"/>
          <w:color w:val="000000"/>
          <w:sz w:val="24"/>
          <w:szCs w:val="24"/>
          <w:lang w:eastAsia="en-GB"/>
        </w:rPr>
        <w:t xml:space="preserve"> how much </w:t>
      </w:r>
      <w:r w:rsidR="00AC3E16">
        <w:rPr>
          <w:rFonts w:ascii="Arial" w:eastAsia="Times New Roman" w:hAnsi="Arial" w:cs="Arial"/>
          <w:color w:val="000000"/>
          <w:sz w:val="24"/>
          <w:szCs w:val="24"/>
          <w:lang w:eastAsia="en-GB"/>
        </w:rPr>
        <w:t>poverty</w:t>
      </w:r>
      <w:r w:rsidR="002B1856" w:rsidRPr="002B1856">
        <w:rPr>
          <w:rFonts w:ascii="Arial" w:eastAsia="Times New Roman" w:hAnsi="Arial" w:cs="Arial"/>
          <w:color w:val="000000"/>
          <w:sz w:val="24"/>
          <w:szCs w:val="24"/>
          <w:lang w:eastAsia="en-GB"/>
        </w:rPr>
        <w:t xml:space="preserve"> is facing the residents</w:t>
      </w:r>
      <w:r w:rsidR="00702352">
        <w:rPr>
          <w:rFonts w:ascii="Arial" w:eastAsia="Times New Roman" w:hAnsi="Arial" w:cs="Arial"/>
          <w:color w:val="000000"/>
          <w:sz w:val="24"/>
          <w:szCs w:val="24"/>
          <w:lang w:eastAsia="en-GB"/>
        </w:rPr>
        <w:t>, and t</w:t>
      </w:r>
      <w:r w:rsidR="002B1856" w:rsidRPr="002B1856">
        <w:rPr>
          <w:rFonts w:ascii="Arial" w:eastAsia="Times New Roman" w:hAnsi="Arial" w:cs="Arial"/>
          <w:color w:val="000000"/>
          <w:sz w:val="24"/>
          <w:szCs w:val="24"/>
          <w:lang w:eastAsia="en-GB"/>
        </w:rPr>
        <w:t xml:space="preserve">he scales work on a reading of </w:t>
      </w:r>
      <w:r w:rsidR="008B7A78">
        <w:rPr>
          <w:rFonts w:ascii="Arial" w:eastAsia="Times New Roman" w:hAnsi="Arial" w:cs="Arial"/>
          <w:color w:val="000000"/>
          <w:sz w:val="24"/>
          <w:szCs w:val="24"/>
          <w:lang w:eastAsia="en-GB"/>
        </w:rPr>
        <w:t>one to ten</w:t>
      </w:r>
      <w:r w:rsidR="00702352">
        <w:rPr>
          <w:rFonts w:ascii="Arial" w:eastAsia="Times New Roman" w:hAnsi="Arial" w:cs="Arial"/>
          <w:color w:val="000000"/>
          <w:sz w:val="24"/>
          <w:szCs w:val="24"/>
          <w:lang w:eastAsia="en-GB"/>
        </w:rPr>
        <w:t>.</w:t>
      </w:r>
      <w:r w:rsidR="00FB6B1C" w:rsidRPr="00FB6B1C">
        <w:rPr>
          <w:rFonts w:ascii="Arial" w:eastAsia="Times New Roman" w:hAnsi="Arial" w:cs="Arial"/>
          <w:color w:val="000000"/>
          <w:sz w:val="24"/>
          <w:szCs w:val="24"/>
          <w:lang w:eastAsia="en-GB"/>
        </w:rPr>
        <w:t xml:space="preserve"> </w:t>
      </w:r>
      <w:r w:rsidR="00702352">
        <w:rPr>
          <w:rFonts w:ascii="Arial" w:eastAsia="Times New Roman" w:hAnsi="Arial" w:cs="Arial"/>
          <w:color w:val="000000"/>
          <w:sz w:val="24"/>
          <w:szCs w:val="24"/>
          <w:lang w:eastAsia="en-GB"/>
        </w:rPr>
        <w:t>T</w:t>
      </w:r>
      <w:r w:rsidR="008B7A78">
        <w:rPr>
          <w:rFonts w:ascii="Arial" w:eastAsia="Times New Roman" w:hAnsi="Arial" w:cs="Arial"/>
          <w:color w:val="000000"/>
          <w:sz w:val="24"/>
          <w:szCs w:val="24"/>
          <w:lang w:eastAsia="en-GB"/>
        </w:rPr>
        <w:t xml:space="preserve">he scale reading of </w:t>
      </w:r>
      <w:r w:rsidR="00FB6B1C" w:rsidRPr="00FB6B1C">
        <w:rPr>
          <w:rFonts w:ascii="Arial" w:eastAsia="Times New Roman" w:hAnsi="Arial" w:cs="Arial"/>
          <w:color w:val="000000"/>
          <w:sz w:val="24"/>
          <w:szCs w:val="24"/>
          <w:lang w:eastAsia="en-GB"/>
        </w:rPr>
        <w:t xml:space="preserve">one </w:t>
      </w:r>
      <w:r w:rsidR="008C0334">
        <w:rPr>
          <w:rFonts w:ascii="Arial" w:eastAsia="Times New Roman" w:hAnsi="Arial" w:cs="Arial"/>
          <w:color w:val="000000"/>
          <w:sz w:val="24"/>
          <w:szCs w:val="24"/>
          <w:lang w:eastAsia="en-GB"/>
        </w:rPr>
        <w:t>means</w:t>
      </w:r>
      <w:r w:rsidR="00FB6B1C" w:rsidRPr="00FB6B1C">
        <w:rPr>
          <w:rFonts w:ascii="Arial" w:eastAsia="Times New Roman" w:hAnsi="Arial" w:cs="Arial"/>
          <w:color w:val="000000"/>
          <w:sz w:val="24"/>
          <w:szCs w:val="24"/>
          <w:lang w:eastAsia="en-GB"/>
        </w:rPr>
        <w:t xml:space="preserve"> most</w:t>
      </w:r>
      <w:r w:rsidR="00532C27" w:rsidRPr="00532C27">
        <w:rPr>
          <w:rFonts w:ascii="Arial" w:eastAsia="Times New Roman" w:hAnsi="Arial" w:cs="Arial"/>
          <w:color w:val="000000"/>
          <w:sz w:val="24"/>
          <w:szCs w:val="24"/>
          <w:lang w:eastAsia="en-GB"/>
        </w:rPr>
        <w:t xml:space="preserve"> deprivation</w:t>
      </w:r>
      <w:r w:rsidR="00233E29" w:rsidRPr="00233E29">
        <w:rPr>
          <w:rFonts w:ascii="Arial" w:eastAsia="Times New Roman" w:hAnsi="Arial" w:cs="Arial"/>
          <w:color w:val="000000"/>
          <w:sz w:val="24"/>
          <w:szCs w:val="24"/>
          <w:lang w:eastAsia="en-GB"/>
        </w:rPr>
        <w:t xml:space="preserve"> and </w:t>
      </w:r>
      <w:r w:rsidR="00026CFD">
        <w:rPr>
          <w:rFonts w:ascii="Arial" w:eastAsia="Times New Roman" w:hAnsi="Arial" w:cs="Arial"/>
          <w:color w:val="000000"/>
          <w:sz w:val="24"/>
          <w:szCs w:val="24"/>
          <w:lang w:eastAsia="en-GB"/>
        </w:rPr>
        <w:t>ten</w:t>
      </w:r>
      <w:r w:rsidR="00233E29" w:rsidRPr="00233E29">
        <w:rPr>
          <w:rFonts w:ascii="Arial" w:eastAsia="Times New Roman" w:hAnsi="Arial" w:cs="Arial"/>
          <w:color w:val="000000"/>
          <w:sz w:val="24"/>
          <w:szCs w:val="24"/>
          <w:lang w:eastAsia="en-GB"/>
        </w:rPr>
        <w:t xml:space="preserve"> </w:t>
      </w:r>
      <w:r w:rsidR="00026CFD">
        <w:rPr>
          <w:rFonts w:ascii="Arial" w:eastAsia="Times New Roman" w:hAnsi="Arial" w:cs="Arial"/>
          <w:color w:val="000000"/>
          <w:sz w:val="24"/>
          <w:szCs w:val="24"/>
          <w:lang w:eastAsia="en-GB"/>
        </w:rPr>
        <w:t>means</w:t>
      </w:r>
      <w:r w:rsidR="00233E29" w:rsidRPr="00233E29">
        <w:rPr>
          <w:rFonts w:ascii="Arial" w:eastAsia="Times New Roman" w:hAnsi="Arial" w:cs="Arial"/>
          <w:color w:val="000000"/>
          <w:sz w:val="24"/>
          <w:szCs w:val="24"/>
          <w:lang w:eastAsia="en-GB"/>
        </w:rPr>
        <w:t xml:space="preserve"> least deprivation. The</w:t>
      </w:r>
      <w:r w:rsidR="009159E4">
        <w:rPr>
          <w:rFonts w:ascii="Arial" w:eastAsia="Times New Roman" w:hAnsi="Arial" w:cs="Arial"/>
          <w:color w:val="000000"/>
          <w:sz w:val="24"/>
          <w:szCs w:val="24"/>
          <w:lang w:eastAsia="en-GB"/>
        </w:rPr>
        <w:t>ir domains</w:t>
      </w:r>
      <w:r w:rsidR="00233E29" w:rsidRPr="00233E29">
        <w:rPr>
          <w:rFonts w:ascii="Arial" w:eastAsia="Times New Roman" w:hAnsi="Arial" w:cs="Arial"/>
          <w:color w:val="000000"/>
          <w:sz w:val="24"/>
          <w:szCs w:val="24"/>
          <w:lang w:eastAsia="en-GB"/>
        </w:rPr>
        <w:t xml:space="preserve"> for this </w:t>
      </w:r>
      <w:r w:rsidR="00233E29">
        <w:rPr>
          <w:rFonts w:ascii="Arial" w:eastAsia="Times New Roman" w:hAnsi="Arial" w:cs="Arial"/>
          <w:color w:val="000000"/>
          <w:sz w:val="24"/>
          <w:szCs w:val="24"/>
          <w:lang w:eastAsia="en-GB"/>
        </w:rPr>
        <w:t>sca</w:t>
      </w:r>
      <w:r w:rsidR="00233E29" w:rsidRPr="00233E29">
        <w:rPr>
          <w:rFonts w:ascii="Arial" w:eastAsia="Times New Roman" w:hAnsi="Arial" w:cs="Arial"/>
          <w:color w:val="000000"/>
          <w:sz w:val="24"/>
          <w:szCs w:val="24"/>
          <w:lang w:eastAsia="en-GB"/>
        </w:rPr>
        <w:t>l</w:t>
      </w:r>
      <w:r w:rsidR="00233E29">
        <w:rPr>
          <w:rFonts w:ascii="Arial" w:eastAsia="Times New Roman" w:hAnsi="Arial" w:cs="Arial"/>
          <w:color w:val="000000"/>
          <w:sz w:val="24"/>
          <w:szCs w:val="24"/>
          <w:lang w:eastAsia="en-GB"/>
        </w:rPr>
        <w:t>e</w:t>
      </w:r>
      <w:r w:rsidR="00233E29" w:rsidRPr="00233E29">
        <w:rPr>
          <w:rFonts w:ascii="Arial" w:eastAsia="Times New Roman" w:hAnsi="Arial" w:cs="Arial"/>
          <w:color w:val="000000"/>
          <w:sz w:val="24"/>
          <w:szCs w:val="24"/>
          <w:lang w:eastAsia="en-GB"/>
        </w:rPr>
        <w:t xml:space="preserve"> are</w:t>
      </w:r>
      <w:r w:rsidR="003B3817">
        <w:rPr>
          <w:rFonts w:ascii="Arial" w:eastAsia="Times New Roman" w:hAnsi="Arial" w:cs="Arial"/>
          <w:color w:val="000000"/>
          <w:sz w:val="24"/>
          <w:szCs w:val="24"/>
          <w:lang w:eastAsia="en-GB"/>
        </w:rPr>
        <w:t xml:space="preserve"> </w:t>
      </w:r>
      <w:r w:rsidR="003B3817" w:rsidRPr="003B3817">
        <w:rPr>
          <w:rFonts w:ascii="Arial" w:eastAsia="Times New Roman" w:hAnsi="Arial" w:cs="Arial"/>
          <w:color w:val="000000"/>
          <w:sz w:val="24"/>
          <w:szCs w:val="24"/>
          <w:lang w:eastAsia="en-GB"/>
        </w:rPr>
        <w:t>employment, income, education, skills, training, health and disability,</w:t>
      </w:r>
      <w:r w:rsidR="00900455" w:rsidRPr="00900455">
        <w:rPr>
          <w:rFonts w:ascii="Arial" w:eastAsia="Times New Roman" w:hAnsi="Arial" w:cs="Arial"/>
          <w:color w:val="000000"/>
          <w:sz w:val="24"/>
          <w:szCs w:val="24"/>
          <w:lang w:eastAsia="en-GB"/>
        </w:rPr>
        <w:t xml:space="preserve"> crime, barriers to housing services, and living environment.</w:t>
      </w:r>
      <w:r w:rsidR="008669B8">
        <w:rPr>
          <w:rFonts w:ascii="Arial" w:eastAsia="Times New Roman" w:hAnsi="Arial" w:cs="Arial"/>
          <w:color w:val="000000"/>
          <w:sz w:val="24"/>
          <w:szCs w:val="24"/>
          <w:lang w:eastAsia="en-GB"/>
        </w:rPr>
        <w:t xml:space="preserve"> Overall new </w:t>
      </w:r>
      <w:proofErr w:type="spellStart"/>
      <w:r w:rsidR="008669B8">
        <w:rPr>
          <w:rFonts w:ascii="Arial" w:eastAsia="Times New Roman" w:hAnsi="Arial" w:cs="Arial"/>
          <w:color w:val="000000"/>
          <w:sz w:val="24"/>
          <w:szCs w:val="24"/>
          <w:lang w:eastAsia="en-GB"/>
        </w:rPr>
        <w:t>hame</w:t>
      </w:r>
      <w:proofErr w:type="spellEnd"/>
      <w:r w:rsidR="008669B8">
        <w:rPr>
          <w:rFonts w:ascii="Arial" w:eastAsia="Times New Roman" w:hAnsi="Arial" w:cs="Arial"/>
          <w:color w:val="000000"/>
          <w:sz w:val="24"/>
          <w:szCs w:val="24"/>
          <w:lang w:eastAsia="en-GB"/>
        </w:rPr>
        <w:t xml:space="preserve"> is very deprived</w:t>
      </w:r>
      <w:r w:rsidR="006D43F2">
        <w:rPr>
          <w:rFonts w:ascii="Arial" w:eastAsia="Times New Roman" w:hAnsi="Arial" w:cs="Arial"/>
          <w:color w:val="000000"/>
          <w:sz w:val="24"/>
          <w:szCs w:val="24"/>
          <w:lang w:eastAsia="en-GB"/>
        </w:rPr>
        <w:t>,</w:t>
      </w:r>
      <w:r w:rsidR="008669B8">
        <w:rPr>
          <w:rFonts w:ascii="Arial" w:eastAsia="Times New Roman" w:hAnsi="Arial" w:cs="Arial"/>
          <w:color w:val="000000"/>
          <w:sz w:val="24"/>
          <w:szCs w:val="24"/>
          <w:lang w:eastAsia="en-GB"/>
        </w:rPr>
        <w:t xml:space="preserve"> and one of the most affected areas is housing</w:t>
      </w:r>
      <w:r w:rsidR="00977A1E">
        <w:rPr>
          <w:rFonts w:ascii="Arial" w:eastAsia="Times New Roman" w:hAnsi="Arial" w:cs="Arial"/>
          <w:color w:val="000000"/>
          <w:sz w:val="24"/>
          <w:szCs w:val="24"/>
          <w:lang w:eastAsia="en-GB"/>
        </w:rPr>
        <w:t>.</w:t>
      </w:r>
    </w:p>
    <w:p w14:paraId="10AA1FE5" w14:textId="77777777" w:rsidR="00E82CD6" w:rsidRDefault="00E82CD6" w:rsidP="00AC541D">
      <w:pPr>
        <w:shd w:val="clear" w:color="auto" w:fill="FFFFFF"/>
        <w:spacing w:after="0" w:line="240" w:lineRule="auto"/>
        <w:rPr>
          <w:rFonts w:ascii="Arial" w:eastAsia="Times New Roman" w:hAnsi="Arial" w:cs="Arial"/>
          <w:color w:val="000000"/>
          <w:sz w:val="24"/>
          <w:szCs w:val="24"/>
          <w:lang w:eastAsia="en-GB"/>
        </w:rPr>
      </w:pPr>
    </w:p>
    <w:p w14:paraId="6958B19F" w14:textId="1CF528AE" w:rsidR="005B1C9D" w:rsidRDefault="000C1A17" w:rsidP="00AC541D">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During the period of</w:t>
      </w:r>
      <w:r w:rsidR="005A79D3">
        <w:rPr>
          <w:rFonts w:ascii="Arial" w:eastAsia="Times New Roman" w:hAnsi="Arial" w:cs="Arial"/>
          <w:color w:val="000000"/>
          <w:sz w:val="24"/>
          <w:szCs w:val="24"/>
          <w:lang w:eastAsia="en-GB"/>
        </w:rPr>
        <w:t xml:space="preserve"> </w:t>
      </w:r>
      <w:r w:rsidR="007778BF">
        <w:rPr>
          <w:rFonts w:ascii="Arial" w:eastAsia="Times New Roman" w:hAnsi="Arial" w:cs="Arial"/>
          <w:color w:val="000000"/>
          <w:sz w:val="24"/>
          <w:szCs w:val="24"/>
          <w:lang w:eastAsia="en-GB"/>
        </w:rPr>
        <w:t xml:space="preserve"> 2018 and 2019</w:t>
      </w:r>
      <w:r w:rsidR="006D43F2">
        <w:rPr>
          <w:rFonts w:ascii="Arial" w:eastAsia="Times New Roman" w:hAnsi="Arial" w:cs="Arial"/>
          <w:color w:val="000000"/>
          <w:sz w:val="24"/>
          <w:szCs w:val="24"/>
          <w:lang w:eastAsia="en-GB"/>
        </w:rPr>
        <w:t>,</w:t>
      </w:r>
      <w:r w:rsidR="007778BF">
        <w:rPr>
          <w:rFonts w:ascii="Arial" w:eastAsia="Times New Roman" w:hAnsi="Arial" w:cs="Arial"/>
          <w:color w:val="000000"/>
          <w:sz w:val="24"/>
          <w:szCs w:val="24"/>
          <w:lang w:eastAsia="en-GB"/>
        </w:rPr>
        <w:t xml:space="preserve"> </w:t>
      </w:r>
      <w:r w:rsidR="009129F0">
        <w:rPr>
          <w:rFonts w:ascii="Arial" w:eastAsia="Times New Roman" w:hAnsi="Arial" w:cs="Arial"/>
          <w:color w:val="000000"/>
          <w:sz w:val="24"/>
          <w:szCs w:val="24"/>
          <w:lang w:eastAsia="en-GB"/>
        </w:rPr>
        <w:t>a to</w:t>
      </w:r>
      <w:r w:rsidR="006D43F2">
        <w:rPr>
          <w:rFonts w:ascii="Arial" w:eastAsia="Times New Roman" w:hAnsi="Arial" w:cs="Arial"/>
          <w:color w:val="000000"/>
          <w:sz w:val="24"/>
          <w:szCs w:val="24"/>
          <w:lang w:eastAsia="en-GB"/>
        </w:rPr>
        <w:t>t</w:t>
      </w:r>
      <w:r w:rsidR="009129F0">
        <w:rPr>
          <w:rFonts w:ascii="Arial" w:eastAsia="Times New Roman" w:hAnsi="Arial" w:cs="Arial"/>
          <w:color w:val="000000"/>
          <w:sz w:val="24"/>
          <w:szCs w:val="24"/>
          <w:lang w:eastAsia="en-GB"/>
        </w:rPr>
        <w:t>al of 16,380</w:t>
      </w:r>
      <w:r w:rsidR="006D43F2">
        <w:rPr>
          <w:rFonts w:ascii="Arial" w:eastAsia="Times New Roman" w:hAnsi="Arial" w:cs="Arial"/>
          <w:color w:val="000000"/>
          <w:sz w:val="24"/>
          <w:szCs w:val="24"/>
          <w:lang w:eastAsia="en-GB"/>
        </w:rPr>
        <w:t xml:space="preserve"> </w:t>
      </w:r>
      <w:r w:rsidR="009129F0">
        <w:rPr>
          <w:rFonts w:ascii="Arial" w:eastAsia="Times New Roman" w:hAnsi="Arial" w:cs="Arial"/>
          <w:color w:val="000000"/>
          <w:sz w:val="24"/>
          <w:szCs w:val="24"/>
          <w:lang w:eastAsia="en-GB"/>
        </w:rPr>
        <w:t xml:space="preserve">or 20.8% of children under the age of 16 was living </w:t>
      </w:r>
      <w:r w:rsidR="006D43F2">
        <w:rPr>
          <w:rFonts w:ascii="Arial" w:eastAsia="Times New Roman" w:hAnsi="Arial" w:cs="Arial"/>
          <w:color w:val="000000"/>
          <w:sz w:val="24"/>
          <w:szCs w:val="24"/>
          <w:lang w:eastAsia="en-GB"/>
        </w:rPr>
        <w:t>in a low-income family</w:t>
      </w:r>
      <w:r w:rsidR="00DE0639">
        <w:rPr>
          <w:rFonts w:ascii="Arial" w:eastAsia="Times New Roman" w:hAnsi="Arial" w:cs="Arial"/>
          <w:color w:val="000000"/>
          <w:sz w:val="24"/>
          <w:szCs w:val="24"/>
          <w:lang w:eastAsia="en-GB"/>
        </w:rPr>
        <w:t>,</w:t>
      </w:r>
      <w:r w:rsidR="0079790B">
        <w:rPr>
          <w:rFonts w:ascii="Arial" w:eastAsia="Times New Roman" w:hAnsi="Arial" w:cs="Arial"/>
          <w:color w:val="000000"/>
          <w:sz w:val="24"/>
          <w:szCs w:val="24"/>
          <w:lang w:eastAsia="en-GB"/>
        </w:rPr>
        <w:t xml:space="preserve"> with the</w:t>
      </w:r>
      <w:r w:rsidR="004229DC">
        <w:rPr>
          <w:rFonts w:ascii="Arial" w:eastAsia="Times New Roman" w:hAnsi="Arial" w:cs="Arial"/>
          <w:color w:val="000000"/>
          <w:sz w:val="24"/>
          <w:szCs w:val="24"/>
          <w:lang w:eastAsia="en-GB"/>
        </w:rPr>
        <w:t xml:space="preserve"> </w:t>
      </w:r>
      <w:r w:rsidR="00B159C1" w:rsidRPr="00B159C1">
        <w:rPr>
          <w:rFonts w:ascii="Arial" w:eastAsia="Times New Roman" w:hAnsi="Arial" w:cs="Arial"/>
          <w:color w:val="000000"/>
          <w:sz w:val="24"/>
          <w:szCs w:val="24"/>
          <w:lang w:eastAsia="en-GB"/>
        </w:rPr>
        <w:t>income</w:t>
      </w:r>
      <w:r w:rsidR="00B159C1">
        <w:rPr>
          <w:rFonts w:ascii="Arial" w:eastAsia="Times New Roman" w:hAnsi="Arial" w:cs="Arial"/>
          <w:color w:val="000000"/>
          <w:sz w:val="24"/>
          <w:szCs w:val="24"/>
          <w:lang w:eastAsia="en-GB"/>
        </w:rPr>
        <w:t xml:space="preserve"> being less than 60%</w:t>
      </w:r>
      <w:r w:rsidR="0079790B">
        <w:rPr>
          <w:rFonts w:ascii="Arial" w:eastAsia="Times New Roman" w:hAnsi="Arial" w:cs="Arial"/>
          <w:color w:val="000000"/>
          <w:sz w:val="24"/>
          <w:szCs w:val="24"/>
          <w:lang w:eastAsia="en-GB"/>
        </w:rPr>
        <w:t xml:space="preserve">. </w:t>
      </w:r>
      <w:r w:rsidR="00AC3E16">
        <w:rPr>
          <w:rFonts w:ascii="Arial" w:eastAsia="Times New Roman" w:hAnsi="Arial" w:cs="Arial"/>
          <w:color w:val="000000"/>
          <w:sz w:val="24"/>
          <w:szCs w:val="24"/>
          <w:lang w:eastAsia="en-GB"/>
        </w:rPr>
        <w:t>Furthermore, d</w:t>
      </w:r>
      <w:r w:rsidR="00290182" w:rsidRPr="00290182">
        <w:rPr>
          <w:rFonts w:ascii="Arial" w:eastAsia="Times New Roman" w:hAnsi="Arial" w:cs="Arial"/>
          <w:color w:val="000000"/>
          <w:sz w:val="24"/>
          <w:szCs w:val="24"/>
          <w:lang w:eastAsia="en-GB"/>
        </w:rPr>
        <w:t xml:space="preserve">uring </w:t>
      </w:r>
      <w:r w:rsidR="00290182">
        <w:rPr>
          <w:rFonts w:ascii="Arial" w:eastAsia="Times New Roman" w:hAnsi="Arial" w:cs="Arial"/>
          <w:color w:val="000000"/>
          <w:sz w:val="24"/>
          <w:szCs w:val="24"/>
          <w:lang w:eastAsia="en-GB"/>
        </w:rPr>
        <w:t xml:space="preserve">2018 </w:t>
      </w:r>
      <w:r w:rsidR="007B37C6">
        <w:rPr>
          <w:rFonts w:ascii="Arial" w:eastAsia="Times New Roman" w:hAnsi="Arial" w:cs="Arial"/>
          <w:color w:val="000000"/>
          <w:sz w:val="24"/>
          <w:szCs w:val="24"/>
          <w:lang w:eastAsia="en-GB"/>
        </w:rPr>
        <w:t xml:space="preserve">17,205 or </w:t>
      </w:r>
      <w:r w:rsidR="00E72506" w:rsidRPr="00E72506">
        <w:rPr>
          <w:rFonts w:ascii="Arial" w:eastAsia="Times New Roman" w:hAnsi="Arial" w:cs="Arial"/>
          <w:color w:val="000000"/>
          <w:sz w:val="24"/>
          <w:szCs w:val="24"/>
          <w:lang w:eastAsia="en-GB"/>
        </w:rPr>
        <w:t>16.1% o</w:t>
      </w:r>
      <w:r w:rsidR="007B37C6">
        <w:rPr>
          <w:rFonts w:ascii="Arial" w:eastAsia="Times New Roman" w:hAnsi="Arial" w:cs="Arial"/>
          <w:color w:val="000000"/>
          <w:sz w:val="24"/>
          <w:szCs w:val="24"/>
          <w:lang w:eastAsia="en-GB"/>
        </w:rPr>
        <w:t>f</w:t>
      </w:r>
      <w:r w:rsidR="00E72506" w:rsidRPr="00E72506">
        <w:rPr>
          <w:rFonts w:ascii="Arial" w:eastAsia="Times New Roman" w:hAnsi="Arial" w:cs="Arial"/>
          <w:color w:val="000000"/>
          <w:sz w:val="24"/>
          <w:szCs w:val="24"/>
          <w:lang w:eastAsia="en-GB"/>
        </w:rPr>
        <w:t xml:space="preserve"> families will also fac</w:t>
      </w:r>
      <w:r w:rsidR="007B37C6">
        <w:rPr>
          <w:rFonts w:ascii="Arial" w:eastAsia="Times New Roman" w:hAnsi="Arial" w:cs="Arial"/>
          <w:color w:val="000000"/>
          <w:sz w:val="24"/>
          <w:szCs w:val="24"/>
          <w:lang w:eastAsia="en-GB"/>
        </w:rPr>
        <w:t>e</w:t>
      </w:r>
      <w:r w:rsidR="00E72506" w:rsidRPr="00E72506">
        <w:rPr>
          <w:rFonts w:ascii="Arial" w:eastAsia="Times New Roman" w:hAnsi="Arial" w:cs="Arial"/>
          <w:color w:val="000000"/>
          <w:sz w:val="24"/>
          <w:szCs w:val="24"/>
          <w:lang w:eastAsia="en-GB"/>
        </w:rPr>
        <w:t xml:space="preserve"> fuel poverty</w:t>
      </w:r>
      <w:r w:rsidR="002B4B0F">
        <w:rPr>
          <w:rFonts w:ascii="Arial" w:eastAsia="Times New Roman" w:hAnsi="Arial" w:cs="Arial"/>
          <w:color w:val="000000"/>
          <w:sz w:val="24"/>
          <w:szCs w:val="24"/>
          <w:lang w:eastAsia="en-GB"/>
        </w:rPr>
        <w:t>;</w:t>
      </w:r>
      <w:r w:rsidR="00667C2A">
        <w:rPr>
          <w:rFonts w:ascii="Arial" w:eastAsia="Times New Roman" w:hAnsi="Arial" w:cs="Arial"/>
          <w:color w:val="000000"/>
          <w:sz w:val="24"/>
          <w:szCs w:val="24"/>
          <w:lang w:eastAsia="en-GB"/>
        </w:rPr>
        <w:t xml:space="preserve"> </w:t>
      </w:r>
      <w:r w:rsidR="002E52D6" w:rsidRPr="002E52D6">
        <w:rPr>
          <w:rFonts w:ascii="Arial" w:eastAsia="Times New Roman" w:hAnsi="Arial" w:cs="Arial"/>
          <w:color w:val="000000"/>
          <w:sz w:val="24"/>
          <w:szCs w:val="24"/>
          <w:lang w:eastAsia="en-GB"/>
        </w:rPr>
        <w:t xml:space="preserve">this would also affect these </w:t>
      </w:r>
      <w:proofErr w:type="gramStart"/>
      <w:r w:rsidR="002E52D6" w:rsidRPr="002E52D6">
        <w:rPr>
          <w:rFonts w:ascii="Arial" w:eastAsia="Times New Roman" w:hAnsi="Arial" w:cs="Arial"/>
          <w:color w:val="000000"/>
          <w:sz w:val="24"/>
          <w:szCs w:val="24"/>
          <w:lang w:eastAsia="en-GB"/>
        </w:rPr>
        <w:t>households</w:t>
      </w:r>
      <w:proofErr w:type="gramEnd"/>
      <w:r w:rsidR="002E52D6" w:rsidRPr="002E52D6">
        <w:rPr>
          <w:rFonts w:ascii="Arial" w:eastAsia="Times New Roman" w:hAnsi="Arial" w:cs="Arial"/>
          <w:color w:val="000000"/>
          <w:sz w:val="24"/>
          <w:szCs w:val="24"/>
          <w:lang w:eastAsia="en-GB"/>
        </w:rPr>
        <w:t xml:space="preserve"> ability to have </w:t>
      </w:r>
      <w:r w:rsidR="002B4B0F" w:rsidRPr="002E52D6">
        <w:rPr>
          <w:rFonts w:ascii="Arial" w:eastAsia="Times New Roman" w:hAnsi="Arial" w:cs="Arial"/>
          <w:color w:val="000000"/>
          <w:sz w:val="24"/>
          <w:szCs w:val="24"/>
          <w:lang w:eastAsia="en-GB"/>
        </w:rPr>
        <w:t>reliable</w:t>
      </w:r>
      <w:r w:rsidR="002B4B0F">
        <w:rPr>
          <w:rFonts w:ascii="Arial" w:eastAsia="Times New Roman" w:hAnsi="Arial" w:cs="Arial"/>
          <w:color w:val="000000"/>
          <w:sz w:val="24"/>
          <w:szCs w:val="24"/>
          <w:lang w:eastAsia="en-GB"/>
        </w:rPr>
        <w:t xml:space="preserve"> </w:t>
      </w:r>
      <w:r w:rsidR="002B4B0F" w:rsidRPr="002B4B0F">
        <w:rPr>
          <w:rFonts w:ascii="Arial" w:eastAsia="Times New Roman" w:hAnsi="Arial" w:cs="Arial"/>
          <w:color w:val="000000"/>
          <w:sz w:val="24"/>
          <w:szCs w:val="24"/>
          <w:lang w:eastAsia="en-GB"/>
        </w:rPr>
        <w:t>access to food or basic amenities.</w:t>
      </w:r>
      <w:r w:rsidR="002B4B0F">
        <w:rPr>
          <w:rFonts w:ascii="Arial" w:eastAsia="Times New Roman" w:hAnsi="Arial" w:cs="Arial"/>
          <w:color w:val="000000"/>
          <w:sz w:val="24"/>
          <w:szCs w:val="24"/>
          <w:lang w:eastAsia="en-GB"/>
        </w:rPr>
        <w:t xml:space="preserve"> </w:t>
      </w:r>
    </w:p>
    <w:p w14:paraId="1408FB52" w14:textId="77777777" w:rsidR="00384174" w:rsidRDefault="00384174" w:rsidP="00AC541D">
      <w:pPr>
        <w:shd w:val="clear" w:color="auto" w:fill="FFFFFF"/>
        <w:spacing w:after="0" w:line="240" w:lineRule="auto"/>
        <w:rPr>
          <w:rFonts w:ascii="Arial" w:eastAsia="Times New Roman" w:hAnsi="Arial" w:cs="Arial"/>
          <w:color w:val="000000"/>
          <w:sz w:val="24"/>
          <w:szCs w:val="24"/>
          <w:lang w:eastAsia="en-GB"/>
        </w:rPr>
      </w:pPr>
    </w:p>
    <w:p w14:paraId="3D8F8F28" w14:textId="77EB9FAB" w:rsidR="00AC541D" w:rsidRDefault="005B1C9D" w:rsidP="00AC541D">
      <w:pPr>
        <w:shd w:val="clear" w:color="auto" w:fill="FFFFFF"/>
        <w:spacing w:after="0" w:line="240" w:lineRule="auto"/>
        <w:rPr>
          <w:rFonts w:ascii="Arial" w:eastAsia="Times New Roman" w:hAnsi="Arial" w:cs="Arial"/>
          <w:b/>
          <w:bCs/>
          <w:color w:val="000000"/>
          <w:sz w:val="28"/>
          <w:szCs w:val="28"/>
          <w:lang w:eastAsia="en-GB"/>
        </w:rPr>
      </w:pPr>
      <w:r w:rsidRPr="005B1C9D">
        <w:rPr>
          <w:rFonts w:ascii="Arial" w:eastAsia="Times New Roman" w:hAnsi="Arial" w:cs="Arial"/>
          <w:b/>
          <w:bCs/>
          <w:color w:val="000000"/>
          <w:sz w:val="28"/>
          <w:szCs w:val="28"/>
          <w:lang w:eastAsia="en-GB"/>
        </w:rPr>
        <w:t>Red</w:t>
      </w:r>
      <w:r w:rsidR="00AC541D" w:rsidRPr="00B453A9">
        <w:rPr>
          <w:rFonts w:ascii="Arial" w:eastAsia="Times New Roman" w:hAnsi="Arial" w:cs="Arial"/>
          <w:b/>
          <w:bCs/>
          <w:color w:val="000000"/>
          <w:sz w:val="28"/>
          <w:szCs w:val="28"/>
          <w:lang w:eastAsia="en-GB"/>
        </w:rPr>
        <w:t xml:space="preserve">evelopment Efforts Within </w:t>
      </w:r>
      <w:r w:rsidR="00361257">
        <w:rPr>
          <w:rFonts w:ascii="Arial" w:eastAsia="Times New Roman" w:hAnsi="Arial" w:cs="Arial"/>
          <w:b/>
          <w:bCs/>
          <w:color w:val="000000"/>
          <w:sz w:val="28"/>
          <w:szCs w:val="28"/>
          <w:lang w:eastAsia="en-GB"/>
        </w:rPr>
        <w:t>Newham</w:t>
      </w:r>
      <w:r w:rsidR="00AC541D" w:rsidRPr="00B453A9">
        <w:rPr>
          <w:rFonts w:ascii="Arial" w:eastAsia="Times New Roman" w:hAnsi="Arial" w:cs="Arial"/>
          <w:b/>
          <w:bCs/>
          <w:color w:val="000000"/>
          <w:sz w:val="28"/>
          <w:szCs w:val="28"/>
          <w:lang w:eastAsia="en-GB"/>
        </w:rPr>
        <w:t xml:space="preserve"> to Address </w:t>
      </w:r>
      <w:r w:rsidR="00101C5B">
        <w:rPr>
          <w:rFonts w:ascii="Arial" w:eastAsia="Times New Roman" w:hAnsi="Arial" w:cs="Arial"/>
          <w:b/>
          <w:bCs/>
          <w:color w:val="000000"/>
          <w:sz w:val="28"/>
          <w:szCs w:val="28"/>
          <w:lang w:eastAsia="en-GB"/>
        </w:rPr>
        <w:t>Housing</w:t>
      </w:r>
      <w:r w:rsidR="00101C5B" w:rsidRPr="00B453A9">
        <w:rPr>
          <w:rFonts w:ascii="Arial" w:eastAsia="Times New Roman" w:hAnsi="Arial" w:cs="Arial"/>
          <w:b/>
          <w:bCs/>
          <w:color w:val="000000"/>
          <w:sz w:val="28"/>
          <w:szCs w:val="28"/>
          <w:lang w:eastAsia="en-GB"/>
        </w:rPr>
        <w:t xml:space="preserve"> Issues.</w:t>
      </w:r>
    </w:p>
    <w:p w14:paraId="255963A0" w14:textId="77777777" w:rsidR="00C826B4" w:rsidRPr="005B1C9D" w:rsidRDefault="00C826B4" w:rsidP="00AC541D">
      <w:pPr>
        <w:shd w:val="clear" w:color="auto" w:fill="FFFFFF"/>
        <w:spacing w:after="0" w:line="240" w:lineRule="auto"/>
        <w:rPr>
          <w:rFonts w:ascii="Arial" w:eastAsia="Times New Roman" w:hAnsi="Arial" w:cs="Arial"/>
          <w:color w:val="000000"/>
          <w:sz w:val="24"/>
          <w:szCs w:val="24"/>
          <w:lang w:eastAsia="en-GB"/>
        </w:rPr>
      </w:pPr>
    </w:p>
    <w:p w14:paraId="51B2ACD5" w14:textId="20DE761A" w:rsidR="003C7098" w:rsidRDefault="008359CC" w:rsidP="00AC541D">
      <w:pPr>
        <w:shd w:val="clear" w:color="auto" w:fill="FFFFFF"/>
        <w:spacing w:after="0" w:line="240" w:lineRule="auto"/>
        <w:rPr>
          <w:rFonts w:ascii="Arial" w:eastAsia="Times New Roman" w:hAnsi="Arial" w:cs="Arial"/>
          <w:color w:val="000000"/>
          <w:sz w:val="24"/>
          <w:szCs w:val="24"/>
          <w:lang w:eastAsia="en-GB"/>
        </w:rPr>
      </w:pPr>
      <w:r w:rsidRPr="008359CC">
        <w:rPr>
          <w:rFonts w:ascii="Arial" w:eastAsia="Times New Roman" w:hAnsi="Arial" w:cs="Arial"/>
          <w:color w:val="000000"/>
          <w:sz w:val="24"/>
          <w:szCs w:val="24"/>
          <w:lang w:eastAsia="en-GB"/>
        </w:rPr>
        <w:t>New</w:t>
      </w:r>
      <w:r w:rsidR="00C42B95">
        <w:rPr>
          <w:rFonts w:ascii="Arial" w:eastAsia="Times New Roman" w:hAnsi="Arial" w:cs="Arial"/>
          <w:color w:val="000000"/>
          <w:sz w:val="24"/>
          <w:szCs w:val="24"/>
          <w:lang w:eastAsia="en-GB"/>
        </w:rPr>
        <w:t>ham</w:t>
      </w:r>
      <w:r w:rsidR="005760E4">
        <w:rPr>
          <w:rFonts w:ascii="Arial" w:eastAsia="Times New Roman" w:hAnsi="Arial" w:cs="Arial"/>
          <w:color w:val="000000"/>
          <w:sz w:val="24"/>
          <w:szCs w:val="24"/>
          <w:lang w:eastAsia="en-GB"/>
        </w:rPr>
        <w:t xml:space="preserve"> </w:t>
      </w:r>
      <w:r w:rsidR="00180269">
        <w:rPr>
          <w:rFonts w:ascii="Arial" w:eastAsia="Times New Roman" w:hAnsi="Arial" w:cs="Arial"/>
          <w:color w:val="000000"/>
          <w:sz w:val="24"/>
          <w:szCs w:val="24"/>
          <w:lang w:eastAsia="en-GB"/>
        </w:rPr>
        <w:t xml:space="preserve">is one of </w:t>
      </w:r>
      <w:r w:rsidR="00D82376">
        <w:rPr>
          <w:rFonts w:ascii="Arial" w:eastAsia="Times New Roman" w:hAnsi="Arial" w:cs="Arial"/>
          <w:color w:val="000000"/>
          <w:sz w:val="24"/>
          <w:szCs w:val="24"/>
          <w:lang w:eastAsia="en-GB"/>
        </w:rPr>
        <w:t>the most overcrowded boroughs</w:t>
      </w:r>
      <w:r w:rsidR="00202BCE">
        <w:rPr>
          <w:rFonts w:ascii="Arial" w:eastAsia="Times New Roman" w:hAnsi="Arial" w:cs="Arial"/>
          <w:color w:val="000000"/>
          <w:sz w:val="24"/>
          <w:szCs w:val="24"/>
          <w:lang w:eastAsia="en-GB"/>
        </w:rPr>
        <w:t xml:space="preserve"> </w:t>
      </w:r>
      <w:r w:rsidR="00227120">
        <w:rPr>
          <w:rFonts w:ascii="Arial" w:eastAsia="Times New Roman" w:hAnsi="Arial" w:cs="Arial"/>
          <w:color w:val="000000"/>
          <w:sz w:val="24"/>
          <w:szCs w:val="24"/>
          <w:lang w:eastAsia="en-GB"/>
        </w:rPr>
        <w:t>and is</w:t>
      </w:r>
      <w:r w:rsidR="00C42B95" w:rsidRPr="00C42B95">
        <w:rPr>
          <w:rFonts w:ascii="Arial" w:eastAsia="Times New Roman" w:hAnsi="Arial" w:cs="Arial"/>
          <w:color w:val="000000"/>
          <w:sz w:val="24"/>
          <w:szCs w:val="24"/>
          <w:lang w:eastAsia="en-GB"/>
        </w:rPr>
        <w:t xml:space="preserve"> currently under a regeneration project</w:t>
      </w:r>
      <w:r w:rsidR="00A904FF">
        <w:rPr>
          <w:rFonts w:ascii="Arial" w:eastAsia="Times New Roman" w:hAnsi="Arial" w:cs="Arial"/>
          <w:color w:val="000000"/>
          <w:sz w:val="24"/>
          <w:szCs w:val="24"/>
          <w:lang w:eastAsia="en-GB"/>
        </w:rPr>
        <w:t>,</w:t>
      </w:r>
      <w:r w:rsidR="00C42B95" w:rsidRPr="00C42B95">
        <w:rPr>
          <w:rFonts w:ascii="Arial" w:eastAsia="Times New Roman" w:hAnsi="Arial" w:cs="Arial"/>
          <w:color w:val="000000"/>
          <w:sz w:val="24"/>
          <w:szCs w:val="24"/>
          <w:lang w:eastAsia="en-GB"/>
        </w:rPr>
        <w:t xml:space="preserve"> with many areas having new housing or communities formed. An example of this</w:t>
      </w:r>
      <w:r w:rsidR="003F03AD" w:rsidRPr="003F03AD">
        <w:rPr>
          <w:rFonts w:ascii="Arial" w:eastAsia="Times New Roman" w:hAnsi="Arial" w:cs="Arial"/>
          <w:color w:val="000000"/>
          <w:sz w:val="24"/>
          <w:szCs w:val="24"/>
          <w:lang w:eastAsia="en-GB"/>
        </w:rPr>
        <w:t xml:space="preserve"> is canning town</w:t>
      </w:r>
      <w:r w:rsidR="00581E15">
        <w:rPr>
          <w:rFonts w:ascii="Arial" w:eastAsia="Times New Roman" w:hAnsi="Arial" w:cs="Arial"/>
          <w:color w:val="000000"/>
          <w:sz w:val="24"/>
          <w:szCs w:val="24"/>
          <w:lang w:eastAsia="en-GB"/>
        </w:rPr>
        <w:t>,</w:t>
      </w:r>
      <w:r w:rsidR="003F03AD" w:rsidRPr="003F03AD">
        <w:rPr>
          <w:rFonts w:ascii="Arial" w:eastAsia="Times New Roman" w:hAnsi="Arial" w:cs="Arial"/>
          <w:color w:val="000000"/>
          <w:sz w:val="24"/>
          <w:szCs w:val="24"/>
          <w:lang w:eastAsia="en-GB"/>
        </w:rPr>
        <w:t xml:space="preserve"> w</w:t>
      </w:r>
      <w:r w:rsidR="00556FD5">
        <w:rPr>
          <w:rFonts w:ascii="Arial" w:eastAsia="Times New Roman" w:hAnsi="Arial" w:cs="Arial"/>
          <w:color w:val="000000"/>
          <w:sz w:val="24"/>
          <w:szCs w:val="24"/>
          <w:lang w:eastAsia="en-GB"/>
        </w:rPr>
        <w:t>h</w:t>
      </w:r>
      <w:r w:rsidR="003F03AD" w:rsidRPr="003F03AD">
        <w:rPr>
          <w:rFonts w:ascii="Arial" w:eastAsia="Times New Roman" w:hAnsi="Arial" w:cs="Arial"/>
          <w:color w:val="000000"/>
          <w:sz w:val="24"/>
          <w:szCs w:val="24"/>
          <w:lang w:eastAsia="en-GB"/>
        </w:rPr>
        <w:t xml:space="preserve">ere they have a </w:t>
      </w:r>
      <w:r w:rsidR="00C33110">
        <w:rPr>
          <w:rFonts w:ascii="Arial" w:eastAsia="Times New Roman" w:hAnsi="Arial" w:cs="Arial"/>
          <w:color w:val="000000"/>
          <w:sz w:val="24"/>
          <w:szCs w:val="24"/>
          <w:lang w:eastAsia="en-GB"/>
        </w:rPr>
        <w:t>£</w:t>
      </w:r>
      <w:r w:rsidR="003F03AD" w:rsidRPr="003F03AD">
        <w:rPr>
          <w:rFonts w:ascii="Arial" w:eastAsia="Times New Roman" w:hAnsi="Arial" w:cs="Arial"/>
          <w:color w:val="000000"/>
          <w:sz w:val="24"/>
          <w:szCs w:val="24"/>
          <w:lang w:eastAsia="en-GB"/>
        </w:rPr>
        <w:t xml:space="preserve">3.7 billion </w:t>
      </w:r>
      <w:r w:rsidR="00BE5D8F" w:rsidRPr="00BE5D8F">
        <w:rPr>
          <w:rFonts w:ascii="Arial" w:eastAsia="Times New Roman" w:hAnsi="Arial" w:cs="Arial"/>
          <w:color w:val="000000"/>
          <w:sz w:val="24"/>
          <w:szCs w:val="24"/>
          <w:lang w:eastAsia="en-GB"/>
        </w:rPr>
        <w:t>project underway. This project</w:t>
      </w:r>
      <w:r w:rsidR="00855D88" w:rsidRPr="00855D88">
        <w:rPr>
          <w:rFonts w:ascii="Arial" w:eastAsia="Times New Roman" w:hAnsi="Arial" w:cs="Arial"/>
          <w:color w:val="000000"/>
          <w:sz w:val="24"/>
          <w:szCs w:val="24"/>
          <w:lang w:eastAsia="en-GB"/>
        </w:rPr>
        <w:t xml:space="preserve"> includes building 10,000 new homes</w:t>
      </w:r>
      <w:r w:rsidR="00A904FF">
        <w:rPr>
          <w:rFonts w:ascii="Arial" w:eastAsia="Times New Roman" w:hAnsi="Arial" w:cs="Arial"/>
          <w:color w:val="000000"/>
          <w:sz w:val="24"/>
          <w:szCs w:val="24"/>
          <w:lang w:eastAsia="en-GB"/>
        </w:rPr>
        <w:t>, of</w:t>
      </w:r>
      <w:r w:rsidR="00855D88" w:rsidRPr="00855D88">
        <w:rPr>
          <w:rFonts w:ascii="Arial" w:eastAsia="Times New Roman" w:hAnsi="Arial" w:cs="Arial"/>
          <w:color w:val="000000"/>
          <w:sz w:val="24"/>
          <w:szCs w:val="24"/>
          <w:lang w:eastAsia="en-GB"/>
        </w:rPr>
        <w:t xml:space="preserve"> which 3500 are </w:t>
      </w:r>
      <w:r w:rsidR="00904DAB" w:rsidRPr="00904DAB">
        <w:rPr>
          <w:rFonts w:ascii="Arial" w:eastAsia="Times New Roman" w:hAnsi="Arial" w:cs="Arial"/>
          <w:color w:val="000000"/>
          <w:sz w:val="24"/>
          <w:szCs w:val="24"/>
          <w:lang w:eastAsia="en-GB"/>
        </w:rPr>
        <w:t>complete.</w:t>
      </w:r>
      <w:r w:rsidR="00904DAB">
        <w:rPr>
          <w:rFonts w:ascii="Arial" w:eastAsia="Times New Roman" w:hAnsi="Arial" w:cs="Arial"/>
          <w:color w:val="000000"/>
          <w:sz w:val="24"/>
          <w:szCs w:val="24"/>
          <w:lang w:eastAsia="en-GB"/>
        </w:rPr>
        <w:t xml:space="preserve"> </w:t>
      </w:r>
      <w:r w:rsidR="001B18AB" w:rsidRPr="001B18AB">
        <w:rPr>
          <w:rFonts w:ascii="Arial" w:eastAsia="Times New Roman" w:hAnsi="Arial" w:cs="Arial"/>
          <w:color w:val="000000"/>
          <w:sz w:val="24"/>
          <w:szCs w:val="24"/>
          <w:lang w:eastAsia="en-GB"/>
        </w:rPr>
        <w:t xml:space="preserve">All improvements </w:t>
      </w:r>
      <w:r w:rsidR="00581E15">
        <w:rPr>
          <w:rFonts w:ascii="Arial" w:eastAsia="Times New Roman" w:hAnsi="Arial" w:cs="Arial"/>
          <w:color w:val="000000"/>
          <w:sz w:val="24"/>
          <w:szCs w:val="24"/>
          <w:lang w:eastAsia="en-GB"/>
        </w:rPr>
        <w:t>will help</w:t>
      </w:r>
      <w:r w:rsidR="00581E15" w:rsidRPr="00581E15">
        <w:rPr>
          <w:rFonts w:ascii="Arial" w:eastAsia="Times New Roman" w:hAnsi="Arial" w:cs="Arial"/>
          <w:color w:val="000000"/>
          <w:sz w:val="24"/>
          <w:szCs w:val="24"/>
          <w:lang w:eastAsia="en-GB"/>
        </w:rPr>
        <w:t xml:space="preserve"> provide</w:t>
      </w:r>
      <w:r w:rsidR="00581E15">
        <w:rPr>
          <w:rFonts w:ascii="Arial" w:eastAsia="Times New Roman" w:hAnsi="Arial" w:cs="Arial"/>
          <w:color w:val="000000"/>
          <w:sz w:val="24"/>
          <w:szCs w:val="24"/>
          <w:lang w:eastAsia="en-GB"/>
        </w:rPr>
        <w:t xml:space="preserve"> </w:t>
      </w:r>
      <w:r w:rsidR="001B18AB" w:rsidRPr="001B18AB">
        <w:rPr>
          <w:rFonts w:ascii="Arial" w:eastAsia="Times New Roman" w:hAnsi="Arial" w:cs="Arial"/>
          <w:color w:val="000000"/>
          <w:sz w:val="24"/>
          <w:szCs w:val="24"/>
          <w:lang w:eastAsia="en-GB"/>
        </w:rPr>
        <w:t>the community with better transport links and better community amenities.</w:t>
      </w:r>
    </w:p>
    <w:p w14:paraId="19D950FA" w14:textId="77777777" w:rsidR="005E4C81" w:rsidRPr="00B453A9" w:rsidRDefault="005E4C81" w:rsidP="00AC541D">
      <w:pPr>
        <w:shd w:val="clear" w:color="auto" w:fill="FFFFFF"/>
        <w:spacing w:after="0" w:line="240" w:lineRule="auto"/>
        <w:rPr>
          <w:rFonts w:ascii="Arial" w:eastAsia="Times New Roman" w:hAnsi="Arial" w:cs="Arial"/>
          <w:color w:val="000000"/>
          <w:sz w:val="24"/>
          <w:szCs w:val="24"/>
          <w:lang w:eastAsia="en-GB"/>
        </w:rPr>
      </w:pPr>
    </w:p>
    <w:p w14:paraId="0005C5AA" w14:textId="35A1F8A0" w:rsidR="00B25E1F" w:rsidRDefault="00B25E1F" w:rsidP="00B25E1F">
      <w:pPr>
        <w:shd w:val="clear" w:color="auto" w:fill="FFFFFF"/>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 xml:space="preserve">Newham </w:t>
      </w:r>
      <w:r w:rsidRPr="003C7098">
        <w:rPr>
          <w:rFonts w:ascii="Arial" w:eastAsia="Times New Roman" w:hAnsi="Arial" w:cs="Arial"/>
          <w:b/>
          <w:bCs/>
          <w:color w:val="000000"/>
          <w:sz w:val="28"/>
          <w:szCs w:val="28"/>
          <w:lang w:eastAsia="en-GB"/>
        </w:rPr>
        <w:t>work on becoming</w:t>
      </w:r>
      <w:r w:rsidRPr="00B453A9">
        <w:rPr>
          <w:rFonts w:ascii="Arial" w:eastAsia="Times New Roman" w:hAnsi="Arial" w:cs="Arial"/>
          <w:b/>
          <w:bCs/>
          <w:color w:val="000000"/>
          <w:sz w:val="28"/>
          <w:szCs w:val="28"/>
          <w:lang w:eastAsia="en-GB"/>
        </w:rPr>
        <w:t xml:space="preserve"> Smoke-free. </w:t>
      </w:r>
    </w:p>
    <w:p w14:paraId="21CBD543" w14:textId="77777777" w:rsidR="00556FC3" w:rsidRDefault="00556FC3" w:rsidP="00B25E1F">
      <w:pPr>
        <w:shd w:val="clear" w:color="auto" w:fill="FFFFFF"/>
        <w:spacing w:after="0" w:line="240" w:lineRule="auto"/>
        <w:rPr>
          <w:rFonts w:ascii="Arial" w:eastAsia="Times New Roman" w:hAnsi="Arial" w:cs="Arial"/>
          <w:b/>
          <w:bCs/>
          <w:color w:val="000000"/>
          <w:sz w:val="28"/>
          <w:szCs w:val="28"/>
          <w:lang w:eastAsia="en-GB"/>
        </w:rPr>
      </w:pPr>
    </w:p>
    <w:p w14:paraId="63E93B31" w14:textId="3395D16F" w:rsidR="00B25E1F" w:rsidRDefault="00B25E1F" w:rsidP="00AC541D">
      <w:pPr>
        <w:shd w:val="clear" w:color="auto" w:fill="FFFFFF"/>
        <w:spacing w:after="0" w:line="240" w:lineRule="auto"/>
        <w:rPr>
          <w:rFonts w:ascii="Arial" w:eastAsia="Times New Roman" w:hAnsi="Arial" w:cs="Arial"/>
          <w:b/>
          <w:bCs/>
          <w:color w:val="000000"/>
          <w:sz w:val="28"/>
          <w:szCs w:val="28"/>
          <w:lang w:eastAsia="en-GB"/>
        </w:rPr>
      </w:pPr>
      <w:r w:rsidRPr="0043403F">
        <w:rPr>
          <w:rFonts w:ascii="Arial" w:eastAsia="Times New Roman" w:hAnsi="Arial" w:cs="Arial"/>
          <w:b/>
          <w:bCs/>
          <w:noProof/>
          <w:color w:val="000000"/>
          <w:sz w:val="28"/>
          <w:szCs w:val="28"/>
          <w:lang w:eastAsia="en-GB"/>
        </w:rPr>
        <w:drawing>
          <wp:inline distT="0" distB="0" distL="0" distR="0" wp14:anchorId="15906E30" wp14:editId="60DFD943">
            <wp:extent cx="3101609" cy="3162574"/>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01609" cy="3162574"/>
                    </a:xfrm>
                    <a:prstGeom prst="rect">
                      <a:avLst/>
                    </a:prstGeom>
                  </pic:spPr>
                </pic:pic>
              </a:graphicData>
            </a:graphic>
          </wp:inline>
        </w:drawing>
      </w:r>
    </w:p>
    <w:p w14:paraId="235705B3" w14:textId="77777777" w:rsidR="00B25E1F" w:rsidRDefault="00B25E1F" w:rsidP="00B25E1F">
      <w:pPr>
        <w:shd w:val="clear" w:color="auto" w:fill="FFFFFF"/>
        <w:spacing w:after="0" w:line="240" w:lineRule="auto"/>
        <w:rPr>
          <w:rFonts w:ascii="Arial" w:hAnsi="Arial" w:cs="Arial"/>
          <w:i/>
          <w:iCs/>
          <w:color w:val="000000"/>
          <w:sz w:val="24"/>
          <w:szCs w:val="24"/>
          <w:shd w:val="clear" w:color="auto" w:fill="FFFFFF"/>
        </w:rPr>
      </w:pPr>
      <w:r w:rsidRPr="00BD1997">
        <w:rPr>
          <w:rFonts w:ascii="Arial" w:hAnsi="Arial" w:cs="Arial"/>
          <w:color w:val="000000"/>
          <w:sz w:val="24"/>
          <w:szCs w:val="24"/>
          <w:shd w:val="clear" w:color="auto" w:fill="FFFFFF"/>
        </w:rPr>
        <w:t>According to the document (</w:t>
      </w:r>
      <w:r w:rsidRPr="00BD1997">
        <w:rPr>
          <w:rFonts w:ascii="Arial" w:hAnsi="Arial" w:cs="Arial"/>
          <w:i/>
          <w:iCs/>
          <w:color w:val="000000"/>
          <w:sz w:val="24"/>
          <w:szCs w:val="24"/>
          <w:shd w:val="clear" w:color="auto" w:fill="FFFFFF"/>
        </w:rPr>
        <w:t xml:space="preserve">UPDATE: Well Newham 50 Steps to a Healthier </w:t>
      </w:r>
    </w:p>
    <w:p w14:paraId="5C827C5E" w14:textId="77777777" w:rsidR="00B25E1F" w:rsidRPr="00BD1997" w:rsidRDefault="00B25E1F" w:rsidP="00B25E1F">
      <w:pPr>
        <w:shd w:val="clear" w:color="auto" w:fill="FFFFFF"/>
        <w:spacing w:after="0" w:line="240" w:lineRule="auto"/>
        <w:rPr>
          <w:rFonts w:ascii="Arial" w:eastAsia="Times New Roman" w:hAnsi="Arial" w:cs="Arial"/>
          <w:b/>
          <w:bCs/>
          <w:color w:val="000000"/>
          <w:sz w:val="24"/>
          <w:szCs w:val="24"/>
          <w:lang w:eastAsia="en-GB"/>
        </w:rPr>
      </w:pPr>
      <w:r w:rsidRPr="00BD1997">
        <w:rPr>
          <w:rFonts w:ascii="Arial" w:hAnsi="Arial" w:cs="Arial"/>
          <w:i/>
          <w:iCs/>
          <w:color w:val="000000"/>
          <w:sz w:val="24"/>
          <w:szCs w:val="24"/>
          <w:shd w:val="clear" w:color="auto" w:fill="FFFFFF"/>
        </w:rPr>
        <w:lastRenderedPageBreak/>
        <w:t>Borough Health and Wellbeing Strategy 2020-2023</w:t>
      </w:r>
      <w:r w:rsidRPr="00BD1997">
        <w:rPr>
          <w:rFonts w:ascii="Arial" w:hAnsi="Arial" w:cs="Arial"/>
          <w:color w:val="000000"/>
          <w:sz w:val="24"/>
          <w:szCs w:val="24"/>
          <w:shd w:val="clear" w:color="auto" w:fill="FFFFFF"/>
        </w:rPr>
        <w:t> 2020)</w:t>
      </w:r>
      <w:r>
        <w:rPr>
          <w:rFonts w:ascii="Arial" w:hAnsi="Arial" w:cs="Arial"/>
          <w:color w:val="000000"/>
          <w:sz w:val="24"/>
          <w:szCs w:val="24"/>
          <w:shd w:val="clear" w:color="auto" w:fill="FFFFFF"/>
        </w:rPr>
        <w:t>,</w:t>
      </w:r>
      <w:r w:rsidRPr="00BD1997">
        <w:rPr>
          <w:rFonts w:ascii="Arial" w:hAnsi="Arial" w:cs="Arial"/>
          <w:color w:val="000000"/>
          <w:sz w:val="24"/>
          <w:szCs w:val="24"/>
          <w:shd w:val="clear" w:color="auto" w:fill="FFFFFF"/>
        </w:rPr>
        <w:t xml:space="preserve"> their priority 10 is to make new him smoke</w:t>
      </w:r>
      <w:r>
        <w:rPr>
          <w:rFonts w:ascii="Arial" w:hAnsi="Arial" w:cs="Arial"/>
          <w:color w:val="000000"/>
          <w:sz w:val="24"/>
          <w:szCs w:val="24"/>
          <w:shd w:val="clear" w:color="auto" w:fill="FFFFFF"/>
        </w:rPr>
        <w:t>-</w:t>
      </w:r>
      <w:r w:rsidRPr="00BD1997">
        <w:rPr>
          <w:rFonts w:ascii="Arial" w:hAnsi="Arial" w:cs="Arial"/>
          <w:color w:val="000000"/>
          <w:sz w:val="24"/>
          <w:szCs w:val="24"/>
          <w:shd w:val="clear" w:color="auto" w:fill="FFFFFF"/>
        </w:rPr>
        <w:t>free by 2030</w:t>
      </w:r>
      <w:r w:rsidRPr="001E338D">
        <w:rPr>
          <w:rFonts w:ascii="Arial" w:hAnsi="Arial" w:cs="Arial"/>
          <w:color w:val="000000"/>
          <w:sz w:val="24"/>
          <w:szCs w:val="24"/>
          <w:shd w:val="clear" w:color="auto" w:fill="FFFFFF"/>
        </w:rPr>
        <w:t xml:space="preserve"> and provide access to high</w:t>
      </w:r>
      <w:r>
        <w:rPr>
          <w:rFonts w:ascii="Arial" w:hAnsi="Arial" w:cs="Arial"/>
          <w:color w:val="000000"/>
          <w:sz w:val="24"/>
          <w:szCs w:val="24"/>
          <w:shd w:val="clear" w:color="auto" w:fill="FFFFFF"/>
        </w:rPr>
        <w:t>-</w:t>
      </w:r>
      <w:r w:rsidRPr="001E338D">
        <w:rPr>
          <w:rFonts w:ascii="Arial" w:hAnsi="Arial" w:cs="Arial"/>
          <w:color w:val="000000"/>
          <w:sz w:val="24"/>
          <w:szCs w:val="24"/>
          <w:shd w:val="clear" w:color="auto" w:fill="FFFFFF"/>
        </w:rPr>
        <w:t>quality</w:t>
      </w:r>
      <w:r w:rsidRPr="007423F5">
        <w:rPr>
          <w:rFonts w:ascii="Arial" w:hAnsi="Arial" w:cs="Arial"/>
          <w:color w:val="000000"/>
          <w:sz w:val="24"/>
          <w:szCs w:val="24"/>
          <w:shd w:val="clear" w:color="auto" w:fill="FFFFFF"/>
        </w:rPr>
        <w:t xml:space="preserve"> support in quitting smoking.</w:t>
      </w:r>
      <w:r w:rsidRPr="00C52D07">
        <w:rPr>
          <w:rFonts w:ascii="Arial" w:hAnsi="Arial" w:cs="Arial"/>
          <w:color w:val="000000"/>
          <w:sz w:val="24"/>
          <w:szCs w:val="24"/>
          <w:shd w:val="clear" w:color="auto" w:fill="FFFFFF"/>
        </w:rPr>
        <w:t xml:space="preserve"> Newham has launched various projects to help new him become</w:t>
      </w:r>
      <w:r w:rsidRPr="004931F8">
        <w:rPr>
          <w:rFonts w:ascii="Arial" w:hAnsi="Arial" w:cs="Arial"/>
          <w:color w:val="000000"/>
          <w:sz w:val="24"/>
          <w:szCs w:val="24"/>
          <w:shd w:val="clear" w:color="auto" w:fill="FFFFFF"/>
        </w:rPr>
        <w:t xml:space="preserve"> smoke</w:t>
      </w:r>
      <w:r>
        <w:rPr>
          <w:rFonts w:ascii="Arial" w:hAnsi="Arial" w:cs="Arial"/>
          <w:color w:val="000000"/>
          <w:sz w:val="24"/>
          <w:szCs w:val="24"/>
          <w:shd w:val="clear" w:color="auto" w:fill="FFFFFF"/>
        </w:rPr>
        <w:t>-</w:t>
      </w:r>
      <w:r w:rsidRPr="004931F8">
        <w:rPr>
          <w:rFonts w:ascii="Arial" w:hAnsi="Arial" w:cs="Arial"/>
          <w:color w:val="000000"/>
          <w:sz w:val="24"/>
          <w:szCs w:val="24"/>
          <w:shd w:val="clear" w:color="auto" w:fill="FFFFFF"/>
        </w:rPr>
        <w:t>free. One of them is the new home smoke</w:t>
      </w:r>
      <w:r>
        <w:rPr>
          <w:rFonts w:ascii="Arial" w:hAnsi="Arial" w:cs="Arial"/>
          <w:color w:val="000000"/>
          <w:sz w:val="24"/>
          <w:szCs w:val="24"/>
          <w:shd w:val="clear" w:color="auto" w:fill="FFFFFF"/>
        </w:rPr>
        <w:t>-</w:t>
      </w:r>
      <w:r w:rsidRPr="004931F8">
        <w:rPr>
          <w:rFonts w:ascii="Arial" w:hAnsi="Arial" w:cs="Arial"/>
          <w:color w:val="000000"/>
          <w:sz w:val="24"/>
          <w:szCs w:val="24"/>
          <w:shd w:val="clear" w:color="auto" w:fill="FFFFFF"/>
        </w:rPr>
        <w:t xml:space="preserve">free </w:t>
      </w:r>
      <w:r>
        <w:rPr>
          <w:rFonts w:ascii="Arial" w:hAnsi="Arial" w:cs="Arial"/>
          <w:color w:val="000000"/>
          <w:sz w:val="24"/>
          <w:szCs w:val="24"/>
          <w:shd w:val="clear" w:color="auto" w:fill="FFFFFF"/>
        </w:rPr>
        <w:t xml:space="preserve">alliance, which </w:t>
      </w:r>
      <w:r w:rsidRPr="004931F8">
        <w:rPr>
          <w:rFonts w:ascii="Arial" w:hAnsi="Arial" w:cs="Arial"/>
          <w:color w:val="000000"/>
          <w:sz w:val="24"/>
          <w:szCs w:val="24"/>
          <w:shd w:val="clear" w:color="auto" w:fill="FFFFFF"/>
        </w:rPr>
        <w:t>implemented</w:t>
      </w:r>
      <w:r>
        <w:rPr>
          <w:rFonts w:ascii="Arial" w:hAnsi="Arial" w:cs="Arial"/>
          <w:color w:val="000000"/>
          <w:sz w:val="24"/>
          <w:szCs w:val="24"/>
          <w:shd w:val="clear" w:color="auto" w:fill="FFFFFF"/>
        </w:rPr>
        <w:t xml:space="preserve"> this service</w:t>
      </w:r>
      <w:r w:rsidRPr="000C6FEA">
        <w:rPr>
          <w:rFonts w:ascii="Arial" w:hAnsi="Arial" w:cs="Arial"/>
          <w:color w:val="000000"/>
          <w:sz w:val="24"/>
          <w:szCs w:val="24"/>
          <w:shd w:val="clear" w:color="auto" w:fill="FFFFFF"/>
        </w:rPr>
        <w:t xml:space="preserve"> in January of 2021</w:t>
      </w:r>
      <w:r>
        <w:rPr>
          <w:rFonts w:ascii="Arial" w:hAnsi="Arial" w:cs="Arial"/>
          <w:color w:val="000000"/>
          <w:sz w:val="24"/>
          <w:szCs w:val="24"/>
          <w:shd w:val="clear" w:color="auto" w:fill="FFFFFF"/>
        </w:rPr>
        <w:t xml:space="preserve">, </w:t>
      </w:r>
      <w:r w:rsidRPr="000C6FEA">
        <w:rPr>
          <w:rFonts w:ascii="Arial" w:hAnsi="Arial" w:cs="Arial"/>
          <w:color w:val="000000"/>
          <w:sz w:val="24"/>
          <w:szCs w:val="24"/>
          <w:shd w:val="clear" w:color="auto" w:fill="FFFFFF"/>
        </w:rPr>
        <w:t>With the</w:t>
      </w:r>
      <w:r w:rsidRPr="00FE27A7">
        <w:rPr>
          <w:rFonts w:ascii="Arial" w:hAnsi="Arial" w:cs="Arial"/>
          <w:color w:val="000000"/>
          <w:sz w:val="24"/>
          <w:szCs w:val="24"/>
          <w:shd w:val="clear" w:color="auto" w:fill="FFFFFF"/>
        </w:rPr>
        <w:t xml:space="preserve"> main focus being to support residents in high</w:t>
      </w:r>
      <w:r>
        <w:rPr>
          <w:rFonts w:ascii="Arial" w:hAnsi="Arial" w:cs="Arial"/>
          <w:color w:val="000000"/>
          <w:sz w:val="24"/>
          <w:szCs w:val="24"/>
          <w:shd w:val="clear" w:color="auto" w:fill="FFFFFF"/>
        </w:rPr>
        <w:t>-</w:t>
      </w:r>
      <w:r w:rsidRPr="00FE27A7">
        <w:rPr>
          <w:rFonts w:ascii="Arial" w:hAnsi="Arial" w:cs="Arial"/>
          <w:color w:val="000000"/>
          <w:sz w:val="24"/>
          <w:szCs w:val="24"/>
          <w:shd w:val="clear" w:color="auto" w:fill="FFFFFF"/>
        </w:rPr>
        <w:t xml:space="preserve">risk groups to quit smoking. Queen Mary </w:t>
      </w:r>
      <w:r>
        <w:rPr>
          <w:rFonts w:ascii="Arial" w:hAnsi="Arial" w:cs="Arial"/>
          <w:color w:val="000000"/>
          <w:sz w:val="24"/>
          <w:szCs w:val="24"/>
          <w:shd w:val="clear" w:color="auto" w:fill="FFFFFF"/>
        </w:rPr>
        <w:t>U</w:t>
      </w:r>
      <w:r w:rsidRPr="00FE27A7">
        <w:rPr>
          <w:rFonts w:ascii="Arial" w:hAnsi="Arial" w:cs="Arial"/>
          <w:color w:val="000000"/>
          <w:sz w:val="24"/>
          <w:szCs w:val="24"/>
          <w:shd w:val="clear" w:color="auto" w:fill="FFFFFF"/>
        </w:rPr>
        <w:t xml:space="preserve">niversity </w:t>
      </w:r>
      <w:r>
        <w:rPr>
          <w:rFonts w:ascii="Arial" w:hAnsi="Arial" w:cs="Arial"/>
          <w:color w:val="000000"/>
          <w:sz w:val="24"/>
          <w:szCs w:val="24"/>
          <w:shd w:val="clear" w:color="auto" w:fill="FFFFFF"/>
        </w:rPr>
        <w:t>provides these service</w:t>
      </w:r>
      <w:r w:rsidRPr="00FE27A7">
        <w:rPr>
          <w:rFonts w:ascii="Arial" w:hAnsi="Arial" w:cs="Arial"/>
          <w:color w:val="000000"/>
          <w:sz w:val="24"/>
          <w:szCs w:val="24"/>
          <w:shd w:val="clear" w:color="auto" w:fill="FFFFFF"/>
        </w:rPr>
        <w:t>s</w:t>
      </w:r>
      <w:r>
        <w:rPr>
          <w:rFonts w:ascii="Arial" w:hAnsi="Arial" w:cs="Arial"/>
          <w:color w:val="000000"/>
          <w:sz w:val="24"/>
          <w:szCs w:val="24"/>
          <w:shd w:val="clear" w:color="auto" w:fill="FFFFFF"/>
        </w:rPr>
        <w:t>,</w:t>
      </w:r>
      <w:r w:rsidRPr="00FE27A7">
        <w:rPr>
          <w:rFonts w:ascii="Arial" w:hAnsi="Arial" w:cs="Arial"/>
          <w:color w:val="000000"/>
          <w:sz w:val="24"/>
          <w:szCs w:val="24"/>
          <w:shd w:val="clear" w:color="auto" w:fill="FFFFFF"/>
        </w:rPr>
        <w:t xml:space="preserve"> </w:t>
      </w:r>
      <w:r w:rsidRPr="007A108E">
        <w:rPr>
          <w:rFonts w:ascii="Arial" w:hAnsi="Arial" w:cs="Arial"/>
          <w:color w:val="000000"/>
          <w:sz w:val="24"/>
          <w:szCs w:val="24"/>
          <w:shd w:val="clear" w:color="auto" w:fill="FFFFFF"/>
        </w:rPr>
        <w:t>which</w:t>
      </w:r>
      <w:r>
        <w:rPr>
          <w:rFonts w:ascii="Arial" w:hAnsi="Arial" w:cs="Arial"/>
          <w:color w:val="000000"/>
          <w:sz w:val="24"/>
          <w:szCs w:val="24"/>
          <w:shd w:val="clear" w:color="auto" w:fill="FFFFFF"/>
        </w:rPr>
        <w:t xml:space="preserve"> aid </w:t>
      </w:r>
      <w:r w:rsidRPr="00FE27A7">
        <w:rPr>
          <w:rFonts w:ascii="Arial" w:hAnsi="Arial" w:cs="Arial"/>
          <w:color w:val="000000"/>
          <w:sz w:val="24"/>
          <w:szCs w:val="24"/>
          <w:shd w:val="clear" w:color="auto" w:fill="FFFFFF"/>
        </w:rPr>
        <w:t>all residents with advice and support quitting</w:t>
      </w:r>
      <w:r>
        <w:rPr>
          <w:rFonts w:ascii="Arial" w:hAnsi="Arial" w:cs="Arial"/>
          <w:color w:val="000000"/>
          <w:sz w:val="24"/>
          <w:szCs w:val="24"/>
          <w:shd w:val="clear" w:color="auto" w:fill="FFFFFF"/>
        </w:rPr>
        <w:t xml:space="preserve"> smoking</w:t>
      </w:r>
      <w:r w:rsidRPr="00FE27A7">
        <w:rPr>
          <w:rFonts w:ascii="Arial" w:hAnsi="Arial" w:cs="Arial"/>
          <w:color w:val="000000"/>
          <w:sz w:val="24"/>
          <w:szCs w:val="24"/>
          <w:shd w:val="clear" w:color="auto" w:fill="FFFFFF"/>
        </w:rPr>
        <w:t>. The referral pathways</w:t>
      </w:r>
      <w:r w:rsidRPr="006E70CB">
        <w:rPr>
          <w:rFonts w:ascii="Arial" w:hAnsi="Arial" w:cs="Arial"/>
          <w:color w:val="000000"/>
          <w:sz w:val="24"/>
          <w:szCs w:val="24"/>
          <w:shd w:val="clear" w:color="auto" w:fill="FFFFFF"/>
        </w:rPr>
        <w:t xml:space="preserve"> into service</w:t>
      </w:r>
      <w:r w:rsidRPr="004F182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are</w:t>
      </w:r>
      <w:r w:rsidRPr="004F1822">
        <w:rPr>
          <w:rFonts w:ascii="Arial" w:hAnsi="Arial" w:cs="Arial"/>
          <w:color w:val="000000"/>
          <w:sz w:val="24"/>
          <w:szCs w:val="24"/>
          <w:shd w:val="clear" w:color="auto" w:fill="FFFFFF"/>
        </w:rPr>
        <w:t xml:space="preserve"> now finalise</w:t>
      </w:r>
      <w:r>
        <w:rPr>
          <w:rFonts w:ascii="Arial" w:hAnsi="Arial" w:cs="Arial"/>
          <w:color w:val="000000"/>
          <w:sz w:val="24"/>
          <w:szCs w:val="24"/>
          <w:shd w:val="clear" w:color="auto" w:fill="FFFFFF"/>
        </w:rPr>
        <w:t>d</w:t>
      </w:r>
      <w:r w:rsidRPr="004F1822">
        <w:rPr>
          <w:rFonts w:ascii="Arial" w:hAnsi="Arial" w:cs="Arial"/>
          <w:color w:val="000000"/>
          <w:sz w:val="24"/>
          <w:szCs w:val="24"/>
          <w:shd w:val="clear" w:color="auto" w:fill="FFFFFF"/>
        </w:rPr>
        <w:t xml:space="preserve"> and easily accessed through general practitioners, weight management</w:t>
      </w:r>
      <w:r>
        <w:rPr>
          <w:rFonts w:ascii="Arial" w:hAnsi="Arial" w:cs="Arial"/>
          <w:color w:val="000000"/>
          <w:sz w:val="24"/>
          <w:szCs w:val="24"/>
          <w:shd w:val="clear" w:color="auto" w:fill="FFFFFF"/>
        </w:rPr>
        <w:t xml:space="preserve"> services</w:t>
      </w:r>
      <w:r w:rsidRPr="004F1822">
        <w:rPr>
          <w:rFonts w:ascii="Arial" w:hAnsi="Arial" w:cs="Arial"/>
          <w:color w:val="000000"/>
          <w:sz w:val="24"/>
          <w:szCs w:val="24"/>
          <w:shd w:val="clear" w:color="auto" w:fill="FFFFFF"/>
        </w:rPr>
        <w:t>, local pharmacies and Newham University Hospital</w:t>
      </w:r>
      <w:r>
        <w:rPr>
          <w:rFonts w:ascii="Arial" w:hAnsi="Arial" w:cs="Arial"/>
          <w:color w:val="000000"/>
          <w:sz w:val="24"/>
          <w:szCs w:val="24"/>
          <w:shd w:val="clear" w:color="auto" w:fill="FFFFFF"/>
        </w:rPr>
        <w:t xml:space="preserve">(NHU) </w:t>
      </w:r>
      <w:r w:rsidRPr="00660F9C">
        <w:rPr>
          <w:rFonts w:ascii="Arial" w:hAnsi="Arial" w:cs="Arial"/>
          <w:color w:val="000000"/>
          <w:sz w:val="24"/>
          <w:szCs w:val="24"/>
          <w:shd w:val="clear" w:color="auto" w:fill="FFFFFF"/>
        </w:rPr>
        <w:t xml:space="preserve"> and in addition to this</w:t>
      </w:r>
      <w:r>
        <w:rPr>
          <w:rFonts w:ascii="Arial" w:hAnsi="Arial" w:cs="Arial"/>
          <w:color w:val="000000"/>
          <w:sz w:val="24"/>
          <w:szCs w:val="24"/>
          <w:shd w:val="clear" w:color="auto" w:fill="FFFFFF"/>
        </w:rPr>
        <w:t>,</w:t>
      </w:r>
      <w:r w:rsidRPr="00660F9C">
        <w:rPr>
          <w:rFonts w:ascii="Arial" w:hAnsi="Arial" w:cs="Arial"/>
          <w:color w:val="000000"/>
          <w:sz w:val="24"/>
          <w:szCs w:val="24"/>
          <w:shd w:val="clear" w:color="auto" w:fill="FFFFFF"/>
        </w:rPr>
        <w:t xml:space="preserve"> they have also provided drop</w:t>
      </w:r>
      <w:r>
        <w:rPr>
          <w:rFonts w:ascii="Arial" w:hAnsi="Arial" w:cs="Arial"/>
          <w:color w:val="000000"/>
          <w:sz w:val="24"/>
          <w:szCs w:val="24"/>
          <w:shd w:val="clear" w:color="auto" w:fill="FFFFFF"/>
        </w:rPr>
        <w:t>-</w:t>
      </w:r>
      <w:r w:rsidRPr="00660F9C">
        <w:rPr>
          <w:rFonts w:ascii="Arial" w:hAnsi="Arial" w:cs="Arial"/>
          <w:color w:val="000000"/>
          <w:sz w:val="24"/>
          <w:szCs w:val="24"/>
          <w:shd w:val="clear" w:color="auto" w:fill="FFFFFF"/>
        </w:rPr>
        <w:t>in clinical sessions.</w:t>
      </w:r>
    </w:p>
    <w:p w14:paraId="18EDFF90" w14:textId="7B85560B" w:rsidR="00B25E1F" w:rsidRDefault="00B25E1F" w:rsidP="00AC541D">
      <w:pPr>
        <w:shd w:val="clear" w:color="auto" w:fill="FFFFFF"/>
        <w:spacing w:after="0" w:line="240" w:lineRule="auto"/>
        <w:rPr>
          <w:rFonts w:ascii="Arial" w:eastAsia="Times New Roman" w:hAnsi="Arial" w:cs="Arial"/>
          <w:b/>
          <w:bCs/>
          <w:color w:val="000000"/>
          <w:sz w:val="28"/>
          <w:szCs w:val="28"/>
          <w:lang w:eastAsia="en-GB"/>
        </w:rPr>
      </w:pPr>
    </w:p>
    <w:p w14:paraId="33335F19" w14:textId="3F5F2565" w:rsidR="00353E3F" w:rsidRDefault="00353E3F" w:rsidP="00353E3F">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Reasons For the Project</w:t>
      </w:r>
      <w:r>
        <w:rPr>
          <w:rFonts w:ascii="Arial" w:eastAsia="Times New Roman" w:hAnsi="Arial" w:cs="Arial"/>
          <w:b/>
          <w:bCs/>
          <w:color w:val="000000"/>
          <w:sz w:val="28"/>
          <w:szCs w:val="28"/>
          <w:lang w:eastAsia="en-GB"/>
        </w:rPr>
        <w:t>.</w:t>
      </w:r>
    </w:p>
    <w:p w14:paraId="402A6643" w14:textId="77777777" w:rsidR="00556FC3" w:rsidRDefault="00556FC3" w:rsidP="00353E3F">
      <w:pPr>
        <w:shd w:val="clear" w:color="auto" w:fill="FFFFFF"/>
        <w:spacing w:after="0" w:line="240" w:lineRule="auto"/>
        <w:rPr>
          <w:rFonts w:ascii="Arial" w:eastAsia="Times New Roman" w:hAnsi="Arial" w:cs="Arial"/>
          <w:b/>
          <w:bCs/>
          <w:color w:val="000000"/>
          <w:sz w:val="28"/>
          <w:szCs w:val="28"/>
          <w:lang w:eastAsia="en-GB"/>
        </w:rPr>
      </w:pPr>
    </w:p>
    <w:p w14:paraId="54D41C25" w14:textId="5FF05024" w:rsidR="00353E3F" w:rsidRDefault="00353E3F" w:rsidP="00353E3F">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projects I have chosen is based on the community needs currently. For example, children have been at risk of not having a proper meal with all the </w:t>
      </w:r>
      <w:r w:rsidR="00F06391">
        <w:rPr>
          <w:rFonts w:ascii="Arial" w:eastAsia="Times New Roman" w:hAnsi="Arial" w:cs="Arial"/>
          <w:color w:val="000000"/>
          <w:sz w:val="24"/>
          <w:szCs w:val="24"/>
          <w:lang w:eastAsia="en-GB"/>
        </w:rPr>
        <w:t>necessary food groups</w:t>
      </w:r>
      <w:r>
        <w:rPr>
          <w:rFonts w:ascii="Arial" w:eastAsia="Times New Roman" w:hAnsi="Arial" w:cs="Arial"/>
          <w:color w:val="000000"/>
          <w:sz w:val="24"/>
          <w:szCs w:val="24"/>
          <w:lang w:eastAsia="en-GB"/>
        </w:rPr>
        <w:t xml:space="preserve"> to keep them healthy for many years. However, </w:t>
      </w:r>
      <w:r w:rsidR="008D2853">
        <w:rPr>
          <w:rFonts w:ascii="Arial" w:eastAsia="Times New Roman" w:hAnsi="Arial" w:cs="Arial"/>
          <w:color w:val="000000"/>
          <w:sz w:val="24"/>
          <w:szCs w:val="24"/>
          <w:lang w:eastAsia="en-GB"/>
        </w:rPr>
        <w:t>a few schemes have been put forward during the Covid 19 pandemic</w:t>
      </w:r>
      <w:r>
        <w:rPr>
          <w:rFonts w:ascii="Arial" w:eastAsia="Times New Roman" w:hAnsi="Arial" w:cs="Arial"/>
          <w:color w:val="000000"/>
          <w:sz w:val="24"/>
          <w:szCs w:val="24"/>
          <w:lang w:eastAsia="en-GB"/>
        </w:rPr>
        <w:t xml:space="preserve"> to help struggling families with food insecurities and people who struggle because of circumstances.</w:t>
      </w:r>
    </w:p>
    <w:p w14:paraId="4542EAB8" w14:textId="77777777" w:rsidR="00353E3F" w:rsidRDefault="00353E3F" w:rsidP="00AC541D">
      <w:pPr>
        <w:shd w:val="clear" w:color="auto" w:fill="FFFFFF"/>
        <w:spacing w:after="0" w:line="240" w:lineRule="auto"/>
        <w:rPr>
          <w:rFonts w:ascii="Arial" w:eastAsia="Times New Roman" w:hAnsi="Arial" w:cs="Arial"/>
          <w:b/>
          <w:bCs/>
          <w:color w:val="000000"/>
          <w:sz w:val="28"/>
          <w:szCs w:val="28"/>
          <w:lang w:eastAsia="en-GB"/>
        </w:rPr>
      </w:pPr>
    </w:p>
    <w:p w14:paraId="40EBE612" w14:textId="6B02CEB7" w:rsidR="00AC541D"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3C7098">
        <w:rPr>
          <w:rFonts w:ascii="Arial" w:eastAsia="Times New Roman" w:hAnsi="Arial" w:cs="Arial"/>
          <w:b/>
          <w:bCs/>
          <w:color w:val="000000"/>
          <w:sz w:val="28"/>
          <w:szCs w:val="28"/>
          <w:lang w:eastAsia="en-GB"/>
        </w:rPr>
        <w:t>The renewal program- helping to support food banks and community hu</w:t>
      </w:r>
      <w:r w:rsidR="0067188A">
        <w:rPr>
          <w:rFonts w:ascii="Arial" w:eastAsia="Times New Roman" w:hAnsi="Arial" w:cs="Arial"/>
          <w:b/>
          <w:bCs/>
          <w:color w:val="000000"/>
          <w:sz w:val="28"/>
          <w:szCs w:val="28"/>
          <w:lang w:eastAsia="en-GB"/>
        </w:rPr>
        <w:t>b with the help of RAMP.</w:t>
      </w:r>
    </w:p>
    <w:p w14:paraId="65C13019" w14:textId="77777777" w:rsidR="00556FC3" w:rsidRDefault="00556FC3" w:rsidP="00AC541D">
      <w:pPr>
        <w:shd w:val="clear" w:color="auto" w:fill="FFFFFF"/>
        <w:spacing w:after="0" w:line="240" w:lineRule="auto"/>
        <w:rPr>
          <w:rFonts w:ascii="Arial" w:eastAsia="Times New Roman" w:hAnsi="Arial" w:cs="Arial"/>
          <w:b/>
          <w:bCs/>
          <w:color w:val="000000"/>
          <w:sz w:val="28"/>
          <w:szCs w:val="28"/>
          <w:lang w:eastAsia="en-GB"/>
        </w:rPr>
      </w:pPr>
    </w:p>
    <w:p w14:paraId="6DC2462B" w14:textId="46176264" w:rsidR="00843B75" w:rsidRDefault="000978D1" w:rsidP="00AC541D">
      <w:pPr>
        <w:shd w:val="clear" w:color="auto" w:fill="FFFFFF"/>
        <w:spacing w:after="0" w:line="240" w:lineRule="auto"/>
        <w:rPr>
          <w:rFonts w:ascii="Arial" w:eastAsia="Times New Roman" w:hAnsi="Arial" w:cs="Arial"/>
          <w:color w:val="000000"/>
          <w:sz w:val="24"/>
          <w:szCs w:val="24"/>
          <w:lang w:eastAsia="en-GB"/>
        </w:rPr>
      </w:pPr>
      <w:r w:rsidRPr="000978D1">
        <w:rPr>
          <w:rFonts w:ascii="Arial" w:eastAsia="Times New Roman" w:hAnsi="Arial" w:cs="Arial"/>
          <w:color w:val="000000"/>
          <w:sz w:val="24"/>
          <w:szCs w:val="24"/>
          <w:lang w:eastAsia="en-GB"/>
        </w:rPr>
        <w:t>According to the mayor of Newham</w:t>
      </w:r>
      <w:r w:rsidR="00E1305D">
        <w:rPr>
          <w:rFonts w:ascii="Arial" w:eastAsia="Times New Roman" w:hAnsi="Arial" w:cs="Arial"/>
          <w:color w:val="000000"/>
          <w:sz w:val="24"/>
          <w:szCs w:val="24"/>
          <w:lang w:eastAsia="en-GB"/>
        </w:rPr>
        <w:t xml:space="preserve">, </w:t>
      </w:r>
      <w:r w:rsidR="00DE75D5" w:rsidRPr="00DE75D5">
        <w:rPr>
          <w:rFonts w:ascii="Arial" w:eastAsia="Times New Roman" w:hAnsi="Arial" w:cs="Arial"/>
          <w:color w:val="000000"/>
          <w:sz w:val="24"/>
          <w:szCs w:val="24"/>
          <w:lang w:eastAsia="en-GB"/>
        </w:rPr>
        <w:t>the borough is the third largest of all</w:t>
      </w:r>
      <w:r w:rsidR="00ED6CF9" w:rsidRPr="00ED6CF9">
        <w:rPr>
          <w:rFonts w:ascii="Arial" w:eastAsia="Times New Roman" w:hAnsi="Arial" w:cs="Arial"/>
          <w:color w:val="000000"/>
          <w:sz w:val="24"/>
          <w:szCs w:val="24"/>
          <w:lang w:eastAsia="en-GB"/>
        </w:rPr>
        <w:t xml:space="preserve"> the London Burroughs</w:t>
      </w:r>
      <w:r w:rsidR="005B113E">
        <w:rPr>
          <w:rFonts w:ascii="Arial" w:eastAsia="Times New Roman" w:hAnsi="Arial" w:cs="Arial"/>
          <w:color w:val="000000"/>
          <w:sz w:val="24"/>
          <w:szCs w:val="24"/>
          <w:lang w:eastAsia="en-GB"/>
        </w:rPr>
        <w:t>,</w:t>
      </w:r>
      <w:r w:rsidR="00ED6CF9" w:rsidRPr="00ED6CF9">
        <w:rPr>
          <w:rFonts w:ascii="Arial" w:eastAsia="Times New Roman" w:hAnsi="Arial" w:cs="Arial"/>
          <w:color w:val="000000"/>
          <w:sz w:val="24"/>
          <w:szCs w:val="24"/>
          <w:lang w:eastAsia="en-GB"/>
        </w:rPr>
        <w:t xml:space="preserve"> and although it is one of the most diverse</w:t>
      </w:r>
      <w:r w:rsidR="00230EE8">
        <w:rPr>
          <w:rFonts w:ascii="Arial" w:eastAsia="Times New Roman" w:hAnsi="Arial" w:cs="Arial"/>
          <w:color w:val="000000"/>
          <w:sz w:val="24"/>
          <w:szCs w:val="24"/>
          <w:lang w:eastAsia="en-GB"/>
        </w:rPr>
        <w:t>,</w:t>
      </w:r>
      <w:r w:rsidR="00ED6CF9" w:rsidRPr="00ED6CF9">
        <w:rPr>
          <w:rFonts w:ascii="Arial" w:eastAsia="Times New Roman" w:hAnsi="Arial" w:cs="Arial"/>
          <w:color w:val="000000"/>
          <w:sz w:val="24"/>
          <w:szCs w:val="24"/>
          <w:lang w:eastAsia="en-GB"/>
        </w:rPr>
        <w:t xml:space="preserve"> it is also one of the most deprived London boroughs</w:t>
      </w:r>
      <w:r w:rsidR="00230EE8">
        <w:rPr>
          <w:rFonts w:ascii="Arial" w:eastAsia="Times New Roman" w:hAnsi="Arial" w:cs="Arial"/>
          <w:color w:val="000000"/>
          <w:sz w:val="24"/>
          <w:szCs w:val="24"/>
          <w:lang w:eastAsia="en-GB"/>
        </w:rPr>
        <w:t>.</w:t>
      </w:r>
      <w:r w:rsidR="00F872CE" w:rsidRPr="00F872CE">
        <w:rPr>
          <w:rFonts w:ascii="Arial" w:eastAsia="Times New Roman" w:hAnsi="Arial" w:cs="Arial"/>
          <w:color w:val="000000"/>
          <w:sz w:val="24"/>
          <w:szCs w:val="24"/>
          <w:lang w:eastAsia="en-GB"/>
        </w:rPr>
        <w:t xml:space="preserve"> </w:t>
      </w:r>
      <w:r w:rsidR="00230EE8">
        <w:rPr>
          <w:rFonts w:ascii="Arial" w:eastAsia="Times New Roman" w:hAnsi="Arial" w:cs="Arial"/>
          <w:color w:val="000000"/>
          <w:sz w:val="24"/>
          <w:szCs w:val="24"/>
          <w:lang w:eastAsia="en-GB"/>
        </w:rPr>
        <w:t>A</w:t>
      </w:r>
      <w:r w:rsidR="00F872CE" w:rsidRPr="00F872CE">
        <w:rPr>
          <w:rFonts w:ascii="Arial" w:eastAsia="Times New Roman" w:hAnsi="Arial" w:cs="Arial"/>
          <w:color w:val="000000"/>
          <w:sz w:val="24"/>
          <w:szCs w:val="24"/>
          <w:lang w:eastAsia="en-GB"/>
        </w:rPr>
        <w:t xml:space="preserve">cross </w:t>
      </w:r>
      <w:r w:rsidR="00230EE8">
        <w:rPr>
          <w:rFonts w:ascii="Arial" w:eastAsia="Times New Roman" w:hAnsi="Arial" w:cs="Arial"/>
          <w:color w:val="000000"/>
          <w:sz w:val="24"/>
          <w:szCs w:val="24"/>
          <w:lang w:eastAsia="en-GB"/>
        </w:rPr>
        <w:t>N</w:t>
      </w:r>
      <w:r w:rsidR="00F872CE" w:rsidRPr="00F872CE">
        <w:rPr>
          <w:rFonts w:ascii="Arial" w:eastAsia="Times New Roman" w:hAnsi="Arial" w:cs="Arial"/>
          <w:color w:val="000000"/>
          <w:sz w:val="24"/>
          <w:szCs w:val="24"/>
          <w:lang w:eastAsia="en-GB"/>
        </w:rPr>
        <w:t>ew</w:t>
      </w:r>
      <w:r w:rsidR="00230EE8">
        <w:rPr>
          <w:rFonts w:ascii="Arial" w:eastAsia="Times New Roman" w:hAnsi="Arial" w:cs="Arial"/>
          <w:color w:val="000000"/>
          <w:sz w:val="24"/>
          <w:szCs w:val="24"/>
          <w:lang w:eastAsia="en-GB"/>
        </w:rPr>
        <w:t>ham,</w:t>
      </w:r>
      <w:r w:rsidR="00F872CE" w:rsidRPr="00F872CE">
        <w:rPr>
          <w:rFonts w:ascii="Arial" w:eastAsia="Times New Roman" w:hAnsi="Arial" w:cs="Arial"/>
          <w:color w:val="000000"/>
          <w:sz w:val="24"/>
          <w:szCs w:val="24"/>
          <w:lang w:eastAsia="en-GB"/>
        </w:rPr>
        <w:t xml:space="preserve"> 50% of children </w:t>
      </w:r>
      <w:r w:rsidR="00AB4CD6">
        <w:rPr>
          <w:rFonts w:ascii="Arial" w:eastAsia="Times New Roman" w:hAnsi="Arial" w:cs="Arial"/>
          <w:color w:val="000000"/>
          <w:sz w:val="24"/>
          <w:szCs w:val="24"/>
          <w:lang w:eastAsia="en-GB"/>
        </w:rPr>
        <w:t>live</w:t>
      </w:r>
      <w:r w:rsidR="00F872CE" w:rsidRPr="00F872CE">
        <w:rPr>
          <w:rFonts w:ascii="Arial" w:eastAsia="Times New Roman" w:hAnsi="Arial" w:cs="Arial"/>
          <w:color w:val="000000"/>
          <w:sz w:val="24"/>
          <w:szCs w:val="24"/>
          <w:lang w:eastAsia="en-GB"/>
        </w:rPr>
        <w:t xml:space="preserve"> in poverty</w:t>
      </w:r>
      <w:r w:rsidR="00230EE8">
        <w:rPr>
          <w:rFonts w:ascii="Arial" w:eastAsia="Times New Roman" w:hAnsi="Arial" w:cs="Arial"/>
          <w:color w:val="000000"/>
          <w:sz w:val="24"/>
          <w:szCs w:val="24"/>
          <w:lang w:eastAsia="en-GB"/>
        </w:rPr>
        <w:t>,</w:t>
      </w:r>
      <w:r w:rsidR="00F872CE" w:rsidRPr="00F872CE">
        <w:rPr>
          <w:rFonts w:ascii="Arial" w:eastAsia="Times New Roman" w:hAnsi="Arial" w:cs="Arial"/>
          <w:color w:val="000000"/>
          <w:sz w:val="24"/>
          <w:szCs w:val="24"/>
          <w:lang w:eastAsia="en-GB"/>
        </w:rPr>
        <w:t xml:space="preserve"> and 30% of the local job</w:t>
      </w:r>
      <w:r w:rsidR="004D60A5">
        <w:rPr>
          <w:rFonts w:ascii="Arial" w:eastAsia="Times New Roman" w:hAnsi="Arial" w:cs="Arial"/>
          <w:color w:val="000000"/>
          <w:sz w:val="24"/>
          <w:szCs w:val="24"/>
          <w:lang w:eastAsia="en-GB"/>
        </w:rPr>
        <w:t>s</w:t>
      </w:r>
      <w:r w:rsidR="00F872CE" w:rsidRPr="00F872CE">
        <w:rPr>
          <w:rFonts w:ascii="Arial" w:eastAsia="Times New Roman" w:hAnsi="Arial" w:cs="Arial"/>
          <w:color w:val="000000"/>
          <w:sz w:val="24"/>
          <w:szCs w:val="24"/>
          <w:lang w:eastAsia="en-GB"/>
        </w:rPr>
        <w:t xml:space="preserve"> do not</w:t>
      </w:r>
      <w:r w:rsidR="00581542" w:rsidRPr="00581542">
        <w:rPr>
          <w:rFonts w:ascii="Arial" w:eastAsia="Times New Roman" w:hAnsi="Arial" w:cs="Arial"/>
          <w:color w:val="000000"/>
          <w:sz w:val="24"/>
          <w:szCs w:val="24"/>
          <w:lang w:eastAsia="en-GB"/>
        </w:rPr>
        <w:t xml:space="preserve"> pay a living wage</w:t>
      </w:r>
      <w:r w:rsidR="00CB066C">
        <w:rPr>
          <w:rFonts w:ascii="Arial" w:eastAsia="Times New Roman" w:hAnsi="Arial" w:cs="Arial"/>
          <w:color w:val="000000"/>
          <w:sz w:val="24"/>
          <w:szCs w:val="24"/>
          <w:lang w:eastAsia="en-GB"/>
        </w:rPr>
        <w:t>. T</w:t>
      </w:r>
      <w:r w:rsidR="00422C74">
        <w:rPr>
          <w:rFonts w:ascii="Arial" w:eastAsia="Times New Roman" w:hAnsi="Arial" w:cs="Arial"/>
          <w:color w:val="000000"/>
          <w:sz w:val="24"/>
          <w:szCs w:val="24"/>
          <w:lang w:eastAsia="en-GB"/>
        </w:rPr>
        <w:t>his</w:t>
      </w:r>
      <w:r w:rsidR="00581542" w:rsidRPr="00581542">
        <w:rPr>
          <w:rFonts w:ascii="Arial" w:eastAsia="Times New Roman" w:hAnsi="Arial" w:cs="Arial"/>
          <w:color w:val="000000"/>
          <w:sz w:val="24"/>
          <w:szCs w:val="24"/>
          <w:lang w:eastAsia="en-GB"/>
        </w:rPr>
        <w:t xml:space="preserve"> may</w:t>
      </w:r>
      <w:r w:rsidR="00B94028">
        <w:rPr>
          <w:rFonts w:ascii="Arial" w:eastAsia="Times New Roman" w:hAnsi="Arial" w:cs="Arial"/>
          <w:color w:val="000000"/>
          <w:sz w:val="24"/>
          <w:szCs w:val="24"/>
          <w:lang w:eastAsia="en-GB"/>
        </w:rPr>
        <w:t xml:space="preserve"> </w:t>
      </w:r>
      <w:r w:rsidR="005B33E6">
        <w:rPr>
          <w:rFonts w:ascii="Arial" w:eastAsia="Times New Roman" w:hAnsi="Arial" w:cs="Arial"/>
          <w:color w:val="000000"/>
          <w:sz w:val="24"/>
          <w:szCs w:val="24"/>
          <w:lang w:eastAsia="en-GB"/>
        </w:rPr>
        <w:t>cause</w:t>
      </w:r>
      <w:r w:rsidR="00581542" w:rsidRPr="00581542">
        <w:rPr>
          <w:rFonts w:ascii="Arial" w:eastAsia="Times New Roman" w:hAnsi="Arial" w:cs="Arial"/>
          <w:color w:val="000000"/>
          <w:sz w:val="24"/>
          <w:szCs w:val="24"/>
          <w:lang w:eastAsia="en-GB"/>
        </w:rPr>
        <w:t xml:space="preserve"> food insecurity</w:t>
      </w:r>
      <w:r w:rsidR="00F60E22" w:rsidRPr="00F60E22">
        <w:rPr>
          <w:rFonts w:ascii="Arial" w:eastAsia="Times New Roman" w:hAnsi="Arial" w:cs="Arial"/>
          <w:color w:val="000000"/>
          <w:sz w:val="24"/>
          <w:szCs w:val="24"/>
          <w:lang w:eastAsia="en-GB"/>
        </w:rPr>
        <w:t xml:space="preserve"> as many families will have to consider paying priority bills or buying good quality food</w:t>
      </w:r>
      <w:r w:rsidR="00DE75D5">
        <w:rPr>
          <w:rFonts w:ascii="Arial" w:eastAsia="Times New Roman" w:hAnsi="Arial" w:cs="Arial"/>
          <w:color w:val="000000"/>
          <w:sz w:val="24"/>
          <w:szCs w:val="24"/>
          <w:lang w:eastAsia="en-GB"/>
        </w:rPr>
        <w:t>.</w:t>
      </w:r>
      <w:r w:rsidR="007B328A">
        <w:rPr>
          <w:rFonts w:ascii="Arial" w:eastAsia="Times New Roman" w:hAnsi="Arial" w:cs="Arial"/>
          <w:color w:val="000000"/>
          <w:sz w:val="24"/>
          <w:szCs w:val="24"/>
          <w:lang w:eastAsia="en-GB"/>
        </w:rPr>
        <w:t xml:space="preserve"> </w:t>
      </w:r>
      <w:r w:rsidR="001A6A67">
        <w:rPr>
          <w:rFonts w:ascii="Arial" w:eastAsia="Times New Roman" w:hAnsi="Arial" w:cs="Arial"/>
          <w:color w:val="000000"/>
          <w:sz w:val="24"/>
          <w:szCs w:val="24"/>
          <w:lang w:eastAsia="en-GB"/>
        </w:rPr>
        <w:t>T</w:t>
      </w:r>
      <w:r w:rsidR="00DE75D5">
        <w:rPr>
          <w:rFonts w:ascii="Arial" w:eastAsia="Times New Roman" w:hAnsi="Arial" w:cs="Arial"/>
          <w:color w:val="000000"/>
          <w:sz w:val="24"/>
          <w:szCs w:val="24"/>
          <w:lang w:eastAsia="en-GB"/>
        </w:rPr>
        <w:t>o</w:t>
      </w:r>
      <w:r w:rsidR="00E1305D" w:rsidRPr="00E1305D">
        <w:rPr>
          <w:rFonts w:ascii="Arial" w:eastAsia="Times New Roman" w:hAnsi="Arial" w:cs="Arial"/>
          <w:color w:val="000000"/>
          <w:sz w:val="24"/>
          <w:szCs w:val="24"/>
          <w:lang w:eastAsia="en-GB"/>
        </w:rPr>
        <w:t xml:space="preserve"> </w:t>
      </w:r>
      <w:r w:rsidR="00C2181C" w:rsidRPr="00C2181C">
        <w:rPr>
          <w:rFonts w:ascii="Arial" w:eastAsia="Times New Roman" w:hAnsi="Arial" w:cs="Arial"/>
          <w:color w:val="000000"/>
          <w:sz w:val="24"/>
          <w:szCs w:val="24"/>
          <w:lang w:eastAsia="en-GB"/>
        </w:rPr>
        <w:t>combat this</w:t>
      </w:r>
      <w:r w:rsidR="001A6A67">
        <w:rPr>
          <w:rFonts w:ascii="Arial" w:eastAsia="Times New Roman" w:hAnsi="Arial" w:cs="Arial"/>
          <w:color w:val="000000"/>
          <w:sz w:val="24"/>
          <w:szCs w:val="24"/>
          <w:lang w:eastAsia="en-GB"/>
        </w:rPr>
        <w:t>,</w:t>
      </w:r>
      <w:r w:rsidR="00C2181C" w:rsidRPr="00C2181C">
        <w:rPr>
          <w:rFonts w:ascii="Arial" w:eastAsia="Times New Roman" w:hAnsi="Arial" w:cs="Arial"/>
          <w:color w:val="000000"/>
          <w:sz w:val="24"/>
          <w:szCs w:val="24"/>
          <w:lang w:eastAsia="en-GB"/>
        </w:rPr>
        <w:t xml:space="preserve"> the </w:t>
      </w:r>
      <w:r w:rsidR="007B328A" w:rsidRPr="00C2181C">
        <w:rPr>
          <w:rFonts w:ascii="Arial" w:eastAsia="Times New Roman" w:hAnsi="Arial" w:cs="Arial"/>
          <w:color w:val="000000"/>
          <w:sz w:val="24"/>
          <w:szCs w:val="24"/>
          <w:lang w:eastAsia="en-GB"/>
        </w:rPr>
        <w:t>Newham</w:t>
      </w:r>
      <w:r w:rsidR="00C2181C" w:rsidRPr="00C2181C">
        <w:rPr>
          <w:rFonts w:ascii="Arial" w:eastAsia="Times New Roman" w:hAnsi="Arial" w:cs="Arial"/>
          <w:color w:val="000000"/>
          <w:sz w:val="24"/>
          <w:szCs w:val="24"/>
          <w:lang w:eastAsia="en-GB"/>
        </w:rPr>
        <w:t xml:space="preserve"> renewal programme limited</w:t>
      </w:r>
      <w:r w:rsidR="001A6A67">
        <w:rPr>
          <w:rFonts w:ascii="Arial" w:eastAsia="Times New Roman" w:hAnsi="Arial" w:cs="Arial"/>
          <w:color w:val="000000"/>
          <w:sz w:val="24"/>
          <w:szCs w:val="24"/>
          <w:lang w:eastAsia="en-GB"/>
        </w:rPr>
        <w:t>,</w:t>
      </w:r>
      <w:r w:rsidR="00C2181C" w:rsidRPr="00C2181C">
        <w:rPr>
          <w:rFonts w:ascii="Arial" w:eastAsia="Times New Roman" w:hAnsi="Arial" w:cs="Arial"/>
          <w:color w:val="000000"/>
          <w:sz w:val="24"/>
          <w:szCs w:val="24"/>
          <w:lang w:eastAsia="en-GB"/>
        </w:rPr>
        <w:t xml:space="preserve"> also known as </w:t>
      </w:r>
      <w:r w:rsidR="007167F8">
        <w:rPr>
          <w:rFonts w:ascii="Arial" w:eastAsia="Times New Roman" w:hAnsi="Arial" w:cs="Arial"/>
          <w:color w:val="000000"/>
          <w:sz w:val="24"/>
          <w:szCs w:val="24"/>
          <w:lang w:eastAsia="en-GB"/>
        </w:rPr>
        <w:t xml:space="preserve">the </w:t>
      </w:r>
      <w:r w:rsidR="00CB066C">
        <w:rPr>
          <w:rFonts w:ascii="Arial" w:eastAsia="Times New Roman" w:hAnsi="Arial" w:cs="Arial"/>
          <w:color w:val="000000"/>
          <w:sz w:val="24"/>
          <w:szCs w:val="24"/>
          <w:lang w:eastAsia="en-GB"/>
        </w:rPr>
        <w:t>renewal</w:t>
      </w:r>
      <w:r w:rsidR="00C2181C" w:rsidRPr="00C2181C">
        <w:rPr>
          <w:rFonts w:ascii="Arial" w:eastAsia="Times New Roman" w:hAnsi="Arial" w:cs="Arial"/>
          <w:color w:val="000000"/>
          <w:sz w:val="24"/>
          <w:szCs w:val="24"/>
          <w:lang w:eastAsia="en-GB"/>
        </w:rPr>
        <w:t xml:space="preserve"> programme</w:t>
      </w:r>
      <w:r w:rsidR="001A6A67">
        <w:rPr>
          <w:rFonts w:ascii="Arial" w:eastAsia="Times New Roman" w:hAnsi="Arial" w:cs="Arial"/>
          <w:color w:val="000000"/>
          <w:sz w:val="24"/>
          <w:szCs w:val="24"/>
          <w:lang w:eastAsia="en-GB"/>
        </w:rPr>
        <w:t>,</w:t>
      </w:r>
      <w:r w:rsidR="00C2181C" w:rsidRPr="00C2181C">
        <w:rPr>
          <w:rFonts w:ascii="Arial" w:eastAsia="Times New Roman" w:hAnsi="Arial" w:cs="Arial"/>
          <w:color w:val="000000"/>
          <w:sz w:val="24"/>
          <w:szCs w:val="24"/>
          <w:lang w:eastAsia="en-GB"/>
        </w:rPr>
        <w:t xml:space="preserve"> is a charity based in </w:t>
      </w:r>
      <w:r w:rsidR="00803E83" w:rsidRPr="00C2181C">
        <w:rPr>
          <w:rFonts w:ascii="Arial" w:eastAsia="Times New Roman" w:hAnsi="Arial" w:cs="Arial"/>
          <w:color w:val="000000"/>
          <w:sz w:val="24"/>
          <w:szCs w:val="24"/>
          <w:lang w:eastAsia="en-GB"/>
        </w:rPr>
        <w:t>Newh</w:t>
      </w:r>
      <w:r w:rsidR="00803E83">
        <w:rPr>
          <w:rFonts w:ascii="Arial" w:eastAsia="Times New Roman" w:hAnsi="Arial" w:cs="Arial"/>
          <w:color w:val="000000"/>
          <w:sz w:val="24"/>
          <w:szCs w:val="24"/>
          <w:lang w:eastAsia="en-GB"/>
        </w:rPr>
        <w:t>a</w:t>
      </w:r>
      <w:r w:rsidR="00803E83" w:rsidRPr="00C2181C">
        <w:rPr>
          <w:rFonts w:ascii="Arial" w:eastAsia="Times New Roman" w:hAnsi="Arial" w:cs="Arial"/>
          <w:color w:val="000000"/>
          <w:sz w:val="24"/>
          <w:szCs w:val="24"/>
          <w:lang w:eastAsia="en-GB"/>
        </w:rPr>
        <w:t>m</w:t>
      </w:r>
      <w:r w:rsidR="00964212">
        <w:rPr>
          <w:rFonts w:ascii="Arial" w:eastAsia="Times New Roman" w:hAnsi="Arial" w:cs="Arial"/>
          <w:color w:val="000000"/>
          <w:sz w:val="24"/>
          <w:szCs w:val="24"/>
          <w:lang w:eastAsia="en-GB"/>
        </w:rPr>
        <w:t>.</w:t>
      </w:r>
      <w:r w:rsidR="005633EA">
        <w:rPr>
          <w:rFonts w:ascii="Arial" w:eastAsia="Times New Roman" w:hAnsi="Arial" w:cs="Arial"/>
          <w:color w:val="000000"/>
          <w:sz w:val="24"/>
          <w:szCs w:val="24"/>
          <w:lang w:eastAsia="en-GB"/>
        </w:rPr>
        <w:t xml:space="preserve"> </w:t>
      </w:r>
      <w:r w:rsidR="00680620" w:rsidRPr="00680620">
        <w:rPr>
          <w:rFonts w:ascii="Arial" w:eastAsia="Times New Roman" w:hAnsi="Arial" w:cs="Arial"/>
          <w:color w:val="000000"/>
          <w:sz w:val="24"/>
          <w:szCs w:val="24"/>
          <w:lang w:eastAsia="en-GB"/>
        </w:rPr>
        <w:t xml:space="preserve">Reverends Clifford Hill, Ted Finch, and Rowland Joiner founded the organisation in 1971 </w:t>
      </w:r>
      <w:r w:rsidR="009F1E9F">
        <w:rPr>
          <w:rFonts w:ascii="Arial" w:eastAsia="Times New Roman" w:hAnsi="Arial" w:cs="Arial"/>
          <w:color w:val="000000"/>
          <w:sz w:val="24"/>
          <w:szCs w:val="24"/>
          <w:lang w:eastAsia="en-GB"/>
        </w:rPr>
        <w:t>to inspire</w:t>
      </w:r>
      <w:r w:rsidR="00680620" w:rsidRPr="00680620">
        <w:rPr>
          <w:rFonts w:ascii="Arial" w:eastAsia="Times New Roman" w:hAnsi="Arial" w:cs="Arial"/>
          <w:color w:val="000000"/>
          <w:sz w:val="24"/>
          <w:szCs w:val="24"/>
          <w:lang w:eastAsia="en-GB"/>
        </w:rPr>
        <w:t xml:space="preserve"> marginalised individuals and communities to become self-sufficient in the future. This goal has remained at the core of the organisation ever since.</w:t>
      </w:r>
      <w:r w:rsidR="00C55B1E">
        <w:rPr>
          <w:rFonts w:ascii="Arial" w:eastAsia="Times New Roman" w:hAnsi="Arial" w:cs="Arial"/>
          <w:color w:val="000000"/>
          <w:sz w:val="24"/>
          <w:szCs w:val="24"/>
          <w:lang w:eastAsia="en-GB"/>
        </w:rPr>
        <w:t xml:space="preserve"> </w:t>
      </w:r>
    </w:p>
    <w:p w14:paraId="7B6C5283" w14:textId="77777777" w:rsidR="00706FB0" w:rsidRDefault="00E83083" w:rsidP="00AC541D">
      <w:pPr>
        <w:shd w:val="clear" w:color="auto" w:fill="FFFFFF"/>
        <w:spacing w:after="0" w:line="240" w:lineRule="auto"/>
        <w:rPr>
          <w:rFonts w:ascii="Arial" w:eastAsia="Times New Roman" w:hAnsi="Arial" w:cs="Arial"/>
          <w:color w:val="000000"/>
          <w:sz w:val="24"/>
          <w:szCs w:val="24"/>
          <w:lang w:eastAsia="en-GB"/>
        </w:rPr>
      </w:pPr>
      <w:r w:rsidRPr="00E83083">
        <w:rPr>
          <w:rFonts w:ascii="Arial" w:eastAsia="Times New Roman" w:hAnsi="Arial" w:cs="Arial"/>
          <w:color w:val="000000"/>
          <w:sz w:val="24"/>
          <w:szCs w:val="24"/>
          <w:lang w:eastAsia="en-GB"/>
        </w:rPr>
        <w:t xml:space="preserve">The renewal programme has been helping the community for over 50 years </w:t>
      </w:r>
      <w:r w:rsidR="000B3FA0">
        <w:rPr>
          <w:rFonts w:ascii="Arial" w:eastAsia="Times New Roman" w:hAnsi="Arial" w:cs="Arial"/>
          <w:color w:val="000000"/>
          <w:sz w:val="24"/>
          <w:szCs w:val="24"/>
          <w:lang w:eastAsia="en-GB"/>
        </w:rPr>
        <w:t xml:space="preserve">and </w:t>
      </w:r>
      <w:r w:rsidR="00C92FF0">
        <w:rPr>
          <w:rFonts w:ascii="Arial" w:eastAsia="Times New Roman" w:hAnsi="Arial" w:cs="Arial"/>
          <w:color w:val="000000"/>
          <w:sz w:val="24"/>
          <w:szCs w:val="24"/>
          <w:lang w:eastAsia="en-GB"/>
        </w:rPr>
        <w:t xml:space="preserve">residents </w:t>
      </w:r>
      <w:r w:rsidR="000B3FA0">
        <w:rPr>
          <w:rFonts w:ascii="Arial" w:eastAsia="Times New Roman" w:hAnsi="Arial" w:cs="Arial"/>
          <w:color w:val="000000"/>
          <w:sz w:val="24"/>
          <w:szCs w:val="24"/>
          <w:lang w:eastAsia="en-GB"/>
        </w:rPr>
        <w:t>who have need</w:t>
      </w:r>
      <w:r w:rsidR="00C92FF0">
        <w:rPr>
          <w:rFonts w:ascii="Arial" w:eastAsia="Times New Roman" w:hAnsi="Arial" w:cs="Arial"/>
          <w:color w:val="000000"/>
          <w:sz w:val="24"/>
          <w:szCs w:val="24"/>
          <w:lang w:eastAsia="en-GB"/>
        </w:rPr>
        <w:t>ed</w:t>
      </w:r>
      <w:r w:rsidR="00706FB0">
        <w:rPr>
          <w:rFonts w:ascii="Arial" w:eastAsia="Times New Roman" w:hAnsi="Arial" w:cs="Arial"/>
          <w:color w:val="000000"/>
          <w:sz w:val="24"/>
          <w:szCs w:val="24"/>
          <w:lang w:eastAsia="en-GB"/>
        </w:rPr>
        <w:t>:</w:t>
      </w:r>
    </w:p>
    <w:p w14:paraId="2AD2E40D" w14:textId="03C5CABF" w:rsidR="00706FB0" w:rsidRDefault="00776AFE" w:rsidP="00706FB0">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w:t>
      </w:r>
      <w:r w:rsidR="00C92FF0" w:rsidRPr="00706FB0">
        <w:rPr>
          <w:rFonts w:ascii="Arial" w:eastAsia="Times New Roman" w:hAnsi="Arial" w:cs="Arial"/>
          <w:color w:val="000000"/>
          <w:sz w:val="24"/>
          <w:szCs w:val="24"/>
          <w:lang w:eastAsia="en-GB"/>
        </w:rPr>
        <w:t xml:space="preserve">elp with </w:t>
      </w:r>
      <w:r w:rsidR="00E83083" w:rsidRPr="00706FB0">
        <w:rPr>
          <w:rFonts w:ascii="Arial" w:eastAsia="Times New Roman" w:hAnsi="Arial" w:cs="Arial"/>
          <w:color w:val="000000"/>
          <w:sz w:val="24"/>
          <w:szCs w:val="24"/>
          <w:lang w:eastAsia="en-GB"/>
        </w:rPr>
        <w:t>well</w:t>
      </w:r>
      <w:r w:rsidR="00635F74" w:rsidRPr="00706FB0">
        <w:rPr>
          <w:rFonts w:ascii="Arial" w:eastAsia="Times New Roman" w:hAnsi="Arial" w:cs="Arial"/>
          <w:color w:val="000000"/>
          <w:sz w:val="24"/>
          <w:szCs w:val="24"/>
          <w:lang w:eastAsia="en-GB"/>
        </w:rPr>
        <w:t>-</w:t>
      </w:r>
      <w:r w:rsidR="00E83083" w:rsidRPr="00706FB0">
        <w:rPr>
          <w:rFonts w:ascii="Arial" w:eastAsia="Times New Roman" w:hAnsi="Arial" w:cs="Arial"/>
          <w:color w:val="000000"/>
          <w:sz w:val="24"/>
          <w:szCs w:val="24"/>
          <w:lang w:eastAsia="en-GB"/>
        </w:rPr>
        <w:t>being support</w:t>
      </w:r>
      <w:r w:rsidR="000254A6">
        <w:rPr>
          <w:rFonts w:ascii="Arial" w:eastAsia="Times New Roman" w:hAnsi="Arial" w:cs="Arial"/>
          <w:color w:val="000000"/>
          <w:sz w:val="24"/>
          <w:szCs w:val="24"/>
          <w:lang w:eastAsia="en-GB"/>
        </w:rPr>
        <w:t>.</w:t>
      </w:r>
    </w:p>
    <w:p w14:paraId="0C74CB5D" w14:textId="74BB4F86" w:rsidR="00706FB0" w:rsidRDefault="00776AFE" w:rsidP="00706FB0">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Help </w:t>
      </w:r>
      <w:r w:rsidR="00D87368">
        <w:rPr>
          <w:rFonts w:ascii="Arial" w:eastAsia="Times New Roman" w:hAnsi="Arial" w:cs="Arial"/>
          <w:color w:val="000000"/>
          <w:sz w:val="24"/>
          <w:szCs w:val="24"/>
          <w:lang w:eastAsia="en-GB"/>
        </w:rPr>
        <w:t>m</w:t>
      </w:r>
      <w:r w:rsidR="00E83083" w:rsidRPr="00706FB0">
        <w:rPr>
          <w:rFonts w:ascii="Arial" w:eastAsia="Times New Roman" w:hAnsi="Arial" w:cs="Arial"/>
          <w:color w:val="000000"/>
          <w:sz w:val="24"/>
          <w:szCs w:val="24"/>
          <w:lang w:eastAsia="en-GB"/>
        </w:rPr>
        <w:t>igrant</w:t>
      </w:r>
      <w:r w:rsidR="005759EC">
        <w:rPr>
          <w:rFonts w:ascii="Arial" w:eastAsia="Times New Roman" w:hAnsi="Arial" w:cs="Arial"/>
          <w:color w:val="000000"/>
          <w:sz w:val="24"/>
          <w:szCs w:val="24"/>
          <w:lang w:eastAsia="en-GB"/>
        </w:rPr>
        <w:t>s</w:t>
      </w:r>
      <w:r w:rsidR="00E83083" w:rsidRPr="00706FB0">
        <w:rPr>
          <w:rFonts w:ascii="Arial" w:eastAsia="Times New Roman" w:hAnsi="Arial" w:cs="Arial"/>
          <w:color w:val="000000"/>
          <w:sz w:val="24"/>
          <w:szCs w:val="24"/>
          <w:lang w:eastAsia="en-GB"/>
        </w:rPr>
        <w:t xml:space="preserve"> or refugees who do not have access to public funds</w:t>
      </w:r>
      <w:r w:rsidR="000254A6">
        <w:rPr>
          <w:rFonts w:ascii="Arial" w:eastAsia="Times New Roman" w:hAnsi="Arial" w:cs="Arial"/>
          <w:color w:val="000000"/>
          <w:sz w:val="24"/>
          <w:szCs w:val="24"/>
          <w:lang w:eastAsia="en-GB"/>
        </w:rPr>
        <w:t>.</w:t>
      </w:r>
    </w:p>
    <w:p w14:paraId="5EBC33AF" w14:textId="3A36C375" w:rsidR="00706FB0" w:rsidRDefault="00D87368" w:rsidP="00706FB0">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Help i</w:t>
      </w:r>
      <w:r w:rsidR="00E83083" w:rsidRPr="00706FB0">
        <w:rPr>
          <w:rFonts w:ascii="Arial" w:eastAsia="Times New Roman" w:hAnsi="Arial" w:cs="Arial"/>
          <w:color w:val="000000"/>
          <w:sz w:val="24"/>
          <w:szCs w:val="24"/>
          <w:lang w:eastAsia="en-GB"/>
        </w:rPr>
        <w:t>ndividuals who are homeless or experiencing poverty</w:t>
      </w:r>
      <w:r w:rsidR="000254A6">
        <w:rPr>
          <w:rFonts w:ascii="Arial" w:eastAsia="Times New Roman" w:hAnsi="Arial" w:cs="Arial"/>
          <w:color w:val="000000"/>
          <w:sz w:val="24"/>
          <w:szCs w:val="24"/>
          <w:lang w:eastAsia="en-GB"/>
        </w:rPr>
        <w:t>.</w:t>
      </w:r>
    </w:p>
    <w:p w14:paraId="2158F3E3" w14:textId="7A4BB54C" w:rsidR="00706FB0" w:rsidRDefault="00D87368" w:rsidP="00706FB0">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Help y</w:t>
      </w:r>
      <w:r w:rsidR="00E83083" w:rsidRPr="00706FB0">
        <w:rPr>
          <w:rFonts w:ascii="Arial" w:eastAsia="Times New Roman" w:hAnsi="Arial" w:cs="Arial"/>
          <w:color w:val="000000"/>
          <w:sz w:val="24"/>
          <w:szCs w:val="24"/>
          <w:lang w:eastAsia="en-GB"/>
        </w:rPr>
        <w:t>oung people who</w:t>
      </w:r>
      <w:r w:rsidR="003E619B" w:rsidRPr="00706FB0">
        <w:rPr>
          <w:rFonts w:ascii="Arial" w:eastAsia="Times New Roman" w:hAnsi="Arial" w:cs="Arial"/>
          <w:color w:val="000000"/>
          <w:sz w:val="24"/>
          <w:szCs w:val="24"/>
          <w:lang w:eastAsia="en-GB"/>
        </w:rPr>
        <w:t xml:space="preserve"> </w:t>
      </w:r>
      <w:proofErr w:type="spellStart"/>
      <w:r w:rsidR="003E619B" w:rsidRPr="00706FB0">
        <w:rPr>
          <w:rFonts w:ascii="Arial" w:eastAsia="Times New Roman" w:hAnsi="Arial" w:cs="Arial"/>
          <w:color w:val="000000"/>
          <w:sz w:val="24"/>
          <w:szCs w:val="24"/>
          <w:lang w:eastAsia="en-GB"/>
        </w:rPr>
        <w:t>can not</w:t>
      </w:r>
      <w:proofErr w:type="spellEnd"/>
      <w:r w:rsidR="003E619B" w:rsidRPr="00706FB0">
        <w:rPr>
          <w:rFonts w:ascii="Arial" w:eastAsia="Times New Roman" w:hAnsi="Arial" w:cs="Arial"/>
          <w:color w:val="000000"/>
          <w:sz w:val="24"/>
          <w:szCs w:val="24"/>
          <w:lang w:eastAsia="en-GB"/>
        </w:rPr>
        <w:t xml:space="preserve"> access learning pathways</w:t>
      </w:r>
      <w:r w:rsidR="000254A6">
        <w:rPr>
          <w:rFonts w:ascii="Arial" w:eastAsia="Times New Roman" w:hAnsi="Arial" w:cs="Arial"/>
          <w:color w:val="000000"/>
          <w:sz w:val="24"/>
          <w:szCs w:val="24"/>
          <w:lang w:eastAsia="en-GB"/>
        </w:rPr>
        <w:t>.</w:t>
      </w:r>
    </w:p>
    <w:p w14:paraId="0F9DF37B" w14:textId="36A73389" w:rsidR="00706FB0" w:rsidRDefault="007A77B3" w:rsidP="00706FB0">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Older</w:t>
      </w:r>
      <w:r w:rsidR="003E619B" w:rsidRPr="00706FB0">
        <w:rPr>
          <w:rFonts w:ascii="Arial" w:eastAsia="Times New Roman" w:hAnsi="Arial" w:cs="Arial"/>
          <w:color w:val="000000"/>
          <w:sz w:val="24"/>
          <w:szCs w:val="24"/>
          <w:lang w:eastAsia="en-GB"/>
        </w:rPr>
        <w:t xml:space="preserve"> people may not use English as a first language</w:t>
      </w:r>
      <w:r w:rsidR="00843422" w:rsidRPr="00706FB0">
        <w:rPr>
          <w:rFonts w:ascii="Arial" w:eastAsia="Times New Roman" w:hAnsi="Arial" w:cs="Arial"/>
          <w:color w:val="000000"/>
          <w:sz w:val="24"/>
          <w:szCs w:val="24"/>
          <w:lang w:eastAsia="en-GB"/>
        </w:rPr>
        <w:t>.</w:t>
      </w:r>
      <w:r w:rsidR="009158C5" w:rsidRPr="00706FB0">
        <w:rPr>
          <w:rFonts w:ascii="Arial" w:eastAsia="Times New Roman" w:hAnsi="Arial" w:cs="Arial"/>
          <w:color w:val="000000"/>
          <w:sz w:val="24"/>
          <w:szCs w:val="24"/>
          <w:lang w:eastAsia="en-GB"/>
        </w:rPr>
        <w:t xml:space="preserve"> </w:t>
      </w:r>
    </w:p>
    <w:p w14:paraId="7E2E845C" w14:textId="5B1ABC4E" w:rsidR="00C55B1E" w:rsidRPr="00706FB0" w:rsidRDefault="009158C5" w:rsidP="00706FB0">
      <w:pPr>
        <w:shd w:val="clear" w:color="auto" w:fill="FFFFFF"/>
        <w:spacing w:after="0" w:line="240" w:lineRule="auto"/>
        <w:rPr>
          <w:rFonts w:ascii="Arial" w:eastAsia="Times New Roman" w:hAnsi="Arial" w:cs="Arial"/>
          <w:color w:val="000000"/>
          <w:sz w:val="24"/>
          <w:szCs w:val="24"/>
          <w:lang w:eastAsia="en-GB"/>
        </w:rPr>
      </w:pPr>
      <w:r w:rsidRPr="00706FB0">
        <w:rPr>
          <w:rFonts w:ascii="Arial" w:eastAsia="Times New Roman" w:hAnsi="Arial" w:cs="Arial"/>
          <w:color w:val="000000"/>
          <w:sz w:val="24"/>
          <w:szCs w:val="24"/>
          <w:lang w:eastAsia="en-GB"/>
        </w:rPr>
        <w:t xml:space="preserve">With the support of the renewal </w:t>
      </w:r>
      <w:proofErr w:type="gramStart"/>
      <w:r w:rsidRPr="00706FB0">
        <w:rPr>
          <w:rFonts w:ascii="Arial" w:eastAsia="Times New Roman" w:hAnsi="Arial" w:cs="Arial"/>
          <w:color w:val="000000"/>
          <w:sz w:val="24"/>
          <w:szCs w:val="24"/>
          <w:lang w:eastAsia="en-GB"/>
        </w:rPr>
        <w:t>programme</w:t>
      </w:r>
      <w:proofErr w:type="gramEnd"/>
      <w:r w:rsidRPr="00706FB0">
        <w:rPr>
          <w:rFonts w:ascii="Arial" w:eastAsia="Times New Roman" w:hAnsi="Arial" w:cs="Arial"/>
          <w:color w:val="000000"/>
          <w:sz w:val="24"/>
          <w:szCs w:val="24"/>
          <w:lang w:eastAsia="en-GB"/>
        </w:rPr>
        <w:t xml:space="preserve"> they </w:t>
      </w:r>
      <w:r w:rsidR="007C45FC" w:rsidRPr="00706FB0">
        <w:rPr>
          <w:rFonts w:ascii="Arial" w:eastAsia="Times New Roman" w:hAnsi="Arial" w:cs="Arial"/>
          <w:color w:val="000000"/>
          <w:sz w:val="24"/>
          <w:szCs w:val="24"/>
          <w:lang w:eastAsia="en-GB"/>
        </w:rPr>
        <w:t>can</w:t>
      </w:r>
      <w:r w:rsidRPr="00706FB0">
        <w:rPr>
          <w:rFonts w:ascii="Arial" w:eastAsia="Times New Roman" w:hAnsi="Arial" w:cs="Arial"/>
          <w:color w:val="000000"/>
          <w:sz w:val="24"/>
          <w:szCs w:val="24"/>
          <w:lang w:eastAsia="en-GB"/>
        </w:rPr>
        <w:t xml:space="preserve"> work in five main areas to provide:</w:t>
      </w:r>
    </w:p>
    <w:p w14:paraId="0225690B" w14:textId="185D9698" w:rsidR="009158C5" w:rsidRDefault="00DA5EC5" w:rsidP="009158C5">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sidRPr="00DA5EC5">
        <w:rPr>
          <w:rFonts w:ascii="Arial" w:eastAsia="Times New Roman" w:hAnsi="Arial" w:cs="Arial"/>
          <w:color w:val="000000"/>
          <w:sz w:val="24"/>
          <w:szCs w:val="24"/>
          <w:lang w:eastAsia="en-GB"/>
        </w:rPr>
        <w:t>Support</w:t>
      </w:r>
      <w:r>
        <w:rPr>
          <w:rFonts w:ascii="Arial" w:eastAsia="Times New Roman" w:hAnsi="Arial" w:cs="Arial"/>
          <w:color w:val="000000"/>
          <w:sz w:val="24"/>
          <w:szCs w:val="24"/>
          <w:lang w:eastAsia="en-GB"/>
        </w:rPr>
        <w:t xml:space="preserve">ed </w:t>
      </w:r>
      <w:r w:rsidRPr="00DA5EC5">
        <w:rPr>
          <w:rFonts w:ascii="Arial" w:eastAsia="Times New Roman" w:hAnsi="Arial" w:cs="Arial"/>
          <w:color w:val="000000"/>
          <w:sz w:val="24"/>
          <w:szCs w:val="24"/>
          <w:lang w:eastAsia="en-GB"/>
        </w:rPr>
        <w:t>housing</w:t>
      </w:r>
      <w:r w:rsidR="0003339D">
        <w:rPr>
          <w:rFonts w:ascii="Arial" w:eastAsia="Times New Roman" w:hAnsi="Arial" w:cs="Arial"/>
          <w:color w:val="000000"/>
          <w:sz w:val="24"/>
          <w:szCs w:val="24"/>
          <w:lang w:eastAsia="en-GB"/>
        </w:rPr>
        <w:t>.</w:t>
      </w:r>
    </w:p>
    <w:p w14:paraId="3610C1DD" w14:textId="241D81BC" w:rsidR="00DA5EC5" w:rsidRDefault="005759EC" w:rsidP="009158C5">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C</w:t>
      </w:r>
      <w:r w:rsidR="00DA5EC5" w:rsidRPr="00DA5EC5">
        <w:rPr>
          <w:rFonts w:ascii="Arial" w:eastAsia="Times New Roman" w:hAnsi="Arial" w:cs="Arial"/>
          <w:color w:val="000000"/>
          <w:sz w:val="24"/>
          <w:szCs w:val="24"/>
          <w:lang w:eastAsia="en-GB"/>
        </w:rPr>
        <w:t>arers</w:t>
      </w:r>
      <w:proofErr w:type="gramEnd"/>
      <w:r w:rsidR="00DA5EC5" w:rsidRPr="00DA5EC5">
        <w:rPr>
          <w:rFonts w:ascii="Arial" w:eastAsia="Times New Roman" w:hAnsi="Arial" w:cs="Arial"/>
          <w:color w:val="000000"/>
          <w:sz w:val="24"/>
          <w:szCs w:val="24"/>
          <w:lang w:eastAsia="en-GB"/>
        </w:rPr>
        <w:t xml:space="preserve"> health empowerment</w:t>
      </w:r>
      <w:r w:rsidR="0003339D">
        <w:rPr>
          <w:rFonts w:ascii="Arial" w:eastAsia="Times New Roman" w:hAnsi="Arial" w:cs="Arial"/>
          <w:color w:val="000000"/>
          <w:sz w:val="24"/>
          <w:szCs w:val="24"/>
          <w:lang w:eastAsia="en-GB"/>
        </w:rPr>
        <w:t>.</w:t>
      </w:r>
    </w:p>
    <w:p w14:paraId="4F56E1A6" w14:textId="26D5C85A" w:rsidR="00DA5EC5" w:rsidRDefault="005759EC" w:rsidP="009158C5">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DA5EC5" w:rsidRPr="00DA5EC5">
        <w:rPr>
          <w:rFonts w:ascii="Arial" w:eastAsia="Times New Roman" w:hAnsi="Arial" w:cs="Arial"/>
          <w:color w:val="000000"/>
          <w:sz w:val="24"/>
          <w:szCs w:val="24"/>
          <w:lang w:eastAsia="en-GB"/>
        </w:rPr>
        <w:t>raining and education</w:t>
      </w:r>
      <w:r w:rsidR="0003339D">
        <w:rPr>
          <w:rFonts w:ascii="Arial" w:eastAsia="Times New Roman" w:hAnsi="Arial" w:cs="Arial"/>
          <w:color w:val="000000"/>
          <w:sz w:val="24"/>
          <w:szCs w:val="24"/>
          <w:lang w:eastAsia="en-GB"/>
        </w:rPr>
        <w:t>.</w:t>
      </w:r>
    </w:p>
    <w:p w14:paraId="373D2CF5" w14:textId="0DE61A04" w:rsidR="00DA5EC5" w:rsidRDefault="0003339D" w:rsidP="009158C5">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sidRPr="0003339D">
        <w:rPr>
          <w:rFonts w:ascii="Arial" w:eastAsia="Times New Roman" w:hAnsi="Arial" w:cs="Arial"/>
          <w:color w:val="000000"/>
          <w:sz w:val="24"/>
          <w:szCs w:val="24"/>
          <w:lang w:eastAsia="en-GB"/>
        </w:rPr>
        <w:t>Youth Services</w:t>
      </w:r>
      <w:r>
        <w:rPr>
          <w:rFonts w:ascii="Arial" w:eastAsia="Times New Roman" w:hAnsi="Arial" w:cs="Arial"/>
          <w:color w:val="000000"/>
          <w:sz w:val="24"/>
          <w:szCs w:val="24"/>
          <w:lang w:eastAsia="en-GB"/>
        </w:rPr>
        <w:t>.</w:t>
      </w:r>
    </w:p>
    <w:p w14:paraId="5B7F4FDF" w14:textId="63CE03E9" w:rsidR="0003339D" w:rsidRDefault="005759EC" w:rsidP="009158C5">
      <w:pPr>
        <w:pStyle w:val="ListParagraph"/>
        <w:numPr>
          <w:ilvl w:val="0"/>
          <w:numId w:val="1"/>
        </w:num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w:t>
      </w:r>
      <w:r w:rsidR="0003339D" w:rsidRPr="0003339D">
        <w:rPr>
          <w:rFonts w:ascii="Arial" w:eastAsia="Times New Roman" w:hAnsi="Arial" w:cs="Arial"/>
          <w:color w:val="000000"/>
          <w:sz w:val="24"/>
          <w:szCs w:val="24"/>
          <w:lang w:eastAsia="en-GB"/>
        </w:rPr>
        <w:t>dvice and support</w:t>
      </w:r>
      <w:r w:rsidR="0003339D">
        <w:rPr>
          <w:rFonts w:ascii="Arial" w:eastAsia="Times New Roman" w:hAnsi="Arial" w:cs="Arial"/>
          <w:color w:val="000000"/>
          <w:sz w:val="24"/>
          <w:szCs w:val="24"/>
          <w:lang w:eastAsia="en-GB"/>
        </w:rPr>
        <w:t>.</w:t>
      </w:r>
    </w:p>
    <w:p w14:paraId="7806A392" w14:textId="065250BA" w:rsidR="0003339D" w:rsidRDefault="00D618BE" w:rsidP="00E068D2">
      <w:pPr>
        <w:shd w:val="clear" w:color="auto" w:fill="FFFFFF"/>
        <w:spacing w:before="240" w:after="0" w:line="240" w:lineRule="auto"/>
        <w:rPr>
          <w:rFonts w:ascii="Arial" w:eastAsia="Times New Roman" w:hAnsi="Arial" w:cs="Arial"/>
          <w:color w:val="000000" w:themeColor="text1"/>
          <w:sz w:val="24"/>
          <w:szCs w:val="24"/>
          <w:lang w:eastAsia="en-GB"/>
        </w:rPr>
      </w:pPr>
      <w:r>
        <w:rPr>
          <w:rFonts w:ascii="Arial" w:eastAsia="Times New Roman" w:hAnsi="Arial" w:cs="Arial"/>
          <w:color w:val="000000"/>
          <w:sz w:val="24"/>
          <w:szCs w:val="24"/>
          <w:lang w:eastAsia="en-GB"/>
        </w:rPr>
        <w:lastRenderedPageBreak/>
        <w:t>The renewal programme also work</w:t>
      </w:r>
      <w:r w:rsidR="005759EC">
        <w:rPr>
          <w:rFonts w:ascii="Arial" w:eastAsia="Times New Roman" w:hAnsi="Arial" w:cs="Arial"/>
          <w:color w:val="000000"/>
          <w:sz w:val="24"/>
          <w:szCs w:val="24"/>
          <w:lang w:eastAsia="en-GB"/>
        </w:rPr>
        <w:t>s with other organisations in the community. One of the groups is called The Refugee and Migrant Project (RAMP), which works to support refugees, migrants, and asylum seekers who live in Newham</w:t>
      </w:r>
      <w:r w:rsidR="00A061CE" w:rsidRPr="00A061CE">
        <w:rPr>
          <w:rFonts w:ascii="Arial" w:eastAsia="Times New Roman" w:hAnsi="Arial" w:cs="Arial"/>
          <w:color w:val="000000" w:themeColor="text1"/>
          <w:sz w:val="24"/>
          <w:szCs w:val="24"/>
          <w:lang w:eastAsia="en-GB"/>
        </w:rPr>
        <w:t xml:space="preserve"> seeking refuge from disadvantage</w:t>
      </w:r>
      <w:r w:rsidR="005759EC">
        <w:rPr>
          <w:rFonts w:ascii="Arial" w:eastAsia="Times New Roman" w:hAnsi="Arial" w:cs="Arial"/>
          <w:color w:val="000000" w:themeColor="text1"/>
          <w:sz w:val="24"/>
          <w:szCs w:val="24"/>
          <w:lang w:eastAsia="en-GB"/>
        </w:rPr>
        <w:t>d</w:t>
      </w:r>
      <w:r w:rsidR="00A061CE" w:rsidRPr="00A061CE">
        <w:rPr>
          <w:rFonts w:ascii="Arial" w:eastAsia="Times New Roman" w:hAnsi="Arial" w:cs="Arial"/>
          <w:color w:val="000000" w:themeColor="text1"/>
          <w:sz w:val="24"/>
          <w:szCs w:val="24"/>
          <w:lang w:eastAsia="en-GB"/>
        </w:rPr>
        <w:t xml:space="preserve"> situations.</w:t>
      </w:r>
      <w:r w:rsidR="001A6264">
        <w:rPr>
          <w:rFonts w:ascii="Arial" w:eastAsia="Times New Roman" w:hAnsi="Arial" w:cs="Arial"/>
          <w:color w:val="000000" w:themeColor="text1"/>
          <w:sz w:val="24"/>
          <w:szCs w:val="24"/>
          <w:lang w:eastAsia="en-GB"/>
        </w:rPr>
        <w:t xml:space="preserve"> </w:t>
      </w:r>
      <w:r w:rsidR="00F512D0" w:rsidRPr="00F512D0">
        <w:rPr>
          <w:rFonts w:ascii="Arial" w:eastAsia="Times New Roman" w:hAnsi="Arial" w:cs="Arial"/>
          <w:color w:val="000000" w:themeColor="text1"/>
          <w:sz w:val="24"/>
          <w:szCs w:val="24"/>
          <w:lang w:eastAsia="en-GB"/>
        </w:rPr>
        <w:t xml:space="preserve">RAMP personnel and volunteers administer the Food Bank and Community Hub; they have obtained </w:t>
      </w:r>
      <w:r w:rsidR="00304BF3">
        <w:rPr>
          <w:rFonts w:ascii="Arial" w:eastAsia="Times New Roman" w:hAnsi="Arial" w:cs="Arial"/>
          <w:color w:val="000000" w:themeColor="text1"/>
          <w:sz w:val="24"/>
          <w:szCs w:val="24"/>
          <w:lang w:eastAsia="en-GB"/>
        </w:rPr>
        <w:t>much</w:t>
      </w:r>
      <w:r w:rsidR="00F512D0" w:rsidRPr="00F512D0">
        <w:rPr>
          <w:rFonts w:ascii="Arial" w:eastAsia="Times New Roman" w:hAnsi="Arial" w:cs="Arial"/>
          <w:color w:val="000000" w:themeColor="text1"/>
          <w:sz w:val="24"/>
          <w:szCs w:val="24"/>
          <w:lang w:eastAsia="en-GB"/>
        </w:rPr>
        <w:t xml:space="preserve"> expertise by conversing with service users and </w:t>
      </w:r>
      <w:r w:rsidR="007A77B3">
        <w:rPr>
          <w:rFonts w:ascii="Arial" w:eastAsia="Times New Roman" w:hAnsi="Arial" w:cs="Arial"/>
          <w:color w:val="000000" w:themeColor="text1"/>
          <w:sz w:val="24"/>
          <w:szCs w:val="24"/>
          <w:lang w:eastAsia="en-GB"/>
        </w:rPr>
        <w:t>interacting</w:t>
      </w:r>
      <w:r w:rsidR="00F512D0" w:rsidRPr="00F512D0">
        <w:rPr>
          <w:rFonts w:ascii="Arial" w:eastAsia="Times New Roman" w:hAnsi="Arial" w:cs="Arial"/>
          <w:color w:val="000000" w:themeColor="text1"/>
          <w:sz w:val="24"/>
          <w:szCs w:val="24"/>
          <w:lang w:eastAsia="en-GB"/>
        </w:rPr>
        <w:t xml:space="preserve"> with various personal </w:t>
      </w:r>
      <w:r w:rsidR="00703AFC">
        <w:rPr>
          <w:rFonts w:ascii="Arial" w:eastAsia="Times New Roman" w:hAnsi="Arial" w:cs="Arial"/>
          <w:color w:val="000000" w:themeColor="text1"/>
          <w:sz w:val="24"/>
          <w:szCs w:val="24"/>
          <w:lang w:eastAsia="en-GB"/>
        </w:rPr>
        <w:t>difficu</w:t>
      </w:r>
      <w:r w:rsidR="00703AFC" w:rsidRPr="00F512D0">
        <w:rPr>
          <w:rFonts w:ascii="Arial" w:eastAsia="Times New Roman" w:hAnsi="Arial" w:cs="Arial"/>
          <w:color w:val="000000" w:themeColor="text1"/>
          <w:sz w:val="24"/>
          <w:szCs w:val="24"/>
          <w:lang w:eastAsia="en-GB"/>
        </w:rPr>
        <w:t>lties</w:t>
      </w:r>
      <w:r w:rsidR="00F512D0" w:rsidRPr="00F512D0">
        <w:rPr>
          <w:rFonts w:ascii="Arial" w:eastAsia="Times New Roman" w:hAnsi="Arial" w:cs="Arial"/>
          <w:color w:val="000000" w:themeColor="text1"/>
          <w:sz w:val="24"/>
          <w:szCs w:val="24"/>
          <w:lang w:eastAsia="en-GB"/>
        </w:rPr>
        <w:t xml:space="preserve"> depending on an individual</w:t>
      </w:r>
      <w:r w:rsidR="00485945">
        <w:rPr>
          <w:rFonts w:ascii="Arial" w:eastAsia="Times New Roman" w:hAnsi="Arial" w:cs="Arial"/>
          <w:color w:val="000000" w:themeColor="text1"/>
          <w:sz w:val="24"/>
          <w:szCs w:val="24"/>
          <w:lang w:eastAsia="en-GB"/>
        </w:rPr>
        <w:t>’</w:t>
      </w:r>
      <w:r w:rsidR="00F512D0" w:rsidRPr="00F512D0">
        <w:rPr>
          <w:rFonts w:ascii="Arial" w:eastAsia="Times New Roman" w:hAnsi="Arial" w:cs="Arial"/>
          <w:color w:val="000000" w:themeColor="text1"/>
          <w:sz w:val="24"/>
          <w:szCs w:val="24"/>
          <w:lang w:eastAsia="en-GB"/>
        </w:rPr>
        <w:t xml:space="preserve">s experience. </w:t>
      </w:r>
      <w:r w:rsidR="004F47C8">
        <w:rPr>
          <w:rFonts w:ascii="Arial" w:eastAsia="Times New Roman" w:hAnsi="Arial" w:cs="Arial"/>
          <w:color w:val="000000" w:themeColor="text1"/>
          <w:sz w:val="24"/>
          <w:szCs w:val="24"/>
          <w:lang w:eastAsia="en-GB"/>
        </w:rPr>
        <w:t xml:space="preserve">It </w:t>
      </w:r>
      <w:r w:rsidR="00CD434A">
        <w:rPr>
          <w:rFonts w:ascii="Arial" w:eastAsia="Times New Roman" w:hAnsi="Arial" w:cs="Arial"/>
          <w:color w:val="000000" w:themeColor="text1"/>
          <w:sz w:val="24"/>
          <w:szCs w:val="24"/>
          <w:lang w:eastAsia="en-GB"/>
        </w:rPr>
        <w:t>enables the teams to implement strategies and processes that will allow them to effectively serve the clients who</w:t>
      </w:r>
      <w:r w:rsidR="00F512D0" w:rsidRPr="00F512D0">
        <w:rPr>
          <w:rFonts w:ascii="Arial" w:eastAsia="Times New Roman" w:hAnsi="Arial" w:cs="Arial"/>
          <w:color w:val="000000" w:themeColor="text1"/>
          <w:sz w:val="24"/>
          <w:szCs w:val="24"/>
          <w:lang w:eastAsia="en-GB"/>
        </w:rPr>
        <w:t xml:space="preserve"> visit who are food insecure and facing food poverty.</w:t>
      </w:r>
      <w:r w:rsidR="00CD434A">
        <w:rPr>
          <w:rFonts w:ascii="Arial" w:eastAsia="Times New Roman" w:hAnsi="Arial" w:cs="Arial"/>
          <w:color w:val="000000" w:themeColor="text1"/>
          <w:sz w:val="24"/>
          <w:szCs w:val="24"/>
          <w:lang w:eastAsia="en-GB"/>
        </w:rPr>
        <w:t xml:space="preserve"> </w:t>
      </w:r>
      <w:r w:rsidR="00CD434A" w:rsidRPr="00CD434A">
        <w:rPr>
          <w:rFonts w:ascii="Arial" w:eastAsia="Times New Roman" w:hAnsi="Arial" w:cs="Arial"/>
          <w:color w:val="000000" w:themeColor="text1"/>
          <w:sz w:val="24"/>
          <w:szCs w:val="24"/>
          <w:lang w:eastAsia="en-GB"/>
        </w:rPr>
        <w:t>Clients get emergency food kits adapted to their nutritional needs and any cultural or religious needs based on the size of their family. They also help singl</w:t>
      </w:r>
      <w:r w:rsidR="00CD434A">
        <w:rPr>
          <w:rFonts w:ascii="Arial" w:eastAsia="Times New Roman" w:hAnsi="Arial" w:cs="Arial"/>
          <w:color w:val="000000" w:themeColor="text1"/>
          <w:sz w:val="24"/>
          <w:szCs w:val="24"/>
          <w:lang w:eastAsia="en-GB"/>
        </w:rPr>
        <w:t>e</w:t>
      </w:r>
      <w:r w:rsidR="00CD434A" w:rsidRPr="00CD434A">
        <w:rPr>
          <w:rFonts w:ascii="Arial" w:eastAsia="Times New Roman" w:hAnsi="Arial" w:cs="Arial"/>
          <w:color w:val="000000" w:themeColor="text1"/>
          <w:sz w:val="24"/>
          <w:szCs w:val="24"/>
          <w:lang w:eastAsia="en-GB"/>
        </w:rPr>
        <w:t xml:space="preserve"> individual</w:t>
      </w:r>
      <w:r w:rsidR="00CD434A">
        <w:rPr>
          <w:rFonts w:ascii="Arial" w:eastAsia="Times New Roman" w:hAnsi="Arial" w:cs="Arial"/>
          <w:color w:val="000000" w:themeColor="text1"/>
          <w:sz w:val="24"/>
          <w:szCs w:val="24"/>
          <w:lang w:eastAsia="en-GB"/>
        </w:rPr>
        <w:t>s</w:t>
      </w:r>
      <w:r w:rsidR="00CD434A" w:rsidRPr="00CD434A">
        <w:rPr>
          <w:rFonts w:ascii="Arial" w:eastAsia="Times New Roman" w:hAnsi="Arial" w:cs="Arial"/>
          <w:color w:val="000000" w:themeColor="text1"/>
          <w:sz w:val="24"/>
          <w:szCs w:val="24"/>
          <w:lang w:eastAsia="en-GB"/>
        </w:rPr>
        <w:t xml:space="preserve"> who may be in </w:t>
      </w:r>
      <w:r w:rsidR="00710A22">
        <w:rPr>
          <w:rFonts w:ascii="Arial" w:eastAsia="Times New Roman" w:hAnsi="Arial" w:cs="Arial"/>
          <w:color w:val="000000" w:themeColor="text1"/>
          <w:sz w:val="24"/>
          <w:szCs w:val="24"/>
          <w:lang w:eastAsia="en-GB"/>
        </w:rPr>
        <w:t>condition</w:t>
      </w:r>
      <w:r w:rsidR="00CD434A" w:rsidRPr="00CD434A">
        <w:rPr>
          <w:rFonts w:ascii="Arial" w:eastAsia="Times New Roman" w:hAnsi="Arial" w:cs="Arial"/>
          <w:color w:val="000000" w:themeColor="text1"/>
          <w:sz w:val="24"/>
          <w:szCs w:val="24"/>
          <w:lang w:eastAsia="en-GB"/>
        </w:rPr>
        <w:t xml:space="preserve"> with emergency food relief parcels. </w:t>
      </w:r>
      <w:r w:rsidR="00CD434A">
        <w:rPr>
          <w:rFonts w:ascii="Arial" w:eastAsia="Times New Roman" w:hAnsi="Arial" w:cs="Arial"/>
          <w:color w:val="000000" w:themeColor="text1"/>
          <w:sz w:val="24"/>
          <w:szCs w:val="24"/>
          <w:lang w:eastAsia="en-GB"/>
        </w:rPr>
        <w:t>T</w:t>
      </w:r>
      <w:r w:rsidR="00CD434A" w:rsidRPr="00CD434A">
        <w:rPr>
          <w:rFonts w:ascii="Arial" w:eastAsia="Times New Roman" w:hAnsi="Arial" w:cs="Arial"/>
          <w:color w:val="000000" w:themeColor="text1"/>
          <w:sz w:val="24"/>
          <w:szCs w:val="24"/>
          <w:lang w:eastAsia="en-GB"/>
        </w:rPr>
        <w:t>he staff and volunteer advisers will examine the difficulties that led them to the food bank</w:t>
      </w:r>
      <w:r w:rsidR="00CD434A">
        <w:rPr>
          <w:rFonts w:ascii="Arial" w:eastAsia="Times New Roman" w:hAnsi="Arial" w:cs="Arial"/>
          <w:color w:val="000000" w:themeColor="text1"/>
          <w:sz w:val="24"/>
          <w:szCs w:val="24"/>
          <w:lang w:eastAsia="en-GB"/>
        </w:rPr>
        <w:t xml:space="preserve"> and</w:t>
      </w:r>
      <w:r w:rsidR="00CD434A" w:rsidRPr="00CD434A">
        <w:rPr>
          <w:rFonts w:ascii="Arial" w:eastAsia="Times New Roman" w:hAnsi="Arial" w:cs="Arial"/>
          <w:color w:val="000000" w:themeColor="text1"/>
          <w:sz w:val="24"/>
          <w:szCs w:val="24"/>
          <w:lang w:eastAsia="en-GB"/>
        </w:rPr>
        <w:t xml:space="preserve"> give tips on </w:t>
      </w:r>
      <w:r w:rsidR="008D2853">
        <w:rPr>
          <w:rFonts w:ascii="Arial" w:eastAsia="Times New Roman" w:hAnsi="Arial" w:cs="Arial"/>
          <w:color w:val="000000" w:themeColor="text1"/>
          <w:sz w:val="24"/>
          <w:szCs w:val="24"/>
          <w:lang w:eastAsia="en-GB"/>
        </w:rPr>
        <w:t>making</w:t>
      </w:r>
      <w:r w:rsidR="00CD434A" w:rsidRPr="00CD434A">
        <w:rPr>
          <w:rFonts w:ascii="Arial" w:eastAsia="Times New Roman" w:hAnsi="Arial" w:cs="Arial"/>
          <w:color w:val="000000" w:themeColor="text1"/>
          <w:sz w:val="24"/>
          <w:szCs w:val="24"/>
          <w:lang w:eastAsia="en-GB"/>
        </w:rPr>
        <w:t xml:space="preserve"> fresh, nutritional meals using the food they have received.</w:t>
      </w:r>
      <w:r w:rsidR="0025305E">
        <w:rPr>
          <w:rFonts w:ascii="Arial" w:eastAsia="Times New Roman" w:hAnsi="Arial" w:cs="Arial"/>
          <w:color w:val="000000" w:themeColor="text1"/>
          <w:sz w:val="24"/>
          <w:szCs w:val="24"/>
          <w:lang w:eastAsia="en-GB"/>
        </w:rPr>
        <w:t xml:space="preserve"> </w:t>
      </w:r>
      <w:r w:rsidR="0025305E" w:rsidRPr="0025305E">
        <w:rPr>
          <w:rFonts w:ascii="Arial" w:eastAsia="Times New Roman" w:hAnsi="Arial" w:cs="Arial"/>
          <w:color w:val="000000" w:themeColor="text1"/>
          <w:sz w:val="24"/>
          <w:szCs w:val="24"/>
          <w:lang w:eastAsia="en-GB"/>
        </w:rPr>
        <w:t>The Community Hub was reopened</w:t>
      </w:r>
      <w:r w:rsidR="00444AB7">
        <w:rPr>
          <w:rFonts w:ascii="Arial" w:eastAsia="Times New Roman" w:hAnsi="Arial" w:cs="Arial"/>
          <w:color w:val="000000" w:themeColor="text1"/>
          <w:sz w:val="24"/>
          <w:szCs w:val="24"/>
          <w:lang w:eastAsia="en-GB"/>
        </w:rPr>
        <w:t xml:space="preserve"> </w:t>
      </w:r>
      <w:r w:rsidR="0025305E" w:rsidRPr="0025305E">
        <w:rPr>
          <w:rFonts w:ascii="Arial" w:eastAsia="Times New Roman" w:hAnsi="Arial" w:cs="Arial"/>
          <w:color w:val="000000" w:themeColor="text1"/>
          <w:sz w:val="24"/>
          <w:szCs w:val="24"/>
          <w:lang w:eastAsia="en-GB"/>
        </w:rPr>
        <w:t>in May 2021 to run alongside the food bank, providing a secure community place for Newham locals to drop in and get advice to get online and develop digital skills, utilise the food bank, and enjoy some refreshments.</w:t>
      </w:r>
    </w:p>
    <w:p w14:paraId="51C413DA" w14:textId="4FF27AF0" w:rsidR="00AA7123" w:rsidRDefault="00C8206B" w:rsidP="00C8206B">
      <w:pPr>
        <w:shd w:val="clear" w:color="auto" w:fill="FFFFFF"/>
        <w:spacing w:before="240" w:after="0" w:line="240" w:lineRule="auto"/>
        <w:rPr>
          <w:rFonts w:ascii="Arial" w:eastAsia="Times New Roman" w:hAnsi="Arial" w:cs="Arial"/>
          <w:b/>
          <w:bCs/>
          <w:noProof/>
          <w:color w:val="000000"/>
          <w:sz w:val="28"/>
          <w:szCs w:val="28"/>
          <w:lang w:eastAsia="en-GB"/>
        </w:rPr>
      </w:pPr>
      <w:r>
        <w:rPr>
          <w:rFonts w:ascii="Arial" w:eastAsia="Times New Roman" w:hAnsi="Arial" w:cs="Arial"/>
          <w:color w:val="000000"/>
          <w:sz w:val="26"/>
          <w:szCs w:val="26"/>
          <w:lang w:eastAsia="en-GB"/>
        </w:rPr>
        <w:t>Although this project is good and links into many other articles published by the government, it lacks visual stimulation as the pictures do not highlight whom they are helping or what they do.</w:t>
      </w:r>
      <w:r w:rsidRPr="00847E9C">
        <w:rPr>
          <w:rFonts w:ascii="Arial" w:eastAsia="Times New Roman" w:hAnsi="Arial" w:cs="Arial"/>
          <w:b/>
          <w:bCs/>
          <w:noProof/>
          <w:color w:val="000000"/>
          <w:sz w:val="28"/>
          <w:szCs w:val="28"/>
          <w:lang w:eastAsia="en-GB"/>
        </w:rPr>
        <w:t xml:space="preserve"> </w:t>
      </w:r>
    </w:p>
    <w:p w14:paraId="246326ED" w14:textId="77777777" w:rsidR="00555DF4" w:rsidRDefault="00555DF4" w:rsidP="00C8206B">
      <w:pPr>
        <w:shd w:val="clear" w:color="auto" w:fill="FFFFFF"/>
        <w:spacing w:before="240" w:after="0" w:line="240" w:lineRule="auto"/>
        <w:rPr>
          <w:rFonts w:ascii="Arial" w:eastAsia="Times New Roman" w:hAnsi="Arial" w:cs="Arial"/>
          <w:b/>
          <w:bCs/>
          <w:noProof/>
          <w:color w:val="000000"/>
          <w:sz w:val="28"/>
          <w:szCs w:val="28"/>
          <w:lang w:eastAsia="en-GB"/>
        </w:rPr>
      </w:pPr>
    </w:p>
    <w:p w14:paraId="60E3C2F0" w14:textId="77777777" w:rsidR="00C8206B" w:rsidRPr="003C7098" w:rsidRDefault="00C8206B" w:rsidP="00C8206B">
      <w:pPr>
        <w:shd w:val="clear" w:color="auto" w:fill="FFFFFF"/>
        <w:spacing w:after="0" w:line="240" w:lineRule="auto"/>
        <w:rPr>
          <w:rFonts w:ascii="Arial" w:eastAsia="Times New Roman" w:hAnsi="Arial" w:cs="Arial"/>
          <w:b/>
          <w:bCs/>
          <w:color w:val="000000"/>
          <w:sz w:val="28"/>
          <w:szCs w:val="28"/>
          <w:lang w:eastAsia="en-GB"/>
        </w:rPr>
      </w:pPr>
      <w:r w:rsidRPr="003C7098">
        <w:rPr>
          <w:rFonts w:ascii="Arial" w:eastAsia="Times New Roman" w:hAnsi="Arial" w:cs="Arial"/>
          <w:b/>
          <w:bCs/>
          <w:color w:val="000000"/>
          <w:sz w:val="28"/>
          <w:szCs w:val="28"/>
          <w:lang w:eastAsia="en-GB"/>
        </w:rPr>
        <w:t>Newham food security strategy</w:t>
      </w:r>
      <w:r w:rsidRPr="00B453A9">
        <w:rPr>
          <w:rFonts w:ascii="Arial" w:eastAsia="Times New Roman" w:hAnsi="Arial" w:cs="Arial"/>
          <w:b/>
          <w:bCs/>
          <w:color w:val="000000"/>
          <w:sz w:val="28"/>
          <w:szCs w:val="28"/>
          <w:lang w:eastAsia="en-GB"/>
        </w:rPr>
        <w:t>. </w:t>
      </w:r>
    </w:p>
    <w:p w14:paraId="07974619" w14:textId="7D05D069" w:rsidR="00C8206B" w:rsidRDefault="00EE6FD1" w:rsidP="00E068D2">
      <w:pPr>
        <w:shd w:val="clear" w:color="auto" w:fill="FFFFFF"/>
        <w:spacing w:before="240" w:after="0"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The </w:t>
      </w:r>
      <w:r w:rsidR="00417012">
        <w:rPr>
          <w:rFonts w:ascii="Arial" w:eastAsia="Times New Roman" w:hAnsi="Arial" w:cs="Arial"/>
          <w:color w:val="000000" w:themeColor="text1"/>
          <w:sz w:val="24"/>
          <w:szCs w:val="24"/>
          <w:lang w:eastAsia="en-GB"/>
        </w:rPr>
        <w:t>N</w:t>
      </w:r>
      <w:r>
        <w:rPr>
          <w:rFonts w:ascii="Arial" w:eastAsia="Times New Roman" w:hAnsi="Arial" w:cs="Arial"/>
          <w:color w:val="000000" w:themeColor="text1"/>
          <w:sz w:val="24"/>
          <w:szCs w:val="24"/>
          <w:lang w:eastAsia="en-GB"/>
        </w:rPr>
        <w:t xml:space="preserve">ewham food security </w:t>
      </w:r>
      <w:r w:rsidR="001828B8">
        <w:rPr>
          <w:rFonts w:ascii="Arial" w:eastAsia="Times New Roman" w:hAnsi="Arial" w:cs="Arial"/>
          <w:color w:val="000000" w:themeColor="text1"/>
          <w:sz w:val="24"/>
          <w:szCs w:val="24"/>
          <w:lang w:eastAsia="en-GB"/>
        </w:rPr>
        <w:t xml:space="preserve">strategy appears </w:t>
      </w:r>
      <w:r w:rsidR="001828B8" w:rsidRPr="001828B8">
        <w:rPr>
          <w:rFonts w:ascii="Arial" w:eastAsia="Times New Roman" w:hAnsi="Arial" w:cs="Arial"/>
          <w:color w:val="000000" w:themeColor="text1"/>
          <w:sz w:val="24"/>
          <w:szCs w:val="24"/>
          <w:lang w:eastAsia="en-GB"/>
        </w:rPr>
        <w:t xml:space="preserve">on the </w:t>
      </w:r>
      <w:r w:rsidR="00417012">
        <w:rPr>
          <w:rFonts w:ascii="Arial" w:eastAsia="Times New Roman" w:hAnsi="Arial" w:cs="Arial"/>
          <w:color w:val="000000" w:themeColor="text1"/>
          <w:sz w:val="24"/>
          <w:szCs w:val="24"/>
          <w:lang w:eastAsia="en-GB"/>
        </w:rPr>
        <w:t>N</w:t>
      </w:r>
      <w:r w:rsidR="001828B8" w:rsidRPr="001828B8">
        <w:rPr>
          <w:rFonts w:ascii="Arial" w:eastAsia="Times New Roman" w:hAnsi="Arial" w:cs="Arial"/>
          <w:color w:val="000000" w:themeColor="text1"/>
          <w:sz w:val="24"/>
          <w:szCs w:val="24"/>
          <w:lang w:eastAsia="en-GB"/>
        </w:rPr>
        <w:t>ew</w:t>
      </w:r>
      <w:r w:rsidR="001828B8">
        <w:rPr>
          <w:rFonts w:ascii="Arial" w:eastAsia="Times New Roman" w:hAnsi="Arial" w:cs="Arial"/>
          <w:color w:val="000000" w:themeColor="text1"/>
          <w:sz w:val="24"/>
          <w:szCs w:val="24"/>
          <w:lang w:eastAsia="en-GB"/>
        </w:rPr>
        <w:t>h</w:t>
      </w:r>
      <w:r w:rsidR="001828B8" w:rsidRPr="001828B8">
        <w:rPr>
          <w:rFonts w:ascii="Arial" w:eastAsia="Times New Roman" w:hAnsi="Arial" w:cs="Arial"/>
          <w:color w:val="000000" w:themeColor="text1"/>
          <w:sz w:val="24"/>
          <w:szCs w:val="24"/>
          <w:lang w:eastAsia="en-GB"/>
        </w:rPr>
        <w:t>am website</w:t>
      </w:r>
      <w:r w:rsidR="00AF1D0F">
        <w:rPr>
          <w:rFonts w:ascii="Arial" w:eastAsia="Times New Roman" w:hAnsi="Arial" w:cs="Arial"/>
          <w:color w:val="000000" w:themeColor="text1"/>
          <w:sz w:val="24"/>
          <w:szCs w:val="24"/>
          <w:lang w:eastAsia="en-GB"/>
        </w:rPr>
        <w:t>;</w:t>
      </w:r>
      <w:r w:rsidR="00AC7C38">
        <w:rPr>
          <w:rFonts w:ascii="Arial" w:eastAsia="Times New Roman" w:hAnsi="Arial" w:cs="Arial"/>
          <w:color w:val="000000" w:themeColor="text1"/>
          <w:sz w:val="24"/>
          <w:szCs w:val="24"/>
          <w:lang w:eastAsia="en-GB"/>
        </w:rPr>
        <w:t xml:space="preserve"> </w:t>
      </w:r>
      <w:r w:rsidR="003E1FE6" w:rsidRPr="003E1FE6">
        <w:rPr>
          <w:rFonts w:ascii="Arial" w:eastAsia="Times New Roman" w:hAnsi="Arial" w:cs="Arial"/>
          <w:color w:val="000000" w:themeColor="text1"/>
          <w:sz w:val="24"/>
          <w:szCs w:val="24"/>
          <w:lang w:eastAsia="en-GB"/>
        </w:rPr>
        <w:t>it is a</w:t>
      </w:r>
      <w:r w:rsidR="00AF1D0F">
        <w:rPr>
          <w:rFonts w:ascii="Arial" w:eastAsia="Times New Roman" w:hAnsi="Arial" w:cs="Arial"/>
          <w:color w:val="000000" w:themeColor="text1"/>
          <w:sz w:val="24"/>
          <w:szCs w:val="24"/>
          <w:lang w:eastAsia="en-GB"/>
        </w:rPr>
        <w:t>n</w:t>
      </w:r>
      <w:r w:rsidR="003E1FE6" w:rsidRPr="003E1FE6">
        <w:rPr>
          <w:rFonts w:ascii="Arial" w:eastAsia="Times New Roman" w:hAnsi="Arial" w:cs="Arial"/>
          <w:color w:val="000000" w:themeColor="text1"/>
          <w:sz w:val="24"/>
          <w:szCs w:val="24"/>
          <w:lang w:eastAsia="en-GB"/>
        </w:rPr>
        <w:t xml:space="preserve"> initiative that aims to address poverty and equality</w:t>
      </w:r>
      <w:r w:rsidR="0000410C" w:rsidRPr="0000410C">
        <w:rPr>
          <w:rFonts w:ascii="Arial" w:eastAsia="Times New Roman" w:hAnsi="Arial" w:cs="Arial"/>
          <w:color w:val="000000" w:themeColor="text1"/>
          <w:sz w:val="24"/>
          <w:szCs w:val="24"/>
          <w:lang w:eastAsia="en-GB"/>
        </w:rPr>
        <w:t xml:space="preserve"> find Newham Council</w:t>
      </w:r>
      <w:r w:rsidR="000E5716">
        <w:rPr>
          <w:rFonts w:ascii="Arial" w:eastAsia="Times New Roman" w:hAnsi="Arial" w:cs="Arial"/>
          <w:color w:val="000000" w:themeColor="text1"/>
          <w:sz w:val="24"/>
          <w:szCs w:val="24"/>
          <w:lang w:eastAsia="en-GB"/>
        </w:rPr>
        <w:t>. It builds towards community wealth,</w:t>
      </w:r>
      <w:r w:rsidR="0000410C" w:rsidRPr="0000410C">
        <w:rPr>
          <w:rFonts w:ascii="Arial" w:eastAsia="Times New Roman" w:hAnsi="Arial" w:cs="Arial"/>
          <w:color w:val="000000" w:themeColor="text1"/>
          <w:sz w:val="24"/>
          <w:szCs w:val="24"/>
          <w:lang w:eastAsia="en-GB"/>
        </w:rPr>
        <w:t xml:space="preserve"> inclusive of </w:t>
      </w:r>
      <w:r w:rsidR="00AF1D0F">
        <w:rPr>
          <w:rFonts w:ascii="Arial" w:eastAsia="Times New Roman" w:hAnsi="Arial" w:cs="Arial"/>
          <w:color w:val="000000" w:themeColor="text1"/>
          <w:sz w:val="24"/>
          <w:szCs w:val="24"/>
          <w:lang w:eastAsia="en-GB"/>
        </w:rPr>
        <w:t xml:space="preserve">the </w:t>
      </w:r>
      <w:r w:rsidR="0000410C" w:rsidRPr="0000410C">
        <w:rPr>
          <w:rFonts w:ascii="Arial" w:eastAsia="Times New Roman" w:hAnsi="Arial" w:cs="Arial"/>
          <w:color w:val="000000" w:themeColor="text1"/>
          <w:sz w:val="24"/>
          <w:szCs w:val="24"/>
          <w:lang w:eastAsia="en-GB"/>
        </w:rPr>
        <w:t>economy and better strategy. It has put a set of measures to support the children and families within noon during the COVID-19 pandemic</w:t>
      </w:r>
      <w:r w:rsidR="00AF1D0F">
        <w:rPr>
          <w:rFonts w:ascii="Arial" w:eastAsia="Times New Roman" w:hAnsi="Arial" w:cs="Arial"/>
          <w:color w:val="000000" w:themeColor="text1"/>
          <w:sz w:val="24"/>
          <w:szCs w:val="24"/>
          <w:lang w:eastAsia="en-GB"/>
        </w:rPr>
        <w:t xml:space="preserve">. </w:t>
      </w:r>
      <w:r w:rsidR="003F5C6A">
        <w:rPr>
          <w:rFonts w:ascii="Arial" w:eastAsia="Times New Roman" w:hAnsi="Arial" w:cs="Arial"/>
          <w:color w:val="000000" w:themeColor="text1"/>
          <w:sz w:val="24"/>
          <w:szCs w:val="24"/>
          <w:lang w:eastAsia="en-GB"/>
        </w:rPr>
        <w:t>An estimated £6 million has gone towards the initiative, which addresses the impact of food insecurity facing children in the borough and</w:t>
      </w:r>
      <w:r w:rsidR="00D30668" w:rsidRPr="00D30668">
        <w:rPr>
          <w:rFonts w:ascii="Arial" w:eastAsia="Times New Roman" w:hAnsi="Arial" w:cs="Arial"/>
          <w:color w:val="000000" w:themeColor="text1"/>
          <w:sz w:val="24"/>
          <w:szCs w:val="24"/>
          <w:lang w:eastAsia="en-GB"/>
        </w:rPr>
        <w:t xml:space="preserve"> include</w:t>
      </w:r>
      <w:r w:rsidR="00BE1274">
        <w:rPr>
          <w:rFonts w:ascii="Arial" w:eastAsia="Times New Roman" w:hAnsi="Arial" w:cs="Arial"/>
          <w:color w:val="000000" w:themeColor="text1"/>
          <w:sz w:val="24"/>
          <w:szCs w:val="24"/>
          <w:lang w:eastAsia="en-GB"/>
        </w:rPr>
        <w:t>s</w:t>
      </w:r>
      <w:r w:rsidR="00D30668" w:rsidRPr="00D30668">
        <w:rPr>
          <w:rFonts w:ascii="Arial" w:eastAsia="Times New Roman" w:hAnsi="Arial" w:cs="Arial"/>
          <w:color w:val="000000" w:themeColor="text1"/>
          <w:sz w:val="24"/>
          <w:szCs w:val="24"/>
          <w:lang w:eastAsia="en-GB"/>
        </w:rPr>
        <w:t xml:space="preserve"> holiday hunger</w:t>
      </w:r>
      <w:r w:rsidR="00BE1274">
        <w:rPr>
          <w:rFonts w:ascii="Arial" w:eastAsia="Times New Roman" w:hAnsi="Arial" w:cs="Arial"/>
          <w:color w:val="000000" w:themeColor="text1"/>
          <w:sz w:val="24"/>
          <w:szCs w:val="24"/>
          <w:lang w:eastAsia="en-GB"/>
        </w:rPr>
        <w:t xml:space="preserve">. The </w:t>
      </w:r>
      <w:r w:rsidR="00491E73">
        <w:rPr>
          <w:rFonts w:ascii="Arial" w:eastAsia="Times New Roman" w:hAnsi="Arial" w:cs="Arial"/>
          <w:color w:val="000000" w:themeColor="text1"/>
          <w:sz w:val="24"/>
          <w:szCs w:val="24"/>
          <w:lang w:eastAsia="en-GB"/>
        </w:rPr>
        <w:t>N</w:t>
      </w:r>
      <w:r w:rsidR="00BE1274">
        <w:rPr>
          <w:rFonts w:ascii="Arial" w:eastAsia="Times New Roman" w:hAnsi="Arial" w:cs="Arial"/>
          <w:color w:val="000000" w:themeColor="text1"/>
          <w:sz w:val="24"/>
          <w:szCs w:val="24"/>
          <w:lang w:eastAsia="en-GB"/>
        </w:rPr>
        <w:t>ewham</w:t>
      </w:r>
      <w:r w:rsidR="00D30668" w:rsidRPr="00D30668">
        <w:rPr>
          <w:rFonts w:ascii="Arial" w:eastAsia="Times New Roman" w:hAnsi="Arial" w:cs="Arial"/>
          <w:color w:val="000000" w:themeColor="text1"/>
          <w:sz w:val="24"/>
          <w:szCs w:val="24"/>
          <w:lang w:eastAsia="en-GB"/>
        </w:rPr>
        <w:t xml:space="preserve"> website addresses the reality in real</w:t>
      </w:r>
      <w:r w:rsidR="00491E73">
        <w:rPr>
          <w:rFonts w:ascii="Arial" w:eastAsia="Times New Roman" w:hAnsi="Arial" w:cs="Arial"/>
          <w:color w:val="000000" w:themeColor="text1"/>
          <w:sz w:val="24"/>
          <w:szCs w:val="24"/>
          <w:lang w:eastAsia="en-GB"/>
        </w:rPr>
        <w:t>-</w:t>
      </w:r>
      <w:r w:rsidR="00D30668" w:rsidRPr="00D30668">
        <w:rPr>
          <w:rFonts w:ascii="Arial" w:eastAsia="Times New Roman" w:hAnsi="Arial" w:cs="Arial"/>
          <w:color w:val="000000" w:themeColor="text1"/>
          <w:sz w:val="24"/>
          <w:szCs w:val="24"/>
          <w:lang w:eastAsia="en-GB"/>
        </w:rPr>
        <w:t>time</w:t>
      </w:r>
      <w:r w:rsidR="00491E73">
        <w:rPr>
          <w:rFonts w:ascii="Arial" w:eastAsia="Times New Roman" w:hAnsi="Arial" w:cs="Arial"/>
          <w:color w:val="000000" w:themeColor="text1"/>
          <w:sz w:val="24"/>
          <w:szCs w:val="24"/>
          <w:lang w:eastAsia="en-GB"/>
        </w:rPr>
        <w:t>,</w:t>
      </w:r>
      <w:r w:rsidR="00D30668" w:rsidRPr="00D30668">
        <w:rPr>
          <w:rFonts w:ascii="Arial" w:eastAsia="Times New Roman" w:hAnsi="Arial" w:cs="Arial"/>
          <w:color w:val="000000" w:themeColor="text1"/>
          <w:sz w:val="24"/>
          <w:szCs w:val="24"/>
          <w:lang w:eastAsia="en-GB"/>
        </w:rPr>
        <w:t xml:space="preserve"> which poorer children in deprived areas may face.</w:t>
      </w:r>
      <w:r w:rsidR="00665B19" w:rsidRPr="00665B19">
        <w:rPr>
          <w:rFonts w:ascii="Arial" w:eastAsia="Times New Roman" w:hAnsi="Arial" w:cs="Arial"/>
          <w:color w:val="000000" w:themeColor="text1"/>
          <w:sz w:val="24"/>
          <w:szCs w:val="24"/>
          <w:lang w:eastAsia="en-GB"/>
        </w:rPr>
        <w:t xml:space="preserve"> The mayor of </w:t>
      </w:r>
      <w:r w:rsidR="005F3EF0">
        <w:rPr>
          <w:rFonts w:ascii="Arial" w:eastAsia="Times New Roman" w:hAnsi="Arial" w:cs="Arial"/>
          <w:color w:val="000000" w:themeColor="text1"/>
          <w:sz w:val="24"/>
          <w:szCs w:val="24"/>
          <w:lang w:eastAsia="en-GB"/>
        </w:rPr>
        <w:t>N</w:t>
      </w:r>
      <w:r w:rsidR="00665B19" w:rsidRPr="00665B19">
        <w:rPr>
          <w:rFonts w:ascii="Arial" w:eastAsia="Times New Roman" w:hAnsi="Arial" w:cs="Arial"/>
          <w:color w:val="000000" w:themeColor="text1"/>
          <w:sz w:val="24"/>
          <w:szCs w:val="24"/>
          <w:lang w:eastAsia="en-GB"/>
        </w:rPr>
        <w:t>ew</w:t>
      </w:r>
      <w:r w:rsidR="00491E73">
        <w:rPr>
          <w:rFonts w:ascii="Arial" w:eastAsia="Times New Roman" w:hAnsi="Arial" w:cs="Arial"/>
          <w:color w:val="000000" w:themeColor="text1"/>
          <w:sz w:val="24"/>
          <w:szCs w:val="24"/>
          <w:lang w:eastAsia="en-GB"/>
        </w:rPr>
        <w:t>ham</w:t>
      </w:r>
      <w:r w:rsidR="00665B19" w:rsidRPr="00665B19">
        <w:rPr>
          <w:rFonts w:ascii="Arial" w:eastAsia="Times New Roman" w:hAnsi="Arial" w:cs="Arial"/>
          <w:color w:val="000000" w:themeColor="text1"/>
          <w:sz w:val="24"/>
          <w:szCs w:val="24"/>
          <w:lang w:eastAsia="en-GB"/>
        </w:rPr>
        <w:t xml:space="preserve"> </w:t>
      </w:r>
      <w:proofErr w:type="spellStart"/>
      <w:r w:rsidR="00491E73">
        <w:rPr>
          <w:rFonts w:ascii="Arial" w:eastAsia="Times New Roman" w:hAnsi="Arial" w:cs="Arial"/>
          <w:color w:val="000000" w:themeColor="text1"/>
          <w:sz w:val="24"/>
          <w:szCs w:val="24"/>
          <w:lang w:eastAsia="en-GB"/>
        </w:rPr>
        <w:t>F</w:t>
      </w:r>
      <w:r w:rsidR="00665B19" w:rsidRPr="00665B19">
        <w:rPr>
          <w:rFonts w:ascii="Arial" w:eastAsia="Times New Roman" w:hAnsi="Arial" w:cs="Arial"/>
          <w:color w:val="000000" w:themeColor="text1"/>
          <w:sz w:val="24"/>
          <w:szCs w:val="24"/>
          <w:lang w:eastAsia="en-GB"/>
        </w:rPr>
        <w:t>iaz</w:t>
      </w:r>
      <w:proofErr w:type="spellEnd"/>
      <w:r w:rsidR="00665B19" w:rsidRPr="00665B19">
        <w:rPr>
          <w:rFonts w:ascii="Arial" w:eastAsia="Times New Roman" w:hAnsi="Arial" w:cs="Arial"/>
          <w:color w:val="000000" w:themeColor="text1"/>
          <w:sz w:val="24"/>
          <w:szCs w:val="24"/>
          <w:lang w:eastAsia="en-GB"/>
        </w:rPr>
        <w:t xml:space="preserve"> believes approaches in tackling the poor economic structure of the borough is the best way to improve the condition and </w:t>
      </w:r>
      <w:r w:rsidR="005F3EF0">
        <w:rPr>
          <w:rFonts w:ascii="Arial" w:eastAsia="Times New Roman" w:hAnsi="Arial" w:cs="Arial"/>
          <w:color w:val="000000" w:themeColor="text1"/>
          <w:sz w:val="24"/>
          <w:szCs w:val="24"/>
          <w:lang w:eastAsia="en-GB"/>
        </w:rPr>
        <w:t xml:space="preserve">get </w:t>
      </w:r>
      <w:r w:rsidR="00665B19" w:rsidRPr="00665B19">
        <w:rPr>
          <w:rFonts w:ascii="Arial" w:eastAsia="Times New Roman" w:hAnsi="Arial" w:cs="Arial"/>
          <w:color w:val="000000" w:themeColor="text1"/>
          <w:sz w:val="24"/>
          <w:szCs w:val="24"/>
          <w:lang w:eastAsia="en-GB"/>
        </w:rPr>
        <w:t xml:space="preserve">rid </w:t>
      </w:r>
      <w:r w:rsidR="00BD4BDA">
        <w:rPr>
          <w:rFonts w:ascii="Arial" w:eastAsia="Times New Roman" w:hAnsi="Arial" w:cs="Arial"/>
          <w:color w:val="000000" w:themeColor="text1"/>
          <w:sz w:val="24"/>
          <w:szCs w:val="24"/>
          <w:lang w:eastAsia="en-GB"/>
        </w:rPr>
        <w:t xml:space="preserve">of </w:t>
      </w:r>
      <w:r w:rsidR="00665B19" w:rsidRPr="00665B19">
        <w:rPr>
          <w:rFonts w:ascii="Arial" w:eastAsia="Times New Roman" w:hAnsi="Arial" w:cs="Arial"/>
          <w:color w:val="000000" w:themeColor="text1"/>
          <w:sz w:val="24"/>
          <w:szCs w:val="24"/>
          <w:lang w:eastAsia="en-GB"/>
        </w:rPr>
        <w:t xml:space="preserve">poor people or food insecurity. </w:t>
      </w:r>
      <w:r w:rsidR="00BD4BDA">
        <w:rPr>
          <w:rFonts w:ascii="Arial" w:eastAsia="Times New Roman" w:hAnsi="Arial" w:cs="Arial"/>
          <w:color w:val="000000" w:themeColor="text1"/>
          <w:sz w:val="24"/>
          <w:szCs w:val="24"/>
          <w:lang w:eastAsia="en-GB"/>
        </w:rPr>
        <w:t>For example, d</w:t>
      </w:r>
      <w:r w:rsidR="00665B19" w:rsidRPr="00665B19">
        <w:rPr>
          <w:rFonts w:ascii="Arial" w:eastAsia="Times New Roman" w:hAnsi="Arial" w:cs="Arial"/>
          <w:color w:val="000000" w:themeColor="text1"/>
          <w:sz w:val="24"/>
          <w:szCs w:val="24"/>
          <w:lang w:eastAsia="en-GB"/>
        </w:rPr>
        <w:t xml:space="preserve">uring the </w:t>
      </w:r>
      <w:r w:rsidR="00037A6C">
        <w:rPr>
          <w:rFonts w:ascii="Arial" w:eastAsia="Times New Roman" w:hAnsi="Arial" w:cs="Arial"/>
          <w:color w:val="000000" w:themeColor="text1"/>
          <w:sz w:val="24"/>
          <w:szCs w:val="24"/>
          <w:lang w:eastAsia="en-GB"/>
        </w:rPr>
        <w:t xml:space="preserve">Covid 19 </w:t>
      </w:r>
      <w:r w:rsidR="00665B19" w:rsidRPr="00665B19">
        <w:rPr>
          <w:rFonts w:ascii="Arial" w:eastAsia="Times New Roman" w:hAnsi="Arial" w:cs="Arial"/>
          <w:color w:val="000000" w:themeColor="text1"/>
          <w:sz w:val="24"/>
          <w:szCs w:val="24"/>
          <w:lang w:eastAsia="en-GB"/>
        </w:rPr>
        <w:t>pandemic</w:t>
      </w:r>
      <w:r w:rsidR="00BD4BDA">
        <w:rPr>
          <w:rFonts w:ascii="Arial" w:eastAsia="Times New Roman" w:hAnsi="Arial" w:cs="Arial"/>
          <w:color w:val="000000" w:themeColor="text1"/>
          <w:sz w:val="24"/>
          <w:szCs w:val="24"/>
          <w:lang w:eastAsia="en-GB"/>
        </w:rPr>
        <w:t>,</w:t>
      </w:r>
      <w:r w:rsidR="00665B19" w:rsidRPr="00665B19">
        <w:rPr>
          <w:rFonts w:ascii="Arial" w:eastAsia="Times New Roman" w:hAnsi="Arial" w:cs="Arial"/>
          <w:color w:val="000000" w:themeColor="text1"/>
          <w:sz w:val="24"/>
          <w:szCs w:val="24"/>
          <w:lang w:eastAsia="en-GB"/>
        </w:rPr>
        <w:t xml:space="preserve"> they started giving vouchers throughout school closures to compensate children who may only get one</w:t>
      </w:r>
      <w:r w:rsidR="00A6638C">
        <w:rPr>
          <w:rFonts w:ascii="Arial" w:eastAsia="Times New Roman" w:hAnsi="Arial" w:cs="Arial"/>
          <w:color w:val="000000" w:themeColor="text1"/>
          <w:sz w:val="24"/>
          <w:szCs w:val="24"/>
          <w:lang w:eastAsia="en-GB"/>
        </w:rPr>
        <w:t xml:space="preserve"> </w:t>
      </w:r>
      <w:r w:rsidR="00A6638C" w:rsidRPr="00A6638C">
        <w:rPr>
          <w:rFonts w:ascii="Arial" w:eastAsia="Times New Roman" w:hAnsi="Arial" w:cs="Arial"/>
          <w:color w:val="000000" w:themeColor="text1"/>
          <w:sz w:val="24"/>
          <w:szCs w:val="24"/>
          <w:lang w:eastAsia="en-GB"/>
        </w:rPr>
        <w:t>nutritional meal a day from school.</w:t>
      </w:r>
      <w:r w:rsidR="00B83C80">
        <w:rPr>
          <w:rFonts w:ascii="Arial" w:eastAsia="Times New Roman" w:hAnsi="Arial" w:cs="Arial"/>
          <w:color w:val="000000" w:themeColor="text1"/>
          <w:sz w:val="24"/>
          <w:szCs w:val="24"/>
          <w:lang w:eastAsia="en-GB"/>
        </w:rPr>
        <w:t xml:space="preserve"> The picture below </w:t>
      </w:r>
      <w:r w:rsidR="00FA242E">
        <w:rPr>
          <w:rFonts w:ascii="Arial" w:eastAsia="Times New Roman" w:hAnsi="Arial" w:cs="Arial"/>
          <w:color w:val="000000" w:themeColor="text1"/>
          <w:sz w:val="24"/>
          <w:szCs w:val="24"/>
          <w:lang w:eastAsia="en-GB"/>
        </w:rPr>
        <w:t>offer</w:t>
      </w:r>
      <w:r w:rsidR="00B83C80">
        <w:rPr>
          <w:rFonts w:ascii="Arial" w:eastAsia="Times New Roman" w:hAnsi="Arial" w:cs="Arial"/>
          <w:color w:val="000000" w:themeColor="text1"/>
          <w:sz w:val="24"/>
          <w:szCs w:val="24"/>
          <w:lang w:eastAsia="en-GB"/>
        </w:rPr>
        <w:t xml:space="preserve">s </w:t>
      </w:r>
      <w:r w:rsidR="00E22F79">
        <w:rPr>
          <w:rFonts w:ascii="Arial" w:eastAsia="Times New Roman" w:hAnsi="Arial" w:cs="Arial"/>
          <w:color w:val="000000" w:themeColor="text1"/>
          <w:sz w:val="24"/>
          <w:szCs w:val="24"/>
          <w:lang w:eastAsia="en-GB"/>
        </w:rPr>
        <w:t xml:space="preserve">figures from </w:t>
      </w:r>
      <w:r w:rsidR="004B23F1">
        <w:rPr>
          <w:rFonts w:ascii="Arial" w:eastAsia="Times New Roman" w:hAnsi="Arial" w:cs="Arial"/>
          <w:color w:val="000000" w:themeColor="text1"/>
          <w:sz w:val="24"/>
          <w:szCs w:val="24"/>
          <w:lang w:eastAsia="en-GB"/>
        </w:rPr>
        <w:t xml:space="preserve"> Jan 2021 to </w:t>
      </w:r>
      <w:r w:rsidR="00834D02">
        <w:rPr>
          <w:rFonts w:ascii="Arial" w:eastAsia="Times New Roman" w:hAnsi="Arial" w:cs="Arial"/>
          <w:color w:val="000000" w:themeColor="text1"/>
          <w:sz w:val="24"/>
          <w:szCs w:val="24"/>
          <w:lang w:eastAsia="en-GB"/>
        </w:rPr>
        <w:t>M</w:t>
      </w:r>
      <w:r w:rsidR="004B23F1">
        <w:rPr>
          <w:rFonts w:ascii="Arial" w:eastAsia="Times New Roman" w:hAnsi="Arial" w:cs="Arial"/>
          <w:color w:val="000000" w:themeColor="text1"/>
          <w:sz w:val="24"/>
          <w:szCs w:val="24"/>
          <w:lang w:eastAsia="en-GB"/>
        </w:rPr>
        <w:t>ay 2021 when they issued the Vouchers.</w:t>
      </w:r>
    </w:p>
    <w:p w14:paraId="742FF971" w14:textId="2B80D96C" w:rsidR="004B23F1" w:rsidRDefault="0031034B" w:rsidP="00E068D2">
      <w:pPr>
        <w:shd w:val="clear" w:color="auto" w:fill="FFFFFF"/>
        <w:spacing w:before="240" w:after="0" w:line="240" w:lineRule="auto"/>
        <w:rPr>
          <w:rFonts w:ascii="Arial" w:eastAsia="Times New Roman" w:hAnsi="Arial" w:cs="Arial"/>
          <w:color w:val="000000" w:themeColor="text1"/>
          <w:sz w:val="24"/>
          <w:szCs w:val="24"/>
          <w:lang w:eastAsia="en-GB"/>
        </w:rPr>
      </w:pPr>
      <w:r w:rsidRPr="0031034B">
        <w:rPr>
          <w:rFonts w:ascii="Arial" w:eastAsia="Times New Roman" w:hAnsi="Arial" w:cs="Arial"/>
          <w:color w:val="000000" w:themeColor="text1"/>
          <w:sz w:val="24"/>
          <w:szCs w:val="24"/>
          <w:lang w:eastAsia="en-GB"/>
        </w:rPr>
        <w:lastRenderedPageBreak/>
        <w:drawing>
          <wp:inline distT="0" distB="0" distL="0" distR="0" wp14:anchorId="127E8D10" wp14:editId="7C498504">
            <wp:extent cx="5731510" cy="19443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944370"/>
                    </a:xfrm>
                    <a:prstGeom prst="rect">
                      <a:avLst/>
                    </a:prstGeom>
                  </pic:spPr>
                </pic:pic>
              </a:graphicData>
            </a:graphic>
          </wp:inline>
        </w:drawing>
      </w:r>
    </w:p>
    <w:p w14:paraId="0921DE87" w14:textId="77777777" w:rsidR="0031034B" w:rsidRDefault="0031034B" w:rsidP="00E068D2">
      <w:pPr>
        <w:shd w:val="clear" w:color="auto" w:fill="FFFFFF"/>
        <w:spacing w:before="240" w:after="0" w:line="240" w:lineRule="auto"/>
        <w:rPr>
          <w:rFonts w:ascii="Arial" w:eastAsia="Times New Roman" w:hAnsi="Arial" w:cs="Arial"/>
          <w:color w:val="000000" w:themeColor="text1"/>
          <w:sz w:val="24"/>
          <w:szCs w:val="24"/>
          <w:lang w:eastAsia="en-GB"/>
        </w:rPr>
      </w:pPr>
    </w:p>
    <w:p w14:paraId="27336C23" w14:textId="696BD63D" w:rsidR="0031034B" w:rsidRPr="001E7AD7" w:rsidRDefault="006C71F7" w:rsidP="00E068D2">
      <w:pPr>
        <w:shd w:val="clear" w:color="auto" w:fill="FFFFFF"/>
        <w:spacing w:before="240" w:after="0" w:line="240" w:lineRule="auto"/>
        <w:rPr>
          <w:rFonts w:ascii="Arial" w:eastAsia="Times New Roman" w:hAnsi="Arial" w:cs="Arial"/>
          <w:noProof/>
          <w:color w:val="000000"/>
          <w:sz w:val="24"/>
          <w:szCs w:val="24"/>
          <w:lang w:eastAsia="en-GB"/>
        </w:rPr>
      </w:pPr>
      <w:r w:rsidRPr="001E7AD7">
        <w:rPr>
          <w:rFonts w:ascii="Arial" w:eastAsia="Times New Roman" w:hAnsi="Arial" w:cs="Arial"/>
          <w:noProof/>
          <w:color w:val="000000"/>
          <w:sz w:val="24"/>
          <w:szCs w:val="24"/>
          <w:lang w:eastAsia="en-GB"/>
        </w:rPr>
        <w:t xml:space="preserve">There are </w:t>
      </w:r>
      <w:r w:rsidR="001E7AD7" w:rsidRPr="001E7AD7">
        <w:rPr>
          <w:rFonts w:ascii="Arial" w:eastAsia="Times New Roman" w:hAnsi="Arial" w:cs="Arial"/>
          <w:noProof/>
          <w:color w:val="000000"/>
          <w:sz w:val="24"/>
          <w:szCs w:val="24"/>
          <w:lang w:eastAsia="en-GB"/>
        </w:rPr>
        <w:t>nine</w:t>
      </w:r>
      <w:r w:rsidRPr="001E7AD7">
        <w:rPr>
          <w:rFonts w:ascii="Arial" w:eastAsia="Times New Roman" w:hAnsi="Arial" w:cs="Arial"/>
          <w:noProof/>
          <w:color w:val="000000"/>
          <w:sz w:val="24"/>
          <w:szCs w:val="24"/>
          <w:lang w:eastAsia="en-GB"/>
        </w:rPr>
        <w:t xml:space="preserve"> steps in the </w:t>
      </w:r>
      <w:r w:rsidR="00DB4F68">
        <w:rPr>
          <w:rFonts w:ascii="Arial" w:eastAsia="Times New Roman" w:hAnsi="Arial" w:cs="Arial"/>
          <w:noProof/>
          <w:color w:val="000000"/>
          <w:sz w:val="24"/>
          <w:szCs w:val="24"/>
          <w:lang w:eastAsia="en-GB"/>
        </w:rPr>
        <w:t>s</w:t>
      </w:r>
      <w:r w:rsidRPr="001E7AD7">
        <w:rPr>
          <w:rFonts w:ascii="Arial" w:eastAsia="Times New Roman" w:hAnsi="Arial" w:cs="Arial"/>
          <w:noProof/>
          <w:color w:val="000000"/>
          <w:sz w:val="24"/>
          <w:szCs w:val="24"/>
          <w:lang w:eastAsia="en-GB"/>
        </w:rPr>
        <w:t>trategy</w:t>
      </w:r>
      <w:r w:rsidR="00C45314">
        <w:rPr>
          <w:rFonts w:ascii="Arial" w:eastAsia="Times New Roman" w:hAnsi="Arial" w:cs="Arial"/>
          <w:noProof/>
          <w:color w:val="000000"/>
          <w:sz w:val="24"/>
          <w:szCs w:val="24"/>
          <w:lang w:eastAsia="en-GB"/>
        </w:rPr>
        <w:t xml:space="preserve"> to support food security</w:t>
      </w:r>
      <w:r w:rsidR="00FD0CB8">
        <w:rPr>
          <w:rFonts w:ascii="Arial" w:eastAsia="Times New Roman" w:hAnsi="Arial" w:cs="Arial"/>
          <w:noProof/>
          <w:color w:val="000000"/>
          <w:sz w:val="24"/>
          <w:szCs w:val="24"/>
          <w:lang w:eastAsia="en-GB"/>
        </w:rPr>
        <w:t>,</w:t>
      </w:r>
      <w:r w:rsidR="00B60905">
        <w:rPr>
          <w:rFonts w:ascii="Arial" w:eastAsia="Times New Roman" w:hAnsi="Arial" w:cs="Arial"/>
          <w:noProof/>
          <w:color w:val="000000"/>
          <w:sz w:val="24"/>
          <w:szCs w:val="24"/>
          <w:lang w:eastAsia="en-GB"/>
        </w:rPr>
        <w:t xml:space="preserve"> and they are all tied together</w:t>
      </w:r>
      <w:r w:rsidR="00E03D57">
        <w:rPr>
          <w:rFonts w:ascii="Arial" w:eastAsia="Times New Roman" w:hAnsi="Arial" w:cs="Arial"/>
          <w:noProof/>
          <w:color w:val="000000"/>
          <w:sz w:val="24"/>
          <w:szCs w:val="24"/>
          <w:lang w:eastAsia="en-GB"/>
        </w:rPr>
        <w:t>.</w:t>
      </w:r>
      <w:r w:rsidR="00C45314">
        <w:rPr>
          <w:rFonts w:ascii="Arial" w:eastAsia="Times New Roman" w:hAnsi="Arial" w:cs="Arial"/>
          <w:noProof/>
          <w:color w:val="000000"/>
          <w:sz w:val="24"/>
          <w:szCs w:val="24"/>
          <w:lang w:eastAsia="en-GB"/>
        </w:rPr>
        <w:t xml:space="preserve"> </w:t>
      </w:r>
      <w:r w:rsidR="005D50B6">
        <w:rPr>
          <w:rFonts w:ascii="Arial" w:eastAsia="Times New Roman" w:hAnsi="Arial" w:cs="Arial"/>
          <w:noProof/>
          <w:color w:val="000000"/>
          <w:sz w:val="24"/>
          <w:szCs w:val="24"/>
          <w:lang w:eastAsia="en-GB"/>
        </w:rPr>
        <w:t>Let</w:t>
      </w:r>
      <w:r w:rsidR="00485945">
        <w:rPr>
          <w:rFonts w:ascii="Arial" w:eastAsia="Times New Roman" w:hAnsi="Arial" w:cs="Arial"/>
          <w:noProof/>
          <w:color w:val="000000"/>
          <w:sz w:val="24"/>
          <w:szCs w:val="24"/>
          <w:lang w:eastAsia="en-GB"/>
        </w:rPr>
        <w:t>’</w:t>
      </w:r>
      <w:r w:rsidR="005D50B6">
        <w:rPr>
          <w:rFonts w:ascii="Arial" w:eastAsia="Times New Roman" w:hAnsi="Arial" w:cs="Arial"/>
          <w:noProof/>
          <w:color w:val="000000"/>
          <w:sz w:val="24"/>
          <w:szCs w:val="24"/>
          <w:lang w:eastAsia="en-GB"/>
        </w:rPr>
        <w:t>s take a look at the table below</w:t>
      </w:r>
      <w:r w:rsidR="00ED5B33">
        <w:rPr>
          <w:rFonts w:ascii="Arial" w:eastAsia="Times New Roman" w:hAnsi="Arial" w:cs="Arial"/>
          <w:noProof/>
          <w:color w:val="000000"/>
          <w:sz w:val="24"/>
          <w:szCs w:val="24"/>
          <w:lang w:eastAsia="en-GB"/>
        </w:rPr>
        <w:t>;</w:t>
      </w:r>
      <w:r w:rsidR="005D50B6">
        <w:rPr>
          <w:rFonts w:ascii="Arial" w:eastAsia="Times New Roman" w:hAnsi="Arial" w:cs="Arial"/>
          <w:noProof/>
          <w:color w:val="000000"/>
          <w:sz w:val="24"/>
          <w:szCs w:val="24"/>
          <w:lang w:eastAsia="en-GB"/>
        </w:rPr>
        <w:t xml:space="preserve"> </w:t>
      </w:r>
      <w:r w:rsidR="009524CC">
        <w:rPr>
          <w:rFonts w:ascii="Arial" w:eastAsia="Times New Roman" w:hAnsi="Arial" w:cs="Arial"/>
          <w:noProof/>
          <w:color w:val="000000"/>
          <w:sz w:val="24"/>
          <w:szCs w:val="24"/>
          <w:lang w:eastAsia="en-GB"/>
        </w:rPr>
        <w:t>t</w:t>
      </w:r>
      <w:r w:rsidR="00DF616E">
        <w:rPr>
          <w:rFonts w:ascii="Arial" w:eastAsia="Times New Roman" w:hAnsi="Arial" w:cs="Arial"/>
          <w:noProof/>
          <w:color w:val="000000"/>
          <w:sz w:val="24"/>
          <w:szCs w:val="24"/>
          <w:lang w:eastAsia="en-GB"/>
        </w:rPr>
        <w:t>he</w:t>
      </w:r>
      <w:r w:rsidR="00E03D57">
        <w:rPr>
          <w:rFonts w:ascii="Arial" w:eastAsia="Times New Roman" w:hAnsi="Arial" w:cs="Arial"/>
          <w:noProof/>
          <w:color w:val="000000"/>
          <w:sz w:val="24"/>
          <w:szCs w:val="24"/>
          <w:lang w:eastAsia="en-GB"/>
        </w:rPr>
        <w:t>re</w:t>
      </w:r>
      <w:r w:rsidR="00DF616E">
        <w:rPr>
          <w:rFonts w:ascii="Arial" w:eastAsia="Times New Roman" w:hAnsi="Arial" w:cs="Arial"/>
          <w:noProof/>
          <w:color w:val="000000"/>
          <w:sz w:val="24"/>
          <w:szCs w:val="24"/>
          <w:lang w:eastAsia="en-GB"/>
        </w:rPr>
        <w:t xml:space="preserve"> are goals</w:t>
      </w:r>
      <w:r w:rsidR="00E67584">
        <w:rPr>
          <w:rFonts w:ascii="Arial" w:eastAsia="Times New Roman" w:hAnsi="Arial" w:cs="Arial"/>
          <w:noProof/>
          <w:color w:val="000000"/>
          <w:sz w:val="24"/>
          <w:szCs w:val="24"/>
          <w:lang w:eastAsia="en-GB"/>
        </w:rPr>
        <w:t xml:space="preserve"> </w:t>
      </w:r>
      <w:r w:rsidR="00375213">
        <w:rPr>
          <w:rFonts w:ascii="Arial" w:eastAsia="Times New Roman" w:hAnsi="Arial" w:cs="Arial"/>
          <w:noProof/>
          <w:color w:val="000000"/>
          <w:sz w:val="24"/>
          <w:szCs w:val="24"/>
          <w:lang w:eastAsia="en-GB"/>
        </w:rPr>
        <w:t>that</w:t>
      </w:r>
      <w:r w:rsidR="00E67584">
        <w:rPr>
          <w:rFonts w:ascii="Arial" w:eastAsia="Times New Roman" w:hAnsi="Arial" w:cs="Arial"/>
          <w:noProof/>
          <w:color w:val="000000"/>
          <w:sz w:val="24"/>
          <w:szCs w:val="24"/>
          <w:lang w:eastAsia="en-GB"/>
        </w:rPr>
        <w:t xml:space="preserve"> are ongoing</w:t>
      </w:r>
      <w:r w:rsidR="0095057C">
        <w:rPr>
          <w:rFonts w:ascii="Arial" w:eastAsia="Times New Roman" w:hAnsi="Arial" w:cs="Arial"/>
          <w:noProof/>
          <w:color w:val="000000"/>
          <w:sz w:val="24"/>
          <w:szCs w:val="24"/>
          <w:lang w:eastAsia="en-GB"/>
        </w:rPr>
        <w:t>,</w:t>
      </w:r>
      <w:r w:rsidR="00DF616E">
        <w:rPr>
          <w:rFonts w:ascii="Arial" w:eastAsia="Times New Roman" w:hAnsi="Arial" w:cs="Arial"/>
          <w:noProof/>
          <w:color w:val="000000"/>
          <w:sz w:val="24"/>
          <w:szCs w:val="24"/>
          <w:lang w:eastAsia="en-GB"/>
        </w:rPr>
        <w:t xml:space="preserve"> with </w:t>
      </w:r>
      <w:r w:rsidR="0095057C">
        <w:rPr>
          <w:rFonts w:ascii="Arial" w:eastAsia="Times New Roman" w:hAnsi="Arial" w:cs="Arial"/>
          <w:noProof/>
          <w:color w:val="000000"/>
          <w:sz w:val="24"/>
          <w:szCs w:val="24"/>
          <w:lang w:eastAsia="en-GB"/>
        </w:rPr>
        <w:t xml:space="preserve">one of the </w:t>
      </w:r>
      <w:r w:rsidR="00FA242E">
        <w:rPr>
          <w:rFonts w:ascii="Arial" w:eastAsia="Times New Roman" w:hAnsi="Arial" w:cs="Arial"/>
          <w:noProof/>
          <w:color w:val="000000"/>
          <w:sz w:val="24"/>
          <w:szCs w:val="24"/>
          <w:lang w:eastAsia="en-GB"/>
        </w:rPr>
        <w:t>most significan</w:t>
      </w:r>
      <w:r w:rsidR="0095057C">
        <w:rPr>
          <w:rFonts w:ascii="Arial" w:eastAsia="Times New Roman" w:hAnsi="Arial" w:cs="Arial"/>
          <w:noProof/>
          <w:color w:val="000000"/>
          <w:sz w:val="24"/>
          <w:szCs w:val="24"/>
          <w:lang w:eastAsia="en-GB"/>
        </w:rPr>
        <w:t>t step</w:t>
      </w:r>
      <w:r w:rsidR="00834D16">
        <w:rPr>
          <w:rFonts w:ascii="Arial" w:eastAsia="Times New Roman" w:hAnsi="Arial" w:cs="Arial"/>
          <w:noProof/>
          <w:color w:val="000000"/>
          <w:sz w:val="24"/>
          <w:szCs w:val="24"/>
          <w:lang w:eastAsia="en-GB"/>
        </w:rPr>
        <w:t>s</w:t>
      </w:r>
      <w:r w:rsidR="0095057C">
        <w:rPr>
          <w:rFonts w:ascii="Arial" w:eastAsia="Times New Roman" w:hAnsi="Arial" w:cs="Arial"/>
          <w:noProof/>
          <w:color w:val="000000"/>
          <w:sz w:val="24"/>
          <w:szCs w:val="24"/>
          <w:lang w:eastAsia="en-GB"/>
        </w:rPr>
        <w:t xml:space="preserve"> being </w:t>
      </w:r>
      <w:r w:rsidR="005D50B6">
        <w:rPr>
          <w:rFonts w:ascii="Arial" w:eastAsia="Times New Roman" w:hAnsi="Arial" w:cs="Arial"/>
          <w:noProof/>
          <w:color w:val="000000"/>
          <w:sz w:val="24"/>
          <w:szCs w:val="24"/>
          <w:lang w:eastAsia="en-GB"/>
        </w:rPr>
        <w:t xml:space="preserve">number 11 as its </w:t>
      </w:r>
      <w:r w:rsidR="0068470F">
        <w:rPr>
          <w:rFonts w:ascii="Arial" w:eastAsia="Times New Roman" w:hAnsi="Arial" w:cs="Arial"/>
          <w:noProof/>
          <w:color w:val="000000"/>
          <w:sz w:val="24"/>
          <w:szCs w:val="24"/>
          <w:lang w:eastAsia="en-GB"/>
        </w:rPr>
        <w:t xml:space="preserve">main </w:t>
      </w:r>
      <w:r w:rsidR="0095057C">
        <w:rPr>
          <w:rFonts w:ascii="Arial" w:eastAsia="Times New Roman" w:hAnsi="Arial" w:cs="Arial"/>
          <w:noProof/>
          <w:color w:val="000000"/>
          <w:sz w:val="24"/>
          <w:szCs w:val="24"/>
          <w:lang w:eastAsia="en-GB"/>
        </w:rPr>
        <w:t xml:space="preserve">focus </w:t>
      </w:r>
      <w:r w:rsidR="001E39A6">
        <w:rPr>
          <w:rFonts w:ascii="Arial" w:eastAsia="Times New Roman" w:hAnsi="Arial" w:cs="Arial"/>
          <w:noProof/>
          <w:color w:val="000000"/>
          <w:sz w:val="24"/>
          <w:szCs w:val="24"/>
          <w:lang w:eastAsia="en-GB"/>
        </w:rPr>
        <w:t>is</w:t>
      </w:r>
      <w:r w:rsidR="006B2B00">
        <w:rPr>
          <w:rFonts w:ascii="Arial" w:eastAsia="Times New Roman" w:hAnsi="Arial" w:cs="Arial"/>
          <w:noProof/>
          <w:color w:val="000000"/>
          <w:sz w:val="24"/>
          <w:szCs w:val="24"/>
          <w:lang w:eastAsia="en-GB"/>
        </w:rPr>
        <w:t xml:space="preserve"> trying to</w:t>
      </w:r>
      <w:r w:rsidR="0095057C">
        <w:rPr>
          <w:rFonts w:ascii="Arial" w:eastAsia="Times New Roman" w:hAnsi="Arial" w:cs="Arial"/>
          <w:noProof/>
          <w:color w:val="000000"/>
          <w:sz w:val="24"/>
          <w:szCs w:val="24"/>
          <w:lang w:eastAsia="en-GB"/>
        </w:rPr>
        <w:t xml:space="preserve"> get children, young people and adults active to reduce the risk of obesity</w:t>
      </w:r>
      <w:r w:rsidR="00834D16">
        <w:rPr>
          <w:rFonts w:ascii="Arial" w:eastAsia="Times New Roman" w:hAnsi="Arial" w:cs="Arial"/>
          <w:noProof/>
          <w:color w:val="000000"/>
          <w:sz w:val="24"/>
          <w:szCs w:val="24"/>
          <w:lang w:eastAsia="en-GB"/>
        </w:rPr>
        <w:t xml:space="preserve"> and diabetes</w:t>
      </w:r>
      <w:r w:rsidR="00FD0CB8">
        <w:rPr>
          <w:rFonts w:ascii="Arial" w:eastAsia="Times New Roman" w:hAnsi="Arial" w:cs="Arial"/>
          <w:noProof/>
          <w:color w:val="000000"/>
          <w:sz w:val="24"/>
          <w:szCs w:val="24"/>
          <w:lang w:eastAsia="en-GB"/>
        </w:rPr>
        <w:t>,</w:t>
      </w:r>
      <w:r w:rsidR="00834D16">
        <w:rPr>
          <w:rFonts w:ascii="Arial" w:eastAsia="Times New Roman" w:hAnsi="Arial" w:cs="Arial"/>
          <w:noProof/>
          <w:color w:val="000000"/>
          <w:sz w:val="24"/>
          <w:szCs w:val="24"/>
          <w:lang w:eastAsia="en-GB"/>
        </w:rPr>
        <w:t xml:space="preserve"> which ties into step 27 of tackling </w:t>
      </w:r>
      <w:r w:rsidR="002D34A9">
        <w:rPr>
          <w:rFonts w:ascii="Arial" w:eastAsia="Times New Roman" w:hAnsi="Arial" w:cs="Arial"/>
          <w:noProof/>
          <w:color w:val="000000"/>
          <w:sz w:val="24"/>
          <w:szCs w:val="24"/>
          <w:lang w:eastAsia="en-GB"/>
        </w:rPr>
        <w:t xml:space="preserve">food poverty </w:t>
      </w:r>
      <w:r w:rsidR="00D505A0">
        <w:rPr>
          <w:rFonts w:ascii="Arial" w:eastAsia="Times New Roman" w:hAnsi="Arial" w:cs="Arial"/>
          <w:noProof/>
          <w:color w:val="000000"/>
          <w:sz w:val="24"/>
          <w:szCs w:val="24"/>
          <w:lang w:eastAsia="en-GB"/>
        </w:rPr>
        <w:t>which means</w:t>
      </w:r>
      <w:r w:rsidR="002D34A9">
        <w:rPr>
          <w:rFonts w:ascii="Arial" w:eastAsia="Times New Roman" w:hAnsi="Arial" w:cs="Arial"/>
          <w:noProof/>
          <w:color w:val="000000"/>
          <w:sz w:val="24"/>
          <w:szCs w:val="24"/>
          <w:lang w:eastAsia="en-GB"/>
        </w:rPr>
        <w:t xml:space="preserve"> providing richer sources of healthy </w:t>
      </w:r>
      <w:r w:rsidR="00E67584">
        <w:rPr>
          <w:rFonts w:ascii="Arial" w:eastAsia="Times New Roman" w:hAnsi="Arial" w:cs="Arial"/>
          <w:noProof/>
          <w:color w:val="000000"/>
          <w:sz w:val="24"/>
          <w:szCs w:val="24"/>
          <w:lang w:eastAsia="en-GB"/>
        </w:rPr>
        <w:t xml:space="preserve">and nutritious </w:t>
      </w:r>
      <w:r w:rsidR="002D34A9">
        <w:rPr>
          <w:rFonts w:ascii="Arial" w:eastAsia="Times New Roman" w:hAnsi="Arial" w:cs="Arial"/>
          <w:noProof/>
          <w:color w:val="000000"/>
          <w:sz w:val="24"/>
          <w:szCs w:val="24"/>
          <w:lang w:eastAsia="en-GB"/>
        </w:rPr>
        <w:t>food.</w:t>
      </w:r>
    </w:p>
    <w:p w14:paraId="5BA38F0A" w14:textId="77777777" w:rsidR="006C71F7" w:rsidRDefault="0031034B" w:rsidP="00E068D2">
      <w:pPr>
        <w:shd w:val="clear" w:color="auto" w:fill="FFFFFF"/>
        <w:spacing w:before="240" w:after="0" w:line="240" w:lineRule="auto"/>
        <w:rPr>
          <w:rFonts w:ascii="Arial" w:eastAsia="Times New Roman" w:hAnsi="Arial" w:cs="Arial"/>
          <w:b/>
          <w:bCs/>
          <w:noProof/>
          <w:color w:val="000000"/>
          <w:sz w:val="28"/>
          <w:szCs w:val="28"/>
          <w:lang w:eastAsia="en-GB"/>
        </w:rPr>
      </w:pPr>
      <w:r w:rsidRPr="002B3058">
        <w:rPr>
          <w:rFonts w:ascii="Arial" w:eastAsia="Times New Roman" w:hAnsi="Arial" w:cs="Arial"/>
          <w:noProof/>
          <w:color w:val="000000"/>
          <w:sz w:val="26"/>
          <w:szCs w:val="26"/>
          <w:lang w:eastAsia="en-GB"/>
        </w:rPr>
        <w:drawing>
          <wp:inline distT="0" distB="0" distL="0" distR="0" wp14:anchorId="1B10E77F" wp14:editId="513490B0">
            <wp:extent cx="6328381" cy="3286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71165" cy="3308341"/>
                    </a:xfrm>
                    <a:prstGeom prst="rect">
                      <a:avLst/>
                    </a:prstGeom>
                  </pic:spPr>
                </pic:pic>
              </a:graphicData>
            </a:graphic>
          </wp:inline>
        </w:drawing>
      </w:r>
    </w:p>
    <w:p w14:paraId="70FC2D4B" w14:textId="778F9DBF" w:rsidR="0031034B" w:rsidRDefault="006C71F7" w:rsidP="00E068D2">
      <w:pPr>
        <w:shd w:val="clear" w:color="auto" w:fill="FFFFFF"/>
        <w:spacing w:before="240" w:after="0" w:line="240" w:lineRule="auto"/>
        <w:rPr>
          <w:rFonts w:ascii="Arial" w:eastAsia="Times New Roman" w:hAnsi="Arial" w:cs="Arial"/>
          <w:b/>
          <w:bCs/>
          <w:noProof/>
          <w:color w:val="000000"/>
          <w:sz w:val="28"/>
          <w:szCs w:val="28"/>
          <w:lang w:eastAsia="en-GB"/>
        </w:rPr>
      </w:pPr>
      <w:r w:rsidRPr="00065FDF">
        <w:rPr>
          <w:rFonts w:ascii="Arial" w:eastAsia="Times New Roman" w:hAnsi="Arial" w:cs="Arial"/>
          <w:noProof/>
          <w:color w:val="000000"/>
          <w:sz w:val="24"/>
          <w:szCs w:val="24"/>
          <w:lang w:eastAsia="en-GB"/>
        </w:rPr>
        <w:lastRenderedPageBreak/>
        <w:drawing>
          <wp:inline distT="0" distB="0" distL="0" distR="0" wp14:anchorId="473E9D81" wp14:editId="1B57F166">
            <wp:extent cx="6124575" cy="235592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36120" cy="2360361"/>
                    </a:xfrm>
                    <a:prstGeom prst="rect">
                      <a:avLst/>
                    </a:prstGeom>
                  </pic:spPr>
                </pic:pic>
              </a:graphicData>
            </a:graphic>
          </wp:inline>
        </w:drawing>
      </w:r>
    </w:p>
    <w:p w14:paraId="31F2826F" w14:textId="1FFED95B" w:rsidR="007E6C02" w:rsidRPr="00DF19D8" w:rsidRDefault="00375213" w:rsidP="00E068D2">
      <w:pPr>
        <w:shd w:val="clear" w:color="auto" w:fill="FFFFFF"/>
        <w:spacing w:before="240" w:after="0" w:line="240" w:lineRule="auto"/>
        <w:rPr>
          <w:rFonts w:ascii="Arial" w:eastAsia="Times New Roman" w:hAnsi="Arial" w:cs="Arial"/>
          <w:noProof/>
          <w:color w:val="000000"/>
          <w:sz w:val="24"/>
          <w:szCs w:val="24"/>
          <w:lang w:eastAsia="en-GB"/>
        </w:rPr>
      </w:pPr>
      <w:r w:rsidRPr="00375213">
        <w:rPr>
          <w:rFonts w:ascii="Arial" w:eastAsia="Times New Roman" w:hAnsi="Arial" w:cs="Arial"/>
          <w:noProof/>
          <w:color w:val="000000"/>
          <w:sz w:val="24"/>
          <w:szCs w:val="24"/>
          <w:lang w:eastAsia="en-GB"/>
        </w:rPr>
        <w:t xml:space="preserve">All these steps aim to provide a better stander of eating for the young in </w:t>
      </w:r>
      <w:r w:rsidR="007E6C02">
        <w:rPr>
          <w:rFonts w:ascii="Arial" w:eastAsia="Times New Roman" w:hAnsi="Arial" w:cs="Arial"/>
          <w:noProof/>
          <w:color w:val="000000"/>
          <w:sz w:val="24"/>
          <w:szCs w:val="24"/>
          <w:lang w:eastAsia="en-GB"/>
        </w:rPr>
        <w:t>N</w:t>
      </w:r>
      <w:r w:rsidRPr="00375213">
        <w:rPr>
          <w:rFonts w:ascii="Arial" w:eastAsia="Times New Roman" w:hAnsi="Arial" w:cs="Arial"/>
          <w:noProof/>
          <w:color w:val="000000"/>
          <w:sz w:val="24"/>
          <w:szCs w:val="24"/>
          <w:lang w:eastAsia="en-GB"/>
        </w:rPr>
        <w:t>ewham</w:t>
      </w:r>
      <w:r w:rsidR="007E6C02">
        <w:rPr>
          <w:rFonts w:ascii="Arial" w:eastAsia="Times New Roman" w:hAnsi="Arial" w:cs="Arial"/>
          <w:noProof/>
          <w:color w:val="000000"/>
          <w:sz w:val="24"/>
          <w:szCs w:val="24"/>
          <w:lang w:eastAsia="en-GB"/>
        </w:rPr>
        <w:t>.</w:t>
      </w:r>
    </w:p>
    <w:p w14:paraId="77B5A763" w14:textId="70B1EB44" w:rsidR="00847E9C" w:rsidRDefault="00847E9C" w:rsidP="00E068D2">
      <w:pPr>
        <w:shd w:val="clear" w:color="auto" w:fill="FFFFFF"/>
        <w:spacing w:before="240" w:after="0" w:line="240" w:lineRule="auto"/>
        <w:rPr>
          <w:rFonts w:ascii="Arial" w:eastAsia="Times New Roman" w:hAnsi="Arial" w:cs="Arial"/>
          <w:b/>
          <w:bCs/>
          <w:noProof/>
          <w:color w:val="000000"/>
          <w:sz w:val="28"/>
          <w:szCs w:val="28"/>
          <w:lang w:eastAsia="en-GB"/>
        </w:rPr>
      </w:pPr>
      <w:r w:rsidRPr="00843B75">
        <w:rPr>
          <w:rFonts w:ascii="Arial" w:eastAsia="Times New Roman" w:hAnsi="Arial" w:cs="Arial"/>
          <w:b/>
          <w:bCs/>
          <w:noProof/>
          <w:color w:val="000000"/>
          <w:sz w:val="28"/>
          <w:szCs w:val="28"/>
          <w:lang w:eastAsia="en-GB"/>
        </w:rPr>
        <w:drawing>
          <wp:inline distT="0" distB="0" distL="0" distR="0" wp14:anchorId="2BA33DCD" wp14:editId="634F11B1">
            <wp:extent cx="4184461" cy="25527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21206" cy="2575116"/>
                    </a:xfrm>
                    <a:prstGeom prst="rect">
                      <a:avLst/>
                    </a:prstGeom>
                  </pic:spPr>
                </pic:pic>
              </a:graphicData>
            </a:graphic>
          </wp:inline>
        </w:drawing>
      </w:r>
    </w:p>
    <w:p w14:paraId="48D004FD" w14:textId="56FF7481" w:rsidR="0005336A" w:rsidRPr="00E068D2" w:rsidRDefault="007E6C02" w:rsidP="00E068D2">
      <w:pPr>
        <w:shd w:val="clear" w:color="auto" w:fill="FFFFFF"/>
        <w:spacing w:before="240" w:after="0" w:line="240" w:lineRule="auto"/>
        <w:rPr>
          <w:rFonts w:ascii="Arial" w:eastAsia="Times New Roman" w:hAnsi="Arial" w:cs="Arial"/>
          <w:color w:val="000000"/>
          <w:sz w:val="26"/>
          <w:szCs w:val="26"/>
          <w:lang w:eastAsia="en-GB"/>
        </w:rPr>
      </w:pPr>
      <w:r>
        <w:rPr>
          <w:rFonts w:ascii="Arial" w:eastAsia="Times New Roman" w:hAnsi="Arial" w:cs="Arial"/>
          <w:color w:val="000000"/>
          <w:sz w:val="26"/>
          <w:szCs w:val="26"/>
          <w:lang w:eastAsia="en-GB"/>
        </w:rPr>
        <w:t xml:space="preserve">The Eight Pillars also ties in the </w:t>
      </w:r>
      <w:r w:rsidR="00512E6E">
        <w:rPr>
          <w:rFonts w:ascii="Arial" w:eastAsia="Times New Roman" w:hAnsi="Arial" w:cs="Arial"/>
          <w:color w:val="000000"/>
          <w:sz w:val="26"/>
          <w:szCs w:val="26"/>
          <w:lang w:eastAsia="en-GB"/>
        </w:rPr>
        <w:t>v</w:t>
      </w:r>
      <w:r>
        <w:rPr>
          <w:rFonts w:ascii="Arial" w:eastAsia="Times New Roman" w:hAnsi="Arial" w:cs="Arial"/>
          <w:color w:val="000000"/>
          <w:sz w:val="26"/>
          <w:szCs w:val="26"/>
          <w:lang w:eastAsia="en-GB"/>
        </w:rPr>
        <w:t xml:space="preserve">ision of having </w:t>
      </w:r>
      <w:r w:rsidR="00737FF1">
        <w:rPr>
          <w:rFonts w:ascii="Arial" w:eastAsia="Times New Roman" w:hAnsi="Arial" w:cs="Arial"/>
          <w:color w:val="000000"/>
          <w:sz w:val="26"/>
          <w:szCs w:val="26"/>
          <w:lang w:eastAsia="en-GB"/>
        </w:rPr>
        <w:t xml:space="preserve">good </w:t>
      </w:r>
      <w:r>
        <w:rPr>
          <w:rFonts w:ascii="Arial" w:eastAsia="Times New Roman" w:hAnsi="Arial" w:cs="Arial"/>
          <w:color w:val="000000"/>
          <w:sz w:val="26"/>
          <w:szCs w:val="26"/>
          <w:lang w:eastAsia="en-GB"/>
        </w:rPr>
        <w:t xml:space="preserve">food </w:t>
      </w:r>
      <w:r w:rsidR="00512E6E">
        <w:rPr>
          <w:rFonts w:ascii="Arial" w:eastAsia="Times New Roman" w:hAnsi="Arial" w:cs="Arial"/>
          <w:color w:val="000000"/>
          <w:sz w:val="26"/>
          <w:szCs w:val="26"/>
          <w:lang w:eastAsia="en-GB"/>
        </w:rPr>
        <w:t>security</w:t>
      </w:r>
      <w:r w:rsidR="004552F7">
        <w:rPr>
          <w:rFonts w:ascii="Arial" w:eastAsia="Times New Roman" w:hAnsi="Arial" w:cs="Arial"/>
          <w:color w:val="000000"/>
          <w:sz w:val="26"/>
          <w:szCs w:val="26"/>
          <w:lang w:eastAsia="en-GB"/>
        </w:rPr>
        <w:t>;</w:t>
      </w:r>
      <w:r w:rsidR="00737FF1">
        <w:rPr>
          <w:rFonts w:ascii="Arial" w:eastAsia="Times New Roman" w:hAnsi="Arial" w:cs="Arial"/>
          <w:color w:val="000000"/>
          <w:sz w:val="26"/>
          <w:szCs w:val="26"/>
          <w:lang w:eastAsia="en-GB"/>
        </w:rPr>
        <w:t xml:space="preserve"> </w:t>
      </w:r>
      <w:r w:rsidR="00A76EBB">
        <w:rPr>
          <w:rFonts w:ascii="Arial" w:eastAsia="Times New Roman" w:hAnsi="Arial" w:cs="Arial"/>
          <w:color w:val="000000"/>
          <w:sz w:val="26"/>
          <w:szCs w:val="26"/>
          <w:lang w:eastAsia="en-GB"/>
        </w:rPr>
        <w:t>the</w:t>
      </w:r>
      <w:r w:rsidR="007B30ED">
        <w:rPr>
          <w:rFonts w:ascii="Arial" w:eastAsia="Times New Roman" w:hAnsi="Arial" w:cs="Arial"/>
          <w:color w:val="000000"/>
          <w:sz w:val="26"/>
          <w:szCs w:val="26"/>
          <w:lang w:eastAsia="en-GB"/>
        </w:rPr>
        <w:t xml:space="preserve"> </w:t>
      </w:r>
      <w:r w:rsidR="004F4F65">
        <w:rPr>
          <w:rFonts w:ascii="Arial" w:eastAsia="Times New Roman" w:hAnsi="Arial" w:cs="Arial"/>
          <w:color w:val="000000"/>
          <w:sz w:val="26"/>
          <w:szCs w:val="26"/>
          <w:lang w:eastAsia="en-GB"/>
        </w:rPr>
        <w:t>pillar</w:t>
      </w:r>
      <w:r w:rsidR="00485945">
        <w:rPr>
          <w:rFonts w:ascii="Arial" w:eastAsia="Times New Roman" w:hAnsi="Arial" w:cs="Arial"/>
          <w:color w:val="000000"/>
          <w:sz w:val="26"/>
          <w:szCs w:val="26"/>
          <w:lang w:eastAsia="en-GB"/>
        </w:rPr>
        <w:t>’</w:t>
      </w:r>
      <w:r w:rsidR="00A76EBB">
        <w:rPr>
          <w:rFonts w:ascii="Arial" w:eastAsia="Times New Roman" w:hAnsi="Arial" w:cs="Arial"/>
          <w:color w:val="000000"/>
          <w:sz w:val="26"/>
          <w:szCs w:val="26"/>
          <w:lang w:eastAsia="en-GB"/>
        </w:rPr>
        <w:t>s a</w:t>
      </w:r>
      <w:r w:rsidR="00186E44">
        <w:rPr>
          <w:rFonts w:ascii="Arial" w:eastAsia="Times New Roman" w:hAnsi="Arial" w:cs="Arial"/>
          <w:color w:val="000000"/>
          <w:sz w:val="26"/>
          <w:szCs w:val="26"/>
          <w:lang w:eastAsia="en-GB"/>
        </w:rPr>
        <w:t>ims to measure success through the</w:t>
      </w:r>
      <w:r w:rsidR="004552F7">
        <w:rPr>
          <w:rFonts w:ascii="Arial" w:eastAsia="Times New Roman" w:hAnsi="Arial" w:cs="Arial"/>
          <w:color w:val="000000"/>
          <w:sz w:val="26"/>
          <w:szCs w:val="26"/>
          <w:lang w:eastAsia="en-GB"/>
        </w:rPr>
        <w:t xml:space="preserve"> </w:t>
      </w:r>
      <w:proofErr w:type="gramStart"/>
      <w:r w:rsidR="004552F7">
        <w:rPr>
          <w:rFonts w:ascii="Arial" w:eastAsia="Times New Roman" w:hAnsi="Arial" w:cs="Arial"/>
          <w:color w:val="000000"/>
          <w:sz w:val="26"/>
          <w:szCs w:val="26"/>
          <w:lang w:eastAsia="en-GB"/>
        </w:rPr>
        <w:t>long term</w:t>
      </w:r>
      <w:proofErr w:type="gramEnd"/>
      <w:r w:rsidR="00186E44">
        <w:rPr>
          <w:rFonts w:ascii="Arial" w:eastAsia="Times New Roman" w:hAnsi="Arial" w:cs="Arial"/>
          <w:color w:val="000000"/>
          <w:sz w:val="26"/>
          <w:szCs w:val="26"/>
          <w:lang w:eastAsia="en-GB"/>
        </w:rPr>
        <w:t xml:space="preserve"> well</w:t>
      </w:r>
      <w:r w:rsidR="00737FF1">
        <w:rPr>
          <w:rFonts w:ascii="Arial" w:eastAsia="Times New Roman" w:hAnsi="Arial" w:cs="Arial"/>
          <w:color w:val="000000"/>
          <w:sz w:val="26"/>
          <w:szCs w:val="26"/>
          <w:lang w:eastAsia="en-GB"/>
        </w:rPr>
        <w:t>-</w:t>
      </w:r>
      <w:r w:rsidR="00186E44">
        <w:rPr>
          <w:rFonts w:ascii="Arial" w:eastAsia="Times New Roman" w:hAnsi="Arial" w:cs="Arial"/>
          <w:color w:val="000000"/>
          <w:sz w:val="26"/>
          <w:szCs w:val="26"/>
          <w:lang w:eastAsia="en-GB"/>
        </w:rPr>
        <w:t>being</w:t>
      </w:r>
      <w:r w:rsidR="00FF626C">
        <w:rPr>
          <w:rFonts w:ascii="Arial" w:eastAsia="Times New Roman" w:hAnsi="Arial" w:cs="Arial"/>
          <w:color w:val="000000"/>
          <w:sz w:val="26"/>
          <w:szCs w:val="26"/>
          <w:lang w:eastAsia="en-GB"/>
        </w:rPr>
        <w:t>, health and happiness of its residents</w:t>
      </w:r>
      <w:r w:rsidR="00A00236">
        <w:rPr>
          <w:rFonts w:ascii="Arial" w:eastAsia="Times New Roman" w:hAnsi="Arial" w:cs="Arial"/>
          <w:color w:val="000000"/>
          <w:sz w:val="26"/>
          <w:szCs w:val="26"/>
          <w:lang w:eastAsia="en-GB"/>
        </w:rPr>
        <w:t>. T</w:t>
      </w:r>
      <w:r w:rsidR="00877678">
        <w:rPr>
          <w:rFonts w:ascii="Arial" w:eastAsia="Times New Roman" w:hAnsi="Arial" w:cs="Arial"/>
          <w:color w:val="000000"/>
          <w:sz w:val="26"/>
          <w:szCs w:val="26"/>
          <w:lang w:eastAsia="en-GB"/>
        </w:rPr>
        <w:t xml:space="preserve">he pillars cover a wide range of factors </w:t>
      </w:r>
      <w:r w:rsidR="00A00236">
        <w:rPr>
          <w:rFonts w:ascii="Arial" w:eastAsia="Times New Roman" w:hAnsi="Arial" w:cs="Arial"/>
          <w:color w:val="000000"/>
          <w:sz w:val="26"/>
          <w:szCs w:val="26"/>
          <w:lang w:eastAsia="en-GB"/>
        </w:rPr>
        <w:t>that</w:t>
      </w:r>
      <w:r w:rsidR="00877678">
        <w:rPr>
          <w:rFonts w:ascii="Arial" w:eastAsia="Times New Roman" w:hAnsi="Arial" w:cs="Arial"/>
          <w:color w:val="000000"/>
          <w:sz w:val="26"/>
          <w:szCs w:val="26"/>
          <w:lang w:eastAsia="en-GB"/>
        </w:rPr>
        <w:t xml:space="preserve"> </w:t>
      </w:r>
      <w:r w:rsidR="006A08E8">
        <w:rPr>
          <w:rFonts w:ascii="Arial" w:eastAsia="Times New Roman" w:hAnsi="Arial" w:cs="Arial"/>
          <w:color w:val="000000"/>
          <w:sz w:val="26"/>
          <w:szCs w:val="26"/>
          <w:lang w:eastAsia="en-GB"/>
        </w:rPr>
        <w:t>will need to be secured and maintained for years to come</w:t>
      </w:r>
      <w:r w:rsidR="00A00236">
        <w:rPr>
          <w:rFonts w:ascii="Arial" w:eastAsia="Times New Roman" w:hAnsi="Arial" w:cs="Arial"/>
          <w:color w:val="000000"/>
          <w:sz w:val="26"/>
          <w:szCs w:val="26"/>
          <w:lang w:eastAsia="en-GB"/>
        </w:rPr>
        <w:t>;</w:t>
      </w:r>
      <w:r w:rsidR="006A08E8">
        <w:rPr>
          <w:rFonts w:ascii="Arial" w:eastAsia="Times New Roman" w:hAnsi="Arial" w:cs="Arial"/>
          <w:color w:val="000000"/>
          <w:sz w:val="26"/>
          <w:szCs w:val="26"/>
          <w:lang w:eastAsia="en-GB"/>
        </w:rPr>
        <w:t xml:space="preserve"> examples of these are</w:t>
      </w:r>
      <w:r w:rsidR="000D0806">
        <w:rPr>
          <w:rFonts w:ascii="Arial" w:eastAsia="Times New Roman" w:hAnsi="Arial" w:cs="Arial"/>
          <w:color w:val="000000"/>
          <w:sz w:val="26"/>
          <w:szCs w:val="26"/>
          <w:lang w:eastAsia="en-GB"/>
        </w:rPr>
        <w:t xml:space="preserve"> the economy, safety </w:t>
      </w:r>
      <w:r w:rsidR="00E367A3">
        <w:rPr>
          <w:rFonts w:ascii="Arial" w:eastAsia="Times New Roman" w:hAnsi="Arial" w:cs="Arial"/>
          <w:color w:val="000000"/>
          <w:sz w:val="26"/>
          <w:szCs w:val="26"/>
          <w:lang w:eastAsia="en-GB"/>
        </w:rPr>
        <w:t>of residents and jobs, providing good quality affordable homes</w:t>
      </w:r>
      <w:r w:rsidR="007D3773">
        <w:rPr>
          <w:rFonts w:ascii="Arial" w:eastAsia="Times New Roman" w:hAnsi="Arial" w:cs="Arial"/>
          <w:color w:val="000000"/>
          <w:sz w:val="26"/>
          <w:szCs w:val="26"/>
          <w:lang w:eastAsia="en-GB"/>
        </w:rPr>
        <w:t xml:space="preserve"> and </w:t>
      </w:r>
      <w:r w:rsidR="00F97BBB">
        <w:rPr>
          <w:rFonts w:ascii="Arial" w:eastAsia="Times New Roman" w:hAnsi="Arial" w:cs="Arial"/>
          <w:color w:val="000000"/>
          <w:sz w:val="26"/>
          <w:szCs w:val="26"/>
          <w:lang w:eastAsia="en-GB"/>
        </w:rPr>
        <w:t>ens</w:t>
      </w:r>
      <w:r w:rsidR="007D3773">
        <w:rPr>
          <w:rFonts w:ascii="Arial" w:eastAsia="Times New Roman" w:hAnsi="Arial" w:cs="Arial"/>
          <w:color w:val="000000"/>
          <w:sz w:val="26"/>
          <w:szCs w:val="26"/>
          <w:lang w:eastAsia="en-GB"/>
        </w:rPr>
        <w:t>uring fai</w:t>
      </w:r>
      <w:r w:rsidR="00A00236">
        <w:rPr>
          <w:rFonts w:ascii="Arial" w:eastAsia="Times New Roman" w:hAnsi="Arial" w:cs="Arial"/>
          <w:color w:val="000000"/>
          <w:sz w:val="26"/>
          <w:szCs w:val="26"/>
          <w:lang w:eastAsia="en-GB"/>
        </w:rPr>
        <w:t>r</w:t>
      </w:r>
      <w:r w:rsidR="007D3773">
        <w:rPr>
          <w:rFonts w:ascii="Arial" w:eastAsia="Times New Roman" w:hAnsi="Arial" w:cs="Arial"/>
          <w:color w:val="000000"/>
          <w:sz w:val="26"/>
          <w:szCs w:val="26"/>
          <w:lang w:eastAsia="en-GB"/>
        </w:rPr>
        <w:t xml:space="preserve"> deals and</w:t>
      </w:r>
      <w:r w:rsidR="0091569D">
        <w:rPr>
          <w:rFonts w:ascii="Arial" w:eastAsia="Times New Roman" w:hAnsi="Arial" w:cs="Arial"/>
          <w:color w:val="000000"/>
          <w:sz w:val="26"/>
          <w:szCs w:val="26"/>
          <w:lang w:eastAsia="en-GB"/>
        </w:rPr>
        <w:t xml:space="preserve"> </w:t>
      </w:r>
      <w:r w:rsidR="009849D3">
        <w:rPr>
          <w:rFonts w:ascii="Arial" w:eastAsia="Times New Roman" w:hAnsi="Arial" w:cs="Arial"/>
          <w:color w:val="000000"/>
          <w:sz w:val="26"/>
          <w:szCs w:val="26"/>
          <w:lang w:eastAsia="en-GB"/>
        </w:rPr>
        <w:t>promising</w:t>
      </w:r>
      <w:r w:rsidR="007D3773">
        <w:rPr>
          <w:rFonts w:ascii="Arial" w:eastAsia="Times New Roman" w:hAnsi="Arial" w:cs="Arial"/>
          <w:color w:val="000000"/>
          <w:sz w:val="26"/>
          <w:szCs w:val="26"/>
          <w:lang w:eastAsia="en-GB"/>
        </w:rPr>
        <w:t xml:space="preserve"> growth for </w:t>
      </w:r>
      <w:r w:rsidR="00A00236">
        <w:rPr>
          <w:rFonts w:ascii="Arial" w:eastAsia="Times New Roman" w:hAnsi="Arial" w:cs="Arial"/>
          <w:color w:val="000000"/>
          <w:sz w:val="26"/>
          <w:szCs w:val="26"/>
          <w:lang w:eastAsia="en-GB"/>
        </w:rPr>
        <w:t>N</w:t>
      </w:r>
      <w:r w:rsidR="007D3773">
        <w:rPr>
          <w:rFonts w:ascii="Arial" w:eastAsia="Times New Roman" w:hAnsi="Arial" w:cs="Arial"/>
          <w:color w:val="000000"/>
          <w:sz w:val="26"/>
          <w:szCs w:val="26"/>
          <w:lang w:eastAsia="en-GB"/>
        </w:rPr>
        <w:t>ewham.</w:t>
      </w:r>
    </w:p>
    <w:p w14:paraId="6BC71AC0" w14:textId="77777777" w:rsidR="00DF19D8" w:rsidRDefault="00DF19D8" w:rsidP="00AC541D">
      <w:pPr>
        <w:shd w:val="clear" w:color="auto" w:fill="FFFFFF"/>
        <w:spacing w:after="0" w:line="240" w:lineRule="auto"/>
        <w:rPr>
          <w:rFonts w:ascii="Arial" w:eastAsia="Times New Roman" w:hAnsi="Arial" w:cs="Arial"/>
          <w:b/>
          <w:bCs/>
          <w:color w:val="000000"/>
          <w:sz w:val="28"/>
          <w:szCs w:val="28"/>
          <w:lang w:eastAsia="en-GB"/>
        </w:rPr>
      </w:pPr>
    </w:p>
    <w:p w14:paraId="74735FF5" w14:textId="24F87C59" w:rsidR="00AC541D"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Communicatio</w:t>
      </w:r>
      <w:r w:rsidR="003A4258">
        <w:rPr>
          <w:rFonts w:ascii="Arial" w:eastAsia="Times New Roman" w:hAnsi="Arial" w:cs="Arial"/>
          <w:b/>
          <w:bCs/>
          <w:color w:val="000000"/>
          <w:sz w:val="28"/>
          <w:szCs w:val="28"/>
          <w:lang w:eastAsia="en-GB"/>
        </w:rPr>
        <w:t>n</w:t>
      </w:r>
      <w:r w:rsidRPr="00B453A9">
        <w:rPr>
          <w:rFonts w:ascii="Arial" w:eastAsia="Times New Roman" w:hAnsi="Arial" w:cs="Arial"/>
          <w:b/>
          <w:bCs/>
          <w:color w:val="000000"/>
          <w:sz w:val="28"/>
          <w:szCs w:val="28"/>
          <w:lang w:eastAsia="en-GB"/>
        </w:rPr>
        <w:t xml:space="preserve"> Methods Used to Raise Awareness. </w:t>
      </w:r>
    </w:p>
    <w:p w14:paraId="11EBFAC8" w14:textId="77777777" w:rsidR="00F97BBB" w:rsidRPr="00AA7123" w:rsidRDefault="00F97BBB" w:rsidP="00AC541D">
      <w:pPr>
        <w:shd w:val="clear" w:color="auto" w:fill="FFFFFF"/>
        <w:spacing w:after="0" w:line="240" w:lineRule="auto"/>
        <w:rPr>
          <w:rFonts w:ascii="Arial" w:eastAsia="Times New Roman" w:hAnsi="Arial" w:cs="Arial"/>
          <w:b/>
          <w:bCs/>
          <w:color w:val="000000"/>
          <w:sz w:val="24"/>
          <w:szCs w:val="24"/>
          <w:lang w:eastAsia="en-GB"/>
        </w:rPr>
      </w:pPr>
    </w:p>
    <w:p w14:paraId="4C875118" w14:textId="12EB9734" w:rsidR="003C7098" w:rsidRDefault="00A532B0" w:rsidP="00AC541D">
      <w:pPr>
        <w:shd w:val="clear" w:color="auto" w:fill="FFFFFF"/>
        <w:spacing w:after="0" w:line="240" w:lineRule="auto"/>
        <w:rPr>
          <w:rFonts w:ascii="Arial" w:eastAsia="Times New Roman" w:hAnsi="Arial" w:cs="Arial"/>
          <w:color w:val="000000"/>
          <w:sz w:val="24"/>
          <w:szCs w:val="24"/>
          <w:lang w:eastAsia="en-GB"/>
        </w:rPr>
      </w:pPr>
      <w:r w:rsidRPr="00A532B0">
        <w:rPr>
          <w:rFonts w:ascii="Arial" w:eastAsia="Times New Roman" w:hAnsi="Arial" w:cs="Arial"/>
          <w:color w:val="000000"/>
          <w:sz w:val="24"/>
          <w:szCs w:val="24"/>
          <w:lang w:eastAsia="en-GB"/>
        </w:rPr>
        <w:t>The methods used to raise awareness</w:t>
      </w:r>
      <w:r w:rsidR="00D65AE2" w:rsidRPr="00D65AE2">
        <w:rPr>
          <w:rFonts w:ascii="Arial" w:eastAsia="Times New Roman" w:hAnsi="Arial" w:cs="Arial"/>
          <w:color w:val="000000"/>
          <w:sz w:val="24"/>
          <w:szCs w:val="24"/>
          <w:lang w:eastAsia="en-GB"/>
        </w:rPr>
        <w:t xml:space="preserve"> in new him a</w:t>
      </w:r>
      <w:r w:rsidR="003332A2">
        <w:rPr>
          <w:rFonts w:ascii="Arial" w:eastAsia="Times New Roman" w:hAnsi="Arial" w:cs="Arial"/>
          <w:color w:val="000000"/>
          <w:sz w:val="24"/>
          <w:szCs w:val="24"/>
          <w:lang w:eastAsia="en-GB"/>
        </w:rPr>
        <w:t>re</w:t>
      </w:r>
      <w:r w:rsidR="00D65AE2" w:rsidRPr="00D65AE2">
        <w:rPr>
          <w:rFonts w:ascii="Arial" w:eastAsia="Times New Roman" w:hAnsi="Arial" w:cs="Arial"/>
          <w:color w:val="000000"/>
          <w:sz w:val="24"/>
          <w:szCs w:val="24"/>
          <w:lang w:eastAsia="en-GB"/>
        </w:rPr>
        <w:t xml:space="preserve"> through online documents </w:t>
      </w:r>
      <w:r w:rsidR="00EA7980">
        <w:rPr>
          <w:rFonts w:ascii="Arial" w:eastAsia="Times New Roman" w:hAnsi="Arial" w:cs="Arial"/>
          <w:color w:val="000000"/>
          <w:sz w:val="24"/>
          <w:szCs w:val="24"/>
          <w:lang w:eastAsia="en-GB"/>
        </w:rPr>
        <w:t>that give step-by-</w:t>
      </w:r>
      <w:r w:rsidR="00D65AE2" w:rsidRPr="00D65AE2">
        <w:rPr>
          <w:rFonts w:ascii="Arial" w:eastAsia="Times New Roman" w:hAnsi="Arial" w:cs="Arial"/>
          <w:color w:val="000000"/>
          <w:sz w:val="24"/>
          <w:szCs w:val="24"/>
          <w:lang w:eastAsia="en-GB"/>
        </w:rPr>
        <w:t>step advice and guidance as to what the borough is doing to help the community.</w:t>
      </w:r>
      <w:r w:rsidR="00EA7980">
        <w:rPr>
          <w:rFonts w:ascii="Arial" w:eastAsia="Times New Roman" w:hAnsi="Arial" w:cs="Arial"/>
          <w:color w:val="000000"/>
          <w:sz w:val="24"/>
          <w:szCs w:val="24"/>
          <w:lang w:eastAsia="en-GB"/>
        </w:rPr>
        <w:t xml:space="preserve"> </w:t>
      </w:r>
      <w:r w:rsidR="00EA7980" w:rsidRPr="00EA7980">
        <w:rPr>
          <w:rFonts w:ascii="Arial" w:eastAsia="Times New Roman" w:hAnsi="Arial" w:cs="Arial"/>
          <w:color w:val="000000"/>
          <w:sz w:val="24"/>
          <w:szCs w:val="24"/>
          <w:lang w:eastAsia="en-GB"/>
        </w:rPr>
        <w:t>F</w:t>
      </w:r>
      <w:r w:rsidR="003332A2">
        <w:rPr>
          <w:rFonts w:ascii="Arial" w:eastAsia="Times New Roman" w:hAnsi="Arial" w:cs="Arial"/>
          <w:color w:val="000000"/>
          <w:sz w:val="24"/>
          <w:szCs w:val="24"/>
          <w:lang w:eastAsia="en-GB"/>
        </w:rPr>
        <w:t>or example, f</w:t>
      </w:r>
      <w:r w:rsidR="00EA7980" w:rsidRPr="00EA7980">
        <w:rPr>
          <w:rFonts w:ascii="Arial" w:eastAsia="Times New Roman" w:hAnsi="Arial" w:cs="Arial"/>
          <w:color w:val="000000"/>
          <w:sz w:val="24"/>
          <w:szCs w:val="24"/>
          <w:lang w:eastAsia="en-GB"/>
        </w:rPr>
        <w:t>ace</w:t>
      </w:r>
      <w:r w:rsidR="00A35287">
        <w:rPr>
          <w:rFonts w:ascii="Arial" w:eastAsia="Times New Roman" w:hAnsi="Arial" w:cs="Arial"/>
          <w:color w:val="000000"/>
          <w:sz w:val="24"/>
          <w:szCs w:val="24"/>
          <w:lang w:eastAsia="en-GB"/>
        </w:rPr>
        <w:t xml:space="preserve">-to-face zoom meetings allow community leaders, government officials, and ordinary </w:t>
      </w:r>
      <w:r w:rsidR="006373C7">
        <w:rPr>
          <w:rFonts w:ascii="Arial" w:eastAsia="Times New Roman" w:hAnsi="Arial" w:cs="Arial"/>
          <w:color w:val="000000"/>
          <w:sz w:val="24"/>
          <w:szCs w:val="24"/>
          <w:lang w:eastAsia="en-GB"/>
        </w:rPr>
        <w:t>community members</w:t>
      </w:r>
      <w:r w:rsidR="00FB4230" w:rsidRPr="00FB4230">
        <w:rPr>
          <w:rFonts w:ascii="Arial" w:eastAsia="Times New Roman" w:hAnsi="Arial" w:cs="Arial"/>
          <w:color w:val="000000"/>
          <w:sz w:val="24"/>
          <w:szCs w:val="24"/>
          <w:lang w:eastAsia="en-GB"/>
        </w:rPr>
        <w:t xml:space="preserve"> to discuss potential problems or strat</w:t>
      </w:r>
      <w:r w:rsidR="006F2C57">
        <w:rPr>
          <w:rFonts w:ascii="Arial" w:eastAsia="Times New Roman" w:hAnsi="Arial" w:cs="Arial"/>
          <w:color w:val="000000"/>
          <w:sz w:val="24"/>
          <w:szCs w:val="24"/>
          <w:lang w:eastAsia="en-GB"/>
        </w:rPr>
        <w:t>egie</w:t>
      </w:r>
      <w:r w:rsidR="00FB4230" w:rsidRPr="00FB4230">
        <w:rPr>
          <w:rFonts w:ascii="Arial" w:eastAsia="Times New Roman" w:hAnsi="Arial" w:cs="Arial"/>
          <w:color w:val="000000"/>
          <w:sz w:val="24"/>
          <w:szCs w:val="24"/>
          <w:lang w:eastAsia="en-GB"/>
        </w:rPr>
        <w:t>s in how best</w:t>
      </w:r>
      <w:r w:rsidR="00C324A3" w:rsidRPr="00C324A3">
        <w:rPr>
          <w:rFonts w:ascii="Arial" w:eastAsia="Times New Roman" w:hAnsi="Arial" w:cs="Arial"/>
          <w:color w:val="000000"/>
          <w:sz w:val="24"/>
          <w:szCs w:val="24"/>
          <w:lang w:eastAsia="en-GB"/>
        </w:rPr>
        <w:t xml:space="preserve"> local government officials can help the community. There ha</w:t>
      </w:r>
      <w:r w:rsidR="003332A2">
        <w:rPr>
          <w:rFonts w:ascii="Arial" w:eastAsia="Times New Roman" w:hAnsi="Arial" w:cs="Arial"/>
          <w:color w:val="000000"/>
          <w:sz w:val="24"/>
          <w:szCs w:val="24"/>
          <w:lang w:eastAsia="en-GB"/>
        </w:rPr>
        <w:t xml:space="preserve">ve also been online videos that appear on streaming services like YouTube, </w:t>
      </w:r>
      <w:r w:rsidR="007E4DFE">
        <w:rPr>
          <w:rFonts w:ascii="Arial" w:eastAsia="Times New Roman" w:hAnsi="Arial" w:cs="Arial"/>
          <w:color w:val="000000"/>
          <w:sz w:val="24"/>
          <w:szCs w:val="24"/>
          <w:lang w:eastAsia="en-GB"/>
        </w:rPr>
        <w:t>highlighting</w:t>
      </w:r>
      <w:r w:rsidR="003332A2">
        <w:rPr>
          <w:rFonts w:ascii="Arial" w:eastAsia="Times New Roman" w:hAnsi="Arial" w:cs="Arial"/>
          <w:color w:val="000000"/>
          <w:sz w:val="24"/>
          <w:szCs w:val="24"/>
          <w:lang w:eastAsia="en-GB"/>
        </w:rPr>
        <w:t xml:space="preserve"> how </w:t>
      </w:r>
      <w:r w:rsidR="00A55F7C">
        <w:rPr>
          <w:rFonts w:ascii="Arial" w:eastAsia="Times New Roman" w:hAnsi="Arial" w:cs="Arial"/>
          <w:color w:val="000000"/>
          <w:sz w:val="24"/>
          <w:szCs w:val="24"/>
          <w:lang w:eastAsia="en-GB"/>
        </w:rPr>
        <w:t xml:space="preserve">a </w:t>
      </w:r>
      <w:r w:rsidR="003332A2">
        <w:rPr>
          <w:rFonts w:ascii="Arial" w:eastAsia="Times New Roman" w:hAnsi="Arial" w:cs="Arial"/>
          <w:color w:val="000000"/>
          <w:sz w:val="24"/>
          <w:szCs w:val="24"/>
          <w:lang w:eastAsia="en-GB"/>
        </w:rPr>
        <w:t>community</w:t>
      </w:r>
      <w:r w:rsidR="00A5621F" w:rsidRPr="00A5621F">
        <w:rPr>
          <w:rFonts w:ascii="Arial" w:eastAsia="Times New Roman" w:hAnsi="Arial" w:cs="Arial"/>
          <w:color w:val="000000"/>
          <w:sz w:val="24"/>
          <w:szCs w:val="24"/>
          <w:lang w:eastAsia="en-GB"/>
        </w:rPr>
        <w:t xml:space="preserve"> can come together and make each other feel welcome</w:t>
      </w:r>
      <w:r w:rsidR="00A5621F">
        <w:rPr>
          <w:rFonts w:ascii="Arial" w:eastAsia="Times New Roman" w:hAnsi="Arial" w:cs="Arial"/>
          <w:color w:val="000000"/>
          <w:sz w:val="24"/>
          <w:szCs w:val="24"/>
          <w:lang w:eastAsia="en-GB"/>
        </w:rPr>
        <w:t>.</w:t>
      </w:r>
    </w:p>
    <w:p w14:paraId="4E5DD3BF" w14:textId="77777777" w:rsidR="003C7098" w:rsidRPr="00B453A9" w:rsidRDefault="003C7098" w:rsidP="00AC541D">
      <w:pPr>
        <w:shd w:val="clear" w:color="auto" w:fill="FFFFFF"/>
        <w:spacing w:after="0" w:line="240" w:lineRule="auto"/>
        <w:rPr>
          <w:rFonts w:ascii="Arial" w:eastAsia="Times New Roman" w:hAnsi="Arial" w:cs="Arial"/>
          <w:color w:val="000000"/>
          <w:sz w:val="24"/>
          <w:szCs w:val="24"/>
          <w:lang w:eastAsia="en-GB"/>
        </w:rPr>
      </w:pPr>
    </w:p>
    <w:p w14:paraId="55A007B2" w14:textId="25008075" w:rsidR="00AC541D"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lastRenderedPageBreak/>
        <w:t>Communication Tools Used to Communicate the Project and Raise Awareness. </w:t>
      </w:r>
    </w:p>
    <w:p w14:paraId="1F4CCC04" w14:textId="77777777" w:rsidR="00F97BBB" w:rsidRDefault="00F97BBB" w:rsidP="00AC541D">
      <w:pPr>
        <w:shd w:val="clear" w:color="auto" w:fill="FFFFFF"/>
        <w:spacing w:after="0" w:line="240" w:lineRule="auto"/>
        <w:rPr>
          <w:rFonts w:ascii="Arial" w:eastAsia="Times New Roman" w:hAnsi="Arial" w:cs="Arial"/>
          <w:b/>
          <w:bCs/>
          <w:color w:val="000000"/>
          <w:sz w:val="28"/>
          <w:szCs w:val="28"/>
          <w:lang w:eastAsia="en-GB"/>
        </w:rPr>
      </w:pPr>
    </w:p>
    <w:p w14:paraId="695E4292" w14:textId="2EE091F2" w:rsidR="00436554" w:rsidRPr="00333F5C" w:rsidRDefault="00436554" w:rsidP="00AC541D">
      <w:pPr>
        <w:shd w:val="clear" w:color="auto" w:fill="FFFFFF"/>
        <w:spacing w:after="0" w:line="240" w:lineRule="auto"/>
        <w:rPr>
          <w:rFonts w:ascii="Arial" w:eastAsia="Times New Roman" w:hAnsi="Arial" w:cs="Arial"/>
          <w:color w:val="000000"/>
          <w:sz w:val="24"/>
          <w:szCs w:val="24"/>
          <w:lang w:eastAsia="en-GB"/>
        </w:rPr>
      </w:pPr>
      <w:r w:rsidRPr="00333F5C">
        <w:rPr>
          <w:rFonts w:ascii="Arial" w:eastAsia="Times New Roman" w:hAnsi="Arial" w:cs="Arial"/>
          <w:color w:val="000000"/>
          <w:sz w:val="24"/>
          <w:szCs w:val="24"/>
          <w:lang w:eastAsia="en-GB"/>
        </w:rPr>
        <w:t>The tools used</w:t>
      </w:r>
      <w:r w:rsidR="006F6755">
        <w:rPr>
          <w:rFonts w:ascii="Arial" w:eastAsia="Times New Roman" w:hAnsi="Arial" w:cs="Arial"/>
          <w:color w:val="000000"/>
          <w:sz w:val="24"/>
          <w:szCs w:val="24"/>
          <w:lang w:eastAsia="en-GB"/>
        </w:rPr>
        <w:t xml:space="preserve"> for the community projects</w:t>
      </w:r>
      <w:r w:rsidRPr="00333F5C">
        <w:rPr>
          <w:rFonts w:ascii="Arial" w:eastAsia="Times New Roman" w:hAnsi="Arial" w:cs="Arial"/>
          <w:color w:val="000000"/>
          <w:sz w:val="24"/>
          <w:szCs w:val="24"/>
          <w:lang w:eastAsia="en-GB"/>
        </w:rPr>
        <w:t xml:space="preserve"> were </w:t>
      </w:r>
      <w:r w:rsidR="00BF7602" w:rsidRPr="00333F5C">
        <w:rPr>
          <w:rFonts w:ascii="Arial" w:eastAsia="Times New Roman" w:hAnsi="Arial" w:cs="Arial"/>
          <w:color w:val="000000"/>
          <w:sz w:val="24"/>
          <w:szCs w:val="24"/>
          <w:lang w:eastAsia="en-GB"/>
        </w:rPr>
        <w:t xml:space="preserve">websites and pdf outlining </w:t>
      </w:r>
      <w:r w:rsidR="00B408FC">
        <w:rPr>
          <w:rFonts w:ascii="Arial" w:eastAsia="Times New Roman" w:hAnsi="Arial" w:cs="Arial"/>
          <w:color w:val="000000"/>
          <w:sz w:val="24"/>
          <w:szCs w:val="24"/>
          <w:lang w:eastAsia="en-GB"/>
        </w:rPr>
        <w:t xml:space="preserve">the </w:t>
      </w:r>
      <w:r w:rsidR="00BF4CF2">
        <w:rPr>
          <w:rFonts w:ascii="Arial" w:eastAsia="Times New Roman" w:hAnsi="Arial" w:cs="Arial"/>
          <w:color w:val="000000"/>
          <w:sz w:val="24"/>
          <w:szCs w:val="24"/>
          <w:lang w:eastAsia="en-GB"/>
        </w:rPr>
        <w:t>community</w:t>
      </w:r>
      <w:r w:rsidR="00485945">
        <w:rPr>
          <w:rFonts w:ascii="Arial" w:eastAsia="Times New Roman" w:hAnsi="Arial" w:cs="Arial"/>
          <w:color w:val="000000"/>
          <w:sz w:val="24"/>
          <w:szCs w:val="24"/>
          <w:lang w:eastAsia="en-GB"/>
        </w:rPr>
        <w:t>’</w:t>
      </w:r>
      <w:r w:rsidR="00BF4CF2">
        <w:rPr>
          <w:rFonts w:ascii="Arial" w:eastAsia="Times New Roman" w:hAnsi="Arial" w:cs="Arial"/>
          <w:color w:val="000000"/>
          <w:sz w:val="24"/>
          <w:szCs w:val="24"/>
          <w:lang w:eastAsia="en-GB"/>
        </w:rPr>
        <w:t>s information</w:t>
      </w:r>
      <w:r w:rsidR="00B408FC">
        <w:rPr>
          <w:rFonts w:ascii="Arial" w:eastAsia="Times New Roman" w:hAnsi="Arial" w:cs="Arial"/>
          <w:color w:val="000000"/>
          <w:sz w:val="24"/>
          <w:szCs w:val="24"/>
          <w:lang w:eastAsia="en-GB"/>
        </w:rPr>
        <w:t xml:space="preserve"> and giving contact numbers and emails if further infor</w:t>
      </w:r>
      <w:r w:rsidR="00CF1CEB">
        <w:rPr>
          <w:rFonts w:ascii="Arial" w:eastAsia="Times New Roman" w:hAnsi="Arial" w:cs="Arial"/>
          <w:color w:val="000000"/>
          <w:sz w:val="24"/>
          <w:szCs w:val="24"/>
          <w:lang w:eastAsia="en-GB"/>
        </w:rPr>
        <w:t>mation was needed.</w:t>
      </w:r>
    </w:p>
    <w:p w14:paraId="352C5A4D" w14:textId="77777777" w:rsidR="003C7098" w:rsidRPr="00B453A9" w:rsidRDefault="003C7098" w:rsidP="00AC541D">
      <w:pPr>
        <w:shd w:val="clear" w:color="auto" w:fill="FFFFFF"/>
        <w:spacing w:after="0" w:line="240" w:lineRule="auto"/>
        <w:rPr>
          <w:rFonts w:ascii="Arial" w:eastAsia="Times New Roman" w:hAnsi="Arial" w:cs="Arial"/>
          <w:color w:val="000000"/>
          <w:sz w:val="24"/>
          <w:szCs w:val="24"/>
          <w:lang w:eastAsia="en-GB"/>
        </w:rPr>
      </w:pPr>
    </w:p>
    <w:p w14:paraId="70CB610A" w14:textId="3E367A31" w:rsidR="00AC541D"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Recommendations. </w:t>
      </w:r>
    </w:p>
    <w:p w14:paraId="4AFA8D61" w14:textId="77777777" w:rsidR="004B6C67" w:rsidRDefault="004B6C67" w:rsidP="00AC541D">
      <w:pPr>
        <w:shd w:val="clear" w:color="auto" w:fill="FFFFFF"/>
        <w:spacing w:after="0" w:line="240" w:lineRule="auto"/>
        <w:rPr>
          <w:rFonts w:ascii="Arial" w:eastAsia="Times New Roman" w:hAnsi="Arial" w:cs="Arial"/>
          <w:b/>
          <w:bCs/>
          <w:color w:val="000000"/>
          <w:sz w:val="28"/>
          <w:szCs w:val="28"/>
          <w:lang w:eastAsia="en-GB"/>
        </w:rPr>
      </w:pPr>
    </w:p>
    <w:p w14:paraId="57B7E578" w14:textId="525D04E5" w:rsidR="00C40BD7" w:rsidRPr="004B6C67" w:rsidRDefault="00C40BD7" w:rsidP="00AC541D">
      <w:pPr>
        <w:shd w:val="clear" w:color="auto" w:fill="FFFFFF"/>
        <w:spacing w:after="0" w:line="240" w:lineRule="auto"/>
        <w:rPr>
          <w:rFonts w:ascii="Arial" w:eastAsia="Times New Roman" w:hAnsi="Arial" w:cs="Arial"/>
          <w:color w:val="000000"/>
          <w:sz w:val="24"/>
          <w:szCs w:val="24"/>
          <w:lang w:eastAsia="en-GB"/>
        </w:rPr>
      </w:pPr>
      <w:r w:rsidRPr="004B6C67">
        <w:rPr>
          <w:rFonts w:ascii="Arial" w:eastAsia="Times New Roman" w:hAnsi="Arial" w:cs="Arial"/>
          <w:color w:val="000000"/>
          <w:sz w:val="24"/>
          <w:szCs w:val="24"/>
          <w:lang w:eastAsia="en-GB"/>
        </w:rPr>
        <w:t xml:space="preserve">My recommendation for both </w:t>
      </w:r>
      <w:r w:rsidR="004B6C67" w:rsidRPr="004B6C67">
        <w:rPr>
          <w:rFonts w:ascii="Arial" w:eastAsia="Times New Roman" w:hAnsi="Arial" w:cs="Arial"/>
          <w:color w:val="000000"/>
          <w:sz w:val="24"/>
          <w:szCs w:val="24"/>
          <w:lang w:eastAsia="en-GB"/>
        </w:rPr>
        <w:t>projects are the same</w:t>
      </w:r>
      <w:r w:rsidR="00EE595B">
        <w:rPr>
          <w:rFonts w:ascii="Arial" w:eastAsia="Times New Roman" w:hAnsi="Arial" w:cs="Arial"/>
          <w:color w:val="000000"/>
          <w:sz w:val="24"/>
          <w:szCs w:val="24"/>
          <w:lang w:eastAsia="en-GB"/>
        </w:rPr>
        <w:t>;</w:t>
      </w:r>
      <w:r w:rsidR="004B6C67">
        <w:rPr>
          <w:rFonts w:ascii="Arial" w:eastAsia="Times New Roman" w:hAnsi="Arial" w:cs="Arial"/>
          <w:color w:val="000000"/>
          <w:sz w:val="24"/>
          <w:szCs w:val="24"/>
          <w:lang w:eastAsia="en-GB"/>
        </w:rPr>
        <w:t xml:space="preserve"> both projects are </w:t>
      </w:r>
      <w:r w:rsidR="00570AFE">
        <w:rPr>
          <w:rFonts w:ascii="Arial" w:eastAsia="Times New Roman" w:hAnsi="Arial" w:cs="Arial"/>
          <w:color w:val="000000"/>
          <w:sz w:val="24"/>
          <w:szCs w:val="24"/>
          <w:lang w:eastAsia="en-GB"/>
        </w:rPr>
        <w:t>excellent</w:t>
      </w:r>
      <w:r w:rsidR="004B6C67">
        <w:rPr>
          <w:rFonts w:ascii="Arial" w:eastAsia="Times New Roman" w:hAnsi="Arial" w:cs="Arial"/>
          <w:color w:val="000000"/>
          <w:sz w:val="24"/>
          <w:szCs w:val="24"/>
          <w:lang w:eastAsia="en-GB"/>
        </w:rPr>
        <w:t xml:space="preserve"> and hold </w:t>
      </w:r>
      <w:r w:rsidR="00245554">
        <w:rPr>
          <w:rFonts w:ascii="Arial" w:eastAsia="Times New Roman" w:hAnsi="Arial" w:cs="Arial"/>
          <w:color w:val="000000"/>
          <w:sz w:val="24"/>
          <w:szCs w:val="24"/>
          <w:lang w:eastAsia="en-GB"/>
        </w:rPr>
        <w:t>much</w:t>
      </w:r>
      <w:r w:rsidR="004B6C67">
        <w:rPr>
          <w:rFonts w:ascii="Arial" w:eastAsia="Times New Roman" w:hAnsi="Arial" w:cs="Arial"/>
          <w:color w:val="000000"/>
          <w:sz w:val="24"/>
          <w:szCs w:val="24"/>
          <w:lang w:eastAsia="en-GB"/>
        </w:rPr>
        <w:t xml:space="preserve"> information</w:t>
      </w:r>
      <w:r w:rsidR="00E341E7">
        <w:rPr>
          <w:rFonts w:ascii="Arial" w:eastAsia="Times New Roman" w:hAnsi="Arial" w:cs="Arial"/>
          <w:color w:val="000000"/>
          <w:sz w:val="24"/>
          <w:szCs w:val="24"/>
          <w:lang w:eastAsia="en-GB"/>
        </w:rPr>
        <w:t xml:space="preserve"> but need to be simplified to give understating to all</w:t>
      </w:r>
      <w:r w:rsidR="00B52C78">
        <w:rPr>
          <w:rFonts w:ascii="Arial" w:eastAsia="Times New Roman" w:hAnsi="Arial" w:cs="Arial"/>
          <w:color w:val="000000"/>
          <w:sz w:val="24"/>
          <w:szCs w:val="24"/>
          <w:lang w:eastAsia="en-GB"/>
        </w:rPr>
        <w:t xml:space="preserve">. I found </w:t>
      </w:r>
      <w:r w:rsidR="00245554">
        <w:rPr>
          <w:rFonts w:ascii="Arial" w:eastAsia="Times New Roman" w:hAnsi="Arial" w:cs="Arial"/>
          <w:color w:val="000000"/>
          <w:sz w:val="24"/>
          <w:szCs w:val="24"/>
          <w:lang w:eastAsia="en-GB"/>
        </w:rPr>
        <w:t xml:space="preserve">that </w:t>
      </w:r>
      <w:r w:rsidR="00B52C78">
        <w:rPr>
          <w:rFonts w:ascii="Arial" w:eastAsia="Times New Roman" w:hAnsi="Arial" w:cs="Arial"/>
          <w:color w:val="000000"/>
          <w:sz w:val="24"/>
          <w:szCs w:val="24"/>
          <w:lang w:eastAsia="en-GB"/>
        </w:rPr>
        <w:t xml:space="preserve">trying to locate </w:t>
      </w:r>
      <w:r w:rsidR="00EE595B">
        <w:rPr>
          <w:rFonts w:ascii="Arial" w:eastAsia="Times New Roman" w:hAnsi="Arial" w:cs="Arial"/>
          <w:color w:val="000000"/>
          <w:sz w:val="24"/>
          <w:szCs w:val="24"/>
          <w:lang w:eastAsia="en-GB"/>
        </w:rPr>
        <w:t xml:space="preserve">the </w:t>
      </w:r>
      <w:r w:rsidR="00570AFE">
        <w:rPr>
          <w:rFonts w:ascii="Arial" w:eastAsia="Times New Roman" w:hAnsi="Arial" w:cs="Arial"/>
          <w:color w:val="000000"/>
          <w:sz w:val="24"/>
          <w:szCs w:val="24"/>
          <w:lang w:eastAsia="en-GB"/>
        </w:rPr>
        <w:t>data</w:t>
      </w:r>
      <w:r w:rsidR="0091569D">
        <w:rPr>
          <w:rFonts w:ascii="Arial" w:eastAsia="Times New Roman" w:hAnsi="Arial" w:cs="Arial"/>
          <w:color w:val="000000"/>
          <w:sz w:val="24"/>
          <w:szCs w:val="24"/>
          <w:lang w:eastAsia="en-GB"/>
        </w:rPr>
        <w:t>;</w:t>
      </w:r>
      <w:r w:rsidR="00B52C78">
        <w:rPr>
          <w:rFonts w:ascii="Arial" w:eastAsia="Times New Roman" w:hAnsi="Arial" w:cs="Arial"/>
          <w:color w:val="000000"/>
          <w:sz w:val="24"/>
          <w:szCs w:val="24"/>
          <w:lang w:eastAsia="en-GB"/>
        </w:rPr>
        <w:t xml:space="preserve"> you had to scroll through many pages and read </w:t>
      </w:r>
      <w:proofErr w:type="gramStart"/>
      <w:r w:rsidR="00B52C78">
        <w:rPr>
          <w:rFonts w:ascii="Arial" w:eastAsia="Times New Roman" w:hAnsi="Arial" w:cs="Arial"/>
          <w:color w:val="000000"/>
          <w:sz w:val="24"/>
          <w:szCs w:val="24"/>
          <w:lang w:eastAsia="en-GB"/>
        </w:rPr>
        <w:t>PDF</w:t>
      </w:r>
      <w:r w:rsidR="00485945">
        <w:rPr>
          <w:rFonts w:ascii="Arial" w:eastAsia="Times New Roman" w:hAnsi="Arial" w:cs="Arial"/>
          <w:color w:val="000000"/>
          <w:sz w:val="24"/>
          <w:szCs w:val="24"/>
          <w:lang w:eastAsia="en-GB"/>
        </w:rPr>
        <w:t>’</w:t>
      </w:r>
      <w:r w:rsidR="00B52C78">
        <w:rPr>
          <w:rFonts w:ascii="Arial" w:eastAsia="Times New Roman" w:hAnsi="Arial" w:cs="Arial"/>
          <w:color w:val="000000"/>
          <w:sz w:val="24"/>
          <w:szCs w:val="24"/>
          <w:lang w:eastAsia="en-GB"/>
        </w:rPr>
        <w:t>s</w:t>
      </w:r>
      <w:proofErr w:type="gramEnd"/>
      <w:r w:rsidR="00B52C78">
        <w:rPr>
          <w:rFonts w:ascii="Arial" w:eastAsia="Times New Roman" w:hAnsi="Arial" w:cs="Arial"/>
          <w:color w:val="000000"/>
          <w:sz w:val="24"/>
          <w:szCs w:val="24"/>
          <w:lang w:eastAsia="en-GB"/>
        </w:rPr>
        <w:t xml:space="preserve"> </w:t>
      </w:r>
      <w:r w:rsidR="008E3E07">
        <w:rPr>
          <w:rFonts w:ascii="Arial" w:eastAsia="Times New Roman" w:hAnsi="Arial" w:cs="Arial"/>
          <w:color w:val="000000"/>
          <w:sz w:val="24"/>
          <w:szCs w:val="24"/>
          <w:lang w:eastAsia="en-GB"/>
        </w:rPr>
        <w:t xml:space="preserve">to understand what it was they </w:t>
      </w:r>
      <w:r w:rsidR="00957700">
        <w:rPr>
          <w:rFonts w:ascii="Arial" w:eastAsia="Times New Roman" w:hAnsi="Arial" w:cs="Arial"/>
          <w:color w:val="000000"/>
          <w:sz w:val="24"/>
          <w:szCs w:val="24"/>
          <w:lang w:eastAsia="en-GB"/>
        </w:rPr>
        <w:t>we</w:t>
      </w:r>
      <w:r w:rsidR="008E3E07">
        <w:rPr>
          <w:rFonts w:ascii="Arial" w:eastAsia="Times New Roman" w:hAnsi="Arial" w:cs="Arial"/>
          <w:color w:val="000000"/>
          <w:sz w:val="24"/>
          <w:szCs w:val="24"/>
          <w:lang w:eastAsia="en-GB"/>
        </w:rPr>
        <w:t xml:space="preserve">re trying to do. </w:t>
      </w:r>
      <w:r w:rsidR="006F7520">
        <w:rPr>
          <w:rFonts w:ascii="Arial" w:eastAsia="Times New Roman" w:hAnsi="Arial" w:cs="Arial"/>
          <w:color w:val="000000"/>
          <w:sz w:val="24"/>
          <w:szCs w:val="24"/>
          <w:lang w:eastAsia="en-GB"/>
        </w:rPr>
        <w:t xml:space="preserve">What I thought was good about the PDF </w:t>
      </w:r>
      <w:r w:rsidR="009277F0">
        <w:rPr>
          <w:rFonts w:ascii="Arial" w:eastAsia="Times New Roman" w:hAnsi="Arial" w:cs="Arial"/>
          <w:color w:val="000000"/>
          <w:sz w:val="24"/>
          <w:szCs w:val="24"/>
          <w:lang w:eastAsia="en-GB"/>
        </w:rPr>
        <w:t xml:space="preserve">document was </w:t>
      </w:r>
      <w:r w:rsidR="00F06391">
        <w:rPr>
          <w:rFonts w:ascii="Arial" w:eastAsia="Times New Roman" w:hAnsi="Arial" w:cs="Arial"/>
          <w:color w:val="000000"/>
          <w:sz w:val="24"/>
          <w:szCs w:val="24"/>
          <w:lang w:eastAsia="en-GB"/>
        </w:rPr>
        <w:t xml:space="preserve">that </w:t>
      </w:r>
      <w:r w:rsidR="009277F0">
        <w:rPr>
          <w:rFonts w:ascii="Arial" w:eastAsia="Times New Roman" w:hAnsi="Arial" w:cs="Arial"/>
          <w:color w:val="000000"/>
          <w:sz w:val="24"/>
          <w:szCs w:val="24"/>
          <w:lang w:eastAsia="en-GB"/>
        </w:rPr>
        <w:t>it showed inclusiveness to all nationalities high</w:t>
      </w:r>
      <w:r w:rsidR="00CB41B3">
        <w:rPr>
          <w:rFonts w:ascii="Arial" w:eastAsia="Times New Roman" w:hAnsi="Arial" w:cs="Arial"/>
          <w:color w:val="000000"/>
          <w:sz w:val="24"/>
          <w:szCs w:val="24"/>
          <w:lang w:eastAsia="en-GB"/>
        </w:rPr>
        <w:t>lighting that it wasn</w:t>
      </w:r>
      <w:r w:rsidR="00485945">
        <w:rPr>
          <w:rFonts w:ascii="Arial" w:eastAsia="Times New Roman" w:hAnsi="Arial" w:cs="Arial"/>
          <w:color w:val="000000"/>
          <w:sz w:val="24"/>
          <w:szCs w:val="24"/>
          <w:lang w:eastAsia="en-GB"/>
        </w:rPr>
        <w:t>’</w:t>
      </w:r>
      <w:r w:rsidR="00CB41B3">
        <w:rPr>
          <w:rFonts w:ascii="Arial" w:eastAsia="Times New Roman" w:hAnsi="Arial" w:cs="Arial"/>
          <w:color w:val="000000"/>
          <w:sz w:val="24"/>
          <w:szCs w:val="24"/>
          <w:lang w:eastAsia="en-GB"/>
        </w:rPr>
        <w:t xml:space="preserve">t just people in the minorities </w:t>
      </w:r>
      <w:r w:rsidR="00957700">
        <w:rPr>
          <w:rFonts w:ascii="Arial" w:eastAsia="Times New Roman" w:hAnsi="Arial" w:cs="Arial"/>
          <w:color w:val="000000"/>
          <w:sz w:val="24"/>
          <w:szCs w:val="24"/>
          <w:lang w:eastAsia="en-GB"/>
        </w:rPr>
        <w:t xml:space="preserve">who </w:t>
      </w:r>
      <w:r w:rsidR="00CB41B3">
        <w:rPr>
          <w:rFonts w:ascii="Arial" w:eastAsia="Times New Roman" w:hAnsi="Arial" w:cs="Arial"/>
          <w:color w:val="000000"/>
          <w:sz w:val="24"/>
          <w:szCs w:val="24"/>
          <w:lang w:eastAsia="en-GB"/>
        </w:rPr>
        <w:t>face food insecurities but everyone</w:t>
      </w:r>
      <w:r w:rsidR="001A1F85">
        <w:rPr>
          <w:rFonts w:ascii="Arial" w:eastAsia="Times New Roman" w:hAnsi="Arial" w:cs="Arial"/>
          <w:color w:val="000000"/>
          <w:sz w:val="24"/>
          <w:szCs w:val="24"/>
          <w:lang w:eastAsia="en-GB"/>
        </w:rPr>
        <w:t xml:space="preserve"> </w:t>
      </w:r>
      <w:proofErr w:type="gramStart"/>
      <w:r w:rsidR="001A1F85">
        <w:rPr>
          <w:rFonts w:ascii="Arial" w:eastAsia="Times New Roman" w:hAnsi="Arial" w:cs="Arial"/>
          <w:color w:val="000000"/>
          <w:sz w:val="24"/>
          <w:szCs w:val="24"/>
          <w:lang w:eastAsia="en-GB"/>
        </w:rPr>
        <w:t>borough</w:t>
      </w:r>
      <w:r w:rsidR="00957700">
        <w:rPr>
          <w:rFonts w:ascii="Arial" w:eastAsia="Times New Roman" w:hAnsi="Arial" w:cs="Arial"/>
          <w:color w:val="000000"/>
          <w:sz w:val="24"/>
          <w:szCs w:val="24"/>
          <w:lang w:eastAsia="en-GB"/>
        </w:rPr>
        <w:t>-</w:t>
      </w:r>
      <w:r w:rsidR="001A1F85">
        <w:rPr>
          <w:rFonts w:ascii="Arial" w:eastAsia="Times New Roman" w:hAnsi="Arial" w:cs="Arial"/>
          <w:color w:val="000000"/>
          <w:sz w:val="24"/>
          <w:szCs w:val="24"/>
          <w:lang w:eastAsia="en-GB"/>
        </w:rPr>
        <w:t>wide</w:t>
      </w:r>
      <w:proofErr w:type="gramEnd"/>
      <w:r w:rsidR="001A1F85">
        <w:rPr>
          <w:rFonts w:ascii="Arial" w:eastAsia="Times New Roman" w:hAnsi="Arial" w:cs="Arial"/>
          <w:color w:val="000000"/>
          <w:sz w:val="24"/>
          <w:szCs w:val="24"/>
          <w:lang w:eastAsia="en-GB"/>
        </w:rPr>
        <w:t xml:space="preserve">. The pictures and </w:t>
      </w:r>
      <w:r w:rsidR="00D97EB3">
        <w:rPr>
          <w:rFonts w:ascii="Arial" w:eastAsia="Times New Roman" w:hAnsi="Arial" w:cs="Arial"/>
          <w:color w:val="000000"/>
          <w:sz w:val="24"/>
          <w:szCs w:val="24"/>
          <w:lang w:eastAsia="en-GB"/>
        </w:rPr>
        <w:t xml:space="preserve">information was presented </w:t>
      </w:r>
      <w:r w:rsidR="00957700">
        <w:rPr>
          <w:rFonts w:ascii="Arial" w:eastAsia="Times New Roman" w:hAnsi="Arial" w:cs="Arial"/>
          <w:color w:val="000000"/>
          <w:sz w:val="24"/>
          <w:szCs w:val="24"/>
          <w:lang w:eastAsia="en-GB"/>
        </w:rPr>
        <w:t>well</w:t>
      </w:r>
      <w:r w:rsidR="00A45396">
        <w:rPr>
          <w:rFonts w:ascii="Arial" w:eastAsia="Times New Roman" w:hAnsi="Arial" w:cs="Arial"/>
          <w:color w:val="000000"/>
          <w:sz w:val="24"/>
          <w:szCs w:val="24"/>
          <w:lang w:eastAsia="en-GB"/>
        </w:rPr>
        <w:t>,</w:t>
      </w:r>
      <w:r w:rsidR="00957700">
        <w:rPr>
          <w:rFonts w:ascii="Arial" w:eastAsia="Times New Roman" w:hAnsi="Arial" w:cs="Arial"/>
          <w:color w:val="000000"/>
          <w:sz w:val="24"/>
          <w:szCs w:val="24"/>
          <w:lang w:eastAsia="en-GB"/>
        </w:rPr>
        <w:t xml:space="preserve"> colourful and eye</w:t>
      </w:r>
      <w:r w:rsidR="00A45396">
        <w:rPr>
          <w:rFonts w:ascii="Arial" w:eastAsia="Times New Roman" w:hAnsi="Arial" w:cs="Arial"/>
          <w:color w:val="000000"/>
          <w:sz w:val="24"/>
          <w:szCs w:val="24"/>
          <w:lang w:eastAsia="en-GB"/>
        </w:rPr>
        <w:t>-</w:t>
      </w:r>
      <w:r w:rsidR="00957700">
        <w:rPr>
          <w:rFonts w:ascii="Arial" w:eastAsia="Times New Roman" w:hAnsi="Arial" w:cs="Arial"/>
          <w:color w:val="000000"/>
          <w:sz w:val="24"/>
          <w:szCs w:val="24"/>
          <w:lang w:eastAsia="en-GB"/>
        </w:rPr>
        <w:t>c</w:t>
      </w:r>
      <w:r w:rsidR="00D45E05">
        <w:rPr>
          <w:rFonts w:ascii="Arial" w:eastAsia="Times New Roman" w:hAnsi="Arial" w:cs="Arial"/>
          <w:color w:val="000000"/>
          <w:sz w:val="24"/>
          <w:szCs w:val="24"/>
          <w:lang w:eastAsia="en-GB"/>
        </w:rPr>
        <w:t>atching</w:t>
      </w:r>
      <w:r w:rsidR="00C362F5">
        <w:rPr>
          <w:rFonts w:ascii="Arial" w:eastAsia="Times New Roman" w:hAnsi="Arial" w:cs="Arial"/>
          <w:color w:val="000000"/>
          <w:sz w:val="24"/>
          <w:szCs w:val="24"/>
          <w:lang w:eastAsia="en-GB"/>
        </w:rPr>
        <w:t xml:space="preserve"> </w:t>
      </w:r>
      <w:r w:rsidR="00127469">
        <w:rPr>
          <w:rFonts w:ascii="Arial" w:eastAsia="Times New Roman" w:hAnsi="Arial" w:cs="Arial"/>
          <w:color w:val="000000"/>
          <w:sz w:val="24"/>
          <w:szCs w:val="24"/>
          <w:lang w:eastAsia="en-GB"/>
        </w:rPr>
        <w:t>and could have been used to demonstrate fact and figures as a stand</w:t>
      </w:r>
      <w:r w:rsidR="00F32FE8">
        <w:rPr>
          <w:rFonts w:ascii="Arial" w:eastAsia="Times New Roman" w:hAnsi="Arial" w:cs="Arial"/>
          <w:color w:val="000000"/>
          <w:sz w:val="24"/>
          <w:szCs w:val="24"/>
          <w:lang w:eastAsia="en-GB"/>
        </w:rPr>
        <w:t>-</w:t>
      </w:r>
      <w:r w:rsidR="00127469">
        <w:rPr>
          <w:rFonts w:ascii="Arial" w:eastAsia="Times New Roman" w:hAnsi="Arial" w:cs="Arial"/>
          <w:color w:val="000000"/>
          <w:sz w:val="24"/>
          <w:szCs w:val="24"/>
          <w:lang w:eastAsia="en-GB"/>
        </w:rPr>
        <w:t>alone document</w:t>
      </w:r>
    </w:p>
    <w:p w14:paraId="331BDF79" w14:textId="77777777" w:rsidR="003C7098" w:rsidRPr="00B453A9" w:rsidRDefault="003C7098" w:rsidP="00AC541D">
      <w:pPr>
        <w:shd w:val="clear" w:color="auto" w:fill="FFFFFF"/>
        <w:spacing w:after="0" w:line="240" w:lineRule="auto"/>
        <w:rPr>
          <w:rFonts w:ascii="Arial" w:eastAsia="Times New Roman" w:hAnsi="Arial" w:cs="Arial"/>
          <w:color w:val="000000"/>
          <w:sz w:val="24"/>
          <w:szCs w:val="24"/>
          <w:lang w:eastAsia="en-GB"/>
        </w:rPr>
      </w:pPr>
    </w:p>
    <w:p w14:paraId="4556AE99" w14:textId="4F58EF49" w:rsidR="00AC541D" w:rsidRPr="003C7098" w:rsidRDefault="00AC541D" w:rsidP="00AC541D">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Conclusion. </w:t>
      </w:r>
    </w:p>
    <w:p w14:paraId="21E0B00E" w14:textId="77777777" w:rsidR="003C7098" w:rsidRPr="00B453A9" w:rsidRDefault="003C7098" w:rsidP="00AC541D">
      <w:pPr>
        <w:shd w:val="clear" w:color="auto" w:fill="FFFFFF"/>
        <w:spacing w:after="0" w:line="240" w:lineRule="auto"/>
        <w:rPr>
          <w:rFonts w:ascii="Arial" w:eastAsia="Times New Roman" w:hAnsi="Arial" w:cs="Arial"/>
          <w:color w:val="000000"/>
          <w:sz w:val="24"/>
          <w:szCs w:val="24"/>
          <w:lang w:eastAsia="en-GB"/>
        </w:rPr>
      </w:pPr>
    </w:p>
    <w:p w14:paraId="42EBC28A" w14:textId="48FEAF8A" w:rsidR="00AC61A0" w:rsidRDefault="00661E84" w:rsidP="007207E0">
      <w:pPr>
        <w:pStyle w:val="paragraph"/>
        <w:spacing w:before="0" w:beforeAutospacing="0" w:after="0" w:afterAutospacing="0"/>
        <w:textAlignment w:val="baseline"/>
        <w:rPr>
          <w:rFonts w:ascii="Arial" w:hAnsi="Arial" w:cs="Arial"/>
        </w:rPr>
      </w:pPr>
      <w:proofErr w:type="spellStart"/>
      <w:r>
        <w:rPr>
          <w:rFonts w:ascii="Arial" w:hAnsi="Arial" w:cs="Arial"/>
          <w:lang w:val="en-US"/>
        </w:rPr>
        <w:t>Newham</w:t>
      </w:r>
      <w:proofErr w:type="spellEnd"/>
      <w:r>
        <w:rPr>
          <w:rFonts w:ascii="Arial" w:hAnsi="Arial" w:cs="Arial"/>
          <w:lang w:val="en-US"/>
        </w:rPr>
        <w:t xml:space="preserve"> is a deprived </w:t>
      </w:r>
      <w:r w:rsidR="00DE79F1" w:rsidRPr="00DE79F1">
        <w:rPr>
          <w:rFonts w:ascii="Arial" w:hAnsi="Arial" w:cs="Arial"/>
        </w:rPr>
        <w:t>and struggling bor</w:t>
      </w:r>
      <w:r w:rsidR="00DE79F1">
        <w:rPr>
          <w:rFonts w:ascii="Arial" w:hAnsi="Arial" w:cs="Arial"/>
        </w:rPr>
        <w:t>ough</w:t>
      </w:r>
      <w:r w:rsidR="0091569D">
        <w:rPr>
          <w:rFonts w:ascii="Arial" w:hAnsi="Arial" w:cs="Arial"/>
        </w:rPr>
        <w:t>;</w:t>
      </w:r>
      <w:r w:rsidR="00DE79F1" w:rsidRPr="00DE79F1">
        <w:rPr>
          <w:rFonts w:ascii="Arial" w:hAnsi="Arial" w:cs="Arial"/>
        </w:rPr>
        <w:t xml:space="preserve"> they have worked hard to implement schemes </w:t>
      </w:r>
      <w:r w:rsidR="00374DAC">
        <w:rPr>
          <w:rFonts w:ascii="Arial" w:hAnsi="Arial" w:cs="Arial"/>
        </w:rPr>
        <w:t>that</w:t>
      </w:r>
      <w:r w:rsidR="00656031" w:rsidRPr="00656031">
        <w:rPr>
          <w:rFonts w:ascii="Arial" w:hAnsi="Arial" w:cs="Arial"/>
        </w:rPr>
        <w:t xml:space="preserve"> will benefit generations</w:t>
      </w:r>
      <w:r w:rsidR="00EB4239">
        <w:rPr>
          <w:rFonts w:ascii="Arial" w:hAnsi="Arial" w:cs="Arial"/>
        </w:rPr>
        <w:t xml:space="preserve"> to come.</w:t>
      </w:r>
      <w:r w:rsidR="003F0A84">
        <w:rPr>
          <w:rFonts w:ascii="Arial" w:hAnsi="Arial" w:cs="Arial"/>
        </w:rPr>
        <w:t xml:space="preserve"> </w:t>
      </w:r>
      <w:r w:rsidR="00C57C85">
        <w:rPr>
          <w:rFonts w:ascii="Arial" w:hAnsi="Arial" w:cs="Arial"/>
        </w:rPr>
        <w:t>However, o</w:t>
      </w:r>
      <w:r w:rsidR="003F0A84">
        <w:rPr>
          <w:rFonts w:ascii="Arial" w:hAnsi="Arial" w:cs="Arial"/>
        </w:rPr>
        <w:t xml:space="preserve">ne of the improvements they need to </w:t>
      </w:r>
      <w:r w:rsidR="001C57E3">
        <w:rPr>
          <w:rFonts w:ascii="Arial" w:hAnsi="Arial" w:cs="Arial"/>
        </w:rPr>
        <w:t>make is formatting the</w:t>
      </w:r>
      <w:r w:rsidR="00C57C85">
        <w:rPr>
          <w:rFonts w:ascii="Arial" w:hAnsi="Arial" w:cs="Arial"/>
        </w:rPr>
        <w:t>ir information</w:t>
      </w:r>
      <w:r w:rsidR="001C57E3">
        <w:rPr>
          <w:rFonts w:ascii="Arial" w:hAnsi="Arial" w:cs="Arial"/>
        </w:rPr>
        <w:t xml:space="preserve"> onto other media streams</w:t>
      </w:r>
      <w:r w:rsidR="00C57C85">
        <w:rPr>
          <w:rFonts w:ascii="Arial" w:hAnsi="Arial" w:cs="Arial"/>
        </w:rPr>
        <w:t>. R</w:t>
      </w:r>
      <w:r w:rsidR="00A73087">
        <w:rPr>
          <w:rFonts w:ascii="Arial" w:hAnsi="Arial" w:cs="Arial"/>
        </w:rPr>
        <w:t xml:space="preserve">eading through the </w:t>
      </w:r>
      <w:r w:rsidR="00731E7A">
        <w:rPr>
          <w:rFonts w:ascii="Arial" w:hAnsi="Arial" w:cs="Arial"/>
        </w:rPr>
        <w:t>data</w:t>
      </w:r>
      <w:r w:rsidR="00A73087">
        <w:rPr>
          <w:rFonts w:ascii="Arial" w:hAnsi="Arial" w:cs="Arial"/>
        </w:rPr>
        <w:t xml:space="preserve"> they </w:t>
      </w:r>
      <w:r w:rsidR="00731E7A">
        <w:rPr>
          <w:rFonts w:ascii="Arial" w:hAnsi="Arial" w:cs="Arial"/>
        </w:rPr>
        <w:t>store</w:t>
      </w:r>
      <w:r w:rsidR="00A73087">
        <w:rPr>
          <w:rFonts w:ascii="Arial" w:hAnsi="Arial" w:cs="Arial"/>
        </w:rPr>
        <w:t xml:space="preserve"> can be time</w:t>
      </w:r>
      <w:r w:rsidR="00374DAC">
        <w:rPr>
          <w:rFonts w:ascii="Arial" w:hAnsi="Arial" w:cs="Arial"/>
        </w:rPr>
        <w:t>-</w:t>
      </w:r>
      <w:r w:rsidR="00A73087">
        <w:rPr>
          <w:rFonts w:ascii="Arial" w:hAnsi="Arial" w:cs="Arial"/>
        </w:rPr>
        <w:t xml:space="preserve">consuming </w:t>
      </w:r>
      <w:r w:rsidR="009879EE">
        <w:rPr>
          <w:rFonts w:ascii="Arial" w:hAnsi="Arial" w:cs="Arial"/>
        </w:rPr>
        <w:t xml:space="preserve">and </w:t>
      </w:r>
      <w:proofErr w:type="gramStart"/>
      <w:r w:rsidR="009879EE">
        <w:rPr>
          <w:rFonts w:ascii="Arial" w:hAnsi="Arial" w:cs="Arial"/>
        </w:rPr>
        <w:t>possible</w:t>
      </w:r>
      <w:proofErr w:type="gramEnd"/>
      <w:r w:rsidR="009879EE">
        <w:rPr>
          <w:rFonts w:ascii="Arial" w:hAnsi="Arial" w:cs="Arial"/>
        </w:rPr>
        <w:t xml:space="preserve"> go over the heads of people who do not understand them.</w:t>
      </w:r>
    </w:p>
    <w:p w14:paraId="549FCD0C" w14:textId="118A293E" w:rsidR="003C0E14" w:rsidRDefault="003C0E14" w:rsidP="007207E0">
      <w:pPr>
        <w:pStyle w:val="paragraph"/>
        <w:spacing w:before="0" w:beforeAutospacing="0" w:after="0" w:afterAutospacing="0"/>
        <w:textAlignment w:val="baseline"/>
        <w:rPr>
          <w:rFonts w:ascii="Arial" w:hAnsi="Arial" w:cs="Arial"/>
        </w:rPr>
      </w:pPr>
    </w:p>
    <w:p w14:paraId="7C5CE7DE" w14:textId="13382045" w:rsidR="003C0E14" w:rsidRDefault="003C0E14" w:rsidP="007207E0">
      <w:pPr>
        <w:pStyle w:val="paragraph"/>
        <w:spacing w:before="0" w:beforeAutospacing="0" w:after="0" w:afterAutospacing="0"/>
        <w:textAlignment w:val="baseline"/>
        <w:rPr>
          <w:rFonts w:ascii="Arial" w:hAnsi="Arial" w:cs="Arial"/>
        </w:rPr>
      </w:pPr>
    </w:p>
    <w:p w14:paraId="6B3AAAD7" w14:textId="44B8E7A7" w:rsidR="003C0E14" w:rsidRDefault="003C0E14" w:rsidP="007207E0">
      <w:pPr>
        <w:pStyle w:val="paragraph"/>
        <w:spacing w:before="0" w:beforeAutospacing="0" w:after="0" w:afterAutospacing="0"/>
        <w:textAlignment w:val="baseline"/>
        <w:rPr>
          <w:rFonts w:ascii="Arial" w:hAnsi="Arial" w:cs="Arial"/>
        </w:rPr>
      </w:pPr>
    </w:p>
    <w:p w14:paraId="049BBABA" w14:textId="655728DE" w:rsidR="003C0E14" w:rsidRDefault="003C0E14" w:rsidP="007207E0">
      <w:pPr>
        <w:pStyle w:val="paragraph"/>
        <w:spacing w:before="0" w:beforeAutospacing="0" w:after="0" w:afterAutospacing="0"/>
        <w:textAlignment w:val="baseline"/>
        <w:rPr>
          <w:rFonts w:ascii="Arial" w:hAnsi="Arial" w:cs="Arial"/>
        </w:rPr>
      </w:pPr>
    </w:p>
    <w:p w14:paraId="5BC7A86F" w14:textId="159597B9" w:rsidR="003C0E14" w:rsidRDefault="003C0E14" w:rsidP="007207E0">
      <w:pPr>
        <w:pStyle w:val="paragraph"/>
        <w:spacing w:before="0" w:beforeAutospacing="0" w:after="0" w:afterAutospacing="0"/>
        <w:textAlignment w:val="baseline"/>
        <w:rPr>
          <w:rFonts w:ascii="Arial" w:hAnsi="Arial" w:cs="Arial"/>
        </w:rPr>
      </w:pPr>
    </w:p>
    <w:p w14:paraId="26EA4F2D" w14:textId="05EC4951" w:rsidR="003C0E14" w:rsidRDefault="003C0E14" w:rsidP="007207E0">
      <w:pPr>
        <w:pStyle w:val="paragraph"/>
        <w:spacing w:before="0" w:beforeAutospacing="0" w:after="0" w:afterAutospacing="0"/>
        <w:textAlignment w:val="baseline"/>
        <w:rPr>
          <w:rFonts w:ascii="Arial" w:hAnsi="Arial" w:cs="Arial"/>
        </w:rPr>
      </w:pPr>
    </w:p>
    <w:p w14:paraId="54C56557" w14:textId="33CDAE4C" w:rsidR="003C0E14" w:rsidRDefault="003C0E14" w:rsidP="007207E0">
      <w:pPr>
        <w:pStyle w:val="paragraph"/>
        <w:spacing w:before="0" w:beforeAutospacing="0" w:after="0" w:afterAutospacing="0"/>
        <w:textAlignment w:val="baseline"/>
        <w:rPr>
          <w:rFonts w:ascii="Arial" w:hAnsi="Arial" w:cs="Arial"/>
        </w:rPr>
      </w:pPr>
    </w:p>
    <w:p w14:paraId="74A45E77" w14:textId="60C8F8A9" w:rsidR="003C0E14" w:rsidRDefault="003C0E14" w:rsidP="007207E0">
      <w:pPr>
        <w:pStyle w:val="paragraph"/>
        <w:spacing w:before="0" w:beforeAutospacing="0" w:after="0" w:afterAutospacing="0"/>
        <w:textAlignment w:val="baseline"/>
        <w:rPr>
          <w:rFonts w:ascii="Arial" w:hAnsi="Arial" w:cs="Arial"/>
        </w:rPr>
      </w:pPr>
    </w:p>
    <w:p w14:paraId="18F847EF" w14:textId="07EC5BD1" w:rsidR="003C0E14" w:rsidRDefault="003C0E14" w:rsidP="007207E0">
      <w:pPr>
        <w:pStyle w:val="paragraph"/>
        <w:spacing w:before="0" w:beforeAutospacing="0" w:after="0" w:afterAutospacing="0"/>
        <w:textAlignment w:val="baseline"/>
        <w:rPr>
          <w:rFonts w:ascii="Arial" w:hAnsi="Arial" w:cs="Arial"/>
        </w:rPr>
      </w:pPr>
    </w:p>
    <w:p w14:paraId="118B190D" w14:textId="204CBD13" w:rsidR="003C0E14" w:rsidRDefault="003C0E14" w:rsidP="007207E0">
      <w:pPr>
        <w:pStyle w:val="paragraph"/>
        <w:spacing w:before="0" w:beforeAutospacing="0" w:after="0" w:afterAutospacing="0"/>
        <w:textAlignment w:val="baseline"/>
        <w:rPr>
          <w:rFonts w:ascii="Arial" w:hAnsi="Arial" w:cs="Arial"/>
        </w:rPr>
      </w:pPr>
    </w:p>
    <w:p w14:paraId="3AFE41F7" w14:textId="4735862F" w:rsidR="003C0E14" w:rsidRDefault="003C0E14" w:rsidP="007207E0">
      <w:pPr>
        <w:pStyle w:val="paragraph"/>
        <w:spacing w:before="0" w:beforeAutospacing="0" w:after="0" w:afterAutospacing="0"/>
        <w:textAlignment w:val="baseline"/>
        <w:rPr>
          <w:rFonts w:ascii="Arial" w:hAnsi="Arial" w:cs="Arial"/>
        </w:rPr>
      </w:pPr>
    </w:p>
    <w:p w14:paraId="6B6990AA" w14:textId="4BDFB08F" w:rsidR="003C0E14" w:rsidRDefault="003C0E14" w:rsidP="007207E0">
      <w:pPr>
        <w:pStyle w:val="paragraph"/>
        <w:spacing w:before="0" w:beforeAutospacing="0" w:after="0" w:afterAutospacing="0"/>
        <w:textAlignment w:val="baseline"/>
        <w:rPr>
          <w:rFonts w:ascii="Arial" w:hAnsi="Arial" w:cs="Arial"/>
        </w:rPr>
      </w:pPr>
    </w:p>
    <w:p w14:paraId="5F853FE1" w14:textId="15F08417" w:rsidR="003C0E14" w:rsidRDefault="003C0E14" w:rsidP="007207E0">
      <w:pPr>
        <w:pStyle w:val="paragraph"/>
        <w:spacing w:before="0" w:beforeAutospacing="0" w:after="0" w:afterAutospacing="0"/>
        <w:textAlignment w:val="baseline"/>
        <w:rPr>
          <w:rFonts w:ascii="Arial" w:hAnsi="Arial" w:cs="Arial"/>
        </w:rPr>
      </w:pPr>
    </w:p>
    <w:p w14:paraId="470828AB" w14:textId="1F0CF872" w:rsidR="003C0E14" w:rsidRDefault="003C0E14" w:rsidP="007207E0">
      <w:pPr>
        <w:pStyle w:val="paragraph"/>
        <w:spacing w:before="0" w:beforeAutospacing="0" w:after="0" w:afterAutospacing="0"/>
        <w:textAlignment w:val="baseline"/>
        <w:rPr>
          <w:rFonts w:ascii="Arial" w:hAnsi="Arial" w:cs="Arial"/>
        </w:rPr>
      </w:pPr>
    </w:p>
    <w:p w14:paraId="4FA3FC76" w14:textId="61192CE8" w:rsidR="003C0E14" w:rsidRDefault="003C0E14" w:rsidP="007207E0">
      <w:pPr>
        <w:pStyle w:val="paragraph"/>
        <w:spacing w:before="0" w:beforeAutospacing="0" w:after="0" w:afterAutospacing="0"/>
        <w:textAlignment w:val="baseline"/>
        <w:rPr>
          <w:rFonts w:ascii="Arial" w:hAnsi="Arial" w:cs="Arial"/>
        </w:rPr>
      </w:pPr>
    </w:p>
    <w:p w14:paraId="1DDCABA8" w14:textId="35B20AAC" w:rsidR="003C0E14" w:rsidRDefault="003C0E14" w:rsidP="007207E0">
      <w:pPr>
        <w:pStyle w:val="paragraph"/>
        <w:spacing w:before="0" w:beforeAutospacing="0" w:after="0" w:afterAutospacing="0"/>
        <w:textAlignment w:val="baseline"/>
        <w:rPr>
          <w:rFonts w:ascii="Arial" w:hAnsi="Arial" w:cs="Arial"/>
        </w:rPr>
      </w:pPr>
    </w:p>
    <w:p w14:paraId="0A503CA2" w14:textId="4332C5A7" w:rsidR="003C0E14" w:rsidRDefault="003C0E14" w:rsidP="007207E0">
      <w:pPr>
        <w:pStyle w:val="paragraph"/>
        <w:spacing w:before="0" w:beforeAutospacing="0" w:after="0" w:afterAutospacing="0"/>
        <w:textAlignment w:val="baseline"/>
        <w:rPr>
          <w:rFonts w:ascii="Arial" w:hAnsi="Arial" w:cs="Arial"/>
        </w:rPr>
      </w:pPr>
    </w:p>
    <w:p w14:paraId="0DD5775B" w14:textId="51508FCF" w:rsidR="003C0E14" w:rsidRDefault="003C0E14" w:rsidP="007207E0">
      <w:pPr>
        <w:pStyle w:val="paragraph"/>
        <w:spacing w:before="0" w:beforeAutospacing="0" w:after="0" w:afterAutospacing="0"/>
        <w:textAlignment w:val="baseline"/>
        <w:rPr>
          <w:rFonts w:ascii="Arial" w:hAnsi="Arial" w:cs="Arial"/>
        </w:rPr>
      </w:pPr>
    </w:p>
    <w:p w14:paraId="1AA9E96B" w14:textId="036C72F6" w:rsidR="003C0E14" w:rsidRDefault="003C0E14" w:rsidP="007207E0">
      <w:pPr>
        <w:pStyle w:val="paragraph"/>
        <w:spacing w:before="0" w:beforeAutospacing="0" w:after="0" w:afterAutospacing="0"/>
        <w:textAlignment w:val="baseline"/>
        <w:rPr>
          <w:rFonts w:ascii="Arial" w:hAnsi="Arial" w:cs="Arial"/>
        </w:rPr>
      </w:pPr>
    </w:p>
    <w:p w14:paraId="7282E69C" w14:textId="22D5E510" w:rsidR="003C0E14" w:rsidRDefault="003C0E14" w:rsidP="007207E0">
      <w:pPr>
        <w:pStyle w:val="paragraph"/>
        <w:spacing w:before="0" w:beforeAutospacing="0" w:after="0" w:afterAutospacing="0"/>
        <w:textAlignment w:val="baseline"/>
        <w:rPr>
          <w:rFonts w:ascii="Arial" w:hAnsi="Arial" w:cs="Arial"/>
        </w:rPr>
      </w:pPr>
    </w:p>
    <w:p w14:paraId="02C149FE" w14:textId="4C404B12" w:rsidR="003C0E14" w:rsidRDefault="003C0E14" w:rsidP="007207E0">
      <w:pPr>
        <w:pStyle w:val="paragraph"/>
        <w:spacing w:before="0" w:beforeAutospacing="0" w:after="0" w:afterAutospacing="0"/>
        <w:textAlignment w:val="baseline"/>
        <w:rPr>
          <w:rFonts w:ascii="Arial" w:hAnsi="Arial" w:cs="Arial"/>
        </w:rPr>
      </w:pPr>
    </w:p>
    <w:p w14:paraId="598CDB6A" w14:textId="0BCA553E" w:rsidR="003C0E14" w:rsidRDefault="003C0E14" w:rsidP="007207E0">
      <w:pPr>
        <w:pStyle w:val="paragraph"/>
        <w:spacing w:before="0" w:beforeAutospacing="0" w:after="0" w:afterAutospacing="0"/>
        <w:textAlignment w:val="baseline"/>
        <w:rPr>
          <w:rFonts w:ascii="Arial" w:hAnsi="Arial" w:cs="Arial"/>
        </w:rPr>
      </w:pPr>
    </w:p>
    <w:p w14:paraId="6C34D5EE" w14:textId="42000452" w:rsidR="003C0E14" w:rsidRDefault="003C0E14" w:rsidP="007207E0">
      <w:pPr>
        <w:pStyle w:val="paragraph"/>
        <w:spacing w:before="0" w:beforeAutospacing="0" w:after="0" w:afterAutospacing="0"/>
        <w:textAlignment w:val="baseline"/>
        <w:rPr>
          <w:rFonts w:ascii="Arial" w:hAnsi="Arial" w:cs="Arial"/>
        </w:rPr>
      </w:pPr>
    </w:p>
    <w:p w14:paraId="15B2972E" w14:textId="7F5E8DEF" w:rsidR="003C0E14" w:rsidRDefault="003C0E14" w:rsidP="007207E0">
      <w:pPr>
        <w:pStyle w:val="paragraph"/>
        <w:spacing w:before="0" w:beforeAutospacing="0" w:after="0" w:afterAutospacing="0"/>
        <w:textAlignment w:val="baseline"/>
        <w:rPr>
          <w:rFonts w:ascii="Arial" w:hAnsi="Arial" w:cs="Arial"/>
        </w:rPr>
      </w:pPr>
    </w:p>
    <w:p w14:paraId="6977FBF0" w14:textId="3B09189B" w:rsidR="003C0E14" w:rsidRDefault="003C0E14" w:rsidP="007207E0">
      <w:pPr>
        <w:pStyle w:val="paragraph"/>
        <w:spacing w:before="0" w:beforeAutospacing="0" w:after="0" w:afterAutospacing="0"/>
        <w:textAlignment w:val="baseline"/>
        <w:rPr>
          <w:rFonts w:ascii="Arial" w:hAnsi="Arial" w:cs="Arial"/>
        </w:rPr>
      </w:pPr>
    </w:p>
    <w:p w14:paraId="6701B3CB" w14:textId="77777777" w:rsidR="003C0E14" w:rsidRPr="00AC541D" w:rsidRDefault="003C0E14" w:rsidP="007207E0">
      <w:pPr>
        <w:pStyle w:val="paragraph"/>
        <w:spacing w:before="0" w:beforeAutospacing="0" w:after="0" w:afterAutospacing="0"/>
        <w:textAlignment w:val="baseline"/>
        <w:rPr>
          <w:rFonts w:ascii="Arial" w:hAnsi="Arial" w:cs="Arial"/>
          <w:lang w:val="en-US"/>
        </w:rPr>
      </w:pPr>
    </w:p>
    <w:p w14:paraId="74001930" w14:textId="77777777" w:rsidR="00E25EA7" w:rsidRPr="00EC2E7E" w:rsidRDefault="00E25EA7" w:rsidP="00E25EA7">
      <w:pPr>
        <w:shd w:val="clear" w:color="auto" w:fill="FFFFFF"/>
        <w:spacing w:after="0" w:line="240" w:lineRule="auto"/>
        <w:rPr>
          <w:rFonts w:ascii="Arial" w:eastAsia="Times New Roman" w:hAnsi="Arial" w:cs="Arial"/>
          <w:b/>
          <w:bCs/>
          <w:color w:val="000000"/>
          <w:sz w:val="28"/>
          <w:szCs w:val="28"/>
          <w:lang w:eastAsia="en-GB"/>
        </w:rPr>
      </w:pPr>
      <w:r w:rsidRPr="00B453A9">
        <w:rPr>
          <w:rFonts w:ascii="Arial" w:eastAsia="Times New Roman" w:hAnsi="Arial" w:cs="Arial"/>
          <w:b/>
          <w:bCs/>
          <w:color w:val="000000"/>
          <w:sz w:val="28"/>
          <w:szCs w:val="28"/>
          <w:lang w:eastAsia="en-GB"/>
        </w:rPr>
        <w:t>Reference List</w:t>
      </w:r>
    </w:p>
    <w:p w14:paraId="235EDBE9" w14:textId="77777777" w:rsidR="00AC61A0" w:rsidRPr="00AC541D" w:rsidRDefault="00AC61A0" w:rsidP="00E25EA7">
      <w:pPr>
        <w:pStyle w:val="paragraph"/>
        <w:spacing w:before="0" w:beforeAutospacing="0" w:after="0" w:afterAutospacing="0"/>
        <w:textAlignment w:val="baseline"/>
        <w:rPr>
          <w:rFonts w:ascii="Arial" w:hAnsi="Arial" w:cs="Arial"/>
          <w:lang w:val="en-US"/>
        </w:rPr>
      </w:pPr>
    </w:p>
    <w:p w14:paraId="211B49A2" w14:textId="4633030D" w:rsidR="00AC61A0" w:rsidRPr="00795423" w:rsidRDefault="00786582"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t xml:space="preserve">Council, N. 2022. Mayor of Newham, </w:t>
      </w:r>
      <w:proofErr w:type="spellStart"/>
      <w:r w:rsidRPr="00795423">
        <w:rPr>
          <w:rFonts w:ascii="Arial" w:hAnsi="Arial" w:cs="Arial"/>
          <w:color w:val="000000"/>
          <w:sz w:val="24"/>
          <w:szCs w:val="24"/>
          <w:shd w:val="clear" w:color="auto" w:fill="FFFFFF"/>
        </w:rPr>
        <w:t>Rokhsana</w:t>
      </w:r>
      <w:proofErr w:type="spellEnd"/>
      <w:r w:rsidRPr="00795423">
        <w:rPr>
          <w:rFonts w:ascii="Arial" w:hAnsi="Arial" w:cs="Arial"/>
          <w:color w:val="000000"/>
          <w:sz w:val="24"/>
          <w:szCs w:val="24"/>
          <w:shd w:val="clear" w:color="auto" w:fill="FFFFFF"/>
        </w:rPr>
        <w:t xml:space="preserve"> </w:t>
      </w:r>
      <w:proofErr w:type="spellStart"/>
      <w:r w:rsidRPr="00795423">
        <w:rPr>
          <w:rFonts w:ascii="Arial" w:hAnsi="Arial" w:cs="Arial"/>
          <w:color w:val="000000"/>
          <w:sz w:val="24"/>
          <w:szCs w:val="24"/>
          <w:shd w:val="clear" w:color="auto" w:fill="FFFFFF"/>
        </w:rPr>
        <w:t>Fiaz</w:t>
      </w:r>
      <w:proofErr w:type="spellEnd"/>
      <w:r w:rsidRPr="00795423">
        <w:rPr>
          <w:rFonts w:ascii="Arial" w:hAnsi="Arial" w:cs="Arial"/>
          <w:color w:val="000000"/>
          <w:sz w:val="24"/>
          <w:szCs w:val="24"/>
          <w:shd w:val="clear" w:color="auto" w:fill="FFFFFF"/>
        </w:rPr>
        <w:t xml:space="preserve"> OBE, has spoken in response to the government’s budget proposals – Newham Council. Available at: https://www.newham.gov.uk/news/article/605/mayor-of-newham-rokhsana-fiaz-obe-has-spoken-in-response-to-the-government-s-budget-proposals [Accessed: 9 January 2022].</w:t>
      </w:r>
    </w:p>
    <w:p w14:paraId="2E08DFD1" w14:textId="13C2EE98" w:rsidR="00786582" w:rsidRPr="00795423" w:rsidRDefault="00786582"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t>Food Bank and Community Hub - The Renewal Programme. 2022. Available at: https://www.renewalprogramme.org.uk/our-projects/advice-and-support/food-bank-and-community-hub/ [Accessed: 9 January 2022].</w:t>
      </w:r>
    </w:p>
    <w:p w14:paraId="38480560" w14:textId="313D69BB" w:rsidR="00786582" w:rsidRPr="00795423" w:rsidRDefault="00786582" w:rsidP="00697096">
      <w:pPr>
        <w:rPr>
          <w:rFonts w:ascii="Arial" w:hAnsi="Arial" w:cs="Arial"/>
          <w:color w:val="000000"/>
          <w:sz w:val="24"/>
          <w:szCs w:val="24"/>
          <w:shd w:val="clear" w:color="auto" w:fill="FFFFFF"/>
        </w:rPr>
      </w:pPr>
      <w:r w:rsidRPr="00795423">
        <w:rPr>
          <w:rFonts w:ascii="Arial" w:hAnsi="Arial" w:cs="Arial"/>
          <w:i/>
          <w:iCs/>
          <w:color w:val="000000"/>
          <w:sz w:val="24"/>
          <w:szCs w:val="24"/>
          <w:shd w:val="clear" w:color="auto" w:fill="FFFFFF"/>
        </w:rPr>
        <w:t>housing-delivery-strategy</w:t>
      </w:r>
      <w:r w:rsidRPr="00795423">
        <w:rPr>
          <w:rFonts w:ascii="Arial" w:hAnsi="Arial" w:cs="Arial"/>
          <w:color w:val="000000"/>
          <w:sz w:val="24"/>
          <w:szCs w:val="24"/>
          <w:shd w:val="clear" w:color="auto" w:fill="FFFFFF"/>
        </w:rPr>
        <w:t xml:space="preserve"> 2020. 1st ed. </w:t>
      </w:r>
      <w:r w:rsidR="00CD5EB1">
        <w:rPr>
          <w:rFonts w:ascii="Arial" w:hAnsi="Arial" w:cs="Arial"/>
          <w:color w:val="000000"/>
          <w:sz w:val="24"/>
          <w:szCs w:val="24"/>
          <w:shd w:val="clear" w:color="auto" w:fill="FFFFFF"/>
        </w:rPr>
        <w:t>L</w:t>
      </w:r>
      <w:r w:rsidRPr="00795423">
        <w:rPr>
          <w:rFonts w:ascii="Arial" w:hAnsi="Arial" w:cs="Arial"/>
          <w:color w:val="000000"/>
          <w:sz w:val="24"/>
          <w:szCs w:val="24"/>
          <w:shd w:val="clear" w:color="auto" w:fill="FFFFFF"/>
        </w:rPr>
        <w:t xml:space="preserve">ondon: </w:t>
      </w:r>
      <w:r w:rsidR="00CD5EB1">
        <w:rPr>
          <w:rFonts w:ascii="Arial" w:hAnsi="Arial" w:cs="Arial"/>
          <w:color w:val="000000"/>
          <w:sz w:val="24"/>
          <w:szCs w:val="24"/>
          <w:shd w:val="clear" w:color="auto" w:fill="FFFFFF"/>
        </w:rPr>
        <w:t>N</w:t>
      </w:r>
      <w:r w:rsidRPr="00795423">
        <w:rPr>
          <w:rFonts w:ascii="Arial" w:hAnsi="Arial" w:cs="Arial"/>
          <w:color w:val="000000"/>
          <w:sz w:val="24"/>
          <w:szCs w:val="24"/>
          <w:shd w:val="clear" w:color="auto" w:fill="FFFFFF"/>
        </w:rPr>
        <w:t>ewham council., pp. 4-34. Available at: http://newham.gov.uk/downloads/file/2260/housing-delivery-strategy#:~:text=The%20evidence%20is%20clear%20that,of%20the%20housing%20crisis%2C%20including%3A&amp;text=Lack%20of%20housing%20affordability%20and,Growth%20of%20homelessness%20and%20overcrowding. [Accessed: 11 January 2022].</w:t>
      </w:r>
    </w:p>
    <w:p w14:paraId="5D38723F" w14:textId="37CB16DC" w:rsidR="006401FC" w:rsidRPr="00795423" w:rsidRDefault="006401FC" w:rsidP="00697096">
      <w:pPr>
        <w:rPr>
          <w:rFonts w:ascii="Arial" w:hAnsi="Arial" w:cs="Arial"/>
          <w:color w:val="000000"/>
          <w:sz w:val="24"/>
          <w:szCs w:val="24"/>
          <w:shd w:val="clear" w:color="auto" w:fill="FFFFFF"/>
        </w:rPr>
      </w:pPr>
      <w:r w:rsidRPr="00795423">
        <w:rPr>
          <w:rFonts w:ascii="Arial" w:hAnsi="Arial" w:cs="Arial"/>
          <w:i/>
          <w:iCs/>
          <w:color w:val="000000"/>
          <w:sz w:val="24"/>
          <w:szCs w:val="24"/>
          <w:shd w:val="clear" w:color="auto" w:fill="FFFFFF"/>
        </w:rPr>
        <w:t>New Ward Map</w:t>
      </w:r>
      <w:r w:rsidRPr="00795423">
        <w:rPr>
          <w:rFonts w:ascii="Arial" w:hAnsi="Arial" w:cs="Arial"/>
          <w:color w:val="000000"/>
          <w:sz w:val="24"/>
          <w:szCs w:val="24"/>
          <w:shd w:val="clear" w:color="auto" w:fill="FFFFFF"/>
        </w:rPr>
        <w:t xml:space="preserve"> 2022. 1st ed. </w:t>
      </w:r>
      <w:r w:rsidR="00CD5EB1">
        <w:rPr>
          <w:rFonts w:ascii="Arial" w:hAnsi="Arial" w:cs="Arial"/>
          <w:color w:val="000000"/>
          <w:sz w:val="24"/>
          <w:szCs w:val="24"/>
          <w:shd w:val="clear" w:color="auto" w:fill="FFFFFF"/>
        </w:rPr>
        <w:t>L</w:t>
      </w:r>
      <w:r w:rsidRPr="00795423">
        <w:rPr>
          <w:rFonts w:ascii="Arial" w:hAnsi="Arial" w:cs="Arial"/>
          <w:color w:val="000000"/>
          <w:sz w:val="24"/>
          <w:szCs w:val="24"/>
          <w:shd w:val="clear" w:color="auto" w:fill="FFFFFF"/>
        </w:rPr>
        <w:t xml:space="preserve">ondon: </w:t>
      </w:r>
      <w:r w:rsidR="00CD5EB1">
        <w:rPr>
          <w:rFonts w:ascii="Arial" w:hAnsi="Arial" w:cs="Arial"/>
          <w:color w:val="000000"/>
          <w:sz w:val="24"/>
          <w:szCs w:val="24"/>
          <w:shd w:val="clear" w:color="auto" w:fill="FFFFFF"/>
        </w:rPr>
        <w:t>N</w:t>
      </w:r>
      <w:r w:rsidRPr="00795423">
        <w:rPr>
          <w:rFonts w:ascii="Arial" w:hAnsi="Arial" w:cs="Arial"/>
          <w:color w:val="000000"/>
          <w:sz w:val="24"/>
          <w:szCs w:val="24"/>
          <w:shd w:val="clear" w:color="auto" w:fill="FFFFFF"/>
        </w:rPr>
        <w:t>ewham., p. 1. Available at: https://www.newham.gov.uk/downloads/file/3484/new-ward-map-2022 [Accessed: 8 January 2022].</w:t>
      </w:r>
    </w:p>
    <w:p w14:paraId="27D326EB" w14:textId="47E73E4F" w:rsidR="006401FC" w:rsidRPr="00795423" w:rsidRDefault="006401FC"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t>Newham Food Security Strategy – Newham Council. 2022. Available at: https://www.newham.gov.uk/children-families/newham-food-security-strategy [Accessed: 12 January 2022].</w:t>
      </w:r>
    </w:p>
    <w:p w14:paraId="0D4E442E" w14:textId="3E543176" w:rsidR="006401FC" w:rsidRPr="00795423" w:rsidRDefault="006401FC"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t>Newham Info – Newham Facts and Figures. 2022. Available at: https://www.newham.info/newham-facts-and-figures/ [Accessed: 9 January 2022].</w:t>
      </w:r>
    </w:p>
    <w:p w14:paraId="3EFA6332" w14:textId="347F84EB" w:rsidR="006401FC" w:rsidRPr="00795423" w:rsidRDefault="006401FC"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t>Refugee and Migrant Project (RAMP) - The Renewal Programme. 2022. Available at: https://www.renewalprogramme.org.uk/our-projects/advice-and-support/refugee-and-migrant-support/ [Accessed: 11 January 2022].</w:t>
      </w:r>
    </w:p>
    <w:p w14:paraId="1B1B086F" w14:textId="486489B6" w:rsidR="006401FC" w:rsidRPr="00795423" w:rsidRDefault="00A8302F"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lastRenderedPageBreak/>
        <w:t>Regeneration project: Canning Town and Custom House – Newham Council. 2022. Available at: https://www.newham.gov.uk/regeneration-1/regeneration-project-canning-town-custom-house/1 [Accessed: 11 January 2022].</w:t>
      </w:r>
    </w:p>
    <w:p w14:paraId="5403E52E" w14:textId="1543A4B7" w:rsidR="00A8302F" w:rsidRPr="00795423" w:rsidRDefault="00A8302F"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t>Smoking ban – Newham Council. 2022. Available at: https://www.newham.gov.uk/public-health-safety/smoking-ban [Accessed: 11 January 2022].</w:t>
      </w:r>
    </w:p>
    <w:p w14:paraId="5F12C09E" w14:textId="00A6F693" w:rsidR="00A8302F" w:rsidRPr="00795423" w:rsidRDefault="00795423" w:rsidP="00697096">
      <w:pPr>
        <w:rPr>
          <w:rFonts w:ascii="Arial" w:hAnsi="Arial" w:cs="Arial"/>
          <w:color w:val="000000"/>
          <w:sz w:val="24"/>
          <w:szCs w:val="24"/>
          <w:shd w:val="clear" w:color="auto" w:fill="FFFFFF"/>
        </w:rPr>
      </w:pPr>
      <w:r w:rsidRPr="00795423">
        <w:rPr>
          <w:rFonts w:ascii="Arial" w:hAnsi="Arial" w:cs="Arial"/>
          <w:color w:val="000000"/>
          <w:sz w:val="24"/>
          <w:szCs w:val="24"/>
          <w:shd w:val="clear" w:color="auto" w:fill="FFFFFF"/>
        </w:rPr>
        <w:t>The Renewal Programme | Serving the Newham Community for 50 Years. 2022. Available at: https://www.renewalprogramme.org.uk/ [Accessed: 9 January 2022].</w:t>
      </w:r>
    </w:p>
    <w:p w14:paraId="204E1EE0" w14:textId="6E8A48E4" w:rsidR="00795423" w:rsidRPr="00795423" w:rsidRDefault="00795423" w:rsidP="00697096">
      <w:pPr>
        <w:rPr>
          <w:rFonts w:ascii="Arial" w:hAnsi="Arial" w:cs="Arial"/>
          <w:color w:val="000000"/>
          <w:sz w:val="24"/>
          <w:szCs w:val="24"/>
          <w:shd w:val="clear" w:color="auto" w:fill="FFFFFF"/>
        </w:rPr>
      </w:pPr>
      <w:r w:rsidRPr="00795423">
        <w:rPr>
          <w:rFonts w:ascii="Arial" w:hAnsi="Arial" w:cs="Arial"/>
          <w:i/>
          <w:iCs/>
          <w:color w:val="000000"/>
          <w:sz w:val="24"/>
          <w:szCs w:val="24"/>
          <w:shd w:val="clear" w:color="auto" w:fill="FFFFFF"/>
        </w:rPr>
        <w:t>UPDATE: Well Newham 50 Steps to a Healthier Borough Health and Wellbeing Strategy 2020-2023</w:t>
      </w:r>
      <w:r w:rsidRPr="00795423">
        <w:rPr>
          <w:rFonts w:ascii="Arial" w:hAnsi="Arial" w:cs="Arial"/>
          <w:color w:val="000000"/>
          <w:sz w:val="24"/>
          <w:szCs w:val="24"/>
          <w:shd w:val="clear" w:color="auto" w:fill="FFFFFF"/>
        </w:rPr>
        <w:t xml:space="preserve"> 2020. 2nd ed. </w:t>
      </w:r>
      <w:r w:rsidR="00CD5EB1">
        <w:rPr>
          <w:rFonts w:ascii="Arial" w:hAnsi="Arial" w:cs="Arial"/>
          <w:color w:val="000000"/>
          <w:sz w:val="24"/>
          <w:szCs w:val="24"/>
          <w:shd w:val="clear" w:color="auto" w:fill="FFFFFF"/>
        </w:rPr>
        <w:t>L</w:t>
      </w:r>
      <w:r w:rsidRPr="00795423">
        <w:rPr>
          <w:rFonts w:ascii="Arial" w:hAnsi="Arial" w:cs="Arial"/>
          <w:color w:val="000000"/>
          <w:sz w:val="24"/>
          <w:szCs w:val="24"/>
          <w:shd w:val="clear" w:color="auto" w:fill="FFFFFF"/>
        </w:rPr>
        <w:t>ondon: Newham Council., pp. 1-80. Available at: https://www.newham.gov.uk/downloads/file/2595/50-steps-strategy-document [Accessed: 11 January 2022].</w:t>
      </w:r>
    </w:p>
    <w:p w14:paraId="7194EBEC" w14:textId="2539ED85" w:rsidR="00795423" w:rsidRPr="00795423" w:rsidRDefault="00795423" w:rsidP="00697096">
      <w:pPr>
        <w:rPr>
          <w:rFonts w:ascii="Arial" w:hAnsi="Arial" w:cs="Arial"/>
          <w:sz w:val="24"/>
          <w:szCs w:val="24"/>
        </w:rPr>
      </w:pPr>
      <w:r w:rsidRPr="00795423">
        <w:rPr>
          <w:rFonts w:ascii="Arial" w:hAnsi="Arial" w:cs="Arial"/>
          <w:i/>
          <w:iCs/>
          <w:color w:val="000000"/>
          <w:sz w:val="24"/>
          <w:szCs w:val="24"/>
          <w:shd w:val="clear" w:color="auto" w:fill="FFFFFF"/>
        </w:rPr>
        <w:t>Young People and Food Security Strategy</w:t>
      </w:r>
      <w:r w:rsidRPr="00795423">
        <w:rPr>
          <w:rFonts w:ascii="Arial" w:hAnsi="Arial" w:cs="Arial"/>
          <w:color w:val="000000"/>
          <w:sz w:val="24"/>
          <w:szCs w:val="24"/>
          <w:shd w:val="clear" w:color="auto" w:fill="FFFFFF"/>
        </w:rPr>
        <w:t> 2022. 1st ed. London: Newham council., pp. 1-34. Available at: https://www.newham.gov.uk [Accessed: 9 January 2022].</w:t>
      </w:r>
    </w:p>
    <w:sectPr w:rsidR="00795423" w:rsidRPr="0079542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04D68" w14:textId="77777777" w:rsidR="00630CD1" w:rsidRDefault="00630CD1" w:rsidP="00567421">
      <w:pPr>
        <w:spacing w:after="0" w:line="240" w:lineRule="auto"/>
      </w:pPr>
      <w:r>
        <w:separator/>
      </w:r>
    </w:p>
  </w:endnote>
  <w:endnote w:type="continuationSeparator" w:id="0">
    <w:p w14:paraId="4EDE3353" w14:textId="77777777" w:rsidR="00630CD1" w:rsidRDefault="00630CD1" w:rsidP="00567421">
      <w:pPr>
        <w:spacing w:after="0" w:line="240" w:lineRule="auto"/>
      </w:pPr>
      <w:r>
        <w:continuationSeparator/>
      </w:r>
    </w:p>
  </w:endnote>
  <w:endnote w:type="continuationNotice" w:id="1">
    <w:p w14:paraId="3BFEB34C" w14:textId="77777777" w:rsidR="00630CD1" w:rsidRDefault="00630C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7F349" w14:textId="77777777" w:rsidR="00567421" w:rsidRDefault="00567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746780"/>
      <w:docPartObj>
        <w:docPartGallery w:val="Page Numbers (Bottom of Page)"/>
        <w:docPartUnique/>
      </w:docPartObj>
    </w:sdtPr>
    <w:sdtEndPr>
      <w:rPr>
        <w:color w:val="7F7F7F" w:themeColor="background1" w:themeShade="7F"/>
        <w:spacing w:val="60"/>
      </w:rPr>
    </w:sdtEndPr>
    <w:sdtContent>
      <w:p w14:paraId="1E67A9F4" w14:textId="4F259CCC" w:rsidR="00567421" w:rsidRDefault="0056742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052042" w14:textId="77777777" w:rsidR="00567421" w:rsidRDefault="005674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5165C" w14:textId="77777777" w:rsidR="00567421" w:rsidRDefault="00567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055FB" w14:textId="77777777" w:rsidR="00630CD1" w:rsidRDefault="00630CD1" w:rsidP="00567421">
      <w:pPr>
        <w:spacing w:after="0" w:line="240" w:lineRule="auto"/>
      </w:pPr>
      <w:r>
        <w:separator/>
      </w:r>
    </w:p>
  </w:footnote>
  <w:footnote w:type="continuationSeparator" w:id="0">
    <w:p w14:paraId="6D851FD0" w14:textId="77777777" w:rsidR="00630CD1" w:rsidRDefault="00630CD1" w:rsidP="00567421">
      <w:pPr>
        <w:spacing w:after="0" w:line="240" w:lineRule="auto"/>
      </w:pPr>
      <w:r>
        <w:continuationSeparator/>
      </w:r>
    </w:p>
  </w:footnote>
  <w:footnote w:type="continuationNotice" w:id="1">
    <w:p w14:paraId="6D1D3CAD" w14:textId="77777777" w:rsidR="00630CD1" w:rsidRDefault="00630CD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1A863" w14:textId="77777777" w:rsidR="00567421" w:rsidRDefault="005674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B0C78" w14:textId="77777777" w:rsidR="00567421" w:rsidRDefault="005674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2F0D9" w14:textId="77777777" w:rsidR="00567421" w:rsidRDefault="00567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3A3591"/>
    <w:multiLevelType w:val="hybridMultilevel"/>
    <w:tmpl w:val="0B4C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2MTQ1NLc0szQztjRT0lEKTi0uzszPAykwrQUAgEGpIywAAAA="/>
  </w:docVars>
  <w:rsids>
    <w:rsidRoot w:val="00AC61A0"/>
    <w:rsid w:val="0000410C"/>
    <w:rsid w:val="00004BE7"/>
    <w:rsid w:val="00007950"/>
    <w:rsid w:val="00021EEA"/>
    <w:rsid w:val="00023E3C"/>
    <w:rsid w:val="000247DA"/>
    <w:rsid w:val="000254A6"/>
    <w:rsid w:val="00026CFD"/>
    <w:rsid w:val="00032311"/>
    <w:rsid w:val="00032BA9"/>
    <w:rsid w:val="0003339D"/>
    <w:rsid w:val="000339FB"/>
    <w:rsid w:val="00037A6C"/>
    <w:rsid w:val="00051623"/>
    <w:rsid w:val="0005336A"/>
    <w:rsid w:val="00054C74"/>
    <w:rsid w:val="00061EFC"/>
    <w:rsid w:val="00065FDF"/>
    <w:rsid w:val="000706F3"/>
    <w:rsid w:val="0007084B"/>
    <w:rsid w:val="00071F5D"/>
    <w:rsid w:val="00074CEB"/>
    <w:rsid w:val="00080CC3"/>
    <w:rsid w:val="00080F2C"/>
    <w:rsid w:val="00090BCB"/>
    <w:rsid w:val="00092652"/>
    <w:rsid w:val="000978D1"/>
    <w:rsid w:val="000A18A8"/>
    <w:rsid w:val="000A2DFF"/>
    <w:rsid w:val="000B3ECC"/>
    <w:rsid w:val="000B3FA0"/>
    <w:rsid w:val="000B4128"/>
    <w:rsid w:val="000B7A7F"/>
    <w:rsid w:val="000B7B01"/>
    <w:rsid w:val="000C1A17"/>
    <w:rsid w:val="000C2C21"/>
    <w:rsid w:val="000C5360"/>
    <w:rsid w:val="000C6FEA"/>
    <w:rsid w:val="000C723E"/>
    <w:rsid w:val="000C7DFC"/>
    <w:rsid w:val="000D0806"/>
    <w:rsid w:val="000D60CA"/>
    <w:rsid w:val="000E12DC"/>
    <w:rsid w:val="000E5716"/>
    <w:rsid w:val="000F218A"/>
    <w:rsid w:val="000F22D2"/>
    <w:rsid w:val="000F4AE8"/>
    <w:rsid w:val="00100BC2"/>
    <w:rsid w:val="00101C5B"/>
    <w:rsid w:val="001025E9"/>
    <w:rsid w:val="00103F1B"/>
    <w:rsid w:val="00104C65"/>
    <w:rsid w:val="00104DB1"/>
    <w:rsid w:val="00111E0B"/>
    <w:rsid w:val="00112162"/>
    <w:rsid w:val="00113F14"/>
    <w:rsid w:val="00114C90"/>
    <w:rsid w:val="00115D16"/>
    <w:rsid w:val="001161A2"/>
    <w:rsid w:val="00117B66"/>
    <w:rsid w:val="00120350"/>
    <w:rsid w:val="00125B6A"/>
    <w:rsid w:val="00127469"/>
    <w:rsid w:val="001326C9"/>
    <w:rsid w:val="00133D72"/>
    <w:rsid w:val="00141F90"/>
    <w:rsid w:val="00145ECF"/>
    <w:rsid w:val="00157272"/>
    <w:rsid w:val="0016205A"/>
    <w:rsid w:val="001623A2"/>
    <w:rsid w:val="00174E90"/>
    <w:rsid w:val="00180269"/>
    <w:rsid w:val="00180970"/>
    <w:rsid w:val="00180CE0"/>
    <w:rsid w:val="001814E1"/>
    <w:rsid w:val="001828B8"/>
    <w:rsid w:val="00186E44"/>
    <w:rsid w:val="00192E67"/>
    <w:rsid w:val="00194586"/>
    <w:rsid w:val="001963B8"/>
    <w:rsid w:val="00196F8A"/>
    <w:rsid w:val="0019752E"/>
    <w:rsid w:val="001A03B5"/>
    <w:rsid w:val="001A1F85"/>
    <w:rsid w:val="001A252E"/>
    <w:rsid w:val="001A3257"/>
    <w:rsid w:val="001A3D7B"/>
    <w:rsid w:val="001A6264"/>
    <w:rsid w:val="001A6A67"/>
    <w:rsid w:val="001B0D09"/>
    <w:rsid w:val="001B18AB"/>
    <w:rsid w:val="001C57E3"/>
    <w:rsid w:val="001C5B90"/>
    <w:rsid w:val="001D0FB9"/>
    <w:rsid w:val="001E338D"/>
    <w:rsid w:val="001E39A6"/>
    <w:rsid w:val="001E7AD7"/>
    <w:rsid w:val="002021A8"/>
    <w:rsid w:val="00202BCE"/>
    <w:rsid w:val="00203ADD"/>
    <w:rsid w:val="00204700"/>
    <w:rsid w:val="00210885"/>
    <w:rsid w:val="00217083"/>
    <w:rsid w:val="00220489"/>
    <w:rsid w:val="00227120"/>
    <w:rsid w:val="00230EE8"/>
    <w:rsid w:val="002327D0"/>
    <w:rsid w:val="00233176"/>
    <w:rsid w:val="00233E29"/>
    <w:rsid w:val="00237562"/>
    <w:rsid w:val="00242FA1"/>
    <w:rsid w:val="00245554"/>
    <w:rsid w:val="00245695"/>
    <w:rsid w:val="002522B8"/>
    <w:rsid w:val="0025305E"/>
    <w:rsid w:val="00253C14"/>
    <w:rsid w:val="00263983"/>
    <w:rsid w:val="00264333"/>
    <w:rsid w:val="00266240"/>
    <w:rsid w:val="00270E86"/>
    <w:rsid w:val="00272D2C"/>
    <w:rsid w:val="00277FA8"/>
    <w:rsid w:val="00286A16"/>
    <w:rsid w:val="00290182"/>
    <w:rsid w:val="002A1B5A"/>
    <w:rsid w:val="002B1856"/>
    <w:rsid w:val="002B3058"/>
    <w:rsid w:val="002B4904"/>
    <w:rsid w:val="002B4B0F"/>
    <w:rsid w:val="002C18B7"/>
    <w:rsid w:val="002C2658"/>
    <w:rsid w:val="002C420A"/>
    <w:rsid w:val="002D34A9"/>
    <w:rsid w:val="002D517F"/>
    <w:rsid w:val="002D7B8B"/>
    <w:rsid w:val="002E35A5"/>
    <w:rsid w:val="002E52D6"/>
    <w:rsid w:val="002F08AB"/>
    <w:rsid w:val="002F1B82"/>
    <w:rsid w:val="00300331"/>
    <w:rsid w:val="003003F4"/>
    <w:rsid w:val="00304BF3"/>
    <w:rsid w:val="0031034B"/>
    <w:rsid w:val="00311FE8"/>
    <w:rsid w:val="0031214B"/>
    <w:rsid w:val="00315B32"/>
    <w:rsid w:val="00332B80"/>
    <w:rsid w:val="003332A2"/>
    <w:rsid w:val="003333ED"/>
    <w:rsid w:val="00333F5C"/>
    <w:rsid w:val="003469C0"/>
    <w:rsid w:val="003523DD"/>
    <w:rsid w:val="00353A6E"/>
    <w:rsid w:val="00353E3F"/>
    <w:rsid w:val="00355F13"/>
    <w:rsid w:val="003564A1"/>
    <w:rsid w:val="00356F53"/>
    <w:rsid w:val="00361257"/>
    <w:rsid w:val="003670E2"/>
    <w:rsid w:val="00370053"/>
    <w:rsid w:val="00374B88"/>
    <w:rsid w:val="00374DAC"/>
    <w:rsid w:val="00375213"/>
    <w:rsid w:val="00377DB3"/>
    <w:rsid w:val="003828EF"/>
    <w:rsid w:val="00384174"/>
    <w:rsid w:val="003853B2"/>
    <w:rsid w:val="00387DDB"/>
    <w:rsid w:val="00394A10"/>
    <w:rsid w:val="003A02AC"/>
    <w:rsid w:val="003A4258"/>
    <w:rsid w:val="003A4E2B"/>
    <w:rsid w:val="003B3817"/>
    <w:rsid w:val="003B4228"/>
    <w:rsid w:val="003C0E14"/>
    <w:rsid w:val="003C7098"/>
    <w:rsid w:val="003D3D10"/>
    <w:rsid w:val="003D43FA"/>
    <w:rsid w:val="003D4C30"/>
    <w:rsid w:val="003D7616"/>
    <w:rsid w:val="003E1FE6"/>
    <w:rsid w:val="003E3448"/>
    <w:rsid w:val="003E619B"/>
    <w:rsid w:val="003F03AD"/>
    <w:rsid w:val="003F0A84"/>
    <w:rsid w:val="003F2890"/>
    <w:rsid w:val="003F3EED"/>
    <w:rsid w:val="003F5C6A"/>
    <w:rsid w:val="003F66D2"/>
    <w:rsid w:val="003F7A97"/>
    <w:rsid w:val="00402311"/>
    <w:rsid w:val="00406023"/>
    <w:rsid w:val="00413E99"/>
    <w:rsid w:val="00414412"/>
    <w:rsid w:val="00417012"/>
    <w:rsid w:val="0042049A"/>
    <w:rsid w:val="004229DC"/>
    <w:rsid w:val="00422C74"/>
    <w:rsid w:val="0042642B"/>
    <w:rsid w:val="00431166"/>
    <w:rsid w:val="004320B1"/>
    <w:rsid w:val="0043403F"/>
    <w:rsid w:val="00436554"/>
    <w:rsid w:val="004415C1"/>
    <w:rsid w:val="00443FB5"/>
    <w:rsid w:val="00444AB7"/>
    <w:rsid w:val="00450312"/>
    <w:rsid w:val="004552F7"/>
    <w:rsid w:val="00466FB3"/>
    <w:rsid w:val="00470729"/>
    <w:rsid w:val="0047176E"/>
    <w:rsid w:val="00472280"/>
    <w:rsid w:val="0047640C"/>
    <w:rsid w:val="00483618"/>
    <w:rsid w:val="00485945"/>
    <w:rsid w:val="00491E73"/>
    <w:rsid w:val="004931F8"/>
    <w:rsid w:val="004A3433"/>
    <w:rsid w:val="004A5AED"/>
    <w:rsid w:val="004B1E9E"/>
    <w:rsid w:val="004B23F1"/>
    <w:rsid w:val="004B5BBA"/>
    <w:rsid w:val="004B6C67"/>
    <w:rsid w:val="004B706C"/>
    <w:rsid w:val="004D0141"/>
    <w:rsid w:val="004D296B"/>
    <w:rsid w:val="004D3060"/>
    <w:rsid w:val="004D60A5"/>
    <w:rsid w:val="004F1016"/>
    <w:rsid w:val="004F1822"/>
    <w:rsid w:val="004F3DF0"/>
    <w:rsid w:val="004F47C8"/>
    <w:rsid w:val="004F4F65"/>
    <w:rsid w:val="004F63D1"/>
    <w:rsid w:val="00500B77"/>
    <w:rsid w:val="005033AE"/>
    <w:rsid w:val="00512E6E"/>
    <w:rsid w:val="00517116"/>
    <w:rsid w:val="0051727F"/>
    <w:rsid w:val="0051736D"/>
    <w:rsid w:val="00523D64"/>
    <w:rsid w:val="00532084"/>
    <w:rsid w:val="00532C27"/>
    <w:rsid w:val="00533C92"/>
    <w:rsid w:val="00536FA1"/>
    <w:rsid w:val="00553882"/>
    <w:rsid w:val="00555DF4"/>
    <w:rsid w:val="00556FC3"/>
    <w:rsid w:val="00556FD5"/>
    <w:rsid w:val="00557872"/>
    <w:rsid w:val="005633EA"/>
    <w:rsid w:val="00563DC2"/>
    <w:rsid w:val="00564C14"/>
    <w:rsid w:val="00564D4A"/>
    <w:rsid w:val="00565C23"/>
    <w:rsid w:val="00567421"/>
    <w:rsid w:val="00570AFE"/>
    <w:rsid w:val="00571DDC"/>
    <w:rsid w:val="005759EC"/>
    <w:rsid w:val="005760E4"/>
    <w:rsid w:val="00581542"/>
    <w:rsid w:val="00581E15"/>
    <w:rsid w:val="005875AB"/>
    <w:rsid w:val="005959D0"/>
    <w:rsid w:val="00597E46"/>
    <w:rsid w:val="005A79D3"/>
    <w:rsid w:val="005B113E"/>
    <w:rsid w:val="005B1C9D"/>
    <w:rsid w:val="005B330C"/>
    <w:rsid w:val="005B33E6"/>
    <w:rsid w:val="005B4F46"/>
    <w:rsid w:val="005C4853"/>
    <w:rsid w:val="005C5D95"/>
    <w:rsid w:val="005D2F30"/>
    <w:rsid w:val="005D50B6"/>
    <w:rsid w:val="005D60D4"/>
    <w:rsid w:val="005E4C81"/>
    <w:rsid w:val="005F0DB9"/>
    <w:rsid w:val="005F3EF0"/>
    <w:rsid w:val="005F3FD7"/>
    <w:rsid w:val="005F4BEE"/>
    <w:rsid w:val="005F4CE3"/>
    <w:rsid w:val="005F4F6E"/>
    <w:rsid w:val="00603322"/>
    <w:rsid w:val="00611E52"/>
    <w:rsid w:val="00612667"/>
    <w:rsid w:val="00612838"/>
    <w:rsid w:val="00615EFF"/>
    <w:rsid w:val="00622506"/>
    <w:rsid w:val="00630CD1"/>
    <w:rsid w:val="006331DA"/>
    <w:rsid w:val="00635F74"/>
    <w:rsid w:val="006373C7"/>
    <w:rsid w:val="006401FC"/>
    <w:rsid w:val="00640FA2"/>
    <w:rsid w:val="00643979"/>
    <w:rsid w:val="00643DC5"/>
    <w:rsid w:val="00645FD1"/>
    <w:rsid w:val="0064687B"/>
    <w:rsid w:val="00656031"/>
    <w:rsid w:val="006569DB"/>
    <w:rsid w:val="00660F9C"/>
    <w:rsid w:val="00661E84"/>
    <w:rsid w:val="006631E9"/>
    <w:rsid w:val="00665B19"/>
    <w:rsid w:val="006671E8"/>
    <w:rsid w:val="00667213"/>
    <w:rsid w:val="00667C2A"/>
    <w:rsid w:val="0067188A"/>
    <w:rsid w:val="00672670"/>
    <w:rsid w:val="00675B9D"/>
    <w:rsid w:val="00677077"/>
    <w:rsid w:val="006779E0"/>
    <w:rsid w:val="00680620"/>
    <w:rsid w:val="0068470F"/>
    <w:rsid w:val="00686618"/>
    <w:rsid w:val="00691265"/>
    <w:rsid w:val="00696F41"/>
    <w:rsid w:val="00697096"/>
    <w:rsid w:val="006A08E8"/>
    <w:rsid w:val="006A16B7"/>
    <w:rsid w:val="006A2EBD"/>
    <w:rsid w:val="006A5A67"/>
    <w:rsid w:val="006A6382"/>
    <w:rsid w:val="006B1E0D"/>
    <w:rsid w:val="006B2B00"/>
    <w:rsid w:val="006B434C"/>
    <w:rsid w:val="006B5CE2"/>
    <w:rsid w:val="006B68EE"/>
    <w:rsid w:val="006C1592"/>
    <w:rsid w:val="006C71F7"/>
    <w:rsid w:val="006D104C"/>
    <w:rsid w:val="006D43F2"/>
    <w:rsid w:val="006E1796"/>
    <w:rsid w:val="006E6C3B"/>
    <w:rsid w:val="006E70CB"/>
    <w:rsid w:val="006F1665"/>
    <w:rsid w:val="006F2C57"/>
    <w:rsid w:val="006F6755"/>
    <w:rsid w:val="006F7520"/>
    <w:rsid w:val="00702352"/>
    <w:rsid w:val="00703AFC"/>
    <w:rsid w:val="00706FB0"/>
    <w:rsid w:val="00710A22"/>
    <w:rsid w:val="00713700"/>
    <w:rsid w:val="007167F8"/>
    <w:rsid w:val="00716817"/>
    <w:rsid w:val="007168D6"/>
    <w:rsid w:val="007207E0"/>
    <w:rsid w:val="007214A7"/>
    <w:rsid w:val="00725063"/>
    <w:rsid w:val="00725613"/>
    <w:rsid w:val="007275C6"/>
    <w:rsid w:val="00731107"/>
    <w:rsid w:val="00731E7A"/>
    <w:rsid w:val="00735D2F"/>
    <w:rsid w:val="00737FF1"/>
    <w:rsid w:val="007400CF"/>
    <w:rsid w:val="00740AA2"/>
    <w:rsid w:val="007423F5"/>
    <w:rsid w:val="00744E3D"/>
    <w:rsid w:val="007460CC"/>
    <w:rsid w:val="007556AA"/>
    <w:rsid w:val="0076400B"/>
    <w:rsid w:val="00775624"/>
    <w:rsid w:val="00776AFE"/>
    <w:rsid w:val="0077784A"/>
    <w:rsid w:val="007778BF"/>
    <w:rsid w:val="0078004C"/>
    <w:rsid w:val="00786582"/>
    <w:rsid w:val="00787812"/>
    <w:rsid w:val="00794DE1"/>
    <w:rsid w:val="00795423"/>
    <w:rsid w:val="0079790B"/>
    <w:rsid w:val="007A09F1"/>
    <w:rsid w:val="007A108E"/>
    <w:rsid w:val="007A176D"/>
    <w:rsid w:val="007A77B3"/>
    <w:rsid w:val="007B2AC1"/>
    <w:rsid w:val="007B30ED"/>
    <w:rsid w:val="007B328A"/>
    <w:rsid w:val="007B37C6"/>
    <w:rsid w:val="007B6513"/>
    <w:rsid w:val="007C00E2"/>
    <w:rsid w:val="007C45FC"/>
    <w:rsid w:val="007D3773"/>
    <w:rsid w:val="007E12B7"/>
    <w:rsid w:val="007E29F6"/>
    <w:rsid w:val="007E346D"/>
    <w:rsid w:val="007E4DFE"/>
    <w:rsid w:val="007E4F4C"/>
    <w:rsid w:val="007E4F8D"/>
    <w:rsid w:val="007E6C02"/>
    <w:rsid w:val="007F0B84"/>
    <w:rsid w:val="007F16CF"/>
    <w:rsid w:val="007F5C73"/>
    <w:rsid w:val="007F674A"/>
    <w:rsid w:val="00803E83"/>
    <w:rsid w:val="00804968"/>
    <w:rsid w:val="00804DF3"/>
    <w:rsid w:val="008058B5"/>
    <w:rsid w:val="0080614B"/>
    <w:rsid w:val="00813774"/>
    <w:rsid w:val="00814611"/>
    <w:rsid w:val="008175EC"/>
    <w:rsid w:val="00817BDC"/>
    <w:rsid w:val="0082144B"/>
    <w:rsid w:val="0082177E"/>
    <w:rsid w:val="00827A05"/>
    <w:rsid w:val="0083272C"/>
    <w:rsid w:val="00833E39"/>
    <w:rsid w:val="00834D02"/>
    <w:rsid w:val="00834D16"/>
    <w:rsid w:val="008359CC"/>
    <w:rsid w:val="0083625C"/>
    <w:rsid w:val="0084255D"/>
    <w:rsid w:val="00843422"/>
    <w:rsid w:val="0084365C"/>
    <w:rsid w:val="00843B75"/>
    <w:rsid w:val="008444CC"/>
    <w:rsid w:val="008470A2"/>
    <w:rsid w:val="00847E9C"/>
    <w:rsid w:val="00850169"/>
    <w:rsid w:val="008536A0"/>
    <w:rsid w:val="00855D88"/>
    <w:rsid w:val="00855F91"/>
    <w:rsid w:val="008669B8"/>
    <w:rsid w:val="0087231D"/>
    <w:rsid w:val="00877678"/>
    <w:rsid w:val="00877DEE"/>
    <w:rsid w:val="00880390"/>
    <w:rsid w:val="008933F5"/>
    <w:rsid w:val="00893880"/>
    <w:rsid w:val="00894FEC"/>
    <w:rsid w:val="00896B9F"/>
    <w:rsid w:val="008B48C1"/>
    <w:rsid w:val="008B7A78"/>
    <w:rsid w:val="008C0334"/>
    <w:rsid w:val="008C25BA"/>
    <w:rsid w:val="008C5023"/>
    <w:rsid w:val="008C531E"/>
    <w:rsid w:val="008D2853"/>
    <w:rsid w:val="008D2D2E"/>
    <w:rsid w:val="008D5EF2"/>
    <w:rsid w:val="008D6D2A"/>
    <w:rsid w:val="008E103B"/>
    <w:rsid w:val="008E3E07"/>
    <w:rsid w:val="008F26AA"/>
    <w:rsid w:val="008F7D42"/>
    <w:rsid w:val="00900455"/>
    <w:rsid w:val="009005A6"/>
    <w:rsid w:val="00900B4D"/>
    <w:rsid w:val="00902933"/>
    <w:rsid w:val="009048D8"/>
    <w:rsid w:val="00904DAB"/>
    <w:rsid w:val="00905B16"/>
    <w:rsid w:val="009129F0"/>
    <w:rsid w:val="0091569D"/>
    <w:rsid w:val="009158C5"/>
    <w:rsid w:val="009159E4"/>
    <w:rsid w:val="00921D60"/>
    <w:rsid w:val="009246B9"/>
    <w:rsid w:val="009277F0"/>
    <w:rsid w:val="00927C8D"/>
    <w:rsid w:val="00933473"/>
    <w:rsid w:val="009379CE"/>
    <w:rsid w:val="0095057C"/>
    <w:rsid w:val="00950EC4"/>
    <w:rsid w:val="009524CC"/>
    <w:rsid w:val="0095391E"/>
    <w:rsid w:val="00957700"/>
    <w:rsid w:val="00964212"/>
    <w:rsid w:val="009650D5"/>
    <w:rsid w:val="0096556D"/>
    <w:rsid w:val="009667BA"/>
    <w:rsid w:val="009703D6"/>
    <w:rsid w:val="0097633C"/>
    <w:rsid w:val="00977A1E"/>
    <w:rsid w:val="00977DA0"/>
    <w:rsid w:val="009838F4"/>
    <w:rsid w:val="009849D3"/>
    <w:rsid w:val="00987693"/>
    <w:rsid w:val="009879EE"/>
    <w:rsid w:val="00987B3D"/>
    <w:rsid w:val="0099197B"/>
    <w:rsid w:val="009949E3"/>
    <w:rsid w:val="009A2385"/>
    <w:rsid w:val="009B2B93"/>
    <w:rsid w:val="009C6910"/>
    <w:rsid w:val="009E1A9C"/>
    <w:rsid w:val="009E4A2F"/>
    <w:rsid w:val="009E63FA"/>
    <w:rsid w:val="009F1E9F"/>
    <w:rsid w:val="009F1F8D"/>
    <w:rsid w:val="009F34B7"/>
    <w:rsid w:val="009F5D0C"/>
    <w:rsid w:val="00A00236"/>
    <w:rsid w:val="00A03FDA"/>
    <w:rsid w:val="00A061CE"/>
    <w:rsid w:val="00A105D2"/>
    <w:rsid w:val="00A1314B"/>
    <w:rsid w:val="00A150EA"/>
    <w:rsid w:val="00A16EF8"/>
    <w:rsid w:val="00A2709B"/>
    <w:rsid w:val="00A306C1"/>
    <w:rsid w:val="00A31918"/>
    <w:rsid w:val="00A34368"/>
    <w:rsid w:val="00A35287"/>
    <w:rsid w:val="00A45396"/>
    <w:rsid w:val="00A50F93"/>
    <w:rsid w:val="00A52FD2"/>
    <w:rsid w:val="00A532B0"/>
    <w:rsid w:val="00A55F7C"/>
    <w:rsid w:val="00A5621F"/>
    <w:rsid w:val="00A62E12"/>
    <w:rsid w:val="00A6638C"/>
    <w:rsid w:val="00A73087"/>
    <w:rsid w:val="00A75A9B"/>
    <w:rsid w:val="00A76EBB"/>
    <w:rsid w:val="00A8302F"/>
    <w:rsid w:val="00A8461D"/>
    <w:rsid w:val="00A90468"/>
    <w:rsid w:val="00A904FF"/>
    <w:rsid w:val="00A95D0A"/>
    <w:rsid w:val="00AA113D"/>
    <w:rsid w:val="00AA7123"/>
    <w:rsid w:val="00AB1337"/>
    <w:rsid w:val="00AB4CD6"/>
    <w:rsid w:val="00AB6D67"/>
    <w:rsid w:val="00AC02BC"/>
    <w:rsid w:val="00AC1393"/>
    <w:rsid w:val="00AC3E16"/>
    <w:rsid w:val="00AC52F1"/>
    <w:rsid w:val="00AC541D"/>
    <w:rsid w:val="00AC61A0"/>
    <w:rsid w:val="00AC6B8C"/>
    <w:rsid w:val="00AC759C"/>
    <w:rsid w:val="00AC7C38"/>
    <w:rsid w:val="00AE395D"/>
    <w:rsid w:val="00AE413B"/>
    <w:rsid w:val="00AE4D46"/>
    <w:rsid w:val="00AE5EA4"/>
    <w:rsid w:val="00AE6351"/>
    <w:rsid w:val="00AE760D"/>
    <w:rsid w:val="00AF1D0F"/>
    <w:rsid w:val="00AF2CF5"/>
    <w:rsid w:val="00AF3089"/>
    <w:rsid w:val="00AF4049"/>
    <w:rsid w:val="00B00386"/>
    <w:rsid w:val="00B04D9E"/>
    <w:rsid w:val="00B04F31"/>
    <w:rsid w:val="00B05DD1"/>
    <w:rsid w:val="00B1006A"/>
    <w:rsid w:val="00B10B77"/>
    <w:rsid w:val="00B11F02"/>
    <w:rsid w:val="00B13AAE"/>
    <w:rsid w:val="00B1516D"/>
    <w:rsid w:val="00B159C1"/>
    <w:rsid w:val="00B25E1F"/>
    <w:rsid w:val="00B26535"/>
    <w:rsid w:val="00B408FC"/>
    <w:rsid w:val="00B453A9"/>
    <w:rsid w:val="00B52C78"/>
    <w:rsid w:val="00B5343E"/>
    <w:rsid w:val="00B553DB"/>
    <w:rsid w:val="00B57806"/>
    <w:rsid w:val="00B60905"/>
    <w:rsid w:val="00B74871"/>
    <w:rsid w:val="00B77F68"/>
    <w:rsid w:val="00B81F07"/>
    <w:rsid w:val="00B83C80"/>
    <w:rsid w:val="00B84A53"/>
    <w:rsid w:val="00B94028"/>
    <w:rsid w:val="00BA544B"/>
    <w:rsid w:val="00BA78AA"/>
    <w:rsid w:val="00BA7A03"/>
    <w:rsid w:val="00BB0FD1"/>
    <w:rsid w:val="00BB60DA"/>
    <w:rsid w:val="00BB641F"/>
    <w:rsid w:val="00BC3968"/>
    <w:rsid w:val="00BC467A"/>
    <w:rsid w:val="00BC5EBF"/>
    <w:rsid w:val="00BD1997"/>
    <w:rsid w:val="00BD4BDA"/>
    <w:rsid w:val="00BE102D"/>
    <w:rsid w:val="00BE1274"/>
    <w:rsid w:val="00BE475C"/>
    <w:rsid w:val="00BE5D8F"/>
    <w:rsid w:val="00BF13AF"/>
    <w:rsid w:val="00BF4CF2"/>
    <w:rsid w:val="00BF7602"/>
    <w:rsid w:val="00C060DF"/>
    <w:rsid w:val="00C06171"/>
    <w:rsid w:val="00C07DD8"/>
    <w:rsid w:val="00C101B2"/>
    <w:rsid w:val="00C15F9E"/>
    <w:rsid w:val="00C205C2"/>
    <w:rsid w:val="00C21454"/>
    <w:rsid w:val="00C2181C"/>
    <w:rsid w:val="00C31388"/>
    <w:rsid w:val="00C324A3"/>
    <w:rsid w:val="00C33110"/>
    <w:rsid w:val="00C3536D"/>
    <w:rsid w:val="00C35F45"/>
    <w:rsid w:val="00C36162"/>
    <w:rsid w:val="00C362F5"/>
    <w:rsid w:val="00C375C8"/>
    <w:rsid w:val="00C40BD7"/>
    <w:rsid w:val="00C42B4F"/>
    <w:rsid w:val="00C42B95"/>
    <w:rsid w:val="00C42BE1"/>
    <w:rsid w:val="00C45314"/>
    <w:rsid w:val="00C45E26"/>
    <w:rsid w:val="00C5041B"/>
    <w:rsid w:val="00C52D07"/>
    <w:rsid w:val="00C5379E"/>
    <w:rsid w:val="00C541CC"/>
    <w:rsid w:val="00C55B1E"/>
    <w:rsid w:val="00C57C85"/>
    <w:rsid w:val="00C64094"/>
    <w:rsid w:val="00C73E45"/>
    <w:rsid w:val="00C767D9"/>
    <w:rsid w:val="00C7781B"/>
    <w:rsid w:val="00C8206B"/>
    <w:rsid w:val="00C826B4"/>
    <w:rsid w:val="00C85A56"/>
    <w:rsid w:val="00C922B3"/>
    <w:rsid w:val="00C92FF0"/>
    <w:rsid w:val="00CA07CB"/>
    <w:rsid w:val="00CA7343"/>
    <w:rsid w:val="00CA7558"/>
    <w:rsid w:val="00CB066C"/>
    <w:rsid w:val="00CB3D52"/>
    <w:rsid w:val="00CB41B3"/>
    <w:rsid w:val="00CB7D36"/>
    <w:rsid w:val="00CD434A"/>
    <w:rsid w:val="00CD5EB1"/>
    <w:rsid w:val="00CD7D2B"/>
    <w:rsid w:val="00CE316A"/>
    <w:rsid w:val="00CE4DB2"/>
    <w:rsid w:val="00CF12E8"/>
    <w:rsid w:val="00CF1CEB"/>
    <w:rsid w:val="00CF5DFC"/>
    <w:rsid w:val="00D0121C"/>
    <w:rsid w:val="00D07EB4"/>
    <w:rsid w:val="00D11D31"/>
    <w:rsid w:val="00D132CE"/>
    <w:rsid w:val="00D20860"/>
    <w:rsid w:val="00D20B12"/>
    <w:rsid w:val="00D23190"/>
    <w:rsid w:val="00D30668"/>
    <w:rsid w:val="00D348B8"/>
    <w:rsid w:val="00D40C31"/>
    <w:rsid w:val="00D43E9A"/>
    <w:rsid w:val="00D44DB6"/>
    <w:rsid w:val="00D45E05"/>
    <w:rsid w:val="00D5021F"/>
    <w:rsid w:val="00D505A0"/>
    <w:rsid w:val="00D566FF"/>
    <w:rsid w:val="00D569BA"/>
    <w:rsid w:val="00D57025"/>
    <w:rsid w:val="00D618BE"/>
    <w:rsid w:val="00D6306C"/>
    <w:rsid w:val="00D65AE2"/>
    <w:rsid w:val="00D6638F"/>
    <w:rsid w:val="00D7272D"/>
    <w:rsid w:val="00D72ADE"/>
    <w:rsid w:val="00D76669"/>
    <w:rsid w:val="00D80084"/>
    <w:rsid w:val="00D82376"/>
    <w:rsid w:val="00D8441D"/>
    <w:rsid w:val="00D87368"/>
    <w:rsid w:val="00D91A55"/>
    <w:rsid w:val="00D97EB3"/>
    <w:rsid w:val="00DA5EC5"/>
    <w:rsid w:val="00DB1E39"/>
    <w:rsid w:val="00DB1EEC"/>
    <w:rsid w:val="00DB378E"/>
    <w:rsid w:val="00DB4F68"/>
    <w:rsid w:val="00DB70D0"/>
    <w:rsid w:val="00DC6937"/>
    <w:rsid w:val="00DD3902"/>
    <w:rsid w:val="00DE0639"/>
    <w:rsid w:val="00DE5797"/>
    <w:rsid w:val="00DE75D5"/>
    <w:rsid w:val="00DE79F1"/>
    <w:rsid w:val="00DF19D8"/>
    <w:rsid w:val="00DF31F6"/>
    <w:rsid w:val="00DF616E"/>
    <w:rsid w:val="00DF621E"/>
    <w:rsid w:val="00E00A78"/>
    <w:rsid w:val="00E03D57"/>
    <w:rsid w:val="00E068D2"/>
    <w:rsid w:val="00E1305D"/>
    <w:rsid w:val="00E132F2"/>
    <w:rsid w:val="00E14D60"/>
    <w:rsid w:val="00E206D1"/>
    <w:rsid w:val="00E20785"/>
    <w:rsid w:val="00E22F79"/>
    <w:rsid w:val="00E25EA7"/>
    <w:rsid w:val="00E30A09"/>
    <w:rsid w:val="00E31569"/>
    <w:rsid w:val="00E341E7"/>
    <w:rsid w:val="00E367A3"/>
    <w:rsid w:val="00E41C26"/>
    <w:rsid w:val="00E42812"/>
    <w:rsid w:val="00E65556"/>
    <w:rsid w:val="00E65D49"/>
    <w:rsid w:val="00E661F3"/>
    <w:rsid w:val="00E67584"/>
    <w:rsid w:val="00E72506"/>
    <w:rsid w:val="00E82261"/>
    <w:rsid w:val="00E82CD6"/>
    <w:rsid w:val="00E83083"/>
    <w:rsid w:val="00E843D4"/>
    <w:rsid w:val="00E862DA"/>
    <w:rsid w:val="00E92093"/>
    <w:rsid w:val="00E96614"/>
    <w:rsid w:val="00EA366B"/>
    <w:rsid w:val="00EA4C84"/>
    <w:rsid w:val="00EA6E2E"/>
    <w:rsid w:val="00EA73ED"/>
    <w:rsid w:val="00EA7980"/>
    <w:rsid w:val="00EB0BFF"/>
    <w:rsid w:val="00EB4239"/>
    <w:rsid w:val="00EB4EF6"/>
    <w:rsid w:val="00EC2E7E"/>
    <w:rsid w:val="00EC620D"/>
    <w:rsid w:val="00EC7660"/>
    <w:rsid w:val="00ED201B"/>
    <w:rsid w:val="00ED31FF"/>
    <w:rsid w:val="00ED48E5"/>
    <w:rsid w:val="00ED5B33"/>
    <w:rsid w:val="00ED6319"/>
    <w:rsid w:val="00ED636A"/>
    <w:rsid w:val="00ED6CF9"/>
    <w:rsid w:val="00EE01AC"/>
    <w:rsid w:val="00EE3EED"/>
    <w:rsid w:val="00EE57E6"/>
    <w:rsid w:val="00EE595B"/>
    <w:rsid w:val="00EE6FD1"/>
    <w:rsid w:val="00F0202C"/>
    <w:rsid w:val="00F02882"/>
    <w:rsid w:val="00F06391"/>
    <w:rsid w:val="00F06CCF"/>
    <w:rsid w:val="00F07EF7"/>
    <w:rsid w:val="00F3207A"/>
    <w:rsid w:val="00F32FE8"/>
    <w:rsid w:val="00F331DF"/>
    <w:rsid w:val="00F3423A"/>
    <w:rsid w:val="00F363B3"/>
    <w:rsid w:val="00F37104"/>
    <w:rsid w:val="00F40443"/>
    <w:rsid w:val="00F47D8A"/>
    <w:rsid w:val="00F512D0"/>
    <w:rsid w:val="00F56675"/>
    <w:rsid w:val="00F57816"/>
    <w:rsid w:val="00F60E22"/>
    <w:rsid w:val="00F63925"/>
    <w:rsid w:val="00F66B73"/>
    <w:rsid w:val="00F72733"/>
    <w:rsid w:val="00F72C69"/>
    <w:rsid w:val="00F746EB"/>
    <w:rsid w:val="00F81D54"/>
    <w:rsid w:val="00F872CE"/>
    <w:rsid w:val="00F8784A"/>
    <w:rsid w:val="00F939AD"/>
    <w:rsid w:val="00F95455"/>
    <w:rsid w:val="00F97BBB"/>
    <w:rsid w:val="00FA112C"/>
    <w:rsid w:val="00FA13D0"/>
    <w:rsid w:val="00FA16DE"/>
    <w:rsid w:val="00FA242E"/>
    <w:rsid w:val="00FB4230"/>
    <w:rsid w:val="00FB5104"/>
    <w:rsid w:val="00FB6B1C"/>
    <w:rsid w:val="00FC47C6"/>
    <w:rsid w:val="00FC6782"/>
    <w:rsid w:val="00FD0CB8"/>
    <w:rsid w:val="00FD4C95"/>
    <w:rsid w:val="00FD5357"/>
    <w:rsid w:val="00FD6C22"/>
    <w:rsid w:val="00FE27A7"/>
    <w:rsid w:val="00FE41DA"/>
    <w:rsid w:val="00FF1498"/>
    <w:rsid w:val="00FF2BE7"/>
    <w:rsid w:val="00FF4A40"/>
    <w:rsid w:val="00FF626C"/>
    <w:rsid w:val="00FF6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6A767"/>
  <w15:chartTrackingRefBased/>
  <w15:docId w15:val="{67248BC1-3A50-4E95-A915-9FBE190DD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4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C61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C61A0"/>
  </w:style>
  <w:style w:type="character" w:customStyle="1" w:styleId="eop">
    <w:name w:val="eop"/>
    <w:basedOn w:val="DefaultParagraphFont"/>
    <w:rsid w:val="00AC61A0"/>
  </w:style>
  <w:style w:type="character" w:customStyle="1" w:styleId="Heading1Char">
    <w:name w:val="Heading 1 Char"/>
    <w:basedOn w:val="DefaultParagraphFont"/>
    <w:link w:val="Heading1"/>
    <w:uiPriority w:val="9"/>
    <w:rsid w:val="00C214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1454"/>
    <w:pPr>
      <w:outlineLvl w:val="9"/>
    </w:pPr>
    <w:rPr>
      <w:lang w:val="en-US"/>
    </w:rPr>
  </w:style>
  <w:style w:type="paragraph" w:styleId="NoSpacing">
    <w:name w:val="No Spacing"/>
    <w:uiPriority w:val="1"/>
    <w:qFormat/>
    <w:rsid w:val="000B7B01"/>
    <w:pPr>
      <w:spacing w:after="0" w:line="240" w:lineRule="auto"/>
    </w:pPr>
  </w:style>
  <w:style w:type="paragraph" w:styleId="TOC1">
    <w:name w:val="toc 1"/>
    <w:basedOn w:val="Normal"/>
    <w:next w:val="Normal"/>
    <w:autoRedefine/>
    <w:uiPriority w:val="39"/>
    <w:semiHidden/>
    <w:unhideWhenUsed/>
    <w:rsid w:val="000B7B01"/>
    <w:pPr>
      <w:spacing w:after="100"/>
    </w:pPr>
  </w:style>
  <w:style w:type="paragraph" w:styleId="Header">
    <w:name w:val="header"/>
    <w:basedOn w:val="Normal"/>
    <w:link w:val="HeaderChar"/>
    <w:uiPriority w:val="99"/>
    <w:unhideWhenUsed/>
    <w:rsid w:val="00567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421"/>
  </w:style>
  <w:style w:type="paragraph" w:styleId="Footer">
    <w:name w:val="footer"/>
    <w:basedOn w:val="Normal"/>
    <w:link w:val="FooterChar"/>
    <w:uiPriority w:val="99"/>
    <w:unhideWhenUsed/>
    <w:rsid w:val="00567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421"/>
  </w:style>
  <w:style w:type="table" w:styleId="TableGrid">
    <w:name w:val="Table Grid"/>
    <w:basedOn w:val="TableNormal"/>
    <w:uiPriority w:val="39"/>
    <w:rsid w:val="00744E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746EB"/>
    <w:rPr>
      <w:sz w:val="16"/>
      <w:szCs w:val="16"/>
    </w:rPr>
  </w:style>
  <w:style w:type="paragraph" w:styleId="CommentText">
    <w:name w:val="annotation text"/>
    <w:basedOn w:val="Normal"/>
    <w:link w:val="CommentTextChar"/>
    <w:uiPriority w:val="99"/>
    <w:semiHidden/>
    <w:unhideWhenUsed/>
    <w:rsid w:val="00F746EB"/>
    <w:pPr>
      <w:spacing w:line="240" w:lineRule="auto"/>
    </w:pPr>
    <w:rPr>
      <w:sz w:val="20"/>
      <w:szCs w:val="20"/>
    </w:rPr>
  </w:style>
  <w:style w:type="character" w:customStyle="1" w:styleId="CommentTextChar">
    <w:name w:val="Comment Text Char"/>
    <w:basedOn w:val="DefaultParagraphFont"/>
    <w:link w:val="CommentText"/>
    <w:uiPriority w:val="99"/>
    <w:semiHidden/>
    <w:rsid w:val="00F746EB"/>
    <w:rPr>
      <w:sz w:val="20"/>
      <w:szCs w:val="20"/>
    </w:rPr>
  </w:style>
  <w:style w:type="paragraph" w:styleId="CommentSubject">
    <w:name w:val="annotation subject"/>
    <w:basedOn w:val="CommentText"/>
    <w:next w:val="CommentText"/>
    <w:link w:val="CommentSubjectChar"/>
    <w:uiPriority w:val="99"/>
    <w:semiHidden/>
    <w:unhideWhenUsed/>
    <w:rsid w:val="00F746EB"/>
    <w:rPr>
      <w:b/>
      <w:bCs/>
    </w:rPr>
  </w:style>
  <w:style w:type="character" w:customStyle="1" w:styleId="CommentSubjectChar">
    <w:name w:val="Comment Subject Char"/>
    <w:basedOn w:val="CommentTextChar"/>
    <w:link w:val="CommentSubject"/>
    <w:uiPriority w:val="99"/>
    <w:semiHidden/>
    <w:rsid w:val="00F746EB"/>
    <w:rPr>
      <w:b/>
      <w:bCs/>
      <w:sz w:val="20"/>
      <w:szCs w:val="20"/>
    </w:rPr>
  </w:style>
  <w:style w:type="paragraph" w:styleId="ListParagraph">
    <w:name w:val="List Paragraph"/>
    <w:basedOn w:val="Normal"/>
    <w:uiPriority w:val="34"/>
    <w:qFormat/>
    <w:rsid w:val="009158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723672">
      <w:bodyDiv w:val="1"/>
      <w:marLeft w:val="0"/>
      <w:marRight w:val="0"/>
      <w:marTop w:val="0"/>
      <w:marBottom w:val="0"/>
      <w:divBdr>
        <w:top w:val="none" w:sz="0" w:space="0" w:color="auto"/>
        <w:left w:val="none" w:sz="0" w:space="0" w:color="auto"/>
        <w:bottom w:val="none" w:sz="0" w:space="0" w:color="auto"/>
        <w:right w:val="none" w:sz="0" w:space="0" w:color="auto"/>
      </w:divBdr>
      <w:divsChild>
        <w:div w:id="1305894538">
          <w:marLeft w:val="0"/>
          <w:marRight w:val="0"/>
          <w:marTop w:val="0"/>
          <w:marBottom w:val="0"/>
          <w:divBdr>
            <w:top w:val="none" w:sz="0" w:space="0" w:color="auto"/>
            <w:left w:val="none" w:sz="0" w:space="0" w:color="auto"/>
            <w:bottom w:val="none" w:sz="0" w:space="0" w:color="auto"/>
            <w:right w:val="none" w:sz="0" w:space="0" w:color="auto"/>
          </w:divBdr>
        </w:div>
        <w:div w:id="159664718">
          <w:marLeft w:val="0"/>
          <w:marRight w:val="0"/>
          <w:marTop w:val="0"/>
          <w:marBottom w:val="0"/>
          <w:divBdr>
            <w:top w:val="none" w:sz="0" w:space="0" w:color="auto"/>
            <w:left w:val="none" w:sz="0" w:space="0" w:color="auto"/>
            <w:bottom w:val="none" w:sz="0" w:space="0" w:color="auto"/>
            <w:right w:val="none" w:sz="0" w:space="0" w:color="auto"/>
          </w:divBdr>
        </w:div>
        <w:div w:id="607158177">
          <w:marLeft w:val="0"/>
          <w:marRight w:val="0"/>
          <w:marTop w:val="0"/>
          <w:marBottom w:val="0"/>
          <w:divBdr>
            <w:top w:val="none" w:sz="0" w:space="0" w:color="auto"/>
            <w:left w:val="none" w:sz="0" w:space="0" w:color="auto"/>
            <w:bottom w:val="none" w:sz="0" w:space="0" w:color="auto"/>
            <w:right w:val="none" w:sz="0" w:space="0" w:color="auto"/>
          </w:divBdr>
        </w:div>
        <w:div w:id="1782870583">
          <w:marLeft w:val="0"/>
          <w:marRight w:val="0"/>
          <w:marTop w:val="0"/>
          <w:marBottom w:val="0"/>
          <w:divBdr>
            <w:top w:val="none" w:sz="0" w:space="0" w:color="auto"/>
            <w:left w:val="none" w:sz="0" w:space="0" w:color="auto"/>
            <w:bottom w:val="none" w:sz="0" w:space="0" w:color="auto"/>
            <w:right w:val="none" w:sz="0" w:space="0" w:color="auto"/>
          </w:divBdr>
        </w:div>
        <w:div w:id="1549337864">
          <w:marLeft w:val="0"/>
          <w:marRight w:val="0"/>
          <w:marTop w:val="0"/>
          <w:marBottom w:val="0"/>
          <w:divBdr>
            <w:top w:val="none" w:sz="0" w:space="0" w:color="auto"/>
            <w:left w:val="none" w:sz="0" w:space="0" w:color="auto"/>
            <w:bottom w:val="none" w:sz="0" w:space="0" w:color="auto"/>
            <w:right w:val="none" w:sz="0" w:space="0" w:color="auto"/>
          </w:divBdr>
        </w:div>
        <w:div w:id="55398242">
          <w:marLeft w:val="0"/>
          <w:marRight w:val="0"/>
          <w:marTop w:val="0"/>
          <w:marBottom w:val="0"/>
          <w:divBdr>
            <w:top w:val="none" w:sz="0" w:space="0" w:color="auto"/>
            <w:left w:val="none" w:sz="0" w:space="0" w:color="auto"/>
            <w:bottom w:val="none" w:sz="0" w:space="0" w:color="auto"/>
            <w:right w:val="none" w:sz="0" w:space="0" w:color="auto"/>
          </w:divBdr>
        </w:div>
        <w:div w:id="2052529207">
          <w:marLeft w:val="0"/>
          <w:marRight w:val="0"/>
          <w:marTop w:val="0"/>
          <w:marBottom w:val="0"/>
          <w:divBdr>
            <w:top w:val="none" w:sz="0" w:space="0" w:color="auto"/>
            <w:left w:val="none" w:sz="0" w:space="0" w:color="auto"/>
            <w:bottom w:val="none" w:sz="0" w:space="0" w:color="auto"/>
            <w:right w:val="none" w:sz="0" w:space="0" w:color="auto"/>
          </w:divBdr>
        </w:div>
        <w:div w:id="1930655840">
          <w:marLeft w:val="0"/>
          <w:marRight w:val="0"/>
          <w:marTop w:val="0"/>
          <w:marBottom w:val="0"/>
          <w:divBdr>
            <w:top w:val="none" w:sz="0" w:space="0" w:color="auto"/>
            <w:left w:val="none" w:sz="0" w:space="0" w:color="auto"/>
            <w:bottom w:val="none" w:sz="0" w:space="0" w:color="auto"/>
            <w:right w:val="none" w:sz="0" w:space="0" w:color="auto"/>
          </w:divBdr>
        </w:div>
        <w:div w:id="850413385">
          <w:marLeft w:val="0"/>
          <w:marRight w:val="0"/>
          <w:marTop w:val="0"/>
          <w:marBottom w:val="0"/>
          <w:divBdr>
            <w:top w:val="none" w:sz="0" w:space="0" w:color="auto"/>
            <w:left w:val="none" w:sz="0" w:space="0" w:color="auto"/>
            <w:bottom w:val="none" w:sz="0" w:space="0" w:color="auto"/>
            <w:right w:val="none" w:sz="0" w:space="0" w:color="auto"/>
          </w:divBdr>
        </w:div>
        <w:div w:id="1173489619">
          <w:marLeft w:val="0"/>
          <w:marRight w:val="0"/>
          <w:marTop w:val="0"/>
          <w:marBottom w:val="0"/>
          <w:divBdr>
            <w:top w:val="none" w:sz="0" w:space="0" w:color="auto"/>
            <w:left w:val="none" w:sz="0" w:space="0" w:color="auto"/>
            <w:bottom w:val="none" w:sz="0" w:space="0" w:color="auto"/>
            <w:right w:val="none" w:sz="0" w:space="0" w:color="auto"/>
          </w:divBdr>
        </w:div>
        <w:div w:id="831146445">
          <w:marLeft w:val="0"/>
          <w:marRight w:val="0"/>
          <w:marTop w:val="0"/>
          <w:marBottom w:val="0"/>
          <w:divBdr>
            <w:top w:val="none" w:sz="0" w:space="0" w:color="auto"/>
            <w:left w:val="none" w:sz="0" w:space="0" w:color="auto"/>
            <w:bottom w:val="none" w:sz="0" w:space="0" w:color="auto"/>
            <w:right w:val="none" w:sz="0" w:space="0" w:color="auto"/>
          </w:divBdr>
        </w:div>
        <w:div w:id="1419868297">
          <w:marLeft w:val="0"/>
          <w:marRight w:val="0"/>
          <w:marTop w:val="0"/>
          <w:marBottom w:val="0"/>
          <w:divBdr>
            <w:top w:val="none" w:sz="0" w:space="0" w:color="auto"/>
            <w:left w:val="none" w:sz="0" w:space="0" w:color="auto"/>
            <w:bottom w:val="none" w:sz="0" w:space="0" w:color="auto"/>
            <w:right w:val="none" w:sz="0" w:space="0" w:color="auto"/>
          </w:divBdr>
        </w:div>
        <w:div w:id="1302661179">
          <w:marLeft w:val="0"/>
          <w:marRight w:val="0"/>
          <w:marTop w:val="0"/>
          <w:marBottom w:val="0"/>
          <w:divBdr>
            <w:top w:val="none" w:sz="0" w:space="0" w:color="auto"/>
            <w:left w:val="none" w:sz="0" w:space="0" w:color="auto"/>
            <w:bottom w:val="none" w:sz="0" w:space="0" w:color="auto"/>
            <w:right w:val="none" w:sz="0" w:space="0" w:color="auto"/>
          </w:divBdr>
        </w:div>
        <w:div w:id="1386880052">
          <w:marLeft w:val="0"/>
          <w:marRight w:val="0"/>
          <w:marTop w:val="0"/>
          <w:marBottom w:val="0"/>
          <w:divBdr>
            <w:top w:val="none" w:sz="0" w:space="0" w:color="auto"/>
            <w:left w:val="none" w:sz="0" w:space="0" w:color="auto"/>
            <w:bottom w:val="none" w:sz="0" w:space="0" w:color="auto"/>
            <w:right w:val="none" w:sz="0" w:space="0" w:color="auto"/>
          </w:divBdr>
        </w:div>
        <w:div w:id="2074114513">
          <w:marLeft w:val="0"/>
          <w:marRight w:val="0"/>
          <w:marTop w:val="0"/>
          <w:marBottom w:val="0"/>
          <w:divBdr>
            <w:top w:val="none" w:sz="0" w:space="0" w:color="auto"/>
            <w:left w:val="none" w:sz="0" w:space="0" w:color="auto"/>
            <w:bottom w:val="none" w:sz="0" w:space="0" w:color="auto"/>
            <w:right w:val="none" w:sz="0" w:space="0" w:color="auto"/>
          </w:divBdr>
        </w:div>
        <w:div w:id="2085057430">
          <w:marLeft w:val="0"/>
          <w:marRight w:val="0"/>
          <w:marTop w:val="0"/>
          <w:marBottom w:val="0"/>
          <w:divBdr>
            <w:top w:val="none" w:sz="0" w:space="0" w:color="auto"/>
            <w:left w:val="none" w:sz="0" w:space="0" w:color="auto"/>
            <w:bottom w:val="none" w:sz="0" w:space="0" w:color="auto"/>
            <w:right w:val="none" w:sz="0" w:space="0" w:color="auto"/>
          </w:divBdr>
        </w:div>
        <w:div w:id="1651443215">
          <w:marLeft w:val="0"/>
          <w:marRight w:val="0"/>
          <w:marTop w:val="0"/>
          <w:marBottom w:val="0"/>
          <w:divBdr>
            <w:top w:val="none" w:sz="0" w:space="0" w:color="auto"/>
            <w:left w:val="none" w:sz="0" w:space="0" w:color="auto"/>
            <w:bottom w:val="none" w:sz="0" w:space="0" w:color="auto"/>
            <w:right w:val="none" w:sz="0" w:space="0" w:color="auto"/>
          </w:divBdr>
        </w:div>
        <w:div w:id="1782844223">
          <w:marLeft w:val="0"/>
          <w:marRight w:val="0"/>
          <w:marTop w:val="0"/>
          <w:marBottom w:val="0"/>
          <w:divBdr>
            <w:top w:val="none" w:sz="0" w:space="0" w:color="auto"/>
            <w:left w:val="none" w:sz="0" w:space="0" w:color="auto"/>
            <w:bottom w:val="none" w:sz="0" w:space="0" w:color="auto"/>
            <w:right w:val="none" w:sz="0" w:space="0" w:color="auto"/>
          </w:divBdr>
        </w:div>
        <w:div w:id="2121797305">
          <w:marLeft w:val="0"/>
          <w:marRight w:val="0"/>
          <w:marTop w:val="0"/>
          <w:marBottom w:val="0"/>
          <w:divBdr>
            <w:top w:val="none" w:sz="0" w:space="0" w:color="auto"/>
            <w:left w:val="none" w:sz="0" w:space="0" w:color="auto"/>
            <w:bottom w:val="none" w:sz="0" w:space="0" w:color="auto"/>
            <w:right w:val="none" w:sz="0" w:space="0" w:color="auto"/>
          </w:divBdr>
        </w:div>
        <w:div w:id="1854612797">
          <w:marLeft w:val="0"/>
          <w:marRight w:val="0"/>
          <w:marTop w:val="0"/>
          <w:marBottom w:val="0"/>
          <w:divBdr>
            <w:top w:val="none" w:sz="0" w:space="0" w:color="auto"/>
            <w:left w:val="none" w:sz="0" w:space="0" w:color="auto"/>
            <w:bottom w:val="none" w:sz="0" w:space="0" w:color="auto"/>
            <w:right w:val="none" w:sz="0" w:space="0" w:color="auto"/>
          </w:divBdr>
        </w:div>
        <w:div w:id="377977855">
          <w:marLeft w:val="0"/>
          <w:marRight w:val="0"/>
          <w:marTop w:val="0"/>
          <w:marBottom w:val="0"/>
          <w:divBdr>
            <w:top w:val="none" w:sz="0" w:space="0" w:color="auto"/>
            <w:left w:val="none" w:sz="0" w:space="0" w:color="auto"/>
            <w:bottom w:val="none" w:sz="0" w:space="0" w:color="auto"/>
            <w:right w:val="none" w:sz="0" w:space="0" w:color="auto"/>
          </w:divBdr>
        </w:div>
        <w:div w:id="485704090">
          <w:marLeft w:val="0"/>
          <w:marRight w:val="0"/>
          <w:marTop w:val="0"/>
          <w:marBottom w:val="0"/>
          <w:divBdr>
            <w:top w:val="none" w:sz="0" w:space="0" w:color="auto"/>
            <w:left w:val="none" w:sz="0" w:space="0" w:color="auto"/>
            <w:bottom w:val="none" w:sz="0" w:space="0" w:color="auto"/>
            <w:right w:val="none" w:sz="0" w:space="0" w:color="auto"/>
          </w:divBdr>
        </w:div>
        <w:div w:id="988554016">
          <w:marLeft w:val="0"/>
          <w:marRight w:val="0"/>
          <w:marTop w:val="0"/>
          <w:marBottom w:val="0"/>
          <w:divBdr>
            <w:top w:val="none" w:sz="0" w:space="0" w:color="auto"/>
            <w:left w:val="none" w:sz="0" w:space="0" w:color="auto"/>
            <w:bottom w:val="none" w:sz="0" w:space="0" w:color="auto"/>
            <w:right w:val="none" w:sz="0" w:space="0" w:color="auto"/>
          </w:divBdr>
        </w:div>
        <w:div w:id="638344716">
          <w:marLeft w:val="0"/>
          <w:marRight w:val="0"/>
          <w:marTop w:val="0"/>
          <w:marBottom w:val="0"/>
          <w:divBdr>
            <w:top w:val="none" w:sz="0" w:space="0" w:color="auto"/>
            <w:left w:val="none" w:sz="0" w:space="0" w:color="auto"/>
            <w:bottom w:val="none" w:sz="0" w:space="0" w:color="auto"/>
            <w:right w:val="none" w:sz="0" w:space="0" w:color="auto"/>
          </w:divBdr>
        </w:div>
        <w:div w:id="290399442">
          <w:marLeft w:val="0"/>
          <w:marRight w:val="0"/>
          <w:marTop w:val="0"/>
          <w:marBottom w:val="0"/>
          <w:divBdr>
            <w:top w:val="none" w:sz="0" w:space="0" w:color="auto"/>
            <w:left w:val="none" w:sz="0" w:space="0" w:color="auto"/>
            <w:bottom w:val="none" w:sz="0" w:space="0" w:color="auto"/>
            <w:right w:val="none" w:sz="0" w:space="0" w:color="auto"/>
          </w:divBdr>
        </w:div>
        <w:div w:id="448552720">
          <w:marLeft w:val="0"/>
          <w:marRight w:val="0"/>
          <w:marTop w:val="0"/>
          <w:marBottom w:val="0"/>
          <w:divBdr>
            <w:top w:val="none" w:sz="0" w:space="0" w:color="auto"/>
            <w:left w:val="none" w:sz="0" w:space="0" w:color="auto"/>
            <w:bottom w:val="none" w:sz="0" w:space="0" w:color="auto"/>
            <w:right w:val="none" w:sz="0" w:space="0" w:color="auto"/>
          </w:divBdr>
        </w:div>
        <w:div w:id="2758671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8AF79B-0E96-4779-BFDC-E27085805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7296</TotalTime>
  <Pages>13</Pages>
  <Words>2731</Words>
  <Characters>15570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Patrice Baker (1813361)</dc:creator>
  <cp:keywords/>
  <dc:description/>
  <cp:lastModifiedBy>Nordia Patrice Baker (1813361)</cp:lastModifiedBy>
  <cp:revision>773</cp:revision>
  <dcterms:created xsi:type="dcterms:W3CDTF">2021-12-07T09:05:00Z</dcterms:created>
  <dcterms:modified xsi:type="dcterms:W3CDTF">2022-01-12T06:01:00Z</dcterms:modified>
</cp:coreProperties>
</file>