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430" w:rsidRDefault="00234430" w:rsidP="00234430">
      <w:pPr>
        <w:jc w:val="center"/>
      </w:pPr>
      <w:bookmarkStart w:id="0" w:name="_GoBack"/>
      <w:bookmarkEnd w:id="0"/>
    </w:p>
    <w:p w:rsidR="00AD1772" w:rsidRDefault="00AD1772" w:rsidP="00EB32D3">
      <w:pPr>
        <w:rPr>
          <w:rFonts w:ascii="Arial" w:hAnsi="Arial" w:cs="Arial"/>
          <w:sz w:val="56"/>
          <w:szCs w:val="56"/>
        </w:rPr>
      </w:pPr>
      <w:r w:rsidRPr="00315634">
        <w:rPr>
          <w:rFonts w:ascii="Arial" w:hAnsi="Arial" w:cs="Arial"/>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5pt;height:147.35pt">
            <v:imagedata r:id="rId8" o:title="Crest HD"/>
          </v:shape>
        </w:pict>
      </w:r>
      <w:r w:rsidR="00EB32D3">
        <w:rPr>
          <w:rFonts w:ascii="Arial" w:hAnsi="Arial" w:cs="Arial"/>
          <w:sz w:val="56"/>
          <w:szCs w:val="56"/>
        </w:rPr>
        <w:tab/>
      </w:r>
      <w:r w:rsidR="00EB32D3">
        <w:rPr>
          <w:rFonts w:ascii="Arial" w:hAnsi="Arial" w:cs="Arial"/>
          <w:sz w:val="56"/>
          <w:szCs w:val="56"/>
        </w:rPr>
        <w:tab/>
      </w:r>
      <w:r w:rsidR="00EB32D3">
        <w:rPr>
          <w:rFonts w:ascii="Arial" w:hAnsi="Arial" w:cs="Arial"/>
          <w:sz w:val="56"/>
          <w:szCs w:val="56"/>
        </w:rPr>
        <w:tab/>
      </w:r>
      <w:r w:rsidR="00EB32D3">
        <w:rPr>
          <w:rFonts w:ascii="Arial" w:hAnsi="Arial" w:cs="Arial"/>
          <w:sz w:val="56"/>
          <w:szCs w:val="56"/>
        </w:rPr>
        <w:tab/>
      </w:r>
      <w:r w:rsidR="00EB32D3">
        <w:rPr>
          <w:rFonts w:ascii="Arial" w:hAnsi="Arial" w:cs="Arial"/>
          <w:sz w:val="56"/>
          <w:szCs w:val="56"/>
        </w:rPr>
        <w:tab/>
        <w:t xml:space="preserve">         </w:t>
      </w:r>
      <w:r w:rsidR="00EB32D3">
        <w:rPr>
          <w:rFonts w:ascii="Arial" w:hAnsi="Arial" w:cs="Arial"/>
          <w:sz w:val="56"/>
          <w:szCs w:val="56"/>
        </w:rPr>
        <w:tab/>
        <w:t xml:space="preserve">  </w:t>
      </w:r>
      <w:r w:rsidR="00EB32D3" w:rsidRPr="008950C0">
        <w:rPr>
          <w:noProof/>
        </w:rPr>
        <w:pict>
          <v:shape id="Picture 1" o:spid="_x0000_i1026" type="#_x0000_t75" style="width:140.65pt;height:136.45pt;visibility:visible">
            <v:imagedata r:id="rId9" o:title=""/>
          </v:shape>
        </w:pict>
      </w:r>
    </w:p>
    <w:p w:rsidR="00AD1772" w:rsidRDefault="00AD1772" w:rsidP="00AD1772">
      <w:pPr>
        <w:jc w:val="center"/>
        <w:rPr>
          <w:rFonts w:ascii="Arial" w:hAnsi="Arial" w:cs="Arial"/>
          <w:sz w:val="56"/>
          <w:szCs w:val="56"/>
        </w:rPr>
      </w:pPr>
    </w:p>
    <w:p w:rsidR="00D1612B" w:rsidRDefault="00D1612B" w:rsidP="00AD1772">
      <w:pPr>
        <w:jc w:val="center"/>
        <w:rPr>
          <w:rFonts w:ascii="Arial" w:hAnsi="Arial" w:cs="Arial"/>
          <w:sz w:val="56"/>
          <w:szCs w:val="56"/>
        </w:rPr>
      </w:pPr>
    </w:p>
    <w:p w:rsidR="00D1612B" w:rsidRDefault="00130F7B" w:rsidP="005B1B2D">
      <w:pPr>
        <w:jc w:val="center"/>
        <w:rPr>
          <w:rFonts w:ascii="Arial" w:hAnsi="Arial" w:cs="Arial"/>
          <w:sz w:val="96"/>
          <w:szCs w:val="96"/>
        </w:rPr>
      </w:pPr>
      <w:r>
        <w:rPr>
          <w:rFonts w:ascii="Arial" w:hAnsi="Arial" w:cs="Arial"/>
          <w:sz w:val="96"/>
          <w:szCs w:val="96"/>
        </w:rPr>
        <w:t>Traffic</w:t>
      </w:r>
    </w:p>
    <w:p w:rsidR="004E42FB" w:rsidRDefault="00EB32D3" w:rsidP="00AD1772">
      <w:pPr>
        <w:jc w:val="center"/>
        <w:rPr>
          <w:rFonts w:ascii="Arial" w:hAnsi="Arial" w:cs="Arial"/>
          <w:sz w:val="96"/>
          <w:szCs w:val="96"/>
        </w:rPr>
      </w:pPr>
      <w:r w:rsidRPr="00D1612B">
        <w:rPr>
          <w:rFonts w:ascii="Arial" w:hAnsi="Arial" w:cs="Arial"/>
          <w:sz w:val="96"/>
          <w:szCs w:val="96"/>
        </w:rPr>
        <w:t xml:space="preserve">Knowledge Check </w:t>
      </w:r>
    </w:p>
    <w:p w:rsidR="00AD1772" w:rsidRPr="004E42FB" w:rsidRDefault="004E42FB" w:rsidP="00AD1772">
      <w:pPr>
        <w:jc w:val="center"/>
        <w:rPr>
          <w:rFonts w:ascii="Arial" w:hAnsi="Arial" w:cs="Arial"/>
          <w:color w:val="FF0000"/>
          <w:sz w:val="96"/>
          <w:szCs w:val="96"/>
        </w:rPr>
      </w:pPr>
      <w:r w:rsidRPr="004E42FB">
        <w:rPr>
          <w:rFonts w:ascii="Arial" w:hAnsi="Arial" w:cs="Arial"/>
          <w:color w:val="FF0000"/>
          <w:sz w:val="96"/>
          <w:szCs w:val="96"/>
        </w:rPr>
        <w:t>Trainer Copy</w:t>
      </w:r>
      <w:r w:rsidR="00AD1772" w:rsidRPr="004E42FB">
        <w:rPr>
          <w:rFonts w:ascii="Arial" w:hAnsi="Arial" w:cs="Arial"/>
          <w:color w:val="FF0000"/>
          <w:sz w:val="96"/>
          <w:szCs w:val="96"/>
        </w:rPr>
        <w:t xml:space="preserve"> </w:t>
      </w:r>
    </w:p>
    <w:p w:rsidR="00AD1772" w:rsidRDefault="00AD1772" w:rsidP="00AD1772">
      <w:pPr>
        <w:jc w:val="center"/>
        <w:rPr>
          <w:rFonts w:ascii="Arial" w:hAnsi="Arial" w:cs="Arial"/>
          <w:sz w:val="56"/>
          <w:szCs w:val="56"/>
        </w:rPr>
      </w:pPr>
    </w:p>
    <w:p w:rsidR="00D1612B" w:rsidRDefault="00D1612B" w:rsidP="00AD1772">
      <w:pPr>
        <w:jc w:val="center"/>
        <w:rPr>
          <w:rFonts w:ascii="Arial" w:hAnsi="Arial" w:cs="Arial"/>
          <w:sz w:val="56"/>
          <w:szCs w:val="56"/>
        </w:rPr>
      </w:pPr>
    </w:p>
    <w:p w:rsidR="00AD1772" w:rsidRDefault="00AD1772" w:rsidP="00012E1F">
      <w:pPr>
        <w:rPr>
          <w:sz w:val="56"/>
          <w:szCs w:val="56"/>
        </w:rPr>
      </w:pPr>
    </w:p>
    <w:p w:rsidR="00AD1772" w:rsidRDefault="00AD1772" w:rsidP="00AD1772">
      <w:pPr>
        <w:jc w:val="center"/>
        <w:rPr>
          <w:rFonts w:ascii="Arial" w:hAnsi="Arial" w:cs="Arial"/>
          <w:color w:val="FF0000"/>
          <w:sz w:val="56"/>
          <w:szCs w:val="56"/>
        </w:rPr>
      </w:pPr>
    </w:p>
    <w:p w:rsidR="00C517B7" w:rsidRDefault="00C517B7" w:rsidP="00AD1772">
      <w:pPr>
        <w:jc w:val="center"/>
        <w:rPr>
          <w:rFonts w:ascii="Arial" w:hAnsi="Arial" w:cs="Arial"/>
          <w:color w:val="FF0000"/>
          <w:sz w:val="56"/>
          <w:szCs w:val="56"/>
        </w:rPr>
      </w:pPr>
    </w:p>
    <w:p w:rsidR="00C517B7" w:rsidRDefault="00C517B7" w:rsidP="00AD1772">
      <w:pPr>
        <w:jc w:val="center"/>
        <w:rPr>
          <w:rFonts w:ascii="Arial" w:hAnsi="Arial" w:cs="Arial"/>
          <w:color w:val="FF0000"/>
          <w:sz w:val="56"/>
          <w:szCs w:val="56"/>
        </w:rPr>
      </w:pPr>
    </w:p>
    <w:p w:rsidR="00C517B7" w:rsidRDefault="00C517B7" w:rsidP="00AD1772">
      <w:pPr>
        <w:jc w:val="center"/>
        <w:rPr>
          <w:rFonts w:ascii="Arial" w:hAnsi="Arial" w:cs="Arial"/>
          <w:color w:val="FF0000"/>
          <w:sz w:val="56"/>
          <w:szCs w:val="56"/>
        </w:rPr>
      </w:pPr>
    </w:p>
    <w:p w:rsidR="00C517B7" w:rsidRDefault="00C517B7" w:rsidP="00AD1772">
      <w:pPr>
        <w:jc w:val="center"/>
        <w:rPr>
          <w:rFonts w:ascii="Arial" w:hAnsi="Arial" w:cs="Arial"/>
          <w:color w:val="FF0000"/>
          <w:sz w:val="56"/>
          <w:szCs w:val="56"/>
        </w:rPr>
      </w:pPr>
    </w:p>
    <w:p w:rsidR="00C517B7" w:rsidRPr="00864EB4" w:rsidRDefault="00C517B7" w:rsidP="00AD1772">
      <w:pPr>
        <w:jc w:val="center"/>
        <w:rPr>
          <w:sz w:val="56"/>
          <w:szCs w:val="56"/>
        </w:rPr>
      </w:pPr>
    </w:p>
    <w:p w:rsidR="00D42433" w:rsidRDefault="00D42433" w:rsidP="00234430">
      <w:pPr>
        <w:jc w:val="center"/>
      </w:pPr>
    </w:p>
    <w:p w:rsidR="009E4DFE" w:rsidRDefault="009E4DFE" w:rsidP="00234430">
      <w:pPr>
        <w:jc w:val="center"/>
      </w:pPr>
    </w:p>
    <w:p w:rsidR="009E4DFE" w:rsidRDefault="009E4DFE" w:rsidP="00234430">
      <w:pPr>
        <w:jc w:val="center"/>
      </w:pPr>
    </w:p>
    <w:p w:rsidR="009E4DFE" w:rsidRDefault="009E4DFE" w:rsidP="00234430">
      <w:pPr>
        <w:jc w:val="center"/>
      </w:pPr>
    </w:p>
    <w:p w:rsidR="009E4DFE" w:rsidRDefault="009E4DFE" w:rsidP="00234430">
      <w:pPr>
        <w:jc w:val="center"/>
      </w:pPr>
    </w:p>
    <w:p w:rsidR="009E4DFE" w:rsidRDefault="009E4DFE" w:rsidP="00234430">
      <w:pPr>
        <w:jc w:val="center"/>
      </w:pPr>
    </w:p>
    <w:p w:rsidR="009E4DFE" w:rsidRDefault="009E4DFE" w:rsidP="00234430">
      <w:pPr>
        <w:jc w:val="center"/>
      </w:pPr>
    </w:p>
    <w:p w:rsidR="008D5298" w:rsidRDefault="008D5298" w:rsidP="008D5298">
      <w:pPr>
        <w:numPr>
          <w:ilvl w:val="0"/>
          <w:numId w:val="32"/>
        </w:numPr>
        <w:rPr>
          <w:rFonts w:ascii="Arial" w:hAnsi="Arial" w:cs="Arial"/>
        </w:rPr>
      </w:pPr>
      <w:r w:rsidRPr="008D5298">
        <w:rPr>
          <w:rFonts w:ascii="Arial" w:hAnsi="Arial" w:cs="Arial"/>
        </w:rPr>
        <w:t xml:space="preserve">Whilst the term ‘driving’ is not defined under the Road Traffic Act1988, as a general rule what are three elements that a court will take into consideration when determining whether a person is/was driving?: </w:t>
      </w:r>
    </w:p>
    <w:p w:rsidR="008D5298" w:rsidRPr="008D5298" w:rsidRDefault="008D5298" w:rsidP="008D5298">
      <w:pPr>
        <w:ind w:left="720"/>
        <w:rPr>
          <w:rFonts w:ascii="Arial" w:hAnsi="Arial" w:cs="Arial"/>
        </w:rPr>
      </w:pPr>
    </w:p>
    <w:p w:rsidR="008D5298" w:rsidRPr="008D5298" w:rsidRDefault="008D5298" w:rsidP="008D5298">
      <w:pPr>
        <w:ind w:left="720"/>
        <w:rPr>
          <w:rFonts w:ascii="Arial" w:hAnsi="Arial" w:cs="Arial"/>
          <w:color w:val="FF0000"/>
        </w:rPr>
      </w:pPr>
      <w:r w:rsidRPr="008D5298">
        <w:rPr>
          <w:rFonts w:ascii="Arial" w:hAnsi="Arial" w:cs="Arial"/>
          <w:color w:val="FF0000"/>
        </w:rPr>
        <w:t>1. Control of the steering; AND</w:t>
      </w:r>
    </w:p>
    <w:p w:rsidR="008D5298" w:rsidRPr="008D5298" w:rsidRDefault="008D5298" w:rsidP="008D5298">
      <w:pPr>
        <w:ind w:left="720"/>
        <w:rPr>
          <w:rFonts w:ascii="Arial" w:hAnsi="Arial" w:cs="Arial"/>
          <w:color w:val="FF0000"/>
        </w:rPr>
      </w:pPr>
      <w:r w:rsidRPr="008D5298">
        <w:rPr>
          <w:rFonts w:ascii="Arial" w:hAnsi="Arial" w:cs="Arial"/>
          <w:color w:val="FF0000"/>
        </w:rPr>
        <w:t>2. Control of the propulsion; AND</w:t>
      </w:r>
    </w:p>
    <w:p w:rsidR="008D5298" w:rsidRPr="008D5298" w:rsidRDefault="008D5298" w:rsidP="008D5298">
      <w:pPr>
        <w:ind w:left="720"/>
        <w:rPr>
          <w:rFonts w:ascii="Arial" w:hAnsi="Arial" w:cs="Arial"/>
          <w:color w:val="FF0000"/>
        </w:rPr>
      </w:pPr>
      <w:r w:rsidRPr="008D5298">
        <w:rPr>
          <w:rFonts w:ascii="Arial" w:hAnsi="Arial" w:cs="Arial"/>
          <w:color w:val="FF0000"/>
        </w:rPr>
        <w:t>3. The actions of the person involved must fall within the normal everyday meaning of driving.</w:t>
      </w:r>
    </w:p>
    <w:p w:rsidR="00C517B7" w:rsidRDefault="00C517B7" w:rsidP="00881B39">
      <w:pPr>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Pr="008D5298"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What is the definition of a ‘motor vehicle’ as defined by the Road Traffic Act 1988?</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A mechanically propelled vehicle intended or adapted for use on the road</w:t>
      </w:r>
    </w:p>
    <w:p w:rsidR="008D5298" w:rsidRDefault="008D5298" w:rsidP="008D5298">
      <w:pPr>
        <w:ind w:left="720"/>
        <w:rPr>
          <w:rFonts w:ascii="Arial" w:hAnsi="Arial" w:cs="Arial"/>
          <w:color w:val="FF0000"/>
        </w:rPr>
      </w:pPr>
    </w:p>
    <w:p w:rsidR="00C517B7" w:rsidRDefault="00C517B7" w:rsidP="00881B39">
      <w:pPr>
        <w:rPr>
          <w:rFonts w:ascii="Arial" w:hAnsi="Arial" w:cs="Arial"/>
          <w:color w:val="FF0000"/>
        </w:rPr>
      </w:pPr>
    </w:p>
    <w:p w:rsidR="00C517B7" w:rsidRDefault="00C517B7" w:rsidP="008D5298">
      <w:pPr>
        <w:ind w:left="720"/>
        <w:rPr>
          <w:rFonts w:ascii="Arial" w:hAnsi="Arial" w:cs="Arial"/>
          <w:color w:val="FF0000"/>
        </w:rPr>
      </w:pPr>
    </w:p>
    <w:p w:rsidR="00C517B7" w:rsidRPr="008D5298" w:rsidRDefault="00C517B7" w:rsidP="008D5298">
      <w:pPr>
        <w:ind w:left="720"/>
        <w:rPr>
          <w:rFonts w:ascii="Arial" w:hAnsi="Arial" w:cs="Arial"/>
          <w:color w:val="FF0000"/>
        </w:rPr>
      </w:pPr>
    </w:p>
    <w:p w:rsidR="008D5298" w:rsidRPr="008D5298" w:rsidRDefault="008D5298" w:rsidP="008D5298">
      <w:pPr>
        <w:numPr>
          <w:ilvl w:val="0"/>
          <w:numId w:val="32"/>
        </w:numPr>
        <w:rPr>
          <w:rFonts w:ascii="Arial" w:hAnsi="Arial" w:cs="Arial"/>
        </w:rPr>
      </w:pPr>
      <w:r w:rsidRPr="008D5298">
        <w:rPr>
          <w:rFonts w:ascii="Arial" w:hAnsi="Arial" w:cs="Arial"/>
        </w:rPr>
        <w:t>What is the definition of a ‘mechanically propelled vehicle’ and list how such a vehicle can be propelled as defined by the Road Traffic Act 1988.</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A vehicle that is constructed so that it can be propelled mechanically.</w:t>
      </w:r>
    </w:p>
    <w:p w:rsidR="008D5298" w:rsidRPr="008D5298" w:rsidRDefault="008D5298" w:rsidP="008D5298">
      <w:pPr>
        <w:ind w:left="720"/>
        <w:rPr>
          <w:rFonts w:ascii="Arial" w:hAnsi="Arial" w:cs="Arial"/>
          <w:color w:val="FF0000"/>
        </w:rPr>
      </w:pPr>
      <w:r w:rsidRPr="008D5298">
        <w:rPr>
          <w:rFonts w:ascii="Arial" w:hAnsi="Arial" w:cs="Arial"/>
          <w:b/>
          <w:color w:val="FF0000"/>
        </w:rPr>
        <w:t>S</w:t>
      </w:r>
      <w:r w:rsidRPr="008D5298">
        <w:rPr>
          <w:rFonts w:ascii="Arial" w:hAnsi="Arial" w:cs="Arial"/>
          <w:color w:val="FF0000"/>
        </w:rPr>
        <w:t>team</w:t>
      </w:r>
    </w:p>
    <w:p w:rsidR="008D5298" w:rsidRPr="008D5298" w:rsidRDefault="008D5298" w:rsidP="008D5298">
      <w:pPr>
        <w:ind w:left="720"/>
        <w:rPr>
          <w:rFonts w:ascii="Arial" w:hAnsi="Arial" w:cs="Arial"/>
          <w:color w:val="FF0000"/>
        </w:rPr>
      </w:pPr>
      <w:r w:rsidRPr="008D5298">
        <w:rPr>
          <w:rFonts w:ascii="Arial" w:hAnsi="Arial" w:cs="Arial"/>
          <w:b/>
          <w:color w:val="FF0000"/>
        </w:rPr>
        <w:t>E</w:t>
      </w:r>
      <w:r w:rsidRPr="008D5298">
        <w:rPr>
          <w:rFonts w:ascii="Arial" w:hAnsi="Arial" w:cs="Arial"/>
          <w:color w:val="FF0000"/>
        </w:rPr>
        <w:t>lectricity</w:t>
      </w:r>
    </w:p>
    <w:p w:rsidR="008D5298" w:rsidRPr="008D5298" w:rsidRDefault="008D5298" w:rsidP="008D5298">
      <w:pPr>
        <w:ind w:left="720"/>
        <w:rPr>
          <w:rFonts w:ascii="Arial" w:hAnsi="Arial" w:cs="Arial"/>
          <w:color w:val="FF0000"/>
        </w:rPr>
      </w:pPr>
      <w:r w:rsidRPr="008D5298">
        <w:rPr>
          <w:rFonts w:ascii="Arial" w:hAnsi="Arial" w:cs="Arial"/>
          <w:b/>
          <w:color w:val="FF0000"/>
        </w:rPr>
        <w:t>P</w:t>
      </w:r>
      <w:r w:rsidRPr="008D5298">
        <w:rPr>
          <w:rFonts w:ascii="Arial" w:hAnsi="Arial" w:cs="Arial"/>
          <w:color w:val="FF0000"/>
        </w:rPr>
        <w:t>etrol</w:t>
      </w:r>
    </w:p>
    <w:p w:rsidR="008D5298" w:rsidRPr="008D5298" w:rsidRDefault="008D5298" w:rsidP="008D5298">
      <w:pPr>
        <w:ind w:left="720"/>
        <w:rPr>
          <w:rFonts w:ascii="Arial" w:hAnsi="Arial" w:cs="Arial"/>
          <w:color w:val="FF0000"/>
        </w:rPr>
      </w:pPr>
      <w:r w:rsidRPr="008D5298">
        <w:rPr>
          <w:rFonts w:ascii="Arial" w:hAnsi="Arial" w:cs="Arial"/>
          <w:b/>
          <w:color w:val="FF0000"/>
        </w:rPr>
        <w:t>D</w:t>
      </w:r>
      <w:r w:rsidRPr="008D5298">
        <w:rPr>
          <w:rFonts w:ascii="Arial" w:hAnsi="Arial" w:cs="Arial"/>
          <w:color w:val="FF0000"/>
        </w:rPr>
        <w:t>iesel</w:t>
      </w:r>
    </w:p>
    <w:p w:rsidR="008D5298" w:rsidRPr="008D5298" w:rsidRDefault="008D5298" w:rsidP="008D5298">
      <w:pPr>
        <w:ind w:left="720"/>
        <w:rPr>
          <w:rFonts w:ascii="Arial" w:hAnsi="Arial" w:cs="Arial"/>
          <w:color w:val="FF0000"/>
        </w:rPr>
      </w:pPr>
      <w:r w:rsidRPr="008D5298">
        <w:rPr>
          <w:rFonts w:ascii="Arial" w:hAnsi="Arial" w:cs="Arial"/>
          <w:b/>
          <w:color w:val="FF0000"/>
        </w:rPr>
        <w:t>O</w:t>
      </w:r>
      <w:r w:rsidRPr="008D5298">
        <w:rPr>
          <w:rFonts w:ascii="Arial" w:hAnsi="Arial" w:cs="Arial"/>
          <w:color w:val="FF0000"/>
        </w:rPr>
        <w:t xml:space="preserve">il </w:t>
      </w:r>
    </w:p>
    <w:p w:rsidR="008D5298" w:rsidRDefault="008D5298" w:rsidP="008D5298">
      <w:pPr>
        <w:ind w:left="720"/>
        <w:rPr>
          <w:rFonts w:ascii="Arial" w:hAnsi="Arial" w:cs="Arial"/>
          <w:color w:val="FF0000"/>
        </w:rPr>
      </w:pPr>
      <w:r w:rsidRPr="008D5298">
        <w:rPr>
          <w:rFonts w:ascii="Arial" w:hAnsi="Arial" w:cs="Arial"/>
          <w:b/>
          <w:color w:val="FF0000"/>
        </w:rPr>
        <w:t>G</w:t>
      </w:r>
      <w:r w:rsidRPr="008D5298">
        <w:rPr>
          <w:rFonts w:ascii="Arial" w:hAnsi="Arial" w:cs="Arial"/>
          <w:color w:val="FF0000"/>
        </w:rPr>
        <w:t>as</w:t>
      </w:r>
    </w:p>
    <w:p w:rsidR="00C517B7" w:rsidRDefault="00C517B7" w:rsidP="008D5298">
      <w:pPr>
        <w:ind w:left="720"/>
        <w:rPr>
          <w:rFonts w:ascii="Arial" w:hAnsi="Arial" w:cs="Arial"/>
          <w:color w:val="FF0000"/>
        </w:rPr>
      </w:pPr>
    </w:p>
    <w:p w:rsidR="00C517B7" w:rsidRDefault="00C517B7" w:rsidP="008D5298">
      <w:pPr>
        <w:ind w:left="720"/>
        <w:rPr>
          <w:rFonts w:ascii="Arial" w:hAnsi="Arial" w:cs="Arial"/>
          <w:color w:val="FF0000"/>
        </w:rPr>
      </w:pPr>
    </w:p>
    <w:p w:rsidR="00C517B7" w:rsidRDefault="00C517B7" w:rsidP="00881B39">
      <w:pPr>
        <w:rPr>
          <w:rFonts w:ascii="Arial" w:hAnsi="Arial" w:cs="Arial"/>
          <w:color w:val="FF0000"/>
        </w:rPr>
      </w:pPr>
    </w:p>
    <w:p w:rsidR="00C517B7" w:rsidRPr="008D5298" w:rsidRDefault="00C517B7" w:rsidP="008D5298">
      <w:pPr>
        <w:ind w:left="720"/>
        <w:rPr>
          <w:rFonts w:ascii="Arial" w:hAnsi="Arial" w:cs="Arial"/>
          <w:color w:val="FF0000"/>
        </w:rPr>
      </w:pPr>
    </w:p>
    <w:p w:rsidR="008D5298" w:rsidRPr="008D5298" w:rsidRDefault="008D5298" w:rsidP="008D5298">
      <w:pPr>
        <w:ind w:left="720"/>
        <w:rPr>
          <w:rFonts w:ascii="Arial" w:hAnsi="Arial" w:cs="Arial"/>
          <w:color w:val="FF0000"/>
        </w:rPr>
      </w:pPr>
    </w:p>
    <w:p w:rsidR="008D5298" w:rsidRPr="008D5298" w:rsidRDefault="008D5298" w:rsidP="008D5298">
      <w:pPr>
        <w:numPr>
          <w:ilvl w:val="0"/>
          <w:numId w:val="32"/>
        </w:numPr>
        <w:rPr>
          <w:rFonts w:ascii="Arial" w:hAnsi="Arial" w:cs="Arial"/>
        </w:rPr>
      </w:pPr>
      <w:r w:rsidRPr="008D5298">
        <w:rPr>
          <w:rFonts w:ascii="Arial" w:hAnsi="Arial" w:cs="Arial"/>
        </w:rPr>
        <w:t>A road is defined under Section 192(1) Road Traffic Act 1988 as being….?</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Any highway, or any other road to which the public has access, and includes bridges over which the road passes.</w:t>
      </w:r>
    </w:p>
    <w:p w:rsidR="008D5298" w:rsidRDefault="008D5298" w:rsidP="008D5298">
      <w:pPr>
        <w:ind w:left="720"/>
        <w:rPr>
          <w:rFonts w:ascii="Arial" w:hAnsi="Arial" w:cs="Arial"/>
          <w:color w:val="FF0000"/>
        </w:rPr>
      </w:pPr>
    </w:p>
    <w:p w:rsidR="00C517B7" w:rsidRDefault="00C517B7" w:rsidP="008D5298">
      <w:pPr>
        <w:ind w:left="720"/>
        <w:rPr>
          <w:rFonts w:ascii="Arial" w:hAnsi="Arial" w:cs="Arial"/>
          <w:color w:val="FF0000"/>
        </w:rPr>
      </w:pPr>
    </w:p>
    <w:p w:rsidR="00C517B7" w:rsidRDefault="00C517B7" w:rsidP="008D5298">
      <w:pPr>
        <w:ind w:left="720"/>
        <w:rPr>
          <w:rFonts w:ascii="Arial" w:hAnsi="Arial" w:cs="Arial"/>
          <w:color w:val="FF0000"/>
        </w:rPr>
      </w:pPr>
    </w:p>
    <w:p w:rsidR="00C517B7" w:rsidRDefault="00C517B7" w:rsidP="008D5298">
      <w:pPr>
        <w:ind w:left="720"/>
        <w:rPr>
          <w:rFonts w:ascii="Arial" w:hAnsi="Arial" w:cs="Arial"/>
          <w:color w:val="FF0000"/>
        </w:rPr>
      </w:pPr>
    </w:p>
    <w:p w:rsidR="00C517B7" w:rsidRDefault="00C517B7" w:rsidP="008D5298">
      <w:pPr>
        <w:ind w:left="720"/>
        <w:rPr>
          <w:rFonts w:ascii="Arial" w:hAnsi="Arial" w:cs="Arial"/>
          <w:color w:val="FF0000"/>
        </w:rPr>
      </w:pPr>
    </w:p>
    <w:p w:rsidR="00C517B7" w:rsidRDefault="00C517B7" w:rsidP="008D5298">
      <w:pPr>
        <w:ind w:left="720"/>
        <w:rPr>
          <w:rFonts w:ascii="Arial" w:hAnsi="Arial" w:cs="Arial"/>
          <w:color w:val="FF0000"/>
        </w:rPr>
      </w:pPr>
    </w:p>
    <w:p w:rsidR="00C517B7" w:rsidRDefault="00C517B7" w:rsidP="008D5298">
      <w:pPr>
        <w:ind w:left="720"/>
        <w:rPr>
          <w:rFonts w:ascii="Arial" w:hAnsi="Arial" w:cs="Arial"/>
          <w:color w:val="FF0000"/>
        </w:rPr>
      </w:pPr>
    </w:p>
    <w:p w:rsidR="00C517B7" w:rsidRPr="008D5298" w:rsidRDefault="00C517B7" w:rsidP="008D5298">
      <w:pPr>
        <w:ind w:left="720"/>
        <w:rPr>
          <w:rFonts w:ascii="Arial" w:hAnsi="Arial" w:cs="Arial"/>
          <w:color w:val="FF0000"/>
        </w:rPr>
      </w:pPr>
    </w:p>
    <w:p w:rsidR="008D5298" w:rsidRPr="008D5298" w:rsidRDefault="008D5298" w:rsidP="008D5298">
      <w:pPr>
        <w:numPr>
          <w:ilvl w:val="0"/>
          <w:numId w:val="32"/>
        </w:numPr>
        <w:rPr>
          <w:rFonts w:ascii="Arial" w:hAnsi="Arial" w:cs="Arial"/>
        </w:rPr>
      </w:pPr>
      <w:r w:rsidRPr="008D5298">
        <w:rPr>
          <w:rFonts w:ascii="Arial" w:hAnsi="Arial" w:cs="Arial"/>
        </w:rPr>
        <w:lastRenderedPageBreak/>
        <w:t xml:space="preserve">True or False?.....‘Highways’ are defined under Section 5 of the Highways Act 1835 as ‘all roads, bridges, carriageways, cartways, horseways, bridleways, footways, causeways, churchways and pavements’.  </w:t>
      </w:r>
    </w:p>
    <w:p w:rsidR="008D5298" w:rsidRDefault="008D5298" w:rsidP="008D5298">
      <w:pPr>
        <w:ind w:left="720"/>
        <w:rPr>
          <w:rFonts w:ascii="Arial" w:hAnsi="Arial" w:cs="Arial"/>
          <w:color w:val="FF0000"/>
        </w:rPr>
      </w:pPr>
      <w:r w:rsidRPr="008D5298">
        <w:rPr>
          <w:rFonts w:ascii="Arial" w:hAnsi="Arial" w:cs="Arial"/>
          <w:color w:val="FF0000"/>
        </w:rPr>
        <w:tab/>
      </w:r>
    </w:p>
    <w:p w:rsidR="008D5298" w:rsidRDefault="008D5298" w:rsidP="008D5298">
      <w:pPr>
        <w:ind w:left="720"/>
        <w:rPr>
          <w:rFonts w:ascii="Arial" w:hAnsi="Arial" w:cs="Arial"/>
          <w:color w:val="FF0000"/>
        </w:rPr>
      </w:pPr>
      <w:r w:rsidRPr="008D5298">
        <w:rPr>
          <w:rFonts w:ascii="Arial" w:hAnsi="Arial" w:cs="Arial"/>
          <w:color w:val="FF0000"/>
        </w:rPr>
        <w:t xml:space="preserve">True </w:t>
      </w:r>
    </w:p>
    <w:p w:rsidR="008D5298" w:rsidRDefault="008D5298" w:rsidP="00AD3057">
      <w:pPr>
        <w:rPr>
          <w:rFonts w:ascii="Arial" w:hAnsi="Arial" w:cs="Arial"/>
        </w:rPr>
      </w:pPr>
    </w:p>
    <w:p w:rsidR="00C517B7" w:rsidRDefault="00C517B7" w:rsidP="008D5298">
      <w:pPr>
        <w:ind w:left="720"/>
        <w:rPr>
          <w:rFonts w:ascii="Arial" w:hAnsi="Arial" w:cs="Arial"/>
        </w:rPr>
      </w:pPr>
    </w:p>
    <w:p w:rsidR="00C517B7" w:rsidRPr="008D5298" w:rsidRDefault="00C517B7" w:rsidP="008D5298">
      <w:pPr>
        <w:ind w:left="720"/>
        <w:rPr>
          <w:rFonts w:ascii="Arial" w:hAnsi="Arial" w:cs="Arial"/>
        </w:rPr>
      </w:pPr>
    </w:p>
    <w:p w:rsidR="008D5298" w:rsidRPr="008D5298" w:rsidRDefault="008D5298"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What is the minimum age for riding a moped?</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16 years</w:t>
      </w:r>
    </w:p>
    <w:p w:rsidR="008D5298" w:rsidRDefault="008D5298" w:rsidP="008D5298">
      <w:pPr>
        <w:ind w:left="720"/>
        <w:rPr>
          <w:rFonts w:ascii="Arial" w:hAnsi="Arial" w:cs="Arial"/>
          <w:color w:val="FF0000"/>
        </w:rPr>
      </w:pPr>
    </w:p>
    <w:p w:rsidR="008D5298" w:rsidRDefault="008D5298" w:rsidP="00AD3057">
      <w:pPr>
        <w:rPr>
          <w:rFonts w:ascii="Arial" w:hAnsi="Arial" w:cs="Arial"/>
          <w:color w:val="FF0000"/>
        </w:rPr>
      </w:pPr>
    </w:p>
    <w:p w:rsidR="00C517B7" w:rsidRDefault="00C517B7" w:rsidP="008D5298">
      <w:pPr>
        <w:ind w:left="720"/>
        <w:rPr>
          <w:rFonts w:ascii="Arial" w:hAnsi="Arial" w:cs="Arial"/>
          <w:color w:val="FF0000"/>
        </w:rPr>
      </w:pPr>
    </w:p>
    <w:p w:rsidR="00C517B7" w:rsidRDefault="00C517B7" w:rsidP="008D5298">
      <w:pPr>
        <w:ind w:left="720"/>
        <w:rPr>
          <w:rFonts w:ascii="Arial" w:hAnsi="Arial" w:cs="Arial"/>
          <w:color w:val="FF0000"/>
        </w:rPr>
      </w:pPr>
    </w:p>
    <w:p w:rsidR="008D5298" w:rsidRPr="008D5298" w:rsidRDefault="008D5298" w:rsidP="008D5298">
      <w:pPr>
        <w:ind w:left="720"/>
        <w:rPr>
          <w:rFonts w:ascii="Arial" w:hAnsi="Arial" w:cs="Arial"/>
          <w:color w:val="FF0000"/>
        </w:rPr>
      </w:pPr>
    </w:p>
    <w:p w:rsidR="008D5298" w:rsidRPr="008D5298" w:rsidRDefault="008D5298" w:rsidP="008D5298">
      <w:pPr>
        <w:numPr>
          <w:ilvl w:val="0"/>
          <w:numId w:val="32"/>
        </w:numPr>
        <w:rPr>
          <w:rFonts w:ascii="Arial" w:hAnsi="Arial" w:cs="Arial"/>
        </w:rPr>
      </w:pPr>
      <w:r w:rsidRPr="008D5298">
        <w:rPr>
          <w:rFonts w:ascii="Arial" w:hAnsi="Arial" w:cs="Arial"/>
        </w:rPr>
        <w:t>What is the date of birth of the driver who presents a licence with the number MAYNO612030AF9PT?</w:t>
      </w:r>
    </w:p>
    <w:p w:rsidR="008D5298" w:rsidRDefault="008D5298" w:rsidP="008D5298">
      <w:pPr>
        <w:ind w:left="720"/>
        <w:rPr>
          <w:rFonts w:ascii="Arial" w:hAnsi="Arial" w:cs="Arial"/>
          <w:color w:val="FF0000"/>
        </w:rPr>
      </w:pPr>
    </w:p>
    <w:p w:rsidR="008D5298" w:rsidRDefault="008D5298" w:rsidP="008D5298">
      <w:pPr>
        <w:ind w:left="720"/>
        <w:rPr>
          <w:rFonts w:ascii="Arial" w:hAnsi="Arial" w:cs="Arial"/>
          <w:color w:val="FF0000"/>
        </w:rPr>
      </w:pPr>
      <w:r w:rsidRPr="008D5298">
        <w:rPr>
          <w:rFonts w:ascii="Arial" w:hAnsi="Arial" w:cs="Arial"/>
          <w:color w:val="FF0000"/>
        </w:rPr>
        <w:t>3 December 1960.</w:t>
      </w:r>
    </w:p>
    <w:p w:rsidR="00C517B7" w:rsidRDefault="00C517B7" w:rsidP="008D5298">
      <w:pPr>
        <w:ind w:left="720"/>
        <w:rPr>
          <w:rFonts w:ascii="Arial" w:hAnsi="Arial" w:cs="Arial"/>
          <w:color w:val="FF0000"/>
        </w:rPr>
      </w:pPr>
    </w:p>
    <w:p w:rsidR="00C517B7" w:rsidRDefault="00C517B7" w:rsidP="00881B39">
      <w:pPr>
        <w:rPr>
          <w:rFonts w:ascii="Arial" w:hAnsi="Arial" w:cs="Arial"/>
          <w:color w:val="FF0000"/>
        </w:rPr>
      </w:pPr>
    </w:p>
    <w:p w:rsidR="00C517B7" w:rsidRPr="008D5298" w:rsidRDefault="00C517B7" w:rsidP="008D5298">
      <w:pPr>
        <w:ind w:left="720"/>
        <w:rPr>
          <w:rFonts w:ascii="Arial" w:hAnsi="Arial" w:cs="Arial"/>
          <w:color w:val="FF0000"/>
        </w:rPr>
      </w:pPr>
    </w:p>
    <w:p w:rsidR="008D5298" w:rsidRPr="008D5298" w:rsidRDefault="008D5298" w:rsidP="008D5298">
      <w:pPr>
        <w:ind w:left="720"/>
        <w:rPr>
          <w:rFonts w:ascii="Arial" w:hAnsi="Arial" w:cs="Arial"/>
          <w:color w:val="FF0000"/>
        </w:rPr>
      </w:pPr>
    </w:p>
    <w:p w:rsidR="008D5298" w:rsidRDefault="008D5298" w:rsidP="008D5298">
      <w:pPr>
        <w:numPr>
          <w:ilvl w:val="0"/>
          <w:numId w:val="32"/>
        </w:numPr>
        <w:rPr>
          <w:rFonts w:ascii="Arial" w:hAnsi="Arial" w:cs="Arial"/>
        </w:rPr>
      </w:pPr>
      <w:r w:rsidRPr="008D5298">
        <w:rPr>
          <w:rFonts w:ascii="Arial" w:hAnsi="Arial" w:cs="Arial"/>
        </w:rPr>
        <w:t>What restrictions apply to a 21-year-old provisional licence holder when driving a motorcar?</w:t>
      </w:r>
    </w:p>
    <w:p w:rsidR="008D5298" w:rsidRPr="008D5298" w:rsidRDefault="008D5298" w:rsidP="008D5298">
      <w:pPr>
        <w:ind w:left="720"/>
        <w:rPr>
          <w:rFonts w:ascii="Arial" w:hAnsi="Arial" w:cs="Arial"/>
        </w:rPr>
      </w:pPr>
    </w:p>
    <w:p w:rsidR="008D5298" w:rsidRPr="008D5298" w:rsidRDefault="008D5298" w:rsidP="008D5298">
      <w:pPr>
        <w:ind w:left="720"/>
        <w:rPr>
          <w:rFonts w:ascii="Arial" w:hAnsi="Arial" w:cs="Arial"/>
          <w:color w:val="FF0000"/>
        </w:rPr>
      </w:pPr>
      <w:r w:rsidRPr="008D5298">
        <w:rPr>
          <w:rFonts w:ascii="Arial" w:hAnsi="Arial" w:cs="Arial"/>
          <w:color w:val="FF0000"/>
        </w:rPr>
        <w:t>•</w:t>
      </w:r>
      <w:r w:rsidRPr="008D5298">
        <w:rPr>
          <w:rFonts w:ascii="Arial" w:hAnsi="Arial" w:cs="Arial"/>
          <w:color w:val="FF0000"/>
        </w:rPr>
        <w:tab/>
        <w:t>Display ‘L’ or ‘D’ plates to the front and rear of the vehicle</w:t>
      </w:r>
    </w:p>
    <w:p w:rsidR="008D5298" w:rsidRPr="008D5298" w:rsidRDefault="008D5298" w:rsidP="008D5298">
      <w:pPr>
        <w:ind w:left="720"/>
        <w:rPr>
          <w:rFonts w:ascii="Arial" w:hAnsi="Arial" w:cs="Arial"/>
          <w:color w:val="FF0000"/>
        </w:rPr>
      </w:pPr>
      <w:r w:rsidRPr="008D5298">
        <w:rPr>
          <w:rFonts w:ascii="Arial" w:hAnsi="Arial" w:cs="Arial"/>
          <w:color w:val="FF0000"/>
        </w:rPr>
        <w:t>•</w:t>
      </w:r>
      <w:r w:rsidRPr="008D5298">
        <w:rPr>
          <w:rFonts w:ascii="Arial" w:hAnsi="Arial" w:cs="Arial"/>
          <w:color w:val="FF0000"/>
        </w:rPr>
        <w:tab/>
        <w:t>Be supervised by a person of at least 21 years of age who has held a full licence for that class of vehicle for a minimum of three years.</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Note.  It will be a question of fact for the magistrates to decide as to whether a qualified driver was supervising a provisional licence holder.  In circumstances where it would appear that a provisional licence holder is not being supervised, for example where a supervisor is asleep, then you should report to consideration of prosecution.</w:t>
      </w:r>
    </w:p>
    <w:p w:rsidR="00C517B7" w:rsidRPr="00881B39" w:rsidRDefault="008D5298" w:rsidP="00881B39">
      <w:pPr>
        <w:ind w:left="720"/>
        <w:rPr>
          <w:rFonts w:ascii="Arial" w:hAnsi="Arial" w:cs="Arial"/>
          <w:color w:val="FF0000"/>
        </w:rPr>
      </w:pPr>
      <w:r w:rsidRPr="008D5298">
        <w:rPr>
          <w:rFonts w:ascii="Arial" w:hAnsi="Arial" w:cs="Arial"/>
          <w:color w:val="FF0000"/>
        </w:rPr>
        <w:t>•</w:t>
      </w:r>
      <w:r w:rsidRPr="008D5298">
        <w:rPr>
          <w:rFonts w:ascii="Arial" w:hAnsi="Arial" w:cs="Arial"/>
          <w:color w:val="FF0000"/>
        </w:rPr>
        <w:tab/>
        <w:t>Not tow a trailer.</w:t>
      </w: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What is the minimum legal cover required under Section 143 Road Traffic Act 1988?</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rPr>
      </w:pPr>
      <w:r w:rsidRPr="008D5298">
        <w:rPr>
          <w:rFonts w:ascii="Arial" w:hAnsi="Arial" w:cs="Arial"/>
          <w:color w:val="FF0000"/>
        </w:rPr>
        <w:t>Third party as per Part 6 of the Road Traffic Act 1988</w:t>
      </w:r>
    </w:p>
    <w:p w:rsidR="008D5298" w:rsidRPr="008D5298" w:rsidRDefault="008D5298" w:rsidP="008D5298">
      <w:pPr>
        <w:ind w:left="720"/>
        <w:rPr>
          <w:rFonts w:ascii="Arial" w:hAnsi="Arial" w:cs="Arial"/>
        </w:rPr>
      </w:pPr>
    </w:p>
    <w:p w:rsidR="008D5298" w:rsidRPr="008D5298" w:rsidRDefault="008D5298"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8D5298" w:rsidRPr="008D5298" w:rsidRDefault="008D5298"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List the legal minimum information you would expect to find on an insurance certificate.</w:t>
      </w:r>
    </w:p>
    <w:p w:rsidR="008D5298" w:rsidRDefault="008D5298" w:rsidP="008D5298">
      <w:pPr>
        <w:ind w:left="720"/>
        <w:rPr>
          <w:rFonts w:ascii="Arial" w:hAnsi="Arial" w:cs="Arial"/>
          <w:color w:val="FF0000"/>
        </w:rPr>
      </w:pPr>
    </w:p>
    <w:p w:rsidR="008D5298" w:rsidRPr="00881B39" w:rsidRDefault="008D5298" w:rsidP="00881B39">
      <w:pPr>
        <w:ind w:left="720"/>
        <w:rPr>
          <w:rFonts w:ascii="Arial" w:hAnsi="Arial" w:cs="Arial"/>
          <w:color w:val="FF0000"/>
        </w:rPr>
      </w:pPr>
      <w:r w:rsidRPr="008D5298">
        <w:rPr>
          <w:rFonts w:ascii="Arial" w:hAnsi="Arial" w:cs="Arial"/>
          <w:color w:val="FF0000"/>
        </w:rPr>
        <w:t>Time of commencement and expiry, certificate number, insurance company name, vehicle(s) insured, use for which insured, policyholder name, drivers covere</w:t>
      </w:r>
      <w:r w:rsidR="00881B39">
        <w:rPr>
          <w:rFonts w:ascii="Arial" w:hAnsi="Arial" w:cs="Arial"/>
          <w:color w:val="FF0000"/>
        </w:rPr>
        <w:t>d.</w:t>
      </w: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List any three forms of acceptable/alternative insurance other than a certificate of insurance.</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Cover note, certificate of deposit, EU document of insurance, international insurance card (green card)</w:t>
      </w:r>
    </w:p>
    <w:p w:rsidR="00C517B7" w:rsidRDefault="00C517B7" w:rsidP="00AD3057">
      <w:pPr>
        <w:rPr>
          <w:rFonts w:ascii="Arial" w:hAnsi="Arial" w:cs="Arial"/>
          <w:color w:val="FF0000"/>
        </w:rPr>
      </w:pPr>
    </w:p>
    <w:p w:rsidR="00C517B7" w:rsidRDefault="00C517B7" w:rsidP="00881B39">
      <w:pPr>
        <w:rPr>
          <w:rFonts w:ascii="Arial" w:hAnsi="Arial" w:cs="Arial"/>
          <w:color w:val="FF0000"/>
        </w:rPr>
      </w:pPr>
    </w:p>
    <w:p w:rsidR="00C517B7" w:rsidRDefault="00C517B7" w:rsidP="008D5298">
      <w:pPr>
        <w:ind w:left="720"/>
        <w:rPr>
          <w:rFonts w:ascii="Arial" w:hAnsi="Arial" w:cs="Arial"/>
          <w:color w:val="FF0000"/>
        </w:rPr>
      </w:pPr>
    </w:p>
    <w:p w:rsidR="00C517B7" w:rsidRPr="008D5298" w:rsidRDefault="00C517B7" w:rsidP="008D5298">
      <w:pPr>
        <w:ind w:left="720"/>
        <w:rPr>
          <w:rFonts w:ascii="Arial" w:hAnsi="Arial" w:cs="Arial"/>
          <w:color w:val="FF0000"/>
        </w:rPr>
      </w:pPr>
    </w:p>
    <w:p w:rsidR="008D5298" w:rsidRPr="008D5298" w:rsidRDefault="008D5298" w:rsidP="008D5298">
      <w:pPr>
        <w:ind w:left="720"/>
        <w:rPr>
          <w:rFonts w:ascii="Arial" w:hAnsi="Arial" w:cs="Arial"/>
          <w:color w:val="FF0000"/>
        </w:rPr>
      </w:pPr>
    </w:p>
    <w:p w:rsidR="008D5298" w:rsidRDefault="008D5298" w:rsidP="008D5298">
      <w:pPr>
        <w:numPr>
          <w:ilvl w:val="0"/>
          <w:numId w:val="32"/>
        </w:numPr>
        <w:rPr>
          <w:rFonts w:ascii="Arial" w:hAnsi="Arial" w:cs="Arial"/>
        </w:rPr>
      </w:pPr>
      <w:r w:rsidRPr="008D5298">
        <w:rPr>
          <w:rFonts w:ascii="Arial" w:hAnsi="Arial" w:cs="Arial"/>
        </w:rPr>
        <w:t xml:space="preserve">If a person produces a photocopy of a cover note to you, have they produced a valid </w:t>
      </w:r>
    </w:p>
    <w:p w:rsidR="008D5298" w:rsidRPr="008D5298" w:rsidRDefault="008D5298" w:rsidP="008D5298">
      <w:pPr>
        <w:ind w:left="720"/>
        <w:rPr>
          <w:rFonts w:ascii="Arial" w:hAnsi="Arial" w:cs="Arial"/>
        </w:rPr>
      </w:pPr>
      <w:r w:rsidRPr="008D5298">
        <w:rPr>
          <w:rFonts w:ascii="Arial" w:hAnsi="Arial" w:cs="Arial"/>
        </w:rPr>
        <w:t>certificate of insurance?</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No.</w:t>
      </w:r>
    </w:p>
    <w:p w:rsidR="008D5298" w:rsidRDefault="008D5298" w:rsidP="008D5298">
      <w:pPr>
        <w:ind w:left="720"/>
        <w:rPr>
          <w:rFonts w:ascii="Arial" w:hAnsi="Arial" w:cs="Arial"/>
          <w:b/>
        </w:rPr>
      </w:pPr>
    </w:p>
    <w:p w:rsidR="00C517B7" w:rsidRDefault="00C517B7" w:rsidP="008D5298">
      <w:pPr>
        <w:ind w:left="720"/>
        <w:rPr>
          <w:rFonts w:ascii="Arial" w:hAnsi="Arial" w:cs="Arial"/>
          <w:b/>
        </w:rPr>
      </w:pPr>
    </w:p>
    <w:p w:rsidR="00C517B7" w:rsidRDefault="00C517B7" w:rsidP="008D5298">
      <w:pPr>
        <w:ind w:left="720"/>
        <w:rPr>
          <w:rFonts w:ascii="Arial" w:hAnsi="Arial" w:cs="Arial"/>
          <w:b/>
        </w:rPr>
      </w:pPr>
    </w:p>
    <w:p w:rsidR="008D5298" w:rsidRDefault="008D5298" w:rsidP="008D5298">
      <w:pPr>
        <w:ind w:left="720"/>
        <w:rPr>
          <w:rFonts w:ascii="Arial" w:hAnsi="Arial" w:cs="Arial"/>
          <w:b/>
        </w:rPr>
      </w:pPr>
    </w:p>
    <w:p w:rsidR="008D5298" w:rsidRPr="008D5298" w:rsidRDefault="008D5298" w:rsidP="008D5298">
      <w:pPr>
        <w:numPr>
          <w:ilvl w:val="0"/>
          <w:numId w:val="32"/>
        </w:numPr>
        <w:rPr>
          <w:rFonts w:ascii="Arial" w:hAnsi="Arial" w:cs="Arial"/>
        </w:rPr>
      </w:pPr>
      <w:r w:rsidRPr="008D5298">
        <w:rPr>
          <w:rFonts w:ascii="Arial" w:hAnsi="Arial" w:cs="Arial"/>
        </w:rPr>
        <w:t>You stop a lorry, which is being driven by Scott and is owned by him, carrying sand from a local builder’s merchant. The sand is for use by Scott in connection with his business. The lorry has defective tyres. In respect of use/cause/permit, what offences, if any, are committed and who commits them?</w:t>
      </w:r>
    </w:p>
    <w:p w:rsidR="008D5298" w:rsidRPr="008D5298" w:rsidRDefault="008D5298" w:rsidP="008D5298">
      <w:pPr>
        <w:ind w:left="720"/>
        <w:rPr>
          <w:rFonts w:ascii="Arial" w:hAnsi="Arial" w:cs="Arial"/>
        </w:rPr>
      </w:pPr>
    </w:p>
    <w:p w:rsidR="008D5298" w:rsidRPr="008D5298" w:rsidRDefault="008D5298" w:rsidP="008D5298">
      <w:pPr>
        <w:ind w:left="720"/>
        <w:rPr>
          <w:rFonts w:ascii="Arial" w:hAnsi="Arial" w:cs="Arial"/>
          <w:color w:val="FF0000"/>
        </w:rPr>
      </w:pPr>
      <w:r w:rsidRPr="008D5298">
        <w:rPr>
          <w:rFonts w:ascii="Arial" w:hAnsi="Arial" w:cs="Arial"/>
          <w:color w:val="FF0000"/>
        </w:rPr>
        <w:t>a)  Scott is using.</w:t>
      </w:r>
    </w:p>
    <w:p w:rsidR="008D5298" w:rsidRPr="008D5298" w:rsidRDefault="008D5298" w:rsidP="008D5298">
      <w:pPr>
        <w:ind w:left="720"/>
        <w:rPr>
          <w:rFonts w:ascii="Arial" w:hAnsi="Arial" w:cs="Arial"/>
        </w:rPr>
      </w:pPr>
      <w:r w:rsidRPr="008D5298">
        <w:rPr>
          <w:rFonts w:ascii="Arial" w:hAnsi="Arial" w:cs="Arial"/>
        </w:rPr>
        <w:t>b)  Scott is permitting.</w:t>
      </w:r>
    </w:p>
    <w:p w:rsidR="008D5298" w:rsidRPr="008D5298" w:rsidRDefault="008D5298" w:rsidP="008D5298">
      <w:pPr>
        <w:ind w:left="720"/>
        <w:rPr>
          <w:rFonts w:ascii="Arial" w:hAnsi="Arial" w:cs="Arial"/>
        </w:rPr>
      </w:pPr>
      <w:r w:rsidRPr="008D5298">
        <w:rPr>
          <w:rFonts w:ascii="Arial" w:hAnsi="Arial" w:cs="Arial"/>
        </w:rPr>
        <w:t>c)  Scott is causing.</w:t>
      </w:r>
    </w:p>
    <w:p w:rsidR="008D5298" w:rsidRPr="008D5298" w:rsidRDefault="008D5298" w:rsidP="008D5298">
      <w:pPr>
        <w:ind w:left="720"/>
        <w:rPr>
          <w:rFonts w:ascii="Arial" w:hAnsi="Arial" w:cs="Arial"/>
        </w:rPr>
      </w:pPr>
      <w:r w:rsidRPr="008D5298">
        <w:rPr>
          <w:rFonts w:ascii="Arial" w:hAnsi="Arial" w:cs="Arial"/>
        </w:rPr>
        <w:t>d)  Scott commits no offence.</w:t>
      </w:r>
    </w:p>
    <w:p w:rsidR="008D5298" w:rsidRDefault="008D5298" w:rsidP="008D5298">
      <w:pPr>
        <w:ind w:left="720"/>
        <w:rPr>
          <w:rFonts w:ascii="Arial" w:hAnsi="Arial" w:cs="Arial"/>
        </w:rPr>
      </w:pPr>
    </w:p>
    <w:p w:rsidR="008D5298" w:rsidRDefault="008D5298" w:rsidP="008D5298">
      <w:pPr>
        <w:ind w:left="720"/>
        <w:rPr>
          <w:rFonts w:ascii="Arial" w:hAnsi="Arial" w:cs="Arial"/>
        </w:rPr>
      </w:pPr>
    </w:p>
    <w:p w:rsidR="00881B39" w:rsidRDefault="00881B39" w:rsidP="008D5298">
      <w:pPr>
        <w:ind w:left="720"/>
        <w:rPr>
          <w:rFonts w:ascii="Arial" w:hAnsi="Arial" w:cs="Arial"/>
        </w:rPr>
      </w:pPr>
    </w:p>
    <w:p w:rsidR="00C517B7" w:rsidRPr="008D5298"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Hale owns a Ford Fiesta, which has defective windscreen wipers. He lends the car to Price so that he can go to the cash point to get cash for himself. Both are aware of the defect.  In respect of use/cause/permit, what offences, if any, are committed and who commits them?</w:t>
      </w:r>
    </w:p>
    <w:p w:rsidR="008D5298" w:rsidRP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rPr>
      </w:pPr>
      <w:r w:rsidRPr="008D5298">
        <w:rPr>
          <w:rFonts w:ascii="Arial" w:hAnsi="Arial" w:cs="Arial"/>
        </w:rPr>
        <w:t>a)  Hale and Price are both using.</w:t>
      </w:r>
    </w:p>
    <w:p w:rsidR="008D5298" w:rsidRPr="008D5298" w:rsidRDefault="008D5298" w:rsidP="008D5298">
      <w:pPr>
        <w:ind w:left="720"/>
        <w:rPr>
          <w:rFonts w:ascii="Arial" w:hAnsi="Arial" w:cs="Arial"/>
        </w:rPr>
      </w:pPr>
      <w:r w:rsidRPr="008D5298">
        <w:rPr>
          <w:rFonts w:ascii="Arial" w:hAnsi="Arial" w:cs="Arial"/>
        </w:rPr>
        <w:t>b)  Hale is using, Price commits no offence.</w:t>
      </w:r>
    </w:p>
    <w:p w:rsidR="008D5298" w:rsidRPr="008D5298" w:rsidRDefault="008D5298" w:rsidP="008D5298">
      <w:pPr>
        <w:ind w:left="720"/>
        <w:rPr>
          <w:rFonts w:ascii="Arial" w:hAnsi="Arial" w:cs="Arial"/>
          <w:color w:val="FF0000"/>
        </w:rPr>
      </w:pPr>
      <w:r w:rsidRPr="008D5298">
        <w:rPr>
          <w:rFonts w:ascii="Arial" w:hAnsi="Arial" w:cs="Arial"/>
          <w:color w:val="FF0000"/>
        </w:rPr>
        <w:t>c)  Hale is permitting, Price is using.</w:t>
      </w:r>
    </w:p>
    <w:p w:rsidR="008D5298" w:rsidRPr="008D5298" w:rsidRDefault="008D5298" w:rsidP="008D5298">
      <w:pPr>
        <w:ind w:left="720"/>
        <w:rPr>
          <w:rFonts w:ascii="Arial" w:hAnsi="Arial" w:cs="Arial"/>
        </w:rPr>
      </w:pPr>
      <w:r w:rsidRPr="008D5298">
        <w:rPr>
          <w:rFonts w:ascii="Arial" w:hAnsi="Arial" w:cs="Arial"/>
        </w:rPr>
        <w:t>d)  Both commit no offence.</w:t>
      </w:r>
    </w:p>
    <w:p w:rsidR="008D5298" w:rsidRPr="008D5298" w:rsidRDefault="008D5298" w:rsidP="008D5298">
      <w:pPr>
        <w:ind w:left="720"/>
        <w:rPr>
          <w:rFonts w:ascii="Arial" w:hAnsi="Arial" w:cs="Arial"/>
        </w:rPr>
      </w:pPr>
    </w:p>
    <w:p w:rsidR="008D5298" w:rsidRPr="008D5298" w:rsidRDefault="008D5298" w:rsidP="008D5298">
      <w:pPr>
        <w:ind w:left="720"/>
        <w:rPr>
          <w:rFonts w:ascii="Arial" w:hAnsi="Arial" w:cs="Arial"/>
        </w:rPr>
      </w:pPr>
    </w:p>
    <w:p w:rsidR="008D5298" w:rsidRDefault="008D5298" w:rsidP="008D5298">
      <w:pPr>
        <w:ind w:left="720"/>
        <w:rPr>
          <w:rFonts w:ascii="Arial" w:hAnsi="Arial" w:cs="Arial"/>
        </w:rPr>
      </w:pPr>
    </w:p>
    <w:p w:rsidR="00881B39" w:rsidRDefault="00881B39" w:rsidP="008D5298">
      <w:pPr>
        <w:ind w:left="720"/>
        <w:rPr>
          <w:rFonts w:ascii="Arial" w:hAnsi="Arial" w:cs="Arial"/>
        </w:rPr>
      </w:pPr>
    </w:p>
    <w:p w:rsidR="00881B39" w:rsidRDefault="00881B39" w:rsidP="008D5298">
      <w:pPr>
        <w:ind w:left="720"/>
        <w:rPr>
          <w:rFonts w:ascii="Arial" w:hAnsi="Arial" w:cs="Arial"/>
        </w:rPr>
      </w:pPr>
    </w:p>
    <w:p w:rsidR="00C517B7" w:rsidRPr="008D5298"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lastRenderedPageBreak/>
        <w:t xml:space="preserve">There are a number of circumstances when a Traffic Offence Report (TOR) should </w:t>
      </w:r>
      <w:r w:rsidRPr="008D5298">
        <w:rPr>
          <w:rFonts w:ascii="Arial" w:hAnsi="Arial" w:cs="Arial"/>
          <w:u w:val="single"/>
        </w:rPr>
        <w:t xml:space="preserve">not </w:t>
      </w:r>
      <w:r w:rsidRPr="008D5298">
        <w:rPr>
          <w:rFonts w:ascii="Arial" w:hAnsi="Arial" w:cs="Arial"/>
        </w:rPr>
        <w:t>be issued.  Please provide an example.</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When the driver was not seen or if the offence involves an unattended motor vehicle.</w:t>
      </w:r>
    </w:p>
    <w:p w:rsidR="008D5298" w:rsidRPr="008D5298" w:rsidRDefault="008D5298" w:rsidP="008D5298">
      <w:pPr>
        <w:ind w:left="720"/>
        <w:rPr>
          <w:rFonts w:ascii="Arial" w:hAnsi="Arial" w:cs="Arial"/>
          <w:color w:val="FF0000"/>
        </w:rPr>
      </w:pPr>
      <w:r w:rsidRPr="008D5298">
        <w:rPr>
          <w:rFonts w:ascii="Arial" w:hAnsi="Arial" w:cs="Arial"/>
          <w:color w:val="FF0000"/>
        </w:rPr>
        <w:t>When it cannot be confirmed that the driver of the vehicle concerned holds a valid driving licence</w:t>
      </w:r>
    </w:p>
    <w:p w:rsidR="008D5298" w:rsidRPr="008D5298" w:rsidRDefault="008D5298" w:rsidP="008D5298">
      <w:pPr>
        <w:ind w:left="720"/>
        <w:rPr>
          <w:rFonts w:ascii="Arial" w:hAnsi="Arial" w:cs="Arial"/>
          <w:color w:val="FF0000"/>
        </w:rPr>
      </w:pPr>
      <w:r w:rsidRPr="008D5298">
        <w:rPr>
          <w:rFonts w:ascii="Arial" w:hAnsi="Arial" w:cs="Arial"/>
          <w:color w:val="FF0000"/>
        </w:rPr>
        <w:t>The offence concerned relates to driving without insurance.</w:t>
      </w:r>
    </w:p>
    <w:p w:rsidR="008D5298" w:rsidRDefault="008D5298" w:rsidP="00AD3057">
      <w:pPr>
        <w:rPr>
          <w:rFonts w:ascii="Arial" w:hAnsi="Arial" w:cs="Arial"/>
          <w:color w:val="FF0000"/>
        </w:rPr>
      </w:pPr>
    </w:p>
    <w:p w:rsidR="00C517B7" w:rsidRDefault="00C517B7" w:rsidP="008D5298">
      <w:pPr>
        <w:ind w:left="720"/>
        <w:rPr>
          <w:rFonts w:ascii="Arial" w:hAnsi="Arial" w:cs="Arial"/>
          <w:color w:val="FF0000"/>
        </w:rPr>
      </w:pPr>
    </w:p>
    <w:p w:rsidR="008D5298" w:rsidRPr="008D5298" w:rsidRDefault="008D5298" w:rsidP="00AD3057">
      <w:pPr>
        <w:rPr>
          <w:rFonts w:ascii="Arial" w:hAnsi="Arial" w:cs="Arial"/>
        </w:rPr>
      </w:pPr>
    </w:p>
    <w:p w:rsidR="008D5298" w:rsidRDefault="008D5298" w:rsidP="008D5298">
      <w:pPr>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In a situation where a number of offences are disclosed in the same situation, and with the same motorist, what are your options?</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Issue one FPN for the most serious offence and verbally warn for the rest.</w:t>
      </w:r>
    </w:p>
    <w:p w:rsidR="008D5298" w:rsidRPr="008D5298" w:rsidRDefault="008D5298" w:rsidP="008D5298">
      <w:pPr>
        <w:ind w:left="720"/>
        <w:rPr>
          <w:rFonts w:ascii="Arial" w:hAnsi="Arial" w:cs="Arial"/>
          <w:color w:val="FF0000"/>
        </w:rPr>
      </w:pPr>
      <w:r w:rsidRPr="008D5298">
        <w:rPr>
          <w:rFonts w:ascii="Arial" w:hAnsi="Arial" w:cs="Arial"/>
          <w:color w:val="FF0000"/>
        </w:rPr>
        <w:t>Report the offender for all the offences.</w:t>
      </w:r>
    </w:p>
    <w:p w:rsidR="008D5298" w:rsidRPr="008D5298" w:rsidRDefault="008D5298" w:rsidP="008D5298">
      <w:pPr>
        <w:ind w:left="720"/>
        <w:rPr>
          <w:rFonts w:ascii="Arial" w:hAnsi="Arial" w:cs="Arial"/>
          <w:color w:val="FF0000"/>
        </w:rPr>
      </w:pPr>
      <w:r w:rsidRPr="008D5298">
        <w:rPr>
          <w:rFonts w:ascii="Arial" w:hAnsi="Arial" w:cs="Arial"/>
          <w:color w:val="FF0000"/>
        </w:rPr>
        <w:t>Verbally warn for all the offences.</w:t>
      </w:r>
    </w:p>
    <w:p w:rsidR="008D5298" w:rsidRDefault="008D5298" w:rsidP="008D5298">
      <w:pPr>
        <w:ind w:left="720"/>
        <w:rPr>
          <w:rFonts w:ascii="Arial" w:hAnsi="Arial" w:cs="Arial"/>
        </w:rPr>
      </w:pPr>
    </w:p>
    <w:p w:rsidR="008D5298" w:rsidRDefault="008D5298"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 xml:space="preserve">State the three instances where you cannot issue a Fixed Penalty Notice. </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To a juvenile under 16 years.</w:t>
      </w:r>
    </w:p>
    <w:p w:rsidR="008D5298" w:rsidRPr="008D5298" w:rsidRDefault="008D5298" w:rsidP="008D5298">
      <w:pPr>
        <w:ind w:left="720"/>
        <w:rPr>
          <w:rFonts w:ascii="Arial" w:hAnsi="Arial" w:cs="Arial"/>
          <w:color w:val="FF0000"/>
        </w:rPr>
      </w:pPr>
      <w:r w:rsidRPr="008D5298">
        <w:rPr>
          <w:rFonts w:ascii="Arial" w:hAnsi="Arial" w:cs="Arial"/>
          <w:color w:val="FF0000"/>
        </w:rPr>
        <w:t>Where the offence involves a road traffic accident.</w:t>
      </w:r>
    </w:p>
    <w:p w:rsidR="008D5298" w:rsidRPr="008D5298" w:rsidRDefault="008D5298" w:rsidP="008D5298">
      <w:pPr>
        <w:ind w:left="720"/>
        <w:rPr>
          <w:rFonts w:ascii="Arial" w:hAnsi="Arial" w:cs="Arial"/>
          <w:color w:val="FF0000"/>
        </w:rPr>
      </w:pPr>
      <w:r w:rsidRPr="008D5298">
        <w:rPr>
          <w:rFonts w:ascii="Arial" w:hAnsi="Arial" w:cs="Arial"/>
          <w:color w:val="FF0000"/>
        </w:rPr>
        <w:t>When it is not possible to issue it at the time of the offence or immediately afterwards.</w:t>
      </w: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8D5298" w:rsidRPr="008D5298" w:rsidRDefault="008D5298"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What number of penalty points may make a driver liable to disqualification?</w:t>
      </w:r>
    </w:p>
    <w:p w:rsidR="00C517B7" w:rsidRDefault="00C517B7"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Twelve.</w:t>
      </w:r>
    </w:p>
    <w:p w:rsidR="008D5298" w:rsidRDefault="008D5298" w:rsidP="008D5298">
      <w:pPr>
        <w:ind w:left="720"/>
        <w:rPr>
          <w:rFonts w:ascii="Arial" w:hAnsi="Arial" w:cs="Arial"/>
        </w:rPr>
      </w:pPr>
    </w:p>
    <w:p w:rsidR="008D5298" w:rsidRDefault="008D5298"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Pr="008D5298"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If you propose to issue an Endorsable Fixed Penalty Notice, what are the maximum number of existing points that can be present on the driving licence?</w:t>
      </w:r>
    </w:p>
    <w:p w:rsidR="00C517B7" w:rsidRDefault="00C517B7"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Eight.</w:t>
      </w:r>
    </w:p>
    <w:p w:rsidR="008D5298" w:rsidRDefault="008D5298"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8D5298" w:rsidRPr="008D5298" w:rsidRDefault="008D5298"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State the wording that may be used when issuing a Notice of Intended Prosecution.</w:t>
      </w:r>
    </w:p>
    <w:p w:rsidR="008D5298" w:rsidRDefault="008D5298" w:rsidP="008D5298">
      <w:pPr>
        <w:ind w:left="720"/>
        <w:rPr>
          <w:rFonts w:ascii="Arial" w:hAnsi="Arial" w:cs="Arial"/>
          <w:color w:val="FF0000"/>
        </w:rPr>
      </w:pPr>
    </w:p>
    <w:p w:rsidR="00C517B7" w:rsidRPr="00881B39" w:rsidRDefault="008D5298" w:rsidP="00881B39">
      <w:pPr>
        <w:ind w:left="720"/>
        <w:rPr>
          <w:rFonts w:ascii="Arial" w:hAnsi="Arial" w:cs="Arial"/>
          <w:color w:val="FF0000"/>
        </w:rPr>
      </w:pPr>
      <w:r w:rsidRPr="008D5298">
        <w:rPr>
          <w:rFonts w:ascii="Arial" w:hAnsi="Arial" w:cs="Arial"/>
          <w:color w:val="FF0000"/>
        </w:rPr>
        <w:t>You will be reported for consideration of the question of prosecuting you for exceeding the 30 mph speed limit. (Followed by the caution.</w:t>
      </w:r>
      <w:r w:rsidR="00881B39">
        <w:rPr>
          <w:rFonts w:ascii="Arial" w:hAnsi="Arial" w:cs="Arial"/>
          <w:color w:val="FF0000"/>
        </w:rPr>
        <w:t>)</w:t>
      </w:r>
    </w:p>
    <w:p w:rsidR="00C517B7" w:rsidRDefault="00C517B7" w:rsidP="008D5298">
      <w:pPr>
        <w:ind w:left="720"/>
        <w:rPr>
          <w:rFonts w:ascii="Arial" w:hAnsi="Arial" w:cs="Arial"/>
        </w:rPr>
      </w:pPr>
    </w:p>
    <w:p w:rsidR="00C517B7" w:rsidRPr="008D5298"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List the six offence types that require an NIP to be given.</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Dangerous/Careless/Inconsiderate Driving/Cycling</w:t>
      </w:r>
    </w:p>
    <w:p w:rsidR="008D5298" w:rsidRPr="008D5298" w:rsidRDefault="008D5298" w:rsidP="008D5298">
      <w:pPr>
        <w:ind w:left="720"/>
        <w:rPr>
          <w:rFonts w:ascii="Arial" w:hAnsi="Arial" w:cs="Arial"/>
          <w:color w:val="FF0000"/>
        </w:rPr>
      </w:pPr>
      <w:r w:rsidRPr="008D5298">
        <w:rPr>
          <w:rFonts w:ascii="Arial" w:hAnsi="Arial" w:cs="Arial"/>
          <w:color w:val="FF0000"/>
        </w:rPr>
        <w:t>Aiding and abetting any of the mentioned offences</w:t>
      </w:r>
    </w:p>
    <w:p w:rsidR="008D5298" w:rsidRPr="008D5298" w:rsidRDefault="008D5298" w:rsidP="008D5298">
      <w:pPr>
        <w:ind w:left="720"/>
        <w:rPr>
          <w:rFonts w:ascii="Arial" w:hAnsi="Arial" w:cs="Arial"/>
          <w:color w:val="FF0000"/>
        </w:rPr>
      </w:pPr>
      <w:r w:rsidRPr="008D5298">
        <w:rPr>
          <w:rFonts w:ascii="Arial" w:hAnsi="Arial" w:cs="Arial"/>
          <w:color w:val="FF0000"/>
        </w:rPr>
        <w:t>Failure to conform to certain traffic signs</w:t>
      </w:r>
    </w:p>
    <w:p w:rsidR="008D5298" w:rsidRPr="008D5298" w:rsidRDefault="008D5298" w:rsidP="008D5298">
      <w:pPr>
        <w:ind w:left="720"/>
        <w:rPr>
          <w:rFonts w:ascii="Arial" w:hAnsi="Arial" w:cs="Arial"/>
          <w:color w:val="FF0000"/>
        </w:rPr>
      </w:pPr>
      <w:r w:rsidRPr="008D5298">
        <w:rPr>
          <w:rFonts w:ascii="Arial" w:hAnsi="Arial" w:cs="Arial"/>
          <w:color w:val="FF0000"/>
        </w:rPr>
        <w:t>Failure to conform to officer directing traffic</w:t>
      </w:r>
    </w:p>
    <w:p w:rsidR="008D5298" w:rsidRPr="008D5298" w:rsidRDefault="008D5298" w:rsidP="008D5298">
      <w:pPr>
        <w:ind w:left="720"/>
        <w:rPr>
          <w:rFonts w:ascii="Arial" w:hAnsi="Arial" w:cs="Arial"/>
          <w:color w:val="FF0000"/>
        </w:rPr>
      </w:pPr>
      <w:r w:rsidRPr="008D5298">
        <w:rPr>
          <w:rFonts w:ascii="Arial" w:hAnsi="Arial" w:cs="Arial"/>
          <w:color w:val="FF0000"/>
        </w:rPr>
        <w:t>Leaving a vehicle in dangerous position</w:t>
      </w:r>
    </w:p>
    <w:p w:rsidR="00C517B7" w:rsidRPr="00AD3057" w:rsidRDefault="008D5298" w:rsidP="00AD3057">
      <w:pPr>
        <w:ind w:left="720"/>
        <w:rPr>
          <w:rFonts w:ascii="Arial" w:hAnsi="Arial" w:cs="Arial"/>
          <w:color w:val="FF0000"/>
        </w:rPr>
      </w:pPr>
      <w:r w:rsidRPr="008D5298">
        <w:rPr>
          <w:rFonts w:ascii="Arial" w:hAnsi="Arial" w:cs="Arial"/>
          <w:color w:val="FF0000"/>
        </w:rPr>
        <w:t>Excess Speed</w:t>
      </w: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8D5298" w:rsidRDefault="008D5298"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List the methods of serving an NIP.</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Verbally on the offender at the time of the offence (you must ensure that the alleged offender has heard and understood the warning).</w:t>
      </w:r>
    </w:p>
    <w:p w:rsidR="008D5298" w:rsidRPr="008D5298" w:rsidRDefault="008D5298" w:rsidP="008D5298">
      <w:pPr>
        <w:ind w:left="720"/>
        <w:rPr>
          <w:rFonts w:ascii="Arial" w:hAnsi="Arial" w:cs="Arial"/>
          <w:color w:val="FF0000"/>
        </w:rPr>
      </w:pPr>
      <w:r w:rsidRPr="008D5298">
        <w:rPr>
          <w:rFonts w:ascii="Arial" w:hAnsi="Arial" w:cs="Arial"/>
          <w:color w:val="FF0000"/>
        </w:rPr>
        <w:t>OR</w:t>
      </w:r>
    </w:p>
    <w:p w:rsidR="008D5298" w:rsidRPr="008D5298" w:rsidRDefault="008D5298" w:rsidP="008D5298">
      <w:pPr>
        <w:ind w:left="720"/>
        <w:rPr>
          <w:rFonts w:ascii="Arial" w:hAnsi="Arial" w:cs="Arial"/>
          <w:color w:val="FF0000"/>
        </w:rPr>
      </w:pPr>
      <w:r w:rsidRPr="008D5298">
        <w:rPr>
          <w:rFonts w:ascii="Arial" w:hAnsi="Arial" w:cs="Arial"/>
          <w:color w:val="FF0000"/>
        </w:rPr>
        <w:t>By serving a notice on the offender or owner of the vehicle within 14 days of the offence.</w:t>
      </w:r>
    </w:p>
    <w:p w:rsidR="008D5298" w:rsidRPr="008D5298" w:rsidRDefault="008D5298" w:rsidP="008D5298">
      <w:pPr>
        <w:ind w:left="720"/>
        <w:rPr>
          <w:rFonts w:ascii="Arial" w:hAnsi="Arial" w:cs="Arial"/>
          <w:color w:val="FF0000"/>
        </w:rPr>
      </w:pPr>
      <w:r w:rsidRPr="008D5298">
        <w:rPr>
          <w:rFonts w:ascii="Arial" w:hAnsi="Arial" w:cs="Arial"/>
          <w:color w:val="FF0000"/>
        </w:rPr>
        <w:t>OR</w:t>
      </w:r>
    </w:p>
    <w:p w:rsidR="008D5298" w:rsidRPr="008D5298" w:rsidRDefault="008D5298" w:rsidP="008D5298">
      <w:pPr>
        <w:ind w:left="720"/>
        <w:rPr>
          <w:rFonts w:ascii="Arial" w:hAnsi="Arial" w:cs="Arial"/>
          <w:color w:val="FF0000"/>
        </w:rPr>
      </w:pPr>
      <w:r w:rsidRPr="008D5298">
        <w:rPr>
          <w:rFonts w:ascii="Arial" w:hAnsi="Arial" w:cs="Arial"/>
          <w:color w:val="FF0000"/>
        </w:rPr>
        <w:t>By serving a summons on the offender within 14 days of the offence.</w:t>
      </w:r>
    </w:p>
    <w:p w:rsidR="00C517B7" w:rsidRPr="00AD3057" w:rsidRDefault="008D5298" w:rsidP="00AD3057">
      <w:pPr>
        <w:ind w:left="720"/>
        <w:rPr>
          <w:rFonts w:ascii="Arial" w:hAnsi="Arial" w:cs="Arial"/>
          <w:color w:val="FF0000"/>
        </w:rPr>
      </w:pPr>
      <w:r w:rsidRPr="008D5298">
        <w:rPr>
          <w:rFonts w:ascii="Arial" w:hAnsi="Arial" w:cs="Arial"/>
          <w:color w:val="FF0000"/>
        </w:rPr>
        <w:t>Notices may be served by recorded delivery, registered or first class post</w:t>
      </w:r>
      <w:r w:rsidR="00AD3057">
        <w:rPr>
          <w:rFonts w:ascii="Arial" w:hAnsi="Arial" w:cs="Arial"/>
          <w:color w:val="FF0000"/>
        </w:rPr>
        <w:t>.</w:t>
      </w:r>
    </w:p>
    <w:p w:rsidR="00C517B7" w:rsidRDefault="00C517B7" w:rsidP="008D5298">
      <w:pPr>
        <w:ind w:left="720"/>
        <w:rPr>
          <w:rFonts w:ascii="Arial" w:hAnsi="Arial" w:cs="Arial"/>
          <w:b/>
        </w:rPr>
      </w:pPr>
    </w:p>
    <w:p w:rsidR="00C517B7" w:rsidRDefault="00C517B7" w:rsidP="008D5298">
      <w:pPr>
        <w:ind w:left="720"/>
        <w:rPr>
          <w:rFonts w:ascii="Arial" w:hAnsi="Arial" w:cs="Arial"/>
          <w:b/>
        </w:rPr>
      </w:pPr>
    </w:p>
    <w:p w:rsidR="00C517B7" w:rsidRDefault="00C517B7" w:rsidP="00881B39">
      <w:pPr>
        <w:rPr>
          <w:rFonts w:ascii="Arial" w:hAnsi="Arial" w:cs="Arial"/>
          <w:b/>
        </w:rPr>
      </w:pPr>
    </w:p>
    <w:p w:rsidR="00C517B7" w:rsidRDefault="00C517B7" w:rsidP="008D5298">
      <w:pPr>
        <w:ind w:left="720"/>
        <w:rPr>
          <w:rFonts w:ascii="Arial" w:hAnsi="Arial" w:cs="Arial"/>
          <w:b/>
        </w:rPr>
      </w:pPr>
    </w:p>
    <w:p w:rsidR="00C517B7" w:rsidRDefault="00C517B7" w:rsidP="008D5298">
      <w:pPr>
        <w:ind w:left="720"/>
        <w:rPr>
          <w:rFonts w:ascii="Arial" w:hAnsi="Arial" w:cs="Arial"/>
          <w:b/>
        </w:rPr>
      </w:pPr>
    </w:p>
    <w:p w:rsidR="008D5298" w:rsidRPr="008D5298" w:rsidRDefault="008D5298" w:rsidP="008D5298">
      <w:pPr>
        <w:numPr>
          <w:ilvl w:val="0"/>
          <w:numId w:val="32"/>
        </w:numPr>
        <w:rPr>
          <w:rFonts w:ascii="Arial" w:hAnsi="Arial" w:cs="Arial"/>
        </w:rPr>
      </w:pPr>
      <w:r w:rsidRPr="008D5298">
        <w:rPr>
          <w:rFonts w:ascii="Arial" w:hAnsi="Arial" w:cs="Arial"/>
        </w:rPr>
        <w:t>What is the definition of the offence of ‘Death by Dangerous Driving’ under Section 1 Road Traffic Act 1988.</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A person who causes the death of another person by driving a mechanically propelled vehicle dangerously on a road or other public place is guilty of an offence.</w:t>
      </w:r>
    </w:p>
    <w:p w:rsidR="008D5298" w:rsidRDefault="008D5298" w:rsidP="008D5298">
      <w:pPr>
        <w:ind w:left="720"/>
        <w:rPr>
          <w:rFonts w:ascii="Arial" w:hAnsi="Arial" w:cs="Arial"/>
          <w:color w:val="FF0000"/>
        </w:rPr>
      </w:pPr>
    </w:p>
    <w:p w:rsidR="00C517B7" w:rsidRDefault="00C517B7" w:rsidP="00881B39">
      <w:pPr>
        <w:rPr>
          <w:rFonts w:ascii="Arial" w:hAnsi="Arial" w:cs="Arial"/>
          <w:color w:val="FF0000"/>
        </w:rPr>
      </w:pPr>
    </w:p>
    <w:p w:rsidR="00C517B7" w:rsidRDefault="00C517B7" w:rsidP="008D5298">
      <w:pPr>
        <w:ind w:left="720"/>
        <w:rPr>
          <w:rFonts w:ascii="Arial" w:hAnsi="Arial" w:cs="Arial"/>
          <w:color w:val="FF0000"/>
        </w:rPr>
      </w:pPr>
    </w:p>
    <w:p w:rsidR="00C517B7" w:rsidRDefault="00C517B7" w:rsidP="008D5298">
      <w:pPr>
        <w:ind w:left="720"/>
        <w:rPr>
          <w:rFonts w:ascii="Arial" w:hAnsi="Arial" w:cs="Arial"/>
          <w:color w:val="FF0000"/>
        </w:rPr>
      </w:pPr>
    </w:p>
    <w:p w:rsidR="00C517B7" w:rsidRPr="008D5298" w:rsidRDefault="00C517B7" w:rsidP="008D5298">
      <w:pPr>
        <w:ind w:left="720"/>
        <w:rPr>
          <w:rFonts w:ascii="Arial" w:hAnsi="Arial" w:cs="Arial"/>
          <w:color w:val="FF0000"/>
        </w:rPr>
      </w:pPr>
    </w:p>
    <w:p w:rsidR="008D5298" w:rsidRPr="008D5298" w:rsidRDefault="008D5298" w:rsidP="008D5298">
      <w:pPr>
        <w:numPr>
          <w:ilvl w:val="0"/>
          <w:numId w:val="32"/>
        </w:numPr>
        <w:rPr>
          <w:rFonts w:ascii="Arial" w:hAnsi="Arial" w:cs="Arial"/>
        </w:rPr>
      </w:pPr>
      <w:r w:rsidRPr="008D5298">
        <w:rPr>
          <w:rFonts w:ascii="Arial" w:hAnsi="Arial" w:cs="Arial"/>
        </w:rPr>
        <w:t>What is the definition of the offence of ‘Driving without due care &amp; attention or reasonable consideration’ under Section 3 Road Traffic Act 1988?</w:t>
      </w:r>
    </w:p>
    <w:p w:rsidR="00C517B7" w:rsidRDefault="00C517B7"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If a person drives a mechanically propelled vehicle on a road or other public place without due care and attention or without reasonable consideration for other persons using the road or place he is guilty of an offence.</w:t>
      </w:r>
    </w:p>
    <w:p w:rsidR="008D5298" w:rsidRDefault="008D5298" w:rsidP="008D5298">
      <w:pPr>
        <w:ind w:left="720"/>
        <w:rPr>
          <w:rFonts w:ascii="Arial" w:hAnsi="Arial" w:cs="Arial"/>
          <w:color w:val="FF0000"/>
        </w:rPr>
      </w:pPr>
    </w:p>
    <w:p w:rsidR="008D5298" w:rsidRDefault="008D5298" w:rsidP="008D5298">
      <w:pPr>
        <w:ind w:left="720"/>
        <w:rPr>
          <w:rFonts w:ascii="Arial" w:hAnsi="Arial" w:cs="Arial"/>
          <w:color w:val="FF0000"/>
        </w:rPr>
      </w:pPr>
    </w:p>
    <w:p w:rsidR="00C517B7" w:rsidRDefault="00C517B7" w:rsidP="00AD3057">
      <w:pPr>
        <w:rPr>
          <w:rFonts w:ascii="Arial" w:hAnsi="Arial" w:cs="Arial"/>
          <w:color w:val="FF0000"/>
        </w:rPr>
      </w:pPr>
    </w:p>
    <w:p w:rsidR="00C517B7" w:rsidRDefault="00C517B7" w:rsidP="008D5298">
      <w:pPr>
        <w:ind w:left="720"/>
        <w:rPr>
          <w:rFonts w:ascii="Arial" w:hAnsi="Arial" w:cs="Arial"/>
          <w:color w:val="FF0000"/>
        </w:rPr>
      </w:pPr>
    </w:p>
    <w:p w:rsidR="00C517B7" w:rsidRDefault="00C517B7" w:rsidP="008D5298">
      <w:pPr>
        <w:ind w:left="720"/>
        <w:rPr>
          <w:rFonts w:ascii="Arial" w:hAnsi="Arial" w:cs="Arial"/>
          <w:color w:val="FF0000"/>
        </w:rPr>
      </w:pPr>
    </w:p>
    <w:p w:rsidR="00C517B7" w:rsidRDefault="00C517B7" w:rsidP="008D5298">
      <w:pPr>
        <w:ind w:left="720"/>
        <w:rPr>
          <w:rFonts w:ascii="Arial" w:hAnsi="Arial" w:cs="Arial"/>
          <w:color w:val="FF0000"/>
        </w:rPr>
      </w:pPr>
    </w:p>
    <w:p w:rsidR="00C517B7" w:rsidRPr="008D5298" w:rsidRDefault="00C517B7" w:rsidP="008D5298">
      <w:pPr>
        <w:ind w:left="720"/>
        <w:rPr>
          <w:rFonts w:ascii="Arial" w:hAnsi="Arial" w:cs="Arial"/>
          <w:color w:val="FF0000"/>
        </w:rPr>
      </w:pPr>
    </w:p>
    <w:p w:rsidR="008D5298" w:rsidRDefault="008D5298" w:rsidP="008D5298">
      <w:pPr>
        <w:numPr>
          <w:ilvl w:val="0"/>
          <w:numId w:val="32"/>
        </w:numPr>
        <w:rPr>
          <w:rFonts w:ascii="Arial" w:hAnsi="Arial" w:cs="Arial"/>
        </w:rPr>
      </w:pPr>
      <w:r w:rsidRPr="008D5298">
        <w:rPr>
          <w:rFonts w:ascii="Arial" w:hAnsi="Arial" w:cs="Arial"/>
        </w:rPr>
        <w:lastRenderedPageBreak/>
        <w:t>State 3 examples of defences provided by the Road Traffic Act 1988 to the offence of driving without due care/reasonable consideration (Section 3).</w:t>
      </w:r>
    </w:p>
    <w:p w:rsidR="00C517B7" w:rsidRPr="008D5298" w:rsidRDefault="00C517B7" w:rsidP="00C517B7">
      <w:pPr>
        <w:ind w:left="720"/>
        <w:rPr>
          <w:rFonts w:ascii="Arial" w:hAnsi="Arial" w:cs="Arial"/>
        </w:rPr>
      </w:pPr>
    </w:p>
    <w:p w:rsidR="008D5298" w:rsidRPr="008D5298" w:rsidRDefault="008D5298" w:rsidP="008D5298">
      <w:pPr>
        <w:pStyle w:val="ListParagraph"/>
        <w:numPr>
          <w:ilvl w:val="0"/>
          <w:numId w:val="31"/>
        </w:numPr>
        <w:spacing w:after="200" w:line="276" w:lineRule="auto"/>
        <w:ind w:left="1440"/>
        <w:rPr>
          <w:rFonts w:ascii="Arial" w:hAnsi="Arial" w:cs="Arial"/>
          <w:color w:val="FF0000"/>
          <w:sz w:val="24"/>
          <w:szCs w:val="24"/>
        </w:rPr>
      </w:pPr>
      <w:r w:rsidRPr="008D5298">
        <w:rPr>
          <w:rFonts w:ascii="Arial" w:hAnsi="Arial" w:cs="Arial"/>
          <w:color w:val="FF0000"/>
          <w:sz w:val="24"/>
          <w:szCs w:val="24"/>
        </w:rPr>
        <w:t>Automatism</w:t>
      </w:r>
    </w:p>
    <w:p w:rsidR="008D5298" w:rsidRPr="008D5298" w:rsidRDefault="008D5298" w:rsidP="008D5298">
      <w:pPr>
        <w:pStyle w:val="ListParagraph"/>
        <w:numPr>
          <w:ilvl w:val="0"/>
          <w:numId w:val="31"/>
        </w:numPr>
        <w:spacing w:after="200" w:line="276" w:lineRule="auto"/>
        <w:ind w:left="1440"/>
        <w:rPr>
          <w:rFonts w:ascii="Arial" w:hAnsi="Arial" w:cs="Arial"/>
          <w:color w:val="FF0000"/>
          <w:sz w:val="24"/>
          <w:szCs w:val="24"/>
        </w:rPr>
      </w:pPr>
      <w:r w:rsidRPr="008D5298">
        <w:rPr>
          <w:rFonts w:ascii="Arial" w:hAnsi="Arial" w:cs="Arial"/>
          <w:color w:val="FF0000"/>
          <w:sz w:val="24"/>
          <w:szCs w:val="24"/>
        </w:rPr>
        <w:t>Unconsciousness/sudden illness</w:t>
      </w:r>
    </w:p>
    <w:p w:rsidR="008D5298" w:rsidRPr="008D5298" w:rsidRDefault="008D5298" w:rsidP="008D5298">
      <w:pPr>
        <w:pStyle w:val="ListParagraph"/>
        <w:numPr>
          <w:ilvl w:val="0"/>
          <w:numId w:val="31"/>
        </w:numPr>
        <w:spacing w:after="200" w:line="276" w:lineRule="auto"/>
        <w:ind w:left="1440"/>
        <w:rPr>
          <w:rFonts w:ascii="Arial" w:hAnsi="Arial" w:cs="Arial"/>
          <w:color w:val="FF0000"/>
          <w:sz w:val="24"/>
          <w:szCs w:val="24"/>
        </w:rPr>
      </w:pPr>
      <w:r w:rsidRPr="008D5298">
        <w:rPr>
          <w:rFonts w:ascii="Arial" w:hAnsi="Arial" w:cs="Arial"/>
          <w:color w:val="FF0000"/>
          <w:sz w:val="24"/>
          <w:szCs w:val="24"/>
        </w:rPr>
        <w:t>Duress</w:t>
      </w:r>
    </w:p>
    <w:p w:rsidR="008D5298" w:rsidRPr="008D5298" w:rsidRDefault="008D5298" w:rsidP="008D5298">
      <w:pPr>
        <w:pStyle w:val="ListParagraph"/>
        <w:numPr>
          <w:ilvl w:val="0"/>
          <w:numId w:val="31"/>
        </w:numPr>
        <w:spacing w:after="200" w:line="276" w:lineRule="auto"/>
        <w:ind w:left="1440"/>
        <w:rPr>
          <w:rFonts w:ascii="Arial" w:hAnsi="Arial" w:cs="Arial"/>
          <w:color w:val="FF0000"/>
          <w:sz w:val="24"/>
          <w:szCs w:val="24"/>
        </w:rPr>
      </w:pPr>
      <w:r w:rsidRPr="008D5298">
        <w:rPr>
          <w:rFonts w:ascii="Arial" w:hAnsi="Arial" w:cs="Arial"/>
          <w:color w:val="FF0000"/>
          <w:sz w:val="24"/>
          <w:szCs w:val="24"/>
        </w:rPr>
        <w:t>Sudden mechanical defect</w:t>
      </w:r>
    </w:p>
    <w:p w:rsidR="008D5298" w:rsidRPr="008D5298" w:rsidRDefault="008D5298" w:rsidP="008D5298">
      <w:pPr>
        <w:pStyle w:val="ListParagraph"/>
        <w:numPr>
          <w:ilvl w:val="0"/>
          <w:numId w:val="31"/>
        </w:numPr>
        <w:spacing w:after="200" w:line="276" w:lineRule="auto"/>
        <w:ind w:left="1440"/>
        <w:rPr>
          <w:rFonts w:ascii="Arial" w:hAnsi="Arial" w:cs="Arial"/>
          <w:color w:val="FF0000"/>
          <w:sz w:val="24"/>
          <w:szCs w:val="24"/>
        </w:rPr>
      </w:pPr>
      <w:r w:rsidRPr="008D5298">
        <w:rPr>
          <w:rFonts w:ascii="Arial" w:hAnsi="Arial" w:cs="Arial"/>
          <w:color w:val="FF0000"/>
          <w:sz w:val="24"/>
          <w:szCs w:val="24"/>
        </w:rPr>
        <w:t>Assisting in the arrest of offenders</w:t>
      </w:r>
    </w:p>
    <w:p w:rsidR="008D5298" w:rsidRDefault="008D5298" w:rsidP="008D5298">
      <w:pPr>
        <w:pStyle w:val="ListParagraph"/>
        <w:numPr>
          <w:ilvl w:val="0"/>
          <w:numId w:val="31"/>
        </w:numPr>
        <w:spacing w:after="200" w:line="276" w:lineRule="auto"/>
        <w:ind w:left="1440"/>
        <w:rPr>
          <w:rFonts w:ascii="Arial" w:hAnsi="Arial" w:cs="Arial"/>
          <w:color w:val="FF0000"/>
          <w:sz w:val="24"/>
          <w:szCs w:val="24"/>
        </w:rPr>
      </w:pPr>
      <w:r w:rsidRPr="008D5298">
        <w:rPr>
          <w:rFonts w:ascii="Arial" w:hAnsi="Arial" w:cs="Arial"/>
          <w:color w:val="FF0000"/>
          <w:sz w:val="24"/>
          <w:szCs w:val="24"/>
        </w:rPr>
        <w:t>Authorised motoring event</w:t>
      </w:r>
    </w:p>
    <w:p w:rsidR="00C517B7" w:rsidRDefault="00C517B7" w:rsidP="00AD3057">
      <w:pPr>
        <w:pStyle w:val="ListParagraph"/>
        <w:spacing w:after="200" w:line="276" w:lineRule="auto"/>
        <w:ind w:left="0"/>
        <w:rPr>
          <w:rFonts w:ascii="Arial" w:hAnsi="Arial" w:cs="Arial"/>
          <w:color w:val="FF0000"/>
          <w:sz w:val="24"/>
          <w:szCs w:val="24"/>
        </w:rPr>
      </w:pPr>
    </w:p>
    <w:p w:rsidR="00C517B7" w:rsidRDefault="00C517B7" w:rsidP="00881B39">
      <w:pPr>
        <w:pStyle w:val="ListParagraph"/>
        <w:spacing w:after="200" w:line="276" w:lineRule="auto"/>
        <w:ind w:left="0"/>
        <w:rPr>
          <w:rFonts w:ascii="Arial" w:hAnsi="Arial" w:cs="Arial"/>
          <w:color w:val="FF0000"/>
          <w:sz w:val="24"/>
          <w:szCs w:val="24"/>
        </w:rPr>
      </w:pPr>
    </w:p>
    <w:p w:rsidR="00C517B7" w:rsidRPr="008D5298" w:rsidRDefault="00C517B7" w:rsidP="00C517B7">
      <w:pPr>
        <w:pStyle w:val="ListParagraph"/>
        <w:spacing w:after="200" w:line="276" w:lineRule="auto"/>
        <w:rPr>
          <w:rFonts w:ascii="Arial" w:hAnsi="Arial" w:cs="Arial"/>
          <w:color w:val="FF0000"/>
          <w:sz w:val="24"/>
          <w:szCs w:val="24"/>
        </w:rPr>
      </w:pPr>
    </w:p>
    <w:p w:rsidR="008D5298" w:rsidRPr="008D5298" w:rsidRDefault="008D5298" w:rsidP="008D5298">
      <w:pPr>
        <w:numPr>
          <w:ilvl w:val="0"/>
          <w:numId w:val="32"/>
        </w:numPr>
        <w:rPr>
          <w:rFonts w:ascii="Arial" w:hAnsi="Arial" w:cs="Arial"/>
        </w:rPr>
      </w:pPr>
      <w:r w:rsidRPr="008D5298">
        <w:rPr>
          <w:rFonts w:ascii="Arial" w:hAnsi="Arial" w:cs="Arial"/>
        </w:rPr>
        <w:t>Which piece of legislation provides a police constable with the power to require a preliminary test in relation to drink/drug driving?</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Section 6 Road Traffic Act 1988</w:t>
      </w:r>
    </w:p>
    <w:p w:rsidR="008D5298" w:rsidRPr="008D5298" w:rsidRDefault="008D5298"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b/>
          <w:u w:val="single"/>
        </w:rPr>
      </w:pPr>
      <w:r w:rsidRPr="008D5298">
        <w:rPr>
          <w:rFonts w:ascii="Arial" w:hAnsi="Arial" w:cs="Arial"/>
        </w:rPr>
        <w:t xml:space="preserve">What is meant by the phrase ‘attempts to drive’? </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Acts more than merely preparatory to driving.</w:t>
      </w:r>
    </w:p>
    <w:p w:rsidR="008D5298" w:rsidRPr="008D5298" w:rsidRDefault="008D5298" w:rsidP="008D5298">
      <w:pPr>
        <w:ind w:left="720"/>
        <w:rPr>
          <w:rFonts w:ascii="Arial" w:hAnsi="Arial" w:cs="Arial"/>
          <w:color w:val="FF0000"/>
        </w:rPr>
      </w:pPr>
      <w:r w:rsidRPr="008D5298">
        <w:rPr>
          <w:rFonts w:ascii="Arial" w:hAnsi="Arial" w:cs="Arial"/>
          <w:color w:val="FF0000"/>
        </w:rPr>
        <w:t xml:space="preserve">Opening a car door, fumbling at the ignition with keys, even the wrong keys, </w:t>
      </w:r>
    </w:p>
    <w:p w:rsidR="008D5298" w:rsidRDefault="008D5298" w:rsidP="008D5298">
      <w:pPr>
        <w:ind w:left="720"/>
        <w:rPr>
          <w:rFonts w:ascii="Arial" w:hAnsi="Arial" w:cs="Arial"/>
        </w:rPr>
      </w:pPr>
      <w:r w:rsidRPr="008D5298">
        <w:rPr>
          <w:rFonts w:ascii="Arial" w:hAnsi="Arial" w:cs="Arial"/>
        </w:rPr>
        <w:tab/>
      </w:r>
    </w:p>
    <w:p w:rsidR="008D5298" w:rsidRDefault="008D5298" w:rsidP="008D5298">
      <w:pPr>
        <w:ind w:left="720"/>
        <w:rPr>
          <w:rFonts w:ascii="Arial" w:hAnsi="Arial" w:cs="Arial"/>
        </w:rPr>
      </w:pPr>
      <w:r w:rsidRPr="008D5298">
        <w:rPr>
          <w:rFonts w:ascii="Arial" w:hAnsi="Arial" w:cs="Arial"/>
        </w:rPr>
        <w:tab/>
      </w: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Pr="008D5298"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What are the prescribed limits for breath, blood and urine?</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35 microgrammes alcohol in 100 millilitres of breath</w:t>
      </w:r>
    </w:p>
    <w:p w:rsidR="008D5298" w:rsidRPr="008D5298" w:rsidRDefault="008D5298" w:rsidP="008D5298">
      <w:pPr>
        <w:ind w:left="720"/>
        <w:rPr>
          <w:rFonts w:ascii="Arial" w:hAnsi="Arial" w:cs="Arial"/>
          <w:color w:val="FF0000"/>
        </w:rPr>
      </w:pPr>
      <w:r w:rsidRPr="008D5298">
        <w:rPr>
          <w:rFonts w:ascii="Arial" w:hAnsi="Arial" w:cs="Arial"/>
          <w:color w:val="FF0000"/>
        </w:rPr>
        <w:t>80 milligrammes alcohol in 100 millilitres of blood</w:t>
      </w:r>
    </w:p>
    <w:p w:rsidR="008D5298" w:rsidRPr="008D5298" w:rsidRDefault="008D5298" w:rsidP="008D5298">
      <w:pPr>
        <w:ind w:left="720"/>
        <w:rPr>
          <w:rFonts w:ascii="Arial" w:hAnsi="Arial" w:cs="Arial"/>
          <w:color w:val="FF0000"/>
        </w:rPr>
      </w:pPr>
      <w:r w:rsidRPr="008D5298">
        <w:rPr>
          <w:rFonts w:ascii="Arial" w:hAnsi="Arial" w:cs="Arial"/>
          <w:color w:val="FF0000"/>
        </w:rPr>
        <w:t>107 milligrammes alcohol in 100 millilitres of urine</w:t>
      </w:r>
    </w:p>
    <w:p w:rsidR="008D5298" w:rsidRPr="008D5298" w:rsidRDefault="008D5298" w:rsidP="008D5298">
      <w:pPr>
        <w:ind w:left="720"/>
        <w:rPr>
          <w:rFonts w:ascii="Arial" w:hAnsi="Arial" w:cs="Arial"/>
          <w:color w:val="FF0000"/>
        </w:rPr>
      </w:pPr>
    </w:p>
    <w:p w:rsidR="00C517B7" w:rsidRDefault="00C517B7" w:rsidP="00AD3057">
      <w:pPr>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Section 6E Road Traffic Act 1988 provides a constable with a power of entry following an accident involving personal injury to any person.  For what purposes can a constable legitimately enter premises under this piece of legislation?</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Require a person reasonably believed to have been driving, attempting to drive or in charge of a vehicle at the time of the accident to provide a preliminary test</w:t>
      </w:r>
    </w:p>
    <w:p w:rsidR="008D5298" w:rsidRP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Arrest a person who has provided a positive breath test</w:t>
      </w:r>
    </w:p>
    <w:p w:rsidR="008D5298" w:rsidRDefault="008D5298" w:rsidP="00881B39">
      <w:pPr>
        <w:ind w:left="720"/>
        <w:rPr>
          <w:rFonts w:ascii="Arial" w:hAnsi="Arial" w:cs="Arial"/>
          <w:color w:val="FF0000"/>
        </w:rPr>
      </w:pPr>
      <w:r w:rsidRPr="008D5298">
        <w:rPr>
          <w:rFonts w:ascii="Arial" w:hAnsi="Arial" w:cs="Arial"/>
          <w:color w:val="FF0000"/>
        </w:rPr>
        <w:t>Arrest a person who failed to cooperate with a requirement to take one or more of the preliminary tests and who the constable reasonably suspects has alcohol or a drug in their body or is under the influence of a drug.</w:t>
      </w:r>
    </w:p>
    <w:p w:rsidR="00C517B7" w:rsidRDefault="00C517B7" w:rsidP="00881B39">
      <w:pPr>
        <w:rPr>
          <w:rFonts w:ascii="Arial" w:hAnsi="Arial" w:cs="Arial"/>
          <w:color w:val="FF0000"/>
        </w:rPr>
      </w:pPr>
    </w:p>
    <w:p w:rsidR="00C517B7" w:rsidRDefault="00C517B7" w:rsidP="008D5298">
      <w:pPr>
        <w:ind w:left="720"/>
        <w:rPr>
          <w:rFonts w:ascii="Arial" w:hAnsi="Arial" w:cs="Arial"/>
          <w:color w:val="FF0000"/>
        </w:rPr>
      </w:pPr>
    </w:p>
    <w:p w:rsidR="00C517B7" w:rsidRPr="008D5298" w:rsidRDefault="00C517B7" w:rsidP="008D5298">
      <w:pPr>
        <w:ind w:left="720"/>
        <w:rPr>
          <w:rFonts w:ascii="Arial" w:hAnsi="Arial" w:cs="Arial"/>
          <w:color w:val="FF0000"/>
        </w:rPr>
      </w:pPr>
    </w:p>
    <w:p w:rsidR="008D5298" w:rsidRDefault="008D5298" w:rsidP="008D5298">
      <w:pPr>
        <w:ind w:left="720"/>
        <w:rPr>
          <w:rFonts w:ascii="Arial" w:hAnsi="Arial" w:cs="Arial"/>
          <w:b/>
        </w:rPr>
      </w:pPr>
    </w:p>
    <w:p w:rsidR="008D5298" w:rsidRPr="008D5298" w:rsidRDefault="008D5298" w:rsidP="008D5298">
      <w:pPr>
        <w:numPr>
          <w:ilvl w:val="0"/>
          <w:numId w:val="32"/>
        </w:numPr>
        <w:rPr>
          <w:rFonts w:ascii="Arial" w:hAnsi="Arial" w:cs="Arial"/>
        </w:rPr>
      </w:pPr>
      <w:r w:rsidRPr="008D5298">
        <w:rPr>
          <w:rFonts w:ascii="Arial" w:hAnsi="Arial" w:cs="Arial"/>
        </w:rPr>
        <w:t>State the offence of disqualified driving under Section 103 of the Road Traffic Act 1988?</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A person is guilty of an offence if, while disqualified from holding or obtaining a licence they:</w:t>
      </w:r>
    </w:p>
    <w:p w:rsidR="008D5298" w:rsidRPr="008D5298" w:rsidRDefault="008D5298" w:rsidP="008D5298">
      <w:pPr>
        <w:ind w:left="720"/>
        <w:rPr>
          <w:rFonts w:ascii="Arial" w:hAnsi="Arial" w:cs="Arial"/>
          <w:color w:val="FF0000"/>
        </w:rPr>
      </w:pPr>
      <w:r w:rsidRPr="008D5298">
        <w:rPr>
          <w:rFonts w:ascii="Arial" w:hAnsi="Arial" w:cs="Arial"/>
          <w:color w:val="FF0000"/>
        </w:rPr>
        <w:t>•</w:t>
      </w:r>
      <w:r w:rsidRPr="008D5298">
        <w:rPr>
          <w:rFonts w:ascii="Arial" w:hAnsi="Arial" w:cs="Arial"/>
          <w:color w:val="FF0000"/>
        </w:rPr>
        <w:tab/>
        <w:t>Obtain a licence, or</w:t>
      </w:r>
    </w:p>
    <w:p w:rsidR="008D5298" w:rsidRPr="008D5298" w:rsidRDefault="008D5298" w:rsidP="008D5298">
      <w:pPr>
        <w:ind w:left="720"/>
        <w:rPr>
          <w:rFonts w:ascii="Arial" w:hAnsi="Arial" w:cs="Arial"/>
          <w:color w:val="FF0000"/>
        </w:rPr>
      </w:pPr>
      <w:r w:rsidRPr="008D5298">
        <w:rPr>
          <w:rFonts w:ascii="Arial" w:hAnsi="Arial" w:cs="Arial"/>
          <w:color w:val="FF0000"/>
        </w:rPr>
        <w:t>•</w:t>
      </w:r>
      <w:r w:rsidRPr="008D5298">
        <w:rPr>
          <w:rFonts w:ascii="Arial" w:hAnsi="Arial" w:cs="Arial"/>
          <w:color w:val="FF0000"/>
        </w:rPr>
        <w:tab/>
        <w:t>Drives a motor vehicle on a road.</w:t>
      </w:r>
    </w:p>
    <w:p w:rsidR="008D5298" w:rsidRDefault="008D5298" w:rsidP="008D5298">
      <w:pPr>
        <w:ind w:left="720"/>
        <w:rPr>
          <w:rFonts w:ascii="Arial" w:hAnsi="Arial" w:cs="Arial"/>
          <w:color w:val="FF0000"/>
        </w:rPr>
      </w:pPr>
    </w:p>
    <w:p w:rsidR="00881B39" w:rsidRDefault="00881B39" w:rsidP="008D5298">
      <w:pPr>
        <w:ind w:left="720"/>
        <w:rPr>
          <w:rFonts w:ascii="Arial" w:hAnsi="Arial" w:cs="Arial"/>
          <w:color w:val="FF0000"/>
        </w:rPr>
      </w:pPr>
    </w:p>
    <w:p w:rsidR="008D5298" w:rsidRPr="008D5298" w:rsidRDefault="008D5298" w:rsidP="008D5298">
      <w:pPr>
        <w:ind w:left="720"/>
        <w:rPr>
          <w:rFonts w:ascii="Arial" w:hAnsi="Arial" w:cs="Arial"/>
          <w:color w:val="FF0000"/>
        </w:rPr>
      </w:pPr>
    </w:p>
    <w:p w:rsidR="008D5298" w:rsidRPr="008D5298" w:rsidRDefault="008D5298" w:rsidP="008D5298">
      <w:pPr>
        <w:numPr>
          <w:ilvl w:val="0"/>
          <w:numId w:val="32"/>
        </w:numPr>
        <w:rPr>
          <w:rFonts w:ascii="Arial" w:hAnsi="Arial" w:cs="Arial"/>
        </w:rPr>
      </w:pPr>
      <w:r w:rsidRPr="008D5298">
        <w:rPr>
          <w:rFonts w:ascii="Arial" w:hAnsi="Arial" w:cs="Arial"/>
        </w:rPr>
        <w:t>Is there a requirement to prove any guilty knowledge on the part of the offender?</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This is an absolute offence and there is no requirement to prove that the driver knew of their disqualification.</w:t>
      </w: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What must be proved to obtain a conviction for this offence?</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That the person was driving and that the driver was in fact disqualified.</w:t>
      </w: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C517B7" w:rsidRDefault="00C517B7" w:rsidP="008D5298">
      <w:pPr>
        <w:ind w:left="720"/>
        <w:rPr>
          <w:rFonts w:ascii="Arial" w:hAnsi="Arial" w:cs="Arial"/>
        </w:rPr>
      </w:pPr>
    </w:p>
    <w:p w:rsidR="008D5298" w:rsidRDefault="008D5298" w:rsidP="008D5298">
      <w:pPr>
        <w:ind w:left="720"/>
        <w:rPr>
          <w:rFonts w:ascii="Arial" w:hAnsi="Arial" w:cs="Arial"/>
          <w:b/>
        </w:rPr>
      </w:pPr>
    </w:p>
    <w:p w:rsidR="008D5298" w:rsidRPr="008D5298" w:rsidRDefault="008D5298" w:rsidP="008D5298">
      <w:pPr>
        <w:numPr>
          <w:ilvl w:val="0"/>
          <w:numId w:val="32"/>
        </w:numPr>
        <w:rPr>
          <w:rFonts w:ascii="Arial" w:hAnsi="Arial" w:cs="Arial"/>
        </w:rPr>
      </w:pPr>
      <w:r w:rsidRPr="008D5298">
        <w:rPr>
          <w:rFonts w:ascii="Arial" w:hAnsi="Arial" w:cs="Arial"/>
        </w:rPr>
        <w:t>What is the definition of a Road Traffic Collision?</w:t>
      </w:r>
    </w:p>
    <w:p w:rsidR="008D5298" w:rsidRPr="008D5298" w:rsidRDefault="008D5298" w:rsidP="008D5298">
      <w:pPr>
        <w:pStyle w:val="Default"/>
        <w:ind w:left="720"/>
        <w:rPr>
          <w:rFonts w:ascii="Arial" w:hAnsi="Arial" w:cs="Arial"/>
        </w:rPr>
      </w:pPr>
    </w:p>
    <w:p w:rsidR="008D5298" w:rsidRPr="008D5298" w:rsidRDefault="008D5298" w:rsidP="008D5298">
      <w:pPr>
        <w:pStyle w:val="Default"/>
        <w:ind w:left="720" w:right="1367"/>
        <w:rPr>
          <w:rFonts w:ascii="Arial" w:hAnsi="Arial" w:cs="Arial"/>
        </w:rPr>
      </w:pPr>
      <w:r w:rsidRPr="008D5298">
        <w:rPr>
          <w:rFonts w:ascii="Arial" w:hAnsi="Arial" w:cs="Arial"/>
          <w:color w:val="FF0000"/>
        </w:rPr>
        <w:t xml:space="preserve">Owing to the presence </w:t>
      </w:r>
      <w:r w:rsidRPr="008D5298">
        <w:rPr>
          <w:rFonts w:ascii="Arial" w:hAnsi="Arial" w:cs="Arial"/>
        </w:rPr>
        <w:t xml:space="preserve">of a </w:t>
      </w:r>
      <w:r w:rsidRPr="008D5298">
        <w:rPr>
          <w:rFonts w:ascii="Arial" w:hAnsi="Arial" w:cs="Arial"/>
          <w:color w:val="FF0000"/>
        </w:rPr>
        <w:t xml:space="preserve">mechanically propelled vehicle (MPV) </w:t>
      </w:r>
      <w:r w:rsidRPr="008D5298">
        <w:rPr>
          <w:rFonts w:ascii="Arial" w:hAnsi="Arial" w:cs="Arial"/>
        </w:rPr>
        <w:t xml:space="preserve">on a </w:t>
      </w:r>
      <w:r w:rsidRPr="008D5298">
        <w:rPr>
          <w:rFonts w:ascii="Arial" w:hAnsi="Arial" w:cs="Arial"/>
          <w:color w:val="FF0000"/>
        </w:rPr>
        <w:t xml:space="preserve">road </w:t>
      </w:r>
      <w:r w:rsidRPr="008D5298">
        <w:rPr>
          <w:rFonts w:ascii="Arial" w:hAnsi="Arial" w:cs="Arial"/>
        </w:rPr>
        <w:t xml:space="preserve">or </w:t>
      </w:r>
      <w:r w:rsidRPr="008D5298">
        <w:rPr>
          <w:rFonts w:ascii="Arial" w:hAnsi="Arial" w:cs="Arial"/>
          <w:color w:val="FF0000"/>
        </w:rPr>
        <w:t xml:space="preserve">other public place, </w:t>
      </w:r>
      <w:r w:rsidRPr="008D5298">
        <w:rPr>
          <w:rFonts w:ascii="Arial" w:hAnsi="Arial" w:cs="Arial"/>
        </w:rPr>
        <w:t xml:space="preserve">an accident occurs whereby; </w:t>
      </w:r>
    </w:p>
    <w:p w:rsidR="008D5298" w:rsidRPr="008D5298" w:rsidRDefault="008D5298" w:rsidP="008D5298">
      <w:pPr>
        <w:pStyle w:val="Default"/>
        <w:ind w:left="720" w:right="1123"/>
        <w:rPr>
          <w:rFonts w:ascii="Arial" w:hAnsi="Arial" w:cs="Arial"/>
        </w:rPr>
      </w:pPr>
      <w:r w:rsidRPr="008D5298">
        <w:rPr>
          <w:rFonts w:ascii="Arial" w:hAnsi="Arial" w:cs="Arial"/>
          <w:color w:val="FF0000"/>
        </w:rPr>
        <w:t xml:space="preserve">personal injury </w:t>
      </w:r>
      <w:r w:rsidRPr="008D5298">
        <w:rPr>
          <w:rFonts w:ascii="Arial" w:hAnsi="Arial" w:cs="Arial"/>
        </w:rPr>
        <w:t xml:space="preserve">is caused to a person (other than the driver of that MPV) </w:t>
      </w:r>
      <w:r w:rsidRPr="008D5298">
        <w:rPr>
          <w:rFonts w:ascii="Arial" w:hAnsi="Arial" w:cs="Arial"/>
          <w:b/>
          <w:color w:val="FF0000"/>
        </w:rPr>
        <w:t>OR</w:t>
      </w:r>
    </w:p>
    <w:p w:rsidR="008D5298" w:rsidRPr="008D5298" w:rsidRDefault="008D5298" w:rsidP="008D5298">
      <w:pPr>
        <w:pStyle w:val="Default"/>
        <w:ind w:left="720" w:right="9235"/>
        <w:rPr>
          <w:rFonts w:ascii="Arial" w:hAnsi="Arial" w:cs="Arial"/>
          <w:color w:val="FF0000"/>
        </w:rPr>
      </w:pPr>
      <w:r w:rsidRPr="008D5298">
        <w:rPr>
          <w:rFonts w:ascii="Arial" w:hAnsi="Arial" w:cs="Arial"/>
          <w:b/>
          <w:bCs/>
          <w:color w:val="FF0000"/>
        </w:rPr>
        <w:t xml:space="preserve"> </w:t>
      </w:r>
    </w:p>
    <w:p w:rsidR="008D5298" w:rsidRPr="008D5298" w:rsidRDefault="008D5298" w:rsidP="008D5298">
      <w:pPr>
        <w:pStyle w:val="Default"/>
        <w:ind w:left="720"/>
        <w:rPr>
          <w:rFonts w:ascii="Arial" w:hAnsi="Arial" w:cs="Arial"/>
        </w:rPr>
      </w:pPr>
      <w:r w:rsidRPr="008D5298">
        <w:rPr>
          <w:rFonts w:ascii="Arial" w:hAnsi="Arial" w:cs="Arial"/>
          <w:color w:val="FF0000"/>
        </w:rPr>
        <w:t xml:space="preserve">damage </w:t>
      </w:r>
      <w:r w:rsidRPr="008D5298">
        <w:rPr>
          <w:rFonts w:ascii="Arial" w:hAnsi="Arial" w:cs="Arial"/>
        </w:rPr>
        <w:t xml:space="preserve">is caused to a </w:t>
      </w:r>
      <w:r w:rsidRPr="008D5298">
        <w:rPr>
          <w:rFonts w:ascii="Arial" w:hAnsi="Arial" w:cs="Arial"/>
          <w:color w:val="FF0000"/>
        </w:rPr>
        <w:t xml:space="preserve">vehicle </w:t>
      </w:r>
      <w:r w:rsidRPr="008D5298">
        <w:rPr>
          <w:rFonts w:ascii="Arial" w:hAnsi="Arial" w:cs="Arial"/>
        </w:rPr>
        <w:t xml:space="preserve">(other than the MPV or any trailer drawn by it) </w:t>
      </w:r>
      <w:r w:rsidRPr="008D5298">
        <w:rPr>
          <w:rFonts w:ascii="Arial" w:hAnsi="Arial" w:cs="Arial"/>
          <w:b/>
          <w:color w:val="FF0000"/>
        </w:rPr>
        <w:t>OR</w:t>
      </w:r>
    </w:p>
    <w:p w:rsidR="008D5298" w:rsidRPr="008D5298" w:rsidRDefault="008D5298" w:rsidP="008D5298">
      <w:pPr>
        <w:pStyle w:val="Default"/>
        <w:ind w:left="9820" w:right="9074"/>
        <w:rPr>
          <w:rFonts w:ascii="Arial" w:hAnsi="Arial" w:cs="Arial"/>
          <w:color w:val="FF0000"/>
        </w:rPr>
      </w:pPr>
    </w:p>
    <w:p w:rsidR="008D5298" w:rsidRPr="008D5298" w:rsidRDefault="008D5298" w:rsidP="008D5298">
      <w:pPr>
        <w:pStyle w:val="Default"/>
        <w:ind w:left="720" w:right="2638"/>
        <w:rPr>
          <w:rFonts w:ascii="Arial" w:hAnsi="Arial" w:cs="Arial"/>
        </w:rPr>
      </w:pPr>
      <w:r w:rsidRPr="008D5298">
        <w:rPr>
          <w:rFonts w:ascii="Arial" w:hAnsi="Arial" w:cs="Arial"/>
        </w:rPr>
        <w:t xml:space="preserve">any </w:t>
      </w:r>
      <w:r w:rsidRPr="008D5298">
        <w:rPr>
          <w:rFonts w:ascii="Arial" w:hAnsi="Arial" w:cs="Arial"/>
          <w:color w:val="FF0000"/>
        </w:rPr>
        <w:t xml:space="preserve">animal </w:t>
      </w:r>
      <w:r w:rsidRPr="008D5298">
        <w:rPr>
          <w:rFonts w:ascii="Arial" w:hAnsi="Arial" w:cs="Arial"/>
        </w:rPr>
        <w:t xml:space="preserve">(other than one in or on that MPV or any trailer drawn by it) </w:t>
      </w:r>
      <w:r w:rsidRPr="008D5298">
        <w:rPr>
          <w:rFonts w:ascii="Arial" w:hAnsi="Arial" w:cs="Arial"/>
          <w:b/>
          <w:color w:val="FF0000"/>
        </w:rPr>
        <w:t>OR</w:t>
      </w:r>
    </w:p>
    <w:p w:rsidR="008D5298" w:rsidRPr="008D5298" w:rsidRDefault="008D5298" w:rsidP="008D5298">
      <w:pPr>
        <w:pStyle w:val="Default"/>
        <w:ind w:left="720" w:right="2638"/>
        <w:rPr>
          <w:rFonts w:ascii="Arial" w:hAnsi="Arial" w:cs="Arial"/>
        </w:rPr>
      </w:pPr>
    </w:p>
    <w:p w:rsidR="008D5298" w:rsidRPr="008D5298" w:rsidRDefault="008D5298" w:rsidP="008D5298">
      <w:pPr>
        <w:ind w:left="720"/>
        <w:rPr>
          <w:rFonts w:ascii="Arial" w:hAnsi="Arial" w:cs="Arial"/>
        </w:rPr>
      </w:pPr>
      <w:r w:rsidRPr="008D5298">
        <w:rPr>
          <w:rFonts w:ascii="Arial" w:hAnsi="Arial" w:cs="Arial"/>
        </w:rPr>
        <w:t xml:space="preserve">any other </w:t>
      </w:r>
      <w:r w:rsidRPr="008D5298">
        <w:rPr>
          <w:rFonts w:ascii="Arial" w:hAnsi="Arial" w:cs="Arial"/>
          <w:color w:val="FF0000"/>
        </w:rPr>
        <w:t xml:space="preserve">property, constructed on, fixed to, growing in </w:t>
      </w:r>
      <w:r w:rsidRPr="008D5298">
        <w:rPr>
          <w:rFonts w:ascii="Arial" w:hAnsi="Arial" w:cs="Arial"/>
        </w:rPr>
        <w:t xml:space="preserve">or </w:t>
      </w:r>
      <w:r w:rsidRPr="008D5298">
        <w:rPr>
          <w:rFonts w:ascii="Arial" w:hAnsi="Arial" w:cs="Arial"/>
          <w:color w:val="FF0000"/>
        </w:rPr>
        <w:t xml:space="preserve">otherwise forming part of the land </w:t>
      </w:r>
      <w:r w:rsidRPr="008D5298">
        <w:rPr>
          <w:rFonts w:ascii="Arial" w:hAnsi="Arial" w:cs="Arial"/>
        </w:rPr>
        <w:t>on which the road or other place in question is situated or land adjacent to such land.</w:t>
      </w:r>
    </w:p>
    <w:p w:rsidR="008D5298" w:rsidRPr="008D5298" w:rsidRDefault="008D5298" w:rsidP="008D5298">
      <w:pPr>
        <w:ind w:left="720"/>
        <w:rPr>
          <w:rFonts w:ascii="Arial" w:hAnsi="Arial" w:cs="Arial"/>
        </w:rPr>
      </w:pPr>
    </w:p>
    <w:p w:rsidR="008D5298" w:rsidRPr="008D5298" w:rsidRDefault="008D5298" w:rsidP="008D5298">
      <w:pPr>
        <w:ind w:left="720"/>
        <w:rPr>
          <w:rFonts w:ascii="Arial" w:hAnsi="Arial" w:cs="Arial"/>
        </w:rPr>
      </w:pPr>
      <w:r w:rsidRPr="008D5298">
        <w:rPr>
          <w:rFonts w:ascii="Arial" w:hAnsi="Arial" w:cs="Arial"/>
        </w:rPr>
        <w:t>What animals can be damaged in an RTC?</w:t>
      </w:r>
    </w:p>
    <w:p w:rsidR="008D5298" w:rsidRPr="008D5298" w:rsidRDefault="008D5298" w:rsidP="008D5298">
      <w:pPr>
        <w:ind w:left="720"/>
        <w:rPr>
          <w:rFonts w:ascii="Arial" w:hAnsi="Arial" w:cs="Arial"/>
          <w:color w:val="FF0000"/>
        </w:rPr>
      </w:pPr>
      <w:r w:rsidRPr="008D5298">
        <w:rPr>
          <w:rFonts w:ascii="Arial" w:hAnsi="Arial" w:cs="Arial"/>
          <w:color w:val="FF0000"/>
        </w:rPr>
        <w:t>Cattle</w:t>
      </w:r>
    </w:p>
    <w:p w:rsidR="008D5298" w:rsidRPr="008D5298" w:rsidRDefault="008D5298" w:rsidP="008D5298">
      <w:pPr>
        <w:ind w:left="720"/>
        <w:rPr>
          <w:rFonts w:ascii="Arial" w:hAnsi="Arial" w:cs="Arial"/>
          <w:color w:val="FF0000"/>
        </w:rPr>
      </w:pPr>
      <w:r w:rsidRPr="008D5298">
        <w:rPr>
          <w:rFonts w:ascii="Arial" w:hAnsi="Arial" w:cs="Arial"/>
          <w:color w:val="FF0000"/>
        </w:rPr>
        <w:t>Horse</w:t>
      </w:r>
    </w:p>
    <w:p w:rsidR="008D5298" w:rsidRPr="008D5298" w:rsidRDefault="008D5298" w:rsidP="008D5298">
      <w:pPr>
        <w:ind w:left="720"/>
        <w:rPr>
          <w:rFonts w:ascii="Arial" w:hAnsi="Arial" w:cs="Arial"/>
          <w:color w:val="FF0000"/>
        </w:rPr>
      </w:pPr>
      <w:r w:rsidRPr="008D5298">
        <w:rPr>
          <w:rFonts w:ascii="Arial" w:hAnsi="Arial" w:cs="Arial"/>
          <w:color w:val="FF0000"/>
        </w:rPr>
        <w:t>Ass</w:t>
      </w:r>
    </w:p>
    <w:p w:rsidR="008D5298" w:rsidRPr="008D5298" w:rsidRDefault="008D5298" w:rsidP="008D5298">
      <w:pPr>
        <w:ind w:left="720"/>
        <w:rPr>
          <w:rFonts w:ascii="Arial" w:hAnsi="Arial" w:cs="Arial"/>
          <w:color w:val="FF0000"/>
        </w:rPr>
      </w:pPr>
      <w:r w:rsidRPr="008D5298">
        <w:rPr>
          <w:rFonts w:ascii="Arial" w:hAnsi="Arial" w:cs="Arial"/>
          <w:color w:val="FF0000"/>
        </w:rPr>
        <w:t xml:space="preserve">Mule </w:t>
      </w:r>
    </w:p>
    <w:p w:rsidR="008D5298" w:rsidRPr="008D5298" w:rsidRDefault="008D5298" w:rsidP="008D5298">
      <w:pPr>
        <w:ind w:left="720"/>
        <w:rPr>
          <w:rFonts w:ascii="Arial" w:hAnsi="Arial" w:cs="Arial"/>
          <w:color w:val="FF0000"/>
        </w:rPr>
      </w:pPr>
      <w:r w:rsidRPr="008D5298">
        <w:rPr>
          <w:rFonts w:ascii="Arial" w:hAnsi="Arial" w:cs="Arial"/>
          <w:color w:val="FF0000"/>
        </w:rPr>
        <w:t>Pig</w:t>
      </w:r>
    </w:p>
    <w:p w:rsidR="008D5298" w:rsidRPr="008D5298" w:rsidRDefault="008D5298" w:rsidP="008D5298">
      <w:pPr>
        <w:ind w:left="720"/>
        <w:rPr>
          <w:rFonts w:ascii="Arial" w:hAnsi="Arial" w:cs="Arial"/>
          <w:color w:val="FF0000"/>
        </w:rPr>
      </w:pPr>
      <w:r w:rsidRPr="008D5298">
        <w:rPr>
          <w:rFonts w:ascii="Arial" w:hAnsi="Arial" w:cs="Arial"/>
          <w:color w:val="FF0000"/>
        </w:rPr>
        <w:t>Sheep</w:t>
      </w:r>
    </w:p>
    <w:p w:rsidR="008D5298" w:rsidRPr="008D5298" w:rsidRDefault="008D5298" w:rsidP="008D5298">
      <w:pPr>
        <w:ind w:left="720"/>
        <w:rPr>
          <w:rFonts w:ascii="Arial" w:hAnsi="Arial" w:cs="Arial"/>
          <w:color w:val="FF0000"/>
        </w:rPr>
      </w:pPr>
      <w:r w:rsidRPr="008D5298">
        <w:rPr>
          <w:rFonts w:ascii="Arial" w:hAnsi="Arial" w:cs="Arial"/>
          <w:color w:val="FF0000"/>
        </w:rPr>
        <w:t>Dog</w:t>
      </w:r>
    </w:p>
    <w:p w:rsidR="008D5298" w:rsidRDefault="008D5298" w:rsidP="008D5298">
      <w:pPr>
        <w:ind w:left="720"/>
        <w:rPr>
          <w:rFonts w:ascii="Arial" w:hAnsi="Arial" w:cs="Arial"/>
          <w:color w:val="FF0000"/>
        </w:rPr>
      </w:pPr>
      <w:r w:rsidRPr="008D5298">
        <w:rPr>
          <w:rFonts w:ascii="Arial" w:hAnsi="Arial" w:cs="Arial"/>
          <w:color w:val="FF0000"/>
        </w:rPr>
        <w:t>Goat</w:t>
      </w:r>
    </w:p>
    <w:p w:rsidR="00C517B7" w:rsidRDefault="00C517B7" w:rsidP="008D5298">
      <w:pPr>
        <w:ind w:left="720"/>
        <w:rPr>
          <w:rFonts w:ascii="Arial" w:hAnsi="Arial" w:cs="Arial"/>
          <w:color w:val="FF0000"/>
        </w:rPr>
      </w:pPr>
    </w:p>
    <w:p w:rsidR="00C517B7" w:rsidRDefault="00C517B7" w:rsidP="008D5298">
      <w:pPr>
        <w:ind w:left="720"/>
        <w:rPr>
          <w:rFonts w:ascii="Arial" w:hAnsi="Arial" w:cs="Arial"/>
          <w:color w:val="FF0000"/>
        </w:rPr>
      </w:pPr>
    </w:p>
    <w:p w:rsidR="00C517B7" w:rsidRPr="008D5298" w:rsidRDefault="00C517B7" w:rsidP="008D5298">
      <w:pPr>
        <w:ind w:left="720"/>
        <w:rPr>
          <w:rFonts w:ascii="Arial" w:hAnsi="Arial" w:cs="Arial"/>
          <w:color w:val="FF0000"/>
        </w:rPr>
      </w:pPr>
    </w:p>
    <w:p w:rsidR="008D5298" w:rsidRDefault="008D5298" w:rsidP="008D5298">
      <w:pPr>
        <w:ind w:left="720"/>
        <w:rPr>
          <w:rFonts w:ascii="Arial" w:hAnsi="Arial" w:cs="Arial"/>
        </w:rPr>
      </w:pPr>
    </w:p>
    <w:p w:rsidR="008D5298" w:rsidRPr="008D5298" w:rsidRDefault="008D5298" w:rsidP="008D5298">
      <w:pPr>
        <w:numPr>
          <w:ilvl w:val="0"/>
          <w:numId w:val="32"/>
        </w:numPr>
        <w:rPr>
          <w:rFonts w:ascii="Arial" w:hAnsi="Arial" w:cs="Arial"/>
        </w:rPr>
      </w:pPr>
      <w:r w:rsidRPr="008D5298">
        <w:rPr>
          <w:rFonts w:ascii="Arial" w:hAnsi="Arial" w:cs="Arial"/>
        </w:rPr>
        <w:t>Section 170 Road Traffic Act 1988 outlines the obligations placed on drivers involved in Road Traffic Collisions.  What are these?</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Driver must stop</w:t>
      </w:r>
    </w:p>
    <w:p w:rsidR="008D5298" w:rsidRPr="008D5298" w:rsidRDefault="008D5298" w:rsidP="008D5298">
      <w:pPr>
        <w:ind w:left="720"/>
        <w:rPr>
          <w:rFonts w:ascii="Arial" w:hAnsi="Arial" w:cs="Arial"/>
        </w:rPr>
      </w:pPr>
      <w:r w:rsidRPr="008D5298">
        <w:rPr>
          <w:rFonts w:ascii="Arial" w:hAnsi="Arial" w:cs="Arial"/>
          <w:color w:val="FF0000"/>
        </w:rPr>
        <w:t>Provide details to any person having reasonable grounds to require them</w:t>
      </w:r>
      <w:r w:rsidRPr="008D5298">
        <w:rPr>
          <w:rFonts w:ascii="Arial" w:hAnsi="Arial" w:cs="Arial"/>
        </w:rPr>
        <w:t xml:space="preserve"> </w:t>
      </w:r>
    </w:p>
    <w:p w:rsidR="00C517B7" w:rsidRDefault="00C517B7" w:rsidP="008D5298">
      <w:pPr>
        <w:ind w:left="720"/>
        <w:rPr>
          <w:rFonts w:ascii="Arial" w:hAnsi="Arial" w:cs="Arial"/>
          <w:b/>
          <w:u w:val="single"/>
        </w:rPr>
      </w:pPr>
    </w:p>
    <w:p w:rsidR="00C517B7" w:rsidRDefault="00C517B7" w:rsidP="008D5298">
      <w:pPr>
        <w:ind w:left="720"/>
        <w:rPr>
          <w:rFonts w:ascii="Arial" w:hAnsi="Arial" w:cs="Arial"/>
          <w:b/>
          <w:u w:val="single"/>
        </w:rPr>
      </w:pPr>
    </w:p>
    <w:p w:rsidR="00C517B7" w:rsidRDefault="00C517B7" w:rsidP="008D5298">
      <w:pPr>
        <w:ind w:left="720"/>
        <w:rPr>
          <w:rFonts w:ascii="Arial" w:hAnsi="Arial" w:cs="Arial"/>
          <w:b/>
          <w:u w:val="single"/>
        </w:rPr>
      </w:pPr>
    </w:p>
    <w:p w:rsidR="008D5298" w:rsidRPr="008D5298" w:rsidRDefault="008D5298" w:rsidP="008D5298">
      <w:pPr>
        <w:ind w:left="720"/>
        <w:rPr>
          <w:rFonts w:ascii="Arial" w:hAnsi="Arial" w:cs="Arial"/>
          <w:b/>
          <w:u w:val="single"/>
        </w:rPr>
      </w:pPr>
    </w:p>
    <w:p w:rsidR="008D5298" w:rsidRPr="008D5298" w:rsidRDefault="008D5298" w:rsidP="008D5298">
      <w:pPr>
        <w:numPr>
          <w:ilvl w:val="0"/>
          <w:numId w:val="32"/>
        </w:numPr>
        <w:rPr>
          <w:rFonts w:ascii="Arial" w:hAnsi="Arial" w:cs="Arial"/>
        </w:rPr>
      </w:pPr>
      <w:r w:rsidRPr="008D5298">
        <w:rPr>
          <w:rFonts w:ascii="Arial" w:hAnsi="Arial" w:cs="Arial"/>
        </w:rPr>
        <w:t>What details should be provided?</w:t>
      </w:r>
    </w:p>
    <w:p w:rsidR="008D5298" w:rsidRDefault="008D5298" w:rsidP="008D5298">
      <w:pPr>
        <w:ind w:left="720"/>
        <w:rPr>
          <w:rFonts w:ascii="Arial" w:hAnsi="Arial" w:cs="Arial"/>
          <w:color w:val="FF0000"/>
        </w:rPr>
      </w:pPr>
    </w:p>
    <w:p w:rsidR="008D5298" w:rsidRPr="008D5298" w:rsidRDefault="008D5298" w:rsidP="008D5298">
      <w:pPr>
        <w:ind w:left="720"/>
        <w:rPr>
          <w:rFonts w:ascii="Arial" w:hAnsi="Arial" w:cs="Arial"/>
          <w:color w:val="FF0000"/>
        </w:rPr>
      </w:pPr>
      <w:r w:rsidRPr="008D5298">
        <w:rPr>
          <w:rFonts w:ascii="Arial" w:hAnsi="Arial" w:cs="Arial"/>
          <w:color w:val="FF0000"/>
        </w:rPr>
        <w:t>Driver’s name and address</w:t>
      </w:r>
    </w:p>
    <w:p w:rsidR="008D5298" w:rsidRPr="008D5298" w:rsidRDefault="008D5298" w:rsidP="008D5298">
      <w:pPr>
        <w:ind w:left="720"/>
        <w:rPr>
          <w:rFonts w:ascii="Arial" w:hAnsi="Arial" w:cs="Arial"/>
          <w:color w:val="FF0000"/>
        </w:rPr>
      </w:pPr>
      <w:r w:rsidRPr="008D5298">
        <w:rPr>
          <w:rFonts w:ascii="Arial" w:hAnsi="Arial" w:cs="Arial"/>
          <w:color w:val="FF0000"/>
        </w:rPr>
        <w:t>Owner’s name and address</w:t>
      </w:r>
    </w:p>
    <w:p w:rsidR="008D5298" w:rsidRPr="008D5298" w:rsidRDefault="008D5298" w:rsidP="008D5298">
      <w:pPr>
        <w:ind w:left="720"/>
        <w:rPr>
          <w:rFonts w:ascii="Arial" w:hAnsi="Arial" w:cs="Arial"/>
          <w:color w:val="FF0000"/>
        </w:rPr>
      </w:pPr>
      <w:r w:rsidRPr="008D5298">
        <w:rPr>
          <w:rFonts w:ascii="Arial" w:hAnsi="Arial" w:cs="Arial"/>
          <w:color w:val="FF0000"/>
        </w:rPr>
        <w:t>Registration number or ID number of the MPV</w:t>
      </w:r>
    </w:p>
    <w:p w:rsidR="008D5298" w:rsidRPr="008D5298" w:rsidRDefault="008D5298" w:rsidP="008D5298">
      <w:pPr>
        <w:ind w:left="720"/>
        <w:rPr>
          <w:rFonts w:ascii="Arial" w:hAnsi="Arial" w:cs="Arial"/>
          <w:color w:val="FF0000"/>
        </w:rPr>
      </w:pPr>
      <w:r w:rsidRPr="008D5298">
        <w:rPr>
          <w:rFonts w:ascii="Arial" w:hAnsi="Arial" w:cs="Arial"/>
          <w:color w:val="FF0000"/>
        </w:rPr>
        <w:t>If a personal injury RTC - Insurance details</w:t>
      </w:r>
    </w:p>
    <w:p w:rsidR="008D5298" w:rsidRDefault="008D5298" w:rsidP="008D5298">
      <w:pPr>
        <w:ind w:left="720"/>
        <w:rPr>
          <w:rFonts w:ascii="Arial" w:hAnsi="Arial" w:cs="Arial"/>
          <w:b/>
          <w:u w:val="single"/>
        </w:rPr>
      </w:pPr>
    </w:p>
    <w:p w:rsidR="00C517B7" w:rsidRDefault="00C517B7" w:rsidP="008D5298">
      <w:pPr>
        <w:ind w:left="720"/>
        <w:rPr>
          <w:rFonts w:ascii="Arial" w:hAnsi="Arial" w:cs="Arial"/>
          <w:b/>
          <w:u w:val="single"/>
        </w:rPr>
      </w:pPr>
    </w:p>
    <w:p w:rsidR="00C517B7" w:rsidRDefault="00C517B7" w:rsidP="008D5298">
      <w:pPr>
        <w:ind w:left="720"/>
        <w:rPr>
          <w:rFonts w:ascii="Arial" w:hAnsi="Arial" w:cs="Arial"/>
          <w:b/>
          <w:u w:val="single"/>
        </w:rPr>
      </w:pPr>
    </w:p>
    <w:p w:rsidR="00C517B7" w:rsidRDefault="00C517B7" w:rsidP="008D5298">
      <w:pPr>
        <w:ind w:left="720"/>
        <w:rPr>
          <w:rFonts w:ascii="Arial" w:hAnsi="Arial" w:cs="Arial"/>
          <w:b/>
          <w:u w:val="single"/>
        </w:rPr>
      </w:pPr>
    </w:p>
    <w:p w:rsidR="008D5298" w:rsidRPr="008D5298" w:rsidRDefault="008D5298" w:rsidP="008D5298">
      <w:pPr>
        <w:ind w:left="720"/>
        <w:rPr>
          <w:rFonts w:ascii="Arial" w:hAnsi="Arial" w:cs="Arial"/>
          <w:b/>
          <w:u w:val="single"/>
        </w:rPr>
      </w:pPr>
    </w:p>
    <w:p w:rsidR="008D5298" w:rsidRPr="008D5298" w:rsidRDefault="00F77FC0" w:rsidP="008D5298">
      <w:pPr>
        <w:numPr>
          <w:ilvl w:val="0"/>
          <w:numId w:val="32"/>
        </w:numPr>
        <w:rPr>
          <w:rFonts w:ascii="Arial" w:hAnsi="Arial" w:cs="Arial"/>
        </w:rPr>
      </w:pPr>
      <w:r>
        <w:rPr>
          <w:rFonts w:ascii="Arial" w:hAnsi="Arial" w:cs="Arial"/>
        </w:rPr>
        <w:t xml:space="preserve"> </w:t>
      </w:r>
      <w:r w:rsidR="008D5298" w:rsidRPr="008D5298">
        <w:rPr>
          <w:rFonts w:ascii="Arial" w:hAnsi="Arial" w:cs="Arial"/>
        </w:rPr>
        <w:t>If a driver involved in a RTC fails to comply with the obligations outlined in the Road Traffic Act, what are they required to do?</w:t>
      </w:r>
    </w:p>
    <w:p w:rsidR="008D5298" w:rsidRDefault="008D5298" w:rsidP="008D5298">
      <w:pPr>
        <w:ind w:left="720"/>
        <w:rPr>
          <w:rFonts w:ascii="Arial" w:hAnsi="Arial" w:cs="Arial"/>
          <w:color w:val="FF0000"/>
        </w:rPr>
      </w:pPr>
    </w:p>
    <w:p w:rsidR="00C517B7" w:rsidRDefault="00C517B7" w:rsidP="008D5298">
      <w:pPr>
        <w:ind w:left="720"/>
        <w:rPr>
          <w:rFonts w:ascii="Arial" w:hAnsi="Arial" w:cs="Arial"/>
          <w:color w:val="FF0000"/>
        </w:rPr>
      </w:pPr>
    </w:p>
    <w:p w:rsidR="008D5298" w:rsidRDefault="008D5298" w:rsidP="008D5298">
      <w:pPr>
        <w:ind w:left="720"/>
        <w:rPr>
          <w:rFonts w:ascii="Arial" w:hAnsi="Arial" w:cs="Arial"/>
          <w:color w:val="FF0000"/>
        </w:rPr>
      </w:pPr>
      <w:r w:rsidRPr="008D5298">
        <w:rPr>
          <w:rFonts w:ascii="Arial" w:hAnsi="Arial" w:cs="Arial"/>
          <w:color w:val="FF0000"/>
        </w:rPr>
        <w:t>The driver MUST report the RTC in person to a police officer or at a police station as soon as is reasonably practicable or in any case within 24 hours.</w:t>
      </w:r>
    </w:p>
    <w:p w:rsidR="00881B39" w:rsidRDefault="00881B39" w:rsidP="008D5298">
      <w:pPr>
        <w:ind w:left="720"/>
        <w:rPr>
          <w:rFonts w:ascii="Arial" w:hAnsi="Arial" w:cs="Arial"/>
          <w:color w:val="FF0000"/>
        </w:rPr>
      </w:pPr>
    </w:p>
    <w:p w:rsidR="00881B39" w:rsidRDefault="00881B39" w:rsidP="008D5298">
      <w:pPr>
        <w:ind w:left="720"/>
        <w:rPr>
          <w:rFonts w:ascii="Arial" w:hAnsi="Arial" w:cs="Arial"/>
          <w:color w:val="FF0000"/>
        </w:rPr>
      </w:pPr>
    </w:p>
    <w:p w:rsidR="00881B39" w:rsidRDefault="00881B39" w:rsidP="008D5298">
      <w:pPr>
        <w:ind w:left="720"/>
        <w:rPr>
          <w:rFonts w:ascii="Arial" w:hAnsi="Arial" w:cs="Arial"/>
          <w:color w:val="FF0000"/>
        </w:rPr>
      </w:pPr>
    </w:p>
    <w:p w:rsidR="00881B39" w:rsidRPr="00645F8D" w:rsidRDefault="00881B39" w:rsidP="00881B39">
      <w:pPr>
        <w:numPr>
          <w:ilvl w:val="0"/>
          <w:numId w:val="32"/>
        </w:numPr>
        <w:rPr>
          <w:rFonts w:ascii="Arial" w:hAnsi="Arial" w:cs="Arial"/>
          <w:color w:val="000000"/>
        </w:rPr>
      </w:pPr>
      <w:r>
        <w:rPr>
          <w:rFonts w:ascii="Arial" w:hAnsi="Arial" w:cs="Arial"/>
          <w:color w:val="FF0000"/>
        </w:rPr>
        <w:t xml:space="preserve"> </w:t>
      </w:r>
      <w:r w:rsidR="00F77FC0" w:rsidRPr="00645F8D">
        <w:rPr>
          <w:rFonts w:ascii="Arial" w:hAnsi="Arial" w:cs="Arial"/>
          <w:color w:val="000000"/>
        </w:rPr>
        <w:t>Failing to provide an evidential specimen under S.7(6) of the Road Traffic Act 1988 will only be proved if the person failing to provide a specimen does so, ‘without reasonable excuse.’</w:t>
      </w:r>
    </w:p>
    <w:p w:rsidR="00F77FC0" w:rsidRPr="00645F8D" w:rsidRDefault="00F77FC0" w:rsidP="00F77FC0">
      <w:pPr>
        <w:ind w:left="720"/>
        <w:rPr>
          <w:rFonts w:ascii="Arial" w:hAnsi="Arial" w:cs="Arial"/>
          <w:color w:val="000000"/>
        </w:rPr>
      </w:pPr>
    </w:p>
    <w:p w:rsidR="00F77FC0" w:rsidRPr="00645F8D" w:rsidRDefault="00F77FC0" w:rsidP="00F77FC0">
      <w:pPr>
        <w:ind w:left="720"/>
        <w:rPr>
          <w:rFonts w:ascii="Arial" w:hAnsi="Arial" w:cs="Arial"/>
          <w:color w:val="000000"/>
        </w:rPr>
      </w:pPr>
      <w:r w:rsidRPr="00645F8D">
        <w:rPr>
          <w:rFonts w:ascii="Arial" w:hAnsi="Arial" w:cs="Arial"/>
          <w:color w:val="000000"/>
        </w:rPr>
        <w:t>In which of the scenarios below would the defendant have such a, ‘reasonable excuse?’</w:t>
      </w:r>
    </w:p>
    <w:p w:rsidR="00F77FC0" w:rsidRPr="00645F8D" w:rsidRDefault="00F77FC0" w:rsidP="00F77FC0">
      <w:pPr>
        <w:ind w:left="720"/>
        <w:rPr>
          <w:rFonts w:ascii="Arial" w:hAnsi="Arial" w:cs="Arial"/>
          <w:color w:val="000000"/>
        </w:rPr>
      </w:pPr>
    </w:p>
    <w:p w:rsidR="00F77FC0" w:rsidRPr="00645F8D" w:rsidRDefault="00F77FC0" w:rsidP="00F77FC0">
      <w:pPr>
        <w:numPr>
          <w:ilvl w:val="0"/>
          <w:numId w:val="33"/>
        </w:numPr>
        <w:rPr>
          <w:rFonts w:ascii="Arial" w:hAnsi="Arial" w:cs="Arial"/>
          <w:color w:val="000000"/>
        </w:rPr>
      </w:pPr>
      <w:r w:rsidRPr="00645F8D">
        <w:rPr>
          <w:rFonts w:ascii="Arial" w:hAnsi="Arial" w:cs="Arial"/>
          <w:color w:val="000000"/>
        </w:rPr>
        <w:t>JONES fails to provide a specimen because of mental anguish caused by the custody officer’s behaviour.</w:t>
      </w:r>
    </w:p>
    <w:p w:rsidR="00F77FC0" w:rsidRPr="00645F8D" w:rsidRDefault="00F77FC0" w:rsidP="00F77FC0">
      <w:pPr>
        <w:ind w:left="1080"/>
        <w:rPr>
          <w:rFonts w:ascii="Arial" w:hAnsi="Arial" w:cs="Arial"/>
          <w:color w:val="000000"/>
        </w:rPr>
      </w:pPr>
    </w:p>
    <w:p w:rsidR="00F77FC0" w:rsidRPr="00645F8D" w:rsidRDefault="00F77FC0" w:rsidP="00F77FC0">
      <w:pPr>
        <w:numPr>
          <w:ilvl w:val="0"/>
          <w:numId w:val="33"/>
        </w:numPr>
        <w:rPr>
          <w:rFonts w:ascii="Arial" w:hAnsi="Arial" w:cs="Arial"/>
          <w:color w:val="000000"/>
        </w:rPr>
      </w:pPr>
      <w:r w:rsidRPr="00645F8D">
        <w:rPr>
          <w:rFonts w:ascii="Arial" w:hAnsi="Arial" w:cs="Arial"/>
          <w:color w:val="000000"/>
        </w:rPr>
        <w:t>BRENT fails to provide a specimen in the belief that the officer making the requirement did not have the power to do so.</w:t>
      </w:r>
    </w:p>
    <w:p w:rsidR="00F77FC0" w:rsidRPr="00645F8D" w:rsidRDefault="00F77FC0" w:rsidP="00F77FC0">
      <w:pPr>
        <w:pStyle w:val="ListParagraph"/>
        <w:rPr>
          <w:rFonts w:ascii="Arial" w:hAnsi="Arial" w:cs="Arial"/>
          <w:color w:val="000000"/>
        </w:rPr>
      </w:pPr>
    </w:p>
    <w:p w:rsidR="00F77FC0" w:rsidRPr="00645F8D" w:rsidRDefault="00F77FC0" w:rsidP="00F77FC0">
      <w:pPr>
        <w:ind w:left="1080"/>
        <w:rPr>
          <w:rFonts w:ascii="Arial" w:hAnsi="Arial" w:cs="Arial"/>
          <w:color w:val="000000"/>
        </w:rPr>
      </w:pPr>
    </w:p>
    <w:p w:rsidR="00F77FC0" w:rsidRPr="00F77FC0" w:rsidRDefault="00F77FC0" w:rsidP="00F77FC0">
      <w:pPr>
        <w:numPr>
          <w:ilvl w:val="0"/>
          <w:numId w:val="33"/>
        </w:numPr>
        <w:rPr>
          <w:rFonts w:ascii="Arial" w:hAnsi="Arial" w:cs="Arial"/>
          <w:color w:val="FF0000"/>
        </w:rPr>
      </w:pPr>
      <w:r w:rsidRPr="00F77FC0">
        <w:rPr>
          <w:rFonts w:ascii="Arial" w:hAnsi="Arial" w:cs="Arial"/>
          <w:color w:val="FF0000"/>
        </w:rPr>
        <w:t>AZAM fails to provide a specimen because he does not understand English.</w:t>
      </w:r>
    </w:p>
    <w:p w:rsidR="00F77FC0" w:rsidRPr="00645F8D" w:rsidRDefault="00F77FC0" w:rsidP="00F77FC0">
      <w:pPr>
        <w:ind w:left="1080"/>
        <w:rPr>
          <w:rFonts w:ascii="Arial" w:hAnsi="Arial" w:cs="Arial"/>
          <w:color w:val="000000"/>
        </w:rPr>
      </w:pPr>
    </w:p>
    <w:p w:rsidR="00F77FC0" w:rsidRPr="00645F8D" w:rsidRDefault="00F77FC0" w:rsidP="00F77FC0">
      <w:pPr>
        <w:numPr>
          <w:ilvl w:val="0"/>
          <w:numId w:val="33"/>
        </w:numPr>
        <w:rPr>
          <w:rFonts w:ascii="Arial" w:hAnsi="Arial" w:cs="Arial"/>
          <w:color w:val="000000"/>
        </w:rPr>
      </w:pPr>
      <w:r w:rsidRPr="00645F8D">
        <w:rPr>
          <w:rFonts w:ascii="Arial" w:hAnsi="Arial" w:cs="Arial"/>
          <w:color w:val="000000"/>
        </w:rPr>
        <w:t>BUTCH (a juvenile) fails to provide a specimen because of the absence of an appropriate adult.</w:t>
      </w:r>
    </w:p>
    <w:p w:rsidR="008D5298" w:rsidRPr="00243FB3" w:rsidRDefault="008D5298" w:rsidP="008D5298">
      <w:pPr>
        <w:rPr>
          <w:b/>
          <w:u w:val="single"/>
        </w:rPr>
      </w:pPr>
    </w:p>
    <w:p w:rsidR="008D5298" w:rsidRDefault="008D5298" w:rsidP="008D5298">
      <w:pPr>
        <w:rPr>
          <w:b/>
          <w:u w:val="single"/>
        </w:rPr>
      </w:pPr>
    </w:p>
    <w:p w:rsidR="00F77FC0" w:rsidRPr="003B1D43" w:rsidRDefault="00F77FC0" w:rsidP="00F77FC0">
      <w:pPr>
        <w:numPr>
          <w:ilvl w:val="0"/>
          <w:numId w:val="32"/>
        </w:numPr>
        <w:rPr>
          <w:rFonts w:ascii="Arial" w:hAnsi="Arial" w:cs="Arial"/>
          <w:b/>
          <w:u w:val="single"/>
        </w:rPr>
      </w:pPr>
      <w:r>
        <w:rPr>
          <w:rFonts w:ascii="Arial" w:hAnsi="Arial" w:cs="Arial"/>
        </w:rPr>
        <w:lastRenderedPageBreak/>
        <w:t xml:space="preserve"> Constable TROTMAN is not sure whether the driver of a motor vehicle must produce his driving licence to a constable. Which, if either of the following</w:t>
      </w:r>
      <w:r w:rsidR="003B1D43">
        <w:rPr>
          <w:rFonts w:ascii="Arial" w:hAnsi="Arial" w:cs="Arial"/>
        </w:rPr>
        <w:t xml:space="preserve"> statements regarding the production of a licence to a constable will be correct?</w:t>
      </w:r>
    </w:p>
    <w:p w:rsidR="003B1D43" w:rsidRDefault="003B1D43" w:rsidP="003B1D43">
      <w:pPr>
        <w:ind w:left="720"/>
        <w:rPr>
          <w:rFonts w:ascii="Arial" w:hAnsi="Arial" w:cs="Arial"/>
        </w:rPr>
      </w:pPr>
    </w:p>
    <w:p w:rsidR="003B1D43" w:rsidRPr="00724D28" w:rsidRDefault="003B1D43" w:rsidP="003B1D43">
      <w:pPr>
        <w:numPr>
          <w:ilvl w:val="0"/>
          <w:numId w:val="34"/>
        </w:numPr>
        <w:rPr>
          <w:rFonts w:ascii="Arial" w:hAnsi="Arial" w:cs="Arial"/>
          <w:b/>
          <w:u w:val="single"/>
        </w:rPr>
      </w:pPr>
      <w:r>
        <w:rPr>
          <w:rFonts w:ascii="Arial" w:hAnsi="Arial" w:cs="Arial"/>
        </w:rPr>
        <w:t>A constable may only require a person supervising a provisional licence holder to produce his or her licence if an accident has occurred or he/she has reasonable cause to believe an accident has occurred.</w:t>
      </w:r>
    </w:p>
    <w:p w:rsidR="00724D28" w:rsidRPr="003B1D43" w:rsidRDefault="00724D28" w:rsidP="00724D28">
      <w:pPr>
        <w:ind w:left="1080"/>
        <w:rPr>
          <w:rFonts w:ascii="Arial" w:hAnsi="Arial" w:cs="Arial"/>
          <w:b/>
          <w:u w:val="single"/>
        </w:rPr>
      </w:pPr>
    </w:p>
    <w:p w:rsidR="003B1D43" w:rsidRPr="00724D28" w:rsidRDefault="003B1D43" w:rsidP="003B1D43">
      <w:pPr>
        <w:numPr>
          <w:ilvl w:val="0"/>
          <w:numId w:val="34"/>
        </w:numPr>
        <w:rPr>
          <w:rFonts w:ascii="Arial" w:hAnsi="Arial" w:cs="Arial"/>
          <w:b/>
          <w:color w:val="FF0000"/>
          <w:u w:val="single"/>
        </w:rPr>
      </w:pPr>
      <w:r w:rsidRPr="00724D28">
        <w:rPr>
          <w:rFonts w:ascii="Arial" w:hAnsi="Arial" w:cs="Arial"/>
          <w:color w:val="FF0000"/>
        </w:rPr>
        <w:t>A constable may require any person who is driving a motor vehicle on a road to produce his/her licence.</w:t>
      </w:r>
    </w:p>
    <w:p w:rsidR="00724D28" w:rsidRDefault="00724D28" w:rsidP="00724D28">
      <w:pPr>
        <w:pStyle w:val="ListParagraph"/>
        <w:rPr>
          <w:rFonts w:ascii="Arial" w:hAnsi="Arial" w:cs="Arial"/>
          <w:b/>
          <w:color w:val="FF0000"/>
          <w:u w:val="single"/>
        </w:rPr>
      </w:pPr>
    </w:p>
    <w:p w:rsidR="00724D28" w:rsidRPr="00724D28" w:rsidRDefault="00724D28" w:rsidP="00724D28">
      <w:pPr>
        <w:ind w:left="1080"/>
        <w:rPr>
          <w:rFonts w:ascii="Arial" w:hAnsi="Arial" w:cs="Arial"/>
          <w:b/>
          <w:color w:val="FF0000"/>
          <w:u w:val="single"/>
        </w:rPr>
      </w:pPr>
    </w:p>
    <w:p w:rsidR="003B1D43" w:rsidRPr="00724D28" w:rsidRDefault="003B1D43" w:rsidP="003B1D43">
      <w:pPr>
        <w:numPr>
          <w:ilvl w:val="0"/>
          <w:numId w:val="34"/>
        </w:numPr>
        <w:rPr>
          <w:rFonts w:ascii="Arial" w:hAnsi="Arial" w:cs="Arial"/>
          <w:b/>
          <w:u w:val="single"/>
        </w:rPr>
      </w:pPr>
      <w:r>
        <w:rPr>
          <w:rFonts w:ascii="Arial" w:hAnsi="Arial" w:cs="Arial"/>
        </w:rPr>
        <w:t xml:space="preserve">A constable may only require a person supervising a provisional licence holder to produce his/her licence </w:t>
      </w:r>
      <w:r w:rsidR="00724D28">
        <w:rPr>
          <w:rFonts w:ascii="Arial" w:hAnsi="Arial" w:cs="Arial"/>
        </w:rPr>
        <w:t>if an accident has occurred or he/she has reasonable cause to believe an accident has occurred, but they don’t need to produce it in person.</w:t>
      </w:r>
    </w:p>
    <w:p w:rsidR="00724D28" w:rsidRPr="00724D28" w:rsidRDefault="00724D28" w:rsidP="00724D28">
      <w:pPr>
        <w:ind w:left="1080"/>
        <w:rPr>
          <w:rFonts w:ascii="Arial" w:hAnsi="Arial" w:cs="Arial"/>
          <w:b/>
          <w:u w:val="single"/>
        </w:rPr>
      </w:pPr>
    </w:p>
    <w:p w:rsidR="00724D28" w:rsidRPr="00724D28" w:rsidRDefault="00724D28" w:rsidP="003B1D43">
      <w:pPr>
        <w:numPr>
          <w:ilvl w:val="0"/>
          <w:numId w:val="34"/>
        </w:numPr>
        <w:rPr>
          <w:rFonts w:ascii="Arial" w:hAnsi="Arial" w:cs="Arial"/>
          <w:b/>
          <w:u w:val="single"/>
        </w:rPr>
      </w:pPr>
      <w:r>
        <w:rPr>
          <w:rFonts w:ascii="Arial" w:hAnsi="Arial" w:cs="Arial"/>
        </w:rPr>
        <w:t>A constable may require any person driving a motor vehicle on a road to produce his/her licence, but they don’t need to produce it in person.</w:t>
      </w:r>
    </w:p>
    <w:p w:rsidR="00724D28" w:rsidRDefault="00724D28" w:rsidP="00724D28">
      <w:pPr>
        <w:pStyle w:val="ListParagraph"/>
        <w:rPr>
          <w:rFonts w:ascii="Arial" w:hAnsi="Arial" w:cs="Arial"/>
          <w:b/>
          <w:u w:val="single"/>
        </w:rPr>
      </w:pPr>
    </w:p>
    <w:p w:rsidR="00724D28" w:rsidRPr="00F77FC0" w:rsidRDefault="00724D28" w:rsidP="00724D28">
      <w:pPr>
        <w:ind w:left="1080"/>
        <w:rPr>
          <w:rFonts w:ascii="Arial" w:hAnsi="Arial" w:cs="Arial"/>
          <w:b/>
          <w:u w:val="single"/>
        </w:rPr>
      </w:pPr>
    </w:p>
    <w:p w:rsidR="008D5298" w:rsidRDefault="008D5298" w:rsidP="008D5298">
      <w:pPr>
        <w:rPr>
          <w:b/>
          <w:u w:val="single"/>
        </w:rPr>
      </w:pPr>
    </w:p>
    <w:p w:rsidR="00724D28" w:rsidRPr="00645F8D" w:rsidRDefault="00724D28" w:rsidP="00724D28">
      <w:pPr>
        <w:numPr>
          <w:ilvl w:val="0"/>
          <w:numId w:val="32"/>
        </w:numPr>
        <w:rPr>
          <w:rFonts w:ascii="Arial" w:hAnsi="Arial" w:cs="Arial"/>
          <w:b/>
          <w:color w:val="000000"/>
        </w:rPr>
      </w:pPr>
      <w:r w:rsidRPr="00645F8D">
        <w:rPr>
          <w:rFonts w:ascii="Arial" w:hAnsi="Arial" w:cs="Arial"/>
          <w:color w:val="000000"/>
        </w:rPr>
        <w:t xml:space="preserve"> STOCK is stopped by a constable for a moving traffic offence. As STOCK lowers the electric window in his driver’s door, the officer smells alcohol on his breath. As the officer goes to the police car, STOCK takes a swig from a hip flask and smiles at the officer returning with the alcometer device.</w:t>
      </w:r>
    </w:p>
    <w:p w:rsidR="00724D28" w:rsidRPr="00645F8D" w:rsidRDefault="00724D28" w:rsidP="00724D28">
      <w:pPr>
        <w:ind w:left="720"/>
        <w:rPr>
          <w:rFonts w:ascii="Arial" w:hAnsi="Arial" w:cs="Arial"/>
          <w:color w:val="000000"/>
        </w:rPr>
      </w:pPr>
    </w:p>
    <w:p w:rsidR="00724D28" w:rsidRPr="00645F8D" w:rsidRDefault="00724D28" w:rsidP="00724D28">
      <w:pPr>
        <w:ind w:left="720"/>
        <w:rPr>
          <w:rFonts w:ascii="Arial" w:hAnsi="Arial" w:cs="Arial"/>
          <w:color w:val="000000"/>
        </w:rPr>
      </w:pPr>
      <w:r w:rsidRPr="00645F8D">
        <w:rPr>
          <w:rFonts w:ascii="Arial" w:hAnsi="Arial" w:cs="Arial"/>
          <w:color w:val="000000"/>
        </w:rPr>
        <w:t>What is the correct proc</w:t>
      </w:r>
      <w:r w:rsidR="00FB728C" w:rsidRPr="00645F8D">
        <w:rPr>
          <w:rFonts w:ascii="Arial" w:hAnsi="Arial" w:cs="Arial"/>
          <w:color w:val="000000"/>
        </w:rPr>
        <w:t>edure that should now be carried out?</w:t>
      </w:r>
    </w:p>
    <w:p w:rsidR="00FB728C" w:rsidRPr="00645F8D" w:rsidRDefault="00FB728C" w:rsidP="00724D28">
      <w:pPr>
        <w:ind w:left="720"/>
        <w:rPr>
          <w:rFonts w:ascii="Arial" w:hAnsi="Arial" w:cs="Arial"/>
          <w:color w:val="000000"/>
        </w:rPr>
      </w:pPr>
    </w:p>
    <w:p w:rsidR="00FB728C" w:rsidRPr="00645F8D" w:rsidRDefault="00FB728C" w:rsidP="00FB728C">
      <w:pPr>
        <w:numPr>
          <w:ilvl w:val="0"/>
          <w:numId w:val="35"/>
        </w:numPr>
        <w:rPr>
          <w:rFonts w:ascii="Arial" w:hAnsi="Arial" w:cs="Arial"/>
          <w:b/>
          <w:color w:val="000000"/>
        </w:rPr>
      </w:pPr>
      <w:r w:rsidRPr="00645F8D">
        <w:rPr>
          <w:rFonts w:ascii="Arial" w:hAnsi="Arial" w:cs="Arial"/>
          <w:color w:val="000000"/>
        </w:rPr>
        <w:t>The officer should arrest STOCK for failing to supply a breath test when required to do so.</w:t>
      </w:r>
    </w:p>
    <w:p w:rsidR="00FB728C" w:rsidRPr="00645F8D" w:rsidRDefault="00FB728C" w:rsidP="00FB728C">
      <w:pPr>
        <w:ind w:left="1080"/>
        <w:rPr>
          <w:rFonts w:ascii="Arial" w:hAnsi="Arial" w:cs="Arial"/>
          <w:b/>
          <w:color w:val="000000"/>
        </w:rPr>
      </w:pPr>
    </w:p>
    <w:p w:rsidR="00FB728C" w:rsidRPr="00645F8D" w:rsidRDefault="00FB728C" w:rsidP="00FB728C">
      <w:pPr>
        <w:numPr>
          <w:ilvl w:val="0"/>
          <w:numId w:val="35"/>
        </w:numPr>
        <w:rPr>
          <w:rFonts w:ascii="Arial" w:hAnsi="Arial" w:cs="Arial"/>
          <w:b/>
          <w:color w:val="000000"/>
        </w:rPr>
      </w:pPr>
      <w:r w:rsidRPr="00645F8D">
        <w:rPr>
          <w:rFonts w:ascii="Arial" w:hAnsi="Arial" w:cs="Arial"/>
          <w:color w:val="000000"/>
        </w:rPr>
        <w:t>The officer should arrest STOCK for obstructing the police.</w:t>
      </w:r>
    </w:p>
    <w:p w:rsidR="00FB728C" w:rsidRPr="00645F8D" w:rsidRDefault="00FB728C" w:rsidP="00FB728C">
      <w:pPr>
        <w:pStyle w:val="ListParagraph"/>
        <w:rPr>
          <w:rFonts w:ascii="Arial" w:hAnsi="Arial" w:cs="Arial"/>
          <w:b/>
          <w:color w:val="000000"/>
        </w:rPr>
      </w:pPr>
    </w:p>
    <w:p w:rsidR="00FB728C" w:rsidRPr="00645F8D" w:rsidRDefault="00FB728C" w:rsidP="00FB728C">
      <w:pPr>
        <w:ind w:left="1080"/>
        <w:rPr>
          <w:rFonts w:ascii="Arial" w:hAnsi="Arial" w:cs="Arial"/>
          <w:b/>
          <w:color w:val="000000"/>
        </w:rPr>
      </w:pPr>
    </w:p>
    <w:p w:rsidR="00FB728C" w:rsidRPr="00FB728C" w:rsidRDefault="00FB728C" w:rsidP="00FB728C">
      <w:pPr>
        <w:numPr>
          <w:ilvl w:val="0"/>
          <w:numId w:val="35"/>
        </w:numPr>
        <w:rPr>
          <w:rFonts w:ascii="Arial" w:hAnsi="Arial" w:cs="Arial"/>
          <w:b/>
          <w:color w:val="FF0000"/>
        </w:rPr>
      </w:pPr>
      <w:r w:rsidRPr="00FB728C">
        <w:rPr>
          <w:rFonts w:ascii="Arial" w:hAnsi="Arial" w:cs="Arial"/>
          <w:color w:val="FF0000"/>
        </w:rPr>
        <w:t>The officer should wait 20 minutes and then administer the breath test as STOCK has not ceased to be a, ‘driver.’</w:t>
      </w:r>
    </w:p>
    <w:p w:rsidR="00FB728C" w:rsidRPr="00645F8D" w:rsidRDefault="00FB728C" w:rsidP="00FB728C">
      <w:pPr>
        <w:ind w:left="1080"/>
        <w:rPr>
          <w:rFonts w:ascii="Arial" w:hAnsi="Arial" w:cs="Arial"/>
          <w:b/>
          <w:color w:val="000000"/>
        </w:rPr>
      </w:pPr>
    </w:p>
    <w:p w:rsidR="00FB728C" w:rsidRPr="00645F8D" w:rsidRDefault="00FB728C" w:rsidP="00FB728C">
      <w:pPr>
        <w:numPr>
          <w:ilvl w:val="0"/>
          <w:numId w:val="35"/>
        </w:numPr>
        <w:rPr>
          <w:rFonts w:ascii="Arial" w:hAnsi="Arial" w:cs="Arial"/>
          <w:b/>
          <w:color w:val="000000"/>
        </w:rPr>
      </w:pPr>
      <w:r w:rsidRPr="00645F8D">
        <w:rPr>
          <w:rFonts w:ascii="Arial" w:hAnsi="Arial" w:cs="Arial"/>
          <w:color w:val="000000"/>
        </w:rPr>
        <w:t>The officer should administer the breath test forthwith, as STOCK has not ceased to be the driver.</w:t>
      </w:r>
    </w:p>
    <w:p w:rsidR="008D5298" w:rsidRPr="00243FB3" w:rsidRDefault="008D5298" w:rsidP="008D5298">
      <w:pPr>
        <w:rPr>
          <w:b/>
          <w:u w:val="single"/>
        </w:rPr>
      </w:pPr>
    </w:p>
    <w:p w:rsidR="008D5298" w:rsidRPr="00243FB3" w:rsidRDefault="008D5298" w:rsidP="008D5298">
      <w:pPr>
        <w:rPr>
          <w:b/>
          <w:u w:val="single"/>
        </w:rPr>
      </w:pPr>
    </w:p>
    <w:p w:rsidR="008D5298" w:rsidRPr="00243FB3" w:rsidRDefault="008D5298" w:rsidP="008D5298">
      <w:pPr>
        <w:rPr>
          <w:b/>
          <w:u w:val="single"/>
        </w:rPr>
      </w:pPr>
    </w:p>
    <w:p w:rsidR="008D5298" w:rsidRPr="00645F8D" w:rsidRDefault="00FB728C" w:rsidP="00FB728C">
      <w:pPr>
        <w:numPr>
          <w:ilvl w:val="0"/>
          <w:numId w:val="32"/>
        </w:numPr>
        <w:rPr>
          <w:rFonts w:ascii="Arial" w:hAnsi="Arial" w:cs="Arial"/>
          <w:b/>
          <w:color w:val="000000"/>
        </w:rPr>
      </w:pPr>
      <w:r w:rsidRPr="00645F8D">
        <w:rPr>
          <w:rFonts w:ascii="Arial" w:hAnsi="Arial" w:cs="Arial"/>
          <w:color w:val="000000"/>
        </w:rPr>
        <w:t xml:space="preserve"> Which, if any, are roads for the purpose of S192 of the Road Traffic Act 1988?</w:t>
      </w:r>
    </w:p>
    <w:p w:rsidR="00FB728C" w:rsidRPr="00645F8D" w:rsidRDefault="00FB728C" w:rsidP="00FB728C">
      <w:pPr>
        <w:ind w:left="720"/>
        <w:rPr>
          <w:rFonts w:ascii="Arial" w:hAnsi="Arial" w:cs="Arial"/>
          <w:color w:val="000000"/>
        </w:rPr>
      </w:pPr>
    </w:p>
    <w:p w:rsidR="00FB728C" w:rsidRPr="00645F8D" w:rsidRDefault="00FB728C" w:rsidP="00FB728C">
      <w:pPr>
        <w:ind w:left="720"/>
        <w:rPr>
          <w:rFonts w:ascii="Arial" w:hAnsi="Arial" w:cs="Arial"/>
          <w:color w:val="000000"/>
        </w:rPr>
      </w:pPr>
      <w:r w:rsidRPr="00645F8D">
        <w:rPr>
          <w:rFonts w:ascii="Arial" w:hAnsi="Arial" w:cs="Arial"/>
          <w:color w:val="000000"/>
        </w:rPr>
        <w:t>A road leading up to a field where, ‘pick your own’ produce is for sale as well as there being a farm shop.</w:t>
      </w:r>
    </w:p>
    <w:p w:rsidR="00FB728C" w:rsidRPr="00645F8D" w:rsidRDefault="00FB728C" w:rsidP="00FB728C">
      <w:pPr>
        <w:ind w:left="720"/>
        <w:rPr>
          <w:rFonts w:ascii="Arial" w:hAnsi="Arial" w:cs="Arial"/>
          <w:color w:val="000000"/>
        </w:rPr>
      </w:pPr>
    </w:p>
    <w:p w:rsidR="00FB728C" w:rsidRPr="00645F8D" w:rsidRDefault="00FB728C" w:rsidP="00FB728C">
      <w:pPr>
        <w:ind w:left="720"/>
        <w:rPr>
          <w:rFonts w:ascii="Arial" w:hAnsi="Arial" w:cs="Arial"/>
          <w:color w:val="000000"/>
        </w:rPr>
      </w:pPr>
      <w:r w:rsidRPr="00645F8D">
        <w:rPr>
          <w:rFonts w:ascii="Arial" w:hAnsi="Arial" w:cs="Arial"/>
          <w:color w:val="000000"/>
        </w:rPr>
        <w:t>Only a road leading from the field to the farmhouse, where there is no such shop or reason for the public to go. There are gates at the field and at the farmhouse yard.</w:t>
      </w:r>
    </w:p>
    <w:p w:rsidR="00FB728C" w:rsidRPr="00645F8D" w:rsidRDefault="00FB728C" w:rsidP="00FB728C">
      <w:pPr>
        <w:ind w:left="720"/>
        <w:rPr>
          <w:rFonts w:ascii="Arial" w:hAnsi="Arial" w:cs="Arial"/>
          <w:color w:val="000000"/>
        </w:rPr>
      </w:pPr>
    </w:p>
    <w:p w:rsidR="00FB728C" w:rsidRPr="00131F11" w:rsidRDefault="00FB728C" w:rsidP="00FB728C">
      <w:pPr>
        <w:numPr>
          <w:ilvl w:val="0"/>
          <w:numId w:val="36"/>
        </w:numPr>
        <w:rPr>
          <w:rFonts w:ascii="Arial" w:hAnsi="Arial" w:cs="Arial"/>
          <w:b/>
          <w:color w:val="FF0000"/>
        </w:rPr>
      </w:pPr>
      <w:r w:rsidRPr="00131F11">
        <w:rPr>
          <w:rFonts w:ascii="Arial" w:hAnsi="Arial" w:cs="Arial"/>
          <w:color w:val="FF0000"/>
        </w:rPr>
        <w:lastRenderedPageBreak/>
        <w:t>Only, ‘A road leading up to a field where, ‘pick your own’ produce is for sale as well as there being a farm shop’ is a road for the purpose of S192 of the Road Traffic act 1988.</w:t>
      </w:r>
    </w:p>
    <w:p w:rsidR="00FB728C" w:rsidRPr="00645F8D" w:rsidRDefault="00FB728C" w:rsidP="00FB728C">
      <w:pPr>
        <w:ind w:left="1080"/>
        <w:rPr>
          <w:rFonts w:ascii="Arial" w:hAnsi="Arial" w:cs="Arial"/>
          <w:b/>
          <w:color w:val="000000"/>
        </w:rPr>
      </w:pPr>
    </w:p>
    <w:p w:rsidR="00FB728C" w:rsidRPr="00645F8D" w:rsidRDefault="00FB728C" w:rsidP="00FB728C">
      <w:pPr>
        <w:numPr>
          <w:ilvl w:val="0"/>
          <w:numId w:val="36"/>
        </w:numPr>
        <w:rPr>
          <w:rFonts w:ascii="Arial" w:hAnsi="Arial" w:cs="Arial"/>
          <w:b/>
          <w:color w:val="000000"/>
        </w:rPr>
      </w:pPr>
      <w:r w:rsidRPr="00645F8D">
        <w:rPr>
          <w:rFonts w:ascii="Arial" w:hAnsi="Arial" w:cs="Arial"/>
          <w:color w:val="000000"/>
        </w:rPr>
        <w:t>Both are roads for the purposes of S192 of the Road Traffic Act 1988</w:t>
      </w:r>
      <w:r w:rsidR="00131F11" w:rsidRPr="00645F8D">
        <w:rPr>
          <w:rFonts w:ascii="Arial" w:hAnsi="Arial" w:cs="Arial"/>
          <w:color w:val="000000"/>
        </w:rPr>
        <w:t>.</w:t>
      </w:r>
    </w:p>
    <w:p w:rsidR="00FB728C" w:rsidRPr="00645F8D" w:rsidRDefault="00FB728C" w:rsidP="00FB728C">
      <w:pPr>
        <w:pStyle w:val="ListParagraph"/>
        <w:rPr>
          <w:rFonts w:ascii="Arial" w:hAnsi="Arial" w:cs="Arial"/>
          <w:b/>
          <w:color w:val="000000"/>
        </w:rPr>
      </w:pPr>
    </w:p>
    <w:p w:rsidR="00FB728C" w:rsidRPr="00645F8D" w:rsidRDefault="00FB728C" w:rsidP="00FB728C">
      <w:pPr>
        <w:ind w:left="1080"/>
        <w:rPr>
          <w:rFonts w:ascii="Arial" w:hAnsi="Arial" w:cs="Arial"/>
          <w:b/>
          <w:color w:val="000000"/>
        </w:rPr>
      </w:pPr>
    </w:p>
    <w:p w:rsidR="00FB728C" w:rsidRPr="00645F8D" w:rsidRDefault="00FB728C" w:rsidP="00FB728C">
      <w:pPr>
        <w:numPr>
          <w:ilvl w:val="0"/>
          <w:numId w:val="36"/>
        </w:numPr>
        <w:rPr>
          <w:rFonts w:ascii="Arial" w:hAnsi="Arial" w:cs="Arial"/>
          <w:b/>
          <w:color w:val="000000"/>
        </w:rPr>
      </w:pPr>
      <w:r w:rsidRPr="00645F8D">
        <w:rPr>
          <w:rFonts w:ascii="Arial" w:hAnsi="Arial" w:cs="Arial"/>
          <w:color w:val="000000"/>
        </w:rPr>
        <w:t>Neither are roads for the purpose of S192 of the Road Traffic Act 1988</w:t>
      </w:r>
      <w:r w:rsidR="00131F11" w:rsidRPr="00645F8D">
        <w:rPr>
          <w:rFonts w:ascii="Arial" w:hAnsi="Arial" w:cs="Arial"/>
          <w:color w:val="000000"/>
        </w:rPr>
        <w:t>.</w:t>
      </w:r>
    </w:p>
    <w:p w:rsidR="00131F11" w:rsidRPr="00645F8D" w:rsidRDefault="00131F11" w:rsidP="00131F11">
      <w:pPr>
        <w:ind w:left="1080"/>
        <w:rPr>
          <w:rFonts w:ascii="Arial" w:hAnsi="Arial" w:cs="Arial"/>
          <w:b/>
          <w:color w:val="000000"/>
        </w:rPr>
      </w:pPr>
    </w:p>
    <w:p w:rsidR="00FB728C" w:rsidRPr="00645F8D" w:rsidRDefault="00FB728C" w:rsidP="00FB728C">
      <w:pPr>
        <w:numPr>
          <w:ilvl w:val="0"/>
          <w:numId w:val="36"/>
        </w:numPr>
        <w:rPr>
          <w:rFonts w:ascii="Arial" w:hAnsi="Arial" w:cs="Arial"/>
          <w:b/>
          <w:color w:val="000000"/>
        </w:rPr>
      </w:pPr>
      <w:r w:rsidRPr="00645F8D">
        <w:rPr>
          <w:rFonts w:ascii="Arial" w:hAnsi="Arial" w:cs="Arial"/>
          <w:color w:val="000000"/>
        </w:rPr>
        <w:t xml:space="preserve">‘Only a road leading from the field to the farmhouse, where there is no such shop or reason for the public to go. There are gates at the field and at the farmhouse yard’ is a road for the purpose of S192 of the Road Traffic Act 1988.  </w:t>
      </w:r>
    </w:p>
    <w:p w:rsidR="00131F11" w:rsidRPr="00645F8D" w:rsidRDefault="00131F11" w:rsidP="00131F11">
      <w:pPr>
        <w:pStyle w:val="ListParagraph"/>
        <w:rPr>
          <w:rFonts w:ascii="Arial" w:hAnsi="Arial" w:cs="Arial"/>
          <w:b/>
          <w:color w:val="000000"/>
        </w:rPr>
      </w:pPr>
    </w:p>
    <w:p w:rsidR="00131F11" w:rsidRPr="00645F8D" w:rsidRDefault="00131F11" w:rsidP="00131F11">
      <w:pPr>
        <w:ind w:left="1080"/>
        <w:rPr>
          <w:rFonts w:ascii="Arial" w:hAnsi="Arial" w:cs="Arial"/>
          <w:b/>
          <w:color w:val="000000"/>
        </w:rPr>
      </w:pPr>
    </w:p>
    <w:p w:rsidR="00131F11" w:rsidRPr="00645F8D" w:rsidRDefault="00131F11" w:rsidP="00131F11">
      <w:pPr>
        <w:numPr>
          <w:ilvl w:val="0"/>
          <w:numId w:val="32"/>
        </w:numPr>
        <w:rPr>
          <w:rFonts w:ascii="Arial" w:hAnsi="Arial" w:cs="Arial"/>
          <w:b/>
          <w:color w:val="000000"/>
        </w:rPr>
      </w:pPr>
      <w:r w:rsidRPr="00645F8D">
        <w:rPr>
          <w:rFonts w:ascii="Arial" w:hAnsi="Arial" w:cs="Arial"/>
          <w:b/>
          <w:color w:val="000000"/>
        </w:rPr>
        <w:t xml:space="preserve"> </w:t>
      </w:r>
      <w:r w:rsidRPr="00645F8D">
        <w:rPr>
          <w:rFonts w:ascii="Arial" w:hAnsi="Arial" w:cs="Arial"/>
          <w:color w:val="000000"/>
        </w:rPr>
        <w:t>In which, if any, of these cases is an offence of driving without due care and attention likely to be committed?</w:t>
      </w:r>
    </w:p>
    <w:p w:rsidR="00131F11" w:rsidRPr="00645F8D" w:rsidRDefault="00131F11" w:rsidP="00131F11">
      <w:pPr>
        <w:rPr>
          <w:rFonts w:ascii="Arial" w:hAnsi="Arial" w:cs="Arial"/>
          <w:color w:val="000000"/>
        </w:rPr>
      </w:pPr>
    </w:p>
    <w:p w:rsidR="00131F11" w:rsidRPr="00645F8D" w:rsidRDefault="00131F11" w:rsidP="00131F11">
      <w:pPr>
        <w:ind w:left="720"/>
        <w:rPr>
          <w:rFonts w:ascii="Arial" w:hAnsi="Arial" w:cs="Arial"/>
          <w:color w:val="000000"/>
        </w:rPr>
      </w:pPr>
      <w:r w:rsidRPr="00645F8D">
        <w:rPr>
          <w:rFonts w:ascii="Arial" w:hAnsi="Arial" w:cs="Arial"/>
          <w:color w:val="000000"/>
        </w:rPr>
        <w:t>JONES, a bus driver deliberately does not slow down for a ramp and road works, and then drives too fast over the temporary surface, giving the passengers who have been rowdy a very bumpy ride.</w:t>
      </w:r>
    </w:p>
    <w:p w:rsidR="00131F11" w:rsidRPr="00645F8D" w:rsidRDefault="00131F11" w:rsidP="00131F11">
      <w:pPr>
        <w:ind w:firstLine="720"/>
        <w:rPr>
          <w:rFonts w:ascii="Arial" w:hAnsi="Arial" w:cs="Arial"/>
          <w:b/>
          <w:color w:val="000000"/>
        </w:rPr>
      </w:pPr>
    </w:p>
    <w:p w:rsidR="00131F11" w:rsidRPr="00645F8D" w:rsidRDefault="00131F11" w:rsidP="00131F11">
      <w:pPr>
        <w:ind w:left="720"/>
        <w:rPr>
          <w:rFonts w:ascii="Arial" w:hAnsi="Arial" w:cs="Arial"/>
          <w:color w:val="000000"/>
        </w:rPr>
      </w:pPr>
      <w:r w:rsidRPr="00645F8D">
        <w:rPr>
          <w:rFonts w:ascii="Arial" w:hAnsi="Arial" w:cs="Arial"/>
          <w:color w:val="000000"/>
        </w:rPr>
        <w:t>SMITH is driving his new automatic car for the first time. Never having driven nan automatic before, he becomes confused, putting his foot on the accelerator instead of the brake. The car collides with the vehicle in front.</w:t>
      </w:r>
    </w:p>
    <w:p w:rsidR="00131F11" w:rsidRPr="00645F8D" w:rsidRDefault="00131F11" w:rsidP="00131F11">
      <w:pPr>
        <w:ind w:left="720"/>
        <w:rPr>
          <w:rFonts w:ascii="Arial" w:hAnsi="Arial" w:cs="Arial"/>
          <w:color w:val="000000"/>
        </w:rPr>
      </w:pPr>
    </w:p>
    <w:p w:rsidR="00131F11" w:rsidRPr="00645F8D" w:rsidRDefault="00131F11" w:rsidP="00131F11">
      <w:pPr>
        <w:numPr>
          <w:ilvl w:val="0"/>
          <w:numId w:val="38"/>
        </w:numPr>
        <w:rPr>
          <w:rFonts w:ascii="Arial" w:hAnsi="Arial" w:cs="Arial"/>
          <w:color w:val="000000"/>
        </w:rPr>
      </w:pPr>
      <w:r w:rsidRPr="00645F8D">
        <w:rPr>
          <w:rFonts w:ascii="Arial" w:hAnsi="Arial" w:cs="Arial"/>
          <w:color w:val="000000"/>
        </w:rPr>
        <w:t>JONES only.</w:t>
      </w:r>
    </w:p>
    <w:p w:rsidR="00131F11" w:rsidRPr="00645F8D" w:rsidRDefault="00131F11" w:rsidP="00131F11">
      <w:pPr>
        <w:ind w:left="1080"/>
        <w:rPr>
          <w:rFonts w:ascii="Arial" w:hAnsi="Arial" w:cs="Arial"/>
          <w:color w:val="000000"/>
        </w:rPr>
      </w:pPr>
    </w:p>
    <w:p w:rsidR="00131F11" w:rsidRPr="00131F11" w:rsidRDefault="00131F11" w:rsidP="00131F11">
      <w:pPr>
        <w:numPr>
          <w:ilvl w:val="0"/>
          <w:numId w:val="38"/>
        </w:numPr>
        <w:rPr>
          <w:rFonts w:ascii="Arial" w:hAnsi="Arial" w:cs="Arial"/>
          <w:color w:val="FF0000"/>
        </w:rPr>
      </w:pPr>
      <w:r w:rsidRPr="00131F11">
        <w:rPr>
          <w:rFonts w:ascii="Arial" w:hAnsi="Arial" w:cs="Arial"/>
          <w:color w:val="FF0000"/>
        </w:rPr>
        <w:t>Both JONES and SMITH.</w:t>
      </w:r>
    </w:p>
    <w:p w:rsidR="00131F11" w:rsidRPr="00645F8D" w:rsidRDefault="00131F11" w:rsidP="00131F11">
      <w:pPr>
        <w:pStyle w:val="ListParagraph"/>
        <w:rPr>
          <w:rFonts w:ascii="Arial" w:hAnsi="Arial" w:cs="Arial"/>
          <w:color w:val="000000"/>
        </w:rPr>
      </w:pPr>
    </w:p>
    <w:p w:rsidR="00131F11" w:rsidRPr="00645F8D" w:rsidRDefault="00131F11" w:rsidP="00131F11">
      <w:pPr>
        <w:ind w:left="1080"/>
        <w:rPr>
          <w:rFonts w:ascii="Arial" w:hAnsi="Arial" w:cs="Arial"/>
          <w:color w:val="000000"/>
        </w:rPr>
      </w:pPr>
    </w:p>
    <w:p w:rsidR="00131F11" w:rsidRPr="00645F8D" w:rsidRDefault="00131F11" w:rsidP="00131F11">
      <w:pPr>
        <w:numPr>
          <w:ilvl w:val="0"/>
          <w:numId w:val="38"/>
        </w:numPr>
        <w:rPr>
          <w:rFonts w:ascii="Arial" w:hAnsi="Arial" w:cs="Arial"/>
          <w:color w:val="000000"/>
        </w:rPr>
      </w:pPr>
      <w:r w:rsidRPr="00645F8D">
        <w:rPr>
          <w:rFonts w:ascii="Arial" w:hAnsi="Arial" w:cs="Arial"/>
          <w:color w:val="000000"/>
        </w:rPr>
        <w:t>SMITH only.</w:t>
      </w:r>
    </w:p>
    <w:p w:rsidR="00131F11" w:rsidRPr="00645F8D" w:rsidRDefault="00131F11" w:rsidP="00131F11">
      <w:pPr>
        <w:ind w:left="1080"/>
        <w:rPr>
          <w:rFonts w:ascii="Arial" w:hAnsi="Arial" w:cs="Arial"/>
          <w:color w:val="000000"/>
        </w:rPr>
      </w:pPr>
    </w:p>
    <w:p w:rsidR="00131F11" w:rsidRPr="00645F8D" w:rsidRDefault="00131F11" w:rsidP="00131F11">
      <w:pPr>
        <w:numPr>
          <w:ilvl w:val="0"/>
          <w:numId w:val="38"/>
        </w:numPr>
        <w:rPr>
          <w:rFonts w:ascii="Arial" w:hAnsi="Arial" w:cs="Arial"/>
          <w:color w:val="000000"/>
        </w:rPr>
      </w:pPr>
      <w:r w:rsidRPr="00645F8D">
        <w:rPr>
          <w:rFonts w:ascii="Arial" w:hAnsi="Arial" w:cs="Arial"/>
          <w:color w:val="000000"/>
        </w:rPr>
        <w:t>Neither JONES or SMITH.</w:t>
      </w:r>
    </w:p>
    <w:p w:rsidR="00131F11" w:rsidRPr="00645F8D" w:rsidRDefault="00131F11" w:rsidP="00131F11">
      <w:pPr>
        <w:ind w:left="720"/>
        <w:rPr>
          <w:rFonts w:ascii="Arial" w:hAnsi="Arial" w:cs="Arial"/>
          <w:color w:val="000000"/>
        </w:rPr>
      </w:pPr>
    </w:p>
    <w:p w:rsidR="00131F11" w:rsidRPr="00645F8D" w:rsidRDefault="00131F11" w:rsidP="00131F11">
      <w:pPr>
        <w:ind w:left="720"/>
        <w:rPr>
          <w:rFonts w:ascii="Arial" w:hAnsi="Arial" w:cs="Arial"/>
          <w:color w:val="000000"/>
        </w:rPr>
      </w:pPr>
    </w:p>
    <w:p w:rsidR="00131F11" w:rsidRPr="00645F8D" w:rsidRDefault="00131F11" w:rsidP="00131F11">
      <w:pPr>
        <w:numPr>
          <w:ilvl w:val="0"/>
          <w:numId w:val="32"/>
        </w:numPr>
        <w:rPr>
          <w:rFonts w:ascii="Arial" w:hAnsi="Arial" w:cs="Arial"/>
          <w:b/>
          <w:color w:val="000000"/>
        </w:rPr>
      </w:pPr>
      <w:r w:rsidRPr="00645F8D">
        <w:rPr>
          <w:rFonts w:ascii="Arial" w:hAnsi="Arial" w:cs="Arial"/>
          <w:color w:val="000000"/>
        </w:rPr>
        <w:t xml:space="preserve"> GRIFFITHS is driving along an isolated country road. As he negotiates a severe right hand bend in the road he is faced with a deer standing directly in his path. Unfortunately he is unable to fully avoid the deer and having clipped it, this causes him to leave the road and crash through a fence. With relation to this accident, which of the following will be correct?</w:t>
      </w:r>
    </w:p>
    <w:p w:rsidR="00131F11" w:rsidRPr="00645F8D" w:rsidRDefault="00131F11" w:rsidP="00131F11">
      <w:pPr>
        <w:ind w:left="720"/>
        <w:rPr>
          <w:rFonts w:ascii="Arial" w:hAnsi="Arial" w:cs="Arial"/>
          <w:color w:val="000000"/>
        </w:rPr>
      </w:pPr>
    </w:p>
    <w:p w:rsidR="00131F11" w:rsidRPr="00616674" w:rsidRDefault="00131F11" w:rsidP="00131F11">
      <w:pPr>
        <w:numPr>
          <w:ilvl w:val="0"/>
          <w:numId w:val="39"/>
        </w:numPr>
        <w:rPr>
          <w:rFonts w:ascii="Arial" w:hAnsi="Arial" w:cs="Arial"/>
          <w:b/>
          <w:color w:val="FF0000"/>
        </w:rPr>
      </w:pPr>
      <w:r w:rsidRPr="00616674">
        <w:rPr>
          <w:rFonts w:ascii="Arial" w:hAnsi="Arial" w:cs="Arial"/>
          <w:color w:val="FF0000"/>
        </w:rPr>
        <w:t>The driver must report the accident as he has caused damage to the fence.</w:t>
      </w:r>
    </w:p>
    <w:p w:rsidR="00616674" w:rsidRPr="00645F8D" w:rsidRDefault="00616674" w:rsidP="00616674">
      <w:pPr>
        <w:ind w:left="1080"/>
        <w:rPr>
          <w:rFonts w:ascii="Arial" w:hAnsi="Arial" w:cs="Arial"/>
          <w:b/>
          <w:color w:val="000000"/>
        </w:rPr>
      </w:pPr>
    </w:p>
    <w:p w:rsidR="00131F11" w:rsidRPr="00645F8D" w:rsidRDefault="00131F11" w:rsidP="00131F11">
      <w:pPr>
        <w:numPr>
          <w:ilvl w:val="0"/>
          <w:numId w:val="39"/>
        </w:numPr>
        <w:rPr>
          <w:rFonts w:ascii="Arial" w:hAnsi="Arial" w:cs="Arial"/>
          <w:b/>
          <w:color w:val="000000"/>
        </w:rPr>
      </w:pPr>
      <w:r w:rsidRPr="00645F8D">
        <w:rPr>
          <w:rFonts w:ascii="Arial" w:hAnsi="Arial" w:cs="Arial"/>
          <w:color w:val="000000"/>
        </w:rPr>
        <w:t>The driver does not need to report the accident.</w:t>
      </w:r>
    </w:p>
    <w:p w:rsidR="00616674" w:rsidRPr="00645F8D" w:rsidRDefault="00616674" w:rsidP="00616674">
      <w:pPr>
        <w:pStyle w:val="ListParagraph"/>
        <w:rPr>
          <w:rFonts w:ascii="Arial" w:hAnsi="Arial" w:cs="Arial"/>
          <w:b/>
          <w:color w:val="000000"/>
        </w:rPr>
      </w:pPr>
    </w:p>
    <w:p w:rsidR="00616674" w:rsidRPr="00645F8D" w:rsidRDefault="00616674" w:rsidP="00616674">
      <w:pPr>
        <w:ind w:left="1080"/>
        <w:rPr>
          <w:rFonts w:ascii="Arial" w:hAnsi="Arial" w:cs="Arial"/>
          <w:b/>
          <w:color w:val="000000"/>
        </w:rPr>
      </w:pPr>
    </w:p>
    <w:p w:rsidR="00131F11" w:rsidRPr="00645F8D" w:rsidRDefault="00131F11" w:rsidP="00131F11">
      <w:pPr>
        <w:numPr>
          <w:ilvl w:val="0"/>
          <w:numId w:val="39"/>
        </w:numPr>
        <w:rPr>
          <w:rFonts w:ascii="Arial" w:hAnsi="Arial" w:cs="Arial"/>
          <w:b/>
          <w:color w:val="000000"/>
        </w:rPr>
      </w:pPr>
      <w:r w:rsidRPr="00645F8D">
        <w:rPr>
          <w:rFonts w:ascii="Arial" w:hAnsi="Arial" w:cs="Arial"/>
          <w:color w:val="000000"/>
        </w:rPr>
        <w:t>The driver need not report the accident as it is not reportable.</w:t>
      </w:r>
    </w:p>
    <w:p w:rsidR="00616674" w:rsidRPr="00645F8D" w:rsidRDefault="00616674" w:rsidP="00616674">
      <w:pPr>
        <w:ind w:left="1080"/>
        <w:rPr>
          <w:rFonts w:ascii="Arial" w:hAnsi="Arial" w:cs="Arial"/>
          <w:b/>
          <w:color w:val="000000"/>
        </w:rPr>
      </w:pPr>
    </w:p>
    <w:p w:rsidR="00131F11" w:rsidRPr="00645F8D" w:rsidRDefault="00131F11" w:rsidP="00131F11">
      <w:pPr>
        <w:numPr>
          <w:ilvl w:val="0"/>
          <w:numId w:val="39"/>
        </w:numPr>
        <w:rPr>
          <w:rFonts w:ascii="Arial" w:hAnsi="Arial" w:cs="Arial"/>
          <w:b/>
          <w:color w:val="000000"/>
        </w:rPr>
      </w:pPr>
      <w:r w:rsidRPr="00645F8D">
        <w:rPr>
          <w:rFonts w:ascii="Arial" w:hAnsi="Arial" w:cs="Arial"/>
          <w:color w:val="000000"/>
        </w:rPr>
        <w:t xml:space="preserve">The driver must report the accident as an animal was injured. </w:t>
      </w:r>
    </w:p>
    <w:p w:rsidR="00616674" w:rsidRPr="00645F8D" w:rsidRDefault="00616674" w:rsidP="00616674">
      <w:pPr>
        <w:pStyle w:val="ListParagraph"/>
        <w:rPr>
          <w:rFonts w:ascii="Arial" w:hAnsi="Arial" w:cs="Arial"/>
          <w:b/>
          <w:color w:val="000000"/>
        </w:rPr>
      </w:pPr>
    </w:p>
    <w:p w:rsidR="00616674" w:rsidRPr="00645F8D" w:rsidRDefault="00616674" w:rsidP="00616674">
      <w:pPr>
        <w:ind w:left="1080"/>
        <w:rPr>
          <w:rFonts w:ascii="Arial" w:hAnsi="Arial" w:cs="Arial"/>
          <w:b/>
          <w:color w:val="000000"/>
        </w:rPr>
      </w:pPr>
    </w:p>
    <w:p w:rsidR="00616674" w:rsidRPr="00645F8D" w:rsidRDefault="00616674" w:rsidP="00616674">
      <w:pPr>
        <w:ind w:left="1080"/>
        <w:rPr>
          <w:rFonts w:ascii="Arial" w:hAnsi="Arial" w:cs="Arial"/>
          <w:b/>
          <w:color w:val="000000"/>
        </w:rPr>
      </w:pPr>
    </w:p>
    <w:p w:rsidR="00616674" w:rsidRPr="00645F8D" w:rsidRDefault="00616674" w:rsidP="00616674">
      <w:pPr>
        <w:ind w:left="1080"/>
        <w:rPr>
          <w:rFonts w:ascii="Arial" w:hAnsi="Arial" w:cs="Arial"/>
          <w:b/>
          <w:color w:val="000000"/>
        </w:rPr>
      </w:pPr>
    </w:p>
    <w:p w:rsidR="00616674" w:rsidRPr="00645F8D" w:rsidRDefault="00616674" w:rsidP="00616674">
      <w:pPr>
        <w:ind w:left="1080"/>
        <w:rPr>
          <w:rFonts w:ascii="Arial" w:hAnsi="Arial" w:cs="Arial"/>
          <w:b/>
          <w:color w:val="000000"/>
        </w:rPr>
      </w:pPr>
    </w:p>
    <w:p w:rsidR="00616674" w:rsidRPr="00645F8D" w:rsidRDefault="00616674" w:rsidP="00616674">
      <w:pPr>
        <w:numPr>
          <w:ilvl w:val="0"/>
          <w:numId w:val="32"/>
        </w:numPr>
        <w:rPr>
          <w:rFonts w:ascii="Arial" w:hAnsi="Arial" w:cs="Arial"/>
          <w:b/>
          <w:color w:val="000000"/>
        </w:rPr>
      </w:pPr>
      <w:r w:rsidRPr="00645F8D">
        <w:rPr>
          <w:rFonts w:ascii="Arial" w:hAnsi="Arial" w:cs="Arial"/>
          <w:color w:val="000000"/>
        </w:rPr>
        <w:lastRenderedPageBreak/>
        <w:t xml:space="preserve"> Bob JONES has been arrested for being drunk in charge of a motor vehicle under section 4 Road Traffic Act 1988. At the police station he refused to provide a sample of breath when requested. He claimed that he would provide, but only if his solicitor was present. At this time his solicitor was 1 hour away. What are the implications of his refusal?</w:t>
      </w:r>
    </w:p>
    <w:p w:rsidR="00616674" w:rsidRPr="00645F8D" w:rsidRDefault="00616674" w:rsidP="00616674">
      <w:pPr>
        <w:rPr>
          <w:rFonts w:ascii="Arial" w:hAnsi="Arial" w:cs="Arial"/>
          <w:color w:val="000000"/>
        </w:rPr>
      </w:pPr>
    </w:p>
    <w:p w:rsidR="00616674" w:rsidRPr="00645F8D" w:rsidRDefault="00616674" w:rsidP="00616674">
      <w:pPr>
        <w:numPr>
          <w:ilvl w:val="0"/>
          <w:numId w:val="40"/>
        </w:numPr>
        <w:rPr>
          <w:rFonts w:ascii="Arial" w:hAnsi="Arial" w:cs="Arial"/>
          <w:b/>
          <w:color w:val="000000"/>
        </w:rPr>
      </w:pPr>
      <w:r w:rsidRPr="00645F8D">
        <w:rPr>
          <w:rFonts w:ascii="Arial" w:hAnsi="Arial" w:cs="Arial"/>
          <w:color w:val="000000"/>
        </w:rPr>
        <w:t>Jones may be required to provide blood or urine, it is a matter for the officer to decide under these circumstances.</w:t>
      </w:r>
    </w:p>
    <w:p w:rsidR="00616674" w:rsidRPr="00645F8D" w:rsidRDefault="00616674" w:rsidP="00616674">
      <w:pPr>
        <w:ind w:left="1080"/>
        <w:rPr>
          <w:rFonts w:ascii="Arial" w:hAnsi="Arial" w:cs="Arial"/>
          <w:b/>
          <w:color w:val="000000"/>
        </w:rPr>
      </w:pPr>
    </w:p>
    <w:p w:rsidR="00616674" w:rsidRPr="00616674" w:rsidRDefault="00616674" w:rsidP="00616674">
      <w:pPr>
        <w:numPr>
          <w:ilvl w:val="0"/>
          <w:numId w:val="40"/>
        </w:numPr>
        <w:rPr>
          <w:rFonts w:ascii="Arial" w:hAnsi="Arial" w:cs="Arial"/>
          <w:b/>
          <w:color w:val="FF0000"/>
        </w:rPr>
      </w:pPr>
      <w:r w:rsidRPr="00616674">
        <w:rPr>
          <w:rFonts w:ascii="Arial" w:hAnsi="Arial" w:cs="Arial"/>
          <w:color w:val="FF0000"/>
        </w:rPr>
        <w:t>He commits an offence by refusing.</w:t>
      </w:r>
    </w:p>
    <w:p w:rsidR="00616674" w:rsidRPr="00645F8D" w:rsidRDefault="00616674" w:rsidP="00616674">
      <w:pPr>
        <w:pStyle w:val="ListParagraph"/>
        <w:rPr>
          <w:rFonts w:ascii="Arial" w:hAnsi="Arial" w:cs="Arial"/>
          <w:b/>
          <w:color w:val="000000"/>
        </w:rPr>
      </w:pPr>
    </w:p>
    <w:p w:rsidR="00616674" w:rsidRPr="00645F8D" w:rsidRDefault="00616674" w:rsidP="00616674">
      <w:pPr>
        <w:ind w:left="1080"/>
        <w:rPr>
          <w:rFonts w:ascii="Arial" w:hAnsi="Arial" w:cs="Arial"/>
          <w:b/>
          <w:color w:val="000000"/>
        </w:rPr>
      </w:pPr>
    </w:p>
    <w:p w:rsidR="00616674" w:rsidRPr="00645F8D" w:rsidRDefault="00616674" w:rsidP="00616674">
      <w:pPr>
        <w:numPr>
          <w:ilvl w:val="0"/>
          <w:numId w:val="40"/>
        </w:numPr>
        <w:rPr>
          <w:rFonts w:ascii="Arial" w:hAnsi="Arial" w:cs="Arial"/>
          <w:b/>
          <w:color w:val="000000"/>
        </w:rPr>
      </w:pPr>
      <w:r w:rsidRPr="00645F8D">
        <w:rPr>
          <w:rFonts w:ascii="Arial" w:hAnsi="Arial" w:cs="Arial"/>
          <w:color w:val="000000"/>
        </w:rPr>
        <w:t>He does not commit an offence and is well within his rights to refuse.</w:t>
      </w:r>
    </w:p>
    <w:p w:rsidR="00616674" w:rsidRPr="00645F8D" w:rsidRDefault="00616674" w:rsidP="00616674">
      <w:pPr>
        <w:ind w:left="1080"/>
        <w:rPr>
          <w:rFonts w:ascii="Arial" w:hAnsi="Arial" w:cs="Arial"/>
          <w:b/>
          <w:color w:val="000000"/>
        </w:rPr>
      </w:pPr>
    </w:p>
    <w:p w:rsidR="00616674" w:rsidRPr="00645F8D" w:rsidRDefault="00616674" w:rsidP="00616674">
      <w:pPr>
        <w:numPr>
          <w:ilvl w:val="0"/>
          <w:numId w:val="40"/>
        </w:numPr>
        <w:rPr>
          <w:rFonts w:ascii="Arial" w:hAnsi="Arial" w:cs="Arial"/>
          <w:b/>
          <w:color w:val="000000"/>
        </w:rPr>
      </w:pPr>
      <w:r w:rsidRPr="00645F8D">
        <w:rPr>
          <w:rFonts w:ascii="Arial" w:hAnsi="Arial" w:cs="Arial"/>
          <w:color w:val="000000"/>
        </w:rPr>
        <w:t>The police are obliged to wait for his solicitor.</w:t>
      </w:r>
    </w:p>
    <w:p w:rsidR="008D5298" w:rsidRDefault="008D5298" w:rsidP="008D5298">
      <w:pPr>
        <w:rPr>
          <w:b/>
          <w:u w:val="single"/>
        </w:rPr>
      </w:pPr>
    </w:p>
    <w:p w:rsidR="00616674" w:rsidRDefault="00616674" w:rsidP="008D5298">
      <w:pPr>
        <w:rPr>
          <w:b/>
          <w:u w:val="single"/>
        </w:rPr>
      </w:pPr>
    </w:p>
    <w:p w:rsidR="00616674" w:rsidRPr="00616674" w:rsidRDefault="00616674" w:rsidP="00616674">
      <w:pPr>
        <w:numPr>
          <w:ilvl w:val="0"/>
          <w:numId w:val="32"/>
        </w:numPr>
        <w:rPr>
          <w:rFonts w:ascii="Arial" w:hAnsi="Arial" w:cs="Arial"/>
          <w:b/>
        </w:rPr>
      </w:pPr>
      <w:r>
        <w:rPr>
          <w:rFonts w:ascii="Arial" w:hAnsi="Arial" w:cs="Arial"/>
          <w:b/>
        </w:rPr>
        <w:t xml:space="preserve"> </w:t>
      </w:r>
      <w:r>
        <w:rPr>
          <w:rFonts w:ascii="Arial" w:hAnsi="Arial" w:cs="Arial"/>
        </w:rPr>
        <w:t>COLLINS is driving his Ford Fiesta along MAINE ROAD, CWMBRAN when he is involved in a collision with a white Transit van. COLLINS sustains an injury to his neck as a result of the collision. He was able to drive back to work after exchanging details with the other driver.</w:t>
      </w:r>
    </w:p>
    <w:p w:rsidR="00616674" w:rsidRDefault="00616674" w:rsidP="00616674">
      <w:pPr>
        <w:ind w:left="720"/>
        <w:rPr>
          <w:rFonts w:ascii="Arial" w:hAnsi="Arial" w:cs="Arial"/>
        </w:rPr>
      </w:pPr>
    </w:p>
    <w:p w:rsidR="00616674" w:rsidRDefault="00616674" w:rsidP="00616674">
      <w:pPr>
        <w:ind w:left="720"/>
        <w:rPr>
          <w:rFonts w:ascii="Arial" w:hAnsi="Arial" w:cs="Arial"/>
        </w:rPr>
      </w:pPr>
      <w:r>
        <w:rPr>
          <w:rFonts w:ascii="Arial" w:hAnsi="Arial" w:cs="Arial"/>
        </w:rPr>
        <w:t>Do the police have the power to enter and breathalyse COLLINS?</w:t>
      </w:r>
    </w:p>
    <w:p w:rsidR="00616674" w:rsidRDefault="00616674" w:rsidP="00616674">
      <w:pPr>
        <w:ind w:left="720"/>
        <w:rPr>
          <w:rFonts w:ascii="Arial" w:hAnsi="Arial" w:cs="Arial"/>
        </w:rPr>
      </w:pPr>
    </w:p>
    <w:p w:rsidR="00616674" w:rsidRPr="00616674" w:rsidRDefault="00616674" w:rsidP="00616674">
      <w:pPr>
        <w:numPr>
          <w:ilvl w:val="0"/>
          <w:numId w:val="41"/>
        </w:numPr>
        <w:rPr>
          <w:rFonts w:ascii="Arial" w:hAnsi="Arial" w:cs="Arial"/>
          <w:b/>
        </w:rPr>
      </w:pPr>
      <w:r>
        <w:rPr>
          <w:rFonts w:ascii="Arial" w:hAnsi="Arial" w:cs="Arial"/>
        </w:rPr>
        <w:t>No, because COLLINS left his details with the other driver.</w:t>
      </w:r>
    </w:p>
    <w:p w:rsidR="00616674" w:rsidRPr="00616674" w:rsidRDefault="00616674" w:rsidP="00616674">
      <w:pPr>
        <w:ind w:left="1080"/>
        <w:rPr>
          <w:rFonts w:ascii="Arial" w:hAnsi="Arial" w:cs="Arial"/>
          <w:b/>
        </w:rPr>
      </w:pPr>
    </w:p>
    <w:p w:rsidR="00616674" w:rsidRPr="00616674" w:rsidRDefault="00616674" w:rsidP="00616674">
      <w:pPr>
        <w:numPr>
          <w:ilvl w:val="0"/>
          <w:numId w:val="41"/>
        </w:numPr>
        <w:rPr>
          <w:rFonts w:ascii="Arial" w:hAnsi="Arial" w:cs="Arial"/>
          <w:b/>
        </w:rPr>
      </w:pPr>
      <w:r>
        <w:rPr>
          <w:rFonts w:ascii="Arial" w:hAnsi="Arial" w:cs="Arial"/>
        </w:rPr>
        <w:t>Yes, because it is after an accident.</w:t>
      </w:r>
    </w:p>
    <w:p w:rsidR="00616674" w:rsidRDefault="00616674" w:rsidP="00616674">
      <w:pPr>
        <w:pStyle w:val="ListParagraph"/>
        <w:rPr>
          <w:rFonts w:ascii="Arial" w:hAnsi="Arial" w:cs="Arial"/>
          <w:b/>
        </w:rPr>
      </w:pPr>
    </w:p>
    <w:p w:rsidR="00616674" w:rsidRPr="00616674" w:rsidRDefault="00616674" w:rsidP="00616674">
      <w:pPr>
        <w:ind w:left="1080"/>
        <w:rPr>
          <w:rFonts w:ascii="Arial" w:hAnsi="Arial" w:cs="Arial"/>
          <w:b/>
        </w:rPr>
      </w:pPr>
    </w:p>
    <w:p w:rsidR="00616674" w:rsidRPr="00616674" w:rsidRDefault="00616674" w:rsidP="00616674">
      <w:pPr>
        <w:numPr>
          <w:ilvl w:val="0"/>
          <w:numId w:val="41"/>
        </w:numPr>
        <w:rPr>
          <w:rFonts w:ascii="Arial" w:hAnsi="Arial" w:cs="Arial"/>
          <w:b/>
        </w:rPr>
      </w:pPr>
      <w:r>
        <w:rPr>
          <w:rFonts w:ascii="Arial" w:hAnsi="Arial" w:cs="Arial"/>
        </w:rPr>
        <w:t>No, because the other driver was not injured.</w:t>
      </w:r>
    </w:p>
    <w:p w:rsidR="00616674" w:rsidRPr="00616674" w:rsidRDefault="00616674" w:rsidP="00616674">
      <w:pPr>
        <w:ind w:left="1080"/>
        <w:rPr>
          <w:rFonts w:ascii="Arial" w:hAnsi="Arial" w:cs="Arial"/>
          <w:b/>
        </w:rPr>
      </w:pPr>
    </w:p>
    <w:p w:rsidR="00616674" w:rsidRPr="00736F2D" w:rsidRDefault="00616674" w:rsidP="00616674">
      <w:pPr>
        <w:numPr>
          <w:ilvl w:val="0"/>
          <w:numId w:val="41"/>
        </w:numPr>
        <w:rPr>
          <w:rFonts w:ascii="Arial" w:hAnsi="Arial" w:cs="Arial"/>
          <w:b/>
          <w:color w:val="FF0000"/>
        </w:rPr>
      </w:pPr>
      <w:r w:rsidRPr="00736F2D">
        <w:rPr>
          <w:rFonts w:ascii="Arial" w:hAnsi="Arial" w:cs="Arial"/>
          <w:color w:val="FF0000"/>
        </w:rPr>
        <w:t>Yes, because he was injured in the accident.</w:t>
      </w:r>
    </w:p>
    <w:p w:rsidR="00736F2D" w:rsidRDefault="00736F2D" w:rsidP="00736F2D">
      <w:pPr>
        <w:pStyle w:val="ListParagraph"/>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Default="00736F2D" w:rsidP="00736F2D">
      <w:pPr>
        <w:ind w:left="1080"/>
        <w:rPr>
          <w:rFonts w:ascii="Arial" w:hAnsi="Arial" w:cs="Arial"/>
          <w:b/>
          <w:color w:val="FF0000"/>
        </w:rPr>
      </w:pPr>
    </w:p>
    <w:p w:rsidR="00736F2D" w:rsidRPr="00645F8D" w:rsidRDefault="00736F2D" w:rsidP="00736F2D">
      <w:pPr>
        <w:numPr>
          <w:ilvl w:val="0"/>
          <w:numId w:val="32"/>
        </w:numPr>
        <w:rPr>
          <w:rFonts w:ascii="Arial" w:hAnsi="Arial" w:cs="Arial"/>
          <w:b/>
          <w:color w:val="000000"/>
        </w:rPr>
      </w:pPr>
      <w:r w:rsidRPr="00645F8D">
        <w:rPr>
          <w:rFonts w:ascii="Arial" w:hAnsi="Arial" w:cs="Arial"/>
          <w:color w:val="000000"/>
        </w:rPr>
        <w:lastRenderedPageBreak/>
        <w:t xml:space="preserve"> Which, if any, of the following drivers needs to report the accident at the police station?</w:t>
      </w:r>
    </w:p>
    <w:p w:rsidR="00736F2D" w:rsidRPr="00645F8D" w:rsidRDefault="00736F2D" w:rsidP="00736F2D">
      <w:pPr>
        <w:ind w:left="720"/>
        <w:rPr>
          <w:rFonts w:ascii="Arial" w:hAnsi="Arial" w:cs="Arial"/>
          <w:color w:val="000000"/>
        </w:rPr>
      </w:pPr>
    </w:p>
    <w:p w:rsidR="00736F2D" w:rsidRPr="00645F8D" w:rsidRDefault="00736F2D" w:rsidP="00736F2D">
      <w:pPr>
        <w:ind w:left="720"/>
        <w:rPr>
          <w:rFonts w:ascii="Arial" w:hAnsi="Arial" w:cs="Arial"/>
          <w:color w:val="000000"/>
        </w:rPr>
      </w:pPr>
      <w:r w:rsidRPr="00645F8D">
        <w:rPr>
          <w:rFonts w:ascii="Arial" w:hAnsi="Arial" w:cs="Arial"/>
          <w:color w:val="000000"/>
        </w:rPr>
        <w:t>ROGERS drives his car on a road and collides with a keep left bollard. No one is injured, but both the car and the bollard are damaged.</w:t>
      </w:r>
    </w:p>
    <w:p w:rsidR="00736F2D" w:rsidRPr="00645F8D" w:rsidRDefault="00736F2D" w:rsidP="00736F2D">
      <w:pPr>
        <w:ind w:left="720"/>
        <w:rPr>
          <w:rFonts w:ascii="Arial" w:hAnsi="Arial" w:cs="Arial"/>
          <w:color w:val="000000"/>
        </w:rPr>
      </w:pPr>
    </w:p>
    <w:p w:rsidR="00736F2D" w:rsidRPr="00645F8D" w:rsidRDefault="00736F2D" w:rsidP="00736F2D">
      <w:pPr>
        <w:ind w:left="720"/>
        <w:rPr>
          <w:rFonts w:ascii="Arial" w:hAnsi="Arial" w:cs="Arial"/>
          <w:color w:val="000000"/>
        </w:rPr>
      </w:pPr>
      <w:r w:rsidRPr="00645F8D">
        <w:rPr>
          <w:rFonts w:ascii="Arial" w:hAnsi="Arial" w:cs="Arial"/>
          <w:color w:val="000000"/>
        </w:rPr>
        <w:t>BARSTOW rides his motorcycle on a road and collides with a builder’s unlit skip, and although he is uninjured, the motorcycle is damaged. The skip is not damaged at all. There is no one else at the scene.</w:t>
      </w:r>
    </w:p>
    <w:p w:rsidR="00736F2D" w:rsidRPr="00645F8D" w:rsidRDefault="00736F2D" w:rsidP="00736F2D">
      <w:pPr>
        <w:ind w:left="720"/>
        <w:rPr>
          <w:rFonts w:ascii="Arial" w:hAnsi="Arial" w:cs="Arial"/>
          <w:color w:val="000000"/>
        </w:rPr>
      </w:pPr>
    </w:p>
    <w:p w:rsidR="00736F2D" w:rsidRPr="00645F8D" w:rsidRDefault="00736F2D" w:rsidP="00736F2D">
      <w:pPr>
        <w:ind w:left="720"/>
        <w:rPr>
          <w:rFonts w:ascii="Arial" w:hAnsi="Arial" w:cs="Arial"/>
          <w:color w:val="000000"/>
        </w:rPr>
      </w:pPr>
      <w:r w:rsidRPr="00645F8D">
        <w:rPr>
          <w:rFonts w:ascii="Arial" w:hAnsi="Arial" w:cs="Arial"/>
          <w:color w:val="000000"/>
        </w:rPr>
        <w:t>VICTOR drives a car owned by HOPKINS on a road and collides with a parked car. Both vehicles are damaged. VICTOR calls at a nearby house and finds the owner of the parked car, gives his name and address to the person and then drives off.</w:t>
      </w:r>
    </w:p>
    <w:p w:rsidR="00736F2D" w:rsidRPr="00645F8D" w:rsidRDefault="00736F2D" w:rsidP="00736F2D">
      <w:pPr>
        <w:ind w:left="720"/>
        <w:rPr>
          <w:rFonts w:ascii="Arial" w:hAnsi="Arial" w:cs="Arial"/>
          <w:color w:val="000000"/>
        </w:rPr>
      </w:pPr>
    </w:p>
    <w:p w:rsidR="00736F2D" w:rsidRPr="00645F8D" w:rsidRDefault="00736F2D" w:rsidP="00736F2D">
      <w:pPr>
        <w:numPr>
          <w:ilvl w:val="0"/>
          <w:numId w:val="42"/>
        </w:numPr>
        <w:rPr>
          <w:rFonts w:ascii="Arial" w:hAnsi="Arial" w:cs="Arial"/>
          <w:b/>
          <w:color w:val="000000"/>
        </w:rPr>
      </w:pPr>
      <w:r w:rsidRPr="00645F8D">
        <w:rPr>
          <w:rFonts w:ascii="Arial" w:hAnsi="Arial" w:cs="Arial"/>
          <w:color w:val="000000"/>
        </w:rPr>
        <w:t>ROGERS and VICTOR only.</w:t>
      </w:r>
    </w:p>
    <w:p w:rsidR="00736F2D" w:rsidRPr="00645F8D" w:rsidRDefault="00736F2D" w:rsidP="00736F2D">
      <w:pPr>
        <w:ind w:left="1080"/>
        <w:rPr>
          <w:rFonts w:ascii="Arial" w:hAnsi="Arial" w:cs="Arial"/>
          <w:b/>
          <w:color w:val="000000"/>
        </w:rPr>
      </w:pPr>
    </w:p>
    <w:p w:rsidR="00736F2D" w:rsidRPr="00736F2D" w:rsidRDefault="00736F2D" w:rsidP="00736F2D">
      <w:pPr>
        <w:numPr>
          <w:ilvl w:val="0"/>
          <w:numId w:val="42"/>
        </w:numPr>
        <w:rPr>
          <w:rFonts w:ascii="Arial" w:hAnsi="Arial" w:cs="Arial"/>
          <w:b/>
          <w:color w:val="FF0000"/>
        </w:rPr>
      </w:pPr>
      <w:r w:rsidRPr="00736F2D">
        <w:rPr>
          <w:rFonts w:ascii="Arial" w:hAnsi="Arial" w:cs="Arial"/>
          <w:color w:val="FF0000"/>
        </w:rPr>
        <w:t>ROGERS only.</w:t>
      </w:r>
    </w:p>
    <w:p w:rsidR="00736F2D" w:rsidRPr="00645F8D" w:rsidRDefault="00736F2D" w:rsidP="00736F2D">
      <w:pPr>
        <w:pStyle w:val="ListParagraph"/>
        <w:rPr>
          <w:rFonts w:ascii="Arial" w:hAnsi="Arial" w:cs="Arial"/>
          <w:b/>
          <w:color w:val="000000"/>
        </w:rPr>
      </w:pPr>
    </w:p>
    <w:p w:rsidR="00736F2D" w:rsidRPr="00645F8D" w:rsidRDefault="00736F2D" w:rsidP="00736F2D">
      <w:pPr>
        <w:ind w:left="1080"/>
        <w:rPr>
          <w:rFonts w:ascii="Arial" w:hAnsi="Arial" w:cs="Arial"/>
          <w:b/>
          <w:color w:val="000000"/>
        </w:rPr>
      </w:pPr>
    </w:p>
    <w:p w:rsidR="00736F2D" w:rsidRPr="00645F8D" w:rsidRDefault="00736F2D" w:rsidP="00736F2D">
      <w:pPr>
        <w:numPr>
          <w:ilvl w:val="0"/>
          <w:numId w:val="42"/>
        </w:numPr>
        <w:rPr>
          <w:rFonts w:ascii="Arial" w:hAnsi="Arial" w:cs="Arial"/>
          <w:b/>
          <w:color w:val="000000"/>
        </w:rPr>
      </w:pPr>
      <w:r w:rsidRPr="00645F8D">
        <w:rPr>
          <w:rFonts w:ascii="Arial" w:hAnsi="Arial" w:cs="Arial"/>
          <w:color w:val="000000"/>
        </w:rPr>
        <w:t>BARSTOW only</w:t>
      </w:r>
    </w:p>
    <w:p w:rsidR="00736F2D" w:rsidRPr="00645F8D" w:rsidRDefault="00736F2D" w:rsidP="00736F2D">
      <w:pPr>
        <w:ind w:left="1080"/>
        <w:rPr>
          <w:rFonts w:ascii="Arial" w:hAnsi="Arial" w:cs="Arial"/>
          <w:b/>
          <w:color w:val="000000"/>
        </w:rPr>
      </w:pPr>
    </w:p>
    <w:p w:rsidR="00736F2D" w:rsidRPr="00645F8D" w:rsidRDefault="00736F2D" w:rsidP="00736F2D">
      <w:pPr>
        <w:numPr>
          <w:ilvl w:val="0"/>
          <w:numId w:val="42"/>
        </w:numPr>
        <w:rPr>
          <w:rFonts w:ascii="Arial" w:hAnsi="Arial" w:cs="Arial"/>
          <w:b/>
          <w:color w:val="000000"/>
        </w:rPr>
      </w:pPr>
      <w:r w:rsidRPr="00645F8D">
        <w:rPr>
          <w:rFonts w:ascii="Arial" w:hAnsi="Arial" w:cs="Arial"/>
          <w:color w:val="000000"/>
        </w:rPr>
        <w:t>None of the drivers</w:t>
      </w:r>
    </w:p>
    <w:p w:rsidR="008D5298" w:rsidRPr="00243FB3" w:rsidRDefault="008D5298" w:rsidP="008D5298">
      <w:pPr>
        <w:rPr>
          <w:b/>
          <w:u w:val="single"/>
        </w:rPr>
      </w:pPr>
    </w:p>
    <w:p w:rsidR="008D5298" w:rsidRPr="00243FB3" w:rsidRDefault="008D5298" w:rsidP="008D5298">
      <w:pPr>
        <w:rPr>
          <w:b/>
          <w:u w:val="single"/>
        </w:rPr>
      </w:pPr>
    </w:p>
    <w:p w:rsidR="008D5298" w:rsidRPr="00243FB3" w:rsidRDefault="008D5298" w:rsidP="008D5298">
      <w:pPr>
        <w:rPr>
          <w:b/>
          <w:u w:val="single"/>
        </w:rPr>
      </w:pPr>
    </w:p>
    <w:p w:rsidR="008D5298" w:rsidRPr="00243FB3" w:rsidRDefault="008D5298" w:rsidP="008D5298">
      <w:pPr>
        <w:rPr>
          <w:b/>
          <w:u w:val="single"/>
        </w:rPr>
      </w:pPr>
    </w:p>
    <w:p w:rsidR="008D5298" w:rsidRPr="00243FB3" w:rsidRDefault="008D5298" w:rsidP="008D5298">
      <w:pPr>
        <w:rPr>
          <w:b/>
          <w:u w:val="single"/>
        </w:rPr>
      </w:pPr>
    </w:p>
    <w:p w:rsidR="008D5298" w:rsidRPr="00243FB3" w:rsidRDefault="008D5298" w:rsidP="008D5298">
      <w:pPr>
        <w:rPr>
          <w:b/>
          <w:u w:val="single"/>
        </w:rPr>
      </w:pPr>
    </w:p>
    <w:p w:rsidR="008D5298" w:rsidRPr="00243FB3" w:rsidRDefault="008D5298" w:rsidP="008D5298">
      <w:pPr>
        <w:rPr>
          <w:b/>
          <w:u w:val="single"/>
        </w:rPr>
      </w:pPr>
    </w:p>
    <w:p w:rsidR="008D5298" w:rsidRPr="00243FB3" w:rsidRDefault="008D5298" w:rsidP="008D5298">
      <w:pPr>
        <w:rPr>
          <w:b/>
          <w:u w:val="single"/>
        </w:rPr>
      </w:pPr>
    </w:p>
    <w:p w:rsidR="008D5298" w:rsidRDefault="008D5298" w:rsidP="008D5298">
      <w:pPr>
        <w:rPr>
          <w:b/>
          <w:sz w:val="32"/>
          <w:szCs w:val="32"/>
          <w:u w:val="single"/>
        </w:rPr>
      </w:pPr>
    </w:p>
    <w:tbl>
      <w:tblPr>
        <w:tblW w:w="9600" w:type="dxa"/>
        <w:jc w:val="center"/>
        <w:tblCellMar>
          <w:left w:w="0" w:type="dxa"/>
          <w:right w:w="0" w:type="dxa"/>
        </w:tblCellMar>
        <w:tblLook w:val="04A0" w:firstRow="1" w:lastRow="0" w:firstColumn="1" w:lastColumn="0" w:noHBand="0" w:noVBand="1"/>
      </w:tblPr>
      <w:tblGrid>
        <w:gridCol w:w="9600"/>
      </w:tblGrid>
      <w:tr w:rsidR="008D5298" w:rsidRPr="00236937" w:rsidTr="00A0695E">
        <w:trPr>
          <w:jc w:val="center"/>
        </w:trPr>
        <w:tc>
          <w:tcPr>
            <w:tcW w:w="0" w:type="auto"/>
            <w:vAlign w:val="center"/>
            <w:hideMark/>
          </w:tcPr>
          <w:p w:rsidR="008D5298" w:rsidRPr="00236937" w:rsidRDefault="008D5298" w:rsidP="00A0695E">
            <w:pPr>
              <w:spacing w:before="100" w:beforeAutospacing="1" w:after="100" w:afterAutospacing="1"/>
              <w:jc w:val="center"/>
              <w:rPr>
                <w:rFonts w:ascii="Verdana" w:hAnsi="Verdana"/>
                <w:color w:val="FFFFFF"/>
                <w:sz w:val="20"/>
                <w:szCs w:val="20"/>
              </w:rPr>
            </w:pPr>
            <w:r w:rsidRPr="00236937">
              <w:rPr>
                <w:rFonts w:ascii="Arial" w:hAnsi="Arial" w:cs="Arial"/>
                <w:color w:val="FFFFFF"/>
                <w:sz w:val="27"/>
                <w:szCs w:val="27"/>
              </w:rPr>
              <w:t>Tralee, Ireland.</w:t>
            </w:r>
          </w:p>
          <w:p w:rsidR="008D5298" w:rsidRPr="00236937" w:rsidRDefault="008D5298" w:rsidP="00A0695E">
            <w:pPr>
              <w:jc w:val="center"/>
              <w:rPr>
                <w:rFonts w:ascii="Verdana" w:hAnsi="Verdana"/>
                <w:color w:val="FFFFFF"/>
                <w:sz w:val="20"/>
                <w:szCs w:val="20"/>
              </w:rPr>
            </w:pPr>
          </w:p>
        </w:tc>
      </w:tr>
    </w:tbl>
    <w:p w:rsidR="008D5298" w:rsidRPr="0003072A" w:rsidRDefault="008D5298" w:rsidP="008D5298">
      <w:pPr>
        <w:rPr>
          <w:sz w:val="32"/>
          <w:szCs w:val="32"/>
        </w:rPr>
      </w:pPr>
    </w:p>
    <w:p w:rsidR="008D5298" w:rsidRPr="0003072A" w:rsidRDefault="008D5298" w:rsidP="008D5298">
      <w:pPr>
        <w:rPr>
          <w:sz w:val="32"/>
          <w:szCs w:val="32"/>
        </w:rPr>
      </w:pPr>
    </w:p>
    <w:p w:rsidR="008D5298" w:rsidRPr="0003072A" w:rsidRDefault="008D5298" w:rsidP="008D5298">
      <w:pPr>
        <w:rPr>
          <w:sz w:val="32"/>
          <w:szCs w:val="32"/>
        </w:rPr>
      </w:pPr>
    </w:p>
    <w:p w:rsidR="008D5298" w:rsidRPr="0003072A" w:rsidRDefault="008D5298" w:rsidP="008D5298">
      <w:pPr>
        <w:rPr>
          <w:sz w:val="32"/>
          <w:szCs w:val="32"/>
        </w:rPr>
      </w:pPr>
    </w:p>
    <w:p w:rsidR="008D5298" w:rsidRPr="0003072A" w:rsidRDefault="008D5298" w:rsidP="008D5298">
      <w:pPr>
        <w:rPr>
          <w:sz w:val="32"/>
          <w:szCs w:val="32"/>
        </w:rPr>
      </w:pPr>
    </w:p>
    <w:p w:rsidR="008D5298" w:rsidRPr="0003072A" w:rsidRDefault="008D5298" w:rsidP="008D5298">
      <w:pPr>
        <w:rPr>
          <w:sz w:val="32"/>
          <w:szCs w:val="32"/>
        </w:rPr>
      </w:pPr>
    </w:p>
    <w:p w:rsidR="008D5298" w:rsidRPr="0003072A" w:rsidRDefault="008D5298" w:rsidP="008D5298">
      <w:pPr>
        <w:rPr>
          <w:sz w:val="32"/>
          <w:szCs w:val="32"/>
        </w:rPr>
      </w:pPr>
    </w:p>
    <w:p w:rsidR="008D5298" w:rsidRPr="0003072A" w:rsidRDefault="008D5298" w:rsidP="008D5298">
      <w:pPr>
        <w:rPr>
          <w:sz w:val="32"/>
          <w:szCs w:val="32"/>
        </w:rPr>
      </w:pPr>
    </w:p>
    <w:p w:rsidR="008D5298" w:rsidRPr="0003072A" w:rsidRDefault="008D5298" w:rsidP="008D5298">
      <w:pPr>
        <w:rPr>
          <w:sz w:val="32"/>
          <w:szCs w:val="32"/>
        </w:rPr>
      </w:pPr>
    </w:p>
    <w:p w:rsidR="005B1B2D" w:rsidRDefault="005B1B2D" w:rsidP="0090260F"/>
    <w:sectPr w:rsidR="005B1B2D" w:rsidSect="001076D3">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5F8D" w:rsidRDefault="00645F8D" w:rsidP="001076D3">
      <w:r>
        <w:separator/>
      </w:r>
    </w:p>
  </w:endnote>
  <w:endnote w:type="continuationSeparator" w:id="0">
    <w:p w:rsidR="00645F8D" w:rsidRDefault="00645F8D" w:rsidP="00107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60F" w:rsidRDefault="00736F2D" w:rsidP="00736F2D">
    <w:pPr>
      <w:pStyle w:val="Footer"/>
      <w:rPr>
        <w:color w:val="000000"/>
        <w:sz w:val="17"/>
      </w:rPr>
    </w:pPr>
    <w:bookmarkStart w:id="3" w:name="TITUS1FooterEvenPages"/>
    <w:r>
      <w:rPr>
        <w:color w:val="000000"/>
        <w:sz w:val="17"/>
      </w:rPr>
      <w:t> </w:t>
    </w:r>
  </w:p>
  <w:bookmarkEnd w:id="3"/>
  <w:p w:rsidR="0090260F" w:rsidRDefault="0090260F" w:rsidP="0090260F">
    <w:pPr>
      <w:pStyle w:val="Footer"/>
    </w:pPr>
  </w:p>
  <w:p w:rsidR="001076D3" w:rsidRDefault="00107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6D3" w:rsidRDefault="00736F2D" w:rsidP="00736F2D">
    <w:pPr>
      <w:pStyle w:val="Footer"/>
      <w:rPr>
        <w:color w:val="000000"/>
        <w:sz w:val="17"/>
      </w:rPr>
    </w:pPr>
    <w:bookmarkStart w:id="4" w:name="TITUS1FooterPrimary"/>
    <w:r>
      <w:rPr>
        <w:color w:val="000000"/>
        <w:sz w:val="17"/>
      </w:rPr>
      <w:t> </w:t>
    </w:r>
  </w:p>
  <w:bookmarkEnd w:id="4"/>
  <w:p w:rsidR="001076D3" w:rsidRDefault="001076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6D3" w:rsidRDefault="00736F2D" w:rsidP="00736F2D">
    <w:pPr>
      <w:pStyle w:val="Footer"/>
      <w:rPr>
        <w:color w:val="000000"/>
        <w:sz w:val="17"/>
      </w:rPr>
    </w:pPr>
    <w:bookmarkStart w:id="6" w:name="TITUS1FooterFirstPage"/>
    <w:r>
      <w:rPr>
        <w:color w:val="000000"/>
        <w:sz w:val="17"/>
      </w:rPr>
      <w:t> </w:t>
    </w:r>
  </w:p>
  <w:bookmarkEnd w:id="6"/>
  <w:p w:rsidR="001076D3" w:rsidRDefault="00107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5F8D" w:rsidRDefault="00645F8D" w:rsidP="001076D3">
      <w:r>
        <w:separator/>
      </w:r>
    </w:p>
  </w:footnote>
  <w:footnote w:type="continuationSeparator" w:id="0">
    <w:p w:rsidR="00645F8D" w:rsidRDefault="00645F8D" w:rsidP="001076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60F" w:rsidRDefault="00736F2D" w:rsidP="00736F2D">
    <w:pPr>
      <w:pStyle w:val="Header"/>
      <w:rPr>
        <w:color w:val="000000"/>
        <w:sz w:val="17"/>
      </w:rPr>
    </w:pPr>
    <w:bookmarkStart w:id="1" w:name="TITUS1HeaderEvenPages"/>
    <w:r>
      <w:rPr>
        <w:color w:val="000000"/>
        <w:sz w:val="17"/>
      </w:rPr>
      <w:t> </w:t>
    </w:r>
  </w:p>
  <w:bookmarkEnd w:id="1"/>
  <w:p w:rsidR="0090260F" w:rsidRDefault="0090260F" w:rsidP="0090260F">
    <w:pPr>
      <w:pStyle w:val="Header"/>
    </w:pPr>
  </w:p>
  <w:p w:rsidR="001076D3" w:rsidRDefault="001076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6D3" w:rsidRDefault="00736F2D" w:rsidP="00736F2D">
    <w:pPr>
      <w:pStyle w:val="Header"/>
      <w:rPr>
        <w:color w:val="000000"/>
        <w:sz w:val="17"/>
      </w:rPr>
    </w:pPr>
    <w:bookmarkStart w:id="2" w:name="TITUS1HeaderPrimary"/>
    <w:r>
      <w:rPr>
        <w:color w:val="000000"/>
        <w:sz w:val="17"/>
      </w:rPr>
      <w:t> </w:t>
    </w:r>
  </w:p>
  <w:bookmarkEnd w:id="2"/>
  <w:p w:rsidR="001076D3" w:rsidRDefault="001076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6D3" w:rsidRDefault="00736F2D" w:rsidP="00736F2D">
    <w:pPr>
      <w:pStyle w:val="Header"/>
      <w:rPr>
        <w:color w:val="000000"/>
        <w:sz w:val="17"/>
      </w:rPr>
    </w:pPr>
    <w:bookmarkStart w:id="5" w:name="TITUS1HeaderFirstPage"/>
    <w:r>
      <w:rPr>
        <w:color w:val="000000"/>
        <w:sz w:val="17"/>
      </w:rPr>
      <w:t> </w:t>
    </w:r>
  </w:p>
  <w:bookmarkEnd w:id="5"/>
  <w:p w:rsidR="001076D3" w:rsidRDefault="001076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1CB"/>
    <w:multiLevelType w:val="hybridMultilevel"/>
    <w:tmpl w:val="C8AE5A38"/>
    <w:lvl w:ilvl="0" w:tplc="10282884">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211AD3"/>
    <w:multiLevelType w:val="hybridMultilevel"/>
    <w:tmpl w:val="7E921600"/>
    <w:lvl w:ilvl="0" w:tplc="5158FC30">
      <w:start w:val="1"/>
      <w:numFmt w:val="decimal"/>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305D42"/>
    <w:multiLevelType w:val="hybridMultilevel"/>
    <w:tmpl w:val="F22AC22C"/>
    <w:lvl w:ilvl="0" w:tplc="A904A48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4B95CB7"/>
    <w:multiLevelType w:val="hybridMultilevel"/>
    <w:tmpl w:val="ACFA63A0"/>
    <w:lvl w:ilvl="0" w:tplc="6A14196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60E081B"/>
    <w:multiLevelType w:val="hybridMultilevel"/>
    <w:tmpl w:val="2B803CF4"/>
    <w:lvl w:ilvl="0" w:tplc="3772690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9F22A38"/>
    <w:multiLevelType w:val="hybridMultilevel"/>
    <w:tmpl w:val="45A05CCA"/>
    <w:lvl w:ilvl="0" w:tplc="F9E697E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C3A4077"/>
    <w:multiLevelType w:val="hybridMultilevel"/>
    <w:tmpl w:val="B204C7A0"/>
    <w:lvl w:ilvl="0" w:tplc="3EE435C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F295ADF"/>
    <w:multiLevelType w:val="hybridMultilevel"/>
    <w:tmpl w:val="39143AA6"/>
    <w:lvl w:ilvl="0" w:tplc="1916B54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5A6E1A"/>
    <w:multiLevelType w:val="hybridMultilevel"/>
    <w:tmpl w:val="189C5CB8"/>
    <w:lvl w:ilvl="0" w:tplc="8F261DBC">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127C58E0"/>
    <w:multiLevelType w:val="hybridMultilevel"/>
    <w:tmpl w:val="1E089454"/>
    <w:lvl w:ilvl="0" w:tplc="A5E837AC">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18D00FB2"/>
    <w:multiLevelType w:val="hybridMultilevel"/>
    <w:tmpl w:val="F0300A10"/>
    <w:lvl w:ilvl="0" w:tplc="0EE2353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C743B1D"/>
    <w:multiLevelType w:val="hybridMultilevel"/>
    <w:tmpl w:val="8A30F6A8"/>
    <w:lvl w:ilvl="0" w:tplc="5BF40BDE">
      <w:start w:val="1"/>
      <w:numFmt w:val="upperLetter"/>
      <w:lvlText w:val="%1."/>
      <w:lvlJc w:val="left"/>
      <w:pPr>
        <w:ind w:left="1437" w:hanging="51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245A4E7E"/>
    <w:multiLevelType w:val="hybridMultilevel"/>
    <w:tmpl w:val="BA724B7C"/>
    <w:lvl w:ilvl="0" w:tplc="E81E8160">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268745F9"/>
    <w:multiLevelType w:val="hybridMultilevel"/>
    <w:tmpl w:val="412A34BA"/>
    <w:lvl w:ilvl="0" w:tplc="1D0E0716">
      <w:start w:val="1"/>
      <w:numFmt w:val="upperLetter"/>
      <w:lvlText w:val="%1."/>
      <w:lvlJc w:val="left"/>
      <w:pPr>
        <w:ind w:left="1437" w:hanging="51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286F6189"/>
    <w:multiLevelType w:val="hybridMultilevel"/>
    <w:tmpl w:val="DE5CF4D2"/>
    <w:lvl w:ilvl="0" w:tplc="49D2843E">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5" w15:restartNumberingAfterBreak="0">
    <w:nsid w:val="2AF940DA"/>
    <w:multiLevelType w:val="hybridMultilevel"/>
    <w:tmpl w:val="7BBEA312"/>
    <w:lvl w:ilvl="0" w:tplc="29948024">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15:restartNumberingAfterBreak="0">
    <w:nsid w:val="2E761475"/>
    <w:multiLevelType w:val="hybridMultilevel"/>
    <w:tmpl w:val="9D6E11B6"/>
    <w:lvl w:ilvl="0" w:tplc="5DA892C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0AF5F06"/>
    <w:multiLevelType w:val="hybridMultilevel"/>
    <w:tmpl w:val="D1368B5C"/>
    <w:lvl w:ilvl="0" w:tplc="59D82F3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6AC1483"/>
    <w:multiLevelType w:val="hybridMultilevel"/>
    <w:tmpl w:val="BC70B524"/>
    <w:lvl w:ilvl="0" w:tplc="D90C60CA">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9" w15:restartNumberingAfterBreak="0">
    <w:nsid w:val="3C4B4D96"/>
    <w:multiLevelType w:val="hybridMultilevel"/>
    <w:tmpl w:val="785A773C"/>
    <w:lvl w:ilvl="0" w:tplc="8D882BD8">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0" w15:restartNumberingAfterBreak="0">
    <w:nsid w:val="410C332E"/>
    <w:multiLevelType w:val="hybridMultilevel"/>
    <w:tmpl w:val="EFC870DA"/>
    <w:lvl w:ilvl="0" w:tplc="5EE600B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1870866"/>
    <w:multiLevelType w:val="hybridMultilevel"/>
    <w:tmpl w:val="15E099FA"/>
    <w:lvl w:ilvl="0" w:tplc="721893A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1FF22AC"/>
    <w:multiLevelType w:val="hybridMultilevel"/>
    <w:tmpl w:val="06449CCC"/>
    <w:lvl w:ilvl="0" w:tplc="A588C714">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38B6B57"/>
    <w:multiLevelType w:val="hybridMultilevel"/>
    <w:tmpl w:val="CA92BEA2"/>
    <w:lvl w:ilvl="0" w:tplc="F2740B92">
      <w:start w:val="1"/>
      <w:numFmt w:val="upperLetter"/>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4" w15:restartNumberingAfterBreak="0">
    <w:nsid w:val="43DE5B85"/>
    <w:multiLevelType w:val="hybridMultilevel"/>
    <w:tmpl w:val="7736B4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632444"/>
    <w:multiLevelType w:val="hybridMultilevel"/>
    <w:tmpl w:val="06B257AE"/>
    <w:lvl w:ilvl="0" w:tplc="CF963C48">
      <w:start w:val="1"/>
      <w:numFmt w:val="lowerLetter"/>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86F1E29"/>
    <w:multiLevelType w:val="hybridMultilevel"/>
    <w:tmpl w:val="FFEEFC0C"/>
    <w:lvl w:ilvl="0" w:tplc="08090017">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91326DC"/>
    <w:multiLevelType w:val="hybridMultilevel"/>
    <w:tmpl w:val="726C0A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215DCE"/>
    <w:multiLevelType w:val="hybridMultilevel"/>
    <w:tmpl w:val="F4D2D982"/>
    <w:lvl w:ilvl="0" w:tplc="512A0E7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7565630"/>
    <w:multiLevelType w:val="hybridMultilevel"/>
    <w:tmpl w:val="8014ED8E"/>
    <w:lvl w:ilvl="0" w:tplc="711EF884">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8C705BD"/>
    <w:multiLevelType w:val="hybridMultilevel"/>
    <w:tmpl w:val="EFD8E8F8"/>
    <w:lvl w:ilvl="0" w:tplc="2AD45160">
      <w:start w:val="1"/>
      <w:numFmt w:val="decimal"/>
      <w:lvlText w:val="%1."/>
      <w:lvlJc w:val="left"/>
      <w:pPr>
        <w:ind w:left="927"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177979"/>
    <w:multiLevelType w:val="hybridMultilevel"/>
    <w:tmpl w:val="ABCC3D4A"/>
    <w:lvl w:ilvl="0" w:tplc="2BFA713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09C0F2E"/>
    <w:multiLevelType w:val="hybridMultilevel"/>
    <w:tmpl w:val="706C7D86"/>
    <w:lvl w:ilvl="0" w:tplc="3EE084F6">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3" w15:restartNumberingAfterBreak="0">
    <w:nsid w:val="662E2D23"/>
    <w:multiLevelType w:val="hybridMultilevel"/>
    <w:tmpl w:val="8020A9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106195"/>
    <w:multiLevelType w:val="hybridMultilevel"/>
    <w:tmpl w:val="6C764CEC"/>
    <w:lvl w:ilvl="0" w:tplc="309E67C6">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A260A8B"/>
    <w:multiLevelType w:val="hybridMultilevel"/>
    <w:tmpl w:val="16DC6232"/>
    <w:lvl w:ilvl="0" w:tplc="FC6EC0DA">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6" w15:restartNumberingAfterBreak="0">
    <w:nsid w:val="6ED772A9"/>
    <w:multiLevelType w:val="hybridMultilevel"/>
    <w:tmpl w:val="FE9A0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4D68C3"/>
    <w:multiLevelType w:val="hybridMultilevel"/>
    <w:tmpl w:val="DA465ACC"/>
    <w:lvl w:ilvl="0" w:tplc="F2740B92">
      <w:start w:val="1"/>
      <w:numFmt w:val="upperLetter"/>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8" w15:restartNumberingAfterBreak="0">
    <w:nsid w:val="773B63C5"/>
    <w:multiLevelType w:val="hybridMultilevel"/>
    <w:tmpl w:val="37AC444C"/>
    <w:lvl w:ilvl="0" w:tplc="F2740B92">
      <w:start w:val="1"/>
      <w:numFmt w:val="upperLetter"/>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9" w15:restartNumberingAfterBreak="0">
    <w:nsid w:val="77B403CC"/>
    <w:multiLevelType w:val="hybridMultilevel"/>
    <w:tmpl w:val="573CF7B6"/>
    <w:lvl w:ilvl="0" w:tplc="1A441692">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0" w15:restartNumberingAfterBreak="0">
    <w:nsid w:val="78AA72F0"/>
    <w:multiLevelType w:val="hybridMultilevel"/>
    <w:tmpl w:val="2D86C43E"/>
    <w:lvl w:ilvl="0" w:tplc="16C61C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B651B67"/>
    <w:multiLevelType w:val="hybridMultilevel"/>
    <w:tmpl w:val="47B2C752"/>
    <w:lvl w:ilvl="0" w:tplc="1B169338">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0"/>
  </w:num>
  <w:num w:numId="2">
    <w:abstractNumId w:val="2"/>
  </w:num>
  <w:num w:numId="3">
    <w:abstractNumId w:val="21"/>
  </w:num>
  <w:num w:numId="4">
    <w:abstractNumId w:val="17"/>
  </w:num>
  <w:num w:numId="5">
    <w:abstractNumId w:val="7"/>
  </w:num>
  <w:num w:numId="6">
    <w:abstractNumId w:val="3"/>
  </w:num>
  <w:num w:numId="7">
    <w:abstractNumId w:val="20"/>
  </w:num>
  <w:num w:numId="8">
    <w:abstractNumId w:val="10"/>
  </w:num>
  <w:num w:numId="9">
    <w:abstractNumId w:val="6"/>
  </w:num>
  <w:num w:numId="10">
    <w:abstractNumId w:val="28"/>
  </w:num>
  <w:num w:numId="11">
    <w:abstractNumId w:val="31"/>
  </w:num>
  <w:num w:numId="12">
    <w:abstractNumId w:val="5"/>
  </w:num>
  <w:num w:numId="13">
    <w:abstractNumId w:val="18"/>
  </w:num>
  <w:num w:numId="14">
    <w:abstractNumId w:val="15"/>
  </w:num>
  <w:num w:numId="15">
    <w:abstractNumId w:val="13"/>
  </w:num>
  <w:num w:numId="16">
    <w:abstractNumId w:val="38"/>
  </w:num>
  <w:num w:numId="17">
    <w:abstractNumId w:val="23"/>
  </w:num>
  <w:num w:numId="18">
    <w:abstractNumId w:val="37"/>
  </w:num>
  <w:num w:numId="19">
    <w:abstractNumId w:val="12"/>
  </w:num>
  <w:num w:numId="20">
    <w:abstractNumId w:val="8"/>
  </w:num>
  <w:num w:numId="21">
    <w:abstractNumId w:val="9"/>
  </w:num>
  <w:num w:numId="22">
    <w:abstractNumId w:val="19"/>
  </w:num>
  <w:num w:numId="23">
    <w:abstractNumId w:val="14"/>
  </w:num>
  <w:num w:numId="24">
    <w:abstractNumId w:val="35"/>
  </w:num>
  <w:num w:numId="25">
    <w:abstractNumId w:val="39"/>
  </w:num>
  <w:num w:numId="26">
    <w:abstractNumId w:val="32"/>
  </w:num>
  <w:num w:numId="27">
    <w:abstractNumId w:val="11"/>
  </w:num>
  <w:num w:numId="28">
    <w:abstractNumId w:val="27"/>
  </w:num>
  <w:num w:numId="29">
    <w:abstractNumId w:val="24"/>
  </w:num>
  <w:num w:numId="30">
    <w:abstractNumId w:val="33"/>
  </w:num>
  <w:num w:numId="31">
    <w:abstractNumId w:val="36"/>
  </w:num>
  <w:num w:numId="32">
    <w:abstractNumId w:val="1"/>
  </w:num>
  <w:num w:numId="33">
    <w:abstractNumId w:val="16"/>
  </w:num>
  <w:num w:numId="34">
    <w:abstractNumId w:val="25"/>
  </w:num>
  <w:num w:numId="35">
    <w:abstractNumId w:val="22"/>
  </w:num>
  <w:num w:numId="36">
    <w:abstractNumId w:val="34"/>
  </w:num>
  <w:num w:numId="37">
    <w:abstractNumId w:val="4"/>
  </w:num>
  <w:num w:numId="38">
    <w:abstractNumId w:val="40"/>
  </w:num>
  <w:num w:numId="39">
    <w:abstractNumId w:val="0"/>
  </w:num>
  <w:num w:numId="40">
    <w:abstractNumId w:val="26"/>
  </w:num>
  <w:num w:numId="41">
    <w:abstractNumId w:val="41"/>
  </w:num>
  <w:num w:numId="42">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6713"/>
    <w:rsid w:val="00007B60"/>
    <w:rsid w:val="00010C1F"/>
    <w:rsid w:val="00012E1F"/>
    <w:rsid w:val="00015200"/>
    <w:rsid w:val="0002179C"/>
    <w:rsid w:val="00027689"/>
    <w:rsid w:val="00031416"/>
    <w:rsid w:val="00037AF4"/>
    <w:rsid w:val="00043D3E"/>
    <w:rsid w:val="00046938"/>
    <w:rsid w:val="000A0D05"/>
    <w:rsid w:val="000A24E9"/>
    <w:rsid w:val="000B237A"/>
    <w:rsid w:val="000D26E7"/>
    <w:rsid w:val="000D70FD"/>
    <w:rsid w:val="000E137C"/>
    <w:rsid w:val="000F35FB"/>
    <w:rsid w:val="00101D27"/>
    <w:rsid w:val="00102BBA"/>
    <w:rsid w:val="001076D3"/>
    <w:rsid w:val="00130F7B"/>
    <w:rsid w:val="00131F11"/>
    <w:rsid w:val="0013214D"/>
    <w:rsid w:val="00134883"/>
    <w:rsid w:val="00141730"/>
    <w:rsid w:val="00144245"/>
    <w:rsid w:val="001645B5"/>
    <w:rsid w:val="0017055F"/>
    <w:rsid w:val="0018142D"/>
    <w:rsid w:val="0018144B"/>
    <w:rsid w:val="00184635"/>
    <w:rsid w:val="001B5CD4"/>
    <w:rsid w:val="001C5505"/>
    <w:rsid w:val="00215891"/>
    <w:rsid w:val="00234430"/>
    <w:rsid w:val="00257AC4"/>
    <w:rsid w:val="003021DE"/>
    <w:rsid w:val="003104F5"/>
    <w:rsid w:val="00316508"/>
    <w:rsid w:val="00323D2A"/>
    <w:rsid w:val="003321B6"/>
    <w:rsid w:val="003470AF"/>
    <w:rsid w:val="00356365"/>
    <w:rsid w:val="00367FC0"/>
    <w:rsid w:val="0038122E"/>
    <w:rsid w:val="00385DB2"/>
    <w:rsid w:val="003B1D43"/>
    <w:rsid w:val="003B4933"/>
    <w:rsid w:val="003E0C85"/>
    <w:rsid w:val="003E3B6A"/>
    <w:rsid w:val="003E688E"/>
    <w:rsid w:val="003F6B67"/>
    <w:rsid w:val="004676CE"/>
    <w:rsid w:val="004A0FD5"/>
    <w:rsid w:val="004B6626"/>
    <w:rsid w:val="004C39E5"/>
    <w:rsid w:val="004D7B78"/>
    <w:rsid w:val="004E06CE"/>
    <w:rsid w:val="004E42FB"/>
    <w:rsid w:val="00504C4F"/>
    <w:rsid w:val="00521FD0"/>
    <w:rsid w:val="0052519D"/>
    <w:rsid w:val="00530691"/>
    <w:rsid w:val="00537411"/>
    <w:rsid w:val="005427E0"/>
    <w:rsid w:val="005508B2"/>
    <w:rsid w:val="00571238"/>
    <w:rsid w:val="00581523"/>
    <w:rsid w:val="00591166"/>
    <w:rsid w:val="00597798"/>
    <w:rsid w:val="005A1A47"/>
    <w:rsid w:val="005B1B2D"/>
    <w:rsid w:val="005C5571"/>
    <w:rsid w:val="00610336"/>
    <w:rsid w:val="00610697"/>
    <w:rsid w:val="00616674"/>
    <w:rsid w:val="0064046E"/>
    <w:rsid w:val="00645F8D"/>
    <w:rsid w:val="00693981"/>
    <w:rsid w:val="006B00C2"/>
    <w:rsid w:val="006B0621"/>
    <w:rsid w:val="006B2357"/>
    <w:rsid w:val="006B4A4E"/>
    <w:rsid w:val="006C22F2"/>
    <w:rsid w:val="006C4AD5"/>
    <w:rsid w:val="00724D28"/>
    <w:rsid w:val="00736F2D"/>
    <w:rsid w:val="00775D0C"/>
    <w:rsid w:val="00782084"/>
    <w:rsid w:val="00782821"/>
    <w:rsid w:val="007A05AD"/>
    <w:rsid w:val="007A4DF5"/>
    <w:rsid w:val="007B65CE"/>
    <w:rsid w:val="007C372C"/>
    <w:rsid w:val="007D0DF6"/>
    <w:rsid w:val="007D3F11"/>
    <w:rsid w:val="007D7C89"/>
    <w:rsid w:val="007F3165"/>
    <w:rsid w:val="007F3A27"/>
    <w:rsid w:val="007F7DD3"/>
    <w:rsid w:val="00821A21"/>
    <w:rsid w:val="00881B39"/>
    <w:rsid w:val="008A0021"/>
    <w:rsid w:val="008B6818"/>
    <w:rsid w:val="008C6713"/>
    <w:rsid w:val="008D4FBF"/>
    <w:rsid w:val="008D5298"/>
    <w:rsid w:val="008D70E6"/>
    <w:rsid w:val="008E58F4"/>
    <w:rsid w:val="0090260F"/>
    <w:rsid w:val="00906DDD"/>
    <w:rsid w:val="00923A60"/>
    <w:rsid w:val="00933EAE"/>
    <w:rsid w:val="00947EB3"/>
    <w:rsid w:val="00987DB5"/>
    <w:rsid w:val="009B234B"/>
    <w:rsid w:val="009B4F5C"/>
    <w:rsid w:val="009B5719"/>
    <w:rsid w:val="009D5452"/>
    <w:rsid w:val="009E4DFE"/>
    <w:rsid w:val="00A05C1B"/>
    <w:rsid w:val="00A0695E"/>
    <w:rsid w:val="00A821E5"/>
    <w:rsid w:val="00A867CC"/>
    <w:rsid w:val="00AA2A61"/>
    <w:rsid w:val="00AC138E"/>
    <w:rsid w:val="00AD1772"/>
    <w:rsid w:val="00AD22BC"/>
    <w:rsid w:val="00AD3057"/>
    <w:rsid w:val="00AF4CA2"/>
    <w:rsid w:val="00B37B9B"/>
    <w:rsid w:val="00B62AF8"/>
    <w:rsid w:val="00B65CCB"/>
    <w:rsid w:val="00B7596D"/>
    <w:rsid w:val="00BA3DC8"/>
    <w:rsid w:val="00BB355B"/>
    <w:rsid w:val="00BD1B12"/>
    <w:rsid w:val="00BD22F0"/>
    <w:rsid w:val="00BF2133"/>
    <w:rsid w:val="00C01BB4"/>
    <w:rsid w:val="00C06E0E"/>
    <w:rsid w:val="00C12257"/>
    <w:rsid w:val="00C26A64"/>
    <w:rsid w:val="00C34C71"/>
    <w:rsid w:val="00C477C0"/>
    <w:rsid w:val="00C517B7"/>
    <w:rsid w:val="00C71D07"/>
    <w:rsid w:val="00C822A4"/>
    <w:rsid w:val="00C84C1F"/>
    <w:rsid w:val="00C9311F"/>
    <w:rsid w:val="00CB4EE0"/>
    <w:rsid w:val="00CD3080"/>
    <w:rsid w:val="00CD55DD"/>
    <w:rsid w:val="00CE2B2C"/>
    <w:rsid w:val="00D02DF6"/>
    <w:rsid w:val="00D1612B"/>
    <w:rsid w:val="00D16BDB"/>
    <w:rsid w:val="00D31B98"/>
    <w:rsid w:val="00D42433"/>
    <w:rsid w:val="00D71EB7"/>
    <w:rsid w:val="00D76FE2"/>
    <w:rsid w:val="00DA4ACC"/>
    <w:rsid w:val="00DB193A"/>
    <w:rsid w:val="00DD0C74"/>
    <w:rsid w:val="00DD319E"/>
    <w:rsid w:val="00DE1EBD"/>
    <w:rsid w:val="00DF6015"/>
    <w:rsid w:val="00E17B84"/>
    <w:rsid w:val="00E21C61"/>
    <w:rsid w:val="00E4253B"/>
    <w:rsid w:val="00E4774C"/>
    <w:rsid w:val="00E57A02"/>
    <w:rsid w:val="00E60EC8"/>
    <w:rsid w:val="00E879BA"/>
    <w:rsid w:val="00EB32D3"/>
    <w:rsid w:val="00EC5C4E"/>
    <w:rsid w:val="00ED0CAD"/>
    <w:rsid w:val="00ED24FD"/>
    <w:rsid w:val="00EE26F6"/>
    <w:rsid w:val="00F3692C"/>
    <w:rsid w:val="00F612DA"/>
    <w:rsid w:val="00F77FC0"/>
    <w:rsid w:val="00F8461B"/>
    <w:rsid w:val="00F84A38"/>
    <w:rsid w:val="00F904FC"/>
    <w:rsid w:val="00F962EA"/>
    <w:rsid w:val="00FB2119"/>
    <w:rsid w:val="00FB26E9"/>
    <w:rsid w:val="00FB5F60"/>
    <w:rsid w:val="00FB728C"/>
    <w:rsid w:val="00FC3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60CB10E-0F43-4421-985C-B522BA431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8C6713"/>
    <w:pPr>
      <w:widowControl w:val="0"/>
      <w:autoSpaceDE w:val="0"/>
      <w:autoSpaceDN w:val="0"/>
      <w:adjustRightInd w:val="0"/>
      <w:outlineLvl w:val="0"/>
    </w:pPr>
    <w:rPr>
      <w:rFonts w:ascii="Arial" w:hAnsi="Aria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8C67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F904FC"/>
    <w:rPr>
      <w:sz w:val="16"/>
      <w:szCs w:val="16"/>
    </w:rPr>
  </w:style>
  <w:style w:type="paragraph" w:styleId="CommentText">
    <w:name w:val="annotation text"/>
    <w:basedOn w:val="Normal"/>
    <w:semiHidden/>
    <w:rsid w:val="00F904FC"/>
    <w:rPr>
      <w:sz w:val="20"/>
      <w:szCs w:val="20"/>
    </w:rPr>
  </w:style>
  <w:style w:type="character" w:customStyle="1" w:styleId="bold1">
    <w:name w:val="bold1"/>
    <w:rsid w:val="00F904FC"/>
    <w:rPr>
      <w:b/>
      <w:bCs/>
    </w:rPr>
  </w:style>
  <w:style w:type="paragraph" w:styleId="ListParagraph">
    <w:name w:val="List Paragraph"/>
    <w:basedOn w:val="Normal"/>
    <w:uiPriority w:val="34"/>
    <w:qFormat/>
    <w:rsid w:val="00C9311F"/>
    <w:pPr>
      <w:ind w:left="720"/>
      <w:contextualSpacing/>
    </w:pPr>
    <w:rPr>
      <w:rFonts w:ascii="Calibri" w:eastAsia="Calibri" w:hAnsi="Calibri"/>
      <w:sz w:val="22"/>
      <w:szCs w:val="22"/>
      <w:lang w:eastAsia="en-US"/>
    </w:rPr>
  </w:style>
  <w:style w:type="paragraph" w:styleId="BalloonText">
    <w:name w:val="Balloon Text"/>
    <w:basedOn w:val="Normal"/>
    <w:link w:val="BalloonTextChar"/>
    <w:rsid w:val="007D3F11"/>
    <w:rPr>
      <w:rFonts w:ascii="Tahoma" w:hAnsi="Tahoma" w:cs="Tahoma"/>
      <w:sz w:val="16"/>
      <w:szCs w:val="16"/>
    </w:rPr>
  </w:style>
  <w:style w:type="character" w:customStyle="1" w:styleId="BalloonTextChar">
    <w:name w:val="Balloon Text Char"/>
    <w:link w:val="BalloonText"/>
    <w:rsid w:val="007D3F11"/>
    <w:rPr>
      <w:rFonts w:ascii="Tahoma" w:hAnsi="Tahoma" w:cs="Tahoma"/>
      <w:sz w:val="16"/>
      <w:szCs w:val="16"/>
    </w:rPr>
  </w:style>
  <w:style w:type="paragraph" w:styleId="BodyText">
    <w:name w:val="Body Text"/>
    <w:basedOn w:val="Normal"/>
    <w:link w:val="BodyTextChar"/>
    <w:rsid w:val="009B5719"/>
    <w:pPr>
      <w:suppressAutoHyphens/>
    </w:pPr>
    <w:rPr>
      <w:rFonts w:ascii="Comic Sans MS" w:hAnsi="Comic Sans MS"/>
      <w:szCs w:val="20"/>
      <w:lang w:val="en-US" w:eastAsia="ar-SA"/>
    </w:rPr>
  </w:style>
  <w:style w:type="character" w:customStyle="1" w:styleId="BodyTextChar">
    <w:name w:val="Body Text Char"/>
    <w:link w:val="BodyText"/>
    <w:rsid w:val="009B5719"/>
    <w:rPr>
      <w:rFonts w:ascii="Comic Sans MS" w:hAnsi="Comic Sans MS"/>
      <w:sz w:val="24"/>
      <w:lang w:val="en-US" w:eastAsia="ar-SA"/>
    </w:rPr>
  </w:style>
  <w:style w:type="paragraph" w:styleId="Header">
    <w:name w:val="header"/>
    <w:basedOn w:val="Normal"/>
    <w:link w:val="HeaderChar"/>
    <w:rsid w:val="001076D3"/>
    <w:pPr>
      <w:tabs>
        <w:tab w:val="center" w:pos="4513"/>
        <w:tab w:val="right" w:pos="9026"/>
      </w:tabs>
    </w:pPr>
  </w:style>
  <w:style w:type="character" w:customStyle="1" w:styleId="HeaderChar">
    <w:name w:val="Header Char"/>
    <w:link w:val="Header"/>
    <w:rsid w:val="001076D3"/>
    <w:rPr>
      <w:sz w:val="24"/>
      <w:szCs w:val="24"/>
    </w:rPr>
  </w:style>
  <w:style w:type="paragraph" w:styleId="Footer">
    <w:name w:val="footer"/>
    <w:basedOn w:val="Normal"/>
    <w:link w:val="FooterChar"/>
    <w:rsid w:val="001076D3"/>
    <w:pPr>
      <w:tabs>
        <w:tab w:val="center" w:pos="4513"/>
        <w:tab w:val="right" w:pos="9026"/>
      </w:tabs>
    </w:pPr>
  </w:style>
  <w:style w:type="character" w:customStyle="1" w:styleId="FooterChar">
    <w:name w:val="Footer Char"/>
    <w:link w:val="Footer"/>
    <w:rsid w:val="001076D3"/>
    <w:rPr>
      <w:sz w:val="24"/>
      <w:szCs w:val="24"/>
    </w:rPr>
  </w:style>
  <w:style w:type="paragraph" w:customStyle="1" w:styleId="Default">
    <w:name w:val="Default"/>
    <w:rsid w:val="008D5298"/>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805737">
      <w:bodyDiv w:val="1"/>
      <w:marLeft w:val="0"/>
      <w:marRight w:val="0"/>
      <w:marTop w:val="0"/>
      <w:marBottom w:val="0"/>
      <w:divBdr>
        <w:top w:val="none" w:sz="0" w:space="0" w:color="auto"/>
        <w:left w:val="none" w:sz="0" w:space="0" w:color="auto"/>
        <w:bottom w:val="none" w:sz="0" w:space="0" w:color="auto"/>
        <w:right w:val="none" w:sz="0" w:space="0" w:color="auto"/>
      </w:divBdr>
    </w:div>
    <w:div w:id="535582816">
      <w:bodyDiv w:val="1"/>
      <w:marLeft w:val="0"/>
      <w:marRight w:val="0"/>
      <w:marTop w:val="0"/>
      <w:marBottom w:val="0"/>
      <w:divBdr>
        <w:top w:val="none" w:sz="0" w:space="0" w:color="auto"/>
        <w:left w:val="none" w:sz="0" w:space="0" w:color="auto"/>
        <w:bottom w:val="none" w:sz="0" w:space="0" w:color="auto"/>
        <w:right w:val="none" w:sz="0" w:space="0" w:color="auto"/>
      </w:divBdr>
    </w:div>
    <w:div w:id="598686748">
      <w:bodyDiv w:val="1"/>
      <w:marLeft w:val="0"/>
      <w:marRight w:val="0"/>
      <w:marTop w:val="0"/>
      <w:marBottom w:val="0"/>
      <w:divBdr>
        <w:top w:val="none" w:sz="0" w:space="0" w:color="auto"/>
        <w:left w:val="none" w:sz="0" w:space="0" w:color="auto"/>
        <w:bottom w:val="none" w:sz="0" w:space="0" w:color="auto"/>
        <w:right w:val="none" w:sz="0" w:space="0" w:color="auto"/>
      </w:divBdr>
    </w:div>
    <w:div w:id="658847718">
      <w:bodyDiv w:val="1"/>
      <w:marLeft w:val="0"/>
      <w:marRight w:val="0"/>
      <w:marTop w:val="0"/>
      <w:marBottom w:val="0"/>
      <w:divBdr>
        <w:top w:val="none" w:sz="0" w:space="0" w:color="auto"/>
        <w:left w:val="none" w:sz="0" w:space="0" w:color="auto"/>
        <w:bottom w:val="none" w:sz="0" w:space="0" w:color="auto"/>
        <w:right w:val="none" w:sz="0" w:space="0" w:color="auto"/>
      </w:divBdr>
    </w:div>
    <w:div w:id="861434475">
      <w:bodyDiv w:val="1"/>
      <w:marLeft w:val="0"/>
      <w:marRight w:val="0"/>
      <w:marTop w:val="0"/>
      <w:marBottom w:val="0"/>
      <w:divBdr>
        <w:top w:val="none" w:sz="0" w:space="0" w:color="auto"/>
        <w:left w:val="none" w:sz="0" w:space="0" w:color="auto"/>
        <w:bottom w:val="none" w:sz="0" w:space="0" w:color="auto"/>
        <w:right w:val="none" w:sz="0" w:space="0" w:color="auto"/>
      </w:divBdr>
    </w:div>
    <w:div w:id="1082994048">
      <w:bodyDiv w:val="1"/>
      <w:marLeft w:val="0"/>
      <w:marRight w:val="0"/>
      <w:marTop w:val="0"/>
      <w:marBottom w:val="0"/>
      <w:divBdr>
        <w:top w:val="none" w:sz="0" w:space="0" w:color="auto"/>
        <w:left w:val="none" w:sz="0" w:space="0" w:color="auto"/>
        <w:bottom w:val="none" w:sz="0" w:space="0" w:color="auto"/>
        <w:right w:val="none" w:sz="0" w:space="0" w:color="auto"/>
      </w:divBdr>
    </w:div>
    <w:div w:id="1343049134">
      <w:bodyDiv w:val="1"/>
      <w:marLeft w:val="0"/>
      <w:marRight w:val="0"/>
      <w:marTop w:val="0"/>
      <w:marBottom w:val="0"/>
      <w:divBdr>
        <w:top w:val="none" w:sz="0" w:space="0" w:color="auto"/>
        <w:left w:val="none" w:sz="0" w:space="0" w:color="auto"/>
        <w:bottom w:val="none" w:sz="0" w:space="0" w:color="auto"/>
        <w:right w:val="none" w:sz="0" w:space="0" w:color="auto"/>
      </w:divBdr>
    </w:div>
    <w:div w:id="1724988650">
      <w:bodyDiv w:val="1"/>
      <w:marLeft w:val="0"/>
      <w:marRight w:val="0"/>
      <w:marTop w:val="0"/>
      <w:marBottom w:val="0"/>
      <w:divBdr>
        <w:top w:val="none" w:sz="0" w:space="0" w:color="auto"/>
        <w:left w:val="none" w:sz="0" w:space="0" w:color="auto"/>
        <w:bottom w:val="none" w:sz="0" w:space="0" w:color="auto"/>
        <w:right w:val="none" w:sz="0" w:space="0" w:color="auto"/>
      </w:divBdr>
    </w:div>
    <w:div w:id="186660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F0380-B99A-45C6-A0A3-8925121F6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2455</Words>
  <Characters>14000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Knowledge Check 1</vt:lpstr>
    </vt:vector>
  </TitlesOfParts>
  <Company>South Wales Police</Company>
  <LinksUpToDate>false</LinksUpToDate>
  <CharactersWithSpaces>16423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Check 1</dc:title>
  <dc:subject/>
  <dc:creator>swp3305</dc:creator>
  <cp:keywords/>
  <cp:lastModifiedBy>Neil,Sharon swp3514</cp:lastModifiedBy>
  <cp:revision>2</cp:revision>
  <cp:lastPrinted>2014-09-13T13:58:00Z</cp:lastPrinted>
  <dcterms:created xsi:type="dcterms:W3CDTF">2021-02-15T11:43:00Z</dcterms:created>
  <dcterms:modified xsi:type="dcterms:W3CDTF">2021-02-15T11:43:00Z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69aa85df-3730-491d-99f1-40cd43fe1ccd</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ies>
</file>