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A2A43" w14:textId="77777777" w:rsidR="00BD524B" w:rsidRDefault="00BD524B">
      <w:pPr>
        <w:rPr>
          <w:b/>
          <w:bCs/>
          <w:sz w:val="56"/>
          <w:szCs w:val="56"/>
          <w:lang w:val="en-US"/>
        </w:rPr>
      </w:pPr>
      <w:r>
        <w:rPr>
          <w:b/>
          <w:bCs/>
          <w:sz w:val="56"/>
          <w:szCs w:val="56"/>
          <w:lang w:val="en-US"/>
        </w:rPr>
        <w:t xml:space="preserve"> </w:t>
      </w:r>
    </w:p>
    <w:p w14:paraId="4C003EC8" w14:textId="77777777" w:rsidR="00BD524B" w:rsidRDefault="00BD524B">
      <w:pPr>
        <w:rPr>
          <w:b/>
          <w:bCs/>
          <w:sz w:val="56"/>
          <w:szCs w:val="56"/>
          <w:lang w:val="en-US"/>
        </w:rPr>
      </w:pPr>
    </w:p>
    <w:p w14:paraId="7140ECC3" w14:textId="77777777" w:rsidR="00BD524B" w:rsidRDefault="00BD524B">
      <w:pPr>
        <w:rPr>
          <w:b/>
          <w:bCs/>
          <w:sz w:val="56"/>
          <w:szCs w:val="56"/>
          <w:lang w:val="en-US"/>
        </w:rPr>
      </w:pPr>
    </w:p>
    <w:p w14:paraId="0ED45CEF" w14:textId="40755B6B" w:rsidR="00BD524B" w:rsidRDefault="00BD524B">
      <w:pPr>
        <w:rPr>
          <w:b/>
          <w:bCs/>
          <w:sz w:val="56"/>
          <w:szCs w:val="56"/>
          <w:u w:val="single"/>
          <w:lang w:val="en-US"/>
        </w:rPr>
      </w:pPr>
      <w:r w:rsidRPr="00BD524B">
        <w:rPr>
          <w:b/>
          <w:bCs/>
          <w:sz w:val="56"/>
          <w:szCs w:val="56"/>
          <w:lang w:val="en-US"/>
        </w:rPr>
        <w:t>How Innovat</w:t>
      </w:r>
      <w:r>
        <w:rPr>
          <w:b/>
          <w:bCs/>
          <w:sz w:val="56"/>
          <w:szCs w:val="56"/>
          <w:lang w:val="en-US"/>
        </w:rPr>
        <w:t>i</w:t>
      </w:r>
      <w:r w:rsidRPr="00BD524B">
        <w:rPr>
          <w:b/>
          <w:bCs/>
          <w:sz w:val="56"/>
          <w:szCs w:val="56"/>
          <w:lang w:val="en-US"/>
        </w:rPr>
        <w:t xml:space="preserve">on Changes the </w:t>
      </w:r>
      <w:proofErr w:type="gramStart"/>
      <w:r w:rsidRPr="00BD524B">
        <w:rPr>
          <w:b/>
          <w:bCs/>
          <w:sz w:val="56"/>
          <w:szCs w:val="56"/>
          <w:lang w:val="en-US"/>
        </w:rPr>
        <w:t xml:space="preserve">World </w:t>
      </w:r>
      <w:r w:rsidRPr="00BD524B">
        <w:rPr>
          <w:b/>
          <w:bCs/>
          <w:sz w:val="56"/>
          <w:szCs w:val="56"/>
          <w:u w:val="single"/>
          <w:lang w:val="en-US"/>
        </w:rPr>
        <w:t xml:space="preserve"> Task</w:t>
      </w:r>
      <w:proofErr w:type="gramEnd"/>
      <w:r w:rsidRPr="00BD524B">
        <w:rPr>
          <w:b/>
          <w:bCs/>
          <w:sz w:val="56"/>
          <w:szCs w:val="56"/>
          <w:u w:val="single"/>
          <w:lang w:val="en-US"/>
        </w:rPr>
        <w:t xml:space="preserve"> 1</w:t>
      </w:r>
    </w:p>
    <w:p w14:paraId="2AE865FD" w14:textId="77777777" w:rsidR="00BD524B" w:rsidRDefault="00BD524B">
      <w:pPr>
        <w:rPr>
          <w:b/>
          <w:bCs/>
          <w:sz w:val="56"/>
          <w:szCs w:val="56"/>
          <w:u w:val="single"/>
          <w:lang w:val="en-US"/>
        </w:rPr>
      </w:pPr>
    </w:p>
    <w:p w14:paraId="23E257EF" w14:textId="77777777" w:rsidR="00BD524B" w:rsidRDefault="00BD524B">
      <w:pPr>
        <w:rPr>
          <w:b/>
          <w:bCs/>
          <w:sz w:val="56"/>
          <w:szCs w:val="56"/>
          <w:u w:val="single"/>
          <w:lang w:val="en-US"/>
        </w:rPr>
      </w:pPr>
    </w:p>
    <w:p w14:paraId="5FC2F8D3" w14:textId="77777777" w:rsidR="00BD524B" w:rsidRDefault="00BD524B">
      <w:pPr>
        <w:rPr>
          <w:b/>
          <w:bCs/>
          <w:sz w:val="56"/>
          <w:szCs w:val="56"/>
          <w:u w:val="single"/>
          <w:lang w:val="en-US"/>
        </w:rPr>
      </w:pPr>
    </w:p>
    <w:p w14:paraId="3E27193B" w14:textId="77777777" w:rsidR="00BD524B" w:rsidRDefault="00BD524B">
      <w:pPr>
        <w:rPr>
          <w:b/>
          <w:bCs/>
          <w:sz w:val="56"/>
          <w:szCs w:val="56"/>
          <w:u w:val="single"/>
          <w:lang w:val="en-US"/>
        </w:rPr>
      </w:pPr>
    </w:p>
    <w:p w14:paraId="78893E14" w14:textId="77777777" w:rsidR="00BD524B" w:rsidRDefault="00BD524B">
      <w:pPr>
        <w:rPr>
          <w:b/>
          <w:bCs/>
          <w:sz w:val="56"/>
          <w:szCs w:val="56"/>
          <w:u w:val="single"/>
          <w:lang w:val="en-US"/>
        </w:rPr>
      </w:pPr>
    </w:p>
    <w:p w14:paraId="04C3C736" w14:textId="77777777" w:rsidR="00BD524B" w:rsidRDefault="00BD524B">
      <w:pPr>
        <w:rPr>
          <w:b/>
          <w:bCs/>
          <w:sz w:val="56"/>
          <w:szCs w:val="56"/>
          <w:u w:val="single"/>
          <w:lang w:val="en-US"/>
        </w:rPr>
      </w:pPr>
    </w:p>
    <w:p w14:paraId="490C00C3" w14:textId="77777777" w:rsidR="00BD524B" w:rsidRPr="00BD524B" w:rsidRDefault="00BD524B">
      <w:pPr>
        <w:rPr>
          <w:b/>
          <w:bCs/>
          <w:sz w:val="56"/>
          <w:szCs w:val="56"/>
          <w:lang w:val="en-US"/>
        </w:rPr>
      </w:pPr>
    </w:p>
    <w:p w14:paraId="6C84E608" w14:textId="0D0F1AD9" w:rsidR="00BD524B" w:rsidRDefault="00BD524B">
      <w:pPr>
        <w:rPr>
          <w:b/>
          <w:bCs/>
          <w:sz w:val="44"/>
          <w:szCs w:val="44"/>
          <w:lang w:val="en-US"/>
        </w:rPr>
      </w:pPr>
      <w:r w:rsidRPr="00BD524B">
        <w:rPr>
          <w:b/>
          <w:bCs/>
          <w:sz w:val="56"/>
          <w:szCs w:val="56"/>
          <w:lang w:val="en-US"/>
        </w:rPr>
        <w:t xml:space="preserve">                              </w:t>
      </w:r>
      <w:r w:rsidRPr="00BD524B">
        <w:rPr>
          <w:b/>
          <w:bCs/>
          <w:sz w:val="44"/>
          <w:szCs w:val="44"/>
          <w:lang w:val="en-US"/>
        </w:rPr>
        <w:t xml:space="preserve">Corina </w:t>
      </w:r>
      <w:proofErr w:type="spellStart"/>
      <w:r w:rsidRPr="00BD524B">
        <w:rPr>
          <w:b/>
          <w:bCs/>
          <w:sz w:val="44"/>
          <w:szCs w:val="44"/>
          <w:lang w:val="en-US"/>
        </w:rPr>
        <w:t>Marilena</w:t>
      </w:r>
      <w:proofErr w:type="spellEnd"/>
      <w:r w:rsidRPr="00BD524B">
        <w:rPr>
          <w:b/>
          <w:bCs/>
          <w:sz w:val="44"/>
          <w:szCs w:val="44"/>
          <w:lang w:val="en-US"/>
        </w:rPr>
        <w:t xml:space="preserve"> </w:t>
      </w:r>
      <w:proofErr w:type="spellStart"/>
      <w:r w:rsidRPr="00BD524B">
        <w:rPr>
          <w:b/>
          <w:bCs/>
          <w:sz w:val="44"/>
          <w:szCs w:val="44"/>
          <w:lang w:val="en-US"/>
        </w:rPr>
        <w:t>Chelu</w:t>
      </w:r>
      <w:proofErr w:type="spellEnd"/>
    </w:p>
    <w:p w14:paraId="18102D31" w14:textId="77777777" w:rsidR="00BD524B" w:rsidRDefault="00BD524B">
      <w:pPr>
        <w:rPr>
          <w:b/>
          <w:bCs/>
          <w:sz w:val="28"/>
          <w:szCs w:val="28"/>
          <w:lang w:val="en-US"/>
        </w:rPr>
      </w:pPr>
    </w:p>
    <w:p w14:paraId="3C9D9385" w14:textId="77777777" w:rsidR="00262620" w:rsidRDefault="00262620">
      <w:pPr>
        <w:rPr>
          <w:b/>
          <w:bCs/>
          <w:sz w:val="28"/>
          <w:szCs w:val="28"/>
          <w:lang w:val="en-US"/>
        </w:rPr>
      </w:pPr>
    </w:p>
    <w:p w14:paraId="6A616BF0" w14:textId="77777777" w:rsidR="00262620" w:rsidRDefault="00262620">
      <w:pPr>
        <w:rPr>
          <w:b/>
          <w:bCs/>
          <w:sz w:val="28"/>
          <w:szCs w:val="28"/>
          <w:lang w:val="en-US"/>
        </w:rPr>
      </w:pPr>
    </w:p>
    <w:p w14:paraId="070BB784" w14:textId="77777777" w:rsidR="00262620" w:rsidRDefault="00262620">
      <w:pPr>
        <w:rPr>
          <w:b/>
          <w:bCs/>
          <w:sz w:val="28"/>
          <w:szCs w:val="28"/>
          <w:lang w:val="en-US"/>
        </w:rPr>
      </w:pPr>
    </w:p>
    <w:p w14:paraId="7CE1A981" w14:textId="77777777" w:rsidR="00262620" w:rsidRDefault="00262620">
      <w:pPr>
        <w:rPr>
          <w:b/>
          <w:bCs/>
          <w:sz w:val="28"/>
          <w:szCs w:val="28"/>
          <w:lang w:val="en-US"/>
        </w:rPr>
      </w:pPr>
    </w:p>
    <w:p w14:paraId="24C09356" w14:textId="7830B27F" w:rsidR="00BD524B" w:rsidRDefault="00BD524B">
      <w:pPr>
        <w:rPr>
          <w:b/>
          <w:bCs/>
          <w:sz w:val="28"/>
          <w:szCs w:val="28"/>
          <w:lang w:val="en-US"/>
        </w:rPr>
      </w:pPr>
      <w:r w:rsidRPr="00BD524B">
        <w:rPr>
          <w:b/>
          <w:bCs/>
          <w:sz w:val="28"/>
          <w:szCs w:val="28"/>
          <w:lang w:val="en-US"/>
        </w:rPr>
        <w:lastRenderedPageBreak/>
        <w:t>Introduction</w:t>
      </w:r>
    </w:p>
    <w:p w14:paraId="6DD993C2" w14:textId="77777777" w:rsidR="00BD524B" w:rsidRDefault="00BD524B" w:rsidP="00BD524B">
      <w:pPr>
        <w:rPr>
          <w:sz w:val="24"/>
          <w:szCs w:val="24"/>
          <w:lang w:val="en-US"/>
        </w:rPr>
      </w:pPr>
      <w:r w:rsidRPr="00BD524B">
        <w:rPr>
          <w:sz w:val="24"/>
          <w:szCs w:val="24"/>
          <w:lang w:val="en-US"/>
        </w:rPr>
        <w:t xml:space="preserve">Innovation is all around us, shaping the world we live in and accelerating progress in every field of human endeavor. From groundbreaking discoveries to technological breakthroughs and new business models, innovation is the force that has led to countless advances in society, </w:t>
      </w:r>
      <w:proofErr w:type="gramStart"/>
      <w:r w:rsidRPr="00BD524B">
        <w:rPr>
          <w:sz w:val="24"/>
          <w:szCs w:val="24"/>
          <w:lang w:val="en-US"/>
        </w:rPr>
        <w:t>science</w:t>
      </w:r>
      <w:proofErr w:type="gramEnd"/>
      <w:r w:rsidRPr="00BD524B">
        <w:rPr>
          <w:sz w:val="24"/>
          <w:szCs w:val="24"/>
          <w:lang w:val="en-US"/>
        </w:rPr>
        <w:t xml:space="preserve"> and technology over the course of human history. In this essay, we will explore how innovation changes the world and the role it plays in shaping our future.</w:t>
      </w:r>
    </w:p>
    <w:p w14:paraId="6CD07811" w14:textId="77777777" w:rsidR="00BD524B" w:rsidRDefault="00BD524B" w:rsidP="00BD524B">
      <w:pPr>
        <w:rPr>
          <w:sz w:val="24"/>
          <w:szCs w:val="24"/>
          <w:lang w:val="en-US"/>
        </w:rPr>
      </w:pPr>
      <w:r w:rsidRPr="00BD524B">
        <w:rPr>
          <w:sz w:val="24"/>
          <w:szCs w:val="24"/>
          <w:lang w:val="en-US"/>
        </w:rPr>
        <w:t xml:space="preserve">One way that innovation changes the world is by creating new opportunities for economic growth and development. Innovation leads to the creation of new products, </w:t>
      </w:r>
      <w:proofErr w:type="gramStart"/>
      <w:r w:rsidRPr="00BD524B">
        <w:rPr>
          <w:sz w:val="24"/>
          <w:szCs w:val="24"/>
          <w:lang w:val="en-US"/>
        </w:rPr>
        <w:t>services</w:t>
      </w:r>
      <w:proofErr w:type="gramEnd"/>
      <w:r w:rsidRPr="00BD524B">
        <w:rPr>
          <w:sz w:val="24"/>
          <w:szCs w:val="24"/>
          <w:lang w:val="en-US"/>
        </w:rPr>
        <w:t xml:space="preserve"> and markets, which in turn drives competition and spurs growth. From the first automobiles to the latest smartphone technology, innovation has fueled the rise of new industries, created new </w:t>
      </w:r>
      <w:proofErr w:type="gramStart"/>
      <w:r w:rsidRPr="00BD524B">
        <w:rPr>
          <w:sz w:val="24"/>
          <w:szCs w:val="24"/>
          <w:lang w:val="en-US"/>
        </w:rPr>
        <w:t>jobs</w:t>
      </w:r>
      <w:proofErr w:type="gramEnd"/>
      <w:r w:rsidRPr="00BD524B">
        <w:rPr>
          <w:sz w:val="24"/>
          <w:szCs w:val="24"/>
          <w:lang w:val="en-US"/>
        </w:rPr>
        <w:t xml:space="preserve"> and transformed the global economy. Even small-scale innovations, like the new apps or online businesses, can have a big impact on how we live and work, creating new opportunities for entrepreneurs and driving economic growth in communities around the </w:t>
      </w:r>
      <w:proofErr w:type="spellStart"/>
      <w:proofErr w:type="gramStart"/>
      <w:r w:rsidRPr="00BD524B">
        <w:rPr>
          <w:sz w:val="24"/>
          <w:szCs w:val="24"/>
          <w:lang w:val="en-US"/>
        </w:rPr>
        <w:t>world.Innovation</w:t>
      </w:r>
      <w:proofErr w:type="spellEnd"/>
      <w:proofErr w:type="gramEnd"/>
      <w:r w:rsidRPr="00BD524B">
        <w:rPr>
          <w:sz w:val="24"/>
          <w:szCs w:val="24"/>
          <w:lang w:val="en-US"/>
        </w:rPr>
        <w:t xml:space="preserve"> is also a powerful driver of social progress. From revolutions in healthcare to the fight against climate change, innovation is helping to address some of the most pressing global challenges of our time. Innovation in medicine has resulted in the development of new cures and treatments for diseases, while innovation in renewable energy and sustainability is providing new ways to tackle the climate crisis and make our world a better place for generations to come.</w:t>
      </w:r>
    </w:p>
    <w:p w14:paraId="2CC64F77" w14:textId="77777777" w:rsidR="00BD524B" w:rsidRDefault="00BD524B" w:rsidP="00BD524B">
      <w:pPr>
        <w:rPr>
          <w:sz w:val="24"/>
          <w:szCs w:val="24"/>
          <w:lang w:val="en-US"/>
        </w:rPr>
      </w:pPr>
      <w:r w:rsidRPr="00BD524B">
        <w:rPr>
          <w:sz w:val="24"/>
          <w:szCs w:val="24"/>
          <w:lang w:val="en-US"/>
        </w:rPr>
        <w:t>Innovation is also changing the way we live and work. With the advent of the Internet, social media, and mobile technology, innovation has made it possible to communicate and collaborate with people across the globe in real-time, breaking down barriers and bringing the world closer together. With the rise of remote work and the gig economy, innovation is also changing the way we work, giving people more flexibility and the freedom to work on their own terms.</w:t>
      </w:r>
    </w:p>
    <w:p w14:paraId="2FBA4DC7" w14:textId="77777777" w:rsidR="00BD524B" w:rsidRDefault="00BD524B" w:rsidP="00BD524B">
      <w:pPr>
        <w:rPr>
          <w:sz w:val="24"/>
          <w:szCs w:val="24"/>
          <w:lang w:val="en-US"/>
        </w:rPr>
      </w:pPr>
      <w:r w:rsidRPr="00BD524B">
        <w:rPr>
          <w:sz w:val="24"/>
          <w:szCs w:val="24"/>
          <w:lang w:val="en-US"/>
        </w:rPr>
        <w:t>Education is also an area where innovation is having a big impact. Innovation in education is transforming the way students learn, making education more accessible to people around the world and breaking down barriers to entry. With MOOCs (Massive Open Online Courses) and other online learning platforms, education is more accessible than ever before, giving everyone the chance to learn new skills and advance their careers.</w:t>
      </w:r>
    </w:p>
    <w:p w14:paraId="2ED11792" w14:textId="77777777" w:rsidR="00BD524B" w:rsidRDefault="00BD524B" w:rsidP="00BD524B">
      <w:pPr>
        <w:rPr>
          <w:sz w:val="24"/>
          <w:szCs w:val="24"/>
          <w:lang w:val="en-US"/>
        </w:rPr>
      </w:pPr>
      <w:r w:rsidRPr="00BD524B">
        <w:rPr>
          <w:sz w:val="24"/>
          <w:szCs w:val="24"/>
          <w:lang w:val="en-US"/>
        </w:rPr>
        <w:t xml:space="preserve">Speaking of online platforms, innovation in e-commerce and retail is also changing the way we shop and do business. From Amazon to Alibaba, innovation in online marketplaces and shopping platforms is enabling consumers to browse, compare and purchase products from anywhere, while also providing businesses with new ways to reach customers and expand their operations. E-commerce has transformed the retail </w:t>
      </w:r>
      <w:proofErr w:type="gramStart"/>
      <w:r w:rsidRPr="00BD524B">
        <w:rPr>
          <w:sz w:val="24"/>
          <w:szCs w:val="24"/>
          <w:lang w:val="en-US"/>
        </w:rPr>
        <w:t>industry, and</w:t>
      </w:r>
      <w:proofErr w:type="gramEnd"/>
      <w:r w:rsidRPr="00BD524B">
        <w:rPr>
          <w:sz w:val="24"/>
          <w:szCs w:val="24"/>
          <w:lang w:val="en-US"/>
        </w:rPr>
        <w:t xml:space="preserve"> is driving the growth of new digital business models that are disrupting traditional industries.</w:t>
      </w:r>
    </w:p>
    <w:p w14:paraId="5FB13A12" w14:textId="7D63E602" w:rsidR="00BD524B" w:rsidRPr="00BD524B" w:rsidRDefault="00BD524B" w:rsidP="00BD524B">
      <w:pPr>
        <w:rPr>
          <w:sz w:val="24"/>
          <w:szCs w:val="24"/>
          <w:lang w:val="en-US"/>
        </w:rPr>
      </w:pPr>
      <w:r w:rsidRPr="00BD524B">
        <w:rPr>
          <w:sz w:val="24"/>
          <w:szCs w:val="24"/>
          <w:lang w:val="en-US"/>
        </w:rPr>
        <w:t>Innovation also plays a crucial role in scientific research and exploration. From the groundbreaking discovery of DNA to the development of nanotechnology, innovation has been the driving force behind some of the most important scientific discoveries of our time. Researchers are constantly pushing the boundaries of what’s possible, using innovation</w:t>
      </w:r>
      <w:r>
        <w:rPr>
          <w:sz w:val="24"/>
          <w:szCs w:val="24"/>
          <w:lang w:val="en-US"/>
        </w:rPr>
        <w:t xml:space="preserve"> to </w:t>
      </w:r>
      <w:r w:rsidRPr="00BD524B">
        <w:rPr>
          <w:sz w:val="24"/>
          <w:szCs w:val="24"/>
          <w:lang w:val="en-US"/>
        </w:rPr>
        <w:lastRenderedPageBreak/>
        <w:t>unlock new insights and develop new technologies that are driving scientific progress in fields from physics to biology and beyond.</w:t>
      </w:r>
    </w:p>
    <w:p w14:paraId="3A93420E" w14:textId="103AACEA" w:rsidR="00BD524B" w:rsidRDefault="00BD524B">
      <w:pPr>
        <w:rPr>
          <w:sz w:val="24"/>
          <w:szCs w:val="24"/>
          <w:lang w:val="en-US"/>
        </w:rPr>
      </w:pPr>
      <w:r w:rsidRPr="00BD524B">
        <w:rPr>
          <w:sz w:val="24"/>
          <w:szCs w:val="24"/>
          <w:lang w:val="en-US"/>
        </w:rPr>
        <w:t xml:space="preserve">In </w:t>
      </w:r>
      <w:r w:rsidRPr="00262620">
        <w:rPr>
          <w:b/>
          <w:bCs/>
          <w:sz w:val="24"/>
          <w:szCs w:val="24"/>
          <w:lang w:val="en-US"/>
        </w:rPr>
        <w:t>conclusion</w:t>
      </w:r>
      <w:r w:rsidRPr="00BD524B">
        <w:rPr>
          <w:sz w:val="24"/>
          <w:szCs w:val="24"/>
          <w:lang w:val="en-US"/>
        </w:rPr>
        <w:t>, innovation is a driving force behind progress in every aspect of human civilization, from healthcare to agriculture to communication to transportation. It has significantly changed the world for the better by creating new products, services, and technologies that enhance our quality of life, increase efficiency, stimulate economic growth, and foster social sustainability. Innovation has spurred opportunities for advancement and progress by allowing people to discover new and more efficient ways of meeting their needs and adapt to the ever-changing world around us. Therefore, innovation should be embraced and fostered in all aspects of society, including businesses, governments, and educational institutions, to ensure that we continue to make progress and create a better world for future generations.</w:t>
      </w:r>
    </w:p>
    <w:p w14:paraId="6B765C13" w14:textId="77777777" w:rsidR="00BD524B" w:rsidRDefault="00BD524B">
      <w:pPr>
        <w:rPr>
          <w:sz w:val="24"/>
          <w:szCs w:val="24"/>
          <w:lang w:val="en-US"/>
        </w:rPr>
      </w:pPr>
    </w:p>
    <w:p w14:paraId="4DAC7D50" w14:textId="7CD6D5A5" w:rsidR="00262620" w:rsidRPr="00262620" w:rsidRDefault="00262620" w:rsidP="00BD524B">
      <w:pPr>
        <w:rPr>
          <w:b/>
          <w:bCs/>
          <w:sz w:val="36"/>
          <w:szCs w:val="36"/>
          <w:lang w:val="en-US"/>
        </w:rPr>
      </w:pPr>
      <w:r w:rsidRPr="00262620">
        <w:rPr>
          <w:b/>
          <w:bCs/>
          <w:sz w:val="36"/>
          <w:szCs w:val="36"/>
          <w:lang w:val="en-US"/>
        </w:rPr>
        <w:t>References:</w:t>
      </w:r>
    </w:p>
    <w:p w14:paraId="3CBB7B0E" w14:textId="77777777" w:rsidR="00262620" w:rsidRDefault="00262620" w:rsidP="00BD524B">
      <w:pPr>
        <w:rPr>
          <w:sz w:val="24"/>
          <w:szCs w:val="24"/>
          <w:lang w:val="en-US"/>
        </w:rPr>
      </w:pPr>
    </w:p>
    <w:p w14:paraId="1B14A79E" w14:textId="6D504D89" w:rsidR="00BD524B" w:rsidRPr="00BD524B" w:rsidRDefault="00BD524B" w:rsidP="00BD524B">
      <w:pPr>
        <w:rPr>
          <w:sz w:val="24"/>
          <w:szCs w:val="24"/>
          <w:lang w:val="en-US"/>
        </w:rPr>
      </w:pPr>
      <w:r w:rsidRPr="00BD524B">
        <w:rPr>
          <w:sz w:val="24"/>
          <w:szCs w:val="24"/>
          <w:lang w:val="en-US"/>
        </w:rPr>
        <w:t xml:space="preserve">1. Agarwal, N., &amp; Dhrupad, N. (2021). Innovation and Economic Growth: Evidence from the Indian Manufacturing Sector. Journal of South Asian Development, 16(2), 223-263. </w:t>
      </w:r>
    </w:p>
    <w:p w14:paraId="026F177E" w14:textId="77777777" w:rsidR="00BD524B" w:rsidRPr="00BD524B" w:rsidRDefault="00BD524B" w:rsidP="00BD524B">
      <w:pPr>
        <w:rPr>
          <w:sz w:val="24"/>
          <w:szCs w:val="24"/>
          <w:lang w:val="en-US"/>
        </w:rPr>
      </w:pPr>
      <w:r w:rsidRPr="00BD524B">
        <w:rPr>
          <w:sz w:val="24"/>
          <w:szCs w:val="24"/>
          <w:lang w:val="en-US"/>
        </w:rPr>
        <w:t>2. Christensen, C. (1997). The Innovator's Dilemma: When New Technologies Cause Great Firms to Fail. Harvard Business Review Press.</w:t>
      </w:r>
    </w:p>
    <w:p w14:paraId="7AE4EE00" w14:textId="77777777" w:rsidR="00BD524B" w:rsidRPr="00BD524B" w:rsidRDefault="00BD524B" w:rsidP="00BD524B">
      <w:pPr>
        <w:rPr>
          <w:sz w:val="24"/>
          <w:szCs w:val="24"/>
          <w:lang w:val="en-US"/>
        </w:rPr>
      </w:pPr>
      <w:r w:rsidRPr="00BD524B">
        <w:rPr>
          <w:sz w:val="24"/>
          <w:szCs w:val="24"/>
          <w:lang w:val="en-US"/>
        </w:rPr>
        <w:t xml:space="preserve">3. Global Public Policy Institute (GPPI). (2018). Social Entrepreneurship: Embracing Innovation to Address Social Challenges. Retrieved from </w:t>
      </w:r>
      <w:proofErr w:type="gramStart"/>
      <w:r w:rsidRPr="00BD524B">
        <w:rPr>
          <w:sz w:val="24"/>
          <w:szCs w:val="24"/>
          <w:lang w:val="en-US"/>
        </w:rPr>
        <w:t>https://www.gppi.net/publications/social-entrepreneurship-embracing-innovation-to-address-social-challenges/</w:t>
      </w:r>
      <w:proofErr w:type="gramEnd"/>
      <w:r w:rsidRPr="00BD524B">
        <w:rPr>
          <w:sz w:val="24"/>
          <w:szCs w:val="24"/>
          <w:lang w:val="en-US"/>
        </w:rPr>
        <w:t xml:space="preserve"> </w:t>
      </w:r>
    </w:p>
    <w:p w14:paraId="3B8B5CCE" w14:textId="0D343FCC" w:rsidR="00BD524B" w:rsidRPr="00BD524B" w:rsidRDefault="00BD524B" w:rsidP="00BD524B">
      <w:pPr>
        <w:rPr>
          <w:sz w:val="24"/>
          <w:szCs w:val="24"/>
          <w:lang w:val="en-US"/>
        </w:rPr>
      </w:pPr>
      <w:r w:rsidRPr="00BD524B">
        <w:rPr>
          <w:sz w:val="24"/>
          <w:szCs w:val="24"/>
          <w:lang w:val="en-US"/>
        </w:rPr>
        <w:t xml:space="preserve">4. National Academy of Engineering. (2016). The Impact of Engineering on Society. Retrieved from </w:t>
      </w:r>
      <w:r w:rsidRPr="00BD524B">
        <w:rPr>
          <w:sz w:val="24"/>
          <w:szCs w:val="24"/>
          <w:lang w:val="en-US"/>
        </w:rPr>
        <w:t>https://www.nae.edu/Publications/Bridge/Read/10051/The-Impact-of-Engineering-on-Society.</w:t>
      </w:r>
      <w:r w:rsidRPr="00BD524B">
        <w:rPr>
          <w:sz w:val="24"/>
          <w:szCs w:val="24"/>
          <w:lang w:val="en-US"/>
        </w:rPr>
        <w:t xml:space="preserve"> </w:t>
      </w:r>
    </w:p>
    <w:p w14:paraId="2CFD4FEC" w14:textId="6C741D7B" w:rsidR="00BD524B" w:rsidRDefault="00BD524B" w:rsidP="00BD524B">
      <w:pPr>
        <w:rPr>
          <w:sz w:val="24"/>
          <w:szCs w:val="24"/>
          <w:lang w:val="en-US"/>
        </w:rPr>
      </w:pPr>
      <w:r w:rsidRPr="00BD524B">
        <w:rPr>
          <w:sz w:val="24"/>
          <w:szCs w:val="24"/>
          <w:lang w:val="en-US"/>
        </w:rPr>
        <w:t>5. Rogers, E. M. (2003). Diffusion of Innovations (5th ed.). Free Press.</w:t>
      </w:r>
    </w:p>
    <w:p w14:paraId="0568E4F0" w14:textId="77777777" w:rsidR="00052226" w:rsidRDefault="00052226" w:rsidP="00BD524B">
      <w:pPr>
        <w:rPr>
          <w:sz w:val="24"/>
          <w:szCs w:val="24"/>
          <w:lang w:val="en-US"/>
        </w:rPr>
      </w:pPr>
    </w:p>
    <w:p w14:paraId="7F46825E" w14:textId="77777777" w:rsidR="00052226" w:rsidRDefault="00052226" w:rsidP="00BD524B">
      <w:pPr>
        <w:rPr>
          <w:sz w:val="24"/>
          <w:szCs w:val="24"/>
          <w:lang w:val="en-US"/>
        </w:rPr>
      </w:pPr>
    </w:p>
    <w:p w14:paraId="73E47A81" w14:textId="77777777" w:rsidR="00052226" w:rsidRDefault="00052226" w:rsidP="00BD524B">
      <w:pPr>
        <w:rPr>
          <w:sz w:val="24"/>
          <w:szCs w:val="24"/>
          <w:lang w:val="en-US"/>
        </w:rPr>
      </w:pPr>
    </w:p>
    <w:p w14:paraId="7501A792" w14:textId="77777777" w:rsidR="00052226" w:rsidRDefault="00052226" w:rsidP="00BD524B">
      <w:pPr>
        <w:rPr>
          <w:sz w:val="24"/>
          <w:szCs w:val="24"/>
          <w:lang w:val="en-US"/>
        </w:rPr>
      </w:pPr>
    </w:p>
    <w:p w14:paraId="54B90D18" w14:textId="77777777" w:rsidR="00052226" w:rsidRDefault="00052226" w:rsidP="00BD524B">
      <w:pPr>
        <w:rPr>
          <w:sz w:val="24"/>
          <w:szCs w:val="24"/>
          <w:lang w:val="en-US"/>
        </w:rPr>
      </w:pPr>
    </w:p>
    <w:p w14:paraId="37F47E3C" w14:textId="77777777" w:rsidR="00052226" w:rsidRDefault="00052226" w:rsidP="00BD524B">
      <w:pPr>
        <w:rPr>
          <w:sz w:val="24"/>
          <w:szCs w:val="24"/>
          <w:lang w:val="en-US"/>
        </w:rPr>
      </w:pPr>
    </w:p>
    <w:p w14:paraId="200FBE01" w14:textId="77777777" w:rsidR="00052226" w:rsidRDefault="00052226" w:rsidP="00BD524B">
      <w:pPr>
        <w:rPr>
          <w:sz w:val="24"/>
          <w:szCs w:val="24"/>
          <w:lang w:val="en-US"/>
        </w:rPr>
      </w:pPr>
    </w:p>
    <w:p w14:paraId="66BE151C" w14:textId="77777777" w:rsidR="00052226" w:rsidRDefault="00052226" w:rsidP="00BD524B">
      <w:pPr>
        <w:rPr>
          <w:sz w:val="24"/>
          <w:szCs w:val="24"/>
          <w:lang w:val="en-US"/>
        </w:rPr>
      </w:pPr>
    </w:p>
    <w:p w14:paraId="6260E6ED" w14:textId="3D1276A9" w:rsidR="00052226" w:rsidRPr="00052226" w:rsidRDefault="00052226" w:rsidP="00BD524B">
      <w:pPr>
        <w:rPr>
          <w:b/>
          <w:bCs/>
          <w:sz w:val="56"/>
          <w:szCs w:val="56"/>
          <w:lang w:val="en-US"/>
        </w:rPr>
      </w:pPr>
      <w:r w:rsidRPr="00052226">
        <w:rPr>
          <w:b/>
          <w:bCs/>
          <w:sz w:val="56"/>
          <w:szCs w:val="56"/>
          <w:lang w:val="en-US"/>
        </w:rPr>
        <w:lastRenderedPageBreak/>
        <w:t xml:space="preserve">       Who Am I? My Sense of Self</w:t>
      </w:r>
    </w:p>
    <w:p w14:paraId="10ACE96C" w14:textId="77E35E3A" w:rsidR="00052226" w:rsidRDefault="00052226" w:rsidP="00BD524B">
      <w:pPr>
        <w:rPr>
          <w:b/>
          <w:bCs/>
          <w:sz w:val="48"/>
          <w:szCs w:val="48"/>
          <w:lang w:val="en-US"/>
        </w:rPr>
      </w:pPr>
      <w:r>
        <w:rPr>
          <w:b/>
          <w:bCs/>
          <w:sz w:val="48"/>
          <w:szCs w:val="48"/>
          <w:lang w:val="en-US"/>
        </w:rPr>
        <w:t xml:space="preserve">                             Task 2</w:t>
      </w:r>
    </w:p>
    <w:p w14:paraId="3EF748B9" w14:textId="77777777" w:rsidR="00052226" w:rsidRDefault="00052226" w:rsidP="00BD524B">
      <w:pPr>
        <w:rPr>
          <w:b/>
          <w:bCs/>
          <w:sz w:val="48"/>
          <w:szCs w:val="48"/>
          <w:lang w:val="en-US"/>
        </w:rPr>
      </w:pPr>
    </w:p>
    <w:p w14:paraId="35BFBA9D" w14:textId="77777777" w:rsidR="00052226" w:rsidRPr="00052226" w:rsidRDefault="00052226" w:rsidP="00BD524B">
      <w:pPr>
        <w:rPr>
          <w:b/>
          <w:bCs/>
          <w:sz w:val="48"/>
          <w:szCs w:val="48"/>
          <w:lang w:val="en-US"/>
        </w:rPr>
      </w:pPr>
    </w:p>
    <w:p w14:paraId="7A5CD14C" w14:textId="77777777" w:rsidR="00F212C5" w:rsidRPr="00F212C5" w:rsidRDefault="00F212C5" w:rsidP="00F212C5">
      <w:pPr>
        <w:rPr>
          <w:b/>
          <w:bCs/>
          <w:sz w:val="24"/>
          <w:szCs w:val="24"/>
          <w:lang w:val="en-US"/>
        </w:rPr>
      </w:pPr>
      <w:r w:rsidRPr="00F212C5">
        <w:rPr>
          <w:b/>
          <w:bCs/>
          <w:sz w:val="24"/>
          <w:szCs w:val="24"/>
          <w:lang w:val="en-US"/>
        </w:rPr>
        <w:t>Introduction</w:t>
      </w:r>
    </w:p>
    <w:p w14:paraId="1F09D618" w14:textId="63381A7B" w:rsidR="00F212C5" w:rsidRPr="00F212C5" w:rsidRDefault="00F212C5" w:rsidP="00F212C5">
      <w:pPr>
        <w:rPr>
          <w:sz w:val="24"/>
          <w:szCs w:val="24"/>
          <w:lang w:val="en-US"/>
        </w:rPr>
      </w:pPr>
      <w:r w:rsidRPr="00F212C5">
        <w:rPr>
          <w:sz w:val="24"/>
          <w:szCs w:val="24"/>
          <w:lang w:val="en-US"/>
        </w:rPr>
        <w:t>What is self-awareness?</w:t>
      </w:r>
    </w:p>
    <w:p w14:paraId="1ACC8D9A" w14:textId="77777777" w:rsidR="00F212C5" w:rsidRDefault="00F212C5" w:rsidP="00F212C5">
      <w:pPr>
        <w:rPr>
          <w:sz w:val="24"/>
          <w:szCs w:val="24"/>
          <w:lang w:val="en-US"/>
        </w:rPr>
      </w:pPr>
      <w:r w:rsidRPr="00F212C5">
        <w:rPr>
          <w:sz w:val="24"/>
          <w:szCs w:val="24"/>
          <w:lang w:val="en-US"/>
        </w:rPr>
        <w:t>Your whole perception of oneself is your sense of self. It's how your distinctive identity distinguishes you from others.</w:t>
      </w:r>
    </w:p>
    <w:p w14:paraId="0630217A" w14:textId="19EFAD00" w:rsidR="00F212C5" w:rsidRPr="00F212C5" w:rsidRDefault="00F212C5" w:rsidP="00F212C5">
      <w:pPr>
        <w:rPr>
          <w:sz w:val="24"/>
          <w:szCs w:val="24"/>
          <w:lang w:val="en-US"/>
        </w:rPr>
      </w:pPr>
      <w:r w:rsidRPr="00F212C5">
        <w:rPr>
          <w:sz w:val="24"/>
          <w:szCs w:val="24"/>
          <w:lang w:val="en-US"/>
        </w:rPr>
        <w:t xml:space="preserve">Your sense of self, also known as your self-concept, frequently informs your judgement and can also have an impact on your temperament and </w:t>
      </w:r>
      <w:proofErr w:type="spellStart"/>
      <w:r w:rsidRPr="00F212C5">
        <w:rPr>
          <w:sz w:val="24"/>
          <w:szCs w:val="24"/>
          <w:lang w:val="en-US"/>
        </w:rPr>
        <w:t>behaviour</w:t>
      </w:r>
      <w:proofErr w:type="spellEnd"/>
      <w:r w:rsidRPr="00F212C5">
        <w:rPr>
          <w:sz w:val="24"/>
          <w:szCs w:val="24"/>
          <w:lang w:val="en-US"/>
        </w:rPr>
        <w:t>.</w:t>
      </w:r>
    </w:p>
    <w:p w14:paraId="7F80E922" w14:textId="77777777" w:rsidR="00F212C5" w:rsidRPr="00F212C5" w:rsidRDefault="00F212C5" w:rsidP="00F212C5">
      <w:pPr>
        <w:rPr>
          <w:sz w:val="24"/>
          <w:szCs w:val="24"/>
          <w:lang w:val="en-US"/>
        </w:rPr>
      </w:pPr>
      <w:r w:rsidRPr="00F212C5">
        <w:rPr>
          <w:sz w:val="24"/>
          <w:szCs w:val="24"/>
          <w:lang w:val="en-US"/>
        </w:rPr>
        <w:t>This sense of identity—who and what you think of yourself—is frequently complex. It may include how people perceive your ideals, personality, and interpersonal connections.</w:t>
      </w:r>
    </w:p>
    <w:p w14:paraId="5BF1FD06" w14:textId="77777777" w:rsidR="00F212C5" w:rsidRDefault="00F212C5" w:rsidP="00F212C5">
      <w:pPr>
        <w:rPr>
          <w:sz w:val="24"/>
          <w:szCs w:val="24"/>
          <w:lang w:val="en-US"/>
        </w:rPr>
      </w:pPr>
      <w:r w:rsidRPr="00F212C5">
        <w:rPr>
          <w:sz w:val="24"/>
          <w:szCs w:val="24"/>
          <w:lang w:val="en-US"/>
        </w:rPr>
        <w:t>Based on the roles you play in your life, such as those of a parent or sibling, as opposed to the ones you play at work and in your personal life, you might have a different perception of who you are. You remain the same person despite this.</w:t>
      </w:r>
    </w:p>
    <w:p w14:paraId="6589228D" w14:textId="77777777" w:rsidR="00F212C5" w:rsidRDefault="00F212C5" w:rsidP="00F212C5">
      <w:pPr>
        <w:rPr>
          <w:sz w:val="24"/>
          <w:szCs w:val="24"/>
          <w:lang w:val="en-US"/>
        </w:rPr>
      </w:pPr>
      <w:r w:rsidRPr="00F212C5">
        <w:rPr>
          <w:sz w:val="24"/>
          <w:szCs w:val="24"/>
          <w:lang w:val="en-US"/>
        </w:rPr>
        <w:t>'Strong' self-confidence</w:t>
      </w:r>
    </w:p>
    <w:p w14:paraId="04EADD15" w14:textId="16CD858D" w:rsidR="00F212C5" w:rsidRPr="00F212C5" w:rsidRDefault="00F212C5" w:rsidP="00F212C5">
      <w:pPr>
        <w:rPr>
          <w:sz w:val="24"/>
          <w:szCs w:val="24"/>
          <w:lang w:val="en-US"/>
        </w:rPr>
      </w:pPr>
      <w:r w:rsidRPr="00F212C5">
        <w:rPr>
          <w:sz w:val="24"/>
          <w:szCs w:val="24"/>
          <w:lang w:val="en-US"/>
        </w:rPr>
        <w:t xml:space="preserve">Building a strong sense of self might often involve accepting yourself for who you are. Your sense of self might also be strengthened by </w:t>
      </w:r>
      <w:proofErr w:type="spellStart"/>
      <w:r w:rsidRPr="00F212C5">
        <w:rPr>
          <w:sz w:val="24"/>
          <w:szCs w:val="24"/>
          <w:lang w:val="en-US"/>
        </w:rPr>
        <w:t>realising</w:t>
      </w:r>
      <w:proofErr w:type="spellEnd"/>
      <w:r w:rsidRPr="00F212C5">
        <w:rPr>
          <w:sz w:val="24"/>
          <w:szCs w:val="24"/>
          <w:lang w:val="en-US"/>
        </w:rPr>
        <w:t xml:space="preserve"> that there is no such thing as a perfect person and that everyone makes mistakes occasionally.</w:t>
      </w:r>
    </w:p>
    <w:p w14:paraId="41301704" w14:textId="77777777" w:rsidR="00F212C5" w:rsidRPr="00F212C5" w:rsidRDefault="00F212C5" w:rsidP="00F212C5">
      <w:pPr>
        <w:rPr>
          <w:sz w:val="24"/>
          <w:szCs w:val="24"/>
          <w:lang w:val="en-US"/>
        </w:rPr>
      </w:pPr>
      <w:r w:rsidRPr="00F212C5">
        <w:rPr>
          <w:sz w:val="24"/>
          <w:szCs w:val="24"/>
          <w:lang w:val="en-US"/>
        </w:rPr>
        <w:t>Having a strong sense of self, or the degree to which one may have a distinct and coherent sense of oneself, is frequently referred to as "self-concept clarity."</w:t>
      </w:r>
    </w:p>
    <w:p w14:paraId="6CEFCA9E" w14:textId="3B5B48FB" w:rsidR="00F212C5" w:rsidRPr="00F212C5" w:rsidRDefault="00F212C5" w:rsidP="00F212C5">
      <w:pPr>
        <w:rPr>
          <w:sz w:val="24"/>
          <w:szCs w:val="24"/>
          <w:lang w:val="en-US"/>
        </w:rPr>
      </w:pPr>
      <w:r w:rsidRPr="00F212C5">
        <w:rPr>
          <w:sz w:val="24"/>
          <w:szCs w:val="24"/>
          <w:lang w:val="en-US"/>
        </w:rPr>
        <w:t xml:space="preserve">People who believe in their own worth, for instance, are frequently less inclined to crumble under pressure. </w:t>
      </w:r>
      <w:r>
        <w:rPr>
          <w:sz w:val="24"/>
          <w:szCs w:val="24"/>
          <w:lang w:val="en-US"/>
        </w:rPr>
        <w:t>Y</w:t>
      </w:r>
      <w:r w:rsidRPr="00F212C5">
        <w:rPr>
          <w:sz w:val="24"/>
          <w:szCs w:val="24"/>
          <w:lang w:val="en-US"/>
        </w:rPr>
        <w:t>ou can feel more confident about taking a chance since you know you can recover if something goes wrong.</w:t>
      </w:r>
    </w:p>
    <w:p w14:paraId="18900C8B" w14:textId="4FC54922" w:rsidR="00BD524B" w:rsidRDefault="00F212C5" w:rsidP="00F212C5">
      <w:pPr>
        <w:rPr>
          <w:b/>
          <w:bCs/>
          <w:sz w:val="24"/>
          <w:szCs w:val="24"/>
          <w:lang w:val="en-US"/>
        </w:rPr>
      </w:pPr>
      <w:r w:rsidRPr="00F212C5">
        <w:rPr>
          <w:b/>
          <w:bCs/>
          <w:sz w:val="24"/>
          <w:szCs w:val="24"/>
          <w:lang w:val="en-US"/>
        </w:rPr>
        <w:t>Main Body</w:t>
      </w:r>
    </w:p>
    <w:p w14:paraId="39BC01D5" w14:textId="77777777" w:rsidR="00F212C5" w:rsidRPr="00F212C5" w:rsidRDefault="00F212C5" w:rsidP="00F212C5">
      <w:pPr>
        <w:rPr>
          <w:sz w:val="24"/>
          <w:szCs w:val="24"/>
          <w:lang w:val="en-US"/>
        </w:rPr>
      </w:pPr>
      <w:r w:rsidRPr="00F212C5">
        <w:rPr>
          <w:sz w:val="24"/>
          <w:szCs w:val="24"/>
          <w:lang w:val="en-US"/>
        </w:rPr>
        <w:t>1. Learn more about yourself</w:t>
      </w:r>
    </w:p>
    <w:p w14:paraId="1B41C57C" w14:textId="77777777" w:rsidR="00F212C5" w:rsidRDefault="00F212C5" w:rsidP="00F212C5">
      <w:pPr>
        <w:rPr>
          <w:sz w:val="24"/>
          <w:szCs w:val="24"/>
          <w:lang w:val="en-US"/>
        </w:rPr>
      </w:pPr>
      <w:r w:rsidRPr="00F212C5">
        <w:rPr>
          <w:sz w:val="24"/>
          <w:szCs w:val="24"/>
          <w:lang w:val="en-US"/>
        </w:rPr>
        <w:t>Start compiling a list of facts about yourself. Start small because this could seem scary at first. Make a list of your top five to seven simple "</w:t>
      </w:r>
      <w:proofErr w:type="spellStart"/>
      <w:r w:rsidRPr="00F212C5">
        <w:rPr>
          <w:sz w:val="24"/>
          <w:szCs w:val="24"/>
          <w:lang w:val="en-US"/>
        </w:rPr>
        <w:t>favourites</w:t>
      </w:r>
      <w:proofErr w:type="spellEnd"/>
      <w:r w:rsidRPr="00F212C5">
        <w:rPr>
          <w:sz w:val="24"/>
          <w:szCs w:val="24"/>
          <w:lang w:val="en-US"/>
        </w:rPr>
        <w:t xml:space="preserve">," for instance, your </w:t>
      </w:r>
      <w:proofErr w:type="spellStart"/>
      <w:r w:rsidRPr="00F212C5">
        <w:rPr>
          <w:sz w:val="24"/>
          <w:szCs w:val="24"/>
          <w:lang w:val="en-US"/>
        </w:rPr>
        <w:t>favourite</w:t>
      </w:r>
      <w:proofErr w:type="spellEnd"/>
      <w:r w:rsidRPr="00F212C5">
        <w:rPr>
          <w:sz w:val="24"/>
          <w:szCs w:val="24"/>
          <w:lang w:val="en-US"/>
        </w:rPr>
        <w:t xml:space="preserve"> </w:t>
      </w:r>
      <w:proofErr w:type="spellStart"/>
      <w:r w:rsidRPr="00F212C5">
        <w:rPr>
          <w:sz w:val="24"/>
          <w:szCs w:val="24"/>
          <w:lang w:val="en-US"/>
        </w:rPr>
        <w:t>colour</w:t>
      </w:r>
      <w:proofErr w:type="spellEnd"/>
      <w:r w:rsidRPr="00F212C5">
        <w:rPr>
          <w:sz w:val="24"/>
          <w:szCs w:val="24"/>
          <w:lang w:val="en-US"/>
        </w:rPr>
        <w:t xml:space="preserve">, ice cream </w:t>
      </w:r>
      <w:proofErr w:type="spellStart"/>
      <w:r w:rsidRPr="00F212C5">
        <w:rPr>
          <w:sz w:val="24"/>
          <w:szCs w:val="24"/>
          <w:lang w:val="en-US"/>
        </w:rPr>
        <w:t>flavour</w:t>
      </w:r>
      <w:proofErr w:type="spellEnd"/>
      <w:r w:rsidRPr="00F212C5">
        <w:rPr>
          <w:sz w:val="24"/>
          <w:szCs w:val="24"/>
          <w:lang w:val="en-US"/>
        </w:rPr>
        <w:t xml:space="preserve">, movie, flower, and food. Aim to add five to seven items to each fresh list you make once or twice every week. Make a note of the </w:t>
      </w:r>
      <w:proofErr w:type="spellStart"/>
      <w:r w:rsidRPr="00F212C5">
        <w:rPr>
          <w:sz w:val="24"/>
          <w:szCs w:val="24"/>
          <w:lang w:val="en-US"/>
        </w:rPr>
        <w:t>odours</w:t>
      </w:r>
      <w:proofErr w:type="spellEnd"/>
      <w:r w:rsidRPr="00F212C5">
        <w:rPr>
          <w:sz w:val="24"/>
          <w:szCs w:val="24"/>
          <w:lang w:val="en-US"/>
        </w:rPr>
        <w:t xml:space="preserve"> you like, like freshly cut grass or warm biscuits. List the novels you've read recently that you liked or plan to read</w:t>
      </w:r>
      <w:r>
        <w:rPr>
          <w:sz w:val="24"/>
          <w:szCs w:val="24"/>
          <w:lang w:val="en-US"/>
        </w:rPr>
        <w:t xml:space="preserve"> </w:t>
      </w:r>
      <w:r w:rsidRPr="00F212C5">
        <w:rPr>
          <w:sz w:val="24"/>
          <w:szCs w:val="24"/>
          <w:lang w:val="en-US"/>
        </w:rPr>
        <w:lastRenderedPageBreak/>
        <w:t xml:space="preserve">in the future. Make a list of your </w:t>
      </w:r>
      <w:proofErr w:type="spellStart"/>
      <w:r w:rsidRPr="00F212C5">
        <w:rPr>
          <w:sz w:val="24"/>
          <w:szCs w:val="24"/>
          <w:lang w:val="en-US"/>
        </w:rPr>
        <w:t>favourite</w:t>
      </w:r>
      <w:proofErr w:type="spellEnd"/>
      <w:r w:rsidRPr="00F212C5">
        <w:rPr>
          <w:sz w:val="24"/>
          <w:szCs w:val="24"/>
          <w:lang w:val="en-US"/>
        </w:rPr>
        <w:t xml:space="preserve"> childhood board games or video games. List the states and nations that you would want to visit. Expand and grow your lists over time to include ideas about your political beliefs, interests, potential careers, and anything else that grabs your attention. Ask friends and family for ideas on fresh subjects if you're feeling stuck.</w:t>
      </w:r>
    </w:p>
    <w:p w14:paraId="282D6220" w14:textId="12567E8E" w:rsidR="00F212C5" w:rsidRPr="00F212C5" w:rsidRDefault="00F212C5" w:rsidP="00F212C5">
      <w:pPr>
        <w:rPr>
          <w:sz w:val="24"/>
          <w:szCs w:val="24"/>
          <w:lang w:val="en-US"/>
        </w:rPr>
      </w:pPr>
      <w:r w:rsidRPr="00F212C5">
        <w:rPr>
          <w:sz w:val="24"/>
          <w:szCs w:val="24"/>
          <w:lang w:val="en-US"/>
        </w:rPr>
        <w:t>You'll gradually come to know yourself better and come to appreciate your uniqueness over time, and you might even start to feel more confidence in your capacity to do so.</w:t>
      </w:r>
    </w:p>
    <w:p w14:paraId="701A2FCD" w14:textId="77777777" w:rsidR="00F212C5" w:rsidRPr="00F212C5" w:rsidRDefault="00F212C5" w:rsidP="00F212C5">
      <w:pPr>
        <w:rPr>
          <w:sz w:val="24"/>
          <w:szCs w:val="24"/>
          <w:lang w:val="en-US"/>
        </w:rPr>
      </w:pPr>
      <w:r w:rsidRPr="00F212C5">
        <w:rPr>
          <w:sz w:val="24"/>
          <w:szCs w:val="24"/>
          <w:lang w:val="en-US"/>
        </w:rPr>
        <w:t>2. Pay attention to your body and mind</w:t>
      </w:r>
    </w:p>
    <w:p w14:paraId="37A8C4EF" w14:textId="77777777" w:rsidR="00F212C5" w:rsidRPr="00F212C5" w:rsidRDefault="00F212C5" w:rsidP="00F212C5">
      <w:pPr>
        <w:rPr>
          <w:sz w:val="24"/>
          <w:szCs w:val="24"/>
          <w:lang w:val="en-US"/>
        </w:rPr>
      </w:pPr>
      <w:r w:rsidRPr="00F212C5">
        <w:rPr>
          <w:sz w:val="24"/>
          <w:szCs w:val="24"/>
          <w:lang w:val="en-US"/>
        </w:rPr>
        <w:t>Feelings and bodily cues might help you become aware of your likes and dislikes if you pay attention to them.</w:t>
      </w:r>
    </w:p>
    <w:p w14:paraId="6097C93B" w14:textId="77777777" w:rsidR="00F212C5" w:rsidRPr="00F212C5" w:rsidRDefault="00F212C5" w:rsidP="00F212C5">
      <w:pPr>
        <w:rPr>
          <w:sz w:val="24"/>
          <w:szCs w:val="24"/>
          <w:lang w:val="en-US"/>
        </w:rPr>
      </w:pPr>
      <w:r w:rsidRPr="00F212C5">
        <w:rPr>
          <w:sz w:val="24"/>
          <w:szCs w:val="24"/>
          <w:lang w:val="en-US"/>
        </w:rPr>
        <w:t>Your body language and emotions can reveal a lot about your thoughts and passions. How do you feel when you engage in activities like painting, sports, or social events? Do you smile and laugh? Do you feel nervous or at ease? What kinds of films make you cry or laugh?</w:t>
      </w:r>
    </w:p>
    <w:p w14:paraId="3A0FD66B" w14:textId="77777777" w:rsidR="00F212C5" w:rsidRPr="00F212C5" w:rsidRDefault="00F212C5" w:rsidP="00F212C5">
      <w:pPr>
        <w:rPr>
          <w:sz w:val="24"/>
          <w:szCs w:val="24"/>
          <w:lang w:val="en-US"/>
        </w:rPr>
      </w:pPr>
      <w:r w:rsidRPr="00F212C5">
        <w:rPr>
          <w:sz w:val="24"/>
          <w:szCs w:val="24"/>
          <w:lang w:val="en-US"/>
        </w:rPr>
        <w:t>Feelings and bodily cues might help you become aware of your likes and dislikes if you pay attention to them.</w:t>
      </w:r>
    </w:p>
    <w:p w14:paraId="0CA195A0" w14:textId="77777777" w:rsidR="00F212C5" w:rsidRPr="00F212C5" w:rsidRDefault="00F212C5" w:rsidP="00F212C5">
      <w:pPr>
        <w:rPr>
          <w:sz w:val="24"/>
          <w:szCs w:val="24"/>
          <w:lang w:val="en-US"/>
        </w:rPr>
      </w:pPr>
      <w:r w:rsidRPr="00F212C5">
        <w:rPr>
          <w:sz w:val="24"/>
          <w:szCs w:val="24"/>
          <w:lang w:val="en-US"/>
        </w:rPr>
        <w:t>3. START MAKING CHOICES</w:t>
      </w:r>
    </w:p>
    <w:p w14:paraId="2DF5CAEE" w14:textId="77777777" w:rsidR="00F212C5" w:rsidRPr="00F212C5" w:rsidRDefault="00F212C5" w:rsidP="00F212C5">
      <w:pPr>
        <w:rPr>
          <w:sz w:val="24"/>
          <w:szCs w:val="24"/>
          <w:lang w:val="en-US"/>
        </w:rPr>
      </w:pPr>
      <w:r w:rsidRPr="00F212C5">
        <w:rPr>
          <w:sz w:val="24"/>
          <w:szCs w:val="24"/>
          <w:lang w:val="en-US"/>
        </w:rPr>
        <w:t xml:space="preserve">Making decisions is a skill that develops through time. This </w:t>
      </w:r>
      <w:proofErr w:type="spellStart"/>
      <w:r w:rsidRPr="00F212C5">
        <w:rPr>
          <w:sz w:val="24"/>
          <w:szCs w:val="24"/>
          <w:lang w:val="en-US"/>
        </w:rPr>
        <w:t>behaviour</w:t>
      </w:r>
      <w:proofErr w:type="spellEnd"/>
      <w:r w:rsidRPr="00F212C5">
        <w:rPr>
          <w:sz w:val="24"/>
          <w:szCs w:val="24"/>
          <w:lang w:val="en-US"/>
        </w:rPr>
        <w:t xml:space="preserve"> needs to be exercised to grow and maintain its fitness, much like a muscle.</w:t>
      </w:r>
    </w:p>
    <w:p w14:paraId="4976E1F4" w14:textId="77777777" w:rsidR="00F212C5" w:rsidRPr="00F212C5" w:rsidRDefault="00F212C5" w:rsidP="00F212C5">
      <w:pPr>
        <w:rPr>
          <w:sz w:val="24"/>
          <w:szCs w:val="24"/>
          <w:lang w:val="en-US"/>
        </w:rPr>
      </w:pPr>
      <w:r w:rsidRPr="00F212C5">
        <w:rPr>
          <w:sz w:val="24"/>
          <w:szCs w:val="24"/>
          <w:lang w:val="en-US"/>
        </w:rPr>
        <w:t>Make sure to vote on the meeting place and time when deciding with friends where to go for the next dinner outing. Your partner and you should talk about your thoughts on the bathroom renovation. Don't forget to buy food you personally like when doing your family's grocery shopping. Even if you're unsure whether other people will enjoy it, buy that new jumper you've been eyeing. Declare your preference instead of deferring when your friend or lover asks if you'd want to see the 7:30 or 9:30 show. Make your voice heard by speaking up.</w:t>
      </w:r>
    </w:p>
    <w:p w14:paraId="70C73125" w14:textId="77777777" w:rsidR="00F212C5" w:rsidRPr="00F212C5" w:rsidRDefault="00F212C5" w:rsidP="00F212C5">
      <w:pPr>
        <w:rPr>
          <w:sz w:val="24"/>
          <w:szCs w:val="24"/>
          <w:lang w:val="en-US"/>
        </w:rPr>
      </w:pPr>
      <w:r w:rsidRPr="00F212C5">
        <w:rPr>
          <w:sz w:val="24"/>
          <w:szCs w:val="24"/>
          <w:lang w:val="en-US"/>
        </w:rPr>
        <w:t>4. TAKE OVER</w:t>
      </w:r>
    </w:p>
    <w:p w14:paraId="24B53AAD" w14:textId="77777777" w:rsidR="00F212C5" w:rsidRPr="00F212C5" w:rsidRDefault="00F212C5" w:rsidP="00F212C5">
      <w:pPr>
        <w:rPr>
          <w:sz w:val="24"/>
          <w:szCs w:val="24"/>
          <w:lang w:val="en-US"/>
        </w:rPr>
      </w:pPr>
      <w:r w:rsidRPr="00F212C5">
        <w:rPr>
          <w:sz w:val="24"/>
          <w:szCs w:val="24"/>
          <w:lang w:val="en-US"/>
        </w:rPr>
        <w:t xml:space="preserve">Plan activities that will engage your senses once or twice a week as you start to identify your hobbies. Make a date with a buddy and ask them to join you in an enjoyable </w:t>
      </w:r>
      <w:proofErr w:type="gramStart"/>
      <w:r w:rsidRPr="00F212C5">
        <w:rPr>
          <w:sz w:val="24"/>
          <w:szCs w:val="24"/>
          <w:lang w:val="en-US"/>
        </w:rPr>
        <w:t>activity, or</w:t>
      </w:r>
      <w:proofErr w:type="gramEnd"/>
      <w:r w:rsidRPr="00F212C5">
        <w:rPr>
          <w:sz w:val="24"/>
          <w:szCs w:val="24"/>
          <w:lang w:val="en-US"/>
        </w:rPr>
        <w:t xml:space="preserve"> arrange a fun day for just the two of you. Visit the market, watch a new movie, go for a walk in the park, sign up for the office softball game, or do </w:t>
      </w:r>
      <w:proofErr w:type="gramStart"/>
      <w:r w:rsidRPr="00F212C5">
        <w:rPr>
          <w:sz w:val="24"/>
          <w:szCs w:val="24"/>
          <w:lang w:val="en-US"/>
        </w:rPr>
        <w:t>all of</w:t>
      </w:r>
      <w:proofErr w:type="gramEnd"/>
      <w:r w:rsidRPr="00F212C5">
        <w:rPr>
          <w:sz w:val="24"/>
          <w:szCs w:val="24"/>
          <w:lang w:val="en-US"/>
        </w:rPr>
        <w:t xml:space="preserve"> the above.</w:t>
      </w:r>
    </w:p>
    <w:p w14:paraId="5B8116C3" w14:textId="5798B76B" w:rsidR="00F212C5" w:rsidRDefault="00F212C5" w:rsidP="00F212C5">
      <w:pPr>
        <w:rPr>
          <w:sz w:val="24"/>
          <w:szCs w:val="24"/>
          <w:lang w:val="en-US"/>
        </w:rPr>
      </w:pPr>
      <w:r w:rsidRPr="00F212C5">
        <w:rPr>
          <w:sz w:val="24"/>
          <w:szCs w:val="24"/>
          <w:lang w:val="en-US"/>
        </w:rPr>
        <w:t>Get out there and enjoy what you want to do, above all else.</w:t>
      </w:r>
    </w:p>
    <w:p w14:paraId="5FA109B8" w14:textId="44851D16" w:rsidR="00F212C5" w:rsidRDefault="00F212C5" w:rsidP="00F212C5">
      <w:pPr>
        <w:rPr>
          <w:b/>
          <w:bCs/>
          <w:sz w:val="24"/>
          <w:szCs w:val="24"/>
          <w:lang w:val="en-US"/>
        </w:rPr>
      </w:pPr>
      <w:r w:rsidRPr="00F212C5">
        <w:rPr>
          <w:b/>
          <w:bCs/>
          <w:sz w:val="24"/>
          <w:szCs w:val="24"/>
          <w:lang w:val="en-US"/>
        </w:rPr>
        <w:t>Conclusion</w:t>
      </w:r>
    </w:p>
    <w:p w14:paraId="08F3EFE5" w14:textId="0AB7D52C" w:rsidR="00F212C5" w:rsidRDefault="00085AFC" w:rsidP="00F212C5">
      <w:pPr>
        <w:rPr>
          <w:rFonts w:ascii="Arial" w:hAnsi="Arial" w:cs="Arial"/>
          <w:color w:val="4D5156"/>
          <w:shd w:val="clear" w:color="auto" w:fill="FFFFFF"/>
        </w:rPr>
      </w:pPr>
      <w:r>
        <w:rPr>
          <w:rFonts w:ascii="Arial" w:hAnsi="Arial" w:cs="Arial"/>
          <w:color w:val="4D5156"/>
          <w:shd w:val="clear" w:color="auto" w:fill="FFFFFF"/>
        </w:rPr>
        <w:t xml:space="preserve">The identity </w:t>
      </w:r>
      <w:r w:rsidR="00F212C5">
        <w:rPr>
          <w:rFonts w:ascii="Arial" w:hAnsi="Arial" w:cs="Arial"/>
          <w:color w:val="040C28"/>
        </w:rPr>
        <w:t>on the individual level, identities have become a matter of negotiating and, as the need to do so arises, renegotiating your place, your purpose, and your presentation in everyday life</w:t>
      </w:r>
      <w:r w:rsidR="00F212C5">
        <w:rPr>
          <w:rFonts w:ascii="Arial" w:hAnsi="Arial" w:cs="Arial"/>
          <w:color w:val="4D5156"/>
          <w:shd w:val="clear" w:color="auto" w:fill="FFFFFF"/>
        </w:rPr>
        <w:t>.</w:t>
      </w:r>
    </w:p>
    <w:p w14:paraId="5B476322" w14:textId="77777777" w:rsidR="00085AFC" w:rsidRDefault="00085AFC" w:rsidP="00F212C5">
      <w:pPr>
        <w:rPr>
          <w:rFonts w:ascii="Arial" w:hAnsi="Arial" w:cs="Arial"/>
          <w:color w:val="4D5156"/>
          <w:shd w:val="clear" w:color="auto" w:fill="FFFFFF"/>
        </w:rPr>
      </w:pPr>
    </w:p>
    <w:p w14:paraId="017447AA" w14:textId="77777777" w:rsidR="00085AFC" w:rsidRDefault="00085AFC" w:rsidP="00F212C5">
      <w:pPr>
        <w:rPr>
          <w:rFonts w:ascii="Arial" w:hAnsi="Arial" w:cs="Arial"/>
          <w:color w:val="4D5156"/>
          <w:shd w:val="clear" w:color="auto" w:fill="FFFFFF"/>
        </w:rPr>
      </w:pPr>
    </w:p>
    <w:p w14:paraId="5957CF90" w14:textId="03A58F3A" w:rsidR="00085AFC" w:rsidRPr="00085AFC" w:rsidRDefault="00085AFC" w:rsidP="00F212C5">
      <w:pPr>
        <w:rPr>
          <w:rFonts w:ascii="Arial" w:hAnsi="Arial" w:cs="Arial"/>
          <w:b/>
          <w:bCs/>
          <w:color w:val="4D5156"/>
          <w:shd w:val="clear" w:color="auto" w:fill="FFFFFF"/>
        </w:rPr>
      </w:pPr>
      <w:r w:rsidRPr="00085AFC">
        <w:rPr>
          <w:rFonts w:ascii="Arial" w:hAnsi="Arial" w:cs="Arial"/>
          <w:b/>
          <w:bCs/>
          <w:color w:val="4D5156"/>
          <w:shd w:val="clear" w:color="auto" w:fill="FFFFFF"/>
        </w:rPr>
        <w:lastRenderedPageBreak/>
        <w:t>References:</w:t>
      </w:r>
    </w:p>
    <w:p w14:paraId="79FD40A2" w14:textId="772115FE" w:rsidR="00085AFC" w:rsidRDefault="00085AFC" w:rsidP="00F212C5">
      <w:pPr>
        <w:rPr>
          <w:b/>
          <w:bCs/>
          <w:sz w:val="24"/>
          <w:szCs w:val="24"/>
          <w:lang w:val="en-US"/>
        </w:rPr>
      </w:pPr>
      <w:hyperlink r:id="rId4" w:history="1">
        <w:r w:rsidRPr="00795EA7">
          <w:rPr>
            <w:rStyle w:val="Hyperlink"/>
            <w:b/>
            <w:bCs/>
            <w:sz w:val="24"/>
            <w:szCs w:val="24"/>
            <w:lang w:val="en-US"/>
          </w:rPr>
          <w:t>https://www.sciencedirect.com/science/article/abs/pii/S8755722307000269</w:t>
        </w:r>
      </w:hyperlink>
    </w:p>
    <w:p w14:paraId="26E9B2B9" w14:textId="77777777" w:rsidR="00085AFC" w:rsidRDefault="00085AFC" w:rsidP="00F212C5">
      <w:pPr>
        <w:rPr>
          <w:b/>
          <w:bCs/>
          <w:sz w:val="24"/>
          <w:szCs w:val="24"/>
          <w:lang w:val="en-US"/>
        </w:rPr>
      </w:pPr>
    </w:p>
    <w:p w14:paraId="4855C191" w14:textId="77777777" w:rsidR="00085AFC" w:rsidRPr="00F212C5" w:rsidRDefault="00085AFC" w:rsidP="00F212C5">
      <w:pPr>
        <w:rPr>
          <w:b/>
          <w:bCs/>
          <w:sz w:val="24"/>
          <w:szCs w:val="24"/>
          <w:lang w:val="en-US"/>
        </w:rPr>
      </w:pPr>
    </w:p>
    <w:p w14:paraId="0D2859FD" w14:textId="77777777" w:rsidR="00F212C5" w:rsidRPr="00F212C5" w:rsidRDefault="00F212C5" w:rsidP="00F212C5">
      <w:pPr>
        <w:rPr>
          <w:sz w:val="24"/>
          <w:szCs w:val="24"/>
          <w:lang w:val="en-US"/>
        </w:rPr>
      </w:pPr>
    </w:p>
    <w:sectPr w:rsidR="00F212C5" w:rsidRPr="00F21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24B"/>
    <w:rsid w:val="00052226"/>
    <w:rsid w:val="00085AFC"/>
    <w:rsid w:val="00262620"/>
    <w:rsid w:val="003D7EC1"/>
    <w:rsid w:val="00830DD4"/>
    <w:rsid w:val="00AB424D"/>
    <w:rsid w:val="00BD524B"/>
    <w:rsid w:val="00D86ADF"/>
    <w:rsid w:val="00F212C5"/>
    <w:rsid w:val="00FD7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B1884"/>
  <w15:chartTrackingRefBased/>
  <w15:docId w15:val="{A3E06D15-075A-4644-A219-60F44612B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5AFC"/>
    <w:rPr>
      <w:color w:val="0563C1" w:themeColor="hyperlink"/>
      <w:u w:val="single"/>
    </w:rPr>
  </w:style>
  <w:style w:type="character" w:styleId="UnresolvedMention">
    <w:name w:val="Unresolved Mention"/>
    <w:basedOn w:val="DefaultParagraphFont"/>
    <w:uiPriority w:val="99"/>
    <w:semiHidden/>
    <w:unhideWhenUsed/>
    <w:rsid w:val="00085A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sciencedirect.com/science/article/abs/pii/S87557223070002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1458</Words>
  <Characters>8314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Naeem Noor (1709022)</dc:creator>
  <cp:keywords/>
  <dc:description/>
  <cp:lastModifiedBy>Naeem Noor (1709022)</cp:lastModifiedBy>
  <cp:revision>2</cp:revision>
  <dcterms:created xsi:type="dcterms:W3CDTF">2023-06-13T23:01:00Z</dcterms:created>
  <dcterms:modified xsi:type="dcterms:W3CDTF">2023-06-13T23:01:00Z</dcterms:modified>
</cp:coreProperties>
</file>