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after="211" w:afterLines="50" w:line="600" w:lineRule="exact"/>
        <w:jc w:val="center"/>
        <w:rPr>
          <w:rFonts w:hint="eastAsia" w:ascii="Times New Roman" w:hAnsi="Times New Roman" w:eastAsia="宋体" w:cs="Arial"/>
          <w:sz w:val="40"/>
          <w:szCs w:val="40"/>
          <w:lang w:val="it-IT"/>
        </w:rPr>
      </w:pPr>
      <w:r>
        <w:rPr>
          <w:rFonts w:hint="eastAsia" w:ascii="Times New Roman" w:hAnsi="Times New Roman" w:eastAsia="宋体" w:cs="Arial"/>
          <w:sz w:val="40"/>
          <w:szCs w:val="40"/>
          <w:lang w:val="it-IT"/>
        </w:rPr>
        <w:t>Reports on non-relational and relational databases</w:t>
      </w:r>
    </w:p>
    <w:p>
      <w:pPr>
        <w:spacing w:after="211" w:afterLines="50" w:line="600" w:lineRule="exact"/>
        <w:jc w:val="right"/>
        <w:rPr>
          <w:rFonts w:hint="default" w:ascii="Times New Roman" w:hAnsi="Times New Roman" w:eastAsia="宋体" w:cs="Arial"/>
          <w:sz w:val="40"/>
          <w:szCs w:val="40"/>
          <w:lang w:val="en-US" w:eastAsia="zh-CN"/>
        </w:rPr>
      </w:pPr>
      <w:r>
        <w:rPr>
          <w:rFonts w:hint="eastAsia" w:ascii="Times New Roman" w:hAnsi="Times New Roman" w:eastAsia="宋体" w:cs="Arial"/>
          <w:sz w:val="24"/>
          <w:szCs w:val="24"/>
          <w:lang w:val="en-US" w:eastAsia="zh-CN"/>
        </w:rPr>
        <w:t>2203588   DongBo</w:t>
      </w:r>
    </w:p>
    <w:p>
      <w:pPr>
        <w:rPr>
          <w:rFonts w:ascii="Times New Roman" w:hAnsi="Times New Roman" w:eastAsia="宋体" w:cs="Times New Roman (正文 CS 字体)"/>
          <w:i/>
          <w:iCs/>
          <w:sz w:val="22"/>
          <w:szCs w:val="22"/>
          <w:u w:val="single"/>
          <w:lang w:val="en-GB"/>
        </w:rPr>
      </w:pPr>
      <w:r>
        <w:rPr>
          <w:rFonts w:ascii="Times New Roman" w:hAnsi="Times New Roman" w:eastAsia="宋体" w:cs="Times New Roman (正文 CS 字体)"/>
          <w:i/>
          <w:iCs/>
          <w:sz w:val="22"/>
          <w:szCs w:val="22"/>
          <w:u w:val="single"/>
          <w:lang w:val="en-GB"/>
        </w:rPr>
        <w:t xml:space="preserve">         University of Wales Trinity Saint David, Assignment of Database Systems        </w:t>
      </w:r>
    </w:p>
    <w:p>
      <w:pPr>
        <w:spacing w:before="211" w:beforeLines="50" w:after="211" w:afterLines="50"/>
        <w:outlineLvl w:val="0"/>
        <w:rPr>
          <w:rFonts w:ascii="Times New Roman" w:hAnsi="Times New Roman" w:eastAsia="宋体" w:cs="Times New Roman (正文 CS 字体)"/>
          <w:b/>
          <w:bCs/>
          <w:lang w:val="en-GB"/>
        </w:rPr>
      </w:pPr>
      <w:bookmarkStart w:id="0" w:name="_Toc17470"/>
      <w:r>
        <w:rPr>
          <w:rFonts w:hint="eastAsia" w:ascii="Times New Roman" w:hAnsi="Times New Roman" w:eastAsia="宋体" w:cs="Times New Roman (正文 CS 字体)"/>
          <w:b/>
          <w:bCs/>
          <w:lang w:val="en-GB"/>
        </w:rPr>
        <w:t>A</w:t>
      </w:r>
      <w:r>
        <w:rPr>
          <w:rFonts w:ascii="Times New Roman" w:hAnsi="Times New Roman" w:eastAsia="宋体" w:cs="Times New Roman (正文 CS 字体)"/>
          <w:b/>
          <w:bCs/>
          <w:lang w:val="en-GB"/>
        </w:rPr>
        <w:t>bstract</w:t>
      </w:r>
      <w:bookmarkEnd w:id="0"/>
    </w:p>
    <w:p>
      <w:pPr>
        <w:spacing w:line="300" w:lineRule="exact"/>
        <w:rPr>
          <w:rFonts w:ascii="Times New Roman" w:hAnsi="Times New Roman" w:eastAsia="宋体" w:cs="Times New Roman (正文 CS 字体)"/>
          <w:sz w:val="21"/>
          <w:szCs w:val="21"/>
          <w:lang w:val="en-GB"/>
        </w:rPr>
      </w:pPr>
      <w:r>
        <w:rPr>
          <w:rFonts w:hint="eastAsia" w:ascii="Times New Roman" w:hAnsi="Times New Roman" w:eastAsia="宋体"/>
          <w:lang w:val="en-GB"/>
        </w:rPr>
        <w:t>This paper mainly analyzes the advantages and disadvantages of relational databases and non-relational databases, compares the two, and introduces the classification and application scenarios of non-relational databases.</w:t>
      </w:r>
    </w:p>
    <w:p>
      <w:pPr>
        <w:spacing w:before="126" w:beforeLines="30"/>
        <w:rPr>
          <w:rFonts w:ascii="Times New Roman" w:hAnsi="Times New Roman" w:eastAsia="宋体" w:cs="Times New Roman (正文 CS 字体)"/>
          <w:i/>
          <w:iCs/>
          <w:sz w:val="21"/>
          <w:szCs w:val="21"/>
          <w:lang w:val="en-GB"/>
        </w:rPr>
      </w:pPr>
      <w:r>
        <w:rPr>
          <w:rFonts w:hint="eastAsia" w:ascii="Times New Roman" w:hAnsi="Times New Roman" w:eastAsia="宋体" w:cs="Times New Roman (正文 CS 字体)"/>
          <w:i/>
          <w:iCs/>
          <w:sz w:val="21"/>
          <w:szCs w:val="21"/>
          <w:lang w:val="en-GB"/>
        </w:rPr>
        <w:t>K</w:t>
      </w:r>
      <w:r>
        <w:rPr>
          <w:rFonts w:ascii="Times New Roman" w:hAnsi="Times New Roman" w:eastAsia="宋体" w:cs="Times New Roman (正文 CS 字体)"/>
          <w:i/>
          <w:iCs/>
          <w:sz w:val="21"/>
          <w:szCs w:val="21"/>
          <w:lang w:val="en-GB"/>
        </w:rPr>
        <w:t xml:space="preserve">eywords: </w:t>
      </w:r>
      <w:r>
        <w:rPr>
          <w:rFonts w:hint="eastAsia" w:ascii="Times New Roman" w:hAnsi="Times New Roman" w:eastAsia="宋体" w:cs="Times New Roman (正文 CS 字体)"/>
          <w:sz w:val="21"/>
          <w:szCs w:val="21"/>
          <w:lang w:val="en-GB"/>
        </w:rPr>
        <w:t>SQL</w:t>
      </w:r>
      <w:r>
        <w:rPr>
          <w:rFonts w:ascii="Times New Roman" w:hAnsi="Times New Roman" w:eastAsia="宋体" w:cs="Times New Roman (正文 CS 字体)"/>
          <w:sz w:val="21"/>
          <w:szCs w:val="21"/>
          <w:lang w:val="en-GB"/>
        </w:rPr>
        <w:t xml:space="preserve">; Database Systems; </w:t>
      </w:r>
      <w:r>
        <w:rPr>
          <w:rFonts w:hint="eastAsia" w:ascii="Times New Roman" w:hAnsi="Times New Roman" w:eastAsia="宋体" w:cs="Times New Roman (正文 CS 字体)"/>
          <w:sz w:val="21"/>
          <w:szCs w:val="21"/>
          <w:lang w:val="en-GB"/>
        </w:rPr>
        <w:t>database technology; relational databases; Non-relational databases</w:t>
      </w:r>
    </w:p>
    <w:p>
      <w:pPr>
        <w:spacing w:line="200" w:lineRule="exact"/>
        <w:rPr>
          <w:rFonts w:ascii="Times New Roman" w:hAnsi="Times New Roman" w:eastAsia="宋体" w:cs="Times New Roman (正文 CS 字体)"/>
          <w:u w:val="single"/>
          <w:lang w:val="en-GB"/>
        </w:rPr>
      </w:pPr>
      <w:r>
        <w:rPr>
          <w:rFonts w:ascii="Times New Roman" w:hAnsi="Times New Roman" w:eastAsia="宋体" w:cs="Times New Roman (正文 CS 字体)"/>
          <w:u w:val="single"/>
          <w:lang w:val="en-GB"/>
        </w:rPr>
        <w:t xml:space="preserve">                                                                     </w:t>
      </w:r>
    </w:p>
    <w:p>
      <w:pPr>
        <w:spacing w:before="211" w:beforeLines="50" w:after="211" w:afterLines="50"/>
        <w:rPr>
          <w:rFonts w:ascii="Times New Roman" w:hAnsi="Times New Roman" w:eastAsia="宋体" w:cs="Times New Roman (正文 CS 字体)"/>
          <w:b/>
          <w:bCs/>
          <w:lang w:val="en-GB"/>
        </w:rPr>
      </w:pPr>
      <w:r>
        <w:rPr>
          <w:rFonts w:ascii="Times New Roman" w:hAnsi="Times New Roman" w:eastAsia="宋体" w:cs="Times New Roman (正文 CS 字体)"/>
          <w:b/>
          <w:bCs/>
          <w:lang w:val="en-GB"/>
        </w:rPr>
        <w:t>Contents</w:t>
      </w:r>
    </w:p>
    <w:sdt>
      <w:sdtPr>
        <w:rPr>
          <w:rFonts w:ascii="宋体" w:hAnsi="宋体" w:eastAsia="宋体" w:cstheme="minorBidi"/>
          <w:kern w:val="2"/>
          <w:sz w:val="21"/>
          <w:szCs w:val="24"/>
          <w:lang w:val="en-US" w:eastAsia="zh-CN" w:bidi="ar-SA"/>
        </w:rPr>
        <w:id w:val="147472874"/>
        <w15:color w:val="DBDBDB"/>
        <w:docPartObj>
          <w:docPartGallery w:val="Table of Contents"/>
          <w:docPartUnique/>
        </w:docPartObj>
      </w:sdtPr>
      <w:sdtEndPr>
        <w:rPr>
          <w:rFonts w:ascii="Times New Roman" w:hAnsi="Times New Roman" w:eastAsia="宋体" w:cs="Times New Roman (正文 CS 字体)"/>
          <w:bCs/>
          <w:kern w:val="2"/>
          <w:sz w:val="24"/>
          <w:szCs w:val="24"/>
          <w:lang w:val="en-GB" w:eastAsia="zh-CN" w:bidi="ar-SA"/>
        </w:rPr>
      </w:sdtEndPr>
      <w:sdtContent>
        <w:p>
          <w:pPr>
            <w:spacing w:before="0" w:beforeLines="0" w:after="0" w:afterLines="0" w:line="240" w:lineRule="auto"/>
            <w:ind w:left="0" w:leftChars="0" w:right="0" w:rightChars="0" w:firstLine="0" w:firstLineChars="0"/>
            <w:jc w:val="center"/>
          </w:pPr>
        </w:p>
        <w:p>
          <w:pPr>
            <w:pStyle w:val="2"/>
            <w:tabs>
              <w:tab w:val="right" w:leader="dot" w:pos="8300"/>
            </w:tabs>
          </w:pPr>
          <w:r>
            <w:rPr>
              <w:rFonts w:ascii="Times New Roman" w:hAnsi="Times New Roman" w:eastAsia="宋体" w:cs="Times New Roman (正文 CS 字体)"/>
              <w:b/>
              <w:bCs/>
              <w:lang w:val="en-GB"/>
            </w:rPr>
            <w:fldChar w:fldCharType="begin"/>
          </w:r>
          <w:r>
            <w:rPr>
              <w:rFonts w:ascii="Times New Roman" w:hAnsi="Times New Roman" w:eastAsia="宋体" w:cs="Times New Roman (正文 CS 字体)"/>
              <w:b/>
              <w:bCs/>
              <w:lang w:val="en-GB"/>
            </w:rPr>
            <w:instrText xml:space="preserve">TOC \o "1-3" \h \u </w:instrText>
          </w:r>
          <w:r>
            <w:rPr>
              <w:rFonts w:ascii="Times New Roman" w:hAnsi="Times New Roman" w:eastAsia="宋体" w:cs="Times New Roman (正文 CS 字体)"/>
              <w:b/>
              <w:bCs/>
              <w:lang w:val="en-GB"/>
            </w:rPr>
            <w:fldChar w:fldCharType="separate"/>
          </w:r>
          <w:r>
            <w:rPr>
              <w:rFonts w:ascii="Times New Roman" w:hAnsi="Times New Roman" w:eastAsia="宋体" w:cs="Times New Roman (正文 CS 字体)"/>
              <w:bCs/>
              <w:lang w:val="en-GB"/>
            </w:rPr>
            <w:fldChar w:fldCharType="begin"/>
          </w:r>
          <w:r>
            <w:rPr>
              <w:rFonts w:ascii="Times New Roman" w:hAnsi="Times New Roman" w:eastAsia="宋体" w:cs="Times New Roman (正文 CS 字体)"/>
              <w:bCs/>
              <w:lang w:val="en-GB"/>
            </w:rPr>
            <w:instrText xml:space="preserve"> HYPERLINK \l _Toc17470 </w:instrText>
          </w:r>
          <w:r>
            <w:rPr>
              <w:rFonts w:ascii="Times New Roman" w:hAnsi="Times New Roman" w:eastAsia="宋体" w:cs="Times New Roman (正文 CS 字体)"/>
              <w:bCs/>
              <w:lang w:val="en-GB"/>
            </w:rPr>
            <w:fldChar w:fldCharType="separate"/>
          </w:r>
          <w:r>
            <w:rPr>
              <w:rFonts w:hint="eastAsia" w:ascii="Times New Roman" w:hAnsi="Times New Roman" w:eastAsia="宋体" w:cs="Times New Roman (正文 CS 字体)"/>
              <w:bCs/>
              <w:lang w:val="en-GB"/>
            </w:rPr>
            <w:t>A</w:t>
          </w:r>
          <w:r>
            <w:rPr>
              <w:rFonts w:ascii="Times New Roman" w:hAnsi="Times New Roman" w:eastAsia="宋体" w:cs="Times New Roman (正文 CS 字体)"/>
              <w:bCs/>
              <w:lang w:val="en-GB"/>
            </w:rPr>
            <w:t>bstract</w:t>
          </w:r>
          <w:r>
            <w:tab/>
          </w:r>
          <w:r>
            <w:fldChar w:fldCharType="begin"/>
          </w:r>
          <w:r>
            <w:instrText xml:space="preserve"> PAGEREF _Toc17470 \h </w:instrText>
          </w:r>
          <w:r>
            <w:fldChar w:fldCharType="separate"/>
          </w:r>
          <w:r>
            <w:t>1</w:t>
          </w:r>
          <w:r>
            <w:fldChar w:fldCharType="end"/>
          </w:r>
          <w:r>
            <w:rPr>
              <w:rFonts w:ascii="Times New Roman" w:hAnsi="Times New Roman" w:eastAsia="宋体" w:cs="Times New Roman (正文 CS 字体)"/>
              <w:bCs/>
              <w:lang w:val="en-GB"/>
            </w:rPr>
            <w:fldChar w:fldCharType="end"/>
          </w:r>
        </w:p>
        <w:p>
          <w:pPr>
            <w:pStyle w:val="2"/>
            <w:tabs>
              <w:tab w:val="right" w:leader="dot" w:pos="8300"/>
            </w:tabs>
          </w:pPr>
          <w:r>
            <w:rPr>
              <w:rFonts w:ascii="Times New Roman" w:hAnsi="Times New Roman" w:eastAsia="宋体" w:cs="Times New Roman (正文 CS 字体)"/>
              <w:bCs/>
              <w:lang w:val="en-GB"/>
            </w:rPr>
            <w:fldChar w:fldCharType="begin"/>
          </w:r>
          <w:r>
            <w:rPr>
              <w:rFonts w:ascii="Times New Roman" w:hAnsi="Times New Roman" w:eastAsia="宋体" w:cs="Times New Roman (正文 CS 字体)"/>
              <w:bCs/>
              <w:lang w:val="en-GB"/>
            </w:rPr>
            <w:instrText xml:space="preserve"> HYPERLINK \l _Toc27158 </w:instrText>
          </w:r>
          <w:r>
            <w:rPr>
              <w:rFonts w:ascii="Times New Roman" w:hAnsi="Times New Roman" w:eastAsia="宋体" w:cs="Times New Roman (正文 CS 字体)"/>
              <w:bCs/>
              <w:lang w:val="en-GB"/>
            </w:rPr>
            <w:fldChar w:fldCharType="separate"/>
          </w:r>
          <w:r>
            <w:rPr>
              <w:rFonts w:hint="eastAsia" w:ascii="Times New Roman" w:hAnsi="Times New Roman" w:eastAsia="宋体" w:cs="Times New Roman (正文 CS 字体)"/>
              <w:bCs/>
              <w:lang w:val="en-GB"/>
            </w:rPr>
            <w:t>1</w:t>
          </w:r>
          <w:r>
            <w:rPr>
              <w:rFonts w:ascii="Times New Roman" w:hAnsi="Times New Roman" w:eastAsia="宋体" w:cs="Times New Roman (正文 CS 字体)"/>
              <w:bCs/>
              <w:lang w:val="en-GB"/>
            </w:rPr>
            <w:t>. Introduction</w:t>
          </w:r>
          <w:r>
            <w:tab/>
          </w:r>
          <w:r>
            <w:fldChar w:fldCharType="begin"/>
          </w:r>
          <w:r>
            <w:instrText xml:space="preserve"> PAGEREF _Toc27158 \h </w:instrText>
          </w:r>
          <w:r>
            <w:fldChar w:fldCharType="separate"/>
          </w:r>
          <w:r>
            <w:t>2</w:t>
          </w:r>
          <w:r>
            <w:fldChar w:fldCharType="end"/>
          </w:r>
          <w:r>
            <w:rPr>
              <w:rFonts w:ascii="Times New Roman" w:hAnsi="Times New Roman" w:eastAsia="宋体" w:cs="Times New Roman (正文 CS 字体)"/>
              <w:bCs/>
              <w:lang w:val="en-GB"/>
            </w:rPr>
            <w:fldChar w:fldCharType="end"/>
          </w:r>
        </w:p>
        <w:p>
          <w:pPr>
            <w:pStyle w:val="2"/>
            <w:tabs>
              <w:tab w:val="right" w:leader="dot" w:pos="8300"/>
            </w:tabs>
          </w:pPr>
          <w:r>
            <w:rPr>
              <w:rFonts w:ascii="Times New Roman" w:hAnsi="Times New Roman" w:eastAsia="宋体" w:cs="Times New Roman (正文 CS 字体)"/>
              <w:bCs/>
              <w:lang w:val="en-GB"/>
            </w:rPr>
            <w:fldChar w:fldCharType="begin"/>
          </w:r>
          <w:r>
            <w:rPr>
              <w:rFonts w:ascii="Times New Roman" w:hAnsi="Times New Roman" w:eastAsia="宋体" w:cs="Times New Roman (正文 CS 字体)"/>
              <w:bCs/>
              <w:lang w:val="en-GB"/>
            </w:rPr>
            <w:instrText xml:space="preserve"> HYPERLINK \l _Toc18345 </w:instrText>
          </w:r>
          <w:r>
            <w:rPr>
              <w:rFonts w:ascii="Times New Roman" w:hAnsi="Times New Roman" w:eastAsia="宋体" w:cs="Times New Roman (正文 CS 字体)"/>
              <w:bCs/>
              <w:lang w:val="en-GB"/>
            </w:rPr>
            <w:fldChar w:fldCharType="separate"/>
          </w:r>
          <w:r>
            <w:rPr>
              <w:rFonts w:hint="eastAsia" w:ascii="Times New Roman" w:hAnsi="Times New Roman" w:eastAsia="宋体" w:cs="Times New Roman (正文 CS 字体)"/>
              <w:bCs/>
              <w:lang w:val="en-GB"/>
            </w:rPr>
            <w:t>2. Database overview</w:t>
          </w:r>
          <w:r>
            <w:tab/>
          </w:r>
          <w:r>
            <w:fldChar w:fldCharType="begin"/>
          </w:r>
          <w:r>
            <w:instrText xml:space="preserve"> PAGEREF _Toc18345 \h </w:instrText>
          </w:r>
          <w:r>
            <w:fldChar w:fldCharType="separate"/>
          </w:r>
          <w:r>
            <w:t>2</w:t>
          </w:r>
          <w:r>
            <w:fldChar w:fldCharType="end"/>
          </w:r>
          <w:r>
            <w:rPr>
              <w:rFonts w:ascii="Times New Roman" w:hAnsi="Times New Roman" w:eastAsia="宋体" w:cs="Times New Roman (正文 CS 字体)"/>
              <w:bCs/>
              <w:lang w:val="en-GB"/>
            </w:rPr>
            <w:fldChar w:fldCharType="end"/>
          </w:r>
        </w:p>
        <w:p>
          <w:pPr>
            <w:pStyle w:val="3"/>
            <w:tabs>
              <w:tab w:val="right" w:leader="dot" w:pos="8300"/>
            </w:tabs>
          </w:pPr>
          <w:r>
            <w:rPr>
              <w:rFonts w:ascii="Times New Roman" w:hAnsi="Times New Roman" w:eastAsia="宋体" w:cs="Times New Roman (正文 CS 字体)"/>
              <w:bCs/>
              <w:lang w:val="en-GB"/>
            </w:rPr>
            <w:fldChar w:fldCharType="begin"/>
          </w:r>
          <w:r>
            <w:rPr>
              <w:rFonts w:ascii="Times New Roman" w:hAnsi="Times New Roman" w:eastAsia="宋体" w:cs="Times New Roman (正文 CS 字体)"/>
              <w:bCs/>
              <w:lang w:val="en-GB"/>
            </w:rPr>
            <w:instrText xml:space="preserve"> HYPERLINK \l _Toc16015 </w:instrText>
          </w:r>
          <w:r>
            <w:rPr>
              <w:rFonts w:ascii="Times New Roman" w:hAnsi="Times New Roman" w:eastAsia="宋体" w:cs="Times New Roman (正文 CS 字体)"/>
              <w:bCs/>
              <w:lang w:val="en-GB"/>
            </w:rPr>
            <w:fldChar w:fldCharType="separate"/>
          </w:r>
          <w:r>
            <w:rPr>
              <w:rFonts w:hint="eastAsia" w:ascii="Times New Roman" w:hAnsi="Times New Roman" w:eastAsia="宋体"/>
              <w:bCs/>
              <w:i/>
              <w:iCs/>
              <w:lang w:val="en-GB"/>
            </w:rPr>
            <w:t>2</w:t>
          </w:r>
          <w:r>
            <w:rPr>
              <w:rFonts w:ascii="Times New Roman" w:hAnsi="Times New Roman" w:eastAsia="宋体"/>
              <w:bCs/>
              <w:i/>
              <w:iCs/>
              <w:lang w:val="en-GB"/>
            </w:rPr>
            <w:t xml:space="preserve">.1. </w:t>
          </w:r>
          <w:r>
            <w:rPr>
              <w:rFonts w:hint="eastAsia" w:ascii="Times New Roman" w:hAnsi="Times New Roman" w:eastAsia="宋体"/>
              <w:bCs/>
              <w:i/>
              <w:iCs/>
              <w:lang w:val="en-GB"/>
            </w:rPr>
            <w:t>Overview of relational databases</w:t>
          </w:r>
          <w:r>
            <w:tab/>
          </w:r>
          <w:r>
            <w:fldChar w:fldCharType="begin"/>
          </w:r>
          <w:r>
            <w:instrText xml:space="preserve"> PAGEREF _Toc16015 \h </w:instrText>
          </w:r>
          <w:r>
            <w:fldChar w:fldCharType="separate"/>
          </w:r>
          <w:r>
            <w:t>2</w:t>
          </w:r>
          <w:r>
            <w:fldChar w:fldCharType="end"/>
          </w:r>
          <w:r>
            <w:rPr>
              <w:rFonts w:ascii="Times New Roman" w:hAnsi="Times New Roman" w:eastAsia="宋体" w:cs="Times New Roman (正文 CS 字体)"/>
              <w:bCs/>
              <w:lang w:val="en-GB"/>
            </w:rPr>
            <w:fldChar w:fldCharType="end"/>
          </w:r>
        </w:p>
        <w:p>
          <w:pPr>
            <w:pStyle w:val="3"/>
            <w:tabs>
              <w:tab w:val="right" w:leader="dot" w:pos="8300"/>
            </w:tabs>
          </w:pPr>
          <w:r>
            <w:rPr>
              <w:rFonts w:ascii="Times New Roman" w:hAnsi="Times New Roman" w:eastAsia="宋体" w:cs="Times New Roman (正文 CS 字体)"/>
              <w:bCs/>
              <w:lang w:val="en-GB"/>
            </w:rPr>
            <w:fldChar w:fldCharType="begin"/>
          </w:r>
          <w:r>
            <w:rPr>
              <w:rFonts w:ascii="Times New Roman" w:hAnsi="Times New Roman" w:eastAsia="宋体" w:cs="Times New Roman (正文 CS 字体)"/>
              <w:bCs/>
              <w:lang w:val="en-GB"/>
            </w:rPr>
            <w:instrText xml:space="preserve"> HYPERLINK \l _Toc29739 </w:instrText>
          </w:r>
          <w:r>
            <w:rPr>
              <w:rFonts w:ascii="Times New Roman" w:hAnsi="Times New Roman" w:eastAsia="宋体" w:cs="Times New Roman (正文 CS 字体)"/>
              <w:bCs/>
              <w:lang w:val="en-GB"/>
            </w:rPr>
            <w:fldChar w:fldCharType="separate"/>
          </w:r>
          <w:r>
            <w:rPr>
              <w:rFonts w:hint="eastAsia" w:ascii="Times New Roman" w:hAnsi="Times New Roman" w:eastAsia="宋体"/>
              <w:bCs/>
              <w:i/>
              <w:iCs/>
              <w:lang w:val="en-GB"/>
            </w:rPr>
            <w:t>2</w:t>
          </w:r>
          <w:r>
            <w:rPr>
              <w:rFonts w:ascii="Times New Roman" w:hAnsi="Times New Roman" w:eastAsia="宋体"/>
              <w:bCs/>
              <w:i/>
              <w:iCs/>
              <w:lang w:val="en-GB"/>
            </w:rPr>
            <w:t xml:space="preserve">.2. </w:t>
          </w:r>
          <w:r>
            <w:rPr>
              <w:rFonts w:hint="eastAsia" w:ascii="Times New Roman" w:hAnsi="Times New Roman" w:eastAsia="宋体"/>
              <w:bCs/>
              <w:i/>
              <w:iCs/>
              <w:lang w:val="en-GB"/>
            </w:rPr>
            <w:t>Advantages of relational databases</w:t>
          </w:r>
          <w:r>
            <w:tab/>
          </w:r>
          <w:r>
            <w:fldChar w:fldCharType="begin"/>
          </w:r>
          <w:r>
            <w:instrText xml:space="preserve"> PAGEREF _Toc29739 \h </w:instrText>
          </w:r>
          <w:r>
            <w:fldChar w:fldCharType="separate"/>
          </w:r>
          <w:r>
            <w:t>3</w:t>
          </w:r>
          <w:r>
            <w:fldChar w:fldCharType="end"/>
          </w:r>
          <w:r>
            <w:rPr>
              <w:rFonts w:ascii="Times New Roman" w:hAnsi="Times New Roman" w:eastAsia="宋体" w:cs="Times New Roman (正文 CS 字体)"/>
              <w:bCs/>
              <w:lang w:val="en-GB"/>
            </w:rPr>
            <w:fldChar w:fldCharType="end"/>
          </w:r>
        </w:p>
        <w:p>
          <w:pPr>
            <w:pStyle w:val="2"/>
            <w:tabs>
              <w:tab w:val="right" w:leader="dot" w:pos="8300"/>
            </w:tabs>
          </w:pPr>
          <w:r>
            <w:rPr>
              <w:rFonts w:ascii="Times New Roman" w:hAnsi="Times New Roman" w:eastAsia="宋体" w:cs="Times New Roman (正文 CS 字体)"/>
              <w:bCs/>
              <w:lang w:val="en-GB"/>
            </w:rPr>
            <w:fldChar w:fldCharType="begin"/>
          </w:r>
          <w:r>
            <w:rPr>
              <w:rFonts w:ascii="Times New Roman" w:hAnsi="Times New Roman" w:eastAsia="宋体" w:cs="Times New Roman (正文 CS 字体)"/>
              <w:bCs/>
              <w:lang w:val="en-GB"/>
            </w:rPr>
            <w:instrText xml:space="preserve"> HYPERLINK \l _Toc26844 </w:instrText>
          </w:r>
          <w:r>
            <w:rPr>
              <w:rFonts w:ascii="Times New Roman" w:hAnsi="Times New Roman" w:eastAsia="宋体" w:cs="Times New Roman (正文 CS 字体)"/>
              <w:bCs/>
              <w:lang w:val="en-GB"/>
            </w:rPr>
            <w:fldChar w:fldCharType="separate"/>
          </w:r>
          <w:r>
            <w:rPr>
              <w:rFonts w:hint="eastAsia" w:ascii="Times New Roman" w:hAnsi="Times New Roman" w:eastAsia="宋体"/>
              <w:bCs/>
              <w:lang w:val="en-US" w:eastAsia="zh-CN"/>
            </w:rPr>
            <w:t>1.</w:t>
          </w:r>
          <w:r>
            <w:rPr>
              <w:rFonts w:hint="eastAsia" w:ascii="Times New Roman" w:hAnsi="Times New Roman" w:eastAsia="宋体"/>
              <w:bCs/>
            </w:rPr>
            <w:t>The data model is simple</w:t>
          </w:r>
          <w:r>
            <w:rPr>
              <w:rFonts w:hint="eastAsia" w:ascii="Times New Roman" w:hAnsi="Times New Roman" w:eastAsia="宋体"/>
            </w:rPr>
            <w:t>.</w:t>
          </w:r>
          <w:r>
            <w:tab/>
          </w:r>
          <w:r>
            <w:fldChar w:fldCharType="begin"/>
          </w:r>
          <w:r>
            <w:instrText xml:space="preserve"> PAGEREF _Toc26844 \h </w:instrText>
          </w:r>
          <w:r>
            <w:fldChar w:fldCharType="separate"/>
          </w:r>
          <w:r>
            <w:t>3</w:t>
          </w:r>
          <w:r>
            <w:fldChar w:fldCharType="end"/>
          </w:r>
          <w:r>
            <w:rPr>
              <w:rFonts w:ascii="Times New Roman" w:hAnsi="Times New Roman" w:eastAsia="宋体" w:cs="Times New Roman (正文 CS 字体)"/>
              <w:bCs/>
              <w:lang w:val="en-GB"/>
            </w:rPr>
            <w:fldChar w:fldCharType="end"/>
          </w:r>
        </w:p>
        <w:p>
          <w:pPr>
            <w:pStyle w:val="2"/>
            <w:tabs>
              <w:tab w:val="right" w:leader="dot" w:pos="8300"/>
            </w:tabs>
          </w:pPr>
          <w:r>
            <w:rPr>
              <w:rFonts w:ascii="Times New Roman" w:hAnsi="Times New Roman" w:eastAsia="宋体" w:cs="Times New Roman (正文 CS 字体)"/>
              <w:bCs/>
              <w:lang w:val="en-GB"/>
            </w:rPr>
            <w:fldChar w:fldCharType="begin"/>
          </w:r>
          <w:r>
            <w:rPr>
              <w:rFonts w:ascii="Times New Roman" w:hAnsi="Times New Roman" w:eastAsia="宋体" w:cs="Times New Roman (正文 CS 字体)"/>
              <w:bCs/>
              <w:lang w:val="en-GB"/>
            </w:rPr>
            <w:instrText xml:space="preserve"> HYPERLINK \l _Toc23786 </w:instrText>
          </w:r>
          <w:r>
            <w:rPr>
              <w:rFonts w:ascii="Times New Roman" w:hAnsi="Times New Roman" w:eastAsia="宋体" w:cs="Times New Roman (正文 CS 字体)"/>
              <w:bCs/>
              <w:lang w:val="en-GB"/>
            </w:rPr>
            <w:fldChar w:fldCharType="separate"/>
          </w:r>
          <w:r>
            <w:rPr>
              <w:rFonts w:hint="eastAsia" w:ascii="Times New Roman" w:hAnsi="Times New Roman" w:eastAsia="宋体"/>
              <w:bCs/>
              <w:lang w:val="en-US" w:eastAsia="zh-CN"/>
            </w:rPr>
            <w:t>2.</w:t>
          </w:r>
          <w:r>
            <w:rPr>
              <w:rFonts w:hint="eastAsia" w:ascii="Times New Roman" w:hAnsi="Times New Roman" w:eastAsia="宋体"/>
              <w:bCs/>
            </w:rPr>
            <w:t>High data independence.</w:t>
          </w:r>
          <w:r>
            <w:tab/>
          </w:r>
          <w:r>
            <w:fldChar w:fldCharType="begin"/>
          </w:r>
          <w:r>
            <w:instrText xml:space="preserve"> PAGEREF _Toc23786 \h </w:instrText>
          </w:r>
          <w:r>
            <w:fldChar w:fldCharType="separate"/>
          </w:r>
          <w:r>
            <w:t>3</w:t>
          </w:r>
          <w:r>
            <w:fldChar w:fldCharType="end"/>
          </w:r>
          <w:r>
            <w:rPr>
              <w:rFonts w:ascii="Times New Roman" w:hAnsi="Times New Roman" w:eastAsia="宋体" w:cs="Times New Roman (正文 CS 字体)"/>
              <w:bCs/>
              <w:lang w:val="en-GB"/>
            </w:rPr>
            <w:fldChar w:fldCharType="end"/>
          </w:r>
        </w:p>
        <w:p>
          <w:pPr>
            <w:pStyle w:val="2"/>
            <w:tabs>
              <w:tab w:val="right" w:leader="dot" w:pos="8300"/>
            </w:tabs>
          </w:pPr>
          <w:r>
            <w:rPr>
              <w:rFonts w:ascii="Times New Roman" w:hAnsi="Times New Roman" w:eastAsia="宋体" w:cs="Times New Roman (正文 CS 字体)"/>
              <w:bCs/>
              <w:lang w:val="en-GB"/>
            </w:rPr>
            <w:fldChar w:fldCharType="begin"/>
          </w:r>
          <w:r>
            <w:rPr>
              <w:rFonts w:ascii="Times New Roman" w:hAnsi="Times New Roman" w:eastAsia="宋体" w:cs="Times New Roman (正文 CS 字体)"/>
              <w:bCs/>
              <w:lang w:val="en-GB"/>
            </w:rPr>
            <w:instrText xml:space="preserve"> HYPERLINK \l _Toc4686 </w:instrText>
          </w:r>
          <w:r>
            <w:rPr>
              <w:rFonts w:ascii="Times New Roman" w:hAnsi="Times New Roman" w:eastAsia="宋体" w:cs="Times New Roman (正文 CS 字体)"/>
              <w:bCs/>
              <w:lang w:val="en-GB"/>
            </w:rPr>
            <w:fldChar w:fldCharType="separate"/>
          </w:r>
          <w:r>
            <w:rPr>
              <w:rFonts w:hint="eastAsia" w:ascii="Times New Roman" w:hAnsi="Times New Roman" w:eastAsia="宋体"/>
              <w:bCs/>
              <w:lang w:val="en-US" w:eastAsia="zh-CN"/>
            </w:rPr>
            <w:t>4.</w:t>
          </w:r>
          <w:r>
            <w:rPr>
              <w:rFonts w:hint="eastAsia" w:ascii="Times New Roman" w:hAnsi="Times New Roman" w:eastAsia="宋体"/>
              <w:bCs/>
            </w:rPr>
            <w:t>Easy and flexible operation.</w:t>
          </w:r>
          <w:r>
            <w:tab/>
          </w:r>
          <w:r>
            <w:fldChar w:fldCharType="begin"/>
          </w:r>
          <w:r>
            <w:instrText xml:space="preserve"> PAGEREF _Toc4686 \h </w:instrText>
          </w:r>
          <w:r>
            <w:fldChar w:fldCharType="separate"/>
          </w:r>
          <w:r>
            <w:t>3</w:t>
          </w:r>
          <w:r>
            <w:fldChar w:fldCharType="end"/>
          </w:r>
          <w:r>
            <w:rPr>
              <w:rFonts w:ascii="Times New Roman" w:hAnsi="Times New Roman" w:eastAsia="宋体" w:cs="Times New Roman (正文 CS 字体)"/>
              <w:bCs/>
              <w:lang w:val="en-GB"/>
            </w:rPr>
            <w:fldChar w:fldCharType="end"/>
          </w:r>
        </w:p>
        <w:p>
          <w:pPr>
            <w:pStyle w:val="2"/>
            <w:tabs>
              <w:tab w:val="right" w:leader="dot" w:pos="8300"/>
            </w:tabs>
          </w:pPr>
          <w:r>
            <w:rPr>
              <w:rFonts w:ascii="Times New Roman" w:hAnsi="Times New Roman" w:eastAsia="宋体" w:cs="Times New Roman (正文 CS 字体)"/>
              <w:bCs/>
              <w:lang w:val="en-GB"/>
            </w:rPr>
            <w:fldChar w:fldCharType="begin"/>
          </w:r>
          <w:r>
            <w:rPr>
              <w:rFonts w:ascii="Times New Roman" w:hAnsi="Times New Roman" w:eastAsia="宋体" w:cs="Times New Roman (正文 CS 字体)"/>
              <w:bCs/>
              <w:lang w:val="en-GB"/>
            </w:rPr>
            <w:instrText xml:space="preserve"> HYPERLINK \l _Toc26029 </w:instrText>
          </w:r>
          <w:r>
            <w:rPr>
              <w:rFonts w:ascii="Times New Roman" w:hAnsi="Times New Roman" w:eastAsia="宋体" w:cs="Times New Roman (正文 CS 字体)"/>
              <w:bCs/>
              <w:lang w:val="en-GB"/>
            </w:rPr>
            <w:fldChar w:fldCharType="separate"/>
          </w:r>
          <w:r>
            <w:rPr>
              <w:rFonts w:hint="eastAsia" w:ascii="Times New Roman" w:hAnsi="Times New Roman" w:eastAsia="宋体"/>
              <w:bCs/>
              <w:lang w:val="en-US" w:eastAsia="zh-CN"/>
            </w:rPr>
            <w:t>5.</w:t>
          </w:r>
          <w:r>
            <w:rPr>
              <w:rFonts w:hint="eastAsia" w:ascii="Times New Roman" w:hAnsi="Times New Roman" w:eastAsia="宋体"/>
              <w:bCs/>
            </w:rPr>
            <w:t>Good management security.</w:t>
          </w:r>
          <w:r>
            <w:tab/>
          </w:r>
          <w:r>
            <w:fldChar w:fldCharType="begin"/>
          </w:r>
          <w:r>
            <w:instrText xml:space="preserve"> PAGEREF _Toc26029 \h </w:instrText>
          </w:r>
          <w:r>
            <w:fldChar w:fldCharType="separate"/>
          </w:r>
          <w:r>
            <w:t>3</w:t>
          </w:r>
          <w:r>
            <w:fldChar w:fldCharType="end"/>
          </w:r>
          <w:r>
            <w:rPr>
              <w:rFonts w:ascii="Times New Roman" w:hAnsi="Times New Roman" w:eastAsia="宋体" w:cs="Times New Roman (正文 CS 字体)"/>
              <w:bCs/>
              <w:lang w:val="en-GB"/>
            </w:rPr>
            <w:fldChar w:fldCharType="end"/>
          </w:r>
        </w:p>
        <w:p>
          <w:pPr>
            <w:pStyle w:val="2"/>
            <w:tabs>
              <w:tab w:val="right" w:leader="dot" w:pos="8300"/>
            </w:tabs>
          </w:pPr>
          <w:r>
            <w:rPr>
              <w:rFonts w:ascii="Times New Roman" w:hAnsi="Times New Roman" w:eastAsia="宋体" w:cs="Times New Roman (正文 CS 字体)"/>
              <w:bCs/>
              <w:lang w:val="en-GB"/>
            </w:rPr>
            <w:fldChar w:fldCharType="begin"/>
          </w:r>
          <w:r>
            <w:rPr>
              <w:rFonts w:ascii="Times New Roman" w:hAnsi="Times New Roman" w:eastAsia="宋体" w:cs="Times New Roman (正文 CS 字体)"/>
              <w:bCs/>
              <w:lang w:val="en-GB"/>
            </w:rPr>
            <w:instrText xml:space="preserve"> HYPERLINK \l _Toc22621 </w:instrText>
          </w:r>
          <w:r>
            <w:rPr>
              <w:rFonts w:ascii="Times New Roman" w:hAnsi="Times New Roman" w:eastAsia="宋体" w:cs="Times New Roman (正文 CS 字体)"/>
              <w:bCs/>
              <w:lang w:val="en-GB"/>
            </w:rPr>
            <w:fldChar w:fldCharType="separate"/>
          </w:r>
          <w:r>
            <w:rPr>
              <w:rFonts w:ascii="Times New Roman" w:hAnsi="Times New Roman" w:eastAsia="宋体"/>
              <w:bCs/>
            </w:rPr>
            <w:t xml:space="preserve">3. </w:t>
          </w:r>
          <w:r>
            <w:rPr>
              <w:rFonts w:hint="eastAsia" w:ascii="Times New Roman" w:hAnsi="Times New Roman" w:eastAsia="宋体"/>
              <w:bCs/>
            </w:rPr>
            <w:t>Overview of non-relational databases</w:t>
          </w:r>
          <w:r>
            <w:tab/>
          </w:r>
          <w:r>
            <w:fldChar w:fldCharType="begin"/>
          </w:r>
          <w:r>
            <w:instrText xml:space="preserve"> PAGEREF _Toc22621 \h </w:instrText>
          </w:r>
          <w:r>
            <w:fldChar w:fldCharType="separate"/>
          </w:r>
          <w:r>
            <w:t>5</w:t>
          </w:r>
          <w:r>
            <w:fldChar w:fldCharType="end"/>
          </w:r>
          <w:r>
            <w:rPr>
              <w:rFonts w:ascii="Times New Roman" w:hAnsi="Times New Roman" w:eastAsia="宋体" w:cs="Times New Roman (正文 CS 字体)"/>
              <w:bCs/>
              <w:lang w:val="en-GB"/>
            </w:rPr>
            <w:fldChar w:fldCharType="end"/>
          </w:r>
        </w:p>
        <w:p>
          <w:pPr>
            <w:pStyle w:val="2"/>
            <w:tabs>
              <w:tab w:val="right" w:leader="dot" w:pos="8300"/>
            </w:tabs>
          </w:pPr>
          <w:r>
            <w:rPr>
              <w:rFonts w:ascii="Times New Roman" w:hAnsi="Times New Roman" w:eastAsia="宋体" w:cs="Times New Roman (正文 CS 字体)"/>
              <w:bCs/>
              <w:lang w:val="en-GB"/>
            </w:rPr>
            <w:fldChar w:fldCharType="begin"/>
          </w:r>
          <w:r>
            <w:rPr>
              <w:rFonts w:ascii="Times New Roman" w:hAnsi="Times New Roman" w:eastAsia="宋体" w:cs="Times New Roman (正文 CS 字体)"/>
              <w:bCs/>
              <w:lang w:val="en-GB"/>
            </w:rPr>
            <w:instrText xml:space="preserve"> HYPERLINK \l _Toc9106 </w:instrText>
          </w:r>
          <w:r>
            <w:rPr>
              <w:rFonts w:ascii="Times New Roman" w:hAnsi="Times New Roman" w:eastAsia="宋体" w:cs="Times New Roman (正文 CS 字体)"/>
              <w:bCs/>
              <w:lang w:val="en-GB"/>
            </w:rPr>
            <w:fldChar w:fldCharType="separate"/>
          </w:r>
          <w:r>
            <w:rPr>
              <w:rFonts w:hint="eastAsia" w:ascii="Times New Roman" w:hAnsi="Times New Roman" w:eastAsia="宋体"/>
              <w:bCs/>
              <w:lang w:val="en-US" w:eastAsia="zh-CN"/>
            </w:rPr>
            <w:t>1.Key‐Value storage system</w:t>
          </w:r>
          <w:r>
            <w:tab/>
          </w:r>
          <w:r>
            <w:fldChar w:fldCharType="begin"/>
          </w:r>
          <w:r>
            <w:instrText xml:space="preserve"> PAGEREF _Toc9106 \h </w:instrText>
          </w:r>
          <w:r>
            <w:fldChar w:fldCharType="separate"/>
          </w:r>
          <w:r>
            <w:t>5</w:t>
          </w:r>
          <w:r>
            <w:fldChar w:fldCharType="end"/>
          </w:r>
          <w:r>
            <w:rPr>
              <w:rFonts w:ascii="Times New Roman" w:hAnsi="Times New Roman" w:eastAsia="宋体" w:cs="Times New Roman (正文 CS 字体)"/>
              <w:bCs/>
              <w:lang w:val="en-GB"/>
            </w:rPr>
            <w:fldChar w:fldCharType="end"/>
          </w:r>
        </w:p>
        <w:p>
          <w:pPr>
            <w:pStyle w:val="2"/>
            <w:tabs>
              <w:tab w:val="right" w:leader="dot" w:pos="8300"/>
            </w:tabs>
          </w:pPr>
          <w:r>
            <w:rPr>
              <w:rFonts w:ascii="Times New Roman" w:hAnsi="Times New Roman" w:eastAsia="宋体" w:cs="Times New Roman (正文 CS 字体)"/>
              <w:bCs/>
              <w:lang w:val="en-GB"/>
            </w:rPr>
            <w:fldChar w:fldCharType="begin"/>
          </w:r>
          <w:r>
            <w:rPr>
              <w:rFonts w:ascii="Times New Roman" w:hAnsi="Times New Roman" w:eastAsia="宋体" w:cs="Times New Roman (正文 CS 字体)"/>
              <w:bCs/>
              <w:lang w:val="en-GB"/>
            </w:rPr>
            <w:instrText xml:space="preserve"> HYPERLINK \l _Toc23319 </w:instrText>
          </w:r>
          <w:r>
            <w:rPr>
              <w:rFonts w:ascii="Times New Roman" w:hAnsi="Times New Roman" w:eastAsia="宋体" w:cs="Times New Roman (正文 CS 字体)"/>
              <w:bCs/>
              <w:lang w:val="en-GB"/>
            </w:rPr>
            <w:fldChar w:fldCharType="separate"/>
          </w:r>
          <w:r>
            <w:rPr>
              <w:rFonts w:hint="eastAsia" w:ascii="Times New Roman" w:hAnsi="Times New Roman" w:eastAsia="宋体"/>
              <w:bCs/>
              <w:lang w:val="en-US" w:eastAsia="zh-CN"/>
            </w:rPr>
            <w:t>2.Graph database</w:t>
          </w:r>
          <w:r>
            <w:tab/>
          </w:r>
          <w:r>
            <w:fldChar w:fldCharType="begin"/>
          </w:r>
          <w:r>
            <w:instrText xml:space="preserve"> PAGEREF _Toc23319 \h </w:instrText>
          </w:r>
          <w:r>
            <w:fldChar w:fldCharType="separate"/>
          </w:r>
          <w:r>
            <w:t>6</w:t>
          </w:r>
          <w:r>
            <w:fldChar w:fldCharType="end"/>
          </w:r>
          <w:r>
            <w:rPr>
              <w:rFonts w:ascii="Times New Roman" w:hAnsi="Times New Roman" w:eastAsia="宋体" w:cs="Times New Roman (正文 CS 字体)"/>
              <w:bCs/>
              <w:lang w:val="en-GB"/>
            </w:rPr>
            <w:fldChar w:fldCharType="end"/>
          </w:r>
        </w:p>
        <w:p>
          <w:pPr>
            <w:pStyle w:val="2"/>
            <w:tabs>
              <w:tab w:val="right" w:leader="dot" w:pos="8300"/>
            </w:tabs>
          </w:pPr>
          <w:r>
            <w:rPr>
              <w:rFonts w:ascii="Times New Roman" w:hAnsi="Times New Roman" w:eastAsia="宋体" w:cs="Times New Roman (正文 CS 字体)"/>
              <w:bCs/>
              <w:lang w:val="en-GB"/>
            </w:rPr>
            <w:fldChar w:fldCharType="begin"/>
          </w:r>
          <w:r>
            <w:rPr>
              <w:rFonts w:ascii="Times New Roman" w:hAnsi="Times New Roman" w:eastAsia="宋体" w:cs="Times New Roman (正文 CS 字体)"/>
              <w:bCs/>
              <w:lang w:val="en-GB"/>
            </w:rPr>
            <w:instrText xml:space="preserve"> HYPERLINK \l _Toc8268 </w:instrText>
          </w:r>
          <w:r>
            <w:rPr>
              <w:rFonts w:ascii="Times New Roman" w:hAnsi="Times New Roman" w:eastAsia="宋体" w:cs="Times New Roman (正文 CS 字体)"/>
              <w:bCs/>
              <w:lang w:val="en-GB"/>
            </w:rPr>
            <w:fldChar w:fldCharType="separate"/>
          </w:r>
          <w:r>
            <w:rPr>
              <w:rFonts w:hint="eastAsia" w:ascii="Times New Roman" w:hAnsi="Times New Roman" w:eastAsia="宋体"/>
              <w:bCs/>
              <w:lang w:val="en-US" w:eastAsia="zh-CN"/>
            </w:rPr>
            <w:t>3.Column-Family database</w:t>
          </w:r>
          <w:r>
            <w:tab/>
          </w:r>
          <w:r>
            <w:fldChar w:fldCharType="begin"/>
          </w:r>
          <w:r>
            <w:instrText xml:space="preserve"> PAGEREF _Toc8268 \h </w:instrText>
          </w:r>
          <w:r>
            <w:fldChar w:fldCharType="separate"/>
          </w:r>
          <w:r>
            <w:t>6</w:t>
          </w:r>
          <w:r>
            <w:fldChar w:fldCharType="end"/>
          </w:r>
          <w:r>
            <w:rPr>
              <w:rFonts w:ascii="Times New Roman" w:hAnsi="Times New Roman" w:eastAsia="宋体" w:cs="Times New Roman (正文 CS 字体)"/>
              <w:bCs/>
              <w:lang w:val="en-GB"/>
            </w:rPr>
            <w:fldChar w:fldCharType="end"/>
          </w:r>
        </w:p>
        <w:p>
          <w:pPr>
            <w:pStyle w:val="2"/>
            <w:tabs>
              <w:tab w:val="right" w:leader="dot" w:pos="8300"/>
            </w:tabs>
          </w:pPr>
          <w:r>
            <w:rPr>
              <w:rFonts w:ascii="Times New Roman" w:hAnsi="Times New Roman" w:eastAsia="宋体" w:cs="Times New Roman (正文 CS 字体)"/>
              <w:bCs/>
              <w:lang w:val="en-GB"/>
            </w:rPr>
            <w:fldChar w:fldCharType="begin"/>
          </w:r>
          <w:r>
            <w:rPr>
              <w:rFonts w:ascii="Times New Roman" w:hAnsi="Times New Roman" w:eastAsia="宋体" w:cs="Times New Roman (正文 CS 字体)"/>
              <w:bCs/>
              <w:lang w:val="en-GB"/>
            </w:rPr>
            <w:instrText xml:space="preserve"> HYPERLINK \l _Toc10194 </w:instrText>
          </w:r>
          <w:r>
            <w:rPr>
              <w:rFonts w:ascii="Times New Roman" w:hAnsi="Times New Roman" w:eastAsia="宋体" w:cs="Times New Roman (正文 CS 字体)"/>
              <w:bCs/>
              <w:lang w:val="en-GB"/>
            </w:rPr>
            <w:fldChar w:fldCharType="separate"/>
          </w:r>
          <w:r>
            <w:rPr>
              <w:rFonts w:hint="eastAsia" w:ascii="Times New Roman" w:hAnsi="Times New Roman" w:eastAsia="宋体"/>
              <w:bCs/>
              <w:lang w:val="en-US" w:eastAsia="zh-CN"/>
            </w:rPr>
            <w:t>4.Document storage system</w:t>
          </w:r>
          <w:r>
            <w:tab/>
          </w:r>
          <w:r>
            <w:fldChar w:fldCharType="begin"/>
          </w:r>
          <w:r>
            <w:instrText xml:space="preserve"> PAGEREF _Toc10194 \h </w:instrText>
          </w:r>
          <w:r>
            <w:fldChar w:fldCharType="separate"/>
          </w:r>
          <w:r>
            <w:t>7</w:t>
          </w:r>
          <w:r>
            <w:fldChar w:fldCharType="end"/>
          </w:r>
          <w:r>
            <w:rPr>
              <w:rFonts w:ascii="Times New Roman" w:hAnsi="Times New Roman" w:eastAsia="宋体" w:cs="Times New Roman (正文 CS 字体)"/>
              <w:bCs/>
              <w:lang w:val="en-GB"/>
            </w:rPr>
            <w:fldChar w:fldCharType="end"/>
          </w:r>
        </w:p>
        <w:p>
          <w:pPr>
            <w:pStyle w:val="3"/>
            <w:tabs>
              <w:tab w:val="right" w:leader="dot" w:pos="8300"/>
            </w:tabs>
          </w:pPr>
          <w:r>
            <w:rPr>
              <w:rFonts w:ascii="Times New Roman" w:hAnsi="Times New Roman" w:eastAsia="宋体" w:cs="Times New Roman (正文 CS 字体)"/>
              <w:bCs/>
              <w:lang w:val="en-GB"/>
            </w:rPr>
            <w:fldChar w:fldCharType="begin"/>
          </w:r>
          <w:r>
            <w:rPr>
              <w:rFonts w:ascii="Times New Roman" w:hAnsi="Times New Roman" w:eastAsia="宋体" w:cs="Times New Roman (正文 CS 字体)"/>
              <w:bCs/>
              <w:lang w:val="en-GB"/>
            </w:rPr>
            <w:instrText xml:space="preserve"> HYPERLINK \l _Toc31874 </w:instrText>
          </w:r>
          <w:r>
            <w:rPr>
              <w:rFonts w:ascii="Times New Roman" w:hAnsi="Times New Roman" w:eastAsia="宋体" w:cs="Times New Roman (正文 CS 字体)"/>
              <w:bCs/>
              <w:lang w:val="en-GB"/>
            </w:rPr>
            <w:fldChar w:fldCharType="separate"/>
          </w:r>
          <w:r>
            <w:rPr>
              <w:rFonts w:ascii="Times New Roman" w:hAnsi="Times New Roman" w:eastAsia="宋体"/>
              <w:i/>
              <w:iCs/>
              <w:lang w:val="en-GB"/>
            </w:rPr>
            <w:t xml:space="preserve">4.1. </w:t>
          </w:r>
          <w:r>
            <w:rPr>
              <w:rFonts w:hint="eastAsia" w:ascii="Times New Roman" w:hAnsi="Times New Roman" w:eastAsia="宋体"/>
              <w:i/>
              <w:iCs/>
              <w:lang w:val="en-GB"/>
            </w:rPr>
            <w:t>Database schema</w:t>
          </w:r>
          <w:r>
            <w:tab/>
          </w:r>
          <w:r>
            <w:fldChar w:fldCharType="begin"/>
          </w:r>
          <w:r>
            <w:instrText xml:space="preserve"> PAGEREF _Toc31874 \h </w:instrText>
          </w:r>
          <w:r>
            <w:fldChar w:fldCharType="separate"/>
          </w:r>
          <w:r>
            <w:t>9</w:t>
          </w:r>
          <w:r>
            <w:fldChar w:fldCharType="end"/>
          </w:r>
          <w:r>
            <w:rPr>
              <w:rFonts w:ascii="Times New Roman" w:hAnsi="Times New Roman" w:eastAsia="宋体" w:cs="Times New Roman (正文 CS 字体)"/>
              <w:bCs/>
              <w:lang w:val="en-GB"/>
            </w:rPr>
            <w:fldChar w:fldCharType="end"/>
          </w:r>
        </w:p>
        <w:p>
          <w:pPr>
            <w:pStyle w:val="3"/>
            <w:tabs>
              <w:tab w:val="right" w:leader="dot" w:pos="8300"/>
            </w:tabs>
          </w:pPr>
          <w:r>
            <w:rPr>
              <w:rFonts w:ascii="Times New Roman" w:hAnsi="Times New Roman" w:eastAsia="宋体" w:cs="Times New Roman (正文 CS 字体)"/>
              <w:bCs/>
              <w:lang w:val="en-GB"/>
            </w:rPr>
            <w:fldChar w:fldCharType="begin"/>
          </w:r>
          <w:r>
            <w:rPr>
              <w:rFonts w:ascii="Times New Roman" w:hAnsi="Times New Roman" w:eastAsia="宋体" w:cs="Times New Roman (正文 CS 字体)"/>
              <w:bCs/>
              <w:lang w:val="en-GB"/>
            </w:rPr>
            <w:instrText xml:space="preserve"> HYPERLINK \l _Toc10905 </w:instrText>
          </w:r>
          <w:r>
            <w:rPr>
              <w:rFonts w:ascii="Times New Roman" w:hAnsi="Times New Roman" w:eastAsia="宋体" w:cs="Times New Roman (正文 CS 字体)"/>
              <w:bCs/>
              <w:lang w:val="en-GB"/>
            </w:rPr>
            <w:fldChar w:fldCharType="separate"/>
          </w:r>
          <w:r>
            <w:rPr>
              <w:rFonts w:ascii="Times New Roman" w:hAnsi="Times New Roman" w:eastAsia="宋体"/>
              <w:i/>
              <w:iCs/>
              <w:lang w:val="en-GB"/>
            </w:rPr>
            <w:t>4.</w:t>
          </w:r>
          <w:r>
            <w:rPr>
              <w:rFonts w:hint="eastAsia" w:ascii="Times New Roman" w:hAnsi="Times New Roman" w:eastAsia="宋体"/>
              <w:i/>
              <w:iCs/>
              <w:lang w:val="en-US" w:eastAsia="zh-CN"/>
            </w:rPr>
            <w:t>2</w:t>
          </w:r>
          <w:r>
            <w:rPr>
              <w:rFonts w:ascii="Times New Roman" w:hAnsi="Times New Roman" w:eastAsia="宋体"/>
              <w:i/>
              <w:iCs/>
              <w:lang w:val="en-GB"/>
            </w:rPr>
            <w:t xml:space="preserve">. </w:t>
          </w:r>
          <w:r>
            <w:rPr>
              <w:rFonts w:hint="eastAsia" w:ascii="Times New Roman" w:hAnsi="Times New Roman" w:eastAsia="宋体"/>
              <w:i/>
              <w:iCs/>
              <w:lang w:val="en-GB"/>
            </w:rPr>
            <w:t>Data storage structure</w:t>
          </w:r>
          <w:r>
            <w:tab/>
          </w:r>
          <w:r>
            <w:fldChar w:fldCharType="begin"/>
          </w:r>
          <w:r>
            <w:instrText xml:space="preserve"> PAGEREF _Toc10905 \h </w:instrText>
          </w:r>
          <w:r>
            <w:fldChar w:fldCharType="separate"/>
          </w:r>
          <w:r>
            <w:t>9</w:t>
          </w:r>
          <w:r>
            <w:fldChar w:fldCharType="end"/>
          </w:r>
          <w:r>
            <w:rPr>
              <w:rFonts w:ascii="Times New Roman" w:hAnsi="Times New Roman" w:eastAsia="宋体" w:cs="Times New Roman (正文 CS 字体)"/>
              <w:bCs/>
              <w:lang w:val="en-GB"/>
            </w:rPr>
            <w:fldChar w:fldCharType="end"/>
          </w:r>
        </w:p>
        <w:p>
          <w:pPr>
            <w:pStyle w:val="3"/>
            <w:tabs>
              <w:tab w:val="right" w:leader="dot" w:pos="8300"/>
            </w:tabs>
          </w:pPr>
          <w:r>
            <w:rPr>
              <w:rFonts w:ascii="Times New Roman" w:hAnsi="Times New Roman" w:eastAsia="宋体" w:cs="Times New Roman (正文 CS 字体)"/>
              <w:bCs/>
              <w:lang w:val="en-GB"/>
            </w:rPr>
            <w:fldChar w:fldCharType="begin"/>
          </w:r>
          <w:r>
            <w:rPr>
              <w:rFonts w:ascii="Times New Roman" w:hAnsi="Times New Roman" w:eastAsia="宋体" w:cs="Times New Roman (正文 CS 字体)"/>
              <w:bCs/>
              <w:lang w:val="en-GB"/>
            </w:rPr>
            <w:instrText xml:space="preserve"> HYPERLINK \l _Toc4622 </w:instrText>
          </w:r>
          <w:r>
            <w:rPr>
              <w:rFonts w:ascii="Times New Roman" w:hAnsi="Times New Roman" w:eastAsia="宋体" w:cs="Times New Roman (正文 CS 字体)"/>
              <w:bCs/>
              <w:lang w:val="en-GB"/>
            </w:rPr>
            <w:fldChar w:fldCharType="separate"/>
          </w:r>
          <w:r>
            <w:rPr>
              <w:rFonts w:ascii="Times New Roman" w:hAnsi="Times New Roman" w:eastAsia="宋体"/>
              <w:i/>
              <w:iCs/>
              <w:lang w:val="en-GB"/>
            </w:rPr>
            <w:t>4.</w:t>
          </w:r>
          <w:r>
            <w:rPr>
              <w:rFonts w:hint="eastAsia" w:ascii="Times New Roman" w:hAnsi="Times New Roman" w:eastAsia="宋体"/>
              <w:i/>
              <w:iCs/>
              <w:lang w:val="en-US" w:eastAsia="zh-CN"/>
            </w:rPr>
            <w:t>3</w:t>
          </w:r>
          <w:r>
            <w:rPr>
              <w:rFonts w:ascii="Times New Roman" w:hAnsi="Times New Roman" w:eastAsia="宋体"/>
              <w:i/>
              <w:iCs/>
              <w:lang w:val="en-GB"/>
            </w:rPr>
            <w:t xml:space="preserve">. </w:t>
          </w:r>
          <w:r>
            <w:rPr>
              <w:rFonts w:hint="eastAsia" w:ascii="Times New Roman" w:hAnsi="Times New Roman" w:eastAsia="宋体"/>
              <w:i/>
              <w:iCs/>
              <w:lang w:val="en-GB"/>
            </w:rPr>
            <w:t>Transaction support</w:t>
          </w:r>
          <w:r>
            <w:tab/>
          </w:r>
          <w:r>
            <w:fldChar w:fldCharType="begin"/>
          </w:r>
          <w:r>
            <w:instrText xml:space="preserve"> PAGEREF _Toc4622 \h </w:instrText>
          </w:r>
          <w:r>
            <w:fldChar w:fldCharType="separate"/>
          </w:r>
          <w:r>
            <w:t>9</w:t>
          </w:r>
          <w:r>
            <w:fldChar w:fldCharType="end"/>
          </w:r>
          <w:r>
            <w:rPr>
              <w:rFonts w:ascii="Times New Roman" w:hAnsi="Times New Roman" w:eastAsia="宋体" w:cs="Times New Roman (正文 CS 字体)"/>
              <w:bCs/>
              <w:lang w:val="en-GB"/>
            </w:rPr>
            <w:fldChar w:fldCharType="end"/>
          </w:r>
        </w:p>
        <w:p>
          <w:pPr>
            <w:pStyle w:val="3"/>
            <w:tabs>
              <w:tab w:val="right" w:leader="dot" w:pos="8300"/>
            </w:tabs>
          </w:pPr>
          <w:r>
            <w:rPr>
              <w:rFonts w:ascii="Times New Roman" w:hAnsi="Times New Roman" w:eastAsia="宋体" w:cs="Times New Roman (正文 CS 字体)"/>
              <w:bCs/>
              <w:lang w:val="en-GB"/>
            </w:rPr>
            <w:fldChar w:fldCharType="begin"/>
          </w:r>
          <w:r>
            <w:rPr>
              <w:rFonts w:ascii="Times New Roman" w:hAnsi="Times New Roman" w:eastAsia="宋体" w:cs="Times New Roman (正文 CS 字体)"/>
              <w:bCs/>
              <w:lang w:val="en-GB"/>
            </w:rPr>
            <w:instrText xml:space="preserve"> HYPERLINK \l _Toc25589 </w:instrText>
          </w:r>
          <w:r>
            <w:rPr>
              <w:rFonts w:ascii="Times New Roman" w:hAnsi="Times New Roman" w:eastAsia="宋体" w:cs="Times New Roman (正文 CS 字体)"/>
              <w:bCs/>
              <w:lang w:val="en-GB"/>
            </w:rPr>
            <w:fldChar w:fldCharType="separate"/>
          </w:r>
          <w:r>
            <w:rPr>
              <w:rFonts w:ascii="Times New Roman" w:hAnsi="Times New Roman" w:eastAsia="宋体"/>
              <w:i/>
              <w:iCs/>
              <w:lang w:val="en-GB"/>
            </w:rPr>
            <w:t>4.</w:t>
          </w:r>
          <w:r>
            <w:rPr>
              <w:rFonts w:hint="eastAsia" w:ascii="Times New Roman" w:hAnsi="Times New Roman" w:eastAsia="宋体"/>
              <w:i/>
              <w:iCs/>
              <w:lang w:val="en-US" w:eastAsia="zh-CN"/>
            </w:rPr>
            <w:t>4</w:t>
          </w:r>
          <w:r>
            <w:rPr>
              <w:rFonts w:ascii="Times New Roman" w:hAnsi="Times New Roman" w:eastAsia="宋体"/>
              <w:i/>
              <w:iCs/>
              <w:lang w:val="en-GB"/>
            </w:rPr>
            <w:t>.</w:t>
          </w:r>
          <w:r>
            <w:rPr>
              <w:rFonts w:hint="eastAsia" w:ascii="Times New Roman" w:hAnsi="Times New Roman" w:eastAsia="宋体"/>
              <w:i/>
              <w:iCs/>
              <w:lang w:val="en-US" w:eastAsia="zh-CN"/>
            </w:rPr>
            <w:t xml:space="preserve"> </w:t>
          </w:r>
          <w:r>
            <w:rPr>
              <w:rFonts w:hint="eastAsia" w:ascii="Times New Roman" w:hAnsi="Times New Roman" w:eastAsia="宋体"/>
              <w:i/>
              <w:iCs/>
              <w:lang w:val="en-GB"/>
            </w:rPr>
            <w:t>Transaction support</w:t>
          </w:r>
          <w:r>
            <w:tab/>
          </w:r>
          <w:r>
            <w:fldChar w:fldCharType="begin"/>
          </w:r>
          <w:r>
            <w:instrText xml:space="preserve"> PAGEREF _Toc25589 \h </w:instrText>
          </w:r>
          <w:r>
            <w:fldChar w:fldCharType="separate"/>
          </w:r>
          <w:r>
            <w:t>9</w:t>
          </w:r>
          <w:r>
            <w:fldChar w:fldCharType="end"/>
          </w:r>
          <w:r>
            <w:rPr>
              <w:rFonts w:ascii="Times New Roman" w:hAnsi="Times New Roman" w:eastAsia="宋体" w:cs="Times New Roman (正文 CS 字体)"/>
              <w:bCs/>
              <w:lang w:val="en-GB"/>
            </w:rPr>
            <w:fldChar w:fldCharType="end"/>
          </w:r>
        </w:p>
        <w:p>
          <w:pPr>
            <w:pStyle w:val="3"/>
            <w:tabs>
              <w:tab w:val="right" w:leader="dot" w:pos="8300"/>
            </w:tabs>
          </w:pPr>
          <w:r>
            <w:rPr>
              <w:rFonts w:ascii="Times New Roman" w:hAnsi="Times New Roman" w:eastAsia="宋体" w:cs="Times New Roman (正文 CS 字体)"/>
              <w:bCs/>
              <w:lang w:val="en-GB"/>
            </w:rPr>
            <w:fldChar w:fldCharType="begin"/>
          </w:r>
          <w:r>
            <w:rPr>
              <w:rFonts w:ascii="Times New Roman" w:hAnsi="Times New Roman" w:eastAsia="宋体" w:cs="Times New Roman (正文 CS 字体)"/>
              <w:bCs/>
              <w:lang w:val="en-GB"/>
            </w:rPr>
            <w:instrText xml:space="preserve"> HYPERLINK \l _Toc32030 </w:instrText>
          </w:r>
          <w:r>
            <w:rPr>
              <w:rFonts w:ascii="Times New Roman" w:hAnsi="Times New Roman" w:eastAsia="宋体" w:cs="Times New Roman (正文 CS 字体)"/>
              <w:bCs/>
              <w:lang w:val="en-GB"/>
            </w:rPr>
            <w:fldChar w:fldCharType="separate"/>
          </w:r>
          <w:r>
            <w:rPr>
              <w:rFonts w:ascii="Times New Roman" w:hAnsi="Times New Roman" w:eastAsia="宋体"/>
              <w:i/>
              <w:iCs/>
              <w:lang w:val="en-GB"/>
            </w:rPr>
            <w:t>4.</w:t>
          </w:r>
          <w:r>
            <w:rPr>
              <w:rFonts w:hint="eastAsia" w:ascii="Times New Roman" w:hAnsi="Times New Roman" w:eastAsia="宋体"/>
              <w:i/>
              <w:iCs/>
              <w:lang w:val="en-US" w:eastAsia="zh-CN"/>
            </w:rPr>
            <w:t>5</w:t>
          </w:r>
          <w:r>
            <w:rPr>
              <w:rFonts w:ascii="Times New Roman" w:hAnsi="Times New Roman" w:eastAsia="宋体"/>
              <w:i/>
              <w:iCs/>
              <w:lang w:val="en-GB"/>
            </w:rPr>
            <w:t>.</w:t>
          </w:r>
          <w:r>
            <w:rPr>
              <w:rFonts w:hint="eastAsia" w:ascii="Times New Roman" w:hAnsi="Times New Roman" w:eastAsia="宋体"/>
              <w:i/>
              <w:iCs/>
              <w:lang w:val="en-US" w:eastAsia="zh-CN"/>
            </w:rPr>
            <w:t xml:space="preserve"> </w:t>
          </w:r>
          <w:r>
            <w:rPr>
              <w:rFonts w:hint="eastAsia" w:ascii="Times New Roman" w:hAnsi="Times New Roman" w:eastAsia="宋体"/>
              <w:i/>
              <w:iCs/>
              <w:lang w:val="en-GB"/>
            </w:rPr>
            <w:t>Database integrity</w:t>
          </w:r>
          <w:r>
            <w:tab/>
          </w:r>
          <w:r>
            <w:fldChar w:fldCharType="begin"/>
          </w:r>
          <w:r>
            <w:instrText xml:space="preserve"> PAGEREF _Toc32030 \h </w:instrText>
          </w:r>
          <w:r>
            <w:fldChar w:fldCharType="separate"/>
          </w:r>
          <w:r>
            <w:t>10</w:t>
          </w:r>
          <w:r>
            <w:fldChar w:fldCharType="end"/>
          </w:r>
          <w:r>
            <w:rPr>
              <w:rFonts w:ascii="Times New Roman" w:hAnsi="Times New Roman" w:eastAsia="宋体" w:cs="Times New Roman (正文 CS 字体)"/>
              <w:bCs/>
              <w:lang w:val="en-GB"/>
            </w:rPr>
            <w:fldChar w:fldCharType="end"/>
          </w:r>
        </w:p>
        <w:p>
          <w:pPr>
            <w:pStyle w:val="3"/>
            <w:tabs>
              <w:tab w:val="right" w:leader="dot" w:pos="8300"/>
            </w:tabs>
          </w:pPr>
          <w:r>
            <w:rPr>
              <w:rFonts w:ascii="Times New Roman" w:hAnsi="Times New Roman" w:eastAsia="宋体" w:cs="Times New Roman (正文 CS 字体)"/>
              <w:bCs/>
              <w:lang w:val="en-GB"/>
            </w:rPr>
            <w:fldChar w:fldCharType="begin"/>
          </w:r>
          <w:r>
            <w:rPr>
              <w:rFonts w:ascii="Times New Roman" w:hAnsi="Times New Roman" w:eastAsia="宋体" w:cs="Times New Roman (正文 CS 字体)"/>
              <w:bCs/>
              <w:lang w:val="en-GB"/>
            </w:rPr>
            <w:instrText xml:space="preserve"> HYPERLINK \l _Toc19962 </w:instrText>
          </w:r>
          <w:r>
            <w:rPr>
              <w:rFonts w:ascii="Times New Roman" w:hAnsi="Times New Roman" w:eastAsia="宋体" w:cs="Times New Roman (正文 CS 字体)"/>
              <w:bCs/>
              <w:lang w:val="en-GB"/>
            </w:rPr>
            <w:fldChar w:fldCharType="separate"/>
          </w:r>
          <w:r>
            <w:rPr>
              <w:rFonts w:ascii="Times New Roman" w:hAnsi="Times New Roman" w:eastAsia="宋体"/>
              <w:i/>
              <w:iCs/>
              <w:lang w:val="en-GB"/>
            </w:rPr>
            <w:t>4.</w:t>
          </w:r>
          <w:r>
            <w:rPr>
              <w:rFonts w:hint="eastAsia" w:ascii="Times New Roman" w:hAnsi="Times New Roman" w:eastAsia="宋体"/>
              <w:i/>
              <w:iCs/>
              <w:lang w:val="en-US" w:eastAsia="zh-CN"/>
            </w:rPr>
            <w:t>6</w:t>
          </w:r>
          <w:r>
            <w:rPr>
              <w:rFonts w:ascii="Times New Roman" w:hAnsi="Times New Roman" w:eastAsia="宋体"/>
              <w:i/>
              <w:iCs/>
              <w:lang w:val="en-GB"/>
            </w:rPr>
            <w:t>.</w:t>
          </w:r>
          <w:r>
            <w:rPr>
              <w:rFonts w:hint="eastAsia" w:ascii="Times New Roman" w:hAnsi="Times New Roman" w:eastAsia="宋体"/>
              <w:i/>
              <w:iCs/>
              <w:lang w:val="en-US" w:eastAsia="zh-CN"/>
            </w:rPr>
            <w:t xml:space="preserve"> </w:t>
          </w:r>
          <w:r>
            <w:rPr>
              <w:rFonts w:hint="eastAsia" w:ascii="Times New Roman" w:hAnsi="Times New Roman" w:eastAsia="宋体"/>
              <w:i/>
              <w:iCs/>
              <w:lang w:val="en-GB"/>
            </w:rPr>
            <w:t>Query efficiency</w:t>
          </w:r>
          <w:r>
            <w:tab/>
          </w:r>
          <w:r>
            <w:fldChar w:fldCharType="begin"/>
          </w:r>
          <w:r>
            <w:instrText xml:space="preserve"> PAGEREF _Toc19962 \h </w:instrText>
          </w:r>
          <w:r>
            <w:fldChar w:fldCharType="separate"/>
          </w:r>
          <w:r>
            <w:t>10</w:t>
          </w:r>
          <w:r>
            <w:fldChar w:fldCharType="end"/>
          </w:r>
          <w:r>
            <w:rPr>
              <w:rFonts w:ascii="Times New Roman" w:hAnsi="Times New Roman" w:eastAsia="宋体" w:cs="Times New Roman (正文 CS 字体)"/>
              <w:bCs/>
              <w:lang w:val="en-GB"/>
            </w:rPr>
            <w:fldChar w:fldCharType="end"/>
          </w:r>
        </w:p>
        <w:p>
          <w:pPr>
            <w:pStyle w:val="2"/>
            <w:tabs>
              <w:tab w:val="right" w:leader="dot" w:pos="8300"/>
            </w:tabs>
          </w:pPr>
          <w:r>
            <w:rPr>
              <w:rFonts w:ascii="Times New Roman" w:hAnsi="Times New Roman" w:eastAsia="宋体" w:cs="Times New Roman (正文 CS 字体)"/>
              <w:bCs/>
              <w:lang w:val="en-GB"/>
            </w:rPr>
            <w:fldChar w:fldCharType="begin"/>
          </w:r>
          <w:r>
            <w:rPr>
              <w:rFonts w:ascii="Times New Roman" w:hAnsi="Times New Roman" w:eastAsia="宋体" w:cs="Times New Roman (正文 CS 字体)"/>
              <w:bCs/>
              <w:lang w:val="en-GB"/>
            </w:rPr>
            <w:instrText xml:space="preserve"> HYPERLINK \l _Toc27535 </w:instrText>
          </w:r>
          <w:r>
            <w:rPr>
              <w:rFonts w:ascii="Times New Roman" w:hAnsi="Times New Roman" w:eastAsia="宋体" w:cs="Times New Roman (正文 CS 字体)"/>
              <w:bCs/>
              <w:lang w:val="en-GB"/>
            </w:rPr>
            <w:fldChar w:fldCharType="separate"/>
          </w:r>
          <w:r>
            <w:rPr>
              <w:rFonts w:ascii="Times New Roman" w:hAnsi="Times New Roman" w:eastAsia="宋体"/>
              <w:i/>
              <w:iCs/>
              <w:lang w:val="en-GB"/>
            </w:rPr>
            <w:t>4.</w:t>
          </w:r>
          <w:r>
            <w:rPr>
              <w:rFonts w:hint="eastAsia" w:ascii="Times New Roman" w:hAnsi="Times New Roman" w:eastAsia="宋体"/>
              <w:i/>
              <w:iCs/>
              <w:lang w:val="en-US" w:eastAsia="zh-CN"/>
            </w:rPr>
            <w:t>7</w:t>
          </w:r>
          <w:r>
            <w:rPr>
              <w:rFonts w:ascii="Times New Roman" w:hAnsi="Times New Roman" w:eastAsia="宋体"/>
              <w:i/>
              <w:iCs/>
              <w:lang w:val="en-GB"/>
            </w:rPr>
            <w:t>.</w:t>
          </w:r>
          <w:r>
            <w:rPr>
              <w:rFonts w:hint="eastAsia" w:ascii="Times New Roman" w:hAnsi="Times New Roman" w:eastAsia="宋体"/>
              <w:i/>
              <w:iCs/>
              <w:lang w:val="en-US" w:eastAsia="zh-CN"/>
            </w:rPr>
            <w:t xml:space="preserve"> </w:t>
          </w:r>
          <w:r>
            <w:rPr>
              <w:rFonts w:hint="eastAsia" w:ascii="Times New Roman" w:hAnsi="Times New Roman" w:eastAsia="宋体"/>
              <w:i/>
              <w:iCs/>
              <w:lang w:val="en-GB"/>
            </w:rPr>
            <w:t>standardization</w:t>
          </w:r>
          <w:r>
            <w:tab/>
          </w:r>
          <w:r>
            <w:fldChar w:fldCharType="begin"/>
          </w:r>
          <w:r>
            <w:instrText xml:space="preserve"> PAGEREF _Toc27535 \h </w:instrText>
          </w:r>
          <w:r>
            <w:fldChar w:fldCharType="separate"/>
          </w:r>
          <w:r>
            <w:t>10</w:t>
          </w:r>
          <w:r>
            <w:fldChar w:fldCharType="end"/>
          </w:r>
          <w:r>
            <w:rPr>
              <w:rFonts w:ascii="Times New Roman" w:hAnsi="Times New Roman" w:eastAsia="宋体" w:cs="Times New Roman (正文 CS 字体)"/>
              <w:bCs/>
              <w:lang w:val="en-GB"/>
            </w:rPr>
            <w:fldChar w:fldCharType="end"/>
          </w:r>
        </w:p>
        <w:p>
          <w:pPr>
            <w:pStyle w:val="2"/>
            <w:tabs>
              <w:tab w:val="right" w:leader="dot" w:pos="8300"/>
            </w:tabs>
          </w:pPr>
          <w:r>
            <w:rPr>
              <w:rFonts w:ascii="Times New Roman" w:hAnsi="Times New Roman" w:eastAsia="宋体" w:cs="Times New Roman (正文 CS 字体)"/>
              <w:bCs/>
              <w:lang w:val="en-GB"/>
            </w:rPr>
            <w:fldChar w:fldCharType="begin"/>
          </w:r>
          <w:r>
            <w:rPr>
              <w:rFonts w:ascii="Times New Roman" w:hAnsi="Times New Roman" w:eastAsia="宋体" w:cs="Times New Roman (正文 CS 字体)"/>
              <w:bCs/>
              <w:lang w:val="en-GB"/>
            </w:rPr>
            <w:instrText xml:space="preserve"> HYPERLINK \l _Toc29378 </w:instrText>
          </w:r>
          <w:r>
            <w:rPr>
              <w:rFonts w:ascii="Times New Roman" w:hAnsi="Times New Roman" w:eastAsia="宋体" w:cs="Times New Roman (正文 CS 字体)"/>
              <w:bCs/>
              <w:lang w:val="en-GB"/>
            </w:rPr>
            <w:fldChar w:fldCharType="separate"/>
          </w:r>
          <w:r>
            <w:rPr>
              <w:rFonts w:hint="eastAsia" w:ascii="Times New Roman" w:hAnsi="Times New Roman" w:eastAsia="宋体" w:cs="Times New Roman (正文 CS 字体)"/>
              <w:bCs/>
              <w:lang w:val="en-US" w:eastAsia="zh-CN"/>
            </w:rPr>
            <w:t>5.When to use a NoSQL database</w:t>
          </w:r>
          <w:r>
            <w:tab/>
          </w:r>
          <w:r>
            <w:fldChar w:fldCharType="begin"/>
          </w:r>
          <w:r>
            <w:instrText xml:space="preserve"> PAGEREF _Toc29378 \h </w:instrText>
          </w:r>
          <w:r>
            <w:fldChar w:fldCharType="separate"/>
          </w:r>
          <w:r>
            <w:t>11</w:t>
          </w:r>
          <w:r>
            <w:fldChar w:fldCharType="end"/>
          </w:r>
          <w:r>
            <w:rPr>
              <w:rFonts w:ascii="Times New Roman" w:hAnsi="Times New Roman" w:eastAsia="宋体" w:cs="Times New Roman (正文 CS 字体)"/>
              <w:bCs/>
              <w:lang w:val="en-GB"/>
            </w:rPr>
            <w:fldChar w:fldCharType="end"/>
          </w:r>
        </w:p>
        <w:p>
          <w:pPr>
            <w:pStyle w:val="3"/>
            <w:tabs>
              <w:tab w:val="right" w:leader="dot" w:pos="8300"/>
            </w:tabs>
          </w:pPr>
          <w:r>
            <w:rPr>
              <w:rFonts w:ascii="Times New Roman" w:hAnsi="Times New Roman" w:eastAsia="宋体" w:cs="Times New Roman (正文 CS 字体)"/>
              <w:bCs/>
              <w:lang w:val="en-GB"/>
            </w:rPr>
            <w:fldChar w:fldCharType="begin"/>
          </w:r>
          <w:r>
            <w:rPr>
              <w:rFonts w:ascii="Times New Roman" w:hAnsi="Times New Roman" w:eastAsia="宋体" w:cs="Times New Roman (正文 CS 字体)"/>
              <w:bCs/>
              <w:lang w:val="en-GB"/>
            </w:rPr>
            <w:instrText xml:space="preserve"> HYPERLINK \l _Toc19454 </w:instrText>
          </w:r>
          <w:r>
            <w:rPr>
              <w:rFonts w:ascii="Times New Roman" w:hAnsi="Times New Roman" w:eastAsia="宋体" w:cs="Times New Roman (正文 CS 字体)"/>
              <w:bCs/>
              <w:lang w:val="en-GB"/>
            </w:rPr>
            <w:fldChar w:fldCharType="separate"/>
          </w:r>
          <w:r>
            <w:rPr>
              <w:rFonts w:hint="eastAsia" w:ascii="Times New Roman" w:hAnsi="Times New Roman" w:eastAsia="宋体"/>
              <w:i/>
              <w:iCs/>
              <w:lang w:val="en-US" w:eastAsia="zh-CN"/>
            </w:rPr>
            <w:t>5.3</w:t>
          </w:r>
          <w:r>
            <w:rPr>
              <w:rFonts w:hint="eastAsia" w:ascii="Times New Roman" w:hAnsi="Times New Roman" w:eastAsia="宋体"/>
              <w:i/>
              <w:iCs/>
              <w:lang w:val="en-GB" w:eastAsia="zh-CN"/>
            </w:rPr>
            <w:t>. High concurrent database requests</w:t>
          </w:r>
          <w:r>
            <w:tab/>
          </w:r>
          <w:r>
            <w:fldChar w:fldCharType="begin"/>
          </w:r>
          <w:r>
            <w:instrText xml:space="preserve"> PAGEREF _Toc19454 \h </w:instrText>
          </w:r>
          <w:r>
            <w:fldChar w:fldCharType="separate"/>
          </w:r>
          <w:r>
            <w:t>11</w:t>
          </w:r>
          <w:r>
            <w:fldChar w:fldCharType="end"/>
          </w:r>
          <w:r>
            <w:rPr>
              <w:rFonts w:ascii="Times New Roman" w:hAnsi="Times New Roman" w:eastAsia="宋体" w:cs="Times New Roman (正文 CS 字体)"/>
              <w:bCs/>
              <w:lang w:val="en-GB"/>
            </w:rPr>
            <w:fldChar w:fldCharType="end"/>
          </w:r>
        </w:p>
        <w:p>
          <w:pPr>
            <w:pStyle w:val="3"/>
            <w:tabs>
              <w:tab w:val="right" w:leader="dot" w:pos="8300"/>
            </w:tabs>
          </w:pPr>
          <w:r>
            <w:rPr>
              <w:rFonts w:ascii="Times New Roman" w:hAnsi="Times New Roman" w:eastAsia="宋体" w:cs="Times New Roman (正文 CS 字体)"/>
              <w:bCs/>
              <w:lang w:val="en-GB"/>
            </w:rPr>
            <w:fldChar w:fldCharType="begin"/>
          </w:r>
          <w:r>
            <w:rPr>
              <w:rFonts w:ascii="Times New Roman" w:hAnsi="Times New Roman" w:eastAsia="宋体" w:cs="Times New Roman (正文 CS 字体)"/>
              <w:bCs/>
              <w:lang w:val="en-GB"/>
            </w:rPr>
            <w:instrText xml:space="preserve"> HYPERLINK \l _Toc1982 </w:instrText>
          </w:r>
          <w:r>
            <w:rPr>
              <w:rFonts w:ascii="Times New Roman" w:hAnsi="Times New Roman" w:eastAsia="宋体" w:cs="Times New Roman (正文 CS 字体)"/>
              <w:bCs/>
              <w:lang w:val="en-GB"/>
            </w:rPr>
            <w:fldChar w:fldCharType="separate"/>
          </w:r>
          <w:r>
            <w:rPr>
              <w:rFonts w:hint="eastAsia" w:ascii="Times New Roman" w:hAnsi="Times New Roman" w:eastAsia="宋体"/>
              <w:i/>
              <w:iCs/>
              <w:lang w:val="en-US" w:eastAsia="zh-CN"/>
            </w:rPr>
            <w:t>5.4</w:t>
          </w:r>
          <w:r>
            <w:rPr>
              <w:rFonts w:hint="eastAsia" w:ascii="Times New Roman" w:hAnsi="Times New Roman" w:eastAsia="宋体"/>
              <w:i/>
              <w:iCs/>
              <w:lang w:val="en-GB" w:eastAsia="zh-CN"/>
            </w:rPr>
            <w:t>. Distributed storage of massive data</w:t>
          </w:r>
          <w:r>
            <w:tab/>
          </w:r>
          <w:r>
            <w:fldChar w:fldCharType="begin"/>
          </w:r>
          <w:r>
            <w:instrText xml:space="preserve"> PAGEREF _Toc1982 \h </w:instrText>
          </w:r>
          <w:r>
            <w:fldChar w:fldCharType="separate"/>
          </w:r>
          <w:r>
            <w:t>11</w:t>
          </w:r>
          <w:r>
            <w:fldChar w:fldCharType="end"/>
          </w:r>
          <w:r>
            <w:rPr>
              <w:rFonts w:ascii="Times New Roman" w:hAnsi="Times New Roman" w:eastAsia="宋体" w:cs="Times New Roman (正文 CS 字体)"/>
              <w:bCs/>
              <w:lang w:val="en-GB"/>
            </w:rPr>
            <w:fldChar w:fldCharType="end"/>
          </w:r>
        </w:p>
        <w:p>
          <w:pPr>
            <w:pStyle w:val="2"/>
            <w:tabs>
              <w:tab w:val="right" w:leader="dot" w:pos="8300"/>
            </w:tabs>
          </w:pPr>
          <w:r>
            <w:rPr>
              <w:rFonts w:ascii="Times New Roman" w:hAnsi="Times New Roman" w:eastAsia="宋体" w:cs="Times New Roman (正文 CS 字体)"/>
              <w:bCs/>
              <w:lang w:val="en-GB"/>
            </w:rPr>
            <w:fldChar w:fldCharType="begin"/>
          </w:r>
          <w:r>
            <w:rPr>
              <w:rFonts w:ascii="Times New Roman" w:hAnsi="Times New Roman" w:eastAsia="宋体" w:cs="Times New Roman (正文 CS 字体)"/>
              <w:bCs/>
              <w:lang w:val="en-GB"/>
            </w:rPr>
            <w:instrText xml:space="preserve"> HYPERLINK \l _Toc596 </w:instrText>
          </w:r>
          <w:r>
            <w:rPr>
              <w:rFonts w:ascii="Times New Roman" w:hAnsi="Times New Roman" w:eastAsia="宋体" w:cs="Times New Roman (正文 CS 字体)"/>
              <w:bCs/>
              <w:lang w:val="en-GB"/>
            </w:rPr>
            <w:fldChar w:fldCharType="separate"/>
          </w:r>
          <w:r>
            <w:rPr>
              <w:rFonts w:hint="eastAsia" w:ascii="Times New Roman" w:hAnsi="Times New Roman" w:eastAsia="宋体"/>
              <w:bCs/>
            </w:rPr>
            <w:t>R</w:t>
          </w:r>
          <w:r>
            <w:rPr>
              <w:rFonts w:ascii="Times New Roman" w:hAnsi="Times New Roman" w:eastAsia="宋体"/>
              <w:bCs/>
            </w:rPr>
            <w:t>eferences</w:t>
          </w:r>
          <w:r>
            <w:tab/>
          </w:r>
          <w:r>
            <w:fldChar w:fldCharType="begin"/>
          </w:r>
          <w:r>
            <w:instrText xml:space="preserve"> PAGEREF _Toc596 \h </w:instrText>
          </w:r>
          <w:r>
            <w:fldChar w:fldCharType="separate"/>
          </w:r>
          <w:r>
            <w:t>12</w:t>
          </w:r>
          <w:r>
            <w:fldChar w:fldCharType="end"/>
          </w:r>
          <w:r>
            <w:rPr>
              <w:rFonts w:ascii="Times New Roman" w:hAnsi="Times New Roman" w:eastAsia="宋体" w:cs="Times New Roman (正文 CS 字体)"/>
              <w:bCs/>
              <w:lang w:val="en-GB"/>
            </w:rPr>
            <w:fldChar w:fldCharType="end"/>
          </w:r>
        </w:p>
        <w:p>
          <w:pPr>
            <w:spacing w:before="211" w:beforeLines="50" w:after="211" w:afterLines="50"/>
            <w:rPr>
              <w:rFonts w:ascii="Times New Roman" w:hAnsi="Times New Roman" w:eastAsia="宋体" w:cs="Times New Roman (正文 CS 字体)"/>
              <w:b/>
              <w:bCs/>
              <w:lang w:val="en-GB"/>
            </w:rPr>
          </w:pPr>
          <w:r>
            <w:rPr>
              <w:rFonts w:ascii="Times New Roman" w:hAnsi="Times New Roman" w:eastAsia="宋体" w:cs="Times New Roman (正文 CS 字体)"/>
              <w:bCs/>
              <w:lang w:val="en-GB"/>
            </w:rPr>
            <w:fldChar w:fldCharType="end"/>
          </w:r>
        </w:p>
      </w:sdtContent>
    </w:sdt>
    <w:p>
      <w:pPr>
        <w:spacing w:before="211" w:beforeLines="50" w:after="211" w:afterLines="50"/>
        <w:jc w:val="left"/>
        <w:outlineLvl w:val="0"/>
        <w:rPr>
          <w:rFonts w:ascii="Times New Roman" w:hAnsi="Times New Roman" w:eastAsia="宋体" w:cs="Times New Roman (正文 CS 字体)"/>
          <w:b/>
          <w:bCs/>
          <w:lang w:val="en-GB"/>
        </w:rPr>
      </w:pPr>
      <w:bookmarkStart w:id="1" w:name="_Toc27158"/>
      <w:r>
        <w:rPr>
          <w:rFonts w:hint="eastAsia" w:ascii="Times New Roman" w:hAnsi="Times New Roman" w:eastAsia="宋体" w:cs="Times New Roman (正文 CS 字体)"/>
          <w:b/>
          <w:bCs/>
          <w:lang w:val="en-GB"/>
        </w:rPr>
        <w:t>1</w:t>
      </w:r>
      <w:r>
        <w:rPr>
          <w:rFonts w:ascii="Times New Roman" w:hAnsi="Times New Roman" w:eastAsia="宋体" w:cs="Times New Roman (正文 CS 字体)"/>
          <w:b/>
          <w:bCs/>
          <w:lang w:val="en-GB"/>
        </w:rPr>
        <w:t>. Introduction</w:t>
      </w:r>
      <w:bookmarkEnd w:id="1"/>
    </w:p>
    <w:p>
      <w:pPr>
        <w:ind w:firstLine="480" w:firstLineChars="200"/>
        <w:rPr>
          <w:rFonts w:ascii="Times New Roman" w:hAnsi="Times New Roman" w:eastAsia="宋体"/>
        </w:rPr>
      </w:pPr>
      <w:r>
        <w:rPr>
          <w:rFonts w:hint="eastAsia" w:ascii="Times New Roman" w:hAnsi="Times New Roman" w:eastAsia="宋体"/>
        </w:rPr>
        <w:t>Abertawe Entertainment wanted to compare different types of databases and investigate instances of each type and compare the differences between each type of database.</w:t>
      </w:r>
    </w:p>
    <w:p>
      <w:pPr>
        <w:spacing w:before="211" w:beforeLines="50" w:after="211" w:afterLines="50"/>
        <w:outlineLvl w:val="0"/>
        <w:rPr>
          <w:rFonts w:ascii="Times New Roman" w:hAnsi="Times New Roman" w:eastAsia="宋体"/>
          <w:b/>
          <w:bCs/>
        </w:rPr>
      </w:pPr>
      <w:bookmarkStart w:id="2" w:name="_Toc18345"/>
      <w:r>
        <w:rPr>
          <w:rFonts w:hint="eastAsia" w:ascii="Times New Roman" w:hAnsi="Times New Roman" w:eastAsia="宋体" w:cs="Times New Roman (正文 CS 字体)"/>
          <w:b/>
          <w:bCs/>
          <w:lang w:val="en-GB"/>
        </w:rPr>
        <w:t>2. Database overview</w:t>
      </w:r>
      <w:bookmarkEnd w:id="2"/>
    </w:p>
    <w:p>
      <w:pPr>
        <w:spacing w:before="211" w:beforeLines="50" w:after="211" w:afterLines="50"/>
        <w:outlineLvl w:val="1"/>
        <w:rPr>
          <w:rFonts w:ascii="Times New Roman" w:hAnsi="Times New Roman" w:eastAsia="宋体"/>
          <w:b/>
          <w:bCs/>
          <w:i/>
          <w:iCs/>
          <w:lang w:val="en-GB"/>
        </w:rPr>
      </w:pPr>
      <w:bookmarkStart w:id="3" w:name="_Toc16015"/>
      <w:r>
        <w:rPr>
          <w:rFonts w:hint="eastAsia" w:ascii="Times New Roman" w:hAnsi="Times New Roman" w:eastAsia="宋体"/>
          <w:b/>
          <w:bCs/>
          <w:i/>
          <w:iCs/>
          <w:lang w:val="en-GB"/>
        </w:rPr>
        <w:t>2</w:t>
      </w:r>
      <w:r>
        <w:rPr>
          <w:rFonts w:ascii="Times New Roman" w:hAnsi="Times New Roman" w:eastAsia="宋体"/>
          <w:b/>
          <w:bCs/>
          <w:i/>
          <w:iCs/>
          <w:lang w:val="en-GB"/>
        </w:rPr>
        <w:t xml:space="preserve">.1. </w:t>
      </w:r>
      <w:r>
        <w:rPr>
          <w:rFonts w:hint="eastAsia" w:ascii="Times New Roman" w:hAnsi="Times New Roman" w:eastAsia="宋体"/>
          <w:b/>
          <w:bCs/>
          <w:i/>
          <w:iCs/>
          <w:lang w:val="en-GB"/>
        </w:rPr>
        <w:t>Overview of relational databases</w:t>
      </w:r>
      <w:bookmarkEnd w:id="3"/>
    </w:p>
    <w:p>
      <w:pPr>
        <w:ind w:firstLine="480" w:firstLineChars="200"/>
        <w:rPr>
          <w:rFonts w:hint="eastAsia" w:ascii="Times New Roman" w:hAnsi="Times New Roman" w:eastAsia="宋体"/>
        </w:rPr>
      </w:pPr>
      <w:r>
        <w:rPr>
          <w:rFonts w:hint="eastAsia" w:ascii="Times New Roman" w:hAnsi="Times New Roman" w:eastAsia="宋体"/>
        </w:rPr>
        <w:t xml:space="preserve">A relational database is a database based on a relational model that processes data in a database with the help of mathematical concepts and methods such as set algebra. The various entities in the real world and the various connections between them are represented by relational models. The relational model was first proposed by Edgar Codd in 1970 and complemented by the "Cod's twelve laws". Although there are some criticisms of this model today, it is still the traditional standard for data storage. SQL is the standard data query language, a relational database-based language that retrieves and manipulates data in a relational database. </w:t>
      </w:r>
    </w:p>
    <w:p>
      <w:pPr>
        <w:ind w:firstLine="480" w:firstLineChars="200"/>
        <w:rPr>
          <w:rFonts w:hint="eastAsia" w:ascii="Times New Roman" w:hAnsi="Times New Roman" w:eastAsia="宋体"/>
        </w:rPr>
      </w:pPr>
      <w:r>
        <w:rPr>
          <w:rFonts w:hint="eastAsia" w:ascii="Times New Roman" w:hAnsi="Times New Roman" w:eastAsia="宋体"/>
        </w:rPr>
        <w:t>The relational model consists of three parts: relational data structure, relational operation collection, and relational integrity constraint. The biggest feature of a relational database is the consistency of transactions: traditional relational database read and write operations are transactional, with the characteristics of ACID (atomicity, consistency, isolation, durability), C is consistency, this feature is the soul of the relational database (the other three AIDS are all for it), This feature allows relational databases to be used in almost any system that requires data consistency, such as a typical banking system.</w:t>
      </w:r>
    </w:p>
    <w:p>
      <w:pPr>
        <w:ind w:firstLine="480" w:firstLineChars="200"/>
        <w:rPr>
          <w:rFonts w:ascii="Times New Roman" w:hAnsi="Times New Roman" w:eastAsia="宋体"/>
        </w:rPr>
      </w:pPr>
      <w:r>
        <w:rPr>
          <w:rFonts w:hint="eastAsia" w:ascii="Times New Roman" w:hAnsi="Times New Roman" w:eastAsia="宋体"/>
        </w:rPr>
        <w:t>Another characteristic of relational databases is that they have a fixed table structure, so they are extremely unscalable. In SNS (Social Networking Services) applications, system upgrades and increased functions often mean huge changes in data structures, which require new structured data storage</w:t>
      </w:r>
      <w:r>
        <w:rPr>
          <w:rFonts w:ascii="Times New Roman" w:hAnsi="Times New Roman" w:eastAsia="宋体"/>
        </w:rPr>
        <w:t>.</w:t>
      </w:r>
    </w:p>
    <w:p>
      <w:pPr>
        <w:spacing w:before="211" w:beforeLines="50" w:after="211" w:afterLines="50"/>
        <w:outlineLvl w:val="1"/>
        <w:rPr>
          <w:rFonts w:ascii="Times New Roman" w:hAnsi="Times New Roman" w:eastAsia="宋体"/>
          <w:b/>
          <w:bCs/>
          <w:i/>
          <w:iCs/>
          <w:lang w:val="en-GB"/>
        </w:rPr>
      </w:pPr>
      <w:bookmarkStart w:id="4" w:name="_Toc29739"/>
      <w:r>
        <w:rPr>
          <w:rFonts w:hint="eastAsia" w:ascii="Times New Roman" w:hAnsi="Times New Roman" w:eastAsia="宋体"/>
          <w:b/>
          <w:bCs/>
          <w:i/>
          <w:iCs/>
          <w:lang w:val="en-GB"/>
        </w:rPr>
        <w:t>2</w:t>
      </w:r>
      <w:r>
        <w:rPr>
          <w:rFonts w:ascii="Times New Roman" w:hAnsi="Times New Roman" w:eastAsia="宋体"/>
          <w:b/>
          <w:bCs/>
          <w:i/>
          <w:iCs/>
          <w:lang w:val="en-GB"/>
        </w:rPr>
        <w:t xml:space="preserve">.2. </w:t>
      </w:r>
      <w:r>
        <w:rPr>
          <w:rFonts w:hint="eastAsia" w:ascii="Times New Roman" w:hAnsi="Times New Roman" w:eastAsia="宋体"/>
          <w:b/>
          <w:bCs/>
          <w:i/>
          <w:iCs/>
          <w:lang w:val="en-GB"/>
        </w:rPr>
        <w:t>Advantages of relational databases</w:t>
      </w:r>
      <w:bookmarkEnd w:id="4"/>
    </w:p>
    <w:p>
      <w:pPr>
        <w:ind w:firstLine="482" w:firstLineChars="200"/>
        <w:outlineLvl w:val="0"/>
        <w:rPr>
          <w:rFonts w:hint="eastAsia" w:ascii="Times New Roman" w:hAnsi="Times New Roman" w:eastAsia="宋体"/>
        </w:rPr>
      </w:pPr>
      <w:bookmarkStart w:id="5" w:name="_Toc26844"/>
      <w:r>
        <w:rPr>
          <w:rFonts w:hint="eastAsia" w:ascii="Times New Roman" w:hAnsi="Times New Roman" w:eastAsia="宋体"/>
          <w:b/>
          <w:bCs/>
          <w:lang w:val="en-US" w:eastAsia="zh-CN"/>
        </w:rPr>
        <w:t>1.</w:t>
      </w:r>
      <w:r>
        <w:rPr>
          <w:rFonts w:hint="eastAsia" w:ascii="Times New Roman" w:hAnsi="Times New Roman" w:eastAsia="宋体"/>
          <w:b/>
          <w:bCs/>
        </w:rPr>
        <w:t>The data model is simple</w:t>
      </w:r>
      <w:r>
        <w:rPr>
          <w:rFonts w:hint="eastAsia" w:ascii="Times New Roman" w:hAnsi="Times New Roman" w:eastAsia="宋体"/>
        </w:rPr>
        <w:t>.</w:t>
      </w:r>
      <w:bookmarkEnd w:id="5"/>
    </w:p>
    <w:p>
      <w:pPr>
        <w:ind w:firstLine="480" w:firstLineChars="200"/>
        <w:rPr>
          <w:rFonts w:ascii="Times New Roman" w:hAnsi="Times New Roman" w:eastAsia="宋体"/>
        </w:rPr>
      </w:pPr>
      <w:r>
        <w:rPr>
          <w:rFonts w:hint="eastAsia" w:ascii="Times New Roman" w:hAnsi="Times New Roman" w:eastAsia="宋体"/>
        </w:rPr>
        <w:t>The relational model makes no distinction between entities and connections, using relationships (two-dimensional tables) to describe entities and relationships with properties called foreign keywords (also two-dimensional tables) to represent connections. Through the operation of relationship operations, the connection between attributes can be actively mined, and an intermediary relationship with related attribute keywords can also be used to represent the connection between attributes.</w:t>
      </w:r>
    </w:p>
    <w:p>
      <w:pPr>
        <w:ind w:firstLine="482" w:firstLineChars="200"/>
        <w:outlineLvl w:val="0"/>
        <w:rPr>
          <w:rFonts w:hint="eastAsia" w:ascii="Times New Roman" w:hAnsi="Times New Roman" w:eastAsia="宋体"/>
        </w:rPr>
      </w:pPr>
      <w:bookmarkStart w:id="6" w:name="_Toc23786"/>
      <w:r>
        <w:rPr>
          <w:rFonts w:hint="eastAsia" w:ascii="Times New Roman" w:hAnsi="Times New Roman" w:eastAsia="宋体"/>
          <w:b/>
          <w:bCs/>
          <w:lang w:val="en-US" w:eastAsia="zh-CN"/>
        </w:rPr>
        <w:t>2.</w:t>
      </w:r>
      <w:r>
        <w:rPr>
          <w:rFonts w:hint="eastAsia" w:ascii="Times New Roman" w:hAnsi="Times New Roman" w:eastAsia="宋体"/>
          <w:b/>
          <w:bCs/>
        </w:rPr>
        <w:t>High data independence.</w:t>
      </w:r>
      <w:bookmarkEnd w:id="6"/>
    </w:p>
    <w:p>
      <w:pPr>
        <w:ind w:firstLine="480" w:firstLineChars="200"/>
        <w:rPr>
          <w:rFonts w:hint="eastAsia" w:ascii="Times New Roman" w:hAnsi="Times New Roman" w:eastAsia="宋体"/>
        </w:rPr>
      </w:pPr>
      <w:r>
        <w:rPr>
          <w:rFonts w:hint="eastAsia" w:ascii="Times New Roman" w:hAnsi="Times New Roman" w:eastAsia="宋体"/>
        </w:rPr>
        <w:t>Each column (attribute) in a two-dimensional table that represents a relationship has a different name, the data type in each column is the same, and the attributes in the table are one-dimensional basic data types, that is, each attribute value is atomic and can no longer be subdivided, and there are no identical rows (tuples) in the table.</w:t>
      </w:r>
    </w:p>
    <w:p>
      <w:pPr>
        <w:ind w:firstLine="482" w:firstLineChars="200"/>
        <w:rPr>
          <w:rFonts w:hint="eastAsia" w:ascii="Times New Roman" w:hAnsi="Times New Roman" w:eastAsia="宋体"/>
          <w:b/>
          <w:bCs/>
        </w:rPr>
      </w:pPr>
      <w:r>
        <w:rPr>
          <w:rFonts w:hint="eastAsia" w:ascii="Times New Roman" w:hAnsi="Times New Roman" w:eastAsia="宋体"/>
          <w:b/>
          <w:bCs/>
          <w:lang w:val="en-US" w:eastAsia="zh-CN"/>
        </w:rPr>
        <w:t>3.</w:t>
      </w:r>
      <w:r>
        <w:rPr>
          <w:rFonts w:hint="eastAsia" w:ascii="Times New Roman" w:hAnsi="Times New Roman" w:eastAsia="宋体"/>
          <w:b/>
          <w:bCs/>
        </w:rPr>
        <w:t>The theoretical basis is strict.</w:t>
      </w:r>
    </w:p>
    <w:p>
      <w:pPr>
        <w:ind w:firstLine="480" w:firstLineChars="200"/>
        <w:rPr>
          <w:rFonts w:hint="eastAsia" w:ascii="Times New Roman" w:hAnsi="Times New Roman" w:eastAsia="宋体"/>
        </w:rPr>
      </w:pPr>
      <w:r>
        <w:rPr>
          <w:rFonts w:hint="eastAsia" w:ascii="Times New Roman" w:hAnsi="Times New Roman" w:eastAsia="宋体"/>
        </w:rPr>
        <w:t>Relational databases are based on mathematical relational theory. A relation is a subset of the Cartesian product and is strictly defined mathematically. In 1971, Codd proposed the normalization theory of relations, and its normalized form evolved from 1NF, 2NF, 3NF, all the way to BCNF, 4NF, 5NF.</w:t>
      </w:r>
    </w:p>
    <w:p>
      <w:pPr>
        <w:ind w:firstLine="482" w:firstLineChars="200"/>
        <w:outlineLvl w:val="0"/>
        <w:rPr>
          <w:rFonts w:hint="eastAsia" w:ascii="Times New Roman" w:hAnsi="Times New Roman" w:eastAsia="宋体"/>
          <w:b/>
          <w:bCs/>
        </w:rPr>
      </w:pPr>
      <w:bookmarkStart w:id="7" w:name="_Toc4686"/>
      <w:r>
        <w:rPr>
          <w:rFonts w:hint="eastAsia" w:ascii="Times New Roman" w:hAnsi="Times New Roman" w:eastAsia="宋体"/>
          <w:b/>
          <w:bCs/>
          <w:lang w:val="en-US" w:eastAsia="zh-CN"/>
        </w:rPr>
        <w:t>4.</w:t>
      </w:r>
      <w:r>
        <w:rPr>
          <w:rFonts w:hint="eastAsia" w:ascii="Times New Roman" w:hAnsi="Times New Roman" w:eastAsia="宋体"/>
          <w:b/>
          <w:bCs/>
        </w:rPr>
        <w:t>Easy and flexible operation.</w:t>
      </w:r>
      <w:bookmarkEnd w:id="7"/>
    </w:p>
    <w:p>
      <w:pPr>
        <w:ind w:firstLine="480" w:firstLineChars="200"/>
        <w:rPr>
          <w:rFonts w:hint="eastAsia" w:ascii="Times New Roman" w:hAnsi="Times New Roman" w:eastAsia="宋体"/>
        </w:rPr>
      </w:pPr>
      <w:r>
        <w:rPr>
          <w:rFonts w:hint="eastAsia" w:ascii="Times New Roman" w:hAnsi="Times New Roman" w:eastAsia="宋体"/>
        </w:rPr>
        <w:t>The operation of relational databases is based on set operations and predicate calculus, which is very flexible. All operations performed on database relationships also end up in a new relationship derived from the combination of relationships, providing data to users in the form of tables.</w:t>
      </w:r>
    </w:p>
    <w:p>
      <w:pPr>
        <w:ind w:firstLine="482" w:firstLineChars="200"/>
        <w:outlineLvl w:val="0"/>
        <w:rPr>
          <w:rFonts w:hint="eastAsia" w:ascii="Times New Roman" w:hAnsi="Times New Roman" w:eastAsia="宋体"/>
          <w:b/>
          <w:bCs/>
        </w:rPr>
      </w:pPr>
      <w:bookmarkStart w:id="8" w:name="_Toc26029"/>
      <w:r>
        <w:rPr>
          <w:rFonts w:hint="eastAsia" w:ascii="Times New Roman" w:hAnsi="Times New Roman" w:eastAsia="宋体"/>
          <w:b/>
          <w:bCs/>
          <w:lang w:val="en-US" w:eastAsia="zh-CN"/>
        </w:rPr>
        <w:t>5.</w:t>
      </w:r>
      <w:r>
        <w:rPr>
          <w:rFonts w:hint="eastAsia" w:ascii="Times New Roman" w:hAnsi="Times New Roman" w:eastAsia="宋体"/>
          <w:b/>
          <w:bCs/>
        </w:rPr>
        <w:t>Good management security.</w:t>
      </w:r>
      <w:bookmarkEnd w:id="8"/>
    </w:p>
    <w:p>
      <w:pPr>
        <w:ind w:firstLine="480" w:firstLineChars="200"/>
        <w:rPr>
          <w:rFonts w:hint="eastAsia" w:ascii="Times New Roman" w:hAnsi="Times New Roman" w:eastAsia="宋体"/>
        </w:rPr>
      </w:pPr>
      <w:r>
        <w:rPr>
          <w:rFonts w:hint="eastAsia" w:ascii="Times New Roman" w:hAnsi="Times New Roman" w:eastAsia="宋体"/>
        </w:rPr>
        <w:t>Relational database management systems mediate every access to data, and this narrow interface helps with security.</w:t>
      </w:r>
    </w:p>
    <w:p>
      <w:pPr>
        <w:ind w:firstLine="482" w:firstLineChars="200"/>
        <w:rPr>
          <w:rFonts w:hint="eastAsia" w:ascii="Times New Roman" w:hAnsi="Times New Roman" w:eastAsia="宋体"/>
          <w:b/>
          <w:bCs/>
          <w:lang w:val="en-US" w:eastAsia="zh-CN"/>
        </w:rPr>
      </w:pPr>
      <w:r>
        <w:rPr>
          <w:rFonts w:hint="eastAsia" w:ascii="Times New Roman" w:hAnsi="Times New Roman" w:eastAsia="宋体"/>
          <w:b/>
          <w:bCs/>
          <w:lang w:val="en-US" w:eastAsia="zh-CN"/>
        </w:rPr>
        <w:t>6.Not very demanding on the user.</w:t>
      </w:r>
    </w:p>
    <w:p>
      <w:pPr>
        <w:ind w:firstLine="480" w:firstLineChars="200"/>
        <w:rPr>
          <w:rFonts w:hint="default" w:ascii="Times New Roman" w:hAnsi="Times New Roman" w:eastAsia="宋体"/>
          <w:lang w:val="en-US" w:eastAsia="zh-CN"/>
        </w:rPr>
      </w:pPr>
      <w:r>
        <w:rPr>
          <w:rFonts w:hint="eastAsia" w:ascii="Times New Roman" w:hAnsi="Times New Roman" w:eastAsia="宋体"/>
          <w:lang w:val="en-US" w:eastAsia="zh-CN"/>
        </w:rPr>
        <w:t>The relational model is concise, easy to understand, flexible, and easy to use, and can be used by non-database professionals, resulting in its widespread adoption and acceptance.</w:t>
      </w:r>
    </w:p>
    <w:p>
      <w:pPr>
        <w:rPr>
          <w:rFonts w:hint="eastAsia" w:ascii="Times New Roman" w:hAnsi="Times New Roman" w:eastAsia="宋体"/>
          <w:b/>
          <w:bCs/>
          <w:i/>
          <w:iCs/>
          <w:lang w:val="en-US" w:eastAsia="zh-CN"/>
        </w:rPr>
      </w:pPr>
      <w:r>
        <w:rPr>
          <w:rFonts w:hint="eastAsia" w:ascii="Times New Roman" w:hAnsi="Times New Roman" w:eastAsia="宋体"/>
          <w:b/>
          <w:bCs/>
          <w:i/>
          <w:iCs/>
          <w:lang w:val="en-GB"/>
        </w:rPr>
        <w:t>2</w:t>
      </w:r>
      <w:r>
        <w:rPr>
          <w:rFonts w:ascii="Times New Roman" w:hAnsi="Times New Roman" w:eastAsia="宋体"/>
          <w:b/>
          <w:bCs/>
          <w:i/>
          <w:iCs/>
          <w:lang w:val="en-GB"/>
        </w:rPr>
        <w:t>.</w:t>
      </w:r>
      <w:r>
        <w:rPr>
          <w:rFonts w:hint="eastAsia" w:ascii="Times New Roman" w:hAnsi="Times New Roman" w:eastAsia="宋体"/>
          <w:b/>
          <w:bCs/>
          <w:i/>
          <w:iCs/>
          <w:lang w:val="en-US" w:eastAsia="zh-CN"/>
        </w:rPr>
        <w:t>3</w:t>
      </w:r>
      <w:r>
        <w:rPr>
          <w:rFonts w:ascii="Times New Roman" w:hAnsi="Times New Roman" w:eastAsia="宋体"/>
          <w:b/>
          <w:bCs/>
          <w:i/>
          <w:iCs/>
          <w:lang w:val="en-GB"/>
        </w:rPr>
        <w:t xml:space="preserve">. </w:t>
      </w:r>
      <w:r>
        <w:rPr>
          <w:rFonts w:hint="eastAsia" w:ascii="Times New Roman" w:hAnsi="Times New Roman" w:eastAsia="宋体"/>
          <w:b/>
          <w:bCs/>
          <w:i/>
          <w:iCs/>
          <w:lang w:val="en-GB"/>
        </w:rPr>
        <w:t>Disadvantages of relational databases</w:t>
      </w:r>
    </w:p>
    <w:p>
      <w:pPr>
        <w:ind w:firstLine="480" w:firstLineChars="200"/>
        <w:rPr>
          <w:rFonts w:hint="eastAsia" w:ascii="Times New Roman" w:hAnsi="Times New Roman" w:eastAsia="宋体"/>
          <w:lang w:val="en-US" w:eastAsia="zh-CN"/>
        </w:rPr>
      </w:pPr>
      <w:r>
        <w:rPr>
          <w:rFonts w:hint="eastAsia" w:ascii="Times New Roman" w:hAnsi="Times New Roman" w:eastAsia="宋体"/>
          <w:lang w:val="en-US" w:eastAsia="zh-CN"/>
        </w:rPr>
        <w:t>The huge price paid by relational databases to maintain consistency is that their read and write performance is relatively poor, and SNS (Social Networking Services) applications such as Weibo and Facebook have extremely high requirements for concurrent read and write capabilities, and relational databases can no longer cope (in terms of reads, traditionally in order to overcome the shortcomings of relational databases and improve performance, they are adding a level of memcache to staticize web pages, and in SNS, the change is too fast, Memcache is no longer able to do anything), so relational databases must be replaced by a new kind of structured storage of data.</w:t>
      </w:r>
    </w:p>
    <w:p>
      <w:pPr>
        <w:ind w:firstLine="480" w:firstLineChars="200"/>
        <w:rPr>
          <w:rFonts w:hint="eastAsia" w:ascii="Times New Roman" w:hAnsi="Times New Roman" w:eastAsia="宋体"/>
          <w:lang w:val="en-US" w:eastAsia="zh-CN"/>
        </w:rPr>
      </w:pPr>
      <w:r>
        <w:rPr>
          <w:rFonts w:hint="eastAsia" w:ascii="Times New Roman" w:hAnsi="Times New Roman" w:eastAsia="宋体"/>
          <w:lang w:val="en-US" w:eastAsia="zh-CN"/>
        </w:rPr>
        <w:t>Relational database has been popular for a long time with the characteristics of single data representation, unity of data operation, non-procedural data language and collection-oriented access, but it has increasingly exposed many inadaptations to complex and diversified applications in the Internet network environment.</w:t>
      </w:r>
    </w:p>
    <w:p>
      <w:pPr>
        <w:ind w:firstLine="482" w:firstLineChars="200"/>
        <w:rPr>
          <w:rFonts w:hint="eastAsia" w:ascii="Times New Roman" w:hAnsi="Times New Roman" w:eastAsia="宋体"/>
          <w:b/>
          <w:bCs/>
          <w:lang w:val="en-US" w:eastAsia="zh-CN"/>
        </w:rPr>
      </w:pPr>
      <w:r>
        <w:rPr>
          <w:rFonts w:hint="eastAsia" w:ascii="Times New Roman" w:hAnsi="Times New Roman" w:eastAsia="宋体"/>
          <w:b/>
          <w:bCs/>
          <w:lang w:val="en-US" w:eastAsia="zh-CN"/>
        </w:rPr>
        <w:t>1.The relational model can only handle simple structured data types such as integers, real numbers, strings, and so on.</w:t>
      </w:r>
    </w:p>
    <w:p>
      <w:pPr>
        <w:ind w:firstLine="480" w:firstLineChars="200"/>
        <w:rPr>
          <w:rFonts w:hint="eastAsia" w:ascii="Times New Roman" w:hAnsi="Times New Roman" w:eastAsia="宋体"/>
          <w:lang w:val="en-US" w:eastAsia="zh-CN"/>
        </w:rPr>
      </w:pPr>
      <w:r>
        <w:rPr>
          <w:rFonts w:hint="eastAsia" w:ascii="Times New Roman" w:hAnsi="Times New Roman" w:eastAsia="宋体"/>
          <w:lang w:val="en-US" w:eastAsia="zh-CN"/>
        </w:rPr>
        <w:t>For unstructured data such as a book or a picture, or complex data such as packages and queues with different types of data items inserted or taken out of them, or the expression of semi-structured data such as pages with a certain level and structure of description on the Internet, and the integration of heterogeneous data between websites with different information and organizational forms, and self-describing and dynamic variability, it seems powerless.</w:t>
      </w:r>
    </w:p>
    <w:p>
      <w:pPr>
        <w:numPr>
          <w:ilvl w:val="0"/>
          <w:numId w:val="0"/>
        </w:numPr>
        <w:ind w:firstLine="482" w:firstLineChars="200"/>
        <w:rPr>
          <w:rFonts w:hint="default" w:ascii="Times New Roman" w:hAnsi="Times New Roman" w:eastAsia="宋体"/>
          <w:b/>
          <w:bCs/>
          <w:lang w:val="en-US" w:eastAsia="zh-CN"/>
        </w:rPr>
      </w:pPr>
      <w:r>
        <w:rPr>
          <w:rFonts w:hint="eastAsia" w:ascii="Times New Roman" w:hAnsi="Times New Roman" w:eastAsia="宋体"/>
          <w:b/>
          <w:bCs/>
          <w:lang w:val="en-US" w:eastAsia="zh-CN"/>
        </w:rPr>
        <w:t>2.Relational models do not support complex data nesting</w:t>
      </w:r>
    </w:p>
    <w:p>
      <w:pPr>
        <w:ind w:firstLine="480" w:firstLineChars="200"/>
        <w:rPr>
          <w:rFonts w:hint="eastAsia" w:ascii="Times New Roman" w:hAnsi="Times New Roman" w:eastAsia="宋体"/>
          <w:lang w:val="en-US" w:eastAsia="zh-CN"/>
        </w:rPr>
      </w:pPr>
      <w:r>
        <w:rPr>
          <w:rFonts w:hint="eastAsia" w:ascii="Times New Roman" w:hAnsi="Times New Roman" w:eastAsia="宋体"/>
          <w:lang w:val="en-US" w:eastAsia="zh-CN"/>
        </w:rPr>
        <w:t>Only one indivisible data value can be held in each table entry and cannot be linked by a pointer. It is not possible for a relational model to capture the semantics of complex objects like the multidimensional data typical of transactional applications. In order to simulate complex objects, it is often necessary to divide the information into several different tables, the connections between the tables are often hidden in the application, rather than in a more manageable database, and a batch of tables must be joined each time to obtain the information of the object, the access speed is slow, and it is difficult to mimic the real relationship of the data.</w:t>
      </w:r>
    </w:p>
    <w:p>
      <w:pPr>
        <w:numPr>
          <w:ilvl w:val="0"/>
          <w:numId w:val="0"/>
        </w:numPr>
        <w:ind w:firstLine="482" w:firstLineChars="200"/>
        <w:rPr>
          <w:rFonts w:hint="eastAsia" w:ascii="Times New Roman" w:hAnsi="Times New Roman" w:eastAsia="宋体"/>
          <w:b/>
          <w:bCs/>
          <w:lang w:val="en-US" w:eastAsia="zh-CN"/>
        </w:rPr>
      </w:pPr>
      <w:r>
        <w:rPr>
          <w:rFonts w:hint="eastAsia" w:ascii="Times New Roman" w:hAnsi="Times New Roman" w:eastAsia="宋体"/>
          <w:b/>
          <w:bCs/>
          <w:lang w:val="en-US" w:eastAsia="zh-CN"/>
        </w:rPr>
        <w:t>3.Relational databases have significant limitations in their performance and scalability</w:t>
      </w:r>
    </w:p>
    <w:p>
      <w:pPr>
        <w:numPr>
          <w:ilvl w:val="0"/>
          <w:numId w:val="0"/>
        </w:numPr>
        <w:ind w:firstLine="480" w:firstLineChars="200"/>
        <w:rPr>
          <w:rFonts w:hint="eastAsia" w:ascii="Times New Roman" w:hAnsi="Times New Roman" w:eastAsia="宋体"/>
          <w:lang w:val="en-US" w:eastAsia="zh-CN"/>
        </w:rPr>
      </w:pPr>
      <w:r>
        <w:rPr>
          <w:rFonts w:hint="default" w:ascii="Times New Roman" w:hAnsi="Times New Roman" w:eastAsia="宋体"/>
          <w:lang w:val="en-US" w:eastAsia="zh-CN"/>
        </w:rPr>
        <w:t>Relational databases can only perform short processing, not long processing that requires manipulation of temporary variables, history, and data versions, and is suitable for the design of record-saving applications and report output. Relational database only processes passive data, can only read and write information transmission, for the Internet huge, distributed, heterogeneous data, relying on the original static structured query language is difficult to effectively obtain data, query efficiency is low, programming workload is large and difficult to optimize, the introduction of new storage structure, index structure, data buffering, concurrent control and recovery mechanism and algorithm is more difficult.</w:t>
      </w:r>
    </w:p>
    <w:p>
      <w:pPr>
        <w:spacing w:before="211" w:beforeLines="50" w:after="211" w:afterLines="50"/>
        <w:outlineLvl w:val="0"/>
        <w:rPr>
          <w:rFonts w:ascii="Times New Roman" w:hAnsi="Times New Roman" w:eastAsia="宋体"/>
          <w:b/>
          <w:bCs/>
        </w:rPr>
      </w:pPr>
      <w:bookmarkStart w:id="9" w:name="_Toc22621"/>
      <w:r>
        <w:rPr>
          <w:rFonts w:ascii="Times New Roman" w:hAnsi="Times New Roman" w:eastAsia="宋体"/>
          <w:b/>
          <w:bCs/>
        </w:rPr>
        <w:t xml:space="preserve">3. </w:t>
      </w:r>
      <w:r>
        <w:rPr>
          <w:rFonts w:hint="eastAsia" w:ascii="Times New Roman" w:hAnsi="Times New Roman" w:eastAsia="宋体"/>
          <w:b/>
          <w:bCs/>
        </w:rPr>
        <w:t>Overview of non-relational databases</w:t>
      </w:r>
      <w:bookmarkEnd w:id="9"/>
    </w:p>
    <w:p>
      <w:pPr>
        <w:ind w:firstLine="480" w:firstLineChars="200"/>
        <w:rPr>
          <w:rFonts w:hint="eastAsia" w:ascii="Times New Roman" w:hAnsi="Times New Roman" w:eastAsia="宋体"/>
        </w:rPr>
      </w:pPr>
      <w:r>
        <w:rPr>
          <w:rFonts w:hint="eastAsia" w:ascii="Times New Roman" w:hAnsi="Times New Roman" w:eastAsia="宋体"/>
        </w:rPr>
        <w:t>In computer science, a non-relational database (NoSQL) is a structured storage management system for data that is very different from previous relational databases (RDBMs). Non-relational databases typically do not have a fixed table structure and avoid using join operations. Compared with relational databases, non-relational databases are particularly suitable for web 2.0 applications represented by SNS, which require extremely high-speed concurrent read and write operations without high numerical consistency requirements.</w:t>
      </w:r>
    </w:p>
    <w:p>
      <w:pPr>
        <w:rPr>
          <w:rFonts w:hint="eastAsia" w:ascii="Times New Roman" w:hAnsi="Times New Roman" w:eastAsia="宋体"/>
          <w:b/>
          <w:bCs/>
        </w:rPr>
      </w:pPr>
      <w:r>
        <w:rPr>
          <w:rFonts w:hint="eastAsia" w:ascii="Times New Roman" w:hAnsi="Times New Roman" w:eastAsia="宋体"/>
          <w:b/>
          <w:bCs/>
          <w:i/>
          <w:iCs/>
          <w:lang w:val="en-US" w:eastAsia="zh-CN"/>
        </w:rPr>
        <w:t>3</w:t>
      </w:r>
      <w:r>
        <w:rPr>
          <w:rFonts w:ascii="Times New Roman" w:hAnsi="Times New Roman" w:eastAsia="宋体"/>
          <w:b/>
          <w:bCs/>
          <w:i/>
          <w:iCs/>
          <w:lang w:val="en-GB"/>
        </w:rPr>
        <w:t>.</w:t>
      </w:r>
      <w:r>
        <w:rPr>
          <w:rFonts w:hint="eastAsia" w:ascii="Times New Roman" w:hAnsi="Times New Roman" w:eastAsia="宋体"/>
          <w:b/>
          <w:bCs/>
          <w:i/>
          <w:iCs/>
          <w:lang w:val="en-US" w:eastAsia="zh-CN"/>
        </w:rPr>
        <w:t>1</w:t>
      </w:r>
      <w:r>
        <w:rPr>
          <w:rFonts w:ascii="Times New Roman" w:hAnsi="Times New Roman" w:eastAsia="宋体"/>
          <w:b/>
          <w:bCs/>
          <w:i/>
          <w:iCs/>
          <w:lang w:val="en-GB"/>
        </w:rPr>
        <w:t xml:space="preserve">. </w:t>
      </w:r>
      <w:r>
        <w:rPr>
          <w:rFonts w:hint="eastAsia" w:ascii="Times New Roman" w:hAnsi="Times New Roman" w:eastAsia="宋体"/>
          <w:b/>
          <w:bCs/>
          <w:i/>
          <w:iCs/>
          <w:lang w:val="en-GB"/>
        </w:rPr>
        <w:t>Classification of non-relational databases</w:t>
      </w:r>
    </w:p>
    <w:p>
      <w:pPr>
        <w:ind w:firstLine="480" w:firstLineChars="200"/>
        <w:rPr>
          <w:rFonts w:hint="eastAsia" w:ascii="Times New Roman" w:hAnsi="Times New Roman" w:eastAsia="宋体"/>
        </w:rPr>
      </w:pPr>
      <w:r>
        <w:rPr>
          <w:rFonts w:hint="eastAsia" w:ascii="Times New Roman" w:hAnsi="Times New Roman" w:eastAsia="宋体"/>
        </w:rPr>
        <w:t>The data model of the database determines the organization of the data in a logical form, which is divided from the database model. Its query model dictates how data is retrieved and updated. Non-relational databases can be divided into the following categories</w:t>
      </w:r>
    </w:p>
    <w:p>
      <w:pPr>
        <w:ind w:firstLine="482" w:firstLineChars="200"/>
        <w:outlineLvl w:val="0"/>
        <w:rPr>
          <w:rFonts w:hint="default" w:ascii="Times New Roman" w:hAnsi="Times New Roman" w:eastAsia="宋体"/>
          <w:b/>
          <w:bCs/>
          <w:lang w:val="en-US" w:eastAsia="zh-CN"/>
        </w:rPr>
      </w:pPr>
      <w:bookmarkStart w:id="10" w:name="_Toc9106"/>
      <w:r>
        <w:rPr>
          <w:rFonts w:hint="eastAsia" w:ascii="Times New Roman" w:hAnsi="Times New Roman" w:eastAsia="宋体"/>
          <w:b/>
          <w:bCs/>
          <w:lang w:val="en-US" w:eastAsia="zh-CN"/>
        </w:rPr>
        <w:t>1.Key‐Value storage system</w:t>
      </w:r>
      <w:bookmarkEnd w:id="10"/>
    </w:p>
    <w:p>
      <w:pPr>
        <w:ind w:firstLine="480" w:firstLineChars="200"/>
        <w:rPr>
          <w:rFonts w:hint="eastAsia" w:ascii="Times New Roman" w:hAnsi="Times New Roman" w:eastAsia="宋体"/>
        </w:rPr>
      </w:pPr>
      <w:r>
        <w:rPr>
          <w:rFonts w:hint="eastAsia" w:ascii="Times New Roman" w:hAnsi="Times New Roman" w:eastAsia="宋体"/>
        </w:rPr>
        <w:t>A key-value database uses a hash table to store data as a collection of key-value pairs, with Key being a unique identifier and being a string object, and Value being stored data, which can be of any type. Its advantages are scalability, good flexibility, and high performance when a large number of read and write operations; The disadvantages are that structured information cannot be stored, conditional queries are inefficient, and in some key-value databases, failures cannot be rolled back. Representative products include Redis, Riak, simpleDB and so on.</w:t>
      </w:r>
    </w:p>
    <w:p>
      <w:pPr>
        <w:ind w:firstLine="480" w:firstLineChars="200"/>
        <w:jc w:val="center"/>
        <w:rPr>
          <w:rFonts w:hint="eastAsia" w:ascii="Times New Roman" w:hAnsi="Times New Roman" w:eastAsia="宋体"/>
        </w:rPr>
      </w:pPr>
      <w:r>
        <w:drawing>
          <wp:inline distT="0" distB="0" distL="114300" distR="114300">
            <wp:extent cx="1504950" cy="2085975"/>
            <wp:effectExtent l="0" t="0" r="0" b="9525"/>
            <wp:docPr id="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1"/>
                    <pic:cNvPicPr>
                      <a:picLocks noChangeAspect="1"/>
                    </pic:cNvPicPr>
                  </pic:nvPicPr>
                  <pic:blipFill>
                    <a:blip r:embed="rId4"/>
                    <a:stretch>
                      <a:fillRect/>
                    </a:stretch>
                  </pic:blipFill>
                  <pic:spPr>
                    <a:xfrm>
                      <a:off x="0" y="0"/>
                      <a:ext cx="1504950" cy="2085975"/>
                    </a:xfrm>
                    <a:prstGeom prst="rect">
                      <a:avLst/>
                    </a:prstGeom>
                    <a:noFill/>
                    <a:ln>
                      <a:noFill/>
                    </a:ln>
                  </pic:spPr>
                </pic:pic>
              </a:graphicData>
            </a:graphic>
          </wp:inline>
        </w:drawing>
      </w:r>
    </w:p>
    <w:p>
      <w:pPr>
        <w:ind w:firstLine="3120" w:firstLineChars="1300"/>
        <w:rPr>
          <w:rFonts w:hint="eastAsia" w:ascii="Times New Roman" w:hAnsi="Times New Roman" w:eastAsia="宋体"/>
        </w:rPr>
      </w:pPr>
      <w:r>
        <w:rPr>
          <w:rFonts w:hint="eastAsia" w:ascii="Times New Roman" w:hAnsi="Times New Roman" w:eastAsia="宋体"/>
          <w:b w:val="0"/>
          <w:bCs w:val="0"/>
          <w:lang w:val="en-US" w:eastAsia="zh-CN"/>
        </w:rPr>
        <w:t>Key‐Value storage system</w:t>
      </w:r>
    </w:p>
    <w:p>
      <w:pPr>
        <w:ind w:firstLine="482" w:firstLineChars="200"/>
        <w:outlineLvl w:val="0"/>
        <w:rPr>
          <w:rFonts w:hint="default" w:ascii="Times New Roman" w:hAnsi="Times New Roman" w:eastAsia="宋体"/>
          <w:b/>
          <w:bCs/>
          <w:lang w:val="en-US" w:eastAsia="zh-CN"/>
        </w:rPr>
      </w:pPr>
      <w:bookmarkStart w:id="11" w:name="_Toc23319"/>
      <w:r>
        <w:rPr>
          <w:rFonts w:hint="eastAsia" w:ascii="Times New Roman" w:hAnsi="Times New Roman" w:eastAsia="宋体"/>
          <w:b/>
          <w:bCs/>
          <w:lang w:val="en-US" w:eastAsia="zh-CN"/>
        </w:rPr>
        <w:t>2.Graph database</w:t>
      </w:r>
      <w:bookmarkEnd w:id="11"/>
    </w:p>
    <w:p>
      <w:pPr>
        <w:ind w:firstLine="480" w:firstLineChars="200"/>
        <w:rPr>
          <w:rFonts w:hint="eastAsia" w:ascii="Times New Roman" w:hAnsi="Times New Roman" w:eastAsia="宋体"/>
        </w:rPr>
      </w:pPr>
      <w:r>
        <w:rPr>
          <w:rFonts w:hint="eastAsia" w:ascii="Times New Roman" w:hAnsi="Times New Roman" w:eastAsia="宋体"/>
        </w:rPr>
        <w:t>Graph Database uses graphs as a data model to store data. It is based on graph theory, uses nodes, edges, and attributes to represent and store data, and can efficiently store relationships between different vertices and work with connections between entities. Its advantage is that it can use graph structure related algorithms for calculation, and supports complex graph algorithms, with high flexibility; The disadvantage is that the structure is relatively complex and can only support a certain amount of data. Representative graph databases include Neo4j, OrientDB, etc.</w:t>
      </w:r>
    </w:p>
    <w:p>
      <w:pPr>
        <w:ind w:firstLine="480" w:firstLineChars="200"/>
        <w:jc w:val="center"/>
        <w:rPr>
          <w:rFonts w:hint="eastAsia" w:ascii="Times New Roman" w:hAnsi="Times New Roman" w:eastAsia="宋体"/>
        </w:rPr>
      </w:pPr>
      <w:r>
        <w:drawing>
          <wp:inline distT="0" distB="0" distL="114300" distR="114300">
            <wp:extent cx="2609850" cy="2019300"/>
            <wp:effectExtent l="0" t="0" r="0" b="0"/>
            <wp:docPr id="6"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4"/>
                    <pic:cNvPicPr>
                      <a:picLocks noChangeAspect="1"/>
                    </pic:cNvPicPr>
                  </pic:nvPicPr>
                  <pic:blipFill>
                    <a:blip r:embed="rId5"/>
                    <a:stretch>
                      <a:fillRect/>
                    </a:stretch>
                  </pic:blipFill>
                  <pic:spPr>
                    <a:xfrm>
                      <a:off x="0" y="0"/>
                      <a:ext cx="2609850" cy="2019300"/>
                    </a:xfrm>
                    <a:prstGeom prst="rect">
                      <a:avLst/>
                    </a:prstGeom>
                    <a:noFill/>
                    <a:ln>
                      <a:noFill/>
                    </a:ln>
                  </pic:spPr>
                </pic:pic>
              </a:graphicData>
            </a:graphic>
          </wp:inline>
        </w:drawing>
      </w:r>
    </w:p>
    <w:p>
      <w:pPr>
        <w:ind w:firstLine="482" w:firstLineChars="200"/>
        <w:outlineLvl w:val="0"/>
        <w:rPr>
          <w:rFonts w:hint="default" w:ascii="Times New Roman" w:hAnsi="Times New Roman" w:eastAsia="宋体"/>
          <w:b/>
          <w:bCs/>
          <w:lang w:val="en-US" w:eastAsia="zh-CN"/>
        </w:rPr>
      </w:pPr>
      <w:bookmarkStart w:id="12" w:name="_Toc8268"/>
      <w:r>
        <w:rPr>
          <w:rFonts w:hint="eastAsia" w:ascii="Times New Roman" w:hAnsi="Times New Roman" w:eastAsia="宋体"/>
          <w:b/>
          <w:bCs/>
          <w:lang w:val="en-US" w:eastAsia="zh-CN"/>
        </w:rPr>
        <w:t>3.Column-Family database</w:t>
      </w:r>
      <w:bookmarkEnd w:id="12"/>
    </w:p>
    <w:p>
      <w:pPr>
        <w:ind w:firstLine="480" w:firstLineChars="200"/>
        <w:rPr>
          <w:rFonts w:hint="eastAsia" w:ascii="Times New Roman" w:hAnsi="Times New Roman" w:eastAsia="宋体"/>
        </w:rPr>
      </w:pPr>
      <w:r>
        <w:rPr>
          <w:rFonts w:hint="eastAsia" w:ascii="Times New Roman" w:hAnsi="Times New Roman" w:eastAsia="宋体"/>
        </w:rPr>
        <w:t>Column-Family database uses a column-related storage architecture for data storage. It consists of multiple rows, each containing multiple column families, and data belonging to the same column family has the same data type, and storing them together can improve the data compression ratio. Each row of data is located by key, which is suitable for batch data processing and query, and the search speed is fast. Representative products include BigTable, HBase and so on.</w:t>
      </w:r>
    </w:p>
    <w:p>
      <w:pPr>
        <w:ind w:firstLine="480" w:firstLineChars="200"/>
        <w:jc w:val="center"/>
        <w:rPr>
          <w:rFonts w:hint="eastAsia" w:ascii="Times New Roman" w:hAnsi="Times New Roman" w:eastAsia="宋体"/>
        </w:rPr>
      </w:pPr>
      <w:r>
        <w:drawing>
          <wp:inline distT="0" distB="0" distL="114300" distR="114300">
            <wp:extent cx="3105150" cy="2447925"/>
            <wp:effectExtent l="0" t="0" r="0" b="9525"/>
            <wp:docPr id="4"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2"/>
                    <pic:cNvPicPr>
                      <a:picLocks noChangeAspect="1"/>
                    </pic:cNvPicPr>
                  </pic:nvPicPr>
                  <pic:blipFill>
                    <a:blip r:embed="rId6"/>
                    <a:stretch>
                      <a:fillRect/>
                    </a:stretch>
                  </pic:blipFill>
                  <pic:spPr>
                    <a:xfrm>
                      <a:off x="0" y="0"/>
                      <a:ext cx="3105150" cy="2447925"/>
                    </a:xfrm>
                    <a:prstGeom prst="rect">
                      <a:avLst/>
                    </a:prstGeom>
                    <a:noFill/>
                    <a:ln>
                      <a:noFill/>
                    </a:ln>
                  </pic:spPr>
                </pic:pic>
              </a:graphicData>
            </a:graphic>
          </wp:inline>
        </w:drawing>
      </w:r>
    </w:p>
    <w:p>
      <w:pPr>
        <w:ind w:firstLine="482" w:firstLineChars="200"/>
        <w:outlineLvl w:val="0"/>
        <w:rPr>
          <w:rFonts w:hint="default" w:ascii="Times New Roman" w:hAnsi="Times New Roman" w:eastAsia="宋体"/>
          <w:b/>
          <w:bCs/>
          <w:lang w:val="en-US" w:eastAsia="zh-CN"/>
        </w:rPr>
      </w:pPr>
      <w:bookmarkStart w:id="13" w:name="_Toc10194"/>
      <w:r>
        <w:rPr>
          <w:rFonts w:hint="eastAsia" w:ascii="Times New Roman" w:hAnsi="Times New Roman" w:eastAsia="宋体"/>
          <w:b/>
          <w:bCs/>
          <w:lang w:val="en-US" w:eastAsia="zh-CN"/>
        </w:rPr>
        <w:t>4.Document storage system</w:t>
      </w:r>
      <w:bookmarkEnd w:id="13"/>
    </w:p>
    <w:p>
      <w:pPr>
        <w:ind w:firstLine="480" w:firstLineChars="200"/>
        <w:rPr>
          <w:rFonts w:hint="eastAsia" w:ascii="Times New Roman" w:hAnsi="Times New Roman" w:eastAsia="宋体"/>
        </w:rPr>
      </w:pPr>
      <w:r>
        <w:rPr>
          <w:rFonts w:hint="eastAsia" w:ascii="Times New Roman" w:hAnsi="Times New Roman" w:eastAsia="宋体"/>
        </w:rPr>
        <w:t>A document storage system that maps "keys" to documents that contain information in a specific format, either in JSON format or something like JSON. The specific format in the document is freely chosen by the developer, but may result in more complex query logic. A typical example is MongoDB.</w:t>
      </w:r>
    </w:p>
    <w:p>
      <w:pPr>
        <w:ind w:firstLine="480" w:firstLineChars="200"/>
        <w:jc w:val="center"/>
        <w:rPr>
          <w:rFonts w:hint="eastAsia" w:ascii="Times New Roman" w:hAnsi="Times New Roman" w:eastAsia="宋体"/>
        </w:rPr>
      </w:pPr>
      <w:r>
        <w:drawing>
          <wp:inline distT="0" distB="0" distL="114300" distR="114300">
            <wp:extent cx="2924175" cy="2219325"/>
            <wp:effectExtent l="0" t="0" r="9525" b="9525"/>
            <wp:docPr id="5"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3"/>
                    <pic:cNvPicPr>
                      <a:picLocks noChangeAspect="1"/>
                    </pic:cNvPicPr>
                  </pic:nvPicPr>
                  <pic:blipFill>
                    <a:blip r:embed="rId7"/>
                    <a:stretch>
                      <a:fillRect/>
                    </a:stretch>
                  </pic:blipFill>
                  <pic:spPr>
                    <a:xfrm>
                      <a:off x="0" y="0"/>
                      <a:ext cx="2924175" cy="2219325"/>
                    </a:xfrm>
                    <a:prstGeom prst="rect">
                      <a:avLst/>
                    </a:prstGeom>
                    <a:noFill/>
                    <a:ln>
                      <a:noFill/>
                    </a:ln>
                  </pic:spPr>
                </pic:pic>
              </a:graphicData>
            </a:graphic>
          </wp:inline>
        </w:drawing>
      </w:r>
    </w:p>
    <w:p>
      <w:pPr>
        <w:rPr>
          <w:rFonts w:hint="eastAsia" w:ascii="Times New Roman" w:hAnsi="Times New Roman" w:eastAsia="宋体"/>
          <w:b/>
          <w:bCs/>
        </w:rPr>
      </w:pPr>
      <w:r>
        <w:rPr>
          <w:rFonts w:hint="eastAsia" w:ascii="Times New Roman" w:hAnsi="Times New Roman" w:eastAsia="宋体"/>
          <w:b/>
          <w:bCs/>
          <w:i/>
          <w:iCs/>
          <w:lang w:val="en-US" w:eastAsia="zh-CN"/>
        </w:rPr>
        <w:t>3</w:t>
      </w:r>
      <w:r>
        <w:rPr>
          <w:rFonts w:ascii="Times New Roman" w:hAnsi="Times New Roman" w:eastAsia="宋体"/>
          <w:b/>
          <w:bCs/>
          <w:i/>
          <w:iCs/>
          <w:lang w:val="en-GB"/>
        </w:rPr>
        <w:t>.</w:t>
      </w:r>
      <w:r>
        <w:rPr>
          <w:rFonts w:hint="eastAsia" w:ascii="Times New Roman" w:hAnsi="Times New Roman" w:eastAsia="宋体"/>
          <w:b/>
          <w:bCs/>
          <w:i/>
          <w:iCs/>
          <w:lang w:val="en-US" w:eastAsia="zh-CN"/>
        </w:rPr>
        <w:t>2</w:t>
      </w:r>
      <w:r>
        <w:rPr>
          <w:rFonts w:ascii="Times New Roman" w:hAnsi="Times New Roman" w:eastAsia="宋体"/>
          <w:b/>
          <w:bCs/>
          <w:i/>
          <w:iCs/>
          <w:lang w:val="en-GB"/>
        </w:rPr>
        <w:t xml:space="preserve">. </w:t>
      </w:r>
      <w:r>
        <w:rPr>
          <w:rFonts w:hint="eastAsia" w:ascii="Times New Roman" w:hAnsi="Times New Roman" w:eastAsia="宋体"/>
          <w:b/>
          <w:bCs/>
          <w:i/>
          <w:iCs/>
          <w:lang w:val="en-GB"/>
        </w:rPr>
        <w:t>Benefits of a non-relational database</w:t>
      </w:r>
    </w:p>
    <w:p>
      <w:pPr>
        <w:ind w:firstLine="482" w:firstLineChars="200"/>
        <w:rPr>
          <w:rFonts w:hint="default" w:ascii="Times New Roman" w:hAnsi="Times New Roman" w:eastAsia="宋体"/>
          <w:b/>
          <w:bCs/>
          <w:lang w:val="en-US" w:eastAsia="zh-CN"/>
        </w:rPr>
      </w:pPr>
      <w:r>
        <w:rPr>
          <w:rFonts w:hint="eastAsia" w:ascii="Times New Roman" w:hAnsi="Times New Roman" w:eastAsia="宋体"/>
          <w:b/>
          <w:bCs/>
          <w:lang w:val="en-US" w:eastAsia="zh-CN"/>
        </w:rPr>
        <w:t>1.Cope with high concurrent database reads and writes (High performance)</w:t>
      </w:r>
    </w:p>
    <w:p>
      <w:pPr>
        <w:ind w:firstLine="480" w:firstLineChars="200"/>
        <w:rPr>
          <w:rFonts w:hint="eastAsia" w:ascii="Times New Roman" w:hAnsi="Times New Roman" w:eastAsia="宋体"/>
        </w:rPr>
      </w:pPr>
      <w:r>
        <w:rPr>
          <w:rFonts w:hint="eastAsia" w:ascii="Times New Roman" w:hAnsi="Times New Roman" w:eastAsia="宋体"/>
        </w:rPr>
        <w:t>Since there is no correlation between data, the structure of the database is relatively simple, and under the large amount of data, the non-relational database shows very high read and write performance.</w:t>
      </w:r>
    </w:p>
    <w:p>
      <w:pPr>
        <w:ind w:firstLine="482" w:firstLineChars="200"/>
        <w:rPr>
          <w:rFonts w:hint="default" w:ascii="Times New Roman" w:hAnsi="Times New Roman" w:eastAsia="宋体"/>
          <w:b/>
          <w:bCs/>
          <w:lang w:val="en-US" w:eastAsia="zh-CN"/>
        </w:rPr>
      </w:pPr>
      <w:r>
        <w:rPr>
          <w:rFonts w:hint="eastAsia" w:ascii="Times New Roman" w:hAnsi="Times New Roman" w:eastAsia="宋体"/>
          <w:b/>
          <w:bCs/>
          <w:lang w:val="en-US" w:eastAsia="zh-CN"/>
        </w:rPr>
        <w:t>2.Efficient storage and access of massive data (Huge Storage)</w:t>
      </w:r>
    </w:p>
    <w:p>
      <w:pPr>
        <w:ind w:firstLine="480" w:firstLineChars="200"/>
        <w:rPr>
          <w:rFonts w:hint="eastAsia" w:ascii="Times New Roman" w:hAnsi="Times New Roman" w:eastAsia="宋体"/>
        </w:rPr>
      </w:pPr>
      <w:r>
        <w:rPr>
          <w:rFonts w:hint="eastAsia" w:ascii="Times New Roman" w:hAnsi="Times New Roman" w:eastAsia="宋体"/>
        </w:rPr>
        <w:t>Non-relational databases have very high read and write performance, especially in large data volumes. This is due to its non-relational nature and the simple structure of the database. Generally, relational databases use QueryCache, and each time the table is updated the Cache will be invalid, which is a large-grained cache, and the cache performance is not high in the application of frequent interaction for web 2.0. The cache of a non-relational database is record-level and a fine-grained cache, so the non-relational database has much higher performance at this level.</w:t>
      </w:r>
    </w:p>
    <w:p>
      <w:pPr>
        <w:ind w:firstLine="482" w:firstLineChars="200"/>
        <w:rPr>
          <w:rFonts w:hint="default" w:ascii="Times New Roman" w:hAnsi="Times New Roman" w:eastAsia="宋体"/>
          <w:b/>
          <w:bCs/>
          <w:lang w:val="en-US" w:eastAsia="zh-CN"/>
        </w:rPr>
      </w:pPr>
      <w:r>
        <w:rPr>
          <w:rFonts w:hint="eastAsia" w:ascii="Times New Roman" w:hAnsi="Times New Roman" w:eastAsia="宋体"/>
          <w:b/>
          <w:bCs/>
          <w:lang w:val="en-US" w:eastAsia="zh-CN"/>
        </w:rPr>
        <w:t>3.High scalability and availability of databases</w:t>
      </w:r>
    </w:p>
    <w:p>
      <w:pPr>
        <w:ind w:firstLine="480" w:firstLineChars="200"/>
        <w:rPr>
          <w:rFonts w:hint="eastAsia" w:ascii="Times New Roman" w:hAnsi="Times New Roman" w:eastAsia="宋体"/>
        </w:rPr>
      </w:pPr>
      <w:r>
        <w:rPr>
          <w:rFonts w:hint="eastAsia" w:ascii="Times New Roman" w:hAnsi="Times New Roman" w:eastAsia="宋体"/>
        </w:rPr>
        <w:t>There are many types of non-relational databases, but a common feature is the removal of relational features of relational databases. There is no relationship between the data, which makes it very easy to scale. It also invisibly brings scalability at the architectural level. Moreover, non-relational databases can easily implement highly available architectures without compromising performance. It can adapt to the increase in the amount of data and changes in the structure of the data, and GoogleAppengine's Big Table is a typical example of this.</w:t>
      </w:r>
    </w:p>
    <w:p>
      <w:pPr>
        <w:rPr>
          <w:rFonts w:hint="eastAsia" w:ascii="Times New Roman" w:hAnsi="Times New Roman" w:eastAsia="宋体"/>
        </w:rPr>
      </w:pPr>
      <w:r>
        <w:rPr>
          <w:rFonts w:hint="eastAsia" w:ascii="Times New Roman" w:hAnsi="Times New Roman" w:eastAsia="宋体"/>
          <w:b/>
          <w:bCs/>
          <w:i/>
          <w:iCs/>
          <w:lang w:val="en-US" w:eastAsia="zh-CN"/>
        </w:rPr>
        <w:t>3</w:t>
      </w:r>
      <w:r>
        <w:rPr>
          <w:rFonts w:ascii="Times New Roman" w:hAnsi="Times New Roman" w:eastAsia="宋体"/>
          <w:b/>
          <w:bCs/>
          <w:i/>
          <w:iCs/>
          <w:lang w:val="en-GB"/>
        </w:rPr>
        <w:t>.</w:t>
      </w:r>
      <w:r>
        <w:rPr>
          <w:rFonts w:hint="eastAsia" w:ascii="Times New Roman" w:hAnsi="Times New Roman" w:eastAsia="宋体"/>
          <w:b/>
          <w:bCs/>
          <w:i/>
          <w:iCs/>
          <w:lang w:val="en-US" w:eastAsia="zh-CN"/>
        </w:rPr>
        <w:t>3</w:t>
      </w:r>
      <w:r>
        <w:rPr>
          <w:rFonts w:ascii="Times New Roman" w:hAnsi="Times New Roman" w:eastAsia="宋体"/>
          <w:b/>
          <w:bCs/>
          <w:i/>
          <w:iCs/>
          <w:lang w:val="en-GB"/>
        </w:rPr>
        <w:t xml:space="preserve">. </w:t>
      </w:r>
      <w:r>
        <w:rPr>
          <w:rFonts w:hint="eastAsia" w:ascii="Times New Roman" w:hAnsi="Times New Roman" w:eastAsia="宋体"/>
          <w:b/>
          <w:bCs/>
          <w:i/>
          <w:iCs/>
          <w:lang w:val="en-GB"/>
        </w:rPr>
        <w:t>Disadvantages of non-relational databases</w:t>
      </w:r>
    </w:p>
    <w:p>
      <w:pPr>
        <w:ind w:firstLine="480" w:firstLineChars="200"/>
        <w:rPr>
          <w:rFonts w:hint="eastAsia" w:ascii="Times New Roman" w:hAnsi="Times New Roman" w:eastAsia="宋体"/>
        </w:rPr>
      </w:pPr>
      <w:r>
        <w:rPr>
          <w:rFonts w:hint="eastAsia" w:ascii="Times New Roman" w:hAnsi="Times New Roman" w:eastAsia="宋体"/>
          <w:lang w:val="en-US" w:eastAsia="zh-CN"/>
        </w:rPr>
        <w:t>1.</w:t>
      </w:r>
      <w:r>
        <w:rPr>
          <w:rFonts w:hint="eastAsia" w:ascii="Times New Roman" w:hAnsi="Times New Roman" w:eastAsia="宋体"/>
        </w:rPr>
        <w:t>Non-relational databases have difficulty achieving data integrity, that is, transactional consistency</w:t>
      </w:r>
    </w:p>
    <w:p>
      <w:pPr>
        <w:ind w:firstLine="480" w:firstLineChars="200"/>
        <w:rPr>
          <w:rFonts w:hint="eastAsia" w:ascii="Times New Roman" w:hAnsi="Times New Roman" w:eastAsia="宋体"/>
        </w:rPr>
      </w:pPr>
      <w:r>
        <w:rPr>
          <w:rFonts w:hint="eastAsia" w:ascii="Times New Roman" w:hAnsi="Times New Roman" w:eastAsia="宋体"/>
        </w:rPr>
        <w:t>Since data integrity is difficult to achieve in NoSQL projects, it is essential in enterprise applications. As a result, current NoSQL projects are difficult to democratize in the enterprise</w:t>
      </w:r>
    </w:p>
    <w:p>
      <w:pPr>
        <w:ind w:firstLine="480" w:firstLineChars="200"/>
        <w:rPr>
          <w:rFonts w:hint="eastAsia" w:ascii="Times New Roman" w:hAnsi="Times New Roman" w:eastAsia="宋体"/>
          <w:lang w:val="en-US" w:eastAsia="zh-CN"/>
        </w:rPr>
      </w:pPr>
      <w:r>
        <w:rPr>
          <w:rFonts w:hint="eastAsia" w:ascii="Times New Roman" w:hAnsi="Times New Roman" w:eastAsia="宋体"/>
          <w:lang w:val="en-US" w:eastAsia="zh-CN"/>
        </w:rPr>
        <w:t>2.Lack of strong technical support from suppliers[5]</w:t>
      </w:r>
    </w:p>
    <w:p>
      <w:pPr>
        <w:ind w:firstLine="480" w:firstLineChars="200"/>
        <w:rPr>
          <w:rFonts w:hint="eastAsia" w:ascii="Times New Roman" w:hAnsi="Times New Roman" w:eastAsia="宋体"/>
          <w:lang w:val="en-US" w:eastAsia="zh-CN"/>
        </w:rPr>
      </w:pPr>
      <w:r>
        <w:rPr>
          <w:rFonts w:hint="eastAsia" w:ascii="Times New Roman" w:hAnsi="Times New Roman" w:eastAsia="宋体"/>
          <w:lang w:val="en-US" w:eastAsia="zh-CN"/>
        </w:rPr>
        <w:t>Due to the natural diversity of relational databases and their relatively short period of existence, unlike relational databases, there are several types of databases that can be dominant. There are many types of non-relational databases, and most of them are open source.</w:t>
      </w:r>
    </w:p>
    <w:p>
      <w:pPr>
        <w:ind w:firstLine="480" w:firstLineChars="200"/>
        <w:rPr>
          <w:rFonts w:hint="eastAsia" w:ascii="Times New Roman" w:hAnsi="Times New Roman" w:eastAsia="宋体"/>
          <w:lang w:val="en-US" w:eastAsia="zh-CN"/>
        </w:rPr>
      </w:pPr>
      <w:r>
        <w:rPr>
          <w:rFonts w:hint="eastAsia" w:ascii="Times New Roman" w:hAnsi="Times New Roman" w:eastAsia="宋体"/>
          <w:lang w:val="en-US" w:eastAsia="zh-CN"/>
        </w:rPr>
        <w:t>3.Relational databases are designed to be more realistic</w:t>
      </w:r>
    </w:p>
    <w:p>
      <w:pPr>
        <w:ind w:firstLine="480" w:firstLineChars="200"/>
        <w:rPr>
          <w:rFonts w:hint="eastAsia" w:ascii="Times New Roman" w:hAnsi="Times New Roman" w:eastAsia="宋体"/>
          <w:lang w:val="en-US" w:eastAsia="zh-CN"/>
        </w:rPr>
      </w:pPr>
      <w:r>
        <w:rPr>
          <w:rFonts w:hint="eastAsia" w:ascii="Times New Roman" w:hAnsi="Times New Roman" w:eastAsia="宋体"/>
          <w:lang w:val="en-US" w:eastAsia="zh-CN"/>
        </w:rPr>
        <w:t>The greatest value of a relational database lies in its convenient data structure design. Because the relationship model between objects in the database (such as three-normal form, etc.) is very helpful for database structure design, which largely reflects the actual situation of the business. However, non-relational database projects lack this relationship, so there can be significant differences between different products based on non-relational database technologies. This increases the difficulty of designing the database structure.</w:t>
      </w:r>
    </w:p>
    <w:p>
      <w:pPr>
        <w:ind w:firstLine="480" w:firstLineChars="200"/>
        <w:rPr>
          <w:rFonts w:hint="default" w:ascii="Times New Roman" w:hAnsi="Times New Roman" w:eastAsia="宋体"/>
          <w:lang w:val="en-US" w:eastAsia="zh-CN"/>
        </w:rPr>
      </w:pPr>
    </w:p>
    <w:p>
      <w:pPr>
        <w:spacing w:before="211" w:beforeLines="50" w:after="211" w:afterLines="50"/>
        <w:outlineLvl w:val="0"/>
        <w:rPr>
          <w:rFonts w:hint="eastAsia" w:ascii="Times New Roman" w:hAnsi="Times New Roman" w:eastAsia="宋体" w:cs="Times New Roman (正文 CS 字体)"/>
          <w:b/>
          <w:bCs/>
          <w:lang w:val="en-US" w:eastAsia="zh-CN"/>
        </w:rPr>
      </w:pPr>
      <w:r>
        <w:rPr>
          <w:rFonts w:hint="eastAsia" w:ascii="Times New Roman" w:hAnsi="Times New Roman" w:eastAsia="宋体" w:cs="Times New Roman (正文 CS 字体)"/>
          <w:b/>
          <w:bCs/>
          <w:lang w:val="en-US" w:eastAsia="zh-CN"/>
        </w:rPr>
        <w:t>4.Comparison and analysis of relational and NoSQL databases</w:t>
      </w:r>
    </w:p>
    <w:p>
      <w:pPr>
        <w:spacing w:before="211" w:beforeLines="50" w:after="211" w:afterLines="50"/>
        <w:outlineLvl w:val="1"/>
        <w:rPr>
          <w:rFonts w:ascii="Times New Roman" w:hAnsi="Times New Roman" w:eastAsia="宋体"/>
          <w:i/>
          <w:iCs/>
          <w:lang w:val="en-GB"/>
        </w:rPr>
      </w:pPr>
      <w:bookmarkStart w:id="14" w:name="_Toc31874"/>
      <w:r>
        <w:rPr>
          <w:rFonts w:ascii="Times New Roman" w:hAnsi="Times New Roman" w:eastAsia="宋体"/>
          <w:i/>
          <w:iCs/>
          <w:lang w:val="en-GB"/>
        </w:rPr>
        <w:t xml:space="preserve">4.1. </w:t>
      </w:r>
      <w:r>
        <w:rPr>
          <w:rFonts w:hint="eastAsia" w:ascii="Times New Roman" w:hAnsi="Times New Roman" w:eastAsia="宋体"/>
          <w:i/>
          <w:iCs/>
          <w:lang w:val="en-GB"/>
        </w:rPr>
        <w:t>Database schema</w:t>
      </w:r>
      <w:bookmarkEnd w:id="14"/>
    </w:p>
    <w:p>
      <w:pPr>
        <w:ind w:firstLine="480" w:firstLineChars="200"/>
        <w:rPr>
          <w:rFonts w:hint="eastAsia" w:ascii="Times New Roman" w:hAnsi="Times New Roman" w:eastAsia="宋体"/>
          <w:lang w:val="en-US" w:eastAsia="zh-CN"/>
        </w:rPr>
      </w:pPr>
      <w:r>
        <w:rPr>
          <w:rFonts w:hint="eastAsia" w:ascii="Times New Roman" w:hAnsi="Times New Roman" w:eastAsia="宋体"/>
          <w:lang w:val="en-US" w:eastAsia="zh-CN"/>
        </w:rPr>
        <w:t>Relational databases require a defined schema, strict adherence to data definitions and constraints, and are relatively fixed. The noSQL database does not have a schema, can store a variety of different types of data freely, and doesn't have a unified theoretical foundation.</w:t>
      </w:r>
    </w:p>
    <w:p>
      <w:pPr>
        <w:spacing w:before="211" w:beforeLines="50" w:after="211" w:afterLines="50"/>
        <w:outlineLvl w:val="1"/>
        <w:rPr>
          <w:rFonts w:hint="eastAsia" w:ascii="Times New Roman" w:hAnsi="Times New Roman" w:eastAsia="宋体"/>
          <w:i/>
          <w:iCs/>
          <w:lang w:val="en-GB"/>
        </w:rPr>
      </w:pPr>
      <w:bookmarkStart w:id="15" w:name="_Toc10905"/>
      <w:r>
        <w:rPr>
          <w:rFonts w:ascii="Times New Roman" w:hAnsi="Times New Roman" w:eastAsia="宋体"/>
          <w:i/>
          <w:iCs/>
          <w:lang w:val="en-GB"/>
        </w:rPr>
        <w:t>4.</w:t>
      </w:r>
      <w:r>
        <w:rPr>
          <w:rFonts w:hint="eastAsia" w:ascii="Times New Roman" w:hAnsi="Times New Roman" w:eastAsia="宋体"/>
          <w:i/>
          <w:iCs/>
          <w:lang w:val="en-US" w:eastAsia="zh-CN"/>
        </w:rPr>
        <w:t>2</w:t>
      </w:r>
      <w:r>
        <w:rPr>
          <w:rFonts w:ascii="Times New Roman" w:hAnsi="Times New Roman" w:eastAsia="宋体"/>
          <w:i/>
          <w:iCs/>
          <w:lang w:val="en-GB"/>
        </w:rPr>
        <w:t xml:space="preserve">. </w:t>
      </w:r>
      <w:r>
        <w:rPr>
          <w:rFonts w:hint="eastAsia" w:ascii="Times New Roman" w:hAnsi="Times New Roman" w:eastAsia="宋体"/>
          <w:i/>
          <w:iCs/>
          <w:lang w:val="en-GB"/>
        </w:rPr>
        <w:t>Data storage structure</w:t>
      </w:r>
      <w:bookmarkEnd w:id="15"/>
    </w:p>
    <w:p>
      <w:pPr>
        <w:ind w:firstLine="480" w:firstLineChars="200"/>
        <w:rPr>
          <w:rFonts w:hint="eastAsia" w:ascii="Times New Roman" w:hAnsi="Times New Roman" w:eastAsia="宋体"/>
        </w:rPr>
      </w:pPr>
      <w:r>
        <w:rPr>
          <w:rFonts w:hint="eastAsia" w:ascii="Times New Roman" w:hAnsi="Times New Roman" w:eastAsia="宋体"/>
        </w:rPr>
        <w:t>In relational databases, data is stored in two-dimensional tables, in which each row represents a unique record, and each column represents a field, and the table structure can be modified through the database schema definition language (DDL). The stored data formats of NoSQL databases are flexible, and don't have a fixed table structure, making them convenient for expansion. Datasets include Key-Value pairs, graphs, documents, and so on. Therefore, a NoSQL database is a better choice if the business data structure is not fixed or changes frequently.</w:t>
      </w:r>
    </w:p>
    <w:p>
      <w:pPr>
        <w:spacing w:before="211" w:beforeLines="50" w:after="211" w:afterLines="50"/>
        <w:outlineLvl w:val="1"/>
        <w:rPr>
          <w:rFonts w:hint="eastAsia" w:ascii="Times New Roman" w:hAnsi="Times New Roman" w:eastAsia="宋体"/>
          <w:i/>
          <w:iCs/>
          <w:lang w:val="en-GB"/>
        </w:rPr>
      </w:pPr>
      <w:bookmarkStart w:id="16" w:name="_Toc4622"/>
      <w:r>
        <w:rPr>
          <w:rFonts w:ascii="Times New Roman" w:hAnsi="Times New Roman" w:eastAsia="宋体"/>
          <w:i/>
          <w:iCs/>
          <w:lang w:val="en-GB"/>
        </w:rPr>
        <w:t>4.</w:t>
      </w:r>
      <w:r>
        <w:rPr>
          <w:rFonts w:hint="eastAsia" w:ascii="Times New Roman" w:hAnsi="Times New Roman" w:eastAsia="宋体"/>
          <w:i/>
          <w:iCs/>
          <w:lang w:val="en-US" w:eastAsia="zh-CN"/>
        </w:rPr>
        <w:t>3</w:t>
      </w:r>
      <w:r>
        <w:rPr>
          <w:rFonts w:ascii="Times New Roman" w:hAnsi="Times New Roman" w:eastAsia="宋体"/>
          <w:i/>
          <w:iCs/>
          <w:lang w:val="en-GB"/>
        </w:rPr>
        <w:t xml:space="preserve">. </w:t>
      </w:r>
      <w:r>
        <w:rPr>
          <w:rFonts w:hint="eastAsia" w:ascii="Times New Roman" w:hAnsi="Times New Roman" w:eastAsia="宋体"/>
          <w:i/>
          <w:iCs/>
          <w:lang w:val="en-GB"/>
        </w:rPr>
        <w:t>Transaction support</w:t>
      </w:r>
      <w:bookmarkEnd w:id="16"/>
    </w:p>
    <w:p>
      <w:pPr>
        <w:ind w:firstLine="480" w:firstLineChars="200"/>
        <w:rPr>
          <w:rFonts w:hint="eastAsia" w:ascii="Times New Roman" w:hAnsi="Times New Roman" w:eastAsia="宋体"/>
        </w:rPr>
      </w:pPr>
      <w:r>
        <w:rPr>
          <w:rFonts w:hint="eastAsia" w:ascii="Times New Roman" w:hAnsi="Times New Roman" w:eastAsia="宋体"/>
        </w:rPr>
        <w:t>In relational databases, a complex transaction management mechanism ensures transactions adhere to the four ACID requirements during execution and are easy to roll back. When data size increases, relational databases can only provide weak availability to ensure strict consistency. In terms of performance and stability, traditional relational databases are a better choice if data operations require high transactional or complex query capabilities.</w:t>
      </w:r>
    </w:p>
    <w:p>
      <w:pPr>
        <w:ind w:firstLine="480" w:firstLineChars="200"/>
        <w:rPr>
          <w:rFonts w:hint="eastAsia" w:ascii="Times New Roman" w:hAnsi="Times New Roman" w:eastAsia="宋体"/>
        </w:rPr>
      </w:pPr>
      <w:r>
        <w:rPr>
          <w:rFonts w:hint="eastAsia" w:ascii="Times New Roman" w:hAnsi="Times New Roman" w:eastAsia="宋体"/>
        </w:rPr>
        <w:t>In NoSQL databases, transactional ACID is replaced by the Basically Availble Softstate Eventual Consistency (BASE) model, which sacrifices high consistency for availability or reliability [3]. In scenarios where high availability is more important than data consistency, NoSQL databases are often used.</w:t>
      </w:r>
    </w:p>
    <w:p>
      <w:pPr>
        <w:spacing w:before="211" w:beforeLines="50" w:after="211" w:afterLines="50"/>
        <w:outlineLvl w:val="1"/>
        <w:rPr>
          <w:rFonts w:hint="eastAsia" w:ascii="Times New Roman" w:hAnsi="Times New Roman" w:eastAsia="宋体"/>
          <w:i/>
          <w:iCs/>
          <w:lang w:val="en-GB"/>
        </w:rPr>
      </w:pPr>
      <w:bookmarkStart w:id="17" w:name="_Toc25589"/>
      <w:r>
        <w:rPr>
          <w:rFonts w:ascii="Times New Roman" w:hAnsi="Times New Roman" w:eastAsia="宋体"/>
          <w:i/>
          <w:iCs/>
          <w:lang w:val="en-GB"/>
        </w:rPr>
        <w:t>4.</w:t>
      </w:r>
      <w:r>
        <w:rPr>
          <w:rFonts w:hint="eastAsia" w:ascii="Times New Roman" w:hAnsi="Times New Roman" w:eastAsia="宋体"/>
          <w:i/>
          <w:iCs/>
          <w:lang w:val="en-US" w:eastAsia="zh-CN"/>
        </w:rPr>
        <w:t>4</w:t>
      </w:r>
      <w:r>
        <w:rPr>
          <w:rFonts w:ascii="Times New Roman" w:hAnsi="Times New Roman" w:eastAsia="宋体"/>
          <w:i/>
          <w:iCs/>
          <w:lang w:val="en-GB"/>
        </w:rPr>
        <w:t>.</w:t>
      </w:r>
      <w:r>
        <w:rPr>
          <w:rFonts w:hint="eastAsia" w:ascii="Times New Roman" w:hAnsi="Times New Roman" w:eastAsia="宋体"/>
          <w:i/>
          <w:iCs/>
          <w:lang w:val="en-US" w:eastAsia="zh-CN"/>
        </w:rPr>
        <w:t xml:space="preserve"> </w:t>
      </w:r>
      <w:r>
        <w:rPr>
          <w:rFonts w:hint="eastAsia" w:ascii="Times New Roman" w:hAnsi="Times New Roman" w:eastAsia="宋体"/>
          <w:i/>
          <w:iCs/>
          <w:lang w:val="en-GB"/>
        </w:rPr>
        <w:t>Transaction support</w:t>
      </w:r>
      <w:bookmarkEnd w:id="17"/>
    </w:p>
    <w:p>
      <w:pPr>
        <w:ind w:firstLine="480" w:firstLineChars="200"/>
        <w:rPr>
          <w:rFonts w:hint="eastAsia" w:ascii="Times New Roman" w:hAnsi="Times New Roman" w:eastAsia="宋体"/>
        </w:rPr>
      </w:pPr>
      <w:r>
        <w:rPr>
          <w:rFonts w:hint="eastAsia" w:ascii="Times New Roman" w:hAnsi="Times New Roman" w:eastAsia="宋体"/>
        </w:rPr>
        <w:t>The design mechanism of relational databases, in which data is stored in relational tables in a relational model, makes horizontal scaling difficult. It is often necessary to add hardware devices to achieve "scale up" when load data increases. The current computer hardware process has reached a limit, performance has slowed, and high-end high-performance servers are expensive, so it is unrealistic to expect to "scale up" to meet the actual business needs.</w:t>
      </w:r>
    </w:p>
    <w:p>
      <w:pPr>
        <w:ind w:firstLine="480" w:firstLineChars="200"/>
        <w:rPr>
          <w:rFonts w:hint="eastAsia" w:ascii="Times New Roman" w:hAnsi="Times New Roman" w:eastAsia="宋体"/>
        </w:rPr>
      </w:pPr>
      <w:r>
        <w:rPr>
          <w:rFonts w:hint="eastAsia" w:ascii="Times New Roman" w:hAnsi="Times New Roman" w:eastAsia="宋体"/>
        </w:rPr>
        <w:t>Inherently capable of horizontal scaling, NoSQL databases are designed with "horizontal scaling" in mind from the beginning. The load can be offloaded by adding inexpensive blade server appliances. As well as being cost-effective, the database also allows for large-scale data storage and processing.</w:t>
      </w:r>
    </w:p>
    <w:p>
      <w:pPr>
        <w:spacing w:before="211" w:beforeLines="50" w:after="211" w:afterLines="50"/>
        <w:outlineLvl w:val="1"/>
        <w:rPr>
          <w:rFonts w:hint="eastAsia" w:ascii="Times New Roman" w:hAnsi="Times New Roman" w:eastAsia="宋体"/>
          <w:i/>
          <w:iCs/>
          <w:lang w:val="en-GB"/>
        </w:rPr>
      </w:pPr>
      <w:bookmarkStart w:id="18" w:name="_Toc32030"/>
      <w:r>
        <w:rPr>
          <w:rFonts w:ascii="Times New Roman" w:hAnsi="Times New Roman" w:eastAsia="宋体"/>
          <w:i/>
          <w:iCs/>
          <w:lang w:val="en-GB"/>
        </w:rPr>
        <w:t>4.</w:t>
      </w:r>
      <w:r>
        <w:rPr>
          <w:rFonts w:hint="eastAsia" w:ascii="Times New Roman" w:hAnsi="Times New Roman" w:eastAsia="宋体"/>
          <w:i/>
          <w:iCs/>
          <w:lang w:val="en-US" w:eastAsia="zh-CN"/>
        </w:rPr>
        <w:t>5</w:t>
      </w:r>
      <w:r>
        <w:rPr>
          <w:rFonts w:ascii="Times New Roman" w:hAnsi="Times New Roman" w:eastAsia="宋体"/>
          <w:i/>
          <w:iCs/>
          <w:lang w:val="en-GB"/>
        </w:rPr>
        <w:t>.</w:t>
      </w:r>
      <w:r>
        <w:rPr>
          <w:rFonts w:hint="eastAsia" w:ascii="Times New Roman" w:hAnsi="Times New Roman" w:eastAsia="宋体"/>
          <w:i/>
          <w:iCs/>
          <w:lang w:val="en-US" w:eastAsia="zh-CN"/>
        </w:rPr>
        <w:t xml:space="preserve"> </w:t>
      </w:r>
      <w:r>
        <w:rPr>
          <w:rFonts w:hint="eastAsia" w:ascii="Times New Roman" w:hAnsi="Times New Roman" w:eastAsia="宋体"/>
          <w:i/>
          <w:iCs/>
          <w:lang w:val="en-GB"/>
        </w:rPr>
        <w:t>Database integrity</w:t>
      </w:r>
      <w:bookmarkEnd w:id="18"/>
    </w:p>
    <w:p>
      <w:pPr>
        <w:ind w:firstLine="480" w:firstLineChars="200"/>
        <w:rPr>
          <w:rFonts w:hint="eastAsia" w:ascii="Times New Roman" w:hAnsi="Times New Roman" w:eastAsia="宋体"/>
          <w:lang w:val="en-US" w:eastAsia="zh-CN"/>
        </w:rPr>
      </w:pPr>
      <w:r>
        <w:rPr>
          <w:rFonts w:hint="eastAsia" w:ascii="Times New Roman" w:hAnsi="Times New Roman" w:eastAsia="宋体"/>
          <w:lang w:val="en-US" w:eastAsia="zh-CN"/>
        </w:rPr>
        <w:t>Data integrity refers to the accuracy and consistency of the data stored in a database. A database system's ability to reflect the real world depends on whether its data is complete. Relational databases are easy to maintain, but NoSQL databases are difficult.</w:t>
      </w:r>
    </w:p>
    <w:p>
      <w:pPr>
        <w:spacing w:before="211" w:beforeLines="50" w:after="211" w:afterLines="50"/>
        <w:outlineLvl w:val="1"/>
        <w:rPr>
          <w:rFonts w:hint="eastAsia" w:ascii="Times New Roman" w:hAnsi="Times New Roman" w:eastAsia="宋体"/>
          <w:i/>
          <w:iCs/>
          <w:lang w:val="en-GB"/>
        </w:rPr>
      </w:pPr>
      <w:bookmarkStart w:id="19" w:name="_Toc19962"/>
      <w:r>
        <w:rPr>
          <w:rFonts w:ascii="Times New Roman" w:hAnsi="Times New Roman" w:eastAsia="宋体"/>
          <w:i/>
          <w:iCs/>
          <w:lang w:val="en-GB"/>
        </w:rPr>
        <w:t>4.</w:t>
      </w:r>
      <w:r>
        <w:rPr>
          <w:rFonts w:hint="eastAsia" w:ascii="Times New Roman" w:hAnsi="Times New Roman" w:eastAsia="宋体"/>
          <w:i/>
          <w:iCs/>
          <w:lang w:val="en-US" w:eastAsia="zh-CN"/>
        </w:rPr>
        <w:t>6</w:t>
      </w:r>
      <w:r>
        <w:rPr>
          <w:rFonts w:ascii="Times New Roman" w:hAnsi="Times New Roman" w:eastAsia="宋体"/>
          <w:i/>
          <w:iCs/>
          <w:lang w:val="en-GB"/>
        </w:rPr>
        <w:t>.</w:t>
      </w:r>
      <w:r>
        <w:rPr>
          <w:rFonts w:hint="eastAsia" w:ascii="Times New Roman" w:hAnsi="Times New Roman" w:eastAsia="宋体"/>
          <w:i/>
          <w:iCs/>
          <w:lang w:val="en-US" w:eastAsia="zh-CN"/>
        </w:rPr>
        <w:t xml:space="preserve"> </w:t>
      </w:r>
      <w:r>
        <w:rPr>
          <w:rFonts w:hint="eastAsia" w:ascii="Times New Roman" w:hAnsi="Times New Roman" w:eastAsia="宋体"/>
          <w:i/>
          <w:iCs/>
          <w:lang w:val="en-GB"/>
        </w:rPr>
        <w:t>Query efficiency</w:t>
      </w:r>
      <w:bookmarkEnd w:id="19"/>
    </w:p>
    <w:p>
      <w:pPr>
        <w:ind w:firstLine="480" w:firstLineChars="200"/>
        <w:rPr>
          <w:rFonts w:hint="eastAsia" w:ascii="Times New Roman" w:hAnsi="Times New Roman" w:eastAsia="宋体"/>
        </w:rPr>
      </w:pPr>
      <w:r>
        <w:rPr>
          <w:rFonts w:hint="eastAsia" w:ascii="Times New Roman" w:hAnsi="Times New Roman" w:eastAsia="宋体"/>
        </w:rPr>
        <w:t>In relational databases, data is stored in two-dimensional tables, and indexing mechanisms make it easy to locate relevant records without having to scan the entire table sequentially. Tables that are frequently queried, columns that are frequently retrieved and sorted, primary key columns, and unique columns are indexed in the database to speed up queries and improve system performance.</w:t>
      </w:r>
    </w:p>
    <w:p>
      <w:pPr>
        <w:ind w:firstLine="480" w:firstLineChars="200"/>
        <w:rPr>
          <w:rFonts w:hint="eastAsia" w:ascii="Times New Roman" w:hAnsi="Times New Roman" w:eastAsia="宋体"/>
        </w:rPr>
      </w:pPr>
      <w:r>
        <w:rPr>
          <w:rFonts w:hint="eastAsia" w:ascii="Times New Roman" w:hAnsi="Times New Roman" w:eastAsia="宋体"/>
        </w:rPr>
        <w:t>NoSQL databases do not have a fixed structure, do not support highly structured queries, and do not have indexes for complex queries. Even though NoSQL databases can use MapReduce to speed up queries, they still cannot perform as well as relational databases.</w:t>
      </w:r>
    </w:p>
    <w:p>
      <w:pPr>
        <w:spacing w:before="211" w:beforeLines="50" w:after="211" w:afterLines="50"/>
        <w:outlineLvl w:val="1"/>
        <w:rPr>
          <w:rFonts w:hint="eastAsia" w:ascii="Times New Roman" w:hAnsi="Times New Roman" w:eastAsia="宋体"/>
          <w:i/>
          <w:iCs/>
          <w:lang w:val="en-GB"/>
        </w:rPr>
      </w:pPr>
      <w:bookmarkStart w:id="20" w:name="_Toc27535"/>
      <w:r>
        <w:rPr>
          <w:rFonts w:ascii="Times New Roman" w:hAnsi="Times New Roman" w:eastAsia="宋体"/>
          <w:i/>
          <w:iCs/>
          <w:lang w:val="en-GB"/>
        </w:rPr>
        <w:t>4.</w:t>
      </w:r>
      <w:r>
        <w:rPr>
          <w:rFonts w:hint="eastAsia" w:ascii="Times New Roman" w:hAnsi="Times New Roman" w:eastAsia="宋体"/>
          <w:i/>
          <w:iCs/>
          <w:lang w:val="en-US" w:eastAsia="zh-CN"/>
        </w:rPr>
        <w:t>7</w:t>
      </w:r>
      <w:r>
        <w:rPr>
          <w:rFonts w:ascii="Times New Roman" w:hAnsi="Times New Roman" w:eastAsia="宋体"/>
          <w:i/>
          <w:iCs/>
          <w:lang w:val="en-GB"/>
        </w:rPr>
        <w:t>.</w:t>
      </w:r>
      <w:r>
        <w:rPr>
          <w:rFonts w:hint="eastAsia" w:ascii="Times New Roman" w:hAnsi="Times New Roman" w:eastAsia="宋体"/>
          <w:i/>
          <w:iCs/>
          <w:lang w:val="en-US" w:eastAsia="zh-CN"/>
        </w:rPr>
        <w:t xml:space="preserve"> </w:t>
      </w:r>
      <w:r>
        <w:rPr>
          <w:rFonts w:hint="eastAsia" w:ascii="Times New Roman" w:hAnsi="Times New Roman" w:eastAsia="宋体"/>
          <w:i/>
          <w:iCs/>
          <w:lang w:val="en-GB"/>
        </w:rPr>
        <w:t>standardization</w:t>
      </w:r>
      <w:bookmarkEnd w:id="20"/>
    </w:p>
    <w:p>
      <w:pPr>
        <w:ind w:firstLine="480" w:firstLineChars="200"/>
        <w:rPr>
          <w:rFonts w:hint="eastAsia" w:ascii="Times New Roman" w:hAnsi="Times New Roman" w:eastAsia="宋体"/>
        </w:rPr>
      </w:pPr>
      <w:r>
        <w:rPr>
          <w:rFonts w:hint="eastAsia" w:ascii="Times New Roman" w:hAnsi="Times New Roman" w:eastAsia="宋体"/>
        </w:rPr>
        <w:t xml:space="preserve">After decades of relational database development, the </w:t>
      </w:r>
      <w:bookmarkStart w:id="25" w:name="_GoBack"/>
      <w:bookmarkEnd w:id="25"/>
      <w:r>
        <w:rPr>
          <w:rFonts w:hint="eastAsia" w:ascii="Times New Roman" w:hAnsi="Times New Roman" w:eastAsia="宋体"/>
        </w:rPr>
        <w:t>American National Standards Institute (ANSI) and the International Organization for Standardization (ISO) have developed a series of standards for SQL, allowing most relational databases to use standard SQL statements. In spite of the fact that NoSQL databases are still in their infancy, there is no industry standard, and each NoSQL database has its own query language, making it difficult to standardize application program interfaces.</w:t>
      </w:r>
    </w:p>
    <w:p>
      <w:pPr>
        <w:spacing w:before="211" w:beforeLines="50" w:after="211" w:afterLines="50"/>
        <w:outlineLvl w:val="0"/>
        <w:rPr>
          <w:rFonts w:hint="eastAsia" w:ascii="Times New Roman" w:hAnsi="Times New Roman" w:eastAsia="宋体" w:cs="Times New Roman (正文 CS 字体)"/>
          <w:b/>
          <w:bCs/>
          <w:lang w:val="en-US" w:eastAsia="zh-CN"/>
        </w:rPr>
      </w:pPr>
      <w:bookmarkStart w:id="21" w:name="_Toc29378"/>
      <w:r>
        <w:rPr>
          <w:rFonts w:hint="eastAsia" w:ascii="Times New Roman" w:hAnsi="Times New Roman" w:eastAsia="宋体" w:cs="Times New Roman (正文 CS 字体)"/>
          <w:b/>
          <w:bCs/>
          <w:lang w:val="en-US" w:eastAsia="zh-CN"/>
        </w:rPr>
        <w:t>5.When to use a NoSQL database</w:t>
      </w:r>
      <w:bookmarkEnd w:id="21"/>
    </w:p>
    <w:p>
      <w:pPr>
        <w:spacing w:before="211" w:beforeLines="50" w:after="211" w:afterLines="50"/>
        <w:rPr>
          <w:rFonts w:hint="default" w:ascii="Times New Roman" w:hAnsi="Times New Roman" w:eastAsia="宋体"/>
          <w:i/>
          <w:iCs/>
          <w:lang w:val="en-US" w:eastAsia="zh-CN"/>
        </w:rPr>
      </w:pPr>
      <w:r>
        <w:rPr>
          <w:rFonts w:hint="eastAsia" w:ascii="Times New Roman" w:hAnsi="Times New Roman" w:eastAsia="宋体"/>
          <w:i/>
          <w:iCs/>
          <w:lang w:val="en-US" w:eastAsia="zh-CN"/>
        </w:rPr>
        <w:t>5.1 Database table schemas change frequently</w:t>
      </w:r>
    </w:p>
    <w:p>
      <w:pPr>
        <w:ind w:firstLine="480" w:firstLineChars="200"/>
        <w:rPr>
          <w:rFonts w:hint="eastAsia" w:ascii="Times New Roman" w:hAnsi="Times New Roman" w:eastAsia="宋体"/>
        </w:rPr>
      </w:pPr>
      <w:r>
        <w:rPr>
          <w:rFonts w:hint="eastAsia" w:ascii="Times New Roman" w:hAnsi="Times New Roman" w:eastAsia="宋体"/>
        </w:rPr>
        <w:t>For example, in online stores, it is often necessary to add fields to maintain the attributes of products, which means that the code and configuration of the ORMapping layer must be changed, and if the amount of data in the table exceeds one million, adding new fields will bring additional overhead (rebuilding indexes, etc.). NoSQL applications in this scenario can greatly improve the scalability of DB, and developers can focus more on the business layer.</w:t>
      </w:r>
    </w:p>
    <w:p>
      <w:pPr>
        <w:spacing w:before="211" w:beforeLines="50" w:after="211" w:afterLines="50"/>
        <w:rPr>
          <w:rFonts w:hint="eastAsia" w:ascii="Times New Roman" w:hAnsi="Times New Roman" w:eastAsia="宋体"/>
          <w:i/>
          <w:iCs/>
          <w:lang w:val="en-US" w:eastAsia="zh-CN"/>
        </w:rPr>
      </w:pPr>
      <w:r>
        <w:rPr>
          <w:rFonts w:hint="eastAsia" w:ascii="Times New Roman" w:hAnsi="Times New Roman" w:eastAsia="宋体"/>
          <w:i/>
          <w:iCs/>
          <w:lang w:val="en-US" w:eastAsia="zh-CN"/>
        </w:rPr>
        <w:t>5</w:t>
      </w:r>
      <w:r>
        <w:rPr>
          <w:rFonts w:hint="eastAsia" w:ascii="Times New Roman" w:hAnsi="Times New Roman" w:eastAsia="宋体"/>
          <w:i/>
          <w:iCs/>
          <w:lang w:val="en-GB" w:eastAsia="zh-CN"/>
        </w:rPr>
        <w:t>.</w:t>
      </w:r>
      <w:r>
        <w:rPr>
          <w:rFonts w:hint="eastAsia" w:ascii="Times New Roman" w:hAnsi="Times New Roman" w:eastAsia="宋体"/>
          <w:i/>
          <w:iCs/>
          <w:lang w:val="en-US" w:eastAsia="zh-CN"/>
        </w:rPr>
        <w:t>2</w:t>
      </w:r>
      <w:r>
        <w:rPr>
          <w:rFonts w:hint="eastAsia" w:ascii="Times New Roman" w:hAnsi="Times New Roman" w:eastAsia="宋体"/>
          <w:i/>
          <w:iCs/>
          <w:lang w:val="en-GB" w:eastAsia="zh-CN"/>
        </w:rPr>
        <w:t>. Database table fields are complex data types</w:t>
      </w:r>
    </w:p>
    <w:p>
      <w:pPr>
        <w:ind w:firstLine="480" w:firstLineChars="200"/>
        <w:rPr>
          <w:rFonts w:hint="eastAsia" w:ascii="Times New Roman" w:hAnsi="Times New Roman" w:eastAsia="宋体"/>
        </w:rPr>
      </w:pPr>
      <w:r>
        <w:rPr>
          <w:rFonts w:hint="eastAsia" w:ascii="Times New Roman" w:hAnsi="Times New Roman" w:eastAsia="宋体"/>
        </w:rPr>
        <w:t>For complex data types, such as SQL Sever, extensibility support is provided, like fields of type xml. Many students who have used it should know that the efficiency of this field, whether it is queried or changed, is very general. The main reason is that it is difficult for the DB layer to build efficient indexes on XML fields, and the application layer has to do parsing and conversion from character streams to the DOM. NoSQL is stored in json, which provides original ecological support, which is much more efficient than traditional relational databases</w:t>
      </w:r>
    </w:p>
    <w:p>
      <w:pPr>
        <w:spacing w:before="211" w:beforeLines="50" w:after="211" w:afterLines="50"/>
        <w:outlineLvl w:val="1"/>
        <w:rPr>
          <w:rFonts w:hint="eastAsia" w:ascii="Times New Roman" w:hAnsi="Times New Roman" w:eastAsia="宋体"/>
          <w:i/>
          <w:iCs/>
          <w:lang w:val="en-US" w:eastAsia="zh-CN"/>
        </w:rPr>
      </w:pPr>
      <w:bookmarkStart w:id="22" w:name="_Toc19454"/>
      <w:r>
        <w:rPr>
          <w:rFonts w:hint="eastAsia" w:ascii="Times New Roman" w:hAnsi="Times New Roman" w:eastAsia="宋体"/>
          <w:i/>
          <w:iCs/>
          <w:lang w:val="en-US" w:eastAsia="zh-CN"/>
        </w:rPr>
        <w:t>5.3</w:t>
      </w:r>
      <w:r>
        <w:rPr>
          <w:rFonts w:hint="eastAsia" w:ascii="Times New Roman" w:hAnsi="Times New Roman" w:eastAsia="宋体"/>
          <w:i/>
          <w:iCs/>
          <w:lang w:val="en-GB" w:eastAsia="zh-CN"/>
        </w:rPr>
        <w:t>. High concurrent database requests</w:t>
      </w:r>
      <w:bookmarkEnd w:id="22"/>
    </w:p>
    <w:p>
      <w:pPr>
        <w:ind w:firstLine="480" w:firstLineChars="200"/>
        <w:rPr>
          <w:rFonts w:hint="eastAsia" w:ascii="Times New Roman" w:hAnsi="Times New Roman" w:eastAsia="宋体"/>
        </w:rPr>
      </w:pPr>
      <w:r>
        <w:rPr>
          <w:rFonts w:hint="eastAsia" w:ascii="Times New Roman" w:hAnsi="Times New Roman" w:eastAsia="宋体"/>
        </w:rPr>
        <w:t>Such applications are common in Web 2.0 websites, many applications have low requirements for data consistency, and relational database transactions and large table joins have become "performance killers". In the case of high concurrency, the performance comparison between SQL and No-SQL has always been controversial due to different environments and angles, not to say that in any scenario, No-SQL will always be faster than SQL.</w:t>
      </w:r>
    </w:p>
    <w:p>
      <w:pPr>
        <w:spacing w:before="211" w:beforeLines="50" w:after="211" w:afterLines="50"/>
        <w:outlineLvl w:val="1"/>
        <w:rPr>
          <w:rFonts w:hint="eastAsia" w:ascii="Times New Roman" w:hAnsi="Times New Roman" w:eastAsia="宋体"/>
          <w:i/>
          <w:iCs/>
          <w:lang w:val="en-US" w:eastAsia="zh-CN"/>
        </w:rPr>
      </w:pPr>
      <w:bookmarkStart w:id="23" w:name="_Toc1982"/>
      <w:r>
        <w:rPr>
          <w:rFonts w:hint="eastAsia" w:ascii="Times New Roman" w:hAnsi="Times New Roman" w:eastAsia="宋体"/>
          <w:i/>
          <w:iCs/>
          <w:lang w:val="en-US" w:eastAsia="zh-CN"/>
        </w:rPr>
        <w:t>5.4</w:t>
      </w:r>
      <w:r>
        <w:rPr>
          <w:rFonts w:hint="eastAsia" w:ascii="Times New Roman" w:hAnsi="Times New Roman" w:eastAsia="宋体"/>
          <w:i/>
          <w:iCs/>
          <w:lang w:val="en-GB" w:eastAsia="zh-CN"/>
        </w:rPr>
        <w:t>. Distributed storage of massive data</w:t>
      </w:r>
      <w:bookmarkEnd w:id="23"/>
    </w:p>
    <w:p>
      <w:pPr>
        <w:ind w:firstLine="480" w:firstLineChars="200"/>
        <w:rPr>
          <w:rFonts w:hint="eastAsia" w:ascii="Times New Roman" w:hAnsi="Times New Roman" w:eastAsia="宋体"/>
        </w:rPr>
      </w:pPr>
      <w:r>
        <w:rPr>
          <w:rFonts w:hint="eastAsia" w:ascii="Times New Roman" w:hAnsi="Times New Roman" w:eastAsia="宋体"/>
        </w:rPr>
        <w:t>If large commercial data is selected for the storage of massive data, such as Oracle, the cost of the entire solution is very high, and a lot of money is spent on software and hardware. NoSQL distributed storage, which can be deployed on inexpensive hardware, is a very cost-effective solution. Mongo's auto-sharding has been used in production.</w:t>
      </w:r>
    </w:p>
    <w:p>
      <w:pPr>
        <w:ind w:firstLine="480" w:firstLineChars="200"/>
        <w:rPr>
          <w:rFonts w:hint="eastAsia" w:ascii="Times New Roman" w:hAnsi="Times New Roman" w:eastAsia="宋体"/>
        </w:rPr>
      </w:pPr>
    </w:p>
    <w:p>
      <w:pPr>
        <w:ind w:firstLine="480" w:firstLineChars="200"/>
        <w:rPr>
          <w:rFonts w:hint="eastAsia" w:ascii="Times New Roman" w:hAnsi="Times New Roman" w:eastAsia="宋体"/>
        </w:rPr>
      </w:pPr>
    </w:p>
    <w:p>
      <w:pPr>
        <w:spacing w:before="211" w:beforeLines="50" w:after="211" w:afterLines="50"/>
        <w:outlineLvl w:val="0"/>
        <w:rPr>
          <w:rFonts w:ascii="Times New Roman" w:hAnsi="Times New Roman" w:eastAsia="宋体"/>
          <w:b/>
          <w:bCs/>
        </w:rPr>
      </w:pPr>
      <w:bookmarkStart w:id="24" w:name="_Toc596"/>
      <w:r>
        <w:rPr>
          <w:rFonts w:hint="eastAsia" w:ascii="Times New Roman" w:hAnsi="Times New Roman" w:eastAsia="宋体"/>
          <w:b/>
          <w:bCs/>
        </w:rPr>
        <w:t>R</w:t>
      </w:r>
      <w:r>
        <w:rPr>
          <w:rFonts w:ascii="Times New Roman" w:hAnsi="Times New Roman" w:eastAsia="宋体"/>
          <w:b/>
          <w:bCs/>
        </w:rPr>
        <w:t>eferences</w:t>
      </w:r>
      <w:bookmarkEnd w:id="24"/>
    </w:p>
    <w:p>
      <w:pPr>
        <w:pStyle w:val="9"/>
        <w:numPr>
          <w:ilvl w:val="0"/>
          <w:numId w:val="1"/>
        </w:numPr>
        <w:ind w:firstLineChars="0"/>
        <w:rPr>
          <w:rFonts w:hint="eastAsia" w:ascii="Times New Roman" w:hAnsi="Times New Roman" w:eastAsia="宋体" w:cstheme="minorBidi"/>
          <w:kern w:val="2"/>
          <w:sz w:val="24"/>
          <w:szCs w:val="24"/>
          <w:lang w:val="en-US" w:eastAsia="zh-CN" w:bidi="ar-SA"/>
        </w:rPr>
      </w:pPr>
      <w:r>
        <w:rPr>
          <w:rFonts w:hint="eastAsia" w:ascii="Times New Roman" w:hAnsi="Times New Roman" w:eastAsia="宋体" w:cstheme="minorBidi"/>
          <w:kern w:val="2"/>
          <w:sz w:val="24"/>
          <w:szCs w:val="24"/>
          <w:lang w:val="en-US" w:eastAsia="zh-CN" w:bidi="ar-SA"/>
        </w:rPr>
        <w:t>CHEN Manhong . Database Principles and Application Technology (SQL Server, 2008)[M]. Beijing: Beijing Institute of Technology Press,2016:114-126.</w:t>
      </w:r>
    </w:p>
    <w:p>
      <w:pPr>
        <w:pStyle w:val="9"/>
        <w:numPr>
          <w:ilvl w:val="0"/>
          <w:numId w:val="1"/>
        </w:numPr>
        <w:ind w:firstLineChars="0"/>
        <w:rPr>
          <w:rFonts w:hint="eastAsia" w:ascii="Times New Roman" w:hAnsi="Times New Roman" w:eastAsia="宋体" w:cstheme="minorBidi"/>
          <w:kern w:val="2"/>
          <w:sz w:val="24"/>
          <w:szCs w:val="24"/>
          <w:lang w:val="en-US" w:eastAsia="zh-CN" w:bidi="ar-SA"/>
        </w:rPr>
      </w:pPr>
      <w:r>
        <w:rPr>
          <w:rFonts w:hint="eastAsia" w:ascii="Times New Roman" w:hAnsi="Times New Roman" w:eastAsia="宋体" w:cstheme="minorBidi"/>
          <w:kern w:val="2"/>
          <w:sz w:val="24"/>
          <w:szCs w:val="24"/>
          <w:lang w:val="en-US" w:eastAsia="zh-CN" w:bidi="ar-SA"/>
        </w:rPr>
        <w:t>CHEN Juan, LI Wei . Review of non-relational database and relational database technology[J].Electronic Technology and Software Engineering,2020(18):147-148.)</w:t>
      </w:r>
    </w:p>
    <w:p>
      <w:pPr>
        <w:pStyle w:val="9"/>
        <w:numPr>
          <w:ilvl w:val="0"/>
          <w:numId w:val="1"/>
        </w:numPr>
        <w:ind w:firstLineChars="0"/>
        <w:rPr>
          <w:rFonts w:hint="eastAsia" w:ascii="Times New Roman" w:hAnsi="Times New Roman" w:eastAsia="宋体" w:cstheme="minorBidi"/>
          <w:kern w:val="2"/>
          <w:sz w:val="24"/>
          <w:szCs w:val="24"/>
          <w:lang w:val="en-US" w:eastAsia="zh-CN" w:bidi="ar-SA"/>
        </w:rPr>
      </w:pPr>
      <w:r>
        <w:rPr>
          <w:rFonts w:hint="eastAsia" w:ascii="Times New Roman" w:hAnsi="Times New Roman" w:eastAsia="宋体" w:cstheme="minorBidi"/>
          <w:kern w:val="2"/>
          <w:sz w:val="24"/>
          <w:szCs w:val="24"/>
          <w:lang w:val="en-US" w:eastAsia="zh-CN" w:bidi="ar-SA"/>
        </w:rPr>
        <w:t>DI Huiping, WANG Jingning . Non-relational database [J]. Hebei Agricultural Machinery,2019(11):50.</w:t>
      </w:r>
    </w:p>
    <w:p>
      <w:pPr>
        <w:pStyle w:val="9"/>
        <w:numPr>
          <w:ilvl w:val="0"/>
          <w:numId w:val="1"/>
        </w:numPr>
        <w:ind w:firstLineChars="0"/>
        <w:rPr>
          <w:rFonts w:hint="eastAsia" w:ascii="Times New Roman" w:hAnsi="Times New Roman" w:eastAsia="宋体" w:cstheme="minorBidi"/>
          <w:kern w:val="2"/>
          <w:sz w:val="24"/>
          <w:szCs w:val="24"/>
          <w:lang w:val="en-US" w:eastAsia="zh-CN" w:bidi="ar-SA"/>
        </w:rPr>
      </w:pPr>
      <w:r>
        <w:rPr>
          <w:rFonts w:hint="eastAsia" w:ascii="Times New Roman" w:hAnsi="Times New Roman" w:eastAsia="宋体" w:cstheme="minorBidi"/>
          <w:kern w:val="2"/>
          <w:sz w:val="24"/>
          <w:szCs w:val="24"/>
          <w:lang w:val="en-US" w:eastAsia="zh-CN" w:bidi="ar-SA"/>
        </w:rPr>
        <w:t>LYU Dongxue . NoSQL Technology Analysis Based on Big Data Environment [J]. Electronic Design Engineering,2016,24(14):33-36.</w:t>
      </w:r>
    </w:p>
    <w:p>
      <w:pPr>
        <w:pStyle w:val="9"/>
        <w:numPr>
          <w:ilvl w:val="0"/>
          <w:numId w:val="1"/>
        </w:numPr>
        <w:ind w:firstLineChars="0"/>
        <w:rPr>
          <w:rFonts w:hint="eastAsia" w:ascii="Times New Roman" w:hAnsi="Times New Roman" w:eastAsia="宋体" w:cstheme="minorBidi"/>
          <w:kern w:val="2"/>
          <w:sz w:val="24"/>
          <w:szCs w:val="24"/>
          <w:lang w:val="en-US" w:eastAsia="zh-CN" w:bidi="ar-SA"/>
        </w:rPr>
      </w:pPr>
      <w:r>
        <w:rPr>
          <w:rFonts w:hint="eastAsia" w:ascii="Times New Roman" w:hAnsi="Times New Roman" w:eastAsia="宋体" w:cstheme="minorBidi"/>
          <w:kern w:val="2"/>
          <w:sz w:val="24"/>
          <w:szCs w:val="24"/>
          <w:lang w:val="en-US" w:eastAsia="zh-CN" w:bidi="ar-SA"/>
        </w:rPr>
        <w:t>DU Lijuan . Performance comparison between relational database and NoSQL database[J].Intelligent Computer and Application,2017,7(3):132-134.)</w:t>
      </w:r>
    </w:p>
    <w:p>
      <w:pPr>
        <w:pStyle w:val="9"/>
        <w:numPr>
          <w:ilvl w:val="0"/>
          <w:numId w:val="1"/>
        </w:numPr>
        <w:ind w:firstLineChars="0"/>
        <w:rPr>
          <w:rFonts w:hint="eastAsia" w:ascii="Times New Roman" w:hAnsi="Times New Roman" w:eastAsia="宋体" w:cstheme="minorBidi"/>
          <w:kern w:val="2"/>
          <w:sz w:val="24"/>
          <w:szCs w:val="24"/>
          <w:lang w:val="en-US" w:eastAsia="zh-CN" w:bidi="ar-SA"/>
        </w:rPr>
      </w:pPr>
      <w:r>
        <w:rPr>
          <w:rFonts w:hint="eastAsia" w:ascii="Times New Roman" w:hAnsi="Times New Roman" w:eastAsia="宋体" w:cstheme="minorBidi"/>
          <w:kern w:val="2"/>
          <w:sz w:val="24"/>
          <w:szCs w:val="24"/>
          <w:lang w:val="en-US" w:eastAsia="zh-CN" w:bidi="ar-SA"/>
        </w:rPr>
        <w:t>LOU Ying . Analysis of the Relationship between NoSQL Technology and Database Teaching [J]. Computer Age,2013(2):47-49.</w:t>
      </w:r>
    </w:p>
    <w:p>
      <w:pPr>
        <w:pStyle w:val="9"/>
        <w:numPr>
          <w:ilvl w:val="0"/>
          <w:numId w:val="1"/>
        </w:numPr>
        <w:ind w:firstLineChars="0"/>
        <w:rPr>
          <w:rFonts w:hint="eastAsia" w:ascii="Times New Roman" w:hAnsi="Times New Roman" w:eastAsia="宋体" w:cstheme="minorBidi"/>
          <w:kern w:val="2"/>
          <w:sz w:val="24"/>
          <w:szCs w:val="24"/>
          <w:lang w:val="en-US" w:eastAsia="zh-CN" w:bidi="ar-SA"/>
        </w:rPr>
      </w:pPr>
      <w:r>
        <w:rPr>
          <w:rFonts w:hint="eastAsia" w:ascii="Times New Roman" w:hAnsi="Times New Roman" w:eastAsia="宋体" w:cstheme="minorBidi"/>
          <w:kern w:val="2"/>
          <w:sz w:val="24"/>
          <w:szCs w:val="24"/>
          <w:lang w:val="en-US" w:eastAsia="zh-CN" w:bidi="ar-SA"/>
        </w:rPr>
        <w:t>CHEN Xiaonan, ZHANG Haiyue . Analysis and Research of NoSQL [J]. Science and Technology Innovation Herald,2015,13(10):62.</w:t>
      </w:r>
    </w:p>
    <w:p>
      <w:pPr>
        <w:pStyle w:val="9"/>
        <w:numPr>
          <w:ilvl w:val="0"/>
          <w:numId w:val="1"/>
        </w:numPr>
        <w:ind w:firstLineChars="0"/>
        <w:rPr>
          <w:rFonts w:hint="eastAsia" w:ascii="Times New Roman" w:hAnsi="Times New Roman" w:eastAsia="宋体" w:cstheme="minorBidi"/>
          <w:kern w:val="2"/>
          <w:sz w:val="24"/>
          <w:szCs w:val="24"/>
          <w:lang w:val="en-US" w:eastAsia="zh-CN" w:bidi="ar-SA"/>
        </w:rPr>
      </w:pPr>
      <w:r>
        <w:rPr>
          <w:rFonts w:hint="eastAsia" w:ascii="Times New Roman" w:hAnsi="Times New Roman" w:eastAsia="宋体" w:cstheme="minorBidi"/>
          <w:kern w:val="2"/>
          <w:sz w:val="24"/>
          <w:szCs w:val="24"/>
          <w:lang w:val="en-US" w:eastAsia="zh-CN" w:bidi="ar-SA"/>
        </w:rPr>
        <w:t>LYU Mingyu, LI Xiaoyong . Comparative analysis of NoSQL database and relational database[J].Microcomputer Applications,2011(10).</w:t>
      </w:r>
    </w:p>
    <w:p>
      <w:pPr>
        <w:pStyle w:val="9"/>
        <w:numPr>
          <w:ilvl w:val="0"/>
          <w:numId w:val="1"/>
        </w:numPr>
        <w:ind w:firstLineChars="0"/>
        <w:rPr>
          <w:rFonts w:hint="eastAsia" w:ascii="Times New Roman" w:hAnsi="Times New Roman" w:eastAsia="宋体" w:cstheme="minorBidi"/>
          <w:kern w:val="2"/>
          <w:sz w:val="24"/>
          <w:szCs w:val="24"/>
          <w:lang w:val="en-US" w:eastAsia="zh-CN" w:bidi="ar-SA"/>
        </w:rPr>
      </w:pPr>
      <w:r>
        <w:rPr>
          <w:rFonts w:hint="eastAsia" w:ascii="Times New Roman" w:hAnsi="Times New Roman" w:eastAsia="宋体" w:cstheme="minorBidi"/>
          <w:kern w:val="2"/>
          <w:sz w:val="24"/>
          <w:szCs w:val="24"/>
          <w:lang w:val="en-US" w:eastAsia="zh-CN" w:bidi="ar-SA"/>
        </w:rPr>
        <w:t>ZHANG Huaqiang . Relational Database and NoSQL Database [J]. Computer Knowledge and Technology, 2011(20).</w:t>
      </w:r>
    </w:p>
    <w:p>
      <w:pPr>
        <w:pStyle w:val="9"/>
        <w:numPr>
          <w:ilvl w:val="0"/>
          <w:numId w:val="1"/>
        </w:numPr>
        <w:ind w:firstLineChars="0"/>
        <w:rPr>
          <w:rFonts w:hint="eastAsia" w:ascii="Times New Roman" w:hAnsi="Times New Roman" w:eastAsia="宋体" w:cstheme="minorBidi"/>
          <w:kern w:val="2"/>
          <w:sz w:val="24"/>
          <w:szCs w:val="24"/>
          <w:lang w:val="en-US" w:eastAsia="zh-CN" w:bidi="ar-SA"/>
        </w:rPr>
      </w:pPr>
      <w:r>
        <w:rPr>
          <w:rFonts w:hint="eastAsia" w:ascii="Times New Roman" w:hAnsi="Times New Roman" w:eastAsia="宋体" w:cstheme="minorBidi"/>
          <w:kern w:val="2"/>
          <w:sz w:val="24"/>
          <w:szCs w:val="24"/>
          <w:lang w:val="en-US" w:eastAsia="zh-CN" w:bidi="ar-SA"/>
        </w:rPr>
        <w:t>FAN Kai . Overview of NoSQL Databases [J]. Programmer, 2010(06).</w:t>
      </w:r>
    </w:p>
    <w:p>
      <w:pPr>
        <w:pStyle w:val="9"/>
        <w:numPr>
          <w:ilvl w:val="0"/>
          <w:numId w:val="1"/>
        </w:numPr>
        <w:ind w:firstLineChars="0"/>
        <w:rPr>
          <w:rFonts w:hint="eastAsia" w:ascii="Times New Roman" w:hAnsi="Times New Roman" w:eastAsia="宋体" w:cstheme="minorBidi"/>
          <w:kern w:val="2"/>
          <w:sz w:val="24"/>
          <w:szCs w:val="24"/>
          <w:lang w:val="en-US" w:eastAsia="zh-CN" w:bidi="ar-SA"/>
        </w:rPr>
      </w:pPr>
      <w:r>
        <w:rPr>
          <w:rFonts w:hint="eastAsia" w:ascii="Times New Roman" w:hAnsi="Times New Roman" w:eastAsia="宋体" w:cstheme="minorBidi"/>
          <w:kern w:val="2"/>
          <w:sz w:val="24"/>
          <w:szCs w:val="24"/>
          <w:lang w:val="en-US" w:eastAsia="zh-CN" w:bidi="ar-SA"/>
        </w:rPr>
        <w:t>LOU Ying . Analysis of the Relationship between NoSQL Technology and Database Teaching [J]. Computer Age, 2013(02).</w:t>
      </w:r>
    </w:p>
    <w:p>
      <w:pPr>
        <w:pStyle w:val="9"/>
        <w:numPr>
          <w:ilvl w:val="0"/>
          <w:numId w:val="1"/>
        </w:numPr>
        <w:ind w:firstLineChars="0"/>
        <w:rPr>
          <w:rFonts w:hint="eastAsia" w:ascii="Times New Roman" w:hAnsi="Times New Roman" w:eastAsia="宋体" w:cstheme="minorBidi"/>
          <w:kern w:val="2"/>
          <w:sz w:val="24"/>
          <w:szCs w:val="24"/>
          <w:lang w:val="en-US" w:eastAsia="zh-CN" w:bidi="ar-SA"/>
        </w:rPr>
      </w:pPr>
      <w:r>
        <w:rPr>
          <w:rFonts w:hint="eastAsia" w:ascii="Times New Roman" w:hAnsi="Times New Roman" w:eastAsia="宋体" w:cstheme="minorBidi"/>
          <w:kern w:val="2"/>
          <w:sz w:val="24"/>
          <w:szCs w:val="24"/>
          <w:lang w:val="en-US" w:eastAsia="zh-CN" w:bidi="ar-SA"/>
        </w:rPr>
        <w:t>Lisa Li . Thoughts on NOSQL [J]. China Media Science and Technology, 2010(04).</w:t>
      </w:r>
    </w:p>
    <w:p>
      <w:pPr>
        <w:pStyle w:val="9"/>
        <w:numPr>
          <w:ilvl w:val="0"/>
          <w:numId w:val="1"/>
        </w:numPr>
        <w:ind w:firstLineChars="0"/>
        <w:rPr>
          <w:rFonts w:hint="eastAsia" w:ascii="Times New Roman" w:hAnsi="Times New Roman" w:eastAsia="宋体" w:cstheme="minorBidi"/>
          <w:kern w:val="2"/>
          <w:sz w:val="24"/>
          <w:szCs w:val="24"/>
          <w:lang w:val="en-US" w:eastAsia="zh-CN" w:bidi="ar-SA"/>
        </w:rPr>
      </w:pPr>
      <w:r>
        <w:rPr>
          <w:rFonts w:hint="eastAsia" w:ascii="Times New Roman" w:hAnsi="Times New Roman" w:eastAsia="宋体" w:cstheme="minorBidi"/>
          <w:kern w:val="2"/>
          <w:sz w:val="24"/>
          <w:szCs w:val="24"/>
          <w:lang w:val="en-US" w:eastAsia="zh-CN" w:bidi="ar-SA"/>
        </w:rPr>
        <w:t>TANG Ting . NoSQL Database Technology in Big Data Environment [J]. Information and Computer ( Theoretical Edition ), 2019(15).</w:t>
      </w:r>
    </w:p>
    <w:sectPr>
      <w:pgSz w:w="11900" w:h="16840"/>
      <w:pgMar w:top="1440" w:right="1800" w:bottom="1440" w:left="1800" w:header="851" w:footer="992" w:gutter="0"/>
      <w:cols w:space="425" w:num="1"/>
      <w:docGrid w:type="lines" w:linePitch="423"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Times New Roman (正文 CS 字体)">
    <w:altName w:val="宋体"/>
    <w:panose1 w:val="02020603050405020304"/>
    <w:charset w:val="86"/>
    <w:family w:val="roman"/>
    <w:pitch w:val="default"/>
    <w:sig w:usb0="00000000" w:usb1="00000000" w:usb2="00000000" w:usb3="00000000" w:csb0="0000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31414F55"/>
    <w:multiLevelType w:val="multilevel"/>
    <w:tmpl w:val="31414F55"/>
    <w:lvl w:ilvl="0" w:tentative="0">
      <w:start w:val="1"/>
      <w:numFmt w:val="decimal"/>
      <w:lvlText w:val="[%1]"/>
      <w:lvlJc w:val="left"/>
      <w:pPr>
        <w:ind w:left="420" w:hanging="420"/>
      </w:pPr>
      <w:rPr>
        <w:rFonts w:hint="eastAsia" w:cs="Times New Roman (正文 CS 字体)"/>
        <w:b w:val="0"/>
      </w:rPr>
    </w:lvl>
    <w:lvl w:ilvl="1" w:tentative="0">
      <w:start w:val="1"/>
      <w:numFmt w:val="lowerLetter"/>
      <w:lvlText w:val="%2)"/>
      <w:lvlJc w:val="left"/>
      <w:pPr>
        <w:ind w:left="840" w:hanging="420"/>
      </w:pPr>
    </w:lvl>
    <w:lvl w:ilvl="2" w:tentative="0">
      <w:start w:val="1"/>
      <w:numFmt w:val="lowerRoman"/>
      <w:lvlText w:val="%3."/>
      <w:lvlJc w:val="right"/>
      <w:pPr>
        <w:ind w:left="1260" w:hanging="420"/>
      </w:pPr>
    </w:lvl>
    <w:lvl w:ilvl="3" w:tentative="0">
      <w:start w:val="1"/>
      <w:numFmt w:val="decimal"/>
      <w:lvlText w:val="%4."/>
      <w:lvlJc w:val="left"/>
      <w:pPr>
        <w:ind w:left="1680" w:hanging="420"/>
      </w:pPr>
    </w:lvl>
    <w:lvl w:ilvl="4" w:tentative="0">
      <w:start w:val="1"/>
      <w:numFmt w:val="lowerLetter"/>
      <w:lvlText w:val="%5)"/>
      <w:lvlJc w:val="left"/>
      <w:pPr>
        <w:ind w:left="2100" w:hanging="420"/>
      </w:pPr>
    </w:lvl>
    <w:lvl w:ilvl="5" w:tentative="0">
      <w:start w:val="1"/>
      <w:numFmt w:val="lowerRoman"/>
      <w:lvlText w:val="%6."/>
      <w:lvlJc w:val="right"/>
      <w:pPr>
        <w:ind w:left="2520" w:hanging="420"/>
      </w:pPr>
    </w:lvl>
    <w:lvl w:ilvl="6" w:tentative="0">
      <w:start w:val="1"/>
      <w:numFmt w:val="decimal"/>
      <w:lvlText w:val="%7."/>
      <w:lvlJc w:val="left"/>
      <w:pPr>
        <w:ind w:left="2940" w:hanging="420"/>
      </w:pPr>
    </w:lvl>
    <w:lvl w:ilvl="7" w:tentative="0">
      <w:start w:val="1"/>
      <w:numFmt w:val="lowerLetter"/>
      <w:lvlText w:val="%8)"/>
      <w:lvlJc w:val="left"/>
      <w:pPr>
        <w:ind w:left="3360" w:hanging="420"/>
      </w:pPr>
    </w:lvl>
    <w:lvl w:ilvl="8" w:tentative="0">
      <w:start w:val="1"/>
      <w:numFmt w:val="lowerRoman"/>
      <w:lvlText w:val="%9."/>
      <w:lvlJc w:val="right"/>
      <w:pPr>
        <w:ind w:left="3780" w:hanging="42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bordersDoNotSurroundHeader w:val="0"/>
  <w:bordersDoNotSurroundFooter w:val="0"/>
  <w:documentProtection w:enforcement="0"/>
  <w:defaultTabStop w:val="420"/>
  <w:drawingGridVerticalSpacing w:val="200"/>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YmM2NTlkNjdkODA2NjZiYWM0NzdmNWVlZmI2NjcxMWEifQ=="/>
  </w:docVars>
  <w:rsids>
    <w:rsidRoot w:val="008E3FCD"/>
    <w:rsid w:val="00020FC9"/>
    <w:rsid w:val="00035858"/>
    <w:rsid w:val="00065368"/>
    <w:rsid w:val="000A25C2"/>
    <w:rsid w:val="000F02DE"/>
    <w:rsid w:val="000F305A"/>
    <w:rsid w:val="00151741"/>
    <w:rsid w:val="0019348A"/>
    <w:rsid w:val="00197C98"/>
    <w:rsid w:val="001F19CF"/>
    <w:rsid w:val="001F2152"/>
    <w:rsid w:val="002457A3"/>
    <w:rsid w:val="0025393A"/>
    <w:rsid w:val="002664B4"/>
    <w:rsid w:val="00271FD4"/>
    <w:rsid w:val="00287B86"/>
    <w:rsid w:val="002B3816"/>
    <w:rsid w:val="002C19C3"/>
    <w:rsid w:val="002E3F1B"/>
    <w:rsid w:val="002E5CA2"/>
    <w:rsid w:val="003147A2"/>
    <w:rsid w:val="00332CBC"/>
    <w:rsid w:val="00335452"/>
    <w:rsid w:val="00366946"/>
    <w:rsid w:val="00374A5B"/>
    <w:rsid w:val="003A70E5"/>
    <w:rsid w:val="0041640D"/>
    <w:rsid w:val="00445E1E"/>
    <w:rsid w:val="004622D8"/>
    <w:rsid w:val="00471F92"/>
    <w:rsid w:val="0048040E"/>
    <w:rsid w:val="004A7E72"/>
    <w:rsid w:val="004C04D0"/>
    <w:rsid w:val="004D09C8"/>
    <w:rsid w:val="0055517B"/>
    <w:rsid w:val="005671F4"/>
    <w:rsid w:val="005734B2"/>
    <w:rsid w:val="005B75A4"/>
    <w:rsid w:val="005F4F50"/>
    <w:rsid w:val="00600331"/>
    <w:rsid w:val="00605C5C"/>
    <w:rsid w:val="00622264"/>
    <w:rsid w:val="006244E3"/>
    <w:rsid w:val="006A49BA"/>
    <w:rsid w:val="006D4253"/>
    <w:rsid w:val="006D76BE"/>
    <w:rsid w:val="00725D98"/>
    <w:rsid w:val="00757305"/>
    <w:rsid w:val="007C2387"/>
    <w:rsid w:val="007C565F"/>
    <w:rsid w:val="00817193"/>
    <w:rsid w:val="00833EC5"/>
    <w:rsid w:val="008579E0"/>
    <w:rsid w:val="00865F5A"/>
    <w:rsid w:val="00886D57"/>
    <w:rsid w:val="008C5C02"/>
    <w:rsid w:val="008E3FCD"/>
    <w:rsid w:val="00915D5C"/>
    <w:rsid w:val="009237F3"/>
    <w:rsid w:val="00926D1D"/>
    <w:rsid w:val="0096650A"/>
    <w:rsid w:val="0098093D"/>
    <w:rsid w:val="009D3B62"/>
    <w:rsid w:val="00A455AE"/>
    <w:rsid w:val="00A6701E"/>
    <w:rsid w:val="00A7392C"/>
    <w:rsid w:val="00A83A80"/>
    <w:rsid w:val="00A85C68"/>
    <w:rsid w:val="00A9533E"/>
    <w:rsid w:val="00AA6222"/>
    <w:rsid w:val="00AC181A"/>
    <w:rsid w:val="00AD4872"/>
    <w:rsid w:val="00AD684B"/>
    <w:rsid w:val="00AE21AC"/>
    <w:rsid w:val="00AE2D59"/>
    <w:rsid w:val="00B078FF"/>
    <w:rsid w:val="00B11A09"/>
    <w:rsid w:val="00B829FF"/>
    <w:rsid w:val="00BB1964"/>
    <w:rsid w:val="00BB1989"/>
    <w:rsid w:val="00BC4ABE"/>
    <w:rsid w:val="00BC5C79"/>
    <w:rsid w:val="00BE26C4"/>
    <w:rsid w:val="00C019AF"/>
    <w:rsid w:val="00C2319F"/>
    <w:rsid w:val="00C3667F"/>
    <w:rsid w:val="00C82DF4"/>
    <w:rsid w:val="00C90700"/>
    <w:rsid w:val="00C93E9C"/>
    <w:rsid w:val="00CB6F55"/>
    <w:rsid w:val="00D06041"/>
    <w:rsid w:val="00D11ED5"/>
    <w:rsid w:val="00D34B7B"/>
    <w:rsid w:val="00D44D9B"/>
    <w:rsid w:val="00DA2D82"/>
    <w:rsid w:val="00DD2119"/>
    <w:rsid w:val="00DD49BF"/>
    <w:rsid w:val="00E3181D"/>
    <w:rsid w:val="00E61753"/>
    <w:rsid w:val="00E67EE3"/>
    <w:rsid w:val="00EC5457"/>
    <w:rsid w:val="00EE1F1B"/>
    <w:rsid w:val="00F37581"/>
    <w:rsid w:val="00F52EBB"/>
    <w:rsid w:val="00F649E0"/>
    <w:rsid w:val="00F75E09"/>
    <w:rsid w:val="00FB30D8"/>
    <w:rsid w:val="00FD248E"/>
    <w:rsid w:val="00FF02BA"/>
    <w:rsid w:val="013D2476"/>
    <w:rsid w:val="7C89019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14:defaultImageDpi w14:val="32767"/>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4"/>
      <w:szCs w:val="24"/>
      <w:lang w:val="en-US" w:eastAsia="zh-CN" w:bidi="ar-SA"/>
    </w:rPr>
  </w:style>
  <w:style w:type="character" w:default="1" w:styleId="6">
    <w:name w:val="Default Paragraph Font"/>
    <w:semiHidden/>
    <w:unhideWhenUsed/>
    <w:qFormat/>
    <w:uiPriority w:val="1"/>
  </w:style>
  <w:style w:type="table" w:default="1" w:styleId="5">
    <w:name w:val="Normal Table"/>
    <w:semiHidden/>
    <w:unhideWhenUsed/>
    <w:uiPriority w:val="99"/>
    <w:tblPr>
      <w:tblCellMar>
        <w:top w:w="0" w:type="dxa"/>
        <w:left w:w="108" w:type="dxa"/>
        <w:bottom w:w="0" w:type="dxa"/>
        <w:right w:w="108" w:type="dxa"/>
      </w:tblCellMar>
    </w:tblPr>
  </w:style>
  <w:style w:type="paragraph" w:styleId="2">
    <w:name w:val="toc 1"/>
    <w:basedOn w:val="1"/>
    <w:next w:val="1"/>
    <w:semiHidden/>
    <w:unhideWhenUsed/>
    <w:uiPriority w:val="39"/>
  </w:style>
  <w:style w:type="paragraph" w:styleId="3">
    <w:name w:val="toc 2"/>
    <w:basedOn w:val="1"/>
    <w:next w:val="1"/>
    <w:semiHidden/>
    <w:unhideWhenUsed/>
    <w:uiPriority w:val="39"/>
    <w:pPr>
      <w:ind w:left="420" w:leftChars="200"/>
    </w:pPr>
  </w:style>
  <w:style w:type="paragraph" w:styleId="4">
    <w:name w:val="Normal (Web)"/>
    <w:basedOn w:val="1"/>
    <w:semiHidden/>
    <w:unhideWhenUsed/>
    <w:uiPriority w:val="99"/>
    <w:pPr>
      <w:widowControl/>
      <w:spacing w:before="100" w:beforeAutospacing="1" w:after="100" w:afterAutospacing="1"/>
      <w:jc w:val="left"/>
    </w:pPr>
    <w:rPr>
      <w:rFonts w:ascii="宋体" w:hAnsi="宋体" w:eastAsia="宋体" w:cs="宋体"/>
      <w:kern w:val="0"/>
    </w:rPr>
  </w:style>
  <w:style w:type="character" w:customStyle="1" w:styleId="7">
    <w:name w:val="apple-converted-space"/>
    <w:basedOn w:val="6"/>
    <w:uiPriority w:val="0"/>
  </w:style>
  <w:style w:type="character" w:customStyle="1" w:styleId="8">
    <w:name w:val="issue-underline"/>
    <w:basedOn w:val="6"/>
    <w:qFormat/>
    <w:uiPriority w:val="0"/>
  </w:style>
  <w:style w:type="paragraph" w:styleId="9">
    <w:name w:val="List Paragraph"/>
    <w:basedOn w:val="1"/>
    <w:qFormat/>
    <w:uiPriority w:val="34"/>
    <w:pPr>
      <w:ind w:firstLine="420" w:firstLineChars="200"/>
    </w:pPr>
  </w:style>
  <w:style w:type="paragraph" w:customStyle="1" w:styleId="10">
    <w:name w:val="WPSOffice手动目录 1"/>
    <w:qFormat/>
    <w:uiPriority w:val="0"/>
    <w:pPr>
      <w:ind w:leftChars="0"/>
    </w:pPr>
    <w:rPr>
      <w:rFonts w:ascii="Times New Roman" w:hAnsi="Times New Roman" w:eastAsia="宋体" w:cs="Times New Roman"/>
      <w:sz w:val="20"/>
      <w:szCs w:val="20"/>
    </w:rPr>
  </w:style>
  <w:style w:type="paragraph" w:customStyle="1" w:styleId="11">
    <w:name w:val="WPSOffice手动目录 2"/>
    <w:qFormat/>
    <w:uiPriority w:val="0"/>
    <w:pPr>
      <w:ind w:leftChars="2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image" Target="media/image4.png"/><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DengXian Light"/>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DengXian"/>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13</Pages>
  <Words>3228</Words>
  <Characters>18624</Characters>
  <Lines>152</Lines>
  <Paragraphs>42</Paragraphs>
  <TotalTime>8</TotalTime>
  <ScaleCrop>false</ScaleCrop>
  <LinksUpToDate>false</LinksUpToDate>
  <CharactersWithSpaces>21856</CharactersWithSpaces>
  <Application>WPS Office_11.1.0.13703_F1E327BC-269C-435d-A152-05C5408002CA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2022-12-19T20:39:00Z</dcterms:created>
  <dc:creator>Xu Weng</dc:creator>
  <cp:lastModifiedBy>独i</cp:lastModifiedBy>
  <dcterms:modified xsi:type="dcterms:W3CDTF">2023-01-15T20:54:18Z</dcterms:modified>
  <cp:revision>100</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2052-11.1.0.13703</vt:lpwstr>
  </property>
  <property fmtid="{D5CDD505-2E9C-101B-9397-08002B2CF9AE}" pid="3" name="ICV">
    <vt:lpwstr>CDA9A0CD8E31469A964095543DA3A20D</vt:lpwstr>
  </property>
</Properties>
</file>