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A4B8EC" w14:textId="77777777" w:rsidR="00F87D38" w:rsidRPr="007D13EE" w:rsidRDefault="00F87D38" w:rsidP="00F87D38">
      <w:pPr>
        <w:spacing w:after="160" w:line="480" w:lineRule="auto"/>
        <w:jc w:val="both"/>
        <w:rPr>
          <w:rFonts w:ascii="Verdana" w:hAnsi="Verdana"/>
          <w:b/>
          <w:i/>
          <w:color w:val="000000" w:themeColor="text1"/>
          <w:sz w:val="44"/>
        </w:rPr>
      </w:pPr>
    </w:p>
    <w:p w14:paraId="51570622" w14:textId="77777777" w:rsidR="00F87D38" w:rsidRDefault="00F87D38" w:rsidP="00F87D38">
      <w:pPr>
        <w:spacing w:after="160" w:line="360" w:lineRule="auto"/>
        <w:jc w:val="center"/>
        <w:rPr>
          <w:rFonts w:ascii="Verdana" w:hAnsi="Verdana"/>
          <w:b/>
          <w:i/>
          <w:color w:val="000000" w:themeColor="text1"/>
          <w:sz w:val="44"/>
        </w:rPr>
      </w:pPr>
      <w:proofErr w:type="spellStart"/>
      <w:r>
        <w:rPr>
          <w:rFonts w:ascii="Verdana" w:hAnsi="Verdana"/>
          <w:b/>
          <w:i/>
          <w:color w:val="000000" w:themeColor="text1"/>
          <w:sz w:val="44"/>
        </w:rPr>
        <w:t>NomNom</w:t>
      </w:r>
      <w:proofErr w:type="spellEnd"/>
      <w:r>
        <w:rPr>
          <w:rFonts w:ascii="Verdana" w:hAnsi="Verdana"/>
          <w:b/>
          <w:i/>
          <w:color w:val="000000" w:themeColor="text1"/>
          <w:sz w:val="44"/>
        </w:rPr>
        <w:t xml:space="preserve"> Chocolate</w:t>
      </w:r>
    </w:p>
    <w:p w14:paraId="12931C5F" w14:textId="7F9E9CB9" w:rsidR="00F87D38" w:rsidRPr="007D13EE" w:rsidRDefault="00F87D38" w:rsidP="00F87D38">
      <w:pPr>
        <w:spacing w:after="160" w:line="360" w:lineRule="auto"/>
        <w:jc w:val="center"/>
        <w:rPr>
          <w:rFonts w:ascii="Verdana" w:hAnsi="Verdana"/>
          <w:b/>
          <w:caps/>
          <w:color w:val="000000" w:themeColor="text1"/>
          <w:sz w:val="18"/>
          <w:szCs w:val="18"/>
        </w:rPr>
      </w:pPr>
      <w:r>
        <w:rPr>
          <w:rFonts w:ascii="Verdana" w:hAnsi="Verdana"/>
          <w:b/>
          <w:i/>
          <w:color w:val="000000" w:themeColor="text1"/>
          <w:sz w:val="44"/>
        </w:rPr>
        <w:t xml:space="preserve"> Assignment </w:t>
      </w:r>
      <w:r>
        <w:rPr>
          <w:rFonts w:ascii="Verdana" w:hAnsi="Verdana"/>
          <w:b/>
          <w:i/>
          <w:color w:val="000000" w:themeColor="text1"/>
          <w:sz w:val="44"/>
        </w:rPr>
        <w:t>2</w:t>
      </w:r>
      <w:r w:rsidRPr="007D13EE">
        <w:rPr>
          <w:rFonts w:ascii="Verdana" w:hAnsi="Verdana"/>
          <w:b/>
          <w:i/>
          <w:color w:val="000000" w:themeColor="text1"/>
          <w:sz w:val="44"/>
        </w:rPr>
        <w:t xml:space="preserve"> 201</w:t>
      </w:r>
      <w:r>
        <w:rPr>
          <w:rFonts w:ascii="Verdana" w:hAnsi="Verdana"/>
          <w:b/>
          <w:i/>
          <w:color w:val="000000" w:themeColor="text1"/>
          <w:sz w:val="44"/>
        </w:rPr>
        <w:t>9</w:t>
      </w:r>
    </w:p>
    <w:p w14:paraId="30B43012" w14:textId="77777777" w:rsidR="00F87D38" w:rsidRPr="007D13EE" w:rsidRDefault="00F87D38" w:rsidP="00F87D38">
      <w:pPr>
        <w:spacing w:after="160" w:line="360" w:lineRule="auto"/>
        <w:jc w:val="center"/>
        <w:rPr>
          <w:rFonts w:ascii="Verdana" w:hAnsi="Verdana"/>
          <w:b/>
          <w:caps/>
          <w:color w:val="000000" w:themeColor="text1"/>
          <w:sz w:val="18"/>
          <w:szCs w:val="18"/>
        </w:rPr>
      </w:pPr>
    </w:p>
    <w:p w14:paraId="0BA4E7ED" w14:textId="77777777" w:rsidR="00F87D38" w:rsidRPr="007D13EE" w:rsidRDefault="00F87D38" w:rsidP="00F87D38">
      <w:pPr>
        <w:spacing w:after="160" w:line="360" w:lineRule="auto"/>
        <w:jc w:val="center"/>
        <w:rPr>
          <w:rFonts w:ascii="Verdana" w:hAnsi="Verdana"/>
          <w:b/>
          <w:caps/>
          <w:color w:val="000000" w:themeColor="text1"/>
          <w:sz w:val="18"/>
          <w:szCs w:val="18"/>
        </w:rPr>
      </w:pPr>
      <w:r w:rsidRPr="007D13EE">
        <w:rPr>
          <w:noProof/>
          <w:color w:val="000000" w:themeColor="text1"/>
          <w:lang w:eastAsia="en-GB"/>
        </w:rPr>
        <w:drawing>
          <wp:inline distT="0" distB="0" distL="0" distR="0" wp14:anchorId="48A90946" wp14:editId="17D5AE67">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50622A37" w14:textId="77777777" w:rsidR="00F87D38" w:rsidRPr="007D13EE" w:rsidRDefault="00F87D38" w:rsidP="00F87D38">
      <w:pPr>
        <w:spacing w:after="160" w:line="360" w:lineRule="auto"/>
        <w:jc w:val="center"/>
        <w:rPr>
          <w:rFonts w:ascii="Verdana" w:hAnsi="Verdana"/>
          <w:b/>
          <w:caps/>
          <w:color w:val="000000" w:themeColor="text1"/>
          <w:sz w:val="18"/>
          <w:szCs w:val="18"/>
        </w:rPr>
      </w:pPr>
    </w:p>
    <w:p w14:paraId="60FA65E2" w14:textId="12B46941" w:rsidR="00F87D38" w:rsidRPr="007D13EE" w:rsidRDefault="00F87D38" w:rsidP="00F87D38">
      <w:pPr>
        <w:spacing w:after="160" w:line="360" w:lineRule="auto"/>
        <w:jc w:val="center"/>
        <w:rPr>
          <w:rFonts w:ascii="Verdana" w:hAnsi="Verdana"/>
          <w:b/>
          <w:color w:val="000000" w:themeColor="text1"/>
          <w:sz w:val="44"/>
        </w:rPr>
      </w:pPr>
      <w:r>
        <w:rPr>
          <w:rFonts w:ascii="Verdana" w:hAnsi="Verdana"/>
          <w:b/>
          <w:color w:val="000000" w:themeColor="text1"/>
          <w:sz w:val="44"/>
        </w:rPr>
        <w:t>January 11</w:t>
      </w:r>
      <w:r w:rsidRPr="00F87D38">
        <w:rPr>
          <w:rFonts w:ascii="Verdana" w:hAnsi="Verdana"/>
          <w:b/>
          <w:color w:val="000000" w:themeColor="text1"/>
          <w:sz w:val="44"/>
          <w:vertAlign w:val="superscript"/>
        </w:rPr>
        <w:t>th</w:t>
      </w:r>
      <w:r w:rsidRPr="007D13EE">
        <w:rPr>
          <w:rFonts w:ascii="Verdana" w:hAnsi="Verdana"/>
          <w:b/>
          <w:color w:val="000000" w:themeColor="text1"/>
          <w:sz w:val="44"/>
        </w:rPr>
        <w:t xml:space="preserve"> 201</w:t>
      </w:r>
      <w:r>
        <w:rPr>
          <w:rFonts w:ascii="Verdana" w:hAnsi="Verdana"/>
          <w:b/>
          <w:color w:val="000000" w:themeColor="text1"/>
          <w:sz w:val="44"/>
        </w:rPr>
        <w:t>9</w:t>
      </w:r>
    </w:p>
    <w:p w14:paraId="01236A25" w14:textId="77777777" w:rsidR="00F87D38" w:rsidRPr="007D13EE" w:rsidRDefault="00F87D38" w:rsidP="00F87D38">
      <w:pPr>
        <w:spacing w:after="160" w:line="360" w:lineRule="auto"/>
        <w:rPr>
          <w:rFonts w:ascii="Verdana" w:hAnsi="Verdana"/>
          <w:b/>
          <w:caps/>
          <w:color w:val="000000" w:themeColor="text1"/>
          <w:sz w:val="18"/>
          <w:szCs w:val="18"/>
        </w:rPr>
      </w:pPr>
    </w:p>
    <w:p w14:paraId="46ABB527" w14:textId="77777777" w:rsidR="00F87D38" w:rsidRPr="007D13EE" w:rsidRDefault="00F87D38" w:rsidP="00F87D38">
      <w:pPr>
        <w:spacing w:after="160" w:line="360" w:lineRule="auto"/>
        <w:rPr>
          <w:rFonts w:ascii="Verdana" w:hAnsi="Verdana"/>
          <w:b/>
          <w:caps/>
          <w:color w:val="000000" w:themeColor="text1"/>
          <w:sz w:val="18"/>
          <w:szCs w:val="18"/>
        </w:rPr>
      </w:pPr>
      <w:r>
        <w:rPr>
          <w:rFonts w:ascii="Verdana" w:hAnsi="Verdana"/>
          <w:b/>
          <w:caps/>
          <w:color w:val="000000" w:themeColor="text1"/>
          <w:sz w:val="18"/>
          <w:szCs w:val="18"/>
        </w:rPr>
        <w:t>MODULE NAME:</w:t>
      </w:r>
      <w:r>
        <w:rPr>
          <w:rFonts w:ascii="Verdana" w:hAnsi="Verdana"/>
          <w:b/>
          <w:caps/>
          <w:color w:val="000000" w:themeColor="text1"/>
          <w:sz w:val="18"/>
          <w:szCs w:val="18"/>
        </w:rPr>
        <w:tab/>
      </w:r>
      <w:r>
        <w:rPr>
          <w:rFonts w:ascii="Verdana" w:hAnsi="Verdana"/>
          <w:b/>
          <w:caps/>
          <w:color w:val="000000" w:themeColor="text1"/>
          <w:sz w:val="18"/>
          <w:szCs w:val="18"/>
        </w:rPr>
        <w:tab/>
        <w:t>Marketing information system</w:t>
      </w:r>
    </w:p>
    <w:p w14:paraId="44517D59" w14:textId="77777777" w:rsidR="00F87D38" w:rsidRPr="007D13EE" w:rsidRDefault="00F87D38" w:rsidP="00F87D38">
      <w:pPr>
        <w:spacing w:after="160" w:line="360" w:lineRule="auto"/>
        <w:rPr>
          <w:rFonts w:ascii="Verdana" w:hAnsi="Verdana"/>
          <w:b/>
          <w:caps/>
          <w:color w:val="000000" w:themeColor="text1"/>
          <w:sz w:val="18"/>
          <w:szCs w:val="18"/>
        </w:rPr>
      </w:pPr>
      <w:r>
        <w:rPr>
          <w:rFonts w:ascii="Verdana" w:hAnsi="Verdana"/>
          <w:b/>
          <w:caps/>
          <w:color w:val="000000" w:themeColor="text1"/>
          <w:sz w:val="18"/>
          <w:szCs w:val="18"/>
        </w:rPr>
        <w:t>Module code</w:t>
      </w:r>
      <w:r w:rsidRPr="007D13EE">
        <w:rPr>
          <w:rFonts w:ascii="Verdana" w:hAnsi="Verdana"/>
          <w:b/>
          <w:caps/>
          <w:color w:val="000000" w:themeColor="text1"/>
          <w:sz w:val="18"/>
          <w:szCs w:val="18"/>
        </w:rPr>
        <w:t>:</w:t>
      </w:r>
      <w:r w:rsidRPr="007D13EE">
        <w:rPr>
          <w:rFonts w:ascii="Verdana" w:hAnsi="Verdana"/>
          <w:b/>
          <w:caps/>
          <w:color w:val="000000" w:themeColor="text1"/>
          <w:sz w:val="18"/>
          <w:szCs w:val="18"/>
        </w:rPr>
        <w:tab/>
      </w:r>
      <w:r w:rsidRPr="007D13EE">
        <w:rPr>
          <w:rFonts w:ascii="Verdana" w:hAnsi="Verdana"/>
          <w:b/>
          <w:caps/>
          <w:color w:val="000000" w:themeColor="text1"/>
          <w:sz w:val="18"/>
          <w:szCs w:val="18"/>
        </w:rPr>
        <w:tab/>
      </w:r>
      <w:r>
        <w:rPr>
          <w:rFonts w:ascii="Verdana" w:hAnsi="Verdana"/>
          <w:b/>
          <w:caps/>
          <w:color w:val="000000" w:themeColor="text1"/>
          <w:sz w:val="18"/>
          <w:szCs w:val="18"/>
        </w:rPr>
        <w:t>M5x00858</w:t>
      </w:r>
    </w:p>
    <w:p w14:paraId="05429F05" w14:textId="27F9144E" w:rsidR="00F87D38" w:rsidRDefault="00F87D38" w:rsidP="00F87D38">
      <w:pPr>
        <w:spacing w:after="160" w:line="360" w:lineRule="auto"/>
        <w:rPr>
          <w:rFonts w:ascii="Verdana" w:hAnsi="Verdana"/>
          <w:b/>
          <w:caps/>
          <w:color w:val="000000" w:themeColor="text1"/>
          <w:sz w:val="18"/>
          <w:szCs w:val="18"/>
        </w:rPr>
      </w:pPr>
      <w:r>
        <w:rPr>
          <w:rFonts w:ascii="Verdana" w:hAnsi="Verdana"/>
          <w:b/>
          <w:caps/>
          <w:color w:val="000000" w:themeColor="text1"/>
          <w:sz w:val="18"/>
          <w:szCs w:val="18"/>
        </w:rPr>
        <w:t>Word count:</w:t>
      </w:r>
      <w:r>
        <w:rPr>
          <w:rFonts w:ascii="Verdana" w:hAnsi="Verdana"/>
          <w:b/>
          <w:caps/>
          <w:color w:val="000000" w:themeColor="text1"/>
          <w:sz w:val="18"/>
          <w:szCs w:val="18"/>
        </w:rPr>
        <w:tab/>
      </w:r>
      <w:r>
        <w:rPr>
          <w:rFonts w:ascii="Verdana" w:hAnsi="Verdana"/>
          <w:b/>
          <w:caps/>
          <w:color w:val="000000" w:themeColor="text1"/>
          <w:sz w:val="18"/>
          <w:szCs w:val="18"/>
        </w:rPr>
        <w:tab/>
        <w:t>1</w:t>
      </w:r>
      <w:r>
        <w:rPr>
          <w:rFonts w:ascii="Verdana" w:hAnsi="Verdana"/>
          <w:b/>
          <w:caps/>
          <w:color w:val="000000" w:themeColor="text1"/>
          <w:sz w:val="18"/>
          <w:szCs w:val="18"/>
        </w:rPr>
        <w:t>897</w:t>
      </w:r>
      <w:bookmarkStart w:id="0" w:name="_GoBack"/>
      <w:bookmarkEnd w:id="0"/>
    </w:p>
    <w:p w14:paraId="67DB3491" w14:textId="77777777" w:rsidR="00F87D38" w:rsidRPr="007D13EE" w:rsidRDefault="00F87D38" w:rsidP="00F87D38">
      <w:pPr>
        <w:spacing w:after="160" w:line="360" w:lineRule="auto"/>
        <w:rPr>
          <w:rFonts w:ascii="Verdana" w:hAnsi="Verdana"/>
          <w:b/>
          <w:caps/>
          <w:color w:val="000000" w:themeColor="text1"/>
          <w:sz w:val="18"/>
          <w:szCs w:val="18"/>
        </w:rPr>
      </w:pPr>
      <w:r w:rsidRPr="007D13EE">
        <w:rPr>
          <w:rFonts w:ascii="Verdana" w:hAnsi="Verdana"/>
          <w:b/>
          <w:caps/>
          <w:color w:val="000000" w:themeColor="text1"/>
          <w:sz w:val="18"/>
          <w:szCs w:val="18"/>
        </w:rPr>
        <w:t>Name:</w:t>
      </w:r>
      <w:r w:rsidRPr="007D13EE">
        <w:rPr>
          <w:rFonts w:ascii="Verdana" w:hAnsi="Verdana"/>
          <w:b/>
          <w:caps/>
          <w:color w:val="000000" w:themeColor="text1"/>
          <w:sz w:val="18"/>
          <w:szCs w:val="18"/>
        </w:rPr>
        <w:tab/>
      </w:r>
      <w:r w:rsidRPr="007D13EE">
        <w:rPr>
          <w:rFonts w:ascii="Verdana" w:hAnsi="Verdana"/>
          <w:b/>
          <w:caps/>
          <w:color w:val="000000" w:themeColor="text1"/>
          <w:sz w:val="18"/>
          <w:szCs w:val="18"/>
        </w:rPr>
        <w:tab/>
      </w:r>
      <w:r w:rsidRPr="007D13EE">
        <w:rPr>
          <w:rFonts w:ascii="Verdana" w:hAnsi="Verdana"/>
          <w:b/>
          <w:caps/>
          <w:color w:val="000000" w:themeColor="text1"/>
          <w:sz w:val="18"/>
          <w:szCs w:val="18"/>
        </w:rPr>
        <w:tab/>
      </w:r>
      <w:r w:rsidRPr="007D13EE">
        <w:rPr>
          <w:rFonts w:ascii="Verdana" w:hAnsi="Verdana"/>
          <w:b/>
          <w:caps/>
          <w:color w:val="000000" w:themeColor="text1"/>
          <w:sz w:val="18"/>
          <w:szCs w:val="18"/>
        </w:rPr>
        <w:tab/>
        <w:t>Samuel charles dymock-brown</w:t>
      </w:r>
    </w:p>
    <w:p w14:paraId="5F7C8FE4" w14:textId="77777777" w:rsidR="00F87D38" w:rsidRPr="007D13EE" w:rsidRDefault="00F87D38" w:rsidP="00F87D38">
      <w:pPr>
        <w:spacing w:after="160" w:line="480" w:lineRule="auto"/>
        <w:rPr>
          <w:rFonts w:ascii="Verdana" w:hAnsi="Verdana"/>
          <w:b/>
          <w:caps/>
          <w:color w:val="000000" w:themeColor="text1"/>
          <w:sz w:val="18"/>
          <w:szCs w:val="18"/>
        </w:rPr>
      </w:pPr>
      <w:r w:rsidRPr="007D13EE">
        <w:rPr>
          <w:rFonts w:ascii="Verdana" w:hAnsi="Verdana"/>
          <w:b/>
          <w:caps/>
          <w:color w:val="000000" w:themeColor="text1"/>
          <w:sz w:val="18"/>
          <w:szCs w:val="18"/>
        </w:rPr>
        <w:t>Student Number:</w:t>
      </w:r>
      <w:r w:rsidRPr="007D13EE">
        <w:rPr>
          <w:rFonts w:ascii="Verdana" w:hAnsi="Verdana"/>
          <w:b/>
          <w:caps/>
          <w:color w:val="000000" w:themeColor="text1"/>
          <w:sz w:val="18"/>
          <w:szCs w:val="18"/>
        </w:rPr>
        <w:tab/>
      </w:r>
      <w:r w:rsidRPr="007D13EE">
        <w:rPr>
          <w:rFonts w:ascii="Verdana" w:hAnsi="Verdana"/>
          <w:b/>
          <w:caps/>
          <w:color w:val="000000" w:themeColor="text1"/>
          <w:sz w:val="18"/>
          <w:szCs w:val="18"/>
        </w:rPr>
        <w:tab/>
        <w:t>1706575</w:t>
      </w:r>
      <w:r>
        <w:rPr>
          <w:rFonts w:ascii="Verdana" w:hAnsi="Verdana"/>
          <w:b/>
          <w:caps/>
          <w:color w:val="000000" w:themeColor="text1"/>
          <w:sz w:val="18"/>
          <w:szCs w:val="18"/>
        </w:rPr>
        <w:tab/>
      </w:r>
      <w:r>
        <w:rPr>
          <w:rFonts w:ascii="Verdana" w:hAnsi="Verdana"/>
          <w:b/>
          <w:caps/>
          <w:color w:val="000000" w:themeColor="text1"/>
          <w:sz w:val="18"/>
          <w:szCs w:val="18"/>
        </w:rPr>
        <w:tab/>
      </w:r>
    </w:p>
    <w:p w14:paraId="37147451" w14:textId="32ADFA84" w:rsidR="00EA24A1" w:rsidRDefault="00EA24A1"/>
    <w:p w14:paraId="57705659" w14:textId="187D97A2" w:rsidR="00F87D38" w:rsidRDefault="00F87D38">
      <w:pPr>
        <w:rPr>
          <w:b/>
        </w:rPr>
      </w:pPr>
      <w:r>
        <w:rPr>
          <w:b/>
        </w:rPr>
        <w:lastRenderedPageBreak/>
        <w:t>Introduction</w:t>
      </w:r>
    </w:p>
    <w:p w14:paraId="252EE404" w14:textId="49008DC5" w:rsidR="00F87D38" w:rsidRDefault="00F87D38" w:rsidP="00F87D38">
      <w:pPr>
        <w:spacing w:line="480" w:lineRule="auto"/>
        <w:jc w:val="both"/>
      </w:pPr>
      <w:r w:rsidRPr="00F87D38">
        <w:t xml:space="preserve">Within this report there </w:t>
      </w:r>
      <w:r>
        <w:t xml:space="preserve">will be many aspects of the ways in which clients and agencies ensure that the market research is relevant and appropriate to the methods they require. The report will also include a section where there will be a discussion on the benefits and drawbacks of doing and not doing market research. The final section of the report will include a variety of ways in which market research can be undertaken by </w:t>
      </w:r>
      <w:proofErr w:type="spellStart"/>
      <w:r>
        <w:t>NomNom</w:t>
      </w:r>
      <w:proofErr w:type="spellEnd"/>
      <w:r>
        <w:t xml:space="preserve"> Chocolate to investigate what the agency perceives to be the issue. </w:t>
      </w:r>
    </w:p>
    <w:p w14:paraId="354BAAB0" w14:textId="1CD19006" w:rsidR="00F87D38" w:rsidRDefault="00F87D38" w:rsidP="00F87D38">
      <w:pPr>
        <w:spacing w:line="480" w:lineRule="auto"/>
        <w:jc w:val="both"/>
      </w:pPr>
      <w:r>
        <w:t>The definition of marketing research is as follows:</w:t>
      </w:r>
    </w:p>
    <w:p w14:paraId="144CCF26" w14:textId="1C57F591" w:rsidR="00F87D38" w:rsidRPr="00F87D38" w:rsidRDefault="00F87D38" w:rsidP="00F87D38">
      <w:pPr>
        <w:autoSpaceDE/>
        <w:autoSpaceDN/>
        <w:adjustRightInd/>
        <w:spacing w:after="0"/>
        <w:ind w:left="720"/>
        <w:rPr>
          <w:rFonts w:asciiTheme="minorHAnsi" w:eastAsia="Times New Roman" w:hAnsiTheme="minorHAnsi" w:cs="Times New Roman"/>
          <w:b/>
          <w:i/>
          <w:iCs/>
          <w:sz w:val="24"/>
          <w:szCs w:val="24"/>
          <w:shd w:val="clear" w:color="auto" w:fill="FFFFFF"/>
        </w:rPr>
      </w:pPr>
      <w:r>
        <w:rPr>
          <w:rFonts w:asciiTheme="minorHAnsi" w:eastAsia="Times New Roman" w:hAnsiTheme="minorHAnsi" w:cs="Times New Roman"/>
          <w:b/>
          <w:i/>
          <w:iCs/>
          <w:sz w:val="24"/>
          <w:szCs w:val="24"/>
          <w:shd w:val="clear" w:color="auto" w:fill="FFFFFF"/>
        </w:rPr>
        <w:t>“</w:t>
      </w:r>
      <w:r w:rsidRPr="00F87D38">
        <w:rPr>
          <w:rFonts w:asciiTheme="minorHAnsi" w:eastAsia="Times New Roman" w:hAnsiTheme="minorHAnsi" w:cs="Times New Roman"/>
          <w:b/>
          <w:i/>
          <w:iCs/>
          <w:sz w:val="24"/>
          <w:szCs w:val="24"/>
          <w:shd w:val="clear" w:color="auto" w:fill="FFFFFF"/>
        </w:rPr>
        <w:t>The process of gathering, analysing and interpreting information about a market, about a product or service to be offered for sale in that market, and about the past, present and potential customers for the product or service; research into the characteristics, spending habits, location and needs of your business's target market, the industry as a whole, and the particular competitors you face</w:t>
      </w:r>
      <w:r>
        <w:rPr>
          <w:rFonts w:asciiTheme="minorHAnsi" w:eastAsia="Times New Roman" w:hAnsiTheme="minorHAnsi" w:cs="Times New Roman"/>
          <w:b/>
          <w:i/>
          <w:iCs/>
          <w:sz w:val="24"/>
          <w:szCs w:val="24"/>
          <w:shd w:val="clear" w:color="auto" w:fill="FFFFFF"/>
        </w:rPr>
        <w:t>.”</w:t>
      </w:r>
      <w:sdt>
        <w:sdtPr>
          <w:rPr>
            <w:rFonts w:asciiTheme="minorHAnsi" w:eastAsia="Times New Roman" w:hAnsiTheme="minorHAnsi" w:cs="Times New Roman"/>
            <w:b/>
            <w:i/>
            <w:iCs/>
            <w:sz w:val="24"/>
            <w:szCs w:val="24"/>
            <w:shd w:val="clear" w:color="auto" w:fill="FFFFFF"/>
          </w:rPr>
          <w:id w:val="-654608833"/>
          <w:citation/>
        </w:sdtPr>
        <w:sdtContent>
          <w:r>
            <w:rPr>
              <w:rFonts w:asciiTheme="minorHAnsi" w:eastAsia="Times New Roman" w:hAnsiTheme="minorHAnsi" w:cs="Times New Roman"/>
              <w:b/>
              <w:i/>
              <w:iCs/>
              <w:sz w:val="24"/>
              <w:szCs w:val="24"/>
              <w:shd w:val="clear" w:color="auto" w:fill="FFFFFF"/>
            </w:rPr>
            <w:fldChar w:fldCharType="begin"/>
          </w:r>
          <w:r>
            <w:rPr>
              <w:rFonts w:asciiTheme="minorHAnsi" w:eastAsia="Times New Roman" w:hAnsiTheme="minorHAnsi" w:cs="Times New Roman"/>
              <w:b/>
              <w:i/>
              <w:iCs/>
              <w:sz w:val="24"/>
              <w:szCs w:val="24"/>
              <w:shd w:val="clear" w:color="auto" w:fill="FFFFFF"/>
            </w:rPr>
            <w:instrText xml:space="preserve"> CITATION Ent18 \l 2057 </w:instrText>
          </w:r>
          <w:r>
            <w:rPr>
              <w:rFonts w:asciiTheme="minorHAnsi" w:eastAsia="Times New Roman" w:hAnsiTheme="minorHAnsi" w:cs="Times New Roman"/>
              <w:b/>
              <w:i/>
              <w:iCs/>
              <w:sz w:val="24"/>
              <w:szCs w:val="24"/>
              <w:shd w:val="clear" w:color="auto" w:fill="FFFFFF"/>
            </w:rPr>
            <w:fldChar w:fldCharType="separate"/>
          </w:r>
          <w:r>
            <w:rPr>
              <w:rFonts w:asciiTheme="minorHAnsi" w:eastAsia="Times New Roman" w:hAnsiTheme="minorHAnsi" w:cs="Times New Roman"/>
              <w:b/>
              <w:i/>
              <w:iCs/>
              <w:noProof/>
              <w:sz w:val="24"/>
              <w:szCs w:val="24"/>
              <w:shd w:val="clear" w:color="auto" w:fill="FFFFFF"/>
            </w:rPr>
            <w:t xml:space="preserve"> </w:t>
          </w:r>
          <w:r w:rsidRPr="00F87D38">
            <w:rPr>
              <w:rFonts w:asciiTheme="minorHAnsi" w:eastAsia="Times New Roman" w:hAnsiTheme="minorHAnsi" w:cs="Times New Roman"/>
              <w:noProof/>
              <w:sz w:val="24"/>
              <w:szCs w:val="24"/>
              <w:shd w:val="clear" w:color="auto" w:fill="FFFFFF"/>
            </w:rPr>
            <w:t>(Entrepreneur Europe, 2018)</w:t>
          </w:r>
          <w:r>
            <w:rPr>
              <w:rFonts w:asciiTheme="minorHAnsi" w:eastAsia="Times New Roman" w:hAnsiTheme="minorHAnsi" w:cs="Times New Roman"/>
              <w:b/>
              <w:i/>
              <w:iCs/>
              <w:sz w:val="24"/>
              <w:szCs w:val="24"/>
              <w:shd w:val="clear" w:color="auto" w:fill="FFFFFF"/>
            </w:rPr>
            <w:fldChar w:fldCharType="end"/>
          </w:r>
        </w:sdtContent>
      </w:sdt>
    </w:p>
    <w:p w14:paraId="10B5CFB6" w14:textId="77777777" w:rsidR="00F87D38" w:rsidRDefault="00F87D38" w:rsidP="00F87D38">
      <w:pPr>
        <w:spacing w:line="480" w:lineRule="auto"/>
        <w:jc w:val="both"/>
      </w:pPr>
    </w:p>
    <w:p w14:paraId="115A0001" w14:textId="03D63742" w:rsidR="00F87D38" w:rsidRDefault="00F87D38" w:rsidP="00F87D38">
      <w:pPr>
        <w:spacing w:line="480" w:lineRule="auto"/>
        <w:jc w:val="both"/>
      </w:pPr>
      <w:r>
        <w:t xml:space="preserve">Even though there are numerous marketing tools, there are only two types of market research, primary and secondary. Primary data is information you gather yourself, first hand data collection, you control it. Secondary data is pre-existing public information , newspapers and magazines, online posts and government or industry reports. You can analyse the data in different ways but the same information is available to large volumes of people. </w:t>
      </w:r>
      <w:sdt>
        <w:sdtPr>
          <w:id w:val="-316644652"/>
          <w:citation/>
        </w:sdtPr>
        <w:sdtContent>
          <w:r>
            <w:fldChar w:fldCharType="begin"/>
          </w:r>
          <w:r>
            <w:instrText xml:space="preserve"> CITATION Sho16 \l 2057 </w:instrText>
          </w:r>
          <w:r>
            <w:fldChar w:fldCharType="separate"/>
          </w:r>
          <w:r w:rsidRPr="00F87D38">
            <w:rPr>
              <w:noProof/>
            </w:rPr>
            <w:t>(Shopify, 2016)</w:t>
          </w:r>
          <w:r>
            <w:fldChar w:fldCharType="end"/>
          </w:r>
        </w:sdtContent>
      </w:sdt>
    </w:p>
    <w:p w14:paraId="37B88F12" w14:textId="77777777" w:rsidR="00F87D38" w:rsidRDefault="00F87D38" w:rsidP="00F87D38">
      <w:pPr>
        <w:spacing w:line="480" w:lineRule="auto"/>
        <w:jc w:val="both"/>
      </w:pPr>
      <w:r>
        <w:t xml:space="preserve">There are many marketing agencies around the world at the present time and there is a higher volume of work to be done daily as there is a growing market for small start-up businesses which need help marketing their product or service. Many marketers use different systems to initially evaluate their market research, for example, there is the 5 step marketing research process which is the system that will be included in this section of the report. </w:t>
      </w:r>
    </w:p>
    <w:p w14:paraId="1C3D306E" w14:textId="1744713A" w:rsidR="00F87D38" w:rsidRDefault="00F87D38" w:rsidP="00F87D38">
      <w:pPr>
        <w:spacing w:line="480" w:lineRule="auto"/>
        <w:jc w:val="both"/>
      </w:pPr>
      <w:r>
        <w:lastRenderedPageBreak/>
        <w:t xml:space="preserve">The first step that the client and agency complete when they start the marketing process is defining the problem or opportunity. The most significant sector of the market research procedure is defining the problem. Before any research is undertaken or any data is collected, you need to know exactly what you want the result to be. Defining the problem that you need to solve will show exactly what information is needed to complete the task you’re trying to complete as well as how you can identify the information from numerous sources. </w:t>
      </w:r>
      <w:sdt>
        <w:sdtPr>
          <w:id w:val="-2032490637"/>
          <w:citation/>
        </w:sdtPr>
        <w:sdtContent>
          <w:r>
            <w:fldChar w:fldCharType="begin"/>
          </w:r>
          <w:r>
            <w:instrText xml:space="preserve"> CITATION Bro18 \l 2057 </w:instrText>
          </w:r>
          <w:r>
            <w:fldChar w:fldCharType="separate"/>
          </w:r>
          <w:r w:rsidRPr="00F87D38">
            <w:rPr>
              <w:noProof/>
            </w:rPr>
            <w:t>(Tomasetti, 2018)</w:t>
          </w:r>
          <w:r>
            <w:fldChar w:fldCharType="end"/>
          </w:r>
        </w:sdtContent>
      </w:sdt>
    </w:p>
    <w:p w14:paraId="0885A864" w14:textId="44A4EAB2" w:rsidR="00F87D38" w:rsidRDefault="00F87D38" w:rsidP="00F87D38">
      <w:pPr>
        <w:spacing w:line="480" w:lineRule="auto"/>
        <w:jc w:val="both"/>
      </w:pPr>
      <w:r>
        <w:t xml:space="preserve">The second step that the client and agency would undertake is the development of the research plan. As soon as the problem has been identified and is being addressed, development and design of the research plan is essential for successful marketing research. Primary and secondary research comes into this section for the development of the marketing research. The best ways in which planning can be undertaken is by adding the following into the plan:- </w:t>
      </w:r>
      <w:sdt>
        <w:sdtPr>
          <w:id w:val="-1788428294"/>
          <w:citation/>
        </w:sdtPr>
        <w:sdtContent>
          <w:r>
            <w:fldChar w:fldCharType="begin"/>
          </w:r>
          <w:r>
            <w:instrText xml:space="preserve"> CITATION Car15 \l 2057 </w:instrText>
          </w:r>
          <w:r>
            <w:fldChar w:fldCharType="separate"/>
          </w:r>
          <w:r w:rsidRPr="00F87D38">
            <w:rPr>
              <w:noProof/>
            </w:rPr>
            <w:t>(Murphy, 2015)</w:t>
          </w:r>
          <w:r>
            <w:fldChar w:fldCharType="end"/>
          </w:r>
        </w:sdtContent>
      </w:sdt>
    </w:p>
    <w:p w14:paraId="7B26A291" w14:textId="7CCCA18C" w:rsidR="00F87D38" w:rsidRDefault="00F87D38" w:rsidP="00F87D38">
      <w:pPr>
        <w:pStyle w:val="ListParagraph"/>
        <w:numPr>
          <w:ilvl w:val="0"/>
          <w:numId w:val="1"/>
        </w:numPr>
        <w:spacing w:line="480" w:lineRule="auto"/>
        <w:jc w:val="both"/>
      </w:pPr>
      <w:r>
        <w:t>Interview prospects and customers</w:t>
      </w:r>
    </w:p>
    <w:p w14:paraId="515E6BC6" w14:textId="09AA5F3E" w:rsidR="00F87D38" w:rsidRDefault="00F87D38" w:rsidP="00F87D38">
      <w:pPr>
        <w:pStyle w:val="ListParagraph"/>
        <w:numPr>
          <w:ilvl w:val="0"/>
          <w:numId w:val="1"/>
        </w:numPr>
        <w:spacing w:line="480" w:lineRule="auto"/>
        <w:jc w:val="both"/>
      </w:pPr>
      <w:r>
        <w:t>Conduct a survey</w:t>
      </w:r>
    </w:p>
    <w:p w14:paraId="68147383" w14:textId="71481F28" w:rsidR="00F87D38" w:rsidRDefault="00F87D38" w:rsidP="00F87D38">
      <w:pPr>
        <w:pStyle w:val="ListParagraph"/>
        <w:numPr>
          <w:ilvl w:val="0"/>
          <w:numId w:val="1"/>
        </w:numPr>
        <w:spacing w:line="480" w:lineRule="auto"/>
        <w:jc w:val="both"/>
      </w:pPr>
      <w:r>
        <w:t>Run testing on your website</w:t>
      </w:r>
    </w:p>
    <w:p w14:paraId="76E02303" w14:textId="6E3F431E" w:rsidR="00F87D38" w:rsidRDefault="00F87D38" w:rsidP="00F87D38">
      <w:pPr>
        <w:pStyle w:val="ListParagraph"/>
        <w:numPr>
          <w:ilvl w:val="0"/>
          <w:numId w:val="1"/>
        </w:numPr>
        <w:spacing w:line="480" w:lineRule="auto"/>
        <w:jc w:val="both"/>
      </w:pPr>
      <w:r>
        <w:t>Research online</w:t>
      </w:r>
    </w:p>
    <w:p w14:paraId="0BFEC59F" w14:textId="18BA40B2" w:rsidR="00F87D38" w:rsidRDefault="00F87D38" w:rsidP="00F87D38">
      <w:pPr>
        <w:spacing w:line="480" w:lineRule="auto"/>
        <w:jc w:val="both"/>
      </w:pPr>
      <w:r>
        <w:t xml:space="preserve">After the development and design of the research plan is complete, the client should then have a clear understanding of the main steps needed to be taken to enable a strong marketing research process. Third of the five steps is the gather problem specific data. Within this step, valid, up-to-date and unbiased data must be collected. With the techniques mentioned in step one and two, data collection can be used efficiently by identifying what data directly aids your marketing regime. </w:t>
      </w:r>
      <w:sdt>
        <w:sdtPr>
          <w:id w:val="853547848"/>
          <w:citation/>
        </w:sdtPr>
        <w:sdtContent>
          <w:r>
            <w:fldChar w:fldCharType="begin"/>
          </w:r>
          <w:r>
            <w:instrText xml:space="preserve"> CITATION EDK17 \l 2057 </w:instrText>
          </w:r>
          <w:r>
            <w:fldChar w:fldCharType="separate"/>
          </w:r>
          <w:r w:rsidRPr="00F87D38">
            <w:rPr>
              <w:noProof/>
            </w:rPr>
            <w:t>(EDKENT MEDIA, 2017)</w:t>
          </w:r>
          <w:r>
            <w:fldChar w:fldCharType="end"/>
          </w:r>
        </w:sdtContent>
      </w:sdt>
    </w:p>
    <w:p w14:paraId="51E6C87A" w14:textId="1A65197C" w:rsidR="00F87D38" w:rsidRDefault="00F87D38" w:rsidP="00F87D38">
      <w:pPr>
        <w:spacing w:line="480" w:lineRule="auto"/>
        <w:jc w:val="both"/>
      </w:pPr>
      <w:r>
        <w:t xml:space="preserve">The fourth step that clients would take is to analyse and report the findings throughout the marketing research process. The initial aim within this step is to organise the data found in a manner that will allow prompt and easy analysis and interpretation. For quantitative data, you would typically apply </w:t>
      </w:r>
      <w:r>
        <w:lastRenderedPageBreak/>
        <w:t xml:space="preserve">the data in numerical order, therefore the qualitative data will firstly be quantified, and then organised accordingly. </w:t>
      </w:r>
      <w:sdt>
        <w:sdtPr>
          <w:id w:val="-24261360"/>
          <w:citation/>
        </w:sdtPr>
        <w:sdtContent>
          <w:r>
            <w:fldChar w:fldCharType="begin"/>
          </w:r>
          <w:r>
            <w:instrText xml:space="preserve"> CITATION fie16 \l 2057 </w:instrText>
          </w:r>
          <w:r>
            <w:fldChar w:fldCharType="separate"/>
          </w:r>
          <w:r w:rsidRPr="00F87D38">
            <w:rPr>
              <w:noProof/>
            </w:rPr>
            <w:t>(fieldboom, 2016)</w:t>
          </w:r>
          <w:r>
            <w:fldChar w:fldCharType="end"/>
          </w:r>
        </w:sdtContent>
      </w:sdt>
      <w:r>
        <w:t xml:space="preserve"> </w:t>
      </w:r>
    </w:p>
    <w:p w14:paraId="338F5F79" w14:textId="3BB46D1D" w:rsidR="00F87D38" w:rsidRDefault="00F87D38" w:rsidP="00F87D38">
      <w:pPr>
        <w:spacing w:line="480" w:lineRule="auto"/>
        <w:jc w:val="both"/>
      </w:pPr>
      <w:r>
        <w:t xml:space="preserve">Step five, the final step for a client and marketing organisation would be to solve the problem by putting all the pieces discovered within the previous steps together and creating a solution for the businesses marketing plan. If the research performed doesn’t provide enough information to help guide these decisions, the client has unfortunately wasted money and valuable research time. </w:t>
      </w:r>
      <w:sdt>
        <w:sdtPr>
          <w:id w:val="-21086863"/>
          <w:citation/>
        </w:sdtPr>
        <w:sdtContent>
          <w:r>
            <w:fldChar w:fldCharType="begin"/>
          </w:r>
          <w:r>
            <w:instrText xml:space="preserve"> CITATION Vie17 \l 2057 </w:instrText>
          </w:r>
          <w:r>
            <w:fldChar w:fldCharType="separate"/>
          </w:r>
          <w:r w:rsidRPr="00F87D38">
            <w:rPr>
              <w:noProof/>
            </w:rPr>
            <w:t>(Vienna Advantage, 2017)</w:t>
          </w:r>
          <w:r>
            <w:fldChar w:fldCharType="end"/>
          </w:r>
        </w:sdtContent>
      </w:sdt>
    </w:p>
    <w:p w14:paraId="267071E6" w14:textId="42CE3EA0" w:rsidR="00F87D38" w:rsidRDefault="00F87D38" w:rsidP="00F87D38">
      <w:pPr>
        <w:spacing w:line="480" w:lineRule="auto"/>
        <w:jc w:val="both"/>
      </w:pPr>
    </w:p>
    <w:p w14:paraId="7D455132" w14:textId="2F882D93" w:rsidR="00F87D38" w:rsidRDefault="00F87D38" w:rsidP="00F87D38">
      <w:pPr>
        <w:spacing w:line="480" w:lineRule="auto"/>
        <w:jc w:val="both"/>
      </w:pPr>
    </w:p>
    <w:p w14:paraId="16491E12" w14:textId="77777777" w:rsidR="00F87D38" w:rsidRDefault="00F87D38" w:rsidP="00F87D38">
      <w:pPr>
        <w:autoSpaceDE/>
        <w:autoSpaceDN/>
        <w:adjustRightInd/>
        <w:spacing w:after="0" w:line="240" w:lineRule="auto"/>
        <w:jc w:val="both"/>
      </w:pPr>
      <w:r>
        <w:br w:type="page"/>
      </w:r>
    </w:p>
    <w:p w14:paraId="70CE25AC" w14:textId="7EE733EE" w:rsidR="00F87D38" w:rsidRDefault="00F87D38" w:rsidP="00F87D38">
      <w:pPr>
        <w:spacing w:line="480" w:lineRule="auto"/>
        <w:jc w:val="both"/>
        <w:rPr>
          <w:b/>
        </w:rPr>
      </w:pPr>
      <w:r w:rsidRPr="00F87D38">
        <w:rPr>
          <w:b/>
        </w:rPr>
        <w:lastRenderedPageBreak/>
        <w:t>Market Research</w:t>
      </w:r>
    </w:p>
    <w:p w14:paraId="4352E40D" w14:textId="54E6F12F" w:rsidR="00F87D38" w:rsidRDefault="00F87D38" w:rsidP="00F87D38">
      <w:pPr>
        <w:spacing w:line="480" w:lineRule="auto"/>
        <w:jc w:val="both"/>
      </w:pPr>
      <w:r w:rsidRPr="00F87D38">
        <w:t xml:space="preserve">There are </w:t>
      </w:r>
      <w:r>
        <w:t xml:space="preserve">thousands of small businesses in today’s upcoming market and there are only a couple of ways these businesses can outshine their competitors to become the best in their sector. First of all they must have a good product or service and the most important is marketing, the business must have a great marking research plan to be able to compete and pass all of their competitors. There are several benefits and drawbacks to using marketing research as well as not using marketing research, it comes down to what type of business an entrepreneur is trying run. </w:t>
      </w:r>
    </w:p>
    <w:p w14:paraId="3ABF8432" w14:textId="436DE588" w:rsidR="00F87D38" w:rsidRDefault="00F87D38" w:rsidP="00F87D38">
      <w:pPr>
        <w:spacing w:line="480" w:lineRule="auto"/>
        <w:jc w:val="both"/>
      </w:pPr>
      <w:r>
        <w:t>When completing market research there are two types of research that all companies use, primary and secondary research, these types of research will be discussed below with their benefits and drawbacks.</w:t>
      </w:r>
    </w:p>
    <w:p w14:paraId="1A4F4A46" w14:textId="16DC995D" w:rsidR="00F87D38" w:rsidRDefault="00F87D38" w:rsidP="00F87D38">
      <w:pPr>
        <w:spacing w:line="480" w:lineRule="auto"/>
        <w:jc w:val="both"/>
      </w:pPr>
      <w:r>
        <w:t>Secondary research is research of data that is already existing.</w:t>
      </w:r>
      <w:sdt>
        <w:sdtPr>
          <w:id w:val="1579011544"/>
          <w:citation/>
        </w:sdtPr>
        <w:sdtContent>
          <w:r>
            <w:fldChar w:fldCharType="begin"/>
          </w:r>
          <w:r>
            <w:instrText xml:space="preserve"> CITATION Adi17 \l 2057 </w:instrText>
          </w:r>
          <w:r>
            <w:fldChar w:fldCharType="separate"/>
          </w:r>
          <w:r>
            <w:rPr>
              <w:noProof/>
            </w:rPr>
            <w:t xml:space="preserve"> </w:t>
          </w:r>
          <w:r w:rsidRPr="00F87D38">
            <w:rPr>
              <w:noProof/>
            </w:rPr>
            <w:t>(Bhat, 2017)</w:t>
          </w:r>
          <w:r>
            <w:fldChar w:fldCharType="end"/>
          </w:r>
        </w:sdtContent>
      </w:sdt>
      <w:r>
        <w:t xml:space="preserve"> There are numerous advantages to completing market research within a business, the advantages of using secondary research are as follows:-</w:t>
      </w:r>
    </w:p>
    <w:p w14:paraId="7F6B15B9" w14:textId="50718FA5" w:rsidR="00F87D38" w:rsidRDefault="00F87D38" w:rsidP="00F87D38">
      <w:pPr>
        <w:pStyle w:val="ListParagraph"/>
        <w:numPr>
          <w:ilvl w:val="0"/>
          <w:numId w:val="2"/>
        </w:numPr>
        <w:spacing w:line="480" w:lineRule="auto"/>
        <w:jc w:val="both"/>
      </w:pPr>
      <w:r>
        <w:t>Obtained Quickly and Easy</w:t>
      </w:r>
    </w:p>
    <w:p w14:paraId="1FB29668" w14:textId="25B68CC2" w:rsidR="00F87D38" w:rsidRDefault="00F87D38" w:rsidP="00F87D38">
      <w:pPr>
        <w:pStyle w:val="ListParagraph"/>
        <w:numPr>
          <w:ilvl w:val="0"/>
          <w:numId w:val="2"/>
        </w:numPr>
        <w:spacing w:line="480" w:lineRule="auto"/>
        <w:jc w:val="both"/>
      </w:pPr>
      <w:r>
        <w:t>Inexpensive Relative to Primary Data</w:t>
      </w:r>
    </w:p>
    <w:p w14:paraId="2BE2B6E9" w14:textId="5B74DD92" w:rsidR="00F87D38" w:rsidRDefault="00F87D38" w:rsidP="00F87D38">
      <w:pPr>
        <w:pStyle w:val="ListParagraph"/>
        <w:numPr>
          <w:ilvl w:val="0"/>
          <w:numId w:val="2"/>
        </w:numPr>
        <w:spacing w:line="480" w:lineRule="auto"/>
        <w:jc w:val="both"/>
      </w:pPr>
      <w:r>
        <w:t>Secondary Data is Usually Available</w:t>
      </w:r>
    </w:p>
    <w:p w14:paraId="2499AAE3" w14:textId="21DFB834" w:rsidR="00F87D38" w:rsidRDefault="00F87D38" w:rsidP="00F87D38">
      <w:pPr>
        <w:pStyle w:val="ListParagraph"/>
        <w:numPr>
          <w:ilvl w:val="0"/>
          <w:numId w:val="2"/>
        </w:numPr>
        <w:spacing w:line="480" w:lineRule="auto"/>
        <w:jc w:val="both"/>
      </w:pPr>
      <w:r>
        <w:t>Secondary Data Enhances Primary Data</w:t>
      </w:r>
    </w:p>
    <w:p w14:paraId="761A539D" w14:textId="0AA5B818" w:rsidR="00F87D38" w:rsidRDefault="00F87D38" w:rsidP="00F87D38">
      <w:pPr>
        <w:pStyle w:val="ListParagraph"/>
        <w:numPr>
          <w:ilvl w:val="0"/>
          <w:numId w:val="2"/>
        </w:numPr>
        <w:spacing w:line="480" w:lineRule="auto"/>
        <w:jc w:val="both"/>
      </w:pPr>
      <w:r>
        <w:t xml:space="preserve">Secondary Data is Able to Achieve the Research Objective </w:t>
      </w:r>
      <w:sdt>
        <w:sdtPr>
          <w:id w:val="-659540734"/>
          <w:citation/>
        </w:sdtPr>
        <w:sdtContent>
          <w:r>
            <w:fldChar w:fldCharType="begin"/>
          </w:r>
          <w:r>
            <w:instrText xml:space="preserve"> CITATION Ali06 \l 2057 </w:instrText>
          </w:r>
          <w:r>
            <w:fldChar w:fldCharType="separate"/>
          </w:r>
          <w:r w:rsidRPr="00F87D38">
            <w:rPr>
              <w:noProof/>
            </w:rPr>
            <w:t>(Alivin C. Burns, 2006)</w:t>
          </w:r>
          <w:r>
            <w:fldChar w:fldCharType="end"/>
          </w:r>
        </w:sdtContent>
      </w:sdt>
    </w:p>
    <w:p w14:paraId="60FE75EE" w14:textId="4A9FD1D3" w:rsidR="00F87D38" w:rsidRPr="00F87D38" w:rsidRDefault="00F87D38" w:rsidP="00F87D38">
      <w:pPr>
        <w:spacing w:line="480" w:lineRule="auto"/>
        <w:jc w:val="both"/>
      </w:pPr>
      <w:r>
        <w:t xml:space="preserve">These benefits are great to all business as they cut the time put into the marketing research by a large amount but many businesses are unable to market properly as this is the only form of market research that they undertake. </w:t>
      </w:r>
    </w:p>
    <w:p w14:paraId="39EA3828" w14:textId="70416424" w:rsidR="00F87D38" w:rsidRDefault="00F87D38" w:rsidP="00F87D38">
      <w:pPr>
        <w:spacing w:line="480" w:lineRule="auto"/>
        <w:jc w:val="both"/>
      </w:pPr>
      <w:r>
        <w:t xml:space="preserve">As well as the main advantage to secondary research is that it is obtained quick and easy, there are also numerous disadvantages. The disadvantages to using secondary research are as follows:- </w:t>
      </w:r>
    </w:p>
    <w:p w14:paraId="17ABA6C7" w14:textId="7BF32984" w:rsidR="00F87D38" w:rsidRDefault="00F87D38" w:rsidP="00F87D38">
      <w:pPr>
        <w:pStyle w:val="ListParagraph"/>
        <w:numPr>
          <w:ilvl w:val="0"/>
          <w:numId w:val="3"/>
        </w:numPr>
        <w:spacing w:line="480" w:lineRule="auto"/>
        <w:jc w:val="both"/>
      </w:pPr>
      <w:r>
        <w:lastRenderedPageBreak/>
        <w:t xml:space="preserve">Data Definitions </w:t>
      </w:r>
    </w:p>
    <w:p w14:paraId="3A8CB686" w14:textId="38B4C53F" w:rsidR="00F87D38" w:rsidRDefault="00F87D38" w:rsidP="00F87D38">
      <w:pPr>
        <w:pStyle w:val="ListParagraph"/>
        <w:numPr>
          <w:ilvl w:val="0"/>
          <w:numId w:val="3"/>
        </w:numPr>
        <w:spacing w:line="480" w:lineRule="auto"/>
        <w:jc w:val="both"/>
      </w:pPr>
      <w:r>
        <w:t xml:space="preserve">Inaccuracy of Data </w:t>
      </w:r>
    </w:p>
    <w:p w14:paraId="5B879DF1" w14:textId="79AF24B8" w:rsidR="00F87D38" w:rsidRDefault="00F87D38" w:rsidP="00F87D38">
      <w:pPr>
        <w:pStyle w:val="ListParagraph"/>
        <w:numPr>
          <w:ilvl w:val="0"/>
          <w:numId w:val="3"/>
        </w:numPr>
        <w:spacing w:line="480" w:lineRule="auto"/>
        <w:jc w:val="both"/>
      </w:pPr>
      <w:r>
        <w:t xml:space="preserve">Time Lag Issues </w:t>
      </w:r>
    </w:p>
    <w:p w14:paraId="4F2094C3" w14:textId="3B0F44D1" w:rsidR="00F87D38" w:rsidRDefault="00F87D38" w:rsidP="00F87D38">
      <w:pPr>
        <w:pStyle w:val="ListParagraph"/>
        <w:numPr>
          <w:ilvl w:val="0"/>
          <w:numId w:val="3"/>
        </w:numPr>
        <w:spacing w:line="480" w:lineRule="auto"/>
        <w:jc w:val="both"/>
      </w:pPr>
      <w:r>
        <w:t xml:space="preserve">May not be specific </w:t>
      </w:r>
    </w:p>
    <w:p w14:paraId="53CFD460" w14:textId="5C2FF260" w:rsidR="00F87D38" w:rsidRDefault="00F87D38" w:rsidP="00F87D38">
      <w:pPr>
        <w:pStyle w:val="ListParagraph"/>
        <w:numPr>
          <w:ilvl w:val="0"/>
          <w:numId w:val="3"/>
        </w:numPr>
        <w:spacing w:line="480" w:lineRule="auto"/>
        <w:jc w:val="both"/>
      </w:pPr>
      <w:r>
        <w:t xml:space="preserve">Propriety issues </w:t>
      </w:r>
      <w:sdt>
        <w:sdtPr>
          <w:id w:val="-829130428"/>
          <w:citation/>
        </w:sdtPr>
        <w:sdtContent>
          <w:r>
            <w:fldChar w:fldCharType="begin"/>
          </w:r>
          <w:r>
            <w:instrText xml:space="preserve"> CITATION Spa16 \l 2057 </w:instrText>
          </w:r>
          <w:r>
            <w:fldChar w:fldCharType="separate"/>
          </w:r>
          <w:r w:rsidRPr="00F87D38">
            <w:rPr>
              <w:noProof/>
            </w:rPr>
            <w:t>(Sparrow, 2016)</w:t>
          </w:r>
          <w:r>
            <w:fldChar w:fldCharType="end"/>
          </w:r>
        </w:sdtContent>
      </w:sdt>
    </w:p>
    <w:p w14:paraId="53FF0F41" w14:textId="7A6EC082" w:rsidR="00F87D38" w:rsidRDefault="00F87D38" w:rsidP="00F87D38">
      <w:pPr>
        <w:spacing w:line="480" w:lineRule="auto"/>
        <w:jc w:val="both"/>
      </w:pPr>
      <w:r>
        <w:t xml:space="preserve">All of these disadvantages have vast impacts on the way a business can market their product or service as the points researched may be invalid as it may not be credible information that is used. There are many drawbacks to using secondary data research but many benefits too which makes marketing take up so much time and it must be done properly to give the best results. </w:t>
      </w:r>
    </w:p>
    <w:p w14:paraId="05DC4480" w14:textId="4C34F080" w:rsidR="00F87D38" w:rsidRDefault="00F87D38" w:rsidP="00F87D38">
      <w:pPr>
        <w:spacing w:line="480" w:lineRule="auto"/>
        <w:jc w:val="both"/>
      </w:pPr>
      <w:r>
        <w:t xml:space="preserve">Primary data research is data research that includes first hand investigation into the markets, for example, surveys would be undertaken of all sorts to ensure the consumers give their exact opinions not the opinions of people online. </w:t>
      </w:r>
      <w:sdt>
        <w:sdtPr>
          <w:id w:val="-1195145864"/>
          <w:citation/>
        </w:sdtPr>
        <w:sdtContent>
          <w:r>
            <w:fldChar w:fldCharType="begin"/>
          </w:r>
          <w:r>
            <w:instrText xml:space="preserve"> CITATION Bus16 \l 2057 </w:instrText>
          </w:r>
          <w:r>
            <w:fldChar w:fldCharType="separate"/>
          </w:r>
          <w:r w:rsidRPr="00F87D38">
            <w:rPr>
              <w:noProof/>
            </w:rPr>
            <w:t>(Business Dictionary, 2016)</w:t>
          </w:r>
          <w:r>
            <w:fldChar w:fldCharType="end"/>
          </w:r>
        </w:sdtContent>
      </w:sdt>
    </w:p>
    <w:p w14:paraId="25FB4EBF" w14:textId="30A31FE6" w:rsidR="00F87D38" w:rsidRDefault="00F87D38" w:rsidP="00F87D38">
      <w:pPr>
        <w:spacing w:line="480" w:lineRule="auto"/>
        <w:jc w:val="both"/>
      </w:pPr>
      <w:r>
        <w:t>Benefits of using primary research are as follows:-</w:t>
      </w:r>
    </w:p>
    <w:p w14:paraId="7D0B9451" w14:textId="04ED440E" w:rsidR="00F87D38" w:rsidRPr="00F87D38" w:rsidRDefault="00F87D38" w:rsidP="00F87D38">
      <w:pPr>
        <w:pStyle w:val="ListParagraph"/>
        <w:numPr>
          <w:ilvl w:val="0"/>
          <w:numId w:val="4"/>
        </w:numPr>
        <w:spacing w:line="480" w:lineRule="auto"/>
        <w:jc w:val="both"/>
      </w:pPr>
      <w:r>
        <w:rPr>
          <w:rFonts w:asciiTheme="minorHAnsi" w:eastAsia="Times New Roman" w:hAnsiTheme="minorHAnsi" w:cs="Times New Roman"/>
          <w:color w:val="0C0C0C"/>
          <w:szCs w:val="23"/>
          <w:shd w:val="clear" w:color="auto" w:fill="FFFFFF"/>
        </w:rPr>
        <w:t>Can Aim Questions Directly at Your Research Objective</w:t>
      </w:r>
    </w:p>
    <w:p w14:paraId="1D587F5E" w14:textId="3AF5F78D" w:rsidR="00F87D38" w:rsidRDefault="00F87D38" w:rsidP="00F87D38">
      <w:pPr>
        <w:pStyle w:val="ListParagraph"/>
        <w:numPr>
          <w:ilvl w:val="0"/>
          <w:numId w:val="4"/>
        </w:numPr>
        <w:spacing w:line="480" w:lineRule="auto"/>
        <w:jc w:val="both"/>
      </w:pPr>
      <w:r>
        <w:t xml:space="preserve">Latest Information From the Marketplace </w:t>
      </w:r>
    </w:p>
    <w:p w14:paraId="149AE0C8" w14:textId="590792E8" w:rsidR="00F87D38" w:rsidRDefault="00F87D38" w:rsidP="00F87D38">
      <w:pPr>
        <w:pStyle w:val="ListParagraph"/>
        <w:numPr>
          <w:ilvl w:val="0"/>
          <w:numId w:val="4"/>
        </w:numPr>
        <w:spacing w:line="480" w:lineRule="auto"/>
        <w:jc w:val="both"/>
      </w:pPr>
      <w:r>
        <w:t>Can Assess The Psychology of the Customer</w:t>
      </w:r>
    </w:p>
    <w:p w14:paraId="129BB9BB" w14:textId="7B374CF0" w:rsidR="00F87D38" w:rsidRDefault="00F87D38" w:rsidP="00F87D38">
      <w:pPr>
        <w:spacing w:line="480" w:lineRule="auto"/>
        <w:jc w:val="both"/>
      </w:pPr>
      <w:r>
        <w:t>These benefits are the reason why most businesses should undertake primary research as you are able to collect everything that is needed for your marketing regime. Disadvantages for primary research can be found below:-</w:t>
      </w:r>
    </w:p>
    <w:p w14:paraId="138F95CA" w14:textId="5EB3AD82" w:rsidR="00F87D38" w:rsidRDefault="00F87D38" w:rsidP="00F87D38">
      <w:pPr>
        <w:pStyle w:val="ListParagraph"/>
        <w:numPr>
          <w:ilvl w:val="0"/>
          <w:numId w:val="5"/>
        </w:numPr>
        <w:spacing w:line="480" w:lineRule="auto"/>
        <w:jc w:val="both"/>
      </w:pPr>
      <w:r>
        <w:t xml:space="preserve">Surveys Can be Very Expensive </w:t>
      </w:r>
    </w:p>
    <w:p w14:paraId="2E14364F" w14:textId="4BA30A0E" w:rsidR="00F87D38" w:rsidRDefault="00F87D38" w:rsidP="00F87D38">
      <w:pPr>
        <w:pStyle w:val="ListParagraph"/>
        <w:numPr>
          <w:ilvl w:val="0"/>
          <w:numId w:val="5"/>
        </w:numPr>
        <w:spacing w:line="480" w:lineRule="auto"/>
        <w:jc w:val="both"/>
      </w:pPr>
      <w:r>
        <w:t>Risk of Questionnaire and Interviewer Bias</w:t>
      </w:r>
    </w:p>
    <w:p w14:paraId="48C58FE8" w14:textId="28D09EFD" w:rsidR="00F87D38" w:rsidRDefault="00F87D38" w:rsidP="00F87D38">
      <w:pPr>
        <w:pStyle w:val="ListParagraph"/>
        <w:numPr>
          <w:ilvl w:val="0"/>
          <w:numId w:val="5"/>
        </w:numPr>
        <w:spacing w:line="480" w:lineRule="auto"/>
        <w:jc w:val="both"/>
      </w:pPr>
      <w:r>
        <w:t xml:space="preserve">Research Findings May Only be Usable if Comparable Back data Exists </w:t>
      </w:r>
      <w:sdt>
        <w:sdtPr>
          <w:id w:val="-1921095586"/>
          <w:citation/>
        </w:sdtPr>
        <w:sdtContent>
          <w:r>
            <w:fldChar w:fldCharType="begin"/>
          </w:r>
          <w:r>
            <w:instrText xml:space="preserve"> CITATION Ask18 \l 2057 </w:instrText>
          </w:r>
          <w:r>
            <w:fldChar w:fldCharType="separate"/>
          </w:r>
          <w:r w:rsidRPr="00F87D38">
            <w:rPr>
              <w:noProof/>
            </w:rPr>
            <w:t>(AskWillOnline, 2018)</w:t>
          </w:r>
          <w:r>
            <w:fldChar w:fldCharType="end"/>
          </w:r>
        </w:sdtContent>
      </w:sdt>
    </w:p>
    <w:p w14:paraId="66701AE9" w14:textId="66015199" w:rsidR="00F87D38" w:rsidRDefault="00F87D38" w:rsidP="00F87D38">
      <w:pPr>
        <w:spacing w:line="480" w:lineRule="auto"/>
        <w:jc w:val="both"/>
      </w:pPr>
    </w:p>
    <w:p w14:paraId="5BA44009" w14:textId="6A32CA03" w:rsidR="00F87D38" w:rsidRDefault="00F87D38" w:rsidP="00F87D38">
      <w:pPr>
        <w:spacing w:line="480" w:lineRule="auto"/>
        <w:jc w:val="both"/>
      </w:pPr>
      <w:r>
        <w:lastRenderedPageBreak/>
        <w:t>These disadvantages are very risky when completing your primary research but you are able to avoid all the drawbacks if you use alternative primary research methods.</w:t>
      </w:r>
    </w:p>
    <w:p w14:paraId="397CBF57" w14:textId="43B645B2" w:rsidR="00F87D38" w:rsidRDefault="00F87D38" w:rsidP="00F87D38">
      <w:pPr>
        <w:spacing w:line="480" w:lineRule="auto"/>
        <w:jc w:val="both"/>
      </w:pPr>
      <w:r>
        <w:t>There are also many businesses globally that don’t partake in marketing research, this is down to many reasons. The main reasons include:-</w:t>
      </w:r>
    </w:p>
    <w:p w14:paraId="429C93D5" w14:textId="75F42D1B" w:rsidR="00F87D38" w:rsidRDefault="00F87D38" w:rsidP="00F87D38">
      <w:pPr>
        <w:pStyle w:val="ListParagraph"/>
        <w:numPr>
          <w:ilvl w:val="0"/>
          <w:numId w:val="6"/>
        </w:numPr>
        <w:spacing w:line="480" w:lineRule="auto"/>
        <w:jc w:val="both"/>
      </w:pPr>
      <w:r>
        <w:t xml:space="preserve">Unsure of what information is needed </w:t>
      </w:r>
    </w:p>
    <w:p w14:paraId="33735F2C" w14:textId="02401E23" w:rsidR="00F87D38" w:rsidRDefault="00F87D38" w:rsidP="00F87D38">
      <w:pPr>
        <w:pStyle w:val="ListParagraph"/>
        <w:numPr>
          <w:ilvl w:val="0"/>
          <w:numId w:val="6"/>
        </w:numPr>
        <w:spacing w:line="480" w:lineRule="auto"/>
        <w:jc w:val="both"/>
      </w:pPr>
      <w:r>
        <w:t xml:space="preserve">Studies are often more costly then beneficial </w:t>
      </w:r>
    </w:p>
    <w:p w14:paraId="70D0E932" w14:textId="35698FC8" w:rsidR="00F87D38" w:rsidRDefault="00F87D38" w:rsidP="00F87D38">
      <w:pPr>
        <w:pStyle w:val="ListParagraph"/>
        <w:numPr>
          <w:ilvl w:val="0"/>
          <w:numId w:val="6"/>
        </w:numPr>
        <w:spacing w:line="480" w:lineRule="auto"/>
        <w:jc w:val="both"/>
      </w:pPr>
      <w:r>
        <w:t xml:space="preserve">The information someone is looking for is already out there </w:t>
      </w:r>
    </w:p>
    <w:p w14:paraId="2DBDC366" w14:textId="278B0E5A" w:rsidR="00F87D38" w:rsidRDefault="00F87D38" w:rsidP="00F87D38">
      <w:pPr>
        <w:pStyle w:val="ListParagraph"/>
        <w:numPr>
          <w:ilvl w:val="0"/>
          <w:numId w:val="6"/>
        </w:numPr>
        <w:spacing w:line="480" w:lineRule="auto"/>
        <w:jc w:val="both"/>
      </w:pPr>
      <w:r>
        <w:t>The competitive advantage may be under risk</w:t>
      </w:r>
    </w:p>
    <w:p w14:paraId="1CB25B4E" w14:textId="01B6C48C" w:rsidR="00F87D38" w:rsidRDefault="00F87D38" w:rsidP="00F87D38">
      <w:pPr>
        <w:pStyle w:val="ListParagraph"/>
        <w:numPr>
          <w:ilvl w:val="0"/>
          <w:numId w:val="6"/>
        </w:numPr>
        <w:spacing w:line="480" w:lineRule="auto"/>
        <w:jc w:val="both"/>
      </w:pPr>
      <w:r>
        <w:t>The resources are not available</w:t>
      </w:r>
    </w:p>
    <w:p w14:paraId="5B9ECE07" w14:textId="527EFB5F" w:rsidR="00F87D38" w:rsidRDefault="00F87D38" w:rsidP="00F87D38">
      <w:pPr>
        <w:spacing w:line="480" w:lineRule="auto"/>
        <w:jc w:val="both"/>
      </w:pPr>
      <w:r>
        <w:t xml:space="preserve">These are the five main reasons as to why some organisations don’t partake in market research for their own reasons, whether it be financial, lack of knowledge or that they just don’t feel as though it is necessary. </w:t>
      </w:r>
    </w:p>
    <w:p w14:paraId="6C7E5EF9" w14:textId="470E7323" w:rsidR="00F87D38" w:rsidRDefault="00F87D38" w:rsidP="00F87D38">
      <w:pPr>
        <w:spacing w:line="480" w:lineRule="auto"/>
        <w:jc w:val="both"/>
      </w:pPr>
    </w:p>
    <w:p w14:paraId="1063E926" w14:textId="3EF9A354" w:rsidR="00F87D38" w:rsidRDefault="00F87D38" w:rsidP="00F87D38">
      <w:pPr>
        <w:spacing w:line="480" w:lineRule="auto"/>
        <w:jc w:val="both"/>
      </w:pPr>
    </w:p>
    <w:p w14:paraId="09FBA2DD" w14:textId="77777777" w:rsidR="00F87D38" w:rsidRDefault="00F87D38" w:rsidP="00F87D38">
      <w:pPr>
        <w:autoSpaceDE/>
        <w:autoSpaceDN/>
        <w:adjustRightInd/>
        <w:spacing w:after="0" w:line="240" w:lineRule="auto"/>
        <w:jc w:val="both"/>
      </w:pPr>
      <w:r>
        <w:br w:type="page"/>
      </w:r>
    </w:p>
    <w:p w14:paraId="2471DB5F" w14:textId="2BADCD88" w:rsidR="00F87D38" w:rsidRDefault="00F87D38" w:rsidP="00F87D38">
      <w:pPr>
        <w:spacing w:line="480" w:lineRule="auto"/>
        <w:jc w:val="both"/>
        <w:rPr>
          <w:b/>
        </w:rPr>
      </w:pPr>
      <w:r w:rsidRPr="00F87D38">
        <w:rPr>
          <w:b/>
        </w:rPr>
        <w:lastRenderedPageBreak/>
        <w:t xml:space="preserve">Marketing Research for </w:t>
      </w:r>
      <w:proofErr w:type="spellStart"/>
      <w:r w:rsidRPr="00F87D38">
        <w:rPr>
          <w:b/>
        </w:rPr>
        <w:t>NomNom</w:t>
      </w:r>
      <w:proofErr w:type="spellEnd"/>
      <w:r w:rsidRPr="00F87D38">
        <w:rPr>
          <w:b/>
        </w:rPr>
        <w:t xml:space="preserve"> Chocolate</w:t>
      </w:r>
    </w:p>
    <w:p w14:paraId="45B29C1E" w14:textId="3B56A72D" w:rsidR="00F87D38" w:rsidRDefault="00F87D38" w:rsidP="00F87D38">
      <w:pPr>
        <w:spacing w:line="480" w:lineRule="auto"/>
        <w:jc w:val="both"/>
      </w:pPr>
      <w:proofErr w:type="spellStart"/>
      <w:r>
        <w:t>NomNom</w:t>
      </w:r>
      <w:proofErr w:type="spellEnd"/>
      <w:r>
        <w:t xml:space="preserve"> Chocolate are a small chocolate selling business based in the heart of South Wales. This business is run of Welsh ingredients in a small chocolate factory. They offer various flavours of chocolate to their consumers but they clearly struggle in the marketing department. They have a great product but they are not very well known around the UK which can be perceived as a huge issue by an up and coming business. Marketing a product is always hard as you need the right knowledge on how to market your product. For example, nowadays the easiest way to market a product or service is through social media as almost everyone is on at least one platform. The objectives in which </w:t>
      </w:r>
      <w:proofErr w:type="spellStart"/>
      <w:r>
        <w:t>NomNom</w:t>
      </w:r>
      <w:proofErr w:type="spellEnd"/>
      <w:r>
        <w:t xml:space="preserve"> chocolate need to reach are obvious, market their product out to more consumers than just South Wales. Research is key for </w:t>
      </w:r>
      <w:proofErr w:type="spellStart"/>
      <w:r>
        <w:t>NomNom</w:t>
      </w:r>
      <w:proofErr w:type="spellEnd"/>
      <w:r>
        <w:t xml:space="preserve"> in this regard as they need to know exactly how to sell their product to a wider audience. They will need to take part in both primary and secondary data techniques to enable their marketing campaign to be successful. </w:t>
      </w:r>
    </w:p>
    <w:p w14:paraId="504CF7B8" w14:textId="17A39D13" w:rsidR="00F87D38" w:rsidRDefault="00F87D38" w:rsidP="00F87D38">
      <w:pPr>
        <w:spacing w:line="480" w:lineRule="auto"/>
        <w:jc w:val="both"/>
      </w:pPr>
      <w:r>
        <w:t xml:space="preserve">Primary techniques that </w:t>
      </w:r>
      <w:proofErr w:type="spellStart"/>
      <w:r>
        <w:t>NomNom</w:t>
      </w:r>
      <w:proofErr w:type="spellEnd"/>
      <w:r>
        <w:t xml:space="preserve"> Chocolate should use would include online surveys, test marketing and observation of social media accounts by their competitors. </w:t>
      </w:r>
      <w:sdt>
        <w:sdtPr>
          <w:id w:val="-844086528"/>
          <w:citation/>
        </w:sdtPr>
        <w:sdtContent>
          <w:r>
            <w:fldChar w:fldCharType="begin"/>
          </w:r>
          <w:r>
            <w:instrText xml:space="preserve"> CITATION tut16 \l 2057 </w:instrText>
          </w:r>
          <w:r>
            <w:fldChar w:fldCharType="separate"/>
          </w:r>
          <w:r w:rsidRPr="00F87D38">
            <w:rPr>
              <w:noProof/>
            </w:rPr>
            <w:t>(tutor2u, 2016)</w:t>
          </w:r>
          <w:r>
            <w:fldChar w:fldCharType="end"/>
          </w:r>
        </w:sdtContent>
      </w:sdt>
      <w:r>
        <w:t xml:space="preserve"> This would allow them to know exactly what they need to do and would give a clear insight into the next step for them. The secondary research that </w:t>
      </w:r>
      <w:proofErr w:type="spellStart"/>
      <w:r>
        <w:t>NomNom</w:t>
      </w:r>
      <w:proofErr w:type="spellEnd"/>
      <w:r>
        <w:t xml:space="preserve"> should undertake is by performing research online and searching through industry publications within their industry.</w:t>
      </w:r>
      <w:sdt>
        <w:sdtPr>
          <w:id w:val="2100759438"/>
          <w:citation/>
        </w:sdtPr>
        <w:sdtContent>
          <w:r>
            <w:fldChar w:fldCharType="begin"/>
          </w:r>
          <w:r>
            <w:instrText xml:space="preserve"> CITATION Bus171 \l 2057 </w:instrText>
          </w:r>
          <w:r>
            <w:fldChar w:fldCharType="separate"/>
          </w:r>
          <w:r>
            <w:rPr>
              <w:noProof/>
            </w:rPr>
            <w:t xml:space="preserve"> </w:t>
          </w:r>
          <w:r w:rsidRPr="00F87D38">
            <w:rPr>
              <w:noProof/>
            </w:rPr>
            <w:t>(Business Owners Playbook, 2017)</w:t>
          </w:r>
          <w:r>
            <w:fldChar w:fldCharType="end"/>
          </w:r>
        </w:sdtContent>
      </w:sdt>
    </w:p>
    <w:p w14:paraId="3B2C783B" w14:textId="0788379D" w:rsidR="00F87D38" w:rsidRDefault="00F87D38" w:rsidP="00F87D38">
      <w:pPr>
        <w:spacing w:line="480" w:lineRule="auto"/>
        <w:jc w:val="both"/>
      </w:pPr>
      <w:r>
        <w:t xml:space="preserve">The method of data collection that </w:t>
      </w:r>
      <w:proofErr w:type="spellStart"/>
      <w:r>
        <w:t>NomNom</w:t>
      </w:r>
      <w:proofErr w:type="spellEnd"/>
      <w:r>
        <w:t xml:space="preserve"> Chocolate should use is online surveys promoted through their social media page, therefore people from all over the UK, even all over the world will then have the ability to search for their products and input their opinion to the company. The surveys should include the location of where they are being completed from and if they would like to receive </w:t>
      </w:r>
      <w:proofErr w:type="spellStart"/>
      <w:r>
        <w:t>NomNom</w:t>
      </w:r>
      <w:proofErr w:type="spellEnd"/>
      <w:r>
        <w:t xml:space="preserve"> chocolate to that are along with questions regarding the business as a whole. </w:t>
      </w:r>
    </w:p>
    <w:p w14:paraId="3CCE7191" w14:textId="1C739291" w:rsidR="00F87D38" w:rsidRDefault="00F87D38" w:rsidP="00F87D38">
      <w:pPr>
        <w:spacing w:line="480" w:lineRule="auto"/>
        <w:jc w:val="both"/>
      </w:pPr>
      <w:r>
        <w:t xml:space="preserve">Handling the data captured from the surveys released through the social media platforms must be stored safely and efficiently as </w:t>
      </w:r>
      <w:proofErr w:type="spellStart"/>
      <w:r>
        <w:t>NomNom</w:t>
      </w:r>
      <w:proofErr w:type="spellEnd"/>
      <w:r>
        <w:t xml:space="preserve"> Chocolate need to be aware of as much of the information as possible. If the survey results come back with a lot of people from East London wanting to </w:t>
      </w:r>
      <w:r>
        <w:lastRenderedPageBreak/>
        <w:t xml:space="preserve">experience </w:t>
      </w:r>
      <w:proofErr w:type="spellStart"/>
      <w:r>
        <w:t>NomNom</w:t>
      </w:r>
      <w:proofErr w:type="spellEnd"/>
      <w:r>
        <w:t xml:space="preserve"> Chocolate, </w:t>
      </w:r>
      <w:proofErr w:type="spellStart"/>
      <w:r>
        <w:t>NomNom</w:t>
      </w:r>
      <w:proofErr w:type="spellEnd"/>
      <w:r>
        <w:t xml:space="preserve"> must pounce on that business opportunity and venture out into that region, turning the marketing focus to the regions that have the highest interest into the business. </w:t>
      </w:r>
    </w:p>
    <w:p w14:paraId="18CA8B1C" w14:textId="79734778" w:rsidR="00F87D38" w:rsidRDefault="00F87D38" w:rsidP="00F87D38">
      <w:pPr>
        <w:spacing w:line="480" w:lineRule="auto"/>
        <w:jc w:val="both"/>
      </w:pPr>
      <w:r>
        <w:t xml:space="preserve">Timing is a massive factor into marketing, you cannot rush the marketing procedure as you won’t get accurate results if this is the case. Timing is key as the surveys need to be released at a highly trafficking social media time, this then gives </w:t>
      </w:r>
      <w:proofErr w:type="spellStart"/>
      <w:r>
        <w:t>NomNom</w:t>
      </w:r>
      <w:proofErr w:type="spellEnd"/>
      <w:r>
        <w:t xml:space="preserve"> the highest chance to be recognised. These surveys should be promoted at the same high server traffic daily over a set amount of time so people can’t miss the opportunity to give their opinion on </w:t>
      </w:r>
      <w:proofErr w:type="spellStart"/>
      <w:r>
        <w:t>NomNom</w:t>
      </w:r>
      <w:proofErr w:type="spellEnd"/>
      <w:r>
        <w:t xml:space="preserve"> Chocolate. </w:t>
      </w:r>
    </w:p>
    <w:p w14:paraId="5689ACF2" w14:textId="547D3A90" w:rsidR="00F87D38" w:rsidRPr="00F87D38" w:rsidRDefault="00F87D38" w:rsidP="00F87D38">
      <w:pPr>
        <w:spacing w:line="480" w:lineRule="auto"/>
        <w:jc w:val="both"/>
      </w:pPr>
      <w:r>
        <w:t xml:space="preserve">Costing can affect businesses of all sizes but for a small business like </w:t>
      </w:r>
      <w:proofErr w:type="spellStart"/>
      <w:r>
        <w:t>NomNom</w:t>
      </w:r>
      <w:proofErr w:type="spellEnd"/>
      <w:r>
        <w:t xml:space="preserve"> cost can have significant impacts and that is why social media is such a great benefit to them as it is free. Surveys can cost a lot of money but if they link the survey to either their web page or social media accounts, costs will be close to nothing. </w:t>
      </w:r>
    </w:p>
    <w:p w14:paraId="5752771E" w14:textId="77777777" w:rsidR="00F87D38" w:rsidRDefault="00F87D38" w:rsidP="00F87D38">
      <w:pPr>
        <w:spacing w:line="480" w:lineRule="auto"/>
      </w:pPr>
    </w:p>
    <w:p w14:paraId="7704D468" w14:textId="77777777" w:rsidR="00F87D38" w:rsidRPr="00F87D38" w:rsidRDefault="00F87D38" w:rsidP="00F87D38">
      <w:pPr>
        <w:spacing w:line="480" w:lineRule="auto"/>
      </w:pPr>
    </w:p>
    <w:sectPr w:rsidR="00F87D38" w:rsidRPr="00F87D38" w:rsidSect="00F87D3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265CB"/>
    <w:multiLevelType w:val="hybridMultilevel"/>
    <w:tmpl w:val="CCB86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E03166"/>
    <w:multiLevelType w:val="hybridMultilevel"/>
    <w:tmpl w:val="86A00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3731C1"/>
    <w:multiLevelType w:val="hybridMultilevel"/>
    <w:tmpl w:val="F4FCE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29723A"/>
    <w:multiLevelType w:val="hybridMultilevel"/>
    <w:tmpl w:val="B9FA6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45528E"/>
    <w:multiLevelType w:val="hybridMultilevel"/>
    <w:tmpl w:val="B694F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2C484D"/>
    <w:multiLevelType w:val="hybridMultilevel"/>
    <w:tmpl w:val="05BE9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23C"/>
    <w:rsid w:val="00C76614"/>
    <w:rsid w:val="00D6323C"/>
    <w:rsid w:val="00EA24A1"/>
    <w:rsid w:val="00F87D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E1AE91"/>
  <w14:defaultImageDpi w14:val="32767"/>
  <w15:chartTrackingRefBased/>
  <w15:docId w15:val="{1DAE9C92-B0E3-D54D-9A70-F543A2D07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87D38"/>
    <w:pPr>
      <w:autoSpaceDE w:val="0"/>
      <w:autoSpaceDN w:val="0"/>
      <w:adjustRightInd w:val="0"/>
      <w:spacing w:after="200" w:line="276" w:lineRule="auto"/>
    </w:pPr>
    <w:rPr>
      <w:rFonts w:ascii="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87D38"/>
    <w:rPr>
      <w:i/>
      <w:iCs/>
    </w:rPr>
  </w:style>
  <w:style w:type="paragraph" w:styleId="ListParagraph">
    <w:name w:val="List Paragraph"/>
    <w:basedOn w:val="Normal"/>
    <w:uiPriority w:val="34"/>
    <w:qFormat/>
    <w:rsid w:val="00F87D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73371">
      <w:bodyDiv w:val="1"/>
      <w:marLeft w:val="0"/>
      <w:marRight w:val="0"/>
      <w:marTop w:val="0"/>
      <w:marBottom w:val="0"/>
      <w:divBdr>
        <w:top w:val="none" w:sz="0" w:space="0" w:color="auto"/>
        <w:left w:val="none" w:sz="0" w:space="0" w:color="auto"/>
        <w:bottom w:val="none" w:sz="0" w:space="0" w:color="auto"/>
        <w:right w:val="none" w:sz="0" w:space="0" w:color="auto"/>
      </w:divBdr>
    </w:div>
    <w:div w:id="344209446">
      <w:bodyDiv w:val="1"/>
      <w:marLeft w:val="0"/>
      <w:marRight w:val="0"/>
      <w:marTop w:val="0"/>
      <w:marBottom w:val="0"/>
      <w:divBdr>
        <w:top w:val="none" w:sz="0" w:space="0" w:color="auto"/>
        <w:left w:val="none" w:sz="0" w:space="0" w:color="auto"/>
        <w:bottom w:val="none" w:sz="0" w:space="0" w:color="auto"/>
        <w:right w:val="none" w:sz="0" w:space="0" w:color="auto"/>
      </w:divBdr>
    </w:div>
    <w:div w:id="383876596">
      <w:bodyDiv w:val="1"/>
      <w:marLeft w:val="0"/>
      <w:marRight w:val="0"/>
      <w:marTop w:val="0"/>
      <w:marBottom w:val="0"/>
      <w:divBdr>
        <w:top w:val="none" w:sz="0" w:space="0" w:color="auto"/>
        <w:left w:val="none" w:sz="0" w:space="0" w:color="auto"/>
        <w:bottom w:val="none" w:sz="0" w:space="0" w:color="auto"/>
        <w:right w:val="none" w:sz="0" w:space="0" w:color="auto"/>
      </w:divBdr>
    </w:div>
    <w:div w:id="505750594">
      <w:bodyDiv w:val="1"/>
      <w:marLeft w:val="0"/>
      <w:marRight w:val="0"/>
      <w:marTop w:val="0"/>
      <w:marBottom w:val="0"/>
      <w:divBdr>
        <w:top w:val="none" w:sz="0" w:space="0" w:color="auto"/>
        <w:left w:val="none" w:sz="0" w:space="0" w:color="auto"/>
        <w:bottom w:val="none" w:sz="0" w:space="0" w:color="auto"/>
        <w:right w:val="none" w:sz="0" w:space="0" w:color="auto"/>
      </w:divBdr>
    </w:div>
    <w:div w:id="633877665">
      <w:bodyDiv w:val="1"/>
      <w:marLeft w:val="0"/>
      <w:marRight w:val="0"/>
      <w:marTop w:val="0"/>
      <w:marBottom w:val="0"/>
      <w:divBdr>
        <w:top w:val="none" w:sz="0" w:space="0" w:color="auto"/>
        <w:left w:val="none" w:sz="0" w:space="0" w:color="auto"/>
        <w:bottom w:val="none" w:sz="0" w:space="0" w:color="auto"/>
        <w:right w:val="none" w:sz="0" w:space="0" w:color="auto"/>
      </w:divBdr>
    </w:div>
    <w:div w:id="700670736">
      <w:bodyDiv w:val="1"/>
      <w:marLeft w:val="0"/>
      <w:marRight w:val="0"/>
      <w:marTop w:val="0"/>
      <w:marBottom w:val="0"/>
      <w:divBdr>
        <w:top w:val="none" w:sz="0" w:space="0" w:color="auto"/>
        <w:left w:val="none" w:sz="0" w:space="0" w:color="auto"/>
        <w:bottom w:val="none" w:sz="0" w:space="0" w:color="auto"/>
        <w:right w:val="none" w:sz="0" w:space="0" w:color="auto"/>
      </w:divBdr>
    </w:div>
    <w:div w:id="1082414535">
      <w:bodyDiv w:val="1"/>
      <w:marLeft w:val="0"/>
      <w:marRight w:val="0"/>
      <w:marTop w:val="0"/>
      <w:marBottom w:val="0"/>
      <w:divBdr>
        <w:top w:val="none" w:sz="0" w:space="0" w:color="auto"/>
        <w:left w:val="none" w:sz="0" w:space="0" w:color="auto"/>
        <w:bottom w:val="none" w:sz="0" w:space="0" w:color="auto"/>
        <w:right w:val="none" w:sz="0" w:space="0" w:color="auto"/>
      </w:divBdr>
    </w:div>
    <w:div w:id="1641765525">
      <w:bodyDiv w:val="1"/>
      <w:marLeft w:val="0"/>
      <w:marRight w:val="0"/>
      <w:marTop w:val="0"/>
      <w:marBottom w:val="0"/>
      <w:divBdr>
        <w:top w:val="none" w:sz="0" w:space="0" w:color="auto"/>
        <w:left w:val="none" w:sz="0" w:space="0" w:color="auto"/>
        <w:bottom w:val="none" w:sz="0" w:space="0" w:color="auto"/>
        <w:right w:val="none" w:sz="0" w:space="0" w:color="auto"/>
      </w:divBdr>
    </w:div>
    <w:div w:id="1697073431">
      <w:bodyDiv w:val="1"/>
      <w:marLeft w:val="0"/>
      <w:marRight w:val="0"/>
      <w:marTop w:val="0"/>
      <w:marBottom w:val="0"/>
      <w:divBdr>
        <w:top w:val="none" w:sz="0" w:space="0" w:color="auto"/>
        <w:left w:val="none" w:sz="0" w:space="0" w:color="auto"/>
        <w:bottom w:val="none" w:sz="0" w:space="0" w:color="auto"/>
        <w:right w:val="none" w:sz="0" w:space="0" w:color="auto"/>
      </w:divBdr>
    </w:div>
    <w:div w:id="1764690663">
      <w:bodyDiv w:val="1"/>
      <w:marLeft w:val="0"/>
      <w:marRight w:val="0"/>
      <w:marTop w:val="0"/>
      <w:marBottom w:val="0"/>
      <w:divBdr>
        <w:top w:val="none" w:sz="0" w:space="0" w:color="auto"/>
        <w:left w:val="none" w:sz="0" w:space="0" w:color="auto"/>
        <w:bottom w:val="none" w:sz="0" w:space="0" w:color="auto"/>
        <w:right w:val="none" w:sz="0" w:space="0" w:color="auto"/>
      </w:divBdr>
    </w:div>
    <w:div w:id="1836650328">
      <w:bodyDiv w:val="1"/>
      <w:marLeft w:val="0"/>
      <w:marRight w:val="0"/>
      <w:marTop w:val="0"/>
      <w:marBottom w:val="0"/>
      <w:divBdr>
        <w:top w:val="none" w:sz="0" w:space="0" w:color="auto"/>
        <w:left w:val="none" w:sz="0" w:space="0" w:color="auto"/>
        <w:bottom w:val="none" w:sz="0" w:space="0" w:color="auto"/>
        <w:right w:val="none" w:sz="0" w:space="0" w:color="auto"/>
      </w:divBdr>
    </w:div>
    <w:div w:id="1836844750">
      <w:bodyDiv w:val="1"/>
      <w:marLeft w:val="0"/>
      <w:marRight w:val="0"/>
      <w:marTop w:val="0"/>
      <w:marBottom w:val="0"/>
      <w:divBdr>
        <w:top w:val="none" w:sz="0" w:space="0" w:color="auto"/>
        <w:left w:val="none" w:sz="0" w:space="0" w:color="auto"/>
        <w:bottom w:val="none" w:sz="0" w:space="0" w:color="auto"/>
        <w:right w:val="none" w:sz="0" w:space="0" w:color="auto"/>
      </w:divBdr>
    </w:div>
    <w:div w:id="1950383559">
      <w:bodyDiv w:val="1"/>
      <w:marLeft w:val="0"/>
      <w:marRight w:val="0"/>
      <w:marTop w:val="0"/>
      <w:marBottom w:val="0"/>
      <w:divBdr>
        <w:top w:val="none" w:sz="0" w:space="0" w:color="auto"/>
        <w:left w:val="none" w:sz="0" w:space="0" w:color="auto"/>
        <w:bottom w:val="none" w:sz="0" w:space="0" w:color="auto"/>
        <w:right w:val="none" w:sz="0" w:space="0" w:color="auto"/>
      </w:divBdr>
    </w:div>
    <w:div w:id="2024696585">
      <w:bodyDiv w:val="1"/>
      <w:marLeft w:val="0"/>
      <w:marRight w:val="0"/>
      <w:marTop w:val="0"/>
      <w:marBottom w:val="0"/>
      <w:divBdr>
        <w:top w:val="none" w:sz="0" w:space="0" w:color="auto"/>
        <w:left w:val="none" w:sz="0" w:space="0" w:color="auto"/>
        <w:bottom w:val="none" w:sz="0" w:space="0" w:color="auto"/>
        <w:right w:val="none" w:sz="0" w:space="0" w:color="auto"/>
      </w:divBdr>
    </w:div>
    <w:div w:id="2070806839">
      <w:bodyDiv w:val="1"/>
      <w:marLeft w:val="0"/>
      <w:marRight w:val="0"/>
      <w:marTop w:val="0"/>
      <w:marBottom w:val="0"/>
      <w:divBdr>
        <w:top w:val="none" w:sz="0" w:space="0" w:color="auto"/>
        <w:left w:val="none" w:sz="0" w:space="0" w:color="auto"/>
        <w:bottom w:val="none" w:sz="0" w:space="0" w:color="auto"/>
        <w:right w:val="none" w:sz="0" w:space="0" w:color="auto"/>
      </w:divBdr>
    </w:div>
    <w:div w:id="214003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Ent18</b:Tag>
    <b:SourceType>InternetSite</b:SourceType>
    <b:Guid>{ABEAF763-D725-9A41-8884-77816080B1BE}</b:Guid>
    <b:Title>Entrepreneur Europe</b:Title>
    <b:Year>2018</b:Year>
    <b:Author>
      <b:Author>
        <b:Corporate>Entrepreneur Europe</b:Corporate>
      </b:Author>
    </b:Author>
    <b:URL>https://www.entrepreneur.com/encyclopedia/market-research</b:URL>
    <b:YearAccessed>2019</b:YearAccessed>
    <b:MonthAccessed>January</b:MonthAccessed>
    <b:DayAccessed>7</b:DayAccessed>
    <b:RefOrder>1</b:RefOrder>
  </b:Source>
  <b:Source>
    <b:Tag>Sho16</b:Tag>
    <b:SourceType>InternetSite</b:SourceType>
    <b:Guid>{56849D90-8061-2947-8173-4A9463E73B34}</b:Guid>
    <b:Author>
      <b:Author>
        <b:Corporate>Shopify</b:Corporate>
      </b:Author>
    </b:Author>
    <b:Title>Shopify</b:Title>
    <b:URL>https://www.shopify.com/encyclopedia/market-research</b:URL>
    <b:Year>2016</b:Year>
    <b:YearAccessed>2019</b:YearAccessed>
    <b:MonthAccessed>January</b:MonthAccessed>
    <b:DayAccessed>10</b:DayAccessed>
    <b:RefOrder>2</b:RefOrder>
  </b:Source>
  <b:Source>
    <b:Tag>Bro18</b:Tag>
    <b:SourceType>InternetSite</b:SourceType>
    <b:Guid>{E8C5D62C-E392-954E-B6A9-B2211D5581DB}</b:Guid>
    <b:Author>
      <b:Author>
        <b:NameList>
          <b:Person>
            <b:Last>Tomasetti</b:Last>
            <b:First>Brooke</b:First>
          </b:Person>
        </b:NameList>
      </b:Author>
    </b:Author>
    <b:Title>SmartBug.</b:Title>
    <b:URL>https://www.smartbugmedia.com/blog/the-5-step-marketing-research-process</b:URL>
    <b:Year>2018</b:Year>
    <b:YearAccessed>2019</b:YearAccessed>
    <b:MonthAccessed>January</b:MonthAccessed>
    <b:DayAccessed>10</b:DayAccessed>
    <b:RefOrder>3</b:RefOrder>
  </b:Source>
  <b:Source>
    <b:Tag>Car15</b:Tag>
    <b:SourceType>InternetSite</b:SourceType>
    <b:Guid>{C2420EC3-5064-F646-96F5-03BC7C53170B}</b:Guid>
    <b:Author>
      <b:Author>
        <b:NameList>
          <b:Person>
            <b:Last>Murphy</b:Last>
            <b:First>Carly</b:First>
          </b:Person>
        </b:NameList>
      </b:Author>
    </b:Author>
    <b:Title>Business2Community</b:Title>
    <b:URL>https://www.business2community.com/inbound-marketing/the-5-step-marketing-research-process-01269959</b:URL>
    <b:Year>2015</b:Year>
    <b:YearAccessed>2019</b:YearAccessed>
    <b:MonthAccessed>January</b:MonthAccessed>
    <b:DayAccessed>10</b:DayAccessed>
    <b:RefOrder>4</b:RefOrder>
  </b:Source>
  <b:Source>
    <b:Tag>EDK17</b:Tag>
    <b:SourceType>InternetSite</b:SourceType>
    <b:Guid>{C52CA8F9-68A0-D448-A0EC-49E57EC91AD5}</b:Guid>
    <b:Author>
      <b:Author>
        <b:Corporate>EDKENT MEDIA</b:Corporate>
      </b:Author>
    </b:Author>
    <b:Title>EDKENT MEDIA</b:Title>
    <b:URL>https://edkentmedia.com/5-steps-marketing-research-process/</b:URL>
    <b:Year>2017</b:Year>
    <b:YearAccessed>2019</b:YearAccessed>
    <b:MonthAccessed>January</b:MonthAccessed>
    <b:DayAccessed>10</b:DayAccessed>
    <b:RefOrder>5</b:RefOrder>
  </b:Source>
  <b:Source>
    <b:Tag>fie16</b:Tag>
    <b:SourceType>InternetSite</b:SourceType>
    <b:Guid>{1B4B8A5C-5567-C940-956C-651B50B5B496}</b:Guid>
    <b:Author>
      <b:Author>
        <b:Corporate>fieldboom</b:Corporate>
      </b:Author>
    </b:Author>
    <b:Title>fieldboom</b:Title>
    <b:URL>https://www.fieldboom.com/marketing-research</b:URL>
    <b:Year>2016</b:Year>
    <b:YearAccessed>2019</b:YearAccessed>
    <b:MonthAccessed>January</b:MonthAccessed>
    <b:DayAccessed>10</b:DayAccessed>
    <b:RefOrder>6</b:RefOrder>
  </b:Source>
  <b:Source>
    <b:Tag>Vie17</b:Tag>
    <b:SourceType>InternetSite</b:SourceType>
    <b:Guid>{6B908D9A-EF89-3C4B-8561-6BFC1E598D00}</b:Guid>
    <b:Author>
      <b:Author>
        <b:Corporate>Vienna Advantage</b:Corporate>
      </b:Author>
    </b:Author>
    <b:Title>Vienna Advantage</b:Title>
    <b:URL>http://viennaadvantage.com/blog/business-hacks/5-step-approach-to-successful-marketing-research/</b:URL>
    <b:Year>2017</b:Year>
    <b:YearAccessed>2019</b:YearAccessed>
    <b:MonthAccessed>January</b:MonthAccessed>
    <b:DayAccessed>10</b:DayAccessed>
    <b:RefOrder>7</b:RefOrder>
  </b:Source>
  <b:Source>
    <b:Tag>Ali06</b:Tag>
    <b:SourceType>Book</b:SourceType>
    <b:Guid>{09C138FF-DE8C-DB4D-A5D5-A34CA08377B8}</b:Guid>
    <b:Title>Marketing Research</b:Title>
    <b:Year>2006</b:Year>
    <b:Author>
      <b:Author>
        <b:NameList>
          <b:Person>
            <b:Last>Alivin C. Burns</b:Last>
            <b:First>Ronald</b:First>
            <b:Middle>F. Bush</b:Middle>
          </b:Person>
        </b:NameList>
      </b:Author>
    </b:Author>
    <b:Publisher>Pearson</b:Publisher>
    <b:Edition>5th</b:Edition>
    <b:RefOrder>9</b:RefOrder>
  </b:Source>
  <b:Source>
    <b:Tag>Spa16</b:Tag>
    <b:SourceType>InternetSite</b:SourceType>
    <b:Guid>{FAA178A3-F415-AE48-9E27-464D17F621CB}</b:Guid>
    <b:Author>
      <b:Author>
        <b:NameList>
          <b:Person>
            <b:Last>Sparrow</b:Last>
            <b:First>Penna</b:First>
          </b:Person>
        </b:NameList>
      </b:Author>
    </b:Author>
    <b:Title>ianswer4u</b:Title>
    <b:Year>2016</b:Year>
    <b:URL>https://www.ianswer4u.com/2012/05/secondary-market-research-advantages.html</b:URL>
    <b:YearAccessed>2019</b:YearAccessed>
    <b:MonthAccessed>January</b:MonthAccessed>
    <b:DayAccessed>11</b:DayAccessed>
    <b:RefOrder>10</b:RefOrder>
  </b:Source>
  <b:Source>
    <b:Tag>Adi17</b:Tag>
    <b:SourceType>InternetSite</b:SourceType>
    <b:Guid>{1F50DAB1-1A9C-CA47-AD80-B21BA3CD454F}</b:Guid>
    <b:Author>
      <b:Author>
        <b:NameList>
          <b:Person>
            <b:Last>Bhat</b:Last>
            <b:First>Adi</b:First>
          </b:Person>
        </b:NameList>
      </b:Author>
    </b:Author>
    <b:Title>Question Pro</b:Title>
    <b:URL>https://www.questionpro.com/blog/secondary-research/</b:URL>
    <b:Year>2017</b:Year>
    <b:YearAccessed>2019</b:YearAccessed>
    <b:MonthAccessed>January</b:MonthAccessed>
    <b:DayAccessed>11</b:DayAccessed>
    <b:RefOrder>8</b:RefOrder>
  </b:Source>
  <b:Source>
    <b:Tag>Bus16</b:Tag>
    <b:SourceType>InternetSite</b:SourceType>
    <b:Guid>{7A6A33C9-AF6A-BE49-A775-B6C944908394}</b:Guid>
    <b:Author>
      <b:Author>
        <b:Corporate>Business Dictionary</b:Corporate>
      </b:Author>
    </b:Author>
    <b:Title>Business Dictionary</b:Title>
    <b:URL>http://www.businessdictionary.com/definition/primary-market-research.html</b:URL>
    <b:Year>2016</b:Year>
    <b:YearAccessed>2019</b:YearAccessed>
    <b:MonthAccessed>January</b:MonthAccessed>
    <b:DayAccessed>11</b:DayAccessed>
    <b:RefOrder>11</b:RefOrder>
  </b:Source>
  <b:Source>
    <b:Tag>Ask18</b:Tag>
    <b:SourceType>InternetSite</b:SourceType>
    <b:Guid>{630B7FDA-BCE8-3A40-B8E5-D2F0C0863DA5}</b:Guid>
    <b:Author>
      <b:Author>
        <b:Corporate>AskWillOnline</b:Corporate>
      </b:Author>
    </b:Author>
    <b:Title>Ask Will Online</b:Title>
    <b:URL>https://www.askwillonline.com/2011/04/pros-and-cons-of-primary-and-secondary.html</b:URL>
    <b:Year>2018</b:Year>
    <b:YearAccessed>2019</b:YearAccessed>
    <b:MonthAccessed>January</b:MonthAccessed>
    <b:DayAccessed>11</b:DayAccessed>
    <b:RefOrder>12</b:RefOrder>
  </b:Source>
  <b:Source>
    <b:Tag>tut16</b:Tag>
    <b:SourceType>InternetSite</b:SourceType>
    <b:Guid>{350263C2-444B-EE42-861F-E35AAA31818E}</b:Guid>
    <b:Author>
      <b:Author>
        <b:Corporate>tutor2u</b:Corporate>
      </b:Author>
    </b:Author>
    <b:Title>tutor2u</b:Title>
    <b:URL>https://www.tutor2u.net/business/reference/marketing-primary-market-research</b:URL>
    <b:Year>2016</b:Year>
    <b:YearAccessed>2019</b:YearAccessed>
    <b:MonthAccessed>January</b:MonthAccessed>
    <b:DayAccessed>11</b:DayAccessed>
    <b:RefOrder>13</b:RefOrder>
  </b:Source>
  <b:Source>
    <b:Tag>Bus171</b:Tag>
    <b:SourceType>InternetSite</b:SourceType>
    <b:Guid>{233EA409-821C-3C4B-B4D5-D352F0834DB4}</b:Guid>
    <b:Author>
      <b:Author>
        <b:Corporate>Business Owners Playbook</b:Corporate>
      </b:Author>
    </b:Author>
    <b:Title>Business Owners Playbook</b:Title>
    <b:URL>https://www.thehartford.com/business-playbook/in-depth/business-primary-second-research</b:URL>
    <b:Year>2017</b:Year>
    <b:YearAccessed>2019</b:YearAccessed>
    <b:MonthAccessed>January </b:MonthAccessed>
    <b:DayAccessed>11</b:DayAccessed>
    <b:RefOrder>14</b:RefOrder>
  </b:Source>
</b:Sources>
</file>

<file path=customXml/itemProps1.xml><?xml version="1.0" encoding="utf-8"?>
<ds:datastoreItem xmlns:ds="http://schemas.openxmlformats.org/officeDocument/2006/customXml" ds:itemID="{E9EDAC9A-4EEA-CA45-BFEB-CA4D022AC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NomNom Chocolate.docx</Template>
  <TotalTime>312</TotalTime>
  <Pages>9</Pages>
  <Words>1801</Words>
  <Characters>10267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Sam Dymock-Brown</cp:lastModifiedBy>
  <cp:revision>1</cp:revision>
  <dcterms:created xsi:type="dcterms:W3CDTF">2018-01-05T16:57:00Z</dcterms:created>
  <dcterms:modified xsi:type="dcterms:W3CDTF">2019-01-11T13:58:00Z</dcterms:modified>
</cp:coreProperties>
</file>