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17194F24" w14:paraId="03D5FC97" w14:textId="70B8D25C">
        <w:trPr>
          <w:trHeight w:val="439"/>
        </w:trPr>
        <w:tc>
          <w:tcPr>
            <w:tcW w:w="559" w:type="dxa"/>
            <w:shd w:val="clear" w:color="auto" w:fill="F2F2F2" w:themeFill="background1" w:themeFillShade="F2"/>
            <w:tcMar/>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tcMar/>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tcMar/>
            <w:vAlign w:val="center"/>
          </w:tcPr>
          <w:p w:rsidRPr="00A42F82" w:rsidR="005E6C44" w:rsidP="00A91894" w:rsidRDefault="4A93739E" w14:paraId="7B7CF528" w14:textId="68A9AAF4">
            <w:pPr>
              <w:rPr>
                <w:rFonts w:ascii="Arial" w:hAnsi="Arial" w:cs="Arial"/>
                <w:sz w:val="22"/>
                <w:szCs w:val="22"/>
              </w:rPr>
            </w:pPr>
            <w:r w:rsidRPr="61AA9453">
              <w:rPr>
                <w:rFonts w:ascii="Arial" w:hAnsi="Arial" w:cs="Arial"/>
                <w:sz w:val="22"/>
                <w:szCs w:val="22"/>
              </w:rPr>
              <w:t xml:space="preserve">Yashvi Rajesh Sharma </w:t>
            </w:r>
          </w:p>
        </w:tc>
      </w:tr>
      <w:tr w:rsidRPr="00A42F82" w:rsidR="005E6C44" w:rsidTr="17194F24" w14:paraId="58EB8D36" w14:textId="49C838B6">
        <w:trPr>
          <w:trHeight w:val="472"/>
        </w:trPr>
        <w:tc>
          <w:tcPr>
            <w:tcW w:w="559" w:type="dxa"/>
            <w:shd w:val="clear" w:color="auto" w:fill="BFBFBF" w:themeFill="background1" w:themeFillShade="BF"/>
            <w:tcMar/>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tcMar/>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tcMar/>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tcMar/>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tcMar/>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tcMar/>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17194F24" w14:paraId="4C7107BB" w14:textId="33DED96F">
        <w:trPr>
          <w:trHeight w:val="472"/>
        </w:trPr>
        <w:tc>
          <w:tcPr>
            <w:tcW w:w="559" w:type="dxa"/>
            <w:shd w:val="clear" w:color="auto" w:fill="F2F2F2" w:themeFill="background1" w:themeFillShade="F2"/>
            <w:tcMar/>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tcMar/>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Pr="00A42F82" w:rsidR="005E6C44" w:rsidP="00A91894" w:rsidRDefault="005E6C44" w14:paraId="79D52D4D"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51" w:type="dxa"/>
            <w:shd w:val="clear" w:color="auto" w:fill="F2F2F2" w:themeFill="background1" w:themeFillShade="F2"/>
            <w:tcMar/>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Pr="00A42F82" w:rsidR="005E6C44" w:rsidP="00A91894" w:rsidRDefault="005E6C44" w14:paraId="32F97F34" w14:textId="5DEE66FB">
                <w:pPr>
                  <w:jc w:val="center"/>
                  <w:rPr>
                    <w:rFonts w:ascii="Arial" w:hAnsi="Arial" w:cs="Arial"/>
                    <w:sz w:val="22"/>
                    <w:szCs w:val="22"/>
                  </w:rPr>
                </w:pPr>
                <w:r w:rsidRPr="17194F24" w:rsidR="51E7BB9C">
                  <w:rPr>
                    <w:rFonts w:ascii="MS Gothic" w:hAnsi="MS Gothic" w:eastAsia="MS Gothic" w:cs="MS Gothic"/>
                    <w:sz w:val="22"/>
                    <w:szCs w:val="22"/>
                  </w:rPr>
                  <w:t>☒</w:t>
                </w:r>
              </w:p>
            </w:tc>
          </w:sdtContent>
        </w:sdt>
        <w:tc>
          <w:tcPr>
            <w:tcW w:w="2526" w:type="dxa"/>
            <w:shd w:val="clear" w:color="auto" w:fill="F2F2F2" w:themeFill="background1" w:themeFillShade="F2"/>
            <w:tcMar/>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5E6C44" w:rsidP="00A91894" w:rsidRDefault="36E46989" w14:paraId="7C185490" w14:textId="42976DD5">
                <w:pPr>
                  <w:jc w:val="center"/>
                  <w:rPr>
                    <w:rFonts w:ascii="Arial" w:hAnsi="Arial" w:cs="Arial"/>
                    <w:sz w:val="22"/>
                    <w:szCs w:val="22"/>
                  </w:rPr>
                </w:pPr>
                <w:r w:rsidRPr="17194F24" w:rsidR="16C4A2CF">
                  <w:rPr>
                    <w:rFonts w:ascii="MS Gothic" w:hAnsi="MS Gothic" w:eastAsia="MS Gothic" w:cs="MS Gothic"/>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61AA9453" w14:paraId="0AEEE38A" w14:textId="77777777">
        <w:trPr>
          <w:cantSplit/>
          <w:trHeight w:val="334"/>
        </w:trPr>
        <w:tc>
          <w:tcPr>
            <w:tcW w:w="559" w:type="dxa"/>
            <w:shd w:val="clear" w:color="auto" w:fill="F2F2F2" w:themeFill="background1" w:themeFillShade="F2"/>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Pr="00A42F82" w:rsidR="005E6C44" w:rsidP="00A91894" w:rsidRDefault="005E6C44" w14:paraId="1FD612A7" w14:textId="77777777">
            <w:pPr>
              <w:rPr>
                <w:rFonts w:ascii="Arial" w:hAnsi="Arial" w:cs="Arial"/>
                <w:sz w:val="22"/>
                <w:szCs w:val="22"/>
              </w:rPr>
            </w:pPr>
          </w:p>
          <w:p w:rsidRPr="00A42F82" w:rsidR="005E6C44" w:rsidP="00A91894" w:rsidRDefault="2D535293" w14:paraId="72964C02" w14:textId="2168EB1E">
            <w:pPr>
              <w:rPr>
                <w:rFonts w:ascii="Arial" w:hAnsi="Arial" w:cs="Arial"/>
                <w:sz w:val="22"/>
                <w:szCs w:val="22"/>
              </w:rPr>
            </w:pPr>
            <w:r w:rsidRPr="61AA9453">
              <w:rPr>
                <w:rFonts w:ascii="Arial" w:hAnsi="Arial" w:cs="Arial"/>
                <w:sz w:val="22"/>
                <w:szCs w:val="22"/>
              </w:rPr>
              <w:t xml:space="preserve">University of Wales Trinity Saint David </w:t>
            </w:r>
          </w:p>
        </w:tc>
      </w:tr>
      <w:tr w:rsidRPr="00A42F82" w:rsidR="005E6C44" w:rsidTr="61AA9453" w14:paraId="37E7F8A3" w14:textId="77777777">
        <w:trPr>
          <w:cantSplit/>
          <w:trHeight w:val="340"/>
        </w:trPr>
        <w:tc>
          <w:tcPr>
            <w:tcW w:w="559" w:type="dxa"/>
            <w:shd w:val="clear" w:color="auto" w:fill="F2F2F2" w:themeFill="background1" w:themeFillShade="F2"/>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vAlign w:val="center"/>
          </w:tcPr>
          <w:p w:rsidRPr="00A42F82" w:rsidR="005E6C44" w:rsidP="00A91894" w:rsidRDefault="005E6C44" w14:paraId="39283D7C" w14:textId="77777777">
            <w:pPr>
              <w:rPr>
                <w:rFonts w:ascii="Arial" w:hAnsi="Arial" w:cs="Arial"/>
                <w:sz w:val="22"/>
                <w:szCs w:val="22"/>
              </w:rPr>
            </w:pPr>
          </w:p>
          <w:p w:rsidRPr="00A42F82" w:rsidR="005E6C44" w:rsidP="00A91894" w:rsidRDefault="19BD276A" w14:paraId="57CB938A" w14:textId="157127F0">
            <w:pPr>
              <w:rPr>
                <w:rFonts w:ascii="Arial" w:hAnsi="Arial" w:cs="Arial"/>
                <w:sz w:val="22"/>
                <w:szCs w:val="22"/>
              </w:rPr>
            </w:pPr>
            <w:r w:rsidRPr="61AA9453">
              <w:rPr>
                <w:rFonts w:ascii="Arial" w:hAnsi="Arial" w:cs="Arial"/>
                <w:sz w:val="22"/>
                <w:szCs w:val="22"/>
              </w:rPr>
              <w:t xml:space="preserve">Birmingham </w:t>
            </w:r>
          </w:p>
        </w:tc>
      </w:tr>
      <w:tr w:rsidRPr="00A42F82" w:rsidR="005E6C44" w:rsidTr="61AA9453" w14:paraId="20811D96" w14:textId="77777777">
        <w:trPr>
          <w:cantSplit/>
          <w:trHeight w:val="340"/>
        </w:trPr>
        <w:tc>
          <w:tcPr>
            <w:tcW w:w="559" w:type="dxa"/>
            <w:shd w:val="clear" w:color="auto" w:fill="F2F2F2" w:themeFill="background1" w:themeFillShade="F2"/>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vAlign w:val="center"/>
          </w:tcPr>
          <w:p w:rsidRPr="00A42F82" w:rsidR="005E6C44" w:rsidP="00A91894" w:rsidRDefault="005E6C44" w14:paraId="309F5F46" w14:textId="77777777">
            <w:pPr>
              <w:rPr>
                <w:rFonts w:ascii="Arial" w:hAnsi="Arial" w:cs="Arial"/>
                <w:sz w:val="22"/>
                <w:szCs w:val="22"/>
              </w:rPr>
            </w:pPr>
          </w:p>
          <w:p w:rsidRPr="00A42F82" w:rsidR="005E6C44" w:rsidP="00A91894" w:rsidRDefault="5E8C3A20" w14:paraId="6D16D89E" w14:textId="47452FEB">
            <w:pPr>
              <w:rPr>
                <w:rFonts w:ascii="Arial" w:hAnsi="Arial" w:cs="Arial"/>
                <w:sz w:val="22"/>
                <w:szCs w:val="22"/>
              </w:rPr>
            </w:pPr>
            <w:hyperlink r:id="rId13">
              <w:r w:rsidRPr="61AA9453">
                <w:rPr>
                  <w:rStyle w:val="Hyperlink"/>
                  <w:rFonts w:ascii="Arial" w:hAnsi="Arial" w:cs="Arial"/>
                  <w:sz w:val="22"/>
                  <w:szCs w:val="22"/>
                </w:rPr>
                <w:t>2412201@student.uwtsd.ac.uk</w:t>
              </w:r>
            </w:hyperlink>
            <w:r w:rsidRPr="61AA9453">
              <w:rPr>
                <w:rFonts w:ascii="Arial" w:hAnsi="Arial" w:cs="Arial"/>
                <w:sz w:val="22"/>
                <w:szCs w:val="22"/>
              </w:rPr>
              <w:t xml:space="preserve"> </w:t>
            </w:r>
          </w:p>
        </w:tc>
      </w:tr>
      <w:tr w:rsidRPr="00A42F82" w:rsidR="005E6C44" w:rsidTr="61AA9453" w14:paraId="4AEAF2F1" w14:textId="77777777">
        <w:trPr>
          <w:cantSplit/>
          <w:trHeight w:val="340"/>
        </w:trPr>
        <w:tc>
          <w:tcPr>
            <w:tcW w:w="559" w:type="dxa"/>
            <w:shd w:val="clear" w:color="auto" w:fill="F2F2F2" w:themeFill="background1" w:themeFillShade="F2"/>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Pr="00A42F82" w:rsidR="005E6C44" w:rsidP="00A91894" w:rsidRDefault="3A4FF001" w14:paraId="2C75827D" w14:textId="594E8158">
            <w:pPr>
              <w:rPr>
                <w:rFonts w:ascii="Arial" w:hAnsi="Arial" w:cs="Arial"/>
                <w:sz w:val="22"/>
                <w:szCs w:val="22"/>
              </w:rPr>
            </w:pPr>
            <w:r w:rsidRPr="61AA9453">
              <w:rPr>
                <w:rFonts w:ascii="Arial" w:hAnsi="Arial" w:cs="Arial"/>
                <w:sz w:val="22"/>
                <w:szCs w:val="22"/>
              </w:rPr>
              <w:t xml:space="preserve">+44 7823916009 </w:t>
            </w:r>
          </w:p>
          <w:p w:rsidRPr="00A42F82" w:rsidR="005E6C44" w:rsidP="00A91894" w:rsidRDefault="005E6C44" w14:paraId="331BC1EA" w14:textId="77777777">
            <w:pPr>
              <w:rPr>
                <w:rFonts w:ascii="Arial" w:hAnsi="Arial" w:cs="Arial"/>
                <w:sz w:val="22"/>
                <w:szCs w:val="22"/>
              </w:rPr>
            </w:pPr>
          </w:p>
        </w:tc>
      </w:tr>
      <w:tr w:rsidRPr="00A42F82" w:rsidR="005E6C44" w:rsidTr="61AA9453" w14:paraId="165283C3" w14:textId="77777777">
        <w:tc>
          <w:tcPr>
            <w:tcW w:w="559" w:type="dxa"/>
            <w:shd w:val="clear" w:color="auto" w:fill="BFBFBF" w:themeFill="background1" w:themeFillShade="BF"/>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61AA9453" w14:paraId="59C0AA00" w14:textId="77777777">
        <w:trPr>
          <w:trHeight w:val="513"/>
        </w:trPr>
        <w:tc>
          <w:tcPr>
            <w:tcW w:w="559" w:type="dxa"/>
            <w:shd w:val="clear" w:color="auto" w:fill="F2F2F2" w:themeFill="background1" w:themeFillShade="F2"/>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vAlign w:val="center"/>
          </w:tcPr>
          <w:p w:rsidRPr="00A42F82" w:rsidR="005E6C44" w:rsidP="00A91894" w:rsidRDefault="4DFDF3D5" w14:paraId="60B34DE8" w14:textId="23858C01">
            <w:pPr>
              <w:rPr>
                <w:rFonts w:ascii="Arial" w:hAnsi="Arial" w:cs="Arial"/>
                <w:sz w:val="22"/>
                <w:szCs w:val="22"/>
              </w:rPr>
            </w:pPr>
            <w:r w:rsidRPr="61AA9453">
              <w:rPr>
                <w:rFonts w:ascii="Arial" w:hAnsi="Arial" w:cs="Arial"/>
                <w:sz w:val="22"/>
                <w:szCs w:val="22"/>
              </w:rPr>
              <w:t>2412201</w:t>
            </w:r>
          </w:p>
        </w:tc>
      </w:tr>
      <w:tr w:rsidRPr="00A42F82" w:rsidR="005E6C44" w:rsidTr="61AA9453" w14:paraId="4EAC5A4D" w14:textId="77777777">
        <w:trPr>
          <w:trHeight w:val="549"/>
        </w:trPr>
        <w:tc>
          <w:tcPr>
            <w:tcW w:w="559" w:type="dxa"/>
            <w:shd w:val="clear" w:color="auto" w:fill="F2F2F2" w:themeFill="background1" w:themeFillShade="F2"/>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Pr="00A42F82" w:rsidR="005E6C44" w:rsidP="00A91894" w:rsidRDefault="6F8CB282" w14:paraId="660E53A9" w14:textId="324C5F26">
            <w:pPr>
              <w:rPr>
                <w:rFonts w:ascii="Arial" w:hAnsi="Arial" w:cs="Arial"/>
                <w:sz w:val="22"/>
                <w:szCs w:val="22"/>
              </w:rPr>
            </w:pPr>
            <w:r w:rsidRPr="61AA9453">
              <w:rPr>
                <w:rFonts w:ascii="Arial" w:hAnsi="Arial" w:cs="Arial"/>
                <w:sz w:val="22"/>
                <w:szCs w:val="22"/>
              </w:rPr>
              <w:t xml:space="preserve">MSc in public health and social care in practice </w:t>
            </w:r>
          </w:p>
        </w:tc>
      </w:tr>
      <w:tr w:rsidRPr="00A42F82" w:rsidR="005E6C44" w:rsidTr="61AA9453" w14:paraId="49F32132" w14:textId="77777777">
        <w:trPr>
          <w:trHeight w:val="557"/>
        </w:trPr>
        <w:tc>
          <w:tcPr>
            <w:tcW w:w="559" w:type="dxa"/>
            <w:shd w:val="clear" w:color="auto" w:fill="F2F2F2" w:themeFill="background1" w:themeFillShade="F2"/>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Pr="00A42F82" w:rsidR="005E6C44" w:rsidP="00A91894" w:rsidRDefault="1B80DDBD" w14:paraId="3E5E7D21" w14:textId="4F643F95">
            <w:pPr>
              <w:rPr>
                <w:rFonts w:ascii="Arial" w:hAnsi="Arial" w:cs="Arial"/>
                <w:sz w:val="22"/>
                <w:szCs w:val="22"/>
              </w:rPr>
            </w:pPr>
            <w:r w:rsidRPr="61AA9453">
              <w:rPr>
                <w:rFonts w:ascii="Arial" w:hAnsi="Arial" w:cs="Arial"/>
                <w:sz w:val="22"/>
                <w:szCs w:val="22"/>
              </w:rPr>
              <w:t xml:space="preserve">DR. JUNAID SHAIKH </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7A5B4146" w14:paraId="31E538DE" w14:textId="77777777">
        <w:tc>
          <w:tcPr>
            <w:tcW w:w="562" w:type="dxa"/>
            <w:shd w:val="clear" w:color="auto" w:fill="F2F2F2" w:themeFill="background1" w:themeFillShade="F2"/>
            <w:tcMar/>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tcMar/>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tcMar/>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5E6C44" w:rsidP="61AA9453" w:rsidRDefault="3C0EB1B1" w14:paraId="3F32AEB9" w14:textId="2366F61D">
                <w:pPr>
                  <w:autoSpaceDE w:val="0"/>
                  <w:autoSpaceDN w:val="0"/>
                  <w:adjustRightInd w:val="0"/>
                  <w:jc w:val="center"/>
                  <w:rPr>
                    <w:rFonts w:ascii="Arial" w:hAnsi="Arial" w:cs="Arial"/>
                    <w:b/>
                    <w:bCs/>
                    <w:sz w:val="22"/>
                    <w:szCs w:val="22"/>
                  </w:rPr>
                </w:pPr>
                <w:r w:rsidRPr="61AA9453">
                  <w:rPr>
                    <w:rFonts w:ascii="MS Gothic" w:hAnsi="MS Gothic" w:eastAsia="MS Gothic" w:cs="MS Gothic"/>
                    <w:sz w:val="22"/>
                    <w:szCs w:val="22"/>
                  </w:rPr>
                  <w:t>☒</w:t>
                </w:r>
              </w:p>
            </w:tc>
          </w:sdtContent>
        </w:sdt>
        <w:tc>
          <w:tcPr>
            <w:tcW w:w="992" w:type="dxa"/>
            <w:shd w:val="clear" w:color="auto" w:fill="F2F2F2" w:themeFill="background1" w:themeFillShade="F2"/>
            <w:tcMar/>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EndPr>
            <w:rPr>
              <w:rFonts w:ascii="Arial" w:hAnsi="Arial" w:cs="Arial"/>
              <w:sz w:val="22"/>
              <w:szCs w:val="22"/>
            </w:rPr>
          </w:sdtEndPr>
          <w:sdtContent>
            <w:tc>
              <w:tcPr>
                <w:tcW w:w="851" w:type="dxa"/>
                <w:shd w:val="clear" w:color="auto" w:fill="BFBFBF" w:themeFill="background1" w:themeFillShade="BF"/>
                <w:tcMar/>
                <w:vAlign w:val="center"/>
              </w:tcPr>
              <w:p w:rsidRPr="00A42F82" w:rsidR="005E6C44" w:rsidP="7A5B4146" w:rsidRDefault="005E6C44" w14:paraId="57DC1A2E" w14:textId="3E62B8A5">
                <w:pPr>
                  <w:autoSpaceDE w:val="0"/>
                  <w:autoSpaceDN w:val="0"/>
                  <w:adjustRightInd w:val="0"/>
                  <w:jc w:val="center"/>
                  <w:rPr>
                    <w:rFonts w:ascii="Arial" w:hAnsi="Arial" w:cs="Arial"/>
                    <w:b w:val="1"/>
                    <w:bCs w:val="1"/>
                    <w:sz w:val="22"/>
                    <w:szCs w:val="22"/>
                  </w:rPr>
                </w:pPr>
                <w:r w:rsidRPr="7A5B4146" w:rsidR="46B0E11A">
                  <w:rPr>
                    <w:rFonts w:ascii="MS Gothic" w:hAnsi="MS Gothic" w:eastAsia="MS Gothic" w:cs="MS Gothic"/>
                    <w:sz w:val="22"/>
                    <w:szCs w:val="22"/>
                  </w:rPr>
                  <w:t>☒</w:t>
                </w:r>
              </w:p>
            </w:tc>
          </w:sdtContent>
        </w:sdt>
      </w:tr>
      <w:tr w:rsidRPr="00A42F82" w:rsidR="005E6C44" w:rsidTr="7A5B4146" w14:paraId="6BE31CDC" w14:textId="77777777">
        <w:tc>
          <w:tcPr>
            <w:tcW w:w="562" w:type="dxa"/>
            <w:shd w:val="clear" w:color="auto" w:fill="F2F2F2" w:themeFill="background1" w:themeFillShade="F2"/>
            <w:tcMar/>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7A5B4146" w14:paraId="2FB4DF69" w14:textId="77777777">
        <w:trPr>
          <w:trHeight w:val="437"/>
        </w:trPr>
        <w:tc>
          <w:tcPr>
            <w:tcW w:w="562" w:type="dxa"/>
            <w:vMerge w:val="restart"/>
            <w:shd w:val="clear" w:color="auto" w:fill="F2F2F2" w:themeFill="background1" w:themeFillShade="F2"/>
            <w:tcMar/>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Mar/>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7A5B4146" w14:paraId="11F23DF6" w14:textId="77777777">
        <w:trPr>
          <w:trHeight w:val="415"/>
        </w:trPr>
        <w:tc>
          <w:tcPr>
            <w:tcW w:w="562" w:type="dxa"/>
            <w:vMerge/>
            <w:tcMar/>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7A5B4146" w14:paraId="44F3A182" w14:textId="77777777">
        <w:tc>
          <w:tcPr>
            <w:tcW w:w="562" w:type="dxa"/>
            <w:vMerge/>
            <w:tcMar/>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61AA9453">
              <w:rPr>
                <w:rFonts w:ascii="Arial" w:hAnsi="Arial" w:cs="Arial"/>
                <w:sz w:val="22"/>
                <w:szCs w:val="22"/>
              </w:rPr>
              <w:t>Other (write in)</w:t>
            </w:r>
          </w:p>
          <w:p w:rsidR="38343872" w:rsidP="61AA9453" w:rsidRDefault="38343872" w14:paraId="2A35C07D" w14:textId="35FE6DD6">
            <w:pPr>
              <w:rPr>
                <w:rFonts w:ascii="Arial" w:hAnsi="Arial" w:cs="Arial"/>
                <w:sz w:val="22"/>
                <w:szCs w:val="22"/>
              </w:rPr>
            </w:pPr>
            <w:r w:rsidRPr="61AA9453">
              <w:rPr>
                <w:rFonts w:ascii="Arial" w:hAnsi="Arial" w:cs="Arial"/>
                <w:sz w:val="22"/>
                <w:szCs w:val="22"/>
              </w:rPr>
              <w:t xml:space="preserve">DR. JUNAID SHAIKH </w:t>
            </w:r>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38343872" w14:paraId="1B1BC082" w14:textId="53566E61">
                <w:pPr>
                  <w:autoSpaceDE w:val="0"/>
                  <w:autoSpaceDN w:val="0"/>
                  <w:adjustRightInd w:val="0"/>
                  <w:jc w:val="center"/>
                  <w:rPr>
                    <w:rFonts w:ascii="Arial" w:hAnsi="Arial" w:cs="Arial"/>
                    <w:sz w:val="22"/>
                    <w:szCs w:val="22"/>
                  </w:rPr>
                </w:pPr>
                <w:r w:rsidRPr="61AA9453">
                  <w:rPr>
                    <w:rFonts w:ascii="MS Gothic" w:hAnsi="MS Gothic" w:eastAsia="MS Gothic" w:cs="MS Gothic"/>
                    <w:sz w:val="22"/>
                    <w:szCs w:val="22"/>
                  </w:rPr>
                  <w:t>☒</w:t>
                </w:r>
              </w:p>
            </w:tc>
          </w:sdtContent>
        </w:sdt>
        <w:tc>
          <w:tcPr>
            <w:tcW w:w="1843" w:type="dxa"/>
            <w:gridSpan w:val="2"/>
            <w:tcMar/>
            <w:vAlign w:val="center"/>
          </w:tcPr>
          <w:p w:rsidRPr="00A42F82" w:rsidR="003F6F7B" w:rsidP="00A91894" w:rsidRDefault="003F6F7B" w14:paraId="12B500FD" w14:textId="77777777">
            <w:pPr>
              <w:autoSpaceDE w:val="0"/>
              <w:autoSpaceDN w:val="0"/>
              <w:adjustRightInd w:val="0"/>
              <w:jc w:val="center"/>
              <w:rPr>
                <w:rFonts w:ascii="Arial" w:hAnsi="Arial" w:cs="Arial"/>
                <w:b/>
                <w:bCs/>
                <w:sz w:val="22"/>
                <w:szCs w:val="22"/>
              </w:rPr>
            </w:pP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17194F24" w14:paraId="01F8E6D2" w14:textId="77777777">
        <w:tc>
          <w:tcPr>
            <w:tcW w:w="562" w:type="dxa"/>
            <w:shd w:val="clear" w:color="auto" w:fill="F2F2F2" w:themeFill="background1" w:themeFillShade="F2"/>
            <w:tcMar/>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17194F24" w14:paraId="4BDF1F03" w14:textId="77777777">
        <w:trPr>
          <w:trHeight w:val="355"/>
        </w:trPr>
        <w:tc>
          <w:tcPr>
            <w:tcW w:w="562" w:type="dxa"/>
            <w:tcMar/>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tcMar/>
            <w:vAlign w:val="center"/>
          </w:tcPr>
          <w:p w:rsidRPr="00A42F82" w:rsidR="005E6C44" w:rsidP="00A91894" w:rsidRDefault="005E6C44" w14:paraId="71621F69" w14:textId="6CDBFD45">
            <w:pPr>
              <w:autoSpaceDE w:val="0"/>
              <w:autoSpaceDN w:val="0"/>
              <w:adjustRightInd w:val="0"/>
              <w:rPr>
                <w:rFonts w:ascii="Arial" w:hAnsi="Arial" w:cs="Arial"/>
                <w:b/>
                <w:bCs/>
                <w:sz w:val="22"/>
                <w:szCs w:val="22"/>
              </w:rPr>
            </w:pPr>
            <w:hyperlink w:history="1" r:id="rId14">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FBFBF" w:themeFill="background1" w:themeFillShade="BF"/>
                <w:tcMar/>
                <w:vAlign w:val="center"/>
              </w:tcPr>
              <w:p w:rsidRPr="00A42F82" w:rsidR="005E6C44" w:rsidP="00A91894" w:rsidRDefault="005E6C44" w14:paraId="5C5BE14D" w14:textId="5EA04B8E">
                <w:pPr>
                  <w:autoSpaceDE w:val="0"/>
                  <w:autoSpaceDN w:val="0"/>
                  <w:adjustRightInd w:val="0"/>
                  <w:jc w:val="center"/>
                  <w:rPr>
                    <w:rFonts w:ascii="Arial" w:hAnsi="Arial" w:cs="Arial"/>
                    <w:sz w:val="22"/>
                    <w:szCs w:val="22"/>
                  </w:rPr>
                </w:pPr>
                <w:r w:rsidRPr="17194F24" w:rsidR="4CCDC360">
                  <w:rPr>
                    <w:rFonts w:ascii="MS Gothic" w:hAnsi="MS Gothic" w:eastAsia="MS Gothic" w:cs="MS Gothic"/>
                    <w:sz w:val="22"/>
                    <w:szCs w:val="22"/>
                  </w:rPr>
                  <w:t>☒</w:t>
                </w:r>
              </w:p>
            </w:tc>
          </w:sdtContent>
        </w:sdt>
      </w:tr>
      <w:tr w:rsidRPr="00A42F82" w:rsidR="005E6C44" w:rsidTr="17194F24" w14:paraId="3A9D97A8" w14:textId="77777777">
        <w:trPr>
          <w:trHeight w:val="417"/>
        </w:trPr>
        <w:tc>
          <w:tcPr>
            <w:tcW w:w="562" w:type="dxa"/>
            <w:tcMar/>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tcMar/>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rsidRPr="00A42F82" w:rsidR="005E6C44" w:rsidP="17194F24" w:rsidRDefault="005E6C44" w14:paraId="1F73DACC" w14:textId="07478318">
                <w:pPr>
                  <w:autoSpaceDE w:val="0"/>
                  <w:autoSpaceDN w:val="0"/>
                  <w:adjustRightInd w:val="0"/>
                  <w:jc w:val="center"/>
                  <w:rPr>
                    <w:rFonts w:ascii="Arial" w:hAnsi="Arial" w:cs="Arial"/>
                    <w:i w:val="1"/>
                    <w:iCs w:val="1"/>
                    <w:sz w:val="22"/>
                    <w:szCs w:val="22"/>
                  </w:rPr>
                </w:pPr>
                <w:r w:rsidRPr="17194F24" w:rsidR="4114BF40">
                  <w:rPr>
                    <w:rFonts w:ascii="MS Gothic" w:hAnsi="MS Gothic" w:eastAsia="MS Gothic" w:cs="MS Gothic"/>
                    <w:sz w:val="22"/>
                    <w:szCs w:val="22"/>
                  </w:rPr>
                  <w:t>☒</w:t>
                </w:r>
              </w:p>
            </w:sdtContent>
          </w:sdt>
        </w:tc>
      </w:tr>
      <w:tr w:rsidRPr="00A42F82" w:rsidR="005E6C44" w:rsidTr="17194F24" w14:paraId="38A85C17" w14:textId="77777777">
        <w:trPr>
          <w:trHeight w:val="409"/>
        </w:trPr>
        <w:tc>
          <w:tcPr>
            <w:tcW w:w="562" w:type="dxa"/>
            <w:tcMar/>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tcMar/>
            <w:vAlign w:val="center"/>
          </w:tcPr>
          <w:p w:rsidRPr="00A42F82" w:rsidR="005E6C44" w:rsidP="00A91894" w:rsidRDefault="00392C8E" w14:paraId="216438DA" w14:textId="1768F406">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tcMar/>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rsidRPr="00A42F82" w:rsidR="005E6C44" w:rsidP="00A91894" w:rsidRDefault="005E6C44" w14:paraId="1CE5D851"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6D739AD3" w14:paraId="651A7EAE" w14:textId="77777777">
        <w:trPr>
          <w:trHeight w:val="227"/>
        </w:trPr>
        <w:tc>
          <w:tcPr>
            <w:tcW w:w="562" w:type="dxa"/>
            <w:shd w:val="clear" w:color="auto" w:fill="F2F2F2" w:themeFill="background1" w:themeFillShade="F2"/>
            <w:tcMar/>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Mar/>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Mar/>
          </w:tcPr>
          <w:p w:rsidRPr="00A42F82" w:rsidR="00835382" w:rsidP="61AA9453" w:rsidRDefault="430EEB7C" w14:paraId="0D38BF7C" w14:textId="4FAE861C">
            <w:pPr>
              <w:autoSpaceDE w:val="0"/>
              <w:autoSpaceDN w:val="0"/>
              <w:adjustRightInd w:val="0"/>
              <w:rPr>
                <w:rFonts w:ascii="Arial" w:hAnsi="Arial" w:cs="Arial"/>
                <w:sz w:val="22"/>
                <w:szCs w:val="22"/>
              </w:rPr>
            </w:pPr>
            <w:r w:rsidRPr="61AA9453">
              <w:rPr>
                <w:rFonts w:ascii="Arial" w:hAnsi="Arial" w:cs="Arial"/>
                <w:sz w:val="22"/>
                <w:szCs w:val="22"/>
              </w:rPr>
              <w:t>NA</w:t>
            </w: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6D739AD3" w14:paraId="73D34D15" w14:textId="77777777">
        <w:trPr>
          <w:trHeight w:val="227"/>
        </w:trPr>
        <w:tc>
          <w:tcPr>
            <w:tcW w:w="562" w:type="dxa"/>
            <w:shd w:val="clear" w:color="auto" w:fill="F2F2F2" w:themeFill="background1" w:themeFillShade="F2"/>
            <w:tcMar/>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Mar/>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Mar/>
          </w:tcPr>
          <w:p w:rsidRPr="00A42F82" w:rsidR="00835382" w:rsidP="61AA9453" w:rsidRDefault="02297BF5" w14:paraId="3732F1D8" w14:textId="598AD0EB">
            <w:pPr>
              <w:autoSpaceDE w:val="0"/>
              <w:autoSpaceDN w:val="0"/>
              <w:adjustRightInd w:val="0"/>
              <w:rPr>
                <w:rFonts w:ascii="Arial" w:hAnsi="Arial" w:cs="Arial"/>
                <w:sz w:val="22"/>
                <w:szCs w:val="22"/>
              </w:rPr>
            </w:pPr>
            <w:r w:rsidRPr="61AA9453">
              <w:rPr>
                <w:rFonts w:ascii="Arial" w:hAnsi="Arial" w:cs="Arial"/>
                <w:sz w:val="22"/>
                <w:szCs w:val="22"/>
              </w:rPr>
              <w:t xml:space="preserve">NA </w:t>
            </w: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6D739AD3" w14:paraId="6B017740" w14:textId="77777777">
        <w:trPr>
          <w:trHeight w:val="227"/>
        </w:trPr>
        <w:tc>
          <w:tcPr>
            <w:tcW w:w="562" w:type="dxa"/>
            <w:shd w:val="clear" w:color="auto" w:fill="F2F2F2" w:themeFill="background1" w:themeFillShade="F2"/>
            <w:tcMar/>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Mar/>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Mar/>
          </w:tcPr>
          <w:p w:rsidRPr="00A42F82" w:rsidR="00807192" w:rsidP="61AA9453" w:rsidRDefault="6C5728ED" w14:paraId="621C193F" w14:textId="12F5E628">
            <w:pPr>
              <w:autoSpaceDE w:val="0"/>
              <w:autoSpaceDN w:val="0"/>
              <w:adjustRightInd w:val="0"/>
              <w:rPr>
                <w:rFonts w:ascii="Arial" w:hAnsi="Arial" w:cs="Arial"/>
                <w:sz w:val="22"/>
                <w:szCs w:val="22"/>
              </w:rPr>
            </w:pPr>
            <w:r w:rsidRPr="61AA9453">
              <w:rPr>
                <w:rFonts w:ascii="Arial" w:hAnsi="Arial" w:cs="Arial"/>
                <w:sz w:val="22"/>
                <w:szCs w:val="22"/>
              </w:rPr>
              <w:t xml:space="preserve">NA </w:t>
            </w:r>
          </w:p>
        </w:tc>
      </w:tr>
      <w:tr w:rsidRPr="00A42F82" w:rsidR="00807192" w:rsidTr="6D739AD3" w14:paraId="285DF266" w14:textId="77777777">
        <w:tc>
          <w:tcPr>
            <w:tcW w:w="562" w:type="dxa"/>
            <w:shd w:val="clear" w:color="auto" w:fill="F2F2F2" w:themeFill="background1" w:themeFillShade="F2"/>
            <w:tcMar/>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Mar/>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tcMar/>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3A0A7C"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sz w:val="22"/>
                <w:szCs w:val="22"/>
              </w:rPr>
              <w:id w:val="-748419000"/>
              <w14:checkbox>
                <w14:checked w14:val="1"/>
                <w14:checkedState w14:val="2612" w14:font="MS Gothic"/>
                <w14:uncheckedState w14:val="2610" w14:font="MS Gothic"/>
              </w14:checkbox>
            </w:sdtPr>
            <w:sdtEndPr>
              <w:rPr>
                <w:rFonts w:ascii="Arial" w:hAnsi="Arial" w:cs="Arial"/>
                <w:sz w:val="22"/>
                <w:szCs w:val="22"/>
              </w:rPr>
            </w:sdtEndPr>
            <w:sdtContent>
              <w:p w:rsidRPr="00A42F82" w:rsidR="00807192" w:rsidP="61AA9453" w:rsidRDefault="6AE803B6" w14:paraId="0DE514DC" w14:textId="6D9FEC00">
                <w:pPr>
                  <w:autoSpaceDE w:val="0"/>
                  <w:autoSpaceDN w:val="0"/>
                  <w:adjustRightInd w:val="0"/>
                  <w:jc w:val="center"/>
                  <w:rPr>
                    <w:rFonts w:ascii="Arial" w:hAnsi="Arial" w:cs="Arial"/>
                    <w:sz w:val="22"/>
                    <w:szCs w:val="22"/>
                  </w:rPr>
                </w:pPr>
                <w:r w:rsidRPr="61AA9453">
                  <w:rPr>
                    <w:rFonts w:ascii="MS Gothic" w:hAnsi="MS Gothic" w:eastAsia="MS Gothic" w:cs="MS Gothic"/>
                    <w:sz w:val="22"/>
                    <w:szCs w:val="22"/>
                  </w:rPr>
                  <w:t>☒</w:t>
                </w:r>
              </w:p>
            </w:sdtContent>
          </w:sdt>
        </w:tc>
      </w:tr>
      <w:tr w:rsidRPr="00A42F82" w:rsidR="00807192" w:rsidTr="6D739AD3" w14:paraId="52BE4F62" w14:textId="77777777">
        <w:tc>
          <w:tcPr>
            <w:tcW w:w="562" w:type="dxa"/>
            <w:shd w:val="clear" w:color="auto" w:fill="F2F2F2" w:themeFill="background1" w:themeFillShade="F2"/>
            <w:tcMar/>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Mar/>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tcMar/>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3A0A7C"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sz w:val="22"/>
                <w:szCs w:val="22"/>
              </w:rPr>
              <w:id w:val="-1876681663"/>
              <w14:checkbox>
                <w14:checked w14:val="1"/>
                <w14:checkedState w14:val="2612" w14:font="MS Gothic"/>
                <w14:uncheckedState w14:val="2610" w14:font="MS Gothic"/>
              </w14:checkbox>
            </w:sdtPr>
            <w:sdtEndPr>
              <w:rPr>
                <w:rFonts w:ascii="Arial" w:hAnsi="Arial" w:cs="Arial"/>
                <w:sz w:val="22"/>
                <w:szCs w:val="22"/>
              </w:rPr>
            </w:sdtEndPr>
            <w:sdtContent>
              <w:p w:rsidRPr="00A42F82" w:rsidR="00807192" w:rsidP="6D739AD3" w:rsidRDefault="00807192" w14:paraId="256FF2B2" w14:textId="6F50ED8B">
                <w:pPr>
                  <w:autoSpaceDE w:val="0"/>
                  <w:autoSpaceDN w:val="0"/>
                  <w:adjustRightInd w:val="0"/>
                  <w:jc w:val="center"/>
                  <w:rPr>
                    <w:rFonts w:ascii="Arial" w:hAnsi="Arial" w:cs="Arial"/>
                    <w:sz w:val="22"/>
                    <w:szCs w:val="22"/>
                  </w:rPr>
                </w:pPr>
                <w:r w:rsidRPr="6D739AD3" w:rsidR="20C5194F">
                  <w:rPr>
                    <w:rFonts w:ascii="MS Gothic" w:hAnsi="MS Gothic" w:eastAsia="MS Gothic" w:cs="MS Gothic"/>
                    <w:sz w:val="22"/>
                    <w:szCs w:val="22"/>
                  </w:rPr>
                  <w:t>☒</w:t>
                </w:r>
              </w:p>
            </w:sdtContent>
          </w:sdt>
        </w:tc>
      </w:tr>
      <w:tr w:rsidRPr="00A42F82" w:rsidR="00807192" w:rsidTr="6D739AD3" w14:paraId="3F4F4762" w14:textId="77777777">
        <w:trPr>
          <w:trHeight w:val="386"/>
        </w:trPr>
        <w:tc>
          <w:tcPr>
            <w:tcW w:w="562" w:type="dxa"/>
            <w:shd w:val="clear" w:color="auto" w:fill="F2F2F2" w:themeFill="background1" w:themeFillShade="F2"/>
            <w:tcMar/>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Mar/>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Mar/>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tcMar/>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tcMar/>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tcMar/>
            <w:vAlign w:val="center"/>
          </w:tcPr>
          <w:sdt>
            <w:sdtPr>
              <w:rPr>
                <w:rFonts w:ascii="Arial" w:hAnsi="Arial" w:cs="Arial"/>
                <w:sz w:val="22"/>
                <w:szCs w:val="22"/>
              </w:rPr>
              <w:id w:val="-1824587797"/>
              <w14:checkbox>
                <w14:checked w14:val="1"/>
                <w14:checkedState w14:val="2612" w14:font="MS Gothic"/>
                <w14:uncheckedState w14:val="2610" w14:font="MS Gothic"/>
              </w14:checkbox>
            </w:sdtPr>
            <w:sdtEndPr>
              <w:rPr>
                <w:rFonts w:ascii="Arial" w:hAnsi="Arial" w:cs="Arial"/>
                <w:sz w:val="22"/>
                <w:szCs w:val="22"/>
              </w:rPr>
            </w:sdtEndPr>
            <w:sdtContent>
              <w:p w:rsidRPr="00A42F82" w:rsidR="00807192" w:rsidP="6D739AD3" w:rsidRDefault="00807192" w14:paraId="1592E45C" w14:textId="761CC4AE">
                <w:pPr>
                  <w:autoSpaceDE w:val="0"/>
                  <w:autoSpaceDN w:val="0"/>
                  <w:adjustRightInd w:val="0"/>
                  <w:jc w:val="center"/>
                  <w:rPr>
                    <w:rFonts w:ascii="Arial" w:hAnsi="Arial" w:cs="Arial"/>
                    <w:sz w:val="22"/>
                    <w:szCs w:val="22"/>
                  </w:rPr>
                </w:pPr>
                <w:r w:rsidRPr="6D739AD3" w:rsidR="6C8874A9">
                  <w:rPr>
                    <w:rFonts w:ascii="MS Gothic" w:hAnsi="MS Gothic" w:eastAsia="MS Gothic" w:cs="MS Gothic"/>
                    <w:sz w:val="22"/>
                    <w:szCs w:val="22"/>
                  </w:rPr>
                  <w:t>☒</w:t>
                </w:r>
              </w:p>
            </w:sdtContent>
          </w:sdt>
        </w:tc>
      </w:tr>
      <w:tr w:rsidRPr="00A42F82" w:rsidR="00807192" w:rsidTr="6D739AD3" w14:paraId="11A2010B" w14:textId="77777777">
        <w:trPr>
          <w:trHeight w:val="386"/>
        </w:trPr>
        <w:tc>
          <w:tcPr>
            <w:tcW w:w="562" w:type="dxa"/>
            <w:shd w:val="clear" w:color="auto" w:fill="F2F2F2" w:themeFill="background1" w:themeFillShade="F2"/>
            <w:tcMar/>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Mar/>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Mar/>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tcMar/>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tcMar/>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tcMar/>
            <w:vAlign w:val="center"/>
          </w:tcPr>
          <w:sdt>
            <w:sdtPr>
              <w:rPr>
                <w:rFonts w:ascii="Arial" w:hAnsi="Arial" w:cs="Arial"/>
                <w:sz w:val="22"/>
                <w:szCs w:val="22"/>
              </w:rPr>
              <w:id w:val="-1007364088"/>
              <w14:checkbox>
                <w14:checked w14:val="1"/>
                <w14:checkedState w14:val="2612" w14:font="MS Gothic"/>
                <w14:uncheckedState w14:val="2610" w14:font="MS Gothic"/>
              </w14:checkbox>
            </w:sdtPr>
            <w:sdtEndPr>
              <w:rPr>
                <w:rFonts w:ascii="Arial" w:hAnsi="Arial" w:cs="Arial"/>
                <w:sz w:val="22"/>
                <w:szCs w:val="22"/>
              </w:rPr>
            </w:sdtEndPr>
            <w:sdtContent>
              <w:p w:rsidRPr="00A42F82" w:rsidR="00807192" w:rsidP="6D739AD3" w:rsidRDefault="00807192" w14:paraId="0C7F7B18" w14:textId="4561721E">
                <w:pPr>
                  <w:autoSpaceDE w:val="0"/>
                  <w:autoSpaceDN w:val="0"/>
                  <w:adjustRightInd w:val="0"/>
                  <w:jc w:val="center"/>
                  <w:rPr>
                    <w:rFonts w:ascii="Arial" w:hAnsi="Arial" w:cs="Arial"/>
                    <w:sz w:val="22"/>
                    <w:szCs w:val="22"/>
                  </w:rPr>
                </w:pPr>
                <w:r w:rsidRPr="6D739AD3" w:rsidR="528394BB">
                  <w:rPr>
                    <w:rFonts w:ascii="MS Gothic" w:hAnsi="MS Gothic" w:eastAsia="MS Gothic" w:cs="MS Gothic"/>
                    <w:sz w:val="22"/>
                    <w:szCs w:val="22"/>
                  </w:rPr>
                  <w:t>☒</w:t>
                </w:r>
              </w:p>
            </w:sdtContent>
          </w:sdt>
        </w:tc>
      </w:tr>
      <w:tr w:rsidRPr="00A42F82" w:rsidR="00807192" w:rsidTr="6D739AD3" w14:paraId="4284E682" w14:textId="77777777">
        <w:tc>
          <w:tcPr>
            <w:tcW w:w="562" w:type="dxa"/>
            <w:shd w:val="clear" w:color="auto" w:fill="F2F2F2" w:themeFill="background1" w:themeFillShade="F2"/>
            <w:tcMar/>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Mar/>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Mar/>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tcMar/>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3A0A7C"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sz w:val="22"/>
                <w:szCs w:val="22"/>
              </w:rPr>
              <w:id w:val="1039408862"/>
              <w14:checkbox>
                <w14:checked w14:val="1"/>
                <w14:checkedState w14:val="2612" w14:font="MS Gothic"/>
                <w14:uncheckedState w14:val="2610" w14:font="MS Gothic"/>
              </w14:checkbox>
            </w:sdtPr>
            <w:sdtEndPr>
              <w:rPr>
                <w:rFonts w:ascii="Arial" w:hAnsi="Arial" w:cs="Arial"/>
                <w:sz w:val="22"/>
                <w:szCs w:val="22"/>
              </w:rPr>
            </w:sdtEndPr>
            <w:sdtContent>
              <w:p w:rsidRPr="00A42F82" w:rsidR="00807192" w:rsidP="6D739AD3" w:rsidRDefault="00807192" w14:paraId="5A09BC2D" w14:textId="01EC9405">
                <w:pPr>
                  <w:autoSpaceDE w:val="0"/>
                  <w:autoSpaceDN w:val="0"/>
                  <w:adjustRightInd w:val="0"/>
                  <w:jc w:val="center"/>
                  <w:rPr>
                    <w:rFonts w:ascii="Arial" w:hAnsi="Arial" w:cs="Arial"/>
                    <w:sz w:val="22"/>
                    <w:szCs w:val="22"/>
                  </w:rPr>
                </w:pPr>
                <w:r w:rsidRPr="6D739AD3" w:rsidR="25A46D46">
                  <w:rPr>
                    <w:rFonts w:ascii="MS Gothic" w:hAnsi="MS Gothic" w:eastAsia="MS Gothic" w:cs="MS Gothic"/>
                    <w:sz w:val="22"/>
                    <w:szCs w:val="22"/>
                  </w:rPr>
                  <w:t>☒</w:t>
                </w:r>
              </w:p>
            </w:sdtContent>
          </w:sdt>
        </w:tc>
      </w:tr>
      <w:tr w:rsidRPr="00A42F82" w:rsidR="00807192" w:rsidTr="6D739AD3" w14:paraId="7C169A57" w14:textId="77777777">
        <w:tc>
          <w:tcPr>
            <w:tcW w:w="562" w:type="dxa"/>
            <w:shd w:val="clear" w:color="auto" w:fill="F2F2F2" w:themeFill="background1" w:themeFillShade="F2"/>
            <w:tcMar/>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Mar/>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Mar/>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tcMar/>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3A0A7C"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sz w:val="22"/>
                <w:szCs w:val="22"/>
              </w:rPr>
              <w:id w:val="-912467415"/>
              <w14:checkbox>
                <w14:checked w14:val="1"/>
                <w14:checkedState w14:val="2612" w14:font="MS Gothic"/>
                <w14:uncheckedState w14:val="2610" w14:font="MS Gothic"/>
              </w14:checkbox>
            </w:sdtPr>
            <w:sdtEndPr>
              <w:rPr>
                <w:rFonts w:ascii="Arial" w:hAnsi="Arial" w:cs="Arial"/>
                <w:sz w:val="22"/>
                <w:szCs w:val="22"/>
              </w:rPr>
            </w:sdtEndPr>
            <w:sdtContent>
              <w:p w:rsidRPr="00A42F82" w:rsidR="00807192" w:rsidP="6D739AD3" w:rsidRDefault="00807192" w14:paraId="3027A5F6" w14:textId="4DD2EC48">
                <w:pPr>
                  <w:autoSpaceDE w:val="0"/>
                  <w:autoSpaceDN w:val="0"/>
                  <w:adjustRightInd w:val="0"/>
                  <w:jc w:val="center"/>
                  <w:rPr>
                    <w:rFonts w:ascii="Arial" w:hAnsi="Arial" w:cs="Arial"/>
                    <w:sz w:val="22"/>
                    <w:szCs w:val="22"/>
                  </w:rPr>
                </w:pPr>
                <w:r w:rsidRPr="6D739AD3" w:rsidR="5A2EA761">
                  <w:rPr>
                    <w:rFonts w:ascii="MS Gothic" w:hAnsi="MS Gothic" w:eastAsia="MS Gothic" w:cs="MS Gothic"/>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7A5B4146" w14:paraId="494DD787" w14:textId="77777777">
        <w:trPr>
          <w:trHeight w:val="507"/>
        </w:trPr>
        <w:tc>
          <w:tcPr>
            <w:tcW w:w="567" w:type="dxa"/>
            <w:shd w:val="clear" w:color="auto" w:fill="F2F2F2" w:themeFill="background1" w:themeFillShade="F2"/>
            <w:tcMar/>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tcMar/>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tcMar/>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tcMar/>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tcMar/>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tcMar/>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rPr>
                <w:rFonts w:ascii="Arial" w:hAnsi="Arial" w:cs="Arial"/>
                <w:sz w:val="22"/>
                <w:szCs w:val="22"/>
              </w:rPr>
            </w:sdtEndPr>
            <w:sdtContent>
              <w:p w:rsidRPr="00A42F82" w:rsidR="004C3D85" w:rsidP="6D739AD3" w:rsidRDefault="004C3D85" w14:paraId="5B96F550" w14:textId="3A355E39">
                <w:pPr>
                  <w:autoSpaceDE w:val="0"/>
                  <w:autoSpaceDN w:val="0"/>
                  <w:adjustRightInd w:val="0"/>
                  <w:jc w:val="center"/>
                  <w:rPr>
                    <w:rFonts w:ascii="Arial" w:hAnsi="Arial" w:cs="Arial"/>
                    <w:sz w:val="22"/>
                    <w:szCs w:val="22"/>
                  </w:rPr>
                </w:pPr>
                <w:r w:rsidRPr="6D739AD3" w:rsidR="336DBBA1">
                  <w:rPr>
                    <w:rFonts w:ascii="MS Gothic" w:hAnsi="MS Gothic" w:eastAsia="MS Gothic" w:cs="MS Gothic"/>
                    <w:sz w:val="22"/>
                    <w:szCs w:val="22"/>
                  </w:rPr>
                  <w:t>☒</w:t>
                </w:r>
              </w:p>
            </w:sdtContent>
          </w:sdt>
        </w:tc>
      </w:tr>
      <w:tr w:rsidRPr="00A42F82" w:rsidR="004C3D85" w:rsidTr="7A5B4146" w14:paraId="41FB4E71" w14:textId="77777777">
        <w:tc>
          <w:tcPr>
            <w:tcW w:w="567" w:type="dxa"/>
            <w:tcMar/>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Mar/>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7A5B4146" w:rsidRDefault="004C3D85" w14:paraId="4D518ACB" w14:textId="1649E371">
            <w:pPr>
              <w:autoSpaceDE w:val="0"/>
              <w:autoSpaceDN w:val="0"/>
              <w:adjustRightInd w:val="0"/>
              <w:rPr>
                <w:rFonts w:ascii="Arial" w:hAnsi="Arial" w:cs="Arial"/>
                <w:sz w:val="22"/>
                <w:szCs w:val="22"/>
              </w:rPr>
            </w:pPr>
            <w:r w:rsidRPr="7A5B4146" w:rsidR="5D9249FD">
              <w:rPr>
                <w:rFonts w:ascii="Arial" w:hAnsi="Arial" w:cs="Arial"/>
                <w:sz w:val="22"/>
                <w:szCs w:val="22"/>
              </w:rPr>
              <w:t xml:space="preserve">If </w:t>
            </w:r>
            <w:r w:rsidRPr="7A5B4146" w:rsidR="3AB5EB26">
              <w:rPr>
                <w:rFonts w:ascii="Arial" w:hAnsi="Arial" w:cs="Arial"/>
                <w:sz w:val="22"/>
                <w:szCs w:val="22"/>
              </w:rPr>
              <w:t>yes</w:t>
            </w:r>
            <w:r w:rsidRPr="7A5B4146" w:rsidR="5D9249FD">
              <w:rPr>
                <w:rFonts w:ascii="Arial" w:hAnsi="Arial" w:cs="Arial"/>
                <w:sz w:val="22"/>
                <w:szCs w:val="22"/>
              </w:rPr>
              <w:t>, please attach a copy of any final approval (or interim approval) from the organisation</w:t>
            </w:r>
            <w:r w:rsidRPr="7A5B4146" w:rsidR="55873D9B">
              <w:rPr>
                <w:rFonts w:ascii="Arial" w:hAnsi="Arial" w:cs="Arial"/>
                <w:sz w:val="22"/>
                <w:szCs w:val="22"/>
              </w:rPr>
              <w:t xml:space="preserve"> (this may be a copy of a</w:t>
            </w:r>
            <w:r w:rsidRPr="7A5B4146" w:rsidR="68E9084D">
              <w:rPr>
                <w:rFonts w:ascii="Arial" w:hAnsi="Arial" w:cs="Arial"/>
                <w:sz w:val="22"/>
                <w:szCs w:val="22"/>
              </w:rPr>
              <w:t xml:space="preserve">n email if </w:t>
            </w:r>
            <w:r w:rsidRPr="7A5B4146" w:rsidR="68E9084D">
              <w:rPr>
                <w:rFonts w:ascii="Arial" w:hAnsi="Arial" w:cs="Arial"/>
                <w:sz w:val="22"/>
                <w:szCs w:val="22"/>
              </w:rPr>
              <w:t>appropriate)</w:t>
            </w:r>
            <w:r w:rsidRPr="7A5B4146" w:rsidR="68E9084D">
              <w:rPr>
                <w:rFonts w:ascii="Arial" w:hAnsi="Arial" w:cs="Arial"/>
                <w:sz w:val="22"/>
                <w:szCs w:val="22"/>
              </w:rPr>
              <w:t>.</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10495" w:type="dxa"/>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15"/>
        <w:gridCol w:w="2675"/>
        <w:gridCol w:w="2704"/>
        <w:gridCol w:w="2704"/>
        <w:gridCol w:w="1797"/>
      </w:tblGrid>
      <w:tr w:rsidRPr="00A42F82" w:rsidR="004C3D85" w:rsidTr="7E317849" w14:paraId="2136C9F7" w14:textId="77777777">
        <w:trPr>
          <w:trHeight w:val="454"/>
        </w:trPr>
        <w:tc>
          <w:tcPr>
            <w:tcW w:w="61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267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7205" w:type="dxa"/>
            <w:gridSpan w:val="3"/>
            <w:tcBorders>
              <w:top w:val="single" w:color="auto" w:sz="4" w:space="0"/>
              <w:left w:val="single" w:color="auto" w:sz="4" w:space="0"/>
              <w:bottom w:val="single" w:color="auto" w:sz="4" w:space="0"/>
              <w:right w:val="single" w:color="auto" w:sz="4" w:space="0"/>
            </w:tcBorders>
            <w:tcMar/>
            <w:vAlign w:val="center"/>
          </w:tcPr>
          <w:p w:rsidRPr="00A42F82" w:rsidR="004C3D85" w:rsidP="601FE3F3" w:rsidRDefault="1C94C19B" w14:paraId="350AF4BE" w14:textId="4AF7BD78">
            <w:pPr>
              <w:spacing w:before="240" w:after="240"/>
              <w:jc w:val="left"/>
              <w:rPr>
                <w:rFonts w:ascii="Aptos" w:hAnsi="Aptos" w:eastAsia="Aptos" w:cs="Aptos"/>
                <w:sz w:val="22"/>
                <w:szCs w:val="22"/>
              </w:rPr>
            </w:pPr>
            <w:r w:rsidRPr="4B003010" w:rsidR="1C94C19B">
              <w:rPr>
                <w:rFonts w:ascii="Aptos" w:hAnsi="Aptos" w:eastAsia="Aptos" w:cs="Aptos"/>
                <w:color w:val="000000" w:themeColor="text1" w:themeTint="FF" w:themeShade="FF"/>
                <w:sz w:val="22"/>
                <w:szCs w:val="22"/>
              </w:rPr>
              <w:t>Quality Improvement in Stroke Rehabilitation: Evaluating the Role of Physiotherapists in Early Supported Discharge Teams</w:t>
            </w:r>
            <w:r w:rsidRPr="4B003010" w:rsidR="51127631">
              <w:rPr>
                <w:rFonts w:ascii="Aptos" w:hAnsi="Aptos" w:eastAsia="Aptos" w:cs="Aptos"/>
                <w:color w:val="000000" w:themeColor="text1" w:themeTint="FF" w:themeShade="FF"/>
                <w:sz w:val="22"/>
                <w:szCs w:val="22"/>
              </w:rPr>
              <w:t xml:space="preserve"> in UK</w:t>
            </w:r>
            <w:r w:rsidRPr="4B003010" w:rsidR="1C94C19B">
              <w:rPr>
                <w:rFonts w:ascii="Aptos" w:hAnsi="Aptos" w:eastAsia="Aptos" w:cs="Aptos"/>
                <w:color w:val="000000" w:themeColor="text1" w:themeTint="FF" w:themeShade="FF"/>
                <w:sz w:val="22"/>
                <w:szCs w:val="22"/>
              </w:rPr>
              <w:t xml:space="preserve"> — A Systematic Review</w:t>
            </w:r>
          </w:p>
          <w:p w:rsidRPr="00A42F82" w:rsidR="004C3D85" w:rsidP="00A91894" w:rsidRDefault="004C3D85" w14:paraId="44A8F7CA" w14:textId="76D0913E">
            <w:pPr>
              <w:rPr>
                <w:rFonts w:ascii="Arial" w:hAnsi="Arial" w:cs="Arial"/>
                <w:sz w:val="22"/>
                <w:szCs w:val="22"/>
              </w:rPr>
            </w:pPr>
          </w:p>
        </w:tc>
      </w:tr>
      <w:tr w:rsidRPr="00A42F82" w:rsidR="004C3D85" w:rsidTr="7E317849" w14:paraId="52752113" w14:textId="77777777">
        <w:trPr>
          <w:trHeight w:val="454"/>
        </w:trPr>
        <w:tc>
          <w:tcPr>
            <w:tcW w:w="61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267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2704" w:type="dxa"/>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2AD39BD7" w14:paraId="5CD9365A" w14:textId="684EC8A8">
            <w:pPr>
              <w:rPr>
                <w:rFonts w:ascii="Arial" w:hAnsi="Arial" w:cs="Arial"/>
                <w:sz w:val="22"/>
                <w:szCs w:val="22"/>
              </w:rPr>
            </w:pPr>
            <w:r w:rsidRPr="61AA9453">
              <w:rPr>
                <w:rFonts w:ascii="Arial" w:hAnsi="Arial" w:cs="Arial"/>
                <w:sz w:val="22"/>
                <w:szCs w:val="22"/>
              </w:rPr>
              <w:t>8</w:t>
            </w:r>
            <w:r w:rsidRPr="61AA9453">
              <w:rPr>
                <w:rFonts w:ascii="Arial" w:hAnsi="Arial" w:cs="Arial"/>
                <w:sz w:val="22"/>
                <w:szCs w:val="22"/>
                <w:vertAlign w:val="superscript"/>
              </w:rPr>
              <w:t>th</w:t>
            </w:r>
            <w:r w:rsidRPr="61AA9453">
              <w:rPr>
                <w:rFonts w:ascii="Arial" w:hAnsi="Arial" w:cs="Arial"/>
                <w:sz w:val="22"/>
                <w:szCs w:val="22"/>
              </w:rPr>
              <w:t xml:space="preserve"> </w:t>
            </w:r>
            <w:r w:rsidRPr="61AA9453" w:rsidR="3838145C">
              <w:rPr>
                <w:rFonts w:ascii="Arial" w:hAnsi="Arial" w:cs="Arial"/>
                <w:sz w:val="22"/>
                <w:szCs w:val="22"/>
              </w:rPr>
              <w:t>September 2025</w:t>
            </w:r>
          </w:p>
        </w:tc>
        <w:tc>
          <w:tcPr>
            <w:tcW w:w="2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1797" w:type="dxa"/>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64A6F130" w14:paraId="6D32D729" w14:textId="171500E8">
            <w:pPr>
              <w:rPr>
                <w:rFonts w:ascii="Arial" w:hAnsi="Arial" w:cs="Arial"/>
                <w:sz w:val="22"/>
                <w:szCs w:val="22"/>
              </w:rPr>
            </w:pPr>
            <w:r w:rsidRPr="61AA9453">
              <w:rPr>
                <w:rFonts w:ascii="Arial" w:hAnsi="Arial" w:cs="Arial"/>
                <w:sz w:val="22"/>
                <w:szCs w:val="22"/>
              </w:rPr>
              <w:t>7</w:t>
            </w:r>
            <w:r w:rsidRPr="61AA9453">
              <w:rPr>
                <w:rFonts w:ascii="Arial" w:hAnsi="Arial" w:cs="Arial"/>
                <w:sz w:val="22"/>
                <w:szCs w:val="22"/>
                <w:vertAlign w:val="superscript"/>
              </w:rPr>
              <w:t>th</w:t>
            </w:r>
            <w:r w:rsidRPr="61AA9453">
              <w:rPr>
                <w:rFonts w:ascii="Arial" w:hAnsi="Arial" w:cs="Arial"/>
                <w:sz w:val="22"/>
                <w:szCs w:val="22"/>
              </w:rPr>
              <w:t xml:space="preserve"> January 2026</w:t>
            </w:r>
          </w:p>
        </w:tc>
      </w:tr>
      <w:tr w:rsidRPr="00A42F82" w:rsidR="00F96C3F" w:rsidTr="7E317849" w14:paraId="158575DD" w14:textId="77777777">
        <w:trPr>
          <w:trHeight w:val="454"/>
        </w:trPr>
        <w:tc>
          <w:tcPr>
            <w:tcW w:w="615" w:type="dxa"/>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9880" w:type="dxa"/>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7E317849" w14:paraId="33018EAC" w14:textId="77777777">
        <w:trPr>
          <w:trHeight w:val="454"/>
        </w:trPr>
        <w:tc>
          <w:tcPr>
            <w:tcW w:w="615" w:type="dxa"/>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9880" w:type="dxa"/>
            <w:gridSpan w:val="4"/>
            <w:tcMar/>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Pr="00A42F82" w:rsidR="00F96C3F" w:rsidP="4B003010" w:rsidRDefault="00F96C3F" w14:paraId="5021B68E" w14:textId="6D15A34B">
            <w:pPr>
              <w:rPr>
                <w:rFonts w:ascii="Arial" w:hAnsi="Arial" w:eastAsia="Arial" w:cs="Arial"/>
              </w:rPr>
            </w:pPr>
            <w:r w:rsidRPr="4B003010" w:rsidR="396C6255">
              <w:rPr>
                <w:rFonts w:ascii="Arial" w:hAnsi="Arial" w:eastAsia="Arial" w:cs="Arial"/>
              </w:rPr>
              <w:t>The primary purpose of this research is to conduct a systematic review to evaluate and understand the specific role physiotherapists play in quality improvement (QI) within Early Supported Discharge (ESD) teams for adult stroke rehabilitation in the United Kingdom.</w:t>
            </w:r>
          </w:p>
          <w:p w:rsidRPr="00A42F82" w:rsidR="00F96C3F" w:rsidP="4B003010" w:rsidRDefault="00F96C3F" w14:paraId="0F0CE771" w14:textId="7377D8F3">
            <w:pPr>
              <w:pStyle w:val="Normal"/>
              <w:rPr>
                <w:rFonts w:ascii="Arial" w:hAnsi="Arial" w:eastAsia="Arial" w:cs="Arial"/>
              </w:rPr>
            </w:pPr>
            <w:r w:rsidRPr="4B003010" w:rsidR="4E15FE43">
              <w:rPr>
                <w:rFonts w:ascii="Arial" w:hAnsi="Arial" w:eastAsia="Arial" w:cs="Arial"/>
              </w:rPr>
              <w:t xml:space="preserve">Stroke is a major public health issue in the UK, </w:t>
            </w:r>
            <w:r w:rsidRPr="4B003010" w:rsidR="6CCD704C">
              <w:rPr>
                <w:rFonts w:ascii="Arial" w:hAnsi="Arial" w:eastAsia="Arial" w:cs="Arial"/>
              </w:rPr>
              <w:t>is 3</w:t>
            </w:r>
            <w:r w:rsidRPr="4B003010" w:rsidR="6CCD704C">
              <w:rPr>
                <w:rFonts w:ascii="Arial" w:hAnsi="Arial" w:eastAsia="Arial" w:cs="Arial"/>
                <w:vertAlign w:val="superscript"/>
              </w:rPr>
              <w:t>rd</w:t>
            </w:r>
            <w:r w:rsidRPr="4B003010" w:rsidR="6CCD704C">
              <w:rPr>
                <w:rFonts w:ascii="Arial" w:hAnsi="Arial" w:eastAsia="Arial" w:cs="Arial"/>
              </w:rPr>
              <w:t xml:space="preserve"> leading cause of death. More than 1.4 mil</w:t>
            </w:r>
            <w:r w:rsidRPr="4B003010" w:rsidR="2C723D11">
              <w:rPr>
                <w:rFonts w:ascii="Arial" w:hAnsi="Arial" w:eastAsia="Arial" w:cs="Arial"/>
              </w:rPr>
              <w:t xml:space="preserve">lion people are living as stroke survivor. </w:t>
            </w:r>
            <w:r w:rsidRPr="4B003010" w:rsidR="4E15FE43">
              <w:rPr>
                <w:rFonts w:ascii="Arial" w:hAnsi="Arial" w:eastAsia="Arial" w:cs="Arial"/>
              </w:rPr>
              <w:t>ESD services are a key, evidence-based strategy for transitioning stroke survivors from hospital to home-based rehabilitation. While physiotherapists are essential members of these multidisciplinary teams, helping patients regain mobility and functional independence, their specific contribution to enhancing the quality of these services is not well-documented.</w:t>
            </w:r>
          </w:p>
          <w:p w:rsidRPr="00A42F82" w:rsidR="00F96C3F" w:rsidP="4B003010" w:rsidRDefault="00F96C3F" w14:paraId="001E7318" w14:textId="741D7D9C">
            <w:pPr>
              <w:pStyle w:val="Normal"/>
              <w:rPr>
                <w:rFonts w:ascii="Arial" w:hAnsi="Arial" w:eastAsia="Arial" w:cs="Arial"/>
              </w:rPr>
            </w:pPr>
            <w:r w:rsidRPr="4B003010" w:rsidR="396C6255">
              <w:rPr>
                <w:rFonts w:ascii="Arial" w:hAnsi="Arial" w:eastAsia="Arial" w:cs="Arial"/>
              </w:rPr>
              <w:t>Ultimately, by</w:t>
            </w:r>
            <w:r w:rsidRPr="4B003010" w:rsidR="396C6255">
              <w:rPr>
                <w:rFonts w:ascii="Arial" w:hAnsi="Arial" w:eastAsia="Arial" w:cs="Arial"/>
              </w:rPr>
              <w:t xml:space="preserve"> </w:t>
            </w:r>
            <w:r w:rsidRPr="4B003010" w:rsidR="396C6255">
              <w:rPr>
                <w:rFonts w:ascii="Arial" w:hAnsi="Arial" w:eastAsia="Arial" w:cs="Arial"/>
              </w:rPr>
              <w:t>consolidating</w:t>
            </w:r>
            <w:r w:rsidRPr="4B003010" w:rsidR="396C6255">
              <w:rPr>
                <w:rFonts w:ascii="Arial" w:hAnsi="Arial" w:eastAsia="Arial" w:cs="Arial"/>
              </w:rPr>
              <w:t xml:space="preserve"> this information, the research intends to provide evidence-based recommendations to inform and improve NHS policy, clinical practice, and physiotherapy education. The findings will help </w:t>
            </w:r>
            <w:r w:rsidRPr="4B003010" w:rsidR="396C6255">
              <w:rPr>
                <w:rFonts w:ascii="Arial" w:hAnsi="Arial" w:eastAsia="Arial" w:cs="Arial"/>
              </w:rPr>
              <w:t>optimize</w:t>
            </w:r>
            <w:r w:rsidRPr="4B003010" w:rsidR="396C6255">
              <w:rPr>
                <w:rFonts w:ascii="Arial" w:hAnsi="Arial" w:eastAsia="Arial" w:cs="Arial"/>
              </w:rPr>
              <w:t xml:space="preserve"> the structure of ESD services, guide workforce development, and enhance the overall effectiveness and quality of stroke care pathways across the UK.</w:t>
            </w:r>
          </w:p>
          <w:p w:rsidRPr="00A42F82" w:rsidR="00F96C3F" w:rsidP="00A91894" w:rsidRDefault="00F96C3F" w14:paraId="2B320BC7" w14:textId="77777777">
            <w:pPr>
              <w:rPr>
                <w:rFonts w:ascii="Arial" w:hAnsi="Arial" w:cs="Arial"/>
              </w:rPr>
            </w:pPr>
          </w:p>
          <w:p w:rsidRPr="00A42F82" w:rsidR="00F96C3F" w:rsidP="00A91894" w:rsidRDefault="00F96C3F" w14:paraId="39FAA3A4" w14:textId="77777777">
            <w:pPr>
              <w:rPr>
                <w:rFonts w:ascii="Arial" w:hAnsi="Arial" w:cs="Arial"/>
              </w:rPr>
            </w:pPr>
          </w:p>
          <w:p w:rsidRPr="00A42F82" w:rsidR="00F96C3F" w:rsidDel="00425DA7" w:rsidP="00A91894" w:rsidRDefault="00F96C3F" w14:paraId="5F64A457"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Del="002A152D" w:rsidTr="7E317849" w14:paraId="495F0243" w14:textId="77777777">
        <w:trPr>
          <w:trHeight w:val="454"/>
        </w:trPr>
        <w:tc>
          <w:tcPr>
            <w:tcW w:w="615" w:type="dxa"/>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9880" w:type="dxa"/>
            <w:gridSpan w:val="4"/>
            <w:tcMar/>
            <w:vAlign w:val="center"/>
          </w:tcPr>
          <w:p w:rsidRPr="00A42F82" w:rsidR="00F96C3F" w:rsidP="4B003010" w:rsidRDefault="00F96C3F" w14:paraId="5DCB39FE" w14:textId="6F810F21">
            <w:pPr>
              <w:autoSpaceDE w:val="0"/>
              <w:autoSpaceDN w:val="0"/>
              <w:adjustRightInd w:val="0"/>
              <w:rPr>
                <w:rFonts w:ascii="Arial" w:hAnsi="Arial" w:eastAsia="Arial" w:cs="Arial"/>
                <w:b w:val="1"/>
                <w:bCs w:val="1"/>
                <w:sz w:val="22"/>
                <w:szCs w:val="22"/>
              </w:rPr>
            </w:pPr>
            <w:r w:rsidRPr="4B003010" w:rsidR="3309D9F9">
              <w:rPr>
                <w:rFonts w:ascii="Arial" w:hAnsi="Arial" w:cs="Arial"/>
                <w:b w:val="1"/>
                <w:bCs w:val="1"/>
                <w:sz w:val="22"/>
                <w:szCs w:val="22"/>
              </w:rPr>
              <w:t>Research Question</w:t>
            </w:r>
          </w:p>
          <w:p w:rsidRPr="00A42F82" w:rsidR="00F96C3F" w:rsidP="6D739AD3" w:rsidRDefault="00F96C3F" w14:paraId="587CB97C" w14:textId="16F4BD2E">
            <w:pPr>
              <w:rPr>
                <w:rFonts w:ascii="Arial" w:hAnsi="Arial" w:eastAsia="Arial" w:cs="Arial"/>
                <w:noProof w:val="0"/>
                <w:sz w:val="20"/>
                <w:szCs w:val="20"/>
                <w:lang w:val="en-GB"/>
              </w:rPr>
            </w:pPr>
            <w:r w:rsidRPr="4B003010" w:rsidR="5D06090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What is the role of physiotherapists in quality improvement outcomes within Early Supported Discharge teams for adult stroke rehabilitation in the United Kingdom?</w:t>
            </w:r>
          </w:p>
          <w:p w:rsidRPr="00A42F82" w:rsidR="00F96C3F" w:rsidP="4B003010" w:rsidRDefault="00F96C3F" w14:paraId="43E4BFAF" w14:textId="77777777">
            <w:pPr>
              <w:rPr>
                <w:rFonts w:ascii="Arial" w:hAnsi="Arial" w:eastAsia="Arial" w:cs="Arial"/>
              </w:rPr>
            </w:pPr>
          </w:p>
          <w:p w:rsidRPr="00A42F82" w:rsidR="00F96C3F" w:rsidP="00A91894" w:rsidRDefault="00F96C3F" w14:paraId="399A7D28" w14:textId="77777777">
            <w:pPr>
              <w:rPr>
                <w:rFonts w:ascii="Arial" w:hAnsi="Arial" w:cs="Arial"/>
                <w:sz w:val="22"/>
                <w:szCs w:val="22"/>
              </w:rPr>
            </w:pPr>
          </w:p>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7E317849" w14:paraId="5601B9CC" w14:textId="77777777">
        <w:trPr>
          <w:trHeight w:val="454"/>
        </w:trPr>
        <w:tc>
          <w:tcPr>
            <w:tcW w:w="615" w:type="dxa"/>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9880" w:type="dxa"/>
            <w:gridSpan w:val="4"/>
            <w:tcMar/>
            <w:vAlign w:val="center"/>
          </w:tcPr>
          <w:p w:rsidRPr="00A42F82" w:rsidR="00F96C3F" w:rsidP="00A91894" w:rsidRDefault="00F96C3F" w14:paraId="5CE68DFE" w14:textId="360B02EA">
            <w:pPr>
              <w:autoSpaceDE w:val="0"/>
              <w:autoSpaceDN w:val="0"/>
              <w:adjustRightInd w:val="0"/>
              <w:rPr>
                <w:rFonts w:ascii="Arial" w:hAnsi="Arial" w:cs="Arial"/>
                <w:b/>
                <w:bCs/>
                <w:sz w:val="22"/>
                <w:szCs w:val="22"/>
              </w:rPr>
            </w:pPr>
            <w:r w:rsidRPr="7A5B4146" w:rsidR="0C5EE90D">
              <w:rPr>
                <w:rFonts w:ascii="Arial" w:hAnsi="Arial" w:cs="Arial"/>
                <w:b w:val="1"/>
                <w:bCs w:val="1"/>
                <w:sz w:val="22"/>
                <w:szCs w:val="22"/>
              </w:rPr>
              <w:t>Aims of Research Activity</w:t>
            </w:r>
          </w:p>
          <w:p w:rsidR="7A5B4146" w:rsidP="7A5B4146" w:rsidRDefault="7A5B4146" w14:paraId="07E9542E" w14:textId="43CC262F">
            <w:pPr>
              <w:rPr>
                <w:rFonts w:ascii="Arial" w:hAnsi="Arial" w:cs="Arial"/>
                <w:b w:val="1"/>
                <w:bCs w:val="1"/>
                <w:sz w:val="22"/>
                <w:szCs w:val="22"/>
              </w:rPr>
            </w:pPr>
          </w:p>
          <w:p w:rsidRPr="00A42F82" w:rsidR="00F96C3F" w:rsidP="4B003010" w:rsidRDefault="00F96C3F" w14:paraId="11C896B4" w14:textId="175B33BB">
            <w:pPr>
              <w:pStyle w:val="Normal"/>
              <w:rPr>
                <w:rFonts w:ascii="Arial" w:hAnsi="Arial" w:eastAsia="Arial" w:cs="Arial"/>
                <w:noProof w:val="0"/>
                <w:lang w:val="en-GB"/>
              </w:rPr>
            </w:pPr>
            <w:r w:rsidRPr="4B003010" w:rsidR="68406727">
              <w:rPr>
                <w:rFonts w:ascii="Arial" w:hAnsi="Arial" w:eastAsia="Arial" w:cs="Arial"/>
                <w:noProof w:val="0"/>
                <w:lang w:val="en-GB"/>
              </w:rPr>
              <w:t xml:space="preserve">To evaluate the contribution of physiotherapists to </w:t>
            </w:r>
            <w:r w:rsidRPr="4B003010" w:rsidR="68406727">
              <w:rPr>
                <w:rFonts w:ascii="Arial" w:hAnsi="Arial" w:eastAsia="Arial" w:cs="Arial"/>
                <w:noProof w:val="0"/>
                <w:lang w:val="en-GB"/>
              </w:rPr>
              <w:t>quality improvement</w:t>
            </w:r>
            <w:r w:rsidRPr="4B003010" w:rsidR="68406727">
              <w:rPr>
                <w:rFonts w:ascii="Arial" w:hAnsi="Arial" w:eastAsia="Arial" w:cs="Arial"/>
                <w:noProof w:val="0"/>
                <w:lang w:val="en-GB"/>
              </w:rPr>
              <w:t xml:space="preserve"> initiatives in Early</w:t>
            </w:r>
            <w:r w:rsidRPr="4B003010" w:rsidR="5F99D063">
              <w:rPr>
                <w:rFonts w:ascii="Arial" w:hAnsi="Arial" w:eastAsia="Arial" w:cs="Arial"/>
                <w:noProof w:val="0"/>
                <w:lang w:val="en-GB"/>
              </w:rPr>
              <w:t xml:space="preserve"> </w:t>
            </w:r>
            <w:r w:rsidRPr="4B003010" w:rsidR="68406727">
              <w:rPr>
                <w:rFonts w:ascii="Arial" w:hAnsi="Arial" w:eastAsia="Arial" w:cs="Arial"/>
                <w:noProof w:val="0"/>
                <w:lang w:val="en-GB"/>
              </w:rPr>
              <w:t>Supported Discharge services</w:t>
            </w:r>
            <w:r w:rsidRPr="4B003010" w:rsidR="68406727">
              <w:rPr>
                <w:rFonts w:ascii="Arial" w:hAnsi="Arial" w:eastAsia="Arial" w:cs="Arial"/>
                <w:noProof w:val="0"/>
                <w:lang w:val="en-GB"/>
              </w:rPr>
              <w:t xml:space="preserve"> </w:t>
            </w:r>
            <w:r w:rsidRPr="4B003010" w:rsidR="68406727">
              <w:rPr>
                <w:rFonts w:ascii="Arial" w:hAnsi="Arial" w:eastAsia="Arial" w:cs="Arial"/>
                <w:noProof w:val="0"/>
                <w:lang w:val="en-GB"/>
              </w:rPr>
              <w:t>for stroke rehabilitation in UK adults.</w:t>
            </w:r>
          </w:p>
          <w:p w:rsidR="7A5B4146" w:rsidP="4B003010" w:rsidRDefault="7A5B4146" w14:paraId="3E128B16" w14:textId="55A5F302">
            <w:pPr>
              <w:pStyle w:val="Normal"/>
              <w:rPr>
                <w:rFonts w:ascii="Arial" w:hAnsi="Arial" w:eastAsia="Arial" w:cs="Arial"/>
                <w:noProof w:val="0"/>
                <w:lang w:val="en-GB"/>
              </w:rPr>
            </w:pPr>
          </w:p>
          <w:p w:rsidRPr="00A42F82" w:rsidR="00F96C3F" w:rsidP="00A91894" w:rsidRDefault="00F96C3F" w14:paraId="574A3C8C"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Tr="7E317849" w14:paraId="15B95D37" w14:textId="77777777">
        <w:trPr>
          <w:trHeight w:val="454"/>
        </w:trPr>
        <w:tc>
          <w:tcPr>
            <w:tcW w:w="615" w:type="dxa"/>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9880" w:type="dxa"/>
            <w:gridSpan w:val="4"/>
            <w:tcMar/>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Pr="00A42F82" w:rsidR="00F96C3F" w:rsidP="00A91894" w:rsidRDefault="00F96C3F" w14:paraId="437171CA" w14:textId="77777777">
            <w:pPr>
              <w:rPr>
                <w:rFonts w:ascii="Arial" w:hAnsi="Arial" w:cs="Arial"/>
              </w:rPr>
            </w:pPr>
          </w:p>
          <w:p w:rsidRPr="00A42F82" w:rsidR="00F96C3F" w:rsidP="6D739AD3" w:rsidRDefault="00F96C3F" w14:paraId="15E0CAAA" w14:textId="423761F0">
            <w:pPr>
              <w:shd w:val="clear" w:color="auto" w:fill="F5F5F5"/>
              <w:spacing w:before="0" w:beforeAutospacing="off" w:after="0" w:afterAutospacing="off" w:line="14"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D739AD3" w:rsidR="3242976B">
              <w:rPr>
                <w:rFonts w:ascii="Arial" w:hAnsi="Arial" w:eastAsia="Arial" w:cs="Arial"/>
                <w:b w:val="1"/>
                <w:bCs w:val="1"/>
                <w:i w:val="0"/>
                <w:iCs w:val="0"/>
                <w:caps w:val="0"/>
                <w:smallCaps w:val="0"/>
                <w:strike w:val="0"/>
                <w:dstrike w:val="0"/>
                <w:noProof w:val="0"/>
                <w:color w:val="000000" w:themeColor="text1" w:themeTint="FF" w:themeShade="FF"/>
                <w:sz w:val="24"/>
                <w:szCs w:val="24"/>
                <w:u w:val="none"/>
                <w:vertAlign w:val="superscript"/>
                <w:lang w:val="en-GB"/>
              </w:rPr>
              <w:t>Quality Improvement (QI) Indicators:</w:t>
            </w:r>
          </w:p>
          <w:p w:rsidRPr="00A42F82" w:rsidR="00F96C3F" w:rsidP="7A5B4146" w:rsidRDefault="00F96C3F" w14:paraId="0D81CF81" w14:textId="73C4BF5C">
            <w:pPr>
              <w:pStyle w:val="ListParagraph"/>
              <w:numPr>
                <w:ilvl w:val="0"/>
                <w:numId w:val="28"/>
              </w:numPr>
              <w:shd w:val="clear" w:color="auto" w:fill="F5F5F5"/>
              <w:spacing w:before="277" w:beforeAutospacing="off" w:after="277" w:afterAutospacing="off" w:line="14"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7A5B4146" w:rsidR="03830FB6">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Identify</w:t>
            </w:r>
            <w:r w:rsidRPr="7A5B4146" w:rsidR="03830FB6">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xml:space="preserve"> common quality improvement </w:t>
            </w:r>
            <w:r w:rsidRPr="7A5B4146" w:rsidR="03830FB6">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i</w:t>
            </w:r>
            <w:r w:rsidRPr="7A5B4146" w:rsidR="03830FB6">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xml:space="preserve">ndicators and </w:t>
            </w:r>
            <w:r w:rsidRPr="7A5B4146" w:rsidR="46E66E5B">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outcome measures</w:t>
            </w:r>
            <w:r w:rsidRPr="7A5B4146" w:rsidR="03830FB6">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xml:space="preserve"> used to assess physiotherapy contributions within </w:t>
            </w:r>
            <w:r w:rsidRPr="7A5B4146" w:rsidR="03830FB6">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ESD</w:t>
            </w:r>
            <w:r w:rsidRPr="7A5B4146" w:rsidR="161C81E4">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xml:space="preserve"> </w:t>
            </w:r>
            <w:r w:rsidRPr="7A5B4146" w:rsidR="03830FB6">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s</w:t>
            </w:r>
            <w:r w:rsidRPr="7A5B4146" w:rsidR="03830FB6">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ervices</w:t>
            </w:r>
            <w:r w:rsidRPr="7A5B4146" w:rsidR="03830FB6">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w:t>
            </w:r>
          </w:p>
          <w:p w:rsidRPr="00A42F82" w:rsidR="00F96C3F" w:rsidP="601FE3F3" w:rsidRDefault="00F96C3F" w14:paraId="006C1DED" w14:textId="2848898F">
            <w:pPr>
              <w:pStyle w:val="ListParagraph"/>
              <w:numPr>
                <w:ilvl w:val="0"/>
                <w:numId w:val="28"/>
              </w:numPr>
              <w:shd w:val="clear" w:color="auto" w:fill="F5F5F5"/>
              <w:spacing w:before="277" w:beforeAutospacing="off" w:after="277" w:afterAutospacing="off" w:line="14"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01FE3F3" w:rsidR="3242976B">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xml:space="preserve">Analyse consistency, sensitivity, and utility of these indicators </w:t>
            </w:r>
            <w:r w:rsidRPr="601FE3F3" w:rsidR="47787E61">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across different</w:t>
            </w:r>
            <w:r w:rsidRPr="601FE3F3" w:rsidR="3242976B">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xml:space="preserve"> studies and service models.</w:t>
            </w:r>
          </w:p>
          <w:p w:rsidRPr="00A42F82" w:rsidR="00F96C3F" w:rsidP="6D739AD3" w:rsidRDefault="00F96C3F" w14:paraId="7DFA5AB3" w14:textId="016BB9A3">
            <w:pPr>
              <w:shd w:val="clear" w:color="auto" w:fill="F5F5F5"/>
              <w:spacing w:before="0" w:beforeAutospacing="off" w:after="0" w:afterAutospacing="off" w:line="14" w:lineRule="auto"/>
              <w:ind w:left="241" w:right="0" w:hanging="241"/>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D739AD3" w:rsidR="3242976B">
              <w:rPr>
                <w:rFonts w:ascii="Arial" w:hAnsi="Arial" w:eastAsia="Arial" w:cs="Arial"/>
                <w:b w:val="1"/>
                <w:bCs w:val="1"/>
                <w:i w:val="0"/>
                <w:iCs w:val="0"/>
                <w:caps w:val="0"/>
                <w:smallCaps w:val="0"/>
                <w:strike w:val="0"/>
                <w:dstrike w:val="0"/>
                <w:noProof w:val="0"/>
                <w:color w:val="000000" w:themeColor="text1" w:themeTint="FF" w:themeShade="FF"/>
                <w:sz w:val="24"/>
                <w:szCs w:val="24"/>
                <w:u w:val="none"/>
                <w:vertAlign w:val="superscript"/>
                <w:lang w:val="en-GB"/>
              </w:rPr>
              <w:t>Systematic Review of Effectiveness:</w:t>
            </w:r>
          </w:p>
          <w:p w:rsidRPr="00A42F82" w:rsidR="00F96C3F" w:rsidP="601FE3F3" w:rsidRDefault="00F96C3F" w14:paraId="1E6746AD" w14:textId="377B09AA">
            <w:pPr>
              <w:pStyle w:val="ListParagraph"/>
              <w:numPr>
                <w:ilvl w:val="0"/>
                <w:numId w:val="30"/>
              </w:numPr>
              <w:shd w:val="clear" w:color="auto" w:fill="F5F5F5"/>
              <w:spacing w:before="277" w:beforeAutospacing="off" w:after="277" w:afterAutospacing="off" w:line="14"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601FE3F3" w:rsidR="3242976B">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xml:space="preserve">Conduct a systematic review of the literature to synthesise </w:t>
            </w:r>
            <w:r w:rsidRPr="601FE3F3" w:rsidR="5C7C0A3C">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evidence on</w:t>
            </w:r>
            <w:r w:rsidRPr="601FE3F3" w:rsidR="3242976B">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xml:space="preserve"> the effectiveness of physiotherapist-led interventions in </w:t>
            </w:r>
            <w:r w:rsidRPr="601FE3F3" w:rsidR="3242976B">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ESDteams</w:t>
            </w:r>
            <w:r w:rsidRPr="601FE3F3" w:rsidR="3242976B">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xml:space="preserve"> (e.g., post-stroke, orthopaedics, frailty).</w:t>
            </w:r>
          </w:p>
          <w:p w:rsidRPr="00A42F82" w:rsidR="00F96C3F" w:rsidP="601FE3F3" w:rsidRDefault="00F96C3F" w14:paraId="2881D31D" w14:textId="46806E8D">
            <w:pPr>
              <w:pStyle w:val="ListParagraph"/>
              <w:numPr>
                <w:ilvl w:val="0"/>
                <w:numId w:val="30"/>
              </w:numPr>
              <w:shd w:val="clear" w:color="auto" w:fill="F5F5F5"/>
              <w:spacing w:before="277" w:beforeAutospacing="off" w:after="277" w:afterAutospacing="off" w:line="14"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601FE3F3" w:rsidR="3242976B">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xml:space="preserve">Assess outcomes such as functional recovery, length of </w:t>
            </w:r>
            <w:r w:rsidRPr="601FE3F3" w:rsidR="1BD64211">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stay, readmission</w:t>
            </w:r>
            <w:r w:rsidRPr="601FE3F3" w:rsidR="3242976B">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xml:space="preserve"> rates, and patient satisfaction.</w:t>
            </w:r>
          </w:p>
          <w:p w:rsidRPr="00A42F82" w:rsidR="00F96C3F" w:rsidP="601FE3F3" w:rsidRDefault="00F96C3F" w14:paraId="72272B05" w14:textId="48C7C1F2">
            <w:pPr>
              <w:rPr>
                <w:rFonts w:ascii="Arial" w:hAnsi="Arial" w:cs="Arial"/>
                <w:sz w:val="28"/>
                <w:szCs w:val="28"/>
              </w:rPr>
            </w:pPr>
          </w:p>
          <w:p w:rsidRPr="00A42F82" w:rsidR="00F96C3F" w:rsidP="00A91894" w:rsidRDefault="00F96C3F" w14:paraId="63AA5A72" w14:textId="77777777">
            <w:pPr>
              <w:rPr>
                <w:rFonts w:ascii="Arial" w:hAnsi="Arial" w:cs="Arial"/>
                <w:sz w:val="22"/>
                <w:szCs w:val="22"/>
              </w:rPr>
            </w:pPr>
          </w:p>
          <w:p w:rsidRPr="00A42F82" w:rsidR="00F96C3F" w:rsidP="00A91894" w:rsidRDefault="00F96C3F" w14:paraId="195CBC88" w14:textId="77777777">
            <w:pPr>
              <w:rPr>
                <w:rFonts w:ascii="Arial" w:hAnsi="Arial" w:cs="Arial"/>
                <w:sz w:val="22"/>
                <w:szCs w:val="22"/>
              </w:rPr>
            </w:pPr>
            <w:r w:rsidRPr="00A42F82">
              <w:rPr>
                <w:rFonts w:ascii="Arial" w:hAnsi="Arial" w:cs="Arial"/>
                <w:color w:val="808080"/>
                <w:sz w:val="18"/>
                <w:szCs w:val="18"/>
              </w:rPr>
              <w:t>(this box should expand as you type)</w:t>
            </w:r>
          </w:p>
        </w:tc>
      </w:tr>
      <w:tr w:rsidRPr="00A42F82" w:rsidR="00F96C3F" w:rsidTr="7E317849" w14:paraId="67275614" w14:textId="77777777">
        <w:trPr>
          <w:trHeight w:val="454"/>
        </w:trPr>
        <w:tc>
          <w:tcPr>
            <w:tcW w:w="615" w:type="dxa"/>
            <w:shd w:val="clear" w:color="auto" w:fill="F2F2F2" w:themeFill="background1" w:themeFillShade="F2"/>
            <w:tcMar/>
            <w:vAlign w:val="center"/>
          </w:tcPr>
          <w:p w:rsidRPr="00A42F82" w:rsidR="00F96C3F" w:rsidP="00A91894" w:rsidRDefault="00F96C3F" w14:paraId="4F01D510" w14:textId="0AD3C9FF">
            <w:pPr>
              <w:spacing w:before="120" w:after="120"/>
              <w:rPr>
                <w:rFonts w:ascii="Arial" w:hAnsi="Arial" w:cs="Arial"/>
                <w:sz w:val="22"/>
                <w:szCs w:val="22"/>
              </w:rPr>
            </w:pPr>
          </w:p>
        </w:tc>
        <w:tc>
          <w:tcPr>
            <w:tcW w:w="9880" w:type="dxa"/>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1D1D1850">
            <w:pPr>
              <w:rPr>
                <w:rFonts w:ascii="Arial" w:hAnsi="Arial" w:cs="Arial"/>
                <w:sz w:val="22"/>
                <w:szCs w:val="22"/>
              </w:rPr>
            </w:pPr>
            <w:r w:rsidRPr="7A5B4146" w:rsidR="0F502374">
              <w:rPr>
                <w:rFonts w:ascii="Arial" w:hAnsi="Arial" w:cs="Arial"/>
                <w:sz w:val="22"/>
                <w:szCs w:val="22"/>
              </w:rPr>
              <w:t xml:space="preserve">Provide </w:t>
            </w:r>
            <w:r w:rsidRPr="7A5B4146" w:rsidR="0F502374">
              <w:rPr>
                <w:rFonts w:ascii="Arial" w:hAnsi="Arial" w:cs="Arial"/>
                <w:sz w:val="22"/>
                <w:szCs w:val="22"/>
              </w:rPr>
              <w:t>a brief summary</w:t>
            </w:r>
            <w:r w:rsidRPr="7A5B4146" w:rsidR="0F502374">
              <w:rPr>
                <w:rFonts w:ascii="Arial" w:hAnsi="Arial" w:cs="Arial"/>
                <w:sz w:val="22"/>
                <w:szCs w:val="22"/>
              </w:rPr>
              <w:t xml:space="preserve"> of all the methods that </w:t>
            </w:r>
            <w:r w:rsidRPr="7A5B4146" w:rsidR="0F502374">
              <w:rPr>
                <w:rFonts w:ascii="Arial" w:hAnsi="Arial" w:cs="Arial"/>
                <w:b w:val="1"/>
                <w:bCs w:val="1"/>
                <w:sz w:val="22"/>
                <w:szCs w:val="22"/>
              </w:rPr>
              <w:t>may</w:t>
            </w:r>
            <w:r w:rsidRPr="7A5B4146" w:rsidR="0F502374">
              <w:rPr>
                <w:rFonts w:ascii="Arial" w:hAnsi="Arial" w:cs="Arial"/>
                <w:sz w:val="22"/>
                <w:szCs w:val="22"/>
              </w:rPr>
              <w:t xml:space="preserve"> be used in the research activity, making it clear what specific techniques may be used. If methods other than those listed in this section are </w:t>
            </w:r>
            <w:r w:rsidRPr="7A5B4146" w:rsidR="0F502374">
              <w:rPr>
                <w:rFonts w:ascii="Arial" w:hAnsi="Arial" w:cs="Arial"/>
                <w:sz w:val="22"/>
                <w:szCs w:val="22"/>
              </w:rPr>
              <w:t>deemed</w:t>
            </w:r>
            <w:r w:rsidRPr="7A5B4146" w:rsidR="0F502374">
              <w:rPr>
                <w:rFonts w:ascii="Arial" w:hAnsi="Arial" w:cs="Arial"/>
                <w:sz w:val="22"/>
                <w:szCs w:val="22"/>
              </w:rPr>
              <w:t xml:space="preserve"> </w:t>
            </w:r>
            <w:r w:rsidRPr="7A5B4146" w:rsidR="0F502374">
              <w:rPr>
                <w:rFonts w:ascii="Arial" w:hAnsi="Arial" w:cs="Arial"/>
                <w:sz w:val="22"/>
                <w:szCs w:val="22"/>
              </w:rPr>
              <w:t>appropriate later</w:t>
            </w:r>
            <w:r w:rsidRPr="7A5B4146" w:rsidR="0F502374">
              <w:rPr>
                <w:rFonts w:ascii="Arial" w:hAnsi="Arial" w:cs="Arial"/>
                <w:sz w:val="22"/>
                <w:szCs w:val="22"/>
              </w:rPr>
              <w:t xml:space="preserve">, </w:t>
            </w:r>
            <w:r w:rsidRPr="7A5B4146" w:rsidR="0F502374">
              <w:rPr>
                <w:rFonts w:ascii="Arial" w:hAnsi="Arial" w:cs="Arial"/>
                <w:sz w:val="22"/>
                <w:szCs w:val="22"/>
              </w:rPr>
              <w:t>additional</w:t>
            </w:r>
            <w:r w:rsidRPr="7A5B4146" w:rsidR="0F502374">
              <w:rPr>
                <w:rFonts w:ascii="Arial" w:hAnsi="Arial" w:cs="Arial"/>
                <w:sz w:val="22"/>
                <w:szCs w:val="22"/>
              </w:rPr>
              <w:t xml:space="preserve"> ethical approval for those methods will be needed.</w:t>
            </w:r>
            <w:r w:rsidRPr="7A5B4146" w:rsidR="55873D9B">
              <w:rPr>
                <w:rFonts w:ascii="Arial" w:hAnsi="Arial" w:cs="Arial"/>
                <w:sz w:val="22"/>
                <w:szCs w:val="22"/>
              </w:rPr>
              <w:t xml:space="preserve"> You do not need to justify the methods </w:t>
            </w:r>
            <w:r w:rsidRPr="7A5B4146" w:rsidR="50112B76">
              <w:rPr>
                <w:rFonts w:ascii="Arial" w:hAnsi="Arial" w:cs="Arial"/>
                <w:sz w:val="22"/>
                <w:szCs w:val="22"/>
              </w:rPr>
              <w:t>here but</w:t>
            </w:r>
            <w:r w:rsidRPr="7A5B4146" w:rsidR="55873D9B">
              <w:rPr>
                <w:rFonts w:ascii="Arial" w:hAnsi="Arial" w:cs="Arial"/>
                <w:sz w:val="22"/>
                <w:szCs w:val="22"/>
              </w:rPr>
              <w:t xml:space="preserve"> should instead describe how you intend to collect the data necessary for you to complete your project.</w:t>
            </w:r>
          </w:p>
        </w:tc>
      </w:tr>
      <w:tr w:rsidRPr="00A42F82" w:rsidR="00F96C3F" w:rsidTr="7E317849" w14:paraId="570BB83E" w14:textId="77777777">
        <w:trPr>
          <w:trHeight w:val="454"/>
        </w:trPr>
        <w:tc>
          <w:tcPr>
            <w:tcW w:w="615" w:type="dxa"/>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9880" w:type="dxa"/>
            <w:gridSpan w:val="4"/>
            <w:tcMar/>
            <w:vAlign w:val="center"/>
          </w:tcPr>
          <w:p w:rsidRPr="00A42F82" w:rsidR="00F96C3F" w:rsidP="601FE3F3" w:rsidRDefault="00F96C3F" w14:paraId="318BB7A8" w14:textId="1B248C52">
            <w:pPr>
              <w:rPr>
                <w:rFonts w:ascii="Arial" w:hAnsi="Arial" w:cs="Arial"/>
                <w:sz w:val="22"/>
                <w:szCs w:val="22"/>
              </w:rPr>
            </w:pPr>
            <w:r w:rsidRPr="601FE3F3" w:rsidR="4B55CCE1">
              <w:rPr>
                <w:rFonts w:ascii="Arial" w:hAnsi="Arial" w:cs="Arial"/>
                <w:sz w:val="22"/>
                <w:szCs w:val="22"/>
              </w:rPr>
              <w:t>This systematic review will employ a rigorous and transparent methodology to evaluate the role of physiotherapists in quality improvement (QI) within Early Supported Discharge (ESD) teams for stroke rehabilitation. The approach is structured to ensure comprehensive identification, appraisal, and synthesis of the relevant literature.</w:t>
            </w:r>
          </w:p>
          <w:p w:rsidRPr="00A42F82" w:rsidR="00F96C3F" w:rsidP="601FE3F3" w:rsidRDefault="00F96C3F" w14:paraId="12573A0F" w14:textId="267A03FA">
            <w:pPr>
              <w:pStyle w:val="Normal"/>
            </w:pPr>
            <w:r w:rsidRPr="601FE3F3" w:rsidR="4B55CCE1">
              <w:rPr>
                <w:rFonts w:ascii="Arial" w:hAnsi="Arial" w:cs="Arial"/>
                <w:sz w:val="22"/>
                <w:szCs w:val="22"/>
              </w:rPr>
              <w:t>Research Design and Framework</w:t>
            </w:r>
          </w:p>
          <w:p w:rsidRPr="00A42F82" w:rsidR="00F96C3F" w:rsidP="601FE3F3" w:rsidRDefault="00F96C3F" w14:paraId="673CFEAD" w14:textId="10A8BCFE">
            <w:pPr>
              <w:pStyle w:val="Normal"/>
            </w:pPr>
            <w:r w:rsidRPr="601FE3F3" w:rsidR="4B55CCE1">
              <w:rPr>
                <w:rFonts w:ascii="Arial" w:hAnsi="Arial" w:cs="Arial"/>
                <w:sz w:val="22"/>
                <w:szCs w:val="22"/>
              </w:rPr>
              <w:t>The study is designed as a systematic review and will adhere to the PRISMA 2020 (Preferred Reporting Items for Systematic Reviews and Meta-Analyses) guidelines. This design was chosen for its ability to provide robust, evidence-based insights by systematically integrating findings from a wide range of study designs, including qualitative, quantitative, and mixed-methods research.</w:t>
            </w:r>
          </w:p>
          <w:p w:rsidRPr="00A42F82" w:rsidR="00F96C3F" w:rsidP="601FE3F3" w:rsidRDefault="00F96C3F" w14:paraId="742AA3B0" w14:textId="22CC6754">
            <w:pPr>
              <w:pStyle w:val="Normal"/>
            </w:pPr>
            <w:r w:rsidRPr="601FE3F3" w:rsidR="4B55CCE1">
              <w:rPr>
                <w:rFonts w:ascii="Arial" w:hAnsi="Arial" w:cs="Arial"/>
                <w:sz w:val="22"/>
                <w:szCs w:val="22"/>
              </w:rPr>
              <w:t>To structure the research question and guide the review process, the PEO (Population, Exposure, Outcome) framework will be utilized. This framework is particularly effective for synthesizing evidence in clinical and healthcare research. The components are defined as:</w:t>
            </w:r>
          </w:p>
          <w:p w:rsidRPr="00A42F82" w:rsidR="00F96C3F" w:rsidP="601FE3F3" w:rsidRDefault="00F96C3F" w14:paraId="1087B707" w14:textId="53A63FFA">
            <w:pPr>
              <w:pStyle w:val="Normal"/>
            </w:pPr>
            <w:r w:rsidRPr="601FE3F3" w:rsidR="4B55CCE1">
              <w:rPr>
                <w:rFonts w:ascii="Arial" w:hAnsi="Arial" w:cs="Arial"/>
                <w:sz w:val="22"/>
                <w:szCs w:val="22"/>
              </w:rPr>
              <w:t>* Population (P): Adult patients (18 years or older) within the United Kingdom who are undergoing rehabilitation following an acute or subacute stroke.</w:t>
            </w:r>
          </w:p>
          <w:p w:rsidRPr="00A42F82" w:rsidR="00F96C3F" w:rsidP="601FE3F3" w:rsidRDefault="00F96C3F" w14:paraId="7753730F" w14:textId="16082B78">
            <w:pPr>
              <w:pStyle w:val="Normal"/>
            </w:pPr>
            <w:r w:rsidRPr="601FE3F3" w:rsidR="4B55CCE1">
              <w:rPr>
                <w:rFonts w:ascii="Arial" w:hAnsi="Arial" w:cs="Arial"/>
                <w:sz w:val="22"/>
                <w:szCs w:val="22"/>
              </w:rPr>
              <w:t>* Exposure (E): The involvement of physiotherapists as part of a multidisciplinary ESD team that facilitates an early transition from hospital to community-based care.</w:t>
            </w:r>
          </w:p>
          <w:p w:rsidRPr="00A42F82" w:rsidR="00F96C3F" w:rsidP="601FE3F3" w:rsidRDefault="00F96C3F" w14:paraId="7EAAB2F8" w14:textId="6BDCAA4A">
            <w:pPr>
              <w:pStyle w:val="Normal"/>
            </w:pPr>
            <w:r w:rsidRPr="601FE3F3" w:rsidR="4B55CCE1">
              <w:rPr>
                <w:rFonts w:ascii="Arial" w:hAnsi="Arial" w:cs="Arial"/>
                <w:sz w:val="22"/>
                <w:szCs w:val="22"/>
              </w:rPr>
              <w:t>* Outcome (O): Quality improvement in stroke rehabilitation, measured by indicators such as reduced length of hospital stay, enhanced patient functional recovery, decreased hospital readmission rates, and improved patient satisfaction.</w:t>
            </w:r>
          </w:p>
          <w:p w:rsidRPr="00A42F82" w:rsidR="00F96C3F" w:rsidP="601FE3F3" w:rsidRDefault="00F96C3F" w14:paraId="319BB44B" w14:textId="285F3548">
            <w:pPr>
              <w:pStyle w:val="Normal"/>
            </w:pPr>
            <w:r w:rsidRPr="601FE3F3" w:rsidR="4B55CCE1">
              <w:rPr>
                <w:rFonts w:ascii="Arial" w:hAnsi="Arial" w:cs="Arial"/>
                <w:sz w:val="22"/>
                <w:szCs w:val="22"/>
              </w:rPr>
              <w:t>Search Strategy and Study Selection</w:t>
            </w:r>
          </w:p>
          <w:p w:rsidRPr="00A42F82" w:rsidR="00F96C3F" w:rsidP="601FE3F3" w:rsidRDefault="00F96C3F" w14:paraId="72FFD1B4" w14:textId="19657B8E">
            <w:pPr>
              <w:pStyle w:val="Normal"/>
            </w:pPr>
            <w:r w:rsidRPr="7A5B4146" w:rsidR="5B3F1996">
              <w:rPr>
                <w:rFonts w:ascii="Arial" w:hAnsi="Arial" w:cs="Arial"/>
                <w:sz w:val="22"/>
                <w:szCs w:val="22"/>
              </w:rPr>
              <w:t>As this is a secondary research study, there will be no direct recruitment of participants.</w:t>
            </w:r>
            <w:r w:rsidRPr="7A5B4146" w:rsidR="6923859C">
              <w:rPr>
                <w:rFonts w:ascii="Arial" w:hAnsi="Arial" w:cs="Arial"/>
                <w:sz w:val="22"/>
                <w:szCs w:val="22"/>
              </w:rPr>
              <w:t xml:space="preserve"> Relevant peer-reviewed studies will be selected based on inclusion and exclusion criteria from the databases </w:t>
            </w:r>
            <w:r w:rsidRPr="7A5B4146" w:rsidR="6923859C">
              <w:rPr>
                <w:rFonts w:ascii="Arial" w:hAnsi="Arial" w:cs="Arial"/>
                <w:sz w:val="22"/>
                <w:szCs w:val="22"/>
              </w:rPr>
              <w:t>below:</w:t>
            </w:r>
          </w:p>
          <w:p w:rsidRPr="00A42F82" w:rsidR="00F96C3F" w:rsidP="601FE3F3" w:rsidRDefault="00F96C3F" w14:paraId="04E08FFA" w14:textId="2D73A955">
            <w:pPr>
              <w:pStyle w:val="Normal"/>
            </w:pPr>
            <w:r w:rsidRPr="7A5B4146" w:rsidR="5B3F1996">
              <w:rPr>
                <w:rFonts w:ascii="Arial" w:hAnsi="Arial" w:cs="Arial"/>
                <w:sz w:val="22"/>
                <w:szCs w:val="22"/>
              </w:rPr>
              <w:t>* PubMed</w:t>
            </w:r>
          </w:p>
          <w:p w:rsidRPr="00A42F82" w:rsidR="00F96C3F" w:rsidP="601FE3F3" w:rsidRDefault="00F96C3F" w14:paraId="09FF8A0C" w14:textId="30063BA6">
            <w:pPr>
              <w:pStyle w:val="Normal"/>
            </w:pPr>
            <w:r w:rsidRPr="601FE3F3" w:rsidR="4B55CCE1">
              <w:rPr>
                <w:rFonts w:ascii="Arial" w:hAnsi="Arial" w:cs="Arial"/>
                <w:sz w:val="22"/>
                <w:szCs w:val="22"/>
              </w:rPr>
              <w:t>* MEDLINE</w:t>
            </w:r>
          </w:p>
          <w:p w:rsidRPr="00A42F82" w:rsidR="00F96C3F" w:rsidP="601FE3F3" w:rsidRDefault="00F96C3F" w14:paraId="718B2E09" w14:textId="4B712B8E">
            <w:pPr>
              <w:pStyle w:val="Normal"/>
            </w:pPr>
            <w:r w:rsidRPr="601FE3F3" w:rsidR="4B55CCE1">
              <w:rPr>
                <w:rFonts w:ascii="Arial" w:hAnsi="Arial" w:cs="Arial"/>
                <w:sz w:val="22"/>
                <w:szCs w:val="22"/>
              </w:rPr>
              <w:t>* Embase</w:t>
            </w:r>
          </w:p>
          <w:p w:rsidRPr="00A42F82" w:rsidR="00F96C3F" w:rsidP="601FE3F3" w:rsidRDefault="00F96C3F" w14:paraId="5F936FDA" w14:textId="2C7CC61F">
            <w:pPr>
              <w:pStyle w:val="Normal"/>
            </w:pPr>
            <w:r w:rsidRPr="7E317849" w:rsidR="5B3F1996">
              <w:rPr>
                <w:rFonts w:ascii="Arial" w:hAnsi="Arial" w:cs="Arial"/>
                <w:sz w:val="22"/>
                <w:szCs w:val="22"/>
              </w:rPr>
              <w:t>* Cochrane Library</w:t>
            </w:r>
          </w:p>
          <w:p w:rsidR="53E66143" w:rsidP="7E317849" w:rsidRDefault="53E66143" w14:paraId="70B702BD" w14:textId="42227819">
            <w:pPr>
              <w:pStyle w:val="Normal"/>
              <w:rPr>
                <w:rFonts w:ascii="Arial" w:hAnsi="Arial" w:cs="Arial"/>
                <w:sz w:val="22"/>
                <w:szCs w:val="22"/>
              </w:rPr>
            </w:pPr>
            <w:r w:rsidRPr="7E317849" w:rsidR="53E66143">
              <w:rPr>
                <w:rFonts w:ascii="Arial" w:hAnsi="Arial" w:cs="Arial"/>
                <w:sz w:val="22"/>
                <w:szCs w:val="22"/>
              </w:rPr>
              <w:t>*</w:t>
            </w:r>
            <w:r w:rsidRPr="7E317849" w:rsidR="291BF874">
              <w:rPr>
                <w:rFonts w:ascii="Arial" w:hAnsi="Arial" w:cs="Arial"/>
                <w:sz w:val="22"/>
                <w:szCs w:val="22"/>
              </w:rPr>
              <w:t xml:space="preserve"> </w:t>
            </w:r>
            <w:r w:rsidRPr="7E317849" w:rsidR="53E66143">
              <w:rPr>
                <w:rFonts w:ascii="Arial" w:hAnsi="Arial" w:cs="Arial"/>
                <w:sz w:val="22"/>
                <w:szCs w:val="22"/>
              </w:rPr>
              <w:t xml:space="preserve">PEDRO </w:t>
            </w:r>
          </w:p>
          <w:p w:rsidR="7A5B4146" w:rsidP="7A5B4146" w:rsidRDefault="7A5B4146" w14:paraId="2372AD7A" w14:textId="07697172">
            <w:pPr>
              <w:pStyle w:val="Normal"/>
              <w:rPr>
                <w:rFonts w:ascii="Arial" w:hAnsi="Arial" w:cs="Arial"/>
                <w:sz w:val="22"/>
                <w:szCs w:val="22"/>
              </w:rPr>
            </w:pPr>
          </w:p>
          <w:p w:rsidRPr="00A42F82" w:rsidR="00F96C3F" w:rsidP="601FE3F3" w:rsidRDefault="00F96C3F" w14:paraId="0F2164D3" w14:textId="56D20346">
            <w:pPr>
              <w:pStyle w:val="Normal"/>
            </w:pPr>
            <w:r w:rsidRPr="7A5B4146" w:rsidR="5B3F1996">
              <w:rPr>
                <w:rFonts w:ascii="Arial" w:hAnsi="Arial" w:cs="Arial"/>
                <w:sz w:val="22"/>
                <w:szCs w:val="22"/>
              </w:rPr>
              <w:t>The search will use a combination of keywords and Boolean operators, such as: ("stroke rehabilitation" OR "post-stroke recovery") AND ("early supported discharge" OR "ESD") AND ("physiotherapy" OR "physiotherapists") AND ("quality improvement").</w:t>
            </w:r>
          </w:p>
          <w:p w:rsidR="7A5B4146" w:rsidP="7A5B4146" w:rsidRDefault="7A5B4146" w14:paraId="702AFB9F" w14:textId="7C80A796">
            <w:pPr>
              <w:pStyle w:val="Normal"/>
              <w:rPr>
                <w:rFonts w:ascii="Arial" w:hAnsi="Arial" w:cs="Arial"/>
                <w:sz w:val="22"/>
                <w:szCs w:val="22"/>
              </w:rPr>
            </w:pPr>
          </w:p>
          <w:p w:rsidRPr="00A42F82" w:rsidR="00F96C3F" w:rsidP="601FE3F3" w:rsidRDefault="00F96C3F" w14:paraId="0EF4C671" w14:textId="3368616F">
            <w:pPr>
              <w:pStyle w:val="Normal"/>
            </w:pPr>
            <w:r w:rsidRPr="4B003010" w:rsidR="5B3F1996">
              <w:rPr>
                <w:rFonts w:ascii="Arial" w:hAnsi="Arial" w:cs="Arial"/>
                <w:sz w:val="22"/>
                <w:szCs w:val="22"/>
              </w:rPr>
              <w:t>The study selection will follow a two-stage screening process. First, articles will be screened by title and abstract. Subsequently, the full texts of potentially relevant studies will be retrieved and assessed against detailed inclusion and exclusion criteria</w:t>
            </w:r>
            <w:r w:rsidRPr="4B003010" w:rsidR="19A0D46C">
              <w:rPr>
                <w:rFonts w:ascii="Arial" w:hAnsi="Arial" w:cs="Arial"/>
                <w:sz w:val="22"/>
                <w:szCs w:val="22"/>
              </w:rPr>
              <w:t xml:space="preserve"> by two</w:t>
            </w:r>
            <w:r w:rsidRPr="4B003010" w:rsidR="24A12CC5">
              <w:rPr>
                <w:rFonts w:ascii="Arial" w:hAnsi="Arial" w:cs="Arial"/>
                <w:color w:val="auto"/>
                <w:sz w:val="22"/>
                <w:szCs w:val="22"/>
              </w:rPr>
              <w:t xml:space="preserve"> </w:t>
            </w:r>
            <w:r w:rsidRPr="4B003010" w:rsidR="24BE1A4B">
              <w:rPr>
                <w:rFonts w:ascii="Arial" w:hAnsi="Arial" w:cs="Arial"/>
                <w:color w:val="auto"/>
                <w:sz w:val="22"/>
                <w:szCs w:val="22"/>
              </w:rPr>
              <w:t>students</w:t>
            </w:r>
            <w:r w:rsidRPr="4B003010" w:rsidR="5B3F1996">
              <w:rPr>
                <w:rFonts w:ascii="Arial" w:hAnsi="Arial" w:cs="Arial"/>
                <w:sz w:val="22"/>
                <w:szCs w:val="22"/>
              </w:rPr>
              <w:t>. This entire process, including reasons for the exclusion of any articles, will be documented transparently using a PRISMA flowchart.</w:t>
            </w:r>
          </w:p>
          <w:p w:rsidRPr="00A42F82" w:rsidR="00F96C3F" w:rsidP="601FE3F3" w:rsidRDefault="00F96C3F" w14:paraId="5E11E139" w14:textId="417B9ACA">
            <w:pPr>
              <w:pStyle w:val="Normal"/>
            </w:pPr>
            <w:r w:rsidRPr="601FE3F3" w:rsidR="4B55CCE1">
              <w:rPr>
                <w:rFonts w:ascii="Arial" w:hAnsi="Arial" w:cs="Arial"/>
                <w:sz w:val="22"/>
                <w:szCs w:val="22"/>
              </w:rPr>
              <w:t>Data Extraction and Quality Appraisal</w:t>
            </w:r>
          </w:p>
          <w:p w:rsidRPr="00A42F82" w:rsidR="00F96C3F" w:rsidP="601FE3F3" w:rsidRDefault="00F96C3F" w14:paraId="2F6A173F" w14:textId="7EC08C6A">
            <w:pPr>
              <w:pStyle w:val="Normal"/>
            </w:pPr>
            <w:r w:rsidRPr="601FE3F3" w:rsidR="4B55CCE1">
              <w:rPr>
                <w:rFonts w:ascii="Arial" w:hAnsi="Arial" w:cs="Arial"/>
                <w:sz w:val="22"/>
                <w:szCs w:val="22"/>
              </w:rPr>
              <w:t>Data from the included studies will be extracted and organized into a structured Excel spreadsheet. This will capture key information such as study design, sample size, setting, specific physiotherapist interventions, QI initiatives implemented, and the outcome measures used.</w:t>
            </w:r>
          </w:p>
          <w:p w:rsidRPr="00A42F82" w:rsidR="00F96C3F" w:rsidP="601FE3F3" w:rsidRDefault="00F96C3F" w14:paraId="5339A768" w14:textId="74199B13">
            <w:pPr>
              <w:pStyle w:val="Normal"/>
            </w:pPr>
            <w:r w:rsidRPr="7A5B4146" w:rsidR="5B3F1996">
              <w:rPr>
                <w:rFonts w:ascii="Arial" w:hAnsi="Arial" w:cs="Arial"/>
                <w:sz w:val="22"/>
                <w:szCs w:val="22"/>
              </w:rPr>
              <w:t>To ensure the validity of the synthesized evidence, a critical appraisal of the methodological quality of each included study will be performed. The Critical Appraisal Skills Programme (CASP) tools will be applied to assess qualitative and cohort studies. For observational studies, the Joanna Briggs Institute (JBI) Critical Appraisal tools will be used.</w:t>
            </w:r>
          </w:p>
          <w:p w:rsidR="7A5B4146" w:rsidP="7A5B4146" w:rsidRDefault="7A5B4146" w14:paraId="7BD46A0F" w14:textId="7CFDED5B">
            <w:pPr>
              <w:pStyle w:val="Normal"/>
              <w:rPr>
                <w:rFonts w:ascii="Arial" w:hAnsi="Arial" w:cs="Arial"/>
                <w:sz w:val="22"/>
                <w:szCs w:val="22"/>
              </w:rPr>
            </w:pPr>
          </w:p>
          <w:p w:rsidRPr="00A42F82" w:rsidR="00F96C3F" w:rsidP="601FE3F3" w:rsidRDefault="00F96C3F" w14:paraId="3093A5C1" w14:textId="474BFA33">
            <w:pPr>
              <w:pStyle w:val="Normal"/>
            </w:pPr>
            <w:r w:rsidRPr="601FE3F3" w:rsidR="4B55CCE1">
              <w:rPr>
                <w:rFonts w:ascii="Arial" w:hAnsi="Arial" w:cs="Arial"/>
                <w:sz w:val="22"/>
                <w:szCs w:val="22"/>
              </w:rPr>
              <w:t>Data Synthesis and Analysis</w:t>
            </w:r>
          </w:p>
          <w:p w:rsidRPr="00A42F82" w:rsidR="00F96C3F" w:rsidP="601FE3F3" w:rsidRDefault="00F96C3F" w14:paraId="1BC6A29E" w14:textId="24D1AA38">
            <w:pPr>
              <w:pStyle w:val="Normal"/>
            </w:pPr>
            <w:r w:rsidRPr="4B003010" w:rsidR="5B3F1996">
              <w:rPr>
                <w:rFonts w:ascii="Arial" w:hAnsi="Arial" w:cs="Arial"/>
                <w:sz w:val="22"/>
                <w:szCs w:val="22"/>
              </w:rPr>
              <w:t xml:space="preserve">The findings will be synthesized using a narrative analysis to integrate data from the diverse methodologies of the included studies. To </w:t>
            </w:r>
            <w:r w:rsidRPr="4B003010" w:rsidR="5B3F1996">
              <w:rPr>
                <w:rFonts w:ascii="Arial" w:hAnsi="Arial" w:cs="Arial"/>
                <w:sz w:val="22"/>
                <w:szCs w:val="22"/>
              </w:rPr>
              <w:t>identify</w:t>
            </w:r>
            <w:r w:rsidRPr="4B003010" w:rsidR="5B3F1996">
              <w:rPr>
                <w:rFonts w:ascii="Arial" w:hAnsi="Arial" w:cs="Arial"/>
                <w:sz w:val="22"/>
                <w:szCs w:val="22"/>
              </w:rPr>
              <w:t xml:space="preserve"> recurring patterns and key insights into the QI roles of physiotherapists, a thematic analysis will be conducted, following the six-step framework developed by Braun and Clarke. Furthermore, where sufficient homogenous quantitative data is available, a meta-analysis may be conducted using </w:t>
            </w:r>
            <w:r w:rsidRPr="4B003010" w:rsidR="21952D6A">
              <w:rPr>
                <w:rFonts w:ascii="Arial" w:hAnsi="Arial" w:cs="Arial"/>
                <w:sz w:val="22"/>
                <w:szCs w:val="22"/>
              </w:rPr>
              <w:t>Rev Man</w:t>
            </w:r>
            <w:r w:rsidRPr="4B003010" w:rsidR="5B3F1996">
              <w:rPr>
                <w:rFonts w:ascii="Arial" w:hAnsi="Arial" w:cs="Arial"/>
                <w:sz w:val="22"/>
                <w:szCs w:val="22"/>
              </w:rPr>
              <w:t xml:space="preserve"> software to statistically pool results on outcomes like duration of hospital stay or functional recovery scores.</w:t>
            </w:r>
          </w:p>
          <w:p w:rsidR="7A5B4146" w:rsidP="7A5B4146" w:rsidRDefault="7A5B4146" w14:paraId="610E2F5B" w14:textId="434154CA">
            <w:pPr>
              <w:pStyle w:val="Normal"/>
              <w:rPr>
                <w:rFonts w:ascii="Arial" w:hAnsi="Arial" w:cs="Arial"/>
                <w:sz w:val="22"/>
                <w:szCs w:val="22"/>
              </w:rPr>
            </w:pPr>
          </w:p>
          <w:p w:rsidRPr="00A42F82" w:rsidR="00F96C3F" w:rsidP="601FE3F3" w:rsidRDefault="00F96C3F" w14:paraId="1EAB0D96" w14:textId="30B4721C">
            <w:pPr>
              <w:pStyle w:val="Normal"/>
            </w:pPr>
            <w:r w:rsidRPr="601FE3F3" w:rsidR="4B55CCE1">
              <w:rPr>
                <w:rFonts w:ascii="Arial" w:hAnsi="Arial" w:cs="Arial"/>
                <w:sz w:val="22"/>
                <w:szCs w:val="22"/>
              </w:rPr>
              <w:t>Ethical Considerations</w:t>
            </w:r>
          </w:p>
          <w:p w:rsidRPr="00A42F82" w:rsidR="00F96C3F" w:rsidP="601FE3F3" w:rsidRDefault="00F96C3F" w14:paraId="6B1E3320" w14:textId="1A2CA709">
            <w:pPr>
              <w:pStyle w:val="Normal"/>
            </w:pPr>
            <w:r w:rsidRPr="601FE3F3" w:rsidR="4B55CCE1">
              <w:rPr>
                <w:rFonts w:ascii="Arial" w:hAnsi="Arial" w:cs="Arial"/>
                <w:sz w:val="22"/>
                <w:szCs w:val="22"/>
              </w:rPr>
              <w:t>Since this research involves the secondary analysis of published and publicly available data, formal ethical approval is not required. However, the study will strictly adhere to principles of academic integrity through transparent reporting, proper referencing, and a critical evaluation of potential biases and conflicts of interest within the source material. All study limitations, including potential publication bias, will be clearly acknowledged and discussed to ensure a balanced interpretation of the findings.</w:t>
            </w:r>
          </w:p>
          <w:p w:rsidRPr="00A42F82" w:rsidR="00F96C3F" w:rsidP="00A91894" w:rsidRDefault="00F96C3F" w14:paraId="009C481E" w14:textId="77777777">
            <w:pPr>
              <w:rPr>
                <w:rFonts w:ascii="Arial" w:hAnsi="Arial" w:cs="Arial"/>
                <w:sz w:val="22"/>
                <w:szCs w:val="22"/>
              </w:rPr>
            </w:pPr>
          </w:p>
          <w:p w:rsidRPr="00A42F82" w:rsidR="00F96C3F" w:rsidP="00A91894" w:rsidRDefault="00F96C3F" w14:paraId="0687532F" w14:textId="77777777">
            <w:pPr>
              <w:rPr>
                <w:rFonts w:ascii="Arial" w:hAnsi="Arial" w:cs="Arial"/>
                <w:sz w:val="22"/>
                <w:szCs w:val="22"/>
              </w:rPr>
            </w:pPr>
          </w:p>
          <w:p w:rsidRPr="00A42F82" w:rsidR="00F96C3F" w:rsidP="00A91894" w:rsidRDefault="00F96C3F" w14:paraId="108EF2F7"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7E317849" w14:paraId="616401B3" w14:textId="77777777">
        <w:trPr>
          <w:trHeight w:val="454"/>
        </w:trPr>
        <w:tc>
          <w:tcPr>
            <w:tcW w:w="615" w:type="dxa"/>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9880" w:type="dxa"/>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7E317849" w14:paraId="45A3F649" w14:textId="77777777">
        <w:trPr>
          <w:trHeight w:val="454"/>
        </w:trPr>
        <w:tc>
          <w:tcPr>
            <w:tcW w:w="615" w:type="dxa"/>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9880" w:type="dxa"/>
            <w:gridSpan w:val="4"/>
            <w:tcMar/>
            <w:vAlign w:val="center"/>
          </w:tcPr>
          <w:p w:rsidRPr="00A42F82" w:rsidR="00B23BFF" w:rsidP="00A91894" w:rsidRDefault="00B23BFF" w14:paraId="54A224EA" w14:textId="50A0C899">
            <w:pPr>
              <w:rPr>
                <w:rFonts w:ascii="Arial" w:hAnsi="Arial" w:cs="Arial"/>
                <w:sz w:val="22"/>
                <w:szCs w:val="22"/>
              </w:rPr>
            </w:pPr>
          </w:p>
          <w:p w:rsidRPr="00A42F82" w:rsidR="00B23BFF" w:rsidP="00A91894" w:rsidRDefault="00B23BFF" w14:paraId="6B6F0CA2" w14:textId="499AF77E">
            <w:pPr>
              <w:rPr>
                <w:rFonts w:ascii="Arial" w:hAnsi="Arial" w:cs="Arial"/>
                <w:sz w:val="22"/>
                <w:szCs w:val="22"/>
              </w:rPr>
            </w:pP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7E317849" w14:paraId="36DBF717" w14:textId="77777777">
        <w:trPr>
          <w:trHeight w:val="454"/>
        </w:trPr>
        <w:tc>
          <w:tcPr>
            <w:tcW w:w="615" w:type="dxa"/>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9880" w:type="dxa"/>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65B5A43D">
            <w:pPr>
              <w:autoSpaceDE w:val="0"/>
              <w:autoSpaceDN w:val="0"/>
              <w:adjustRightInd w:val="0"/>
              <w:rPr>
                <w:rFonts w:ascii="Arial" w:hAnsi="Arial" w:cs="Arial"/>
                <w:sz w:val="22"/>
                <w:szCs w:val="22"/>
              </w:rPr>
            </w:pPr>
            <w:r w:rsidRPr="4B003010" w:rsidR="00B23BFF">
              <w:rPr>
                <w:rFonts w:ascii="Arial" w:hAnsi="Arial" w:cs="Arial"/>
                <w:sz w:val="22"/>
                <w:szCs w:val="22"/>
              </w:rPr>
              <w:t xml:space="preserve">If research activity will take place overseas, you </w:t>
            </w:r>
            <w:r w:rsidRPr="4B003010" w:rsidR="00B23BFF">
              <w:rPr>
                <w:rFonts w:ascii="Arial" w:hAnsi="Arial" w:cs="Arial"/>
                <w:sz w:val="22"/>
                <w:szCs w:val="22"/>
              </w:rPr>
              <w:t>are responsible for</w:t>
            </w:r>
            <w:r w:rsidRPr="4B003010" w:rsidR="00B23BFF">
              <w:rPr>
                <w:rFonts w:ascii="Arial" w:hAnsi="Arial" w:cs="Arial"/>
                <w:sz w:val="22"/>
                <w:szCs w:val="22"/>
              </w:rPr>
              <w:t xml:space="preserve"> ensuring that local ethical considerations are </w:t>
            </w:r>
            <w:r w:rsidRPr="4B003010" w:rsidR="00B23BFF">
              <w:rPr>
                <w:rFonts w:ascii="Arial" w:hAnsi="Arial" w:cs="Arial"/>
                <w:sz w:val="22"/>
                <w:szCs w:val="22"/>
              </w:rPr>
              <w:t>complied with</w:t>
            </w:r>
            <w:r w:rsidRPr="4B003010" w:rsidR="00B23BFF">
              <w:rPr>
                <w:rFonts w:ascii="Arial" w:hAnsi="Arial" w:cs="Arial"/>
                <w:sz w:val="22"/>
                <w:szCs w:val="22"/>
              </w:rPr>
              <w:t xml:space="preserve"> and that the relevant permissions are </w:t>
            </w:r>
            <w:r w:rsidRPr="4B003010" w:rsidR="00B23BFF">
              <w:rPr>
                <w:rFonts w:ascii="Arial" w:hAnsi="Arial" w:cs="Arial"/>
                <w:sz w:val="22"/>
                <w:szCs w:val="22"/>
              </w:rPr>
              <w:t>sought</w:t>
            </w:r>
            <w:r w:rsidRPr="4B003010" w:rsidR="00B23BFF">
              <w:rPr>
                <w:rFonts w:ascii="Arial" w:hAnsi="Arial" w:cs="Arial"/>
                <w:sz w:val="22"/>
                <w:szCs w:val="22"/>
              </w:rPr>
              <w:t xml:space="preserve">. Specify any local guidelines (e.g. from local professional associations/learned societies/universities) that exist and whether these involve any ethical stipulations beyond those usual in the UK (provide details of any licenses or permissions </w:t>
            </w:r>
            <w:r w:rsidRPr="4B003010" w:rsidR="00B23BFF">
              <w:rPr>
                <w:rFonts w:ascii="Arial" w:hAnsi="Arial" w:cs="Arial"/>
                <w:sz w:val="22"/>
                <w:szCs w:val="22"/>
              </w:rPr>
              <w:t>required</w:t>
            </w:r>
            <w:r w:rsidRPr="4B003010" w:rsidR="00B23BFF">
              <w:rPr>
                <w:rFonts w:ascii="Arial" w:hAnsi="Arial" w:cs="Arial"/>
                <w:sz w:val="22"/>
                <w:szCs w:val="22"/>
              </w:rPr>
              <w:t xml:space="preserve">). Also specify whether there are any specific ethical issues raised by the local context in which the research activity is taking place, for example, </w:t>
            </w:r>
            <w:r w:rsidRPr="4B003010" w:rsidR="00B23BFF">
              <w:rPr>
                <w:rFonts w:ascii="Arial" w:hAnsi="Arial" w:cs="Arial"/>
                <w:sz w:val="22"/>
                <w:szCs w:val="22"/>
              </w:rPr>
              <w:t>particular cultural</w:t>
            </w:r>
            <w:r w:rsidRPr="4B003010" w:rsidR="00B23BFF">
              <w:rPr>
                <w:rFonts w:ascii="Arial" w:hAnsi="Arial" w:cs="Arial"/>
                <w:sz w:val="22"/>
                <w:szCs w:val="22"/>
              </w:rPr>
              <w:t xml:space="preserve"> and/or legal sensitivities or vulnerabilities of participants.</w:t>
            </w:r>
            <w:r w:rsidRPr="4B003010" w:rsidR="00913567">
              <w:rPr>
                <w:rFonts w:ascii="Arial" w:hAnsi="Arial" w:cs="Arial"/>
                <w:sz w:val="22"/>
                <w:szCs w:val="22"/>
              </w:rPr>
              <w:t xml:space="preserve"> If you live in the country where you will do the </w:t>
            </w:r>
            <w:r w:rsidRPr="4B003010" w:rsidR="3D05798E">
              <w:rPr>
                <w:rFonts w:ascii="Arial" w:hAnsi="Arial" w:cs="Arial"/>
                <w:sz w:val="22"/>
                <w:szCs w:val="22"/>
              </w:rPr>
              <w:t>research,</w:t>
            </w:r>
            <w:r w:rsidRPr="4B003010" w:rsidR="00913567">
              <w:rPr>
                <w:rFonts w:ascii="Arial" w:hAnsi="Arial" w:cs="Arial"/>
                <w:sz w:val="22"/>
                <w:szCs w:val="22"/>
              </w:rPr>
              <w:t xml:space="preserve"> then please </w:t>
            </w:r>
            <w:r w:rsidRPr="4B003010" w:rsidR="00913567">
              <w:rPr>
                <w:rFonts w:ascii="Arial" w:hAnsi="Arial" w:cs="Arial"/>
                <w:sz w:val="22"/>
                <w:szCs w:val="22"/>
              </w:rPr>
              <w:t>state</w:t>
            </w:r>
            <w:r w:rsidRPr="4B003010" w:rsidR="00913567">
              <w:rPr>
                <w:rFonts w:ascii="Arial" w:hAnsi="Arial" w:cs="Arial"/>
                <w:sz w:val="22"/>
                <w:szCs w:val="22"/>
              </w:rPr>
              <w:t xml:space="preserve"> this.</w:t>
            </w:r>
          </w:p>
        </w:tc>
      </w:tr>
      <w:tr w:rsidRPr="00A42F82" w:rsidR="00B23BFF" w:rsidTr="7E317849" w14:paraId="168B9192" w14:textId="77777777">
        <w:trPr>
          <w:trHeight w:val="454"/>
        </w:trPr>
        <w:tc>
          <w:tcPr>
            <w:tcW w:w="615" w:type="dxa"/>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9880" w:type="dxa"/>
            <w:gridSpan w:val="4"/>
            <w:tcMar/>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00B23BFF" w14:paraId="1C40DBDF" w14:textId="4B5AE70D">
            <w:pPr>
              <w:rPr>
                <w:rFonts w:ascii="Arial" w:hAnsi="Arial" w:cs="Arial"/>
                <w:sz w:val="22"/>
                <w:szCs w:val="22"/>
              </w:rPr>
            </w:pPr>
            <w:r w:rsidRPr="6D739AD3" w:rsidR="2B4F249D">
              <w:rPr>
                <w:rFonts w:ascii="Arial" w:hAnsi="Arial" w:cs="Arial"/>
                <w:sz w:val="22"/>
                <w:szCs w:val="22"/>
              </w:rPr>
              <w:t>NA</w:t>
            </w: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6D739AD3" w14:paraId="74C62449" w14:textId="77777777">
        <w:trPr>
          <w:trHeight w:val="383"/>
        </w:trPr>
        <w:tc>
          <w:tcPr>
            <w:tcW w:w="567" w:type="dxa"/>
            <w:vMerge w:val="restart"/>
            <w:shd w:val="clear" w:color="auto" w:fill="F2F2F2" w:themeFill="background1" w:themeFillShade="F2"/>
            <w:tcMar/>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tcMar/>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tcMar/>
            <w:vAlign w:val="center"/>
          </w:tcPr>
          <w:sdt>
            <w:sdtPr>
              <w:id w:val="1420137672"/>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4942B0" w:rsidP="6D739AD3" w:rsidRDefault="004942B0" w14:paraId="3D1F4C7D" w14:textId="03BD837C">
                <w:pPr>
                  <w:autoSpaceDE w:val="0"/>
                  <w:autoSpaceDN w:val="0"/>
                  <w:adjustRightInd w:val="0"/>
                  <w:jc w:val="center"/>
                  <w:rPr>
                    <w:rFonts w:ascii="Arial" w:hAnsi="Arial" w:cs="Arial"/>
                    <w:sz w:val="22"/>
                    <w:szCs w:val="22"/>
                  </w:rPr>
                </w:pPr>
                <w:r w:rsidRPr="6D739AD3" w:rsidR="1E267574">
                  <w:rPr>
                    <w:rFonts w:ascii="MS Gothic" w:hAnsi="MS Gothic" w:eastAsia="MS Gothic" w:cs="MS Gothic"/>
                    <w:sz w:val="22"/>
                    <w:szCs w:val="22"/>
                  </w:rPr>
                  <w:t>☒</w:t>
                </w:r>
              </w:p>
            </w:sdtContent>
          </w:sdt>
        </w:tc>
      </w:tr>
      <w:tr w:rsidRPr="00A42F82" w:rsidR="004942B0" w:rsidTr="6D739AD3" w14:paraId="6F8B02DF" w14:textId="77777777">
        <w:trPr>
          <w:trHeight w:val="218"/>
        </w:trPr>
        <w:tc>
          <w:tcPr>
            <w:tcW w:w="567" w:type="dxa"/>
            <w:vMerge/>
            <w:tcMar/>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tcMar/>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tcMar/>
            <w:vAlign w:val="center"/>
          </w:tcPr>
          <w:p w:rsidRPr="00A42F82" w:rsidR="004942B0" w:rsidP="00A91894" w:rsidRDefault="003A0A7C"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A42F82" w:rsidR="004942B0">
                  <w:rPr>
                    <w:rFonts w:ascii="Segoe UI Symbol" w:hAnsi="Segoe UI Symbol" w:eastAsia="MS Gothic" w:cs="Segoe UI Symbol"/>
                    <w:bCs/>
                    <w:sz w:val="22"/>
                    <w:szCs w:val="22"/>
                  </w:rPr>
                  <w:t>☐</w:t>
                </w:r>
              </w:sdtContent>
            </w:sdt>
          </w:p>
        </w:tc>
      </w:tr>
      <w:tr w:rsidRPr="00A42F82" w:rsidR="004A7DD5" w:rsidTr="6D739AD3" w14:paraId="4D07821D" w14:textId="77777777">
        <w:tc>
          <w:tcPr>
            <w:tcW w:w="567" w:type="dxa"/>
            <w:shd w:val="clear" w:color="auto" w:fill="FFFFFF" w:themeFill="background1"/>
            <w:tcMar/>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Mar/>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6D739AD3" w14:paraId="24A2C2BB" w14:textId="77777777">
        <w:tc>
          <w:tcPr>
            <w:tcW w:w="562" w:type="dxa"/>
            <w:shd w:val="clear" w:color="auto" w:fill="F2F2F2" w:themeFill="background1" w:themeFillShade="F2"/>
            <w:tcMar/>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Mar/>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6D739AD3" w14:paraId="43A5008F" w14:textId="77777777">
        <w:trPr>
          <w:trHeight w:val="439"/>
        </w:trPr>
        <w:tc>
          <w:tcPr>
            <w:tcW w:w="562" w:type="dxa"/>
            <w:shd w:val="clear" w:color="auto" w:fill="F2F2F2" w:themeFill="background1" w:themeFillShade="F2"/>
            <w:tcMar/>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tcMar/>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tcMar/>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572F10D1" w14:textId="26460828">
                <w:pPr>
                  <w:autoSpaceDE w:val="0"/>
                  <w:autoSpaceDN w:val="0"/>
                  <w:adjustRightInd w:val="0"/>
                  <w:jc w:val="center"/>
                  <w:rPr>
                    <w:rFonts w:ascii="Arial" w:hAnsi="Arial" w:cs="Arial"/>
                    <w:sz w:val="22"/>
                    <w:szCs w:val="22"/>
                  </w:rPr>
                </w:pPr>
                <w:r w:rsidRPr="6D739AD3" w:rsidR="64ACA867">
                  <w:rPr>
                    <w:rFonts w:ascii="MS Gothic" w:hAnsi="MS Gothic" w:eastAsia="MS Gothic" w:cs="MS Gothic"/>
                    <w:sz w:val="22"/>
                    <w:szCs w:val="22"/>
                  </w:rPr>
                  <w:t>☒</w:t>
                </w:r>
              </w:p>
            </w:sdtContent>
          </w:sdt>
        </w:tc>
      </w:tr>
      <w:tr w:rsidRPr="00A42F82" w:rsidR="00D107AC" w:rsidTr="6D739AD3" w14:paraId="22C5B379" w14:textId="77777777">
        <w:trPr>
          <w:trHeight w:val="403"/>
        </w:trPr>
        <w:tc>
          <w:tcPr>
            <w:tcW w:w="562" w:type="dxa"/>
            <w:shd w:val="clear" w:color="auto" w:fill="F2F2F2" w:themeFill="background1" w:themeFillShade="F2"/>
            <w:tcMar/>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tcMar/>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tcMar/>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E078D55" w14:textId="7D88BBDB">
                <w:pPr>
                  <w:autoSpaceDE w:val="0"/>
                  <w:autoSpaceDN w:val="0"/>
                  <w:adjustRightInd w:val="0"/>
                  <w:jc w:val="center"/>
                  <w:rPr>
                    <w:rFonts w:ascii="Arial" w:hAnsi="Arial" w:cs="Arial"/>
                    <w:sz w:val="22"/>
                    <w:szCs w:val="22"/>
                  </w:rPr>
                </w:pPr>
                <w:r w:rsidRPr="6D739AD3" w:rsidR="6BDE5BF9">
                  <w:rPr>
                    <w:rFonts w:ascii="MS Gothic" w:hAnsi="MS Gothic" w:eastAsia="MS Gothic" w:cs="MS Gothic"/>
                    <w:sz w:val="22"/>
                    <w:szCs w:val="22"/>
                  </w:rPr>
                  <w:t>☒</w:t>
                </w:r>
              </w:p>
            </w:sdtContent>
          </w:sdt>
        </w:tc>
      </w:tr>
      <w:tr w:rsidRPr="00A42F82" w:rsidR="00D107AC" w:rsidTr="6D739AD3" w14:paraId="1B7FDA9F" w14:textId="77777777">
        <w:trPr>
          <w:trHeight w:val="439"/>
        </w:trPr>
        <w:tc>
          <w:tcPr>
            <w:tcW w:w="562" w:type="dxa"/>
            <w:shd w:val="clear" w:color="auto" w:fill="F2F2F2" w:themeFill="background1" w:themeFillShade="F2"/>
            <w:tcMar/>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tcMar/>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tcMar/>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6A88C1CE" w14:textId="0FA6903C">
                <w:pPr>
                  <w:autoSpaceDE w:val="0"/>
                  <w:autoSpaceDN w:val="0"/>
                  <w:adjustRightInd w:val="0"/>
                  <w:jc w:val="center"/>
                  <w:rPr>
                    <w:rFonts w:ascii="Arial" w:hAnsi="Arial" w:cs="Arial"/>
                    <w:sz w:val="22"/>
                    <w:szCs w:val="22"/>
                  </w:rPr>
                </w:pPr>
                <w:r w:rsidRPr="6D739AD3" w:rsidR="6BDE5BF9">
                  <w:rPr>
                    <w:rFonts w:ascii="MS Gothic" w:hAnsi="MS Gothic" w:eastAsia="MS Gothic" w:cs="MS Gothic"/>
                    <w:sz w:val="22"/>
                    <w:szCs w:val="22"/>
                  </w:rPr>
                  <w:t>☒</w:t>
                </w:r>
              </w:p>
            </w:sdtContent>
          </w:sdt>
        </w:tc>
      </w:tr>
      <w:tr w:rsidRPr="00A42F82" w:rsidR="00D107AC" w:rsidTr="6D739AD3" w14:paraId="069311FE" w14:textId="77777777">
        <w:trPr>
          <w:trHeight w:val="403"/>
        </w:trPr>
        <w:tc>
          <w:tcPr>
            <w:tcW w:w="562" w:type="dxa"/>
            <w:shd w:val="clear" w:color="auto" w:fill="F2F2F2" w:themeFill="background1" w:themeFillShade="F2"/>
            <w:tcMar/>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tcMar/>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tcMar/>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7C41E249" w14:textId="298F77E9">
                <w:pPr>
                  <w:autoSpaceDE w:val="0"/>
                  <w:autoSpaceDN w:val="0"/>
                  <w:adjustRightInd w:val="0"/>
                  <w:jc w:val="center"/>
                  <w:rPr>
                    <w:rFonts w:ascii="Arial" w:hAnsi="Arial" w:cs="Arial"/>
                    <w:sz w:val="22"/>
                    <w:szCs w:val="22"/>
                  </w:rPr>
                </w:pPr>
                <w:r w:rsidRPr="6D739AD3" w:rsidR="17628B28">
                  <w:rPr>
                    <w:rFonts w:ascii="MS Gothic" w:hAnsi="MS Gothic" w:eastAsia="MS Gothic" w:cs="MS Gothic"/>
                    <w:sz w:val="22"/>
                    <w:szCs w:val="22"/>
                  </w:rPr>
                  <w:t>☒</w:t>
                </w:r>
              </w:p>
            </w:sdtContent>
          </w:sdt>
        </w:tc>
      </w:tr>
      <w:tr w:rsidRPr="00A42F82" w:rsidR="00D107AC" w:rsidTr="6D739AD3" w14:paraId="20DCF812" w14:textId="77777777">
        <w:trPr>
          <w:trHeight w:val="403"/>
        </w:trPr>
        <w:tc>
          <w:tcPr>
            <w:tcW w:w="562" w:type="dxa"/>
            <w:shd w:val="clear" w:color="auto" w:fill="F2F2F2" w:themeFill="background1" w:themeFillShade="F2"/>
            <w:tcMar/>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tcMar/>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tcMar/>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3642199A" w14:textId="60208CD2">
                <w:pPr>
                  <w:autoSpaceDE w:val="0"/>
                  <w:autoSpaceDN w:val="0"/>
                  <w:adjustRightInd w:val="0"/>
                  <w:jc w:val="center"/>
                  <w:rPr>
                    <w:rFonts w:ascii="Arial" w:hAnsi="Arial" w:cs="Arial"/>
                    <w:sz w:val="22"/>
                    <w:szCs w:val="22"/>
                  </w:rPr>
                </w:pPr>
                <w:r w:rsidRPr="6D739AD3" w:rsidR="17628B28">
                  <w:rPr>
                    <w:rFonts w:ascii="MS Gothic" w:hAnsi="MS Gothic" w:eastAsia="MS Gothic" w:cs="MS Gothic"/>
                    <w:sz w:val="22"/>
                    <w:szCs w:val="22"/>
                  </w:rPr>
                  <w:t>☒</w:t>
                </w:r>
              </w:p>
            </w:sdtContent>
          </w:sdt>
        </w:tc>
      </w:tr>
      <w:tr w:rsidRPr="00A42F82" w:rsidR="00D107AC" w:rsidTr="6D739AD3" w14:paraId="1481C578" w14:textId="77777777">
        <w:trPr>
          <w:trHeight w:val="439"/>
        </w:trPr>
        <w:tc>
          <w:tcPr>
            <w:tcW w:w="562" w:type="dxa"/>
            <w:shd w:val="clear" w:color="auto" w:fill="F2F2F2" w:themeFill="background1" w:themeFillShade="F2"/>
            <w:tcMar/>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tcMar/>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tcMar/>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2AA2607" w14:textId="3B5B37E4">
                <w:pPr>
                  <w:autoSpaceDE w:val="0"/>
                  <w:autoSpaceDN w:val="0"/>
                  <w:adjustRightInd w:val="0"/>
                  <w:jc w:val="center"/>
                  <w:rPr>
                    <w:rFonts w:ascii="Arial" w:hAnsi="Arial" w:cs="Arial"/>
                    <w:sz w:val="22"/>
                    <w:szCs w:val="22"/>
                  </w:rPr>
                </w:pPr>
                <w:r w:rsidRPr="6D739AD3" w:rsidR="35264E9E">
                  <w:rPr>
                    <w:rFonts w:ascii="MS Gothic" w:hAnsi="MS Gothic" w:eastAsia="MS Gothic" w:cs="MS Gothic"/>
                    <w:sz w:val="22"/>
                    <w:szCs w:val="22"/>
                  </w:rPr>
                  <w:t>☒</w:t>
                </w:r>
              </w:p>
            </w:sdtContent>
          </w:sdt>
        </w:tc>
      </w:tr>
      <w:tr w:rsidRPr="00A42F82" w:rsidR="00D107AC" w:rsidTr="6D739AD3" w14:paraId="11978267" w14:textId="77777777">
        <w:trPr>
          <w:trHeight w:val="403"/>
        </w:trPr>
        <w:tc>
          <w:tcPr>
            <w:tcW w:w="562" w:type="dxa"/>
            <w:shd w:val="clear" w:color="auto" w:fill="F2F2F2" w:themeFill="background1" w:themeFillShade="F2"/>
            <w:tcMar/>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tcMar/>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tcMar/>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624BD0D6" w14:textId="4BA8A5A8">
                <w:pPr>
                  <w:autoSpaceDE w:val="0"/>
                  <w:autoSpaceDN w:val="0"/>
                  <w:adjustRightInd w:val="0"/>
                  <w:jc w:val="center"/>
                  <w:rPr>
                    <w:rFonts w:ascii="Arial" w:hAnsi="Arial" w:cs="Arial"/>
                    <w:sz w:val="22"/>
                    <w:szCs w:val="22"/>
                  </w:rPr>
                </w:pPr>
                <w:r w:rsidRPr="6D739AD3" w:rsidR="24E61647">
                  <w:rPr>
                    <w:rFonts w:ascii="MS Gothic" w:hAnsi="MS Gothic" w:eastAsia="MS Gothic" w:cs="MS Gothic"/>
                    <w:sz w:val="22"/>
                    <w:szCs w:val="22"/>
                  </w:rPr>
                  <w:t>☒</w:t>
                </w:r>
              </w:p>
            </w:sdtContent>
          </w:sdt>
        </w:tc>
      </w:tr>
      <w:tr w:rsidRPr="00A42F82" w:rsidR="00D107AC" w:rsidTr="6D739AD3" w14:paraId="75FA926E" w14:textId="77777777">
        <w:trPr>
          <w:trHeight w:val="403"/>
        </w:trPr>
        <w:tc>
          <w:tcPr>
            <w:tcW w:w="562" w:type="dxa"/>
            <w:shd w:val="clear" w:color="auto" w:fill="F2F2F2" w:themeFill="background1" w:themeFillShade="F2"/>
            <w:tcMar/>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tcMar/>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6D739AD3" w14:paraId="497D7EFB" w14:textId="77777777">
        <w:trPr>
          <w:trHeight w:val="403"/>
        </w:trPr>
        <w:tc>
          <w:tcPr>
            <w:tcW w:w="562" w:type="dxa"/>
            <w:tcMar/>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tcMar/>
            <w:vAlign w:val="center"/>
          </w:tcPr>
          <w:p w:rsidRPr="00A42F82" w:rsidR="00D107AC" w:rsidP="00A91894" w:rsidRDefault="00D107AC" w14:paraId="74130C3A" w14:textId="77777777">
            <w:pPr>
              <w:rPr>
                <w:rFonts w:ascii="Arial" w:hAnsi="Arial" w:cs="Arial"/>
              </w:rPr>
            </w:pPr>
          </w:p>
          <w:p w:rsidRPr="00A42F82" w:rsidR="00D107AC" w:rsidP="00A91894" w:rsidRDefault="00D107AC" w14:paraId="19C90ACD" w14:textId="77777777">
            <w:pPr>
              <w:rPr>
                <w:rFonts w:ascii="Arial" w:hAnsi="Arial" w:cs="Arial"/>
              </w:rPr>
            </w:pP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6D739AD3" w14:paraId="7C0E2B5C" w14:textId="77777777">
        <w:trPr>
          <w:trHeight w:val="558"/>
        </w:trPr>
        <w:tc>
          <w:tcPr>
            <w:tcW w:w="562" w:type="dxa"/>
            <w:shd w:val="clear" w:color="auto" w:fill="F2F2F2" w:themeFill="background1" w:themeFillShade="F2"/>
            <w:tcMar/>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tcMar/>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6D739AD3" w14:paraId="4F2D819C" w14:textId="77777777">
        <w:trPr>
          <w:trHeight w:val="439"/>
        </w:trPr>
        <w:tc>
          <w:tcPr>
            <w:tcW w:w="562" w:type="dxa"/>
            <w:shd w:val="clear" w:color="auto" w:fill="F2F2F2" w:themeFill="background1" w:themeFillShade="F2"/>
            <w:tcMar/>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tcMar/>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5EBFDD7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019F1677" w14:textId="7C7EC67A">
                <w:pPr>
                  <w:autoSpaceDE w:val="0"/>
                  <w:autoSpaceDN w:val="0"/>
                  <w:adjustRightInd w:val="0"/>
                  <w:jc w:val="center"/>
                  <w:rPr>
                    <w:rFonts w:ascii="Arial" w:hAnsi="Arial" w:cs="Arial"/>
                    <w:sz w:val="22"/>
                    <w:szCs w:val="22"/>
                  </w:rPr>
                </w:pPr>
                <w:r w:rsidRPr="6D739AD3" w:rsidR="276CBB76">
                  <w:rPr>
                    <w:rFonts w:ascii="MS Gothic" w:hAnsi="MS Gothic" w:eastAsia="MS Gothic" w:cs="MS Gothic"/>
                    <w:sz w:val="22"/>
                    <w:szCs w:val="22"/>
                  </w:rPr>
                  <w:t>☒</w:t>
                </w:r>
              </w:p>
            </w:sdtContent>
          </w:sdt>
        </w:tc>
      </w:tr>
      <w:tr w:rsidRPr="00A42F82" w:rsidR="00C11423" w:rsidTr="6D739AD3" w14:paraId="642E2FA5" w14:textId="77777777">
        <w:trPr>
          <w:trHeight w:val="439"/>
        </w:trPr>
        <w:tc>
          <w:tcPr>
            <w:tcW w:w="562" w:type="dxa"/>
            <w:shd w:val="clear" w:color="auto" w:fill="F2F2F2" w:themeFill="background1" w:themeFillShade="F2"/>
            <w:tcMar/>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tcMar/>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5C5DD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17EFC390" w14:textId="52494D81">
                <w:pPr>
                  <w:autoSpaceDE w:val="0"/>
                  <w:autoSpaceDN w:val="0"/>
                  <w:adjustRightInd w:val="0"/>
                  <w:jc w:val="center"/>
                  <w:rPr>
                    <w:rFonts w:ascii="Arial" w:hAnsi="Arial" w:cs="Arial"/>
                    <w:sz w:val="22"/>
                    <w:szCs w:val="22"/>
                  </w:rPr>
                </w:pPr>
                <w:r w:rsidRPr="6D739AD3" w:rsidR="66344CC1">
                  <w:rPr>
                    <w:rFonts w:ascii="MS Gothic" w:hAnsi="MS Gothic" w:eastAsia="MS Gothic" w:cs="MS Gothic"/>
                    <w:sz w:val="22"/>
                    <w:szCs w:val="22"/>
                  </w:rPr>
                  <w:t>☒</w:t>
                </w:r>
              </w:p>
            </w:sdtContent>
          </w:sdt>
        </w:tc>
      </w:tr>
      <w:tr w:rsidRPr="00A42F82" w:rsidR="00770C66" w:rsidTr="6D739AD3" w14:paraId="1D1FC51D" w14:textId="77777777">
        <w:trPr>
          <w:trHeight w:val="439"/>
        </w:trPr>
        <w:tc>
          <w:tcPr>
            <w:tcW w:w="562" w:type="dxa"/>
            <w:shd w:val="clear" w:color="auto" w:fill="F2F2F2" w:themeFill="background1" w:themeFillShade="F2"/>
            <w:tcMar/>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0F5A7AA5" w14:textId="4754C34E">
                <w:pPr>
                  <w:autoSpaceDE w:val="0"/>
                  <w:autoSpaceDN w:val="0"/>
                  <w:adjustRightInd w:val="0"/>
                  <w:jc w:val="center"/>
                  <w:rPr>
                    <w:rFonts w:ascii="Arial" w:hAnsi="Arial" w:cs="Arial"/>
                    <w:sz w:val="22"/>
                    <w:szCs w:val="22"/>
                  </w:rPr>
                </w:pPr>
                <w:r w:rsidRPr="6D739AD3" w:rsidR="2DBBF010">
                  <w:rPr>
                    <w:rFonts w:ascii="MS Gothic" w:hAnsi="MS Gothic" w:eastAsia="MS Gothic" w:cs="MS Gothic"/>
                    <w:sz w:val="22"/>
                    <w:szCs w:val="22"/>
                  </w:rPr>
                  <w:t>☒</w:t>
                </w:r>
              </w:p>
            </w:sdtContent>
          </w:sdt>
        </w:tc>
      </w:tr>
      <w:tr w:rsidRPr="00A42F82" w:rsidR="00770C66" w:rsidTr="6D739AD3" w14:paraId="79FC01A2" w14:textId="77777777">
        <w:trPr>
          <w:trHeight w:val="403"/>
        </w:trPr>
        <w:tc>
          <w:tcPr>
            <w:tcW w:w="562" w:type="dxa"/>
            <w:shd w:val="clear" w:color="auto" w:fill="F2F2F2" w:themeFill="background1" w:themeFillShade="F2"/>
            <w:tcMar/>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1B2232C" w14:textId="1835EF8B">
                <w:pPr>
                  <w:autoSpaceDE w:val="0"/>
                  <w:autoSpaceDN w:val="0"/>
                  <w:adjustRightInd w:val="0"/>
                  <w:jc w:val="center"/>
                  <w:rPr>
                    <w:rFonts w:ascii="Arial" w:hAnsi="Arial" w:cs="Arial"/>
                    <w:sz w:val="22"/>
                    <w:szCs w:val="22"/>
                  </w:rPr>
                </w:pPr>
                <w:r w:rsidRPr="6D739AD3" w:rsidR="246D8E79">
                  <w:rPr>
                    <w:rFonts w:ascii="MS Gothic" w:hAnsi="MS Gothic" w:eastAsia="MS Gothic" w:cs="MS Gothic"/>
                    <w:sz w:val="22"/>
                    <w:szCs w:val="22"/>
                  </w:rPr>
                  <w:t>☒</w:t>
                </w:r>
              </w:p>
            </w:sdtContent>
          </w:sdt>
        </w:tc>
      </w:tr>
      <w:tr w:rsidRPr="00A42F82" w:rsidR="00D107AC" w:rsidTr="6D739AD3" w14:paraId="2EF526F3" w14:textId="77777777">
        <w:trPr>
          <w:trHeight w:val="403"/>
        </w:trPr>
        <w:tc>
          <w:tcPr>
            <w:tcW w:w="562" w:type="dxa"/>
            <w:shd w:val="clear" w:color="auto" w:fill="F2F2F2" w:themeFill="background1" w:themeFillShade="F2"/>
            <w:tcMar/>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tcMar/>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598A581" w14:textId="247F049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C1223D4" w14:textId="3A995622">
                <w:pPr>
                  <w:autoSpaceDE w:val="0"/>
                  <w:autoSpaceDN w:val="0"/>
                  <w:adjustRightInd w:val="0"/>
                  <w:jc w:val="center"/>
                  <w:rPr>
                    <w:rFonts w:ascii="Arial" w:hAnsi="Arial" w:cs="Arial"/>
                    <w:sz w:val="22"/>
                    <w:szCs w:val="22"/>
                  </w:rPr>
                </w:pPr>
                <w:r w:rsidRPr="6D739AD3" w:rsidR="2D1E33A3">
                  <w:rPr>
                    <w:rFonts w:ascii="MS Gothic" w:hAnsi="MS Gothic" w:eastAsia="MS Gothic" w:cs="MS Gothic"/>
                    <w:sz w:val="22"/>
                    <w:szCs w:val="22"/>
                  </w:rPr>
                  <w:t>☒</w:t>
                </w:r>
              </w:p>
            </w:sdtContent>
          </w:sdt>
        </w:tc>
      </w:tr>
      <w:tr w:rsidRPr="00A42F82" w:rsidR="00770C66" w:rsidTr="6D739AD3" w14:paraId="5B2CF3DD" w14:textId="77777777">
        <w:trPr>
          <w:trHeight w:val="403"/>
        </w:trPr>
        <w:tc>
          <w:tcPr>
            <w:tcW w:w="562" w:type="dxa"/>
            <w:shd w:val="clear" w:color="auto" w:fill="F2F2F2" w:themeFill="background1" w:themeFillShade="F2"/>
            <w:tcMar/>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0502E58D" w14:textId="33278AA6">
                <w:pPr>
                  <w:autoSpaceDE w:val="0"/>
                  <w:autoSpaceDN w:val="0"/>
                  <w:adjustRightInd w:val="0"/>
                  <w:jc w:val="center"/>
                  <w:rPr>
                    <w:rFonts w:ascii="Arial" w:hAnsi="Arial" w:cs="Arial"/>
                    <w:sz w:val="22"/>
                    <w:szCs w:val="22"/>
                  </w:rPr>
                </w:pPr>
                <w:r w:rsidRPr="6D739AD3" w:rsidR="09571CBB">
                  <w:rPr>
                    <w:rFonts w:ascii="MS Gothic" w:hAnsi="MS Gothic" w:eastAsia="MS Gothic" w:cs="MS Gothic"/>
                    <w:sz w:val="22"/>
                    <w:szCs w:val="22"/>
                  </w:rPr>
                  <w:t>☒</w:t>
                </w:r>
              </w:p>
            </w:sdtContent>
          </w:sdt>
        </w:tc>
      </w:tr>
      <w:tr w:rsidRPr="00A42F82" w:rsidR="00770C66" w:rsidTr="6D739AD3" w14:paraId="5BB8C103" w14:textId="77777777">
        <w:trPr>
          <w:trHeight w:val="439"/>
        </w:trPr>
        <w:tc>
          <w:tcPr>
            <w:tcW w:w="562" w:type="dxa"/>
            <w:shd w:val="clear" w:color="auto" w:fill="F2F2F2" w:themeFill="background1" w:themeFillShade="F2"/>
            <w:tcMar/>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379BB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0189FD6" w14:textId="4D147569">
                <w:pPr>
                  <w:autoSpaceDE w:val="0"/>
                  <w:autoSpaceDN w:val="0"/>
                  <w:adjustRightInd w:val="0"/>
                  <w:jc w:val="center"/>
                  <w:rPr>
                    <w:rFonts w:ascii="Arial" w:hAnsi="Arial" w:cs="Arial"/>
                    <w:sz w:val="22"/>
                    <w:szCs w:val="22"/>
                  </w:rPr>
                </w:pPr>
                <w:r w:rsidRPr="6D739AD3" w:rsidR="61E6D174">
                  <w:rPr>
                    <w:rFonts w:ascii="MS Gothic" w:hAnsi="MS Gothic" w:eastAsia="MS Gothic" w:cs="MS Gothic"/>
                    <w:sz w:val="22"/>
                    <w:szCs w:val="22"/>
                  </w:rPr>
                  <w:t>☒</w:t>
                </w:r>
              </w:p>
            </w:sdtContent>
          </w:sdt>
        </w:tc>
      </w:tr>
      <w:tr w:rsidRPr="00A42F82" w:rsidR="00770C66" w:rsidTr="6D739AD3" w14:paraId="4407BE1E" w14:textId="77777777">
        <w:trPr>
          <w:trHeight w:val="403"/>
        </w:trPr>
        <w:tc>
          <w:tcPr>
            <w:tcW w:w="562" w:type="dxa"/>
            <w:shd w:val="clear" w:color="auto" w:fill="F2F2F2" w:themeFill="background1" w:themeFillShade="F2"/>
            <w:tcMar/>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tcMar/>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75511E63" w14:textId="4AEA32E8">
                <w:pPr>
                  <w:autoSpaceDE w:val="0"/>
                  <w:autoSpaceDN w:val="0"/>
                  <w:adjustRightInd w:val="0"/>
                  <w:jc w:val="center"/>
                  <w:rPr>
                    <w:rFonts w:ascii="Arial" w:hAnsi="Arial" w:cs="Arial"/>
                    <w:sz w:val="22"/>
                    <w:szCs w:val="22"/>
                  </w:rPr>
                </w:pPr>
                <w:r w:rsidRPr="6D739AD3" w:rsidR="0D339F67">
                  <w:rPr>
                    <w:rFonts w:ascii="MS Gothic" w:hAnsi="MS Gothic" w:eastAsia="MS Gothic" w:cs="MS Gothic"/>
                    <w:sz w:val="22"/>
                    <w:szCs w:val="22"/>
                  </w:rPr>
                  <w:t>☒</w:t>
                </w:r>
              </w:p>
            </w:sdtContent>
          </w:sdt>
        </w:tc>
      </w:tr>
      <w:tr w:rsidRPr="00A42F82" w:rsidR="00770C66" w:rsidTr="6D739AD3" w14:paraId="19DC6A9A" w14:textId="77777777">
        <w:trPr>
          <w:trHeight w:val="439"/>
        </w:trPr>
        <w:tc>
          <w:tcPr>
            <w:tcW w:w="562" w:type="dxa"/>
            <w:shd w:val="clear" w:color="auto" w:fill="F2F2F2" w:themeFill="background1" w:themeFillShade="F2"/>
            <w:tcMar/>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tcMar/>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4CD0F9B" w14:textId="2820F136">
                <w:pPr>
                  <w:autoSpaceDE w:val="0"/>
                  <w:autoSpaceDN w:val="0"/>
                  <w:adjustRightInd w:val="0"/>
                  <w:jc w:val="center"/>
                  <w:rPr>
                    <w:rFonts w:ascii="Arial" w:hAnsi="Arial" w:cs="Arial"/>
                    <w:sz w:val="22"/>
                    <w:szCs w:val="22"/>
                  </w:rPr>
                </w:pPr>
                <w:r w:rsidRPr="6D739AD3" w:rsidR="4445B50F">
                  <w:rPr>
                    <w:rFonts w:ascii="MS Gothic" w:hAnsi="MS Gothic" w:eastAsia="MS Gothic" w:cs="MS Gothic"/>
                    <w:sz w:val="22"/>
                    <w:szCs w:val="22"/>
                  </w:rPr>
                  <w:t>☒</w:t>
                </w:r>
              </w:p>
            </w:sdtContent>
          </w:sdt>
        </w:tc>
      </w:tr>
      <w:tr w:rsidRPr="00A42F82" w:rsidR="00770C66" w:rsidTr="6D739AD3" w14:paraId="221E6723" w14:textId="77777777">
        <w:trPr>
          <w:trHeight w:val="403"/>
        </w:trPr>
        <w:tc>
          <w:tcPr>
            <w:tcW w:w="562" w:type="dxa"/>
            <w:shd w:val="clear" w:color="auto" w:fill="F2F2F2" w:themeFill="background1" w:themeFillShade="F2"/>
            <w:tcMar/>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tcMar/>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4D03216" w14:textId="72741C29">
                <w:pPr>
                  <w:autoSpaceDE w:val="0"/>
                  <w:autoSpaceDN w:val="0"/>
                  <w:adjustRightInd w:val="0"/>
                  <w:jc w:val="center"/>
                  <w:rPr>
                    <w:rFonts w:ascii="Arial" w:hAnsi="Arial" w:cs="Arial"/>
                    <w:sz w:val="22"/>
                    <w:szCs w:val="22"/>
                  </w:rPr>
                </w:pPr>
                <w:r w:rsidRPr="6D739AD3" w:rsidR="0BAAE0BE">
                  <w:rPr>
                    <w:rFonts w:ascii="MS Gothic" w:hAnsi="MS Gothic" w:eastAsia="MS Gothic" w:cs="MS Gothic"/>
                    <w:sz w:val="22"/>
                    <w:szCs w:val="22"/>
                  </w:rPr>
                  <w:t>☒</w:t>
                </w:r>
              </w:p>
            </w:sdtContent>
          </w:sdt>
        </w:tc>
      </w:tr>
      <w:tr w:rsidRPr="00A42F82" w:rsidR="00770C66" w:rsidTr="6D739AD3" w14:paraId="17B7D25A" w14:textId="77777777">
        <w:trPr>
          <w:trHeight w:val="403"/>
        </w:trPr>
        <w:tc>
          <w:tcPr>
            <w:tcW w:w="562" w:type="dxa"/>
            <w:shd w:val="clear" w:color="auto" w:fill="F2F2F2" w:themeFill="background1" w:themeFillShade="F2"/>
            <w:tcMar/>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tcMar/>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7967A1D1" w14:textId="2C7F2E43">
                <w:pPr>
                  <w:autoSpaceDE w:val="0"/>
                  <w:autoSpaceDN w:val="0"/>
                  <w:adjustRightInd w:val="0"/>
                  <w:jc w:val="center"/>
                  <w:rPr>
                    <w:rFonts w:ascii="Arial" w:hAnsi="Arial" w:cs="Arial"/>
                    <w:sz w:val="22"/>
                    <w:szCs w:val="22"/>
                  </w:rPr>
                </w:pPr>
                <w:r w:rsidRPr="6D739AD3" w:rsidR="2EB32774">
                  <w:rPr>
                    <w:rFonts w:ascii="MS Gothic" w:hAnsi="MS Gothic" w:eastAsia="MS Gothic" w:cs="MS Gothic"/>
                    <w:sz w:val="22"/>
                    <w:szCs w:val="22"/>
                  </w:rPr>
                  <w:t>☒</w:t>
                </w:r>
              </w:p>
            </w:sdtContent>
          </w:sdt>
        </w:tc>
      </w:tr>
      <w:tr w:rsidRPr="00A42F82" w:rsidR="00770C66" w:rsidTr="6D739AD3" w14:paraId="21F793EB" w14:textId="77777777">
        <w:trPr>
          <w:trHeight w:val="403"/>
        </w:trPr>
        <w:tc>
          <w:tcPr>
            <w:tcW w:w="562" w:type="dxa"/>
            <w:shd w:val="clear" w:color="auto" w:fill="F2F2F2" w:themeFill="background1" w:themeFillShade="F2"/>
            <w:tcMar/>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tcMar/>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5275BC0" w14:textId="2DA811BD">
                <w:pPr>
                  <w:autoSpaceDE w:val="0"/>
                  <w:autoSpaceDN w:val="0"/>
                  <w:adjustRightInd w:val="0"/>
                  <w:jc w:val="center"/>
                  <w:rPr>
                    <w:rFonts w:ascii="Arial" w:hAnsi="Arial" w:cs="Arial"/>
                    <w:sz w:val="22"/>
                    <w:szCs w:val="22"/>
                  </w:rPr>
                </w:pPr>
                <w:r w:rsidRPr="6D739AD3" w:rsidR="4F296025">
                  <w:rPr>
                    <w:rFonts w:ascii="MS Gothic" w:hAnsi="MS Gothic" w:eastAsia="MS Gothic" w:cs="MS Gothic"/>
                    <w:sz w:val="22"/>
                    <w:szCs w:val="22"/>
                  </w:rPr>
                  <w:t>☒</w:t>
                </w:r>
              </w:p>
            </w:sdtContent>
          </w:sdt>
        </w:tc>
      </w:tr>
      <w:tr w:rsidRPr="00A42F82" w:rsidR="00770C66" w:rsidTr="6D739AD3" w14:paraId="117D199E" w14:textId="77777777">
        <w:trPr>
          <w:trHeight w:val="403"/>
        </w:trPr>
        <w:tc>
          <w:tcPr>
            <w:tcW w:w="562" w:type="dxa"/>
            <w:shd w:val="clear" w:color="auto" w:fill="F2F2F2" w:themeFill="background1" w:themeFillShade="F2"/>
            <w:tcMar/>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4BF145D" w14:textId="25E6D32B">
                <w:pPr>
                  <w:autoSpaceDE w:val="0"/>
                  <w:autoSpaceDN w:val="0"/>
                  <w:adjustRightInd w:val="0"/>
                  <w:jc w:val="center"/>
                  <w:rPr>
                    <w:rFonts w:ascii="Arial" w:hAnsi="Arial" w:cs="Arial"/>
                    <w:sz w:val="22"/>
                    <w:szCs w:val="22"/>
                  </w:rPr>
                </w:pPr>
                <w:r w:rsidRPr="6D739AD3" w:rsidR="1F77DFAA">
                  <w:rPr>
                    <w:rFonts w:ascii="MS Gothic" w:hAnsi="MS Gothic" w:eastAsia="MS Gothic" w:cs="MS Gothic"/>
                    <w:sz w:val="22"/>
                    <w:szCs w:val="22"/>
                  </w:rPr>
                  <w:t>☒</w:t>
                </w:r>
              </w:p>
            </w:sdtContent>
          </w:sdt>
        </w:tc>
      </w:tr>
      <w:tr w:rsidRPr="00A42F82" w:rsidR="00770C66" w:rsidTr="6D739AD3" w14:paraId="606E695C" w14:textId="77777777">
        <w:trPr>
          <w:trHeight w:val="403"/>
        </w:trPr>
        <w:tc>
          <w:tcPr>
            <w:tcW w:w="562" w:type="dxa"/>
            <w:shd w:val="clear" w:color="auto" w:fill="F2F2F2" w:themeFill="background1" w:themeFillShade="F2"/>
            <w:tcMar/>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2AD5A02B" w14:textId="4996AB28">
                <w:pPr>
                  <w:autoSpaceDE w:val="0"/>
                  <w:autoSpaceDN w:val="0"/>
                  <w:adjustRightInd w:val="0"/>
                  <w:jc w:val="center"/>
                  <w:rPr>
                    <w:rFonts w:ascii="Arial" w:hAnsi="Arial" w:cs="Arial"/>
                    <w:sz w:val="22"/>
                    <w:szCs w:val="22"/>
                  </w:rPr>
                </w:pPr>
                <w:r w:rsidRPr="6D739AD3" w:rsidR="279CB6A4">
                  <w:rPr>
                    <w:rFonts w:ascii="MS Gothic" w:hAnsi="MS Gothic" w:eastAsia="MS Gothic" w:cs="MS Gothic"/>
                    <w:sz w:val="22"/>
                    <w:szCs w:val="22"/>
                  </w:rPr>
                  <w:t>☒</w:t>
                </w:r>
              </w:p>
            </w:sdtContent>
          </w:sdt>
        </w:tc>
      </w:tr>
      <w:tr w:rsidRPr="00A42F82" w:rsidR="00770C66" w:rsidTr="6D739AD3" w14:paraId="47DEF5B4" w14:textId="77777777">
        <w:trPr>
          <w:trHeight w:val="403"/>
        </w:trPr>
        <w:tc>
          <w:tcPr>
            <w:tcW w:w="562" w:type="dxa"/>
            <w:shd w:val="clear" w:color="auto" w:fill="F2F2F2" w:themeFill="background1" w:themeFillShade="F2"/>
            <w:tcMar/>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tcMar/>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A32BF3A" w14:textId="2D17B03C">
                <w:pPr>
                  <w:autoSpaceDE w:val="0"/>
                  <w:autoSpaceDN w:val="0"/>
                  <w:adjustRightInd w:val="0"/>
                  <w:jc w:val="center"/>
                  <w:rPr>
                    <w:rFonts w:ascii="Arial" w:hAnsi="Arial" w:cs="Arial"/>
                    <w:sz w:val="22"/>
                    <w:szCs w:val="22"/>
                  </w:rPr>
                </w:pPr>
                <w:r w:rsidRPr="6D739AD3" w:rsidR="3BC63344">
                  <w:rPr>
                    <w:rFonts w:ascii="MS Gothic" w:hAnsi="MS Gothic" w:eastAsia="MS Gothic" w:cs="MS Gothic"/>
                    <w:sz w:val="22"/>
                    <w:szCs w:val="22"/>
                  </w:rPr>
                  <w:t>☒</w:t>
                </w:r>
              </w:p>
            </w:sdtContent>
          </w:sdt>
        </w:tc>
      </w:tr>
      <w:tr w:rsidRPr="00A42F82" w:rsidR="00770C66" w:rsidTr="6D739AD3" w14:paraId="20843E46" w14:textId="77777777">
        <w:trPr>
          <w:trHeight w:val="403"/>
        </w:trPr>
        <w:tc>
          <w:tcPr>
            <w:tcW w:w="562" w:type="dxa"/>
            <w:shd w:val="clear" w:color="auto" w:fill="F2F2F2" w:themeFill="background1" w:themeFillShade="F2"/>
            <w:tcMar/>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CA1A6AE" w14:textId="59C5B0AA">
                <w:pPr>
                  <w:autoSpaceDE w:val="0"/>
                  <w:autoSpaceDN w:val="0"/>
                  <w:adjustRightInd w:val="0"/>
                  <w:jc w:val="center"/>
                  <w:rPr>
                    <w:rFonts w:ascii="Arial" w:hAnsi="Arial" w:cs="Arial"/>
                    <w:sz w:val="22"/>
                    <w:szCs w:val="22"/>
                  </w:rPr>
                </w:pPr>
                <w:r w:rsidRPr="6D739AD3" w:rsidR="6B2990C6">
                  <w:rPr>
                    <w:rFonts w:ascii="MS Gothic" w:hAnsi="MS Gothic" w:eastAsia="MS Gothic" w:cs="MS Gothic"/>
                    <w:sz w:val="22"/>
                    <w:szCs w:val="22"/>
                  </w:rPr>
                  <w:t>☒</w:t>
                </w:r>
              </w:p>
            </w:sdtContent>
          </w:sdt>
        </w:tc>
      </w:tr>
      <w:tr w:rsidRPr="00A42F82" w:rsidR="00770C66" w:rsidTr="6D739AD3" w14:paraId="645E7FFB" w14:textId="77777777">
        <w:trPr>
          <w:trHeight w:val="403"/>
        </w:trPr>
        <w:tc>
          <w:tcPr>
            <w:tcW w:w="562" w:type="dxa"/>
            <w:shd w:val="clear" w:color="auto" w:fill="F2F2F2" w:themeFill="background1" w:themeFillShade="F2"/>
            <w:tcMar/>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A04C74C" w14:textId="299F0A9D">
                <w:pPr>
                  <w:autoSpaceDE w:val="0"/>
                  <w:autoSpaceDN w:val="0"/>
                  <w:adjustRightInd w:val="0"/>
                  <w:jc w:val="center"/>
                  <w:rPr>
                    <w:rFonts w:ascii="Arial" w:hAnsi="Arial" w:cs="Arial"/>
                    <w:sz w:val="22"/>
                    <w:szCs w:val="22"/>
                  </w:rPr>
                </w:pPr>
                <w:r w:rsidRPr="6D739AD3" w:rsidR="2AA23D02">
                  <w:rPr>
                    <w:rFonts w:ascii="MS Gothic" w:hAnsi="MS Gothic" w:eastAsia="MS Gothic" w:cs="MS Gothic"/>
                    <w:sz w:val="22"/>
                    <w:szCs w:val="22"/>
                  </w:rPr>
                  <w:t>☒</w:t>
                </w:r>
              </w:p>
            </w:sdtContent>
          </w:sdt>
        </w:tc>
      </w:tr>
      <w:tr w:rsidRPr="00A42F82" w:rsidR="00770C66" w:rsidTr="6D739AD3" w14:paraId="6C992DAB" w14:textId="77777777">
        <w:trPr>
          <w:trHeight w:val="403"/>
        </w:trPr>
        <w:tc>
          <w:tcPr>
            <w:tcW w:w="562" w:type="dxa"/>
            <w:tcMar/>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tcMar/>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tcMar/>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6D739AD3" w14:paraId="7003E4C5" w14:textId="77777777">
        <w:tc>
          <w:tcPr>
            <w:tcW w:w="562" w:type="dxa"/>
            <w:shd w:val="clear" w:color="auto" w:fill="F2F2F2" w:themeFill="background1" w:themeFillShade="F2"/>
            <w:tcMar/>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Mar/>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6D739AD3" w14:paraId="444742F2" w14:textId="77777777">
        <w:trPr>
          <w:trHeight w:val="439"/>
        </w:trPr>
        <w:tc>
          <w:tcPr>
            <w:tcW w:w="562" w:type="dxa"/>
            <w:shd w:val="clear" w:color="auto" w:fill="F2F2F2" w:themeFill="background1" w:themeFillShade="F2"/>
            <w:tcMar/>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tcMar/>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2D4ED4D2" w14:textId="127694C0">
                <w:pPr>
                  <w:autoSpaceDE w:val="0"/>
                  <w:autoSpaceDN w:val="0"/>
                  <w:adjustRightInd w:val="0"/>
                  <w:jc w:val="center"/>
                  <w:rPr>
                    <w:rFonts w:ascii="Arial" w:hAnsi="Arial" w:cs="Arial"/>
                    <w:sz w:val="22"/>
                    <w:szCs w:val="22"/>
                  </w:rPr>
                </w:pPr>
                <w:r w:rsidRPr="6D739AD3" w:rsidR="74FB08EC">
                  <w:rPr>
                    <w:rFonts w:ascii="MS Gothic" w:hAnsi="MS Gothic" w:eastAsia="MS Gothic" w:cs="MS Gothic"/>
                    <w:sz w:val="22"/>
                    <w:szCs w:val="22"/>
                  </w:rPr>
                  <w:t>☒</w:t>
                </w:r>
              </w:p>
            </w:sdtContent>
          </w:sdt>
        </w:tc>
      </w:tr>
      <w:tr w:rsidRPr="00A42F82" w:rsidR="00ED0C59" w:rsidTr="6D739AD3" w14:paraId="5E04680C" w14:textId="77777777">
        <w:trPr>
          <w:trHeight w:val="403"/>
        </w:trPr>
        <w:tc>
          <w:tcPr>
            <w:tcW w:w="562" w:type="dxa"/>
            <w:shd w:val="clear" w:color="auto" w:fill="F2F2F2" w:themeFill="background1" w:themeFillShade="F2"/>
            <w:tcMar/>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tcMar/>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3DA2A5C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23BE7E6A" w14:textId="284A01CD">
                <w:pPr>
                  <w:autoSpaceDE w:val="0"/>
                  <w:autoSpaceDN w:val="0"/>
                  <w:adjustRightInd w:val="0"/>
                  <w:jc w:val="center"/>
                  <w:rPr>
                    <w:rFonts w:ascii="Arial" w:hAnsi="Arial" w:cs="Arial"/>
                    <w:sz w:val="22"/>
                    <w:szCs w:val="22"/>
                  </w:rPr>
                </w:pPr>
                <w:r w:rsidRPr="6D739AD3" w:rsidR="6285A108">
                  <w:rPr>
                    <w:rFonts w:ascii="MS Gothic" w:hAnsi="MS Gothic" w:eastAsia="MS Gothic" w:cs="MS Gothic"/>
                    <w:sz w:val="22"/>
                    <w:szCs w:val="22"/>
                  </w:rPr>
                  <w:t>☒</w:t>
                </w:r>
              </w:p>
            </w:sdtContent>
          </w:sdt>
        </w:tc>
      </w:tr>
      <w:tr w:rsidRPr="00A42F82" w:rsidR="00ED0C59" w:rsidTr="6D739AD3" w14:paraId="6B8D3DD7" w14:textId="77777777">
        <w:trPr>
          <w:trHeight w:val="439"/>
        </w:trPr>
        <w:tc>
          <w:tcPr>
            <w:tcW w:w="562" w:type="dxa"/>
            <w:shd w:val="clear" w:color="auto" w:fill="F2F2F2" w:themeFill="background1" w:themeFillShade="F2"/>
            <w:tcMar/>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tcMar/>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47D2582B" w14:textId="2D4D5D7E">
                <w:pPr>
                  <w:autoSpaceDE w:val="0"/>
                  <w:autoSpaceDN w:val="0"/>
                  <w:adjustRightInd w:val="0"/>
                  <w:jc w:val="center"/>
                  <w:rPr>
                    <w:rFonts w:ascii="Arial" w:hAnsi="Arial" w:cs="Arial"/>
                    <w:sz w:val="22"/>
                    <w:szCs w:val="22"/>
                  </w:rPr>
                </w:pPr>
                <w:r w:rsidRPr="6D739AD3" w:rsidR="766D68D5">
                  <w:rPr>
                    <w:rFonts w:ascii="MS Gothic" w:hAnsi="MS Gothic" w:eastAsia="MS Gothic" w:cs="MS Gothic"/>
                    <w:sz w:val="22"/>
                    <w:szCs w:val="22"/>
                  </w:rPr>
                  <w:t>☒</w:t>
                </w:r>
              </w:p>
            </w:sdtContent>
          </w:sdt>
        </w:tc>
      </w:tr>
      <w:tr w:rsidRPr="00A42F82" w:rsidR="00ED0C59" w:rsidTr="6D739AD3" w14:paraId="7BB42D3F" w14:textId="77777777">
        <w:trPr>
          <w:trHeight w:val="403"/>
        </w:trPr>
        <w:tc>
          <w:tcPr>
            <w:tcW w:w="562" w:type="dxa"/>
            <w:shd w:val="clear" w:color="auto" w:fill="F2F2F2" w:themeFill="background1" w:themeFillShade="F2"/>
            <w:tcMar/>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tcMar/>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tcMar/>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66F59CC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778D1D91" w14:textId="01C15613">
                <w:pPr>
                  <w:autoSpaceDE w:val="0"/>
                  <w:autoSpaceDN w:val="0"/>
                  <w:adjustRightInd w:val="0"/>
                  <w:jc w:val="center"/>
                  <w:rPr>
                    <w:rFonts w:ascii="Arial" w:hAnsi="Arial" w:cs="Arial"/>
                    <w:sz w:val="22"/>
                    <w:szCs w:val="22"/>
                  </w:rPr>
                </w:pPr>
                <w:r w:rsidRPr="6D739AD3" w:rsidR="4BB71AFB">
                  <w:rPr>
                    <w:rFonts w:ascii="MS Gothic" w:hAnsi="MS Gothic" w:eastAsia="MS Gothic" w:cs="MS Gothic"/>
                    <w:sz w:val="22"/>
                    <w:szCs w:val="22"/>
                  </w:rPr>
                  <w:t>☒</w:t>
                </w:r>
              </w:p>
            </w:sdtContent>
          </w:sdt>
        </w:tc>
      </w:tr>
      <w:tr w:rsidRPr="00A42F82" w:rsidR="00ED0C59" w:rsidTr="6D739AD3" w14:paraId="4A43E90C" w14:textId="77777777">
        <w:trPr>
          <w:trHeight w:val="403"/>
        </w:trPr>
        <w:tc>
          <w:tcPr>
            <w:tcW w:w="562" w:type="dxa"/>
            <w:shd w:val="clear" w:color="auto" w:fill="F2F2F2" w:themeFill="background1" w:themeFillShade="F2"/>
            <w:tcMar/>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tcMar/>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1E700386" w14:textId="2357E106">
                <w:pPr>
                  <w:autoSpaceDE w:val="0"/>
                  <w:autoSpaceDN w:val="0"/>
                  <w:adjustRightInd w:val="0"/>
                  <w:jc w:val="center"/>
                  <w:rPr>
                    <w:rFonts w:ascii="Arial" w:hAnsi="Arial" w:cs="Arial"/>
                    <w:sz w:val="22"/>
                    <w:szCs w:val="22"/>
                  </w:rPr>
                </w:pPr>
                <w:r w:rsidRPr="6D739AD3" w:rsidR="02DF0AD0">
                  <w:rPr>
                    <w:rFonts w:ascii="MS Gothic" w:hAnsi="MS Gothic" w:eastAsia="MS Gothic" w:cs="MS Gothic"/>
                    <w:sz w:val="22"/>
                    <w:szCs w:val="22"/>
                  </w:rPr>
                  <w:t>☒</w:t>
                </w:r>
              </w:p>
            </w:sdtContent>
          </w:sdt>
        </w:tc>
      </w:tr>
      <w:tr w:rsidRPr="00A42F82" w:rsidR="00ED0C59" w:rsidTr="6D739AD3" w14:paraId="3475A310" w14:textId="77777777">
        <w:trPr>
          <w:trHeight w:val="439"/>
        </w:trPr>
        <w:tc>
          <w:tcPr>
            <w:tcW w:w="562" w:type="dxa"/>
            <w:shd w:val="clear" w:color="auto" w:fill="F2F2F2" w:themeFill="background1" w:themeFillShade="F2"/>
            <w:tcMar/>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tcMar/>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51293225" w14:textId="5D24916E">
                <w:pPr>
                  <w:autoSpaceDE w:val="0"/>
                  <w:autoSpaceDN w:val="0"/>
                  <w:adjustRightInd w:val="0"/>
                  <w:jc w:val="center"/>
                  <w:rPr>
                    <w:rFonts w:ascii="Arial" w:hAnsi="Arial" w:cs="Arial"/>
                    <w:sz w:val="22"/>
                    <w:szCs w:val="22"/>
                  </w:rPr>
                </w:pPr>
                <w:r w:rsidRPr="6D739AD3" w:rsidR="7465D1D0">
                  <w:rPr>
                    <w:rFonts w:ascii="MS Gothic" w:hAnsi="MS Gothic" w:eastAsia="MS Gothic" w:cs="MS Gothic"/>
                    <w:sz w:val="22"/>
                    <w:szCs w:val="22"/>
                  </w:rPr>
                  <w:t>☒</w:t>
                </w:r>
              </w:p>
            </w:sdtContent>
          </w:sdt>
        </w:tc>
      </w:tr>
      <w:tr w:rsidRPr="00A42F82" w:rsidR="00ED0C59" w:rsidTr="6D739AD3" w14:paraId="63D259E4" w14:textId="77777777">
        <w:trPr>
          <w:trHeight w:val="403"/>
        </w:trPr>
        <w:tc>
          <w:tcPr>
            <w:tcW w:w="562" w:type="dxa"/>
            <w:shd w:val="clear" w:color="auto" w:fill="F2F2F2" w:themeFill="background1" w:themeFillShade="F2"/>
            <w:tcMar/>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tcMar/>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1373FD8A" w14:textId="5587978E">
                <w:pPr>
                  <w:autoSpaceDE w:val="0"/>
                  <w:autoSpaceDN w:val="0"/>
                  <w:adjustRightInd w:val="0"/>
                  <w:jc w:val="center"/>
                  <w:rPr>
                    <w:rFonts w:ascii="Arial" w:hAnsi="Arial" w:cs="Arial"/>
                    <w:sz w:val="22"/>
                    <w:szCs w:val="22"/>
                  </w:rPr>
                </w:pPr>
                <w:r w:rsidRPr="6D739AD3" w:rsidR="15B7F6BC">
                  <w:rPr>
                    <w:rFonts w:ascii="MS Gothic" w:hAnsi="MS Gothic" w:eastAsia="MS Gothic" w:cs="MS Gothic"/>
                    <w:sz w:val="22"/>
                    <w:szCs w:val="22"/>
                  </w:rPr>
                  <w:t>☒</w:t>
                </w:r>
              </w:p>
            </w:sdtContent>
          </w:sdt>
        </w:tc>
      </w:tr>
      <w:tr w:rsidRPr="00A42F82" w:rsidR="00ED0C59" w:rsidTr="6D739AD3" w14:paraId="44B39B55" w14:textId="77777777">
        <w:trPr>
          <w:trHeight w:val="403"/>
        </w:trPr>
        <w:tc>
          <w:tcPr>
            <w:tcW w:w="562" w:type="dxa"/>
            <w:shd w:val="clear" w:color="auto" w:fill="F2F2F2" w:themeFill="background1" w:themeFillShade="F2"/>
            <w:tcMar/>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tcMar/>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02F67A04" w14:textId="2C705914">
                <w:pPr>
                  <w:autoSpaceDE w:val="0"/>
                  <w:autoSpaceDN w:val="0"/>
                  <w:adjustRightInd w:val="0"/>
                  <w:jc w:val="center"/>
                  <w:rPr>
                    <w:rFonts w:ascii="Arial" w:hAnsi="Arial" w:cs="Arial"/>
                    <w:sz w:val="22"/>
                    <w:szCs w:val="22"/>
                  </w:rPr>
                </w:pPr>
                <w:r w:rsidRPr="6D739AD3" w:rsidR="2127DD30">
                  <w:rPr>
                    <w:rFonts w:ascii="MS Gothic" w:hAnsi="MS Gothic" w:eastAsia="MS Gothic" w:cs="MS Gothic"/>
                    <w:sz w:val="22"/>
                    <w:szCs w:val="22"/>
                  </w:rPr>
                  <w:t>☒</w:t>
                </w:r>
              </w:p>
            </w:sdtContent>
          </w:sdt>
        </w:tc>
      </w:tr>
      <w:tr w:rsidRPr="00A42F82" w:rsidR="00ED0C59" w:rsidTr="6D739AD3" w14:paraId="357B61F4" w14:textId="77777777">
        <w:trPr>
          <w:trHeight w:val="403"/>
        </w:trPr>
        <w:tc>
          <w:tcPr>
            <w:tcW w:w="562" w:type="dxa"/>
            <w:shd w:val="clear" w:color="auto" w:fill="F2F2F2" w:themeFill="background1" w:themeFillShade="F2"/>
            <w:tcMar/>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tcMar/>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tcMar/>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20F36BCD" w14:textId="701750E4">
                <w:pPr>
                  <w:autoSpaceDE w:val="0"/>
                  <w:autoSpaceDN w:val="0"/>
                  <w:adjustRightInd w:val="0"/>
                  <w:jc w:val="center"/>
                  <w:rPr>
                    <w:rFonts w:ascii="Arial" w:hAnsi="Arial" w:cs="Arial"/>
                    <w:sz w:val="22"/>
                    <w:szCs w:val="22"/>
                  </w:rPr>
                </w:pPr>
                <w:r w:rsidRPr="6D739AD3" w:rsidR="250AC1F9">
                  <w:rPr>
                    <w:rFonts w:ascii="MS Gothic" w:hAnsi="MS Gothic" w:eastAsia="MS Gothic" w:cs="MS Gothic"/>
                    <w:sz w:val="22"/>
                    <w:szCs w:val="22"/>
                  </w:rPr>
                  <w:t>☒</w:t>
                </w:r>
              </w:p>
            </w:sdtContent>
          </w:sdt>
        </w:tc>
      </w:tr>
      <w:tr w:rsidRPr="00A42F82" w:rsidR="00ED0C59" w:rsidTr="6D739AD3" w14:paraId="38FAED13" w14:textId="77777777">
        <w:trPr>
          <w:trHeight w:val="403"/>
        </w:trPr>
        <w:tc>
          <w:tcPr>
            <w:tcW w:w="562" w:type="dxa"/>
            <w:tcMar/>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tcMar/>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tcMar/>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6D739AD3" w14:paraId="2A40AA50" w14:textId="77777777">
        <w:trPr>
          <w:trHeight w:val="403"/>
        </w:trPr>
        <w:tc>
          <w:tcPr>
            <w:tcW w:w="562" w:type="dxa"/>
            <w:tcBorders>
              <w:bottom w:val="single" w:color="auto" w:sz="4" w:space="0"/>
            </w:tcBorders>
            <w:shd w:val="clear" w:color="auto" w:fill="F2F2F2" w:themeFill="background1" w:themeFillShade="F2"/>
            <w:tcMar/>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6D739AD3"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025F69" w:rsidP="00A91894" w:rsidRDefault="00025F69" w14:paraId="1D6D6C49" w14:textId="77777777">
            <w:pPr>
              <w:rPr>
                <w:rFonts w:ascii="Arial" w:hAnsi="Arial" w:cs="Arial"/>
                <w:sz w:val="22"/>
                <w:szCs w:val="22"/>
              </w:rPr>
            </w:pPr>
          </w:p>
          <w:p w:rsidRPr="00A42F82" w:rsidR="00025F69" w:rsidP="00A91894" w:rsidRDefault="00025F69" w14:paraId="09DFF1AF" w14:textId="77777777">
            <w:pPr>
              <w:rPr>
                <w:rFonts w:ascii="Arial" w:hAnsi="Arial" w:cs="Arial"/>
                <w:sz w:val="22"/>
                <w:szCs w:val="22"/>
              </w:rPr>
            </w:pPr>
          </w:p>
          <w:p w:rsidRPr="00A42F82" w:rsidR="00025F69" w:rsidP="00A91894" w:rsidRDefault="00025F69" w14:paraId="6F476CC9" w14:textId="1E2B342D">
            <w:pPr>
              <w:rPr>
                <w:rFonts w:ascii="Arial" w:hAnsi="Arial" w:cs="Arial"/>
                <w:sz w:val="22"/>
                <w:szCs w:val="22"/>
              </w:rPr>
            </w:pPr>
            <w:r w:rsidRPr="6D739AD3" w:rsidR="583116EC">
              <w:rPr>
                <w:rFonts w:ascii="Arial" w:hAnsi="Arial" w:cs="Arial"/>
                <w:sz w:val="22"/>
                <w:szCs w:val="22"/>
              </w:rPr>
              <w:t>NA</w:t>
            </w: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6D739AD3"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025F69" w:rsidP="00A91894" w:rsidRDefault="00025F69" w14:paraId="16978CCE" w14:textId="77777777">
            <w:pPr>
              <w:rPr>
                <w:rFonts w:ascii="Arial" w:hAnsi="Arial" w:cs="Arial"/>
                <w:sz w:val="22"/>
                <w:szCs w:val="22"/>
              </w:rPr>
            </w:pPr>
          </w:p>
          <w:p w:rsidRPr="00A42F82" w:rsidR="00025F69" w:rsidP="00A91894" w:rsidRDefault="00025F69" w14:paraId="4F017F8B" w14:textId="77777777">
            <w:pPr>
              <w:rPr>
                <w:rFonts w:ascii="Arial" w:hAnsi="Arial" w:cs="Arial"/>
                <w:sz w:val="22"/>
                <w:szCs w:val="22"/>
              </w:rPr>
            </w:pPr>
          </w:p>
          <w:p w:rsidRPr="00A42F82" w:rsidR="00025F69" w:rsidP="00A91894" w:rsidRDefault="00025F69" w14:paraId="0786E6FE" w14:textId="15D13ED7">
            <w:pPr>
              <w:rPr>
                <w:rFonts w:ascii="Arial" w:hAnsi="Arial" w:cs="Arial"/>
                <w:sz w:val="22"/>
                <w:szCs w:val="22"/>
              </w:rPr>
            </w:pPr>
            <w:r w:rsidRPr="6D739AD3" w:rsidR="0046FD19">
              <w:rPr>
                <w:rFonts w:ascii="Arial" w:hAnsi="Arial" w:cs="Arial"/>
                <w:sz w:val="22"/>
                <w:szCs w:val="22"/>
              </w:rPr>
              <w:t>NA</w:t>
            </w: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6D739AD3" w14:paraId="1C3A6716" w14:textId="77777777">
        <w:trPr>
          <w:trHeight w:val="403"/>
        </w:trPr>
        <w:tc>
          <w:tcPr>
            <w:tcW w:w="562" w:type="dxa"/>
            <w:tcBorders>
              <w:top w:val="single" w:color="auto" w:sz="4" w:space="0"/>
            </w:tcBorders>
            <w:shd w:val="clear" w:color="auto" w:fill="F2F2F2" w:themeFill="background1" w:themeFillShade="F2"/>
            <w:tcMar/>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tcMar/>
            <w:vAlign w:val="center"/>
          </w:tcPr>
          <w:p w:rsidRPr="00A42F82" w:rsidR="00025F69" w:rsidP="00A91894" w:rsidRDefault="00025F69" w14:paraId="64F1F18C" w14:textId="77777777">
            <w:pPr>
              <w:rPr>
                <w:rFonts w:ascii="Arial" w:hAnsi="Arial" w:cs="Arial"/>
                <w:sz w:val="22"/>
                <w:szCs w:val="22"/>
              </w:rPr>
            </w:pPr>
          </w:p>
          <w:p w:rsidRPr="00A42F82" w:rsidR="00025F69" w:rsidP="00A91894" w:rsidRDefault="00025F69" w14:paraId="30CC7196" w14:textId="6B45C2A6">
            <w:pPr>
              <w:rPr>
                <w:rFonts w:ascii="Arial" w:hAnsi="Arial" w:cs="Arial"/>
                <w:sz w:val="22"/>
                <w:szCs w:val="22"/>
              </w:rPr>
            </w:pPr>
            <w:r w:rsidRPr="6D739AD3" w:rsidR="4E3423E1">
              <w:rPr>
                <w:rFonts w:ascii="Arial" w:hAnsi="Arial" w:cs="Arial"/>
                <w:sz w:val="22"/>
                <w:szCs w:val="22"/>
              </w:rPr>
              <w:t>NA</w:t>
            </w: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6D739AD3" w14:paraId="16613B03" w14:textId="77777777">
        <w:tc>
          <w:tcPr>
            <w:tcW w:w="562" w:type="dxa"/>
            <w:shd w:val="clear" w:color="auto" w:fill="F2F2F2" w:themeFill="background1" w:themeFillShade="F2"/>
            <w:tcMar/>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6D739AD3" w14:paraId="644CB11E" w14:textId="77777777">
        <w:trPr>
          <w:trHeight w:val="439"/>
        </w:trPr>
        <w:tc>
          <w:tcPr>
            <w:tcW w:w="562" w:type="dxa"/>
            <w:shd w:val="clear" w:color="auto" w:fill="F2F2F2" w:themeFill="background1" w:themeFillShade="F2"/>
            <w:tcMar/>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tcMar/>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34E238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7D93ED7" w14:textId="3A6EC673">
                <w:pPr>
                  <w:autoSpaceDE w:val="0"/>
                  <w:autoSpaceDN w:val="0"/>
                  <w:adjustRightInd w:val="0"/>
                  <w:jc w:val="center"/>
                  <w:rPr>
                    <w:rFonts w:ascii="Arial" w:hAnsi="Arial" w:cs="Arial"/>
                    <w:sz w:val="22"/>
                    <w:szCs w:val="22"/>
                  </w:rPr>
                </w:pPr>
                <w:r w:rsidRPr="6D739AD3" w:rsidR="5E6975AB">
                  <w:rPr>
                    <w:rFonts w:ascii="MS Gothic" w:hAnsi="MS Gothic" w:eastAsia="MS Gothic" w:cs="MS Gothic"/>
                    <w:sz w:val="22"/>
                    <w:szCs w:val="22"/>
                  </w:rPr>
                  <w:t>☒</w:t>
                </w:r>
              </w:p>
            </w:sdtContent>
          </w:sdt>
        </w:tc>
      </w:tr>
      <w:tr w:rsidRPr="00A42F82" w:rsidR="00025F69" w:rsidTr="6D739AD3" w14:paraId="19BEB3B5" w14:textId="77777777">
        <w:trPr>
          <w:trHeight w:val="403"/>
        </w:trPr>
        <w:tc>
          <w:tcPr>
            <w:tcW w:w="562" w:type="dxa"/>
            <w:shd w:val="clear" w:color="auto" w:fill="F2F2F2" w:themeFill="background1" w:themeFillShade="F2"/>
            <w:tcMar/>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tcMar/>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6215F0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31AB7545" w14:textId="62DB2FD8">
                <w:pPr>
                  <w:autoSpaceDE w:val="0"/>
                  <w:autoSpaceDN w:val="0"/>
                  <w:adjustRightInd w:val="0"/>
                  <w:jc w:val="center"/>
                  <w:rPr>
                    <w:rFonts w:ascii="Arial" w:hAnsi="Arial" w:cs="Arial"/>
                    <w:sz w:val="22"/>
                    <w:szCs w:val="22"/>
                  </w:rPr>
                </w:pPr>
                <w:r w:rsidRPr="6D739AD3" w:rsidR="1DDE84FC">
                  <w:rPr>
                    <w:rFonts w:ascii="MS Gothic" w:hAnsi="MS Gothic" w:eastAsia="MS Gothic" w:cs="MS Gothic"/>
                    <w:sz w:val="22"/>
                    <w:szCs w:val="22"/>
                  </w:rPr>
                  <w:t>☒</w:t>
                </w:r>
              </w:p>
            </w:sdtContent>
          </w:sdt>
        </w:tc>
      </w:tr>
      <w:tr w:rsidRPr="00A42F82" w:rsidR="00025F69" w:rsidTr="6D739AD3" w14:paraId="5AD34E8A" w14:textId="77777777">
        <w:trPr>
          <w:trHeight w:val="439"/>
        </w:trPr>
        <w:tc>
          <w:tcPr>
            <w:tcW w:w="562" w:type="dxa"/>
            <w:shd w:val="clear" w:color="auto" w:fill="F2F2F2" w:themeFill="background1" w:themeFillShade="F2"/>
            <w:tcMar/>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tcMar/>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098716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6EAC15F5" w14:textId="73ABBE9F">
                <w:pPr>
                  <w:autoSpaceDE w:val="0"/>
                  <w:autoSpaceDN w:val="0"/>
                  <w:adjustRightInd w:val="0"/>
                  <w:jc w:val="center"/>
                  <w:rPr>
                    <w:rFonts w:ascii="Arial" w:hAnsi="Arial" w:cs="Arial"/>
                    <w:sz w:val="22"/>
                    <w:szCs w:val="22"/>
                  </w:rPr>
                </w:pPr>
                <w:r w:rsidRPr="6D739AD3" w:rsidR="69FCF3AA">
                  <w:rPr>
                    <w:rFonts w:ascii="MS Gothic" w:hAnsi="MS Gothic" w:eastAsia="MS Gothic" w:cs="MS Gothic"/>
                    <w:sz w:val="22"/>
                    <w:szCs w:val="22"/>
                  </w:rPr>
                  <w:t>☒</w:t>
                </w:r>
              </w:p>
            </w:sdtContent>
          </w:sdt>
        </w:tc>
      </w:tr>
      <w:tr w:rsidRPr="00A42F82" w:rsidR="00025F69" w:rsidTr="6D739AD3" w14:paraId="7F1B3587" w14:textId="77777777">
        <w:trPr>
          <w:trHeight w:val="403"/>
        </w:trPr>
        <w:tc>
          <w:tcPr>
            <w:tcW w:w="562" w:type="dxa"/>
            <w:shd w:val="clear" w:color="auto" w:fill="F2F2F2" w:themeFill="background1" w:themeFillShade="F2"/>
            <w:tcMar/>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tcMar/>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4F9535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80E7E97" w14:textId="7C40A7DC">
                <w:pPr>
                  <w:autoSpaceDE w:val="0"/>
                  <w:autoSpaceDN w:val="0"/>
                  <w:adjustRightInd w:val="0"/>
                  <w:jc w:val="center"/>
                  <w:rPr>
                    <w:rFonts w:ascii="Arial" w:hAnsi="Arial" w:cs="Arial"/>
                    <w:sz w:val="22"/>
                    <w:szCs w:val="22"/>
                  </w:rPr>
                </w:pPr>
                <w:r w:rsidRPr="6D739AD3" w:rsidR="729A0653">
                  <w:rPr>
                    <w:rFonts w:ascii="MS Gothic" w:hAnsi="MS Gothic" w:eastAsia="MS Gothic" w:cs="MS Gothic"/>
                    <w:sz w:val="22"/>
                    <w:szCs w:val="22"/>
                  </w:rPr>
                  <w:t>☒</w:t>
                </w:r>
              </w:p>
            </w:sdtContent>
          </w:sdt>
        </w:tc>
      </w:tr>
      <w:tr w:rsidRPr="00A42F82" w:rsidR="00025F69" w:rsidTr="6D739AD3" w14:paraId="17DCF0F1" w14:textId="77777777">
        <w:trPr>
          <w:trHeight w:val="439"/>
        </w:trPr>
        <w:tc>
          <w:tcPr>
            <w:tcW w:w="562" w:type="dxa"/>
            <w:shd w:val="clear" w:color="auto" w:fill="F2F2F2" w:themeFill="background1" w:themeFillShade="F2"/>
            <w:tcMar/>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tcMar/>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50D020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0E84CDEF" w14:textId="63B2A543">
                <w:pPr>
                  <w:autoSpaceDE w:val="0"/>
                  <w:autoSpaceDN w:val="0"/>
                  <w:adjustRightInd w:val="0"/>
                  <w:jc w:val="center"/>
                  <w:rPr>
                    <w:rFonts w:ascii="Arial" w:hAnsi="Arial" w:cs="Arial"/>
                    <w:sz w:val="22"/>
                    <w:szCs w:val="22"/>
                  </w:rPr>
                </w:pPr>
                <w:r w:rsidRPr="6D739AD3" w:rsidR="15B7AE8F">
                  <w:rPr>
                    <w:rFonts w:ascii="MS Gothic" w:hAnsi="MS Gothic" w:eastAsia="MS Gothic" w:cs="MS Gothic"/>
                    <w:sz w:val="22"/>
                    <w:szCs w:val="22"/>
                  </w:rPr>
                  <w:t>☒</w:t>
                </w:r>
              </w:p>
            </w:sdtContent>
          </w:sdt>
        </w:tc>
      </w:tr>
      <w:tr w:rsidRPr="00A42F82" w:rsidR="00025F69" w:rsidTr="6D739AD3" w14:paraId="4C63E1BA" w14:textId="77777777">
        <w:trPr>
          <w:trHeight w:val="403"/>
        </w:trPr>
        <w:tc>
          <w:tcPr>
            <w:tcW w:w="562" w:type="dxa"/>
            <w:shd w:val="clear" w:color="auto" w:fill="F2F2F2" w:themeFill="background1" w:themeFillShade="F2"/>
            <w:tcMar/>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tcMar/>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36A076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81E45AD" w14:textId="2F3ECA3D">
                <w:pPr>
                  <w:autoSpaceDE w:val="0"/>
                  <w:autoSpaceDN w:val="0"/>
                  <w:adjustRightInd w:val="0"/>
                  <w:jc w:val="center"/>
                  <w:rPr>
                    <w:rFonts w:ascii="Arial" w:hAnsi="Arial" w:cs="Arial"/>
                    <w:sz w:val="22"/>
                    <w:szCs w:val="22"/>
                  </w:rPr>
                </w:pPr>
                <w:r w:rsidRPr="6D739AD3" w:rsidR="6350D3A2">
                  <w:rPr>
                    <w:rFonts w:ascii="MS Gothic" w:hAnsi="MS Gothic" w:eastAsia="MS Gothic" w:cs="MS Gothic"/>
                    <w:sz w:val="22"/>
                    <w:szCs w:val="22"/>
                  </w:rPr>
                  <w:t>☒</w:t>
                </w:r>
              </w:p>
            </w:sdtContent>
          </w:sdt>
        </w:tc>
      </w:tr>
      <w:tr w:rsidRPr="00A42F82" w:rsidR="00025F69" w:rsidTr="6D739AD3" w14:paraId="1756E868" w14:textId="77777777">
        <w:trPr>
          <w:trHeight w:val="439"/>
        </w:trPr>
        <w:tc>
          <w:tcPr>
            <w:tcW w:w="562" w:type="dxa"/>
            <w:shd w:val="clear" w:color="auto" w:fill="F2F2F2" w:themeFill="background1" w:themeFillShade="F2"/>
            <w:tcMar/>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tcMar/>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BA143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6FCFF0D4" w14:textId="183E3BEE">
                <w:pPr>
                  <w:autoSpaceDE w:val="0"/>
                  <w:autoSpaceDN w:val="0"/>
                  <w:adjustRightInd w:val="0"/>
                  <w:jc w:val="center"/>
                  <w:rPr>
                    <w:rFonts w:ascii="Arial" w:hAnsi="Arial" w:cs="Arial"/>
                    <w:sz w:val="22"/>
                    <w:szCs w:val="22"/>
                  </w:rPr>
                </w:pPr>
                <w:r w:rsidRPr="6D739AD3" w:rsidR="217CEFB8">
                  <w:rPr>
                    <w:rFonts w:ascii="MS Gothic" w:hAnsi="MS Gothic" w:eastAsia="MS Gothic" w:cs="MS Gothic"/>
                    <w:sz w:val="22"/>
                    <w:szCs w:val="22"/>
                  </w:rPr>
                  <w:t>☒</w:t>
                </w:r>
              </w:p>
            </w:sdtContent>
          </w:sdt>
        </w:tc>
      </w:tr>
      <w:tr w:rsidRPr="00A42F82" w:rsidR="00025F69" w:rsidTr="6D739AD3" w14:paraId="39403CA1" w14:textId="77777777">
        <w:trPr>
          <w:trHeight w:val="403"/>
        </w:trPr>
        <w:tc>
          <w:tcPr>
            <w:tcW w:w="562" w:type="dxa"/>
            <w:shd w:val="clear" w:color="auto" w:fill="F2F2F2" w:themeFill="background1" w:themeFillShade="F2"/>
            <w:tcMar/>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tcMar/>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3FE4B2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091ED0F" w14:textId="7474C719">
                <w:pPr>
                  <w:autoSpaceDE w:val="0"/>
                  <w:autoSpaceDN w:val="0"/>
                  <w:adjustRightInd w:val="0"/>
                  <w:jc w:val="center"/>
                  <w:rPr>
                    <w:rFonts w:ascii="Arial" w:hAnsi="Arial" w:cs="Arial"/>
                    <w:sz w:val="22"/>
                    <w:szCs w:val="22"/>
                  </w:rPr>
                </w:pPr>
                <w:r w:rsidRPr="6D739AD3" w:rsidR="111A69B4">
                  <w:rPr>
                    <w:rFonts w:ascii="MS Gothic" w:hAnsi="MS Gothic" w:eastAsia="MS Gothic" w:cs="MS Gothic"/>
                    <w:sz w:val="22"/>
                    <w:szCs w:val="22"/>
                  </w:rPr>
                  <w:t>☒</w:t>
                </w:r>
              </w:p>
            </w:sdtContent>
          </w:sdt>
        </w:tc>
      </w:tr>
      <w:tr w:rsidRPr="00A42F82" w:rsidR="00025F69" w:rsidTr="6D739AD3" w14:paraId="706B567D" w14:textId="77777777">
        <w:trPr>
          <w:trHeight w:val="439"/>
        </w:trPr>
        <w:tc>
          <w:tcPr>
            <w:tcW w:w="562" w:type="dxa"/>
            <w:shd w:val="clear" w:color="auto" w:fill="F2F2F2" w:themeFill="background1" w:themeFillShade="F2"/>
            <w:tcMar/>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tcMar/>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787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2F01BE8" w14:textId="5F34930F">
                <w:pPr>
                  <w:autoSpaceDE w:val="0"/>
                  <w:autoSpaceDN w:val="0"/>
                  <w:adjustRightInd w:val="0"/>
                  <w:jc w:val="center"/>
                  <w:rPr>
                    <w:rFonts w:ascii="Arial" w:hAnsi="Arial" w:cs="Arial"/>
                    <w:sz w:val="22"/>
                    <w:szCs w:val="22"/>
                  </w:rPr>
                </w:pPr>
                <w:r w:rsidRPr="6D739AD3" w:rsidR="5AE9EBD3">
                  <w:rPr>
                    <w:rFonts w:ascii="MS Gothic" w:hAnsi="MS Gothic" w:eastAsia="MS Gothic" w:cs="MS Gothic"/>
                    <w:sz w:val="22"/>
                    <w:szCs w:val="22"/>
                  </w:rPr>
                  <w:t>☒</w:t>
                </w:r>
              </w:p>
            </w:sdtContent>
          </w:sdt>
        </w:tc>
      </w:tr>
      <w:tr w:rsidRPr="00A42F82" w:rsidR="00025F69" w:rsidTr="6D739AD3"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6D739AD3" w14:paraId="21B51D10" w14:textId="77777777">
        <w:trPr>
          <w:trHeight w:val="403"/>
        </w:trPr>
        <w:tc>
          <w:tcPr>
            <w:tcW w:w="562" w:type="dxa"/>
            <w:tcMar/>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tcMar/>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6D739AD3" w14:paraId="39330FF8" w14:textId="77777777">
        <w:tc>
          <w:tcPr>
            <w:tcW w:w="562" w:type="dxa"/>
            <w:shd w:val="clear" w:color="auto" w:fill="F2F2F2" w:themeFill="background1" w:themeFillShade="F2"/>
            <w:tcMar/>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6D739AD3" w14:paraId="723C7FD4" w14:textId="77777777">
        <w:trPr>
          <w:trHeight w:val="439"/>
        </w:trPr>
        <w:tc>
          <w:tcPr>
            <w:tcW w:w="562" w:type="dxa"/>
            <w:shd w:val="clear" w:color="auto" w:fill="F2F2F2" w:themeFill="background1" w:themeFillShade="F2"/>
            <w:tcMar/>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tcMar/>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538C62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BB823A6" w14:textId="5F24303A">
                <w:pPr>
                  <w:autoSpaceDE w:val="0"/>
                  <w:autoSpaceDN w:val="0"/>
                  <w:adjustRightInd w:val="0"/>
                  <w:jc w:val="center"/>
                  <w:rPr>
                    <w:rFonts w:ascii="Arial" w:hAnsi="Arial" w:cs="Arial"/>
                    <w:sz w:val="22"/>
                    <w:szCs w:val="22"/>
                  </w:rPr>
                </w:pPr>
                <w:r w:rsidRPr="6D739AD3" w:rsidR="68AB88E6">
                  <w:rPr>
                    <w:rFonts w:ascii="MS Gothic" w:hAnsi="MS Gothic" w:eastAsia="MS Gothic" w:cs="MS Gothic"/>
                    <w:sz w:val="22"/>
                    <w:szCs w:val="22"/>
                  </w:rPr>
                  <w:t>☒</w:t>
                </w:r>
              </w:p>
            </w:sdtContent>
          </w:sdt>
        </w:tc>
      </w:tr>
      <w:tr w:rsidRPr="00A42F82" w:rsidR="00382031" w:rsidTr="6D739AD3" w14:paraId="4371BA54" w14:textId="77777777">
        <w:trPr>
          <w:trHeight w:val="403"/>
        </w:trPr>
        <w:tc>
          <w:tcPr>
            <w:tcW w:w="562" w:type="dxa"/>
            <w:shd w:val="clear" w:color="auto" w:fill="F2F2F2" w:themeFill="background1" w:themeFillShade="F2"/>
            <w:tcMar/>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tcMar/>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DB280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54044902" w14:textId="6ADD0B64">
                <w:pPr>
                  <w:autoSpaceDE w:val="0"/>
                  <w:autoSpaceDN w:val="0"/>
                  <w:adjustRightInd w:val="0"/>
                  <w:jc w:val="center"/>
                  <w:rPr>
                    <w:rFonts w:ascii="Arial" w:hAnsi="Arial" w:cs="Arial"/>
                    <w:sz w:val="22"/>
                    <w:szCs w:val="22"/>
                  </w:rPr>
                </w:pPr>
                <w:r w:rsidRPr="6D739AD3" w:rsidR="51939FBE">
                  <w:rPr>
                    <w:rFonts w:ascii="MS Gothic" w:hAnsi="MS Gothic" w:eastAsia="MS Gothic" w:cs="MS Gothic"/>
                    <w:sz w:val="22"/>
                    <w:szCs w:val="22"/>
                  </w:rPr>
                  <w:t>☒</w:t>
                </w:r>
              </w:p>
            </w:sdtContent>
          </w:sdt>
        </w:tc>
      </w:tr>
      <w:tr w:rsidRPr="00A42F82" w:rsidR="00382031" w:rsidTr="6D739AD3" w14:paraId="48629698" w14:textId="77777777">
        <w:trPr>
          <w:trHeight w:val="439"/>
        </w:trPr>
        <w:tc>
          <w:tcPr>
            <w:tcW w:w="562" w:type="dxa"/>
            <w:shd w:val="clear" w:color="auto" w:fill="F2F2F2" w:themeFill="background1" w:themeFillShade="F2"/>
            <w:tcMar/>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tcMar/>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33AB958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58943282" w14:textId="4C0C48D3">
                <w:pPr>
                  <w:autoSpaceDE w:val="0"/>
                  <w:autoSpaceDN w:val="0"/>
                  <w:adjustRightInd w:val="0"/>
                  <w:jc w:val="center"/>
                  <w:rPr>
                    <w:rFonts w:ascii="Arial" w:hAnsi="Arial" w:cs="Arial"/>
                    <w:sz w:val="22"/>
                    <w:szCs w:val="22"/>
                  </w:rPr>
                </w:pPr>
                <w:r w:rsidRPr="6D739AD3" w:rsidR="63F47229">
                  <w:rPr>
                    <w:rFonts w:ascii="MS Gothic" w:hAnsi="MS Gothic" w:eastAsia="MS Gothic" w:cs="MS Gothic"/>
                    <w:sz w:val="22"/>
                    <w:szCs w:val="22"/>
                  </w:rPr>
                  <w:t>☒</w:t>
                </w:r>
              </w:p>
            </w:sdtContent>
          </w:sdt>
        </w:tc>
      </w:tr>
      <w:tr w:rsidRPr="00A42F82" w:rsidR="00382031" w:rsidTr="6D739AD3" w14:paraId="31D8245E" w14:textId="77777777">
        <w:trPr>
          <w:trHeight w:val="403"/>
        </w:trPr>
        <w:tc>
          <w:tcPr>
            <w:tcW w:w="562" w:type="dxa"/>
            <w:shd w:val="clear" w:color="auto" w:fill="F2F2F2" w:themeFill="background1" w:themeFillShade="F2"/>
            <w:tcMar/>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tcMar/>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5FC5E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7DC60C70" w14:textId="2361C538">
                <w:pPr>
                  <w:autoSpaceDE w:val="0"/>
                  <w:autoSpaceDN w:val="0"/>
                  <w:adjustRightInd w:val="0"/>
                  <w:jc w:val="center"/>
                  <w:rPr>
                    <w:rFonts w:ascii="Arial" w:hAnsi="Arial" w:cs="Arial"/>
                    <w:sz w:val="22"/>
                    <w:szCs w:val="22"/>
                  </w:rPr>
                </w:pPr>
                <w:r w:rsidRPr="6D739AD3" w:rsidR="3C5BBCF5">
                  <w:rPr>
                    <w:rFonts w:ascii="MS Gothic" w:hAnsi="MS Gothic" w:eastAsia="MS Gothic" w:cs="MS Gothic"/>
                    <w:sz w:val="22"/>
                    <w:szCs w:val="22"/>
                  </w:rPr>
                  <w:t>☒</w:t>
                </w:r>
              </w:p>
            </w:sdtContent>
          </w:sdt>
        </w:tc>
      </w:tr>
      <w:tr w:rsidRPr="00A42F82" w:rsidR="00382031" w:rsidTr="6D739AD3" w14:paraId="01F4F2A9" w14:textId="77777777">
        <w:trPr>
          <w:trHeight w:val="403"/>
        </w:trPr>
        <w:tc>
          <w:tcPr>
            <w:tcW w:w="562" w:type="dxa"/>
            <w:shd w:val="clear" w:color="auto" w:fill="F2F2F2" w:themeFill="background1" w:themeFillShade="F2"/>
            <w:tcMar/>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tcMar/>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6D739AD3" w14:paraId="4B10D215" w14:textId="77777777">
        <w:trPr>
          <w:trHeight w:val="403"/>
        </w:trPr>
        <w:tc>
          <w:tcPr>
            <w:tcW w:w="562" w:type="dxa"/>
            <w:tcMar/>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tcMar/>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6D739AD3" w14:paraId="15839C41" w14:textId="77777777">
        <w:tc>
          <w:tcPr>
            <w:tcW w:w="596" w:type="dxa"/>
            <w:tcBorders>
              <w:bottom w:val="single" w:color="auto" w:sz="4" w:space="0"/>
            </w:tcBorders>
            <w:shd w:val="clear" w:color="auto" w:fill="F2F2F2" w:themeFill="background1" w:themeFillShade="F2"/>
            <w:tcMar/>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6D739AD3" w14:paraId="195570D3" w14:textId="77777777">
        <w:tc>
          <w:tcPr>
            <w:tcW w:w="596" w:type="dxa"/>
            <w:vMerge w:val="restart"/>
            <w:shd w:val="clear" w:color="auto" w:fill="F2F2F2" w:themeFill="background1" w:themeFillShade="F2"/>
            <w:tcMar/>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A42F82" w:rsidR="008C1A38" w:rsidP="00A91894" w:rsidRDefault="003A0A7C" w14:paraId="2CC193F2" w14:textId="64853EC7">
            <w:pPr>
              <w:pStyle w:val="Heading1"/>
              <w:rPr>
                <w:rFonts w:ascii="Arial" w:hAnsi="Arial" w:cs="Arial"/>
                <w:sz w:val="20"/>
                <w:szCs w:val="20"/>
              </w:rPr>
            </w:pPr>
            <w:sdt>
              <w:sdtPr>
                <w:id w:val="-2006964611"/>
                <w14:checkbox>
                  <w14:checked w14:val="0"/>
                  <w14:checkedState w14:val="2612" w14:font="MS Gothic"/>
                  <w14:uncheckedState w14:val="2610" w14:font="MS Gothic"/>
                </w14:checkbox>
                <w:rPr>
                  <w:rFonts w:ascii="Arial" w:hAnsi="Arial" w:cs="Arial"/>
                  <w:b w:val="0"/>
                  <w:bCs w:val="0"/>
                </w:rPr>
              </w:sdtPr>
              <w:sdtContent>
                <w:r w:rsidRPr="6D739AD3" w:rsidR="64ACE097">
                  <w:rPr>
                    <w:rFonts w:ascii="MS Gothic" w:hAnsi="MS Gothic" w:eastAsia="MS Gothic" w:cs="MS Gothic"/>
                    <w:b w:val="0"/>
                    <w:bCs w:val="0"/>
                  </w:rPr>
                  <w:t>☐</w:t>
                </w:r>
              </w:sdtContent>
              <w:sdtEndPr>
                <w:rPr>
                  <w:rFonts w:ascii="Arial" w:hAnsi="Arial" w:cs="Arial"/>
                  <w:b w:val="0"/>
                  <w:bCs w:val="0"/>
                </w:rPr>
              </w:sdtEndPr>
            </w:sdt>
          </w:p>
        </w:tc>
      </w:tr>
      <w:tr w:rsidRPr="00A42F82" w:rsidR="008C1A38" w:rsidTr="6D739AD3" w14:paraId="65126EFB" w14:textId="77777777">
        <w:tc>
          <w:tcPr>
            <w:tcW w:w="596" w:type="dxa"/>
            <w:vMerge/>
            <w:tcBorders/>
            <w:tcMar/>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Mar/>
          </w:tcPr>
          <w:p w:rsidRPr="00A42F82" w:rsidR="008C1A38" w:rsidP="00A91894" w:rsidRDefault="003A0A7C" w14:paraId="2E574583" w14:textId="52F9089F">
            <w:pPr>
              <w:pStyle w:val="Heading1"/>
              <w:rPr>
                <w:rFonts w:ascii="Arial" w:hAnsi="Arial" w:cs="Arial"/>
                <w:b w:val="0"/>
                <w:bCs w:val="0"/>
              </w:rPr>
            </w:pPr>
            <w:sdt>
              <w:sdtPr>
                <w:id w:val="-389729326"/>
                <w14:checkbox>
                  <w14:checked w14:val="1"/>
                  <w14:checkedState w14:val="2612" w14:font="MS Gothic"/>
                  <w14:uncheckedState w14:val="2610" w14:font="MS Gothic"/>
                </w14:checkbox>
                <w:rPr>
                  <w:rFonts w:ascii="Arial" w:hAnsi="Arial" w:cs="Arial"/>
                  <w:b w:val="0"/>
                  <w:bCs w:val="0"/>
                </w:rPr>
              </w:sdtPr>
              <w:sdtContent>
                <w:r w:rsidRPr="6D739AD3" w:rsidR="2491DA68">
                  <w:rPr>
                    <w:rFonts w:ascii="MS Gothic" w:hAnsi="MS Gothic" w:eastAsia="MS Gothic" w:cs="MS Gothic"/>
                    <w:b w:val="0"/>
                    <w:bCs w:val="0"/>
                  </w:rPr>
                  <w:t>☒</w:t>
                </w:r>
              </w:sdtContent>
              <w:sdtEndPr>
                <w:rPr>
                  <w:rFonts w:ascii="Arial" w:hAnsi="Arial" w:cs="Arial"/>
                  <w:b w:val="0"/>
                  <w:bCs w:val="0"/>
                </w:rPr>
              </w:sdtEndPr>
            </w:sdt>
          </w:p>
        </w:tc>
      </w:tr>
      <w:tr w:rsidRPr="00A42F82" w:rsidR="00D51EF7" w:rsidTr="6D739AD3" w14:paraId="2708A7B6" w14:textId="77777777">
        <w:tc>
          <w:tcPr>
            <w:tcW w:w="596" w:type="dxa"/>
            <w:tcBorders>
              <w:bottom w:val="single" w:color="auto" w:sz="4" w:space="0"/>
            </w:tcBorders>
            <w:shd w:val="clear" w:color="auto" w:fill="F2F2F2" w:themeFill="background1" w:themeFillShade="F2"/>
            <w:tcMar/>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6D739AD3" w14:paraId="7E4CF1B7" w14:textId="77777777">
        <w:tc>
          <w:tcPr>
            <w:tcW w:w="596" w:type="dxa"/>
            <w:tcBorders>
              <w:top w:val="single" w:color="auto" w:sz="4" w:space="0"/>
              <w:bottom w:val="single" w:color="auto" w:sz="4" w:space="0"/>
            </w:tcBorders>
            <w:tcMar/>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Pr="00A42F82" w:rsidR="00003E64" w:rsidP="00A91894" w:rsidRDefault="00003E64" w14:paraId="4A70089C" w14:textId="77777777">
            <w:pPr>
              <w:rPr>
                <w:rFonts w:ascii="Arial" w:hAnsi="Arial" w:cs="Arial"/>
                <w:sz w:val="22"/>
                <w:szCs w:val="22"/>
              </w:rPr>
            </w:pPr>
          </w:p>
          <w:p w:rsidRPr="00A42F82" w:rsidR="00003E64" w:rsidP="00A91894" w:rsidRDefault="00003E64" w14:paraId="77BB44A6" w14:textId="77777777">
            <w:pPr>
              <w:rPr>
                <w:rFonts w:ascii="Arial" w:hAnsi="Arial" w:cs="Arial"/>
                <w:sz w:val="22"/>
                <w:szCs w:val="22"/>
              </w:rPr>
            </w:pP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00A91894" w:rsidRDefault="00003E64" w14:paraId="368EB8A9" w14:textId="77777777">
            <w:pPr>
              <w:rPr>
                <w:rFonts w:ascii="Arial" w:hAnsi="Arial" w:cs="Arial"/>
                <w:sz w:val="22"/>
                <w:szCs w:val="22"/>
              </w:rPr>
            </w:pPr>
          </w:p>
          <w:p w:rsidRPr="00A42F82" w:rsidR="00003E64" w:rsidP="00A91894" w:rsidRDefault="00003E64" w14:paraId="1C4F03BD" w14:textId="77777777">
            <w:pPr>
              <w:rPr>
                <w:rFonts w:ascii="Arial" w:hAnsi="Arial" w:cs="Arial"/>
                <w:sz w:val="22"/>
                <w:szCs w:val="22"/>
              </w:rPr>
            </w:pPr>
          </w:p>
          <w:p w:rsidRPr="00A42F82" w:rsidR="00003E64" w:rsidP="00A91894" w:rsidRDefault="00003E64" w14:paraId="1E4F230F" w14:textId="77777777">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6D739AD3" w14:paraId="3D26A380" w14:textId="77777777">
        <w:tc>
          <w:tcPr>
            <w:tcW w:w="596" w:type="dxa"/>
            <w:tcBorders>
              <w:bottom w:val="single" w:color="auto" w:sz="4" w:space="0"/>
            </w:tcBorders>
            <w:shd w:val="clear" w:color="auto" w:fill="F2F2F2" w:themeFill="background1" w:themeFillShade="F2"/>
            <w:tcMar/>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6D739AD3" w14:paraId="3307B33B" w14:textId="77777777">
        <w:tc>
          <w:tcPr>
            <w:tcW w:w="596" w:type="dxa"/>
            <w:tcBorders>
              <w:top w:val="single" w:color="auto" w:sz="4" w:space="0"/>
              <w:bottom w:val="single" w:color="auto" w:sz="4" w:space="0"/>
            </w:tcBorders>
            <w:tcMar/>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Pr="00A42F82" w:rsidR="00003E64" w:rsidP="00A91894" w:rsidRDefault="00003E64" w14:paraId="0E5B27E4" w14:textId="32AC279F">
            <w:pPr>
              <w:rPr>
                <w:rFonts w:ascii="Arial" w:hAnsi="Arial" w:cs="Arial"/>
                <w:sz w:val="22"/>
                <w:szCs w:val="22"/>
              </w:rPr>
            </w:pP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02B0DA96">
            <w:pPr>
              <w:rPr>
                <w:rFonts w:ascii="Arial" w:hAnsi="Arial" w:cs="Arial"/>
                <w:sz w:val="22"/>
                <w:szCs w:val="22"/>
              </w:rPr>
            </w:pPr>
            <w:r w:rsidRPr="6D739AD3" w:rsidR="48ADBC2B">
              <w:rPr>
                <w:rFonts w:ascii="Arial" w:hAnsi="Arial" w:cs="Arial"/>
                <w:sz w:val="22"/>
                <w:szCs w:val="22"/>
              </w:rPr>
              <w:t>NA</w:t>
            </w: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6D739AD3"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6D739AD3" w14:paraId="33946C0B" w14:textId="77777777">
        <w:tc>
          <w:tcPr>
            <w:tcW w:w="596" w:type="dxa"/>
            <w:tcBorders>
              <w:top w:val="single" w:color="auto" w:sz="4" w:space="0"/>
              <w:bottom w:val="single" w:color="auto" w:sz="4" w:space="0"/>
            </w:tcBorders>
            <w:tcMar/>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Pr="00A42F82" w:rsidR="00003E64" w:rsidP="00A91894" w:rsidRDefault="00003E64" w14:paraId="1F8AC93A" w14:textId="77777777">
            <w:pPr>
              <w:rPr>
                <w:rFonts w:ascii="Arial" w:hAnsi="Arial" w:cs="Arial"/>
                <w:sz w:val="22"/>
                <w:szCs w:val="22"/>
              </w:rPr>
            </w:pPr>
          </w:p>
          <w:p w:rsidRPr="00A42F82" w:rsidR="00003E64" w:rsidP="00A91894" w:rsidRDefault="00003E64" w14:paraId="2A56717D" w14:textId="065B05A6">
            <w:pPr>
              <w:rPr>
                <w:rFonts w:ascii="Arial" w:hAnsi="Arial" w:cs="Arial"/>
                <w:sz w:val="22"/>
                <w:szCs w:val="22"/>
              </w:rPr>
            </w:pPr>
            <w:r w:rsidRPr="6D739AD3" w:rsidR="141E41F9">
              <w:rPr>
                <w:rFonts w:ascii="Arial" w:hAnsi="Arial" w:cs="Arial"/>
                <w:sz w:val="22"/>
                <w:szCs w:val="22"/>
              </w:rPr>
              <w:t>NA</w:t>
            </w: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0A91894" w:rsidRDefault="00003E64" w14:paraId="4B70FB1C" w14:textId="77777777">
            <w:pPr>
              <w:rPr>
                <w:rFonts w:ascii="Arial" w:hAnsi="Arial" w:cs="Arial"/>
                <w:sz w:val="22"/>
                <w:szCs w:val="22"/>
              </w:rPr>
            </w:pPr>
          </w:p>
          <w:p w:rsidRPr="00A42F82" w:rsidR="00003E64" w:rsidP="00A91894" w:rsidRDefault="00003E64" w14:paraId="485E2FB2" w14:textId="77777777">
            <w:pPr>
              <w:rPr>
                <w:rFonts w:ascii="Arial" w:hAnsi="Arial" w:cs="Arial"/>
                <w:sz w:val="22"/>
                <w:szCs w:val="22"/>
              </w:rPr>
            </w:pPr>
          </w:p>
          <w:p w:rsidRPr="00A42F82" w:rsidR="00003E64" w:rsidP="00A91894" w:rsidRDefault="00003E64" w14:paraId="6058A74A" w14:textId="77777777">
            <w:pPr>
              <w:rPr>
                <w:rFonts w:ascii="Arial" w:hAnsi="Arial" w:cs="Arial"/>
                <w:sz w:val="22"/>
                <w:szCs w:val="22"/>
              </w:rPr>
            </w:pPr>
          </w:p>
          <w:p w:rsidRPr="00A42F82" w:rsidR="00003E64" w:rsidP="00A91894" w:rsidRDefault="00003E64" w14:paraId="4416A3B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94056C" w:rsidTr="6D739AD3"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6D739AD3" w14:paraId="08D8A69F" w14:textId="77777777">
        <w:tc>
          <w:tcPr>
            <w:tcW w:w="596" w:type="dxa"/>
            <w:tcBorders>
              <w:top w:val="single" w:color="auto" w:sz="4" w:space="0"/>
              <w:bottom w:val="single" w:color="auto" w:sz="4" w:space="0"/>
            </w:tcBorders>
            <w:tcMar/>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A42F82" w:rsidR="0094056C" w:rsidP="00A91894" w:rsidRDefault="0094056C" w14:paraId="45234206" w14:textId="77777777">
            <w:pPr>
              <w:rPr>
                <w:rFonts w:ascii="Arial" w:hAnsi="Arial" w:cs="Arial"/>
                <w:sz w:val="22"/>
                <w:szCs w:val="22"/>
              </w:rPr>
            </w:pPr>
          </w:p>
          <w:p w:rsidRPr="00A42F82" w:rsidR="0094056C" w:rsidP="00A91894" w:rsidRDefault="0094056C" w14:paraId="74A8C135" w14:textId="390E3511">
            <w:pPr>
              <w:rPr>
                <w:rFonts w:ascii="Arial" w:hAnsi="Arial" w:cs="Arial"/>
                <w:sz w:val="22"/>
                <w:szCs w:val="22"/>
              </w:rPr>
            </w:pPr>
            <w:r w:rsidRPr="6D739AD3" w:rsidR="66DF20AB">
              <w:rPr>
                <w:rFonts w:ascii="Arial" w:hAnsi="Arial" w:cs="Arial"/>
                <w:sz w:val="22"/>
                <w:szCs w:val="22"/>
              </w:rPr>
              <w:t>NA</w:t>
            </w: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00A91894" w:rsidRDefault="0094056C" w14:paraId="54E9C6FC" w14:textId="77777777">
            <w:pPr>
              <w:rPr>
                <w:rFonts w:ascii="Arial" w:hAnsi="Arial" w:cs="Arial"/>
                <w:sz w:val="22"/>
                <w:szCs w:val="22"/>
              </w:rPr>
            </w:pPr>
          </w:p>
          <w:p w:rsidRPr="00A42F82" w:rsidR="0094056C" w:rsidP="00A91894" w:rsidRDefault="0094056C" w14:paraId="27838F0F" w14:textId="77777777">
            <w:pPr>
              <w:rPr>
                <w:rFonts w:ascii="Arial" w:hAnsi="Arial" w:cs="Arial"/>
                <w:sz w:val="22"/>
                <w:szCs w:val="22"/>
              </w:rPr>
            </w:pPr>
          </w:p>
          <w:p w:rsidRPr="00A42F82" w:rsidR="0094056C" w:rsidP="00A91894" w:rsidRDefault="0094056C" w14:paraId="7D14004C" w14:textId="77777777">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6D739AD3"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6D739AD3" w14:paraId="3B75EF74" w14:textId="77777777">
        <w:tc>
          <w:tcPr>
            <w:tcW w:w="596" w:type="dxa"/>
            <w:tcBorders>
              <w:top w:val="single" w:color="auto" w:sz="4" w:space="0"/>
              <w:bottom w:val="single" w:color="auto" w:sz="4" w:space="0"/>
            </w:tcBorders>
            <w:tcMar/>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00A91894" w:rsidRDefault="00003E64" w14:paraId="7557DDD6" w14:textId="77777777">
            <w:pPr>
              <w:rPr>
                <w:rFonts w:ascii="Arial" w:hAnsi="Arial" w:cs="Arial"/>
                <w:sz w:val="22"/>
                <w:szCs w:val="22"/>
              </w:rPr>
            </w:pPr>
          </w:p>
          <w:p w:rsidRPr="00A42F82" w:rsidR="00003E64" w:rsidP="00A91894" w:rsidRDefault="00003E64" w14:paraId="46E6515B" w14:textId="77777777">
            <w:pPr>
              <w:rPr>
                <w:rFonts w:ascii="Arial" w:hAnsi="Arial" w:cs="Arial"/>
                <w:sz w:val="22"/>
                <w:szCs w:val="22"/>
              </w:rPr>
            </w:pPr>
          </w:p>
          <w:p w:rsidRPr="00A42F82" w:rsidR="00003E64" w:rsidP="00A91894" w:rsidRDefault="00003E64" w14:paraId="0CCBD838" w14:textId="76E852DF">
            <w:pPr>
              <w:rPr>
                <w:rFonts w:ascii="Arial" w:hAnsi="Arial" w:cs="Arial"/>
                <w:sz w:val="22"/>
                <w:szCs w:val="22"/>
              </w:rPr>
            </w:pPr>
            <w:r w:rsidRPr="6D739AD3" w:rsidR="5BC86A2E">
              <w:rPr>
                <w:rFonts w:ascii="Arial" w:hAnsi="Arial" w:cs="Arial"/>
                <w:sz w:val="22"/>
                <w:szCs w:val="22"/>
              </w:rPr>
              <w:t>NA</w:t>
            </w: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A42F82" w:rsidR="00003E64" w:rsidP="00A91894" w:rsidRDefault="00003E64" w14:paraId="41635964" w14:textId="77777777">
            <w:pPr>
              <w:rPr>
                <w:rFonts w:ascii="Arial" w:hAnsi="Arial" w:cs="Arial"/>
                <w:sz w:val="22"/>
                <w:szCs w:val="22"/>
              </w:rPr>
            </w:pP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6D739AD3"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6D739AD3" w14:paraId="13DF2836"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6D739AD3"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3A0A7C"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3A0A7C"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3A0A7C" w14:paraId="7AC80F45" w14:textId="5AFA995F">
            <w:pPr>
              <w:autoSpaceDE w:val="0"/>
              <w:autoSpaceDN w:val="0"/>
              <w:adjustRightInd w:val="0"/>
              <w:jc w:val="center"/>
              <w:rPr>
                <w:rFonts w:ascii="Arial" w:hAnsi="Arial" w:cs="Arial"/>
                <w:sz w:val="16"/>
                <w:szCs w:val="16"/>
              </w:rPr>
            </w:pPr>
            <w:sdt>
              <w:sdtPr>
                <w:id w:val="-774482751"/>
                <w14:checkbox>
                  <w14:checked w14:val="1"/>
                  <w14:checkedState w14:val="2612" w14:font="MS Gothic"/>
                  <w14:uncheckedState w14:val="2610" w14:font="MS Gothic"/>
                </w14:checkbox>
                <w:rPr>
                  <w:rFonts w:ascii="Arial" w:hAnsi="Arial" w:cs="Arial"/>
                  <w:sz w:val="22"/>
                  <w:szCs w:val="22"/>
                </w:rPr>
              </w:sdtPr>
              <w:sdtContent>
                <w:r w:rsidRPr="6D739AD3" w:rsidR="27E8EB07">
                  <w:rPr>
                    <w:rFonts w:ascii="MS Gothic" w:hAnsi="MS Gothic" w:eastAsia="MS Gothic" w:cs="MS Gothic"/>
                    <w:sz w:val="22"/>
                    <w:szCs w:val="22"/>
                  </w:rPr>
                  <w:t>☒</w:t>
                </w:r>
              </w:sdtContent>
              <w:sdtEndPr>
                <w:rPr>
                  <w:rFonts w:ascii="Arial" w:hAnsi="Arial" w:cs="Arial"/>
                  <w:sz w:val="22"/>
                  <w:szCs w:val="22"/>
                </w:rPr>
              </w:sdtEndPr>
            </w:sdt>
          </w:p>
        </w:tc>
      </w:tr>
      <w:tr w:rsidRPr="00A42F82" w:rsidR="0094056C" w:rsidTr="6D739AD3"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tcMar/>
            <w:vAlign w:val="center"/>
          </w:tcPr>
          <w:p w:rsidRPr="00A42F82"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6D739AD3" w14:paraId="3B467B75"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6D739AD3" w14:paraId="1539BA2A" w14:textId="77777777">
        <w:tc>
          <w:tcPr>
            <w:tcW w:w="596" w:type="dxa"/>
            <w:tcBorders>
              <w:top w:val="single" w:color="auto" w:sz="4" w:space="0"/>
              <w:bottom w:val="single" w:color="auto" w:sz="4" w:space="0"/>
            </w:tcBorders>
            <w:tcMar/>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19FB01D6" w14:textId="37FA918C">
            <w:pPr>
              <w:rPr>
                <w:rFonts w:ascii="Arial" w:hAnsi="Arial" w:cs="Arial"/>
                <w:sz w:val="22"/>
                <w:szCs w:val="22"/>
              </w:rPr>
            </w:pPr>
          </w:p>
          <w:p w:rsidRPr="00A42F82" w:rsidR="006930C2" w:rsidP="00A91894" w:rsidRDefault="006930C2" w14:paraId="4D822969" w14:textId="77777777">
            <w:pPr>
              <w:rPr>
                <w:rFonts w:ascii="Arial" w:hAnsi="Arial" w:cs="Arial"/>
                <w:sz w:val="22"/>
                <w:szCs w:val="22"/>
              </w:rPr>
            </w:pPr>
          </w:p>
          <w:p w:rsidRPr="00A42F82" w:rsidR="006930C2" w:rsidP="00A91894" w:rsidRDefault="006930C2" w14:paraId="157B839A" w14:textId="5C0E269D">
            <w:pPr>
              <w:rPr>
                <w:rFonts w:ascii="Arial" w:hAnsi="Arial" w:cs="Arial"/>
                <w:sz w:val="22"/>
                <w:szCs w:val="22"/>
              </w:rPr>
            </w:pPr>
            <w:r w:rsidRPr="6D739AD3" w:rsidR="5D324906">
              <w:rPr>
                <w:rFonts w:ascii="Arial" w:hAnsi="Arial" w:cs="Arial"/>
                <w:sz w:val="22"/>
                <w:szCs w:val="22"/>
              </w:rPr>
              <w:t>NA</w:t>
            </w: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6D739AD3" w14:paraId="0835EE8C"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6D739AD3" w14:paraId="27B6EBE7" w14:textId="77777777">
        <w:tc>
          <w:tcPr>
            <w:tcW w:w="596" w:type="dxa"/>
            <w:tcBorders>
              <w:top w:val="single" w:color="auto" w:sz="4" w:space="0"/>
              <w:bottom w:val="single" w:color="auto" w:sz="4" w:space="0"/>
            </w:tcBorders>
            <w:tcMar/>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180D1C9F" w14:textId="59180CE7">
            <w:pPr>
              <w:rPr>
                <w:rFonts w:ascii="Arial" w:hAnsi="Arial" w:cs="Arial"/>
                <w:sz w:val="22"/>
                <w:szCs w:val="22"/>
              </w:rPr>
            </w:pPr>
          </w:p>
          <w:p w:rsidRPr="00A42F82" w:rsidR="006930C2" w:rsidP="00A91894" w:rsidRDefault="006930C2" w14:paraId="4A0FB63C" w14:textId="347493D1">
            <w:pPr>
              <w:rPr>
                <w:rFonts w:ascii="Arial" w:hAnsi="Arial" w:cs="Arial"/>
                <w:sz w:val="22"/>
                <w:szCs w:val="22"/>
              </w:rPr>
            </w:pPr>
            <w:r w:rsidRPr="6D739AD3" w:rsidR="125C1E95">
              <w:rPr>
                <w:rFonts w:ascii="Arial" w:hAnsi="Arial" w:cs="Arial"/>
                <w:sz w:val="22"/>
                <w:szCs w:val="22"/>
              </w:rPr>
              <w:t>NA</w:t>
            </w: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6D739AD3" w14:paraId="1EEC1F62"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6D739AD3" w14:paraId="53E226EF" w14:textId="77777777">
        <w:tc>
          <w:tcPr>
            <w:tcW w:w="596" w:type="dxa"/>
            <w:tcBorders>
              <w:top w:val="single" w:color="auto" w:sz="4" w:space="0"/>
              <w:bottom w:val="single" w:color="auto" w:sz="4" w:space="0"/>
            </w:tcBorders>
            <w:tcMar/>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637CB955" w14:textId="61E6B7E7">
            <w:pPr>
              <w:rPr>
                <w:rFonts w:ascii="Arial" w:hAnsi="Arial" w:cs="Arial"/>
                <w:sz w:val="22"/>
                <w:szCs w:val="22"/>
              </w:rPr>
            </w:pPr>
            <w:r w:rsidRPr="6D739AD3" w:rsidR="1D86C485">
              <w:rPr>
                <w:rFonts w:ascii="Arial" w:hAnsi="Arial" w:cs="Arial"/>
                <w:sz w:val="22"/>
                <w:szCs w:val="22"/>
              </w:rPr>
              <w:t>NA</w:t>
            </w:r>
          </w:p>
          <w:p w:rsidRPr="00A42F82" w:rsidR="006930C2" w:rsidP="00A91894" w:rsidRDefault="006930C2" w14:paraId="42DEDDB3" w14:textId="77777777">
            <w:pPr>
              <w:rPr>
                <w:rFonts w:ascii="Arial" w:hAnsi="Arial" w:cs="Arial"/>
                <w:sz w:val="22"/>
                <w:szCs w:val="22"/>
              </w:rPr>
            </w:pPr>
          </w:p>
          <w:p w:rsidRPr="00A42F82" w:rsidR="006930C2" w:rsidP="00A91894" w:rsidRDefault="006930C2" w14:paraId="7AEC0479" w14:textId="77777777">
            <w:pPr>
              <w:rPr>
                <w:rFonts w:ascii="Arial" w:hAnsi="Arial" w:cs="Arial"/>
                <w:sz w:val="22"/>
                <w:szCs w:val="22"/>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7A5B4146"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7A5B4146"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00A91894" w:rsidRDefault="006930C2" w14:paraId="43668EE2" w14:textId="4ECC6091">
            <w:pPr>
              <w:pStyle w:val="NormalWeb"/>
              <w:autoSpaceDE w:val="0"/>
              <w:autoSpaceDN w:val="0"/>
              <w:adjustRightInd w:val="0"/>
              <w:jc w:val="center"/>
              <w:rPr>
                <w:rFonts w:ascii="Arial" w:hAnsi="Arial" w:eastAsia="MS Gothic" w:cs="Arial"/>
                <w:sz w:val="22"/>
                <w:szCs w:val="22"/>
                <w:lang w:val="en-US"/>
              </w:rPr>
            </w:pPr>
            <w:r w:rsidRPr="7A5B4146" w:rsidR="5FFD997E">
              <w:rPr>
                <w:rFonts w:ascii="Segoe UI Symbol" w:hAnsi="Segoe UI Symbol" w:eastAsia="MS Gothic" w:cs="Segoe UI Symbol"/>
                <w:sz w:val="22"/>
                <w:szCs w:val="22"/>
                <w:lang w:val="en-US"/>
              </w:rPr>
              <w:t>×</w:t>
            </w:r>
          </w:p>
        </w:tc>
      </w:tr>
      <w:tr w:rsidRPr="00A42F82" w:rsidR="006930C2" w:rsidTr="7A5B4146"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7A5B4146"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4A81ECB7">
            <w:pPr>
              <w:rPr>
                <w:rFonts w:ascii="Arial" w:hAnsi="Arial" w:cs="Arial"/>
                <w:sz w:val="22"/>
                <w:szCs w:val="22"/>
              </w:rPr>
            </w:pPr>
            <w:r w:rsidRPr="17194F24" w:rsidR="377B1CD2">
              <w:rPr>
                <w:rFonts w:ascii="Arial" w:hAnsi="Arial" w:cs="Arial"/>
                <w:sz w:val="22"/>
                <w:szCs w:val="22"/>
              </w:rPr>
              <w:t>No</w:t>
            </w: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7A5B4146"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7A5B4146"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7A5B4146" w:rsidRDefault="006930C2" w14:paraId="3A5C07DE" w14:textId="4756ECC7">
            <w:pPr>
              <w:pStyle w:val="NormalWeb"/>
              <w:autoSpaceDE w:val="0"/>
              <w:autoSpaceDN w:val="0"/>
              <w:adjustRightInd w:val="0"/>
              <w:jc w:val="center"/>
              <w:rPr>
                <w:rFonts w:ascii="Arial" w:hAnsi="Arial" w:eastAsia="MS Gothic" w:cs="Arial"/>
                <w:sz w:val="22"/>
                <w:szCs w:val="22"/>
                <w:lang w:val="en-US"/>
              </w:rPr>
            </w:pPr>
            <w:r w:rsidRPr="7A5B4146" w:rsidR="13B2D369">
              <w:rPr>
                <w:rFonts w:ascii="Segoe UI Symbol" w:hAnsi="Segoe UI Symbol" w:eastAsia="MS Gothic" w:cs="Segoe UI Symbol"/>
                <w:sz w:val="22"/>
                <w:szCs w:val="22"/>
                <w:lang w:val="en-US"/>
              </w:rPr>
              <w:t xml:space="preserve"> ×</w:t>
            </w:r>
          </w:p>
          <w:p w:rsidRPr="00A42F82" w:rsidR="006930C2" w:rsidP="7A5B4146" w:rsidRDefault="006930C2" w14:paraId="681CE3BB" w14:textId="5DBCA7EE">
            <w:pPr>
              <w:pStyle w:val="NormalWeb"/>
              <w:autoSpaceDE w:val="0"/>
              <w:autoSpaceDN w:val="0"/>
              <w:adjustRightInd w:val="0"/>
              <w:jc w:val="center"/>
              <w:rPr>
                <w:rFonts w:ascii="Segoe UI Symbol" w:hAnsi="Segoe UI Symbol" w:eastAsia="MS Gothic" w:cs="Segoe UI Symbol"/>
                <w:sz w:val="22"/>
                <w:szCs w:val="22"/>
                <w:lang w:val="en-US"/>
              </w:rPr>
            </w:pPr>
          </w:p>
        </w:tc>
      </w:tr>
      <w:tr w:rsidRPr="00A42F82" w:rsidR="006930C2" w:rsidTr="7A5B4146"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7A5B4146"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695073DE">
            <w:pPr>
              <w:rPr>
                <w:rFonts w:ascii="Arial" w:hAnsi="Arial" w:cs="Arial"/>
                <w:sz w:val="22"/>
                <w:szCs w:val="22"/>
              </w:rPr>
            </w:pPr>
            <w:r w:rsidRPr="17194F24" w:rsidR="28F98E6C">
              <w:rPr>
                <w:rFonts w:ascii="Arial" w:hAnsi="Arial" w:cs="Arial"/>
                <w:sz w:val="22"/>
                <w:szCs w:val="22"/>
              </w:rPr>
              <w:t>No</w:t>
            </w: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17194F24" w14:paraId="362D864F" w14:textId="77777777">
        <w:trPr>
          <w:trHeight w:val="439"/>
        </w:trPr>
        <w:tc>
          <w:tcPr>
            <w:tcW w:w="562" w:type="dxa"/>
            <w:shd w:val="clear" w:color="auto" w:fill="F2F2F2" w:themeFill="background1" w:themeFillShade="F2"/>
            <w:tcMar/>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17194F24" w14:paraId="355590D9" w14:textId="77777777">
        <w:trPr>
          <w:trHeight w:val="439"/>
        </w:trPr>
        <w:tc>
          <w:tcPr>
            <w:tcW w:w="562" w:type="dxa"/>
            <w:shd w:val="clear" w:color="auto" w:fill="F2F2F2" w:themeFill="background1" w:themeFillShade="F2"/>
            <w:tcMar/>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7E69A115" w14:textId="2666EC47">
                <w:pPr>
                  <w:autoSpaceDE w:val="0"/>
                  <w:autoSpaceDN w:val="0"/>
                  <w:adjustRightInd w:val="0"/>
                  <w:jc w:val="center"/>
                  <w:rPr>
                    <w:rFonts w:ascii="Arial" w:hAnsi="Arial" w:cs="Arial"/>
                    <w:sz w:val="22"/>
                    <w:szCs w:val="22"/>
                  </w:rPr>
                </w:pPr>
                <w:r w:rsidRPr="6D739AD3" w:rsidR="742A729A">
                  <w:rPr>
                    <w:rFonts w:ascii="MS Gothic" w:hAnsi="MS Gothic" w:eastAsia="MS Gothic" w:cs="MS Gothic"/>
                    <w:sz w:val="22"/>
                    <w:szCs w:val="22"/>
                  </w:rPr>
                  <w:t>☒</w:t>
                </w:r>
              </w:p>
            </w:sdtContent>
          </w:sdt>
        </w:tc>
      </w:tr>
      <w:tr w:rsidRPr="00A42F82" w:rsidR="004D0161" w:rsidTr="17194F24" w14:paraId="2964593D" w14:textId="77777777">
        <w:trPr>
          <w:trHeight w:val="403"/>
        </w:trPr>
        <w:tc>
          <w:tcPr>
            <w:tcW w:w="562" w:type="dxa"/>
            <w:shd w:val="clear" w:color="auto" w:fill="F2F2F2" w:themeFill="background1" w:themeFillShade="F2"/>
            <w:tcMar/>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sz w:val="22"/>
                <w:szCs w:val="22"/>
              </w:rPr>
              <w:id w:val="-1058942064"/>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333413A" w14:textId="17D466E9">
                <w:pPr>
                  <w:autoSpaceDE w:val="0"/>
                  <w:autoSpaceDN w:val="0"/>
                  <w:adjustRightInd w:val="0"/>
                  <w:jc w:val="center"/>
                  <w:rPr>
                    <w:rFonts w:ascii="Arial" w:hAnsi="Arial" w:cs="Arial"/>
                    <w:sz w:val="22"/>
                    <w:szCs w:val="22"/>
                  </w:rPr>
                </w:pPr>
                <w:r w:rsidRPr="6D739AD3" w:rsidR="050A564D">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525707884"/>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05A0AF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17194F24" w14:paraId="154F21D4" w14:textId="77777777">
        <w:trPr>
          <w:trHeight w:val="439"/>
        </w:trPr>
        <w:tc>
          <w:tcPr>
            <w:tcW w:w="562" w:type="dxa"/>
            <w:shd w:val="clear" w:color="auto" w:fill="F2F2F2" w:themeFill="background1" w:themeFillShade="F2"/>
            <w:tcMar/>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tcMar/>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F181CE2" w14:textId="32A2DB75">
                <w:pPr>
                  <w:autoSpaceDE w:val="0"/>
                  <w:autoSpaceDN w:val="0"/>
                  <w:adjustRightInd w:val="0"/>
                  <w:jc w:val="center"/>
                  <w:rPr>
                    <w:rFonts w:ascii="Arial" w:hAnsi="Arial" w:cs="Arial"/>
                    <w:sz w:val="22"/>
                    <w:szCs w:val="22"/>
                  </w:rPr>
                </w:pPr>
                <w:r w:rsidRPr="17194F24" w:rsidR="2E728BE3">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4B18E67D" w14:textId="7D12049F">
                <w:pPr>
                  <w:autoSpaceDE w:val="0"/>
                  <w:autoSpaceDN w:val="0"/>
                  <w:adjustRightInd w:val="0"/>
                  <w:jc w:val="center"/>
                  <w:rPr>
                    <w:rFonts w:ascii="Arial" w:hAnsi="Arial" w:cs="Arial"/>
                    <w:sz w:val="22"/>
                    <w:szCs w:val="22"/>
                  </w:rPr>
                </w:pPr>
                <w:r w:rsidRPr="17194F24" w:rsidR="2E728BE3">
                  <w:rPr>
                    <w:rFonts w:ascii="MS Gothic" w:hAnsi="MS Gothic" w:eastAsia="MS Gothic" w:cs="MS Gothic"/>
                    <w:sz w:val="22"/>
                    <w:szCs w:val="22"/>
                  </w:rPr>
                  <w:t>☒</w:t>
                </w:r>
              </w:p>
            </w:sdtContent>
          </w:sdt>
        </w:tc>
      </w:tr>
      <w:tr w:rsidRPr="00A42F82" w:rsidR="004D0161" w:rsidTr="17194F24" w14:paraId="672ED9EF" w14:textId="77777777">
        <w:trPr>
          <w:trHeight w:val="403"/>
        </w:trPr>
        <w:tc>
          <w:tcPr>
            <w:tcW w:w="562" w:type="dxa"/>
            <w:shd w:val="clear" w:color="auto" w:fill="F2F2F2" w:themeFill="background1" w:themeFillShade="F2"/>
            <w:tcMar/>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tcMar/>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B839E33" w14:textId="29770589">
                <w:pPr>
                  <w:autoSpaceDE w:val="0"/>
                  <w:autoSpaceDN w:val="0"/>
                  <w:adjustRightInd w:val="0"/>
                  <w:jc w:val="center"/>
                  <w:rPr>
                    <w:rFonts w:ascii="Arial" w:hAnsi="Arial" w:cs="Arial"/>
                    <w:sz w:val="22"/>
                    <w:szCs w:val="22"/>
                  </w:rPr>
                </w:pPr>
                <w:r w:rsidRPr="6D739AD3" w:rsidR="68E184A6">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358F7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17194F24" w14:paraId="4CE8E184" w14:textId="77777777">
        <w:trPr>
          <w:trHeight w:val="403"/>
        </w:trPr>
        <w:tc>
          <w:tcPr>
            <w:tcW w:w="562" w:type="dxa"/>
            <w:shd w:val="clear" w:color="auto" w:fill="F2F2F2" w:themeFill="background1" w:themeFillShade="F2"/>
            <w:tcMar/>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tcMar/>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AE73690" w14:textId="0657DDF9">
                <w:pPr>
                  <w:autoSpaceDE w:val="0"/>
                  <w:autoSpaceDN w:val="0"/>
                  <w:adjustRightInd w:val="0"/>
                  <w:jc w:val="center"/>
                  <w:rPr>
                    <w:rFonts w:ascii="Arial" w:hAnsi="Arial" w:cs="Arial"/>
                    <w:sz w:val="22"/>
                    <w:szCs w:val="22"/>
                  </w:rPr>
                </w:pPr>
                <w:r w:rsidRPr="6D739AD3" w:rsidR="63BBB401">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324FC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17194F24" w14:paraId="2F9AEB35" w14:textId="77777777">
        <w:trPr>
          <w:trHeight w:val="403"/>
        </w:trPr>
        <w:tc>
          <w:tcPr>
            <w:tcW w:w="562" w:type="dxa"/>
            <w:shd w:val="clear" w:color="auto" w:fill="F2F2F2" w:themeFill="background1" w:themeFillShade="F2"/>
            <w:tcMar/>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sz w:val="22"/>
                <w:szCs w:val="22"/>
              </w:rPr>
              <w:id w:val="-40376448"/>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7DBEE4F7" w14:textId="6385B78B">
                <w:pPr>
                  <w:autoSpaceDE w:val="0"/>
                  <w:autoSpaceDN w:val="0"/>
                  <w:adjustRightInd w:val="0"/>
                  <w:jc w:val="center"/>
                  <w:rPr>
                    <w:rFonts w:ascii="Arial" w:hAnsi="Arial" w:cs="Arial"/>
                    <w:sz w:val="22"/>
                    <w:szCs w:val="22"/>
                  </w:rPr>
                </w:pPr>
                <w:r w:rsidRPr="6D739AD3" w:rsidR="48176F00">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sz w:val="22"/>
                <w:szCs w:val="22"/>
              </w:rPr>
              <w:id w:val="-2004037841"/>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F62E29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17194F24" w14:paraId="3D00276D" w14:textId="77777777">
        <w:trPr>
          <w:trHeight w:val="403"/>
        </w:trPr>
        <w:tc>
          <w:tcPr>
            <w:tcW w:w="562" w:type="dxa"/>
            <w:shd w:val="clear" w:color="auto" w:fill="F2F2F2" w:themeFill="background1" w:themeFillShade="F2"/>
            <w:tcMar/>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Mar/>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53D555A" w14:textId="61952808">
                <w:pPr>
                  <w:autoSpaceDE w:val="0"/>
                  <w:autoSpaceDN w:val="0"/>
                  <w:adjustRightInd w:val="0"/>
                  <w:jc w:val="center"/>
                  <w:rPr>
                    <w:rFonts w:ascii="Arial" w:hAnsi="Arial" w:cs="Arial"/>
                    <w:sz w:val="22"/>
                    <w:szCs w:val="22"/>
                  </w:rPr>
                </w:pPr>
                <w:r w:rsidRPr="6D739AD3" w:rsidR="2888C6B3">
                  <w:rPr>
                    <w:rFonts w:ascii="MS Gothic" w:hAnsi="MS Gothic" w:eastAsia="MS Gothic" w:cs="MS Gothic"/>
                    <w:sz w:val="22"/>
                    <w:szCs w:val="22"/>
                  </w:rPr>
                  <w:t>☒</w:t>
                </w:r>
              </w:p>
            </w:sdtContent>
          </w:sdt>
        </w:tc>
      </w:tr>
      <w:tr w:rsidRPr="00A42F82" w:rsidR="004D0161" w:rsidTr="17194F24" w14:paraId="63145DF2" w14:textId="77777777">
        <w:trPr>
          <w:trHeight w:val="403"/>
        </w:trPr>
        <w:tc>
          <w:tcPr>
            <w:tcW w:w="562" w:type="dxa"/>
            <w:shd w:val="clear" w:color="auto" w:fill="F2F2F2" w:themeFill="background1" w:themeFillShade="F2"/>
            <w:tcMar/>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Mar/>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17194F24" w14:paraId="75B7636A" w14:textId="77777777">
        <w:trPr>
          <w:trHeight w:val="403"/>
        </w:trPr>
        <w:tc>
          <w:tcPr>
            <w:tcW w:w="562" w:type="dxa"/>
            <w:tcMar/>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Mar/>
          </w:tcPr>
          <w:p w:rsidRPr="00A42F82" w:rsidR="004D0161" w:rsidP="00A91894" w:rsidRDefault="004D0161" w14:paraId="1F64FDAF" w14:textId="31595F4D">
            <w:pPr>
              <w:rPr>
                <w:rFonts w:ascii="Arial" w:hAnsi="Arial" w:cs="Arial"/>
                <w:sz w:val="22"/>
                <w:szCs w:val="22"/>
              </w:rPr>
            </w:pPr>
            <w:r w:rsidRPr="6D739AD3" w:rsidR="5C04935B">
              <w:rPr>
                <w:rFonts w:ascii="Arial" w:hAnsi="Arial" w:cs="Arial"/>
                <w:sz w:val="22"/>
                <w:szCs w:val="22"/>
              </w:rPr>
              <w:t>NA</w:t>
            </w:r>
          </w:p>
          <w:p w:rsidRPr="00A42F82" w:rsidR="004D0161" w:rsidP="00A91894" w:rsidRDefault="004D0161" w14:paraId="0064E437" w14:textId="77777777">
            <w:pPr>
              <w:rPr>
                <w:rFonts w:ascii="Arial" w:hAnsi="Arial" w:cs="Arial"/>
                <w:sz w:val="22"/>
                <w:szCs w:val="22"/>
              </w:rPr>
            </w:pP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7A5B4146" w14:paraId="6BCD324B" w14:textId="77777777">
        <w:trPr>
          <w:trHeight w:val="439"/>
        </w:trPr>
        <w:tc>
          <w:tcPr>
            <w:tcW w:w="562" w:type="dxa"/>
            <w:shd w:val="clear" w:color="auto" w:fill="F2F2F2" w:themeFill="background1" w:themeFillShade="F2"/>
            <w:tcMar/>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7A5B4146" w14:paraId="0F7E07F3" w14:textId="77777777">
        <w:trPr>
          <w:trHeight w:val="439"/>
        </w:trPr>
        <w:tc>
          <w:tcPr>
            <w:tcW w:w="562" w:type="dxa"/>
            <w:shd w:val="clear" w:color="auto" w:fill="F2F2F2" w:themeFill="background1" w:themeFillShade="F2"/>
            <w:tcMar/>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7A5B4146" w14:paraId="0357B78D" w14:textId="77777777">
        <w:trPr>
          <w:trHeight w:val="439"/>
        </w:trPr>
        <w:tc>
          <w:tcPr>
            <w:tcW w:w="562" w:type="dxa"/>
            <w:shd w:val="clear" w:color="auto" w:fill="F2F2F2" w:themeFill="background1" w:themeFillShade="F2"/>
            <w:tcMar/>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tcMar/>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C71BCC" w14:paraId="34317F81" w14:textId="2961234F">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9F552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7A5B4146" w14:paraId="7B69D445" w14:textId="77777777">
        <w:trPr>
          <w:trHeight w:val="403"/>
        </w:trPr>
        <w:tc>
          <w:tcPr>
            <w:tcW w:w="562" w:type="dxa"/>
            <w:shd w:val="clear" w:color="auto" w:fill="F2F2F2" w:themeFill="background1" w:themeFillShade="F2"/>
            <w:tcMar/>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tcMar/>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07ECC20" w14:textId="40653FD8">
                <w:pPr>
                  <w:autoSpaceDE w:val="0"/>
                  <w:autoSpaceDN w:val="0"/>
                  <w:adjustRightInd w:val="0"/>
                  <w:jc w:val="center"/>
                  <w:rPr>
                    <w:rFonts w:ascii="Arial" w:hAnsi="Arial" w:cs="Arial"/>
                    <w:sz w:val="22"/>
                    <w:szCs w:val="22"/>
                  </w:rPr>
                </w:pPr>
                <w:r w:rsidRPr="6D739AD3" w:rsidR="47CF4468">
                  <w:rPr>
                    <w:rFonts w:ascii="MS Gothic" w:hAnsi="MS Gothic" w:eastAsia="MS Gothic" w:cs="MS Gothic"/>
                    <w:sz w:val="22"/>
                    <w:szCs w:val="22"/>
                  </w:rPr>
                  <w:t>☒</w:t>
                </w:r>
              </w:p>
            </w:sdtContent>
          </w:sdt>
        </w:tc>
      </w:tr>
      <w:tr w:rsidRPr="00A42F82" w:rsidR="004D0161" w:rsidTr="7A5B4146" w14:paraId="6EDBB55B" w14:textId="77777777">
        <w:trPr>
          <w:trHeight w:val="439"/>
        </w:trPr>
        <w:tc>
          <w:tcPr>
            <w:tcW w:w="562" w:type="dxa"/>
            <w:shd w:val="clear" w:color="auto" w:fill="F2F2F2" w:themeFill="background1" w:themeFillShade="F2"/>
            <w:tcMar/>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34D7DB1" w14:textId="229C6D2A">
                <w:pPr>
                  <w:autoSpaceDE w:val="0"/>
                  <w:autoSpaceDN w:val="0"/>
                  <w:adjustRightInd w:val="0"/>
                  <w:jc w:val="center"/>
                  <w:rPr>
                    <w:rFonts w:ascii="Arial" w:hAnsi="Arial" w:cs="Arial"/>
                    <w:sz w:val="22"/>
                    <w:szCs w:val="22"/>
                  </w:rPr>
                </w:pPr>
                <w:r w:rsidRPr="6D739AD3" w:rsidR="2622A998">
                  <w:rPr>
                    <w:rFonts w:ascii="MS Gothic" w:hAnsi="MS Gothic" w:eastAsia="MS Gothic" w:cs="MS Gothic"/>
                    <w:sz w:val="22"/>
                    <w:szCs w:val="22"/>
                  </w:rPr>
                  <w:t>☒</w:t>
                </w:r>
              </w:p>
            </w:sdtContent>
          </w:sdt>
        </w:tc>
      </w:tr>
      <w:tr w:rsidRPr="00A42F82" w:rsidR="004D0161" w:rsidTr="7A5B4146" w14:paraId="2CE29B54" w14:textId="77777777">
        <w:trPr>
          <w:trHeight w:val="403"/>
        </w:trPr>
        <w:tc>
          <w:tcPr>
            <w:tcW w:w="562" w:type="dxa"/>
            <w:shd w:val="clear" w:color="auto" w:fill="F2F2F2" w:themeFill="background1" w:themeFillShade="F2"/>
            <w:tcMar/>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479B5397" w14:textId="49167418">
                <w:pPr>
                  <w:autoSpaceDE w:val="0"/>
                  <w:autoSpaceDN w:val="0"/>
                  <w:adjustRightInd w:val="0"/>
                  <w:jc w:val="center"/>
                  <w:rPr>
                    <w:rFonts w:ascii="Arial" w:hAnsi="Arial" w:cs="Arial"/>
                    <w:sz w:val="22"/>
                    <w:szCs w:val="22"/>
                  </w:rPr>
                </w:pPr>
                <w:r w:rsidRPr="6D739AD3" w:rsidR="6BE2EC3F">
                  <w:rPr>
                    <w:rFonts w:ascii="MS Gothic" w:hAnsi="MS Gothic" w:eastAsia="MS Gothic" w:cs="MS Gothic"/>
                    <w:sz w:val="22"/>
                    <w:szCs w:val="22"/>
                  </w:rPr>
                  <w:t>☒</w:t>
                </w:r>
              </w:p>
            </w:sdtContent>
          </w:sdt>
        </w:tc>
      </w:tr>
      <w:tr w:rsidRPr="00A42F82" w:rsidR="004D0161" w:rsidTr="7A5B4146" w14:paraId="00416CA8" w14:textId="77777777">
        <w:trPr>
          <w:trHeight w:val="403"/>
        </w:trPr>
        <w:tc>
          <w:tcPr>
            <w:tcW w:w="562" w:type="dxa"/>
            <w:shd w:val="clear" w:color="auto" w:fill="F2F2F2" w:themeFill="background1" w:themeFillShade="F2"/>
            <w:tcMar/>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tcMar/>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4A4CD2D7" w14:textId="4A1083E7">
                <w:pPr>
                  <w:autoSpaceDE w:val="0"/>
                  <w:autoSpaceDN w:val="0"/>
                  <w:adjustRightInd w:val="0"/>
                  <w:jc w:val="center"/>
                  <w:rPr>
                    <w:rFonts w:ascii="Arial" w:hAnsi="Arial" w:cs="Arial"/>
                    <w:sz w:val="22"/>
                    <w:szCs w:val="22"/>
                  </w:rPr>
                </w:pPr>
                <w:r w:rsidRPr="6D739AD3" w:rsidR="652C673C">
                  <w:rPr>
                    <w:rFonts w:ascii="MS Gothic" w:hAnsi="MS Gothic" w:eastAsia="MS Gothic" w:cs="MS Gothic"/>
                    <w:sz w:val="22"/>
                    <w:szCs w:val="22"/>
                  </w:rPr>
                  <w:t>☒</w:t>
                </w:r>
              </w:p>
            </w:sdtContent>
          </w:sdt>
        </w:tc>
      </w:tr>
      <w:tr w:rsidRPr="00A42F82" w:rsidR="004D0161" w:rsidTr="7A5B4146" w14:paraId="11323FBA" w14:textId="77777777">
        <w:trPr>
          <w:trHeight w:val="403"/>
        </w:trPr>
        <w:tc>
          <w:tcPr>
            <w:tcW w:w="562" w:type="dxa"/>
            <w:shd w:val="clear" w:color="auto" w:fill="F2F2F2" w:themeFill="background1" w:themeFillShade="F2"/>
            <w:tcMar/>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tcMar/>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73902EE" w14:textId="502171F7">
                <w:pPr>
                  <w:autoSpaceDE w:val="0"/>
                  <w:autoSpaceDN w:val="0"/>
                  <w:adjustRightInd w:val="0"/>
                  <w:jc w:val="center"/>
                  <w:rPr>
                    <w:rFonts w:ascii="Arial" w:hAnsi="Arial" w:cs="Arial"/>
                    <w:sz w:val="22"/>
                    <w:szCs w:val="22"/>
                  </w:rPr>
                </w:pPr>
                <w:r w:rsidRPr="6D739AD3" w:rsidR="63570E9A">
                  <w:rPr>
                    <w:rFonts w:ascii="MS Gothic" w:hAnsi="MS Gothic" w:eastAsia="MS Gothic" w:cs="MS Gothic"/>
                    <w:sz w:val="22"/>
                    <w:szCs w:val="22"/>
                  </w:rPr>
                  <w:t>☒</w:t>
                </w:r>
              </w:p>
            </w:sdtContent>
          </w:sdt>
        </w:tc>
      </w:tr>
      <w:tr w:rsidRPr="00A42F82" w:rsidR="004D0161" w:rsidTr="7A5B4146" w14:paraId="077A2293" w14:textId="77777777">
        <w:trPr>
          <w:trHeight w:val="403"/>
        </w:trPr>
        <w:tc>
          <w:tcPr>
            <w:tcW w:w="562" w:type="dxa"/>
            <w:shd w:val="clear" w:color="auto" w:fill="F2F2F2" w:themeFill="background1" w:themeFillShade="F2"/>
            <w:tcMar/>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tcMar/>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0F58EF5" w14:textId="35F979DE">
                <w:pPr>
                  <w:autoSpaceDE w:val="0"/>
                  <w:autoSpaceDN w:val="0"/>
                  <w:adjustRightInd w:val="0"/>
                  <w:jc w:val="center"/>
                  <w:rPr>
                    <w:rFonts w:ascii="Arial" w:hAnsi="Arial" w:cs="Arial"/>
                    <w:sz w:val="22"/>
                    <w:szCs w:val="22"/>
                  </w:rPr>
                </w:pPr>
                <w:r w:rsidRPr="6D739AD3" w:rsidR="51D4CB97">
                  <w:rPr>
                    <w:rFonts w:ascii="MS Gothic" w:hAnsi="MS Gothic" w:eastAsia="MS Gothic" w:cs="MS Gothic"/>
                    <w:sz w:val="22"/>
                    <w:szCs w:val="22"/>
                  </w:rPr>
                  <w:t>☒</w:t>
                </w:r>
              </w:p>
            </w:sdtContent>
          </w:sdt>
        </w:tc>
      </w:tr>
      <w:tr w:rsidRPr="00A42F82" w:rsidR="004D0161" w:rsidTr="7A5B4146" w14:paraId="6DDEF902" w14:textId="77777777">
        <w:trPr>
          <w:trHeight w:val="403"/>
        </w:trPr>
        <w:tc>
          <w:tcPr>
            <w:tcW w:w="562" w:type="dxa"/>
            <w:shd w:val="clear" w:color="auto" w:fill="F2F2F2" w:themeFill="background1" w:themeFillShade="F2"/>
            <w:tcMar/>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1F2E243" w14:textId="09F51AEA">
                <w:pPr>
                  <w:autoSpaceDE w:val="0"/>
                  <w:autoSpaceDN w:val="0"/>
                  <w:adjustRightInd w:val="0"/>
                  <w:jc w:val="center"/>
                  <w:rPr>
                    <w:rFonts w:ascii="Arial" w:hAnsi="Arial" w:cs="Arial"/>
                    <w:sz w:val="22"/>
                    <w:szCs w:val="22"/>
                  </w:rPr>
                </w:pPr>
                <w:r w:rsidRPr="6D739AD3" w:rsidR="77756D17">
                  <w:rPr>
                    <w:rFonts w:ascii="MS Gothic" w:hAnsi="MS Gothic" w:eastAsia="MS Gothic" w:cs="MS Gothic"/>
                    <w:sz w:val="22"/>
                    <w:szCs w:val="22"/>
                  </w:rPr>
                  <w:t>☒</w:t>
                </w:r>
              </w:p>
            </w:sdtContent>
          </w:sdt>
        </w:tc>
      </w:tr>
      <w:tr w:rsidRPr="00A42F82" w:rsidR="004D0161" w:rsidTr="7A5B4146" w14:paraId="0CE98A9D" w14:textId="77777777">
        <w:trPr>
          <w:trHeight w:val="403"/>
        </w:trPr>
        <w:tc>
          <w:tcPr>
            <w:tcW w:w="562" w:type="dxa"/>
            <w:shd w:val="clear" w:color="auto" w:fill="F2F2F2" w:themeFill="background1" w:themeFillShade="F2"/>
            <w:tcMar/>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tcMar/>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7A5B4146" w14:paraId="1E1E4A49" w14:textId="77777777">
        <w:trPr>
          <w:trHeight w:val="403"/>
        </w:trPr>
        <w:tc>
          <w:tcPr>
            <w:tcW w:w="562" w:type="dxa"/>
            <w:tcMar/>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76776460" w14:textId="68AD3C26">
            <w:pPr>
              <w:autoSpaceDE w:val="0"/>
              <w:autoSpaceDN w:val="0"/>
              <w:adjustRightInd w:val="0"/>
              <w:rPr>
                <w:rFonts w:ascii="Arial" w:hAnsi="Arial" w:cs="Arial"/>
                <w:sz w:val="22"/>
                <w:szCs w:val="22"/>
              </w:rPr>
            </w:pPr>
          </w:p>
          <w:p w:rsidRPr="00A42F82" w:rsidR="004D0161" w:rsidP="00A91894" w:rsidRDefault="004D0161" w14:paraId="5D52B1AE" w14:textId="77777777">
            <w:pPr>
              <w:autoSpaceDE w:val="0"/>
              <w:autoSpaceDN w:val="0"/>
              <w:adjustRightInd w:val="0"/>
              <w:rPr>
                <w:rFonts w:ascii="Arial" w:hAnsi="Arial" w:cs="Arial"/>
                <w:sz w:val="22"/>
                <w:szCs w:val="22"/>
              </w:rPr>
            </w:pP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7A5B4146" w14:paraId="2ED828A0" w14:textId="77777777">
        <w:trPr>
          <w:trHeight w:val="403"/>
        </w:trPr>
        <w:tc>
          <w:tcPr>
            <w:tcW w:w="562" w:type="dxa"/>
            <w:shd w:val="clear" w:color="auto" w:fill="F2F2F2" w:themeFill="background1" w:themeFillShade="F2"/>
            <w:tcMar/>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tcMar/>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7A5B4146" w14:paraId="44A32226" w14:textId="77777777">
        <w:trPr>
          <w:trHeight w:val="403"/>
        </w:trPr>
        <w:tc>
          <w:tcPr>
            <w:tcW w:w="562" w:type="dxa"/>
            <w:tcMar/>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359B60FC" w14:textId="41B88F27">
            <w:pPr>
              <w:autoSpaceDE w:val="0"/>
              <w:autoSpaceDN w:val="0"/>
              <w:adjustRightInd w:val="0"/>
              <w:rPr>
                <w:rFonts w:ascii="Arial" w:hAnsi="Arial" w:cs="Arial"/>
                <w:sz w:val="22"/>
                <w:szCs w:val="22"/>
              </w:rPr>
            </w:pPr>
          </w:p>
          <w:p w:rsidRPr="00A42F82" w:rsidR="004D0161" w:rsidP="00A91894" w:rsidRDefault="004D0161" w14:paraId="24E47BBD" w14:textId="4A1DC631">
            <w:pPr>
              <w:autoSpaceDE w:val="0"/>
              <w:autoSpaceDN w:val="0"/>
              <w:adjustRightInd w:val="0"/>
              <w:rPr>
                <w:rFonts w:ascii="Arial" w:hAnsi="Arial" w:cs="Arial"/>
                <w:sz w:val="22"/>
                <w:szCs w:val="22"/>
              </w:rPr>
            </w:pPr>
            <w:r w:rsidRPr="7A5B4146" w:rsidR="0B755983">
              <w:rPr>
                <w:rFonts w:ascii="Arial" w:hAnsi="Arial" w:cs="Arial"/>
                <w:sz w:val="22"/>
                <w:szCs w:val="22"/>
              </w:rPr>
              <w:t xml:space="preserve">Supervisor, examiner, student </w:t>
            </w: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7A5B4146" w14:paraId="62C2477A" w14:textId="77777777">
        <w:trPr>
          <w:trHeight w:val="403"/>
        </w:trPr>
        <w:tc>
          <w:tcPr>
            <w:tcW w:w="562" w:type="dxa"/>
            <w:shd w:val="clear" w:color="auto" w:fill="F2F2F2" w:themeFill="background1" w:themeFillShade="F2"/>
            <w:tcMar/>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Mar/>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7A5B4146" w14:paraId="00E27863" w14:textId="77777777">
        <w:trPr>
          <w:trHeight w:val="403"/>
        </w:trPr>
        <w:tc>
          <w:tcPr>
            <w:tcW w:w="562" w:type="dxa"/>
            <w:tcMar/>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523CED9C" w14:textId="2796DD65">
            <w:pPr>
              <w:autoSpaceDE w:val="0"/>
              <w:autoSpaceDN w:val="0"/>
              <w:adjustRightInd w:val="0"/>
              <w:rPr>
                <w:rFonts w:ascii="Arial" w:hAnsi="Arial" w:cs="Arial"/>
                <w:sz w:val="22"/>
                <w:szCs w:val="22"/>
              </w:rPr>
            </w:pPr>
          </w:p>
          <w:p w:rsidRPr="00A42F82" w:rsidR="004D0161" w:rsidP="00A91894" w:rsidRDefault="004D0161" w14:paraId="06744ECB" w14:textId="310A67A9">
            <w:pPr>
              <w:autoSpaceDE w:val="0"/>
              <w:autoSpaceDN w:val="0"/>
              <w:adjustRightInd w:val="0"/>
              <w:rPr>
                <w:rFonts w:ascii="Arial" w:hAnsi="Arial" w:cs="Arial"/>
                <w:sz w:val="22"/>
                <w:szCs w:val="22"/>
              </w:rPr>
            </w:pPr>
            <w:r w:rsidRPr="7A5B4146" w:rsidR="1FF4EE3E">
              <w:rPr>
                <w:rFonts w:ascii="Arial" w:hAnsi="Arial" w:cs="Arial"/>
                <w:sz w:val="22"/>
                <w:szCs w:val="22"/>
              </w:rPr>
              <w:t xml:space="preserve">Student </w:t>
            </w:r>
            <w:r w:rsidRPr="7A5B4146" w:rsidR="7B4D3F59">
              <w:rPr>
                <w:rFonts w:ascii="Arial" w:hAnsi="Arial" w:cs="Arial"/>
                <w:sz w:val="22"/>
                <w:szCs w:val="22"/>
              </w:rPr>
              <w:t>and supervisor</w:t>
            </w: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7A5B4146" w14:paraId="7941192C" w14:textId="77777777">
        <w:trPr>
          <w:trHeight w:val="403"/>
        </w:trPr>
        <w:tc>
          <w:tcPr>
            <w:tcW w:w="562" w:type="dxa"/>
            <w:shd w:val="clear" w:color="auto" w:fill="F2F2F2" w:themeFill="background1" w:themeFillShade="F2"/>
            <w:tcMar/>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Mar/>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7A5B4146" w14:paraId="5BF823EC" w14:textId="77777777">
        <w:trPr>
          <w:trHeight w:val="403"/>
        </w:trPr>
        <w:tc>
          <w:tcPr>
            <w:tcW w:w="562" w:type="dxa"/>
            <w:tcMar/>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516F951E" w14:textId="06F8C561">
            <w:pPr>
              <w:autoSpaceDE w:val="0"/>
              <w:autoSpaceDN w:val="0"/>
              <w:adjustRightInd w:val="0"/>
              <w:rPr>
                <w:rFonts w:ascii="Arial" w:hAnsi="Arial" w:cs="Arial"/>
                <w:sz w:val="22"/>
                <w:szCs w:val="22"/>
              </w:rPr>
            </w:pPr>
          </w:p>
          <w:p w:rsidRPr="00A42F82" w:rsidR="004D0161" w:rsidP="00A91894" w:rsidRDefault="004D0161" w14:paraId="40B86DC0" w14:textId="6884A42F">
            <w:pPr>
              <w:autoSpaceDE w:val="0"/>
              <w:autoSpaceDN w:val="0"/>
              <w:adjustRightInd w:val="0"/>
              <w:rPr>
                <w:rFonts w:ascii="Arial" w:hAnsi="Arial" w:cs="Arial"/>
                <w:sz w:val="22"/>
                <w:szCs w:val="22"/>
              </w:rPr>
            </w:pPr>
            <w:r w:rsidRPr="7A5B4146" w:rsidR="25084436">
              <w:rPr>
                <w:rFonts w:ascii="Arial" w:hAnsi="Arial" w:cs="Arial"/>
                <w:sz w:val="22"/>
                <w:szCs w:val="22"/>
              </w:rPr>
              <w:t xml:space="preserve">Personal device, university computer with password protector. It can be stored 3 years in </w:t>
            </w:r>
            <w:r w:rsidRPr="7A5B4146" w:rsidR="3C57BB8D">
              <w:rPr>
                <w:rFonts w:ascii="Arial" w:hAnsi="Arial" w:cs="Arial"/>
                <w:sz w:val="22"/>
                <w:szCs w:val="22"/>
              </w:rPr>
              <w:t xml:space="preserve">iCloud </w:t>
            </w:r>
            <w:r w:rsidRPr="7A5B4146" w:rsidR="08E2E886">
              <w:rPr>
                <w:rFonts w:ascii="Arial" w:hAnsi="Arial" w:cs="Arial"/>
                <w:sz w:val="22"/>
                <w:szCs w:val="22"/>
              </w:rPr>
              <w:t>from university.</w:t>
            </w: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7A5B4146" w14:paraId="2B60EDB6" w14:textId="77777777">
        <w:trPr>
          <w:trHeight w:val="403"/>
        </w:trPr>
        <w:tc>
          <w:tcPr>
            <w:tcW w:w="562" w:type="dxa"/>
            <w:shd w:val="clear" w:color="auto" w:fill="F2F2F2" w:themeFill="background1" w:themeFillShade="F2"/>
            <w:tcMar/>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Mar/>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5">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7A5B4146" w14:paraId="2D206C74" w14:textId="77777777">
        <w:trPr>
          <w:trHeight w:val="403"/>
        </w:trPr>
        <w:tc>
          <w:tcPr>
            <w:tcW w:w="562" w:type="dxa"/>
            <w:tcMar/>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408C1D15" w14:textId="1BF06340">
            <w:pPr>
              <w:autoSpaceDE w:val="0"/>
              <w:autoSpaceDN w:val="0"/>
              <w:adjustRightInd w:val="0"/>
              <w:rPr>
                <w:rFonts w:ascii="Arial" w:hAnsi="Arial" w:cs="Arial"/>
                <w:sz w:val="22"/>
                <w:szCs w:val="22"/>
              </w:rPr>
            </w:pPr>
            <w:r w:rsidRPr="7A5B4146" w:rsidR="65494581">
              <w:rPr>
                <w:rFonts w:ascii="Arial" w:hAnsi="Arial" w:cs="Arial"/>
                <w:sz w:val="22"/>
                <w:szCs w:val="22"/>
              </w:rPr>
              <w:t>N</w:t>
            </w:r>
            <w:r w:rsidRPr="7A5B4146" w:rsidR="1ECF8E0D">
              <w:rPr>
                <w:rFonts w:ascii="Arial" w:hAnsi="Arial" w:cs="Arial"/>
                <w:sz w:val="22"/>
                <w:szCs w:val="22"/>
              </w:rPr>
              <w:t>o</w:t>
            </w:r>
          </w:p>
          <w:p w:rsidRPr="00A42F82" w:rsidR="004D0161" w:rsidP="00A91894" w:rsidRDefault="004D0161" w14:paraId="5A4490C9" w14:textId="77777777">
            <w:pPr>
              <w:autoSpaceDE w:val="0"/>
              <w:autoSpaceDN w:val="0"/>
              <w:adjustRightInd w:val="0"/>
              <w:rPr>
                <w:rFonts w:ascii="Arial" w:hAnsi="Arial" w:cs="Arial"/>
                <w:sz w:val="22"/>
                <w:szCs w:val="22"/>
              </w:rPr>
            </w:pP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7A5B4146" w14:paraId="10497B75" w14:textId="77777777">
        <w:trPr>
          <w:trHeight w:val="606"/>
        </w:trPr>
        <w:tc>
          <w:tcPr>
            <w:tcW w:w="562" w:type="dxa"/>
            <w:shd w:val="clear" w:color="auto" w:fill="F2F2F2" w:themeFill="background1" w:themeFillShade="F2"/>
            <w:tcMar/>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Mar/>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6">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tcMar/>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3A0A7C" w14:paraId="677861B6" w14:textId="46A9D1A1">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rPr>
              </w:sdtPr>
              <w:sdtContent>
                <w:r w:rsidRPr="6D739AD3" w:rsidR="11A6C6AB">
                  <w:rPr>
                    <w:rFonts w:ascii="MS Gothic" w:hAnsi="MS Gothic" w:eastAsia="MS Gothic" w:cs="MS Gothic"/>
                  </w:rPr>
                  <w:t>☒</w:t>
                </w:r>
              </w:sdtContent>
              <w:sdtEndPr>
                <w:rPr>
                  <w:rFonts w:ascii="Arial" w:hAnsi="Arial" w:cs="Arial"/>
                </w:rPr>
              </w:sdtEndPr>
            </w:sdt>
          </w:p>
        </w:tc>
      </w:tr>
      <w:tr w:rsidRPr="00A42F82" w:rsidR="00240C32" w:rsidTr="7A5B4146" w14:paraId="4A7B4A39" w14:textId="77777777">
        <w:trPr>
          <w:trHeight w:val="632"/>
        </w:trPr>
        <w:tc>
          <w:tcPr>
            <w:tcW w:w="562" w:type="dxa"/>
            <w:shd w:val="clear" w:color="auto" w:fill="F2F2F2" w:themeFill="background1" w:themeFillShade="F2"/>
            <w:tcMar/>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Mar/>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3A0A7C" w14:paraId="61105434" w14:textId="298FFD5D">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rPr>
              </w:sdtPr>
              <w:sdtContent>
                <w:r w:rsidRPr="6D739AD3" w:rsidR="1A12018E">
                  <w:rPr>
                    <w:rFonts w:ascii="MS Gothic" w:hAnsi="MS Gothic" w:eastAsia="MS Gothic" w:cs="MS Gothic"/>
                  </w:rPr>
                  <w:t>☒</w:t>
                </w:r>
              </w:sdtContent>
              <w:sdtEndPr>
                <w:rPr>
                  <w:rFonts w:ascii="Arial" w:hAnsi="Arial" w:cs="Arial"/>
                </w:rPr>
              </w:sdtEndPr>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601FE3F3" w14:paraId="2FA8A433" w14:textId="77777777">
        <w:trPr>
          <w:trHeight w:val="1807"/>
        </w:trPr>
        <w:tc>
          <w:tcPr>
            <w:tcW w:w="554" w:type="dxa"/>
            <w:shd w:val="clear" w:color="auto" w:fill="F2F2F2" w:themeFill="background1" w:themeFillShade="F2"/>
            <w:tcMar/>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7">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601FE3F3"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tcMar/>
            <w:vAlign w:val="center"/>
          </w:tcPr>
          <w:p w:rsidRPr="00A42F82" w:rsidR="004D0161" w:rsidP="601FE3F3" w:rsidRDefault="004D0161" w14:paraId="417337B7" w14:textId="2F5A2C49">
            <w:pPr>
              <w:spacing w:before="100" w:beforeAutospacing="on" w:after="100" w:afterAutospacing="on"/>
              <w:rPr>
                <w:rFonts w:ascii="Arial" w:hAnsi="Arial" w:cs="Arial"/>
                <w:sz w:val="22"/>
                <w:szCs w:val="22"/>
              </w:rPr>
            </w:pPr>
            <w:r w:rsidRPr="601FE3F3" w:rsidR="42DA8B58">
              <w:rPr>
                <w:rFonts w:ascii="Arial" w:hAnsi="Arial" w:cs="Arial"/>
                <w:sz w:val="22"/>
                <w:szCs w:val="22"/>
              </w:rPr>
              <w:t>YASHVI SHARMA</w:t>
            </w:r>
          </w:p>
        </w:tc>
        <w:tc>
          <w:tcPr>
            <w:tcW w:w="2139" w:type="dxa"/>
            <w:tcMar/>
            <w:vAlign w:val="center"/>
          </w:tcPr>
          <w:p w:rsidRPr="00A42F82" w:rsidR="004D0161" w:rsidP="00A91894" w:rsidRDefault="004D0161" w14:paraId="7C2D2CC9" w14:textId="7777777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rsidRPr="00A42F82" w:rsidR="004D0161" w:rsidP="601FE3F3" w:rsidRDefault="004D0161" w14:paraId="6C1C1BE5" w14:textId="17D21E46">
            <w:pPr>
              <w:spacing w:before="100" w:beforeAutospacing="on" w:after="100" w:afterAutospacing="on"/>
              <w:rPr>
                <w:rFonts w:ascii="Arial" w:hAnsi="Arial" w:cs="Arial"/>
                <w:sz w:val="22"/>
                <w:szCs w:val="22"/>
              </w:rPr>
            </w:pPr>
            <w:r w:rsidRPr="601FE3F3" w:rsidR="32FF3161">
              <w:rPr>
                <w:rFonts w:ascii="Arial" w:hAnsi="Arial" w:cs="Arial"/>
                <w:sz w:val="22"/>
                <w:szCs w:val="22"/>
              </w:rPr>
              <w:t>9/12/2025</w:t>
            </w: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7A5B4146" w14:paraId="0E18574D" w14:textId="77777777">
        <w:trPr>
          <w:trHeight w:val="346"/>
        </w:trPr>
        <w:tc>
          <w:tcPr>
            <w:tcW w:w="365" w:type="pct"/>
            <w:shd w:val="clear" w:color="auto" w:fill="F2F2F2" w:themeFill="background1" w:themeFillShade="F2"/>
            <w:tcMar/>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tcMar/>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tcMar/>
            <w:vAlign w:val="center"/>
          </w:tcPr>
          <w:p w:rsidRPr="00A42F82" w:rsidR="00AA7E42" w:rsidP="00A91894" w:rsidRDefault="00AA7E42" w14:paraId="2001AF23" w14:textId="14BABBF9">
            <w:pPr>
              <w:pStyle w:val="ListParagraph"/>
              <w:ind w:left="0"/>
              <w:rPr>
                <w:rFonts w:ascii="Arial" w:hAnsi="Arial" w:cs="Arial"/>
              </w:rPr>
            </w:pPr>
            <w:r w:rsidRPr="7A5B4146" w:rsidR="147286E8">
              <w:rPr>
                <w:rFonts w:ascii="Arial" w:hAnsi="Arial" w:cs="Arial"/>
              </w:rPr>
              <w:t>Junaid Shaikh</w:t>
            </w:r>
          </w:p>
        </w:tc>
        <w:tc>
          <w:tcPr>
            <w:tcW w:w="1014" w:type="pct"/>
            <w:vMerge w:val="restart"/>
            <w:tcMar/>
          </w:tcPr>
          <w:p w:rsidRPr="00A42F82" w:rsidR="00AA7E42" w:rsidP="00A91894" w:rsidRDefault="00AA7E42" w14:paraId="7BA89991" w14:textId="1EFB7BAE">
            <w:pPr>
              <w:pStyle w:val="ListParagraph"/>
              <w:ind w:left="0"/>
              <w:rPr>
                <w:rFonts w:ascii="Arial" w:hAnsi="Arial" w:cs="Arial"/>
              </w:rPr>
            </w:pPr>
            <w:r w:rsidRPr="7A5B4146" w:rsidR="15641818">
              <w:rPr>
                <w:rFonts w:ascii="Arial" w:hAnsi="Arial" w:cs="Arial"/>
                <w:b w:val="1"/>
                <w:bCs w:val="1"/>
              </w:rPr>
              <w:t>Date:</w:t>
            </w:r>
            <w:r w:rsidRPr="7A5B4146" w:rsidR="4077E7A4">
              <w:rPr>
                <w:rFonts w:ascii="Arial" w:hAnsi="Arial" w:cs="Arial"/>
                <w:b w:val="1"/>
                <w:bCs w:val="1"/>
              </w:rPr>
              <w:t xml:space="preserve"> 17/09/2025</w:t>
            </w:r>
          </w:p>
        </w:tc>
      </w:tr>
      <w:tr w:rsidRPr="00A42F82" w:rsidR="00AA7E42" w:rsidTr="7A5B4146" w14:paraId="3D4592A7" w14:textId="77777777">
        <w:trPr>
          <w:trHeight w:val="347"/>
        </w:trPr>
        <w:tc>
          <w:tcPr>
            <w:tcW w:w="365" w:type="pct"/>
            <w:shd w:val="clear" w:color="auto" w:fill="F2F2F2" w:themeFill="background1" w:themeFillShade="F2"/>
            <w:tcMar/>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tcMar/>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tcMar/>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00AA7E42" w14:paraId="20916ADA" w14:textId="66DDA608">
            <w:pPr>
              <w:pStyle w:val="ListParagraph"/>
              <w:ind w:left="0"/>
              <w:rPr>
                <w:rFonts w:ascii="Arial" w:hAnsi="Arial" w:cs="Arial"/>
              </w:rPr>
            </w:pPr>
            <w:r w:rsidRPr="7A5B4146" w:rsidR="14F12026">
              <w:rPr>
                <w:rFonts w:ascii="Arial" w:hAnsi="Arial" w:cs="Arial"/>
              </w:rPr>
              <w:t>Junaid Shaikh</w:t>
            </w:r>
          </w:p>
        </w:tc>
        <w:tc>
          <w:tcPr>
            <w:tcW w:w="1014" w:type="pct"/>
            <w:vMerge/>
            <w:tcMar/>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7A5B4146" w14:paraId="6750CE97"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Pr="00A42F82" w:rsidR="00CC2661" w:rsidP="00A91894" w:rsidRDefault="00DD0929" w14:paraId="1E63DDA0" w14:textId="52E72779">
                <w:pPr>
                  <w:jc w:val="center"/>
                  <w:rPr>
                    <w:rFonts w:ascii="Arial" w:hAnsi="Arial" w:eastAsia="MS Gothic" w:cs="Arial"/>
                    <w:sz w:val="22"/>
                    <w:szCs w:val="22"/>
                  </w:rPr>
                </w:pPr>
                <w:r w:rsidRPr="6D739AD3" w:rsidR="1C7ADC33">
                  <w:rPr>
                    <w:rFonts w:ascii="MS Gothic" w:hAnsi="MS Gothic" w:eastAsia="MS Gothic" w:cs="MS Gothic"/>
                  </w:rPr>
                  <w:t>☒</w:t>
                </w:r>
              </w:p>
            </w:sdtContent>
          </w:sdt>
        </w:tc>
        <w:tc>
          <w:tcPr>
            <w:tcW w:w="9810" w:type="dxa"/>
            <w:tcMar/>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7A5B4146" w14:paraId="47B785B6"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Pr="00A42F82" w:rsidR="00CC2661" w:rsidP="00A91894" w:rsidRDefault="00DD0929" w14:paraId="221274F6" w14:textId="63EEF541">
                <w:pPr>
                  <w:jc w:val="center"/>
                  <w:rPr>
                    <w:rFonts w:ascii="Arial" w:hAnsi="Arial" w:eastAsia="MS Gothic" w:cs="Arial"/>
                    <w:sz w:val="22"/>
                    <w:szCs w:val="22"/>
                  </w:rPr>
                </w:pPr>
                <w:r w:rsidRPr="6D739AD3" w:rsidR="5482F78D">
                  <w:rPr>
                    <w:rFonts w:ascii="MS Gothic" w:hAnsi="MS Gothic" w:eastAsia="MS Gothic" w:cs="MS Gothic"/>
                  </w:rPr>
                  <w:t>☒</w:t>
                </w:r>
              </w:p>
            </w:sdtContent>
          </w:sdt>
        </w:tc>
        <w:tc>
          <w:tcPr>
            <w:tcW w:w="9810" w:type="dxa"/>
            <w:tcMar/>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7A5B4146" w14:paraId="47E5E083"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rsidRPr="00A42F82" w:rsidR="00CC2661" w:rsidP="00A91894" w:rsidRDefault="00DD0929" w14:paraId="66918137" w14:textId="070E119B">
                <w:pPr>
                  <w:jc w:val="center"/>
                  <w:rPr>
                    <w:rFonts w:ascii="Arial" w:hAnsi="Arial" w:cs="Arial"/>
                    <w:sz w:val="22"/>
                    <w:szCs w:val="22"/>
                  </w:rPr>
                </w:pPr>
                <w:r w:rsidRPr="6D739AD3" w:rsidR="49316057">
                  <w:rPr>
                    <w:rFonts w:ascii="MS Gothic" w:hAnsi="MS Gothic" w:eastAsia="MS Gothic" w:cs="MS Gothic"/>
                  </w:rPr>
                  <w:t>☒</w:t>
                </w:r>
              </w:p>
            </w:sdtContent>
          </w:sdt>
        </w:tc>
        <w:tc>
          <w:tcPr>
            <w:tcW w:w="9810" w:type="dxa"/>
            <w:tcMar/>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7A5B4146" w14:paraId="57B6FE4D"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1"/>
                <w14:checkedState w14:val="2612" w14:font="MS Gothic"/>
                <w14:uncheckedState w14:val="2610" w14:font="MS Gothic"/>
              </w14:checkbox>
            </w:sdtPr>
            <w:sdtEndPr>
              <w:rPr>
                <w:rFonts w:ascii="Arial" w:hAnsi="Arial" w:cs="Arial"/>
              </w:rPr>
            </w:sdtEndPr>
            <w:sdtContent>
              <w:p w:rsidRPr="00A42F82" w:rsidR="00CC2661" w:rsidP="00A91894" w:rsidRDefault="00743859" w14:paraId="58E2D489" w14:textId="52657115">
                <w:pPr>
                  <w:jc w:val="center"/>
                  <w:rPr>
                    <w:rFonts w:ascii="Arial" w:hAnsi="Arial" w:cs="Arial"/>
                    <w:sz w:val="22"/>
                    <w:szCs w:val="22"/>
                  </w:rPr>
                </w:pPr>
                <w:r w:rsidRPr="6D739AD3" w:rsidR="264CCDE0">
                  <w:rPr>
                    <w:rFonts w:ascii="MS Gothic" w:hAnsi="MS Gothic" w:eastAsia="MS Gothic" w:cs="MS Gothic"/>
                  </w:rPr>
                  <w:t>☒</w:t>
                </w:r>
              </w:p>
            </w:sdtContent>
          </w:sdt>
        </w:tc>
        <w:tc>
          <w:tcPr>
            <w:tcW w:w="9810" w:type="dxa"/>
            <w:tcMar/>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7A5B4146" w14:paraId="4E89D673"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Pr="00A42F82" w:rsidR="00743859" w:rsidP="00A91894" w:rsidRDefault="00743859" w14:paraId="2246A219" w14:textId="2D575E17">
                <w:pPr>
                  <w:jc w:val="center"/>
                  <w:rPr>
                    <w:rFonts w:ascii="Arial" w:hAnsi="Arial" w:cs="Arial"/>
                  </w:rPr>
                </w:pPr>
                <w:r w:rsidRPr="7A5B4146" w:rsidR="259869C9">
                  <w:rPr>
                    <w:rFonts w:ascii="MS Gothic" w:hAnsi="MS Gothic" w:eastAsia="MS Gothic" w:cs="MS Gothic"/>
                  </w:rPr>
                  <w:t>☐</w:t>
                </w:r>
              </w:p>
            </w:sdtContent>
          </w:sdt>
        </w:tc>
        <w:tc>
          <w:tcPr>
            <w:tcW w:w="9810" w:type="dxa"/>
            <w:tcMar/>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7A5B4146" w14:paraId="17B6FF35"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Pr="00A42F82" w:rsidR="00743859" w:rsidP="00A91894" w:rsidRDefault="00743859" w14:paraId="18F4C7C8" w14:textId="00517F60">
                <w:pPr>
                  <w:jc w:val="center"/>
                  <w:rPr>
                    <w:rFonts w:ascii="Arial" w:hAnsi="Arial" w:cs="Arial"/>
                    <w:sz w:val="22"/>
                    <w:szCs w:val="22"/>
                  </w:rPr>
                </w:pPr>
                <w:r w:rsidRPr="6D739AD3" w:rsidR="72A5A1A5">
                  <w:rPr>
                    <w:rFonts w:ascii="MS Gothic" w:hAnsi="MS Gothic" w:eastAsia="MS Gothic" w:cs="MS Gothic"/>
                  </w:rPr>
                  <w:t>☒</w:t>
                </w:r>
              </w:p>
            </w:sdtContent>
          </w:sdt>
        </w:tc>
        <w:tc>
          <w:tcPr>
            <w:tcW w:w="9810" w:type="dxa"/>
            <w:tcMar/>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7A5B4146" w14:paraId="096BD740"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rsidRPr="00A42F82" w:rsidR="00743859" w:rsidP="00A91894" w:rsidRDefault="00743859" w14:paraId="62694DA6" w14:textId="20BCEDF9">
                <w:pPr>
                  <w:jc w:val="center"/>
                  <w:rPr>
                    <w:rFonts w:ascii="Arial" w:hAnsi="Arial" w:cs="Arial"/>
                    <w:sz w:val="22"/>
                    <w:szCs w:val="22"/>
                  </w:rPr>
                </w:pPr>
                <w:r w:rsidRPr="6D739AD3" w:rsidR="65BE468B">
                  <w:rPr>
                    <w:rFonts w:ascii="MS Gothic" w:hAnsi="MS Gothic" w:eastAsia="MS Gothic" w:cs="MS Gothic"/>
                  </w:rPr>
                  <w:t>☒</w:t>
                </w:r>
              </w:p>
            </w:sdtContent>
          </w:sdt>
        </w:tc>
        <w:tc>
          <w:tcPr>
            <w:tcW w:w="9810" w:type="dxa"/>
            <w:tcMar/>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8">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9">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2505E1">
      <w:headerReference w:type="default" r:id="rId20"/>
      <w:footerReference w:type="default" r:id="rId21"/>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505E1" w:rsidP="00390251" w:rsidRDefault="002505E1" w14:paraId="39C9ADD7" w14:textId="77777777">
      <w:r>
        <w:separator/>
      </w:r>
    </w:p>
    <w:p w:rsidR="002505E1" w:rsidRDefault="002505E1" w14:paraId="091EEDDF" w14:textId="77777777"/>
  </w:endnote>
  <w:endnote w:type="continuationSeparator" w:id="0">
    <w:p w:rsidR="002505E1" w:rsidP="00390251" w:rsidRDefault="002505E1" w14:paraId="23D7D09F" w14:textId="77777777">
      <w:r>
        <w:continuationSeparator/>
      </w:r>
    </w:p>
    <w:p w:rsidR="002505E1" w:rsidRDefault="002505E1" w14:paraId="296B1A3D"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505E1" w:rsidP="00390251" w:rsidRDefault="002505E1" w14:paraId="3A80877E" w14:textId="77777777">
      <w:r>
        <w:separator/>
      </w:r>
    </w:p>
    <w:p w:rsidR="002505E1" w:rsidRDefault="002505E1" w14:paraId="6FDAC33D" w14:textId="77777777"/>
  </w:footnote>
  <w:footnote w:type="continuationSeparator" w:id="0">
    <w:p w:rsidR="002505E1" w:rsidP="00390251" w:rsidRDefault="002505E1" w14:paraId="0AFECA24" w14:textId="77777777">
      <w:r>
        <w:continuationSeparator/>
      </w:r>
    </w:p>
    <w:p w:rsidR="002505E1" w:rsidRDefault="002505E1" w14:paraId="6B9D8B69"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8">
    <w:nsid w:val="452445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24045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07b72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0">
    <w:abstractNumId w:val="28"/>
  </w:num>
  <w:num w:numId="29">
    <w:abstractNumId w:val="27"/>
  </w:num>
  <w:num w:numId="28">
    <w:abstractNumId w:val="26"/>
  </w: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2A74"/>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602"/>
    <w:rsid w:val="00213F52"/>
    <w:rsid w:val="00221686"/>
    <w:rsid w:val="00224A9A"/>
    <w:rsid w:val="0023172C"/>
    <w:rsid w:val="00233861"/>
    <w:rsid w:val="00233B1F"/>
    <w:rsid w:val="00240C32"/>
    <w:rsid w:val="00240F9C"/>
    <w:rsid w:val="002505E1"/>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0A7C"/>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FD19"/>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0193E5"/>
    <w:rsid w:val="02297BF5"/>
    <w:rsid w:val="02BCACE4"/>
    <w:rsid w:val="02DF0AD0"/>
    <w:rsid w:val="03830FB6"/>
    <w:rsid w:val="050A564D"/>
    <w:rsid w:val="07DDCF7C"/>
    <w:rsid w:val="086F0891"/>
    <w:rsid w:val="08719A76"/>
    <w:rsid w:val="08E2E886"/>
    <w:rsid w:val="09571CBB"/>
    <w:rsid w:val="0B755983"/>
    <w:rsid w:val="0BAAE0BE"/>
    <w:rsid w:val="0BE6DD87"/>
    <w:rsid w:val="0C5EE90D"/>
    <w:rsid w:val="0D339F67"/>
    <w:rsid w:val="0F11207E"/>
    <w:rsid w:val="0F502374"/>
    <w:rsid w:val="111A69B4"/>
    <w:rsid w:val="1134702E"/>
    <w:rsid w:val="11A6C6AB"/>
    <w:rsid w:val="121CDAAC"/>
    <w:rsid w:val="125C1E95"/>
    <w:rsid w:val="125EFC1C"/>
    <w:rsid w:val="1273AE64"/>
    <w:rsid w:val="13B2D369"/>
    <w:rsid w:val="13D3B704"/>
    <w:rsid w:val="141E41F9"/>
    <w:rsid w:val="147286E8"/>
    <w:rsid w:val="14F12026"/>
    <w:rsid w:val="14F8CDF2"/>
    <w:rsid w:val="15641818"/>
    <w:rsid w:val="15B7AE8F"/>
    <w:rsid w:val="15B7F6BC"/>
    <w:rsid w:val="15BEB4C2"/>
    <w:rsid w:val="161C81E4"/>
    <w:rsid w:val="1679F34E"/>
    <w:rsid w:val="16C4A2CF"/>
    <w:rsid w:val="170DE7F1"/>
    <w:rsid w:val="17194F24"/>
    <w:rsid w:val="17628B28"/>
    <w:rsid w:val="19A0D46C"/>
    <w:rsid w:val="19BD276A"/>
    <w:rsid w:val="1A12018E"/>
    <w:rsid w:val="1B80DDBD"/>
    <w:rsid w:val="1BD64211"/>
    <w:rsid w:val="1C7ADC33"/>
    <w:rsid w:val="1C94C19B"/>
    <w:rsid w:val="1D86C485"/>
    <w:rsid w:val="1D8B8D7D"/>
    <w:rsid w:val="1DDE84FC"/>
    <w:rsid w:val="1E267574"/>
    <w:rsid w:val="1ECF8E0D"/>
    <w:rsid w:val="1F77DFAA"/>
    <w:rsid w:val="1FD8EAB5"/>
    <w:rsid w:val="1FF4EE3E"/>
    <w:rsid w:val="20A7C757"/>
    <w:rsid w:val="20C5194F"/>
    <w:rsid w:val="2127DD30"/>
    <w:rsid w:val="217CEFB8"/>
    <w:rsid w:val="21952D6A"/>
    <w:rsid w:val="246D8E79"/>
    <w:rsid w:val="2491DA68"/>
    <w:rsid w:val="24A12CC5"/>
    <w:rsid w:val="24BE1A4B"/>
    <w:rsid w:val="24E61647"/>
    <w:rsid w:val="25084436"/>
    <w:rsid w:val="250AC1F9"/>
    <w:rsid w:val="2546B392"/>
    <w:rsid w:val="259869C9"/>
    <w:rsid w:val="25A46D46"/>
    <w:rsid w:val="2622A998"/>
    <w:rsid w:val="264CCDE0"/>
    <w:rsid w:val="26DDA17D"/>
    <w:rsid w:val="2722D2E0"/>
    <w:rsid w:val="276CBB76"/>
    <w:rsid w:val="2774E080"/>
    <w:rsid w:val="279CB6A4"/>
    <w:rsid w:val="27E8EB07"/>
    <w:rsid w:val="2888C6B3"/>
    <w:rsid w:val="28F98E6C"/>
    <w:rsid w:val="291BF874"/>
    <w:rsid w:val="2A11A767"/>
    <w:rsid w:val="2AA23D02"/>
    <w:rsid w:val="2AD39BD7"/>
    <w:rsid w:val="2B2DDC7A"/>
    <w:rsid w:val="2B4F249D"/>
    <w:rsid w:val="2C723D11"/>
    <w:rsid w:val="2D1E33A3"/>
    <w:rsid w:val="2D535293"/>
    <w:rsid w:val="2DBBF010"/>
    <w:rsid w:val="2E728BE3"/>
    <w:rsid w:val="2EB32774"/>
    <w:rsid w:val="3134D2EB"/>
    <w:rsid w:val="31FBA7E2"/>
    <w:rsid w:val="3242976B"/>
    <w:rsid w:val="32FF3161"/>
    <w:rsid w:val="3309D9F9"/>
    <w:rsid w:val="336DBBA1"/>
    <w:rsid w:val="3474C61A"/>
    <w:rsid w:val="3500CC89"/>
    <w:rsid w:val="35264E9E"/>
    <w:rsid w:val="354EAAFC"/>
    <w:rsid w:val="358908BD"/>
    <w:rsid w:val="361A21B1"/>
    <w:rsid w:val="36E46989"/>
    <w:rsid w:val="377B1CD2"/>
    <w:rsid w:val="38343872"/>
    <w:rsid w:val="3838145C"/>
    <w:rsid w:val="396C6255"/>
    <w:rsid w:val="3A4FF001"/>
    <w:rsid w:val="3AB5EB26"/>
    <w:rsid w:val="3B36B6BC"/>
    <w:rsid w:val="3BC63344"/>
    <w:rsid w:val="3C0EB1B1"/>
    <w:rsid w:val="3C57BB8D"/>
    <w:rsid w:val="3C5BBCF5"/>
    <w:rsid w:val="3D05798E"/>
    <w:rsid w:val="3E05DD1F"/>
    <w:rsid w:val="4077E7A4"/>
    <w:rsid w:val="410621B0"/>
    <w:rsid w:val="4114BF40"/>
    <w:rsid w:val="41C3038D"/>
    <w:rsid w:val="4213BAFD"/>
    <w:rsid w:val="4265C26B"/>
    <w:rsid w:val="42DA8B58"/>
    <w:rsid w:val="43031C6F"/>
    <w:rsid w:val="430EEB7C"/>
    <w:rsid w:val="4346F41C"/>
    <w:rsid w:val="435B548D"/>
    <w:rsid w:val="4440276C"/>
    <w:rsid w:val="4445B50F"/>
    <w:rsid w:val="45295050"/>
    <w:rsid w:val="46AE01C8"/>
    <w:rsid w:val="46B0E11A"/>
    <w:rsid w:val="46E66E5B"/>
    <w:rsid w:val="47787E61"/>
    <w:rsid w:val="47CF4468"/>
    <w:rsid w:val="48176F00"/>
    <w:rsid w:val="48AB8D7C"/>
    <w:rsid w:val="48ADBC2B"/>
    <w:rsid w:val="49316057"/>
    <w:rsid w:val="4972FA6B"/>
    <w:rsid w:val="4A11E6FD"/>
    <w:rsid w:val="4A93739E"/>
    <w:rsid w:val="4B003010"/>
    <w:rsid w:val="4B55CCE1"/>
    <w:rsid w:val="4BB71AFB"/>
    <w:rsid w:val="4BB7D564"/>
    <w:rsid w:val="4C354CF8"/>
    <w:rsid w:val="4C35C456"/>
    <w:rsid w:val="4CA1995F"/>
    <w:rsid w:val="4CCDC360"/>
    <w:rsid w:val="4DFDF3D5"/>
    <w:rsid w:val="4E15FE43"/>
    <w:rsid w:val="4E3423E1"/>
    <w:rsid w:val="4F296025"/>
    <w:rsid w:val="4F39437F"/>
    <w:rsid w:val="50112B76"/>
    <w:rsid w:val="51127631"/>
    <w:rsid w:val="513B59C2"/>
    <w:rsid w:val="51939FBE"/>
    <w:rsid w:val="51D4CB97"/>
    <w:rsid w:val="51E7BB9C"/>
    <w:rsid w:val="528394BB"/>
    <w:rsid w:val="5324C346"/>
    <w:rsid w:val="53E66143"/>
    <w:rsid w:val="5482F78D"/>
    <w:rsid w:val="550EEBD6"/>
    <w:rsid w:val="55873D9B"/>
    <w:rsid w:val="583116EC"/>
    <w:rsid w:val="58B116FC"/>
    <w:rsid w:val="59CCCED6"/>
    <w:rsid w:val="5A289813"/>
    <w:rsid w:val="5A2EA761"/>
    <w:rsid w:val="5AE9EBD3"/>
    <w:rsid w:val="5B3F1996"/>
    <w:rsid w:val="5BC86A2E"/>
    <w:rsid w:val="5C04935B"/>
    <w:rsid w:val="5C7C0A3C"/>
    <w:rsid w:val="5D060908"/>
    <w:rsid w:val="5D324906"/>
    <w:rsid w:val="5D9249FD"/>
    <w:rsid w:val="5E4C4A37"/>
    <w:rsid w:val="5E6975AB"/>
    <w:rsid w:val="5E8C3A20"/>
    <w:rsid w:val="5E9FEC35"/>
    <w:rsid w:val="5EEF74F4"/>
    <w:rsid w:val="5F34EE33"/>
    <w:rsid w:val="5F99D063"/>
    <w:rsid w:val="5FFD997E"/>
    <w:rsid w:val="601FE3F3"/>
    <w:rsid w:val="6069DCC3"/>
    <w:rsid w:val="60C3B025"/>
    <w:rsid w:val="61AA9453"/>
    <w:rsid w:val="61E6D174"/>
    <w:rsid w:val="6285A108"/>
    <w:rsid w:val="62BC6086"/>
    <w:rsid w:val="6350D3A2"/>
    <w:rsid w:val="63570E9A"/>
    <w:rsid w:val="63BBB401"/>
    <w:rsid w:val="63F47229"/>
    <w:rsid w:val="64A6F130"/>
    <w:rsid w:val="64ACA867"/>
    <w:rsid w:val="64ACE097"/>
    <w:rsid w:val="652C673C"/>
    <w:rsid w:val="65494581"/>
    <w:rsid w:val="65BE468B"/>
    <w:rsid w:val="66344CC1"/>
    <w:rsid w:val="66C6F021"/>
    <w:rsid w:val="66DF20AB"/>
    <w:rsid w:val="67971FA1"/>
    <w:rsid w:val="68406727"/>
    <w:rsid w:val="68AB88E6"/>
    <w:rsid w:val="68E184A6"/>
    <w:rsid w:val="68E9084D"/>
    <w:rsid w:val="6923859C"/>
    <w:rsid w:val="698352F9"/>
    <w:rsid w:val="69FCF3AA"/>
    <w:rsid w:val="6AE803B6"/>
    <w:rsid w:val="6B2990C6"/>
    <w:rsid w:val="6B3D8A24"/>
    <w:rsid w:val="6BDE5BF9"/>
    <w:rsid w:val="6BE2EC3F"/>
    <w:rsid w:val="6C5728ED"/>
    <w:rsid w:val="6C8874A9"/>
    <w:rsid w:val="6CC95E6F"/>
    <w:rsid w:val="6CCD704C"/>
    <w:rsid w:val="6D739AD3"/>
    <w:rsid w:val="6DF83157"/>
    <w:rsid w:val="6E9B37C4"/>
    <w:rsid w:val="6F24CCA4"/>
    <w:rsid w:val="6F8CB282"/>
    <w:rsid w:val="7070C493"/>
    <w:rsid w:val="708D75F1"/>
    <w:rsid w:val="7127304E"/>
    <w:rsid w:val="729A0653"/>
    <w:rsid w:val="72A5A1A5"/>
    <w:rsid w:val="72F2ABF7"/>
    <w:rsid w:val="742A729A"/>
    <w:rsid w:val="7465D1D0"/>
    <w:rsid w:val="74EE618C"/>
    <w:rsid w:val="74FB08EC"/>
    <w:rsid w:val="75A703A0"/>
    <w:rsid w:val="76263436"/>
    <w:rsid w:val="766D68D5"/>
    <w:rsid w:val="77756D17"/>
    <w:rsid w:val="7784BD4C"/>
    <w:rsid w:val="7808F633"/>
    <w:rsid w:val="7863DE0C"/>
    <w:rsid w:val="79078BC5"/>
    <w:rsid w:val="79184692"/>
    <w:rsid w:val="7A5B4146"/>
    <w:rsid w:val="7A732050"/>
    <w:rsid w:val="7B21220A"/>
    <w:rsid w:val="7B4D3F59"/>
    <w:rsid w:val="7BCEE5F6"/>
    <w:rsid w:val="7DDAB128"/>
    <w:rsid w:val="7E3178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mailto:2412201@student.uwtsd.ac.uk" TargetMode="External" Id="rId13" /><Relationship Type="http://schemas.openxmlformats.org/officeDocument/2006/relationships/hyperlink" Target="https://mytsd.uwtsd.ac.uk" TargetMode="External" Id="rId18" /><Relationship Type="http://schemas.openxmlformats.org/officeDocument/2006/relationships/customXml" Target="../customXml/item3.xml" Id="rId3" /><Relationship Type="http://schemas.openxmlformats.org/officeDocument/2006/relationships/footer" Target="footer1.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www.uwtsd.ac.uk/research/research-ethics/" TargetMode="External" Id="rId17" /><Relationship Type="http://schemas.openxmlformats.org/officeDocument/2006/relationships/customXml" Target="../customXml/item2.xml" Id="rId2"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6" /><Relationship Type="http://schemas.openxmlformats.org/officeDocument/2006/relationships/header" Target="head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5" /><Relationship Type="http://schemas.openxmlformats.org/officeDocument/2006/relationships/theme" Target="theme/theme1.xml" Id="rId23" /><Relationship Type="http://schemas.openxmlformats.org/officeDocument/2006/relationships/endnotes" Target="endnotes.xml" Id="rId10" /><Relationship Type="http://schemas.openxmlformats.org/officeDocument/2006/relationships/hyperlink" Target="mailto:pgresearch@uwtsd.ac.uk"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file:///C:/Users/c.lohmann-hancock/AppData/Local/Microsoft/Windows/INetCache/REICoP-17-20-v3-Final.pdf" TargetMode="External" Id="rId14" /><Relationship Type="http://schemas.openxmlformats.org/officeDocument/2006/relationships/fontTable" Target="fontTable.xml" Id="rId2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Yashvi Rajesh Sharma (2412201)</lastModifiedBy>
  <revision>46</revision>
  <lastPrinted>2016-10-24T12:21:00.0000000Z</lastPrinted>
  <dcterms:created xsi:type="dcterms:W3CDTF">2025-09-11T17:25:00.0000000Z</dcterms:created>
  <dcterms:modified xsi:type="dcterms:W3CDTF">2025-09-24T13:46:04.2308897Z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