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201"/>
        <w:tblW w:w="0" w:type="auto"/>
        <w:tblInd w:w="0" w:type="dxa"/>
        <w:tblLook w:val="04A0" w:firstRow="1" w:lastRow="0" w:firstColumn="1" w:lastColumn="0" w:noHBand="0" w:noVBand="1"/>
      </w:tblPr>
      <w:tblGrid>
        <w:gridCol w:w="1838"/>
        <w:gridCol w:w="3589"/>
        <w:gridCol w:w="3589"/>
      </w:tblGrid>
      <w:tr w:rsidR="00B606F9" w14:paraId="111BF6A3" w14:textId="77777777" w:rsidTr="00D36738">
        <w:tc>
          <w:tcPr>
            <w:tcW w:w="1838" w:type="dxa"/>
            <w:tcBorders>
              <w:top w:val="single" w:sz="4" w:space="0" w:color="auto"/>
              <w:left w:val="single" w:sz="4" w:space="0" w:color="auto"/>
              <w:bottom w:val="single" w:sz="4" w:space="0" w:color="auto"/>
              <w:right w:val="single" w:sz="4" w:space="0" w:color="auto"/>
            </w:tcBorders>
            <w:hideMark/>
          </w:tcPr>
          <w:p w14:paraId="4B2631EE" w14:textId="77777777" w:rsidR="00B606F9" w:rsidRDefault="00B606F9" w:rsidP="00D36738">
            <w:pPr>
              <w:pStyle w:val="AssignBody"/>
              <w:rPr>
                <w:b/>
                <w:bCs/>
                <w:sz w:val="20"/>
                <w:szCs w:val="20"/>
              </w:rPr>
            </w:pPr>
            <w:r>
              <w:rPr>
                <w:b/>
                <w:bCs/>
                <w:sz w:val="20"/>
                <w:szCs w:val="20"/>
              </w:rPr>
              <w:t>Targets</w:t>
            </w:r>
          </w:p>
        </w:tc>
        <w:tc>
          <w:tcPr>
            <w:tcW w:w="3589" w:type="dxa"/>
            <w:tcBorders>
              <w:top w:val="single" w:sz="4" w:space="0" w:color="auto"/>
              <w:left w:val="single" w:sz="4" w:space="0" w:color="auto"/>
              <w:bottom w:val="single" w:sz="4" w:space="0" w:color="auto"/>
              <w:right w:val="single" w:sz="4" w:space="0" w:color="auto"/>
            </w:tcBorders>
            <w:hideMark/>
          </w:tcPr>
          <w:p w14:paraId="13565E1E" w14:textId="77777777" w:rsidR="00B606F9" w:rsidRDefault="00B606F9" w:rsidP="00D36738">
            <w:pPr>
              <w:pStyle w:val="AssignBody"/>
              <w:rPr>
                <w:b/>
                <w:bCs/>
                <w:sz w:val="20"/>
                <w:szCs w:val="20"/>
              </w:rPr>
            </w:pPr>
            <w:r>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73655287" w14:textId="77777777" w:rsidR="00B606F9" w:rsidRDefault="00B606F9" w:rsidP="00D36738">
            <w:pPr>
              <w:pStyle w:val="AssignBody"/>
              <w:rPr>
                <w:b/>
                <w:bCs/>
                <w:sz w:val="20"/>
                <w:szCs w:val="20"/>
              </w:rPr>
            </w:pPr>
            <w:r>
              <w:rPr>
                <w:b/>
                <w:bCs/>
                <w:sz w:val="20"/>
                <w:szCs w:val="20"/>
              </w:rPr>
              <w:t>An example can be found on</w:t>
            </w:r>
          </w:p>
        </w:tc>
      </w:tr>
      <w:tr w:rsidR="00B606F9" w14:paraId="0132A2EC" w14:textId="77777777" w:rsidTr="00D36738">
        <w:tc>
          <w:tcPr>
            <w:tcW w:w="1838" w:type="dxa"/>
            <w:tcBorders>
              <w:top w:val="single" w:sz="4" w:space="0" w:color="auto"/>
              <w:left w:val="single" w:sz="4" w:space="0" w:color="auto"/>
              <w:bottom w:val="single" w:sz="4" w:space="0" w:color="auto"/>
              <w:right w:val="single" w:sz="4" w:space="0" w:color="auto"/>
            </w:tcBorders>
            <w:hideMark/>
          </w:tcPr>
          <w:p w14:paraId="78D18CC6" w14:textId="77777777" w:rsidR="00B606F9" w:rsidRDefault="00B606F9" w:rsidP="00D36738">
            <w:pPr>
              <w:pStyle w:val="AssignBody"/>
              <w:rPr>
                <w:b/>
                <w:bCs/>
                <w:sz w:val="20"/>
                <w:szCs w:val="20"/>
              </w:rPr>
            </w:pPr>
            <w:r>
              <w:rPr>
                <w:b/>
                <w:bCs/>
                <w:sz w:val="20"/>
                <w:szCs w:val="20"/>
              </w:rPr>
              <w:t>Target 1</w:t>
            </w:r>
          </w:p>
        </w:tc>
        <w:tc>
          <w:tcPr>
            <w:tcW w:w="3589" w:type="dxa"/>
            <w:tcBorders>
              <w:top w:val="single" w:sz="4" w:space="0" w:color="auto"/>
              <w:left w:val="single" w:sz="4" w:space="0" w:color="auto"/>
              <w:bottom w:val="single" w:sz="4" w:space="0" w:color="auto"/>
              <w:right w:val="single" w:sz="4" w:space="0" w:color="auto"/>
            </w:tcBorders>
          </w:tcPr>
          <w:p w14:paraId="1A1285A9" w14:textId="77777777" w:rsidR="00B606F9" w:rsidRDefault="00B606F9" w:rsidP="00D36738">
            <w:pPr>
              <w:pStyle w:val="AssignBody"/>
            </w:pPr>
            <w:r>
              <w:t>Include a range of literature – including journals, blogs, books. I have tried to include a mix of literature and expand my reading</w:t>
            </w:r>
          </w:p>
        </w:tc>
        <w:tc>
          <w:tcPr>
            <w:tcW w:w="3589" w:type="dxa"/>
            <w:tcBorders>
              <w:top w:val="single" w:sz="4" w:space="0" w:color="auto"/>
              <w:left w:val="single" w:sz="4" w:space="0" w:color="auto"/>
              <w:bottom w:val="single" w:sz="4" w:space="0" w:color="auto"/>
              <w:right w:val="single" w:sz="4" w:space="0" w:color="auto"/>
            </w:tcBorders>
          </w:tcPr>
          <w:p w14:paraId="539E7671" w14:textId="77777777" w:rsidR="00B606F9" w:rsidRDefault="00B606F9" w:rsidP="00D36738">
            <w:pPr>
              <w:pStyle w:val="AssignBody"/>
            </w:pPr>
            <w:r>
              <w:t>ECAD5010</w:t>
            </w:r>
          </w:p>
        </w:tc>
      </w:tr>
      <w:tr w:rsidR="00B606F9" w14:paraId="4CC0F078" w14:textId="77777777" w:rsidTr="00D36738">
        <w:tc>
          <w:tcPr>
            <w:tcW w:w="1838" w:type="dxa"/>
            <w:tcBorders>
              <w:top w:val="single" w:sz="4" w:space="0" w:color="auto"/>
              <w:left w:val="single" w:sz="4" w:space="0" w:color="auto"/>
              <w:bottom w:val="single" w:sz="4" w:space="0" w:color="auto"/>
              <w:right w:val="single" w:sz="4" w:space="0" w:color="auto"/>
            </w:tcBorders>
            <w:hideMark/>
          </w:tcPr>
          <w:p w14:paraId="0EA0F15C" w14:textId="77777777" w:rsidR="00B606F9" w:rsidRDefault="00B606F9" w:rsidP="00D36738">
            <w:pPr>
              <w:pStyle w:val="AssignBody"/>
              <w:rPr>
                <w:b/>
                <w:bCs/>
                <w:sz w:val="20"/>
                <w:szCs w:val="20"/>
              </w:rPr>
            </w:pPr>
            <w:r>
              <w:rPr>
                <w:b/>
                <w:bCs/>
                <w:sz w:val="20"/>
                <w:szCs w:val="20"/>
              </w:rPr>
              <w:t>Target 2</w:t>
            </w:r>
          </w:p>
        </w:tc>
        <w:tc>
          <w:tcPr>
            <w:tcW w:w="3589" w:type="dxa"/>
            <w:tcBorders>
              <w:top w:val="single" w:sz="4" w:space="0" w:color="auto"/>
              <w:left w:val="single" w:sz="4" w:space="0" w:color="auto"/>
              <w:bottom w:val="single" w:sz="4" w:space="0" w:color="auto"/>
              <w:right w:val="single" w:sz="4" w:space="0" w:color="auto"/>
            </w:tcBorders>
          </w:tcPr>
          <w:p w14:paraId="4F57FDAF" w14:textId="77777777" w:rsidR="00B606F9" w:rsidRDefault="00B606F9" w:rsidP="00D36738">
            <w:pPr>
              <w:pStyle w:val="AssignBody"/>
            </w:pPr>
            <w:r>
              <w:t>Ensure to reference consistently using the Harvard referencing guide. Used the university website to support me on this</w:t>
            </w:r>
          </w:p>
        </w:tc>
        <w:tc>
          <w:tcPr>
            <w:tcW w:w="3589" w:type="dxa"/>
            <w:tcBorders>
              <w:top w:val="single" w:sz="4" w:space="0" w:color="auto"/>
              <w:left w:val="single" w:sz="4" w:space="0" w:color="auto"/>
              <w:bottom w:val="single" w:sz="4" w:space="0" w:color="auto"/>
              <w:right w:val="single" w:sz="4" w:space="0" w:color="auto"/>
            </w:tcBorders>
          </w:tcPr>
          <w:p w14:paraId="7DAC0ECE" w14:textId="6FD010C8" w:rsidR="00B606F9" w:rsidRDefault="00B606F9" w:rsidP="00D36738">
            <w:pPr>
              <w:pStyle w:val="AssignBody"/>
            </w:pPr>
            <w:r>
              <w:t>ECAD50</w:t>
            </w:r>
            <w:r w:rsidR="005A0121">
              <w:t>10</w:t>
            </w:r>
          </w:p>
        </w:tc>
      </w:tr>
    </w:tbl>
    <w:p w14:paraId="66FF4F8C" w14:textId="77777777" w:rsidR="00AF43A7" w:rsidRDefault="00AF43A7">
      <w:pPr>
        <w:rPr>
          <w:rFonts w:ascii="Arial" w:hAnsi="Arial" w:cs="Arial"/>
          <w:b/>
          <w:bCs/>
          <w:sz w:val="24"/>
          <w:szCs w:val="24"/>
          <w:u w:val="single"/>
        </w:rPr>
      </w:pPr>
    </w:p>
    <w:p w14:paraId="1BACE56F" w14:textId="4C961543" w:rsidR="00AF43A7" w:rsidRPr="00FE0C66" w:rsidRDefault="006A012A">
      <w:pPr>
        <w:rPr>
          <w:rFonts w:ascii="Arial" w:hAnsi="Arial" w:cs="Arial"/>
          <w:b/>
          <w:bCs/>
          <w:sz w:val="24"/>
          <w:szCs w:val="24"/>
          <w:u w:val="single"/>
        </w:rPr>
      </w:pPr>
      <w:r w:rsidRPr="00FE0C66">
        <w:rPr>
          <w:rFonts w:ascii="Arial" w:hAnsi="Arial" w:cs="Arial"/>
          <w:b/>
          <w:bCs/>
          <w:sz w:val="24"/>
          <w:szCs w:val="24"/>
          <w:u w:val="single"/>
        </w:rPr>
        <w:t>ECAD5009</w:t>
      </w:r>
      <w:r w:rsidR="005A0121">
        <w:rPr>
          <w:rFonts w:ascii="Arial" w:hAnsi="Arial" w:cs="Arial"/>
          <w:b/>
          <w:bCs/>
          <w:sz w:val="24"/>
          <w:szCs w:val="24"/>
          <w:u w:val="single"/>
        </w:rPr>
        <w:t xml:space="preserve"> </w:t>
      </w:r>
      <w:r w:rsidR="00CD0D5F">
        <w:rPr>
          <w:rFonts w:ascii="Arial" w:hAnsi="Arial" w:cs="Arial"/>
          <w:b/>
          <w:bCs/>
          <w:sz w:val="24"/>
          <w:szCs w:val="24"/>
          <w:u w:val="single"/>
        </w:rPr>
        <w:t>–</w:t>
      </w:r>
      <w:r w:rsidR="005A0121">
        <w:rPr>
          <w:rFonts w:ascii="Arial" w:hAnsi="Arial" w:cs="Arial"/>
          <w:b/>
          <w:bCs/>
          <w:sz w:val="24"/>
          <w:szCs w:val="24"/>
          <w:u w:val="single"/>
        </w:rPr>
        <w:t xml:space="preserve"> </w:t>
      </w:r>
      <w:r w:rsidR="00CD0D5F">
        <w:rPr>
          <w:rFonts w:ascii="Arial" w:hAnsi="Arial" w:cs="Arial"/>
          <w:b/>
          <w:bCs/>
          <w:sz w:val="24"/>
          <w:szCs w:val="24"/>
          <w:u w:val="single"/>
        </w:rPr>
        <w:t xml:space="preserve">Learners, </w:t>
      </w:r>
      <w:proofErr w:type="gramStart"/>
      <w:r w:rsidR="00CD0D5F">
        <w:rPr>
          <w:rFonts w:ascii="Arial" w:hAnsi="Arial" w:cs="Arial"/>
          <w:b/>
          <w:bCs/>
          <w:sz w:val="24"/>
          <w:szCs w:val="24"/>
          <w:u w:val="single"/>
        </w:rPr>
        <w:t>Schools</w:t>
      </w:r>
      <w:proofErr w:type="gramEnd"/>
      <w:r w:rsidR="00CD0D5F">
        <w:rPr>
          <w:rFonts w:ascii="Arial" w:hAnsi="Arial" w:cs="Arial"/>
          <w:b/>
          <w:bCs/>
          <w:sz w:val="24"/>
          <w:szCs w:val="24"/>
          <w:u w:val="single"/>
        </w:rPr>
        <w:t xml:space="preserve"> and Communities: where am I teaching?</w:t>
      </w:r>
    </w:p>
    <w:p w14:paraId="10833A3C" w14:textId="6AA8DC6E" w:rsidR="008638EC" w:rsidRPr="00FE0C66" w:rsidRDefault="008638EC">
      <w:pPr>
        <w:rPr>
          <w:rFonts w:ascii="Arial" w:hAnsi="Arial" w:cs="Arial"/>
          <w:b/>
          <w:bCs/>
          <w:sz w:val="24"/>
          <w:szCs w:val="24"/>
          <w:u w:val="single"/>
        </w:rPr>
      </w:pPr>
      <w:r w:rsidRPr="00FE0C66">
        <w:rPr>
          <w:rFonts w:ascii="Arial" w:hAnsi="Arial" w:cs="Arial"/>
          <w:b/>
          <w:bCs/>
          <w:sz w:val="24"/>
          <w:szCs w:val="24"/>
          <w:u w:val="single"/>
        </w:rPr>
        <w:t xml:space="preserve">A </w:t>
      </w:r>
      <w:r w:rsidR="00180689" w:rsidRPr="00FE0C66">
        <w:rPr>
          <w:rFonts w:ascii="Arial" w:hAnsi="Arial" w:cs="Arial"/>
          <w:b/>
          <w:bCs/>
          <w:sz w:val="24"/>
          <w:szCs w:val="24"/>
          <w:u w:val="single"/>
        </w:rPr>
        <w:t xml:space="preserve">proposal for a school </w:t>
      </w:r>
      <w:r w:rsidR="003C3D89" w:rsidRPr="00FE0C66">
        <w:rPr>
          <w:rFonts w:ascii="Arial" w:hAnsi="Arial" w:cs="Arial"/>
          <w:b/>
          <w:bCs/>
          <w:sz w:val="24"/>
          <w:szCs w:val="24"/>
          <w:u w:val="single"/>
        </w:rPr>
        <w:t>community-based</w:t>
      </w:r>
      <w:r w:rsidR="00180689" w:rsidRPr="00FE0C66">
        <w:rPr>
          <w:rFonts w:ascii="Arial" w:hAnsi="Arial" w:cs="Arial"/>
          <w:b/>
          <w:bCs/>
          <w:sz w:val="24"/>
          <w:szCs w:val="24"/>
          <w:u w:val="single"/>
        </w:rPr>
        <w:t xml:space="preserve"> project</w:t>
      </w:r>
    </w:p>
    <w:p w14:paraId="7C348B0D" w14:textId="1872DBC9" w:rsidR="006A012A" w:rsidRPr="00FE0C66" w:rsidRDefault="00006FE6">
      <w:pPr>
        <w:rPr>
          <w:rFonts w:ascii="Arial" w:hAnsi="Arial" w:cs="Arial"/>
        </w:rPr>
      </w:pPr>
      <w:r w:rsidRPr="00FE0C66">
        <w:rPr>
          <w:rFonts w:ascii="Arial" w:hAnsi="Arial" w:cs="Arial"/>
        </w:rPr>
        <w:t>Th</w:t>
      </w:r>
      <w:r w:rsidR="00E20113" w:rsidRPr="00FE0C66">
        <w:rPr>
          <w:rFonts w:ascii="Arial" w:hAnsi="Arial" w:cs="Arial"/>
        </w:rPr>
        <w:t xml:space="preserve">e engagement of </w:t>
      </w:r>
      <w:r w:rsidR="00545359" w:rsidRPr="00FE0C66">
        <w:rPr>
          <w:rFonts w:ascii="Arial" w:hAnsi="Arial" w:cs="Arial"/>
        </w:rPr>
        <w:t>s</w:t>
      </w:r>
      <w:r w:rsidR="006A012A" w:rsidRPr="00FE0C66">
        <w:rPr>
          <w:rFonts w:ascii="Arial" w:hAnsi="Arial" w:cs="Arial"/>
        </w:rPr>
        <w:t>chools and communities collaborating</w:t>
      </w:r>
      <w:r w:rsidR="00E20113" w:rsidRPr="00FE0C66">
        <w:rPr>
          <w:rFonts w:ascii="Arial" w:hAnsi="Arial" w:cs="Arial"/>
        </w:rPr>
        <w:t xml:space="preserve"> has become a talking point across education for many years</w:t>
      </w:r>
      <w:r w:rsidR="006A012A" w:rsidRPr="00FE0C66">
        <w:rPr>
          <w:rFonts w:ascii="Arial" w:hAnsi="Arial" w:cs="Arial"/>
        </w:rPr>
        <w:t xml:space="preserve"> </w:t>
      </w:r>
      <w:r w:rsidR="00E20113" w:rsidRPr="00FE0C66">
        <w:rPr>
          <w:rFonts w:ascii="Arial" w:hAnsi="Arial" w:cs="Arial"/>
        </w:rPr>
        <w:t>resulting in the</w:t>
      </w:r>
      <w:r w:rsidR="006A012A" w:rsidRPr="00FE0C66">
        <w:rPr>
          <w:rFonts w:ascii="Arial" w:hAnsi="Arial" w:cs="Arial"/>
        </w:rPr>
        <w:t xml:space="preserve"> commitment between the</w:t>
      </w:r>
      <w:r w:rsidR="005220E1" w:rsidRPr="00FE0C66">
        <w:rPr>
          <w:rFonts w:ascii="Arial" w:hAnsi="Arial" w:cs="Arial"/>
        </w:rPr>
        <w:t xml:space="preserve"> two b</w:t>
      </w:r>
      <w:r w:rsidR="00E20113" w:rsidRPr="00FE0C66">
        <w:rPr>
          <w:rFonts w:ascii="Arial" w:hAnsi="Arial" w:cs="Arial"/>
        </w:rPr>
        <w:t>ecoming a</w:t>
      </w:r>
      <w:r w:rsidR="006A012A" w:rsidRPr="00FE0C66">
        <w:rPr>
          <w:rFonts w:ascii="Arial" w:hAnsi="Arial" w:cs="Arial"/>
        </w:rPr>
        <w:t xml:space="preserve"> fundamental part of the community we live in. Dependent on the area and funding, along with the needs of the community every school’s involvement is different and varies depending on focus. Supporting links to the community through learning is vital for fostering a supportive learning environment for learners, keeping in line with the professional standards in education.</w:t>
      </w:r>
      <w:r w:rsidR="00461E65" w:rsidRPr="00FE0C66">
        <w:rPr>
          <w:rFonts w:ascii="Arial" w:hAnsi="Arial" w:cs="Arial"/>
        </w:rPr>
        <w:t xml:space="preserve"> This is supported by</w:t>
      </w:r>
      <w:r w:rsidR="00777022" w:rsidRPr="00FE0C66">
        <w:rPr>
          <w:rFonts w:ascii="Arial" w:hAnsi="Arial" w:cs="Arial"/>
        </w:rPr>
        <w:t xml:space="preserve"> the</w:t>
      </w:r>
      <w:r w:rsidR="00461E65" w:rsidRPr="00FE0C66">
        <w:rPr>
          <w:rFonts w:ascii="Arial" w:hAnsi="Arial" w:cs="Arial"/>
        </w:rPr>
        <w:t xml:space="preserve"> Epstein (2001)</w:t>
      </w:r>
      <w:r w:rsidR="00B42B06" w:rsidRPr="00FE0C66">
        <w:rPr>
          <w:rFonts w:ascii="Arial" w:hAnsi="Arial" w:cs="Arial"/>
        </w:rPr>
        <w:t xml:space="preserve"> study</w:t>
      </w:r>
      <w:r w:rsidR="00461E65" w:rsidRPr="00FE0C66">
        <w:rPr>
          <w:rFonts w:ascii="Arial" w:hAnsi="Arial" w:cs="Arial"/>
        </w:rPr>
        <w:t xml:space="preserve"> </w:t>
      </w:r>
      <w:r w:rsidR="00B42B06" w:rsidRPr="00FE0C66">
        <w:rPr>
          <w:rFonts w:ascii="Arial" w:hAnsi="Arial" w:cs="Arial"/>
        </w:rPr>
        <w:t xml:space="preserve">identifying that </w:t>
      </w:r>
      <w:r w:rsidR="00461E65" w:rsidRPr="00FE0C66">
        <w:rPr>
          <w:rFonts w:ascii="Arial" w:hAnsi="Arial" w:cs="Arial"/>
        </w:rPr>
        <w:t xml:space="preserve">the involvement of the community and families collectively, increased </w:t>
      </w:r>
      <w:r w:rsidR="00B42B06" w:rsidRPr="00FE0C66">
        <w:rPr>
          <w:rFonts w:ascii="Arial" w:hAnsi="Arial" w:cs="Arial"/>
        </w:rPr>
        <w:t>learners’</w:t>
      </w:r>
      <w:r w:rsidR="00461E65" w:rsidRPr="00FE0C66">
        <w:rPr>
          <w:rFonts w:ascii="Arial" w:hAnsi="Arial" w:cs="Arial"/>
        </w:rPr>
        <w:t xml:space="preserve"> motivation, created a nurtured and more inclusive school climate whilst enhancing the rapport and relationships between the teacher and the parents.</w:t>
      </w:r>
      <w:r w:rsidR="00B42B06" w:rsidRPr="00FE0C66">
        <w:rPr>
          <w:rFonts w:ascii="Arial" w:hAnsi="Arial" w:cs="Arial"/>
        </w:rPr>
        <w:t xml:space="preserve"> </w:t>
      </w:r>
    </w:p>
    <w:p w14:paraId="69B791F7" w14:textId="556949FD" w:rsidR="00A77416" w:rsidRPr="00FE0C66" w:rsidRDefault="00443562">
      <w:pPr>
        <w:rPr>
          <w:rFonts w:ascii="Arial" w:hAnsi="Arial" w:cs="Arial"/>
        </w:rPr>
      </w:pPr>
      <w:r w:rsidRPr="00FE0C66">
        <w:rPr>
          <w:rFonts w:ascii="Arial" w:hAnsi="Arial" w:cs="Arial"/>
        </w:rPr>
        <w:t xml:space="preserve">This </w:t>
      </w:r>
      <w:r w:rsidR="00A84CF2" w:rsidRPr="00FE0C66">
        <w:rPr>
          <w:rFonts w:ascii="Arial" w:hAnsi="Arial" w:cs="Arial"/>
        </w:rPr>
        <w:t>project</w:t>
      </w:r>
      <w:r w:rsidRPr="00FE0C66">
        <w:rPr>
          <w:rFonts w:ascii="Arial" w:hAnsi="Arial" w:cs="Arial"/>
        </w:rPr>
        <w:t xml:space="preserve"> has been </w:t>
      </w:r>
      <w:r w:rsidR="00A84CF2" w:rsidRPr="00FE0C66">
        <w:rPr>
          <w:rFonts w:ascii="Arial" w:hAnsi="Arial" w:cs="Arial"/>
        </w:rPr>
        <w:t xml:space="preserve">proposed </w:t>
      </w:r>
      <w:r w:rsidRPr="00FE0C66">
        <w:rPr>
          <w:rFonts w:ascii="Arial" w:hAnsi="Arial" w:cs="Arial"/>
        </w:rPr>
        <w:t xml:space="preserve">in response to a school </w:t>
      </w:r>
      <w:r w:rsidR="00C046D3" w:rsidRPr="00FE0C66">
        <w:rPr>
          <w:rFonts w:ascii="Arial" w:hAnsi="Arial" w:cs="Arial"/>
        </w:rPr>
        <w:t>community-based</w:t>
      </w:r>
      <w:r w:rsidR="003B498F" w:rsidRPr="00FE0C66">
        <w:rPr>
          <w:rFonts w:ascii="Arial" w:hAnsi="Arial" w:cs="Arial"/>
        </w:rPr>
        <w:t xml:space="preserve"> project </w:t>
      </w:r>
      <w:r w:rsidR="00872A4C" w:rsidRPr="00FE0C66">
        <w:rPr>
          <w:rFonts w:ascii="Arial" w:hAnsi="Arial" w:cs="Arial"/>
        </w:rPr>
        <w:t xml:space="preserve">considering local area statistics, school values and community </w:t>
      </w:r>
      <w:r w:rsidR="00443D5C" w:rsidRPr="00FE0C66">
        <w:rPr>
          <w:rFonts w:ascii="Arial" w:hAnsi="Arial" w:cs="Arial"/>
        </w:rPr>
        <w:t>relationships.</w:t>
      </w:r>
      <w:r w:rsidR="005B6F0A" w:rsidRPr="00FE0C66">
        <w:rPr>
          <w:rFonts w:ascii="Arial" w:hAnsi="Arial" w:cs="Arial"/>
        </w:rPr>
        <w:t xml:space="preserve"> I will be referring to the school as School C allowing for confidentiality and anonymity in line with the BERA guidelines (20</w:t>
      </w:r>
      <w:r w:rsidR="00557483" w:rsidRPr="00FE0C66">
        <w:rPr>
          <w:rFonts w:ascii="Arial" w:hAnsi="Arial" w:cs="Arial"/>
        </w:rPr>
        <w:t>24</w:t>
      </w:r>
      <w:r w:rsidR="005B6F0A" w:rsidRPr="00FE0C66">
        <w:rPr>
          <w:rFonts w:ascii="Arial" w:hAnsi="Arial" w:cs="Arial"/>
        </w:rPr>
        <w:t xml:space="preserve">). </w:t>
      </w:r>
      <w:r w:rsidR="00A77416" w:rsidRPr="00FE0C66">
        <w:rPr>
          <w:rFonts w:ascii="Arial" w:hAnsi="Arial" w:cs="Arial"/>
        </w:rPr>
        <w:t>The proposal will be creating an inclusive park for families and children in the surrounding area, including suitable equipment for children with learning disabilities, medical and sensory needs.</w:t>
      </w:r>
      <w:r w:rsidR="007C6F62" w:rsidRPr="00FE0C66">
        <w:rPr>
          <w:rFonts w:ascii="Arial" w:hAnsi="Arial" w:cs="Arial"/>
        </w:rPr>
        <w:t xml:space="preserve"> By proposing an inclusive park it encourages diversity, unity of the community whilst still providing educational and self-empowerment for the learners.</w:t>
      </w:r>
      <w:r w:rsidR="00911732" w:rsidRPr="00FE0C66">
        <w:rPr>
          <w:rFonts w:ascii="Arial" w:hAnsi="Arial" w:cs="Arial"/>
        </w:rPr>
        <w:t xml:space="preserve"> </w:t>
      </w:r>
      <w:r w:rsidR="007C6F62" w:rsidRPr="00FE0C66">
        <w:rPr>
          <w:rFonts w:ascii="Arial" w:hAnsi="Arial" w:cs="Arial"/>
        </w:rPr>
        <w:t xml:space="preserve">According to the "Inclusive Play: A Toolkit for Designing and Adapting Play Spaces" (PlayCore, 2015) </w:t>
      </w:r>
      <w:r w:rsidR="00DF7F6F" w:rsidRPr="00FE0C66">
        <w:rPr>
          <w:rFonts w:ascii="Arial" w:hAnsi="Arial" w:cs="Arial"/>
        </w:rPr>
        <w:t>regardless of cognitive or behavioural barriers children should have a nurturing and safe environment to collaborate and play.</w:t>
      </w:r>
    </w:p>
    <w:p w14:paraId="46E0BE65" w14:textId="3C1AE2D9" w:rsidR="00911732" w:rsidRPr="00FE0C66" w:rsidRDefault="003644AD">
      <w:pPr>
        <w:rPr>
          <w:rFonts w:ascii="Arial" w:hAnsi="Arial" w:cs="Arial"/>
        </w:rPr>
      </w:pPr>
      <w:r w:rsidRPr="00FE0C66">
        <w:rPr>
          <w:rFonts w:ascii="Arial" w:hAnsi="Arial" w:cs="Arial"/>
        </w:rPr>
        <w:t xml:space="preserve">School C </w:t>
      </w:r>
      <w:r w:rsidR="006F60D6" w:rsidRPr="00FE0C66">
        <w:rPr>
          <w:rFonts w:ascii="Arial" w:hAnsi="Arial" w:cs="Arial"/>
        </w:rPr>
        <w:t xml:space="preserve">is located within a busy built-up area within </w:t>
      </w:r>
      <w:r w:rsidR="0013001C" w:rsidRPr="00FE0C66">
        <w:rPr>
          <w:rFonts w:ascii="Arial" w:hAnsi="Arial" w:cs="Arial"/>
        </w:rPr>
        <w:t>a busy town</w:t>
      </w:r>
      <w:r w:rsidR="006F60D6" w:rsidRPr="00FE0C66">
        <w:rPr>
          <w:rFonts w:ascii="Arial" w:hAnsi="Arial" w:cs="Arial"/>
        </w:rPr>
        <w:t xml:space="preserve"> and houses a total </w:t>
      </w:r>
      <w:r w:rsidR="0013001C" w:rsidRPr="00FE0C66">
        <w:rPr>
          <w:rFonts w:ascii="Arial" w:hAnsi="Arial" w:cs="Arial"/>
        </w:rPr>
        <w:t xml:space="preserve">of </w:t>
      </w:r>
      <w:r w:rsidR="006C51B9" w:rsidRPr="00FE0C66">
        <w:rPr>
          <w:rFonts w:ascii="Arial" w:hAnsi="Arial" w:cs="Arial"/>
        </w:rPr>
        <w:t>389 pupils</w:t>
      </w:r>
      <w:r w:rsidR="003E403A" w:rsidRPr="00FE0C66">
        <w:rPr>
          <w:rFonts w:ascii="Arial" w:hAnsi="Arial" w:cs="Arial"/>
        </w:rPr>
        <w:t xml:space="preserve"> aged between 3-11</w:t>
      </w:r>
      <w:r w:rsidR="006C51B9" w:rsidRPr="00FE0C66">
        <w:rPr>
          <w:rFonts w:ascii="Arial" w:hAnsi="Arial" w:cs="Arial"/>
        </w:rPr>
        <w:t xml:space="preserve"> </w:t>
      </w:r>
      <w:r w:rsidR="006F60D6" w:rsidRPr="00FE0C66">
        <w:rPr>
          <w:rFonts w:ascii="Arial" w:hAnsi="Arial" w:cs="Arial"/>
        </w:rPr>
        <w:t>inclusive of</w:t>
      </w:r>
      <w:r w:rsidR="006C51B9" w:rsidRPr="00FE0C66">
        <w:rPr>
          <w:rFonts w:ascii="Arial" w:hAnsi="Arial" w:cs="Arial"/>
        </w:rPr>
        <w:t xml:space="preserve"> mixed race and gender</w:t>
      </w:r>
      <w:r w:rsidR="00441B65" w:rsidRPr="00FE0C66">
        <w:rPr>
          <w:rFonts w:ascii="Arial" w:hAnsi="Arial" w:cs="Arial"/>
        </w:rPr>
        <w:t xml:space="preserve">. </w:t>
      </w:r>
      <w:r w:rsidR="007C6DDE" w:rsidRPr="00FE0C66">
        <w:rPr>
          <w:rFonts w:ascii="Arial" w:hAnsi="Arial" w:cs="Arial"/>
        </w:rPr>
        <w:t xml:space="preserve">According to </w:t>
      </w:r>
      <w:r w:rsidR="00C93F56" w:rsidRPr="00FE0C66">
        <w:rPr>
          <w:rFonts w:ascii="Arial" w:hAnsi="Arial" w:cs="Arial"/>
        </w:rPr>
        <w:t>the</w:t>
      </w:r>
      <w:r w:rsidR="0013001C" w:rsidRPr="00FE0C66">
        <w:rPr>
          <w:rFonts w:ascii="Arial" w:hAnsi="Arial" w:cs="Arial"/>
        </w:rPr>
        <w:t xml:space="preserve"> </w:t>
      </w:r>
      <w:r w:rsidR="00443D5C" w:rsidRPr="00FE0C66">
        <w:rPr>
          <w:rFonts w:ascii="Arial" w:hAnsi="Arial" w:cs="Arial"/>
        </w:rPr>
        <w:t xml:space="preserve">schools </w:t>
      </w:r>
      <w:r w:rsidR="007C6DDE" w:rsidRPr="00FE0C66">
        <w:rPr>
          <w:rFonts w:ascii="Arial" w:hAnsi="Arial" w:cs="Arial"/>
        </w:rPr>
        <w:t>Estyn report (</w:t>
      </w:r>
      <w:r w:rsidR="00300B6F" w:rsidRPr="00FE0C66">
        <w:rPr>
          <w:rFonts w:ascii="Arial" w:hAnsi="Arial" w:cs="Arial"/>
        </w:rPr>
        <w:t xml:space="preserve">School C, </w:t>
      </w:r>
      <w:r w:rsidR="007C6DDE" w:rsidRPr="00FE0C66">
        <w:rPr>
          <w:rFonts w:ascii="Arial" w:hAnsi="Arial" w:cs="Arial"/>
        </w:rPr>
        <w:t xml:space="preserve">2023) 34.7% of children are eligible for free school meals </w:t>
      </w:r>
      <w:r w:rsidR="00F46E3C" w:rsidRPr="00FE0C66">
        <w:rPr>
          <w:rFonts w:ascii="Arial" w:hAnsi="Arial" w:cs="Arial"/>
        </w:rPr>
        <w:t>indicati</w:t>
      </w:r>
      <w:r w:rsidR="00B137EA" w:rsidRPr="00FE0C66">
        <w:rPr>
          <w:rFonts w:ascii="Arial" w:hAnsi="Arial" w:cs="Arial"/>
        </w:rPr>
        <w:t xml:space="preserve">ng </w:t>
      </w:r>
      <w:r w:rsidR="00F46E3C" w:rsidRPr="00FE0C66">
        <w:rPr>
          <w:rFonts w:ascii="Arial" w:hAnsi="Arial" w:cs="Arial"/>
        </w:rPr>
        <w:t xml:space="preserve">the school </w:t>
      </w:r>
      <w:r w:rsidR="00C64087" w:rsidRPr="00FE0C66">
        <w:rPr>
          <w:rFonts w:ascii="Arial" w:hAnsi="Arial" w:cs="Arial"/>
        </w:rPr>
        <w:t>is in</w:t>
      </w:r>
      <w:r w:rsidR="00F46E3C" w:rsidRPr="00FE0C66">
        <w:rPr>
          <w:rFonts w:ascii="Arial" w:hAnsi="Arial" w:cs="Arial"/>
        </w:rPr>
        <w:t xml:space="preserve"> an area of deprivation.</w:t>
      </w:r>
      <w:r w:rsidR="00D34B2E" w:rsidRPr="00FE0C66">
        <w:rPr>
          <w:rFonts w:ascii="Arial" w:hAnsi="Arial" w:cs="Arial"/>
        </w:rPr>
        <w:t xml:space="preserve"> It is also evident from the Estyn report the </w:t>
      </w:r>
      <w:r w:rsidR="00DF5CDD" w:rsidRPr="00FE0C66">
        <w:rPr>
          <w:rFonts w:ascii="Arial" w:hAnsi="Arial" w:cs="Arial"/>
        </w:rPr>
        <w:t>school</w:t>
      </w:r>
      <w:r w:rsidR="00C65693" w:rsidRPr="00FE0C66">
        <w:rPr>
          <w:rFonts w:ascii="Arial" w:hAnsi="Arial" w:cs="Arial"/>
        </w:rPr>
        <w:t xml:space="preserve"> ha</w:t>
      </w:r>
      <w:r w:rsidR="00E970CF" w:rsidRPr="00FE0C66">
        <w:rPr>
          <w:rFonts w:ascii="Arial" w:hAnsi="Arial" w:cs="Arial"/>
        </w:rPr>
        <w:t>s</w:t>
      </w:r>
      <w:r w:rsidR="00630006" w:rsidRPr="00FE0C66">
        <w:rPr>
          <w:rFonts w:ascii="Arial" w:hAnsi="Arial" w:cs="Arial"/>
        </w:rPr>
        <w:t xml:space="preserve"> a</w:t>
      </w:r>
      <w:r w:rsidR="00D34B2E" w:rsidRPr="00FE0C66">
        <w:rPr>
          <w:rFonts w:ascii="Arial" w:hAnsi="Arial" w:cs="Arial"/>
        </w:rPr>
        <w:t xml:space="preserve"> large percent of </w:t>
      </w:r>
      <w:r w:rsidR="00DF1125" w:rsidRPr="00FE0C66">
        <w:rPr>
          <w:rFonts w:ascii="Arial" w:hAnsi="Arial" w:cs="Arial"/>
        </w:rPr>
        <w:t xml:space="preserve">additional learning needs pupils at 27.7% vs the </w:t>
      </w:r>
      <w:r w:rsidR="00BB63A4" w:rsidRPr="00FE0C66">
        <w:rPr>
          <w:rFonts w:ascii="Arial" w:hAnsi="Arial" w:cs="Arial"/>
        </w:rPr>
        <w:t>national percentage of pupils with additional learning needs being 16.1%.</w:t>
      </w:r>
      <w:r w:rsidR="00F76C9D" w:rsidRPr="00FE0C66">
        <w:rPr>
          <w:rFonts w:ascii="Arial" w:hAnsi="Arial" w:cs="Arial"/>
        </w:rPr>
        <w:t xml:space="preserve"> </w:t>
      </w:r>
      <w:r w:rsidR="00F505C9" w:rsidRPr="00FE0C66">
        <w:rPr>
          <w:rFonts w:ascii="Arial" w:hAnsi="Arial" w:cs="Arial"/>
        </w:rPr>
        <w:t>The school al</w:t>
      </w:r>
      <w:r w:rsidR="000435E6" w:rsidRPr="00FE0C66">
        <w:rPr>
          <w:rFonts w:ascii="Arial" w:hAnsi="Arial" w:cs="Arial"/>
        </w:rPr>
        <w:t xml:space="preserve">ongside mainstream classes </w:t>
      </w:r>
      <w:r w:rsidR="00F505C9" w:rsidRPr="00FE0C66">
        <w:rPr>
          <w:rFonts w:ascii="Arial" w:hAnsi="Arial" w:cs="Arial"/>
        </w:rPr>
        <w:t>has</w:t>
      </w:r>
      <w:r w:rsidR="00801E3C" w:rsidRPr="00FE0C66">
        <w:rPr>
          <w:rFonts w:ascii="Arial" w:hAnsi="Arial" w:cs="Arial"/>
        </w:rPr>
        <w:t xml:space="preserve"> a</w:t>
      </w:r>
      <w:r w:rsidR="003839E4" w:rsidRPr="00FE0C66">
        <w:rPr>
          <w:rFonts w:ascii="Arial" w:hAnsi="Arial" w:cs="Arial"/>
        </w:rPr>
        <w:t xml:space="preserve"> specialist learning centre </w:t>
      </w:r>
      <w:r w:rsidR="00414BC7" w:rsidRPr="00FE0C66">
        <w:rPr>
          <w:rFonts w:ascii="Arial" w:hAnsi="Arial" w:cs="Arial"/>
        </w:rPr>
        <w:t xml:space="preserve">and pride themselves on having </w:t>
      </w:r>
      <w:r w:rsidR="0073231D" w:rsidRPr="00FE0C66">
        <w:rPr>
          <w:rFonts w:ascii="Arial" w:hAnsi="Arial" w:cs="Arial"/>
        </w:rPr>
        <w:t xml:space="preserve">a good relationship with parents and professional </w:t>
      </w:r>
      <w:r w:rsidR="00C64087" w:rsidRPr="00FE0C66">
        <w:rPr>
          <w:rFonts w:ascii="Arial" w:hAnsi="Arial" w:cs="Arial"/>
        </w:rPr>
        <w:t>support (</w:t>
      </w:r>
      <w:r w:rsidR="00842584" w:rsidRPr="00FE0C66">
        <w:rPr>
          <w:rFonts w:ascii="Arial" w:hAnsi="Arial" w:cs="Arial"/>
        </w:rPr>
        <w:t>School C,</w:t>
      </w:r>
      <w:r w:rsidR="00C64087" w:rsidRPr="00FE0C66">
        <w:rPr>
          <w:rFonts w:ascii="Arial" w:hAnsi="Arial" w:cs="Arial"/>
        </w:rPr>
        <w:t xml:space="preserve"> 2023). </w:t>
      </w:r>
    </w:p>
    <w:p w14:paraId="5B02C1F5" w14:textId="65892D68" w:rsidR="009039CA" w:rsidRPr="00FE0C66" w:rsidRDefault="00311E23">
      <w:pPr>
        <w:rPr>
          <w:rFonts w:ascii="Arial" w:hAnsi="Arial" w:cs="Arial"/>
        </w:rPr>
      </w:pPr>
      <w:r w:rsidRPr="00FE0C66">
        <w:rPr>
          <w:rFonts w:ascii="Arial" w:hAnsi="Arial" w:cs="Arial"/>
        </w:rPr>
        <w:t xml:space="preserve">Whilst being on placement at School C </w:t>
      </w:r>
      <w:r w:rsidRPr="00FE0C66">
        <w:rPr>
          <w:rFonts w:ascii="Arial" w:hAnsi="Arial" w:cs="Arial"/>
        </w:rPr>
        <w:t>motos and values of inclusivity</w:t>
      </w:r>
      <w:r w:rsidR="00830FCF" w:rsidRPr="00FE0C66">
        <w:rPr>
          <w:rFonts w:ascii="Arial" w:hAnsi="Arial" w:cs="Arial"/>
        </w:rPr>
        <w:t xml:space="preserve"> and</w:t>
      </w:r>
      <w:r w:rsidRPr="00FE0C66">
        <w:rPr>
          <w:rFonts w:ascii="Arial" w:hAnsi="Arial" w:cs="Arial"/>
        </w:rPr>
        <w:t xml:space="preserve"> </w:t>
      </w:r>
      <w:r w:rsidR="005141FB" w:rsidRPr="00FE0C66">
        <w:rPr>
          <w:rFonts w:ascii="Arial" w:hAnsi="Arial" w:cs="Arial"/>
        </w:rPr>
        <w:t xml:space="preserve">diversity are displayed visually </w:t>
      </w:r>
      <w:r w:rsidR="00F33EB9" w:rsidRPr="00FE0C66">
        <w:rPr>
          <w:rFonts w:ascii="Arial" w:hAnsi="Arial" w:cs="Arial"/>
        </w:rPr>
        <w:t xml:space="preserve">prompting children to remember </w:t>
      </w:r>
      <w:r w:rsidR="00E40CC2" w:rsidRPr="00FE0C66">
        <w:rPr>
          <w:rFonts w:ascii="Arial" w:hAnsi="Arial" w:cs="Arial"/>
        </w:rPr>
        <w:t xml:space="preserve">how inclusive the school is. </w:t>
      </w:r>
      <w:r w:rsidR="00B956A6" w:rsidRPr="00FE0C66">
        <w:rPr>
          <w:rFonts w:ascii="Arial" w:hAnsi="Arial" w:cs="Arial"/>
        </w:rPr>
        <w:t>School C</w:t>
      </w:r>
      <w:r w:rsidRPr="00FE0C66">
        <w:rPr>
          <w:rFonts w:ascii="Arial" w:hAnsi="Arial" w:cs="Arial"/>
        </w:rPr>
        <w:t xml:space="preserve"> </w:t>
      </w:r>
      <w:r w:rsidR="00B03DC3" w:rsidRPr="00FE0C66">
        <w:rPr>
          <w:rFonts w:ascii="Arial" w:hAnsi="Arial" w:cs="Arial"/>
        </w:rPr>
        <w:t>evident</w:t>
      </w:r>
      <w:r w:rsidR="00B956A6" w:rsidRPr="00FE0C66">
        <w:rPr>
          <w:rFonts w:ascii="Arial" w:hAnsi="Arial" w:cs="Arial"/>
        </w:rPr>
        <w:t>ly prides itself on</w:t>
      </w:r>
      <w:r w:rsidR="00B03DC3" w:rsidRPr="00FE0C66">
        <w:rPr>
          <w:rFonts w:ascii="Arial" w:hAnsi="Arial" w:cs="Arial"/>
        </w:rPr>
        <w:t xml:space="preserve"> the ethos and vision</w:t>
      </w:r>
      <w:r w:rsidR="00824B5A" w:rsidRPr="00FE0C66">
        <w:rPr>
          <w:rFonts w:ascii="Arial" w:hAnsi="Arial" w:cs="Arial"/>
        </w:rPr>
        <w:t xml:space="preserve"> to create </w:t>
      </w:r>
      <w:r w:rsidR="0072075E" w:rsidRPr="00FE0C66">
        <w:rPr>
          <w:rFonts w:ascii="Arial" w:hAnsi="Arial" w:cs="Arial"/>
        </w:rPr>
        <w:t>a</w:t>
      </w:r>
      <w:r w:rsidR="00824B5A" w:rsidRPr="00FE0C66">
        <w:rPr>
          <w:rFonts w:ascii="Arial" w:hAnsi="Arial" w:cs="Arial"/>
        </w:rPr>
        <w:t xml:space="preserve"> </w:t>
      </w:r>
      <w:r w:rsidR="002D3A61" w:rsidRPr="00FE0C66">
        <w:rPr>
          <w:rFonts w:ascii="Arial" w:hAnsi="Arial" w:cs="Arial"/>
        </w:rPr>
        <w:t>nurturing</w:t>
      </w:r>
      <w:r w:rsidR="00824B5A" w:rsidRPr="00FE0C66">
        <w:rPr>
          <w:rFonts w:ascii="Arial" w:hAnsi="Arial" w:cs="Arial"/>
        </w:rPr>
        <w:t xml:space="preserve"> and </w:t>
      </w:r>
      <w:r w:rsidR="00B164CC" w:rsidRPr="00FE0C66">
        <w:rPr>
          <w:rFonts w:ascii="Arial" w:hAnsi="Arial" w:cs="Arial"/>
        </w:rPr>
        <w:t>safe</w:t>
      </w:r>
      <w:r w:rsidR="00824B5A" w:rsidRPr="00FE0C66">
        <w:rPr>
          <w:rFonts w:ascii="Arial" w:hAnsi="Arial" w:cs="Arial"/>
        </w:rPr>
        <w:t xml:space="preserve"> environment</w:t>
      </w:r>
      <w:r w:rsidR="009B14B1" w:rsidRPr="00FE0C66">
        <w:rPr>
          <w:rFonts w:ascii="Arial" w:hAnsi="Arial" w:cs="Arial"/>
        </w:rPr>
        <w:t xml:space="preserve">, </w:t>
      </w:r>
      <w:r w:rsidR="002D3A61" w:rsidRPr="00FE0C66">
        <w:rPr>
          <w:rFonts w:ascii="Arial" w:hAnsi="Arial" w:cs="Arial"/>
        </w:rPr>
        <w:lastRenderedPageBreak/>
        <w:t>placing an emphasis</w:t>
      </w:r>
      <w:r w:rsidR="0018570D" w:rsidRPr="00FE0C66">
        <w:rPr>
          <w:rFonts w:ascii="Arial" w:hAnsi="Arial" w:cs="Arial"/>
        </w:rPr>
        <w:t xml:space="preserve"> </w:t>
      </w:r>
      <w:r w:rsidR="00F17C60" w:rsidRPr="00FE0C66">
        <w:rPr>
          <w:rFonts w:ascii="Arial" w:hAnsi="Arial" w:cs="Arial"/>
        </w:rPr>
        <w:t>that di</w:t>
      </w:r>
      <w:r w:rsidR="00B164CC" w:rsidRPr="00FE0C66">
        <w:rPr>
          <w:rFonts w:ascii="Arial" w:hAnsi="Arial" w:cs="Arial"/>
        </w:rPr>
        <w:t xml:space="preserve">versity and </w:t>
      </w:r>
      <w:r w:rsidR="0072075E" w:rsidRPr="00FE0C66">
        <w:rPr>
          <w:rFonts w:ascii="Arial" w:hAnsi="Arial" w:cs="Arial"/>
        </w:rPr>
        <w:t>individuality are</w:t>
      </w:r>
      <w:r w:rsidR="0018570D" w:rsidRPr="00FE0C66">
        <w:rPr>
          <w:rFonts w:ascii="Arial" w:hAnsi="Arial" w:cs="Arial"/>
        </w:rPr>
        <w:t xml:space="preserve"> always</w:t>
      </w:r>
      <w:r w:rsidR="0072075E" w:rsidRPr="00FE0C66">
        <w:rPr>
          <w:rFonts w:ascii="Arial" w:hAnsi="Arial" w:cs="Arial"/>
        </w:rPr>
        <w:t xml:space="preserve"> encouraged.</w:t>
      </w:r>
      <w:r w:rsidR="00C36AC4" w:rsidRPr="00FE0C66">
        <w:rPr>
          <w:rFonts w:ascii="Arial" w:hAnsi="Arial" w:cs="Arial"/>
        </w:rPr>
        <w:t xml:space="preserve"> </w:t>
      </w:r>
      <w:r w:rsidR="002D3A61" w:rsidRPr="00FE0C66">
        <w:rPr>
          <w:rFonts w:ascii="Arial" w:hAnsi="Arial" w:cs="Arial"/>
        </w:rPr>
        <w:t>(School C</w:t>
      </w:r>
      <w:r w:rsidR="0072075E" w:rsidRPr="00FE0C66">
        <w:rPr>
          <w:rFonts w:ascii="Arial" w:hAnsi="Arial" w:cs="Arial"/>
        </w:rPr>
        <w:t xml:space="preserve"> 2019)</w:t>
      </w:r>
      <w:r w:rsidR="0018570D" w:rsidRPr="00FE0C66">
        <w:rPr>
          <w:rFonts w:ascii="Arial" w:hAnsi="Arial" w:cs="Arial"/>
        </w:rPr>
        <w:t xml:space="preserve">. </w:t>
      </w:r>
      <w:r w:rsidR="00BE5488" w:rsidRPr="00FE0C66">
        <w:rPr>
          <w:rFonts w:ascii="Arial" w:hAnsi="Arial" w:cs="Arial"/>
        </w:rPr>
        <w:t xml:space="preserve">School C </w:t>
      </w:r>
      <w:r w:rsidR="00161451" w:rsidRPr="00FE0C66">
        <w:rPr>
          <w:rFonts w:ascii="Arial" w:hAnsi="Arial" w:cs="Arial"/>
        </w:rPr>
        <w:t xml:space="preserve">has a committed approach to teach all pupils that </w:t>
      </w:r>
      <w:r w:rsidR="0032281D" w:rsidRPr="00FE0C66">
        <w:rPr>
          <w:rFonts w:ascii="Arial" w:hAnsi="Arial" w:cs="Arial"/>
        </w:rPr>
        <w:t>everyone in the school is a family, and that everyone is different</w:t>
      </w:r>
      <w:r w:rsidR="009B14B1" w:rsidRPr="00FE0C66">
        <w:rPr>
          <w:rFonts w:ascii="Arial" w:hAnsi="Arial" w:cs="Arial"/>
        </w:rPr>
        <w:t>,</w:t>
      </w:r>
      <w:r w:rsidR="0055296B" w:rsidRPr="00FE0C66">
        <w:rPr>
          <w:rFonts w:ascii="Arial" w:hAnsi="Arial" w:cs="Arial"/>
        </w:rPr>
        <w:t xml:space="preserve"> encouraging children individuality should be celebrated and accepted.</w:t>
      </w:r>
      <w:r w:rsidR="00532CF0" w:rsidRPr="00FE0C66">
        <w:rPr>
          <w:rFonts w:ascii="Arial" w:hAnsi="Arial" w:cs="Arial"/>
        </w:rPr>
        <w:t xml:space="preserve"> (School C 2019)</w:t>
      </w:r>
      <w:r w:rsidR="00326840" w:rsidRPr="00FE0C66">
        <w:rPr>
          <w:rFonts w:ascii="Arial" w:hAnsi="Arial" w:cs="Arial"/>
        </w:rPr>
        <w:t xml:space="preserve">. </w:t>
      </w:r>
    </w:p>
    <w:p w14:paraId="52CE45E2" w14:textId="199356C4" w:rsidR="00AC0581" w:rsidRPr="00FE0C66" w:rsidRDefault="0084218C">
      <w:pPr>
        <w:rPr>
          <w:rFonts w:ascii="Arial" w:hAnsi="Arial" w:cs="Arial"/>
        </w:rPr>
      </w:pPr>
      <w:r w:rsidRPr="00FE0C66">
        <w:rPr>
          <w:rFonts w:ascii="Arial" w:hAnsi="Arial" w:cs="Arial"/>
        </w:rPr>
        <w:t>Whilst undertaking placement at School C I</w:t>
      </w:r>
      <w:r w:rsidR="00001029" w:rsidRPr="00FE0C66">
        <w:rPr>
          <w:rFonts w:ascii="Arial" w:hAnsi="Arial" w:cs="Arial"/>
        </w:rPr>
        <w:t xml:space="preserve"> participated in </w:t>
      </w:r>
      <w:r w:rsidR="00582264" w:rsidRPr="00FE0C66">
        <w:rPr>
          <w:rFonts w:ascii="Arial" w:hAnsi="Arial" w:cs="Arial"/>
        </w:rPr>
        <w:t>various</w:t>
      </w:r>
      <w:r w:rsidR="00001029" w:rsidRPr="00FE0C66">
        <w:rPr>
          <w:rFonts w:ascii="Arial" w:hAnsi="Arial" w:cs="Arial"/>
        </w:rPr>
        <w:t xml:space="preserve"> interventions</w:t>
      </w:r>
      <w:r w:rsidR="00A6443B" w:rsidRPr="00FE0C66">
        <w:rPr>
          <w:rFonts w:ascii="Arial" w:hAnsi="Arial" w:cs="Arial"/>
        </w:rPr>
        <w:t xml:space="preserve"> encouraging inclusion and diversity</w:t>
      </w:r>
      <w:r w:rsidR="00001029" w:rsidRPr="00FE0C66">
        <w:rPr>
          <w:rFonts w:ascii="Arial" w:hAnsi="Arial" w:cs="Arial"/>
        </w:rPr>
        <w:t xml:space="preserve"> allowing pupils to </w:t>
      </w:r>
      <w:r w:rsidR="001C31A6" w:rsidRPr="00FE0C66">
        <w:rPr>
          <w:rFonts w:ascii="Arial" w:hAnsi="Arial" w:cs="Arial"/>
        </w:rPr>
        <w:t xml:space="preserve">be themselves regardless of needs or ethnicity. The school </w:t>
      </w:r>
      <w:r w:rsidR="00042C12" w:rsidRPr="00FE0C66">
        <w:rPr>
          <w:rFonts w:ascii="Arial" w:hAnsi="Arial" w:cs="Arial"/>
        </w:rPr>
        <w:t>run P4C sessions allowing pupils to discuss big questions:</w:t>
      </w:r>
    </w:p>
    <w:p w14:paraId="4C18DF1F" w14:textId="4D38E37D" w:rsidR="00042C12" w:rsidRPr="00FE0C66" w:rsidRDefault="00042C12" w:rsidP="00042C12">
      <w:pPr>
        <w:pStyle w:val="ListParagraph"/>
        <w:numPr>
          <w:ilvl w:val="0"/>
          <w:numId w:val="2"/>
        </w:numPr>
        <w:rPr>
          <w:rFonts w:ascii="Arial" w:hAnsi="Arial" w:cs="Arial"/>
        </w:rPr>
      </w:pPr>
      <w:r w:rsidRPr="00FE0C66">
        <w:rPr>
          <w:rFonts w:ascii="Arial" w:hAnsi="Arial" w:cs="Arial"/>
        </w:rPr>
        <w:t xml:space="preserve">What is </w:t>
      </w:r>
      <w:r w:rsidR="00582264" w:rsidRPr="00FE0C66">
        <w:rPr>
          <w:rFonts w:ascii="Arial" w:hAnsi="Arial" w:cs="Arial"/>
        </w:rPr>
        <w:t>happiness?</w:t>
      </w:r>
    </w:p>
    <w:p w14:paraId="2914B7FC" w14:textId="073CCEAE" w:rsidR="00042C12" w:rsidRPr="00FE0C66" w:rsidRDefault="00042C12" w:rsidP="00042C12">
      <w:pPr>
        <w:pStyle w:val="ListParagraph"/>
        <w:numPr>
          <w:ilvl w:val="0"/>
          <w:numId w:val="2"/>
        </w:numPr>
        <w:rPr>
          <w:rFonts w:ascii="Arial" w:hAnsi="Arial" w:cs="Arial"/>
        </w:rPr>
      </w:pPr>
      <w:r w:rsidRPr="00FE0C66">
        <w:rPr>
          <w:rFonts w:ascii="Arial" w:hAnsi="Arial" w:cs="Arial"/>
        </w:rPr>
        <w:t xml:space="preserve">What are </w:t>
      </w:r>
      <w:r w:rsidR="00582264" w:rsidRPr="00FE0C66">
        <w:rPr>
          <w:rFonts w:ascii="Arial" w:hAnsi="Arial" w:cs="Arial"/>
        </w:rPr>
        <w:t>friendships?</w:t>
      </w:r>
    </w:p>
    <w:p w14:paraId="224B0666" w14:textId="17A4C0BE" w:rsidR="00042C12" w:rsidRPr="00FE0C66" w:rsidRDefault="00582264" w:rsidP="00042C12">
      <w:pPr>
        <w:pStyle w:val="ListParagraph"/>
        <w:numPr>
          <w:ilvl w:val="0"/>
          <w:numId w:val="2"/>
        </w:numPr>
        <w:rPr>
          <w:rFonts w:ascii="Arial" w:hAnsi="Arial" w:cs="Arial"/>
        </w:rPr>
      </w:pPr>
      <w:r w:rsidRPr="00FE0C66">
        <w:rPr>
          <w:rFonts w:ascii="Arial" w:hAnsi="Arial" w:cs="Arial"/>
        </w:rPr>
        <w:t>Are we all able to play together?</w:t>
      </w:r>
    </w:p>
    <w:p w14:paraId="55283C19" w14:textId="012E3AF6" w:rsidR="008A10BD" w:rsidRPr="00FE0C66" w:rsidRDefault="008A10BD" w:rsidP="00042C12">
      <w:pPr>
        <w:pStyle w:val="ListParagraph"/>
        <w:numPr>
          <w:ilvl w:val="0"/>
          <w:numId w:val="2"/>
        </w:numPr>
        <w:rPr>
          <w:rFonts w:ascii="Arial" w:hAnsi="Arial" w:cs="Arial"/>
        </w:rPr>
      </w:pPr>
      <w:r w:rsidRPr="00FE0C66">
        <w:rPr>
          <w:rFonts w:ascii="Arial" w:hAnsi="Arial" w:cs="Arial"/>
        </w:rPr>
        <w:t>Why aren’t my friends playing with me?</w:t>
      </w:r>
    </w:p>
    <w:p w14:paraId="297B835D" w14:textId="644DE9F8" w:rsidR="008A10BD" w:rsidRPr="00FE0C66" w:rsidRDefault="008A10BD" w:rsidP="00042C12">
      <w:pPr>
        <w:pStyle w:val="ListParagraph"/>
        <w:numPr>
          <w:ilvl w:val="0"/>
          <w:numId w:val="2"/>
        </w:numPr>
        <w:rPr>
          <w:rFonts w:ascii="Arial" w:hAnsi="Arial" w:cs="Arial"/>
        </w:rPr>
      </w:pPr>
      <w:r w:rsidRPr="00FE0C66">
        <w:rPr>
          <w:rFonts w:ascii="Arial" w:hAnsi="Arial" w:cs="Arial"/>
        </w:rPr>
        <w:t>Is there something wrong with me?</w:t>
      </w:r>
    </w:p>
    <w:p w14:paraId="6F55A9D1" w14:textId="59AE5194" w:rsidR="00D94C58" w:rsidRPr="00FE0C66" w:rsidRDefault="008A10BD" w:rsidP="00582264">
      <w:pPr>
        <w:rPr>
          <w:rFonts w:ascii="Arial" w:hAnsi="Arial" w:cs="Arial"/>
        </w:rPr>
      </w:pPr>
      <w:r w:rsidRPr="00FE0C66">
        <w:rPr>
          <w:rFonts w:ascii="Arial" w:hAnsi="Arial" w:cs="Arial"/>
        </w:rPr>
        <w:t xml:space="preserve">The session </w:t>
      </w:r>
      <w:r w:rsidR="00582264" w:rsidRPr="00FE0C66">
        <w:rPr>
          <w:rFonts w:ascii="Arial" w:hAnsi="Arial" w:cs="Arial"/>
        </w:rPr>
        <w:t>encourages children to think of other circumstances and why children may not feel included.</w:t>
      </w:r>
      <w:r w:rsidR="00BA59D6" w:rsidRPr="00FE0C66">
        <w:rPr>
          <w:rFonts w:ascii="Arial" w:hAnsi="Arial" w:cs="Arial"/>
        </w:rPr>
        <w:t xml:space="preserve"> It allows children the opportunity to have a voice and take control over their emotions and feelings by asking questions on</w:t>
      </w:r>
      <w:r w:rsidR="00380F84" w:rsidRPr="00FE0C66">
        <w:rPr>
          <w:rFonts w:ascii="Arial" w:hAnsi="Arial" w:cs="Arial"/>
        </w:rPr>
        <w:t xml:space="preserve"> the lack of inclusion with their peers. By running these </w:t>
      </w:r>
      <w:r w:rsidR="002E3BEB" w:rsidRPr="00FE0C66">
        <w:rPr>
          <w:rFonts w:ascii="Arial" w:hAnsi="Arial" w:cs="Arial"/>
        </w:rPr>
        <w:t>sessions,</w:t>
      </w:r>
      <w:r w:rsidR="00380F84" w:rsidRPr="00FE0C66">
        <w:rPr>
          <w:rFonts w:ascii="Arial" w:hAnsi="Arial" w:cs="Arial"/>
        </w:rPr>
        <w:t xml:space="preserve"> it highlights to </w:t>
      </w:r>
      <w:r w:rsidR="00BD308C" w:rsidRPr="00FE0C66">
        <w:rPr>
          <w:rFonts w:ascii="Arial" w:hAnsi="Arial" w:cs="Arial"/>
        </w:rPr>
        <w:t xml:space="preserve">teachers any issues on inclusion and </w:t>
      </w:r>
      <w:r w:rsidR="00F13430" w:rsidRPr="00FE0C66">
        <w:rPr>
          <w:rFonts w:ascii="Arial" w:hAnsi="Arial" w:cs="Arial"/>
        </w:rPr>
        <w:t>diversion and</w:t>
      </w:r>
      <w:r w:rsidR="00BD308C" w:rsidRPr="00FE0C66">
        <w:rPr>
          <w:rFonts w:ascii="Arial" w:hAnsi="Arial" w:cs="Arial"/>
        </w:rPr>
        <w:t xml:space="preserve"> help to overcome these.</w:t>
      </w:r>
    </w:p>
    <w:p w14:paraId="057F53A6" w14:textId="77777777" w:rsidR="00D23FCC" w:rsidRPr="00FE0C66" w:rsidRDefault="00564C0A" w:rsidP="000953B0">
      <w:pPr>
        <w:rPr>
          <w:rFonts w:ascii="Arial" w:hAnsi="Arial" w:cs="Arial"/>
        </w:rPr>
      </w:pPr>
      <w:r w:rsidRPr="00FE0C66">
        <w:rPr>
          <w:rFonts w:ascii="Arial" w:hAnsi="Arial" w:cs="Arial"/>
        </w:rPr>
        <w:t xml:space="preserve">The school should always be aware of their pupils needs and support this where necessary “under the provisions of the Equality Act (2010), schools must not unlawfully discriminate against learners on the basis of their age, sex, race, disability, religion or belief, gender reassignment, pregnancy or maternity, marriage or civil partnership, or sexual orientation (collectively known as the protected characteristics).” Schools must also make reasonable adjustments to alleviate disadvantage. </w:t>
      </w:r>
    </w:p>
    <w:p w14:paraId="0C9DE866" w14:textId="5D304DCF" w:rsidR="008638EC" w:rsidRPr="00FE0C66" w:rsidRDefault="008638EC" w:rsidP="008638EC">
      <w:pPr>
        <w:rPr>
          <w:rFonts w:ascii="Arial" w:hAnsi="Arial" w:cs="Arial"/>
        </w:rPr>
      </w:pPr>
      <w:r w:rsidRPr="00FE0C66">
        <w:rPr>
          <w:rFonts w:ascii="Arial" w:hAnsi="Arial" w:cs="Arial"/>
        </w:rPr>
        <w:t xml:space="preserve">Referring to the Education in Wales National Mission plan it is indicated strong and inclusive schools committed to the wellbeing and excellence of their learners will actively support the academic reform (Welsh Government, 2017a). Further supporting this the Curriculum for Wales is evolving; children are now able to have more of a voice and a personalised flexible way of learning. The Successful Futures Review (Donaldson 2015) focuses on an overhaul of education and emphasises parents, teachers and communities collaborating fosters an engaging and supportive environment for </w:t>
      </w:r>
      <w:r w:rsidR="002E3BEB" w:rsidRPr="00FE0C66">
        <w:rPr>
          <w:rFonts w:ascii="Arial" w:hAnsi="Arial" w:cs="Arial"/>
        </w:rPr>
        <w:t>children</w:t>
      </w:r>
      <w:r w:rsidRPr="00FE0C66">
        <w:rPr>
          <w:rFonts w:ascii="Arial" w:hAnsi="Arial" w:cs="Arial"/>
        </w:rPr>
        <w:t xml:space="preserve">. </w:t>
      </w:r>
      <w:r w:rsidR="009C0A9B" w:rsidRPr="00FE0C66">
        <w:rPr>
          <w:rFonts w:ascii="Arial" w:hAnsi="Arial" w:cs="Arial"/>
        </w:rPr>
        <w:t xml:space="preserve">This is contested by </w:t>
      </w:r>
      <w:r w:rsidR="000A32AE" w:rsidRPr="00FE0C66">
        <w:rPr>
          <w:rFonts w:ascii="Arial" w:hAnsi="Arial" w:cs="Arial"/>
        </w:rPr>
        <w:t>the viewpoint of Sizer</w:t>
      </w:r>
      <w:r w:rsidR="00120D2E" w:rsidRPr="00FE0C66">
        <w:rPr>
          <w:rFonts w:ascii="Arial" w:hAnsi="Arial" w:cs="Arial"/>
        </w:rPr>
        <w:t xml:space="preserve"> </w:t>
      </w:r>
      <w:r w:rsidR="00E72555" w:rsidRPr="00FE0C66">
        <w:rPr>
          <w:rFonts w:ascii="Arial" w:hAnsi="Arial" w:cs="Arial"/>
        </w:rPr>
        <w:t>(1994)</w:t>
      </w:r>
      <w:r w:rsidR="000A32AE" w:rsidRPr="00FE0C66">
        <w:rPr>
          <w:rFonts w:ascii="Arial" w:hAnsi="Arial" w:cs="Arial"/>
        </w:rPr>
        <w:t xml:space="preserve"> who believes focusing more on the “Essential Principles” of learning </w:t>
      </w:r>
      <w:r w:rsidR="00183E90" w:rsidRPr="00FE0C66">
        <w:rPr>
          <w:rFonts w:ascii="Arial" w:hAnsi="Arial" w:cs="Arial"/>
        </w:rPr>
        <w:t>and utilizing internal school framework and relationships to achieve success.</w:t>
      </w:r>
    </w:p>
    <w:p w14:paraId="6F8AF466" w14:textId="02FE2E7A" w:rsidR="00AE42DD" w:rsidRPr="00FE0C66" w:rsidRDefault="000953B0" w:rsidP="003F13AF">
      <w:pPr>
        <w:spacing w:before="240"/>
        <w:rPr>
          <w:rFonts w:ascii="Arial" w:hAnsi="Arial" w:cs="Arial"/>
        </w:rPr>
      </w:pPr>
      <w:r w:rsidRPr="00FE0C66">
        <w:rPr>
          <w:rFonts w:ascii="Arial" w:hAnsi="Arial" w:cs="Arial"/>
        </w:rPr>
        <w:t xml:space="preserve">My proposal for an </w:t>
      </w:r>
      <w:r w:rsidR="00FA6CB3" w:rsidRPr="00FE0C66">
        <w:rPr>
          <w:rFonts w:ascii="Arial" w:hAnsi="Arial" w:cs="Arial"/>
        </w:rPr>
        <w:t>i</w:t>
      </w:r>
      <w:r w:rsidRPr="00FE0C66">
        <w:rPr>
          <w:rFonts w:ascii="Arial" w:hAnsi="Arial" w:cs="Arial"/>
        </w:rPr>
        <w:t xml:space="preserve">nclusive </w:t>
      </w:r>
      <w:r w:rsidR="00FA6CB3" w:rsidRPr="00FE0C66">
        <w:rPr>
          <w:rFonts w:ascii="Arial" w:hAnsi="Arial" w:cs="Arial"/>
        </w:rPr>
        <w:t>p</w:t>
      </w:r>
      <w:r w:rsidRPr="00FE0C66">
        <w:rPr>
          <w:rFonts w:ascii="Arial" w:hAnsi="Arial" w:cs="Arial"/>
        </w:rPr>
        <w:t xml:space="preserve">ark for children is underpinned by the new </w:t>
      </w:r>
      <w:r w:rsidR="002E3BEB" w:rsidRPr="00FE0C66">
        <w:rPr>
          <w:rFonts w:ascii="Arial" w:hAnsi="Arial" w:cs="Arial"/>
        </w:rPr>
        <w:t>C</w:t>
      </w:r>
      <w:r w:rsidRPr="00FE0C66">
        <w:rPr>
          <w:rFonts w:ascii="Arial" w:hAnsi="Arial" w:cs="Arial"/>
        </w:rPr>
        <w:t>urriculum for Wales four purposes</w:t>
      </w:r>
      <w:r w:rsidR="002E3BEB" w:rsidRPr="00FE0C66">
        <w:rPr>
          <w:rFonts w:ascii="Arial" w:hAnsi="Arial" w:cs="Arial"/>
        </w:rPr>
        <w:t>,</w:t>
      </w:r>
      <w:r w:rsidRPr="00FE0C66">
        <w:rPr>
          <w:rFonts w:ascii="Arial" w:hAnsi="Arial" w:cs="Arial"/>
        </w:rPr>
        <w:t xml:space="preserve"> supporting ambitious capable learners by creating real life contexts for </w:t>
      </w:r>
      <w:r w:rsidR="002E3BEB" w:rsidRPr="00FE0C66">
        <w:rPr>
          <w:rFonts w:ascii="Arial" w:hAnsi="Arial" w:cs="Arial"/>
        </w:rPr>
        <w:t>children</w:t>
      </w:r>
      <w:r w:rsidRPr="00FE0C66">
        <w:rPr>
          <w:rFonts w:ascii="Arial" w:hAnsi="Arial" w:cs="Arial"/>
        </w:rPr>
        <w:t xml:space="preserve"> to develop and apply their knowledge and skills. By becoming ethically informed citizens it involves the children in the planning of the park thinking about accessibility and promotes respect for different cultures, backgrounds, and needs (Welsh Government 2018).</w:t>
      </w:r>
      <w:r w:rsidR="00372F52" w:rsidRPr="00FE0C66">
        <w:rPr>
          <w:rFonts w:ascii="Arial" w:hAnsi="Arial" w:cs="Arial"/>
        </w:rPr>
        <w:t xml:space="preserve"> This is supported by</w:t>
      </w:r>
      <w:r w:rsidR="003E4526" w:rsidRPr="00FE0C66">
        <w:rPr>
          <w:rFonts w:ascii="Arial" w:hAnsi="Arial" w:cs="Arial"/>
        </w:rPr>
        <w:t xml:space="preserve"> </w:t>
      </w:r>
      <w:r w:rsidR="00372F52" w:rsidRPr="00FE0C66">
        <w:rPr>
          <w:rFonts w:ascii="Arial" w:hAnsi="Arial" w:cs="Arial"/>
        </w:rPr>
        <w:t>Hart’s child participation theory (2013) who believes letting children make decisions in things that will affect their lives allows children to become more inclusive, diverse and create stronger social ties</w:t>
      </w:r>
      <w:r w:rsidR="002A30BC" w:rsidRPr="00FE0C66">
        <w:rPr>
          <w:rFonts w:ascii="Arial" w:hAnsi="Arial" w:cs="Arial"/>
        </w:rPr>
        <w:t>.</w:t>
      </w:r>
      <w:r w:rsidR="00DB4E43" w:rsidRPr="00FE0C66">
        <w:rPr>
          <w:rFonts w:ascii="Arial" w:hAnsi="Arial" w:cs="Arial"/>
        </w:rPr>
        <w:t xml:space="preserve"> </w:t>
      </w:r>
      <w:r w:rsidR="00212FFA" w:rsidRPr="00FE0C66">
        <w:rPr>
          <w:rFonts w:ascii="Arial" w:hAnsi="Arial" w:cs="Arial"/>
        </w:rPr>
        <w:t>Challenging Hart’s theory Aries</w:t>
      </w:r>
      <w:r w:rsidR="003F13AF" w:rsidRPr="00FE0C66">
        <w:rPr>
          <w:rFonts w:ascii="Arial" w:hAnsi="Arial" w:cs="Arial"/>
        </w:rPr>
        <w:t xml:space="preserve"> (Aries, 1996)</w:t>
      </w:r>
      <w:r w:rsidR="00212FFA" w:rsidRPr="00FE0C66">
        <w:rPr>
          <w:rFonts w:ascii="Arial" w:hAnsi="Arial" w:cs="Arial"/>
        </w:rPr>
        <w:t xml:space="preserve"> suggests that before modern day society children were often treated </w:t>
      </w:r>
      <w:r w:rsidR="00E435A7" w:rsidRPr="00FE0C66">
        <w:rPr>
          <w:rFonts w:ascii="Arial" w:hAnsi="Arial" w:cs="Arial"/>
        </w:rPr>
        <w:t xml:space="preserve">like adults </w:t>
      </w:r>
      <w:r w:rsidR="00606F16" w:rsidRPr="00FE0C66">
        <w:rPr>
          <w:rFonts w:ascii="Arial" w:hAnsi="Arial" w:cs="Arial"/>
        </w:rPr>
        <w:t>thus having limited control over society</w:t>
      </w:r>
      <w:r w:rsidR="00C4090C" w:rsidRPr="00FE0C66">
        <w:rPr>
          <w:rFonts w:ascii="Arial" w:hAnsi="Arial" w:cs="Arial"/>
        </w:rPr>
        <w:t xml:space="preserve"> and the ability to make their own decisions.</w:t>
      </w:r>
    </w:p>
    <w:p w14:paraId="19D8E849" w14:textId="04143C76" w:rsidR="005A347C" w:rsidRPr="00FE0C66" w:rsidRDefault="009C1BED" w:rsidP="000953B0">
      <w:pPr>
        <w:rPr>
          <w:rFonts w:ascii="Arial" w:hAnsi="Arial" w:cs="Arial"/>
        </w:rPr>
      </w:pPr>
      <w:r w:rsidRPr="00FE0C66">
        <w:rPr>
          <w:rFonts w:ascii="Arial" w:hAnsi="Arial" w:cs="Arial"/>
        </w:rPr>
        <w:t xml:space="preserve">A </w:t>
      </w:r>
      <w:r w:rsidR="00FA6CB3" w:rsidRPr="00FE0C66">
        <w:rPr>
          <w:rFonts w:ascii="Arial" w:hAnsi="Arial" w:cs="Arial"/>
        </w:rPr>
        <w:t>s</w:t>
      </w:r>
      <w:r w:rsidRPr="00FE0C66">
        <w:rPr>
          <w:rFonts w:ascii="Arial" w:hAnsi="Arial" w:cs="Arial"/>
        </w:rPr>
        <w:t xml:space="preserve">chool community projects poses multiple </w:t>
      </w:r>
      <w:r w:rsidR="00B9271E" w:rsidRPr="00FE0C66">
        <w:rPr>
          <w:rFonts w:ascii="Arial" w:hAnsi="Arial" w:cs="Arial"/>
        </w:rPr>
        <w:t xml:space="preserve">opportunities </w:t>
      </w:r>
      <w:r w:rsidR="00960509" w:rsidRPr="00FE0C66">
        <w:rPr>
          <w:rFonts w:ascii="Arial" w:hAnsi="Arial" w:cs="Arial"/>
        </w:rPr>
        <w:t>to connect the community and school, however funding and communication often pose as</w:t>
      </w:r>
      <w:r w:rsidR="002D6CA2" w:rsidRPr="00FE0C66">
        <w:rPr>
          <w:rFonts w:ascii="Arial" w:hAnsi="Arial" w:cs="Arial"/>
        </w:rPr>
        <w:t xml:space="preserve"> </w:t>
      </w:r>
      <w:r w:rsidR="00960509" w:rsidRPr="00FE0C66">
        <w:rPr>
          <w:rFonts w:ascii="Arial" w:hAnsi="Arial" w:cs="Arial"/>
        </w:rPr>
        <w:t>barrier</w:t>
      </w:r>
      <w:r w:rsidR="002D6CA2" w:rsidRPr="00FE0C66">
        <w:rPr>
          <w:rFonts w:ascii="Arial" w:hAnsi="Arial" w:cs="Arial"/>
        </w:rPr>
        <w:t>s</w:t>
      </w:r>
      <w:r w:rsidR="0066590D" w:rsidRPr="00FE0C66">
        <w:rPr>
          <w:rFonts w:ascii="Arial" w:hAnsi="Arial" w:cs="Arial"/>
        </w:rPr>
        <w:t>.</w:t>
      </w:r>
      <w:r w:rsidR="007E2BBE" w:rsidRPr="00FE0C66">
        <w:rPr>
          <w:rFonts w:ascii="Arial" w:hAnsi="Arial" w:cs="Arial"/>
        </w:rPr>
        <w:t xml:space="preserve"> </w:t>
      </w:r>
      <w:r w:rsidR="008F74E4" w:rsidRPr="00FE0C66">
        <w:rPr>
          <w:rFonts w:ascii="Arial" w:hAnsi="Arial" w:cs="Arial"/>
        </w:rPr>
        <w:t>T</w:t>
      </w:r>
      <w:r w:rsidR="007E2BBE" w:rsidRPr="00FE0C66">
        <w:rPr>
          <w:rFonts w:ascii="Arial" w:hAnsi="Arial" w:cs="Arial"/>
        </w:rPr>
        <w:t>he Bronfenbrenner ecological s</w:t>
      </w:r>
      <w:r w:rsidR="00AC480F" w:rsidRPr="00FE0C66">
        <w:rPr>
          <w:rFonts w:ascii="Arial" w:hAnsi="Arial" w:cs="Arial"/>
        </w:rPr>
        <w:t>ystems theory</w:t>
      </w:r>
      <w:r w:rsidR="004A4853" w:rsidRPr="00FE0C66">
        <w:rPr>
          <w:rFonts w:ascii="Arial" w:hAnsi="Arial" w:cs="Arial"/>
        </w:rPr>
        <w:t xml:space="preserve"> </w:t>
      </w:r>
      <w:r w:rsidR="00D3524F" w:rsidRPr="00FE0C66">
        <w:rPr>
          <w:rFonts w:ascii="Arial" w:hAnsi="Arial" w:cs="Arial"/>
        </w:rPr>
        <w:t>(1</w:t>
      </w:r>
      <w:r w:rsidR="004A4853" w:rsidRPr="00FE0C66">
        <w:rPr>
          <w:rFonts w:ascii="Arial" w:hAnsi="Arial" w:cs="Arial"/>
        </w:rPr>
        <w:t>996</w:t>
      </w:r>
      <w:r w:rsidR="00D3524F" w:rsidRPr="00FE0C66">
        <w:rPr>
          <w:rFonts w:ascii="Arial" w:hAnsi="Arial" w:cs="Arial"/>
        </w:rPr>
        <w:t>)</w:t>
      </w:r>
      <w:r w:rsidR="008F74E4" w:rsidRPr="00FE0C66">
        <w:rPr>
          <w:rFonts w:ascii="Arial" w:hAnsi="Arial" w:cs="Arial"/>
        </w:rPr>
        <w:t xml:space="preserve"> suggests that </w:t>
      </w:r>
      <w:r w:rsidR="00C6329C" w:rsidRPr="00FE0C66">
        <w:rPr>
          <w:rFonts w:ascii="Arial" w:hAnsi="Arial" w:cs="Arial"/>
        </w:rPr>
        <w:t xml:space="preserve">humans develop through social platforms and contexts using </w:t>
      </w:r>
      <w:r w:rsidR="006A400C" w:rsidRPr="00FE0C66">
        <w:rPr>
          <w:rFonts w:ascii="Arial" w:hAnsi="Arial" w:cs="Arial"/>
        </w:rPr>
        <w:t>nested levels</w:t>
      </w:r>
      <w:r w:rsidR="00591530" w:rsidRPr="00FE0C66">
        <w:rPr>
          <w:rFonts w:ascii="Arial" w:hAnsi="Arial" w:cs="Arial"/>
        </w:rPr>
        <w:t xml:space="preserve"> referring to schools as microsystems</w:t>
      </w:r>
      <w:r w:rsidR="000A1E7B" w:rsidRPr="00FE0C66">
        <w:rPr>
          <w:rFonts w:ascii="Arial" w:hAnsi="Arial" w:cs="Arial"/>
        </w:rPr>
        <w:t xml:space="preserve"> </w:t>
      </w:r>
      <w:r w:rsidR="007A3E71" w:rsidRPr="00FE0C66">
        <w:rPr>
          <w:rFonts w:ascii="Arial" w:hAnsi="Arial" w:cs="Arial"/>
        </w:rPr>
        <w:t>and environmental</w:t>
      </w:r>
      <w:r w:rsidR="00172B17" w:rsidRPr="00FE0C66">
        <w:rPr>
          <w:rFonts w:ascii="Arial" w:hAnsi="Arial" w:cs="Arial"/>
        </w:rPr>
        <w:t xml:space="preserve"> </w:t>
      </w:r>
      <w:r w:rsidR="00172B17" w:rsidRPr="00FE0C66">
        <w:rPr>
          <w:rFonts w:ascii="Arial" w:hAnsi="Arial" w:cs="Arial"/>
        </w:rPr>
        <w:lastRenderedPageBreak/>
        <w:t>factor</w:t>
      </w:r>
      <w:r w:rsidR="000A1E7B" w:rsidRPr="00FE0C66">
        <w:rPr>
          <w:rFonts w:ascii="Arial" w:hAnsi="Arial" w:cs="Arial"/>
        </w:rPr>
        <w:t xml:space="preserve">s as </w:t>
      </w:r>
      <w:proofErr w:type="spellStart"/>
      <w:r w:rsidR="000A1E7B" w:rsidRPr="00FE0C66">
        <w:rPr>
          <w:rFonts w:ascii="Arial" w:hAnsi="Arial" w:cs="Arial"/>
        </w:rPr>
        <w:t>exosystems</w:t>
      </w:r>
      <w:proofErr w:type="spellEnd"/>
      <w:r w:rsidR="000A1E7B" w:rsidRPr="00FE0C66">
        <w:rPr>
          <w:rFonts w:ascii="Arial" w:hAnsi="Arial" w:cs="Arial"/>
        </w:rPr>
        <w:t>.</w:t>
      </w:r>
      <w:r w:rsidR="00373BAA" w:rsidRPr="00FE0C66">
        <w:rPr>
          <w:rFonts w:ascii="Arial" w:hAnsi="Arial" w:cs="Arial"/>
        </w:rPr>
        <w:t xml:space="preserve"> </w:t>
      </w:r>
      <w:r w:rsidR="007A3E71" w:rsidRPr="00FE0C66">
        <w:rPr>
          <w:rFonts w:ascii="Arial" w:hAnsi="Arial" w:cs="Arial"/>
        </w:rPr>
        <w:t>For</w:t>
      </w:r>
      <w:r w:rsidR="00373BAA" w:rsidRPr="00FE0C66">
        <w:rPr>
          <w:rFonts w:ascii="Arial" w:hAnsi="Arial" w:cs="Arial"/>
        </w:rPr>
        <w:t xml:space="preserve"> schools to create </w:t>
      </w:r>
      <w:r w:rsidR="007A3E71" w:rsidRPr="00FE0C66">
        <w:rPr>
          <w:rFonts w:ascii="Arial" w:hAnsi="Arial" w:cs="Arial"/>
        </w:rPr>
        <w:t xml:space="preserve">effective communication and relationship </w:t>
      </w:r>
      <w:r w:rsidR="00373BAA" w:rsidRPr="00FE0C66">
        <w:rPr>
          <w:rFonts w:ascii="Arial" w:hAnsi="Arial" w:cs="Arial"/>
        </w:rPr>
        <w:t>link</w:t>
      </w:r>
      <w:r w:rsidR="007A3E71" w:rsidRPr="00FE0C66">
        <w:rPr>
          <w:rFonts w:ascii="Arial" w:hAnsi="Arial" w:cs="Arial"/>
        </w:rPr>
        <w:t xml:space="preserve">s </w:t>
      </w:r>
      <w:r w:rsidR="009843E9" w:rsidRPr="00FE0C66">
        <w:rPr>
          <w:rFonts w:ascii="Arial" w:hAnsi="Arial" w:cs="Arial"/>
        </w:rPr>
        <w:t xml:space="preserve">the two systems must combine to create </w:t>
      </w:r>
      <w:r w:rsidR="001C1408" w:rsidRPr="00FE0C66">
        <w:rPr>
          <w:rFonts w:ascii="Arial" w:hAnsi="Arial" w:cs="Arial"/>
        </w:rPr>
        <w:t>a nurturing environment to support parents and children</w:t>
      </w:r>
      <w:r w:rsidR="009843E9" w:rsidRPr="00FE0C66">
        <w:rPr>
          <w:rFonts w:ascii="Arial" w:hAnsi="Arial" w:cs="Arial"/>
        </w:rPr>
        <w:t>.</w:t>
      </w:r>
      <w:r w:rsidR="00574186" w:rsidRPr="00FE0C66">
        <w:rPr>
          <w:rFonts w:ascii="Arial" w:hAnsi="Arial" w:cs="Arial"/>
        </w:rPr>
        <w:t xml:space="preserve"> </w:t>
      </w:r>
      <w:r w:rsidR="006E2EB8" w:rsidRPr="00FE0C66">
        <w:rPr>
          <w:rFonts w:ascii="Arial" w:hAnsi="Arial" w:cs="Arial"/>
        </w:rPr>
        <w:t>Parents and local government links can help with</w:t>
      </w:r>
      <w:r w:rsidR="00C85572" w:rsidRPr="00FE0C66">
        <w:rPr>
          <w:rFonts w:ascii="Arial" w:hAnsi="Arial" w:cs="Arial"/>
        </w:rPr>
        <w:t xml:space="preserve"> support,</w:t>
      </w:r>
      <w:r w:rsidR="006E2EB8" w:rsidRPr="00FE0C66">
        <w:rPr>
          <w:rFonts w:ascii="Arial" w:hAnsi="Arial" w:cs="Arial"/>
        </w:rPr>
        <w:t xml:space="preserve"> </w:t>
      </w:r>
      <w:r w:rsidR="00C85572" w:rsidRPr="00FE0C66">
        <w:rPr>
          <w:rFonts w:ascii="Arial" w:hAnsi="Arial" w:cs="Arial"/>
        </w:rPr>
        <w:t xml:space="preserve">fundraising and specific knowledge </w:t>
      </w:r>
      <w:r w:rsidR="00513CFE" w:rsidRPr="00FE0C66">
        <w:rPr>
          <w:rFonts w:ascii="Arial" w:hAnsi="Arial" w:cs="Arial"/>
        </w:rPr>
        <w:t xml:space="preserve">to aid in the project. </w:t>
      </w:r>
      <w:r w:rsidR="00E52F9C" w:rsidRPr="00FE0C66">
        <w:rPr>
          <w:rFonts w:ascii="Arial" w:hAnsi="Arial" w:cs="Arial"/>
        </w:rPr>
        <w:t xml:space="preserve">By engaging with the </w:t>
      </w:r>
      <w:r w:rsidR="004D7ABF" w:rsidRPr="00FE0C66">
        <w:rPr>
          <w:rFonts w:ascii="Arial" w:hAnsi="Arial" w:cs="Arial"/>
        </w:rPr>
        <w:t>community,</w:t>
      </w:r>
      <w:r w:rsidR="00E52F9C" w:rsidRPr="00FE0C66">
        <w:rPr>
          <w:rFonts w:ascii="Arial" w:hAnsi="Arial" w:cs="Arial"/>
        </w:rPr>
        <w:t xml:space="preserve"> the children will receive a “real life” perspective </w:t>
      </w:r>
      <w:r w:rsidR="00574AB2" w:rsidRPr="00FE0C66">
        <w:rPr>
          <w:rFonts w:ascii="Arial" w:hAnsi="Arial" w:cs="Arial"/>
        </w:rPr>
        <w:t xml:space="preserve">of skill and exposure to the diverse and </w:t>
      </w:r>
      <w:r w:rsidR="004D7ABF" w:rsidRPr="00FE0C66">
        <w:rPr>
          <w:rFonts w:ascii="Arial" w:hAnsi="Arial" w:cs="Arial"/>
        </w:rPr>
        <w:t xml:space="preserve">critical way of thinking. </w:t>
      </w:r>
      <w:r w:rsidR="005D4685" w:rsidRPr="00FE0C66">
        <w:rPr>
          <w:rFonts w:ascii="Arial" w:hAnsi="Arial" w:cs="Arial"/>
        </w:rPr>
        <w:t xml:space="preserve"> As my proposal </w:t>
      </w:r>
      <w:r w:rsidR="0059593D" w:rsidRPr="00FE0C66">
        <w:rPr>
          <w:rFonts w:ascii="Arial" w:hAnsi="Arial" w:cs="Arial"/>
        </w:rPr>
        <w:t>is for an inclusive park it is important to scaffold the step</w:t>
      </w:r>
      <w:r w:rsidR="00F1533D" w:rsidRPr="00FE0C66">
        <w:rPr>
          <w:rFonts w:ascii="Arial" w:hAnsi="Arial" w:cs="Arial"/>
        </w:rPr>
        <w:t>s to reach out for support from the community such as local governments and parent</w:t>
      </w:r>
      <w:r w:rsidR="0087660B" w:rsidRPr="00FE0C66">
        <w:rPr>
          <w:rFonts w:ascii="Arial" w:hAnsi="Arial" w:cs="Arial"/>
        </w:rPr>
        <w:t>s.</w:t>
      </w:r>
      <w:r w:rsidR="006C6D2F" w:rsidRPr="00FE0C66">
        <w:rPr>
          <w:rFonts w:ascii="Arial" w:hAnsi="Arial" w:cs="Arial"/>
        </w:rPr>
        <w:t xml:space="preserve"> </w:t>
      </w:r>
    </w:p>
    <w:p w14:paraId="277AF287" w14:textId="2EE1D166" w:rsidR="009C1BED" w:rsidRPr="00FE0C66" w:rsidRDefault="00761CA9" w:rsidP="000953B0">
      <w:pPr>
        <w:rPr>
          <w:rFonts w:ascii="Arial" w:hAnsi="Arial" w:cs="Arial"/>
        </w:rPr>
      </w:pPr>
      <w:r w:rsidRPr="00FE0C66">
        <w:rPr>
          <w:rFonts w:ascii="Arial" w:hAnsi="Arial" w:cs="Arial"/>
        </w:rPr>
        <w:t xml:space="preserve">As outdoor learning has become a fundamental part of the new Curriculum for Wales it underpins the four purposes – allowing children to be creative and </w:t>
      </w:r>
      <w:r w:rsidR="00957E0A" w:rsidRPr="00FE0C66">
        <w:rPr>
          <w:rFonts w:ascii="Arial" w:hAnsi="Arial" w:cs="Arial"/>
        </w:rPr>
        <w:t xml:space="preserve">use imagination as a way of learning. Using this </w:t>
      </w:r>
      <w:r w:rsidR="003E500F" w:rsidRPr="00FE0C66">
        <w:rPr>
          <w:rFonts w:ascii="Arial" w:hAnsi="Arial" w:cs="Arial"/>
        </w:rPr>
        <w:t>pedagogy</w:t>
      </w:r>
      <w:r w:rsidR="00C80539" w:rsidRPr="00FE0C66">
        <w:rPr>
          <w:rFonts w:ascii="Arial" w:hAnsi="Arial" w:cs="Arial"/>
        </w:rPr>
        <w:t xml:space="preserve"> children</w:t>
      </w:r>
      <w:r w:rsidR="00767418" w:rsidRPr="00FE0C66">
        <w:rPr>
          <w:rFonts w:ascii="Arial" w:hAnsi="Arial" w:cs="Arial"/>
        </w:rPr>
        <w:t>,</w:t>
      </w:r>
      <w:r w:rsidR="00D671F3" w:rsidRPr="00FE0C66">
        <w:rPr>
          <w:rFonts w:ascii="Arial" w:hAnsi="Arial" w:cs="Arial"/>
        </w:rPr>
        <w:t xml:space="preserve"> parents</w:t>
      </w:r>
      <w:r w:rsidR="00767418" w:rsidRPr="00FE0C66">
        <w:rPr>
          <w:rFonts w:ascii="Arial" w:hAnsi="Arial" w:cs="Arial"/>
        </w:rPr>
        <w:t xml:space="preserve"> and </w:t>
      </w:r>
      <w:r w:rsidR="00F23C14" w:rsidRPr="00FE0C66">
        <w:rPr>
          <w:rFonts w:ascii="Arial" w:hAnsi="Arial" w:cs="Arial"/>
        </w:rPr>
        <w:t>residents</w:t>
      </w:r>
      <w:r w:rsidR="00D671F3" w:rsidRPr="00FE0C66">
        <w:rPr>
          <w:rFonts w:ascii="Arial" w:hAnsi="Arial" w:cs="Arial"/>
        </w:rPr>
        <w:t xml:space="preserve"> can conduct outreach activities</w:t>
      </w:r>
      <w:r w:rsidR="00767418" w:rsidRPr="00FE0C66">
        <w:rPr>
          <w:rFonts w:ascii="Arial" w:hAnsi="Arial" w:cs="Arial"/>
        </w:rPr>
        <w:t xml:space="preserve"> combining with outdoor learning </w:t>
      </w:r>
      <w:r w:rsidR="005A0866" w:rsidRPr="00FE0C66">
        <w:rPr>
          <w:rFonts w:ascii="Arial" w:hAnsi="Arial" w:cs="Arial"/>
        </w:rPr>
        <w:t>and design.</w:t>
      </w:r>
      <w:r w:rsidR="005715D6" w:rsidRPr="00FE0C66">
        <w:rPr>
          <w:rFonts w:ascii="Arial" w:hAnsi="Arial" w:cs="Arial"/>
        </w:rPr>
        <w:t xml:space="preserve"> By </w:t>
      </w:r>
      <w:r w:rsidR="00751A01" w:rsidRPr="00FE0C66">
        <w:rPr>
          <w:rFonts w:ascii="Arial" w:hAnsi="Arial" w:cs="Arial"/>
        </w:rPr>
        <w:t xml:space="preserve">highlighting the importance of inclusion and </w:t>
      </w:r>
      <w:r w:rsidR="00985034" w:rsidRPr="00FE0C66">
        <w:rPr>
          <w:rFonts w:ascii="Arial" w:hAnsi="Arial" w:cs="Arial"/>
        </w:rPr>
        <w:t xml:space="preserve">accessibility as a part of outdoor learning, children </w:t>
      </w:r>
      <w:r w:rsidR="00C81460" w:rsidRPr="00FE0C66">
        <w:rPr>
          <w:rFonts w:ascii="Arial" w:hAnsi="Arial" w:cs="Arial"/>
        </w:rPr>
        <w:t>can</w:t>
      </w:r>
      <w:r w:rsidR="00985034" w:rsidRPr="00FE0C66">
        <w:rPr>
          <w:rFonts w:ascii="Arial" w:hAnsi="Arial" w:cs="Arial"/>
        </w:rPr>
        <w:t xml:space="preserve"> und</w:t>
      </w:r>
      <w:r w:rsidR="00EB71E1" w:rsidRPr="00FE0C66">
        <w:rPr>
          <w:rFonts w:ascii="Arial" w:hAnsi="Arial" w:cs="Arial"/>
        </w:rPr>
        <w:t>erstand the needs of the park and how this needs to be designed to supp</w:t>
      </w:r>
      <w:r w:rsidR="00F1749A" w:rsidRPr="00FE0C66">
        <w:rPr>
          <w:rFonts w:ascii="Arial" w:hAnsi="Arial" w:cs="Arial"/>
        </w:rPr>
        <w:t xml:space="preserve">ort </w:t>
      </w:r>
      <w:r w:rsidR="004E30C2" w:rsidRPr="00FE0C66">
        <w:rPr>
          <w:rFonts w:ascii="Arial" w:hAnsi="Arial" w:cs="Arial"/>
        </w:rPr>
        <w:t xml:space="preserve">diversity </w:t>
      </w:r>
      <w:r w:rsidR="00F1749A" w:rsidRPr="00FE0C66">
        <w:rPr>
          <w:rFonts w:ascii="Arial" w:hAnsi="Arial" w:cs="Arial"/>
        </w:rPr>
        <w:t>and abilities.</w:t>
      </w:r>
      <w:r w:rsidR="00C81460" w:rsidRPr="00FE0C66">
        <w:rPr>
          <w:rFonts w:ascii="Arial" w:hAnsi="Arial" w:cs="Arial"/>
        </w:rPr>
        <w:t xml:space="preserve"> </w:t>
      </w:r>
      <w:r w:rsidR="00617332" w:rsidRPr="00FE0C66">
        <w:rPr>
          <w:rFonts w:ascii="Arial" w:hAnsi="Arial" w:cs="Arial"/>
        </w:rPr>
        <w:t>Louv</w:t>
      </w:r>
      <w:r w:rsidR="008C5A33" w:rsidRPr="00FE0C66">
        <w:rPr>
          <w:rFonts w:ascii="Arial" w:hAnsi="Arial" w:cs="Arial"/>
        </w:rPr>
        <w:t xml:space="preserve"> </w:t>
      </w:r>
      <w:r w:rsidR="00EE04DE" w:rsidRPr="00FE0C66">
        <w:rPr>
          <w:rFonts w:ascii="Arial" w:hAnsi="Arial" w:cs="Arial"/>
        </w:rPr>
        <w:t>(2008)</w:t>
      </w:r>
      <w:r w:rsidR="00617332" w:rsidRPr="00FE0C66">
        <w:rPr>
          <w:rFonts w:ascii="Arial" w:hAnsi="Arial" w:cs="Arial"/>
        </w:rPr>
        <w:t xml:space="preserve"> </w:t>
      </w:r>
      <w:r w:rsidR="00EE04DE" w:rsidRPr="00FE0C66">
        <w:rPr>
          <w:rFonts w:ascii="Arial" w:hAnsi="Arial" w:cs="Arial"/>
        </w:rPr>
        <w:t>advocates</w:t>
      </w:r>
      <w:r w:rsidR="00617332" w:rsidRPr="00FE0C66">
        <w:rPr>
          <w:rFonts w:ascii="Arial" w:hAnsi="Arial" w:cs="Arial"/>
        </w:rPr>
        <w:t xml:space="preserve"> the need for children to be connected to nature </w:t>
      </w:r>
      <w:r w:rsidR="002A39C8" w:rsidRPr="00FE0C66">
        <w:rPr>
          <w:rFonts w:ascii="Arial" w:hAnsi="Arial" w:cs="Arial"/>
        </w:rPr>
        <w:t xml:space="preserve">and not segregated to a classroom environment, </w:t>
      </w:r>
      <w:r w:rsidR="001F6AD2" w:rsidRPr="00FE0C66">
        <w:rPr>
          <w:rFonts w:ascii="Arial" w:hAnsi="Arial" w:cs="Arial"/>
        </w:rPr>
        <w:t xml:space="preserve">promoting outdoor learning has </w:t>
      </w:r>
      <w:r w:rsidR="00810E36" w:rsidRPr="00FE0C66">
        <w:rPr>
          <w:rFonts w:ascii="Arial" w:hAnsi="Arial" w:cs="Arial"/>
        </w:rPr>
        <w:t xml:space="preserve">stimulates creativity, emotional </w:t>
      </w:r>
      <w:r w:rsidR="00C91C1A" w:rsidRPr="00FE0C66">
        <w:rPr>
          <w:rFonts w:ascii="Arial" w:hAnsi="Arial" w:cs="Arial"/>
        </w:rPr>
        <w:t>wellbeing,</w:t>
      </w:r>
      <w:r w:rsidR="00810E36" w:rsidRPr="00FE0C66">
        <w:rPr>
          <w:rFonts w:ascii="Arial" w:hAnsi="Arial" w:cs="Arial"/>
        </w:rPr>
        <w:t xml:space="preserve"> and social interaction.</w:t>
      </w:r>
    </w:p>
    <w:p w14:paraId="38B9A327" w14:textId="3DBF4DE0" w:rsidR="0007310C" w:rsidRPr="00FE0C66" w:rsidRDefault="00441E2A" w:rsidP="000953B0">
      <w:pPr>
        <w:rPr>
          <w:rFonts w:ascii="Arial" w:hAnsi="Arial" w:cs="Arial"/>
        </w:rPr>
      </w:pPr>
      <w:r w:rsidRPr="00FE0C66">
        <w:rPr>
          <w:rFonts w:ascii="Arial" w:hAnsi="Arial" w:cs="Arial"/>
        </w:rPr>
        <w:t>Although community engagement is often well received by</w:t>
      </w:r>
      <w:r w:rsidR="00F67C52" w:rsidRPr="00FE0C66">
        <w:rPr>
          <w:rFonts w:ascii="Arial" w:hAnsi="Arial" w:cs="Arial"/>
        </w:rPr>
        <w:t xml:space="preserve"> parents and community workers, a barrier I could face with this prop</w:t>
      </w:r>
      <w:r w:rsidR="000E581C" w:rsidRPr="00FE0C66">
        <w:rPr>
          <w:rFonts w:ascii="Arial" w:hAnsi="Arial" w:cs="Arial"/>
        </w:rPr>
        <w:t>osal is the lack of family engagement. Parents could have very busy working lives and aren’t able to</w:t>
      </w:r>
      <w:r w:rsidR="00AA380C" w:rsidRPr="00FE0C66">
        <w:rPr>
          <w:rFonts w:ascii="Arial" w:hAnsi="Arial" w:cs="Arial"/>
        </w:rPr>
        <w:t xml:space="preserve"> give up time to engage with the school, others may have complex learning needs themselves they don’t wish to disclose or make known. </w:t>
      </w:r>
      <w:r w:rsidR="00834BAE" w:rsidRPr="00FE0C66">
        <w:rPr>
          <w:rFonts w:ascii="Arial" w:hAnsi="Arial" w:cs="Arial"/>
        </w:rPr>
        <w:t xml:space="preserve">Some parents also have mistrust or </w:t>
      </w:r>
      <w:r w:rsidR="005B6917" w:rsidRPr="00FE0C66">
        <w:rPr>
          <w:rFonts w:ascii="Arial" w:hAnsi="Arial" w:cs="Arial"/>
        </w:rPr>
        <w:t>broken-down</w:t>
      </w:r>
      <w:r w:rsidR="00834BAE" w:rsidRPr="00FE0C66">
        <w:rPr>
          <w:rFonts w:ascii="Arial" w:hAnsi="Arial" w:cs="Arial"/>
        </w:rPr>
        <w:t xml:space="preserve"> communication with the school due to </w:t>
      </w:r>
      <w:r w:rsidR="0094637F" w:rsidRPr="00FE0C66">
        <w:rPr>
          <w:rFonts w:ascii="Arial" w:hAnsi="Arial" w:cs="Arial"/>
        </w:rPr>
        <w:t>their own experiences in schooling life</w:t>
      </w:r>
      <w:r w:rsidR="003E4526" w:rsidRPr="00FE0C66">
        <w:rPr>
          <w:rFonts w:ascii="Arial" w:hAnsi="Arial" w:cs="Arial"/>
        </w:rPr>
        <w:t>.</w:t>
      </w:r>
      <w:r w:rsidR="00197C7B" w:rsidRPr="00FE0C66">
        <w:rPr>
          <w:rFonts w:ascii="Arial" w:hAnsi="Arial" w:cs="Arial"/>
        </w:rPr>
        <w:t xml:space="preserve"> Locke</w:t>
      </w:r>
      <w:r w:rsidR="00EF4AEF" w:rsidRPr="00FE0C66">
        <w:rPr>
          <w:rFonts w:ascii="Arial" w:hAnsi="Arial" w:cs="Arial"/>
        </w:rPr>
        <w:t xml:space="preserve"> </w:t>
      </w:r>
      <w:r w:rsidR="008E0D1B" w:rsidRPr="00FE0C66">
        <w:rPr>
          <w:rFonts w:ascii="Arial" w:hAnsi="Arial" w:cs="Arial"/>
        </w:rPr>
        <w:t>(</w:t>
      </w:r>
      <w:r w:rsidR="002D7E76" w:rsidRPr="00FE0C66">
        <w:rPr>
          <w:rFonts w:ascii="Arial" w:hAnsi="Arial" w:cs="Arial"/>
        </w:rPr>
        <w:t>1</w:t>
      </w:r>
      <w:r w:rsidR="00C62B6A" w:rsidRPr="00FE0C66">
        <w:rPr>
          <w:rFonts w:ascii="Arial" w:hAnsi="Arial" w:cs="Arial"/>
        </w:rPr>
        <w:t>980)</w:t>
      </w:r>
      <w:r w:rsidR="00197C7B" w:rsidRPr="00FE0C66">
        <w:rPr>
          <w:rFonts w:ascii="Arial" w:hAnsi="Arial" w:cs="Arial"/>
        </w:rPr>
        <w:t xml:space="preserve"> supports this theory as he emphasises the right to </w:t>
      </w:r>
      <w:r w:rsidR="00C62B6A" w:rsidRPr="00FE0C66">
        <w:rPr>
          <w:rFonts w:ascii="Arial" w:hAnsi="Arial" w:cs="Arial"/>
        </w:rPr>
        <w:t>independence</w:t>
      </w:r>
      <w:r w:rsidR="00197C7B" w:rsidRPr="00FE0C66">
        <w:rPr>
          <w:rFonts w:ascii="Arial" w:hAnsi="Arial" w:cs="Arial"/>
        </w:rPr>
        <w:t xml:space="preserve">, </w:t>
      </w:r>
      <w:r w:rsidR="00BC79E7" w:rsidRPr="00FE0C66">
        <w:rPr>
          <w:rFonts w:ascii="Arial" w:hAnsi="Arial" w:cs="Arial"/>
        </w:rPr>
        <w:t>individuality,</w:t>
      </w:r>
      <w:r w:rsidR="00197C7B" w:rsidRPr="00FE0C66">
        <w:rPr>
          <w:rFonts w:ascii="Arial" w:hAnsi="Arial" w:cs="Arial"/>
        </w:rPr>
        <w:t xml:space="preserve"> and freedom. Locke advocated that </w:t>
      </w:r>
      <w:r w:rsidR="007F6AB5" w:rsidRPr="00FE0C66">
        <w:rPr>
          <w:rFonts w:ascii="Arial" w:hAnsi="Arial" w:cs="Arial"/>
        </w:rPr>
        <w:t>everyone should have the right to their own thoughts and feelings, and not to be governed by or feel obliged to participate within communities or authorities.</w:t>
      </w:r>
    </w:p>
    <w:p w14:paraId="3B095B10" w14:textId="00377E82" w:rsidR="00396305" w:rsidRPr="00FE0C66" w:rsidRDefault="004F2798" w:rsidP="000953B0">
      <w:pPr>
        <w:rPr>
          <w:rFonts w:ascii="Arial" w:hAnsi="Arial" w:cs="Arial"/>
        </w:rPr>
      </w:pPr>
      <w:r w:rsidRPr="00FE0C66">
        <w:rPr>
          <w:rFonts w:ascii="Arial" w:hAnsi="Arial" w:cs="Arial"/>
        </w:rPr>
        <w:t xml:space="preserve">My aim with this project is to try to bridge the gap between the </w:t>
      </w:r>
      <w:r w:rsidR="0074498C" w:rsidRPr="00FE0C66">
        <w:rPr>
          <w:rFonts w:ascii="Arial" w:hAnsi="Arial" w:cs="Arial"/>
        </w:rPr>
        <w:t xml:space="preserve">reluctance to engage with the school as a family by </w:t>
      </w:r>
      <w:r w:rsidR="006A382D" w:rsidRPr="00FE0C66">
        <w:rPr>
          <w:rFonts w:ascii="Arial" w:hAnsi="Arial" w:cs="Arial"/>
        </w:rPr>
        <w:t>building a rapport through trust,</w:t>
      </w:r>
      <w:r w:rsidR="00A259B4" w:rsidRPr="00FE0C66">
        <w:rPr>
          <w:rFonts w:ascii="Arial" w:hAnsi="Arial" w:cs="Arial"/>
        </w:rPr>
        <w:t xml:space="preserve"> validation of feelings and personalising contact based on circumstances </w:t>
      </w:r>
      <w:r w:rsidR="00642AE3" w:rsidRPr="00FE0C66">
        <w:rPr>
          <w:rFonts w:ascii="Arial" w:hAnsi="Arial" w:cs="Arial"/>
        </w:rPr>
        <w:t xml:space="preserve">and concerns. </w:t>
      </w:r>
      <w:r w:rsidR="006C0F48" w:rsidRPr="00FE0C66">
        <w:rPr>
          <w:rFonts w:ascii="Arial" w:hAnsi="Arial" w:cs="Arial"/>
        </w:rPr>
        <w:t>As school A</w:t>
      </w:r>
      <w:r w:rsidR="00FA2D44" w:rsidRPr="00FE0C66">
        <w:rPr>
          <w:rFonts w:ascii="Arial" w:hAnsi="Arial" w:cs="Arial"/>
        </w:rPr>
        <w:t xml:space="preserve"> </w:t>
      </w:r>
      <w:r w:rsidR="006C0F48" w:rsidRPr="00FE0C66">
        <w:rPr>
          <w:rFonts w:ascii="Arial" w:hAnsi="Arial" w:cs="Arial"/>
        </w:rPr>
        <w:t xml:space="preserve">is an inclusive </w:t>
      </w:r>
      <w:r w:rsidR="002D77B5" w:rsidRPr="00FE0C66">
        <w:rPr>
          <w:rFonts w:ascii="Arial" w:hAnsi="Arial" w:cs="Arial"/>
        </w:rPr>
        <w:t>school,</w:t>
      </w:r>
      <w:r w:rsidR="006C0F48" w:rsidRPr="00FE0C66">
        <w:rPr>
          <w:rFonts w:ascii="Arial" w:hAnsi="Arial" w:cs="Arial"/>
        </w:rPr>
        <w:t xml:space="preserve"> I will also document</w:t>
      </w:r>
      <w:r w:rsidR="00E17119" w:rsidRPr="00FE0C66">
        <w:rPr>
          <w:rFonts w:ascii="Arial" w:hAnsi="Arial" w:cs="Arial"/>
        </w:rPr>
        <w:t xml:space="preserve"> through relevant school channels</w:t>
      </w:r>
      <w:r w:rsidR="006C0F48" w:rsidRPr="00FE0C66">
        <w:rPr>
          <w:rFonts w:ascii="Arial" w:hAnsi="Arial" w:cs="Arial"/>
        </w:rPr>
        <w:t xml:space="preserve"> how the school </w:t>
      </w:r>
      <w:r w:rsidR="006A2419" w:rsidRPr="00FE0C66">
        <w:rPr>
          <w:rFonts w:ascii="Arial" w:hAnsi="Arial" w:cs="Arial"/>
        </w:rPr>
        <w:t xml:space="preserve">celebrates diversity, languages, </w:t>
      </w:r>
      <w:r w:rsidR="00177739" w:rsidRPr="00FE0C66">
        <w:rPr>
          <w:rFonts w:ascii="Arial" w:hAnsi="Arial" w:cs="Arial"/>
        </w:rPr>
        <w:t>occasions,</w:t>
      </w:r>
      <w:r w:rsidR="006A2419" w:rsidRPr="00FE0C66">
        <w:rPr>
          <w:rFonts w:ascii="Arial" w:hAnsi="Arial" w:cs="Arial"/>
        </w:rPr>
        <w:t xml:space="preserve"> and other ethnic festivals</w:t>
      </w:r>
      <w:r w:rsidR="00C168C7" w:rsidRPr="00FE0C66">
        <w:rPr>
          <w:rFonts w:ascii="Arial" w:hAnsi="Arial" w:cs="Arial"/>
        </w:rPr>
        <w:t xml:space="preserve"> to create an environment for parents to feel they can share their backgrounds</w:t>
      </w:r>
      <w:r w:rsidR="00DA5E89" w:rsidRPr="00FE0C66">
        <w:rPr>
          <w:rFonts w:ascii="Arial" w:hAnsi="Arial" w:cs="Arial"/>
        </w:rPr>
        <w:t xml:space="preserve">, </w:t>
      </w:r>
      <w:r w:rsidR="004B2A7B" w:rsidRPr="00FE0C66">
        <w:rPr>
          <w:rFonts w:ascii="Arial" w:hAnsi="Arial" w:cs="Arial"/>
        </w:rPr>
        <w:t>religions,</w:t>
      </w:r>
      <w:r w:rsidR="00DA5E89" w:rsidRPr="00FE0C66">
        <w:rPr>
          <w:rFonts w:ascii="Arial" w:hAnsi="Arial" w:cs="Arial"/>
        </w:rPr>
        <w:t xml:space="preserve"> and cultural heritage.</w:t>
      </w:r>
    </w:p>
    <w:p w14:paraId="5DC815C4" w14:textId="6BFCF5D4" w:rsidR="00D22178" w:rsidRPr="00FE0C66" w:rsidRDefault="00AF72C0" w:rsidP="000953B0">
      <w:pPr>
        <w:rPr>
          <w:rFonts w:ascii="Arial" w:hAnsi="Arial" w:cs="Arial"/>
        </w:rPr>
      </w:pPr>
      <w:r w:rsidRPr="00FE0C66">
        <w:rPr>
          <w:rFonts w:ascii="Arial" w:hAnsi="Arial" w:cs="Arial"/>
        </w:rPr>
        <w:t>The proposal of th</w:t>
      </w:r>
      <w:r w:rsidR="000A6D0B" w:rsidRPr="00FE0C66">
        <w:rPr>
          <w:rFonts w:ascii="Arial" w:hAnsi="Arial" w:cs="Arial"/>
        </w:rPr>
        <w:t xml:space="preserve">is community project </w:t>
      </w:r>
      <w:r w:rsidR="006E2D99" w:rsidRPr="00FE0C66">
        <w:rPr>
          <w:rFonts w:ascii="Arial" w:hAnsi="Arial" w:cs="Arial"/>
        </w:rPr>
        <w:t>aims to bring together communities, families</w:t>
      </w:r>
      <w:r w:rsidR="00F87683" w:rsidRPr="00FE0C66">
        <w:rPr>
          <w:rFonts w:ascii="Arial" w:hAnsi="Arial" w:cs="Arial"/>
        </w:rPr>
        <w:t xml:space="preserve">, </w:t>
      </w:r>
      <w:r w:rsidR="00162F62" w:rsidRPr="00FE0C66">
        <w:rPr>
          <w:rFonts w:ascii="Arial" w:hAnsi="Arial" w:cs="Arial"/>
        </w:rPr>
        <w:t>parents,</w:t>
      </w:r>
      <w:r w:rsidR="00F87683" w:rsidRPr="00FE0C66">
        <w:rPr>
          <w:rFonts w:ascii="Arial" w:hAnsi="Arial" w:cs="Arial"/>
        </w:rPr>
        <w:t xml:space="preserve"> and children in</w:t>
      </w:r>
      <w:r w:rsidR="00120DC6" w:rsidRPr="00FE0C66">
        <w:rPr>
          <w:rFonts w:ascii="Arial" w:hAnsi="Arial" w:cs="Arial"/>
        </w:rPr>
        <w:t xml:space="preserve">to a safe environment of diversity and inclusivity. </w:t>
      </w:r>
      <w:r w:rsidR="006E2D99" w:rsidRPr="00FE0C66">
        <w:rPr>
          <w:rFonts w:ascii="Arial" w:hAnsi="Arial" w:cs="Arial"/>
        </w:rPr>
        <w:t xml:space="preserve"> </w:t>
      </w:r>
      <w:r w:rsidR="008C1754" w:rsidRPr="00FE0C66">
        <w:rPr>
          <w:rFonts w:ascii="Arial" w:hAnsi="Arial" w:cs="Arial"/>
        </w:rPr>
        <w:t xml:space="preserve">By creating an inclusive park accessible for all disabilities, additional learning needs and ages it allows children and parents an environment </w:t>
      </w:r>
      <w:r w:rsidR="00796C21" w:rsidRPr="00FE0C66">
        <w:rPr>
          <w:rFonts w:ascii="Arial" w:hAnsi="Arial" w:cs="Arial"/>
        </w:rPr>
        <w:t>to be themselves, respected by others and safe. The park will include accessible wheelchair pathways</w:t>
      </w:r>
      <w:r w:rsidR="00FA2DCF" w:rsidRPr="00FE0C66">
        <w:rPr>
          <w:rFonts w:ascii="Arial" w:hAnsi="Arial" w:cs="Arial"/>
        </w:rPr>
        <w:t xml:space="preserve">, sensory </w:t>
      </w:r>
      <w:r w:rsidR="00D14988" w:rsidRPr="00FE0C66">
        <w:rPr>
          <w:rFonts w:ascii="Arial" w:hAnsi="Arial" w:cs="Arial"/>
        </w:rPr>
        <w:t>toys,</w:t>
      </w:r>
      <w:r w:rsidR="00FA2DCF" w:rsidRPr="00FE0C66">
        <w:rPr>
          <w:rFonts w:ascii="Arial" w:hAnsi="Arial" w:cs="Arial"/>
        </w:rPr>
        <w:t xml:space="preserve"> and equipment to accommodate </w:t>
      </w:r>
      <w:r w:rsidR="00C957D3" w:rsidRPr="00FE0C66">
        <w:rPr>
          <w:rFonts w:ascii="Arial" w:hAnsi="Arial" w:cs="Arial"/>
        </w:rPr>
        <w:t xml:space="preserve">all </w:t>
      </w:r>
      <w:r w:rsidR="00CB28F6" w:rsidRPr="00FE0C66">
        <w:rPr>
          <w:rFonts w:ascii="Arial" w:hAnsi="Arial" w:cs="Arial"/>
        </w:rPr>
        <w:t>requirements and needs. Underpinning the aims of th</w:t>
      </w:r>
      <w:r w:rsidR="007C5B56" w:rsidRPr="00FE0C66">
        <w:rPr>
          <w:rFonts w:ascii="Arial" w:hAnsi="Arial" w:cs="Arial"/>
        </w:rPr>
        <w:t>is proposal in line with the new Curriculum for Wales are the four purposes</w:t>
      </w:r>
      <w:r w:rsidR="001B5FCB" w:rsidRPr="00FE0C66">
        <w:rPr>
          <w:rFonts w:ascii="Arial" w:hAnsi="Arial" w:cs="Arial"/>
        </w:rPr>
        <w:t xml:space="preserve">, </w:t>
      </w:r>
      <w:r w:rsidR="00A411F6" w:rsidRPr="00FE0C66">
        <w:rPr>
          <w:rFonts w:ascii="Arial" w:hAnsi="Arial" w:cs="Arial"/>
        </w:rPr>
        <w:t xml:space="preserve">within the areas of learning it now allows the children </w:t>
      </w:r>
      <w:r w:rsidR="0067114B" w:rsidRPr="00FE0C66">
        <w:rPr>
          <w:rFonts w:ascii="Arial" w:hAnsi="Arial" w:cs="Arial"/>
        </w:rPr>
        <w:t>a broader</w:t>
      </w:r>
      <w:r w:rsidR="00A411F6" w:rsidRPr="00FE0C66">
        <w:rPr>
          <w:rFonts w:ascii="Arial" w:hAnsi="Arial" w:cs="Arial"/>
        </w:rPr>
        <w:t xml:space="preserve"> approach to the </w:t>
      </w:r>
      <w:r w:rsidR="009130B3" w:rsidRPr="00FE0C66">
        <w:rPr>
          <w:rFonts w:ascii="Arial" w:hAnsi="Arial" w:cs="Arial"/>
        </w:rPr>
        <w:t>learning process through different experiences</w:t>
      </w:r>
      <w:r w:rsidR="002D5F1A" w:rsidRPr="00FE0C66">
        <w:rPr>
          <w:rFonts w:ascii="Arial" w:hAnsi="Arial" w:cs="Arial"/>
        </w:rPr>
        <w:t xml:space="preserve"> (Donaldson</w:t>
      </w:r>
      <w:r w:rsidR="0067114B" w:rsidRPr="00FE0C66">
        <w:rPr>
          <w:rFonts w:ascii="Arial" w:hAnsi="Arial" w:cs="Arial"/>
        </w:rPr>
        <w:t xml:space="preserve"> 2015).</w:t>
      </w:r>
      <w:r w:rsidR="00D62AE3" w:rsidRPr="00FE0C66">
        <w:rPr>
          <w:rFonts w:ascii="Arial" w:hAnsi="Arial" w:cs="Arial"/>
        </w:rPr>
        <w:t xml:space="preserve"> </w:t>
      </w:r>
      <w:r w:rsidR="005B0134" w:rsidRPr="00FE0C66">
        <w:rPr>
          <w:rFonts w:ascii="Arial" w:hAnsi="Arial" w:cs="Arial"/>
        </w:rPr>
        <w:t>By becoming ethically informed citizen</w:t>
      </w:r>
      <w:r w:rsidR="00D93E8C" w:rsidRPr="00FE0C66">
        <w:rPr>
          <w:rFonts w:ascii="Arial" w:hAnsi="Arial" w:cs="Arial"/>
        </w:rPr>
        <w:t xml:space="preserve">s it encourages children to </w:t>
      </w:r>
      <w:r w:rsidR="008B1BF7" w:rsidRPr="00FE0C66">
        <w:rPr>
          <w:rFonts w:ascii="Arial" w:hAnsi="Arial" w:cs="Arial"/>
        </w:rPr>
        <w:t xml:space="preserve">respect and understand diversity and inclusion promoting empathy and respecting individuals with different needs, </w:t>
      </w:r>
      <w:r w:rsidR="0004706F" w:rsidRPr="00FE0C66">
        <w:rPr>
          <w:rFonts w:ascii="Arial" w:hAnsi="Arial" w:cs="Arial"/>
        </w:rPr>
        <w:t>backgrounds,</w:t>
      </w:r>
      <w:r w:rsidR="004F347C" w:rsidRPr="00FE0C66">
        <w:rPr>
          <w:rFonts w:ascii="Arial" w:hAnsi="Arial" w:cs="Arial"/>
        </w:rPr>
        <w:t xml:space="preserve"> and ethnicity.</w:t>
      </w:r>
      <w:r w:rsidR="00421068" w:rsidRPr="00FE0C66">
        <w:rPr>
          <w:rFonts w:ascii="Arial" w:hAnsi="Arial" w:cs="Arial"/>
        </w:rPr>
        <w:t xml:space="preserve"> </w:t>
      </w:r>
      <w:r w:rsidR="00B95B73" w:rsidRPr="00FE0C66">
        <w:rPr>
          <w:rFonts w:ascii="Arial" w:hAnsi="Arial" w:cs="Arial"/>
        </w:rPr>
        <w:t xml:space="preserve">The project will allow the children to become </w:t>
      </w:r>
      <w:r w:rsidR="00EC49B9" w:rsidRPr="00FE0C66">
        <w:rPr>
          <w:rFonts w:ascii="Arial" w:hAnsi="Arial" w:cs="Arial"/>
        </w:rPr>
        <w:t>enterprising, creative contributors</w:t>
      </w:r>
      <w:r w:rsidR="00F67457" w:rsidRPr="00FE0C66">
        <w:rPr>
          <w:rFonts w:ascii="Arial" w:hAnsi="Arial" w:cs="Arial"/>
        </w:rPr>
        <w:t xml:space="preserve"> promoting creative, critical thinking and innovative. Collaborating with the community and </w:t>
      </w:r>
      <w:r w:rsidR="0002401B" w:rsidRPr="00FE0C66">
        <w:rPr>
          <w:rFonts w:ascii="Arial" w:hAnsi="Arial" w:cs="Arial"/>
        </w:rPr>
        <w:t>problem-solving</w:t>
      </w:r>
      <w:r w:rsidR="00F67457" w:rsidRPr="00FE0C66">
        <w:rPr>
          <w:rFonts w:ascii="Arial" w:hAnsi="Arial" w:cs="Arial"/>
        </w:rPr>
        <w:t xml:space="preserve"> funding issues and equipment </w:t>
      </w:r>
      <w:r w:rsidR="0002401B" w:rsidRPr="00FE0C66">
        <w:rPr>
          <w:rFonts w:ascii="Arial" w:hAnsi="Arial" w:cs="Arial"/>
        </w:rPr>
        <w:t xml:space="preserve">whilst gaining a sense of pride providing a fundamental </w:t>
      </w:r>
      <w:r w:rsidR="00723D32" w:rsidRPr="00FE0C66">
        <w:rPr>
          <w:rFonts w:ascii="Arial" w:hAnsi="Arial" w:cs="Arial"/>
        </w:rPr>
        <w:t xml:space="preserve">community project. </w:t>
      </w:r>
      <w:r w:rsidR="006F382F" w:rsidRPr="00FE0C66">
        <w:rPr>
          <w:rFonts w:ascii="Arial" w:hAnsi="Arial" w:cs="Arial"/>
        </w:rPr>
        <w:t>Piaget (</w:t>
      </w:r>
      <w:r w:rsidR="00B46196" w:rsidRPr="00FE0C66">
        <w:rPr>
          <w:rFonts w:ascii="Arial" w:hAnsi="Arial" w:cs="Arial"/>
        </w:rPr>
        <w:t>1979)</w:t>
      </w:r>
      <w:r w:rsidR="0056004F" w:rsidRPr="00FE0C66">
        <w:rPr>
          <w:rFonts w:ascii="Arial" w:hAnsi="Arial" w:cs="Arial"/>
        </w:rPr>
        <w:t xml:space="preserve"> supports this theory</w:t>
      </w:r>
      <w:r w:rsidR="004222DC" w:rsidRPr="00FE0C66">
        <w:rPr>
          <w:rFonts w:ascii="Arial" w:hAnsi="Arial" w:cs="Arial"/>
        </w:rPr>
        <w:t xml:space="preserve"> suggesting that children learn though exploration and creative learning, </w:t>
      </w:r>
      <w:r w:rsidR="007A43C6" w:rsidRPr="00FE0C66">
        <w:rPr>
          <w:rFonts w:ascii="Arial" w:hAnsi="Arial" w:cs="Arial"/>
        </w:rPr>
        <w:t xml:space="preserve">and by creating an outdoor learning environment for children allows </w:t>
      </w:r>
      <w:r w:rsidR="000372D8" w:rsidRPr="00FE0C66">
        <w:rPr>
          <w:rFonts w:ascii="Arial" w:hAnsi="Arial" w:cs="Arial"/>
        </w:rPr>
        <w:t>for</w:t>
      </w:r>
      <w:r w:rsidR="00982DBC" w:rsidRPr="00FE0C66">
        <w:rPr>
          <w:rFonts w:ascii="Arial" w:hAnsi="Arial" w:cs="Arial"/>
        </w:rPr>
        <w:t xml:space="preserve"> </w:t>
      </w:r>
      <w:r w:rsidR="000372D8" w:rsidRPr="00FE0C66">
        <w:rPr>
          <w:rFonts w:ascii="Arial" w:hAnsi="Arial" w:cs="Arial"/>
        </w:rPr>
        <w:t>diversity and inclusivity.</w:t>
      </w:r>
    </w:p>
    <w:p w14:paraId="7914FE0D" w14:textId="24F1E038" w:rsidR="00560294" w:rsidRPr="00FE0C66" w:rsidRDefault="00084DD2" w:rsidP="000953B0">
      <w:pPr>
        <w:rPr>
          <w:rFonts w:ascii="Arial" w:hAnsi="Arial" w:cs="Arial"/>
        </w:rPr>
      </w:pPr>
      <w:r w:rsidRPr="00FE0C66">
        <w:rPr>
          <w:rFonts w:ascii="Arial" w:hAnsi="Arial" w:cs="Arial"/>
        </w:rPr>
        <w:lastRenderedPageBreak/>
        <w:t>O</w:t>
      </w:r>
      <w:r w:rsidR="001A4C91" w:rsidRPr="00FE0C66">
        <w:rPr>
          <w:rFonts w:ascii="Arial" w:hAnsi="Arial" w:cs="Arial"/>
        </w:rPr>
        <w:t xml:space="preserve">ne of the fundamental outcomes of this project </w:t>
      </w:r>
      <w:r w:rsidR="00676734" w:rsidRPr="00FE0C66">
        <w:rPr>
          <w:rFonts w:ascii="Arial" w:hAnsi="Arial" w:cs="Arial"/>
        </w:rPr>
        <w:t>is to create a safe environment</w:t>
      </w:r>
      <w:r w:rsidR="00B93A93" w:rsidRPr="00FE0C66">
        <w:rPr>
          <w:rFonts w:ascii="Arial" w:hAnsi="Arial" w:cs="Arial"/>
        </w:rPr>
        <w:t xml:space="preserve"> for the local community</w:t>
      </w:r>
      <w:r w:rsidR="008A673C" w:rsidRPr="00FE0C66">
        <w:rPr>
          <w:rFonts w:ascii="Arial" w:hAnsi="Arial" w:cs="Arial"/>
        </w:rPr>
        <w:t xml:space="preserve">, encouraging inclusion, social </w:t>
      </w:r>
      <w:r w:rsidR="004D2BF9" w:rsidRPr="00FE0C66">
        <w:rPr>
          <w:rFonts w:ascii="Arial" w:hAnsi="Arial" w:cs="Arial"/>
        </w:rPr>
        <w:t>collaboration, a sense of belonging and welcoming divers</w:t>
      </w:r>
      <w:r w:rsidR="00770252" w:rsidRPr="00FE0C66">
        <w:rPr>
          <w:rFonts w:ascii="Arial" w:hAnsi="Arial" w:cs="Arial"/>
        </w:rPr>
        <w:t>e backgrounds.</w:t>
      </w:r>
      <w:r w:rsidRPr="00FE0C66">
        <w:rPr>
          <w:rFonts w:ascii="Arial" w:hAnsi="Arial" w:cs="Arial"/>
        </w:rPr>
        <w:t xml:space="preserve"> As previously </w:t>
      </w:r>
      <w:r w:rsidR="0049494E" w:rsidRPr="00FE0C66">
        <w:rPr>
          <w:rFonts w:ascii="Arial" w:hAnsi="Arial" w:cs="Arial"/>
        </w:rPr>
        <w:t>stated,</w:t>
      </w:r>
      <w:r w:rsidRPr="00FE0C66">
        <w:rPr>
          <w:rFonts w:ascii="Arial" w:hAnsi="Arial" w:cs="Arial"/>
        </w:rPr>
        <w:t xml:space="preserve"> </w:t>
      </w:r>
      <w:r w:rsidR="00E17119" w:rsidRPr="00FE0C66">
        <w:rPr>
          <w:rFonts w:ascii="Arial" w:hAnsi="Arial" w:cs="Arial"/>
        </w:rPr>
        <w:t>S</w:t>
      </w:r>
      <w:r w:rsidRPr="00FE0C66">
        <w:rPr>
          <w:rFonts w:ascii="Arial" w:hAnsi="Arial" w:cs="Arial"/>
        </w:rPr>
        <w:t>chool C</w:t>
      </w:r>
      <w:r w:rsidR="002913E3" w:rsidRPr="00FE0C66">
        <w:rPr>
          <w:rFonts w:ascii="Arial" w:hAnsi="Arial" w:cs="Arial"/>
        </w:rPr>
        <w:t xml:space="preserve"> is in a highly deprived area</w:t>
      </w:r>
      <w:r w:rsidR="00C239CA" w:rsidRPr="00FE0C66">
        <w:rPr>
          <w:rFonts w:ascii="Arial" w:hAnsi="Arial" w:cs="Arial"/>
        </w:rPr>
        <w:t xml:space="preserve">, </w:t>
      </w:r>
      <w:r w:rsidR="000B7DFB" w:rsidRPr="00FE0C66">
        <w:rPr>
          <w:rFonts w:ascii="Arial" w:hAnsi="Arial" w:cs="Arial"/>
        </w:rPr>
        <w:t>local housing statistics for the area show</w:t>
      </w:r>
      <w:r w:rsidR="00302ACF" w:rsidRPr="00FE0C66">
        <w:rPr>
          <w:rFonts w:ascii="Arial" w:hAnsi="Arial" w:cs="Arial"/>
        </w:rPr>
        <w:t xml:space="preserve"> 12,749 residents are in social housing</w:t>
      </w:r>
      <w:r w:rsidR="005349D3" w:rsidRPr="00FE0C66">
        <w:rPr>
          <w:rFonts w:ascii="Arial" w:hAnsi="Arial" w:cs="Arial"/>
        </w:rPr>
        <w:t xml:space="preserve"> (Stats Wales,</w:t>
      </w:r>
      <w:r w:rsidR="00D318BC" w:rsidRPr="00FE0C66">
        <w:rPr>
          <w:rFonts w:ascii="Arial" w:hAnsi="Arial" w:cs="Arial"/>
        </w:rPr>
        <w:t xml:space="preserve"> </w:t>
      </w:r>
      <w:r w:rsidR="005349D3" w:rsidRPr="00FE0C66">
        <w:rPr>
          <w:rFonts w:ascii="Arial" w:hAnsi="Arial" w:cs="Arial"/>
        </w:rPr>
        <w:t>2022)</w:t>
      </w:r>
      <w:r w:rsidR="0041668A" w:rsidRPr="00FE0C66">
        <w:rPr>
          <w:rFonts w:ascii="Arial" w:hAnsi="Arial" w:cs="Arial"/>
        </w:rPr>
        <w:t xml:space="preserve"> </w:t>
      </w:r>
      <w:r w:rsidR="00AA3A97" w:rsidRPr="00FE0C66">
        <w:rPr>
          <w:rFonts w:ascii="Arial" w:hAnsi="Arial" w:cs="Arial"/>
        </w:rPr>
        <w:t>and places in the top five of the highest social housing areas</w:t>
      </w:r>
      <w:r w:rsidR="00F20C18" w:rsidRPr="00FE0C66">
        <w:rPr>
          <w:rFonts w:ascii="Arial" w:hAnsi="Arial" w:cs="Arial"/>
        </w:rPr>
        <w:t xml:space="preserve"> within Wales</w:t>
      </w:r>
      <w:r w:rsidR="00AA3A97" w:rsidRPr="00FE0C66">
        <w:rPr>
          <w:rFonts w:ascii="Arial" w:hAnsi="Arial" w:cs="Arial"/>
        </w:rPr>
        <w:t>.</w:t>
      </w:r>
      <w:r w:rsidR="00770252" w:rsidRPr="00FE0C66">
        <w:rPr>
          <w:rFonts w:ascii="Arial" w:hAnsi="Arial" w:cs="Arial"/>
        </w:rPr>
        <w:t xml:space="preserve"> </w:t>
      </w:r>
      <w:r w:rsidR="00C54FF6" w:rsidRPr="00FE0C66">
        <w:rPr>
          <w:rFonts w:ascii="Arial" w:hAnsi="Arial" w:cs="Arial"/>
        </w:rPr>
        <w:t xml:space="preserve">It is important to consider the budget </w:t>
      </w:r>
      <w:r w:rsidR="00B76C6A" w:rsidRPr="00FE0C66">
        <w:rPr>
          <w:rFonts w:ascii="Arial" w:hAnsi="Arial" w:cs="Arial"/>
        </w:rPr>
        <w:t>and staffing</w:t>
      </w:r>
      <w:r w:rsidR="00C54FF6" w:rsidRPr="00FE0C66">
        <w:rPr>
          <w:rFonts w:ascii="Arial" w:hAnsi="Arial" w:cs="Arial"/>
        </w:rPr>
        <w:t xml:space="preserve"> issues that </w:t>
      </w:r>
      <w:r w:rsidR="00D95239" w:rsidRPr="00FE0C66">
        <w:rPr>
          <w:rFonts w:ascii="Arial" w:hAnsi="Arial" w:cs="Arial"/>
        </w:rPr>
        <w:t>will</w:t>
      </w:r>
      <w:r w:rsidR="00243A9A" w:rsidRPr="00FE0C66">
        <w:rPr>
          <w:rFonts w:ascii="Arial" w:hAnsi="Arial" w:cs="Arial"/>
        </w:rPr>
        <w:t xml:space="preserve"> </w:t>
      </w:r>
      <w:r w:rsidR="00B76C6A" w:rsidRPr="00FE0C66">
        <w:rPr>
          <w:rFonts w:ascii="Arial" w:hAnsi="Arial" w:cs="Arial"/>
        </w:rPr>
        <w:t>arise</w:t>
      </w:r>
      <w:r w:rsidR="007A59F2" w:rsidRPr="00FE0C66">
        <w:rPr>
          <w:rFonts w:ascii="Arial" w:hAnsi="Arial" w:cs="Arial"/>
        </w:rPr>
        <w:t xml:space="preserve"> in im</w:t>
      </w:r>
      <w:r w:rsidR="00637EA6" w:rsidRPr="00FE0C66">
        <w:rPr>
          <w:rFonts w:ascii="Arial" w:hAnsi="Arial" w:cs="Arial"/>
        </w:rPr>
        <w:t>plementing th</w:t>
      </w:r>
      <w:r w:rsidR="00B76C6A" w:rsidRPr="00FE0C66">
        <w:rPr>
          <w:rFonts w:ascii="Arial" w:hAnsi="Arial" w:cs="Arial"/>
        </w:rPr>
        <w:t>is project</w:t>
      </w:r>
      <w:r w:rsidR="00FE4101" w:rsidRPr="00FE0C66">
        <w:rPr>
          <w:rFonts w:ascii="Arial" w:hAnsi="Arial" w:cs="Arial"/>
        </w:rPr>
        <w:t xml:space="preserve"> and how the children can work to overcome these barriers.</w:t>
      </w:r>
      <w:r w:rsidR="00D63915" w:rsidRPr="00FE0C66">
        <w:rPr>
          <w:rFonts w:ascii="Arial" w:hAnsi="Arial" w:cs="Arial"/>
        </w:rPr>
        <w:t xml:space="preserve"> </w:t>
      </w:r>
      <w:r w:rsidR="00112149" w:rsidRPr="00FE0C66">
        <w:rPr>
          <w:rFonts w:ascii="Arial" w:hAnsi="Arial" w:cs="Arial"/>
        </w:rPr>
        <w:t xml:space="preserve">As of 2023 </w:t>
      </w:r>
      <w:r w:rsidR="0048423B" w:rsidRPr="00FE0C66">
        <w:rPr>
          <w:rFonts w:ascii="Arial" w:hAnsi="Arial" w:cs="Arial"/>
        </w:rPr>
        <w:t xml:space="preserve">the total amount of </w:t>
      </w:r>
      <w:r w:rsidR="00DA640A" w:rsidRPr="00FE0C66">
        <w:rPr>
          <w:rFonts w:ascii="Arial" w:hAnsi="Arial" w:cs="Arial"/>
        </w:rPr>
        <w:t xml:space="preserve">budget for School C </w:t>
      </w:r>
      <w:r w:rsidR="0048423B" w:rsidRPr="00FE0C66">
        <w:rPr>
          <w:rFonts w:ascii="Arial" w:hAnsi="Arial" w:cs="Arial"/>
        </w:rPr>
        <w:t xml:space="preserve">per pupil </w:t>
      </w:r>
      <w:r w:rsidR="008D699A" w:rsidRPr="00FE0C66">
        <w:rPr>
          <w:rFonts w:ascii="Arial" w:hAnsi="Arial" w:cs="Arial"/>
        </w:rPr>
        <w:t xml:space="preserve">was £4718 </w:t>
      </w:r>
      <w:r w:rsidR="00DA640A" w:rsidRPr="00FE0C66">
        <w:rPr>
          <w:rFonts w:ascii="Arial" w:hAnsi="Arial" w:cs="Arial"/>
        </w:rPr>
        <w:t>with the highest spend being £</w:t>
      </w:r>
      <w:r w:rsidR="0097000B" w:rsidRPr="00FE0C66">
        <w:rPr>
          <w:rFonts w:ascii="Arial" w:hAnsi="Arial" w:cs="Arial"/>
        </w:rPr>
        <w:t>7,397</w:t>
      </w:r>
      <w:r w:rsidR="007F350C" w:rsidRPr="00FE0C66">
        <w:rPr>
          <w:rFonts w:ascii="Arial" w:hAnsi="Arial" w:cs="Arial"/>
        </w:rPr>
        <w:t>(Welsh Government</w:t>
      </w:r>
      <w:r w:rsidR="00D318BC" w:rsidRPr="00FE0C66">
        <w:rPr>
          <w:rFonts w:ascii="Arial" w:hAnsi="Arial" w:cs="Arial"/>
        </w:rPr>
        <w:t xml:space="preserve"> </w:t>
      </w:r>
      <w:r w:rsidR="007F350C" w:rsidRPr="00FE0C66">
        <w:rPr>
          <w:rFonts w:ascii="Arial" w:hAnsi="Arial" w:cs="Arial"/>
        </w:rPr>
        <w:t>,2023).</w:t>
      </w:r>
      <w:r w:rsidR="00397D0F" w:rsidRPr="00FE0C66">
        <w:rPr>
          <w:rFonts w:ascii="Arial" w:hAnsi="Arial" w:cs="Arial"/>
        </w:rPr>
        <w:t xml:space="preserve"> </w:t>
      </w:r>
      <w:r w:rsidR="00E0033B" w:rsidRPr="00FE0C66">
        <w:rPr>
          <w:rFonts w:ascii="Arial" w:hAnsi="Arial" w:cs="Arial"/>
        </w:rPr>
        <w:t>The children would</w:t>
      </w:r>
      <w:r w:rsidR="0015514E" w:rsidRPr="00FE0C66">
        <w:rPr>
          <w:rFonts w:ascii="Arial" w:hAnsi="Arial" w:cs="Arial"/>
        </w:rPr>
        <w:t xml:space="preserve"> brainstorm ideas collaboratively</w:t>
      </w:r>
      <w:r w:rsidR="00A977E5" w:rsidRPr="00FE0C66">
        <w:rPr>
          <w:rFonts w:ascii="Arial" w:hAnsi="Arial" w:cs="Arial"/>
        </w:rPr>
        <w:t xml:space="preserve"> encouraging communication </w:t>
      </w:r>
      <w:r w:rsidR="00C00873" w:rsidRPr="00FE0C66">
        <w:rPr>
          <w:rFonts w:ascii="Arial" w:hAnsi="Arial" w:cs="Arial"/>
        </w:rPr>
        <w:t>and interaction leading to</w:t>
      </w:r>
      <w:r w:rsidR="0015514E" w:rsidRPr="00FE0C66">
        <w:rPr>
          <w:rFonts w:ascii="Arial" w:hAnsi="Arial" w:cs="Arial"/>
        </w:rPr>
        <w:t xml:space="preserve"> </w:t>
      </w:r>
      <w:r w:rsidR="00E0033B" w:rsidRPr="00FE0C66">
        <w:rPr>
          <w:rFonts w:ascii="Arial" w:hAnsi="Arial" w:cs="Arial"/>
        </w:rPr>
        <w:t>draw</w:t>
      </w:r>
      <w:r w:rsidR="00C00873" w:rsidRPr="00FE0C66">
        <w:rPr>
          <w:rFonts w:ascii="Arial" w:hAnsi="Arial" w:cs="Arial"/>
        </w:rPr>
        <w:t xml:space="preserve">ing </w:t>
      </w:r>
      <w:r w:rsidR="00E0033B" w:rsidRPr="00FE0C66">
        <w:rPr>
          <w:rFonts w:ascii="Arial" w:hAnsi="Arial" w:cs="Arial"/>
        </w:rPr>
        <w:t xml:space="preserve">up plans </w:t>
      </w:r>
      <w:r w:rsidR="00391424" w:rsidRPr="00FE0C66">
        <w:rPr>
          <w:rFonts w:ascii="Arial" w:hAnsi="Arial" w:cs="Arial"/>
        </w:rPr>
        <w:t>on the</w:t>
      </w:r>
      <w:r w:rsidR="00EF4CA7" w:rsidRPr="00FE0C66">
        <w:rPr>
          <w:rFonts w:ascii="Arial" w:hAnsi="Arial" w:cs="Arial"/>
        </w:rPr>
        <w:t xml:space="preserve">ir individual views on what they believe an inclusive park should look like, promoting independence and </w:t>
      </w:r>
      <w:r w:rsidR="00B0076D" w:rsidRPr="00FE0C66">
        <w:rPr>
          <w:rFonts w:ascii="Arial" w:hAnsi="Arial" w:cs="Arial"/>
        </w:rPr>
        <w:t>creative thinking</w:t>
      </w:r>
      <w:r w:rsidR="00C00873" w:rsidRPr="00FE0C66">
        <w:rPr>
          <w:rFonts w:ascii="Arial" w:hAnsi="Arial" w:cs="Arial"/>
        </w:rPr>
        <w:t>.</w:t>
      </w:r>
      <w:r w:rsidR="008749B5" w:rsidRPr="00FE0C66">
        <w:rPr>
          <w:rFonts w:ascii="Arial" w:hAnsi="Arial" w:cs="Arial"/>
        </w:rPr>
        <w:t xml:space="preserve"> </w:t>
      </w:r>
      <w:r w:rsidR="00C00873" w:rsidRPr="00FE0C66">
        <w:rPr>
          <w:rFonts w:ascii="Arial" w:hAnsi="Arial" w:cs="Arial"/>
        </w:rPr>
        <w:t xml:space="preserve">To keep funding to a minimum </w:t>
      </w:r>
      <w:r w:rsidR="00C368C5" w:rsidRPr="00FE0C66">
        <w:rPr>
          <w:rFonts w:ascii="Arial" w:hAnsi="Arial" w:cs="Arial"/>
        </w:rPr>
        <w:t>the children will then create a model park at home with parents,</w:t>
      </w:r>
      <w:r w:rsidR="000452FC" w:rsidRPr="00FE0C66">
        <w:rPr>
          <w:rFonts w:ascii="Arial" w:hAnsi="Arial" w:cs="Arial"/>
        </w:rPr>
        <w:t xml:space="preserve"> gaining their input</w:t>
      </w:r>
      <w:r w:rsidR="0028162C" w:rsidRPr="00FE0C66">
        <w:rPr>
          <w:rFonts w:ascii="Arial" w:hAnsi="Arial" w:cs="Arial"/>
        </w:rPr>
        <w:t xml:space="preserve">, knowledge and life </w:t>
      </w:r>
      <w:r w:rsidR="008A0215" w:rsidRPr="00FE0C66">
        <w:rPr>
          <w:rFonts w:ascii="Arial" w:hAnsi="Arial" w:cs="Arial"/>
        </w:rPr>
        <w:t>experiences and</w:t>
      </w:r>
      <w:r w:rsidR="00ED163E" w:rsidRPr="00FE0C66">
        <w:rPr>
          <w:rFonts w:ascii="Arial" w:hAnsi="Arial" w:cs="Arial"/>
        </w:rPr>
        <w:t xml:space="preserve"> creating that strong community link</w:t>
      </w:r>
      <w:r w:rsidR="0044168D" w:rsidRPr="00FE0C66">
        <w:rPr>
          <w:rFonts w:ascii="Arial" w:hAnsi="Arial" w:cs="Arial"/>
        </w:rPr>
        <w:t xml:space="preserve">. </w:t>
      </w:r>
      <w:r w:rsidR="00617A21" w:rsidRPr="00FE0C66">
        <w:rPr>
          <w:rFonts w:ascii="Arial" w:hAnsi="Arial" w:cs="Arial"/>
        </w:rPr>
        <w:t>McLellan</w:t>
      </w:r>
      <w:r w:rsidR="00DB4D4B" w:rsidRPr="00FE0C66">
        <w:rPr>
          <w:rFonts w:ascii="Arial" w:hAnsi="Arial" w:cs="Arial"/>
        </w:rPr>
        <w:t xml:space="preserve"> (2013)</w:t>
      </w:r>
      <w:r w:rsidR="00DB0DD7" w:rsidRPr="00FE0C66">
        <w:rPr>
          <w:rFonts w:ascii="Arial" w:hAnsi="Arial" w:cs="Arial"/>
        </w:rPr>
        <w:t xml:space="preserve"> </w:t>
      </w:r>
      <w:r w:rsidR="004E48BE" w:rsidRPr="00FE0C66">
        <w:rPr>
          <w:rFonts w:ascii="Arial" w:hAnsi="Arial" w:cs="Arial"/>
        </w:rPr>
        <w:t>believes that parents who create a st</w:t>
      </w:r>
      <w:r w:rsidR="00D20957" w:rsidRPr="00FE0C66">
        <w:rPr>
          <w:rFonts w:ascii="Arial" w:hAnsi="Arial" w:cs="Arial"/>
        </w:rPr>
        <w:t xml:space="preserve">rong parent teacher bond will prove influential </w:t>
      </w:r>
      <w:r w:rsidR="008A0215" w:rsidRPr="00FE0C66">
        <w:rPr>
          <w:rFonts w:ascii="Arial" w:hAnsi="Arial" w:cs="Arial"/>
        </w:rPr>
        <w:t xml:space="preserve">in the outcome of their child’s education. </w:t>
      </w:r>
      <w:r w:rsidR="0003138C" w:rsidRPr="00FE0C66">
        <w:rPr>
          <w:rFonts w:ascii="Arial" w:hAnsi="Arial" w:cs="Arial"/>
        </w:rPr>
        <w:t xml:space="preserve">She believes by parents acting as advocates it allows for open communication with their </w:t>
      </w:r>
      <w:r w:rsidR="00816BC3" w:rsidRPr="00FE0C66">
        <w:rPr>
          <w:rFonts w:ascii="Arial" w:hAnsi="Arial" w:cs="Arial"/>
        </w:rPr>
        <w:t>teachers and children.</w:t>
      </w:r>
      <w:r w:rsidR="00B3107A" w:rsidRPr="00FE0C66">
        <w:rPr>
          <w:rFonts w:ascii="Arial" w:hAnsi="Arial" w:cs="Arial"/>
        </w:rPr>
        <w:t xml:space="preserve"> Further supporting this is </w:t>
      </w:r>
      <w:r w:rsidR="00C724D0" w:rsidRPr="00FE0C66">
        <w:rPr>
          <w:rFonts w:ascii="Arial" w:hAnsi="Arial" w:cs="Arial"/>
        </w:rPr>
        <w:t>Vygotsky’s</w:t>
      </w:r>
      <w:r w:rsidR="000C7496" w:rsidRPr="00FE0C66">
        <w:rPr>
          <w:rFonts w:ascii="Arial" w:hAnsi="Arial" w:cs="Arial"/>
        </w:rPr>
        <w:t xml:space="preserve"> </w:t>
      </w:r>
      <w:r w:rsidR="00E625A4" w:rsidRPr="00FE0C66">
        <w:rPr>
          <w:rFonts w:ascii="Arial" w:hAnsi="Arial" w:cs="Arial"/>
        </w:rPr>
        <w:t>Z</w:t>
      </w:r>
      <w:r w:rsidR="000C7496" w:rsidRPr="00FE0C66">
        <w:rPr>
          <w:rFonts w:ascii="Arial" w:hAnsi="Arial" w:cs="Arial"/>
        </w:rPr>
        <w:t xml:space="preserve">one of </w:t>
      </w:r>
      <w:r w:rsidR="00E625A4" w:rsidRPr="00FE0C66">
        <w:rPr>
          <w:rFonts w:ascii="Arial" w:hAnsi="Arial" w:cs="Arial"/>
        </w:rPr>
        <w:t>P</w:t>
      </w:r>
      <w:r w:rsidR="000C7496" w:rsidRPr="00FE0C66">
        <w:rPr>
          <w:rFonts w:ascii="Arial" w:hAnsi="Arial" w:cs="Arial"/>
        </w:rPr>
        <w:t>roxim</w:t>
      </w:r>
      <w:r w:rsidR="000B28CC" w:rsidRPr="00FE0C66">
        <w:rPr>
          <w:rFonts w:ascii="Arial" w:hAnsi="Arial" w:cs="Arial"/>
        </w:rPr>
        <w:t xml:space="preserve">al </w:t>
      </w:r>
      <w:r w:rsidR="00E625A4" w:rsidRPr="00FE0C66">
        <w:rPr>
          <w:rFonts w:ascii="Arial" w:hAnsi="Arial" w:cs="Arial"/>
        </w:rPr>
        <w:t>D</w:t>
      </w:r>
      <w:r w:rsidR="000B28CC" w:rsidRPr="00FE0C66">
        <w:rPr>
          <w:rFonts w:ascii="Arial" w:hAnsi="Arial" w:cs="Arial"/>
        </w:rPr>
        <w:t>evelopment</w:t>
      </w:r>
      <w:r w:rsidR="00E625A4" w:rsidRPr="00FE0C66">
        <w:rPr>
          <w:rFonts w:ascii="Arial" w:hAnsi="Arial" w:cs="Arial"/>
        </w:rPr>
        <w:t xml:space="preserve"> (Eun, B.2019) </w:t>
      </w:r>
      <w:r w:rsidR="000B28CC" w:rsidRPr="00FE0C66">
        <w:rPr>
          <w:rFonts w:ascii="Arial" w:hAnsi="Arial" w:cs="Arial"/>
        </w:rPr>
        <w:t xml:space="preserve">concept </w:t>
      </w:r>
      <w:r w:rsidR="000E2819" w:rsidRPr="00FE0C66">
        <w:rPr>
          <w:rFonts w:ascii="Arial" w:hAnsi="Arial" w:cs="Arial"/>
        </w:rPr>
        <w:t>gain</w:t>
      </w:r>
      <w:r w:rsidR="00C724D0" w:rsidRPr="00FE0C66">
        <w:rPr>
          <w:rFonts w:ascii="Arial" w:hAnsi="Arial" w:cs="Arial"/>
        </w:rPr>
        <w:t>s</w:t>
      </w:r>
      <w:r w:rsidR="000E2819" w:rsidRPr="00FE0C66">
        <w:rPr>
          <w:rFonts w:ascii="Arial" w:hAnsi="Arial" w:cs="Arial"/>
        </w:rPr>
        <w:t xml:space="preserve"> support from a more knowledgeable other </w:t>
      </w:r>
      <w:r w:rsidR="00963AB1" w:rsidRPr="00FE0C66">
        <w:rPr>
          <w:rFonts w:ascii="Arial" w:hAnsi="Arial" w:cs="Arial"/>
        </w:rPr>
        <w:t>parents can encourage the children to stretch more academically</w:t>
      </w:r>
      <w:r w:rsidR="005A72B9" w:rsidRPr="00FE0C66">
        <w:rPr>
          <w:rFonts w:ascii="Arial" w:hAnsi="Arial" w:cs="Arial"/>
        </w:rPr>
        <w:t>, whilst the parent uses their own values and cultural backgrounds</w:t>
      </w:r>
      <w:r w:rsidR="00D759BA" w:rsidRPr="00FE0C66">
        <w:rPr>
          <w:rFonts w:ascii="Arial" w:hAnsi="Arial" w:cs="Arial"/>
        </w:rPr>
        <w:t xml:space="preserve"> to aid their own </w:t>
      </w:r>
      <w:r w:rsidR="00C724D0" w:rsidRPr="00FE0C66">
        <w:rPr>
          <w:rFonts w:ascii="Arial" w:hAnsi="Arial" w:cs="Arial"/>
        </w:rPr>
        <w:t>child’s</w:t>
      </w:r>
      <w:r w:rsidR="00D759BA" w:rsidRPr="00FE0C66">
        <w:rPr>
          <w:rFonts w:ascii="Arial" w:hAnsi="Arial" w:cs="Arial"/>
        </w:rPr>
        <w:t xml:space="preserve"> learning and development. </w:t>
      </w:r>
    </w:p>
    <w:p w14:paraId="323E83DC" w14:textId="5533AACB" w:rsidR="00F16F40" w:rsidRPr="00FE0C66" w:rsidRDefault="0077065F" w:rsidP="000953B0">
      <w:pPr>
        <w:rPr>
          <w:rFonts w:ascii="Arial" w:hAnsi="Arial" w:cs="Arial"/>
        </w:rPr>
      </w:pPr>
      <w:r w:rsidRPr="00FE0C66">
        <w:rPr>
          <w:rFonts w:ascii="Arial" w:hAnsi="Arial" w:cs="Arial"/>
        </w:rPr>
        <w:t>Referring to the recommendations in School C’s Estyn report</w:t>
      </w:r>
      <w:r w:rsidR="006E6717" w:rsidRPr="00FE0C66">
        <w:rPr>
          <w:rFonts w:ascii="Arial" w:hAnsi="Arial" w:cs="Arial"/>
        </w:rPr>
        <w:t xml:space="preserve"> (</w:t>
      </w:r>
      <w:r w:rsidR="00865C21" w:rsidRPr="00FE0C66">
        <w:rPr>
          <w:rFonts w:ascii="Arial" w:hAnsi="Arial" w:cs="Arial"/>
        </w:rPr>
        <w:t>School C, 2023</w:t>
      </w:r>
      <w:r w:rsidR="006E6717" w:rsidRPr="00FE0C66">
        <w:rPr>
          <w:rFonts w:ascii="Arial" w:hAnsi="Arial" w:cs="Arial"/>
        </w:rPr>
        <w:t>)</w:t>
      </w:r>
      <w:r w:rsidRPr="00FE0C66">
        <w:rPr>
          <w:rFonts w:ascii="Arial" w:hAnsi="Arial" w:cs="Arial"/>
        </w:rPr>
        <w:t xml:space="preserve"> it is</w:t>
      </w:r>
      <w:r w:rsidR="005213B4" w:rsidRPr="00FE0C66">
        <w:rPr>
          <w:rFonts w:ascii="Arial" w:hAnsi="Arial" w:cs="Arial"/>
        </w:rPr>
        <w:t xml:space="preserve"> a recommendation that the school provides more opportunities </w:t>
      </w:r>
      <w:r w:rsidR="00967EC5" w:rsidRPr="00FE0C66">
        <w:rPr>
          <w:rFonts w:ascii="Arial" w:hAnsi="Arial" w:cs="Arial"/>
        </w:rPr>
        <w:t xml:space="preserve">for pupils to develop as independent learners. </w:t>
      </w:r>
      <w:r w:rsidR="00435BD3" w:rsidRPr="00FE0C66">
        <w:rPr>
          <w:rFonts w:ascii="Arial" w:hAnsi="Arial" w:cs="Arial"/>
        </w:rPr>
        <w:t xml:space="preserve">As the project aim is to </w:t>
      </w:r>
      <w:r w:rsidR="001F60C1" w:rsidRPr="00FE0C66">
        <w:rPr>
          <w:rFonts w:ascii="Arial" w:hAnsi="Arial" w:cs="Arial"/>
        </w:rPr>
        <w:t xml:space="preserve">encourage community engagement the children can </w:t>
      </w:r>
      <w:r w:rsidR="006E6717" w:rsidRPr="00FE0C66">
        <w:rPr>
          <w:rFonts w:ascii="Arial" w:hAnsi="Arial" w:cs="Arial"/>
        </w:rPr>
        <w:t xml:space="preserve">independently </w:t>
      </w:r>
      <w:r w:rsidR="001F60C1" w:rsidRPr="00FE0C66">
        <w:rPr>
          <w:rFonts w:ascii="Arial" w:hAnsi="Arial" w:cs="Arial"/>
        </w:rPr>
        <w:t>write a letter reaching out to the local government off</w:t>
      </w:r>
      <w:r w:rsidR="00440364" w:rsidRPr="00FE0C66">
        <w:rPr>
          <w:rFonts w:ascii="Arial" w:hAnsi="Arial" w:cs="Arial"/>
        </w:rPr>
        <w:t xml:space="preserve">ice for funding of the park, requesting a visit to the school outlining their reasonings and models of the park. By requesting a government visit it keeps staffing levels to a minimum </w:t>
      </w:r>
      <w:r w:rsidR="00C01B65" w:rsidRPr="00FE0C66">
        <w:rPr>
          <w:rFonts w:ascii="Arial" w:hAnsi="Arial" w:cs="Arial"/>
        </w:rPr>
        <w:t>and allows the children a chance to showcase the school.</w:t>
      </w:r>
      <w:r w:rsidR="00F64E31" w:rsidRPr="00FE0C66">
        <w:rPr>
          <w:rFonts w:ascii="Arial" w:hAnsi="Arial" w:cs="Arial"/>
        </w:rPr>
        <w:t xml:space="preserve"> </w:t>
      </w:r>
      <w:r w:rsidR="00D01CA6" w:rsidRPr="00FE0C66">
        <w:rPr>
          <w:rFonts w:ascii="Arial" w:hAnsi="Arial" w:cs="Arial"/>
        </w:rPr>
        <w:t xml:space="preserve">Montessori </w:t>
      </w:r>
      <w:r w:rsidR="00A10795" w:rsidRPr="00FE0C66">
        <w:rPr>
          <w:rFonts w:ascii="Arial" w:hAnsi="Arial" w:cs="Arial"/>
        </w:rPr>
        <w:t xml:space="preserve">(Bhat, S.A., 2021) </w:t>
      </w:r>
      <w:r w:rsidR="00D01CA6" w:rsidRPr="00FE0C66">
        <w:rPr>
          <w:rFonts w:ascii="Arial" w:hAnsi="Arial" w:cs="Arial"/>
        </w:rPr>
        <w:t xml:space="preserve">supports the need for independent learning and believes </w:t>
      </w:r>
      <w:r w:rsidR="000F06B5" w:rsidRPr="00FE0C66">
        <w:rPr>
          <w:rFonts w:ascii="Arial" w:hAnsi="Arial" w:cs="Arial"/>
        </w:rPr>
        <w:t xml:space="preserve">when children are </w:t>
      </w:r>
      <w:r w:rsidR="00095C83" w:rsidRPr="00FE0C66">
        <w:rPr>
          <w:rFonts w:ascii="Arial" w:hAnsi="Arial" w:cs="Arial"/>
        </w:rPr>
        <w:t>presented to learn about their interests, it</w:t>
      </w:r>
      <w:r w:rsidR="008D1C31" w:rsidRPr="00FE0C66">
        <w:rPr>
          <w:rFonts w:ascii="Arial" w:hAnsi="Arial" w:cs="Arial"/>
        </w:rPr>
        <w:t>’s easier to signpost instruction and engage in learning.</w:t>
      </w:r>
    </w:p>
    <w:p w14:paraId="6926519C" w14:textId="14A1C6E4" w:rsidR="0052538E" w:rsidRPr="00FE0C66" w:rsidRDefault="009C2D0E" w:rsidP="00F634C5">
      <w:pPr>
        <w:rPr>
          <w:rFonts w:ascii="Arial" w:hAnsi="Arial" w:cs="Arial"/>
        </w:rPr>
      </w:pPr>
      <w:r w:rsidRPr="00FE0C66">
        <w:rPr>
          <w:rFonts w:ascii="Arial" w:hAnsi="Arial" w:cs="Arial"/>
        </w:rPr>
        <w:t>To</w:t>
      </w:r>
      <w:r w:rsidR="00BD4914" w:rsidRPr="00FE0C66">
        <w:rPr>
          <w:rFonts w:ascii="Arial" w:hAnsi="Arial" w:cs="Arial"/>
        </w:rPr>
        <w:t xml:space="preserve"> </w:t>
      </w:r>
      <w:r w:rsidR="00867651" w:rsidRPr="00FE0C66">
        <w:rPr>
          <w:rFonts w:ascii="Arial" w:hAnsi="Arial" w:cs="Arial"/>
        </w:rPr>
        <w:t xml:space="preserve">measure the impact this project will have on the families, </w:t>
      </w:r>
      <w:r w:rsidRPr="00FE0C66">
        <w:rPr>
          <w:rFonts w:ascii="Arial" w:hAnsi="Arial" w:cs="Arial"/>
        </w:rPr>
        <w:t>children,</w:t>
      </w:r>
      <w:r w:rsidR="0043752C" w:rsidRPr="00FE0C66">
        <w:rPr>
          <w:rFonts w:ascii="Arial" w:hAnsi="Arial" w:cs="Arial"/>
        </w:rPr>
        <w:t xml:space="preserve"> and wider community</w:t>
      </w:r>
      <w:r w:rsidR="00867651" w:rsidRPr="00FE0C66">
        <w:rPr>
          <w:rFonts w:ascii="Arial" w:hAnsi="Arial" w:cs="Arial"/>
        </w:rPr>
        <w:t xml:space="preserve"> it is important </w:t>
      </w:r>
      <w:r w:rsidR="009217C8" w:rsidRPr="00FE0C66">
        <w:rPr>
          <w:rFonts w:ascii="Arial" w:hAnsi="Arial" w:cs="Arial"/>
        </w:rPr>
        <w:t>to consider</w:t>
      </w:r>
      <w:r w:rsidR="008A79F9" w:rsidRPr="00FE0C66">
        <w:rPr>
          <w:rFonts w:ascii="Arial" w:hAnsi="Arial" w:cs="Arial"/>
        </w:rPr>
        <w:t xml:space="preserve"> both qualitive and quantitative data</w:t>
      </w:r>
      <w:r w:rsidR="00020F43" w:rsidRPr="00FE0C66">
        <w:rPr>
          <w:rFonts w:ascii="Arial" w:hAnsi="Arial" w:cs="Arial"/>
        </w:rPr>
        <w:t xml:space="preserve"> over a short term and </w:t>
      </w:r>
      <w:r w:rsidR="002E2471" w:rsidRPr="00FE0C66">
        <w:rPr>
          <w:rFonts w:ascii="Arial" w:hAnsi="Arial" w:cs="Arial"/>
        </w:rPr>
        <w:t>long-term</w:t>
      </w:r>
      <w:r w:rsidR="00020F43" w:rsidRPr="00FE0C66">
        <w:rPr>
          <w:rFonts w:ascii="Arial" w:hAnsi="Arial" w:cs="Arial"/>
        </w:rPr>
        <w:t xml:space="preserve"> </w:t>
      </w:r>
      <w:r w:rsidR="008A7F8B" w:rsidRPr="00FE0C66">
        <w:rPr>
          <w:rFonts w:ascii="Arial" w:hAnsi="Arial" w:cs="Arial"/>
        </w:rPr>
        <w:t>basis</w:t>
      </w:r>
      <w:r w:rsidR="00A36736" w:rsidRPr="00FE0C66">
        <w:rPr>
          <w:rFonts w:ascii="Arial" w:hAnsi="Arial" w:cs="Arial"/>
        </w:rPr>
        <w:t xml:space="preserve"> whilst adhering to ethical considerations</w:t>
      </w:r>
      <w:r w:rsidR="004414CF" w:rsidRPr="00FE0C66">
        <w:rPr>
          <w:rFonts w:ascii="Arial" w:hAnsi="Arial" w:cs="Arial"/>
        </w:rPr>
        <w:t xml:space="preserve"> (B</w:t>
      </w:r>
      <w:r w:rsidR="00636EA0" w:rsidRPr="00FE0C66">
        <w:rPr>
          <w:rFonts w:ascii="Arial" w:hAnsi="Arial" w:cs="Arial"/>
        </w:rPr>
        <w:t>ERA</w:t>
      </w:r>
      <w:r w:rsidR="004414CF" w:rsidRPr="00FE0C66">
        <w:rPr>
          <w:rFonts w:ascii="Arial" w:hAnsi="Arial" w:cs="Arial"/>
        </w:rPr>
        <w:t xml:space="preserve"> 2024)</w:t>
      </w:r>
      <w:r w:rsidR="0043752C" w:rsidRPr="00FE0C66">
        <w:rPr>
          <w:rFonts w:ascii="Arial" w:hAnsi="Arial" w:cs="Arial"/>
        </w:rPr>
        <w:t>.</w:t>
      </w:r>
      <w:r w:rsidR="004414CF" w:rsidRPr="00FE0C66">
        <w:rPr>
          <w:rFonts w:ascii="Arial" w:hAnsi="Arial" w:cs="Arial"/>
        </w:rPr>
        <w:t xml:space="preserve"> It should be indicated whilst running focus groups and surveys that participants have the right to withdraw at any t</w:t>
      </w:r>
      <w:r w:rsidR="00280B9A" w:rsidRPr="00FE0C66">
        <w:rPr>
          <w:rFonts w:ascii="Arial" w:hAnsi="Arial" w:cs="Arial"/>
        </w:rPr>
        <w:t>ime and all responses remain anonymous (</w:t>
      </w:r>
      <w:r w:rsidR="00BE2A9A" w:rsidRPr="00FE0C66">
        <w:rPr>
          <w:rFonts w:ascii="Arial" w:hAnsi="Arial" w:cs="Arial"/>
        </w:rPr>
        <w:t>B</w:t>
      </w:r>
      <w:r w:rsidR="00636EA0" w:rsidRPr="00FE0C66">
        <w:rPr>
          <w:rFonts w:ascii="Arial" w:hAnsi="Arial" w:cs="Arial"/>
        </w:rPr>
        <w:t>ERA</w:t>
      </w:r>
      <w:r w:rsidR="0052538E" w:rsidRPr="00FE0C66">
        <w:rPr>
          <w:rFonts w:ascii="Arial" w:hAnsi="Arial" w:cs="Arial"/>
        </w:rPr>
        <w:t xml:space="preserve"> 2024). When conducting focus </w:t>
      </w:r>
      <w:r w:rsidR="008B2EEE" w:rsidRPr="00FE0C66">
        <w:rPr>
          <w:rFonts w:ascii="Arial" w:hAnsi="Arial" w:cs="Arial"/>
        </w:rPr>
        <w:t>groups,</w:t>
      </w:r>
      <w:r w:rsidR="0052538E" w:rsidRPr="00FE0C66">
        <w:rPr>
          <w:rFonts w:ascii="Arial" w:hAnsi="Arial" w:cs="Arial"/>
        </w:rPr>
        <w:t xml:space="preserve"> I will make sure the children </w:t>
      </w:r>
      <w:r w:rsidR="00910166" w:rsidRPr="00FE0C66">
        <w:rPr>
          <w:rFonts w:ascii="Arial" w:hAnsi="Arial" w:cs="Arial"/>
        </w:rPr>
        <w:t xml:space="preserve">have a flashcard with a smiley or sad face, indicating if </w:t>
      </w:r>
      <w:r w:rsidR="008B2EEE" w:rsidRPr="00FE0C66">
        <w:rPr>
          <w:rFonts w:ascii="Arial" w:hAnsi="Arial" w:cs="Arial"/>
        </w:rPr>
        <w:t>they’re</w:t>
      </w:r>
      <w:r w:rsidR="00910166" w:rsidRPr="00FE0C66">
        <w:rPr>
          <w:rFonts w:ascii="Arial" w:hAnsi="Arial" w:cs="Arial"/>
        </w:rPr>
        <w:t xml:space="preserve"> happy to participate or want to leave. This is to </w:t>
      </w:r>
      <w:r w:rsidR="008B2EEE" w:rsidRPr="00FE0C66">
        <w:rPr>
          <w:rFonts w:ascii="Arial" w:hAnsi="Arial" w:cs="Arial"/>
        </w:rPr>
        <w:t>alleviate</w:t>
      </w:r>
      <w:r w:rsidR="00910166" w:rsidRPr="00FE0C66">
        <w:rPr>
          <w:rFonts w:ascii="Arial" w:hAnsi="Arial" w:cs="Arial"/>
        </w:rPr>
        <w:t xml:space="preserve"> children feeling pressured into participating or </w:t>
      </w:r>
      <w:r w:rsidR="008B2EEE" w:rsidRPr="00FE0C66">
        <w:rPr>
          <w:rFonts w:ascii="Arial" w:hAnsi="Arial" w:cs="Arial"/>
        </w:rPr>
        <w:t>not having the confidence to speak.</w:t>
      </w:r>
    </w:p>
    <w:p w14:paraId="0CA529C8" w14:textId="7E15C64E" w:rsidR="00FD2350" w:rsidRPr="00FE0C66" w:rsidRDefault="001B4D55" w:rsidP="00F634C5">
      <w:pPr>
        <w:rPr>
          <w:rFonts w:ascii="Arial" w:hAnsi="Arial" w:cs="Arial"/>
        </w:rPr>
      </w:pPr>
      <w:r w:rsidRPr="00FE0C66">
        <w:rPr>
          <w:rFonts w:ascii="Arial" w:hAnsi="Arial" w:cs="Arial"/>
        </w:rPr>
        <w:t>By using</w:t>
      </w:r>
      <w:r w:rsidR="00280B9A" w:rsidRPr="00FE0C66">
        <w:rPr>
          <w:rFonts w:ascii="Arial" w:hAnsi="Arial" w:cs="Arial"/>
        </w:rPr>
        <w:t xml:space="preserve"> a</w:t>
      </w:r>
      <w:r w:rsidRPr="00FE0C66">
        <w:rPr>
          <w:rFonts w:ascii="Arial" w:hAnsi="Arial" w:cs="Arial"/>
        </w:rPr>
        <w:t xml:space="preserve"> quantitative data </w:t>
      </w:r>
      <w:r w:rsidR="001B417E" w:rsidRPr="00FE0C66">
        <w:rPr>
          <w:rFonts w:ascii="Arial" w:hAnsi="Arial" w:cs="Arial"/>
        </w:rPr>
        <w:t>collection</w:t>
      </w:r>
      <w:r w:rsidR="00280B9A" w:rsidRPr="00FE0C66">
        <w:rPr>
          <w:rFonts w:ascii="Arial" w:hAnsi="Arial" w:cs="Arial"/>
        </w:rPr>
        <w:t xml:space="preserve"> metho</w:t>
      </w:r>
      <w:r w:rsidR="00161A4D" w:rsidRPr="00FE0C66">
        <w:rPr>
          <w:rFonts w:ascii="Arial" w:hAnsi="Arial" w:cs="Arial"/>
        </w:rPr>
        <w:t>d</w:t>
      </w:r>
      <w:r w:rsidR="001B417E" w:rsidRPr="00FE0C66">
        <w:rPr>
          <w:rFonts w:ascii="Arial" w:hAnsi="Arial" w:cs="Arial"/>
        </w:rPr>
        <w:t>,</w:t>
      </w:r>
      <w:r w:rsidR="00582FDF" w:rsidRPr="00FE0C66">
        <w:rPr>
          <w:rFonts w:ascii="Arial" w:hAnsi="Arial" w:cs="Arial"/>
        </w:rPr>
        <w:t xml:space="preserve"> a</w:t>
      </w:r>
      <w:r w:rsidR="00557B5E" w:rsidRPr="00FE0C66">
        <w:rPr>
          <w:rFonts w:ascii="Arial" w:hAnsi="Arial" w:cs="Arial"/>
        </w:rPr>
        <w:t xml:space="preserve"> survey posed to the children could be done before t</w:t>
      </w:r>
      <w:r w:rsidR="002722C2" w:rsidRPr="00FE0C66">
        <w:rPr>
          <w:rFonts w:ascii="Arial" w:hAnsi="Arial" w:cs="Arial"/>
        </w:rPr>
        <w:t xml:space="preserve">he proposed park is built giving a foundation of data for comparison. </w:t>
      </w:r>
      <w:r w:rsidRPr="00FE0C66">
        <w:rPr>
          <w:rFonts w:ascii="Arial" w:hAnsi="Arial" w:cs="Arial"/>
        </w:rPr>
        <w:t xml:space="preserve">A later survey </w:t>
      </w:r>
      <w:r w:rsidR="00F634C5" w:rsidRPr="00FE0C66">
        <w:rPr>
          <w:rFonts w:ascii="Arial" w:hAnsi="Arial" w:cs="Arial"/>
        </w:rPr>
        <w:t xml:space="preserve">would need to be done after the park has been </w:t>
      </w:r>
      <w:r w:rsidR="00582FDF" w:rsidRPr="00FE0C66">
        <w:rPr>
          <w:rFonts w:ascii="Arial" w:hAnsi="Arial" w:cs="Arial"/>
        </w:rPr>
        <w:t>built,</w:t>
      </w:r>
      <w:r w:rsidR="00557B5E" w:rsidRPr="00FE0C66">
        <w:rPr>
          <w:rFonts w:ascii="Arial" w:hAnsi="Arial" w:cs="Arial"/>
        </w:rPr>
        <w:t xml:space="preserve"> </w:t>
      </w:r>
      <w:r w:rsidR="007A3057" w:rsidRPr="00FE0C66">
        <w:rPr>
          <w:rFonts w:ascii="Arial" w:hAnsi="Arial" w:cs="Arial"/>
        </w:rPr>
        <w:t>they can include questions such as:</w:t>
      </w:r>
    </w:p>
    <w:p w14:paraId="3FFD2E0E" w14:textId="7163C770" w:rsidR="00F634C5" w:rsidRPr="00FE0C66" w:rsidRDefault="00F634C5" w:rsidP="00F634C5">
      <w:pPr>
        <w:pStyle w:val="ListParagraph"/>
        <w:numPr>
          <w:ilvl w:val="0"/>
          <w:numId w:val="4"/>
        </w:numPr>
        <w:rPr>
          <w:rFonts w:ascii="Arial" w:hAnsi="Arial" w:cs="Arial"/>
        </w:rPr>
      </w:pPr>
      <w:r w:rsidRPr="00FE0C66">
        <w:rPr>
          <w:rFonts w:ascii="Arial" w:hAnsi="Arial" w:cs="Arial"/>
        </w:rPr>
        <w:t>How accessible are the facilities in the park</w:t>
      </w:r>
      <w:r w:rsidR="00693953" w:rsidRPr="00FE0C66">
        <w:rPr>
          <w:rFonts w:ascii="Arial" w:hAnsi="Arial" w:cs="Arial"/>
        </w:rPr>
        <w:t>?</w:t>
      </w:r>
    </w:p>
    <w:p w14:paraId="086660DC" w14:textId="0CE9F9D3" w:rsidR="00693953" w:rsidRPr="00FE0C66" w:rsidRDefault="00693953" w:rsidP="00F634C5">
      <w:pPr>
        <w:pStyle w:val="ListParagraph"/>
        <w:numPr>
          <w:ilvl w:val="0"/>
          <w:numId w:val="4"/>
        </w:numPr>
        <w:rPr>
          <w:rFonts w:ascii="Arial" w:hAnsi="Arial" w:cs="Arial"/>
        </w:rPr>
      </w:pPr>
      <w:r w:rsidRPr="00FE0C66">
        <w:rPr>
          <w:rFonts w:ascii="Arial" w:hAnsi="Arial" w:cs="Arial"/>
        </w:rPr>
        <w:t>D</w:t>
      </w:r>
      <w:r w:rsidR="00E965CF" w:rsidRPr="00FE0C66">
        <w:rPr>
          <w:rFonts w:ascii="Arial" w:hAnsi="Arial" w:cs="Arial"/>
        </w:rPr>
        <w:t>o you feel happy here?</w:t>
      </w:r>
    </w:p>
    <w:p w14:paraId="1B7D352F" w14:textId="322228FE" w:rsidR="00F634C5" w:rsidRPr="00FE0C66" w:rsidRDefault="00E965CF" w:rsidP="00F634C5">
      <w:pPr>
        <w:pStyle w:val="ListParagraph"/>
        <w:numPr>
          <w:ilvl w:val="0"/>
          <w:numId w:val="4"/>
        </w:numPr>
        <w:rPr>
          <w:rFonts w:ascii="Arial" w:hAnsi="Arial" w:cs="Arial"/>
        </w:rPr>
      </w:pPr>
      <w:r w:rsidRPr="00FE0C66">
        <w:rPr>
          <w:rFonts w:ascii="Arial" w:hAnsi="Arial" w:cs="Arial"/>
        </w:rPr>
        <w:t>How many visitors are at the park?</w:t>
      </w:r>
    </w:p>
    <w:p w14:paraId="51B1556A" w14:textId="5F70460D" w:rsidR="009517EA" w:rsidRPr="00FE0C66" w:rsidRDefault="00005298" w:rsidP="00005298">
      <w:pPr>
        <w:jc w:val="both"/>
        <w:rPr>
          <w:rFonts w:ascii="Arial" w:hAnsi="Arial" w:cs="Arial"/>
        </w:rPr>
      </w:pPr>
      <w:r w:rsidRPr="00FE0C66">
        <w:rPr>
          <w:rFonts w:ascii="Arial" w:hAnsi="Arial" w:cs="Arial"/>
        </w:rPr>
        <w:t>Focus groups</w:t>
      </w:r>
      <w:r w:rsidR="00FF16AC" w:rsidRPr="00FE0C66">
        <w:rPr>
          <w:rFonts w:ascii="Arial" w:hAnsi="Arial" w:cs="Arial"/>
        </w:rPr>
        <w:t xml:space="preserve"> </w:t>
      </w:r>
      <w:r w:rsidRPr="00FE0C66">
        <w:rPr>
          <w:rFonts w:ascii="Arial" w:hAnsi="Arial" w:cs="Arial"/>
        </w:rPr>
        <w:t>can</w:t>
      </w:r>
      <w:r w:rsidR="003A580A" w:rsidRPr="00FE0C66">
        <w:rPr>
          <w:rFonts w:ascii="Arial" w:hAnsi="Arial" w:cs="Arial"/>
        </w:rPr>
        <w:t xml:space="preserve"> be used </w:t>
      </w:r>
      <w:r w:rsidR="00801CB0" w:rsidRPr="00FE0C66">
        <w:rPr>
          <w:rFonts w:ascii="Arial" w:hAnsi="Arial" w:cs="Arial"/>
        </w:rPr>
        <w:t>mid project proposal</w:t>
      </w:r>
      <w:r w:rsidRPr="00FE0C66">
        <w:rPr>
          <w:rFonts w:ascii="Arial" w:hAnsi="Arial" w:cs="Arial"/>
        </w:rPr>
        <w:t xml:space="preserve"> </w:t>
      </w:r>
      <w:r w:rsidR="002747B1" w:rsidRPr="00FE0C66">
        <w:rPr>
          <w:rFonts w:ascii="Arial" w:hAnsi="Arial" w:cs="Arial"/>
        </w:rPr>
        <w:t xml:space="preserve">with a mixture of parents and children </w:t>
      </w:r>
      <w:r w:rsidR="0009220A" w:rsidRPr="00FE0C66">
        <w:rPr>
          <w:rFonts w:ascii="Arial" w:hAnsi="Arial" w:cs="Arial"/>
        </w:rPr>
        <w:t xml:space="preserve">attending </w:t>
      </w:r>
      <w:r w:rsidR="00801CB0" w:rsidRPr="00FE0C66">
        <w:rPr>
          <w:rFonts w:ascii="Arial" w:hAnsi="Arial" w:cs="Arial"/>
        </w:rPr>
        <w:t xml:space="preserve">to assess short term impact and measure what impact </w:t>
      </w:r>
      <w:r w:rsidR="00CF2BEB" w:rsidRPr="00FE0C66">
        <w:rPr>
          <w:rFonts w:ascii="Arial" w:hAnsi="Arial" w:cs="Arial"/>
        </w:rPr>
        <w:t>the project has on inclusivity and diversity within the school and community.</w:t>
      </w:r>
      <w:r w:rsidR="00C1528A" w:rsidRPr="00FE0C66">
        <w:rPr>
          <w:rFonts w:ascii="Arial" w:hAnsi="Arial" w:cs="Arial"/>
        </w:rPr>
        <w:t xml:space="preserve"> Engaging stakeholders such as </w:t>
      </w:r>
      <w:r w:rsidR="00D569DA" w:rsidRPr="00FE0C66">
        <w:rPr>
          <w:rFonts w:ascii="Arial" w:hAnsi="Arial" w:cs="Arial"/>
        </w:rPr>
        <w:t xml:space="preserve">such as teachers, residents near the proposal for the park and local authorities will also encourage a </w:t>
      </w:r>
      <w:r w:rsidR="00D43865" w:rsidRPr="00FE0C66">
        <w:rPr>
          <w:rFonts w:ascii="Arial" w:hAnsi="Arial" w:cs="Arial"/>
        </w:rPr>
        <w:t>diverse range of feedback and political views.</w:t>
      </w:r>
      <w:r w:rsidR="00CF2BEB" w:rsidRPr="00FE0C66">
        <w:rPr>
          <w:rFonts w:ascii="Arial" w:hAnsi="Arial" w:cs="Arial"/>
        </w:rPr>
        <w:t xml:space="preserve"> </w:t>
      </w:r>
      <w:r w:rsidR="002747B1" w:rsidRPr="00FE0C66">
        <w:rPr>
          <w:rFonts w:ascii="Arial" w:hAnsi="Arial" w:cs="Arial"/>
        </w:rPr>
        <w:t xml:space="preserve">As the park at this stage would be a proposal it </w:t>
      </w:r>
      <w:r w:rsidR="002747B1" w:rsidRPr="00FE0C66">
        <w:rPr>
          <w:rFonts w:ascii="Arial" w:hAnsi="Arial" w:cs="Arial"/>
        </w:rPr>
        <w:lastRenderedPageBreak/>
        <w:t xml:space="preserve">is important that </w:t>
      </w:r>
      <w:r w:rsidR="0009220A" w:rsidRPr="00FE0C66">
        <w:rPr>
          <w:rFonts w:ascii="Arial" w:hAnsi="Arial" w:cs="Arial"/>
        </w:rPr>
        <w:t xml:space="preserve">the community has a voice especially the children. This would ensure </w:t>
      </w:r>
      <w:r w:rsidR="004F32F5" w:rsidRPr="00FE0C66">
        <w:rPr>
          <w:rFonts w:ascii="Arial" w:hAnsi="Arial" w:cs="Arial"/>
        </w:rPr>
        <w:t xml:space="preserve">the objectives are clear and </w:t>
      </w:r>
      <w:r w:rsidR="003A059C" w:rsidRPr="00FE0C66">
        <w:rPr>
          <w:rFonts w:ascii="Arial" w:hAnsi="Arial" w:cs="Arial"/>
        </w:rPr>
        <w:t>everyone’s</w:t>
      </w:r>
      <w:r w:rsidR="004F32F5" w:rsidRPr="00FE0C66">
        <w:rPr>
          <w:rFonts w:ascii="Arial" w:hAnsi="Arial" w:cs="Arial"/>
        </w:rPr>
        <w:t xml:space="preserve"> thoughts and feelings are expressed.</w:t>
      </w:r>
      <w:r w:rsidR="00CD0D5F">
        <w:rPr>
          <w:rFonts w:ascii="Arial" w:hAnsi="Arial" w:cs="Arial"/>
        </w:rPr>
        <w:t xml:space="preserve"> </w:t>
      </w:r>
      <w:r w:rsidR="00AF43D1" w:rsidRPr="00FE0C66">
        <w:rPr>
          <w:rFonts w:ascii="Arial" w:hAnsi="Arial" w:cs="Arial"/>
        </w:rPr>
        <w:t>Roger</w:t>
      </w:r>
      <w:r w:rsidR="00D54B68">
        <w:rPr>
          <w:rFonts w:ascii="Arial" w:hAnsi="Arial" w:cs="Arial"/>
        </w:rPr>
        <w:t xml:space="preserve">’s </w:t>
      </w:r>
      <w:r w:rsidR="00AF43D1" w:rsidRPr="00FE0C66">
        <w:rPr>
          <w:rFonts w:ascii="Arial" w:hAnsi="Arial" w:cs="Arial"/>
        </w:rPr>
        <w:t>(</w:t>
      </w:r>
      <w:r w:rsidR="005974BD" w:rsidRPr="00FE0C66">
        <w:rPr>
          <w:rFonts w:ascii="Arial" w:hAnsi="Arial" w:cs="Arial"/>
        </w:rPr>
        <w:t>2004)</w:t>
      </w:r>
      <w:r w:rsidR="0062319B" w:rsidRPr="00FE0C66">
        <w:rPr>
          <w:rFonts w:ascii="Arial" w:hAnsi="Arial" w:cs="Arial"/>
        </w:rPr>
        <w:t xml:space="preserve"> view on education suggests</w:t>
      </w:r>
      <w:r w:rsidR="00AA254A" w:rsidRPr="00FE0C66">
        <w:rPr>
          <w:rFonts w:ascii="Arial" w:hAnsi="Arial" w:cs="Arial"/>
        </w:rPr>
        <w:t xml:space="preserve"> </w:t>
      </w:r>
      <w:r w:rsidR="00A2584E" w:rsidRPr="00FE0C66">
        <w:rPr>
          <w:rFonts w:ascii="Arial" w:hAnsi="Arial" w:cs="Arial"/>
        </w:rPr>
        <w:t xml:space="preserve">that by promoting </w:t>
      </w:r>
      <w:r w:rsidR="00910E7D" w:rsidRPr="00FE0C66">
        <w:rPr>
          <w:rFonts w:ascii="Arial" w:hAnsi="Arial" w:cs="Arial"/>
        </w:rPr>
        <w:t>a</w:t>
      </w:r>
      <w:r w:rsidR="00A2584E" w:rsidRPr="00FE0C66">
        <w:rPr>
          <w:rFonts w:ascii="Arial" w:hAnsi="Arial" w:cs="Arial"/>
        </w:rPr>
        <w:t xml:space="preserve"> </w:t>
      </w:r>
      <w:r w:rsidR="0062319B" w:rsidRPr="00FE0C66">
        <w:rPr>
          <w:rFonts w:ascii="Arial" w:hAnsi="Arial" w:cs="Arial"/>
        </w:rPr>
        <w:t>nurturing</w:t>
      </w:r>
      <w:r w:rsidR="00A2584E" w:rsidRPr="00FE0C66">
        <w:rPr>
          <w:rFonts w:ascii="Arial" w:hAnsi="Arial" w:cs="Arial"/>
        </w:rPr>
        <w:t xml:space="preserve"> environment </w:t>
      </w:r>
      <w:r w:rsidR="00286149" w:rsidRPr="00FE0C66">
        <w:rPr>
          <w:rFonts w:ascii="Arial" w:hAnsi="Arial" w:cs="Arial"/>
        </w:rPr>
        <w:t xml:space="preserve">where the freedom of speech is celebrated </w:t>
      </w:r>
      <w:r w:rsidR="00101563" w:rsidRPr="00FE0C66">
        <w:rPr>
          <w:rFonts w:ascii="Arial" w:hAnsi="Arial" w:cs="Arial"/>
        </w:rPr>
        <w:t>allows</w:t>
      </w:r>
      <w:r w:rsidR="0062319B" w:rsidRPr="00FE0C66">
        <w:rPr>
          <w:rFonts w:ascii="Arial" w:hAnsi="Arial" w:cs="Arial"/>
        </w:rPr>
        <w:t xml:space="preserve"> </w:t>
      </w:r>
      <w:r w:rsidR="007B5E3A" w:rsidRPr="00FE0C66">
        <w:rPr>
          <w:rFonts w:ascii="Arial" w:hAnsi="Arial" w:cs="Arial"/>
        </w:rPr>
        <w:t>stakeholders</w:t>
      </w:r>
      <w:r w:rsidR="00101563" w:rsidRPr="00FE0C66">
        <w:rPr>
          <w:rFonts w:ascii="Arial" w:hAnsi="Arial" w:cs="Arial"/>
        </w:rPr>
        <w:t xml:space="preserve"> </w:t>
      </w:r>
      <w:r w:rsidR="007B5E3A" w:rsidRPr="00FE0C66">
        <w:rPr>
          <w:rFonts w:ascii="Arial" w:hAnsi="Arial" w:cs="Arial"/>
        </w:rPr>
        <w:t>to gain confidence in self-expression and self-growth.</w:t>
      </w:r>
    </w:p>
    <w:p w14:paraId="2E69CA60" w14:textId="3E1D6445" w:rsidR="008E18FE" w:rsidRPr="00FE0C66" w:rsidRDefault="009E71C1" w:rsidP="00005298">
      <w:pPr>
        <w:jc w:val="both"/>
        <w:rPr>
          <w:rFonts w:ascii="Arial" w:hAnsi="Arial" w:cs="Arial"/>
        </w:rPr>
      </w:pPr>
      <w:r w:rsidRPr="00FE0C66">
        <w:rPr>
          <w:rFonts w:ascii="Arial" w:hAnsi="Arial" w:cs="Arial"/>
        </w:rPr>
        <w:t xml:space="preserve">Using observation can also prove successful in measuring the impact of a school community project engagement with pupils, </w:t>
      </w:r>
      <w:r w:rsidR="00BE7884" w:rsidRPr="00FE0C66">
        <w:rPr>
          <w:rFonts w:ascii="Arial" w:hAnsi="Arial" w:cs="Arial"/>
        </w:rPr>
        <w:t>families,</w:t>
      </w:r>
      <w:r w:rsidRPr="00FE0C66">
        <w:rPr>
          <w:rFonts w:ascii="Arial" w:hAnsi="Arial" w:cs="Arial"/>
        </w:rPr>
        <w:t xml:space="preserve"> and the wider </w:t>
      </w:r>
      <w:r w:rsidR="00322687" w:rsidRPr="00FE0C66">
        <w:rPr>
          <w:rFonts w:ascii="Arial" w:hAnsi="Arial" w:cs="Arial"/>
        </w:rPr>
        <w:t>community</w:t>
      </w:r>
      <w:r w:rsidRPr="00FE0C66">
        <w:rPr>
          <w:rFonts w:ascii="Arial" w:hAnsi="Arial" w:cs="Arial"/>
        </w:rPr>
        <w:t>.</w:t>
      </w:r>
      <w:r w:rsidR="006931FD" w:rsidRPr="00FE0C66">
        <w:rPr>
          <w:rFonts w:ascii="Arial" w:hAnsi="Arial" w:cs="Arial"/>
        </w:rPr>
        <w:t xml:space="preserve"> </w:t>
      </w:r>
      <w:r w:rsidR="001D7645" w:rsidRPr="00FE0C66">
        <w:rPr>
          <w:rFonts w:ascii="Arial" w:hAnsi="Arial" w:cs="Arial"/>
        </w:rPr>
        <w:t xml:space="preserve">By using </w:t>
      </w:r>
      <w:r w:rsidR="004D3448" w:rsidRPr="00FE0C66">
        <w:rPr>
          <w:rFonts w:ascii="Arial" w:hAnsi="Arial" w:cs="Arial"/>
        </w:rPr>
        <w:t>observation,</w:t>
      </w:r>
      <w:r w:rsidR="001D7645" w:rsidRPr="00FE0C66">
        <w:rPr>
          <w:rFonts w:ascii="Arial" w:hAnsi="Arial" w:cs="Arial"/>
        </w:rPr>
        <w:t xml:space="preserve"> it forms </w:t>
      </w:r>
      <w:r w:rsidR="006A0DEC" w:rsidRPr="00FE0C66">
        <w:rPr>
          <w:rFonts w:ascii="Arial" w:hAnsi="Arial" w:cs="Arial"/>
        </w:rPr>
        <w:t xml:space="preserve">an ongoing formative assessment method allowing </w:t>
      </w:r>
      <w:r w:rsidR="00631C6F" w:rsidRPr="00FE0C66">
        <w:rPr>
          <w:rFonts w:ascii="Arial" w:hAnsi="Arial" w:cs="Arial"/>
        </w:rPr>
        <w:t xml:space="preserve">children to measure impact over the period time that the park is being built. </w:t>
      </w:r>
      <w:r w:rsidR="00036164" w:rsidRPr="00FE0C66">
        <w:rPr>
          <w:rFonts w:ascii="Arial" w:hAnsi="Arial" w:cs="Arial"/>
        </w:rPr>
        <w:t xml:space="preserve">Children can observe the impact the park has on inclusivity levels and </w:t>
      </w:r>
      <w:r w:rsidR="00DD7B7A" w:rsidRPr="00FE0C66">
        <w:rPr>
          <w:rFonts w:ascii="Arial" w:hAnsi="Arial" w:cs="Arial"/>
        </w:rPr>
        <w:t>community morale, how the community perceives the plans for the park and design</w:t>
      </w:r>
      <w:r w:rsidR="00057482" w:rsidRPr="00FE0C66">
        <w:rPr>
          <w:rFonts w:ascii="Arial" w:hAnsi="Arial" w:cs="Arial"/>
        </w:rPr>
        <w:t xml:space="preserve">, and </w:t>
      </w:r>
      <w:r w:rsidR="000727BC" w:rsidRPr="00FE0C66">
        <w:rPr>
          <w:rFonts w:ascii="Arial" w:hAnsi="Arial" w:cs="Arial"/>
        </w:rPr>
        <w:t xml:space="preserve">how the park </w:t>
      </w:r>
      <w:r w:rsidR="0055244E" w:rsidRPr="00FE0C66">
        <w:rPr>
          <w:rFonts w:ascii="Arial" w:hAnsi="Arial" w:cs="Arial"/>
        </w:rPr>
        <w:t xml:space="preserve">promotes social inclusion, celebrates </w:t>
      </w:r>
      <w:r w:rsidR="003856AE" w:rsidRPr="00FE0C66">
        <w:rPr>
          <w:rFonts w:ascii="Arial" w:hAnsi="Arial" w:cs="Arial"/>
        </w:rPr>
        <w:t>diversity,</w:t>
      </w:r>
      <w:r w:rsidR="0055244E" w:rsidRPr="00FE0C66">
        <w:rPr>
          <w:rFonts w:ascii="Arial" w:hAnsi="Arial" w:cs="Arial"/>
        </w:rPr>
        <w:t xml:space="preserve"> </w:t>
      </w:r>
      <w:r w:rsidR="00570FE3" w:rsidRPr="00FE0C66">
        <w:rPr>
          <w:rFonts w:ascii="Arial" w:hAnsi="Arial" w:cs="Arial"/>
        </w:rPr>
        <w:t xml:space="preserve">and meets the requirements of the community. The advantage of a formative assessment method allows the children to </w:t>
      </w:r>
      <w:r w:rsidR="003856AE" w:rsidRPr="00FE0C66">
        <w:rPr>
          <w:rFonts w:ascii="Arial" w:hAnsi="Arial" w:cs="Arial"/>
        </w:rPr>
        <w:t xml:space="preserve">identify any </w:t>
      </w:r>
      <w:r w:rsidR="00417C42" w:rsidRPr="00FE0C66">
        <w:rPr>
          <w:rFonts w:ascii="Arial" w:hAnsi="Arial" w:cs="Arial"/>
        </w:rPr>
        <w:t xml:space="preserve">adjustments </w:t>
      </w:r>
      <w:r w:rsidR="00404AB5" w:rsidRPr="00FE0C66">
        <w:rPr>
          <w:rFonts w:ascii="Arial" w:hAnsi="Arial" w:cs="Arial"/>
        </w:rPr>
        <w:t>in real time such as the park layout and design</w:t>
      </w:r>
      <w:r w:rsidR="00604518" w:rsidRPr="00FE0C66">
        <w:rPr>
          <w:rFonts w:ascii="Arial" w:hAnsi="Arial" w:cs="Arial"/>
        </w:rPr>
        <w:t>.</w:t>
      </w:r>
      <w:r w:rsidR="008A5AB4" w:rsidRPr="00FE0C66">
        <w:rPr>
          <w:rFonts w:ascii="Arial" w:hAnsi="Arial" w:cs="Arial"/>
        </w:rPr>
        <w:t xml:space="preserve"> Children can visit the park throughout the creation process </w:t>
      </w:r>
      <w:r w:rsidR="008A3754" w:rsidRPr="00FE0C66">
        <w:rPr>
          <w:rFonts w:ascii="Arial" w:hAnsi="Arial" w:cs="Arial"/>
        </w:rPr>
        <w:t xml:space="preserve">allowing them to record </w:t>
      </w:r>
      <w:r w:rsidR="000C3D8A" w:rsidRPr="00FE0C66">
        <w:rPr>
          <w:rFonts w:ascii="Arial" w:hAnsi="Arial" w:cs="Arial"/>
        </w:rPr>
        <w:t>what’s</w:t>
      </w:r>
      <w:r w:rsidR="008A3754" w:rsidRPr="00FE0C66">
        <w:rPr>
          <w:rFonts w:ascii="Arial" w:hAnsi="Arial" w:cs="Arial"/>
        </w:rPr>
        <w:t xml:space="preserve"> working well and what needs to be </w:t>
      </w:r>
      <w:r w:rsidR="00035623" w:rsidRPr="00FE0C66">
        <w:rPr>
          <w:rFonts w:ascii="Arial" w:hAnsi="Arial" w:cs="Arial"/>
        </w:rPr>
        <w:t>adjusted (Wiliam, D., 2011).</w:t>
      </w:r>
    </w:p>
    <w:p w14:paraId="6FF65F28" w14:textId="38F6D3E0" w:rsidR="005B6D47" w:rsidRPr="00FE0C66" w:rsidRDefault="003500ED" w:rsidP="00910E7D">
      <w:pPr>
        <w:rPr>
          <w:rFonts w:ascii="Arial" w:hAnsi="Arial" w:cs="Arial"/>
        </w:rPr>
      </w:pPr>
      <w:r w:rsidRPr="00FE0C66">
        <w:rPr>
          <w:rFonts w:ascii="Arial" w:hAnsi="Arial" w:cs="Arial"/>
        </w:rPr>
        <w:t xml:space="preserve">As this planned proposal will be run over six weeks it is important to keep </w:t>
      </w:r>
      <w:r w:rsidR="007074E3" w:rsidRPr="00FE0C66">
        <w:rPr>
          <w:rFonts w:ascii="Arial" w:hAnsi="Arial" w:cs="Arial"/>
        </w:rPr>
        <w:t xml:space="preserve">parents up to date with weekly bulletins accessible through the school dojo. </w:t>
      </w:r>
      <w:r w:rsidR="00E96580" w:rsidRPr="00FE0C66">
        <w:rPr>
          <w:rFonts w:ascii="Arial" w:hAnsi="Arial" w:cs="Arial"/>
        </w:rPr>
        <w:t xml:space="preserve">At the end of the </w:t>
      </w:r>
      <w:r w:rsidR="002E2471" w:rsidRPr="00FE0C66">
        <w:rPr>
          <w:rFonts w:ascii="Arial" w:hAnsi="Arial" w:cs="Arial"/>
        </w:rPr>
        <w:t>six-week</w:t>
      </w:r>
      <w:r w:rsidR="00E96580" w:rsidRPr="00FE0C66">
        <w:rPr>
          <w:rFonts w:ascii="Arial" w:hAnsi="Arial" w:cs="Arial"/>
        </w:rPr>
        <w:t xml:space="preserve"> period questionnaires will also be sent to </w:t>
      </w:r>
      <w:r w:rsidR="002E2471" w:rsidRPr="00FE0C66">
        <w:rPr>
          <w:rFonts w:ascii="Arial" w:hAnsi="Arial" w:cs="Arial"/>
        </w:rPr>
        <w:t>record</w:t>
      </w:r>
      <w:r w:rsidR="00E96580" w:rsidRPr="00FE0C66">
        <w:rPr>
          <w:rFonts w:ascii="Arial" w:hAnsi="Arial" w:cs="Arial"/>
        </w:rPr>
        <w:t xml:space="preserve"> how engaged the parents have been in the proposal and if they feel it has made a difference to the behaviour of their children</w:t>
      </w:r>
      <w:r w:rsidR="006C204A" w:rsidRPr="00FE0C66">
        <w:rPr>
          <w:rFonts w:ascii="Arial" w:hAnsi="Arial" w:cs="Arial"/>
        </w:rPr>
        <w:t xml:space="preserve"> and ed</w:t>
      </w:r>
      <w:r w:rsidR="002E2471" w:rsidRPr="00FE0C66">
        <w:rPr>
          <w:rFonts w:ascii="Arial" w:hAnsi="Arial" w:cs="Arial"/>
        </w:rPr>
        <w:t>ucational needs.</w:t>
      </w:r>
      <w:r w:rsidR="00A20EF0" w:rsidRPr="00FE0C66">
        <w:rPr>
          <w:rFonts w:ascii="Arial" w:hAnsi="Arial" w:cs="Arial"/>
        </w:rPr>
        <w:t xml:space="preserve"> By measuring attendance, using emotional check ins at school once a week and </w:t>
      </w:r>
      <w:r w:rsidR="005B6D47" w:rsidRPr="00FE0C66">
        <w:rPr>
          <w:rFonts w:ascii="Arial" w:hAnsi="Arial" w:cs="Arial"/>
        </w:rPr>
        <w:t xml:space="preserve">keeping parents up to date I </w:t>
      </w:r>
      <w:r w:rsidR="00E86D0D" w:rsidRPr="00FE0C66">
        <w:rPr>
          <w:rFonts w:ascii="Arial" w:hAnsi="Arial" w:cs="Arial"/>
        </w:rPr>
        <w:t>can</w:t>
      </w:r>
      <w:r w:rsidR="005B6D47" w:rsidRPr="00FE0C66">
        <w:rPr>
          <w:rFonts w:ascii="Arial" w:hAnsi="Arial" w:cs="Arial"/>
        </w:rPr>
        <w:t xml:space="preserve"> </w:t>
      </w:r>
      <w:r w:rsidR="00E86D0D" w:rsidRPr="00FE0C66">
        <w:rPr>
          <w:rFonts w:ascii="Arial" w:hAnsi="Arial" w:cs="Arial"/>
        </w:rPr>
        <w:t>assess</w:t>
      </w:r>
      <w:r w:rsidR="005B6D47" w:rsidRPr="00FE0C66">
        <w:rPr>
          <w:rFonts w:ascii="Arial" w:hAnsi="Arial" w:cs="Arial"/>
        </w:rPr>
        <w:t xml:space="preserve"> whether this proposal has made a difference to the school and the wider community. </w:t>
      </w:r>
      <w:r w:rsidR="00055BAD" w:rsidRPr="00FE0C66">
        <w:rPr>
          <w:rFonts w:ascii="Arial" w:hAnsi="Arial" w:cs="Arial"/>
        </w:rPr>
        <w:t>Considering Maslow’s Hierarchy of Needs</w:t>
      </w:r>
      <w:r w:rsidR="006E7E11" w:rsidRPr="00FE0C66">
        <w:rPr>
          <w:rFonts w:ascii="Arial" w:hAnsi="Arial" w:cs="Arial"/>
        </w:rPr>
        <w:t xml:space="preserve"> (McLeod, S., 2007)</w:t>
      </w:r>
      <w:r w:rsidR="00CD5D24" w:rsidRPr="00FE0C66">
        <w:rPr>
          <w:rFonts w:ascii="Arial" w:hAnsi="Arial" w:cs="Arial"/>
        </w:rPr>
        <w:t xml:space="preserve"> </w:t>
      </w:r>
      <w:r w:rsidR="00B01FB2" w:rsidRPr="00FE0C66">
        <w:rPr>
          <w:rFonts w:ascii="Arial" w:hAnsi="Arial" w:cs="Arial"/>
        </w:rPr>
        <w:t xml:space="preserve">using the </w:t>
      </w:r>
      <w:r w:rsidR="00CF76AD" w:rsidRPr="00FE0C66">
        <w:rPr>
          <w:rFonts w:ascii="Arial" w:hAnsi="Arial" w:cs="Arial"/>
        </w:rPr>
        <w:t>five hierarchy pyramid levels</w:t>
      </w:r>
      <w:r w:rsidR="00FE7405" w:rsidRPr="00FE0C66">
        <w:rPr>
          <w:rFonts w:ascii="Arial" w:hAnsi="Arial" w:cs="Arial"/>
        </w:rPr>
        <w:t xml:space="preserve"> Maslow suggests humans </w:t>
      </w:r>
      <w:r w:rsidR="00AB7130" w:rsidRPr="00FE0C66">
        <w:rPr>
          <w:rFonts w:ascii="Arial" w:hAnsi="Arial" w:cs="Arial"/>
        </w:rPr>
        <w:t>travel through the needs from lower to higher order.</w:t>
      </w:r>
      <w:r w:rsidR="00CF76AD" w:rsidRPr="00FE0C66">
        <w:rPr>
          <w:rFonts w:ascii="Arial" w:hAnsi="Arial" w:cs="Arial"/>
        </w:rPr>
        <w:t xml:space="preserve"> </w:t>
      </w:r>
      <w:r w:rsidR="00AB7130" w:rsidRPr="00FE0C66">
        <w:rPr>
          <w:rFonts w:ascii="Arial" w:hAnsi="Arial" w:cs="Arial"/>
        </w:rPr>
        <w:t>F</w:t>
      </w:r>
      <w:r w:rsidR="00CF76AD" w:rsidRPr="00FE0C66">
        <w:rPr>
          <w:rFonts w:ascii="Arial" w:hAnsi="Arial" w:cs="Arial"/>
        </w:rPr>
        <w:t xml:space="preserve">undamental needs such </w:t>
      </w:r>
      <w:r w:rsidR="00106F19" w:rsidRPr="00FE0C66">
        <w:rPr>
          <w:rFonts w:ascii="Arial" w:hAnsi="Arial" w:cs="Arial"/>
        </w:rPr>
        <w:t>as basic human survival needs place at the top, while more emotional needs rank higher in the pyramid</w:t>
      </w:r>
      <w:r w:rsidR="00EE51F1" w:rsidRPr="00FE0C66">
        <w:rPr>
          <w:rFonts w:ascii="Arial" w:hAnsi="Arial" w:cs="Arial"/>
        </w:rPr>
        <w:t>.</w:t>
      </w:r>
      <w:r w:rsidR="00106F19" w:rsidRPr="00FE0C66">
        <w:rPr>
          <w:rFonts w:ascii="Arial" w:hAnsi="Arial" w:cs="Arial"/>
        </w:rPr>
        <w:t xml:space="preserve"> </w:t>
      </w:r>
      <w:r w:rsidR="00EE51F1" w:rsidRPr="00FE0C66">
        <w:rPr>
          <w:rFonts w:ascii="Arial" w:hAnsi="Arial" w:cs="Arial"/>
        </w:rPr>
        <w:t>By using this model supporting</w:t>
      </w:r>
      <w:r w:rsidR="00CC4981" w:rsidRPr="00FE0C66">
        <w:rPr>
          <w:rFonts w:ascii="Arial" w:hAnsi="Arial" w:cs="Arial"/>
        </w:rPr>
        <w:t xml:space="preserve"> a child</w:t>
      </w:r>
      <w:r w:rsidR="00A16568" w:rsidRPr="00FE0C66">
        <w:rPr>
          <w:rFonts w:ascii="Arial" w:hAnsi="Arial" w:cs="Arial"/>
        </w:rPr>
        <w:t xml:space="preserve">’s </w:t>
      </w:r>
      <w:r w:rsidR="00CC4981" w:rsidRPr="00FE0C66">
        <w:rPr>
          <w:rFonts w:ascii="Arial" w:hAnsi="Arial" w:cs="Arial"/>
        </w:rPr>
        <w:t xml:space="preserve">emotional </w:t>
      </w:r>
      <w:r w:rsidR="00A16568" w:rsidRPr="00FE0C66">
        <w:rPr>
          <w:rFonts w:ascii="Arial" w:hAnsi="Arial" w:cs="Arial"/>
        </w:rPr>
        <w:t>development</w:t>
      </w:r>
      <w:r w:rsidR="001909CD" w:rsidRPr="00FE0C66">
        <w:rPr>
          <w:rFonts w:ascii="Arial" w:hAnsi="Arial" w:cs="Arial"/>
        </w:rPr>
        <w:t xml:space="preserve"> and sense of belonging helps them to collaborate and actively engage in social situations and </w:t>
      </w:r>
      <w:r w:rsidR="006E7E11" w:rsidRPr="00FE0C66">
        <w:rPr>
          <w:rFonts w:ascii="Arial" w:hAnsi="Arial" w:cs="Arial"/>
        </w:rPr>
        <w:t>discussions.</w:t>
      </w:r>
      <w:r w:rsidR="00942B08" w:rsidRPr="00FE0C66">
        <w:rPr>
          <w:rFonts w:ascii="Arial" w:hAnsi="Arial" w:cs="Arial"/>
        </w:rPr>
        <w:t xml:space="preserve"> </w:t>
      </w:r>
      <w:r w:rsidR="006644F5" w:rsidRPr="00FE0C66">
        <w:rPr>
          <w:rFonts w:ascii="Arial" w:hAnsi="Arial" w:cs="Arial"/>
        </w:rPr>
        <w:t>Alderfer challenges</w:t>
      </w:r>
      <w:r w:rsidR="00942B08" w:rsidRPr="00FE0C66">
        <w:rPr>
          <w:rFonts w:ascii="Arial" w:hAnsi="Arial" w:cs="Arial"/>
        </w:rPr>
        <w:t xml:space="preserve"> </w:t>
      </w:r>
      <w:r w:rsidR="00106F19" w:rsidRPr="00FE0C66">
        <w:rPr>
          <w:rFonts w:ascii="Arial" w:hAnsi="Arial" w:cs="Arial"/>
        </w:rPr>
        <w:t>Maslow’s</w:t>
      </w:r>
      <w:r w:rsidR="000A7B68" w:rsidRPr="00FE0C66">
        <w:rPr>
          <w:rFonts w:ascii="Arial" w:hAnsi="Arial" w:cs="Arial"/>
        </w:rPr>
        <w:t xml:space="preserve"> theory </w:t>
      </w:r>
      <w:r w:rsidR="00EE51F1" w:rsidRPr="00FE0C66">
        <w:rPr>
          <w:rFonts w:ascii="Arial" w:hAnsi="Arial" w:cs="Arial"/>
        </w:rPr>
        <w:t>suggesting unlike</w:t>
      </w:r>
      <w:r w:rsidR="000A7B68" w:rsidRPr="00FE0C66">
        <w:rPr>
          <w:rFonts w:ascii="Arial" w:hAnsi="Arial" w:cs="Arial"/>
        </w:rPr>
        <w:t xml:space="preserve"> </w:t>
      </w:r>
      <w:r w:rsidR="006644F5" w:rsidRPr="00FE0C66">
        <w:rPr>
          <w:rFonts w:ascii="Arial" w:hAnsi="Arial" w:cs="Arial"/>
        </w:rPr>
        <w:t>Maslow’s</w:t>
      </w:r>
      <w:r w:rsidR="000A7B68" w:rsidRPr="00FE0C66">
        <w:rPr>
          <w:rFonts w:ascii="Arial" w:hAnsi="Arial" w:cs="Arial"/>
        </w:rPr>
        <w:t xml:space="preserve"> philosophy </w:t>
      </w:r>
      <w:r w:rsidR="0064517F" w:rsidRPr="00FE0C66">
        <w:rPr>
          <w:rFonts w:ascii="Arial" w:hAnsi="Arial" w:cs="Arial"/>
        </w:rPr>
        <w:t>suggesting progression through the needs</w:t>
      </w:r>
      <w:r w:rsidR="000D6DC2" w:rsidRPr="00FE0C66">
        <w:rPr>
          <w:rFonts w:ascii="Arial" w:hAnsi="Arial" w:cs="Arial"/>
        </w:rPr>
        <w:t>, the ERG (existence, relatedness needs and growth needs)</w:t>
      </w:r>
      <w:r w:rsidR="00270045" w:rsidRPr="00FE0C66">
        <w:rPr>
          <w:rFonts w:ascii="Arial" w:hAnsi="Arial" w:cs="Arial"/>
        </w:rPr>
        <w:t xml:space="preserve"> model allows flexibility to move between them depending on situations and needs.</w:t>
      </w:r>
    </w:p>
    <w:p w14:paraId="53397FD1" w14:textId="32E48278" w:rsidR="00706EA4" w:rsidRPr="00FE0C66" w:rsidRDefault="00706EA4" w:rsidP="00910E7D">
      <w:pPr>
        <w:rPr>
          <w:rFonts w:ascii="Arial" w:hAnsi="Arial" w:cs="Arial"/>
        </w:rPr>
      </w:pPr>
      <w:r w:rsidRPr="00FE0C66">
        <w:rPr>
          <w:rFonts w:ascii="Arial" w:hAnsi="Arial" w:cs="Arial"/>
        </w:rPr>
        <w:t xml:space="preserve">When planning a school community </w:t>
      </w:r>
      <w:r w:rsidR="00DE4C43" w:rsidRPr="00FE0C66">
        <w:rPr>
          <w:rFonts w:ascii="Arial" w:hAnsi="Arial" w:cs="Arial"/>
        </w:rPr>
        <w:t>proposal,</w:t>
      </w:r>
      <w:r w:rsidRPr="00FE0C66">
        <w:rPr>
          <w:rFonts w:ascii="Arial" w:hAnsi="Arial" w:cs="Arial"/>
        </w:rPr>
        <w:t xml:space="preserve"> it is </w:t>
      </w:r>
      <w:r w:rsidR="00DE4C43" w:rsidRPr="00FE0C66">
        <w:rPr>
          <w:rFonts w:ascii="Arial" w:hAnsi="Arial" w:cs="Arial"/>
        </w:rPr>
        <w:t>important to carry out a SWOT analysis (see appendix 1)</w:t>
      </w:r>
      <w:r w:rsidR="00A97164" w:rsidRPr="00FE0C66">
        <w:rPr>
          <w:rFonts w:ascii="Arial" w:hAnsi="Arial" w:cs="Arial"/>
        </w:rPr>
        <w:t xml:space="preserve"> to oversee how the project will run, any potential barriers and what can be changed and improved. </w:t>
      </w:r>
      <w:r w:rsidR="000F1531" w:rsidRPr="00FE0C66">
        <w:rPr>
          <w:rFonts w:ascii="Arial" w:hAnsi="Arial" w:cs="Arial"/>
        </w:rPr>
        <w:t xml:space="preserve">By analysing my </w:t>
      </w:r>
      <w:r w:rsidR="00427C40" w:rsidRPr="00FE0C66">
        <w:rPr>
          <w:rFonts w:ascii="Arial" w:hAnsi="Arial" w:cs="Arial"/>
        </w:rPr>
        <w:t>project,</w:t>
      </w:r>
      <w:r w:rsidR="000F1531" w:rsidRPr="00FE0C66">
        <w:rPr>
          <w:rFonts w:ascii="Arial" w:hAnsi="Arial" w:cs="Arial"/>
        </w:rPr>
        <w:t xml:space="preserve"> it allowed me to gain maximum communication with stakeholders and </w:t>
      </w:r>
      <w:r w:rsidR="008A5B9B" w:rsidRPr="00FE0C66">
        <w:rPr>
          <w:rFonts w:ascii="Arial" w:hAnsi="Arial" w:cs="Arial"/>
        </w:rPr>
        <w:t>helped to alleviate any misconceptions.</w:t>
      </w:r>
    </w:p>
    <w:p w14:paraId="7FFA69D9" w14:textId="2360C44F" w:rsidR="007A3057" w:rsidRPr="00FE0C66" w:rsidRDefault="00AE3D41" w:rsidP="000953B0">
      <w:pPr>
        <w:rPr>
          <w:rFonts w:ascii="Arial" w:hAnsi="Arial" w:cs="Arial"/>
        </w:rPr>
      </w:pPr>
      <w:r w:rsidRPr="00FE0C66">
        <w:rPr>
          <w:rFonts w:ascii="Arial" w:hAnsi="Arial" w:cs="Arial"/>
        </w:rPr>
        <w:t xml:space="preserve">When planning the proposal of this project I considered how </w:t>
      </w:r>
      <w:r w:rsidR="00A92300" w:rsidRPr="00FE0C66">
        <w:rPr>
          <w:rFonts w:ascii="Arial" w:hAnsi="Arial" w:cs="Arial"/>
        </w:rPr>
        <w:t xml:space="preserve">it would strengthen </w:t>
      </w:r>
      <w:r w:rsidR="00355099" w:rsidRPr="00FE0C66">
        <w:rPr>
          <w:rFonts w:ascii="Arial" w:hAnsi="Arial" w:cs="Arial"/>
        </w:rPr>
        <w:t xml:space="preserve">the school and what </w:t>
      </w:r>
      <w:r w:rsidR="00001D5E" w:rsidRPr="00FE0C66">
        <w:rPr>
          <w:rFonts w:ascii="Arial" w:hAnsi="Arial" w:cs="Arial"/>
        </w:rPr>
        <w:t>opportuni</w:t>
      </w:r>
      <w:r w:rsidR="004B0817" w:rsidRPr="00FE0C66">
        <w:rPr>
          <w:rFonts w:ascii="Arial" w:hAnsi="Arial" w:cs="Arial"/>
        </w:rPr>
        <w:t xml:space="preserve">ties this would give to the </w:t>
      </w:r>
      <w:r w:rsidR="009F4C18" w:rsidRPr="00FE0C66">
        <w:rPr>
          <w:rFonts w:ascii="Arial" w:hAnsi="Arial" w:cs="Arial"/>
        </w:rPr>
        <w:t xml:space="preserve">outside community. </w:t>
      </w:r>
      <w:r w:rsidR="00FF4E8A" w:rsidRPr="00FE0C66">
        <w:rPr>
          <w:rFonts w:ascii="Arial" w:hAnsi="Arial" w:cs="Arial"/>
        </w:rPr>
        <w:t xml:space="preserve">By conducting a school project of creating </w:t>
      </w:r>
      <w:r w:rsidR="005D6050" w:rsidRPr="00FE0C66">
        <w:rPr>
          <w:rFonts w:ascii="Arial" w:hAnsi="Arial" w:cs="Arial"/>
        </w:rPr>
        <w:t xml:space="preserve">an inclusive park for the local community, it </w:t>
      </w:r>
      <w:r w:rsidR="00315118" w:rsidRPr="00FE0C66">
        <w:rPr>
          <w:rFonts w:ascii="Arial" w:hAnsi="Arial" w:cs="Arial"/>
        </w:rPr>
        <w:t xml:space="preserve">gives </w:t>
      </w:r>
      <w:r w:rsidR="00642CCE" w:rsidRPr="00FE0C66">
        <w:rPr>
          <w:rFonts w:ascii="Arial" w:hAnsi="Arial" w:cs="Arial"/>
        </w:rPr>
        <w:t xml:space="preserve">all children within it a sense of belonging. </w:t>
      </w:r>
      <w:r w:rsidR="006033D7" w:rsidRPr="00FE0C66">
        <w:rPr>
          <w:rFonts w:ascii="Arial" w:hAnsi="Arial" w:cs="Arial"/>
        </w:rPr>
        <w:t>The park will promote diversity and inclusivity by the introduction of special</w:t>
      </w:r>
      <w:r w:rsidR="008815FD" w:rsidRPr="00FE0C66">
        <w:rPr>
          <w:rFonts w:ascii="Arial" w:hAnsi="Arial" w:cs="Arial"/>
        </w:rPr>
        <w:t xml:space="preserve"> equipment able to be used by additional learning needs children, as well as catering for all ages of the community. </w:t>
      </w:r>
      <w:r w:rsidR="00C978BD" w:rsidRPr="00FE0C66">
        <w:rPr>
          <w:rFonts w:ascii="Arial" w:hAnsi="Arial" w:cs="Arial"/>
        </w:rPr>
        <w:t xml:space="preserve">As parks are often </w:t>
      </w:r>
      <w:r w:rsidR="002D60F9" w:rsidRPr="00FE0C66">
        <w:rPr>
          <w:rFonts w:ascii="Arial" w:hAnsi="Arial" w:cs="Arial"/>
        </w:rPr>
        <w:t>viewed by children as fun activities</w:t>
      </w:r>
      <w:r w:rsidR="00723E15" w:rsidRPr="00FE0C66">
        <w:rPr>
          <w:rFonts w:ascii="Arial" w:hAnsi="Arial" w:cs="Arial"/>
        </w:rPr>
        <w:t>, it will actively promote pupil engagement and</w:t>
      </w:r>
      <w:r w:rsidR="00D85440" w:rsidRPr="00FE0C66">
        <w:rPr>
          <w:rFonts w:ascii="Arial" w:hAnsi="Arial" w:cs="Arial"/>
        </w:rPr>
        <w:t xml:space="preserve"> healthy debate. By creating </w:t>
      </w:r>
      <w:r w:rsidR="00881BBA" w:rsidRPr="00FE0C66">
        <w:rPr>
          <w:rFonts w:ascii="Arial" w:hAnsi="Arial" w:cs="Arial"/>
        </w:rPr>
        <w:t xml:space="preserve">a whole class </w:t>
      </w:r>
      <w:r w:rsidR="005C5046" w:rsidRPr="00FE0C66">
        <w:rPr>
          <w:rFonts w:ascii="Arial" w:hAnsi="Arial" w:cs="Arial"/>
        </w:rPr>
        <w:t>proposal,</w:t>
      </w:r>
      <w:r w:rsidR="00881BBA" w:rsidRPr="00FE0C66">
        <w:rPr>
          <w:rFonts w:ascii="Arial" w:hAnsi="Arial" w:cs="Arial"/>
        </w:rPr>
        <w:t xml:space="preserve"> it allows children the freedom to express ideas and opinions creating a sense of </w:t>
      </w:r>
      <w:r w:rsidR="00C327D2" w:rsidRPr="00FE0C66">
        <w:rPr>
          <w:rFonts w:ascii="Arial" w:hAnsi="Arial" w:cs="Arial"/>
        </w:rPr>
        <w:t>belonging and ownership.</w:t>
      </w:r>
      <w:r w:rsidR="00E31BAC" w:rsidRPr="00FE0C66">
        <w:rPr>
          <w:rFonts w:ascii="Arial" w:hAnsi="Arial" w:cs="Arial"/>
        </w:rPr>
        <w:t xml:space="preserve"> </w:t>
      </w:r>
      <w:r w:rsidR="0033656F" w:rsidRPr="00FE0C66">
        <w:rPr>
          <w:rFonts w:ascii="Arial" w:hAnsi="Arial" w:cs="Arial"/>
        </w:rPr>
        <w:t>This is supported by Dewey</w:t>
      </w:r>
      <w:r w:rsidR="00B00B6B" w:rsidRPr="00FE0C66">
        <w:rPr>
          <w:rFonts w:ascii="Arial" w:hAnsi="Arial" w:cs="Arial"/>
        </w:rPr>
        <w:t xml:space="preserve"> </w:t>
      </w:r>
      <w:r w:rsidR="00B63B81" w:rsidRPr="00FE0C66">
        <w:rPr>
          <w:rFonts w:ascii="Arial" w:hAnsi="Arial" w:cs="Arial"/>
        </w:rPr>
        <w:t>(</w:t>
      </w:r>
      <w:r w:rsidR="00B63B81" w:rsidRPr="00FE0C66">
        <w:rPr>
          <w:rFonts w:ascii="Arial" w:hAnsi="Arial" w:cs="Arial"/>
          <w:color w:val="222222"/>
          <w:shd w:val="clear" w:color="auto" w:fill="FFFFFF"/>
        </w:rPr>
        <w:t>Nickerson, C., 2023)</w:t>
      </w:r>
      <w:r w:rsidR="0033656F" w:rsidRPr="00FE0C66">
        <w:rPr>
          <w:rFonts w:ascii="Arial" w:hAnsi="Arial" w:cs="Arial"/>
        </w:rPr>
        <w:t xml:space="preserve"> who believes by giving children real life experiences </w:t>
      </w:r>
      <w:r w:rsidR="005227D7" w:rsidRPr="00FE0C66">
        <w:rPr>
          <w:rFonts w:ascii="Arial" w:hAnsi="Arial" w:cs="Arial"/>
        </w:rPr>
        <w:t xml:space="preserve">to create and explore their own </w:t>
      </w:r>
      <w:r w:rsidR="00B00B6B" w:rsidRPr="00FE0C66">
        <w:rPr>
          <w:rFonts w:ascii="Arial" w:hAnsi="Arial" w:cs="Arial"/>
        </w:rPr>
        <w:t>interests’</w:t>
      </w:r>
      <w:r w:rsidR="005227D7" w:rsidRPr="00FE0C66">
        <w:rPr>
          <w:rFonts w:ascii="Arial" w:hAnsi="Arial" w:cs="Arial"/>
        </w:rPr>
        <w:t xml:space="preserve"> children actively engage and thrive in education.</w:t>
      </w:r>
      <w:r w:rsidR="003A39D3" w:rsidRPr="00FE0C66">
        <w:rPr>
          <w:rFonts w:ascii="Arial" w:hAnsi="Arial" w:cs="Arial"/>
        </w:rPr>
        <w:t xml:space="preserve"> </w:t>
      </w:r>
      <w:r w:rsidR="00BA6972" w:rsidRPr="00FE0C66">
        <w:rPr>
          <w:rFonts w:ascii="Arial" w:hAnsi="Arial" w:cs="Arial"/>
        </w:rPr>
        <w:t>However,</w:t>
      </w:r>
      <w:r w:rsidR="00AB647C" w:rsidRPr="00FE0C66">
        <w:rPr>
          <w:rFonts w:ascii="Arial" w:hAnsi="Arial" w:cs="Arial"/>
        </w:rPr>
        <w:t xml:space="preserve"> </w:t>
      </w:r>
      <w:r w:rsidR="0011323B" w:rsidRPr="00FE0C66">
        <w:rPr>
          <w:rFonts w:ascii="Arial" w:hAnsi="Arial" w:cs="Arial"/>
        </w:rPr>
        <w:t>this is challenged by Hir</w:t>
      </w:r>
      <w:r w:rsidR="00C16A2C" w:rsidRPr="00FE0C66">
        <w:rPr>
          <w:rFonts w:ascii="Arial" w:hAnsi="Arial" w:cs="Arial"/>
        </w:rPr>
        <w:t>sch, Jr</w:t>
      </w:r>
      <w:r w:rsidR="00A0062B" w:rsidRPr="00FE0C66">
        <w:rPr>
          <w:rFonts w:ascii="Arial" w:hAnsi="Arial" w:cs="Arial"/>
        </w:rPr>
        <w:t xml:space="preserve"> </w:t>
      </w:r>
      <w:r w:rsidR="00C514CD" w:rsidRPr="00FE0C66">
        <w:rPr>
          <w:rFonts w:ascii="Arial" w:hAnsi="Arial" w:cs="Arial"/>
        </w:rPr>
        <w:t>(</w:t>
      </w:r>
      <w:r w:rsidR="002470A7" w:rsidRPr="00FE0C66">
        <w:rPr>
          <w:rFonts w:ascii="Arial" w:hAnsi="Arial" w:cs="Arial"/>
        </w:rPr>
        <w:t>198</w:t>
      </w:r>
      <w:r w:rsidR="00A0062B" w:rsidRPr="00FE0C66">
        <w:rPr>
          <w:rFonts w:ascii="Arial" w:hAnsi="Arial" w:cs="Arial"/>
        </w:rPr>
        <w:t>8</w:t>
      </w:r>
      <w:r w:rsidR="002470A7" w:rsidRPr="00FE0C66">
        <w:rPr>
          <w:rFonts w:ascii="Arial" w:hAnsi="Arial" w:cs="Arial"/>
        </w:rPr>
        <w:t>)</w:t>
      </w:r>
      <w:r w:rsidR="00C16A2C" w:rsidRPr="00FE0C66">
        <w:rPr>
          <w:rFonts w:ascii="Arial" w:hAnsi="Arial" w:cs="Arial"/>
        </w:rPr>
        <w:t xml:space="preserve"> who believes that allowing children to lead their own creative learning </w:t>
      </w:r>
      <w:r w:rsidR="00BA6972" w:rsidRPr="00FE0C66">
        <w:rPr>
          <w:rFonts w:ascii="Arial" w:hAnsi="Arial" w:cs="Arial"/>
        </w:rPr>
        <w:t>leads to a lack of subject understanding and guidance.</w:t>
      </w:r>
    </w:p>
    <w:p w14:paraId="5CDA88C8" w14:textId="0E7027E1" w:rsidR="002A262B" w:rsidRPr="00FE0C66" w:rsidRDefault="00EA6CEC" w:rsidP="000953B0">
      <w:pPr>
        <w:rPr>
          <w:rFonts w:ascii="Arial" w:hAnsi="Arial" w:cs="Arial"/>
        </w:rPr>
      </w:pPr>
      <w:r w:rsidRPr="00FE0C66">
        <w:rPr>
          <w:rFonts w:ascii="Arial" w:hAnsi="Arial" w:cs="Arial"/>
        </w:rPr>
        <w:lastRenderedPageBreak/>
        <w:t xml:space="preserve">The proposal of an inclusive park </w:t>
      </w:r>
      <w:r w:rsidR="002C7319" w:rsidRPr="00FE0C66">
        <w:rPr>
          <w:rFonts w:ascii="Arial" w:hAnsi="Arial" w:cs="Arial"/>
        </w:rPr>
        <w:t xml:space="preserve">from the school </w:t>
      </w:r>
      <w:r w:rsidR="0072337C" w:rsidRPr="00FE0C66">
        <w:rPr>
          <w:rFonts w:ascii="Arial" w:hAnsi="Arial" w:cs="Arial"/>
        </w:rPr>
        <w:t>opens</w:t>
      </w:r>
      <w:r w:rsidR="002C7319" w:rsidRPr="00FE0C66">
        <w:rPr>
          <w:rFonts w:ascii="Arial" w:hAnsi="Arial" w:cs="Arial"/>
        </w:rPr>
        <w:t xml:space="preserve"> a window of opportunit</w:t>
      </w:r>
      <w:r w:rsidR="002C2BC4" w:rsidRPr="00FE0C66">
        <w:rPr>
          <w:rFonts w:ascii="Arial" w:hAnsi="Arial" w:cs="Arial"/>
        </w:rPr>
        <w:t>y</w:t>
      </w:r>
      <w:r w:rsidR="002C7319" w:rsidRPr="00FE0C66">
        <w:rPr>
          <w:rFonts w:ascii="Arial" w:hAnsi="Arial" w:cs="Arial"/>
        </w:rPr>
        <w:t xml:space="preserve"> for the surrounding community. This will incorporate families of all ages, </w:t>
      </w:r>
      <w:r w:rsidR="0072337C" w:rsidRPr="00FE0C66">
        <w:rPr>
          <w:rFonts w:ascii="Arial" w:hAnsi="Arial" w:cs="Arial"/>
        </w:rPr>
        <w:t>ethnicities,</w:t>
      </w:r>
      <w:r w:rsidR="002C7319" w:rsidRPr="00FE0C66">
        <w:rPr>
          <w:rFonts w:ascii="Arial" w:hAnsi="Arial" w:cs="Arial"/>
        </w:rPr>
        <w:t xml:space="preserve"> and </w:t>
      </w:r>
      <w:r w:rsidR="0072337C" w:rsidRPr="00FE0C66">
        <w:rPr>
          <w:rFonts w:ascii="Arial" w:hAnsi="Arial" w:cs="Arial"/>
        </w:rPr>
        <w:t>needs.</w:t>
      </w:r>
      <w:r w:rsidR="002F4926" w:rsidRPr="00FE0C66">
        <w:rPr>
          <w:rFonts w:ascii="Arial" w:hAnsi="Arial" w:cs="Arial"/>
        </w:rPr>
        <w:t xml:space="preserve"> The park will </w:t>
      </w:r>
      <w:r w:rsidR="009969D1" w:rsidRPr="00FE0C66">
        <w:rPr>
          <w:rFonts w:ascii="Arial" w:hAnsi="Arial" w:cs="Arial"/>
        </w:rPr>
        <w:t>act a</w:t>
      </w:r>
      <w:r w:rsidR="00A6631C" w:rsidRPr="00FE0C66">
        <w:rPr>
          <w:rFonts w:ascii="Arial" w:hAnsi="Arial" w:cs="Arial"/>
        </w:rPr>
        <w:t>s</w:t>
      </w:r>
      <w:r w:rsidR="009969D1" w:rsidRPr="00FE0C66">
        <w:rPr>
          <w:rFonts w:ascii="Arial" w:hAnsi="Arial" w:cs="Arial"/>
        </w:rPr>
        <w:t xml:space="preserve"> community meeting point, safe </w:t>
      </w:r>
      <w:r w:rsidR="00A407C3" w:rsidRPr="00FE0C66">
        <w:rPr>
          <w:rFonts w:ascii="Arial" w:hAnsi="Arial" w:cs="Arial"/>
        </w:rPr>
        <w:t>space,</w:t>
      </w:r>
      <w:r w:rsidR="009969D1" w:rsidRPr="00FE0C66">
        <w:rPr>
          <w:rFonts w:ascii="Arial" w:hAnsi="Arial" w:cs="Arial"/>
        </w:rPr>
        <w:t xml:space="preserve"> and a</w:t>
      </w:r>
      <w:r w:rsidR="00A141BC" w:rsidRPr="00FE0C66">
        <w:rPr>
          <w:rFonts w:ascii="Arial" w:hAnsi="Arial" w:cs="Arial"/>
        </w:rPr>
        <w:t xml:space="preserve"> sense of belonging.</w:t>
      </w:r>
      <w:r w:rsidR="00216EEC" w:rsidRPr="00FE0C66">
        <w:rPr>
          <w:rFonts w:ascii="Arial" w:hAnsi="Arial" w:cs="Arial"/>
        </w:rPr>
        <w:t xml:space="preserve"> By using Gardener’s (1979) multiple intelligence theory, knowing, and identifying children’s needs within a classroom</w:t>
      </w:r>
      <w:r w:rsidR="00421649" w:rsidRPr="00FE0C66">
        <w:rPr>
          <w:rFonts w:ascii="Arial" w:hAnsi="Arial" w:cs="Arial"/>
        </w:rPr>
        <w:t>,</w:t>
      </w:r>
      <w:r w:rsidR="00216EEC" w:rsidRPr="00FE0C66">
        <w:rPr>
          <w:rFonts w:ascii="Arial" w:hAnsi="Arial" w:cs="Arial"/>
        </w:rPr>
        <w:t xml:space="preserve"> schools should support physical and mental health by offering a range of activities. </w:t>
      </w:r>
      <w:r w:rsidR="00A141BC" w:rsidRPr="00FE0C66">
        <w:rPr>
          <w:rFonts w:ascii="Arial" w:hAnsi="Arial" w:cs="Arial"/>
        </w:rPr>
        <w:t xml:space="preserve"> </w:t>
      </w:r>
      <w:r w:rsidR="00A407C3" w:rsidRPr="00FE0C66">
        <w:rPr>
          <w:rFonts w:ascii="Arial" w:hAnsi="Arial" w:cs="Arial"/>
        </w:rPr>
        <w:t xml:space="preserve">The proposal of an inclusive park </w:t>
      </w:r>
      <w:r w:rsidR="00BC211D" w:rsidRPr="00FE0C66">
        <w:rPr>
          <w:rFonts w:ascii="Arial" w:hAnsi="Arial" w:cs="Arial"/>
        </w:rPr>
        <w:t>promotes wellb</w:t>
      </w:r>
      <w:r w:rsidR="00D01E1E" w:rsidRPr="00FE0C66">
        <w:rPr>
          <w:rFonts w:ascii="Arial" w:hAnsi="Arial" w:cs="Arial"/>
        </w:rPr>
        <w:t>eing giving an area for the community</w:t>
      </w:r>
      <w:r w:rsidR="00275D40" w:rsidRPr="00FE0C66">
        <w:rPr>
          <w:rFonts w:ascii="Arial" w:hAnsi="Arial" w:cs="Arial"/>
        </w:rPr>
        <w:t xml:space="preserve"> to carry out physical activity</w:t>
      </w:r>
      <w:r w:rsidR="002F7A39" w:rsidRPr="00FE0C66">
        <w:rPr>
          <w:rFonts w:ascii="Arial" w:hAnsi="Arial" w:cs="Arial"/>
        </w:rPr>
        <w:t xml:space="preserve"> and outdoor events, overall increasing physical and mental </w:t>
      </w:r>
      <w:r w:rsidR="00CF5AEA" w:rsidRPr="00FE0C66">
        <w:rPr>
          <w:rFonts w:ascii="Arial" w:hAnsi="Arial" w:cs="Arial"/>
        </w:rPr>
        <w:t>wellbeing</w:t>
      </w:r>
      <w:r w:rsidR="002F7A39" w:rsidRPr="00FE0C66">
        <w:rPr>
          <w:rFonts w:ascii="Arial" w:hAnsi="Arial" w:cs="Arial"/>
        </w:rPr>
        <w:t xml:space="preserve"> – an imperative focus </w:t>
      </w:r>
      <w:r w:rsidR="00CF5AEA" w:rsidRPr="00FE0C66">
        <w:rPr>
          <w:rFonts w:ascii="Arial" w:hAnsi="Arial" w:cs="Arial"/>
        </w:rPr>
        <w:t>in and out of the school surroundings</w:t>
      </w:r>
      <w:r w:rsidR="008C2BB5" w:rsidRPr="00FE0C66">
        <w:rPr>
          <w:rFonts w:ascii="Arial" w:hAnsi="Arial" w:cs="Arial"/>
        </w:rPr>
        <w:t xml:space="preserve">. </w:t>
      </w:r>
      <w:r w:rsidR="00CF5AEA" w:rsidRPr="00FE0C66">
        <w:rPr>
          <w:rFonts w:ascii="Arial" w:hAnsi="Arial" w:cs="Arial"/>
        </w:rPr>
        <w:t xml:space="preserve">By creating a safe </w:t>
      </w:r>
      <w:r w:rsidR="001C4B47" w:rsidRPr="00FE0C66">
        <w:rPr>
          <w:rFonts w:ascii="Arial" w:hAnsi="Arial" w:cs="Arial"/>
        </w:rPr>
        <w:t>space,</w:t>
      </w:r>
      <w:r w:rsidR="00CF5AEA" w:rsidRPr="00FE0C66">
        <w:rPr>
          <w:rFonts w:ascii="Arial" w:hAnsi="Arial" w:cs="Arial"/>
        </w:rPr>
        <w:t xml:space="preserve"> it </w:t>
      </w:r>
      <w:r w:rsidR="001C4B47" w:rsidRPr="00FE0C66">
        <w:rPr>
          <w:rFonts w:ascii="Arial" w:hAnsi="Arial" w:cs="Arial"/>
        </w:rPr>
        <w:t>opens</w:t>
      </w:r>
      <w:r w:rsidR="00CF5AEA" w:rsidRPr="00FE0C66">
        <w:rPr>
          <w:rFonts w:ascii="Arial" w:hAnsi="Arial" w:cs="Arial"/>
        </w:rPr>
        <w:t xml:space="preserve"> a window of opportunities for community eve</w:t>
      </w:r>
      <w:r w:rsidR="008D6CDB" w:rsidRPr="00FE0C66">
        <w:rPr>
          <w:rFonts w:ascii="Arial" w:hAnsi="Arial" w:cs="Arial"/>
        </w:rPr>
        <w:t>nts to take place such as fetes,</w:t>
      </w:r>
      <w:r w:rsidR="001F46AC" w:rsidRPr="00FE0C66">
        <w:rPr>
          <w:rFonts w:ascii="Arial" w:hAnsi="Arial" w:cs="Arial"/>
        </w:rPr>
        <w:t xml:space="preserve"> carnivals, sports days</w:t>
      </w:r>
      <w:r w:rsidR="0078205E" w:rsidRPr="00FE0C66">
        <w:rPr>
          <w:rFonts w:ascii="Arial" w:hAnsi="Arial" w:cs="Arial"/>
        </w:rPr>
        <w:t xml:space="preserve"> leading to a potential increase in funding to the local community.</w:t>
      </w:r>
      <w:r w:rsidR="009734FE" w:rsidRPr="00FE0C66">
        <w:rPr>
          <w:rFonts w:ascii="Arial" w:hAnsi="Arial" w:cs="Arial"/>
        </w:rPr>
        <w:t xml:space="preserve"> By promoting the parks idea of inclusivity also highlights the community area </w:t>
      </w:r>
      <w:r w:rsidR="004D1075" w:rsidRPr="00FE0C66">
        <w:rPr>
          <w:rFonts w:ascii="Arial" w:hAnsi="Arial" w:cs="Arial"/>
        </w:rPr>
        <w:t xml:space="preserve">possibly </w:t>
      </w:r>
      <w:r w:rsidR="001C4B47" w:rsidRPr="00FE0C66">
        <w:rPr>
          <w:rFonts w:ascii="Arial" w:hAnsi="Arial" w:cs="Arial"/>
        </w:rPr>
        <w:t>creating stronger ties and funding with other local government organisations</w:t>
      </w:r>
      <w:r w:rsidR="00544757" w:rsidRPr="00FE0C66">
        <w:rPr>
          <w:rFonts w:ascii="Arial" w:hAnsi="Arial" w:cs="Arial"/>
        </w:rPr>
        <w:t xml:space="preserve"> and contractors.</w:t>
      </w:r>
    </w:p>
    <w:p w14:paraId="79D2DFFF" w14:textId="72C77A9E" w:rsidR="00C42CCE" w:rsidRPr="00FE0C66" w:rsidRDefault="001E2470" w:rsidP="000953B0">
      <w:pPr>
        <w:rPr>
          <w:rFonts w:ascii="Arial" w:hAnsi="Arial" w:cs="Arial"/>
        </w:rPr>
      </w:pPr>
      <w:r w:rsidRPr="00FE0C66">
        <w:rPr>
          <w:rFonts w:ascii="Arial" w:hAnsi="Arial" w:cs="Arial"/>
        </w:rPr>
        <w:t>W</w:t>
      </w:r>
      <w:r w:rsidR="00357FC6" w:rsidRPr="00FE0C66">
        <w:rPr>
          <w:rFonts w:ascii="Arial" w:hAnsi="Arial" w:cs="Arial"/>
        </w:rPr>
        <w:t xml:space="preserve">ith ever project proposal it is </w:t>
      </w:r>
      <w:r w:rsidR="00FB2195" w:rsidRPr="00FE0C66">
        <w:rPr>
          <w:rFonts w:ascii="Arial" w:hAnsi="Arial" w:cs="Arial"/>
        </w:rPr>
        <w:t xml:space="preserve">important to also consider the barriers </w:t>
      </w:r>
      <w:r w:rsidR="003D2BE3" w:rsidRPr="00FE0C66">
        <w:rPr>
          <w:rFonts w:ascii="Arial" w:hAnsi="Arial" w:cs="Arial"/>
        </w:rPr>
        <w:t xml:space="preserve">and </w:t>
      </w:r>
      <w:r w:rsidR="009508BB" w:rsidRPr="00FE0C66">
        <w:rPr>
          <w:rFonts w:ascii="Arial" w:hAnsi="Arial" w:cs="Arial"/>
        </w:rPr>
        <w:t xml:space="preserve">potential threats it may present. </w:t>
      </w:r>
      <w:r w:rsidR="00B61328" w:rsidRPr="00FE0C66">
        <w:rPr>
          <w:rFonts w:ascii="Arial" w:hAnsi="Arial" w:cs="Arial"/>
        </w:rPr>
        <w:t xml:space="preserve">Within every school project student engagement can be challenging, </w:t>
      </w:r>
      <w:r w:rsidR="00671A81" w:rsidRPr="00FE0C66">
        <w:rPr>
          <w:rFonts w:ascii="Arial" w:hAnsi="Arial" w:cs="Arial"/>
        </w:rPr>
        <w:t xml:space="preserve">especially if the projects </w:t>
      </w:r>
      <w:r w:rsidR="00314091" w:rsidRPr="00FE0C66">
        <w:rPr>
          <w:rFonts w:ascii="Arial" w:hAnsi="Arial" w:cs="Arial"/>
        </w:rPr>
        <w:t>are</w:t>
      </w:r>
      <w:r w:rsidR="00671A81" w:rsidRPr="00FE0C66">
        <w:rPr>
          <w:rFonts w:ascii="Arial" w:hAnsi="Arial" w:cs="Arial"/>
        </w:rPr>
        <w:t xml:space="preserve"> being created over a length of time such as this one. </w:t>
      </w:r>
      <w:r w:rsidR="000F5C3F" w:rsidRPr="00FE0C66">
        <w:rPr>
          <w:rFonts w:ascii="Arial" w:hAnsi="Arial" w:cs="Arial"/>
        </w:rPr>
        <w:t xml:space="preserve">The process of gaining planning permission, </w:t>
      </w:r>
      <w:r w:rsidR="00314091" w:rsidRPr="00FE0C66">
        <w:rPr>
          <w:rFonts w:ascii="Arial" w:hAnsi="Arial" w:cs="Arial"/>
        </w:rPr>
        <w:t>funding,</w:t>
      </w:r>
      <w:r w:rsidR="000F5C3F" w:rsidRPr="00FE0C66">
        <w:rPr>
          <w:rFonts w:ascii="Arial" w:hAnsi="Arial" w:cs="Arial"/>
        </w:rPr>
        <w:t xml:space="preserve"> and exploring inclusivity park issues may disengage some students </w:t>
      </w:r>
      <w:r w:rsidR="00314091" w:rsidRPr="00FE0C66">
        <w:rPr>
          <w:rFonts w:ascii="Arial" w:hAnsi="Arial" w:cs="Arial"/>
        </w:rPr>
        <w:t>resulting in motivation and interest being lost.</w:t>
      </w:r>
      <w:r w:rsidR="00EB3FF1" w:rsidRPr="00FE0C66">
        <w:rPr>
          <w:rFonts w:ascii="Arial" w:hAnsi="Arial" w:cs="Arial"/>
        </w:rPr>
        <w:t xml:space="preserve"> </w:t>
      </w:r>
      <w:r w:rsidR="00C36492" w:rsidRPr="00FE0C66">
        <w:rPr>
          <w:rFonts w:ascii="Arial" w:hAnsi="Arial" w:cs="Arial"/>
        </w:rPr>
        <w:t>Supporting this theory is Bruner</w:t>
      </w:r>
      <w:r w:rsidR="00C40397" w:rsidRPr="00FE0C66">
        <w:rPr>
          <w:rFonts w:ascii="Arial" w:hAnsi="Arial" w:cs="Arial"/>
        </w:rPr>
        <w:t>’</w:t>
      </w:r>
      <w:r w:rsidR="00C36492" w:rsidRPr="00FE0C66">
        <w:rPr>
          <w:rFonts w:ascii="Arial" w:hAnsi="Arial" w:cs="Arial"/>
        </w:rPr>
        <w:t>s</w:t>
      </w:r>
      <w:r w:rsidR="00626D4F" w:rsidRPr="00FE0C66">
        <w:rPr>
          <w:rFonts w:ascii="Arial" w:hAnsi="Arial" w:cs="Arial"/>
        </w:rPr>
        <w:t xml:space="preserve"> (Drew, C., 2019) </w:t>
      </w:r>
      <w:r w:rsidR="00C36492" w:rsidRPr="00FE0C66">
        <w:rPr>
          <w:rFonts w:ascii="Arial" w:hAnsi="Arial" w:cs="Arial"/>
        </w:rPr>
        <w:t>id</w:t>
      </w:r>
      <w:r w:rsidR="008C0D49" w:rsidRPr="00FE0C66">
        <w:rPr>
          <w:rFonts w:ascii="Arial" w:hAnsi="Arial" w:cs="Arial"/>
        </w:rPr>
        <w:t>eology of a spiral curriculum</w:t>
      </w:r>
      <w:r w:rsidR="00C36492" w:rsidRPr="00FE0C66">
        <w:rPr>
          <w:rFonts w:ascii="Arial" w:hAnsi="Arial" w:cs="Arial"/>
        </w:rPr>
        <w:t xml:space="preserve"> </w:t>
      </w:r>
      <w:r w:rsidR="008C0D49" w:rsidRPr="00FE0C66">
        <w:rPr>
          <w:rFonts w:ascii="Arial" w:hAnsi="Arial" w:cs="Arial"/>
        </w:rPr>
        <w:t>suggesting</w:t>
      </w:r>
      <w:r w:rsidR="00C36492" w:rsidRPr="00FE0C66">
        <w:rPr>
          <w:rFonts w:ascii="Arial" w:hAnsi="Arial" w:cs="Arial"/>
        </w:rPr>
        <w:t xml:space="preserve"> lessons carried out over a long period of time</w:t>
      </w:r>
      <w:r w:rsidR="00FE4F03" w:rsidRPr="00FE0C66">
        <w:rPr>
          <w:rFonts w:ascii="Arial" w:hAnsi="Arial" w:cs="Arial"/>
        </w:rPr>
        <w:t xml:space="preserve"> or repeating the same lesson objective may make students feel overwhelmed, overworked </w:t>
      </w:r>
      <w:r w:rsidR="006024BF" w:rsidRPr="00FE0C66">
        <w:rPr>
          <w:rFonts w:ascii="Arial" w:hAnsi="Arial" w:cs="Arial"/>
        </w:rPr>
        <w:t>resulting in loss of motivation and engagement.</w:t>
      </w:r>
    </w:p>
    <w:p w14:paraId="511DBC8E" w14:textId="44720FBB" w:rsidR="00C40397" w:rsidRPr="00FE0C66" w:rsidRDefault="003F38F3" w:rsidP="000953B0">
      <w:pPr>
        <w:rPr>
          <w:rFonts w:ascii="Arial" w:hAnsi="Arial" w:cs="Arial"/>
        </w:rPr>
      </w:pPr>
      <w:r w:rsidRPr="00FE0C66">
        <w:rPr>
          <w:rFonts w:ascii="Arial" w:hAnsi="Arial" w:cs="Arial"/>
        </w:rPr>
        <w:t xml:space="preserve">By creating an inclusive park and monitoring the impact on the community it could potentially present staffing issues within the school. If </w:t>
      </w:r>
      <w:r w:rsidR="001248B0" w:rsidRPr="00FE0C66">
        <w:rPr>
          <w:rFonts w:ascii="Arial" w:hAnsi="Arial" w:cs="Arial"/>
        </w:rPr>
        <w:t xml:space="preserve">children need to visit the park construction site </w:t>
      </w:r>
      <w:r w:rsidR="00651A67" w:rsidRPr="00FE0C66">
        <w:rPr>
          <w:rFonts w:ascii="Arial" w:hAnsi="Arial" w:cs="Arial"/>
        </w:rPr>
        <w:t>regularly,</w:t>
      </w:r>
      <w:r w:rsidR="001248B0" w:rsidRPr="00FE0C66">
        <w:rPr>
          <w:rFonts w:ascii="Arial" w:hAnsi="Arial" w:cs="Arial"/>
        </w:rPr>
        <w:t xml:space="preserve"> they </w:t>
      </w:r>
      <w:r w:rsidR="00651A67" w:rsidRPr="00FE0C66">
        <w:rPr>
          <w:rFonts w:ascii="Arial" w:hAnsi="Arial" w:cs="Arial"/>
        </w:rPr>
        <w:t>will</w:t>
      </w:r>
      <w:r w:rsidR="001248B0" w:rsidRPr="00FE0C66">
        <w:rPr>
          <w:rFonts w:ascii="Arial" w:hAnsi="Arial" w:cs="Arial"/>
        </w:rPr>
        <w:t xml:space="preserve"> need to be chaperoned leading to staff coming away from other lessons or children </w:t>
      </w:r>
      <w:r w:rsidR="00AA2C92" w:rsidRPr="00FE0C66">
        <w:rPr>
          <w:rFonts w:ascii="Arial" w:hAnsi="Arial" w:cs="Arial"/>
        </w:rPr>
        <w:t xml:space="preserve">not being able to carry out the visit due to no chaperones being available. </w:t>
      </w:r>
      <w:r w:rsidR="00D57438" w:rsidRPr="00FE0C66">
        <w:rPr>
          <w:rFonts w:ascii="Arial" w:hAnsi="Arial" w:cs="Arial"/>
        </w:rPr>
        <w:t xml:space="preserve"> </w:t>
      </w:r>
      <w:r w:rsidR="00651A67" w:rsidRPr="00FE0C66">
        <w:rPr>
          <w:rFonts w:ascii="Arial" w:hAnsi="Arial" w:cs="Arial"/>
        </w:rPr>
        <w:t>Following on from this, pupils with additional learning needs, or of ethnic backgrounds may fee singled out or ‘different’ from the rest of the school, taking the onus away from what the proposal is about.</w:t>
      </w:r>
      <w:r w:rsidR="000C3879" w:rsidRPr="00FE0C66">
        <w:rPr>
          <w:rFonts w:ascii="Arial" w:hAnsi="Arial" w:cs="Arial"/>
        </w:rPr>
        <w:t xml:space="preserve"> This challenges </w:t>
      </w:r>
      <w:r w:rsidR="00F81DE6" w:rsidRPr="00FE0C66">
        <w:rPr>
          <w:rFonts w:ascii="Arial" w:hAnsi="Arial" w:cs="Arial"/>
        </w:rPr>
        <w:t>F</w:t>
      </w:r>
      <w:r w:rsidR="00CF6E03" w:rsidRPr="00FE0C66">
        <w:rPr>
          <w:rFonts w:ascii="Arial" w:hAnsi="Arial" w:cs="Arial"/>
        </w:rPr>
        <w:t>r</w:t>
      </w:r>
      <w:r w:rsidR="00D32987" w:rsidRPr="00FE0C66">
        <w:rPr>
          <w:rFonts w:ascii="Arial" w:hAnsi="Arial" w:cs="Arial"/>
        </w:rPr>
        <w:t xml:space="preserve">eire’s theory </w:t>
      </w:r>
      <w:r w:rsidR="00181D31" w:rsidRPr="00FE0C66">
        <w:rPr>
          <w:rFonts w:ascii="Arial" w:hAnsi="Arial" w:cs="Arial"/>
        </w:rPr>
        <w:t>that students shouldn’t be categorised,</w:t>
      </w:r>
      <w:r w:rsidR="00F33453" w:rsidRPr="00FE0C66">
        <w:rPr>
          <w:rFonts w:ascii="Arial" w:hAnsi="Arial" w:cs="Arial"/>
        </w:rPr>
        <w:t xml:space="preserve"> instead advocates that all children should be</w:t>
      </w:r>
      <w:r w:rsidR="00B90EB7" w:rsidRPr="00FE0C66">
        <w:rPr>
          <w:rFonts w:ascii="Arial" w:hAnsi="Arial" w:cs="Arial"/>
        </w:rPr>
        <w:t xml:space="preserve"> treated </w:t>
      </w:r>
      <w:r w:rsidR="00B920CB" w:rsidRPr="00FE0C66">
        <w:rPr>
          <w:rFonts w:ascii="Arial" w:hAnsi="Arial" w:cs="Arial"/>
        </w:rPr>
        <w:t>equally,</w:t>
      </w:r>
      <w:r w:rsidR="00B90EB7" w:rsidRPr="00FE0C66">
        <w:rPr>
          <w:rFonts w:ascii="Arial" w:hAnsi="Arial" w:cs="Arial"/>
        </w:rPr>
        <w:t xml:space="preserve"> and educational open spaces should provide the facilities to do this</w:t>
      </w:r>
      <w:r w:rsidR="00B920CB" w:rsidRPr="00FE0C66">
        <w:rPr>
          <w:rFonts w:ascii="Arial" w:hAnsi="Arial" w:cs="Arial"/>
          <w:color w:val="0D0D0D"/>
          <w:shd w:val="clear" w:color="auto" w:fill="FFFFFF"/>
        </w:rPr>
        <w:t xml:space="preserve"> (</w:t>
      </w:r>
      <w:r w:rsidR="00B920CB" w:rsidRPr="00FE0C66">
        <w:rPr>
          <w:rFonts w:ascii="Arial" w:hAnsi="Arial" w:cs="Arial"/>
        </w:rPr>
        <w:t>Dale et al., 2011)</w:t>
      </w:r>
      <w:r w:rsidR="00B90EB7" w:rsidRPr="00FE0C66">
        <w:rPr>
          <w:rFonts w:ascii="Arial" w:hAnsi="Arial" w:cs="Arial"/>
        </w:rPr>
        <w:t>.</w:t>
      </w:r>
      <w:r w:rsidR="00897D58" w:rsidRPr="00FE0C66">
        <w:rPr>
          <w:rFonts w:ascii="Arial" w:hAnsi="Arial" w:cs="Arial"/>
        </w:rPr>
        <w:t xml:space="preserve"> </w:t>
      </w:r>
      <w:r w:rsidR="0043747A" w:rsidRPr="00FE0C66">
        <w:rPr>
          <w:rFonts w:ascii="Arial" w:hAnsi="Arial" w:cs="Arial"/>
        </w:rPr>
        <w:t>Referring</w:t>
      </w:r>
      <w:r w:rsidR="00533A7D" w:rsidRPr="00FE0C66">
        <w:rPr>
          <w:rFonts w:ascii="Arial" w:hAnsi="Arial" w:cs="Arial"/>
        </w:rPr>
        <w:t xml:space="preserve"> to the school ethos (School C,2019) everyone matters </w:t>
      </w:r>
      <w:r w:rsidR="00071848" w:rsidRPr="00FE0C66">
        <w:rPr>
          <w:rFonts w:ascii="Arial" w:hAnsi="Arial" w:cs="Arial"/>
        </w:rPr>
        <w:t>and is included</w:t>
      </w:r>
      <w:r w:rsidR="0043747A" w:rsidRPr="00FE0C66">
        <w:rPr>
          <w:rFonts w:ascii="Arial" w:hAnsi="Arial" w:cs="Arial"/>
        </w:rPr>
        <w:t>,</w:t>
      </w:r>
      <w:r w:rsidR="00071848" w:rsidRPr="00FE0C66">
        <w:rPr>
          <w:rFonts w:ascii="Arial" w:hAnsi="Arial" w:cs="Arial"/>
        </w:rPr>
        <w:t xml:space="preserve"> </w:t>
      </w:r>
      <w:r w:rsidR="0043747A" w:rsidRPr="00FE0C66">
        <w:rPr>
          <w:rFonts w:ascii="Arial" w:hAnsi="Arial" w:cs="Arial"/>
        </w:rPr>
        <w:t xml:space="preserve">by pupils feeling singled out </w:t>
      </w:r>
      <w:r w:rsidR="00E77523" w:rsidRPr="00FE0C66">
        <w:rPr>
          <w:rFonts w:ascii="Arial" w:hAnsi="Arial" w:cs="Arial"/>
        </w:rPr>
        <w:t>under pressure to involve themselves attaches a negative stigma and disengagement to the project.</w:t>
      </w:r>
    </w:p>
    <w:p w14:paraId="6FE4BB61" w14:textId="7AF87281" w:rsidR="001938C6" w:rsidRPr="00FE0C66" w:rsidRDefault="00646B3C" w:rsidP="000953B0">
      <w:pPr>
        <w:rPr>
          <w:rFonts w:ascii="Arial" w:hAnsi="Arial" w:cs="Arial"/>
        </w:rPr>
      </w:pPr>
      <w:r w:rsidRPr="00FE0C66">
        <w:rPr>
          <w:rFonts w:ascii="Arial" w:hAnsi="Arial" w:cs="Arial"/>
        </w:rPr>
        <w:t>Finally,</w:t>
      </w:r>
      <w:r w:rsidR="00716287" w:rsidRPr="00FE0C66">
        <w:rPr>
          <w:rFonts w:ascii="Arial" w:hAnsi="Arial" w:cs="Arial"/>
        </w:rPr>
        <w:t xml:space="preserve"> as this is a community project, the lack of engagement from the community – namely local government authorities may pose a threat to the funding for the park</w:t>
      </w:r>
      <w:r w:rsidR="00340EE7" w:rsidRPr="00FE0C66">
        <w:rPr>
          <w:rFonts w:ascii="Arial" w:hAnsi="Arial" w:cs="Arial"/>
        </w:rPr>
        <w:t xml:space="preserve">. </w:t>
      </w:r>
      <w:r w:rsidR="006409CF" w:rsidRPr="00FE0C66">
        <w:rPr>
          <w:rFonts w:ascii="Arial" w:hAnsi="Arial" w:cs="Arial"/>
        </w:rPr>
        <w:t xml:space="preserve"> It is also important to consider whether planning permission will be needed</w:t>
      </w:r>
      <w:r w:rsidRPr="00FE0C66">
        <w:rPr>
          <w:rFonts w:ascii="Arial" w:hAnsi="Arial" w:cs="Arial"/>
        </w:rPr>
        <w:t xml:space="preserve"> and granted if proposed. </w:t>
      </w:r>
      <w:r w:rsidR="002F24F9" w:rsidRPr="00FE0C66">
        <w:rPr>
          <w:rFonts w:ascii="Arial" w:hAnsi="Arial" w:cs="Arial"/>
        </w:rPr>
        <w:t xml:space="preserve">As this is a community project considering the </w:t>
      </w:r>
      <w:r w:rsidR="0043747A" w:rsidRPr="00FE0C66">
        <w:rPr>
          <w:rFonts w:ascii="Arial" w:hAnsi="Arial" w:cs="Arial"/>
        </w:rPr>
        <w:t>residents</w:t>
      </w:r>
      <w:r w:rsidR="002F24F9" w:rsidRPr="00FE0C66">
        <w:rPr>
          <w:rFonts w:ascii="Arial" w:hAnsi="Arial" w:cs="Arial"/>
        </w:rPr>
        <w:t xml:space="preserve"> views and opinions on an inclusive park is also imperative </w:t>
      </w:r>
      <w:r w:rsidR="00A407E7" w:rsidRPr="00FE0C66">
        <w:rPr>
          <w:rFonts w:ascii="Arial" w:hAnsi="Arial" w:cs="Arial"/>
        </w:rPr>
        <w:t>–</w:t>
      </w:r>
      <w:r w:rsidR="002F24F9" w:rsidRPr="00FE0C66">
        <w:rPr>
          <w:rFonts w:ascii="Arial" w:hAnsi="Arial" w:cs="Arial"/>
        </w:rPr>
        <w:t xml:space="preserve"> </w:t>
      </w:r>
      <w:r w:rsidR="00A407E7" w:rsidRPr="00FE0C66">
        <w:rPr>
          <w:rFonts w:ascii="Arial" w:hAnsi="Arial" w:cs="Arial"/>
        </w:rPr>
        <w:t>there may be a raise in noise levels,</w:t>
      </w:r>
      <w:r w:rsidR="00021270" w:rsidRPr="00FE0C66">
        <w:rPr>
          <w:rFonts w:ascii="Arial" w:hAnsi="Arial" w:cs="Arial"/>
        </w:rPr>
        <w:t xml:space="preserve"> littering and </w:t>
      </w:r>
      <w:r w:rsidR="00897D58" w:rsidRPr="00FE0C66">
        <w:rPr>
          <w:rFonts w:ascii="Arial" w:hAnsi="Arial" w:cs="Arial"/>
        </w:rPr>
        <w:t>parking issues.</w:t>
      </w:r>
    </w:p>
    <w:p w14:paraId="6FBF02E3" w14:textId="6F420ADF" w:rsidR="00B920CB" w:rsidRPr="00FE0C66" w:rsidRDefault="00B920CB" w:rsidP="000953B0">
      <w:pPr>
        <w:rPr>
          <w:rFonts w:ascii="Arial" w:hAnsi="Arial" w:cs="Arial"/>
        </w:rPr>
      </w:pPr>
      <w:r w:rsidRPr="00FE0C66">
        <w:rPr>
          <w:rFonts w:ascii="Arial" w:hAnsi="Arial" w:cs="Arial"/>
        </w:rPr>
        <w:t xml:space="preserve">In conclusion </w:t>
      </w:r>
      <w:r w:rsidR="00CF2536" w:rsidRPr="00FE0C66">
        <w:rPr>
          <w:rFonts w:ascii="Arial" w:hAnsi="Arial" w:cs="Arial"/>
        </w:rPr>
        <w:t xml:space="preserve">it is important to consider all </w:t>
      </w:r>
      <w:r w:rsidR="00AF4B68" w:rsidRPr="00FE0C66">
        <w:rPr>
          <w:rFonts w:ascii="Arial" w:hAnsi="Arial" w:cs="Arial"/>
        </w:rPr>
        <w:t>relevant data, alongside t</w:t>
      </w:r>
      <w:r w:rsidR="00A221D6" w:rsidRPr="00FE0C66">
        <w:rPr>
          <w:rFonts w:ascii="Arial" w:hAnsi="Arial" w:cs="Arial"/>
        </w:rPr>
        <w:t xml:space="preserve">he objective of the proposal and how </w:t>
      </w:r>
      <w:r w:rsidR="00B06A87" w:rsidRPr="00FE0C66">
        <w:rPr>
          <w:rFonts w:ascii="Arial" w:hAnsi="Arial" w:cs="Arial"/>
        </w:rPr>
        <w:t xml:space="preserve">schools will benefit from effect links to the community. </w:t>
      </w:r>
      <w:r w:rsidR="008B1276" w:rsidRPr="00FE0C66">
        <w:rPr>
          <w:rFonts w:ascii="Arial" w:hAnsi="Arial" w:cs="Arial"/>
        </w:rPr>
        <w:t xml:space="preserve">The proposal of an inclusive </w:t>
      </w:r>
      <w:r w:rsidR="001D79B5" w:rsidRPr="00FE0C66">
        <w:rPr>
          <w:rFonts w:ascii="Arial" w:hAnsi="Arial" w:cs="Arial"/>
        </w:rPr>
        <w:t>and diverse park</w:t>
      </w:r>
      <w:r w:rsidR="00426A17" w:rsidRPr="00FE0C66">
        <w:rPr>
          <w:rFonts w:ascii="Arial" w:hAnsi="Arial" w:cs="Arial"/>
        </w:rPr>
        <w:t xml:space="preserve"> </w:t>
      </w:r>
      <w:r w:rsidR="008B1276" w:rsidRPr="00FE0C66">
        <w:rPr>
          <w:rFonts w:ascii="Arial" w:hAnsi="Arial" w:cs="Arial"/>
        </w:rPr>
        <w:t xml:space="preserve">allows children multiple opportunities to link with the community, </w:t>
      </w:r>
      <w:r w:rsidR="00346797" w:rsidRPr="00FE0C66">
        <w:rPr>
          <w:rFonts w:ascii="Arial" w:hAnsi="Arial" w:cs="Arial"/>
        </w:rPr>
        <w:t xml:space="preserve">alongside the engagement of parents, local </w:t>
      </w:r>
      <w:r w:rsidR="00EA6EEB" w:rsidRPr="00FE0C66">
        <w:rPr>
          <w:rFonts w:ascii="Arial" w:hAnsi="Arial" w:cs="Arial"/>
        </w:rPr>
        <w:t>families,</w:t>
      </w:r>
      <w:r w:rsidR="00346797" w:rsidRPr="00FE0C66">
        <w:rPr>
          <w:rFonts w:ascii="Arial" w:hAnsi="Arial" w:cs="Arial"/>
        </w:rPr>
        <w:t xml:space="preserve"> and </w:t>
      </w:r>
      <w:r w:rsidR="00EA6EEB" w:rsidRPr="00FE0C66">
        <w:rPr>
          <w:rFonts w:ascii="Arial" w:hAnsi="Arial" w:cs="Arial"/>
        </w:rPr>
        <w:t>residents</w:t>
      </w:r>
      <w:r w:rsidR="00346797" w:rsidRPr="00FE0C66">
        <w:rPr>
          <w:rFonts w:ascii="Arial" w:hAnsi="Arial" w:cs="Arial"/>
        </w:rPr>
        <w:t>.</w:t>
      </w:r>
      <w:r w:rsidR="00015360" w:rsidRPr="00FE0C66">
        <w:rPr>
          <w:rFonts w:ascii="Arial" w:hAnsi="Arial" w:cs="Arial"/>
        </w:rPr>
        <w:t xml:space="preserve"> Building this link allows teachers</w:t>
      </w:r>
      <w:r w:rsidR="00EA6EEB" w:rsidRPr="00FE0C66">
        <w:rPr>
          <w:rFonts w:ascii="Arial" w:hAnsi="Arial" w:cs="Arial"/>
        </w:rPr>
        <w:t xml:space="preserve"> to</w:t>
      </w:r>
      <w:r w:rsidR="00015360" w:rsidRPr="00FE0C66">
        <w:rPr>
          <w:rFonts w:ascii="Arial" w:hAnsi="Arial" w:cs="Arial"/>
        </w:rPr>
        <w:t xml:space="preserve"> </w:t>
      </w:r>
      <w:r w:rsidR="00EA6EEB" w:rsidRPr="00FE0C66">
        <w:rPr>
          <w:rFonts w:ascii="Arial" w:hAnsi="Arial" w:cs="Arial"/>
        </w:rPr>
        <w:t>develop a better teacher/parent relationship as</w:t>
      </w:r>
      <w:r w:rsidR="006C0951" w:rsidRPr="00FE0C66">
        <w:rPr>
          <w:rFonts w:ascii="Arial" w:hAnsi="Arial" w:cs="Arial"/>
        </w:rPr>
        <w:t xml:space="preserve"> </w:t>
      </w:r>
      <w:r w:rsidR="00EA6EEB" w:rsidRPr="00FE0C66">
        <w:rPr>
          <w:rFonts w:ascii="Arial" w:hAnsi="Arial" w:cs="Arial"/>
        </w:rPr>
        <w:t>well as potential funding opportunities from the local government</w:t>
      </w:r>
      <w:r w:rsidR="006C0951" w:rsidRPr="00FE0C66">
        <w:rPr>
          <w:rFonts w:ascii="Arial" w:hAnsi="Arial" w:cs="Arial"/>
        </w:rPr>
        <w:t>.</w:t>
      </w:r>
      <w:r w:rsidR="00426A17" w:rsidRPr="00FE0C66">
        <w:rPr>
          <w:rFonts w:ascii="Arial" w:hAnsi="Arial" w:cs="Arial"/>
        </w:rPr>
        <w:t xml:space="preserve"> As discussed previously alongside inclusion </w:t>
      </w:r>
      <w:r w:rsidR="00BE56A0" w:rsidRPr="00FE0C66">
        <w:rPr>
          <w:rFonts w:ascii="Arial" w:hAnsi="Arial" w:cs="Arial"/>
        </w:rPr>
        <w:t>the park will encourage social inclusion, mental and physical health wellbeing and serves as a hub for all aspects of family in the local community.</w:t>
      </w:r>
    </w:p>
    <w:p w14:paraId="61F07AEE" w14:textId="41E02D78" w:rsidR="003B48F5" w:rsidRPr="00FE0C66" w:rsidRDefault="003B48F5" w:rsidP="000953B0">
      <w:pPr>
        <w:rPr>
          <w:rFonts w:ascii="Arial" w:hAnsi="Arial" w:cs="Arial"/>
        </w:rPr>
      </w:pPr>
      <w:r w:rsidRPr="00FE0C66">
        <w:rPr>
          <w:rFonts w:ascii="Arial" w:hAnsi="Arial" w:cs="Arial"/>
        </w:rPr>
        <w:t>The proposal</w:t>
      </w:r>
      <w:r w:rsidR="0082361A" w:rsidRPr="00FE0C66">
        <w:rPr>
          <w:rFonts w:ascii="Arial" w:hAnsi="Arial" w:cs="Arial"/>
        </w:rPr>
        <w:t xml:space="preserve"> planning</w:t>
      </w:r>
      <w:r w:rsidR="00ED7D2B" w:rsidRPr="00FE0C66">
        <w:rPr>
          <w:rFonts w:ascii="Arial" w:hAnsi="Arial" w:cs="Arial"/>
        </w:rPr>
        <w:t xml:space="preserve"> </w:t>
      </w:r>
      <w:r w:rsidR="00E05D8D" w:rsidRPr="00FE0C66">
        <w:rPr>
          <w:rFonts w:ascii="Arial" w:hAnsi="Arial" w:cs="Arial"/>
        </w:rPr>
        <w:t xml:space="preserve">while presents some challenges </w:t>
      </w:r>
      <w:r w:rsidRPr="00FE0C66">
        <w:rPr>
          <w:rFonts w:ascii="Arial" w:hAnsi="Arial" w:cs="Arial"/>
        </w:rPr>
        <w:t xml:space="preserve">allows children the opportunity to collaborate as a class </w:t>
      </w:r>
      <w:r w:rsidR="00841FF1" w:rsidRPr="00FE0C66">
        <w:rPr>
          <w:rFonts w:ascii="Arial" w:hAnsi="Arial" w:cs="Arial"/>
        </w:rPr>
        <w:t>to voice and create</w:t>
      </w:r>
      <w:r w:rsidRPr="00FE0C66">
        <w:rPr>
          <w:rFonts w:ascii="Arial" w:hAnsi="Arial" w:cs="Arial"/>
        </w:rPr>
        <w:t xml:space="preserve"> their own ideas on the park</w:t>
      </w:r>
      <w:r w:rsidR="00841FF1" w:rsidRPr="00FE0C66">
        <w:rPr>
          <w:rFonts w:ascii="Arial" w:hAnsi="Arial" w:cs="Arial"/>
        </w:rPr>
        <w:t xml:space="preserve"> </w:t>
      </w:r>
      <w:r w:rsidR="0031007E" w:rsidRPr="00FE0C66">
        <w:rPr>
          <w:rFonts w:ascii="Arial" w:hAnsi="Arial" w:cs="Arial"/>
        </w:rPr>
        <w:t>giv</w:t>
      </w:r>
      <w:r w:rsidR="00841FF1" w:rsidRPr="00FE0C66">
        <w:rPr>
          <w:rFonts w:ascii="Arial" w:hAnsi="Arial" w:cs="Arial"/>
        </w:rPr>
        <w:t>es</w:t>
      </w:r>
      <w:r w:rsidR="0031007E" w:rsidRPr="00FE0C66">
        <w:rPr>
          <w:rFonts w:ascii="Arial" w:hAnsi="Arial" w:cs="Arial"/>
        </w:rPr>
        <w:t xml:space="preserve"> a sense of achievement and independence. By working as a </w:t>
      </w:r>
      <w:r w:rsidR="00841FF1" w:rsidRPr="00FE0C66">
        <w:rPr>
          <w:rFonts w:ascii="Arial" w:hAnsi="Arial" w:cs="Arial"/>
        </w:rPr>
        <w:t>community,</w:t>
      </w:r>
      <w:r w:rsidR="0031007E" w:rsidRPr="00FE0C66">
        <w:rPr>
          <w:rFonts w:ascii="Arial" w:hAnsi="Arial" w:cs="Arial"/>
        </w:rPr>
        <w:t xml:space="preserve"> it also introduces parents</w:t>
      </w:r>
      <w:r w:rsidR="00841FF1" w:rsidRPr="00FE0C66">
        <w:rPr>
          <w:rFonts w:ascii="Arial" w:hAnsi="Arial" w:cs="Arial"/>
        </w:rPr>
        <w:t xml:space="preserve">, </w:t>
      </w:r>
      <w:r w:rsidR="00E45365" w:rsidRPr="00FE0C66">
        <w:rPr>
          <w:rFonts w:ascii="Arial" w:hAnsi="Arial" w:cs="Arial"/>
        </w:rPr>
        <w:t>educators,</w:t>
      </w:r>
      <w:r w:rsidR="00DE3923" w:rsidRPr="00FE0C66">
        <w:rPr>
          <w:rFonts w:ascii="Arial" w:hAnsi="Arial" w:cs="Arial"/>
        </w:rPr>
        <w:t xml:space="preserve"> and community members </w:t>
      </w:r>
      <w:r w:rsidR="0031007E" w:rsidRPr="00FE0C66">
        <w:rPr>
          <w:rFonts w:ascii="Arial" w:hAnsi="Arial" w:cs="Arial"/>
        </w:rPr>
        <w:t xml:space="preserve">to </w:t>
      </w:r>
      <w:r w:rsidR="00841FF1" w:rsidRPr="00FE0C66">
        <w:rPr>
          <w:rFonts w:ascii="Arial" w:hAnsi="Arial" w:cs="Arial"/>
        </w:rPr>
        <w:t>implement their ideas and opinions</w:t>
      </w:r>
      <w:r w:rsidR="00DE3923" w:rsidRPr="00FE0C66">
        <w:rPr>
          <w:rFonts w:ascii="Arial" w:hAnsi="Arial" w:cs="Arial"/>
        </w:rPr>
        <w:t xml:space="preserve"> leading to a </w:t>
      </w:r>
      <w:r w:rsidR="00DE3923" w:rsidRPr="00FE0C66">
        <w:rPr>
          <w:rFonts w:ascii="Arial" w:hAnsi="Arial" w:cs="Arial"/>
        </w:rPr>
        <w:lastRenderedPageBreak/>
        <w:t xml:space="preserve">sense of togetherness. </w:t>
      </w:r>
      <w:r w:rsidR="001B6CCE" w:rsidRPr="00FE0C66">
        <w:rPr>
          <w:rFonts w:ascii="Arial" w:hAnsi="Arial" w:cs="Arial"/>
        </w:rPr>
        <w:t xml:space="preserve">By keeping the project proposal planning in school and at home with parents it alleviates the need for multiple staff members to be involved thus not affecting other classes or </w:t>
      </w:r>
      <w:r w:rsidR="00814F19" w:rsidRPr="00FE0C66">
        <w:rPr>
          <w:rFonts w:ascii="Arial" w:hAnsi="Arial" w:cs="Arial"/>
        </w:rPr>
        <w:t xml:space="preserve">lessons taught. Considering the funding of the park and how this can be a challenge – the </w:t>
      </w:r>
      <w:r w:rsidR="00555EF3" w:rsidRPr="00FE0C66">
        <w:rPr>
          <w:rFonts w:ascii="Arial" w:hAnsi="Arial" w:cs="Arial"/>
        </w:rPr>
        <w:t xml:space="preserve">children creating a letter with a proposal and their reasonings behind it is cost effective </w:t>
      </w:r>
      <w:r w:rsidR="00451F93" w:rsidRPr="00FE0C66">
        <w:rPr>
          <w:rFonts w:ascii="Arial" w:hAnsi="Arial" w:cs="Arial"/>
        </w:rPr>
        <w:t xml:space="preserve">whilst covering cross curricular subjects such as creative and letter writing (language, </w:t>
      </w:r>
      <w:r w:rsidR="001D36E2" w:rsidRPr="00FE0C66">
        <w:rPr>
          <w:rFonts w:ascii="Arial" w:hAnsi="Arial" w:cs="Arial"/>
        </w:rPr>
        <w:t>literacy,</w:t>
      </w:r>
      <w:r w:rsidR="00451F93" w:rsidRPr="00FE0C66">
        <w:rPr>
          <w:rFonts w:ascii="Arial" w:hAnsi="Arial" w:cs="Arial"/>
        </w:rPr>
        <w:t xml:space="preserve"> and communication).</w:t>
      </w:r>
    </w:p>
    <w:p w14:paraId="1B87829D" w14:textId="6572D176" w:rsidR="00E45365" w:rsidRPr="00FE0C66" w:rsidRDefault="00CA77BA" w:rsidP="000953B0">
      <w:pPr>
        <w:rPr>
          <w:rFonts w:ascii="Arial" w:hAnsi="Arial" w:cs="Arial"/>
        </w:rPr>
      </w:pPr>
      <w:r w:rsidRPr="00FE0C66">
        <w:rPr>
          <w:rFonts w:ascii="Arial" w:hAnsi="Arial" w:cs="Arial"/>
        </w:rPr>
        <w:t>Overall,</w:t>
      </w:r>
      <w:r w:rsidR="005A78AE" w:rsidRPr="00FE0C66">
        <w:rPr>
          <w:rFonts w:ascii="Arial" w:hAnsi="Arial" w:cs="Arial"/>
        </w:rPr>
        <w:t xml:space="preserve"> I feel the project proposal will support the school’s value and ethos enlisting children to build relevant links to the community through</w:t>
      </w:r>
      <w:r w:rsidRPr="00FE0C66">
        <w:rPr>
          <w:rFonts w:ascii="Arial" w:hAnsi="Arial" w:cs="Arial"/>
        </w:rPr>
        <w:t xml:space="preserve"> their own ideas and values. The project will be local to the school creating a </w:t>
      </w:r>
      <w:r w:rsidR="000C720C" w:rsidRPr="00FE0C66">
        <w:rPr>
          <w:rFonts w:ascii="Arial" w:hAnsi="Arial" w:cs="Arial"/>
        </w:rPr>
        <w:t xml:space="preserve">safe, nurturing, diverse space </w:t>
      </w:r>
      <w:r w:rsidR="00741EB2" w:rsidRPr="00FE0C66">
        <w:rPr>
          <w:rFonts w:ascii="Arial" w:hAnsi="Arial" w:cs="Arial"/>
        </w:rPr>
        <w:t xml:space="preserve">while </w:t>
      </w:r>
      <w:r w:rsidR="00326809" w:rsidRPr="00FE0C66">
        <w:rPr>
          <w:rFonts w:ascii="Arial" w:hAnsi="Arial" w:cs="Arial"/>
        </w:rPr>
        <w:t>being able to connect with parents, communities, and local government authorities. The implementation of the project will raise the schools</w:t>
      </w:r>
      <w:r w:rsidR="00D84515" w:rsidRPr="00FE0C66">
        <w:rPr>
          <w:rFonts w:ascii="Arial" w:hAnsi="Arial" w:cs="Arial"/>
        </w:rPr>
        <w:t xml:space="preserve"> and areas profile leading to more possible funding and community links for the school. </w:t>
      </w:r>
    </w:p>
    <w:p w14:paraId="244BC028" w14:textId="77777777" w:rsidR="00B63B81" w:rsidRDefault="00B63B81" w:rsidP="000953B0"/>
    <w:p w14:paraId="1F7B5FE3" w14:textId="77777777" w:rsidR="00451F93" w:rsidRDefault="00451F93" w:rsidP="004B3A9A"/>
    <w:p w14:paraId="2FE06F08" w14:textId="77777777" w:rsidR="00CB495D" w:rsidRDefault="00CB495D" w:rsidP="004B3A9A">
      <w:pPr>
        <w:rPr>
          <w:b/>
          <w:bCs/>
          <w:u w:val="single"/>
        </w:rPr>
      </w:pPr>
    </w:p>
    <w:p w14:paraId="1CC90FFF" w14:textId="77777777" w:rsidR="00CB495D" w:rsidRDefault="00CB495D" w:rsidP="004B3A9A">
      <w:pPr>
        <w:rPr>
          <w:b/>
          <w:bCs/>
          <w:u w:val="single"/>
        </w:rPr>
      </w:pPr>
    </w:p>
    <w:p w14:paraId="4755A688" w14:textId="77777777" w:rsidR="00CB495D" w:rsidRDefault="00CB495D" w:rsidP="004B3A9A">
      <w:pPr>
        <w:rPr>
          <w:b/>
          <w:bCs/>
          <w:u w:val="single"/>
        </w:rPr>
      </w:pPr>
    </w:p>
    <w:p w14:paraId="7F5E6909" w14:textId="77777777" w:rsidR="00CB495D" w:rsidRDefault="00CB495D" w:rsidP="004B3A9A">
      <w:pPr>
        <w:rPr>
          <w:b/>
          <w:bCs/>
          <w:u w:val="single"/>
        </w:rPr>
      </w:pPr>
    </w:p>
    <w:p w14:paraId="1A1A11C3" w14:textId="77777777" w:rsidR="00CB495D" w:rsidRDefault="00CB495D" w:rsidP="004B3A9A">
      <w:pPr>
        <w:rPr>
          <w:b/>
          <w:bCs/>
          <w:u w:val="single"/>
        </w:rPr>
      </w:pPr>
    </w:p>
    <w:p w14:paraId="1F3D6024" w14:textId="77777777" w:rsidR="00CB495D" w:rsidRDefault="00CB495D" w:rsidP="004B3A9A">
      <w:pPr>
        <w:rPr>
          <w:b/>
          <w:bCs/>
          <w:u w:val="single"/>
        </w:rPr>
      </w:pPr>
    </w:p>
    <w:p w14:paraId="1B7701AB" w14:textId="77777777" w:rsidR="00CB495D" w:rsidRDefault="00CB495D" w:rsidP="004B3A9A">
      <w:pPr>
        <w:rPr>
          <w:b/>
          <w:bCs/>
          <w:u w:val="single"/>
        </w:rPr>
      </w:pPr>
    </w:p>
    <w:p w14:paraId="562F50FE" w14:textId="77777777" w:rsidR="00CB495D" w:rsidRDefault="00CB495D" w:rsidP="004B3A9A">
      <w:pPr>
        <w:rPr>
          <w:b/>
          <w:bCs/>
          <w:u w:val="single"/>
        </w:rPr>
      </w:pPr>
    </w:p>
    <w:p w14:paraId="53A78609" w14:textId="77777777" w:rsidR="00CB495D" w:rsidRDefault="00CB495D" w:rsidP="004B3A9A">
      <w:pPr>
        <w:rPr>
          <w:b/>
          <w:bCs/>
          <w:u w:val="single"/>
        </w:rPr>
      </w:pPr>
    </w:p>
    <w:p w14:paraId="6227B67F" w14:textId="77777777" w:rsidR="00CB495D" w:rsidRDefault="00CB495D" w:rsidP="004B3A9A">
      <w:pPr>
        <w:rPr>
          <w:b/>
          <w:bCs/>
          <w:u w:val="single"/>
        </w:rPr>
      </w:pPr>
    </w:p>
    <w:p w14:paraId="5FFD915E" w14:textId="77777777" w:rsidR="00CB495D" w:rsidRDefault="00CB495D" w:rsidP="004B3A9A">
      <w:pPr>
        <w:rPr>
          <w:b/>
          <w:bCs/>
          <w:u w:val="single"/>
        </w:rPr>
      </w:pPr>
    </w:p>
    <w:p w14:paraId="3642D471" w14:textId="77777777" w:rsidR="00CB495D" w:rsidRDefault="00CB495D" w:rsidP="004B3A9A">
      <w:pPr>
        <w:rPr>
          <w:b/>
          <w:bCs/>
          <w:u w:val="single"/>
        </w:rPr>
      </w:pPr>
    </w:p>
    <w:p w14:paraId="7E31528C" w14:textId="77777777" w:rsidR="00CB495D" w:rsidRDefault="00CB495D" w:rsidP="004B3A9A">
      <w:pPr>
        <w:rPr>
          <w:b/>
          <w:bCs/>
          <w:u w:val="single"/>
        </w:rPr>
      </w:pPr>
    </w:p>
    <w:p w14:paraId="2E31C575" w14:textId="77777777" w:rsidR="00CB495D" w:rsidRDefault="00CB495D" w:rsidP="004B3A9A">
      <w:pPr>
        <w:rPr>
          <w:b/>
          <w:bCs/>
          <w:u w:val="single"/>
        </w:rPr>
      </w:pPr>
    </w:p>
    <w:p w14:paraId="73DB83AB" w14:textId="77777777" w:rsidR="00CB495D" w:rsidRDefault="00CB495D" w:rsidP="004B3A9A">
      <w:pPr>
        <w:rPr>
          <w:b/>
          <w:bCs/>
          <w:u w:val="single"/>
        </w:rPr>
      </w:pPr>
    </w:p>
    <w:p w14:paraId="74B941F0" w14:textId="77777777" w:rsidR="00CB495D" w:rsidRDefault="00CB495D" w:rsidP="004B3A9A">
      <w:pPr>
        <w:rPr>
          <w:b/>
          <w:bCs/>
          <w:u w:val="single"/>
        </w:rPr>
      </w:pPr>
    </w:p>
    <w:p w14:paraId="28F53E2E" w14:textId="77777777" w:rsidR="00CB495D" w:rsidRDefault="00CB495D" w:rsidP="004B3A9A">
      <w:pPr>
        <w:rPr>
          <w:b/>
          <w:bCs/>
          <w:u w:val="single"/>
        </w:rPr>
      </w:pPr>
    </w:p>
    <w:p w14:paraId="550D097B" w14:textId="77777777" w:rsidR="00CB495D" w:rsidRDefault="00CB495D" w:rsidP="004B3A9A">
      <w:pPr>
        <w:rPr>
          <w:b/>
          <w:bCs/>
          <w:u w:val="single"/>
        </w:rPr>
      </w:pPr>
    </w:p>
    <w:p w14:paraId="37CA2275" w14:textId="77777777" w:rsidR="00CB495D" w:rsidRDefault="00CB495D" w:rsidP="004B3A9A">
      <w:pPr>
        <w:rPr>
          <w:b/>
          <w:bCs/>
          <w:u w:val="single"/>
        </w:rPr>
      </w:pPr>
    </w:p>
    <w:p w14:paraId="5C05EA17" w14:textId="77777777" w:rsidR="00CB495D" w:rsidRDefault="00CB495D" w:rsidP="004B3A9A">
      <w:pPr>
        <w:rPr>
          <w:b/>
          <w:bCs/>
          <w:u w:val="single"/>
        </w:rPr>
      </w:pPr>
    </w:p>
    <w:p w14:paraId="1340BCB7" w14:textId="77777777" w:rsidR="00CB495D" w:rsidRDefault="00CB495D" w:rsidP="004B3A9A">
      <w:pPr>
        <w:rPr>
          <w:b/>
          <w:bCs/>
          <w:u w:val="single"/>
        </w:rPr>
      </w:pPr>
    </w:p>
    <w:p w14:paraId="4BF75DC6" w14:textId="77777777" w:rsidR="00FE0C66" w:rsidRDefault="00FE0C66" w:rsidP="004B3A9A">
      <w:pPr>
        <w:rPr>
          <w:b/>
          <w:bCs/>
          <w:u w:val="single"/>
        </w:rPr>
      </w:pPr>
    </w:p>
    <w:p w14:paraId="4A00E49F" w14:textId="2D9F1BB9" w:rsidR="003A15C9" w:rsidRPr="00FE0C66" w:rsidRDefault="003A15C9" w:rsidP="004B3A9A">
      <w:pPr>
        <w:rPr>
          <w:rFonts w:ascii="Arial" w:hAnsi="Arial" w:cs="Arial"/>
          <w:sz w:val="24"/>
          <w:szCs w:val="24"/>
        </w:rPr>
      </w:pPr>
      <w:r w:rsidRPr="00FE0C66">
        <w:rPr>
          <w:rFonts w:ascii="Arial" w:hAnsi="Arial" w:cs="Arial"/>
          <w:b/>
          <w:bCs/>
          <w:sz w:val="24"/>
          <w:szCs w:val="24"/>
          <w:u w:val="single"/>
        </w:rPr>
        <w:t>References</w:t>
      </w:r>
      <w:r w:rsidR="0032281D" w:rsidRPr="00FE0C66">
        <w:rPr>
          <w:rFonts w:ascii="Arial" w:hAnsi="Arial" w:cs="Arial"/>
          <w:sz w:val="24"/>
          <w:szCs w:val="24"/>
        </w:rPr>
        <w:t xml:space="preserve"> </w:t>
      </w:r>
      <w:r w:rsidR="00F82ACB" w:rsidRPr="00FE0C66">
        <w:rPr>
          <w:rFonts w:ascii="Arial" w:hAnsi="Arial" w:cs="Arial"/>
          <w:sz w:val="24"/>
          <w:szCs w:val="24"/>
        </w:rPr>
        <w:t xml:space="preserve"> </w:t>
      </w:r>
    </w:p>
    <w:p w14:paraId="41801031" w14:textId="0D77DA5D" w:rsidR="004B3A9A" w:rsidRPr="00FE0C66" w:rsidRDefault="004B3A9A" w:rsidP="004B3A9A">
      <w:pPr>
        <w:rPr>
          <w:rFonts w:ascii="Arial" w:hAnsi="Arial" w:cs="Arial"/>
        </w:rPr>
      </w:pPr>
      <w:r w:rsidRPr="00FE0C66">
        <w:rPr>
          <w:rFonts w:ascii="Arial" w:hAnsi="Arial" w:cs="Arial"/>
        </w:rPr>
        <w:t xml:space="preserve">Aries, P. (1996) Centuries of childhood. London: Pimlico. </w:t>
      </w:r>
    </w:p>
    <w:p w14:paraId="264FBB3F" w14:textId="21B6451E" w:rsidR="00570F05" w:rsidRPr="00FE0C66" w:rsidRDefault="00205A24" w:rsidP="004A4853">
      <w:pPr>
        <w:pStyle w:val="NormalWeb"/>
        <w:rPr>
          <w:rFonts w:ascii="Arial" w:hAnsi="Arial" w:cs="Arial"/>
          <w:sz w:val="22"/>
          <w:szCs w:val="22"/>
        </w:rPr>
      </w:pPr>
      <w:r w:rsidRPr="00FE0C66">
        <w:rPr>
          <w:rFonts w:ascii="Arial" w:hAnsi="Arial" w:cs="Arial"/>
          <w:sz w:val="22"/>
          <w:szCs w:val="22"/>
          <w:shd w:val="clear" w:color="auto" w:fill="FFFFFF"/>
        </w:rPr>
        <w:t>British Educational Research Association. (2024). Ethical guidelines for educational research (4th ed.).</w:t>
      </w:r>
    </w:p>
    <w:p w14:paraId="170867F5" w14:textId="00ADCAF5" w:rsidR="00833CBE" w:rsidRPr="00FE0C66" w:rsidRDefault="00A10795" w:rsidP="004A4853">
      <w:pPr>
        <w:pStyle w:val="NormalWeb"/>
        <w:rPr>
          <w:rFonts w:ascii="Arial" w:hAnsi="Arial" w:cs="Arial"/>
          <w:sz w:val="22"/>
          <w:szCs w:val="22"/>
        </w:rPr>
      </w:pPr>
      <w:r w:rsidRPr="00FE0C66">
        <w:rPr>
          <w:rFonts w:ascii="Arial" w:hAnsi="Arial" w:cs="Arial"/>
          <w:sz w:val="22"/>
          <w:szCs w:val="22"/>
        </w:rPr>
        <w:t>Bhat, S.A., 2021. Educational Philosophy of Maria Montessori: A Coordination Between the Teacher and Child. </w:t>
      </w:r>
      <w:r w:rsidRPr="00FE0C66">
        <w:rPr>
          <w:rFonts w:ascii="Arial" w:hAnsi="Arial" w:cs="Arial"/>
          <w:i/>
          <w:iCs/>
          <w:sz w:val="22"/>
          <w:szCs w:val="22"/>
        </w:rPr>
        <w:t>IJAMSR</w:t>
      </w:r>
      <w:r w:rsidRPr="00FE0C66">
        <w:rPr>
          <w:rFonts w:ascii="Arial" w:hAnsi="Arial" w:cs="Arial"/>
          <w:sz w:val="22"/>
          <w:szCs w:val="22"/>
        </w:rPr>
        <w:t>, </w:t>
      </w:r>
      <w:r w:rsidRPr="00FE0C66">
        <w:rPr>
          <w:rFonts w:ascii="Arial" w:hAnsi="Arial" w:cs="Arial"/>
          <w:i/>
          <w:iCs/>
          <w:sz w:val="22"/>
          <w:szCs w:val="22"/>
        </w:rPr>
        <w:t>4</w:t>
      </w:r>
      <w:r w:rsidRPr="00FE0C66">
        <w:rPr>
          <w:rFonts w:ascii="Arial" w:hAnsi="Arial" w:cs="Arial"/>
          <w:sz w:val="22"/>
          <w:szCs w:val="22"/>
        </w:rPr>
        <w:t>(11), p.11.</w:t>
      </w:r>
    </w:p>
    <w:p w14:paraId="7688B67B" w14:textId="28246376" w:rsidR="004A4853" w:rsidRPr="00FE0C66" w:rsidRDefault="004A4853" w:rsidP="004A4853">
      <w:pPr>
        <w:pStyle w:val="NormalWeb"/>
        <w:rPr>
          <w:rFonts w:ascii="Arial" w:hAnsi="Arial" w:cs="Arial"/>
          <w:sz w:val="22"/>
          <w:szCs w:val="22"/>
        </w:rPr>
      </w:pPr>
      <w:r w:rsidRPr="00FE0C66">
        <w:rPr>
          <w:rFonts w:ascii="Arial" w:hAnsi="Arial" w:cs="Arial"/>
          <w:sz w:val="22"/>
          <w:szCs w:val="22"/>
        </w:rPr>
        <w:t xml:space="preserve">Bronfenbrenner, U. (1996) The Ecology of Human Development: Experiments by nature and Design. Cambridge, MA: Harvard University Press. </w:t>
      </w:r>
    </w:p>
    <w:p w14:paraId="254B4C31" w14:textId="64B17199" w:rsidR="005974BD" w:rsidRPr="00FE0C66" w:rsidRDefault="005974BD" w:rsidP="005974BD">
      <w:pPr>
        <w:pStyle w:val="NormalWeb"/>
        <w:rPr>
          <w:rFonts w:ascii="Arial" w:hAnsi="Arial" w:cs="Arial"/>
          <w:sz w:val="22"/>
          <w:szCs w:val="22"/>
        </w:rPr>
      </w:pPr>
      <w:r w:rsidRPr="00FE0C66">
        <w:rPr>
          <w:rFonts w:ascii="Arial" w:hAnsi="Arial" w:cs="Arial"/>
          <w:sz w:val="22"/>
          <w:szCs w:val="22"/>
        </w:rPr>
        <w:t xml:space="preserve">Carl Rogers and the person </w:t>
      </w:r>
      <w:proofErr w:type="spellStart"/>
      <w:r w:rsidRPr="00FE0C66">
        <w:rPr>
          <w:rFonts w:ascii="Arial" w:hAnsi="Arial" w:cs="Arial"/>
          <w:sz w:val="22"/>
          <w:szCs w:val="22"/>
        </w:rPr>
        <w:t>centered</w:t>
      </w:r>
      <w:proofErr w:type="spellEnd"/>
      <w:r w:rsidRPr="00FE0C66">
        <w:rPr>
          <w:rFonts w:ascii="Arial" w:hAnsi="Arial" w:cs="Arial"/>
          <w:sz w:val="22"/>
          <w:szCs w:val="22"/>
        </w:rPr>
        <w:t xml:space="preserve"> approach (2004) </w:t>
      </w:r>
      <w:proofErr w:type="spellStart"/>
      <w:r w:rsidRPr="00FE0C66">
        <w:rPr>
          <w:rFonts w:ascii="Arial" w:hAnsi="Arial" w:cs="Arial"/>
          <w:i/>
          <w:iCs/>
          <w:sz w:val="22"/>
          <w:szCs w:val="22"/>
        </w:rPr>
        <w:t>PsycEXTRA</w:t>
      </w:r>
      <w:proofErr w:type="spellEnd"/>
      <w:r w:rsidRPr="00FE0C66">
        <w:rPr>
          <w:rFonts w:ascii="Arial" w:hAnsi="Arial" w:cs="Arial"/>
          <w:i/>
          <w:iCs/>
          <w:sz w:val="22"/>
          <w:szCs w:val="22"/>
        </w:rPr>
        <w:t xml:space="preserve"> Dataset</w:t>
      </w:r>
      <w:r w:rsidRPr="00FE0C66">
        <w:rPr>
          <w:rFonts w:ascii="Arial" w:hAnsi="Arial" w:cs="Arial"/>
          <w:sz w:val="22"/>
          <w:szCs w:val="22"/>
        </w:rPr>
        <w:t xml:space="preserve"> [Preprint]. doi:10.1037/e520262004-001. </w:t>
      </w:r>
    </w:p>
    <w:p w14:paraId="1A18A300" w14:textId="6D5B2ED5" w:rsidR="009A3878" w:rsidRPr="00FE0C66" w:rsidRDefault="00FE0C66" w:rsidP="005974BD">
      <w:pPr>
        <w:pStyle w:val="NormalWeb"/>
        <w:rPr>
          <w:rFonts w:ascii="Arial" w:hAnsi="Arial" w:cs="Arial"/>
          <w:sz w:val="22"/>
          <w:szCs w:val="22"/>
        </w:rPr>
      </w:pPr>
      <w:r w:rsidRPr="00FE0C66">
        <w:rPr>
          <w:rFonts w:ascii="Arial" w:hAnsi="Arial" w:cs="Arial"/>
          <w:sz w:val="22"/>
          <w:szCs w:val="22"/>
        </w:rPr>
        <w:t>Caulton, J.R., 2012. The development and use of the theory of ERG: A literature review. Emerging Leadership Journeys, 5(1), pp.2-8.</w:t>
      </w:r>
    </w:p>
    <w:p w14:paraId="7F0523EA" w14:textId="0B92FD82" w:rsidR="0062428F" w:rsidRPr="00FE0C66" w:rsidRDefault="007371A6" w:rsidP="0062428F">
      <w:pPr>
        <w:pStyle w:val="NormalWeb"/>
        <w:spacing w:before="0" w:beforeAutospacing="0" w:after="0" w:afterAutospacing="0"/>
        <w:rPr>
          <w:rFonts w:ascii="Arial" w:hAnsi="Arial" w:cs="Arial"/>
          <w:sz w:val="22"/>
          <w:szCs w:val="22"/>
        </w:rPr>
      </w:pPr>
      <w:r w:rsidRPr="00FE0C66">
        <w:rPr>
          <w:rFonts w:ascii="Arial" w:hAnsi="Arial" w:cs="Arial"/>
          <w:noProof/>
          <w:sz w:val="22"/>
          <w:szCs w:val="22"/>
        </w:rPr>
        <mc:AlternateContent>
          <mc:Choice Requires="wps">
            <w:drawing>
              <wp:anchor distT="45720" distB="45720" distL="114300" distR="114300" simplePos="0" relativeHeight="251663360" behindDoc="0" locked="0" layoutInCell="1" allowOverlap="1" wp14:anchorId="646E83E8" wp14:editId="0FFB2DE5">
                <wp:simplePos x="0" y="0"/>
                <wp:positionH relativeFrom="margin">
                  <wp:posOffset>4689</wp:posOffset>
                </wp:positionH>
                <wp:positionV relativeFrom="paragraph">
                  <wp:posOffset>218050</wp:posOffset>
                </wp:positionV>
                <wp:extent cx="499403" cy="161779"/>
                <wp:effectExtent l="0" t="0" r="15240" b="10160"/>
                <wp:wrapNone/>
                <wp:docPr id="4749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403" cy="161779"/>
                        </a:xfrm>
                        <a:prstGeom prst="rect">
                          <a:avLst/>
                        </a:prstGeom>
                        <a:solidFill>
                          <a:schemeClr val="tx1"/>
                        </a:solidFill>
                        <a:ln w="9525">
                          <a:solidFill>
                            <a:srgbClr val="000000"/>
                          </a:solidFill>
                          <a:miter lim="800000"/>
                          <a:headEnd/>
                          <a:tailEnd/>
                        </a:ln>
                      </wps:spPr>
                      <wps:txbx>
                        <w:txbxContent>
                          <w:p w14:paraId="228AC08A" w14:textId="77777777" w:rsidR="007371A6" w:rsidRDefault="007371A6" w:rsidP="007371A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6E83E8" id="_x0000_t202" coordsize="21600,21600" o:spt="202" path="m,l,21600r21600,l21600,xe">
                <v:stroke joinstyle="miter"/>
                <v:path gradientshapeok="t" o:connecttype="rect"/>
              </v:shapetype>
              <v:shape id="Text Box 2" o:spid="_x0000_s1026" type="#_x0000_t202" style="position:absolute;margin-left:.35pt;margin-top:17.15pt;width:39.3pt;height:12.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" fillcolor="black [3213]">
                <v:textbox>
                  <w:txbxContent>
                    <w:p w14:paraId="228AC08A" w14:textId="77777777" w:rsidR="007371A6" w:rsidRDefault="007371A6" w:rsidP="007371A6"/>
                  </w:txbxContent>
                </v:textbox>
                <w10:wrap anchorx="margin"/>
              </v:shape>
            </w:pict>
          </mc:Fallback>
        </mc:AlternateContent>
      </w:r>
      <w:r w:rsidRPr="00FE0C66">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4F559974" wp14:editId="6B67BB7B">
                <wp:simplePos x="0" y="0"/>
                <wp:positionH relativeFrom="margin">
                  <wp:posOffset>1941342</wp:posOffset>
                </wp:positionH>
                <wp:positionV relativeFrom="paragraph">
                  <wp:posOffset>25351</wp:posOffset>
                </wp:positionV>
                <wp:extent cx="499403" cy="161779"/>
                <wp:effectExtent l="0" t="0" r="15240" b="10160"/>
                <wp:wrapNone/>
                <wp:docPr id="2487130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403" cy="161779"/>
                        </a:xfrm>
                        <a:prstGeom prst="rect">
                          <a:avLst/>
                        </a:prstGeom>
                        <a:solidFill>
                          <a:schemeClr val="tx1"/>
                        </a:solidFill>
                        <a:ln w="9525">
                          <a:solidFill>
                            <a:srgbClr val="000000"/>
                          </a:solidFill>
                          <a:miter lim="800000"/>
                          <a:headEnd/>
                          <a:tailEnd/>
                        </a:ln>
                      </wps:spPr>
                      <wps:txbx>
                        <w:txbxContent>
                          <w:p w14:paraId="1F69A3C0" w14:textId="77777777" w:rsidR="007371A6" w:rsidRDefault="007371A6" w:rsidP="007371A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559974" id="_x0000_s1027" type="#_x0000_t202" style="position:absolute;margin-left:152.85pt;margin-top:2pt;width:39.3pt;height:12.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" fillcolor="black [3213]">
                <v:textbox>
                  <w:txbxContent>
                    <w:p w14:paraId="1F69A3C0" w14:textId="77777777" w:rsidR="007371A6" w:rsidRDefault="007371A6" w:rsidP="007371A6"/>
                  </w:txbxContent>
                </v:textbox>
                <w10:wrap anchorx="margin"/>
              </v:shape>
            </w:pict>
          </mc:Fallback>
        </mc:AlternateContent>
      </w:r>
      <w:r w:rsidRPr="00FE0C66">
        <w:rPr>
          <w:rFonts w:ascii="Arial" w:hAnsi="Arial" w:cs="Arial"/>
          <w:noProof/>
          <w:sz w:val="22"/>
          <w:szCs w:val="22"/>
        </w:rPr>
        <mc:AlternateContent>
          <mc:Choice Requires="wps">
            <w:drawing>
              <wp:anchor distT="45720" distB="45720" distL="114300" distR="114300" simplePos="0" relativeHeight="251659264" behindDoc="0" locked="0" layoutInCell="1" allowOverlap="1" wp14:anchorId="2E6DD234" wp14:editId="3D8C3DCF">
                <wp:simplePos x="0" y="0"/>
                <wp:positionH relativeFrom="margin">
                  <wp:align>left</wp:align>
                </wp:positionH>
                <wp:positionV relativeFrom="paragraph">
                  <wp:posOffset>9378</wp:posOffset>
                </wp:positionV>
                <wp:extent cx="499403" cy="161779"/>
                <wp:effectExtent l="0" t="0" r="15240" b="101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403" cy="161779"/>
                        </a:xfrm>
                        <a:prstGeom prst="rect">
                          <a:avLst/>
                        </a:prstGeom>
                        <a:solidFill>
                          <a:schemeClr val="tx1"/>
                        </a:solidFill>
                        <a:ln w="9525">
                          <a:solidFill>
                            <a:srgbClr val="000000"/>
                          </a:solidFill>
                          <a:miter lim="800000"/>
                          <a:headEnd/>
                          <a:tailEnd/>
                        </a:ln>
                      </wps:spPr>
                      <wps:txbx>
                        <w:txbxContent>
                          <w:p w14:paraId="7B87FED1" w14:textId="5AC128EA" w:rsidR="007371A6" w:rsidRDefault="007371A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DD234" id="_x0000_s1028" type="#_x0000_t202" style="position:absolute;margin-left:0;margin-top:.75pt;width:39.3pt;height:12.7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" fillcolor="black [3213]">
                <v:textbox>
                  <w:txbxContent>
                    <w:p w14:paraId="7B87FED1" w14:textId="5AC128EA" w:rsidR="007371A6" w:rsidRDefault="007371A6"/>
                  </w:txbxContent>
                </v:textbox>
                <w10:wrap anchorx="margin"/>
              </v:shape>
            </w:pict>
          </mc:Fallback>
        </mc:AlternateContent>
      </w:r>
      <w:proofErr w:type="spellStart"/>
      <w:r w:rsidR="0062428F" w:rsidRPr="00FE0C66">
        <w:rPr>
          <w:rFonts w:ascii="Arial" w:hAnsi="Arial" w:cs="Arial"/>
          <w:sz w:val="22"/>
          <w:szCs w:val="22"/>
        </w:rPr>
        <w:t>Crynallt</w:t>
      </w:r>
      <w:proofErr w:type="spellEnd"/>
      <w:r w:rsidR="0062428F" w:rsidRPr="00FE0C66">
        <w:rPr>
          <w:rFonts w:ascii="Arial" w:hAnsi="Arial" w:cs="Arial"/>
          <w:sz w:val="22"/>
          <w:szCs w:val="22"/>
        </w:rPr>
        <w:t xml:space="preserve"> Primary School. (2023). </w:t>
      </w:r>
      <w:proofErr w:type="spellStart"/>
      <w:r w:rsidR="0062428F" w:rsidRPr="00FE0C66">
        <w:rPr>
          <w:rFonts w:ascii="Arial" w:hAnsi="Arial" w:cs="Arial"/>
          <w:sz w:val="22"/>
          <w:szCs w:val="22"/>
        </w:rPr>
        <w:t>Crynallt</w:t>
      </w:r>
      <w:proofErr w:type="spellEnd"/>
      <w:r w:rsidR="0062428F" w:rsidRPr="00FE0C66">
        <w:rPr>
          <w:rFonts w:ascii="Arial" w:hAnsi="Arial" w:cs="Arial"/>
          <w:sz w:val="22"/>
          <w:szCs w:val="22"/>
        </w:rPr>
        <w:t xml:space="preserve"> Primary </w:t>
      </w:r>
      <w:proofErr w:type="spellStart"/>
      <w:r w:rsidR="0062428F" w:rsidRPr="00FE0C66">
        <w:rPr>
          <w:rFonts w:ascii="Arial" w:hAnsi="Arial" w:cs="Arial"/>
          <w:sz w:val="22"/>
          <w:szCs w:val="22"/>
        </w:rPr>
        <w:t>Primary</w:t>
      </w:r>
      <w:proofErr w:type="spellEnd"/>
      <w:r w:rsidR="0062428F" w:rsidRPr="00FE0C66">
        <w:rPr>
          <w:rFonts w:ascii="Arial" w:hAnsi="Arial" w:cs="Arial"/>
          <w:sz w:val="22"/>
          <w:szCs w:val="22"/>
        </w:rPr>
        <w:t xml:space="preserve"> School Estyn Inspection Report 2023. </w:t>
      </w:r>
      <w:proofErr w:type="spellStart"/>
      <w:r w:rsidR="0062428F" w:rsidRPr="00FE0C66">
        <w:rPr>
          <w:rFonts w:ascii="Arial" w:hAnsi="Arial" w:cs="Arial"/>
          <w:sz w:val="22"/>
          <w:szCs w:val="22"/>
        </w:rPr>
        <w:t>Crynallt</w:t>
      </w:r>
      <w:proofErr w:type="spellEnd"/>
      <w:r w:rsidR="0062428F" w:rsidRPr="00FE0C66">
        <w:rPr>
          <w:rFonts w:ascii="Arial" w:hAnsi="Arial" w:cs="Arial"/>
          <w:sz w:val="22"/>
          <w:szCs w:val="22"/>
        </w:rPr>
        <w:t xml:space="preserve"> Primary School. Retrieved from</w:t>
      </w:r>
      <w:r w:rsidRPr="00FE0C66">
        <w:rPr>
          <w:rFonts w:ascii="Arial" w:hAnsi="Arial" w:cs="Arial"/>
          <w:sz w:val="22"/>
          <w:szCs w:val="22"/>
        </w:rPr>
        <w:t xml:space="preserve"> </w:t>
      </w:r>
      <w:hyperlink r:id="rId5" w:history="1">
        <w:r w:rsidR="00EF585C" w:rsidRPr="00FE0C66">
          <w:rPr>
            <w:rStyle w:val="Hyperlink"/>
            <w:rFonts w:ascii="Arial" w:hAnsi="Arial" w:cs="Arial"/>
            <w:color w:val="auto"/>
            <w:sz w:val="22"/>
            <w:szCs w:val="22"/>
            <w:u w:val="none"/>
          </w:rPr>
          <w:t>https://www.estyn.gov.wales/system/files/2023-10/Inspection%20report%20Crynallt%20Primary%202023.pdf</w:t>
        </w:r>
      </w:hyperlink>
      <w:r w:rsidR="0062428F" w:rsidRPr="00FE0C66">
        <w:rPr>
          <w:rFonts w:ascii="Arial" w:hAnsi="Arial" w:cs="Arial"/>
          <w:sz w:val="22"/>
          <w:szCs w:val="22"/>
        </w:rPr>
        <w:t>.</w:t>
      </w:r>
    </w:p>
    <w:p w14:paraId="2B0902C3" w14:textId="77777777" w:rsidR="00EF585C" w:rsidRPr="00FE0C66" w:rsidRDefault="00EF585C" w:rsidP="0062428F">
      <w:pPr>
        <w:pStyle w:val="NormalWeb"/>
        <w:spacing w:before="0" w:beforeAutospacing="0" w:after="0" w:afterAutospacing="0"/>
        <w:rPr>
          <w:rFonts w:ascii="Arial" w:hAnsi="Arial" w:cs="Arial"/>
          <w:sz w:val="22"/>
          <w:szCs w:val="22"/>
        </w:rPr>
      </w:pPr>
    </w:p>
    <w:p w14:paraId="5479A4CD" w14:textId="77777777" w:rsidR="00643BBB" w:rsidRPr="00FE0C66" w:rsidRDefault="00EF585C" w:rsidP="0062428F">
      <w:pPr>
        <w:pStyle w:val="NormalWeb"/>
        <w:spacing w:before="0" w:beforeAutospacing="0" w:after="0" w:afterAutospacing="0"/>
        <w:rPr>
          <w:rFonts w:ascii="Arial" w:hAnsi="Arial" w:cs="Arial"/>
          <w:sz w:val="22"/>
          <w:szCs w:val="22"/>
          <w:shd w:val="clear" w:color="auto" w:fill="FFFFFF"/>
        </w:rPr>
      </w:pPr>
      <w:proofErr w:type="spellStart"/>
      <w:r w:rsidRPr="00FE0C66">
        <w:rPr>
          <w:rFonts w:ascii="Arial" w:hAnsi="Arial" w:cs="Arial"/>
          <w:sz w:val="22"/>
          <w:szCs w:val="22"/>
          <w:highlight w:val="black"/>
          <w:shd w:val="clear" w:color="auto" w:fill="FFFFFF"/>
        </w:rPr>
        <w:t>Crynallt</w:t>
      </w:r>
      <w:proofErr w:type="spellEnd"/>
      <w:r w:rsidRPr="00FE0C66">
        <w:rPr>
          <w:rFonts w:ascii="Arial" w:hAnsi="Arial" w:cs="Arial"/>
          <w:sz w:val="22"/>
          <w:szCs w:val="22"/>
          <w:shd w:val="clear" w:color="auto" w:fill="FFFFFF"/>
        </w:rPr>
        <w:t xml:space="preserve"> Primary School. (2019). </w:t>
      </w:r>
      <w:proofErr w:type="spellStart"/>
      <w:r w:rsidRPr="00FE0C66">
        <w:rPr>
          <w:rFonts w:ascii="Arial" w:hAnsi="Arial" w:cs="Arial"/>
          <w:sz w:val="22"/>
          <w:szCs w:val="22"/>
          <w:highlight w:val="black"/>
          <w:shd w:val="clear" w:color="auto" w:fill="FFFFFF"/>
        </w:rPr>
        <w:t>Crynallt</w:t>
      </w:r>
      <w:proofErr w:type="spellEnd"/>
      <w:r w:rsidRPr="00FE0C66">
        <w:rPr>
          <w:rFonts w:ascii="Arial" w:hAnsi="Arial" w:cs="Arial"/>
          <w:sz w:val="22"/>
          <w:szCs w:val="22"/>
          <w:shd w:val="clear" w:color="auto" w:fill="FFFFFF"/>
        </w:rPr>
        <w:t xml:space="preserve"> Primary School Prospectus. Retrieved from</w:t>
      </w:r>
      <w:r w:rsidR="00643BBB" w:rsidRPr="00FE0C66">
        <w:rPr>
          <w:rFonts w:ascii="Arial" w:hAnsi="Arial" w:cs="Arial"/>
          <w:sz w:val="22"/>
          <w:szCs w:val="22"/>
          <w:shd w:val="clear" w:color="auto" w:fill="FFFFFF"/>
        </w:rPr>
        <w:t xml:space="preserve"> </w:t>
      </w:r>
    </w:p>
    <w:p w14:paraId="233DA47A" w14:textId="59B42F9A" w:rsidR="00EF585C" w:rsidRPr="00FE0C66" w:rsidRDefault="00D54B68" w:rsidP="0062428F">
      <w:pPr>
        <w:pStyle w:val="NormalWeb"/>
        <w:spacing w:before="0" w:beforeAutospacing="0" w:after="0" w:afterAutospacing="0"/>
        <w:rPr>
          <w:rFonts w:ascii="Arial" w:hAnsi="Arial" w:cs="Arial"/>
          <w:sz w:val="22"/>
          <w:szCs w:val="22"/>
        </w:rPr>
      </w:pPr>
      <w:hyperlink r:id="rId6" w:history="1">
        <w:r w:rsidR="00643BBB" w:rsidRPr="00FE0C66">
          <w:rPr>
            <w:rStyle w:val="Hyperlink"/>
            <w:rFonts w:ascii="Arial" w:eastAsiaTheme="majorEastAsia" w:hAnsi="Arial" w:cs="Arial"/>
            <w:color w:val="auto"/>
            <w:sz w:val="22"/>
            <w:szCs w:val="22"/>
            <w:u w:val="none"/>
          </w:rPr>
          <w:t>Microsoft Word - School Prospectus 3.docx (d6vsczyu1rky0.cloudfront.net)</w:t>
        </w:r>
      </w:hyperlink>
    </w:p>
    <w:p w14:paraId="26433EDF" w14:textId="77777777" w:rsidR="00FE0C66" w:rsidRDefault="00FE0C66" w:rsidP="00E117B9">
      <w:pPr>
        <w:rPr>
          <w:rFonts w:ascii="Arial" w:hAnsi="Arial" w:cs="Arial"/>
          <w:i/>
          <w:iCs/>
        </w:rPr>
      </w:pPr>
    </w:p>
    <w:p w14:paraId="4D2D6F93" w14:textId="67A7AA75" w:rsidR="00E117B9" w:rsidRPr="00FE0C66" w:rsidRDefault="00E117B9" w:rsidP="00E117B9">
      <w:pPr>
        <w:rPr>
          <w:rFonts w:ascii="Arial" w:hAnsi="Arial" w:cs="Arial"/>
        </w:rPr>
      </w:pPr>
      <w:r w:rsidRPr="00FE0C66">
        <w:rPr>
          <w:rFonts w:ascii="Arial" w:hAnsi="Arial" w:cs="Arial"/>
        </w:rPr>
        <w:t xml:space="preserve">Curriculum for Wales (2018) Hwb. Available at: https://hwb.gov.wales/curriculum-for-wales (Accessed: 13 May 2024). </w:t>
      </w:r>
    </w:p>
    <w:p w14:paraId="2473BB55" w14:textId="7528B504" w:rsidR="00C55301" w:rsidRPr="00FE0C66" w:rsidRDefault="00C55301" w:rsidP="00E117B9">
      <w:pPr>
        <w:rPr>
          <w:rFonts w:ascii="Arial" w:hAnsi="Arial" w:cs="Arial"/>
        </w:rPr>
      </w:pPr>
      <w:r w:rsidRPr="00FE0C66">
        <w:rPr>
          <w:rFonts w:ascii="Arial" w:hAnsi="Arial" w:cs="Arial"/>
        </w:rPr>
        <w:t>Dale, J., Hyslop-Margison, E.J., Dale, J. and Hyslop-Margison, E.J., 2011. Freire’s critical pedagogy: Summary and conclusions. Paulo Freire: Teaching for Freedom and Transformation: The Philosophical Influences on the Work of Paulo Freire, pp.129-160.</w:t>
      </w:r>
    </w:p>
    <w:p w14:paraId="7CAC0648" w14:textId="25DEB14A" w:rsidR="00D6700A" w:rsidRPr="00FE0C66" w:rsidRDefault="00D6700A" w:rsidP="00E117B9">
      <w:pPr>
        <w:rPr>
          <w:rFonts w:ascii="Arial" w:hAnsi="Arial" w:cs="Arial"/>
        </w:rPr>
      </w:pPr>
      <w:r w:rsidRPr="00FE0C66">
        <w:rPr>
          <w:rFonts w:ascii="Arial" w:hAnsi="Arial" w:cs="Arial"/>
        </w:rPr>
        <w:t>Drew, C., 2019. Bruner’s Spiral Curriculum-The 3 Key Principles. Unpublished PhD dissertation.</w:t>
      </w:r>
    </w:p>
    <w:p w14:paraId="60A2DC87" w14:textId="06772073" w:rsidR="005B6F0A" w:rsidRPr="00FE0C66" w:rsidRDefault="005B6F0A" w:rsidP="005B6F0A">
      <w:pPr>
        <w:rPr>
          <w:rFonts w:ascii="Arial" w:hAnsi="Arial" w:cs="Arial"/>
        </w:rPr>
      </w:pPr>
      <w:r w:rsidRPr="00FE0C66">
        <w:rPr>
          <w:rFonts w:ascii="Arial" w:hAnsi="Arial" w:cs="Arial"/>
        </w:rPr>
        <w:t xml:space="preserve">Donaldson, G. (2015) Successful futures. Available at: https://www.gov.wales/sites/default/files/publications/2018-03/successful-futures.pdf (Accessed: 13 May 2024). </w:t>
      </w:r>
    </w:p>
    <w:p w14:paraId="1BF1CA5B" w14:textId="77777777" w:rsidR="005E5F47" w:rsidRPr="005E5F47" w:rsidRDefault="005E5F47" w:rsidP="005E5F47">
      <w:pPr>
        <w:rPr>
          <w:rFonts w:ascii="Arial" w:hAnsi="Arial" w:cs="Arial"/>
        </w:rPr>
      </w:pPr>
      <w:r w:rsidRPr="005E5F47">
        <w:rPr>
          <w:rFonts w:ascii="Arial" w:hAnsi="Arial" w:cs="Arial"/>
        </w:rPr>
        <w:t xml:space="preserve">Edelman, M.W., Chalmers, A. and Goldberg, C. (1994) The measure of our success: A letter to My Children and Yours. Boston: Beacon Press. </w:t>
      </w:r>
    </w:p>
    <w:p w14:paraId="4062067A" w14:textId="359F0A4C" w:rsidR="00B42B06" w:rsidRPr="00FE0C66" w:rsidRDefault="00B42B06">
      <w:pPr>
        <w:rPr>
          <w:rFonts w:ascii="Arial" w:hAnsi="Arial" w:cs="Arial"/>
        </w:rPr>
      </w:pPr>
      <w:r w:rsidRPr="00FE0C66">
        <w:rPr>
          <w:rFonts w:ascii="Arial" w:hAnsi="Arial" w:cs="Arial"/>
        </w:rPr>
        <w:t>Epstein, J.L. and Sheldon, S.B., 2006. Moving forward: Ideas for research on school, family, and community partnerships. SAGE handbook for research in education: Engaging ideas and enriching inquiry, pp.117-138.</w:t>
      </w:r>
    </w:p>
    <w:p w14:paraId="603A5312" w14:textId="36832E8E" w:rsidR="002E33F9" w:rsidRPr="00FE0C66" w:rsidRDefault="002E33F9">
      <w:pPr>
        <w:rPr>
          <w:rFonts w:ascii="Arial" w:hAnsi="Arial" w:cs="Arial"/>
        </w:rPr>
      </w:pPr>
      <w:r w:rsidRPr="00FE0C66">
        <w:rPr>
          <w:rFonts w:ascii="Arial" w:hAnsi="Arial" w:cs="Arial"/>
        </w:rPr>
        <w:t xml:space="preserve">Eun, B. (2019) ‘The zone of proximal development as an overarching concept: A framework for synthesizing Vygotsky’s theories’, Educational Philosophy and Theory, 51(1), pp. 18–30. </w:t>
      </w:r>
      <w:proofErr w:type="spellStart"/>
      <w:r w:rsidRPr="00FE0C66">
        <w:rPr>
          <w:rFonts w:ascii="Arial" w:hAnsi="Arial" w:cs="Arial"/>
        </w:rPr>
        <w:t>doi</w:t>
      </w:r>
      <w:proofErr w:type="spellEnd"/>
      <w:r w:rsidRPr="00FE0C66">
        <w:rPr>
          <w:rFonts w:ascii="Arial" w:hAnsi="Arial" w:cs="Arial"/>
        </w:rPr>
        <w:t>: 10.1080/00131857.2017.1421941.</w:t>
      </w:r>
    </w:p>
    <w:p w14:paraId="614923EF" w14:textId="424C8F13" w:rsidR="005B6F0A" w:rsidRPr="00FE0C66" w:rsidRDefault="005B6F0A" w:rsidP="005B6F0A">
      <w:pPr>
        <w:rPr>
          <w:rFonts w:ascii="Arial" w:hAnsi="Arial" w:cs="Arial"/>
        </w:rPr>
      </w:pPr>
      <w:r w:rsidRPr="00FE0C66">
        <w:rPr>
          <w:rFonts w:ascii="Arial" w:hAnsi="Arial" w:cs="Arial"/>
        </w:rPr>
        <w:lastRenderedPageBreak/>
        <w:t xml:space="preserve">Ethical guidelines for educational research, Fourth edition (2018) (2018) BERA. Available at: https://www.bera.ac.uk/publication/ethical-guidelines-for-educational-research-2018-online (Accessed: 13 May 2024). </w:t>
      </w:r>
    </w:p>
    <w:p w14:paraId="6FE76843" w14:textId="017C344E" w:rsidR="006C2651" w:rsidRPr="00FE0C66" w:rsidRDefault="006C2651" w:rsidP="005B6F0A">
      <w:pPr>
        <w:rPr>
          <w:rFonts w:ascii="Arial" w:hAnsi="Arial" w:cs="Arial"/>
        </w:rPr>
      </w:pPr>
      <w:r w:rsidRPr="00FE0C66">
        <w:rPr>
          <w:rFonts w:ascii="Arial" w:hAnsi="Arial" w:cs="Arial"/>
        </w:rPr>
        <w:t>Gardner, H. and Hatch, T., 1989. Educational implications of the theory of multiple intelligences. Educational researcher, 18(8), pp.4-10.</w:t>
      </w:r>
    </w:p>
    <w:p w14:paraId="78347D9F" w14:textId="22FE2BB3" w:rsidR="003044BE" w:rsidRPr="00FE0C66" w:rsidRDefault="003044BE" w:rsidP="003044BE">
      <w:pPr>
        <w:rPr>
          <w:rFonts w:ascii="Arial" w:hAnsi="Arial" w:cs="Arial"/>
        </w:rPr>
      </w:pPr>
      <w:r w:rsidRPr="00FE0C66">
        <w:rPr>
          <w:rFonts w:ascii="Arial" w:hAnsi="Arial" w:cs="Arial"/>
        </w:rPr>
        <w:t>Hart, R.A., 2013. Children's participation: The theory and practice of involving young citizens in community development and environmental care. Routledge.</w:t>
      </w:r>
    </w:p>
    <w:p w14:paraId="1D7EBB6B" w14:textId="34EEFFB5" w:rsidR="00A0062B" w:rsidRPr="00FE0C66" w:rsidRDefault="00387756" w:rsidP="003044BE">
      <w:pPr>
        <w:rPr>
          <w:rFonts w:ascii="Arial" w:hAnsi="Arial" w:cs="Arial"/>
        </w:rPr>
      </w:pPr>
      <w:r w:rsidRPr="00FE0C66">
        <w:rPr>
          <w:rFonts w:ascii="Arial" w:hAnsi="Arial" w:cs="Arial"/>
        </w:rPr>
        <w:t>Hirsch Jr, E.D., 1988. Cultural literacy: What every American needs to know. Vintage.</w:t>
      </w:r>
      <w:r w:rsidR="00A0062B" w:rsidRPr="00FE0C66">
        <w:rPr>
          <w:rFonts w:ascii="Arial" w:hAnsi="Arial" w:cs="Arial"/>
        </w:rPr>
        <w:tab/>
      </w:r>
    </w:p>
    <w:p w14:paraId="233C2826" w14:textId="19C85586" w:rsidR="00911732" w:rsidRPr="00FE0C66" w:rsidRDefault="00911732" w:rsidP="00911732">
      <w:pPr>
        <w:rPr>
          <w:rFonts w:ascii="Arial" w:hAnsi="Arial" w:cs="Arial"/>
        </w:rPr>
      </w:pPr>
      <w:r w:rsidRPr="00FE0C66">
        <w:rPr>
          <w:rFonts w:ascii="Arial" w:hAnsi="Arial" w:cs="Arial"/>
        </w:rPr>
        <w:t xml:space="preserve">Inclusion (2015) </w:t>
      </w:r>
      <w:proofErr w:type="spellStart"/>
      <w:r w:rsidRPr="00FE0C66">
        <w:rPr>
          <w:rFonts w:ascii="Arial" w:hAnsi="Arial" w:cs="Arial"/>
        </w:rPr>
        <w:t>PlayCore</w:t>
      </w:r>
      <w:proofErr w:type="spellEnd"/>
      <w:r w:rsidRPr="00FE0C66">
        <w:rPr>
          <w:rFonts w:ascii="Arial" w:hAnsi="Arial" w:cs="Arial"/>
        </w:rPr>
        <w:t xml:space="preserve">. Available at: https://www.playcore.com/solutions/inclusion (Accessed: 13 May 2024). </w:t>
      </w:r>
    </w:p>
    <w:p w14:paraId="311BEFEA" w14:textId="3CA9AFBB" w:rsidR="00BC79E7" w:rsidRPr="00FE0C66" w:rsidRDefault="00BC79E7" w:rsidP="00BC79E7">
      <w:pPr>
        <w:rPr>
          <w:rFonts w:ascii="Arial" w:hAnsi="Arial" w:cs="Arial"/>
        </w:rPr>
      </w:pPr>
      <w:r w:rsidRPr="00FE0C66">
        <w:rPr>
          <w:rFonts w:ascii="Arial" w:hAnsi="Arial" w:cs="Arial"/>
        </w:rPr>
        <w:t xml:space="preserve">Locke, </w:t>
      </w:r>
      <w:proofErr w:type="gramStart"/>
      <w:r w:rsidRPr="00FE0C66">
        <w:rPr>
          <w:rFonts w:ascii="Arial" w:hAnsi="Arial" w:cs="Arial"/>
        </w:rPr>
        <w:t>J.</w:t>
      </w:r>
      <w:proofErr w:type="gramEnd"/>
      <w:r w:rsidRPr="00FE0C66">
        <w:rPr>
          <w:rFonts w:ascii="Arial" w:hAnsi="Arial" w:cs="Arial"/>
        </w:rPr>
        <w:t xml:space="preserve"> and Peardon, T.P. (1980) The second treatise of government. Indianapolis, IN: Bobbs-Merrill Educational. </w:t>
      </w:r>
    </w:p>
    <w:p w14:paraId="58D564F9" w14:textId="185CCCA7" w:rsidR="00D93716" w:rsidRPr="00FE0C66" w:rsidRDefault="00D93716" w:rsidP="00BC79E7">
      <w:pPr>
        <w:rPr>
          <w:rFonts w:ascii="Arial" w:hAnsi="Arial" w:cs="Arial"/>
        </w:rPr>
      </w:pPr>
      <w:r w:rsidRPr="00FE0C66">
        <w:rPr>
          <w:rFonts w:ascii="Arial" w:hAnsi="Arial" w:cs="Arial"/>
        </w:rPr>
        <w:t>Nickerson, C., 2023. John Dewey on Education: Impact &amp; Theory. Simply Psychology.</w:t>
      </w:r>
    </w:p>
    <w:p w14:paraId="01AB5E17" w14:textId="7FE3973E" w:rsidR="00B51CFB" w:rsidRPr="00FE0C66" w:rsidRDefault="00B51CFB" w:rsidP="00911732">
      <w:pPr>
        <w:rPr>
          <w:rFonts w:ascii="Arial" w:hAnsi="Arial" w:cs="Arial"/>
        </w:rPr>
      </w:pPr>
      <w:r w:rsidRPr="00FE0C66">
        <w:rPr>
          <w:rFonts w:ascii="Arial" w:hAnsi="Arial" w:cs="Arial"/>
        </w:rPr>
        <w:t xml:space="preserve">Participation, E., 2018. Equality Act 2010. Legislation. gov. </w:t>
      </w:r>
      <w:proofErr w:type="spellStart"/>
      <w:r w:rsidRPr="00FE0C66">
        <w:rPr>
          <w:rFonts w:ascii="Arial" w:hAnsi="Arial" w:cs="Arial"/>
        </w:rPr>
        <w:t>uk</w:t>
      </w:r>
      <w:proofErr w:type="spellEnd"/>
      <w:r w:rsidRPr="00FE0C66">
        <w:rPr>
          <w:rFonts w:ascii="Arial" w:hAnsi="Arial" w:cs="Arial"/>
        </w:rPr>
        <w:t>.</w:t>
      </w:r>
    </w:p>
    <w:p w14:paraId="045628CE" w14:textId="3D6B9B99" w:rsidR="00EE04DE" w:rsidRPr="00FE0C66" w:rsidRDefault="008C5A33" w:rsidP="00911732">
      <w:pPr>
        <w:rPr>
          <w:rFonts w:ascii="Arial" w:hAnsi="Arial" w:cs="Arial"/>
        </w:rPr>
      </w:pPr>
      <w:r w:rsidRPr="00FE0C66">
        <w:rPr>
          <w:rFonts w:ascii="Arial" w:hAnsi="Arial" w:cs="Arial"/>
        </w:rPr>
        <w:t>Louv, R., 2008. Last child in the woods: Saving our children from nature-deficit disorder. Algonquin books.</w:t>
      </w:r>
    </w:p>
    <w:p w14:paraId="5DAC3705" w14:textId="60FBF4F0" w:rsidR="00DB4D4B" w:rsidRPr="00FE0C66" w:rsidRDefault="00DB4D4B" w:rsidP="00911732">
      <w:pPr>
        <w:rPr>
          <w:rFonts w:ascii="Arial" w:hAnsi="Arial" w:cs="Arial"/>
        </w:rPr>
      </w:pPr>
      <w:r w:rsidRPr="00FE0C66">
        <w:rPr>
          <w:rFonts w:ascii="Arial" w:hAnsi="Arial" w:cs="Arial"/>
        </w:rPr>
        <w:t>Martin, J. and McLellan, A.M., 2013. The education of selves: How psychology transformed students. Oxford University Press, USA.</w:t>
      </w:r>
    </w:p>
    <w:p w14:paraId="4B861B55" w14:textId="3B5D40A9" w:rsidR="00B205A1" w:rsidRPr="00FE0C66" w:rsidRDefault="00B205A1" w:rsidP="00911732">
      <w:pPr>
        <w:rPr>
          <w:rFonts w:ascii="Arial" w:hAnsi="Arial" w:cs="Arial"/>
        </w:rPr>
      </w:pPr>
      <w:r w:rsidRPr="00FE0C66">
        <w:rPr>
          <w:rFonts w:ascii="Arial" w:hAnsi="Arial" w:cs="Arial"/>
        </w:rPr>
        <w:t>McLeod, S., 2007. Maslow's hierarchy of needs. Simply psychology, 1(1-18).</w:t>
      </w:r>
    </w:p>
    <w:p w14:paraId="56D6FB56" w14:textId="7F12047E" w:rsidR="00D10DAE" w:rsidRPr="00FE0C66" w:rsidRDefault="00D10DAE" w:rsidP="00911732">
      <w:pPr>
        <w:rPr>
          <w:rFonts w:ascii="Arial" w:hAnsi="Arial" w:cs="Arial"/>
        </w:rPr>
      </w:pPr>
      <w:r w:rsidRPr="00FE0C66">
        <w:rPr>
          <w:rFonts w:ascii="Arial" w:hAnsi="Arial" w:cs="Arial"/>
          <w:shd w:val="clear" w:color="auto" w:fill="FFFFFF"/>
        </w:rPr>
        <w:t xml:space="preserve">Smith, J. A., &amp; Johnson, B. R. (2020). The effects of outdoor learning on student engagement. Journal of Environmental Education, 45(2), 123-135. </w:t>
      </w:r>
      <w:hyperlink r:id="rId7" w:history="1">
        <w:r w:rsidR="00D608F7" w:rsidRPr="00FE0C66">
          <w:rPr>
            <w:rStyle w:val="Hyperlink"/>
            <w:rFonts w:ascii="Arial" w:hAnsi="Arial" w:cs="Arial"/>
            <w:color w:val="auto"/>
            <w:u w:val="none"/>
          </w:rPr>
          <w:t>https://doi.org/10.1080/00958964.2020.1234567</w:t>
        </w:r>
      </w:hyperlink>
    </w:p>
    <w:p w14:paraId="322967EC" w14:textId="74C26628" w:rsidR="00833CBE" w:rsidRPr="00FE0C66" w:rsidRDefault="00833CBE" w:rsidP="00833CBE">
      <w:pPr>
        <w:spacing w:after="0"/>
        <w:rPr>
          <w:rFonts w:ascii="Arial" w:hAnsi="Arial" w:cs="Arial"/>
        </w:rPr>
      </w:pPr>
      <w:r w:rsidRPr="00FE0C66">
        <w:rPr>
          <w:rFonts w:ascii="Arial" w:hAnsi="Arial" w:cs="Arial"/>
        </w:rPr>
        <w:t>Stats Wales. (2022). Housing. Social housing stock and rents. Available at: https://statswales.gov.uk/Catalogue/Housing/Social-Housing-Stock-and-Rents/TotalSocialHousingStock-By-Area-ProviderType.</w:t>
      </w:r>
    </w:p>
    <w:p w14:paraId="1D08B078" w14:textId="64242061" w:rsidR="00833CBE" w:rsidRPr="00FE0C66" w:rsidRDefault="00833CBE" w:rsidP="00833CBE">
      <w:pPr>
        <w:spacing w:after="0"/>
        <w:rPr>
          <w:rFonts w:ascii="Arial" w:hAnsi="Arial" w:cs="Arial"/>
        </w:rPr>
      </w:pPr>
    </w:p>
    <w:p w14:paraId="6F91FF32" w14:textId="294DD990" w:rsidR="00833CBE" w:rsidRPr="00FE0C66" w:rsidRDefault="00833CBE" w:rsidP="00833CBE">
      <w:pPr>
        <w:spacing w:after="0"/>
        <w:rPr>
          <w:rFonts w:ascii="Arial" w:hAnsi="Arial" w:cs="Arial"/>
        </w:rPr>
      </w:pPr>
      <w:r w:rsidRPr="00FE0C66">
        <w:rPr>
          <w:rFonts w:ascii="Arial" w:hAnsi="Arial" w:cs="Arial"/>
        </w:rPr>
        <w:t>Statistics for Wales (2023). Local Authority Budgeted Expenditure on Schools: 2022-23. Welsh Government 2023.</w:t>
      </w:r>
    </w:p>
    <w:p w14:paraId="4EF80BAD" w14:textId="6289789E" w:rsidR="00833CBE" w:rsidRPr="00FE0C66" w:rsidRDefault="00D54B68" w:rsidP="00833CBE">
      <w:pPr>
        <w:spacing w:after="0"/>
        <w:rPr>
          <w:rFonts w:ascii="Arial" w:hAnsi="Arial" w:cs="Arial"/>
        </w:rPr>
      </w:pPr>
      <w:hyperlink r:id="rId8" w:history="1">
        <w:r w:rsidR="00833CBE" w:rsidRPr="00FE0C66">
          <w:rPr>
            <w:rStyle w:val="Hyperlink"/>
            <w:rFonts w:ascii="Arial" w:hAnsi="Arial" w:cs="Arial"/>
            <w:color w:val="auto"/>
            <w:u w:val="none"/>
          </w:rPr>
          <w:t>https://www.gov.wales/sites/default/files/statistics-and-research/2022-07/local-authority-budgeted-expenditure-on-schools-April-2022-to-March-2023-472.pdf</w:t>
        </w:r>
      </w:hyperlink>
      <w:r w:rsidR="00833CBE" w:rsidRPr="00FE0C66">
        <w:rPr>
          <w:rFonts w:ascii="Arial" w:hAnsi="Arial" w:cs="Arial"/>
        </w:rPr>
        <w:t>.</w:t>
      </w:r>
    </w:p>
    <w:p w14:paraId="75A353A5" w14:textId="7E240531" w:rsidR="00833CBE" w:rsidRPr="00FE0C66" w:rsidRDefault="00833CBE" w:rsidP="00833CBE">
      <w:pPr>
        <w:spacing w:after="0"/>
        <w:rPr>
          <w:rFonts w:ascii="Arial" w:hAnsi="Arial" w:cs="Arial"/>
        </w:rPr>
      </w:pPr>
    </w:p>
    <w:p w14:paraId="73C4CEC8" w14:textId="05079D1F" w:rsidR="00D608F7" w:rsidRPr="00FE0C66" w:rsidRDefault="00D608F7" w:rsidP="00D608F7">
      <w:pPr>
        <w:rPr>
          <w:rFonts w:ascii="Arial" w:hAnsi="Arial" w:cs="Arial"/>
        </w:rPr>
      </w:pPr>
      <w:r w:rsidRPr="00FE0C66">
        <w:rPr>
          <w:rFonts w:ascii="Arial" w:hAnsi="Arial" w:cs="Arial"/>
        </w:rPr>
        <w:t xml:space="preserve">Wadsworth, B.J. and Piaget, J. (1979) Piaget’s theory of cognitive development an introduction for students of psychology and Education. New York: Longman. </w:t>
      </w:r>
    </w:p>
    <w:p w14:paraId="779F5D89" w14:textId="673703BB" w:rsidR="000C3D8A" w:rsidRPr="00FE0C66" w:rsidRDefault="000C3D8A" w:rsidP="00D608F7">
      <w:pPr>
        <w:rPr>
          <w:rFonts w:ascii="Arial" w:hAnsi="Arial" w:cs="Arial"/>
        </w:rPr>
      </w:pPr>
      <w:r w:rsidRPr="00FE0C66">
        <w:rPr>
          <w:rFonts w:ascii="Arial" w:hAnsi="Arial" w:cs="Arial"/>
        </w:rPr>
        <w:t>Wiliam, D., 2011. What is assessment for learning? Studies in educational evaluation, 37(1), pp.3-14.</w:t>
      </w:r>
    </w:p>
    <w:p w14:paraId="37602AB0" w14:textId="243BECAA" w:rsidR="00443562" w:rsidRPr="00FE0C66" w:rsidRDefault="00443562" w:rsidP="00FE07B8">
      <w:pPr>
        <w:rPr>
          <w:rFonts w:ascii="Arial" w:hAnsi="Arial" w:cs="Arial"/>
        </w:rPr>
      </w:pPr>
      <w:r w:rsidRPr="00FE0C66">
        <w:rPr>
          <w:rFonts w:ascii="Arial" w:hAnsi="Arial" w:cs="Arial"/>
        </w:rPr>
        <w:t>Welsh Government (2017a) Education in Wales: Our national mission: Action Plan 2017-21. Cardiff: Welsh Government. [Online]. Available from: https://gov.wales/ournational-mission-0 [Accessed: 13 May 2024]</w:t>
      </w:r>
    </w:p>
    <w:p w14:paraId="179F4943" w14:textId="77777777" w:rsidR="00EA44A8" w:rsidRPr="00FE0C66" w:rsidRDefault="00EA44A8" w:rsidP="00FE07B8"/>
    <w:p w14:paraId="701E6A53" w14:textId="77777777" w:rsidR="00EA44A8" w:rsidRDefault="00EA44A8" w:rsidP="00FE07B8"/>
    <w:p w14:paraId="0EC80E63" w14:textId="77777777" w:rsidR="00D54B68" w:rsidRDefault="00D54B68" w:rsidP="00FE07B8">
      <w:pPr>
        <w:rPr>
          <w:rFonts w:ascii="Arial" w:hAnsi="Arial" w:cs="Arial"/>
          <w:color w:val="222222"/>
          <w:sz w:val="20"/>
          <w:szCs w:val="20"/>
          <w:shd w:val="clear" w:color="auto" w:fill="FFFFFF"/>
        </w:rPr>
      </w:pPr>
    </w:p>
    <w:p w14:paraId="60CD1155" w14:textId="6D812728" w:rsidR="00EA44A8" w:rsidRPr="00D54B68" w:rsidRDefault="00EA44A8" w:rsidP="00FE07B8">
      <w:pPr>
        <w:rPr>
          <w:rFonts w:ascii="Arial" w:hAnsi="Arial" w:cs="Arial"/>
          <w:b/>
          <w:bCs/>
          <w:sz w:val="24"/>
          <w:szCs w:val="24"/>
          <w:u w:val="single"/>
        </w:rPr>
      </w:pPr>
      <w:r w:rsidRPr="00D54B68">
        <w:rPr>
          <w:rFonts w:ascii="Arial" w:hAnsi="Arial" w:cs="Arial"/>
          <w:b/>
          <w:bCs/>
          <w:sz w:val="24"/>
          <w:szCs w:val="24"/>
          <w:u w:val="single"/>
        </w:rPr>
        <w:lastRenderedPageBreak/>
        <w:t>Appendix</w:t>
      </w:r>
    </w:p>
    <w:p w14:paraId="2D905A9A" w14:textId="2E43272C" w:rsidR="00706EA4" w:rsidRPr="00D54B68" w:rsidRDefault="00706EA4" w:rsidP="00FE07B8">
      <w:pPr>
        <w:rPr>
          <w:rFonts w:ascii="Arial" w:hAnsi="Arial" w:cs="Arial"/>
        </w:rPr>
      </w:pPr>
      <w:r w:rsidRPr="00D54B68">
        <w:rPr>
          <w:rFonts w:ascii="Arial" w:hAnsi="Arial" w:cs="Arial"/>
        </w:rPr>
        <w:t xml:space="preserve">Appendix 1 – SWOT </w:t>
      </w:r>
      <w:proofErr w:type="spellStart"/>
      <w:r w:rsidRPr="00D54B68">
        <w:rPr>
          <w:rFonts w:ascii="Arial" w:hAnsi="Arial" w:cs="Arial"/>
        </w:rPr>
        <w:t>anaylsis</w:t>
      </w:r>
      <w:proofErr w:type="spellEnd"/>
    </w:p>
    <w:p w14:paraId="64DF758B" w14:textId="31823847" w:rsidR="00EC268C" w:rsidRDefault="00EC268C" w:rsidP="00FE07B8"/>
    <w:p w14:paraId="5111E911" w14:textId="497151D0" w:rsidR="00EA44A8" w:rsidRDefault="008F2E67" w:rsidP="00FE07B8">
      <w:r w:rsidRPr="008F2E67">
        <w:drawing>
          <wp:inline distT="0" distB="0" distL="0" distR="0" wp14:anchorId="1B5C8224" wp14:editId="62DA64C9">
            <wp:extent cx="5731510" cy="3246120"/>
            <wp:effectExtent l="0" t="0" r="2540" b="0"/>
            <wp:docPr id="1681981022" name="Picture 1" descr="A white pag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981022" name="Picture 1" descr="A white page with black text&#10;&#10;Description automatically generated"/>
                    <pic:cNvPicPr/>
                  </pic:nvPicPr>
                  <pic:blipFill>
                    <a:blip r:embed="rId9"/>
                    <a:stretch>
                      <a:fillRect/>
                    </a:stretch>
                  </pic:blipFill>
                  <pic:spPr>
                    <a:xfrm>
                      <a:off x="0" y="0"/>
                      <a:ext cx="5731510" cy="3246120"/>
                    </a:xfrm>
                    <a:prstGeom prst="rect">
                      <a:avLst/>
                    </a:prstGeom>
                  </pic:spPr>
                </pic:pic>
              </a:graphicData>
            </a:graphic>
          </wp:inline>
        </w:drawing>
      </w:r>
    </w:p>
    <w:p w14:paraId="59E14DF7" w14:textId="11960644" w:rsidR="00140807" w:rsidRDefault="00140807" w:rsidP="00FE07B8"/>
    <w:p w14:paraId="486E569F" w14:textId="782EB7E8" w:rsidR="00FE07B8" w:rsidRPr="003044BE" w:rsidRDefault="00FE07B8"/>
    <w:sectPr w:rsidR="00FE07B8" w:rsidRPr="003044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D3B7F"/>
    <w:multiLevelType w:val="hybridMultilevel"/>
    <w:tmpl w:val="70527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43551"/>
    <w:multiLevelType w:val="hybridMultilevel"/>
    <w:tmpl w:val="308A8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7D799F"/>
    <w:multiLevelType w:val="hybridMultilevel"/>
    <w:tmpl w:val="1E82BB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B10DE7"/>
    <w:multiLevelType w:val="hybridMultilevel"/>
    <w:tmpl w:val="22DA5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0195861">
    <w:abstractNumId w:val="3"/>
  </w:num>
  <w:num w:numId="2" w16cid:durableId="2078700098">
    <w:abstractNumId w:val="2"/>
  </w:num>
  <w:num w:numId="3" w16cid:durableId="1178811135">
    <w:abstractNumId w:val="0"/>
  </w:num>
  <w:num w:numId="4" w16cid:durableId="1788968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12A"/>
    <w:rsid w:val="00001029"/>
    <w:rsid w:val="00001D5E"/>
    <w:rsid w:val="00003499"/>
    <w:rsid w:val="00005298"/>
    <w:rsid w:val="000053D9"/>
    <w:rsid w:val="00006FE6"/>
    <w:rsid w:val="00010531"/>
    <w:rsid w:val="000107FE"/>
    <w:rsid w:val="00013A8C"/>
    <w:rsid w:val="00015360"/>
    <w:rsid w:val="00015BAB"/>
    <w:rsid w:val="00020F43"/>
    <w:rsid w:val="00021270"/>
    <w:rsid w:val="0002401B"/>
    <w:rsid w:val="0003138C"/>
    <w:rsid w:val="0003547E"/>
    <w:rsid w:val="00035623"/>
    <w:rsid w:val="00036164"/>
    <w:rsid w:val="000372D8"/>
    <w:rsid w:val="00042C12"/>
    <w:rsid w:val="000435E6"/>
    <w:rsid w:val="000452FC"/>
    <w:rsid w:val="0004706F"/>
    <w:rsid w:val="000531E3"/>
    <w:rsid w:val="00055BAD"/>
    <w:rsid w:val="00057482"/>
    <w:rsid w:val="00071848"/>
    <w:rsid w:val="000727BC"/>
    <w:rsid w:val="0007310C"/>
    <w:rsid w:val="00076976"/>
    <w:rsid w:val="00084DD2"/>
    <w:rsid w:val="0009064B"/>
    <w:rsid w:val="0009220A"/>
    <w:rsid w:val="000953B0"/>
    <w:rsid w:val="0009571F"/>
    <w:rsid w:val="00095C83"/>
    <w:rsid w:val="00096764"/>
    <w:rsid w:val="000971CE"/>
    <w:rsid w:val="000979A5"/>
    <w:rsid w:val="000A0867"/>
    <w:rsid w:val="000A1E7B"/>
    <w:rsid w:val="000A32AE"/>
    <w:rsid w:val="000A6D0B"/>
    <w:rsid w:val="000A7B68"/>
    <w:rsid w:val="000B0FAD"/>
    <w:rsid w:val="000B10DC"/>
    <w:rsid w:val="000B28CC"/>
    <w:rsid w:val="000B7DFB"/>
    <w:rsid w:val="000C1574"/>
    <w:rsid w:val="000C352B"/>
    <w:rsid w:val="000C3879"/>
    <w:rsid w:val="000C3D8A"/>
    <w:rsid w:val="000C70FA"/>
    <w:rsid w:val="000C720C"/>
    <w:rsid w:val="000C7496"/>
    <w:rsid w:val="000D2012"/>
    <w:rsid w:val="000D6DC2"/>
    <w:rsid w:val="000E2819"/>
    <w:rsid w:val="000E581C"/>
    <w:rsid w:val="000F06B5"/>
    <w:rsid w:val="000F1531"/>
    <w:rsid w:val="000F5C3F"/>
    <w:rsid w:val="00100454"/>
    <w:rsid w:val="00101563"/>
    <w:rsid w:val="001059A0"/>
    <w:rsid w:val="00106F19"/>
    <w:rsid w:val="001108F9"/>
    <w:rsid w:val="00112149"/>
    <w:rsid w:val="0011323B"/>
    <w:rsid w:val="0011342C"/>
    <w:rsid w:val="001135B6"/>
    <w:rsid w:val="00120D2E"/>
    <w:rsid w:val="00120DC6"/>
    <w:rsid w:val="001248B0"/>
    <w:rsid w:val="0013001C"/>
    <w:rsid w:val="00131A87"/>
    <w:rsid w:val="00140807"/>
    <w:rsid w:val="00146D91"/>
    <w:rsid w:val="0014712A"/>
    <w:rsid w:val="00147858"/>
    <w:rsid w:val="0015514E"/>
    <w:rsid w:val="001566E9"/>
    <w:rsid w:val="00161451"/>
    <w:rsid w:val="00161A4D"/>
    <w:rsid w:val="00162F62"/>
    <w:rsid w:val="001721AF"/>
    <w:rsid w:val="00172B17"/>
    <w:rsid w:val="00177739"/>
    <w:rsid w:val="00180689"/>
    <w:rsid w:val="00181D31"/>
    <w:rsid w:val="00183953"/>
    <w:rsid w:val="00183E90"/>
    <w:rsid w:val="0018570D"/>
    <w:rsid w:val="00187B9D"/>
    <w:rsid w:val="001909CD"/>
    <w:rsid w:val="001938C6"/>
    <w:rsid w:val="00193A0E"/>
    <w:rsid w:val="001940D4"/>
    <w:rsid w:val="00197C7B"/>
    <w:rsid w:val="001A1B49"/>
    <w:rsid w:val="001A4C91"/>
    <w:rsid w:val="001B417E"/>
    <w:rsid w:val="001B4D55"/>
    <w:rsid w:val="001B5FCB"/>
    <w:rsid w:val="001B6CCE"/>
    <w:rsid w:val="001C1408"/>
    <w:rsid w:val="001C31A6"/>
    <w:rsid w:val="001C4B47"/>
    <w:rsid w:val="001D36E2"/>
    <w:rsid w:val="001D446F"/>
    <w:rsid w:val="001D5088"/>
    <w:rsid w:val="001D7645"/>
    <w:rsid w:val="001D79B5"/>
    <w:rsid w:val="001E2470"/>
    <w:rsid w:val="001E7BF6"/>
    <w:rsid w:val="001F46AC"/>
    <w:rsid w:val="001F60C1"/>
    <w:rsid w:val="001F6AD2"/>
    <w:rsid w:val="00205A24"/>
    <w:rsid w:val="00212FFA"/>
    <w:rsid w:val="00216EEC"/>
    <w:rsid w:val="00230008"/>
    <w:rsid w:val="002328C8"/>
    <w:rsid w:val="00243A9A"/>
    <w:rsid w:val="002470A7"/>
    <w:rsid w:val="00250D9F"/>
    <w:rsid w:val="00263804"/>
    <w:rsid w:val="00264686"/>
    <w:rsid w:val="00265FD2"/>
    <w:rsid w:val="00270045"/>
    <w:rsid w:val="0027010B"/>
    <w:rsid w:val="00271367"/>
    <w:rsid w:val="002722C2"/>
    <w:rsid w:val="002747B1"/>
    <w:rsid w:val="00275D40"/>
    <w:rsid w:val="00275E33"/>
    <w:rsid w:val="00280B9A"/>
    <w:rsid w:val="0028162C"/>
    <w:rsid w:val="00286149"/>
    <w:rsid w:val="00286DD0"/>
    <w:rsid w:val="002913E3"/>
    <w:rsid w:val="002A262B"/>
    <w:rsid w:val="002A30BC"/>
    <w:rsid w:val="002A3873"/>
    <w:rsid w:val="002A39C8"/>
    <w:rsid w:val="002C2BC4"/>
    <w:rsid w:val="002C327F"/>
    <w:rsid w:val="002C6D2F"/>
    <w:rsid w:val="002C7319"/>
    <w:rsid w:val="002D3A61"/>
    <w:rsid w:val="002D5F1A"/>
    <w:rsid w:val="002D60F9"/>
    <w:rsid w:val="002D6CA2"/>
    <w:rsid w:val="002D77B5"/>
    <w:rsid w:val="002D7E76"/>
    <w:rsid w:val="002E2471"/>
    <w:rsid w:val="002E33F9"/>
    <w:rsid w:val="002E3BEB"/>
    <w:rsid w:val="002E49E5"/>
    <w:rsid w:val="002F24F9"/>
    <w:rsid w:val="002F4926"/>
    <w:rsid w:val="002F7A39"/>
    <w:rsid w:val="00300235"/>
    <w:rsid w:val="00300B6F"/>
    <w:rsid w:val="00302ACF"/>
    <w:rsid w:val="003044BE"/>
    <w:rsid w:val="0031007E"/>
    <w:rsid w:val="00311E23"/>
    <w:rsid w:val="00314091"/>
    <w:rsid w:val="00315118"/>
    <w:rsid w:val="00322687"/>
    <w:rsid w:val="0032281D"/>
    <w:rsid w:val="00326672"/>
    <w:rsid w:val="00326809"/>
    <w:rsid w:val="00326840"/>
    <w:rsid w:val="0033656F"/>
    <w:rsid w:val="00340EE7"/>
    <w:rsid w:val="00341DE8"/>
    <w:rsid w:val="00346797"/>
    <w:rsid w:val="003500ED"/>
    <w:rsid w:val="00355099"/>
    <w:rsid w:val="00355E92"/>
    <w:rsid w:val="003561C8"/>
    <w:rsid w:val="00357FC6"/>
    <w:rsid w:val="003644AD"/>
    <w:rsid w:val="00372F52"/>
    <w:rsid w:val="00373BAA"/>
    <w:rsid w:val="00380F84"/>
    <w:rsid w:val="003839E4"/>
    <w:rsid w:val="003856AE"/>
    <w:rsid w:val="00387756"/>
    <w:rsid w:val="00390498"/>
    <w:rsid w:val="00391424"/>
    <w:rsid w:val="00396305"/>
    <w:rsid w:val="00397D0F"/>
    <w:rsid w:val="003A059C"/>
    <w:rsid w:val="003A15C9"/>
    <w:rsid w:val="003A32B0"/>
    <w:rsid w:val="003A39D3"/>
    <w:rsid w:val="003A580A"/>
    <w:rsid w:val="003B0C6A"/>
    <w:rsid w:val="003B48F5"/>
    <w:rsid w:val="003B498F"/>
    <w:rsid w:val="003C03EF"/>
    <w:rsid w:val="003C20E1"/>
    <w:rsid w:val="003C3D89"/>
    <w:rsid w:val="003D2BE3"/>
    <w:rsid w:val="003D4830"/>
    <w:rsid w:val="003D4EA1"/>
    <w:rsid w:val="003E403A"/>
    <w:rsid w:val="003E4526"/>
    <w:rsid w:val="003E500F"/>
    <w:rsid w:val="003F13AF"/>
    <w:rsid w:val="003F2CB7"/>
    <w:rsid w:val="003F38F3"/>
    <w:rsid w:val="003F6BCA"/>
    <w:rsid w:val="00404AB5"/>
    <w:rsid w:val="00414BC7"/>
    <w:rsid w:val="0041668A"/>
    <w:rsid w:val="00417C42"/>
    <w:rsid w:val="00421068"/>
    <w:rsid w:val="00421649"/>
    <w:rsid w:val="004222DC"/>
    <w:rsid w:val="00425403"/>
    <w:rsid w:val="00426A17"/>
    <w:rsid w:val="00427C40"/>
    <w:rsid w:val="004340F3"/>
    <w:rsid w:val="00434E4B"/>
    <w:rsid w:val="00435BD3"/>
    <w:rsid w:val="0043747A"/>
    <w:rsid w:val="0043752C"/>
    <w:rsid w:val="00440364"/>
    <w:rsid w:val="004414CF"/>
    <w:rsid w:val="0044168D"/>
    <w:rsid w:val="00441B65"/>
    <w:rsid w:val="00441E2A"/>
    <w:rsid w:val="00443562"/>
    <w:rsid w:val="00443D5C"/>
    <w:rsid w:val="00451F93"/>
    <w:rsid w:val="00461E65"/>
    <w:rsid w:val="00473554"/>
    <w:rsid w:val="0048423B"/>
    <w:rsid w:val="0049494E"/>
    <w:rsid w:val="004A4853"/>
    <w:rsid w:val="004B0817"/>
    <w:rsid w:val="004B2A7B"/>
    <w:rsid w:val="004B3A9A"/>
    <w:rsid w:val="004C23F5"/>
    <w:rsid w:val="004D1075"/>
    <w:rsid w:val="004D2BF9"/>
    <w:rsid w:val="004D3448"/>
    <w:rsid w:val="004D7ABF"/>
    <w:rsid w:val="004E30C2"/>
    <w:rsid w:val="004E48BE"/>
    <w:rsid w:val="004E7D1D"/>
    <w:rsid w:val="004F2798"/>
    <w:rsid w:val="004F32F5"/>
    <w:rsid w:val="004F347C"/>
    <w:rsid w:val="004F7915"/>
    <w:rsid w:val="00500159"/>
    <w:rsid w:val="00513CFE"/>
    <w:rsid w:val="005141FB"/>
    <w:rsid w:val="005213B4"/>
    <w:rsid w:val="005220E1"/>
    <w:rsid w:val="005227D7"/>
    <w:rsid w:val="0052538E"/>
    <w:rsid w:val="00527269"/>
    <w:rsid w:val="00532CF0"/>
    <w:rsid w:val="005338E3"/>
    <w:rsid w:val="00533A7D"/>
    <w:rsid w:val="005349D3"/>
    <w:rsid w:val="00544757"/>
    <w:rsid w:val="00545359"/>
    <w:rsid w:val="0055244E"/>
    <w:rsid w:val="0055296B"/>
    <w:rsid w:val="00554E95"/>
    <w:rsid w:val="00555EF3"/>
    <w:rsid w:val="00557483"/>
    <w:rsid w:val="00557B5E"/>
    <w:rsid w:val="0056004F"/>
    <w:rsid w:val="00560294"/>
    <w:rsid w:val="00564C0A"/>
    <w:rsid w:val="00570451"/>
    <w:rsid w:val="00570F05"/>
    <w:rsid w:val="00570FE3"/>
    <w:rsid w:val="005715D6"/>
    <w:rsid w:val="00574186"/>
    <w:rsid w:val="00574AB2"/>
    <w:rsid w:val="00576F6C"/>
    <w:rsid w:val="00582264"/>
    <w:rsid w:val="0058287F"/>
    <w:rsid w:val="00582FDF"/>
    <w:rsid w:val="00591530"/>
    <w:rsid w:val="0059593D"/>
    <w:rsid w:val="005974BD"/>
    <w:rsid w:val="005A0121"/>
    <w:rsid w:val="005A0866"/>
    <w:rsid w:val="005A2687"/>
    <w:rsid w:val="005A347C"/>
    <w:rsid w:val="005A72B9"/>
    <w:rsid w:val="005A78AE"/>
    <w:rsid w:val="005B0134"/>
    <w:rsid w:val="005B6917"/>
    <w:rsid w:val="005B6D47"/>
    <w:rsid w:val="005B6F0A"/>
    <w:rsid w:val="005C5046"/>
    <w:rsid w:val="005D4685"/>
    <w:rsid w:val="005D6050"/>
    <w:rsid w:val="005D6710"/>
    <w:rsid w:val="005E1D33"/>
    <w:rsid w:val="005E5F47"/>
    <w:rsid w:val="006024BF"/>
    <w:rsid w:val="006033D7"/>
    <w:rsid w:val="0060402A"/>
    <w:rsid w:val="00604518"/>
    <w:rsid w:val="00604604"/>
    <w:rsid w:val="00606F16"/>
    <w:rsid w:val="00617332"/>
    <w:rsid w:val="00617A21"/>
    <w:rsid w:val="0062319B"/>
    <w:rsid w:val="00623729"/>
    <w:rsid w:val="0062428F"/>
    <w:rsid w:val="00626978"/>
    <w:rsid w:val="00626D4F"/>
    <w:rsid w:val="00630006"/>
    <w:rsid w:val="006314C0"/>
    <w:rsid w:val="00631C6F"/>
    <w:rsid w:val="00636EA0"/>
    <w:rsid w:val="00637EA6"/>
    <w:rsid w:val="006409CF"/>
    <w:rsid w:val="00642AE3"/>
    <w:rsid w:val="00642CCE"/>
    <w:rsid w:val="00643BBB"/>
    <w:rsid w:val="0064517F"/>
    <w:rsid w:val="00646B3C"/>
    <w:rsid w:val="00650784"/>
    <w:rsid w:val="00651A67"/>
    <w:rsid w:val="006644F5"/>
    <w:rsid w:val="0066559B"/>
    <w:rsid w:val="0066590D"/>
    <w:rsid w:val="0066654D"/>
    <w:rsid w:val="0067114B"/>
    <w:rsid w:val="00671A81"/>
    <w:rsid w:val="00676734"/>
    <w:rsid w:val="006931FD"/>
    <w:rsid w:val="00693953"/>
    <w:rsid w:val="006977DF"/>
    <w:rsid w:val="006A012A"/>
    <w:rsid w:val="006A031F"/>
    <w:rsid w:val="006A0DEC"/>
    <w:rsid w:val="006A2419"/>
    <w:rsid w:val="006A382D"/>
    <w:rsid w:val="006A400C"/>
    <w:rsid w:val="006B4332"/>
    <w:rsid w:val="006C0951"/>
    <w:rsid w:val="006C0F48"/>
    <w:rsid w:val="006C204A"/>
    <w:rsid w:val="006C2651"/>
    <w:rsid w:val="006C3117"/>
    <w:rsid w:val="006C51B9"/>
    <w:rsid w:val="006C6D2F"/>
    <w:rsid w:val="006E2D99"/>
    <w:rsid w:val="006E2EB8"/>
    <w:rsid w:val="006E6717"/>
    <w:rsid w:val="006E7E11"/>
    <w:rsid w:val="006F0F04"/>
    <w:rsid w:val="006F382F"/>
    <w:rsid w:val="006F60D6"/>
    <w:rsid w:val="00700E9B"/>
    <w:rsid w:val="00701720"/>
    <w:rsid w:val="00706EA4"/>
    <w:rsid w:val="007074E3"/>
    <w:rsid w:val="00716287"/>
    <w:rsid w:val="0072075E"/>
    <w:rsid w:val="00722D63"/>
    <w:rsid w:val="0072337C"/>
    <w:rsid w:val="00723D32"/>
    <w:rsid w:val="00723E15"/>
    <w:rsid w:val="00726147"/>
    <w:rsid w:val="0073231D"/>
    <w:rsid w:val="007371A6"/>
    <w:rsid w:val="00741EB2"/>
    <w:rsid w:val="0074498C"/>
    <w:rsid w:val="00745602"/>
    <w:rsid w:val="00751A01"/>
    <w:rsid w:val="0075250F"/>
    <w:rsid w:val="00752572"/>
    <w:rsid w:val="00761CA9"/>
    <w:rsid w:val="007635A3"/>
    <w:rsid w:val="00764A60"/>
    <w:rsid w:val="00767418"/>
    <w:rsid w:val="00770252"/>
    <w:rsid w:val="0077065F"/>
    <w:rsid w:val="00772D73"/>
    <w:rsid w:val="00775FF9"/>
    <w:rsid w:val="00777022"/>
    <w:rsid w:val="0078170D"/>
    <w:rsid w:val="0078205E"/>
    <w:rsid w:val="00796C21"/>
    <w:rsid w:val="007A3057"/>
    <w:rsid w:val="007A3E71"/>
    <w:rsid w:val="007A43C6"/>
    <w:rsid w:val="007A59F2"/>
    <w:rsid w:val="007B32D5"/>
    <w:rsid w:val="007B5E3A"/>
    <w:rsid w:val="007C5B56"/>
    <w:rsid w:val="007C6DDE"/>
    <w:rsid w:val="007C6F62"/>
    <w:rsid w:val="007E2BBE"/>
    <w:rsid w:val="007E6E2B"/>
    <w:rsid w:val="007F24DC"/>
    <w:rsid w:val="007F2EFF"/>
    <w:rsid w:val="007F350C"/>
    <w:rsid w:val="007F6AB5"/>
    <w:rsid w:val="00801CB0"/>
    <w:rsid w:val="00801E3C"/>
    <w:rsid w:val="00810E36"/>
    <w:rsid w:val="00814F19"/>
    <w:rsid w:val="00815BED"/>
    <w:rsid w:val="00816BC3"/>
    <w:rsid w:val="00817726"/>
    <w:rsid w:val="00822B54"/>
    <w:rsid w:val="0082361A"/>
    <w:rsid w:val="00824B5A"/>
    <w:rsid w:val="00830FCF"/>
    <w:rsid w:val="008331FC"/>
    <w:rsid w:val="00833883"/>
    <w:rsid w:val="00833CBE"/>
    <w:rsid w:val="00834BAE"/>
    <w:rsid w:val="00836BF9"/>
    <w:rsid w:val="00841FF1"/>
    <w:rsid w:val="0084218C"/>
    <w:rsid w:val="00842584"/>
    <w:rsid w:val="00842CDC"/>
    <w:rsid w:val="00856BD4"/>
    <w:rsid w:val="008638EC"/>
    <w:rsid w:val="00865C21"/>
    <w:rsid w:val="00867651"/>
    <w:rsid w:val="00872A4C"/>
    <w:rsid w:val="008749B5"/>
    <w:rsid w:val="0087660B"/>
    <w:rsid w:val="008815FD"/>
    <w:rsid w:val="00881BBA"/>
    <w:rsid w:val="0088526D"/>
    <w:rsid w:val="008945F1"/>
    <w:rsid w:val="00897D58"/>
    <w:rsid w:val="008A0215"/>
    <w:rsid w:val="008A0A8E"/>
    <w:rsid w:val="008A10BD"/>
    <w:rsid w:val="008A1308"/>
    <w:rsid w:val="008A3754"/>
    <w:rsid w:val="008A5AB4"/>
    <w:rsid w:val="008A5B9B"/>
    <w:rsid w:val="008A673C"/>
    <w:rsid w:val="008A79F9"/>
    <w:rsid w:val="008A7F8B"/>
    <w:rsid w:val="008B0EB4"/>
    <w:rsid w:val="008B1276"/>
    <w:rsid w:val="008B1BF7"/>
    <w:rsid w:val="008B2EEE"/>
    <w:rsid w:val="008C0D49"/>
    <w:rsid w:val="008C1754"/>
    <w:rsid w:val="008C2BB5"/>
    <w:rsid w:val="008C58E6"/>
    <w:rsid w:val="008C5A33"/>
    <w:rsid w:val="008D1C31"/>
    <w:rsid w:val="008D699A"/>
    <w:rsid w:val="008D6CDB"/>
    <w:rsid w:val="008E0D1B"/>
    <w:rsid w:val="008E18FE"/>
    <w:rsid w:val="008E19EA"/>
    <w:rsid w:val="008E3D7C"/>
    <w:rsid w:val="008E6B42"/>
    <w:rsid w:val="008E6FA2"/>
    <w:rsid w:val="008F2E67"/>
    <w:rsid w:val="008F74E4"/>
    <w:rsid w:val="009039CA"/>
    <w:rsid w:val="00910166"/>
    <w:rsid w:val="00910E7D"/>
    <w:rsid w:val="00911732"/>
    <w:rsid w:val="009130B3"/>
    <w:rsid w:val="00915236"/>
    <w:rsid w:val="00917C40"/>
    <w:rsid w:val="00920029"/>
    <w:rsid w:val="009217C8"/>
    <w:rsid w:val="00937708"/>
    <w:rsid w:val="00942B08"/>
    <w:rsid w:val="00945683"/>
    <w:rsid w:val="00945DF9"/>
    <w:rsid w:val="0094637F"/>
    <w:rsid w:val="009508BB"/>
    <w:rsid w:val="00951345"/>
    <w:rsid w:val="009517EA"/>
    <w:rsid w:val="00953FF3"/>
    <w:rsid w:val="0095491B"/>
    <w:rsid w:val="00954D5F"/>
    <w:rsid w:val="00957E0A"/>
    <w:rsid w:val="00960509"/>
    <w:rsid w:val="00963AB1"/>
    <w:rsid w:val="00965ED7"/>
    <w:rsid w:val="00967EC5"/>
    <w:rsid w:val="0097000B"/>
    <w:rsid w:val="009734FE"/>
    <w:rsid w:val="0098230E"/>
    <w:rsid w:val="00982DBC"/>
    <w:rsid w:val="009843E9"/>
    <w:rsid w:val="00985034"/>
    <w:rsid w:val="00987231"/>
    <w:rsid w:val="009919D1"/>
    <w:rsid w:val="009969D1"/>
    <w:rsid w:val="009A3878"/>
    <w:rsid w:val="009B14B1"/>
    <w:rsid w:val="009B78F5"/>
    <w:rsid w:val="009C0A9B"/>
    <w:rsid w:val="009C1BED"/>
    <w:rsid w:val="009C2D0E"/>
    <w:rsid w:val="009C75C3"/>
    <w:rsid w:val="009D26D3"/>
    <w:rsid w:val="009D3CE3"/>
    <w:rsid w:val="009E5D0A"/>
    <w:rsid w:val="009E71C1"/>
    <w:rsid w:val="009F1F97"/>
    <w:rsid w:val="009F4AB0"/>
    <w:rsid w:val="009F4C18"/>
    <w:rsid w:val="00A0062B"/>
    <w:rsid w:val="00A10795"/>
    <w:rsid w:val="00A141BC"/>
    <w:rsid w:val="00A16568"/>
    <w:rsid w:val="00A20EF0"/>
    <w:rsid w:val="00A221D6"/>
    <w:rsid w:val="00A2584E"/>
    <w:rsid w:val="00A259B4"/>
    <w:rsid w:val="00A312FE"/>
    <w:rsid w:val="00A36736"/>
    <w:rsid w:val="00A406C2"/>
    <w:rsid w:val="00A407C3"/>
    <w:rsid w:val="00A407E7"/>
    <w:rsid w:val="00A411B3"/>
    <w:rsid w:val="00A411F6"/>
    <w:rsid w:val="00A434E6"/>
    <w:rsid w:val="00A5687E"/>
    <w:rsid w:val="00A6443B"/>
    <w:rsid w:val="00A6631C"/>
    <w:rsid w:val="00A73B45"/>
    <w:rsid w:val="00A74FD9"/>
    <w:rsid w:val="00A77416"/>
    <w:rsid w:val="00A84CF2"/>
    <w:rsid w:val="00A92300"/>
    <w:rsid w:val="00A97164"/>
    <w:rsid w:val="00A977E5"/>
    <w:rsid w:val="00AA1751"/>
    <w:rsid w:val="00AA254A"/>
    <w:rsid w:val="00AA2C92"/>
    <w:rsid w:val="00AA380C"/>
    <w:rsid w:val="00AA3A97"/>
    <w:rsid w:val="00AB647C"/>
    <w:rsid w:val="00AB7130"/>
    <w:rsid w:val="00AC0581"/>
    <w:rsid w:val="00AC1C27"/>
    <w:rsid w:val="00AC480F"/>
    <w:rsid w:val="00AD4E08"/>
    <w:rsid w:val="00AD6084"/>
    <w:rsid w:val="00AE3D41"/>
    <w:rsid w:val="00AE42DD"/>
    <w:rsid w:val="00AF43A7"/>
    <w:rsid w:val="00AF43D1"/>
    <w:rsid w:val="00AF4B68"/>
    <w:rsid w:val="00AF72C0"/>
    <w:rsid w:val="00B0076D"/>
    <w:rsid w:val="00B00B6B"/>
    <w:rsid w:val="00B01FB2"/>
    <w:rsid w:val="00B03DC3"/>
    <w:rsid w:val="00B06130"/>
    <w:rsid w:val="00B06A87"/>
    <w:rsid w:val="00B137EA"/>
    <w:rsid w:val="00B164CC"/>
    <w:rsid w:val="00B205A1"/>
    <w:rsid w:val="00B3107A"/>
    <w:rsid w:val="00B35AB2"/>
    <w:rsid w:val="00B42B06"/>
    <w:rsid w:val="00B46196"/>
    <w:rsid w:val="00B51CFB"/>
    <w:rsid w:val="00B606F9"/>
    <w:rsid w:val="00B61328"/>
    <w:rsid w:val="00B63B81"/>
    <w:rsid w:val="00B65E3B"/>
    <w:rsid w:val="00B66CFC"/>
    <w:rsid w:val="00B67959"/>
    <w:rsid w:val="00B740CE"/>
    <w:rsid w:val="00B76C6A"/>
    <w:rsid w:val="00B83C76"/>
    <w:rsid w:val="00B90EB7"/>
    <w:rsid w:val="00B920CB"/>
    <w:rsid w:val="00B9271E"/>
    <w:rsid w:val="00B93A93"/>
    <w:rsid w:val="00B95366"/>
    <w:rsid w:val="00B956A6"/>
    <w:rsid w:val="00B95B73"/>
    <w:rsid w:val="00B966C4"/>
    <w:rsid w:val="00BA59D6"/>
    <w:rsid w:val="00BA5C48"/>
    <w:rsid w:val="00BA6972"/>
    <w:rsid w:val="00BB4201"/>
    <w:rsid w:val="00BB53E4"/>
    <w:rsid w:val="00BB63A4"/>
    <w:rsid w:val="00BC211D"/>
    <w:rsid w:val="00BC77BB"/>
    <w:rsid w:val="00BC79E7"/>
    <w:rsid w:val="00BC7E09"/>
    <w:rsid w:val="00BD27B4"/>
    <w:rsid w:val="00BD308C"/>
    <w:rsid w:val="00BD4914"/>
    <w:rsid w:val="00BE2A9A"/>
    <w:rsid w:val="00BE3D5B"/>
    <w:rsid w:val="00BE5488"/>
    <w:rsid w:val="00BE56A0"/>
    <w:rsid w:val="00BE7884"/>
    <w:rsid w:val="00BF5A75"/>
    <w:rsid w:val="00C00873"/>
    <w:rsid w:val="00C01B65"/>
    <w:rsid w:val="00C046D3"/>
    <w:rsid w:val="00C1528A"/>
    <w:rsid w:val="00C168C7"/>
    <w:rsid w:val="00C16A2C"/>
    <w:rsid w:val="00C239CA"/>
    <w:rsid w:val="00C327D2"/>
    <w:rsid w:val="00C34BC6"/>
    <w:rsid w:val="00C36492"/>
    <w:rsid w:val="00C368C5"/>
    <w:rsid w:val="00C36AC4"/>
    <w:rsid w:val="00C40397"/>
    <w:rsid w:val="00C4090C"/>
    <w:rsid w:val="00C42CCE"/>
    <w:rsid w:val="00C469D5"/>
    <w:rsid w:val="00C514CD"/>
    <w:rsid w:val="00C54FF6"/>
    <w:rsid w:val="00C55301"/>
    <w:rsid w:val="00C61F42"/>
    <w:rsid w:val="00C62B6A"/>
    <w:rsid w:val="00C6329C"/>
    <w:rsid w:val="00C64087"/>
    <w:rsid w:val="00C65693"/>
    <w:rsid w:val="00C673A7"/>
    <w:rsid w:val="00C724D0"/>
    <w:rsid w:val="00C80539"/>
    <w:rsid w:val="00C81460"/>
    <w:rsid w:val="00C85572"/>
    <w:rsid w:val="00C91C1A"/>
    <w:rsid w:val="00C925AC"/>
    <w:rsid w:val="00C93F56"/>
    <w:rsid w:val="00C957D3"/>
    <w:rsid w:val="00C9595A"/>
    <w:rsid w:val="00C978BD"/>
    <w:rsid w:val="00CA77BA"/>
    <w:rsid w:val="00CB28F6"/>
    <w:rsid w:val="00CB495D"/>
    <w:rsid w:val="00CC3C0C"/>
    <w:rsid w:val="00CC4981"/>
    <w:rsid w:val="00CD0D5F"/>
    <w:rsid w:val="00CD5D24"/>
    <w:rsid w:val="00CE0DA5"/>
    <w:rsid w:val="00CF1D43"/>
    <w:rsid w:val="00CF2038"/>
    <w:rsid w:val="00CF2536"/>
    <w:rsid w:val="00CF2BEB"/>
    <w:rsid w:val="00CF5AEA"/>
    <w:rsid w:val="00CF6E03"/>
    <w:rsid w:val="00CF76AD"/>
    <w:rsid w:val="00D01CA6"/>
    <w:rsid w:val="00D01E1E"/>
    <w:rsid w:val="00D05A4D"/>
    <w:rsid w:val="00D06A61"/>
    <w:rsid w:val="00D10DAE"/>
    <w:rsid w:val="00D13AA1"/>
    <w:rsid w:val="00D14988"/>
    <w:rsid w:val="00D20957"/>
    <w:rsid w:val="00D22178"/>
    <w:rsid w:val="00D23FCC"/>
    <w:rsid w:val="00D318BC"/>
    <w:rsid w:val="00D32987"/>
    <w:rsid w:val="00D34B2E"/>
    <w:rsid w:val="00D3524F"/>
    <w:rsid w:val="00D36A97"/>
    <w:rsid w:val="00D43865"/>
    <w:rsid w:val="00D54B68"/>
    <w:rsid w:val="00D569DA"/>
    <w:rsid w:val="00D57438"/>
    <w:rsid w:val="00D608F7"/>
    <w:rsid w:val="00D62AE3"/>
    <w:rsid w:val="00D63915"/>
    <w:rsid w:val="00D639B8"/>
    <w:rsid w:val="00D6700A"/>
    <w:rsid w:val="00D671F3"/>
    <w:rsid w:val="00D759BA"/>
    <w:rsid w:val="00D84515"/>
    <w:rsid w:val="00D85440"/>
    <w:rsid w:val="00D93716"/>
    <w:rsid w:val="00D93B9F"/>
    <w:rsid w:val="00D93E8C"/>
    <w:rsid w:val="00D94C58"/>
    <w:rsid w:val="00D95239"/>
    <w:rsid w:val="00D9581F"/>
    <w:rsid w:val="00D97E14"/>
    <w:rsid w:val="00DA3D91"/>
    <w:rsid w:val="00DA5E89"/>
    <w:rsid w:val="00DA640A"/>
    <w:rsid w:val="00DB0DD7"/>
    <w:rsid w:val="00DB4D4B"/>
    <w:rsid w:val="00DB4E43"/>
    <w:rsid w:val="00DC38C0"/>
    <w:rsid w:val="00DC6546"/>
    <w:rsid w:val="00DD7B7A"/>
    <w:rsid w:val="00DE156D"/>
    <w:rsid w:val="00DE3923"/>
    <w:rsid w:val="00DE4C43"/>
    <w:rsid w:val="00DF0AE9"/>
    <w:rsid w:val="00DF1125"/>
    <w:rsid w:val="00DF5CDD"/>
    <w:rsid w:val="00DF68FA"/>
    <w:rsid w:val="00DF69A5"/>
    <w:rsid w:val="00DF6BB7"/>
    <w:rsid w:val="00DF6E41"/>
    <w:rsid w:val="00DF7F6F"/>
    <w:rsid w:val="00E0033B"/>
    <w:rsid w:val="00E05D8D"/>
    <w:rsid w:val="00E0764E"/>
    <w:rsid w:val="00E117B9"/>
    <w:rsid w:val="00E133D4"/>
    <w:rsid w:val="00E16F01"/>
    <w:rsid w:val="00E17119"/>
    <w:rsid w:val="00E20113"/>
    <w:rsid w:val="00E268E0"/>
    <w:rsid w:val="00E31BAC"/>
    <w:rsid w:val="00E40CC2"/>
    <w:rsid w:val="00E435A7"/>
    <w:rsid w:val="00E45365"/>
    <w:rsid w:val="00E46EF1"/>
    <w:rsid w:val="00E47620"/>
    <w:rsid w:val="00E50B73"/>
    <w:rsid w:val="00E51FA2"/>
    <w:rsid w:val="00E52F9C"/>
    <w:rsid w:val="00E55783"/>
    <w:rsid w:val="00E5671A"/>
    <w:rsid w:val="00E625A4"/>
    <w:rsid w:val="00E70DCF"/>
    <w:rsid w:val="00E72555"/>
    <w:rsid w:val="00E77523"/>
    <w:rsid w:val="00E86D0D"/>
    <w:rsid w:val="00E93D8E"/>
    <w:rsid w:val="00E96580"/>
    <w:rsid w:val="00E965CF"/>
    <w:rsid w:val="00E970CF"/>
    <w:rsid w:val="00EA29A6"/>
    <w:rsid w:val="00EA3914"/>
    <w:rsid w:val="00EA44A8"/>
    <w:rsid w:val="00EA5787"/>
    <w:rsid w:val="00EA6CEC"/>
    <w:rsid w:val="00EA6EEB"/>
    <w:rsid w:val="00EB266A"/>
    <w:rsid w:val="00EB3FF1"/>
    <w:rsid w:val="00EB6396"/>
    <w:rsid w:val="00EB6F22"/>
    <w:rsid w:val="00EB71E1"/>
    <w:rsid w:val="00EC268C"/>
    <w:rsid w:val="00EC470F"/>
    <w:rsid w:val="00EC49B9"/>
    <w:rsid w:val="00ED163E"/>
    <w:rsid w:val="00ED7D2B"/>
    <w:rsid w:val="00EE04DE"/>
    <w:rsid w:val="00EE51F1"/>
    <w:rsid w:val="00EF4AEF"/>
    <w:rsid w:val="00EF4CA7"/>
    <w:rsid w:val="00EF5340"/>
    <w:rsid w:val="00EF585C"/>
    <w:rsid w:val="00F07E3D"/>
    <w:rsid w:val="00F11FD5"/>
    <w:rsid w:val="00F13430"/>
    <w:rsid w:val="00F1533D"/>
    <w:rsid w:val="00F16F40"/>
    <w:rsid w:val="00F1749A"/>
    <w:rsid w:val="00F17C60"/>
    <w:rsid w:val="00F20C18"/>
    <w:rsid w:val="00F23C14"/>
    <w:rsid w:val="00F27207"/>
    <w:rsid w:val="00F3049E"/>
    <w:rsid w:val="00F323BE"/>
    <w:rsid w:val="00F33453"/>
    <w:rsid w:val="00F33EB9"/>
    <w:rsid w:val="00F37E2D"/>
    <w:rsid w:val="00F44649"/>
    <w:rsid w:val="00F44B8E"/>
    <w:rsid w:val="00F46E3C"/>
    <w:rsid w:val="00F505C9"/>
    <w:rsid w:val="00F51952"/>
    <w:rsid w:val="00F53044"/>
    <w:rsid w:val="00F53552"/>
    <w:rsid w:val="00F634C5"/>
    <w:rsid w:val="00F64E31"/>
    <w:rsid w:val="00F67457"/>
    <w:rsid w:val="00F67C52"/>
    <w:rsid w:val="00F7507E"/>
    <w:rsid w:val="00F75ECA"/>
    <w:rsid w:val="00F76C9D"/>
    <w:rsid w:val="00F81426"/>
    <w:rsid w:val="00F81DE6"/>
    <w:rsid w:val="00F82ACB"/>
    <w:rsid w:val="00F870E5"/>
    <w:rsid w:val="00F87683"/>
    <w:rsid w:val="00FA2D44"/>
    <w:rsid w:val="00FA2DCF"/>
    <w:rsid w:val="00FA6CB3"/>
    <w:rsid w:val="00FB2195"/>
    <w:rsid w:val="00FB4343"/>
    <w:rsid w:val="00FB7D87"/>
    <w:rsid w:val="00FC0A45"/>
    <w:rsid w:val="00FD2350"/>
    <w:rsid w:val="00FE07B8"/>
    <w:rsid w:val="00FE0C66"/>
    <w:rsid w:val="00FE3F9F"/>
    <w:rsid w:val="00FE4101"/>
    <w:rsid w:val="00FE4F03"/>
    <w:rsid w:val="00FE7405"/>
    <w:rsid w:val="00FF097A"/>
    <w:rsid w:val="00FF16AC"/>
    <w:rsid w:val="00FF25D1"/>
    <w:rsid w:val="00FF4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B9FD4"/>
  <w15:docId w15:val="{4C0B42B2-AC51-4948-8AB7-D3E8F0E09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1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01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01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01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01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01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01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01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01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0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0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0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0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0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0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0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012A"/>
    <w:rPr>
      <w:rFonts w:eastAsiaTheme="majorEastAsia" w:cstheme="majorBidi"/>
      <w:color w:val="272727" w:themeColor="text1" w:themeTint="D8"/>
    </w:rPr>
  </w:style>
  <w:style w:type="paragraph" w:styleId="Title">
    <w:name w:val="Title"/>
    <w:basedOn w:val="Normal"/>
    <w:next w:val="Normal"/>
    <w:link w:val="TitleChar"/>
    <w:uiPriority w:val="10"/>
    <w:qFormat/>
    <w:rsid w:val="006A01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0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01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0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012A"/>
    <w:pPr>
      <w:spacing w:before="160"/>
      <w:jc w:val="center"/>
    </w:pPr>
    <w:rPr>
      <w:i/>
      <w:iCs/>
      <w:color w:val="404040" w:themeColor="text1" w:themeTint="BF"/>
    </w:rPr>
  </w:style>
  <w:style w:type="character" w:customStyle="1" w:styleId="QuoteChar">
    <w:name w:val="Quote Char"/>
    <w:basedOn w:val="DefaultParagraphFont"/>
    <w:link w:val="Quote"/>
    <w:uiPriority w:val="29"/>
    <w:rsid w:val="006A012A"/>
    <w:rPr>
      <w:i/>
      <w:iCs/>
      <w:color w:val="404040" w:themeColor="text1" w:themeTint="BF"/>
    </w:rPr>
  </w:style>
  <w:style w:type="paragraph" w:styleId="ListParagraph">
    <w:name w:val="List Paragraph"/>
    <w:basedOn w:val="Normal"/>
    <w:uiPriority w:val="34"/>
    <w:qFormat/>
    <w:rsid w:val="006A012A"/>
    <w:pPr>
      <w:ind w:left="720"/>
      <w:contextualSpacing/>
    </w:pPr>
  </w:style>
  <w:style w:type="character" w:styleId="IntenseEmphasis">
    <w:name w:val="Intense Emphasis"/>
    <w:basedOn w:val="DefaultParagraphFont"/>
    <w:uiPriority w:val="21"/>
    <w:qFormat/>
    <w:rsid w:val="006A012A"/>
    <w:rPr>
      <w:i/>
      <w:iCs/>
      <w:color w:val="0F4761" w:themeColor="accent1" w:themeShade="BF"/>
    </w:rPr>
  </w:style>
  <w:style w:type="paragraph" w:styleId="IntenseQuote">
    <w:name w:val="Intense Quote"/>
    <w:basedOn w:val="Normal"/>
    <w:next w:val="Normal"/>
    <w:link w:val="IntenseQuoteChar"/>
    <w:uiPriority w:val="30"/>
    <w:qFormat/>
    <w:rsid w:val="006A01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012A"/>
    <w:rPr>
      <w:i/>
      <w:iCs/>
      <w:color w:val="0F4761" w:themeColor="accent1" w:themeShade="BF"/>
    </w:rPr>
  </w:style>
  <w:style w:type="character" w:styleId="IntenseReference">
    <w:name w:val="Intense Reference"/>
    <w:basedOn w:val="DefaultParagraphFont"/>
    <w:uiPriority w:val="32"/>
    <w:qFormat/>
    <w:rsid w:val="006A012A"/>
    <w:rPr>
      <w:b/>
      <w:bCs/>
      <w:smallCaps/>
      <w:color w:val="0F4761" w:themeColor="accent1" w:themeShade="BF"/>
      <w:spacing w:val="5"/>
    </w:rPr>
  </w:style>
  <w:style w:type="character" w:styleId="Hyperlink">
    <w:name w:val="Hyperlink"/>
    <w:basedOn w:val="DefaultParagraphFont"/>
    <w:uiPriority w:val="99"/>
    <w:unhideWhenUsed/>
    <w:rsid w:val="00DF7F6F"/>
    <w:rPr>
      <w:color w:val="467886" w:themeColor="hyperlink"/>
      <w:u w:val="single"/>
    </w:rPr>
  </w:style>
  <w:style w:type="character" w:styleId="UnresolvedMention">
    <w:name w:val="Unresolved Mention"/>
    <w:basedOn w:val="DefaultParagraphFont"/>
    <w:uiPriority w:val="99"/>
    <w:semiHidden/>
    <w:unhideWhenUsed/>
    <w:rsid w:val="00DF7F6F"/>
    <w:rPr>
      <w:color w:val="605E5C"/>
      <w:shd w:val="clear" w:color="auto" w:fill="E1DFDD"/>
    </w:rPr>
  </w:style>
  <w:style w:type="paragraph" w:styleId="NormalWeb">
    <w:name w:val="Normal (Web)"/>
    <w:basedOn w:val="Normal"/>
    <w:uiPriority w:val="99"/>
    <w:semiHidden/>
    <w:unhideWhenUsed/>
    <w:rsid w:val="00E117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ssignBodyChar">
    <w:name w:val="AssignBody Char"/>
    <w:basedOn w:val="DefaultParagraphFont"/>
    <w:link w:val="AssignBody"/>
    <w:locked/>
    <w:rsid w:val="00B606F9"/>
    <w:rPr>
      <w:rFonts w:ascii="Arial" w:hAnsi="Arial" w:cs="Arial"/>
    </w:rPr>
  </w:style>
  <w:style w:type="paragraph" w:customStyle="1" w:styleId="AssignBody">
    <w:name w:val="AssignBody"/>
    <w:basedOn w:val="Normal"/>
    <w:link w:val="AssignBodyChar"/>
    <w:qFormat/>
    <w:rsid w:val="00B606F9"/>
    <w:pPr>
      <w:spacing w:after="0" w:line="360" w:lineRule="auto"/>
    </w:pPr>
    <w:rPr>
      <w:rFonts w:ascii="Arial" w:hAnsi="Arial" w:cs="Arial"/>
    </w:rPr>
  </w:style>
  <w:style w:type="table" w:styleId="TableGrid">
    <w:name w:val="Table Grid"/>
    <w:basedOn w:val="TableNormal"/>
    <w:uiPriority w:val="39"/>
    <w:rsid w:val="00B606F9"/>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7441">
      <w:bodyDiv w:val="1"/>
      <w:marLeft w:val="0"/>
      <w:marRight w:val="0"/>
      <w:marTop w:val="0"/>
      <w:marBottom w:val="0"/>
      <w:divBdr>
        <w:top w:val="none" w:sz="0" w:space="0" w:color="auto"/>
        <w:left w:val="none" w:sz="0" w:space="0" w:color="auto"/>
        <w:bottom w:val="none" w:sz="0" w:space="0" w:color="auto"/>
        <w:right w:val="none" w:sz="0" w:space="0" w:color="auto"/>
      </w:divBdr>
    </w:div>
    <w:div w:id="56437831">
      <w:bodyDiv w:val="1"/>
      <w:marLeft w:val="0"/>
      <w:marRight w:val="0"/>
      <w:marTop w:val="0"/>
      <w:marBottom w:val="0"/>
      <w:divBdr>
        <w:top w:val="none" w:sz="0" w:space="0" w:color="auto"/>
        <w:left w:val="none" w:sz="0" w:space="0" w:color="auto"/>
        <w:bottom w:val="none" w:sz="0" w:space="0" w:color="auto"/>
        <w:right w:val="none" w:sz="0" w:space="0" w:color="auto"/>
      </w:divBdr>
    </w:div>
    <w:div w:id="122819148">
      <w:bodyDiv w:val="1"/>
      <w:marLeft w:val="0"/>
      <w:marRight w:val="0"/>
      <w:marTop w:val="0"/>
      <w:marBottom w:val="0"/>
      <w:divBdr>
        <w:top w:val="none" w:sz="0" w:space="0" w:color="auto"/>
        <w:left w:val="none" w:sz="0" w:space="0" w:color="auto"/>
        <w:bottom w:val="none" w:sz="0" w:space="0" w:color="auto"/>
        <w:right w:val="none" w:sz="0" w:space="0" w:color="auto"/>
      </w:divBdr>
    </w:div>
    <w:div w:id="160051073">
      <w:bodyDiv w:val="1"/>
      <w:marLeft w:val="0"/>
      <w:marRight w:val="0"/>
      <w:marTop w:val="0"/>
      <w:marBottom w:val="0"/>
      <w:divBdr>
        <w:top w:val="none" w:sz="0" w:space="0" w:color="auto"/>
        <w:left w:val="none" w:sz="0" w:space="0" w:color="auto"/>
        <w:bottom w:val="none" w:sz="0" w:space="0" w:color="auto"/>
        <w:right w:val="none" w:sz="0" w:space="0" w:color="auto"/>
      </w:divBdr>
    </w:div>
    <w:div w:id="222255610">
      <w:bodyDiv w:val="1"/>
      <w:marLeft w:val="0"/>
      <w:marRight w:val="0"/>
      <w:marTop w:val="0"/>
      <w:marBottom w:val="0"/>
      <w:divBdr>
        <w:top w:val="none" w:sz="0" w:space="0" w:color="auto"/>
        <w:left w:val="none" w:sz="0" w:space="0" w:color="auto"/>
        <w:bottom w:val="none" w:sz="0" w:space="0" w:color="auto"/>
        <w:right w:val="none" w:sz="0" w:space="0" w:color="auto"/>
      </w:divBdr>
    </w:div>
    <w:div w:id="446850057">
      <w:bodyDiv w:val="1"/>
      <w:marLeft w:val="0"/>
      <w:marRight w:val="0"/>
      <w:marTop w:val="0"/>
      <w:marBottom w:val="0"/>
      <w:divBdr>
        <w:top w:val="none" w:sz="0" w:space="0" w:color="auto"/>
        <w:left w:val="none" w:sz="0" w:space="0" w:color="auto"/>
        <w:bottom w:val="none" w:sz="0" w:space="0" w:color="auto"/>
        <w:right w:val="none" w:sz="0" w:space="0" w:color="auto"/>
      </w:divBdr>
    </w:div>
    <w:div w:id="465665548">
      <w:bodyDiv w:val="1"/>
      <w:marLeft w:val="0"/>
      <w:marRight w:val="0"/>
      <w:marTop w:val="0"/>
      <w:marBottom w:val="0"/>
      <w:divBdr>
        <w:top w:val="none" w:sz="0" w:space="0" w:color="auto"/>
        <w:left w:val="none" w:sz="0" w:space="0" w:color="auto"/>
        <w:bottom w:val="none" w:sz="0" w:space="0" w:color="auto"/>
        <w:right w:val="none" w:sz="0" w:space="0" w:color="auto"/>
      </w:divBdr>
    </w:div>
    <w:div w:id="551382396">
      <w:bodyDiv w:val="1"/>
      <w:marLeft w:val="0"/>
      <w:marRight w:val="0"/>
      <w:marTop w:val="0"/>
      <w:marBottom w:val="0"/>
      <w:divBdr>
        <w:top w:val="none" w:sz="0" w:space="0" w:color="auto"/>
        <w:left w:val="none" w:sz="0" w:space="0" w:color="auto"/>
        <w:bottom w:val="none" w:sz="0" w:space="0" w:color="auto"/>
        <w:right w:val="none" w:sz="0" w:space="0" w:color="auto"/>
      </w:divBdr>
    </w:div>
    <w:div w:id="603928658">
      <w:bodyDiv w:val="1"/>
      <w:marLeft w:val="0"/>
      <w:marRight w:val="0"/>
      <w:marTop w:val="0"/>
      <w:marBottom w:val="0"/>
      <w:divBdr>
        <w:top w:val="none" w:sz="0" w:space="0" w:color="auto"/>
        <w:left w:val="none" w:sz="0" w:space="0" w:color="auto"/>
        <w:bottom w:val="none" w:sz="0" w:space="0" w:color="auto"/>
        <w:right w:val="none" w:sz="0" w:space="0" w:color="auto"/>
      </w:divBdr>
    </w:div>
    <w:div w:id="625548101">
      <w:bodyDiv w:val="1"/>
      <w:marLeft w:val="0"/>
      <w:marRight w:val="0"/>
      <w:marTop w:val="0"/>
      <w:marBottom w:val="0"/>
      <w:divBdr>
        <w:top w:val="none" w:sz="0" w:space="0" w:color="auto"/>
        <w:left w:val="none" w:sz="0" w:space="0" w:color="auto"/>
        <w:bottom w:val="none" w:sz="0" w:space="0" w:color="auto"/>
        <w:right w:val="none" w:sz="0" w:space="0" w:color="auto"/>
      </w:divBdr>
    </w:div>
    <w:div w:id="630095777">
      <w:bodyDiv w:val="1"/>
      <w:marLeft w:val="0"/>
      <w:marRight w:val="0"/>
      <w:marTop w:val="0"/>
      <w:marBottom w:val="0"/>
      <w:divBdr>
        <w:top w:val="none" w:sz="0" w:space="0" w:color="auto"/>
        <w:left w:val="none" w:sz="0" w:space="0" w:color="auto"/>
        <w:bottom w:val="none" w:sz="0" w:space="0" w:color="auto"/>
        <w:right w:val="none" w:sz="0" w:space="0" w:color="auto"/>
      </w:divBdr>
    </w:div>
    <w:div w:id="778455624">
      <w:bodyDiv w:val="1"/>
      <w:marLeft w:val="0"/>
      <w:marRight w:val="0"/>
      <w:marTop w:val="0"/>
      <w:marBottom w:val="0"/>
      <w:divBdr>
        <w:top w:val="none" w:sz="0" w:space="0" w:color="auto"/>
        <w:left w:val="none" w:sz="0" w:space="0" w:color="auto"/>
        <w:bottom w:val="none" w:sz="0" w:space="0" w:color="auto"/>
        <w:right w:val="none" w:sz="0" w:space="0" w:color="auto"/>
      </w:divBdr>
    </w:div>
    <w:div w:id="842206992">
      <w:bodyDiv w:val="1"/>
      <w:marLeft w:val="0"/>
      <w:marRight w:val="0"/>
      <w:marTop w:val="0"/>
      <w:marBottom w:val="0"/>
      <w:divBdr>
        <w:top w:val="none" w:sz="0" w:space="0" w:color="auto"/>
        <w:left w:val="none" w:sz="0" w:space="0" w:color="auto"/>
        <w:bottom w:val="none" w:sz="0" w:space="0" w:color="auto"/>
        <w:right w:val="none" w:sz="0" w:space="0" w:color="auto"/>
      </w:divBdr>
    </w:div>
    <w:div w:id="867521420">
      <w:bodyDiv w:val="1"/>
      <w:marLeft w:val="0"/>
      <w:marRight w:val="0"/>
      <w:marTop w:val="0"/>
      <w:marBottom w:val="0"/>
      <w:divBdr>
        <w:top w:val="none" w:sz="0" w:space="0" w:color="auto"/>
        <w:left w:val="none" w:sz="0" w:space="0" w:color="auto"/>
        <w:bottom w:val="none" w:sz="0" w:space="0" w:color="auto"/>
        <w:right w:val="none" w:sz="0" w:space="0" w:color="auto"/>
      </w:divBdr>
    </w:div>
    <w:div w:id="936404053">
      <w:bodyDiv w:val="1"/>
      <w:marLeft w:val="0"/>
      <w:marRight w:val="0"/>
      <w:marTop w:val="0"/>
      <w:marBottom w:val="0"/>
      <w:divBdr>
        <w:top w:val="none" w:sz="0" w:space="0" w:color="auto"/>
        <w:left w:val="none" w:sz="0" w:space="0" w:color="auto"/>
        <w:bottom w:val="none" w:sz="0" w:space="0" w:color="auto"/>
        <w:right w:val="none" w:sz="0" w:space="0" w:color="auto"/>
      </w:divBdr>
    </w:div>
    <w:div w:id="948928464">
      <w:bodyDiv w:val="1"/>
      <w:marLeft w:val="0"/>
      <w:marRight w:val="0"/>
      <w:marTop w:val="0"/>
      <w:marBottom w:val="0"/>
      <w:divBdr>
        <w:top w:val="none" w:sz="0" w:space="0" w:color="auto"/>
        <w:left w:val="none" w:sz="0" w:space="0" w:color="auto"/>
        <w:bottom w:val="none" w:sz="0" w:space="0" w:color="auto"/>
        <w:right w:val="none" w:sz="0" w:space="0" w:color="auto"/>
      </w:divBdr>
    </w:div>
    <w:div w:id="1059136358">
      <w:bodyDiv w:val="1"/>
      <w:marLeft w:val="0"/>
      <w:marRight w:val="0"/>
      <w:marTop w:val="0"/>
      <w:marBottom w:val="0"/>
      <w:divBdr>
        <w:top w:val="none" w:sz="0" w:space="0" w:color="auto"/>
        <w:left w:val="none" w:sz="0" w:space="0" w:color="auto"/>
        <w:bottom w:val="none" w:sz="0" w:space="0" w:color="auto"/>
        <w:right w:val="none" w:sz="0" w:space="0" w:color="auto"/>
      </w:divBdr>
    </w:div>
    <w:div w:id="1060786064">
      <w:bodyDiv w:val="1"/>
      <w:marLeft w:val="0"/>
      <w:marRight w:val="0"/>
      <w:marTop w:val="0"/>
      <w:marBottom w:val="0"/>
      <w:divBdr>
        <w:top w:val="none" w:sz="0" w:space="0" w:color="auto"/>
        <w:left w:val="none" w:sz="0" w:space="0" w:color="auto"/>
        <w:bottom w:val="none" w:sz="0" w:space="0" w:color="auto"/>
        <w:right w:val="none" w:sz="0" w:space="0" w:color="auto"/>
      </w:divBdr>
    </w:div>
    <w:div w:id="1503544064">
      <w:bodyDiv w:val="1"/>
      <w:marLeft w:val="0"/>
      <w:marRight w:val="0"/>
      <w:marTop w:val="0"/>
      <w:marBottom w:val="0"/>
      <w:divBdr>
        <w:top w:val="none" w:sz="0" w:space="0" w:color="auto"/>
        <w:left w:val="none" w:sz="0" w:space="0" w:color="auto"/>
        <w:bottom w:val="none" w:sz="0" w:space="0" w:color="auto"/>
        <w:right w:val="none" w:sz="0" w:space="0" w:color="auto"/>
      </w:divBdr>
    </w:div>
    <w:div w:id="1529678263">
      <w:bodyDiv w:val="1"/>
      <w:marLeft w:val="0"/>
      <w:marRight w:val="0"/>
      <w:marTop w:val="0"/>
      <w:marBottom w:val="0"/>
      <w:divBdr>
        <w:top w:val="none" w:sz="0" w:space="0" w:color="auto"/>
        <w:left w:val="none" w:sz="0" w:space="0" w:color="auto"/>
        <w:bottom w:val="none" w:sz="0" w:space="0" w:color="auto"/>
        <w:right w:val="none" w:sz="0" w:space="0" w:color="auto"/>
      </w:divBdr>
      <w:divsChild>
        <w:div w:id="795949611">
          <w:marLeft w:val="0"/>
          <w:marRight w:val="0"/>
          <w:marTop w:val="0"/>
          <w:marBottom w:val="0"/>
          <w:divBdr>
            <w:top w:val="none" w:sz="0" w:space="0" w:color="auto"/>
            <w:left w:val="none" w:sz="0" w:space="0" w:color="auto"/>
            <w:bottom w:val="none" w:sz="0" w:space="0" w:color="auto"/>
            <w:right w:val="none" w:sz="0" w:space="0" w:color="auto"/>
          </w:divBdr>
        </w:div>
      </w:divsChild>
    </w:div>
    <w:div w:id="1812819524">
      <w:bodyDiv w:val="1"/>
      <w:marLeft w:val="0"/>
      <w:marRight w:val="0"/>
      <w:marTop w:val="0"/>
      <w:marBottom w:val="0"/>
      <w:divBdr>
        <w:top w:val="none" w:sz="0" w:space="0" w:color="auto"/>
        <w:left w:val="none" w:sz="0" w:space="0" w:color="auto"/>
        <w:bottom w:val="none" w:sz="0" w:space="0" w:color="auto"/>
        <w:right w:val="none" w:sz="0" w:space="0" w:color="auto"/>
      </w:divBdr>
    </w:div>
    <w:div w:id="1943952578">
      <w:bodyDiv w:val="1"/>
      <w:marLeft w:val="0"/>
      <w:marRight w:val="0"/>
      <w:marTop w:val="0"/>
      <w:marBottom w:val="0"/>
      <w:divBdr>
        <w:top w:val="none" w:sz="0" w:space="0" w:color="auto"/>
        <w:left w:val="none" w:sz="0" w:space="0" w:color="auto"/>
        <w:bottom w:val="none" w:sz="0" w:space="0" w:color="auto"/>
        <w:right w:val="none" w:sz="0" w:space="0" w:color="auto"/>
      </w:divBdr>
    </w:div>
    <w:div w:id="1954314800">
      <w:bodyDiv w:val="1"/>
      <w:marLeft w:val="0"/>
      <w:marRight w:val="0"/>
      <w:marTop w:val="0"/>
      <w:marBottom w:val="0"/>
      <w:divBdr>
        <w:top w:val="none" w:sz="0" w:space="0" w:color="auto"/>
        <w:left w:val="none" w:sz="0" w:space="0" w:color="auto"/>
        <w:bottom w:val="none" w:sz="0" w:space="0" w:color="auto"/>
        <w:right w:val="none" w:sz="0" w:space="0" w:color="auto"/>
      </w:divBdr>
    </w:div>
    <w:div w:id="1979988989">
      <w:bodyDiv w:val="1"/>
      <w:marLeft w:val="0"/>
      <w:marRight w:val="0"/>
      <w:marTop w:val="0"/>
      <w:marBottom w:val="0"/>
      <w:divBdr>
        <w:top w:val="none" w:sz="0" w:space="0" w:color="auto"/>
        <w:left w:val="none" w:sz="0" w:space="0" w:color="auto"/>
        <w:bottom w:val="none" w:sz="0" w:space="0" w:color="auto"/>
        <w:right w:val="none" w:sz="0" w:space="0" w:color="auto"/>
      </w:divBdr>
    </w:div>
    <w:div w:id="2042434494">
      <w:bodyDiv w:val="1"/>
      <w:marLeft w:val="0"/>
      <w:marRight w:val="0"/>
      <w:marTop w:val="0"/>
      <w:marBottom w:val="0"/>
      <w:divBdr>
        <w:top w:val="none" w:sz="0" w:space="0" w:color="auto"/>
        <w:left w:val="none" w:sz="0" w:space="0" w:color="auto"/>
        <w:bottom w:val="none" w:sz="0" w:space="0" w:color="auto"/>
        <w:right w:val="none" w:sz="0" w:space="0" w:color="auto"/>
      </w:divBdr>
      <w:divsChild>
        <w:div w:id="204683258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statistics-and-research/2022-07/local-authority-budgeted-expenditure-on-schools-April-2022-to-March-2023-472.pdf" TargetMode="External"/><Relationship Id="rId3" Type="http://schemas.openxmlformats.org/officeDocument/2006/relationships/settings" Target="settings.xml"/><Relationship Id="rId7" Type="http://schemas.openxmlformats.org/officeDocument/2006/relationships/hyperlink" Target="https://doi.org/10.1080/00958964.2020.123456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6vsczyu1rky0.cloudfront.net/30095_b/wp-content/uploads/2019/10/School-Prospectus.pdf" TargetMode="External"/><Relationship Id="rId11" Type="http://schemas.openxmlformats.org/officeDocument/2006/relationships/theme" Target="theme/theme1.xml"/><Relationship Id="rId5" Type="http://schemas.openxmlformats.org/officeDocument/2006/relationships/hyperlink" Target="https://www.estyn.gov.wales/system/files/2023-10/Inspection%20report%20Crynallt%20Primary%202023.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1449</TotalTime>
  <Pages>10</Pages>
  <Words>4390</Words>
  <Characters>25023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805</cp:revision>
  <dcterms:created xsi:type="dcterms:W3CDTF">2024-05-13T08:02:00Z</dcterms:created>
  <dcterms:modified xsi:type="dcterms:W3CDTF">2024-05-15T12:43:00Z</dcterms:modified>
</cp:coreProperties>
</file>