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6B700" w14:textId="6FB669C9" w:rsidR="00C93579" w:rsidRPr="000F69D5" w:rsidRDefault="00803E4C" w:rsidP="000F69D5">
      <w:pPr>
        <w:pStyle w:val="Heading1"/>
        <w:spacing w:line="360" w:lineRule="auto"/>
        <w:jc w:val="both"/>
        <w:rPr>
          <w:rFonts w:asciiTheme="minorBidi" w:hAnsiTheme="minorBidi" w:cstheme="minorBidi"/>
          <w:sz w:val="22"/>
          <w:szCs w:val="22"/>
        </w:rPr>
      </w:pPr>
      <w:r>
        <w:rPr>
          <w:noProof/>
        </w:rPr>
        <w:drawing>
          <wp:inline distT="0" distB="0" distL="0" distR="0" wp14:anchorId="35AF4587" wp14:editId="200B22BD">
            <wp:extent cx="1809750" cy="723900"/>
            <wp:effectExtent l="0" t="0" r="0" b="0"/>
            <wp:docPr id="450395526" name="Picture 4503955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6289B31" w14:textId="77777777" w:rsidR="00DD785C" w:rsidRPr="000F69D5" w:rsidRDefault="00DD785C" w:rsidP="000F69D5">
      <w:pPr>
        <w:pStyle w:val="Heading1"/>
        <w:spacing w:line="360" w:lineRule="auto"/>
        <w:jc w:val="both"/>
        <w:rPr>
          <w:rFonts w:asciiTheme="minorBidi" w:hAnsiTheme="minorBidi" w:cstheme="minorBidi"/>
          <w:sz w:val="22"/>
          <w:szCs w:val="22"/>
        </w:rPr>
      </w:pPr>
    </w:p>
    <w:p w14:paraId="245FD8C8" w14:textId="77777777" w:rsidR="00DD785C" w:rsidRPr="000F69D5" w:rsidRDefault="00DD785C" w:rsidP="000F69D5">
      <w:pPr>
        <w:pStyle w:val="Heading1"/>
        <w:spacing w:line="360" w:lineRule="auto"/>
        <w:jc w:val="both"/>
        <w:rPr>
          <w:rFonts w:asciiTheme="minorBidi" w:hAnsiTheme="minorBidi" w:cstheme="minorBidi"/>
          <w:sz w:val="22"/>
          <w:szCs w:val="22"/>
        </w:rPr>
      </w:pPr>
    </w:p>
    <w:p w14:paraId="07F5ACB5" w14:textId="3551B80D" w:rsidR="00DD785C" w:rsidRPr="000F69D5" w:rsidRDefault="00DD785C" w:rsidP="000F69D5">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Full name</w:t>
      </w:r>
      <w:r w:rsidR="00803E4C">
        <w:rPr>
          <w:rFonts w:asciiTheme="minorBidi" w:hAnsiTheme="minorBidi" w:cstheme="minorBidi"/>
          <w:b/>
          <w:bCs/>
          <w:sz w:val="22"/>
          <w:szCs w:val="22"/>
        </w:rPr>
        <w:t>: Nabeel</w:t>
      </w:r>
      <w:r w:rsidR="00420B18">
        <w:rPr>
          <w:rFonts w:asciiTheme="minorBidi" w:hAnsiTheme="minorBidi" w:cstheme="minorBidi"/>
          <w:b/>
          <w:bCs/>
          <w:sz w:val="22"/>
          <w:szCs w:val="22"/>
        </w:rPr>
        <w:t xml:space="preserve"> Zafar </w:t>
      </w:r>
    </w:p>
    <w:p w14:paraId="76EF4D47" w14:textId="6C55B25E" w:rsidR="00DD785C" w:rsidRPr="000F69D5" w:rsidRDefault="00DD785C" w:rsidP="000F69D5">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Student ID</w:t>
      </w:r>
      <w:r w:rsidR="00803E4C">
        <w:rPr>
          <w:rFonts w:asciiTheme="minorBidi" w:hAnsiTheme="minorBidi" w:cstheme="minorBidi"/>
          <w:b/>
          <w:bCs/>
          <w:sz w:val="22"/>
          <w:szCs w:val="22"/>
        </w:rPr>
        <w:t xml:space="preserve">: </w:t>
      </w:r>
      <w:r w:rsidR="00420B18">
        <w:rPr>
          <w:rFonts w:asciiTheme="minorBidi" w:hAnsiTheme="minorBidi" w:cstheme="minorBidi"/>
          <w:b/>
          <w:bCs/>
          <w:sz w:val="22"/>
          <w:szCs w:val="22"/>
        </w:rPr>
        <w:t xml:space="preserve"> 2523175</w:t>
      </w:r>
    </w:p>
    <w:p w14:paraId="55749F78" w14:textId="7FD0EAB5" w:rsidR="00DD785C" w:rsidRPr="000F69D5" w:rsidRDefault="00DD785C" w:rsidP="000F69D5">
      <w:pPr>
        <w:pStyle w:val="NormalWeb"/>
        <w:spacing w:line="360" w:lineRule="auto"/>
        <w:ind w:left="360"/>
        <w:jc w:val="center"/>
        <w:rPr>
          <w:rFonts w:asciiTheme="minorBidi" w:hAnsiTheme="minorBidi" w:cstheme="minorBidi"/>
          <w:b/>
          <w:bCs/>
          <w:sz w:val="22"/>
          <w:szCs w:val="22"/>
        </w:rPr>
      </w:pPr>
      <w:proofErr w:type="spellStart"/>
      <w:r w:rsidRPr="000F69D5">
        <w:rPr>
          <w:rFonts w:asciiTheme="minorBidi" w:hAnsiTheme="minorBidi" w:cstheme="minorBidi"/>
          <w:b/>
          <w:bCs/>
          <w:sz w:val="22"/>
          <w:szCs w:val="22"/>
        </w:rPr>
        <w:t>Programme</w:t>
      </w:r>
      <w:proofErr w:type="spellEnd"/>
      <w:r w:rsidR="00803E4C">
        <w:rPr>
          <w:rFonts w:asciiTheme="minorBidi" w:hAnsiTheme="minorBidi" w:cstheme="minorBidi"/>
          <w:b/>
          <w:bCs/>
          <w:sz w:val="22"/>
          <w:szCs w:val="22"/>
        </w:rPr>
        <w:t xml:space="preserve">: </w:t>
      </w:r>
      <w:proofErr w:type="spellStart"/>
      <w:r w:rsidR="00803E4C" w:rsidRPr="00803E4C">
        <w:rPr>
          <w:rFonts w:asciiTheme="minorBidi" w:hAnsiTheme="minorBidi" w:cstheme="minorBidi"/>
          <w:b/>
          <w:bCs/>
          <w:sz w:val="22"/>
          <w:szCs w:val="22"/>
        </w:rPr>
        <w:t>CertHE</w:t>
      </w:r>
      <w:proofErr w:type="spellEnd"/>
      <w:r w:rsidR="00803E4C" w:rsidRPr="00803E4C">
        <w:rPr>
          <w:rFonts w:asciiTheme="minorBidi" w:hAnsiTheme="minorBidi" w:cstheme="minorBidi"/>
          <w:b/>
          <w:bCs/>
          <w:sz w:val="22"/>
          <w:szCs w:val="22"/>
        </w:rPr>
        <w:t xml:space="preserve"> Computing Skills for Workplace </w:t>
      </w:r>
    </w:p>
    <w:p w14:paraId="7616900A" w14:textId="0CDE9092" w:rsidR="00DD785C" w:rsidRPr="000F69D5" w:rsidRDefault="00DD785C" w:rsidP="000F69D5">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Module name</w:t>
      </w:r>
      <w:r w:rsidR="00803E4C">
        <w:rPr>
          <w:rFonts w:asciiTheme="minorBidi" w:hAnsiTheme="minorBidi" w:cstheme="minorBidi"/>
          <w:b/>
          <w:bCs/>
          <w:sz w:val="22"/>
          <w:szCs w:val="22"/>
        </w:rPr>
        <w:t xml:space="preserve">: </w:t>
      </w:r>
      <w:r w:rsidR="00803E4C" w:rsidRPr="00803E4C">
        <w:rPr>
          <w:rFonts w:asciiTheme="minorBidi" w:hAnsiTheme="minorBidi" w:cstheme="minorBidi"/>
          <w:b/>
          <w:bCs/>
          <w:sz w:val="22"/>
          <w:szCs w:val="22"/>
        </w:rPr>
        <w:t xml:space="preserve">Software Solutions for Business </w:t>
      </w:r>
    </w:p>
    <w:p w14:paraId="5AA0BA7B" w14:textId="50CA0863" w:rsidR="00DD785C" w:rsidRPr="000F69D5" w:rsidRDefault="00DD785C" w:rsidP="000F69D5">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Module code</w:t>
      </w:r>
      <w:r w:rsidR="00803E4C">
        <w:rPr>
          <w:rFonts w:asciiTheme="minorBidi" w:hAnsiTheme="minorBidi" w:cstheme="minorBidi"/>
          <w:b/>
          <w:bCs/>
          <w:sz w:val="22"/>
          <w:szCs w:val="22"/>
        </w:rPr>
        <w:t xml:space="preserve">: </w:t>
      </w:r>
      <w:r w:rsidR="00803E4C" w:rsidRPr="00803E4C">
        <w:rPr>
          <w:rFonts w:asciiTheme="minorBidi" w:hAnsiTheme="minorBidi" w:cstheme="minorBidi"/>
          <w:b/>
          <w:bCs/>
          <w:sz w:val="22"/>
          <w:szCs w:val="22"/>
        </w:rPr>
        <w:t>ACCA4026</w:t>
      </w:r>
    </w:p>
    <w:p w14:paraId="631EDB6C" w14:textId="7785513D" w:rsidR="00DD785C" w:rsidRPr="000F69D5" w:rsidRDefault="00DD785C" w:rsidP="000F69D5">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Lecturer name</w:t>
      </w:r>
      <w:r w:rsidR="00803E4C">
        <w:rPr>
          <w:rFonts w:asciiTheme="minorBidi" w:hAnsiTheme="minorBidi" w:cstheme="minorBidi"/>
          <w:b/>
          <w:bCs/>
          <w:sz w:val="22"/>
          <w:szCs w:val="22"/>
        </w:rPr>
        <w:t xml:space="preserve">: </w:t>
      </w:r>
      <w:r w:rsidR="00803E4C" w:rsidRPr="00803E4C">
        <w:rPr>
          <w:rFonts w:asciiTheme="minorBidi" w:hAnsiTheme="minorBidi" w:cstheme="minorBidi"/>
          <w:b/>
          <w:bCs/>
          <w:sz w:val="22"/>
          <w:szCs w:val="22"/>
        </w:rPr>
        <w:t xml:space="preserve">Martin </w:t>
      </w:r>
      <w:proofErr w:type="spellStart"/>
      <w:r w:rsidR="00803E4C" w:rsidRPr="00803E4C">
        <w:rPr>
          <w:rFonts w:asciiTheme="minorBidi" w:hAnsiTheme="minorBidi" w:cstheme="minorBidi"/>
          <w:b/>
          <w:bCs/>
          <w:sz w:val="22"/>
          <w:szCs w:val="22"/>
        </w:rPr>
        <w:t>Svejda</w:t>
      </w:r>
      <w:proofErr w:type="spellEnd"/>
      <w:r w:rsidR="00803E4C" w:rsidRPr="00803E4C">
        <w:rPr>
          <w:rFonts w:asciiTheme="minorBidi" w:hAnsiTheme="minorBidi" w:cstheme="minorBidi"/>
          <w:b/>
          <w:bCs/>
          <w:sz w:val="22"/>
          <w:szCs w:val="22"/>
        </w:rPr>
        <w:t xml:space="preserve">, Osman </w:t>
      </w:r>
      <w:proofErr w:type="spellStart"/>
      <w:r w:rsidR="00803E4C" w:rsidRPr="00803E4C">
        <w:rPr>
          <w:rFonts w:asciiTheme="minorBidi" w:hAnsiTheme="minorBidi" w:cstheme="minorBidi"/>
          <w:b/>
          <w:bCs/>
          <w:sz w:val="22"/>
          <w:szCs w:val="22"/>
        </w:rPr>
        <w:t>Elgawi</w:t>
      </w:r>
      <w:proofErr w:type="spellEnd"/>
    </w:p>
    <w:p w14:paraId="31D496CD" w14:textId="4A8F319F" w:rsidR="00DD785C" w:rsidRPr="000F69D5" w:rsidRDefault="00DD785C" w:rsidP="000F69D5">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University + campus</w:t>
      </w:r>
      <w:r w:rsidR="00803E4C">
        <w:rPr>
          <w:rFonts w:asciiTheme="minorBidi" w:hAnsiTheme="minorBidi" w:cstheme="minorBidi"/>
          <w:b/>
          <w:bCs/>
          <w:sz w:val="22"/>
          <w:szCs w:val="22"/>
        </w:rPr>
        <w:t xml:space="preserve">: </w:t>
      </w:r>
    </w:p>
    <w:p w14:paraId="43AA04C6" w14:textId="0CF82080" w:rsidR="00DD785C" w:rsidRPr="000F69D5" w:rsidRDefault="00DD785C" w:rsidP="000F69D5">
      <w:pPr>
        <w:pStyle w:val="NormalWeb"/>
        <w:spacing w:line="360" w:lineRule="auto"/>
        <w:ind w:left="360"/>
        <w:jc w:val="center"/>
        <w:rPr>
          <w:rFonts w:asciiTheme="minorBidi" w:hAnsiTheme="minorBidi" w:cstheme="minorBidi"/>
          <w:b/>
          <w:bCs/>
          <w:sz w:val="22"/>
          <w:szCs w:val="22"/>
        </w:rPr>
      </w:pPr>
      <w:r w:rsidRPr="000F69D5">
        <w:rPr>
          <w:rFonts w:asciiTheme="minorBidi" w:hAnsiTheme="minorBidi" w:cstheme="minorBidi"/>
          <w:b/>
          <w:bCs/>
          <w:sz w:val="22"/>
          <w:szCs w:val="22"/>
        </w:rPr>
        <w:t>Submission date</w:t>
      </w:r>
      <w:r w:rsidR="00BC0813">
        <w:rPr>
          <w:rFonts w:asciiTheme="minorBidi" w:hAnsiTheme="minorBidi" w:cstheme="minorBidi"/>
          <w:b/>
          <w:bCs/>
          <w:sz w:val="22"/>
          <w:szCs w:val="22"/>
        </w:rPr>
        <w:t>: 10-march-2026</w:t>
      </w:r>
    </w:p>
    <w:p w14:paraId="4A06902F" w14:textId="77777777" w:rsidR="00DD785C" w:rsidRPr="000F69D5" w:rsidRDefault="00DD785C" w:rsidP="000F69D5">
      <w:pPr>
        <w:pStyle w:val="Heading1"/>
        <w:spacing w:line="360" w:lineRule="auto"/>
        <w:jc w:val="both"/>
        <w:rPr>
          <w:rFonts w:asciiTheme="minorBidi" w:hAnsiTheme="minorBidi" w:cstheme="minorBidi"/>
          <w:sz w:val="22"/>
          <w:szCs w:val="22"/>
        </w:rPr>
      </w:pPr>
    </w:p>
    <w:p w14:paraId="464767DF"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3C68AD01"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16C1D4C9"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250CD932"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78F51326"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6CEC9DA6"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4C68EB74" w14:textId="77777777" w:rsidR="00C93579" w:rsidRPr="000F69D5" w:rsidRDefault="00C93579" w:rsidP="000F69D5">
      <w:pPr>
        <w:pStyle w:val="Heading1"/>
        <w:spacing w:line="360" w:lineRule="auto"/>
        <w:jc w:val="both"/>
        <w:rPr>
          <w:rFonts w:asciiTheme="minorBidi" w:hAnsiTheme="minorBidi" w:cstheme="minorBidi"/>
          <w:sz w:val="22"/>
          <w:szCs w:val="22"/>
        </w:rPr>
      </w:pPr>
    </w:p>
    <w:sdt>
      <w:sdtPr>
        <w:rPr>
          <w:rFonts w:asciiTheme="minorBidi" w:eastAsiaTheme="minorHAnsi" w:hAnsiTheme="minorBidi" w:cstheme="minorBidi"/>
          <w:color w:val="auto"/>
          <w:sz w:val="22"/>
          <w:szCs w:val="22"/>
        </w:rPr>
        <w:id w:val="1248466834"/>
        <w:docPartObj>
          <w:docPartGallery w:val="Table of Contents"/>
          <w:docPartUnique/>
        </w:docPartObj>
      </w:sdtPr>
      <w:sdtEndPr>
        <w:rPr>
          <w:b/>
          <w:bCs/>
          <w:noProof/>
        </w:rPr>
      </w:sdtEndPr>
      <w:sdtContent>
        <w:p w14:paraId="03793466" w14:textId="77777777" w:rsidR="00C93579" w:rsidRPr="000F69D5" w:rsidRDefault="00C93579" w:rsidP="000F69D5">
          <w:pPr>
            <w:pStyle w:val="TOCHeading"/>
            <w:spacing w:line="360" w:lineRule="auto"/>
            <w:jc w:val="center"/>
            <w:rPr>
              <w:rFonts w:asciiTheme="minorBidi" w:hAnsiTheme="minorBidi" w:cstheme="minorBidi"/>
              <w:sz w:val="22"/>
              <w:szCs w:val="22"/>
            </w:rPr>
          </w:pPr>
          <w:r w:rsidRPr="000F69D5">
            <w:rPr>
              <w:rFonts w:asciiTheme="minorBidi" w:hAnsiTheme="minorBidi" w:cstheme="minorBidi"/>
              <w:b/>
              <w:bCs/>
              <w:color w:val="0D0D0D" w:themeColor="text1" w:themeTint="F2"/>
              <w:sz w:val="22"/>
              <w:szCs w:val="22"/>
            </w:rPr>
            <w:t>Table of Contents</w:t>
          </w:r>
        </w:p>
        <w:p w14:paraId="5BDBE3D3" w14:textId="77777777" w:rsidR="00C93579" w:rsidRPr="000F69D5" w:rsidRDefault="00C93579" w:rsidP="000F69D5">
          <w:pPr>
            <w:pStyle w:val="TOC1"/>
            <w:tabs>
              <w:tab w:val="right" w:leader="dot" w:pos="9350"/>
            </w:tabs>
            <w:spacing w:line="360" w:lineRule="auto"/>
            <w:rPr>
              <w:rFonts w:asciiTheme="minorBidi" w:hAnsiTheme="minorBidi"/>
              <w:noProof/>
            </w:rPr>
          </w:pPr>
          <w:r w:rsidRPr="000F69D5">
            <w:rPr>
              <w:rFonts w:asciiTheme="minorBidi" w:hAnsiTheme="minorBidi"/>
            </w:rPr>
            <w:fldChar w:fldCharType="begin"/>
          </w:r>
          <w:r w:rsidRPr="000F69D5">
            <w:rPr>
              <w:rFonts w:asciiTheme="minorBidi" w:hAnsiTheme="minorBidi"/>
            </w:rPr>
            <w:instrText xml:space="preserve"> TOC \o "1-3" \h \z \u </w:instrText>
          </w:r>
          <w:r w:rsidRPr="000F69D5">
            <w:rPr>
              <w:rFonts w:asciiTheme="minorBidi" w:hAnsiTheme="minorBidi"/>
            </w:rPr>
            <w:fldChar w:fldCharType="separate"/>
          </w:r>
          <w:hyperlink w:anchor="_Toc223776624" w:history="1">
            <w:r w:rsidRPr="000F69D5">
              <w:rPr>
                <w:rStyle w:val="Hyperlink"/>
                <w:rFonts w:asciiTheme="minorBidi" w:hAnsiTheme="minorBidi"/>
                <w:noProof/>
              </w:rPr>
              <w:t>Introduction</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_Toc223776624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3</w:t>
            </w:r>
            <w:r w:rsidRPr="000F69D5">
              <w:rPr>
                <w:rFonts w:asciiTheme="minorBidi" w:hAnsiTheme="minorBidi"/>
                <w:noProof/>
                <w:webHidden/>
              </w:rPr>
              <w:fldChar w:fldCharType="end"/>
            </w:r>
          </w:hyperlink>
        </w:p>
        <w:p w14:paraId="1DC00D64" w14:textId="77777777" w:rsidR="00C93579" w:rsidRPr="000F69D5" w:rsidRDefault="00C93579" w:rsidP="000F69D5">
          <w:pPr>
            <w:pStyle w:val="TOC1"/>
            <w:tabs>
              <w:tab w:val="right" w:leader="dot" w:pos="9350"/>
            </w:tabs>
            <w:spacing w:line="360" w:lineRule="auto"/>
            <w:rPr>
              <w:rFonts w:asciiTheme="minorBidi" w:hAnsiTheme="minorBidi"/>
              <w:noProof/>
            </w:rPr>
          </w:pPr>
          <w:hyperlink w:anchor="_Toc223776625" w:history="1">
            <w:r w:rsidRPr="000F69D5">
              <w:rPr>
                <w:rStyle w:val="Hyperlink"/>
                <w:rFonts w:asciiTheme="minorBidi" w:hAnsiTheme="minorBidi"/>
                <w:noProof/>
              </w:rPr>
              <w:t>Task 1 - E-Commerce Web Site Builders</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_Toc223776625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3</w:t>
            </w:r>
            <w:r w:rsidRPr="000F69D5">
              <w:rPr>
                <w:rFonts w:asciiTheme="minorBidi" w:hAnsiTheme="minorBidi"/>
                <w:noProof/>
                <w:webHidden/>
              </w:rPr>
              <w:fldChar w:fldCharType="end"/>
            </w:r>
          </w:hyperlink>
        </w:p>
        <w:p w14:paraId="6BCE72D8"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26" w:history="1">
            <w:r w:rsidRPr="000F69D5">
              <w:rPr>
                <w:rStyle w:val="Hyperlink"/>
                <w:rFonts w:asciiTheme="minorBidi" w:hAnsiTheme="minorBidi"/>
                <w:noProof/>
              </w:rPr>
              <w:t>Shopify</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_Toc223776626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3</w:t>
            </w:r>
            <w:r w:rsidRPr="000F69D5">
              <w:rPr>
                <w:rFonts w:asciiTheme="minorBidi" w:hAnsiTheme="minorBidi"/>
                <w:noProof/>
                <w:webHidden/>
              </w:rPr>
              <w:fldChar w:fldCharType="end"/>
            </w:r>
          </w:hyperlink>
        </w:p>
        <w:p w14:paraId="6A18A72D"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27" w:history="1">
            <w:r w:rsidRPr="000F69D5">
              <w:rPr>
                <w:rStyle w:val="Hyperlink"/>
                <w:rFonts w:asciiTheme="minorBidi" w:hAnsiTheme="minorBidi"/>
                <w:noProof/>
              </w:rPr>
              <w:t>Wix</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_Toc223776627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5</w:t>
            </w:r>
            <w:r w:rsidRPr="000F69D5">
              <w:rPr>
                <w:rFonts w:asciiTheme="minorBidi" w:hAnsiTheme="minorBidi"/>
                <w:noProof/>
                <w:webHidden/>
              </w:rPr>
              <w:fldChar w:fldCharType="end"/>
            </w:r>
          </w:hyperlink>
        </w:p>
        <w:p w14:paraId="4ED259F7" w14:textId="77777777" w:rsidR="00C93579" w:rsidRPr="000F69D5" w:rsidRDefault="00C93579" w:rsidP="000F69D5">
          <w:pPr>
            <w:pStyle w:val="TOC1"/>
            <w:tabs>
              <w:tab w:val="right" w:leader="dot" w:pos="9350"/>
            </w:tabs>
            <w:spacing w:line="360" w:lineRule="auto"/>
            <w:rPr>
              <w:rFonts w:asciiTheme="minorBidi" w:hAnsiTheme="minorBidi"/>
              <w:noProof/>
            </w:rPr>
          </w:pPr>
          <w:hyperlink w:anchor="_Toc223776628" w:history="1">
            <w:r w:rsidRPr="000F69D5">
              <w:rPr>
                <w:rStyle w:val="Hyperlink"/>
                <w:rFonts w:asciiTheme="minorBidi" w:hAnsiTheme="minorBidi"/>
                <w:noProof/>
              </w:rPr>
              <w:t>Task 2 -Mind mapping in Business</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_Toc223776628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6</w:t>
            </w:r>
            <w:r w:rsidRPr="000F69D5">
              <w:rPr>
                <w:rFonts w:asciiTheme="minorBidi" w:hAnsiTheme="minorBidi"/>
                <w:noProof/>
                <w:webHidden/>
              </w:rPr>
              <w:fldChar w:fldCharType="end"/>
            </w:r>
          </w:hyperlink>
        </w:p>
        <w:p w14:paraId="76D232CB"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29" w:history="1">
            <w:r w:rsidRPr="000F69D5">
              <w:rPr>
                <w:rStyle w:val="Hyperlink"/>
                <w:rFonts w:asciiTheme="minorBidi" w:eastAsia="Times New Roman" w:hAnsiTheme="minorBidi"/>
                <w:noProof/>
              </w:rPr>
              <w:t>Mind Map of Business Software</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_Toc223776629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7</w:t>
            </w:r>
            <w:r w:rsidRPr="000F69D5">
              <w:rPr>
                <w:rFonts w:asciiTheme="minorBidi" w:hAnsiTheme="minorBidi"/>
                <w:noProof/>
                <w:webHidden/>
              </w:rPr>
              <w:fldChar w:fldCharType="end"/>
            </w:r>
          </w:hyperlink>
        </w:p>
        <w:p w14:paraId="78F37C52" w14:textId="77777777" w:rsidR="00C93579" w:rsidRPr="000F69D5" w:rsidRDefault="00C93579" w:rsidP="000F69D5">
          <w:pPr>
            <w:pStyle w:val="TOC1"/>
            <w:tabs>
              <w:tab w:val="right" w:leader="dot" w:pos="9350"/>
            </w:tabs>
            <w:spacing w:line="360" w:lineRule="auto"/>
            <w:rPr>
              <w:rFonts w:asciiTheme="minorBidi" w:hAnsiTheme="minorBidi"/>
              <w:noProof/>
            </w:rPr>
          </w:pPr>
          <w:hyperlink w:anchor="_Toc223776630" w:history="1">
            <w:r w:rsidRPr="000F69D5">
              <w:rPr>
                <w:rStyle w:val="Hyperlink"/>
                <w:rFonts w:asciiTheme="minorBidi" w:hAnsiTheme="minorBidi"/>
                <w:noProof/>
              </w:rPr>
              <w:t>Task 3 – Office Applications for Creating, Storing, Presenting and Analysing Information</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_Toc223776630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7</w:t>
            </w:r>
            <w:r w:rsidRPr="000F69D5">
              <w:rPr>
                <w:rFonts w:asciiTheme="minorBidi" w:hAnsiTheme="minorBidi"/>
                <w:noProof/>
                <w:webHidden/>
              </w:rPr>
              <w:fldChar w:fldCharType="end"/>
            </w:r>
          </w:hyperlink>
        </w:p>
        <w:p w14:paraId="2FF54941"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31" w:history="1">
            <w:r w:rsidRPr="000F69D5">
              <w:rPr>
                <w:rStyle w:val="Hyperlink"/>
                <w:rFonts w:asciiTheme="minorBidi" w:hAnsiTheme="minorBidi"/>
                <w:noProof/>
              </w:rPr>
              <w:t>Introduction to Office Applications</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_Toc223776631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7</w:t>
            </w:r>
            <w:r w:rsidRPr="000F69D5">
              <w:rPr>
                <w:rFonts w:asciiTheme="minorBidi" w:hAnsiTheme="minorBidi"/>
                <w:noProof/>
                <w:webHidden/>
              </w:rPr>
              <w:fldChar w:fldCharType="end"/>
            </w:r>
          </w:hyperlink>
        </w:p>
        <w:p w14:paraId="70081901"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32" w:history="1">
            <w:r w:rsidRPr="000F69D5">
              <w:rPr>
                <w:rStyle w:val="Hyperlink"/>
                <w:rFonts w:asciiTheme="minorBidi" w:hAnsiTheme="minorBidi"/>
                <w:noProof/>
              </w:rPr>
              <w:t>Microsoft Word</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_Toc223776632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8</w:t>
            </w:r>
            <w:r w:rsidRPr="000F69D5">
              <w:rPr>
                <w:rFonts w:asciiTheme="minorBidi" w:hAnsiTheme="minorBidi"/>
                <w:noProof/>
                <w:webHidden/>
              </w:rPr>
              <w:fldChar w:fldCharType="end"/>
            </w:r>
          </w:hyperlink>
        </w:p>
        <w:p w14:paraId="01B425C4"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33" w:history="1">
            <w:r w:rsidRPr="000F69D5">
              <w:rPr>
                <w:rStyle w:val="Hyperlink"/>
                <w:rFonts w:asciiTheme="minorBidi" w:hAnsiTheme="minorBidi"/>
                <w:noProof/>
              </w:rPr>
              <w:t>Microsoft Excel</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_Toc223776633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11</w:t>
            </w:r>
            <w:r w:rsidRPr="000F69D5">
              <w:rPr>
                <w:rFonts w:asciiTheme="minorBidi" w:hAnsiTheme="minorBidi"/>
                <w:noProof/>
                <w:webHidden/>
              </w:rPr>
              <w:fldChar w:fldCharType="end"/>
            </w:r>
          </w:hyperlink>
        </w:p>
        <w:p w14:paraId="771980FA"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35" w:history="1">
            <w:r w:rsidRPr="000F69D5">
              <w:rPr>
                <w:rStyle w:val="Hyperlink"/>
                <w:rFonts w:asciiTheme="minorBidi" w:hAnsiTheme="minorBidi"/>
                <w:noProof/>
              </w:rPr>
              <w:t>Microsoft PowerPoint</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_Toc223776635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14</w:t>
            </w:r>
            <w:r w:rsidRPr="000F69D5">
              <w:rPr>
                <w:rFonts w:asciiTheme="minorBidi" w:hAnsiTheme="minorBidi"/>
                <w:noProof/>
                <w:webHidden/>
              </w:rPr>
              <w:fldChar w:fldCharType="end"/>
            </w:r>
          </w:hyperlink>
        </w:p>
        <w:p w14:paraId="2876008B"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37" w:history="1">
            <w:r w:rsidRPr="000F69D5">
              <w:rPr>
                <w:rStyle w:val="Hyperlink"/>
                <w:rFonts w:asciiTheme="minorBidi" w:hAnsiTheme="minorBidi"/>
                <w:noProof/>
              </w:rPr>
              <w:t>Microsoft Access</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_Toc223776637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15</w:t>
            </w:r>
            <w:r w:rsidRPr="000F69D5">
              <w:rPr>
                <w:rFonts w:asciiTheme="minorBidi" w:hAnsiTheme="minorBidi"/>
                <w:noProof/>
                <w:webHidden/>
              </w:rPr>
              <w:fldChar w:fldCharType="end"/>
            </w:r>
          </w:hyperlink>
        </w:p>
        <w:p w14:paraId="51FF9981"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38" w:history="1">
            <w:r w:rsidRPr="000F69D5">
              <w:rPr>
                <w:rStyle w:val="Hyperlink"/>
                <w:rFonts w:asciiTheme="minorBidi" w:hAnsiTheme="minorBidi"/>
                <w:noProof/>
              </w:rPr>
              <w:t>Office Applications How-to Guide</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_Toc223776638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16</w:t>
            </w:r>
            <w:r w:rsidRPr="000F69D5">
              <w:rPr>
                <w:rFonts w:asciiTheme="minorBidi" w:hAnsiTheme="minorBidi"/>
                <w:noProof/>
                <w:webHidden/>
              </w:rPr>
              <w:fldChar w:fldCharType="end"/>
            </w:r>
          </w:hyperlink>
        </w:p>
        <w:p w14:paraId="55B0CEDE" w14:textId="77777777" w:rsidR="00C93579" w:rsidRPr="000F69D5" w:rsidRDefault="00C93579" w:rsidP="000F69D5">
          <w:pPr>
            <w:pStyle w:val="TOC1"/>
            <w:tabs>
              <w:tab w:val="right" w:leader="dot" w:pos="9350"/>
            </w:tabs>
            <w:spacing w:line="360" w:lineRule="auto"/>
            <w:rPr>
              <w:rFonts w:asciiTheme="minorBidi" w:hAnsiTheme="minorBidi"/>
              <w:noProof/>
            </w:rPr>
          </w:pPr>
          <w:hyperlink w:anchor="_Toc223776639" w:history="1">
            <w:r w:rsidRPr="000F69D5">
              <w:rPr>
                <w:rStyle w:val="Hyperlink"/>
                <w:rFonts w:asciiTheme="minorBidi" w:hAnsiTheme="minorBidi"/>
                <w:noProof/>
              </w:rPr>
              <w:t>Task 4 is on the applications of communication and collaboration</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_Toc223776639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17</w:t>
            </w:r>
            <w:r w:rsidRPr="000F69D5">
              <w:rPr>
                <w:rFonts w:asciiTheme="minorBidi" w:hAnsiTheme="minorBidi"/>
                <w:noProof/>
                <w:webHidden/>
              </w:rPr>
              <w:fldChar w:fldCharType="end"/>
            </w:r>
          </w:hyperlink>
        </w:p>
        <w:p w14:paraId="7AFCEECA"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40" w:history="1">
            <w:r w:rsidRPr="000F69D5">
              <w:rPr>
                <w:rStyle w:val="Hyperlink"/>
                <w:rFonts w:asciiTheme="minorBidi" w:hAnsiTheme="minorBidi"/>
                <w:noProof/>
              </w:rPr>
              <w:t>Introduction</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_Toc223776640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17</w:t>
            </w:r>
            <w:r w:rsidRPr="000F69D5">
              <w:rPr>
                <w:rFonts w:asciiTheme="minorBidi" w:hAnsiTheme="minorBidi"/>
                <w:noProof/>
                <w:webHidden/>
              </w:rPr>
              <w:fldChar w:fldCharType="end"/>
            </w:r>
          </w:hyperlink>
        </w:p>
        <w:p w14:paraId="5461BAE9"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41" w:history="1">
            <w:r w:rsidRPr="000F69D5">
              <w:rPr>
                <w:rStyle w:val="Hyperlink"/>
                <w:rFonts w:asciiTheme="minorBidi" w:hAnsiTheme="minorBidi"/>
                <w:noProof/>
              </w:rPr>
              <w:t>Applications Zoom Communication</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_Toc223776641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17</w:t>
            </w:r>
            <w:r w:rsidRPr="000F69D5">
              <w:rPr>
                <w:rFonts w:asciiTheme="minorBidi" w:hAnsiTheme="minorBidi"/>
                <w:noProof/>
                <w:webHidden/>
              </w:rPr>
              <w:fldChar w:fldCharType="end"/>
            </w:r>
          </w:hyperlink>
        </w:p>
        <w:p w14:paraId="444C5C7A"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42" w:history="1">
            <w:r w:rsidRPr="000F69D5">
              <w:rPr>
                <w:rStyle w:val="Hyperlink"/>
                <w:rFonts w:asciiTheme="minorBidi" w:hAnsiTheme="minorBidi"/>
                <w:noProof/>
              </w:rPr>
              <w:t>Practical Feature Test – Creating a Zoom Meeting</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_Toc223776642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19</w:t>
            </w:r>
            <w:r w:rsidRPr="000F69D5">
              <w:rPr>
                <w:rFonts w:asciiTheme="minorBidi" w:hAnsiTheme="minorBidi"/>
                <w:noProof/>
                <w:webHidden/>
              </w:rPr>
              <w:fldChar w:fldCharType="end"/>
            </w:r>
          </w:hyperlink>
        </w:p>
        <w:p w14:paraId="40849A5F"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43" w:history="1">
            <w:r w:rsidRPr="000F69D5">
              <w:rPr>
                <w:rStyle w:val="Hyperlink"/>
                <w:rFonts w:asciiTheme="minorBidi" w:hAnsiTheme="minorBidi"/>
                <w:noProof/>
              </w:rPr>
              <w:t>Collaboration Application Trello</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_Toc223776643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20</w:t>
            </w:r>
            <w:r w:rsidRPr="000F69D5">
              <w:rPr>
                <w:rFonts w:asciiTheme="minorBidi" w:hAnsiTheme="minorBidi"/>
                <w:noProof/>
                <w:webHidden/>
              </w:rPr>
              <w:fldChar w:fldCharType="end"/>
            </w:r>
          </w:hyperlink>
        </w:p>
        <w:p w14:paraId="3A23177D" w14:textId="77777777" w:rsidR="00C93579" w:rsidRPr="000F69D5" w:rsidRDefault="00C93579" w:rsidP="000F69D5">
          <w:pPr>
            <w:pStyle w:val="TOC2"/>
            <w:tabs>
              <w:tab w:val="right" w:leader="dot" w:pos="9350"/>
            </w:tabs>
            <w:spacing w:line="360" w:lineRule="auto"/>
            <w:rPr>
              <w:rFonts w:asciiTheme="minorBidi" w:hAnsiTheme="minorBidi"/>
              <w:noProof/>
            </w:rPr>
          </w:pPr>
          <w:hyperlink w:anchor="_Toc223776644" w:history="1">
            <w:r w:rsidRPr="000F69D5">
              <w:rPr>
                <w:rStyle w:val="Hyperlink"/>
                <w:rFonts w:asciiTheme="minorBidi" w:hAnsiTheme="minorBidi"/>
                <w:noProof/>
              </w:rPr>
              <w:t>Practical feature Test -Getting a Trello Board</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_Toc223776644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21</w:t>
            </w:r>
            <w:r w:rsidRPr="000F69D5">
              <w:rPr>
                <w:rFonts w:asciiTheme="minorBidi" w:hAnsiTheme="minorBidi"/>
                <w:noProof/>
                <w:webHidden/>
              </w:rPr>
              <w:fldChar w:fldCharType="end"/>
            </w:r>
          </w:hyperlink>
        </w:p>
        <w:p w14:paraId="6F48DC3E" w14:textId="77777777" w:rsidR="00C93579" w:rsidRPr="000F69D5" w:rsidRDefault="00C93579" w:rsidP="000F69D5">
          <w:pPr>
            <w:pStyle w:val="TOC1"/>
            <w:tabs>
              <w:tab w:val="right" w:leader="dot" w:pos="9350"/>
            </w:tabs>
            <w:spacing w:line="360" w:lineRule="auto"/>
            <w:rPr>
              <w:rFonts w:asciiTheme="minorBidi" w:hAnsiTheme="minorBidi"/>
              <w:noProof/>
            </w:rPr>
          </w:pPr>
          <w:hyperlink w:anchor="_Toc223776645" w:history="1">
            <w:r w:rsidRPr="000F69D5">
              <w:rPr>
                <w:rStyle w:val="Hyperlink"/>
                <w:rFonts w:asciiTheme="minorBidi" w:hAnsiTheme="minorBidi"/>
                <w:noProof/>
              </w:rPr>
              <w:t>Overview of Communication and Collaboration Tools</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_Toc223776645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22</w:t>
            </w:r>
            <w:r w:rsidRPr="000F69D5">
              <w:rPr>
                <w:rFonts w:asciiTheme="minorBidi" w:hAnsiTheme="minorBidi"/>
                <w:noProof/>
                <w:webHidden/>
              </w:rPr>
              <w:fldChar w:fldCharType="end"/>
            </w:r>
          </w:hyperlink>
        </w:p>
        <w:p w14:paraId="59361B73" w14:textId="77777777" w:rsidR="00C93579" w:rsidRPr="000F69D5" w:rsidRDefault="00C93579" w:rsidP="000F69D5">
          <w:pPr>
            <w:pStyle w:val="TOC1"/>
            <w:tabs>
              <w:tab w:val="right" w:leader="dot" w:pos="9350"/>
            </w:tabs>
            <w:spacing w:line="360" w:lineRule="auto"/>
            <w:rPr>
              <w:rFonts w:asciiTheme="minorBidi" w:hAnsiTheme="minorBidi"/>
              <w:noProof/>
            </w:rPr>
          </w:pPr>
          <w:hyperlink w:anchor="_Toc223776646" w:history="1">
            <w:r w:rsidRPr="000F69D5">
              <w:rPr>
                <w:rStyle w:val="Hyperlink"/>
                <w:rFonts w:asciiTheme="minorBidi" w:hAnsiTheme="minorBidi"/>
                <w:noProof/>
              </w:rPr>
              <w:t>References</w:t>
            </w:r>
            <w:r w:rsidRPr="000F69D5">
              <w:rPr>
                <w:rFonts w:asciiTheme="minorBidi" w:hAnsiTheme="minorBidi"/>
                <w:noProof/>
                <w:webHidden/>
              </w:rPr>
              <w:tab/>
            </w:r>
            <w:r w:rsidRPr="000F69D5">
              <w:rPr>
                <w:rFonts w:asciiTheme="minorBidi" w:hAnsiTheme="minorBidi"/>
                <w:noProof/>
                <w:webHidden/>
              </w:rPr>
              <w:fldChar w:fldCharType="begin"/>
            </w:r>
            <w:r w:rsidRPr="000F69D5">
              <w:rPr>
                <w:rFonts w:asciiTheme="minorBidi" w:hAnsiTheme="minorBidi"/>
                <w:noProof/>
                <w:webHidden/>
              </w:rPr>
              <w:instrText xml:space="preserve"> PAGEREF _Toc223776646 \h </w:instrText>
            </w:r>
            <w:r w:rsidRPr="000F69D5">
              <w:rPr>
                <w:rFonts w:asciiTheme="minorBidi" w:hAnsiTheme="minorBidi"/>
                <w:noProof/>
                <w:webHidden/>
              </w:rPr>
            </w:r>
            <w:r w:rsidRPr="000F69D5">
              <w:rPr>
                <w:rFonts w:asciiTheme="minorBidi" w:hAnsiTheme="minorBidi"/>
                <w:noProof/>
                <w:webHidden/>
              </w:rPr>
              <w:fldChar w:fldCharType="separate"/>
            </w:r>
            <w:r w:rsidRPr="000F69D5">
              <w:rPr>
                <w:rFonts w:asciiTheme="minorBidi" w:hAnsiTheme="minorBidi"/>
                <w:noProof/>
                <w:webHidden/>
              </w:rPr>
              <w:t>23</w:t>
            </w:r>
            <w:r w:rsidRPr="000F69D5">
              <w:rPr>
                <w:rFonts w:asciiTheme="minorBidi" w:hAnsiTheme="minorBidi"/>
                <w:noProof/>
                <w:webHidden/>
              </w:rPr>
              <w:fldChar w:fldCharType="end"/>
            </w:r>
          </w:hyperlink>
        </w:p>
        <w:p w14:paraId="0BC7FE65" w14:textId="77777777" w:rsidR="00C93579" w:rsidRPr="000F69D5" w:rsidRDefault="00C93579" w:rsidP="000F69D5">
          <w:pPr>
            <w:spacing w:line="360" w:lineRule="auto"/>
            <w:rPr>
              <w:rFonts w:asciiTheme="minorBidi" w:hAnsiTheme="minorBidi"/>
            </w:rPr>
          </w:pPr>
          <w:r w:rsidRPr="000F69D5">
            <w:rPr>
              <w:rFonts w:asciiTheme="minorBidi" w:hAnsiTheme="minorBidi"/>
              <w:b/>
              <w:bCs/>
              <w:noProof/>
            </w:rPr>
            <w:fldChar w:fldCharType="end"/>
          </w:r>
        </w:p>
      </w:sdtContent>
    </w:sdt>
    <w:p w14:paraId="12772696"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000FFD52" w14:textId="77777777" w:rsidR="00C93579" w:rsidRPr="000F69D5" w:rsidRDefault="00C93579" w:rsidP="000F69D5">
      <w:pPr>
        <w:pStyle w:val="Heading1"/>
        <w:spacing w:line="360" w:lineRule="auto"/>
        <w:jc w:val="both"/>
        <w:rPr>
          <w:rFonts w:asciiTheme="minorBidi" w:hAnsiTheme="minorBidi" w:cstheme="minorBidi"/>
          <w:sz w:val="22"/>
          <w:szCs w:val="22"/>
        </w:rPr>
      </w:pPr>
    </w:p>
    <w:p w14:paraId="5C1C98BF" w14:textId="76DC0B0D" w:rsidR="00C93579" w:rsidRPr="000F69D5" w:rsidRDefault="00C93579" w:rsidP="000F69D5">
      <w:pPr>
        <w:pStyle w:val="Heading1"/>
        <w:spacing w:line="360" w:lineRule="auto"/>
        <w:jc w:val="both"/>
        <w:rPr>
          <w:rFonts w:asciiTheme="minorBidi" w:hAnsiTheme="minorBidi" w:cstheme="minorBidi"/>
          <w:sz w:val="22"/>
          <w:szCs w:val="22"/>
        </w:rPr>
      </w:pPr>
    </w:p>
    <w:p w14:paraId="501CCB86" w14:textId="77777777" w:rsidR="008904B1" w:rsidRPr="000F69D5" w:rsidRDefault="008904B1" w:rsidP="000F69D5">
      <w:pPr>
        <w:pStyle w:val="Heading1"/>
        <w:spacing w:line="360" w:lineRule="auto"/>
        <w:jc w:val="both"/>
        <w:rPr>
          <w:rFonts w:asciiTheme="minorBidi" w:hAnsiTheme="minorBidi" w:cstheme="minorBidi"/>
          <w:sz w:val="22"/>
          <w:szCs w:val="22"/>
        </w:rPr>
      </w:pPr>
      <w:bookmarkStart w:id="0" w:name="_Toc223776624"/>
      <w:r w:rsidRPr="000F69D5">
        <w:rPr>
          <w:rFonts w:asciiTheme="minorBidi" w:hAnsiTheme="minorBidi" w:cstheme="minorBidi"/>
          <w:sz w:val="22"/>
          <w:szCs w:val="22"/>
        </w:rPr>
        <w:t>Introduction</w:t>
      </w:r>
      <w:bookmarkEnd w:id="0"/>
    </w:p>
    <w:p w14:paraId="7BB8C258"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In the contemporary digital economy, companies have been turning more and more to the use of software to undertake their activities effectively. Through software applications,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can automate their tasks, enhance communication, manage data well and aid in making better decisions. The tools find extensive application in various departments including marketing, finance, human resources and project management. Through appropriate technological applications, companies will be </w:t>
      </w:r>
      <w:proofErr w:type="gramStart"/>
      <w:r w:rsidRPr="000F69D5">
        <w:rPr>
          <w:rFonts w:asciiTheme="minorBidi" w:eastAsia="Times New Roman" w:hAnsiTheme="minorBidi"/>
        </w:rPr>
        <w:t>in a position</w:t>
      </w:r>
      <w:proofErr w:type="gramEnd"/>
      <w:r w:rsidRPr="000F69D5">
        <w:rPr>
          <w:rFonts w:asciiTheme="minorBidi" w:eastAsia="Times New Roman" w:hAnsiTheme="minorBidi"/>
        </w:rPr>
        <w:t xml:space="preserve"> to increase their output, decrease their expenses and enhance communication among staff in various geographic areas.</w:t>
      </w:r>
    </w:p>
    <w:p w14:paraId="7A04B508"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The use of cloud computing and internet-based platforms has increased the list of digital tools at the disposal of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in the recent years. The Microsoft Word, Microsoft Excel and Microsoft PowerPoint software applications are all common in normal running businesses to make documents, analysis and presentation of information efficient. Moreover, the online marketplace like Shopify or Wix enables businesses to have an online presence and sell through online marketplaces.</w:t>
      </w:r>
    </w:p>
    <w:p w14:paraId="21A1F8E8" w14:textId="058FA4B6"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This report aims to discuss various software solutions that can be used to promote business activities. The report evaluates e-commerce Web site constructors, mind map software packages, workplace productivity tools and collaboration and coordinating tools. Besides, practical examples are explained to show how these tools may be used in a working setting to improve the workflow, productivity and decision-making process.</w:t>
      </w:r>
      <w:r w:rsidR="00F24E6E" w:rsidRPr="000F69D5">
        <w:rPr>
          <w:rFonts w:asciiTheme="minorBidi" w:eastAsia="Times New Roman" w:hAnsiTheme="minorBidi"/>
        </w:rPr>
        <w:t>[2]</w:t>
      </w:r>
    </w:p>
    <w:p w14:paraId="5DD69FA4" w14:textId="77777777" w:rsidR="008904B1" w:rsidRPr="000F69D5" w:rsidRDefault="008904B1" w:rsidP="000F69D5">
      <w:pPr>
        <w:pStyle w:val="Heading1"/>
        <w:spacing w:line="360" w:lineRule="auto"/>
        <w:jc w:val="both"/>
        <w:rPr>
          <w:rFonts w:asciiTheme="minorBidi" w:hAnsiTheme="minorBidi" w:cstheme="minorBidi"/>
          <w:sz w:val="22"/>
          <w:szCs w:val="22"/>
        </w:rPr>
      </w:pPr>
      <w:bookmarkStart w:id="1" w:name="_Toc223776625"/>
      <w:r w:rsidRPr="000F69D5">
        <w:rPr>
          <w:rFonts w:asciiTheme="minorBidi" w:hAnsiTheme="minorBidi" w:cstheme="minorBidi"/>
          <w:sz w:val="22"/>
          <w:szCs w:val="22"/>
        </w:rPr>
        <w:t xml:space="preserve">Task 1 </w:t>
      </w:r>
      <w:r w:rsidR="001C5DF5" w:rsidRPr="000F69D5">
        <w:rPr>
          <w:rFonts w:asciiTheme="minorBidi" w:hAnsiTheme="minorBidi" w:cstheme="minorBidi"/>
          <w:sz w:val="22"/>
          <w:szCs w:val="22"/>
        </w:rPr>
        <w:t>- E-Commerce Web Site Builders</w:t>
      </w:r>
      <w:bookmarkEnd w:id="1"/>
    </w:p>
    <w:p w14:paraId="0DB73BBC" w14:textId="77777777" w:rsidR="008904B1" w:rsidRPr="000F69D5" w:rsidRDefault="008904B1" w:rsidP="000F69D5">
      <w:pPr>
        <w:pStyle w:val="Heading2"/>
        <w:spacing w:line="360" w:lineRule="auto"/>
        <w:jc w:val="both"/>
        <w:rPr>
          <w:rFonts w:asciiTheme="minorBidi" w:hAnsiTheme="minorBidi" w:cstheme="minorBidi"/>
          <w:sz w:val="22"/>
          <w:szCs w:val="22"/>
        </w:rPr>
      </w:pPr>
      <w:bookmarkStart w:id="2" w:name="_Toc223776626"/>
      <w:r w:rsidRPr="000F69D5">
        <w:rPr>
          <w:rFonts w:asciiTheme="minorBidi" w:hAnsiTheme="minorBidi" w:cstheme="minorBidi"/>
          <w:sz w:val="22"/>
          <w:szCs w:val="22"/>
        </w:rPr>
        <w:t>Shopify</w:t>
      </w:r>
      <w:bookmarkEnd w:id="2"/>
    </w:p>
    <w:p w14:paraId="497B5704"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Shopify is a cloud-based e-commerce service that is one of the most popular and allows companies to establish and operate online stores. The site enables entrepreneurs and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create professional websites without high level of program knowledge. Shopify offers numerous templates that are easy to customize, inbuilt payment worms and inventory control features that enable companies to control their products and internet sales.</w:t>
      </w:r>
    </w:p>
    <w:p w14:paraId="1BC60561" w14:textId="5D5C7E09"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 xml:space="preserve">Scalability is one of the important attributes of Shopify. Small startups </w:t>
      </w:r>
      <w:proofErr w:type="gramStart"/>
      <w:r w:rsidRPr="000F69D5">
        <w:rPr>
          <w:rFonts w:asciiTheme="minorBidi" w:eastAsia="Times New Roman" w:hAnsiTheme="minorBidi"/>
        </w:rPr>
        <w:t>have the opportunity to</w:t>
      </w:r>
      <w:proofErr w:type="gramEnd"/>
      <w:r w:rsidRPr="000F69D5">
        <w:rPr>
          <w:rFonts w:asciiTheme="minorBidi" w:eastAsia="Times New Roman" w:hAnsiTheme="minorBidi"/>
        </w:rPr>
        <w:t xml:space="preserve"> start with a simple online store and increase the operations over time as the business advances. Shopify also supports several third-party applications like marketing applications, analytics applications, and logistics applications. The integrations are also useful as they enable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deal with the customer relationship, track the sales performance and automate order fulfilment process.</w:t>
      </w:r>
      <w:r w:rsidR="00F24E6E" w:rsidRPr="000F69D5">
        <w:rPr>
          <w:rFonts w:asciiTheme="minorBidi" w:eastAsia="Times New Roman" w:hAnsiTheme="minorBidi"/>
        </w:rPr>
        <w:t>[9]</w:t>
      </w:r>
    </w:p>
    <w:p w14:paraId="16C91450"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A second benefit of using Shopify is that it has secure payment infrastructure. The site also accepts various payment options such as credit cards, PayPal and digital money, and this means that the customers would be able to finalize their transactions without any problems. Chaffey (2022) states that e-commerce systems like Shopify are vital in digital business models whereby they help companies to expand to international markets and stores to run operations online effectively.</w:t>
      </w:r>
    </w:p>
    <w:p w14:paraId="3B1CEBC6" w14:textId="77777777" w:rsidR="00C93579" w:rsidRPr="000F69D5" w:rsidRDefault="001C5DF5" w:rsidP="000F69D5">
      <w:pPr>
        <w:keepNext/>
        <w:spacing w:before="100" w:beforeAutospacing="1" w:after="100" w:afterAutospacing="1" w:line="360" w:lineRule="auto"/>
        <w:jc w:val="both"/>
        <w:rPr>
          <w:rFonts w:asciiTheme="minorBidi" w:hAnsiTheme="minorBidi"/>
        </w:rPr>
      </w:pPr>
      <w:r w:rsidRPr="000F69D5">
        <w:rPr>
          <w:rFonts w:asciiTheme="minorBidi" w:hAnsiTheme="minorBidi"/>
          <w:noProof/>
        </w:rPr>
        <w:drawing>
          <wp:inline distT="0" distB="0" distL="0" distR="0" wp14:anchorId="6F900646" wp14:editId="07364C17">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5F8DD2EF" w14:textId="77777777" w:rsidR="001C5DF5" w:rsidRPr="000F69D5" w:rsidRDefault="00C93579" w:rsidP="000F69D5">
      <w:pPr>
        <w:pStyle w:val="Caption"/>
        <w:spacing w:line="360" w:lineRule="auto"/>
        <w:jc w:val="both"/>
        <w:rPr>
          <w:rFonts w:asciiTheme="minorBidi" w:eastAsia="Times New Roman" w:hAnsiTheme="minorBidi"/>
          <w:sz w:val="22"/>
          <w:szCs w:val="22"/>
        </w:rPr>
      </w:pPr>
      <w:r w:rsidRPr="000F69D5">
        <w:rPr>
          <w:rFonts w:asciiTheme="minorBidi" w:hAnsiTheme="minorBidi"/>
          <w:sz w:val="22"/>
          <w:szCs w:val="22"/>
        </w:rPr>
        <w:t xml:space="preserve">Figure </w:t>
      </w:r>
      <w:r w:rsidR="00554175" w:rsidRPr="000F69D5">
        <w:rPr>
          <w:rFonts w:asciiTheme="minorBidi" w:hAnsiTheme="minorBidi"/>
          <w:sz w:val="22"/>
          <w:szCs w:val="22"/>
        </w:rPr>
        <w:fldChar w:fldCharType="begin"/>
      </w:r>
      <w:r w:rsidR="00554175" w:rsidRPr="000F69D5">
        <w:rPr>
          <w:rFonts w:asciiTheme="minorBidi" w:hAnsiTheme="minorBidi"/>
          <w:sz w:val="22"/>
          <w:szCs w:val="22"/>
        </w:rPr>
        <w:instrText xml:space="preserve"> SEQ Figure \* ARABIC </w:instrText>
      </w:r>
      <w:r w:rsidR="00554175" w:rsidRPr="000F69D5">
        <w:rPr>
          <w:rFonts w:asciiTheme="minorBidi" w:hAnsiTheme="minorBidi"/>
          <w:sz w:val="22"/>
          <w:szCs w:val="22"/>
        </w:rPr>
        <w:fldChar w:fldCharType="separate"/>
      </w:r>
      <w:r w:rsidRPr="000F69D5">
        <w:rPr>
          <w:rFonts w:asciiTheme="minorBidi" w:hAnsiTheme="minorBidi"/>
          <w:noProof/>
          <w:sz w:val="22"/>
          <w:szCs w:val="22"/>
        </w:rPr>
        <w:t>1</w:t>
      </w:r>
      <w:r w:rsidR="00554175" w:rsidRPr="000F69D5">
        <w:rPr>
          <w:rFonts w:asciiTheme="minorBidi" w:hAnsiTheme="minorBidi"/>
          <w:noProof/>
          <w:sz w:val="22"/>
          <w:szCs w:val="22"/>
        </w:rPr>
        <w:fldChar w:fldCharType="end"/>
      </w:r>
      <w:r w:rsidRPr="000F69D5">
        <w:rPr>
          <w:rFonts w:asciiTheme="minorBidi" w:hAnsiTheme="minorBidi"/>
          <w:sz w:val="22"/>
          <w:szCs w:val="22"/>
        </w:rPr>
        <w:t>: Shopify overview</w:t>
      </w:r>
    </w:p>
    <w:p w14:paraId="5EE20A04"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Nonetheless, there are also some limitations associated with Shopify. It involves a subscription fee that is paid monthly, which in the case of the very small business could be costly. Moreover, further applications or developer support can be needed to do advanced </w:t>
      </w:r>
      <w:proofErr w:type="spellStart"/>
      <w:r w:rsidRPr="000F69D5">
        <w:rPr>
          <w:rFonts w:asciiTheme="minorBidi" w:eastAsia="Times New Roman" w:hAnsiTheme="minorBidi"/>
        </w:rPr>
        <w:t>customisation</w:t>
      </w:r>
      <w:proofErr w:type="spellEnd"/>
      <w:r w:rsidRPr="000F69D5">
        <w:rPr>
          <w:rFonts w:asciiTheme="minorBidi" w:eastAsia="Times New Roman" w:hAnsiTheme="minorBidi"/>
        </w:rPr>
        <w:t xml:space="preserve">. </w:t>
      </w:r>
      <w:r w:rsidRPr="000F69D5">
        <w:rPr>
          <w:rFonts w:asciiTheme="minorBidi" w:eastAsia="Times New Roman" w:hAnsiTheme="minorBidi"/>
        </w:rPr>
        <w:lastRenderedPageBreak/>
        <w:t xml:space="preserve">Nonetheless, Shopify can still be a viable solution to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that want to develop a robust presence on the web in terms of retailing their products.</w:t>
      </w:r>
    </w:p>
    <w:p w14:paraId="20A72A93" w14:textId="77777777" w:rsidR="008904B1" w:rsidRPr="000F69D5" w:rsidRDefault="008904B1" w:rsidP="000F69D5">
      <w:pPr>
        <w:pStyle w:val="Heading2"/>
        <w:spacing w:line="360" w:lineRule="auto"/>
        <w:jc w:val="both"/>
        <w:rPr>
          <w:rFonts w:asciiTheme="minorBidi" w:hAnsiTheme="minorBidi" w:cstheme="minorBidi"/>
          <w:sz w:val="22"/>
          <w:szCs w:val="22"/>
        </w:rPr>
      </w:pPr>
      <w:bookmarkStart w:id="3" w:name="_Toc223776627"/>
      <w:r w:rsidRPr="000F69D5">
        <w:rPr>
          <w:rFonts w:asciiTheme="minorBidi" w:hAnsiTheme="minorBidi" w:cstheme="minorBidi"/>
          <w:sz w:val="22"/>
          <w:szCs w:val="22"/>
        </w:rPr>
        <w:t>Wix</w:t>
      </w:r>
      <w:bookmarkEnd w:id="3"/>
    </w:p>
    <w:p w14:paraId="48190B30"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Wix is another platform of developing websites that has become popular. Wix is an online website creator that enables the user to create websites through a drag-and-drop interface. Such a solution makes the platform especially appropriate to the needs of beginners and small businesses that desire to build websites within a short time without deep technical expertise.</w:t>
      </w:r>
    </w:p>
    <w:p w14:paraId="03CF1CB6" w14:textId="783C9723"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Wix offers a diverse system of templates, which can be adjusted to the requirements of the various industries. Search engine </w:t>
      </w:r>
      <w:proofErr w:type="spellStart"/>
      <w:r w:rsidRPr="000F69D5">
        <w:rPr>
          <w:rFonts w:asciiTheme="minorBidi" w:eastAsia="Times New Roman" w:hAnsiTheme="minorBidi"/>
        </w:rPr>
        <w:t>optimisation</w:t>
      </w:r>
      <w:proofErr w:type="spellEnd"/>
      <w:r w:rsidRPr="000F69D5">
        <w:rPr>
          <w:rFonts w:asciiTheme="minorBidi" w:eastAsia="Times New Roman" w:hAnsiTheme="minorBidi"/>
        </w:rPr>
        <w:t xml:space="preserve"> (SEO), online marketing and e-commerce capabilities are also built-in on the platform. With the help of the Wix dashboard, businesses </w:t>
      </w:r>
      <w:proofErr w:type="gramStart"/>
      <w:r w:rsidRPr="000F69D5">
        <w:rPr>
          <w:rFonts w:asciiTheme="minorBidi" w:eastAsia="Times New Roman" w:hAnsiTheme="minorBidi"/>
        </w:rPr>
        <w:t>are able to</w:t>
      </w:r>
      <w:proofErr w:type="gramEnd"/>
      <w:r w:rsidRPr="000F69D5">
        <w:rPr>
          <w:rFonts w:asciiTheme="minorBidi" w:eastAsia="Times New Roman" w:hAnsiTheme="minorBidi"/>
        </w:rPr>
        <w:t xml:space="preserve"> make product catalogues, take orders and monitor customer activity.</w:t>
      </w:r>
      <w:r w:rsidR="00F24E6E" w:rsidRPr="000F69D5">
        <w:rPr>
          <w:rFonts w:asciiTheme="minorBidi" w:eastAsia="Times New Roman" w:hAnsiTheme="minorBidi"/>
        </w:rPr>
        <w:t>[10]</w:t>
      </w:r>
    </w:p>
    <w:p w14:paraId="3B8D37A7"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Wix is very easy to use, and this is one of its significant advantages. The platform lets one create aesthetically appealing websites with no coding. Moreover, Wix provides the cloud hosting facilities, and hence, a business does not have to take care of its own web servers. This makes the technical side of the website management simple and enables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concentrate on marketing and interaction with the customers.</w:t>
      </w:r>
    </w:p>
    <w:p w14:paraId="339CCAB9" w14:textId="77777777" w:rsidR="00C93579" w:rsidRPr="000F69D5" w:rsidRDefault="001C5DF5" w:rsidP="000F69D5">
      <w:pPr>
        <w:keepNext/>
        <w:spacing w:before="100" w:beforeAutospacing="1" w:after="100" w:afterAutospacing="1" w:line="360" w:lineRule="auto"/>
        <w:jc w:val="both"/>
        <w:rPr>
          <w:rFonts w:asciiTheme="minorBidi" w:hAnsiTheme="minorBidi"/>
        </w:rPr>
      </w:pPr>
      <w:r w:rsidRPr="000F69D5">
        <w:rPr>
          <w:rFonts w:asciiTheme="minorBidi" w:hAnsiTheme="minorBidi"/>
          <w:noProof/>
        </w:rPr>
        <w:lastRenderedPageBreak/>
        <w:drawing>
          <wp:inline distT="0" distB="0" distL="0" distR="0" wp14:anchorId="5269ECB7" wp14:editId="6FC84578">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2119F8DF" w14:textId="77777777" w:rsidR="001C5DF5" w:rsidRPr="000F69D5" w:rsidRDefault="00C93579" w:rsidP="000F69D5">
      <w:pPr>
        <w:pStyle w:val="Caption"/>
        <w:spacing w:line="360" w:lineRule="auto"/>
        <w:jc w:val="both"/>
        <w:rPr>
          <w:rFonts w:asciiTheme="minorBidi" w:eastAsia="Times New Roman" w:hAnsiTheme="minorBidi"/>
          <w:sz w:val="22"/>
          <w:szCs w:val="22"/>
        </w:rPr>
      </w:pPr>
      <w:r w:rsidRPr="000F69D5">
        <w:rPr>
          <w:rFonts w:asciiTheme="minorBidi" w:hAnsiTheme="minorBidi"/>
          <w:sz w:val="22"/>
          <w:szCs w:val="22"/>
        </w:rPr>
        <w:t xml:space="preserve">Figure </w:t>
      </w:r>
      <w:r w:rsidR="00554175" w:rsidRPr="000F69D5">
        <w:rPr>
          <w:rFonts w:asciiTheme="minorBidi" w:hAnsiTheme="minorBidi"/>
          <w:sz w:val="22"/>
          <w:szCs w:val="22"/>
        </w:rPr>
        <w:fldChar w:fldCharType="begin"/>
      </w:r>
      <w:r w:rsidR="00554175" w:rsidRPr="000F69D5">
        <w:rPr>
          <w:rFonts w:asciiTheme="minorBidi" w:hAnsiTheme="minorBidi"/>
          <w:sz w:val="22"/>
          <w:szCs w:val="22"/>
        </w:rPr>
        <w:instrText xml:space="preserve"> SEQ Figure \* ARABIC </w:instrText>
      </w:r>
      <w:r w:rsidR="00554175" w:rsidRPr="000F69D5">
        <w:rPr>
          <w:rFonts w:asciiTheme="minorBidi" w:hAnsiTheme="minorBidi"/>
          <w:sz w:val="22"/>
          <w:szCs w:val="22"/>
        </w:rPr>
        <w:fldChar w:fldCharType="separate"/>
      </w:r>
      <w:r w:rsidRPr="000F69D5">
        <w:rPr>
          <w:rFonts w:asciiTheme="minorBidi" w:hAnsiTheme="minorBidi"/>
          <w:noProof/>
          <w:sz w:val="22"/>
          <w:szCs w:val="22"/>
        </w:rPr>
        <w:t>2</w:t>
      </w:r>
      <w:r w:rsidR="00554175" w:rsidRPr="000F69D5">
        <w:rPr>
          <w:rFonts w:asciiTheme="minorBidi" w:hAnsiTheme="minorBidi"/>
          <w:noProof/>
          <w:sz w:val="22"/>
          <w:szCs w:val="22"/>
        </w:rPr>
        <w:fldChar w:fldCharType="end"/>
      </w:r>
      <w:r w:rsidRPr="000F69D5">
        <w:rPr>
          <w:rFonts w:asciiTheme="minorBidi" w:hAnsiTheme="minorBidi"/>
          <w:sz w:val="22"/>
          <w:szCs w:val="22"/>
        </w:rPr>
        <w:t>:wix overview</w:t>
      </w:r>
    </w:p>
    <w:p w14:paraId="7C6D386F"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Although Wix has benefits, there are also certain limitations to using this platform over </w:t>
      </w:r>
      <w:proofErr w:type="spellStart"/>
      <w:r w:rsidRPr="000F69D5">
        <w:rPr>
          <w:rFonts w:asciiTheme="minorBidi" w:eastAsia="Times New Roman" w:hAnsiTheme="minorBidi"/>
        </w:rPr>
        <w:t>specialised</w:t>
      </w:r>
      <w:proofErr w:type="spellEnd"/>
      <w:r w:rsidRPr="000F69D5">
        <w:rPr>
          <w:rFonts w:asciiTheme="minorBidi" w:eastAsia="Times New Roman" w:hAnsiTheme="minorBidi"/>
        </w:rPr>
        <w:t xml:space="preserve"> e-commerce platforms such as Shopify. In other words, when it comes to managing detailed product ranges or large volumes of transactions, online large-scale online stores might not be as flexible with Wix. Even then, Wix is an option that is viable and affordable to most small and medium-sized enterprises that need to establish an online presence.</w:t>
      </w:r>
    </w:p>
    <w:p w14:paraId="051AE7B9" w14:textId="77777777" w:rsidR="008904B1" w:rsidRPr="000F69D5" w:rsidRDefault="008904B1" w:rsidP="000F69D5">
      <w:pPr>
        <w:pStyle w:val="Heading1"/>
        <w:spacing w:line="360" w:lineRule="auto"/>
        <w:jc w:val="both"/>
        <w:rPr>
          <w:rFonts w:asciiTheme="minorBidi" w:hAnsiTheme="minorBidi" w:cstheme="minorBidi"/>
          <w:sz w:val="22"/>
          <w:szCs w:val="22"/>
        </w:rPr>
      </w:pPr>
      <w:bookmarkStart w:id="4" w:name="_Toc223776628"/>
      <w:r w:rsidRPr="000F69D5">
        <w:rPr>
          <w:rFonts w:asciiTheme="minorBidi" w:hAnsiTheme="minorBidi" w:cstheme="minorBidi"/>
          <w:sz w:val="22"/>
          <w:szCs w:val="22"/>
        </w:rPr>
        <w:t>T</w:t>
      </w:r>
      <w:r w:rsidR="001C5DF5" w:rsidRPr="000F69D5">
        <w:rPr>
          <w:rFonts w:asciiTheme="minorBidi" w:hAnsiTheme="minorBidi" w:cstheme="minorBidi"/>
          <w:sz w:val="22"/>
          <w:szCs w:val="22"/>
        </w:rPr>
        <w:t>ask 2 -Mind mapping in Business</w:t>
      </w:r>
      <w:bookmarkEnd w:id="4"/>
    </w:p>
    <w:p w14:paraId="74385F2C"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A mind mapping is a graphical method of organizing information, thoughts and ideas in a systematic way. It was </w:t>
      </w:r>
      <w:proofErr w:type="spellStart"/>
      <w:r w:rsidRPr="000F69D5">
        <w:rPr>
          <w:rFonts w:asciiTheme="minorBidi" w:eastAsia="Times New Roman" w:hAnsiTheme="minorBidi"/>
        </w:rPr>
        <w:t>popularised</w:t>
      </w:r>
      <w:proofErr w:type="spellEnd"/>
      <w:r w:rsidRPr="000F69D5">
        <w:rPr>
          <w:rFonts w:asciiTheme="minorBidi" w:eastAsia="Times New Roman" w:hAnsiTheme="minorBidi"/>
        </w:rPr>
        <w:t xml:space="preserve"> by Tony Buzan who defined mind maps as diagrams that show the relationship between ideas by branching around a central point. Brainstorming, project planning and problem-solving may be supported in business environments with the help of mind mapping.</w:t>
      </w:r>
    </w:p>
    <w:p w14:paraId="31A81951" w14:textId="1758E6A4"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A normal mind map starts with a single topic that is located at the center of the diagram. Out of this focal point, several branches would be drawn outward to depict the similar notions or classifications. Each branch can have further sub-branches which can be considered as more detailed information. This visual arrangement can make the individual and groups perceive the </w:t>
      </w:r>
      <w:r w:rsidRPr="000F69D5">
        <w:rPr>
          <w:rFonts w:asciiTheme="minorBidi" w:eastAsia="Times New Roman" w:hAnsiTheme="minorBidi"/>
        </w:rPr>
        <w:lastRenderedPageBreak/>
        <w:t>information which is difficult to remember and find the relationships between various ideas easier.</w:t>
      </w:r>
      <w:r w:rsidR="00F24E6E" w:rsidRPr="000F69D5">
        <w:rPr>
          <w:rFonts w:asciiTheme="minorBidi" w:eastAsia="Times New Roman" w:hAnsiTheme="minorBidi"/>
        </w:rPr>
        <w:t>[4]</w:t>
      </w:r>
    </w:p>
    <w:p w14:paraId="18DFF57F"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Mind mapping offers </w:t>
      </w:r>
      <w:proofErr w:type="gramStart"/>
      <w:r w:rsidRPr="000F69D5">
        <w:rPr>
          <w:rFonts w:asciiTheme="minorBidi" w:eastAsia="Times New Roman" w:hAnsiTheme="minorBidi"/>
        </w:rPr>
        <w:t>a number of</w:t>
      </w:r>
      <w:proofErr w:type="gramEnd"/>
      <w:r w:rsidRPr="000F69D5">
        <w:rPr>
          <w:rFonts w:asciiTheme="minorBidi" w:eastAsia="Times New Roman" w:hAnsiTheme="minorBidi"/>
        </w:rPr>
        <w:t xml:space="preserve"> benefits in the operations of a business. One, it helps in stimulating innovative thinking and generation of ideas. Employees </w:t>
      </w:r>
      <w:proofErr w:type="gramStart"/>
      <w:r w:rsidRPr="000F69D5">
        <w:rPr>
          <w:rFonts w:asciiTheme="minorBidi" w:eastAsia="Times New Roman" w:hAnsiTheme="minorBidi"/>
        </w:rPr>
        <w:t>are able to</w:t>
      </w:r>
      <w:proofErr w:type="gramEnd"/>
      <w:r w:rsidRPr="000F69D5">
        <w:rPr>
          <w:rFonts w:asciiTheme="minorBidi" w:eastAsia="Times New Roman" w:hAnsiTheme="minorBidi"/>
        </w:rPr>
        <w:t xml:space="preserve"> take notes quickly and sort them into significant categories during brainstorming. This practice assists teams to seek new ways of solving </w:t>
      </w:r>
      <w:proofErr w:type="spellStart"/>
      <w:r w:rsidRPr="000F69D5">
        <w:rPr>
          <w:rFonts w:asciiTheme="minorBidi" w:eastAsia="Times New Roman" w:hAnsiTheme="minorBidi"/>
        </w:rPr>
        <w:t>organisational</w:t>
      </w:r>
      <w:proofErr w:type="spellEnd"/>
      <w:r w:rsidRPr="000F69D5">
        <w:rPr>
          <w:rFonts w:asciiTheme="minorBidi" w:eastAsia="Times New Roman" w:hAnsiTheme="minorBidi"/>
        </w:rPr>
        <w:t xml:space="preserve"> challenges. Buzan and Buzan (2019) argue that visual thinking approaches like mind mapping can be of great use in enhancing creativity and retention of information.</w:t>
      </w:r>
    </w:p>
    <w:p w14:paraId="62D9BE09" w14:textId="02EE87F0"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Second, mind mapping can aid in proper project planning. Mind maps can be used to map project tasks, deadlines and responsibilities by managers. This graphic picture enables groups to know how a project looks like and to track progress in a better way. Strategic planning is also done using mind maps where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w:t>
      </w:r>
      <w:proofErr w:type="gramStart"/>
      <w:r w:rsidRPr="000F69D5">
        <w:rPr>
          <w:rFonts w:asciiTheme="minorBidi" w:eastAsia="Times New Roman" w:hAnsiTheme="minorBidi"/>
        </w:rPr>
        <w:t>have to</w:t>
      </w:r>
      <w:proofErr w:type="gramEnd"/>
      <w:r w:rsidRPr="000F69D5">
        <w:rPr>
          <w:rFonts w:asciiTheme="minorBidi" w:eastAsia="Times New Roman" w:hAnsiTheme="minorBidi"/>
        </w:rPr>
        <w:t xml:space="preserve"> assess various business opportunities and risks.</w:t>
      </w:r>
      <w:r w:rsidR="00F24E6E" w:rsidRPr="000F69D5">
        <w:rPr>
          <w:rFonts w:asciiTheme="minorBidi" w:eastAsia="Times New Roman" w:hAnsiTheme="minorBidi"/>
        </w:rPr>
        <w:t>[5]</w:t>
      </w:r>
    </w:p>
    <w:p w14:paraId="565C4240" w14:textId="77777777" w:rsidR="008904B1" w:rsidRPr="000F69D5" w:rsidRDefault="008904B1"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There are numerous software applications that can be used to make digital mind maps. </w:t>
      </w:r>
      <w:proofErr w:type="spellStart"/>
      <w:r w:rsidRPr="000F69D5">
        <w:rPr>
          <w:rFonts w:asciiTheme="minorBidi" w:eastAsia="Times New Roman" w:hAnsiTheme="minorBidi"/>
        </w:rPr>
        <w:t>XMind</w:t>
      </w:r>
      <w:proofErr w:type="spellEnd"/>
      <w:r w:rsidRPr="000F69D5">
        <w:rPr>
          <w:rFonts w:asciiTheme="minorBidi" w:eastAsia="Times New Roman" w:hAnsiTheme="minorBidi"/>
        </w:rPr>
        <w:t xml:space="preserve"> is one such application that has been used extensively so that users can create professional diagrams with templates, icons, and </w:t>
      </w:r>
      <w:proofErr w:type="spellStart"/>
      <w:r w:rsidRPr="000F69D5">
        <w:rPr>
          <w:rFonts w:asciiTheme="minorBidi" w:eastAsia="Times New Roman" w:hAnsiTheme="minorBidi"/>
        </w:rPr>
        <w:t>colour</w:t>
      </w:r>
      <w:proofErr w:type="spellEnd"/>
      <w:r w:rsidRPr="000F69D5">
        <w:rPr>
          <w:rFonts w:asciiTheme="minorBidi" w:eastAsia="Times New Roman" w:hAnsiTheme="minorBidi"/>
        </w:rPr>
        <w:t xml:space="preserve">-coded branches. Other advantages of digital mind-Mapping tools include real-time </w:t>
      </w:r>
      <w:proofErr w:type="gramStart"/>
      <w:r w:rsidRPr="000F69D5">
        <w:rPr>
          <w:rFonts w:asciiTheme="minorBidi" w:eastAsia="Times New Roman" w:hAnsiTheme="minorBidi"/>
        </w:rPr>
        <w:t>team-work</w:t>
      </w:r>
      <w:proofErr w:type="gramEnd"/>
      <w:r w:rsidRPr="000F69D5">
        <w:rPr>
          <w:rFonts w:asciiTheme="minorBidi" w:eastAsia="Times New Roman" w:hAnsiTheme="minorBidi"/>
        </w:rPr>
        <w:t>, a cloud-based library like store and the capability to export the diagrams to various other formats.</w:t>
      </w:r>
    </w:p>
    <w:p w14:paraId="2C666911" w14:textId="77777777" w:rsidR="008904B1" w:rsidRPr="000F69D5" w:rsidRDefault="008904B1" w:rsidP="000F69D5">
      <w:pPr>
        <w:spacing w:before="100" w:beforeAutospacing="1" w:after="100" w:afterAutospacing="1" w:line="360" w:lineRule="auto"/>
        <w:jc w:val="both"/>
        <w:outlineLvl w:val="1"/>
        <w:rPr>
          <w:rFonts w:asciiTheme="minorBidi" w:eastAsia="Times New Roman" w:hAnsiTheme="minorBidi"/>
          <w:b/>
          <w:bCs/>
        </w:rPr>
      </w:pPr>
      <w:bookmarkStart w:id="5" w:name="_Toc223776629"/>
      <w:r w:rsidRPr="000F69D5">
        <w:rPr>
          <w:rFonts w:asciiTheme="minorBidi" w:eastAsia="Times New Roman" w:hAnsiTheme="minorBidi"/>
          <w:b/>
          <w:bCs/>
        </w:rPr>
        <w:t>Mind Map of Business Software</w:t>
      </w:r>
      <w:bookmarkEnd w:id="5"/>
    </w:p>
    <w:p w14:paraId="6FD98684" w14:textId="77777777" w:rsidR="001C5DF5" w:rsidRPr="000F69D5" w:rsidRDefault="001C5DF5" w:rsidP="000F69D5">
      <w:pPr>
        <w:keepNext/>
        <w:spacing w:before="100" w:beforeAutospacing="1" w:after="100" w:afterAutospacing="1" w:line="360" w:lineRule="auto"/>
        <w:jc w:val="both"/>
        <w:rPr>
          <w:rFonts w:asciiTheme="minorBidi" w:hAnsiTheme="minorBidi"/>
        </w:rPr>
      </w:pPr>
      <w:r w:rsidRPr="000F69D5">
        <w:rPr>
          <w:rFonts w:asciiTheme="minorBidi" w:hAnsiTheme="minorBidi"/>
          <w:noProof/>
        </w:rPr>
        <w:lastRenderedPageBreak/>
        <w:drawing>
          <wp:inline distT="0" distB="0" distL="0" distR="0" wp14:anchorId="26038932" wp14:editId="020F8C1D">
            <wp:extent cx="5943600" cy="3962400"/>
            <wp:effectExtent l="0" t="0" r="0" b="0"/>
            <wp:docPr id="3" name="Picture 3" descr="https://chatgpt.com/backend-api/estuary/content?id=file_0000000051fc71fa8e745a2d35d51a60&amp;ts=492462&amp;p=fs&amp;cid=1&amp;sig=33766c4044ba913a37ba0d2cc35cd593d9a4151fd43a3ea4e4e32d3903b0134e&amp;v=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atgpt.com/backend-api/estuary/content?id=file_0000000051fc71fa8e745a2d35d51a60&amp;ts=492462&amp;p=fs&amp;cid=1&amp;sig=33766c4044ba913a37ba0d2cc35cd593d9a4151fd43a3ea4e4e32d3903b0134e&amp;v=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70A71E3" w14:textId="77777777" w:rsidR="008904B1" w:rsidRPr="000F69D5" w:rsidRDefault="001C5DF5" w:rsidP="000F69D5">
      <w:pPr>
        <w:pStyle w:val="Caption"/>
        <w:spacing w:line="360" w:lineRule="auto"/>
        <w:jc w:val="both"/>
        <w:rPr>
          <w:rFonts w:asciiTheme="minorBidi" w:hAnsiTheme="minorBidi"/>
          <w:sz w:val="22"/>
          <w:szCs w:val="22"/>
        </w:rPr>
      </w:pPr>
      <w:r w:rsidRPr="000F69D5">
        <w:rPr>
          <w:rFonts w:asciiTheme="minorBidi" w:hAnsiTheme="minorBidi"/>
          <w:sz w:val="22"/>
          <w:szCs w:val="22"/>
        </w:rPr>
        <w:t xml:space="preserve">Figure </w:t>
      </w:r>
      <w:r w:rsidRPr="000F69D5">
        <w:rPr>
          <w:rFonts w:asciiTheme="minorBidi" w:hAnsiTheme="minorBidi"/>
          <w:sz w:val="22"/>
          <w:szCs w:val="22"/>
        </w:rPr>
        <w:fldChar w:fldCharType="begin"/>
      </w:r>
      <w:r w:rsidRPr="000F69D5">
        <w:rPr>
          <w:rFonts w:asciiTheme="minorBidi" w:hAnsiTheme="minorBidi"/>
          <w:sz w:val="22"/>
          <w:szCs w:val="22"/>
        </w:rPr>
        <w:instrText xml:space="preserve"> SEQ Figure \* ARABIC </w:instrText>
      </w:r>
      <w:r w:rsidRPr="000F69D5">
        <w:rPr>
          <w:rFonts w:asciiTheme="minorBidi" w:hAnsiTheme="minorBidi"/>
          <w:sz w:val="22"/>
          <w:szCs w:val="22"/>
        </w:rPr>
        <w:fldChar w:fldCharType="separate"/>
      </w:r>
      <w:r w:rsidR="00C93579" w:rsidRPr="000F69D5">
        <w:rPr>
          <w:rFonts w:asciiTheme="minorBidi" w:hAnsiTheme="minorBidi"/>
          <w:noProof/>
          <w:sz w:val="22"/>
          <w:szCs w:val="22"/>
        </w:rPr>
        <w:t>3</w:t>
      </w:r>
      <w:r w:rsidRPr="000F69D5">
        <w:rPr>
          <w:rFonts w:asciiTheme="minorBidi" w:hAnsiTheme="minorBidi"/>
          <w:sz w:val="22"/>
          <w:szCs w:val="22"/>
        </w:rPr>
        <w:fldChar w:fldCharType="end"/>
      </w:r>
      <w:r w:rsidRPr="000F69D5">
        <w:rPr>
          <w:rFonts w:asciiTheme="minorBidi" w:hAnsiTheme="minorBidi"/>
          <w:sz w:val="22"/>
          <w:szCs w:val="22"/>
        </w:rPr>
        <w:t>: Mind Map of Business Software Applications</w:t>
      </w:r>
    </w:p>
    <w:p w14:paraId="36BFD5BA" w14:textId="77777777" w:rsidR="008904B1" w:rsidRPr="000F69D5" w:rsidRDefault="008904B1" w:rsidP="000F69D5">
      <w:pPr>
        <w:pStyle w:val="Heading1"/>
        <w:spacing w:line="360" w:lineRule="auto"/>
        <w:jc w:val="both"/>
        <w:rPr>
          <w:rFonts w:asciiTheme="minorBidi" w:hAnsiTheme="minorBidi" w:cstheme="minorBidi"/>
          <w:sz w:val="22"/>
          <w:szCs w:val="22"/>
        </w:rPr>
      </w:pPr>
      <w:bookmarkStart w:id="6" w:name="_Toc223776630"/>
      <w:r w:rsidRPr="000F69D5">
        <w:rPr>
          <w:rFonts w:asciiTheme="minorBidi" w:hAnsiTheme="minorBidi" w:cstheme="minorBidi"/>
          <w:sz w:val="22"/>
          <w:szCs w:val="22"/>
        </w:rPr>
        <w:t xml:space="preserve">Task 3 – Office Applications for Creating, Storing, Presenting and </w:t>
      </w:r>
      <w:proofErr w:type="spellStart"/>
      <w:r w:rsidRPr="000F69D5">
        <w:rPr>
          <w:rFonts w:asciiTheme="minorBidi" w:hAnsiTheme="minorBidi" w:cstheme="minorBidi"/>
          <w:sz w:val="22"/>
          <w:szCs w:val="22"/>
        </w:rPr>
        <w:t>Analysing</w:t>
      </w:r>
      <w:proofErr w:type="spellEnd"/>
      <w:r w:rsidRPr="000F69D5">
        <w:rPr>
          <w:rFonts w:asciiTheme="minorBidi" w:hAnsiTheme="minorBidi" w:cstheme="minorBidi"/>
          <w:sz w:val="22"/>
          <w:szCs w:val="22"/>
        </w:rPr>
        <w:t xml:space="preserve"> Information</w:t>
      </w:r>
      <w:bookmarkEnd w:id="6"/>
      <w:r w:rsidRPr="000F69D5">
        <w:rPr>
          <w:rFonts w:asciiTheme="minorBidi" w:hAnsiTheme="minorBidi" w:cstheme="minorBidi"/>
          <w:sz w:val="22"/>
          <w:szCs w:val="22"/>
        </w:rPr>
        <w:t xml:space="preserve"> </w:t>
      </w:r>
    </w:p>
    <w:p w14:paraId="78770640" w14:textId="77777777" w:rsidR="008904B1" w:rsidRPr="000F69D5" w:rsidRDefault="008904B1" w:rsidP="000F69D5">
      <w:pPr>
        <w:pStyle w:val="Heading2"/>
        <w:spacing w:line="360" w:lineRule="auto"/>
        <w:jc w:val="both"/>
        <w:rPr>
          <w:rFonts w:asciiTheme="minorBidi" w:hAnsiTheme="minorBidi" w:cstheme="minorBidi"/>
          <w:sz w:val="22"/>
          <w:szCs w:val="22"/>
        </w:rPr>
      </w:pPr>
      <w:bookmarkStart w:id="7" w:name="_Toc223776631"/>
      <w:r w:rsidRPr="000F69D5">
        <w:rPr>
          <w:rFonts w:asciiTheme="minorBidi" w:hAnsiTheme="minorBidi" w:cstheme="minorBidi"/>
          <w:sz w:val="22"/>
          <w:szCs w:val="22"/>
        </w:rPr>
        <w:t>Introduction to Office Applications</w:t>
      </w:r>
      <w:bookmarkEnd w:id="7"/>
    </w:p>
    <w:p w14:paraId="0937C29C"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Office applications are tools that are very vital in any modern </w:t>
      </w:r>
      <w:proofErr w:type="spellStart"/>
      <w:r w:rsidRPr="000F69D5">
        <w:rPr>
          <w:rFonts w:asciiTheme="minorBidi" w:eastAsia="Times New Roman" w:hAnsiTheme="minorBidi"/>
        </w:rPr>
        <w:t>organisation</w:t>
      </w:r>
      <w:proofErr w:type="spellEnd"/>
      <w:r w:rsidRPr="000F69D5">
        <w:rPr>
          <w:rFonts w:asciiTheme="minorBidi" w:eastAsia="Times New Roman" w:hAnsiTheme="minorBidi"/>
        </w:rPr>
        <w:t xml:space="preserve"> in the management of information, creation of documents, analysis of data and effective communication of business ideas. These applications help in work </w:t>
      </w:r>
      <w:proofErr w:type="spellStart"/>
      <w:r w:rsidRPr="000F69D5">
        <w:rPr>
          <w:rFonts w:asciiTheme="minorBidi" w:eastAsia="Times New Roman" w:hAnsiTheme="minorBidi"/>
        </w:rPr>
        <w:t>everyday</w:t>
      </w:r>
      <w:proofErr w:type="spellEnd"/>
      <w:r w:rsidRPr="000F69D5">
        <w:rPr>
          <w:rFonts w:asciiTheme="minorBidi" w:eastAsia="Times New Roman" w:hAnsiTheme="minorBidi"/>
        </w:rPr>
        <w:t xml:space="preserve">, and they allow employees to work effectively. Office productivity software assists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deal with digital data, optimize workflow and decision-making operations.</w:t>
      </w:r>
    </w:p>
    <w:p w14:paraId="3B3189CD"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Three of the most popular office software applications include Microsoft Word, Microsoft Excel, Microsoft power point and Microsoft Access. They belong to Microsoft Office range of applications, which are popular in various industries to conduct various business tasks. All the applications have </w:t>
      </w:r>
      <w:proofErr w:type="gramStart"/>
      <w:r w:rsidRPr="000F69D5">
        <w:rPr>
          <w:rFonts w:asciiTheme="minorBidi" w:eastAsia="Times New Roman" w:hAnsiTheme="minorBidi"/>
        </w:rPr>
        <w:t>particular functionality</w:t>
      </w:r>
      <w:proofErr w:type="gramEnd"/>
      <w:r w:rsidRPr="000F69D5">
        <w:rPr>
          <w:rFonts w:asciiTheme="minorBidi" w:eastAsia="Times New Roman" w:hAnsiTheme="minorBidi"/>
        </w:rPr>
        <w:t xml:space="preserve"> that is intended to assist in various areas of information management and </w:t>
      </w:r>
      <w:proofErr w:type="spellStart"/>
      <w:r w:rsidRPr="000F69D5">
        <w:rPr>
          <w:rFonts w:asciiTheme="minorBidi" w:eastAsia="Times New Roman" w:hAnsiTheme="minorBidi"/>
        </w:rPr>
        <w:t>organisational</w:t>
      </w:r>
      <w:proofErr w:type="spellEnd"/>
      <w:r w:rsidRPr="000F69D5">
        <w:rPr>
          <w:rFonts w:asciiTheme="minorBidi" w:eastAsia="Times New Roman" w:hAnsiTheme="minorBidi"/>
        </w:rPr>
        <w:t xml:space="preserve"> communication.</w:t>
      </w:r>
    </w:p>
    <w:p w14:paraId="768060F9"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8" w:name="_Toc223776632"/>
      <w:r w:rsidRPr="000F69D5">
        <w:rPr>
          <w:rFonts w:asciiTheme="minorBidi" w:hAnsiTheme="minorBidi" w:cstheme="minorBidi"/>
          <w:sz w:val="22"/>
          <w:szCs w:val="22"/>
        </w:rPr>
        <w:lastRenderedPageBreak/>
        <w:t>Microsoft Word</w:t>
      </w:r>
      <w:bookmarkEnd w:id="8"/>
    </w:p>
    <w:p w14:paraId="3615390D"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Overview</w:t>
      </w:r>
    </w:p>
    <w:p w14:paraId="673A86A8"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Microsoft word is a word processing application that has been used most in business and academic settings. It enables users to build up, modify and structure written records, e.g. reports, letters, proposals and business records. The software has a user-friendly interface and has </w:t>
      </w:r>
      <w:proofErr w:type="gramStart"/>
      <w:r w:rsidRPr="000F69D5">
        <w:rPr>
          <w:rFonts w:asciiTheme="minorBidi" w:eastAsia="Times New Roman" w:hAnsiTheme="minorBidi"/>
        </w:rPr>
        <w:t>a number of</w:t>
      </w:r>
      <w:proofErr w:type="gramEnd"/>
      <w:r w:rsidRPr="000F69D5">
        <w:rPr>
          <w:rFonts w:asciiTheme="minorBidi" w:eastAsia="Times New Roman" w:hAnsiTheme="minorBidi"/>
        </w:rPr>
        <w:t xml:space="preserve"> tools allowing a user to create documents with a professional look.</w:t>
      </w:r>
    </w:p>
    <w:p w14:paraId="4B4CBA31"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Word processing software has become a very basic communication tool in business since it allows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store the written material digitally and share the documents of the written material with colleagues and clients easily. Laudon and Laudon (2022) reveal that word processing applications are very effective in terms of productivity because they enable users to edit, format and distribute documents in a short period.</w:t>
      </w:r>
    </w:p>
    <w:p w14:paraId="598FB780"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Key Features</w:t>
      </w:r>
    </w:p>
    <w:p w14:paraId="797F9133"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Microsoft Word has a formatting capability, which is one of the most significant features. The fonts, headings, spacing, and alignment can be customized to ensure the users make structured and aesthetic documents. It can be used to maintain consistency of </w:t>
      </w:r>
      <w:proofErr w:type="spellStart"/>
      <w:r w:rsidRPr="000F69D5">
        <w:rPr>
          <w:rFonts w:asciiTheme="minorBidi" w:eastAsia="Times New Roman" w:hAnsiTheme="minorBidi"/>
        </w:rPr>
        <w:t>organisational</w:t>
      </w:r>
      <w:proofErr w:type="spellEnd"/>
      <w:r w:rsidRPr="000F69D5">
        <w:rPr>
          <w:rFonts w:asciiTheme="minorBidi" w:eastAsia="Times New Roman" w:hAnsiTheme="minorBidi"/>
        </w:rPr>
        <w:t xml:space="preserve"> reports and documentation using styles and templates.</w:t>
      </w:r>
    </w:p>
    <w:p w14:paraId="2DF23A5A"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The next feature that is important is the spell check and grammar check tool which is an automatic identification of spelling mistakes and grammatical mistakes. This aspect enhances quality of written form of communication and assists in upholding the standards of professionalism in business writing.</w:t>
      </w:r>
    </w:p>
    <w:p w14:paraId="40B56D08"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The Microsoft word also contains a Track Changes feature which enables </w:t>
      </w:r>
      <w:proofErr w:type="gramStart"/>
      <w:r w:rsidRPr="000F69D5">
        <w:rPr>
          <w:rFonts w:asciiTheme="minorBidi" w:eastAsia="Times New Roman" w:hAnsiTheme="minorBidi"/>
        </w:rPr>
        <w:t>a number of</w:t>
      </w:r>
      <w:proofErr w:type="gramEnd"/>
      <w:r w:rsidRPr="000F69D5">
        <w:rPr>
          <w:rFonts w:asciiTheme="minorBidi" w:eastAsia="Times New Roman" w:hAnsiTheme="minorBidi"/>
        </w:rPr>
        <w:t xml:space="preserve"> users to work on a document. The feature is mostly applicable in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that require more than one team member to review and edit documents before the ultimate approval.</w:t>
      </w:r>
    </w:p>
    <w:p w14:paraId="0B2499AF"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Mail Merge Feature</w:t>
      </w:r>
    </w:p>
    <w:p w14:paraId="162896E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Another useful feature in Microsoft word is mail merge. This should allow users to build numerous </w:t>
      </w:r>
      <w:proofErr w:type="spellStart"/>
      <w:r w:rsidRPr="000F69D5">
        <w:rPr>
          <w:rFonts w:asciiTheme="minorBidi" w:eastAsia="Times New Roman" w:hAnsiTheme="minorBidi"/>
        </w:rPr>
        <w:t>customised</w:t>
      </w:r>
      <w:proofErr w:type="spellEnd"/>
      <w:r w:rsidRPr="000F69D5">
        <w:rPr>
          <w:rFonts w:asciiTheme="minorBidi" w:eastAsia="Times New Roman" w:hAnsiTheme="minorBidi"/>
        </w:rPr>
        <w:t xml:space="preserve"> documents like letters, invoices or mails by integrating a template document with a data source, usually located within a spreadsheet.</w:t>
      </w:r>
    </w:p>
    <w:p w14:paraId="2E311A71"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 xml:space="preserve">As an illustration, a business </w:t>
      </w:r>
      <w:proofErr w:type="spellStart"/>
      <w:r w:rsidRPr="000F69D5">
        <w:rPr>
          <w:rFonts w:asciiTheme="minorBidi" w:eastAsia="Times New Roman" w:hAnsiTheme="minorBidi"/>
        </w:rPr>
        <w:t>organisation</w:t>
      </w:r>
      <w:proofErr w:type="spellEnd"/>
      <w:r w:rsidRPr="000F69D5">
        <w:rPr>
          <w:rFonts w:asciiTheme="minorBidi" w:eastAsia="Times New Roman" w:hAnsiTheme="minorBidi"/>
        </w:rPr>
        <w:t xml:space="preserve"> will be able to mail </w:t>
      </w:r>
      <w:proofErr w:type="spellStart"/>
      <w:r w:rsidRPr="000F69D5">
        <w:rPr>
          <w:rFonts w:asciiTheme="minorBidi" w:eastAsia="Times New Roman" w:hAnsiTheme="minorBidi"/>
        </w:rPr>
        <w:t>personalised</w:t>
      </w:r>
      <w:proofErr w:type="spellEnd"/>
      <w:r w:rsidRPr="000F69D5">
        <w:rPr>
          <w:rFonts w:asciiTheme="minorBidi" w:eastAsia="Times New Roman" w:hAnsiTheme="minorBidi"/>
        </w:rPr>
        <w:t xml:space="preserve"> invitation letters to hundreds of customers through mail merge. The user is not expected to write every letter in a manual style, but he/she can develop a template and enter automatically customer names and addresses in database.</w:t>
      </w:r>
    </w:p>
    <w:p w14:paraId="2CD03FB0" w14:textId="77777777" w:rsidR="00C93579" w:rsidRPr="000F69D5" w:rsidRDefault="001C5DF5" w:rsidP="000F69D5">
      <w:pPr>
        <w:keepNext/>
        <w:spacing w:before="100" w:beforeAutospacing="1" w:after="100" w:afterAutospacing="1" w:line="360" w:lineRule="auto"/>
        <w:jc w:val="both"/>
        <w:rPr>
          <w:rFonts w:asciiTheme="minorBidi" w:hAnsiTheme="minorBidi"/>
        </w:rPr>
      </w:pPr>
      <w:r w:rsidRPr="000F69D5">
        <w:rPr>
          <w:rFonts w:asciiTheme="minorBidi" w:eastAsia="Times New Roman" w:hAnsiTheme="minorBidi"/>
          <w:noProof/>
        </w:rPr>
        <w:drawing>
          <wp:inline distT="0" distB="0" distL="0" distR="0" wp14:anchorId="4E746F08" wp14:editId="64925DC2">
            <wp:extent cx="5830114" cy="4763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30114" cy="4763165"/>
                    </a:xfrm>
                    <a:prstGeom prst="rect">
                      <a:avLst/>
                    </a:prstGeom>
                  </pic:spPr>
                </pic:pic>
              </a:graphicData>
            </a:graphic>
          </wp:inline>
        </w:drawing>
      </w:r>
    </w:p>
    <w:p w14:paraId="4C280639" w14:textId="77777777" w:rsidR="001C5DF5" w:rsidRPr="000F69D5" w:rsidRDefault="00C93579" w:rsidP="000F69D5">
      <w:pPr>
        <w:pStyle w:val="Caption"/>
        <w:spacing w:line="360" w:lineRule="auto"/>
        <w:jc w:val="both"/>
        <w:rPr>
          <w:rFonts w:asciiTheme="minorBidi" w:eastAsia="Times New Roman" w:hAnsiTheme="minorBidi"/>
          <w:sz w:val="22"/>
          <w:szCs w:val="22"/>
        </w:rPr>
      </w:pPr>
      <w:r w:rsidRPr="000F69D5">
        <w:rPr>
          <w:rFonts w:asciiTheme="minorBidi" w:hAnsiTheme="minorBidi"/>
          <w:sz w:val="22"/>
          <w:szCs w:val="22"/>
        </w:rPr>
        <w:t xml:space="preserve">Figure </w:t>
      </w:r>
      <w:r w:rsidRPr="000F69D5">
        <w:rPr>
          <w:rFonts w:asciiTheme="minorBidi" w:hAnsiTheme="minorBidi"/>
          <w:sz w:val="22"/>
          <w:szCs w:val="22"/>
        </w:rPr>
        <w:fldChar w:fldCharType="begin"/>
      </w:r>
      <w:r w:rsidRPr="000F69D5">
        <w:rPr>
          <w:rFonts w:asciiTheme="minorBidi" w:hAnsiTheme="minorBidi"/>
          <w:sz w:val="22"/>
          <w:szCs w:val="22"/>
        </w:rPr>
        <w:instrText xml:space="preserve"> SEQ Figure \* ARABIC </w:instrText>
      </w:r>
      <w:r w:rsidRPr="000F69D5">
        <w:rPr>
          <w:rFonts w:asciiTheme="minorBidi" w:hAnsiTheme="minorBidi"/>
          <w:sz w:val="22"/>
          <w:szCs w:val="22"/>
        </w:rPr>
        <w:fldChar w:fldCharType="separate"/>
      </w:r>
      <w:r w:rsidRPr="000F69D5">
        <w:rPr>
          <w:rFonts w:asciiTheme="minorBidi" w:hAnsiTheme="minorBidi"/>
          <w:noProof/>
          <w:sz w:val="22"/>
          <w:szCs w:val="22"/>
        </w:rPr>
        <w:t>4</w:t>
      </w:r>
      <w:r w:rsidRPr="000F69D5">
        <w:rPr>
          <w:rFonts w:asciiTheme="minorBidi" w:hAnsiTheme="minorBidi"/>
          <w:sz w:val="22"/>
          <w:szCs w:val="22"/>
        </w:rPr>
        <w:fldChar w:fldCharType="end"/>
      </w:r>
      <w:r w:rsidRPr="000F69D5">
        <w:rPr>
          <w:rFonts w:asciiTheme="minorBidi" w:hAnsiTheme="minorBidi"/>
          <w:sz w:val="22"/>
          <w:szCs w:val="22"/>
        </w:rPr>
        <w:t>: mail merge in word</w:t>
      </w:r>
    </w:p>
    <w:p w14:paraId="368396E5"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Benefits</w:t>
      </w:r>
    </w:p>
    <w:p w14:paraId="71408F07"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Microsoft Word has various advantages to business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It allows to create documents efficiently, enhances the quality of communication and allows to collaborate with the employees. It is also assisted by the availability of templates to ensure that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w:t>
      </w:r>
      <w:proofErr w:type="gramStart"/>
      <w:r w:rsidRPr="000F69D5">
        <w:rPr>
          <w:rFonts w:asciiTheme="minorBidi" w:eastAsia="Times New Roman" w:hAnsiTheme="minorBidi"/>
        </w:rPr>
        <w:t>are able to</w:t>
      </w:r>
      <w:proofErr w:type="gramEnd"/>
      <w:r w:rsidRPr="000F69D5">
        <w:rPr>
          <w:rFonts w:asciiTheme="minorBidi" w:eastAsia="Times New Roman" w:hAnsiTheme="minorBidi"/>
        </w:rPr>
        <w:t xml:space="preserve"> keep equal formatting throughout the official documents.</w:t>
      </w:r>
    </w:p>
    <w:p w14:paraId="54BBF674"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lastRenderedPageBreak/>
        <w:t>Limitations</w:t>
      </w:r>
    </w:p>
    <w:p w14:paraId="49EAA42B"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Microsoft word has limitations despite the benefits it has. The handling of very large documents can at times slow down system performance and sophisticated formatting can need sophisticated user skills. These limitations, however, are rather insignificant as compared to the benefits the application offers in general.</w:t>
      </w:r>
    </w:p>
    <w:p w14:paraId="49A8F244"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9" w:name="_Toc223776633"/>
      <w:r w:rsidRPr="000F69D5">
        <w:rPr>
          <w:rFonts w:asciiTheme="minorBidi" w:hAnsiTheme="minorBidi" w:cstheme="minorBidi"/>
          <w:sz w:val="22"/>
          <w:szCs w:val="22"/>
        </w:rPr>
        <w:t>Microsoft Excel</w:t>
      </w:r>
      <w:bookmarkEnd w:id="9"/>
    </w:p>
    <w:p w14:paraId="71630313"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Overview</w:t>
      </w:r>
    </w:p>
    <w:p w14:paraId="7E79F113"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Microsoft excel is an effective spreadsheet software which is employed to store, </w:t>
      </w:r>
      <w:proofErr w:type="spellStart"/>
      <w:r w:rsidRPr="000F69D5">
        <w:rPr>
          <w:rFonts w:asciiTheme="minorBidi" w:eastAsia="Times New Roman" w:hAnsiTheme="minorBidi"/>
        </w:rPr>
        <w:t>organise</w:t>
      </w:r>
      <w:proofErr w:type="spellEnd"/>
      <w:r w:rsidRPr="000F69D5">
        <w:rPr>
          <w:rFonts w:asciiTheme="minorBidi" w:eastAsia="Times New Roman" w:hAnsiTheme="minorBidi"/>
        </w:rPr>
        <w:t xml:space="preserve"> and </w:t>
      </w:r>
      <w:proofErr w:type="spellStart"/>
      <w:r w:rsidRPr="000F69D5">
        <w:rPr>
          <w:rFonts w:asciiTheme="minorBidi" w:eastAsia="Times New Roman" w:hAnsiTheme="minorBidi"/>
        </w:rPr>
        <w:t>analyse</w:t>
      </w:r>
      <w:proofErr w:type="spellEnd"/>
      <w:r w:rsidRPr="000F69D5">
        <w:rPr>
          <w:rFonts w:asciiTheme="minorBidi" w:eastAsia="Times New Roman" w:hAnsiTheme="minorBidi"/>
        </w:rPr>
        <w:t xml:space="preserve"> numerical data. Excel finds a lot of application in business world in management of money, budgeting, inventory and reporting data.</w:t>
      </w:r>
    </w:p>
    <w:p w14:paraId="27226BCD"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The spreadsheet format enables the user to tabulate data in rows and columns, hence, easier to compute values and </w:t>
      </w:r>
      <w:proofErr w:type="spellStart"/>
      <w:r w:rsidRPr="000F69D5">
        <w:rPr>
          <w:rFonts w:asciiTheme="minorBidi" w:eastAsia="Times New Roman" w:hAnsiTheme="minorBidi"/>
        </w:rPr>
        <w:t>analyse</w:t>
      </w:r>
      <w:proofErr w:type="spellEnd"/>
      <w:r w:rsidRPr="000F69D5">
        <w:rPr>
          <w:rFonts w:asciiTheme="minorBidi" w:eastAsia="Times New Roman" w:hAnsiTheme="minorBidi"/>
        </w:rPr>
        <w:t xml:space="preserve"> huge datasets. Stair and Reynolds (2021) assert that spreadsheet software is important in business decision-making because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w:t>
      </w:r>
      <w:proofErr w:type="gramStart"/>
      <w:r w:rsidRPr="000F69D5">
        <w:rPr>
          <w:rFonts w:asciiTheme="minorBidi" w:eastAsia="Times New Roman" w:hAnsiTheme="minorBidi"/>
        </w:rPr>
        <w:t>are able to</w:t>
      </w:r>
      <w:proofErr w:type="gramEnd"/>
      <w:r w:rsidRPr="000F69D5">
        <w:rPr>
          <w:rFonts w:asciiTheme="minorBidi" w:eastAsia="Times New Roman" w:hAnsiTheme="minorBidi"/>
        </w:rPr>
        <w:t xml:space="preserve"> </w:t>
      </w:r>
      <w:proofErr w:type="spellStart"/>
      <w:r w:rsidRPr="000F69D5">
        <w:rPr>
          <w:rFonts w:asciiTheme="minorBidi" w:eastAsia="Times New Roman" w:hAnsiTheme="minorBidi"/>
        </w:rPr>
        <w:t>analyse</w:t>
      </w:r>
      <w:proofErr w:type="spellEnd"/>
      <w:r w:rsidRPr="000F69D5">
        <w:rPr>
          <w:rFonts w:asciiTheme="minorBidi" w:eastAsia="Times New Roman" w:hAnsiTheme="minorBidi"/>
        </w:rPr>
        <w:t xml:space="preserve"> their financial and operational data using the software.</w:t>
      </w:r>
    </w:p>
    <w:p w14:paraId="6E8E61B9"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Key Features</w:t>
      </w:r>
    </w:p>
    <w:p w14:paraId="6747F6A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The ability to use formulas and functions is considered one of the most significant </w:t>
      </w:r>
      <w:proofErr w:type="gramStart"/>
      <w:r w:rsidRPr="000F69D5">
        <w:rPr>
          <w:rFonts w:asciiTheme="minorBidi" w:eastAsia="Times New Roman" w:hAnsiTheme="minorBidi"/>
        </w:rPr>
        <w:t>functionality</w:t>
      </w:r>
      <w:proofErr w:type="gramEnd"/>
      <w:r w:rsidRPr="000F69D5">
        <w:rPr>
          <w:rFonts w:asciiTheme="minorBidi" w:eastAsia="Times New Roman" w:hAnsiTheme="minorBidi"/>
        </w:rPr>
        <w:t xml:space="preserve"> of Excel. It has inbuilt formulas that users can use to perform complicated calculations, which include SUM, AVERAGE, IF and VLOOKUP. These applications facilitate automatic calculations and decrease the possibility of errors in calculations.</w:t>
      </w:r>
    </w:p>
    <w:p w14:paraId="4ECD8B94"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Excel also has tools of charting, which is used to transform numerical data into visual information </w:t>
      </w:r>
      <w:proofErr w:type="spellStart"/>
      <w:r w:rsidRPr="000F69D5">
        <w:rPr>
          <w:rFonts w:asciiTheme="minorBidi" w:eastAsia="Times New Roman" w:hAnsiTheme="minorBidi"/>
        </w:rPr>
        <w:t>e.</w:t>
      </w:r>
      <w:proofErr w:type="gramStart"/>
      <w:r w:rsidRPr="000F69D5">
        <w:rPr>
          <w:rFonts w:asciiTheme="minorBidi" w:eastAsia="Times New Roman" w:hAnsiTheme="minorBidi"/>
        </w:rPr>
        <w:t>g.Bar</w:t>
      </w:r>
      <w:proofErr w:type="spellEnd"/>
      <w:proofErr w:type="gramEnd"/>
      <w:r w:rsidRPr="000F69D5">
        <w:rPr>
          <w:rFonts w:asciiTheme="minorBidi" w:eastAsia="Times New Roman" w:hAnsiTheme="minorBidi"/>
        </w:rPr>
        <w:t xml:space="preserve"> charts, pie charts and line graphs. The </w:t>
      </w:r>
      <w:proofErr w:type="spellStart"/>
      <w:r w:rsidRPr="000F69D5">
        <w:rPr>
          <w:rFonts w:asciiTheme="minorBidi" w:eastAsia="Times New Roman" w:hAnsiTheme="minorBidi"/>
        </w:rPr>
        <w:t>visualisations</w:t>
      </w:r>
      <w:proofErr w:type="spellEnd"/>
      <w:r w:rsidRPr="000F69D5">
        <w:rPr>
          <w:rFonts w:asciiTheme="minorBidi" w:eastAsia="Times New Roman" w:hAnsiTheme="minorBidi"/>
        </w:rPr>
        <w:t xml:space="preserve"> enable managers to know trends and patterns with less effort.</w:t>
      </w:r>
    </w:p>
    <w:p w14:paraId="3E7087BB"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Data sorting and filtering is yet another important feature where users can arrange and </w:t>
      </w:r>
      <w:proofErr w:type="spellStart"/>
      <w:r w:rsidRPr="000F69D5">
        <w:rPr>
          <w:rFonts w:asciiTheme="minorBidi" w:eastAsia="Times New Roman" w:hAnsiTheme="minorBidi"/>
        </w:rPr>
        <w:t>analyse</w:t>
      </w:r>
      <w:proofErr w:type="spellEnd"/>
      <w:r w:rsidRPr="000F69D5">
        <w:rPr>
          <w:rFonts w:asciiTheme="minorBidi" w:eastAsia="Times New Roman" w:hAnsiTheme="minorBidi"/>
        </w:rPr>
        <w:t xml:space="preserve"> huge volumes of data.</w:t>
      </w:r>
    </w:p>
    <w:p w14:paraId="7E13D809"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Practical Feature 1 IF Function.</w:t>
      </w:r>
    </w:p>
    <w:p w14:paraId="5A53DFEF"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The IF function is a logical formula that is employed to make conditional calculations. It considers the truthfulness or falseness of a condition and gives the result.</w:t>
      </w:r>
    </w:p>
    <w:p w14:paraId="5EC2A7AB"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Example formula:</w:t>
      </w:r>
    </w:p>
    <w:p w14:paraId="6CA72EC6"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=IF(B2&gt;=50,"Pass","Fail")</w:t>
      </w:r>
    </w:p>
    <w:p w14:paraId="64BA5218" w14:textId="77777777" w:rsidR="00BE3B54" w:rsidRPr="000F69D5" w:rsidRDefault="00BE3B54" w:rsidP="000F69D5">
      <w:pPr>
        <w:keepNext/>
        <w:spacing w:before="100" w:beforeAutospacing="1" w:after="100" w:afterAutospacing="1" w:line="360" w:lineRule="auto"/>
        <w:jc w:val="both"/>
        <w:rPr>
          <w:rFonts w:asciiTheme="minorBidi" w:hAnsiTheme="minorBidi"/>
        </w:rPr>
      </w:pPr>
      <w:r w:rsidRPr="000F69D5">
        <w:rPr>
          <w:rFonts w:asciiTheme="minorBidi" w:eastAsia="Times New Roman" w:hAnsiTheme="minorBidi"/>
        </w:rPr>
        <w:t>Here, the formula will look at the value that is in the cell B2 and determine whether it is more than 50 or not. In case the condition is true, the outcome will show Pass. In case the condition is not true, the outcome will be on the form of Fail.</w:t>
      </w:r>
    </w:p>
    <w:p w14:paraId="5AEC5FC6"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Practical Steps</w:t>
      </w:r>
    </w:p>
    <w:p w14:paraId="39230ED7" w14:textId="77777777" w:rsidR="00BE3B54" w:rsidRPr="000F69D5" w:rsidRDefault="00BE3B54" w:rsidP="000F69D5">
      <w:pPr>
        <w:pStyle w:val="ListParagraph"/>
        <w:numPr>
          <w:ilvl w:val="0"/>
          <w:numId w:val="11"/>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Make a basic spreadsheet where the student marks are listed.</w:t>
      </w:r>
    </w:p>
    <w:p w14:paraId="10FD14C4" w14:textId="77777777" w:rsidR="00BE3B54" w:rsidRPr="000F69D5" w:rsidRDefault="00BE3B54" w:rsidP="000F69D5">
      <w:pPr>
        <w:pStyle w:val="ListParagraph"/>
        <w:numPr>
          <w:ilvl w:val="0"/>
          <w:numId w:val="11"/>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Insert IF formula on a separate column.</w:t>
      </w:r>
    </w:p>
    <w:p w14:paraId="581261B1" w14:textId="77777777" w:rsidR="00BE3B54" w:rsidRPr="000F69D5" w:rsidRDefault="00BE3B54" w:rsidP="000F69D5">
      <w:pPr>
        <w:pStyle w:val="ListParagraph"/>
        <w:numPr>
          <w:ilvl w:val="0"/>
          <w:numId w:val="11"/>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Excel will automatically calculate the pass or fail of each student.</w:t>
      </w:r>
    </w:p>
    <w:p w14:paraId="543AAFDF" w14:textId="77777777" w:rsidR="005D501D" w:rsidRPr="000F69D5" w:rsidRDefault="005D501D" w:rsidP="000F69D5">
      <w:pPr>
        <w:keepNext/>
        <w:spacing w:before="100" w:beforeAutospacing="1" w:after="100" w:afterAutospacing="1" w:line="360" w:lineRule="auto"/>
        <w:ind w:left="360"/>
        <w:jc w:val="both"/>
        <w:rPr>
          <w:rFonts w:asciiTheme="minorBidi" w:hAnsiTheme="minorBidi"/>
        </w:rPr>
      </w:pPr>
      <w:r w:rsidRPr="000F69D5">
        <w:rPr>
          <w:rFonts w:asciiTheme="minorBidi" w:eastAsia="Times New Roman" w:hAnsiTheme="minorBidi"/>
          <w:noProof/>
        </w:rPr>
        <w:drawing>
          <wp:inline distT="0" distB="0" distL="0" distR="0" wp14:anchorId="181310E1" wp14:editId="0C8A0510">
            <wp:extent cx="5943600" cy="31400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140075"/>
                    </a:xfrm>
                    <a:prstGeom prst="rect">
                      <a:avLst/>
                    </a:prstGeom>
                  </pic:spPr>
                </pic:pic>
              </a:graphicData>
            </a:graphic>
          </wp:inline>
        </w:drawing>
      </w:r>
    </w:p>
    <w:p w14:paraId="6A79DF6B" w14:textId="77777777" w:rsidR="005D501D" w:rsidRPr="000F69D5" w:rsidRDefault="005D501D" w:rsidP="000F69D5">
      <w:pPr>
        <w:pStyle w:val="Caption"/>
        <w:spacing w:line="360" w:lineRule="auto"/>
        <w:jc w:val="both"/>
        <w:rPr>
          <w:rFonts w:asciiTheme="minorBidi" w:eastAsia="Times New Roman" w:hAnsiTheme="minorBidi"/>
          <w:sz w:val="22"/>
          <w:szCs w:val="22"/>
        </w:rPr>
      </w:pPr>
      <w:r w:rsidRPr="000F69D5">
        <w:rPr>
          <w:rFonts w:asciiTheme="minorBidi" w:hAnsiTheme="minorBidi"/>
          <w:sz w:val="22"/>
          <w:szCs w:val="22"/>
        </w:rPr>
        <w:t xml:space="preserve">Figure </w:t>
      </w:r>
      <w:r w:rsidRPr="000F69D5">
        <w:rPr>
          <w:rFonts w:asciiTheme="minorBidi" w:hAnsiTheme="minorBidi"/>
          <w:sz w:val="22"/>
          <w:szCs w:val="22"/>
        </w:rPr>
        <w:fldChar w:fldCharType="begin"/>
      </w:r>
      <w:r w:rsidRPr="000F69D5">
        <w:rPr>
          <w:rFonts w:asciiTheme="minorBidi" w:hAnsiTheme="minorBidi"/>
          <w:sz w:val="22"/>
          <w:szCs w:val="22"/>
        </w:rPr>
        <w:instrText xml:space="preserve"> SEQ Figure \* ARABIC </w:instrText>
      </w:r>
      <w:r w:rsidRPr="000F69D5">
        <w:rPr>
          <w:rFonts w:asciiTheme="minorBidi" w:hAnsiTheme="minorBidi"/>
          <w:sz w:val="22"/>
          <w:szCs w:val="22"/>
        </w:rPr>
        <w:fldChar w:fldCharType="separate"/>
      </w:r>
      <w:r w:rsidR="00C93579" w:rsidRPr="000F69D5">
        <w:rPr>
          <w:rFonts w:asciiTheme="minorBidi" w:hAnsiTheme="minorBidi"/>
          <w:noProof/>
          <w:sz w:val="22"/>
          <w:szCs w:val="22"/>
        </w:rPr>
        <w:t>5</w:t>
      </w:r>
      <w:r w:rsidRPr="000F69D5">
        <w:rPr>
          <w:rFonts w:asciiTheme="minorBidi" w:hAnsiTheme="minorBidi"/>
          <w:sz w:val="22"/>
          <w:szCs w:val="22"/>
        </w:rPr>
        <w:fldChar w:fldCharType="end"/>
      </w:r>
      <w:r w:rsidRPr="000F69D5">
        <w:rPr>
          <w:rFonts w:asciiTheme="minorBidi" w:hAnsiTheme="minorBidi"/>
          <w:sz w:val="22"/>
          <w:szCs w:val="22"/>
        </w:rPr>
        <w:t>: IF Function as an example in Microsoft Excel.</w:t>
      </w:r>
    </w:p>
    <w:p w14:paraId="607CEACE"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Therefore, under these circumstances, Excel provides an efficient method for handling data and enables the user to retrieve relevant information and decide if the established rules and regulations are violated</w:t>
      </w:r>
    </w:p>
    <w:p w14:paraId="3348BFFF" w14:textId="77777777" w:rsidR="00BE3B54" w:rsidRPr="000F69D5" w:rsidRDefault="005D501D" w:rsidP="000F69D5">
      <w:pPr>
        <w:pStyle w:val="Heading3"/>
        <w:spacing w:line="360" w:lineRule="auto"/>
        <w:jc w:val="both"/>
        <w:rPr>
          <w:rFonts w:asciiTheme="minorBidi" w:hAnsiTheme="minorBidi" w:cstheme="minorBidi"/>
          <w:sz w:val="22"/>
          <w:szCs w:val="22"/>
        </w:rPr>
      </w:pPr>
      <w:bookmarkStart w:id="10" w:name="_Toc223776634"/>
      <w:r w:rsidRPr="000F69D5">
        <w:rPr>
          <w:rFonts w:asciiTheme="minorBidi" w:hAnsiTheme="minorBidi" w:cstheme="minorBidi"/>
          <w:sz w:val="22"/>
          <w:szCs w:val="22"/>
        </w:rPr>
        <w:lastRenderedPageBreak/>
        <w:t>Practical Feature 2 Pivot Table</w:t>
      </w:r>
      <w:bookmarkEnd w:id="10"/>
    </w:p>
    <w:p w14:paraId="08FA6757"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Pivot Table is another sophisticated tool in Excel which can be used to </w:t>
      </w:r>
      <w:proofErr w:type="spellStart"/>
      <w:r w:rsidRPr="000F69D5">
        <w:rPr>
          <w:rFonts w:asciiTheme="minorBidi" w:eastAsia="Times New Roman" w:hAnsiTheme="minorBidi"/>
        </w:rPr>
        <w:t>summarise</w:t>
      </w:r>
      <w:proofErr w:type="spellEnd"/>
      <w:r w:rsidRPr="000F69D5">
        <w:rPr>
          <w:rFonts w:asciiTheme="minorBidi" w:eastAsia="Times New Roman" w:hAnsiTheme="minorBidi"/>
        </w:rPr>
        <w:t xml:space="preserve"> big data and conduct an analysis in a short time. It also enables users to aggregate data, get totals and discern patterns without having to alter the original data.</w:t>
      </w:r>
    </w:p>
    <w:p w14:paraId="095B35F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As it is a typical example, a company might apply a Pivot Table </w:t>
      </w:r>
      <w:proofErr w:type="gramStart"/>
      <w:r w:rsidRPr="000F69D5">
        <w:rPr>
          <w:rFonts w:asciiTheme="minorBidi" w:eastAsia="Times New Roman" w:hAnsiTheme="minorBidi"/>
        </w:rPr>
        <w:t>in order to</w:t>
      </w:r>
      <w:proofErr w:type="gramEnd"/>
      <w:r w:rsidRPr="000F69D5">
        <w:rPr>
          <w:rFonts w:asciiTheme="minorBidi" w:eastAsia="Times New Roman" w:hAnsiTheme="minorBidi"/>
        </w:rPr>
        <w:t xml:space="preserve"> </w:t>
      </w:r>
      <w:proofErr w:type="spellStart"/>
      <w:r w:rsidRPr="000F69D5">
        <w:rPr>
          <w:rFonts w:asciiTheme="minorBidi" w:eastAsia="Times New Roman" w:hAnsiTheme="minorBidi"/>
        </w:rPr>
        <w:t>analyse</w:t>
      </w:r>
      <w:proofErr w:type="spellEnd"/>
      <w:r w:rsidRPr="000F69D5">
        <w:rPr>
          <w:rFonts w:asciiTheme="minorBidi" w:eastAsia="Times New Roman" w:hAnsiTheme="minorBidi"/>
        </w:rPr>
        <w:t xml:space="preserve"> the sales performance based on region, type of product sold or sales representative.</w:t>
      </w:r>
    </w:p>
    <w:p w14:paraId="0B314761"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Practical Steps</w:t>
      </w:r>
    </w:p>
    <w:p w14:paraId="7C8C0C22" w14:textId="77777777" w:rsidR="00BE3B54" w:rsidRPr="000F69D5" w:rsidRDefault="00BE3B54" w:rsidP="000F69D5">
      <w:pPr>
        <w:pStyle w:val="ListParagraph"/>
        <w:numPr>
          <w:ilvl w:val="0"/>
          <w:numId w:val="13"/>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Prepare a set of data that includes sales.</w:t>
      </w:r>
    </w:p>
    <w:p w14:paraId="23BA6186" w14:textId="77777777" w:rsidR="00BE3B54" w:rsidRPr="000F69D5" w:rsidRDefault="00BE3B54" w:rsidP="000F69D5">
      <w:pPr>
        <w:pStyle w:val="ListParagraph"/>
        <w:numPr>
          <w:ilvl w:val="0"/>
          <w:numId w:val="13"/>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Select the data range.</w:t>
      </w:r>
    </w:p>
    <w:p w14:paraId="403C1E2F" w14:textId="77777777" w:rsidR="00BE3B54" w:rsidRPr="000F69D5" w:rsidRDefault="00BE3B54" w:rsidP="000F69D5">
      <w:pPr>
        <w:pStyle w:val="ListParagraph"/>
        <w:numPr>
          <w:ilvl w:val="0"/>
          <w:numId w:val="13"/>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Click Insert → Pivot Table.</w:t>
      </w:r>
    </w:p>
    <w:p w14:paraId="5D5EB602" w14:textId="77777777" w:rsidR="00BE3B54" w:rsidRPr="000F69D5" w:rsidRDefault="00BE3B54" w:rsidP="000F69D5">
      <w:pPr>
        <w:pStyle w:val="ListParagraph"/>
        <w:numPr>
          <w:ilvl w:val="0"/>
          <w:numId w:val="13"/>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Select options like the kind of products and dollar sales.</w:t>
      </w:r>
    </w:p>
    <w:p w14:paraId="157948C4" w14:textId="77777777" w:rsidR="00BE3B54" w:rsidRPr="000F69D5" w:rsidRDefault="00BE3B54" w:rsidP="000F69D5">
      <w:pPr>
        <w:pStyle w:val="ListParagraph"/>
        <w:numPr>
          <w:ilvl w:val="0"/>
          <w:numId w:val="13"/>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The summary report will be produced automatically in Excel.</w:t>
      </w:r>
    </w:p>
    <w:p w14:paraId="68E9391A" w14:textId="77777777" w:rsidR="005D501D" w:rsidRPr="000F69D5" w:rsidRDefault="005D501D" w:rsidP="000F69D5">
      <w:pPr>
        <w:keepNext/>
        <w:spacing w:before="100" w:beforeAutospacing="1" w:after="100" w:afterAutospacing="1" w:line="360" w:lineRule="auto"/>
        <w:ind w:left="360"/>
        <w:jc w:val="both"/>
        <w:rPr>
          <w:rFonts w:asciiTheme="minorBidi" w:hAnsiTheme="minorBidi"/>
        </w:rPr>
      </w:pPr>
      <w:r w:rsidRPr="000F69D5">
        <w:rPr>
          <w:rFonts w:asciiTheme="minorBidi" w:hAnsiTheme="minorBidi"/>
          <w:noProof/>
        </w:rPr>
        <w:drawing>
          <wp:inline distT="0" distB="0" distL="0" distR="0" wp14:anchorId="1D75FA33" wp14:editId="520C3BFC">
            <wp:extent cx="5943600" cy="3714750"/>
            <wp:effectExtent l="0" t="0" r="0" b="0"/>
            <wp:docPr id="7" name="Picture 7" descr="How to Use PivotTables to Analyze Your Excel Data | Envato 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Use PivotTables to Analyze Your Excel Data | Envato Tu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inline>
        </w:drawing>
      </w:r>
    </w:p>
    <w:p w14:paraId="56409999" w14:textId="77777777" w:rsidR="005D501D" w:rsidRPr="000F69D5" w:rsidRDefault="005D501D" w:rsidP="000F69D5">
      <w:pPr>
        <w:pStyle w:val="Caption"/>
        <w:spacing w:line="360" w:lineRule="auto"/>
        <w:jc w:val="both"/>
        <w:rPr>
          <w:rFonts w:asciiTheme="minorBidi" w:eastAsia="Times New Roman" w:hAnsiTheme="minorBidi"/>
          <w:sz w:val="22"/>
          <w:szCs w:val="22"/>
        </w:rPr>
      </w:pPr>
      <w:r w:rsidRPr="000F69D5">
        <w:rPr>
          <w:rFonts w:asciiTheme="minorBidi" w:hAnsiTheme="minorBidi"/>
          <w:sz w:val="22"/>
          <w:szCs w:val="22"/>
        </w:rPr>
        <w:t xml:space="preserve">Figure </w:t>
      </w:r>
      <w:r w:rsidRPr="000F69D5">
        <w:rPr>
          <w:rFonts w:asciiTheme="minorBidi" w:hAnsiTheme="minorBidi"/>
          <w:sz w:val="22"/>
          <w:szCs w:val="22"/>
        </w:rPr>
        <w:fldChar w:fldCharType="begin"/>
      </w:r>
      <w:r w:rsidRPr="000F69D5">
        <w:rPr>
          <w:rFonts w:asciiTheme="minorBidi" w:hAnsiTheme="minorBidi"/>
          <w:sz w:val="22"/>
          <w:szCs w:val="22"/>
        </w:rPr>
        <w:instrText xml:space="preserve"> SEQ Figure \* ARABIC </w:instrText>
      </w:r>
      <w:r w:rsidRPr="000F69D5">
        <w:rPr>
          <w:rFonts w:asciiTheme="minorBidi" w:hAnsiTheme="minorBidi"/>
          <w:sz w:val="22"/>
          <w:szCs w:val="22"/>
        </w:rPr>
        <w:fldChar w:fldCharType="separate"/>
      </w:r>
      <w:r w:rsidR="00C93579" w:rsidRPr="000F69D5">
        <w:rPr>
          <w:rFonts w:asciiTheme="minorBidi" w:hAnsiTheme="minorBidi"/>
          <w:noProof/>
          <w:sz w:val="22"/>
          <w:szCs w:val="22"/>
        </w:rPr>
        <w:t>6</w:t>
      </w:r>
      <w:r w:rsidRPr="000F69D5">
        <w:rPr>
          <w:rFonts w:asciiTheme="minorBidi" w:hAnsiTheme="minorBidi"/>
          <w:sz w:val="22"/>
          <w:szCs w:val="22"/>
        </w:rPr>
        <w:fldChar w:fldCharType="end"/>
      </w:r>
      <w:r w:rsidRPr="000F69D5">
        <w:rPr>
          <w:rFonts w:asciiTheme="minorBidi" w:hAnsiTheme="minorBidi"/>
          <w:sz w:val="22"/>
          <w:szCs w:val="22"/>
        </w:rPr>
        <w:t>: Pivot Table Analysis in Microsoft Excel.</w:t>
      </w:r>
    </w:p>
    <w:p w14:paraId="075165CA"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 xml:space="preserve">Additionally, email communication will be implemented, enabling employees to notify the manager of any discrepancies in the data utilized to draw conclusions. the manager about any inconsistencies </w:t>
      </w:r>
      <w:proofErr w:type="gramStart"/>
      <w:r w:rsidRPr="000F69D5">
        <w:rPr>
          <w:rFonts w:asciiTheme="minorBidi" w:eastAsia="Times New Roman" w:hAnsiTheme="minorBidi"/>
        </w:rPr>
        <w:t>present</w:t>
      </w:r>
      <w:proofErr w:type="gramEnd"/>
      <w:r w:rsidRPr="000F69D5">
        <w:rPr>
          <w:rFonts w:asciiTheme="minorBidi" w:eastAsia="Times New Roman" w:hAnsiTheme="minorBidi"/>
        </w:rPr>
        <w:t xml:space="preserve"> in the information used to make conclusions.</w:t>
      </w:r>
    </w:p>
    <w:p w14:paraId="58BABCBD"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11" w:name="_Toc223776635"/>
      <w:r w:rsidRPr="000F69D5">
        <w:rPr>
          <w:rFonts w:asciiTheme="minorBidi" w:hAnsiTheme="minorBidi" w:cstheme="minorBidi"/>
          <w:sz w:val="22"/>
          <w:szCs w:val="22"/>
        </w:rPr>
        <w:t>Microsoft PowerPoint</w:t>
      </w:r>
      <w:bookmarkEnd w:id="11"/>
    </w:p>
    <w:p w14:paraId="0EE78E0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Overview</w:t>
      </w:r>
    </w:p>
    <w:p w14:paraId="643F930E" w14:textId="1EFD4CC5"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Microsoft PowerPoint is a popular program used to draw online presentations. PowerPoint is used by </w:t>
      </w:r>
      <w:proofErr w:type="gramStart"/>
      <w:r w:rsidRPr="000F69D5">
        <w:rPr>
          <w:rFonts w:asciiTheme="minorBidi" w:eastAsia="Times New Roman" w:hAnsiTheme="minorBidi"/>
        </w:rPr>
        <w:t>business people</w:t>
      </w:r>
      <w:proofErr w:type="gramEnd"/>
      <w:r w:rsidRPr="000F69D5">
        <w:rPr>
          <w:rFonts w:asciiTheme="minorBidi" w:eastAsia="Times New Roman" w:hAnsiTheme="minorBidi"/>
        </w:rPr>
        <w:t xml:space="preserve"> to convey the ideas, provide reports and conduct the training. The application gives the user the ability to mix the text, images, charts, videos and animations into interesting visual presentations.</w:t>
      </w:r>
      <w:r w:rsidR="00F24E6E" w:rsidRPr="000F69D5">
        <w:rPr>
          <w:rFonts w:asciiTheme="minorBidi" w:eastAsia="Times New Roman" w:hAnsiTheme="minorBidi"/>
        </w:rPr>
        <w:t>[5]]</w:t>
      </w:r>
    </w:p>
    <w:p w14:paraId="75F95FFE" w14:textId="77777777" w:rsidR="008904B1"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Turban et al. (2020) also discuss that presentation software is a significant part of business communication since visual presentations can make complex information easier and allow the audience to grasp the main points.</w:t>
      </w:r>
    </w:p>
    <w:p w14:paraId="7AE4804A" w14:textId="77777777" w:rsidR="008904B1" w:rsidRPr="000F69D5" w:rsidRDefault="008904B1" w:rsidP="000F69D5">
      <w:pPr>
        <w:spacing w:before="100" w:beforeAutospacing="1" w:after="100" w:afterAutospacing="1" w:line="360" w:lineRule="auto"/>
        <w:jc w:val="both"/>
        <w:outlineLvl w:val="1"/>
        <w:rPr>
          <w:rFonts w:asciiTheme="minorBidi" w:eastAsia="Times New Roman" w:hAnsiTheme="minorBidi"/>
          <w:b/>
          <w:bCs/>
        </w:rPr>
      </w:pPr>
      <w:bookmarkStart w:id="12" w:name="_Toc223776636"/>
      <w:r w:rsidRPr="000F69D5">
        <w:rPr>
          <w:rFonts w:asciiTheme="minorBidi" w:eastAsia="Times New Roman" w:hAnsiTheme="minorBidi"/>
          <w:b/>
          <w:bCs/>
        </w:rPr>
        <w:t>Key Features</w:t>
      </w:r>
      <w:bookmarkEnd w:id="12"/>
    </w:p>
    <w:p w14:paraId="2B1AA22D"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Probably one of the most significant aspects of PowerPoint is the slide format that enables one to structure information in distinct graphical units. The headings, the bullet points, and pictures may be added to each slide </w:t>
      </w:r>
      <w:proofErr w:type="gramStart"/>
      <w:r w:rsidRPr="000F69D5">
        <w:rPr>
          <w:rFonts w:asciiTheme="minorBidi" w:eastAsia="Times New Roman" w:hAnsiTheme="minorBidi"/>
        </w:rPr>
        <w:t>in order to</w:t>
      </w:r>
      <w:proofErr w:type="gramEnd"/>
      <w:r w:rsidRPr="000F69D5">
        <w:rPr>
          <w:rFonts w:asciiTheme="minorBidi" w:eastAsia="Times New Roman" w:hAnsiTheme="minorBidi"/>
        </w:rPr>
        <w:t xml:space="preserve"> emphasize essential information.</w:t>
      </w:r>
    </w:p>
    <w:p w14:paraId="37CC6599"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Multimedia integration is another feature that comes in handy. Users </w:t>
      </w:r>
      <w:proofErr w:type="gramStart"/>
      <w:r w:rsidRPr="000F69D5">
        <w:rPr>
          <w:rFonts w:asciiTheme="minorBidi" w:eastAsia="Times New Roman" w:hAnsiTheme="minorBidi"/>
        </w:rPr>
        <w:t>are able to</w:t>
      </w:r>
      <w:proofErr w:type="gramEnd"/>
      <w:r w:rsidRPr="000F69D5">
        <w:rPr>
          <w:rFonts w:asciiTheme="minorBidi" w:eastAsia="Times New Roman" w:hAnsiTheme="minorBidi"/>
        </w:rPr>
        <w:t xml:space="preserve"> add videos, audio clips and images to make presentations better. Such multimedia features ensure that presentation is more interactive and keeps the audience focused.</w:t>
      </w:r>
    </w:p>
    <w:p w14:paraId="376282D6"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The power point also has animation effects and transition effects which enable the presenters to have control over the way information is presented in a presentation. As an illustration, bullet points may be displayed in a one-on-one manner to allow the audiences to focus.</w:t>
      </w:r>
    </w:p>
    <w:p w14:paraId="594226EE"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Benefits</w:t>
      </w:r>
    </w:p>
    <w:p w14:paraId="59DC5479"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PowerPoint enhances business communication as it has a clear visual support of presentations. It is mostly applied in meetings, project updates, trainings and marketing presentations. Visual slides can assist in making the audiences comprehend intricate data at ease.</w:t>
      </w:r>
    </w:p>
    <w:p w14:paraId="74A181E4"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lastRenderedPageBreak/>
        <w:t>Limitations</w:t>
      </w:r>
    </w:p>
    <w:p w14:paraId="73010328"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The pitfall of PowerPoint is that ill-developed slides may spoil the audience in either text or graphics. The principles of good presentation design should therefore be adhered to </w:t>
      </w:r>
      <w:proofErr w:type="gramStart"/>
      <w:r w:rsidRPr="000F69D5">
        <w:rPr>
          <w:rFonts w:asciiTheme="minorBidi" w:eastAsia="Times New Roman" w:hAnsiTheme="minorBidi"/>
        </w:rPr>
        <w:t>so as to</w:t>
      </w:r>
      <w:proofErr w:type="gramEnd"/>
      <w:r w:rsidRPr="000F69D5">
        <w:rPr>
          <w:rFonts w:asciiTheme="minorBidi" w:eastAsia="Times New Roman" w:hAnsiTheme="minorBidi"/>
        </w:rPr>
        <w:t xml:space="preserve"> be able to be clear and effective in the eyes of the users.</w:t>
      </w:r>
    </w:p>
    <w:p w14:paraId="08E31523"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13" w:name="_Toc223776637"/>
      <w:r w:rsidRPr="000F69D5">
        <w:rPr>
          <w:rFonts w:asciiTheme="minorBidi" w:hAnsiTheme="minorBidi" w:cstheme="minorBidi"/>
          <w:sz w:val="22"/>
          <w:szCs w:val="22"/>
        </w:rPr>
        <w:t>Microsoft Access</w:t>
      </w:r>
      <w:bookmarkEnd w:id="13"/>
    </w:p>
    <w:p w14:paraId="0AAEA015"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Overview</w:t>
      </w:r>
    </w:p>
    <w:p w14:paraId="683FFA3A" w14:textId="0111B49E"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Microsoft access is an application database management </w:t>
      </w:r>
      <w:proofErr w:type="spellStart"/>
      <w:r w:rsidRPr="000F69D5">
        <w:rPr>
          <w:rFonts w:asciiTheme="minorBidi" w:eastAsia="Times New Roman" w:hAnsiTheme="minorBidi"/>
        </w:rPr>
        <w:t>programme</w:t>
      </w:r>
      <w:proofErr w:type="spellEnd"/>
      <w:r w:rsidRPr="000F69D5">
        <w:rPr>
          <w:rFonts w:asciiTheme="minorBidi" w:eastAsia="Times New Roman" w:hAnsiTheme="minorBidi"/>
        </w:rPr>
        <w:t xml:space="preserve"> that is employed to store, </w:t>
      </w:r>
      <w:proofErr w:type="spellStart"/>
      <w:r w:rsidRPr="000F69D5">
        <w:rPr>
          <w:rFonts w:asciiTheme="minorBidi" w:eastAsia="Times New Roman" w:hAnsiTheme="minorBidi"/>
        </w:rPr>
        <w:t>organise</w:t>
      </w:r>
      <w:proofErr w:type="spellEnd"/>
      <w:r w:rsidRPr="000F69D5">
        <w:rPr>
          <w:rFonts w:asciiTheme="minorBidi" w:eastAsia="Times New Roman" w:hAnsiTheme="minorBidi"/>
        </w:rPr>
        <w:t xml:space="preserve"> and access structured information. Contrary to spread sheets, databases are created to handle large amount of data effectively with the assistance of relational frameworks.</w:t>
      </w:r>
      <w:r w:rsidR="00F24E6E" w:rsidRPr="000F69D5">
        <w:rPr>
          <w:rFonts w:asciiTheme="minorBidi" w:eastAsia="Times New Roman" w:hAnsiTheme="minorBidi"/>
        </w:rPr>
        <w:t>[6]</w:t>
      </w:r>
    </w:p>
    <w:p w14:paraId="796F708A"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Databases are usually used by businesses to store customer records, inventory information, employee record and sales transactions. Access gives a graphical interface which enables a user to make tables, queries, forms and reports without much knowledge of programming.</w:t>
      </w:r>
    </w:p>
    <w:p w14:paraId="433D466F"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Key Features</w:t>
      </w:r>
    </w:p>
    <w:p w14:paraId="20C3E42C"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Table creation is one of the chief characteristics of Access that enables the user to establish structured fields like customer name, address, product ID and details of transactions. These tables are the basis of relational database.</w:t>
      </w:r>
    </w:p>
    <w:p w14:paraId="16152947"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Queries are another significant attribute that allows users to access certain information on the database. To take an example, a query can be created to identify all the customers who bought a given product within a given time.</w:t>
      </w:r>
    </w:p>
    <w:p w14:paraId="44DD5299"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Forms are also </w:t>
      </w:r>
      <w:proofErr w:type="gramStart"/>
      <w:r w:rsidRPr="000F69D5">
        <w:rPr>
          <w:rFonts w:asciiTheme="minorBidi" w:eastAsia="Times New Roman" w:hAnsiTheme="minorBidi"/>
        </w:rPr>
        <w:t>available</w:t>
      </w:r>
      <w:proofErr w:type="gramEnd"/>
      <w:r w:rsidRPr="000F69D5">
        <w:rPr>
          <w:rFonts w:asciiTheme="minorBidi" w:eastAsia="Times New Roman" w:hAnsiTheme="minorBidi"/>
        </w:rPr>
        <w:t xml:space="preserve"> and they offer the user-friendly interface to enable the user to input and also edit data. Forms make the process of inserting new records in the database simpler.</w:t>
      </w:r>
    </w:p>
    <w:p w14:paraId="79B68E3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Lastly, the report generation capability enables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generate planned reports that </w:t>
      </w:r>
      <w:proofErr w:type="spellStart"/>
      <w:r w:rsidRPr="000F69D5">
        <w:rPr>
          <w:rFonts w:asciiTheme="minorBidi" w:eastAsia="Times New Roman" w:hAnsiTheme="minorBidi"/>
        </w:rPr>
        <w:t>summarise</w:t>
      </w:r>
      <w:proofErr w:type="spellEnd"/>
      <w:r w:rsidRPr="000F69D5">
        <w:rPr>
          <w:rFonts w:asciiTheme="minorBidi" w:eastAsia="Times New Roman" w:hAnsiTheme="minorBidi"/>
        </w:rPr>
        <w:t xml:space="preserve"> database data. The management can use these reports in decision-making.</w:t>
      </w:r>
    </w:p>
    <w:p w14:paraId="6B7A1377"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Benefits</w:t>
      </w:r>
    </w:p>
    <w:p w14:paraId="4549AD7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 xml:space="preserve">Microsoft Access enables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handle massive data effectively without compromising the integrity of the data. The relational structure makes the information to be arranged in a logical manner and </w:t>
      </w:r>
      <w:proofErr w:type="spellStart"/>
      <w:r w:rsidRPr="000F69D5">
        <w:rPr>
          <w:rFonts w:asciiTheme="minorBidi" w:eastAsia="Times New Roman" w:hAnsiTheme="minorBidi"/>
        </w:rPr>
        <w:t>minimises</w:t>
      </w:r>
      <w:proofErr w:type="spellEnd"/>
      <w:r w:rsidRPr="000F69D5">
        <w:rPr>
          <w:rFonts w:asciiTheme="minorBidi" w:eastAsia="Times New Roman" w:hAnsiTheme="minorBidi"/>
        </w:rPr>
        <w:t xml:space="preserve"> duplication of information.</w:t>
      </w:r>
    </w:p>
    <w:p w14:paraId="368FD9F0"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Limitations</w:t>
      </w:r>
    </w:p>
    <w:p w14:paraId="47A898C4"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Nevertheless, Access is not very good with very large enterprise databases. Major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have more sophisticated database systems like SQL Server or Oracle to manage the complex data management jobs.</w:t>
      </w:r>
    </w:p>
    <w:p w14:paraId="29F9631B"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14" w:name="_Toc223776638"/>
      <w:r w:rsidRPr="000F69D5">
        <w:rPr>
          <w:rFonts w:asciiTheme="minorBidi" w:hAnsiTheme="minorBidi" w:cstheme="minorBidi"/>
          <w:sz w:val="22"/>
          <w:szCs w:val="22"/>
        </w:rPr>
        <w:t>O</w:t>
      </w:r>
      <w:r w:rsidR="005D501D" w:rsidRPr="000F69D5">
        <w:rPr>
          <w:rFonts w:asciiTheme="minorBidi" w:hAnsiTheme="minorBidi" w:cstheme="minorBidi"/>
          <w:sz w:val="22"/>
          <w:szCs w:val="22"/>
        </w:rPr>
        <w:t>ffice Applications How-to Guide</w:t>
      </w:r>
      <w:bookmarkEnd w:id="14"/>
    </w:p>
    <w:p w14:paraId="5F5BDCB9" w14:textId="64148FC3"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To sum up, office applications are crucial in assisting operations of business in the modern world. The Microsoft Word allows effective document creation and communication as well as Microsoft Excel allows powerful data analysis and calculation of finance. Microsoft power point helps in visual presentation that enhances the business communication and Microsoft access provides a structured database management of storing and retrieving the vast information.</w:t>
      </w:r>
      <w:r w:rsidR="00F24E6E" w:rsidRPr="000F69D5">
        <w:rPr>
          <w:rFonts w:asciiTheme="minorBidi" w:eastAsia="Times New Roman" w:hAnsiTheme="minorBidi"/>
        </w:rPr>
        <w:t>[6]</w:t>
      </w:r>
    </w:p>
    <w:p w14:paraId="622F7DD8"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These applications can be used collectively to enable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have the necessary instruments to manage information, enhance productivity and decision-making processes in a technologically driven business world.</w:t>
      </w:r>
    </w:p>
    <w:p w14:paraId="52FBC319" w14:textId="77777777" w:rsidR="00BE3B54" w:rsidRPr="000F69D5" w:rsidRDefault="00BE3B54" w:rsidP="000F69D5">
      <w:pPr>
        <w:pStyle w:val="Heading1"/>
        <w:spacing w:line="360" w:lineRule="auto"/>
        <w:jc w:val="both"/>
        <w:rPr>
          <w:rFonts w:asciiTheme="minorBidi" w:hAnsiTheme="minorBidi" w:cstheme="minorBidi"/>
          <w:sz w:val="22"/>
          <w:szCs w:val="22"/>
        </w:rPr>
      </w:pPr>
      <w:bookmarkStart w:id="15" w:name="_Toc223776639"/>
      <w:r w:rsidRPr="000F69D5">
        <w:rPr>
          <w:rFonts w:asciiTheme="minorBidi" w:hAnsiTheme="minorBidi" w:cstheme="minorBidi"/>
          <w:sz w:val="22"/>
          <w:szCs w:val="22"/>
        </w:rPr>
        <w:t>Task 4 is on the applications of c</w:t>
      </w:r>
      <w:r w:rsidR="005D501D" w:rsidRPr="000F69D5">
        <w:rPr>
          <w:rFonts w:asciiTheme="minorBidi" w:hAnsiTheme="minorBidi" w:cstheme="minorBidi"/>
          <w:sz w:val="22"/>
          <w:szCs w:val="22"/>
        </w:rPr>
        <w:t>ommunication and collaboration</w:t>
      </w:r>
      <w:bookmarkEnd w:id="15"/>
    </w:p>
    <w:p w14:paraId="1F788B0C"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16" w:name="_Toc223776640"/>
      <w:r w:rsidRPr="000F69D5">
        <w:rPr>
          <w:rFonts w:asciiTheme="minorBidi" w:hAnsiTheme="minorBidi" w:cstheme="minorBidi"/>
          <w:sz w:val="22"/>
          <w:szCs w:val="22"/>
        </w:rPr>
        <w:t>Introduction</w:t>
      </w:r>
      <w:bookmarkEnd w:id="16"/>
    </w:p>
    <w:p w14:paraId="6E7B1396"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Communication and collaboration technologies have become a key element in the running of the modern </w:t>
      </w:r>
      <w:proofErr w:type="spellStart"/>
      <w:r w:rsidRPr="000F69D5">
        <w:rPr>
          <w:rFonts w:asciiTheme="minorBidi" w:eastAsia="Times New Roman" w:hAnsiTheme="minorBidi"/>
        </w:rPr>
        <w:t>organisation</w:t>
      </w:r>
      <w:proofErr w:type="spellEnd"/>
      <w:r w:rsidRPr="000F69D5">
        <w:rPr>
          <w:rFonts w:asciiTheme="minorBidi" w:eastAsia="Times New Roman" w:hAnsiTheme="minorBidi"/>
        </w:rPr>
        <w:t xml:space="preserve"> to sustain productivity and daily operations. Digital platforms have become a key means of uniting employees and exchanging information and project management due to the expansion of remote work and international teams. Communication applications facilitate people to communicate with each other, hold meetings and share files, and collaboration features provide teams with the opportunity to work on tasks and projects in real-time.</w:t>
      </w:r>
    </w:p>
    <w:p w14:paraId="02AB6598"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Zoom and Trello are two popular tools and applications in contemporary workplaces; both are a communication tool and a collaboration platform. These applications give a business an effective </w:t>
      </w:r>
      <w:r w:rsidRPr="000F69D5">
        <w:rPr>
          <w:rFonts w:asciiTheme="minorBidi" w:eastAsia="Times New Roman" w:hAnsiTheme="minorBidi"/>
        </w:rPr>
        <w:lastRenderedPageBreak/>
        <w:t>means of coordinating work, exchanging ideas and enhancing teamwork without considering the geographical location.</w:t>
      </w:r>
    </w:p>
    <w:p w14:paraId="046534B1" w14:textId="77777777" w:rsidR="00BE3B54" w:rsidRPr="000F69D5" w:rsidRDefault="005D501D" w:rsidP="000F69D5">
      <w:pPr>
        <w:pStyle w:val="Heading2"/>
        <w:spacing w:line="360" w:lineRule="auto"/>
        <w:jc w:val="both"/>
        <w:rPr>
          <w:rFonts w:asciiTheme="minorBidi" w:hAnsiTheme="minorBidi" w:cstheme="minorBidi"/>
          <w:sz w:val="22"/>
          <w:szCs w:val="22"/>
        </w:rPr>
      </w:pPr>
      <w:bookmarkStart w:id="17" w:name="_Toc223776641"/>
      <w:r w:rsidRPr="000F69D5">
        <w:rPr>
          <w:rFonts w:asciiTheme="minorBidi" w:hAnsiTheme="minorBidi" w:cstheme="minorBidi"/>
          <w:sz w:val="22"/>
          <w:szCs w:val="22"/>
        </w:rPr>
        <w:t>Applications Zoom Communication</w:t>
      </w:r>
      <w:bookmarkEnd w:id="17"/>
    </w:p>
    <w:p w14:paraId="39A30DD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Overview</w:t>
      </w:r>
    </w:p>
    <w:p w14:paraId="3F55FF81"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Zoom is a web-based-app that enables users to organize video conferences, webinars and online conferences. It gained popularity especially in the COVID-19 pandemic when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all over the world moved to remote work set-ups. With Zoom, employees can hold a physical meeting virtually, and hence it is simplified to ensure the collaboration, in cases where teams are situated in different regions.</w:t>
      </w:r>
    </w:p>
    <w:p w14:paraId="6137DAB1"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Zoom provides support to small team meetings as well as very big webinars containing hundreds of participants. The platform is available to desktop computers, laptops, tablets and smartphones, which gives flexibility to the users who are required to be connected at various locations.</w:t>
      </w:r>
    </w:p>
    <w:p w14:paraId="36CDA88B"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Key Features</w:t>
      </w:r>
    </w:p>
    <w:p w14:paraId="0AC7BA16"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High quality video conferencing is one of the primary characteristics of Zoom and it enables users to exchange live video and audio conferencing. This can be used to reproduce the feeling of a face-to-face meeting, which is significant in the context of teamwork and decision-making.</w:t>
      </w:r>
    </w:p>
    <w:p w14:paraId="2B3A8C73"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Screen sharing is another feature that is important. In a meeting, the participants can screen share to provide their documents, slides or software demonstrations. It helps mainly in training sessions, discussions about the project and technical support.</w:t>
      </w:r>
    </w:p>
    <w:p w14:paraId="002AE2EF"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The Zoom also has a chat feature where participants can send messages in the event of a meeting. This will be handy in sharing links, posing questions or making comments without cutting short of the speaker.</w:t>
      </w:r>
    </w:p>
    <w:p w14:paraId="0850A56C"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Moreover, Zoom has a recording option, and it means that the meetings can be recorded and stored to be referred to at a later stage. It may be handy when the employees could not participate in the meeting or read on some significant discussions.</w:t>
      </w:r>
    </w:p>
    <w:p w14:paraId="18E6D55D"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Benefits for Businesses</w:t>
      </w:r>
    </w:p>
    <w:p w14:paraId="6A940A5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 xml:space="preserve">As an </w:t>
      </w:r>
      <w:proofErr w:type="spellStart"/>
      <w:r w:rsidRPr="000F69D5">
        <w:rPr>
          <w:rFonts w:asciiTheme="minorBidi" w:eastAsia="Times New Roman" w:hAnsiTheme="minorBidi"/>
        </w:rPr>
        <w:t>organisation</w:t>
      </w:r>
      <w:proofErr w:type="spellEnd"/>
      <w:r w:rsidRPr="000F69D5">
        <w:rPr>
          <w:rFonts w:asciiTheme="minorBidi" w:eastAsia="Times New Roman" w:hAnsiTheme="minorBidi"/>
        </w:rPr>
        <w:t xml:space="preserve">, Zoom has </w:t>
      </w:r>
      <w:proofErr w:type="gramStart"/>
      <w:r w:rsidRPr="000F69D5">
        <w:rPr>
          <w:rFonts w:asciiTheme="minorBidi" w:eastAsia="Times New Roman" w:hAnsiTheme="minorBidi"/>
        </w:rPr>
        <w:t>a number of</w:t>
      </w:r>
      <w:proofErr w:type="gramEnd"/>
      <w:r w:rsidRPr="000F69D5">
        <w:rPr>
          <w:rFonts w:asciiTheme="minorBidi" w:eastAsia="Times New Roman" w:hAnsiTheme="minorBidi"/>
        </w:rPr>
        <w:t xml:space="preserve"> advantages. To start with, it saves on the expenses of traveling because it allows virtual meetings as opposed to having in-person meetings. The employees </w:t>
      </w:r>
      <w:proofErr w:type="gramStart"/>
      <w:r w:rsidRPr="000F69D5">
        <w:rPr>
          <w:rFonts w:asciiTheme="minorBidi" w:eastAsia="Times New Roman" w:hAnsiTheme="minorBidi"/>
        </w:rPr>
        <w:t>are able to</w:t>
      </w:r>
      <w:proofErr w:type="gramEnd"/>
      <w:r w:rsidRPr="000F69D5">
        <w:rPr>
          <w:rFonts w:asciiTheme="minorBidi" w:eastAsia="Times New Roman" w:hAnsiTheme="minorBidi"/>
        </w:rPr>
        <w:t xml:space="preserve"> experience the benefit of interacting with their colleagues and clients without stepping out of their offices anywhere across the world.</w:t>
      </w:r>
    </w:p>
    <w:p w14:paraId="4C5CC990" w14:textId="0E8C49FE"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Second, the platform facilitates the use of remote work environments. Distributed teams are currently being hired by many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and Zoom enables such teams to stay in contact with each other by </w:t>
      </w:r>
      <w:proofErr w:type="spellStart"/>
      <w:r w:rsidRPr="000F69D5">
        <w:rPr>
          <w:rFonts w:asciiTheme="minorBidi" w:eastAsia="Times New Roman" w:hAnsiTheme="minorBidi"/>
        </w:rPr>
        <w:t>organising</w:t>
      </w:r>
      <w:proofErr w:type="spellEnd"/>
      <w:r w:rsidRPr="000F69D5">
        <w:rPr>
          <w:rFonts w:asciiTheme="minorBidi" w:eastAsia="Times New Roman" w:hAnsiTheme="minorBidi"/>
        </w:rPr>
        <w:t xml:space="preserve"> frequent online meetings.</w:t>
      </w:r>
      <w:r w:rsidR="00F24E6E" w:rsidRPr="000F69D5">
        <w:rPr>
          <w:rFonts w:asciiTheme="minorBidi" w:eastAsia="Times New Roman" w:hAnsiTheme="minorBidi"/>
        </w:rPr>
        <w:t>[7]</w:t>
      </w:r>
    </w:p>
    <w:p w14:paraId="1EAD6C56" w14:textId="77777777" w:rsidR="008904B1"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Third, the screen sharing and presentation functions facilitate knowledge sharing and training processes. Software tools could be demonstrated by managers and trainers with the help of visual materials or presented business strategies.</w:t>
      </w:r>
    </w:p>
    <w:p w14:paraId="7E21DC9B" w14:textId="77777777" w:rsidR="008904B1" w:rsidRPr="000F69D5" w:rsidRDefault="008904B1" w:rsidP="000F69D5">
      <w:pPr>
        <w:pStyle w:val="Heading2"/>
        <w:spacing w:line="360" w:lineRule="auto"/>
        <w:jc w:val="both"/>
        <w:rPr>
          <w:rFonts w:asciiTheme="minorBidi" w:hAnsiTheme="minorBidi" w:cstheme="minorBidi"/>
          <w:sz w:val="22"/>
          <w:szCs w:val="22"/>
        </w:rPr>
      </w:pPr>
      <w:bookmarkStart w:id="18" w:name="_Toc223776642"/>
      <w:r w:rsidRPr="000F69D5">
        <w:rPr>
          <w:rFonts w:asciiTheme="minorBidi" w:hAnsiTheme="minorBidi" w:cstheme="minorBidi"/>
          <w:sz w:val="22"/>
          <w:szCs w:val="22"/>
        </w:rPr>
        <w:t>Practical Feature Test – Creating a Zoom Meeting</w:t>
      </w:r>
      <w:bookmarkEnd w:id="18"/>
    </w:p>
    <w:p w14:paraId="74191D71"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An example of how Zoom can be applied is a basic meeting, which can be built with the help of the application.</w:t>
      </w:r>
    </w:p>
    <w:p w14:paraId="028B7110"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Steps</w:t>
      </w:r>
    </w:p>
    <w:p w14:paraId="3A7D33C7" w14:textId="77777777" w:rsidR="00BE3B54" w:rsidRPr="000F69D5" w:rsidRDefault="00BE3B54" w:rsidP="000F69D5">
      <w:pPr>
        <w:pStyle w:val="ListParagraph"/>
        <w:numPr>
          <w:ilvl w:val="0"/>
          <w:numId w:val="15"/>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Click the Zoom application or the Zoom site.</w:t>
      </w:r>
    </w:p>
    <w:p w14:paraId="70381F47" w14:textId="77777777" w:rsidR="00BE3B54" w:rsidRPr="000F69D5" w:rsidRDefault="00BE3B54" w:rsidP="000F69D5">
      <w:pPr>
        <w:pStyle w:val="ListParagraph"/>
        <w:numPr>
          <w:ilvl w:val="0"/>
          <w:numId w:val="15"/>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Click on Schedule Meeting.</w:t>
      </w:r>
    </w:p>
    <w:p w14:paraId="3414CA4C" w14:textId="77777777" w:rsidR="00BE3B54" w:rsidRPr="000F69D5" w:rsidRDefault="00BE3B54" w:rsidP="000F69D5">
      <w:pPr>
        <w:pStyle w:val="ListParagraph"/>
        <w:numPr>
          <w:ilvl w:val="0"/>
          <w:numId w:val="15"/>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Key in the meeting topic, date and time.</w:t>
      </w:r>
    </w:p>
    <w:p w14:paraId="1CA1A7D8" w14:textId="77777777" w:rsidR="00BE3B54" w:rsidRPr="000F69D5" w:rsidRDefault="00BE3B54" w:rsidP="000F69D5">
      <w:pPr>
        <w:pStyle w:val="ListParagraph"/>
        <w:numPr>
          <w:ilvl w:val="0"/>
          <w:numId w:val="15"/>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Generate the meeting link.</w:t>
      </w:r>
    </w:p>
    <w:p w14:paraId="00B0C1F8" w14:textId="77777777" w:rsidR="00BE3B54" w:rsidRPr="000F69D5" w:rsidRDefault="00BE3B54" w:rsidP="000F69D5">
      <w:pPr>
        <w:pStyle w:val="ListParagraph"/>
        <w:numPr>
          <w:ilvl w:val="0"/>
          <w:numId w:val="15"/>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Send the participants the link.</w:t>
      </w:r>
    </w:p>
    <w:p w14:paraId="180DF8ED" w14:textId="77777777" w:rsidR="005D501D" w:rsidRPr="000F69D5" w:rsidRDefault="005D501D" w:rsidP="000F69D5">
      <w:pPr>
        <w:keepNext/>
        <w:spacing w:before="100" w:beforeAutospacing="1" w:after="100" w:afterAutospacing="1" w:line="360" w:lineRule="auto"/>
        <w:ind w:left="360"/>
        <w:jc w:val="both"/>
        <w:rPr>
          <w:rFonts w:asciiTheme="minorBidi" w:hAnsiTheme="minorBidi"/>
        </w:rPr>
      </w:pPr>
      <w:r w:rsidRPr="000F69D5">
        <w:rPr>
          <w:rFonts w:asciiTheme="minorBidi" w:hAnsiTheme="minorBidi"/>
          <w:noProof/>
        </w:rPr>
        <w:lastRenderedPageBreak/>
        <w:drawing>
          <wp:inline distT="0" distB="0" distL="0" distR="0" wp14:anchorId="3A661AFF" wp14:editId="7A268A6A">
            <wp:extent cx="5943600" cy="3200400"/>
            <wp:effectExtent l="0" t="0" r="0" b="0"/>
            <wp:docPr id="8" name="Picture 8" descr="How to Schedule a Zoom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chedule a Zoom Mee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200400"/>
                    </a:xfrm>
                    <a:prstGeom prst="rect">
                      <a:avLst/>
                    </a:prstGeom>
                    <a:noFill/>
                    <a:ln>
                      <a:noFill/>
                    </a:ln>
                  </pic:spPr>
                </pic:pic>
              </a:graphicData>
            </a:graphic>
          </wp:inline>
        </w:drawing>
      </w:r>
    </w:p>
    <w:p w14:paraId="6B13478E" w14:textId="77777777" w:rsidR="005D501D" w:rsidRPr="000F69D5" w:rsidRDefault="005D501D" w:rsidP="000F69D5">
      <w:pPr>
        <w:pStyle w:val="Caption"/>
        <w:spacing w:line="360" w:lineRule="auto"/>
        <w:jc w:val="both"/>
        <w:rPr>
          <w:rFonts w:asciiTheme="minorBidi" w:eastAsia="Times New Roman" w:hAnsiTheme="minorBidi"/>
          <w:sz w:val="22"/>
          <w:szCs w:val="22"/>
        </w:rPr>
      </w:pPr>
      <w:r w:rsidRPr="000F69D5">
        <w:rPr>
          <w:rFonts w:asciiTheme="minorBidi" w:hAnsiTheme="minorBidi"/>
          <w:sz w:val="22"/>
          <w:szCs w:val="22"/>
        </w:rPr>
        <w:t xml:space="preserve">Figure </w:t>
      </w:r>
      <w:r w:rsidRPr="000F69D5">
        <w:rPr>
          <w:rFonts w:asciiTheme="minorBidi" w:hAnsiTheme="minorBidi"/>
          <w:sz w:val="22"/>
          <w:szCs w:val="22"/>
        </w:rPr>
        <w:fldChar w:fldCharType="begin"/>
      </w:r>
      <w:r w:rsidRPr="000F69D5">
        <w:rPr>
          <w:rFonts w:asciiTheme="minorBidi" w:hAnsiTheme="minorBidi"/>
          <w:sz w:val="22"/>
          <w:szCs w:val="22"/>
        </w:rPr>
        <w:instrText xml:space="preserve"> SEQ Figure \* ARABIC </w:instrText>
      </w:r>
      <w:r w:rsidRPr="000F69D5">
        <w:rPr>
          <w:rFonts w:asciiTheme="minorBidi" w:hAnsiTheme="minorBidi"/>
          <w:sz w:val="22"/>
          <w:szCs w:val="22"/>
        </w:rPr>
        <w:fldChar w:fldCharType="separate"/>
      </w:r>
      <w:r w:rsidR="00C93579" w:rsidRPr="000F69D5">
        <w:rPr>
          <w:rFonts w:asciiTheme="minorBidi" w:hAnsiTheme="minorBidi"/>
          <w:noProof/>
          <w:sz w:val="22"/>
          <w:szCs w:val="22"/>
        </w:rPr>
        <w:t>7</w:t>
      </w:r>
      <w:r w:rsidRPr="000F69D5">
        <w:rPr>
          <w:rFonts w:asciiTheme="minorBidi" w:hAnsiTheme="minorBidi"/>
          <w:sz w:val="22"/>
          <w:szCs w:val="22"/>
        </w:rPr>
        <w:fldChar w:fldCharType="end"/>
      </w:r>
      <w:r w:rsidRPr="000F69D5">
        <w:rPr>
          <w:rFonts w:asciiTheme="minorBidi" w:hAnsiTheme="minorBidi"/>
          <w:sz w:val="22"/>
          <w:szCs w:val="22"/>
        </w:rPr>
        <w:t>: Zoom Scheduled Meeting Interface.</w:t>
      </w:r>
    </w:p>
    <w:p w14:paraId="5DAD0569"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This effective experiment proves that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can learn to arrange online meetings using Zoom and to communicate with team members.</w:t>
      </w:r>
    </w:p>
    <w:p w14:paraId="51B58840"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19" w:name="_Toc223776643"/>
      <w:r w:rsidRPr="000F69D5">
        <w:rPr>
          <w:rFonts w:asciiTheme="minorBidi" w:hAnsiTheme="minorBidi" w:cstheme="minorBidi"/>
          <w:sz w:val="22"/>
          <w:szCs w:val="22"/>
        </w:rPr>
        <w:t>C</w:t>
      </w:r>
      <w:r w:rsidR="005D501D" w:rsidRPr="000F69D5">
        <w:rPr>
          <w:rFonts w:asciiTheme="minorBidi" w:hAnsiTheme="minorBidi" w:cstheme="minorBidi"/>
          <w:sz w:val="22"/>
          <w:szCs w:val="22"/>
        </w:rPr>
        <w:t>ollaboration Application Trello</w:t>
      </w:r>
      <w:bookmarkEnd w:id="19"/>
    </w:p>
    <w:p w14:paraId="3C38E9CC"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Overview</w:t>
      </w:r>
    </w:p>
    <w:p w14:paraId="6E6E1C2F"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Trello is a web-based collaboration and project management tool that is used to facilitate the </w:t>
      </w:r>
      <w:proofErr w:type="spellStart"/>
      <w:r w:rsidRPr="000F69D5">
        <w:rPr>
          <w:rFonts w:asciiTheme="minorBidi" w:eastAsia="Times New Roman" w:hAnsiTheme="minorBidi"/>
        </w:rPr>
        <w:t>organisation</w:t>
      </w:r>
      <w:proofErr w:type="spellEnd"/>
      <w:r w:rsidRPr="000F69D5">
        <w:rPr>
          <w:rFonts w:asciiTheme="minorBidi" w:eastAsia="Times New Roman" w:hAnsiTheme="minorBidi"/>
        </w:rPr>
        <w:t xml:space="preserve"> of tasks and monitoring progress of projects. The app is based on a visual board system, where tasks can be managed with the help of lists and cards. The boards are a reflection of each </w:t>
      </w:r>
      <w:proofErr w:type="gramStart"/>
      <w:r w:rsidRPr="000F69D5">
        <w:rPr>
          <w:rFonts w:asciiTheme="minorBidi" w:eastAsia="Times New Roman" w:hAnsiTheme="minorBidi"/>
        </w:rPr>
        <w:t>project</w:t>
      </w:r>
      <w:proofErr w:type="gramEnd"/>
      <w:r w:rsidRPr="000F69D5">
        <w:rPr>
          <w:rFonts w:asciiTheme="minorBidi" w:eastAsia="Times New Roman" w:hAnsiTheme="minorBidi"/>
        </w:rPr>
        <w:t xml:space="preserve"> and the tasks are sorted into various steps including To Do, In Progress, and Completed.</w:t>
      </w:r>
    </w:p>
    <w:p w14:paraId="113C388E"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Companies, startups and project teams have been using Trello due to its easy interface and the ability to create and manage workflow flexibly.</w:t>
      </w:r>
    </w:p>
    <w:p w14:paraId="4E524E44"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Key Features</w:t>
      </w:r>
    </w:p>
    <w:p w14:paraId="469166C3"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Another most unique attribute of Trello is its board system that is of Kanban style. Tasks are modeled in the form of cards that may be transferred in-between lists as work is being done. Such visual structure enables the teams to simply monitor project status and see what tasks are awaiting completion.</w:t>
      </w:r>
    </w:p>
    <w:p w14:paraId="53201B6F"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Task assignment is another aspect that is significant. Team members </w:t>
      </w:r>
      <w:proofErr w:type="gramStart"/>
      <w:r w:rsidRPr="000F69D5">
        <w:rPr>
          <w:rFonts w:asciiTheme="minorBidi" w:eastAsia="Times New Roman" w:hAnsiTheme="minorBidi"/>
        </w:rPr>
        <w:t>are able to</w:t>
      </w:r>
      <w:proofErr w:type="gramEnd"/>
      <w:r w:rsidRPr="000F69D5">
        <w:rPr>
          <w:rFonts w:asciiTheme="minorBidi" w:eastAsia="Times New Roman" w:hAnsiTheme="minorBidi"/>
        </w:rPr>
        <w:t xml:space="preserve"> put cards in the hands of certain individuals and hence responsibilities can be clearly spelled out. Every card may contain descriptions of tasks, due dates and attachments.</w:t>
      </w:r>
    </w:p>
    <w:p w14:paraId="11C94DF0"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Collaboration capabilities are also available in Trello in the form of comments and file sharing. The team members have the possibility to discuss the tasks directly on the card, add the documents and update the progress continuously.</w:t>
      </w:r>
    </w:p>
    <w:p w14:paraId="72BFB724"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Also, Trello </w:t>
      </w:r>
      <w:proofErr w:type="gramStart"/>
      <w:r w:rsidRPr="000F69D5">
        <w:rPr>
          <w:rFonts w:asciiTheme="minorBidi" w:eastAsia="Times New Roman" w:hAnsiTheme="minorBidi"/>
        </w:rPr>
        <w:t>is connected with</w:t>
      </w:r>
      <w:proofErr w:type="gramEnd"/>
      <w:r w:rsidRPr="000F69D5">
        <w:rPr>
          <w:rFonts w:asciiTheme="minorBidi" w:eastAsia="Times New Roman" w:hAnsiTheme="minorBidi"/>
        </w:rPr>
        <w:t xml:space="preserve"> other business applications like Google drive, slack and Microsoft teams. These integrations are useful in </w:t>
      </w:r>
      <w:proofErr w:type="spellStart"/>
      <w:r w:rsidRPr="000F69D5">
        <w:rPr>
          <w:rFonts w:asciiTheme="minorBidi" w:eastAsia="Times New Roman" w:hAnsiTheme="minorBidi"/>
        </w:rPr>
        <w:t>centralising</w:t>
      </w:r>
      <w:proofErr w:type="spellEnd"/>
      <w:r w:rsidRPr="000F69D5">
        <w:rPr>
          <w:rFonts w:asciiTheme="minorBidi" w:eastAsia="Times New Roman" w:hAnsiTheme="minorBidi"/>
        </w:rPr>
        <w:t xml:space="preserve"> the working process in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and enhancing productivity.</w:t>
      </w:r>
    </w:p>
    <w:p w14:paraId="3FE1E0CE"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Benefits for Businesses</w:t>
      </w:r>
    </w:p>
    <w:p w14:paraId="577A1B12"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Trello has some benefits to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that have numerous projects. The visual task management system enables the teams to have a clear view of the project progress and detect possible delays.</w:t>
      </w:r>
    </w:p>
    <w:p w14:paraId="026D7263"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Team coordination is also enhanced by the platform since all the members can see all the assignment and deadlines of tasks on one platform. The transparency also aids in avoiding miscommunication and facilitates the achievement of the project goals with efficiency.</w:t>
      </w:r>
    </w:p>
    <w:p w14:paraId="3BC9E235"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Moreover, Trello facilitates the work of a remote team. Being a cloud-based platform, team members will be able to see project boards wherever they are and can update their tasks in real time.</w:t>
      </w:r>
    </w:p>
    <w:p w14:paraId="4AF7E578" w14:textId="77777777" w:rsidR="00BE3B54" w:rsidRPr="000F69D5" w:rsidRDefault="00BE3B54" w:rsidP="000F69D5">
      <w:pPr>
        <w:pStyle w:val="Heading2"/>
        <w:spacing w:line="360" w:lineRule="auto"/>
        <w:jc w:val="both"/>
        <w:rPr>
          <w:rFonts w:asciiTheme="minorBidi" w:hAnsiTheme="minorBidi" w:cstheme="minorBidi"/>
          <w:sz w:val="22"/>
          <w:szCs w:val="22"/>
        </w:rPr>
      </w:pPr>
      <w:bookmarkStart w:id="20" w:name="_Toc223776644"/>
      <w:r w:rsidRPr="000F69D5">
        <w:rPr>
          <w:rFonts w:asciiTheme="minorBidi" w:hAnsiTheme="minorBidi" w:cstheme="minorBidi"/>
          <w:sz w:val="22"/>
          <w:szCs w:val="22"/>
        </w:rPr>
        <w:t>Practical featu</w:t>
      </w:r>
      <w:r w:rsidR="005D501D" w:rsidRPr="000F69D5">
        <w:rPr>
          <w:rFonts w:asciiTheme="minorBidi" w:hAnsiTheme="minorBidi" w:cstheme="minorBidi"/>
          <w:sz w:val="22"/>
          <w:szCs w:val="22"/>
        </w:rPr>
        <w:t>re Test -Getting a Trello Board</w:t>
      </w:r>
      <w:bookmarkEnd w:id="20"/>
    </w:p>
    <w:p w14:paraId="232B11C0"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proofErr w:type="gramStart"/>
      <w:r w:rsidRPr="000F69D5">
        <w:rPr>
          <w:rFonts w:asciiTheme="minorBidi" w:eastAsia="Times New Roman" w:hAnsiTheme="minorBidi"/>
        </w:rPr>
        <w:t>In order to</w:t>
      </w:r>
      <w:proofErr w:type="gramEnd"/>
      <w:r w:rsidRPr="000F69D5">
        <w:rPr>
          <w:rFonts w:asciiTheme="minorBidi" w:eastAsia="Times New Roman" w:hAnsiTheme="minorBidi"/>
        </w:rPr>
        <w:t xml:space="preserve"> illustrate the practical application of Trello, a simple project board may be made.</w:t>
      </w:r>
    </w:p>
    <w:p w14:paraId="4654AE78" w14:textId="77777777" w:rsidR="00BE3B54" w:rsidRPr="000F69D5" w:rsidRDefault="00BE3B54" w:rsidP="000F69D5">
      <w:pPr>
        <w:spacing w:before="100" w:beforeAutospacing="1" w:after="100" w:afterAutospacing="1" w:line="360" w:lineRule="auto"/>
        <w:jc w:val="both"/>
        <w:rPr>
          <w:rFonts w:asciiTheme="minorBidi" w:eastAsia="Times New Roman" w:hAnsiTheme="minorBidi"/>
          <w:b/>
          <w:bCs/>
        </w:rPr>
      </w:pPr>
      <w:r w:rsidRPr="000F69D5">
        <w:rPr>
          <w:rFonts w:asciiTheme="minorBidi" w:eastAsia="Times New Roman" w:hAnsiTheme="minorBidi"/>
          <w:b/>
          <w:bCs/>
        </w:rPr>
        <w:t>Steps</w:t>
      </w:r>
    </w:p>
    <w:p w14:paraId="39B60284" w14:textId="77777777" w:rsidR="00BE3B54" w:rsidRPr="000F69D5" w:rsidRDefault="00BE3B54" w:rsidP="000F69D5">
      <w:pPr>
        <w:pStyle w:val="ListParagraph"/>
        <w:numPr>
          <w:ilvl w:val="0"/>
          <w:numId w:val="17"/>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Log in to the Trello platform.</w:t>
      </w:r>
    </w:p>
    <w:p w14:paraId="168B6264" w14:textId="77777777" w:rsidR="00BE3B54" w:rsidRPr="000F69D5" w:rsidRDefault="00BE3B54" w:rsidP="000F69D5">
      <w:pPr>
        <w:pStyle w:val="ListParagraph"/>
        <w:numPr>
          <w:ilvl w:val="0"/>
          <w:numId w:val="17"/>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Click Create Board.</w:t>
      </w:r>
    </w:p>
    <w:p w14:paraId="7C4A4109" w14:textId="77777777" w:rsidR="00BE3B54" w:rsidRPr="000F69D5" w:rsidRDefault="00BE3B54" w:rsidP="000F69D5">
      <w:pPr>
        <w:pStyle w:val="ListParagraph"/>
        <w:numPr>
          <w:ilvl w:val="0"/>
          <w:numId w:val="17"/>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Name the board (e.g. Website Development Project).</w:t>
      </w:r>
    </w:p>
    <w:p w14:paraId="47ADE4A4" w14:textId="77777777" w:rsidR="00BE3B54" w:rsidRPr="000F69D5" w:rsidRDefault="00BE3B54" w:rsidP="000F69D5">
      <w:pPr>
        <w:pStyle w:val="ListParagraph"/>
        <w:numPr>
          <w:ilvl w:val="0"/>
          <w:numId w:val="17"/>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Make lists like To Do lists, In Progress lists and Completed lists.</w:t>
      </w:r>
    </w:p>
    <w:p w14:paraId="7529307B" w14:textId="77777777" w:rsidR="00BE3B54" w:rsidRPr="000F69D5" w:rsidRDefault="00BE3B54" w:rsidP="000F69D5">
      <w:pPr>
        <w:pStyle w:val="ListParagraph"/>
        <w:numPr>
          <w:ilvl w:val="0"/>
          <w:numId w:val="17"/>
        </w:num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Write task cards below each list.</w:t>
      </w:r>
    </w:p>
    <w:p w14:paraId="4835D4C5" w14:textId="77777777" w:rsidR="005D501D" w:rsidRPr="000F69D5" w:rsidRDefault="005D501D" w:rsidP="000F69D5">
      <w:pPr>
        <w:keepNext/>
        <w:spacing w:before="100" w:beforeAutospacing="1" w:after="100" w:afterAutospacing="1" w:line="360" w:lineRule="auto"/>
        <w:ind w:left="360"/>
        <w:jc w:val="both"/>
        <w:rPr>
          <w:rFonts w:asciiTheme="minorBidi" w:hAnsiTheme="minorBidi"/>
        </w:rPr>
      </w:pPr>
      <w:r w:rsidRPr="000F69D5">
        <w:rPr>
          <w:rFonts w:asciiTheme="minorBidi" w:hAnsiTheme="minorBidi"/>
          <w:noProof/>
        </w:rPr>
        <w:drawing>
          <wp:inline distT="0" distB="0" distL="0" distR="0" wp14:anchorId="33990649" wp14:editId="636A5A1A">
            <wp:extent cx="5943600" cy="2352675"/>
            <wp:effectExtent l="0" t="0" r="0" b="9525"/>
            <wp:docPr id="9" name="Picture 9" descr="4 ways your team can use Trello for it project management - Work Life by  Atla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 ways your team can use Trello for it project management - Work Life by  Atlassi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352675"/>
                    </a:xfrm>
                    <a:prstGeom prst="rect">
                      <a:avLst/>
                    </a:prstGeom>
                    <a:noFill/>
                    <a:ln>
                      <a:noFill/>
                    </a:ln>
                  </pic:spPr>
                </pic:pic>
              </a:graphicData>
            </a:graphic>
          </wp:inline>
        </w:drawing>
      </w:r>
    </w:p>
    <w:p w14:paraId="54306D98" w14:textId="77777777" w:rsidR="005D501D" w:rsidRPr="000F69D5" w:rsidRDefault="005D501D" w:rsidP="000F69D5">
      <w:pPr>
        <w:pStyle w:val="Caption"/>
        <w:spacing w:line="360" w:lineRule="auto"/>
        <w:jc w:val="both"/>
        <w:rPr>
          <w:rFonts w:asciiTheme="minorBidi" w:eastAsia="Times New Roman" w:hAnsiTheme="minorBidi"/>
          <w:sz w:val="22"/>
          <w:szCs w:val="22"/>
        </w:rPr>
      </w:pPr>
      <w:r w:rsidRPr="000F69D5">
        <w:rPr>
          <w:rFonts w:asciiTheme="minorBidi" w:hAnsiTheme="minorBidi"/>
          <w:sz w:val="22"/>
          <w:szCs w:val="22"/>
        </w:rPr>
        <w:t xml:space="preserve">Figure </w:t>
      </w:r>
      <w:r w:rsidRPr="000F69D5">
        <w:rPr>
          <w:rFonts w:asciiTheme="minorBidi" w:hAnsiTheme="minorBidi"/>
          <w:sz w:val="22"/>
          <w:szCs w:val="22"/>
        </w:rPr>
        <w:fldChar w:fldCharType="begin"/>
      </w:r>
      <w:r w:rsidRPr="000F69D5">
        <w:rPr>
          <w:rFonts w:asciiTheme="minorBidi" w:hAnsiTheme="minorBidi"/>
          <w:sz w:val="22"/>
          <w:szCs w:val="22"/>
        </w:rPr>
        <w:instrText xml:space="preserve"> SEQ Figure \* ARABIC </w:instrText>
      </w:r>
      <w:r w:rsidRPr="000F69D5">
        <w:rPr>
          <w:rFonts w:asciiTheme="minorBidi" w:hAnsiTheme="minorBidi"/>
          <w:sz w:val="22"/>
          <w:szCs w:val="22"/>
        </w:rPr>
        <w:fldChar w:fldCharType="separate"/>
      </w:r>
      <w:r w:rsidR="00C93579" w:rsidRPr="000F69D5">
        <w:rPr>
          <w:rFonts w:asciiTheme="minorBidi" w:hAnsiTheme="minorBidi"/>
          <w:noProof/>
          <w:sz w:val="22"/>
          <w:szCs w:val="22"/>
        </w:rPr>
        <w:t>8</w:t>
      </w:r>
      <w:r w:rsidRPr="000F69D5">
        <w:rPr>
          <w:rFonts w:asciiTheme="minorBidi" w:hAnsiTheme="minorBidi"/>
          <w:sz w:val="22"/>
          <w:szCs w:val="22"/>
        </w:rPr>
        <w:fldChar w:fldCharType="end"/>
      </w:r>
      <w:r w:rsidRPr="000F69D5">
        <w:rPr>
          <w:rFonts w:asciiTheme="minorBidi" w:hAnsiTheme="minorBidi"/>
          <w:sz w:val="22"/>
          <w:szCs w:val="22"/>
        </w:rPr>
        <w:t>: Trello Project management board.</w:t>
      </w:r>
    </w:p>
    <w:p w14:paraId="60E94CDD"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Within the board, I created a Trello card to illustrate a task, which was the preparation of the hotel's budget.</w:t>
      </w:r>
    </w:p>
    <w:p w14:paraId="7136A2A8"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This is an actual illustration of the way in which Trello can be applied to structure work, divide tasks and supervise a project in a group setting.</w:t>
      </w:r>
    </w:p>
    <w:p w14:paraId="580B0835" w14:textId="77777777" w:rsidR="00BE3B54" w:rsidRPr="000F69D5" w:rsidRDefault="005D501D" w:rsidP="000F69D5">
      <w:pPr>
        <w:pStyle w:val="Heading1"/>
        <w:spacing w:line="360" w:lineRule="auto"/>
        <w:jc w:val="both"/>
        <w:rPr>
          <w:rFonts w:asciiTheme="minorBidi" w:hAnsiTheme="minorBidi" w:cstheme="minorBidi"/>
          <w:sz w:val="22"/>
          <w:szCs w:val="22"/>
        </w:rPr>
      </w:pPr>
      <w:bookmarkStart w:id="21" w:name="_Toc223776645"/>
      <w:r w:rsidRPr="000F69D5">
        <w:rPr>
          <w:rFonts w:asciiTheme="minorBidi" w:hAnsiTheme="minorBidi" w:cstheme="minorBidi"/>
          <w:sz w:val="22"/>
          <w:szCs w:val="22"/>
        </w:rPr>
        <w:t>O</w:t>
      </w:r>
      <w:r w:rsidR="00BE3B54" w:rsidRPr="000F69D5">
        <w:rPr>
          <w:rFonts w:asciiTheme="minorBidi" w:hAnsiTheme="minorBidi" w:cstheme="minorBidi"/>
          <w:sz w:val="22"/>
          <w:szCs w:val="22"/>
        </w:rPr>
        <w:t>verview of Commun</w:t>
      </w:r>
      <w:r w:rsidRPr="000F69D5">
        <w:rPr>
          <w:rFonts w:asciiTheme="minorBidi" w:hAnsiTheme="minorBidi" w:cstheme="minorBidi"/>
          <w:sz w:val="22"/>
          <w:szCs w:val="22"/>
        </w:rPr>
        <w:t>ication and Collaboration Tools</w:t>
      </w:r>
      <w:bookmarkEnd w:id="21"/>
    </w:p>
    <w:p w14:paraId="3A46B8CA" w14:textId="77777777" w:rsidR="00BE3B54"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t xml:space="preserve">In the present business world, communication and collaboration tools are very critical. Technologies like Zoom allow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hold virtual meetings and have a functional communication between the employees, clients, and partners. Meanwhile, such collaboration tools as Trello are useful in assisting teams to organize projects, allocate responsibilities, and monitor progress effectively.</w:t>
      </w:r>
    </w:p>
    <w:p w14:paraId="462BE790" w14:textId="77777777" w:rsidR="008904B1" w:rsidRPr="000F69D5" w:rsidRDefault="00BE3B54" w:rsidP="000F69D5">
      <w:pPr>
        <w:spacing w:before="100" w:beforeAutospacing="1" w:after="100" w:afterAutospacing="1" w:line="360" w:lineRule="auto"/>
        <w:jc w:val="both"/>
        <w:rPr>
          <w:rFonts w:asciiTheme="minorBidi" w:eastAsia="Times New Roman" w:hAnsiTheme="minorBidi"/>
        </w:rPr>
      </w:pPr>
      <w:r w:rsidRPr="000F69D5">
        <w:rPr>
          <w:rFonts w:asciiTheme="minorBidi" w:eastAsia="Times New Roman" w:hAnsiTheme="minorBidi"/>
        </w:rPr>
        <w:lastRenderedPageBreak/>
        <w:t xml:space="preserve">Integrating communication tools and project management tools can help </w:t>
      </w:r>
      <w:proofErr w:type="spellStart"/>
      <w:r w:rsidRPr="000F69D5">
        <w:rPr>
          <w:rFonts w:asciiTheme="minorBidi" w:eastAsia="Times New Roman" w:hAnsiTheme="minorBidi"/>
        </w:rPr>
        <w:t>organisations</w:t>
      </w:r>
      <w:proofErr w:type="spellEnd"/>
      <w:r w:rsidRPr="000F69D5">
        <w:rPr>
          <w:rFonts w:asciiTheme="minorBidi" w:eastAsia="Times New Roman" w:hAnsiTheme="minorBidi"/>
        </w:rPr>
        <w:t xml:space="preserve"> to become more productive, enhance teamwork and remote work practices. These are online solutions, and thus crucial elements of new technology-driven work environments.</w:t>
      </w:r>
    </w:p>
    <w:p w14:paraId="1D5F5269" w14:textId="77777777" w:rsidR="008904B1" w:rsidRPr="000F69D5" w:rsidRDefault="008904B1" w:rsidP="000F69D5">
      <w:pPr>
        <w:pStyle w:val="Heading1"/>
        <w:spacing w:line="360" w:lineRule="auto"/>
        <w:rPr>
          <w:rFonts w:asciiTheme="minorBidi" w:hAnsiTheme="minorBidi" w:cstheme="minorBidi"/>
          <w:sz w:val="22"/>
          <w:szCs w:val="22"/>
        </w:rPr>
      </w:pPr>
      <w:bookmarkStart w:id="22" w:name="_Toc223776646"/>
      <w:r w:rsidRPr="000F69D5">
        <w:rPr>
          <w:rFonts w:asciiTheme="minorBidi" w:hAnsiTheme="minorBidi" w:cstheme="minorBidi"/>
          <w:sz w:val="22"/>
          <w:szCs w:val="22"/>
        </w:rPr>
        <w:t>References</w:t>
      </w:r>
      <w:bookmarkEnd w:id="22"/>
      <w:r w:rsidRPr="000F69D5">
        <w:rPr>
          <w:rFonts w:asciiTheme="minorBidi" w:hAnsiTheme="minorBidi" w:cstheme="minorBidi"/>
          <w:sz w:val="22"/>
          <w:szCs w:val="22"/>
        </w:rPr>
        <w:t xml:space="preserve"> </w:t>
      </w:r>
    </w:p>
    <w:p w14:paraId="6DD77F8A" w14:textId="00379080"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 [1] K. C. Laudon and J. P. Laudon, </w:t>
      </w:r>
      <w:r w:rsidRPr="000F69D5">
        <w:rPr>
          <w:rStyle w:val="Emphasis"/>
          <w:rFonts w:asciiTheme="minorBidi" w:hAnsiTheme="minorBidi" w:cstheme="minorBidi"/>
          <w:sz w:val="22"/>
          <w:szCs w:val="22"/>
        </w:rPr>
        <w:t>Management Information Systems: Managing the Digital Firm</w:t>
      </w:r>
      <w:r w:rsidRPr="000F69D5">
        <w:rPr>
          <w:rFonts w:asciiTheme="minorBidi" w:hAnsiTheme="minorBidi" w:cstheme="minorBidi"/>
          <w:sz w:val="22"/>
          <w:szCs w:val="22"/>
        </w:rPr>
        <w:t xml:space="preserve">, 16th ed. Harlow, U.K.: Pearson, 2022. [Online]. Available: </w:t>
      </w:r>
      <w:hyperlink r:id="rId18" w:history="1">
        <w:r w:rsidRPr="000F69D5">
          <w:rPr>
            <w:rStyle w:val="Hyperlink"/>
            <w:rFonts w:asciiTheme="minorBidi" w:hAnsiTheme="minorBidi" w:cstheme="minorBidi"/>
            <w:sz w:val="22"/>
            <w:szCs w:val="22"/>
          </w:rPr>
          <w:t>https://www.pearson.com/en-us/subject-catalog/p/management-information-systems-managing-the-digital-firm/P200000003417</w:t>
        </w:r>
      </w:hyperlink>
    </w:p>
    <w:p w14:paraId="7F44B8C1"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[2] R. Stair and G. Reynolds, </w:t>
      </w:r>
      <w:r w:rsidRPr="000F69D5">
        <w:rPr>
          <w:rStyle w:val="Emphasis"/>
          <w:rFonts w:asciiTheme="minorBidi" w:hAnsiTheme="minorBidi" w:cstheme="minorBidi"/>
          <w:sz w:val="22"/>
          <w:szCs w:val="22"/>
        </w:rPr>
        <w:t>Principles of Information Systems</w:t>
      </w:r>
      <w:r w:rsidRPr="000F69D5">
        <w:rPr>
          <w:rFonts w:asciiTheme="minorBidi" w:hAnsiTheme="minorBidi" w:cstheme="minorBidi"/>
          <w:sz w:val="22"/>
          <w:szCs w:val="22"/>
        </w:rPr>
        <w:t xml:space="preserve">, 14th ed. Boston, MA, USA: Cengage Learning, 2021. [Online]. Available: </w:t>
      </w:r>
      <w:hyperlink r:id="rId19" w:history="1">
        <w:r w:rsidRPr="000F69D5">
          <w:rPr>
            <w:rStyle w:val="Hyperlink"/>
            <w:rFonts w:asciiTheme="minorBidi" w:hAnsiTheme="minorBidi" w:cstheme="minorBidi"/>
            <w:sz w:val="22"/>
            <w:szCs w:val="22"/>
          </w:rPr>
          <w:t>https://www.cengage.com/c/principles-of-information-systems-14e-stair</w:t>
        </w:r>
      </w:hyperlink>
    </w:p>
    <w:p w14:paraId="0A70CC69"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[3] E. Turban, C. Pollard, and G. Wood, </w:t>
      </w:r>
      <w:r w:rsidRPr="000F69D5">
        <w:rPr>
          <w:rStyle w:val="Emphasis"/>
          <w:rFonts w:asciiTheme="minorBidi" w:hAnsiTheme="minorBidi" w:cstheme="minorBidi"/>
          <w:sz w:val="22"/>
          <w:szCs w:val="22"/>
        </w:rPr>
        <w:t>Information Technology for Management: On-Demand Strategies for Performance, Growth and Sustainability</w:t>
      </w:r>
      <w:r w:rsidRPr="000F69D5">
        <w:rPr>
          <w:rFonts w:asciiTheme="minorBidi" w:hAnsiTheme="minorBidi" w:cstheme="minorBidi"/>
          <w:sz w:val="22"/>
          <w:szCs w:val="22"/>
        </w:rPr>
        <w:t xml:space="preserve">, 12th ed. Hoboken, NJ, USA: Wiley, 2020. [Online]. Available: </w:t>
      </w:r>
      <w:hyperlink r:id="rId20" w:history="1">
        <w:r w:rsidRPr="000F69D5">
          <w:rPr>
            <w:rStyle w:val="Hyperlink"/>
            <w:rFonts w:asciiTheme="minorBidi" w:hAnsiTheme="minorBidi" w:cstheme="minorBidi"/>
            <w:sz w:val="22"/>
            <w:szCs w:val="22"/>
          </w:rPr>
          <w:t>https://www.wiley.com/en-us/Information+Technology+for+Management%2C+12th+Edition-p-9781119702906</w:t>
        </w:r>
      </w:hyperlink>
    </w:p>
    <w:p w14:paraId="245E9B35"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[4] D. Chaffey, </w:t>
      </w:r>
      <w:r w:rsidRPr="000F69D5">
        <w:rPr>
          <w:rStyle w:val="Emphasis"/>
          <w:rFonts w:asciiTheme="minorBidi" w:hAnsiTheme="minorBidi" w:cstheme="minorBidi"/>
          <w:sz w:val="22"/>
          <w:szCs w:val="22"/>
        </w:rPr>
        <w:t>Digital Business and E-Commerce Management</w:t>
      </w:r>
      <w:r w:rsidRPr="000F69D5">
        <w:rPr>
          <w:rFonts w:asciiTheme="minorBidi" w:hAnsiTheme="minorBidi" w:cstheme="minorBidi"/>
          <w:sz w:val="22"/>
          <w:szCs w:val="22"/>
        </w:rPr>
        <w:t xml:space="preserve">, 8th ed. Harlow, U.K.: Pearson, 2022. [Online]. Available: </w:t>
      </w:r>
      <w:hyperlink r:id="rId21" w:history="1">
        <w:r w:rsidRPr="000F69D5">
          <w:rPr>
            <w:rStyle w:val="Hyperlink"/>
            <w:rFonts w:asciiTheme="minorBidi" w:hAnsiTheme="minorBidi" w:cstheme="minorBidi"/>
            <w:sz w:val="22"/>
            <w:szCs w:val="22"/>
          </w:rPr>
          <w:t>https://www.pearson.com/en-gb/subject-catalog/p/digital-business-and-e-commerce-management/P200000003189</w:t>
        </w:r>
      </w:hyperlink>
    </w:p>
    <w:p w14:paraId="5C750988"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[5] T. Buzan and B. Buzan, </w:t>
      </w:r>
      <w:r w:rsidRPr="000F69D5">
        <w:rPr>
          <w:rStyle w:val="Emphasis"/>
          <w:rFonts w:asciiTheme="minorBidi" w:hAnsiTheme="minorBidi" w:cstheme="minorBidi"/>
          <w:sz w:val="22"/>
          <w:szCs w:val="22"/>
        </w:rPr>
        <w:t>The Mind Map Book: Unlock Your Creativity, Boost Your Memory, Change Your Life</w:t>
      </w:r>
      <w:r w:rsidRPr="000F69D5">
        <w:rPr>
          <w:rFonts w:asciiTheme="minorBidi" w:hAnsiTheme="minorBidi" w:cstheme="minorBidi"/>
          <w:sz w:val="22"/>
          <w:szCs w:val="22"/>
        </w:rPr>
        <w:t xml:space="preserve">. London, U.K.: BBC Active, 2019. [Online]. Available: </w:t>
      </w:r>
      <w:hyperlink r:id="rId22" w:history="1">
        <w:r w:rsidRPr="000F69D5">
          <w:rPr>
            <w:rStyle w:val="Hyperlink"/>
            <w:rFonts w:asciiTheme="minorBidi" w:hAnsiTheme="minorBidi" w:cstheme="minorBidi"/>
            <w:sz w:val="22"/>
            <w:szCs w:val="22"/>
          </w:rPr>
          <w:t>https://www.mindmapping.com/the-mind-map-book/</w:t>
        </w:r>
      </w:hyperlink>
    </w:p>
    <w:p w14:paraId="10FB98FA"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[6] Microsoft Corporation, “Microsoft Office Documentation,” 2024. [Online]. Available: </w:t>
      </w:r>
      <w:hyperlink r:id="rId23" w:history="1">
        <w:r w:rsidRPr="000F69D5">
          <w:rPr>
            <w:rStyle w:val="Hyperlink"/>
            <w:rFonts w:asciiTheme="minorBidi" w:hAnsiTheme="minorBidi" w:cstheme="minorBidi"/>
            <w:sz w:val="22"/>
            <w:szCs w:val="22"/>
          </w:rPr>
          <w:t>https://support.microsoft.com</w:t>
        </w:r>
      </w:hyperlink>
    </w:p>
    <w:p w14:paraId="1F2857E2"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[7] Zoom Video Communications Inc., “Zoom Platform Features,” 2024. [Online]. Available: </w:t>
      </w:r>
      <w:hyperlink r:id="rId24" w:history="1">
        <w:r w:rsidRPr="000F69D5">
          <w:rPr>
            <w:rStyle w:val="Hyperlink"/>
            <w:rFonts w:asciiTheme="minorBidi" w:hAnsiTheme="minorBidi" w:cstheme="minorBidi"/>
            <w:sz w:val="22"/>
            <w:szCs w:val="22"/>
          </w:rPr>
          <w:t>https://zoom.us/features</w:t>
        </w:r>
      </w:hyperlink>
    </w:p>
    <w:p w14:paraId="69C04141"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[8] Atlassian, “Trello Project Management Tool Overview,” 2024. [Online]. Available: </w:t>
      </w:r>
      <w:hyperlink r:id="rId25" w:history="1">
        <w:r w:rsidRPr="000F69D5">
          <w:rPr>
            <w:rStyle w:val="Hyperlink"/>
            <w:rFonts w:asciiTheme="minorBidi" w:hAnsiTheme="minorBidi" w:cstheme="minorBidi"/>
            <w:sz w:val="22"/>
            <w:szCs w:val="22"/>
          </w:rPr>
          <w:t>https://trello.com/en</w:t>
        </w:r>
      </w:hyperlink>
    </w:p>
    <w:p w14:paraId="0F9457BF"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lastRenderedPageBreak/>
        <w:t xml:space="preserve">[9] Shopify Inc., “Shopify E-commerce Platform Guide,” 2024. [Online]. Available: </w:t>
      </w:r>
      <w:hyperlink r:id="rId26" w:history="1">
        <w:r w:rsidRPr="000F69D5">
          <w:rPr>
            <w:rStyle w:val="Hyperlink"/>
            <w:rFonts w:asciiTheme="minorBidi" w:hAnsiTheme="minorBidi" w:cstheme="minorBidi"/>
            <w:sz w:val="22"/>
            <w:szCs w:val="22"/>
          </w:rPr>
          <w:t>https://www.shopify.com</w:t>
        </w:r>
      </w:hyperlink>
    </w:p>
    <w:p w14:paraId="48F6FAE6"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[10] Wix.com Ltd., “Wix Website Builder Features,” 2024. [Online]. Available: </w:t>
      </w:r>
      <w:hyperlink r:id="rId27" w:history="1">
        <w:r w:rsidRPr="000F69D5">
          <w:rPr>
            <w:rStyle w:val="Hyperlink"/>
            <w:rFonts w:asciiTheme="minorBidi" w:hAnsiTheme="minorBidi" w:cstheme="minorBidi"/>
            <w:sz w:val="22"/>
            <w:szCs w:val="22"/>
          </w:rPr>
          <w:t>https://www.wix.com</w:t>
        </w:r>
      </w:hyperlink>
    </w:p>
    <w:p w14:paraId="53DA0C32" w14:textId="08D2208E"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 [11] A. McAfee and E. Brynjolfsson, </w:t>
      </w:r>
      <w:r w:rsidRPr="000F69D5">
        <w:rPr>
          <w:rStyle w:val="Emphasis"/>
          <w:rFonts w:asciiTheme="minorBidi" w:hAnsiTheme="minorBidi" w:cstheme="minorBidi"/>
          <w:sz w:val="22"/>
          <w:szCs w:val="22"/>
        </w:rPr>
        <w:t>Machine, Platform, Crowd: Harnessing Our Digital Future</w:t>
      </w:r>
      <w:r w:rsidRPr="000F69D5">
        <w:rPr>
          <w:rFonts w:asciiTheme="minorBidi" w:hAnsiTheme="minorBidi" w:cstheme="minorBidi"/>
          <w:sz w:val="22"/>
          <w:szCs w:val="22"/>
        </w:rPr>
        <w:t>. New York, NY, USA: W. W. Norton &amp; Company, 2017.</w:t>
      </w:r>
    </w:p>
    <w:p w14:paraId="6F12CD54"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[12] T. Davenport and J. Kirby, </w:t>
      </w:r>
      <w:r w:rsidRPr="000F69D5">
        <w:rPr>
          <w:rStyle w:val="Emphasis"/>
          <w:rFonts w:asciiTheme="minorBidi" w:hAnsiTheme="minorBidi" w:cstheme="minorBidi"/>
          <w:sz w:val="22"/>
          <w:szCs w:val="22"/>
        </w:rPr>
        <w:t>Only Humans Need Apply: Winners and Losers in the Age of Smart Machines</w:t>
      </w:r>
      <w:r w:rsidRPr="000F69D5">
        <w:rPr>
          <w:rFonts w:asciiTheme="minorBidi" w:hAnsiTheme="minorBidi" w:cstheme="minorBidi"/>
          <w:sz w:val="22"/>
          <w:szCs w:val="22"/>
        </w:rPr>
        <w:t>. New York, NY, USA: Harper Business, 2016.</w:t>
      </w:r>
    </w:p>
    <w:p w14:paraId="3F5BF053"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[13] M. E. Porter and J. E. </w:t>
      </w:r>
      <w:proofErr w:type="spellStart"/>
      <w:r w:rsidRPr="000F69D5">
        <w:rPr>
          <w:rFonts w:asciiTheme="minorBidi" w:hAnsiTheme="minorBidi" w:cstheme="minorBidi"/>
          <w:sz w:val="22"/>
          <w:szCs w:val="22"/>
        </w:rPr>
        <w:t>Heppelmann</w:t>
      </w:r>
      <w:proofErr w:type="spellEnd"/>
      <w:r w:rsidRPr="000F69D5">
        <w:rPr>
          <w:rFonts w:asciiTheme="minorBidi" w:hAnsiTheme="minorBidi" w:cstheme="minorBidi"/>
          <w:sz w:val="22"/>
          <w:szCs w:val="22"/>
        </w:rPr>
        <w:t xml:space="preserve">, “How smart, connected products are transforming companies,” </w:t>
      </w:r>
      <w:r w:rsidRPr="000F69D5">
        <w:rPr>
          <w:rStyle w:val="Emphasis"/>
          <w:rFonts w:asciiTheme="minorBidi" w:hAnsiTheme="minorBidi" w:cstheme="minorBidi"/>
          <w:sz w:val="22"/>
          <w:szCs w:val="22"/>
        </w:rPr>
        <w:t>Harvard Business Review</w:t>
      </w:r>
      <w:r w:rsidRPr="000F69D5">
        <w:rPr>
          <w:rFonts w:asciiTheme="minorBidi" w:hAnsiTheme="minorBidi" w:cstheme="minorBidi"/>
          <w:sz w:val="22"/>
          <w:szCs w:val="22"/>
        </w:rPr>
        <w:t>, vol. 93, no. 10, pp. 96-114, 2015.</w:t>
      </w:r>
    </w:p>
    <w:p w14:paraId="451F6DB4"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[14] A. Osterwalder and Y. Pigneur, </w:t>
      </w:r>
      <w:r w:rsidRPr="000F69D5">
        <w:rPr>
          <w:rStyle w:val="Emphasis"/>
          <w:rFonts w:asciiTheme="minorBidi" w:hAnsiTheme="minorBidi" w:cstheme="minorBidi"/>
          <w:sz w:val="22"/>
          <w:szCs w:val="22"/>
        </w:rPr>
        <w:t>Business Model Generation: A Handbook for Visionaries, Game Changers, and Challengers</w:t>
      </w:r>
      <w:r w:rsidRPr="000F69D5">
        <w:rPr>
          <w:rFonts w:asciiTheme="minorBidi" w:hAnsiTheme="minorBidi" w:cstheme="minorBidi"/>
          <w:sz w:val="22"/>
          <w:szCs w:val="22"/>
        </w:rPr>
        <w:t>. Hoboken, NJ, USA: Wiley, 2010.</w:t>
      </w:r>
    </w:p>
    <w:p w14:paraId="61C06C27" w14:textId="77777777" w:rsidR="00F24E6E" w:rsidRPr="000F69D5" w:rsidRDefault="00F24E6E" w:rsidP="000F69D5">
      <w:pPr>
        <w:pStyle w:val="NormalWeb"/>
        <w:spacing w:line="360" w:lineRule="auto"/>
        <w:rPr>
          <w:rFonts w:asciiTheme="minorBidi" w:hAnsiTheme="minorBidi" w:cstheme="minorBidi"/>
          <w:sz w:val="22"/>
          <w:szCs w:val="22"/>
        </w:rPr>
      </w:pPr>
      <w:r w:rsidRPr="000F69D5">
        <w:rPr>
          <w:rFonts w:asciiTheme="minorBidi" w:hAnsiTheme="minorBidi" w:cstheme="minorBidi"/>
          <w:sz w:val="22"/>
          <w:szCs w:val="22"/>
        </w:rPr>
        <w:t xml:space="preserve">[15] P. Kotler, H. </w:t>
      </w:r>
      <w:proofErr w:type="spellStart"/>
      <w:r w:rsidRPr="000F69D5">
        <w:rPr>
          <w:rFonts w:asciiTheme="minorBidi" w:hAnsiTheme="minorBidi" w:cstheme="minorBidi"/>
          <w:sz w:val="22"/>
          <w:szCs w:val="22"/>
        </w:rPr>
        <w:t>Kartajaya</w:t>
      </w:r>
      <w:proofErr w:type="spellEnd"/>
      <w:r w:rsidRPr="000F69D5">
        <w:rPr>
          <w:rFonts w:asciiTheme="minorBidi" w:hAnsiTheme="minorBidi" w:cstheme="minorBidi"/>
          <w:sz w:val="22"/>
          <w:szCs w:val="22"/>
        </w:rPr>
        <w:t xml:space="preserve">, and I. Setiawan, </w:t>
      </w:r>
      <w:r w:rsidRPr="000F69D5">
        <w:rPr>
          <w:rStyle w:val="Emphasis"/>
          <w:rFonts w:asciiTheme="minorBidi" w:hAnsiTheme="minorBidi" w:cstheme="minorBidi"/>
          <w:sz w:val="22"/>
          <w:szCs w:val="22"/>
        </w:rPr>
        <w:t>Marketing 4.0: Moving from Traditional to Digital</w:t>
      </w:r>
      <w:r w:rsidRPr="000F69D5">
        <w:rPr>
          <w:rFonts w:asciiTheme="minorBidi" w:hAnsiTheme="minorBidi" w:cstheme="minorBidi"/>
          <w:sz w:val="22"/>
          <w:szCs w:val="22"/>
        </w:rPr>
        <w:t>. Hoboken, NJ, USA: Wiley, 2017.</w:t>
      </w:r>
    </w:p>
    <w:p w14:paraId="55E3FA3B" w14:textId="77777777" w:rsidR="008904B1" w:rsidRPr="000F69D5" w:rsidRDefault="008904B1" w:rsidP="000F69D5">
      <w:pPr>
        <w:spacing w:line="360" w:lineRule="auto"/>
        <w:jc w:val="both"/>
        <w:rPr>
          <w:rFonts w:asciiTheme="minorBidi" w:hAnsiTheme="minorBidi"/>
        </w:rPr>
      </w:pPr>
    </w:p>
    <w:sectPr w:rsidR="008904B1" w:rsidRPr="000F69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6D5A2" w14:textId="77777777" w:rsidR="00E44593" w:rsidRDefault="00E44593" w:rsidP="006B1919">
      <w:pPr>
        <w:spacing w:after="0" w:line="240" w:lineRule="auto"/>
      </w:pPr>
      <w:r>
        <w:separator/>
      </w:r>
    </w:p>
  </w:endnote>
  <w:endnote w:type="continuationSeparator" w:id="0">
    <w:p w14:paraId="4633593E" w14:textId="77777777" w:rsidR="00E44593" w:rsidRDefault="00E44593" w:rsidP="006B1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94DF6" w14:textId="77777777" w:rsidR="00E44593" w:rsidRDefault="00E44593" w:rsidP="006B1919">
      <w:pPr>
        <w:spacing w:after="0" w:line="240" w:lineRule="auto"/>
      </w:pPr>
      <w:r>
        <w:separator/>
      </w:r>
    </w:p>
  </w:footnote>
  <w:footnote w:type="continuationSeparator" w:id="0">
    <w:p w14:paraId="7662B51B" w14:textId="77777777" w:rsidR="00E44593" w:rsidRDefault="00E44593" w:rsidP="006B1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5A5E"/>
    <w:multiLevelType w:val="hybridMultilevel"/>
    <w:tmpl w:val="FE50D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43E8A"/>
    <w:multiLevelType w:val="multilevel"/>
    <w:tmpl w:val="DAC66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5371E0"/>
    <w:multiLevelType w:val="hybridMultilevel"/>
    <w:tmpl w:val="D55EF0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0B34A16"/>
    <w:multiLevelType w:val="multilevel"/>
    <w:tmpl w:val="D414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81B8D"/>
    <w:multiLevelType w:val="hybridMultilevel"/>
    <w:tmpl w:val="CD5E0B88"/>
    <w:lvl w:ilvl="0" w:tplc="83688E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039AE"/>
    <w:multiLevelType w:val="hybridMultilevel"/>
    <w:tmpl w:val="1F103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6B607A"/>
    <w:multiLevelType w:val="hybridMultilevel"/>
    <w:tmpl w:val="04D84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6014EB"/>
    <w:multiLevelType w:val="hybridMultilevel"/>
    <w:tmpl w:val="5CEC6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3B42A5"/>
    <w:multiLevelType w:val="hybridMultilevel"/>
    <w:tmpl w:val="4E267418"/>
    <w:lvl w:ilvl="0" w:tplc="20000001">
      <w:numFmt w:val="bullet"/>
      <w:lvlText w:val=""/>
      <w:lvlJc w:val="left"/>
      <w:pPr>
        <w:ind w:left="720" w:hanging="360"/>
      </w:pPr>
      <w:rPr>
        <w:rFonts w:ascii="Symbol" w:eastAsia="Times New Roman"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EC73DF2"/>
    <w:multiLevelType w:val="hybridMultilevel"/>
    <w:tmpl w:val="51B4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7762F2"/>
    <w:multiLevelType w:val="multilevel"/>
    <w:tmpl w:val="56C2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2C6C2D"/>
    <w:multiLevelType w:val="multilevel"/>
    <w:tmpl w:val="A3CE8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4D1521"/>
    <w:multiLevelType w:val="multilevel"/>
    <w:tmpl w:val="99DAB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D4118B"/>
    <w:multiLevelType w:val="hybridMultilevel"/>
    <w:tmpl w:val="1598A686"/>
    <w:lvl w:ilvl="0" w:tplc="2892AD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780D1B"/>
    <w:multiLevelType w:val="multilevel"/>
    <w:tmpl w:val="F1B8E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9272F3"/>
    <w:multiLevelType w:val="hybridMultilevel"/>
    <w:tmpl w:val="ADD8CF78"/>
    <w:lvl w:ilvl="0" w:tplc="005AD1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344CE6"/>
    <w:multiLevelType w:val="multilevel"/>
    <w:tmpl w:val="A5B83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B51FDE"/>
    <w:multiLevelType w:val="multilevel"/>
    <w:tmpl w:val="662C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A21B3E"/>
    <w:multiLevelType w:val="multilevel"/>
    <w:tmpl w:val="93AC9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7B2357"/>
    <w:multiLevelType w:val="hybridMultilevel"/>
    <w:tmpl w:val="4ADC34F2"/>
    <w:lvl w:ilvl="0" w:tplc="A0DC8E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3444AD"/>
    <w:multiLevelType w:val="multilevel"/>
    <w:tmpl w:val="CF6C0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622823">
    <w:abstractNumId w:val="20"/>
  </w:num>
  <w:num w:numId="2" w16cid:durableId="213002599">
    <w:abstractNumId w:val="17"/>
  </w:num>
  <w:num w:numId="3" w16cid:durableId="1774745832">
    <w:abstractNumId w:val="1"/>
  </w:num>
  <w:num w:numId="4" w16cid:durableId="243803267">
    <w:abstractNumId w:val="11"/>
  </w:num>
  <w:num w:numId="5" w16cid:durableId="754591765">
    <w:abstractNumId w:val="3"/>
  </w:num>
  <w:num w:numId="6" w16cid:durableId="632322005">
    <w:abstractNumId w:val="14"/>
  </w:num>
  <w:num w:numId="7" w16cid:durableId="1766730952">
    <w:abstractNumId w:val="12"/>
  </w:num>
  <w:num w:numId="8" w16cid:durableId="1941721107">
    <w:abstractNumId w:val="18"/>
  </w:num>
  <w:num w:numId="9" w16cid:durableId="1682269733">
    <w:abstractNumId w:val="10"/>
  </w:num>
  <w:num w:numId="10" w16cid:durableId="1794787348">
    <w:abstractNumId w:val="16"/>
  </w:num>
  <w:num w:numId="11" w16cid:durableId="99878165">
    <w:abstractNumId w:val="0"/>
  </w:num>
  <w:num w:numId="12" w16cid:durableId="1018970000">
    <w:abstractNumId w:val="19"/>
  </w:num>
  <w:num w:numId="13" w16cid:durableId="1985160961">
    <w:abstractNumId w:val="6"/>
  </w:num>
  <w:num w:numId="14" w16cid:durableId="131026862">
    <w:abstractNumId w:val="15"/>
  </w:num>
  <w:num w:numId="15" w16cid:durableId="634868729">
    <w:abstractNumId w:val="9"/>
  </w:num>
  <w:num w:numId="16" w16cid:durableId="1409577557">
    <w:abstractNumId w:val="4"/>
  </w:num>
  <w:num w:numId="17" w16cid:durableId="1599748731">
    <w:abstractNumId w:val="5"/>
  </w:num>
  <w:num w:numId="18" w16cid:durableId="6562732">
    <w:abstractNumId w:val="13"/>
  </w:num>
  <w:num w:numId="19" w16cid:durableId="998508961">
    <w:abstractNumId w:val="2"/>
  </w:num>
  <w:num w:numId="20" w16cid:durableId="1808624858">
    <w:abstractNumId w:val="8"/>
  </w:num>
  <w:num w:numId="21" w16cid:durableId="6621218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removePersonalInformation/>
  <w:removeDateAndTime/>
  <w:proofState w:spelling="clean" w:grammar="clean"/>
  <w:mailMerge>
    <w:mainDocumentType w:val="formLetters"/>
    <w:dataType w:val="textFile"/>
    <w:activeRecord w:val="-1"/>
  </w:mailMerg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4B1"/>
    <w:rsid w:val="000A67D5"/>
    <w:rsid w:val="000D5679"/>
    <w:rsid w:val="000F69D5"/>
    <w:rsid w:val="001603C3"/>
    <w:rsid w:val="001C5DF5"/>
    <w:rsid w:val="001E7D97"/>
    <w:rsid w:val="003273C3"/>
    <w:rsid w:val="003527F8"/>
    <w:rsid w:val="00420B18"/>
    <w:rsid w:val="00554175"/>
    <w:rsid w:val="005D501D"/>
    <w:rsid w:val="006B1919"/>
    <w:rsid w:val="00803E4C"/>
    <w:rsid w:val="008904B1"/>
    <w:rsid w:val="00984A98"/>
    <w:rsid w:val="009F5E0C"/>
    <w:rsid w:val="00B637D7"/>
    <w:rsid w:val="00BC0813"/>
    <w:rsid w:val="00BE3B54"/>
    <w:rsid w:val="00C93579"/>
    <w:rsid w:val="00DD785C"/>
    <w:rsid w:val="00E44593"/>
    <w:rsid w:val="00F24E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556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04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904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904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4B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904B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904B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904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04B1"/>
    <w:rPr>
      <w:b/>
      <w:bCs/>
    </w:rPr>
  </w:style>
  <w:style w:type="character" w:styleId="Emphasis">
    <w:name w:val="Emphasis"/>
    <w:basedOn w:val="DefaultParagraphFont"/>
    <w:uiPriority w:val="20"/>
    <w:qFormat/>
    <w:rsid w:val="008904B1"/>
    <w:rPr>
      <w:i/>
      <w:iCs/>
    </w:rPr>
  </w:style>
  <w:style w:type="paragraph" w:styleId="HTMLPreformatted">
    <w:name w:val="HTML Preformatted"/>
    <w:basedOn w:val="Normal"/>
    <w:link w:val="HTMLPreformattedChar"/>
    <w:uiPriority w:val="99"/>
    <w:semiHidden/>
    <w:unhideWhenUsed/>
    <w:rsid w:val="00890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904B1"/>
    <w:rPr>
      <w:rFonts w:ascii="Courier New" w:eastAsia="Times New Roman" w:hAnsi="Courier New" w:cs="Courier New"/>
      <w:sz w:val="20"/>
      <w:szCs w:val="20"/>
    </w:rPr>
  </w:style>
  <w:style w:type="character" w:styleId="HTMLCode">
    <w:name w:val="HTML Code"/>
    <w:basedOn w:val="DefaultParagraphFont"/>
    <w:uiPriority w:val="99"/>
    <w:semiHidden/>
    <w:unhideWhenUsed/>
    <w:rsid w:val="008904B1"/>
    <w:rPr>
      <w:rFonts w:ascii="Courier New" w:eastAsia="Times New Roman" w:hAnsi="Courier New" w:cs="Courier New"/>
      <w:sz w:val="20"/>
      <w:szCs w:val="20"/>
    </w:rPr>
  </w:style>
  <w:style w:type="character" w:styleId="Hyperlink">
    <w:name w:val="Hyperlink"/>
    <w:basedOn w:val="DefaultParagraphFont"/>
    <w:uiPriority w:val="99"/>
    <w:unhideWhenUsed/>
    <w:rsid w:val="008904B1"/>
    <w:rPr>
      <w:color w:val="0000FF"/>
      <w:u w:val="single"/>
    </w:rPr>
  </w:style>
  <w:style w:type="paragraph" w:styleId="Caption">
    <w:name w:val="caption"/>
    <w:basedOn w:val="Normal"/>
    <w:next w:val="Normal"/>
    <w:uiPriority w:val="35"/>
    <w:unhideWhenUsed/>
    <w:qFormat/>
    <w:rsid w:val="001C5DF5"/>
    <w:pPr>
      <w:spacing w:after="200" w:line="240" w:lineRule="auto"/>
    </w:pPr>
    <w:rPr>
      <w:i/>
      <w:iCs/>
      <w:color w:val="44546A" w:themeColor="text2"/>
      <w:sz w:val="18"/>
      <w:szCs w:val="18"/>
    </w:rPr>
  </w:style>
  <w:style w:type="paragraph" w:styleId="ListParagraph">
    <w:name w:val="List Paragraph"/>
    <w:basedOn w:val="Normal"/>
    <w:uiPriority w:val="34"/>
    <w:qFormat/>
    <w:rsid w:val="005D501D"/>
    <w:pPr>
      <w:ind w:left="720"/>
      <w:contextualSpacing/>
    </w:pPr>
  </w:style>
  <w:style w:type="paragraph" w:styleId="TOCHeading">
    <w:name w:val="TOC Heading"/>
    <w:basedOn w:val="Heading1"/>
    <w:next w:val="Normal"/>
    <w:uiPriority w:val="39"/>
    <w:unhideWhenUsed/>
    <w:qFormat/>
    <w:rsid w:val="00C9357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C93579"/>
    <w:pPr>
      <w:spacing w:after="100"/>
    </w:pPr>
  </w:style>
  <w:style w:type="paragraph" w:styleId="TOC2">
    <w:name w:val="toc 2"/>
    <w:basedOn w:val="Normal"/>
    <w:next w:val="Normal"/>
    <w:autoRedefine/>
    <w:uiPriority w:val="39"/>
    <w:unhideWhenUsed/>
    <w:rsid w:val="00C93579"/>
    <w:pPr>
      <w:spacing w:after="100"/>
      <w:ind w:left="220"/>
    </w:pPr>
  </w:style>
  <w:style w:type="paragraph" w:styleId="TOC3">
    <w:name w:val="toc 3"/>
    <w:basedOn w:val="Normal"/>
    <w:next w:val="Normal"/>
    <w:autoRedefine/>
    <w:uiPriority w:val="39"/>
    <w:unhideWhenUsed/>
    <w:rsid w:val="00C93579"/>
    <w:pPr>
      <w:spacing w:after="100"/>
      <w:ind w:left="440"/>
    </w:pPr>
  </w:style>
  <w:style w:type="paragraph" w:styleId="Header">
    <w:name w:val="header"/>
    <w:basedOn w:val="Normal"/>
    <w:link w:val="HeaderChar"/>
    <w:uiPriority w:val="99"/>
    <w:unhideWhenUsed/>
    <w:rsid w:val="006B19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919"/>
  </w:style>
  <w:style w:type="paragraph" w:styleId="Footer">
    <w:name w:val="footer"/>
    <w:basedOn w:val="Normal"/>
    <w:link w:val="FooterChar"/>
    <w:uiPriority w:val="99"/>
    <w:unhideWhenUsed/>
    <w:rsid w:val="006B19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891422">
      <w:bodyDiv w:val="1"/>
      <w:marLeft w:val="0"/>
      <w:marRight w:val="0"/>
      <w:marTop w:val="0"/>
      <w:marBottom w:val="0"/>
      <w:divBdr>
        <w:top w:val="none" w:sz="0" w:space="0" w:color="auto"/>
        <w:left w:val="none" w:sz="0" w:space="0" w:color="auto"/>
        <w:bottom w:val="none" w:sz="0" w:space="0" w:color="auto"/>
        <w:right w:val="none" w:sz="0" w:space="0" w:color="auto"/>
      </w:divBdr>
    </w:div>
    <w:div w:id="476604179">
      <w:bodyDiv w:val="1"/>
      <w:marLeft w:val="0"/>
      <w:marRight w:val="0"/>
      <w:marTop w:val="0"/>
      <w:marBottom w:val="0"/>
      <w:divBdr>
        <w:top w:val="none" w:sz="0" w:space="0" w:color="auto"/>
        <w:left w:val="none" w:sz="0" w:space="0" w:color="auto"/>
        <w:bottom w:val="none" w:sz="0" w:space="0" w:color="auto"/>
        <w:right w:val="none" w:sz="0" w:space="0" w:color="auto"/>
      </w:divBdr>
    </w:div>
    <w:div w:id="1176916631">
      <w:bodyDiv w:val="1"/>
      <w:marLeft w:val="0"/>
      <w:marRight w:val="0"/>
      <w:marTop w:val="0"/>
      <w:marBottom w:val="0"/>
      <w:divBdr>
        <w:top w:val="none" w:sz="0" w:space="0" w:color="auto"/>
        <w:left w:val="none" w:sz="0" w:space="0" w:color="auto"/>
        <w:bottom w:val="none" w:sz="0" w:space="0" w:color="auto"/>
        <w:right w:val="none" w:sz="0" w:space="0" w:color="auto"/>
      </w:divBdr>
    </w:div>
    <w:div w:id="1267733699">
      <w:bodyDiv w:val="1"/>
      <w:marLeft w:val="0"/>
      <w:marRight w:val="0"/>
      <w:marTop w:val="0"/>
      <w:marBottom w:val="0"/>
      <w:divBdr>
        <w:top w:val="none" w:sz="0" w:space="0" w:color="auto"/>
        <w:left w:val="none" w:sz="0" w:space="0" w:color="auto"/>
        <w:bottom w:val="none" w:sz="0" w:space="0" w:color="auto"/>
        <w:right w:val="none" w:sz="0" w:space="0" w:color="auto"/>
      </w:divBdr>
    </w:div>
    <w:div w:id="139258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pearson.com/en-us/subject-catalog/p/management-information-systems-managing-the-digital-firm/P200000003417" TargetMode="External"/><Relationship Id="rId26" Type="http://schemas.openxmlformats.org/officeDocument/2006/relationships/hyperlink" Target="https://www.shopify.com/" TargetMode="External"/><Relationship Id="rId3" Type="http://schemas.openxmlformats.org/officeDocument/2006/relationships/styles" Target="styles.xml"/><Relationship Id="rId21" Type="http://schemas.openxmlformats.org/officeDocument/2006/relationships/hyperlink" Target="https://www.pearson.com/en-gb/subject-catalog/p/digital-business-and-e-commerce-management/P200000003189"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trello.com/en"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wiley.com/en-us/Information+Technology+for+Management%2C+12th+Edition-p-978111970290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zoom.us/features"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support.microsoft.com/"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cengage.com/c/principles-of-information-systems-14e-stair"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mindmapping.com/the-mind-map-book/" TargetMode="External"/><Relationship Id="rId27" Type="http://schemas.openxmlformats.org/officeDocument/2006/relationships/hyperlink" Target="https://www.wi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0C286-1DE3-4920-BE6B-D1325190C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4850</Words>
  <Characters>27646</Characters>
  <Application>Microsoft Office Word</Application>
  <DocSecurity>0</DocSecurity>
  <Lines>230</Lines>
  <Paragraphs>64</Paragraphs>
  <ScaleCrop>false</ScaleCrop>
  <Company/>
  <LinksUpToDate>false</LinksUpToDate>
  <CharactersWithSpaces>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2026-03-21T22:05:00Z</dcterms:created>
  <dcterms:modified xsi:type="dcterms:W3CDTF">2026-03-21T22:05:00Z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c8b1ae3e-10f5-4901-a1eb-96e7cbaa23c8</vt:lpwstr>
  </property>
</Properties>
</file>