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62237F" w:rsidRDefault="004C2B22" w:rsidP="002D5B3F">
      <w:pPr>
        <w:pStyle w:val="Header"/>
        <w:tabs>
          <w:tab w:val="clear" w:pos="4153"/>
          <w:tab w:val="clear" w:pos="8306"/>
        </w:tabs>
        <w:rPr>
          <w:rFonts w:asciiTheme="minorHAnsi" w:hAnsiTheme="minorHAnsi"/>
          <w:sz w:val="24"/>
          <w:szCs w:val="24"/>
        </w:rPr>
      </w:pPr>
      <w:r w:rsidRPr="004C2B22">
        <w:rPr>
          <w:noProof/>
          <w:color w:val="1F497D"/>
        </w:rPr>
        <w:t xml:space="preserve"> </w:t>
      </w:r>
      <w:r w:rsidR="00F15632">
        <w:rPr>
          <w:noProof/>
        </w:rPr>
        <w:drawing>
          <wp:inline distT="0" distB="0" distL="0" distR="0">
            <wp:extent cx="1657350" cy="685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657350" cy="685800"/>
                    </a:xfrm>
                    <a:prstGeom prst="rect">
                      <a:avLst/>
                    </a:prstGeom>
                    <a:noFill/>
                    <a:ln>
                      <a:noFill/>
                    </a:ln>
                  </pic:spPr>
                </pic:pic>
              </a:graphicData>
            </a:graphic>
          </wp:inline>
        </w:drawing>
      </w:r>
      <w:r w:rsidR="005B2A61">
        <w:rPr>
          <w:rFonts w:asciiTheme="minorHAnsi" w:hAnsiTheme="minorHAnsi"/>
          <w:noProof/>
          <w:sz w:val="24"/>
          <w:szCs w:val="24"/>
        </w:rPr>
        <mc:AlternateContent>
          <mc:Choice Requires="wps">
            <w:drawing>
              <wp:anchor distT="0" distB="0" distL="114300" distR="114300" simplePos="0" relativeHeight="251657728" behindDoc="0" locked="0" layoutInCell="1" allowOverlap="1">
                <wp:simplePos x="0" y="0"/>
                <wp:positionH relativeFrom="column">
                  <wp:posOffset>5173980</wp:posOffset>
                </wp:positionH>
                <wp:positionV relativeFrom="paragraph">
                  <wp:posOffset>-233680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p>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w16se="http://schemas.microsoft.com/office/word/2015/wordml/symex"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w:pict>
              <v:shapetype id="_x0000_t202" coordsize="21600,21600" o:spt="202" path="m,l,21600r21600,l21600,xe">
                <v:stroke joinstyle="miter"/>
                <v:path gradientshapeok="t" o:connecttype="rect"/>
              </v:shapetype>
              <v:shape id="Text Box 11" o:spid="_x0000_s1026" type="#_x0000_t202" style="position:absolute;margin-left:407.4pt;margin-top:-18.4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SAEXd0AAAAMAQAADwAAAGRycy9kb3ducmV2&#10;LnhtbEyPwU7DMBBE70j8g7VI3FqnhaRRGqcCBPRMQT1v4yWJsNdR7KaBr8c5wW1WM5p5W+4ma8RI&#10;g+8cK1gtExDEtdMdNwo+3l8WOQgfkDUax6TgmzzsquurEgvtLvxG4yE0IpawL1BBG0JfSOnrliz6&#10;peuJo/fpBoshnkMj9YCXWG6NXCdJJi12HBda7OmppfrrcLYK9vLRH+tXm2I+Phvc/4zNhqVStzfT&#10;wxZEoCn8hWHGj+hQRaaTO7P2wijIV/cRPShY3GVRzIkkS1MQp1lt1iCrUv5/ovoFAAD//wMAUEsB&#10;Ai0AFAAGAAgAAAAhALaDOJL+AAAA4QEAABMAAAAAAAAAAAAAAAAAAAAAAFtDb250ZW50X1R5cGVz&#10;XS54bWxQSwECLQAUAAYACAAAACEAOP0h/9YAAACUAQAACwAAAAAAAAAAAAAAAAAvAQAAX3JlbHMv&#10;LnJlbHNQSwECLQAUAAYACAAAACEAQY1DwyoCAABSBAAADgAAAAAAAAAAAAAAAAAuAgAAZHJzL2Uy&#10;b0RvYy54bWxQSwECLQAUAAYACAAAACEA/SAEXd0AAAAMAQAADwAAAAAAAAAAAAAAAACEBAAAZHJz&#10;L2Rvd25yZXYueG1sUEsFBgAAAAAEAAQA8wAAAI4FAAAAAA==&#10;" fillcolor="silver" strokecolor="silver" strokeweight="2.25pt">
                <v:textbox>
                  <w:txbxContent>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p>
                    <w:p w:rsidR="0080508C" w:rsidRDefault="0080508C"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b w:val="0"/>
                          <w:bCs w:val="0"/>
                          <w:noProof/>
                          <w:lang w:eastAsia="en-GB"/>
                        </w:rPr>
                        <w:drawing>
                          <wp:inline distT="0" distB="0" distL="0" distR="0">
                            <wp:extent cx="638175" cy="4381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8150"/>
                                    </a:xfrm>
                                    <a:prstGeom prst="rect">
                                      <a:avLst/>
                                    </a:prstGeom>
                                    <a:noFill/>
                                    <a:ln>
                                      <a:noFill/>
                                    </a:ln>
                                  </pic:spPr>
                                </pic:pic>
                              </a:graphicData>
                            </a:graphic>
                          </wp:inline>
                        </w:drawing>
                      </w:r>
                    </w:p>
                  </w:txbxContent>
                </v:textbox>
              </v:shape>
            </w:pict>
          </mc:Fallback>
        </mc:AlternateContent>
      </w:r>
    </w:p>
    <w:p w:rsidR="002D5B3F" w:rsidRPr="0062237F" w:rsidRDefault="002D5B3F" w:rsidP="002D5B3F">
      <w:pPr>
        <w:rPr>
          <w:rFonts w:asciiTheme="minorHAnsi" w:hAnsiTheme="minorHAnsi"/>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3A3CE5" w:rsidRPr="0062237F" w:rsidTr="00A55876">
        <w:tc>
          <w:tcPr>
            <w:tcW w:w="10670" w:type="dxa"/>
            <w:shd w:val="clear" w:color="auto" w:fill="C0C0C0"/>
          </w:tcPr>
          <w:p w:rsidR="003A3CE5" w:rsidRPr="0062237F" w:rsidRDefault="001B53E4" w:rsidP="00865B46">
            <w:pPr>
              <w:pStyle w:val="Heading4"/>
              <w:rPr>
                <w:rFonts w:asciiTheme="minorHAnsi" w:hAnsiTheme="minorHAnsi"/>
                <w:b/>
                <w:sz w:val="24"/>
                <w:szCs w:val="24"/>
              </w:rPr>
            </w:pPr>
            <w:r>
              <w:rPr>
                <w:rFonts w:asciiTheme="minorHAnsi" w:hAnsiTheme="minorHAnsi"/>
                <w:b/>
                <w:sz w:val="24"/>
                <w:szCs w:val="24"/>
              </w:rPr>
              <w:t xml:space="preserve"> </w:t>
            </w:r>
            <w:r w:rsidR="00EA295B" w:rsidRPr="0062237F">
              <w:rPr>
                <w:rFonts w:asciiTheme="minorHAnsi" w:hAnsiTheme="minorHAnsi"/>
                <w:b/>
                <w:sz w:val="24"/>
                <w:szCs w:val="24"/>
              </w:rPr>
              <w:t>DEGREE</w:t>
            </w:r>
            <w:r w:rsidR="005969E2" w:rsidRPr="0062237F">
              <w:rPr>
                <w:rFonts w:asciiTheme="minorHAnsi" w:hAnsiTheme="minorHAnsi"/>
                <w:b/>
                <w:sz w:val="24"/>
                <w:szCs w:val="24"/>
              </w:rPr>
              <w:t xml:space="preserve"> </w:t>
            </w:r>
            <w:r w:rsidR="003A3CE5" w:rsidRPr="0062237F">
              <w:rPr>
                <w:rFonts w:asciiTheme="minorHAnsi" w:hAnsiTheme="minorHAnsi"/>
                <w:b/>
                <w:sz w:val="24"/>
                <w:szCs w:val="24"/>
              </w:rPr>
              <w:t xml:space="preserve">ASSIGNMENT SPECIFICATION </w:t>
            </w:r>
          </w:p>
        </w:tc>
      </w:tr>
    </w:tbl>
    <w:p w:rsidR="003A3CE5" w:rsidRPr="0062237F" w:rsidRDefault="003A3CE5" w:rsidP="002D5B3F">
      <w:pPr>
        <w:jc w:val="center"/>
        <w:rPr>
          <w:rFonts w:asciiTheme="minorHAnsi" w:hAnsiTheme="minorHAnsi"/>
          <w:b/>
          <w:i/>
          <w:sz w:val="24"/>
          <w:szCs w:val="24"/>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456"/>
        <w:gridCol w:w="157"/>
        <w:gridCol w:w="2111"/>
      </w:tblGrid>
      <w:tr w:rsidR="003B3F9D" w:rsidRPr="0062237F" w:rsidTr="00A008F1">
        <w:tc>
          <w:tcPr>
            <w:tcW w:w="1910" w:type="dxa"/>
            <w:shd w:val="pct15" w:color="auto" w:fill="auto"/>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name:</w:t>
            </w:r>
          </w:p>
        </w:tc>
        <w:tc>
          <w:tcPr>
            <w:tcW w:w="3964" w:type="dxa"/>
          </w:tcPr>
          <w:p w:rsidR="003B3F9D" w:rsidRPr="0062237F" w:rsidRDefault="00805117"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fldChar w:fldCharType="begin">
                <w:ffData>
                  <w:name w:val="Text2"/>
                  <w:enabled/>
                  <w:calcOnExit w:val="0"/>
                  <w:textInput/>
                </w:ffData>
              </w:fldChar>
            </w:r>
            <w:r w:rsidR="003B3F9D" w:rsidRPr="0062237F">
              <w:rPr>
                <w:rFonts w:asciiTheme="minorHAnsi" w:hAnsiTheme="minorHAnsi" w:cs="Arial"/>
                <w:b/>
                <w:sz w:val="24"/>
                <w:szCs w:val="24"/>
              </w:rPr>
              <w:instrText xml:space="preserve"> FORMTEXT </w:instrText>
            </w:r>
            <w:r w:rsidRPr="0062237F">
              <w:rPr>
                <w:rFonts w:asciiTheme="minorHAnsi" w:hAnsiTheme="minorHAnsi" w:cs="Arial"/>
                <w:b/>
                <w:sz w:val="24"/>
                <w:szCs w:val="24"/>
              </w:rPr>
            </w:r>
            <w:r w:rsidRPr="0062237F">
              <w:rPr>
                <w:rFonts w:asciiTheme="minorHAnsi" w:hAnsiTheme="minorHAnsi" w:cs="Arial"/>
                <w:b/>
                <w:sz w:val="24"/>
                <w:szCs w:val="24"/>
              </w:rPr>
              <w:fldChar w:fldCharType="separate"/>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003B3F9D" w:rsidRPr="0062237F">
              <w:rPr>
                <w:b/>
                <w:noProof/>
                <w:sz w:val="24"/>
                <w:szCs w:val="24"/>
              </w:rPr>
              <w:t> </w:t>
            </w:r>
            <w:r w:rsidRPr="0062237F">
              <w:rPr>
                <w:rFonts w:asciiTheme="minorHAnsi" w:hAnsiTheme="minorHAnsi" w:cs="Arial"/>
                <w:b/>
                <w:sz w:val="24"/>
                <w:szCs w:val="24"/>
              </w:rPr>
              <w:fldChar w:fldCharType="end"/>
            </w:r>
          </w:p>
        </w:tc>
        <w:tc>
          <w:tcPr>
            <w:tcW w:w="2613" w:type="dxa"/>
            <w:gridSpan w:val="2"/>
            <w:shd w:val="clear" w:color="auto" w:fill="D9D9D9"/>
          </w:tcPr>
          <w:p w:rsidR="003B3F9D" w:rsidRPr="0062237F" w:rsidRDefault="003B3F9D"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Student P number:</w:t>
            </w:r>
          </w:p>
        </w:tc>
        <w:tc>
          <w:tcPr>
            <w:tcW w:w="2111" w:type="dxa"/>
          </w:tcPr>
          <w:p w:rsidR="003B3F9D" w:rsidRPr="0062237F" w:rsidRDefault="003B3F9D" w:rsidP="001E57C1">
            <w:pPr>
              <w:spacing w:before="120" w:after="120"/>
              <w:jc w:val="both"/>
              <w:rPr>
                <w:rFonts w:asciiTheme="minorHAnsi" w:hAnsiTheme="minorHAnsi" w:cs="Arial"/>
                <w:b/>
                <w:sz w:val="24"/>
                <w:szCs w:val="24"/>
              </w:rPr>
            </w:pPr>
          </w:p>
        </w:tc>
      </w:tr>
      <w:tr w:rsidR="00DB116D" w:rsidRPr="0062237F" w:rsidTr="00A008F1">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Programme:</w:t>
            </w:r>
          </w:p>
        </w:tc>
        <w:tc>
          <w:tcPr>
            <w:tcW w:w="8688" w:type="dxa"/>
            <w:gridSpan w:val="4"/>
          </w:tcPr>
          <w:p w:rsidR="004914A0" w:rsidRPr="00074480" w:rsidRDefault="004914A0" w:rsidP="004C6B52">
            <w:pPr>
              <w:jc w:val="both"/>
              <w:rPr>
                <w:rFonts w:asciiTheme="minorHAnsi" w:hAnsiTheme="minorHAnsi" w:cs="Arial"/>
                <w:b/>
                <w:sz w:val="24"/>
                <w:szCs w:val="24"/>
              </w:rPr>
            </w:pPr>
            <w:r>
              <w:rPr>
                <w:rFonts w:asciiTheme="minorHAnsi" w:hAnsiTheme="minorHAnsi" w:cs="Arial"/>
                <w:b/>
                <w:sz w:val="24"/>
                <w:szCs w:val="24"/>
              </w:rPr>
              <w:t xml:space="preserve">BSc (Hons) </w:t>
            </w:r>
            <w:r w:rsidR="004C6B52">
              <w:rPr>
                <w:rFonts w:asciiTheme="minorHAnsi" w:hAnsiTheme="minorHAnsi" w:cs="Arial"/>
                <w:b/>
                <w:sz w:val="24"/>
                <w:szCs w:val="24"/>
              </w:rPr>
              <w:t>Renewable Energy &amp; Built Environment</w:t>
            </w:r>
          </w:p>
        </w:tc>
      </w:tr>
      <w:tr w:rsidR="00FB5CF8" w:rsidRPr="0062237F" w:rsidTr="00E22ECE">
        <w:tc>
          <w:tcPr>
            <w:tcW w:w="1910" w:type="dxa"/>
            <w:shd w:val="pct15" w:color="auto" w:fill="auto"/>
          </w:tcPr>
          <w:p w:rsidR="00FB5CF8" w:rsidRPr="0062237F" w:rsidRDefault="00FB5CF8"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w:t>
            </w:r>
          </w:p>
        </w:tc>
        <w:tc>
          <w:tcPr>
            <w:tcW w:w="3964" w:type="dxa"/>
            <w:shd w:val="clear" w:color="auto" w:fill="auto"/>
          </w:tcPr>
          <w:p w:rsidR="009B6BB1" w:rsidRPr="0062237F" w:rsidRDefault="004C6B52" w:rsidP="009B6BB1">
            <w:pPr>
              <w:jc w:val="both"/>
              <w:rPr>
                <w:rFonts w:asciiTheme="minorHAnsi" w:hAnsiTheme="minorHAnsi" w:cs="Arial"/>
                <w:b/>
                <w:sz w:val="24"/>
                <w:szCs w:val="24"/>
              </w:rPr>
            </w:pPr>
            <w:r>
              <w:rPr>
                <w:rFonts w:asciiTheme="minorHAnsi" w:hAnsiTheme="minorHAnsi" w:cs="Arial"/>
                <w:b/>
                <w:sz w:val="24"/>
                <w:szCs w:val="24"/>
              </w:rPr>
              <w:t>Energy &amp; Waste</w:t>
            </w:r>
          </w:p>
        </w:tc>
        <w:tc>
          <w:tcPr>
            <w:tcW w:w="2456" w:type="dxa"/>
            <w:shd w:val="clear" w:color="auto" w:fill="D9D9D9"/>
          </w:tcPr>
          <w:p w:rsidR="00FB5CF8" w:rsidRPr="0062237F" w:rsidRDefault="00933F10"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Level (4, 5,</w:t>
            </w:r>
            <w:r w:rsidR="00FB5CF8" w:rsidRPr="0062237F">
              <w:rPr>
                <w:rFonts w:asciiTheme="minorHAnsi" w:hAnsiTheme="minorHAnsi" w:cs="Arial"/>
                <w:b/>
                <w:sz w:val="24"/>
                <w:szCs w:val="24"/>
              </w:rPr>
              <w:t xml:space="preserve"> 6):</w:t>
            </w:r>
          </w:p>
        </w:tc>
        <w:tc>
          <w:tcPr>
            <w:tcW w:w="2268" w:type="dxa"/>
            <w:gridSpan w:val="2"/>
            <w:shd w:val="clear" w:color="auto" w:fill="auto"/>
          </w:tcPr>
          <w:p w:rsidR="00FB5CF8" w:rsidRPr="0062237F" w:rsidRDefault="004C6B52" w:rsidP="006C03B2">
            <w:pPr>
              <w:spacing w:before="120" w:after="120"/>
              <w:jc w:val="center"/>
              <w:rPr>
                <w:rFonts w:asciiTheme="minorHAnsi" w:hAnsiTheme="minorHAnsi" w:cs="Arial"/>
                <w:b/>
                <w:sz w:val="24"/>
                <w:szCs w:val="24"/>
              </w:rPr>
            </w:pPr>
            <w:r>
              <w:rPr>
                <w:rFonts w:asciiTheme="minorHAnsi" w:hAnsiTheme="minorHAnsi" w:cs="Arial"/>
                <w:b/>
                <w:sz w:val="24"/>
                <w:szCs w:val="24"/>
              </w:rPr>
              <w:t>6</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Module code:</w:t>
            </w:r>
          </w:p>
        </w:tc>
        <w:tc>
          <w:tcPr>
            <w:tcW w:w="3964" w:type="dxa"/>
          </w:tcPr>
          <w:p w:rsidR="00B84B5B" w:rsidRPr="00FD765B" w:rsidRDefault="004C6B52" w:rsidP="003235FF">
            <w:pPr>
              <w:spacing w:before="120" w:after="120"/>
              <w:jc w:val="both"/>
              <w:rPr>
                <w:rFonts w:asciiTheme="minorHAnsi" w:hAnsiTheme="minorHAnsi"/>
                <w:b/>
                <w:sz w:val="24"/>
                <w:szCs w:val="24"/>
              </w:rPr>
            </w:pPr>
            <w:r>
              <w:rPr>
                <w:rFonts w:asciiTheme="minorHAnsi" w:hAnsiTheme="minorHAnsi"/>
                <w:b/>
                <w:sz w:val="24"/>
                <w:szCs w:val="24"/>
              </w:rPr>
              <w:t>M6X01888</w:t>
            </w:r>
          </w:p>
        </w:tc>
        <w:tc>
          <w:tcPr>
            <w:tcW w:w="2456" w:type="dxa"/>
            <w:shd w:val="clear" w:color="auto" w:fill="D9D9D9"/>
          </w:tcPr>
          <w:p w:rsidR="00B84B5B" w:rsidRPr="0062237F" w:rsidRDefault="00B84B5B" w:rsidP="00D172DF">
            <w:pPr>
              <w:pStyle w:val="Heading2"/>
              <w:ind w:left="80" w:right="601" w:hanging="80"/>
              <w:rPr>
                <w:rFonts w:asciiTheme="minorHAnsi" w:hAnsiTheme="minorHAnsi" w:cs="Arial"/>
                <w:b w:val="0"/>
                <w:szCs w:val="24"/>
              </w:rPr>
            </w:pPr>
            <w:r w:rsidRPr="0062237F">
              <w:rPr>
                <w:rFonts w:asciiTheme="minorHAnsi" w:hAnsiTheme="minorHAnsi" w:cs="Arial"/>
                <w:szCs w:val="24"/>
              </w:rPr>
              <w:t>Contribution</w:t>
            </w:r>
            <w:r w:rsidR="00D172DF">
              <w:rPr>
                <w:rFonts w:asciiTheme="minorHAnsi" w:hAnsiTheme="minorHAnsi" w:cs="Arial"/>
                <w:szCs w:val="24"/>
              </w:rPr>
              <w:t xml:space="preserve"> </w:t>
            </w:r>
            <w:r w:rsidRPr="0062237F">
              <w:rPr>
                <w:rFonts w:asciiTheme="minorHAnsi" w:hAnsiTheme="minorHAnsi" w:cs="Arial"/>
                <w:szCs w:val="24"/>
              </w:rPr>
              <w:t xml:space="preserve">to Overall </w:t>
            </w:r>
            <w:r w:rsidRPr="00D172DF">
              <w:rPr>
                <w:rFonts w:asciiTheme="minorHAnsi" w:hAnsiTheme="minorHAnsi" w:cs="Arial"/>
                <w:szCs w:val="24"/>
              </w:rPr>
              <w:t>Module Assessment (%)</w:t>
            </w:r>
          </w:p>
        </w:tc>
        <w:tc>
          <w:tcPr>
            <w:tcW w:w="2268" w:type="dxa"/>
            <w:gridSpan w:val="2"/>
          </w:tcPr>
          <w:p w:rsidR="00B84B5B" w:rsidRPr="0062237F" w:rsidRDefault="004C6B52" w:rsidP="003235FF">
            <w:pPr>
              <w:spacing w:before="120" w:after="120"/>
              <w:jc w:val="center"/>
              <w:rPr>
                <w:rFonts w:asciiTheme="minorHAnsi" w:hAnsiTheme="minorHAnsi" w:cs="Arial"/>
                <w:b/>
                <w:sz w:val="24"/>
                <w:szCs w:val="24"/>
              </w:rPr>
            </w:pPr>
            <w:r>
              <w:rPr>
                <w:rFonts w:asciiTheme="minorHAnsi" w:hAnsiTheme="minorHAnsi" w:cs="Arial"/>
                <w:b/>
                <w:sz w:val="24"/>
                <w:szCs w:val="24"/>
              </w:rPr>
              <w:t>50</w:t>
            </w:r>
            <w:r w:rsidR="003235FF" w:rsidRPr="0062237F">
              <w:rPr>
                <w:rFonts w:asciiTheme="minorHAnsi" w:hAnsiTheme="minorHAnsi" w:cs="Arial"/>
                <w:b/>
                <w:sz w:val="24"/>
                <w:szCs w:val="24"/>
              </w:rPr>
              <w:t>%</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Lecturer:</w:t>
            </w:r>
          </w:p>
        </w:tc>
        <w:tc>
          <w:tcPr>
            <w:tcW w:w="3964" w:type="dxa"/>
          </w:tcPr>
          <w:p w:rsidR="006C03B2" w:rsidRPr="0062237F" w:rsidRDefault="004914A0" w:rsidP="00E22ECE">
            <w:pPr>
              <w:spacing w:before="120"/>
              <w:jc w:val="both"/>
              <w:rPr>
                <w:rFonts w:asciiTheme="minorHAnsi" w:hAnsiTheme="minorHAnsi" w:cs="Arial"/>
                <w:b/>
                <w:sz w:val="24"/>
                <w:szCs w:val="24"/>
              </w:rPr>
            </w:pPr>
            <w:r>
              <w:rPr>
                <w:rFonts w:asciiTheme="minorHAnsi" w:hAnsiTheme="minorHAnsi" w:cs="Arial"/>
                <w:b/>
                <w:sz w:val="24"/>
                <w:szCs w:val="24"/>
              </w:rPr>
              <w:t>Lara Hopkinson</w:t>
            </w:r>
          </w:p>
        </w:tc>
        <w:tc>
          <w:tcPr>
            <w:tcW w:w="2456" w:type="dxa"/>
            <w:shd w:val="clear" w:color="auto" w:fill="D9D9D9"/>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Internal Verifier:</w:t>
            </w:r>
          </w:p>
        </w:tc>
        <w:tc>
          <w:tcPr>
            <w:tcW w:w="2268" w:type="dxa"/>
            <w:gridSpan w:val="2"/>
          </w:tcPr>
          <w:p w:rsidR="00DB116D" w:rsidRPr="0062237F" w:rsidRDefault="005565E0" w:rsidP="006C03B2">
            <w:pPr>
              <w:spacing w:before="120" w:after="120"/>
              <w:jc w:val="center"/>
              <w:rPr>
                <w:rFonts w:asciiTheme="minorHAnsi" w:hAnsiTheme="minorHAnsi" w:cs="Arial"/>
                <w:b/>
                <w:sz w:val="24"/>
                <w:szCs w:val="24"/>
              </w:rPr>
            </w:pPr>
            <w:r>
              <w:rPr>
                <w:rFonts w:asciiTheme="minorHAnsi" w:hAnsiTheme="minorHAnsi" w:cs="Arial"/>
                <w:b/>
                <w:sz w:val="24"/>
                <w:szCs w:val="24"/>
              </w:rPr>
              <w:t>Chris House</w:t>
            </w:r>
          </w:p>
        </w:tc>
      </w:tr>
      <w:tr w:rsidR="00DB116D" w:rsidRPr="0062237F" w:rsidTr="00E22ECE">
        <w:tc>
          <w:tcPr>
            <w:tcW w:w="1910" w:type="dxa"/>
            <w:shd w:val="pct15" w:color="auto" w:fill="auto"/>
          </w:tcPr>
          <w:p w:rsidR="00DB116D" w:rsidRPr="0062237F" w:rsidRDefault="00DB116D"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Assignment Title:</w:t>
            </w:r>
          </w:p>
        </w:tc>
        <w:tc>
          <w:tcPr>
            <w:tcW w:w="3964" w:type="dxa"/>
          </w:tcPr>
          <w:p w:rsidR="00DB116D" w:rsidRPr="0062237F" w:rsidRDefault="005565E0" w:rsidP="004914A0">
            <w:pPr>
              <w:spacing w:before="120" w:after="120"/>
              <w:jc w:val="both"/>
              <w:rPr>
                <w:rFonts w:asciiTheme="minorHAnsi" w:hAnsiTheme="minorHAnsi" w:cs="Arial"/>
                <w:b/>
                <w:sz w:val="24"/>
                <w:szCs w:val="24"/>
              </w:rPr>
            </w:pPr>
            <w:r>
              <w:rPr>
                <w:rFonts w:asciiTheme="minorHAnsi" w:hAnsiTheme="minorHAnsi" w:cs="Arial"/>
                <w:b/>
                <w:sz w:val="24"/>
                <w:szCs w:val="24"/>
              </w:rPr>
              <w:t>The role of nuclear in the UK energy mix</w:t>
            </w:r>
            <w:bookmarkStart w:id="0" w:name="_GoBack"/>
            <w:bookmarkEnd w:id="0"/>
          </w:p>
        </w:tc>
        <w:tc>
          <w:tcPr>
            <w:tcW w:w="2456" w:type="dxa"/>
            <w:shd w:val="pct15" w:color="auto" w:fill="auto"/>
          </w:tcPr>
          <w:p w:rsidR="00DB116D" w:rsidRPr="0062237F" w:rsidRDefault="00D172DF" w:rsidP="00D172DF">
            <w:pPr>
              <w:spacing w:before="120" w:after="120"/>
              <w:jc w:val="both"/>
              <w:rPr>
                <w:rFonts w:asciiTheme="minorHAnsi" w:hAnsiTheme="minorHAnsi" w:cs="Arial"/>
                <w:b/>
                <w:sz w:val="24"/>
                <w:szCs w:val="24"/>
              </w:rPr>
            </w:pPr>
            <w:r>
              <w:rPr>
                <w:rFonts w:asciiTheme="minorHAnsi" w:hAnsiTheme="minorHAnsi" w:cs="Arial"/>
                <w:b/>
                <w:sz w:val="24"/>
                <w:szCs w:val="24"/>
              </w:rPr>
              <w:t xml:space="preserve">Assignment </w:t>
            </w:r>
            <w:r w:rsidR="00DB116D" w:rsidRPr="0062237F">
              <w:rPr>
                <w:rFonts w:asciiTheme="minorHAnsi" w:hAnsiTheme="minorHAnsi" w:cs="Arial"/>
                <w:b/>
                <w:sz w:val="24"/>
                <w:szCs w:val="24"/>
              </w:rPr>
              <w:t>No:</w:t>
            </w:r>
          </w:p>
        </w:tc>
        <w:tc>
          <w:tcPr>
            <w:tcW w:w="2268" w:type="dxa"/>
            <w:gridSpan w:val="2"/>
          </w:tcPr>
          <w:p w:rsidR="00DB116D" w:rsidRPr="0062237F" w:rsidRDefault="006C03B2" w:rsidP="006C03B2">
            <w:pPr>
              <w:spacing w:before="120" w:after="120"/>
              <w:jc w:val="center"/>
              <w:rPr>
                <w:rFonts w:asciiTheme="minorHAnsi" w:hAnsiTheme="minorHAnsi" w:cs="Arial"/>
                <w:b/>
                <w:sz w:val="24"/>
                <w:szCs w:val="24"/>
              </w:rPr>
            </w:pPr>
            <w:r w:rsidRPr="0062237F">
              <w:rPr>
                <w:rFonts w:asciiTheme="minorHAnsi" w:hAnsiTheme="minorHAnsi" w:cs="Arial"/>
                <w:b/>
                <w:sz w:val="24"/>
                <w:szCs w:val="24"/>
              </w:rPr>
              <w:t>1</w:t>
            </w:r>
            <w:r w:rsidR="003235FF" w:rsidRPr="0062237F">
              <w:rPr>
                <w:rFonts w:asciiTheme="minorHAnsi" w:hAnsiTheme="minorHAnsi" w:cs="Arial"/>
                <w:b/>
                <w:sz w:val="24"/>
                <w:szCs w:val="24"/>
              </w:rPr>
              <w:t xml:space="preserve"> of </w:t>
            </w:r>
            <w:r w:rsidR="004C6B52">
              <w:rPr>
                <w:rFonts w:asciiTheme="minorHAnsi" w:hAnsiTheme="minorHAnsi" w:cs="Arial"/>
                <w:b/>
                <w:sz w:val="24"/>
                <w:szCs w:val="24"/>
              </w:rPr>
              <w:t>2</w:t>
            </w:r>
          </w:p>
        </w:tc>
      </w:tr>
      <w:tr w:rsidR="00B84B5B" w:rsidRPr="0062237F" w:rsidTr="00E22ECE">
        <w:tc>
          <w:tcPr>
            <w:tcW w:w="1910" w:type="dxa"/>
            <w:shd w:val="pct15" w:color="auto" w:fill="auto"/>
          </w:tcPr>
          <w:p w:rsidR="00B84B5B" w:rsidRPr="0062237F" w:rsidRDefault="00B84B5B" w:rsidP="00E51AAC">
            <w:pPr>
              <w:spacing w:before="120" w:after="120"/>
              <w:jc w:val="both"/>
              <w:rPr>
                <w:rFonts w:asciiTheme="minorHAnsi" w:hAnsiTheme="minorHAnsi" w:cs="Arial"/>
                <w:b/>
                <w:sz w:val="24"/>
                <w:szCs w:val="24"/>
              </w:rPr>
            </w:pPr>
            <w:r w:rsidRPr="0062237F">
              <w:rPr>
                <w:rFonts w:asciiTheme="minorHAnsi" w:hAnsiTheme="minorHAnsi" w:cs="Arial"/>
                <w:b/>
                <w:sz w:val="24"/>
                <w:szCs w:val="24"/>
              </w:rPr>
              <w:t>Hand Out Date:</w:t>
            </w:r>
          </w:p>
        </w:tc>
        <w:tc>
          <w:tcPr>
            <w:tcW w:w="3964" w:type="dxa"/>
            <w:shd w:val="clear" w:color="auto" w:fill="auto"/>
          </w:tcPr>
          <w:p w:rsidR="00B84B5B" w:rsidRPr="0062237F" w:rsidRDefault="005565E0" w:rsidP="00D2332D">
            <w:pPr>
              <w:spacing w:before="120" w:after="120"/>
              <w:jc w:val="both"/>
              <w:rPr>
                <w:rFonts w:asciiTheme="minorHAnsi" w:hAnsiTheme="minorHAnsi" w:cs="Arial"/>
                <w:b/>
                <w:sz w:val="24"/>
                <w:szCs w:val="24"/>
              </w:rPr>
            </w:pPr>
            <w:r>
              <w:rPr>
                <w:rFonts w:asciiTheme="minorHAnsi" w:hAnsiTheme="minorHAnsi" w:cs="Arial"/>
                <w:b/>
                <w:sz w:val="24"/>
                <w:szCs w:val="24"/>
              </w:rPr>
              <w:t xml:space="preserve">10 </w:t>
            </w:r>
            <w:r w:rsidR="00BC7B52">
              <w:rPr>
                <w:rFonts w:asciiTheme="minorHAnsi" w:hAnsiTheme="minorHAnsi" w:cs="Arial"/>
                <w:b/>
                <w:sz w:val="24"/>
                <w:szCs w:val="24"/>
              </w:rPr>
              <w:t>October 201</w:t>
            </w:r>
            <w:r w:rsidR="00D2332D">
              <w:rPr>
                <w:rFonts w:asciiTheme="minorHAnsi" w:hAnsiTheme="minorHAnsi" w:cs="Arial"/>
                <w:b/>
                <w:sz w:val="24"/>
                <w:szCs w:val="24"/>
              </w:rPr>
              <w:t>7</w:t>
            </w:r>
          </w:p>
        </w:tc>
        <w:tc>
          <w:tcPr>
            <w:tcW w:w="2456" w:type="dxa"/>
            <w:shd w:val="pct15" w:color="auto" w:fill="auto"/>
          </w:tcPr>
          <w:p w:rsidR="00B84B5B" w:rsidRPr="0062237F" w:rsidRDefault="00FB5CF8" w:rsidP="001E57C1">
            <w:pPr>
              <w:spacing w:before="120" w:after="120"/>
              <w:jc w:val="both"/>
              <w:rPr>
                <w:rFonts w:asciiTheme="minorHAnsi" w:hAnsiTheme="minorHAnsi" w:cs="Arial"/>
                <w:b/>
                <w:sz w:val="24"/>
                <w:szCs w:val="24"/>
              </w:rPr>
            </w:pPr>
            <w:r w:rsidRPr="0062237F">
              <w:rPr>
                <w:rFonts w:asciiTheme="minorHAnsi" w:hAnsiTheme="minorHAnsi" w:cs="Arial"/>
                <w:b/>
                <w:sz w:val="24"/>
                <w:szCs w:val="24"/>
              </w:rPr>
              <w:t>Submission deadline</w:t>
            </w:r>
            <w:r w:rsidR="00B84B5B" w:rsidRPr="0062237F">
              <w:rPr>
                <w:rFonts w:asciiTheme="minorHAnsi" w:hAnsiTheme="minorHAnsi" w:cs="Arial"/>
                <w:b/>
                <w:sz w:val="24"/>
                <w:szCs w:val="24"/>
              </w:rPr>
              <w:t>:</w:t>
            </w:r>
          </w:p>
        </w:tc>
        <w:tc>
          <w:tcPr>
            <w:tcW w:w="2268" w:type="dxa"/>
            <w:gridSpan w:val="2"/>
          </w:tcPr>
          <w:p w:rsidR="00B84B5B" w:rsidRPr="0062237F" w:rsidRDefault="005565E0" w:rsidP="00D2332D">
            <w:pPr>
              <w:spacing w:before="120" w:after="120"/>
              <w:rPr>
                <w:rFonts w:asciiTheme="minorHAnsi" w:hAnsiTheme="minorHAnsi" w:cs="Arial"/>
                <w:b/>
                <w:sz w:val="24"/>
                <w:szCs w:val="24"/>
              </w:rPr>
            </w:pPr>
            <w:r>
              <w:rPr>
                <w:rFonts w:asciiTheme="minorHAnsi" w:hAnsiTheme="minorHAnsi" w:cs="Arial"/>
                <w:b/>
                <w:sz w:val="24"/>
                <w:szCs w:val="24"/>
              </w:rPr>
              <w:t>06 February</w:t>
            </w:r>
            <w:r w:rsidR="00BC7B52">
              <w:rPr>
                <w:rFonts w:asciiTheme="minorHAnsi" w:hAnsiTheme="minorHAnsi" w:cs="Arial"/>
                <w:b/>
                <w:sz w:val="24"/>
                <w:szCs w:val="24"/>
              </w:rPr>
              <w:t xml:space="preserve"> 201</w:t>
            </w:r>
            <w:r w:rsidR="00D2332D">
              <w:rPr>
                <w:rFonts w:asciiTheme="minorHAnsi" w:hAnsiTheme="minorHAnsi" w:cs="Arial"/>
                <w:b/>
                <w:sz w:val="24"/>
                <w:szCs w:val="24"/>
              </w:rPr>
              <w:t>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Referencing:</w:t>
            </w:r>
          </w:p>
        </w:tc>
        <w:tc>
          <w:tcPr>
            <w:tcW w:w="8789" w:type="dxa"/>
            <w:gridSpan w:val="3"/>
            <w:tcBorders>
              <w:top w:val="single" w:sz="6" w:space="0" w:color="auto"/>
            </w:tcBorders>
          </w:tcPr>
          <w:p w:rsidR="00FB5CF8" w:rsidRPr="0062237F" w:rsidRDefault="00FB5CF8" w:rsidP="006716C7">
            <w:pPr>
              <w:pStyle w:val="BodyText2"/>
              <w:rPr>
                <w:rFonts w:asciiTheme="minorHAnsi" w:hAnsiTheme="minorHAnsi" w:cs="Arial"/>
                <w:sz w:val="24"/>
                <w:szCs w:val="24"/>
              </w:rPr>
            </w:pPr>
            <w:r w:rsidRPr="0062237F">
              <w:rPr>
                <w:rFonts w:asciiTheme="minorHAnsi" w:hAnsiTheme="minorHAnsi" w:cs="Arial"/>
                <w:sz w:val="24"/>
                <w:szCs w:val="24"/>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62237F">
              <w:rPr>
                <w:rFonts w:asciiTheme="minorHAnsi" w:hAnsiTheme="minorHAnsi" w:cs="Arial"/>
                <w:sz w:val="24"/>
                <w:szCs w:val="24"/>
              </w:rPr>
              <w:t xml:space="preserve">e.g. for books: surname of </w:t>
            </w:r>
            <w:r w:rsidRPr="0062237F">
              <w:rPr>
                <w:rFonts w:asciiTheme="minorHAnsi" w:hAnsiTheme="minorHAnsi" w:cs="Arial"/>
                <w:sz w:val="24"/>
                <w:szCs w:val="24"/>
              </w:rPr>
              <w:t>author and</w:t>
            </w:r>
            <w:r w:rsidR="008A62BC" w:rsidRPr="0062237F">
              <w:rPr>
                <w:rFonts w:asciiTheme="minorHAnsi" w:hAnsiTheme="minorHAnsi" w:cs="Arial"/>
                <w:sz w:val="24"/>
                <w:szCs w:val="24"/>
              </w:rPr>
              <w:t xml:space="preserve"> initials</w:t>
            </w:r>
            <w:r w:rsidRPr="0062237F">
              <w:rPr>
                <w:rFonts w:asciiTheme="minorHAnsi" w:hAnsiTheme="minorHAnsi" w:cs="Arial"/>
                <w:sz w:val="24"/>
                <w:szCs w:val="24"/>
              </w:rPr>
              <w:t xml:space="preserve">, </w:t>
            </w:r>
            <w:r w:rsidR="008A62BC" w:rsidRPr="0062237F">
              <w:rPr>
                <w:rFonts w:asciiTheme="minorHAnsi" w:hAnsiTheme="minorHAnsi" w:cs="Arial"/>
                <w:sz w:val="24"/>
                <w:szCs w:val="24"/>
              </w:rPr>
              <w:t xml:space="preserve"> year of publication,</w:t>
            </w:r>
            <w:r w:rsidR="008A62BC" w:rsidRPr="0062237F">
              <w:rPr>
                <w:rFonts w:asciiTheme="minorHAnsi" w:hAnsiTheme="minorHAnsi" w:cs="Arial"/>
                <w:i/>
                <w:sz w:val="24"/>
                <w:szCs w:val="24"/>
              </w:rPr>
              <w:t xml:space="preserve"> </w:t>
            </w:r>
            <w:r w:rsidRPr="0062237F">
              <w:rPr>
                <w:rFonts w:asciiTheme="minorHAnsi" w:hAnsiTheme="minorHAnsi" w:cs="Arial"/>
                <w:sz w:val="24"/>
                <w:szCs w:val="24"/>
                <w:u w:val="single"/>
              </w:rPr>
              <w:t>title of book</w:t>
            </w:r>
            <w:r w:rsidRPr="0062237F">
              <w:rPr>
                <w:rFonts w:asciiTheme="minorHAnsi" w:hAnsiTheme="minorHAnsi" w:cs="Arial"/>
                <w:sz w:val="24"/>
                <w:szCs w:val="24"/>
              </w:rPr>
              <w:t xml:space="preserve">, edition, </w:t>
            </w:r>
            <w:r w:rsidR="008A62BC" w:rsidRPr="0062237F">
              <w:rPr>
                <w:rFonts w:asciiTheme="minorHAnsi" w:hAnsiTheme="minorHAnsi" w:cs="Arial"/>
                <w:sz w:val="24"/>
                <w:szCs w:val="24"/>
              </w:rPr>
              <w:t>publisher: place of publication</w:t>
            </w:r>
            <w:r w:rsidRPr="0062237F">
              <w:rPr>
                <w:rFonts w:asciiTheme="minorHAnsi" w:hAnsiTheme="minorHAnsi" w:cs="Arial"/>
                <w:sz w:val="24"/>
                <w:szCs w:val="24"/>
              </w:rPr>
              <w:t>).</w:t>
            </w:r>
            <w:r w:rsidR="008A62BC" w:rsidRPr="0062237F">
              <w:rPr>
                <w:rFonts w:asciiTheme="minorHAnsi" w:hAnsiTheme="minorHAnsi" w:cs="Arial"/>
                <w:sz w:val="24"/>
                <w:szCs w:val="24"/>
              </w:rPr>
              <w:t xml:space="preserve"> </w:t>
            </w:r>
          </w:p>
        </w:tc>
      </w:tr>
      <w:tr w:rsidR="00FB5CF8" w:rsidRPr="0062237F">
        <w:trPr>
          <w:trHeight w:val="421"/>
        </w:trPr>
        <w:tc>
          <w:tcPr>
            <w:tcW w:w="1809" w:type="dxa"/>
            <w:tcBorders>
              <w:top w:val="single" w:sz="6" w:space="0" w:color="auto"/>
            </w:tcBorders>
            <w:shd w:val="clear" w:color="auto" w:fill="D9D9D9"/>
          </w:tcPr>
          <w:p w:rsidR="00FB5CF8" w:rsidRPr="0062237F" w:rsidRDefault="00FB5CF8" w:rsidP="00FB5CF8">
            <w:pPr>
              <w:rPr>
                <w:rFonts w:asciiTheme="minorHAnsi" w:hAnsiTheme="minorHAnsi"/>
                <w:b/>
                <w:i/>
                <w:sz w:val="24"/>
                <w:szCs w:val="24"/>
              </w:rPr>
            </w:pPr>
            <w:r w:rsidRPr="0062237F">
              <w:rPr>
                <w:rFonts w:asciiTheme="minorHAnsi" w:hAnsiTheme="minorHAnsi" w:cs="Arial"/>
                <w:b/>
                <w:sz w:val="24"/>
                <w:szCs w:val="24"/>
              </w:rPr>
              <w:t xml:space="preserve">Disclosure: </w:t>
            </w:r>
          </w:p>
          <w:p w:rsidR="00FB5CF8" w:rsidRPr="0062237F" w:rsidRDefault="00FB5CF8" w:rsidP="00FB5CF8">
            <w:pPr>
              <w:rPr>
                <w:rFonts w:asciiTheme="minorHAnsi" w:hAnsiTheme="minorHAnsi" w:cs="Arial"/>
                <w:b/>
                <w:sz w:val="24"/>
                <w:szCs w:val="24"/>
              </w:rPr>
            </w:pPr>
          </w:p>
        </w:tc>
        <w:tc>
          <w:tcPr>
            <w:tcW w:w="8789" w:type="dxa"/>
            <w:gridSpan w:val="3"/>
            <w:tcBorders>
              <w:top w:val="single" w:sz="6" w:space="0" w:color="auto"/>
            </w:tcBorders>
          </w:tcPr>
          <w:p w:rsidR="00FB5CF8" w:rsidRPr="0062237F" w:rsidRDefault="00FB5CF8" w:rsidP="008A62BC">
            <w:pPr>
              <w:rPr>
                <w:rFonts w:asciiTheme="minorHAnsi" w:hAnsiTheme="minorHAnsi" w:cs="Arial"/>
                <w:b/>
                <w:sz w:val="24"/>
                <w:szCs w:val="24"/>
              </w:rPr>
            </w:pPr>
            <w:r w:rsidRPr="0062237F">
              <w:rPr>
                <w:rFonts w:asciiTheme="minorHAnsi" w:hAnsiTheme="minorHAnsi" w:cs="Arial"/>
                <w:sz w:val="24"/>
                <w:szCs w:val="24"/>
              </w:rPr>
              <w:t xml:space="preserve">I declare that this assignment is all my own work and that I </w:t>
            </w:r>
            <w:r w:rsidR="008A62BC" w:rsidRPr="0062237F">
              <w:rPr>
                <w:rFonts w:asciiTheme="minorHAnsi" w:hAnsiTheme="minorHAnsi" w:cs="Arial"/>
                <w:sz w:val="24"/>
                <w:szCs w:val="24"/>
              </w:rPr>
              <w:t>have</w:t>
            </w:r>
            <w:r w:rsidRPr="0062237F">
              <w:rPr>
                <w:rFonts w:asciiTheme="minorHAnsi" w:hAnsiTheme="minorHAnsi" w:cs="Arial"/>
                <w:sz w:val="24"/>
                <w:szCs w:val="24"/>
              </w:rPr>
              <w:t xml:space="preserve"> acknowledge</w:t>
            </w:r>
            <w:r w:rsidR="008A62BC" w:rsidRPr="0062237F">
              <w:rPr>
                <w:rFonts w:asciiTheme="minorHAnsi" w:hAnsiTheme="minorHAnsi" w:cs="Arial"/>
                <w:sz w:val="24"/>
                <w:szCs w:val="24"/>
              </w:rPr>
              <w:t>d</w:t>
            </w:r>
            <w:r w:rsidRPr="0062237F">
              <w:rPr>
                <w:rFonts w:asciiTheme="minorHAnsi" w:hAnsiTheme="minorHAnsi" w:cs="Arial"/>
                <w:sz w:val="24"/>
                <w:szCs w:val="24"/>
              </w:rPr>
              <w:t xml:space="preserve"> all materials used from the published or unpublished works of other people.</w:t>
            </w:r>
            <w:r w:rsidR="008A62BC" w:rsidRPr="0062237F">
              <w:rPr>
                <w:rFonts w:asciiTheme="minorHAnsi" w:hAnsiTheme="minorHAnsi" w:cs="Arial"/>
                <w:sz w:val="24"/>
                <w:szCs w:val="24"/>
              </w:rPr>
              <w:t xml:space="preserve"> All references have been duly cited.</w:t>
            </w:r>
          </w:p>
        </w:tc>
      </w:tr>
      <w:tr w:rsidR="00FB5CF8" w:rsidRPr="0062237F" w:rsidTr="00BA1176">
        <w:trPr>
          <w:trHeight w:val="666"/>
        </w:trPr>
        <w:tc>
          <w:tcPr>
            <w:tcW w:w="1809"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t>Student’s Signature:</w:t>
            </w:r>
            <w:r w:rsidRPr="0062237F">
              <w:rPr>
                <w:rFonts w:asciiTheme="minorHAnsi" w:hAnsiTheme="minorHAnsi" w:cs="Arial"/>
                <w:b/>
                <w:sz w:val="24"/>
                <w:szCs w:val="24"/>
              </w:rPr>
              <w:br/>
            </w:r>
          </w:p>
        </w:tc>
        <w:tc>
          <w:tcPr>
            <w:tcW w:w="6521" w:type="dxa"/>
            <w:tcBorders>
              <w:top w:val="single" w:sz="6" w:space="0" w:color="auto"/>
            </w:tcBorders>
          </w:tcPr>
          <w:p w:rsidR="00FB5CF8" w:rsidRPr="0062237F" w:rsidRDefault="0028204E" w:rsidP="0028204E">
            <w:pPr>
              <w:jc w:val="center"/>
              <w:rPr>
                <w:rFonts w:asciiTheme="minorHAnsi" w:hAnsiTheme="minorHAnsi" w:cs="Arial"/>
                <w:b/>
                <w:i/>
                <w:sz w:val="24"/>
                <w:szCs w:val="24"/>
              </w:rPr>
            </w:pPr>
            <w:r w:rsidRPr="0062237F">
              <w:rPr>
                <w:rFonts w:asciiTheme="minorHAnsi" w:hAnsiTheme="minorHAnsi" w:cs="Calibri"/>
                <w:i/>
                <w:sz w:val="24"/>
                <w:szCs w:val="24"/>
              </w:rPr>
              <w:t>Assignments will not be accepted without a signature here</w:t>
            </w:r>
          </w:p>
        </w:tc>
        <w:tc>
          <w:tcPr>
            <w:tcW w:w="1134" w:type="dxa"/>
            <w:tcBorders>
              <w:top w:val="single" w:sz="6" w:space="0" w:color="auto"/>
            </w:tcBorders>
            <w:shd w:val="clear" w:color="auto" w:fill="D9D9D9"/>
          </w:tcPr>
          <w:p w:rsidR="00FB5CF8" w:rsidRPr="0062237F" w:rsidRDefault="00FB5CF8" w:rsidP="00FB5CF8">
            <w:pPr>
              <w:rPr>
                <w:rFonts w:asciiTheme="minorHAnsi" w:hAnsiTheme="minorHAnsi" w:cs="Arial"/>
                <w:b/>
                <w:sz w:val="24"/>
                <w:szCs w:val="24"/>
              </w:rPr>
            </w:pPr>
            <w:r w:rsidRPr="0062237F">
              <w:rPr>
                <w:rFonts w:asciiTheme="minorHAnsi" w:hAnsiTheme="minorHAnsi" w:cs="Arial"/>
                <w:b/>
                <w:sz w:val="24"/>
                <w:szCs w:val="24"/>
              </w:rPr>
              <w:br/>
              <w:t>Date:</w:t>
            </w:r>
          </w:p>
        </w:tc>
        <w:tc>
          <w:tcPr>
            <w:tcW w:w="1134" w:type="dxa"/>
            <w:tcBorders>
              <w:top w:val="single" w:sz="6" w:space="0" w:color="auto"/>
            </w:tcBorders>
          </w:tcPr>
          <w:p w:rsidR="00FB5CF8" w:rsidRPr="0062237F" w:rsidRDefault="00FB5CF8" w:rsidP="00FB5CF8">
            <w:pPr>
              <w:rPr>
                <w:rFonts w:asciiTheme="minorHAnsi" w:hAnsiTheme="minorHAnsi" w:cs="Arial"/>
                <w:b/>
                <w:sz w:val="24"/>
                <w:szCs w:val="24"/>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709"/>
        <w:gridCol w:w="425"/>
      </w:tblGrid>
      <w:tr w:rsidR="00BA1176" w:rsidRPr="0062237F" w:rsidTr="00D172DF">
        <w:trPr>
          <w:trHeight w:val="715"/>
        </w:trPr>
        <w:tc>
          <w:tcPr>
            <w:tcW w:w="9464" w:type="dxa"/>
            <w:vMerge w:val="restart"/>
            <w:shd w:val="pct15" w:color="auto" w:fill="auto"/>
          </w:tcPr>
          <w:p w:rsidR="00BA1176" w:rsidRPr="0062237F" w:rsidRDefault="00BA1176" w:rsidP="00D02358">
            <w:pPr>
              <w:spacing w:before="120" w:after="120"/>
              <w:jc w:val="both"/>
              <w:rPr>
                <w:rFonts w:asciiTheme="minorHAnsi" w:hAnsiTheme="minorHAnsi" w:cs="Calibri"/>
                <w:b/>
                <w:sz w:val="24"/>
                <w:szCs w:val="24"/>
              </w:rPr>
            </w:pPr>
            <w:proofErr w:type="spellStart"/>
            <w:r w:rsidRPr="0062237F">
              <w:rPr>
                <w:rFonts w:asciiTheme="minorHAnsi" w:hAnsiTheme="minorHAnsi" w:cs="Arial"/>
                <w:b/>
                <w:sz w:val="24"/>
                <w:szCs w:val="24"/>
              </w:rPr>
              <w:t>Turnitin</w:t>
            </w:r>
            <w:proofErr w:type="spellEnd"/>
            <w:r w:rsidRPr="0062237F">
              <w:rPr>
                <w:rFonts w:asciiTheme="minorHAnsi" w:hAnsiTheme="minorHAnsi" w:cs="Arial"/>
                <w:b/>
                <w:sz w:val="24"/>
                <w:szCs w:val="24"/>
              </w:rPr>
              <w:t xml:space="preserve">: </w:t>
            </w:r>
            <w:r w:rsidRPr="0062237F">
              <w:rPr>
                <w:rFonts w:asciiTheme="minorHAnsi" w:hAnsiTheme="minorHAnsi" w:cs="Arial"/>
                <w:sz w:val="24"/>
                <w:szCs w:val="24"/>
              </w:rPr>
              <w:t>Lecturer to</w:t>
            </w:r>
            <w:r w:rsidRPr="0062237F">
              <w:rPr>
                <w:rFonts w:asciiTheme="minorHAnsi" w:hAnsiTheme="minorHAnsi" w:cs="Arial"/>
                <w:b/>
                <w:sz w:val="24"/>
                <w:szCs w:val="24"/>
              </w:rPr>
              <w:t xml:space="preserve"> </w:t>
            </w:r>
            <w:r w:rsidRPr="0062237F">
              <w:rPr>
                <w:rFonts w:asciiTheme="minorHAnsi" w:hAnsiTheme="minorHAnsi" w:cs="Arial"/>
                <w:sz w:val="24"/>
                <w:szCs w:val="24"/>
              </w:rPr>
              <w:t xml:space="preserve">tick to indicate if an electronic version of the assignment must be submitted to </w:t>
            </w:r>
            <w:proofErr w:type="spellStart"/>
            <w:r w:rsidRPr="0062237F">
              <w:rPr>
                <w:rFonts w:asciiTheme="minorHAnsi" w:hAnsiTheme="minorHAnsi" w:cs="Arial"/>
                <w:sz w:val="24"/>
                <w:szCs w:val="24"/>
              </w:rPr>
              <w:t>Turnitin</w:t>
            </w:r>
            <w:proofErr w:type="spellEnd"/>
            <w:r w:rsidRPr="0062237F">
              <w:rPr>
                <w:rFonts w:asciiTheme="minorHAnsi" w:hAnsiTheme="minorHAnsi" w:cs="Arial"/>
                <w:sz w:val="24"/>
                <w:szCs w:val="24"/>
              </w:rPr>
              <w:t xml:space="preserve">.  Note: the </w:t>
            </w:r>
            <w:proofErr w:type="spellStart"/>
            <w:r w:rsidRPr="0062237F">
              <w:rPr>
                <w:rFonts w:asciiTheme="minorHAnsi" w:hAnsiTheme="minorHAnsi" w:cs="Arial"/>
                <w:sz w:val="24"/>
                <w:szCs w:val="24"/>
              </w:rPr>
              <w:t>Turnitin</w:t>
            </w:r>
            <w:proofErr w:type="spellEnd"/>
            <w:r w:rsidRPr="0062237F">
              <w:rPr>
                <w:rFonts w:asciiTheme="minorHAnsi" w:hAnsiTheme="minorHAnsi" w:cs="Arial"/>
                <w:sz w:val="24"/>
                <w:szCs w:val="24"/>
              </w:rPr>
              <w:t xml:space="preserve"> version is the primary submission and acts as a receipt for the student.  Both electronic and paper versions MUST be submitted by the same deadline.  No marks will be released until both submissions are received.</w:t>
            </w:r>
            <w:r w:rsidRPr="0062237F">
              <w:rPr>
                <w:rFonts w:asciiTheme="minorHAnsi" w:hAnsiTheme="minorHAnsi" w:cs="Arial"/>
                <w:b/>
                <w:sz w:val="24"/>
                <w:szCs w:val="24"/>
              </w:rPr>
              <w:t xml:space="preserve">  Late submission of either the electronic or paper version will result in a late penalty mark.  </w:t>
            </w:r>
            <w:r w:rsidRPr="0062237F">
              <w:rPr>
                <w:rFonts w:asciiTheme="minorHAnsi" w:hAnsiTheme="minorHAnsi" w:cs="Arial"/>
                <w:sz w:val="24"/>
                <w:szCs w:val="24"/>
              </w:rPr>
              <w:t>Penaltie</w:t>
            </w:r>
            <w:r w:rsidR="00AA5ABB">
              <w:rPr>
                <w:rFonts w:asciiTheme="minorHAnsi" w:hAnsiTheme="minorHAnsi" w:cs="Arial"/>
                <w:sz w:val="24"/>
                <w:szCs w:val="24"/>
              </w:rPr>
              <w:t xml:space="preserve">s for late submission: Up to </w:t>
            </w:r>
            <w:r w:rsidR="00D02358">
              <w:rPr>
                <w:rFonts w:asciiTheme="minorHAnsi" w:hAnsiTheme="minorHAnsi" w:cs="Arial"/>
                <w:sz w:val="24"/>
                <w:szCs w:val="24"/>
              </w:rPr>
              <w:t>one</w:t>
            </w:r>
            <w:r w:rsidRPr="0062237F">
              <w:rPr>
                <w:rFonts w:asciiTheme="minorHAnsi" w:hAnsiTheme="minorHAnsi" w:cs="Arial"/>
                <w:sz w:val="24"/>
                <w:szCs w:val="24"/>
              </w:rPr>
              <w:t xml:space="preserve"> week late</w:t>
            </w:r>
            <w:r w:rsidR="00AA5ABB">
              <w:rPr>
                <w:rFonts w:asciiTheme="minorHAnsi" w:hAnsiTheme="minorHAnsi" w:cs="Arial"/>
                <w:sz w:val="24"/>
                <w:szCs w:val="24"/>
              </w:rPr>
              <w:t xml:space="preserve">, maximum mark of 40%.  Over </w:t>
            </w:r>
            <w:r w:rsidR="00D02358">
              <w:rPr>
                <w:rFonts w:asciiTheme="minorHAnsi" w:hAnsiTheme="minorHAnsi" w:cs="Arial"/>
                <w:sz w:val="24"/>
                <w:szCs w:val="24"/>
              </w:rPr>
              <w:t>one</w:t>
            </w:r>
            <w:r w:rsidRPr="0062237F">
              <w:rPr>
                <w:rFonts w:asciiTheme="minorHAnsi" w:hAnsiTheme="minorHAnsi" w:cs="Arial"/>
                <w:sz w:val="24"/>
                <w:szCs w:val="24"/>
              </w:rPr>
              <w:t xml:space="preserve"> week late, Refer.  </w:t>
            </w: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YES</w:t>
            </w:r>
          </w:p>
        </w:tc>
        <w:tc>
          <w:tcPr>
            <w:tcW w:w="425" w:type="dxa"/>
          </w:tcPr>
          <w:p w:rsidR="00BA1176" w:rsidRPr="0062237F" w:rsidRDefault="00A008F1"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w:t>
            </w:r>
          </w:p>
        </w:tc>
      </w:tr>
      <w:tr w:rsidR="00BA1176" w:rsidRPr="0062237F" w:rsidTr="00D172DF">
        <w:trPr>
          <w:trHeight w:val="709"/>
        </w:trPr>
        <w:tc>
          <w:tcPr>
            <w:tcW w:w="9464" w:type="dxa"/>
            <w:vMerge/>
            <w:shd w:val="pct15" w:color="auto" w:fill="auto"/>
          </w:tcPr>
          <w:p w:rsidR="00BA1176" w:rsidRPr="0062237F" w:rsidRDefault="00BA1176" w:rsidP="00B81AD3">
            <w:pPr>
              <w:spacing w:before="120" w:after="120"/>
              <w:jc w:val="both"/>
              <w:rPr>
                <w:rFonts w:asciiTheme="minorHAnsi" w:hAnsiTheme="minorHAnsi" w:cs="Calibri"/>
                <w:b/>
                <w:sz w:val="24"/>
                <w:szCs w:val="24"/>
              </w:rPr>
            </w:pPr>
          </w:p>
        </w:tc>
        <w:tc>
          <w:tcPr>
            <w:tcW w:w="709" w:type="dxa"/>
            <w:shd w:val="pct15" w:color="auto" w:fill="auto"/>
          </w:tcPr>
          <w:p w:rsidR="00BA1176" w:rsidRPr="0062237F" w:rsidRDefault="00BA1176"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NO</w:t>
            </w:r>
          </w:p>
        </w:tc>
        <w:tc>
          <w:tcPr>
            <w:tcW w:w="425" w:type="dxa"/>
          </w:tcPr>
          <w:p w:rsidR="00BA1176" w:rsidRPr="0062237F" w:rsidRDefault="00BA1176" w:rsidP="00B81AD3">
            <w:pPr>
              <w:spacing w:before="120" w:after="120"/>
              <w:jc w:val="both"/>
              <w:rPr>
                <w:rFonts w:asciiTheme="minorHAnsi" w:hAnsiTheme="minorHAnsi" w:cs="Calibri"/>
                <w:b/>
                <w:sz w:val="24"/>
                <w:szCs w:val="24"/>
              </w:rPr>
            </w:pPr>
          </w:p>
        </w:tc>
      </w:tr>
    </w:tbl>
    <w:p w:rsidR="0028204E" w:rsidRPr="0062237F" w:rsidRDefault="0028204E" w:rsidP="00DB116D">
      <w:pPr>
        <w:rPr>
          <w:rFonts w:asciiTheme="minorHAnsi" w:hAnsiTheme="minorHAnsi"/>
          <w:sz w:val="24"/>
          <w:szCs w:val="24"/>
        </w:rPr>
      </w:pPr>
    </w:p>
    <w:tbl>
      <w:tblPr>
        <w:tblW w:w="105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274"/>
        <w:gridCol w:w="5274"/>
      </w:tblGrid>
      <w:tr w:rsidR="00A407FA" w:rsidRPr="0062237F">
        <w:tc>
          <w:tcPr>
            <w:tcW w:w="5274" w:type="dxa"/>
            <w:shd w:val="pct10" w:color="auto" w:fill="auto"/>
          </w:tcPr>
          <w:p w:rsidR="00A407FA" w:rsidRPr="004359C9" w:rsidRDefault="00A407FA" w:rsidP="0080508C">
            <w:pPr>
              <w:rPr>
                <w:b/>
                <w:bCs/>
              </w:rPr>
            </w:pPr>
            <w:r w:rsidRPr="004359C9">
              <w:rPr>
                <w:b/>
                <w:bCs/>
              </w:rPr>
              <w:t>Outcomes</w:t>
            </w:r>
          </w:p>
        </w:tc>
        <w:tc>
          <w:tcPr>
            <w:tcW w:w="5274" w:type="dxa"/>
            <w:shd w:val="pct10" w:color="auto" w:fill="auto"/>
          </w:tcPr>
          <w:p w:rsidR="00A407FA" w:rsidRPr="004359C9" w:rsidRDefault="00A407FA" w:rsidP="0080508C">
            <w:pPr>
              <w:rPr>
                <w:b/>
                <w:bCs/>
              </w:rPr>
            </w:pPr>
            <w:r w:rsidRPr="004359C9">
              <w:rPr>
                <w:b/>
                <w:bCs/>
              </w:rPr>
              <w:t>Assessment Criteria</w:t>
            </w:r>
          </w:p>
          <w:p w:rsidR="00A407FA" w:rsidRPr="004359C9" w:rsidRDefault="00A407FA" w:rsidP="0080508C">
            <w:pPr>
              <w:rPr>
                <w:b/>
                <w:bCs/>
              </w:rPr>
            </w:pPr>
            <w:r w:rsidRPr="004359C9">
              <w:rPr>
                <w:b/>
                <w:bCs/>
              </w:rPr>
              <w:t>To achieve each outcome a student must:</w:t>
            </w:r>
          </w:p>
        </w:tc>
      </w:tr>
      <w:tr w:rsidR="00A407FA" w:rsidRPr="0062237F">
        <w:tc>
          <w:tcPr>
            <w:tcW w:w="5274" w:type="dxa"/>
          </w:tcPr>
          <w:p w:rsidR="00A407FA" w:rsidRPr="008C52F4" w:rsidRDefault="00A407FA" w:rsidP="004C6B52">
            <w:pPr>
              <w:tabs>
                <w:tab w:val="left" w:pos="390"/>
              </w:tabs>
              <w:ind w:left="390" w:hanging="390"/>
              <w:rPr>
                <w:rFonts w:asciiTheme="minorHAnsi" w:hAnsiTheme="minorHAnsi"/>
                <w:sz w:val="24"/>
                <w:szCs w:val="24"/>
              </w:rPr>
            </w:pPr>
            <w:r w:rsidRPr="008C52F4">
              <w:rPr>
                <w:rFonts w:asciiTheme="minorHAnsi" w:hAnsiTheme="minorHAnsi"/>
                <w:sz w:val="24"/>
                <w:szCs w:val="24"/>
              </w:rPr>
              <w:t>1.</w:t>
            </w:r>
            <w:r w:rsidRPr="008C52F4">
              <w:rPr>
                <w:rFonts w:asciiTheme="minorHAnsi" w:hAnsiTheme="minorHAnsi"/>
                <w:sz w:val="24"/>
                <w:szCs w:val="24"/>
              </w:rPr>
              <w:tab/>
            </w:r>
            <w:r w:rsidR="004C6B52">
              <w:rPr>
                <w:rFonts w:asciiTheme="minorHAnsi" w:hAnsiTheme="minorHAnsi"/>
                <w:sz w:val="24"/>
                <w:szCs w:val="24"/>
              </w:rPr>
              <w:t>Critically analyse waste materials and relative treatment processes</w:t>
            </w:r>
            <w:r w:rsidRPr="008C52F4">
              <w:rPr>
                <w:rFonts w:asciiTheme="minorHAnsi" w:hAnsiTheme="minorHAnsi"/>
                <w:sz w:val="24"/>
                <w:szCs w:val="24"/>
              </w:rPr>
              <w:t>.</w:t>
            </w:r>
          </w:p>
        </w:tc>
        <w:tc>
          <w:tcPr>
            <w:tcW w:w="5274" w:type="dxa"/>
          </w:tcPr>
          <w:p w:rsidR="00A407FA" w:rsidRPr="008C52F4" w:rsidRDefault="00A407FA" w:rsidP="00A407FA">
            <w:pPr>
              <w:numPr>
                <w:ilvl w:val="0"/>
                <w:numId w:val="25"/>
              </w:numPr>
              <w:tabs>
                <w:tab w:val="clear" w:pos="720"/>
                <w:tab w:val="num" w:pos="432"/>
              </w:tabs>
              <w:ind w:left="432" w:hanging="432"/>
              <w:rPr>
                <w:rFonts w:asciiTheme="minorHAnsi" w:hAnsiTheme="minorHAnsi"/>
                <w:sz w:val="24"/>
                <w:szCs w:val="24"/>
              </w:rPr>
            </w:pPr>
          </w:p>
        </w:tc>
      </w:tr>
      <w:tr w:rsidR="00A407FA" w:rsidRPr="0062237F">
        <w:tc>
          <w:tcPr>
            <w:tcW w:w="5274" w:type="dxa"/>
          </w:tcPr>
          <w:p w:rsidR="00A407FA" w:rsidRPr="008C52F4" w:rsidRDefault="00A407FA" w:rsidP="0080508C">
            <w:pPr>
              <w:pStyle w:val="Byline"/>
              <w:tabs>
                <w:tab w:val="left" w:pos="390"/>
              </w:tabs>
              <w:spacing w:after="0"/>
              <w:ind w:left="390" w:hanging="390"/>
              <w:rPr>
                <w:rFonts w:asciiTheme="minorHAnsi" w:hAnsiTheme="minorHAnsi"/>
                <w:szCs w:val="24"/>
              </w:rPr>
            </w:pPr>
            <w:r w:rsidRPr="008C52F4">
              <w:rPr>
                <w:rFonts w:asciiTheme="minorHAnsi" w:hAnsiTheme="minorHAnsi"/>
                <w:szCs w:val="24"/>
              </w:rPr>
              <w:t>2.</w:t>
            </w:r>
            <w:r w:rsidRPr="008C52F4">
              <w:rPr>
                <w:rFonts w:asciiTheme="minorHAnsi" w:hAnsiTheme="minorHAnsi"/>
                <w:szCs w:val="24"/>
              </w:rPr>
              <w:tab/>
            </w:r>
            <w:r w:rsidR="004C6B52">
              <w:rPr>
                <w:rFonts w:asciiTheme="minorHAnsi" w:hAnsiTheme="minorHAnsi"/>
                <w:szCs w:val="24"/>
              </w:rPr>
              <w:t>Critically evaluate practical and technological challenges associated with waste treatment and energy generation</w:t>
            </w:r>
            <w:r w:rsidRPr="008C52F4">
              <w:rPr>
                <w:rFonts w:asciiTheme="minorHAnsi" w:hAnsiTheme="minorHAnsi"/>
                <w:szCs w:val="24"/>
              </w:rPr>
              <w:t>.</w:t>
            </w:r>
          </w:p>
          <w:p w:rsidR="00A407FA" w:rsidRPr="008C52F4" w:rsidRDefault="00A407FA" w:rsidP="0080508C">
            <w:pPr>
              <w:tabs>
                <w:tab w:val="left" w:pos="390"/>
              </w:tabs>
              <w:ind w:left="390" w:hanging="390"/>
              <w:rPr>
                <w:rFonts w:asciiTheme="minorHAnsi" w:hAnsiTheme="minorHAnsi"/>
                <w:sz w:val="24"/>
                <w:szCs w:val="24"/>
              </w:rPr>
            </w:pPr>
          </w:p>
        </w:tc>
        <w:tc>
          <w:tcPr>
            <w:tcW w:w="5274" w:type="dxa"/>
          </w:tcPr>
          <w:p w:rsidR="00A407FA" w:rsidRPr="00360255" w:rsidRDefault="00A407FA" w:rsidP="00360255">
            <w:pPr>
              <w:numPr>
                <w:ilvl w:val="0"/>
                <w:numId w:val="26"/>
              </w:numPr>
              <w:tabs>
                <w:tab w:val="num" w:pos="432"/>
              </w:tabs>
              <w:ind w:left="432" w:hanging="432"/>
              <w:jc w:val="both"/>
              <w:rPr>
                <w:rFonts w:asciiTheme="minorHAnsi" w:hAnsiTheme="minorHAnsi"/>
                <w:sz w:val="24"/>
                <w:szCs w:val="24"/>
              </w:rPr>
            </w:pPr>
          </w:p>
        </w:tc>
      </w:tr>
      <w:tr w:rsidR="00A407FA" w:rsidRPr="0062237F">
        <w:tc>
          <w:tcPr>
            <w:tcW w:w="5274" w:type="dxa"/>
          </w:tcPr>
          <w:p w:rsidR="00A407FA" w:rsidRPr="008C52F4" w:rsidRDefault="00A407FA" w:rsidP="004C6B52">
            <w:pPr>
              <w:tabs>
                <w:tab w:val="left" w:pos="390"/>
              </w:tabs>
              <w:ind w:left="390" w:hanging="390"/>
              <w:rPr>
                <w:rFonts w:asciiTheme="minorHAnsi" w:hAnsiTheme="minorHAnsi"/>
                <w:sz w:val="24"/>
                <w:szCs w:val="24"/>
              </w:rPr>
            </w:pPr>
            <w:r w:rsidRPr="008C52F4">
              <w:rPr>
                <w:rFonts w:asciiTheme="minorHAnsi" w:hAnsiTheme="minorHAnsi"/>
                <w:sz w:val="24"/>
                <w:szCs w:val="24"/>
              </w:rPr>
              <w:lastRenderedPageBreak/>
              <w:t>3.</w:t>
            </w:r>
            <w:r w:rsidRPr="008C52F4">
              <w:rPr>
                <w:rFonts w:asciiTheme="minorHAnsi" w:hAnsiTheme="minorHAnsi"/>
                <w:sz w:val="24"/>
                <w:szCs w:val="24"/>
              </w:rPr>
              <w:tab/>
            </w:r>
            <w:r w:rsidR="004C6B52">
              <w:rPr>
                <w:rFonts w:asciiTheme="minorHAnsi" w:hAnsiTheme="minorHAnsi"/>
                <w:sz w:val="24"/>
                <w:szCs w:val="24"/>
              </w:rPr>
              <w:t>Examine potential impact assessment of societal and environmental effects relating to waste treatments and renewable energy imposed by current and proposed legislation</w:t>
            </w:r>
            <w:r w:rsidRPr="008C52F4">
              <w:rPr>
                <w:rFonts w:asciiTheme="minorHAnsi" w:hAnsiTheme="minorHAnsi"/>
                <w:sz w:val="24"/>
                <w:szCs w:val="24"/>
              </w:rPr>
              <w:t>.</w:t>
            </w:r>
          </w:p>
        </w:tc>
        <w:tc>
          <w:tcPr>
            <w:tcW w:w="5274" w:type="dxa"/>
          </w:tcPr>
          <w:p w:rsidR="00A407FA" w:rsidRPr="008C52F4" w:rsidRDefault="00A407FA" w:rsidP="00A407FA">
            <w:pPr>
              <w:numPr>
                <w:ilvl w:val="0"/>
                <w:numId w:val="18"/>
              </w:numPr>
              <w:tabs>
                <w:tab w:val="clear" w:pos="720"/>
                <w:tab w:val="num" w:pos="432"/>
              </w:tabs>
              <w:ind w:left="432" w:hanging="432"/>
              <w:jc w:val="both"/>
              <w:rPr>
                <w:rFonts w:asciiTheme="minorHAnsi" w:hAnsiTheme="minorHAnsi"/>
                <w:sz w:val="24"/>
                <w:szCs w:val="24"/>
              </w:rPr>
            </w:pPr>
          </w:p>
        </w:tc>
      </w:tr>
    </w:tbl>
    <w:p w:rsidR="003A3CE5" w:rsidRPr="0062237F" w:rsidRDefault="003A3CE5" w:rsidP="003A3CE5">
      <w:pPr>
        <w:numPr>
          <w:ilvl w:val="0"/>
          <w:numId w:val="3"/>
        </w:numPr>
        <w:rPr>
          <w:rFonts w:asciiTheme="minorHAnsi" w:hAnsiTheme="minorHAnsi" w:cs="Arial"/>
          <w:b/>
          <w:sz w:val="24"/>
          <w:szCs w:val="24"/>
        </w:rPr>
      </w:pPr>
      <w:r w:rsidRPr="0062237F">
        <w:rPr>
          <w:rFonts w:asciiTheme="minorHAnsi" w:hAnsiTheme="minorHAnsi" w:cs="Arial"/>
          <w:b/>
          <w:sz w:val="24"/>
          <w:szCs w:val="24"/>
        </w:rPr>
        <w:t>Please submit the assignment parts in a suitable report folder</w:t>
      </w:r>
      <w:r w:rsidR="00360255">
        <w:rPr>
          <w:rFonts w:asciiTheme="minorHAnsi" w:hAnsiTheme="minorHAnsi" w:cs="Arial"/>
          <w:b/>
          <w:sz w:val="24"/>
          <w:szCs w:val="24"/>
        </w:rPr>
        <w:t xml:space="preserve"> </w:t>
      </w:r>
      <w:r w:rsidRPr="0062237F">
        <w:rPr>
          <w:rFonts w:asciiTheme="minorHAnsi" w:hAnsiTheme="minorHAnsi" w:cs="Arial"/>
          <w:b/>
          <w:sz w:val="24"/>
          <w:szCs w:val="24"/>
        </w:rPr>
        <w:t xml:space="preserve">– </w:t>
      </w:r>
      <w:r w:rsidRPr="0062237F">
        <w:rPr>
          <w:rFonts w:asciiTheme="minorHAnsi" w:hAnsiTheme="minorHAnsi" w:cs="Arial"/>
          <w:b/>
          <w:sz w:val="24"/>
          <w:szCs w:val="24"/>
          <w:u w:val="single"/>
        </w:rPr>
        <w:t>not</w:t>
      </w:r>
      <w:r w:rsidRPr="0062237F">
        <w:rPr>
          <w:rFonts w:asciiTheme="minorHAnsi" w:hAnsiTheme="minorHAnsi" w:cs="Arial"/>
          <w:b/>
          <w:sz w:val="24"/>
          <w:szCs w:val="24"/>
        </w:rPr>
        <w:t xml:space="preserve"> in </w:t>
      </w:r>
      <w:proofErr w:type="spellStart"/>
      <w:r w:rsidRPr="0062237F">
        <w:rPr>
          <w:rFonts w:asciiTheme="minorHAnsi" w:hAnsiTheme="minorHAnsi" w:cs="Arial"/>
          <w:b/>
          <w:sz w:val="24"/>
          <w:szCs w:val="24"/>
        </w:rPr>
        <w:t>polypockets</w:t>
      </w:r>
      <w:proofErr w:type="spellEnd"/>
      <w:r w:rsidRPr="0062237F">
        <w:rPr>
          <w:rFonts w:asciiTheme="minorHAnsi" w:hAnsiTheme="minorHAnsi" w:cs="Arial"/>
          <w:b/>
          <w:sz w:val="24"/>
          <w:szCs w:val="24"/>
        </w:rPr>
        <w:t xml:space="preserve">.  </w:t>
      </w:r>
    </w:p>
    <w:p w:rsidR="006716C7" w:rsidRPr="0062237F"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t xml:space="preserve">This form (ALL PAGES) MUST be at the front of the </w:t>
      </w:r>
      <w:r w:rsidR="006716C7" w:rsidRPr="0062237F">
        <w:rPr>
          <w:rFonts w:asciiTheme="minorHAnsi" w:hAnsiTheme="minorHAnsi" w:cs="Calibri"/>
          <w:b/>
          <w:sz w:val="24"/>
          <w:szCs w:val="24"/>
        </w:rPr>
        <w:t xml:space="preserve">paper </w:t>
      </w:r>
      <w:r w:rsidRPr="0062237F">
        <w:rPr>
          <w:rFonts w:asciiTheme="minorHAnsi" w:hAnsiTheme="minorHAnsi" w:cs="Calibri"/>
          <w:b/>
          <w:sz w:val="24"/>
          <w:szCs w:val="24"/>
        </w:rPr>
        <w:t xml:space="preserve">submission.  Assignments will not be accepted without this form as it is a requirement that you sign the disclosure regarding referencing convention. </w:t>
      </w:r>
    </w:p>
    <w:p w:rsidR="00BA1176" w:rsidRDefault="0028204E" w:rsidP="0028204E">
      <w:pPr>
        <w:numPr>
          <w:ilvl w:val="0"/>
          <w:numId w:val="3"/>
        </w:numPr>
        <w:rPr>
          <w:rFonts w:asciiTheme="minorHAnsi" w:hAnsiTheme="minorHAnsi" w:cs="Calibri"/>
          <w:b/>
          <w:sz w:val="24"/>
          <w:szCs w:val="24"/>
        </w:rPr>
      </w:pPr>
      <w:r w:rsidRPr="0062237F">
        <w:rPr>
          <w:rFonts w:asciiTheme="minorHAnsi" w:hAnsiTheme="minorHAnsi" w:cs="Calibri"/>
          <w:b/>
          <w:sz w:val="24"/>
          <w:szCs w:val="24"/>
        </w:rPr>
        <w:t xml:space="preserve">DO NOT put this form into </w:t>
      </w:r>
      <w:proofErr w:type="spellStart"/>
      <w:r w:rsidRPr="0062237F">
        <w:rPr>
          <w:rFonts w:asciiTheme="minorHAnsi" w:hAnsiTheme="minorHAnsi" w:cs="Calibri"/>
          <w:b/>
          <w:sz w:val="24"/>
          <w:szCs w:val="24"/>
        </w:rPr>
        <w:t>Turnitin</w:t>
      </w:r>
      <w:proofErr w:type="spellEnd"/>
      <w:r w:rsidRPr="0062237F">
        <w:rPr>
          <w:rFonts w:asciiTheme="minorHAnsi" w:hAnsiTheme="minorHAnsi" w:cs="Calibri"/>
          <w:b/>
          <w:sz w:val="24"/>
          <w:szCs w:val="24"/>
        </w:rPr>
        <w:t xml:space="preserve"> or it will </w:t>
      </w:r>
      <w:r w:rsidR="00CC241A" w:rsidRPr="0062237F">
        <w:rPr>
          <w:rFonts w:asciiTheme="minorHAnsi" w:hAnsiTheme="minorHAnsi" w:cs="Calibri"/>
          <w:b/>
          <w:sz w:val="24"/>
          <w:szCs w:val="24"/>
        </w:rPr>
        <w:t>match</w:t>
      </w:r>
      <w:r w:rsidRPr="0062237F">
        <w:rPr>
          <w:rFonts w:asciiTheme="minorHAnsi" w:hAnsiTheme="minorHAnsi" w:cs="Calibri"/>
          <w:b/>
          <w:sz w:val="24"/>
          <w:szCs w:val="24"/>
        </w:rPr>
        <w:t xml:space="preserve"> many similarities</w:t>
      </w:r>
      <w:r w:rsidR="006716C7" w:rsidRPr="0062237F">
        <w:rPr>
          <w:rFonts w:asciiTheme="minorHAnsi" w:hAnsiTheme="minorHAnsi" w:cs="Calibri"/>
          <w:b/>
          <w:sz w:val="24"/>
          <w:szCs w:val="24"/>
        </w:rPr>
        <w:t xml:space="preserve"> with other students’ submissions</w:t>
      </w:r>
      <w:r w:rsidRPr="0062237F">
        <w:rPr>
          <w:rFonts w:asciiTheme="minorHAnsi" w:hAnsiTheme="minorHAnsi" w:cs="Calibri"/>
          <w:b/>
          <w:sz w:val="24"/>
          <w:szCs w:val="24"/>
        </w:rPr>
        <w:t>.</w:t>
      </w:r>
    </w:p>
    <w:p w:rsidR="00DE68CB" w:rsidRPr="0062237F" w:rsidRDefault="00DE68CB" w:rsidP="0028204E">
      <w:pPr>
        <w:numPr>
          <w:ilvl w:val="0"/>
          <w:numId w:val="3"/>
        </w:numPr>
        <w:rPr>
          <w:rFonts w:asciiTheme="minorHAnsi" w:hAnsiTheme="minorHAnsi" w:cs="Calibri"/>
          <w:b/>
          <w:sz w:val="24"/>
          <w:szCs w:val="24"/>
        </w:rPr>
      </w:pPr>
      <w:r>
        <w:rPr>
          <w:rFonts w:asciiTheme="minorHAnsi" w:hAnsiTheme="minorHAnsi" w:cs="Calibri"/>
          <w:b/>
          <w:sz w:val="24"/>
          <w:szCs w:val="24"/>
        </w:rPr>
        <w:t>You MUST complete the Student Self Evaluation form.</w:t>
      </w:r>
    </w:p>
    <w:p w:rsidR="0028204E" w:rsidRPr="0062237F" w:rsidRDefault="0028204E" w:rsidP="00BA1176">
      <w:pPr>
        <w:rPr>
          <w:rFonts w:asciiTheme="minorHAnsi" w:hAnsiTheme="minorHAnsi" w:cs="Calibri"/>
          <w:b/>
          <w:sz w:val="24"/>
          <w:szCs w:val="24"/>
        </w:rPr>
      </w:pPr>
    </w:p>
    <w:p w:rsidR="00E44120" w:rsidRPr="0062237F" w:rsidRDefault="00E44120" w:rsidP="00BA1176">
      <w:pPr>
        <w:rPr>
          <w:rFonts w:asciiTheme="minorHAnsi" w:hAnsiTheme="minorHAnsi" w:cs="Calibri"/>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44"/>
      </w:tblGrid>
      <w:tr w:rsidR="005969E2" w:rsidRPr="0062237F" w:rsidTr="00576AB4">
        <w:tc>
          <w:tcPr>
            <w:tcW w:w="10670" w:type="dxa"/>
            <w:shd w:val="clear" w:color="auto" w:fill="C0C0C0"/>
          </w:tcPr>
          <w:p w:rsidR="005969E2" w:rsidRPr="0062237F" w:rsidRDefault="00933F10" w:rsidP="00576AB4">
            <w:pPr>
              <w:jc w:val="center"/>
              <w:rPr>
                <w:rFonts w:asciiTheme="minorHAnsi" w:hAnsiTheme="minorHAnsi"/>
                <w:b/>
                <w:sz w:val="24"/>
                <w:szCs w:val="24"/>
              </w:rPr>
            </w:pPr>
            <w:r w:rsidRPr="0062237F">
              <w:rPr>
                <w:rFonts w:asciiTheme="minorHAnsi" w:hAnsiTheme="minorHAnsi"/>
                <w:sz w:val="24"/>
                <w:szCs w:val="24"/>
              </w:rPr>
              <w:br w:type="page"/>
            </w:r>
            <w:r w:rsidR="005969E2" w:rsidRPr="0062237F">
              <w:rPr>
                <w:rFonts w:asciiTheme="minorHAnsi" w:hAnsiTheme="minorHAnsi"/>
                <w:b/>
                <w:sz w:val="24"/>
                <w:szCs w:val="24"/>
              </w:rPr>
              <w:t>TASK DESCRIPTION</w:t>
            </w:r>
          </w:p>
        </w:tc>
      </w:tr>
    </w:tbl>
    <w:p w:rsidR="00EA7AB2" w:rsidRPr="0062237F" w:rsidRDefault="00EA7AB2" w:rsidP="00EA7AB2">
      <w:pPr>
        <w:rPr>
          <w:rFonts w:asciiTheme="minorHAnsi" w:hAnsiTheme="minorHAnsi"/>
          <w:b/>
          <w:sz w:val="24"/>
          <w:szCs w:val="24"/>
          <w:u w:val="single"/>
        </w:rPr>
      </w:pPr>
    </w:p>
    <w:p w:rsidR="00F26727" w:rsidRPr="0062237F" w:rsidRDefault="00F26727" w:rsidP="00EA7AB2">
      <w:pPr>
        <w:jc w:val="both"/>
        <w:rPr>
          <w:rFonts w:asciiTheme="minorHAnsi" w:hAnsiTheme="minorHAnsi"/>
          <w:b/>
          <w:sz w:val="24"/>
          <w:szCs w:val="24"/>
          <w:u w:val="single"/>
        </w:rPr>
      </w:pPr>
    </w:p>
    <w:p w:rsidR="00D2332D" w:rsidRPr="00D2332D" w:rsidRDefault="00D2332D" w:rsidP="00D2332D">
      <w:pPr>
        <w:jc w:val="both"/>
        <w:rPr>
          <w:rFonts w:asciiTheme="minorHAnsi" w:hAnsiTheme="minorHAnsi"/>
          <w:b/>
          <w:sz w:val="24"/>
          <w:szCs w:val="24"/>
          <w:u w:val="single"/>
        </w:rPr>
      </w:pPr>
      <w:r w:rsidRPr="00D2332D">
        <w:rPr>
          <w:rFonts w:asciiTheme="minorHAnsi" w:hAnsiTheme="minorHAnsi"/>
          <w:b/>
          <w:sz w:val="24"/>
          <w:szCs w:val="24"/>
          <w:u w:val="single"/>
        </w:rPr>
        <w:t>Task</w:t>
      </w:r>
    </w:p>
    <w:p w:rsidR="00D2332D" w:rsidRDefault="00F9110C" w:rsidP="004C6B52">
      <w:pPr>
        <w:spacing w:after="160" w:line="259" w:lineRule="auto"/>
        <w:jc w:val="both"/>
        <w:rPr>
          <w:rFonts w:asciiTheme="minorHAnsi" w:hAnsiTheme="minorHAnsi"/>
          <w:sz w:val="24"/>
          <w:szCs w:val="24"/>
        </w:rPr>
      </w:pPr>
      <w:r>
        <w:rPr>
          <w:rFonts w:asciiTheme="minorHAnsi" w:hAnsiTheme="minorHAnsi"/>
          <w:sz w:val="24"/>
          <w:szCs w:val="24"/>
        </w:rPr>
        <w:t xml:space="preserve">The UK is committed to the </w:t>
      </w:r>
      <w:r w:rsidR="0060781D">
        <w:rPr>
          <w:rFonts w:asciiTheme="minorHAnsi" w:hAnsiTheme="minorHAnsi"/>
          <w:sz w:val="24"/>
          <w:szCs w:val="24"/>
        </w:rPr>
        <w:t>delivery</w:t>
      </w:r>
      <w:r>
        <w:rPr>
          <w:rFonts w:asciiTheme="minorHAnsi" w:hAnsiTheme="minorHAnsi"/>
          <w:sz w:val="24"/>
          <w:szCs w:val="24"/>
        </w:rPr>
        <w:t xml:space="preserve"> of </w:t>
      </w:r>
      <w:r w:rsidR="0060781D">
        <w:rPr>
          <w:rFonts w:asciiTheme="minorHAnsi" w:hAnsiTheme="minorHAnsi"/>
          <w:sz w:val="24"/>
          <w:szCs w:val="24"/>
        </w:rPr>
        <w:t>electricity</w:t>
      </w:r>
      <w:r>
        <w:rPr>
          <w:rFonts w:asciiTheme="minorHAnsi" w:hAnsiTheme="minorHAnsi"/>
          <w:sz w:val="24"/>
          <w:szCs w:val="24"/>
        </w:rPr>
        <w:t xml:space="preserve"> using nuclear power plants</w:t>
      </w:r>
      <w:r w:rsidR="0060781D">
        <w:rPr>
          <w:rFonts w:asciiTheme="minorHAnsi" w:hAnsiTheme="minorHAnsi"/>
          <w:sz w:val="24"/>
          <w:szCs w:val="24"/>
        </w:rPr>
        <w:t xml:space="preserve">; this type of electricity is considered a ‘low carbon’ source, although there are many who disagree with this classification (Barnham, 2015; Porritt, 2015).  </w:t>
      </w:r>
    </w:p>
    <w:p w:rsidR="0060781D" w:rsidRPr="004C6B52" w:rsidRDefault="0060781D" w:rsidP="004C6B52">
      <w:pPr>
        <w:spacing w:after="160" w:line="259" w:lineRule="auto"/>
        <w:jc w:val="both"/>
        <w:rPr>
          <w:rFonts w:asciiTheme="minorHAnsi" w:hAnsiTheme="minorHAnsi"/>
          <w:sz w:val="24"/>
          <w:szCs w:val="24"/>
        </w:rPr>
      </w:pPr>
      <w:r>
        <w:rPr>
          <w:rFonts w:asciiTheme="minorHAnsi" w:hAnsiTheme="minorHAnsi"/>
          <w:sz w:val="24"/>
          <w:szCs w:val="24"/>
        </w:rPr>
        <w:t xml:space="preserve">You are to </w:t>
      </w:r>
      <w:r w:rsidR="00621FAF">
        <w:rPr>
          <w:rFonts w:asciiTheme="minorHAnsi" w:hAnsiTheme="minorHAnsi"/>
          <w:sz w:val="24"/>
          <w:szCs w:val="24"/>
        </w:rPr>
        <w:t>investigate the key issues associated with nuclear electricity delivery – focussing on waste and extent of generation once a power plant is up and running.  Within your investigation, you must consider the extent of generation against other low carbon sources of electricity generation, considering a whole life approach.  There must feature an evaluation of your findings, in relation to the benefits and detriments of nuclear compared to other low carbon sources of electricity.</w:t>
      </w:r>
    </w:p>
    <w:p w:rsidR="00D2332D" w:rsidRPr="00D2332D" w:rsidRDefault="00D2332D" w:rsidP="00D2332D">
      <w:pPr>
        <w:jc w:val="both"/>
        <w:rPr>
          <w:rFonts w:asciiTheme="minorHAnsi" w:hAnsiTheme="minorHAnsi"/>
          <w:sz w:val="24"/>
          <w:szCs w:val="24"/>
        </w:rPr>
      </w:pPr>
      <w:r w:rsidRPr="00D2332D">
        <w:rPr>
          <w:rFonts w:asciiTheme="minorHAnsi" w:hAnsiTheme="minorHAnsi"/>
          <w:sz w:val="24"/>
          <w:szCs w:val="24"/>
        </w:rPr>
        <w:t>W</w:t>
      </w:r>
      <w:r w:rsidR="004C6B52">
        <w:rPr>
          <w:rFonts w:asciiTheme="minorHAnsi" w:hAnsiTheme="minorHAnsi"/>
          <w:sz w:val="24"/>
          <w:szCs w:val="24"/>
        </w:rPr>
        <w:t>ord limit 3000 +/- 3</w:t>
      </w:r>
      <w:r w:rsidRPr="00D2332D">
        <w:rPr>
          <w:rFonts w:asciiTheme="minorHAnsi" w:hAnsiTheme="minorHAnsi"/>
          <w:sz w:val="24"/>
          <w:szCs w:val="24"/>
        </w:rPr>
        <w:t>00 words – tabulated content and references are not included within this.</w:t>
      </w:r>
    </w:p>
    <w:p w:rsidR="00E274AA" w:rsidRPr="0062237F" w:rsidRDefault="00E274AA" w:rsidP="00674542">
      <w:pPr>
        <w:jc w:val="both"/>
        <w:rPr>
          <w:rFonts w:asciiTheme="minorHAnsi" w:hAnsiTheme="minorHAnsi"/>
          <w:b/>
          <w:sz w:val="24"/>
          <w:szCs w:val="24"/>
        </w:rPr>
      </w:pPr>
    </w:p>
    <w:p w:rsidR="00674542" w:rsidRPr="0062237F" w:rsidRDefault="00674542" w:rsidP="00674542">
      <w:pPr>
        <w:jc w:val="center"/>
        <w:rPr>
          <w:rFonts w:asciiTheme="minorHAnsi" w:hAnsiTheme="minorHAnsi" w:cs="Arial"/>
          <w:b/>
          <w:caps/>
          <w:sz w:val="24"/>
          <w:szCs w:val="24"/>
        </w:rPr>
      </w:pPr>
      <w:r w:rsidRPr="0062237F">
        <w:rPr>
          <w:rFonts w:asciiTheme="minorHAnsi" w:hAnsiTheme="minorHAnsi" w:cs="Arial"/>
          <w:b/>
          <w:caps/>
          <w:sz w:val="24"/>
          <w:szCs w:val="24"/>
        </w:rPr>
        <w:t>GUIDANCE FOR Students IN THE COMPLETION OF TASKS</w:t>
      </w:r>
    </w:p>
    <w:p w:rsidR="00360255" w:rsidRDefault="00360255" w:rsidP="00674542">
      <w:pPr>
        <w:jc w:val="both"/>
        <w:rPr>
          <w:rFonts w:ascii="Arial" w:hAnsi="Arial" w:cs="Arial"/>
          <w:bCs/>
          <w:sz w:val="24"/>
          <w:szCs w:val="24"/>
        </w:rPr>
      </w:pPr>
    </w:p>
    <w:p w:rsidR="00D2332D" w:rsidRPr="00D2332D" w:rsidRDefault="00D2332D" w:rsidP="00D2332D">
      <w:pPr>
        <w:jc w:val="both"/>
        <w:rPr>
          <w:rFonts w:asciiTheme="minorHAnsi" w:hAnsiTheme="minorHAnsi"/>
          <w:sz w:val="24"/>
          <w:szCs w:val="24"/>
        </w:rPr>
      </w:pPr>
      <w:r w:rsidRPr="00D2332D">
        <w:rPr>
          <w:rFonts w:asciiTheme="minorHAnsi" w:hAnsiTheme="minorHAnsi"/>
          <w:sz w:val="24"/>
          <w:szCs w:val="24"/>
        </w:rPr>
        <w:t xml:space="preserve">The work is to be presented in a professional report format, with an appropriate cover page, table of contents, headings &amp; sub-headings.    </w:t>
      </w:r>
      <w:r w:rsidR="00621FAF">
        <w:rPr>
          <w:rFonts w:asciiTheme="minorHAnsi" w:hAnsiTheme="minorHAnsi"/>
          <w:sz w:val="24"/>
          <w:szCs w:val="24"/>
        </w:rPr>
        <w:t>Please ensure that data is current and from appropriate sources.  When comparing against other low carbon sources, please chose a maximum of 2.  Please consider the word count limit and present your work accordingly.  It is expected that students will utilise appropriate site visits to help gain insights to answer the brief.</w:t>
      </w:r>
    </w:p>
    <w:p w:rsidR="00EB4F96" w:rsidRPr="0062237F" w:rsidRDefault="007D1EE2" w:rsidP="005969E2">
      <w:pPr>
        <w:jc w:val="both"/>
        <w:rPr>
          <w:rFonts w:asciiTheme="minorHAnsi" w:hAnsiTheme="minorHAnsi"/>
          <w:sz w:val="24"/>
          <w:szCs w:val="24"/>
        </w:rPr>
      </w:pPr>
      <w:r>
        <w:rPr>
          <w:rFonts w:asciiTheme="minorHAnsi" w:hAnsiTheme="minorHAnsi"/>
          <w:sz w:val="24"/>
          <w:szCs w:val="24"/>
        </w:rPr>
        <w:tab/>
      </w:r>
    </w:p>
    <w:p w:rsidR="00D03AC8" w:rsidRDefault="00D03AC8">
      <w: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EB4F96" w:rsidRPr="0062237F" w:rsidTr="00D03AC8">
        <w:trPr>
          <w:jc w:val="center"/>
        </w:trPr>
        <w:tc>
          <w:tcPr>
            <w:tcW w:w="10444" w:type="dxa"/>
            <w:shd w:val="clear" w:color="auto" w:fill="BFBFBF"/>
          </w:tcPr>
          <w:p w:rsidR="00EB4F96" w:rsidRPr="0062237F" w:rsidRDefault="00EB4F96" w:rsidP="00EB4F96">
            <w:pPr>
              <w:rPr>
                <w:rFonts w:asciiTheme="minorHAnsi" w:hAnsiTheme="minorHAnsi"/>
                <w:sz w:val="24"/>
                <w:szCs w:val="24"/>
              </w:rPr>
            </w:pPr>
            <w:r w:rsidRPr="0062237F">
              <w:rPr>
                <w:rFonts w:asciiTheme="minorHAnsi" w:hAnsiTheme="minorHAnsi" w:cs="Arial"/>
                <w:b/>
                <w:caps/>
                <w:sz w:val="24"/>
                <w:szCs w:val="24"/>
              </w:rPr>
              <w:lastRenderedPageBreak/>
              <w:t xml:space="preserve">                marking criteria and Student FEEDBACK</w:t>
            </w:r>
          </w:p>
        </w:tc>
      </w:tr>
    </w:tbl>
    <w:p w:rsidR="00A03BB8" w:rsidRPr="0062237F" w:rsidRDefault="00A03BB8" w:rsidP="004B6C14">
      <w:pPr>
        <w:rPr>
          <w:rFonts w:asciiTheme="minorHAnsi" w:hAnsiTheme="minorHAnsi"/>
          <w:sz w:val="24"/>
          <w:szCs w:val="24"/>
        </w:rPr>
      </w:pPr>
    </w:p>
    <w:p w:rsidR="00EB4F96" w:rsidRPr="0062237F" w:rsidRDefault="00EB4F96" w:rsidP="00EB4F96">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details the assessment criteria.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Pr="0062237F" w:rsidRDefault="00F61A20" w:rsidP="00A03BB8">
      <w:pPr>
        <w:rPr>
          <w:rFonts w:asciiTheme="minorHAnsi" w:hAnsiTheme="minorHAnsi"/>
          <w:b/>
          <w:sz w:val="24"/>
          <w:szCs w:val="24"/>
        </w:rPr>
        <w:sectPr w:rsidR="00F61A20" w:rsidRPr="0062237F" w:rsidSect="00F31C04">
          <w:footerReference w:type="default" r:id="rId10"/>
          <w:pgSz w:w="11894" w:h="16834"/>
          <w:pgMar w:top="720" w:right="720" w:bottom="720" w:left="720" w:header="706" w:footer="454" w:gutter="0"/>
          <w:paperSrc w:first="1" w:other="1"/>
          <w:cols w:space="720"/>
          <w:docGrid w:linePitch="272"/>
        </w:sectPr>
      </w:pPr>
    </w:p>
    <w:p w:rsidR="00F61A20" w:rsidRPr="0062237F" w:rsidRDefault="00F61A20" w:rsidP="00A03BB8">
      <w:pPr>
        <w:rPr>
          <w:rFonts w:asciiTheme="minorHAnsi" w:hAnsiTheme="minorHAnsi"/>
          <w:b/>
          <w:sz w:val="24"/>
          <w:szCs w:val="24"/>
        </w:rPr>
      </w:pPr>
    </w:p>
    <w:tbl>
      <w:tblPr>
        <w:tblW w:w="5000" w:type="pct"/>
        <w:tblLayout w:type="fixed"/>
        <w:tblLook w:val="04A0" w:firstRow="1" w:lastRow="0" w:firstColumn="1" w:lastColumn="0" w:noHBand="0" w:noVBand="1"/>
      </w:tblPr>
      <w:tblGrid>
        <w:gridCol w:w="9264"/>
        <w:gridCol w:w="591"/>
        <w:gridCol w:w="589"/>
      </w:tblGrid>
      <w:tr w:rsidR="00F31C04" w:rsidRPr="00412A7F" w:rsidTr="00F31C0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62237F" w:rsidRDefault="00F31C04" w:rsidP="00681208">
            <w:pPr>
              <w:rPr>
                <w:rFonts w:asciiTheme="minorHAnsi" w:hAnsiTheme="minorHAnsi"/>
                <w:b/>
                <w:sz w:val="24"/>
                <w:szCs w:val="24"/>
              </w:rPr>
            </w:pPr>
            <w:r w:rsidRPr="0062237F">
              <w:rPr>
                <w:rFonts w:asciiTheme="minorHAnsi" w:hAnsiTheme="minorHAnsi"/>
                <w:b/>
                <w:sz w:val="24"/>
                <w:szCs w:val="24"/>
              </w:rPr>
              <w:t>Common Assessment Criteria Applied</w:t>
            </w:r>
          </w:p>
        </w:tc>
        <w:tc>
          <w:tcPr>
            <w:tcW w:w="283" w:type="pct"/>
            <w:tcBorders>
              <w:top w:val="single" w:sz="4" w:space="0" w:color="auto"/>
              <w:left w:val="single" w:sz="4" w:space="0" w:color="auto"/>
              <w:right w:val="single" w:sz="4" w:space="0" w:color="auto"/>
            </w:tcBorders>
            <w:shd w:val="clear" w:color="auto" w:fill="BFBFBF"/>
            <w:textDirection w:val="btLr"/>
          </w:tcPr>
          <w:p w:rsidR="00F31C04" w:rsidRPr="00412A7F" w:rsidRDefault="00F31C04" w:rsidP="00F31C04">
            <w:pPr>
              <w:ind w:left="34" w:right="113"/>
              <w:jc w:val="center"/>
              <w:rPr>
                <w:rFonts w:asciiTheme="minorHAnsi" w:hAnsiTheme="minorHAnsi"/>
                <w:b/>
              </w:rPr>
            </w:pPr>
            <w:r w:rsidRPr="00412A7F">
              <w:rPr>
                <w:rFonts w:asciiTheme="minorHAnsi" w:hAnsiTheme="minorHAnsi"/>
                <w: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Pr="00412A7F" w:rsidRDefault="00F31C04" w:rsidP="003223E0">
            <w:pPr>
              <w:ind w:left="113" w:right="113"/>
              <w:jc w:val="center"/>
              <w:rPr>
                <w:rFonts w:asciiTheme="minorHAnsi" w:hAnsiTheme="minorHAnsi"/>
                <w:b/>
              </w:rPr>
            </w:pPr>
            <w:r w:rsidRPr="00412A7F">
              <w:rPr>
                <w:rFonts w:asciiTheme="minorHAnsi" w:hAnsiTheme="minorHAnsi"/>
                <w:b/>
              </w:rPr>
              <w:t xml:space="preserve">Marks </w:t>
            </w:r>
          </w:p>
          <w:p w:rsidR="00F31C04" w:rsidRPr="00412A7F" w:rsidRDefault="00F31C04" w:rsidP="003223E0">
            <w:pPr>
              <w:ind w:left="113" w:right="113"/>
              <w:jc w:val="center"/>
              <w:rPr>
                <w:rFonts w:asciiTheme="minorHAnsi" w:hAnsiTheme="minorHAnsi"/>
                <w:b/>
              </w:rPr>
            </w:pPr>
            <w:r w:rsidRPr="00412A7F">
              <w:rPr>
                <w:rFonts w:asciiTheme="minorHAnsi" w:hAnsiTheme="minorHAnsi"/>
                <w:b/>
              </w:rPr>
              <w:t>awarded</w:t>
            </w: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1. Research-informed Literature </w:t>
            </w:r>
          </w:p>
          <w:p w:rsidR="003223E0" w:rsidRPr="0062237F" w:rsidRDefault="003223E0" w:rsidP="003223E0">
            <w:pPr>
              <w:spacing w:after="120"/>
              <w:rPr>
                <w:rFonts w:asciiTheme="minorHAnsi" w:hAnsiTheme="minorHAnsi"/>
                <w:sz w:val="24"/>
                <w:szCs w:val="24"/>
              </w:rPr>
            </w:pPr>
            <w:r w:rsidRPr="0062237F">
              <w:rPr>
                <w:rFonts w:asciiTheme="minorHAnsi" w:hAnsiTheme="minorHAnsi"/>
                <w:sz w:val="24"/>
                <w:szCs w:val="24"/>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0750EC" w:rsidP="00F61A20">
            <w:pPr>
              <w:jc w:val="center"/>
              <w:rPr>
                <w:rFonts w:asciiTheme="minorHAnsi" w:hAnsiTheme="minorHAnsi"/>
                <w:sz w:val="24"/>
                <w:szCs w:val="24"/>
              </w:rPr>
            </w:pPr>
            <w:r w:rsidRPr="0062237F">
              <w:rPr>
                <w:rFonts w:asciiTheme="minorHAnsi" w:hAnsiTheme="minorHAnsi"/>
                <w:sz w:val="24"/>
                <w:szCs w:val="24"/>
              </w:rPr>
              <w:t>10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2. </w:t>
            </w:r>
            <w:r w:rsidR="0036441B" w:rsidRPr="0062237F">
              <w:rPr>
                <w:rFonts w:asciiTheme="minorHAnsi" w:hAnsiTheme="minorHAnsi"/>
                <w:b/>
                <w:sz w:val="24"/>
                <w:szCs w:val="24"/>
              </w:rPr>
              <w:t>Knowledge and Understanding of subject</w:t>
            </w:r>
          </w:p>
          <w:p w:rsidR="003223E0" w:rsidRPr="0062237F" w:rsidRDefault="0036441B" w:rsidP="000750EC">
            <w:pPr>
              <w:spacing w:after="120"/>
              <w:rPr>
                <w:rFonts w:asciiTheme="minorHAnsi" w:hAnsiTheme="minorHAnsi"/>
                <w:sz w:val="24"/>
                <w:szCs w:val="24"/>
              </w:rPr>
            </w:pPr>
            <w:r w:rsidRPr="0062237F">
              <w:rPr>
                <w:rFonts w:asciiTheme="minorHAnsi" w:hAnsiTheme="minorHAnsi"/>
                <w:sz w:val="24"/>
                <w:szCs w:val="24"/>
              </w:rPr>
              <w:t>Extent of knowledge and understanding of concepts and underlying principles associated with the discipline</w:t>
            </w:r>
            <w:r w:rsidR="003223E0" w:rsidRPr="0062237F">
              <w:rPr>
                <w:rFonts w:asciiTheme="minorHAnsi" w:hAnsiTheme="minorHAnsi"/>
                <w:sz w:val="24"/>
                <w:szCs w:val="24"/>
              </w:rPr>
              <w:t>.</w:t>
            </w:r>
            <w:r w:rsidR="00EA7AB2" w:rsidRPr="0062237F">
              <w:rPr>
                <w:rFonts w:asciiTheme="minorHAnsi" w:hAnsiTheme="minorHAnsi"/>
                <w:sz w:val="24"/>
                <w:szCs w:val="24"/>
              </w:rPr>
              <w:t xml:space="preserve"> </w:t>
            </w:r>
            <w:r w:rsidR="000750EC" w:rsidRPr="0062237F">
              <w:rPr>
                <w:rFonts w:asciiTheme="minorHAnsi" w:hAnsiTheme="minorHAnsi"/>
                <w:sz w:val="24"/>
                <w:szCs w:val="24"/>
              </w:rPr>
              <w:t>Coherence of approach; structured presentation of argument and logical format of debate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360255" w:rsidP="00EA7AB2">
            <w:pPr>
              <w:jc w:val="center"/>
              <w:rPr>
                <w:rFonts w:asciiTheme="minorHAnsi" w:hAnsiTheme="minorHAnsi"/>
                <w:sz w:val="24"/>
                <w:szCs w:val="24"/>
              </w:rPr>
            </w:pPr>
            <w:r>
              <w:rPr>
                <w:rFonts w:asciiTheme="minorHAnsi" w:hAnsiTheme="minorHAnsi"/>
                <w:sz w:val="24"/>
                <w:szCs w:val="24"/>
              </w:rPr>
              <w:t>30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3. </w:t>
            </w:r>
            <w:r w:rsidR="0036441B" w:rsidRPr="0062237F">
              <w:rPr>
                <w:rFonts w:asciiTheme="minorHAnsi" w:hAnsiTheme="minorHAnsi"/>
                <w:b/>
                <w:sz w:val="24"/>
                <w:szCs w:val="24"/>
              </w:rPr>
              <w:t xml:space="preserve">Analysis and </w:t>
            </w:r>
            <w:r w:rsidR="000750EC" w:rsidRPr="0062237F">
              <w:rPr>
                <w:rFonts w:asciiTheme="minorHAnsi" w:hAnsiTheme="minorHAnsi"/>
                <w:b/>
                <w:sz w:val="24"/>
                <w:szCs w:val="24"/>
              </w:rPr>
              <w:t>Evaluation</w:t>
            </w:r>
          </w:p>
          <w:p w:rsidR="003223E0" w:rsidRPr="0062237F" w:rsidRDefault="003223E0" w:rsidP="005E285E">
            <w:pPr>
              <w:spacing w:after="120"/>
              <w:rPr>
                <w:rFonts w:asciiTheme="minorHAnsi" w:hAnsiTheme="minorHAnsi"/>
                <w:sz w:val="24"/>
                <w:szCs w:val="24"/>
              </w:rPr>
            </w:pPr>
            <w:r w:rsidRPr="0062237F">
              <w:rPr>
                <w:rFonts w:asciiTheme="minorHAnsi" w:hAnsiTheme="minorHAnsi"/>
                <w:sz w:val="24"/>
                <w:szCs w:val="24"/>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360255" w:rsidP="005E285E">
            <w:pPr>
              <w:jc w:val="center"/>
              <w:rPr>
                <w:rFonts w:asciiTheme="minorHAnsi" w:hAnsiTheme="minorHAnsi"/>
                <w:sz w:val="24"/>
                <w:szCs w:val="24"/>
              </w:rPr>
            </w:pPr>
            <w:r>
              <w:rPr>
                <w:rFonts w:asciiTheme="minorHAnsi" w:hAnsiTheme="minorHAns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0"/>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1"/>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4. </w:t>
            </w:r>
            <w:r w:rsidR="0036441B" w:rsidRPr="0062237F">
              <w:rPr>
                <w:rFonts w:asciiTheme="minorHAnsi" w:hAnsiTheme="minorHAnsi"/>
                <w:b/>
                <w:sz w:val="24"/>
                <w:szCs w:val="24"/>
              </w:rPr>
              <w:t xml:space="preserve">Practical Application and </w:t>
            </w:r>
            <w:r w:rsidR="000750EC" w:rsidRPr="0062237F">
              <w:rPr>
                <w:rFonts w:asciiTheme="minorHAnsi" w:hAnsiTheme="minorHAnsi"/>
                <w:b/>
                <w:sz w:val="24"/>
                <w:szCs w:val="24"/>
              </w:rPr>
              <w:t>Justification</w:t>
            </w:r>
          </w:p>
          <w:p w:rsidR="003223E0" w:rsidRPr="0062237F" w:rsidRDefault="003223E0" w:rsidP="000750EC">
            <w:pPr>
              <w:spacing w:after="120"/>
              <w:rPr>
                <w:rFonts w:asciiTheme="minorHAnsi" w:hAnsiTheme="minorHAnsi"/>
                <w:sz w:val="24"/>
                <w:szCs w:val="24"/>
              </w:rPr>
            </w:pPr>
            <w:r w:rsidRPr="0062237F">
              <w:rPr>
                <w:rFonts w:asciiTheme="minorHAnsi" w:hAnsiTheme="minorHAnsi"/>
                <w:sz w:val="24"/>
                <w:szCs w:val="24"/>
              </w:rPr>
              <w:t>Deplo</w:t>
            </w:r>
            <w:r w:rsidR="000750EC" w:rsidRPr="0062237F">
              <w:rPr>
                <w:rFonts w:asciiTheme="minorHAnsi" w:hAnsiTheme="minorHAnsi"/>
                <w:sz w:val="24"/>
                <w:szCs w:val="24"/>
              </w:rPr>
              <w:t>yment of methods,</w:t>
            </w:r>
            <w:r w:rsidRPr="0062237F">
              <w:rPr>
                <w:rFonts w:asciiTheme="minorHAnsi" w:hAnsiTheme="minorHAnsi"/>
                <w:sz w:val="24"/>
                <w:szCs w:val="24"/>
              </w:rPr>
              <w:t xml:space="preserve">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360255" w:rsidP="005E285E">
            <w:pPr>
              <w:jc w:val="center"/>
              <w:rPr>
                <w:rFonts w:asciiTheme="minorHAnsi" w:hAnsiTheme="minorHAnsi"/>
                <w:sz w:val="24"/>
                <w:szCs w:val="24"/>
              </w:rPr>
            </w:pPr>
            <w:r>
              <w:rPr>
                <w:rFonts w:asciiTheme="minorHAnsi" w:hAnsiTheme="minorHAnsi"/>
                <w:sz w:val="24"/>
                <w:szCs w:val="24"/>
              </w:rPr>
              <w:t>25</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1"/>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62237F" w:rsidRDefault="003223E0" w:rsidP="003223E0">
            <w:pPr>
              <w:rPr>
                <w:rFonts w:asciiTheme="minorHAnsi" w:hAnsiTheme="minorHAnsi"/>
                <w:b/>
                <w:sz w:val="24"/>
                <w:szCs w:val="24"/>
              </w:rPr>
            </w:pPr>
            <w:r w:rsidRPr="0062237F">
              <w:rPr>
                <w:rFonts w:asciiTheme="minorHAnsi" w:hAnsiTheme="minorHAnsi"/>
                <w:b/>
                <w:sz w:val="24"/>
                <w:szCs w:val="24"/>
              </w:rPr>
              <w:t xml:space="preserve">5. </w:t>
            </w:r>
            <w:r w:rsidR="0036441B" w:rsidRPr="0062237F">
              <w:rPr>
                <w:rFonts w:asciiTheme="minorHAnsi" w:hAnsiTheme="minorHAnsi"/>
                <w:b/>
                <w:sz w:val="24"/>
                <w:szCs w:val="24"/>
              </w:rPr>
              <w:t>Academic skills</w:t>
            </w:r>
            <w:r w:rsidR="000750EC" w:rsidRPr="0062237F">
              <w:rPr>
                <w:rFonts w:asciiTheme="minorHAnsi" w:hAnsiTheme="minorHAnsi"/>
                <w:b/>
                <w:sz w:val="24"/>
                <w:szCs w:val="24"/>
              </w:rPr>
              <w:t xml:space="preserve"> and Referencing</w:t>
            </w:r>
            <w:r w:rsidRPr="0062237F">
              <w:rPr>
                <w:rFonts w:asciiTheme="minorHAnsi" w:hAnsiTheme="minorHAnsi"/>
                <w:b/>
                <w:sz w:val="24"/>
                <w:szCs w:val="24"/>
              </w:rPr>
              <w:t xml:space="preserve"> </w:t>
            </w:r>
          </w:p>
          <w:p w:rsidR="003223E0" w:rsidRPr="0062237F" w:rsidRDefault="0036441B" w:rsidP="0036441B">
            <w:pPr>
              <w:spacing w:after="120"/>
              <w:rPr>
                <w:rFonts w:asciiTheme="minorHAnsi" w:hAnsiTheme="minorHAnsi"/>
                <w:sz w:val="24"/>
                <w:szCs w:val="24"/>
              </w:rPr>
            </w:pPr>
            <w:r w:rsidRPr="0062237F">
              <w:rPr>
                <w:rFonts w:asciiTheme="minorHAnsi" w:hAnsiTheme="minorHAnsi"/>
                <w:sz w:val="24"/>
                <w:szCs w:val="24"/>
              </w:rPr>
              <w:t>Demonstrates attributes expected in professional practice including: individual initiative and collaborative working; deployment of appropriate media to communicate (including written and oral); clarity and effectiveness in presentation and organisation. A</w:t>
            </w:r>
            <w:r w:rsidR="000750EC" w:rsidRPr="0062237F">
              <w:rPr>
                <w:rFonts w:asciiTheme="minorHAnsi" w:hAnsiTheme="minorHAnsi"/>
                <w:sz w:val="24"/>
                <w:szCs w:val="24"/>
              </w:rPr>
              <w:t>cadem</w:t>
            </w:r>
            <w:r w:rsidR="009B6396">
              <w:rPr>
                <w:rFonts w:asciiTheme="minorHAnsi" w:hAnsiTheme="minorHAnsi"/>
                <w:sz w:val="24"/>
                <w:szCs w:val="24"/>
              </w:rPr>
              <w:t>ic use of secondary information</w:t>
            </w:r>
            <w:r w:rsidR="000750EC" w:rsidRPr="0062237F">
              <w:rPr>
                <w:rFonts w:asciiTheme="minorHAnsi" w:hAnsiTheme="minorHAnsi"/>
                <w:sz w:val="24"/>
                <w:szCs w:val="24"/>
              </w:rPr>
              <w:t xml:space="preserve"> appropriately cited using Harvard System.</w:t>
            </w:r>
          </w:p>
        </w:tc>
        <w:tc>
          <w:tcPr>
            <w:tcW w:w="283" w:type="pct"/>
            <w:tcBorders>
              <w:top w:val="single" w:sz="4" w:space="0" w:color="auto"/>
              <w:left w:val="single" w:sz="4" w:space="0" w:color="auto"/>
              <w:right w:val="single" w:sz="4" w:space="0" w:color="auto"/>
            </w:tcBorders>
            <w:shd w:val="clear" w:color="auto" w:fill="D9D9D9"/>
          </w:tcPr>
          <w:p w:rsidR="003223E0" w:rsidRPr="0062237F" w:rsidRDefault="00360255" w:rsidP="00EA7AB2">
            <w:pPr>
              <w:jc w:val="center"/>
              <w:rPr>
                <w:rFonts w:asciiTheme="minorHAnsi" w:hAnsiTheme="minorHAnsi"/>
                <w:sz w:val="24"/>
                <w:szCs w:val="24"/>
              </w:rPr>
            </w:pPr>
            <w:r>
              <w:rPr>
                <w:rFonts w:asciiTheme="minorHAnsi" w:hAnsiTheme="minorHAnsi"/>
                <w:sz w:val="24"/>
                <w:szCs w:val="24"/>
              </w:rPr>
              <w:t>1</w:t>
            </w:r>
            <w:r w:rsidR="00EA7AB2" w:rsidRPr="0062237F">
              <w:rPr>
                <w:rFonts w:asciiTheme="minorHAnsi" w:hAnsiTheme="minorHAnsi"/>
                <w:sz w:val="24"/>
                <w:szCs w:val="24"/>
              </w:rPr>
              <w:t>0</w:t>
            </w:r>
          </w:p>
        </w:tc>
        <w:tc>
          <w:tcPr>
            <w:tcW w:w="283" w:type="pct"/>
            <w:tcBorders>
              <w:top w:val="single" w:sz="4" w:space="0" w:color="auto"/>
              <w:left w:val="single" w:sz="4" w:space="0" w:color="auto"/>
              <w:bottom w:val="single" w:sz="4" w:space="0" w:color="auto"/>
              <w:right w:val="single" w:sz="4" w:space="0" w:color="auto"/>
            </w:tcBorders>
            <w:shd w:val="clear" w:color="auto" w:fill="D9D9D9"/>
          </w:tcPr>
          <w:p w:rsidR="003223E0" w:rsidRPr="0062237F" w:rsidRDefault="003223E0" w:rsidP="005E285E">
            <w:pPr>
              <w:jc w:val="center"/>
              <w:rPr>
                <w:rFonts w:asciiTheme="minorHAnsi" w:hAnsiTheme="minorHAnsi"/>
                <w:sz w:val="24"/>
                <w:szCs w:val="24"/>
              </w:rPr>
            </w:pPr>
          </w:p>
        </w:tc>
      </w:tr>
      <w:tr w:rsidR="003223E0" w:rsidRPr="0062237F" w:rsidTr="00F31C04">
        <w:trPr>
          <w:trHeight w:val="451"/>
        </w:trPr>
        <w:tc>
          <w:tcPr>
            <w:tcW w:w="4435" w:type="pct"/>
            <w:vMerge w:val="restart"/>
            <w:tcBorders>
              <w:top w:val="single" w:sz="4" w:space="0" w:color="auto"/>
              <w:left w:val="single" w:sz="4" w:space="0" w:color="auto"/>
              <w:right w:val="single" w:sz="4" w:space="0" w:color="auto"/>
            </w:tcBorders>
          </w:tcPr>
          <w:p w:rsidR="003223E0" w:rsidRPr="0062237F" w:rsidRDefault="003223E0" w:rsidP="00F61A20">
            <w:pPr>
              <w:spacing w:after="120"/>
              <w:rPr>
                <w:rFonts w:asciiTheme="minorHAnsi" w:hAnsiTheme="minorHAnsi"/>
                <w:sz w:val="24"/>
                <w:szCs w:val="24"/>
              </w:rPr>
            </w:pPr>
          </w:p>
          <w:p w:rsidR="003223E0" w:rsidRPr="0062237F" w:rsidRDefault="003223E0" w:rsidP="00F61A20">
            <w:pPr>
              <w:spacing w:after="120"/>
              <w:rPr>
                <w:rFonts w:asciiTheme="minorHAnsi" w:hAnsiTheme="minorHAnsi"/>
                <w:sz w:val="24"/>
                <w:szCs w:val="24"/>
              </w:rPr>
            </w:pPr>
          </w:p>
        </w:tc>
        <w:tc>
          <w:tcPr>
            <w:tcW w:w="283" w:type="pct"/>
            <w:tcBorders>
              <w:top w:val="single" w:sz="4" w:space="0" w:color="auto"/>
              <w:left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val="restart"/>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r w:rsidR="003223E0" w:rsidRPr="0062237F" w:rsidTr="00F31C04">
        <w:trPr>
          <w:trHeight w:val="450"/>
        </w:trPr>
        <w:tc>
          <w:tcPr>
            <w:tcW w:w="4435" w:type="pct"/>
            <w:vMerge/>
            <w:tcBorders>
              <w:left w:val="single" w:sz="4" w:space="0" w:color="auto"/>
              <w:bottom w:val="single" w:sz="4" w:space="0" w:color="auto"/>
              <w:right w:val="single" w:sz="4" w:space="0" w:color="auto"/>
            </w:tcBorders>
          </w:tcPr>
          <w:p w:rsidR="003223E0" w:rsidRPr="0062237F" w:rsidRDefault="003223E0" w:rsidP="00681208">
            <w:pPr>
              <w:rPr>
                <w:rFonts w:asciiTheme="minorHAnsi" w:hAnsiTheme="minorHAnsi"/>
                <w:b/>
                <w:sz w:val="24"/>
                <w:szCs w:val="24"/>
              </w:rPr>
            </w:pPr>
          </w:p>
        </w:tc>
        <w:tc>
          <w:tcPr>
            <w:tcW w:w="283" w:type="pct"/>
            <w:tcBorders>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c>
          <w:tcPr>
            <w:tcW w:w="283" w:type="pct"/>
            <w:vMerge/>
            <w:tcBorders>
              <w:top w:val="single" w:sz="4" w:space="0" w:color="auto"/>
              <w:left w:val="single" w:sz="4" w:space="0" w:color="auto"/>
              <w:bottom w:val="single" w:sz="4" w:space="0" w:color="auto"/>
              <w:right w:val="single" w:sz="4" w:space="0" w:color="auto"/>
            </w:tcBorders>
          </w:tcPr>
          <w:p w:rsidR="003223E0" w:rsidRPr="0062237F" w:rsidRDefault="003223E0" w:rsidP="00F61A20">
            <w:pPr>
              <w:jc w:val="center"/>
              <w:rPr>
                <w:rFonts w:asciiTheme="minorHAnsi" w:hAnsiTheme="minorHAnsi"/>
                <w:sz w:val="24"/>
                <w:szCs w:val="24"/>
              </w:rPr>
            </w:pPr>
          </w:p>
        </w:tc>
      </w:tr>
    </w:tbl>
    <w:p w:rsidR="00F61A20" w:rsidRPr="0062237F" w:rsidRDefault="00F61A20" w:rsidP="00F61A20">
      <w:pPr>
        <w:ind w:left="284" w:right="531"/>
        <w:rPr>
          <w:rFonts w:asciiTheme="minorHAnsi" w:hAnsiTheme="minorHAnsi"/>
          <w:b/>
          <w:sz w:val="24"/>
          <w:szCs w:val="24"/>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61A20" w:rsidRPr="0062237F" w:rsidTr="009B6396">
        <w:trPr>
          <w:cantSplit/>
        </w:trPr>
        <w:tc>
          <w:tcPr>
            <w:tcW w:w="6062" w:type="dxa"/>
            <w:vMerge w:val="restart"/>
            <w:shd w:val="pct15" w:color="auto" w:fill="auto"/>
            <w:vAlign w:val="center"/>
          </w:tcPr>
          <w:p w:rsidR="00F61A20" w:rsidRPr="0062237F" w:rsidRDefault="00F61A20" w:rsidP="00EB4F96">
            <w:pPr>
              <w:rPr>
                <w:rFonts w:asciiTheme="minorHAnsi" w:hAnsiTheme="minorHAnsi"/>
                <w:sz w:val="24"/>
                <w:szCs w:val="24"/>
              </w:rPr>
            </w:pPr>
            <w:r w:rsidRPr="0062237F">
              <w:rPr>
                <w:rFonts w:asciiTheme="minorHAnsi" w:hAnsiTheme="minorHAnsi" w:cs="Arial"/>
                <w:b/>
                <w:bCs/>
                <w:sz w:val="24"/>
                <w:szCs w:val="24"/>
              </w:rPr>
              <w:t>Assignment Mark</w:t>
            </w:r>
            <w:r w:rsidR="003223E0" w:rsidRPr="0062237F">
              <w:rPr>
                <w:rFonts w:asciiTheme="minorHAnsi" w:hAnsiTheme="minorHAnsi" w:cs="Arial"/>
                <w:b/>
                <w:bCs/>
                <w:sz w:val="24"/>
                <w:szCs w:val="24"/>
              </w:rPr>
              <w:t xml:space="preserve"> </w:t>
            </w:r>
            <w:r w:rsidR="003223E0" w:rsidRPr="0062237F">
              <w:rPr>
                <w:rFonts w:asciiTheme="minorHAnsi" w:hAnsiTheme="minorHAnsi" w:cs="Arial"/>
                <w:bCs/>
                <w:sz w:val="24"/>
                <w:szCs w:val="24"/>
              </w:rPr>
              <w:t>(</w:t>
            </w:r>
            <w:r w:rsidR="003223E0" w:rsidRPr="0062237F">
              <w:rPr>
                <w:rFonts w:asciiTheme="minorHAnsi" w:hAnsiTheme="minorHAnsi"/>
                <w:sz w:val="24"/>
                <w:szCs w:val="24"/>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F61A20" w:rsidRPr="0062237F" w:rsidRDefault="00F61A20" w:rsidP="00EB4F96">
            <w:pPr>
              <w:rPr>
                <w:rFonts w:asciiTheme="minorHAnsi" w:hAnsiTheme="minorHAnsi" w:cs="Arial"/>
                <w:b/>
                <w:bCs/>
                <w:sz w:val="24"/>
                <w:szCs w:val="24"/>
              </w:rPr>
            </w:pPr>
            <w:r w:rsidRPr="0062237F">
              <w:rPr>
                <w:rFonts w:asciiTheme="minorHAnsi" w:hAnsiTheme="minorHAnsi" w:cs="Arial"/>
                <w:b/>
                <w:sz w:val="24"/>
                <w:szCs w:val="24"/>
              </w:rPr>
              <w:t>Late Submission Penalties (tick if appropriate)</w:t>
            </w:r>
          </w:p>
        </w:tc>
        <w:tc>
          <w:tcPr>
            <w:tcW w:w="1060" w:type="dxa"/>
            <w:vMerge w:val="restart"/>
            <w:vAlign w:val="center"/>
          </w:tcPr>
          <w:p w:rsidR="00F61A20" w:rsidRPr="0062237F" w:rsidRDefault="00F61A20" w:rsidP="00EB4F96">
            <w:pPr>
              <w:jc w:val="right"/>
              <w:rPr>
                <w:rFonts w:asciiTheme="minorHAnsi" w:hAnsiTheme="minorHAnsi" w:cs="Arial"/>
                <w:b/>
                <w:bCs/>
                <w:sz w:val="24"/>
                <w:szCs w:val="24"/>
              </w:rPr>
            </w:pPr>
            <w:r w:rsidRPr="0062237F">
              <w:rPr>
                <w:rFonts w:asciiTheme="minorHAnsi" w:hAnsiTheme="minorHAnsi" w:cs="Arial"/>
                <w:b/>
                <w:bCs/>
                <w:sz w:val="24"/>
                <w:szCs w:val="24"/>
              </w:rPr>
              <w:t>%</w:t>
            </w:r>
          </w:p>
        </w:tc>
      </w:tr>
      <w:tr w:rsidR="00F61A20" w:rsidRPr="0062237F" w:rsidTr="009B6396">
        <w:trPr>
          <w:cantSplit/>
        </w:trPr>
        <w:tc>
          <w:tcPr>
            <w:tcW w:w="6062" w:type="dxa"/>
            <w:vMerge/>
            <w:vAlign w:val="bottom"/>
          </w:tcPr>
          <w:p w:rsidR="00F61A20" w:rsidRPr="0062237F" w:rsidRDefault="00F61A20" w:rsidP="00EB4F96">
            <w:pPr>
              <w:rPr>
                <w:rFonts w:asciiTheme="minorHAnsi" w:hAnsiTheme="minorHAnsi" w:cs="Arial"/>
                <w:sz w:val="24"/>
                <w:szCs w:val="24"/>
              </w:rPr>
            </w:pPr>
          </w:p>
        </w:tc>
        <w:tc>
          <w:tcPr>
            <w:tcW w:w="2903" w:type="dxa"/>
            <w:vAlign w:val="bottom"/>
          </w:tcPr>
          <w:p w:rsidR="00F61A20" w:rsidRPr="0062237F" w:rsidRDefault="00B832E8" w:rsidP="00D02358">
            <w:pPr>
              <w:rPr>
                <w:rFonts w:asciiTheme="minorHAnsi" w:hAnsiTheme="minorHAnsi" w:cs="Arial"/>
                <w:b/>
                <w:bCs/>
                <w:sz w:val="24"/>
                <w:szCs w:val="24"/>
              </w:rPr>
            </w:pPr>
            <w:r>
              <w:rPr>
                <w:rFonts w:asciiTheme="minorHAnsi" w:hAnsiTheme="minorHAnsi" w:cs="Arial"/>
                <w:sz w:val="24"/>
                <w:szCs w:val="24"/>
              </w:rPr>
              <w:t xml:space="preserve">Up to </w:t>
            </w:r>
            <w:r w:rsidR="00D02358">
              <w:rPr>
                <w:rFonts w:asciiTheme="minorHAnsi" w:hAnsiTheme="minorHAnsi" w:cs="Arial"/>
                <w:sz w:val="24"/>
                <w:szCs w:val="24"/>
              </w:rPr>
              <w:t>one</w:t>
            </w:r>
            <w:r w:rsidR="00F61A20" w:rsidRPr="0062237F">
              <w:rPr>
                <w:rFonts w:asciiTheme="minorHAnsi" w:hAnsiTheme="minorHAnsi" w:cs="Arial"/>
                <w:sz w:val="24"/>
                <w:szCs w:val="24"/>
              </w:rPr>
              <w:t>-week</w:t>
            </w:r>
            <w:r w:rsidR="00D02358">
              <w:rPr>
                <w:rFonts w:asciiTheme="minorHAnsi" w:hAnsiTheme="minorHAnsi" w:cs="Arial"/>
                <w:sz w:val="24"/>
                <w:szCs w:val="24"/>
              </w:rPr>
              <w:t xml:space="preserve"> </w:t>
            </w:r>
            <w:r w:rsidR="00F61A20" w:rsidRPr="0062237F">
              <w:rPr>
                <w:rFonts w:asciiTheme="minorHAnsi" w:hAnsiTheme="minorHAnsi" w:cs="Arial"/>
                <w:sz w:val="24"/>
                <w:szCs w:val="24"/>
              </w:rPr>
              <w:t>late</w:t>
            </w:r>
          </w:p>
        </w:tc>
        <w:tc>
          <w:tcPr>
            <w:tcW w:w="641" w:type="dxa"/>
            <w:vAlign w:val="bottom"/>
          </w:tcPr>
          <w:p w:rsidR="00F61A20" w:rsidRPr="0062237F" w:rsidRDefault="00A008F1" w:rsidP="00EB4F96">
            <w:pPr>
              <w:jc w:val="center"/>
              <w:rPr>
                <w:rFonts w:asciiTheme="minorHAnsi" w:hAnsiTheme="minorHAnsi" w:cs="Arial"/>
                <w:sz w:val="24"/>
                <w:szCs w:val="24"/>
              </w:rPr>
            </w:pPr>
            <w:r w:rsidRPr="0062237F">
              <w:rPr>
                <w:rFonts w:asciiTheme="minorHAnsi" w:hAnsiTheme="minorHAnsi" w:cs="Arial"/>
                <w:sz w:val="24"/>
                <w:szCs w:val="24"/>
              </w:rPr>
              <w:t>40%</w:t>
            </w:r>
          </w:p>
        </w:tc>
        <w:tc>
          <w:tcPr>
            <w:tcW w:w="1060" w:type="dxa"/>
            <w:vMerge/>
            <w:vAlign w:val="bottom"/>
          </w:tcPr>
          <w:p w:rsidR="00F61A20" w:rsidRPr="0062237F" w:rsidRDefault="00F61A20" w:rsidP="00EB4F96">
            <w:pPr>
              <w:ind w:leftChars="71" w:left="142"/>
              <w:rPr>
                <w:rFonts w:asciiTheme="minorHAnsi" w:hAnsiTheme="minorHAnsi" w:cs="Arial"/>
                <w:sz w:val="24"/>
                <w:szCs w:val="24"/>
              </w:rPr>
            </w:pPr>
          </w:p>
        </w:tc>
      </w:tr>
      <w:tr w:rsidR="00F61A20" w:rsidRPr="0062237F" w:rsidTr="009B6396">
        <w:trPr>
          <w:cantSplit/>
        </w:trPr>
        <w:tc>
          <w:tcPr>
            <w:tcW w:w="6062" w:type="dxa"/>
            <w:vMerge/>
            <w:vAlign w:val="bottom"/>
          </w:tcPr>
          <w:p w:rsidR="00F61A20" w:rsidRPr="0062237F" w:rsidRDefault="00F61A20" w:rsidP="00EB4F96">
            <w:pPr>
              <w:rPr>
                <w:rFonts w:asciiTheme="minorHAnsi" w:hAnsiTheme="minorHAnsi" w:cs="Arial"/>
                <w:sz w:val="24"/>
                <w:szCs w:val="24"/>
              </w:rPr>
            </w:pPr>
          </w:p>
        </w:tc>
        <w:tc>
          <w:tcPr>
            <w:tcW w:w="2903" w:type="dxa"/>
            <w:vAlign w:val="bottom"/>
          </w:tcPr>
          <w:p w:rsidR="009B6396" w:rsidRPr="00412A7F" w:rsidRDefault="00B832E8" w:rsidP="00EB4F96">
            <w:pPr>
              <w:rPr>
                <w:rFonts w:asciiTheme="minorHAnsi" w:hAnsiTheme="minorHAnsi" w:cs="Arial"/>
                <w:sz w:val="24"/>
                <w:szCs w:val="24"/>
              </w:rPr>
            </w:pPr>
            <w:r>
              <w:rPr>
                <w:rFonts w:asciiTheme="minorHAnsi" w:hAnsiTheme="minorHAnsi" w:cs="Arial"/>
                <w:sz w:val="24"/>
                <w:szCs w:val="24"/>
              </w:rPr>
              <w:t xml:space="preserve">Over </w:t>
            </w:r>
            <w:r w:rsidR="00D02358">
              <w:rPr>
                <w:rFonts w:asciiTheme="minorHAnsi" w:hAnsiTheme="minorHAnsi" w:cs="Arial"/>
                <w:sz w:val="24"/>
                <w:szCs w:val="24"/>
              </w:rPr>
              <w:t>one</w:t>
            </w:r>
            <w:r w:rsidR="00F61A20" w:rsidRPr="0062237F">
              <w:rPr>
                <w:rFonts w:asciiTheme="minorHAnsi" w:hAnsiTheme="minorHAnsi" w:cs="Arial"/>
                <w:sz w:val="24"/>
                <w:szCs w:val="24"/>
              </w:rPr>
              <w:t xml:space="preserve"> week late</w:t>
            </w:r>
          </w:p>
        </w:tc>
        <w:tc>
          <w:tcPr>
            <w:tcW w:w="641" w:type="dxa"/>
            <w:vAlign w:val="center"/>
          </w:tcPr>
          <w:p w:rsidR="009B6396" w:rsidRPr="0062237F" w:rsidRDefault="00A008F1" w:rsidP="00412A7F">
            <w:pPr>
              <w:jc w:val="center"/>
              <w:rPr>
                <w:rFonts w:asciiTheme="minorHAnsi" w:hAnsiTheme="minorHAnsi" w:cs="Arial"/>
                <w:sz w:val="24"/>
                <w:szCs w:val="24"/>
              </w:rPr>
            </w:pPr>
            <w:r w:rsidRPr="0062237F">
              <w:rPr>
                <w:rFonts w:asciiTheme="minorHAnsi" w:hAnsiTheme="minorHAnsi" w:cs="Arial"/>
                <w:sz w:val="24"/>
                <w:szCs w:val="24"/>
              </w:rPr>
              <w:t>Ref</w:t>
            </w:r>
          </w:p>
        </w:tc>
        <w:tc>
          <w:tcPr>
            <w:tcW w:w="1060" w:type="dxa"/>
            <w:vMerge/>
            <w:vAlign w:val="bottom"/>
          </w:tcPr>
          <w:p w:rsidR="00F61A20" w:rsidRPr="0062237F" w:rsidRDefault="00F61A20" w:rsidP="0062237F">
            <w:pPr>
              <w:ind w:firstLineChars="141" w:firstLine="338"/>
              <w:rPr>
                <w:rFonts w:asciiTheme="minorHAnsi" w:hAnsiTheme="minorHAnsi" w:cs="Arial"/>
                <w:sz w:val="24"/>
                <w:szCs w:val="24"/>
              </w:rPr>
            </w:pPr>
          </w:p>
        </w:tc>
      </w:tr>
    </w:tbl>
    <w:p w:rsidR="00D03AC8" w:rsidRDefault="00D03AC8"/>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EB4F96" w:rsidRPr="0062237F" w:rsidTr="006F60E0">
        <w:tc>
          <w:tcPr>
            <w:tcW w:w="10348" w:type="dxa"/>
            <w:shd w:val="clear" w:color="auto" w:fill="D9D9D9"/>
            <w:vAlign w:val="center"/>
          </w:tcPr>
          <w:p w:rsidR="00EB4F96" w:rsidRPr="0021580E" w:rsidRDefault="00EB4F96" w:rsidP="00674542">
            <w:pPr>
              <w:pStyle w:val="Heading3"/>
              <w:rPr>
                <w:rFonts w:asciiTheme="minorHAnsi" w:hAnsiTheme="minorHAnsi"/>
                <w:szCs w:val="24"/>
              </w:rPr>
            </w:pPr>
            <w:r w:rsidRPr="009B6396">
              <w:rPr>
                <w:rFonts w:asciiTheme="minorHAnsi" w:hAnsiTheme="minorHAnsi"/>
                <w:b w:val="0"/>
                <w:szCs w:val="24"/>
              </w:rPr>
              <w:br w:type="page"/>
            </w:r>
            <w:r w:rsidR="00C36D9A" w:rsidRPr="0021580E">
              <w:rPr>
                <w:rFonts w:asciiTheme="minorHAnsi" w:hAnsiTheme="minorHAnsi"/>
                <w:szCs w:val="24"/>
              </w:rPr>
              <w:t>COMMON</w:t>
            </w:r>
            <w:r w:rsidR="006F60E0" w:rsidRPr="0021580E">
              <w:rPr>
                <w:rFonts w:asciiTheme="minorHAnsi" w:hAnsiTheme="minorHAnsi"/>
                <w:szCs w:val="24"/>
              </w:rPr>
              <w:t xml:space="preserve"> ASSESSMENT AND MARKING CRITERIA</w:t>
            </w:r>
          </w:p>
        </w:tc>
      </w:tr>
    </w:tbl>
    <w:p w:rsidR="00EB4F96" w:rsidRPr="0062237F" w:rsidRDefault="00EB4F96" w:rsidP="00EB4F96">
      <w:pPr>
        <w:rPr>
          <w:rFonts w:asciiTheme="minorHAnsi" w:hAnsiTheme="minorHAnsi"/>
          <w:sz w:val="24"/>
          <w:szCs w:val="24"/>
        </w:rPr>
      </w:pPr>
    </w:p>
    <w:tbl>
      <w:tblPr>
        <w:tblW w:w="4862" w:type="pct"/>
        <w:tblInd w:w="250" w:type="dxa"/>
        <w:tblLayout w:type="fixed"/>
        <w:tblLook w:val="04A0" w:firstRow="1" w:lastRow="0" w:firstColumn="1" w:lastColumn="0" w:noHBand="0" w:noVBand="1"/>
      </w:tblPr>
      <w:tblGrid>
        <w:gridCol w:w="1667"/>
        <w:gridCol w:w="1212"/>
        <w:gridCol w:w="1212"/>
        <w:gridCol w:w="1213"/>
        <w:gridCol w:w="1213"/>
        <w:gridCol w:w="1213"/>
        <w:gridCol w:w="1213"/>
        <w:gridCol w:w="1213"/>
      </w:tblGrid>
      <w:tr w:rsidR="00EB4F96" w:rsidRPr="0062237F" w:rsidTr="000A492A">
        <w:tc>
          <w:tcPr>
            <w:tcW w:w="821" w:type="pct"/>
            <w:tcBorders>
              <w:top w:val="single" w:sz="4" w:space="0" w:color="auto"/>
              <w:left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EB4F96" w:rsidRPr="009B6396" w:rsidRDefault="00EB4F96" w:rsidP="00EB4F96">
            <w:pPr>
              <w:spacing w:after="120"/>
              <w:jc w:val="center"/>
              <w:rPr>
                <w:rFonts w:asciiTheme="minorHAnsi" w:hAnsiTheme="minorHAnsi"/>
                <w:b/>
              </w:rPr>
            </w:pPr>
            <w:r w:rsidRPr="009B6396">
              <w:rPr>
                <w:rFonts w:asciiTheme="minorHAnsi" w:hAnsiTheme="minorHAnsi"/>
                <w:b/>
              </w:rPr>
              <w:t>EXCEPTIONAL</w:t>
            </w:r>
          </w:p>
        </w:tc>
      </w:tr>
      <w:tr w:rsidR="00EB4F96" w:rsidRPr="0062237F" w:rsidTr="009D3EA4">
        <w:tc>
          <w:tcPr>
            <w:tcW w:w="821" w:type="pct"/>
            <w:tcBorders>
              <w:left w:val="single" w:sz="4" w:space="0" w:color="auto"/>
              <w:bottom w:val="single" w:sz="4" w:space="0" w:color="auto"/>
              <w:right w:val="single" w:sz="4" w:space="0" w:color="auto"/>
            </w:tcBorders>
            <w:shd w:val="clear" w:color="auto" w:fill="BFBFBF"/>
            <w:vAlign w:val="center"/>
          </w:tcPr>
          <w:p w:rsidR="00EB4F96" w:rsidRPr="009B6396" w:rsidRDefault="00EB4F96" w:rsidP="00EB4F96">
            <w:pPr>
              <w:spacing w:before="120"/>
              <w:rPr>
                <w:rFonts w:asciiTheme="minorHAnsi" w:hAnsiTheme="minorHAnsi"/>
                <w:b/>
              </w:rPr>
            </w:pPr>
            <w:r w:rsidRPr="009B6396">
              <w:rPr>
                <w:rFonts w:asciiTheme="minorHAnsi" w:hAnsiTheme="minorHAnsi"/>
                <w:b/>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EB4F96" w:rsidRPr="009B6396" w:rsidRDefault="00EB4F96" w:rsidP="00EB4F96">
            <w:pPr>
              <w:spacing w:before="120" w:after="120"/>
              <w:jc w:val="center"/>
              <w:rPr>
                <w:rFonts w:asciiTheme="minorHAnsi" w:hAnsiTheme="minorHAnsi"/>
                <w:b/>
              </w:rPr>
            </w:pPr>
            <w:r w:rsidRPr="009B6396">
              <w:rPr>
                <w:rFonts w:asciiTheme="minorHAnsi" w:hAnsiTheme="minorHAnsi"/>
                <w:b/>
              </w:rPr>
              <w:t>80-100%</w:t>
            </w:r>
          </w:p>
        </w:tc>
      </w:tr>
      <w:tr w:rsidR="00EB4F96" w:rsidRPr="0062237F" w:rsidTr="006F60E0">
        <w:trPr>
          <w:trHeight w:val="2229"/>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1. Research-informed Literature </w:t>
            </w:r>
          </w:p>
          <w:p w:rsidR="00EB4F96" w:rsidRPr="009B6396" w:rsidRDefault="00EB4F96" w:rsidP="00681208">
            <w:pPr>
              <w:rPr>
                <w:rFonts w:asciiTheme="minorHAnsi" w:hAnsiTheme="minorHAnsi"/>
                <w:b/>
              </w:rPr>
            </w:pPr>
            <w:r w:rsidRPr="009B6396">
              <w:rPr>
                <w:rFonts w:asciiTheme="minorHAnsi" w:hAnsiTheme="minorHAnsi"/>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reading.</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Views and findings unsupported and non-authoritative.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evidence of reading and/or of reliance on inappropriate sources, and/or indiscriminate use of sources.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References to a limited range of mostly relevant sources. Some omissions and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Inclusion of a wide range of research-informed literature, including sources retrieved independently.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knowledge of research-informed literature embedded in the work. Outstanding selection of relevant and credible sources. High-level referencing skills consistently and professionally applied.</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2. Knowledge and Understanding of Subject</w:t>
            </w:r>
          </w:p>
          <w:p w:rsidR="00EB4F96" w:rsidRPr="009B6396" w:rsidRDefault="00EB4F96" w:rsidP="00681208">
            <w:pPr>
              <w:rPr>
                <w:rFonts w:asciiTheme="minorHAnsi" w:hAnsiTheme="minorHAnsi"/>
                <w:b/>
              </w:rPr>
            </w:pPr>
            <w:r w:rsidRPr="009B6396">
              <w:rPr>
                <w:rFonts w:asciiTheme="minorHAnsi" w:hAnsiTheme="minorHAnsi"/>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EB4F96">
            <w:pPr>
              <w:spacing w:after="120"/>
              <w:rPr>
                <w:rFonts w:asciiTheme="minorHAnsi" w:hAnsiTheme="minorHAnsi"/>
                <w:sz w:val="16"/>
                <w:szCs w:val="16"/>
              </w:rPr>
            </w:pPr>
            <w:r w:rsidRPr="009B6396">
              <w:rPr>
                <w:rFonts w:asciiTheme="minorHAnsi" w:hAnsiTheme="minorHAnsi"/>
                <w:sz w:val="16"/>
                <w:szCs w:val="16"/>
              </w:rPr>
              <w:t>Highly detailed knowledge and understanding of the main theories/concepts, and a critical awareness of the ambiguities and limitations of knowledge.</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3.  Analysis</w:t>
            </w:r>
            <w:r w:rsidR="0036441B" w:rsidRPr="009B6396">
              <w:rPr>
                <w:rFonts w:asciiTheme="minorHAnsi" w:hAnsiTheme="minorHAnsi"/>
                <w:b/>
              </w:rPr>
              <w:t xml:space="preserve"> &amp; Evaluation</w:t>
            </w:r>
          </w:p>
          <w:p w:rsidR="00EB4F96" w:rsidRPr="009B6396" w:rsidRDefault="00EB4F96" w:rsidP="00681208">
            <w:pPr>
              <w:rPr>
                <w:rFonts w:asciiTheme="minorHAnsi" w:hAnsiTheme="minorHAnsi"/>
              </w:rPr>
            </w:pPr>
            <w:r w:rsidRPr="009B6396">
              <w:rPr>
                <w:rFonts w:asciiTheme="minorHAnsi" w:hAnsiTheme="minorHAnsi"/>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some attempts to synthesise, albeit with some weaknesses.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evidence to support findings/ views, but evidence not consistently interpreted.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Evidence of some logical, analytical thinking and synthesis. Can analyse new and/or abstract data and situations without guidance.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emerging awareness of different stances and ability to use evidence to support the argument.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Thoroughly logical work, supported by evaluated evidence.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Exceptional work; judiciously selected and evaluated evidence. Very high quality analysis, developed independently or through effective collaboration.</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Ability to investigate contradictory information and identify reasons for contradictions.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Highly persuasive conclusions</w:t>
            </w:r>
          </w:p>
        </w:tc>
      </w:tr>
      <w:tr w:rsidR="00EB4F96" w:rsidRPr="0062237F" w:rsidTr="006F60E0">
        <w:trPr>
          <w:trHeight w:val="2942"/>
        </w:trPr>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lastRenderedPageBreak/>
              <w:t xml:space="preserve">4. Practical Application and </w:t>
            </w:r>
            <w:r w:rsidR="0036441B" w:rsidRPr="009B6396">
              <w:rPr>
                <w:rFonts w:asciiTheme="minorHAnsi" w:hAnsiTheme="minorHAnsi"/>
                <w:b/>
              </w:rPr>
              <w:t>Justification</w:t>
            </w:r>
          </w:p>
          <w:p w:rsidR="00EB4F96" w:rsidRPr="009B6396" w:rsidRDefault="00EB4F96" w:rsidP="00681208">
            <w:pPr>
              <w:rPr>
                <w:rFonts w:asciiTheme="minorHAnsi" w:hAnsiTheme="minorHAnsi"/>
              </w:rPr>
            </w:pPr>
            <w:r w:rsidRPr="009B6396">
              <w:rPr>
                <w:rFonts w:asciiTheme="minorHAnsi" w:hAnsiTheme="minorHAnsi"/>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Limited or no use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Rudimentary application of methods, materials, tools and/or techniques but without consideration and competence. Flawed appreciation of the context of the application.</w:t>
            </w:r>
          </w:p>
          <w:p w:rsidR="00EB4F96" w:rsidRPr="009B6396" w:rsidRDefault="00EB4F96" w:rsidP="00681208">
            <w:pPr>
              <w:rPr>
                <w:rFonts w:asciiTheme="minorHAnsi" w:hAnsiTheme="minorHAnsi"/>
                <w:sz w:val="16"/>
                <w:szCs w:val="16"/>
              </w:rPr>
            </w:pPr>
          </w:p>
          <w:p w:rsidR="00EB4F96" w:rsidRPr="009B6396" w:rsidRDefault="00EB4F96" w:rsidP="00681208">
            <w:pPr>
              <w:rPr>
                <w:rFonts w:asciiTheme="minorHAnsi" w:hAnsiTheme="minorHAnsi"/>
                <w:sz w:val="16"/>
                <w:szCs w:val="16"/>
              </w:rPr>
            </w:pP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An adequate awareness and mostly appropriate application of </w:t>
            </w:r>
            <w:r w:rsidR="00412A7F" w:rsidRPr="009B6396">
              <w:rPr>
                <w:rFonts w:asciiTheme="minorHAnsi" w:hAnsiTheme="minorHAnsi"/>
                <w:sz w:val="16"/>
                <w:szCs w:val="16"/>
              </w:rPr>
              <w:t>well-established</w:t>
            </w:r>
            <w:r w:rsidRPr="009B6396">
              <w:rPr>
                <w:rFonts w:asciiTheme="minorHAnsi" w:hAnsiTheme="minorHAnsi"/>
                <w:sz w:val="16"/>
                <w:szCs w:val="16"/>
              </w:rPr>
              <w:t xml:space="preserve">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Basic appreciation of the context of the application.</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good and appropriate application of standard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Good appreciation of the context of the application, with some use of examples, where relevant.</w:t>
            </w:r>
          </w:p>
          <w:p w:rsidR="00EB4F96" w:rsidRPr="009B6396" w:rsidRDefault="00EB4F96" w:rsidP="00681208">
            <w:pPr>
              <w:rPr>
                <w:rFonts w:asciiTheme="minorHAnsi" w:hAnsiTheme="minorHAnsi"/>
                <w:sz w:val="16"/>
                <w:szCs w:val="16"/>
              </w:rPr>
            </w:pP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 very good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Very good consideration of the context of the application, with perceptive use of examples, where relevant.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An advanced application of a range of methods, materials, tools and/or techniques.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The context of the application is well considered, with extensive use of relevant examples.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Outstanding levels of application and deployment skills. Assimilation and development of cutting edge processes and techniques.</w:t>
            </w:r>
          </w:p>
        </w:tc>
      </w:tr>
      <w:tr w:rsidR="00EB4F96" w:rsidRPr="0062237F" w:rsidTr="006F60E0">
        <w:tc>
          <w:tcPr>
            <w:tcW w:w="821" w:type="pct"/>
            <w:tcBorders>
              <w:top w:val="single" w:sz="4" w:space="0" w:color="auto"/>
              <w:left w:val="single" w:sz="4" w:space="0" w:color="auto"/>
              <w:bottom w:val="single" w:sz="4" w:space="0" w:color="auto"/>
              <w:right w:val="single" w:sz="4" w:space="0" w:color="auto"/>
            </w:tcBorders>
          </w:tcPr>
          <w:p w:rsidR="00EB4F96" w:rsidRPr="009B6396" w:rsidRDefault="00EB4F96" w:rsidP="00681208">
            <w:pPr>
              <w:rPr>
                <w:rFonts w:asciiTheme="minorHAnsi" w:hAnsiTheme="minorHAnsi"/>
                <w:b/>
              </w:rPr>
            </w:pPr>
            <w:r w:rsidRPr="009B6396">
              <w:rPr>
                <w:rFonts w:asciiTheme="minorHAnsi" w:hAnsiTheme="minorHAnsi"/>
                <w:b/>
              </w:rPr>
              <w:t xml:space="preserve">5. </w:t>
            </w:r>
            <w:r w:rsidR="0036441B" w:rsidRPr="009B6396">
              <w:rPr>
                <w:rFonts w:asciiTheme="minorHAnsi" w:hAnsiTheme="minorHAnsi"/>
                <w:b/>
              </w:rPr>
              <w:t xml:space="preserve">Academic </w:t>
            </w:r>
            <w:r w:rsidRPr="009B6396">
              <w:rPr>
                <w:rFonts w:asciiTheme="minorHAnsi" w:hAnsiTheme="minorHAnsi"/>
                <w:b/>
              </w:rPr>
              <w:t xml:space="preserve">Skills  </w:t>
            </w:r>
          </w:p>
          <w:p w:rsidR="00EB4F96" w:rsidRPr="009B6396" w:rsidRDefault="00EB4F96" w:rsidP="00681208">
            <w:pPr>
              <w:rPr>
                <w:rFonts w:asciiTheme="minorHAnsi" w:hAnsiTheme="minorHAnsi"/>
                <w:b/>
              </w:rPr>
            </w:pPr>
            <w:r w:rsidRPr="009B6396">
              <w:rPr>
                <w:rFonts w:asciiTheme="minorHAnsi" w:hAnsiTheme="minorHAnsi"/>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Communication media is inappropriate or misapplied.</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Little or no evidence of autonomy in the completion of tasks.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Media is poorly designed and/or not suitable for the audience.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Poor independent or collaborative initiative.</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in a suitable format but with some room for improvement.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as part of a team, but with limited involvement in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effectively in a suitable format, but may have minor errors.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effectively as part of a team, with clear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well, confidently and consistently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work very well as part of a team, with very good contribution to group activities.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communicate professionally and, confidently in a suitable format.</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professionally within a team, showing leadership skills as appropriate, managing conflict and meeting obligations.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EB4F96" w:rsidRPr="009B6396" w:rsidRDefault="00EB4F96" w:rsidP="00681208">
            <w:pPr>
              <w:rPr>
                <w:rFonts w:asciiTheme="minorHAnsi" w:hAnsiTheme="minorHAnsi"/>
                <w:sz w:val="16"/>
                <w:szCs w:val="16"/>
              </w:rPr>
            </w:pPr>
            <w:r w:rsidRPr="009B6396">
              <w:rPr>
                <w:rFonts w:asciiTheme="minorHAnsi" w:hAnsiTheme="minorHAnsi"/>
                <w:sz w:val="16"/>
                <w:szCs w:val="16"/>
              </w:rPr>
              <w:t xml:space="preserve">Can communicate with an exceptionally high level of professionalism. </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Can work exceptionally well and professionally within a team, showing advanced leadership skills.</w:t>
            </w:r>
          </w:p>
          <w:p w:rsidR="00EB4F96" w:rsidRPr="009B6396" w:rsidRDefault="00EB4F96" w:rsidP="00681208">
            <w:pPr>
              <w:rPr>
                <w:rFonts w:asciiTheme="minorHAnsi" w:hAnsiTheme="minorHAnsi"/>
                <w:sz w:val="16"/>
                <w:szCs w:val="16"/>
              </w:rPr>
            </w:pPr>
            <w:r w:rsidRPr="009B6396">
              <w:rPr>
                <w:rFonts w:asciiTheme="minorHAnsi" w:hAnsiTheme="minorHAnsi"/>
                <w:sz w:val="16"/>
                <w:szCs w:val="16"/>
              </w:rPr>
              <w:t>Work is exceptionally coherent, very fluent and is presented professionally.</w:t>
            </w:r>
          </w:p>
        </w:tc>
      </w:tr>
    </w:tbl>
    <w:p w:rsidR="00EB4F96" w:rsidRPr="0062237F" w:rsidRDefault="00EB4F96" w:rsidP="00EB4F96">
      <w:pPr>
        <w:rPr>
          <w:rFonts w:asciiTheme="minorHAnsi" w:hAnsiTheme="minorHAnsi"/>
          <w:sz w:val="24"/>
          <w:szCs w:val="24"/>
        </w:rPr>
      </w:pPr>
    </w:p>
    <w:p w:rsidR="005969E2" w:rsidRPr="0062237F" w:rsidRDefault="005969E2" w:rsidP="00393EB6">
      <w:pPr>
        <w:jc w:val="both"/>
        <w:rPr>
          <w:rFonts w:asciiTheme="minorHAnsi" w:hAnsiTheme="minorHAnsi"/>
          <w:sz w:val="24"/>
          <w:szCs w:val="24"/>
        </w:rPr>
      </w:pPr>
    </w:p>
    <w:p w:rsidR="00D03AC8" w:rsidRDefault="00D03AC8">
      <w:r>
        <w:br w:type="page"/>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1809"/>
        <w:gridCol w:w="3828"/>
        <w:gridCol w:w="2409"/>
        <w:gridCol w:w="2552"/>
      </w:tblGrid>
      <w:tr w:rsidR="00A03BB8" w:rsidRPr="0062237F" w:rsidTr="00A03BB8">
        <w:trPr>
          <w:trHeight w:val="75"/>
        </w:trPr>
        <w:tc>
          <w:tcPr>
            <w:tcW w:w="10598" w:type="dxa"/>
            <w:gridSpan w:val="4"/>
            <w:shd w:val="clear" w:color="auto" w:fill="D9D9D9"/>
          </w:tcPr>
          <w:p w:rsidR="00A03BB8" w:rsidRPr="0062237F" w:rsidRDefault="00A03BB8" w:rsidP="00B81AD3">
            <w:pPr>
              <w:rPr>
                <w:rFonts w:asciiTheme="minorHAnsi" w:hAnsiTheme="minorHAnsi" w:cs="Calibri"/>
                <w:b/>
                <w:color w:val="000000"/>
                <w:sz w:val="24"/>
                <w:szCs w:val="24"/>
              </w:rPr>
            </w:pPr>
            <w:r w:rsidRPr="0062237F">
              <w:rPr>
                <w:rFonts w:asciiTheme="minorHAnsi" w:hAnsiTheme="minorHAnsi" w:cs="Calibri"/>
                <w:b/>
                <w:color w:val="000000"/>
                <w:sz w:val="24"/>
                <w:szCs w:val="24"/>
              </w:rPr>
              <w:lastRenderedPageBreak/>
              <w:t xml:space="preserve">Student Self Evaluation Form </w:t>
            </w: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 name: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21580E">
            <w:pPr>
              <w:spacing w:before="120" w:after="120"/>
              <w:ind w:right="-249" w:firstLine="175"/>
              <w:jc w:val="both"/>
              <w:rPr>
                <w:rFonts w:asciiTheme="minorHAnsi" w:hAnsiTheme="minorHAnsi" w:cs="Calibri"/>
                <w:b/>
                <w:sz w:val="24"/>
                <w:szCs w:val="24"/>
              </w:rPr>
            </w:pPr>
            <w:r w:rsidRPr="0062237F">
              <w:rPr>
                <w:rFonts w:asciiTheme="minorHAnsi" w:hAnsiTheme="minorHAnsi" w:cs="Calibri"/>
                <w:b/>
                <w:sz w:val="24"/>
                <w:szCs w:val="24"/>
              </w:rPr>
              <w:t>Student</w:t>
            </w:r>
            <w:r w:rsidR="009B6396">
              <w:rPr>
                <w:rFonts w:asciiTheme="minorHAnsi" w:hAnsiTheme="minorHAnsi" w:cs="Calibri"/>
                <w:b/>
                <w:sz w:val="24"/>
                <w:szCs w:val="24"/>
              </w:rPr>
              <w:t xml:space="preserve"> </w:t>
            </w:r>
            <w:r w:rsidRPr="0062237F">
              <w:rPr>
                <w:rFonts w:asciiTheme="minorHAnsi" w:hAnsiTheme="minorHAnsi" w:cs="Calibri"/>
                <w:b/>
                <w:sz w:val="24"/>
                <w:szCs w:val="24"/>
              </w:rPr>
              <w:t>P</w:t>
            </w:r>
            <w:r w:rsidR="009B6396">
              <w:rPr>
                <w:rFonts w:asciiTheme="minorHAnsi" w:hAnsiTheme="minorHAnsi" w:cs="Calibri"/>
                <w:b/>
                <w:sz w:val="24"/>
                <w:szCs w:val="24"/>
              </w:rPr>
              <w:t xml:space="preserve"> </w:t>
            </w:r>
            <w:r w:rsidR="0021580E">
              <w:rPr>
                <w:rFonts w:asciiTheme="minorHAnsi" w:hAnsiTheme="minorHAnsi" w:cs="Calibri"/>
                <w:b/>
                <w:sz w:val="24"/>
                <w:szCs w:val="24"/>
              </w:rPr>
              <w:t xml:space="preserve"> N</w:t>
            </w:r>
            <w:r w:rsidRPr="0062237F">
              <w:rPr>
                <w:rFonts w:asciiTheme="minorHAnsi" w:hAnsiTheme="minorHAnsi" w:cs="Calibri"/>
                <w:b/>
                <w:sz w:val="24"/>
                <w:szCs w:val="24"/>
              </w:rPr>
              <w:t>umber</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21580E">
        <w:tc>
          <w:tcPr>
            <w:tcW w:w="18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Programme:</w:t>
            </w:r>
          </w:p>
        </w:tc>
        <w:tc>
          <w:tcPr>
            <w:tcW w:w="3828" w:type="dxa"/>
          </w:tcPr>
          <w:p w:rsidR="00A03BB8" w:rsidRPr="0062237F" w:rsidRDefault="00A03BB8" w:rsidP="00B81AD3">
            <w:pPr>
              <w:spacing w:before="120" w:after="120"/>
              <w:jc w:val="both"/>
              <w:rPr>
                <w:rFonts w:asciiTheme="minorHAnsi" w:hAnsiTheme="minorHAnsi" w:cs="Calibri"/>
                <w:b/>
                <w:sz w:val="24"/>
                <w:szCs w:val="24"/>
              </w:rPr>
            </w:pPr>
          </w:p>
        </w:tc>
        <w:tc>
          <w:tcPr>
            <w:tcW w:w="2409"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Year of programme </w:t>
            </w:r>
          </w:p>
        </w:tc>
        <w:tc>
          <w:tcPr>
            <w:tcW w:w="2552"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c>
          <w:tcPr>
            <w:tcW w:w="1809"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Assignment Title:</w:t>
            </w:r>
          </w:p>
        </w:tc>
        <w:tc>
          <w:tcPr>
            <w:tcW w:w="8789" w:type="dxa"/>
            <w:gridSpan w:val="3"/>
            <w:tcBorders>
              <w:bottom w:val="single" w:sz="8" w:space="0" w:color="000000"/>
            </w:tcBorders>
          </w:tcPr>
          <w:p w:rsidR="00A03BB8" w:rsidRPr="0062237F" w:rsidRDefault="00A03BB8" w:rsidP="00B81AD3">
            <w:pPr>
              <w:rPr>
                <w:rFonts w:asciiTheme="minorHAnsi" w:hAnsiTheme="minorHAnsi"/>
                <w:sz w:val="24"/>
                <w:szCs w:val="24"/>
              </w:rPr>
            </w:pPr>
          </w:p>
        </w:tc>
      </w:tr>
    </w:tbl>
    <w:p w:rsidR="00F31C04" w:rsidRPr="0062237F" w:rsidRDefault="00F31C04" w:rsidP="00F31C04">
      <w:pPr>
        <w:pStyle w:val="BodyText1"/>
        <w:tabs>
          <w:tab w:val="clear" w:pos="720"/>
          <w:tab w:val="clear" w:pos="1440"/>
        </w:tabs>
        <w:jc w:val="both"/>
        <w:rPr>
          <w:rFonts w:asciiTheme="minorHAnsi" w:hAnsiTheme="minorHAnsi"/>
          <w:szCs w:val="24"/>
        </w:rPr>
      </w:pPr>
    </w:p>
    <w:p w:rsidR="009D3EA4" w:rsidRDefault="00F31C04" w:rsidP="009D3EA4">
      <w:pPr>
        <w:pStyle w:val="BodyText1"/>
        <w:tabs>
          <w:tab w:val="clear" w:pos="720"/>
          <w:tab w:val="clear" w:pos="1440"/>
        </w:tabs>
        <w:jc w:val="both"/>
        <w:rPr>
          <w:rFonts w:asciiTheme="minorHAnsi" w:hAnsiTheme="minorHAnsi"/>
          <w:szCs w:val="24"/>
        </w:rPr>
      </w:pPr>
      <w:r w:rsidRPr="0062237F">
        <w:rPr>
          <w:rFonts w:asciiTheme="minorHAnsi" w:hAnsiTheme="minorHAnsi"/>
          <w:szCs w:val="24"/>
        </w:rPr>
        <w:t xml:space="preserve">This section </w:t>
      </w:r>
      <w:r w:rsidR="005E72F8" w:rsidRPr="0062237F">
        <w:rPr>
          <w:rFonts w:asciiTheme="minorHAnsi" w:hAnsiTheme="minorHAnsi"/>
          <w:szCs w:val="24"/>
        </w:rPr>
        <w:t>repeats in brief</w:t>
      </w:r>
      <w:r w:rsidRPr="0062237F">
        <w:rPr>
          <w:rFonts w:asciiTheme="minorHAnsi" w:hAnsiTheme="minorHAnsi"/>
          <w:szCs w:val="24"/>
        </w:rPr>
        <w:t xml:space="preserve"> the </w:t>
      </w:r>
      <w:r w:rsidR="005E72F8" w:rsidRPr="0062237F">
        <w:rPr>
          <w:rFonts w:asciiTheme="minorHAnsi" w:hAnsiTheme="minorHAnsi"/>
          <w:szCs w:val="24"/>
        </w:rPr>
        <w:t xml:space="preserve">common </w:t>
      </w:r>
      <w:r w:rsidRPr="0062237F">
        <w:rPr>
          <w:rFonts w:asciiTheme="minorHAnsi" w:hAnsiTheme="minorHAnsi"/>
          <w:szCs w:val="24"/>
        </w:rPr>
        <w:t>assessment criteria</w:t>
      </w:r>
      <w:r w:rsidR="005E72F8" w:rsidRPr="0062237F">
        <w:rPr>
          <w:rFonts w:asciiTheme="minorHAnsi" w:hAnsiTheme="minorHAnsi"/>
          <w:szCs w:val="24"/>
        </w:rPr>
        <w:t xml:space="preserve"> detailed on previous pages</w:t>
      </w:r>
      <w:r w:rsidRPr="0062237F">
        <w:rPr>
          <w:rFonts w:asciiTheme="minorHAnsi" w:hAnsiTheme="minorHAnsi"/>
          <w:szCs w:val="24"/>
        </w:rPr>
        <w:t xml:space="preserve">. The </w:t>
      </w:r>
      <w:r w:rsidRPr="0062237F">
        <w:rPr>
          <w:rFonts w:asciiTheme="minorHAnsi" w:hAnsiTheme="minorHAnsi"/>
          <w:i/>
          <w:szCs w:val="24"/>
        </w:rPr>
        <w:t>extent</w:t>
      </w:r>
      <w:r w:rsidRPr="0062237F">
        <w:rPr>
          <w:rFonts w:asciiTheme="minorHAnsi" w:hAnsiTheme="minorHAnsi"/>
          <w:szCs w:val="24"/>
        </w:rPr>
        <w:t xml:space="preserve"> to which these are demonstrated by you determines your mark. </w:t>
      </w:r>
      <w:r w:rsidR="009D3EA4" w:rsidRPr="0062237F">
        <w:rPr>
          <w:rFonts w:asciiTheme="minorHAnsi" w:hAnsiTheme="minorHAnsi"/>
          <w:szCs w:val="24"/>
        </w:rPr>
        <w:t xml:space="preserve">Using these criteria, tick the box that best indicates the level of achievement you feel you have achieved with regard to each of them. </w:t>
      </w:r>
    </w:p>
    <w:p w:rsidR="00C3027A" w:rsidRDefault="00C3027A" w:rsidP="009D3EA4">
      <w:pPr>
        <w:pStyle w:val="BodyText1"/>
        <w:tabs>
          <w:tab w:val="clear" w:pos="720"/>
          <w:tab w:val="clear" w:pos="1440"/>
        </w:tabs>
        <w:jc w:val="both"/>
        <w:rPr>
          <w:rFonts w:asciiTheme="minorHAnsi" w:hAnsiTheme="minorHAnsi"/>
          <w:szCs w:val="24"/>
        </w:rPr>
      </w:pPr>
    </w:p>
    <w:p w:rsidR="00C3027A" w:rsidRPr="0062237F" w:rsidRDefault="00C3027A" w:rsidP="009D3EA4">
      <w:pPr>
        <w:pStyle w:val="BodyText1"/>
        <w:tabs>
          <w:tab w:val="clear" w:pos="720"/>
          <w:tab w:val="clear" w:pos="1440"/>
        </w:tabs>
        <w:jc w:val="both"/>
        <w:rPr>
          <w:rFonts w:asciiTheme="minorHAnsi" w:hAnsiTheme="minorHAnsi"/>
          <w:szCs w:val="24"/>
        </w:rPr>
      </w:pPr>
    </w:p>
    <w:p w:rsidR="00F31C04" w:rsidRPr="0062237F" w:rsidRDefault="00F31C04" w:rsidP="00F31C04">
      <w:pPr>
        <w:rPr>
          <w:rFonts w:asciiTheme="minorHAnsi" w:hAnsiTheme="minorHAnsi"/>
          <w:b/>
          <w:sz w:val="24"/>
          <w:szCs w:val="24"/>
        </w:rPr>
      </w:pPr>
    </w:p>
    <w:p w:rsidR="00FA68F8" w:rsidRPr="0062237F" w:rsidRDefault="00FA68F8" w:rsidP="00F31C04">
      <w:pPr>
        <w:rPr>
          <w:rFonts w:asciiTheme="minorHAnsi" w:hAnsiTheme="minorHAnsi"/>
          <w:b/>
          <w:sz w:val="24"/>
          <w:szCs w:val="24"/>
        </w:rPr>
        <w:sectPr w:rsidR="00FA68F8" w:rsidRPr="0062237F" w:rsidSect="00F31C04">
          <w:footerReference w:type="default" r:id="rId11"/>
          <w:type w:val="continuous"/>
          <w:pgSz w:w="11894" w:h="16834"/>
          <w:pgMar w:top="720" w:right="720" w:bottom="720" w:left="720" w:header="706" w:footer="454" w:gutter="0"/>
          <w:paperSrc w:first="1" w:other="1"/>
          <w:cols w:space="720"/>
          <w:docGrid w:linePitch="272"/>
        </w:sectPr>
      </w:pPr>
    </w:p>
    <w:tbl>
      <w:tblPr>
        <w:tblW w:w="4966" w:type="pct"/>
        <w:tblLayout w:type="fixed"/>
        <w:tblLook w:val="04A0" w:firstRow="1" w:lastRow="0" w:firstColumn="1" w:lastColumn="0" w:noHBand="0" w:noVBand="1"/>
      </w:tblPr>
      <w:tblGrid>
        <w:gridCol w:w="2189"/>
        <w:gridCol w:w="1168"/>
        <w:gridCol w:w="1170"/>
        <w:gridCol w:w="19"/>
        <w:gridCol w:w="1151"/>
        <w:gridCol w:w="12"/>
        <w:gridCol w:w="1158"/>
        <w:gridCol w:w="6"/>
        <w:gridCol w:w="1166"/>
        <w:gridCol w:w="1170"/>
        <w:gridCol w:w="1164"/>
      </w:tblGrid>
      <w:tr w:rsidR="005E72F8" w:rsidRPr="0062237F" w:rsidTr="005E72F8">
        <w:tc>
          <w:tcPr>
            <w:tcW w:w="1055" w:type="pct"/>
            <w:vMerge w:val="restart"/>
            <w:tcBorders>
              <w:top w:val="single" w:sz="4" w:space="0" w:color="auto"/>
              <w:left w:val="single" w:sz="4" w:space="0" w:color="auto"/>
              <w:right w:val="single" w:sz="4" w:space="0" w:color="auto"/>
            </w:tcBorders>
            <w:shd w:val="clear" w:color="auto" w:fill="BFBFBF"/>
            <w:vAlign w:val="center"/>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Common Assessment Criteria Applied</w:t>
            </w:r>
          </w:p>
        </w:tc>
        <w:tc>
          <w:tcPr>
            <w:tcW w:w="3945" w:type="pct"/>
            <w:gridSpan w:val="10"/>
            <w:tcBorders>
              <w:top w:val="single" w:sz="4" w:space="0" w:color="auto"/>
              <w:left w:val="single" w:sz="4" w:space="0" w:color="auto"/>
              <w:bottom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Level of Achievement</w:t>
            </w:r>
          </w:p>
        </w:tc>
      </w:tr>
      <w:tr w:rsidR="009D3EA4" w:rsidRPr="0062237F" w:rsidTr="009D3EA4">
        <w:trPr>
          <w:trHeight w:val="548"/>
        </w:trPr>
        <w:tc>
          <w:tcPr>
            <w:tcW w:w="1055" w:type="pct"/>
            <w:vMerge/>
            <w:tcBorders>
              <w:left w:val="single" w:sz="4" w:space="0" w:color="auto"/>
              <w:bottom w:val="single" w:sz="4" w:space="0" w:color="auto"/>
              <w:right w:val="single" w:sz="4" w:space="0" w:color="auto"/>
            </w:tcBorders>
            <w:shd w:val="clear" w:color="auto" w:fill="BFBFBF"/>
          </w:tcPr>
          <w:p w:rsidR="009D3EA4" w:rsidRPr="0062237F" w:rsidRDefault="009D3EA4" w:rsidP="005E285E">
            <w:pPr>
              <w:rPr>
                <w:rFonts w:asciiTheme="minorHAnsi" w:hAnsiTheme="minorHAnsi"/>
                <w:b/>
                <w:sz w:val="24"/>
                <w:szCs w:val="24"/>
              </w:rPr>
            </w:pPr>
          </w:p>
        </w:tc>
        <w:tc>
          <w:tcPr>
            <w:tcW w:w="1136" w:type="pct"/>
            <w:gridSpan w:val="3"/>
            <w:tcBorders>
              <w:top w:val="single" w:sz="4" w:space="0" w:color="auto"/>
              <w:left w:val="single" w:sz="4" w:space="0" w:color="auto"/>
              <w:bottom w:val="single" w:sz="4" w:space="0" w:color="auto"/>
              <w:right w:val="doub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REFER</w:t>
            </w:r>
          </w:p>
        </w:tc>
        <w:tc>
          <w:tcPr>
            <w:tcW w:w="561" w:type="pct"/>
            <w:gridSpan w:val="2"/>
            <w:tcBorders>
              <w:top w:val="single" w:sz="4" w:space="0" w:color="auto"/>
              <w:left w:val="double"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3</w:t>
            </w:r>
            <w:r w:rsidRPr="0062237F">
              <w:rPr>
                <w:rFonts w:asciiTheme="minorHAnsi" w:hAnsiTheme="minorHAnsi"/>
                <w:b/>
                <w:sz w:val="24"/>
                <w:szCs w:val="24"/>
                <w:vertAlign w:val="superscript"/>
              </w:rPr>
              <w:t>rd</w:t>
            </w:r>
          </w:p>
        </w:tc>
        <w:tc>
          <w:tcPr>
            <w:tcW w:w="561" w:type="pct"/>
            <w:gridSpan w:val="2"/>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2:2</w:t>
            </w:r>
          </w:p>
        </w:tc>
        <w:tc>
          <w:tcPr>
            <w:tcW w:w="562"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2:1</w:t>
            </w:r>
          </w:p>
        </w:tc>
        <w:tc>
          <w:tcPr>
            <w:tcW w:w="561" w:type="pct"/>
            <w:tcBorders>
              <w:top w:val="single" w:sz="4" w:space="0" w:color="auto"/>
              <w:left w:val="dashed" w:sz="4" w:space="0" w:color="auto"/>
              <w:bottom w:val="single" w:sz="4" w:space="0" w:color="auto"/>
              <w:right w:val="dashed"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c>
          <w:tcPr>
            <w:tcW w:w="562" w:type="pct"/>
            <w:tcBorders>
              <w:top w:val="single" w:sz="4" w:space="0" w:color="auto"/>
              <w:left w:val="dashed" w:sz="4" w:space="0" w:color="auto"/>
              <w:bottom w:val="single" w:sz="4" w:space="0" w:color="auto"/>
              <w:right w:val="single" w:sz="4" w:space="0" w:color="auto"/>
            </w:tcBorders>
            <w:shd w:val="clear" w:color="auto" w:fill="BFBFBF"/>
          </w:tcPr>
          <w:p w:rsidR="009D3EA4" w:rsidRPr="0062237F" w:rsidRDefault="009D3EA4" w:rsidP="009D3EA4">
            <w:pPr>
              <w:jc w:val="center"/>
              <w:rPr>
                <w:rFonts w:asciiTheme="minorHAnsi" w:hAnsiTheme="minorHAnsi"/>
                <w:b/>
                <w:sz w:val="24"/>
                <w:szCs w:val="24"/>
              </w:rPr>
            </w:pPr>
          </w:p>
          <w:p w:rsidR="009D3EA4" w:rsidRPr="0062237F" w:rsidRDefault="009D3EA4" w:rsidP="009D3EA4">
            <w:pPr>
              <w:jc w:val="center"/>
              <w:rPr>
                <w:rFonts w:asciiTheme="minorHAnsi" w:hAnsiTheme="minorHAnsi"/>
                <w:b/>
                <w:sz w:val="24"/>
                <w:szCs w:val="24"/>
              </w:rPr>
            </w:pPr>
            <w:r w:rsidRPr="0062237F">
              <w:rPr>
                <w:rFonts w:asciiTheme="minorHAnsi" w:hAnsiTheme="minorHAnsi"/>
                <w:b/>
                <w:sz w:val="24"/>
                <w:szCs w:val="24"/>
              </w:rPr>
              <w:t>1</w:t>
            </w:r>
            <w:r w:rsidRPr="0062237F">
              <w:rPr>
                <w:rFonts w:asciiTheme="minorHAnsi" w:hAnsiTheme="minorHAnsi"/>
                <w:b/>
                <w:sz w:val="24"/>
                <w:szCs w:val="24"/>
                <w:vertAlign w:val="superscript"/>
              </w:rPr>
              <w:t>st</w:t>
            </w:r>
          </w:p>
        </w:tc>
      </w:tr>
      <w:tr w:rsidR="005E72F8" w:rsidRPr="0062237F" w:rsidTr="005E72F8">
        <w:trPr>
          <w:trHeight w:val="450"/>
        </w:trPr>
        <w:tc>
          <w:tcPr>
            <w:tcW w:w="1055" w:type="pct"/>
            <w:tcBorders>
              <w:top w:val="single" w:sz="4" w:space="0" w:color="auto"/>
              <w:left w:val="single" w:sz="4" w:space="0" w:color="auto"/>
              <w:right w:val="single" w:sz="4" w:space="0" w:color="auto"/>
            </w:tcBorders>
            <w:shd w:val="clear" w:color="auto" w:fill="BFBFBF"/>
          </w:tcPr>
          <w:p w:rsidR="005E72F8" w:rsidRPr="0062237F" w:rsidRDefault="005E72F8" w:rsidP="005E285E">
            <w:pPr>
              <w:rPr>
                <w:rFonts w:asciiTheme="minorHAnsi" w:hAnsiTheme="minorHAnsi"/>
                <w:b/>
                <w:sz w:val="24"/>
                <w:szCs w:val="24"/>
              </w:rPr>
            </w:pPr>
          </w:p>
        </w:tc>
        <w:tc>
          <w:tcPr>
            <w:tcW w:w="563" w:type="pct"/>
            <w:tcBorders>
              <w:top w:val="single" w:sz="4" w:space="0" w:color="auto"/>
              <w:left w:val="sing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OUTRIGHT FAIL</w:t>
            </w:r>
          </w:p>
        </w:tc>
        <w:tc>
          <w:tcPr>
            <w:tcW w:w="564" w:type="pct"/>
            <w:tcBorders>
              <w:top w:val="single" w:sz="4" w:space="0" w:color="auto"/>
              <w:left w:val="dashed" w:sz="4" w:space="0" w:color="auto"/>
              <w:right w:val="doub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UNSATISFACTORY</w:t>
            </w:r>
          </w:p>
        </w:tc>
        <w:tc>
          <w:tcPr>
            <w:tcW w:w="564" w:type="pct"/>
            <w:gridSpan w:val="2"/>
            <w:tcBorders>
              <w:top w:val="single" w:sz="4" w:space="0" w:color="auto"/>
              <w:left w:val="double"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SATISFACTORY</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GOOD</w:t>
            </w:r>
          </w:p>
        </w:tc>
        <w:tc>
          <w:tcPr>
            <w:tcW w:w="564" w:type="pct"/>
            <w:gridSpan w:val="2"/>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VERY GOOD</w:t>
            </w:r>
          </w:p>
        </w:tc>
        <w:tc>
          <w:tcPr>
            <w:tcW w:w="564" w:type="pct"/>
            <w:tcBorders>
              <w:top w:val="single" w:sz="4" w:space="0" w:color="auto"/>
              <w:left w:val="dashed" w:sz="4" w:space="0" w:color="auto"/>
              <w:right w:val="dashed"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EXCELLENT</w:t>
            </w:r>
          </w:p>
        </w:tc>
        <w:tc>
          <w:tcPr>
            <w:tcW w:w="562" w:type="pct"/>
            <w:tcBorders>
              <w:top w:val="single" w:sz="4" w:space="0" w:color="auto"/>
              <w:left w:val="dashed" w:sz="4" w:space="0" w:color="auto"/>
              <w:right w:val="single" w:sz="4" w:space="0" w:color="auto"/>
            </w:tcBorders>
            <w:shd w:val="clear" w:color="auto" w:fill="BFBFBF"/>
            <w:vAlign w:val="center"/>
          </w:tcPr>
          <w:p w:rsidR="005E72F8" w:rsidRPr="0062237F" w:rsidRDefault="005E72F8" w:rsidP="005E285E">
            <w:pPr>
              <w:spacing w:after="120"/>
              <w:jc w:val="center"/>
              <w:rPr>
                <w:rFonts w:asciiTheme="minorHAnsi" w:hAnsiTheme="minorHAnsi"/>
                <w:b/>
                <w:sz w:val="24"/>
                <w:szCs w:val="24"/>
              </w:rPr>
            </w:pPr>
            <w:r w:rsidRPr="0062237F">
              <w:rPr>
                <w:rFonts w:asciiTheme="minorHAnsi" w:hAnsiTheme="minorHAnsi"/>
                <w:b/>
                <w:sz w:val="24"/>
                <w:szCs w:val="24"/>
              </w:rPr>
              <w:t>EXCEPTIONAL</w:t>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285E">
            <w:pPr>
              <w:rPr>
                <w:rFonts w:asciiTheme="minorHAnsi" w:hAnsiTheme="minorHAnsi"/>
                <w:b/>
                <w:sz w:val="24"/>
                <w:szCs w:val="24"/>
              </w:rPr>
            </w:pPr>
            <w:r w:rsidRPr="0062237F">
              <w:rPr>
                <w:rFonts w:asciiTheme="minorHAnsi" w:hAnsiTheme="minorHAnsi"/>
                <w:b/>
                <w:sz w:val="24"/>
                <w:szCs w:val="24"/>
              </w:rPr>
              <w:t xml:space="preserve">1. Research-informed Literature </w:t>
            </w:r>
          </w:p>
          <w:p w:rsidR="005E72F8" w:rsidRPr="0062237F" w:rsidRDefault="005E72F8" w:rsidP="005E285E">
            <w:pPr>
              <w:spacing w:after="120"/>
              <w:rPr>
                <w:rFonts w:asciiTheme="minorHAnsi" w:hAnsiTheme="minorHAnsi"/>
                <w:sz w:val="24"/>
                <w:szCs w:val="24"/>
              </w:rPr>
            </w:pP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62237F" w:rsidRDefault="005E72F8" w:rsidP="005E72F8">
            <w:pPr>
              <w:rPr>
                <w:rFonts w:asciiTheme="minorHAnsi" w:hAnsiTheme="minorHAnsi"/>
                <w:b/>
                <w:sz w:val="24"/>
                <w:szCs w:val="24"/>
              </w:rPr>
            </w:pPr>
            <w:r w:rsidRPr="0062237F">
              <w:rPr>
                <w:rFonts w:asciiTheme="minorHAnsi" w:hAnsiTheme="minorHAnsi"/>
                <w:b/>
                <w:sz w:val="24"/>
                <w:szCs w:val="24"/>
              </w:rPr>
              <w:t>2. Knowledge and Understanding of Subject</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0"/>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3. Analysis</w:t>
            </w:r>
            <w:r w:rsidR="0036441B" w:rsidRPr="0062237F">
              <w:rPr>
                <w:rFonts w:asciiTheme="minorHAnsi" w:hAnsiTheme="minorHAnsi"/>
                <w:b/>
                <w:sz w:val="24"/>
                <w:szCs w:val="24"/>
              </w:rPr>
              <w:t xml:space="preserve"> and Evaluation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1"/>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4. Practical Application and </w:t>
            </w:r>
            <w:r w:rsidR="0036441B" w:rsidRPr="0062237F">
              <w:rPr>
                <w:rFonts w:asciiTheme="minorHAnsi" w:hAnsiTheme="minorHAnsi"/>
                <w:b/>
                <w:sz w:val="24"/>
                <w:szCs w:val="24"/>
              </w:rPr>
              <w:t>Justification</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r w:rsidR="005E72F8" w:rsidRPr="0062237F" w:rsidTr="005E72F8">
        <w:trPr>
          <w:trHeight w:val="451"/>
        </w:trPr>
        <w:tc>
          <w:tcPr>
            <w:tcW w:w="1055" w:type="pct"/>
            <w:vMerge w:val="restart"/>
            <w:tcBorders>
              <w:top w:val="single" w:sz="4" w:space="0" w:color="auto"/>
              <w:left w:val="single" w:sz="4" w:space="0" w:color="auto"/>
              <w:right w:val="single" w:sz="4" w:space="0" w:color="auto"/>
            </w:tcBorders>
          </w:tcPr>
          <w:p w:rsidR="005E72F8" w:rsidRPr="00D03AC8" w:rsidRDefault="005E72F8" w:rsidP="00D03AC8">
            <w:pPr>
              <w:rPr>
                <w:rFonts w:asciiTheme="minorHAnsi" w:hAnsiTheme="minorHAnsi"/>
                <w:b/>
                <w:sz w:val="24"/>
                <w:szCs w:val="24"/>
              </w:rPr>
            </w:pPr>
            <w:r w:rsidRPr="0062237F">
              <w:rPr>
                <w:rFonts w:asciiTheme="minorHAnsi" w:hAnsiTheme="minorHAnsi"/>
                <w:b/>
                <w:sz w:val="24"/>
                <w:szCs w:val="24"/>
              </w:rPr>
              <w:t xml:space="preserve">5. Skills for Professional Practice </w:t>
            </w:r>
          </w:p>
        </w:tc>
        <w:tc>
          <w:tcPr>
            <w:tcW w:w="563" w:type="pct"/>
            <w:tcBorders>
              <w:top w:val="single" w:sz="4" w:space="0" w:color="auto"/>
              <w:left w:val="single" w:sz="4" w:space="0" w:color="auto"/>
              <w:right w:val="dashed"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0-29%</w:t>
            </w:r>
          </w:p>
        </w:tc>
        <w:tc>
          <w:tcPr>
            <w:tcW w:w="564" w:type="pct"/>
            <w:tcBorders>
              <w:top w:val="single" w:sz="4" w:space="0" w:color="auto"/>
              <w:left w:val="dashed" w:sz="4" w:space="0" w:color="auto"/>
              <w:right w:val="double" w:sz="4" w:space="0" w:color="auto"/>
            </w:tcBorders>
          </w:tcPr>
          <w:p w:rsidR="005E72F8" w:rsidRPr="0062237F" w:rsidRDefault="005E72F8" w:rsidP="005E285E">
            <w:pPr>
              <w:jc w:val="center"/>
              <w:rPr>
                <w:rFonts w:asciiTheme="minorHAnsi" w:hAnsiTheme="minorHAnsi"/>
                <w:sz w:val="24"/>
                <w:szCs w:val="24"/>
              </w:rPr>
            </w:pPr>
            <w:r w:rsidRPr="0062237F">
              <w:rPr>
                <w:rFonts w:asciiTheme="minorHAnsi" w:hAnsiTheme="minorHAnsi"/>
                <w:sz w:val="24"/>
                <w:szCs w:val="24"/>
              </w:rPr>
              <w:t>30-39%</w:t>
            </w:r>
          </w:p>
        </w:tc>
        <w:tc>
          <w:tcPr>
            <w:tcW w:w="564" w:type="pct"/>
            <w:gridSpan w:val="2"/>
            <w:tcBorders>
              <w:top w:val="single" w:sz="4" w:space="0" w:color="auto"/>
              <w:left w:val="double"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40-49%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50-59%</w:t>
            </w:r>
          </w:p>
        </w:tc>
        <w:tc>
          <w:tcPr>
            <w:tcW w:w="564" w:type="pct"/>
            <w:gridSpan w:val="2"/>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60-69%</w:t>
            </w:r>
          </w:p>
        </w:tc>
        <w:tc>
          <w:tcPr>
            <w:tcW w:w="564" w:type="pct"/>
            <w:tcBorders>
              <w:top w:val="single" w:sz="4" w:space="0" w:color="auto"/>
              <w:left w:val="dashed" w:sz="4" w:space="0" w:color="auto"/>
              <w:right w:val="dashed"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70-79%</w:t>
            </w:r>
          </w:p>
        </w:tc>
        <w:tc>
          <w:tcPr>
            <w:tcW w:w="562" w:type="pct"/>
            <w:tcBorders>
              <w:top w:val="single" w:sz="4" w:space="0" w:color="auto"/>
              <w:left w:val="dashed" w:sz="4" w:space="0" w:color="auto"/>
              <w:right w:val="single" w:sz="4" w:space="0" w:color="auto"/>
            </w:tcBorders>
          </w:tcPr>
          <w:p w:rsidR="005E72F8" w:rsidRPr="0062237F" w:rsidRDefault="005E72F8" w:rsidP="005E285E">
            <w:pPr>
              <w:jc w:val="center"/>
              <w:rPr>
                <w:rFonts w:asciiTheme="minorHAnsi" w:hAnsiTheme="minorHAnsi"/>
                <w:b/>
                <w:sz w:val="24"/>
                <w:szCs w:val="24"/>
              </w:rPr>
            </w:pPr>
            <w:r w:rsidRPr="0062237F">
              <w:rPr>
                <w:rFonts w:asciiTheme="minorHAnsi" w:hAnsiTheme="minorHAnsi"/>
                <w:b/>
                <w:sz w:val="24"/>
                <w:szCs w:val="24"/>
              </w:rPr>
              <w:t>80-100%</w:t>
            </w:r>
          </w:p>
        </w:tc>
      </w:tr>
      <w:tr w:rsidR="005E72F8" w:rsidRPr="0062237F" w:rsidTr="005E72F8">
        <w:trPr>
          <w:trHeight w:val="450"/>
        </w:trPr>
        <w:tc>
          <w:tcPr>
            <w:tcW w:w="1055" w:type="pct"/>
            <w:vMerge/>
            <w:tcBorders>
              <w:left w:val="single" w:sz="4" w:space="0" w:color="auto"/>
              <w:bottom w:val="single" w:sz="4" w:space="0" w:color="auto"/>
              <w:right w:val="single" w:sz="4" w:space="0" w:color="auto"/>
            </w:tcBorders>
          </w:tcPr>
          <w:p w:rsidR="005E72F8" w:rsidRPr="0062237F" w:rsidRDefault="005E72F8" w:rsidP="005E285E">
            <w:pPr>
              <w:rPr>
                <w:rFonts w:asciiTheme="minorHAnsi" w:hAnsiTheme="minorHAnsi"/>
                <w:b/>
                <w:sz w:val="24"/>
                <w:szCs w:val="24"/>
              </w:rPr>
            </w:pPr>
          </w:p>
        </w:tc>
        <w:tc>
          <w:tcPr>
            <w:tcW w:w="563" w:type="pct"/>
            <w:tcBorders>
              <w:left w:val="sing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oub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ouble"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gridSpan w:val="2"/>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4" w:type="pct"/>
            <w:tcBorders>
              <w:left w:val="dashed" w:sz="4" w:space="0" w:color="auto"/>
              <w:bottom w:val="single" w:sz="4" w:space="0" w:color="auto"/>
              <w:right w:val="dashed"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c>
          <w:tcPr>
            <w:tcW w:w="562" w:type="pct"/>
            <w:tcBorders>
              <w:left w:val="dashed" w:sz="4" w:space="0" w:color="auto"/>
              <w:bottom w:val="single" w:sz="4" w:space="0" w:color="auto"/>
              <w:right w:val="single" w:sz="4" w:space="0" w:color="auto"/>
            </w:tcBorders>
            <w:vAlign w:val="bottom"/>
          </w:tcPr>
          <w:p w:rsidR="005E72F8" w:rsidRPr="0062237F" w:rsidRDefault="005E72F8" w:rsidP="005E285E">
            <w:pPr>
              <w:rPr>
                <w:rFonts w:asciiTheme="minorHAnsi" w:hAnsiTheme="minorHAnsi"/>
                <w:sz w:val="24"/>
                <w:szCs w:val="24"/>
              </w:rPr>
            </w:pPr>
            <w:r w:rsidRPr="0062237F">
              <w:rPr>
                <w:rFonts w:asciiTheme="minorHAnsi" w:hAnsiTheme="minorHAnsi"/>
                <w:sz w:val="24"/>
                <w:szCs w:val="24"/>
              </w:rPr>
              <w:sym w:font="Wingdings" w:char="F06F"/>
            </w:r>
          </w:p>
        </w:tc>
      </w:tr>
    </w:tbl>
    <w:p w:rsidR="00F31C04" w:rsidRPr="0062237F" w:rsidRDefault="00F31C04">
      <w:pPr>
        <w:rPr>
          <w:rFonts w:asciiTheme="minorHAnsi" w:hAnsiTheme="minorHAnsi"/>
          <w:sz w:val="24"/>
          <w:szCs w:val="24"/>
        </w:rPr>
      </w:pPr>
      <w:r w:rsidRPr="0062237F">
        <w:rPr>
          <w:rFonts w:asciiTheme="minorHAnsi" w:hAnsiTheme="minorHAnsi"/>
          <w:sz w:val="24"/>
          <w:szCs w:val="24"/>
        </w:rPr>
        <w:t xml:space="preserve"> </w:t>
      </w: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5299"/>
        <w:gridCol w:w="5299"/>
      </w:tblGrid>
      <w:tr w:rsidR="005E72F8" w:rsidRPr="0062237F" w:rsidTr="005E285E">
        <w:trPr>
          <w:trHeight w:val="75"/>
        </w:trPr>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AREAS IN WHICH YOU FEEL THAT YOU HAVE PERFORMED WELL </w:t>
            </w:r>
          </w:p>
        </w:tc>
        <w:tc>
          <w:tcPr>
            <w:tcW w:w="5299" w:type="dxa"/>
            <w:shd w:val="clear" w:color="auto" w:fill="D9D9D9"/>
          </w:tcPr>
          <w:p w:rsidR="005E72F8" w:rsidRPr="0062237F" w:rsidRDefault="005E72F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 xml:space="preserve">PLEASE COMMENT ON </w:t>
            </w:r>
            <w:r w:rsidRPr="0062237F">
              <w:rPr>
                <w:rFonts w:asciiTheme="minorHAnsi" w:hAnsiTheme="minorHAnsi" w:cs="Calibri"/>
                <w:b/>
                <w:caps/>
                <w:sz w:val="24"/>
                <w:szCs w:val="24"/>
              </w:rPr>
              <w:t>AREAS you feel that you need TO DEVELOP</w:t>
            </w:r>
          </w:p>
        </w:tc>
      </w:tr>
      <w:tr w:rsidR="005E72F8" w:rsidRPr="0062237F" w:rsidTr="005E285E">
        <w:trPr>
          <w:trHeight w:val="555"/>
        </w:trPr>
        <w:tc>
          <w:tcPr>
            <w:tcW w:w="5299" w:type="dxa"/>
            <w:tcBorders>
              <w:bottom w:val="single" w:sz="8" w:space="0" w:color="000000"/>
            </w:tcBorders>
          </w:tcPr>
          <w:p w:rsidR="005E72F8" w:rsidRPr="0062237F" w:rsidRDefault="005E72F8" w:rsidP="00B81AD3">
            <w:pPr>
              <w:pStyle w:val="BulletedList"/>
              <w:numPr>
                <w:ilvl w:val="0"/>
                <w:numId w:val="0"/>
              </w:numPr>
              <w:ind w:left="432"/>
              <w:rPr>
                <w:rFonts w:asciiTheme="minorHAnsi" w:hAnsiTheme="minorHAnsi"/>
                <w:sz w:val="24"/>
              </w:rPr>
            </w:pPr>
          </w:p>
          <w:p w:rsidR="00FA68F8" w:rsidRPr="0062237F" w:rsidRDefault="00FA68F8" w:rsidP="00D03AC8">
            <w:pPr>
              <w:pStyle w:val="BulletedList"/>
              <w:numPr>
                <w:ilvl w:val="0"/>
                <w:numId w:val="0"/>
              </w:numPr>
              <w:rPr>
                <w:rFonts w:asciiTheme="minorHAnsi" w:hAnsiTheme="minorHAnsi"/>
                <w:sz w:val="24"/>
              </w:rPr>
            </w:pPr>
          </w:p>
        </w:tc>
        <w:tc>
          <w:tcPr>
            <w:tcW w:w="5299" w:type="dxa"/>
            <w:tcBorders>
              <w:bottom w:val="single" w:sz="8" w:space="0" w:color="000000"/>
            </w:tcBorders>
          </w:tcPr>
          <w:p w:rsidR="005E72F8" w:rsidRPr="0062237F" w:rsidRDefault="005E72F8" w:rsidP="00B81AD3">
            <w:pPr>
              <w:pStyle w:val="BulletedList"/>
              <w:numPr>
                <w:ilvl w:val="0"/>
                <w:numId w:val="0"/>
              </w:numPr>
              <w:rPr>
                <w:rFonts w:asciiTheme="minorHAnsi" w:hAnsiTheme="minorHAnsi"/>
                <w:sz w:val="24"/>
              </w:rPr>
            </w:pPr>
          </w:p>
          <w:p w:rsidR="005E72F8" w:rsidRPr="0062237F" w:rsidRDefault="005E72F8" w:rsidP="00B81AD3">
            <w:pPr>
              <w:pStyle w:val="BulletedList"/>
              <w:numPr>
                <w:ilvl w:val="0"/>
                <w:numId w:val="0"/>
              </w:numPr>
              <w:ind w:left="432"/>
              <w:rPr>
                <w:rFonts w:asciiTheme="minorHAnsi" w:hAnsiTheme="minorHAnsi"/>
                <w:sz w:val="24"/>
              </w:rPr>
            </w:pPr>
          </w:p>
        </w:tc>
      </w:tr>
    </w:tbl>
    <w:p w:rsidR="005E72F8" w:rsidRPr="0062237F" w:rsidRDefault="005E72F8">
      <w:pPr>
        <w:rPr>
          <w:rFonts w:asciiTheme="minorHAnsi" w:hAnsiTheme="minorHAnsi"/>
          <w:sz w:val="24"/>
          <w:szCs w:val="24"/>
        </w:rPr>
      </w:pPr>
    </w:p>
    <w:tbl>
      <w:tblPr>
        <w:tblW w:w="1059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1E0" w:firstRow="1" w:lastRow="1" w:firstColumn="1" w:lastColumn="1" w:noHBand="0" w:noVBand="0"/>
      </w:tblPr>
      <w:tblGrid>
        <w:gridCol w:w="2204"/>
        <w:gridCol w:w="3858"/>
        <w:gridCol w:w="1047"/>
        <w:gridCol w:w="3489"/>
      </w:tblGrid>
      <w:tr w:rsidR="00A03BB8" w:rsidRPr="0062237F" w:rsidTr="00A03BB8">
        <w:trPr>
          <w:trHeight w:val="586"/>
        </w:trPr>
        <w:tc>
          <w:tcPr>
            <w:tcW w:w="2204"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Name</w:t>
            </w:r>
          </w:p>
        </w:tc>
        <w:tc>
          <w:tcPr>
            <w:tcW w:w="3858" w:type="dxa"/>
          </w:tcPr>
          <w:p w:rsidR="00A03BB8" w:rsidRPr="0062237F" w:rsidRDefault="00A03BB8" w:rsidP="00B81AD3">
            <w:pPr>
              <w:spacing w:before="120" w:after="120"/>
              <w:jc w:val="both"/>
              <w:rPr>
                <w:rFonts w:asciiTheme="minorHAnsi" w:hAnsiTheme="minorHAnsi" w:cs="Calibri"/>
                <w:b/>
                <w:sz w:val="24"/>
                <w:szCs w:val="24"/>
              </w:rPr>
            </w:pPr>
          </w:p>
        </w:tc>
        <w:tc>
          <w:tcPr>
            <w:tcW w:w="1047" w:type="dxa"/>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Date</w:t>
            </w:r>
          </w:p>
        </w:tc>
        <w:tc>
          <w:tcPr>
            <w:tcW w:w="3489" w:type="dxa"/>
          </w:tcPr>
          <w:p w:rsidR="00A03BB8" w:rsidRPr="0062237F" w:rsidRDefault="00A03BB8" w:rsidP="00B81AD3">
            <w:pPr>
              <w:spacing w:before="120" w:after="120"/>
              <w:jc w:val="both"/>
              <w:rPr>
                <w:rFonts w:asciiTheme="minorHAnsi" w:hAnsiTheme="minorHAnsi" w:cs="Calibri"/>
                <w:b/>
                <w:sz w:val="24"/>
                <w:szCs w:val="24"/>
              </w:rPr>
            </w:pPr>
          </w:p>
        </w:tc>
      </w:tr>
      <w:tr w:rsidR="00A03BB8" w:rsidRPr="0062237F" w:rsidTr="00A03BB8">
        <w:trPr>
          <w:trHeight w:val="288"/>
        </w:trPr>
        <w:tc>
          <w:tcPr>
            <w:tcW w:w="2204" w:type="dxa"/>
            <w:tcBorders>
              <w:bottom w:val="single" w:sz="8" w:space="0" w:color="000000"/>
            </w:tcBorders>
            <w:shd w:val="clear" w:color="auto" w:fill="D9D9D9"/>
          </w:tcPr>
          <w:p w:rsidR="00A03BB8" w:rsidRPr="0062237F" w:rsidRDefault="00A03BB8" w:rsidP="00B81AD3">
            <w:pPr>
              <w:spacing w:before="120" w:after="120"/>
              <w:jc w:val="both"/>
              <w:rPr>
                <w:rFonts w:asciiTheme="minorHAnsi" w:hAnsiTheme="minorHAnsi" w:cs="Calibri"/>
                <w:b/>
                <w:sz w:val="24"/>
                <w:szCs w:val="24"/>
              </w:rPr>
            </w:pPr>
            <w:r w:rsidRPr="0062237F">
              <w:rPr>
                <w:rFonts w:asciiTheme="minorHAnsi" w:hAnsiTheme="minorHAnsi" w:cs="Calibri"/>
                <w:b/>
                <w:sz w:val="24"/>
                <w:szCs w:val="24"/>
              </w:rPr>
              <w:t>Student’s Signature</w:t>
            </w:r>
          </w:p>
        </w:tc>
        <w:tc>
          <w:tcPr>
            <w:tcW w:w="8394" w:type="dxa"/>
            <w:gridSpan w:val="3"/>
            <w:tcBorders>
              <w:bottom w:val="single" w:sz="8" w:space="0" w:color="000000"/>
            </w:tcBorders>
          </w:tcPr>
          <w:p w:rsidR="00A03BB8" w:rsidRPr="0062237F" w:rsidRDefault="00A03BB8" w:rsidP="00B81AD3">
            <w:pPr>
              <w:spacing w:before="120" w:after="120"/>
              <w:jc w:val="both"/>
              <w:rPr>
                <w:rFonts w:asciiTheme="minorHAnsi" w:hAnsiTheme="minorHAnsi" w:cs="Calibri"/>
                <w:b/>
                <w:sz w:val="24"/>
                <w:szCs w:val="24"/>
              </w:rPr>
            </w:pPr>
          </w:p>
          <w:p w:rsidR="00A03BB8" w:rsidRPr="0062237F" w:rsidRDefault="00A03BB8" w:rsidP="00B81AD3">
            <w:pPr>
              <w:spacing w:before="120" w:after="120"/>
              <w:jc w:val="both"/>
              <w:rPr>
                <w:rFonts w:asciiTheme="minorHAnsi" w:hAnsiTheme="minorHAnsi" w:cs="Calibri"/>
                <w:b/>
                <w:sz w:val="24"/>
                <w:szCs w:val="24"/>
              </w:rPr>
            </w:pPr>
          </w:p>
        </w:tc>
      </w:tr>
    </w:tbl>
    <w:p w:rsidR="00C36D9A" w:rsidRPr="0062237F" w:rsidRDefault="00C36D9A" w:rsidP="00393EB6">
      <w:pPr>
        <w:jc w:val="both"/>
        <w:rPr>
          <w:rFonts w:asciiTheme="minorHAnsi" w:hAnsiTheme="minorHAnsi"/>
          <w:sz w:val="24"/>
          <w:szCs w:val="24"/>
        </w:rPr>
      </w:pPr>
    </w:p>
    <w:sectPr w:rsidR="00C36D9A" w:rsidRPr="0062237F" w:rsidSect="00F61A20">
      <w:footerReference w:type="default" r:id="rId12"/>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2689A" w:rsidRDefault="00E2689A">
      <w:r>
        <w:separator/>
      </w:r>
    </w:p>
  </w:endnote>
  <w:endnote w:type="continuationSeparator" w:id="0">
    <w:p w:rsidR="00E2689A" w:rsidRDefault="00E2689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65E0">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65E0">
      <w:rPr>
        <w:b/>
        <w:noProof/>
      </w:rPr>
      <w:t>6</w:t>
    </w:r>
    <w:r>
      <w:rPr>
        <w:b/>
        <w:sz w:val="24"/>
        <w:szCs w:val="24"/>
      </w:rPr>
      <w:fldChar w:fldCharType="end"/>
    </w:r>
  </w:p>
  <w:p w:rsidR="0080508C" w:rsidRDefault="0080508C">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565E0">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565E0">
      <w:rPr>
        <w:b/>
        <w:noProof/>
      </w:rPr>
      <w:t>6</w:t>
    </w:r>
    <w:r>
      <w:rPr>
        <w:b/>
        <w:sz w:val="24"/>
        <w:szCs w:val="24"/>
      </w:rPr>
      <w:fldChar w:fldCharType="end"/>
    </w:r>
  </w:p>
  <w:p w:rsidR="0080508C" w:rsidRDefault="0080508C">
    <w:pPr>
      <w:pStyle w:val="Footer"/>
      <w:jc w:val="right"/>
      <w:rPr>
        <w:sz w:val="16"/>
      </w:rP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80508C" w:rsidRDefault="0080508C">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D03AC8">
      <w:rPr>
        <w:b/>
        <w:noProof/>
      </w:rPr>
      <w:t>9</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D03AC8">
      <w:rPr>
        <w:b/>
        <w:noProof/>
      </w:rPr>
      <w:t>9</w:t>
    </w:r>
    <w:r>
      <w:rPr>
        <w:b/>
        <w:sz w:val="24"/>
        <w:szCs w:val="24"/>
      </w:rPr>
      <w:fldChar w:fldCharType="end"/>
    </w:r>
  </w:p>
  <w:p w:rsidR="0080508C" w:rsidRDefault="0080508C">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2689A" w:rsidRDefault="00E2689A">
      <w:r>
        <w:separator/>
      </w:r>
    </w:p>
  </w:footnote>
  <w:footnote w:type="continuationSeparator" w:id="0">
    <w:p w:rsidR="00E2689A" w:rsidRDefault="00E2689A">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FE"/>
    <w:multiLevelType w:val="singleLevel"/>
    <w:tmpl w:val="23B0835A"/>
    <w:lvl w:ilvl="0">
      <w:numFmt w:val="decimal"/>
      <w:lvlText w:val="*"/>
      <w:lvlJc w:val="left"/>
    </w:lvl>
  </w:abstractNum>
  <w:abstractNum w:abstractNumId="1" w15:restartNumberingAfterBreak="0">
    <w:nsid w:val="03032A64"/>
    <w:multiLevelType w:val="hybridMultilevel"/>
    <w:tmpl w:val="57B89AE2"/>
    <w:lvl w:ilvl="0" w:tplc="04090001">
      <w:start w:val="1"/>
      <w:numFmt w:val="bullet"/>
      <w:lvlText w:val=""/>
      <w:lvlJc w:val="left"/>
      <w:pPr>
        <w:tabs>
          <w:tab w:val="num" w:pos="1530"/>
        </w:tabs>
        <w:ind w:left="1530" w:hanging="360"/>
      </w:pPr>
      <w:rPr>
        <w:rFonts w:ascii="Symbol" w:hAnsi="Symbol" w:hint="default"/>
      </w:rPr>
    </w:lvl>
    <w:lvl w:ilvl="1" w:tplc="04090003" w:tentative="1">
      <w:start w:val="1"/>
      <w:numFmt w:val="bullet"/>
      <w:lvlText w:val="o"/>
      <w:lvlJc w:val="left"/>
      <w:pPr>
        <w:tabs>
          <w:tab w:val="num" w:pos="2250"/>
        </w:tabs>
        <w:ind w:left="2250" w:hanging="360"/>
      </w:pPr>
      <w:rPr>
        <w:rFonts w:ascii="Courier New" w:hAnsi="Courier New" w:hint="default"/>
      </w:rPr>
    </w:lvl>
    <w:lvl w:ilvl="2" w:tplc="04090005" w:tentative="1">
      <w:start w:val="1"/>
      <w:numFmt w:val="bullet"/>
      <w:lvlText w:val=""/>
      <w:lvlJc w:val="left"/>
      <w:pPr>
        <w:tabs>
          <w:tab w:val="num" w:pos="2970"/>
        </w:tabs>
        <w:ind w:left="2970" w:hanging="360"/>
      </w:pPr>
      <w:rPr>
        <w:rFonts w:ascii="Wingdings" w:hAnsi="Wingdings" w:hint="default"/>
      </w:rPr>
    </w:lvl>
    <w:lvl w:ilvl="3" w:tplc="04090001" w:tentative="1">
      <w:start w:val="1"/>
      <w:numFmt w:val="bullet"/>
      <w:lvlText w:val=""/>
      <w:lvlJc w:val="left"/>
      <w:pPr>
        <w:tabs>
          <w:tab w:val="num" w:pos="3690"/>
        </w:tabs>
        <w:ind w:left="3690" w:hanging="360"/>
      </w:pPr>
      <w:rPr>
        <w:rFonts w:ascii="Symbol" w:hAnsi="Symbol" w:hint="default"/>
      </w:rPr>
    </w:lvl>
    <w:lvl w:ilvl="4" w:tplc="04090003" w:tentative="1">
      <w:start w:val="1"/>
      <w:numFmt w:val="bullet"/>
      <w:lvlText w:val="o"/>
      <w:lvlJc w:val="left"/>
      <w:pPr>
        <w:tabs>
          <w:tab w:val="num" w:pos="4410"/>
        </w:tabs>
        <w:ind w:left="4410" w:hanging="360"/>
      </w:pPr>
      <w:rPr>
        <w:rFonts w:ascii="Courier New" w:hAnsi="Courier New" w:hint="default"/>
      </w:rPr>
    </w:lvl>
    <w:lvl w:ilvl="5" w:tplc="04090005" w:tentative="1">
      <w:start w:val="1"/>
      <w:numFmt w:val="bullet"/>
      <w:lvlText w:val=""/>
      <w:lvlJc w:val="left"/>
      <w:pPr>
        <w:tabs>
          <w:tab w:val="num" w:pos="5130"/>
        </w:tabs>
        <w:ind w:left="5130" w:hanging="360"/>
      </w:pPr>
      <w:rPr>
        <w:rFonts w:ascii="Wingdings" w:hAnsi="Wingdings" w:hint="default"/>
      </w:rPr>
    </w:lvl>
    <w:lvl w:ilvl="6" w:tplc="04090001" w:tentative="1">
      <w:start w:val="1"/>
      <w:numFmt w:val="bullet"/>
      <w:lvlText w:val=""/>
      <w:lvlJc w:val="left"/>
      <w:pPr>
        <w:tabs>
          <w:tab w:val="num" w:pos="5850"/>
        </w:tabs>
        <w:ind w:left="5850" w:hanging="360"/>
      </w:pPr>
      <w:rPr>
        <w:rFonts w:ascii="Symbol" w:hAnsi="Symbol" w:hint="default"/>
      </w:rPr>
    </w:lvl>
    <w:lvl w:ilvl="7" w:tplc="04090003" w:tentative="1">
      <w:start w:val="1"/>
      <w:numFmt w:val="bullet"/>
      <w:lvlText w:val="o"/>
      <w:lvlJc w:val="left"/>
      <w:pPr>
        <w:tabs>
          <w:tab w:val="num" w:pos="6570"/>
        </w:tabs>
        <w:ind w:left="6570" w:hanging="360"/>
      </w:pPr>
      <w:rPr>
        <w:rFonts w:ascii="Courier New" w:hAnsi="Courier New" w:hint="default"/>
      </w:rPr>
    </w:lvl>
    <w:lvl w:ilvl="8" w:tplc="04090005" w:tentative="1">
      <w:start w:val="1"/>
      <w:numFmt w:val="bullet"/>
      <w:lvlText w:val=""/>
      <w:lvlJc w:val="left"/>
      <w:pPr>
        <w:tabs>
          <w:tab w:val="num" w:pos="7290"/>
        </w:tabs>
        <w:ind w:left="7290" w:hanging="360"/>
      </w:pPr>
      <w:rPr>
        <w:rFonts w:ascii="Wingdings" w:hAnsi="Wingdings" w:hint="default"/>
      </w:rPr>
    </w:lvl>
  </w:abstractNum>
  <w:abstractNum w:abstractNumId="2" w15:restartNumberingAfterBreak="0">
    <w:nsid w:val="06190E0A"/>
    <w:multiLevelType w:val="hybridMultilevel"/>
    <w:tmpl w:val="9694485A"/>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 w15:restartNumberingAfterBreak="0">
    <w:nsid w:val="0BB72CF4"/>
    <w:multiLevelType w:val="hybridMultilevel"/>
    <w:tmpl w:val="8EC45EDC"/>
    <w:lvl w:ilvl="0" w:tplc="08090001">
      <w:start w:val="1"/>
      <w:numFmt w:val="bullet"/>
      <w:lvlText w:val=""/>
      <w:lvlJc w:val="left"/>
      <w:pPr>
        <w:ind w:left="975" w:hanging="360"/>
      </w:pPr>
      <w:rPr>
        <w:rFonts w:ascii="Symbol" w:hAnsi="Symbol" w:hint="default"/>
      </w:rPr>
    </w:lvl>
    <w:lvl w:ilvl="1" w:tplc="08090003" w:tentative="1">
      <w:start w:val="1"/>
      <w:numFmt w:val="bullet"/>
      <w:lvlText w:val="o"/>
      <w:lvlJc w:val="left"/>
      <w:pPr>
        <w:ind w:left="1695" w:hanging="360"/>
      </w:pPr>
      <w:rPr>
        <w:rFonts w:ascii="Courier New" w:hAnsi="Courier New" w:cs="Courier New" w:hint="default"/>
      </w:rPr>
    </w:lvl>
    <w:lvl w:ilvl="2" w:tplc="08090005" w:tentative="1">
      <w:start w:val="1"/>
      <w:numFmt w:val="bullet"/>
      <w:lvlText w:val=""/>
      <w:lvlJc w:val="left"/>
      <w:pPr>
        <w:ind w:left="2415" w:hanging="360"/>
      </w:pPr>
      <w:rPr>
        <w:rFonts w:ascii="Wingdings" w:hAnsi="Wingdings" w:hint="default"/>
      </w:rPr>
    </w:lvl>
    <w:lvl w:ilvl="3" w:tplc="08090001" w:tentative="1">
      <w:start w:val="1"/>
      <w:numFmt w:val="bullet"/>
      <w:lvlText w:val=""/>
      <w:lvlJc w:val="left"/>
      <w:pPr>
        <w:ind w:left="3135" w:hanging="360"/>
      </w:pPr>
      <w:rPr>
        <w:rFonts w:ascii="Symbol" w:hAnsi="Symbol" w:hint="default"/>
      </w:rPr>
    </w:lvl>
    <w:lvl w:ilvl="4" w:tplc="08090003" w:tentative="1">
      <w:start w:val="1"/>
      <w:numFmt w:val="bullet"/>
      <w:lvlText w:val="o"/>
      <w:lvlJc w:val="left"/>
      <w:pPr>
        <w:ind w:left="3855" w:hanging="360"/>
      </w:pPr>
      <w:rPr>
        <w:rFonts w:ascii="Courier New" w:hAnsi="Courier New" w:cs="Courier New" w:hint="default"/>
      </w:rPr>
    </w:lvl>
    <w:lvl w:ilvl="5" w:tplc="08090005" w:tentative="1">
      <w:start w:val="1"/>
      <w:numFmt w:val="bullet"/>
      <w:lvlText w:val=""/>
      <w:lvlJc w:val="left"/>
      <w:pPr>
        <w:ind w:left="4575" w:hanging="360"/>
      </w:pPr>
      <w:rPr>
        <w:rFonts w:ascii="Wingdings" w:hAnsi="Wingdings" w:hint="default"/>
      </w:rPr>
    </w:lvl>
    <w:lvl w:ilvl="6" w:tplc="08090001" w:tentative="1">
      <w:start w:val="1"/>
      <w:numFmt w:val="bullet"/>
      <w:lvlText w:val=""/>
      <w:lvlJc w:val="left"/>
      <w:pPr>
        <w:ind w:left="5295" w:hanging="360"/>
      </w:pPr>
      <w:rPr>
        <w:rFonts w:ascii="Symbol" w:hAnsi="Symbol" w:hint="default"/>
      </w:rPr>
    </w:lvl>
    <w:lvl w:ilvl="7" w:tplc="08090003" w:tentative="1">
      <w:start w:val="1"/>
      <w:numFmt w:val="bullet"/>
      <w:lvlText w:val="o"/>
      <w:lvlJc w:val="left"/>
      <w:pPr>
        <w:ind w:left="6015" w:hanging="360"/>
      </w:pPr>
      <w:rPr>
        <w:rFonts w:ascii="Courier New" w:hAnsi="Courier New" w:cs="Courier New" w:hint="default"/>
      </w:rPr>
    </w:lvl>
    <w:lvl w:ilvl="8" w:tplc="08090005" w:tentative="1">
      <w:start w:val="1"/>
      <w:numFmt w:val="bullet"/>
      <w:lvlText w:val=""/>
      <w:lvlJc w:val="left"/>
      <w:pPr>
        <w:ind w:left="6735" w:hanging="360"/>
      </w:pPr>
      <w:rPr>
        <w:rFonts w:ascii="Wingdings" w:hAnsi="Wingdings" w:hint="default"/>
      </w:r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2C9468E9"/>
    <w:multiLevelType w:val="hybridMultilevel"/>
    <w:tmpl w:val="EE36382A"/>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6" w15:restartNumberingAfterBreak="0">
    <w:nsid w:val="2DF67345"/>
    <w:multiLevelType w:val="hybridMultilevel"/>
    <w:tmpl w:val="358493F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3A877BA8"/>
    <w:multiLevelType w:val="hybridMultilevel"/>
    <w:tmpl w:val="7C58B93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ACB3A00"/>
    <w:multiLevelType w:val="hybridMultilevel"/>
    <w:tmpl w:val="F06029C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03F3414"/>
    <w:multiLevelType w:val="hybridMultilevel"/>
    <w:tmpl w:val="3F6CA5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0F87EDF"/>
    <w:multiLevelType w:val="hybridMultilevel"/>
    <w:tmpl w:val="8BA608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27051E"/>
    <w:multiLevelType w:val="hybridMultilevel"/>
    <w:tmpl w:val="6CCC3F4A"/>
    <w:lvl w:ilvl="0" w:tplc="56AA4EFC">
      <w:start w:val="1"/>
      <w:numFmt w:val="lowerLetter"/>
      <w:lvlText w:val="%1)"/>
      <w:lvlJc w:val="left"/>
      <w:pPr>
        <w:ind w:left="720" w:hanging="360"/>
      </w:pPr>
      <w:rPr>
        <w:rFonts w:ascii="Times New Roman" w:eastAsia="Times New Roman" w:hAnsi="Times New Roman" w:cs="Times New Roman"/>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B285477"/>
    <w:multiLevelType w:val="hybridMultilevel"/>
    <w:tmpl w:val="5C8E26D6"/>
    <w:lvl w:ilvl="0" w:tplc="08090001">
      <w:start w:val="1"/>
      <w:numFmt w:val="bullet"/>
      <w:lvlText w:val=""/>
      <w:lvlJc w:val="left"/>
      <w:pPr>
        <w:ind w:left="1400" w:hanging="360"/>
      </w:pPr>
      <w:rPr>
        <w:rFonts w:ascii="Symbol" w:hAnsi="Symbol" w:hint="default"/>
      </w:rPr>
    </w:lvl>
    <w:lvl w:ilvl="1" w:tplc="08090003" w:tentative="1">
      <w:start w:val="1"/>
      <w:numFmt w:val="bullet"/>
      <w:lvlText w:val="o"/>
      <w:lvlJc w:val="left"/>
      <w:pPr>
        <w:ind w:left="2120" w:hanging="360"/>
      </w:pPr>
      <w:rPr>
        <w:rFonts w:ascii="Courier New" w:hAnsi="Courier New" w:cs="Courier New" w:hint="default"/>
      </w:rPr>
    </w:lvl>
    <w:lvl w:ilvl="2" w:tplc="08090005" w:tentative="1">
      <w:start w:val="1"/>
      <w:numFmt w:val="bullet"/>
      <w:lvlText w:val=""/>
      <w:lvlJc w:val="left"/>
      <w:pPr>
        <w:ind w:left="2840" w:hanging="360"/>
      </w:pPr>
      <w:rPr>
        <w:rFonts w:ascii="Wingdings" w:hAnsi="Wingdings" w:hint="default"/>
      </w:rPr>
    </w:lvl>
    <w:lvl w:ilvl="3" w:tplc="08090001" w:tentative="1">
      <w:start w:val="1"/>
      <w:numFmt w:val="bullet"/>
      <w:lvlText w:val=""/>
      <w:lvlJc w:val="left"/>
      <w:pPr>
        <w:ind w:left="3560" w:hanging="360"/>
      </w:pPr>
      <w:rPr>
        <w:rFonts w:ascii="Symbol" w:hAnsi="Symbol" w:hint="default"/>
      </w:rPr>
    </w:lvl>
    <w:lvl w:ilvl="4" w:tplc="08090003" w:tentative="1">
      <w:start w:val="1"/>
      <w:numFmt w:val="bullet"/>
      <w:lvlText w:val="o"/>
      <w:lvlJc w:val="left"/>
      <w:pPr>
        <w:ind w:left="4280" w:hanging="360"/>
      </w:pPr>
      <w:rPr>
        <w:rFonts w:ascii="Courier New" w:hAnsi="Courier New" w:cs="Courier New" w:hint="default"/>
      </w:rPr>
    </w:lvl>
    <w:lvl w:ilvl="5" w:tplc="08090005" w:tentative="1">
      <w:start w:val="1"/>
      <w:numFmt w:val="bullet"/>
      <w:lvlText w:val=""/>
      <w:lvlJc w:val="left"/>
      <w:pPr>
        <w:ind w:left="5000" w:hanging="360"/>
      </w:pPr>
      <w:rPr>
        <w:rFonts w:ascii="Wingdings" w:hAnsi="Wingdings" w:hint="default"/>
      </w:rPr>
    </w:lvl>
    <w:lvl w:ilvl="6" w:tplc="08090001" w:tentative="1">
      <w:start w:val="1"/>
      <w:numFmt w:val="bullet"/>
      <w:lvlText w:val=""/>
      <w:lvlJc w:val="left"/>
      <w:pPr>
        <w:ind w:left="5720" w:hanging="360"/>
      </w:pPr>
      <w:rPr>
        <w:rFonts w:ascii="Symbol" w:hAnsi="Symbol" w:hint="default"/>
      </w:rPr>
    </w:lvl>
    <w:lvl w:ilvl="7" w:tplc="08090003" w:tentative="1">
      <w:start w:val="1"/>
      <w:numFmt w:val="bullet"/>
      <w:lvlText w:val="o"/>
      <w:lvlJc w:val="left"/>
      <w:pPr>
        <w:ind w:left="6440" w:hanging="360"/>
      </w:pPr>
      <w:rPr>
        <w:rFonts w:ascii="Courier New" w:hAnsi="Courier New" w:cs="Courier New" w:hint="default"/>
      </w:rPr>
    </w:lvl>
    <w:lvl w:ilvl="8" w:tplc="08090005" w:tentative="1">
      <w:start w:val="1"/>
      <w:numFmt w:val="bullet"/>
      <w:lvlText w:val=""/>
      <w:lvlJc w:val="left"/>
      <w:pPr>
        <w:ind w:left="7160" w:hanging="360"/>
      </w:pPr>
      <w:rPr>
        <w:rFonts w:ascii="Wingdings" w:hAnsi="Wingdings" w:hint="default"/>
      </w:rPr>
    </w:lvl>
  </w:abstractNum>
  <w:abstractNum w:abstractNumId="16" w15:restartNumberingAfterBreak="0">
    <w:nsid w:val="5F8A7889"/>
    <w:multiLevelType w:val="hybridMultilevel"/>
    <w:tmpl w:val="2354CD1E"/>
    <w:lvl w:ilvl="0" w:tplc="04090001">
      <w:start w:val="1"/>
      <w:numFmt w:val="bullet"/>
      <w:lvlText w:val=""/>
      <w:lvlJc w:val="left"/>
      <w:pPr>
        <w:tabs>
          <w:tab w:val="num" w:pos="958"/>
        </w:tabs>
        <w:ind w:left="958" w:hanging="360"/>
      </w:pPr>
      <w:rPr>
        <w:rFonts w:ascii="Symbol" w:hAnsi="Symbol" w:hint="default"/>
      </w:rPr>
    </w:lvl>
    <w:lvl w:ilvl="1" w:tplc="08090019" w:tentative="1">
      <w:start w:val="1"/>
      <w:numFmt w:val="lowerLetter"/>
      <w:lvlText w:val="%2."/>
      <w:lvlJc w:val="left"/>
      <w:pPr>
        <w:tabs>
          <w:tab w:val="num" w:pos="1539"/>
        </w:tabs>
        <w:ind w:left="1539" w:hanging="360"/>
      </w:pPr>
      <w:rPr>
        <w:rFonts w:cs="Times New Roman"/>
      </w:rPr>
    </w:lvl>
    <w:lvl w:ilvl="2" w:tplc="0809001B" w:tentative="1">
      <w:start w:val="1"/>
      <w:numFmt w:val="lowerRoman"/>
      <w:lvlText w:val="%3."/>
      <w:lvlJc w:val="right"/>
      <w:pPr>
        <w:tabs>
          <w:tab w:val="num" w:pos="2259"/>
        </w:tabs>
        <w:ind w:left="2259" w:hanging="180"/>
      </w:pPr>
      <w:rPr>
        <w:rFonts w:cs="Times New Roman"/>
      </w:rPr>
    </w:lvl>
    <w:lvl w:ilvl="3" w:tplc="0809000F" w:tentative="1">
      <w:start w:val="1"/>
      <w:numFmt w:val="decimal"/>
      <w:lvlText w:val="%4."/>
      <w:lvlJc w:val="left"/>
      <w:pPr>
        <w:tabs>
          <w:tab w:val="num" w:pos="2979"/>
        </w:tabs>
        <w:ind w:left="2979" w:hanging="360"/>
      </w:pPr>
      <w:rPr>
        <w:rFonts w:cs="Times New Roman"/>
      </w:rPr>
    </w:lvl>
    <w:lvl w:ilvl="4" w:tplc="08090019" w:tentative="1">
      <w:start w:val="1"/>
      <w:numFmt w:val="lowerLetter"/>
      <w:lvlText w:val="%5."/>
      <w:lvlJc w:val="left"/>
      <w:pPr>
        <w:tabs>
          <w:tab w:val="num" w:pos="3699"/>
        </w:tabs>
        <w:ind w:left="3699" w:hanging="360"/>
      </w:pPr>
      <w:rPr>
        <w:rFonts w:cs="Times New Roman"/>
      </w:rPr>
    </w:lvl>
    <w:lvl w:ilvl="5" w:tplc="0809001B" w:tentative="1">
      <w:start w:val="1"/>
      <w:numFmt w:val="lowerRoman"/>
      <w:lvlText w:val="%6."/>
      <w:lvlJc w:val="right"/>
      <w:pPr>
        <w:tabs>
          <w:tab w:val="num" w:pos="4419"/>
        </w:tabs>
        <w:ind w:left="4419" w:hanging="180"/>
      </w:pPr>
      <w:rPr>
        <w:rFonts w:cs="Times New Roman"/>
      </w:rPr>
    </w:lvl>
    <w:lvl w:ilvl="6" w:tplc="0809000F" w:tentative="1">
      <w:start w:val="1"/>
      <w:numFmt w:val="decimal"/>
      <w:lvlText w:val="%7."/>
      <w:lvlJc w:val="left"/>
      <w:pPr>
        <w:tabs>
          <w:tab w:val="num" w:pos="5139"/>
        </w:tabs>
        <w:ind w:left="5139" w:hanging="360"/>
      </w:pPr>
      <w:rPr>
        <w:rFonts w:cs="Times New Roman"/>
      </w:rPr>
    </w:lvl>
    <w:lvl w:ilvl="7" w:tplc="08090019" w:tentative="1">
      <w:start w:val="1"/>
      <w:numFmt w:val="lowerLetter"/>
      <w:lvlText w:val="%8."/>
      <w:lvlJc w:val="left"/>
      <w:pPr>
        <w:tabs>
          <w:tab w:val="num" w:pos="5859"/>
        </w:tabs>
        <w:ind w:left="5859" w:hanging="360"/>
      </w:pPr>
      <w:rPr>
        <w:rFonts w:cs="Times New Roman"/>
      </w:rPr>
    </w:lvl>
    <w:lvl w:ilvl="8" w:tplc="0809001B" w:tentative="1">
      <w:start w:val="1"/>
      <w:numFmt w:val="lowerRoman"/>
      <w:lvlText w:val="%9."/>
      <w:lvlJc w:val="right"/>
      <w:pPr>
        <w:tabs>
          <w:tab w:val="num" w:pos="6579"/>
        </w:tabs>
        <w:ind w:left="6579" w:hanging="180"/>
      </w:pPr>
      <w:rPr>
        <w:rFonts w:cs="Times New Roman"/>
      </w:rPr>
    </w:lvl>
  </w:abstractNum>
  <w:abstractNum w:abstractNumId="17" w15:restartNumberingAfterBreak="0">
    <w:nsid w:val="6553609E"/>
    <w:multiLevelType w:val="hybridMultilevel"/>
    <w:tmpl w:val="C0C02E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C4C6018"/>
    <w:multiLevelType w:val="hybridMultilevel"/>
    <w:tmpl w:val="C7FCA234"/>
    <w:lvl w:ilvl="0" w:tplc="5994E884">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9" w15:restartNumberingAfterBreak="0">
    <w:nsid w:val="6D8D0F9A"/>
    <w:multiLevelType w:val="hybridMultilevel"/>
    <w:tmpl w:val="ACFE28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636F50"/>
    <w:multiLevelType w:val="hybridMultilevel"/>
    <w:tmpl w:val="4F7A5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4484B05"/>
    <w:multiLevelType w:val="hybridMultilevel"/>
    <w:tmpl w:val="879AB772"/>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3" w15:restartNumberingAfterBreak="0">
    <w:nsid w:val="79AB6B37"/>
    <w:multiLevelType w:val="hybridMultilevel"/>
    <w:tmpl w:val="FD983516"/>
    <w:lvl w:ilvl="0" w:tplc="4128E8C2">
      <w:start w:val="1"/>
      <w:numFmt w:val="bullet"/>
      <w:lvlText w:val=""/>
      <w:lvlJc w:val="left"/>
      <w:pPr>
        <w:tabs>
          <w:tab w:val="num" w:pos="720"/>
        </w:tabs>
        <w:ind w:left="720" w:hanging="720"/>
      </w:pPr>
      <w:rPr>
        <w:rFonts w:ascii="Symbol" w:hAnsi="Symbol" w:hint="default"/>
      </w:rPr>
    </w:lvl>
    <w:lvl w:ilvl="1" w:tplc="04090003">
      <w:start w:val="1"/>
      <w:numFmt w:val="bullet"/>
      <w:lvlText w:val="o"/>
      <w:lvlJc w:val="left"/>
      <w:pPr>
        <w:tabs>
          <w:tab w:val="num" w:pos="1440"/>
        </w:tabs>
        <w:ind w:left="1440" w:hanging="360"/>
      </w:pPr>
      <w:rPr>
        <w:rFonts w:ascii="Courier New" w:hAnsi="Courier New" w:cs="Times New Roman" w:hint="default"/>
      </w:rPr>
    </w:lvl>
    <w:lvl w:ilvl="2" w:tplc="04090005">
      <w:start w:val="1"/>
      <w:numFmt w:val="decimal"/>
      <w:lvlText w:val="%3."/>
      <w:lvlJc w:val="left"/>
      <w:pPr>
        <w:tabs>
          <w:tab w:val="num" w:pos="2160"/>
        </w:tabs>
        <w:ind w:left="2160" w:hanging="360"/>
      </w:pPr>
    </w:lvl>
    <w:lvl w:ilvl="3" w:tplc="04090001">
      <w:start w:val="1"/>
      <w:numFmt w:val="decimal"/>
      <w:lvlText w:val="%4."/>
      <w:lvlJc w:val="left"/>
      <w:pPr>
        <w:tabs>
          <w:tab w:val="num" w:pos="2880"/>
        </w:tabs>
        <w:ind w:left="2880" w:hanging="360"/>
      </w:pPr>
    </w:lvl>
    <w:lvl w:ilvl="4" w:tplc="04090003">
      <w:start w:val="1"/>
      <w:numFmt w:val="decimal"/>
      <w:lvlText w:val="%5."/>
      <w:lvlJc w:val="left"/>
      <w:pPr>
        <w:tabs>
          <w:tab w:val="num" w:pos="3600"/>
        </w:tabs>
        <w:ind w:left="3600" w:hanging="360"/>
      </w:pPr>
    </w:lvl>
    <w:lvl w:ilvl="5" w:tplc="04090005">
      <w:start w:val="1"/>
      <w:numFmt w:val="decimal"/>
      <w:lvlText w:val="%6."/>
      <w:lvlJc w:val="left"/>
      <w:pPr>
        <w:tabs>
          <w:tab w:val="num" w:pos="4320"/>
        </w:tabs>
        <w:ind w:left="4320" w:hanging="360"/>
      </w:pPr>
    </w:lvl>
    <w:lvl w:ilvl="6" w:tplc="04090001">
      <w:start w:val="1"/>
      <w:numFmt w:val="decimal"/>
      <w:lvlText w:val="%7."/>
      <w:lvlJc w:val="left"/>
      <w:pPr>
        <w:tabs>
          <w:tab w:val="num" w:pos="5040"/>
        </w:tabs>
        <w:ind w:left="5040" w:hanging="360"/>
      </w:pPr>
    </w:lvl>
    <w:lvl w:ilvl="7" w:tplc="04090003">
      <w:start w:val="1"/>
      <w:numFmt w:val="decimal"/>
      <w:lvlText w:val="%8."/>
      <w:lvlJc w:val="left"/>
      <w:pPr>
        <w:tabs>
          <w:tab w:val="num" w:pos="5760"/>
        </w:tabs>
        <w:ind w:left="5760" w:hanging="360"/>
      </w:pPr>
    </w:lvl>
    <w:lvl w:ilvl="8" w:tplc="04090005">
      <w:start w:val="1"/>
      <w:numFmt w:val="decimal"/>
      <w:lvlText w:val="%9."/>
      <w:lvlJc w:val="left"/>
      <w:pPr>
        <w:tabs>
          <w:tab w:val="num" w:pos="6480"/>
        </w:tabs>
        <w:ind w:left="6480" w:hanging="360"/>
      </w:pPr>
    </w:lvl>
  </w:abstractNum>
  <w:abstractNum w:abstractNumId="24" w15:restartNumberingAfterBreak="0">
    <w:nsid w:val="79CB4156"/>
    <w:multiLevelType w:val="hybridMultilevel"/>
    <w:tmpl w:val="6226E8A4"/>
    <w:lvl w:ilvl="0" w:tplc="0809000F">
      <w:start w:val="1"/>
      <w:numFmt w:val="decimal"/>
      <w:lvlText w:val="%1."/>
      <w:lvlJc w:val="left"/>
      <w:pPr>
        <w:ind w:left="1526" w:hanging="360"/>
      </w:pPr>
    </w:lvl>
    <w:lvl w:ilvl="1" w:tplc="08090019" w:tentative="1">
      <w:start w:val="1"/>
      <w:numFmt w:val="lowerLetter"/>
      <w:lvlText w:val="%2."/>
      <w:lvlJc w:val="left"/>
      <w:pPr>
        <w:ind w:left="2246" w:hanging="360"/>
      </w:pPr>
    </w:lvl>
    <w:lvl w:ilvl="2" w:tplc="0809001B" w:tentative="1">
      <w:start w:val="1"/>
      <w:numFmt w:val="lowerRoman"/>
      <w:lvlText w:val="%3."/>
      <w:lvlJc w:val="right"/>
      <w:pPr>
        <w:ind w:left="2966" w:hanging="180"/>
      </w:pPr>
    </w:lvl>
    <w:lvl w:ilvl="3" w:tplc="0809000F" w:tentative="1">
      <w:start w:val="1"/>
      <w:numFmt w:val="decimal"/>
      <w:lvlText w:val="%4."/>
      <w:lvlJc w:val="left"/>
      <w:pPr>
        <w:ind w:left="3686" w:hanging="360"/>
      </w:pPr>
    </w:lvl>
    <w:lvl w:ilvl="4" w:tplc="08090019" w:tentative="1">
      <w:start w:val="1"/>
      <w:numFmt w:val="lowerLetter"/>
      <w:lvlText w:val="%5."/>
      <w:lvlJc w:val="left"/>
      <w:pPr>
        <w:ind w:left="4406" w:hanging="360"/>
      </w:pPr>
    </w:lvl>
    <w:lvl w:ilvl="5" w:tplc="0809001B" w:tentative="1">
      <w:start w:val="1"/>
      <w:numFmt w:val="lowerRoman"/>
      <w:lvlText w:val="%6."/>
      <w:lvlJc w:val="right"/>
      <w:pPr>
        <w:ind w:left="5126" w:hanging="180"/>
      </w:pPr>
    </w:lvl>
    <w:lvl w:ilvl="6" w:tplc="0809000F" w:tentative="1">
      <w:start w:val="1"/>
      <w:numFmt w:val="decimal"/>
      <w:lvlText w:val="%7."/>
      <w:lvlJc w:val="left"/>
      <w:pPr>
        <w:ind w:left="5846" w:hanging="360"/>
      </w:pPr>
    </w:lvl>
    <w:lvl w:ilvl="7" w:tplc="08090019" w:tentative="1">
      <w:start w:val="1"/>
      <w:numFmt w:val="lowerLetter"/>
      <w:lvlText w:val="%8."/>
      <w:lvlJc w:val="left"/>
      <w:pPr>
        <w:ind w:left="6566" w:hanging="360"/>
      </w:pPr>
    </w:lvl>
    <w:lvl w:ilvl="8" w:tplc="0809001B" w:tentative="1">
      <w:start w:val="1"/>
      <w:numFmt w:val="lowerRoman"/>
      <w:lvlText w:val="%9."/>
      <w:lvlJc w:val="right"/>
      <w:pPr>
        <w:ind w:left="7286" w:hanging="180"/>
      </w:pPr>
    </w:lvl>
  </w:abstractNum>
  <w:abstractNum w:abstractNumId="25" w15:restartNumberingAfterBreak="0">
    <w:nsid w:val="7AF60F50"/>
    <w:multiLevelType w:val="hybridMultilevel"/>
    <w:tmpl w:val="2466CF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D0217DC"/>
    <w:multiLevelType w:val="multilevel"/>
    <w:tmpl w:val="7E00678A"/>
    <w:lvl w:ilvl="0">
      <w:start w:val="1"/>
      <w:numFmt w:val="bullet"/>
      <w:lvlText w:val=""/>
      <w:lvlJc w:val="left"/>
      <w:pPr>
        <w:tabs>
          <w:tab w:val="num" w:pos="720"/>
        </w:tabs>
        <w:ind w:left="720" w:hanging="720"/>
      </w:pPr>
      <w:rPr>
        <w:rFonts w:ascii="Symbol" w:hAnsi="Symbol" w:hint="default"/>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abstractNumId w:val="4"/>
  </w:num>
  <w:num w:numId="2">
    <w:abstractNumId w:val="8"/>
  </w:num>
  <w:num w:numId="3">
    <w:abstractNumId w:val="21"/>
  </w:num>
  <w:num w:numId="4">
    <w:abstractNumId w:val="11"/>
  </w:num>
  <w:num w:numId="5">
    <w:abstractNumId w:val="7"/>
  </w:num>
  <w:num w:numId="6">
    <w:abstractNumId w:val="13"/>
  </w:num>
  <w:num w:numId="7">
    <w:abstractNumId w:val="19"/>
  </w:num>
  <w:num w:numId="8">
    <w:abstractNumId w:val="10"/>
  </w:num>
  <w:num w:numId="9">
    <w:abstractNumId w:val="9"/>
  </w:num>
  <w:num w:numId="10">
    <w:abstractNumId w:val="2"/>
  </w:num>
  <w:num w:numId="11">
    <w:abstractNumId w:val="16"/>
  </w:num>
  <w:num w:numId="12">
    <w:abstractNumId w:val="1"/>
  </w:num>
  <w:num w:numId="13">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14">
    <w:abstractNumId w:val="25"/>
  </w:num>
  <w:num w:numId="15">
    <w:abstractNumId w:val="26"/>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23"/>
  </w:num>
  <w:num w:numId="17">
    <w:abstractNumId w:val="26"/>
  </w:num>
  <w:num w:numId="18">
    <w:abstractNumId w:val="23"/>
    <w:lvlOverride w:ilvl="0"/>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3"/>
  </w:num>
  <w:num w:numId="20">
    <w:abstractNumId w:val="17"/>
  </w:num>
  <w:num w:numId="21">
    <w:abstractNumId w:val="20"/>
  </w:num>
  <w:num w:numId="22">
    <w:abstractNumId w:val="5"/>
  </w:num>
  <w:num w:numId="23">
    <w:abstractNumId w:val="24"/>
  </w:num>
  <w:num w:numId="24">
    <w:abstractNumId w:val="15"/>
  </w:num>
  <w:num w:numId="25">
    <w:abstractNumId w:val="6"/>
  </w:num>
  <w:num w:numId="26">
    <w:abstractNumId w:val="22"/>
  </w:num>
  <w:num w:numId="27">
    <w:abstractNumId w:val="18"/>
  </w:num>
  <w:num w:numId="28">
    <w:abstractNumId w:val="14"/>
  </w:num>
  <w:num w:numId="29">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155F"/>
    <w:rsid w:val="0001002B"/>
    <w:rsid w:val="000151AB"/>
    <w:rsid w:val="00024D1D"/>
    <w:rsid w:val="00025EC0"/>
    <w:rsid w:val="0003717B"/>
    <w:rsid w:val="00037D46"/>
    <w:rsid w:val="0004608B"/>
    <w:rsid w:val="00047A7B"/>
    <w:rsid w:val="00053B31"/>
    <w:rsid w:val="0005725A"/>
    <w:rsid w:val="00074480"/>
    <w:rsid w:val="000750EC"/>
    <w:rsid w:val="00083227"/>
    <w:rsid w:val="000864B6"/>
    <w:rsid w:val="00087ABF"/>
    <w:rsid w:val="00093BCD"/>
    <w:rsid w:val="000971FC"/>
    <w:rsid w:val="000A2A3A"/>
    <w:rsid w:val="000A492A"/>
    <w:rsid w:val="000E413A"/>
    <w:rsid w:val="000F5AA3"/>
    <w:rsid w:val="00100396"/>
    <w:rsid w:val="00100B5C"/>
    <w:rsid w:val="001106E9"/>
    <w:rsid w:val="001308A5"/>
    <w:rsid w:val="00134F77"/>
    <w:rsid w:val="00154487"/>
    <w:rsid w:val="0016273A"/>
    <w:rsid w:val="00195C0D"/>
    <w:rsid w:val="001B53E4"/>
    <w:rsid w:val="001B5F45"/>
    <w:rsid w:val="001E1050"/>
    <w:rsid w:val="001E1E1F"/>
    <w:rsid w:val="001E57C1"/>
    <w:rsid w:val="001F07EF"/>
    <w:rsid w:val="001F281E"/>
    <w:rsid w:val="001F6D7A"/>
    <w:rsid w:val="00211741"/>
    <w:rsid w:val="0021580E"/>
    <w:rsid w:val="00216397"/>
    <w:rsid w:val="002231AD"/>
    <w:rsid w:val="00235F71"/>
    <w:rsid w:val="00243CC4"/>
    <w:rsid w:val="002444CA"/>
    <w:rsid w:val="00260DE6"/>
    <w:rsid w:val="00273FEE"/>
    <w:rsid w:val="0028204E"/>
    <w:rsid w:val="0028591B"/>
    <w:rsid w:val="00291841"/>
    <w:rsid w:val="002C449B"/>
    <w:rsid w:val="002C6040"/>
    <w:rsid w:val="002D3CA2"/>
    <w:rsid w:val="002D5B3F"/>
    <w:rsid w:val="002E272E"/>
    <w:rsid w:val="002F5778"/>
    <w:rsid w:val="00307D31"/>
    <w:rsid w:val="003223E0"/>
    <w:rsid w:val="003235FF"/>
    <w:rsid w:val="00352C4A"/>
    <w:rsid w:val="00360255"/>
    <w:rsid w:val="00362560"/>
    <w:rsid w:val="0036441B"/>
    <w:rsid w:val="003732FD"/>
    <w:rsid w:val="003753B2"/>
    <w:rsid w:val="00376559"/>
    <w:rsid w:val="00380422"/>
    <w:rsid w:val="00384D73"/>
    <w:rsid w:val="00391CF2"/>
    <w:rsid w:val="00392875"/>
    <w:rsid w:val="00393EB6"/>
    <w:rsid w:val="00394CD6"/>
    <w:rsid w:val="003A3CE5"/>
    <w:rsid w:val="003B366F"/>
    <w:rsid w:val="003B3F9D"/>
    <w:rsid w:val="003E598C"/>
    <w:rsid w:val="00404C50"/>
    <w:rsid w:val="00412A7F"/>
    <w:rsid w:val="00413DF0"/>
    <w:rsid w:val="00420127"/>
    <w:rsid w:val="00423934"/>
    <w:rsid w:val="00426244"/>
    <w:rsid w:val="004329A3"/>
    <w:rsid w:val="00455B9F"/>
    <w:rsid w:val="004874DE"/>
    <w:rsid w:val="00490111"/>
    <w:rsid w:val="004914A0"/>
    <w:rsid w:val="004B3F64"/>
    <w:rsid w:val="004B5334"/>
    <w:rsid w:val="004B6C14"/>
    <w:rsid w:val="004C2B22"/>
    <w:rsid w:val="004C40C6"/>
    <w:rsid w:val="004C6B52"/>
    <w:rsid w:val="004D0F13"/>
    <w:rsid w:val="004D10D9"/>
    <w:rsid w:val="0050249F"/>
    <w:rsid w:val="0050775C"/>
    <w:rsid w:val="00507A94"/>
    <w:rsid w:val="00522996"/>
    <w:rsid w:val="00524566"/>
    <w:rsid w:val="00530BEF"/>
    <w:rsid w:val="005565E0"/>
    <w:rsid w:val="00561F00"/>
    <w:rsid w:val="00562DEC"/>
    <w:rsid w:val="00576AB4"/>
    <w:rsid w:val="00577917"/>
    <w:rsid w:val="00590667"/>
    <w:rsid w:val="005969E2"/>
    <w:rsid w:val="005B2A61"/>
    <w:rsid w:val="005B3A86"/>
    <w:rsid w:val="005B61CD"/>
    <w:rsid w:val="005D1D58"/>
    <w:rsid w:val="005D432C"/>
    <w:rsid w:val="005E285E"/>
    <w:rsid w:val="005E72F8"/>
    <w:rsid w:val="005E768A"/>
    <w:rsid w:val="005F1882"/>
    <w:rsid w:val="0060781D"/>
    <w:rsid w:val="0061043D"/>
    <w:rsid w:val="00610E08"/>
    <w:rsid w:val="006140BF"/>
    <w:rsid w:val="00621FAF"/>
    <w:rsid w:val="0062237F"/>
    <w:rsid w:val="006318D4"/>
    <w:rsid w:val="00632434"/>
    <w:rsid w:val="00644256"/>
    <w:rsid w:val="00661D6F"/>
    <w:rsid w:val="0066725E"/>
    <w:rsid w:val="006716C7"/>
    <w:rsid w:val="00674542"/>
    <w:rsid w:val="00681208"/>
    <w:rsid w:val="00687A59"/>
    <w:rsid w:val="0069022E"/>
    <w:rsid w:val="006934D4"/>
    <w:rsid w:val="006A6DC3"/>
    <w:rsid w:val="006B0D71"/>
    <w:rsid w:val="006C03B2"/>
    <w:rsid w:val="006C6BBC"/>
    <w:rsid w:val="006D0A77"/>
    <w:rsid w:val="006D0D9F"/>
    <w:rsid w:val="006D49ED"/>
    <w:rsid w:val="006D55CE"/>
    <w:rsid w:val="006D637A"/>
    <w:rsid w:val="006F45BF"/>
    <w:rsid w:val="006F60E0"/>
    <w:rsid w:val="007006F8"/>
    <w:rsid w:val="00702F71"/>
    <w:rsid w:val="007062A7"/>
    <w:rsid w:val="007140D9"/>
    <w:rsid w:val="007177CB"/>
    <w:rsid w:val="007236E4"/>
    <w:rsid w:val="00724B52"/>
    <w:rsid w:val="00730E4E"/>
    <w:rsid w:val="007366DF"/>
    <w:rsid w:val="00757839"/>
    <w:rsid w:val="0076309E"/>
    <w:rsid w:val="00770C81"/>
    <w:rsid w:val="007C682C"/>
    <w:rsid w:val="007D1EE2"/>
    <w:rsid w:val="007D2385"/>
    <w:rsid w:val="007D417B"/>
    <w:rsid w:val="007D4869"/>
    <w:rsid w:val="007F3AF3"/>
    <w:rsid w:val="007F5B18"/>
    <w:rsid w:val="00800069"/>
    <w:rsid w:val="0080508C"/>
    <w:rsid w:val="00805117"/>
    <w:rsid w:val="00820C66"/>
    <w:rsid w:val="008268DE"/>
    <w:rsid w:val="008310A0"/>
    <w:rsid w:val="00842E7F"/>
    <w:rsid w:val="00852933"/>
    <w:rsid w:val="00865B46"/>
    <w:rsid w:val="00875D60"/>
    <w:rsid w:val="00891F4C"/>
    <w:rsid w:val="00896134"/>
    <w:rsid w:val="008A62BC"/>
    <w:rsid w:val="008B43E7"/>
    <w:rsid w:val="008B6D4C"/>
    <w:rsid w:val="008C52F4"/>
    <w:rsid w:val="008C6D8B"/>
    <w:rsid w:val="008C706F"/>
    <w:rsid w:val="008C7173"/>
    <w:rsid w:val="008D763F"/>
    <w:rsid w:val="008F036F"/>
    <w:rsid w:val="008F78C2"/>
    <w:rsid w:val="00911394"/>
    <w:rsid w:val="009130F5"/>
    <w:rsid w:val="00922E3B"/>
    <w:rsid w:val="00923EF2"/>
    <w:rsid w:val="00926D25"/>
    <w:rsid w:val="00926E9D"/>
    <w:rsid w:val="00932C6E"/>
    <w:rsid w:val="00933F10"/>
    <w:rsid w:val="009366D7"/>
    <w:rsid w:val="009433C5"/>
    <w:rsid w:val="00953505"/>
    <w:rsid w:val="00965881"/>
    <w:rsid w:val="009871FF"/>
    <w:rsid w:val="009B6396"/>
    <w:rsid w:val="009B6BB1"/>
    <w:rsid w:val="009D2C4B"/>
    <w:rsid w:val="009D3EA4"/>
    <w:rsid w:val="009E4BC1"/>
    <w:rsid w:val="00A008F1"/>
    <w:rsid w:val="00A03BB8"/>
    <w:rsid w:val="00A21EF5"/>
    <w:rsid w:val="00A4036F"/>
    <w:rsid w:val="00A407FA"/>
    <w:rsid w:val="00A4641C"/>
    <w:rsid w:val="00A50CE8"/>
    <w:rsid w:val="00A55876"/>
    <w:rsid w:val="00A73654"/>
    <w:rsid w:val="00A7572E"/>
    <w:rsid w:val="00AA5ABB"/>
    <w:rsid w:val="00AB6FE7"/>
    <w:rsid w:val="00AB7AD7"/>
    <w:rsid w:val="00AD2430"/>
    <w:rsid w:val="00AF0E34"/>
    <w:rsid w:val="00AF271D"/>
    <w:rsid w:val="00AF56C2"/>
    <w:rsid w:val="00AF633C"/>
    <w:rsid w:val="00B004E6"/>
    <w:rsid w:val="00B06D4E"/>
    <w:rsid w:val="00B0744D"/>
    <w:rsid w:val="00B81AD3"/>
    <w:rsid w:val="00B829D8"/>
    <w:rsid w:val="00B832E8"/>
    <w:rsid w:val="00B84B5B"/>
    <w:rsid w:val="00B87C54"/>
    <w:rsid w:val="00BA1176"/>
    <w:rsid w:val="00BC7B52"/>
    <w:rsid w:val="00BE0B01"/>
    <w:rsid w:val="00BE36FD"/>
    <w:rsid w:val="00BE79C7"/>
    <w:rsid w:val="00BF3CB5"/>
    <w:rsid w:val="00C1285B"/>
    <w:rsid w:val="00C1361B"/>
    <w:rsid w:val="00C3027A"/>
    <w:rsid w:val="00C36D9A"/>
    <w:rsid w:val="00C44A72"/>
    <w:rsid w:val="00C80F0F"/>
    <w:rsid w:val="00C93081"/>
    <w:rsid w:val="00C93BCB"/>
    <w:rsid w:val="00CA0504"/>
    <w:rsid w:val="00CC241A"/>
    <w:rsid w:val="00CD0FD4"/>
    <w:rsid w:val="00CE65AB"/>
    <w:rsid w:val="00CF4266"/>
    <w:rsid w:val="00D02358"/>
    <w:rsid w:val="00D03AC8"/>
    <w:rsid w:val="00D172DF"/>
    <w:rsid w:val="00D17BF9"/>
    <w:rsid w:val="00D2332D"/>
    <w:rsid w:val="00D241F1"/>
    <w:rsid w:val="00D275CB"/>
    <w:rsid w:val="00D5078A"/>
    <w:rsid w:val="00DB0778"/>
    <w:rsid w:val="00DB116D"/>
    <w:rsid w:val="00DD17CC"/>
    <w:rsid w:val="00DE68CB"/>
    <w:rsid w:val="00DF056F"/>
    <w:rsid w:val="00E049FA"/>
    <w:rsid w:val="00E145E7"/>
    <w:rsid w:val="00E22ECE"/>
    <w:rsid w:val="00E230E0"/>
    <w:rsid w:val="00E2689A"/>
    <w:rsid w:val="00E274AA"/>
    <w:rsid w:val="00E44120"/>
    <w:rsid w:val="00E51AAC"/>
    <w:rsid w:val="00E66A11"/>
    <w:rsid w:val="00E66CC0"/>
    <w:rsid w:val="00E728A9"/>
    <w:rsid w:val="00E828B9"/>
    <w:rsid w:val="00E9749E"/>
    <w:rsid w:val="00EA0F4E"/>
    <w:rsid w:val="00EA295B"/>
    <w:rsid w:val="00EA7AB2"/>
    <w:rsid w:val="00EB4F96"/>
    <w:rsid w:val="00ED228A"/>
    <w:rsid w:val="00EE3132"/>
    <w:rsid w:val="00EE3D9D"/>
    <w:rsid w:val="00EE6F25"/>
    <w:rsid w:val="00EF558C"/>
    <w:rsid w:val="00F02126"/>
    <w:rsid w:val="00F03D85"/>
    <w:rsid w:val="00F15632"/>
    <w:rsid w:val="00F249F1"/>
    <w:rsid w:val="00F25B9D"/>
    <w:rsid w:val="00F2664E"/>
    <w:rsid w:val="00F26727"/>
    <w:rsid w:val="00F31163"/>
    <w:rsid w:val="00F31C04"/>
    <w:rsid w:val="00F367AA"/>
    <w:rsid w:val="00F53B61"/>
    <w:rsid w:val="00F61A20"/>
    <w:rsid w:val="00F8381F"/>
    <w:rsid w:val="00F9110C"/>
    <w:rsid w:val="00FA04CD"/>
    <w:rsid w:val="00FA68F8"/>
    <w:rsid w:val="00FB1DC0"/>
    <w:rsid w:val="00FB3EB2"/>
    <w:rsid w:val="00FB4521"/>
    <w:rsid w:val="00FB4F84"/>
    <w:rsid w:val="00FB5CF8"/>
    <w:rsid w:val="00FC3213"/>
    <w:rsid w:val="00FD765B"/>
    <w:rsid w:val="00FE7AF6"/>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7D86BA0B-3BA0-4275-81A5-34B4A03A3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24B52"/>
  </w:style>
  <w:style w:type="paragraph" w:styleId="Heading1">
    <w:name w:val="heading 1"/>
    <w:basedOn w:val="Normal"/>
    <w:next w:val="Normal"/>
    <w:qFormat/>
    <w:rsid w:val="00724B52"/>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724B52"/>
    <w:pPr>
      <w:keepNext/>
      <w:jc w:val="both"/>
      <w:outlineLvl w:val="1"/>
    </w:pPr>
    <w:rPr>
      <w:b/>
      <w:sz w:val="24"/>
    </w:rPr>
  </w:style>
  <w:style w:type="paragraph" w:styleId="Heading3">
    <w:name w:val="heading 3"/>
    <w:basedOn w:val="Normal"/>
    <w:next w:val="Normal"/>
    <w:qFormat/>
    <w:rsid w:val="00724B52"/>
    <w:pPr>
      <w:keepNext/>
      <w:jc w:val="center"/>
      <w:outlineLvl w:val="2"/>
    </w:pPr>
    <w:rPr>
      <w:b/>
      <w:sz w:val="24"/>
    </w:rPr>
  </w:style>
  <w:style w:type="paragraph" w:styleId="Heading4">
    <w:name w:val="heading 4"/>
    <w:basedOn w:val="Normal"/>
    <w:next w:val="Normal"/>
    <w:qFormat/>
    <w:rsid w:val="00724B52"/>
    <w:pPr>
      <w:keepNext/>
      <w:spacing w:before="120" w:after="120"/>
      <w:jc w:val="center"/>
      <w:outlineLvl w:val="3"/>
    </w:pPr>
    <w:rPr>
      <w:sz w:val="40"/>
    </w:rPr>
  </w:style>
  <w:style w:type="paragraph" w:styleId="Heading5">
    <w:name w:val="heading 5"/>
    <w:basedOn w:val="Normal"/>
    <w:next w:val="Normal"/>
    <w:link w:val="Heading5Char"/>
    <w:semiHidden/>
    <w:unhideWhenUsed/>
    <w:qFormat/>
    <w:rsid w:val="00674542"/>
    <w:pPr>
      <w:spacing w:before="240" w:after="60"/>
      <w:outlineLvl w:val="4"/>
    </w:pPr>
    <w:rPr>
      <w:rFonts w:ascii="Calibri" w:hAnsi="Calibri"/>
      <w:b/>
      <w:bCs/>
      <w:i/>
      <w:iCs/>
      <w:sz w:val="26"/>
      <w:szCs w:val="26"/>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724B52"/>
    <w:pPr>
      <w:tabs>
        <w:tab w:val="center" w:pos="4153"/>
        <w:tab w:val="right" w:pos="8306"/>
      </w:tabs>
    </w:pPr>
  </w:style>
  <w:style w:type="paragraph" w:styleId="Footer">
    <w:name w:val="footer"/>
    <w:basedOn w:val="Normal"/>
    <w:link w:val="FooterChar"/>
    <w:uiPriority w:val="99"/>
    <w:rsid w:val="00724B52"/>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SMUNORMALARIAL">
    <w:name w:val="SMU NORMAL ARIAL"/>
    <w:basedOn w:val="Normal"/>
    <w:rsid w:val="006C03B2"/>
    <w:rPr>
      <w:rFonts w:ascii="Arial" w:hAnsi="Arial"/>
      <w:sz w:val="22"/>
      <w:szCs w:val="24"/>
    </w:rPr>
  </w:style>
  <w:style w:type="character" w:styleId="Strong">
    <w:name w:val="Strong"/>
    <w:basedOn w:val="DefaultParagraphFont"/>
    <w:uiPriority w:val="22"/>
    <w:qFormat/>
    <w:rsid w:val="006C03B2"/>
    <w:rPr>
      <w:b/>
      <w:bCs/>
    </w:rPr>
  </w:style>
  <w:style w:type="character" w:customStyle="1" w:styleId="Heading5Char">
    <w:name w:val="Heading 5 Char"/>
    <w:basedOn w:val="DefaultParagraphFont"/>
    <w:link w:val="Heading5"/>
    <w:semiHidden/>
    <w:rsid w:val="00674542"/>
    <w:rPr>
      <w:rFonts w:ascii="Calibri" w:eastAsia="Times New Roman" w:hAnsi="Calibri" w:cs="Times New Roman"/>
      <w:b/>
      <w:bCs/>
      <w:i/>
      <w:iCs/>
      <w:sz w:val="26"/>
      <w:szCs w:val="26"/>
    </w:rPr>
  </w:style>
  <w:style w:type="paragraph" w:styleId="FootnoteText">
    <w:name w:val="footnote text"/>
    <w:basedOn w:val="Normal"/>
    <w:link w:val="FootnoteTextChar"/>
    <w:rsid w:val="00953505"/>
    <w:rPr>
      <w:sz w:val="24"/>
    </w:rPr>
  </w:style>
  <w:style w:type="character" w:customStyle="1" w:styleId="FootnoteTextChar">
    <w:name w:val="Footnote Text Char"/>
    <w:basedOn w:val="DefaultParagraphFont"/>
    <w:link w:val="FootnoteText"/>
    <w:rsid w:val="00953505"/>
    <w:rPr>
      <w:sz w:val="24"/>
    </w:rPr>
  </w:style>
  <w:style w:type="paragraph" w:customStyle="1" w:styleId="Byline">
    <w:name w:val="Byline"/>
    <w:basedOn w:val="BodyText"/>
    <w:rsid w:val="0001002B"/>
    <w:rPr>
      <w:sz w:val="24"/>
      <w:lang w:eastAsia="en-US"/>
    </w:rPr>
  </w:style>
  <w:style w:type="paragraph" w:styleId="BodyText">
    <w:name w:val="Body Text"/>
    <w:basedOn w:val="Normal"/>
    <w:link w:val="BodyTextChar"/>
    <w:rsid w:val="0001002B"/>
    <w:pPr>
      <w:spacing w:after="120"/>
    </w:pPr>
  </w:style>
  <w:style w:type="character" w:customStyle="1" w:styleId="BodyTextChar">
    <w:name w:val="Body Text Char"/>
    <w:basedOn w:val="DefaultParagraphFont"/>
    <w:link w:val="BodyText"/>
    <w:rsid w:val="0001002B"/>
  </w:style>
  <w:style w:type="character" w:styleId="Hyperlink">
    <w:name w:val="Hyperlink"/>
    <w:basedOn w:val="DefaultParagraphFont"/>
    <w:rsid w:val="001F281E"/>
    <w:rPr>
      <w:color w:val="0000FF" w:themeColor="hyperlink"/>
      <w:u w:val="single"/>
    </w:rPr>
  </w:style>
  <w:style w:type="paragraph" w:styleId="ListParagraph">
    <w:name w:val="List Paragraph"/>
    <w:basedOn w:val="Normal"/>
    <w:uiPriority w:val="34"/>
    <w:qFormat/>
    <w:rsid w:val="001F28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105882271">
      <w:bodyDiv w:val="1"/>
      <w:marLeft w:val="0"/>
      <w:marRight w:val="0"/>
      <w:marTop w:val="0"/>
      <w:marBottom w:val="0"/>
      <w:divBdr>
        <w:top w:val="none" w:sz="0" w:space="0" w:color="auto"/>
        <w:left w:val="none" w:sz="0" w:space="0" w:color="auto"/>
        <w:bottom w:val="none" w:sz="0" w:space="0" w:color="auto"/>
        <w:right w:val="none" w:sz="0" w:space="0" w:color="auto"/>
      </w:divBdr>
      <w:divsChild>
        <w:div w:id="946041886">
          <w:marLeft w:val="225"/>
          <w:marRight w:val="225"/>
          <w:marTop w:val="0"/>
          <w:marBottom w:val="0"/>
          <w:divBdr>
            <w:top w:val="single" w:sz="2" w:space="0" w:color="FFFFFF"/>
            <w:left w:val="single" w:sz="2" w:space="0" w:color="FFFFFF"/>
            <w:bottom w:val="single" w:sz="2" w:space="0" w:color="FFFFFF"/>
            <w:right w:val="single" w:sz="2" w:space="0" w:color="FFFFFF"/>
          </w:divBdr>
          <w:divsChild>
            <w:div w:id="1462917628">
              <w:marLeft w:val="0"/>
              <w:marRight w:val="0"/>
              <w:marTop w:val="0"/>
              <w:marBottom w:val="0"/>
              <w:divBdr>
                <w:top w:val="none" w:sz="0" w:space="0" w:color="auto"/>
                <w:left w:val="none" w:sz="0" w:space="0" w:color="auto"/>
                <w:bottom w:val="single" w:sz="6" w:space="2" w:color="808080"/>
                <w:right w:val="none" w:sz="0" w:space="0" w:color="auto"/>
              </w:divBdr>
              <w:divsChild>
                <w:div w:id="35550911">
                  <w:marLeft w:val="0"/>
                  <w:marRight w:val="0"/>
                  <w:marTop w:val="0"/>
                  <w:marBottom w:val="0"/>
                  <w:divBdr>
                    <w:top w:val="none" w:sz="0" w:space="0" w:color="auto"/>
                    <w:left w:val="none" w:sz="0" w:space="0" w:color="auto"/>
                    <w:bottom w:val="none" w:sz="0" w:space="0" w:color="auto"/>
                    <w:right w:val="none" w:sz="0" w:space="0" w:color="auto"/>
                  </w:divBdr>
                </w:div>
                <w:div w:id="1348293543">
                  <w:marLeft w:val="0"/>
                  <w:marRight w:val="0"/>
                  <w:marTop w:val="0"/>
                  <w:marBottom w:val="0"/>
                  <w:divBdr>
                    <w:top w:val="none" w:sz="0" w:space="0" w:color="auto"/>
                    <w:left w:val="none" w:sz="0" w:space="0" w:color="auto"/>
                    <w:bottom w:val="none" w:sz="0" w:space="0" w:color="auto"/>
                    <w:right w:val="none" w:sz="0" w:space="0" w:color="auto"/>
                  </w:divBdr>
                  <w:divsChild>
                    <w:div w:id="33772655">
                      <w:marLeft w:val="0"/>
                      <w:marRight w:val="0"/>
                      <w:marTop w:val="0"/>
                      <w:marBottom w:val="0"/>
                      <w:divBdr>
                        <w:top w:val="none" w:sz="0" w:space="0" w:color="auto"/>
                        <w:left w:val="none" w:sz="0" w:space="0" w:color="auto"/>
                        <w:bottom w:val="none" w:sz="0" w:space="0" w:color="auto"/>
                        <w:right w:val="none" w:sz="0" w:space="0" w:color="auto"/>
                      </w:divBdr>
                    </w:div>
                    <w:div w:id="8916481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emf"/><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0.emf"/><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103</TotalTime>
  <Pages>6</Pages>
  <Words>2245</Words>
  <Characters>12800</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15015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Lara Hopkinson</cp:lastModifiedBy>
  <cp:revision>5</cp:revision>
  <cp:lastPrinted>2016-02-17T12:38:00Z</cp:lastPrinted>
  <dcterms:created xsi:type="dcterms:W3CDTF">2017-09-14T14:46:00Z</dcterms:created>
  <dcterms:modified xsi:type="dcterms:W3CDTF">2017-10-10T16:20:00Z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