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05F63" w14:textId="29EDCCE6" w:rsidR="007C0A8B" w:rsidRDefault="009F5270" w:rsidP="001653D1">
      <w:pPr>
        <w:rPr>
          <w:sz w:val="28"/>
          <w:szCs w:val="28"/>
        </w:rPr>
      </w:pPr>
      <w:r>
        <w:rPr>
          <w:sz w:val="28"/>
          <w:szCs w:val="28"/>
        </w:rPr>
        <w:t xml:space="preserve">Alcohol problem in </w:t>
      </w:r>
      <w:r w:rsidR="007C0A8B">
        <w:rPr>
          <w:sz w:val="28"/>
          <w:szCs w:val="28"/>
        </w:rPr>
        <w:t>public</w:t>
      </w:r>
      <w:r>
        <w:rPr>
          <w:sz w:val="28"/>
          <w:szCs w:val="28"/>
        </w:rPr>
        <w:t>.</w:t>
      </w:r>
    </w:p>
    <w:p w14:paraId="15A4F701" w14:textId="77777777" w:rsidR="000526DD" w:rsidRDefault="000526DD" w:rsidP="00C42046">
      <w:pPr>
        <w:jc w:val="center"/>
        <w:rPr>
          <w:sz w:val="28"/>
          <w:szCs w:val="28"/>
        </w:rPr>
      </w:pPr>
    </w:p>
    <w:p w14:paraId="1186E3F3" w14:textId="6E5C7A43" w:rsidR="00C42046" w:rsidRDefault="00713101" w:rsidP="00C42046">
      <w:pPr>
        <w:jc w:val="both"/>
        <w:rPr>
          <w:sz w:val="28"/>
          <w:szCs w:val="28"/>
        </w:rPr>
      </w:pPr>
      <w:r>
        <w:rPr>
          <w:sz w:val="28"/>
          <w:szCs w:val="28"/>
        </w:rPr>
        <w:t>A</w:t>
      </w:r>
      <w:r w:rsidR="00542D7E">
        <w:rPr>
          <w:sz w:val="28"/>
          <w:szCs w:val="28"/>
        </w:rPr>
        <w:t>lcohol consumption</w:t>
      </w:r>
      <w:r w:rsidR="00F17073">
        <w:rPr>
          <w:sz w:val="28"/>
          <w:szCs w:val="28"/>
        </w:rPr>
        <w:t xml:space="preserve"> is </w:t>
      </w:r>
      <w:r w:rsidR="0061744A">
        <w:rPr>
          <w:sz w:val="28"/>
          <w:szCs w:val="28"/>
        </w:rPr>
        <w:t xml:space="preserve">a </w:t>
      </w:r>
      <w:r w:rsidR="00E31AEA">
        <w:rPr>
          <w:sz w:val="28"/>
          <w:szCs w:val="28"/>
        </w:rPr>
        <w:t xml:space="preserve">public health </w:t>
      </w:r>
      <w:r w:rsidR="0061744A">
        <w:rPr>
          <w:sz w:val="28"/>
          <w:szCs w:val="28"/>
        </w:rPr>
        <w:t>problem</w:t>
      </w:r>
      <w:r w:rsidR="00E31AEA">
        <w:rPr>
          <w:sz w:val="28"/>
          <w:szCs w:val="28"/>
        </w:rPr>
        <w:t xml:space="preserve"> </w:t>
      </w:r>
      <w:r w:rsidR="00BC297B">
        <w:rPr>
          <w:sz w:val="28"/>
          <w:szCs w:val="28"/>
        </w:rPr>
        <w:t>in</w:t>
      </w:r>
      <w:r w:rsidR="0061744A">
        <w:rPr>
          <w:sz w:val="28"/>
          <w:szCs w:val="28"/>
        </w:rPr>
        <w:t xml:space="preserve"> many countries.</w:t>
      </w:r>
      <w:r w:rsidR="00CE1C10">
        <w:rPr>
          <w:sz w:val="28"/>
          <w:szCs w:val="28"/>
        </w:rPr>
        <w:t xml:space="preserve"> </w:t>
      </w:r>
      <w:r w:rsidR="00DB10BE">
        <w:rPr>
          <w:sz w:val="28"/>
          <w:szCs w:val="28"/>
        </w:rPr>
        <w:t>It is a problem</w:t>
      </w:r>
      <w:r w:rsidR="00CE1C10">
        <w:rPr>
          <w:sz w:val="28"/>
          <w:szCs w:val="28"/>
        </w:rPr>
        <w:t xml:space="preserve"> for many society and </w:t>
      </w:r>
      <w:r w:rsidR="00F20C97">
        <w:rPr>
          <w:sz w:val="28"/>
          <w:szCs w:val="28"/>
        </w:rPr>
        <w:t xml:space="preserve">family </w:t>
      </w:r>
      <w:r w:rsidR="00B63C29">
        <w:rPr>
          <w:sz w:val="28"/>
          <w:szCs w:val="28"/>
        </w:rPr>
        <w:t xml:space="preserve">functions. Even </w:t>
      </w:r>
      <w:r w:rsidR="00F31BE6">
        <w:rPr>
          <w:sz w:val="28"/>
          <w:szCs w:val="28"/>
        </w:rPr>
        <w:t xml:space="preserve">though alcohol damages lots of parts of life, consumption is at a </w:t>
      </w:r>
      <w:r w:rsidR="00711972">
        <w:rPr>
          <w:sz w:val="28"/>
          <w:szCs w:val="28"/>
        </w:rPr>
        <w:t>high level.</w:t>
      </w:r>
      <w:r w:rsidR="008D7BF2">
        <w:rPr>
          <w:sz w:val="28"/>
          <w:szCs w:val="28"/>
        </w:rPr>
        <w:t xml:space="preserve"> Alcoho</w:t>
      </w:r>
      <w:r w:rsidR="008C59A9">
        <w:rPr>
          <w:sz w:val="28"/>
          <w:szCs w:val="28"/>
        </w:rPr>
        <w:t xml:space="preserve">l </w:t>
      </w:r>
      <w:r w:rsidR="00355578">
        <w:rPr>
          <w:sz w:val="28"/>
          <w:szCs w:val="28"/>
        </w:rPr>
        <w:t>has</w:t>
      </w:r>
      <w:r w:rsidR="008C59A9">
        <w:rPr>
          <w:sz w:val="28"/>
          <w:szCs w:val="28"/>
        </w:rPr>
        <w:t xml:space="preserve"> </w:t>
      </w:r>
      <w:r w:rsidR="00355578">
        <w:rPr>
          <w:sz w:val="28"/>
          <w:szCs w:val="28"/>
        </w:rPr>
        <w:t xml:space="preserve">an </w:t>
      </w:r>
      <w:r w:rsidR="008C59A9">
        <w:rPr>
          <w:sz w:val="28"/>
          <w:szCs w:val="28"/>
        </w:rPr>
        <w:t xml:space="preserve">impact </w:t>
      </w:r>
      <w:r w:rsidR="00355578">
        <w:rPr>
          <w:sz w:val="28"/>
          <w:szCs w:val="28"/>
        </w:rPr>
        <w:t>on</w:t>
      </w:r>
      <w:r w:rsidR="008C59A9">
        <w:rPr>
          <w:sz w:val="28"/>
          <w:szCs w:val="28"/>
        </w:rPr>
        <w:t xml:space="preserve"> </w:t>
      </w:r>
      <w:r w:rsidR="001C4178">
        <w:rPr>
          <w:sz w:val="28"/>
          <w:szCs w:val="28"/>
        </w:rPr>
        <w:t xml:space="preserve">the </w:t>
      </w:r>
      <w:r w:rsidR="008C59A9">
        <w:rPr>
          <w:sz w:val="28"/>
          <w:szCs w:val="28"/>
        </w:rPr>
        <w:t>mental and physical parts</w:t>
      </w:r>
      <w:r w:rsidR="002C02D1">
        <w:rPr>
          <w:sz w:val="28"/>
          <w:szCs w:val="28"/>
        </w:rPr>
        <w:t xml:space="preserve"> </w:t>
      </w:r>
      <w:r w:rsidR="00A82146">
        <w:rPr>
          <w:sz w:val="28"/>
          <w:szCs w:val="28"/>
        </w:rPr>
        <w:t xml:space="preserve">of </w:t>
      </w:r>
      <w:r w:rsidR="00473A9C">
        <w:rPr>
          <w:sz w:val="28"/>
          <w:szCs w:val="28"/>
        </w:rPr>
        <w:t>life</w:t>
      </w:r>
      <w:r w:rsidR="00C03B3B">
        <w:rPr>
          <w:sz w:val="28"/>
          <w:szCs w:val="28"/>
        </w:rPr>
        <w:t xml:space="preserve"> </w:t>
      </w:r>
      <w:r w:rsidR="00473A9C">
        <w:rPr>
          <w:sz w:val="28"/>
          <w:szCs w:val="28"/>
        </w:rPr>
        <w:t>(</w:t>
      </w:r>
      <w:r w:rsidR="00051554">
        <w:rPr>
          <w:sz w:val="28"/>
          <w:szCs w:val="28"/>
        </w:rPr>
        <w:t>LYDALL</w:t>
      </w:r>
      <w:r w:rsidR="008706A0">
        <w:rPr>
          <w:sz w:val="28"/>
          <w:szCs w:val="28"/>
        </w:rPr>
        <w:t xml:space="preserve">, </w:t>
      </w:r>
      <w:r w:rsidR="00473A9C">
        <w:rPr>
          <w:sz w:val="28"/>
          <w:szCs w:val="28"/>
        </w:rPr>
        <w:t>2015)</w:t>
      </w:r>
      <w:r w:rsidR="008706A0">
        <w:rPr>
          <w:sz w:val="28"/>
          <w:szCs w:val="28"/>
        </w:rPr>
        <w:t>.</w:t>
      </w:r>
    </w:p>
    <w:p w14:paraId="59FE79B2" w14:textId="07F3AA90" w:rsidR="00473A9C" w:rsidRDefault="001A1CF7" w:rsidP="00C42046">
      <w:pPr>
        <w:jc w:val="both"/>
        <w:rPr>
          <w:sz w:val="28"/>
          <w:szCs w:val="28"/>
        </w:rPr>
      </w:pPr>
      <w:r>
        <w:rPr>
          <w:sz w:val="28"/>
          <w:szCs w:val="28"/>
        </w:rPr>
        <w:t>Intro</w:t>
      </w:r>
      <w:r w:rsidR="0033173B">
        <w:rPr>
          <w:sz w:val="28"/>
          <w:szCs w:val="28"/>
        </w:rPr>
        <w:t>duction:</w:t>
      </w:r>
    </w:p>
    <w:p w14:paraId="2A9FA791" w14:textId="0A9F18E3" w:rsidR="00D55537" w:rsidRDefault="00027FD4" w:rsidP="00C420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This </w:t>
      </w:r>
      <w:r w:rsidR="00F10547">
        <w:rPr>
          <w:sz w:val="28"/>
          <w:szCs w:val="28"/>
        </w:rPr>
        <w:t xml:space="preserve">essay </w:t>
      </w:r>
      <w:r w:rsidR="00A76319">
        <w:rPr>
          <w:sz w:val="28"/>
          <w:szCs w:val="28"/>
        </w:rPr>
        <w:t xml:space="preserve">answers </w:t>
      </w:r>
      <w:r>
        <w:rPr>
          <w:sz w:val="28"/>
          <w:szCs w:val="28"/>
        </w:rPr>
        <w:t xml:space="preserve">fundamental </w:t>
      </w:r>
      <w:r w:rsidR="006E2D97">
        <w:rPr>
          <w:sz w:val="28"/>
          <w:szCs w:val="28"/>
        </w:rPr>
        <w:t>questions. Why</w:t>
      </w:r>
      <w:r w:rsidR="00F779AC">
        <w:rPr>
          <w:sz w:val="28"/>
          <w:szCs w:val="28"/>
        </w:rPr>
        <w:t xml:space="preserve"> </w:t>
      </w:r>
      <w:r w:rsidR="006E2D97">
        <w:rPr>
          <w:sz w:val="28"/>
          <w:szCs w:val="28"/>
        </w:rPr>
        <w:t xml:space="preserve">do </w:t>
      </w:r>
      <w:r w:rsidR="00F779AC">
        <w:rPr>
          <w:sz w:val="28"/>
          <w:szCs w:val="28"/>
        </w:rPr>
        <w:t>people drink</w:t>
      </w:r>
      <w:r w:rsidR="006E2D97">
        <w:rPr>
          <w:sz w:val="28"/>
          <w:szCs w:val="28"/>
        </w:rPr>
        <w:t>.?</w:t>
      </w:r>
      <w:r w:rsidR="0060217F">
        <w:rPr>
          <w:sz w:val="28"/>
          <w:szCs w:val="28"/>
        </w:rPr>
        <w:t xml:space="preserve"> How</w:t>
      </w:r>
      <w:r w:rsidR="008730AA">
        <w:rPr>
          <w:sz w:val="28"/>
          <w:szCs w:val="28"/>
        </w:rPr>
        <w:t xml:space="preserve"> </w:t>
      </w:r>
      <w:r w:rsidR="006E2D97">
        <w:rPr>
          <w:sz w:val="28"/>
          <w:szCs w:val="28"/>
        </w:rPr>
        <w:t xml:space="preserve">do the </w:t>
      </w:r>
      <w:r w:rsidR="008730AA">
        <w:rPr>
          <w:sz w:val="28"/>
          <w:szCs w:val="28"/>
        </w:rPr>
        <w:t xml:space="preserve">Government and law protect </w:t>
      </w:r>
      <w:r w:rsidR="00A76319">
        <w:rPr>
          <w:sz w:val="28"/>
          <w:szCs w:val="28"/>
        </w:rPr>
        <w:t>the public</w:t>
      </w:r>
      <w:r w:rsidR="00241810">
        <w:rPr>
          <w:sz w:val="28"/>
          <w:szCs w:val="28"/>
        </w:rPr>
        <w:t xml:space="preserve"> for less alcohol </w:t>
      </w:r>
      <w:r w:rsidR="00D219C5">
        <w:rPr>
          <w:sz w:val="28"/>
          <w:szCs w:val="28"/>
        </w:rPr>
        <w:t>consumption.? What</w:t>
      </w:r>
      <w:r w:rsidR="00DE3252">
        <w:rPr>
          <w:sz w:val="28"/>
          <w:szCs w:val="28"/>
        </w:rPr>
        <w:t xml:space="preserve"> meaning </w:t>
      </w:r>
      <w:r w:rsidR="00F4654F">
        <w:rPr>
          <w:sz w:val="28"/>
          <w:szCs w:val="28"/>
        </w:rPr>
        <w:t>dependence, what</w:t>
      </w:r>
      <w:r w:rsidR="004317F7">
        <w:rPr>
          <w:sz w:val="28"/>
          <w:szCs w:val="28"/>
        </w:rPr>
        <w:t xml:space="preserve"> symptoms</w:t>
      </w:r>
      <w:r w:rsidR="001961AD">
        <w:rPr>
          <w:sz w:val="28"/>
          <w:szCs w:val="28"/>
        </w:rPr>
        <w:t xml:space="preserve">, and </w:t>
      </w:r>
      <w:r w:rsidR="00624060">
        <w:rPr>
          <w:sz w:val="28"/>
          <w:szCs w:val="28"/>
        </w:rPr>
        <w:t>were</w:t>
      </w:r>
      <w:r w:rsidR="001961AD">
        <w:rPr>
          <w:sz w:val="28"/>
          <w:szCs w:val="28"/>
        </w:rPr>
        <w:t xml:space="preserve"> </w:t>
      </w:r>
      <w:r w:rsidR="00F37B43">
        <w:rPr>
          <w:sz w:val="28"/>
          <w:szCs w:val="28"/>
        </w:rPr>
        <w:t xml:space="preserve">you </w:t>
      </w:r>
      <w:r w:rsidR="001961AD">
        <w:rPr>
          <w:sz w:val="28"/>
          <w:szCs w:val="28"/>
        </w:rPr>
        <w:t xml:space="preserve">looking for </w:t>
      </w:r>
      <w:r w:rsidR="004317F7">
        <w:rPr>
          <w:sz w:val="28"/>
          <w:szCs w:val="28"/>
        </w:rPr>
        <w:t>help</w:t>
      </w:r>
      <w:r w:rsidR="00D219C5">
        <w:rPr>
          <w:sz w:val="28"/>
          <w:szCs w:val="28"/>
        </w:rPr>
        <w:t>.?</w:t>
      </w:r>
      <w:r w:rsidR="006E2D97">
        <w:rPr>
          <w:sz w:val="28"/>
          <w:szCs w:val="28"/>
        </w:rPr>
        <w:t xml:space="preserve"> </w:t>
      </w:r>
      <w:r w:rsidR="00A76319">
        <w:rPr>
          <w:sz w:val="28"/>
          <w:szCs w:val="28"/>
        </w:rPr>
        <w:t>What is bad practice to use alcohol</w:t>
      </w:r>
      <w:r w:rsidR="00486106">
        <w:rPr>
          <w:sz w:val="28"/>
          <w:szCs w:val="28"/>
        </w:rPr>
        <w:t>,</w:t>
      </w:r>
      <w:r w:rsidR="00A76319">
        <w:rPr>
          <w:sz w:val="28"/>
          <w:szCs w:val="28"/>
        </w:rPr>
        <w:t xml:space="preserve"> and </w:t>
      </w:r>
      <w:r w:rsidR="001F40EC">
        <w:rPr>
          <w:sz w:val="28"/>
          <w:szCs w:val="28"/>
        </w:rPr>
        <w:t xml:space="preserve">what symptoms should </w:t>
      </w:r>
      <w:r w:rsidR="00486106">
        <w:rPr>
          <w:sz w:val="28"/>
          <w:szCs w:val="28"/>
        </w:rPr>
        <w:t>not be missing in the consumption of alcohol?</w:t>
      </w:r>
    </w:p>
    <w:p w14:paraId="2D189C3E" w14:textId="26ABA38C" w:rsidR="00E5261A" w:rsidRDefault="00927EB9" w:rsidP="00C420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42639">
        <w:rPr>
          <w:sz w:val="28"/>
          <w:szCs w:val="28"/>
        </w:rPr>
        <w:t xml:space="preserve"> Kuntsche</w:t>
      </w:r>
      <w:r w:rsidR="000E7CDA">
        <w:rPr>
          <w:sz w:val="28"/>
          <w:szCs w:val="28"/>
        </w:rPr>
        <w:t xml:space="preserve"> </w:t>
      </w:r>
      <w:r w:rsidR="005B6D6B">
        <w:rPr>
          <w:sz w:val="28"/>
          <w:szCs w:val="28"/>
        </w:rPr>
        <w:t>et al</w:t>
      </w:r>
      <w:r w:rsidR="00EC11DD">
        <w:rPr>
          <w:sz w:val="28"/>
          <w:szCs w:val="28"/>
        </w:rPr>
        <w:t xml:space="preserve">. (2006) suggested that </w:t>
      </w:r>
      <w:r w:rsidR="000E7CDA">
        <w:rPr>
          <w:sz w:val="28"/>
          <w:szCs w:val="28"/>
        </w:rPr>
        <w:t xml:space="preserve">the reason for </w:t>
      </w:r>
      <w:r w:rsidR="006B2741">
        <w:rPr>
          <w:sz w:val="28"/>
          <w:szCs w:val="28"/>
        </w:rPr>
        <w:t>drinking is few.</w:t>
      </w:r>
      <w:r w:rsidR="00E6364B">
        <w:rPr>
          <w:sz w:val="28"/>
          <w:szCs w:val="28"/>
        </w:rPr>
        <w:t xml:space="preserve"> </w:t>
      </w:r>
      <w:r w:rsidR="006B2741">
        <w:rPr>
          <w:sz w:val="28"/>
          <w:szCs w:val="28"/>
        </w:rPr>
        <w:t>T</w:t>
      </w:r>
      <w:r w:rsidR="00E6364B">
        <w:rPr>
          <w:sz w:val="28"/>
          <w:szCs w:val="28"/>
        </w:rPr>
        <w:t>heir routine</w:t>
      </w:r>
      <w:r w:rsidR="00542C51">
        <w:rPr>
          <w:sz w:val="28"/>
          <w:szCs w:val="28"/>
        </w:rPr>
        <w:t xml:space="preserve"> and drinking to forget some problems</w:t>
      </w:r>
      <w:r w:rsidR="00C41E54">
        <w:rPr>
          <w:sz w:val="28"/>
          <w:szCs w:val="28"/>
        </w:rPr>
        <w:t>, drinking when in a bad mood, and being</w:t>
      </w:r>
      <w:r w:rsidR="001D7F75">
        <w:rPr>
          <w:sz w:val="28"/>
          <w:szCs w:val="28"/>
        </w:rPr>
        <w:t xml:space="preserve"> nervous</w:t>
      </w:r>
      <w:r w:rsidR="00056F4F">
        <w:rPr>
          <w:sz w:val="28"/>
          <w:szCs w:val="28"/>
        </w:rPr>
        <w:t xml:space="preserve"> and </w:t>
      </w:r>
      <w:r w:rsidR="00EF740B">
        <w:rPr>
          <w:sz w:val="28"/>
          <w:szCs w:val="28"/>
        </w:rPr>
        <w:t>depressed. The</w:t>
      </w:r>
      <w:r w:rsidR="00C41E54">
        <w:rPr>
          <w:sz w:val="28"/>
          <w:szCs w:val="28"/>
        </w:rPr>
        <w:t xml:space="preserve"> reason is </w:t>
      </w:r>
      <w:r w:rsidR="00EF740B">
        <w:rPr>
          <w:sz w:val="28"/>
          <w:szCs w:val="28"/>
        </w:rPr>
        <w:t>that</w:t>
      </w:r>
      <w:r w:rsidR="00C41E54">
        <w:rPr>
          <w:sz w:val="28"/>
          <w:szCs w:val="28"/>
        </w:rPr>
        <w:t xml:space="preserve"> </w:t>
      </w:r>
      <w:r w:rsidR="0022095C">
        <w:rPr>
          <w:sz w:val="28"/>
          <w:szCs w:val="28"/>
        </w:rPr>
        <w:t xml:space="preserve">they are </w:t>
      </w:r>
      <w:r w:rsidR="00C41E54">
        <w:rPr>
          <w:sz w:val="28"/>
          <w:szCs w:val="28"/>
        </w:rPr>
        <w:t xml:space="preserve">more </w:t>
      </w:r>
      <w:r w:rsidR="00EF740B">
        <w:rPr>
          <w:sz w:val="28"/>
          <w:szCs w:val="28"/>
        </w:rPr>
        <w:t>friendly, confident</w:t>
      </w:r>
      <w:r w:rsidR="005951B4">
        <w:rPr>
          <w:sz w:val="28"/>
          <w:szCs w:val="28"/>
        </w:rPr>
        <w:t>,</w:t>
      </w:r>
      <w:r w:rsidR="00696DA9">
        <w:rPr>
          <w:sz w:val="28"/>
          <w:szCs w:val="28"/>
        </w:rPr>
        <w:t xml:space="preserve"> </w:t>
      </w:r>
      <w:r w:rsidR="00387230">
        <w:rPr>
          <w:sz w:val="28"/>
          <w:szCs w:val="28"/>
        </w:rPr>
        <w:t xml:space="preserve">and </w:t>
      </w:r>
      <w:r w:rsidR="00696DA9">
        <w:rPr>
          <w:sz w:val="28"/>
          <w:szCs w:val="28"/>
        </w:rPr>
        <w:t>celebrate</w:t>
      </w:r>
      <w:r w:rsidR="001C7E0B">
        <w:rPr>
          <w:sz w:val="28"/>
          <w:szCs w:val="28"/>
        </w:rPr>
        <w:t>.</w:t>
      </w:r>
    </w:p>
    <w:p w14:paraId="3BE422D4" w14:textId="027B40D6" w:rsidR="00EF21FE" w:rsidRDefault="001961AD" w:rsidP="00C42046">
      <w:pPr>
        <w:jc w:val="both"/>
        <w:rPr>
          <w:sz w:val="28"/>
          <w:szCs w:val="28"/>
        </w:rPr>
      </w:pPr>
      <w:r>
        <w:rPr>
          <w:sz w:val="28"/>
          <w:szCs w:val="28"/>
        </w:rPr>
        <w:t>Alcohol d</w:t>
      </w:r>
      <w:r w:rsidR="004B76D6">
        <w:rPr>
          <w:sz w:val="28"/>
          <w:szCs w:val="28"/>
        </w:rPr>
        <w:t xml:space="preserve">ependence symptoms are </w:t>
      </w:r>
      <w:r w:rsidR="0025654D">
        <w:rPr>
          <w:sz w:val="28"/>
          <w:szCs w:val="28"/>
        </w:rPr>
        <w:t>dangerous</w:t>
      </w:r>
      <w:r w:rsidR="00FC527C">
        <w:rPr>
          <w:sz w:val="28"/>
          <w:szCs w:val="28"/>
        </w:rPr>
        <w:t xml:space="preserve"> and should be </w:t>
      </w:r>
      <w:r w:rsidR="008A7AAC">
        <w:rPr>
          <w:sz w:val="28"/>
          <w:szCs w:val="28"/>
        </w:rPr>
        <w:t>taken very seriously to be able to save</w:t>
      </w:r>
      <w:r w:rsidR="00CF6637">
        <w:rPr>
          <w:sz w:val="28"/>
          <w:szCs w:val="28"/>
        </w:rPr>
        <w:t xml:space="preserve"> lives</w:t>
      </w:r>
      <w:r w:rsidR="00AD562B">
        <w:rPr>
          <w:sz w:val="28"/>
          <w:szCs w:val="28"/>
        </w:rPr>
        <w:t>.</w:t>
      </w:r>
      <w:r w:rsidR="008A7AAC">
        <w:rPr>
          <w:sz w:val="28"/>
          <w:szCs w:val="28"/>
        </w:rPr>
        <w:t xml:space="preserve"> </w:t>
      </w:r>
      <w:r w:rsidR="00AD562B">
        <w:rPr>
          <w:sz w:val="28"/>
          <w:szCs w:val="28"/>
        </w:rPr>
        <w:t>Physical symptoms</w:t>
      </w:r>
      <w:r w:rsidR="008A7AAC">
        <w:rPr>
          <w:sz w:val="28"/>
          <w:szCs w:val="28"/>
        </w:rPr>
        <w:t xml:space="preserve"> after withdra</w:t>
      </w:r>
      <w:r w:rsidR="0025654D">
        <w:rPr>
          <w:sz w:val="28"/>
          <w:szCs w:val="28"/>
        </w:rPr>
        <w:t xml:space="preserve">wal </w:t>
      </w:r>
      <w:r w:rsidR="00624060">
        <w:rPr>
          <w:sz w:val="28"/>
          <w:szCs w:val="28"/>
        </w:rPr>
        <w:t xml:space="preserve">of </w:t>
      </w:r>
      <w:r w:rsidR="0025654D">
        <w:rPr>
          <w:sz w:val="28"/>
          <w:szCs w:val="28"/>
        </w:rPr>
        <w:t xml:space="preserve">alcohol </w:t>
      </w:r>
      <w:r w:rsidR="00767236">
        <w:rPr>
          <w:sz w:val="28"/>
          <w:szCs w:val="28"/>
        </w:rPr>
        <w:t xml:space="preserve">are shakes, sweating, nausea, visual hallucinations, and </w:t>
      </w:r>
      <w:r w:rsidR="006C413D">
        <w:rPr>
          <w:sz w:val="28"/>
          <w:szCs w:val="28"/>
        </w:rPr>
        <w:t>seizures. (</w:t>
      </w:r>
      <w:r w:rsidR="00E22637">
        <w:rPr>
          <w:sz w:val="28"/>
          <w:szCs w:val="28"/>
        </w:rPr>
        <w:t>Crabtre</w:t>
      </w:r>
      <w:r w:rsidR="00EB4F28">
        <w:rPr>
          <w:sz w:val="28"/>
          <w:szCs w:val="28"/>
        </w:rPr>
        <w:t xml:space="preserve"> </w:t>
      </w:r>
      <w:r w:rsidR="004A7D67">
        <w:rPr>
          <w:sz w:val="28"/>
          <w:szCs w:val="28"/>
        </w:rPr>
        <w:t>e</w:t>
      </w:r>
      <w:r w:rsidR="00EB4F28">
        <w:rPr>
          <w:sz w:val="28"/>
          <w:szCs w:val="28"/>
        </w:rPr>
        <w:t>t a</w:t>
      </w:r>
      <w:r w:rsidR="00366CBD">
        <w:rPr>
          <w:sz w:val="28"/>
          <w:szCs w:val="28"/>
        </w:rPr>
        <w:t>l, 2018)</w:t>
      </w:r>
      <w:r w:rsidR="00C52217">
        <w:rPr>
          <w:sz w:val="28"/>
          <w:szCs w:val="28"/>
        </w:rPr>
        <w:t>.</w:t>
      </w:r>
      <w:r w:rsidR="0027318A">
        <w:rPr>
          <w:sz w:val="28"/>
          <w:szCs w:val="28"/>
        </w:rPr>
        <w:t xml:space="preserve"> However,</w:t>
      </w:r>
      <w:r w:rsidR="00690864">
        <w:rPr>
          <w:sz w:val="28"/>
          <w:szCs w:val="28"/>
        </w:rPr>
        <w:t xml:space="preserve"> </w:t>
      </w:r>
      <w:r w:rsidR="002E2DD1">
        <w:rPr>
          <w:sz w:val="28"/>
          <w:szCs w:val="28"/>
        </w:rPr>
        <w:t xml:space="preserve">psychological symptoms </w:t>
      </w:r>
      <w:r w:rsidR="00624060">
        <w:rPr>
          <w:sz w:val="28"/>
          <w:szCs w:val="28"/>
        </w:rPr>
        <w:t xml:space="preserve">include depression, anxiety, irritability, restlessness, and </w:t>
      </w:r>
      <w:r w:rsidR="00281A49">
        <w:rPr>
          <w:sz w:val="28"/>
          <w:szCs w:val="28"/>
        </w:rPr>
        <w:t xml:space="preserve">common </w:t>
      </w:r>
      <w:r w:rsidR="0099205C">
        <w:rPr>
          <w:sz w:val="28"/>
          <w:szCs w:val="28"/>
        </w:rPr>
        <w:t xml:space="preserve">suicide </w:t>
      </w:r>
      <w:r w:rsidR="002C3BC9">
        <w:rPr>
          <w:sz w:val="28"/>
          <w:szCs w:val="28"/>
        </w:rPr>
        <w:t xml:space="preserve">problems. This symptom can lead to more </w:t>
      </w:r>
      <w:r w:rsidR="00A6052E">
        <w:rPr>
          <w:sz w:val="28"/>
          <w:szCs w:val="28"/>
        </w:rPr>
        <w:t>severe</w:t>
      </w:r>
      <w:r w:rsidR="002C3BC9">
        <w:rPr>
          <w:sz w:val="28"/>
          <w:szCs w:val="28"/>
        </w:rPr>
        <w:t xml:space="preserve"> health problems, and it is </w:t>
      </w:r>
      <w:r w:rsidR="00451DBD">
        <w:rPr>
          <w:sz w:val="28"/>
          <w:szCs w:val="28"/>
        </w:rPr>
        <w:t>essential</w:t>
      </w:r>
      <w:r w:rsidR="002C3BC9">
        <w:rPr>
          <w:sz w:val="28"/>
          <w:szCs w:val="28"/>
        </w:rPr>
        <w:t xml:space="preserve"> to seek medical </w:t>
      </w:r>
      <w:r w:rsidR="002E3FC9">
        <w:rPr>
          <w:sz w:val="28"/>
          <w:szCs w:val="28"/>
        </w:rPr>
        <w:t xml:space="preserve">advice. </w:t>
      </w:r>
      <w:r w:rsidR="00274156">
        <w:rPr>
          <w:sz w:val="28"/>
          <w:szCs w:val="28"/>
        </w:rPr>
        <w:t>(Ha</w:t>
      </w:r>
      <w:r w:rsidR="00D571DF">
        <w:rPr>
          <w:sz w:val="28"/>
          <w:szCs w:val="28"/>
        </w:rPr>
        <w:t xml:space="preserve">mmerton </w:t>
      </w:r>
      <w:r w:rsidR="00723689">
        <w:rPr>
          <w:sz w:val="28"/>
          <w:szCs w:val="28"/>
        </w:rPr>
        <w:t>et a</w:t>
      </w:r>
      <w:r w:rsidR="00A6373E">
        <w:rPr>
          <w:sz w:val="28"/>
          <w:szCs w:val="28"/>
        </w:rPr>
        <w:t>l</w:t>
      </w:r>
      <w:r w:rsidR="000A5BDD">
        <w:rPr>
          <w:sz w:val="28"/>
          <w:szCs w:val="28"/>
        </w:rPr>
        <w:t xml:space="preserve">, </w:t>
      </w:r>
      <w:r w:rsidR="0072730A">
        <w:rPr>
          <w:sz w:val="28"/>
          <w:szCs w:val="28"/>
        </w:rPr>
        <w:t>2023)</w:t>
      </w:r>
      <w:r w:rsidR="00A2207D">
        <w:rPr>
          <w:sz w:val="28"/>
          <w:szCs w:val="28"/>
        </w:rPr>
        <w:t>.</w:t>
      </w:r>
      <w:r w:rsidR="00853789">
        <w:rPr>
          <w:sz w:val="28"/>
          <w:szCs w:val="28"/>
        </w:rPr>
        <w:t xml:space="preserve">    </w:t>
      </w:r>
      <w:r w:rsidR="00A2207D">
        <w:rPr>
          <w:sz w:val="28"/>
          <w:szCs w:val="28"/>
        </w:rPr>
        <w:t xml:space="preserve">                                                                                                       </w:t>
      </w:r>
      <w:r w:rsidR="00853789">
        <w:rPr>
          <w:sz w:val="28"/>
          <w:szCs w:val="28"/>
        </w:rPr>
        <w:t xml:space="preserve"> </w:t>
      </w:r>
      <w:r w:rsidR="00A2207D">
        <w:rPr>
          <w:sz w:val="28"/>
          <w:szCs w:val="28"/>
        </w:rPr>
        <w:t xml:space="preserve">     </w:t>
      </w:r>
      <w:r w:rsidR="00723689">
        <w:rPr>
          <w:sz w:val="28"/>
          <w:szCs w:val="28"/>
        </w:rPr>
        <w:t xml:space="preserve">    </w:t>
      </w:r>
      <w:r w:rsidR="00A2207D">
        <w:rPr>
          <w:sz w:val="28"/>
          <w:szCs w:val="28"/>
        </w:rPr>
        <w:t xml:space="preserve">  </w:t>
      </w:r>
      <w:r w:rsidR="00723689">
        <w:rPr>
          <w:sz w:val="28"/>
          <w:szCs w:val="28"/>
        </w:rPr>
        <w:t xml:space="preserve">      </w:t>
      </w:r>
    </w:p>
    <w:p w14:paraId="353C9638" w14:textId="3EF2D979" w:rsidR="001961AD" w:rsidRDefault="00EF21FE" w:rsidP="00847AA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WHO (2018</w:t>
      </w:r>
      <w:r w:rsidR="00343187">
        <w:rPr>
          <w:sz w:val="28"/>
          <w:szCs w:val="28"/>
        </w:rPr>
        <w:t xml:space="preserve">) </w:t>
      </w:r>
      <w:r w:rsidR="0099205C">
        <w:rPr>
          <w:sz w:val="28"/>
          <w:szCs w:val="28"/>
        </w:rPr>
        <w:t>analysed</w:t>
      </w:r>
      <w:r w:rsidR="003A5DF9">
        <w:rPr>
          <w:sz w:val="28"/>
          <w:szCs w:val="28"/>
        </w:rPr>
        <w:t xml:space="preserve"> </w:t>
      </w:r>
      <w:r w:rsidR="002728AD">
        <w:rPr>
          <w:sz w:val="28"/>
          <w:szCs w:val="28"/>
        </w:rPr>
        <w:t xml:space="preserve">in 2016 </w:t>
      </w:r>
      <w:r w:rsidR="005B0DA0">
        <w:rPr>
          <w:sz w:val="28"/>
          <w:szCs w:val="28"/>
        </w:rPr>
        <w:t>that 57% of the</w:t>
      </w:r>
      <w:r w:rsidR="00CC5EDE">
        <w:rPr>
          <w:sz w:val="28"/>
          <w:szCs w:val="28"/>
        </w:rPr>
        <w:t xml:space="preserve"> global</w:t>
      </w:r>
      <w:r w:rsidR="005B0DA0">
        <w:rPr>
          <w:sz w:val="28"/>
          <w:szCs w:val="28"/>
        </w:rPr>
        <w:t xml:space="preserve"> population aged 15 and older </w:t>
      </w:r>
      <w:r w:rsidR="00044EE4">
        <w:rPr>
          <w:sz w:val="28"/>
          <w:szCs w:val="28"/>
        </w:rPr>
        <w:t>use alcohol</w:t>
      </w:r>
      <w:r w:rsidR="002E7244">
        <w:rPr>
          <w:sz w:val="28"/>
          <w:szCs w:val="28"/>
        </w:rPr>
        <w:t>—spirits</w:t>
      </w:r>
      <w:r w:rsidR="00813027">
        <w:rPr>
          <w:sz w:val="28"/>
          <w:szCs w:val="28"/>
        </w:rPr>
        <w:t xml:space="preserve"> alcohol</w:t>
      </w:r>
      <w:r w:rsidR="0065347B">
        <w:rPr>
          <w:sz w:val="28"/>
          <w:szCs w:val="28"/>
        </w:rPr>
        <w:t xml:space="preserve"> 44,8%,</w:t>
      </w:r>
      <w:r w:rsidR="002E7244">
        <w:rPr>
          <w:sz w:val="28"/>
          <w:szCs w:val="28"/>
        </w:rPr>
        <w:t xml:space="preserve"> </w:t>
      </w:r>
      <w:r w:rsidR="0065347B">
        <w:rPr>
          <w:sz w:val="28"/>
          <w:szCs w:val="28"/>
        </w:rPr>
        <w:t>beer 34,4</w:t>
      </w:r>
      <w:r w:rsidR="002E7244">
        <w:rPr>
          <w:sz w:val="28"/>
          <w:szCs w:val="28"/>
        </w:rPr>
        <w:t>%, wine</w:t>
      </w:r>
      <w:r w:rsidR="00AC33F8">
        <w:rPr>
          <w:sz w:val="28"/>
          <w:szCs w:val="28"/>
        </w:rPr>
        <w:t>11,7</w:t>
      </w:r>
      <w:r w:rsidR="006F794B">
        <w:rPr>
          <w:sz w:val="28"/>
          <w:szCs w:val="28"/>
        </w:rPr>
        <w:t>%. Europa</w:t>
      </w:r>
      <w:r w:rsidR="00C321B9">
        <w:rPr>
          <w:sz w:val="28"/>
          <w:szCs w:val="28"/>
        </w:rPr>
        <w:t xml:space="preserve"> </w:t>
      </w:r>
      <w:r w:rsidR="002E7244">
        <w:rPr>
          <w:sz w:val="28"/>
          <w:szCs w:val="28"/>
        </w:rPr>
        <w:t>has a record of</w:t>
      </w:r>
      <w:r w:rsidR="00C321B9">
        <w:rPr>
          <w:sz w:val="28"/>
          <w:szCs w:val="28"/>
        </w:rPr>
        <w:t xml:space="preserve"> drinking spirit </w:t>
      </w:r>
      <w:r w:rsidR="002E7244">
        <w:rPr>
          <w:sz w:val="28"/>
          <w:szCs w:val="28"/>
        </w:rPr>
        <w:t>alcohol. In</w:t>
      </w:r>
      <w:r w:rsidR="00326350">
        <w:rPr>
          <w:sz w:val="28"/>
          <w:szCs w:val="28"/>
        </w:rPr>
        <w:t xml:space="preserve"> Europe</w:t>
      </w:r>
      <w:r w:rsidR="002E7244">
        <w:rPr>
          <w:sz w:val="28"/>
          <w:szCs w:val="28"/>
        </w:rPr>
        <w:t>, 26,5% is drinker at age 15-19, a small difference in girls and</w:t>
      </w:r>
      <w:r w:rsidR="0053442F">
        <w:rPr>
          <w:sz w:val="28"/>
          <w:szCs w:val="28"/>
        </w:rPr>
        <w:t xml:space="preserve"> boy.</w:t>
      </w:r>
      <w:r w:rsidR="00DA6E8E">
        <w:rPr>
          <w:sz w:val="28"/>
          <w:szCs w:val="28"/>
        </w:rPr>
        <w:t xml:space="preserve"> In 2016</w:t>
      </w:r>
      <w:r w:rsidR="00310664">
        <w:rPr>
          <w:sz w:val="28"/>
          <w:szCs w:val="28"/>
        </w:rPr>
        <w:t>,</w:t>
      </w:r>
      <w:r w:rsidR="00DA6E8E">
        <w:rPr>
          <w:sz w:val="28"/>
          <w:szCs w:val="28"/>
        </w:rPr>
        <w:t xml:space="preserve"> </w:t>
      </w:r>
      <w:r w:rsidR="00310664">
        <w:rPr>
          <w:sz w:val="28"/>
          <w:szCs w:val="28"/>
        </w:rPr>
        <w:t xml:space="preserve">deaths in </w:t>
      </w:r>
      <w:r w:rsidR="006F794B">
        <w:rPr>
          <w:sz w:val="28"/>
          <w:szCs w:val="28"/>
        </w:rPr>
        <w:t xml:space="preserve">the </w:t>
      </w:r>
      <w:r w:rsidR="00310664">
        <w:rPr>
          <w:sz w:val="28"/>
          <w:szCs w:val="28"/>
        </w:rPr>
        <w:t>population</w:t>
      </w:r>
      <w:r w:rsidR="00DA6E8E">
        <w:rPr>
          <w:sz w:val="28"/>
          <w:szCs w:val="28"/>
        </w:rPr>
        <w:t xml:space="preserve"> attributed to </w:t>
      </w:r>
      <w:r w:rsidR="00310664">
        <w:rPr>
          <w:sz w:val="28"/>
          <w:szCs w:val="28"/>
        </w:rPr>
        <w:t>alcohol use was</w:t>
      </w:r>
      <w:r w:rsidR="006F794B">
        <w:rPr>
          <w:sz w:val="28"/>
          <w:szCs w:val="28"/>
        </w:rPr>
        <w:t xml:space="preserve"> 28,7%.</w:t>
      </w:r>
      <w:r w:rsidR="007228DB">
        <w:rPr>
          <w:sz w:val="28"/>
          <w:szCs w:val="28"/>
        </w:rPr>
        <w:t xml:space="preserve"> Alcohol </w:t>
      </w:r>
      <w:r w:rsidR="008C4B18">
        <w:rPr>
          <w:sz w:val="28"/>
          <w:szCs w:val="28"/>
        </w:rPr>
        <w:t>policies</w:t>
      </w:r>
      <w:r w:rsidR="007228DB">
        <w:rPr>
          <w:sz w:val="28"/>
          <w:szCs w:val="28"/>
        </w:rPr>
        <w:t xml:space="preserve"> in 2016 </w:t>
      </w:r>
      <w:r w:rsidR="008C4B18">
        <w:rPr>
          <w:sz w:val="28"/>
          <w:szCs w:val="28"/>
        </w:rPr>
        <w:t>were</w:t>
      </w:r>
      <w:r w:rsidR="007228DB">
        <w:rPr>
          <w:sz w:val="28"/>
          <w:szCs w:val="28"/>
        </w:rPr>
        <w:t xml:space="preserve"> written for </w:t>
      </w:r>
      <w:r w:rsidR="008C4B18">
        <w:rPr>
          <w:sz w:val="28"/>
          <w:szCs w:val="28"/>
        </w:rPr>
        <w:t>80 countries</w:t>
      </w:r>
      <w:r w:rsidR="00D70ED2">
        <w:rPr>
          <w:sz w:val="28"/>
          <w:szCs w:val="28"/>
        </w:rPr>
        <w:t xml:space="preserve">. Intervention in health knowledge </w:t>
      </w:r>
      <w:r w:rsidR="00AE2023">
        <w:rPr>
          <w:sz w:val="28"/>
          <w:szCs w:val="28"/>
        </w:rPr>
        <w:t>in more countries decelerates in</w:t>
      </w:r>
      <w:r w:rsidR="00D70ED2">
        <w:rPr>
          <w:sz w:val="28"/>
          <w:szCs w:val="28"/>
        </w:rPr>
        <w:t xml:space="preserve"> </w:t>
      </w:r>
      <w:r w:rsidR="00A6052E">
        <w:rPr>
          <w:sz w:val="28"/>
          <w:szCs w:val="28"/>
        </w:rPr>
        <w:t xml:space="preserve">primary health care </w:t>
      </w:r>
      <w:r w:rsidR="00AE2023">
        <w:rPr>
          <w:sz w:val="28"/>
          <w:szCs w:val="28"/>
        </w:rPr>
        <w:t>settings</w:t>
      </w:r>
      <w:r w:rsidR="00A6052E">
        <w:rPr>
          <w:sz w:val="28"/>
          <w:szCs w:val="28"/>
        </w:rPr>
        <w:t>.</w:t>
      </w:r>
      <w:r w:rsidR="00874A1E">
        <w:rPr>
          <w:sz w:val="28"/>
          <w:szCs w:val="28"/>
        </w:rPr>
        <w:t xml:space="preserve"> More </w:t>
      </w:r>
      <w:r w:rsidR="0045708F">
        <w:rPr>
          <w:sz w:val="28"/>
          <w:szCs w:val="28"/>
        </w:rPr>
        <w:t>country-level</w:t>
      </w:r>
      <w:r w:rsidR="00874A1E">
        <w:rPr>
          <w:sz w:val="28"/>
          <w:szCs w:val="28"/>
        </w:rPr>
        <w:t xml:space="preserve"> alcohol is 0,5% when driving.</w:t>
      </w:r>
    </w:p>
    <w:p w14:paraId="481D7D8C" w14:textId="16983CB4" w:rsidR="00952243" w:rsidRDefault="00AF107F" w:rsidP="00C42046">
      <w:pPr>
        <w:jc w:val="both"/>
        <w:rPr>
          <w:sz w:val="28"/>
          <w:szCs w:val="28"/>
        </w:rPr>
      </w:pPr>
      <w:bookmarkStart w:id="0" w:name="_Hlk152703836"/>
      <w:r>
        <w:rPr>
          <w:sz w:val="28"/>
          <w:szCs w:val="28"/>
        </w:rPr>
        <w:t xml:space="preserve">                                                                            </w:t>
      </w:r>
    </w:p>
    <w:bookmarkEnd w:id="0"/>
    <w:p w14:paraId="7CF402D3" w14:textId="56E9E02F" w:rsidR="000A0AC2" w:rsidRDefault="00D56896" w:rsidP="000A0AC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Ra</w:t>
      </w:r>
      <w:r w:rsidR="004910AF">
        <w:rPr>
          <w:sz w:val="28"/>
          <w:szCs w:val="28"/>
        </w:rPr>
        <w:t xml:space="preserve">tti </w:t>
      </w:r>
      <w:r w:rsidR="00C628E5">
        <w:rPr>
          <w:sz w:val="28"/>
          <w:szCs w:val="28"/>
        </w:rPr>
        <w:t>et al.</w:t>
      </w:r>
      <w:r w:rsidR="000028FF">
        <w:rPr>
          <w:sz w:val="28"/>
          <w:szCs w:val="28"/>
        </w:rPr>
        <w:t xml:space="preserve"> </w:t>
      </w:r>
      <w:r w:rsidR="004910AF">
        <w:rPr>
          <w:sz w:val="28"/>
          <w:szCs w:val="28"/>
        </w:rPr>
        <w:t>(2002)</w:t>
      </w:r>
      <w:r w:rsidR="008969E0">
        <w:rPr>
          <w:sz w:val="28"/>
          <w:szCs w:val="28"/>
        </w:rPr>
        <w:t xml:space="preserve"> </w:t>
      </w:r>
      <w:r w:rsidR="00CD4FEC">
        <w:rPr>
          <w:sz w:val="28"/>
          <w:szCs w:val="28"/>
        </w:rPr>
        <w:t>suggested</w:t>
      </w:r>
      <w:r w:rsidR="008969E0">
        <w:rPr>
          <w:sz w:val="28"/>
          <w:szCs w:val="28"/>
        </w:rPr>
        <w:t xml:space="preserve"> </w:t>
      </w:r>
      <w:r w:rsidR="00CD4FEC">
        <w:rPr>
          <w:sz w:val="28"/>
          <w:szCs w:val="28"/>
        </w:rPr>
        <w:t xml:space="preserve">that alcohol </w:t>
      </w:r>
      <w:r w:rsidR="00990D44">
        <w:rPr>
          <w:sz w:val="28"/>
          <w:szCs w:val="28"/>
        </w:rPr>
        <w:t xml:space="preserve">brain </w:t>
      </w:r>
      <w:r w:rsidR="007E7DA9">
        <w:rPr>
          <w:sz w:val="28"/>
          <w:szCs w:val="28"/>
        </w:rPr>
        <w:t xml:space="preserve">health changes and affects the </w:t>
      </w:r>
      <w:r w:rsidR="00701F06">
        <w:rPr>
          <w:sz w:val="28"/>
          <w:szCs w:val="28"/>
        </w:rPr>
        <w:t xml:space="preserve">way to </w:t>
      </w:r>
      <w:r w:rsidR="006F4261">
        <w:rPr>
          <w:sz w:val="28"/>
          <w:szCs w:val="28"/>
        </w:rPr>
        <w:t>control</w:t>
      </w:r>
      <w:r w:rsidR="00701F06">
        <w:rPr>
          <w:sz w:val="28"/>
          <w:szCs w:val="28"/>
        </w:rPr>
        <w:t xml:space="preserve"> limited drink</w:t>
      </w:r>
      <w:r w:rsidR="006F4261">
        <w:rPr>
          <w:sz w:val="28"/>
          <w:szCs w:val="28"/>
        </w:rPr>
        <w:t>ing.</w:t>
      </w:r>
      <w:r w:rsidR="00A16C2D">
        <w:rPr>
          <w:sz w:val="28"/>
          <w:szCs w:val="28"/>
        </w:rPr>
        <w:t xml:space="preserve"> </w:t>
      </w:r>
      <w:r w:rsidR="005F62A9">
        <w:rPr>
          <w:sz w:val="28"/>
          <w:szCs w:val="28"/>
        </w:rPr>
        <w:t>A</w:t>
      </w:r>
      <w:r w:rsidR="000A0AC2">
        <w:rPr>
          <w:sz w:val="28"/>
          <w:szCs w:val="28"/>
        </w:rPr>
        <w:t xml:space="preserve">lcohol dependence means that you have alcoholism because you cannot function in daily life without alcohol. It means not how much you drink, only a regular, so it’s still dependent.                                                                            </w:t>
      </w:r>
    </w:p>
    <w:p w14:paraId="783BF7C7" w14:textId="6496A93C" w:rsidR="00AB152A" w:rsidRDefault="00C14E72" w:rsidP="00C42046">
      <w:pPr>
        <w:jc w:val="both"/>
        <w:rPr>
          <w:sz w:val="28"/>
          <w:szCs w:val="28"/>
        </w:rPr>
      </w:pPr>
      <w:r>
        <w:rPr>
          <w:sz w:val="28"/>
          <w:szCs w:val="28"/>
        </w:rPr>
        <w:t>Only people over 18 can drink</w:t>
      </w:r>
      <w:r w:rsidR="00E12981">
        <w:rPr>
          <w:sz w:val="28"/>
          <w:szCs w:val="28"/>
        </w:rPr>
        <w:t xml:space="preserve"> and </w:t>
      </w:r>
      <w:r w:rsidR="00260A24">
        <w:rPr>
          <w:sz w:val="28"/>
          <w:szCs w:val="28"/>
        </w:rPr>
        <w:t>bay alcohol</w:t>
      </w:r>
      <w:r>
        <w:rPr>
          <w:sz w:val="28"/>
          <w:szCs w:val="28"/>
        </w:rPr>
        <w:t xml:space="preserve"> in publi</w:t>
      </w:r>
      <w:r w:rsidR="00912F2D">
        <w:rPr>
          <w:sz w:val="28"/>
          <w:szCs w:val="28"/>
        </w:rPr>
        <w:t>c,</w:t>
      </w:r>
      <w:r w:rsidR="002E453B">
        <w:rPr>
          <w:sz w:val="28"/>
          <w:szCs w:val="28"/>
        </w:rPr>
        <w:t xml:space="preserve"> </w:t>
      </w:r>
      <w:r w:rsidR="00912F2D">
        <w:rPr>
          <w:sz w:val="28"/>
          <w:szCs w:val="28"/>
        </w:rPr>
        <w:t>except in areas of town</w:t>
      </w:r>
      <w:r w:rsidR="00E42423">
        <w:rPr>
          <w:sz w:val="28"/>
          <w:szCs w:val="28"/>
        </w:rPr>
        <w:t xml:space="preserve">s where Public Space </w:t>
      </w:r>
      <w:r w:rsidR="00C5180B">
        <w:rPr>
          <w:sz w:val="28"/>
          <w:szCs w:val="28"/>
        </w:rPr>
        <w:t>Protection Orders are</w:t>
      </w:r>
      <w:r w:rsidR="00851D4B">
        <w:rPr>
          <w:sz w:val="28"/>
          <w:szCs w:val="28"/>
        </w:rPr>
        <w:t>.</w:t>
      </w:r>
      <w:r w:rsidR="002E453B">
        <w:rPr>
          <w:sz w:val="28"/>
          <w:szCs w:val="28"/>
        </w:rPr>
        <w:t xml:space="preserve"> </w:t>
      </w:r>
      <w:r w:rsidR="00851D4B">
        <w:rPr>
          <w:sz w:val="28"/>
          <w:szCs w:val="28"/>
        </w:rPr>
        <w:t xml:space="preserve">A Public Space </w:t>
      </w:r>
      <w:r w:rsidR="009D5754">
        <w:rPr>
          <w:sz w:val="28"/>
          <w:szCs w:val="28"/>
        </w:rPr>
        <w:t>Protection Order,</w:t>
      </w:r>
      <w:r w:rsidR="00851D4B">
        <w:rPr>
          <w:sz w:val="28"/>
          <w:szCs w:val="28"/>
        </w:rPr>
        <w:t xml:space="preserve"> </w:t>
      </w:r>
      <w:r w:rsidR="006D6671">
        <w:rPr>
          <w:sz w:val="28"/>
          <w:szCs w:val="28"/>
        </w:rPr>
        <w:t xml:space="preserve">or </w:t>
      </w:r>
      <w:r w:rsidR="005508E3">
        <w:rPr>
          <w:sz w:val="28"/>
          <w:szCs w:val="28"/>
        </w:rPr>
        <w:t>PSPO, is</w:t>
      </w:r>
      <w:r w:rsidR="006D6671">
        <w:rPr>
          <w:sz w:val="28"/>
          <w:szCs w:val="28"/>
        </w:rPr>
        <w:t xml:space="preserve"> a special</w:t>
      </w:r>
      <w:r w:rsidR="00623B5F">
        <w:rPr>
          <w:sz w:val="28"/>
          <w:szCs w:val="28"/>
        </w:rPr>
        <w:t xml:space="preserve"> decree that allows police </w:t>
      </w:r>
      <w:r w:rsidR="00482D82">
        <w:rPr>
          <w:sz w:val="28"/>
          <w:szCs w:val="28"/>
        </w:rPr>
        <w:t xml:space="preserve">to stop people from drinking in a </w:t>
      </w:r>
      <w:r w:rsidR="00813534">
        <w:rPr>
          <w:sz w:val="28"/>
          <w:szCs w:val="28"/>
        </w:rPr>
        <w:t>particular</w:t>
      </w:r>
      <w:r w:rsidR="00482D82">
        <w:rPr>
          <w:sz w:val="28"/>
          <w:szCs w:val="28"/>
        </w:rPr>
        <w:t xml:space="preserve"> </w:t>
      </w:r>
      <w:r w:rsidR="00A15243">
        <w:rPr>
          <w:sz w:val="28"/>
          <w:szCs w:val="28"/>
        </w:rPr>
        <w:t>area. PSPO</w:t>
      </w:r>
      <w:r w:rsidR="00A26EB3">
        <w:rPr>
          <w:sz w:val="28"/>
          <w:szCs w:val="28"/>
        </w:rPr>
        <w:t xml:space="preserve"> </w:t>
      </w:r>
      <w:r w:rsidR="002E453B">
        <w:rPr>
          <w:sz w:val="28"/>
          <w:szCs w:val="28"/>
        </w:rPr>
        <w:t xml:space="preserve">gives police officers </w:t>
      </w:r>
      <w:r w:rsidR="00813534">
        <w:rPr>
          <w:sz w:val="28"/>
          <w:szCs w:val="28"/>
        </w:rPr>
        <w:t>unique</w:t>
      </w:r>
      <w:r w:rsidR="002E453B">
        <w:rPr>
          <w:sz w:val="28"/>
          <w:szCs w:val="28"/>
        </w:rPr>
        <w:t xml:space="preserve"> powers to order a person to stop drinking alcohol in</w:t>
      </w:r>
      <w:r w:rsidR="00A802F4">
        <w:rPr>
          <w:sz w:val="28"/>
          <w:szCs w:val="28"/>
        </w:rPr>
        <w:t xml:space="preserve"> public and </w:t>
      </w:r>
      <w:r w:rsidR="006508FC">
        <w:rPr>
          <w:sz w:val="28"/>
          <w:szCs w:val="28"/>
        </w:rPr>
        <w:t>confiscate it from them.</w:t>
      </w:r>
      <w:r w:rsidR="002E453B">
        <w:rPr>
          <w:sz w:val="28"/>
          <w:szCs w:val="28"/>
        </w:rPr>
        <w:t xml:space="preserve"> </w:t>
      </w:r>
      <w:r w:rsidR="006508FC">
        <w:rPr>
          <w:sz w:val="28"/>
          <w:szCs w:val="28"/>
        </w:rPr>
        <w:t xml:space="preserve">Even outside of these </w:t>
      </w:r>
      <w:r w:rsidR="005508E3">
        <w:rPr>
          <w:sz w:val="28"/>
          <w:szCs w:val="28"/>
        </w:rPr>
        <w:t>areas, the</w:t>
      </w:r>
      <w:r w:rsidR="006508FC">
        <w:rPr>
          <w:sz w:val="28"/>
          <w:szCs w:val="28"/>
        </w:rPr>
        <w:t xml:space="preserve"> police can t</w:t>
      </w:r>
      <w:r w:rsidR="00BD12AD">
        <w:rPr>
          <w:sz w:val="28"/>
          <w:szCs w:val="28"/>
        </w:rPr>
        <w:t xml:space="preserve">ake away alcohol or move under </w:t>
      </w:r>
      <w:r w:rsidR="005508E3">
        <w:rPr>
          <w:sz w:val="28"/>
          <w:szCs w:val="28"/>
        </w:rPr>
        <w:t>18</w:t>
      </w:r>
      <w:r w:rsidR="006E40DC">
        <w:rPr>
          <w:sz w:val="28"/>
          <w:szCs w:val="28"/>
        </w:rPr>
        <w:t xml:space="preserve"> if they have been </w:t>
      </w:r>
      <w:r w:rsidR="00457FB6">
        <w:rPr>
          <w:sz w:val="28"/>
          <w:szCs w:val="28"/>
        </w:rPr>
        <w:t>drinking. The</w:t>
      </w:r>
      <w:r w:rsidR="00AE2245">
        <w:rPr>
          <w:sz w:val="28"/>
          <w:szCs w:val="28"/>
        </w:rPr>
        <w:t xml:space="preserve"> police can also fine or arrest under 18s drinking in </w:t>
      </w:r>
      <w:r w:rsidR="003F3070">
        <w:rPr>
          <w:sz w:val="28"/>
          <w:szCs w:val="28"/>
        </w:rPr>
        <w:t xml:space="preserve">public </w:t>
      </w:r>
      <w:r w:rsidR="00A15243">
        <w:rPr>
          <w:sz w:val="28"/>
          <w:szCs w:val="28"/>
        </w:rPr>
        <w:t>places. In</w:t>
      </w:r>
      <w:r w:rsidR="00DF0BE5">
        <w:rPr>
          <w:sz w:val="28"/>
          <w:szCs w:val="28"/>
        </w:rPr>
        <w:t xml:space="preserve"> London</w:t>
      </w:r>
      <w:r w:rsidR="00457FB6">
        <w:rPr>
          <w:sz w:val="28"/>
          <w:szCs w:val="28"/>
        </w:rPr>
        <w:t>, Transport for London has a policy in place to ban passengers from drinking and carrying</w:t>
      </w:r>
      <w:r w:rsidR="004E1F0D">
        <w:rPr>
          <w:sz w:val="28"/>
          <w:szCs w:val="28"/>
        </w:rPr>
        <w:t xml:space="preserve"> open </w:t>
      </w:r>
      <w:r w:rsidR="00457FB6">
        <w:rPr>
          <w:sz w:val="28"/>
          <w:szCs w:val="28"/>
        </w:rPr>
        <w:t xml:space="preserve">alcohol. However, national trains in the UK decide when not to sell alcohol, especially when in sports events </w:t>
      </w:r>
      <w:r w:rsidR="009D5754">
        <w:rPr>
          <w:sz w:val="28"/>
          <w:szCs w:val="28"/>
        </w:rPr>
        <w:t xml:space="preserve">such </w:t>
      </w:r>
      <w:r w:rsidR="00457FB6">
        <w:rPr>
          <w:sz w:val="28"/>
          <w:szCs w:val="28"/>
        </w:rPr>
        <w:t>as football.</w:t>
      </w:r>
      <w:r w:rsidR="0092420E">
        <w:rPr>
          <w:sz w:val="28"/>
          <w:szCs w:val="28"/>
        </w:rPr>
        <w:t xml:space="preserve"> More </w:t>
      </w:r>
      <w:r w:rsidR="003A77F2">
        <w:rPr>
          <w:sz w:val="28"/>
          <w:szCs w:val="28"/>
        </w:rPr>
        <w:t>about the laws on alcohol</w:t>
      </w:r>
      <w:r w:rsidR="005C1CF7">
        <w:rPr>
          <w:sz w:val="28"/>
          <w:szCs w:val="28"/>
        </w:rPr>
        <w:t xml:space="preserve"> can be </w:t>
      </w:r>
      <w:r w:rsidR="00E20EC9">
        <w:rPr>
          <w:sz w:val="28"/>
          <w:szCs w:val="28"/>
        </w:rPr>
        <w:t>found</w:t>
      </w:r>
      <w:r w:rsidR="005C1CF7">
        <w:rPr>
          <w:sz w:val="28"/>
          <w:szCs w:val="28"/>
        </w:rPr>
        <w:t xml:space="preserve"> </w:t>
      </w:r>
      <w:r w:rsidR="00EF6D29">
        <w:rPr>
          <w:sz w:val="28"/>
          <w:szCs w:val="28"/>
        </w:rPr>
        <w:t>in (</w:t>
      </w:r>
      <w:r w:rsidR="00D97FFB">
        <w:rPr>
          <w:sz w:val="28"/>
          <w:szCs w:val="28"/>
        </w:rPr>
        <w:t>Licensing</w:t>
      </w:r>
      <w:r w:rsidR="005C1CF7">
        <w:rPr>
          <w:sz w:val="28"/>
          <w:szCs w:val="28"/>
        </w:rPr>
        <w:t xml:space="preserve"> Act</w:t>
      </w:r>
      <w:r w:rsidR="00D97FFB">
        <w:rPr>
          <w:sz w:val="28"/>
          <w:szCs w:val="28"/>
        </w:rPr>
        <w:t>,</w:t>
      </w:r>
      <w:r w:rsidR="005C1CF7">
        <w:rPr>
          <w:sz w:val="28"/>
          <w:szCs w:val="28"/>
        </w:rPr>
        <w:t xml:space="preserve"> 2003</w:t>
      </w:r>
      <w:r w:rsidR="009916B6">
        <w:rPr>
          <w:sz w:val="28"/>
          <w:szCs w:val="28"/>
        </w:rPr>
        <w:t>)</w:t>
      </w:r>
      <w:r w:rsidR="00E20EC9">
        <w:rPr>
          <w:sz w:val="28"/>
          <w:szCs w:val="28"/>
        </w:rPr>
        <w:t>.</w:t>
      </w:r>
    </w:p>
    <w:p w14:paraId="477D3457" w14:textId="4E3EF2E4" w:rsidR="006A6624" w:rsidRDefault="009C1D14" w:rsidP="00C420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Alcohol is </w:t>
      </w:r>
      <w:r w:rsidR="002519CA">
        <w:rPr>
          <w:sz w:val="28"/>
          <w:szCs w:val="28"/>
        </w:rPr>
        <w:t>dangerous for the public because</w:t>
      </w:r>
      <w:r w:rsidR="004736C1">
        <w:rPr>
          <w:sz w:val="28"/>
          <w:szCs w:val="28"/>
        </w:rPr>
        <w:t xml:space="preserve"> t</w:t>
      </w:r>
      <w:r w:rsidR="00DD2C53">
        <w:rPr>
          <w:sz w:val="28"/>
          <w:szCs w:val="28"/>
        </w:rPr>
        <w:t xml:space="preserve">he </w:t>
      </w:r>
      <w:r w:rsidR="002519CA">
        <w:rPr>
          <w:sz w:val="28"/>
          <w:szCs w:val="28"/>
        </w:rPr>
        <w:t xml:space="preserve">body's function is </w:t>
      </w:r>
      <w:r w:rsidR="00AD00D5">
        <w:rPr>
          <w:sz w:val="28"/>
          <w:szCs w:val="28"/>
        </w:rPr>
        <w:t>affected</w:t>
      </w:r>
      <w:r w:rsidR="003126CA">
        <w:rPr>
          <w:sz w:val="28"/>
          <w:szCs w:val="28"/>
        </w:rPr>
        <w:t>; the</w:t>
      </w:r>
      <w:r w:rsidR="00E11605">
        <w:rPr>
          <w:sz w:val="28"/>
          <w:szCs w:val="28"/>
        </w:rPr>
        <w:t xml:space="preserve"> </w:t>
      </w:r>
      <w:r w:rsidR="002519CA">
        <w:rPr>
          <w:sz w:val="28"/>
          <w:szCs w:val="28"/>
        </w:rPr>
        <w:t>brain takes longer to receive messages from the eye, processing information takes longer</w:t>
      </w:r>
      <w:r w:rsidR="004F5BC5">
        <w:rPr>
          <w:sz w:val="28"/>
          <w:szCs w:val="28"/>
        </w:rPr>
        <w:t>, and body muscles result in slow reaction time, double vision, or blurred vision, making it</w:t>
      </w:r>
      <w:r w:rsidR="00944CC3">
        <w:rPr>
          <w:sz w:val="28"/>
          <w:szCs w:val="28"/>
        </w:rPr>
        <w:t xml:space="preserve"> difficult to see clearly</w:t>
      </w:r>
      <w:r w:rsidR="00704E11">
        <w:rPr>
          <w:sz w:val="28"/>
          <w:szCs w:val="28"/>
        </w:rPr>
        <w:t>.</w:t>
      </w:r>
      <w:r w:rsidR="002519CA">
        <w:rPr>
          <w:sz w:val="28"/>
          <w:szCs w:val="28"/>
        </w:rPr>
        <w:t xml:space="preserve"> </w:t>
      </w:r>
      <w:r w:rsidR="00D46CAD">
        <w:rPr>
          <w:sz w:val="28"/>
          <w:szCs w:val="28"/>
        </w:rPr>
        <w:t xml:space="preserve">Drank drivers </w:t>
      </w:r>
      <w:r w:rsidR="007021A2">
        <w:rPr>
          <w:sz w:val="28"/>
          <w:szCs w:val="28"/>
        </w:rPr>
        <w:t>are dangerous for the public because they cause</w:t>
      </w:r>
      <w:r w:rsidR="00D46CAD">
        <w:rPr>
          <w:sz w:val="28"/>
          <w:szCs w:val="28"/>
        </w:rPr>
        <w:t xml:space="preserve"> lots of </w:t>
      </w:r>
      <w:r w:rsidR="002519CA">
        <w:rPr>
          <w:sz w:val="28"/>
          <w:szCs w:val="28"/>
        </w:rPr>
        <w:t>deaths or disability to other</w:t>
      </w:r>
      <w:r w:rsidR="00D46CAD">
        <w:rPr>
          <w:sz w:val="28"/>
          <w:szCs w:val="28"/>
        </w:rPr>
        <w:t xml:space="preserve"> persons.</w:t>
      </w:r>
      <w:r w:rsidR="002519CA">
        <w:rPr>
          <w:sz w:val="28"/>
          <w:szCs w:val="28"/>
        </w:rPr>
        <w:t xml:space="preserve"> </w:t>
      </w:r>
      <w:r w:rsidR="009912BC">
        <w:rPr>
          <w:sz w:val="28"/>
          <w:szCs w:val="28"/>
        </w:rPr>
        <w:t xml:space="preserve">This impacted </w:t>
      </w:r>
      <w:r w:rsidR="002519CA">
        <w:rPr>
          <w:sz w:val="28"/>
          <w:szCs w:val="28"/>
        </w:rPr>
        <w:t>the</w:t>
      </w:r>
      <w:r w:rsidR="009912BC">
        <w:rPr>
          <w:sz w:val="28"/>
          <w:szCs w:val="28"/>
        </w:rPr>
        <w:t xml:space="preserve"> mental health </w:t>
      </w:r>
      <w:r w:rsidR="007021A2">
        <w:rPr>
          <w:sz w:val="28"/>
          <w:szCs w:val="28"/>
        </w:rPr>
        <w:t>of</w:t>
      </w:r>
      <w:r w:rsidR="00DD258C">
        <w:rPr>
          <w:sz w:val="28"/>
          <w:szCs w:val="28"/>
        </w:rPr>
        <w:t xml:space="preserve"> </w:t>
      </w:r>
      <w:r w:rsidR="00B7011B">
        <w:rPr>
          <w:sz w:val="28"/>
          <w:szCs w:val="28"/>
        </w:rPr>
        <w:t xml:space="preserve">families. WHO </w:t>
      </w:r>
      <w:r w:rsidR="004712EF">
        <w:rPr>
          <w:sz w:val="28"/>
          <w:szCs w:val="28"/>
        </w:rPr>
        <w:t>(2018)</w:t>
      </w:r>
      <w:r w:rsidR="00874D4D">
        <w:rPr>
          <w:sz w:val="28"/>
          <w:szCs w:val="28"/>
        </w:rPr>
        <w:t>.</w:t>
      </w:r>
      <w:r w:rsidR="006A6624">
        <w:rPr>
          <w:sz w:val="28"/>
          <w:szCs w:val="28"/>
        </w:rPr>
        <w:t xml:space="preserve">                                                              </w:t>
      </w:r>
    </w:p>
    <w:p w14:paraId="49B6E58D" w14:textId="23B70997" w:rsidR="009C1D14" w:rsidRDefault="006A6624" w:rsidP="00C420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Government UK (2023)</w:t>
      </w:r>
      <w:r w:rsidR="00FA5F48">
        <w:rPr>
          <w:sz w:val="28"/>
          <w:szCs w:val="28"/>
        </w:rPr>
        <w:t xml:space="preserve"> accessed</w:t>
      </w:r>
      <w:r w:rsidR="00786992">
        <w:rPr>
          <w:sz w:val="28"/>
          <w:szCs w:val="28"/>
        </w:rPr>
        <w:t xml:space="preserve"> law to</w:t>
      </w:r>
      <w:r w:rsidR="00B80F1D">
        <w:rPr>
          <w:sz w:val="28"/>
          <w:szCs w:val="28"/>
        </w:rPr>
        <w:t xml:space="preserve"> </w:t>
      </w:r>
      <w:r w:rsidR="00786992">
        <w:rPr>
          <w:sz w:val="28"/>
          <w:szCs w:val="28"/>
        </w:rPr>
        <w:t>refuse</w:t>
      </w:r>
      <w:r w:rsidR="009A3738">
        <w:rPr>
          <w:sz w:val="28"/>
          <w:szCs w:val="28"/>
        </w:rPr>
        <w:t xml:space="preserve"> to provide </w:t>
      </w:r>
      <w:r w:rsidR="003A6202">
        <w:rPr>
          <w:sz w:val="28"/>
          <w:szCs w:val="28"/>
        </w:rPr>
        <w:t xml:space="preserve">a specimen of </w:t>
      </w:r>
      <w:r w:rsidR="002519CA">
        <w:rPr>
          <w:sz w:val="28"/>
          <w:szCs w:val="28"/>
        </w:rPr>
        <w:t>breath, blood, or urine analysis</w:t>
      </w:r>
      <w:r w:rsidR="00EF6D29">
        <w:rPr>
          <w:sz w:val="28"/>
          <w:szCs w:val="28"/>
        </w:rPr>
        <w:t>, leading</w:t>
      </w:r>
      <w:r w:rsidR="002519CA">
        <w:rPr>
          <w:sz w:val="28"/>
          <w:szCs w:val="28"/>
        </w:rPr>
        <w:t xml:space="preserve"> to 6 months imprisonment and a </w:t>
      </w:r>
      <w:r>
        <w:rPr>
          <w:sz w:val="28"/>
          <w:szCs w:val="28"/>
        </w:rPr>
        <w:t>one-year ban for driving</w:t>
      </w:r>
      <w:r w:rsidR="006144A8">
        <w:rPr>
          <w:sz w:val="28"/>
          <w:szCs w:val="28"/>
        </w:rPr>
        <w:t>.</w:t>
      </w:r>
      <w:r w:rsidR="002519CA">
        <w:rPr>
          <w:sz w:val="28"/>
          <w:szCs w:val="28"/>
        </w:rPr>
        <w:t xml:space="preserve"> </w:t>
      </w:r>
      <w:r w:rsidR="006144A8">
        <w:rPr>
          <w:sz w:val="28"/>
          <w:szCs w:val="28"/>
        </w:rPr>
        <w:t>Causing de</w:t>
      </w:r>
      <w:r w:rsidR="005B3D2C">
        <w:rPr>
          <w:sz w:val="28"/>
          <w:szCs w:val="28"/>
        </w:rPr>
        <w:t xml:space="preserve">ath </w:t>
      </w:r>
      <w:r w:rsidR="002519CA">
        <w:rPr>
          <w:sz w:val="28"/>
          <w:szCs w:val="28"/>
        </w:rPr>
        <w:t>could result in 14 years imprisonment and an extended driving test before license</w:t>
      </w:r>
      <w:r w:rsidR="00044A11">
        <w:rPr>
          <w:sz w:val="28"/>
          <w:szCs w:val="28"/>
        </w:rPr>
        <w:t xml:space="preserve"> return.</w:t>
      </w:r>
      <w:r w:rsidR="002519CA">
        <w:rPr>
          <w:sz w:val="28"/>
          <w:szCs w:val="28"/>
        </w:rPr>
        <w:t xml:space="preserve"> </w:t>
      </w:r>
      <w:r w:rsidR="001D0D97">
        <w:rPr>
          <w:sz w:val="28"/>
          <w:szCs w:val="28"/>
        </w:rPr>
        <w:t xml:space="preserve">Being convicted of driving could </w:t>
      </w:r>
      <w:r w:rsidR="002519CA">
        <w:rPr>
          <w:sz w:val="28"/>
          <w:szCs w:val="28"/>
        </w:rPr>
        <w:t>cause you to lose your job, and employers see your</w:t>
      </w:r>
      <w:r w:rsidR="00023A3B">
        <w:rPr>
          <w:sz w:val="28"/>
          <w:szCs w:val="28"/>
        </w:rPr>
        <w:t xml:space="preserve"> </w:t>
      </w:r>
      <w:r w:rsidR="002519CA">
        <w:rPr>
          <w:sz w:val="28"/>
          <w:szCs w:val="28"/>
        </w:rPr>
        <w:t>license</w:t>
      </w:r>
      <w:r w:rsidR="00023A3B">
        <w:rPr>
          <w:sz w:val="28"/>
          <w:szCs w:val="28"/>
        </w:rPr>
        <w:t xml:space="preserve"> </w:t>
      </w:r>
      <w:r w:rsidR="001944D4">
        <w:rPr>
          <w:sz w:val="28"/>
          <w:szCs w:val="28"/>
        </w:rPr>
        <w:t>convicted.</w:t>
      </w:r>
      <w:r w:rsidR="002519CA">
        <w:rPr>
          <w:sz w:val="28"/>
          <w:szCs w:val="28"/>
        </w:rPr>
        <w:t xml:space="preserve"> </w:t>
      </w:r>
    </w:p>
    <w:p w14:paraId="728EC03F" w14:textId="66F7FE4A" w:rsidR="006B2E5B" w:rsidRDefault="00F256ED" w:rsidP="00C420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NHS (2023) </w:t>
      </w:r>
      <w:r w:rsidR="00F13A6B">
        <w:rPr>
          <w:sz w:val="28"/>
          <w:szCs w:val="28"/>
        </w:rPr>
        <w:t xml:space="preserve">helps people who </w:t>
      </w:r>
      <w:r w:rsidR="004C0E38">
        <w:rPr>
          <w:sz w:val="28"/>
          <w:szCs w:val="28"/>
        </w:rPr>
        <w:t>are reluctant to admit th</w:t>
      </w:r>
      <w:r w:rsidR="00BD1C61">
        <w:rPr>
          <w:sz w:val="28"/>
          <w:szCs w:val="28"/>
        </w:rPr>
        <w:t>ey have a problem with alcohol</w:t>
      </w:r>
      <w:r w:rsidR="000A2EB1">
        <w:rPr>
          <w:sz w:val="28"/>
          <w:szCs w:val="28"/>
        </w:rPr>
        <w:t xml:space="preserve">; prevention and help are available in the </w:t>
      </w:r>
      <w:r w:rsidR="00F13A6B">
        <w:rPr>
          <w:sz w:val="28"/>
          <w:szCs w:val="28"/>
        </w:rPr>
        <w:t xml:space="preserve">UK. </w:t>
      </w:r>
      <w:r w:rsidR="00476B13">
        <w:rPr>
          <w:sz w:val="28"/>
          <w:szCs w:val="28"/>
        </w:rPr>
        <w:t>The NHS website offers</w:t>
      </w:r>
      <w:r w:rsidR="00F13A6B">
        <w:rPr>
          <w:sz w:val="28"/>
          <w:szCs w:val="28"/>
        </w:rPr>
        <w:t xml:space="preserve"> </w:t>
      </w:r>
      <w:r w:rsidR="006B2E5B">
        <w:rPr>
          <w:sz w:val="28"/>
          <w:szCs w:val="28"/>
        </w:rPr>
        <w:t>contacts for alcohol problems</w:t>
      </w:r>
      <w:r w:rsidR="00476B13">
        <w:rPr>
          <w:sz w:val="28"/>
          <w:szCs w:val="28"/>
        </w:rPr>
        <w:t>, such as</w:t>
      </w:r>
      <w:r w:rsidR="00E4544E">
        <w:rPr>
          <w:sz w:val="28"/>
          <w:szCs w:val="28"/>
        </w:rPr>
        <w:t xml:space="preserve"> </w:t>
      </w:r>
      <w:r w:rsidR="002F0969">
        <w:rPr>
          <w:sz w:val="28"/>
          <w:szCs w:val="28"/>
        </w:rPr>
        <w:t xml:space="preserve">the National Alcohol </w:t>
      </w:r>
      <w:r w:rsidR="003003BD">
        <w:rPr>
          <w:sz w:val="28"/>
          <w:szCs w:val="28"/>
        </w:rPr>
        <w:t xml:space="preserve">Helpline </w:t>
      </w:r>
      <w:r w:rsidR="002224D0">
        <w:rPr>
          <w:sz w:val="28"/>
          <w:szCs w:val="28"/>
        </w:rPr>
        <w:t xml:space="preserve">at </w:t>
      </w:r>
      <w:r w:rsidR="003003BD">
        <w:rPr>
          <w:sz w:val="28"/>
          <w:szCs w:val="28"/>
        </w:rPr>
        <w:t>0300 123 1110.</w:t>
      </w:r>
      <w:r w:rsidR="00D90B0E">
        <w:rPr>
          <w:sz w:val="28"/>
          <w:szCs w:val="28"/>
        </w:rPr>
        <w:t xml:space="preserve">  Alcoholics </w:t>
      </w:r>
      <w:r w:rsidR="00512267">
        <w:rPr>
          <w:sz w:val="28"/>
          <w:szCs w:val="28"/>
        </w:rPr>
        <w:t xml:space="preserve">Anonymous AA </w:t>
      </w:r>
      <w:r w:rsidR="002224D0">
        <w:rPr>
          <w:sz w:val="28"/>
          <w:szCs w:val="28"/>
        </w:rPr>
        <w:t>is</w:t>
      </w:r>
      <w:r w:rsidR="00107DFF">
        <w:rPr>
          <w:sz w:val="28"/>
          <w:szCs w:val="28"/>
        </w:rPr>
        <w:t xml:space="preserve"> 12 </w:t>
      </w:r>
      <w:r w:rsidR="002224D0">
        <w:rPr>
          <w:sz w:val="28"/>
          <w:szCs w:val="28"/>
        </w:rPr>
        <w:t>12-step</w:t>
      </w:r>
      <w:r w:rsidR="00107DFF">
        <w:rPr>
          <w:sz w:val="28"/>
          <w:szCs w:val="28"/>
        </w:rPr>
        <w:t xml:space="preserve"> </w:t>
      </w:r>
      <w:r w:rsidR="000D40CE">
        <w:rPr>
          <w:sz w:val="28"/>
          <w:szCs w:val="28"/>
        </w:rPr>
        <w:t>program</w:t>
      </w:r>
      <w:r w:rsidR="00107DFF">
        <w:rPr>
          <w:sz w:val="28"/>
          <w:szCs w:val="28"/>
        </w:rPr>
        <w:t xml:space="preserve"> with help </w:t>
      </w:r>
      <w:r w:rsidR="00891A92">
        <w:rPr>
          <w:sz w:val="28"/>
          <w:szCs w:val="28"/>
        </w:rPr>
        <w:t>from regular support groups.</w:t>
      </w:r>
      <w:r w:rsidR="00870B6A">
        <w:rPr>
          <w:sz w:val="28"/>
          <w:szCs w:val="28"/>
        </w:rPr>
        <w:t xml:space="preserve"> </w:t>
      </w:r>
      <w:r w:rsidR="00BD064B">
        <w:rPr>
          <w:sz w:val="28"/>
          <w:szCs w:val="28"/>
        </w:rPr>
        <w:t xml:space="preserve">AL-Anon Family Groups offers support </w:t>
      </w:r>
      <w:r w:rsidR="009E10E6">
        <w:rPr>
          <w:sz w:val="28"/>
          <w:szCs w:val="28"/>
        </w:rPr>
        <w:t>to families and teenagers 12 to 17 years old who are affected by their parents'</w:t>
      </w:r>
      <w:r w:rsidR="00F437C8">
        <w:rPr>
          <w:sz w:val="28"/>
          <w:szCs w:val="28"/>
        </w:rPr>
        <w:t xml:space="preserve"> drinking.</w:t>
      </w:r>
      <w:r w:rsidR="00870B6A">
        <w:rPr>
          <w:sz w:val="28"/>
          <w:szCs w:val="28"/>
        </w:rPr>
        <w:t xml:space="preserve"> </w:t>
      </w:r>
      <w:r w:rsidR="009E10E6">
        <w:rPr>
          <w:sz w:val="28"/>
          <w:szCs w:val="28"/>
        </w:rPr>
        <w:t>Addiction is a UK-wide treatment agency that helps individuals, families,</w:t>
      </w:r>
      <w:r w:rsidR="004D48CF">
        <w:rPr>
          <w:sz w:val="28"/>
          <w:szCs w:val="28"/>
        </w:rPr>
        <w:t xml:space="preserve"> and communities </w:t>
      </w:r>
      <w:r w:rsidR="00182D56">
        <w:rPr>
          <w:sz w:val="28"/>
          <w:szCs w:val="28"/>
        </w:rPr>
        <w:t>manage the effects of alcohol and drug misuse.</w:t>
      </w:r>
      <w:r w:rsidR="005A1E6C">
        <w:rPr>
          <w:sz w:val="28"/>
          <w:szCs w:val="28"/>
        </w:rPr>
        <w:t xml:space="preserve"> Adfam is a national charity working with families affected by drugs and alcohol</w:t>
      </w:r>
      <w:r w:rsidR="00835559">
        <w:rPr>
          <w:sz w:val="28"/>
          <w:szCs w:val="28"/>
        </w:rPr>
        <w:t>.</w:t>
      </w:r>
      <w:r w:rsidR="0081025C">
        <w:rPr>
          <w:sz w:val="28"/>
          <w:szCs w:val="28"/>
        </w:rPr>
        <w:t xml:space="preserve"> </w:t>
      </w:r>
      <w:r w:rsidR="00835559">
        <w:rPr>
          <w:sz w:val="28"/>
          <w:szCs w:val="28"/>
        </w:rPr>
        <w:t xml:space="preserve">This last </w:t>
      </w:r>
      <w:r w:rsidR="008A2DB0">
        <w:rPr>
          <w:sz w:val="28"/>
          <w:szCs w:val="28"/>
        </w:rPr>
        <w:t xml:space="preserve">charity helpline operates online messages and has </w:t>
      </w:r>
      <w:r w:rsidR="00C22AC6">
        <w:rPr>
          <w:sz w:val="28"/>
          <w:szCs w:val="28"/>
        </w:rPr>
        <w:t>a local</w:t>
      </w:r>
      <w:r w:rsidR="0081025C">
        <w:rPr>
          <w:sz w:val="28"/>
          <w:szCs w:val="28"/>
        </w:rPr>
        <w:t xml:space="preserve"> support group.</w:t>
      </w:r>
      <w:r w:rsidR="00C22AC6">
        <w:rPr>
          <w:sz w:val="28"/>
          <w:szCs w:val="28"/>
        </w:rPr>
        <w:t xml:space="preserve"> </w:t>
      </w:r>
      <w:r w:rsidR="00A86A4B">
        <w:rPr>
          <w:sz w:val="28"/>
          <w:szCs w:val="28"/>
        </w:rPr>
        <w:t xml:space="preserve">The National </w:t>
      </w:r>
      <w:r w:rsidR="00A86A4B">
        <w:rPr>
          <w:sz w:val="28"/>
          <w:szCs w:val="28"/>
        </w:rPr>
        <w:lastRenderedPageBreak/>
        <w:t xml:space="preserve">Association </w:t>
      </w:r>
      <w:r w:rsidR="00393F62">
        <w:rPr>
          <w:sz w:val="28"/>
          <w:szCs w:val="28"/>
        </w:rPr>
        <w:t>for Children of Alcoholic</w:t>
      </w:r>
      <w:r w:rsidR="006E729C">
        <w:rPr>
          <w:sz w:val="28"/>
          <w:szCs w:val="28"/>
        </w:rPr>
        <w:t>s provide a free</w:t>
      </w:r>
      <w:r w:rsidR="002A4080">
        <w:rPr>
          <w:sz w:val="28"/>
          <w:szCs w:val="28"/>
        </w:rPr>
        <w:t>, confidential telephone and email helpline for children of alcohol-dependent parents and other concerned about their welfare</w:t>
      </w:r>
      <w:r w:rsidR="009128C0">
        <w:rPr>
          <w:sz w:val="28"/>
          <w:szCs w:val="28"/>
        </w:rPr>
        <w:t>. Call 0800 358 3456 helpline</w:t>
      </w:r>
      <w:r w:rsidR="003A2D3F">
        <w:rPr>
          <w:sz w:val="28"/>
          <w:szCs w:val="28"/>
        </w:rPr>
        <w:t>. S</w:t>
      </w:r>
      <w:r w:rsidR="005651BC">
        <w:rPr>
          <w:sz w:val="28"/>
          <w:szCs w:val="28"/>
        </w:rPr>
        <w:t>mart</w:t>
      </w:r>
      <w:r w:rsidR="003A2D3F">
        <w:rPr>
          <w:sz w:val="28"/>
          <w:szCs w:val="28"/>
        </w:rPr>
        <w:t xml:space="preserve"> </w:t>
      </w:r>
      <w:r w:rsidR="00C22AC6">
        <w:rPr>
          <w:sz w:val="28"/>
          <w:szCs w:val="28"/>
        </w:rPr>
        <w:t xml:space="preserve">Recovery groups help participants decide whether they have a problem, build </w:t>
      </w:r>
      <w:r w:rsidR="002A4080">
        <w:rPr>
          <w:sz w:val="28"/>
          <w:szCs w:val="28"/>
        </w:rPr>
        <w:t>the motivation to change, and offer recovery support</w:t>
      </w:r>
      <w:r w:rsidR="00C22AC6">
        <w:rPr>
          <w:sz w:val="28"/>
          <w:szCs w:val="28"/>
        </w:rPr>
        <w:t>.</w:t>
      </w:r>
    </w:p>
    <w:p w14:paraId="19BC6124" w14:textId="17837DD2" w:rsidR="00C1351B" w:rsidRDefault="004A68B5" w:rsidP="00C42046">
      <w:pPr>
        <w:jc w:val="both"/>
        <w:rPr>
          <w:sz w:val="28"/>
          <w:szCs w:val="28"/>
        </w:rPr>
      </w:pPr>
      <w:r>
        <w:rPr>
          <w:sz w:val="28"/>
          <w:szCs w:val="28"/>
        </w:rPr>
        <w:t>Davies</w:t>
      </w:r>
      <w:r w:rsidR="00A123E6">
        <w:rPr>
          <w:sz w:val="28"/>
          <w:szCs w:val="28"/>
        </w:rPr>
        <w:t xml:space="preserve"> </w:t>
      </w:r>
      <w:r w:rsidR="00E85C55">
        <w:rPr>
          <w:sz w:val="28"/>
          <w:szCs w:val="28"/>
        </w:rPr>
        <w:t>et al</w:t>
      </w:r>
      <w:r w:rsidR="00C628E5">
        <w:rPr>
          <w:sz w:val="28"/>
          <w:szCs w:val="28"/>
        </w:rPr>
        <w:t>.</w:t>
      </w:r>
      <w:r w:rsidR="00E85C55">
        <w:rPr>
          <w:sz w:val="28"/>
          <w:szCs w:val="28"/>
        </w:rPr>
        <w:t xml:space="preserve"> </w:t>
      </w:r>
      <w:r w:rsidR="005E06B6">
        <w:rPr>
          <w:sz w:val="28"/>
          <w:szCs w:val="28"/>
        </w:rPr>
        <w:t>(2022)</w:t>
      </w:r>
      <w:r w:rsidR="00F429A3">
        <w:rPr>
          <w:sz w:val="28"/>
          <w:szCs w:val="28"/>
        </w:rPr>
        <w:t xml:space="preserve"> suggested that prevention should use more techniques to inform society about the risks of </w:t>
      </w:r>
      <w:r w:rsidR="0043528D">
        <w:rPr>
          <w:sz w:val="28"/>
          <w:szCs w:val="28"/>
        </w:rPr>
        <w:t xml:space="preserve">drinking </w:t>
      </w:r>
      <w:r w:rsidR="00F429A3">
        <w:rPr>
          <w:sz w:val="28"/>
          <w:szCs w:val="28"/>
        </w:rPr>
        <w:t>alcohol. More</w:t>
      </w:r>
      <w:r w:rsidR="0043528D">
        <w:rPr>
          <w:sz w:val="28"/>
          <w:szCs w:val="28"/>
        </w:rPr>
        <w:t xml:space="preserve"> visible facts </w:t>
      </w:r>
      <w:r w:rsidR="009A1597">
        <w:rPr>
          <w:sz w:val="28"/>
          <w:szCs w:val="28"/>
        </w:rPr>
        <w:t xml:space="preserve">should be </w:t>
      </w:r>
      <w:r w:rsidR="00A655A5">
        <w:rPr>
          <w:sz w:val="28"/>
          <w:szCs w:val="28"/>
        </w:rPr>
        <w:t>observable</w:t>
      </w:r>
      <w:r w:rsidR="009A1597">
        <w:rPr>
          <w:sz w:val="28"/>
          <w:szCs w:val="28"/>
        </w:rPr>
        <w:t xml:space="preserve"> on alcohol </w:t>
      </w:r>
      <w:r w:rsidR="00F429A3">
        <w:rPr>
          <w:sz w:val="28"/>
          <w:szCs w:val="28"/>
        </w:rPr>
        <w:t>labels</w:t>
      </w:r>
      <w:r w:rsidR="00024BB1">
        <w:rPr>
          <w:sz w:val="28"/>
          <w:szCs w:val="28"/>
        </w:rPr>
        <w:t>,</w:t>
      </w:r>
      <w:r w:rsidR="009A1597">
        <w:rPr>
          <w:sz w:val="28"/>
          <w:szCs w:val="28"/>
        </w:rPr>
        <w:t xml:space="preserve"> the same as on </w:t>
      </w:r>
      <w:r w:rsidR="00F429A3">
        <w:rPr>
          <w:sz w:val="28"/>
          <w:szCs w:val="28"/>
        </w:rPr>
        <w:t>cigarettes</w:t>
      </w:r>
      <w:r w:rsidR="009A1597">
        <w:rPr>
          <w:sz w:val="28"/>
          <w:szCs w:val="28"/>
        </w:rPr>
        <w:t xml:space="preserve"> </w:t>
      </w:r>
      <w:r w:rsidR="002A618B">
        <w:rPr>
          <w:sz w:val="28"/>
          <w:szCs w:val="28"/>
        </w:rPr>
        <w:t>now. The</w:t>
      </w:r>
      <w:r w:rsidR="00596C39">
        <w:rPr>
          <w:sz w:val="28"/>
          <w:szCs w:val="28"/>
        </w:rPr>
        <w:t xml:space="preserve"> </w:t>
      </w:r>
      <w:r w:rsidR="00BA18AB">
        <w:rPr>
          <w:sz w:val="28"/>
          <w:szCs w:val="28"/>
        </w:rPr>
        <w:t>label</w:t>
      </w:r>
      <w:r w:rsidR="00596C39">
        <w:rPr>
          <w:sz w:val="28"/>
          <w:szCs w:val="28"/>
        </w:rPr>
        <w:t xml:space="preserve"> </w:t>
      </w:r>
      <w:r w:rsidR="00BA18AB">
        <w:rPr>
          <w:sz w:val="28"/>
          <w:szCs w:val="28"/>
        </w:rPr>
        <w:t xml:space="preserve">poor </w:t>
      </w:r>
      <w:r w:rsidR="002C7663">
        <w:rPr>
          <w:sz w:val="28"/>
          <w:szCs w:val="28"/>
        </w:rPr>
        <w:t>talks</w:t>
      </w:r>
      <w:r w:rsidR="0080679B">
        <w:rPr>
          <w:sz w:val="28"/>
          <w:szCs w:val="28"/>
        </w:rPr>
        <w:t xml:space="preserve"> about the consequences of </w:t>
      </w:r>
      <w:r w:rsidR="00BA18AB">
        <w:rPr>
          <w:sz w:val="28"/>
          <w:szCs w:val="28"/>
        </w:rPr>
        <w:t>drinking.</w:t>
      </w:r>
    </w:p>
    <w:p w14:paraId="726D946B" w14:textId="24AC3A66" w:rsidR="00E574C8" w:rsidRDefault="00E574C8" w:rsidP="00C420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 Global Drug </w:t>
      </w:r>
      <w:r w:rsidR="003624B6">
        <w:rPr>
          <w:sz w:val="28"/>
          <w:szCs w:val="28"/>
        </w:rPr>
        <w:t xml:space="preserve">Survey </w:t>
      </w:r>
      <w:r w:rsidR="002B455E">
        <w:rPr>
          <w:sz w:val="28"/>
          <w:szCs w:val="28"/>
        </w:rPr>
        <w:t>searched</w:t>
      </w:r>
      <w:r w:rsidR="0080679B">
        <w:rPr>
          <w:sz w:val="28"/>
          <w:szCs w:val="28"/>
        </w:rPr>
        <w:t xml:space="preserve"> people </w:t>
      </w:r>
      <w:r w:rsidR="002A618B">
        <w:rPr>
          <w:sz w:val="28"/>
          <w:szCs w:val="28"/>
        </w:rPr>
        <w:t>who drink alcohol</w:t>
      </w:r>
      <w:r w:rsidR="002F429D">
        <w:rPr>
          <w:sz w:val="28"/>
          <w:szCs w:val="28"/>
        </w:rPr>
        <w:t>, and the final sample included</w:t>
      </w:r>
      <w:r w:rsidR="002A618B">
        <w:rPr>
          <w:sz w:val="28"/>
          <w:szCs w:val="28"/>
        </w:rPr>
        <w:t xml:space="preserve"> </w:t>
      </w:r>
      <w:r w:rsidR="002B455E">
        <w:rPr>
          <w:sz w:val="28"/>
          <w:szCs w:val="28"/>
        </w:rPr>
        <w:t>2</w:t>
      </w:r>
      <w:r w:rsidR="002A618B">
        <w:rPr>
          <w:sz w:val="28"/>
          <w:szCs w:val="28"/>
        </w:rPr>
        <w:t xml:space="preserve">8 </w:t>
      </w:r>
      <w:r w:rsidR="00DB20B6">
        <w:rPr>
          <w:sz w:val="28"/>
          <w:szCs w:val="28"/>
        </w:rPr>
        <w:t xml:space="preserve">countries. Methodology </w:t>
      </w:r>
      <w:r w:rsidR="005877C9">
        <w:rPr>
          <w:sz w:val="28"/>
          <w:szCs w:val="28"/>
        </w:rPr>
        <w:t>found that</w:t>
      </w:r>
      <w:r w:rsidR="00DB20B6">
        <w:rPr>
          <w:sz w:val="28"/>
          <w:szCs w:val="28"/>
        </w:rPr>
        <w:t xml:space="preserve"> most </w:t>
      </w:r>
      <w:r w:rsidR="001F0629">
        <w:rPr>
          <w:sz w:val="28"/>
          <w:szCs w:val="28"/>
        </w:rPr>
        <w:t>samples</w:t>
      </w:r>
      <w:r w:rsidR="005877C9">
        <w:rPr>
          <w:sz w:val="28"/>
          <w:szCs w:val="28"/>
        </w:rPr>
        <w:t>,</w:t>
      </w:r>
      <w:r w:rsidR="00710216">
        <w:rPr>
          <w:sz w:val="28"/>
          <w:szCs w:val="28"/>
        </w:rPr>
        <w:t xml:space="preserve"> </w:t>
      </w:r>
      <w:r w:rsidR="00547077">
        <w:rPr>
          <w:sz w:val="28"/>
          <w:szCs w:val="28"/>
        </w:rPr>
        <w:t xml:space="preserve">39.6% in Germany </w:t>
      </w:r>
      <w:r w:rsidR="00F4409C">
        <w:rPr>
          <w:sz w:val="28"/>
          <w:szCs w:val="28"/>
        </w:rPr>
        <w:t>and 45</w:t>
      </w:r>
      <w:r w:rsidR="000956EE">
        <w:rPr>
          <w:sz w:val="28"/>
          <w:szCs w:val="28"/>
        </w:rPr>
        <w:t>,6%</w:t>
      </w:r>
      <w:r w:rsidR="00F95487">
        <w:rPr>
          <w:sz w:val="28"/>
          <w:szCs w:val="28"/>
        </w:rPr>
        <w:t>, were</w:t>
      </w:r>
      <w:r w:rsidR="000956EE">
        <w:rPr>
          <w:sz w:val="28"/>
          <w:szCs w:val="28"/>
        </w:rPr>
        <w:t xml:space="preserve"> male with </w:t>
      </w:r>
      <w:r w:rsidR="005877C9">
        <w:rPr>
          <w:sz w:val="28"/>
          <w:szCs w:val="28"/>
        </w:rPr>
        <w:t>low-risk</w:t>
      </w:r>
      <w:r w:rsidR="002C7663">
        <w:rPr>
          <w:sz w:val="28"/>
          <w:szCs w:val="28"/>
        </w:rPr>
        <w:t xml:space="preserve"> drinkers</w:t>
      </w:r>
      <w:r w:rsidR="001F0629">
        <w:rPr>
          <w:sz w:val="28"/>
          <w:szCs w:val="28"/>
        </w:rPr>
        <w:t xml:space="preserve"> for </w:t>
      </w:r>
      <w:r w:rsidR="007134B1">
        <w:rPr>
          <w:sz w:val="28"/>
          <w:szCs w:val="28"/>
        </w:rPr>
        <w:t>ages</w:t>
      </w:r>
      <w:r w:rsidR="001F0629">
        <w:rPr>
          <w:sz w:val="28"/>
          <w:szCs w:val="28"/>
        </w:rPr>
        <w:t xml:space="preserve"> between 16 to 85.</w:t>
      </w:r>
      <w:r w:rsidR="00764C36">
        <w:rPr>
          <w:sz w:val="28"/>
          <w:szCs w:val="28"/>
        </w:rPr>
        <w:t xml:space="preserve"> Denmark and Sc</w:t>
      </w:r>
      <w:r w:rsidR="00F4409C">
        <w:rPr>
          <w:sz w:val="28"/>
          <w:szCs w:val="28"/>
        </w:rPr>
        <w:t xml:space="preserve">otland got similar proportions of </w:t>
      </w:r>
      <w:r w:rsidR="005A2BD5">
        <w:rPr>
          <w:sz w:val="28"/>
          <w:szCs w:val="28"/>
        </w:rPr>
        <w:t xml:space="preserve">samples. </w:t>
      </w:r>
      <w:r w:rsidR="00F95487">
        <w:rPr>
          <w:sz w:val="28"/>
          <w:szCs w:val="28"/>
        </w:rPr>
        <w:t xml:space="preserve">This study </w:t>
      </w:r>
      <w:r w:rsidR="005E616A">
        <w:rPr>
          <w:sz w:val="28"/>
          <w:szCs w:val="28"/>
        </w:rPr>
        <w:t>examined</w:t>
      </w:r>
      <w:r w:rsidR="00F95487">
        <w:rPr>
          <w:sz w:val="28"/>
          <w:szCs w:val="28"/>
        </w:rPr>
        <w:t xml:space="preserve"> how countries promote health by using warning information to </w:t>
      </w:r>
      <w:r w:rsidR="007134B1">
        <w:rPr>
          <w:sz w:val="28"/>
          <w:szCs w:val="28"/>
        </w:rPr>
        <w:t>inform society about the risks of using</w:t>
      </w:r>
      <w:r w:rsidR="005A2BD5">
        <w:rPr>
          <w:sz w:val="28"/>
          <w:szCs w:val="28"/>
        </w:rPr>
        <w:t xml:space="preserve"> alcohol.</w:t>
      </w:r>
      <w:r w:rsidR="007134B1">
        <w:rPr>
          <w:sz w:val="28"/>
          <w:szCs w:val="28"/>
        </w:rPr>
        <w:t xml:space="preserve"> </w:t>
      </w:r>
      <w:r w:rsidR="00397003">
        <w:rPr>
          <w:sz w:val="28"/>
          <w:szCs w:val="28"/>
        </w:rPr>
        <w:t xml:space="preserve">Poland and Colombia are </w:t>
      </w:r>
      <w:r w:rsidR="00400E00">
        <w:rPr>
          <w:sz w:val="28"/>
          <w:szCs w:val="28"/>
        </w:rPr>
        <w:t>the</w:t>
      </w:r>
      <w:r w:rsidR="00397003">
        <w:rPr>
          <w:sz w:val="28"/>
          <w:szCs w:val="28"/>
        </w:rPr>
        <w:t xml:space="preserve"> worst countries that do not encourage information to society </w:t>
      </w:r>
      <w:r w:rsidR="00C17DE8">
        <w:rPr>
          <w:sz w:val="28"/>
          <w:szCs w:val="28"/>
        </w:rPr>
        <w:t>(D</w:t>
      </w:r>
      <w:r w:rsidR="00D05A75">
        <w:rPr>
          <w:sz w:val="28"/>
          <w:szCs w:val="28"/>
        </w:rPr>
        <w:t xml:space="preserve">avies </w:t>
      </w:r>
      <w:r w:rsidR="00DA4D30">
        <w:rPr>
          <w:sz w:val="28"/>
          <w:szCs w:val="28"/>
        </w:rPr>
        <w:t xml:space="preserve">et al. </w:t>
      </w:r>
      <w:r w:rsidR="00397003">
        <w:rPr>
          <w:sz w:val="28"/>
          <w:szCs w:val="28"/>
        </w:rPr>
        <w:t>2022)</w:t>
      </w:r>
      <w:r w:rsidR="00400E00">
        <w:rPr>
          <w:sz w:val="28"/>
          <w:szCs w:val="28"/>
        </w:rPr>
        <w:t>.</w:t>
      </w:r>
    </w:p>
    <w:p w14:paraId="7CE14C1F" w14:textId="77777777" w:rsidR="00AF0D24" w:rsidRDefault="00AF0D24" w:rsidP="00C42046">
      <w:pPr>
        <w:jc w:val="both"/>
        <w:rPr>
          <w:sz w:val="28"/>
          <w:szCs w:val="28"/>
        </w:rPr>
      </w:pPr>
    </w:p>
    <w:p w14:paraId="46D78D1D" w14:textId="4A784F8B" w:rsidR="00701AC6" w:rsidRDefault="00A44D6E" w:rsidP="00C42046">
      <w:pPr>
        <w:jc w:val="both"/>
        <w:rPr>
          <w:sz w:val="28"/>
          <w:szCs w:val="28"/>
        </w:rPr>
      </w:pPr>
      <w:r>
        <w:rPr>
          <w:sz w:val="28"/>
          <w:szCs w:val="28"/>
        </w:rPr>
        <w:t>Shan</w:t>
      </w:r>
      <w:r w:rsidR="00C94AEF">
        <w:rPr>
          <w:sz w:val="28"/>
          <w:szCs w:val="28"/>
        </w:rPr>
        <w:t>kar</w:t>
      </w:r>
      <w:r w:rsidR="00B9115F">
        <w:rPr>
          <w:sz w:val="28"/>
          <w:szCs w:val="28"/>
        </w:rPr>
        <w:t xml:space="preserve"> and </w:t>
      </w:r>
      <w:r w:rsidR="0052202F">
        <w:rPr>
          <w:sz w:val="28"/>
          <w:szCs w:val="28"/>
        </w:rPr>
        <w:t>Mehendale</w:t>
      </w:r>
      <w:r w:rsidR="00D918C1">
        <w:rPr>
          <w:sz w:val="28"/>
          <w:szCs w:val="28"/>
        </w:rPr>
        <w:t xml:space="preserve"> (</w:t>
      </w:r>
      <w:r w:rsidR="0077200C">
        <w:rPr>
          <w:sz w:val="28"/>
          <w:szCs w:val="28"/>
        </w:rPr>
        <w:t xml:space="preserve">2014) </w:t>
      </w:r>
      <w:r w:rsidR="00427BA5">
        <w:rPr>
          <w:sz w:val="28"/>
          <w:szCs w:val="28"/>
        </w:rPr>
        <w:t>suggested</w:t>
      </w:r>
      <w:r w:rsidR="00D918C1">
        <w:rPr>
          <w:sz w:val="28"/>
          <w:szCs w:val="28"/>
        </w:rPr>
        <w:t xml:space="preserve"> a</w:t>
      </w:r>
      <w:r w:rsidR="008B38AA">
        <w:rPr>
          <w:sz w:val="28"/>
          <w:szCs w:val="28"/>
        </w:rPr>
        <w:t xml:space="preserve">lcohol </w:t>
      </w:r>
      <w:r w:rsidR="00AD10CE">
        <w:rPr>
          <w:sz w:val="28"/>
          <w:szCs w:val="28"/>
        </w:rPr>
        <w:t xml:space="preserve">has an </w:t>
      </w:r>
      <w:r w:rsidR="00950E35">
        <w:rPr>
          <w:sz w:val="28"/>
          <w:szCs w:val="28"/>
        </w:rPr>
        <w:t>impact on</w:t>
      </w:r>
      <w:r w:rsidR="008B38AA">
        <w:rPr>
          <w:sz w:val="28"/>
          <w:szCs w:val="28"/>
        </w:rPr>
        <w:t xml:space="preserve"> health </w:t>
      </w:r>
      <w:r w:rsidR="00950E35">
        <w:rPr>
          <w:sz w:val="28"/>
          <w:szCs w:val="28"/>
        </w:rPr>
        <w:t xml:space="preserve">for short and long </w:t>
      </w:r>
      <w:r w:rsidR="00E910DB">
        <w:rPr>
          <w:sz w:val="28"/>
          <w:szCs w:val="28"/>
        </w:rPr>
        <w:t>periods.</w:t>
      </w:r>
      <w:r w:rsidR="00AD10CE">
        <w:rPr>
          <w:sz w:val="28"/>
          <w:szCs w:val="28"/>
        </w:rPr>
        <w:t xml:space="preserve"> The person who drank had problems with speech, memory loss, nausea, vomiting,</w:t>
      </w:r>
      <w:r w:rsidR="00AF34CF">
        <w:rPr>
          <w:sz w:val="28"/>
          <w:szCs w:val="28"/>
        </w:rPr>
        <w:t xml:space="preserve"> </w:t>
      </w:r>
      <w:r w:rsidR="00AD10CE">
        <w:rPr>
          <w:sz w:val="28"/>
          <w:szCs w:val="28"/>
        </w:rPr>
        <w:t xml:space="preserve">balance problems, and </w:t>
      </w:r>
      <w:r w:rsidR="00B9115F">
        <w:rPr>
          <w:sz w:val="28"/>
          <w:szCs w:val="28"/>
        </w:rPr>
        <w:t>behavioural</w:t>
      </w:r>
      <w:r w:rsidR="00AF34CF">
        <w:rPr>
          <w:sz w:val="28"/>
          <w:szCs w:val="28"/>
        </w:rPr>
        <w:t xml:space="preserve"> </w:t>
      </w:r>
      <w:r w:rsidR="002519CA">
        <w:rPr>
          <w:sz w:val="28"/>
          <w:szCs w:val="28"/>
        </w:rPr>
        <w:t>problems. L</w:t>
      </w:r>
      <w:r w:rsidR="00AF34CF">
        <w:rPr>
          <w:sz w:val="28"/>
          <w:szCs w:val="28"/>
        </w:rPr>
        <w:t>onger-term</w:t>
      </w:r>
      <w:r w:rsidR="00AD10CE">
        <w:rPr>
          <w:sz w:val="28"/>
          <w:szCs w:val="28"/>
        </w:rPr>
        <w:t xml:space="preserve"> health consequences of excessive drinking</w:t>
      </w:r>
      <w:r w:rsidR="00FF5F54">
        <w:rPr>
          <w:sz w:val="28"/>
          <w:szCs w:val="28"/>
        </w:rPr>
        <w:t>.</w:t>
      </w:r>
      <w:r w:rsidR="00AD10CE">
        <w:rPr>
          <w:sz w:val="28"/>
          <w:szCs w:val="28"/>
        </w:rPr>
        <w:t xml:space="preserve"> </w:t>
      </w:r>
      <w:r w:rsidR="00FF5F54">
        <w:rPr>
          <w:sz w:val="28"/>
          <w:szCs w:val="28"/>
        </w:rPr>
        <w:t xml:space="preserve">Studies </w:t>
      </w:r>
      <w:r w:rsidR="006B668A">
        <w:rPr>
          <w:sz w:val="28"/>
          <w:szCs w:val="28"/>
        </w:rPr>
        <w:t>show cancer</w:t>
      </w:r>
      <w:r w:rsidR="007C13B5">
        <w:rPr>
          <w:sz w:val="28"/>
          <w:szCs w:val="28"/>
        </w:rPr>
        <w:t>, upper throat and mouth, stomach ulcers, high blood pressure, stroke, dementia, brain damage,</w:t>
      </w:r>
      <w:r w:rsidR="00042978">
        <w:rPr>
          <w:sz w:val="28"/>
          <w:szCs w:val="28"/>
        </w:rPr>
        <w:t xml:space="preserve"> and </w:t>
      </w:r>
      <w:r w:rsidR="00893C98">
        <w:rPr>
          <w:sz w:val="28"/>
          <w:szCs w:val="28"/>
        </w:rPr>
        <w:t>mental health problems like depression</w:t>
      </w:r>
      <w:r w:rsidR="00042978">
        <w:rPr>
          <w:sz w:val="28"/>
          <w:szCs w:val="28"/>
        </w:rPr>
        <w:t>.</w:t>
      </w:r>
      <w:r w:rsidR="0019306C">
        <w:rPr>
          <w:sz w:val="28"/>
          <w:szCs w:val="28"/>
        </w:rPr>
        <w:t xml:space="preserve"> </w:t>
      </w:r>
      <w:r w:rsidR="007C13B5">
        <w:rPr>
          <w:sz w:val="28"/>
          <w:szCs w:val="28"/>
        </w:rPr>
        <w:t xml:space="preserve">Drinking too often can raise the </w:t>
      </w:r>
      <w:r w:rsidR="003535C8">
        <w:rPr>
          <w:sz w:val="28"/>
          <w:szCs w:val="28"/>
        </w:rPr>
        <w:t xml:space="preserve">risk of </w:t>
      </w:r>
      <w:r w:rsidR="007C13B5">
        <w:rPr>
          <w:sz w:val="28"/>
          <w:szCs w:val="28"/>
        </w:rPr>
        <w:t>heart</w:t>
      </w:r>
      <w:r w:rsidR="003535C8">
        <w:rPr>
          <w:sz w:val="28"/>
          <w:szCs w:val="28"/>
        </w:rPr>
        <w:t xml:space="preserve"> </w:t>
      </w:r>
      <w:r w:rsidR="0019306C">
        <w:rPr>
          <w:sz w:val="28"/>
          <w:szCs w:val="28"/>
        </w:rPr>
        <w:t>disease, damage</w:t>
      </w:r>
      <w:r w:rsidR="001F0A06">
        <w:rPr>
          <w:sz w:val="28"/>
          <w:szCs w:val="28"/>
        </w:rPr>
        <w:t xml:space="preserve"> </w:t>
      </w:r>
      <w:r w:rsidR="0019306C">
        <w:rPr>
          <w:sz w:val="28"/>
          <w:szCs w:val="28"/>
        </w:rPr>
        <w:t xml:space="preserve">to the liver, </w:t>
      </w:r>
      <w:r w:rsidR="00AE659D">
        <w:rPr>
          <w:sz w:val="28"/>
          <w:szCs w:val="28"/>
        </w:rPr>
        <w:t>cancer, reflux</w:t>
      </w:r>
      <w:r w:rsidR="007D0103">
        <w:rPr>
          <w:sz w:val="28"/>
          <w:szCs w:val="28"/>
        </w:rPr>
        <w:t xml:space="preserve"> -digestive,</w:t>
      </w:r>
      <w:r w:rsidR="00EB097A">
        <w:rPr>
          <w:sz w:val="28"/>
          <w:szCs w:val="28"/>
        </w:rPr>
        <w:t xml:space="preserve"> stomach</w:t>
      </w:r>
      <w:r w:rsidR="00AE659D">
        <w:rPr>
          <w:sz w:val="28"/>
          <w:szCs w:val="28"/>
        </w:rPr>
        <w:t>,</w:t>
      </w:r>
      <w:r w:rsidR="00A42061">
        <w:rPr>
          <w:sz w:val="28"/>
          <w:szCs w:val="28"/>
        </w:rPr>
        <w:t xml:space="preserve"> or bowel cancer</w:t>
      </w:r>
      <w:r w:rsidR="00883CFF">
        <w:rPr>
          <w:sz w:val="28"/>
          <w:szCs w:val="28"/>
        </w:rPr>
        <w:t>.</w:t>
      </w:r>
      <w:r w:rsidR="008E5A48">
        <w:rPr>
          <w:sz w:val="28"/>
          <w:szCs w:val="28"/>
        </w:rPr>
        <w:t xml:space="preserve"> </w:t>
      </w:r>
    </w:p>
    <w:p w14:paraId="17BE2F1F" w14:textId="605F0D15" w:rsidR="00BB4AD6" w:rsidRDefault="00BB4AD6" w:rsidP="00C42046">
      <w:pPr>
        <w:jc w:val="both"/>
        <w:rPr>
          <w:sz w:val="28"/>
          <w:szCs w:val="28"/>
        </w:rPr>
      </w:pPr>
      <w:r>
        <w:rPr>
          <w:sz w:val="28"/>
          <w:szCs w:val="28"/>
        </w:rPr>
        <w:t>S</w:t>
      </w:r>
      <w:r w:rsidR="00884FD2">
        <w:rPr>
          <w:sz w:val="28"/>
          <w:szCs w:val="28"/>
        </w:rPr>
        <w:t>tavro,</w:t>
      </w:r>
      <w:r w:rsidR="007F4ED5">
        <w:rPr>
          <w:sz w:val="28"/>
          <w:szCs w:val="28"/>
        </w:rPr>
        <w:t xml:space="preserve"> </w:t>
      </w:r>
      <w:r w:rsidR="00884FD2">
        <w:rPr>
          <w:sz w:val="28"/>
          <w:szCs w:val="28"/>
        </w:rPr>
        <w:t>Pelletier</w:t>
      </w:r>
      <w:r w:rsidR="007F4ED5">
        <w:rPr>
          <w:sz w:val="28"/>
          <w:szCs w:val="28"/>
        </w:rPr>
        <w:t xml:space="preserve">, and </w:t>
      </w:r>
      <w:r w:rsidR="00DD45B4">
        <w:rPr>
          <w:sz w:val="28"/>
          <w:szCs w:val="28"/>
        </w:rPr>
        <w:t>Potvin (2000) agree that the meta-analysis from 62 studies showed the same impact on body dysfunction and short- and long-term</w:t>
      </w:r>
      <w:r w:rsidR="00CB7208">
        <w:rPr>
          <w:sz w:val="28"/>
          <w:szCs w:val="28"/>
        </w:rPr>
        <w:t xml:space="preserve"> </w:t>
      </w:r>
      <w:r w:rsidR="0041229B">
        <w:rPr>
          <w:sz w:val="28"/>
          <w:szCs w:val="28"/>
        </w:rPr>
        <w:t>consequences.</w:t>
      </w:r>
    </w:p>
    <w:p w14:paraId="66EA60DE" w14:textId="7D464EC8" w:rsidR="00DD45B4" w:rsidRDefault="002F11CD" w:rsidP="00C420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Summarising the problem with alcohol, WHO (2018) suggested all diseases associated with alcohol have a </w:t>
      </w:r>
      <w:r w:rsidR="005E616A">
        <w:rPr>
          <w:sz w:val="28"/>
          <w:szCs w:val="28"/>
        </w:rPr>
        <w:t>significant</w:t>
      </w:r>
      <w:r>
        <w:rPr>
          <w:sz w:val="28"/>
          <w:szCs w:val="28"/>
        </w:rPr>
        <w:t xml:space="preserve"> impact on society's economy as well as on the delivery of care and overwhelm the </w:t>
      </w:r>
      <w:r w:rsidR="00870162">
        <w:rPr>
          <w:sz w:val="28"/>
          <w:szCs w:val="28"/>
        </w:rPr>
        <w:t>health system</w:t>
      </w:r>
      <w:r w:rsidR="00645847">
        <w:rPr>
          <w:sz w:val="28"/>
          <w:szCs w:val="28"/>
        </w:rPr>
        <w:t xml:space="preserve"> in </w:t>
      </w:r>
      <w:r w:rsidR="005E616A">
        <w:rPr>
          <w:sz w:val="28"/>
          <w:szCs w:val="28"/>
        </w:rPr>
        <w:t>many</w:t>
      </w:r>
      <w:r w:rsidR="00645847">
        <w:rPr>
          <w:sz w:val="28"/>
          <w:szCs w:val="28"/>
        </w:rPr>
        <w:t xml:space="preserve"> </w:t>
      </w:r>
      <w:r w:rsidR="00D51BA3">
        <w:rPr>
          <w:sz w:val="28"/>
          <w:szCs w:val="28"/>
        </w:rPr>
        <w:t>countries</w:t>
      </w:r>
      <w:r w:rsidR="00645847">
        <w:rPr>
          <w:sz w:val="28"/>
          <w:szCs w:val="28"/>
        </w:rPr>
        <w:t>.</w:t>
      </w:r>
      <w:r w:rsidR="00D51BA3">
        <w:rPr>
          <w:sz w:val="28"/>
          <w:szCs w:val="28"/>
        </w:rPr>
        <w:t xml:space="preserve"> </w:t>
      </w:r>
      <w:r w:rsidR="00645847">
        <w:rPr>
          <w:sz w:val="28"/>
          <w:szCs w:val="28"/>
        </w:rPr>
        <w:t xml:space="preserve">Prevention and promotion </w:t>
      </w:r>
      <w:r w:rsidR="00D97378">
        <w:rPr>
          <w:sz w:val="28"/>
          <w:szCs w:val="28"/>
        </w:rPr>
        <w:t xml:space="preserve">are necessary for a </w:t>
      </w:r>
      <w:r w:rsidR="00D51BA3">
        <w:rPr>
          <w:sz w:val="28"/>
          <w:szCs w:val="28"/>
        </w:rPr>
        <w:t>healthier new generation.</w:t>
      </w:r>
    </w:p>
    <w:p w14:paraId="2F4D7CC1" w14:textId="77777777" w:rsidR="001653D1" w:rsidRDefault="001653D1">
      <w:pPr>
        <w:rPr>
          <w:sz w:val="28"/>
          <w:szCs w:val="28"/>
        </w:rPr>
      </w:pPr>
    </w:p>
    <w:p w14:paraId="54DC9178" w14:textId="77777777" w:rsidR="007A0882" w:rsidRDefault="007A0882" w:rsidP="007A0882">
      <w:pPr>
        <w:rPr>
          <w:sz w:val="28"/>
          <w:szCs w:val="28"/>
        </w:rPr>
      </w:pPr>
      <w:r>
        <w:rPr>
          <w:sz w:val="28"/>
          <w:szCs w:val="28"/>
        </w:rPr>
        <w:t>References:</w:t>
      </w:r>
    </w:p>
    <w:p w14:paraId="2CC58941" w14:textId="5D39ED4D" w:rsidR="007A0882" w:rsidRDefault="007A0882" w:rsidP="007A0882">
      <w:pPr>
        <w:rPr>
          <w:rStyle w:val="Hyperlink"/>
          <w:sz w:val="28"/>
          <w:szCs w:val="28"/>
        </w:rPr>
      </w:pPr>
      <w:r>
        <w:rPr>
          <w:sz w:val="28"/>
          <w:szCs w:val="28"/>
        </w:rPr>
        <w:lastRenderedPageBreak/>
        <w:t>Crabtree, A., Latham, N., Morgan, R., Pauly, B., Bungay, V., Buxton, J.A. (2018)</w:t>
      </w:r>
      <w:r w:rsidR="001500D5">
        <w:rPr>
          <w:sz w:val="28"/>
          <w:szCs w:val="28"/>
        </w:rPr>
        <w:t>’</w:t>
      </w:r>
      <w:r w:rsidR="00E539DF">
        <w:rPr>
          <w:sz w:val="28"/>
          <w:szCs w:val="28"/>
        </w:rPr>
        <w:t xml:space="preserve"> </w:t>
      </w:r>
      <w:r>
        <w:rPr>
          <w:sz w:val="28"/>
          <w:szCs w:val="28"/>
        </w:rPr>
        <w:t>Perceived harms and harm reduction strategies among people who drink non-beverage alcohol: Community-based qualitative research in Vancouver</w:t>
      </w:r>
      <w:r w:rsidR="005433EB">
        <w:rPr>
          <w:sz w:val="28"/>
          <w:szCs w:val="28"/>
        </w:rPr>
        <w:t xml:space="preserve">’, </w:t>
      </w:r>
      <w:r>
        <w:rPr>
          <w:sz w:val="28"/>
          <w:szCs w:val="28"/>
        </w:rPr>
        <w:t xml:space="preserve">Canada, pp.85-93.Available at: </w:t>
      </w:r>
      <w:hyperlink r:id="rId5" w:history="1">
        <w:r w:rsidRPr="00F662A0">
          <w:rPr>
            <w:rStyle w:val="Hyperlink"/>
            <w:sz w:val="28"/>
            <w:szCs w:val="28"/>
          </w:rPr>
          <w:t>https://doi.org/10.1016/j.drugpo.2018.06.020</w:t>
        </w:r>
      </w:hyperlink>
      <w:r>
        <w:rPr>
          <w:rStyle w:val="Hyperlink"/>
          <w:sz w:val="28"/>
          <w:szCs w:val="28"/>
        </w:rPr>
        <w:t xml:space="preserve">      </w:t>
      </w:r>
      <w:r w:rsidR="00833249">
        <w:rPr>
          <w:rStyle w:val="Hyperlink"/>
          <w:sz w:val="28"/>
          <w:szCs w:val="28"/>
        </w:rPr>
        <w:t>(</w:t>
      </w:r>
      <w:r>
        <w:rPr>
          <w:rStyle w:val="Hyperlink"/>
          <w:sz w:val="28"/>
          <w:szCs w:val="28"/>
        </w:rPr>
        <w:t>Accessed</w:t>
      </w:r>
      <w:r w:rsidR="000E1740">
        <w:rPr>
          <w:rStyle w:val="Hyperlink"/>
          <w:sz w:val="28"/>
          <w:szCs w:val="28"/>
        </w:rPr>
        <w:t>:</w:t>
      </w:r>
      <w:r>
        <w:rPr>
          <w:rStyle w:val="Hyperlink"/>
          <w:sz w:val="28"/>
          <w:szCs w:val="28"/>
        </w:rPr>
        <w:t>2</w:t>
      </w:r>
      <w:r w:rsidR="00DE1485">
        <w:rPr>
          <w:rStyle w:val="Hyperlink"/>
          <w:sz w:val="28"/>
          <w:szCs w:val="28"/>
        </w:rPr>
        <w:t xml:space="preserve"> December </w:t>
      </w:r>
      <w:r>
        <w:rPr>
          <w:rStyle w:val="Hyperlink"/>
          <w:sz w:val="28"/>
          <w:szCs w:val="28"/>
        </w:rPr>
        <w:t>2023)</w:t>
      </w:r>
      <w:r w:rsidR="00833249">
        <w:rPr>
          <w:rStyle w:val="Hyperlink"/>
          <w:sz w:val="28"/>
          <w:szCs w:val="28"/>
        </w:rPr>
        <w:t>.</w:t>
      </w:r>
    </w:p>
    <w:p w14:paraId="312F423B" w14:textId="125197A4" w:rsidR="007A0882" w:rsidRDefault="007A0882" w:rsidP="007A0882">
      <w:pPr>
        <w:rPr>
          <w:sz w:val="28"/>
          <w:szCs w:val="28"/>
        </w:rPr>
      </w:pPr>
      <w:r>
        <w:rPr>
          <w:sz w:val="28"/>
          <w:szCs w:val="28"/>
        </w:rPr>
        <w:t>Davies, E.L., Foxcroft, D.R., Paljevic., Ferris, J., Winstock, A.R. (2022)’ Global comparisons of responses to alcohol health information labels: A cross-sectional; study of people who drink alcohol from 29 countries</w:t>
      </w:r>
      <w:r w:rsidR="00DE1485">
        <w:rPr>
          <w:sz w:val="28"/>
          <w:szCs w:val="28"/>
        </w:rPr>
        <w:t>’</w:t>
      </w:r>
      <w:r>
        <w:rPr>
          <w:sz w:val="28"/>
          <w:szCs w:val="28"/>
        </w:rPr>
        <w:t xml:space="preserve">, Addictive Behaviors.131, pp.107-330 Available at: </w:t>
      </w:r>
      <w:hyperlink r:id="rId6" w:history="1">
        <w:r w:rsidRPr="00F662A0">
          <w:rPr>
            <w:rStyle w:val="Hyperlink"/>
            <w:sz w:val="28"/>
            <w:szCs w:val="28"/>
          </w:rPr>
          <w:t>https://doi.org/10.1016/j.addbeh.2022.107330</w:t>
        </w:r>
      </w:hyperlink>
      <w:r>
        <w:rPr>
          <w:sz w:val="28"/>
          <w:szCs w:val="28"/>
        </w:rPr>
        <w:t xml:space="preserve"> </w:t>
      </w:r>
      <w:r w:rsidR="00DE1485">
        <w:rPr>
          <w:sz w:val="28"/>
          <w:szCs w:val="28"/>
        </w:rPr>
        <w:t>(</w:t>
      </w:r>
      <w:r>
        <w:rPr>
          <w:sz w:val="28"/>
          <w:szCs w:val="28"/>
        </w:rPr>
        <w:t xml:space="preserve"> Accessed:2</w:t>
      </w:r>
      <w:r w:rsidR="00DE1485">
        <w:rPr>
          <w:sz w:val="28"/>
          <w:szCs w:val="28"/>
        </w:rPr>
        <w:t xml:space="preserve"> December 2023</w:t>
      </w:r>
      <w:r>
        <w:rPr>
          <w:sz w:val="28"/>
          <w:szCs w:val="28"/>
        </w:rPr>
        <w:t>)</w:t>
      </w:r>
      <w:r w:rsidR="005E4128">
        <w:rPr>
          <w:sz w:val="28"/>
          <w:szCs w:val="28"/>
        </w:rPr>
        <w:t>.</w:t>
      </w:r>
    </w:p>
    <w:p w14:paraId="7D0C8D13" w14:textId="67BA1D9F" w:rsidR="007A0882" w:rsidRDefault="007A0882" w:rsidP="007A0882">
      <w:pPr>
        <w:rPr>
          <w:sz w:val="28"/>
          <w:szCs w:val="28"/>
        </w:rPr>
      </w:pPr>
      <w:r>
        <w:rPr>
          <w:sz w:val="28"/>
          <w:szCs w:val="28"/>
        </w:rPr>
        <w:t>Government UK. (2023) ‘Drink-driving penalties</w:t>
      </w:r>
      <w:r w:rsidR="00F13341">
        <w:rPr>
          <w:sz w:val="28"/>
          <w:szCs w:val="28"/>
        </w:rPr>
        <w:t>,’</w:t>
      </w:r>
      <w:r>
        <w:rPr>
          <w:sz w:val="28"/>
          <w:szCs w:val="28"/>
        </w:rPr>
        <w:t xml:space="preserve"> Available at: </w:t>
      </w:r>
      <w:hyperlink w:history="1">
        <w:r w:rsidRPr="00F662A0">
          <w:rPr>
            <w:rStyle w:val="Hyperlink"/>
            <w:sz w:val="28"/>
            <w:szCs w:val="28"/>
          </w:rPr>
          <w:t>https://www.gov.uk&gt;drink-driving</w:t>
        </w:r>
      </w:hyperlink>
      <w:r>
        <w:rPr>
          <w:sz w:val="28"/>
          <w:szCs w:val="28"/>
        </w:rPr>
        <w:t xml:space="preserve">  </w:t>
      </w:r>
      <w:r w:rsidR="00F13341">
        <w:rPr>
          <w:sz w:val="28"/>
          <w:szCs w:val="28"/>
        </w:rPr>
        <w:t>(</w:t>
      </w:r>
      <w:r>
        <w:rPr>
          <w:sz w:val="28"/>
          <w:szCs w:val="28"/>
        </w:rPr>
        <w:t xml:space="preserve"> Accessed</w:t>
      </w:r>
      <w:r w:rsidR="00816046">
        <w:rPr>
          <w:sz w:val="28"/>
          <w:szCs w:val="28"/>
        </w:rPr>
        <w:t>:</w:t>
      </w:r>
      <w:r w:rsidR="00782631">
        <w:rPr>
          <w:sz w:val="28"/>
          <w:szCs w:val="28"/>
        </w:rPr>
        <w:t xml:space="preserve">2 December </w:t>
      </w:r>
      <w:r>
        <w:rPr>
          <w:sz w:val="28"/>
          <w:szCs w:val="28"/>
        </w:rPr>
        <w:t>2023).</w:t>
      </w:r>
    </w:p>
    <w:p w14:paraId="658D0238" w14:textId="300F6CF1" w:rsidR="007A0882" w:rsidRDefault="007A0882" w:rsidP="007A0882">
      <w:pPr>
        <w:rPr>
          <w:sz w:val="28"/>
          <w:szCs w:val="28"/>
        </w:rPr>
      </w:pPr>
      <w:r>
        <w:rPr>
          <w:sz w:val="28"/>
          <w:szCs w:val="28"/>
        </w:rPr>
        <w:t>Hammerton, G., Lewis, G., Heron, J., Fernandes, G., Hickman, M.P., Lewis, P.G. (2023)’ The association of alcohol dependence and consumption during adolescence with depression in young adulthood, in England: a prospective cohort study</w:t>
      </w:r>
      <w:r w:rsidR="00FF0ED6">
        <w:rPr>
          <w:sz w:val="28"/>
          <w:szCs w:val="28"/>
        </w:rPr>
        <w:t>,’</w:t>
      </w:r>
      <w:r>
        <w:rPr>
          <w:sz w:val="28"/>
          <w:szCs w:val="28"/>
        </w:rPr>
        <w:t xml:space="preserve"> The Lancet Psychiatry, 10(7), pp.490-498.  Available at: </w:t>
      </w:r>
      <w:hyperlink r:id="rId7" w:history="1">
        <w:r w:rsidRPr="00F662A0">
          <w:rPr>
            <w:rStyle w:val="Hyperlink"/>
            <w:sz w:val="28"/>
            <w:szCs w:val="28"/>
          </w:rPr>
          <w:t>https://doi.org/10.1016/S2215-0366(23)00138-4</w:t>
        </w:r>
      </w:hyperlink>
      <w:r>
        <w:rPr>
          <w:sz w:val="28"/>
          <w:szCs w:val="28"/>
        </w:rPr>
        <w:t xml:space="preserve">   </w:t>
      </w:r>
      <w:r w:rsidR="006E0948">
        <w:rPr>
          <w:sz w:val="28"/>
          <w:szCs w:val="28"/>
        </w:rPr>
        <w:t>(</w:t>
      </w:r>
      <w:r>
        <w:rPr>
          <w:sz w:val="28"/>
          <w:szCs w:val="28"/>
        </w:rPr>
        <w:t xml:space="preserve"> Accessed</w:t>
      </w:r>
      <w:r w:rsidR="00816046">
        <w:rPr>
          <w:sz w:val="28"/>
          <w:szCs w:val="28"/>
        </w:rPr>
        <w:t>:</w:t>
      </w:r>
      <w:r w:rsidR="000E1740">
        <w:rPr>
          <w:sz w:val="28"/>
          <w:szCs w:val="28"/>
        </w:rPr>
        <w:t xml:space="preserve"> 2</w:t>
      </w:r>
      <w:r w:rsidR="006E0948">
        <w:rPr>
          <w:sz w:val="28"/>
          <w:szCs w:val="28"/>
        </w:rPr>
        <w:t xml:space="preserve"> </w:t>
      </w:r>
      <w:r w:rsidR="000E1740">
        <w:rPr>
          <w:sz w:val="28"/>
          <w:szCs w:val="28"/>
        </w:rPr>
        <w:t>December 2023</w:t>
      </w:r>
      <w:r>
        <w:rPr>
          <w:sz w:val="28"/>
          <w:szCs w:val="28"/>
        </w:rPr>
        <w:t>).</w:t>
      </w:r>
    </w:p>
    <w:p w14:paraId="6D9B02F8" w14:textId="77777777" w:rsidR="007A0882" w:rsidRDefault="007A0882" w:rsidP="007A0882">
      <w:pPr>
        <w:rPr>
          <w:sz w:val="28"/>
          <w:szCs w:val="28"/>
        </w:rPr>
      </w:pPr>
    </w:p>
    <w:p w14:paraId="6ECDE21F" w14:textId="0ACB18E4" w:rsidR="007A0882" w:rsidRDefault="007A0882" w:rsidP="007A0882">
      <w:pPr>
        <w:rPr>
          <w:sz w:val="28"/>
          <w:szCs w:val="28"/>
        </w:rPr>
      </w:pPr>
      <w:r>
        <w:rPr>
          <w:sz w:val="28"/>
          <w:szCs w:val="28"/>
        </w:rPr>
        <w:t xml:space="preserve">Kuntsche, E., Knibbe, R., Gmel, G., Engels, R. (2005)’Why do young people drink? A review of drinking </w:t>
      </w:r>
      <w:r w:rsidR="00523AD8">
        <w:rPr>
          <w:sz w:val="28"/>
          <w:szCs w:val="28"/>
        </w:rPr>
        <w:t>motives</w:t>
      </w:r>
      <w:r>
        <w:rPr>
          <w:sz w:val="28"/>
          <w:szCs w:val="28"/>
        </w:rPr>
        <w:t>,</w:t>
      </w:r>
      <w:r w:rsidR="0084605C">
        <w:rPr>
          <w:sz w:val="28"/>
          <w:szCs w:val="28"/>
        </w:rPr>
        <w:t>’</w:t>
      </w:r>
      <w:r>
        <w:rPr>
          <w:sz w:val="28"/>
          <w:szCs w:val="28"/>
        </w:rPr>
        <w:t xml:space="preserve"> Clinical Psychology Review, 25 (7), pp.841-861. Available at: </w:t>
      </w:r>
      <w:hyperlink r:id="rId8" w:history="1">
        <w:r w:rsidRPr="00F662A0">
          <w:rPr>
            <w:rStyle w:val="Hyperlink"/>
            <w:sz w:val="28"/>
            <w:szCs w:val="28"/>
          </w:rPr>
          <w:t>http://doi.org/10.1016/j.cpr.2005.06.002</w:t>
        </w:r>
      </w:hyperlink>
      <w:r>
        <w:rPr>
          <w:sz w:val="28"/>
          <w:szCs w:val="28"/>
        </w:rPr>
        <w:t xml:space="preserve">  </w:t>
      </w:r>
      <w:r w:rsidR="00193C25">
        <w:rPr>
          <w:sz w:val="28"/>
          <w:szCs w:val="28"/>
        </w:rPr>
        <w:t>(</w:t>
      </w:r>
      <w:r>
        <w:rPr>
          <w:sz w:val="28"/>
          <w:szCs w:val="28"/>
        </w:rPr>
        <w:t>A</w:t>
      </w:r>
      <w:r w:rsidR="00193C25">
        <w:rPr>
          <w:sz w:val="28"/>
          <w:szCs w:val="28"/>
        </w:rPr>
        <w:t>ccessed</w:t>
      </w:r>
      <w:r w:rsidR="00C45194">
        <w:rPr>
          <w:sz w:val="28"/>
          <w:szCs w:val="28"/>
        </w:rPr>
        <w:t>:</w:t>
      </w:r>
      <w:r w:rsidR="00193C25">
        <w:rPr>
          <w:sz w:val="28"/>
          <w:szCs w:val="28"/>
        </w:rPr>
        <w:t xml:space="preserve"> 2 December</w:t>
      </w:r>
      <w:r w:rsidR="00523AD8">
        <w:rPr>
          <w:sz w:val="28"/>
          <w:szCs w:val="28"/>
        </w:rPr>
        <w:t xml:space="preserve"> </w:t>
      </w:r>
      <w:r>
        <w:rPr>
          <w:sz w:val="28"/>
          <w:szCs w:val="28"/>
        </w:rPr>
        <w:t>2023)</w:t>
      </w:r>
      <w:r w:rsidR="00523AD8">
        <w:rPr>
          <w:sz w:val="28"/>
          <w:szCs w:val="28"/>
        </w:rPr>
        <w:t>.</w:t>
      </w:r>
    </w:p>
    <w:p w14:paraId="6B68AD2E" w14:textId="61BFB957" w:rsidR="007A0882" w:rsidRDefault="007A0882" w:rsidP="007A0882">
      <w:pPr>
        <w:rPr>
          <w:sz w:val="28"/>
          <w:szCs w:val="28"/>
        </w:rPr>
      </w:pPr>
      <w:r>
        <w:rPr>
          <w:sz w:val="28"/>
          <w:szCs w:val="28"/>
        </w:rPr>
        <w:t>Licensing Act., (2023)’ Regulation of the sale and supply of alcohol,</w:t>
      </w:r>
      <w:r w:rsidR="00EE5A5C">
        <w:rPr>
          <w:sz w:val="28"/>
          <w:szCs w:val="28"/>
        </w:rPr>
        <w:t>’</w:t>
      </w:r>
      <w:r>
        <w:rPr>
          <w:sz w:val="28"/>
          <w:szCs w:val="28"/>
        </w:rPr>
        <w:t xml:space="preserve"> Government UK, Available at: </w:t>
      </w:r>
      <w:hyperlink r:id="rId9" w:history="1">
        <w:r w:rsidRPr="00F662A0">
          <w:rPr>
            <w:rStyle w:val="Hyperlink"/>
            <w:sz w:val="28"/>
            <w:szCs w:val="28"/>
          </w:rPr>
          <w:t>https://www.legislation.gov.uk</w:t>
        </w:r>
      </w:hyperlink>
      <w:r>
        <w:rPr>
          <w:sz w:val="28"/>
          <w:szCs w:val="28"/>
        </w:rPr>
        <w:t>&gt;</w:t>
      </w:r>
      <w:r w:rsidR="003D732B">
        <w:rPr>
          <w:sz w:val="28"/>
          <w:szCs w:val="28"/>
        </w:rPr>
        <w:t xml:space="preserve">  </w:t>
      </w:r>
      <w:r w:rsidR="00C45194">
        <w:rPr>
          <w:sz w:val="28"/>
          <w:szCs w:val="28"/>
        </w:rPr>
        <w:t>(</w:t>
      </w:r>
      <w:r w:rsidR="003D732B">
        <w:rPr>
          <w:sz w:val="28"/>
          <w:szCs w:val="28"/>
        </w:rPr>
        <w:t>Accessed</w:t>
      </w:r>
      <w:r w:rsidR="00123D6E">
        <w:rPr>
          <w:sz w:val="28"/>
          <w:szCs w:val="28"/>
        </w:rPr>
        <w:t xml:space="preserve">: 2 December </w:t>
      </w:r>
      <w:r w:rsidR="005E11D0">
        <w:rPr>
          <w:sz w:val="28"/>
          <w:szCs w:val="28"/>
        </w:rPr>
        <w:t>2023).</w:t>
      </w:r>
    </w:p>
    <w:p w14:paraId="29C8A989" w14:textId="7F71CFEE" w:rsidR="007A0882" w:rsidRDefault="007A0882" w:rsidP="007A0882">
      <w:pPr>
        <w:rPr>
          <w:sz w:val="28"/>
          <w:szCs w:val="28"/>
        </w:rPr>
      </w:pPr>
      <w:r>
        <w:rPr>
          <w:noProof/>
          <w:color w:val="0563C1" w:themeColor="hyperlink"/>
          <w:sz w:val="28"/>
          <w:szCs w:val="28"/>
          <w:u w:val="single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6DEE36E1" wp14:editId="66BC4CDF">
                <wp:simplePos x="0" y="0"/>
                <wp:positionH relativeFrom="column">
                  <wp:posOffset>336640</wp:posOffset>
                </wp:positionH>
                <wp:positionV relativeFrom="paragraph">
                  <wp:posOffset>328125</wp:posOffset>
                </wp:positionV>
                <wp:extent cx="360" cy="360"/>
                <wp:effectExtent l="38100" t="38100" r="38100" b="38100"/>
                <wp:wrapNone/>
                <wp:docPr id="1748102917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ECEF72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" o:spid="_x0000_s1026" type="#_x0000_t75" style="position:absolute;margin-left:26pt;margin-top:25.35pt;width:1.05pt;height:1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">
                <v:imagedata r:id="rId11" o:title=""/>
              </v:shape>
            </w:pict>
          </mc:Fallback>
        </mc:AlternateContent>
      </w:r>
      <w:r>
        <w:rPr>
          <w:noProof/>
          <w:color w:val="0563C1" w:themeColor="hyperlink"/>
          <w:sz w:val="28"/>
          <w:szCs w:val="28"/>
          <w:u w:val="single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60DE0005" wp14:editId="3FB3A711">
                <wp:simplePos x="0" y="0"/>
                <wp:positionH relativeFrom="column">
                  <wp:posOffset>184000</wp:posOffset>
                </wp:positionH>
                <wp:positionV relativeFrom="paragraph">
                  <wp:posOffset>182650</wp:posOffset>
                </wp:positionV>
                <wp:extent cx="360" cy="360"/>
                <wp:effectExtent l="38100" t="38100" r="38100" b="38100"/>
                <wp:wrapNone/>
                <wp:docPr id="1790990968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DA4976" id="Ink 1" o:spid="_x0000_s1026" type="#_x0000_t75" style="position:absolute;margin-left:14pt;margin-top:13.9pt;width:1.05pt;height: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">
                <v:imagedata r:id="rId11" o:title=""/>
              </v:shape>
            </w:pict>
          </mc:Fallback>
        </mc:AlternateContent>
      </w:r>
      <w:r>
        <w:rPr>
          <w:sz w:val="28"/>
          <w:szCs w:val="28"/>
        </w:rPr>
        <w:t>Lydall, G., Worlley, K., McQuillan, A., Jauhar, S., Kane, A.O., Rao, H., Anjorin, A., Guerrini, I., Curtis, D., Vine, A.E., Gurling, H.M., UK-COGA. (2010)</w:t>
      </w:r>
      <w:r w:rsidR="00182D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’PW01-233-Searching for alcoholism vulnerability </w:t>
      </w:r>
      <w:r w:rsidR="00B97F65">
        <w:rPr>
          <w:sz w:val="28"/>
          <w:szCs w:val="28"/>
        </w:rPr>
        <w:t>genes, ‘provisional</w:t>
      </w:r>
      <w:r>
        <w:rPr>
          <w:sz w:val="28"/>
          <w:szCs w:val="28"/>
        </w:rPr>
        <w:t xml:space="preserve"> clinical,25(1), pp.1661. Available at: </w:t>
      </w:r>
      <w:hyperlink r:id="rId13" w:history="1">
        <w:r w:rsidRPr="0023441E">
          <w:rPr>
            <w:rStyle w:val="Hyperlink"/>
            <w:sz w:val="28"/>
            <w:szCs w:val="28"/>
          </w:rPr>
          <w:t>https://doi.org/10.1016/S0924-9338(10)71640-0</w:t>
        </w:r>
      </w:hyperlink>
      <w:r>
        <w:rPr>
          <w:sz w:val="28"/>
          <w:szCs w:val="28"/>
        </w:rPr>
        <w:t xml:space="preserve">     </w:t>
      </w:r>
      <w:r w:rsidR="00B97F65">
        <w:rPr>
          <w:sz w:val="28"/>
          <w:szCs w:val="28"/>
        </w:rPr>
        <w:t>(</w:t>
      </w:r>
      <w:r>
        <w:rPr>
          <w:sz w:val="28"/>
          <w:szCs w:val="28"/>
        </w:rPr>
        <w:t>Accessed:2</w:t>
      </w:r>
      <w:r w:rsidR="00B97F65">
        <w:rPr>
          <w:sz w:val="28"/>
          <w:szCs w:val="28"/>
        </w:rPr>
        <w:t xml:space="preserve"> December</w:t>
      </w:r>
      <w:r>
        <w:rPr>
          <w:sz w:val="28"/>
          <w:szCs w:val="28"/>
        </w:rPr>
        <w:t>2023).</w:t>
      </w:r>
    </w:p>
    <w:p w14:paraId="121CAEEF" w14:textId="6C5A0FAF" w:rsidR="007A0882" w:rsidRDefault="007A0882" w:rsidP="007A0882">
      <w:pPr>
        <w:rPr>
          <w:sz w:val="28"/>
          <w:szCs w:val="28"/>
        </w:rPr>
      </w:pPr>
      <w:r>
        <w:rPr>
          <w:sz w:val="28"/>
          <w:szCs w:val="28"/>
        </w:rPr>
        <w:t>National Health Service. (2023</w:t>
      </w:r>
      <w:r w:rsidR="00FF52BC">
        <w:rPr>
          <w:sz w:val="28"/>
          <w:szCs w:val="28"/>
        </w:rPr>
        <w:t>)</w:t>
      </w:r>
      <w:r>
        <w:rPr>
          <w:sz w:val="28"/>
          <w:szCs w:val="28"/>
        </w:rPr>
        <w:t>’ Alcohol support</w:t>
      </w:r>
      <w:r w:rsidR="00FF52BC">
        <w:rPr>
          <w:sz w:val="28"/>
          <w:szCs w:val="28"/>
        </w:rPr>
        <w:t xml:space="preserve">,’ </w:t>
      </w:r>
      <w:r>
        <w:rPr>
          <w:sz w:val="28"/>
          <w:szCs w:val="28"/>
        </w:rPr>
        <w:t xml:space="preserve"> Available at: </w:t>
      </w:r>
      <w:hyperlink r:id="rId14" w:history="1">
        <w:r w:rsidRPr="00F662A0">
          <w:rPr>
            <w:rStyle w:val="Hyperlink"/>
            <w:sz w:val="28"/>
            <w:szCs w:val="28"/>
          </w:rPr>
          <w:t>www.nhs.uk/live-well/alcohol-advice/alcohol-support/</w:t>
        </w:r>
      </w:hyperlink>
      <w:r w:rsidR="005E11D0">
        <w:rPr>
          <w:sz w:val="28"/>
          <w:szCs w:val="28"/>
        </w:rPr>
        <w:t xml:space="preserve">   </w:t>
      </w:r>
      <w:r w:rsidR="00B97F65">
        <w:rPr>
          <w:sz w:val="28"/>
          <w:szCs w:val="28"/>
        </w:rPr>
        <w:t>(</w:t>
      </w:r>
      <w:r w:rsidR="005E11D0">
        <w:rPr>
          <w:sz w:val="28"/>
          <w:szCs w:val="28"/>
        </w:rPr>
        <w:t xml:space="preserve"> Accessed</w:t>
      </w:r>
      <w:r w:rsidR="00F47BE9">
        <w:rPr>
          <w:sz w:val="28"/>
          <w:szCs w:val="28"/>
        </w:rPr>
        <w:t>:5</w:t>
      </w:r>
      <w:r w:rsidR="00B97F65">
        <w:rPr>
          <w:sz w:val="28"/>
          <w:szCs w:val="28"/>
        </w:rPr>
        <w:t xml:space="preserve"> December </w:t>
      </w:r>
      <w:r w:rsidR="00F47BE9">
        <w:rPr>
          <w:sz w:val="28"/>
          <w:szCs w:val="28"/>
        </w:rPr>
        <w:t>2023).</w:t>
      </w:r>
    </w:p>
    <w:p w14:paraId="716FC935" w14:textId="54A599A6" w:rsidR="007A0882" w:rsidRDefault="007A0882" w:rsidP="007A088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Ratti, M.T., Bo, P., Giardini, A., Soragna, D. (2002)’ Chronic alcoholism and the frontal lobe: which executive functions are </w:t>
      </w:r>
      <w:r w:rsidR="00C00ED7">
        <w:rPr>
          <w:sz w:val="28"/>
          <w:szCs w:val="28"/>
        </w:rPr>
        <w:t>impaired?</w:t>
      </w:r>
      <w:r w:rsidR="00620A94">
        <w:rPr>
          <w:sz w:val="28"/>
          <w:szCs w:val="28"/>
        </w:rPr>
        <w:t xml:space="preserve"> ,</w:t>
      </w:r>
      <w:r>
        <w:rPr>
          <w:sz w:val="28"/>
          <w:szCs w:val="28"/>
        </w:rPr>
        <w:t xml:space="preserve"> ‘Acta Neurol Scand ,105, pp.276-281.</w:t>
      </w:r>
    </w:p>
    <w:p w14:paraId="6886F3E8" w14:textId="18407B83" w:rsidR="007A0882" w:rsidRDefault="007A0882" w:rsidP="007A0882">
      <w:pPr>
        <w:rPr>
          <w:sz w:val="28"/>
          <w:szCs w:val="28"/>
        </w:rPr>
      </w:pPr>
      <w:r>
        <w:rPr>
          <w:sz w:val="28"/>
          <w:szCs w:val="28"/>
        </w:rPr>
        <w:t>Shankar, K., Mehendale, H.M.(2014) ‘Alcoholic Beverages and Health Effects</w:t>
      </w:r>
      <w:r w:rsidR="007814CA">
        <w:rPr>
          <w:sz w:val="28"/>
          <w:szCs w:val="28"/>
        </w:rPr>
        <w:t xml:space="preserve"> ,’Encyclopaedia</w:t>
      </w:r>
      <w:r>
        <w:rPr>
          <w:sz w:val="28"/>
          <w:szCs w:val="28"/>
        </w:rPr>
        <w:t xml:space="preserve"> of Toxicology, 3rd ed, pp.120-122.Available at: </w:t>
      </w:r>
      <w:hyperlink r:id="rId15" w:history="1">
        <w:r w:rsidRPr="00F662A0">
          <w:rPr>
            <w:rStyle w:val="Hyperlink"/>
            <w:sz w:val="28"/>
            <w:szCs w:val="28"/>
          </w:rPr>
          <w:t>https://doi.org/10.1016/B978-0-12-386454-3.00227-X</w:t>
        </w:r>
      </w:hyperlink>
      <w:r>
        <w:rPr>
          <w:sz w:val="28"/>
          <w:szCs w:val="28"/>
        </w:rPr>
        <w:t xml:space="preserve"> </w:t>
      </w:r>
      <w:r w:rsidR="007814CA">
        <w:rPr>
          <w:sz w:val="28"/>
          <w:szCs w:val="28"/>
        </w:rPr>
        <w:t>(</w:t>
      </w:r>
      <w:r>
        <w:rPr>
          <w:sz w:val="28"/>
          <w:szCs w:val="28"/>
        </w:rPr>
        <w:t xml:space="preserve"> Accessed:</w:t>
      </w:r>
      <w:r w:rsidR="007814CA">
        <w:rPr>
          <w:sz w:val="28"/>
          <w:szCs w:val="28"/>
        </w:rPr>
        <w:t>2 December</w:t>
      </w:r>
      <w:r>
        <w:rPr>
          <w:sz w:val="28"/>
          <w:szCs w:val="28"/>
        </w:rPr>
        <w:t>2023).</w:t>
      </w:r>
    </w:p>
    <w:p w14:paraId="1C47FCA6" w14:textId="09C1DAA5" w:rsidR="007A0882" w:rsidRDefault="007A0882" w:rsidP="007A0882">
      <w:pPr>
        <w:rPr>
          <w:sz w:val="28"/>
          <w:szCs w:val="28"/>
        </w:rPr>
      </w:pPr>
      <w:r>
        <w:rPr>
          <w:sz w:val="28"/>
          <w:szCs w:val="28"/>
        </w:rPr>
        <w:t>Stavro, K., Pelletier, J., Potvin, S. (2013)’ Widespread and sustained cognitive deficits in alcoholism: a meta-analysis,</w:t>
      </w:r>
      <w:r w:rsidR="00176B8B">
        <w:rPr>
          <w:sz w:val="28"/>
          <w:szCs w:val="28"/>
        </w:rPr>
        <w:t>’</w:t>
      </w:r>
      <w:r>
        <w:rPr>
          <w:sz w:val="28"/>
          <w:szCs w:val="28"/>
        </w:rPr>
        <w:t xml:space="preserve"> Addiction Biology, Oxford, Blackwell Publishing Ltd, 18(2), pp.203-213. </w:t>
      </w:r>
    </w:p>
    <w:p w14:paraId="10B43F54" w14:textId="2EDB5930" w:rsidR="007A0882" w:rsidRDefault="007A0882" w:rsidP="007A0882">
      <w:pPr>
        <w:rPr>
          <w:sz w:val="28"/>
          <w:szCs w:val="28"/>
        </w:rPr>
      </w:pPr>
      <w:r>
        <w:rPr>
          <w:sz w:val="28"/>
          <w:szCs w:val="28"/>
        </w:rPr>
        <w:t>World Health Organization</w:t>
      </w:r>
      <w:r w:rsidR="00176B8B">
        <w:rPr>
          <w:sz w:val="28"/>
          <w:szCs w:val="28"/>
        </w:rPr>
        <w:t>.</w:t>
      </w:r>
      <w:r>
        <w:rPr>
          <w:sz w:val="28"/>
          <w:szCs w:val="28"/>
        </w:rPr>
        <w:t xml:space="preserve"> (2018)</w:t>
      </w:r>
      <w:r w:rsidR="00176B8B">
        <w:rPr>
          <w:sz w:val="28"/>
          <w:szCs w:val="28"/>
        </w:rPr>
        <w:t xml:space="preserve"> </w:t>
      </w:r>
      <w:r>
        <w:rPr>
          <w:sz w:val="28"/>
          <w:szCs w:val="28"/>
        </w:rPr>
        <w:t>’ Global status report on alcohol and health 2018</w:t>
      </w:r>
      <w:r w:rsidR="0004755D">
        <w:rPr>
          <w:sz w:val="28"/>
          <w:szCs w:val="28"/>
        </w:rPr>
        <w:t>,’</w:t>
      </w:r>
      <w:r>
        <w:rPr>
          <w:sz w:val="28"/>
          <w:szCs w:val="28"/>
        </w:rPr>
        <w:t xml:space="preserve"> Available at: </w:t>
      </w:r>
      <w:hyperlink r:id="rId16" w:history="1">
        <w:r w:rsidRPr="00F662A0">
          <w:rPr>
            <w:rStyle w:val="Hyperlink"/>
            <w:sz w:val="28"/>
            <w:szCs w:val="28"/>
          </w:rPr>
          <w:t>https://www.who.int</w:t>
        </w:r>
      </w:hyperlink>
      <w:r>
        <w:rPr>
          <w:sz w:val="28"/>
          <w:szCs w:val="28"/>
        </w:rPr>
        <w:t>&gt;</w:t>
      </w:r>
      <w:r w:rsidR="00F47BE9">
        <w:rPr>
          <w:sz w:val="28"/>
          <w:szCs w:val="28"/>
        </w:rPr>
        <w:t xml:space="preserve"> </w:t>
      </w:r>
      <w:r w:rsidR="0004755D">
        <w:rPr>
          <w:sz w:val="28"/>
          <w:szCs w:val="28"/>
        </w:rPr>
        <w:t>(</w:t>
      </w:r>
      <w:r w:rsidR="005E616A">
        <w:rPr>
          <w:sz w:val="28"/>
          <w:szCs w:val="28"/>
        </w:rPr>
        <w:t>Accessed</w:t>
      </w:r>
      <w:r w:rsidR="0004755D">
        <w:rPr>
          <w:sz w:val="28"/>
          <w:szCs w:val="28"/>
        </w:rPr>
        <w:t>: 5 December</w:t>
      </w:r>
      <w:r w:rsidR="005E616A">
        <w:rPr>
          <w:sz w:val="28"/>
          <w:szCs w:val="28"/>
        </w:rPr>
        <w:t>2023).</w:t>
      </w:r>
    </w:p>
    <w:p w14:paraId="1D156C0B" w14:textId="77777777" w:rsidR="009F5270" w:rsidRPr="00D94BBA" w:rsidRDefault="009F5270">
      <w:pPr>
        <w:rPr>
          <w:sz w:val="28"/>
          <w:szCs w:val="28"/>
        </w:rPr>
      </w:pPr>
    </w:p>
    <w:sectPr w:rsidR="009F5270" w:rsidRPr="00D94B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ABE"/>
    <w:rsid w:val="000028FF"/>
    <w:rsid w:val="00006427"/>
    <w:rsid w:val="00007FC0"/>
    <w:rsid w:val="000116A4"/>
    <w:rsid w:val="000144D8"/>
    <w:rsid w:val="00015AD7"/>
    <w:rsid w:val="000163C8"/>
    <w:rsid w:val="00023A3B"/>
    <w:rsid w:val="00024BB1"/>
    <w:rsid w:val="000265BE"/>
    <w:rsid w:val="00027FD4"/>
    <w:rsid w:val="000321C8"/>
    <w:rsid w:val="000360AC"/>
    <w:rsid w:val="00042978"/>
    <w:rsid w:val="000444AC"/>
    <w:rsid w:val="00044A11"/>
    <w:rsid w:val="00044EE4"/>
    <w:rsid w:val="00045051"/>
    <w:rsid w:val="0004755D"/>
    <w:rsid w:val="0005145F"/>
    <w:rsid w:val="00051554"/>
    <w:rsid w:val="000526DD"/>
    <w:rsid w:val="00056F4F"/>
    <w:rsid w:val="00057E4D"/>
    <w:rsid w:val="0007390F"/>
    <w:rsid w:val="00074BE5"/>
    <w:rsid w:val="00082965"/>
    <w:rsid w:val="00083BD0"/>
    <w:rsid w:val="000841AD"/>
    <w:rsid w:val="00087F05"/>
    <w:rsid w:val="000956EE"/>
    <w:rsid w:val="000A0AC2"/>
    <w:rsid w:val="000A212E"/>
    <w:rsid w:val="000A2EB1"/>
    <w:rsid w:val="000A5BDD"/>
    <w:rsid w:val="000D40CE"/>
    <w:rsid w:val="000E0FB0"/>
    <w:rsid w:val="000E1740"/>
    <w:rsid w:val="000E1F9A"/>
    <w:rsid w:val="000E3503"/>
    <w:rsid w:val="000E7CDA"/>
    <w:rsid w:val="000F31C6"/>
    <w:rsid w:val="000F7E17"/>
    <w:rsid w:val="00107DFF"/>
    <w:rsid w:val="00123D6E"/>
    <w:rsid w:val="00123FFF"/>
    <w:rsid w:val="00133F95"/>
    <w:rsid w:val="00144F24"/>
    <w:rsid w:val="001500D5"/>
    <w:rsid w:val="0016020F"/>
    <w:rsid w:val="001636BE"/>
    <w:rsid w:val="001653D1"/>
    <w:rsid w:val="00176B8B"/>
    <w:rsid w:val="00182D56"/>
    <w:rsid w:val="00182DFA"/>
    <w:rsid w:val="00190F4C"/>
    <w:rsid w:val="0019306C"/>
    <w:rsid w:val="00193C25"/>
    <w:rsid w:val="001944D4"/>
    <w:rsid w:val="001945D9"/>
    <w:rsid w:val="001961AD"/>
    <w:rsid w:val="001962E5"/>
    <w:rsid w:val="001A1472"/>
    <w:rsid w:val="001A1CF7"/>
    <w:rsid w:val="001A4C73"/>
    <w:rsid w:val="001B5DC1"/>
    <w:rsid w:val="001C27EA"/>
    <w:rsid w:val="001C3882"/>
    <w:rsid w:val="001C4178"/>
    <w:rsid w:val="001C7E0B"/>
    <w:rsid w:val="001D095F"/>
    <w:rsid w:val="001D0D97"/>
    <w:rsid w:val="001D7F75"/>
    <w:rsid w:val="001F0629"/>
    <w:rsid w:val="001F0A06"/>
    <w:rsid w:val="001F40EC"/>
    <w:rsid w:val="00213B81"/>
    <w:rsid w:val="00217D6F"/>
    <w:rsid w:val="0022095C"/>
    <w:rsid w:val="00220C28"/>
    <w:rsid w:val="0022210E"/>
    <w:rsid w:val="002224D0"/>
    <w:rsid w:val="00226CC4"/>
    <w:rsid w:val="00241810"/>
    <w:rsid w:val="00244263"/>
    <w:rsid w:val="00244B96"/>
    <w:rsid w:val="00245EDA"/>
    <w:rsid w:val="0024662F"/>
    <w:rsid w:val="00246705"/>
    <w:rsid w:val="00250441"/>
    <w:rsid w:val="00250BFD"/>
    <w:rsid w:val="002519CA"/>
    <w:rsid w:val="0025654D"/>
    <w:rsid w:val="00260A24"/>
    <w:rsid w:val="00271802"/>
    <w:rsid w:val="002728AD"/>
    <w:rsid w:val="0027318A"/>
    <w:rsid w:val="00273F91"/>
    <w:rsid w:val="00274156"/>
    <w:rsid w:val="00281A49"/>
    <w:rsid w:val="00286542"/>
    <w:rsid w:val="00291227"/>
    <w:rsid w:val="002A0DBA"/>
    <w:rsid w:val="002A324E"/>
    <w:rsid w:val="002A4080"/>
    <w:rsid w:val="002A4D0F"/>
    <w:rsid w:val="002A618B"/>
    <w:rsid w:val="002A71E5"/>
    <w:rsid w:val="002B01E9"/>
    <w:rsid w:val="002B455E"/>
    <w:rsid w:val="002C02D1"/>
    <w:rsid w:val="002C3BC9"/>
    <w:rsid w:val="002C46B0"/>
    <w:rsid w:val="002C7663"/>
    <w:rsid w:val="002D2872"/>
    <w:rsid w:val="002D31FF"/>
    <w:rsid w:val="002E2DD1"/>
    <w:rsid w:val="002E3FC9"/>
    <w:rsid w:val="002E453B"/>
    <w:rsid w:val="002E7244"/>
    <w:rsid w:val="002F0969"/>
    <w:rsid w:val="002F11CD"/>
    <w:rsid w:val="002F429D"/>
    <w:rsid w:val="003003BD"/>
    <w:rsid w:val="00307B84"/>
    <w:rsid w:val="00310664"/>
    <w:rsid w:val="003126CA"/>
    <w:rsid w:val="00326350"/>
    <w:rsid w:val="0033173B"/>
    <w:rsid w:val="00331BED"/>
    <w:rsid w:val="003411C9"/>
    <w:rsid w:val="003419BF"/>
    <w:rsid w:val="0034241C"/>
    <w:rsid w:val="00343187"/>
    <w:rsid w:val="003442CD"/>
    <w:rsid w:val="00347482"/>
    <w:rsid w:val="003535C8"/>
    <w:rsid w:val="0035457C"/>
    <w:rsid w:val="00355578"/>
    <w:rsid w:val="003624B6"/>
    <w:rsid w:val="00363752"/>
    <w:rsid w:val="00366CBD"/>
    <w:rsid w:val="003864B6"/>
    <w:rsid w:val="00387230"/>
    <w:rsid w:val="00393F62"/>
    <w:rsid w:val="00397003"/>
    <w:rsid w:val="003A2D3F"/>
    <w:rsid w:val="003A5DF9"/>
    <w:rsid w:val="003A6202"/>
    <w:rsid w:val="003A77F2"/>
    <w:rsid w:val="003B60F0"/>
    <w:rsid w:val="003C6CA9"/>
    <w:rsid w:val="003D4A97"/>
    <w:rsid w:val="003D5979"/>
    <w:rsid w:val="003D732B"/>
    <w:rsid w:val="003E49C2"/>
    <w:rsid w:val="003E585B"/>
    <w:rsid w:val="003F3070"/>
    <w:rsid w:val="003F6D6C"/>
    <w:rsid w:val="00400E00"/>
    <w:rsid w:val="004047EA"/>
    <w:rsid w:val="0041229B"/>
    <w:rsid w:val="00412B18"/>
    <w:rsid w:val="00417F51"/>
    <w:rsid w:val="00427BA5"/>
    <w:rsid w:val="004317F7"/>
    <w:rsid w:val="00432915"/>
    <w:rsid w:val="0043528D"/>
    <w:rsid w:val="00445196"/>
    <w:rsid w:val="00451DBD"/>
    <w:rsid w:val="0045708F"/>
    <w:rsid w:val="00457FB6"/>
    <w:rsid w:val="004609BE"/>
    <w:rsid w:val="004656EF"/>
    <w:rsid w:val="004712EF"/>
    <w:rsid w:val="004736C1"/>
    <w:rsid w:val="00473A9C"/>
    <w:rsid w:val="00476B13"/>
    <w:rsid w:val="00480EE9"/>
    <w:rsid w:val="00482D82"/>
    <w:rsid w:val="00486106"/>
    <w:rsid w:val="004910AF"/>
    <w:rsid w:val="00492C70"/>
    <w:rsid w:val="004A68B5"/>
    <w:rsid w:val="004A7D67"/>
    <w:rsid w:val="004B432A"/>
    <w:rsid w:val="004B76D6"/>
    <w:rsid w:val="004C0E38"/>
    <w:rsid w:val="004D3C14"/>
    <w:rsid w:val="004D48CF"/>
    <w:rsid w:val="004D7D99"/>
    <w:rsid w:val="004E1F0D"/>
    <w:rsid w:val="004E3229"/>
    <w:rsid w:val="004E5CB7"/>
    <w:rsid w:val="004F5BC5"/>
    <w:rsid w:val="00512267"/>
    <w:rsid w:val="00515B8D"/>
    <w:rsid w:val="0052202F"/>
    <w:rsid w:val="00523123"/>
    <w:rsid w:val="00523AD8"/>
    <w:rsid w:val="0053254E"/>
    <w:rsid w:val="0053442F"/>
    <w:rsid w:val="00541433"/>
    <w:rsid w:val="0054203F"/>
    <w:rsid w:val="00542639"/>
    <w:rsid w:val="00542C51"/>
    <w:rsid w:val="00542D7E"/>
    <w:rsid w:val="005433EB"/>
    <w:rsid w:val="00547077"/>
    <w:rsid w:val="005508E3"/>
    <w:rsid w:val="005651BC"/>
    <w:rsid w:val="00577B22"/>
    <w:rsid w:val="0058395F"/>
    <w:rsid w:val="005877C9"/>
    <w:rsid w:val="005951B4"/>
    <w:rsid w:val="00596C39"/>
    <w:rsid w:val="005A1E6C"/>
    <w:rsid w:val="005A215D"/>
    <w:rsid w:val="005A2BD5"/>
    <w:rsid w:val="005B0DA0"/>
    <w:rsid w:val="005B3D2C"/>
    <w:rsid w:val="005B6D6B"/>
    <w:rsid w:val="005C16D7"/>
    <w:rsid w:val="005C1CF7"/>
    <w:rsid w:val="005D5C46"/>
    <w:rsid w:val="005E06B6"/>
    <w:rsid w:val="005E11D0"/>
    <w:rsid w:val="005E4128"/>
    <w:rsid w:val="005E5329"/>
    <w:rsid w:val="005E616A"/>
    <w:rsid w:val="005F62A9"/>
    <w:rsid w:val="0060217F"/>
    <w:rsid w:val="00603447"/>
    <w:rsid w:val="006055B3"/>
    <w:rsid w:val="006144A8"/>
    <w:rsid w:val="0061744A"/>
    <w:rsid w:val="00620A94"/>
    <w:rsid w:val="00623B5F"/>
    <w:rsid w:val="00624060"/>
    <w:rsid w:val="00641600"/>
    <w:rsid w:val="00645847"/>
    <w:rsid w:val="006508FC"/>
    <w:rsid w:val="0065200B"/>
    <w:rsid w:val="0065347B"/>
    <w:rsid w:val="00690864"/>
    <w:rsid w:val="0069593C"/>
    <w:rsid w:val="00696DA9"/>
    <w:rsid w:val="006A5CCD"/>
    <w:rsid w:val="006A6624"/>
    <w:rsid w:val="006B2741"/>
    <w:rsid w:val="006B2E5B"/>
    <w:rsid w:val="006B31D0"/>
    <w:rsid w:val="006B668A"/>
    <w:rsid w:val="006C1B0E"/>
    <w:rsid w:val="006C413D"/>
    <w:rsid w:val="006D6671"/>
    <w:rsid w:val="006E0948"/>
    <w:rsid w:val="006E2D97"/>
    <w:rsid w:val="006E40DC"/>
    <w:rsid w:val="006E729C"/>
    <w:rsid w:val="006F14A5"/>
    <w:rsid w:val="006F4261"/>
    <w:rsid w:val="006F794B"/>
    <w:rsid w:val="00701AC6"/>
    <w:rsid w:val="00701F06"/>
    <w:rsid w:val="007021A2"/>
    <w:rsid w:val="00704E11"/>
    <w:rsid w:val="00710216"/>
    <w:rsid w:val="00711972"/>
    <w:rsid w:val="00713101"/>
    <w:rsid w:val="007134B1"/>
    <w:rsid w:val="007228DB"/>
    <w:rsid w:val="00723689"/>
    <w:rsid w:val="0072730A"/>
    <w:rsid w:val="007327D1"/>
    <w:rsid w:val="00753850"/>
    <w:rsid w:val="007555C9"/>
    <w:rsid w:val="00764C36"/>
    <w:rsid w:val="00767236"/>
    <w:rsid w:val="00770A65"/>
    <w:rsid w:val="0077200C"/>
    <w:rsid w:val="007773D1"/>
    <w:rsid w:val="007814CA"/>
    <w:rsid w:val="00782631"/>
    <w:rsid w:val="0078526C"/>
    <w:rsid w:val="0078669C"/>
    <w:rsid w:val="00786992"/>
    <w:rsid w:val="007A0882"/>
    <w:rsid w:val="007A2157"/>
    <w:rsid w:val="007A645E"/>
    <w:rsid w:val="007B22CD"/>
    <w:rsid w:val="007B5B2C"/>
    <w:rsid w:val="007C0A8B"/>
    <w:rsid w:val="007C13B5"/>
    <w:rsid w:val="007C6F3F"/>
    <w:rsid w:val="007C7E5F"/>
    <w:rsid w:val="007D0103"/>
    <w:rsid w:val="007D208C"/>
    <w:rsid w:val="007D6D6A"/>
    <w:rsid w:val="007E179F"/>
    <w:rsid w:val="007E1EFA"/>
    <w:rsid w:val="007E5064"/>
    <w:rsid w:val="007E7DA9"/>
    <w:rsid w:val="007F4ED5"/>
    <w:rsid w:val="007F5B48"/>
    <w:rsid w:val="0080679B"/>
    <w:rsid w:val="00806A6A"/>
    <w:rsid w:val="0081025C"/>
    <w:rsid w:val="008124F7"/>
    <w:rsid w:val="00813027"/>
    <w:rsid w:val="00813534"/>
    <w:rsid w:val="00816046"/>
    <w:rsid w:val="00816FCE"/>
    <w:rsid w:val="008170FA"/>
    <w:rsid w:val="00830271"/>
    <w:rsid w:val="00833249"/>
    <w:rsid w:val="00835559"/>
    <w:rsid w:val="00836A30"/>
    <w:rsid w:val="00842220"/>
    <w:rsid w:val="0084605C"/>
    <w:rsid w:val="00847AA5"/>
    <w:rsid w:val="00851D4B"/>
    <w:rsid w:val="00853789"/>
    <w:rsid w:val="008571E4"/>
    <w:rsid w:val="008677B0"/>
    <w:rsid w:val="00870162"/>
    <w:rsid w:val="008706A0"/>
    <w:rsid w:val="00870B6A"/>
    <w:rsid w:val="008730AA"/>
    <w:rsid w:val="00874A1E"/>
    <w:rsid w:val="00874D4D"/>
    <w:rsid w:val="00881B1B"/>
    <w:rsid w:val="00883CFF"/>
    <w:rsid w:val="00884FD2"/>
    <w:rsid w:val="00891A92"/>
    <w:rsid w:val="00893C98"/>
    <w:rsid w:val="00894308"/>
    <w:rsid w:val="008946FE"/>
    <w:rsid w:val="008969E0"/>
    <w:rsid w:val="008A20E2"/>
    <w:rsid w:val="008A2DB0"/>
    <w:rsid w:val="008A56A8"/>
    <w:rsid w:val="008A7AAC"/>
    <w:rsid w:val="008B38AA"/>
    <w:rsid w:val="008B3CD0"/>
    <w:rsid w:val="008C4B18"/>
    <w:rsid w:val="008C59A9"/>
    <w:rsid w:val="008D7BF2"/>
    <w:rsid w:val="008E0096"/>
    <w:rsid w:val="008E5A48"/>
    <w:rsid w:val="008F1687"/>
    <w:rsid w:val="008F46A6"/>
    <w:rsid w:val="009128C0"/>
    <w:rsid w:val="00912F2D"/>
    <w:rsid w:val="0092420E"/>
    <w:rsid w:val="00927EB9"/>
    <w:rsid w:val="00944CC3"/>
    <w:rsid w:val="00950E35"/>
    <w:rsid w:val="00952243"/>
    <w:rsid w:val="00966DD8"/>
    <w:rsid w:val="00975EC9"/>
    <w:rsid w:val="00990D44"/>
    <w:rsid w:val="009912BC"/>
    <w:rsid w:val="009916B6"/>
    <w:rsid w:val="0099205C"/>
    <w:rsid w:val="00994791"/>
    <w:rsid w:val="00997632"/>
    <w:rsid w:val="009A1597"/>
    <w:rsid w:val="009A3738"/>
    <w:rsid w:val="009B0984"/>
    <w:rsid w:val="009B34FC"/>
    <w:rsid w:val="009B4C9E"/>
    <w:rsid w:val="009B4E1D"/>
    <w:rsid w:val="009C1D14"/>
    <w:rsid w:val="009C77F1"/>
    <w:rsid w:val="009D2073"/>
    <w:rsid w:val="009D2F7E"/>
    <w:rsid w:val="009D5754"/>
    <w:rsid w:val="009E10E6"/>
    <w:rsid w:val="009E2603"/>
    <w:rsid w:val="009E3339"/>
    <w:rsid w:val="009E35AE"/>
    <w:rsid w:val="009F5270"/>
    <w:rsid w:val="009F6FD0"/>
    <w:rsid w:val="00A123E6"/>
    <w:rsid w:val="00A13AE3"/>
    <w:rsid w:val="00A15243"/>
    <w:rsid w:val="00A16C2D"/>
    <w:rsid w:val="00A2207D"/>
    <w:rsid w:val="00A26062"/>
    <w:rsid w:val="00A26EB3"/>
    <w:rsid w:val="00A36212"/>
    <w:rsid w:val="00A42061"/>
    <w:rsid w:val="00A44D6E"/>
    <w:rsid w:val="00A46A00"/>
    <w:rsid w:val="00A522A2"/>
    <w:rsid w:val="00A6052E"/>
    <w:rsid w:val="00A6373E"/>
    <w:rsid w:val="00A655A5"/>
    <w:rsid w:val="00A67958"/>
    <w:rsid w:val="00A73846"/>
    <w:rsid w:val="00A75236"/>
    <w:rsid w:val="00A76319"/>
    <w:rsid w:val="00A776CB"/>
    <w:rsid w:val="00A802F4"/>
    <w:rsid w:val="00A82146"/>
    <w:rsid w:val="00A82F3B"/>
    <w:rsid w:val="00A8503A"/>
    <w:rsid w:val="00A86A4B"/>
    <w:rsid w:val="00AA1A33"/>
    <w:rsid w:val="00AB152A"/>
    <w:rsid w:val="00AC2975"/>
    <w:rsid w:val="00AC33F8"/>
    <w:rsid w:val="00AC4944"/>
    <w:rsid w:val="00AC596B"/>
    <w:rsid w:val="00AD00D5"/>
    <w:rsid w:val="00AD10CE"/>
    <w:rsid w:val="00AD562B"/>
    <w:rsid w:val="00AD5B47"/>
    <w:rsid w:val="00AD7E4D"/>
    <w:rsid w:val="00AE2023"/>
    <w:rsid w:val="00AE2245"/>
    <w:rsid w:val="00AE3451"/>
    <w:rsid w:val="00AE4465"/>
    <w:rsid w:val="00AE659D"/>
    <w:rsid w:val="00AF0B54"/>
    <w:rsid w:val="00AF0D24"/>
    <w:rsid w:val="00AF107F"/>
    <w:rsid w:val="00AF34CF"/>
    <w:rsid w:val="00B04880"/>
    <w:rsid w:val="00B37A82"/>
    <w:rsid w:val="00B46C82"/>
    <w:rsid w:val="00B60ABE"/>
    <w:rsid w:val="00B622FC"/>
    <w:rsid w:val="00B63C29"/>
    <w:rsid w:val="00B641C1"/>
    <w:rsid w:val="00B7011B"/>
    <w:rsid w:val="00B80DF3"/>
    <w:rsid w:val="00B80F1D"/>
    <w:rsid w:val="00B9115F"/>
    <w:rsid w:val="00B97F65"/>
    <w:rsid w:val="00BA18AB"/>
    <w:rsid w:val="00BB4AD6"/>
    <w:rsid w:val="00BB5BC5"/>
    <w:rsid w:val="00BC297B"/>
    <w:rsid w:val="00BD064B"/>
    <w:rsid w:val="00BD12AD"/>
    <w:rsid w:val="00BD1C61"/>
    <w:rsid w:val="00BE17BC"/>
    <w:rsid w:val="00BE466D"/>
    <w:rsid w:val="00BE6BD2"/>
    <w:rsid w:val="00C00ED7"/>
    <w:rsid w:val="00C03B3B"/>
    <w:rsid w:val="00C04D37"/>
    <w:rsid w:val="00C06F0D"/>
    <w:rsid w:val="00C1351B"/>
    <w:rsid w:val="00C14100"/>
    <w:rsid w:val="00C14E72"/>
    <w:rsid w:val="00C17DE8"/>
    <w:rsid w:val="00C22AC6"/>
    <w:rsid w:val="00C25334"/>
    <w:rsid w:val="00C27857"/>
    <w:rsid w:val="00C321B9"/>
    <w:rsid w:val="00C40BD4"/>
    <w:rsid w:val="00C41E54"/>
    <w:rsid w:val="00C42046"/>
    <w:rsid w:val="00C44045"/>
    <w:rsid w:val="00C45194"/>
    <w:rsid w:val="00C5180B"/>
    <w:rsid w:val="00C52217"/>
    <w:rsid w:val="00C628E5"/>
    <w:rsid w:val="00C8552C"/>
    <w:rsid w:val="00C94AEF"/>
    <w:rsid w:val="00C95C38"/>
    <w:rsid w:val="00CB7208"/>
    <w:rsid w:val="00CB7DD5"/>
    <w:rsid w:val="00CC3E25"/>
    <w:rsid w:val="00CC5EDE"/>
    <w:rsid w:val="00CC70CD"/>
    <w:rsid w:val="00CD4A27"/>
    <w:rsid w:val="00CD4FEC"/>
    <w:rsid w:val="00CE1C10"/>
    <w:rsid w:val="00CE7C6E"/>
    <w:rsid w:val="00CF6637"/>
    <w:rsid w:val="00CF7A0F"/>
    <w:rsid w:val="00D021F6"/>
    <w:rsid w:val="00D05A75"/>
    <w:rsid w:val="00D067FF"/>
    <w:rsid w:val="00D06CEE"/>
    <w:rsid w:val="00D1028C"/>
    <w:rsid w:val="00D219C5"/>
    <w:rsid w:val="00D401E8"/>
    <w:rsid w:val="00D408DF"/>
    <w:rsid w:val="00D46CAD"/>
    <w:rsid w:val="00D51BA3"/>
    <w:rsid w:val="00D55537"/>
    <w:rsid w:val="00D56896"/>
    <w:rsid w:val="00D571DF"/>
    <w:rsid w:val="00D70ED2"/>
    <w:rsid w:val="00D72D17"/>
    <w:rsid w:val="00D74A07"/>
    <w:rsid w:val="00D752C4"/>
    <w:rsid w:val="00D76A50"/>
    <w:rsid w:val="00D83412"/>
    <w:rsid w:val="00D84A6B"/>
    <w:rsid w:val="00D90B0E"/>
    <w:rsid w:val="00D912B1"/>
    <w:rsid w:val="00D918C1"/>
    <w:rsid w:val="00D94BBA"/>
    <w:rsid w:val="00D97378"/>
    <w:rsid w:val="00D97FFB"/>
    <w:rsid w:val="00DA4D30"/>
    <w:rsid w:val="00DA695F"/>
    <w:rsid w:val="00DA6E8E"/>
    <w:rsid w:val="00DB10BE"/>
    <w:rsid w:val="00DB1FE8"/>
    <w:rsid w:val="00DB20B6"/>
    <w:rsid w:val="00DC0545"/>
    <w:rsid w:val="00DC278C"/>
    <w:rsid w:val="00DD258C"/>
    <w:rsid w:val="00DD2C53"/>
    <w:rsid w:val="00DD45B4"/>
    <w:rsid w:val="00DE1485"/>
    <w:rsid w:val="00DE3252"/>
    <w:rsid w:val="00DF0BE5"/>
    <w:rsid w:val="00E11605"/>
    <w:rsid w:val="00E11AD6"/>
    <w:rsid w:val="00E12981"/>
    <w:rsid w:val="00E129CE"/>
    <w:rsid w:val="00E13C8B"/>
    <w:rsid w:val="00E20EC9"/>
    <w:rsid w:val="00E22637"/>
    <w:rsid w:val="00E31AEA"/>
    <w:rsid w:val="00E3279B"/>
    <w:rsid w:val="00E33FEF"/>
    <w:rsid w:val="00E411A7"/>
    <w:rsid w:val="00E42423"/>
    <w:rsid w:val="00E42514"/>
    <w:rsid w:val="00E4544E"/>
    <w:rsid w:val="00E5261A"/>
    <w:rsid w:val="00E539DF"/>
    <w:rsid w:val="00E54C2D"/>
    <w:rsid w:val="00E574C8"/>
    <w:rsid w:val="00E6364B"/>
    <w:rsid w:val="00E63DBB"/>
    <w:rsid w:val="00E658CF"/>
    <w:rsid w:val="00E71E7B"/>
    <w:rsid w:val="00E84079"/>
    <w:rsid w:val="00E85C55"/>
    <w:rsid w:val="00E910DB"/>
    <w:rsid w:val="00EA18C8"/>
    <w:rsid w:val="00EB097A"/>
    <w:rsid w:val="00EB1A27"/>
    <w:rsid w:val="00EB2437"/>
    <w:rsid w:val="00EB3F65"/>
    <w:rsid w:val="00EB4F28"/>
    <w:rsid w:val="00EC095F"/>
    <w:rsid w:val="00EC11DD"/>
    <w:rsid w:val="00EC26D8"/>
    <w:rsid w:val="00ED4AD0"/>
    <w:rsid w:val="00ED7D9D"/>
    <w:rsid w:val="00EE0AED"/>
    <w:rsid w:val="00EE5A5C"/>
    <w:rsid w:val="00EF21FE"/>
    <w:rsid w:val="00EF6D29"/>
    <w:rsid w:val="00EF740B"/>
    <w:rsid w:val="00F10547"/>
    <w:rsid w:val="00F11A01"/>
    <w:rsid w:val="00F13341"/>
    <w:rsid w:val="00F13A6B"/>
    <w:rsid w:val="00F13CA3"/>
    <w:rsid w:val="00F150B8"/>
    <w:rsid w:val="00F17073"/>
    <w:rsid w:val="00F20C97"/>
    <w:rsid w:val="00F2121C"/>
    <w:rsid w:val="00F256ED"/>
    <w:rsid w:val="00F31BE6"/>
    <w:rsid w:val="00F358BE"/>
    <w:rsid w:val="00F35D5B"/>
    <w:rsid w:val="00F37B43"/>
    <w:rsid w:val="00F429A3"/>
    <w:rsid w:val="00F437C8"/>
    <w:rsid w:val="00F4409C"/>
    <w:rsid w:val="00F4654F"/>
    <w:rsid w:val="00F47BE9"/>
    <w:rsid w:val="00F552DD"/>
    <w:rsid w:val="00F779AC"/>
    <w:rsid w:val="00F95487"/>
    <w:rsid w:val="00FA4119"/>
    <w:rsid w:val="00FA5F48"/>
    <w:rsid w:val="00FA7AC0"/>
    <w:rsid w:val="00FB13CB"/>
    <w:rsid w:val="00FB4BC5"/>
    <w:rsid w:val="00FC527C"/>
    <w:rsid w:val="00FF0ED6"/>
    <w:rsid w:val="00FF32FD"/>
    <w:rsid w:val="00FF52BC"/>
    <w:rsid w:val="00FF5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7D9EC8"/>
  <w15:chartTrackingRefBased/>
  <w15:docId w15:val="{5791ACA3-2CA6-4015-A1C9-15CCD6C2F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E46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46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i.org/10.1016/j.cpr.2005.06.002" TargetMode="External"/><Relationship Id="rId13" Type="http://schemas.openxmlformats.org/officeDocument/2006/relationships/hyperlink" Target="https://doi.org/10.1016/S0924-9338(10)71640-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i.org/10.1016/S2215-0366(23)00138-4" TargetMode="External"/><Relationship Id="rId12" Type="http://schemas.openxmlformats.org/officeDocument/2006/relationships/customXml" Target="ink/ink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who.int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doi.org/10.1016/j.addbeh.2022.107330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doi.org/10.1016/j.drugpo.2018.06.020" TargetMode="External"/><Relationship Id="rId15" Type="http://schemas.openxmlformats.org/officeDocument/2006/relationships/hyperlink" Target="https://doi.org/10.1016/B978-0-12-386454-3.00227-X" TargetMode="External"/><Relationship Id="rId10" Type="http://schemas.openxmlformats.org/officeDocument/2006/relationships/customXml" Target="ink/ink1.xml"/><Relationship Id="rId4" Type="http://schemas.openxmlformats.org/officeDocument/2006/relationships/webSettings" Target="webSettings.xml"/><Relationship Id="rId9" Type="http://schemas.openxmlformats.org/officeDocument/2006/relationships/hyperlink" Target="https://www.legislation.gov.uk" TargetMode="External"/><Relationship Id="rId14" Type="http://schemas.openxmlformats.org/officeDocument/2006/relationships/hyperlink" Target="http://www.nhs.uk/live-well/alcohol-advice/alcohol-support/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5T16:07:05.80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5T16:06:31.03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729E74B-B57D-43C2-85AF-3B47587A0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5</Pages>
  <Words>1412</Words>
  <Characters>8235</Characters>
  <Application>Microsoft Office Word</Application>
  <DocSecurity>0</DocSecurity>
  <Lines>147</Lines>
  <Paragraphs>30</Paragraphs>
  <ScaleCrop>false</ScaleCrop>
  <Company/>
  <LinksUpToDate>false</LinksUpToDate>
  <CharactersWithSpaces>9981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Kulasik</dc:creator>
  <cp:keywords/>
  <dc:description/>
  <cp:lastModifiedBy>Sylwia Kulasik</cp:lastModifiedBy>
  <cp:revision>596</cp:revision>
  <dcterms:created xsi:type="dcterms:W3CDTF">2023-12-03T15:41:00Z</dcterms:created>
  <dcterms:modified xsi:type="dcterms:W3CDTF">2023-12-13T19:27:00Z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88a9f09a-2d1d-464e-a9ab-b70ebb87d4ed</vt:lpwstr>
  </property>
</Properties>
</file>