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BC799" w14:textId="3B2DFC30" w:rsidR="000237A7" w:rsidRPr="00295DB9" w:rsidRDefault="008F33CC" w:rsidP="00C51C13">
      <w:pPr>
        <w:ind w:left="720" w:firstLine="720"/>
        <w:rPr>
          <w:rFonts w:ascii="Arial" w:hAnsi="Arial" w:cs="Arial"/>
        </w:rPr>
      </w:pPr>
      <w:r w:rsidRPr="00295DB9">
        <w:rPr>
          <w:rFonts w:ascii="Arial" w:hAnsi="Arial" w:cs="Arial"/>
        </w:rPr>
        <w:t>Understanding and Engagi</w:t>
      </w:r>
      <w:r w:rsidR="00B61946" w:rsidRPr="00295DB9">
        <w:rPr>
          <w:rFonts w:ascii="Arial" w:hAnsi="Arial" w:cs="Arial"/>
        </w:rPr>
        <w:t>ng in the Customer Ex</w:t>
      </w:r>
      <w:r w:rsidR="003A6462" w:rsidRPr="00295DB9">
        <w:rPr>
          <w:rFonts w:ascii="Arial" w:hAnsi="Arial" w:cs="Arial"/>
        </w:rPr>
        <w:t>perience</w:t>
      </w:r>
    </w:p>
    <w:p w14:paraId="1CC51CD7" w14:textId="77777777" w:rsidR="00C51C13" w:rsidRPr="00295DB9" w:rsidRDefault="00C51C13" w:rsidP="00C51C13">
      <w:pPr>
        <w:ind w:left="2160" w:firstLine="720"/>
        <w:rPr>
          <w:rFonts w:ascii="Arial" w:hAnsi="Arial" w:cs="Arial"/>
        </w:rPr>
      </w:pPr>
      <w:r w:rsidRPr="00295DB9">
        <w:rPr>
          <w:rFonts w:ascii="Arial" w:hAnsi="Arial" w:cs="Arial"/>
        </w:rPr>
        <w:t>Student: Errol Malcolm</w:t>
      </w:r>
    </w:p>
    <w:p w14:paraId="50F018EE" w14:textId="77777777" w:rsidR="00C51C13" w:rsidRPr="00295DB9" w:rsidRDefault="00C51C13" w:rsidP="00C51C13">
      <w:pPr>
        <w:ind w:left="2160" w:firstLine="720"/>
        <w:rPr>
          <w:rFonts w:ascii="Arial" w:hAnsi="Arial" w:cs="Arial"/>
        </w:rPr>
      </w:pPr>
      <w:r w:rsidRPr="00295DB9">
        <w:rPr>
          <w:rFonts w:ascii="Arial" w:hAnsi="Arial" w:cs="Arial"/>
        </w:rPr>
        <w:t>Student: Number 1709503</w:t>
      </w:r>
    </w:p>
    <w:p w14:paraId="25F93E7A" w14:textId="77777777" w:rsidR="00C51C13" w:rsidRPr="00295DB9" w:rsidRDefault="00C51C13" w:rsidP="00C51C13">
      <w:pPr>
        <w:ind w:left="2160" w:firstLine="720"/>
        <w:rPr>
          <w:rFonts w:ascii="Arial" w:hAnsi="Arial" w:cs="Arial"/>
        </w:rPr>
      </w:pPr>
      <w:r w:rsidRPr="00295DB9">
        <w:rPr>
          <w:rFonts w:ascii="Arial" w:hAnsi="Arial" w:cs="Arial"/>
        </w:rPr>
        <w:t>Module: BMSK5002</w:t>
      </w:r>
    </w:p>
    <w:p w14:paraId="65DE83E4" w14:textId="5B9F45DF" w:rsidR="00C51C13" w:rsidRPr="00295DB9" w:rsidRDefault="00C51C13" w:rsidP="00C51C13">
      <w:pPr>
        <w:ind w:left="2160" w:firstLine="720"/>
        <w:rPr>
          <w:rFonts w:ascii="Arial" w:hAnsi="Arial" w:cs="Arial"/>
        </w:rPr>
      </w:pPr>
      <w:r w:rsidRPr="00295DB9">
        <w:rPr>
          <w:rFonts w:ascii="Arial" w:hAnsi="Arial" w:cs="Arial"/>
        </w:rPr>
        <w:t xml:space="preserve">Lecturer: </w:t>
      </w:r>
      <w:r w:rsidR="00BB55D1">
        <w:rPr>
          <w:rFonts w:ascii="Arial" w:hAnsi="Arial" w:cs="Arial"/>
        </w:rPr>
        <w:t>D</w:t>
      </w:r>
      <w:r w:rsidRPr="00295DB9">
        <w:rPr>
          <w:rFonts w:ascii="Arial" w:hAnsi="Arial" w:cs="Arial"/>
        </w:rPr>
        <w:t>r Rexon Nting</w:t>
      </w:r>
    </w:p>
    <w:p w14:paraId="2476BD29" w14:textId="77777777" w:rsidR="00C51C13" w:rsidRPr="00295DB9" w:rsidRDefault="00C51C13" w:rsidP="00C51C13">
      <w:pPr>
        <w:rPr>
          <w:rFonts w:ascii="Arial" w:hAnsi="Arial" w:cs="Arial"/>
        </w:rPr>
      </w:pPr>
    </w:p>
    <w:p w14:paraId="7A43A6FB" w14:textId="77777777" w:rsidR="00C51C13" w:rsidRDefault="00C51C13" w:rsidP="00C51C13">
      <w:pPr>
        <w:rPr>
          <w:rFonts w:ascii="Arial" w:hAnsi="Arial" w:cs="Arial"/>
          <w:sz w:val="24"/>
          <w:szCs w:val="24"/>
        </w:rPr>
      </w:pPr>
    </w:p>
    <w:p w14:paraId="1069EA44" w14:textId="77777777" w:rsidR="00C51C13" w:rsidRDefault="00C51C13" w:rsidP="00C51C13">
      <w:pPr>
        <w:rPr>
          <w:rFonts w:ascii="Arial" w:hAnsi="Arial" w:cs="Arial"/>
          <w:sz w:val="24"/>
          <w:szCs w:val="24"/>
        </w:rPr>
      </w:pPr>
    </w:p>
    <w:p w14:paraId="4A4CE894" w14:textId="77777777" w:rsidR="00C51C13" w:rsidRDefault="00C51C13" w:rsidP="00C51C13">
      <w:pPr>
        <w:rPr>
          <w:rFonts w:ascii="Arial" w:hAnsi="Arial" w:cs="Arial"/>
          <w:sz w:val="24"/>
          <w:szCs w:val="24"/>
        </w:rPr>
      </w:pPr>
    </w:p>
    <w:p w14:paraId="03834040" w14:textId="77777777" w:rsidR="00C51C13" w:rsidRDefault="00C51C13" w:rsidP="00C51C13">
      <w:pPr>
        <w:rPr>
          <w:rFonts w:ascii="Arial" w:hAnsi="Arial" w:cs="Arial"/>
          <w:sz w:val="24"/>
          <w:szCs w:val="24"/>
        </w:rPr>
      </w:pPr>
    </w:p>
    <w:p w14:paraId="5D44797E" w14:textId="77777777" w:rsidR="00C51C13" w:rsidRDefault="00C51C13" w:rsidP="00C51C13">
      <w:pPr>
        <w:rPr>
          <w:rFonts w:ascii="Arial" w:hAnsi="Arial" w:cs="Arial"/>
          <w:sz w:val="24"/>
          <w:szCs w:val="24"/>
        </w:rPr>
      </w:pPr>
    </w:p>
    <w:p w14:paraId="26F5B0FD" w14:textId="77777777" w:rsidR="00C51C13" w:rsidRDefault="00C51C13" w:rsidP="00C51C13">
      <w:pPr>
        <w:rPr>
          <w:rFonts w:ascii="Arial" w:hAnsi="Arial" w:cs="Arial"/>
          <w:sz w:val="24"/>
          <w:szCs w:val="24"/>
        </w:rPr>
      </w:pPr>
    </w:p>
    <w:p w14:paraId="3A93A810" w14:textId="77777777" w:rsidR="00C51C13" w:rsidRDefault="00C51C13" w:rsidP="00C51C13">
      <w:pPr>
        <w:rPr>
          <w:rFonts w:ascii="Arial" w:hAnsi="Arial" w:cs="Arial"/>
          <w:sz w:val="24"/>
          <w:szCs w:val="24"/>
        </w:rPr>
      </w:pPr>
    </w:p>
    <w:p w14:paraId="4DA33299" w14:textId="77777777" w:rsidR="00C51C13" w:rsidRDefault="00C51C13" w:rsidP="00C51C13">
      <w:pPr>
        <w:rPr>
          <w:rFonts w:ascii="Arial" w:hAnsi="Arial" w:cs="Arial"/>
          <w:sz w:val="24"/>
          <w:szCs w:val="24"/>
        </w:rPr>
      </w:pPr>
    </w:p>
    <w:p w14:paraId="08D8E7AF" w14:textId="77777777" w:rsidR="00C51C13" w:rsidRDefault="00C51C13" w:rsidP="00C51C13">
      <w:pPr>
        <w:rPr>
          <w:rFonts w:ascii="Arial" w:hAnsi="Arial" w:cs="Arial"/>
          <w:sz w:val="24"/>
          <w:szCs w:val="24"/>
        </w:rPr>
      </w:pPr>
    </w:p>
    <w:p w14:paraId="043CDEB9" w14:textId="77777777" w:rsidR="00C51C13" w:rsidRDefault="00C51C13" w:rsidP="00C51C13">
      <w:pPr>
        <w:rPr>
          <w:rFonts w:ascii="Arial" w:hAnsi="Arial" w:cs="Arial"/>
          <w:sz w:val="24"/>
          <w:szCs w:val="24"/>
        </w:rPr>
      </w:pPr>
    </w:p>
    <w:p w14:paraId="2E3910E3" w14:textId="77777777" w:rsidR="00C51C13" w:rsidRDefault="00C51C13" w:rsidP="00C51C13">
      <w:pPr>
        <w:rPr>
          <w:rFonts w:ascii="Arial" w:hAnsi="Arial" w:cs="Arial"/>
          <w:sz w:val="24"/>
          <w:szCs w:val="24"/>
        </w:rPr>
      </w:pPr>
    </w:p>
    <w:p w14:paraId="5E499859" w14:textId="77777777" w:rsidR="00C51C13" w:rsidRDefault="00C51C13" w:rsidP="00C51C13">
      <w:pPr>
        <w:rPr>
          <w:rFonts w:ascii="Arial" w:hAnsi="Arial" w:cs="Arial"/>
          <w:sz w:val="24"/>
          <w:szCs w:val="24"/>
        </w:rPr>
      </w:pPr>
    </w:p>
    <w:p w14:paraId="48667DE6" w14:textId="77777777" w:rsidR="00C51C13" w:rsidRDefault="00C51C13" w:rsidP="00C51C13">
      <w:pPr>
        <w:rPr>
          <w:rFonts w:ascii="Arial" w:hAnsi="Arial" w:cs="Arial"/>
          <w:sz w:val="24"/>
          <w:szCs w:val="24"/>
        </w:rPr>
      </w:pPr>
    </w:p>
    <w:p w14:paraId="1EF8CC27" w14:textId="77777777" w:rsidR="00C51C13" w:rsidRDefault="00C51C13" w:rsidP="00C51C13">
      <w:pPr>
        <w:rPr>
          <w:rFonts w:ascii="Arial" w:hAnsi="Arial" w:cs="Arial"/>
          <w:sz w:val="24"/>
          <w:szCs w:val="24"/>
        </w:rPr>
      </w:pPr>
    </w:p>
    <w:p w14:paraId="49BCC7B6" w14:textId="77777777" w:rsidR="00C51C13" w:rsidRDefault="00C51C13" w:rsidP="00C51C13">
      <w:pPr>
        <w:rPr>
          <w:rFonts w:ascii="Arial" w:hAnsi="Arial" w:cs="Arial"/>
          <w:sz w:val="24"/>
          <w:szCs w:val="24"/>
        </w:rPr>
      </w:pPr>
    </w:p>
    <w:p w14:paraId="6A467F42" w14:textId="77777777" w:rsidR="00C51C13" w:rsidRDefault="00C51C13" w:rsidP="00C51C13">
      <w:pPr>
        <w:rPr>
          <w:rFonts w:ascii="Arial" w:hAnsi="Arial" w:cs="Arial"/>
          <w:sz w:val="24"/>
          <w:szCs w:val="24"/>
        </w:rPr>
      </w:pPr>
    </w:p>
    <w:p w14:paraId="2D8D07A1" w14:textId="77777777" w:rsidR="00C51C13" w:rsidRDefault="00C51C13" w:rsidP="00C51C13">
      <w:pPr>
        <w:rPr>
          <w:rFonts w:ascii="Arial" w:hAnsi="Arial" w:cs="Arial"/>
          <w:sz w:val="24"/>
          <w:szCs w:val="24"/>
        </w:rPr>
      </w:pPr>
    </w:p>
    <w:p w14:paraId="166A809C" w14:textId="77777777" w:rsidR="00C51C13" w:rsidRDefault="00C51C13" w:rsidP="00C51C13">
      <w:pPr>
        <w:rPr>
          <w:rFonts w:ascii="Arial" w:hAnsi="Arial" w:cs="Arial"/>
          <w:sz w:val="24"/>
          <w:szCs w:val="24"/>
        </w:rPr>
      </w:pPr>
    </w:p>
    <w:p w14:paraId="0ED4A157" w14:textId="77777777" w:rsidR="00C51C13" w:rsidRDefault="00C51C13" w:rsidP="00C51C13">
      <w:pPr>
        <w:rPr>
          <w:rFonts w:ascii="Arial" w:hAnsi="Arial" w:cs="Arial"/>
          <w:sz w:val="24"/>
          <w:szCs w:val="24"/>
        </w:rPr>
      </w:pPr>
    </w:p>
    <w:p w14:paraId="0E3E30B8" w14:textId="77777777" w:rsidR="00C51C13" w:rsidRDefault="00C51C13" w:rsidP="00C51C13">
      <w:pPr>
        <w:rPr>
          <w:rFonts w:ascii="Arial" w:hAnsi="Arial" w:cs="Arial"/>
          <w:sz w:val="24"/>
          <w:szCs w:val="24"/>
        </w:rPr>
      </w:pPr>
    </w:p>
    <w:p w14:paraId="02DFB978" w14:textId="77777777" w:rsidR="00C51C13" w:rsidRDefault="00C51C13" w:rsidP="00C51C13">
      <w:pPr>
        <w:rPr>
          <w:rFonts w:ascii="Arial" w:hAnsi="Arial" w:cs="Arial"/>
          <w:sz w:val="24"/>
          <w:szCs w:val="24"/>
        </w:rPr>
      </w:pPr>
    </w:p>
    <w:p w14:paraId="5BDAF407" w14:textId="77777777" w:rsidR="00C51C13" w:rsidRDefault="00C51C13" w:rsidP="00C51C13">
      <w:pPr>
        <w:rPr>
          <w:rFonts w:ascii="Arial" w:hAnsi="Arial" w:cs="Arial"/>
          <w:sz w:val="24"/>
          <w:szCs w:val="24"/>
        </w:rPr>
      </w:pPr>
    </w:p>
    <w:p w14:paraId="79D09CAA" w14:textId="77777777" w:rsidR="00C51C13" w:rsidRDefault="00C51C13" w:rsidP="00C51C13">
      <w:pPr>
        <w:rPr>
          <w:rFonts w:ascii="Arial" w:hAnsi="Arial" w:cs="Arial"/>
          <w:sz w:val="24"/>
          <w:szCs w:val="24"/>
        </w:rPr>
      </w:pPr>
    </w:p>
    <w:p w14:paraId="53171AB8" w14:textId="77777777" w:rsidR="00C51C13" w:rsidRDefault="00C51C13" w:rsidP="00C51C13">
      <w:pPr>
        <w:rPr>
          <w:rFonts w:ascii="Arial" w:hAnsi="Arial" w:cs="Arial"/>
          <w:sz w:val="24"/>
          <w:szCs w:val="24"/>
        </w:rPr>
      </w:pPr>
    </w:p>
    <w:p w14:paraId="62E14DE7" w14:textId="77777777" w:rsidR="00295DB9" w:rsidRDefault="00295DB9" w:rsidP="00C51C13">
      <w:pPr>
        <w:rPr>
          <w:rFonts w:ascii="Arial" w:hAnsi="Arial" w:cs="Arial"/>
        </w:rPr>
      </w:pPr>
    </w:p>
    <w:p w14:paraId="3868F383" w14:textId="4203B741" w:rsidR="00C51C13" w:rsidRPr="00D2365D" w:rsidRDefault="00C51C13" w:rsidP="00C51C13">
      <w:pPr>
        <w:rPr>
          <w:rFonts w:ascii="Arial" w:hAnsi="Arial" w:cs="Arial"/>
        </w:rPr>
      </w:pPr>
    </w:p>
    <w:p w14:paraId="2D52CD4C" w14:textId="77777777" w:rsidR="00C51C13" w:rsidRPr="00D2365D" w:rsidRDefault="00C51C13" w:rsidP="00C51C13">
      <w:pPr>
        <w:rPr>
          <w:rFonts w:ascii="Arial" w:hAnsi="Arial" w:cs="Arial"/>
        </w:rPr>
      </w:pPr>
    </w:p>
    <w:p w14:paraId="5C9A94E1" w14:textId="77777777" w:rsidR="00C51C13" w:rsidRPr="00D2365D" w:rsidRDefault="00C51C13" w:rsidP="00C51C13">
      <w:pPr>
        <w:rPr>
          <w:rFonts w:ascii="Arial" w:hAnsi="Arial" w:cs="Arial"/>
          <w:sz w:val="24"/>
          <w:szCs w:val="24"/>
        </w:rPr>
      </w:pPr>
    </w:p>
    <w:sdt>
      <w:sdtPr>
        <w:id w:val="-18340569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bookmarkStart w:id="0" w:name="_GoBack" w:displacedByCustomXml="prev"/>
        <w:bookmarkEnd w:id="0" w:displacedByCustomXml="prev"/>
        <w:p w14:paraId="50462FD6" w14:textId="33279ECA" w:rsidR="00381524" w:rsidRDefault="00381524">
          <w:pPr>
            <w:pStyle w:val="TOCHeading"/>
          </w:pPr>
          <w:r>
            <w:t>Contents</w:t>
          </w:r>
          <w:r w:rsidR="00A937CE">
            <w:t>:</w:t>
          </w:r>
        </w:p>
        <w:p w14:paraId="06A8FE68" w14:textId="79D560B2" w:rsidR="00577881" w:rsidRDefault="003815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28400" w:history="1">
            <w:r w:rsidR="00577881" w:rsidRPr="00764E64">
              <w:rPr>
                <w:rStyle w:val="Hyperlink"/>
                <w:noProof/>
              </w:rPr>
              <w:t>Introduction:</w:t>
            </w:r>
            <w:r w:rsidR="00577881">
              <w:rPr>
                <w:noProof/>
                <w:webHidden/>
              </w:rPr>
              <w:tab/>
            </w:r>
            <w:r w:rsidR="00577881">
              <w:rPr>
                <w:noProof/>
                <w:webHidden/>
              </w:rPr>
              <w:fldChar w:fldCharType="begin"/>
            </w:r>
            <w:r w:rsidR="00577881">
              <w:rPr>
                <w:noProof/>
                <w:webHidden/>
              </w:rPr>
              <w:instrText xml:space="preserve"> PAGEREF _Toc7728400 \h </w:instrText>
            </w:r>
            <w:r w:rsidR="00577881">
              <w:rPr>
                <w:noProof/>
                <w:webHidden/>
              </w:rPr>
            </w:r>
            <w:r w:rsidR="00577881">
              <w:rPr>
                <w:noProof/>
                <w:webHidden/>
              </w:rPr>
              <w:fldChar w:fldCharType="separate"/>
            </w:r>
            <w:r w:rsidR="00577881">
              <w:rPr>
                <w:noProof/>
                <w:webHidden/>
              </w:rPr>
              <w:t>3</w:t>
            </w:r>
            <w:r w:rsidR="00577881">
              <w:rPr>
                <w:noProof/>
                <w:webHidden/>
              </w:rPr>
              <w:fldChar w:fldCharType="end"/>
            </w:r>
          </w:hyperlink>
        </w:p>
        <w:p w14:paraId="1C349807" w14:textId="2F03ED97" w:rsidR="00577881" w:rsidRDefault="00577881">
          <w:pPr>
            <w:pStyle w:val="TOC1"/>
            <w:tabs>
              <w:tab w:val="right" w:leader="dot" w:pos="9016"/>
            </w:tabs>
            <w:rPr>
              <w:rFonts w:eastAsiaTheme="minorEastAsia"/>
              <w:noProof/>
              <w:lang w:eastAsia="en-GB"/>
            </w:rPr>
          </w:pPr>
          <w:hyperlink w:anchor="_Toc7728401" w:history="1">
            <w:r w:rsidRPr="00764E64">
              <w:rPr>
                <w:rStyle w:val="Hyperlink"/>
                <w:noProof/>
              </w:rPr>
              <w:t>Section 2.</w:t>
            </w:r>
            <w:r>
              <w:rPr>
                <w:noProof/>
                <w:webHidden/>
              </w:rPr>
              <w:tab/>
            </w:r>
            <w:r>
              <w:rPr>
                <w:noProof/>
                <w:webHidden/>
              </w:rPr>
              <w:fldChar w:fldCharType="begin"/>
            </w:r>
            <w:r>
              <w:rPr>
                <w:noProof/>
                <w:webHidden/>
              </w:rPr>
              <w:instrText xml:space="preserve"> PAGEREF _Toc7728401 \h </w:instrText>
            </w:r>
            <w:r>
              <w:rPr>
                <w:noProof/>
                <w:webHidden/>
              </w:rPr>
            </w:r>
            <w:r>
              <w:rPr>
                <w:noProof/>
                <w:webHidden/>
              </w:rPr>
              <w:fldChar w:fldCharType="separate"/>
            </w:r>
            <w:r>
              <w:rPr>
                <w:noProof/>
                <w:webHidden/>
              </w:rPr>
              <w:t>3</w:t>
            </w:r>
            <w:r>
              <w:rPr>
                <w:noProof/>
                <w:webHidden/>
              </w:rPr>
              <w:fldChar w:fldCharType="end"/>
            </w:r>
          </w:hyperlink>
        </w:p>
        <w:p w14:paraId="28B8F985" w14:textId="4BC0228E" w:rsidR="00577881" w:rsidRDefault="00577881">
          <w:pPr>
            <w:pStyle w:val="TOC1"/>
            <w:tabs>
              <w:tab w:val="right" w:leader="dot" w:pos="9016"/>
            </w:tabs>
            <w:rPr>
              <w:rFonts w:eastAsiaTheme="minorEastAsia"/>
              <w:noProof/>
              <w:lang w:eastAsia="en-GB"/>
            </w:rPr>
          </w:pPr>
          <w:hyperlink w:anchor="_Toc7728402" w:history="1">
            <w:r w:rsidRPr="00764E64">
              <w:rPr>
                <w:rStyle w:val="Hyperlink"/>
                <w:noProof/>
              </w:rPr>
              <w:t>Defining Customer Services:</w:t>
            </w:r>
            <w:r>
              <w:rPr>
                <w:noProof/>
                <w:webHidden/>
              </w:rPr>
              <w:tab/>
            </w:r>
            <w:r>
              <w:rPr>
                <w:noProof/>
                <w:webHidden/>
              </w:rPr>
              <w:fldChar w:fldCharType="begin"/>
            </w:r>
            <w:r>
              <w:rPr>
                <w:noProof/>
                <w:webHidden/>
              </w:rPr>
              <w:instrText xml:space="preserve"> PAGEREF _Toc7728402 \h </w:instrText>
            </w:r>
            <w:r>
              <w:rPr>
                <w:noProof/>
                <w:webHidden/>
              </w:rPr>
            </w:r>
            <w:r>
              <w:rPr>
                <w:noProof/>
                <w:webHidden/>
              </w:rPr>
              <w:fldChar w:fldCharType="separate"/>
            </w:r>
            <w:r>
              <w:rPr>
                <w:noProof/>
                <w:webHidden/>
              </w:rPr>
              <w:t>3</w:t>
            </w:r>
            <w:r>
              <w:rPr>
                <w:noProof/>
                <w:webHidden/>
              </w:rPr>
              <w:fldChar w:fldCharType="end"/>
            </w:r>
          </w:hyperlink>
        </w:p>
        <w:p w14:paraId="5B4926E6" w14:textId="4B37A8E2" w:rsidR="00577881" w:rsidRDefault="00577881">
          <w:pPr>
            <w:pStyle w:val="TOC1"/>
            <w:tabs>
              <w:tab w:val="right" w:leader="dot" w:pos="9016"/>
            </w:tabs>
            <w:rPr>
              <w:rFonts w:eastAsiaTheme="minorEastAsia"/>
              <w:noProof/>
              <w:lang w:eastAsia="en-GB"/>
            </w:rPr>
          </w:pPr>
          <w:hyperlink w:anchor="_Toc7728403" w:history="1">
            <w:r w:rsidRPr="00764E64">
              <w:rPr>
                <w:rStyle w:val="Hyperlink"/>
                <w:noProof/>
              </w:rPr>
              <w:t>2.1: Factors that influences Amazon’s ability to maximise customer value.</w:t>
            </w:r>
            <w:r>
              <w:rPr>
                <w:noProof/>
                <w:webHidden/>
              </w:rPr>
              <w:tab/>
            </w:r>
            <w:r>
              <w:rPr>
                <w:noProof/>
                <w:webHidden/>
              </w:rPr>
              <w:fldChar w:fldCharType="begin"/>
            </w:r>
            <w:r>
              <w:rPr>
                <w:noProof/>
                <w:webHidden/>
              </w:rPr>
              <w:instrText xml:space="preserve"> PAGEREF _Toc7728403 \h </w:instrText>
            </w:r>
            <w:r>
              <w:rPr>
                <w:noProof/>
                <w:webHidden/>
              </w:rPr>
            </w:r>
            <w:r>
              <w:rPr>
                <w:noProof/>
                <w:webHidden/>
              </w:rPr>
              <w:fldChar w:fldCharType="separate"/>
            </w:r>
            <w:r>
              <w:rPr>
                <w:noProof/>
                <w:webHidden/>
              </w:rPr>
              <w:t>5</w:t>
            </w:r>
            <w:r>
              <w:rPr>
                <w:noProof/>
                <w:webHidden/>
              </w:rPr>
              <w:fldChar w:fldCharType="end"/>
            </w:r>
          </w:hyperlink>
        </w:p>
        <w:p w14:paraId="20663F9D" w14:textId="04B5F5AE" w:rsidR="00577881" w:rsidRDefault="00577881">
          <w:pPr>
            <w:pStyle w:val="TOC1"/>
            <w:tabs>
              <w:tab w:val="right" w:leader="dot" w:pos="9016"/>
            </w:tabs>
            <w:rPr>
              <w:rFonts w:eastAsiaTheme="minorEastAsia"/>
              <w:noProof/>
              <w:lang w:eastAsia="en-GB"/>
            </w:rPr>
          </w:pPr>
          <w:hyperlink w:anchor="_Toc7728404" w:history="1">
            <w:r w:rsidRPr="00764E64">
              <w:rPr>
                <w:rStyle w:val="Hyperlink"/>
                <w:noProof/>
              </w:rPr>
              <w:t>2.1.1</w:t>
            </w:r>
            <w:r>
              <w:rPr>
                <w:noProof/>
                <w:webHidden/>
              </w:rPr>
              <w:tab/>
            </w:r>
            <w:r>
              <w:rPr>
                <w:noProof/>
                <w:webHidden/>
              </w:rPr>
              <w:fldChar w:fldCharType="begin"/>
            </w:r>
            <w:r>
              <w:rPr>
                <w:noProof/>
                <w:webHidden/>
              </w:rPr>
              <w:instrText xml:space="preserve"> PAGEREF _Toc7728404 \h </w:instrText>
            </w:r>
            <w:r>
              <w:rPr>
                <w:noProof/>
                <w:webHidden/>
              </w:rPr>
            </w:r>
            <w:r>
              <w:rPr>
                <w:noProof/>
                <w:webHidden/>
              </w:rPr>
              <w:fldChar w:fldCharType="separate"/>
            </w:r>
            <w:r>
              <w:rPr>
                <w:noProof/>
                <w:webHidden/>
              </w:rPr>
              <w:t>8</w:t>
            </w:r>
            <w:r>
              <w:rPr>
                <w:noProof/>
                <w:webHidden/>
              </w:rPr>
              <w:fldChar w:fldCharType="end"/>
            </w:r>
          </w:hyperlink>
        </w:p>
        <w:p w14:paraId="0DA33FC2" w14:textId="57958F39" w:rsidR="00577881" w:rsidRDefault="00577881">
          <w:pPr>
            <w:pStyle w:val="TOC1"/>
            <w:tabs>
              <w:tab w:val="right" w:leader="dot" w:pos="9016"/>
            </w:tabs>
            <w:rPr>
              <w:rFonts w:eastAsiaTheme="minorEastAsia"/>
              <w:noProof/>
              <w:lang w:eastAsia="en-GB"/>
            </w:rPr>
          </w:pPr>
          <w:hyperlink w:anchor="_Toc7728405" w:history="1">
            <w:r w:rsidRPr="00764E64">
              <w:rPr>
                <w:rStyle w:val="Hyperlink"/>
                <w:noProof/>
              </w:rPr>
              <w:t>2.2: Amazons Systems and its ability to meet the customers’ requirements.</w:t>
            </w:r>
            <w:r>
              <w:rPr>
                <w:noProof/>
                <w:webHidden/>
              </w:rPr>
              <w:tab/>
            </w:r>
            <w:r>
              <w:rPr>
                <w:noProof/>
                <w:webHidden/>
              </w:rPr>
              <w:fldChar w:fldCharType="begin"/>
            </w:r>
            <w:r>
              <w:rPr>
                <w:noProof/>
                <w:webHidden/>
              </w:rPr>
              <w:instrText xml:space="preserve"> PAGEREF _Toc7728405 \h </w:instrText>
            </w:r>
            <w:r>
              <w:rPr>
                <w:noProof/>
                <w:webHidden/>
              </w:rPr>
            </w:r>
            <w:r>
              <w:rPr>
                <w:noProof/>
                <w:webHidden/>
              </w:rPr>
              <w:fldChar w:fldCharType="separate"/>
            </w:r>
            <w:r>
              <w:rPr>
                <w:noProof/>
                <w:webHidden/>
              </w:rPr>
              <w:t>8</w:t>
            </w:r>
            <w:r>
              <w:rPr>
                <w:noProof/>
                <w:webHidden/>
              </w:rPr>
              <w:fldChar w:fldCharType="end"/>
            </w:r>
          </w:hyperlink>
        </w:p>
        <w:p w14:paraId="4AD1A129" w14:textId="4FC9C68D" w:rsidR="00577881" w:rsidRDefault="00577881">
          <w:pPr>
            <w:pStyle w:val="TOC1"/>
            <w:tabs>
              <w:tab w:val="right" w:leader="dot" w:pos="9016"/>
            </w:tabs>
            <w:rPr>
              <w:rFonts w:eastAsiaTheme="minorEastAsia"/>
              <w:noProof/>
              <w:lang w:eastAsia="en-GB"/>
            </w:rPr>
          </w:pPr>
          <w:hyperlink w:anchor="_Toc7728406" w:history="1">
            <w:r w:rsidRPr="00764E64">
              <w:rPr>
                <w:rStyle w:val="Hyperlink"/>
                <w:noProof/>
              </w:rPr>
              <w:t>Section 3: Summary of findings and Conclusion.</w:t>
            </w:r>
            <w:r>
              <w:rPr>
                <w:noProof/>
                <w:webHidden/>
              </w:rPr>
              <w:tab/>
            </w:r>
            <w:r>
              <w:rPr>
                <w:noProof/>
                <w:webHidden/>
              </w:rPr>
              <w:fldChar w:fldCharType="begin"/>
            </w:r>
            <w:r>
              <w:rPr>
                <w:noProof/>
                <w:webHidden/>
              </w:rPr>
              <w:instrText xml:space="preserve"> PAGEREF _Toc7728406 \h </w:instrText>
            </w:r>
            <w:r>
              <w:rPr>
                <w:noProof/>
                <w:webHidden/>
              </w:rPr>
            </w:r>
            <w:r>
              <w:rPr>
                <w:noProof/>
                <w:webHidden/>
              </w:rPr>
              <w:fldChar w:fldCharType="separate"/>
            </w:r>
            <w:r>
              <w:rPr>
                <w:noProof/>
                <w:webHidden/>
              </w:rPr>
              <w:t>10</w:t>
            </w:r>
            <w:r>
              <w:rPr>
                <w:noProof/>
                <w:webHidden/>
              </w:rPr>
              <w:fldChar w:fldCharType="end"/>
            </w:r>
          </w:hyperlink>
        </w:p>
        <w:p w14:paraId="2FA601A8" w14:textId="259600CA" w:rsidR="00381524" w:rsidRDefault="00381524">
          <w:r>
            <w:rPr>
              <w:b/>
              <w:bCs/>
              <w:noProof/>
            </w:rPr>
            <w:fldChar w:fldCharType="end"/>
          </w:r>
        </w:p>
      </w:sdtContent>
    </w:sdt>
    <w:p w14:paraId="27946527" w14:textId="77777777" w:rsidR="00C51C13" w:rsidRPr="00D2365D" w:rsidRDefault="00C51C13" w:rsidP="00381524">
      <w:pPr>
        <w:pStyle w:val="Heading1"/>
        <w:rPr>
          <w:rFonts w:ascii="Arial" w:hAnsi="Arial" w:cs="Arial"/>
          <w:sz w:val="24"/>
          <w:szCs w:val="24"/>
        </w:rPr>
      </w:pPr>
    </w:p>
    <w:p w14:paraId="02F94903" w14:textId="77777777" w:rsidR="00C51C13" w:rsidRPr="00D2365D" w:rsidRDefault="00C51C13" w:rsidP="00C51C13">
      <w:pPr>
        <w:rPr>
          <w:rFonts w:ascii="Arial" w:hAnsi="Arial" w:cs="Arial"/>
          <w:sz w:val="24"/>
          <w:szCs w:val="24"/>
        </w:rPr>
      </w:pPr>
    </w:p>
    <w:p w14:paraId="3072A247" w14:textId="77777777" w:rsidR="00C51C13" w:rsidRPr="00D2365D" w:rsidRDefault="00C51C13" w:rsidP="00C51C13">
      <w:pPr>
        <w:rPr>
          <w:rFonts w:ascii="Arial" w:hAnsi="Arial" w:cs="Arial"/>
          <w:sz w:val="24"/>
          <w:szCs w:val="24"/>
        </w:rPr>
      </w:pPr>
    </w:p>
    <w:p w14:paraId="38C83B63" w14:textId="77777777" w:rsidR="00C51C13" w:rsidRPr="00D2365D" w:rsidRDefault="00C51C13" w:rsidP="00C51C13">
      <w:pPr>
        <w:rPr>
          <w:rFonts w:ascii="Arial" w:hAnsi="Arial" w:cs="Arial"/>
          <w:sz w:val="24"/>
          <w:szCs w:val="24"/>
        </w:rPr>
      </w:pPr>
    </w:p>
    <w:p w14:paraId="749B1B48" w14:textId="77777777" w:rsidR="00C51C13" w:rsidRPr="00D2365D" w:rsidRDefault="00C51C13" w:rsidP="00C51C13">
      <w:pPr>
        <w:rPr>
          <w:rFonts w:ascii="Arial" w:hAnsi="Arial" w:cs="Arial"/>
          <w:sz w:val="24"/>
          <w:szCs w:val="24"/>
        </w:rPr>
      </w:pPr>
    </w:p>
    <w:p w14:paraId="7D727C95" w14:textId="77777777" w:rsidR="00C51C13" w:rsidRPr="00D2365D" w:rsidRDefault="00C51C13" w:rsidP="00C51C13">
      <w:pPr>
        <w:rPr>
          <w:rFonts w:ascii="Arial" w:hAnsi="Arial" w:cs="Arial"/>
          <w:sz w:val="24"/>
          <w:szCs w:val="24"/>
        </w:rPr>
      </w:pPr>
    </w:p>
    <w:p w14:paraId="2C2261D5" w14:textId="77777777" w:rsidR="00C51C13" w:rsidRPr="00D2365D" w:rsidRDefault="00C51C13" w:rsidP="00C51C13">
      <w:pPr>
        <w:rPr>
          <w:rFonts w:ascii="Arial" w:hAnsi="Arial" w:cs="Arial"/>
          <w:sz w:val="24"/>
          <w:szCs w:val="24"/>
        </w:rPr>
      </w:pPr>
    </w:p>
    <w:p w14:paraId="3E0FEC0A" w14:textId="77777777" w:rsidR="00C51C13" w:rsidRPr="00D2365D" w:rsidRDefault="00C51C13" w:rsidP="00C51C13">
      <w:pPr>
        <w:rPr>
          <w:rFonts w:ascii="Arial" w:hAnsi="Arial" w:cs="Arial"/>
          <w:sz w:val="24"/>
          <w:szCs w:val="24"/>
        </w:rPr>
      </w:pPr>
    </w:p>
    <w:p w14:paraId="03DF164D" w14:textId="77777777" w:rsidR="00C51C13" w:rsidRPr="00D2365D" w:rsidRDefault="00C51C13" w:rsidP="00C51C13">
      <w:pPr>
        <w:rPr>
          <w:rFonts w:ascii="Arial" w:hAnsi="Arial" w:cs="Arial"/>
          <w:sz w:val="24"/>
          <w:szCs w:val="24"/>
        </w:rPr>
      </w:pPr>
    </w:p>
    <w:p w14:paraId="20673335" w14:textId="77777777" w:rsidR="00C51C13" w:rsidRPr="00D2365D" w:rsidRDefault="00C51C13" w:rsidP="00C51C13">
      <w:pPr>
        <w:rPr>
          <w:rFonts w:ascii="Arial" w:hAnsi="Arial" w:cs="Arial"/>
          <w:sz w:val="24"/>
          <w:szCs w:val="24"/>
        </w:rPr>
      </w:pPr>
    </w:p>
    <w:p w14:paraId="32244AAD" w14:textId="77777777" w:rsidR="00C51C13" w:rsidRPr="00D2365D" w:rsidRDefault="00C51C13" w:rsidP="00C51C13">
      <w:pPr>
        <w:rPr>
          <w:rFonts w:ascii="Arial" w:hAnsi="Arial" w:cs="Arial"/>
          <w:sz w:val="24"/>
          <w:szCs w:val="24"/>
        </w:rPr>
      </w:pPr>
    </w:p>
    <w:p w14:paraId="3551A132" w14:textId="77777777" w:rsidR="00C51C13" w:rsidRPr="00D2365D" w:rsidRDefault="00C51C13" w:rsidP="00C51C13">
      <w:pPr>
        <w:rPr>
          <w:rFonts w:ascii="Arial" w:hAnsi="Arial" w:cs="Arial"/>
          <w:sz w:val="24"/>
          <w:szCs w:val="24"/>
        </w:rPr>
      </w:pPr>
    </w:p>
    <w:p w14:paraId="17A1C68B" w14:textId="77777777" w:rsidR="00C51C13" w:rsidRPr="00D2365D" w:rsidRDefault="00C51C13" w:rsidP="00C51C13">
      <w:pPr>
        <w:rPr>
          <w:rFonts w:ascii="Arial" w:hAnsi="Arial" w:cs="Arial"/>
          <w:sz w:val="24"/>
          <w:szCs w:val="24"/>
        </w:rPr>
      </w:pPr>
    </w:p>
    <w:p w14:paraId="344A91FF" w14:textId="77777777" w:rsidR="00C51C13" w:rsidRPr="00D2365D" w:rsidRDefault="00C51C13" w:rsidP="00C51C13">
      <w:pPr>
        <w:rPr>
          <w:rFonts w:ascii="Arial" w:hAnsi="Arial" w:cs="Arial"/>
          <w:sz w:val="24"/>
          <w:szCs w:val="24"/>
        </w:rPr>
      </w:pPr>
    </w:p>
    <w:p w14:paraId="2BCFB2C3" w14:textId="77777777" w:rsidR="00C51C13" w:rsidRPr="00D2365D" w:rsidRDefault="00C51C13" w:rsidP="00C51C13">
      <w:pPr>
        <w:rPr>
          <w:rFonts w:ascii="Arial" w:hAnsi="Arial" w:cs="Arial"/>
          <w:sz w:val="24"/>
          <w:szCs w:val="24"/>
        </w:rPr>
      </w:pPr>
    </w:p>
    <w:p w14:paraId="5A09B57C" w14:textId="77777777" w:rsidR="00C51C13" w:rsidRPr="00D2365D" w:rsidRDefault="00C51C13" w:rsidP="00C51C13">
      <w:pPr>
        <w:rPr>
          <w:rFonts w:ascii="Arial" w:hAnsi="Arial" w:cs="Arial"/>
          <w:sz w:val="24"/>
          <w:szCs w:val="24"/>
        </w:rPr>
      </w:pPr>
    </w:p>
    <w:p w14:paraId="41843D4C" w14:textId="77777777" w:rsidR="00C51C13" w:rsidRPr="00D2365D" w:rsidRDefault="00C51C13" w:rsidP="00C51C13">
      <w:pPr>
        <w:rPr>
          <w:rFonts w:ascii="Arial" w:hAnsi="Arial" w:cs="Arial"/>
          <w:sz w:val="24"/>
          <w:szCs w:val="24"/>
        </w:rPr>
      </w:pPr>
    </w:p>
    <w:p w14:paraId="093071FE" w14:textId="77777777" w:rsidR="00C51C13" w:rsidRPr="00D2365D" w:rsidRDefault="00C51C13" w:rsidP="00C51C13">
      <w:pPr>
        <w:rPr>
          <w:rFonts w:ascii="Arial" w:hAnsi="Arial" w:cs="Arial"/>
          <w:sz w:val="24"/>
          <w:szCs w:val="24"/>
        </w:rPr>
      </w:pPr>
    </w:p>
    <w:p w14:paraId="2291C789" w14:textId="77777777" w:rsidR="00C51C13" w:rsidRPr="00D2365D" w:rsidRDefault="00C51C13" w:rsidP="00C51C13">
      <w:pPr>
        <w:rPr>
          <w:rFonts w:ascii="Arial" w:hAnsi="Arial" w:cs="Arial"/>
          <w:sz w:val="24"/>
          <w:szCs w:val="24"/>
        </w:rPr>
      </w:pPr>
    </w:p>
    <w:p w14:paraId="2750CCBA" w14:textId="77777777" w:rsidR="002C55CE" w:rsidRDefault="002C55CE" w:rsidP="002C55CE">
      <w:pPr>
        <w:rPr>
          <w:rFonts w:ascii="Arial" w:hAnsi="Arial" w:cs="Arial"/>
          <w:sz w:val="24"/>
          <w:szCs w:val="24"/>
        </w:rPr>
      </w:pPr>
    </w:p>
    <w:p w14:paraId="2304C0F2" w14:textId="4F73C4C6" w:rsidR="0097768F" w:rsidRPr="002C55CE" w:rsidRDefault="0097768F" w:rsidP="002C55CE">
      <w:pPr>
        <w:rPr>
          <w:rFonts w:ascii="Arial" w:hAnsi="Arial" w:cs="Arial"/>
          <w:sz w:val="24"/>
          <w:szCs w:val="24"/>
        </w:rPr>
      </w:pPr>
      <w:r w:rsidRPr="00D2365D">
        <w:lastRenderedPageBreak/>
        <w:t xml:space="preserve">Section </w:t>
      </w:r>
      <w:r w:rsidRPr="007A7C4C">
        <w:rPr>
          <w:sz w:val="24"/>
          <w:szCs w:val="24"/>
        </w:rPr>
        <w:t>1</w:t>
      </w:r>
      <w:r w:rsidR="0038257E" w:rsidRPr="00D2365D">
        <w:t>.</w:t>
      </w:r>
    </w:p>
    <w:p w14:paraId="373B23C2" w14:textId="17D35F89" w:rsidR="002A5661" w:rsidRPr="00D2365D" w:rsidRDefault="00C51C13" w:rsidP="007A7C4C">
      <w:pPr>
        <w:pStyle w:val="Heading1"/>
      </w:pPr>
      <w:bookmarkStart w:id="1" w:name="_Toc7728400"/>
      <w:r w:rsidRPr="00D2365D">
        <w:t>Introduction</w:t>
      </w:r>
      <w:r w:rsidR="0083445F" w:rsidRPr="00D2365D">
        <w:t>:</w:t>
      </w:r>
      <w:bookmarkEnd w:id="1"/>
      <w:r w:rsidR="00D80833" w:rsidRPr="00D2365D">
        <w:t xml:space="preserve"> </w:t>
      </w:r>
    </w:p>
    <w:p w14:paraId="12D7C93A" w14:textId="77777777" w:rsidR="002434FA" w:rsidRPr="00D2365D" w:rsidRDefault="002434FA" w:rsidP="002434FA">
      <w:pPr>
        <w:jc w:val="both"/>
        <w:rPr>
          <w:rFonts w:ascii="Arial" w:hAnsi="Arial" w:cs="Arial"/>
        </w:rPr>
      </w:pPr>
      <w:r w:rsidRPr="00D2365D">
        <w:rPr>
          <w:rFonts w:ascii="Arial" w:hAnsi="Arial" w:cs="Arial"/>
        </w:rPr>
        <w:t xml:space="preserve">The purpose of this report is to define customer services and briefly connect this to the ecosystem, whilst demonstrating an understanding into the engagement of the customer experience. The remaining part of the work is organised as follows: Section two presents the factors that influence Amazon’s ability to maximise customer value, section three explains Amazon’s systems and a final section provides my summary of findings, conclusion and recommendations. </w:t>
      </w:r>
    </w:p>
    <w:p w14:paraId="5AA28324" w14:textId="3334ABE7" w:rsidR="0017777F" w:rsidRPr="00F60C64" w:rsidRDefault="00572251" w:rsidP="003727D1">
      <w:pPr>
        <w:jc w:val="both"/>
        <w:rPr>
          <w:rFonts w:ascii="Arial" w:hAnsi="Arial" w:cs="Arial"/>
        </w:rPr>
      </w:pPr>
      <w:r w:rsidRPr="00D2365D">
        <w:rPr>
          <w:rFonts w:ascii="Arial" w:hAnsi="Arial" w:cs="Arial"/>
        </w:rPr>
        <w:t xml:space="preserve">One of the most important requirements of any business is how to respond to the customers concerns. This is because, the customer is the most important person as far as any business is concerned as they provide the </w:t>
      </w:r>
      <w:r w:rsidR="00E347F7" w:rsidRPr="00D2365D">
        <w:rPr>
          <w:rFonts w:ascii="Arial" w:hAnsi="Arial" w:cs="Arial"/>
        </w:rPr>
        <w:t>financial resources from their purchases for the business to continue</w:t>
      </w:r>
      <w:r w:rsidR="000F2C85" w:rsidRPr="00D2365D">
        <w:rPr>
          <w:rFonts w:ascii="Arial" w:hAnsi="Arial" w:cs="Arial"/>
        </w:rPr>
        <w:t xml:space="preserve"> to</w:t>
      </w:r>
      <w:r w:rsidR="00E347F7" w:rsidRPr="00D2365D">
        <w:rPr>
          <w:rFonts w:ascii="Arial" w:hAnsi="Arial" w:cs="Arial"/>
        </w:rPr>
        <w:t xml:space="preserve"> exist. Customer services and creating value for customer then becomes a central focus of any business</w:t>
      </w:r>
      <w:r w:rsidR="00E071D4" w:rsidRPr="00D2365D">
        <w:rPr>
          <w:rFonts w:ascii="Arial" w:hAnsi="Arial" w:cs="Arial"/>
        </w:rPr>
        <w:t xml:space="preserve">. Customer services is </w:t>
      </w:r>
      <w:r w:rsidR="001E20A8" w:rsidRPr="00D2365D">
        <w:rPr>
          <w:rFonts w:ascii="Arial" w:hAnsi="Arial" w:cs="Arial"/>
        </w:rPr>
        <w:t xml:space="preserve">an organisations ability to analyse and meet the </w:t>
      </w:r>
      <w:r w:rsidR="00B16026" w:rsidRPr="00D2365D">
        <w:rPr>
          <w:rFonts w:ascii="Arial" w:hAnsi="Arial" w:cs="Arial"/>
        </w:rPr>
        <w:t xml:space="preserve">needs and desires of its </w:t>
      </w:r>
      <w:r w:rsidR="00B16026" w:rsidRPr="00F60C64">
        <w:rPr>
          <w:rFonts w:ascii="Arial" w:hAnsi="Arial" w:cs="Arial"/>
        </w:rPr>
        <w:t>customers</w:t>
      </w:r>
      <w:r w:rsidR="00B11AD6" w:rsidRPr="00F60C64">
        <w:rPr>
          <w:rFonts w:ascii="Arial" w:hAnsi="Arial" w:cs="Arial"/>
        </w:rPr>
        <w:t xml:space="preserve"> </w:t>
      </w:r>
      <w:r w:rsidR="00FC2591" w:rsidRPr="00F60C64">
        <w:rPr>
          <w:rFonts w:ascii="Arial" w:hAnsi="Arial" w:cs="Arial"/>
        </w:rPr>
        <w:t>(</w:t>
      </w:r>
      <w:r w:rsidR="003C7F74" w:rsidRPr="00F60C64">
        <w:rPr>
          <w:rFonts w:ascii="Arial" w:hAnsi="Arial" w:cs="Arial"/>
          <w:color w:val="3A3A3A"/>
          <w:sz w:val="23"/>
          <w:szCs w:val="23"/>
          <w:shd w:val="clear" w:color="auto" w:fill="FFFFFF"/>
        </w:rPr>
        <w:t>Kaňovská</w:t>
      </w:r>
      <w:r w:rsidR="006319CE" w:rsidRPr="00F60C64">
        <w:rPr>
          <w:rFonts w:ascii="Arial" w:hAnsi="Arial" w:cs="Arial"/>
          <w:color w:val="3A3A3A"/>
          <w:sz w:val="23"/>
          <w:szCs w:val="23"/>
          <w:shd w:val="clear" w:color="auto" w:fill="FFFFFF"/>
        </w:rPr>
        <w:t>,</w:t>
      </w:r>
      <w:r w:rsidR="003C7F74" w:rsidRPr="00F60C64">
        <w:rPr>
          <w:rFonts w:ascii="Arial" w:hAnsi="Arial" w:cs="Arial"/>
          <w:color w:val="3A3A3A"/>
          <w:sz w:val="23"/>
          <w:szCs w:val="23"/>
          <w:shd w:val="clear" w:color="auto" w:fill="FFFFFF"/>
        </w:rPr>
        <w:t xml:space="preserve"> </w:t>
      </w:r>
      <w:r w:rsidR="006319CE" w:rsidRPr="00F60C64">
        <w:rPr>
          <w:rFonts w:ascii="Arial" w:hAnsi="Arial" w:cs="Arial"/>
          <w:color w:val="3A3A3A"/>
          <w:sz w:val="23"/>
          <w:szCs w:val="23"/>
          <w:shd w:val="clear" w:color="auto" w:fill="FFFFFF"/>
        </w:rPr>
        <w:t>and</w:t>
      </w:r>
      <w:r w:rsidR="003C7F74" w:rsidRPr="00F60C64">
        <w:rPr>
          <w:rFonts w:ascii="Arial" w:hAnsi="Arial" w:cs="Arial"/>
          <w:color w:val="3A3A3A"/>
          <w:sz w:val="23"/>
          <w:szCs w:val="23"/>
          <w:shd w:val="clear" w:color="auto" w:fill="FFFFFF"/>
        </w:rPr>
        <w:t xml:space="preserve"> Tomášková</w:t>
      </w:r>
      <w:r w:rsidR="006319CE" w:rsidRPr="00F60C64">
        <w:rPr>
          <w:rFonts w:ascii="Arial" w:hAnsi="Arial" w:cs="Arial"/>
          <w:color w:val="3A3A3A"/>
          <w:sz w:val="23"/>
          <w:szCs w:val="23"/>
          <w:shd w:val="clear" w:color="auto" w:fill="FFFFFF"/>
        </w:rPr>
        <w:t>,</w:t>
      </w:r>
      <w:r w:rsidR="003C7F74" w:rsidRPr="00F60C64">
        <w:rPr>
          <w:rFonts w:ascii="Arial" w:hAnsi="Arial" w:cs="Arial"/>
          <w:color w:val="3A3A3A"/>
          <w:sz w:val="23"/>
          <w:szCs w:val="23"/>
          <w:shd w:val="clear" w:color="auto" w:fill="FFFFFF"/>
        </w:rPr>
        <w:t xml:space="preserve"> 2015</w:t>
      </w:r>
      <w:r w:rsidR="00F90566" w:rsidRPr="00F60C64">
        <w:rPr>
          <w:rFonts w:ascii="Arial" w:hAnsi="Arial" w:cs="Arial"/>
          <w:color w:val="3A3A3A"/>
          <w:sz w:val="23"/>
          <w:szCs w:val="23"/>
          <w:shd w:val="clear" w:color="auto" w:fill="FFFFFF"/>
        </w:rPr>
        <w:t>,</w:t>
      </w:r>
      <w:r w:rsidR="00C97821" w:rsidRPr="00F60C64">
        <w:rPr>
          <w:rFonts w:ascii="Arial" w:hAnsi="Arial" w:cs="Arial"/>
          <w:color w:val="3A3A3A"/>
          <w:sz w:val="23"/>
          <w:szCs w:val="23"/>
          <w:shd w:val="clear" w:color="auto" w:fill="FFFFFF"/>
        </w:rPr>
        <w:t xml:space="preserve"> </w:t>
      </w:r>
      <w:r w:rsidR="001F5B83" w:rsidRPr="00F60C64">
        <w:rPr>
          <w:rFonts w:ascii="Arial" w:hAnsi="Arial" w:cs="Arial"/>
          <w:color w:val="3A3A3A"/>
          <w:sz w:val="23"/>
          <w:szCs w:val="23"/>
          <w:shd w:val="clear" w:color="auto" w:fill="FFFFFF"/>
        </w:rPr>
        <w:t>p.</w:t>
      </w:r>
      <w:r w:rsidR="00F90566" w:rsidRPr="00F60C64">
        <w:rPr>
          <w:rFonts w:ascii="Arial" w:hAnsi="Arial" w:cs="Arial"/>
          <w:color w:val="3A3A3A"/>
          <w:sz w:val="23"/>
          <w:szCs w:val="23"/>
          <w:shd w:val="clear" w:color="auto" w:fill="FFFFFF"/>
        </w:rPr>
        <w:t xml:space="preserve"> </w:t>
      </w:r>
      <w:r w:rsidR="00C97821" w:rsidRPr="00F60C64">
        <w:rPr>
          <w:rFonts w:ascii="Arial" w:hAnsi="Arial" w:cs="Arial"/>
          <w:color w:val="3A3A3A"/>
          <w:sz w:val="23"/>
          <w:szCs w:val="23"/>
          <w:shd w:val="clear" w:color="auto" w:fill="FFFFFF"/>
        </w:rPr>
        <w:t>687</w:t>
      </w:r>
      <w:r w:rsidR="00114752" w:rsidRPr="00F60C64">
        <w:rPr>
          <w:rFonts w:ascii="Arial" w:hAnsi="Arial" w:cs="Arial"/>
          <w:color w:val="3A3A3A"/>
          <w:sz w:val="23"/>
          <w:szCs w:val="23"/>
          <w:shd w:val="clear" w:color="auto" w:fill="FFFFFF"/>
        </w:rPr>
        <w:t>)</w:t>
      </w:r>
      <w:r w:rsidR="003C7F74" w:rsidRPr="00F60C64">
        <w:rPr>
          <w:rFonts w:ascii="Arial" w:hAnsi="Arial" w:cs="Arial"/>
          <w:color w:val="3A3A3A"/>
          <w:sz w:val="23"/>
          <w:szCs w:val="23"/>
          <w:shd w:val="clear" w:color="auto" w:fill="FFFFFF"/>
        </w:rPr>
        <w:t>.</w:t>
      </w:r>
    </w:p>
    <w:p w14:paraId="0A9F9087" w14:textId="3402DA8C" w:rsidR="00D15AA0" w:rsidRPr="00D2365D" w:rsidRDefault="00560BD5" w:rsidP="00D15AA0">
      <w:pPr>
        <w:jc w:val="both"/>
        <w:rPr>
          <w:rFonts w:ascii="Arial" w:hAnsi="Arial" w:cs="Arial"/>
        </w:rPr>
      </w:pPr>
      <w:r w:rsidRPr="00D2365D">
        <w:rPr>
          <w:rFonts w:ascii="Arial" w:hAnsi="Arial" w:cs="Arial"/>
        </w:rPr>
        <w:t>For a business to be able to provide good customer services, they must first of all be able to identify what creates value for the customer. They should analyse whether it is the product quality, the price of the product or the delivery time that is more valu</w:t>
      </w:r>
      <w:r w:rsidR="001720F8" w:rsidRPr="00D2365D">
        <w:rPr>
          <w:rFonts w:ascii="Arial" w:hAnsi="Arial" w:cs="Arial"/>
        </w:rPr>
        <w:t>able to the customer</w:t>
      </w:r>
      <w:r w:rsidR="005A1E60" w:rsidRPr="00D2365D">
        <w:rPr>
          <w:rFonts w:ascii="Arial" w:hAnsi="Arial" w:cs="Arial"/>
        </w:rPr>
        <w:t xml:space="preserve"> (</w:t>
      </w:r>
      <w:r w:rsidR="00D15AA0" w:rsidRPr="00F60C64">
        <w:rPr>
          <w:rFonts w:ascii="Arial" w:hAnsi="Arial" w:cs="Arial"/>
          <w:color w:val="3A3A3A"/>
          <w:sz w:val="23"/>
          <w:szCs w:val="23"/>
          <w:shd w:val="clear" w:color="auto" w:fill="FFFFFF"/>
        </w:rPr>
        <w:t>Kaňovská and Tomášková, 2015</w:t>
      </w:r>
      <w:r w:rsidR="00C91F86" w:rsidRPr="00F60C64">
        <w:rPr>
          <w:rFonts w:ascii="Arial" w:hAnsi="Arial" w:cs="Arial"/>
          <w:color w:val="3A3A3A"/>
          <w:sz w:val="23"/>
          <w:szCs w:val="23"/>
          <w:shd w:val="clear" w:color="auto" w:fill="FFFFFF"/>
        </w:rPr>
        <w:t>, p. 687</w:t>
      </w:r>
      <w:r w:rsidR="00D15AA0" w:rsidRPr="00F60C64">
        <w:rPr>
          <w:rFonts w:ascii="Arial" w:hAnsi="Arial" w:cs="Arial"/>
          <w:color w:val="3A3A3A"/>
          <w:sz w:val="23"/>
          <w:szCs w:val="23"/>
          <w:shd w:val="clear" w:color="auto" w:fill="FFFFFF"/>
        </w:rPr>
        <w:t>).</w:t>
      </w:r>
    </w:p>
    <w:p w14:paraId="3B1F8949" w14:textId="77777777" w:rsidR="007C4E8F" w:rsidRPr="007C4E8F" w:rsidRDefault="007C4E8F" w:rsidP="007C4E8F">
      <w:pPr>
        <w:jc w:val="both"/>
        <w:rPr>
          <w:rFonts w:ascii="Arial" w:hAnsi="Arial" w:cs="Arial"/>
        </w:rPr>
      </w:pPr>
      <w:r w:rsidRPr="007C4E8F">
        <w:rPr>
          <w:rFonts w:ascii="Arial" w:hAnsi="Arial" w:cs="Arial"/>
        </w:rPr>
        <w:t>Amazon has been one of the leading on-line retailers for the last twenty years; the business started out selling books and has now diversified into other items such as electronics, music, DVD’s, and clothing (Schneider / the balance careers, 2018).</w:t>
      </w:r>
      <w:r w:rsidRPr="007C4E8F">
        <w:rPr>
          <w:rFonts w:ascii="Arial" w:hAnsi="Arial" w:cs="Arial"/>
          <w:b/>
        </w:rPr>
        <w:t xml:space="preserve"> </w:t>
      </w:r>
    </w:p>
    <w:p w14:paraId="4B9CD49E" w14:textId="77777777" w:rsidR="004353FD" w:rsidRPr="007C4E8F" w:rsidRDefault="004353FD" w:rsidP="003727D1">
      <w:pPr>
        <w:jc w:val="both"/>
        <w:rPr>
          <w:rFonts w:ascii="Arial" w:hAnsi="Arial" w:cs="Arial"/>
        </w:rPr>
      </w:pPr>
    </w:p>
    <w:p w14:paraId="5AE0BE9E" w14:textId="296CBD09" w:rsidR="00F16CCD" w:rsidRPr="00944D9B" w:rsidRDefault="00F16CCD" w:rsidP="008D184D">
      <w:pPr>
        <w:pStyle w:val="Heading1"/>
      </w:pPr>
      <w:bookmarkStart w:id="2" w:name="_Toc7728401"/>
      <w:r w:rsidRPr="00944D9B">
        <w:t xml:space="preserve">Section </w:t>
      </w:r>
      <w:r w:rsidRPr="00944D9B">
        <w:rPr>
          <w:sz w:val="24"/>
          <w:szCs w:val="24"/>
        </w:rPr>
        <w:t>2</w:t>
      </w:r>
      <w:r w:rsidR="003472FD" w:rsidRPr="00944D9B">
        <w:rPr>
          <w:sz w:val="24"/>
          <w:szCs w:val="24"/>
        </w:rPr>
        <w:t>.</w:t>
      </w:r>
      <w:bookmarkEnd w:id="2"/>
    </w:p>
    <w:p w14:paraId="3B109DC4" w14:textId="4FE1F3C8" w:rsidR="00353CF3" w:rsidRPr="00944D9B" w:rsidRDefault="0032667F" w:rsidP="008D184D">
      <w:pPr>
        <w:pStyle w:val="Heading1"/>
      </w:pPr>
      <w:bookmarkStart w:id="3" w:name="_Toc7728402"/>
      <w:r w:rsidRPr="00944D9B">
        <w:t>Defining Customer Services:</w:t>
      </w:r>
      <w:bookmarkEnd w:id="3"/>
    </w:p>
    <w:p w14:paraId="7A0EB12A" w14:textId="33669866" w:rsidR="00FE66A9" w:rsidRPr="00D2365D" w:rsidRDefault="00371B5A" w:rsidP="003727D1">
      <w:pPr>
        <w:jc w:val="both"/>
        <w:rPr>
          <w:rFonts w:ascii="Arial" w:hAnsi="Arial" w:cs="Arial"/>
          <w:color w:val="3A3A3A"/>
          <w:shd w:val="clear" w:color="auto" w:fill="FFFFFF"/>
        </w:rPr>
      </w:pPr>
      <w:bookmarkStart w:id="4" w:name="_Hlk7725967"/>
      <w:r>
        <w:rPr>
          <w:rFonts w:ascii="Arial" w:hAnsi="Arial" w:cs="Arial"/>
          <w:color w:val="3A3A3A"/>
          <w:sz w:val="23"/>
          <w:szCs w:val="23"/>
          <w:shd w:val="clear" w:color="auto" w:fill="FFFFFF"/>
        </w:rPr>
        <w:t xml:space="preserve">Customer services can be defined for the purpose of this study as </w:t>
      </w:r>
      <w:r w:rsidR="0079338B">
        <w:rPr>
          <w:rFonts w:ascii="Arial" w:hAnsi="Arial" w:cs="Arial"/>
          <w:color w:val="3A3A3A"/>
          <w:sz w:val="23"/>
          <w:szCs w:val="23"/>
          <w:shd w:val="clear" w:color="auto" w:fill="FFFFFF"/>
        </w:rPr>
        <w:t xml:space="preserve">all that a business performs to meet the requirements and expectation of customers (see </w:t>
      </w:r>
      <w:r w:rsidR="0079338B" w:rsidRPr="0079338B">
        <w:rPr>
          <w:rFonts w:ascii="Arial" w:hAnsi="Arial" w:cs="Arial"/>
          <w:color w:val="3A3A3A"/>
          <w:sz w:val="23"/>
          <w:szCs w:val="23"/>
          <w:shd w:val="clear" w:color="auto" w:fill="FFFFFF"/>
        </w:rPr>
        <w:t>Kaňovská and Tomášková</w:t>
      </w:r>
      <w:r w:rsidR="0079338B">
        <w:rPr>
          <w:rFonts w:ascii="Arial" w:hAnsi="Arial" w:cs="Arial"/>
          <w:color w:val="3A3A3A"/>
          <w:sz w:val="23"/>
          <w:szCs w:val="23"/>
          <w:shd w:val="clear" w:color="auto" w:fill="FFFFFF"/>
        </w:rPr>
        <w:t xml:space="preserve">, </w:t>
      </w:r>
      <w:r w:rsidR="0079338B" w:rsidRPr="0079338B">
        <w:rPr>
          <w:rFonts w:ascii="Arial" w:hAnsi="Arial" w:cs="Arial"/>
          <w:color w:val="3A3A3A"/>
          <w:sz w:val="23"/>
          <w:szCs w:val="23"/>
          <w:shd w:val="clear" w:color="auto" w:fill="FFFFFF"/>
        </w:rPr>
        <w:t>2015, p. 678</w:t>
      </w:r>
      <w:r w:rsidR="0079338B">
        <w:rPr>
          <w:rFonts w:ascii="Arial" w:hAnsi="Arial" w:cs="Arial"/>
          <w:color w:val="3A3A3A"/>
          <w:sz w:val="23"/>
          <w:szCs w:val="23"/>
          <w:shd w:val="clear" w:color="auto" w:fill="FFFFFF"/>
        </w:rPr>
        <w:t xml:space="preserve">). Nonetheless, it is important to state that the </w:t>
      </w:r>
      <w:r w:rsidR="00F537AE" w:rsidRPr="00D2365D">
        <w:rPr>
          <w:rFonts w:ascii="Arial" w:hAnsi="Arial" w:cs="Arial"/>
          <w:color w:val="3A3A3A"/>
          <w:sz w:val="23"/>
          <w:szCs w:val="23"/>
          <w:shd w:val="clear" w:color="auto" w:fill="FFFFFF"/>
        </w:rPr>
        <w:t>definitions</w:t>
      </w:r>
      <w:r w:rsidR="007B02B5" w:rsidRPr="00D2365D">
        <w:rPr>
          <w:rFonts w:ascii="Arial" w:hAnsi="Arial" w:cs="Arial"/>
          <w:b/>
          <w:color w:val="3A3A3A"/>
          <w:sz w:val="23"/>
          <w:szCs w:val="23"/>
          <w:shd w:val="clear" w:color="auto" w:fill="FFFFFF"/>
        </w:rPr>
        <w:t xml:space="preserve"> </w:t>
      </w:r>
      <w:r w:rsidR="00580F6E" w:rsidRPr="00D2365D">
        <w:rPr>
          <w:rFonts w:ascii="Arial" w:hAnsi="Arial" w:cs="Arial"/>
          <w:color w:val="3A3A3A"/>
          <w:sz w:val="23"/>
          <w:szCs w:val="23"/>
          <w:shd w:val="clear" w:color="auto" w:fill="FFFFFF"/>
        </w:rPr>
        <w:t>and</w:t>
      </w:r>
      <w:r w:rsidR="00694977" w:rsidRPr="00D2365D">
        <w:rPr>
          <w:rFonts w:ascii="Arial" w:hAnsi="Arial" w:cs="Arial"/>
          <w:color w:val="3A3A3A"/>
          <w:sz w:val="23"/>
          <w:szCs w:val="23"/>
          <w:shd w:val="clear" w:color="auto" w:fill="FFFFFF"/>
        </w:rPr>
        <w:t xml:space="preserve"> descriptions</w:t>
      </w:r>
      <w:r w:rsidR="00580F6E" w:rsidRPr="00D2365D">
        <w:rPr>
          <w:rFonts w:ascii="Arial" w:hAnsi="Arial" w:cs="Arial"/>
          <w:color w:val="3A3A3A"/>
          <w:sz w:val="23"/>
          <w:szCs w:val="23"/>
          <w:shd w:val="clear" w:color="auto" w:fill="FFFFFF"/>
        </w:rPr>
        <w:t xml:space="preserve"> </w:t>
      </w:r>
      <w:r w:rsidR="00DD5872" w:rsidRPr="00D2365D">
        <w:rPr>
          <w:rFonts w:ascii="Arial" w:hAnsi="Arial" w:cs="Arial"/>
          <w:color w:val="3A3A3A"/>
          <w:sz w:val="23"/>
          <w:szCs w:val="23"/>
          <w:shd w:val="clear" w:color="auto" w:fill="FFFFFF"/>
        </w:rPr>
        <w:t>which</w:t>
      </w:r>
      <w:r w:rsidR="00580F6E" w:rsidRPr="00D2365D">
        <w:rPr>
          <w:rFonts w:ascii="Arial" w:hAnsi="Arial" w:cs="Arial"/>
          <w:color w:val="3A3A3A"/>
          <w:sz w:val="23"/>
          <w:szCs w:val="23"/>
          <w:shd w:val="clear" w:color="auto" w:fill="FFFFFF"/>
        </w:rPr>
        <w:t xml:space="preserve"> </w:t>
      </w:r>
      <w:r w:rsidR="00580F6E" w:rsidRPr="00D2365D">
        <w:rPr>
          <w:rFonts w:ascii="Arial" w:hAnsi="Arial" w:cs="Arial"/>
          <w:color w:val="3A3A3A"/>
          <w:shd w:val="clear" w:color="auto" w:fill="FFFFFF"/>
        </w:rPr>
        <w:t>describe cus</w:t>
      </w:r>
      <w:r w:rsidR="00FA312B" w:rsidRPr="00D2365D">
        <w:rPr>
          <w:rFonts w:ascii="Arial" w:hAnsi="Arial" w:cs="Arial"/>
          <w:color w:val="3A3A3A"/>
          <w:shd w:val="clear" w:color="auto" w:fill="FFFFFF"/>
        </w:rPr>
        <w:t>tomer services</w:t>
      </w:r>
      <w:r w:rsidR="00857A52" w:rsidRPr="00D2365D">
        <w:rPr>
          <w:rFonts w:ascii="Arial" w:hAnsi="Arial" w:cs="Arial"/>
          <w:color w:val="3A3A3A"/>
          <w:shd w:val="clear" w:color="auto" w:fill="FFFFFF"/>
        </w:rPr>
        <w:t xml:space="preserve"> are too many to mention</w:t>
      </w:r>
      <w:r w:rsidR="00E644A0" w:rsidRPr="00D2365D">
        <w:rPr>
          <w:rFonts w:ascii="Arial" w:hAnsi="Arial" w:cs="Arial"/>
          <w:color w:val="3A3A3A"/>
          <w:shd w:val="clear" w:color="auto" w:fill="FFFFFF"/>
        </w:rPr>
        <w:t xml:space="preserve"> however</w:t>
      </w:r>
      <w:r w:rsidR="00385CAF" w:rsidRPr="00D2365D">
        <w:rPr>
          <w:rFonts w:ascii="Arial" w:hAnsi="Arial" w:cs="Arial"/>
          <w:color w:val="3A3A3A"/>
          <w:shd w:val="clear" w:color="auto" w:fill="FFFFFF"/>
        </w:rPr>
        <w:t>,</w:t>
      </w:r>
      <w:r w:rsidR="0079338B">
        <w:rPr>
          <w:rFonts w:ascii="Arial" w:hAnsi="Arial" w:cs="Arial"/>
          <w:color w:val="3A3A3A"/>
          <w:shd w:val="clear" w:color="auto" w:fill="FFFFFF"/>
        </w:rPr>
        <w:t xml:space="preserve"> for the purpose of this assessment, this definition has been adopted.</w:t>
      </w:r>
      <w:r w:rsidR="00C2284C">
        <w:rPr>
          <w:rFonts w:ascii="Arial" w:hAnsi="Arial" w:cs="Arial"/>
          <w:color w:val="3A3A3A"/>
          <w:shd w:val="clear" w:color="auto" w:fill="FFFFFF"/>
        </w:rPr>
        <w:t xml:space="preserve"> </w:t>
      </w:r>
      <w:r w:rsidR="008F6A45" w:rsidRPr="00D2365D">
        <w:rPr>
          <w:rFonts w:ascii="Arial" w:hAnsi="Arial" w:cs="Arial"/>
          <w:color w:val="3A3A3A"/>
          <w:shd w:val="clear" w:color="auto" w:fill="FFFFFF"/>
        </w:rPr>
        <w:t>Furthermore, assistance from</w:t>
      </w:r>
      <w:r w:rsidR="004F1CF6" w:rsidRPr="00D2365D">
        <w:rPr>
          <w:rFonts w:ascii="Arial" w:hAnsi="Arial" w:cs="Arial"/>
          <w:color w:val="3A3A3A"/>
          <w:shd w:val="clear" w:color="auto" w:fill="FFFFFF"/>
        </w:rPr>
        <w:t xml:space="preserve"> </w:t>
      </w:r>
      <w:r w:rsidR="000136A2" w:rsidRPr="00D2365D">
        <w:rPr>
          <w:rFonts w:ascii="Arial" w:hAnsi="Arial" w:cs="Arial"/>
          <w:color w:val="3A3A3A"/>
          <w:shd w:val="clear" w:color="auto" w:fill="FFFFFF"/>
        </w:rPr>
        <w:t>s</w:t>
      </w:r>
      <w:r w:rsidR="005E048B" w:rsidRPr="00D2365D">
        <w:rPr>
          <w:rFonts w:ascii="Arial" w:hAnsi="Arial" w:cs="Arial"/>
          <w:color w:val="3A3A3A"/>
          <w:shd w:val="clear" w:color="auto" w:fill="FFFFFF"/>
        </w:rPr>
        <w:t xml:space="preserve">ervices </w:t>
      </w:r>
      <w:r w:rsidR="00DC15FD" w:rsidRPr="00D2365D">
        <w:rPr>
          <w:rFonts w:ascii="Arial" w:hAnsi="Arial" w:cs="Arial"/>
          <w:color w:val="3A3A3A"/>
          <w:shd w:val="clear" w:color="auto" w:fill="FFFFFF"/>
        </w:rPr>
        <w:t>help to bo</w:t>
      </w:r>
      <w:r w:rsidR="00A26D8E" w:rsidRPr="00D2365D">
        <w:rPr>
          <w:rFonts w:ascii="Arial" w:hAnsi="Arial" w:cs="Arial"/>
          <w:color w:val="3A3A3A"/>
          <w:shd w:val="clear" w:color="auto" w:fill="FFFFFF"/>
        </w:rPr>
        <w:t>o</w:t>
      </w:r>
      <w:r w:rsidR="00DC15FD" w:rsidRPr="00D2365D">
        <w:rPr>
          <w:rFonts w:ascii="Arial" w:hAnsi="Arial" w:cs="Arial"/>
          <w:color w:val="3A3A3A"/>
          <w:shd w:val="clear" w:color="auto" w:fill="FFFFFF"/>
        </w:rPr>
        <w:t>st up revenue</w:t>
      </w:r>
      <w:r w:rsidR="003A0206" w:rsidRPr="00D2365D">
        <w:rPr>
          <w:rFonts w:ascii="Arial" w:hAnsi="Arial" w:cs="Arial"/>
          <w:color w:val="3A3A3A"/>
          <w:shd w:val="clear" w:color="auto" w:fill="FFFFFF"/>
        </w:rPr>
        <w:t xml:space="preserve"> </w:t>
      </w:r>
      <w:r w:rsidR="00FD5A65" w:rsidRPr="00D2365D">
        <w:rPr>
          <w:rFonts w:ascii="Arial" w:hAnsi="Arial" w:cs="Arial"/>
          <w:color w:val="3A3A3A"/>
          <w:shd w:val="clear" w:color="auto" w:fill="FFFFFF"/>
        </w:rPr>
        <w:t xml:space="preserve">from items that </w:t>
      </w:r>
      <w:r w:rsidR="00A563DD" w:rsidRPr="00D2365D">
        <w:rPr>
          <w:rFonts w:ascii="Arial" w:hAnsi="Arial" w:cs="Arial"/>
          <w:color w:val="3A3A3A"/>
          <w:shd w:val="clear" w:color="auto" w:fill="FFFFFF"/>
        </w:rPr>
        <w:t>have already been sold</w:t>
      </w:r>
      <w:r w:rsidR="00150620" w:rsidRPr="00D2365D">
        <w:rPr>
          <w:rFonts w:ascii="Arial" w:hAnsi="Arial" w:cs="Arial"/>
          <w:color w:val="3A3A3A"/>
          <w:shd w:val="clear" w:color="auto" w:fill="FFFFFF"/>
        </w:rPr>
        <w:t xml:space="preserve">. </w:t>
      </w:r>
      <w:r w:rsidR="008E0F12" w:rsidRPr="00D2365D">
        <w:rPr>
          <w:rFonts w:ascii="Arial" w:hAnsi="Arial" w:cs="Arial"/>
          <w:color w:val="3A3A3A"/>
          <w:shd w:val="clear" w:color="auto" w:fill="FFFFFF"/>
        </w:rPr>
        <w:t>Superior</w:t>
      </w:r>
      <w:r w:rsidR="00150620" w:rsidRPr="00D2365D">
        <w:rPr>
          <w:rFonts w:ascii="Arial" w:hAnsi="Arial" w:cs="Arial"/>
          <w:color w:val="3A3A3A"/>
          <w:shd w:val="clear" w:color="auto" w:fill="FFFFFF"/>
        </w:rPr>
        <w:t xml:space="preserve"> </w:t>
      </w:r>
      <w:r w:rsidR="008E0F12" w:rsidRPr="00D2365D">
        <w:rPr>
          <w:rFonts w:ascii="Arial" w:hAnsi="Arial" w:cs="Arial"/>
          <w:color w:val="3A3A3A"/>
          <w:shd w:val="clear" w:color="auto" w:fill="FFFFFF"/>
        </w:rPr>
        <w:t xml:space="preserve">quality </w:t>
      </w:r>
      <w:r w:rsidR="00F30243" w:rsidRPr="00D2365D">
        <w:rPr>
          <w:rFonts w:ascii="Arial" w:hAnsi="Arial" w:cs="Arial"/>
          <w:color w:val="3A3A3A"/>
          <w:shd w:val="clear" w:color="auto" w:fill="FFFFFF"/>
        </w:rPr>
        <w:t>and customer s</w:t>
      </w:r>
      <w:r w:rsidR="00726B7E" w:rsidRPr="00D2365D">
        <w:rPr>
          <w:rFonts w:ascii="Arial" w:hAnsi="Arial" w:cs="Arial"/>
          <w:color w:val="3A3A3A"/>
          <w:shd w:val="clear" w:color="auto" w:fill="FFFFFF"/>
        </w:rPr>
        <w:t>e</w:t>
      </w:r>
      <w:r w:rsidR="00F30243" w:rsidRPr="00D2365D">
        <w:rPr>
          <w:rFonts w:ascii="Arial" w:hAnsi="Arial" w:cs="Arial"/>
          <w:color w:val="3A3A3A"/>
          <w:shd w:val="clear" w:color="auto" w:fill="FFFFFF"/>
        </w:rPr>
        <w:t>rvices</w:t>
      </w:r>
      <w:r w:rsidR="00726B7E" w:rsidRPr="00D2365D">
        <w:rPr>
          <w:rFonts w:ascii="Arial" w:hAnsi="Arial" w:cs="Arial"/>
          <w:color w:val="3A3A3A"/>
          <w:shd w:val="clear" w:color="auto" w:fill="FFFFFF"/>
        </w:rPr>
        <w:t xml:space="preserve"> </w:t>
      </w:r>
      <w:r w:rsidR="0053067B" w:rsidRPr="00D2365D">
        <w:rPr>
          <w:rFonts w:ascii="Arial" w:hAnsi="Arial" w:cs="Arial"/>
          <w:color w:val="3A3A3A"/>
          <w:shd w:val="clear" w:color="auto" w:fill="FFFFFF"/>
        </w:rPr>
        <w:t>b</w:t>
      </w:r>
      <w:r w:rsidR="00590F28" w:rsidRPr="00D2365D">
        <w:rPr>
          <w:rFonts w:ascii="Arial" w:hAnsi="Arial" w:cs="Arial"/>
          <w:color w:val="3A3A3A"/>
          <w:shd w:val="clear" w:color="auto" w:fill="FFFFFF"/>
        </w:rPr>
        <w:t xml:space="preserve">ring together a </w:t>
      </w:r>
      <w:r w:rsidR="00AC7826" w:rsidRPr="00D2365D">
        <w:rPr>
          <w:rFonts w:ascii="Arial" w:hAnsi="Arial" w:cs="Arial"/>
          <w:color w:val="3A3A3A"/>
          <w:shd w:val="clear" w:color="auto" w:fill="FFFFFF"/>
        </w:rPr>
        <w:t>force against your competitors</w:t>
      </w:r>
      <w:r w:rsidR="00914F4A" w:rsidRPr="00D2365D">
        <w:rPr>
          <w:rFonts w:ascii="Arial" w:hAnsi="Arial" w:cs="Arial"/>
          <w:color w:val="3A3A3A"/>
          <w:shd w:val="clear" w:color="auto" w:fill="FFFFFF"/>
        </w:rPr>
        <w:t xml:space="preserve">, which helps to </w:t>
      </w:r>
      <w:r w:rsidR="002D6DAE" w:rsidRPr="00D2365D">
        <w:rPr>
          <w:rFonts w:ascii="Arial" w:hAnsi="Arial" w:cs="Arial"/>
          <w:color w:val="3A3A3A"/>
          <w:shd w:val="clear" w:color="auto" w:fill="FFFFFF"/>
        </w:rPr>
        <w:t xml:space="preserve">gain loyalty from </w:t>
      </w:r>
      <w:r w:rsidR="00B0609B" w:rsidRPr="00D2365D">
        <w:rPr>
          <w:rFonts w:ascii="Arial" w:hAnsi="Arial" w:cs="Arial"/>
          <w:color w:val="3A3A3A"/>
          <w:shd w:val="clear" w:color="auto" w:fill="FFFFFF"/>
        </w:rPr>
        <w:t>consumers</w:t>
      </w:r>
      <w:r w:rsidR="00AB688C" w:rsidRPr="00D2365D">
        <w:rPr>
          <w:rFonts w:ascii="Arial" w:hAnsi="Arial" w:cs="Arial"/>
          <w:color w:val="3A3A3A"/>
          <w:shd w:val="clear" w:color="auto" w:fill="FFFFFF"/>
        </w:rPr>
        <w:t xml:space="preserve">, </w:t>
      </w:r>
      <w:r w:rsidR="00CF2DC2" w:rsidRPr="00D2365D">
        <w:rPr>
          <w:rFonts w:ascii="Arial" w:hAnsi="Arial" w:cs="Arial"/>
          <w:color w:val="3A3A3A"/>
          <w:shd w:val="clear" w:color="auto" w:fill="FFFFFF"/>
        </w:rPr>
        <w:t>dis</w:t>
      </w:r>
      <w:r w:rsidR="00C1263B" w:rsidRPr="00D2365D">
        <w:rPr>
          <w:rFonts w:ascii="Arial" w:hAnsi="Arial" w:cs="Arial"/>
          <w:color w:val="3A3A3A"/>
          <w:shd w:val="clear" w:color="auto" w:fill="FFFFFF"/>
        </w:rPr>
        <w:t xml:space="preserve">tinguished </w:t>
      </w:r>
      <w:r w:rsidR="00E31489" w:rsidRPr="00D2365D">
        <w:rPr>
          <w:rFonts w:ascii="Arial" w:hAnsi="Arial" w:cs="Arial"/>
          <w:color w:val="3A3A3A"/>
          <w:shd w:val="clear" w:color="auto" w:fill="FFFFFF"/>
        </w:rPr>
        <w:t>merchandise</w:t>
      </w:r>
      <w:r w:rsidR="000E07E1" w:rsidRPr="00D2365D">
        <w:rPr>
          <w:rFonts w:ascii="Arial" w:hAnsi="Arial" w:cs="Arial"/>
          <w:color w:val="3A3A3A"/>
          <w:shd w:val="clear" w:color="auto" w:fill="FFFFFF"/>
        </w:rPr>
        <w:t xml:space="preserve">, lower marketing </w:t>
      </w:r>
      <w:r w:rsidR="009E66D7" w:rsidRPr="00D2365D">
        <w:rPr>
          <w:rFonts w:ascii="Arial" w:hAnsi="Arial" w:cs="Arial"/>
          <w:color w:val="3A3A3A"/>
          <w:shd w:val="clear" w:color="auto" w:fill="FFFFFF"/>
        </w:rPr>
        <w:t xml:space="preserve">fees, </w:t>
      </w:r>
      <w:r w:rsidR="00385950" w:rsidRPr="00D2365D">
        <w:rPr>
          <w:rFonts w:ascii="Arial" w:hAnsi="Arial" w:cs="Arial"/>
          <w:color w:val="3A3A3A"/>
          <w:shd w:val="clear" w:color="auto" w:fill="FFFFFF"/>
        </w:rPr>
        <w:t xml:space="preserve">along with </w:t>
      </w:r>
      <w:r w:rsidR="00D361BD" w:rsidRPr="00D2365D">
        <w:rPr>
          <w:rFonts w:ascii="Arial" w:hAnsi="Arial" w:cs="Arial"/>
          <w:color w:val="3A3A3A"/>
          <w:shd w:val="clear" w:color="auto" w:fill="FFFFFF"/>
        </w:rPr>
        <w:t>increased business</w:t>
      </w:r>
      <w:r w:rsidR="00AB55D0" w:rsidRPr="00D2365D">
        <w:rPr>
          <w:rFonts w:ascii="Arial" w:hAnsi="Arial" w:cs="Arial"/>
          <w:color w:val="3A3A3A"/>
          <w:shd w:val="clear" w:color="auto" w:fill="FFFFFF"/>
        </w:rPr>
        <w:t xml:space="preserve"> (</w:t>
      </w:r>
      <w:r w:rsidR="002E7D25" w:rsidRPr="00D2365D">
        <w:rPr>
          <w:rFonts w:ascii="Arial" w:hAnsi="Arial" w:cs="Arial"/>
          <w:color w:val="3A3A3A"/>
          <w:shd w:val="clear" w:color="auto" w:fill="FFFFFF"/>
        </w:rPr>
        <w:t>Bovee</w:t>
      </w:r>
      <w:r w:rsidR="00F13951" w:rsidRPr="00D2365D">
        <w:rPr>
          <w:rFonts w:ascii="Arial" w:hAnsi="Arial" w:cs="Arial"/>
          <w:color w:val="3A3A3A"/>
          <w:shd w:val="clear" w:color="auto" w:fill="FFFFFF"/>
        </w:rPr>
        <w:t xml:space="preserve"> and Thill, 1992</w:t>
      </w:r>
      <w:r w:rsidR="00377751" w:rsidRPr="00D2365D">
        <w:rPr>
          <w:rFonts w:ascii="Arial" w:hAnsi="Arial" w:cs="Arial"/>
          <w:color w:val="3A3A3A"/>
          <w:shd w:val="clear" w:color="auto" w:fill="FFFFFF"/>
        </w:rPr>
        <w:t>).</w:t>
      </w:r>
      <w:r w:rsidR="00AC7826" w:rsidRPr="00D2365D">
        <w:rPr>
          <w:rFonts w:ascii="Arial" w:hAnsi="Arial" w:cs="Arial"/>
          <w:color w:val="3A3A3A"/>
          <w:shd w:val="clear" w:color="auto" w:fill="FFFFFF"/>
        </w:rPr>
        <w:t xml:space="preserve"> </w:t>
      </w:r>
    </w:p>
    <w:bookmarkEnd w:id="4"/>
    <w:p w14:paraId="3B65A0F2" w14:textId="4FF10862" w:rsidR="00934282" w:rsidRPr="00D2365D" w:rsidRDefault="00780DAF" w:rsidP="003727D1">
      <w:pPr>
        <w:jc w:val="both"/>
        <w:rPr>
          <w:rFonts w:ascii="Arial" w:hAnsi="Arial" w:cs="Arial"/>
          <w:b/>
        </w:rPr>
      </w:pPr>
      <w:r w:rsidRPr="00F60C64">
        <w:rPr>
          <w:rFonts w:ascii="Arial" w:hAnsi="Arial" w:cs="Arial"/>
        </w:rPr>
        <w:t>According to Torres (2014</w:t>
      </w:r>
      <w:r w:rsidRPr="00D2365D">
        <w:rPr>
          <w:rFonts w:ascii="Arial" w:hAnsi="Arial" w:cs="Arial"/>
        </w:rPr>
        <w:t>)</w:t>
      </w:r>
      <w:r w:rsidR="00E93831" w:rsidRPr="00D2365D">
        <w:rPr>
          <w:rFonts w:ascii="Arial" w:hAnsi="Arial" w:cs="Arial"/>
        </w:rPr>
        <w:t>,</w:t>
      </w:r>
      <w:r w:rsidR="00F501F3" w:rsidRPr="00D2365D">
        <w:rPr>
          <w:rFonts w:ascii="Arial" w:hAnsi="Arial" w:cs="Arial"/>
        </w:rPr>
        <w:t xml:space="preserve"> who has studied</w:t>
      </w:r>
      <w:r w:rsidR="00FB3BA7" w:rsidRPr="00D2365D">
        <w:rPr>
          <w:rFonts w:ascii="Arial" w:hAnsi="Arial" w:cs="Arial"/>
        </w:rPr>
        <w:t xml:space="preserve"> customer service</w:t>
      </w:r>
      <w:r w:rsidR="00F26955" w:rsidRPr="00D2365D">
        <w:rPr>
          <w:rFonts w:ascii="Arial" w:hAnsi="Arial" w:cs="Arial"/>
        </w:rPr>
        <w:t xml:space="preserve"> in</w:t>
      </w:r>
      <w:r w:rsidR="009C7566" w:rsidRPr="00D2365D">
        <w:rPr>
          <w:rFonts w:ascii="Arial" w:hAnsi="Arial" w:cs="Arial"/>
        </w:rPr>
        <w:t xml:space="preserve"> hospital</w:t>
      </w:r>
      <w:r w:rsidR="001E0C79" w:rsidRPr="00D2365D">
        <w:rPr>
          <w:rFonts w:ascii="Arial" w:hAnsi="Arial" w:cs="Arial"/>
        </w:rPr>
        <w:t>ity management</w:t>
      </w:r>
      <w:r w:rsidR="00A6181B" w:rsidRPr="00D2365D">
        <w:rPr>
          <w:rFonts w:ascii="Arial" w:hAnsi="Arial" w:cs="Arial"/>
        </w:rPr>
        <w:t>,</w:t>
      </w:r>
      <w:r w:rsidR="009217E2" w:rsidRPr="00D2365D">
        <w:rPr>
          <w:rFonts w:ascii="Arial" w:hAnsi="Arial" w:cs="Arial"/>
        </w:rPr>
        <w:t xml:space="preserve"> a</w:t>
      </w:r>
      <w:r w:rsidR="009630CB" w:rsidRPr="00D2365D">
        <w:rPr>
          <w:rFonts w:ascii="Arial" w:hAnsi="Arial" w:cs="Arial"/>
        </w:rPr>
        <w:t xml:space="preserve"> vital</w:t>
      </w:r>
      <w:r w:rsidR="00C002B2" w:rsidRPr="00D2365D">
        <w:rPr>
          <w:rFonts w:ascii="Arial" w:hAnsi="Arial" w:cs="Arial"/>
        </w:rPr>
        <w:t xml:space="preserve"> question is asked</w:t>
      </w:r>
      <w:r w:rsidR="00A04813" w:rsidRPr="00D2365D">
        <w:rPr>
          <w:rFonts w:ascii="Arial" w:hAnsi="Arial" w:cs="Arial"/>
        </w:rPr>
        <w:t xml:space="preserve">: How </w:t>
      </w:r>
      <w:r w:rsidR="00A77C0E" w:rsidRPr="00D2365D">
        <w:rPr>
          <w:rFonts w:ascii="Arial" w:hAnsi="Arial" w:cs="Arial"/>
        </w:rPr>
        <w:t>to</w:t>
      </w:r>
      <w:r w:rsidR="00A04813" w:rsidRPr="00D2365D">
        <w:rPr>
          <w:rFonts w:ascii="Arial" w:hAnsi="Arial" w:cs="Arial"/>
        </w:rPr>
        <w:t xml:space="preserve"> deliver a </w:t>
      </w:r>
      <w:r w:rsidR="004E328C" w:rsidRPr="00D2365D">
        <w:rPr>
          <w:rFonts w:ascii="Arial" w:hAnsi="Arial" w:cs="Arial"/>
        </w:rPr>
        <w:t>first</w:t>
      </w:r>
      <w:r w:rsidR="00B43121" w:rsidRPr="00D2365D">
        <w:rPr>
          <w:rFonts w:ascii="Arial" w:hAnsi="Arial" w:cs="Arial"/>
        </w:rPr>
        <w:t>-</w:t>
      </w:r>
      <w:r w:rsidR="004E328C" w:rsidRPr="00D2365D">
        <w:rPr>
          <w:rFonts w:ascii="Arial" w:hAnsi="Arial" w:cs="Arial"/>
        </w:rPr>
        <w:t>class</w:t>
      </w:r>
      <w:r w:rsidR="007E0435" w:rsidRPr="00D2365D">
        <w:rPr>
          <w:rFonts w:ascii="Arial" w:hAnsi="Arial" w:cs="Arial"/>
        </w:rPr>
        <w:t xml:space="preserve"> service to the c</w:t>
      </w:r>
      <w:r w:rsidR="005B36D3" w:rsidRPr="00D2365D">
        <w:rPr>
          <w:rFonts w:ascii="Arial" w:hAnsi="Arial" w:cs="Arial"/>
        </w:rPr>
        <w:t>onsu</w:t>
      </w:r>
      <w:r w:rsidR="007E0435" w:rsidRPr="00D2365D">
        <w:rPr>
          <w:rFonts w:ascii="Arial" w:hAnsi="Arial" w:cs="Arial"/>
        </w:rPr>
        <w:t>mer</w:t>
      </w:r>
      <w:r w:rsidR="00B43121" w:rsidRPr="00D2365D">
        <w:rPr>
          <w:rFonts w:ascii="Arial" w:hAnsi="Arial" w:cs="Arial"/>
        </w:rPr>
        <w:t>s?</w:t>
      </w:r>
      <w:r w:rsidR="00E94364" w:rsidRPr="00D2365D">
        <w:rPr>
          <w:rFonts w:ascii="Arial" w:hAnsi="Arial" w:cs="Arial"/>
        </w:rPr>
        <w:t xml:space="preserve"> </w:t>
      </w:r>
      <w:r w:rsidR="00BC6A49" w:rsidRPr="00D2365D">
        <w:rPr>
          <w:rFonts w:ascii="Arial" w:hAnsi="Arial" w:cs="Arial"/>
        </w:rPr>
        <w:t xml:space="preserve">Daily professional workers </w:t>
      </w:r>
      <w:r w:rsidR="002D3FFE" w:rsidRPr="00D2365D">
        <w:rPr>
          <w:rFonts w:ascii="Arial" w:hAnsi="Arial" w:cs="Arial"/>
        </w:rPr>
        <w:t xml:space="preserve">look for ways to </w:t>
      </w:r>
      <w:r w:rsidR="00C84794" w:rsidRPr="00D2365D">
        <w:rPr>
          <w:rFonts w:ascii="Arial" w:hAnsi="Arial" w:cs="Arial"/>
        </w:rPr>
        <w:t>moder</w:t>
      </w:r>
      <w:r w:rsidR="00620ED8" w:rsidRPr="00D2365D">
        <w:rPr>
          <w:rFonts w:ascii="Arial" w:hAnsi="Arial" w:cs="Arial"/>
        </w:rPr>
        <w:t xml:space="preserve">nise </w:t>
      </w:r>
      <w:r w:rsidR="00CD4995" w:rsidRPr="00D2365D">
        <w:rPr>
          <w:rFonts w:ascii="Arial" w:hAnsi="Arial" w:cs="Arial"/>
        </w:rPr>
        <w:t>th</w:t>
      </w:r>
      <w:r w:rsidR="00855FD3" w:rsidRPr="00D2365D">
        <w:rPr>
          <w:rFonts w:ascii="Arial" w:hAnsi="Arial" w:cs="Arial"/>
        </w:rPr>
        <w:t>e</w:t>
      </w:r>
      <w:r w:rsidR="00CD4995" w:rsidRPr="00D2365D">
        <w:rPr>
          <w:rFonts w:ascii="Arial" w:hAnsi="Arial" w:cs="Arial"/>
        </w:rPr>
        <w:t>s</w:t>
      </w:r>
      <w:r w:rsidR="00855FD3" w:rsidRPr="00D2365D">
        <w:rPr>
          <w:rFonts w:ascii="Arial" w:hAnsi="Arial" w:cs="Arial"/>
        </w:rPr>
        <w:t>e</w:t>
      </w:r>
      <w:r w:rsidR="00CD4995" w:rsidRPr="00D2365D">
        <w:rPr>
          <w:rFonts w:ascii="Arial" w:hAnsi="Arial" w:cs="Arial"/>
        </w:rPr>
        <w:t xml:space="preserve"> </w:t>
      </w:r>
      <w:r w:rsidR="00DF0CAC" w:rsidRPr="00D2365D">
        <w:rPr>
          <w:rFonts w:ascii="Arial" w:hAnsi="Arial" w:cs="Arial"/>
        </w:rPr>
        <w:t>function</w:t>
      </w:r>
      <w:r w:rsidR="00855FD3" w:rsidRPr="00D2365D">
        <w:rPr>
          <w:rFonts w:ascii="Arial" w:hAnsi="Arial" w:cs="Arial"/>
        </w:rPr>
        <w:t xml:space="preserve">s </w:t>
      </w:r>
      <w:r w:rsidR="004972DA" w:rsidRPr="00D2365D">
        <w:rPr>
          <w:rFonts w:ascii="Arial" w:hAnsi="Arial" w:cs="Arial"/>
        </w:rPr>
        <w:t>and academics</w:t>
      </w:r>
      <w:r w:rsidR="00812227" w:rsidRPr="00D2365D">
        <w:rPr>
          <w:rFonts w:ascii="Arial" w:hAnsi="Arial" w:cs="Arial"/>
        </w:rPr>
        <w:t xml:space="preserve"> continuously </w:t>
      </w:r>
      <w:r w:rsidR="006260F2" w:rsidRPr="00D2365D">
        <w:rPr>
          <w:rFonts w:ascii="Arial" w:hAnsi="Arial" w:cs="Arial"/>
        </w:rPr>
        <w:t>carr</w:t>
      </w:r>
      <w:r w:rsidR="00236452" w:rsidRPr="00D2365D">
        <w:rPr>
          <w:rFonts w:ascii="Arial" w:hAnsi="Arial" w:cs="Arial"/>
        </w:rPr>
        <w:t>y</w:t>
      </w:r>
      <w:r w:rsidR="008B361B" w:rsidRPr="00D2365D">
        <w:rPr>
          <w:rFonts w:ascii="Arial" w:hAnsi="Arial" w:cs="Arial"/>
        </w:rPr>
        <w:t xml:space="preserve"> </w:t>
      </w:r>
      <w:r w:rsidR="00236452" w:rsidRPr="00D2365D">
        <w:rPr>
          <w:rFonts w:ascii="Arial" w:hAnsi="Arial" w:cs="Arial"/>
        </w:rPr>
        <w:t>out</w:t>
      </w:r>
      <w:r w:rsidR="004C6048" w:rsidRPr="00D2365D">
        <w:rPr>
          <w:rFonts w:ascii="Arial" w:hAnsi="Arial" w:cs="Arial"/>
        </w:rPr>
        <w:t xml:space="preserve"> </w:t>
      </w:r>
      <w:r w:rsidR="008028F6" w:rsidRPr="00D2365D">
        <w:rPr>
          <w:rFonts w:ascii="Arial" w:hAnsi="Arial" w:cs="Arial"/>
        </w:rPr>
        <w:t>research into</w:t>
      </w:r>
      <w:r w:rsidR="00236452" w:rsidRPr="00D2365D">
        <w:rPr>
          <w:rFonts w:ascii="Arial" w:hAnsi="Arial" w:cs="Arial"/>
        </w:rPr>
        <w:t xml:space="preserve"> </w:t>
      </w:r>
      <w:r w:rsidR="003B0EE9" w:rsidRPr="00D2365D">
        <w:rPr>
          <w:rFonts w:ascii="Arial" w:hAnsi="Arial" w:cs="Arial"/>
        </w:rPr>
        <w:t>various</w:t>
      </w:r>
      <w:r w:rsidR="000761AC" w:rsidRPr="00D2365D">
        <w:rPr>
          <w:rFonts w:ascii="Arial" w:hAnsi="Arial" w:cs="Arial"/>
        </w:rPr>
        <w:t xml:space="preserve"> </w:t>
      </w:r>
      <w:r w:rsidR="005965EC" w:rsidRPr="00D2365D">
        <w:rPr>
          <w:rFonts w:ascii="Arial" w:hAnsi="Arial" w:cs="Arial"/>
        </w:rPr>
        <w:t>directions</w:t>
      </w:r>
      <w:r w:rsidR="00602F32" w:rsidRPr="00D2365D">
        <w:rPr>
          <w:rFonts w:ascii="Arial" w:hAnsi="Arial" w:cs="Arial"/>
        </w:rPr>
        <w:t xml:space="preserve"> of s</w:t>
      </w:r>
      <w:r w:rsidR="00255980" w:rsidRPr="00D2365D">
        <w:rPr>
          <w:rFonts w:ascii="Arial" w:hAnsi="Arial" w:cs="Arial"/>
        </w:rPr>
        <w:t>ervice.</w:t>
      </w:r>
      <w:r w:rsidR="00921501" w:rsidRPr="00D2365D">
        <w:rPr>
          <w:rFonts w:ascii="Arial" w:hAnsi="Arial" w:cs="Arial"/>
        </w:rPr>
        <w:t xml:space="preserve"> Both a</w:t>
      </w:r>
      <w:r w:rsidR="009360C4" w:rsidRPr="00D2365D">
        <w:rPr>
          <w:rFonts w:ascii="Arial" w:hAnsi="Arial" w:cs="Arial"/>
        </w:rPr>
        <w:t>cademics and professionals in a</w:t>
      </w:r>
      <w:r w:rsidR="00D50F77" w:rsidRPr="00D2365D">
        <w:rPr>
          <w:rFonts w:ascii="Arial" w:hAnsi="Arial" w:cs="Arial"/>
        </w:rPr>
        <w:t xml:space="preserve">n effort to produce </w:t>
      </w:r>
      <w:r w:rsidR="00512543" w:rsidRPr="00D2365D">
        <w:rPr>
          <w:rFonts w:ascii="Arial" w:hAnsi="Arial" w:cs="Arial"/>
        </w:rPr>
        <w:t>a better service</w:t>
      </w:r>
      <w:r w:rsidR="008516DC" w:rsidRPr="00D2365D">
        <w:rPr>
          <w:rFonts w:ascii="Arial" w:hAnsi="Arial" w:cs="Arial"/>
        </w:rPr>
        <w:t xml:space="preserve"> have</w:t>
      </w:r>
      <w:r w:rsidR="00BA754C" w:rsidRPr="00D2365D">
        <w:rPr>
          <w:rFonts w:ascii="Arial" w:hAnsi="Arial" w:cs="Arial"/>
        </w:rPr>
        <w:t xml:space="preserve"> implement</w:t>
      </w:r>
      <w:r w:rsidR="008516DC" w:rsidRPr="00D2365D">
        <w:rPr>
          <w:rFonts w:ascii="Arial" w:hAnsi="Arial" w:cs="Arial"/>
        </w:rPr>
        <w:t xml:space="preserve">ed </w:t>
      </w:r>
      <w:r w:rsidR="00246CB9" w:rsidRPr="00D2365D">
        <w:rPr>
          <w:rFonts w:ascii="Arial" w:hAnsi="Arial" w:cs="Arial"/>
        </w:rPr>
        <w:t>framew</w:t>
      </w:r>
      <w:r w:rsidR="009A3EBD" w:rsidRPr="00D2365D">
        <w:rPr>
          <w:rFonts w:ascii="Arial" w:hAnsi="Arial" w:cs="Arial"/>
        </w:rPr>
        <w:t>ork</w:t>
      </w:r>
      <w:r w:rsidR="003713AE" w:rsidRPr="00D2365D">
        <w:rPr>
          <w:rFonts w:ascii="Arial" w:hAnsi="Arial" w:cs="Arial"/>
        </w:rPr>
        <w:t xml:space="preserve">s </w:t>
      </w:r>
      <w:r w:rsidR="008B376F" w:rsidRPr="00D2365D">
        <w:rPr>
          <w:rFonts w:ascii="Arial" w:hAnsi="Arial" w:cs="Arial"/>
        </w:rPr>
        <w:t xml:space="preserve">of </w:t>
      </w:r>
      <w:r w:rsidR="008B376F" w:rsidRPr="00D2365D">
        <w:rPr>
          <w:rFonts w:ascii="Arial" w:hAnsi="Arial" w:cs="Arial"/>
          <w:i/>
        </w:rPr>
        <w:t xml:space="preserve">service </w:t>
      </w:r>
      <w:r w:rsidR="002512F9" w:rsidRPr="00D2365D">
        <w:rPr>
          <w:rFonts w:ascii="Arial" w:hAnsi="Arial" w:cs="Arial"/>
          <w:i/>
        </w:rPr>
        <w:t>quality</w:t>
      </w:r>
      <w:r w:rsidR="00E177F6" w:rsidRPr="00D2365D">
        <w:rPr>
          <w:rFonts w:ascii="Arial" w:hAnsi="Arial" w:cs="Arial"/>
        </w:rPr>
        <w:t xml:space="preserve"> </w:t>
      </w:r>
      <w:r w:rsidR="00DA795F" w:rsidRPr="00D2365D">
        <w:rPr>
          <w:rFonts w:ascii="Arial" w:hAnsi="Arial" w:cs="Arial"/>
        </w:rPr>
        <w:t xml:space="preserve">and </w:t>
      </w:r>
      <w:r w:rsidR="00DA795F" w:rsidRPr="00D2365D">
        <w:rPr>
          <w:rFonts w:ascii="Arial" w:hAnsi="Arial" w:cs="Arial"/>
          <w:i/>
        </w:rPr>
        <w:t>co</w:t>
      </w:r>
      <w:r w:rsidR="009F187B" w:rsidRPr="00D2365D">
        <w:rPr>
          <w:rFonts w:ascii="Arial" w:hAnsi="Arial" w:cs="Arial"/>
          <w:i/>
        </w:rPr>
        <w:t>nsu</w:t>
      </w:r>
      <w:r w:rsidR="00DA795F" w:rsidRPr="00D2365D">
        <w:rPr>
          <w:rFonts w:ascii="Arial" w:hAnsi="Arial" w:cs="Arial"/>
          <w:i/>
        </w:rPr>
        <w:t xml:space="preserve">mer </w:t>
      </w:r>
      <w:r w:rsidR="002512F9" w:rsidRPr="00D2365D">
        <w:rPr>
          <w:rFonts w:ascii="Arial" w:hAnsi="Arial" w:cs="Arial"/>
          <w:i/>
        </w:rPr>
        <w:t>satisfaction</w:t>
      </w:r>
      <w:r w:rsidR="001A1874" w:rsidRPr="00D2365D">
        <w:rPr>
          <w:rFonts w:ascii="Arial" w:hAnsi="Arial" w:cs="Arial"/>
          <w:b/>
        </w:rPr>
        <w:t>.</w:t>
      </w:r>
      <w:r w:rsidR="00C26A81" w:rsidRPr="00D2365D">
        <w:rPr>
          <w:rFonts w:ascii="Arial" w:hAnsi="Arial" w:cs="Arial"/>
          <w:b/>
        </w:rPr>
        <w:t xml:space="preserve"> </w:t>
      </w:r>
      <w:r w:rsidR="00C26A81" w:rsidRPr="00D2365D">
        <w:rPr>
          <w:rFonts w:ascii="Arial" w:hAnsi="Arial" w:cs="Arial"/>
        </w:rPr>
        <w:t>However</w:t>
      </w:r>
      <w:r w:rsidR="00AB40F9" w:rsidRPr="00D2365D">
        <w:rPr>
          <w:rFonts w:ascii="Arial" w:hAnsi="Arial" w:cs="Arial"/>
        </w:rPr>
        <w:t>,</w:t>
      </w:r>
      <w:r w:rsidR="001A1874" w:rsidRPr="00D2365D">
        <w:rPr>
          <w:rFonts w:ascii="Arial" w:hAnsi="Arial" w:cs="Arial"/>
        </w:rPr>
        <w:t xml:space="preserve"> </w:t>
      </w:r>
      <w:r w:rsidR="00C26A81" w:rsidRPr="00D2365D">
        <w:rPr>
          <w:rFonts w:ascii="Arial" w:hAnsi="Arial" w:cs="Arial"/>
        </w:rPr>
        <w:t>a</w:t>
      </w:r>
      <w:r w:rsidR="00E124BB" w:rsidRPr="00D2365D">
        <w:rPr>
          <w:rFonts w:ascii="Arial" w:hAnsi="Arial" w:cs="Arial"/>
        </w:rPr>
        <w:t>lthough there has been much research about these frameworks</w:t>
      </w:r>
      <w:r w:rsidR="00927E4D" w:rsidRPr="00D2365D">
        <w:rPr>
          <w:rFonts w:ascii="Arial" w:hAnsi="Arial" w:cs="Arial"/>
        </w:rPr>
        <w:t xml:space="preserve"> over the years, it is still</w:t>
      </w:r>
      <w:r w:rsidR="00CA766E" w:rsidRPr="00D2365D">
        <w:rPr>
          <w:rFonts w:ascii="Arial" w:hAnsi="Arial" w:cs="Arial"/>
        </w:rPr>
        <w:t xml:space="preserve"> difficult to differentiate </w:t>
      </w:r>
      <w:r w:rsidR="008D2599" w:rsidRPr="00D2365D">
        <w:rPr>
          <w:rFonts w:ascii="Arial" w:hAnsi="Arial" w:cs="Arial"/>
        </w:rPr>
        <w:t>the relationship between the</w:t>
      </w:r>
      <w:r w:rsidR="00857A4C" w:rsidRPr="00D2365D">
        <w:rPr>
          <w:rFonts w:ascii="Arial" w:hAnsi="Arial" w:cs="Arial"/>
        </w:rPr>
        <w:t>se two terms</w:t>
      </w:r>
      <w:r w:rsidR="005E44A6" w:rsidRPr="00D2365D">
        <w:rPr>
          <w:rFonts w:ascii="Arial" w:hAnsi="Arial" w:cs="Arial"/>
        </w:rPr>
        <w:t xml:space="preserve">. </w:t>
      </w:r>
    </w:p>
    <w:p w14:paraId="09A8D66A" w14:textId="52AF9543" w:rsidR="004F5CF4" w:rsidRPr="00D2365D" w:rsidRDefault="00041A5E" w:rsidP="003727D1">
      <w:pPr>
        <w:jc w:val="both"/>
        <w:rPr>
          <w:rFonts w:ascii="Arial" w:hAnsi="Arial" w:cs="Arial"/>
        </w:rPr>
      </w:pPr>
      <w:bookmarkStart w:id="5" w:name="_Hlk6129779"/>
      <w:r w:rsidRPr="00F60C64">
        <w:rPr>
          <w:rFonts w:ascii="Arial" w:hAnsi="Arial" w:cs="Arial"/>
        </w:rPr>
        <w:lastRenderedPageBreak/>
        <w:t>According to Torres</w:t>
      </w:r>
      <w:r w:rsidR="006F413A" w:rsidRPr="00F60C64">
        <w:rPr>
          <w:rFonts w:ascii="Arial" w:hAnsi="Arial" w:cs="Arial"/>
        </w:rPr>
        <w:t xml:space="preserve"> </w:t>
      </w:r>
      <w:r w:rsidR="00120A8D" w:rsidRPr="00F60C64">
        <w:rPr>
          <w:rFonts w:ascii="Arial" w:hAnsi="Arial" w:cs="Arial"/>
        </w:rPr>
        <w:t>(</w:t>
      </w:r>
      <w:r w:rsidR="006F413A" w:rsidRPr="00F60C64">
        <w:rPr>
          <w:rFonts w:ascii="Arial" w:hAnsi="Arial" w:cs="Arial"/>
        </w:rPr>
        <w:t>2014</w:t>
      </w:r>
      <w:bookmarkEnd w:id="5"/>
      <w:r w:rsidR="000F52F7" w:rsidRPr="00F60C64">
        <w:rPr>
          <w:rFonts w:ascii="Arial" w:hAnsi="Arial" w:cs="Arial"/>
        </w:rPr>
        <w:t>)</w:t>
      </w:r>
      <w:r w:rsidR="0081098E" w:rsidRPr="00F60C64">
        <w:rPr>
          <w:rFonts w:ascii="Arial" w:hAnsi="Arial" w:cs="Arial"/>
        </w:rPr>
        <w:t>,</w:t>
      </w:r>
      <w:r w:rsidR="0081098E" w:rsidRPr="00D2365D">
        <w:rPr>
          <w:rFonts w:ascii="Arial" w:hAnsi="Arial" w:cs="Arial"/>
          <w:b/>
        </w:rPr>
        <w:t xml:space="preserve"> </w:t>
      </w:r>
      <w:r w:rsidR="00483C6E" w:rsidRPr="00D2365D">
        <w:rPr>
          <w:rFonts w:ascii="Arial" w:hAnsi="Arial" w:cs="Arial"/>
        </w:rPr>
        <w:t>n</w:t>
      </w:r>
      <w:r w:rsidR="00DC3BFE" w:rsidRPr="00D2365D">
        <w:rPr>
          <w:rFonts w:ascii="Arial" w:hAnsi="Arial" w:cs="Arial"/>
        </w:rPr>
        <w:t>umerous</w:t>
      </w:r>
      <w:r w:rsidR="006441A1" w:rsidRPr="00D2365D">
        <w:rPr>
          <w:rFonts w:ascii="Arial" w:hAnsi="Arial" w:cs="Arial"/>
        </w:rPr>
        <w:t xml:space="preserve"> service </w:t>
      </w:r>
      <w:r w:rsidR="00977E22" w:rsidRPr="00D2365D">
        <w:rPr>
          <w:rFonts w:ascii="Arial" w:hAnsi="Arial" w:cs="Arial"/>
        </w:rPr>
        <w:t>super</w:t>
      </w:r>
      <w:r w:rsidR="00176D93" w:rsidRPr="00D2365D">
        <w:rPr>
          <w:rFonts w:ascii="Arial" w:hAnsi="Arial" w:cs="Arial"/>
        </w:rPr>
        <w:t>ior</w:t>
      </w:r>
      <w:r w:rsidR="00CE5948" w:rsidRPr="00D2365D">
        <w:rPr>
          <w:rFonts w:ascii="Arial" w:hAnsi="Arial" w:cs="Arial"/>
        </w:rPr>
        <w:t xml:space="preserve"> </w:t>
      </w:r>
      <w:r w:rsidR="00F4082C" w:rsidRPr="00D2365D">
        <w:rPr>
          <w:rFonts w:ascii="Arial" w:hAnsi="Arial" w:cs="Arial"/>
        </w:rPr>
        <w:t>conn</w:t>
      </w:r>
      <w:r w:rsidR="00851985" w:rsidRPr="00D2365D">
        <w:rPr>
          <w:rFonts w:ascii="Arial" w:hAnsi="Arial" w:cs="Arial"/>
        </w:rPr>
        <w:t>otation</w:t>
      </w:r>
      <w:r w:rsidR="00177E86" w:rsidRPr="00D2365D">
        <w:rPr>
          <w:rFonts w:ascii="Arial" w:hAnsi="Arial" w:cs="Arial"/>
        </w:rPr>
        <w:t>s</w:t>
      </w:r>
      <w:r w:rsidR="00F1163A" w:rsidRPr="00D2365D">
        <w:rPr>
          <w:rFonts w:ascii="Arial" w:hAnsi="Arial" w:cs="Arial"/>
        </w:rPr>
        <w:t xml:space="preserve"> </w:t>
      </w:r>
      <w:r w:rsidR="00C27813" w:rsidRPr="00D2365D">
        <w:rPr>
          <w:rFonts w:ascii="Arial" w:hAnsi="Arial" w:cs="Arial"/>
        </w:rPr>
        <w:t>establish</w:t>
      </w:r>
      <w:r w:rsidR="00AF3FEB" w:rsidRPr="00D2365D">
        <w:rPr>
          <w:rFonts w:ascii="Arial" w:hAnsi="Arial" w:cs="Arial"/>
        </w:rPr>
        <w:t xml:space="preserve"> their </w:t>
      </w:r>
      <w:r w:rsidR="00220B1E" w:rsidRPr="00D2365D">
        <w:rPr>
          <w:rFonts w:ascii="Arial" w:hAnsi="Arial" w:cs="Arial"/>
        </w:rPr>
        <w:t>start</w:t>
      </w:r>
      <w:r w:rsidR="00AF3FEB" w:rsidRPr="00D2365D">
        <w:rPr>
          <w:rFonts w:ascii="Arial" w:hAnsi="Arial" w:cs="Arial"/>
        </w:rPr>
        <w:t xml:space="preserve"> </w:t>
      </w:r>
      <w:r w:rsidR="00035846" w:rsidRPr="00D2365D">
        <w:rPr>
          <w:rFonts w:ascii="Arial" w:hAnsi="Arial" w:cs="Arial"/>
        </w:rPr>
        <w:t xml:space="preserve">in root gap analysis </w:t>
      </w:r>
      <w:r w:rsidR="009D6EDB" w:rsidRPr="00D2365D">
        <w:rPr>
          <w:rFonts w:ascii="Arial" w:hAnsi="Arial" w:cs="Arial"/>
        </w:rPr>
        <w:t>and SERV</w:t>
      </w:r>
      <w:r w:rsidR="002449DE" w:rsidRPr="00D2365D">
        <w:rPr>
          <w:rFonts w:ascii="Arial" w:hAnsi="Arial" w:cs="Arial"/>
        </w:rPr>
        <w:t>QU</w:t>
      </w:r>
      <w:r w:rsidR="009D6EDB" w:rsidRPr="00D2365D">
        <w:rPr>
          <w:rFonts w:ascii="Arial" w:hAnsi="Arial" w:cs="Arial"/>
        </w:rPr>
        <w:t>AL</w:t>
      </w:r>
      <w:r w:rsidR="00BF7EA2" w:rsidRPr="00D2365D">
        <w:rPr>
          <w:rFonts w:ascii="Arial" w:hAnsi="Arial" w:cs="Arial"/>
        </w:rPr>
        <w:t xml:space="preserve"> model</w:t>
      </w:r>
      <w:r w:rsidR="00E33589" w:rsidRPr="00D2365D">
        <w:rPr>
          <w:rFonts w:ascii="Arial" w:hAnsi="Arial" w:cs="Arial"/>
        </w:rPr>
        <w:t>.</w:t>
      </w:r>
      <w:r w:rsidR="00F92BE9" w:rsidRPr="00D2365D">
        <w:rPr>
          <w:rFonts w:ascii="Arial" w:hAnsi="Arial" w:cs="Arial"/>
        </w:rPr>
        <w:t xml:space="preserve"> </w:t>
      </w:r>
      <w:r w:rsidR="008E2009" w:rsidRPr="00D2365D">
        <w:rPr>
          <w:rFonts w:ascii="Arial" w:hAnsi="Arial" w:cs="Arial"/>
        </w:rPr>
        <w:t>Suitab</w:t>
      </w:r>
      <w:r w:rsidR="00CF61AB" w:rsidRPr="00D2365D">
        <w:rPr>
          <w:rFonts w:ascii="Arial" w:hAnsi="Arial" w:cs="Arial"/>
        </w:rPr>
        <w:t xml:space="preserve">ly, </w:t>
      </w:r>
      <w:r w:rsidR="005E4914" w:rsidRPr="00D2365D">
        <w:rPr>
          <w:rFonts w:ascii="Arial" w:hAnsi="Arial" w:cs="Arial"/>
        </w:rPr>
        <w:t xml:space="preserve">consumers </w:t>
      </w:r>
      <w:r w:rsidR="00692341" w:rsidRPr="00D2365D">
        <w:rPr>
          <w:rFonts w:ascii="Arial" w:hAnsi="Arial" w:cs="Arial"/>
        </w:rPr>
        <w:t>see service</w:t>
      </w:r>
      <w:r w:rsidR="00E33589" w:rsidRPr="00D2365D">
        <w:rPr>
          <w:rFonts w:ascii="Arial" w:hAnsi="Arial" w:cs="Arial"/>
        </w:rPr>
        <w:t xml:space="preserve"> </w:t>
      </w:r>
      <w:r w:rsidR="00692341" w:rsidRPr="00D2365D">
        <w:rPr>
          <w:rFonts w:ascii="Arial" w:hAnsi="Arial" w:cs="Arial"/>
        </w:rPr>
        <w:t xml:space="preserve"> charac</w:t>
      </w:r>
      <w:r w:rsidR="0013261E" w:rsidRPr="00D2365D">
        <w:rPr>
          <w:rFonts w:ascii="Arial" w:hAnsi="Arial" w:cs="Arial"/>
        </w:rPr>
        <w:t xml:space="preserve">teristics </w:t>
      </w:r>
      <w:r w:rsidR="002C0AD7" w:rsidRPr="00D2365D">
        <w:rPr>
          <w:rFonts w:ascii="Arial" w:hAnsi="Arial" w:cs="Arial"/>
        </w:rPr>
        <w:t xml:space="preserve">in the term of </w:t>
      </w:r>
      <w:r w:rsidR="0095335C" w:rsidRPr="00D2365D">
        <w:rPr>
          <w:rFonts w:ascii="Arial" w:hAnsi="Arial" w:cs="Arial"/>
        </w:rPr>
        <w:t xml:space="preserve">the </w:t>
      </w:r>
      <w:r w:rsidR="00730121" w:rsidRPr="00D2365D">
        <w:rPr>
          <w:rFonts w:ascii="Arial" w:hAnsi="Arial" w:cs="Arial"/>
        </w:rPr>
        <w:t>gap</w:t>
      </w:r>
      <w:r w:rsidR="0095335C" w:rsidRPr="00D2365D">
        <w:rPr>
          <w:rFonts w:ascii="Arial" w:hAnsi="Arial" w:cs="Arial"/>
        </w:rPr>
        <w:t xml:space="preserve">s between </w:t>
      </w:r>
      <w:r w:rsidR="00267CAE" w:rsidRPr="00D2365D">
        <w:rPr>
          <w:rFonts w:ascii="Arial" w:hAnsi="Arial" w:cs="Arial"/>
        </w:rPr>
        <w:t xml:space="preserve">what </w:t>
      </w:r>
      <w:r w:rsidR="004F3D2F" w:rsidRPr="00D2365D">
        <w:rPr>
          <w:rFonts w:ascii="Arial" w:hAnsi="Arial" w:cs="Arial"/>
        </w:rPr>
        <w:t>the</w:t>
      </w:r>
      <w:r w:rsidR="00A84490" w:rsidRPr="00D2365D">
        <w:rPr>
          <w:rFonts w:ascii="Arial" w:hAnsi="Arial" w:cs="Arial"/>
        </w:rPr>
        <w:t>ir</w:t>
      </w:r>
      <w:r w:rsidR="004F3D2F" w:rsidRPr="00D2365D">
        <w:rPr>
          <w:rFonts w:ascii="Arial" w:hAnsi="Arial" w:cs="Arial"/>
        </w:rPr>
        <w:t xml:space="preserve"> </w:t>
      </w:r>
      <w:r w:rsidR="00682C1A" w:rsidRPr="00D2365D">
        <w:rPr>
          <w:rFonts w:ascii="Arial" w:hAnsi="Arial" w:cs="Arial"/>
        </w:rPr>
        <w:t>requ</w:t>
      </w:r>
      <w:r w:rsidR="00A84490" w:rsidRPr="00D2365D">
        <w:rPr>
          <w:rFonts w:ascii="Arial" w:hAnsi="Arial" w:cs="Arial"/>
        </w:rPr>
        <w:t xml:space="preserve">irements </w:t>
      </w:r>
      <w:r w:rsidR="00FF6FEE" w:rsidRPr="00D2365D">
        <w:rPr>
          <w:rFonts w:ascii="Arial" w:hAnsi="Arial" w:cs="Arial"/>
        </w:rPr>
        <w:t>are</w:t>
      </w:r>
      <w:r w:rsidR="00700CC9" w:rsidRPr="00D2365D">
        <w:rPr>
          <w:rFonts w:ascii="Arial" w:hAnsi="Arial" w:cs="Arial"/>
        </w:rPr>
        <w:t>,</w:t>
      </w:r>
      <w:r w:rsidR="00FF6FEE" w:rsidRPr="00D2365D">
        <w:rPr>
          <w:rFonts w:ascii="Arial" w:hAnsi="Arial" w:cs="Arial"/>
        </w:rPr>
        <w:t xml:space="preserve"> </w:t>
      </w:r>
      <w:r w:rsidR="005D274F" w:rsidRPr="00D2365D">
        <w:rPr>
          <w:rFonts w:ascii="Arial" w:hAnsi="Arial" w:cs="Arial"/>
        </w:rPr>
        <w:t>and level of service</w:t>
      </w:r>
      <w:r w:rsidR="00A84490" w:rsidRPr="00D2365D">
        <w:rPr>
          <w:rFonts w:ascii="Arial" w:hAnsi="Arial" w:cs="Arial"/>
        </w:rPr>
        <w:t xml:space="preserve"> </w:t>
      </w:r>
      <w:r w:rsidR="00DC30B5" w:rsidRPr="00D2365D">
        <w:rPr>
          <w:rFonts w:ascii="Arial" w:hAnsi="Arial" w:cs="Arial"/>
        </w:rPr>
        <w:t>(</w:t>
      </w:r>
      <w:r w:rsidR="00437E16" w:rsidRPr="00D2365D">
        <w:rPr>
          <w:rFonts w:ascii="Arial" w:hAnsi="Arial" w:cs="Arial"/>
        </w:rPr>
        <w:t xml:space="preserve">or </w:t>
      </w:r>
      <w:r w:rsidR="0008075D" w:rsidRPr="00D2365D">
        <w:rPr>
          <w:rFonts w:ascii="Arial" w:hAnsi="Arial" w:cs="Arial"/>
        </w:rPr>
        <w:t>a</w:t>
      </w:r>
      <w:r w:rsidR="00D83D65" w:rsidRPr="00D2365D">
        <w:rPr>
          <w:rFonts w:ascii="Arial" w:hAnsi="Arial" w:cs="Arial"/>
        </w:rPr>
        <w:t xml:space="preserve">n </w:t>
      </w:r>
      <w:r w:rsidR="00187313" w:rsidRPr="00D2365D">
        <w:rPr>
          <w:rFonts w:ascii="Arial" w:hAnsi="Arial" w:cs="Arial"/>
        </w:rPr>
        <w:t>interpreted</w:t>
      </w:r>
      <w:r w:rsidR="0008075D" w:rsidRPr="00D2365D">
        <w:rPr>
          <w:rFonts w:ascii="Arial" w:hAnsi="Arial" w:cs="Arial"/>
        </w:rPr>
        <w:t xml:space="preserve"> </w:t>
      </w:r>
      <w:r w:rsidR="00086BEB" w:rsidRPr="00D2365D">
        <w:rPr>
          <w:rFonts w:ascii="Arial" w:hAnsi="Arial" w:cs="Arial"/>
        </w:rPr>
        <w:t>level</w:t>
      </w:r>
      <w:r w:rsidR="00CA4E5C" w:rsidRPr="00D2365D">
        <w:rPr>
          <w:rFonts w:ascii="Arial" w:hAnsi="Arial" w:cs="Arial"/>
        </w:rPr>
        <w:t xml:space="preserve"> of service)</w:t>
      </w:r>
      <w:r w:rsidR="00187313" w:rsidRPr="00D2365D">
        <w:rPr>
          <w:rFonts w:ascii="Arial" w:hAnsi="Arial" w:cs="Arial"/>
        </w:rPr>
        <w:t xml:space="preserve">. </w:t>
      </w:r>
      <w:r w:rsidR="009342C8" w:rsidRPr="00D2365D">
        <w:rPr>
          <w:rFonts w:ascii="Arial" w:hAnsi="Arial" w:cs="Arial"/>
        </w:rPr>
        <w:t>Ide</w:t>
      </w:r>
      <w:r w:rsidR="003164DA" w:rsidRPr="00D2365D">
        <w:rPr>
          <w:rFonts w:ascii="Arial" w:hAnsi="Arial" w:cs="Arial"/>
        </w:rPr>
        <w:t>n</w:t>
      </w:r>
      <w:r w:rsidR="009342C8" w:rsidRPr="00D2365D">
        <w:rPr>
          <w:rFonts w:ascii="Arial" w:hAnsi="Arial" w:cs="Arial"/>
        </w:rPr>
        <w:t>tically</w:t>
      </w:r>
      <w:r w:rsidR="003164DA" w:rsidRPr="00D2365D">
        <w:rPr>
          <w:rFonts w:ascii="Arial" w:hAnsi="Arial" w:cs="Arial"/>
        </w:rPr>
        <w:t xml:space="preserve"> </w:t>
      </w:r>
      <w:r w:rsidR="009159FD" w:rsidRPr="00D2365D">
        <w:rPr>
          <w:rFonts w:ascii="Arial" w:hAnsi="Arial" w:cs="Arial"/>
        </w:rPr>
        <w:t xml:space="preserve">a wide range of </w:t>
      </w:r>
      <w:r w:rsidR="00C00A28" w:rsidRPr="00D2365D">
        <w:rPr>
          <w:rFonts w:ascii="Arial" w:hAnsi="Arial" w:cs="Arial"/>
        </w:rPr>
        <w:t xml:space="preserve">consumers </w:t>
      </w:r>
      <w:r w:rsidR="00853E1B" w:rsidRPr="00D2365D">
        <w:rPr>
          <w:rFonts w:ascii="Arial" w:hAnsi="Arial" w:cs="Arial"/>
        </w:rPr>
        <w:t xml:space="preserve">contentment </w:t>
      </w:r>
      <w:r w:rsidR="00334574" w:rsidRPr="00D2365D">
        <w:rPr>
          <w:rFonts w:ascii="Arial" w:hAnsi="Arial" w:cs="Arial"/>
        </w:rPr>
        <w:t>distinct</w:t>
      </w:r>
      <w:r w:rsidR="00AF7052" w:rsidRPr="00D2365D">
        <w:rPr>
          <w:rFonts w:ascii="Arial" w:hAnsi="Arial" w:cs="Arial"/>
        </w:rPr>
        <w:t>ive</w:t>
      </w:r>
      <w:r w:rsidR="00334574" w:rsidRPr="00D2365D">
        <w:rPr>
          <w:rFonts w:ascii="Arial" w:hAnsi="Arial" w:cs="Arial"/>
        </w:rPr>
        <w:t xml:space="preserve">ness </w:t>
      </w:r>
      <w:r w:rsidR="0005551F" w:rsidRPr="00D2365D">
        <w:rPr>
          <w:rFonts w:ascii="Arial" w:hAnsi="Arial" w:cs="Arial"/>
        </w:rPr>
        <w:t xml:space="preserve">acquire </w:t>
      </w:r>
      <w:r w:rsidR="00C60B93" w:rsidRPr="00D2365D">
        <w:rPr>
          <w:rFonts w:ascii="Arial" w:hAnsi="Arial" w:cs="Arial"/>
        </w:rPr>
        <w:t>their</w:t>
      </w:r>
      <w:r w:rsidR="00332DD4" w:rsidRPr="00D2365D">
        <w:rPr>
          <w:rFonts w:ascii="Arial" w:hAnsi="Arial" w:cs="Arial"/>
        </w:rPr>
        <w:t xml:space="preserve"> </w:t>
      </w:r>
      <w:r w:rsidR="000859E3" w:rsidRPr="00D2365D">
        <w:rPr>
          <w:rFonts w:ascii="Arial" w:hAnsi="Arial" w:cs="Arial"/>
        </w:rPr>
        <w:t>beg</w:t>
      </w:r>
      <w:r w:rsidR="00C61D16" w:rsidRPr="00D2365D">
        <w:rPr>
          <w:rFonts w:ascii="Arial" w:hAnsi="Arial" w:cs="Arial"/>
        </w:rPr>
        <w:t xml:space="preserve">innings </w:t>
      </w:r>
      <w:r w:rsidR="00181E97" w:rsidRPr="00D2365D">
        <w:rPr>
          <w:rFonts w:ascii="Arial" w:hAnsi="Arial" w:cs="Arial"/>
        </w:rPr>
        <w:t xml:space="preserve">in the </w:t>
      </w:r>
      <w:r w:rsidR="002605DD" w:rsidRPr="00D2365D">
        <w:rPr>
          <w:rFonts w:ascii="Arial" w:hAnsi="Arial" w:cs="Arial"/>
        </w:rPr>
        <w:t>theory</w:t>
      </w:r>
      <w:r w:rsidR="00181E97" w:rsidRPr="00D2365D">
        <w:rPr>
          <w:rFonts w:ascii="Arial" w:hAnsi="Arial" w:cs="Arial"/>
        </w:rPr>
        <w:t xml:space="preserve"> </w:t>
      </w:r>
      <w:r w:rsidR="00485364" w:rsidRPr="00D2365D">
        <w:rPr>
          <w:rFonts w:ascii="Arial" w:hAnsi="Arial" w:cs="Arial"/>
        </w:rPr>
        <w:t>pa</w:t>
      </w:r>
      <w:r w:rsidR="00D81051" w:rsidRPr="00D2365D">
        <w:rPr>
          <w:rFonts w:ascii="Arial" w:hAnsi="Arial" w:cs="Arial"/>
        </w:rPr>
        <w:t>rad</w:t>
      </w:r>
      <w:r w:rsidR="00E049E8" w:rsidRPr="00D2365D">
        <w:rPr>
          <w:rFonts w:ascii="Arial" w:hAnsi="Arial" w:cs="Arial"/>
        </w:rPr>
        <w:t>igm</w:t>
      </w:r>
      <w:r w:rsidR="00D13466" w:rsidRPr="00D2365D">
        <w:rPr>
          <w:rFonts w:ascii="Arial" w:hAnsi="Arial" w:cs="Arial"/>
        </w:rPr>
        <w:t xml:space="preserve">. </w:t>
      </w:r>
      <w:r w:rsidR="008513DB" w:rsidRPr="00D2365D">
        <w:rPr>
          <w:rFonts w:ascii="Arial" w:hAnsi="Arial" w:cs="Arial"/>
        </w:rPr>
        <w:t xml:space="preserve">The </w:t>
      </w:r>
      <w:r w:rsidR="00CC2FB0" w:rsidRPr="00D2365D">
        <w:rPr>
          <w:rFonts w:ascii="Arial" w:hAnsi="Arial" w:cs="Arial"/>
        </w:rPr>
        <w:t>revaluation</w:t>
      </w:r>
      <w:r w:rsidR="008513DB" w:rsidRPr="00D2365D">
        <w:rPr>
          <w:rFonts w:ascii="Arial" w:hAnsi="Arial" w:cs="Arial"/>
        </w:rPr>
        <w:t xml:space="preserve"> </w:t>
      </w:r>
      <w:r w:rsidR="00576113" w:rsidRPr="00D2365D">
        <w:rPr>
          <w:rFonts w:ascii="Arial" w:hAnsi="Arial" w:cs="Arial"/>
        </w:rPr>
        <w:t>the</w:t>
      </w:r>
      <w:r w:rsidR="008A36E1" w:rsidRPr="00D2365D">
        <w:rPr>
          <w:rFonts w:ascii="Arial" w:hAnsi="Arial" w:cs="Arial"/>
        </w:rPr>
        <w:t xml:space="preserve">ory </w:t>
      </w:r>
      <w:r w:rsidR="008436F2" w:rsidRPr="00D2365D">
        <w:rPr>
          <w:rFonts w:ascii="Arial" w:hAnsi="Arial" w:cs="Arial"/>
        </w:rPr>
        <w:t>puts forward th</w:t>
      </w:r>
      <w:r w:rsidR="000E46DC" w:rsidRPr="00D2365D">
        <w:rPr>
          <w:rFonts w:ascii="Arial" w:hAnsi="Arial" w:cs="Arial"/>
        </w:rPr>
        <w:t xml:space="preserve">at consumers </w:t>
      </w:r>
      <w:r w:rsidR="00BD141E" w:rsidRPr="00D2365D">
        <w:rPr>
          <w:rFonts w:ascii="Arial" w:hAnsi="Arial" w:cs="Arial"/>
        </w:rPr>
        <w:t xml:space="preserve">have a variety of </w:t>
      </w:r>
      <w:r w:rsidR="00CE6579" w:rsidRPr="00D2365D">
        <w:rPr>
          <w:rFonts w:ascii="Arial" w:hAnsi="Arial" w:cs="Arial"/>
        </w:rPr>
        <w:t xml:space="preserve">assumptions </w:t>
      </w:r>
      <w:r w:rsidR="00DF567E" w:rsidRPr="00D2365D">
        <w:rPr>
          <w:rFonts w:ascii="Arial" w:hAnsi="Arial" w:cs="Arial"/>
        </w:rPr>
        <w:t xml:space="preserve">which they </w:t>
      </w:r>
      <w:r w:rsidR="00844F4F" w:rsidRPr="00D2365D">
        <w:rPr>
          <w:rFonts w:ascii="Arial" w:hAnsi="Arial" w:cs="Arial"/>
        </w:rPr>
        <w:t>agree or</w:t>
      </w:r>
      <w:r w:rsidR="009637EF" w:rsidRPr="00D2365D">
        <w:rPr>
          <w:rFonts w:ascii="Arial" w:hAnsi="Arial" w:cs="Arial"/>
        </w:rPr>
        <w:t xml:space="preserve"> disagree </w:t>
      </w:r>
      <w:r w:rsidR="008D7BB9" w:rsidRPr="00D2365D">
        <w:rPr>
          <w:rFonts w:ascii="Arial" w:hAnsi="Arial" w:cs="Arial"/>
        </w:rPr>
        <w:t xml:space="preserve">throughout </w:t>
      </w:r>
      <w:r w:rsidR="00315C4B" w:rsidRPr="00D2365D">
        <w:rPr>
          <w:rFonts w:ascii="Arial" w:hAnsi="Arial" w:cs="Arial"/>
        </w:rPr>
        <w:t xml:space="preserve">the </w:t>
      </w:r>
      <w:r w:rsidR="00011777" w:rsidRPr="00D2365D">
        <w:rPr>
          <w:rFonts w:ascii="Arial" w:hAnsi="Arial" w:cs="Arial"/>
        </w:rPr>
        <w:t>service</w:t>
      </w:r>
      <w:r w:rsidR="00B84DA3" w:rsidRPr="00D2365D">
        <w:rPr>
          <w:rFonts w:ascii="Arial" w:hAnsi="Arial" w:cs="Arial"/>
        </w:rPr>
        <w:t xml:space="preserve"> experience</w:t>
      </w:r>
      <w:r w:rsidR="00985BD1" w:rsidRPr="00D2365D">
        <w:rPr>
          <w:rFonts w:ascii="Arial" w:hAnsi="Arial" w:cs="Arial"/>
        </w:rPr>
        <w:t xml:space="preserve">. </w:t>
      </w:r>
      <w:r w:rsidR="00037B6A" w:rsidRPr="00D2365D">
        <w:rPr>
          <w:rFonts w:ascii="Arial" w:hAnsi="Arial" w:cs="Arial"/>
        </w:rPr>
        <w:t>However</w:t>
      </w:r>
      <w:r w:rsidR="00E377F3" w:rsidRPr="00D2365D">
        <w:rPr>
          <w:rFonts w:ascii="Arial" w:hAnsi="Arial" w:cs="Arial"/>
        </w:rPr>
        <w:t xml:space="preserve">, on closer inspection </w:t>
      </w:r>
      <w:r w:rsidR="00A55DC3" w:rsidRPr="00D2365D">
        <w:rPr>
          <w:rFonts w:ascii="Arial" w:hAnsi="Arial" w:cs="Arial"/>
        </w:rPr>
        <w:t>at</w:t>
      </w:r>
      <w:r w:rsidR="00BB4A35" w:rsidRPr="00D2365D">
        <w:rPr>
          <w:rFonts w:ascii="Arial" w:hAnsi="Arial" w:cs="Arial"/>
        </w:rPr>
        <w:t xml:space="preserve"> both</w:t>
      </w:r>
      <w:r w:rsidR="00A55DC3" w:rsidRPr="00D2365D">
        <w:rPr>
          <w:rFonts w:ascii="Arial" w:hAnsi="Arial" w:cs="Arial"/>
        </w:rPr>
        <w:t xml:space="preserve"> </w:t>
      </w:r>
      <w:r w:rsidR="00644030" w:rsidRPr="00D2365D">
        <w:rPr>
          <w:rFonts w:ascii="Arial" w:hAnsi="Arial" w:cs="Arial"/>
        </w:rPr>
        <w:t>conceptualizations</w:t>
      </w:r>
      <w:r w:rsidR="00A55DC3" w:rsidRPr="00D2365D">
        <w:rPr>
          <w:rFonts w:ascii="Arial" w:hAnsi="Arial" w:cs="Arial"/>
        </w:rPr>
        <w:t xml:space="preserve"> </w:t>
      </w:r>
      <w:r w:rsidR="00FA72A5" w:rsidRPr="00D2365D">
        <w:rPr>
          <w:rFonts w:ascii="Arial" w:hAnsi="Arial" w:cs="Arial"/>
        </w:rPr>
        <w:t xml:space="preserve">would uncover </w:t>
      </w:r>
      <w:r w:rsidR="00EA2850" w:rsidRPr="00D2365D">
        <w:rPr>
          <w:rFonts w:ascii="Arial" w:hAnsi="Arial" w:cs="Arial"/>
        </w:rPr>
        <w:t xml:space="preserve">comparable </w:t>
      </w:r>
      <w:r w:rsidR="00C9468D" w:rsidRPr="00D2365D">
        <w:rPr>
          <w:rFonts w:ascii="Arial" w:hAnsi="Arial" w:cs="Arial"/>
        </w:rPr>
        <w:t>ideas</w:t>
      </w:r>
      <w:r w:rsidR="00E251C0" w:rsidRPr="00D2365D">
        <w:rPr>
          <w:rFonts w:ascii="Arial" w:hAnsi="Arial" w:cs="Arial"/>
        </w:rPr>
        <w:t>.</w:t>
      </w:r>
      <w:r w:rsidR="0019341A" w:rsidRPr="00D2365D">
        <w:rPr>
          <w:rFonts w:ascii="Arial" w:hAnsi="Arial" w:cs="Arial"/>
        </w:rPr>
        <w:t xml:space="preserve"> </w:t>
      </w:r>
      <w:r w:rsidR="00103CE0" w:rsidRPr="00D2365D">
        <w:rPr>
          <w:rFonts w:ascii="Arial" w:hAnsi="Arial" w:cs="Arial"/>
        </w:rPr>
        <w:t>Bo</w:t>
      </w:r>
      <w:r w:rsidR="00E76F37" w:rsidRPr="00D2365D">
        <w:rPr>
          <w:rFonts w:ascii="Arial" w:hAnsi="Arial" w:cs="Arial"/>
        </w:rPr>
        <w:t>th</w:t>
      </w:r>
      <w:r w:rsidR="00D1131B" w:rsidRPr="00D2365D">
        <w:rPr>
          <w:rFonts w:ascii="Arial" w:hAnsi="Arial" w:cs="Arial"/>
        </w:rPr>
        <w:t xml:space="preserve"> these theories </w:t>
      </w:r>
      <w:r w:rsidR="0068294A" w:rsidRPr="00D2365D">
        <w:rPr>
          <w:rFonts w:ascii="Arial" w:hAnsi="Arial" w:cs="Arial"/>
        </w:rPr>
        <w:t xml:space="preserve">indicate </w:t>
      </w:r>
      <w:r w:rsidR="00A41386" w:rsidRPr="00D2365D">
        <w:rPr>
          <w:rFonts w:ascii="Arial" w:hAnsi="Arial" w:cs="Arial"/>
        </w:rPr>
        <w:t xml:space="preserve">that </w:t>
      </w:r>
      <w:r w:rsidR="0085656A" w:rsidRPr="00D2365D">
        <w:rPr>
          <w:rFonts w:ascii="Arial" w:hAnsi="Arial" w:cs="Arial"/>
        </w:rPr>
        <w:t xml:space="preserve">consumers </w:t>
      </w:r>
      <w:r w:rsidR="00246630" w:rsidRPr="00D2365D">
        <w:rPr>
          <w:rFonts w:ascii="Arial" w:hAnsi="Arial" w:cs="Arial"/>
        </w:rPr>
        <w:t xml:space="preserve">have </w:t>
      </w:r>
      <w:r w:rsidR="00856F28" w:rsidRPr="00D2365D">
        <w:rPr>
          <w:rFonts w:ascii="Arial" w:hAnsi="Arial" w:cs="Arial"/>
        </w:rPr>
        <w:t>anticipation</w:t>
      </w:r>
      <w:r w:rsidR="008677F1" w:rsidRPr="00D2365D">
        <w:rPr>
          <w:rFonts w:ascii="Arial" w:hAnsi="Arial" w:cs="Arial"/>
        </w:rPr>
        <w:t xml:space="preserve">s </w:t>
      </w:r>
      <w:r w:rsidR="00C90832" w:rsidRPr="00D2365D">
        <w:rPr>
          <w:rFonts w:ascii="Arial" w:hAnsi="Arial" w:cs="Arial"/>
        </w:rPr>
        <w:t xml:space="preserve">beforehand </w:t>
      </w:r>
      <w:r w:rsidR="00C77F61" w:rsidRPr="00D2365D">
        <w:rPr>
          <w:rFonts w:ascii="Arial" w:hAnsi="Arial" w:cs="Arial"/>
        </w:rPr>
        <w:t xml:space="preserve">which they </w:t>
      </w:r>
      <w:r w:rsidR="00C1777A" w:rsidRPr="00D2365D">
        <w:rPr>
          <w:rFonts w:ascii="Arial" w:hAnsi="Arial" w:cs="Arial"/>
        </w:rPr>
        <w:t>inter</w:t>
      </w:r>
      <w:r w:rsidR="00846074" w:rsidRPr="00D2365D">
        <w:rPr>
          <w:rFonts w:ascii="Arial" w:hAnsi="Arial" w:cs="Arial"/>
        </w:rPr>
        <w:t xml:space="preserve">act </w:t>
      </w:r>
      <w:r w:rsidR="003A404C" w:rsidRPr="00D2365D">
        <w:rPr>
          <w:rFonts w:ascii="Arial" w:hAnsi="Arial" w:cs="Arial"/>
        </w:rPr>
        <w:t xml:space="preserve">in </w:t>
      </w:r>
      <w:r w:rsidR="007731B6" w:rsidRPr="00D2365D">
        <w:rPr>
          <w:rFonts w:ascii="Arial" w:hAnsi="Arial" w:cs="Arial"/>
        </w:rPr>
        <w:t>some kind</w:t>
      </w:r>
      <w:r w:rsidR="00AC3853" w:rsidRPr="00D2365D">
        <w:rPr>
          <w:rFonts w:ascii="Arial" w:hAnsi="Arial" w:cs="Arial"/>
        </w:rPr>
        <w:t xml:space="preserve"> of</w:t>
      </w:r>
      <w:r w:rsidR="007731B6" w:rsidRPr="00D2365D">
        <w:rPr>
          <w:rFonts w:ascii="Arial" w:hAnsi="Arial" w:cs="Arial"/>
        </w:rPr>
        <w:t xml:space="preserve"> </w:t>
      </w:r>
      <w:r w:rsidR="00D44F4E" w:rsidRPr="00D2365D">
        <w:rPr>
          <w:rFonts w:ascii="Arial" w:hAnsi="Arial" w:cs="Arial"/>
        </w:rPr>
        <w:t xml:space="preserve">resemblance </w:t>
      </w:r>
      <w:r w:rsidR="00007246" w:rsidRPr="00D2365D">
        <w:rPr>
          <w:rFonts w:ascii="Arial" w:hAnsi="Arial" w:cs="Arial"/>
        </w:rPr>
        <w:t xml:space="preserve">in </w:t>
      </w:r>
      <w:r w:rsidR="00D80099" w:rsidRPr="00D2365D">
        <w:rPr>
          <w:rFonts w:ascii="Arial" w:hAnsi="Arial" w:cs="Arial"/>
        </w:rPr>
        <w:t>such anticipation</w:t>
      </w:r>
      <w:r w:rsidR="00A60168" w:rsidRPr="00D2365D">
        <w:rPr>
          <w:rFonts w:ascii="Arial" w:hAnsi="Arial" w:cs="Arial"/>
        </w:rPr>
        <w:t xml:space="preserve">, </w:t>
      </w:r>
      <w:r w:rsidR="009F465B" w:rsidRPr="00D2365D">
        <w:rPr>
          <w:rFonts w:ascii="Arial" w:hAnsi="Arial" w:cs="Arial"/>
        </w:rPr>
        <w:t>that sooner or later</w:t>
      </w:r>
      <w:r w:rsidR="00152F83" w:rsidRPr="00D2365D">
        <w:rPr>
          <w:rFonts w:ascii="Arial" w:hAnsi="Arial" w:cs="Arial"/>
        </w:rPr>
        <w:t xml:space="preserve"> </w:t>
      </w:r>
      <w:r w:rsidR="00653E87" w:rsidRPr="00D2365D">
        <w:rPr>
          <w:rFonts w:ascii="Arial" w:hAnsi="Arial" w:cs="Arial"/>
        </w:rPr>
        <w:t>effect</w:t>
      </w:r>
      <w:r w:rsidR="00CA2C3D" w:rsidRPr="00D2365D">
        <w:rPr>
          <w:rFonts w:ascii="Arial" w:hAnsi="Arial" w:cs="Arial"/>
        </w:rPr>
        <w:t xml:space="preserve">s </w:t>
      </w:r>
      <w:r w:rsidR="008F3851" w:rsidRPr="00D2365D">
        <w:rPr>
          <w:rFonts w:ascii="Arial" w:hAnsi="Arial" w:cs="Arial"/>
        </w:rPr>
        <w:t>contentment</w:t>
      </w:r>
      <w:r w:rsidR="00223FB4" w:rsidRPr="00D2365D">
        <w:rPr>
          <w:rFonts w:ascii="Arial" w:hAnsi="Arial" w:cs="Arial"/>
        </w:rPr>
        <w:t>,</w:t>
      </w:r>
      <w:r w:rsidR="008F3851" w:rsidRPr="00D2365D">
        <w:rPr>
          <w:rFonts w:ascii="Arial" w:hAnsi="Arial" w:cs="Arial"/>
        </w:rPr>
        <w:t xml:space="preserve"> non</w:t>
      </w:r>
      <w:r w:rsidR="000C72BA" w:rsidRPr="00D2365D">
        <w:rPr>
          <w:rFonts w:ascii="Arial" w:hAnsi="Arial" w:cs="Arial"/>
        </w:rPr>
        <w:t>-contentment</w:t>
      </w:r>
      <w:r w:rsidR="00223FB4" w:rsidRPr="00D2365D">
        <w:rPr>
          <w:rFonts w:ascii="Arial" w:hAnsi="Arial" w:cs="Arial"/>
        </w:rPr>
        <w:t>,</w:t>
      </w:r>
      <w:r w:rsidR="000C72BA" w:rsidRPr="00D2365D">
        <w:rPr>
          <w:rFonts w:ascii="Arial" w:hAnsi="Arial" w:cs="Arial"/>
        </w:rPr>
        <w:t xml:space="preserve"> </w:t>
      </w:r>
      <w:r w:rsidR="005004C5" w:rsidRPr="00D2365D">
        <w:rPr>
          <w:rFonts w:ascii="Arial" w:hAnsi="Arial" w:cs="Arial"/>
        </w:rPr>
        <w:t>or perceived service quality</w:t>
      </w:r>
      <w:r w:rsidR="007B493D" w:rsidRPr="00D2365D">
        <w:rPr>
          <w:rFonts w:ascii="Arial" w:hAnsi="Arial" w:cs="Arial"/>
        </w:rPr>
        <w:t>, or the lack of</w:t>
      </w:r>
      <w:r w:rsidR="009E4E45" w:rsidRPr="00D2365D">
        <w:rPr>
          <w:rFonts w:ascii="Arial" w:hAnsi="Arial" w:cs="Arial"/>
        </w:rPr>
        <w:t xml:space="preserve"> </w:t>
      </w:r>
      <w:r w:rsidR="00764FD1" w:rsidRPr="00D2365D">
        <w:rPr>
          <w:rFonts w:ascii="Arial" w:hAnsi="Arial" w:cs="Arial"/>
        </w:rPr>
        <w:t>it</w:t>
      </w:r>
      <w:r w:rsidR="00D03851" w:rsidRPr="00D2365D">
        <w:rPr>
          <w:rFonts w:ascii="Arial" w:hAnsi="Arial" w:cs="Arial"/>
        </w:rPr>
        <w:t xml:space="preserve">. </w:t>
      </w:r>
    </w:p>
    <w:p w14:paraId="0C2A569C" w14:textId="04716031" w:rsidR="00264354" w:rsidRPr="00D2365D" w:rsidRDefault="005268F6" w:rsidP="003727D1">
      <w:pPr>
        <w:jc w:val="both"/>
        <w:rPr>
          <w:rFonts w:ascii="Arial" w:hAnsi="Arial" w:cs="Arial"/>
        </w:rPr>
      </w:pPr>
      <w:r w:rsidRPr="00D2365D">
        <w:rPr>
          <w:rFonts w:ascii="Arial" w:hAnsi="Arial" w:cs="Arial"/>
        </w:rPr>
        <w:t>Addi</w:t>
      </w:r>
      <w:r w:rsidR="00811494" w:rsidRPr="00D2365D">
        <w:rPr>
          <w:rFonts w:ascii="Arial" w:hAnsi="Arial" w:cs="Arial"/>
        </w:rPr>
        <w:t>tionally</w:t>
      </w:r>
      <w:r w:rsidR="00700F89" w:rsidRPr="00D2365D">
        <w:rPr>
          <w:rFonts w:ascii="Arial" w:hAnsi="Arial" w:cs="Arial"/>
        </w:rPr>
        <w:t xml:space="preserve">, </w:t>
      </w:r>
      <w:r w:rsidR="00917EF4" w:rsidRPr="00D2365D">
        <w:rPr>
          <w:rFonts w:ascii="Arial" w:hAnsi="Arial" w:cs="Arial"/>
        </w:rPr>
        <w:t>finding</w:t>
      </w:r>
      <w:r w:rsidR="00AC3853" w:rsidRPr="00D2365D">
        <w:rPr>
          <w:rFonts w:ascii="Arial" w:hAnsi="Arial" w:cs="Arial"/>
        </w:rPr>
        <w:t>s</w:t>
      </w:r>
      <w:r w:rsidR="00917EF4" w:rsidRPr="00D2365D">
        <w:rPr>
          <w:rFonts w:ascii="Arial" w:hAnsi="Arial" w:cs="Arial"/>
        </w:rPr>
        <w:t xml:space="preserve"> have suggested that </w:t>
      </w:r>
      <w:r w:rsidR="001E5348" w:rsidRPr="00D2365D">
        <w:rPr>
          <w:rFonts w:ascii="Arial" w:hAnsi="Arial" w:cs="Arial"/>
        </w:rPr>
        <w:t xml:space="preserve">the </w:t>
      </w:r>
      <w:r w:rsidR="003E359F" w:rsidRPr="00D2365D">
        <w:rPr>
          <w:rFonts w:ascii="Arial" w:hAnsi="Arial" w:cs="Arial"/>
        </w:rPr>
        <w:t xml:space="preserve">two </w:t>
      </w:r>
      <w:r w:rsidR="00E70A84" w:rsidRPr="00D2365D">
        <w:rPr>
          <w:rFonts w:ascii="Arial" w:hAnsi="Arial" w:cs="Arial"/>
        </w:rPr>
        <w:t>conceptu</w:t>
      </w:r>
      <w:r w:rsidR="008F589C" w:rsidRPr="00D2365D">
        <w:rPr>
          <w:rFonts w:ascii="Arial" w:hAnsi="Arial" w:cs="Arial"/>
        </w:rPr>
        <w:t xml:space="preserve">alizations </w:t>
      </w:r>
      <w:r w:rsidR="00B27CEC" w:rsidRPr="00D2365D">
        <w:rPr>
          <w:rFonts w:ascii="Arial" w:hAnsi="Arial" w:cs="Arial"/>
        </w:rPr>
        <w:t>do have similarities</w:t>
      </w:r>
      <w:r w:rsidR="00400D31" w:rsidRPr="00D2365D">
        <w:rPr>
          <w:rFonts w:ascii="Arial" w:hAnsi="Arial" w:cs="Arial"/>
        </w:rPr>
        <w:t>.</w:t>
      </w:r>
      <w:r w:rsidR="006E49F6" w:rsidRPr="00D2365D">
        <w:rPr>
          <w:rFonts w:ascii="Arial" w:hAnsi="Arial" w:cs="Arial"/>
        </w:rPr>
        <w:t xml:space="preserve"> Ther</w:t>
      </w:r>
      <w:r w:rsidR="0024107D" w:rsidRPr="00D2365D">
        <w:rPr>
          <w:rFonts w:ascii="Arial" w:hAnsi="Arial" w:cs="Arial"/>
        </w:rPr>
        <w:t>e</w:t>
      </w:r>
      <w:r w:rsidR="006E49F6" w:rsidRPr="00D2365D">
        <w:rPr>
          <w:rFonts w:ascii="Arial" w:hAnsi="Arial" w:cs="Arial"/>
        </w:rPr>
        <w:t xml:space="preserve"> are also </w:t>
      </w:r>
      <w:r w:rsidR="0024107D" w:rsidRPr="00D2365D">
        <w:rPr>
          <w:rFonts w:ascii="Arial" w:hAnsi="Arial" w:cs="Arial"/>
        </w:rPr>
        <w:t xml:space="preserve">claims that </w:t>
      </w:r>
      <w:r w:rsidR="00AC647F" w:rsidRPr="00D2365D">
        <w:rPr>
          <w:rFonts w:ascii="Arial" w:hAnsi="Arial" w:cs="Arial"/>
        </w:rPr>
        <w:t xml:space="preserve">service </w:t>
      </w:r>
      <w:r w:rsidR="00A00879" w:rsidRPr="00D2365D">
        <w:rPr>
          <w:rFonts w:ascii="Arial" w:hAnsi="Arial" w:cs="Arial"/>
        </w:rPr>
        <w:t xml:space="preserve">standards </w:t>
      </w:r>
      <w:r w:rsidR="00CB118F" w:rsidRPr="00D2365D">
        <w:rPr>
          <w:rFonts w:ascii="Arial" w:hAnsi="Arial" w:cs="Arial"/>
        </w:rPr>
        <w:t xml:space="preserve">definition </w:t>
      </w:r>
      <w:r w:rsidR="000C583E" w:rsidRPr="00D2365D">
        <w:rPr>
          <w:rFonts w:ascii="Arial" w:hAnsi="Arial" w:cs="Arial"/>
        </w:rPr>
        <w:t>models have</w:t>
      </w:r>
      <w:r w:rsidR="00CC3076" w:rsidRPr="00D2365D">
        <w:rPr>
          <w:rFonts w:ascii="Arial" w:hAnsi="Arial" w:cs="Arial"/>
        </w:rPr>
        <w:t xml:space="preserve"> </w:t>
      </w:r>
      <w:r w:rsidR="00532083" w:rsidRPr="00D2365D">
        <w:rPr>
          <w:rFonts w:ascii="Arial" w:hAnsi="Arial" w:cs="Arial"/>
        </w:rPr>
        <w:t>momentous</w:t>
      </w:r>
      <w:r w:rsidR="00693C2B" w:rsidRPr="00D2365D">
        <w:rPr>
          <w:rFonts w:ascii="Arial" w:hAnsi="Arial" w:cs="Arial"/>
        </w:rPr>
        <w:t xml:space="preserve">ly separated </w:t>
      </w:r>
      <w:r w:rsidR="00506F60" w:rsidRPr="00D2365D">
        <w:rPr>
          <w:rFonts w:ascii="Arial" w:hAnsi="Arial" w:cs="Arial"/>
        </w:rPr>
        <w:t>from</w:t>
      </w:r>
      <w:r w:rsidR="00CC1D43" w:rsidRPr="00D2365D">
        <w:rPr>
          <w:rFonts w:ascii="Arial" w:hAnsi="Arial" w:cs="Arial"/>
        </w:rPr>
        <w:t xml:space="preserve"> the </w:t>
      </w:r>
      <w:r w:rsidR="000F0978" w:rsidRPr="00D2365D">
        <w:rPr>
          <w:rFonts w:ascii="Arial" w:hAnsi="Arial" w:cs="Arial"/>
        </w:rPr>
        <w:t>produ</w:t>
      </w:r>
      <w:r w:rsidR="009A567E" w:rsidRPr="00D2365D">
        <w:rPr>
          <w:rFonts w:ascii="Arial" w:hAnsi="Arial" w:cs="Arial"/>
        </w:rPr>
        <w:t xml:space="preserve">ct standards </w:t>
      </w:r>
      <w:r w:rsidR="00C31114" w:rsidRPr="00D2365D">
        <w:rPr>
          <w:rFonts w:ascii="Arial" w:hAnsi="Arial" w:cs="Arial"/>
        </w:rPr>
        <w:t>models</w:t>
      </w:r>
      <w:r w:rsidR="00D75790" w:rsidRPr="00D2365D">
        <w:rPr>
          <w:rFonts w:ascii="Arial" w:hAnsi="Arial" w:cs="Arial"/>
        </w:rPr>
        <w:t>.</w:t>
      </w:r>
      <w:r w:rsidR="001232F1" w:rsidRPr="00D2365D">
        <w:rPr>
          <w:rFonts w:ascii="Arial" w:hAnsi="Arial" w:cs="Arial"/>
        </w:rPr>
        <w:t xml:space="preserve"> </w:t>
      </w:r>
      <w:r w:rsidR="003D08D2" w:rsidRPr="00D2365D">
        <w:rPr>
          <w:rFonts w:ascii="Arial" w:hAnsi="Arial" w:cs="Arial"/>
        </w:rPr>
        <w:t>Fur</w:t>
      </w:r>
      <w:r w:rsidR="00AF66E7" w:rsidRPr="00D2365D">
        <w:rPr>
          <w:rFonts w:ascii="Arial" w:hAnsi="Arial" w:cs="Arial"/>
        </w:rPr>
        <w:t>thermore</w:t>
      </w:r>
      <w:r w:rsidR="00A3627E" w:rsidRPr="00D2365D">
        <w:rPr>
          <w:rFonts w:ascii="Arial" w:hAnsi="Arial" w:cs="Arial"/>
        </w:rPr>
        <w:t>,</w:t>
      </w:r>
      <w:r w:rsidR="00AF66E7" w:rsidRPr="00D2365D">
        <w:rPr>
          <w:rFonts w:ascii="Arial" w:hAnsi="Arial" w:cs="Arial"/>
        </w:rPr>
        <w:t xml:space="preserve"> some product </w:t>
      </w:r>
      <w:r w:rsidR="006D0BC6" w:rsidRPr="00D2365D">
        <w:rPr>
          <w:rFonts w:ascii="Arial" w:hAnsi="Arial" w:cs="Arial"/>
        </w:rPr>
        <w:t xml:space="preserve">standard </w:t>
      </w:r>
      <w:r w:rsidR="00AF66E7" w:rsidRPr="00D2365D">
        <w:rPr>
          <w:rFonts w:ascii="Arial" w:hAnsi="Arial" w:cs="Arial"/>
        </w:rPr>
        <w:t xml:space="preserve">principles </w:t>
      </w:r>
      <w:r w:rsidR="006669C6" w:rsidRPr="00D2365D">
        <w:rPr>
          <w:rFonts w:ascii="Arial" w:hAnsi="Arial" w:cs="Arial"/>
        </w:rPr>
        <w:t xml:space="preserve">may-be </w:t>
      </w:r>
      <w:r w:rsidR="00E45BFD" w:rsidRPr="00D2365D">
        <w:rPr>
          <w:rFonts w:ascii="Arial" w:hAnsi="Arial" w:cs="Arial"/>
        </w:rPr>
        <w:t>re</w:t>
      </w:r>
      <w:r w:rsidR="000A336F" w:rsidRPr="00D2365D">
        <w:rPr>
          <w:rFonts w:ascii="Arial" w:hAnsi="Arial" w:cs="Arial"/>
        </w:rPr>
        <w:t xml:space="preserve">modelled </w:t>
      </w:r>
      <w:r w:rsidR="00440E26" w:rsidRPr="00D2365D">
        <w:rPr>
          <w:rFonts w:ascii="Arial" w:hAnsi="Arial" w:cs="Arial"/>
        </w:rPr>
        <w:t xml:space="preserve">and </w:t>
      </w:r>
      <w:r w:rsidR="00FC62AE" w:rsidRPr="00D2365D">
        <w:rPr>
          <w:rFonts w:ascii="Arial" w:hAnsi="Arial" w:cs="Arial"/>
        </w:rPr>
        <w:t>ut</w:t>
      </w:r>
      <w:r w:rsidR="00A06EE8" w:rsidRPr="00D2365D">
        <w:rPr>
          <w:rFonts w:ascii="Arial" w:hAnsi="Arial" w:cs="Arial"/>
        </w:rPr>
        <w:t>i</w:t>
      </w:r>
      <w:r w:rsidR="00FC62AE" w:rsidRPr="00D2365D">
        <w:rPr>
          <w:rFonts w:ascii="Arial" w:hAnsi="Arial" w:cs="Arial"/>
        </w:rPr>
        <w:t>l</w:t>
      </w:r>
      <w:r w:rsidR="00440E26" w:rsidRPr="00D2365D">
        <w:rPr>
          <w:rFonts w:ascii="Arial" w:hAnsi="Arial" w:cs="Arial"/>
        </w:rPr>
        <w:t>i</w:t>
      </w:r>
      <w:r w:rsidR="00FC62AE" w:rsidRPr="00D2365D">
        <w:rPr>
          <w:rFonts w:ascii="Arial" w:hAnsi="Arial" w:cs="Arial"/>
        </w:rPr>
        <w:t>s</w:t>
      </w:r>
      <w:r w:rsidR="00440E26" w:rsidRPr="00D2365D">
        <w:rPr>
          <w:rFonts w:ascii="Arial" w:hAnsi="Arial" w:cs="Arial"/>
        </w:rPr>
        <w:t>ed</w:t>
      </w:r>
      <w:r w:rsidR="00A06EE8" w:rsidRPr="00D2365D">
        <w:rPr>
          <w:rFonts w:ascii="Arial" w:hAnsi="Arial" w:cs="Arial"/>
        </w:rPr>
        <w:t xml:space="preserve"> </w:t>
      </w:r>
      <w:r w:rsidR="001B0C2E" w:rsidRPr="00D2365D">
        <w:rPr>
          <w:rFonts w:ascii="Arial" w:hAnsi="Arial" w:cs="Arial"/>
        </w:rPr>
        <w:t>to service settings.</w:t>
      </w:r>
      <w:r w:rsidR="00763964" w:rsidRPr="00D2365D">
        <w:rPr>
          <w:rFonts w:ascii="Arial" w:hAnsi="Arial" w:cs="Arial"/>
        </w:rPr>
        <w:t xml:space="preserve"> In</w:t>
      </w:r>
      <w:r w:rsidR="001B0C2E" w:rsidRPr="00D2365D">
        <w:rPr>
          <w:rFonts w:ascii="Arial" w:hAnsi="Arial" w:cs="Arial"/>
        </w:rPr>
        <w:t xml:space="preserve"> </w:t>
      </w:r>
      <w:r w:rsidR="00763964" w:rsidRPr="00D2365D">
        <w:rPr>
          <w:rFonts w:ascii="Arial" w:hAnsi="Arial" w:cs="Arial"/>
        </w:rPr>
        <w:t>a</w:t>
      </w:r>
      <w:r w:rsidR="00A3627E" w:rsidRPr="00D2365D">
        <w:rPr>
          <w:rFonts w:ascii="Arial" w:hAnsi="Arial" w:cs="Arial"/>
        </w:rPr>
        <w:t>ddition,</w:t>
      </w:r>
      <w:r w:rsidR="00763964" w:rsidRPr="00D2365D">
        <w:rPr>
          <w:rFonts w:ascii="Arial" w:hAnsi="Arial" w:cs="Arial"/>
        </w:rPr>
        <w:t xml:space="preserve"> </w:t>
      </w:r>
      <w:r w:rsidR="008E6598" w:rsidRPr="00D2365D">
        <w:rPr>
          <w:rFonts w:ascii="Arial" w:hAnsi="Arial" w:cs="Arial"/>
        </w:rPr>
        <w:t>many standard models</w:t>
      </w:r>
      <w:r w:rsidR="00066C4B" w:rsidRPr="00D2365D">
        <w:rPr>
          <w:rFonts w:ascii="Arial" w:hAnsi="Arial" w:cs="Arial"/>
        </w:rPr>
        <w:t xml:space="preserve"> have been </w:t>
      </w:r>
      <w:r w:rsidR="005429EF" w:rsidRPr="00D2365D">
        <w:rPr>
          <w:rFonts w:ascii="Arial" w:hAnsi="Arial" w:cs="Arial"/>
        </w:rPr>
        <w:t>submitted</w:t>
      </w:r>
      <w:r w:rsidR="0049653E" w:rsidRPr="00D2365D">
        <w:rPr>
          <w:rFonts w:ascii="Arial" w:hAnsi="Arial" w:cs="Arial"/>
        </w:rPr>
        <w:t xml:space="preserve"> </w:t>
      </w:r>
      <w:r w:rsidR="000173DC" w:rsidRPr="00D2365D">
        <w:rPr>
          <w:rFonts w:ascii="Arial" w:hAnsi="Arial" w:cs="Arial"/>
        </w:rPr>
        <w:t xml:space="preserve">for many years. But </w:t>
      </w:r>
      <w:r w:rsidR="00A67BC5" w:rsidRPr="00D2365D">
        <w:rPr>
          <w:rFonts w:ascii="Arial" w:hAnsi="Arial" w:cs="Arial"/>
        </w:rPr>
        <w:t>dis</w:t>
      </w:r>
      <w:r w:rsidR="00705961" w:rsidRPr="00D2365D">
        <w:rPr>
          <w:rFonts w:ascii="Arial" w:hAnsi="Arial" w:cs="Arial"/>
        </w:rPr>
        <w:t xml:space="preserve">cussion still </w:t>
      </w:r>
      <w:r w:rsidR="00EB4C67" w:rsidRPr="00D2365D">
        <w:rPr>
          <w:rFonts w:ascii="Arial" w:hAnsi="Arial" w:cs="Arial"/>
        </w:rPr>
        <w:t>draws breath</w:t>
      </w:r>
      <w:r w:rsidR="00E0287F" w:rsidRPr="00D2365D">
        <w:rPr>
          <w:rFonts w:ascii="Arial" w:hAnsi="Arial" w:cs="Arial"/>
        </w:rPr>
        <w:t xml:space="preserve"> </w:t>
      </w:r>
      <w:r w:rsidR="001F78EB" w:rsidRPr="00D2365D">
        <w:rPr>
          <w:rFonts w:ascii="Arial" w:hAnsi="Arial" w:cs="Arial"/>
        </w:rPr>
        <w:t xml:space="preserve">on how </w:t>
      </w:r>
      <w:r w:rsidR="00D5424E" w:rsidRPr="00D2365D">
        <w:rPr>
          <w:rFonts w:ascii="Arial" w:hAnsi="Arial" w:cs="Arial"/>
        </w:rPr>
        <w:t>to, best</w:t>
      </w:r>
      <w:r w:rsidR="00B97F4E" w:rsidRPr="00D2365D">
        <w:rPr>
          <w:rFonts w:ascii="Arial" w:hAnsi="Arial" w:cs="Arial"/>
        </w:rPr>
        <w:t xml:space="preserve"> </w:t>
      </w:r>
      <w:r w:rsidR="00DF169B" w:rsidRPr="00D2365D">
        <w:rPr>
          <w:rFonts w:ascii="Arial" w:hAnsi="Arial" w:cs="Arial"/>
        </w:rPr>
        <w:t>cl</w:t>
      </w:r>
      <w:r w:rsidR="000322B0" w:rsidRPr="00D2365D">
        <w:rPr>
          <w:rFonts w:ascii="Arial" w:hAnsi="Arial" w:cs="Arial"/>
        </w:rPr>
        <w:t xml:space="preserve">arify </w:t>
      </w:r>
      <w:r w:rsidR="006004E3" w:rsidRPr="00D2365D">
        <w:rPr>
          <w:rFonts w:ascii="Arial" w:hAnsi="Arial" w:cs="Arial"/>
        </w:rPr>
        <w:t>and measure</w:t>
      </w:r>
      <w:r w:rsidR="00A11BD4" w:rsidRPr="00D2365D">
        <w:rPr>
          <w:rFonts w:ascii="Arial" w:hAnsi="Arial" w:cs="Arial"/>
        </w:rPr>
        <w:t xml:space="preserve"> service standards</w:t>
      </w:r>
      <w:r w:rsidR="00D5424E" w:rsidRPr="00D2365D">
        <w:rPr>
          <w:rFonts w:ascii="Arial" w:hAnsi="Arial" w:cs="Arial"/>
        </w:rPr>
        <w:t>.</w:t>
      </w:r>
      <w:r w:rsidR="00264354" w:rsidRPr="00D2365D">
        <w:rPr>
          <w:rFonts w:ascii="Arial" w:hAnsi="Arial" w:cs="Arial"/>
        </w:rPr>
        <w:t xml:space="preserve"> </w:t>
      </w:r>
    </w:p>
    <w:p w14:paraId="760E600B" w14:textId="77777777" w:rsidR="00BC6462" w:rsidRDefault="004B692B" w:rsidP="00012E1F">
      <w:pPr>
        <w:jc w:val="both"/>
        <w:rPr>
          <w:rFonts w:ascii="Arial" w:hAnsi="Arial" w:cs="Arial"/>
        </w:rPr>
      </w:pPr>
      <w:r w:rsidRPr="00D2365D">
        <w:rPr>
          <w:rFonts w:ascii="Arial" w:hAnsi="Arial" w:cs="Arial"/>
        </w:rPr>
        <w:t>The applicability</w:t>
      </w:r>
      <w:r w:rsidR="00C460ED" w:rsidRPr="00D2365D">
        <w:rPr>
          <w:rFonts w:ascii="Arial" w:hAnsi="Arial" w:cs="Arial"/>
        </w:rPr>
        <w:t xml:space="preserve"> </w:t>
      </w:r>
      <w:r w:rsidR="00574F89" w:rsidRPr="00D2365D">
        <w:rPr>
          <w:rFonts w:ascii="Arial" w:hAnsi="Arial" w:cs="Arial"/>
        </w:rPr>
        <w:t>o</w:t>
      </w:r>
      <w:r w:rsidR="00C460ED" w:rsidRPr="00D2365D">
        <w:rPr>
          <w:rFonts w:ascii="Arial" w:hAnsi="Arial" w:cs="Arial"/>
        </w:rPr>
        <w:t>f</w:t>
      </w:r>
      <w:r w:rsidR="00574F89" w:rsidRPr="00D2365D">
        <w:rPr>
          <w:rFonts w:ascii="Arial" w:hAnsi="Arial" w:cs="Arial"/>
        </w:rPr>
        <w:t xml:space="preserve"> </w:t>
      </w:r>
      <w:r w:rsidR="008A4DB0" w:rsidRPr="00D2365D">
        <w:rPr>
          <w:rFonts w:ascii="Arial" w:hAnsi="Arial" w:cs="Arial"/>
        </w:rPr>
        <w:t xml:space="preserve">standard </w:t>
      </w:r>
      <w:r w:rsidR="00C460ED" w:rsidRPr="00D2365D">
        <w:rPr>
          <w:rFonts w:ascii="Arial" w:hAnsi="Arial" w:cs="Arial"/>
        </w:rPr>
        <w:t xml:space="preserve">service models </w:t>
      </w:r>
      <w:r w:rsidR="00000533" w:rsidRPr="00D2365D">
        <w:rPr>
          <w:rFonts w:ascii="Arial" w:hAnsi="Arial" w:cs="Arial"/>
        </w:rPr>
        <w:t xml:space="preserve">to </w:t>
      </w:r>
      <w:r w:rsidR="00FA5F04" w:rsidRPr="00D2365D">
        <w:rPr>
          <w:rFonts w:ascii="Arial" w:hAnsi="Arial" w:cs="Arial"/>
        </w:rPr>
        <w:t>particular industries</w:t>
      </w:r>
      <w:r w:rsidR="00711E8F" w:rsidRPr="00D2365D">
        <w:rPr>
          <w:rFonts w:ascii="Arial" w:hAnsi="Arial" w:cs="Arial"/>
        </w:rPr>
        <w:t xml:space="preserve">, for example the </w:t>
      </w:r>
      <w:r w:rsidR="00476F72" w:rsidRPr="00D2365D">
        <w:rPr>
          <w:rFonts w:ascii="Arial" w:hAnsi="Arial" w:cs="Arial"/>
        </w:rPr>
        <w:t xml:space="preserve">hotel industry </w:t>
      </w:r>
      <w:r w:rsidR="00B02A5B" w:rsidRPr="00D2365D">
        <w:rPr>
          <w:rFonts w:ascii="Arial" w:hAnsi="Arial" w:cs="Arial"/>
        </w:rPr>
        <w:t xml:space="preserve">which has been </w:t>
      </w:r>
      <w:r w:rsidR="009C10BA" w:rsidRPr="00D2365D">
        <w:rPr>
          <w:rFonts w:ascii="Arial" w:hAnsi="Arial" w:cs="Arial"/>
        </w:rPr>
        <w:t>called into question</w:t>
      </w:r>
      <w:r w:rsidR="008C2FAF" w:rsidRPr="00D2365D">
        <w:rPr>
          <w:rFonts w:ascii="Arial" w:hAnsi="Arial" w:cs="Arial"/>
        </w:rPr>
        <w:t xml:space="preserve">. </w:t>
      </w:r>
      <w:r w:rsidR="00765C7B" w:rsidRPr="00D2365D">
        <w:rPr>
          <w:rFonts w:ascii="Arial" w:hAnsi="Arial" w:cs="Arial"/>
        </w:rPr>
        <w:t xml:space="preserve">Additionally, </w:t>
      </w:r>
      <w:r w:rsidR="0037731A" w:rsidRPr="00D2365D">
        <w:rPr>
          <w:rFonts w:ascii="Arial" w:hAnsi="Arial" w:cs="Arial"/>
        </w:rPr>
        <w:t>i</w:t>
      </w:r>
      <w:r w:rsidR="0008399B" w:rsidRPr="00D2365D">
        <w:rPr>
          <w:rFonts w:ascii="Arial" w:hAnsi="Arial" w:cs="Arial"/>
        </w:rPr>
        <w:t>t</w:t>
      </w:r>
      <w:r w:rsidR="0037731A" w:rsidRPr="00D2365D">
        <w:rPr>
          <w:rFonts w:ascii="Arial" w:hAnsi="Arial" w:cs="Arial"/>
        </w:rPr>
        <w:t xml:space="preserve"> has been </w:t>
      </w:r>
      <w:r w:rsidR="00584EA8" w:rsidRPr="00D2365D">
        <w:rPr>
          <w:rFonts w:ascii="Arial" w:hAnsi="Arial" w:cs="Arial"/>
        </w:rPr>
        <w:t xml:space="preserve">proclaimed </w:t>
      </w:r>
      <w:r w:rsidR="00CF56F9" w:rsidRPr="00D2365D">
        <w:rPr>
          <w:rFonts w:ascii="Arial" w:hAnsi="Arial" w:cs="Arial"/>
        </w:rPr>
        <w:t xml:space="preserve">that service standard </w:t>
      </w:r>
      <w:r w:rsidR="00073445" w:rsidRPr="00D2365D">
        <w:rPr>
          <w:rFonts w:ascii="Arial" w:hAnsi="Arial" w:cs="Arial"/>
        </w:rPr>
        <w:t>has</w:t>
      </w:r>
      <w:r w:rsidR="00CF56F9" w:rsidRPr="00D2365D">
        <w:rPr>
          <w:rFonts w:ascii="Arial" w:hAnsi="Arial" w:cs="Arial"/>
        </w:rPr>
        <w:t xml:space="preserve"> </w:t>
      </w:r>
      <w:r w:rsidR="002624BE" w:rsidRPr="00D2365D">
        <w:rPr>
          <w:rFonts w:ascii="Arial" w:hAnsi="Arial" w:cs="Arial"/>
        </w:rPr>
        <w:t xml:space="preserve">been </w:t>
      </w:r>
      <w:r w:rsidR="000407EB" w:rsidRPr="00D2365D">
        <w:rPr>
          <w:rFonts w:ascii="Arial" w:hAnsi="Arial" w:cs="Arial"/>
        </w:rPr>
        <w:t>ana</w:t>
      </w:r>
      <w:r w:rsidR="00B20724" w:rsidRPr="00D2365D">
        <w:rPr>
          <w:rFonts w:ascii="Arial" w:hAnsi="Arial" w:cs="Arial"/>
        </w:rPr>
        <w:t>lysed</w:t>
      </w:r>
      <w:r w:rsidR="00090905" w:rsidRPr="00D2365D">
        <w:rPr>
          <w:rFonts w:ascii="Arial" w:hAnsi="Arial" w:cs="Arial"/>
        </w:rPr>
        <w:t xml:space="preserve"> </w:t>
      </w:r>
      <w:r w:rsidR="00B64015" w:rsidRPr="00D2365D">
        <w:rPr>
          <w:rFonts w:ascii="Arial" w:hAnsi="Arial" w:cs="Arial"/>
        </w:rPr>
        <w:t xml:space="preserve">as a detached </w:t>
      </w:r>
      <w:r w:rsidR="00C11AD9" w:rsidRPr="00D2365D">
        <w:rPr>
          <w:rFonts w:ascii="Arial" w:hAnsi="Arial" w:cs="Arial"/>
        </w:rPr>
        <w:t xml:space="preserve">variable </w:t>
      </w:r>
      <w:r w:rsidR="004230CE" w:rsidRPr="00D2365D">
        <w:rPr>
          <w:rFonts w:ascii="Arial" w:hAnsi="Arial" w:cs="Arial"/>
        </w:rPr>
        <w:t xml:space="preserve">or as </w:t>
      </w:r>
      <w:r w:rsidR="007921BF" w:rsidRPr="00D2365D">
        <w:rPr>
          <w:rFonts w:ascii="Arial" w:hAnsi="Arial" w:cs="Arial"/>
        </w:rPr>
        <w:t xml:space="preserve">an antecedent </w:t>
      </w:r>
      <w:r w:rsidR="00EC30ED" w:rsidRPr="00D2365D">
        <w:rPr>
          <w:rFonts w:ascii="Arial" w:hAnsi="Arial" w:cs="Arial"/>
        </w:rPr>
        <w:t xml:space="preserve">to </w:t>
      </w:r>
      <w:r w:rsidR="003D7F4F" w:rsidRPr="00D2365D">
        <w:rPr>
          <w:rFonts w:ascii="Arial" w:hAnsi="Arial" w:cs="Arial"/>
        </w:rPr>
        <w:t>contentment</w:t>
      </w:r>
      <w:r w:rsidR="0053277A" w:rsidRPr="00D2365D">
        <w:rPr>
          <w:rFonts w:ascii="Arial" w:hAnsi="Arial" w:cs="Arial"/>
        </w:rPr>
        <w:t xml:space="preserve">, as </w:t>
      </w:r>
      <w:r w:rsidR="00582588" w:rsidRPr="00D2365D">
        <w:rPr>
          <w:rFonts w:ascii="Arial" w:hAnsi="Arial" w:cs="Arial"/>
        </w:rPr>
        <w:t xml:space="preserve">opposed </w:t>
      </w:r>
      <w:r w:rsidR="0055508C" w:rsidRPr="00D2365D">
        <w:rPr>
          <w:rFonts w:ascii="Arial" w:hAnsi="Arial" w:cs="Arial"/>
        </w:rPr>
        <w:t xml:space="preserve">to as part </w:t>
      </w:r>
      <w:r w:rsidR="008F6499" w:rsidRPr="00D2365D">
        <w:rPr>
          <w:rFonts w:ascii="Arial" w:hAnsi="Arial" w:cs="Arial"/>
        </w:rPr>
        <w:t>of an overall exp</w:t>
      </w:r>
      <w:r w:rsidR="002E56BB" w:rsidRPr="00D2365D">
        <w:rPr>
          <w:rFonts w:ascii="Arial" w:hAnsi="Arial" w:cs="Arial"/>
        </w:rPr>
        <w:t xml:space="preserve">erience </w:t>
      </w:r>
      <w:r w:rsidR="00482BEA" w:rsidRPr="00D2365D">
        <w:rPr>
          <w:rFonts w:ascii="Arial" w:hAnsi="Arial" w:cs="Arial"/>
        </w:rPr>
        <w:t>theo</w:t>
      </w:r>
      <w:r w:rsidR="004F4231" w:rsidRPr="00D2365D">
        <w:rPr>
          <w:rFonts w:ascii="Arial" w:hAnsi="Arial" w:cs="Arial"/>
        </w:rPr>
        <w:t>ry</w:t>
      </w:r>
      <w:r w:rsidR="007D2639" w:rsidRPr="00D2365D">
        <w:rPr>
          <w:rFonts w:ascii="Arial" w:hAnsi="Arial" w:cs="Arial"/>
        </w:rPr>
        <w:t>.</w:t>
      </w:r>
      <w:r w:rsidR="00BC6462">
        <w:rPr>
          <w:rFonts w:ascii="Arial" w:hAnsi="Arial" w:cs="Arial"/>
        </w:rPr>
        <w:t xml:space="preserve"> </w:t>
      </w:r>
    </w:p>
    <w:p w14:paraId="5EF13A6E" w14:textId="2582D2FD" w:rsidR="002A5915" w:rsidRPr="00D2365D" w:rsidRDefault="00085393" w:rsidP="00F92BE9">
      <w:pPr>
        <w:jc w:val="both"/>
        <w:rPr>
          <w:rFonts w:ascii="Arial" w:hAnsi="Arial" w:cs="Arial"/>
        </w:rPr>
      </w:pPr>
      <w:r w:rsidRPr="00F60C64">
        <w:rPr>
          <w:rFonts w:ascii="Arial" w:hAnsi="Arial" w:cs="Arial"/>
        </w:rPr>
        <w:t>According to Torres (2014</w:t>
      </w:r>
      <w:r w:rsidRPr="009B6033">
        <w:rPr>
          <w:rFonts w:ascii="Arial" w:hAnsi="Arial" w:cs="Arial"/>
        </w:rPr>
        <w:t>)</w:t>
      </w:r>
      <w:r w:rsidR="00835ADA" w:rsidRPr="009B6033">
        <w:rPr>
          <w:rFonts w:ascii="Arial" w:hAnsi="Arial" w:cs="Arial"/>
        </w:rPr>
        <w:t>,</w:t>
      </w:r>
      <w:r w:rsidR="00843748" w:rsidRPr="00D2365D">
        <w:rPr>
          <w:rFonts w:ascii="Arial" w:hAnsi="Arial" w:cs="Arial"/>
          <w:b/>
        </w:rPr>
        <w:t xml:space="preserve"> </w:t>
      </w:r>
      <w:r w:rsidR="00835ADA" w:rsidRPr="00D2365D">
        <w:rPr>
          <w:rFonts w:ascii="Arial" w:hAnsi="Arial" w:cs="Arial"/>
        </w:rPr>
        <w:t>c</w:t>
      </w:r>
      <w:r w:rsidR="00D209A2" w:rsidRPr="00D2365D">
        <w:rPr>
          <w:rFonts w:ascii="Arial" w:hAnsi="Arial" w:cs="Arial"/>
        </w:rPr>
        <w:t>ustomer relation Management</w:t>
      </w:r>
      <w:r w:rsidR="00B57E26" w:rsidRPr="00D2365D">
        <w:rPr>
          <w:rFonts w:ascii="Arial" w:hAnsi="Arial" w:cs="Arial"/>
        </w:rPr>
        <w:t xml:space="preserve"> </w:t>
      </w:r>
      <w:r w:rsidR="00556795" w:rsidRPr="00D2365D">
        <w:rPr>
          <w:rFonts w:ascii="Arial" w:hAnsi="Arial" w:cs="Arial"/>
        </w:rPr>
        <w:t>is the relation</w:t>
      </w:r>
      <w:r w:rsidR="002E40FF" w:rsidRPr="00D2365D">
        <w:rPr>
          <w:rFonts w:ascii="Arial" w:hAnsi="Arial" w:cs="Arial"/>
        </w:rPr>
        <w:t>ship</w:t>
      </w:r>
      <w:r w:rsidR="00556795" w:rsidRPr="00D2365D">
        <w:rPr>
          <w:rFonts w:ascii="Arial" w:hAnsi="Arial" w:cs="Arial"/>
        </w:rPr>
        <w:t xml:space="preserve"> that </w:t>
      </w:r>
      <w:r w:rsidR="00A157C4" w:rsidRPr="00D2365D">
        <w:rPr>
          <w:rFonts w:ascii="Arial" w:hAnsi="Arial" w:cs="Arial"/>
        </w:rPr>
        <w:t xml:space="preserve">the </w:t>
      </w:r>
      <w:bookmarkStart w:id="6" w:name="_Hlk7726411"/>
      <w:r w:rsidR="00A157C4" w:rsidRPr="00D2365D">
        <w:rPr>
          <w:rFonts w:ascii="Arial" w:hAnsi="Arial" w:cs="Arial"/>
        </w:rPr>
        <w:t>c</w:t>
      </w:r>
      <w:r w:rsidR="00B725A7" w:rsidRPr="00D2365D">
        <w:rPr>
          <w:rFonts w:ascii="Arial" w:hAnsi="Arial" w:cs="Arial"/>
        </w:rPr>
        <w:t>onsu</w:t>
      </w:r>
      <w:r w:rsidR="00A157C4" w:rsidRPr="00D2365D">
        <w:rPr>
          <w:rFonts w:ascii="Arial" w:hAnsi="Arial" w:cs="Arial"/>
        </w:rPr>
        <w:t>mer has with a</w:t>
      </w:r>
      <w:r w:rsidR="002A1DA6" w:rsidRPr="00D2365D">
        <w:rPr>
          <w:rFonts w:ascii="Arial" w:hAnsi="Arial" w:cs="Arial"/>
        </w:rPr>
        <w:t>n</w:t>
      </w:r>
      <w:r w:rsidR="00A157C4" w:rsidRPr="00D2365D">
        <w:rPr>
          <w:rFonts w:ascii="Arial" w:hAnsi="Arial" w:cs="Arial"/>
        </w:rPr>
        <w:t xml:space="preserve"> </w:t>
      </w:r>
      <w:r w:rsidR="002A1DA6" w:rsidRPr="00D2365D">
        <w:rPr>
          <w:rFonts w:ascii="Arial" w:hAnsi="Arial" w:cs="Arial"/>
        </w:rPr>
        <w:t>establishment</w:t>
      </w:r>
      <w:r w:rsidR="001A2BB8" w:rsidRPr="00D2365D">
        <w:rPr>
          <w:rFonts w:ascii="Arial" w:hAnsi="Arial" w:cs="Arial"/>
        </w:rPr>
        <w:t>,</w:t>
      </w:r>
      <w:r w:rsidR="00A157C4" w:rsidRPr="00D2365D">
        <w:rPr>
          <w:rFonts w:ascii="Arial" w:hAnsi="Arial" w:cs="Arial"/>
        </w:rPr>
        <w:t xml:space="preserve"> </w:t>
      </w:r>
      <w:r w:rsidR="00CF06B2" w:rsidRPr="00D2365D">
        <w:rPr>
          <w:rFonts w:ascii="Arial" w:hAnsi="Arial" w:cs="Arial"/>
        </w:rPr>
        <w:t xml:space="preserve">that provides both </w:t>
      </w:r>
      <w:r w:rsidR="00756767" w:rsidRPr="00D2365D">
        <w:rPr>
          <w:rFonts w:ascii="Arial" w:hAnsi="Arial" w:cs="Arial"/>
        </w:rPr>
        <w:t xml:space="preserve">with </w:t>
      </w:r>
      <w:r w:rsidR="00A4672A" w:rsidRPr="00D2365D">
        <w:rPr>
          <w:rFonts w:ascii="Arial" w:hAnsi="Arial" w:cs="Arial"/>
        </w:rPr>
        <w:t>so</w:t>
      </w:r>
      <w:r w:rsidR="008174C7" w:rsidRPr="00D2365D">
        <w:rPr>
          <w:rFonts w:ascii="Arial" w:hAnsi="Arial" w:cs="Arial"/>
        </w:rPr>
        <w:t xml:space="preserve">mething </w:t>
      </w:r>
      <w:r w:rsidR="004630D5" w:rsidRPr="00D2365D">
        <w:rPr>
          <w:rFonts w:ascii="Arial" w:hAnsi="Arial" w:cs="Arial"/>
        </w:rPr>
        <w:t>they receive</w:t>
      </w:r>
      <w:r w:rsidR="001D2A38" w:rsidRPr="00D2365D">
        <w:rPr>
          <w:rFonts w:ascii="Arial" w:hAnsi="Arial" w:cs="Arial"/>
        </w:rPr>
        <w:t xml:space="preserve">. Consumers expect </w:t>
      </w:r>
      <w:r w:rsidR="00494ED6" w:rsidRPr="00D2365D">
        <w:rPr>
          <w:rFonts w:ascii="Arial" w:hAnsi="Arial" w:cs="Arial"/>
        </w:rPr>
        <w:t>to see value for goods</w:t>
      </w:r>
      <w:r w:rsidR="009D760A" w:rsidRPr="00D2365D">
        <w:rPr>
          <w:rFonts w:ascii="Arial" w:hAnsi="Arial" w:cs="Arial"/>
        </w:rPr>
        <w:t xml:space="preserve"> </w:t>
      </w:r>
      <w:r w:rsidR="007803EC" w:rsidRPr="00D2365D">
        <w:rPr>
          <w:rFonts w:ascii="Arial" w:hAnsi="Arial" w:cs="Arial"/>
        </w:rPr>
        <w:t xml:space="preserve">and </w:t>
      </w:r>
      <w:r w:rsidR="009D760A" w:rsidRPr="00D2365D">
        <w:rPr>
          <w:rFonts w:ascii="Arial" w:hAnsi="Arial" w:cs="Arial"/>
        </w:rPr>
        <w:t>services</w:t>
      </w:r>
      <w:r w:rsidR="00494ED6" w:rsidRPr="00D2365D">
        <w:rPr>
          <w:rFonts w:ascii="Arial" w:hAnsi="Arial" w:cs="Arial"/>
        </w:rPr>
        <w:t xml:space="preserve"> paid for</w:t>
      </w:r>
      <w:r w:rsidR="00077897" w:rsidRPr="00D2365D">
        <w:rPr>
          <w:rFonts w:ascii="Arial" w:hAnsi="Arial" w:cs="Arial"/>
        </w:rPr>
        <w:t>,</w:t>
      </w:r>
      <w:r w:rsidR="005E136A" w:rsidRPr="00D2365D">
        <w:rPr>
          <w:rFonts w:ascii="Arial" w:hAnsi="Arial" w:cs="Arial"/>
        </w:rPr>
        <w:t xml:space="preserve"> and</w:t>
      </w:r>
      <w:r w:rsidR="002F2284" w:rsidRPr="00D2365D">
        <w:rPr>
          <w:rFonts w:ascii="Arial" w:hAnsi="Arial" w:cs="Arial"/>
        </w:rPr>
        <w:t xml:space="preserve"> </w:t>
      </w:r>
      <w:r w:rsidR="00DF7825" w:rsidRPr="00D2365D">
        <w:rPr>
          <w:rFonts w:ascii="Arial" w:hAnsi="Arial" w:cs="Arial"/>
        </w:rPr>
        <w:t xml:space="preserve">establishments </w:t>
      </w:r>
      <w:r w:rsidR="00F061C5" w:rsidRPr="00D2365D">
        <w:rPr>
          <w:rFonts w:ascii="Arial" w:hAnsi="Arial" w:cs="Arial"/>
        </w:rPr>
        <w:t>require money for goods supplied</w:t>
      </w:r>
      <w:r w:rsidR="003233FF" w:rsidRPr="00D2365D">
        <w:rPr>
          <w:rFonts w:ascii="Arial" w:hAnsi="Arial" w:cs="Arial"/>
        </w:rPr>
        <w:t xml:space="preserve">, with a certain amount of </w:t>
      </w:r>
      <w:r w:rsidR="005E136A" w:rsidRPr="00D2365D">
        <w:rPr>
          <w:rFonts w:ascii="Arial" w:hAnsi="Arial" w:cs="Arial"/>
        </w:rPr>
        <w:t>loyalty</w:t>
      </w:r>
      <w:r w:rsidR="00374F46" w:rsidRPr="00D2365D">
        <w:rPr>
          <w:rFonts w:ascii="Arial" w:hAnsi="Arial" w:cs="Arial"/>
        </w:rPr>
        <w:t>, from the consumer</w:t>
      </w:r>
      <w:r w:rsidR="00F73797" w:rsidRPr="00D2365D">
        <w:rPr>
          <w:rFonts w:ascii="Arial" w:hAnsi="Arial" w:cs="Arial"/>
        </w:rPr>
        <w:t xml:space="preserve">. Challenges that are faced </w:t>
      </w:r>
      <w:r w:rsidR="00944925" w:rsidRPr="00D2365D">
        <w:rPr>
          <w:rFonts w:ascii="Arial" w:hAnsi="Arial" w:cs="Arial"/>
        </w:rPr>
        <w:t xml:space="preserve">by </w:t>
      </w:r>
      <w:r w:rsidR="00F85DFB" w:rsidRPr="00D2365D">
        <w:rPr>
          <w:rFonts w:ascii="Arial" w:hAnsi="Arial" w:cs="Arial"/>
        </w:rPr>
        <w:t>the la</w:t>
      </w:r>
      <w:r w:rsidR="00325AB2" w:rsidRPr="00D2365D">
        <w:rPr>
          <w:rFonts w:ascii="Arial" w:hAnsi="Arial" w:cs="Arial"/>
        </w:rPr>
        <w:t>r</w:t>
      </w:r>
      <w:r w:rsidR="00F85DFB" w:rsidRPr="00D2365D">
        <w:rPr>
          <w:rFonts w:ascii="Arial" w:hAnsi="Arial" w:cs="Arial"/>
        </w:rPr>
        <w:t>ger establishments</w:t>
      </w:r>
      <w:r w:rsidR="00C9618C" w:rsidRPr="00D2365D">
        <w:rPr>
          <w:rFonts w:ascii="Arial" w:hAnsi="Arial" w:cs="Arial"/>
        </w:rPr>
        <w:t xml:space="preserve"> </w:t>
      </w:r>
      <w:r w:rsidR="008F03D9" w:rsidRPr="00D2365D">
        <w:rPr>
          <w:rFonts w:ascii="Arial" w:hAnsi="Arial" w:cs="Arial"/>
        </w:rPr>
        <w:t xml:space="preserve">are </w:t>
      </w:r>
      <w:r w:rsidR="009958EE" w:rsidRPr="00D2365D">
        <w:rPr>
          <w:rFonts w:ascii="Arial" w:hAnsi="Arial" w:cs="Arial"/>
        </w:rPr>
        <w:t xml:space="preserve">how to deliver </w:t>
      </w:r>
      <w:r w:rsidR="00ED730B" w:rsidRPr="00D2365D">
        <w:rPr>
          <w:rFonts w:ascii="Arial" w:hAnsi="Arial" w:cs="Arial"/>
        </w:rPr>
        <w:t>consumer value</w:t>
      </w:r>
      <w:r w:rsidR="00F17018" w:rsidRPr="00D2365D">
        <w:rPr>
          <w:rFonts w:ascii="Arial" w:hAnsi="Arial" w:cs="Arial"/>
        </w:rPr>
        <w:t xml:space="preserve"> that</w:t>
      </w:r>
      <w:r w:rsidR="000040E3" w:rsidRPr="00D2365D">
        <w:rPr>
          <w:rFonts w:ascii="Arial" w:hAnsi="Arial" w:cs="Arial"/>
        </w:rPr>
        <w:t xml:space="preserve"> meets the consumer needs</w:t>
      </w:r>
      <w:r w:rsidR="00063B74" w:rsidRPr="00D2365D">
        <w:rPr>
          <w:rFonts w:ascii="Arial" w:hAnsi="Arial" w:cs="Arial"/>
        </w:rPr>
        <w:t>,</w:t>
      </w:r>
      <w:r w:rsidR="000040E3" w:rsidRPr="00D2365D">
        <w:rPr>
          <w:rFonts w:ascii="Arial" w:hAnsi="Arial" w:cs="Arial"/>
        </w:rPr>
        <w:t xml:space="preserve"> </w:t>
      </w:r>
      <w:r w:rsidR="00A0309D" w:rsidRPr="00D2365D">
        <w:rPr>
          <w:rFonts w:ascii="Arial" w:hAnsi="Arial" w:cs="Arial"/>
        </w:rPr>
        <w:t>as well as gain</w:t>
      </w:r>
      <w:r w:rsidR="00366799" w:rsidRPr="00D2365D">
        <w:rPr>
          <w:rFonts w:ascii="Arial" w:hAnsi="Arial" w:cs="Arial"/>
        </w:rPr>
        <w:t>ing</w:t>
      </w:r>
      <w:r w:rsidR="00A0309D" w:rsidRPr="00D2365D">
        <w:rPr>
          <w:rFonts w:ascii="Arial" w:hAnsi="Arial" w:cs="Arial"/>
        </w:rPr>
        <w:t xml:space="preserve"> the financial </w:t>
      </w:r>
      <w:r w:rsidR="00485650" w:rsidRPr="00D2365D">
        <w:rPr>
          <w:rFonts w:ascii="Arial" w:hAnsi="Arial" w:cs="Arial"/>
        </w:rPr>
        <w:t>profitability</w:t>
      </w:r>
      <w:r w:rsidR="001D47B5" w:rsidRPr="00D2365D">
        <w:rPr>
          <w:rFonts w:ascii="Arial" w:hAnsi="Arial" w:cs="Arial"/>
        </w:rPr>
        <w:t>, thro</w:t>
      </w:r>
      <w:r w:rsidR="00A73166" w:rsidRPr="00D2365D">
        <w:rPr>
          <w:rFonts w:ascii="Arial" w:hAnsi="Arial" w:cs="Arial"/>
        </w:rPr>
        <w:t xml:space="preserve">ugh the </w:t>
      </w:r>
      <w:r w:rsidR="007715BC" w:rsidRPr="00D2365D">
        <w:rPr>
          <w:rFonts w:ascii="Arial" w:hAnsi="Arial" w:cs="Arial"/>
        </w:rPr>
        <w:t xml:space="preserve">relation </w:t>
      </w:r>
      <w:r w:rsidR="00D2328F" w:rsidRPr="00D2365D">
        <w:rPr>
          <w:rFonts w:ascii="Arial" w:hAnsi="Arial" w:cs="Arial"/>
        </w:rPr>
        <w:t xml:space="preserve">which </w:t>
      </w:r>
      <w:r w:rsidR="00FE2298" w:rsidRPr="00D2365D">
        <w:rPr>
          <w:rFonts w:ascii="Arial" w:hAnsi="Arial" w:cs="Arial"/>
        </w:rPr>
        <w:t xml:space="preserve">the establishment </w:t>
      </w:r>
      <w:r w:rsidR="00D82B09" w:rsidRPr="00D2365D">
        <w:rPr>
          <w:rFonts w:ascii="Arial" w:hAnsi="Arial" w:cs="Arial"/>
        </w:rPr>
        <w:t>require</w:t>
      </w:r>
      <w:r w:rsidR="008D44BB" w:rsidRPr="00D2365D">
        <w:rPr>
          <w:rFonts w:ascii="Arial" w:hAnsi="Arial" w:cs="Arial"/>
        </w:rPr>
        <w:t>s</w:t>
      </w:r>
      <w:r w:rsidR="00683D24" w:rsidRPr="00D2365D">
        <w:rPr>
          <w:rFonts w:ascii="Arial" w:hAnsi="Arial" w:cs="Arial"/>
        </w:rPr>
        <w:t>,</w:t>
      </w:r>
      <w:r w:rsidR="008D44BB" w:rsidRPr="00D2365D">
        <w:rPr>
          <w:rFonts w:ascii="Arial" w:hAnsi="Arial" w:cs="Arial"/>
        </w:rPr>
        <w:t xml:space="preserve"> </w:t>
      </w:r>
      <w:r w:rsidR="00031C00" w:rsidRPr="00D2365D">
        <w:rPr>
          <w:rFonts w:ascii="Arial" w:hAnsi="Arial" w:cs="Arial"/>
        </w:rPr>
        <w:t>wi</w:t>
      </w:r>
      <w:r w:rsidR="001A201F" w:rsidRPr="00D2365D">
        <w:rPr>
          <w:rFonts w:ascii="Arial" w:hAnsi="Arial" w:cs="Arial"/>
        </w:rPr>
        <w:t>th</w:t>
      </w:r>
      <w:r w:rsidR="00031C00" w:rsidRPr="00D2365D">
        <w:rPr>
          <w:rFonts w:ascii="Arial" w:hAnsi="Arial" w:cs="Arial"/>
        </w:rPr>
        <w:t xml:space="preserve"> very little resistance </w:t>
      </w:r>
      <w:r w:rsidR="004454D5" w:rsidRPr="00D2365D">
        <w:rPr>
          <w:rFonts w:ascii="Arial" w:hAnsi="Arial" w:cs="Arial"/>
        </w:rPr>
        <w:t>from the inner workings of the company</w:t>
      </w:r>
      <w:r w:rsidR="00B9320D" w:rsidRPr="00D2365D">
        <w:rPr>
          <w:rFonts w:ascii="Arial" w:hAnsi="Arial" w:cs="Arial"/>
        </w:rPr>
        <w:t>.</w:t>
      </w:r>
      <w:r w:rsidR="00BC6462">
        <w:rPr>
          <w:rFonts w:ascii="Arial" w:hAnsi="Arial" w:cs="Arial"/>
        </w:rPr>
        <w:t xml:space="preserve"> </w:t>
      </w:r>
      <w:r w:rsidR="00591D5A" w:rsidRPr="00D2365D">
        <w:rPr>
          <w:rFonts w:ascii="Arial" w:hAnsi="Arial" w:cs="Arial"/>
        </w:rPr>
        <w:t>Howeve</w:t>
      </w:r>
      <w:r w:rsidR="00F01506" w:rsidRPr="00D2365D">
        <w:rPr>
          <w:rFonts w:ascii="Arial" w:hAnsi="Arial" w:cs="Arial"/>
        </w:rPr>
        <w:t xml:space="preserve">r, </w:t>
      </w:r>
      <w:r w:rsidR="004E4277" w:rsidRPr="00D2365D">
        <w:rPr>
          <w:rFonts w:ascii="Arial" w:hAnsi="Arial" w:cs="Arial"/>
        </w:rPr>
        <w:t>most long</w:t>
      </w:r>
      <w:r w:rsidR="00B74581" w:rsidRPr="00D2365D">
        <w:rPr>
          <w:rFonts w:ascii="Arial" w:hAnsi="Arial" w:cs="Arial"/>
        </w:rPr>
        <w:t>-</w:t>
      </w:r>
      <w:r w:rsidR="004E4277" w:rsidRPr="00D2365D">
        <w:rPr>
          <w:rFonts w:ascii="Arial" w:hAnsi="Arial" w:cs="Arial"/>
        </w:rPr>
        <w:t>term relationships</w:t>
      </w:r>
      <w:r w:rsidR="00A024B8" w:rsidRPr="00D2365D">
        <w:rPr>
          <w:rFonts w:ascii="Arial" w:hAnsi="Arial" w:cs="Arial"/>
        </w:rPr>
        <w:t xml:space="preserve"> </w:t>
      </w:r>
      <w:r w:rsidR="00214926" w:rsidRPr="00D2365D">
        <w:rPr>
          <w:rFonts w:ascii="Arial" w:hAnsi="Arial" w:cs="Arial"/>
        </w:rPr>
        <w:t>importa</w:t>
      </w:r>
      <w:r w:rsidR="00EA5610" w:rsidRPr="00D2365D">
        <w:rPr>
          <w:rFonts w:ascii="Arial" w:hAnsi="Arial" w:cs="Arial"/>
        </w:rPr>
        <w:t>n</w:t>
      </w:r>
      <w:r w:rsidR="00214926" w:rsidRPr="00D2365D">
        <w:rPr>
          <w:rFonts w:ascii="Arial" w:hAnsi="Arial" w:cs="Arial"/>
        </w:rPr>
        <w:t>ce</w:t>
      </w:r>
      <w:r w:rsidR="002E40FF" w:rsidRPr="00D2365D">
        <w:rPr>
          <w:rFonts w:ascii="Arial" w:hAnsi="Arial" w:cs="Arial"/>
        </w:rPr>
        <w:t>,</w:t>
      </w:r>
      <w:r w:rsidR="00EA5610" w:rsidRPr="00D2365D">
        <w:rPr>
          <w:rFonts w:ascii="Arial" w:hAnsi="Arial" w:cs="Arial"/>
        </w:rPr>
        <w:t xml:space="preserve"> is </w:t>
      </w:r>
      <w:r w:rsidR="00E27A94" w:rsidRPr="00D2365D">
        <w:rPr>
          <w:rFonts w:ascii="Arial" w:hAnsi="Arial" w:cs="Arial"/>
        </w:rPr>
        <w:t xml:space="preserve">to </w:t>
      </w:r>
      <w:r w:rsidR="00601370" w:rsidRPr="00D2365D">
        <w:rPr>
          <w:rFonts w:ascii="Arial" w:hAnsi="Arial" w:cs="Arial"/>
        </w:rPr>
        <w:t>recogni</w:t>
      </w:r>
      <w:r w:rsidR="00120C9A" w:rsidRPr="00D2365D">
        <w:rPr>
          <w:rFonts w:ascii="Arial" w:hAnsi="Arial" w:cs="Arial"/>
        </w:rPr>
        <w:t xml:space="preserve">ze </w:t>
      </w:r>
      <w:r w:rsidR="00363C7B" w:rsidRPr="00D2365D">
        <w:rPr>
          <w:rFonts w:ascii="Arial" w:hAnsi="Arial" w:cs="Arial"/>
        </w:rPr>
        <w:t xml:space="preserve">what is </w:t>
      </w:r>
      <w:r w:rsidR="00E01BEB" w:rsidRPr="00D2365D">
        <w:rPr>
          <w:rFonts w:ascii="Arial" w:hAnsi="Arial" w:cs="Arial"/>
        </w:rPr>
        <w:t>necessity,</w:t>
      </w:r>
      <w:r w:rsidR="00363C7B" w:rsidRPr="00D2365D">
        <w:rPr>
          <w:rFonts w:ascii="Arial" w:hAnsi="Arial" w:cs="Arial"/>
        </w:rPr>
        <w:t xml:space="preserve"> </w:t>
      </w:r>
      <w:r w:rsidR="00232189" w:rsidRPr="00D2365D">
        <w:rPr>
          <w:rFonts w:ascii="Arial" w:hAnsi="Arial" w:cs="Arial"/>
        </w:rPr>
        <w:t xml:space="preserve">and </w:t>
      </w:r>
      <w:r w:rsidR="00E01BEB" w:rsidRPr="00D2365D">
        <w:rPr>
          <w:rFonts w:ascii="Arial" w:hAnsi="Arial" w:cs="Arial"/>
        </w:rPr>
        <w:t>what is required</w:t>
      </w:r>
      <w:r w:rsidR="00D640DF" w:rsidRPr="00D2365D">
        <w:rPr>
          <w:rFonts w:ascii="Arial" w:hAnsi="Arial" w:cs="Arial"/>
        </w:rPr>
        <w:t xml:space="preserve">. The </w:t>
      </w:r>
      <w:r w:rsidR="002D05E1" w:rsidRPr="00D2365D">
        <w:rPr>
          <w:rFonts w:ascii="Arial" w:hAnsi="Arial" w:cs="Arial"/>
        </w:rPr>
        <w:t>relationship value fro</w:t>
      </w:r>
      <w:r w:rsidR="00BA4839" w:rsidRPr="00D2365D">
        <w:rPr>
          <w:rFonts w:ascii="Arial" w:hAnsi="Arial" w:cs="Arial"/>
        </w:rPr>
        <w:t>m the consumers understanding</w:t>
      </w:r>
      <w:r w:rsidR="00683D24" w:rsidRPr="00D2365D">
        <w:rPr>
          <w:rFonts w:ascii="Arial" w:hAnsi="Arial" w:cs="Arial"/>
        </w:rPr>
        <w:t>,</w:t>
      </w:r>
      <w:r w:rsidR="00BA4839" w:rsidRPr="00D2365D">
        <w:rPr>
          <w:rFonts w:ascii="Arial" w:hAnsi="Arial" w:cs="Arial"/>
        </w:rPr>
        <w:t xml:space="preserve"> </w:t>
      </w:r>
      <w:r w:rsidR="00B67E91" w:rsidRPr="00D2365D">
        <w:rPr>
          <w:rFonts w:ascii="Arial" w:hAnsi="Arial" w:cs="Arial"/>
        </w:rPr>
        <w:t xml:space="preserve">is </w:t>
      </w:r>
      <w:r w:rsidR="00D36B18" w:rsidRPr="00D2365D">
        <w:rPr>
          <w:rFonts w:ascii="Arial" w:hAnsi="Arial" w:cs="Arial"/>
        </w:rPr>
        <w:t xml:space="preserve">the ability </w:t>
      </w:r>
      <w:r w:rsidR="003B6905" w:rsidRPr="00D2365D">
        <w:rPr>
          <w:rFonts w:ascii="Arial" w:hAnsi="Arial" w:cs="Arial"/>
        </w:rPr>
        <w:t xml:space="preserve">to </w:t>
      </w:r>
      <w:r w:rsidR="004D5361" w:rsidRPr="00D2365D">
        <w:rPr>
          <w:rFonts w:ascii="Arial" w:hAnsi="Arial" w:cs="Arial"/>
        </w:rPr>
        <w:t xml:space="preserve">be able to market </w:t>
      </w:r>
      <w:r w:rsidR="00397459" w:rsidRPr="00D2365D">
        <w:rPr>
          <w:rFonts w:ascii="Arial" w:hAnsi="Arial" w:cs="Arial"/>
        </w:rPr>
        <w:t>goods</w:t>
      </w:r>
      <w:r w:rsidR="002E40FF" w:rsidRPr="00D2365D">
        <w:rPr>
          <w:rFonts w:ascii="Arial" w:hAnsi="Arial" w:cs="Arial"/>
        </w:rPr>
        <w:t>,</w:t>
      </w:r>
      <w:r w:rsidR="00397459" w:rsidRPr="00D2365D">
        <w:rPr>
          <w:rFonts w:ascii="Arial" w:hAnsi="Arial" w:cs="Arial"/>
        </w:rPr>
        <w:t xml:space="preserve"> or</w:t>
      </w:r>
      <w:r w:rsidR="002A223F" w:rsidRPr="00D2365D">
        <w:rPr>
          <w:rFonts w:ascii="Arial" w:hAnsi="Arial" w:cs="Arial"/>
        </w:rPr>
        <w:t xml:space="preserve"> a</w:t>
      </w:r>
      <w:r w:rsidR="00397459" w:rsidRPr="00D2365D">
        <w:rPr>
          <w:rFonts w:ascii="Arial" w:hAnsi="Arial" w:cs="Arial"/>
        </w:rPr>
        <w:t xml:space="preserve"> </w:t>
      </w:r>
      <w:r w:rsidR="006747FB" w:rsidRPr="00D2365D">
        <w:rPr>
          <w:rFonts w:ascii="Arial" w:hAnsi="Arial" w:cs="Arial"/>
        </w:rPr>
        <w:t>service</w:t>
      </w:r>
      <w:r w:rsidR="002A223F" w:rsidRPr="00D2365D">
        <w:rPr>
          <w:rFonts w:ascii="Arial" w:hAnsi="Arial" w:cs="Arial"/>
        </w:rPr>
        <w:t xml:space="preserve"> </w:t>
      </w:r>
      <w:r w:rsidR="00A8673F" w:rsidRPr="00D2365D">
        <w:rPr>
          <w:rFonts w:ascii="Arial" w:hAnsi="Arial" w:cs="Arial"/>
        </w:rPr>
        <w:t xml:space="preserve">marketed by the </w:t>
      </w:r>
      <w:r w:rsidR="00864072" w:rsidRPr="00D2365D">
        <w:rPr>
          <w:rFonts w:ascii="Arial" w:hAnsi="Arial" w:cs="Arial"/>
        </w:rPr>
        <w:t>establishment</w:t>
      </w:r>
      <w:r w:rsidR="00B40D92" w:rsidRPr="00D2365D">
        <w:rPr>
          <w:rFonts w:ascii="Arial" w:hAnsi="Arial" w:cs="Arial"/>
        </w:rPr>
        <w:t>. F</w:t>
      </w:r>
      <w:r w:rsidR="0090640E" w:rsidRPr="00D2365D">
        <w:rPr>
          <w:rFonts w:ascii="Arial" w:hAnsi="Arial" w:cs="Arial"/>
        </w:rPr>
        <w:t xml:space="preserve">urthermore, </w:t>
      </w:r>
      <w:r w:rsidR="00FC5876" w:rsidRPr="00D2365D">
        <w:rPr>
          <w:rFonts w:ascii="Arial" w:hAnsi="Arial" w:cs="Arial"/>
        </w:rPr>
        <w:t xml:space="preserve">the emotional </w:t>
      </w:r>
      <w:r w:rsidR="00CE1F8D" w:rsidRPr="00D2365D">
        <w:rPr>
          <w:rFonts w:ascii="Arial" w:hAnsi="Arial" w:cs="Arial"/>
        </w:rPr>
        <w:t xml:space="preserve">value </w:t>
      </w:r>
      <w:r w:rsidR="00314F00" w:rsidRPr="00D2365D">
        <w:rPr>
          <w:rFonts w:ascii="Arial" w:hAnsi="Arial" w:cs="Arial"/>
        </w:rPr>
        <w:t xml:space="preserve">of the brand to the consumer </w:t>
      </w:r>
      <w:r w:rsidR="007064B8" w:rsidRPr="00D2365D">
        <w:rPr>
          <w:rFonts w:ascii="Arial" w:hAnsi="Arial" w:cs="Arial"/>
        </w:rPr>
        <w:t>obligation</w:t>
      </w:r>
      <w:r w:rsidR="008050F1" w:rsidRPr="00D2365D">
        <w:rPr>
          <w:rFonts w:ascii="Arial" w:hAnsi="Arial" w:cs="Arial"/>
        </w:rPr>
        <w:t>s</w:t>
      </w:r>
      <w:r w:rsidR="007064B8" w:rsidRPr="00D2365D">
        <w:rPr>
          <w:rFonts w:ascii="Arial" w:hAnsi="Arial" w:cs="Arial"/>
        </w:rPr>
        <w:t xml:space="preserve"> </w:t>
      </w:r>
      <w:r w:rsidR="008050F1" w:rsidRPr="00D2365D">
        <w:rPr>
          <w:rFonts w:ascii="Arial" w:hAnsi="Arial" w:cs="Arial"/>
        </w:rPr>
        <w:t xml:space="preserve">of the </w:t>
      </w:r>
      <w:r w:rsidR="00CD6F94" w:rsidRPr="00D2365D">
        <w:rPr>
          <w:rFonts w:ascii="Arial" w:hAnsi="Arial" w:cs="Arial"/>
        </w:rPr>
        <w:t>competitors</w:t>
      </w:r>
      <w:r w:rsidR="007D0065" w:rsidRPr="00D2365D">
        <w:rPr>
          <w:rFonts w:ascii="Arial" w:hAnsi="Arial" w:cs="Arial"/>
        </w:rPr>
        <w:t>,</w:t>
      </w:r>
      <w:r w:rsidR="00CD6F94" w:rsidRPr="00D2365D">
        <w:rPr>
          <w:rFonts w:ascii="Arial" w:hAnsi="Arial" w:cs="Arial"/>
        </w:rPr>
        <w:t xml:space="preserve"> </w:t>
      </w:r>
      <w:r w:rsidR="007D0065" w:rsidRPr="00D2365D">
        <w:rPr>
          <w:rFonts w:ascii="Arial" w:hAnsi="Arial" w:cs="Arial"/>
        </w:rPr>
        <w:t>which</w:t>
      </w:r>
      <w:r w:rsidR="004E2218" w:rsidRPr="00D2365D">
        <w:rPr>
          <w:rFonts w:ascii="Arial" w:hAnsi="Arial" w:cs="Arial"/>
        </w:rPr>
        <w:t xml:space="preserve"> </w:t>
      </w:r>
      <w:r w:rsidR="00282252" w:rsidRPr="00D2365D">
        <w:rPr>
          <w:rFonts w:ascii="Arial" w:hAnsi="Arial" w:cs="Arial"/>
        </w:rPr>
        <w:t xml:space="preserve">also has </w:t>
      </w:r>
      <w:r w:rsidR="00683D24" w:rsidRPr="00D2365D">
        <w:rPr>
          <w:rFonts w:ascii="Arial" w:hAnsi="Arial" w:cs="Arial"/>
        </w:rPr>
        <w:t>effects</w:t>
      </w:r>
      <w:r w:rsidR="00001C9B" w:rsidRPr="00D2365D">
        <w:rPr>
          <w:rFonts w:ascii="Arial" w:hAnsi="Arial" w:cs="Arial"/>
        </w:rPr>
        <w:t xml:space="preserve"> on how the consumer </w:t>
      </w:r>
      <w:r w:rsidR="00F67885" w:rsidRPr="00D2365D">
        <w:rPr>
          <w:rFonts w:ascii="Arial" w:hAnsi="Arial" w:cs="Arial"/>
        </w:rPr>
        <w:t>values</w:t>
      </w:r>
      <w:r w:rsidR="006359ED" w:rsidRPr="00D2365D">
        <w:rPr>
          <w:rFonts w:ascii="Arial" w:hAnsi="Arial" w:cs="Arial"/>
        </w:rPr>
        <w:t xml:space="preserve"> the relationship. </w:t>
      </w:r>
    </w:p>
    <w:p w14:paraId="33020F68" w14:textId="77777777" w:rsidR="001F2385" w:rsidRDefault="001F2385" w:rsidP="00F92BE9">
      <w:pPr>
        <w:jc w:val="both"/>
        <w:rPr>
          <w:rFonts w:ascii="Arial" w:hAnsi="Arial" w:cs="Arial"/>
        </w:rPr>
      </w:pPr>
    </w:p>
    <w:bookmarkEnd w:id="6"/>
    <w:p w14:paraId="21311BA5" w14:textId="5FED7082" w:rsidR="00264354" w:rsidRPr="00D2365D" w:rsidRDefault="00770DD7" w:rsidP="00F92BE9">
      <w:pPr>
        <w:jc w:val="both"/>
        <w:rPr>
          <w:rFonts w:ascii="Arial" w:hAnsi="Arial" w:cs="Arial"/>
        </w:rPr>
      </w:pPr>
      <w:r w:rsidRPr="00D2365D">
        <w:rPr>
          <w:rFonts w:ascii="Arial" w:hAnsi="Arial" w:cs="Arial"/>
        </w:rPr>
        <w:t>However,</w:t>
      </w:r>
      <w:r w:rsidR="008C46D2" w:rsidRPr="00D2365D">
        <w:rPr>
          <w:rFonts w:ascii="Arial" w:hAnsi="Arial" w:cs="Arial"/>
        </w:rPr>
        <w:t xml:space="preserve"> according to </w:t>
      </w:r>
      <w:r w:rsidR="00284D0B" w:rsidRPr="00F60C64">
        <w:rPr>
          <w:rFonts w:ascii="Arial" w:hAnsi="Arial" w:cs="Arial"/>
        </w:rPr>
        <w:t>Bergson</w:t>
      </w:r>
      <w:r w:rsidR="000C3DAD" w:rsidRPr="00F60C64">
        <w:rPr>
          <w:rFonts w:ascii="Arial" w:hAnsi="Arial" w:cs="Arial"/>
        </w:rPr>
        <w:t xml:space="preserve"> (</w:t>
      </w:r>
      <w:r w:rsidR="00284D0B" w:rsidRPr="00F60C64">
        <w:rPr>
          <w:rFonts w:ascii="Arial" w:hAnsi="Arial" w:cs="Arial"/>
        </w:rPr>
        <w:t>2004, p.38)</w:t>
      </w:r>
      <w:r w:rsidR="000C3DAD" w:rsidRPr="00F60C64">
        <w:rPr>
          <w:rFonts w:ascii="Arial" w:hAnsi="Arial" w:cs="Arial"/>
        </w:rPr>
        <w:t>,</w:t>
      </w:r>
      <w:r w:rsidR="000C3DAD">
        <w:rPr>
          <w:rFonts w:ascii="Arial" w:hAnsi="Arial" w:cs="Arial"/>
        </w:rPr>
        <w:t xml:space="preserve"> </w:t>
      </w:r>
      <w:r w:rsidR="00D42691" w:rsidRPr="00D2365D">
        <w:rPr>
          <w:rFonts w:ascii="Arial" w:hAnsi="Arial" w:cs="Arial"/>
        </w:rPr>
        <w:t>this does not stop your competitor</w:t>
      </w:r>
      <w:r w:rsidR="00610A74" w:rsidRPr="00D2365D">
        <w:rPr>
          <w:rFonts w:ascii="Arial" w:hAnsi="Arial" w:cs="Arial"/>
        </w:rPr>
        <w:t>s</w:t>
      </w:r>
      <w:r w:rsidR="00D42691" w:rsidRPr="00D2365D">
        <w:rPr>
          <w:rFonts w:ascii="Arial" w:hAnsi="Arial" w:cs="Arial"/>
        </w:rPr>
        <w:t xml:space="preserve"> </w:t>
      </w:r>
      <w:r w:rsidR="00615791" w:rsidRPr="00D2365D">
        <w:rPr>
          <w:rFonts w:ascii="Arial" w:hAnsi="Arial" w:cs="Arial"/>
        </w:rPr>
        <w:t xml:space="preserve">form lowering </w:t>
      </w:r>
      <w:r w:rsidR="00833114" w:rsidRPr="00D2365D">
        <w:rPr>
          <w:rFonts w:ascii="Arial" w:hAnsi="Arial" w:cs="Arial"/>
        </w:rPr>
        <w:t>their</w:t>
      </w:r>
      <w:r w:rsidR="00615791" w:rsidRPr="00D2365D">
        <w:rPr>
          <w:rFonts w:ascii="Arial" w:hAnsi="Arial" w:cs="Arial"/>
        </w:rPr>
        <w:t xml:space="preserve"> price</w:t>
      </w:r>
      <w:r w:rsidR="005746EF" w:rsidRPr="00D2365D">
        <w:rPr>
          <w:rFonts w:ascii="Arial" w:hAnsi="Arial" w:cs="Arial"/>
        </w:rPr>
        <w:t>s</w:t>
      </w:r>
      <w:r w:rsidR="00615791" w:rsidRPr="00D2365D">
        <w:rPr>
          <w:rFonts w:ascii="Arial" w:hAnsi="Arial" w:cs="Arial"/>
        </w:rPr>
        <w:t xml:space="preserve"> </w:t>
      </w:r>
      <w:r w:rsidR="00AC1A12" w:rsidRPr="00D2365D">
        <w:rPr>
          <w:rFonts w:ascii="Arial" w:hAnsi="Arial" w:cs="Arial"/>
        </w:rPr>
        <w:t>f</w:t>
      </w:r>
      <w:r w:rsidR="00615791" w:rsidRPr="00D2365D">
        <w:rPr>
          <w:rFonts w:ascii="Arial" w:hAnsi="Arial" w:cs="Arial"/>
        </w:rPr>
        <w:t>o</w:t>
      </w:r>
      <w:r w:rsidR="00AC1A12" w:rsidRPr="00D2365D">
        <w:rPr>
          <w:rFonts w:ascii="Arial" w:hAnsi="Arial" w:cs="Arial"/>
        </w:rPr>
        <w:t>r</w:t>
      </w:r>
      <w:r w:rsidR="00615791" w:rsidRPr="00D2365D">
        <w:rPr>
          <w:rFonts w:ascii="Arial" w:hAnsi="Arial" w:cs="Arial"/>
        </w:rPr>
        <w:t xml:space="preserve"> the same produc</w:t>
      </w:r>
      <w:r w:rsidR="00A64BD5" w:rsidRPr="00D2365D">
        <w:rPr>
          <w:rFonts w:ascii="Arial" w:hAnsi="Arial" w:cs="Arial"/>
        </w:rPr>
        <w:t>t</w:t>
      </w:r>
      <w:r w:rsidR="005746EF" w:rsidRPr="00D2365D">
        <w:rPr>
          <w:rFonts w:ascii="Arial" w:hAnsi="Arial" w:cs="Arial"/>
        </w:rPr>
        <w:t>s</w:t>
      </w:r>
      <w:r w:rsidR="00A64BD5" w:rsidRPr="00D2365D">
        <w:rPr>
          <w:rFonts w:ascii="Arial" w:hAnsi="Arial" w:cs="Arial"/>
        </w:rPr>
        <w:t>, or service</w:t>
      </w:r>
      <w:r w:rsidR="009E4F64" w:rsidRPr="00D2365D">
        <w:rPr>
          <w:rFonts w:ascii="Arial" w:hAnsi="Arial" w:cs="Arial"/>
        </w:rPr>
        <w:t>s</w:t>
      </w:r>
      <w:r w:rsidR="007B679F" w:rsidRPr="00D2365D">
        <w:rPr>
          <w:rFonts w:ascii="Arial" w:hAnsi="Arial" w:cs="Arial"/>
        </w:rPr>
        <w:t xml:space="preserve">, </w:t>
      </w:r>
      <w:r w:rsidR="004A3526" w:rsidRPr="00D2365D">
        <w:rPr>
          <w:rFonts w:ascii="Arial" w:hAnsi="Arial" w:cs="Arial"/>
        </w:rPr>
        <w:t>which has already been offered by you</w:t>
      </w:r>
      <w:r w:rsidR="00677CFA" w:rsidRPr="00D2365D">
        <w:rPr>
          <w:rFonts w:ascii="Arial" w:hAnsi="Arial" w:cs="Arial"/>
        </w:rPr>
        <w:t xml:space="preserve">. </w:t>
      </w:r>
      <w:r w:rsidR="0048393E" w:rsidRPr="00D2365D">
        <w:rPr>
          <w:rFonts w:ascii="Arial" w:hAnsi="Arial" w:cs="Arial"/>
        </w:rPr>
        <w:t xml:space="preserve">From the </w:t>
      </w:r>
      <w:r w:rsidR="00E20EA2" w:rsidRPr="00D2365D">
        <w:rPr>
          <w:rFonts w:ascii="Arial" w:hAnsi="Arial" w:cs="Arial"/>
        </w:rPr>
        <w:t>company’s</w:t>
      </w:r>
      <w:r w:rsidR="0048393E" w:rsidRPr="00D2365D">
        <w:rPr>
          <w:rFonts w:ascii="Arial" w:hAnsi="Arial" w:cs="Arial"/>
        </w:rPr>
        <w:t xml:space="preserve"> point</w:t>
      </w:r>
      <w:r w:rsidR="006747FB" w:rsidRPr="00D2365D">
        <w:rPr>
          <w:rFonts w:ascii="Arial" w:hAnsi="Arial" w:cs="Arial"/>
        </w:rPr>
        <w:t xml:space="preserve"> of view</w:t>
      </w:r>
      <w:r w:rsidR="0048393E" w:rsidRPr="00D2365D">
        <w:rPr>
          <w:rFonts w:ascii="Arial" w:hAnsi="Arial" w:cs="Arial"/>
        </w:rPr>
        <w:t xml:space="preserve"> </w:t>
      </w:r>
      <w:r w:rsidR="0060113D" w:rsidRPr="00D2365D">
        <w:rPr>
          <w:rFonts w:ascii="Arial" w:hAnsi="Arial" w:cs="Arial"/>
        </w:rPr>
        <w:t xml:space="preserve">the </w:t>
      </w:r>
      <w:r w:rsidR="004D46E9" w:rsidRPr="00D2365D">
        <w:rPr>
          <w:rFonts w:ascii="Arial" w:hAnsi="Arial" w:cs="Arial"/>
        </w:rPr>
        <w:t>continu</w:t>
      </w:r>
      <w:r w:rsidR="004E0928" w:rsidRPr="00D2365D">
        <w:rPr>
          <w:rFonts w:ascii="Arial" w:hAnsi="Arial" w:cs="Arial"/>
        </w:rPr>
        <w:t xml:space="preserve">ing </w:t>
      </w:r>
      <w:r w:rsidR="004D46E9" w:rsidRPr="00D2365D">
        <w:rPr>
          <w:rFonts w:ascii="Arial" w:hAnsi="Arial" w:cs="Arial"/>
        </w:rPr>
        <w:t>relationshi</w:t>
      </w:r>
      <w:r w:rsidR="00D81121" w:rsidRPr="00D2365D">
        <w:rPr>
          <w:rFonts w:ascii="Arial" w:hAnsi="Arial" w:cs="Arial"/>
        </w:rPr>
        <w:t>p</w:t>
      </w:r>
      <w:r w:rsidR="00AC1A12" w:rsidRPr="00D2365D">
        <w:rPr>
          <w:rFonts w:ascii="Arial" w:hAnsi="Arial" w:cs="Arial"/>
        </w:rPr>
        <w:t xml:space="preserve"> </w:t>
      </w:r>
      <w:r w:rsidR="0032614F" w:rsidRPr="00D2365D">
        <w:rPr>
          <w:rFonts w:ascii="Arial" w:hAnsi="Arial" w:cs="Arial"/>
        </w:rPr>
        <w:t>does</w:t>
      </w:r>
      <w:r w:rsidR="009F78F3" w:rsidRPr="00D2365D">
        <w:rPr>
          <w:rFonts w:ascii="Arial" w:hAnsi="Arial" w:cs="Arial"/>
        </w:rPr>
        <w:t xml:space="preserve"> come with</w:t>
      </w:r>
      <w:r w:rsidR="0032614F" w:rsidRPr="00D2365D">
        <w:rPr>
          <w:rFonts w:ascii="Arial" w:hAnsi="Arial" w:cs="Arial"/>
        </w:rPr>
        <w:t xml:space="preserve"> a price</w:t>
      </w:r>
      <w:r w:rsidR="0063503B" w:rsidRPr="00D2365D">
        <w:rPr>
          <w:rFonts w:ascii="Arial" w:hAnsi="Arial" w:cs="Arial"/>
        </w:rPr>
        <w:t>,</w:t>
      </w:r>
      <w:r w:rsidR="00AF0C4F" w:rsidRPr="00D2365D">
        <w:rPr>
          <w:rFonts w:ascii="Arial" w:hAnsi="Arial" w:cs="Arial"/>
        </w:rPr>
        <w:t xml:space="preserve"> even </w:t>
      </w:r>
      <w:r w:rsidR="002A63E3" w:rsidRPr="00D2365D">
        <w:rPr>
          <w:rFonts w:ascii="Arial" w:hAnsi="Arial" w:cs="Arial"/>
        </w:rPr>
        <w:t xml:space="preserve">if the relationship </w:t>
      </w:r>
      <w:r w:rsidR="00501C30" w:rsidRPr="00D2365D">
        <w:rPr>
          <w:rFonts w:ascii="Arial" w:hAnsi="Arial" w:cs="Arial"/>
        </w:rPr>
        <w:t>is at all profit-</w:t>
      </w:r>
      <w:r w:rsidR="00975F78" w:rsidRPr="00D2365D">
        <w:rPr>
          <w:rFonts w:ascii="Arial" w:hAnsi="Arial" w:cs="Arial"/>
        </w:rPr>
        <w:t xml:space="preserve">making, </w:t>
      </w:r>
      <w:r w:rsidR="00633EC6" w:rsidRPr="00D2365D">
        <w:rPr>
          <w:rFonts w:ascii="Arial" w:hAnsi="Arial" w:cs="Arial"/>
        </w:rPr>
        <w:t>or not</w:t>
      </w:r>
      <w:r w:rsidR="00DD1FF3" w:rsidRPr="00D2365D">
        <w:rPr>
          <w:rFonts w:ascii="Arial" w:hAnsi="Arial" w:cs="Arial"/>
        </w:rPr>
        <w:t xml:space="preserve">. </w:t>
      </w:r>
    </w:p>
    <w:p w14:paraId="749A564B" w14:textId="77777777" w:rsidR="001F2385" w:rsidRDefault="001F2385" w:rsidP="00F92BE9">
      <w:pPr>
        <w:jc w:val="both"/>
        <w:rPr>
          <w:rFonts w:ascii="Arial" w:hAnsi="Arial" w:cs="Arial"/>
        </w:rPr>
      </w:pPr>
    </w:p>
    <w:p w14:paraId="0F9AB2BB" w14:textId="7274597F" w:rsidR="00951EF1" w:rsidRPr="00D2365D" w:rsidRDefault="00DD1FF3" w:rsidP="00F92BE9">
      <w:pPr>
        <w:jc w:val="both"/>
        <w:rPr>
          <w:rFonts w:ascii="Arial" w:hAnsi="Arial" w:cs="Arial"/>
        </w:rPr>
      </w:pPr>
      <w:r w:rsidRPr="00D2365D">
        <w:rPr>
          <w:rFonts w:ascii="Arial" w:hAnsi="Arial" w:cs="Arial"/>
        </w:rPr>
        <w:t xml:space="preserve">The cost </w:t>
      </w:r>
      <w:r w:rsidR="00813F8B" w:rsidRPr="00D2365D">
        <w:rPr>
          <w:rFonts w:ascii="Arial" w:hAnsi="Arial" w:cs="Arial"/>
        </w:rPr>
        <w:t>arises</w:t>
      </w:r>
      <w:r w:rsidRPr="00D2365D">
        <w:rPr>
          <w:rFonts w:ascii="Arial" w:hAnsi="Arial" w:cs="Arial"/>
        </w:rPr>
        <w:t xml:space="preserve"> </w:t>
      </w:r>
      <w:r w:rsidR="00A25DCC" w:rsidRPr="00D2365D">
        <w:rPr>
          <w:rFonts w:ascii="Arial" w:hAnsi="Arial" w:cs="Arial"/>
        </w:rPr>
        <w:t>from</w:t>
      </w:r>
      <w:r w:rsidR="00421BCF" w:rsidRPr="00D2365D">
        <w:rPr>
          <w:rFonts w:ascii="Arial" w:hAnsi="Arial" w:cs="Arial"/>
        </w:rPr>
        <w:t xml:space="preserve"> carrying out </w:t>
      </w:r>
      <w:r w:rsidR="00A25DCC" w:rsidRPr="00D2365D">
        <w:rPr>
          <w:rFonts w:ascii="Arial" w:hAnsi="Arial" w:cs="Arial"/>
        </w:rPr>
        <w:t>business</w:t>
      </w:r>
      <w:r w:rsidR="0060378E" w:rsidRPr="00D2365D">
        <w:rPr>
          <w:rFonts w:ascii="Arial" w:hAnsi="Arial" w:cs="Arial"/>
        </w:rPr>
        <w:t>, this u</w:t>
      </w:r>
      <w:r w:rsidR="00BF6227" w:rsidRPr="00D2365D">
        <w:rPr>
          <w:rFonts w:ascii="Arial" w:hAnsi="Arial" w:cs="Arial"/>
        </w:rPr>
        <w:t>sually</w:t>
      </w:r>
      <w:r w:rsidR="0060378E" w:rsidRPr="00D2365D">
        <w:rPr>
          <w:rFonts w:ascii="Arial" w:hAnsi="Arial" w:cs="Arial"/>
        </w:rPr>
        <w:t xml:space="preserve"> in</w:t>
      </w:r>
      <w:r w:rsidR="006D0F18" w:rsidRPr="00D2365D">
        <w:rPr>
          <w:rFonts w:ascii="Arial" w:hAnsi="Arial" w:cs="Arial"/>
        </w:rPr>
        <w:t>volv</w:t>
      </w:r>
      <w:r w:rsidR="0060378E" w:rsidRPr="00D2365D">
        <w:rPr>
          <w:rFonts w:ascii="Arial" w:hAnsi="Arial" w:cs="Arial"/>
        </w:rPr>
        <w:t>e</w:t>
      </w:r>
      <w:r w:rsidR="00BF6227" w:rsidRPr="00D2365D">
        <w:rPr>
          <w:rFonts w:ascii="Arial" w:hAnsi="Arial" w:cs="Arial"/>
        </w:rPr>
        <w:t xml:space="preserve">s </w:t>
      </w:r>
      <w:r w:rsidR="00820E08" w:rsidRPr="00D2365D">
        <w:rPr>
          <w:rFonts w:ascii="Arial" w:hAnsi="Arial" w:cs="Arial"/>
        </w:rPr>
        <w:t xml:space="preserve">consumer </w:t>
      </w:r>
      <w:r w:rsidR="00872AA6" w:rsidRPr="00D2365D">
        <w:rPr>
          <w:rFonts w:ascii="Arial" w:hAnsi="Arial" w:cs="Arial"/>
        </w:rPr>
        <w:t>assistance</w:t>
      </w:r>
      <w:r w:rsidR="00F60753" w:rsidRPr="00D2365D">
        <w:rPr>
          <w:rFonts w:ascii="Arial" w:hAnsi="Arial" w:cs="Arial"/>
        </w:rPr>
        <w:t xml:space="preserve">. </w:t>
      </w:r>
      <w:r w:rsidR="00F35071" w:rsidRPr="00D2365D">
        <w:rPr>
          <w:rFonts w:ascii="Arial" w:hAnsi="Arial" w:cs="Arial"/>
        </w:rPr>
        <w:t xml:space="preserve">There </w:t>
      </w:r>
      <w:r w:rsidR="00625840" w:rsidRPr="00D2365D">
        <w:rPr>
          <w:rFonts w:ascii="Arial" w:hAnsi="Arial" w:cs="Arial"/>
        </w:rPr>
        <w:t xml:space="preserve">are </w:t>
      </w:r>
      <w:r w:rsidR="00F33455" w:rsidRPr="00D2365D">
        <w:rPr>
          <w:rFonts w:ascii="Arial" w:hAnsi="Arial" w:cs="Arial"/>
        </w:rPr>
        <w:t>also other financial losses incurred</w:t>
      </w:r>
      <w:r w:rsidR="00426784" w:rsidRPr="00D2365D">
        <w:rPr>
          <w:rFonts w:ascii="Arial" w:hAnsi="Arial" w:cs="Arial"/>
        </w:rPr>
        <w:t>,</w:t>
      </w:r>
      <w:r w:rsidR="00F33455" w:rsidRPr="00D2365D">
        <w:rPr>
          <w:rFonts w:ascii="Arial" w:hAnsi="Arial" w:cs="Arial"/>
        </w:rPr>
        <w:t xml:space="preserve"> </w:t>
      </w:r>
      <w:r w:rsidR="00426784" w:rsidRPr="00D2365D">
        <w:rPr>
          <w:rFonts w:ascii="Arial" w:hAnsi="Arial" w:cs="Arial"/>
        </w:rPr>
        <w:t xml:space="preserve">through </w:t>
      </w:r>
      <w:r w:rsidR="001B52FB" w:rsidRPr="00D2365D">
        <w:rPr>
          <w:rFonts w:ascii="Arial" w:hAnsi="Arial" w:cs="Arial"/>
        </w:rPr>
        <w:t xml:space="preserve">consumer </w:t>
      </w:r>
      <w:r w:rsidR="00426BFA" w:rsidRPr="00D2365D">
        <w:rPr>
          <w:rFonts w:ascii="Arial" w:hAnsi="Arial" w:cs="Arial"/>
        </w:rPr>
        <w:t>opportuni</w:t>
      </w:r>
      <w:r w:rsidR="00F42504" w:rsidRPr="00D2365D">
        <w:rPr>
          <w:rFonts w:ascii="Arial" w:hAnsi="Arial" w:cs="Arial"/>
        </w:rPr>
        <w:t>ties</w:t>
      </w:r>
      <w:r w:rsidR="00224E81" w:rsidRPr="00D2365D">
        <w:rPr>
          <w:rFonts w:ascii="Arial" w:hAnsi="Arial" w:cs="Arial"/>
        </w:rPr>
        <w:t xml:space="preserve"> which occur </w:t>
      </w:r>
      <w:r w:rsidR="00384010" w:rsidRPr="00D2365D">
        <w:rPr>
          <w:rFonts w:ascii="Arial" w:hAnsi="Arial" w:cs="Arial"/>
        </w:rPr>
        <w:t xml:space="preserve">when </w:t>
      </w:r>
      <w:r w:rsidR="00871EBB" w:rsidRPr="00D2365D">
        <w:rPr>
          <w:rFonts w:ascii="Arial" w:hAnsi="Arial" w:cs="Arial"/>
        </w:rPr>
        <w:t>corporation</w:t>
      </w:r>
      <w:r w:rsidR="00384010" w:rsidRPr="00D2365D">
        <w:rPr>
          <w:rFonts w:ascii="Arial" w:hAnsi="Arial" w:cs="Arial"/>
        </w:rPr>
        <w:t xml:space="preserve"> </w:t>
      </w:r>
      <w:r w:rsidR="00EE6CEF" w:rsidRPr="00D2365D">
        <w:rPr>
          <w:rFonts w:ascii="Arial" w:hAnsi="Arial" w:cs="Arial"/>
        </w:rPr>
        <w:t xml:space="preserve">finance </w:t>
      </w:r>
      <w:r w:rsidR="00B543CB" w:rsidRPr="00D2365D">
        <w:rPr>
          <w:rFonts w:ascii="Arial" w:hAnsi="Arial" w:cs="Arial"/>
        </w:rPr>
        <w:t>is</w:t>
      </w:r>
      <w:r w:rsidR="00EE6CEF" w:rsidRPr="00D2365D">
        <w:rPr>
          <w:rFonts w:ascii="Arial" w:hAnsi="Arial" w:cs="Arial"/>
        </w:rPr>
        <w:t xml:space="preserve"> </w:t>
      </w:r>
      <w:r w:rsidR="006125B7" w:rsidRPr="00D2365D">
        <w:rPr>
          <w:rFonts w:ascii="Arial" w:hAnsi="Arial" w:cs="Arial"/>
        </w:rPr>
        <w:t>made use of</w:t>
      </w:r>
      <w:r w:rsidR="0025401A" w:rsidRPr="00D2365D">
        <w:rPr>
          <w:rFonts w:ascii="Arial" w:hAnsi="Arial" w:cs="Arial"/>
        </w:rPr>
        <w:t xml:space="preserve">, for </w:t>
      </w:r>
      <w:r w:rsidR="003B4867" w:rsidRPr="00D2365D">
        <w:rPr>
          <w:rFonts w:ascii="Arial" w:hAnsi="Arial" w:cs="Arial"/>
        </w:rPr>
        <w:t xml:space="preserve">one </w:t>
      </w:r>
      <w:r w:rsidR="00755253" w:rsidRPr="00D2365D">
        <w:rPr>
          <w:rFonts w:ascii="Arial" w:hAnsi="Arial" w:cs="Arial"/>
        </w:rPr>
        <w:t>set of consumers</w:t>
      </w:r>
      <w:r w:rsidR="00836FF1" w:rsidRPr="00D2365D">
        <w:rPr>
          <w:rFonts w:ascii="Arial" w:hAnsi="Arial" w:cs="Arial"/>
        </w:rPr>
        <w:t xml:space="preserve">, </w:t>
      </w:r>
      <w:r w:rsidR="003D2251" w:rsidRPr="00D2365D">
        <w:rPr>
          <w:rFonts w:ascii="Arial" w:hAnsi="Arial" w:cs="Arial"/>
        </w:rPr>
        <w:t xml:space="preserve">at the price of </w:t>
      </w:r>
      <w:r w:rsidR="00086F54" w:rsidRPr="00D2365D">
        <w:rPr>
          <w:rFonts w:ascii="Arial" w:hAnsi="Arial" w:cs="Arial"/>
        </w:rPr>
        <w:t>another set of consumers</w:t>
      </w:r>
      <w:r w:rsidR="00D52E34" w:rsidRPr="00D2365D">
        <w:rPr>
          <w:rFonts w:ascii="Arial" w:hAnsi="Arial" w:cs="Arial"/>
        </w:rPr>
        <w:t xml:space="preserve">. The financial implications </w:t>
      </w:r>
      <w:r w:rsidR="00E22811" w:rsidRPr="00D2365D">
        <w:rPr>
          <w:rFonts w:ascii="Arial" w:hAnsi="Arial" w:cs="Arial"/>
        </w:rPr>
        <w:t xml:space="preserve">are for </w:t>
      </w:r>
      <w:r w:rsidR="006E11D8" w:rsidRPr="00D2365D">
        <w:rPr>
          <w:rFonts w:ascii="Arial" w:hAnsi="Arial" w:cs="Arial"/>
        </w:rPr>
        <w:t xml:space="preserve">retrieving </w:t>
      </w:r>
      <w:r w:rsidR="00D72F6F" w:rsidRPr="00D2365D">
        <w:rPr>
          <w:rFonts w:ascii="Arial" w:hAnsi="Arial" w:cs="Arial"/>
        </w:rPr>
        <w:t xml:space="preserve">data </w:t>
      </w:r>
      <w:r w:rsidR="004F080F" w:rsidRPr="00D2365D">
        <w:rPr>
          <w:rFonts w:ascii="Arial" w:hAnsi="Arial" w:cs="Arial"/>
        </w:rPr>
        <w:t>to establi</w:t>
      </w:r>
      <w:r w:rsidR="00832EA7" w:rsidRPr="00D2365D">
        <w:rPr>
          <w:rFonts w:ascii="Arial" w:hAnsi="Arial" w:cs="Arial"/>
        </w:rPr>
        <w:t xml:space="preserve">sh what offers </w:t>
      </w:r>
      <w:r w:rsidR="00450952" w:rsidRPr="00D2365D">
        <w:rPr>
          <w:rFonts w:ascii="Arial" w:hAnsi="Arial" w:cs="Arial"/>
        </w:rPr>
        <w:t>may-be</w:t>
      </w:r>
      <w:r w:rsidR="0063503B" w:rsidRPr="00D2365D">
        <w:rPr>
          <w:rFonts w:ascii="Arial" w:hAnsi="Arial" w:cs="Arial"/>
        </w:rPr>
        <w:t xml:space="preserve"> </w:t>
      </w:r>
      <w:r w:rsidR="00832EA7" w:rsidRPr="00D2365D">
        <w:rPr>
          <w:rFonts w:ascii="Arial" w:hAnsi="Arial" w:cs="Arial"/>
        </w:rPr>
        <w:t>pre</w:t>
      </w:r>
      <w:r w:rsidR="00750AFA" w:rsidRPr="00D2365D">
        <w:rPr>
          <w:rFonts w:ascii="Arial" w:hAnsi="Arial" w:cs="Arial"/>
        </w:rPr>
        <w:t>sented to the consumer</w:t>
      </w:r>
      <w:r w:rsidR="000D32C3" w:rsidRPr="00D2365D">
        <w:rPr>
          <w:rFonts w:ascii="Arial" w:hAnsi="Arial" w:cs="Arial"/>
        </w:rPr>
        <w:t xml:space="preserve"> </w:t>
      </w:r>
      <w:r w:rsidR="00E8536F" w:rsidRPr="00D2365D">
        <w:rPr>
          <w:rFonts w:ascii="Arial" w:hAnsi="Arial" w:cs="Arial"/>
        </w:rPr>
        <w:t>as a</w:t>
      </w:r>
      <w:r w:rsidR="000D32C3" w:rsidRPr="00D2365D">
        <w:rPr>
          <w:rFonts w:ascii="Arial" w:hAnsi="Arial" w:cs="Arial"/>
        </w:rPr>
        <w:t xml:space="preserve"> trade-off for</w:t>
      </w:r>
      <w:r w:rsidR="00E8536F" w:rsidRPr="00D2365D">
        <w:rPr>
          <w:rFonts w:ascii="Arial" w:hAnsi="Arial" w:cs="Arial"/>
        </w:rPr>
        <w:t xml:space="preserve"> ongoing business</w:t>
      </w:r>
      <w:r w:rsidR="0038310E" w:rsidRPr="00D2365D">
        <w:rPr>
          <w:rFonts w:ascii="Arial" w:hAnsi="Arial" w:cs="Arial"/>
        </w:rPr>
        <w:t>.</w:t>
      </w:r>
      <w:r w:rsidR="00951EF1" w:rsidRPr="00D2365D">
        <w:rPr>
          <w:rFonts w:ascii="Arial" w:hAnsi="Arial" w:cs="Arial"/>
        </w:rPr>
        <w:t xml:space="preserve"> </w:t>
      </w:r>
    </w:p>
    <w:p w14:paraId="14AD1C50" w14:textId="77777777" w:rsidR="001F2385" w:rsidRDefault="001F2385" w:rsidP="007A2BD5">
      <w:pPr>
        <w:jc w:val="both"/>
        <w:rPr>
          <w:rFonts w:ascii="Arial" w:hAnsi="Arial" w:cs="Arial"/>
        </w:rPr>
      </w:pPr>
    </w:p>
    <w:p w14:paraId="720C84CB" w14:textId="5AA2052B" w:rsidR="007A2BD5" w:rsidRPr="00D2365D" w:rsidRDefault="00EF1408" w:rsidP="007A2BD5">
      <w:pPr>
        <w:jc w:val="both"/>
        <w:rPr>
          <w:rFonts w:ascii="Arial" w:hAnsi="Arial" w:cs="Arial"/>
        </w:rPr>
      </w:pPr>
      <w:r w:rsidRPr="00F60C64">
        <w:rPr>
          <w:rFonts w:ascii="Arial" w:hAnsi="Arial" w:cs="Arial"/>
        </w:rPr>
        <w:lastRenderedPageBreak/>
        <w:t xml:space="preserve">According to Romero </w:t>
      </w:r>
      <w:r w:rsidR="00E852C7" w:rsidRPr="00F60C64">
        <w:rPr>
          <w:rFonts w:ascii="Arial" w:hAnsi="Arial" w:cs="Arial"/>
        </w:rPr>
        <w:t>(2012)</w:t>
      </w:r>
      <w:r w:rsidR="000C3DAD" w:rsidRPr="00F60C64">
        <w:rPr>
          <w:rFonts w:ascii="Arial" w:hAnsi="Arial" w:cs="Arial"/>
        </w:rPr>
        <w:t>, o</w:t>
      </w:r>
      <w:r w:rsidR="002E1C52" w:rsidRPr="00F60C64">
        <w:rPr>
          <w:rFonts w:ascii="Arial" w:hAnsi="Arial" w:cs="Arial"/>
        </w:rPr>
        <w:t>n</w:t>
      </w:r>
      <w:r w:rsidR="002E1C52" w:rsidRPr="00D2365D">
        <w:rPr>
          <w:rFonts w:ascii="Arial" w:hAnsi="Arial" w:cs="Arial"/>
          <w:b/>
        </w:rPr>
        <w:t xml:space="preserve"> </w:t>
      </w:r>
      <w:r w:rsidR="002E1C52" w:rsidRPr="00D2365D">
        <w:rPr>
          <w:rFonts w:ascii="Arial" w:hAnsi="Arial" w:cs="Arial"/>
        </w:rPr>
        <w:t>t</w:t>
      </w:r>
      <w:r w:rsidR="00DF7C09" w:rsidRPr="00D2365D">
        <w:rPr>
          <w:rFonts w:ascii="Arial" w:hAnsi="Arial" w:cs="Arial"/>
        </w:rPr>
        <w:t>he customer loyalty club</w:t>
      </w:r>
      <w:r w:rsidR="00404868" w:rsidRPr="00D2365D">
        <w:rPr>
          <w:rFonts w:ascii="Arial" w:hAnsi="Arial" w:cs="Arial"/>
        </w:rPr>
        <w:t xml:space="preserve">s, </w:t>
      </w:r>
      <w:r w:rsidR="00000DBD" w:rsidRPr="00D2365D">
        <w:rPr>
          <w:rFonts w:ascii="Arial" w:hAnsi="Arial" w:cs="Arial"/>
        </w:rPr>
        <w:t xml:space="preserve">or so-called community, </w:t>
      </w:r>
      <w:r w:rsidR="0095519E" w:rsidRPr="00D2365D">
        <w:rPr>
          <w:rFonts w:ascii="Arial" w:hAnsi="Arial" w:cs="Arial"/>
        </w:rPr>
        <w:t xml:space="preserve">which has a proven </w:t>
      </w:r>
      <w:r w:rsidR="00456AD7" w:rsidRPr="00D2365D">
        <w:rPr>
          <w:rFonts w:ascii="Arial" w:hAnsi="Arial" w:cs="Arial"/>
        </w:rPr>
        <w:t>track record as a marketing strategy</w:t>
      </w:r>
      <w:r w:rsidR="004B6CB5" w:rsidRPr="00D2365D">
        <w:rPr>
          <w:rFonts w:ascii="Arial" w:hAnsi="Arial" w:cs="Arial"/>
        </w:rPr>
        <w:t>,</w:t>
      </w:r>
      <w:r w:rsidR="00456AD7" w:rsidRPr="00D2365D">
        <w:rPr>
          <w:rFonts w:ascii="Arial" w:hAnsi="Arial" w:cs="Arial"/>
        </w:rPr>
        <w:t xml:space="preserve"> </w:t>
      </w:r>
      <w:r w:rsidR="007D133C" w:rsidRPr="00D2365D">
        <w:rPr>
          <w:rFonts w:ascii="Arial" w:hAnsi="Arial" w:cs="Arial"/>
        </w:rPr>
        <w:t>which is now applied by</w:t>
      </w:r>
      <w:r w:rsidR="00252610" w:rsidRPr="00D2365D">
        <w:rPr>
          <w:rFonts w:ascii="Arial" w:hAnsi="Arial" w:cs="Arial"/>
        </w:rPr>
        <w:t xml:space="preserve"> </w:t>
      </w:r>
      <w:r w:rsidR="004B6CB5" w:rsidRPr="00D2365D">
        <w:rPr>
          <w:rFonts w:ascii="Arial" w:hAnsi="Arial" w:cs="Arial"/>
        </w:rPr>
        <w:t>many</w:t>
      </w:r>
      <w:r w:rsidR="007D133C" w:rsidRPr="00D2365D">
        <w:rPr>
          <w:rFonts w:ascii="Arial" w:hAnsi="Arial" w:cs="Arial"/>
        </w:rPr>
        <w:t xml:space="preserve"> </w:t>
      </w:r>
      <w:r w:rsidR="005D26C1" w:rsidRPr="00D2365D">
        <w:rPr>
          <w:rFonts w:ascii="Arial" w:hAnsi="Arial" w:cs="Arial"/>
        </w:rPr>
        <w:t>businesses</w:t>
      </w:r>
      <w:r w:rsidR="005C4513" w:rsidRPr="00D2365D">
        <w:rPr>
          <w:rFonts w:ascii="Arial" w:hAnsi="Arial" w:cs="Arial"/>
        </w:rPr>
        <w:t xml:space="preserve">, </w:t>
      </w:r>
      <w:r w:rsidR="006822A5" w:rsidRPr="00D2365D">
        <w:rPr>
          <w:rFonts w:ascii="Arial" w:hAnsi="Arial" w:cs="Arial"/>
        </w:rPr>
        <w:t>w</w:t>
      </w:r>
      <w:r w:rsidR="005C4513" w:rsidRPr="00D2365D">
        <w:rPr>
          <w:rFonts w:ascii="Arial" w:hAnsi="Arial" w:cs="Arial"/>
        </w:rPr>
        <w:t>h</w:t>
      </w:r>
      <w:r w:rsidR="00E14ACD" w:rsidRPr="00D2365D">
        <w:rPr>
          <w:rFonts w:ascii="Arial" w:hAnsi="Arial" w:cs="Arial"/>
        </w:rPr>
        <w:t>ich</w:t>
      </w:r>
      <w:r w:rsidR="005C4513" w:rsidRPr="00D2365D">
        <w:rPr>
          <w:rFonts w:ascii="Arial" w:hAnsi="Arial" w:cs="Arial"/>
        </w:rPr>
        <w:t xml:space="preserve"> </w:t>
      </w:r>
      <w:r w:rsidR="00E14ACD" w:rsidRPr="00D2365D">
        <w:rPr>
          <w:rFonts w:ascii="Arial" w:hAnsi="Arial" w:cs="Arial"/>
        </w:rPr>
        <w:t xml:space="preserve">builds </w:t>
      </w:r>
      <w:r w:rsidR="00093BE0" w:rsidRPr="00D2365D">
        <w:rPr>
          <w:rFonts w:ascii="Arial" w:hAnsi="Arial" w:cs="Arial"/>
        </w:rPr>
        <w:t>better commercial</w:t>
      </w:r>
      <w:r w:rsidR="00CA3AC5" w:rsidRPr="00D2365D">
        <w:rPr>
          <w:rFonts w:ascii="Arial" w:hAnsi="Arial" w:cs="Arial"/>
        </w:rPr>
        <w:t xml:space="preserve">ly positive relations, </w:t>
      </w:r>
      <w:r w:rsidR="000473BE" w:rsidRPr="00D2365D">
        <w:rPr>
          <w:rFonts w:ascii="Arial" w:hAnsi="Arial" w:cs="Arial"/>
        </w:rPr>
        <w:t>b</w:t>
      </w:r>
      <w:r w:rsidR="000249B0" w:rsidRPr="00D2365D">
        <w:rPr>
          <w:rFonts w:ascii="Arial" w:hAnsi="Arial" w:cs="Arial"/>
        </w:rPr>
        <w:t>etween businesses</w:t>
      </w:r>
      <w:r w:rsidR="0055157C" w:rsidRPr="00D2365D">
        <w:rPr>
          <w:rFonts w:ascii="Arial" w:hAnsi="Arial" w:cs="Arial"/>
        </w:rPr>
        <w:t xml:space="preserve">, </w:t>
      </w:r>
      <w:r w:rsidR="004B6C04" w:rsidRPr="00D2365D">
        <w:rPr>
          <w:rFonts w:ascii="Arial" w:hAnsi="Arial" w:cs="Arial"/>
        </w:rPr>
        <w:t>as well as</w:t>
      </w:r>
      <w:r w:rsidR="000249B0" w:rsidRPr="00D2365D">
        <w:rPr>
          <w:rFonts w:ascii="Arial" w:hAnsi="Arial" w:cs="Arial"/>
        </w:rPr>
        <w:t xml:space="preserve"> consumers</w:t>
      </w:r>
      <w:r w:rsidR="004B6C04" w:rsidRPr="00D2365D">
        <w:rPr>
          <w:rFonts w:ascii="Arial" w:hAnsi="Arial" w:cs="Arial"/>
        </w:rPr>
        <w:t>.</w:t>
      </w:r>
      <w:r w:rsidR="005E7DC4" w:rsidRPr="00D2365D">
        <w:rPr>
          <w:rFonts w:ascii="Arial" w:hAnsi="Arial" w:cs="Arial"/>
        </w:rPr>
        <w:t xml:space="preserve"> </w:t>
      </w:r>
      <w:r w:rsidR="003B181E" w:rsidRPr="00D2365D">
        <w:rPr>
          <w:rFonts w:ascii="Arial" w:hAnsi="Arial" w:cs="Arial"/>
        </w:rPr>
        <w:t xml:space="preserve"> </w:t>
      </w:r>
    </w:p>
    <w:p w14:paraId="5CBF2988" w14:textId="61D8DC48" w:rsidR="007A2BD5" w:rsidRPr="00D2365D" w:rsidRDefault="007A2BD5" w:rsidP="00394E00">
      <w:pPr>
        <w:pStyle w:val="Heading1"/>
      </w:pPr>
      <w:bookmarkStart w:id="7" w:name="_Toc7728403"/>
      <w:r w:rsidRPr="00094078">
        <w:t>2.1: Factors that influences Amazon’s ability to maximise customer</w:t>
      </w:r>
      <w:r w:rsidRPr="00D2365D">
        <w:t xml:space="preserve"> value.</w:t>
      </w:r>
      <w:bookmarkEnd w:id="7"/>
    </w:p>
    <w:p w14:paraId="5541C438" w14:textId="16BC9926" w:rsidR="002B1CCC" w:rsidRDefault="003218B7" w:rsidP="00B82F02">
      <w:pPr>
        <w:jc w:val="both"/>
        <w:rPr>
          <w:rFonts w:ascii="Arial" w:hAnsi="Arial" w:cs="Arial"/>
        </w:rPr>
      </w:pPr>
      <w:r w:rsidRPr="00F60C64">
        <w:rPr>
          <w:rFonts w:ascii="Arial" w:hAnsi="Arial" w:cs="Arial"/>
        </w:rPr>
        <w:t>According to Jenkins and Sain (2005).</w:t>
      </w:r>
      <w:r w:rsidR="00700CEC">
        <w:rPr>
          <w:rFonts w:ascii="Arial" w:hAnsi="Arial" w:cs="Arial"/>
          <w:b/>
        </w:rPr>
        <w:t xml:space="preserve"> </w:t>
      </w:r>
      <w:r w:rsidR="00596431" w:rsidRPr="00621F47">
        <w:rPr>
          <w:rFonts w:ascii="Arial" w:hAnsi="Arial" w:cs="Arial"/>
        </w:rPr>
        <w:t>Integrated</w:t>
      </w:r>
      <w:r w:rsidR="00596431">
        <w:rPr>
          <w:rFonts w:ascii="Arial" w:hAnsi="Arial" w:cs="Arial"/>
        </w:rPr>
        <w:t xml:space="preserve"> </w:t>
      </w:r>
      <w:r w:rsidR="00A24B78">
        <w:rPr>
          <w:rFonts w:ascii="Arial" w:hAnsi="Arial" w:cs="Arial"/>
        </w:rPr>
        <w:t>Marketing points</w:t>
      </w:r>
      <w:r w:rsidR="00F556D8">
        <w:rPr>
          <w:rFonts w:ascii="Arial" w:hAnsi="Arial" w:cs="Arial"/>
        </w:rPr>
        <w:t xml:space="preserve">. </w:t>
      </w:r>
      <w:r w:rsidR="001A2088">
        <w:rPr>
          <w:rFonts w:ascii="Arial" w:hAnsi="Arial" w:cs="Arial"/>
        </w:rPr>
        <w:t xml:space="preserve">Research carried across a wide range of </w:t>
      </w:r>
      <w:r w:rsidR="007706F5">
        <w:rPr>
          <w:rFonts w:ascii="Arial" w:hAnsi="Arial" w:cs="Arial"/>
        </w:rPr>
        <w:t xml:space="preserve">companies and organizations </w:t>
      </w:r>
      <w:r w:rsidR="004275FC">
        <w:rPr>
          <w:rFonts w:ascii="Arial" w:hAnsi="Arial" w:cs="Arial"/>
        </w:rPr>
        <w:t>through the</w:t>
      </w:r>
      <w:r w:rsidR="0009687B">
        <w:rPr>
          <w:rFonts w:ascii="Arial" w:hAnsi="Arial" w:cs="Arial"/>
        </w:rPr>
        <w:t xml:space="preserve"> Centre of</w:t>
      </w:r>
      <w:r w:rsidR="004275FC">
        <w:rPr>
          <w:rFonts w:ascii="Arial" w:hAnsi="Arial" w:cs="Arial"/>
        </w:rPr>
        <w:t xml:space="preserve"> </w:t>
      </w:r>
      <w:r w:rsidR="0009687B">
        <w:rPr>
          <w:rFonts w:ascii="Arial" w:hAnsi="Arial" w:cs="Arial"/>
        </w:rPr>
        <w:t>Int</w:t>
      </w:r>
      <w:r w:rsidR="00564FE2">
        <w:rPr>
          <w:rFonts w:ascii="Arial" w:hAnsi="Arial" w:cs="Arial"/>
        </w:rPr>
        <w:t>e</w:t>
      </w:r>
      <w:r w:rsidR="0009687B">
        <w:rPr>
          <w:rFonts w:ascii="Arial" w:hAnsi="Arial" w:cs="Arial"/>
        </w:rPr>
        <w:t xml:space="preserve">grated </w:t>
      </w:r>
      <w:r w:rsidR="004275FC">
        <w:rPr>
          <w:rFonts w:ascii="Arial" w:hAnsi="Arial" w:cs="Arial"/>
        </w:rPr>
        <w:t xml:space="preserve">marketing </w:t>
      </w:r>
      <w:r w:rsidR="00965A25">
        <w:rPr>
          <w:rFonts w:ascii="Arial" w:hAnsi="Arial" w:cs="Arial"/>
        </w:rPr>
        <w:t xml:space="preserve">has uncovered </w:t>
      </w:r>
      <w:r w:rsidR="00785251">
        <w:rPr>
          <w:rFonts w:ascii="Arial" w:hAnsi="Arial" w:cs="Arial"/>
        </w:rPr>
        <w:t xml:space="preserve">several </w:t>
      </w:r>
      <w:r w:rsidR="00F51F81">
        <w:rPr>
          <w:rFonts w:ascii="Arial" w:hAnsi="Arial" w:cs="Arial"/>
        </w:rPr>
        <w:t xml:space="preserve">factors of high impact </w:t>
      </w:r>
      <w:r w:rsidR="00A52842">
        <w:rPr>
          <w:rFonts w:ascii="Arial" w:hAnsi="Arial" w:cs="Arial"/>
        </w:rPr>
        <w:t>diagnos</w:t>
      </w:r>
      <w:r w:rsidR="001F7B34">
        <w:rPr>
          <w:rFonts w:ascii="Arial" w:hAnsi="Arial" w:cs="Arial"/>
        </w:rPr>
        <w:t>is</w:t>
      </w:r>
      <w:r w:rsidR="00A52842">
        <w:rPr>
          <w:rFonts w:ascii="Arial" w:hAnsi="Arial" w:cs="Arial"/>
        </w:rPr>
        <w:t xml:space="preserve"> </w:t>
      </w:r>
      <w:r w:rsidR="00D42AD3">
        <w:rPr>
          <w:rFonts w:ascii="Arial" w:hAnsi="Arial" w:cs="Arial"/>
        </w:rPr>
        <w:t xml:space="preserve">that </w:t>
      </w:r>
      <w:r w:rsidR="00914926">
        <w:rPr>
          <w:rFonts w:ascii="Arial" w:hAnsi="Arial" w:cs="Arial"/>
        </w:rPr>
        <w:t xml:space="preserve">have </w:t>
      </w:r>
      <w:r w:rsidR="00F164DF">
        <w:rPr>
          <w:rFonts w:ascii="Arial" w:hAnsi="Arial" w:cs="Arial"/>
        </w:rPr>
        <w:t>reveal</w:t>
      </w:r>
      <w:r w:rsidR="00914926">
        <w:rPr>
          <w:rFonts w:ascii="Arial" w:hAnsi="Arial" w:cs="Arial"/>
        </w:rPr>
        <w:t xml:space="preserve">ed </w:t>
      </w:r>
      <w:r w:rsidR="00FF42C3">
        <w:rPr>
          <w:rFonts w:ascii="Arial" w:hAnsi="Arial" w:cs="Arial"/>
        </w:rPr>
        <w:t xml:space="preserve">victorious </w:t>
      </w:r>
      <w:r w:rsidR="005F141F">
        <w:rPr>
          <w:rFonts w:ascii="Arial" w:hAnsi="Arial" w:cs="Arial"/>
        </w:rPr>
        <w:t>integration through marketing</w:t>
      </w:r>
      <w:r w:rsidR="00C601DD">
        <w:rPr>
          <w:rFonts w:ascii="Arial" w:hAnsi="Arial" w:cs="Arial"/>
        </w:rPr>
        <w:t xml:space="preserve"> in organizations brands</w:t>
      </w:r>
      <w:r w:rsidR="007E380B">
        <w:rPr>
          <w:rFonts w:ascii="Arial" w:hAnsi="Arial" w:cs="Arial"/>
        </w:rPr>
        <w:t>. Amazons consumers</w:t>
      </w:r>
      <w:r w:rsidR="00800CBF">
        <w:rPr>
          <w:rFonts w:ascii="Arial" w:hAnsi="Arial" w:cs="Arial"/>
        </w:rPr>
        <w:t xml:space="preserve"> focussed implementation</w:t>
      </w:r>
      <w:r w:rsidR="004F6523">
        <w:rPr>
          <w:rFonts w:ascii="Arial" w:hAnsi="Arial" w:cs="Arial"/>
        </w:rPr>
        <w:t xml:space="preserve"> scored extremely highly</w:t>
      </w:r>
      <w:r w:rsidR="00A5583C">
        <w:rPr>
          <w:rFonts w:ascii="Arial" w:hAnsi="Arial" w:cs="Arial"/>
        </w:rPr>
        <w:t xml:space="preserve"> on this </w:t>
      </w:r>
      <w:r w:rsidR="00866867">
        <w:rPr>
          <w:rFonts w:ascii="Arial" w:hAnsi="Arial" w:cs="Arial"/>
        </w:rPr>
        <w:t>which will include</w:t>
      </w:r>
      <w:r w:rsidR="002F7D63">
        <w:rPr>
          <w:rFonts w:ascii="Arial" w:hAnsi="Arial" w:cs="Arial"/>
        </w:rPr>
        <w:t xml:space="preserve"> vital factors</w:t>
      </w:r>
      <w:r w:rsidR="00866867">
        <w:rPr>
          <w:rFonts w:ascii="Arial" w:hAnsi="Arial" w:cs="Arial"/>
        </w:rPr>
        <w:t>:</w:t>
      </w:r>
    </w:p>
    <w:p w14:paraId="7B39526F" w14:textId="6F4E4791" w:rsidR="006B69D2" w:rsidRDefault="00EB0E34" w:rsidP="00D93BAD">
      <w:pPr>
        <w:pStyle w:val="ListParagraph"/>
        <w:numPr>
          <w:ilvl w:val="0"/>
          <w:numId w:val="6"/>
        </w:numPr>
        <w:jc w:val="both"/>
        <w:rPr>
          <w:rFonts w:ascii="Arial" w:hAnsi="Arial" w:cs="Arial"/>
        </w:rPr>
      </w:pPr>
      <w:r>
        <w:rPr>
          <w:rFonts w:ascii="Arial" w:hAnsi="Arial" w:cs="Arial"/>
        </w:rPr>
        <w:t xml:space="preserve">Consumers believe </w:t>
      </w:r>
      <w:r w:rsidR="002A2C46">
        <w:rPr>
          <w:rFonts w:ascii="Arial" w:hAnsi="Arial" w:cs="Arial"/>
        </w:rPr>
        <w:t xml:space="preserve">their brand knowledge </w:t>
      </w:r>
      <w:r w:rsidR="0036664B">
        <w:rPr>
          <w:rFonts w:ascii="Arial" w:hAnsi="Arial" w:cs="Arial"/>
        </w:rPr>
        <w:t xml:space="preserve">comes from </w:t>
      </w:r>
      <w:r w:rsidR="00067905">
        <w:rPr>
          <w:rFonts w:ascii="Arial" w:hAnsi="Arial" w:cs="Arial"/>
        </w:rPr>
        <w:t>one thing</w:t>
      </w:r>
      <w:r w:rsidR="00453EC9">
        <w:rPr>
          <w:rFonts w:ascii="Arial" w:hAnsi="Arial" w:cs="Arial"/>
        </w:rPr>
        <w:t>.</w:t>
      </w:r>
    </w:p>
    <w:p w14:paraId="291C6908" w14:textId="08FCA8B7" w:rsidR="0047477B" w:rsidRDefault="0047477B" w:rsidP="00D93BAD">
      <w:pPr>
        <w:pStyle w:val="ListParagraph"/>
        <w:numPr>
          <w:ilvl w:val="0"/>
          <w:numId w:val="6"/>
        </w:numPr>
        <w:jc w:val="both"/>
        <w:rPr>
          <w:rFonts w:ascii="Arial" w:hAnsi="Arial" w:cs="Arial"/>
        </w:rPr>
      </w:pPr>
      <w:r>
        <w:rPr>
          <w:rFonts w:ascii="Arial" w:hAnsi="Arial" w:cs="Arial"/>
        </w:rPr>
        <w:t>Consumers believe in their bran</w:t>
      </w:r>
      <w:r w:rsidR="009448CC">
        <w:rPr>
          <w:rFonts w:ascii="Arial" w:hAnsi="Arial" w:cs="Arial"/>
        </w:rPr>
        <w:t xml:space="preserve">ds </w:t>
      </w:r>
      <w:r w:rsidR="00A96B40">
        <w:rPr>
          <w:rFonts w:ascii="Arial" w:hAnsi="Arial" w:cs="Arial"/>
        </w:rPr>
        <w:t>word of honour.</w:t>
      </w:r>
    </w:p>
    <w:p w14:paraId="5FE128B4" w14:textId="3C14E26E" w:rsidR="00A96B40" w:rsidRDefault="00B431A1" w:rsidP="00D93BAD">
      <w:pPr>
        <w:pStyle w:val="ListParagraph"/>
        <w:numPr>
          <w:ilvl w:val="0"/>
          <w:numId w:val="6"/>
        </w:numPr>
        <w:jc w:val="both"/>
        <w:rPr>
          <w:rFonts w:ascii="Arial" w:hAnsi="Arial" w:cs="Arial"/>
        </w:rPr>
      </w:pPr>
      <w:r>
        <w:rPr>
          <w:rFonts w:ascii="Arial" w:hAnsi="Arial" w:cs="Arial"/>
        </w:rPr>
        <w:t xml:space="preserve">The brand offers </w:t>
      </w:r>
      <w:r w:rsidR="00201F1C">
        <w:rPr>
          <w:rFonts w:ascii="Arial" w:hAnsi="Arial" w:cs="Arial"/>
        </w:rPr>
        <w:t xml:space="preserve">various consumers </w:t>
      </w:r>
      <w:r w:rsidR="00BD2702">
        <w:rPr>
          <w:rFonts w:ascii="Arial" w:hAnsi="Arial" w:cs="Arial"/>
        </w:rPr>
        <w:t xml:space="preserve">a selected </w:t>
      </w:r>
      <w:r w:rsidR="00737578">
        <w:rPr>
          <w:rFonts w:ascii="Arial" w:hAnsi="Arial" w:cs="Arial"/>
        </w:rPr>
        <w:t xml:space="preserve">bespoke </w:t>
      </w:r>
      <w:r w:rsidR="00BD2702">
        <w:rPr>
          <w:rFonts w:ascii="Arial" w:hAnsi="Arial" w:cs="Arial"/>
        </w:rPr>
        <w:t>service</w:t>
      </w:r>
      <w:r w:rsidR="00737578">
        <w:rPr>
          <w:rFonts w:ascii="Arial" w:hAnsi="Arial" w:cs="Arial"/>
        </w:rPr>
        <w:t>.</w:t>
      </w:r>
    </w:p>
    <w:p w14:paraId="083F7918" w14:textId="3EB17C03" w:rsidR="00737578" w:rsidRDefault="00AF3022" w:rsidP="00D93BAD">
      <w:pPr>
        <w:pStyle w:val="ListParagraph"/>
        <w:numPr>
          <w:ilvl w:val="0"/>
          <w:numId w:val="6"/>
        </w:numPr>
        <w:jc w:val="both"/>
        <w:rPr>
          <w:rFonts w:ascii="Arial" w:hAnsi="Arial" w:cs="Arial"/>
        </w:rPr>
      </w:pPr>
      <w:r>
        <w:rPr>
          <w:rFonts w:ascii="Arial" w:hAnsi="Arial" w:cs="Arial"/>
        </w:rPr>
        <w:t>Whenever possible the brand</w:t>
      </w:r>
      <w:r w:rsidR="00093C1C">
        <w:rPr>
          <w:rFonts w:ascii="Arial" w:hAnsi="Arial" w:cs="Arial"/>
        </w:rPr>
        <w:t xml:space="preserve">s ability to </w:t>
      </w:r>
      <w:r w:rsidR="00714889">
        <w:rPr>
          <w:rFonts w:ascii="Arial" w:hAnsi="Arial" w:cs="Arial"/>
        </w:rPr>
        <w:t xml:space="preserve">identify </w:t>
      </w:r>
      <w:r w:rsidR="00EE472A">
        <w:rPr>
          <w:rFonts w:ascii="Arial" w:hAnsi="Arial" w:cs="Arial"/>
        </w:rPr>
        <w:t>all known consumers</w:t>
      </w:r>
      <w:r w:rsidR="00000747">
        <w:rPr>
          <w:rFonts w:ascii="Arial" w:hAnsi="Arial" w:cs="Arial"/>
        </w:rPr>
        <w:t xml:space="preserve"> as and when they use the service.</w:t>
      </w:r>
    </w:p>
    <w:p w14:paraId="39EF642B" w14:textId="59190D1B" w:rsidR="00000747" w:rsidRDefault="00340081" w:rsidP="00D93BAD">
      <w:pPr>
        <w:pStyle w:val="ListParagraph"/>
        <w:numPr>
          <w:ilvl w:val="0"/>
          <w:numId w:val="6"/>
        </w:numPr>
        <w:jc w:val="both"/>
        <w:rPr>
          <w:rFonts w:ascii="Arial" w:hAnsi="Arial" w:cs="Arial"/>
        </w:rPr>
      </w:pPr>
      <w:r>
        <w:rPr>
          <w:rFonts w:ascii="Arial" w:hAnsi="Arial" w:cs="Arial"/>
        </w:rPr>
        <w:t>Consumers have no complaints with the brand</w:t>
      </w:r>
      <w:r w:rsidR="00E16AC1">
        <w:rPr>
          <w:rFonts w:ascii="Arial" w:hAnsi="Arial" w:cs="Arial"/>
        </w:rPr>
        <w:t>s encounter</w:t>
      </w:r>
    </w:p>
    <w:p w14:paraId="3118ADDC" w14:textId="55BDA411" w:rsidR="00CC5FCF" w:rsidRDefault="00CC5FCF" w:rsidP="00D93BAD">
      <w:pPr>
        <w:pStyle w:val="ListParagraph"/>
        <w:numPr>
          <w:ilvl w:val="0"/>
          <w:numId w:val="6"/>
        </w:numPr>
        <w:jc w:val="both"/>
        <w:rPr>
          <w:rFonts w:ascii="Arial" w:hAnsi="Arial" w:cs="Arial"/>
        </w:rPr>
      </w:pPr>
      <w:r>
        <w:rPr>
          <w:rFonts w:ascii="Arial" w:hAnsi="Arial" w:cs="Arial"/>
        </w:rPr>
        <w:t>The</w:t>
      </w:r>
      <w:r w:rsidR="00EA2138">
        <w:rPr>
          <w:rFonts w:ascii="Arial" w:hAnsi="Arial" w:cs="Arial"/>
        </w:rPr>
        <w:t xml:space="preserve"> service offers </w:t>
      </w:r>
      <w:r w:rsidR="00945EF9">
        <w:rPr>
          <w:rFonts w:ascii="Arial" w:hAnsi="Arial" w:cs="Arial"/>
        </w:rPr>
        <w:t xml:space="preserve">a commitment throughout </w:t>
      </w:r>
      <w:r w:rsidR="003D187D">
        <w:rPr>
          <w:rFonts w:ascii="Arial" w:hAnsi="Arial" w:cs="Arial"/>
        </w:rPr>
        <w:t xml:space="preserve">the </w:t>
      </w:r>
      <w:r w:rsidR="00D746F3">
        <w:rPr>
          <w:rFonts w:ascii="Arial" w:hAnsi="Arial" w:cs="Arial"/>
        </w:rPr>
        <w:t xml:space="preserve">whole </w:t>
      </w:r>
      <w:r w:rsidR="003D187D">
        <w:rPr>
          <w:rFonts w:ascii="Arial" w:hAnsi="Arial" w:cs="Arial"/>
        </w:rPr>
        <w:t>orga</w:t>
      </w:r>
      <w:r w:rsidR="00D746F3">
        <w:rPr>
          <w:rFonts w:ascii="Arial" w:hAnsi="Arial" w:cs="Arial"/>
        </w:rPr>
        <w:t>n</w:t>
      </w:r>
      <w:r w:rsidR="003D187D">
        <w:rPr>
          <w:rFonts w:ascii="Arial" w:hAnsi="Arial" w:cs="Arial"/>
        </w:rPr>
        <w:t>ization</w:t>
      </w:r>
    </w:p>
    <w:p w14:paraId="674C06C0" w14:textId="77A5EAD6" w:rsidR="00D746F3" w:rsidRDefault="00F51041" w:rsidP="00D93BAD">
      <w:pPr>
        <w:pStyle w:val="ListParagraph"/>
        <w:numPr>
          <w:ilvl w:val="0"/>
          <w:numId w:val="6"/>
        </w:numPr>
        <w:jc w:val="both"/>
        <w:rPr>
          <w:rFonts w:ascii="Arial" w:hAnsi="Arial" w:cs="Arial"/>
        </w:rPr>
      </w:pPr>
      <w:r>
        <w:rPr>
          <w:rFonts w:ascii="Arial" w:hAnsi="Arial" w:cs="Arial"/>
        </w:rPr>
        <w:t xml:space="preserve">The </w:t>
      </w:r>
      <w:r w:rsidR="004D3DD8">
        <w:rPr>
          <w:rFonts w:ascii="Arial" w:hAnsi="Arial" w:cs="Arial"/>
        </w:rPr>
        <w:t xml:space="preserve">whole organization understands </w:t>
      </w:r>
      <w:r w:rsidR="009E04E2">
        <w:rPr>
          <w:rFonts w:ascii="Arial" w:hAnsi="Arial" w:cs="Arial"/>
        </w:rPr>
        <w:t>what</w:t>
      </w:r>
      <w:r w:rsidR="005D659D">
        <w:rPr>
          <w:rFonts w:ascii="Arial" w:hAnsi="Arial" w:cs="Arial"/>
        </w:rPr>
        <w:t xml:space="preserve"> the </w:t>
      </w:r>
      <w:r w:rsidR="00D17A8A">
        <w:rPr>
          <w:rFonts w:ascii="Arial" w:hAnsi="Arial" w:cs="Arial"/>
        </w:rPr>
        <w:t>holds</w:t>
      </w:r>
      <w:r w:rsidR="00A34FF1">
        <w:rPr>
          <w:rFonts w:ascii="Arial" w:hAnsi="Arial" w:cs="Arial"/>
        </w:rPr>
        <w:t xml:space="preserve"> are</w:t>
      </w:r>
      <w:r w:rsidR="00D17A8A">
        <w:rPr>
          <w:rFonts w:ascii="Arial" w:hAnsi="Arial" w:cs="Arial"/>
        </w:rPr>
        <w:t xml:space="preserve"> to</w:t>
      </w:r>
      <w:r w:rsidR="009E04E2">
        <w:rPr>
          <w:rFonts w:ascii="Arial" w:hAnsi="Arial" w:cs="Arial"/>
        </w:rPr>
        <w:t xml:space="preserve"> dedicated consumers </w:t>
      </w:r>
    </w:p>
    <w:p w14:paraId="569A17DF" w14:textId="2DC029A3" w:rsidR="00706E00" w:rsidRDefault="00FD6776" w:rsidP="00D93BAD">
      <w:pPr>
        <w:pStyle w:val="ListParagraph"/>
        <w:numPr>
          <w:ilvl w:val="0"/>
          <w:numId w:val="6"/>
        </w:numPr>
        <w:jc w:val="both"/>
        <w:rPr>
          <w:rFonts w:ascii="Arial" w:hAnsi="Arial" w:cs="Arial"/>
        </w:rPr>
      </w:pPr>
      <w:r>
        <w:rPr>
          <w:rFonts w:ascii="Arial" w:hAnsi="Arial" w:cs="Arial"/>
        </w:rPr>
        <w:t xml:space="preserve">The </w:t>
      </w:r>
      <w:r w:rsidR="008E5912">
        <w:rPr>
          <w:rFonts w:ascii="Arial" w:hAnsi="Arial" w:cs="Arial"/>
        </w:rPr>
        <w:t xml:space="preserve">organization </w:t>
      </w:r>
      <w:r w:rsidR="00110650">
        <w:rPr>
          <w:rFonts w:ascii="Arial" w:hAnsi="Arial" w:cs="Arial"/>
        </w:rPr>
        <w:t xml:space="preserve">are </w:t>
      </w:r>
      <w:r w:rsidR="00DE3B86">
        <w:rPr>
          <w:rFonts w:ascii="Arial" w:hAnsi="Arial" w:cs="Arial"/>
        </w:rPr>
        <w:t>keen to</w:t>
      </w:r>
      <w:r w:rsidR="00110650">
        <w:rPr>
          <w:rFonts w:ascii="Arial" w:hAnsi="Arial" w:cs="Arial"/>
        </w:rPr>
        <w:t xml:space="preserve"> </w:t>
      </w:r>
      <w:r w:rsidR="008E5912">
        <w:rPr>
          <w:rFonts w:ascii="Arial" w:hAnsi="Arial" w:cs="Arial"/>
        </w:rPr>
        <w:t>recognise</w:t>
      </w:r>
      <w:r w:rsidR="00DE3B86">
        <w:rPr>
          <w:rFonts w:ascii="Arial" w:hAnsi="Arial" w:cs="Arial"/>
        </w:rPr>
        <w:t xml:space="preserve"> </w:t>
      </w:r>
      <w:r w:rsidR="001D0E49">
        <w:rPr>
          <w:rFonts w:ascii="Arial" w:hAnsi="Arial" w:cs="Arial"/>
        </w:rPr>
        <w:t xml:space="preserve">high </w:t>
      </w:r>
      <w:r w:rsidR="00706E00">
        <w:rPr>
          <w:rFonts w:ascii="Arial" w:hAnsi="Arial" w:cs="Arial"/>
        </w:rPr>
        <w:t>value pr</w:t>
      </w:r>
      <w:r w:rsidR="00BF4BDB">
        <w:rPr>
          <w:rFonts w:ascii="Arial" w:hAnsi="Arial" w:cs="Arial"/>
        </w:rPr>
        <w:t>oje</w:t>
      </w:r>
      <w:r w:rsidR="00A217CB">
        <w:rPr>
          <w:rFonts w:ascii="Arial" w:hAnsi="Arial" w:cs="Arial"/>
        </w:rPr>
        <w:t>ct</w:t>
      </w:r>
      <w:r w:rsidR="00706E00">
        <w:rPr>
          <w:rFonts w:ascii="Arial" w:hAnsi="Arial" w:cs="Arial"/>
        </w:rPr>
        <w:t xml:space="preserve">s </w:t>
      </w:r>
    </w:p>
    <w:p w14:paraId="20741F13" w14:textId="72658765" w:rsidR="00C4375A" w:rsidRDefault="00110884" w:rsidP="00D93BAD">
      <w:pPr>
        <w:pStyle w:val="ListParagraph"/>
        <w:numPr>
          <w:ilvl w:val="0"/>
          <w:numId w:val="6"/>
        </w:numPr>
        <w:jc w:val="both"/>
        <w:rPr>
          <w:rFonts w:ascii="Arial" w:hAnsi="Arial" w:cs="Arial"/>
        </w:rPr>
      </w:pPr>
      <w:r>
        <w:rPr>
          <w:rFonts w:ascii="Arial" w:hAnsi="Arial" w:cs="Arial"/>
        </w:rPr>
        <w:t>Objective</w:t>
      </w:r>
      <w:r w:rsidR="00C5040E">
        <w:rPr>
          <w:rFonts w:ascii="Arial" w:hAnsi="Arial" w:cs="Arial"/>
        </w:rPr>
        <w:t>s</w:t>
      </w:r>
      <w:r>
        <w:rPr>
          <w:rFonts w:ascii="Arial" w:hAnsi="Arial" w:cs="Arial"/>
        </w:rPr>
        <w:t xml:space="preserve"> are </w:t>
      </w:r>
      <w:r w:rsidR="00C5040E">
        <w:rPr>
          <w:rFonts w:ascii="Arial" w:hAnsi="Arial" w:cs="Arial"/>
        </w:rPr>
        <w:t xml:space="preserve">consistent </w:t>
      </w:r>
      <w:r w:rsidR="00517C7B">
        <w:rPr>
          <w:rFonts w:ascii="Arial" w:hAnsi="Arial" w:cs="Arial"/>
        </w:rPr>
        <w:t xml:space="preserve">with </w:t>
      </w:r>
      <w:r w:rsidR="002202AE">
        <w:rPr>
          <w:rFonts w:ascii="Arial" w:hAnsi="Arial" w:cs="Arial"/>
        </w:rPr>
        <w:t>the company’s</w:t>
      </w:r>
      <w:r w:rsidR="00C11A78">
        <w:rPr>
          <w:rFonts w:ascii="Arial" w:hAnsi="Arial" w:cs="Arial"/>
        </w:rPr>
        <w:t xml:space="preserve"> </w:t>
      </w:r>
      <w:r w:rsidR="003F791A">
        <w:rPr>
          <w:rFonts w:ascii="Arial" w:hAnsi="Arial" w:cs="Arial"/>
        </w:rPr>
        <w:t xml:space="preserve">brand </w:t>
      </w:r>
      <w:r w:rsidR="00C4375A">
        <w:rPr>
          <w:rFonts w:ascii="Arial" w:hAnsi="Arial" w:cs="Arial"/>
        </w:rPr>
        <w:t>capabilit</w:t>
      </w:r>
      <w:r w:rsidR="00C11A78">
        <w:rPr>
          <w:rFonts w:ascii="Arial" w:hAnsi="Arial" w:cs="Arial"/>
        </w:rPr>
        <w:t>ies</w:t>
      </w:r>
    </w:p>
    <w:p w14:paraId="42EE4A7F" w14:textId="77777777" w:rsidR="00E1498B" w:rsidRDefault="00E1498B" w:rsidP="00D93BAD">
      <w:pPr>
        <w:pStyle w:val="ListParagraph"/>
        <w:numPr>
          <w:ilvl w:val="0"/>
          <w:numId w:val="6"/>
        </w:numPr>
        <w:jc w:val="both"/>
        <w:rPr>
          <w:rFonts w:ascii="Arial" w:hAnsi="Arial" w:cs="Arial"/>
        </w:rPr>
      </w:pPr>
      <w:r>
        <w:rPr>
          <w:rFonts w:ascii="Arial" w:hAnsi="Arial" w:cs="Arial"/>
        </w:rPr>
        <w:t>All working together</w:t>
      </w:r>
    </w:p>
    <w:p w14:paraId="474D529B" w14:textId="77777777" w:rsidR="00CD544C" w:rsidRDefault="00F70EDB" w:rsidP="00D93BAD">
      <w:pPr>
        <w:pStyle w:val="ListParagraph"/>
        <w:numPr>
          <w:ilvl w:val="0"/>
          <w:numId w:val="6"/>
        </w:numPr>
        <w:jc w:val="both"/>
        <w:rPr>
          <w:rFonts w:ascii="Arial" w:hAnsi="Arial" w:cs="Arial"/>
        </w:rPr>
      </w:pPr>
      <w:r>
        <w:rPr>
          <w:rFonts w:ascii="Arial" w:hAnsi="Arial" w:cs="Arial"/>
        </w:rPr>
        <w:t>Shared knowledge throughout the organization</w:t>
      </w:r>
    </w:p>
    <w:p w14:paraId="093E82BC" w14:textId="4346F34D" w:rsidR="00D17A8A" w:rsidRDefault="00CD544C" w:rsidP="00D93BAD">
      <w:pPr>
        <w:pStyle w:val="ListParagraph"/>
        <w:numPr>
          <w:ilvl w:val="0"/>
          <w:numId w:val="6"/>
        </w:numPr>
        <w:jc w:val="both"/>
        <w:rPr>
          <w:rFonts w:ascii="Arial" w:hAnsi="Arial" w:cs="Arial"/>
        </w:rPr>
      </w:pPr>
      <w:r>
        <w:rPr>
          <w:rFonts w:ascii="Arial" w:hAnsi="Arial" w:cs="Arial"/>
        </w:rPr>
        <w:t xml:space="preserve">The organization works </w:t>
      </w:r>
      <w:r w:rsidR="00554114">
        <w:rPr>
          <w:rFonts w:ascii="Arial" w:hAnsi="Arial" w:cs="Arial"/>
        </w:rPr>
        <w:t>seamlessly with all shareholders</w:t>
      </w:r>
    </w:p>
    <w:p w14:paraId="13F0A246" w14:textId="1136838A" w:rsidR="00554114" w:rsidRDefault="00C60AE9" w:rsidP="00D93BAD">
      <w:pPr>
        <w:pStyle w:val="ListParagraph"/>
        <w:numPr>
          <w:ilvl w:val="0"/>
          <w:numId w:val="6"/>
        </w:numPr>
        <w:jc w:val="both"/>
        <w:rPr>
          <w:rFonts w:ascii="Arial" w:hAnsi="Arial" w:cs="Arial"/>
        </w:rPr>
      </w:pPr>
      <w:r>
        <w:rPr>
          <w:rFonts w:ascii="Arial" w:hAnsi="Arial" w:cs="Arial"/>
        </w:rPr>
        <w:t xml:space="preserve">Organization </w:t>
      </w:r>
      <w:r w:rsidR="0089464A">
        <w:rPr>
          <w:rFonts w:ascii="Arial" w:hAnsi="Arial" w:cs="Arial"/>
        </w:rPr>
        <w:t xml:space="preserve">procedure are all </w:t>
      </w:r>
      <w:r w:rsidR="00A71B9F">
        <w:rPr>
          <w:rFonts w:ascii="Arial" w:hAnsi="Arial" w:cs="Arial"/>
        </w:rPr>
        <w:t>positioned to brand value</w:t>
      </w:r>
      <w:r w:rsidR="002202AE">
        <w:rPr>
          <w:rFonts w:ascii="Arial" w:hAnsi="Arial" w:cs="Arial"/>
        </w:rPr>
        <w:t>, and</w:t>
      </w:r>
      <w:r w:rsidR="00A37C21">
        <w:rPr>
          <w:rFonts w:ascii="Arial" w:hAnsi="Arial" w:cs="Arial"/>
        </w:rPr>
        <w:t xml:space="preserve"> </w:t>
      </w:r>
      <w:r w:rsidR="00A34FF1">
        <w:rPr>
          <w:rFonts w:ascii="Arial" w:hAnsi="Arial" w:cs="Arial"/>
        </w:rPr>
        <w:t>vows</w:t>
      </w:r>
      <w:r w:rsidR="00A37C21">
        <w:rPr>
          <w:rFonts w:ascii="Arial" w:hAnsi="Arial" w:cs="Arial"/>
        </w:rPr>
        <w:t>.</w:t>
      </w:r>
    </w:p>
    <w:p w14:paraId="4CF98C62" w14:textId="61CD80F4" w:rsidR="006F6E3E" w:rsidRDefault="00AC15EE" w:rsidP="00D93BAD">
      <w:pPr>
        <w:pStyle w:val="ListParagraph"/>
        <w:numPr>
          <w:ilvl w:val="0"/>
          <w:numId w:val="6"/>
        </w:numPr>
        <w:jc w:val="both"/>
        <w:rPr>
          <w:rFonts w:ascii="Arial" w:hAnsi="Arial" w:cs="Arial"/>
        </w:rPr>
      </w:pPr>
      <w:r>
        <w:rPr>
          <w:rFonts w:ascii="Arial" w:hAnsi="Arial" w:cs="Arial"/>
        </w:rPr>
        <w:t xml:space="preserve">First class consumer </w:t>
      </w:r>
      <w:r w:rsidR="00F65527">
        <w:rPr>
          <w:rFonts w:ascii="Arial" w:hAnsi="Arial" w:cs="Arial"/>
        </w:rPr>
        <w:t xml:space="preserve">information </w:t>
      </w:r>
      <w:r w:rsidR="00D457F1">
        <w:rPr>
          <w:rFonts w:ascii="Arial" w:hAnsi="Arial" w:cs="Arial"/>
        </w:rPr>
        <w:t xml:space="preserve">and </w:t>
      </w:r>
      <w:r w:rsidR="006F6E3E">
        <w:rPr>
          <w:rFonts w:ascii="Arial" w:hAnsi="Arial" w:cs="Arial"/>
        </w:rPr>
        <w:t>its</w:t>
      </w:r>
      <w:r w:rsidR="00D457F1">
        <w:rPr>
          <w:rFonts w:ascii="Arial" w:hAnsi="Arial" w:cs="Arial"/>
        </w:rPr>
        <w:t xml:space="preserve"> availabi</w:t>
      </w:r>
      <w:r w:rsidR="001A2901">
        <w:rPr>
          <w:rFonts w:ascii="Arial" w:hAnsi="Arial" w:cs="Arial"/>
        </w:rPr>
        <w:t>li</w:t>
      </w:r>
      <w:r w:rsidR="00D457F1">
        <w:rPr>
          <w:rFonts w:ascii="Arial" w:hAnsi="Arial" w:cs="Arial"/>
        </w:rPr>
        <w:t>ty</w:t>
      </w:r>
      <w:r w:rsidR="006F6E3E">
        <w:rPr>
          <w:rFonts w:ascii="Arial" w:hAnsi="Arial" w:cs="Arial"/>
        </w:rPr>
        <w:t xml:space="preserve"> at all </w:t>
      </w:r>
      <w:r w:rsidR="00875295">
        <w:rPr>
          <w:rFonts w:ascii="Arial" w:hAnsi="Arial" w:cs="Arial"/>
        </w:rPr>
        <w:t>points when required</w:t>
      </w:r>
    </w:p>
    <w:p w14:paraId="15280818" w14:textId="77777777" w:rsidR="0002258C" w:rsidRDefault="00F329DF" w:rsidP="00D93BAD">
      <w:pPr>
        <w:pStyle w:val="ListParagraph"/>
        <w:numPr>
          <w:ilvl w:val="0"/>
          <w:numId w:val="6"/>
        </w:numPr>
        <w:jc w:val="both"/>
        <w:rPr>
          <w:rFonts w:ascii="Arial" w:hAnsi="Arial" w:cs="Arial"/>
        </w:rPr>
      </w:pPr>
      <w:r>
        <w:rPr>
          <w:rFonts w:ascii="Arial" w:hAnsi="Arial" w:cs="Arial"/>
        </w:rPr>
        <w:t>Ther</w:t>
      </w:r>
      <w:r w:rsidR="00AF7013">
        <w:rPr>
          <w:rFonts w:ascii="Arial" w:hAnsi="Arial" w:cs="Arial"/>
        </w:rPr>
        <w:t xml:space="preserve">e is extreme </w:t>
      </w:r>
      <w:r w:rsidR="007A143F">
        <w:rPr>
          <w:rFonts w:ascii="Arial" w:hAnsi="Arial" w:cs="Arial"/>
        </w:rPr>
        <w:t xml:space="preserve">pooled </w:t>
      </w:r>
      <w:r w:rsidR="002B29F0">
        <w:rPr>
          <w:rFonts w:ascii="Arial" w:hAnsi="Arial" w:cs="Arial"/>
        </w:rPr>
        <w:t>understanding</w:t>
      </w:r>
      <w:r w:rsidR="00714FE2">
        <w:rPr>
          <w:rFonts w:ascii="Arial" w:hAnsi="Arial" w:cs="Arial"/>
        </w:rPr>
        <w:t xml:space="preserve"> amongst vital consumer </w:t>
      </w:r>
      <w:r w:rsidR="0037055F">
        <w:rPr>
          <w:rFonts w:ascii="Arial" w:hAnsi="Arial" w:cs="Arial"/>
        </w:rPr>
        <w:t>groupings</w:t>
      </w:r>
      <w:r w:rsidR="0002258C">
        <w:rPr>
          <w:rFonts w:ascii="Arial" w:hAnsi="Arial" w:cs="Arial"/>
        </w:rPr>
        <w:t xml:space="preserve"> </w:t>
      </w:r>
    </w:p>
    <w:p w14:paraId="609907A8" w14:textId="39F05B9D" w:rsidR="00C87787" w:rsidRDefault="00823AF0" w:rsidP="00D93BAD">
      <w:pPr>
        <w:pStyle w:val="ListParagraph"/>
        <w:numPr>
          <w:ilvl w:val="0"/>
          <w:numId w:val="6"/>
        </w:numPr>
        <w:jc w:val="both"/>
        <w:rPr>
          <w:rFonts w:ascii="Arial" w:hAnsi="Arial" w:cs="Arial"/>
        </w:rPr>
      </w:pPr>
      <w:r>
        <w:rPr>
          <w:rFonts w:ascii="Arial" w:hAnsi="Arial" w:cs="Arial"/>
        </w:rPr>
        <w:t xml:space="preserve">Consumer </w:t>
      </w:r>
      <w:r w:rsidR="00E42612">
        <w:rPr>
          <w:rFonts w:ascii="Arial" w:hAnsi="Arial" w:cs="Arial"/>
        </w:rPr>
        <w:t>management</w:t>
      </w:r>
      <w:r w:rsidR="00EA7980">
        <w:rPr>
          <w:rFonts w:ascii="Arial" w:hAnsi="Arial" w:cs="Arial"/>
        </w:rPr>
        <w:t>s key foc</w:t>
      </w:r>
      <w:r w:rsidR="0088151E">
        <w:rPr>
          <w:rFonts w:ascii="Arial" w:hAnsi="Arial" w:cs="Arial"/>
        </w:rPr>
        <w:t xml:space="preserve">al point </w:t>
      </w:r>
      <w:r w:rsidR="00890F12">
        <w:rPr>
          <w:rFonts w:ascii="Arial" w:hAnsi="Arial" w:cs="Arial"/>
        </w:rPr>
        <w:t>is for</w:t>
      </w:r>
      <w:r w:rsidR="0088151E">
        <w:rPr>
          <w:rFonts w:ascii="Arial" w:hAnsi="Arial" w:cs="Arial"/>
        </w:rPr>
        <w:t xml:space="preserve"> consumer value</w:t>
      </w:r>
      <w:r w:rsidR="007A143F">
        <w:rPr>
          <w:rFonts w:ascii="Arial" w:hAnsi="Arial" w:cs="Arial"/>
        </w:rPr>
        <w:t xml:space="preserve"> </w:t>
      </w:r>
      <w:r w:rsidR="00C35808">
        <w:rPr>
          <w:rFonts w:ascii="Arial" w:hAnsi="Arial" w:cs="Arial"/>
        </w:rPr>
        <w:t xml:space="preserve">throughout </w:t>
      </w:r>
      <w:r w:rsidR="002202AE">
        <w:rPr>
          <w:rFonts w:ascii="Arial" w:hAnsi="Arial" w:cs="Arial"/>
        </w:rPr>
        <w:t xml:space="preserve">their </w:t>
      </w:r>
      <w:r w:rsidR="00C35808">
        <w:rPr>
          <w:rFonts w:ascii="Arial" w:hAnsi="Arial" w:cs="Arial"/>
        </w:rPr>
        <w:t>lifespan</w:t>
      </w:r>
    </w:p>
    <w:p w14:paraId="544D9D45" w14:textId="77777777" w:rsidR="00107DBC" w:rsidRDefault="000A0020" w:rsidP="00D93BAD">
      <w:pPr>
        <w:pStyle w:val="ListParagraph"/>
        <w:numPr>
          <w:ilvl w:val="0"/>
          <w:numId w:val="6"/>
        </w:numPr>
        <w:jc w:val="both"/>
        <w:rPr>
          <w:rFonts w:ascii="Arial" w:hAnsi="Arial" w:cs="Arial"/>
        </w:rPr>
      </w:pPr>
      <w:r>
        <w:rPr>
          <w:rFonts w:ascii="Arial" w:hAnsi="Arial" w:cs="Arial"/>
        </w:rPr>
        <w:t xml:space="preserve">The </w:t>
      </w:r>
      <w:r w:rsidR="00EC0AEC">
        <w:rPr>
          <w:rFonts w:ascii="Arial" w:hAnsi="Arial" w:cs="Arial"/>
        </w:rPr>
        <w:t>organization will work harmoniously</w:t>
      </w:r>
      <w:r w:rsidR="000C07AB">
        <w:rPr>
          <w:rFonts w:ascii="Arial" w:hAnsi="Arial" w:cs="Arial"/>
        </w:rPr>
        <w:t xml:space="preserve"> in </w:t>
      </w:r>
      <w:r w:rsidR="00751850">
        <w:rPr>
          <w:rFonts w:ascii="Arial" w:hAnsi="Arial" w:cs="Arial"/>
        </w:rPr>
        <w:t xml:space="preserve">association </w:t>
      </w:r>
      <w:r w:rsidR="00107DBC">
        <w:rPr>
          <w:rFonts w:ascii="Arial" w:hAnsi="Arial" w:cs="Arial"/>
        </w:rPr>
        <w:t>with relevant agencies</w:t>
      </w:r>
    </w:p>
    <w:p w14:paraId="2913ED8B" w14:textId="09A1A185" w:rsidR="00196D0C" w:rsidRDefault="00F97AA6" w:rsidP="00D93BAD">
      <w:pPr>
        <w:pStyle w:val="ListParagraph"/>
        <w:numPr>
          <w:ilvl w:val="0"/>
          <w:numId w:val="6"/>
        </w:numPr>
        <w:jc w:val="both"/>
        <w:rPr>
          <w:rFonts w:ascii="Arial" w:hAnsi="Arial" w:cs="Arial"/>
        </w:rPr>
      </w:pPr>
      <w:r>
        <w:rPr>
          <w:rFonts w:ascii="Arial" w:hAnsi="Arial" w:cs="Arial"/>
        </w:rPr>
        <w:t>Assessment is</w:t>
      </w:r>
      <w:r w:rsidR="00ED00D2">
        <w:rPr>
          <w:rFonts w:ascii="Arial" w:hAnsi="Arial" w:cs="Arial"/>
        </w:rPr>
        <w:t xml:space="preserve"> managed</w:t>
      </w:r>
      <w:r w:rsidR="002C3590">
        <w:rPr>
          <w:rFonts w:ascii="Arial" w:hAnsi="Arial" w:cs="Arial"/>
        </w:rPr>
        <w:t xml:space="preserve"> </w:t>
      </w:r>
      <w:r w:rsidR="00D72BA1">
        <w:rPr>
          <w:rFonts w:ascii="Arial" w:hAnsi="Arial" w:cs="Arial"/>
        </w:rPr>
        <w:t>as a</w:t>
      </w:r>
      <w:r w:rsidR="001F4D13">
        <w:rPr>
          <w:rFonts w:ascii="Arial" w:hAnsi="Arial" w:cs="Arial"/>
        </w:rPr>
        <w:t xml:space="preserve">n educational </w:t>
      </w:r>
      <w:r w:rsidR="00A80DAB">
        <w:rPr>
          <w:rFonts w:ascii="Arial" w:hAnsi="Arial" w:cs="Arial"/>
        </w:rPr>
        <w:t xml:space="preserve">discipline </w:t>
      </w:r>
      <w:r w:rsidR="00F15C9A">
        <w:rPr>
          <w:rFonts w:ascii="Arial" w:hAnsi="Arial" w:cs="Arial"/>
        </w:rPr>
        <w:t>throughout the organization.</w:t>
      </w:r>
    </w:p>
    <w:p w14:paraId="75227C6F" w14:textId="77777777" w:rsidR="00394E00" w:rsidRDefault="00394E00" w:rsidP="00C169D7">
      <w:pPr>
        <w:jc w:val="both"/>
        <w:rPr>
          <w:rFonts w:ascii="Arial" w:hAnsi="Arial" w:cs="Arial"/>
        </w:rPr>
      </w:pPr>
    </w:p>
    <w:p w14:paraId="14027804" w14:textId="261B8025" w:rsidR="00CA7303" w:rsidRDefault="00682528" w:rsidP="00C169D7">
      <w:pPr>
        <w:jc w:val="both"/>
        <w:rPr>
          <w:rFonts w:ascii="Arial" w:hAnsi="Arial" w:cs="Arial"/>
        </w:rPr>
      </w:pPr>
      <w:r w:rsidRPr="00F60C64">
        <w:rPr>
          <w:rFonts w:ascii="Arial" w:hAnsi="Arial" w:cs="Arial"/>
        </w:rPr>
        <w:t>According to Jenkins and Sain (2005</w:t>
      </w:r>
      <w:r w:rsidR="00DC7E67" w:rsidRPr="00F60C64">
        <w:rPr>
          <w:rFonts w:ascii="Arial" w:hAnsi="Arial" w:cs="Arial"/>
        </w:rPr>
        <w:t>)</w:t>
      </w:r>
      <w:r w:rsidR="008341C5">
        <w:rPr>
          <w:rFonts w:ascii="Arial" w:hAnsi="Arial" w:cs="Arial"/>
        </w:rPr>
        <w:t xml:space="preserve"> Overv</w:t>
      </w:r>
      <w:r w:rsidR="005717C7">
        <w:rPr>
          <w:rFonts w:ascii="Arial" w:hAnsi="Arial" w:cs="Arial"/>
        </w:rPr>
        <w:t>i</w:t>
      </w:r>
      <w:r w:rsidR="008341C5">
        <w:rPr>
          <w:rFonts w:ascii="Arial" w:hAnsi="Arial" w:cs="Arial"/>
        </w:rPr>
        <w:t>e</w:t>
      </w:r>
      <w:r w:rsidR="005717C7">
        <w:rPr>
          <w:rFonts w:ascii="Arial" w:hAnsi="Arial" w:cs="Arial"/>
        </w:rPr>
        <w:t>w on how Amazon operates</w:t>
      </w:r>
      <w:r w:rsidR="00046D85">
        <w:rPr>
          <w:rFonts w:ascii="Arial" w:hAnsi="Arial" w:cs="Arial"/>
        </w:rPr>
        <w:t xml:space="preserve">. Amazon’s </w:t>
      </w:r>
      <w:r w:rsidR="00DB0C3C">
        <w:rPr>
          <w:rFonts w:ascii="Arial" w:hAnsi="Arial" w:cs="Arial"/>
        </w:rPr>
        <w:t xml:space="preserve">shared technology systems are extremely </w:t>
      </w:r>
      <w:r w:rsidR="000C26F8">
        <w:rPr>
          <w:rFonts w:ascii="Arial" w:hAnsi="Arial" w:cs="Arial"/>
        </w:rPr>
        <w:t>intelligent</w:t>
      </w:r>
      <w:r w:rsidR="00970938">
        <w:rPr>
          <w:rFonts w:ascii="Arial" w:hAnsi="Arial" w:cs="Arial"/>
        </w:rPr>
        <w:t xml:space="preserve">, it naturally seeks out the higher valued </w:t>
      </w:r>
      <w:r w:rsidR="00653CA6">
        <w:rPr>
          <w:rFonts w:ascii="Arial" w:hAnsi="Arial" w:cs="Arial"/>
        </w:rPr>
        <w:t>consumers</w:t>
      </w:r>
      <w:r w:rsidR="00154A42">
        <w:rPr>
          <w:rFonts w:ascii="Arial" w:hAnsi="Arial" w:cs="Arial"/>
        </w:rPr>
        <w:t xml:space="preserve">, the service </w:t>
      </w:r>
      <w:r w:rsidR="002912E1">
        <w:rPr>
          <w:rFonts w:ascii="Arial" w:hAnsi="Arial" w:cs="Arial"/>
        </w:rPr>
        <w:t xml:space="preserve">accommodates the </w:t>
      </w:r>
      <w:r w:rsidR="00551EB1">
        <w:rPr>
          <w:rFonts w:ascii="Arial" w:hAnsi="Arial" w:cs="Arial"/>
        </w:rPr>
        <w:t>frequent</w:t>
      </w:r>
      <w:r w:rsidR="00B43C23">
        <w:rPr>
          <w:rFonts w:ascii="Arial" w:hAnsi="Arial" w:cs="Arial"/>
        </w:rPr>
        <w:t xml:space="preserve"> user</w:t>
      </w:r>
      <w:r w:rsidR="00551EB1">
        <w:rPr>
          <w:rFonts w:ascii="Arial" w:hAnsi="Arial" w:cs="Arial"/>
        </w:rPr>
        <w:t xml:space="preserve"> </w:t>
      </w:r>
      <w:r w:rsidR="002912E1">
        <w:rPr>
          <w:rFonts w:ascii="Arial" w:hAnsi="Arial" w:cs="Arial"/>
        </w:rPr>
        <w:t>consumers</w:t>
      </w:r>
      <w:r w:rsidR="00A72BB9">
        <w:rPr>
          <w:rFonts w:ascii="Arial" w:hAnsi="Arial" w:cs="Arial"/>
        </w:rPr>
        <w:t xml:space="preserve">, although </w:t>
      </w:r>
      <w:r w:rsidR="00924F85">
        <w:rPr>
          <w:rFonts w:ascii="Arial" w:hAnsi="Arial" w:cs="Arial"/>
        </w:rPr>
        <w:t>it is effective with the low value consumer</w:t>
      </w:r>
      <w:r w:rsidR="003170BC">
        <w:rPr>
          <w:rFonts w:ascii="Arial" w:hAnsi="Arial" w:cs="Arial"/>
        </w:rPr>
        <w:t>s</w:t>
      </w:r>
      <w:r w:rsidR="002202AE">
        <w:rPr>
          <w:rFonts w:ascii="Arial" w:hAnsi="Arial" w:cs="Arial"/>
        </w:rPr>
        <w:t xml:space="preserve"> </w:t>
      </w:r>
      <w:r w:rsidR="003170BC">
        <w:rPr>
          <w:rFonts w:ascii="Arial" w:hAnsi="Arial" w:cs="Arial"/>
        </w:rPr>
        <w:t>too</w:t>
      </w:r>
      <w:r w:rsidR="00520EFF">
        <w:rPr>
          <w:rFonts w:ascii="Arial" w:hAnsi="Arial" w:cs="Arial"/>
        </w:rPr>
        <w:t xml:space="preserve">. It </w:t>
      </w:r>
      <w:r w:rsidR="00016135">
        <w:rPr>
          <w:rFonts w:ascii="Arial" w:hAnsi="Arial" w:cs="Arial"/>
        </w:rPr>
        <w:t xml:space="preserve">can calculate the </w:t>
      </w:r>
      <w:r w:rsidR="00496B1B">
        <w:rPr>
          <w:rFonts w:ascii="Arial" w:hAnsi="Arial" w:cs="Arial"/>
        </w:rPr>
        <w:t xml:space="preserve">majority </w:t>
      </w:r>
      <w:r w:rsidR="006B357B">
        <w:rPr>
          <w:rFonts w:ascii="Arial" w:hAnsi="Arial" w:cs="Arial"/>
        </w:rPr>
        <w:t>of consumers</w:t>
      </w:r>
      <w:r w:rsidR="00370B0B">
        <w:rPr>
          <w:rFonts w:ascii="Arial" w:hAnsi="Arial" w:cs="Arial"/>
        </w:rPr>
        <w:t>,</w:t>
      </w:r>
      <w:r w:rsidR="006B357B">
        <w:rPr>
          <w:rFonts w:ascii="Arial" w:hAnsi="Arial" w:cs="Arial"/>
        </w:rPr>
        <w:t xml:space="preserve"> </w:t>
      </w:r>
      <w:r w:rsidR="008B3025">
        <w:rPr>
          <w:rFonts w:ascii="Arial" w:hAnsi="Arial" w:cs="Arial"/>
        </w:rPr>
        <w:t>separate con</w:t>
      </w:r>
      <w:r w:rsidR="00954913">
        <w:rPr>
          <w:rFonts w:ascii="Arial" w:hAnsi="Arial" w:cs="Arial"/>
        </w:rPr>
        <w:t xml:space="preserve">sumers and </w:t>
      </w:r>
      <w:r w:rsidR="00296874">
        <w:rPr>
          <w:rFonts w:ascii="Arial" w:hAnsi="Arial" w:cs="Arial"/>
        </w:rPr>
        <w:t xml:space="preserve">individually know what </w:t>
      </w:r>
      <w:r w:rsidR="000F2A05">
        <w:rPr>
          <w:rFonts w:ascii="Arial" w:hAnsi="Arial" w:cs="Arial"/>
        </w:rPr>
        <w:t>your requirements</w:t>
      </w:r>
      <w:r w:rsidR="00193E6F">
        <w:rPr>
          <w:rFonts w:ascii="Arial" w:hAnsi="Arial" w:cs="Arial"/>
        </w:rPr>
        <w:t xml:space="preserve"> and interests are</w:t>
      </w:r>
      <w:r w:rsidR="000F2A05">
        <w:rPr>
          <w:rFonts w:ascii="Arial" w:hAnsi="Arial" w:cs="Arial"/>
        </w:rPr>
        <w:t>.</w:t>
      </w:r>
    </w:p>
    <w:p w14:paraId="1F5DACA1" w14:textId="77777777" w:rsidR="00394E00" w:rsidRDefault="00394E00" w:rsidP="00C169D7">
      <w:pPr>
        <w:jc w:val="both"/>
        <w:rPr>
          <w:rFonts w:ascii="Arial" w:hAnsi="Arial" w:cs="Arial"/>
        </w:rPr>
      </w:pPr>
    </w:p>
    <w:p w14:paraId="55FB9299" w14:textId="26261E1B" w:rsidR="009873AB" w:rsidRDefault="00DA763B" w:rsidP="00C169D7">
      <w:pPr>
        <w:jc w:val="both"/>
        <w:rPr>
          <w:rFonts w:ascii="Arial" w:hAnsi="Arial" w:cs="Arial"/>
        </w:rPr>
      </w:pPr>
      <w:r>
        <w:rPr>
          <w:rFonts w:ascii="Arial" w:hAnsi="Arial" w:cs="Arial"/>
        </w:rPr>
        <w:t xml:space="preserve">When a genuine consumer </w:t>
      </w:r>
      <w:r w:rsidR="000F4C27">
        <w:rPr>
          <w:rFonts w:ascii="Arial" w:hAnsi="Arial" w:cs="Arial"/>
        </w:rPr>
        <w:t>comes on</w:t>
      </w:r>
      <w:r w:rsidR="00776B5A">
        <w:rPr>
          <w:rFonts w:ascii="Arial" w:hAnsi="Arial" w:cs="Arial"/>
        </w:rPr>
        <w:t>line</w:t>
      </w:r>
      <w:r w:rsidR="00EC4057">
        <w:rPr>
          <w:rFonts w:ascii="Arial" w:hAnsi="Arial" w:cs="Arial"/>
        </w:rPr>
        <w:t xml:space="preserve">, Amazon adopt a cookies system that directly </w:t>
      </w:r>
      <w:r w:rsidR="00A95639">
        <w:rPr>
          <w:rFonts w:ascii="Arial" w:hAnsi="Arial" w:cs="Arial"/>
        </w:rPr>
        <w:t>links them to the consumer</w:t>
      </w:r>
      <w:r w:rsidR="00846EC4">
        <w:rPr>
          <w:rFonts w:ascii="Arial" w:hAnsi="Arial" w:cs="Arial"/>
        </w:rPr>
        <w:t xml:space="preserve">, it is a </w:t>
      </w:r>
      <w:r w:rsidR="00DE0773">
        <w:rPr>
          <w:rFonts w:ascii="Arial" w:hAnsi="Arial" w:cs="Arial"/>
        </w:rPr>
        <w:t>market</w:t>
      </w:r>
      <w:r w:rsidR="00846EC4">
        <w:rPr>
          <w:rFonts w:ascii="Arial" w:hAnsi="Arial" w:cs="Arial"/>
        </w:rPr>
        <w:t xml:space="preserve">ing system </w:t>
      </w:r>
      <w:r w:rsidR="003A5EF0">
        <w:rPr>
          <w:rFonts w:ascii="Arial" w:hAnsi="Arial" w:cs="Arial"/>
        </w:rPr>
        <w:t>that</w:t>
      </w:r>
      <w:r w:rsidR="00F52C76">
        <w:rPr>
          <w:rFonts w:ascii="Arial" w:hAnsi="Arial" w:cs="Arial"/>
        </w:rPr>
        <w:t xml:space="preserve"> recognises who the consumer</w:t>
      </w:r>
      <w:r w:rsidR="000D0CCD">
        <w:rPr>
          <w:rFonts w:ascii="Arial" w:hAnsi="Arial" w:cs="Arial"/>
        </w:rPr>
        <w:t>s</w:t>
      </w:r>
      <w:r w:rsidR="00F52C76">
        <w:rPr>
          <w:rFonts w:ascii="Arial" w:hAnsi="Arial" w:cs="Arial"/>
        </w:rPr>
        <w:t xml:space="preserve"> </w:t>
      </w:r>
      <w:r w:rsidR="00220532">
        <w:rPr>
          <w:rFonts w:ascii="Arial" w:hAnsi="Arial" w:cs="Arial"/>
        </w:rPr>
        <w:t>are</w:t>
      </w:r>
      <w:r w:rsidR="00AF2603">
        <w:rPr>
          <w:rFonts w:ascii="Arial" w:hAnsi="Arial" w:cs="Arial"/>
        </w:rPr>
        <w:t xml:space="preserve">. </w:t>
      </w:r>
      <w:r w:rsidR="00BD1D71">
        <w:rPr>
          <w:rFonts w:ascii="Arial" w:hAnsi="Arial" w:cs="Arial"/>
        </w:rPr>
        <w:t xml:space="preserve">Furthermore, by </w:t>
      </w:r>
      <w:r w:rsidR="00C51711">
        <w:rPr>
          <w:rFonts w:ascii="Arial" w:hAnsi="Arial" w:cs="Arial"/>
        </w:rPr>
        <w:t>doing this Amazon, ta</w:t>
      </w:r>
      <w:r w:rsidR="00132FFE">
        <w:rPr>
          <w:rFonts w:ascii="Arial" w:hAnsi="Arial" w:cs="Arial"/>
        </w:rPr>
        <w:t>i</w:t>
      </w:r>
      <w:r w:rsidR="00C51711">
        <w:rPr>
          <w:rFonts w:ascii="Arial" w:hAnsi="Arial" w:cs="Arial"/>
        </w:rPr>
        <w:t xml:space="preserve">lor what </w:t>
      </w:r>
      <w:r w:rsidR="00A27518">
        <w:rPr>
          <w:rFonts w:ascii="Arial" w:hAnsi="Arial" w:cs="Arial"/>
        </w:rPr>
        <w:t>individuals’</w:t>
      </w:r>
      <w:r w:rsidR="006B7B6C">
        <w:rPr>
          <w:rFonts w:ascii="Arial" w:hAnsi="Arial" w:cs="Arial"/>
        </w:rPr>
        <w:t xml:space="preserve"> users can see</w:t>
      </w:r>
      <w:r w:rsidR="008E2201">
        <w:rPr>
          <w:rFonts w:ascii="Arial" w:hAnsi="Arial" w:cs="Arial"/>
        </w:rPr>
        <w:t xml:space="preserve">, for instance </w:t>
      </w:r>
      <w:r w:rsidR="004D0333">
        <w:rPr>
          <w:rFonts w:ascii="Arial" w:hAnsi="Arial" w:cs="Arial"/>
        </w:rPr>
        <w:t xml:space="preserve">most individuals will receive </w:t>
      </w:r>
      <w:r w:rsidR="004F7EA8">
        <w:rPr>
          <w:rFonts w:ascii="Arial" w:hAnsi="Arial" w:cs="Arial"/>
        </w:rPr>
        <w:t>this endorsed recommended service</w:t>
      </w:r>
      <w:r w:rsidR="00733D7E">
        <w:rPr>
          <w:rFonts w:ascii="Arial" w:hAnsi="Arial" w:cs="Arial"/>
        </w:rPr>
        <w:t xml:space="preserve">. </w:t>
      </w:r>
      <w:r w:rsidR="0074332E">
        <w:rPr>
          <w:rFonts w:ascii="Arial" w:hAnsi="Arial" w:cs="Arial"/>
        </w:rPr>
        <w:t xml:space="preserve">These </w:t>
      </w:r>
      <w:r w:rsidR="007055C0">
        <w:rPr>
          <w:rFonts w:ascii="Arial" w:hAnsi="Arial" w:cs="Arial"/>
        </w:rPr>
        <w:t>recommende</w:t>
      </w:r>
      <w:r w:rsidR="003D558B">
        <w:rPr>
          <w:rFonts w:ascii="Arial" w:hAnsi="Arial" w:cs="Arial"/>
        </w:rPr>
        <w:t xml:space="preserve">d </w:t>
      </w:r>
      <w:r w:rsidR="003D558B">
        <w:rPr>
          <w:rFonts w:ascii="Arial" w:hAnsi="Arial" w:cs="Arial"/>
        </w:rPr>
        <w:lastRenderedPageBreak/>
        <w:t xml:space="preserve">endorsements </w:t>
      </w:r>
      <w:r w:rsidR="004F182A">
        <w:rPr>
          <w:rFonts w:ascii="Arial" w:hAnsi="Arial" w:cs="Arial"/>
        </w:rPr>
        <w:t xml:space="preserve">are produced by </w:t>
      </w:r>
      <w:r w:rsidR="0006622D">
        <w:rPr>
          <w:rFonts w:ascii="Arial" w:hAnsi="Arial" w:cs="Arial"/>
        </w:rPr>
        <w:t>ultra</w:t>
      </w:r>
      <w:r w:rsidR="00F91384">
        <w:rPr>
          <w:rFonts w:ascii="Arial" w:hAnsi="Arial" w:cs="Arial"/>
        </w:rPr>
        <w:t>-</w:t>
      </w:r>
      <w:r w:rsidR="007212DD">
        <w:rPr>
          <w:rFonts w:ascii="Arial" w:hAnsi="Arial" w:cs="Arial"/>
        </w:rPr>
        <w:t xml:space="preserve">smart software </w:t>
      </w:r>
      <w:r w:rsidR="00717C06">
        <w:rPr>
          <w:rFonts w:ascii="Arial" w:hAnsi="Arial" w:cs="Arial"/>
        </w:rPr>
        <w:t>using statis</w:t>
      </w:r>
      <w:r w:rsidR="005A0DA4">
        <w:rPr>
          <w:rFonts w:ascii="Arial" w:hAnsi="Arial" w:cs="Arial"/>
        </w:rPr>
        <w:t>tic</w:t>
      </w:r>
      <w:r w:rsidR="0006622D">
        <w:rPr>
          <w:rFonts w:ascii="Arial" w:hAnsi="Arial" w:cs="Arial"/>
        </w:rPr>
        <w:t>al ana</w:t>
      </w:r>
      <w:r w:rsidR="00F91384">
        <w:rPr>
          <w:rFonts w:ascii="Arial" w:hAnsi="Arial" w:cs="Arial"/>
        </w:rPr>
        <w:t>lysis</w:t>
      </w:r>
      <w:r w:rsidR="005A0DA4">
        <w:rPr>
          <w:rFonts w:ascii="Arial" w:hAnsi="Arial" w:cs="Arial"/>
        </w:rPr>
        <w:t xml:space="preserve"> that logs </w:t>
      </w:r>
      <w:r w:rsidR="00943EB4">
        <w:rPr>
          <w:rFonts w:ascii="Arial" w:hAnsi="Arial" w:cs="Arial"/>
        </w:rPr>
        <w:t xml:space="preserve">all the things you </w:t>
      </w:r>
      <w:r w:rsidR="002D321F">
        <w:rPr>
          <w:rFonts w:ascii="Arial" w:hAnsi="Arial" w:cs="Arial"/>
        </w:rPr>
        <w:t>are interested in</w:t>
      </w:r>
      <w:r w:rsidR="009E10BF">
        <w:rPr>
          <w:rFonts w:ascii="Arial" w:hAnsi="Arial" w:cs="Arial"/>
        </w:rPr>
        <w:t>, this appli</w:t>
      </w:r>
      <w:r w:rsidR="007672A6">
        <w:rPr>
          <w:rFonts w:ascii="Arial" w:hAnsi="Arial" w:cs="Arial"/>
        </w:rPr>
        <w:t>es</w:t>
      </w:r>
      <w:r w:rsidR="009E10BF">
        <w:rPr>
          <w:rFonts w:ascii="Arial" w:hAnsi="Arial" w:cs="Arial"/>
        </w:rPr>
        <w:t xml:space="preserve"> to all users</w:t>
      </w:r>
      <w:r w:rsidR="001D03D5">
        <w:rPr>
          <w:rFonts w:ascii="Arial" w:hAnsi="Arial" w:cs="Arial"/>
        </w:rPr>
        <w:t xml:space="preserve"> </w:t>
      </w:r>
      <w:r w:rsidR="00CE45F6">
        <w:rPr>
          <w:rFonts w:ascii="Arial" w:hAnsi="Arial" w:cs="Arial"/>
        </w:rPr>
        <w:t>th</w:t>
      </w:r>
      <w:r w:rsidR="00C23FF0">
        <w:rPr>
          <w:rFonts w:ascii="Arial" w:hAnsi="Arial" w:cs="Arial"/>
        </w:rPr>
        <w:t>e</w:t>
      </w:r>
      <w:r w:rsidR="00CE45F6">
        <w:rPr>
          <w:rFonts w:ascii="Arial" w:hAnsi="Arial" w:cs="Arial"/>
        </w:rPr>
        <w:t xml:space="preserve"> profiling system</w:t>
      </w:r>
      <w:r w:rsidR="00292CF8">
        <w:rPr>
          <w:rFonts w:ascii="Arial" w:hAnsi="Arial" w:cs="Arial"/>
        </w:rPr>
        <w:t xml:space="preserve"> compares all users</w:t>
      </w:r>
      <w:r w:rsidR="00B61D39">
        <w:rPr>
          <w:rFonts w:ascii="Arial" w:hAnsi="Arial" w:cs="Arial"/>
        </w:rPr>
        <w:t xml:space="preserve"> </w:t>
      </w:r>
      <w:r w:rsidR="00292CF8">
        <w:rPr>
          <w:rFonts w:ascii="Arial" w:hAnsi="Arial" w:cs="Arial"/>
        </w:rPr>
        <w:t xml:space="preserve">while slotting </w:t>
      </w:r>
      <w:r w:rsidR="00653546">
        <w:rPr>
          <w:rFonts w:ascii="Arial" w:hAnsi="Arial" w:cs="Arial"/>
        </w:rPr>
        <w:t>individuals</w:t>
      </w:r>
      <w:r w:rsidR="00292CF8">
        <w:rPr>
          <w:rFonts w:ascii="Arial" w:hAnsi="Arial" w:cs="Arial"/>
        </w:rPr>
        <w:t xml:space="preserve"> into </w:t>
      </w:r>
      <w:r w:rsidR="00CF3FD9">
        <w:rPr>
          <w:rFonts w:ascii="Arial" w:hAnsi="Arial" w:cs="Arial"/>
        </w:rPr>
        <w:t>various</w:t>
      </w:r>
      <w:r w:rsidR="00DC7FB1">
        <w:rPr>
          <w:rFonts w:ascii="Arial" w:hAnsi="Arial" w:cs="Arial"/>
        </w:rPr>
        <w:t xml:space="preserve"> categorizations</w:t>
      </w:r>
      <w:r w:rsidR="00A50D96">
        <w:rPr>
          <w:rFonts w:ascii="Arial" w:hAnsi="Arial" w:cs="Arial"/>
        </w:rPr>
        <w:t>.</w:t>
      </w:r>
    </w:p>
    <w:p w14:paraId="0ECDC17B" w14:textId="77777777" w:rsidR="00394E00" w:rsidRDefault="00394E00" w:rsidP="00C169D7">
      <w:pPr>
        <w:jc w:val="both"/>
        <w:rPr>
          <w:rFonts w:ascii="Arial" w:hAnsi="Arial" w:cs="Arial"/>
        </w:rPr>
      </w:pPr>
    </w:p>
    <w:p w14:paraId="480D2348" w14:textId="299E1648" w:rsidR="008543A8" w:rsidRDefault="00CA6658" w:rsidP="00C169D7">
      <w:pPr>
        <w:jc w:val="both"/>
        <w:rPr>
          <w:rFonts w:ascii="Arial" w:hAnsi="Arial" w:cs="Arial"/>
        </w:rPr>
      </w:pPr>
      <w:r>
        <w:rPr>
          <w:rFonts w:ascii="Arial" w:hAnsi="Arial" w:cs="Arial"/>
        </w:rPr>
        <w:t>However, every book that Amazon</w:t>
      </w:r>
      <w:r w:rsidR="00EB5839">
        <w:rPr>
          <w:rFonts w:ascii="Arial" w:hAnsi="Arial" w:cs="Arial"/>
        </w:rPr>
        <w:t xml:space="preserve"> has alongside</w:t>
      </w:r>
      <w:r w:rsidR="00DB573B">
        <w:rPr>
          <w:rFonts w:ascii="Arial" w:hAnsi="Arial" w:cs="Arial"/>
        </w:rPr>
        <w:t xml:space="preserve"> the</w:t>
      </w:r>
      <w:r w:rsidR="00EB5839">
        <w:rPr>
          <w:rFonts w:ascii="Arial" w:hAnsi="Arial" w:cs="Arial"/>
        </w:rPr>
        <w:t xml:space="preserve"> various other </w:t>
      </w:r>
      <w:r w:rsidR="00FA434E">
        <w:rPr>
          <w:rFonts w:ascii="Arial" w:hAnsi="Arial" w:cs="Arial"/>
        </w:rPr>
        <w:t>items</w:t>
      </w:r>
      <w:r w:rsidR="00675B14">
        <w:rPr>
          <w:rFonts w:ascii="Arial" w:hAnsi="Arial" w:cs="Arial"/>
        </w:rPr>
        <w:t xml:space="preserve">, </w:t>
      </w:r>
      <w:r w:rsidR="00886938">
        <w:rPr>
          <w:rFonts w:ascii="Arial" w:hAnsi="Arial" w:cs="Arial"/>
        </w:rPr>
        <w:t>are also put into categories</w:t>
      </w:r>
      <w:r w:rsidR="00D94D41">
        <w:rPr>
          <w:rFonts w:ascii="Arial" w:hAnsi="Arial" w:cs="Arial"/>
        </w:rPr>
        <w:t>,</w:t>
      </w:r>
      <w:r w:rsidR="000E79E1">
        <w:rPr>
          <w:rFonts w:ascii="Arial" w:hAnsi="Arial" w:cs="Arial"/>
        </w:rPr>
        <w:t xml:space="preserve"> which</w:t>
      </w:r>
      <w:r w:rsidR="00D94D41">
        <w:rPr>
          <w:rFonts w:ascii="Arial" w:hAnsi="Arial" w:cs="Arial"/>
        </w:rPr>
        <w:t xml:space="preserve"> </w:t>
      </w:r>
      <w:r w:rsidR="000E79E1">
        <w:rPr>
          <w:rFonts w:ascii="Arial" w:hAnsi="Arial" w:cs="Arial"/>
        </w:rPr>
        <w:t>covers</w:t>
      </w:r>
      <w:r w:rsidR="00D94D41">
        <w:rPr>
          <w:rFonts w:ascii="Arial" w:hAnsi="Arial" w:cs="Arial"/>
        </w:rPr>
        <w:t xml:space="preserve"> the </w:t>
      </w:r>
      <w:r w:rsidR="00C10DB5">
        <w:rPr>
          <w:rFonts w:ascii="Arial" w:hAnsi="Arial" w:cs="Arial"/>
        </w:rPr>
        <w:t>history of certain books being sold</w:t>
      </w:r>
      <w:r w:rsidR="0047522F">
        <w:rPr>
          <w:rFonts w:ascii="Arial" w:hAnsi="Arial" w:cs="Arial"/>
        </w:rPr>
        <w:t>, because of this Amazon are abl</w:t>
      </w:r>
      <w:r w:rsidR="00852AC3">
        <w:rPr>
          <w:rFonts w:ascii="Arial" w:hAnsi="Arial" w:cs="Arial"/>
        </w:rPr>
        <w:t xml:space="preserve">e to introduce </w:t>
      </w:r>
      <w:r w:rsidR="000D5008">
        <w:rPr>
          <w:rFonts w:ascii="Arial" w:hAnsi="Arial" w:cs="Arial"/>
        </w:rPr>
        <w:t>books</w:t>
      </w:r>
      <w:r w:rsidR="0066355C">
        <w:rPr>
          <w:rFonts w:ascii="Arial" w:hAnsi="Arial" w:cs="Arial"/>
        </w:rPr>
        <w:t xml:space="preserve"> and</w:t>
      </w:r>
      <w:r w:rsidR="00EE0D8B">
        <w:rPr>
          <w:rFonts w:ascii="Arial" w:hAnsi="Arial" w:cs="Arial"/>
        </w:rPr>
        <w:t xml:space="preserve"> other items</w:t>
      </w:r>
      <w:r w:rsidR="000D5008">
        <w:rPr>
          <w:rFonts w:ascii="Arial" w:hAnsi="Arial" w:cs="Arial"/>
        </w:rPr>
        <w:t xml:space="preserve"> that would intere</w:t>
      </w:r>
      <w:r w:rsidR="003A5EAC">
        <w:rPr>
          <w:rFonts w:ascii="Arial" w:hAnsi="Arial" w:cs="Arial"/>
        </w:rPr>
        <w:t>st their</w:t>
      </w:r>
      <w:r w:rsidR="00B96320">
        <w:rPr>
          <w:rFonts w:ascii="Arial" w:hAnsi="Arial" w:cs="Arial"/>
        </w:rPr>
        <w:t xml:space="preserve"> individual</w:t>
      </w:r>
      <w:r w:rsidR="003A5EAC">
        <w:rPr>
          <w:rFonts w:ascii="Arial" w:hAnsi="Arial" w:cs="Arial"/>
        </w:rPr>
        <w:t xml:space="preserve"> users</w:t>
      </w:r>
      <w:r w:rsidR="00B3413B">
        <w:rPr>
          <w:rFonts w:ascii="Arial" w:hAnsi="Arial" w:cs="Arial"/>
        </w:rPr>
        <w:t>.</w:t>
      </w:r>
      <w:r w:rsidR="009E0317">
        <w:rPr>
          <w:rFonts w:ascii="Arial" w:hAnsi="Arial" w:cs="Arial"/>
        </w:rPr>
        <w:t xml:space="preserve"> Furthermore, </w:t>
      </w:r>
      <w:r w:rsidR="00763EC0">
        <w:rPr>
          <w:rFonts w:ascii="Arial" w:hAnsi="Arial" w:cs="Arial"/>
        </w:rPr>
        <w:t xml:space="preserve">the </w:t>
      </w:r>
      <w:r w:rsidR="001C2E62">
        <w:rPr>
          <w:rFonts w:ascii="Arial" w:hAnsi="Arial" w:cs="Arial"/>
        </w:rPr>
        <w:t>web</w:t>
      </w:r>
      <w:r w:rsidR="00763EC0">
        <w:rPr>
          <w:rFonts w:ascii="Arial" w:hAnsi="Arial" w:cs="Arial"/>
        </w:rPr>
        <w:t>site is built as a</w:t>
      </w:r>
      <w:r w:rsidR="001A325E">
        <w:rPr>
          <w:rFonts w:ascii="Arial" w:hAnsi="Arial" w:cs="Arial"/>
        </w:rPr>
        <w:t xml:space="preserve">n </w:t>
      </w:r>
      <w:r w:rsidR="00033FB9">
        <w:rPr>
          <w:rFonts w:ascii="Arial" w:hAnsi="Arial" w:cs="Arial"/>
        </w:rPr>
        <w:t>extremely smart</w:t>
      </w:r>
      <w:r w:rsidR="00FE58E7">
        <w:rPr>
          <w:rFonts w:ascii="Arial" w:hAnsi="Arial" w:cs="Arial"/>
        </w:rPr>
        <w:t xml:space="preserve"> </w:t>
      </w:r>
      <w:r w:rsidR="004E084A">
        <w:rPr>
          <w:rFonts w:ascii="Arial" w:hAnsi="Arial" w:cs="Arial"/>
        </w:rPr>
        <w:t>computerised</w:t>
      </w:r>
      <w:r w:rsidR="00033FB9">
        <w:rPr>
          <w:rFonts w:ascii="Arial" w:hAnsi="Arial" w:cs="Arial"/>
        </w:rPr>
        <w:t xml:space="preserve"> communication</w:t>
      </w:r>
      <w:r w:rsidR="004E084A">
        <w:rPr>
          <w:rFonts w:ascii="Arial" w:hAnsi="Arial" w:cs="Arial"/>
        </w:rPr>
        <w:t xml:space="preserve"> </w:t>
      </w:r>
      <w:r w:rsidR="00900EE2">
        <w:rPr>
          <w:rFonts w:ascii="Arial" w:hAnsi="Arial" w:cs="Arial"/>
        </w:rPr>
        <w:t>sys</w:t>
      </w:r>
      <w:r w:rsidR="00673332">
        <w:rPr>
          <w:rFonts w:ascii="Arial" w:hAnsi="Arial" w:cs="Arial"/>
        </w:rPr>
        <w:t>tem</w:t>
      </w:r>
      <w:r w:rsidR="002C6D8D">
        <w:rPr>
          <w:rFonts w:ascii="Arial" w:hAnsi="Arial" w:cs="Arial"/>
        </w:rPr>
        <w:t xml:space="preserve">. </w:t>
      </w:r>
      <w:r w:rsidR="004350C0">
        <w:rPr>
          <w:rFonts w:ascii="Arial" w:hAnsi="Arial" w:cs="Arial"/>
        </w:rPr>
        <w:t>Additionally</w:t>
      </w:r>
      <w:r w:rsidR="003D7E2E">
        <w:rPr>
          <w:rFonts w:ascii="Arial" w:hAnsi="Arial" w:cs="Arial"/>
        </w:rPr>
        <w:t>,</w:t>
      </w:r>
      <w:r w:rsidR="004350C0">
        <w:rPr>
          <w:rFonts w:ascii="Arial" w:hAnsi="Arial" w:cs="Arial"/>
        </w:rPr>
        <w:t xml:space="preserve"> this is what creates </w:t>
      </w:r>
      <w:r w:rsidR="00AC11CD">
        <w:rPr>
          <w:rFonts w:ascii="Arial" w:hAnsi="Arial" w:cs="Arial"/>
        </w:rPr>
        <w:t xml:space="preserve">value </w:t>
      </w:r>
      <w:r w:rsidR="003F686C">
        <w:rPr>
          <w:rFonts w:ascii="Arial" w:hAnsi="Arial" w:cs="Arial"/>
        </w:rPr>
        <w:t xml:space="preserve">for the consumer </w:t>
      </w:r>
      <w:r w:rsidR="00C24129">
        <w:rPr>
          <w:rFonts w:ascii="Arial" w:hAnsi="Arial" w:cs="Arial"/>
        </w:rPr>
        <w:t xml:space="preserve">by being able to </w:t>
      </w:r>
      <w:r w:rsidR="00DD2826">
        <w:rPr>
          <w:rFonts w:ascii="Arial" w:hAnsi="Arial" w:cs="Arial"/>
        </w:rPr>
        <w:t>identify</w:t>
      </w:r>
      <w:r w:rsidR="00AE0DD3">
        <w:rPr>
          <w:rFonts w:ascii="Arial" w:hAnsi="Arial" w:cs="Arial"/>
        </w:rPr>
        <w:t xml:space="preserve"> </w:t>
      </w:r>
      <w:r w:rsidR="007718EA">
        <w:rPr>
          <w:rFonts w:ascii="Arial" w:hAnsi="Arial" w:cs="Arial"/>
        </w:rPr>
        <w:t>individuals’</w:t>
      </w:r>
      <w:r w:rsidR="00AE0DD3">
        <w:rPr>
          <w:rFonts w:ascii="Arial" w:hAnsi="Arial" w:cs="Arial"/>
        </w:rPr>
        <w:t xml:space="preserve"> </w:t>
      </w:r>
      <w:r w:rsidR="00CA5E28">
        <w:rPr>
          <w:rFonts w:ascii="Arial" w:hAnsi="Arial" w:cs="Arial"/>
        </w:rPr>
        <w:t>alternati</w:t>
      </w:r>
      <w:r w:rsidR="008D7376">
        <w:rPr>
          <w:rFonts w:ascii="Arial" w:hAnsi="Arial" w:cs="Arial"/>
        </w:rPr>
        <w:t>ve</w:t>
      </w:r>
      <w:r w:rsidR="00AE0DD3">
        <w:rPr>
          <w:rFonts w:ascii="Arial" w:hAnsi="Arial" w:cs="Arial"/>
        </w:rPr>
        <w:t>s.</w:t>
      </w:r>
    </w:p>
    <w:p w14:paraId="532904E5" w14:textId="77777777" w:rsidR="00921B77" w:rsidRDefault="00921B77" w:rsidP="00C169D7">
      <w:pPr>
        <w:jc w:val="both"/>
        <w:rPr>
          <w:rFonts w:ascii="Arial" w:hAnsi="Arial" w:cs="Arial"/>
        </w:rPr>
      </w:pPr>
    </w:p>
    <w:p w14:paraId="5B695C63" w14:textId="70A3B378" w:rsidR="00BF3AF1" w:rsidRDefault="0073794C" w:rsidP="00C169D7">
      <w:pPr>
        <w:jc w:val="both"/>
        <w:rPr>
          <w:rFonts w:ascii="Arial" w:hAnsi="Arial" w:cs="Arial"/>
        </w:rPr>
      </w:pPr>
      <w:r w:rsidRPr="00303439">
        <w:rPr>
          <w:rFonts w:ascii="Arial" w:hAnsi="Arial" w:cs="Arial"/>
        </w:rPr>
        <w:t>According to Jenkins and Sain (2005).</w:t>
      </w:r>
      <w:r>
        <w:rPr>
          <w:rFonts w:ascii="Arial" w:hAnsi="Arial" w:cs="Arial"/>
        </w:rPr>
        <w:t xml:space="preserve"> </w:t>
      </w:r>
      <w:r w:rsidR="00D44A3F">
        <w:rPr>
          <w:rFonts w:ascii="Arial" w:hAnsi="Arial" w:cs="Arial"/>
        </w:rPr>
        <w:t>CRM Stra</w:t>
      </w:r>
      <w:r w:rsidR="001F717B">
        <w:rPr>
          <w:rFonts w:ascii="Arial" w:hAnsi="Arial" w:cs="Arial"/>
        </w:rPr>
        <w:t>t</w:t>
      </w:r>
      <w:r w:rsidR="00D44A3F">
        <w:rPr>
          <w:rFonts w:ascii="Arial" w:hAnsi="Arial" w:cs="Arial"/>
        </w:rPr>
        <w:t>egies</w:t>
      </w:r>
      <w:r w:rsidR="001F717B">
        <w:rPr>
          <w:rFonts w:ascii="Arial" w:hAnsi="Arial" w:cs="Arial"/>
        </w:rPr>
        <w:t xml:space="preserve"> in practice</w:t>
      </w:r>
      <w:r w:rsidR="00BF3AF1">
        <w:rPr>
          <w:rFonts w:ascii="Arial" w:hAnsi="Arial" w:cs="Arial"/>
        </w:rPr>
        <w:t xml:space="preserve">. </w:t>
      </w:r>
    </w:p>
    <w:p w14:paraId="58521739" w14:textId="77777777" w:rsidR="00921B77" w:rsidRDefault="00921B77" w:rsidP="00C169D7">
      <w:pPr>
        <w:jc w:val="both"/>
        <w:rPr>
          <w:rFonts w:ascii="Arial" w:hAnsi="Arial" w:cs="Arial"/>
        </w:rPr>
      </w:pPr>
    </w:p>
    <w:p w14:paraId="13B9A30A" w14:textId="6051CDDB" w:rsidR="00ED7AD4" w:rsidRDefault="00BF3AF1" w:rsidP="00C169D7">
      <w:pPr>
        <w:jc w:val="both"/>
        <w:rPr>
          <w:rFonts w:ascii="Arial" w:hAnsi="Arial" w:cs="Arial"/>
        </w:rPr>
      </w:pPr>
      <w:r>
        <w:rPr>
          <w:rFonts w:ascii="Arial" w:hAnsi="Arial" w:cs="Arial"/>
        </w:rPr>
        <w:t xml:space="preserve">The ten </w:t>
      </w:r>
      <w:r w:rsidR="00ED7AD4">
        <w:rPr>
          <w:rFonts w:ascii="Arial" w:hAnsi="Arial" w:cs="Arial"/>
        </w:rPr>
        <w:t>steps</w:t>
      </w:r>
      <w:r>
        <w:rPr>
          <w:rFonts w:ascii="Arial" w:hAnsi="Arial" w:cs="Arial"/>
        </w:rPr>
        <w:t>, strategy ou</w:t>
      </w:r>
      <w:r w:rsidR="00ED7AD4">
        <w:rPr>
          <w:rFonts w:ascii="Arial" w:hAnsi="Arial" w:cs="Arial"/>
        </w:rPr>
        <w:t>tlined:</w:t>
      </w:r>
    </w:p>
    <w:p w14:paraId="77490CD5" w14:textId="71104497" w:rsidR="00033FB9" w:rsidRDefault="00D8239F" w:rsidP="00D8239F">
      <w:pPr>
        <w:pStyle w:val="ListParagraph"/>
        <w:numPr>
          <w:ilvl w:val="0"/>
          <w:numId w:val="7"/>
        </w:numPr>
        <w:jc w:val="both"/>
        <w:rPr>
          <w:rFonts w:ascii="Arial" w:hAnsi="Arial" w:cs="Arial"/>
        </w:rPr>
      </w:pPr>
      <w:r>
        <w:rPr>
          <w:rFonts w:ascii="Arial" w:hAnsi="Arial" w:cs="Arial"/>
        </w:rPr>
        <w:t xml:space="preserve">Investment: </w:t>
      </w:r>
      <w:r w:rsidR="00F367DD">
        <w:rPr>
          <w:rFonts w:ascii="Arial" w:hAnsi="Arial" w:cs="Arial"/>
        </w:rPr>
        <w:t>invest accord</w:t>
      </w:r>
      <w:r w:rsidR="003C7F76">
        <w:rPr>
          <w:rFonts w:ascii="Arial" w:hAnsi="Arial" w:cs="Arial"/>
        </w:rPr>
        <w:t>ing</w:t>
      </w:r>
      <w:r w:rsidR="00F367DD">
        <w:rPr>
          <w:rFonts w:ascii="Arial" w:hAnsi="Arial" w:cs="Arial"/>
        </w:rPr>
        <w:t xml:space="preserve"> </w:t>
      </w:r>
      <w:r w:rsidR="000F1166">
        <w:rPr>
          <w:rFonts w:ascii="Arial" w:hAnsi="Arial" w:cs="Arial"/>
        </w:rPr>
        <w:t>to</w:t>
      </w:r>
      <w:r w:rsidR="00F367DD">
        <w:rPr>
          <w:rFonts w:ascii="Arial" w:hAnsi="Arial" w:cs="Arial"/>
        </w:rPr>
        <w:t xml:space="preserve"> c</w:t>
      </w:r>
      <w:r w:rsidR="003B69E3">
        <w:rPr>
          <w:rFonts w:ascii="Arial" w:hAnsi="Arial" w:cs="Arial"/>
        </w:rPr>
        <w:t>on</w:t>
      </w:r>
      <w:r w:rsidR="00F367DD">
        <w:rPr>
          <w:rFonts w:ascii="Arial" w:hAnsi="Arial" w:cs="Arial"/>
        </w:rPr>
        <w:t>s</w:t>
      </w:r>
      <w:r w:rsidR="003B69E3">
        <w:rPr>
          <w:rFonts w:ascii="Arial" w:hAnsi="Arial" w:cs="Arial"/>
        </w:rPr>
        <w:t>u</w:t>
      </w:r>
      <w:r w:rsidR="00F367DD">
        <w:rPr>
          <w:rFonts w:ascii="Arial" w:hAnsi="Arial" w:cs="Arial"/>
        </w:rPr>
        <w:t>mer</w:t>
      </w:r>
      <w:r w:rsidR="003B69E3">
        <w:rPr>
          <w:rFonts w:ascii="Arial" w:hAnsi="Arial" w:cs="Arial"/>
        </w:rPr>
        <w:t xml:space="preserve"> values</w:t>
      </w:r>
    </w:p>
    <w:p w14:paraId="182452F6" w14:textId="14526C96" w:rsidR="000F1166" w:rsidRDefault="00A14F4A" w:rsidP="00D8239F">
      <w:pPr>
        <w:pStyle w:val="ListParagraph"/>
        <w:numPr>
          <w:ilvl w:val="0"/>
          <w:numId w:val="7"/>
        </w:numPr>
        <w:jc w:val="both"/>
        <w:rPr>
          <w:rFonts w:ascii="Arial" w:hAnsi="Arial" w:cs="Arial"/>
        </w:rPr>
      </w:pPr>
      <w:r>
        <w:rPr>
          <w:rFonts w:ascii="Arial" w:hAnsi="Arial" w:cs="Arial"/>
        </w:rPr>
        <w:t xml:space="preserve">Relationships: </w:t>
      </w:r>
      <w:r w:rsidR="00F470B5">
        <w:rPr>
          <w:rFonts w:ascii="Arial" w:hAnsi="Arial" w:cs="Arial"/>
        </w:rPr>
        <w:t xml:space="preserve">improve </w:t>
      </w:r>
      <w:r w:rsidR="008C4974">
        <w:rPr>
          <w:rFonts w:ascii="Arial" w:hAnsi="Arial" w:cs="Arial"/>
        </w:rPr>
        <w:t>efficiency</w:t>
      </w:r>
      <w:r w:rsidR="00F470B5">
        <w:rPr>
          <w:rFonts w:ascii="Arial" w:hAnsi="Arial" w:cs="Arial"/>
        </w:rPr>
        <w:t xml:space="preserve"> </w:t>
      </w:r>
      <w:r w:rsidR="00A61F9C">
        <w:rPr>
          <w:rFonts w:ascii="Arial" w:hAnsi="Arial" w:cs="Arial"/>
        </w:rPr>
        <w:t>throu</w:t>
      </w:r>
      <w:r w:rsidR="001157D2">
        <w:rPr>
          <w:rFonts w:ascii="Arial" w:hAnsi="Arial" w:cs="Arial"/>
        </w:rPr>
        <w:t>ghout consumer relations</w:t>
      </w:r>
    </w:p>
    <w:p w14:paraId="5DC50CFD" w14:textId="1DFE0FE3" w:rsidR="001157D2" w:rsidRDefault="004363A3" w:rsidP="00D8239F">
      <w:pPr>
        <w:pStyle w:val="ListParagraph"/>
        <w:numPr>
          <w:ilvl w:val="0"/>
          <w:numId w:val="7"/>
        </w:numPr>
        <w:jc w:val="both"/>
        <w:rPr>
          <w:rFonts w:ascii="Arial" w:hAnsi="Arial" w:cs="Arial"/>
        </w:rPr>
      </w:pPr>
      <w:r>
        <w:rPr>
          <w:rFonts w:ascii="Arial" w:hAnsi="Arial" w:cs="Arial"/>
        </w:rPr>
        <w:t>Reputation:</w:t>
      </w:r>
      <w:r w:rsidR="000E2C55">
        <w:rPr>
          <w:rFonts w:ascii="Arial" w:hAnsi="Arial" w:cs="Arial"/>
        </w:rPr>
        <w:t xml:space="preserve"> </w:t>
      </w:r>
      <w:r w:rsidR="00BF653D">
        <w:rPr>
          <w:rFonts w:ascii="Arial" w:hAnsi="Arial" w:cs="Arial"/>
        </w:rPr>
        <w:t>Be correct to the brand</w:t>
      </w:r>
      <w:r w:rsidR="00377F64">
        <w:rPr>
          <w:rFonts w:ascii="Arial" w:hAnsi="Arial" w:cs="Arial"/>
        </w:rPr>
        <w:t xml:space="preserve"> and its </w:t>
      </w:r>
      <w:r w:rsidR="00FC5095">
        <w:rPr>
          <w:rFonts w:ascii="Arial" w:hAnsi="Arial" w:cs="Arial"/>
        </w:rPr>
        <w:t>marketing</w:t>
      </w:r>
    </w:p>
    <w:p w14:paraId="36B42BEA" w14:textId="273C5120" w:rsidR="00ED5F27" w:rsidRDefault="00ED5F27" w:rsidP="00D8239F">
      <w:pPr>
        <w:pStyle w:val="ListParagraph"/>
        <w:numPr>
          <w:ilvl w:val="0"/>
          <w:numId w:val="7"/>
        </w:numPr>
        <w:jc w:val="both"/>
        <w:rPr>
          <w:rFonts w:ascii="Arial" w:hAnsi="Arial" w:cs="Arial"/>
        </w:rPr>
      </w:pPr>
      <w:r>
        <w:rPr>
          <w:rFonts w:ascii="Arial" w:hAnsi="Arial" w:cs="Arial"/>
        </w:rPr>
        <w:t xml:space="preserve">Relevance: </w:t>
      </w:r>
      <w:r w:rsidR="006718F1">
        <w:rPr>
          <w:rFonts w:ascii="Arial" w:hAnsi="Arial" w:cs="Arial"/>
        </w:rPr>
        <w:t xml:space="preserve">service each </w:t>
      </w:r>
      <w:r w:rsidR="00681FAF">
        <w:rPr>
          <w:rFonts w:ascii="Arial" w:hAnsi="Arial" w:cs="Arial"/>
        </w:rPr>
        <w:t xml:space="preserve">consumer </w:t>
      </w:r>
      <w:r w:rsidR="00E7543F">
        <w:rPr>
          <w:rFonts w:ascii="Arial" w:hAnsi="Arial" w:cs="Arial"/>
        </w:rPr>
        <w:t>fairly</w:t>
      </w:r>
    </w:p>
    <w:p w14:paraId="1CDC2624" w14:textId="77777777" w:rsidR="00FF56BB" w:rsidRDefault="00FF5974" w:rsidP="00D8239F">
      <w:pPr>
        <w:pStyle w:val="ListParagraph"/>
        <w:numPr>
          <w:ilvl w:val="0"/>
          <w:numId w:val="7"/>
        </w:numPr>
        <w:jc w:val="both"/>
        <w:rPr>
          <w:rFonts w:ascii="Arial" w:hAnsi="Arial" w:cs="Arial"/>
        </w:rPr>
      </w:pPr>
      <w:r>
        <w:rPr>
          <w:rFonts w:ascii="Arial" w:hAnsi="Arial" w:cs="Arial"/>
        </w:rPr>
        <w:t>Value:</w:t>
      </w:r>
      <w:r w:rsidR="00406493">
        <w:rPr>
          <w:rFonts w:ascii="Arial" w:hAnsi="Arial" w:cs="Arial"/>
        </w:rPr>
        <w:t xml:space="preserve"> </w:t>
      </w:r>
      <w:r w:rsidR="001724FB">
        <w:rPr>
          <w:rFonts w:ascii="Arial" w:hAnsi="Arial" w:cs="Arial"/>
        </w:rPr>
        <w:t>Build lasting value first</w:t>
      </w:r>
      <w:r w:rsidR="00D24238">
        <w:rPr>
          <w:rFonts w:ascii="Arial" w:hAnsi="Arial" w:cs="Arial"/>
        </w:rPr>
        <w:t xml:space="preserve">, </w:t>
      </w:r>
      <w:r w:rsidR="000403FC">
        <w:rPr>
          <w:rFonts w:ascii="Arial" w:hAnsi="Arial" w:cs="Arial"/>
        </w:rPr>
        <w:t>s</w:t>
      </w:r>
      <w:r w:rsidR="00D24238">
        <w:rPr>
          <w:rFonts w:ascii="Arial" w:hAnsi="Arial" w:cs="Arial"/>
        </w:rPr>
        <w:t>t</w:t>
      </w:r>
      <w:r w:rsidR="006C6E5A">
        <w:rPr>
          <w:rFonts w:ascii="Arial" w:hAnsi="Arial" w:cs="Arial"/>
        </w:rPr>
        <w:t>rategic</w:t>
      </w:r>
      <w:r w:rsidR="00D24238">
        <w:rPr>
          <w:rFonts w:ascii="Arial" w:hAnsi="Arial" w:cs="Arial"/>
        </w:rPr>
        <w:t xml:space="preserve"> worth</w:t>
      </w:r>
      <w:r w:rsidR="006C6E5A">
        <w:rPr>
          <w:rFonts w:ascii="Arial" w:hAnsi="Arial" w:cs="Arial"/>
        </w:rPr>
        <w:t xml:space="preserve"> </w:t>
      </w:r>
      <w:r w:rsidR="000155AD">
        <w:rPr>
          <w:rFonts w:ascii="Arial" w:hAnsi="Arial" w:cs="Arial"/>
        </w:rPr>
        <w:t>second</w:t>
      </w:r>
    </w:p>
    <w:p w14:paraId="07AE4FAD" w14:textId="77777777" w:rsidR="008D6C1D" w:rsidRDefault="00FF56BB" w:rsidP="005445A3">
      <w:pPr>
        <w:pStyle w:val="ListParagraph"/>
        <w:numPr>
          <w:ilvl w:val="0"/>
          <w:numId w:val="7"/>
        </w:numPr>
        <w:jc w:val="both"/>
        <w:rPr>
          <w:rFonts w:ascii="Arial" w:hAnsi="Arial" w:cs="Arial"/>
        </w:rPr>
      </w:pPr>
      <w:r w:rsidRPr="005445A3">
        <w:rPr>
          <w:rFonts w:ascii="Arial" w:hAnsi="Arial" w:cs="Arial"/>
        </w:rPr>
        <w:t>Touchpoints</w:t>
      </w:r>
      <w:r w:rsidR="00952798" w:rsidRPr="005445A3">
        <w:rPr>
          <w:rFonts w:ascii="Arial" w:hAnsi="Arial" w:cs="Arial"/>
        </w:rPr>
        <w:t xml:space="preserve">: </w:t>
      </w:r>
      <w:r w:rsidR="003D031A">
        <w:rPr>
          <w:rFonts w:ascii="Arial" w:hAnsi="Arial" w:cs="Arial"/>
        </w:rPr>
        <w:t>M</w:t>
      </w:r>
      <w:r w:rsidR="008D6C1D">
        <w:rPr>
          <w:rFonts w:ascii="Arial" w:hAnsi="Arial" w:cs="Arial"/>
        </w:rPr>
        <w:t>anage relations at all necessary touch points</w:t>
      </w:r>
    </w:p>
    <w:p w14:paraId="7C62AC53" w14:textId="77777777" w:rsidR="006D1DF2" w:rsidRDefault="002401A3" w:rsidP="005445A3">
      <w:pPr>
        <w:pStyle w:val="ListParagraph"/>
        <w:numPr>
          <w:ilvl w:val="0"/>
          <w:numId w:val="7"/>
        </w:numPr>
        <w:jc w:val="both"/>
        <w:rPr>
          <w:rFonts w:ascii="Arial" w:hAnsi="Arial" w:cs="Arial"/>
        </w:rPr>
      </w:pPr>
      <w:r>
        <w:rPr>
          <w:rFonts w:ascii="Arial" w:hAnsi="Arial" w:cs="Arial"/>
        </w:rPr>
        <w:t xml:space="preserve">Imagination: Bring </w:t>
      </w:r>
      <w:r w:rsidR="00AE38CC">
        <w:rPr>
          <w:rFonts w:ascii="Arial" w:hAnsi="Arial" w:cs="Arial"/>
        </w:rPr>
        <w:t>passion creativeness</w:t>
      </w:r>
      <w:r w:rsidR="00401762">
        <w:rPr>
          <w:rFonts w:ascii="Arial" w:hAnsi="Arial" w:cs="Arial"/>
        </w:rPr>
        <w:t xml:space="preserve"> to the consumer </w:t>
      </w:r>
      <w:r w:rsidR="00662F68">
        <w:rPr>
          <w:rFonts w:ascii="Arial" w:hAnsi="Arial" w:cs="Arial"/>
        </w:rPr>
        <w:t>encounter</w:t>
      </w:r>
    </w:p>
    <w:p w14:paraId="024568B5" w14:textId="77777777" w:rsidR="00F4452A" w:rsidRDefault="00A11C23" w:rsidP="005445A3">
      <w:pPr>
        <w:pStyle w:val="ListParagraph"/>
        <w:numPr>
          <w:ilvl w:val="0"/>
          <w:numId w:val="7"/>
        </w:numPr>
        <w:jc w:val="both"/>
        <w:rPr>
          <w:rFonts w:ascii="Arial" w:hAnsi="Arial" w:cs="Arial"/>
        </w:rPr>
      </w:pPr>
      <w:r>
        <w:rPr>
          <w:rFonts w:ascii="Arial" w:hAnsi="Arial" w:cs="Arial"/>
        </w:rPr>
        <w:t xml:space="preserve">Learning: </w:t>
      </w:r>
      <w:r w:rsidR="00FA0E4E">
        <w:rPr>
          <w:rFonts w:ascii="Arial" w:hAnsi="Arial" w:cs="Arial"/>
        </w:rPr>
        <w:t>measure</w:t>
      </w:r>
      <w:r w:rsidR="006F272E">
        <w:rPr>
          <w:rFonts w:ascii="Arial" w:hAnsi="Arial" w:cs="Arial"/>
        </w:rPr>
        <w:t xml:space="preserve"> </w:t>
      </w:r>
      <w:r w:rsidR="00D02F88">
        <w:rPr>
          <w:rFonts w:ascii="Arial" w:hAnsi="Arial" w:cs="Arial"/>
        </w:rPr>
        <w:t xml:space="preserve">and </w:t>
      </w:r>
      <w:r w:rsidR="00F4452A">
        <w:rPr>
          <w:rFonts w:ascii="Arial" w:hAnsi="Arial" w:cs="Arial"/>
        </w:rPr>
        <w:t>Learn</w:t>
      </w:r>
    </w:p>
    <w:p w14:paraId="2EB52A6D" w14:textId="77777777" w:rsidR="000C1ABA" w:rsidRDefault="00F4452A" w:rsidP="005445A3">
      <w:pPr>
        <w:pStyle w:val="ListParagraph"/>
        <w:numPr>
          <w:ilvl w:val="0"/>
          <w:numId w:val="7"/>
        </w:numPr>
        <w:jc w:val="both"/>
        <w:rPr>
          <w:rFonts w:ascii="Arial" w:hAnsi="Arial" w:cs="Arial"/>
        </w:rPr>
      </w:pPr>
      <w:r>
        <w:rPr>
          <w:rFonts w:ascii="Arial" w:hAnsi="Arial" w:cs="Arial"/>
        </w:rPr>
        <w:t xml:space="preserve">Technology: use like an </w:t>
      </w:r>
      <w:r w:rsidR="002E4833">
        <w:rPr>
          <w:rFonts w:ascii="Arial" w:hAnsi="Arial" w:cs="Arial"/>
        </w:rPr>
        <w:t xml:space="preserve">artist </w:t>
      </w:r>
    </w:p>
    <w:p w14:paraId="5000EF19" w14:textId="41C628D5" w:rsidR="00304916" w:rsidRPr="005445A3" w:rsidRDefault="00A20256" w:rsidP="005445A3">
      <w:pPr>
        <w:pStyle w:val="ListParagraph"/>
        <w:numPr>
          <w:ilvl w:val="0"/>
          <w:numId w:val="7"/>
        </w:numPr>
        <w:jc w:val="both"/>
        <w:rPr>
          <w:rFonts w:ascii="Arial" w:hAnsi="Arial" w:cs="Arial"/>
        </w:rPr>
      </w:pPr>
      <w:r>
        <w:rPr>
          <w:rFonts w:ascii="Arial" w:hAnsi="Arial" w:cs="Arial"/>
        </w:rPr>
        <w:t xml:space="preserve">Stakeholders: Make it </w:t>
      </w:r>
      <w:r w:rsidR="001648BD">
        <w:rPr>
          <w:rFonts w:ascii="Arial" w:hAnsi="Arial" w:cs="Arial"/>
        </w:rPr>
        <w:t>good for all</w:t>
      </w:r>
      <w:r w:rsidR="00D24238" w:rsidRPr="005445A3">
        <w:rPr>
          <w:rFonts w:ascii="Arial" w:hAnsi="Arial" w:cs="Arial"/>
        </w:rPr>
        <w:t xml:space="preserve"> </w:t>
      </w:r>
    </w:p>
    <w:p w14:paraId="11E403AE" w14:textId="77777777" w:rsidR="008F73B4" w:rsidRDefault="008F73B4" w:rsidP="00C169D7">
      <w:pPr>
        <w:jc w:val="both"/>
        <w:rPr>
          <w:rFonts w:ascii="Arial" w:hAnsi="Arial" w:cs="Arial"/>
        </w:rPr>
      </w:pPr>
    </w:p>
    <w:p w14:paraId="2A60566D" w14:textId="77777777" w:rsidR="001D0724" w:rsidRDefault="001D0724" w:rsidP="00C169D7">
      <w:pPr>
        <w:jc w:val="both"/>
        <w:rPr>
          <w:rFonts w:ascii="Arial" w:hAnsi="Arial" w:cs="Arial"/>
        </w:rPr>
      </w:pPr>
    </w:p>
    <w:p w14:paraId="59954A89" w14:textId="60A4B929" w:rsidR="008543A8" w:rsidRDefault="005E4D6A" w:rsidP="00C169D7">
      <w:pPr>
        <w:jc w:val="both"/>
        <w:rPr>
          <w:rFonts w:ascii="Arial" w:hAnsi="Arial" w:cs="Arial"/>
        </w:rPr>
      </w:pPr>
      <w:r>
        <w:rPr>
          <w:rFonts w:ascii="Arial" w:hAnsi="Arial" w:cs="Arial"/>
        </w:rPr>
        <w:t xml:space="preserve">Notice how these </w:t>
      </w:r>
      <w:r w:rsidR="007F6FEF">
        <w:rPr>
          <w:rFonts w:ascii="Arial" w:hAnsi="Arial" w:cs="Arial"/>
        </w:rPr>
        <w:t>leading CRM</w:t>
      </w:r>
      <w:r w:rsidR="008866CD">
        <w:rPr>
          <w:rFonts w:ascii="Arial" w:hAnsi="Arial" w:cs="Arial"/>
        </w:rPr>
        <w:t xml:space="preserve"> (and customer</w:t>
      </w:r>
      <w:r w:rsidR="00380BA2">
        <w:rPr>
          <w:rFonts w:ascii="Arial" w:hAnsi="Arial" w:cs="Arial"/>
        </w:rPr>
        <w:t xml:space="preserve"> service</w:t>
      </w:r>
      <w:r w:rsidR="008866CD">
        <w:rPr>
          <w:rFonts w:ascii="Arial" w:hAnsi="Arial" w:cs="Arial"/>
        </w:rPr>
        <w:t xml:space="preserve"> marketing</w:t>
      </w:r>
      <w:r w:rsidR="00380BA2">
        <w:rPr>
          <w:rFonts w:ascii="Arial" w:hAnsi="Arial" w:cs="Arial"/>
        </w:rPr>
        <w:t>)</w:t>
      </w:r>
      <w:r w:rsidR="00A348B9">
        <w:rPr>
          <w:rFonts w:ascii="Arial" w:hAnsi="Arial" w:cs="Arial"/>
        </w:rPr>
        <w:t xml:space="preserve"> perfo</w:t>
      </w:r>
      <w:r w:rsidR="008A6E7D">
        <w:rPr>
          <w:rFonts w:ascii="Arial" w:hAnsi="Arial" w:cs="Arial"/>
        </w:rPr>
        <w:t>r</w:t>
      </w:r>
      <w:r w:rsidR="00A348B9">
        <w:rPr>
          <w:rFonts w:ascii="Arial" w:hAnsi="Arial" w:cs="Arial"/>
        </w:rPr>
        <w:t>mer</w:t>
      </w:r>
      <w:r w:rsidR="008A6E7D">
        <w:rPr>
          <w:rFonts w:ascii="Arial" w:hAnsi="Arial" w:cs="Arial"/>
        </w:rPr>
        <w:t>s</w:t>
      </w:r>
      <w:r w:rsidR="008866CD">
        <w:rPr>
          <w:rFonts w:ascii="Arial" w:hAnsi="Arial" w:cs="Arial"/>
        </w:rPr>
        <w:t xml:space="preserve"> </w:t>
      </w:r>
    </w:p>
    <w:p w14:paraId="18BE102F" w14:textId="30157C0C" w:rsidR="00C169D7" w:rsidRPr="00C169D7" w:rsidRDefault="00033FB9" w:rsidP="00C169D7">
      <w:pPr>
        <w:jc w:val="both"/>
        <w:rPr>
          <w:rFonts w:ascii="Arial" w:hAnsi="Arial" w:cs="Arial"/>
        </w:rPr>
      </w:pPr>
      <w:r>
        <w:rPr>
          <w:rFonts w:ascii="Arial" w:hAnsi="Arial" w:cs="Arial"/>
        </w:rPr>
        <w:t xml:space="preserve"> </w:t>
      </w:r>
      <w:r w:rsidR="00763EC0">
        <w:rPr>
          <w:rFonts w:ascii="Arial" w:hAnsi="Arial" w:cs="Arial"/>
        </w:rPr>
        <w:t xml:space="preserve"> </w:t>
      </w:r>
      <w:r w:rsidR="003313D4">
        <w:rPr>
          <w:rFonts w:ascii="Arial" w:hAnsi="Arial" w:cs="Arial"/>
        </w:rPr>
        <w:t xml:space="preserve"> </w:t>
      </w:r>
      <w:r w:rsidR="00A50D96">
        <w:rPr>
          <w:rFonts w:ascii="Arial" w:hAnsi="Arial" w:cs="Arial"/>
        </w:rPr>
        <w:t xml:space="preserve"> </w:t>
      </w:r>
    </w:p>
    <w:p w14:paraId="4B3002EE" w14:textId="38976DA1" w:rsidR="00ED00D2" w:rsidRDefault="00D72BA1" w:rsidP="00DC7FB1">
      <w:pPr>
        <w:pStyle w:val="ListParagraph"/>
        <w:ind w:left="1680"/>
        <w:jc w:val="both"/>
        <w:rPr>
          <w:rFonts w:ascii="Arial" w:hAnsi="Arial" w:cs="Arial"/>
        </w:rPr>
      </w:pPr>
      <w:r>
        <w:rPr>
          <w:rFonts w:ascii="Arial" w:hAnsi="Arial" w:cs="Arial"/>
        </w:rPr>
        <w:t xml:space="preserve"> </w:t>
      </w:r>
      <w:r w:rsidR="00ED00D2">
        <w:rPr>
          <w:rFonts w:ascii="Arial" w:hAnsi="Arial" w:cs="Arial"/>
        </w:rPr>
        <w:t xml:space="preserve"> </w:t>
      </w:r>
      <w:r w:rsidR="00EC0AEC">
        <w:rPr>
          <w:rFonts w:ascii="Arial" w:hAnsi="Arial" w:cs="Arial"/>
        </w:rPr>
        <w:t xml:space="preserve"> </w:t>
      </w:r>
      <w:r w:rsidR="00D457F1">
        <w:rPr>
          <w:rFonts w:ascii="Arial" w:hAnsi="Arial" w:cs="Arial"/>
        </w:rPr>
        <w:t xml:space="preserve"> </w:t>
      </w:r>
    </w:p>
    <w:p w14:paraId="1D319312" w14:textId="24D15B71" w:rsidR="00FC66C6" w:rsidRDefault="00977430" w:rsidP="00B82F02">
      <w:pPr>
        <w:jc w:val="both"/>
        <w:rPr>
          <w:rFonts w:ascii="Arial" w:hAnsi="Arial" w:cs="Arial"/>
        </w:rPr>
      </w:pPr>
      <w:r w:rsidRPr="00F60C64">
        <w:rPr>
          <w:rFonts w:ascii="Arial" w:hAnsi="Arial" w:cs="Arial"/>
        </w:rPr>
        <w:t>According to Jenkins</w:t>
      </w:r>
      <w:r w:rsidR="005D3B5D" w:rsidRPr="00F60C64">
        <w:rPr>
          <w:rFonts w:ascii="Arial" w:hAnsi="Arial" w:cs="Arial"/>
        </w:rPr>
        <w:t xml:space="preserve"> and Sain</w:t>
      </w:r>
      <w:r w:rsidR="009A7793" w:rsidRPr="00F60C64">
        <w:rPr>
          <w:rFonts w:ascii="Arial" w:hAnsi="Arial" w:cs="Arial"/>
        </w:rPr>
        <w:t xml:space="preserve"> </w:t>
      </w:r>
      <w:r w:rsidR="00E67181" w:rsidRPr="00F60C64">
        <w:rPr>
          <w:rFonts w:ascii="Arial" w:hAnsi="Arial" w:cs="Arial"/>
        </w:rPr>
        <w:t>(</w:t>
      </w:r>
      <w:r w:rsidR="009A7793" w:rsidRPr="00F60C64">
        <w:rPr>
          <w:rFonts w:ascii="Arial" w:hAnsi="Arial" w:cs="Arial"/>
        </w:rPr>
        <w:t>2005</w:t>
      </w:r>
      <w:r w:rsidR="008F1B5D" w:rsidRPr="00F60C64">
        <w:rPr>
          <w:rFonts w:ascii="Arial" w:hAnsi="Arial" w:cs="Arial"/>
        </w:rPr>
        <w:t>)</w:t>
      </w:r>
      <w:r w:rsidR="00A35921" w:rsidRPr="00F60C64">
        <w:rPr>
          <w:rFonts w:ascii="Arial" w:hAnsi="Arial" w:cs="Arial"/>
        </w:rPr>
        <w:t>,</w:t>
      </w:r>
      <w:r w:rsidR="008F1B5D">
        <w:rPr>
          <w:rFonts w:ascii="Arial" w:hAnsi="Arial" w:cs="Arial"/>
        </w:rPr>
        <w:t xml:space="preserve"> </w:t>
      </w:r>
      <w:r w:rsidR="0012402A">
        <w:rPr>
          <w:rFonts w:ascii="Arial" w:hAnsi="Arial" w:cs="Arial"/>
        </w:rPr>
        <w:t xml:space="preserve">Amazons </w:t>
      </w:r>
      <w:r w:rsidR="00171D89">
        <w:rPr>
          <w:rFonts w:ascii="Arial" w:hAnsi="Arial" w:cs="Arial"/>
        </w:rPr>
        <w:t>strategic</w:t>
      </w:r>
      <w:r w:rsidR="0012402A">
        <w:rPr>
          <w:rFonts w:ascii="Arial" w:hAnsi="Arial" w:cs="Arial"/>
        </w:rPr>
        <w:t xml:space="preserve"> </w:t>
      </w:r>
      <w:r w:rsidR="006609EE">
        <w:rPr>
          <w:rFonts w:ascii="Arial" w:hAnsi="Arial" w:cs="Arial"/>
        </w:rPr>
        <w:t>th</w:t>
      </w:r>
      <w:r w:rsidR="000767F7">
        <w:rPr>
          <w:rFonts w:ascii="Arial" w:hAnsi="Arial" w:cs="Arial"/>
        </w:rPr>
        <w:t>inking is firmly based on high value</w:t>
      </w:r>
      <w:r w:rsidR="008F2C20">
        <w:rPr>
          <w:rFonts w:ascii="Arial" w:hAnsi="Arial" w:cs="Arial"/>
        </w:rPr>
        <w:t>d</w:t>
      </w:r>
      <w:r w:rsidR="000767F7">
        <w:rPr>
          <w:rFonts w:ascii="Arial" w:hAnsi="Arial" w:cs="Arial"/>
        </w:rPr>
        <w:t xml:space="preserve"> c</w:t>
      </w:r>
      <w:r w:rsidR="008F2C20">
        <w:rPr>
          <w:rFonts w:ascii="Arial" w:hAnsi="Arial" w:cs="Arial"/>
        </w:rPr>
        <w:t>on</w:t>
      </w:r>
      <w:r w:rsidR="009D2BF3">
        <w:rPr>
          <w:rFonts w:ascii="Arial" w:hAnsi="Arial" w:cs="Arial"/>
        </w:rPr>
        <w:t>s</w:t>
      </w:r>
      <w:r w:rsidR="008F2C20">
        <w:rPr>
          <w:rFonts w:ascii="Arial" w:hAnsi="Arial" w:cs="Arial"/>
        </w:rPr>
        <w:t>u</w:t>
      </w:r>
      <w:r w:rsidR="00185AF7">
        <w:rPr>
          <w:rFonts w:ascii="Arial" w:hAnsi="Arial" w:cs="Arial"/>
        </w:rPr>
        <w:t>mer</w:t>
      </w:r>
      <w:r w:rsidR="00E8470B">
        <w:rPr>
          <w:rFonts w:ascii="Arial" w:hAnsi="Arial" w:cs="Arial"/>
        </w:rPr>
        <w:t>s</w:t>
      </w:r>
      <w:r w:rsidR="009D2BF3">
        <w:rPr>
          <w:rFonts w:ascii="Arial" w:hAnsi="Arial" w:cs="Arial"/>
        </w:rPr>
        <w:t xml:space="preserve"> or frequent shoppers</w:t>
      </w:r>
      <w:r w:rsidR="00E968D1">
        <w:rPr>
          <w:rFonts w:ascii="Arial" w:hAnsi="Arial" w:cs="Arial"/>
        </w:rPr>
        <w:t xml:space="preserve">. However, </w:t>
      </w:r>
      <w:r w:rsidR="002E20DF">
        <w:rPr>
          <w:rFonts w:ascii="Arial" w:hAnsi="Arial" w:cs="Arial"/>
        </w:rPr>
        <w:t xml:space="preserve">many of </w:t>
      </w:r>
      <w:r w:rsidR="00342EDD">
        <w:rPr>
          <w:rFonts w:ascii="Arial" w:hAnsi="Arial" w:cs="Arial"/>
        </w:rPr>
        <w:t>these shopp</w:t>
      </w:r>
      <w:r w:rsidR="00322BA9">
        <w:rPr>
          <w:rFonts w:ascii="Arial" w:hAnsi="Arial" w:cs="Arial"/>
        </w:rPr>
        <w:t xml:space="preserve">ing tactics </w:t>
      </w:r>
      <w:r w:rsidR="000967C9">
        <w:rPr>
          <w:rFonts w:ascii="Arial" w:hAnsi="Arial" w:cs="Arial"/>
        </w:rPr>
        <w:t>have come about th</w:t>
      </w:r>
      <w:r w:rsidR="007673D5">
        <w:rPr>
          <w:rFonts w:ascii="Arial" w:hAnsi="Arial" w:cs="Arial"/>
        </w:rPr>
        <w:t>rough public relations, o</w:t>
      </w:r>
      <w:r w:rsidR="00605F54">
        <w:rPr>
          <w:rFonts w:ascii="Arial" w:hAnsi="Arial" w:cs="Arial"/>
        </w:rPr>
        <w:t xml:space="preserve">r by individuals </w:t>
      </w:r>
      <w:r w:rsidR="00011573">
        <w:rPr>
          <w:rFonts w:ascii="Arial" w:hAnsi="Arial" w:cs="Arial"/>
        </w:rPr>
        <w:t>spreading</w:t>
      </w:r>
      <w:r w:rsidR="00B64F62">
        <w:rPr>
          <w:rFonts w:ascii="Arial" w:hAnsi="Arial" w:cs="Arial"/>
        </w:rPr>
        <w:t xml:space="preserve"> the</w:t>
      </w:r>
      <w:r w:rsidR="00011573">
        <w:rPr>
          <w:rFonts w:ascii="Arial" w:hAnsi="Arial" w:cs="Arial"/>
        </w:rPr>
        <w:t xml:space="preserve"> word</w:t>
      </w:r>
      <w:r w:rsidR="00D06DB4">
        <w:rPr>
          <w:rFonts w:ascii="Arial" w:hAnsi="Arial" w:cs="Arial"/>
        </w:rPr>
        <w:t xml:space="preserve"> </w:t>
      </w:r>
      <w:r w:rsidR="00873CCF">
        <w:rPr>
          <w:rFonts w:ascii="Arial" w:hAnsi="Arial" w:cs="Arial"/>
        </w:rPr>
        <w:t>(th</w:t>
      </w:r>
      <w:r w:rsidR="002B281D">
        <w:rPr>
          <w:rFonts w:ascii="Arial" w:hAnsi="Arial" w:cs="Arial"/>
        </w:rPr>
        <w:t xml:space="preserve">ese actions are </w:t>
      </w:r>
      <w:r w:rsidR="00EA231E">
        <w:rPr>
          <w:rFonts w:ascii="Arial" w:hAnsi="Arial" w:cs="Arial"/>
        </w:rPr>
        <w:t>more</w:t>
      </w:r>
      <w:r w:rsidR="002B281D">
        <w:rPr>
          <w:rFonts w:ascii="Arial" w:hAnsi="Arial" w:cs="Arial"/>
        </w:rPr>
        <w:t xml:space="preserve"> in favour of the frequent buyer)</w:t>
      </w:r>
      <w:r w:rsidR="009D6722">
        <w:rPr>
          <w:rFonts w:ascii="Arial" w:hAnsi="Arial" w:cs="Arial"/>
        </w:rPr>
        <w:t xml:space="preserve"> </w:t>
      </w:r>
      <w:r w:rsidR="00087D44">
        <w:rPr>
          <w:rFonts w:ascii="Arial" w:hAnsi="Arial" w:cs="Arial"/>
        </w:rPr>
        <w:t>as well as</w:t>
      </w:r>
      <w:r w:rsidR="001D5F26">
        <w:rPr>
          <w:rFonts w:ascii="Arial" w:hAnsi="Arial" w:cs="Arial"/>
        </w:rPr>
        <w:t xml:space="preserve"> th</w:t>
      </w:r>
      <w:r w:rsidR="00FF25A0">
        <w:rPr>
          <w:rFonts w:ascii="Arial" w:hAnsi="Arial" w:cs="Arial"/>
        </w:rPr>
        <w:t>ose</w:t>
      </w:r>
      <w:r w:rsidR="00960A6D">
        <w:rPr>
          <w:rFonts w:ascii="Arial" w:hAnsi="Arial" w:cs="Arial"/>
        </w:rPr>
        <w:t xml:space="preserve"> individuals</w:t>
      </w:r>
      <w:r w:rsidR="00FF25A0">
        <w:rPr>
          <w:rFonts w:ascii="Arial" w:hAnsi="Arial" w:cs="Arial"/>
        </w:rPr>
        <w:t xml:space="preserve"> that</w:t>
      </w:r>
      <w:r w:rsidR="00960A6D">
        <w:rPr>
          <w:rFonts w:ascii="Arial" w:hAnsi="Arial" w:cs="Arial"/>
        </w:rPr>
        <w:t xml:space="preserve"> already</w:t>
      </w:r>
      <w:r w:rsidR="00837463">
        <w:rPr>
          <w:rFonts w:ascii="Arial" w:hAnsi="Arial" w:cs="Arial"/>
        </w:rPr>
        <w:t xml:space="preserve"> </w:t>
      </w:r>
      <w:r w:rsidR="00CA0330">
        <w:rPr>
          <w:rFonts w:ascii="Arial" w:hAnsi="Arial" w:cs="Arial"/>
        </w:rPr>
        <w:t>spend</w:t>
      </w:r>
      <w:r w:rsidR="00087D44">
        <w:rPr>
          <w:rFonts w:ascii="Arial" w:hAnsi="Arial" w:cs="Arial"/>
        </w:rPr>
        <w:t xml:space="preserve"> </w:t>
      </w:r>
      <w:r w:rsidR="00CA0330">
        <w:rPr>
          <w:rFonts w:ascii="Arial" w:hAnsi="Arial" w:cs="Arial"/>
        </w:rPr>
        <w:t>on</w:t>
      </w:r>
      <w:r w:rsidR="00960A6D">
        <w:rPr>
          <w:rFonts w:ascii="Arial" w:hAnsi="Arial" w:cs="Arial"/>
        </w:rPr>
        <w:t xml:space="preserve"> the</w:t>
      </w:r>
      <w:r w:rsidR="00CA0330">
        <w:rPr>
          <w:rFonts w:ascii="Arial" w:hAnsi="Arial" w:cs="Arial"/>
        </w:rPr>
        <w:t xml:space="preserve"> </w:t>
      </w:r>
      <w:r w:rsidR="00087D44">
        <w:rPr>
          <w:rFonts w:ascii="Arial" w:hAnsi="Arial" w:cs="Arial"/>
        </w:rPr>
        <w:t xml:space="preserve">internet </w:t>
      </w:r>
      <w:r w:rsidR="00371521">
        <w:rPr>
          <w:rFonts w:ascii="Arial" w:hAnsi="Arial" w:cs="Arial"/>
        </w:rPr>
        <w:t>banners and</w:t>
      </w:r>
      <w:r w:rsidR="00F91858">
        <w:rPr>
          <w:rFonts w:ascii="Arial" w:hAnsi="Arial" w:cs="Arial"/>
        </w:rPr>
        <w:t xml:space="preserve"> use</w:t>
      </w:r>
      <w:r w:rsidR="000B1C65">
        <w:rPr>
          <w:rFonts w:ascii="Arial" w:hAnsi="Arial" w:cs="Arial"/>
        </w:rPr>
        <w:t xml:space="preserve"> </w:t>
      </w:r>
      <w:r w:rsidR="00F733F7">
        <w:rPr>
          <w:rFonts w:ascii="Arial" w:hAnsi="Arial" w:cs="Arial"/>
        </w:rPr>
        <w:t xml:space="preserve">this </w:t>
      </w:r>
      <w:r w:rsidR="00B3391C">
        <w:rPr>
          <w:rFonts w:ascii="Arial" w:hAnsi="Arial" w:cs="Arial"/>
        </w:rPr>
        <w:t>online shopping procedure</w:t>
      </w:r>
      <w:r w:rsidR="00034610">
        <w:rPr>
          <w:rFonts w:ascii="Arial" w:hAnsi="Arial" w:cs="Arial"/>
        </w:rPr>
        <w:t>,</w:t>
      </w:r>
      <w:r w:rsidR="000C3230">
        <w:rPr>
          <w:rFonts w:ascii="Arial" w:hAnsi="Arial" w:cs="Arial"/>
        </w:rPr>
        <w:t xml:space="preserve"> </w:t>
      </w:r>
      <w:r w:rsidR="00D62233">
        <w:rPr>
          <w:rFonts w:ascii="Arial" w:hAnsi="Arial" w:cs="Arial"/>
        </w:rPr>
        <w:t xml:space="preserve">which </w:t>
      </w:r>
      <w:r w:rsidR="007B5EC6">
        <w:rPr>
          <w:rFonts w:ascii="Arial" w:hAnsi="Arial" w:cs="Arial"/>
        </w:rPr>
        <w:t xml:space="preserve">highlights attention on </w:t>
      </w:r>
      <w:r w:rsidR="00261A59">
        <w:rPr>
          <w:rFonts w:ascii="Arial" w:hAnsi="Arial" w:cs="Arial"/>
        </w:rPr>
        <w:t>high spending shoppers</w:t>
      </w:r>
      <w:r w:rsidR="00EB31D6">
        <w:rPr>
          <w:rFonts w:ascii="Arial" w:hAnsi="Arial" w:cs="Arial"/>
        </w:rPr>
        <w:t xml:space="preserve">. </w:t>
      </w:r>
    </w:p>
    <w:p w14:paraId="301AF3A2" w14:textId="77777777" w:rsidR="00350CCF" w:rsidRDefault="00EB31D6" w:rsidP="00B82F02">
      <w:pPr>
        <w:jc w:val="both"/>
        <w:rPr>
          <w:rFonts w:ascii="Arial" w:hAnsi="Arial" w:cs="Arial"/>
        </w:rPr>
      </w:pPr>
      <w:r>
        <w:rPr>
          <w:rFonts w:ascii="Arial" w:hAnsi="Arial" w:cs="Arial"/>
        </w:rPr>
        <w:t xml:space="preserve">Additionally, </w:t>
      </w:r>
      <w:r w:rsidR="00922A7C">
        <w:rPr>
          <w:rFonts w:ascii="Arial" w:hAnsi="Arial" w:cs="Arial"/>
        </w:rPr>
        <w:t>the use of first</w:t>
      </w:r>
      <w:r w:rsidR="00084384">
        <w:rPr>
          <w:rFonts w:ascii="Arial" w:hAnsi="Arial" w:cs="Arial"/>
        </w:rPr>
        <w:t>-</w:t>
      </w:r>
      <w:r w:rsidR="00922A7C">
        <w:rPr>
          <w:rFonts w:ascii="Arial" w:hAnsi="Arial" w:cs="Arial"/>
        </w:rPr>
        <w:t xml:space="preserve">class </w:t>
      </w:r>
      <w:r w:rsidR="00A0108E">
        <w:rPr>
          <w:rFonts w:ascii="Arial" w:hAnsi="Arial" w:cs="Arial"/>
        </w:rPr>
        <w:t xml:space="preserve">investing has been paramount in </w:t>
      </w:r>
      <w:r w:rsidR="00884F79">
        <w:rPr>
          <w:rFonts w:ascii="Arial" w:hAnsi="Arial" w:cs="Arial"/>
        </w:rPr>
        <w:t xml:space="preserve">developing </w:t>
      </w:r>
      <w:r w:rsidR="007A6FA0">
        <w:rPr>
          <w:rFonts w:ascii="Arial" w:hAnsi="Arial" w:cs="Arial"/>
        </w:rPr>
        <w:t xml:space="preserve">and spreading the </w:t>
      </w:r>
      <w:r w:rsidR="00F6601C">
        <w:rPr>
          <w:rFonts w:ascii="Arial" w:hAnsi="Arial" w:cs="Arial"/>
        </w:rPr>
        <w:t>word</w:t>
      </w:r>
      <w:r w:rsidR="005A1209">
        <w:rPr>
          <w:rFonts w:ascii="Arial" w:hAnsi="Arial" w:cs="Arial"/>
        </w:rPr>
        <w:t xml:space="preserve">. </w:t>
      </w:r>
      <w:r w:rsidR="00084384">
        <w:rPr>
          <w:rFonts w:ascii="Arial" w:hAnsi="Arial" w:cs="Arial"/>
        </w:rPr>
        <w:t>During 2000</w:t>
      </w:r>
      <w:r w:rsidR="00AE04A0">
        <w:rPr>
          <w:rFonts w:ascii="Arial" w:hAnsi="Arial" w:cs="Arial"/>
        </w:rPr>
        <w:t>,</w:t>
      </w:r>
      <w:r w:rsidR="00354284">
        <w:rPr>
          <w:rFonts w:ascii="Arial" w:hAnsi="Arial" w:cs="Arial"/>
        </w:rPr>
        <w:t xml:space="preserve"> the first three months</w:t>
      </w:r>
      <w:r w:rsidR="00DD0BA0">
        <w:rPr>
          <w:rFonts w:ascii="Arial" w:hAnsi="Arial" w:cs="Arial"/>
        </w:rPr>
        <w:t xml:space="preserve"> </w:t>
      </w:r>
      <w:r w:rsidR="005E3B7A">
        <w:rPr>
          <w:rFonts w:ascii="Arial" w:hAnsi="Arial" w:cs="Arial"/>
        </w:rPr>
        <w:t>of</w:t>
      </w:r>
      <w:r w:rsidR="00867CC5">
        <w:rPr>
          <w:rFonts w:ascii="Arial" w:hAnsi="Arial" w:cs="Arial"/>
        </w:rPr>
        <w:t xml:space="preserve"> frequent</w:t>
      </w:r>
      <w:r w:rsidR="005E3B7A">
        <w:rPr>
          <w:rFonts w:ascii="Arial" w:hAnsi="Arial" w:cs="Arial"/>
        </w:rPr>
        <w:t xml:space="preserve"> h</w:t>
      </w:r>
      <w:r w:rsidR="00867CC5">
        <w:rPr>
          <w:rFonts w:ascii="Arial" w:hAnsi="Arial" w:cs="Arial"/>
        </w:rPr>
        <w:t>i</w:t>
      </w:r>
      <w:r w:rsidR="005E3B7A">
        <w:rPr>
          <w:rFonts w:ascii="Arial" w:hAnsi="Arial" w:cs="Arial"/>
        </w:rPr>
        <w:t>gh tra</w:t>
      </w:r>
      <w:r w:rsidR="00867CC5">
        <w:rPr>
          <w:rFonts w:ascii="Arial" w:hAnsi="Arial" w:cs="Arial"/>
        </w:rPr>
        <w:t xml:space="preserve">ffic </w:t>
      </w:r>
      <w:r w:rsidR="007A11F4">
        <w:rPr>
          <w:rFonts w:ascii="Arial" w:hAnsi="Arial" w:cs="Arial"/>
        </w:rPr>
        <w:t>use on the interne</w:t>
      </w:r>
      <w:r w:rsidR="00AD4CE7">
        <w:rPr>
          <w:rFonts w:ascii="Arial" w:hAnsi="Arial" w:cs="Arial"/>
        </w:rPr>
        <w:t>t</w:t>
      </w:r>
      <w:r w:rsidR="007A11F4">
        <w:rPr>
          <w:rFonts w:ascii="Arial" w:hAnsi="Arial" w:cs="Arial"/>
        </w:rPr>
        <w:t xml:space="preserve"> the company accumulated </w:t>
      </w:r>
      <w:r w:rsidR="00E13634">
        <w:rPr>
          <w:rFonts w:ascii="Arial" w:hAnsi="Arial" w:cs="Arial"/>
        </w:rPr>
        <w:t xml:space="preserve">3 million </w:t>
      </w:r>
      <w:r w:rsidR="0060627D">
        <w:rPr>
          <w:rFonts w:ascii="Arial" w:hAnsi="Arial" w:cs="Arial"/>
        </w:rPr>
        <w:t xml:space="preserve">new </w:t>
      </w:r>
      <w:r w:rsidR="005C19CD">
        <w:rPr>
          <w:rFonts w:ascii="Arial" w:hAnsi="Arial" w:cs="Arial"/>
        </w:rPr>
        <w:t>consumers</w:t>
      </w:r>
      <w:r w:rsidR="001C681C">
        <w:rPr>
          <w:rFonts w:ascii="Arial" w:hAnsi="Arial" w:cs="Arial"/>
        </w:rPr>
        <w:t>, this was</w:t>
      </w:r>
      <w:r w:rsidR="007A1517">
        <w:rPr>
          <w:rFonts w:ascii="Arial" w:hAnsi="Arial" w:cs="Arial"/>
        </w:rPr>
        <w:t xml:space="preserve"> </w:t>
      </w:r>
      <w:r w:rsidR="001C681C">
        <w:rPr>
          <w:rFonts w:ascii="Arial" w:hAnsi="Arial" w:cs="Arial"/>
        </w:rPr>
        <w:t>achiev</w:t>
      </w:r>
      <w:r w:rsidR="007A1517">
        <w:rPr>
          <w:rFonts w:ascii="Arial" w:hAnsi="Arial" w:cs="Arial"/>
        </w:rPr>
        <w:t xml:space="preserve">ed with </w:t>
      </w:r>
      <w:r w:rsidR="007F7D39">
        <w:rPr>
          <w:rFonts w:ascii="Arial" w:hAnsi="Arial" w:cs="Arial"/>
        </w:rPr>
        <w:t>very minimal financial</w:t>
      </w:r>
      <w:r w:rsidR="007A1517">
        <w:rPr>
          <w:rFonts w:ascii="Arial" w:hAnsi="Arial" w:cs="Arial"/>
        </w:rPr>
        <w:t xml:space="preserve"> significan</w:t>
      </w:r>
      <w:r w:rsidR="00916818">
        <w:rPr>
          <w:rFonts w:ascii="Arial" w:hAnsi="Arial" w:cs="Arial"/>
        </w:rPr>
        <w:t>ce</w:t>
      </w:r>
      <w:r w:rsidR="00090FD6">
        <w:rPr>
          <w:rFonts w:ascii="Arial" w:hAnsi="Arial" w:cs="Arial"/>
        </w:rPr>
        <w:t xml:space="preserve">, or </w:t>
      </w:r>
      <w:r w:rsidR="007D7A50">
        <w:rPr>
          <w:rFonts w:ascii="Arial" w:hAnsi="Arial" w:cs="Arial"/>
        </w:rPr>
        <w:t>extra staffing.</w:t>
      </w:r>
      <w:r w:rsidR="00F60A27">
        <w:rPr>
          <w:rFonts w:ascii="Arial" w:hAnsi="Arial" w:cs="Arial"/>
        </w:rPr>
        <w:t xml:space="preserve"> </w:t>
      </w:r>
      <w:r w:rsidR="002277FE">
        <w:rPr>
          <w:rFonts w:ascii="Arial" w:hAnsi="Arial" w:cs="Arial"/>
        </w:rPr>
        <w:t>Wh</w:t>
      </w:r>
      <w:r w:rsidR="004C4955">
        <w:rPr>
          <w:rFonts w:ascii="Arial" w:hAnsi="Arial" w:cs="Arial"/>
        </w:rPr>
        <w:t xml:space="preserve">ere from? </w:t>
      </w:r>
      <w:r w:rsidR="00B56195">
        <w:rPr>
          <w:rFonts w:ascii="Arial" w:hAnsi="Arial" w:cs="Arial"/>
        </w:rPr>
        <w:t>Individuals spreading the word</w:t>
      </w:r>
      <w:r w:rsidR="00104827">
        <w:rPr>
          <w:rFonts w:ascii="Arial" w:hAnsi="Arial" w:cs="Arial"/>
        </w:rPr>
        <w:t xml:space="preserve">. </w:t>
      </w:r>
    </w:p>
    <w:p w14:paraId="7EA34F13" w14:textId="06BA31F3" w:rsidR="000E765D" w:rsidRDefault="00E566FB" w:rsidP="00B82F02">
      <w:pPr>
        <w:jc w:val="both"/>
        <w:rPr>
          <w:rFonts w:ascii="Arial" w:hAnsi="Arial" w:cs="Arial"/>
        </w:rPr>
      </w:pPr>
      <w:r>
        <w:rPr>
          <w:rFonts w:ascii="Arial" w:hAnsi="Arial" w:cs="Arial"/>
        </w:rPr>
        <w:t>Furthermore, Amazon consumers</w:t>
      </w:r>
      <w:r w:rsidR="00A14716">
        <w:rPr>
          <w:rFonts w:ascii="Arial" w:hAnsi="Arial" w:cs="Arial"/>
        </w:rPr>
        <w:t>, or at least 70% of the</w:t>
      </w:r>
      <w:r w:rsidR="00E3064D">
        <w:rPr>
          <w:rFonts w:ascii="Arial" w:hAnsi="Arial" w:cs="Arial"/>
        </w:rPr>
        <w:t>m</w:t>
      </w:r>
      <w:r w:rsidR="00A14716">
        <w:rPr>
          <w:rFonts w:ascii="Arial" w:hAnsi="Arial" w:cs="Arial"/>
        </w:rPr>
        <w:t xml:space="preserve"> only </w:t>
      </w:r>
      <w:r w:rsidR="00FD3299">
        <w:rPr>
          <w:rFonts w:ascii="Arial" w:hAnsi="Arial" w:cs="Arial"/>
        </w:rPr>
        <w:t>saw the company as a book store</w:t>
      </w:r>
      <w:r w:rsidR="00490682">
        <w:rPr>
          <w:rFonts w:ascii="Arial" w:hAnsi="Arial" w:cs="Arial"/>
        </w:rPr>
        <w:t xml:space="preserve">, and </w:t>
      </w:r>
      <w:r w:rsidR="00DD7EC6">
        <w:rPr>
          <w:rFonts w:ascii="Arial" w:hAnsi="Arial" w:cs="Arial"/>
        </w:rPr>
        <w:t xml:space="preserve">74% </w:t>
      </w:r>
      <w:r w:rsidR="002E2B24">
        <w:rPr>
          <w:rFonts w:ascii="Arial" w:hAnsi="Arial" w:cs="Arial"/>
        </w:rPr>
        <w:t xml:space="preserve">of individuals would </w:t>
      </w:r>
      <w:r w:rsidR="00466A81">
        <w:rPr>
          <w:rFonts w:ascii="Arial" w:hAnsi="Arial" w:cs="Arial"/>
        </w:rPr>
        <w:t>mention this to their coll</w:t>
      </w:r>
      <w:r w:rsidR="00FC66C6">
        <w:rPr>
          <w:rFonts w:ascii="Arial" w:hAnsi="Arial" w:cs="Arial"/>
        </w:rPr>
        <w:t>eagues</w:t>
      </w:r>
      <w:r w:rsidR="000E765D">
        <w:rPr>
          <w:rFonts w:ascii="Arial" w:hAnsi="Arial" w:cs="Arial"/>
        </w:rPr>
        <w:t>.</w:t>
      </w:r>
    </w:p>
    <w:p w14:paraId="051D17C7" w14:textId="55A45D75" w:rsidR="0076253F" w:rsidRDefault="00F53354" w:rsidP="00B82F02">
      <w:pPr>
        <w:jc w:val="both"/>
        <w:rPr>
          <w:rFonts w:ascii="Arial" w:hAnsi="Arial" w:cs="Arial"/>
        </w:rPr>
      </w:pPr>
      <w:r>
        <w:rPr>
          <w:rFonts w:ascii="Arial" w:hAnsi="Arial" w:cs="Arial"/>
        </w:rPr>
        <w:lastRenderedPageBreak/>
        <w:t xml:space="preserve">However, </w:t>
      </w:r>
      <w:r w:rsidR="00C73811">
        <w:rPr>
          <w:rFonts w:ascii="Arial" w:hAnsi="Arial" w:cs="Arial"/>
        </w:rPr>
        <w:t xml:space="preserve">most significantly </w:t>
      </w:r>
      <w:r w:rsidR="004E692F">
        <w:rPr>
          <w:rFonts w:ascii="Arial" w:hAnsi="Arial" w:cs="Arial"/>
        </w:rPr>
        <w:t>the focus is what</w:t>
      </w:r>
      <w:r w:rsidR="006C2EC7">
        <w:rPr>
          <w:rFonts w:ascii="Arial" w:hAnsi="Arial" w:cs="Arial"/>
        </w:rPr>
        <w:t xml:space="preserve"> </w:t>
      </w:r>
      <w:r w:rsidR="004E692F">
        <w:rPr>
          <w:rFonts w:ascii="Arial" w:hAnsi="Arial" w:cs="Arial"/>
        </w:rPr>
        <w:t>percentage of</w:t>
      </w:r>
      <w:r w:rsidR="00C91F36">
        <w:rPr>
          <w:rFonts w:ascii="Arial" w:hAnsi="Arial" w:cs="Arial"/>
        </w:rPr>
        <w:t xml:space="preserve"> loyal</w:t>
      </w:r>
      <w:r w:rsidR="004E692F">
        <w:rPr>
          <w:rFonts w:ascii="Arial" w:hAnsi="Arial" w:cs="Arial"/>
        </w:rPr>
        <w:t xml:space="preserve"> consumers </w:t>
      </w:r>
      <w:r w:rsidR="00C91F36">
        <w:rPr>
          <w:rFonts w:ascii="Arial" w:hAnsi="Arial" w:cs="Arial"/>
        </w:rPr>
        <w:t>do</w:t>
      </w:r>
      <w:r w:rsidR="00F708CA">
        <w:rPr>
          <w:rFonts w:ascii="Arial" w:hAnsi="Arial" w:cs="Arial"/>
        </w:rPr>
        <w:t xml:space="preserve"> Amazon retain </w:t>
      </w:r>
      <w:r w:rsidR="00926062">
        <w:rPr>
          <w:rFonts w:ascii="Arial" w:hAnsi="Arial" w:cs="Arial"/>
        </w:rPr>
        <w:t xml:space="preserve">than the percentage of </w:t>
      </w:r>
      <w:r w:rsidR="001B2972">
        <w:rPr>
          <w:rFonts w:ascii="Arial" w:hAnsi="Arial" w:cs="Arial"/>
        </w:rPr>
        <w:t>valuable</w:t>
      </w:r>
      <w:r w:rsidR="00F834DE">
        <w:rPr>
          <w:rFonts w:ascii="Arial" w:hAnsi="Arial" w:cs="Arial"/>
        </w:rPr>
        <w:t>.</w:t>
      </w:r>
      <w:r w:rsidR="001B2972">
        <w:rPr>
          <w:rFonts w:ascii="Arial" w:hAnsi="Arial" w:cs="Arial"/>
        </w:rPr>
        <w:t xml:space="preserve"> </w:t>
      </w:r>
    </w:p>
    <w:p w14:paraId="7A64D4CA" w14:textId="77777777" w:rsidR="001D0724" w:rsidRDefault="001D0724" w:rsidP="00C537B8">
      <w:pPr>
        <w:ind w:left="340" w:right="340"/>
        <w:jc w:val="both"/>
        <w:rPr>
          <w:rFonts w:ascii="Arial" w:hAnsi="Arial" w:cs="Arial"/>
          <w:b/>
        </w:rPr>
      </w:pPr>
    </w:p>
    <w:p w14:paraId="581F941D" w14:textId="6FC91357" w:rsidR="00B73129" w:rsidRDefault="00B73129" w:rsidP="00577881">
      <w:pPr>
        <w:tabs>
          <w:tab w:val="left" w:pos="2865"/>
        </w:tabs>
        <w:ind w:right="340"/>
        <w:jc w:val="both"/>
        <w:rPr>
          <w:rFonts w:ascii="Arial" w:hAnsi="Arial" w:cs="Arial"/>
        </w:rPr>
      </w:pPr>
    </w:p>
    <w:p w14:paraId="2E842D6D" w14:textId="28F84945" w:rsidR="00B82F02" w:rsidRPr="00977430" w:rsidRDefault="00350CCF" w:rsidP="00C537B8">
      <w:pPr>
        <w:ind w:left="340" w:right="340"/>
        <w:jc w:val="both"/>
        <w:rPr>
          <w:rFonts w:ascii="Arial" w:hAnsi="Arial" w:cs="Arial"/>
        </w:rPr>
      </w:pPr>
      <w:r w:rsidRPr="00F60C64">
        <w:rPr>
          <w:rFonts w:ascii="Arial" w:hAnsi="Arial" w:cs="Arial"/>
        </w:rPr>
        <w:t>According to J</w:t>
      </w:r>
      <w:r w:rsidR="00FE5F3B" w:rsidRPr="00F60C64">
        <w:rPr>
          <w:rFonts w:ascii="Arial" w:hAnsi="Arial" w:cs="Arial"/>
        </w:rPr>
        <w:t>enkins</w:t>
      </w:r>
      <w:r w:rsidR="00B44150" w:rsidRPr="00F60C64">
        <w:rPr>
          <w:rFonts w:ascii="Arial" w:hAnsi="Arial" w:cs="Arial"/>
        </w:rPr>
        <w:t xml:space="preserve"> and Sain</w:t>
      </w:r>
      <w:r w:rsidR="00FE5F3B" w:rsidRPr="00F60C64">
        <w:rPr>
          <w:rFonts w:ascii="Arial" w:hAnsi="Arial" w:cs="Arial"/>
        </w:rPr>
        <w:t xml:space="preserve"> (2005),</w:t>
      </w:r>
      <w:r>
        <w:rPr>
          <w:rFonts w:ascii="Arial" w:hAnsi="Arial" w:cs="Arial"/>
        </w:rPr>
        <w:t xml:space="preserve"> </w:t>
      </w:r>
      <w:r w:rsidRPr="00DA75AC">
        <w:rPr>
          <w:rFonts w:ascii="Arial" w:hAnsi="Arial" w:cs="Arial"/>
          <w:i/>
        </w:rPr>
        <w:t>r</w:t>
      </w:r>
      <w:r w:rsidR="00F834DE" w:rsidRPr="00DA75AC">
        <w:rPr>
          <w:rFonts w:ascii="Arial" w:hAnsi="Arial" w:cs="Arial"/>
          <w:i/>
        </w:rPr>
        <w:t>esearch has revealed that</w:t>
      </w:r>
      <w:r w:rsidR="00490BA7" w:rsidRPr="00DA75AC">
        <w:rPr>
          <w:rFonts w:ascii="Arial" w:hAnsi="Arial" w:cs="Arial"/>
          <w:i/>
        </w:rPr>
        <w:t xml:space="preserve"> a third of all consumers </w:t>
      </w:r>
      <w:r w:rsidR="00060903" w:rsidRPr="00DA75AC">
        <w:rPr>
          <w:rFonts w:ascii="Arial" w:hAnsi="Arial" w:cs="Arial"/>
          <w:i/>
        </w:rPr>
        <w:t xml:space="preserve">produce </w:t>
      </w:r>
      <w:r w:rsidR="00325D52" w:rsidRPr="00DA75AC">
        <w:rPr>
          <w:rFonts w:ascii="Arial" w:hAnsi="Arial" w:cs="Arial"/>
          <w:i/>
        </w:rPr>
        <w:t xml:space="preserve">67% of </w:t>
      </w:r>
      <w:r w:rsidR="00D16341" w:rsidRPr="00DA75AC">
        <w:rPr>
          <w:rFonts w:ascii="Arial" w:hAnsi="Arial" w:cs="Arial"/>
          <w:i/>
        </w:rPr>
        <w:t>purcha</w:t>
      </w:r>
      <w:r w:rsidR="0011758C" w:rsidRPr="00DA75AC">
        <w:rPr>
          <w:rFonts w:ascii="Arial" w:hAnsi="Arial" w:cs="Arial"/>
          <w:i/>
        </w:rPr>
        <w:t>sing</w:t>
      </w:r>
      <w:r w:rsidR="00EE1EFF" w:rsidRPr="00DA75AC">
        <w:rPr>
          <w:rFonts w:ascii="Arial" w:hAnsi="Arial" w:cs="Arial"/>
          <w:i/>
        </w:rPr>
        <w:t xml:space="preserve"> (Source </w:t>
      </w:r>
      <w:r w:rsidR="005D692D" w:rsidRPr="00DA75AC">
        <w:rPr>
          <w:rFonts w:ascii="Arial" w:hAnsi="Arial" w:cs="Arial"/>
          <w:i/>
        </w:rPr>
        <w:t>(</w:t>
      </w:r>
      <w:r w:rsidR="00EE1EFF" w:rsidRPr="00DA75AC">
        <w:rPr>
          <w:rFonts w:ascii="Arial" w:hAnsi="Arial" w:cs="Arial"/>
          <w:i/>
        </w:rPr>
        <w:t xml:space="preserve">BrandZ </w:t>
      </w:r>
      <w:r w:rsidR="005D692D" w:rsidRPr="00DA75AC">
        <w:rPr>
          <w:rFonts w:ascii="Arial" w:hAnsi="Arial" w:cs="Arial"/>
          <w:i/>
        </w:rPr>
        <w:t>2000 study)</w:t>
      </w:r>
      <w:r w:rsidR="006C58AB" w:rsidRPr="00DA75AC">
        <w:rPr>
          <w:rFonts w:ascii="Arial" w:hAnsi="Arial" w:cs="Arial"/>
          <w:i/>
        </w:rPr>
        <w:t xml:space="preserve"> </w:t>
      </w:r>
      <w:r w:rsidR="000B6D3C" w:rsidRPr="00DA75AC">
        <w:rPr>
          <w:rFonts w:ascii="Arial" w:hAnsi="Arial" w:cs="Arial"/>
          <w:i/>
        </w:rPr>
        <w:t xml:space="preserve">loyal Amazon </w:t>
      </w:r>
      <w:r w:rsidR="00F822AD" w:rsidRPr="00DA75AC">
        <w:rPr>
          <w:rFonts w:ascii="Arial" w:hAnsi="Arial" w:cs="Arial"/>
          <w:i/>
        </w:rPr>
        <w:t>consu</w:t>
      </w:r>
      <w:r w:rsidR="003E2EAB" w:rsidRPr="00DA75AC">
        <w:rPr>
          <w:rFonts w:ascii="Arial" w:hAnsi="Arial" w:cs="Arial"/>
          <w:i/>
        </w:rPr>
        <w:t>m</w:t>
      </w:r>
      <w:r w:rsidR="00E707BE" w:rsidRPr="00DA75AC">
        <w:rPr>
          <w:rFonts w:ascii="Arial" w:hAnsi="Arial" w:cs="Arial"/>
          <w:i/>
        </w:rPr>
        <w:t>ers are liable to purchase</w:t>
      </w:r>
      <w:r w:rsidR="002326C9" w:rsidRPr="00DA75AC">
        <w:rPr>
          <w:rFonts w:ascii="Arial" w:hAnsi="Arial" w:cs="Arial"/>
          <w:i/>
        </w:rPr>
        <w:t xml:space="preserve"> at</w:t>
      </w:r>
      <w:r w:rsidR="00E707BE" w:rsidRPr="00DA75AC">
        <w:rPr>
          <w:rFonts w:ascii="Arial" w:hAnsi="Arial" w:cs="Arial"/>
          <w:i/>
        </w:rPr>
        <w:t xml:space="preserve"> a</w:t>
      </w:r>
      <w:r w:rsidR="003E2EAB" w:rsidRPr="00DA75AC">
        <w:rPr>
          <w:rFonts w:ascii="Arial" w:hAnsi="Arial" w:cs="Arial"/>
          <w:i/>
        </w:rPr>
        <w:t xml:space="preserve"> more</w:t>
      </w:r>
      <w:r w:rsidR="00E707BE" w:rsidRPr="00DA75AC">
        <w:rPr>
          <w:rFonts w:ascii="Arial" w:hAnsi="Arial" w:cs="Arial"/>
          <w:i/>
        </w:rPr>
        <w:t xml:space="preserve"> increased </w:t>
      </w:r>
      <w:r w:rsidR="00F822AD" w:rsidRPr="00DA75AC">
        <w:rPr>
          <w:rFonts w:ascii="Arial" w:hAnsi="Arial" w:cs="Arial"/>
          <w:i/>
        </w:rPr>
        <w:t>rate, tha</w:t>
      </w:r>
      <w:r w:rsidR="003E2EAB" w:rsidRPr="00DA75AC">
        <w:rPr>
          <w:rFonts w:ascii="Arial" w:hAnsi="Arial" w:cs="Arial"/>
          <w:i/>
        </w:rPr>
        <w:t xml:space="preserve">n </w:t>
      </w:r>
      <w:r w:rsidR="00E12B5B" w:rsidRPr="00DA75AC">
        <w:rPr>
          <w:rFonts w:ascii="Arial" w:hAnsi="Arial" w:cs="Arial"/>
          <w:i/>
        </w:rPr>
        <w:t>loya</w:t>
      </w:r>
      <w:r w:rsidR="00E967AB" w:rsidRPr="00DA75AC">
        <w:rPr>
          <w:rFonts w:ascii="Arial" w:hAnsi="Arial" w:cs="Arial"/>
          <w:i/>
        </w:rPr>
        <w:t xml:space="preserve">l consumers </w:t>
      </w:r>
      <w:r w:rsidR="00DE6BE8" w:rsidRPr="00DA75AC">
        <w:rPr>
          <w:rFonts w:ascii="Arial" w:hAnsi="Arial" w:cs="Arial"/>
          <w:i/>
        </w:rPr>
        <w:t xml:space="preserve">across </w:t>
      </w:r>
      <w:r w:rsidR="00C36146" w:rsidRPr="00DA75AC">
        <w:rPr>
          <w:rFonts w:ascii="Arial" w:hAnsi="Arial" w:cs="Arial"/>
          <w:i/>
        </w:rPr>
        <w:t>the group</w:t>
      </w:r>
      <w:r w:rsidR="001848D3" w:rsidRPr="00DA75AC">
        <w:rPr>
          <w:rFonts w:ascii="Arial" w:hAnsi="Arial" w:cs="Arial"/>
          <w:i/>
        </w:rPr>
        <w:t xml:space="preserve">. In addition, </w:t>
      </w:r>
      <w:r w:rsidR="00043053" w:rsidRPr="00DA75AC">
        <w:rPr>
          <w:rFonts w:ascii="Arial" w:hAnsi="Arial" w:cs="Arial"/>
          <w:i/>
        </w:rPr>
        <w:t xml:space="preserve">40% of all </w:t>
      </w:r>
      <w:r w:rsidR="0049232F" w:rsidRPr="00DA75AC">
        <w:rPr>
          <w:rFonts w:ascii="Arial" w:hAnsi="Arial" w:cs="Arial"/>
          <w:i/>
        </w:rPr>
        <w:t xml:space="preserve">Amazon’s </w:t>
      </w:r>
      <w:r w:rsidR="00043053" w:rsidRPr="00DA75AC">
        <w:rPr>
          <w:rFonts w:ascii="Arial" w:hAnsi="Arial" w:cs="Arial"/>
          <w:i/>
        </w:rPr>
        <w:t>consumers</w:t>
      </w:r>
      <w:r w:rsidR="0049232F" w:rsidRPr="00DA75AC">
        <w:rPr>
          <w:rFonts w:ascii="Arial" w:hAnsi="Arial" w:cs="Arial"/>
          <w:i/>
        </w:rPr>
        <w:t xml:space="preserve"> are </w:t>
      </w:r>
      <w:r w:rsidR="00F72A69" w:rsidRPr="00DA75AC">
        <w:rPr>
          <w:rFonts w:ascii="Arial" w:hAnsi="Arial" w:cs="Arial"/>
          <w:i/>
        </w:rPr>
        <w:t>regular</w:t>
      </w:r>
      <w:r w:rsidR="00DE4EA9" w:rsidRPr="00DA75AC">
        <w:rPr>
          <w:rFonts w:ascii="Arial" w:hAnsi="Arial" w:cs="Arial"/>
          <w:i/>
        </w:rPr>
        <w:t xml:space="preserve"> users</w:t>
      </w:r>
      <w:r w:rsidR="00043EB8" w:rsidRPr="00DA75AC">
        <w:rPr>
          <w:rFonts w:ascii="Arial" w:hAnsi="Arial" w:cs="Arial"/>
          <w:i/>
        </w:rPr>
        <w:t xml:space="preserve">, in comparison </w:t>
      </w:r>
      <w:r w:rsidR="006C37A7" w:rsidRPr="00DA75AC">
        <w:rPr>
          <w:rFonts w:ascii="Arial" w:hAnsi="Arial" w:cs="Arial"/>
          <w:i/>
        </w:rPr>
        <w:t xml:space="preserve">to the group </w:t>
      </w:r>
      <w:r w:rsidR="00B632FD" w:rsidRPr="00DA75AC">
        <w:rPr>
          <w:rFonts w:ascii="Arial" w:hAnsi="Arial" w:cs="Arial"/>
          <w:i/>
        </w:rPr>
        <w:t xml:space="preserve">standard </w:t>
      </w:r>
      <w:r w:rsidR="005A350B" w:rsidRPr="00DA75AC">
        <w:rPr>
          <w:rFonts w:ascii="Arial" w:hAnsi="Arial" w:cs="Arial"/>
          <w:i/>
        </w:rPr>
        <w:t>he</w:t>
      </w:r>
      <w:r w:rsidR="00AE5662" w:rsidRPr="00DA75AC">
        <w:rPr>
          <w:rFonts w:ascii="Arial" w:hAnsi="Arial" w:cs="Arial"/>
          <w:i/>
        </w:rPr>
        <w:t>avily weighted by Amazon</w:t>
      </w:r>
      <w:r w:rsidR="00F72A69" w:rsidRPr="00DA75AC">
        <w:rPr>
          <w:rFonts w:ascii="Arial" w:hAnsi="Arial" w:cs="Arial"/>
          <w:i/>
        </w:rPr>
        <w:t xml:space="preserve"> of only 8%</w:t>
      </w:r>
      <w:r w:rsidR="00DE4EA9">
        <w:rPr>
          <w:rFonts w:ascii="Arial" w:hAnsi="Arial" w:cs="Arial"/>
        </w:rPr>
        <w:t xml:space="preserve"> </w:t>
      </w:r>
      <w:r w:rsidR="00043053">
        <w:rPr>
          <w:rFonts w:ascii="Arial" w:hAnsi="Arial" w:cs="Arial"/>
        </w:rPr>
        <w:t xml:space="preserve"> </w:t>
      </w:r>
      <w:r w:rsidR="00F822AD">
        <w:rPr>
          <w:rFonts w:ascii="Arial" w:hAnsi="Arial" w:cs="Arial"/>
        </w:rPr>
        <w:t xml:space="preserve"> </w:t>
      </w:r>
      <w:r w:rsidR="007D7A50">
        <w:rPr>
          <w:rFonts w:ascii="Arial" w:hAnsi="Arial" w:cs="Arial"/>
        </w:rPr>
        <w:t xml:space="preserve"> </w:t>
      </w:r>
      <w:r w:rsidR="00916818">
        <w:rPr>
          <w:rFonts w:ascii="Arial" w:hAnsi="Arial" w:cs="Arial"/>
        </w:rPr>
        <w:t xml:space="preserve"> </w:t>
      </w:r>
      <w:r w:rsidR="00F6601C">
        <w:rPr>
          <w:rFonts w:ascii="Arial" w:hAnsi="Arial" w:cs="Arial"/>
        </w:rPr>
        <w:t xml:space="preserve"> </w:t>
      </w:r>
      <w:r w:rsidR="00B3391C">
        <w:rPr>
          <w:rFonts w:ascii="Arial" w:hAnsi="Arial" w:cs="Arial"/>
        </w:rPr>
        <w:t xml:space="preserve"> </w:t>
      </w:r>
      <w:r w:rsidR="00F91858">
        <w:rPr>
          <w:rFonts w:ascii="Arial" w:hAnsi="Arial" w:cs="Arial"/>
        </w:rPr>
        <w:t xml:space="preserve"> </w:t>
      </w:r>
    </w:p>
    <w:p w14:paraId="6A121B57" w14:textId="77777777" w:rsidR="00B73129" w:rsidRDefault="00B73129" w:rsidP="000F0CA8">
      <w:pPr>
        <w:jc w:val="both"/>
        <w:rPr>
          <w:rFonts w:ascii="Arial" w:hAnsi="Arial" w:cs="Arial"/>
        </w:rPr>
      </w:pPr>
    </w:p>
    <w:p w14:paraId="1DF6BCA9" w14:textId="4E81F147" w:rsidR="00F72704" w:rsidRDefault="006A4C2A" w:rsidP="000F0CA8">
      <w:pPr>
        <w:jc w:val="both"/>
        <w:rPr>
          <w:rFonts w:ascii="Arial" w:hAnsi="Arial" w:cs="Arial"/>
        </w:rPr>
      </w:pPr>
      <w:r>
        <w:rPr>
          <w:rFonts w:ascii="Arial" w:hAnsi="Arial" w:cs="Arial"/>
        </w:rPr>
        <w:t xml:space="preserve">However, </w:t>
      </w:r>
      <w:r w:rsidR="00ED1467">
        <w:rPr>
          <w:rFonts w:ascii="Arial" w:hAnsi="Arial" w:cs="Arial"/>
        </w:rPr>
        <w:t>be</w:t>
      </w:r>
      <w:r w:rsidR="00650939">
        <w:rPr>
          <w:rFonts w:ascii="Arial" w:hAnsi="Arial" w:cs="Arial"/>
        </w:rPr>
        <w:t xml:space="preserve">cause the web site is </w:t>
      </w:r>
      <w:r w:rsidR="00B3716F">
        <w:rPr>
          <w:rFonts w:ascii="Arial" w:hAnsi="Arial" w:cs="Arial"/>
        </w:rPr>
        <w:t>so much of an inst</w:t>
      </w:r>
      <w:r w:rsidR="00C93B42">
        <w:rPr>
          <w:rFonts w:ascii="Arial" w:hAnsi="Arial" w:cs="Arial"/>
        </w:rPr>
        <w:t xml:space="preserve">rumental tool for communicating </w:t>
      </w:r>
      <w:r w:rsidR="00745C22">
        <w:rPr>
          <w:rFonts w:ascii="Arial" w:hAnsi="Arial" w:cs="Arial"/>
        </w:rPr>
        <w:t>wi</w:t>
      </w:r>
      <w:r w:rsidR="00BA2730">
        <w:rPr>
          <w:rFonts w:ascii="Arial" w:hAnsi="Arial" w:cs="Arial"/>
        </w:rPr>
        <w:t>th Amazon</w:t>
      </w:r>
      <w:r w:rsidR="00FE4F14">
        <w:rPr>
          <w:rFonts w:ascii="Arial" w:hAnsi="Arial" w:cs="Arial"/>
        </w:rPr>
        <w:t xml:space="preserve">’s </w:t>
      </w:r>
      <w:r w:rsidR="001479E5">
        <w:rPr>
          <w:rFonts w:ascii="Arial" w:hAnsi="Arial" w:cs="Arial"/>
        </w:rPr>
        <w:t>hi</w:t>
      </w:r>
      <w:r w:rsidR="0042632D">
        <w:rPr>
          <w:rFonts w:ascii="Arial" w:hAnsi="Arial" w:cs="Arial"/>
        </w:rPr>
        <w:t>gh value</w:t>
      </w:r>
      <w:r w:rsidR="00BA2730">
        <w:rPr>
          <w:rFonts w:ascii="Arial" w:hAnsi="Arial" w:cs="Arial"/>
        </w:rPr>
        <w:t xml:space="preserve"> consumer</w:t>
      </w:r>
      <w:r w:rsidR="007533FA">
        <w:rPr>
          <w:rFonts w:ascii="Arial" w:hAnsi="Arial" w:cs="Arial"/>
        </w:rPr>
        <w:t xml:space="preserve"> users,</w:t>
      </w:r>
      <w:r w:rsidR="00BA2730">
        <w:rPr>
          <w:rFonts w:ascii="Arial" w:hAnsi="Arial" w:cs="Arial"/>
        </w:rPr>
        <w:t xml:space="preserve"> </w:t>
      </w:r>
      <w:r w:rsidR="00132515">
        <w:rPr>
          <w:rFonts w:ascii="Arial" w:hAnsi="Arial" w:cs="Arial"/>
        </w:rPr>
        <w:t>these consumers receive much more message</w:t>
      </w:r>
      <w:r w:rsidR="00E55B8A">
        <w:rPr>
          <w:rFonts w:ascii="Arial" w:hAnsi="Arial" w:cs="Arial"/>
        </w:rPr>
        <w:t>s</w:t>
      </w:r>
      <w:r w:rsidR="00132515">
        <w:rPr>
          <w:rFonts w:ascii="Arial" w:hAnsi="Arial" w:cs="Arial"/>
        </w:rPr>
        <w:t xml:space="preserve"> than</w:t>
      </w:r>
      <w:r w:rsidR="00653AD9">
        <w:rPr>
          <w:rFonts w:ascii="Arial" w:hAnsi="Arial" w:cs="Arial"/>
        </w:rPr>
        <w:t xml:space="preserve"> consumers of lower </w:t>
      </w:r>
      <w:r w:rsidR="00A92DFC">
        <w:rPr>
          <w:rFonts w:ascii="Arial" w:hAnsi="Arial" w:cs="Arial"/>
        </w:rPr>
        <w:t>value users</w:t>
      </w:r>
      <w:r w:rsidR="00B94519">
        <w:rPr>
          <w:rFonts w:ascii="Arial" w:hAnsi="Arial" w:cs="Arial"/>
        </w:rPr>
        <w:t xml:space="preserve">. </w:t>
      </w:r>
      <w:r w:rsidR="00131066">
        <w:rPr>
          <w:rFonts w:ascii="Arial" w:hAnsi="Arial" w:cs="Arial"/>
        </w:rPr>
        <w:t>Furthermor</w:t>
      </w:r>
      <w:r w:rsidR="007E47BD">
        <w:rPr>
          <w:rFonts w:ascii="Arial" w:hAnsi="Arial" w:cs="Arial"/>
        </w:rPr>
        <w:t xml:space="preserve">e, because time and effort </w:t>
      </w:r>
      <w:r w:rsidR="00230A40">
        <w:rPr>
          <w:rFonts w:ascii="Arial" w:hAnsi="Arial" w:cs="Arial"/>
        </w:rPr>
        <w:t>are</w:t>
      </w:r>
      <w:r w:rsidR="007E47BD">
        <w:rPr>
          <w:rFonts w:ascii="Arial" w:hAnsi="Arial" w:cs="Arial"/>
        </w:rPr>
        <w:t xml:space="preserve"> channelled </w:t>
      </w:r>
      <w:r w:rsidR="001A01F4">
        <w:rPr>
          <w:rFonts w:ascii="Arial" w:hAnsi="Arial" w:cs="Arial"/>
        </w:rPr>
        <w:t>in</w:t>
      </w:r>
      <w:r w:rsidR="007E47BD">
        <w:rPr>
          <w:rFonts w:ascii="Arial" w:hAnsi="Arial" w:cs="Arial"/>
        </w:rPr>
        <w:t xml:space="preserve">to </w:t>
      </w:r>
      <w:r w:rsidR="000D6262">
        <w:rPr>
          <w:rFonts w:ascii="Arial" w:hAnsi="Arial" w:cs="Arial"/>
        </w:rPr>
        <w:t>producing a posi</w:t>
      </w:r>
      <w:r w:rsidR="00224D69">
        <w:rPr>
          <w:rFonts w:ascii="Arial" w:hAnsi="Arial" w:cs="Arial"/>
        </w:rPr>
        <w:t xml:space="preserve">tive experience </w:t>
      </w:r>
      <w:r w:rsidR="00ED030B">
        <w:rPr>
          <w:rFonts w:ascii="Arial" w:hAnsi="Arial" w:cs="Arial"/>
        </w:rPr>
        <w:t>for the user</w:t>
      </w:r>
      <w:r w:rsidR="00E55B8A">
        <w:rPr>
          <w:rFonts w:ascii="Arial" w:hAnsi="Arial" w:cs="Arial"/>
        </w:rPr>
        <w:t>,</w:t>
      </w:r>
      <w:r w:rsidR="0076024C">
        <w:rPr>
          <w:rFonts w:ascii="Arial" w:hAnsi="Arial" w:cs="Arial"/>
        </w:rPr>
        <w:t xml:space="preserve"> </w:t>
      </w:r>
      <w:r w:rsidR="00E3237F">
        <w:rPr>
          <w:rFonts w:ascii="Arial" w:hAnsi="Arial" w:cs="Arial"/>
        </w:rPr>
        <w:t xml:space="preserve">finances will be channelled where it </w:t>
      </w:r>
      <w:r w:rsidR="00B76395">
        <w:rPr>
          <w:rFonts w:ascii="Arial" w:hAnsi="Arial" w:cs="Arial"/>
        </w:rPr>
        <w:t>appeals t</w:t>
      </w:r>
      <w:r w:rsidR="007B5A05">
        <w:rPr>
          <w:rFonts w:ascii="Arial" w:hAnsi="Arial" w:cs="Arial"/>
        </w:rPr>
        <w:t>o</w:t>
      </w:r>
      <w:r w:rsidR="00F35740">
        <w:rPr>
          <w:rFonts w:ascii="Arial" w:hAnsi="Arial" w:cs="Arial"/>
        </w:rPr>
        <w:t>,</w:t>
      </w:r>
      <w:r w:rsidR="007B5A05">
        <w:rPr>
          <w:rFonts w:ascii="Arial" w:hAnsi="Arial" w:cs="Arial"/>
        </w:rPr>
        <w:t xml:space="preserve"> more.</w:t>
      </w:r>
      <w:r w:rsidR="00A92DFC">
        <w:rPr>
          <w:rFonts w:ascii="Arial" w:hAnsi="Arial" w:cs="Arial"/>
        </w:rPr>
        <w:t xml:space="preserve"> </w:t>
      </w:r>
    </w:p>
    <w:p w14:paraId="7F4E9FA1" w14:textId="3E0B524E" w:rsidR="00C278E9" w:rsidRDefault="002118AA" w:rsidP="000F0CA8">
      <w:pPr>
        <w:jc w:val="both"/>
        <w:rPr>
          <w:rFonts w:ascii="Arial" w:hAnsi="Arial" w:cs="Arial"/>
        </w:rPr>
      </w:pPr>
      <w:r>
        <w:rPr>
          <w:rFonts w:ascii="Arial" w:hAnsi="Arial" w:cs="Arial"/>
        </w:rPr>
        <w:t xml:space="preserve">Lastly, </w:t>
      </w:r>
      <w:r w:rsidR="008935B7">
        <w:rPr>
          <w:rFonts w:ascii="Arial" w:hAnsi="Arial" w:cs="Arial"/>
        </w:rPr>
        <w:t xml:space="preserve">the reason that </w:t>
      </w:r>
      <w:r w:rsidR="008F7B35">
        <w:rPr>
          <w:rFonts w:ascii="Arial" w:hAnsi="Arial" w:cs="Arial"/>
        </w:rPr>
        <w:t xml:space="preserve">companies with great brands </w:t>
      </w:r>
      <w:r w:rsidR="00385E39">
        <w:rPr>
          <w:rFonts w:ascii="Arial" w:hAnsi="Arial" w:cs="Arial"/>
        </w:rPr>
        <w:t xml:space="preserve">are most </w:t>
      </w:r>
      <w:r w:rsidR="008668E3">
        <w:rPr>
          <w:rFonts w:ascii="Arial" w:hAnsi="Arial" w:cs="Arial"/>
        </w:rPr>
        <w:t>victorious</w:t>
      </w:r>
      <w:r w:rsidR="00C20923">
        <w:rPr>
          <w:rFonts w:ascii="Arial" w:hAnsi="Arial" w:cs="Arial"/>
        </w:rPr>
        <w:t xml:space="preserve"> </w:t>
      </w:r>
      <w:r w:rsidR="00572704">
        <w:rPr>
          <w:rFonts w:ascii="Arial" w:hAnsi="Arial" w:cs="Arial"/>
        </w:rPr>
        <w:t>and effect</w:t>
      </w:r>
      <w:r w:rsidR="00A85191">
        <w:rPr>
          <w:rFonts w:ascii="Arial" w:hAnsi="Arial" w:cs="Arial"/>
        </w:rPr>
        <w:t>ive</w:t>
      </w:r>
      <w:r w:rsidR="00572704">
        <w:rPr>
          <w:rFonts w:ascii="Arial" w:hAnsi="Arial" w:cs="Arial"/>
        </w:rPr>
        <w:t xml:space="preserve"> </w:t>
      </w:r>
      <w:r w:rsidR="00AE47E7">
        <w:rPr>
          <w:rFonts w:ascii="Arial" w:hAnsi="Arial" w:cs="Arial"/>
        </w:rPr>
        <w:t xml:space="preserve">with their frequent users </w:t>
      </w:r>
      <w:r w:rsidR="00A85191">
        <w:rPr>
          <w:rFonts w:ascii="Arial" w:hAnsi="Arial" w:cs="Arial"/>
        </w:rPr>
        <w:t xml:space="preserve">is </w:t>
      </w:r>
      <w:r w:rsidR="00A02964">
        <w:rPr>
          <w:rFonts w:ascii="Arial" w:hAnsi="Arial" w:cs="Arial"/>
        </w:rPr>
        <w:t>beca</w:t>
      </w:r>
      <w:r w:rsidR="003A2D78">
        <w:rPr>
          <w:rFonts w:ascii="Arial" w:hAnsi="Arial" w:cs="Arial"/>
        </w:rPr>
        <w:t>use of their wo</w:t>
      </w:r>
      <w:r w:rsidR="00245A02">
        <w:rPr>
          <w:rFonts w:ascii="Arial" w:hAnsi="Arial" w:cs="Arial"/>
        </w:rPr>
        <w:t>r</w:t>
      </w:r>
      <w:r w:rsidR="003A2D78">
        <w:rPr>
          <w:rFonts w:ascii="Arial" w:hAnsi="Arial" w:cs="Arial"/>
        </w:rPr>
        <w:t xml:space="preserve">ld-wide </w:t>
      </w:r>
      <w:r w:rsidR="00245A02">
        <w:rPr>
          <w:rFonts w:ascii="Arial" w:hAnsi="Arial" w:cs="Arial"/>
        </w:rPr>
        <w:t xml:space="preserve">outlets of </w:t>
      </w:r>
      <w:r w:rsidR="007B4470">
        <w:rPr>
          <w:rFonts w:ascii="Arial" w:hAnsi="Arial" w:cs="Arial"/>
        </w:rPr>
        <w:t>supplying</w:t>
      </w:r>
      <w:r w:rsidR="00B85823">
        <w:rPr>
          <w:rFonts w:ascii="Arial" w:hAnsi="Arial" w:cs="Arial"/>
        </w:rPr>
        <w:t xml:space="preserve">. Amazon </w:t>
      </w:r>
      <w:r w:rsidR="008707AC">
        <w:rPr>
          <w:rFonts w:ascii="Arial" w:hAnsi="Arial" w:cs="Arial"/>
        </w:rPr>
        <w:t>receive</w:t>
      </w:r>
      <w:r w:rsidR="00215F5E">
        <w:rPr>
          <w:rFonts w:ascii="Arial" w:hAnsi="Arial" w:cs="Arial"/>
        </w:rPr>
        <w:t>s</w:t>
      </w:r>
      <w:r w:rsidR="008707AC">
        <w:rPr>
          <w:rFonts w:ascii="Arial" w:hAnsi="Arial" w:cs="Arial"/>
        </w:rPr>
        <w:t xml:space="preserve"> this same </w:t>
      </w:r>
      <w:r w:rsidR="00215F5E">
        <w:rPr>
          <w:rFonts w:ascii="Arial" w:hAnsi="Arial" w:cs="Arial"/>
        </w:rPr>
        <w:t xml:space="preserve">process through </w:t>
      </w:r>
      <w:r w:rsidR="00C82974">
        <w:rPr>
          <w:rFonts w:ascii="Arial" w:hAnsi="Arial" w:cs="Arial"/>
        </w:rPr>
        <w:t xml:space="preserve">their </w:t>
      </w:r>
      <w:r w:rsidR="00CD6AAD">
        <w:rPr>
          <w:rFonts w:ascii="Arial" w:hAnsi="Arial" w:cs="Arial"/>
        </w:rPr>
        <w:t xml:space="preserve">frequent </w:t>
      </w:r>
      <w:r w:rsidR="00C80179">
        <w:rPr>
          <w:rFonts w:ascii="Arial" w:hAnsi="Arial" w:cs="Arial"/>
        </w:rPr>
        <w:t>user’s</w:t>
      </w:r>
      <w:r w:rsidR="00F20A41">
        <w:rPr>
          <w:rFonts w:ascii="Arial" w:hAnsi="Arial" w:cs="Arial"/>
        </w:rPr>
        <w:t xml:space="preserve"> </w:t>
      </w:r>
      <w:r w:rsidR="00C80179">
        <w:rPr>
          <w:rFonts w:ascii="Arial" w:hAnsi="Arial" w:cs="Arial"/>
        </w:rPr>
        <w:t>appliance of</w:t>
      </w:r>
      <w:r w:rsidR="00CD6AAD">
        <w:rPr>
          <w:rFonts w:ascii="Arial" w:hAnsi="Arial" w:cs="Arial"/>
        </w:rPr>
        <w:t xml:space="preserve"> buying on line</w:t>
      </w:r>
      <w:r w:rsidR="006C76EB">
        <w:rPr>
          <w:rFonts w:ascii="Arial" w:hAnsi="Arial" w:cs="Arial"/>
        </w:rPr>
        <w:t xml:space="preserve">, </w:t>
      </w:r>
      <w:r w:rsidR="009506A9">
        <w:rPr>
          <w:rFonts w:ascii="Arial" w:hAnsi="Arial" w:cs="Arial"/>
        </w:rPr>
        <w:t>which Ama</w:t>
      </w:r>
      <w:r w:rsidR="00C86491">
        <w:rPr>
          <w:rFonts w:ascii="Arial" w:hAnsi="Arial" w:cs="Arial"/>
        </w:rPr>
        <w:t>zon makes a simple process for users to do so.</w:t>
      </w:r>
      <w:r w:rsidR="00C57EE3">
        <w:rPr>
          <w:rFonts w:ascii="Arial" w:hAnsi="Arial" w:cs="Arial"/>
        </w:rPr>
        <w:t xml:space="preserve"> </w:t>
      </w:r>
      <w:r w:rsidR="000A573A">
        <w:rPr>
          <w:rFonts w:ascii="Arial" w:hAnsi="Arial" w:cs="Arial"/>
        </w:rPr>
        <w:t>Additionally</w:t>
      </w:r>
      <w:r w:rsidR="00C57EE3">
        <w:rPr>
          <w:rFonts w:ascii="Arial" w:hAnsi="Arial" w:cs="Arial"/>
        </w:rPr>
        <w:t>,</w:t>
      </w:r>
      <w:r w:rsidR="000A573A">
        <w:rPr>
          <w:rFonts w:ascii="Arial" w:hAnsi="Arial" w:cs="Arial"/>
        </w:rPr>
        <w:t xml:space="preserve"> Amazon </w:t>
      </w:r>
      <w:r w:rsidR="00531FF7">
        <w:rPr>
          <w:rFonts w:ascii="Arial" w:hAnsi="Arial" w:cs="Arial"/>
        </w:rPr>
        <w:t xml:space="preserve">make the process of shopping fairly easy to do </w:t>
      </w:r>
      <w:r w:rsidR="00DC3FD6">
        <w:rPr>
          <w:rFonts w:ascii="Arial" w:hAnsi="Arial" w:cs="Arial"/>
        </w:rPr>
        <w:t>by having brand awareness</w:t>
      </w:r>
      <w:r w:rsidR="00C00BF8">
        <w:rPr>
          <w:rFonts w:ascii="Arial" w:hAnsi="Arial" w:cs="Arial"/>
        </w:rPr>
        <w:t xml:space="preserve">, </w:t>
      </w:r>
      <w:r w:rsidR="00BC4EAD">
        <w:rPr>
          <w:rFonts w:ascii="Arial" w:hAnsi="Arial" w:cs="Arial"/>
        </w:rPr>
        <w:t>with the</w:t>
      </w:r>
      <w:r w:rsidR="00C73DE5">
        <w:rPr>
          <w:rFonts w:ascii="Arial" w:hAnsi="Arial" w:cs="Arial"/>
        </w:rPr>
        <w:t>,</w:t>
      </w:r>
      <w:r w:rsidR="00BC4EAD">
        <w:rPr>
          <w:rFonts w:ascii="Arial" w:hAnsi="Arial" w:cs="Arial"/>
        </w:rPr>
        <w:t xml:space="preserve"> My favourites folder, </w:t>
      </w:r>
      <w:r w:rsidR="00C82E19">
        <w:rPr>
          <w:rFonts w:ascii="Arial" w:hAnsi="Arial" w:cs="Arial"/>
        </w:rPr>
        <w:t>through a varied selection of product items</w:t>
      </w:r>
      <w:r w:rsidR="00D94523">
        <w:rPr>
          <w:rFonts w:ascii="Arial" w:hAnsi="Arial" w:cs="Arial"/>
        </w:rPr>
        <w:t xml:space="preserve">, </w:t>
      </w:r>
      <w:r w:rsidR="00C865B1">
        <w:rPr>
          <w:rFonts w:ascii="Arial" w:hAnsi="Arial" w:cs="Arial"/>
        </w:rPr>
        <w:t xml:space="preserve">as well as the </w:t>
      </w:r>
      <w:r w:rsidR="00EB091E">
        <w:rPr>
          <w:rFonts w:ascii="Arial" w:hAnsi="Arial" w:cs="Arial"/>
        </w:rPr>
        <w:t>acknowledgement of the on</w:t>
      </w:r>
      <w:r w:rsidR="00A67114">
        <w:rPr>
          <w:rFonts w:ascii="Arial" w:hAnsi="Arial" w:cs="Arial"/>
        </w:rPr>
        <w:t xml:space="preserve">line </w:t>
      </w:r>
      <w:r w:rsidR="009050C8">
        <w:rPr>
          <w:rFonts w:ascii="Arial" w:hAnsi="Arial" w:cs="Arial"/>
        </w:rPr>
        <w:t>consum</w:t>
      </w:r>
      <w:r w:rsidR="00A67114">
        <w:rPr>
          <w:rFonts w:ascii="Arial" w:hAnsi="Arial" w:cs="Arial"/>
        </w:rPr>
        <w:t>er</w:t>
      </w:r>
      <w:r w:rsidR="009050C8">
        <w:rPr>
          <w:rFonts w:ascii="Arial" w:hAnsi="Arial" w:cs="Arial"/>
        </w:rPr>
        <w:t>.</w:t>
      </w:r>
      <w:r w:rsidR="00965B3B">
        <w:rPr>
          <w:rFonts w:ascii="Arial" w:hAnsi="Arial" w:cs="Arial"/>
        </w:rPr>
        <w:t xml:space="preserve"> </w:t>
      </w:r>
      <w:r w:rsidR="003E3DC9">
        <w:rPr>
          <w:rFonts w:ascii="Arial" w:hAnsi="Arial" w:cs="Arial"/>
        </w:rPr>
        <w:t>Amazon</w:t>
      </w:r>
      <w:r w:rsidR="00D71772">
        <w:rPr>
          <w:rFonts w:ascii="Arial" w:hAnsi="Arial" w:cs="Arial"/>
        </w:rPr>
        <w:t xml:space="preserve"> </w:t>
      </w:r>
      <w:r w:rsidR="005D40FF">
        <w:rPr>
          <w:rFonts w:ascii="Arial" w:hAnsi="Arial" w:cs="Arial"/>
        </w:rPr>
        <w:t xml:space="preserve">master this process by </w:t>
      </w:r>
      <w:r w:rsidR="00FA24D6">
        <w:rPr>
          <w:rFonts w:ascii="Arial" w:hAnsi="Arial" w:cs="Arial"/>
        </w:rPr>
        <w:t xml:space="preserve">targeting </w:t>
      </w:r>
      <w:r w:rsidR="00523B86">
        <w:rPr>
          <w:rFonts w:ascii="Arial" w:hAnsi="Arial" w:cs="Arial"/>
        </w:rPr>
        <w:t xml:space="preserve">regular </w:t>
      </w:r>
      <w:r w:rsidR="00C278E9">
        <w:rPr>
          <w:rFonts w:ascii="Arial" w:hAnsi="Arial" w:cs="Arial"/>
        </w:rPr>
        <w:t>communications and</w:t>
      </w:r>
      <w:r w:rsidR="002D17AA">
        <w:rPr>
          <w:rFonts w:ascii="Arial" w:hAnsi="Arial" w:cs="Arial"/>
        </w:rPr>
        <w:t xml:space="preserve"> having</w:t>
      </w:r>
      <w:r w:rsidR="00C646BE">
        <w:rPr>
          <w:rFonts w:ascii="Arial" w:hAnsi="Arial" w:cs="Arial"/>
        </w:rPr>
        <w:t xml:space="preserve"> an</w:t>
      </w:r>
      <w:r w:rsidR="00F61738">
        <w:rPr>
          <w:rFonts w:ascii="Arial" w:hAnsi="Arial" w:cs="Arial"/>
        </w:rPr>
        <w:t xml:space="preserve"> </w:t>
      </w:r>
      <w:r w:rsidR="00986406">
        <w:rPr>
          <w:rFonts w:ascii="Arial" w:hAnsi="Arial" w:cs="Arial"/>
        </w:rPr>
        <w:t>effective distribution</w:t>
      </w:r>
      <w:r w:rsidR="00DD1CEE">
        <w:rPr>
          <w:rFonts w:ascii="Arial" w:hAnsi="Arial" w:cs="Arial"/>
        </w:rPr>
        <w:t xml:space="preserve"> </w:t>
      </w:r>
      <w:r w:rsidR="00A95E4B">
        <w:rPr>
          <w:rFonts w:ascii="Arial" w:hAnsi="Arial" w:cs="Arial"/>
        </w:rPr>
        <w:t>stance.</w:t>
      </w:r>
      <w:r w:rsidR="00972C4A">
        <w:rPr>
          <w:rFonts w:ascii="Arial" w:hAnsi="Arial" w:cs="Arial"/>
        </w:rPr>
        <w:t xml:space="preserve"> </w:t>
      </w:r>
      <w:r w:rsidR="00B85823">
        <w:rPr>
          <w:rFonts w:ascii="Arial" w:hAnsi="Arial" w:cs="Arial"/>
        </w:rPr>
        <w:t xml:space="preserve"> </w:t>
      </w:r>
    </w:p>
    <w:p w14:paraId="6BAAB5D3" w14:textId="4EFEFC88" w:rsidR="00E806D1" w:rsidRDefault="00904AD9" w:rsidP="000F0CA8">
      <w:pPr>
        <w:jc w:val="both"/>
        <w:rPr>
          <w:rFonts w:ascii="Arial" w:hAnsi="Arial" w:cs="Arial"/>
        </w:rPr>
      </w:pPr>
      <w:r w:rsidRPr="00F60C64">
        <w:rPr>
          <w:rFonts w:ascii="Arial" w:hAnsi="Arial" w:cs="Arial"/>
        </w:rPr>
        <w:t>According to Jenkins</w:t>
      </w:r>
      <w:r w:rsidR="0007574B" w:rsidRPr="00F60C64">
        <w:rPr>
          <w:rFonts w:ascii="Arial" w:hAnsi="Arial" w:cs="Arial"/>
        </w:rPr>
        <w:t xml:space="preserve"> and Sain </w:t>
      </w:r>
      <w:r w:rsidRPr="00F60C64">
        <w:rPr>
          <w:rFonts w:ascii="Arial" w:hAnsi="Arial" w:cs="Arial"/>
        </w:rPr>
        <w:t xml:space="preserve"> </w:t>
      </w:r>
      <w:r w:rsidR="00135259" w:rsidRPr="00F60C64">
        <w:rPr>
          <w:rFonts w:ascii="Arial" w:hAnsi="Arial" w:cs="Arial"/>
        </w:rPr>
        <w:t>(</w:t>
      </w:r>
      <w:r w:rsidRPr="00F60C64">
        <w:rPr>
          <w:rFonts w:ascii="Arial" w:hAnsi="Arial" w:cs="Arial"/>
        </w:rPr>
        <w:t>2005</w:t>
      </w:r>
      <w:r w:rsidR="00135259" w:rsidRPr="00F60C64">
        <w:rPr>
          <w:rFonts w:ascii="Arial" w:hAnsi="Arial" w:cs="Arial"/>
        </w:rPr>
        <w:t>).</w:t>
      </w:r>
      <w:r w:rsidR="00135259">
        <w:rPr>
          <w:rFonts w:ascii="Arial" w:hAnsi="Arial" w:cs="Arial"/>
        </w:rPr>
        <w:t xml:space="preserve"> </w:t>
      </w:r>
      <w:r w:rsidR="00C92BA2">
        <w:rPr>
          <w:rFonts w:ascii="Arial" w:hAnsi="Arial" w:cs="Arial"/>
        </w:rPr>
        <w:t>“</w:t>
      </w:r>
      <w:r w:rsidR="00135259">
        <w:rPr>
          <w:rFonts w:ascii="Arial" w:hAnsi="Arial" w:cs="Arial"/>
        </w:rPr>
        <w:t xml:space="preserve">Creating </w:t>
      </w:r>
      <w:r w:rsidR="00567769">
        <w:rPr>
          <w:rFonts w:ascii="Arial" w:hAnsi="Arial" w:cs="Arial"/>
        </w:rPr>
        <w:t xml:space="preserve">enduring </w:t>
      </w:r>
      <w:r w:rsidR="00157E91">
        <w:rPr>
          <w:rFonts w:ascii="Arial" w:hAnsi="Arial" w:cs="Arial"/>
        </w:rPr>
        <w:t xml:space="preserve">value first, tactical worth second” </w:t>
      </w:r>
    </w:p>
    <w:p w14:paraId="7D4E8C4E" w14:textId="77777777" w:rsidR="001C6F15" w:rsidRDefault="00E806D1" w:rsidP="000F0CA8">
      <w:pPr>
        <w:jc w:val="both"/>
        <w:rPr>
          <w:rFonts w:ascii="Arial" w:hAnsi="Arial" w:cs="Arial"/>
        </w:rPr>
      </w:pPr>
      <w:r>
        <w:rPr>
          <w:rFonts w:ascii="Arial" w:hAnsi="Arial" w:cs="Arial"/>
        </w:rPr>
        <w:t>However, m</w:t>
      </w:r>
      <w:r w:rsidR="003C3D84">
        <w:rPr>
          <w:rFonts w:ascii="Arial" w:hAnsi="Arial" w:cs="Arial"/>
        </w:rPr>
        <w:t>any web</w:t>
      </w:r>
      <w:r w:rsidR="00E67AAB">
        <w:rPr>
          <w:rFonts w:ascii="Arial" w:hAnsi="Arial" w:cs="Arial"/>
        </w:rPr>
        <w:t xml:space="preserve"> sites look for th</w:t>
      </w:r>
      <w:r w:rsidR="00274699">
        <w:rPr>
          <w:rFonts w:ascii="Arial" w:hAnsi="Arial" w:cs="Arial"/>
        </w:rPr>
        <w:t xml:space="preserve">at glue. The </w:t>
      </w:r>
      <w:r w:rsidR="006F3303">
        <w:rPr>
          <w:rFonts w:ascii="Arial" w:hAnsi="Arial" w:cs="Arial"/>
        </w:rPr>
        <w:t xml:space="preserve">greater </w:t>
      </w:r>
      <w:r w:rsidR="005D2D0B">
        <w:rPr>
          <w:rFonts w:ascii="Arial" w:hAnsi="Arial" w:cs="Arial"/>
        </w:rPr>
        <w:t>pursuit</w:t>
      </w:r>
      <w:r w:rsidR="006F3303">
        <w:rPr>
          <w:rFonts w:ascii="Arial" w:hAnsi="Arial" w:cs="Arial"/>
        </w:rPr>
        <w:t xml:space="preserve"> </w:t>
      </w:r>
      <w:r w:rsidR="00DA713E">
        <w:rPr>
          <w:rFonts w:ascii="Arial" w:hAnsi="Arial" w:cs="Arial"/>
        </w:rPr>
        <w:t xml:space="preserve">is to </w:t>
      </w:r>
      <w:r w:rsidR="007B2ACC">
        <w:rPr>
          <w:rFonts w:ascii="Arial" w:hAnsi="Arial" w:cs="Arial"/>
        </w:rPr>
        <w:t>form th</w:t>
      </w:r>
      <w:r w:rsidR="00F01C8F">
        <w:rPr>
          <w:rFonts w:ascii="Arial" w:hAnsi="Arial" w:cs="Arial"/>
        </w:rPr>
        <w:t xml:space="preserve">e glue that retains the </w:t>
      </w:r>
      <w:r w:rsidR="009013E6">
        <w:rPr>
          <w:rFonts w:ascii="Arial" w:hAnsi="Arial" w:cs="Arial"/>
        </w:rPr>
        <w:t xml:space="preserve">valued </w:t>
      </w:r>
      <w:r w:rsidR="00F01C8F">
        <w:rPr>
          <w:rFonts w:ascii="Arial" w:hAnsi="Arial" w:cs="Arial"/>
        </w:rPr>
        <w:t>consumer for life</w:t>
      </w:r>
      <w:r w:rsidR="00EC4E71">
        <w:rPr>
          <w:rFonts w:ascii="Arial" w:hAnsi="Arial" w:cs="Arial"/>
        </w:rPr>
        <w:t>. Amazon have set about this in a to</w:t>
      </w:r>
      <w:r w:rsidR="00C63E08">
        <w:rPr>
          <w:rFonts w:ascii="Arial" w:hAnsi="Arial" w:cs="Arial"/>
        </w:rPr>
        <w:t xml:space="preserve">tally </w:t>
      </w:r>
      <w:r w:rsidR="006644A3">
        <w:rPr>
          <w:rFonts w:ascii="Arial" w:hAnsi="Arial" w:cs="Arial"/>
        </w:rPr>
        <w:t xml:space="preserve">new direction </w:t>
      </w:r>
      <w:r w:rsidR="005B2197">
        <w:rPr>
          <w:rFonts w:ascii="Arial" w:hAnsi="Arial" w:cs="Arial"/>
        </w:rPr>
        <w:t xml:space="preserve">with the </w:t>
      </w:r>
      <w:r w:rsidR="0082317B">
        <w:rPr>
          <w:rFonts w:ascii="Arial" w:hAnsi="Arial" w:cs="Arial"/>
        </w:rPr>
        <w:t>stone age art of retail</w:t>
      </w:r>
      <w:r w:rsidR="000C2249">
        <w:rPr>
          <w:rFonts w:ascii="Arial" w:hAnsi="Arial" w:cs="Arial"/>
        </w:rPr>
        <w:t>ing,</w:t>
      </w:r>
      <w:r w:rsidR="00D5434D">
        <w:rPr>
          <w:rFonts w:ascii="Arial" w:hAnsi="Arial" w:cs="Arial"/>
        </w:rPr>
        <w:t xml:space="preserve"> and along this journey have transformed </w:t>
      </w:r>
      <w:r w:rsidR="005210B1">
        <w:rPr>
          <w:rFonts w:ascii="Arial" w:hAnsi="Arial" w:cs="Arial"/>
        </w:rPr>
        <w:t>communicati</w:t>
      </w:r>
      <w:r w:rsidR="009557DD">
        <w:rPr>
          <w:rFonts w:ascii="Arial" w:hAnsi="Arial" w:cs="Arial"/>
        </w:rPr>
        <w:t>ons</w:t>
      </w:r>
      <w:r w:rsidR="005210B1">
        <w:rPr>
          <w:rFonts w:ascii="Arial" w:hAnsi="Arial" w:cs="Arial"/>
        </w:rPr>
        <w:t xml:space="preserve"> </w:t>
      </w:r>
      <w:r w:rsidR="00C24328">
        <w:rPr>
          <w:rFonts w:ascii="Arial" w:hAnsi="Arial" w:cs="Arial"/>
        </w:rPr>
        <w:t>which has taken</w:t>
      </w:r>
      <w:r w:rsidR="00273F41">
        <w:rPr>
          <w:rFonts w:ascii="Arial" w:hAnsi="Arial" w:cs="Arial"/>
        </w:rPr>
        <w:t xml:space="preserve"> </w:t>
      </w:r>
      <w:r w:rsidR="00F543AF">
        <w:rPr>
          <w:rFonts w:ascii="Arial" w:hAnsi="Arial" w:cs="Arial"/>
        </w:rPr>
        <w:t>this company to the highest</w:t>
      </w:r>
      <w:r w:rsidR="00DB6924">
        <w:rPr>
          <w:rFonts w:ascii="Arial" w:hAnsi="Arial" w:cs="Arial"/>
        </w:rPr>
        <w:t xml:space="preserve"> </w:t>
      </w:r>
      <w:r w:rsidR="003113B9">
        <w:rPr>
          <w:rFonts w:ascii="Arial" w:hAnsi="Arial" w:cs="Arial"/>
        </w:rPr>
        <w:t>echelons of</w:t>
      </w:r>
      <w:r w:rsidR="00F543AF">
        <w:rPr>
          <w:rFonts w:ascii="Arial" w:hAnsi="Arial" w:cs="Arial"/>
        </w:rPr>
        <w:t xml:space="preserve"> </w:t>
      </w:r>
      <w:r w:rsidR="00555295">
        <w:rPr>
          <w:rFonts w:ascii="Arial" w:hAnsi="Arial" w:cs="Arial"/>
        </w:rPr>
        <w:t>loyalty</w:t>
      </w:r>
      <w:r w:rsidR="0052653B">
        <w:rPr>
          <w:rFonts w:ascii="Arial" w:hAnsi="Arial" w:cs="Arial"/>
        </w:rPr>
        <w:t xml:space="preserve"> </w:t>
      </w:r>
      <w:r w:rsidR="00555295">
        <w:rPr>
          <w:rFonts w:ascii="Arial" w:hAnsi="Arial" w:cs="Arial"/>
        </w:rPr>
        <w:t>and</w:t>
      </w:r>
      <w:r w:rsidR="009E715F">
        <w:rPr>
          <w:rFonts w:ascii="Arial" w:hAnsi="Arial" w:cs="Arial"/>
        </w:rPr>
        <w:t xml:space="preserve"> trust</w:t>
      </w:r>
      <w:r w:rsidR="004532C3">
        <w:rPr>
          <w:rFonts w:ascii="Arial" w:hAnsi="Arial" w:cs="Arial"/>
        </w:rPr>
        <w:t>,</w:t>
      </w:r>
      <w:r w:rsidR="009E715F">
        <w:rPr>
          <w:rFonts w:ascii="Arial" w:hAnsi="Arial" w:cs="Arial"/>
        </w:rPr>
        <w:t xml:space="preserve"> in the ret</w:t>
      </w:r>
      <w:r w:rsidR="005B25D2">
        <w:rPr>
          <w:rFonts w:ascii="Arial" w:hAnsi="Arial" w:cs="Arial"/>
        </w:rPr>
        <w:t>ai</w:t>
      </w:r>
      <w:r w:rsidR="009E715F">
        <w:rPr>
          <w:rFonts w:ascii="Arial" w:hAnsi="Arial" w:cs="Arial"/>
        </w:rPr>
        <w:t xml:space="preserve">ling </w:t>
      </w:r>
      <w:r w:rsidR="005B25D2">
        <w:rPr>
          <w:rFonts w:ascii="Arial" w:hAnsi="Arial" w:cs="Arial"/>
        </w:rPr>
        <w:t>/ e</w:t>
      </w:r>
      <w:r w:rsidR="003B376F">
        <w:rPr>
          <w:rFonts w:ascii="Arial" w:hAnsi="Arial" w:cs="Arial"/>
        </w:rPr>
        <w:t xml:space="preserve"> –</w:t>
      </w:r>
      <w:r w:rsidR="0052653B">
        <w:rPr>
          <w:rFonts w:ascii="Arial" w:hAnsi="Arial" w:cs="Arial"/>
        </w:rPr>
        <w:t xml:space="preserve"> </w:t>
      </w:r>
      <w:r w:rsidR="003B376F">
        <w:rPr>
          <w:rFonts w:ascii="Arial" w:hAnsi="Arial" w:cs="Arial"/>
        </w:rPr>
        <w:t>tailing sector</w:t>
      </w:r>
      <w:r w:rsidR="002E74BD">
        <w:rPr>
          <w:rFonts w:ascii="Arial" w:hAnsi="Arial" w:cs="Arial"/>
        </w:rPr>
        <w:t xml:space="preserve">. </w:t>
      </w:r>
    </w:p>
    <w:p w14:paraId="64A4A0ED" w14:textId="4707477E" w:rsidR="002F32FA" w:rsidRDefault="00C63B56" w:rsidP="000F0CA8">
      <w:pPr>
        <w:jc w:val="both"/>
        <w:rPr>
          <w:rFonts w:ascii="Arial" w:hAnsi="Arial" w:cs="Arial"/>
        </w:rPr>
      </w:pPr>
      <w:r>
        <w:rPr>
          <w:rFonts w:ascii="Arial" w:hAnsi="Arial" w:cs="Arial"/>
        </w:rPr>
        <w:t xml:space="preserve">However, </w:t>
      </w:r>
      <w:r w:rsidR="00814A11">
        <w:rPr>
          <w:rFonts w:ascii="Arial" w:hAnsi="Arial" w:cs="Arial"/>
        </w:rPr>
        <w:t xml:space="preserve">recent research carried out by </w:t>
      </w:r>
      <w:r w:rsidR="00BD6D12">
        <w:rPr>
          <w:rFonts w:ascii="Arial" w:hAnsi="Arial" w:cs="Arial"/>
        </w:rPr>
        <w:t xml:space="preserve">BrandZ have placed </w:t>
      </w:r>
      <w:r w:rsidR="003C1B25">
        <w:rPr>
          <w:rFonts w:ascii="Arial" w:hAnsi="Arial" w:cs="Arial"/>
        </w:rPr>
        <w:t>Amazo</w:t>
      </w:r>
      <w:r w:rsidR="00D72EEE">
        <w:rPr>
          <w:rFonts w:ascii="Arial" w:hAnsi="Arial" w:cs="Arial"/>
        </w:rPr>
        <w:t>n</w:t>
      </w:r>
      <w:r w:rsidR="00E26FC1">
        <w:rPr>
          <w:rFonts w:ascii="Arial" w:hAnsi="Arial" w:cs="Arial"/>
        </w:rPr>
        <w:t xml:space="preserve"> at</w:t>
      </w:r>
      <w:r w:rsidR="009119AC">
        <w:rPr>
          <w:rFonts w:ascii="Arial" w:hAnsi="Arial" w:cs="Arial"/>
        </w:rPr>
        <w:t xml:space="preserve"> one of the </w:t>
      </w:r>
      <w:r w:rsidR="00393571">
        <w:rPr>
          <w:rFonts w:ascii="Arial" w:hAnsi="Arial" w:cs="Arial"/>
        </w:rPr>
        <w:t>top</w:t>
      </w:r>
      <w:r w:rsidR="0061427A">
        <w:rPr>
          <w:rFonts w:ascii="Arial" w:hAnsi="Arial" w:cs="Arial"/>
        </w:rPr>
        <w:t xml:space="preserve"> 5 </w:t>
      </w:r>
      <w:r w:rsidR="00C84C7F">
        <w:rPr>
          <w:rFonts w:ascii="Arial" w:hAnsi="Arial" w:cs="Arial"/>
        </w:rPr>
        <w:t>America</w:t>
      </w:r>
      <w:r w:rsidR="004532C3">
        <w:rPr>
          <w:rFonts w:ascii="Arial" w:hAnsi="Arial" w:cs="Arial"/>
        </w:rPr>
        <w:t>n</w:t>
      </w:r>
      <w:r w:rsidR="00D72EEE">
        <w:rPr>
          <w:rFonts w:ascii="Arial" w:hAnsi="Arial" w:cs="Arial"/>
        </w:rPr>
        <w:t xml:space="preserve"> </w:t>
      </w:r>
      <w:r w:rsidR="000020C6">
        <w:rPr>
          <w:rFonts w:ascii="Arial" w:hAnsi="Arial" w:cs="Arial"/>
        </w:rPr>
        <w:t xml:space="preserve"> brand</w:t>
      </w:r>
      <w:r w:rsidR="00393571">
        <w:rPr>
          <w:rFonts w:ascii="Arial" w:hAnsi="Arial" w:cs="Arial"/>
        </w:rPr>
        <w:t>s</w:t>
      </w:r>
      <w:r w:rsidR="00C84C7F">
        <w:rPr>
          <w:rFonts w:ascii="Arial" w:hAnsi="Arial" w:cs="Arial"/>
        </w:rPr>
        <w:t xml:space="preserve"> fo</w:t>
      </w:r>
      <w:r w:rsidR="000020C6">
        <w:rPr>
          <w:rFonts w:ascii="Arial" w:hAnsi="Arial" w:cs="Arial"/>
        </w:rPr>
        <w:t xml:space="preserve">r </w:t>
      </w:r>
      <w:r w:rsidR="00233180">
        <w:rPr>
          <w:rFonts w:ascii="Arial" w:hAnsi="Arial" w:cs="Arial"/>
        </w:rPr>
        <w:t>receiving</w:t>
      </w:r>
      <w:r w:rsidR="00934FAF">
        <w:rPr>
          <w:rFonts w:ascii="Arial" w:hAnsi="Arial" w:cs="Arial"/>
        </w:rPr>
        <w:t xml:space="preserve"> </w:t>
      </w:r>
      <w:r w:rsidR="00FF5F79">
        <w:rPr>
          <w:rFonts w:ascii="Arial" w:hAnsi="Arial" w:cs="Arial"/>
        </w:rPr>
        <w:t>high level stats</w:t>
      </w:r>
      <w:r w:rsidR="00A00D7E">
        <w:rPr>
          <w:rFonts w:ascii="Arial" w:hAnsi="Arial" w:cs="Arial"/>
        </w:rPr>
        <w:t xml:space="preserve"> for </w:t>
      </w:r>
      <w:r w:rsidR="005E75FB">
        <w:rPr>
          <w:rFonts w:ascii="Arial" w:hAnsi="Arial" w:cs="Arial"/>
        </w:rPr>
        <w:t xml:space="preserve">bonding to consumers, </w:t>
      </w:r>
      <w:r w:rsidR="00BA3372">
        <w:rPr>
          <w:rFonts w:ascii="Arial" w:hAnsi="Arial" w:cs="Arial"/>
        </w:rPr>
        <w:t>which should not be surpris</w:t>
      </w:r>
      <w:r w:rsidR="00846DD6">
        <w:rPr>
          <w:rFonts w:ascii="Arial" w:hAnsi="Arial" w:cs="Arial"/>
        </w:rPr>
        <w:t xml:space="preserve">ing </w:t>
      </w:r>
      <w:r w:rsidR="00C96E59">
        <w:rPr>
          <w:rFonts w:ascii="Arial" w:hAnsi="Arial" w:cs="Arial"/>
        </w:rPr>
        <w:t xml:space="preserve">because the company </w:t>
      </w:r>
      <w:r w:rsidR="00807B05">
        <w:rPr>
          <w:rFonts w:ascii="Arial" w:hAnsi="Arial" w:cs="Arial"/>
        </w:rPr>
        <w:t xml:space="preserve">are </w:t>
      </w:r>
      <w:r w:rsidR="00FA369C">
        <w:rPr>
          <w:rFonts w:ascii="Arial" w:hAnsi="Arial" w:cs="Arial"/>
        </w:rPr>
        <w:t>pulling consumers from</w:t>
      </w:r>
      <w:r w:rsidR="004F0D8C">
        <w:rPr>
          <w:rFonts w:ascii="Arial" w:hAnsi="Arial" w:cs="Arial"/>
        </w:rPr>
        <w:t xml:space="preserve"> </w:t>
      </w:r>
      <w:r w:rsidR="00B42910">
        <w:rPr>
          <w:rFonts w:ascii="Arial" w:hAnsi="Arial" w:cs="Arial"/>
        </w:rPr>
        <w:t>transaction</w:t>
      </w:r>
      <w:r w:rsidR="002C237C">
        <w:rPr>
          <w:rFonts w:ascii="Arial" w:hAnsi="Arial" w:cs="Arial"/>
        </w:rPr>
        <w:t>al</w:t>
      </w:r>
      <w:r w:rsidR="00476A38">
        <w:rPr>
          <w:rFonts w:ascii="Arial" w:hAnsi="Arial" w:cs="Arial"/>
        </w:rPr>
        <w:t>,</w:t>
      </w:r>
      <w:r w:rsidR="004F0D8C">
        <w:rPr>
          <w:rFonts w:ascii="Arial" w:hAnsi="Arial" w:cs="Arial"/>
        </w:rPr>
        <w:t xml:space="preserve"> to </w:t>
      </w:r>
      <w:r w:rsidR="00C04172">
        <w:rPr>
          <w:rFonts w:ascii="Arial" w:hAnsi="Arial" w:cs="Arial"/>
        </w:rPr>
        <w:t>rela</w:t>
      </w:r>
      <w:r w:rsidR="00040230">
        <w:rPr>
          <w:rFonts w:ascii="Arial" w:hAnsi="Arial" w:cs="Arial"/>
        </w:rPr>
        <w:t>tionship</w:t>
      </w:r>
      <w:r w:rsidR="00476A38">
        <w:rPr>
          <w:rFonts w:ascii="Arial" w:hAnsi="Arial" w:cs="Arial"/>
        </w:rPr>
        <w:t xml:space="preserve"> clicks</w:t>
      </w:r>
      <w:r w:rsidR="005E2AC3">
        <w:rPr>
          <w:rFonts w:ascii="Arial" w:hAnsi="Arial" w:cs="Arial"/>
        </w:rPr>
        <w:t xml:space="preserve">. Furthermore, what this achieves for </w:t>
      </w:r>
      <w:r w:rsidR="00392516">
        <w:rPr>
          <w:rFonts w:ascii="Arial" w:hAnsi="Arial" w:cs="Arial"/>
        </w:rPr>
        <w:t xml:space="preserve">Amazon is </w:t>
      </w:r>
      <w:r w:rsidR="006F5359">
        <w:rPr>
          <w:rFonts w:ascii="Arial" w:hAnsi="Arial" w:cs="Arial"/>
        </w:rPr>
        <w:t>the glue</w:t>
      </w:r>
      <w:r w:rsidR="00887706">
        <w:rPr>
          <w:rFonts w:ascii="Arial" w:hAnsi="Arial" w:cs="Arial"/>
        </w:rPr>
        <w:t>,</w:t>
      </w:r>
      <w:r w:rsidR="00C24F27">
        <w:rPr>
          <w:rFonts w:ascii="Arial" w:hAnsi="Arial" w:cs="Arial"/>
        </w:rPr>
        <w:t xml:space="preserve"> </w:t>
      </w:r>
      <w:r w:rsidR="00887706">
        <w:rPr>
          <w:rFonts w:ascii="Arial" w:hAnsi="Arial" w:cs="Arial"/>
        </w:rPr>
        <w:t>not just for their website</w:t>
      </w:r>
      <w:r w:rsidR="00AC42DC">
        <w:rPr>
          <w:rFonts w:ascii="Arial" w:hAnsi="Arial" w:cs="Arial"/>
        </w:rPr>
        <w:t>s</w:t>
      </w:r>
      <w:r w:rsidR="00DF1BD6">
        <w:rPr>
          <w:rFonts w:ascii="Arial" w:hAnsi="Arial" w:cs="Arial"/>
        </w:rPr>
        <w:t>,</w:t>
      </w:r>
      <w:r w:rsidR="00887706">
        <w:rPr>
          <w:rFonts w:ascii="Arial" w:hAnsi="Arial" w:cs="Arial"/>
        </w:rPr>
        <w:t xml:space="preserve"> </w:t>
      </w:r>
      <w:r w:rsidR="00740496">
        <w:rPr>
          <w:rFonts w:ascii="Arial" w:hAnsi="Arial" w:cs="Arial"/>
        </w:rPr>
        <w:t>this is als</w:t>
      </w:r>
      <w:r w:rsidR="00DF1BD6">
        <w:rPr>
          <w:rFonts w:ascii="Arial" w:hAnsi="Arial" w:cs="Arial"/>
        </w:rPr>
        <w:t>o</w:t>
      </w:r>
      <w:r w:rsidR="00C30414">
        <w:rPr>
          <w:rFonts w:ascii="Arial" w:hAnsi="Arial" w:cs="Arial"/>
        </w:rPr>
        <w:t xml:space="preserve"> for</w:t>
      </w:r>
      <w:r w:rsidR="00740496">
        <w:rPr>
          <w:rFonts w:ascii="Arial" w:hAnsi="Arial" w:cs="Arial"/>
        </w:rPr>
        <w:t xml:space="preserve"> </w:t>
      </w:r>
      <w:r w:rsidR="00C839EF">
        <w:rPr>
          <w:rFonts w:ascii="Arial" w:hAnsi="Arial" w:cs="Arial"/>
        </w:rPr>
        <w:t>consumer relations</w:t>
      </w:r>
      <w:r w:rsidR="00AA1274">
        <w:rPr>
          <w:rFonts w:ascii="Arial" w:hAnsi="Arial" w:cs="Arial"/>
        </w:rPr>
        <w:t xml:space="preserve"> </w:t>
      </w:r>
      <w:r w:rsidR="00C30414">
        <w:rPr>
          <w:rFonts w:ascii="Arial" w:hAnsi="Arial" w:cs="Arial"/>
        </w:rPr>
        <w:t>as well</w:t>
      </w:r>
      <w:r w:rsidR="0030300A">
        <w:rPr>
          <w:rFonts w:ascii="Arial" w:hAnsi="Arial" w:cs="Arial"/>
        </w:rPr>
        <w:t>?</w:t>
      </w:r>
      <w:r w:rsidR="009E4CA9">
        <w:rPr>
          <w:rFonts w:ascii="Arial" w:hAnsi="Arial" w:cs="Arial"/>
        </w:rPr>
        <w:t xml:space="preserve"> This new </w:t>
      </w:r>
      <w:r w:rsidR="004163AF">
        <w:rPr>
          <w:rFonts w:ascii="Arial" w:hAnsi="Arial" w:cs="Arial"/>
        </w:rPr>
        <w:t xml:space="preserve">encounter </w:t>
      </w:r>
      <w:r w:rsidR="002506C2">
        <w:rPr>
          <w:rFonts w:ascii="Arial" w:hAnsi="Arial" w:cs="Arial"/>
        </w:rPr>
        <w:t>s</w:t>
      </w:r>
      <w:r w:rsidR="008519A7">
        <w:rPr>
          <w:rFonts w:ascii="Arial" w:hAnsi="Arial" w:cs="Arial"/>
        </w:rPr>
        <w:t>ee’s</w:t>
      </w:r>
      <w:r w:rsidR="002506C2">
        <w:rPr>
          <w:rFonts w:ascii="Arial" w:hAnsi="Arial" w:cs="Arial"/>
        </w:rPr>
        <w:t xml:space="preserve"> consumers </w:t>
      </w:r>
      <w:r w:rsidR="00EA07CE">
        <w:rPr>
          <w:rFonts w:ascii="Arial" w:hAnsi="Arial" w:cs="Arial"/>
        </w:rPr>
        <w:t>g</w:t>
      </w:r>
      <w:r w:rsidR="008519A7">
        <w:rPr>
          <w:rFonts w:ascii="Arial" w:hAnsi="Arial" w:cs="Arial"/>
        </w:rPr>
        <w:t xml:space="preserve">oing back </w:t>
      </w:r>
      <w:r w:rsidR="00A52BD7">
        <w:rPr>
          <w:rFonts w:ascii="Arial" w:hAnsi="Arial" w:cs="Arial"/>
        </w:rPr>
        <w:t xml:space="preserve">to </w:t>
      </w:r>
      <w:r w:rsidR="004F5897">
        <w:rPr>
          <w:rFonts w:ascii="Arial" w:hAnsi="Arial" w:cs="Arial"/>
        </w:rPr>
        <w:t xml:space="preserve">window shop </w:t>
      </w:r>
      <w:r w:rsidR="008519A7">
        <w:rPr>
          <w:rFonts w:ascii="Arial" w:hAnsi="Arial" w:cs="Arial"/>
        </w:rPr>
        <w:t>for more</w:t>
      </w:r>
      <w:r w:rsidR="001D4FC1">
        <w:rPr>
          <w:rFonts w:ascii="Arial" w:hAnsi="Arial" w:cs="Arial"/>
        </w:rPr>
        <w:t xml:space="preserve">  </w:t>
      </w:r>
      <w:r w:rsidR="00B45763">
        <w:rPr>
          <w:rFonts w:ascii="Arial" w:hAnsi="Arial" w:cs="Arial"/>
        </w:rPr>
        <w:t>purchase</w:t>
      </w:r>
      <w:r w:rsidR="00F21419">
        <w:rPr>
          <w:rFonts w:ascii="Arial" w:hAnsi="Arial" w:cs="Arial"/>
        </w:rPr>
        <w:t>s.</w:t>
      </w:r>
    </w:p>
    <w:p w14:paraId="434C482D" w14:textId="77777777" w:rsidR="00DA75AC" w:rsidRDefault="00DA75AC" w:rsidP="007F1EEB">
      <w:pPr>
        <w:spacing w:after="0"/>
        <w:ind w:left="340" w:right="340"/>
        <w:jc w:val="both"/>
        <w:rPr>
          <w:rFonts w:ascii="Arial" w:hAnsi="Arial" w:cs="Arial"/>
          <w:i/>
        </w:rPr>
      </w:pPr>
    </w:p>
    <w:p w14:paraId="65B2CB0E" w14:textId="0512F4F7" w:rsidR="004B6611" w:rsidRPr="00DA75AC" w:rsidRDefault="00414FCC" w:rsidP="007F1EEB">
      <w:pPr>
        <w:spacing w:after="0"/>
        <w:ind w:left="340" w:right="340"/>
        <w:jc w:val="both"/>
        <w:rPr>
          <w:rFonts w:ascii="Arial" w:hAnsi="Arial" w:cs="Arial"/>
          <w:i/>
        </w:rPr>
      </w:pPr>
      <w:r w:rsidRPr="00DA75AC">
        <w:rPr>
          <w:rFonts w:ascii="Arial" w:hAnsi="Arial" w:cs="Arial"/>
          <w:i/>
        </w:rPr>
        <w:t>“When I went in to test Amazon’s performance</w:t>
      </w:r>
      <w:r w:rsidR="001F0FDE" w:rsidRPr="00DA75AC">
        <w:rPr>
          <w:rFonts w:ascii="Arial" w:hAnsi="Arial" w:cs="Arial"/>
          <w:i/>
        </w:rPr>
        <w:t xml:space="preserve">, I ended up buying a book </w:t>
      </w:r>
      <w:r w:rsidR="00980A2B" w:rsidRPr="00DA75AC">
        <w:rPr>
          <w:rFonts w:ascii="Arial" w:hAnsi="Arial" w:cs="Arial"/>
          <w:i/>
        </w:rPr>
        <w:t>I did</w:t>
      </w:r>
      <w:r w:rsidR="002C2D82" w:rsidRPr="00DA75AC">
        <w:rPr>
          <w:rFonts w:ascii="Arial" w:hAnsi="Arial" w:cs="Arial"/>
          <w:i/>
        </w:rPr>
        <w:t>n’t plan, just because the recommendations w</w:t>
      </w:r>
      <w:r w:rsidR="00322989" w:rsidRPr="00DA75AC">
        <w:rPr>
          <w:rFonts w:ascii="Arial" w:hAnsi="Arial" w:cs="Arial"/>
          <w:i/>
        </w:rPr>
        <w:t>ere so smart.”</w:t>
      </w:r>
      <w:r w:rsidRPr="00DA75AC">
        <w:rPr>
          <w:rFonts w:ascii="Arial" w:hAnsi="Arial" w:cs="Arial"/>
          <w:i/>
        </w:rPr>
        <w:t xml:space="preserve"> </w:t>
      </w:r>
      <w:r w:rsidR="00B45763" w:rsidRPr="00DA75AC">
        <w:rPr>
          <w:rFonts w:ascii="Arial" w:hAnsi="Arial" w:cs="Arial"/>
          <w:i/>
        </w:rPr>
        <w:t xml:space="preserve"> </w:t>
      </w:r>
    </w:p>
    <w:p w14:paraId="26FAC1E5" w14:textId="1A2FC5AD" w:rsidR="00C84C7F" w:rsidRDefault="00BA3372" w:rsidP="000F0CA8">
      <w:pPr>
        <w:jc w:val="both"/>
        <w:rPr>
          <w:rFonts w:ascii="Arial" w:hAnsi="Arial" w:cs="Arial"/>
          <w:i/>
        </w:rPr>
      </w:pPr>
      <w:r w:rsidRPr="00DA75AC">
        <w:rPr>
          <w:rFonts w:ascii="Arial" w:hAnsi="Arial" w:cs="Arial"/>
          <w:i/>
        </w:rPr>
        <w:t xml:space="preserve"> </w:t>
      </w:r>
    </w:p>
    <w:p w14:paraId="65681881" w14:textId="410D7A9A" w:rsidR="00883215" w:rsidRDefault="00E32FE7" w:rsidP="000F0CA8">
      <w:pPr>
        <w:jc w:val="both"/>
        <w:rPr>
          <w:rFonts w:ascii="Arial" w:hAnsi="Arial" w:cs="Arial"/>
        </w:rPr>
      </w:pPr>
      <w:r>
        <w:rPr>
          <w:rFonts w:ascii="Arial" w:hAnsi="Arial" w:cs="Arial"/>
        </w:rPr>
        <w:t xml:space="preserve">However, now </w:t>
      </w:r>
      <w:r w:rsidR="00D95256">
        <w:rPr>
          <w:rFonts w:ascii="Arial" w:hAnsi="Arial" w:cs="Arial"/>
        </w:rPr>
        <w:t>we shall discuss the two</w:t>
      </w:r>
      <w:r w:rsidR="007705EA">
        <w:rPr>
          <w:rFonts w:ascii="Arial" w:hAnsi="Arial" w:cs="Arial"/>
        </w:rPr>
        <w:t xml:space="preserve"> value</w:t>
      </w:r>
      <w:r w:rsidR="00D95256">
        <w:rPr>
          <w:rFonts w:ascii="Arial" w:hAnsi="Arial" w:cs="Arial"/>
        </w:rPr>
        <w:t xml:space="preserve"> models that have been applied</w:t>
      </w:r>
      <w:r w:rsidR="00A414CD">
        <w:rPr>
          <w:rFonts w:ascii="Arial" w:hAnsi="Arial" w:cs="Arial"/>
        </w:rPr>
        <w:t xml:space="preserve"> so f</w:t>
      </w:r>
      <w:r w:rsidR="001C41E6">
        <w:rPr>
          <w:rFonts w:ascii="Arial" w:hAnsi="Arial" w:cs="Arial"/>
        </w:rPr>
        <w:t>ar</w:t>
      </w:r>
      <w:r w:rsidR="00F43405">
        <w:rPr>
          <w:rFonts w:ascii="Arial" w:hAnsi="Arial" w:cs="Arial"/>
        </w:rPr>
        <w:t xml:space="preserve"> for th</w:t>
      </w:r>
      <w:r w:rsidR="00E71764">
        <w:rPr>
          <w:rFonts w:ascii="Arial" w:hAnsi="Arial" w:cs="Arial"/>
        </w:rPr>
        <w:t>is</w:t>
      </w:r>
      <w:r w:rsidR="001C41E6">
        <w:rPr>
          <w:rFonts w:ascii="Arial" w:hAnsi="Arial" w:cs="Arial"/>
        </w:rPr>
        <w:t xml:space="preserve"> </w:t>
      </w:r>
      <w:r w:rsidR="007A41B9">
        <w:rPr>
          <w:rFonts w:ascii="Arial" w:hAnsi="Arial" w:cs="Arial"/>
        </w:rPr>
        <w:t>Amazon’s service</w:t>
      </w:r>
      <w:r w:rsidR="005E1E8C">
        <w:rPr>
          <w:rFonts w:ascii="Arial" w:hAnsi="Arial" w:cs="Arial"/>
        </w:rPr>
        <w:t xml:space="preserve">: </w:t>
      </w:r>
      <w:r w:rsidR="00883215">
        <w:rPr>
          <w:rFonts w:ascii="Arial" w:hAnsi="Arial" w:cs="Arial"/>
        </w:rPr>
        <w:t>The</w:t>
      </w:r>
      <w:r w:rsidR="001141D5">
        <w:rPr>
          <w:rFonts w:ascii="Arial" w:hAnsi="Arial" w:cs="Arial"/>
        </w:rPr>
        <w:t xml:space="preserve"> </w:t>
      </w:r>
      <w:r w:rsidR="00A52898">
        <w:rPr>
          <w:rFonts w:ascii="Arial" w:hAnsi="Arial" w:cs="Arial"/>
        </w:rPr>
        <w:t>C</w:t>
      </w:r>
      <w:r w:rsidR="001141D5">
        <w:rPr>
          <w:rFonts w:ascii="Arial" w:hAnsi="Arial" w:cs="Arial"/>
        </w:rPr>
        <w:t>loverleaf model</w:t>
      </w:r>
      <w:r w:rsidR="00A52898">
        <w:rPr>
          <w:rFonts w:ascii="Arial" w:hAnsi="Arial" w:cs="Arial"/>
        </w:rPr>
        <w:t xml:space="preserve"> </w:t>
      </w:r>
      <w:r w:rsidR="00BE46A3">
        <w:rPr>
          <w:rFonts w:ascii="Arial" w:hAnsi="Arial" w:cs="Arial"/>
        </w:rPr>
        <w:t>and the financial soci</w:t>
      </w:r>
      <w:r w:rsidR="001E6FB4">
        <w:rPr>
          <w:rFonts w:ascii="Arial" w:hAnsi="Arial" w:cs="Arial"/>
        </w:rPr>
        <w:t>a</w:t>
      </w:r>
      <w:r w:rsidR="00BE46A3">
        <w:rPr>
          <w:rFonts w:ascii="Arial" w:hAnsi="Arial" w:cs="Arial"/>
        </w:rPr>
        <w:t xml:space="preserve">l </w:t>
      </w:r>
      <w:r w:rsidR="001E6FB4">
        <w:rPr>
          <w:rFonts w:ascii="Arial" w:hAnsi="Arial" w:cs="Arial"/>
        </w:rPr>
        <w:t xml:space="preserve">model </w:t>
      </w:r>
      <w:r w:rsidR="0029125D">
        <w:rPr>
          <w:rFonts w:ascii="Arial" w:hAnsi="Arial" w:cs="Arial"/>
        </w:rPr>
        <w:t>and the social structured bonding models</w:t>
      </w:r>
    </w:p>
    <w:p w14:paraId="6309D8FA" w14:textId="77777777" w:rsidR="006D375E" w:rsidRDefault="00DF5139" w:rsidP="000F0CA8">
      <w:pPr>
        <w:jc w:val="both"/>
        <w:rPr>
          <w:rFonts w:ascii="Arial" w:hAnsi="Arial" w:cs="Arial"/>
        </w:rPr>
      </w:pPr>
      <w:r>
        <w:rPr>
          <w:rFonts w:ascii="Arial" w:hAnsi="Arial" w:cs="Arial"/>
        </w:rPr>
        <w:t xml:space="preserve">The Cloverleaf </w:t>
      </w:r>
      <w:r w:rsidR="00C77C64">
        <w:rPr>
          <w:rFonts w:ascii="Arial" w:hAnsi="Arial" w:cs="Arial"/>
        </w:rPr>
        <w:t>M</w:t>
      </w:r>
      <w:r>
        <w:rPr>
          <w:rFonts w:ascii="Arial" w:hAnsi="Arial" w:cs="Arial"/>
        </w:rPr>
        <w:t>odel has</w:t>
      </w:r>
      <w:r w:rsidR="00C12BA1">
        <w:rPr>
          <w:rFonts w:ascii="Arial" w:hAnsi="Arial" w:cs="Arial"/>
        </w:rPr>
        <w:t xml:space="preserve"> 4</w:t>
      </w:r>
      <w:r w:rsidR="00E917E1">
        <w:rPr>
          <w:rFonts w:ascii="Arial" w:hAnsi="Arial" w:cs="Arial"/>
        </w:rPr>
        <w:t xml:space="preserve"> main segme</w:t>
      </w:r>
      <w:r w:rsidR="00C12BA1">
        <w:rPr>
          <w:rFonts w:ascii="Arial" w:hAnsi="Arial" w:cs="Arial"/>
        </w:rPr>
        <w:t>n</w:t>
      </w:r>
      <w:r w:rsidR="00E917E1">
        <w:rPr>
          <w:rFonts w:ascii="Arial" w:hAnsi="Arial" w:cs="Arial"/>
        </w:rPr>
        <w:t>ts</w:t>
      </w:r>
      <w:r w:rsidR="00C12BA1">
        <w:rPr>
          <w:rFonts w:ascii="Arial" w:hAnsi="Arial" w:cs="Arial"/>
        </w:rPr>
        <w:t>:</w:t>
      </w:r>
    </w:p>
    <w:p w14:paraId="350009C2" w14:textId="77777777" w:rsidR="00E36ABD" w:rsidRDefault="009D7736" w:rsidP="006D375E">
      <w:pPr>
        <w:pStyle w:val="ListParagraph"/>
        <w:numPr>
          <w:ilvl w:val="0"/>
          <w:numId w:val="4"/>
        </w:numPr>
        <w:jc w:val="both"/>
        <w:rPr>
          <w:rFonts w:ascii="Arial" w:hAnsi="Arial" w:cs="Arial"/>
        </w:rPr>
      </w:pPr>
      <w:r>
        <w:rPr>
          <w:rFonts w:ascii="Arial" w:hAnsi="Arial" w:cs="Arial"/>
        </w:rPr>
        <w:lastRenderedPageBreak/>
        <w:t xml:space="preserve">Knowledgeable skills, </w:t>
      </w:r>
      <w:r w:rsidR="00ED4DA6">
        <w:rPr>
          <w:rFonts w:ascii="Arial" w:hAnsi="Arial" w:cs="Arial"/>
        </w:rPr>
        <w:t xml:space="preserve">and </w:t>
      </w:r>
      <w:r w:rsidR="00B86C8D">
        <w:rPr>
          <w:rFonts w:ascii="Arial" w:hAnsi="Arial" w:cs="Arial"/>
        </w:rPr>
        <w:t>statistics</w:t>
      </w:r>
      <w:r w:rsidR="00563EAE">
        <w:rPr>
          <w:rFonts w:ascii="Arial" w:hAnsi="Arial" w:cs="Arial"/>
        </w:rPr>
        <w:t xml:space="preserve">: </w:t>
      </w:r>
      <w:r w:rsidR="00B851FD">
        <w:rPr>
          <w:rFonts w:ascii="Arial" w:hAnsi="Arial" w:cs="Arial"/>
        </w:rPr>
        <w:t>This</w:t>
      </w:r>
      <w:r w:rsidR="00E86A32">
        <w:rPr>
          <w:rFonts w:ascii="Arial" w:hAnsi="Arial" w:cs="Arial"/>
        </w:rPr>
        <w:t xml:space="preserve"> is</w:t>
      </w:r>
      <w:r w:rsidR="00B851FD">
        <w:rPr>
          <w:rFonts w:ascii="Arial" w:hAnsi="Arial" w:cs="Arial"/>
        </w:rPr>
        <w:t xml:space="preserve"> </w:t>
      </w:r>
      <w:r w:rsidR="00FD12A6">
        <w:rPr>
          <w:rFonts w:ascii="Arial" w:hAnsi="Arial" w:cs="Arial"/>
        </w:rPr>
        <w:t>in regards</w:t>
      </w:r>
      <w:r w:rsidR="000231B0">
        <w:rPr>
          <w:rFonts w:ascii="Arial" w:hAnsi="Arial" w:cs="Arial"/>
        </w:rPr>
        <w:t>,</w:t>
      </w:r>
      <w:r w:rsidR="00FD12A6">
        <w:rPr>
          <w:rFonts w:ascii="Arial" w:hAnsi="Arial" w:cs="Arial"/>
        </w:rPr>
        <w:t xml:space="preserve"> to what</w:t>
      </w:r>
      <w:r w:rsidR="00E86A32">
        <w:rPr>
          <w:rFonts w:ascii="Arial" w:hAnsi="Arial" w:cs="Arial"/>
        </w:rPr>
        <w:t xml:space="preserve"> </w:t>
      </w:r>
      <w:r w:rsidR="0085403C">
        <w:rPr>
          <w:rFonts w:ascii="Arial" w:hAnsi="Arial" w:cs="Arial"/>
        </w:rPr>
        <w:t xml:space="preserve">is required and what </w:t>
      </w:r>
      <w:r w:rsidR="000231B0">
        <w:rPr>
          <w:rFonts w:ascii="Arial" w:hAnsi="Arial" w:cs="Arial"/>
        </w:rPr>
        <w:t xml:space="preserve">is </w:t>
      </w:r>
      <w:r w:rsidR="009A4263">
        <w:rPr>
          <w:rFonts w:ascii="Arial" w:hAnsi="Arial" w:cs="Arial"/>
        </w:rPr>
        <w:t xml:space="preserve">received </w:t>
      </w:r>
    </w:p>
    <w:p w14:paraId="1EB09559" w14:textId="3D254D7F" w:rsidR="00E26DA8" w:rsidRDefault="00BB427C" w:rsidP="006D375E">
      <w:pPr>
        <w:pStyle w:val="ListParagraph"/>
        <w:numPr>
          <w:ilvl w:val="0"/>
          <w:numId w:val="4"/>
        </w:numPr>
        <w:jc w:val="both"/>
        <w:rPr>
          <w:rFonts w:ascii="Arial" w:hAnsi="Arial" w:cs="Arial"/>
        </w:rPr>
      </w:pPr>
      <w:r>
        <w:rPr>
          <w:rFonts w:ascii="Arial" w:hAnsi="Arial" w:cs="Arial"/>
        </w:rPr>
        <w:t>Proc</w:t>
      </w:r>
      <w:r w:rsidR="00A249DF">
        <w:rPr>
          <w:rFonts w:ascii="Arial" w:hAnsi="Arial" w:cs="Arial"/>
        </w:rPr>
        <w:t>ess</w:t>
      </w:r>
      <w:r w:rsidR="00DA1022">
        <w:rPr>
          <w:rFonts w:ascii="Arial" w:hAnsi="Arial" w:cs="Arial"/>
        </w:rPr>
        <w:t xml:space="preserve">: </w:t>
      </w:r>
      <w:r w:rsidR="0077581D">
        <w:rPr>
          <w:rFonts w:ascii="Arial" w:hAnsi="Arial" w:cs="Arial"/>
        </w:rPr>
        <w:t>what one</w:t>
      </w:r>
      <w:r w:rsidR="007C3633">
        <w:rPr>
          <w:rFonts w:ascii="Arial" w:hAnsi="Arial" w:cs="Arial"/>
        </w:rPr>
        <w:t xml:space="preserve"> is required to do</w:t>
      </w:r>
      <w:r w:rsidR="008E3B48">
        <w:rPr>
          <w:rFonts w:ascii="Arial" w:hAnsi="Arial" w:cs="Arial"/>
        </w:rPr>
        <w:t>,</w:t>
      </w:r>
      <w:r w:rsidR="0077581D">
        <w:rPr>
          <w:rFonts w:ascii="Arial" w:hAnsi="Arial" w:cs="Arial"/>
        </w:rPr>
        <w:t xml:space="preserve"> </w:t>
      </w:r>
      <w:r w:rsidR="008E3B48">
        <w:rPr>
          <w:rFonts w:ascii="Arial" w:hAnsi="Arial" w:cs="Arial"/>
        </w:rPr>
        <w:t>or</w:t>
      </w:r>
      <w:r w:rsidR="00BD1355">
        <w:rPr>
          <w:rFonts w:ascii="Arial" w:hAnsi="Arial" w:cs="Arial"/>
        </w:rPr>
        <w:t xml:space="preserve"> is required</w:t>
      </w:r>
      <w:r w:rsidR="0077581D">
        <w:rPr>
          <w:rFonts w:ascii="Arial" w:hAnsi="Arial" w:cs="Arial"/>
        </w:rPr>
        <w:t xml:space="preserve"> to do</w:t>
      </w:r>
      <w:r w:rsidR="00BD1355">
        <w:rPr>
          <w:rFonts w:ascii="Arial" w:hAnsi="Arial" w:cs="Arial"/>
        </w:rPr>
        <w:t>,</w:t>
      </w:r>
      <w:r w:rsidR="008E3B48">
        <w:rPr>
          <w:rFonts w:ascii="Arial" w:hAnsi="Arial" w:cs="Arial"/>
        </w:rPr>
        <w:t xml:space="preserve"> </w:t>
      </w:r>
      <w:r w:rsidR="0077581D">
        <w:rPr>
          <w:rFonts w:ascii="Arial" w:hAnsi="Arial" w:cs="Arial"/>
        </w:rPr>
        <w:t>to</w:t>
      </w:r>
      <w:r w:rsidR="00BD1355">
        <w:rPr>
          <w:rFonts w:ascii="Arial" w:hAnsi="Arial" w:cs="Arial"/>
        </w:rPr>
        <w:t xml:space="preserve"> </w:t>
      </w:r>
      <w:r w:rsidR="00E35FF6">
        <w:rPr>
          <w:rFonts w:ascii="Arial" w:hAnsi="Arial" w:cs="Arial"/>
        </w:rPr>
        <w:t>encounter the servi</w:t>
      </w:r>
      <w:r>
        <w:rPr>
          <w:rFonts w:ascii="Arial" w:hAnsi="Arial" w:cs="Arial"/>
        </w:rPr>
        <w:t>c</w:t>
      </w:r>
      <w:r w:rsidR="00E35FF6">
        <w:rPr>
          <w:rFonts w:ascii="Arial" w:hAnsi="Arial" w:cs="Arial"/>
        </w:rPr>
        <w:t>e</w:t>
      </w:r>
      <w:r w:rsidR="00E26DA8">
        <w:rPr>
          <w:rFonts w:ascii="Arial" w:hAnsi="Arial" w:cs="Arial"/>
        </w:rPr>
        <w:t>.</w:t>
      </w:r>
    </w:p>
    <w:p w14:paraId="5570F523" w14:textId="77777777" w:rsidR="002424D2" w:rsidRDefault="00A249DF" w:rsidP="006D375E">
      <w:pPr>
        <w:pStyle w:val="ListParagraph"/>
        <w:numPr>
          <w:ilvl w:val="0"/>
          <w:numId w:val="4"/>
        </w:numPr>
        <w:jc w:val="both"/>
        <w:rPr>
          <w:rFonts w:ascii="Arial" w:hAnsi="Arial" w:cs="Arial"/>
        </w:rPr>
      </w:pPr>
      <w:r>
        <w:rPr>
          <w:rFonts w:ascii="Arial" w:hAnsi="Arial" w:cs="Arial"/>
        </w:rPr>
        <w:t xml:space="preserve">Tangibles: </w:t>
      </w:r>
      <w:r w:rsidR="00A27452">
        <w:rPr>
          <w:rFonts w:ascii="Arial" w:hAnsi="Arial" w:cs="Arial"/>
        </w:rPr>
        <w:t xml:space="preserve">what you receive </w:t>
      </w:r>
      <w:r w:rsidR="0036535E">
        <w:rPr>
          <w:rFonts w:ascii="Arial" w:hAnsi="Arial" w:cs="Arial"/>
        </w:rPr>
        <w:t xml:space="preserve">and the </w:t>
      </w:r>
      <w:r w:rsidR="00F12934">
        <w:rPr>
          <w:rFonts w:ascii="Arial" w:hAnsi="Arial" w:cs="Arial"/>
        </w:rPr>
        <w:t xml:space="preserve">pleasing response </w:t>
      </w:r>
      <w:r w:rsidR="003E74D0">
        <w:rPr>
          <w:rFonts w:ascii="Arial" w:hAnsi="Arial" w:cs="Arial"/>
        </w:rPr>
        <w:t xml:space="preserve">to what you receive </w:t>
      </w:r>
      <w:r w:rsidR="002424D2">
        <w:rPr>
          <w:rFonts w:ascii="Arial" w:hAnsi="Arial" w:cs="Arial"/>
        </w:rPr>
        <w:t>and the feeling.</w:t>
      </w:r>
    </w:p>
    <w:p w14:paraId="36B708C8" w14:textId="77777777" w:rsidR="00B92D0F" w:rsidRDefault="009F2C5A" w:rsidP="006D375E">
      <w:pPr>
        <w:pStyle w:val="ListParagraph"/>
        <w:numPr>
          <w:ilvl w:val="0"/>
          <w:numId w:val="4"/>
        </w:numPr>
        <w:jc w:val="both"/>
        <w:rPr>
          <w:rFonts w:ascii="Arial" w:hAnsi="Arial" w:cs="Arial"/>
        </w:rPr>
      </w:pPr>
      <w:r>
        <w:rPr>
          <w:rFonts w:ascii="Arial" w:hAnsi="Arial" w:cs="Arial"/>
        </w:rPr>
        <w:t>Relati</w:t>
      </w:r>
      <w:r w:rsidR="00887B86">
        <w:rPr>
          <w:rFonts w:ascii="Arial" w:hAnsi="Arial" w:cs="Arial"/>
        </w:rPr>
        <w:t>o</w:t>
      </w:r>
      <w:r>
        <w:rPr>
          <w:rFonts w:ascii="Arial" w:hAnsi="Arial" w:cs="Arial"/>
        </w:rPr>
        <w:t>nship:</w:t>
      </w:r>
      <w:r w:rsidR="00B76952">
        <w:rPr>
          <w:rFonts w:ascii="Arial" w:hAnsi="Arial" w:cs="Arial"/>
        </w:rPr>
        <w:t xml:space="preserve"> The standard</w:t>
      </w:r>
      <w:r w:rsidR="00887B86">
        <w:rPr>
          <w:rFonts w:ascii="Arial" w:hAnsi="Arial" w:cs="Arial"/>
        </w:rPr>
        <w:t xml:space="preserve"> and the relevant </w:t>
      </w:r>
      <w:r w:rsidR="00685596">
        <w:rPr>
          <w:rFonts w:ascii="Arial" w:hAnsi="Arial" w:cs="Arial"/>
        </w:rPr>
        <w:t>bond</w:t>
      </w:r>
      <w:r w:rsidR="00C551A7">
        <w:rPr>
          <w:rFonts w:ascii="Arial" w:hAnsi="Arial" w:cs="Arial"/>
        </w:rPr>
        <w:t>, for</w:t>
      </w:r>
      <w:r w:rsidR="007333E0">
        <w:rPr>
          <w:rFonts w:ascii="Arial" w:hAnsi="Arial" w:cs="Arial"/>
        </w:rPr>
        <w:t xml:space="preserve"> </w:t>
      </w:r>
      <w:r w:rsidR="00A2574B">
        <w:rPr>
          <w:rFonts w:ascii="Arial" w:hAnsi="Arial" w:cs="Arial"/>
        </w:rPr>
        <w:t xml:space="preserve">instance </w:t>
      </w:r>
      <w:r w:rsidR="006F2AF9">
        <w:rPr>
          <w:rFonts w:ascii="Arial" w:hAnsi="Arial" w:cs="Arial"/>
        </w:rPr>
        <w:t>how p</w:t>
      </w:r>
      <w:r w:rsidR="00DC090F">
        <w:rPr>
          <w:rFonts w:ascii="Arial" w:hAnsi="Arial" w:cs="Arial"/>
        </w:rPr>
        <w:t xml:space="preserve">rivate or </w:t>
      </w:r>
      <w:r w:rsidR="004D25B0">
        <w:rPr>
          <w:rFonts w:ascii="Arial" w:hAnsi="Arial" w:cs="Arial"/>
        </w:rPr>
        <w:t>familiar it is</w:t>
      </w:r>
      <w:r w:rsidR="00425D57">
        <w:rPr>
          <w:rFonts w:ascii="Arial" w:hAnsi="Arial" w:cs="Arial"/>
        </w:rPr>
        <w:t>.</w:t>
      </w:r>
    </w:p>
    <w:p w14:paraId="0EA3305A" w14:textId="77777777" w:rsidR="00A11C22" w:rsidRDefault="00B92D0F" w:rsidP="00B92D0F">
      <w:pPr>
        <w:jc w:val="both"/>
        <w:rPr>
          <w:rFonts w:ascii="Arial" w:hAnsi="Arial" w:cs="Arial"/>
        </w:rPr>
      </w:pPr>
      <w:r>
        <w:rPr>
          <w:rFonts w:ascii="Arial" w:hAnsi="Arial" w:cs="Arial"/>
        </w:rPr>
        <w:t>Knowledge</w:t>
      </w:r>
      <w:r w:rsidR="00EE309D">
        <w:rPr>
          <w:rFonts w:ascii="Arial" w:hAnsi="Arial" w:cs="Arial"/>
        </w:rPr>
        <w:t>.</w:t>
      </w:r>
    </w:p>
    <w:p w14:paraId="3391AEF5" w14:textId="77777777" w:rsidR="00F37B00" w:rsidRDefault="00893787" w:rsidP="00B92D0F">
      <w:pPr>
        <w:jc w:val="both"/>
        <w:rPr>
          <w:rFonts w:ascii="Arial" w:hAnsi="Arial" w:cs="Arial"/>
        </w:rPr>
      </w:pPr>
      <w:r>
        <w:rPr>
          <w:rFonts w:ascii="Arial" w:hAnsi="Arial" w:cs="Arial"/>
        </w:rPr>
        <w:t>sugge</w:t>
      </w:r>
      <w:r w:rsidR="00182B03">
        <w:rPr>
          <w:rFonts w:ascii="Arial" w:hAnsi="Arial" w:cs="Arial"/>
        </w:rPr>
        <w:t>s</w:t>
      </w:r>
      <w:r w:rsidR="009F68E3">
        <w:rPr>
          <w:rFonts w:ascii="Arial" w:hAnsi="Arial" w:cs="Arial"/>
        </w:rPr>
        <w:t>tions,</w:t>
      </w:r>
      <w:r w:rsidR="00E03710">
        <w:rPr>
          <w:rFonts w:ascii="Arial" w:hAnsi="Arial" w:cs="Arial"/>
        </w:rPr>
        <w:t xml:space="preserve"> </w:t>
      </w:r>
      <w:r w:rsidR="00C43A6F">
        <w:rPr>
          <w:rFonts w:ascii="Arial" w:hAnsi="Arial" w:cs="Arial"/>
        </w:rPr>
        <w:t>periodicals</w:t>
      </w:r>
      <w:r w:rsidR="00E03710">
        <w:rPr>
          <w:rFonts w:ascii="Arial" w:hAnsi="Arial" w:cs="Arial"/>
        </w:rPr>
        <w:t xml:space="preserve">, </w:t>
      </w:r>
      <w:r w:rsidR="00426D5C">
        <w:rPr>
          <w:rFonts w:ascii="Arial" w:hAnsi="Arial" w:cs="Arial"/>
        </w:rPr>
        <w:t>educators’</w:t>
      </w:r>
      <w:r w:rsidR="00585715">
        <w:rPr>
          <w:rFonts w:ascii="Arial" w:hAnsi="Arial" w:cs="Arial"/>
        </w:rPr>
        <w:t xml:space="preserve"> comm</w:t>
      </w:r>
      <w:r w:rsidR="00D007C3">
        <w:rPr>
          <w:rFonts w:ascii="Arial" w:hAnsi="Arial" w:cs="Arial"/>
        </w:rPr>
        <w:t>e</w:t>
      </w:r>
      <w:r w:rsidR="00585715">
        <w:rPr>
          <w:rFonts w:ascii="Arial" w:hAnsi="Arial" w:cs="Arial"/>
        </w:rPr>
        <w:t>n</w:t>
      </w:r>
      <w:r w:rsidR="00D007C3">
        <w:rPr>
          <w:rFonts w:ascii="Arial" w:hAnsi="Arial" w:cs="Arial"/>
        </w:rPr>
        <w:t>ts</w:t>
      </w:r>
      <w:r w:rsidR="00476272">
        <w:rPr>
          <w:rFonts w:ascii="Arial" w:hAnsi="Arial" w:cs="Arial"/>
        </w:rPr>
        <w:t xml:space="preserve">, </w:t>
      </w:r>
      <w:r w:rsidR="00043DB0">
        <w:rPr>
          <w:rFonts w:ascii="Arial" w:hAnsi="Arial" w:cs="Arial"/>
        </w:rPr>
        <w:t>product des</w:t>
      </w:r>
      <w:r w:rsidR="00B11C68">
        <w:rPr>
          <w:rFonts w:ascii="Arial" w:hAnsi="Arial" w:cs="Arial"/>
        </w:rPr>
        <w:t>c</w:t>
      </w:r>
      <w:r w:rsidR="00043DB0">
        <w:rPr>
          <w:rFonts w:ascii="Arial" w:hAnsi="Arial" w:cs="Arial"/>
        </w:rPr>
        <w:t>ription</w:t>
      </w:r>
      <w:r w:rsidR="00B11C68">
        <w:rPr>
          <w:rFonts w:ascii="Arial" w:hAnsi="Arial" w:cs="Arial"/>
        </w:rPr>
        <w:t xml:space="preserve">, </w:t>
      </w:r>
      <w:r w:rsidR="00054B1F">
        <w:rPr>
          <w:rFonts w:ascii="Arial" w:hAnsi="Arial" w:cs="Arial"/>
        </w:rPr>
        <w:t>se</w:t>
      </w:r>
      <w:r w:rsidR="00D7326C">
        <w:rPr>
          <w:rFonts w:ascii="Arial" w:hAnsi="Arial" w:cs="Arial"/>
        </w:rPr>
        <w:t>a</w:t>
      </w:r>
      <w:r w:rsidR="00054B1F">
        <w:rPr>
          <w:rFonts w:ascii="Arial" w:hAnsi="Arial" w:cs="Arial"/>
        </w:rPr>
        <w:t>rch</w:t>
      </w:r>
      <w:r w:rsidR="00973EE6">
        <w:rPr>
          <w:rFonts w:ascii="Arial" w:hAnsi="Arial" w:cs="Arial"/>
        </w:rPr>
        <w:t xml:space="preserve"> facilities, </w:t>
      </w:r>
      <w:r w:rsidR="00054B1F">
        <w:rPr>
          <w:rFonts w:ascii="Arial" w:hAnsi="Arial" w:cs="Arial"/>
        </w:rPr>
        <w:t>reminders</w:t>
      </w:r>
      <w:r w:rsidR="00D7326C">
        <w:rPr>
          <w:rFonts w:ascii="Arial" w:hAnsi="Arial" w:cs="Arial"/>
        </w:rPr>
        <w:t>,</w:t>
      </w:r>
      <w:r w:rsidR="00973EE6">
        <w:rPr>
          <w:rFonts w:ascii="Arial" w:hAnsi="Arial" w:cs="Arial"/>
        </w:rPr>
        <w:t xml:space="preserve"> </w:t>
      </w:r>
      <w:r w:rsidR="00336148">
        <w:rPr>
          <w:rFonts w:ascii="Arial" w:hAnsi="Arial" w:cs="Arial"/>
        </w:rPr>
        <w:t>key technologi</w:t>
      </w:r>
      <w:r w:rsidR="004F5CA8">
        <w:rPr>
          <w:rFonts w:ascii="Arial" w:hAnsi="Arial" w:cs="Arial"/>
        </w:rPr>
        <w:t>cal</w:t>
      </w:r>
      <w:r w:rsidR="00762174">
        <w:rPr>
          <w:rFonts w:ascii="Arial" w:hAnsi="Arial" w:cs="Arial"/>
        </w:rPr>
        <w:t xml:space="preserve"> </w:t>
      </w:r>
      <w:r w:rsidR="00E12DDF">
        <w:rPr>
          <w:rFonts w:ascii="Arial" w:hAnsi="Arial" w:cs="Arial"/>
        </w:rPr>
        <w:t>advertis</w:t>
      </w:r>
      <w:r w:rsidR="00762174">
        <w:rPr>
          <w:rFonts w:ascii="Arial" w:hAnsi="Arial" w:cs="Arial"/>
        </w:rPr>
        <w:t>e</w:t>
      </w:r>
      <w:r w:rsidR="00E12DDF">
        <w:rPr>
          <w:rFonts w:ascii="Arial" w:hAnsi="Arial" w:cs="Arial"/>
        </w:rPr>
        <w:t>ment,</w:t>
      </w:r>
      <w:r w:rsidR="00762174">
        <w:rPr>
          <w:rFonts w:ascii="Arial" w:hAnsi="Arial" w:cs="Arial"/>
        </w:rPr>
        <w:t xml:space="preserve"> </w:t>
      </w:r>
      <w:r w:rsidR="00DB4A30">
        <w:rPr>
          <w:rFonts w:ascii="Arial" w:hAnsi="Arial" w:cs="Arial"/>
        </w:rPr>
        <w:t xml:space="preserve">to differentiating </w:t>
      </w:r>
      <w:r w:rsidR="00155601">
        <w:rPr>
          <w:rFonts w:ascii="Arial" w:hAnsi="Arial" w:cs="Arial"/>
        </w:rPr>
        <w:t xml:space="preserve">the knowledge </w:t>
      </w:r>
      <w:r w:rsidR="00440309">
        <w:rPr>
          <w:rFonts w:ascii="Arial" w:hAnsi="Arial" w:cs="Arial"/>
        </w:rPr>
        <w:t xml:space="preserve">dimension </w:t>
      </w:r>
      <w:r w:rsidR="008A1B65">
        <w:rPr>
          <w:rFonts w:ascii="Arial" w:hAnsi="Arial" w:cs="Arial"/>
        </w:rPr>
        <w:t>of the customer experience.</w:t>
      </w:r>
    </w:p>
    <w:p w14:paraId="75E7B066" w14:textId="77777777" w:rsidR="003B4757" w:rsidRDefault="00F37B00" w:rsidP="00B92D0F">
      <w:pPr>
        <w:jc w:val="both"/>
        <w:rPr>
          <w:rFonts w:ascii="Arial" w:hAnsi="Arial" w:cs="Arial"/>
        </w:rPr>
      </w:pPr>
      <w:r>
        <w:rPr>
          <w:rFonts w:ascii="Arial" w:hAnsi="Arial" w:cs="Arial"/>
        </w:rPr>
        <w:t xml:space="preserve">The </w:t>
      </w:r>
      <w:r w:rsidR="00F06E24">
        <w:rPr>
          <w:rFonts w:ascii="Arial" w:hAnsi="Arial" w:cs="Arial"/>
        </w:rPr>
        <w:t>investing of knowledge</w:t>
      </w:r>
      <w:r w:rsidR="00642957">
        <w:rPr>
          <w:rFonts w:ascii="Arial" w:hAnsi="Arial" w:cs="Arial"/>
        </w:rPr>
        <w:t xml:space="preserve"> </w:t>
      </w:r>
      <w:r w:rsidR="007E226A">
        <w:rPr>
          <w:rFonts w:ascii="Arial" w:hAnsi="Arial" w:cs="Arial"/>
        </w:rPr>
        <w:t xml:space="preserve">which to retain consumer </w:t>
      </w:r>
      <w:r w:rsidR="00796900">
        <w:rPr>
          <w:rFonts w:ascii="Arial" w:hAnsi="Arial" w:cs="Arial"/>
        </w:rPr>
        <w:t>companionship</w:t>
      </w:r>
      <w:r w:rsidR="001E4AFD">
        <w:rPr>
          <w:rFonts w:ascii="Arial" w:hAnsi="Arial" w:cs="Arial"/>
        </w:rPr>
        <w:t xml:space="preserve">, </w:t>
      </w:r>
      <w:r w:rsidR="00C91E01">
        <w:rPr>
          <w:rFonts w:ascii="Arial" w:hAnsi="Arial" w:cs="Arial"/>
        </w:rPr>
        <w:t xml:space="preserve">e.g. </w:t>
      </w:r>
      <w:r w:rsidR="00027E78">
        <w:rPr>
          <w:rFonts w:ascii="Arial" w:hAnsi="Arial" w:cs="Arial"/>
        </w:rPr>
        <w:t>collection of personal details</w:t>
      </w:r>
      <w:r w:rsidR="00275758">
        <w:rPr>
          <w:rFonts w:ascii="Arial" w:hAnsi="Arial" w:cs="Arial"/>
        </w:rPr>
        <w:t xml:space="preserve"> on individuals or regular </w:t>
      </w:r>
      <w:r w:rsidR="0036688E">
        <w:rPr>
          <w:rFonts w:ascii="Arial" w:hAnsi="Arial" w:cs="Arial"/>
        </w:rPr>
        <w:t>users</w:t>
      </w:r>
      <w:r w:rsidR="00A2453F">
        <w:rPr>
          <w:rFonts w:ascii="Arial" w:hAnsi="Arial" w:cs="Arial"/>
        </w:rPr>
        <w:t>,</w:t>
      </w:r>
      <w:r w:rsidR="00A15570">
        <w:rPr>
          <w:rFonts w:ascii="Arial" w:hAnsi="Arial" w:cs="Arial"/>
        </w:rPr>
        <w:t xml:space="preserve"> shoppers alongside</w:t>
      </w:r>
      <w:r w:rsidR="00A2453F">
        <w:rPr>
          <w:rFonts w:ascii="Arial" w:hAnsi="Arial" w:cs="Arial"/>
        </w:rPr>
        <w:t xml:space="preserve"> statistical data</w:t>
      </w:r>
      <w:r w:rsidR="003F7D3C">
        <w:rPr>
          <w:rFonts w:ascii="Arial" w:hAnsi="Arial" w:cs="Arial"/>
        </w:rPr>
        <w:t>,</w:t>
      </w:r>
      <w:r w:rsidR="00A15570">
        <w:rPr>
          <w:rFonts w:ascii="Arial" w:hAnsi="Arial" w:cs="Arial"/>
        </w:rPr>
        <w:t xml:space="preserve"> </w:t>
      </w:r>
      <w:r w:rsidR="00587585">
        <w:rPr>
          <w:rFonts w:ascii="Arial" w:hAnsi="Arial" w:cs="Arial"/>
        </w:rPr>
        <w:t xml:space="preserve"> </w:t>
      </w:r>
      <w:r w:rsidR="00D25E0B">
        <w:rPr>
          <w:rFonts w:ascii="Arial" w:hAnsi="Arial" w:cs="Arial"/>
        </w:rPr>
        <w:t>algorithms</w:t>
      </w:r>
      <w:r w:rsidR="003F7D3C">
        <w:rPr>
          <w:rFonts w:ascii="Arial" w:hAnsi="Arial" w:cs="Arial"/>
        </w:rPr>
        <w:t xml:space="preserve"> </w:t>
      </w:r>
      <w:r w:rsidR="000B75F8">
        <w:rPr>
          <w:rFonts w:ascii="Arial" w:hAnsi="Arial" w:cs="Arial"/>
        </w:rPr>
        <w:t xml:space="preserve">that are </w:t>
      </w:r>
      <w:r w:rsidR="004D6B2A">
        <w:rPr>
          <w:rFonts w:ascii="Arial" w:hAnsi="Arial" w:cs="Arial"/>
        </w:rPr>
        <w:t>sugges</w:t>
      </w:r>
      <w:r w:rsidR="000B75F8">
        <w:rPr>
          <w:rFonts w:ascii="Arial" w:hAnsi="Arial" w:cs="Arial"/>
        </w:rPr>
        <w:t>ted to</w:t>
      </w:r>
      <w:r w:rsidR="006D34C2">
        <w:rPr>
          <w:rFonts w:ascii="Arial" w:hAnsi="Arial" w:cs="Arial"/>
        </w:rPr>
        <w:t xml:space="preserve"> </w:t>
      </w:r>
      <w:r w:rsidR="007F6898">
        <w:rPr>
          <w:rFonts w:ascii="Arial" w:hAnsi="Arial" w:cs="Arial"/>
        </w:rPr>
        <w:t xml:space="preserve">all achieve </w:t>
      </w:r>
      <w:r w:rsidR="008A7BF6">
        <w:rPr>
          <w:rFonts w:ascii="Arial" w:hAnsi="Arial" w:cs="Arial"/>
        </w:rPr>
        <w:t xml:space="preserve"> Amazon’s</w:t>
      </w:r>
      <w:r w:rsidR="00A944D2">
        <w:rPr>
          <w:rFonts w:ascii="Arial" w:hAnsi="Arial" w:cs="Arial"/>
        </w:rPr>
        <w:t xml:space="preserve"> invaluable</w:t>
      </w:r>
      <w:r w:rsidR="008A7BF6">
        <w:rPr>
          <w:rFonts w:ascii="Arial" w:hAnsi="Arial" w:cs="Arial"/>
        </w:rPr>
        <w:t xml:space="preserve"> </w:t>
      </w:r>
      <w:r w:rsidR="00557728">
        <w:rPr>
          <w:rFonts w:ascii="Arial" w:hAnsi="Arial" w:cs="Arial"/>
        </w:rPr>
        <w:t>loyalty</w:t>
      </w:r>
      <w:r w:rsidR="00A944D2">
        <w:rPr>
          <w:rFonts w:ascii="Arial" w:hAnsi="Arial" w:cs="Arial"/>
        </w:rPr>
        <w:t>.</w:t>
      </w:r>
    </w:p>
    <w:p w14:paraId="4EAE215F" w14:textId="77777777" w:rsidR="00BF6BBB" w:rsidRDefault="0032283A" w:rsidP="00B92D0F">
      <w:pPr>
        <w:jc w:val="both"/>
        <w:rPr>
          <w:rFonts w:ascii="Arial" w:hAnsi="Arial" w:cs="Arial"/>
        </w:rPr>
      </w:pPr>
      <w:r>
        <w:rPr>
          <w:rFonts w:ascii="Arial" w:hAnsi="Arial" w:cs="Arial"/>
        </w:rPr>
        <w:t xml:space="preserve">Users of </w:t>
      </w:r>
      <w:r w:rsidR="003C6B4D">
        <w:rPr>
          <w:rFonts w:ascii="Arial" w:hAnsi="Arial" w:cs="Arial"/>
        </w:rPr>
        <w:t>Amazon</w:t>
      </w:r>
      <w:r>
        <w:rPr>
          <w:rFonts w:ascii="Arial" w:hAnsi="Arial" w:cs="Arial"/>
        </w:rPr>
        <w:t xml:space="preserve"> websites </w:t>
      </w:r>
      <w:r w:rsidR="00E65FDD">
        <w:rPr>
          <w:rFonts w:ascii="Arial" w:hAnsi="Arial" w:cs="Arial"/>
        </w:rPr>
        <w:t xml:space="preserve">will receive </w:t>
      </w:r>
      <w:r w:rsidR="00082E73">
        <w:rPr>
          <w:rFonts w:ascii="Arial" w:hAnsi="Arial" w:cs="Arial"/>
        </w:rPr>
        <w:t>better value from it</w:t>
      </w:r>
      <w:r w:rsidR="00BF6BBB">
        <w:rPr>
          <w:rFonts w:ascii="Arial" w:hAnsi="Arial" w:cs="Arial"/>
        </w:rPr>
        <w:t>.</w:t>
      </w:r>
    </w:p>
    <w:p w14:paraId="18A66DF7" w14:textId="35B9B130" w:rsidR="00883215" w:rsidRPr="00B92D0F" w:rsidRDefault="00D95EA9" w:rsidP="00B92D0F">
      <w:pPr>
        <w:jc w:val="both"/>
        <w:rPr>
          <w:rFonts w:ascii="Arial" w:hAnsi="Arial" w:cs="Arial"/>
        </w:rPr>
      </w:pPr>
      <w:r>
        <w:rPr>
          <w:rFonts w:ascii="Arial" w:hAnsi="Arial" w:cs="Arial"/>
        </w:rPr>
        <w:t>However, i</w:t>
      </w:r>
      <w:r w:rsidR="00437255">
        <w:rPr>
          <w:rFonts w:ascii="Arial" w:hAnsi="Arial" w:cs="Arial"/>
        </w:rPr>
        <w:t>t is simple to us</w:t>
      </w:r>
      <w:r w:rsidR="00B648FB">
        <w:rPr>
          <w:rFonts w:ascii="Arial" w:hAnsi="Arial" w:cs="Arial"/>
        </w:rPr>
        <w:t xml:space="preserve">e </w:t>
      </w:r>
      <w:r w:rsidR="00B4375C">
        <w:rPr>
          <w:rFonts w:ascii="Arial" w:hAnsi="Arial" w:cs="Arial"/>
        </w:rPr>
        <w:t xml:space="preserve">but it is the </w:t>
      </w:r>
      <w:r w:rsidR="00B41068">
        <w:rPr>
          <w:rFonts w:ascii="Arial" w:hAnsi="Arial" w:cs="Arial"/>
        </w:rPr>
        <w:t xml:space="preserve">frequent </w:t>
      </w:r>
      <w:r w:rsidR="00F7247F">
        <w:rPr>
          <w:rFonts w:ascii="Arial" w:hAnsi="Arial" w:cs="Arial"/>
        </w:rPr>
        <w:t>buyers that reap the benefits</w:t>
      </w:r>
      <w:r>
        <w:rPr>
          <w:rFonts w:ascii="Arial" w:hAnsi="Arial" w:cs="Arial"/>
        </w:rPr>
        <w:t>.</w:t>
      </w:r>
      <w:r w:rsidR="003C6B4D">
        <w:rPr>
          <w:rFonts w:ascii="Arial" w:hAnsi="Arial" w:cs="Arial"/>
        </w:rPr>
        <w:t xml:space="preserve"> </w:t>
      </w:r>
      <w:r w:rsidR="00587585">
        <w:rPr>
          <w:rFonts w:ascii="Arial" w:hAnsi="Arial" w:cs="Arial"/>
        </w:rPr>
        <w:t xml:space="preserve"> </w:t>
      </w:r>
      <w:r w:rsidR="00E12DDF">
        <w:rPr>
          <w:rFonts w:ascii="Arial" w:hAnsi="Arial" w:cs="Arial"/>
        </w:rPr>
        <w:t xml:space="preserve"> </w:t>
      </w:r>
      <w:r w:rsidR="00D7326C">
        <w:rPr>
          <w:rFonts w:ascii="Arial" w:hAnsi="Arial" w:cs="Arial"/>
        </w:rPr>
        <w:t xml:space="preserve"> </w:t>
      </w:r>
      <w:r w:rsidR="00054B1F">
        <w:rPr>
          <w:rFonts w:ascii="Arial" w:hAnsi="Arial" w:cs="Arial"/>
        </w:rPr>
        <w:t xml:space="preserve"> </w:t>
      </w:r>
      <w:r w:rsidR="00C551A7" w:rsidRPr="00B92D0F">
        <w:rPr>
          <w:rFonts w:ascii="Arial" w:hAnsi="Arial" w:cs="Arial"/>
        </w:rPr>
        <w:t xml:space="preserve"> </w:t>
      </w:r>
      <w:r w:rsidR="00B76952" w:rsidRPr="00B92D0F">
        <w:rPr>
          <w:rFonts w:ascii="Arial" w:hAnsi="Arial" w:cs="Arial"/>
        </w:rPr>
        <w:t xml:space="preserve"> </w:t>
      </w:r>
      <w:r w:rsidR="0077581D" w:rsidRPr="00B92D0F">
        <w:rPr>
          <w:rFonts w:ascii="Arial" w:hAnsi="Arial" w:cs="Arial"/>
        </w:rPr>
        <w:t xml:space="preserve"> </w:t>
      </w:r>
      <w:r w:rsidR="00BD6A7D" w:rsidRPr="00B92D0F">
        <w:rPr>
          <w:rFonts w:ascii="Arial" w:hAnsi="Arial" w:cs="Arial"/>
        </w:rPr>
        <w:t xml:space="preserve"> </w:t>
      </w:r>
    </w:p>
    <w:p w14:paraId="7D8178A3" w14:textId="13E43422" w:rsidR="0049589A" w:rsidRPr="00733A68" w:rsidRDefault="0049589A" w:rsidP="00733A68">
      <w:pPr>
        <w:pStyle w:val="Heading1"/>
        <w:rPr>
          <w:sz w:val="24"/>
          <w:szCs w:val="24"/>
        </w:rPr>
      </w:pPr>
      <w:bookmarkStart w:id="8" w:name="_Toc7728404"/>
      <w:r w:rsidRPr="00733A68">
        <w:rPr>
          <w:sz w:val="24"/>
          <w:szCs w:val="24"/>
        </w:rPr>
        <w:t>2.1.1</w:t>
      </w:r>
      <w:bookmarkEnd w:id="8"/>
      <w:r w:rsidR="00AE6940">
        <w:rPr>
          <w:sz w:val="24"/>
          <w:szCs w:val="24"/>
        </w:rPr>
        <w:t xml:space="preserve"> </w:t>
      </w:r>
    </w:p>
    <w:p w14:paraId="7D3F7E19" w14:textId="34B0B91F" w:rsidR="00C054B4" w:rsidRDefault="0005606D" w:rsidP="0049589A">
      <w:pPr>
        <w:jc w:val="both"/>
        <w:rPr>
          <w:rFonts w:ascii="Arial" w:hAnsi="Arial" w:cs="Arial"/>
        </w:rPr>
      </w:pPr>
      <w:r>
        <w:rPr>
          <w:rFonts w:ascii="Arial" w:hAnsi="Arial" w:cs="Arial"/>
        </w:rPr>
        <w:t>Deliveries</w:t>
      </w:r>
      <w:r w:rsidR="00AE6940">
        <w:rPr>
          <w:rFonts w:ascii="Arial" w:hAnsi="Arial" w:cs="Arial"/>
        </w:rPr>
        <w:t xml:space="preserve"> </w:t>
      </w:r>
    </w:p>
    <w:p w14:paraId="11AF9A73" w14:textId="77777777" w:rsidR="002415FB" w:rsidRPr="0059397D" w:rsidRDefault="002415FB" w:rsidP="0049589A">
      <w:pPr>
        <w:jc w:val="both"/>
        <w:rPr>
          <w:rFonts w:ascii="Arial" w:hAnsi="Arial" w:cs="Arial"/>
        </w:rPr>
      </w:pPr>
    </w:p>
    <w:p w14:paraId="6AFDF288" w14:textId="4D375834" w:rsidR="0049589A" w:rsidRPr="00D2365D" w:rsidRDefault="0049589A" w:rsidP="003208EE">
      <w:pPr>
        <w:pStyle w:val="Heading1"/>
      </w:pPr>
      <w:bookmarkStart w:id="9" w:name="_Toc7728405"/>
      <w:r w:rsidRPr="007F478D">
        <w:rPr>
          <w:sz w:val="24"/>
          <w:szCs w:val="24"/>
        </w:rPr>
        <w:t>2.2</w:t>
      </w:r>
      <w:r w:rsidRPr="00D2365D">
        <w:t>: Amazons Systems and its ability to meet the customers’ requirements.</w:t>
      </w:r>
      <w:bookmarkEnd w:id="9"/>
    </w:p>
    <w:p w14:paraId="75CE7062" w14:textId="77777777" w:rsidR="0049589A" w:rsidRDefault="0049589A" w:rsidP="0049589A">
      <w:pPr>
        <w:jc w:val="both"/>
        <w:rPr>
          <w:rFonts w:ascii="Arial" w:hAnsi="Arial" w:cs="Arial"/>
        </w:rPr>
      </w:pPr>
      <w:r w:rsidRPr="00F60C64">
        <w:rPr>
          <w:rFonts w:ascii="Arial" w:hAnsi="Arial" w:cs="Arial"/>
        </w:rPr>
        <w:t>According to Jenkins and Sain (2005)</w:t>
      </w:r>
      <w:r>
        <w:rPr>
          <w:rFonts w:ascii="Arial" w:hAnsi="Arial" w:cs="Arial"/>
          <w:b/>
        </w:rPr>
        <w:t xml:space="preserve"> </w:t>
      </w:r>
      <w:r w:rsidRPr="00280C1A">
        <w:rPr>
          <w:rFonts w:ascii="Arial" w:hAnsi="Arial" w:cs="Arial"/>
        </w:rPr>
        <w:t>Manage the appropriate relationship with Touch points</w:t>
      </w:r>
      <w:r>
        <w:rPr>
          <w:rFonts w:ascii="Arial" w:hAnsi="Arial" w:cs="Arial"/>
        </w:rPr>
        <w:t>.</w:t>
      </w:r>
      <w:r>
        <w:rPr>
          <w:rFonts w:ascii="Arial" w:hAnsi="Arial" w:cs="Arial"/>
          <w:b/>
        </w:rPr>
        <w:t xml:space="preserve"> </w:t>
      </w:r>
      <w:r>
        <w:rPr>
          <w:rFonts w:ascii="Arial" w:hAnsi="Arial" w:cs="Arial"/>
        </w:rPr>
        <w:t>Amazon have a firm view on their interactive approach in regard to their CRM marketing, where you have the option of subscribing to receive information by e-mail. You are received with a welcome on your return, giving you a feeling as though your expected. You are invited to explore its abode, with the availability to have a peek in every room, with commentary on the furnishing’s fixtures and fittings, you are announced to new companions, while it is playing the perfect host. It will also carry out recommendations. It will be responsive to commands at an instant. While vowing a speedy postal service and is responsive to dissatisfactions.</w:t>
      </w:r>
    </w:p>
    <w:p w14:paraId="0BBA455C" w14:textId="5144CBD4" w:rsidR="0049589A" w:rsidRDefault="0049589A" w:rsidP="0049589A">
      <w:pPr>
        <w:jc w:val="both"/>
        <w:rPr>
          <w:rFonts w:ascii="Arial" w:hAnsi="Arial" w:cs="Arial"/>
        </w:rPr>
      </w:pPr>
      <w:r>
        <w:rPr>
          <w:rFonts w:ascii="Arial" w:hAnsi="Arial" w:cs="Arial"/>
        </w:rPr>
        <w:t>Amazon push buttoned procedure that is activated once you are ready to. That paten protected “1 Click” purchase gadgetry which concludes once your purchase has arrived at your door. Then the “flow experience” appeared that has the ability to retain consumers, retu</w:t>
      </w:r>
      <w:r w:rsidR="00CC57BD">
        <w:rPr>
          <w:rFonts w:ascii="Arial" w:hAnsi="Arial" w:cs="Arial"/>
        </w:rPr>
        <w:t>r</w:t>
      </w:r>
      <w:r>
        <w:rPr>
          <w:rFonts w:ascii="Arial" w:hAnsi="Arial" w:cs="Arial"/>
        </w:rPr>
        <w:t xml:space="preserve">ning to the Website to scan review items or others “Wish list,” that all comes with guarantees. </w:t>
      </w:r>
    </w:p>
    <w:p w14:paraId="04038150" w14:textId="574C57C9" w:rsidR="0049589A" w:rsidRPr="001434F1" w:rsidRDefault="0049589A" w:rsidP="0049589A">
      <w:pPr>
        <w:jc w:val="both"/>
        <w:rPr>
          <w:rFonts w:ascii="Arial" w:hAnsi="Arial" w:cs="Arial"/>
        </w:rPr>
      </w:pPr>
      <w:r w:rsidRPr="001434F1">
        <w:rPr>
          <w:rFonts w:ascii="Arial" w:hAnsi="Arial" w:cs="Arial"/>
        </w:rPr>
        <w:t>Critical MOT: want to buy.</w:t>
      </w:r>
    </w:p>
    <w:p w14:paraId="158497F5" w14:textId="77777777" w:rsidR="0049589A" w:rsidRDefault="0049589A" w:rsidP="0049589A">
      <w:pPr>
        <w:jc w:val="both"/>
        <w:rPr>
          <w:rFonts w:ascii="Arial" w:hAnsi="Arial" w:cs="Arial"/>
        </w:rPr>
      </w:pPr>
      <w:r>
        <w:rPr>
          <w:rFonts w:ascii="Arial" w:hAnsi="Arial" w:cs="Arial"/>
        </w:rPr>
        <w:t xml:space="preserve">This is a large one. Something I heard about, or you may have seen a write – up, or possibly an add, an individual mentioned, maybe you would like to buy. Hassle free or potential loss revenue and loss of fondness. Answer it quickly behaviour and sentimental true. Before we explained about the 1-Click variable speed up the buying procedure but there is another great tool for great communication by the brand for the consumer. Have you tried visiting one of the larger stores where a lot of merchandise is sold? Or had a stroll around them? Browsing is </w:t>
      </w:r>
      <w:r>
        <w:rPr>
          <w:rFonts w:ascii="Arial" w:hAnsi="Arial" w:cs="Arial"/>
        </w:rPr>
        <w:lastRenderedPageBreak/>
        <w:t xml:space="preserve">great when you want to purchase. Or the choice of asking someone who tells you where to find it, and “click once and you have the purchase” </w:t>
      </w:r>
    </w:p>
    <w:p w14:paraId="1AC646D5" w14:textId="1A7850A6" w:rsidR="0049589A" w:rsidRPr="001434F1" w:rsidRDefault="0049589A" w:rsidP="0049589A">
      <w:pPr>
        <w:jc w:val="both"/>
        <w:rPr>
          <w:rFonts w:ascii="Arial" w:hAnsi="Arial" w:cs="Arial"/>
        </w:rPr>
      </w:pPr>
      <w:r>
        <w:rPr>
          <w:rFonts w:ascii="Arial" w:hAnsi="Arial" w:cs="Arial"/>
        </w:rPr>
        <w:t xml:space="preserve">So here you have it. Amazon’s terrific search facility hurrying around the department stores like an enthusiast, to grab what </w:t>
      </w:r>
      <w:r w:rsidR="00067879">
        <w:rPr>
          <w:rFonts w:ascii="Arial" w:hAnsi="Arial" w:cs="Arial"/>
        </w:rPr>
        <w:t>you’re</w:t>
      </w:r>
      <w:r>
        <w:rPr>
          <w:rFonts w:ascii="Arial" w:hAnsi="Arial" w:cs="Arial"/>
        </w:rPr>
        <w:t xml:space="preserve"> looking for and its smart offering Z- store and reselling, </w:t>
      </w:r>
      <w:r w:rsidRPr="001434F1">
        <w:rPr>
          <w:rFonts w:ascii="Arial" w:hAnsi="Arial" w:cs="Arial"/>
        </w:rPr>
        <w:t>choice particularly when, new is there as well as any related thing.</w:t>
      </w:r>
    </w:p>
    <w:p w14:paraId="3B855B7B" w14:textId="50397163" w:rsidR="0049589A" w:rsidRDefault="0049589A" w:rsidP="0049589A">
      <w:pPr>
        <w:jc w:val="both"/>
        <w:rPr>
          <w:rFonts w:ascii="Arial" w:hAnsi="Arial" w:cs="Arial"/>
        </w:rPr>
      </w:pPr>
      <w:r w:rsidRPr="001434F1">
        <w:rPr>
          <w:rFonts w:ascii="Arial" w:hAnsi="Arial" w:cs="Arial"/>
        </w:rPr>
        <w:t>According to Jenkins and Sain (2005).</w:t>
      </w:r>
      <w:r>
        <w:rPr>
          <w:rFonts w:ascii="Arial" w:hAnsi="Arial" w:cs="Arial"/>
          <w:b/>
        </w:rPr>
        <w:t xml:space="preserve"> </w:t>
      </w:r>
      <w:r>
        <w:rPr>
          <w:rFonts w:ascii="Arial" w:hAnsi="Arial" w:cs="Arial"/>
        </w:rPr>
        <w:t>Measure and learn. Amazon hold the precise  information of the value and price of all their consumers, this is due to the exceptional systems on feedback, and with this information they acquire they are able to build more systems to make improvements on their services to marketing. There are various ways to change to improve, even at Amazon. However, a business week with Bezos which establishes the company is committed to the commitment of ongoing service changes, that improves the devotee of Pareto’s theory.</w:t>
      </w:r>
    </w:p>
    <w:p w14:paraId="061352A8" w14:textId="77777777" w:rsidR="0049589A" w:rsidRDefault="0049589A" w:rsidP="0049589A">
      <w:pPr>
        <w:jc w:val="both"/>
        <w:rPr>
          <w:rFonts w:ascii="Arial" w:hAnsi="Arial" w:cs="Arial"/>
        </w:rPr>
      </w:pPr>
      <w:r>
        <w:rPr>
          <w:rFonts w:ascii="Arial" w:hAnsi="Arial" w:cs="Arial"/>
        </w:rPr>
        <w:t xml:space="preserve">Q: “Where are you trying to improve efficiencies? Any examples yet”? Bezos: One is consumer services. We take-hold of the 10 most consumer service requirements and repeatedly remove them, beginning at the top of the pile. The No.1 reason was “ I put in my post code incorrectly”. However, to correct this we applied a system where consumers could put in their own codes, as not to call customer services. </w:t>
      </w:r>
    </w:p>
    <w:p w14:paraId="2E56A9C2" w14:textId="77777777" w:rsidR="0049589A" w:rsidRDefault="0049589A" w:rsidP="0049589A">
      <w:pPr>
        <w:jc w:val="both"/>
        <w:rPr>
          <w:rFonts w:ascii="Arial" w:hAnsi="Arial" w:cs="Arial"/>
        </w:rPr>
      </w:pPr>
      <w:r>
        <w:rPr>
          <w:rFonts w:ascii="Arial" w:hAnsi="Arial" w:cs="Arial"/>
        </w:rPr>
        <w:t xml:space="preserve">Furthermore, we meticulously tick off the top reasons why our consumers call customer services. I am happy to announce that now our No. 4 reason why consumers call our customer services is to simply say “Thank you.” </w:t>
      </w:r>
    </w:p>
    <w:p w14:paraId="4DBB5031" w14:textId="77777777" w:rsidR="0049589A" w:rsidRDefault="0049589A" w:rsidP="0049589A">
      <w:pPr>
        <w:jc w:val="both"/>
        <w:rPr>
          <w:rFonts w:ascii="Arial" w:hAnsi="Arial" w:cs="Arial"/>
        </w:rPr>
      </w:pPr>
      <w:r>
        <w:rPr>
          <w:rFonts w:ascii="Arial" w:hAnsi="Arial" w:cs="Arial"/>
        </w:rPr>
        <w:t xml:space="preserve">This is the way we enhance our operational efficiency, by dealing with the problem at the root, in addition rooting out the source for why consumers contact customer services, whether by phone or e-mail. </w:t>
      </w:r>
    </w:p>
    <w:p w14:paraId="2600440A" w14:textId="77777777" w:rsidR="0049589A" w:rsidRDefault="0049589A" w:rsidP="0049589A">
      <w:pPr>
        <w:jc w:val="both"/>
        <w:rPr>
          <w:rFonts w:ascii="Arial" w:hAnsi="Arial" w:cs="Arial"/>
        </w:rPr>
      </w:pPr>
      <w:r w:rsidRPr="00303439">
        <w:rPr>
          <w:rFonts w:ascii="Arial" w:hAnsi="Arial" w:cs="Arial"/>
        </w:rPr>
        <w:t>According to Jenkins and Sain (2005).</w:t>
      </w:r>
      <w:r>
        <w:rPr>
          <w:rFonts w:ascii="Arial" w:hAnsi="Arial" w:cs="Arial"/>
        </w:rPr>
        <w:t xml:space="preserve"> Use technology like an artist. Perhaps the most significant point to clarify is that many individuals do not contemplate that Amazon are a technology business but see us more of a shopping site or service. The perfect example is how technology has utilised the customer relations management, CRM motivation that add value. </w:t>
      </w:r>
    </w:p>
    <w:p w14:paraId="283ACE2F" w14:textId="77777777" w:rsidR="00492AF2" w:rsidRDefault="00492AF2" w:rsidP="0049589A">
      <w:pPr>
        <w:jc w:val="both"/>
        <w:rPr>
          <w:rFonts w:ascii="Arial" w:hAnsi="Arial" w:cs="Arial"/>
        </w:rPr>
      </w:pPr>
    </w:p>
    <w:p w14:paraId="733EFE1C" w14:textId="20A2FFC4" w:rsidR="0049589A" w:rsidRDefault="0049589A" w:rsidP="0049589A">
      <w:pPr>
        <w:jc w:val="both"/>
        <w:rPr>
          <w:rFonts w:ascii="Arial" w:hAnsi="Arial" w:cs="Arial"/>
        </w:rPr>
      </w:pPr>
      <w:r>
        <w:rPr>
          <w:rFonts w:ascii="Arial" w:hAnsi="Arial" w:cs="Arial"/>
        </w:rPr>
        <w:t>Amazon’s CRM Systems are controlled by the preceding functional applications:</w:t>
      </w:r>
    </w:p>
    <w:p w14:paraId="52A76724" w14:textId="77777777" w:rsidR="0049589A" w:rsidRDefault="0049589A" w:rsidP="0049589A">
      <w:pPr>
        <w:pStyle w:val="ListParagraph"/>
        <w:numPr>
          <w:ilvl w:val="0"/>
          <w:numId w:val="8"/>
        </w:numPr>
        <w:jc w:val="both"/>
        <w:rPr>
          <w:rFonts w:ascii="Arial" w:hAnsi="Arial" w:cs="Arial"/>
        </w:rPr>
      </w:pPr>
      <w:r>
        <w:rPr>
          <w:rFonts w:ascii="Arial" w:hAnsi="Arial" w:cs="Arial"/>
        </w:rPr>
        <w:t>A connected database of consumers, that includes historical information of buying and marketing actions of brand e.g. through newsletters. This is the sort of purpose we experienced in session 3.5 when we discussed the promotional database.</w:t>
      </w:r>
    </w:p>
    <w:p w14:paraId="7B2CAA5D" w14:textId="77777777" w:rsidR="0049589A" w:rsidRDefault="0049589A" w:rsidP="0049589A">
      <w:pPr>
        <w:pStyle w:val="ListParagraph"/>
        <w:numPr>
          <w:ilvl w:val="0"/>
          <w:numId w:val="8"/>
        </w:numPr>
        <w:jc w:val="both"/>
        <w:rPr>
          <w:rFonts w:ascii="Arial" w:hAnsi="Arial" w:cs="Arial"/>
        </w:rPr>
      </w:pPr>
      <w:r>
        <w:rPr>
          <w:rFonts w:ascii="Arial" w:hAnsi="Arial" w:cs="Arial"/>
        </w:rPr>
        <w:t>A connected database of product knowledge, which includes not just standard knowledge like costings, or reviews and stories, and so on.</w:t>
      </w:r>
    </w:p>
    <w:p w14:paraId="7B90AD43" w14:textId="77777777" w:rsidR="0049589A" w:rsidRDefault="0049589A" w:rsidP="0049589A">
      <w:pPr>
        <w:pStyle w:val="ListParagraph"/>
        <w:numPr>
          <w:ilvl w:val="0"/>
          <w:numId w:val="8"/>
        </w:numPr>
        <w:jc w:val="both"/>
        <w:rPr>
          <w:rFonts w:ascii="Arial" w:hAnsi="Arial" w:cs="Arial"/>
        </w:rPr>
      </w:pPr>
      <w:r>
        <w:rPr>
          <w:rFonts w:ascii="Arial" w:hAnsi="Arial" w:cs="Arial"/>
        </w:rPr>
        <w:t>An order handling system, which processes credit cards, connected to a rear end delivery system. Additionally, for Amazon this will also involve a computerised warehouse.</w:t>
      </w:r>
    </w:p>
    <w:p w14:paraId="7853F0BA" w14:textId="77777777" w:rsidR="0049589A" w:rsidRDefault="0049589A" w:rsidP="0049589A">
      <w:pPr>
        <w:pStyle w:val="ListParagraph"/>
        <w:numPr>
          <w:ilvl w:val="0"/>
          <w:numId w:val="8"/>
        </w:numPr>
        <w:jc w:val="both"/>
        <w:rPr>
          <w:rFonts w:ascii="Arial" w:hAnsi="Arial" w:cs="Arial"/>
        </w:rPr>
      </w:pPr>
      <w:r>
        <w:rPr>
          <w:rFonts w:ascii="Arial" w:hAnsi="Arial" w:cs="Arial"/>
        </w:rPr>
        <w:t>An outstanding web page managerial system, that can deal with regular knowledge and configuration as well as bespoke them to the consumer.</w:t>
      </w:r>
    </w:p>
    <w:p w14:paraId="4747067B" w14:textId="77777777" w:rsidR="0049589A" w:rsidRDefault="0049589A" w:rsidP="0049589A">
      <w:pPr>
        <w:pStyle w:val="ListParagraph"/>
        <w:numPr>
          <w:ilvl w:val="0"/>
          <w:numId w:val="8"/>
        </w:numPr>
        <w:jc w:val="both"/>
        <w:rPr>
          <w:rFonts w:ascii="Arial" w:hAnsi="Arial" w:cs="Arial"/>
        </w:rPr>
      </w:pPr>
      <w:r>
        <w:rPr>
          <w:rFonts w:ascii="Arial" w:hAnsi="Arial" w:cs="Arial"/>
        </w:rPr>
        <w:t>A structured and brand intensified website design with  aesthetics to match, with enabling tools and aids.</w:t>
      </w:r>
    </w:p>
    <w:p w14:paraId="0AD080B7" w14:textId="77777777" w:rsidR="0049589A" w:rsidRPr="00036756" w:rsidRDefault="0049589A" w:rsidP="0049589A">
      <w:pPr>
        <w:pStyle w:val="ListParagraph"/>
        <w:numPr>
          <w:ilvl w:val="0"/>
          <w:numId w:val="8"/>
        </w:numPr>
        <w:jc w:val="both"/>
        <w:rPr>
          <w:rFonts w:ascii="Arial" w:hAnsi="Arial" w:cs="Arial"/>
        </w:rPr>
      </w:pPr>
      <w:r>
        <w:rPr>
          <w:rFonts w:ascii="Arial" w:hAnsi="Arial" w:cs="Arial"/>
        </w:rPr>
        <w:lastRenderedPageBreak/>
        <w:t xml:space="preserve">A computerised communication, e.g. e-mailing, ordering, knowledge management, and messenger management, systems, all this while the consumer is online, to ensure individualised and suitably timed liaising.         </w:t>
      </w:r>
      <w:r w:rsidRPr="00036756">
        <w:rPr>
          <w:rFonts w:ascii="Arial" w:hAnsi="Arial" w:cs="Arial"/>
        </w:rPr>
        <w:t xml:space="preserve">          </w:t>
      </w:r>
    </w:p>
    <w:p w14:paraId="33495DDF" w14:textId="77777777" w:rsidR="00492AF2" w:rsidRDefault="00492AF2" w:rsidP="0049589A">
      <w:pPr>
        <w:jc w:val="both"/>
        <w:rPr>
          <w:rFonts w:ascii="Arial" w:hAnsi="Arial" w:cs="Arial"/>
        </w:rPr>
      </w:pPr>
    </w:p>
    <w:p w14:paraId="7BE6B2C3" w14:textId="38FBE9E9" w:rsidR="0049589A" w:rsidRPr="003108B9" w:rsidRDefault="0049589A" w:rsidP="0049589A">
      <w:pPr>
        <w:jc w:val="both"/>
        <w:rPr>
          <w:rFonts w:ascii="Arial" w:hAnsi="Arial" w:cs="Arial"/>
        </w:rPr>
      </w:pPr>
      <w:r w:rsidRPr="00303439">
        <w:rPr>
          <w:rFonts w:ascii="Arial" w:hAnsi="Arial" w:cs="Arial"/>
        </w:rPr>
        <w:t>According to Jenkins and Sain (2005).</w:t>
      </w:r>
      <w:r>
        <w:rPr>
          <w:rFonts w:ascii="Arial" w:hAnsi="Arial" w:cs="Arial"/>
          <w:b/>
        </w:rPr>
        <w:t xml:space="preserve"> </w:t>
      </w:r>
      <w:r>
        <w:rPr>
          <w:rFonts w:ascii="Arial" w:hAnsi="Arial" w:cs="Arial"/>
        </w:rPr>
        <w:t>Whilst evaluating the Amazon site, Microsoft’s analysis</w:t>
      </w:r>
      <w:r>
        <w:rPr>
          <w:rFonts w:ascii="Arial" w:hAnsi="Arial" w:cs="Arial"/>
          <w:b/>
        </w:rPr>
        <w:t xml:space="preserve"> </w:t>
      </w:r>
      <w:r>
        <w:rPr>
          <w:rFonts w:ascii="Arial" w:hAnsi="Arial" w:cs="Arial"/>
        </w:rPr>
        <w:t xml:space="preserve">studies carried out in 2001 with Cranfield, established that the amalgamated corporate website, Amazon have for example are more essential than those of other systems because of the non-interactive or interactive, buying or selling companies. It the most grown up website to perceive the most considerable satisfaction from the e-business services. It also established that consumer benefits are a vital performance measure, and way more significant than the so-called e- performance measures.     </w:t>
      </w:r>
    </w:p>
    <w:p w14:paraId="5DDE2E64" w14:textId="77777777" w:rsidR="00E819CC" w:rsidRDefault="00E819CC" w:rsidP="00125A83">
      <w:pPr>
        <w:pStyle w:val="Heading1"/>
      </w:pPr>
    </w:p>
    <w:p w14:paraId="69DDA95C" w14:textId="4E1384E5" w:rsidR="000F0CA8" w:rsidRDefault="000F0CA8" w:rsidP="00125A83">
      <w:pPr>
        <w:pStyle w:val="Heading1"/>
      </w:pPr>
      <w:bookmarkStart w:id="10" w:name="_Toc7728406"/>
      <w:r w:rsidRPr="00D2365D">
        <w:t>Section 3: Summary of findings and Conclusion.</w:t>
      </w:r>
      <w:bookmarkEnd w:id="10"/>
    </w:p>
    <w:p w14:paraId="1BF17D12" w14:textId="77777777" w:rsidR="00D02CF4" w:rsidRDefault="00D02CF4" w:rsidP="00D02CF4">
      <w:pPr>
        <w:jc w:val="both"/>
        <w:rPr>
          <w:rFonts w:ascii="Arial" w:hAnsi="Arial" w:cs="Arial"/>
        </w:rPr>
      </w:pPr>
    </w:p>
    <w:p w14:paraId="4C7E0C31" w14:textId="221C448E" w:rsidR="0035155C" w:rsidRPr="0035155C" w:rsidRDefault="0035155C" w:rsidP="00D02CF4">
      <w:pPr>
        <w:jc w:val="both"/>
        <w:rPr>
          <w:rFonts w:ascii="Arial" w:hAnsi="Arial" w:cs="Arial"/>
        </w:rPr>
      </w:pPr>
      <w:r>
        <w:rPr>
          <w:rFonts w:ascii="Arial" w:hAnsi="Arial" w:cs="Arial"/>
        </w:rPr>
        <w:t xml:space="preserve">According to </w:t>
      </w:r>
      <w:r w:rsidR="002168B1">
        <w:rPr>
          <w:rFonts w:ascii="Arial" w:hAnsi="Arial" w:cs="Arial"/>
        </w:rPr>
        <w:t xml:space="preserve">my findings </w:t>
      </w:r>
      <w:r w:rsidR="00F93DB7">
        <w:rPr>
          <w:rFonts w:ascii="Arial" w:hAnsi="Arial" w:cs="Arial"/>
        </w:rPr>
        <w:t xml:space="preserve">the most important </w:t>
      </w:r>
      <w:r w:rsidR="00D02CF4">
        <w:rPr>
          <w:rFonts w:ascii="Arial" w:hAnsi="Arial" w:cs="Arial"/>
        </w:rPr>
        <w:t>requirement</w:t>
      </w:r>
      <w:r w:rsidR="006A74A7">
        <w:rPr>
          <w:rFonts w:ascii="Arial" w:hAnsi="Arial" w:cs="Arial"/>
        </w:rPr>
        <w:t xml:space="preserve"> of Amazons </w:t>
      </w:r>
      <w:r w:rsidR="00EC51B3">
        <w:rPr>
          <w:rFonts w:ascii="Arial" w:hAnsi="Arial" w:cs="Arial"/>
        </w:rPr>
        <w:t xml:space="preserve">business is how they respond to </w:t>
      </w:r>
      <w:r w:rsidR="006B31E5">
        <w:rPr>
          <w:rFonts w:ascii="Arial" w:hAnsi="Arial" w:cs="Arial"/>
        </w:rPr>
        <w:t>their</w:t>
      </w:r>
      <w:r w:rsidR="00EC51B3">
        <w:rPr>
          <w:rFonts w:ascii="Arial" w:hAnsi="Arial" w:cs="Arial"/>
        </w:rPr>
        <w:t xml:space="preserve"> c</w:t>
      </w:r>
      <w:r w:rsidR="00153AA2">
        <w:rPr>
          <w:rFonts w:ascii="Arial" w:hAnsi="Arial" w:cs="Arial"/>
        </w:rPr>
        <w:t>u</w:t>
      </w:r>
      <w:r w:rsidR="00EC51B3">
        <w:rPr>
          <w:rFonts w:ascii="Arial" w:hAnsi="Arial" w:cs="Arial"/>
        </w:rPr>
        <w:t>s</w:t>
      </w:r>
      <w:r w:rsidR="00153AA2">
        <w:rPr>
          <w:rFonts w:ascii="Arial" w:hAnsi="Arial" w:cs="Arial"/>
        </w:rPr>
        <w:t>tomers</w:t>
      </w:r>
      <w:r w:rsidR="000E2A19">
        <w:rPr>
          <w:rFonts w:ascii="Arial" w:hAnsi="Arial" w:cs="Arial"/>
        </w:rPr>
        <w:t xml:space="preserve">, </w:t>
      </w:r>
      <w:r w:rsidR="00277DFD">
        <w:rPr>
          <w:rFonts w:ascii="Arial" w:hAnsi="Arial" w:cs="Arial"/>
        </w:rPr>
        <w:t xml:space="preserve">additionally form defining customer services where I have discovered that </w:t>
      </w:r>
      <w:r w:rsidR="00282F21">
        <w:rPr>
          <w:rFonts w:ascii="Arial" w:hAnsi="Arial" w:cs="Arial"/>
        </w:rPr>
        <w:t>assistance from customer service helps to boost profits</w:t>
      </w:r>
      <w:r w:rsidR="0049050F">
        <w:rPr>
          <w:rFonts w:ascii="Arial" w:hAnsi="Arial" w:cs="Arial"/>
        </w:rPr>
        <w:t xml:space="preserve">, which also bring </w:t>
      </w:r>
      <w:r w:rsidR="00B10028">
        <w:rPr>
          <w:rFonts w:ascii="Arial" w:hAnsi="Arial" w:cs="Arial"/>
        </w:rPr>
        <w:t>a certain pressure to your competitors</w:t>
      </w:r>
      <w:r w:rsidR="00A44D7C">
        <w:rPr>
          <w:rFonts w:ascii="Arial" w:hAnsi="Arial" w:cs="Arial"/>
        </w:rPr>
        <w:t xml:space="preserve"> which also brings an ease to cu</w:t>
      </w:r>
      <w:r w:rsidR="00A74F85">
        <w:rPr>
          <w:rFonts w:ascii="Arial" w:hAnsi="Arial" w:cs="Arial"/>
        </w:rPr>
        <w:t>s</w:t>
      </w:r>
      <w:r w:rsidR="00A44D7C">
        <w:rPr>
          <w:rFonts w:ascii="Arial" w:hAnsi="Arial" w:cs="Arial"/>
        </w:rPr>
        <w:t>tomer</w:t>
      </w:r>
      <w:r w:rsidR="00A74F85">
        <w:rPr>
          <w:rFonts w:ascii="Arial" w:hAnsi="Arial" w:cs="Arial"/>
        </w:rPr>
        <w:t>s loyalty.</w:t>
      </w:r>
      <w:r w:rsidR="002E6B3A">
        <w:rPr>
          <w:rFonts w:ascii="Arial" w:hAnsi="Arial" w:cs="Arial"/>
        </w:rPr>
        <w:t xml:space="preserve"> We </w:t>
      </w:r>
      <w:r w:rsidR="006B23B0">
        <w:rPr>
          <w:rFonts w:ascii="Arial" w:hAnsi="Arial" w:cs="Arial"/>
        </w:rPr>
        <w:t xml:space="preserve">also discovered customers </w:t>
      </w:r>
      <w:r w:rsidR="00111FD4">
        <w:rPr>
          <w:rFonts w:ascii="Arial" w:hAnsi="Arial" w:cs="Arial"/>
        </w:rPr>
        <w:t xml:space="preserve">require good customer service in order </w:t>
      </w:r>
      <w:r w:rsidR="00F77391">
        <w:rPr>
          <w:rFonts w:ascii="Arial" w:hAnsi="Arial" w:cs="Arial"/>
        </w:rPr>
        <w:t xml:space="preserve">to have better </w:t>
      </w:r>
      <w:r w:rsidR="0073204C">
        <w:rPr>
          <w:rFonts w:ascii="Arial" w:hAnsi="Arial" w:cs="Arial"/>
        </w:rPr>
        <w:t>relationship</w:t>
      </w:r>
      <w:r w:rsidR="00F77391">
        <w:rPr>
          <w:rFonts w:ascii="Arial" w:hAnsi="Arial" w:cs="Arial"/>
        </w:rPr>
        <w:t xml:space="preserve"> with a company</w:t>
      </w:r>
      <w:r w:rsidR="0073204C">
        <w:rPr>
          <w:rFonts w:ascii="Arial" w:hAnsi="Arial" w:cs="Arial"/>
        </w:rPr>
        <w:t xml:space="preserve">. Amazon have demonstrated </w:t>
      </w:r>
      <w:r w:rsidR="00102498">
        <w:rPr>
          <w:rFonts w:ascii="Arial" w:hAnsi="Arial" w:cs="Arial"/>
        </w:rPr>
        <w:t xml:space="preserve">why they are successful players in this area, </w:t>
      </w:r>
      <w:r w:rsidR="005557E1">
        <w:rPr>
          <w:rFonts w:ascii="Arial" w:hAnsi="Arial" w:cs="Arial"/>
        </w:rPr>
        <w:t xml:space="preserve">by totally focusing on their customers </w:t>
      </w:r>
      <w:r w:rsidR="00800881">
        <w:rPr>
          <w:rFonts w:ascii="Arial" w:hAnsi="Arial" w:cs="Arial"/>
        </w:rPr>
        <w:t>and putting them first</w:t>
      </w:r>
      <w:r w:rsidR="00450F06">
        <w:rPr>
          <w:rFonts w:ascii="Arial" w:hAnsi="Arial" w:cs="Arial"/>
        </w:rPr>
        <w:t>, and in doing so they have created a trail for all other comp</w:t>
      </w:r>
      <w:r w:rsidR="00A94C34">
        <w:rPr>
          <w:rFonts w:ascii="Arial" w:hAnsi="Arial" w:cs="Arial"/>
        </w:rPr>
        <w:t>anies to follow. Howe</w:t>
      </w:r>
      <w:r w:rsidR="00CA60E8">
        <w:rPr>
          <w:rFonts w:ascii="Arial" w:hAnsi="Arial" w:cs="Arial"/>
        </w:rPr>
        <w:t xml:space="preserve">ver, the incredible systems they have in place </w:t>
      </w:r>
      <w:r w:rsidR="00492AF2">
        <w:rPr>
          <w:rFonts w:ascii="Arial" w:hAnsi="Arial" w:cs="Arial"/>
        </w:rPr>
        <w:t xml:space="preserve">which </w:t>
      </w:r>
      <w:r w:rsidR="004E3206">
        <w:rPr>
          <w:rFonts w:ascii="Arial" w:hAnsi="Arial" w:cs="Arial"/>
        </w:rPr>
        <w:t>runs their business like a well</w:t>
      </w:r>
      <w:r w:rsidR="00E635F1">
        <w:rPr>
          <w:rFonts w:ascii="Arial" w:hAnsi="Arial" w:cs="Arial"/>
        </w:rPr>
        <w:t>-</w:t>
      </w:r>
      <w:r w:rsidR="004E3206">
        <w:rPr>
          <w:rFonts w:ascii="Arial" w:hAnsi="Arial" w:cs="Arial"/>
        </w:rPr>
        <w:t>oiled machine</w:t>
      </w:r>
      <w:r w:rsidR="000A2B23">
        <w:rPr>
          <w:rFonts w:ascii="Arial" w:hAnsi="Arial" w:cs="Arial"/>
        </w:rPr>
        <w:t xml:space="preserve">. The way they deal </w:t>
      </w:r>
      <w:r w:rsidR="00CC2C0C">
        <w:rPr>
          <w:rFonts w:ascii="Arial" w:hAnsi="Arial" w:cs="Arial"/>
        </w:rPr>
        <w:t>with their customer service issues</w:t>
      </w:r>
      <w:r w:rsidR="00527A96">
        <w:rPr>
          <w:rFonts w:ascii="Arial" w:hAnsi="Arial" w:cs="Arial"/>
        </w:rPr>
        <w:t>, one by o</w:t>
      </w:r>
      <w:r w:rsidR="00C27AEA">
        <w:rPr>
          <w:rFonts w:ascii="Arial" w:hAnsi="Arial" w:cs="Arial"/>
        </w:rPr>
        <w:t>ne until the problem is solved</w:t>
      </w:r>
      <w:r w:rsidR="00D97224">
        <w:rPr>
          <w:rFonts w:ascii="Arial" w:hAnsi="Arial" w:cs="Arial"/>
        </w:rPr>
        <w:t xml:space="preserve"> as I have</w:t>
      </w:r>
      <w:r w:rsidR="00527A96">
        <w:rPr>
          <w:rFonts w:ascii="Arial" w:hAnsi="Arial" w:cs="Arial"/>
        </w:rPr>
        <w:t xml:space="preserve"> already</w:t>
      </w:r>
      <w:r w:rsidR="00D97224">
        <w:rPr>
          <w:rFonts w:ascii="Arial" w:hAnsi="Arial" w:cs="Arial"/>
        </w:rPr>
        <w:t xml:space="preserve"> mentioned in my report</w:t>
      </w:r>
    </w:p>
    <w:p w14:paraId="2099F53E" w14:textId="2C8F3207" w:rsidR="00B82F02" w:rsidRDefault="00B82F02" w:rsidP="00D94F6C">
      <w:pPr>
        <w:jc w:val="both"/>
        <w:rPr>
          <w:rFonts w:ascii="Arial" w:hAnsi="Arial" w:cs="Arial"/>
        </w:rPr>
      </w:pPr>
    </w:p>
    <w:p w14:paraId="0C7EF76F" w14:textId="77777777" w:rsidR="0035155C" w:rsidRPr="005C60CE" w:rsidRDefault="0035155C" w:rsidP="00D94F6C">
      <w:pPr>
        <w:jc w:val="both"/>
        <w:rPr>
          <w:rFonts w:ascii="Arial" w:hAnsi="Arial" w:cs="Arial"/>
        </w:rPr>
      </w:pPr>
    </w:p>
    <w:p w14:paraId="52C34407" w14:textId="2A478F1F" w:rsidR="00CD4567" w:rsidRPr="00D2365D" w:rsidRDefault="00CD4567" w:rsidP="00CD4567">
      <w:pPr>
        <w:jc w:val="both"/>
        <w:rPr>
          <w:rFonts w:ascii="Arial" w:hAnsi="Arial" w:cs="Arial"/>
        </w:rPr>
      </w:pPr>
    </w:p>
    <w:p w14:paraId="0DA01E9E" w14:textId="77777777" w:rsidR="00CD4567" w:rsidRPr="00D2365D" w:rsidRDefault="00CD4567" w:rsidP="000A1D17">
      <w:pPr>
        <w:jc w:val="both"/>
        <w:rPr>
          <w:rFonts w:ascii="Arial" w:hAnsi="Arial" w:cs="Arial"/>
          <w:b/>
        </w:rPr>
      </w:pPr>
    </w:p>
    <w:p w14:paraId="5EA597A9" w14:textId="77777777" w:rsidR="00A475FC" w:rsidRDefault="00A475FC" w:rsidP="00A475FC">
      <w:pPr>
        <w:jc w:val="both"/>
        <w:rPr>
          <w:rFonts w:ascii="Arial" w:hAnsi="Arial" w:cs="Arial"/>
        </w:rPr>
      </w:pPr>
    </w:p>
    <w:p w14:paraId="70D0B7A8" w14:textId="77777777" w:rsidR="00446F08" w:rsidRPr="00D2365D" w:rsidRDefault="00446F08" w:rsidP="000A1D17">
      <w:pPr>
        <w:jc w:val="both"/>
        <w:rPr>
          <w:rFonts w:ascii="Arial" w:hAnsi="Arial" w:cs="Arial"/>
          <w:b/>
          <w:i/>
        </w:rPr>
      </w:pPr>
    </w:p>
    <w:p w14:paraId="5546C6DC" w14:textId="77777777" w:rsidR="00446F08" w:rsidRPr="00D2365D" w:rsidRDefault="00446F08" w:rsidP="000A1D17">
      <w:pPr>
        <w:jc w:val="both"/>
        <w:rPr>
          <w:rFonts w:ascii="Arial" w:hAnsi="Arial" w:cs="Arial"/>
          <w:b/>
          <w:i/>
        </w:rPr>
      </w:pPr>
    </w:p>
    <w:p w14:paraId="35441CA5" w14:textId="0F26C855" w:rsidR="00446F08" w:rsidRPr="00D2365D" w:rsidRDefault="00446F08" w:rsidP="000A1D17">
      <w:pPr>
        <w:jc w:val="both"/>
        <w:rPr>
          <w:rFonts w:ascii="Arial" w:hAnsi="Arial" w:cs="Arial"/>
        </w:rPr>
      </w:pPr>
    </w:p>
    <w:p w14:paraId="28C43FA9" w14:textId="2C739EBC" w:rsidR="009F5730" w:rsidRPr="00D2365D" w:rsidRDefault="009F5730" w:rsidP="00F92BE9">
      <w:pPr>
        <w:jc w:val="both"/>
        <w:rPr>
          <w:rFonts w:ascii="Arial" w:hAnsi="Arial" w:cs="Arial"/>
        </w:rPr>
      </w:pPr>
    </w:p>
    <w:p w14:paraId="6A9D5295" w14:textId="3076187D" w:rsidR="00A94D96" w:rsidRPr="00D2365D" w:rsidRDefault="00A94D96" w:rsidP="00F92BE9">
      <w:pPr>
        <w:jc w:val="both"/>
        <w:rPr>
          <w:rFonts w:ascii="Arial" w:hAnsi="Arial" w:cs="Arial"/>
        </w:rPr>
      </w:pPr>
    </w:p>
    <w:p w14:paraId="3D963EA3" w14:textId="47EDDB24" w:rsidR="00A94D96" w:rsidRPr="00D2365D" w:rsidRDefault="00A94D96" w:rsidP="00F92BE9">
      <w:pPr>
        <w:jc w:val="both"/>
        <w:rPr>
          <w:rFonts w:ascii="Arial" w:hAnsi="Arial" w:cs="Arial"/>
        </w:rPr>
      </w:pPr>
    </w:p>
    <w:p w14:paraId="0AFCCB73" w14:textId="1F15A650" w:rsidR="00A94D96" w:rsidRPr="00D2365D" w:rsidRDefault="00A94D96" w:rsidP="00F92BE9">
      <w:pPr>
        <w:jc w:val="both"/>
        <w:rPr>
          <w:rFonts w:ascii="Arial" w:hAnsi="Arial" w:cs="Arial"/>
        </w:rPr>
      </w:pPr>
    </w:p>
    <w:p w14:paraId="1C9A12FF" w14:textId="5DD7827F" w:rsidR="00A94D96" w:rsidRPr="00D2365D" w:rsidRDefault="00A94D96" w:rsidP="00F92BE9">
      <w:pPr>
        <w:jc w:val="both"/>
        <w:rPr>
          <w:rFonts w:ascii="Arial" w:hAnsi="Arial" w:cs="Arial"/>
        </w:rPr>
      </w:pPr>
    </w:p>
    <w:p w14:paraId="7FD21C68" w14:textId="77777777" w:rsidR="00EA639A" w:rsidRDefault="00EA639A" w:rsidP="00F92BE9">
      <w:pPr>
        <w:jc w:val="both"/>
        <w:rPr>
          <w:rFonts w:ascii="Arial" w:hAnsi="Arial" w:cs="Arial"/>
        </w:rPr>
      </w:pPr>
    </w:p>
    <w:p w14:paraId="59DA4E9C" w14:textId="3F64828D" w:rsidR="002A1F86" w:rsidRDefault="002A1F86" w:rsidP="00F92BE9">
      <w:pPr>
        <w:jc w:val="both"/>
        <w:rPr>
          <w:rFonts w:ascii="Arial" w:hAnsi="Arial" w:cs="Arial"/>
        </w:rPr>
      </w:pPr>
      <w:r>
        <w:rPr>
          <w:rFonts w:ascii="Arial" w:hAnsi="Arial" w:cs="Arial"/>
        </w:rPr>
        <w:lastRenderedPageBreak/>
        <w:t>References</w:t>
      </w:r>
      <w:r w:rsidR="005C766A">
        <w:rPr>
          <w:rFonts w:ascii="Arial" w:hAnsi="Arial" w:cs="Arial"/>
        </w:rPr>
        <w:t>:</w:t>
      </w:r>
    </w:p>
    <w:p w14:paraId="6CF211D7" w14:textId="1FEB380E" w:rsidR="005C766A" w:rsidRPr="008802FF" w:rsidRDefault="005A18A4" w:rsidP="00F92BE9">
      <w:pPr>
        <w:jc w:val="both"/>
        <w:rPr>
          <w:rFonts w:ascii="Arial" w:hAnsi="Arial" w:cs="Arial"/>
        </w:rPr>
      </w:pPr>
      <w:r w:rsidRPr="008802FF">
        <w:rPr>
          <w:rFonts w:ascii="Arial" w:hAnsi="Arial" w:cs="Arial"/>
        </w:rPr>
        <w:t>Bergson,</w:t>
      </w:r>
      <w:r w:rsidR="00975925" w:rsidRPr="008802FF">
        <w:rPr>
          <w:rFonts w:ascii="Arial" w:hAnsi="Arial" w:cs="Arial"/>
        </w:rPr>
        <w:t xml:space="preserve"> B.</w:t>
      </w:r>
      <w:r w:rsidR="008C7E8B" w:rsidRPr="008802FF">
        <w:rPr>
          <w:rFonts w:ascii="Arial" w:hAnsi="Arial" w:cs="Arial"/>
        </w:rPr>
        <w:t xml:space="preserve"> (</w:t>
      </w:r>
      <w:r w:rsidR="00975925" w:rsidRPr="008802FF">
        <w:rPr>
          <w:rFonts w:ascii="Arial" w:hAnsi="Arial" w:cs="Arial"/>
        </w:rPr>
        <w:t>2004</w:t>
      </w:r>
      <w:r w:rsidR="008C7E8B" w:rsidRPr="008802FF">
        <w:rPr>
          <w:rFonts w:ascii="Arial" w:hAnsi="Arial" w:cs="Arial"/>
        </w:rPr>
        <w:t>)</w:t>
      </w:r>
      <w:r w:rsidR="00975925" w:rsidRPr="008802FF">
        <w:rPr>
          <w:rFonts w:ascii="Arial" w:hAnsi="Arial" w:cs="Arial"/>
        </w:rPr>
        <w:t xml:space="preserve"> </w:t>
      </w:r>
      <w:r w:rsidR="00A0178F" w:rsidRPr="008802FF">
        <w:rPr>
          <w:rFonts w:ascii="Arial" w:hAnsi="Arial" w:cs="Arial"/>
          <w:i/>
        </w:rPr>
        <w:t>Essentials of CRM</w:t>
      </w:r>
      <w:r w:rsidR="00D064F1" w:rsidRPr="008802FF">
        <w:rPr>
          <w:rFonts w:ascii="Arial" w:hAnsi="Arial" w:cs="Arial"/>
          <w:i/>
        </w:rPr>
        <w:t>:</w:t>
      </w:r>
      <w:r w:rsidR="0003681A" w:rsidRPr="008802FF">
        <w:rPr>
          <w:rFonts w:ascii="Arial" w:hAnsi="Arial" w:cs="Arial"/>
          <w:i/>
        </w:rPr>
        <w:t xml:space="preserve"> A </w:t>
      </w:r>
      <w:r w:rsidR="00C16E76" w:rsidRPr="008802FF">
        <w:rPr>
          <w:rFonts w:ascii="Arial" w:hAnsi="Arial" w:cs="Arial"/>
          <w:i/>
        </w:rPr>
        <w:t>Guide to Customer Relationship Man</w:t>
      </w:r>
      <w:r w:rsidR="00841EF1" w:rsidRPr="008802FF">
        <w:rPr>
          <w:rFonts w:ascii="Arial" w:hAnsi="Arial" w:cs="Arial"/>
          <w:i/>
        </w:rPr>
        <w:t>agement</w:t>
      </w:r>
      <w:r w:rsidR="00B902D6" w:rsidRPr="008802FF">
        <w:rPr>
          <w:rFonts w:ascii="Arial" w:hAnsi="Arial" w:cs="Arial"/>
          <w:i/>
        </w:rPr>
        <w:t xml:space="preserve">. </w:t>
      </w:r>
      <w:r w:rsidR="009C3C7F" w:rsidRPr="008802FF">
        <w:rPr>
          <w:rFonts w:ascii="Arial" w:hAnsi="Arial" w:cs="Arial"/>
        </w:rPr>
        <w:t>New York</w:t>
      </w:r>
      <w:r w:rsidR="006924D9" w:rsidRPr="008802FF">
        <w:rPr>
          <w:rFonts w:ascii="Arial" w:hAnsi="Arial" w:cs="Arial"/>
        </w:rPr>
        <w:t>. Wiley and Son</w:t>
      </w:r>
      <w:r w:rsidR="00F73F63" w:rsidRPr="008802FF">
        <w:rPr>
          <w:rFonts w:ascii="Arial" w:hAnsi="Arial" w:cs="Arial"/>
        </w:rPr>
        <w:t>s, Inc</w:t>
      </w:r>
      <w:r w:rsidR="00CF0CF1" w:rsidRPr="008802FF">
        <w:rPr>
          <w:rFonts w:ascii="Arial" w:hAnsi="Arial" w:cs="Arial"/>
        </w:rPr>
        <w:t>.</w:t>
      </w:r>
    </w:p>
    <w:p w14:paraId="41DBE704" w14:textId="77777777" w:rsidR="00F841F4" w:rsidRDefault="00F841F4" w:rsidP="004548CD">
      <w:pPr>
        <w:rPr>
          <w:rFonts w:ascii="Arial" w:hAnsi="Arial" w:cs="Arial"/>
        </w:rPr>
      </w:pPr>
    </w:p>
    <w:p w14:paraId="72CA500B" w14:textId="2085A371" w:rsidR="004548CD" w:rsidRDefault="00B001F2" w:rsidP="004548CD">
      <w:pPr>
        <w:rPr>
          <w:rFonts w:ascii="Arial" w:hAnsi="Arial" w:cs="Arial"/>
        </w:rPr>
      </w:pPr>
      <w:r w:rsidRPr="007E3B1D">
        <w:rPr>
          <w:rFonts w:ascii="Arial" w:hAnsi="Arial" w:cs="Arial"/>
        </w:rPr>
        <w:t>Bezos</w:t>
      </w:r>
      <w:r>
        <w:rPr>
          <w:rFonts w:ascii="Arial" w:hAnsi="Arial" w:cs="Arial"/>
        </w:rPr>
        <w:t xml:space="preserve"> J.</w:t>
      </w:r>
      <w:r w:rsidR="00B7399A">
        <w:rPr>
          <w:rFonts w:ascii="Arial" w:hAnsi="Arial" w:cs="Arial"/>
        </w:rPr>
        <w:t xml:space="preserve"> </w:t>
      </w:r>
      <w:r w:rsidR="007060D3">
        <w:rPr>
          <w:rFonts w:ascii="Arial" w:hAnsi="Arial" w:cs="Arial"/>
        </w:rPr>
        <w:t>P.:</w:t>
      </w:r>
      <w:r w:rsidR="00AB6D09">
        <w:rPr>
          <w:rFonts w:ascii="Arial" w:hAnsi="Arial" w:cs="Arial"/>
        </w:rPr>
        <w:t xml:space="preserve"> </w:t>
      </w:r>
      <w:r w:rsidR="00272D44">
        <w:rPr>
          <w:rFonts w:ascii="Arial" w:hAnsi="Arial" w:cs="Arial"/>
        </w:rPr>
        <w:t>(</w:t>
      </w:r>
      <w:r w:rsidR="00BE6DFC">
        <w:rPr>
          <w:rFonts w:ascii="Arial" w:hAnsi="Arial" w:cs="Arial"/>
        </w:rPr>
        <w:t>2018</w:t>
      </w:r>
      <w:r w:rsidR="00272D44">
        <w:rPr>
          <w:rFonts w:ascii="Arial" w:hAnsi="Arial" w:cs="Arial"/>
        </w:rPr>
        <w:t>)</w:t>
      </w:r>
      <w:r w:rsidR="007E3B1D" w:rsidRPr="00C87B5F">
        <w:rPr>
          <w:rFonts w:ascii="Arial" w:hAnsi="Arial" w:cs="Arial"/>
          <w:i/>
        </w:rPr>
        <w:t xml:space="preserve"> It is Always Day One</w:t>
      </w:r>
      <w:r w:rsidR="007E3B1D" w:rsidRPr="007E3B1D">
        <w:rPr>
          <w:rFonts w:ascii="Arial" w:hAnsi="Arial" w:cs="Arial"/>
        </w:rPr>
        <w:t>.</w:t>
      </w:r>
      <w:r w:rsidR="00477997">
        <w:rPr>
          <w:rFonts w:ascii="Arial" w:hAnsi="Arial" w:cs="Arial"/>
        </w:rPr>
        <w:t xml:space="preserve"> </w:t>
      </w:r>
      <w:r w:rsidR="00CC1B70">
        <w:rPr>
          <w:rFonts w:ascii="Arial" w:hAnsi="Arial" w:cs="Arial"/>
        </w:rPr>
        <w:t>[Video]. Available at</w:t>
      </w:r>
      <w:r w:rsidR="005B3D66">
        <w:rPr>
          <w:rFonts w:ascii="Arial" w:hAnsi="Arial" w:cs="Arial"/>
        </w:rPr>
        <w:t>:</w:t>
      </w:r>
      <w:r w:rsidR="007D1453">
        <w:rPr>
          <w:rFonts w:ascii="Arial" w:hAnsi="Arial" w:cs="Arial"/>
        </w:rPr>
        <w:t xml:space="preserve"> </w:t>
      </w:r>
      <w:hyperlink r:id="rId8" w:history="1">
        <w:r w:rsidR="009C02DC" w:rsidRPr="00996B84">
          <w:rPr>
            <w:rStyle w:val="Hyperlink"/>
            <w:rFonts w:ascii="Arial" w:hAnsi="Arial" w:cs="Arial"/>
          </w:rPr>
          <w:t>https://www.youtube.com/watch?v=KPbKeNghRYE</w:t>
        </w:r>
      </w:hyperlink>
      <w:r w:rsidR="0073603A">
        <w:rPr>
          <w:rFonts w:ascii="Arial" w:hAnsi="Arial" w:cs="Arial"/>
        </w:rPr>
        <w:t xml:space="preserve"> (Accessed: at </w:t>
      </w:r>
      <w:r w:rsidR="003F5F21">
        <w:rPr>
          <w:rFonts w:ascii="Arial" w:hAnsi="Arial" w:cs="Arial"/>
        </w:rPr>
        <w:t>08</w:t>
      </w:r>
      <w:r w:rsidR="003F5F21" w:rsidRPr="003F5F21">
        <w:rPr>
          <w:rFonts w:ascii="Arial" w:hAnsi="Arial" w:cs="Arial"/>
          <w:vertAlign w:val="superscript"/>
        </w:rPr>
        <w:t>th</w:t>
      </w:r>
      <w:r w:rsidR="003F5F21">
        <w:rPr>
          <w:rFonts w:ascii="Arial" w:hAnsi="Arial" w:cs="Arial"/>
        </w:rPr>
        <w:t xml:space="preserve"> March 2019).</w:t>
      </w:r>
    </w:p>
    <w:p w14:paraId="5CC3123B" w14:textId="77777777" w:rsidR="00561ECD" w:rsidRDefault="00561ECD" w:rsidP="00CE6667">
      <w:pPr>
        <w:rPr>
          <w:rFonts w:ascii="Arial" w:hAnsi="Arial" w:cs="Arial"/>
        </w:rPr>
      </w:pPr>
    </w:p>
    <w:p w14:paraId="6782F0A4" w14:textId="524C8625" w:rsidR="00456290" w:rsidRDefault="001822C8" w:rsidP="00CE6667">
      <w:pPr>
        <w:rPr>
          <w:rFonts w:ascii="Arial" w:hAnsi="Arial" w:cs="Arial"/>
        </w:rPr>
      </w:pPr>
      <w:r>
        <w:rPr>
          <w:rFonts w:ascii="Arial" w:hAnsi="Arial" w:cs="Arial"/>
        </w:rPr>
        <w:t>Davis, S. (2016) How Amazon’s Brand and Customer Experience Became Synonymous.  Available at:</w:t>
      </w:r>
      <w:hyperlink r:id="rId9" w:anchor="58638bb43cd5" w:history="1">
        <w:r w:rsidRPr="008F0982">
          <w:rPr>
            <w:rStyle w:val="Hyperlink"/>
            <w:rFonts w:ascii="Arial" w:hAnsi="Arial" w:cs="Arial"/>
          </w:rPr>
          <w:t>https://www.forbes.com/sites/scottdavis/2016/07/14/how-amazons-brand-and-customer-experience-became-synonymous/#58638bb43cd5</w:t>
        </w:r>
      </w:hyperlink>
      <w:r>
        <w:rPr>
          <w:rFonts w:ascii="Arial" w:hAnsi="Arial" w:cs="Arial"/>
        </w:rPr>
        <w:t xml:space="preserve"> (Accessed: 4</w:t>
      </w:r>
      <w:r w:rsidRPr="001D3819">
        <w:rPr>
          <w:rFonts w:ascii="Arial" w:hAnsi="Arial" w:cs="Arial"/>
          <w:vertAlign w:val="superscript"/>
        </w:rPr>
        <w:t>th</w:t>
      </w:r>
      <w:r>
        <w:rPr>
          <w:rFonts w:ascii="Arial" w:hAnsi="Arial" w:cs="Arial"/>
        </w:rPr>
        <w:t xml:space="preserve"> April 2019).</w:t>
      </w:r>
    </w:p>
    <w:p w14:paraId="73190DEF" w14:textId="77777777" w:rsidR="00561ECD" w:rsidRDefault="00561ECD" w:rsidP="00CE6667">
      <w:pPr>
        <w:rPr>
          <w:rFonts w:ascii="Arial" w:hAnsi="Arial" w:cs="Arial"/>
        </w:rPr>
      </w:pPr>
    </w:p>
    <w:p w14:paraId="23332B29" w14:textId="429F44A4" w:rsidR="00CE6667" w:rsidRDefault="00CE6667" w:rsidP="00CE6667">
      <w:pPr>
        <w:rPr>
          <w:rFonts w:ascii="Arial" w:hAnsi="Arial" w:cs="Arial"/>
        </w:rPr>
      </w:pPr>
      <w:r>
        <w:rPr>
          <w:rFonts w:ascii="Arial" w:hAnsi="Arial" w:cs="Arial"/>
        </w:rPr>
        <w:t>Greenburg, P. (2014) Why Customer Obsessed-Amazon is our most important business source. Available at:</w:t>
      </w:r>
      <w:hyperlink r:id="rId10" w:history="1">
        <w:r w:rsidRPr="0087545D">
          <w:rPr>
            <w:rStyle w:val="Hyperlink"/>
            <w:rFonts w:ascii="Arial" w:hAnsi="Arial" w:cs="Arial"/>
          </w:rPr>
          <w:t>https://www.zdnet.com/article/why-customer-obsessed-amazon-is-our-most-important-business-force/</w:t>
        </w:r>
      </w:hyperlink>
      <w:r>
        <w:rPr>
          <w:rFonts w:ascii="Arial" w:hAnsi="Arial" w:cs="Arial"/>
        </w:rPr>
        <w:t xml:space="preserve"> (Accessed: 16</w:t>
      </w:r>
      <w:r w:rsidRPr="00E81E3A">
        <w:rPr>
          <w:rFonts w:ascii="Arial" w:hAnsi="Arial" w:cs="Arial"/>
          <w:vertAlign w:val="superscript"/>
        </w:rPr>
        <w:t>th</w:t>
      </w:r>
      <w:r>
        <w:rPr>
          <w:rFonts w:ascii="Arial" w:hAnsi="Arial" w:cs="Arial"/>
        </w:rPr>
        <w:t xml:space="preserve"> April 2019).</w:t>
      </w:r>
    </w:p>
    <w:p w14:paraId="79E21B4B" w14:textId="77777777" w:rsidR="00B823A2" w:rsidRDefault="00B823A2" w:rsidP="00806FF0">
      <w:pPr>
        <w:jc w:val="both"/>
        <w:rPr>
          <w:rFonts w:ascii="Arial" w:hAnsi="Arial" w:cs="Arial"/>
        </w:rPr>
      </w:pPr>
      <w:bookmarkStart w:id="11" w:name="_Hlk7507013"/>
    </w:p>
    <w:p w14:paraId="5292C5B3" w14:textId="72E4F4EF" w:rsidR="001368E6" w:rsidRDefault="001368E6" w:rsidP="001368E6">
      <w:pPr>
        <w:rPr>
          <w:rFonts w:ascii="Arial" w:hAnsi="Arial" w:cs="Arial"/>
        </w:rPr>
      </w:pPr>
      <w:r>
        <w:rPr>
          <w:rFonts w:ascii="Arial" w:hAnsi="Arial" w:cs="Arial"/>
        </w:rPr>
        <w:t>Jenkins, A. Sain, B. (2005) Amazon bonding customers with integrated service. Available at:</w:t>
      </w:r>
      <w:hyperlink r:id="rId11" w:history="1">
        <w:r w:rsidRPr="003F592F">
          <w:rPr>
            <w:rStyle w:val="Hyperlink"/>
            <w:rFonts w:ascii="Arial" w:hAnsi="Arial" w:cs="Arial"/>
          </w:rPr>
          <w:t>http://www.centreforintegratedmarketing.com/gfx/documents/amazon_bonding_customers_with_integrated_service.pdf</w:t>
        </w:r>
      </w:hyperlink>
      <w:r>
        <w:rPr>
          <w:rFonts w:ascii="Arial" w:hAnsi="Arial" w:cs="Arial"/>
        </w:rPr>
        <w:t xml:space="preserve"> </w:t>
      </w:r>
      <w:r w:rsidR="00D3348E">
        <w:rPr>
          <w:rFonts w:ascii="Arial" w:hAnsi="Arial" w:cs="Arial"/>
        </w:rPr>
        <w:t>A</w:t>
      </w:r>
      <w:r w:rsidR="001D5841">
        <w:rPr>
          <w:rFonts w:ascii="Arial" w:hAnsi="Arial" w:cs="Arial"/>
        </w:rPr>
        <w:t>ccessed:</w:t>
      </w:r>
      <w:r w:rsidR="00853D54">
        <w:rPr>
          <w:rFonts w:ascii="Arial" w:hAnsi="Arial" w:cs="Arial"/>
        </w:rPr>
        <w:t xml:space="preserve"> 1</w:t>
      </w:r>
      <w:r w:rsidR="00853D54" w:rsidRPr="00853D54">
        <w:rPr>
          <w:rFonts w:ascii="Arial" w:hAnsi="Arial" w:cs="Arial"/>
          <w:vertAlign w:val="superscript"/>
        </w:rPr>
        <w:t>st</w:t>
      </w:r>
      <w:r w:rsidR="00853D54">
        <w:rPr>
          <w:rFonts w:ascii="Arial" w:hAnsi="Arial" w:cs="Arial"/>
        </w:rPr>
        <w:t xml:space="preserve"> May 2019.</w:t>
      </w:r>
    </w:p>
    <w:p w14:paraId="7A9A2C31" w14:textId="77777777" w:rsidR="009D7E5E" w:rsidRDefault="009D7E5E" w:rsidP="00806FF0">
      <w:pPr>
        <w:jc w:val="both"/>
        <w:rPr>
          <w:rFonts w:ascii="Arial" w:hAnsi="Arial" w:cs="Arial"/>
          <w:color w:val="3A3A3A"/>
          <w:sz w:val="23"/>
          <w:szCs w:val="23"/>
          <w:shd w:val="clear" w:color="auto" w:fill="FFFFFF"/>
        </w:rPr>
      </w:pPr>
    </w:p>
    <w:p w14:paraId="4D990EC5" w14:textId="66237DB3" w:rsidR="00D87C35" w:rsidRDefault="00B823A2" w:rsidP="00806FF0">
      <w:pPr>
        <w:jc w:val="both"/>
        <w:rPr>
          <w:rFonts w:ascii="Arial" w:hAnsi="Arial" w:cs="Arial"/>
        </w:rPr>
      </w:pPr>
      <w:r w:rsidRPr="00045604">
        <w:rPr>
          <w:rFonts w:ascii="Arial" w:hAnsi="Arial" w:cs="Arial"/>
          <w:color w:val="3A3A3A"/>
          <w:sz w:val="23"/>
          <w:szCs w:val="23"/>
          <w:shd w:val="clear" w:color="auto" w:fill="FFFFFF"/>
        </w:rPr>
        <w:t>Kaňovská</w:t>
      </w:r>
      <w:r>
        <w:rPr>
          <w:rFonts w:ascii="Arial" w:hAnsi="Arial" w:cs="Arial"/>
          <w:color w:val="3A3A3A"/>
          <w:sz w:val="23"/>
          <w:szCs w:val="23"/>
          <w:shd w:val="clear" w:color="auto" w:fill="FFFFFF"/>
        </w:rPr>
        <w:t>,</w:t>
      </w:r>
      <w:r w:rsidRPr="00045604">
        <w:rPr>
          <w:rFonts w:ascii="Arial" w:hAnsi="Arial" w:cs="Arial"/>
          <w:color w:val="3A3A3A"/>
          <w:sz w:val="23"/>
          <w:szCs w:val="23"/>
          <w:shd w:val="clear" w:color="auto" w:fill="FFFFFF"/>
        </w:rPr>
        <w:t xml:space="preserve"> </w:t>
      </w:r>
      <w:r>
        <w:rPr>
          <w:rFonts w:ascii="Arial" w:hAnsi="Arial" w:cs="Arial"/>
          <w:color w:val="3A3A3A"/>
          <w:sz w:val="23"/>
          <w:szCs w:val="23"/>
          <w:shd w:val="clear" w:color="auto" w:fill="FFFFFF"/>
        </w:rPr>
        <w:t>and</w:t>
      </w:r>
      <w:r w:rsidRPr="00045604">
        <w:rPr>
          <w:rFonts w:ascii="Arial" w:hAnsi="Arial" w:cs="Arial"/>
          <w:color w:val="3A3A3A"/>
          <w:sz w:val="23"/>
          <w:szCs w:val="23"/>
          <w:shd w:val="clear" w:color="auto" w:fill="FFFFFF"/>
        </w:rPr>
        <w:t xml:space="preserve"> Tomášková</w:t>
      </w:r>
      <w:r>
        <w:rPr>
          <w:rFonts w:ascii="Arial" w:hAnsi="Arial" w:cs="Arial"/>
          <w:color w:val="3A3A3A"/>
          <w:sz w:val="23"/>
          <w:szCs w:val="23"/>
          <w:shd w:val="clear" w:color="auto" w:fill="FFFFFF"/>
        </w:rPr>
        <w:t>,</w:t>
      </w:r>
      <w:r w:rsidRPr="00045604">
        <w:rPr>
          <w:rFonts w:ascii="Arial" w:hAnsi="Arial" w:cs="Arial"/>
          <w:color w:val="3A3A3A"/>
          <w:sz w:val="23"/>
          <w:szCs w:val="23"/>
          <w:shd w:val="clear" w:color="auto" w:fill="FFFFFF"/>
        </w:rPr>
        <w:t xml:space="preserve"> </w:t>
      </w:r>
      <w:r>
        <w:rPr>
          <w:rFonts w:ascii="Arial" w:hAnsi="Arial" w:cs="Arial"/>
          <w:color w:val="3A3A3A"/>
          <w:sz w:val="23"/>
          <w:szCs w:val="23"/>
          <w:shd w:val="clear" w:color="auto" w:fill="FFFFFF"/>
        </w:rPr>
        <w:t>(</w:t>
      </w:r>
      <w:r w:rsidRPr="00045604">
        <w:rPr>
          <w:rFonts w:ascii="Arial" w:hAnsi="Arial" w:cs="Arial"/>
          <w:color w:val="3A3A3A"/>
          <w:sz w:val="23"/>
          <w:szCs w:val="23"/>
          <w:shd w:val="clear" w:color="auto" w:fill="FFFFFF"/>
        </w:rPr>
        <w:t>2015</w:t>
      </w:r>
      <w:r>
        <w:rPr>
          <w:rFonts w:ascii="Arial" w:hAnsi="Arial" w:cs="Arial"/>
          <w:color w:val="3A3A3A"/>
          <w:sz w:val="23"/>
          <w:szCs w:val="23"/>
          <w:shd w:val="clear" w:color="auto" w:fill="FFFFFF"/>
        </w:rPr>
        <w:t>)</w:t>
      </w:r>
      <w:r w:rsidRPr="00045604">
        <w:rPr>
          <w:rFonts w:ascii="Arial" w:hAnsi="Arial" w:cs="Arial"/>
          <w:color w:val="3A3A3A"/>
          <w:sz w:val="23"/>
          <w:szCs w:val="23"/>
          <w:shd w:val="clear" w:color="auto" w:fill="FFFFFF"/>
        </w:rPr>
        <w:t xml:space="preserve">. </w:t>
      </w:r>
      <w:bookmarkEnd w:id="11"/>
      <w:r w:rsidRPr="00045604">
        <w:rPr>
          <w:rFonts w:ascii="Arial" w:hAnsi="Arial" w:cs="Arial"/>
          <w:color w:val="3A3A3A"/>
          <w:sz w:val="23"/>
          <w:szCs w:val="23"/>
          <w:shd w:val="clear" w:color="auto" w:fill="FFFFFF"/>
        </w:rPr>
        <w:t xml:space="preserve">Trends in Customer Services and Interfunctional Coordination by Manufacturers. </w:t>
      </w:r>
      <w:r w:rsidRPr="00045604">
        <w:rPr>
          <w:rFonts w:ascii="Arial" w:hAnsi="Arial" w:cs="Arial"/>
          <w:i/>
          <w:iCs/>
          <w:color w:val="3A3A3A"/>
          <w:sz w:val="23"/>
          <w:szCs w:val="23"/>
        </w:rPr>
        <w:t>Procedia - Social and Behavioral Sciences</w:t>
      </w:r>
      <w:r w:rsidRPr="00045604">
        <w:rPr>
          <w:rFonts w:ascii="Arial" w:hAnsi="Arial" w:cs="Arial"/>
          <w:color w:val="3A3A3A"/>
          <w:sz w:val="23"/>
          <w:szCs w:val="23"/>
          <w:shd w:val="clear" w:color="auto" w:fill="FFFFFF"/>
        </w:rPr>
        <w:t>, 213, pp.677–682.</w:t>
      </w:r>
      <w:r>
        <w:rPr>
          <w:rFonts w:ascii="Arial" w:hAnsi="Arial" w:cs="Arial"/>
          <w:color w:val="3A3A3A"/>
          <w:sz w:val="23"/>
          <w:szCs w:val="23"/>
          <w:shd w:val="clear" w:color="auto" w:fill="FFFFFF"/>
        </w:rPr>
        <w:t xml:space="preserve"> </w:t>
      </w:r>
      <w:r w:rsidR="00AF00FD">
        <w:rPr>
          <w:rFonts w:ascii="Arial" w:hAnsi="Arial" w:cs="Arial"/>
          <w:color w:val="3A3A3A"/>
          <w:sz w:val="23"/>
          <w:szCs w:val="23"/>
          <w:shd w:val="clear" w:color="auto" w:fill="FFFFFF"/>
        </w:rPr>
        <w:t>Accessed</w:t>
      </w:r>
      <w:r w:rsidR="00494E5B">
        <w:rPr>
          <w:rFonts w:ascii="Arial" w:hAnsi="Arial" w:cs="Arial"/>
          <w:color w:val="3A3A3A"/>
          <w:sz w:val="23"/>
          <w:szCs w:val="23"/>
          <w:shd w:val="clear" w:color="auto" w:fill="FFFFFF"/>
        </w:rPr>
        <w:t>:</w:t>
      </w:r>
      <w:r w:rsidR="00674532">
        <w:rPr>
          <w:rFonts w:ascii="Arial" w:hAnsi="Arial" w:cs="Arial"/>
          <w:color w:val="3A3A3A"/>
          <w:sz w:val="23"/>
          <w:szCs w:val="23"/>
          <w:shd w:val="clear" w:color="auto" w:fill="FFFFFF"/>
        </w:rPr>
        <w:t xml:space="preserve"> 30</w:t>
      </w:r>
      <w:r w:rsidR="00674532" w:rsidRPr="00674532">
        <w:rPr>
          <w:rFonts w:ascii="Arial" w:hAnsi="Arial" w:cs="Arial"/>
          <w:color w:val="3A3A3A"/>
          <w:sz w:val="23"/>
          <w:szCs w:val="23"/>
          <w:shd w:val="clear" w:color="auto" w:fill="FFFFFF"/>
          <w:vertAlign w:val="superscript"/>
        </w:rPr>
        <w:t>th</w:t>
      </w:r>
      <w:r w:rsidR="00674532">
        <w:rPr>
          <w:rFonts w:ascii="Arial" w:hAnsi="Arial" w:cs="Arial"/>
          <w:color w:val="3A3A3A"/>
          <w:sz w:val="23"/>
          <w:szCs w:val="23"/>
          <w:shd w:val="clear" w:color="auto" w:fill="FFFFFF"/>
        </w:rPr>
        <w:t xml:space="preserve"> April 2009.</w:t>
      </w:r>
    </w:p>
    <w:p w14:paraId="505C75F0" w14:textId="77777777" w:rsidR="00B823A2" w:rsidRDefault="00B823A2" w:rsidP="00806FF0">
      <w:pPr>
        <w:jc w:val="both"/>
        <w:rPr>
          <w:rFonts w:ascii="Arial" w:hAnsi="Arial" w:cs="Arial"/>
        </w:rPr>
      </w:pPr>
    </w:p>
    <w:p w14:paraId="52513979" w14:textId="723E0541" w:rsidR="00806FF0" w:rsidRPr="00F93137" w:rsidRDefault="00806FF0" w:rsidP="00806FF0">
      <w:pPr>
        <w:jc w:val="both"/>
        <w:rPr>
          <w:rFonts w:ascii="Arial" w:hAnsi="Arial" w:cs="Arial"/>
          <w:i/>
        </w:rPr>
      </w:pPr>
      <w:r>
        <w:rPr>
          <w:rFonts w:ascii="Arial" w:hAnsi="Arial" w:cs="Arial"/>
        </w:rPr>
        <w:t xml:space="preserve">Lariviere, B. Bowden, D. Andreassen, T. W. Kuns, W. T. Sirianni. N. J. Voss, C. Wunderlich, N. V. Keyser, Arne, DE. (2017) ‘Service Encounter 2.0’ </w:t>
      </w:r>
      <w:r w:rsidRPr="00F93137">
        <w:rPr>
          <w:rFonts w:ascii="Arial" w:hAnsi="Arial" w:cs="Arial"/>
          <w:i/>
        </w:rPr>
        <w:t>An Investigation into the roles of technology, employees and customers</w:t>
      </w:r>
      <w:r>
        <w:rPr>
          <w:rFonts w:ascii="Arial" w:hAnsi="Arial" w:cs="Arial"/>
          <w:i/>
        </w:rPr>
        <w:t>.</w:t>
      </w:r>
      <w:r>
        <w:rPr>
          <w:rFonts w:ascii="Arial" w:hAnsi="Arial" w:cs="Arial"/>
        </w:rPr>
        <w:t xml:space="preserve"> Vol, 79 pp.238-246. Accessed: 3</w:t>
      </w:r>
      <w:r w:rsidRPr="00944012">
        <w:rPr>
          <w:rFonts w:ascii="Arial" w:hAnsi="Arial" w:cs="Arial"/>
          <w:vertAlign w:val="superscript"/>
        </w:rPr>
        <w:t>rd</w:t>
      </w:r>
      <w:r>
        <w:rPr>
          <w:rFonts w:ascii="Arial" w:hAnsi="Arial" w:cs="Arial"/>
        </w:rPr>
        <w:t xml:space="preserve"> April 2019.</w:t>
      </w:r>
    </w:p>
    <w:p w14:paraId="535A7DCB" w14:textId="77777777" w:rsidR="007A405C" w:rsidRDefault="007A405C" w:rsidP="002D66E5">
      <w:pPr>
        <w:jc w:val="both"/>
        <w:rPr>
          <w:rFonts w:ascii="Arial" w:hAnsi="Arial" w:cs="Arial"/>
        </w:rPr>
      </w:pPr>
    </w:p>
    <w:p w14:paraId="432CF8C1" w14:textId="27F73FE2" w:rsidR="004548CD" w:rsidRDefault="004548CD" w:rsidP="002D66E5">
      <w:pPr>
        <w:jc w:val="both"/>
        <w:rPr>
          <w:rFonts w:ascii="Arial" w:hAnsi="Arial" w:cs="Arial"/>
        </w:rPr>
      </w:pPr>
      <w:r w:rsidRPr="00387133">
        <w:rPr>
          <w:rFonts w:ascii="Arial" w:hAnsi="Arial" w:cs="Arial"/>
        </w:rPr>
        <w:t>Romero</w:t>
      </w:r>
      <w:r>
        <w:rPr>
          <w:rFonts w:ascii="Arial" w:hAnsi="Arial" w:cs="Arial"/>
        </w:rPr>
        <w:t>, N.</w:t>
      </w:r>
      <w:r w:rsidRPr="00387133">
        <w:rPr>
          <w:rFonts w:ascii="Arial" w:hAnsi="Arial" w:cs="Arial"/>
        </w:rPr>
        <w:t xml:space="preserve"> </w:t>
      </w:r>
      <w:r>
        <w:rPr>
          <w:rFonts w:ascii="Arial" w:hAnsi="Arial" w:cs="Arial"/>
        </w:rPr>
        <w:t>(</w:t>
      </w:r>
      <w:r w:rsidRPr="00387133">
        <w:rPr>
          <w:rFonts w:ascii="Arial" w:hAnsi="Arial" w:cs="Arial"/>
        </w:rPr>
        <w:t>2012)</w:t>
      </w:r>
      <w:r>
        <w:rPr>
          <w:rFonts w:ascii="Arial" w:hAnsi="Arial" w:cs="Arial"/>
        </w:rPr>
        <w:t xml:space="preserve"> “Social reading and the creation of customer loyalty clubs or communities to improve communication with our users to reduce costs in marketing and advertising” </w:t>
      </w:r>
      <w:r w:rsidRPr="004855F4">
        <w:rPr>
          <w:rFonts w:ascii="Arial" w:hAnsi="Arial" w:cs="Arial"/>
          <w:i/>
        </w:rPr>
        <w:t>Social Reading and Loyalty Clubs</w:t>
      </w:r>
      <w:r>
        <w:rPr>
          <w:rFonts w:ascii="Arial" w:hAnsi="Arial" w:cs="Arial"/>
          <w:i/>
        </w:rPr>
        <w:t xml:space="preserve">. </w:t>
      </w:r>
      <w:r>
        <w:rPr>
          <w:rFonts w:ascii="Arial" w:hAnsi="Arial" w:cs="Arial"/>
        </w:rPr>
        <w:t>Vol, 25 Issue 2. p.63-67. Accessed: 12. March 2019.</w:t>
      </w:r>
    </w:p>
    <w:p w14:paraId="4D24F18F" w14:textId="77777777" w:rsidR="00E46F40" w:rsidRDefault="00E46F40" w:rsidP="00824E6A">
      <w:pPr>
        <w:rPr>
          <w:rFonts w:ascii="Arial" w:hAnsi="Arial" w:cs="Arial"/>
        </w:rPr>
      </w:pPr>
    </w:p>
    <w:p w14:paraId="2DD02283" w14:textId="4A8AE2A0" w:rsidR="003A72A0" w:rsidRDefault="00824E6A" w:rsidP="00824E6A">
      <w:pPr>
        <w:rPr>
          <w:rFonts w:ascii="Arial" w:hAnsi="Arial" w:cs="Arial"/>
        </w:rPr>
      </w:pPr>
      <w:r>
        <w:rPr>
          <w:rFonts w:ascii="Arial" w:hAnsi="Arial" w:cs="Arial"/>
        </w:rPr>
        <w:t xml:space="preserve">Schneider, L. (2018) Overview of Amazon. Com’s History and Workplace Culture. Available at: </w:t>
      </w:r>
      <w:hyperlink r:id="rId12" w:history="1">
        <w:r w:rsidRPr="0087545D">
          <w:rPr>
            <w:rStyle w:val="Hyperlink"/>
            <w:rFonts w:ascii="Arial" w:hAnsi="Arial" w:cs="Arial"/>
          </w:rPr>
          <w:t>https://www.thebalancecareers.com/amazon-com-company-research-2071316</w:t>
        </w:r>
      </w:hyperlink>
      <w:r>
        <w:rPr>
          <w:rFonts w:ascii="Arial" w:hAnsi="Arial" w:cs="Arial"/>
        </w:rPr>
        <w:t xml:space="preserve"> /   (Accessed: 15</w:t>
      </w:r>
      <w:r w:rsidRPr="004D75E6">
        <w:rPr>
          <w:rFonts w:ascii="Arial" w:hAnsi="Arial" w:cs="Arial"/>
          <w:vertAlign w:val="superscript"/>
        </w:rPr>
        <w:t>th</w:t>
      </w:r>
      <w:r>
        <w:rPr>
          <w:rFonts w:ascii="Arial" w:hAnsi="Arial" w:cs="Arial"/>
        </w:rPr>
        <w:t xml:space="preserve"> April 2019).</w:t>
      </w:r>
    </w:p>
    <w:p w14:paraId="36FF998F" w14:textId="77777777" w:rsidR="00E46F40" w:rsidRDefault="00E46F40" w:rsidP="002D66E5">
      <w:pPr>
        <w:jc w:val="both"/>
        <w:rPr>
          <w:rFonts w:ascii="Arial" w:hAnsi="Arial" w:cs="Arial"/>
        </w:rPr>
      </w:pPr>
    </w:p>
    <w:p w14:paraId="640F8D96" w14:textId="1D53E832" w:rsidR="002D66E5" w:rsidRDefault="002D66E5" w:rsidP="002D66E5">
      <w:pPr>
        <w:jc w:val="both"/>
        <w:rPr>
          <w:rFonts w:ascii="Arial" w:hAnsi="Arial" w:cs="Arial"/>
        </w:rPr>
      </w:pPr>
      <w:r w:rsidRPr="008802FF">
        <w:rPr>
          <w:rFonts w:ascii="Arial" w:hAnsi="Arial" w:cs="Arial"/>
        </w:rPr>
        <w:t>Torres, E. N. (2014) ‘Deconstructing</w:t>
      </w:r>
      <w:r>
        <w:rPr>
          <w:rFonts w:ascii="Arial" w:hAnsi="Arial" w:cs="Arial"/>
        </w:rPr>
        <w:t xml:space="preserve"> Service Quality and Customer Satisfaction: Challenges and Directions for Future Research’ </w:t>
      </w:r>
      <w:r w:rsidRPr="000B314F">
        <w:rPr>
          <w:rFonts w:ascii="Arial" w:hAnsi="Arial" w:cs="Arial"/>
          <w:i/>
        </w:rPr>
        <w:t>Journal of Hospitality and</w:t>
      </w:r>
      <w:r w:rsidRPr="00B65748">
        <w:rPr>
          <w:rFonts w:ascii="Arial" w:hAnsi="Arial" w:cs="Arial"/>
          <w:i/>
        </w:rPr>
        <w:t xml:space="preserve"> Management</w:t>
      </w:r>
      <w:r>
        <w:rPr>
          <w:rFonts w:ascii="Arial" w:hAnsi="Arial" w:cs="Arial"/>
        </w:rPr>
        <w:t xml:space="preserve"> Volume, 23 Issue 6, p.652-677. Accessed</w:t>
      </w:r>
      <w:r w:rsidR="00A471D7">
        <w:rPr>
          <w:rFonts w:ascii="Arial" w:hAnsi="Arial" w:cs="Arial"/>
        </w:rPr>
        <w:t>:</w:t>
      </w:r>
      <w:r>
        <w:rPr>
          <w:rFonts w:ascii="Arial" w:hAnsi="Arial" w:cs="Arial"/>
        </w:rPr>
        <w:t xml:space="preserve"> 09. March 2019</w:t>
      </w:r>
      <w:r w:rsidR="004548CD">
        <w:rPr>
          <w:rFonts w:ascii="Arial" w:hAnsi="Arial" w:cs="Arial"/>
        </w:rPr>
        <w:t>.</w:t>
      </w:r>
    </w:p>
    <w:p w14:paraId="2D5A45C5" w14:textId="77777777" w:rsidR="00101123" w:rsidRDefault="00101123" w:rsidP="002D66E5">
      <w:pPr>
        <w:jc w:val="both"/>
        <w:rPr>
          <w:rFonts w:ascii="Arial" w:hAnsi="Arial" w:cs="Arial"/>
        </w:rPr>
      </w:pPr>
    </w:p>
    <w:p w14:paraId="729204B0" w14:textId="77777777" w:rsidR="00456290" w:rsidRDefault="00456290" w:rsidP="009C02DC">
      <w:pPr>
        <w:rPr>
          <w:rFonts w:ascii="Arial" w:hAnsi="Arial" w:cs="Arial"/>
        </w:rPr>
      </w:pPr>
    </w:p>
    <w:p w14:paraId="3622024D" w14:textId="40815B2F" w:rsidR="00A35CC4" w:rsidRDefault="00A35CC4" w:rsidP="009C02DC">
      <w:pPr>
        <w:rPr>
          <w:rFonts w:ascii="Arial" w:hAnsi="Arial" w:cs="Arial"/>
        </w:rPr>
      </w:pPr>
    </w:p>
    <w:p w14:paraId="3D93E647" w14:textId="6DF60137" w:rsidR="00641B8A" w:rsidRDefault="00641B8A" w:rsidP="009C02DC">
      <w:pPr>
        <w:rPr>
          <w:rFonts w:ascii="Arial" w:hAnsi="Arial" w:cs="Arial"/>
        </w:rPr>
      </w:pPr>
    </w:p>
    <w:p w14:paraId="192B5974" w14:textId="2F13758F" w:rsidR="00641B8A" w:rsidRDefault="00641B8A" w:rsidP="009C02DC">
      <w:pPr>
        <w:rPr>
          <w:rFonts w:ascii="Arial" w:hAnsi="Arial" w:cs="Arial"/>
        </w:rPr>
      </w:pPr>
    </w:p>
    <w:p w14:paraId="1891AE31" w14:textId="27D44CF8" w:rsidR="00641B8A" w:rsidRDefault="00641B8A" w:rsidP="009C02DC">
      <w:pPr>
        <w:rPr>
          <w:rFonts w:ascii="Arial" w:hAnsi="Arial" w:cs="Arial"/>
        </w:rPr>
      </w:pPr>
    </w:p>
    <w:p w14:paraId="7D2D1EDD" w14:textId="77777777" w:rsidR="00BF63E2" w:rsidRDefault="00BF63E2" w:rsidP="009C02DC">
      <w:pPr>
        <w:rPr>
          <w:rFonts w:ascii="Arial" w:hAnsi="Arial" w:cs="Arial"/>
        </w:rPr>
      </w:pPr>
    </w:p>
    <w:sectPr w:rsidR="00BF63E2" w:rsidSect="00523AE7">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CB3D6" w14:textId="77777777" w:rsidR="002D1C23" w:rsidRDefault="002D1C23" w:rsidP="000E5B0A">
      <w:pPr>
        <w:spacing w:after="0" w:line="240" w:lineRule="auto"/>
      </w:pPr>
      <w:r>
        <w:separator/>
      </w:r>
    </w:p>
  </w:endnote>
  <w:endnote w:type="continuationSeparator" w:id="0">
    <w:p w14:paraId="276A4E2E" w14:textId="77777777" w:rsidR="002D1C23" w:rsidRDefault="002D1C23" w:rsidP="000E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758142"/>
      <w:docPartObj>
        <w:docPartGallery w:val="Page Numbers (Bottom of Page)"/>
        <w:docPartUnique/>
      </w:docPartObj>
    </w:sdtPr>
    <w:sdtEndPr>
      <w:rPr>
        <w:noProof/>
      </w:rPr>
    </w:sdtEndPr>
    <w:sdtContent>
      <w:p w14:paraId="3B6EC0D1" w14:textId="345B4640" w:rsidR="009B6033" w:rsidRDefault="009B60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1B8A80" w14:textId="77777777" w:rsidR="009B6033" w:rsidRDefault="009B6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268C7" w14:textId="77777777" w:rsidR="002D1C23" w:rsidRDefault="002D1C23" w:rsidP="000E5B0A">
      <w:pPr>
        <w:spacing w:after="0" w:line="240" w:lineRule="auto"/>
      </w:pPr>
      <w:r>
        <w:separator/>
      </w:r>
    </w:p>
  </w:footnote>
  <w:footnote w:type="continuationSeparator" w:id="0">
    <w:p w14:paraId="21BD7491" w14:textId="77777777" w:rsidR="002D1C23" w:rsidRDefault="002D1C23" w:rsidP="000E5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C3D54"/>
    <w:multiLevelType w:val="hybridMultilevel"/>
    <w:tmpl w:val="0D94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B60D2"/>
    <w:multiLevelType w:val="hybridMultilevel"/>
    <w:tmpl w:val="254A0ED0"/>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2" w15:restartNumberingAfterBreak="0">
    <w:nsid w:val="477F1F7A"/>
    <w:multiLevelType w:val="hybridMultilevel"/>
    <w:tmpl w:val="7DA81B0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15:restartNumberingAfterBreak="0">
    <w:nsid w:val="4B972B73"/>
    <w:multiLevelType w:val="hybridMultilevel"/>
    <w:tmpl w:val="50F437CE"/>
    <w:lvl w:ilvl="0" w:tplc="0809000F">
      <w:start w:val="1"/>
      <w:numFmt w:val="decimal"/>
      <w:lvlText w:val="%1."/>
      <w:lvlJc w:val="left"/>
      <w:pPr>
        <w:ind w:left="1275" w:hanging="360"/>
      </w:p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abstractNum w:abstractNumId="4" w15:restartNumberingAfterBreak="0">
    <w:nsid w:val="571053CE"/>
    <w:multiLevelType w:val="hybridMultilevel"/>
    <w:tmpl w:val="8EE20BF6"/>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5" w15:restartNumberingAfterBreak="0">
    <w:nsid w:val="5AB51AC0"/>
    <w:multiLevelType w:val="hybridMultilevel"/>
    <w:tmpl w:val="CE841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4F4A47"/>
    <w:multiLevelType w:val="hybridMultilevel"/>
    <w:tmpl w:val="E2C2C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92474"/>
    <w:multiLevelType w:val="hybridMultilevel"/>
    <w:tmpl w:val="21809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7"/>
  </w:num>
  <w:num w:numId="5">
    <w:abstractNumId w:val="4"/>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C13"/>
    <w:rsid w:val="00000533"/>
    <w:rsid w:val="00000747"/>
    <w:rsid w:val="0000090D"/>
    <w:rsid w:val="00000DBD"/>
    <w:rsid w:val="00001049"/>
    <w:rsid w:val="0000193E"/>
    <w:rsid w:val="00001C9B"/>
    <w:rsid w:val="00001EA8"/>
    <w:rsid w:val="000020C6"/>
    <w:rsid w:val="00003BF7"/>
    <w:rsid w:val="00003FD2"/>
    <w:rsid w:val="000040E3"/>
    <w:rsid w:val="00004273"/>
    <w:rsid w:val="000042C2"/>
    <w:rsid w:val="0000452E"/>
    <w:rsid w:val="00006BAD"/>
    <w:rsid w:val="00006E53"/>
    <w:rsid w:val="00007246"/>
    <w:rsid w:val="000079FC"/>
    <w:rsid w:val="00007D28"/>
    <w:rsid w:val="00007E61"/>
    <w:rsid w:val="000108FB"/>
    <w:rsid w:val="00011573"/>
    <w:rsid w:val="00011777"/>
    <w:rsid w:val="000119D9"/>
    <w:rsid w:val="000120B4"/>
    <w:rsid w:val="00012D2E"/>
    <w:rsid w:val="00012E1F"/>
    <w:rsid w:val="000136A2"/>
    <w:rsid w:val="00014328"/>
    <w:rsid w:val="000155AD"/>
    <w:rsid w:val="00015695"/>
    <w:rsid w:val="0001573D"/>
    <w:rsid w:val="00015CFD"/>
    <w:rsid w:val="00016135"/>
    <w:rsid w:val="00016357"/>
    <w:rsid w:val="000173DC"/>
    <w:rsid w:val="00020A3F"/>
    <w:rsid w:val="000211AE"/>
    <w:rsid w:val="000222A3"/>
    <w:rsid w:val="00022530"/>
    <w:rsid w:val="0002258C"/>
    <w:rsid w:val="00022FB5"/>
    <w:rsid w:val="0002302F"/>
    <w:rsid w:val="000231B0"/>
    <w:rsid w:val="0002362F"/>
    <w:rsid w:val="000237A7"/>
    <w:rsid w:val="0002381D"/>
    <w:rsid w:val="00023B44"/>
    <w:rsid w:val="00023BD4"/>
    <w:rsid w:val="000249A1"/>
    <w:rsid w:val="000249B0"/>
    <w:rsid w:val="00024D95"/>
    <w:rsid w:val="00025687"/>
    <w:rsid w:val="0002575D"/>
    <w:rsid w:val="00025B53"/>
    <w:rsid w:val="00025CEC"/>
    <w:rsid w:val="00026338"/>
    <w:rsid w:val="00026AE0"/>
    <w:rsid w:val="00026CFD"/>
    <w:rsid w:val="00027E78"/>
    <w:rsid w:val="0003027E"/>
    <w:rsid w:val="00031C00"/>
    <w:rsid w:val="000322B0"/>
    <w:rsid w:val="00032636"/>
    <w:rsid w:val="00032724"/>
    <w:rsid w:val="00032CF0"/>
    <w:rsid w:val="000335D6"/>
    <w:rsid w:val="00033FB9"/>
    <w:rsid w:val="00034388"/>
    <w:rsid w:val="00034610"/>
    <w:rsid w:val="00034D04"/>
    <w:rsid w:val="00035846"/>
    <w:rsid w:val="00035992"/>
    <w:rsid w:val="0003681A"/>
    <w:rsid w:val="00036956"/>
    <w:rsid w:val="00036CD9"/>
    <w:rsid w:val="000376EA"/>
    <w:rsid w:val="00037B6A"/>
    <w:rsid w:val="00040230"/>
    <w:rsid w:val="0004025E"/>
    <w:rsid w:val="000403FC"/>
    <w:rsid w:val="00040755"/>
    <w:rsid w:val="000407EB"/>
    <w:rsid w:val="00040FF1"/>
    <w:rsid w:val="000413AF"/>
    <w:rsid w:val="00041984"/>
    <w:rsid w:val="00041A5E"/>
    <w:rsid w:val="0004229C"/>
    <w:rsid w:val="000422E7"/>
    <w:rsid w:val="00042A50"/>
    <w:rsid w:val="00043053"/>
    <w:rsid w:val="0004332A"/>
    <w:rsid w:val="00043903"/>
    <w:rsid w:val="00043DB0"/>
    <w:rsid w:val="00043EB8"/>
    <w:rsid w:val="00044A31"/>
    <w:rsid w:val="0004546E"/>
    <w:rsid w:val="00045484"/>
    <w:rsid w:val="00045604"/>
    <w:rsid w:val="00046518"/>
    <w:rsid w:val="000468A2"/>
    <w:rsid w:val="00046D85"/>
    <w:rsid w:val="00046E57"/>
    <w:rsid w:val="000473BE"/>
    <w:rsid w:val="00047568"/>
    <w:rsid w:val="00047581"/>
    <w:rsid w:val="00047DAB"/>
    <w:rsid w:val="000519D9"/>
    <w:rsid w:val="00053918"/>
    <w:rsid w:val="00054523"/>
    <w:rsid w:val="00054B1F"/>
    <w:rsid w:val="00054B71"/>
    <w:rsid w:val="0005551F"/>
    <w:rsid w:val="00055CA7"/>
    <w:rsid w:val="00055D9B"/>
    <w:rsid w:val="0005606D"/>
    <w:rsid w:val="00056715"/>
    <w:rsid w:val="0005671E"/>
    <w:rsid w:val="00056E27"/>
    <w:rsid w:val="00056E57"/>
    <w:rsid w:val="000602B8"/>
    <w:rsid w:val="00060903"/>
    <w:rsid w:val="00060C4C"/>
    <w:rsid w:val="00060F37"/>
    <w:rsid w:val="000610FC"/>
    <w:rsid w:val="00062C7B"/>
    <w:rsid w:val="00063441"/>
    <w:rsid w:val="00063645"/>
    <w:rsid w:val="000638F0"/>
    <w:rsid w:val="00063B74"/>
    <w:rsid w:val="000640C2"/>
    <w:rsid w:val="00064786"/>
    <w:rsid w:val="000659DD"/>
    <w:rsid w:val="0006622D"/>
    <w:rsid w:val="000667F1"/>
    <w:rsid w:val="00066C4B"/>
    <w:rsid w:val="00067044"/>
    <w:rsid w:val="00067401"/>
    <w:rsid w:val="00067879"/>
    <w:rsid w:val="00067905"/>
    <w:rsid w:val="00070269"/>
    <w:rsid w:val="00070FCC"/>
    <w:rsid w:val="00071682"/>
    <w:rsid w:val="00071C59"/>
    <w:rsid w:val="0007200C"/>
    <w:rsid w:val="00072ADF"/>
    <w:rsid w:val="0007332A"/>
    <w:rsid w:val="00073445"/>
    <w:rsid w:val="000734DB"/>
    <w:rsid w:val="00073A8B"/>
    <w:rsid w:val="00074428"/>
    <w:rsid w:val="000755A6"/>
    <w:rsid w:val="0007574B"/>
    <w:rsid w:val="0007590E"/>
    <w:rsid w:val="000759CF"/>
    <w:rsid w:val="000761AC"/>
    <w:rsid w:val="000767F7"/>
    <w:rsid w:val="000772B7"/>
    <w:rsid w:val="00077525"/>
    <w:rsid w:val="00077897"/>
    <w:rsid w:val="0008075D"/>
    <w:rsid w:val="00080AF5"/>
    <w:rsid w:val="00080C29"/>
    <w:rsid w:val="00082D53"/>
    <w:rsid w:val="00082E73"/>
    <w:rsid w:val="0008399B"/>
    <w:rsid w:val="00083AB7"/>
    <w:rsid w:val="00084384"/>
    <w:rsid w:val="000843E4"/>
    <w:rsid w:val="00085393"/>
    <w:rsid w:val="000859E3"/>
    <w:rsid w:val="00086BEB"/>
    <w:rsid w:val="00086F54"/>
    <w:rsid w:val="000875F8"/>
    <w:rsid w:val="00087959"/>
    <w:rsid w:val="00087D44"/>
    <w:rsid w:val="00090905"/>
    <w:rsid w:val="00090B64"/>
    <w:rsid w:val="00090BFF"/>
    <w:rsid w:val="00090D8B"/>
    <w:rsid w:val="00090FD6"/>
    <w:rsid w:val="0009185D"/>
    <w:rsid w:val="00091A94"/>
    <w:rsid w:val="00091DE9"/>
    <w:rsid w:val="00093BE0"/>
    <w:rsid w:val="00093C1C"/>
    <w:rsid w:val="00094078"/>
    <w:rsid w:val="000940BB"/>
    <w:rsid w:val="0009419E"/>
    <w:rsid w:val="00094ACB"/>
    <w:rsid w:val="0009559E"/>
    <w:rsid w:val="00095EF3"/>
    <w:rsid w:val="00095F26"/>
    <w:rsid w:val="0009640A"/>
    <w:rsid w:val="000967C9"/>
    <w:rsid w:val="0009687B"/>
    <w:rsid w:val="000974BA"/>
    <w:rsid w:val="000A0020"/>
    <w:rsid w:val="000A05ED"/>
    <w:rsid w:val="000A0C4E"/>
    <w:rsid w:val="000A1AB4"/>
    <w:rsid w:val="000A1D17"/>
    <w:rsid w:val="000A247F"/>
    <w:rsid w:val="000A27DF"/>
    <w:rsid w:val="000A2B23"/>
    <w:rsid w:val="000A2CB6"/>
    <w:rsid w:val="000A336F"/>
    <w:rsid w:val="000A33A2"/>
    <w:rsid w:val="000A3CCD"/>
    <w:rsid w:val="000A430C"/>
    <w:rsid w:val="000A4DBE"/>
    <w:rsid w:val="000A50C5"/>
    <w:rsid w:val="000A573A"/>
    <w:rsid w:val="000A5FBC"/>
    <w:rsid w:val="000A6121"/>
    <w:rsid w:val="000A678A"/>
    <w:rsid w:val="000A6AC5"/>
    <w:rsid w:val="000A70CA"/>
    <w:rsid w:val="000A7B42"/>
    <w:rsid w:val="000B076D"/>
    <w:rsid w:val="000B0A14"/>
    <w:rsid w:val="000B11AB"/>
    <w:rsid w:val="000B1C65"/>
    <w:rsid w:val="000B1D61"/>
    <w:rsid w:val="000B204D"/>
    <w:rsid w:val="000B314F"/>
    <w:rsid w:val="000B34CB"/>
    <w:rsid w:val="000B3906"/>
    <w:rsid w:val="000B4810"/>
    <w:rsid w:val="000B4A83"/>
    <w:rsid w:val="000B5562"/>
    <w:rsid w:val="000B5C33"/>
    <w:rsid w:val="000B6D3C"/>
    <w:rsid w:val="000B75F8"/>
    <w:rsid w:val="000B7691"/>
    <w:rsid w:val="000B7937"/>
    <w:rsid w:val="000C0065"/>
    <w:rsid w:val="000C07AB"/>
    <w:rsid w:val="000C0ED9"/>
    <w:rsid w:val="000C1131"/>
    <w:rsid w:val="000C19BD"/>
    <w:rsid w:val="000C1ABA"/>
    <w:rsid w:val="000C2249"/>
    <w:rsid w:val="000C26F8"/>
    <w:rsid w:val="000C27AC"/>
    <w:rsid w:val="000C3230"/>
    <w:rsid w:val="000C32E0"/>
    <w:rsid w:val="000C3DAD"/>
    <w:rsid w:val="000C4C6A"/>
    <w:rsid w:val="000C583E"/>
    <w:rsid w:val="000C5DED"/>
    <w:rsid w:val="000C6068"/>
    <w:rsid w:val="000C72BA"/>
    <w:rsid w:val="000C735E"/>
    <w:rsid w:val="000C74F9"/>
    <w:rsid w:val="000C75FF"/>
    <w:rsid w:val="000C77D2"/>
    <w:rsid w:val="000C7D64"/>
    <w:rsid w:val="000D0678"/>
    <w:rsid w:val="000D06F8"/>
    <w:rsid w:val="000D0CCD"/>
    <w:rsid w:val="000D14B7"/>
    <w:rsid w:val="000D32C3"/>
    <w:rsid w:val="000D41F6"/>
    <w:rsid w:val="000D4EDC"/>
    <w:rsid w:val="000D5008"/>
    <w:rsid w:val="000D51C0"/>
    <w:rsid w:val="000D5F4D"/>
    <w:rsid w:val="000D6262"/>
    <w:rsid w:val="000D6A71"/>
    <w:rsid w:val="000D6EAA"/>
    <w:rsid w:val="000D7181"/>
    <w:rsid w:val="000D74B9"/>
    <w:rsid w:val="000E07E1"/>
    <w:rsid w:val="000E0C30"/>
    <w:rsid w:val="000E1BC1"/>
    <w:rsid w:val="000E2A19"/>
    <w:rsid w:val="000E2C55"/>
    <w:rsid w:val="000E3FF8"/>
    <w:rsid w:val="000E4164"/>
    <w:rsid w:val="000E44D4"/>
    <w:rsid w:val="000E46DC"/>
    <w:rsid w:val="000E52C9"/>
    <w:rsid w:val="000E5341"/>
    <w:rsid w:val="000E53F0"/>
    <w:rsid w:val="000E5A19"/>
    <w:rsid w:val="000E5B0A"/>
    <w:rsid w:val="000E5EB4"/>
    <w:rsid w:val="000E6524"/>
    <w:rsid w:val="000E69AD"/>
    <w:rsid w:val="000E6C83"/>
    <w:rsid w:val="000E765D"/>
    <w:rsid w:val="000E79E1"/>
    <w:rsid w:val="000E7BA5"/>
    <w:rsid w:val="000E7E4F"/>
    <w:rsid w:val="000E7F8E"/>
    <w:rsid w:val="000F0978"/>
    <w:rsid w:val="000F0AA5"/>
    <w:rsid w:val="000F0CA8"/>
    <w:rsid w:val="000F0F93"/>
    <w:rsid w:val="000F1166"/>
    <w:rsid w:val="000F14B4"/>
    <w:rsid w:val="000F153A"/>
    <w:rsid w:val="000F252E"/>
    <w:rsid w:val="000F2A05"/>
    <w:rsid w:val="000F2C85"/>
    <w:rsid w:val="000F4C27"/>
    <w:rsid w:val="000F52F7"/>
    <w:rsid w:val="000F607A"/>
    <w:rsid w:val="000F64D3"/>
    <w:rsid w:val="000F6A9A"/>
    <w:rsid w:val="000F6E5B"/>
    <w:rsid w:val="000F7E84"/>
    <w:rsid w:val="001007B3"/>
    <w:rsid w:val="00100B26"/>
    <w:rsid w:val="00101123"/>
    <w:rsid w:val="00101443"/>
    <w:rsid w:val="0010184A"/>
    <w:rsid w:val="00102498"/>
    <w:rsid w:val="00103CE0"/>
    <w:rsid w:val="00103D0A"/>
    <w:rsid w:val="00103DE6"/>
    <w:rsid w:val="00103FE0"/>
    <w:rsid w:val="00104827"/>
    <w:rsid w:val="00106650"/>
    <w:rsid w:val="00106968"/>
    <w:rsid w:val="0010750E"/>
    <w:rsid w:val="00107588"/>
    <w:rsid w:val="0010789B"/>
    <w:rsid w:val="00107C3C"/>
    <w:rsid w:val="00107DBC"/>
    <w:rsid w:val="00107F1F"/>
    <w:rsid w:val="00110650"/>
    <w:rsid w:val="00110884"/>
    <w:rsid w:val="00111869"/>
    <w:rsid w:val="0011196C"/>
    <w:rsid w:val="00111E54"/>
    <w:rsid w:val="00111FD4"/>
    <w:rsid w:val="00112A14"/>
    <w:rsid w:val="00113481"/>
    <w:rsid w:val="00113800"/>
    <w:rsid w:val="001141D5"/>
    <w:rsid w:val="00114752"/>
    <w:rsid w:val="001148CF"/>
    <w:rsid w:val="00114985"/>
    <w:rsid w:val="00114E2A"/>
    <w:rsid w:val="0011501E"/>
    <w:rsid w:val="001157D2"/>
    <w:rsid w:val="00115DD8"/>
    <w:rsid w:val="00115E74"/>
    <w:rsid w:val="00116E08"/>
    <w:rsid w:val="001170A5"/>
    <w:rsid w:val="00117354"/>
    <w:rsid w:val="0011758C"/>
    <w:rsid w:val="00120A8D"/>
    <w:rsid w:val="00120C9A"/>
    <w:rsid w:val="00120F94"/>
    <w:rsid w:val="00121126"/>
    <w:rsid w:val="001219E9"/>
    <w:rsid w:val="00121FEA"/>
    <w:rsid w:val="00122463"/>
    <w:rsid w:val="00122A94"/>
    <w:rsid w:val="00122F2A"/>
    <w:rsid w:val="001230AC"/>
    <w:rsid w:val="001232F1"/>
    <w:rsid w:val="00123E2B"/>
    <w:rsid w:val="0012402A"/>
    <w:rsid w:val="00124FFF"/>
    <w:rsid w:val="0012504A"/>
    <w:rsid w:val="00125A83"/>
    <w:rsid w:val="001268E3"/>
    <w:rsid w:val="00131066"/>
    <w:rsid w:val="00131782"/>
    <w:rsid w:val="00132515"/>
    <w:rsid w:val="0013261E"/>
    <w:rsid w:val="00132FFE"/>
    <w:rsid w:val="0013315C"/>
    <w:rsid w:val="00133571"/>
    <w:rsid w:val="0013374A"/>
    <w:rsid w:val="00134ED9"/>
    <w:rsid w:val="00135259"/>
    <w:rsid w:val="001352EF"/>
    <w:rsid w:val="001355CC"/>
    <w:rsid w:val="00135D90"/>
    <w:rsid w:val="00136868"/>
    <w:rsid w:val="001368E6"/>
    <w:rsid w:val="001369A7"/>
    <w:rsid w:val="00136E70"/>
    <w:rsid w:val="0013707E"/>
    <w:rsid w:val="00137920"/>
    <w:rsid w:val="001420A8"/>
    <w:rsid w:val="0014297A"/>
    <w:rsid w:val="0014298C"/>
    <w:rsid w:val="001434F1"/>
    <w:rsid w:val="0014491E"/>
    <w:rsid w:val="0014538F"/>
    <w:rsid w:val="00145C20"/>
    <w:rsid w:val="00146FC7"/>
    <w:rsid w:val="001479E5"/>
    <w:rsid w:val="00150033"/>
    <w:rsid w:val="0015040A"/>
    <w:rsid w:val="00150620"/>
    <w:rsid w:val="001508E7"/>
    <w:rsid w:val="00150909"/>
    <w:rsid w:val="00150C5D"/>
    <w:rsid w:val="001511FE"/>
    <w:rsid w:val="001525F9"/>
    <w:rsid w:val="00152F83"/>
    <w:rsid w:val="00153AA2"/>
    <w:rsid w:val="00153F1C"/>
    <w:rsid w:val="0015422F"/>
    <w:rsid w:val="00154555"/>
    <w:rsid w:val="001545BA"/>
    <w:rsid w:val="00154A42"/>
    <w:rsid w:val="001550F7"/>
    <w:rsid w:val="00155601"/>
    <w:rsid w:val="00155CA4"/>
    <w:rsid w:val="00155CC6"/>
    <w:rsid w:val="001567A6"/>
    <w:rsid w:val="001572E2"/>
    <w:rsid w:val="00157B4D"/>
    <w:rsid w:val="00157DC2"/>
    <w:rsid w:val="00157E91"/>
    <w:rsid w:val="0016009D"/>
    <w:rsid w:val="00161818"/>
    <w:rsid w:val="00161DA2"/>
    <w:rsid w:val="001620C7"/>
    <w:rsid w:val="0016353A"/>
    <w:rsid w:val="00163D38"/>
    <w:rsid w:val="00163DEF"/>
    <w:rsid w:val="00164638"/>
    <w:rsid w:val="001648BD"/>
    <w:rsid w:val="00166070"/>
    <w:rsid w:val="001662D5"/>
    <w:rsid w:val="00167ADD"/>
    <w:rsid w:val="00171C2F"/>
    <w:rsid w:val="00171D89"/>
    <w:rsid w:val="00171EBA"/>
    <w:rsid w:val="00171F20"/>
    <w:rsid w:val="001720F8"/>
    <w:rsid w:val="00172252"/>
    <w:rsid w:val="001724FB"/>
    <w:rsid w:val="00173833"/>
    <w:rsid w:val="00176D93"/>
    <w:rsid w:val="00176EC2"/>
    <w:rsid w:val="00177029"/>
    <w:rsid w:val="0017777F"/>
    <w:rsid w:val="001779FF"/>
    <w:rsid w:val="00177E86"/>
    <w:rsid w:val="00177EB0"/>
    <w:rsid w:val="00181E97"/>
    <w:rsid w:val="001822C8"/>
    <w:rsid w:val="00182906"/>
    <w:rsid w:val="00182B03"/>
    <w:rsid w:val="001841C2"/>
    <w:rsid w:val="00184513"/>
    <w:rsid w:val="001848D3"/>
    <w:rsid w:val="00184D80"/>
    <w:rsid w:val="00184FD0"/>
    <w:rsid w:val="001854BF"/>
    <w:rsid w:val="00185AF7"/>
    <w:rsid w:val="00186B6F"/>
    <w:rsid w:val="00187242"/>
    <w:rsid w:val="00187313"/>
    <w:rsid w:val="00190B01"/>
    <w:rsid w:val="00191F84"/>
    <w:rsid w:val="00192704"/>
    <w:rsid w:val="00192921"/>
    <w:rsid w:val="0019341A"/>
    <w:rsid w:val="00193BB4"/>
    <w:rsid w:val="00193E6F"/>
    <w:rsid w:val="00194853"/>
    <w:rsid w:val="00194974"/>
    <w:rsid w:val="001949F7"/>
    <w:rsid w:val="00194B7B"/>
    <w:rsid w:val="00194C4D"/>
    <w:rsid w:val="00194E1E"/>
    <w:rsid w:val="00195EDF"/>
    <w:rsid w:val="00196236"/>
    <w:rsid w:val="001968FF"/>
    <w:rsid w:val="00196D0C"/>
    <w:rsid w:val="001A01F4"/>
    <w:rsid w:val="001A0CCA"/>
    <w:rsid w:val="001A15AF"/>
    <w:rsid w:val="001A1874"/>
    <w:rsid w:val="001A201F"/>
    <w:rsid w:val="001A2088"/>
    <w:rsid w:val="001A2901"/>
    <w:rsid w:val="001A2BB8"/>
    <w:rsid w:val="001A2DB0"/>
    <w:rsid w:val="001A325E"/>
    <w:rsid w:val="001A3347"/>
    <w:rsid w:val="001A33BB"/>
    <w:rsid w:val="001A4790"/>
    <w:rsid w:val="001A4AF5"/>
    <w:rsid w:val="001A53F3"/>
    <w:rsid w:val="001A65C5"/>
    <w:rsid w:val="001A7A92"/>
    <w:rsid w:val="001A7E82"/>
    <w:rsid w:val="001A7ED8"/>
    <w:rsid w:val="001B0923"/>
    <w:rsid w:val="001B0A5E"/>
    <w:rsid w:val="001B0C2E"/>
    <w:rsid w:val="001B2442"/>
    <w:rsid w:val="001B292F"/>
    <w:rsid w:val="001B2972"/>
    <w:rsid w:val="001B5188"/>
    <w:rsid w:val="001B52FB"/>
    <w:rsid w:val="001C0355"/>
    <w:rsid w:val="001C118C"/>
    <w:rsid w:val="001C1324"/>
    <w:rsid w:val="001C1A79"/>
    <w:rsid w:val="001C1CD0"/>
    <w:rsid w:val="001C277D"/>
    <w:rsid w:val="001C2DED"/>
    <w:rsid w:val="001C2E62"/>
    <w:rsid w:val="001C4030"/>
    <w:rsid w:val="001C41E6"/>
    <w:rsid w:val="001C424E"/>
    <w:rsid w:val="001C5991"/>
    <w:rsid w:val="001C681C"/>
    <w:rsid w:val="001C6F15"/>
    <w:rsid w:val="001C7238"/>
    <w:rsid w:val="001C7EAD"/>
    <w:rsid w:val="001D03D5"/>
    <w:rsid w:val="001D0724"/>
    <w:rsid w:val="001D0E49"/>
    <w:rsid w:val="001D18A8"/>
    <w:rsid w:val="001D19C5"/>
    <w:rsid w:val="001D27AC"/>
    <w:rsid w:val="001D2A38"/>
    <w:rsid w:val="001D3506"/>
    <w:rsid w:val="001D35B4"/>
    <w:rsid w:val="001D3819"/>
    <w:rsid w:val="001D385F"/>
    <w:rsid w:val="001D3D21"/>
    <w:rsid w:val="001D47B5"/>
    <w:rsid w:val="001D4E9B"/>
    <w:rsid w:val="001D4FC1"/>
    <w:rsid w:val="001D5841"/>
    <w:rsid w:val="001D5F26"/>
    <w:rsid w:val="001D7DEF"/>
    <w:rsid w:val="001E0C79"/>
    <w:rsid w:val="001E135B"/>
    <w:rsid w:val="001E1D7B"/>
    <w:rsid w:val="001E20A8"/>
    <w:rsid w:val="001E22BB"/>
    <w:rsid w:val="001E241C"/>
    <w:rsid w:val="001E3B95"/>
    <w:rsid w:val="001E41A9"/>
    <w:rsid w:val="001E43F3"/>
    <w:rsid w:val="001E4AFD"/>
    <w:rsid w:val="001E5348"/>
    <w:rsid w:val="001E5C5C"/>
    <w:rsid w:val="001E6FB4"/>
    <w:rsid w:val="001E7477"/>
    <w:rsid w:val="001E7DA8"/>
    <w:rsid w:val="001F03FE"/>
    <w:rsid w:val="001F0992"/>
    <w:rsid w:val="001F0FDE"/>
    <w:rsid w:val="001F1469"/>
    <w:rsid w:val="001F17E6"/>
    <w:rsid w:val="001F2385"/>
    <w:rsid w:val="001F36E9"/>
    <w:rsid w:val="001F3BBC"/>
    <w:rsid w:val="001F4D13"/>
    <w:rsid w:val="001F552B"/>
    <w:rsid w:val="001F5B83"/>
    <w:rsid w:val="001F5C67"/>
    <w:rsid w:val="001F6851"/>
    <w:rsid w:val="001F6A4D"/>
    <w:rsid w:val="001F70A7"/>
    <w:rsid w:val="001F717B"/>
    <w:rsid w:val="001F78EB"/>
    <w:rsid w:val="001F7B34"/>
    <w:rsid w:val="00200B58"/>
    <w:rsid w:val="00200BF9"/>
    <w:rsid w:val="00200F65"/>
    <w:rsid w:val="002013DF"/>
    <w:rsid w:val="00201C5B"/>
    <w:rsid w:val="00201F1C"/>
    <w:rsid w:val="00202F8D"/>
    <w:rsid w:val="002035AC"/>
    <w:rsid w:val="00203FAB"/>
    <w:rsid w:val="002056D2"/>
    <w:rsid w:val="00205A68"/>
    <w:rsid w:val="00205CBF"/>
    <w:rsid w:val="00206F45"/>
    <w:rsid w:val="00207AF3"/>
    <w:rsid w:val="002107E2"/>
    <w:rsid w:val="00210A8A"/>
    <w:rsid w:val="00210ADD"/>
    <w:rsid w:val="002118AA"/>
    <w:rsid w:val="00212382"/>
    <w:rsid w:val="00214420"/>
    <w:rsid w:val="00214926"/>
    <w:rsid w:val="00215F5E"/>
    <w:rsid w:val="002168B1"/>
    <w:rsid w:val="00217CF6"/>
    <w:rsid w:val="00217D22"/>
    <w:rsid w:val="00217EDC"/>
    <w:rsid w:val="002202AE"/>
    <w:rsid w:val="00220532"/>
    <w:rsid w:val="002205F3"/>
    <w:rsid w:val="00220B1E"/>
    <w:rsid w:val="00220B38"/>
    <w:rsid w:val="00221203"/>
    <w:rsid w:val="002218A8"/>
    <w:rsid w:val="00222A6B"/>
    <w:rsid w:val="00222E9E"/>
    <w:rsid w:val="00223FB4"/>
    <w:rsid w:val="00224D69"/>
    <w:rsid w:val="00224E81"/>
    <w:rsid w:val="00225611"/>
    <w:rsid w:val="002257C0"/>
    <w:rsid w:val="00225846"/>
    <w:rsid w:val="00225BA6"/>
    <w:rsid w:val="002263E6"/>
    <w:rsid w:val="0022704C"/>
    <w:rsid w:val="00227643"/>
    <w:rsid w:val="002277FE"/>
    <w:rsid w:val="00227E8F"/>
    <w:rsid w:val="00230A40"/>
    <w:rsid w:val="00230C15"/>
    <w:rsid w:val="002316DF"/>
    <w:rsid w:val="00232189"/>
    <w:rsid w:val="002321E3"/>
    <w:rsid w:val="00232232"/>
    <w:rsid w:val="002326C9"/>
    <w:rsid w:val="00232DE4"/>
    <w:rsid w:val="00233180"/>
    <w:rsid w:val="00233B7F"/>
    <w:rsid w:val="002347F9"/>
    <w:rsid w:val="00234E8E"/>
    <w:rsid w:val="00234FCC"/>
    <w:rsid w:val="00235622"/>
    <w:rsid w:val="00236452"/>
    <w:rsid w:val="00237E68"/>
    <w:rsid w:val="002401A3"/>
    <w:rsid w:val="0024044E"/>
    <w:rsid w:val="00240B2D"/>
    <w:rsid w:val="0024107D"/>
    <w:rsid w:val="002415FB"/>
    <w:rsid w:val="002424B2"/>
    <w:rsid w:val="002424D2"/>
    <w:rsid w:val="002434FA"/>
    <w:rsid w:val="002449DE"/>
    <w:rsid w:val="002457B6"/>
    <w:rsid w:val="00245A02"/>
    <w:rsid w:val="002461C3"/>
    <w:rsid w:val="00246630"/>
    <w:rsid w:val="00246791"/>
    <w:rsid w:val="00246CB9"/>
    <w:rsid w:val="00247485"/>
    <w:rsid w:val="00247B53"/>
    <w:rsid w:val="00247E07"/>
    <w:rsid w:val="002506C2"/>
    <w:rsid w:val="002512F9"/>
    <w:rsid w:val="002519A6"/>
    <w:rsid w:val="00252610"/>
    <w:rsid w:val="00253E02"/>
    <w:rsid w:val="0025401A"/>
    <w:rsid w:val="00254944"/>
    <w:rsid w:val="00255980"/>
    <w:rsid w:val="00256B37"/>
    <w:rsid w:val="00256F1B"/>
    <w:rsid w:val="0025792A"/>
    <w:rsid w:val="00257DF5"/>
    <w:rsid w:val="00257EBC"/>
    <w:rsid w:val="002605DD"/>
    <w:rsid w:val="00260D77"/>
    <w:rsid w:val="00261026"/>
    <w:rsid w:val="0026184D"/>
    <w:rsid w:val="00261A59"/>
    <w:rsid w:val="00262048"/>
    <w:rsid w:val="002624BE"/>
    <w:rsid w:val="00262667"/>
    <w:rsid w:val="0026279C"/>
    <w:rsid w:val="002631C1"/>
    <w:rsid w:val="002639B0"/>
    <w:rsid w:val="00263A41"/>
    <w:rsid w:val="00263A5A"/>
    <w:rsid w:val="00263EF8"/>
    <w:rsid w:val="00264354"/>
    <w:rsid w:val="002658FB"/>
    <w:rsid w:val="00265A1D"/>
    <w:rsid w:val="00265F2F"/>
    <w:rsid w:val="0026628F"/>
    <w:rsid w:val="00266290"/>
    <w:rsid w:val="00266576"/>
    <w:rsid w:val="00266604"/>
    <w:rsid w:val="002679AB"/>
    <w:rsid w:val="00267CAE"/>
    <w:rsid w:val="00267F90"/>
    <w:rsid w:val="00270824"/>
    <w:rsid w:val="00271630"/>
    <w:rsid w:val="00272D44"/>
    <w:rsid w:val="00273F41"/>
    <w:rsid w:val="00274699"/>
    <w:rsid w:val="00275758"/>
    <w:rsid w:val="0027620C"/>
    <w:rsid w:val="00276C22"/>
    <w:rsid w:val="00276F2F"/>
    <w:rsid w:val="00277419"/>
    <w:rsid w:val="00277608"/>
    <w:rsid w:val="00277DFD"/>
    <w:rsid w:val="00281974"/>
    <w:rsid w:val="00281C17"/>
    <w:rsid w:val="00281FC3"/>
    <w:rsid w:val="00282252"/>
    <w:rsid w:val="00282D90"/>
    <w:rsid w:val="00282F21"/>
    <w:rsid w:val="00283286"/>
    <w:rsid w:val="002836B5"/>
    <w:rsid w:val="002849F2"/>
    <w:rsid w:val="002849FB"/>
    <w:rsid w:val="00284D0B"/>
    <w:rsid w:val="002852B2"/>
    <w:rsid w:val="00286128"/>
    <w:rsid w:val="00287774"/>
    <w:rsid w:val="002878E5"/>
    <w:rsid w:val="00287EA3"/>
    <w:rsid w:val="00290932"/>
    <w:rsid w:val="00290B69"/>
    <w:rsid w:val="0029125D"/>
    <w:rsid w:val="002912E1"/>
    <w:rsid w:val="0029150E"/>
    <w:rsid w:val="002916B5"/>
    <w:rsid w:val="00291D62"/>
    <w:rsid w:val="00291E42"/>
    <w:rsid w:val="0029232A"/>
    <w:rsid w:val="00292CF8"/>
    <w:rsid w:val="002930DE"/>
    <w:rsid w:val="002935AE"/>
    <w:rsid w:val="002949F8"/>
    <w:rsid w:val="00294EE6"/>
    <w:rsid w:val="0029503B"/>
    <w:rsid w:val="00295B44"/>
    <w:rsid w:val="00295DB9"/>
    <w:rsid w:val="0029684D"/>
    <w:rsid w:val="00296874"/>
    <w:rsid w:val="00296BF6"/>
    <w:rsid w:val="0029725B"/>
    <w:rsid w:val="002977D6"/>
    <w:rsid w:val="002A004E"/>
    <w:rsid w:val="002A0DAA"/>
    <w:rsid w:val="002A12F6"/>
    <w:rsid w:val="002A1DA6"/>
    <w:rsid w:val="002A1EAD"/>
    <w:rsid w:val="002A1F86"/>
    <w:rsid w:val="002A2148"/>
    <w:rsid w:val="002A223F"/>
    <w:rsid w:val="002A2598"/>
    <w:rsid w:val="002A2C2A"/>
    <w:rsid w:val="002A2C46"/>
    <w:rsid w:val="002A2D53"/>
    <w:rsid w:val="002A3259"/>
    <w:rsid w:val="002A3785"/>
    <w:rsid w:val="002A45F8"/>
    <w:rsid w:val="002A51AA"/>
    <w:rsid w:val="002A5661"/>
    <w:rsid w:val="002A5915"/>
    <w:rsid w:val="002A5A40"/>
    <w:rsid w:val="002A63E3"/>
    <w:rsid w:val="002A7872"/>
    <w:rsid w:val="002A7EC4"/>
    <w:rsid w:val="002B06C5"/>
    <w:rsid w:val="002B08D2"/>
    <w:rsid w:val="002B0992"/>
    <w:rsid w:val="002B0A22"/>
    <w:rsid w:val="002B101A"/>
    <w:rsid w:val="002B1273"/>
    <w:rsid w:val="002B1CCC"/>
    <w:rsid w:val="002B22E1"/>
    <w:rsid w:val="002B281D"/>
    <w:rsid w:val="002B29F0"/>
    <w:rsid w:val="002B306E"/>
    <w:rsid w:val="002B309E"/>
    <w:rsid w:val="002B43EB"/>
    <w:rsid w:val="002B66BE"/>
    <w:rsid w:val="002B75E4"/>
    <w:rsid w:val="002B7A6C"/>
    <w:rsid w:val="002C043B"/>
    <w:rsid w:val="002C0805"/>
    <w:rsid w:val="002C0AD7"/>
    <w:rsid w:val="002C1636"/>
    <w:rsid w:val="002C1ADC"/>
    <w:rsid w:val="002C237C"/>
    <w:rsid w:val="002C2462"/>
    <w:rsid w:val="002C2D82"/>
    <w:rsid w:val="002C2FE2"/>
    <w:rsid w:val="002C301C"/>
    <w:rsid w:val="002C3590"/>
    <w:rsid w:val="002C38C9"/>
    <w:rsid w:val="002C3994"/>
    <w:rsid w:val="002C4031"/>
    <w:rsid w:val="002C4ED9"/>
    <w:rsid w:val="002C5200"/>
    <w:rsid w:val="002C55CE"/>
    <w:rsid w:val="002C5C6B"/>
    <w:rsid w:val="002C6D8D"/>
    <w:rsid w:val="002C7031"/>
    <w:rsid w:val="002C71CC"/>
    <w:rsid w:val="002C7704"/>
    <w:rsid w:val="002C7D85"/>
    <w:rsid w:val="002D0493"/>
    <w:rsid w:val="002D05E1"/>
    <w:rsid w:val="002D17AA"/>
    <w:rsid w:val="002D1C23"/>
    <w:rsid w:val="002D23F4"/>
    <w:rsid w:val="002D25EB"/>
    <w:rsid w:val="002D28A5"/>
    <w:rsid w:val="002D2D8F"/>
    <w:rsid w:val="002D321F"/>
    <w:rsid w:val="002D36B3"/>
    <w:rsid w:val="002D3F28"/>
    <w:rsid w:val="002D3FFE"/>
    <w:rsid w:val="002D46A3"/>
    <w:rsid w:val="002D5021"/>
    <w:rsid w:val="002D5290"/>
    <w:rsid w:val="002D5667"/>
    <w:rsid w:val="002D5853"/>
    <w:rsid w:val="002D5C41"/>
    <w:rsid w:val="002D60A8"/>
    <w:rsid w:val="002D640A"/>
    <w:rsid w:val="002D66E5"/>
    <w:rsid w:val="002D6DAE"/>
    <w:rsid w:val="002D7270"/>
    <w:rsid w:val="002E0552"/>
    <w:rsid w:val="002E0DD9"/>
    <w:rsid w:val="002E15A4"/>
    <w:rsid w:val="002E1C52"/>
    <w:rsid w:val="002E20DF"/>
    <w:rsid w:val="002E2B24"/>
    <w:rsid w:val="002E3211"/>
    <w:rsid w:val="002E40FF"/>
    <w:rsid w:val="002E4833"/>
    <w:rsid w:val="002E5162"/>
    <w:rsid w:val="002E56BB"/>
    <w:rsid w:val="002E59CB"/>
    <w:rsid w:val="002E65A0"/>
    <w:rsid w:val="002E6B3A"/>
    <w:rsid w:val="002E717D"/>
    <w:rsid w:val="002E74BD"/>
    <w:rsid w:val="002E7D25"/>
    <w:rsid w:val="002F007D"/>
    <w:rsid w:val="002F07D6"/>
    <w:rsid w:val="002F08D0"/>
    <w:rsid w:val="002F102E"/>
    <w:rsid w:val="002F1F5F"/>
    <w:rsid w:val="002F2284"/>
    <w:rsid w:val="002F32FA"/>
    <w:rsid w:val="002F4AFE"/>
    <w:rsid w:val="002F5BF0"/>
    <w:rsid w:val="002F69C0"/>
    <w:rsid w:val="002F7B2F"/>
    <w:rsid w:val="002F7D55"/>
    <w:rsid w:val="002F7D63"/>
    <w:rsid w:val="003001C9"/>
    <w:rsid w:val="0030028F"/>
    <w:rsid w:val="003014C7"/>
    <w:rsid w:val="00301923"/>
    <w:rsid w:val="00302331"/>
    <w:rsid w:val="00302696"/>
    <w:rsid w:val="003027D8"/>
    <w:rsid w:val="00302E5E"/>
    <w:rsid w:val="0030300A"/>
    <w:rsid w:val="00303439"/>
    <w:rsid w:val="00303EB3"/>
    <w:rsid w:val="00304629"/>
    <w:rsid w:val="00304916"/>
    <w:rsid w:val="0030635E"/>
    <w:rsid w:val="0030685B"/>
    <w:rsid w:val="00307E29"/>
    <w:rsid w:val="003113B9"/>
    <w:rsid w:val="00311D57"/>
    <w:rsid w:val="00312A89"/>
    <w:rsid w:val="0031303C"/>
    <w:rsid w:val="00314383"/>
    <w:rsid w:val="00314F00"/>
    <w:rsid w:val="0031519C"/>
    <w:rsid w:val="00315A8B"/>
    <w:rsid w:val="00315C4B"/>
    <w:rsid w:val="00316354"/>
    <w:rsid w:val="003163B9"/>
    <w:rsid w:val="0031641B"/>
    <w:rsid w:val="00316465"/>
    <w:rsid w:val="003164DA"/>
    <w:rsid w:val="003170BC"/>
    <w:rsid w:val="003172C0"/>
    <w:rsid w:val="00317724"/>
    <w:rsid w:val="00317DA8"/>
    <w:rsid w:val="003203D3"/>
    <w:rsid w:val="00320772"/>
    <w:rsid w:val="003208EE"/>
    <w:rsid w:val="00320CE6"/>
    <w:rsid w:val="00320D66"/>
    <w:rsid w:val="003218B7"/>
    <w:rsid w:val="0032283A"/>
    <w:rsid w:val="00322989"/>
    <w:rsid w:val="00322BA9"/>
    <w:rsid w:val="003233FF"/>
    <w:rsid w:val="00323DEA"/>
    <w:rsid w:val="00324B0D"/>
    <w:rsid w:val="00325AB2"/>
    <w:rsid w:val="00325B40"/>
    <w:rsid w:val="00325D52"/>
    <w:rsid w:val="00325D86"/>
    <w:rsid w:val="0032614F"/>
    <w:rsid w:val="003263CE"/>
    <w:rsid w:val="0032667F"/>
    <w:rsid w:val="00326780"/>
    <w:rsid w:val="00327B07"/>
    <w:rsid w:val="00330745"/>
    <w:rsid w:val="00330B91"/>
    <w:rsid w:val="003311B4"/>
    <w:rsid w:val="003313D4"/>
    <w:rsid w:val="003316B0"/>
    <w:rsid w:val="003328BB"/>
    <w:rsid w:val="00332DD4"/>
    <w:rsid w:val="0033385E"/>
    <w:rsid w:val="00333A2E"/>
    <w:rsid w:val="00334574"/>
    <w:rsid w:val="0033485B"/>
    <w:rsid w:val="003357C6"/>
    <w:rsid w:val="00335ED4"/>
    <w:rsid w:val="00336148"/>
    <w:rsid w:val="0033625A"/>
    <w:rsid w:val="003372EE"/>
    <w:rsid w:val="00337376"/>
    <w:rsid w:val="00337750"/>
    <w:rsid w:val="00337EBB"/>
    <w:rsid w:val="00340081"/>
    <w:rsid w:val="00340477"/>
    <w:rsid w:val="00340822"/>
    <w:rsid w:val="003413B1"/>
    <w:rsid w:val="003420FF"/>
    <w:rsid w:val="003421E1"/>
    <w:rsid w:val="00342EDD"/>
    <w:rsid w:val="0034329A"/>
    <w:rsid w:val="0034496B"/>
    <w:rsid w:val="00345114"/>
    <w:rsid w:val="00345A10"/>
    <w:rsid w:val="00345DD1"/>
    <w:rsid w:val="003464A6"/>
    <w:rsid w:val="003472FD"/>
    <w:rsid w:val="00350CCF"/>
    <w:rsid w:val="0035155C"/>
    <w:rsid w:val="003517F4"/>
    <w:rsid w:val="00351821"/>
    <w:rsid w:val="003525FB"/>
    <w:rsid w:val="003537A2"/>
    <w:rsid w:val="00353CF3"/>
    <w:rsid w:val="00353D20"/>
    <w:rsid w:val="00354284"/>
    <w:rsid w:val="00354CF8"/>
    <w:rsid w:val="00360DF9"/>
    <w:rsid w:val="00362640"/>
    <w:rsid w:val="00363C7B"/>
    <w:rsid w:val="00363F19"/>
    <w:rsid w:val="00364069"/>
    <w:rsid w:val="003645B1"/>
    <w:rsid w:val="0036535E"/>
    <w:rsid w:val="00365897"/>
    <w:rsid w:val="00366506"/>
    <w:rsid w:val="0036664B"/>
    <w:rsid w:val="00366799"/>
    <w:rsid w:val="0036688E"/>
    <w:rsid w:val="00366C41"/>
    <w:rsid w:val="003679C6"/>
    <w:rsid w:val="0037055F"/>
    <w:rsid w:val="00370B0B"/>
    <w:rsid w:val="003711E5"/>
    <w:rsid w:val="003712B7"/>
    <w:rsid w:val="003713AE"/>
    <w:rsid w:val="00371521"/>
    <w:rsid w:val="00371B5A"/>
    <w:rsid w:val="00371C8E"/>
    <w:rsid w:val="003727D1"/>
    <w:rsid w:val="00372999"/>
    <w:rsid w:val="00372A19"/>
    <w:rsid w:val="00373042"/>
    <w:rsid w:val="0037412D"/>
    <w:rsid w:val="00374F46"/>
    <w:rsid w:val="0037596E"/>
    <w:rsid w:val="00375EBD"/>
    <w:rsid w:val="0037620C"/>
    <w:rsid w:val="0037725F"/>
    <w:rsid w:val="0037731A"/>
    <w:rsid w:val="00377751"/>
    <w:rsid w:val="00377B79"/>
    <w:rsid w:val="00377F64"/>
    <w:rsid w:val="00380781"/>
    <w:rsid w:val="003808FC"/>
    <w:rsid w:val="00380BA2"/>
    <w:rsid w:val="00380EE9"/>
    <w:rsid w:val="00381238"/>
    <w:rsid w:val="00381524"/>
    <w:rsid w:val="00381546"/>
    <w:rsid w:val="003821AB"/>
    <w:rsid w:val="0038257E"/>
    <w:rsid w:val="00382E87"/>
    <w:rsid w:val="0038310E"/>
    <w:rsid w:val="003834B5"/>
    <w:rsid w:val="00383E32"/>
    <w:rsid w:val="00384010"/>
    <w:rsid w:val="00384A4E"/>
    <w:rsid w:val="00385101"/>
    <w:rsid w:val="0038524A"/>
    <w:rsid w:val="003855C5"/>
    <w:rsid w:val="00385950"/>
    <w:rsid w:val="00385CAF"/>
    <w:rsid w:val="00385E39"/>
    <w:rsid w:val="00385EA4"/>
    <w:rsid w:val="003863E2"/>
    <w:rsid w:val="00386631"/>
    <w:rsid w:val="003866E6"/>
    <w:rsid w:val="00387016"/>
    <w:rsid w:val="00387133"/>
    <w:rsid w:val="0039001B"/>
    <w:rsid w:val="003908E4"/>
    <w:rsid w:val="00391078"/>
    <w:rsid w:val="0039151F"/>
    <w:rsid w:val="00392516"/>
    <w:rsid w:val="0039270B"/>
    <w:rsid w:val="00392C75"/>
    <w:rsid w:val="00392FB7"/>
    <w:rsid w:val="00393571"/>
    <w:rsid w:val="0039381E"/>
    <w:rsid w:val="00394901"/>
    <w:rsid w:val="00394E00"/>
    <w:rsid w:val="003950D3"/>
    <w:rsid w:val="003961E3"/>
    <w:rsid w:val="00396CAB"/>
    <w:rsid w:val="00397459"/>
    <w:rsid w:val="00397A12"/>
    <w:rsid w:val="003A0206"/>
    <w:rsid w:val="003A1C07"/>
    <w:rsid w:val="003A20E1"/>
    <w:rsid w:val="003A21FD"/>
    <w:rsid w:val="003A2D78"/>
    <w:rsid w:val="003A3E68"/>
    <w:rsid w:val="003A404C"/>
    <w:rsid w:val="003A4567"/>
    <w:rsid w:val="003A47F7"/>
    <w:rsid w:val="003A4E95"/>
    <w:rsid w:val="003A5EAC"/>
    <w:rsid w:val="003A5EF0"/>
    <w:rsid w:val="003A60C1"/>
    <w:rsid w:val="003A62A9"/>
    <w:rsid w:val="003A63E3"/>
    <w:rsid w:val="003A6462"/>
    <w:rsid w:val="003A72A0"/>
    <w:rsid w:val="003A7EB6"/>
    <w:rsid w:val="003B00AE"/>
    <w:rsid w:val="003B0121"/>
    <w:rsid w:val="003B0EE9"/>
    <w:rsid w:val="003B181E"/>
    <w:rsid w:val="003B217E"/>
    <w:rsid w:val="003B21A1"/>
    <w:rsid w:val="003B2AC4"/>
    <w:rsid w:val="003B2F51"/>
    <w:rsid w:val="003B2F5D"/>
    <w:rsid w:val="003B30B3"/>
    <w:rsid w:val="003B376F"/>
    <w:rsid w:val="003B39E9"/>
    <w:rsid w:val="003B4757"/>
    <w:rsid w:val="003B4785"/>
    <w:rsid w:val="003B4867"/>
    <w:rsid w:val="003B5537"/>
    <w:rsid w:val="003B5F1A"/>
    <w:rsid w:val="003B607A"/>
    <w:rsid w:val="003B6905"/>
    <w:rsid w:val="003B69E3"/>
    <w:rsid w:val="003B6A2E"/>
    <w:rsid w:val="003B7C7D"/>
    <w:rsid w:val="003C00B2"/>
    <w:rsid w:val="003C01F0"/>
    <w:rsid w:val="003C05C2"/>
    <w:rsid w:val="003C0F9B"/>
    <w:rsid w:val="003C1125"/>
    <w:rsid w:val="003C164E"/>
    <w:rsid w:val="003C1B25"/>
    <w:rsid w:val="003C24CC"/>
    <w:rsid w:val="003C37E5"/>
    <w:rsid w:val="003C3AA7"/>
    <w:rsid w:val="003C3D84"/>
    <w:rsid w:val="003C3F24"/>
    <w:rsid w:val="003C424B"/>
    <w:rsid w:val="003C44B1"/>
    <w:rsid w:val="003C559B"/>
    <w:rsid w:val="003C576C"/>
    <w:rsid w:val="003C6881"/>
    <w:rsid w:val="003C69A4"/>
    <w:rsid w:val="003C6B4D"/>
    <w:rsid w:val="003C7A34"/>
    <w:rsid w:val="003C7F74"/>
    <w:rsid w:val="003C7F76"/>
    <w:rsid w:val="003D031A"/>
    <w:rsid w:val="003D08D2"/>
    <w:rsid w:val="003D187D"/>
    <w:rsid w:val="003D1E56"/>
    <w:rsid w:val="003D2251"/>
    <w:rsid w:val="003D240D"/>
    <w:rsid w:val="003D3BD6"/>
    <w:rsid w:val="003D4162"/>
    <w:rsid w:val="003D45DF"/>
    <w:rsid w:val="003D4BD9"/>
    <w:rsid w:val="003D558B"/>
    <w:rsid w:val="003D5656"/>
    <w:rsid w:val="003D5DE1"/>
    <w:rsid w:val="003D70B1"/>
    <w:rsid w:val="003D7E2E"/>
    <w:rsid w:val="003D7F4F"/>
    <w:rsid w:val="003E2674"/>
    <w:rsid w:val="003E26BC"/>
    <w:rsid w:val="003E2D71"/>
    <w:rsid w:val="003E2EAB"/>
    <w:rsid w:val="003E359F"/>
    <w:rsid w:val="003E35A0"/>
    <w:rsid w:val="003E3B94"/>
    <w:rsid w:val="003E3DC9"/>
    <w:rsid w:val="003E3F8B"/>
    <w:rsid w:val="003E441E"/>
    <w:rsid w:val="003E442C"/>
    <w:rsid w:val="003E4D6D"/>
    <w:rsid w:val="003E4F59"/>
    <w:rsid w:val="003E6A1A"/>
    <w:rsid w:val="003E74D0"/>
    <w:rsid w:val="003E7ACD"/>
    <w:rsid w:val="003F063B"/>
    <w:rsid w:val="003F0BE8"/>
    <w:rsid w:val="003F16A8"/>
    <w:rsid w:val="003F1EC2"/>
    <w:rsid w:val="003F35FA"/>
    <w:rsid w:val="003F3981"/>
    <w:rsid w:val="003F4BEA"/>
    <w:rsid w:val="003F4DFF"/>
    <w:rsid w:val="003F572D"/>
    <w:rsid w:val="003F5F21"/>
    <w:rsid w:val="003F650B"/>
    <w:rsid w:val="003F686C"/>
    <w:rsid w:val="003F7043"/>
    <w:rsid w:val="003F7117"/>
    <w:rsid w:val="003F791A"/>
    <w:rsid w:val="003F7A99"/>
    <w:rsid w:val="003F7B27"/>
    <w:rsid w:val="003F7D3C"/>
    <w:rsid w:val="00400D31"/>
    <w:rsid w:val="00401519"/>
    <w:rsid w:val="0040160F"/>
    <w:rsid w:val="00401762"/>
    <w:rsid w:val="00401A6F"/>
    <w:rsid w:val="00402386"/>
    <w:rsid w:val="0040295B"/>
    <w:rsid w:val="00402E0A"/>
    <w:rsid w:val="0040329A"/>
    <w:rsid w:val="0040395C"/>
    <w:rsid w:val="004040DB"/>
    <w:rsid w:val="0040478E"/>
    <w:rsid w:val="00404868"/>
    <w:rsid w:val="0040524E"/>
    <w:rsid w:val="00405477"/>
    <w:rsid w:val="00405989"/>
    <w:rsid w:val="00406493"/>
    <w:rsid w:val="00406870"/>
    <w:rsid w:val="00406D2D"/>
    <w:rsid w:val="004077D1"/>
    <w:rsid w:val="0040788B"/>
    <w:rsid w:val="00407991"/>
    <w:rsid w:val="00407A6C"/>
    <w:rsid w:val="00411173"/>
    <w:rsid w:val="0041176E"/>
    <w:rsid w:val="0041190C"/>
    <w:rsid w:val="00411C0E"/>
    <w:rsid w:val="004128BC"/>
    <w:rsid w:val="00413C28"/>
    <w:rsid w:val="00413DE0"/>
    <w:rsid w:val="004141B5"/>
    <w:rsid w:val="0041466F"/>
    <w:rsid w:val="00414FCC"/>
    <w:rsid w:val="004163AF"/>
    <w:rsid w:val="00417079"/>
    <w:rsid w:val="00417984"/>
    <w:rsid w:val="00417F1A"/>
    <w:rsid w:val="00420A43"/>
    <w:rsid w:val="004216DA"/>
    <w:rsid w:val="00421BCF"/>
    <w:rsid w:val="00422046"/>
    <w:rsid w:val="004230CE"/>
    <w:rsid w:val="0042314F"/>
    <w:rsid w:val="00423224"/>
    <w:rsid w:val="00423B48"/>
    <w:rsid w:val="00423CF3"/>
    <w:rsid w:val="004248E3"/>
    <w:rsid w:val="0042573B"/>
    <w:rsid w:val="00425A56"/>
    <w:rsid w:val="00425D57"/>
    <w:rsid w:val="0042632D"/>
    <w:rsid w:val="0042647F"/>
    <w:rsid w:val="00426784"/>
    <w:rsid w:val="00426BFA"/>
    <w:rsid w:val="00426D32"/>
    <w:rsid w:val="00426D5C"/>
    <w:rsid w:val="00426FFE"/>
    <w:rsid w:val="004275FC"/>
    <w:rsid w:val="004277D2"/>
    <w:rsid w:val="004307CA"/>
    <w:rsid w:val="00431035"/>
    <w:rsid w:val="004317F8"/>
    <w:rsid w:val="004325A9"/>
    <w:rsid w:val="00432720"/>
    <w:rsid w:val="00432E51"/>
    <w:rsid w:val="004350C0"/>
    <w:rsid w:val="004353FD"/>
    <w:rsid w:val="004363A3"/>
    <w:rsid w:val="0043653E"/>
    <w:rsid w:val="0043692C"/>
    <w:rsid w:val="00437255"/>
    <w:rsid w:val="0043779F"/>
    <w:rsid w:val="004377BD"/>
    <w:rsid w:val="00437E16"/>
    <w:rsid w:val="00440309"/>
    <w:rsid w:val="00440E26"/>
    <w:rsid w:val="00441474"/>
    <w:rsid w:val="004419CD"/>
    <w:rsid w:val="00441D8B"/>
    <w:rsid w:val="00441DF8"/>
    <w:rsid w:val="004424FC"/>
    <w:rsid w:val="004427F5"/>
    <w:rsid w:val="00442B0F"/>
    <w:rsid w:val="004436BF"/>
    <w:rsid w:val="00443733"/>
    <w:rsid w:val="00443D18"/>
    <w:rsid w:val="004447B0"/>
    <w:rsid w:val="004454D5"/>
    <w:rsid w:val="00445699"/>
    <w:rsid w:val="00446BE5"/>
    <w:rsid w:val="00446F08"/>
    <w:rsid w:val="0044773C"/>
    <w:rsid w:val="00450169"/>
    <w:rsid w:val="00450952"/>
    <w:rsid w:val="00450D78"/>
    <w:rsid w:val="00450E0F"/>
    <w:rsid w:val="00450F06"/>
    <w:rsid w:val="004516F4"/>
    <w:rsid w:val="00451C0A"/>
    <w:rsid w:val="00452444"/>
    <w:rsid w:val="004525EF"/>
    <w:rsid w:val="00452EB1"/>
    <w:rsid w:val="004532C3"/>
    <w:rsid w:val="004533A7"/>
    <w:rsid w:val="0045389A"/>
    <w:rsid w:val="00453EC9"/>
    <w:rsid w:val="0045401E"/>
    <w:rsid w:val="00454423"/>
    <w:rsid w:val="004544B1"/>
    <w:rsid w:val="004548CD"/>
    <w:rsid w:val="00454FF3"/>
    <w:rsid w:val="00456020"/>
    <w:rsid w:val="00456290"/>
    <w:rsid w:val="00456AD7"/>
    <w:rsid w:val="00457027"/>
    <w:rsid w:val="004572DA"/>
    <w:rsid w:val="004573D2"/>
    <w:rsid w:val="0046015D"/>
    <w:rsid w:val="00460ABD"/>
    <w:rsid w:val="00461D91"/>
    <w:rsid w:val="004620AF"/>
    <w:rsid w:val="00462762"/>
    <w:rsid w:val="004629B1"/>
    <w:rsid w:val="004630D5"/>
    <w:rsid w:val="00463B52"/>
    <w:rsid w:val="00464283"/>
    <w:rsid w:val="004647C9"/>
    <w:rsid w:val="00465384"/>
    <w:rsid w:val="00465BF0"/>
    <w:rsid w:val="004661F5"/>
    <w:rsid w:val="00466A81"/>
    <w:rsid w:val="0046734E"/>
    <w:rsid w:val="004709EE"/>
    <w:rsid w:val="00471896"/>
    <w:rsid w:val="00472034"/>
    <w:rsid w:val="004731F3"/>
    <w:rsid w:val="004733D2"/>
    <w:rsid w:val="0047477B"/>
    <w:rsid w:val="00474F98"/>
    <w:rsid w:val="0047522F"/>
    <w:rsid w:val="00475E4F"/>
    <w:rsid w:val="00476272"/>
    <w:rsid w:val="00476A38"/>
    <w:rsid w:val="00476F72"/>
    <w:rsid w:val="004777CD"/>
    <w:rsid w:val="00477997"/>
    <w:rsid w:val="00480539"/>
    <w:rsid w:val="00480ED6"/>
    <w:rsid w:val="0048154A"/>
    <w:rsid w:val="00481791"/>
    <w:rsid w:val="004828C1"/>
    <w:rsid w:val="00482BEA"/>
    <w:rsid w:val="004830BA"/>
    <w:rsid w:val="0048346A"/>
    <w:rsid w:val="0048393E"/>
    <w:rsid w:val="00483C6E"/>
    <w:rsid w:val="00485364"/>
    <w:rsid w:val="004853A4"/>
    <w:rsid w:val="004855F4"/>
    <w:rsid w:val="00485650"/>
    <w:rsid w:val="00485C68"/>
    <w:rsid w:val="00485EA8"/>
    <w:rsid w:val="00486173"/>
    <w:rsid w:val="004868CA"/>
    <w:rsid w:val="0048698D"/>
    <w:rsid w:val="004870D2"/>
    <w:rsid w:val="00487B7F"/>
    <w:rsid w:val="0049050F"/>
    <w:rsid w:val="00490682"/>
    <w:rsid w:val="00490AA9"/>
    <w:rsid w:val="00490BA7"/>
    <w:rsid w:val="00491206"/>
    <w:rsid w:val="0049170C"/>
    <w:rsid w:val="00491C25"/>
    <w:rsid w:val="00491F56"/>
    <w:rsid w:val="00492046"/>
    <w:rsid w:val="0049232F"/>
    <w:rsid w:val="00492AF2"/>
    <w:rsid w:val="00492B8D"/>
    <w:rsid w:val="00492DFC"/>
    <w:rsid w:val="004938B6"/>
    <w:rsid w:val="0049481E"/>
    <w:rsid w:val="00494DB0"/>
    <w:rsid w:val="00494E5B"/>
    <w:rsid w:val="00494ED6"/>
    <w:rsid w:val="004956AC"/>
    <w:rsid w:val="0049589A"/>
    <w:rsid w:val="00495A69"/>
    <w:rsid w:val="0049608C"/>
    <w:rsid w:val="0049653E"/>
    <w:rsid w:val="0049690F"/>
    <w:rsid w:val="00496B1B"/>
    <w:rsid w:val="00496E7F"/>
    <w:rsid w:val="00497263"/>
    <w:rsid w:val="004972DA"/>
    <w:rsid w:val="004A01AF"/>
    <w:rsid w:val="004A0B9B"/>
    <w:rsid w:val="004A183D"/>
    <w:rsid w:val="004A2D00"/>
    <w:rsid w:val="004A3526"/>
    <w:rsid w:val="004A474A"/>
    <w:rsid w:val="004A4C33"/>
    <w:rsid w:val="004A4FE3"/>
    <w:rsid w:val="004A50C2"/>
    <w:rsid w:val="004A5184"/>
    <w:rsid w:val="004A5870"/>
    <w:rsid w:val="004A6F59"/>
    <w:rsid w:val="004B0067"/>
    <w:rsid w:val="004B0786"/>
    <w:rsid w:val="004B0A69"/>
    <w:rsid w:val="004B1E08"/>
    <w:rsid w:val="004B3DF3"/>
    <w:rsid w:val="004B4273"/>
    <w:rsid w:val="004B4DBA"/>
    <w:rsid w:val="004B55C4"/>
    <w:rsid w:val="004B5B44"/>
    <w:rsid w:val="004B63DA"/>
    <w:rsid w:val="004B6611"/>
    <w:rsid w:val="004B6861"/>
    <w:rsid w:val="004B692B"/>
    <w:rsid w:val="004B6C04"/>
    <w:rsid w:val="004B6C5C"/>
    <w:rsid w:val="004B6CB5"/>
    <w:rsid w:val="004B6F30"/>
    <w:rsid w:val="004B70BD"/>
    <w:rsid w:val="004B7B97"/>
    <w:rsid w:val="004B7C0E"/>
    <w:rsid w:val="004C1328"/>
    <w:rsid w:val="004C161E"/>
    <w:rsid w:val="004C1DD8"/>
    <w:rsid w:val="004C2352"/>
    <w:rsid w:val="004C25FC"/>
    <w:rsid w:val="004C2855"/>
    <w:rsid w:val="004C3639"/>
    <w:rsid w:val="004C406C"/>
    <w:rsid w:val="004C41A0"/>
    <w:rsid w:val="004C467B"/>
    <w:rsid w:val="004C4955"/>
    <w:rsid w:val="004C54D5"/>
    <w:rsid w:val="004C592D"/>
    <w:rsid w:val="004C5F38"/>
    <w:rsid w:val="004C6048"/>
    <w:rsid w:val="004C6050"/>
    <w:rsid w:val="004C681C"/>
    <w:rsid w:val="004C7401"/>
    <w:rsid w:val="004C7D8D"/>
    <w:rsid w:val="004D0333"/>
    <w:rsid w:val="004D0EE5"/>
    <w:rsid w:val="004D22E5"/>
    <w:rsid w:val="004D2479"/>
    <w:rsid w:val="004D25B0"/>
    <w:rsid w:val="004D25B2"/>
    <w:rsid w:val="004D2EFC"/>
    <w:rsid w:val="004D3765"/>
    <w:rsid w:val="004D3DD8"/>
    <w:rsid w:val="004D46E9"/>
    <w:rsid w:val="004D4C62"/>
    <w:rsid w:val="004D4E04"/>
    <w:rsid w:val="004D5361"/>
    <w:rsid w:val="004D54A7"/>
    <w:rsid w:val="004D56FF"/>
    <w:rsid w:val="004D5792"/>
    <w:rsid w:val="004D5890"/>
    <w:rsid w:val="004D591A"/>
    <w:rsid w:val="004D5A42"/>
    <w:rsid w:val="004D6787"/>
    <w:rsid w:val="004D6B2A"/>
    <w:rsid w:val="004D6D64"/>
    <w:rsid w:val="004D75E6"/>
    <w:rsid w:val="004D77CB"/>
    <w:rsid w:val="004D7BB3"/>
    <w:rsid w:val="004E084A"/>
    <w:rsid w:val="004E0928"/>
    <w:rsid w:val="004E1E19"/>
    <w:rsid w:val="004E2218"/>
    <w:rsid w:val="004E27D0"/>
    <w:rsid w:val="004E2A37"/>
    <w:rsid w:val="004E3206"/>
    <w:rsid w:val="004E328C"/>
    <w:rsid w:val="004E3FCA"/>
    <w:rsid w:val="004E4277"/>
    <w:rsid w:val="004E4FDD"/>
    <w:rsid w:val="004E692F"/>
    <w:rsid w:val="004E76A6"/>
    <w:rsid w:val="004F00A0"/>
    <w:rsid w:val="004F06E7"/>
    <w:rsid w:val="004F080F"/>
    <w:rsid w:val="004F0B45"/>
    <w:rsid w:val="004F0C7A"/>
    <w:rsid w:val="004F0D8C"/>
    <w:rsid w:val="004F0DE6"/>
    <w:rsid w:val="004F0F34"/>
    <w:rsid w:val="004F10D0"/>
    <w:rsid w:val="004F1668"/>
    <w:rsid w:val="004F182A"/>
    <w:rsid w:val="004F1CF6"/>
    <w:rsid w:val="004F2BDB"/>
    <w:rsid w:val="004F3294"/>
    <w:rsid w:val="004F3D2F"/>
    <w:rsid w:val="004F3D8F"/>
    <w:rsid w:val="004F4231"/>
    <w:rsid w:val="004F5897"/>
    <w:rsid w:val="004F5CA8"/>
    <w:rsid w:val="004F5CF4"/>
    <w:rsid w:val="004F6523"/>
    <w:rsid w:val="004F7702"/>
    <w:rsid w:val="004F7BEC"/>
    <w:rsid w:val="004F7EA8"/>
    <w:rsid w:val="005004C5"/>
    <w:rsid w:val="00501C30"/>
    <w:rsid w:val="00502E0A"/>
    <w:rsid w:val="00503394"/>
    <w:rsid w:val="00503A13"/>
    <w:rsid w:val="0050462C"/>
    <w:rsid w:val="00504F4E"/>
    <w:rsid w:val="005055B8"/>
    <w:rsid w:val="00505BC2"/>
    <w:rsid w:val="00505BDF"/>
    <w:rsid w:val="005067F0"/>
    <w:rsid w:val="00506F60"/>
    <w:rsid w:val="0050736E"/>
    <w:rsid w:val="00511F89"/>
    <w:rsid w:val="00511FD9"/>
    <w:rsid w:val="005124DA"/>
    <w:rsid w:val="00512543"/>
    <w:rsid w:val="0051328F"/>
    <w:rsid w:val="00513383"/>
    <w:rsid w:val="005134C0"/>
    <w:rsid w:val="00514285"/>
    <w:rsid w:val="0051437B"/>
    <w:rsid w:val="005145BA"/>
    <w:rsid w:val="00514759"/>
    <w:rsid w:val="005151B8"/>
    <w:rsid w:val="0051594C"/>
    <w:rsid w:val="00517728"/>
    <w:rsid w:val="00517C7B"/>
    <w:rsid w:val="00517FBA"/>
    <w:rsid w:val="00520805"/>
    <w:rsid w:val="0052093F"/>
    <w:rsid w:val="00520A87"/>
    <w:rsid w:val="00520EFF"/>
    <w:rsid w:val="005210B1"/>
    <w:rsid w:val="005215CD"/>
    <w:rsid w:val="00521724"/>
    <w:rsid w:val="0052267F"/>
    <w:rsid w:val="0052286C"/>
    <w:rsid w:val="00523AC0"/>
    <w:rsid w:val="00523AE7"/>
    <w:rsid w:val="00523B86"/>
    <w:rsid w:val="0052445B"/>
    <w:rsid w:val="00525641"/>
    <w:rsid w:val="00525691"/>
    <w:rsid w:val="0052653B"/>
    <w:rsid w:val="005265D9"/>
    <w:rsid w:val="005268F6"/>
    <w:rsid w:val="0052695C"/>
    <w:rsid w:val="00527A96"/>
    <w:rsid w:val="00527B7A"/>
    <w:rsid w:val="00527D9C"/>
    <w:rsid w:val="0053067B"/>
    <w:rsid w:val="00530D36"/>
    <w:rsid w:val="00531FF7"/>
    <w:rsid w:val="00532083"/>
    <w:rsid w:val="00532688"/>
    <w:rsid w:val="005326C9"/>
    <w:rsid w:val="0053277A"/>
    <w:rsid w:val="00532F16"/>
    <w:rsid w:val="005331FB"/>
    <w:rsid w:val="00534525"/>
    <w:rsid w:val="00535017"/>
    <w:rsid w:val="00535C5B"/>
    <w:rsid w:val="0053689B"/>
    <w:rsid w:val="00536D51"/>
    <w:rsid w:val="00537930"/>
    <w:rsid w:val="00541DF5"/>
    <w:rsid w:val="005420A6"/>
    <w:rsid w:val="0054267E"/>
    <w:rsid w:val="005429EF"/>
    <w:rsid w:val="00542AA7"/>
    <w:rsid w:val="00543CF6"/>
    <w:rsid w:val="005443DF"/>
    <w:rsid w:val="005445A3"/>
    <w:rsid w:val="005458BF"/>
    <w:rsid w:val="005459B0"/>
    <w:rsid w:val="005469B4"/>
    <w:rsid w:val="00547003"/>
    <w:rsid w:val="005471E1"/>
    <w:rsid w:val="005474E1"/>
    <w:rsid w:val="005478D8"/>
    <w:rsid w:val="00547B00"/>
    <w:rsid w:val="0055157C"/>
    <w:rsid w:val="00551EB1"/>
    <w:rsid w:val="00552E31"/>
    <w:rsid w:val="00553034"/>
    <w:rsid w:val="005530BF"/>
    <w:rsid w:val="005532E4"/>
    <w:rsid w:val="00553DB6"/>
    <w:rsid w:val="00554114"/>
    <w:rsid w:val="005548DF"/>
    <w:rsid w:val="0055508C"/>
    <w:rsid w:val="00555295"/>
    <w:rsid w:val="0055547B"/>
    <w:rsid w:val="005557E1"/>
    <w:rsid w:val="00556254"/>
    <w:rsid w:val="00556795"/>
    <w:rsid w:val="00557728"/>
    <w:rsid w:val="0055780F"/>
    <w:rsid w:val="00557B6D"/>
    <w:rsid w:val="00557F2E"/>
    <w:rsid w:val="00560142"/>
    <w:rsid w:val="00560158"/>
    <w:rsid w:val="00560BD5"/>
    <w:rsid w:val="00560D48"/>
    <w:rsid w:val="00561ECD"/>
    <w:rsid w:val="005624C6"/>
    <w:rsid w:val="00562B7A"/>
    <w:rsid w:val="005638EC"/>
    <w:rsid w:val="00563EAE"/>
    <w:rsid w:val="00564659"/>
    <w:rsid w:val="00564FE2"/>
    <w:rsid w:val="00565229"/>
    <w:rsid w:val="00565759"/>
    <w:rsid w:val="005658B6"/>
    <w:rsid w:val="0056597C"/>
    <w:rsid w:val="005669CD"/>
    <w:rsid w:val="005671C1"/>
    <w:rsid w:val="00567372"/>
    <w:rsid w:val="00567769"/>
    <w:rsid w:val="00567C33"/>
    <w:rsid w:val="0057077A"/>
    <w:rsid w:val="005717C7"/>
    <w:rsid w:val="00571853"/>
    <w:rsid w:val="00571A74"/>
    <w:rsid w:val="00572251"/>
    <w:rsid w:val="0057245B"/>
    <w:rsid w:val="00572704"/>
    <w:rsid w:val="005746EF"/>
    <w:rsid w:val="00574B00"/>
    <w:rsid w:val="00574EC0"/>
    <w:rsid w:val="00574F89"/>
    <w:rsid w:val="00575EF4"/>
    <w:rsid w:val="00576113"/>
    <w:rsid w:val="0057693E"/>
    <w:rsid w:val="00577881"/>
    <w:rsid w:val="00577A36"/>
    <w:rsid w:val="00577DF1"/>
    <w:rsid w:val="00577F65"/>
    <w:rsid w:val="005807BF"/>
    <w:rsid w:val="00580B20"/>
    <w:rsid w:val="00580F6E"/>
    <w:rsid w:val="00582588"/>
    <w:rsid w:val="005825E4"/>
    <w:rsid w:val="00582921"/>
    <w:rsid w:val="00583215"/>
    <w:rsid w:val="00583375"/>
    <w:rsid w:val="00584AEB"/>
    <w:rsid w:val="00584EA8"/>
    <w:rsid w:val="00585715"/>
    <w:rsid w:val="005857A9"/>
    <w:rsid w:val="00585BCD"/>
    <w:rsid w:val="005860A1"/>
    <w:rsid w:val="005871D5"/>
    <w:rsid w:val="00587585"/>
    <w:rsid w:val="00587B25"/>
    <w:rsid w:val="00590204"/>
    <w:rsid w:val="00590F28"/>
    <w:rsid w:val="00591D5A"/>
    <w:rsid w:val="005921AC"/>
    <w:rsid w:val="00592975"/>
    <w:rsid w:val="0059397D"/>
    <w:rsid w:val="00594723"/>
    <w:rsid w:val="00594813"/>
    <w:rsid w:val="00594E2B"/>
    <w:rsid w:val="005957F3"/>
    <w:rsid w:val="00596431"/>
    <w:rsid w:val="005965EC"/>
    <w:rsid w:val="00597651"/>
    <w:rsid w:val="00597AEB"/>
    <w:rsid w:val="00597E00"/>
    <w:rsid w:val="005A087B"/>
    <w:rsid w:val="005A0DA4"/>
    <w:rsid w:val="005A1209"/>
    <w:rsid w:val="005A18A4"/>
    <w:rsid w:val="005A1BF2"/>
    <w:rsid w:val="005A1C3A"/>
    <w:rsid w:val="005A1E60"/>
    <w:rsid w:val="005A2268"/>
    <w:rsid w:val="005A2E06"/>
    <w:rsid w:val="005A350B"/>
    <w:rsid w:val="005A4F57"/>
    <w:rsid w:val="005A606C"/>
    <w:rsid w:val="005A72E6"/>
    <w:rsid w:val="005A77CF"/>
    <w:rsid w:val="005A7D89"/>
    <w:rsid w:val="005B157D"/>
    <w:rsid w:val="005B2005"/>
    <w:rsid w:val="005B2197"/>
    <w:rsid w:val="005B25D2"/>
    <w:rsid w:val="005B30C7"/>
    <w:rsid w:val="005B36D3"/>
    <w:rsid w:val="005B3D66"/>
    <w:rsid w:val="005B3EFD"/>
    <w:rsid w:val="005B432E"/>
    <w:rsid w:val="005B4F4C"/>
    <w:rsid w:val="005B4F7E"/>
    <w:rsid w:val="005B511D"/>
    <w:rsid w:val="005B6492"/>
    <w:rsid w:val="005B6D50"/>
    <w:rsid w:val="005C0424"/>
    <w:rsid w:val="005C11CB"/>
    <w:rsid w:val="005C19CD"/>
    <w:rsid w:val="005C2288"/>
    <w:rsid w:val="005C2DBF"/>
    <w:rsid w:val="005C352B"/>
    <w:rsid w:val="005C3624"/>
    <w:rsid w:val="005C3DEE"/>
    <w:rsid w:val="005C4027"/>
    <w:rsid w:val="005C4513"/>
    <w:rsid w:val="005C5A22"/>
    <w:rsid w:val="005C60CE"/>
    <w:rsid w:val="005C6EDF"/>
    <w:rsid w:val="005C74DC"/>
    <w:rsid w:val="005C766A"/>
    <w:rsid w:val="005D12D0"/>
    <w:rsid w:val="005D1B18"/>
    <w:rsid w:val="005D20D9"/>
    <w:rsid w:val="005D26C1"/>
    <w:rsid w:val="005D274F"/>
    <w:rsid w:val="005D2D0B"/>
    <w:rsid w:val="005D3B5D"/>
    <w:rsid w:val="005D40FF"/>
    <w:rsid w:val="005D64AB"/>
    <w:rsid w:val="005D659D"/>
    <w:rsid w:val="005D692D"/>
    <w:rsid w:val="005E048B"/>
    <w:rsid w:val="005E08E0"/>
    <w:rsid w:val="005E0C22"/>
    <w:rsid w:val="005E136A"/>
    <w:rsid w:val="005E18B5"/>
    <w:rsid w:val="005E1BC1"/>
    <w:rsid w:val="005E1E8C"/>
    <w:rsid w:val="005E290D"/>
    <w:rsid w:val="005E2A57"/>
    <w:rsid w:val="005E2AC3"/>
    <w:rsid w:val="005E2C40"/>
    <w:rsid w:val="005E3AB4"/>
    <w:rsid w:val="005E3B7A"/>
    <w:rsid w:val="005E3FD9"/>
    <w:rsid w:val="005E41BC"/>
    <w:rsid w:val="005E44A6"/>
    <w:rsid w:val="005E4914"/>
    <w:rsid w:val="005E49F1"/>
    <w:rsid w:val="005E4D6A"/>
    <w:rsid w:val="005E4FEB"/>
    <w:rsid w:val="005E57C8"/>
    <w:rsid w:val="005E694F"/>
    <w:rsid w:val="005E6B64"/>
    <w:rsid w:val="005E72B9"/>
    <w:rsid w:val="005E75FB"/>
    <w:rsid w:val="005E7BAC"/>
    <w:rsid w:val="005E7DC4"/>
    <w:rsid w:val="005F0B02"/>
    <w:rsid w:val="005F0EB8"/>
    <w:rsid w:val="005F141F"/>
    <w:rsid w:val="005F43D9"/>
    <w:rsid w:val="005F5BE0"/>
    <w:rsid w:val="005F5D6D"/>
    <w:rsid w:val="005F7727"/>
    <w:rsid w:val="006004E3"/>
    <w:rsid w:val="00600506"/>
    <w:rsid w:val="0060113D"/>
    <w:rsid w:val="00601370"/>
    <w:rsid w:val="006019E3"/>
    <w:rsid w:val="00602293"/>
    <w:rsid w:val="00602F1D"/>
    <w:rsid w:val="00602F32"/>
    <w:rsid w:val="006031BE"/>
    <w:rsid w:val="0060357D"/>
    <w:rsid w:val="0060378E"/>
    <w:rsid w:val="00604071"/>
    <w:rsid w:val="00604717"/>
    <w:rsid w:val="0060472A"/>
    <w:rsid w:val="00604CD5"/>
    <w:rsid w:val="00604D38"/>
    <w:rsid w:val="00605F54"/>
    <w:rsid w:val="0060627D"/>
    <w:rsid w:val="00606505"/>
    <w:rsid w:val="00606868"/>
    <w:rsid w:val="00610A74"/>
    <w:rsid w:val="00610DC8"/>
    <w:rsid w:val="00611216"/>
    <w:rsid w:val="00611753"/>
    <w:rsid w:val="00611AC5"/>
    <w:rsid w:val="006121D9"/>
    <w:rsid w:val="006125B7"/>
    <w:rsid w:val="00613619"/>
    <w:rsid w:val="006136CD"/>
    <w:rsid w:val="00613EF3"/>
    <w:rsid w:val="0061427A"/>
    <w:rsid w:val="00614AB9"/>
    <w:rsid w:val="00615743"/>
    <w:rsid w:val="00615791"/>
    <w:rsid w:val="00616294"/>
    <w:rsid w:val="0061671D"/>
    <w:rsid w:val="006175C3"/>
    <w:rsid w:val="00617722"/>
    <w:rsid w:val="00620844"/>
    <w:rsid w:val="00620ED8"/>
    <w:rsid w:val="00621F47"/>
    <w:rsid w:val="00622BAA"/>
    <w:rsid w:val="00623A1B"/>
    <w:rsid w:val="00623EBA"/>
    <w:rsid w:val="0062435B"/>
    <w:rsid w:val="00625840"/>
    <w:rsid w:val="006260F2"/>
    <w:rsid w:val="00627BBD"/>
    <w:rsid w:val="00630106"/>
    <w:rsid w:val="00630B2B"/>
    <w:rsid w:val="00630EDF"/>
    <w:rsid w:val="006319CE"/>
    <w:rsid w:val="00631D19"/>
    <w:rsid w:val="00633E8B"/>
    <w:rsid w:val="00633EC6"/>
    <w:rsid w:val="0063503B"/>
    <w:rsid w:val="006359ED"/>
    <w:rsid w:val="00635F78"/>
    <w:rsid w:val="00636235"/>
    <w:rsid w:val="00636E9E"/>
    <w:rsid w:val="006378DB"/>
    <w:rsid w:val="00640424"/>
    <w:rsid w:val="00641327"/>
    <w:rsid w:val="00641B8A"/>
    <w:rsid w:val="00641DE5"/>
    <w:rsid w:val="00642957"/>
    <w:rsid w:val="006437C9"/>
    <w:rsid w:val="00644030"/>
    <w:rsid w:val="006441A1"/>
    <w:rsid w:val="006441CC"/>
    <w:rsid w:val="006444AB"/>
    <w:rsid w:val="00644A76"/>
    <w:rsid w:val="0064582C"/>
    <w:rsid w:val="00645FDB"/>
    <w:rsid w:val="0064675C"/>
    <w:rsid w:val="00646BAA"/>
    <w:rsid w:val="00647164"/>
    <w:rsid w:val="006476A0"/>
    <w:rsid w:val="00647C9B"/>
    <w:rsid w:val="00650939"/>
    <w:rsid w:val="00650FCE"/>
    <w:rsid w:val="00651D23"/>
    <w:rsid w:val="0065215F"/>
    <w:rsid w:val="0065265A"/>
    <w:rsid w:val="006530E3"/>
    <w:rsid w:val="00653546"/>
    <w:rsid w:val="00653AD9"/>
    <w:rsid w:val="00653CA6"/>
    <w:rsid w:val="00653E87"/>
    <w:rsid w:val="00654C77"/>
    <w:rsid w:val="00654F2D"/>
    <w:rsid w:val="00655018"/>
    <w:rsid w:val="00655326"/>
    <w:rsid w:val="00655454"/>
    <w:rsid w:val="00655515"/>
    <w:rsid w:val="00656213"/>
    <w:rsid w:val="00656768"/>
    <w:rsid w:val="006571EB"/>
    <w:rsid w:val="006606D0"/>
    <w:rsid w:val="006609EE"/>
    <w:rsid w:val="00660CB2"/>
    <w:rsid w:val="006610CB"/>
    <w:rsid w:val="00661B12"/>
    <w:rsid w:val="00661C6A"/>
    <w:rsid w:val="00662F68"/>
    <w:rsid w:val="006632A4"/>
    <w:rsid w:val="0066355C"/>
    <w:rsid w:val="006644A3"/>
    <w:rsid w:val="00664A6C"/>
    <w:rsid w:val="006650EA"/>
    <w:rsid w:val="0066534A"/>
    <w:rsid w:val="00665AC1"/>
    <w:rsid w:val="00665AC5"/>
    <w:rsid w:val="006664CB"/>
    <w:rsid w:val="006669C6"/>
    <w:rsid w:val="00666EFA"/>
    <w:rsid w:val="006711F6"/>
    <w:rsid w:val="006718F1"/>
    <w:rsid w:val="00671D2B"/>
    <w:rsid w:val="00673170"/>
    <w:rsid w:val="00673332"/>
    <w:rsid w:val="00673929"/>
    <w:rsid w:val="00674532"/>
    <w:rsid w:val="006747FB"/>
    <w:rsid w:val="00674F1F"/>
    <w:rsid w:val="006753C6"/>
    <w:rsid w:val="006755DC"/>
    <w:rsid w:val="00675B14"/>
    <w:rsid w:val="00675EDD"/>
    <w:rsid w:val="00675F03"/>
    <w:rsid w:val="0067729F"/>
    <w:rsid w:val="006772C7"/>
    <w:rsid w:val="00677CFA"/>
    <w:rsid w:val="0068033F"/>
    <w:rsid w:val="00681A84"/>
    <w:rsid w:val="00681DA6"/>
    <w:rsid w:val="00681FAF"/>
    <w:rsid w:val="006822A5"/>
    <w:rsid w:val="00682528"/>
    <w:rsid w:val="0068294A"/>
    <w:rsid w:val="00682AE3"/>
    <w:rsid w:val="00682C1A"/>
    <w:rsid w:val="00682E32"/>
    <w:rsid w:val="00683D24"/>
    <w:rsid w:val="00684659"/>
    <w:rsid w:val="00684681"/>
    <w:rsid w:val="00685353"/>
    <w:rsid w:val="00685596"/>
    <w:rsid w:val="00685D10"/>
    <w:rsid w:val="0068678C"/>
    <w:rsid w:val="00686C1D"/>
    <w:rsid w:val="00690132"/>
    <w:rsid w:val="00691173"/>
    <w:rsid w:val="0069147D"/>
    <w:rsid w:val="006918AA"/>
    <w:rsid w:val="00692341"/>
    <w:rsid w:val="006923A0"/>
    <w:rsid w:val="006924D9"/>
    <w:rsid w:val="00692FDE"/>
    <w:rsid w:val="006939F6"/>
    <w:rsid w:val="00693C2B"/>
    <w:rsid w:val="006943E5"/>
    <w:rsid w:val="00694977"/>
    <w:rsid w:val="0069532C"/>
    <w:rsid w:val="00697111"/>
    <w:rsid w:val="00697E7F"/>
    <w:rsid w:val="006A05F6"/>
    <w:rsid w:val="006A0C91"/>
    <w:rsid w:val="006A1412"/>
    <w:rsid w:val="006A141C"/>
    <w:rsid w:val="006A2909"/>
    <w:rsid w:val="006A385B"/>
    <w:rsid w:val="006A4C2A"/>
    <w:rsid w:val="006A58A2"/>
    <w:rsid w:val="006A6248"/>
    <w:rsid w:val="006A67F6"/>
    <w:rsid w:val="006A73CE"/>
    <w:rsid w:val="006A74A7"/>
    <w:rsid w:val="006A7993"/>
    <w:rsid w:val="006A79B1"/>
    <w:rsid w:val="006B1677"/>
    <w:rsid w:val="006B174A"/>
    <w:rsid w:val="006B1DD5"/>
    <w:rsid w:val="006B23B0"/>
    <w:rsid w:val="006B23E1"/>
    <w:rsid w:val="006B26D3"/>
    <w:rsid w:val="006B2C50"/>
    <w:rsid w:val="006B3004"/>
    <w:rsid w:val="006B31E5"/>
    <w:rsid w:val="006B342A"/>
    <w:rsid w:val="006B357B"/>
    <w:rsid w:val="006B3D5D"/>
    <w:rsid w:val="006B46A6"/>
    <w:rsid w:val="006B5674"/>
    <w:rsid w:val="006B69D2"/>
    <w:rsid w:val="006B6F81"/>
    <w:rsid w:val="006B79A4"/>
    <w:rsid w:val="006B7B6C"/>
    <w:rsid w:val="006B7C7E"/>
    <w:rsid w:val="006C149A"/>
    <w:rsid w:val="006C18BD"/>
    <w:rsid w:val="006C2EC7"/>
    <w:rsid w:val="006C37A7"/>
    <w:rsid w:val="006C380F"/>
    <w:rsid w:val="006C3BFE"/>
    <w:rsid w:val="006C4C50"/>
    <w:rsid w:val="006C58AB"/>
    <w:rsid w:val="006C61B5"/>
    <w:rsid w:val="006C63AC"/>
    <w:rsid w:val="006C6C9B"/>
    <w:rsid w:val="006C6CF1"/>
    <w:rsid w:val="006C6E5A"/>
    <w:rsid w:val="006C7351"/>
    <w:rsid w:val="006C76EB"/>
    <w:rsid w:val="006C7836"/>
    <w:rsid w:val="006D00B0"/>
    <w:rsid w:val="006D0BC6"/>
    <w:rsid w:val="006D0F18"/>
    <w:rsid w:val="006D0FA8"/>
    <w:rsid w:val="006D1DF2"/>
    <w:rsid w:val="006D34C2"/>
    <w:rsid w:val="006D3543"/>
    <w:rsid w:val="006D375E"/>
    <w:rsid w:val="006D3BE1"/>
    <w:rsid w:val="006D4050"/>
    <w:rsid w:val="006D54AF"/>
    <w:rsid w:val="006D574F"/>
    <w:rsid w:val="006D5A94"/>
    <w:rsid w:val="006D6803"/>
    <w:rsid w:val="006D68D0"/>
    <w:rsid w:val="006D7D7D"/>
    <w:rsid w:val="006E06BD"/>
    <w:rsid w:val="006E11D8"/>
    <w:rsid w:val="006E31E2"/>
    <w:rsid w:val="006E375A"/>
    <w:rsid w:val="006E41D8"/>
    <w:rsid w:val="006E49F6"/>
    <w:rsid w:val="006E4A6B"/>
    <w:rsid w:val="006E5A08"/>
    <w:rsid w:val="006E6C85"/>
    <w:rsid w:val="006E7AFE"/>
    <w:rsid w:val="006E7BDD"/>
    <w:rsid w:val="006F034A"/>
    <w:rsid w:val="006F236C"/>
    <w:rsid w:val="006F272E"/>
    <w:rsid w:val="006F2816"/>
    <w:rsid w:val="006F2AF9"/>
    <w:rsid w:val="006F3303"/>
    <w:rsid w:val="006F397E"/>
    <w:rsid w:val="006F3DFA"/>
    <w:rsid w:val="006F413A"/>
    <w:rsid w:val="006F5356"/>
    <w:rsid w:val="006F5359"/>
    <w:rsid w:val="006F6E3E"/>
    <w:rsid w:val="00700CC9"/>
    <w:rsid w:val="00700CEC"/>
    <w:rsid w:val="00700E6F"/>
    <w:rsid w:val="00700F89"/>
    <w:rsid w:val="00700FFC"/>
    <w:rsid w:val="0070100C"/>
    <w:rsid w:val="007014E8"/>
    <w:rsid w:val="00701A80"/>
    <w:rsid w:val="00701BE0"/>
    <w:rsid w:val="00703C27"/>
    <w:rsid w:val="007055C0"/>
    <w:rsid w:val="00705961"/>
    <w:rsid w:val="007059EE"/>
    <w:rsid w:val="007060D3"/>
    <w:rsid w:val="00706335"/>
    <w:rsid w:val="007064B8"/>
    <w:rsid w:val="00706E00"/>
    <w:rsid w:val="007070BE"/>
    <w:rsid w:val="007113CF"/>
    <w:rsid w:val="00711546"/>
    <w:rsid w:val="00711D29"/>
    <w:rsid w:val="00711E8F"/>
    <w:rsid w:val="007125FA"/>
    <w:rsid w:val="00712732"/>
    <w:rsid w:val="00713791"/>
    <w:rsid w:val="0071446A"/>
    <w:rsid w:val="00714505"/>
    <w:rsid w:val="00714889"/>
    <w:rsid w:val="00714BDC"/>
    <w:rsid w:val="00714FE2"/>
    <w:rsid w:val="00716013"/>
    <w:rsid w:val="007166BD"/>
    <w:rsid w:val="00716D67"/>
    <w:rsid w:val="00717C06"/>
    <w:rsid w:val="00720283"/>
    <w:rsid w:val="00720C68"/>
    <w:rsid w:val="00720FB5"/>
    <w:rsid w:val="007212DD"/>
    <w:rsid w:val="007215E6"/>
    <w:rsid w:val="00721910"/>
    <w:rsid w:val="00722087"/>
    <w:rsid w:val="0072321A"/>
    <w:rsid w:val="00723859"/>
    <w:rsid w:val="0072451C"/>
    <w:rsid w:val="0072453F"/>
    <w:rsid w:val="00724681"/>
    <w:rsid w:val="00724B9A"/>
    <w:rsid w:val="00726B7E"/>
    <w:rsid w:val="00730121"/>
    <w:rsid w:val="007307FD"/>
    <w:rsid w:val="00730C31"/>
    <w:rsid w:val="00730E59"/>
    <w:rsid w:val="0073154B"/>
    <w:rsid w:val="0073204C"/>
    <w:rsid w:val="007321FD"/>
    <w:rsid w:val="00732521"/>
    <w:rsid w:val="00732874"/>
    <w:rsid w:val="00732AB4"/>
    <w:rsid w:val="00732DAF"/>
    <w:rsid w:val="007333E0"/>
    <w:rsid w:val="00733A68"/>
    <w:rsid w:val="00733D7E"/>
    <w:rsid w:val="00733F4C"/>
    <w:rsid w:val="00735385"/>
    <w:rsid w:val="007355AD"/>
    <w:rsid w:val="00735B43"/>
    <w:rsid w:val="00735CEC"/>
    <w:rsid w:val="0073603A"/>
    <w:rsid w:val="0073634A"/>
    <w:rsid w:val="00736D6F"/>
    <w:rsid w:val="00737150"/>
    <w:rsid w:val="0073753B"/>
    <w:rsid w:val="00737578"/>
    <w:rsid w:val="0073759F"/>
    <w:rsid w:val="0073794C"/>
    <w:rsid w:val="007379BF"/>
    <w:rsid w:val="00740496"/>
    <w:rsid w:val="00741CDB"/>
    <w:rsid w:val="00741D76"/>
    <w:rsid w:val="007426B3"/>
    <w:rsid w:val="0074332E"/>
    <w:rsid w:val="00743D4A"/>
    <w:rsid w:val="0074592F"/>
    <w:rsid w:val="00745C22"/>
    <w:rsid w:val="00746E58"/>
    <w:rsid w:val="0074735E"/>
    <w:rsid w:val="007502FC"/>
    <w:rsid w:val="007503A1"/>
    <w:rsid w:val="00750923"/>
    <w:rsid w:val="00750A1A"/>
    <w:rsid w:val="00750AFA"/>
    <w:rsid w:val="007515B5"/>
    <w:rsid w:val="0075184D"/>
    <w:rsid w:val="00751850"/>
    <w:rsid w:val="00751857"/>
    <w:rsid w:val="00751A09"/>
    <w:rsid w:val="00752BAB"/>
    <w:rsid w:val="007533FA"/>
    <w:rsid w:val="007534AA"/>
    <w:rsid w:val="00753DB0"/>
    <w:rsid w:val="007544BB"/>
    <w:rsid w:val="0075453D"/>
    <w:rsid w:val="00754A87"/>
    <w:rsid w:val="00755253"/>
    <w:rsid w:val="007565EF"/>
    <w:rsid w:val="00756767"/>
    <w:rsid w:val="00756CBA"/>
    <w:rsid w:val="00757203"/>
    <w:rsid w:val="007574F5"/>
    <w:rsid w:val="00757603"/>
    <w:rsid w:val="00757C19"/>
    <w:rsid w:val="00757CE1"/>
    <w:rsid w:val="00760042"/>
    <w:rsid w:val="007600DC"/>
    <w:rsid w:val="0076024C"/>
    <w:rsid w:val="0076078E"/>
    <w:rsid w:val="00760D2D"/>
    <w:rsid w:val="00760F33"/>
    <w:rsid w:val="0076195A"/>
    <w:rsid w:val="00762174"/>
    <w:rsid w:val="0076253F"/>
    <w:rsid w:val="00762D5C"/>
    <w:rsid w:val="00762DBA"/>
    <w:rsid w:val="0076366D"/>
    <w:rsid w:val="00763964"/>
    <w:rsid w:val="00763AD7"/>
    <w:rsid w:val="00763EC0"/>
    <w:rsid w:val="00764802"/>
    <w:rsid w:val="0076491F"/>
    <w:rsid w:val="00764FD1"/>
    <w:rsid w:val="00765C7B"/>
    <w:rsid w:val="007672A6"/>
    <w:rsid w:val="007673D5"/>
    <w:rsid w:val="00767B3D"/>
    <w:rsid w:val="007704F7"/>
    <w:rsid w:val="007705EA"/>
    <w:rsid w:val="007706F5"/>
    <w:rsid w:val="00770DD7"/>
    <w:rsid w:val="00771066"/>
    <w:rsid w:val="007715BC"/>
    <w:rsid w:val="007718EA"/>
    <w:rsid w:val="00771AAE"/>
    <w:rsid w:val="007729DA"/>
    <w:rsid w:val="007731B6"/>
    <w:rsid w:val="00773A58"/>
    <w:rsid w:val="00773F2F"/>
    <w:rsid w:val="007742C9"/>
    <w:rsid w:val="00775448"/>
    <w:rsid w:val="0077581D"/>
    <w:rsid w:val="00776B5A"/>
    <w:rsid w:val="00777383"/>
    <w:rsid w:val="007803EC"/>
    <w:rsid w:val="007809E2"/>
    <w:rsid w:val="00780C30"/>
    <w:rsid w:val="00780D1F"/>
    <w:rsid w:val="00780DAF"/>
    <w:rsid w:val="007819A2"/>
    <w:rsid w:val="00781ABA"/>
    <w:rsid w:val="00783512"/>
    <w:rsid w:val="00783F7D"/>
    <w:rsid w:val="00785251"/>
    <w:rsid w:val="00785D8B"/>
    <w:rsid w:val="007863C8"/>
    <w:rsid w:val="007879D9"/>
    <w:rsid w:val="00787E31"/>
    <w:rsid w:val="00790B13"/>
    <w:rsid w:val="007917A9"/>
    <w:rsid w:val="00791AFB"/>
    <w:rsid w:val="007921BF"/>
    <w:rsid w:val="0079226F"/>
    <w:rsid w:val="00792B30"/>
    <w:rsid w:val="0079338B"/>
    <w:rsid w:val="0079385A"/>
    <w:rsid w:val="007944AD"/>
    <w:rsid w:val="00794957"/>
    <w:rsid w:val="00795610"/>
    <w:rsid w:val="0079628A"/>
    <w:rsid w:val="00796900"/>
    <w:rsid w:val="00796D32"/>
    <w:rsid w:val="00797BE5"/>
    <w:rsid w:val="007A10F3"/>
    <w:rsid w:val="007A11F4"/>
    <w:rsid w:val="007A143F"/>
    <w:rsid w:val="007A1517"/>
    <w:rsid w:val="007A27A3"/>
    <w:rsid w:val="007A2BD5"/>
    <w:rsid w:val="007A3106"/>
    <w:rsid w:val="007A394E"/>
    <w:rsid w:val="007A405C"/>
    <w:rsid w:val="007A41B9"/>
    <w:rsid w:val="007A4CA3"/>
    <w:rsid w:val="007A6FA0"/>
    <w:rsid w:val="007A78D6"/>
    <w:rsid w:val="007A7C4C"/>
    <w:rsid w:val="007B00B4"/>
    <w:rsid w:val="007B02B5"/>
    <w:rsid w:val="007B02C3"/>
    <w:rsid w:val="007B043D"/>
    <w:rsid w:val="007B09E8"/>
    <w:rsid w:val="007B11EB"/>
    <w:rsid w:val="007B1724"/>
    <w:rsid w:val="007B2978"/>
    <w:rsid w:val="007B2ACC"/>
    <w:rsid w:val="007B3AC9"/>
    <w:rsid w:val="007B4470"/>
    <w:rsid w:val="007B4550"/>
    <w:rsid w:val="007B455A"/>
    <w:rsid w:val="007B493D"/>
    <w:rsid w:val="007B5831"/>
    <w:rsid w:val="007B5A05"/>
    <w:rsid w:val="007B5EC6"/>
    <w:rsid w:val="007B674D"/>
    <w:rsid w:val="007B679F"/>
    <w:rsid w:val="007B7A24"/>
    <w:rsid w:val="007B7CE6"/>
    <w:rsid w:val="007C273E"/>
    <w:rsid w:val="007C3633"/>
    <w:rsid w:val="007C392B"/>
    <w:rsid w:val="007C416E"/>
    <w:rsid w:val="007C4E8F"/>
    <w:rsid w:val="007C611D"/>
    <w:rsid w:val="007C6207"/>
    <w:rsid w:val="007C658D"/>
    <w:rsid w:val="007C74B4"/>
    <w:rsid w:val="007C7D8A"/>
    <w:rsid w:val="007D0065"/>
    <w:rsid w:val="007D10E2"/>
    <w:rsid w:val="007D1248"/>
    <w:rsid w:val="007D133C"/>
    <w:rsid w:val="007D1453"/>
    <w:rsid w:val="007D2639"/>
    <w:rsid w:val="007D2B03"/>
    <w:rsid w:val="007D2E0F"/>
    <w:rsid w:val="007D32C2"/>
    <w:rsid w:val="007D384A"/>
    <w:rsid w:val="007D42E7"/>
    <w:rsid w:val="007D4374"/>
    <w:rsid w:val="007D4998"/>
    <w:rsid w:val="007D6075"/>
    <w:rsid w:val="007D6119"/>
    <w:rsid w:val="007D73ED"/>
    <w:rsid w:val="007D75DA"/>
    <w:rsid w:val="007D7A50"/>
    <w:rsid w:val="007E037C"/>
    <w:rsid w:val="007E0435"/>
    <w:rsid w:val="007E0FC0"/>
    <w:rsid w:val="007E226A"/>
    <w:rsid w:val="007E305A"/>
    <w:rsid w:val="007E380B"/>
    <w:rsid w:val="007E3B1D"/>
    <w:rsid w:val="007E4072"/>
    <w:rsid w:val="007E470C"/>
    <w:rsid w:val="007E47BD"/>
    <w:rsid w:val="007E4B77"/>
    <w:rsid w:val="007E4D2C"/>
    <w:rsid w:val="007F0A5F"/>
    <w:rsid w:val="007F104F"/>
    <w:rsid w:val="007F17D0"/>
    <w:rsid w:val="007F1EEB"/>
    <w:rsid w:val="007F1F73"/>
    <w:rsid w:val="007F1F80"/>
    <w:rsid w:val="007F341F"/>
    <w:rsid w:val="007F34D3"/>
    <w:rsid w:val="007F3588"/>
    <w:rsid w:val="007F3780"/>
    <w:rsid w:val="007F387D"/>
    <w:rsid w:val="007F3AE4"/>
    <w:rsid w:val="007F405C"/>
    <w:rsid w:val="007F4351"/>
    <w:rsid w:val="007F44C6"/>
    <w:rsid w:val="007F478D"/>
    <w:rsid w:val="007F6898"/>
    <w:rsid w:val="007F6FAC"/>
    <w:rsid w:val="007F6FEF"/>
    <w:rsid w:val="007F70F1"/>
    <w:rsid w:val="007F7BDF"/>
    <w:rsid w:val="007F7D39"/>
    <w:rsid w:val="00800346"/>
    <w:rsid w:val="00800881"/>
    <w:rsid w:val="00800CBF"/>
    <w:rsid w:val="00801411"/>
    <w:rsid w:val="00802260"/>
    <w:rsid w:val="008028F6"/>
    <w:rsid w:val="00802B5F"/>
    <w:rsid w:val="00803C2C"/>
    <w:rsid w:val="00804477"/>
    <w:rsid w:val="00804E96"/>
    <w:rsid w:val="00804ECF"/>
    <w:rsid w:val="0080505C"/>
    <w:rsid w:val="008050F1"/>
    <w:rsid w:val="00805465"/>
    <w:rsid w:val="008068FD"/>
    <w:rsid w:val="00806FF0"/>
    <w:rsid w:val="0080717A"/>
    <w:rsid w:val="00807B05"/>
    <w:rsid w:val="00807E16"/>
    <w:rsid w:val="00810196"/>
    <w:rsid w:val="0081024E"/>
    <w:rsid w:val="00810326"/>
    <w:rsid w:val="0081098E"/>
    <w:rsid w:val="00810C64"/>
    <w:rsid w:val="00810E23"/>
    <w:rsid w:val="00811494"/>
    <w:rsid w:val="00811BDD"/>
    <w:rsid w:val="00811F39"/>
    <w:rsid w:val="00811FAA"/>
    <w:rsid w:val="00812166"/>
    <w:rsid w:val="00812227"/>
    <w:rsid w:val="00812477"/>
    <w:rsid w:val="008133F6"/>
    <w:rsid w:val="00813503"/>
    <w:rsid w:val="008135FC"/>
    <w:rsid w:val="00813F8B"/>
    <w:rsid w:val="008147B1"/>
    <w:rsid w:val="00814A11"/>
    <w:rsid w:val="00814C7D"/>
    <w:rsid w:val="00815D65"/>
    <w:rsid w:val="00815ED2"/>
    <w:rsid w:val="008163D2"/>
    <w:rsid w:val="008174C7"/>
    <w:rsid w:val="0081768F"/>
    <w:rsid w:val="00817C2F"/>
    <w:rsid w:val="00817E5F"/>
    <w:rsid w:val="00820106"/>
    <w:rsid w:val="008202FB"/>
    <w:rsid w:val="00820E08"/>
    <w:rsid w:val="00821A01"/>
    <w:rsid w:val="00821A24"/>
    <w:rsid w:val="00821D64"/>
    <w:rsid w:val="00822512"/>
    <w:rsid w:val="008229DC"/>
    <w:rsid w:val="0082317B"/>
    <w:rsid w:val="00823A66"/>
    <w:rsid w:val="00823AF0"/>
    <w:rsid w:val="00824D87"/>
    <w:rsid w:val="00824E6A"/>
    <w:rsid w:val="0082525B"/>
    <w:rsid w:val="00826EB7"/>
    <w:rsid w:val="00826F86"/>
    <w:rsid w:val="008270EC"/>
    <w:rsid w:val="00827A49"/>
    <w:rsid w:val="00827AA7"/>
    <w:rsid w:val="00827C5A"/>
    <w:rsid w:val="008302F7"/>
    <w:rsid w:val="008302FC"/>
    <w:rsid w:val="00830475"/>
    <w:rsid w:val="00830EB3"/>
    <w:rsid w:val="00830FD3"/>
    <w:rsid w:val="0083156A"/>
    <w:rsid w:val="00831D71"/>
    <w:rsid w:val="00832432"/>
    <w:rsid w:val="0083287F"/>
    <w:rsid w:val="00832EA7"/>
    <w:rsid w:val="00833114"/>
    <w:rsid w:val="0083360C"/>
    <w:rsid w:val="00833CEC"/>
    <w:rsid w:val="008341C5"/>
    <w:rsid w:val="0083445F"/>
    <w:rsid w:val="00835ADA"/>
    <w:rsid w:val="008367C0"/>
    <w:rsid w:val="00836FF1"/>
    <w:rsid w:val="0083737A"/>
    <w:rsid w:val="00837463"/>
    <w:rsid w:val="00840045"/>
    <w:rsid w:val="00841AD0"/>
    <w:rsid w:val="00841EF1"/>
    <w:rsid w:val="008436F2"/>
    <w:rsid w:val="00843748"/>
    <w:rsid w:val="00844288"/>
    <w:rsid w:val="00844F4F"/>
    <w:rsid w:val="00845184"/>
    <w:rsid w:val="00846041"/>
    <w:rsid w:val="00846074"/>
    <w:rsid w:val="00846DD6"/>
    <w:rsid w:val="00846EC4"/>
    <w:rsid w:val="008473D1"/>
    <w:rsid w:val="00847D13"/>
    <w:rsid w:val="00847F07"/>
    <w:rsid w:val="008513DB"/>
    <w:rsid w:val="008516DC"/>
    <w:rsid w:val="00851985"/>
    <w:rsid w:val="008519A7"/>
    <w:rsid w:val="00852584"/>
    <w:rsid w:val="0085297F"/>
    <w:rsid w:val="00852AC3"/>
    <w:rsid w:val="00853AF5"/>
    <w:rsid w:val="00853D54"/>
    <w:rsid w:val="00853E1B"/>
    <w:rsid w:val="0085403C"/>
    <w:rsid w:val="00854236"/>
    <w:rsid w:val="008543A8"/>
    <w:rsid w:val="00855FD3"/>
    <w:rsid w:val="0085656A"/>
    <w:rsid w:val="00856A04"/>
    <w:rsid w:val="00856F28"/>
    <w:rsid w:val="008572C3"/>
    <w:rsid w:val="00857A4C"/>
    <w:rsid w:val="00857A52"/>
    <w:rsid w:val="00860D7C"/>
    <w:rsid w:val="00860F8E"/>
    <w:rsid w:val="0086102A"/>
    <w:rsid w:val="00861E53"/>
    <w:rsid w:val="008629D0"/>
    <w:rsid w:val="0086397F"/>
    <w:rsid w:val="00863CDC"/>
    <w:rsid w:val="00864072"/>
    <w:rsid w:val="008643F0"/>
    <w:rsid w:val="0086484F"/>
    <w:rsid w:val="00865490"/>
    <w:rsid w:val="00865EDC"/>
    <w:rsid w:val="00866867"/>
    <w:rsid w:val="008668E3"/>
    <w:rsid w:val="008677F1"/>
    <w:rsid w:val="00867859"/>
    <w:rsid w:val="00867CC5"/>
    <w:rsid w:val="0087010C"/>
    <w:rsid w:val="008707AC"/>
    <w:rsid w:val="00871EBB"/>
    <w:rsid w:val="00872480"/>
    <w:rsid w:val="008726FB"/>
    <w:rsid w:val="00872A8F"/>
    <w:rsid w:val="00872AA6"/>
    <w:rsid w:val="00873110"/>
    <w:rsid w:val="0087311F"/>
    <w:rsid w:val="00873CCF"/>
    <w:rsid w:val="008744C0"/>
    <w:rsid w:val="00874C1A"/>
    <w:rsid w:val="00874C93"/>
    <w:rsid w:val="00875217"/>
    <w:rsid w:val="00875295"/>
    <w:rsid w:val="00875A3A"/>
    <w:rsid w:val="00876183"/>
    <w:rsid w:val="00876292"/>
    <w:rsid w:val="00876794"/>
    <w:rsid w:val="0087687C"/>
    <w:rsid w:val="00877469"/>
    <w:rsid w:val="00877CAA"/>
    <w:rsid w:val="00877D12"/>
    <w:rsid w:val="008802FF"/>
    <w:rsid w:val="008803A9"/>
    <w:rsid w:val="008806E5"/>
    <w:rsid w:val="0088151E"/>
    <w:rsid w:val="008815C0"/>
    <w:rsid w:val="00881CAE"/>
    <w:rsid w:val="008822E1"/>
    <w:rsid w:val="00882FE3"/>
    <w:rsid w:val="00883215"/>
    <w:rsid w:val="00883A2E"/>
    <w:rsid w:val="00883F1E"/>
    <w:rsid w:val="00884F79"/>
    <w:rsid w:val="00885457"/>
    <w:rsid w:val="008858A0"/>
    <w:rsid w:val="008866CD"/>
    <w:rsid w:val="008866EA"/>
    <w:rsid w:val="00886938"/>
    <w:rsid w:val="008869BE"/>
    <w:rsid w:val="00886EFB"/>
    <w:rsid w:val="00887706"/>
    <w:rsid w:val="00887B86"/>
    <w:rsid w:val="00887F9A"/>
    <w:rsid w:val="0089045F"/>
    <w:rsid w:val="00890901"/>
    <w:rsid w:val="00890F12"/>
    <w:rsid w:val="00891FB8"/>
    <w:rsid w:val="00892395"/>
    <w:rsid w:val="008932DA"/>
    <w:rsid w:val="008935B7"/>
    <w:rsid w:val="00893787"/>
    <w:rsid w:val="00893823"/>
    <w:rsid w:val="00893EEA"/>
    <w:rsid w:val="0089436B"/>
    <w:rsid w:val="0089464A"/>
    <w:rsid w:val="00895236"/>
    <w:rsid w:val="00895248"/>
    <w:rsid w:val="008953CF"/>
    <w:rsid w:val="00895BEB"/>
    <w:rsid w:val="00895CC5"/>
    <w:rsid w:val="008973C2"/>
    <w:rsid w:val="008A0A29"/>
    <w:rsid w:val="008A16C3"/>
    <w:rsid w:val="008A1AA2"/>
    <w:rsid w:val="008A1B65"/>
    <w:rsid w:val="008A247D"/>
    <w:rsid w:val="008A2E16"/>
    <w:rsid w:val="008A34EF"/>
    <w:rsid w:val="008A36E1"/>
    <w:rsid w:val="008A3EA2"/>
    <w:rsid w:val="008A4225"/>
    <w:rsid w:val="008A4DB0"/>
    <w:rsid w:val="008A50F5"/>
    <w:rsid w:val="008A69FB"/>
    <w:rsid w:val="008A6AEF"/>
    <w:rsid w:val="008A6B85"/>
    <w:rsid w:val="008A6E7D"/>
    <w:rsid w:val="008A7962"/>
    <w:rsid w:val="008A7BF6"/>
    <w:rsid w:val="008B1233"/>
    <w:rsid w:val="008B1C51"/>
    <w:rsid w:val="008B2AFC"/>
    <w:rsid w:val="008B2D8A"/>
    <w:rsid w:val="008B3025"/>
    <w:rsid w:val="008B339E"/>
    <w:rsid w:val="008B348F"/>
    <w:rsid w:val="008B3593"/>
    <w:rsid w:val="008B361B"/>
    <w:rsid w:val="008B376F"/>
    <w:rsid w:val="008B3D40"/>
    <w:rsid w:val="008B49AA"/>
    <w:rsid w:val="008B4A4F"/>
    <w:rsid w:val="008B6099"/>
    <w:rsid w:val="008B715B"/>
    <w:rsid w:val="008B738B"/>
    <w:rsid w:val="008B76EA"/>
    <w:rsid w:val="008B7DFF"/>
    <w:rsid w:val="008C00E6"/>
    <w:rsid w:val="008C0307"/>
    <w:rsid w:val="008C0E11"/>
    <w:rsid w:val="008C1576"/>
    <w:rsid w:val="008C1BF5"/>
    <w:rsid w:val="008C2DB1"/>
    <w:rsid w:val="008C2FAF"/>
    <w:rsid w:val="008C3F64"/>
    <w:rsid w:val="008C3F9C"/>
    <w:rsid w:val="008C46D2"/>
    <w:rsid w:val="008C4974"/>
    <w:rsid w:val="008C520E"/>
    <w:rsid w:val="008C5C93"/>
    <w:rsid w:val="008C6AFF"/>
    <w:rsid w:val="008C7E8B"/>
    <w:rsid w:val="008D00E6"/>
    <w:rsid w:val="008D1223"/>
    <w:rsid w:val="008D1421"/>
    <w:rsid w:val="008D184D"/>
    <w:rsid w:val="008D2599"/>
    <w:rsid w:val="008D2E9D"/>
    <w:rsid w:val="008D304B"/>
    <w:rsid w:val="008D344D"/>
    <w:rsid w:val="008D39FA"/>
    <w:rsid w:val="008D3C8B"/>
    <w:rsid w:val="008D44BB"/>
    <w:rsid w:val="008D5C65"/>
    <w:rsid w:val="008D6C1D"/>
    <w:rsid w:val="008D716C"/>
    <w:rsid w:val="008D7376"/>
    <w:rsid w:val="008D7BB9"/>
    <w:rsid w:val="008E0F12"/>
    <w:rsid w:val="008E10D8"/>
    <w:rsid w:val="008E125D"/>
    <w:rsid w:val="008E1F98"/>
    <w:rsid w:val="008E2009"/>
    <w:rsid w:val="008E21C1"/>
    <w:rsid w:val="008E2201"/>
    <w:rsid w:val="008E281F"/>
    <w:rsid w:val="008E2A86"/>
    <w:rsid w:val="008E2B8F"/>
    <w:rsid w:val="008E2DD4"/>
    <w:rsid w:val="008E367F"/>
    <w:rsid w:val="008E37CA"/>
    <w:rsid w:val="008E3B48"/>
    <w:rsid w:val="008E42D5"/>
    <w:rsid w:val="008E48A7"/>
    <w:rsid w:val="008E56C0"/>
    <w:rsid w:val="008E5912"/>
    <w:rsid w:val="008E602A"/>
    <w:rsid w:val="008E6337"/>
    <w:rsid w:val="008E6598"/>
    <w:rsid w:val="008E6A86"/>
    <w:rsid w:val="008E7405"/>
    <w:rsid w:val="008E749A"/>
    <w:rsid w:val="008E7CCC"/>
    <w:rsid w:val="008F03D9"/>
    <w:rsid w:val="008F0653"/>
    <w:rsid w:val="008F06D6"/>
    <w:rsid w:val="008F15FB"/>
    <w:rsid w:val="008F1B5D"/>
    <w:rsid w:val="008F2C20"/>
    <w:rsid w:val="008F3062"/>
    <w:rsid w:val="008F3351"/>
    <w:rsid w:val="008F33CC"/>
    <w:rsid w:val="008F3851"/>
    <w:rsid w:val="008F3E6E"/>
    <w:rsid w:val="008F449A"/>
    <w:rsid w:val="008F4B09"/>
    <w:rsid w:val="008F5593"/>
    <w:rsid w:val="008F589C"/>
    <w:rsid w:val="008F5935"/>
    <w:rsid w:val="008F5942"/>
    <w:rsid w:val="008F6499"/>
    <w:rsid w:val="008F6A45"/>
    <w:rsid w:val="008F6F2D"/>
    <w:rsid w:val="008F72E5"/>
    <w:rsid w:val="008F73B4"/>
    <w:rsid w:val="008F73D7"/>
    <w:rsid w:val="008F78AE"/>
    <w:rsid w:val="008F7B35"/>
    <w:rsid w:val="008F7E98"/>
    <w:rsid w:val="00900093"/>
    <w:rsid w:val="00900EE2"/>
    <w:rsid w:val="00900EE9"/>
    <w:rsid w:val="009013E6"/>
    <w:rsid w:val="009015D3"/>
    <w:rsid w:val="009025B4"/>
    <w:rsid w:val="00903045"/>
    <w:rsid w:val="0090316B"/>
    <w:rsid w:val="009037F4"/>
    <w:rsid w:val="0090413A"/>
    <w:rsid w:val="0090425F"/>
    <w:rsid w:val="0090444D"/>
    <w:rsid w:val="0090468C"/>
    <w:rsid w:val="00904AD9"/>
    <w:rsid w:val="00904B5E"/>
    <w:rsid w:val="00904FE0"/>
    <w:rsid w:val="00905096"/>
    <w:rsid w:val="009050C8"/>
    <w:rsid w:val="00905259"/>
    <w:rsid w:val="0090529A"/>
    <w:rsid w:val="0090640E"/>
    <w:rsid w:val="0090667C"/>
    <w:rsid w:val="00906B7F"/>
    <w:rsid w:val="009070D1"/>
    <w:rsid w:val="00907ADA"/>
    <w:rsid w:val="009110E0"/>
    <w:rsid w:val="009119AC"/>
    <w:rsid w:val="00914926"/>
    <w:rsid w:val="00914F4A"/>
    <w:rsid w:val="00915566"/>
    <w:rsid w:val="009159FD"/>
    <w:rsid w:val="00915AC5"/>
    <w:rsid w:val="00915CA9"/>
    <w:rsid w:val="00915D7F"/>
    <w:rsid w:val="00916433"/>
    <w:rsid w:val="00916818"/>
    <w:rsid w:val="009168F2"/>
    <w:rsid w:val="00917057"/>
    <w:rsid w:val="00917EF4"/>
    <w:rsid w:val="00920773"/>
    <w:rsid w:val="009208DE"/>
    <w:rsid w:val="00920EED"/>
    <w:rsid w:val="00920F09"/>
    <w:rsid w:val="00921501"/>
    <w:rsid w:val="009217E2"/>
    <w:rsid w:val="00921B77"/>
    <w:rsid w:val="00922A7C"/>
    <w:rsid w:val="00922AF9"/>
    <w:rsid w:val="00924034"/>
    <w:rsid w:val="00924125"/>
    <w:rsid w:val="00924818"/>
    <w:rsid w:val="00924F85"/>
    <w:rsid w:val="009251E4"/>
    <w:rsid w:val="009259A0"/>
    <w:rsid w:val="00926062"/>
    <w:rsid w:val="00926783"/>
    <w:rsid w:val="00926E9A"/>
    <w:rsid w:val="0092723E"/>
    <w:rsid w:val="00927A1B"/>
    <w:rsid w:val="00927E4D"/>
    <w:rsid w:val="00927FDD"/>
    <w:rsid w:val="00930089"/>
    <w:rsid w:val="00932ADF"/>
    <w:rsid w:val="0093380C"/>
    <w:rsid w:val="00933B5A"/>
    <w:rsid w:val="00933F0B"/>
    <w:rsid w:val="00934249"/>
    <w:rsid w:val="00934282"/>
    <w:rsid w:val="009342C8"/>
    <w:rsid w:val="0093499D"/>
    <w:rsid w:val="00934E19"/>
    <w:rsid w:val="00934FAF"/>
    <w:rsid w:val="009360C4"/>
    <w:rsid w:val="00936348"/>
    <w:rsid w:val="0093680C"/>
    <w:rsid w:val="00936880"/>
    <w:rsid w:val="00936D87"/>
    <w:rsid w:val="00940091"/>
    <w:rsid w:val="009400D3"/>
    <w:rsid w:val="00940698"/>
    <w:rsid w:val="009407AC"/>
    <w:rsid w:val="00940C8F"/>
    <w:rsid w:val="00943EB4"/>
    <w:rsid w:val="00944012"/>
    <w:rsid w:val="00944667"/>
    <w:rsid w:val="00944839"/>
    <w:rsid w:val="009448CC"/>
    <w:rsid w:val="00944925"/>
    <w:rsid w:val="00944ACE"/>
    <w:rsid w:val="00944D9B"/>
    <w:rsid w:val="00945E8E"/>
    <w:rsid w:val="00945EF9"/>
    <w:rsid w:val="00946308"/>
    <w:rsid w:val="00946814"/>
    <w:rsid w:val="00946973"/>
    <w:rsid w:val="00947D72"/>
    <w:rsid w:val="0095054E"/>
    <w:rsid w:val="009506A9"/>
    <w:rsid w:val="009511AC"/>
    <w:rsid w:val="0095127C"/>
    <w:rsid w:val="00951AE4"/>
    <w:rsid w:val="00951EF1"/>
    <w:rsid w:val="0095202A"/>
    <w:rsid w:val="00952583"/>
    <w:rsid w:val="00952798"/>
    <w:rsid w:val="009528C6"/>
    <w:rsid w:val="009528ED"/>
    <w:rsid w:val="0095335C"/>
    <w:rsid w:val="0095387E"/>
    <w:rsid w:val="00953DA3"/>
    <w:rsid w:val="00953EEB"/>
    <w:rsid w:val="009543E2"/>
    <w:rsid w:val="0095490E"/>
    <w:rsid w:val="00954913"/>
    <w:rsid w:val="0095519E"/>
    <w:rsid w:val="0095570A"/>
    <w:rsid w:val="009557DD"/>
    <w:rsid w:val="00955888"/>
    <w:rsid w:val="009558F2"/>
    <w:rsid w:val="0095606E"/>
    <w:rsid w:val="00956C4B"/>
    <w:rsid w:val="00956D46"/>
    <w:rsid w:val="009602F1"/>
    <w:rsid w:val="00960A6D"/>
    <w:rsid w:val="00960CD0"/>
    <w:rsid w:val="00960D46"/>
    <w:rsid w:val="00960ED4"/>
    <w:rsid w:val="00961918"/>
    <w:rsid w:val="0096221B"/>
    <w:rsid w:val="009630CB"/>
    <w:rsid w:val="00963649"/>
    <w:rsid w:val="009637EF"/>
    <w:rsid w:val="009638BC"/>
    <w:rsid w:val="00963A29"/>
    <w:rsid w:val="00964F7E"/>
    <w:rsid w:val="00965110"/>
    <w:rsid w:val="009651ED"/>
    <w:rsid w:val="00965A25"/>
    <w:rsid w:val="00965B3B"/>
    <w:rsid w:val="00965F8F"/>
    <w:rsid w:val="00966283"/>
    <w:rsid w:val="00966BE5"/>
    <w:rsid w:val="009675EB"/>
    <w:rsid w:val="00967E95"/>
    <w:rsid w:val="00970785"/>
    <w:rsid w:val="0097088A"/>
    <w:rsid w:val="00970938"/>
    <w:rsid w:val="009713B1"/>
    <w:rsid w:val="0097227B"/>
    <w:rsid w:val="00972A73"/>
    <w:rsid w:val="00972C4A"/>
    <w:rsid w:val="00972E02"/>
    <w:rsid w:val="00972FB0"/>
    <w:rsid w:val="00973252"/>
    <w:rsid w:val="00973EE6"/>
    <w:rsid w:val="00974DF5"/>
    <w:rsid w:val="009755B6"/>
    <w:rsid w:val="00975925"/>
    <w:rsid w:val="00975CE8"/>
    <w:rsid w:val="00975F78"/>
    <w:rsid w:val="00977287"/>
    <w:rsid w:val="009772BC"/>
    <w:rsid w:val="00977430"/>
    <w:rsid w:val="0097768F"/>
    <w:rsid w:val="00977985"/>
    <w:rsid w:val="00977E22"/>
    <w:rsid w:val="00980498"/>
    <w:rsid w:val="00980A2B"/>
    <w:rsid w:val="00980D78"/>
    <w:rsid w:val="0098262C"/>
    <w:rsid w:val="00982FB3"/>
    <w:rsid w:val="009835A4"/>
    <w:rsid w:val="00983E33"/>
    <w:rsid w:val="0098463C"/>
    <w:rsid w:val="0098479C"/>
    <w:rsid w:val="009848D0"/>
    <w:rsid w:val="00984BAF"/>
    <w:rsid w:val="00985BD1"/>
    <w:rsid w:val="0098628D"/>
    <w:rsid w:val="00986406"/>
    <w:rsid w:val="00986602"/>
    <w:rsid w:val="00986AFB"/>
    <w:rsid w:val="00986BB4"/>
    <w:rsid w:val="009873AB"/>
    <w:rsid w:val="00987D79"/>
    <w:rsid w:val="0099005B"/>
    <w:rsid w:val="00990C80"/>
    <w:rsid w:val="00990DDB"/>
    <w:rsid w:val="009910BA"/>
    <w:rsid w:val="00991C1A"/>
    <w:rsid w:val="00993A09"/>
    <w:rsid w:val="009958EE"/>
    <w:rsid w:val="00996413"/>
    <w:rsid w:val="0099684A"/>
    <w:rsid w:val="0099696D"/>
    <w:rsid w:val="00996BEF"/>
    <w:rsid w:val="009976E5"/>
    <w:rsid w:val="00997930"/>
    <w:rsid w:val="009A3BAE"/>
    <w:rsid w:val="009A3EBD"/>
    <w:rsid w:val="009A4263"/>
    <w:rsid w:val="009A4B27"/>
    <w:rsid w:val="009A5095"/>
    <w:rsid w:val="009A567E"/>
    <w:rsid w:val="009A60C4"/>
    <w:rsid w:val="009A6908"/>
    <w:rsid w:val="009A70ED"/>
    <w:rsid w:val="009A7793"/>
    <w:rsid w:val="009B0275"/>
    <w:rsid w:val="009B0ACF"/>
    <w:rsid w:val="009B0B9F"/>
    <w:rsid w:val="009B0CEB"/>
    <w:rsid w:val="009B137B"/>
    <w:rsid w:val="009B1749"/>
    <w:rsid w:val="009B1D26"/>
    <w:rsid w:val="009B2300"/>
    <w:rsid w:val="009B2FBC"/>
    <w:rsid w:val="009B395E"/>
    <w:rsid w:val="009B3AE6"/>
    <w:rsid w:val="009B4223"/>
    <w:rsid w:val="009B4F73"/>
    <w:rsid w:val="009B582B"/>
    <w:rsid w:val="009B6033"/>
    <w:rsid w:val="009B6981"/>
    <w:rsid w:val="009B6E5E"/>
    <w:rsid w:val="009C02DC"/>
    <w:rsid w:val="009C04D4"/>
    <w:rsid w:val="009C0823"/>
    <w:rsid w:val="009C0ED7"/>
    <w:rsid w:val="009C10BA"/>
    <w:rsid w:val="009C12B1"/>
    <w:rsid w:val="009C17DD"/>
    <w:rsid w:val="009C272D"/>
    <w:rsid w:val="009C2CF6"/>
    <w:rsid w:val="009C3935"/>
    <w:rsid w:val="009C3C7F"/>
    <w:rsid w:val="009C413B"/>
    <w:rsid w:val="009C4AAF"/>
    <w:rsid w:val="009C56F1"/>
    <w:rsid w:val="009C7566"/>
    <w:rsid w:val="009C7E54"/>
    <w:rsid w:val="009D03F7"/>
    <w:rsid w:val="009D0549"/>
    <w:rsid w:val="009D0CF8"/>
    <w:rsid w:val="009D2BF3"/>
    <w:rsid w:val="009D346B"/>
    <w:rsid w:val="009D36B2"/>
    <w:rsid w:val="009D3BC9"/>
    <w:rsid w:val="009D41E2"/>
    <w:rsid w:val="009D5889"/>
    <w:rsid w:val="009D5C0C"/>
    <w:rsid w:val="009D60D4"/>
    <w:rsid w:val="009D6722"/>
    <w:rsid w:val="009D6744"/>
    <w:rsid w:val="009D6EDB"/>
    <w:rsid w:val="009D7340"/>
    <w:rsid w:val="009D760A"/>
    <w:rsid w:val="009D7736"/>
    <w:rsid w:val="009D7E25"/>
    <w:rsid w:val="009D7E5E"/>
    <w:rsid w:val="009E0317"/>
    <w:rsid w:val="009E04E2"/>
    <w:rsid w:val="009E10BF"/>
    <w:rsid w:val="009E12F5"/>
    <w:rsid w:val="009E3CB7"/>
    <w:rsid w:val="009E4073"/>
    <w:rsid w:val="009E4186"/>
    <w:rsid w:val="009E4CA9"/>
    <w:rsid w:val="009E4E45"/>
    <w:rsid w:val="009E4F64"/>
    <w:rsid w:val="009E52EB"/>
    <w:rsid w:val="009E625B"/>
    <w:rsid w:val="009E6276"/>
    <w:rsid w:val="009E62D9"/>
    <w:rsid w:val="009E66D7"/>
    <w:rsid w:val="009E715F"/>
    <w:rsid w:val="009F1639"/>
    <w:rsid w:val="009F187B"/>
    <w:rsid w:val="009F21F6"/>
    <w:rsid w:val="009F22E6"/>
    <w:rsid w:val="009F27A6"/>
    <w:rsid w:val="009F2C5A"/>
    <w:rsid w:val="009F465B"/>
    <w:rsid w:val="009F47F0"/>
    <w:rsid w:val="009F489A"/>
    <w:rsid w:val="009F5692"/>
    <w:rsid w:val="009F5730"/>
    <w:rsid w:val="009F5F83"/>
    <w:rsid w:val="009F68E3"/>
    <w:rsid w:val="009F6D00"/>
    <w:rsid w:val="009F6E33"/>
    <w:rsid w:val="009F7230"/>
    <w:rsid w:val="009F78F3"/>
    <w:rsid w:val="009F7C0A"/>
    <w:rsid w:val="009F7E0B"/>
    <w:rsid w:val="009F7F7F"/>
    <w:rsid w:val="00A0012D"/>
    <w:rsid w:val="00A00794"/>
    <w:rsid w:val="00A00879"/>
    <w:rsid w:val="00A00A25"/>
    <w:rsid w:val="00A00D7E"/>
    <w:rsid w:val="00A0108E"/>
    <w:rsid w:val="00A0178F"/>
    <w:rsid w:val="00A02492"/>
    <w:rsid w:val="00A024B8"/>
    <w:rsid w:val="00A02964"/>
    <w:rsid w:val="00A0309D"/>
    <w:rsid w:val="00A03896"/>
    <w:rsid w:val="00A04813"/>
    <w:rsid w:val="00A04E72"/>
    <w:rsid w:val="00A04FB5"/>
    <w:rsid w:val="00A05586"/>
    <w:rsid w:val="00A055EE"/>
    <w:rsid w:val="00A06011"/>
    <w:rsid w:val="00A06CFC"/>
    <w:rsid w:val="00A06EE8"/>
    <w:rsid w:val="00A07794"/>
    <w:rsid w:val="00A07D88"/>
    <w:rsid w:val="00A07F8E"/>
    <w:rsid w:val="00A111C1"/>
    <w:rsid w:val="00A11929"/>
    <w:rsid w:val="00A11BD4"/>
    <w:rsid w:val="00A11C22"/>
    <w:rsid w:val="00A11C23"/>
    <w:rsid w:val="00A128EC"/>
    <w:rsid w:val="00A130A7"/>
    <w:rsid w:val="00A13C17"/>
    <w:rsid w:val="00A13D99"/>
    <w:rsid w:val="00A14094"/>
    <w:rsid w:val="00A1454F"/>
    <w:rsid w:val="00A14716"/>
    <w:rsid w:val="00A149A8"/>
    <w:rsid w:val="00A14F4A"/>
    <w:rsid w:val="00A151B5"/>
    <w:rsid w:val="00A152A6"/>
    <w:rsid w:val="00A15570"/>
    <w:rsid w:val="00A157C4"/>
    <w:rsid w:val="00A15CD3"/>
    <w:rsid w:val="00A15FA0"/>
    <w:rsid w:val="00A20256"/>
    <w:rsid w:val="00A2082D"/>
    <w:rsid w:val="00A209EF"/>
    <w:rsid w:val="00A21179"/>
    <w:rsid w:val="00A217CB"/>
    <w:rsid w:val="00A218FB"/>
    <w:rsid w:val="00A21E6A"/>
    <w:rsid w:val="00A21F10"/>
    <w:rsid w:val="00A2453F"/>
    <w:rsid w:val="00A24778"/>
    <w:rsid w:val="00A249DF"/>
    <w:rsid w:val="00A24B78"/>
    <w:rsid w:val="00A24E40"/>
    <w:rsid w:val="00A2574B"/>
    <w:rsid w:val="00A25DCC"/>
    <w:rsid w:val="00A2668D"/>
    <w:rsid w:val="00A266F5"/>
    <w:rsid w:val="00A26D8E"/>
    <w:rsid w:val="00A27452"/>
    <w:rsid w:val="00A27518"/>
    <w:rsid w:val="00A27C5C"/>
    <w:rsid w:val="00A30066"/>
    <w:rsid w:val="00A3061C"/>
    <w:rsid w:val="00A3063E"/>
    <w:rsid w:val="00A30F76"/>
    <w:rsid w:val="00A31D17"/>
    <w:rsid w:val="00A31D55"/>
    <w:rsid w:val="00A321E4"/>
    <w:rsid w:val="00A32A07"/>
    <w:rsid w:val="00A32F74"/>
    <w:rsid w:val="00A34776"/>
    <w:rsid w:val="00A348B9"/>
    <w:rsid w:val="00A349DA"/>
    <w:rsid w:val="00A34FF1"/>
    <w:rsid w:val="00A35866"/>
    <w:rsid w:val="00A35921"/>
    <w:rsid w:val="00A35CC4"/>
    <w:rsid w:val="00A35E2F"/>
    <w:rsid w:val="00A3627E"/>
    <w:rsid w:val="00A3630E"/>
    <w:rsid w:val="00A371B9"/>
    <w:rsid w:val="00A3737E"/>
    <w:rsid w:val="00A37423"/>
    <w:rsid w:val="00A3755C"/>
    <w:rsid w:val="00A37C21"/>
    <w:rsid w:val="00A37C39"/>
    <w:rsid w:val="00A37DE5"/>
    <w:rsid w:val="00A37DFD"/>
    <w:rsid w:val="00A37E52"/>
    <w:rsid w:val="00A402F9"/>
    <w:rsid w:val="00A41386"/>
    <w:rsid w:val="00A414CD"/>
    <w:rsid w:val="00A42606"/>
    <w:rsid w:val="00A43A4C"/>
    <w:rsid w:val="00A442F3"/>
    <w:rsid w:val="00A44D7C"/>
    <w:rsid w:val="00A451D0"/>
    <w:rsid w:val="00A45F92"/>
    <w:rsid w:val="00A460FA"/>
    <w:rsid w:val="00A46152"/>
    <w:rsid w:val="00A4672A"/>
    <w:rsid w:val="00A46870"/>
    <w:rsid w:val="00A471D7"/>
    <w:rsid w:val="00A47587"/>
    <w:rsid w:val="00A475FC"/>
    <w:rsid w:val="00A47A63"/>
    <w:rsid w:val="00A47D73"/>
    <w:rsid w:val="00A50D96"/>
    <w:rsid w:val="00A5115F"/>
    <w:rsid w:val="00A52842"/>
    <w:rsid w:val="00A52850"/>
    <w:rsid w:val="00A52898"/>
    <w:rsid w:val="00A52BD7"/>
    <w:rsid w:val="00A52F76"/>
    <w:rsid w:val="00A53ADD"/>
    <w:rsid w:val="00A54992"/>
    <w:rsid w:val="00A54EF2"/>
    <w:rsid w:val="00A555A0"/>
    <w:rsid w:val="00A5583C"/>
    <w:rsid w:val="00A55DC3"/>
    <w:rsid w:val="00A561A3"/>
    <w:rsid w:val="00A563DD"/>
    <w:rsid w:val="00A5755E"/>
    <w:rsid w:val="00A57B64"/>
    <w:rsid w:val="00A57C14"/>
    <w:rsid w:val="00A60125"/>
    <w:rsid w:val="00A60168"/>
    <w:rsid w:val="00A6181B"/>
    <w:rsid w:val="00A619A8"/>
    <w:rsid w:val="00A61E97"/>
    <w:rsid w:val="00A61F9C"/>
    <w:rsid w:val="00A622F8"/>
    <w:rsid w:val="00A64048"/>
    <w:rsid w:val="00A64BD5"/>
    <w:rsid w:val="00A65958"/>
    <w:rsid w:val="00A67114"/>
    <w:rsid w:val="00A67A7B"/>
    <w:rsid w:val="00A67BC5"/>
    <w:rsid w:val="00A701F9"/>
    <w:rsid w:val="00A71365"/>
    <w:rsid w:val="00A7156D"/>
    <w:rsid w:val="00A71B9F"/>
    <w:rsid w:val="00A72BB9"/>
    <w:rsid w:val="00A730AE"/>
    <w:rsid w:val="00A73166"/>
    <w:rsid w:val="00A7349B"/>
    <w:rsid w:val="00A73697"/>
    <w:rsid w:val="00A74F85"/>
    <w:rsid w:val="00A75378"/>
    <w:rsid w:val="00A7601C"/>
    <w:rsid w:val="00A7661A"/>
    <w:rsid w:val="00A76D64"/>
    <w:rsid w:val="00A77C0E"/>
    <w:rsid w:val="00A80BCB"/>
    <w:rsid w:val="00A80DAB"/>
    <w:rsid w:val="00A817E4"/>
    <w:rsid w:val="00A81D98"/>
    <w:rsid w:val="00A81F3C"/>
    <w:rsid w:val="00A82522"/>
    <w:rsid w:val="00A84490"/>
    <w:rsid w:val="00A84629"/>
    <w:rsid w:val="00A85191"/>
    <w:rsid w:val="00A85344"/>
    <w:rsid w:val="00A85C05"/>
    <w:rsid w:val="00A8673F"/>
    <w:rsid w:val="00A871D9"/>
    <w:rsid w:val="00A87AC9"/>
    <w:rsid w:val="00A87F33"/>
    <w:rsid w:val="00A90554"/>
    <w:rsid w:val="00A913B0"/>
    <w:rsid w:val="00A92DFC"/>
    <w:rsid w:val="00A92FA9"/>
    <w:rsid w:val="00A9378D"/>
    <w:rsid w:val="00A937CE"/>
    <w:rsid w:val="00A93966"/>
    <w:rsid w:val="00A944D2"/>
    <w:rsid w:val="00A945F3"/>
    <w:rsid w:val="00A948E3"/>
    <w:rsid w:val="00A94C34"/>
    <w:rsid w:val="00A94D96"/>
    <w:rsid w:val="00A94DF2"/>
    <w:rsid w:val="00A95639"/>
    <w:rsid w:val="00A95E4B"/>
    <w:rsid w:val="00A95F00"/>
    <w:rsid w:val="00A962CD"/>
    <w:rsid w:val="00A9644D"/>
    <w:rsid w:val="00A9680A"/>
    <w:rsid w:val="00A968E3"/>
    <w:rsid w:val="00A96988"/>
    <w:rsid w:val="00A96B40"/>
    <w:rsid w:val="00AA0358"/>
    <w:rsid w:val="00AA0AD1"/>
    <w:rsid w:val="00AA1274"/>
    <w:rsid w:val="00AA1592"/>
    <w:rsid w:val="00AA17A6"/>
    <w:rsid w:val="00AA1BD6"/>
    <w:rsid w:val="00AA21C6"/>
    <w:rsid w:val="00AA2D4A"/>
    <w:rsid w:val="00AA4441"/>
    <w:rsid w:val="00AA4652"/>
    <w:rsid w:val="00AA4684"/>
    <w:rsid w:val="00AA4A69"/>
    <w:rsid w:val="00AA54C4"/>
    <w:rsid w:val="00AA6A7D"/>
    <w:rsid w:val="00AA6FDD"/>
    <w:rsid w:val="00AA7099"/>
    <w:rsid w:val="00AB01A5"/>
    <w:rsid w:val="00AB029E"/>
    <w:rsid w:val="00AB1497"/>
    <w:rsid w:val="00AB15E8"/>
    <w:rsid w:val="00AB1A6D"/>
    <w:rsid w:val="00AB1CD0"/>
    <w:rsid w:val="00AB231B"/>
    <w:rsid w:val="00AB2FC4"/>
    <w:rsid w:val="00AB3113"/>
    <w:rsid w:val="00AB3B68"/>
    <w:rsid w:val="00AB40F9"/>
    <w:rsid w:val="00AB436A"/>
    <w:rsid w:val="00AB45EF"/>
    <w:rsid w:val="00AB4ECF"/>
    <w:rsid w:val="00AB52DF"/>
    <w:rsid w:val="00AB55D0"/>
    <w:rsid w:val="00AB5A75"/>
    <w:rsid w:val="00AB613A"/>
    <w:rsid w:val="00AB66F0"/>
    <w:rsid w:val="00AB688C"/>
    <w:rsid w:val="00AB6D09"/>
    <w:rsid w:val="00AB7ACD"/>
    <w:rsid w:val="00AC0013"/>
    <w:rsid w:val="00AC11CD"/>
    <w:rsid w:val="00AC15EE"/>
    <w:rsid w:val="00AC1A12"/>
    <w:rsid w:val="00AC2A30"/>
    <w:rsid w:val="00AC338D"/>
    <w:rsid w:val="00AC376B"/>
    <w:rsid w:val="00AC3853"/>
    <w:rsid w:val="00AC4264"/>
    <w:rsid w:val="00AC42DC"/>
    <w:rsid w:val="00AC454B"/>
    <w:rsid w:val="00AC4F60"/>
    <w:rsid w:val="00AC5168"/>
    <w:rsid w:val="00AC572F"/>
    <w:rsid w:val="00AC647F"/>
    <w:rsid w:val="00AC7826"/>
    <w:rsid w:val="00AD05D2"/>
    <w:rsid w:val="00AD1323"/>
    <w:rsid w:val="00AD13E8"/>
    <w:rsid w:val="00AD18AE"/>
    <w:rsid w:val="00AD1CF7"/>
    <w:rsid w:val="00AD1EEC"/>
    <w:rsid w:val="00AD1F71"/>
    <w:rsid w:val="00AD24CA"/>
    <w:rsid w:val="00AD3A33"/>
    <w:rsid w:val="00AD4CE7"/>
    <w:rsid w:val="00AD4DA8"/>
    <w:rsid w:val="00AD4DF8"/>
    <w:rsid w:val="00AD4FA3"/>
    <w:rsid w:val="00AD5C14"/>
    <w:rsid w:val="00AD5ED7"/>
    <w:rsid w:val="00AD6511"/>
    <w:rsid w:val="00AD65AA"/>
    <w:rsid w:val="00AD6802"/>
    <w:rsid w:val="00AD766C"/>
    <w:rsid w:val="00AE015A"/>
    <w:rsid w:val="00AE04A0"/>
    <w:rsid w:val="00AE0617"/>
    <w:rsid w:val="00AE0894"/>
    <w:rsid w:val="00AE0D84"/>
    <w:rsid w:val="00AE0DD3"/>
    <w:rsid w:val="00AE0ED5"/>
    <w:rsid w:val="00AE1AD1"/>
    <w:rsid w:val="00AE28F1"/>
    <w:rsid w:val="00AE2F03"/>
    <w:rsid w:val="00AE2F1D"/>
    <w:rsid w:val="00AE345B"/>
    <w:rsid w:val="00AE38CC"/>
    <w:rsid w:val="00AE3D2D"/>
    <w:rsid w:val="00AE43F3"/>
    <w:rsid w:val="00AE47E7"/>
    <w:rsid w:val="00AE4E7E"/>
    <w:rsid w:val="00AE4E8F"/>
    <w:rsid w:val="00AE5662"/>
    <w:rsid w:val="00AE6940"/>
    <w:rsid w:val="00AE7143"/>
    <w:rsid w:val="00AE738E"/>
    <w:rsid w:val="00AF00FD"/>
    <w:rsid w:val="00AF0C4F"/>
    <w:rsid w:val="00AF114B"/>
    <w:rsid w:val="00AF2063"/>
    <w:rsid w:val="00AF21F3"/>
    <w:rsid w:val="00AF2313"/>
    <w:rsid w:val="00AF2603"/>
    <w:rsid w:val="00AF29A0"/>
    <w:rsid w:val="00AF2B14"/>
    <w:rsid w:val="00AF2B2B"/>
    <w:rsid w:val="00AF2E33"/>
    <w:rsid w:val="00AF3022"/>
    <w:rsid w:val="00AF39A3"/>
    <w:rsid w:val="00AF3FEB"/>
    <w:rsid w:val="00AF50F0"/>
    <w:rsid w:val="00AF5E35"/>
    <w:rsid w:val="00AF66E7"/>
    <w:rsid w:val="00AF7000"/>
    <w:rsid w:val="00AF7013"/>
    <w:rsid w:val="00AF7052"/>
    <w:rsid w:val="00AF77E8"/>
    <w:rsid w:val="00AF7878"/>
    <w:rsid w:val="00AF7A66"/>
    <w:rsid w:val="00AF7F39"/>
    <w:rsid w:val="00B00049"/>
    <w:rsid w:val="00B0015E"/>
    <w:rsid w:val="00B001F2"/>
    <w:rsid w:val="00B00C06"/>
    <w:rsid w:val="00B01DA1"/>
    <w:rsid w:val="00B01EDF"/>
    <w:rsid w:val="00B02A5B"/>
    <w:rsid w:val="00B031F3"/>
    <w:rsid w:val="00B033D8"/>
    <w:rsid w:val="00B03EE7"/>
    <w:rsid w:val="00B042B7"/>
    <w:rsid w:val="00B043C7"/>
    <w:rsid w:val="00B04EEA"/>
    <w:rsid w:val="00B0571B"/>
    <w:rsid w:val="00B0609B"/>
    <w:rsid w:val="00B060AF"/>
    <w:rsid w:val="00B07126"/>
    <w:rsid w:val="00B072BD"/>
    <w:rsid w:val="00B10028"/>
    <w:rsid w:val="00B10F5C"/>
    <w:rsid w:val="00B1159B"/>
    <w:rsid w:val="00B11AD6"/>
    <w:rsid w:val="00B11C68"/>
    <w:rsid w:val="00B12C95"/>
    <w:rsid w:val="00B147FA"/>
    <w:rsid w:val="00B14EC4"/>
    <w:rsid w:val="00B156EA"/>
    <w:rsid w:val="00B15FCB"/>
    <w:rsid w:val="00B16026"/>
    <w:rsid w:val="00B1762F"/>
    <w:rsid w:val="00B20724"/>
    <w:rsid w:val="00B2083B"/>
    <w:rsid w:val="00B212FE"/>
    <w:rsid w:val="00B2211A"/>
    <w:rsid w:val="00B2445C"/>
    <w:rsid w:val="00B24523"/>
    <w:rsid w:val="00B250B5"/>
    <w:rsid w:val="00B25144"/>
    <w:rsid w:val="00B26C11"/>
    <w:rsid w:val="00B27146"/>
    <w:rsid w:val="00B27CEC"/>
    <w:rsid w:val="00B30274"/>
    <w:rsid w:val="00B31822"/>
    <w:rsid w:val="00B32247"/>
    <w:rsid w:val="00B32985"/>
    <w:rsid w:val="00B32ACA"/>
    <w:rsid w:val="00B33064"/>
    <w:rsid w:val="00B332D6"/>
    <w:rsid w:val="00B3391C"/>
    <w:rsid w:val="00B3392D"/>
    <w:rsid w:val="00B3413B"/>
    <w:rsid w:val="00B356FA"/>
    <w:rsid w:val="00B35EB2"/>
    <w:rsid w:val="00B3716F"/>
    <w:rsid w:val="00B37C43"/>
    <w:rsid w:val="00B37CC1"/>
    <w:rsid w:val="00B40D92"/>
    <w:rsid w:val="00B41068"/>
    <w:rsid w:val="00B412F2"/>
    <w:rsid w:val="00B4184E"/>
    <w:rsid w:val="00B41888"/>
    <w:rsid w:val="00B42910"/>
    <w:rsid w:val="00B43121"/>
    <w:rsid w:val="00B431A1"/>
    <w:rsid w:val="00B4375C"/>
    <w:rsid w:val="00B43C23"/>
    <w:rsid w:val="00B44150"/>
    <w:rsid w:val="00B4428E"/>
    <w:rsid w:val="00B4483B"/>
    <w:rsid w:val="00B45763"/>
    <w:rsid w:val="00B45EA0"/>
    <w:rsid w:val="00B47559"/>
    <w:rsid w:val="00B476D5"/>
    <w:rsid w:val="00B47DFE"/>
    <w:rsid w:val="00B50170"/>
    <w:rsid w:val="00B513F0"/>
    <w:rsid w:val="00B517D7"/>
    <w:rsid w:val="00B51B0F"/>
    <w:rsid w:val="00B51CA3"/>
    <w:rsid w:val="00B53ADB"/>
    <w:rsid w:val="00B53B78"/>
    <w:rsid w:val="00B543CB"/>
    <w:rsid w:val="00B552E1"/>
    <w:rsid w:val="00B5580F"/>
    <w:rsid w:val="00B56195"/>
    <w:rsid w:val="00B564A6"/>
    <w:rsid w:val="00B564DD"/>
    <w:rsid w:val="00B56769"/>
    <w:rsid w:val="00B567F6"/>
    <w:rsid w:val="00B56883"/>
    <w:rsid w:val="00B57E26"/>
    <w:rsid w:val="00B609EB"/>
    <w:rsid w:val="00B60A37"/>
    <w:rsid w:val="00B6145A"/>
    <w:rsid w:val="00B61946"/>
    <w:rsid w:val="00B61D39"/>
    <w:rsid w:val="00B61E07"/>
    <w:rsid w:val="00B621E0"/>
    <w:rsid w:val="00B6307A"/>
    <w:rsid w:val="00B632BF"/>
    <w:rsid w:val="00B632FD"/>
    <w:rsid w:val="00B63DFC"/>
    <w:rsid w:val="00B64015"/>
    <w:rsid w:val="00B648FB"/>
    <w:rsid w:val="00B64F62"/>
    <w:rsid w:val="00B651DA"/>
    <w:rsid w:val="00B6555F"/>
    <w:rsid w:val="00B6570D"/>
    <w:rsid w:val="00B65748"/>
    <w:rsid w:val="00B65F6B"/>
    <w:rsid w:val="00B66AA7"/>
    <w:rsid w:val="00B67E91"/>
    <w:rsid w:val="00B7008F"/>
    <w:rsid w:val="00B725A7"/>
    <w:rsid w:val="00B7294F"/>
    <w:rsid w:val="00B7298D"/>
    <w:rsid w:val="00B72D26"/>
    <w:rsid w:val="00B73129"/>
    <w:rsid w:val="00B7399A"/>
    <w:rsid w:val="00B73C60"/>
    <w:rsid w:val="00B74581"/>
    <w:rsid w:val="00B75091"/>
    <w:rsid w:val="00B76395"/>
    <w:rsid w:val="00B76952"/>
    <w:rsid w:val="00B77293"/>
    <w:rsid w:val="00B805F3"/>
    <w:rsid w:val="00B80C5C"/>
    <w:rsid w:val="00B81591"/>
    <w:rsid w:val="00B81739"/>
    <w:rsid w:val="00B823A2"/>
    <w:rsid w:val="00B82700"/>
    <w:rsid w:val="00B82B6C"/>
    <w:rsid w:val="00B82F02"/>
    <w:rsid w:val="00B849EC"/>
    <w:rsid w:val="00B84DA3"/>
    <w:rsid w:val="00B850A3"/>
    <w:rsid w:val="00B851FD"/>
    <w:rsid w:val="00B85823"/>
    <w:rsid w:val="00B86C8D"/>
    <w:rsid w:val="00B87107"/>
    <w:rsid w:val="00B87844"/>
    <w:rsid w:val="00B902D6"/>
    <w:rsid w:val="00B90548"/>
    <w:rsid w:val="00B92D0F"/>
    <w:rsid w:val="00B92EE4"/>
    <w:rsid w:val="00B9320D"/>
    <w:rsid w:val="00B94519"/>
    <w:rsid w:val="00B94BBC"/>
    <w:rsid w:val="00B9533A"/>
    <w:rsid w:val="00B96320"/>
    <w:rsid w:val="00B96B0D"/>
    <w:rsid w:val="00B96D22"/>
    <w:rsid w:val="00B96E6A"/>
    <w:rsid w:val="00B97657"/>
    <w:rsid w:val="00B97795"/>
    <w:rsid w:val="00B97F4E"/>
    <w:rsid w:val="00BA08E5"/>
    <w:rsid w:val="00BA092D"/>
    <w:rsid w:val="00BA0C8B"/>
    <w:rsid w:val="00BA108F"/>
    <w:rsid w:val="00BA2730"/>
    <w:rsid w:val="00BA2D07"/>
    <w:rsid w:val="00BA2E92"/>
    <w:rsid w:val="00BA3372"/>
    <w:rsid w:val="00BA3534"/>
    <w:rsid w:val="00BA4081"/>
    <w:rsid w:val="00BA4271"/>
    <w:rsid w:val="00BA43F7"/>
    <w:rsid w:val="00BA4839"/>
    <w:rsid w:val="00BA49A9"/>
    <w:rsid w:val="00BA4EDF"/>
    <w:rsid w:val="00BA5D18"/>
    <w:rsid w:val="00BA6060"/>
    <w:rsid w:val="00BA61BF"/>
    <w:rsid w:val="00BA667F"/>
    <w:rsid w:val="00BA754C"/>
    <w:rsid w:val="00BA7BD2"/>
    <w:rsid w:val="00BB1C69"/>
    <w:rsid w:val="00BB27BD"/>
    <w:rsid w:val="00BB27CF"/>
    <w:rsid w:val="00BB2995"/>
    <w:rsid w:val="00BB3186"/>
    <w:rsid w:val="00BB3ADC"/>
    <w:rsid w:val="00BB425F"/>
    <w:rsid w:val="00BB427C"/>
    <w:rsid w:val="00BB49AD"/>
    <w:rsid w:val="00BB4A35"/>
    <w:rsid w:val="00BB54DA"/>
    <w:rsid w:val="00BB55D1"/>
    <w:rsid w:val="00BB59D0"/>
    <w:rsid w:val="00BB5CE5"/>
    <w:rsid w:val="00BB5E2C"/>
    <w:rsid w:val="00BB5F93"/>
    <w:rsid w:val="00BB6C69"/>
    <w:rsid w:val="00BC056B"/>
    <w:rsid w:val="00BC0A05"/>
    <w:rsid w:val="00BC19B1"/>
    <w:rsid w:val="00BC3BE0"/>
    <w:rsid w:val="00BC45F9"/>
    <w:rsid w:val="00BC49B1"/>
    <w:rsid w:val="00BC4EAD"/>
    <w:rsid w:val="00BC5912"/>
    <w:rsid w:val="00BC6253"/>
    <w:rsid w:val="00BC6462"/>
    <w:rsid w:val="00BC67DF"/>
    <w:rsid w:val="00BC6A49"/>
    <w:rsid w:val="00BC7D3D"/>
    <w:rsid w:val="00BD0537"/>
    <w:rsid w:val="00BD05AF"/>
    <w:rsid w:val="00BD1355"/>
    <w:rsid w:val="00BD141E"/>
    <w:rsid w:val="00BD1D71"/>
    <w:rsid w:val="00BD2702"/>
    <w:rsid w:val="00BD3AE2"/>
    <w:rsid w:val="00BD44B6"/>
    <w:rsid w:val="00BD4E5C"/>
    <w:rsid w:val="00BD54DC"/>
    <w:rsid w:val="00BD5933"/>
    <w:rsid w:val="00BD59C2"/>
    <w:rsid w:val="00BD5A5B"/>
    <w:rsid w:val="00BD5AF5"/>
    <w:rsid w:val="00BD5FBE"/>
    <w:rsid w:val="00BD69AA"/>
    <w:rsid w:val="00BD6A7D"/>
    <w:rsid w:val="00BD6C09"/>
    <w:rsid w:val="00BD6D12"/>
    <w:rsid w:val="00BD6EFB"/>
    <w:rsid w:val="00BD7D60"/>
    <w:rsid w:val="00BE06C5"/>
    <w:rsid w:val="00BE1C92"/>
    <w:rsid w:val="00BE205A"/>
    <w:rsid w:val="00BE36B4"/>
    <w:rsid w:val="00BE46A3"/>
    <w:rsid w:val="00BE4A28"/>
    <w:rsid w:val="00BE50FB"/>
    <w:rsid w:val="00BE6DFC"/>
    <w:rsid w:val="00BE79F7"/>
    <w:rsid w:val="00BF0A1B"/>
    <w:rsid w:val="00BF0C68"/>
    <w:rsid w:val="00BF0DB8"/>
    <w:rsid w:val="00BF0FCE"/>
    <w:rsid w:val="00BF17A0"/>
    <w:rsid w:val="00BF1C08"/>
    <w:rsid w:val="00BF1C4E"/>
    <w:rsid w:val="00BF1E75"/>
    <w:rsid w:val="00BF209A"/>
    <w:rsid w:val="00BF2E2B"/>
    <w:rsid w:val="00BF3488"/>
    <w:rsid w:val="00BF3AF1"/>
    <w:rsid w:val="00BF3E22"/>
    <w:rsid w:val="00BF4950"/>
    <w:rsid w:val="00BF4BDB"/>
    <w:rsid w:val="00BF515D"/>
    <w:rsid w:val="00BF6227"/>
    <w:rsid w:val="00BF63E2"/>
    <w:rsid w:val="00BF653D"/>
    <w:rsid w:val="00BF6BBB"/>
    <w:rsid w:val="00BF7EA2"/>
    <w:rsid w:val="00C002B2"/>
    <w:rsid w:val="00C00894"/>
    <w:rsid w:val="00C00A28"/>
    <w:rsid w:val="00C00BF8"/>
    <w:rsid w:val="00C01264"/>
    <w:rsid w:val="00C04172"/>
    <w:rsid w:val="00C054B4"/>
    <w:rsid w:val="00C0604F"/>
    <w:rsid w:val="00C06290"/>
    <w:rsid w:val="00C062C2"/>
    <w:rsid w:val="00C06630"/>
    <w:rsid w:val="00C06D8E"/>
    <w:rsid w:val="00C06FB7"/>
    <w:rsid w:val="00C10DB5"/>
    <w:rsid w:val="00C114A6"/>
    <w:rsid w:val="00C114BC"/>
    <w:rsid w:val="00C11A78"/>
    <w:rsid w:val="00C11AD9"/>
    <w:rsid w:val="00C125D8"/>
    <w:rsid w:val="00C1263B"/>
    <w:rsid w:val="00C12BA1"/>
    <w:rsid w:val="00C12E88"/>
    <w:rsid w:val="00C14122"/>
    <w:rsid w:val="00C15981"/>
    <w:rsid w:val="00C169D7"/>
    <w:rsid w:val="00C16E76"/>
    <w:rsid w:val="00C1777A"/>
    <w:rsid w:val="00C17B4A"/>
    <w:rsid w:val="00C17DE2"/>
    <w:rsid w:val="00C20923"/>
    <w:rsid w:val="00C213FD"/>
    <w:rsid w:val="00C21B35"/>
    <w:rsid w:val="00C227C8"/>
    <w:rsid w:val="00C2284C"/>
    <w:rsid w:val="00C22C91"/>
    <w:rsid w:val="00C22EAC"/>
    <w:rsid w:val="00C23162"/>
    <w:rsid w:val="00C238FC"/>
    <w:rsid w:val="00C23D92"/>
    <w:rsid w:val="00C23FF0"/>
    <w:rsid w:val="00C24129"/>
    <w:rsid w:val="00C24328"/>
    <w:rsid w:val="00C247A6"/>
    <w:rsid w:val="00C24ADB"/>
    <w:rsid w:val="00C24F27"/>
    <w:rsid w:val="00C259AC"/>
    <w:rsid w:val="00C260D2"/>
    <w:rsid w:val="00C2641B"/>
    <w:rsid w:val="00C26A81"/>
    <w:rsid w:val="00C270BA"/>
    <w:rsid w:val="00C27813"/>
    <w:rsid w:val="00C278E9"/>
    <w:rsid w:val="00C27AEA"/>
    <w:rsid w:val="00C27D7F"/>
    <w:rsid w:val="00C301F4"/>
    <w:rsid w:val="00C3035C"/>
    <w:rsid w:val="00C30414"/>
    <w:rsid w:val="00C31114"/>
    <w:rsid w:val="00C318AC"/>
    <w:rsid w:val="00C318F8"/>
    <w:rsid w:val="00C31D5C"/>
    <w:rsid w:val="00C33304"/>
    <w:rsid w:val="00C33D2A"/>
    <w:rsid w:val="00C348B8"/>
    <w:rsid w:val="00C34E0F"/>
    <w:rsid w:val="00C35808"/>
    <w:rsid w:val="00C35BE3"/>
    <w:rsid w:val="00C36146"/>
    <w:rsid w:val="00C368A2"/>
    <w:rsid w:val="00C37ABB"/>
    <w:rsid w:val="00C40057"/>
    <w:rsid w:val="00C41CE8"/>
    <w:rsid w:val="00C426A2"/>
    <w:rsid w:val="00C433F4"/>
    <w:rsid w:val="00C4375A"/>
    <w:rsid w:val="00C43A6F"/>
    <w:rsid w:val="00C43CED"/>
    <w:rsid w:val="00C44597"/>
    <w:rsid w:val="00C45A47"/>
    <w:rsid w:val="00C460ED"/>
    <w:rsid w:val="00C463DC"/>
    <w:rsid w:val="00C46B9F"/>
    <w:rsid w:val="00C46FB9"/>
    <w:rsid w:val="00C4780B"/>
    <w:rsid w:val="00C5040E"/>
    <w:rsid w:val="00C50767"/>
    <w:rsid w:val="00C5076E"/>
    <w:rsid w:val="00C51296"/>
    <w:rsid w:val="00C51711"/>
    <w:rsid w:val="00C51C13"/>
    <w:rsid w:val="00C523A8"/>
    <w:rsid w:val="00C524AD"/>
    <w:rsid w:val="00C525DD"/>
    <w:rsid w:val="00C5346E"/>
    <w:rsid w:val="00C537B8"/>
    <w:rsid w:val="00C53C43"/>
    <w:rsid w:val="00C54BFF"/>
    <w:rsid w:val="00C55040"/>
    <w:rsid w:val="00C551A7"/>
    <w:rsid w:val="00C55405"/>
    <w:rsid w:val="00C55EDA"/>
    <w:rsid w:val="00C56C42"/>
    <w:rsid w:val="00C56FF8"/>
    <w:rsid w:val="00C571FD"/>
    <w:rsid w:val="00C57301"/>
    <w:rsid w:val="00C57869"/>
    <w:rsid w:val="00C57EE3"/>
    <w:rsid w:val="00C601DD"/>
    <w:rsid w:val="00C60479"/>
    <w:rsid w:val="00C609E0"/>
    <w:rsid w:val="00C60AE9"/>
    <w:rsid w:val="00C60B93"/>
    <w:rsid w:val="00C60DCE"/>
    <w:rsid w:val="00C61607"/>
    <w:rsid w:val="00C61858"/>
    <w:rsid w:val="00C61D16"/>
    <w:rsid w:val="00C625F5"/>
    <w:rsid w:val="00C62AA7"/>
    <w:rsid w:val="00C62CA8"/>
    <w:rsid w:val="00C62E0C"/>
    <w:rsid w:val="00C634D1"/>
    <w:rsid w:val="00C63811"/>
    <w:rsid w:val="00C63991"/>
    <w:rsid w:val="00C63B04"/>
    <w:rsid w:val="00C63B56"/>
    <w:rsid w:val="00C63E08"/>
    <w:rsid w:val="00C6457D"/>
    <w:rsid w:val="00C646BE"/>
    <w:rsid w:val="00C64D20"/>
    <w:rsid w:val="00C65B10"/>
    <w:rsid w:val="00C66851"/>
    <w:rsid w:val="00C66D13"/>
    <w:rsid w:val="00C67B2D"/>
    <w:rsid w:val="00C70389"/>
    <w:rsid w:val="00C70E63"/>
    <w:rsid w:val="00C71056"/>
    <w:rsid w:val="00C711E7"/>
    <w:rsid w:val="00C71D9A"/>
    <w:rsid w:val="00C73811"/>
    <w:rsid w:val="00C73DE5"/>
    <w:rsid w:val="00C748A2"/>
    <w:rsid w:val="00C75628"/>
    <w:rsid w:val="00C7739A"/>
    <w:rsid w:val="00C7782C"/>
    <w:rsid w:val="00C77988"/>
    <w:rsid w:val="00C77C64"/>
    <w:rsid w:val="00C77CCC"/>
    <w:rsid w:val="00C77F61"/>
    <w:rsid w:val="00C80179"/>
    <w:rsid w:val="00C81451"/>
    <w:rsid w:val="00C8159D"/>
    <w:rsid w:val="00C81D50"/>
    <w:rsid w:val="00C822C8"/>
    <w:rsid w:val="00C822DE"/>
    <w:rsid w:val="00C82974"/>
    <w:rsid w:val="00C82E19"/>
    <w:rsid w:val="00C8310B"/>
    <w:rsid w:val="00C83921"/>
    <w:rsid w:val="00C839EF"/>
    <w:rsid w:val="00C83CF3"/>
    <w:rsid w:val="00C84794"/>
    <w:rsid w:val="00C848BA"/>
    <w:rsid w:val="00C849B2"/>
    <w:rsid w:val="00C84C7F"/>
    <w:rsid w:val="00C84C9F"/>
    <w:rsid w:val="00C8589E"/>
    <w:rsid w:val="00C86491"/>
    <w:rsid w:val="00C865B1"/>
    <w:rsid w:val="00C86DA4"/>
    <w:rsid w:val="00C8771F"/>
    <w:rsid w:val="00C87787"/>
    <w:rsid w:val="00C87B5F"/>
    <w:rsid w:val="00C90188"/>
    <w:rsid w:val="00C902E0"/>
    <w:rsid w:val="00C903A2"/>
    <w:rsid w:val="00C90832"/>
    <w:rsid w:val="00C909E9"/>
    <w:rsid w:val="00C90E36"/>
    <w:rsid w:val="00C91C7E"/>
    <w:rsid w:val="00C91E01"/>
    <w:rsid w:val="00C91F36"/>
    <w:rsid w:val="00C91F86"/>
    <w:rsid w:val="00C92160"/>
    <w:rsid w:val="00C92BA2"/>
    <w:rsid w:val="00C93B42"/>
    <w:rsid w:val="00C943D9"/>
    <w:rsid w:val="00C9468D"/>
    <w:rsid w:val="00C9578E"/>
    <w:rsid w:val="00C9618C"/>
    <w:rsid w:val="00C96E59"/>
    <w:rsid w:val="00C96F4A"/>
    <w:rsid w:val="00C97123"/>
    <w:rsid w:val="00C972C6"/>
    <w:rsid w:val="00C97821"/>
    <w:rsid w:val="00C978DF"/>
    <w:rsid w:val="00CA0330"/>
    <w:rsid w:val="00CA0B7F"/>
    <w:rsid w:val="00CA1086"/>
    <w:rsid w:val="00CA1470"/>
    <w:rsid w:val="00CA20AE"/>
    <w:rsid w:val="00CA2C3D"/>
    <w:rsid w:val="00CA3667"/>
    <w:rsid w:val="00CA3AC5"/>
    <w:rsid w:val="00CA3CDA"/>
    <w:rsid w:val="00CA3DEC"/>
    <w:rsid w:val="00CA45FA"/>
    <w:rsid w:val="00CA47AE"/>
    <w:rsid w:val="00CA4843"/>
    <w:rsid w:val="00CA48EA"/>
    <w:rsid w:val="00CA4A96"/>
    <w:rsid w:val="00CA4E5C"/>
    <w:rsid w:val="00CA52F4"/>
    <w:rsid w:val="00CA58C6"/>
    <w:rsid w:val="00CA5E28"/>
    <w:rsid w:val="00CA60E8"/>
    <w:rsid w:val="00CA6409"/>
    <w:rsid w:val="00CA6658"/>
    <w:rsid w:val="00CA7270"/>
    <w:rsid w:val="00CA7303"/>
    <w:rsid w:val="00CA746C"/>
    <w:rsid w:val="00CA766E"/>
    <w:rsid w:val="00CA76E6"/>
    <w:rsid w:val="00CA77CF"/>
    <w:rsid w:val="00CA7800"/>
    <w:rsid w:val="00CB118F"/>
    <w:rsid w:val="00CB1232"/>
    <w:rsid w:val="00CB338C"/>
    <w:rsid w:val="00CB3785"/>
    <w:rsid w:val="00CB3EDD"/>
    <w:rsid w:val="00CB4ED3"/>
    <w:rsid w:val="00CB5E1B"/>
    <w:rsid w:val="00CB6956"/>
    <w:rsid w:val="00CB6C43"/>
    <w:rsid w:val="00CB74FD"/>
    <w:rsid w:val="00CC0540"/>
    <w:rsid w:val="00CC05EE"/>
    <w:rsid w:val="00CC09D3"/>
    <w:rsid w:val="00CC0E8C"/>
    <w:rsid w:val="00CC15D8"/>
    <w:rsid w:val="00CC1B70"/>
    <w:rsid w:val="00CC1D11"/>
    <w:rsid w:val="00CC1D43"/>
    <w:rsid w:val="00CC279E"/>
    <w:rsid w:val="00CC2C0C"/>
    <w:rsid w:val="00CC2FB0"/>
    <w:rsid w:val="00CC3076"/>
    <w:rsid w:val="00CC33F1"/>
    <w:rsid w:val="00CC57BD"/>
    <w:rsid w:val="00CC5E93"/>
    <w:rsid w:val="00CC5FCF"/>
    <w:rsid w:val="00CC7095"/>
    <w:rsid w:val="00CC7C5C"/>
    <w:rsid w:val="00CD0023"/>
    <w:rsid w:val="00CD1D7E"/>
    <w:rsid w:val="00CD2292"/>
    <w:rsid w:val="00CD24F4"/>
    <w:rsid w:val="00CD375B"/>
    <w:rsid w:val="00CD3B0B"/>
    <w:rsid w:val="00CD3E62"/>
    <w:rsid w:val="00CD44B8"/>
    <w:rsid w:val="00CD4567"/>
    <w:rsid w:val="00CD4995"/>
    <w:rsid w:val="00CD4D04"/>
    <w:rsid w:val="00CD544C"/>
    <w:rsid w:val="00CD5D68"/>
    <w:rsid w:val="00CD6178"/>
    <w:rsid w:val="00CD6AAD"/>
    <w:rsid w:val="00CD6EA1"/>
    <w:rsid w:val="00CD6F94"/>
    <w:rsid w:val="00CD7161"/>
    <w:rsid w:val="00CE0727"/>
    <w:rsid w:val="00CE0D22"/>
    <w:rsid w:val="00CE0FC6"/>
    <w:rsid w:val="00CE1F8D"/>
    <w:rsid w:val="00CE2C3B"/>
    <w:rsid w:val="00CE3D7D"/>
    <w:rsid w:val="00CE4573"/>
    <w:rsid w:val="00CE45F6"/>
    <w:rsid w:val="00CE5240"/>
    <w:rsid w:val="00CE56B6"/>
    <w:rsid w:val="00CE57A5"/>
    <w:rsid w:val="00CE5948"/>
    <w:rsid w:val="00CE5CF2"/>
    <w:rsid w:val="00CE6579"/>
    <w:rsid w:val="00CE6667"/>
    <w:rsid w:val="00CF06B2"/>
    <w:rsid w:val="00CF09B2"/>
    <w:rsid w:val="00CF0CF1"/>
    <w:rsid w:val="00CF2239"/>
    <w:rsid w:val="00CF2717"/>
    <w:rsid w:val="00CF2BF4"/>
    <w:rsid w:val="00CF2DC2"/>
    <w:rsid w:val="00CF377D"/>
    <w:rsid w:val="00CF3FD9"/>
    <w:rsid w:val="00CF4799"/>
    <w:rsid w:val="00CF4FAC"/>
    <w:rsid w:val="00CF4FF7"/>
    <w:rsid w:val="00CF56F9"/>
    <w:rsid w:val="00CF5AD1"/>
    <w:rsid w:val="00CF5D2D"/>
    <w:rsid w:val="00CF61AB"/>
    <w:rsid w:val="00CF61CC"/>
    <w:rsid w:val="00D005D7"/>
    <w:rsid w:val="00D007C3"/>
    <w:rsid w:val="00D01CE8"/>
    <w:rsid w:val="00D02CF4"/>
    <w:rsid w:val="00D02F88"/>
    <w:rsid w:val="00D03851"/>
    <w:rsid w:val="00D040E1"/>
    <w:rsid w:val="00D05183"/>
    <w:rsid w:val="00D05421"/>
    <w:rsid w:val="00D05C0A"/>
    <w:rsid w:val="00D064F1"/>
    <w:rsid w:val="00D06546"/>
    <w:rsid w:val="00D06DB4"/>
    <w:rsid w:val="00D074E3"/>
    <w:rsid w:val="00D10285"/>
    <w:rsid w:val="00D10AA9"/>
    <w:rsid w:val="00D10B71"/>
    <w:rsid w:val="00D1131B"/>
    <w:rsid w:val="00D12BE4"/>
    <w:rsid w:val="00D12DDB"/>
    <w:rsid w:val="00D13466"/>
    <w:rsid w:val="00D1410E"/>
    <w:rsid w:val="00D14CFB"/>
    <w:rsid w:val="00D15A06"/>
    <w:rsid w:val="00D15AA0"/>
    <w:rsid w:val="00D15AA9"/>
    <w:rsid w:val="00D16341"/>
    <w:rsid w:val="00D16C0A"/>
    <w:rsid w:val="00D16CF2"/>
    <w:rsid w:val="00D17A8A"/>
    <w:rsid w:val="00D17C5D"/>
    <w:rsid w:val="00D2033A"/>
    <w:rsid w:val="00D209A2"/>
    <w:rsid w:val="00D20AEA"/>
    <w:rsid w:val="00D21FDA"/>
    <w:rsid w:val="00D22712"/>
    <w:rsid w:val="00D2328F"/>
    <w:rsid w:val="00D2365D"/>
    <w:rsid w:val="00D23A04"/>
    <w:rsid w:val="00D23E4D"/>
    <w:rsid w:val="00D240AE"/>
    <w:rsid w:val="00D24238"/>
    <w:rsid w:val="00D2539C"/>
    <w:rsid w:val="00D25E0B"/>
    <w:rsid w:val="00D25F16"/>
    <w:rsid w:val="00D267B6"/>
    <w:rsid w:val="00D2721C"/>
    <w:rsid w:val="00D31DD1"/>
    <w:rsid w:val="00D33378"/>
    <w:rsid w:val="00D33459"/>
    <w:rsid w:val="00D3348E"/>
    <w:rsid w:val="00D33796"/>
    <w:rsid w:val="00D34016"/>
    <w:rsid w:val="00D34FFF"/>
    <w:rsid w:val="00D361BD"/>
    <w:rsid w:val="00D36B18"/>
    <w:rsid w:val="00D36D1C"/>
    <w:rsid w:val="00D36ECB"/>
    <w:rsid w:val="00D37E24"/>
    <w:rsid w:val="00D411B2"/>
    <w:rsid w:val="00D4176F"/>
    <w:rsid w:val="00D417F0"/>
    <w:rsid w:val="00D41853"/>
    <w:rsid w:val="00D41A33"/>
    <w:rsid w:val="00D41F24"/>
    <w:rsid w:val="00D4267E"/>
    <w:rsid w:val="00D42691"/>
    <w:rsid w:val="00D42883"/>
    <w:rsid w:val="00D42AD3"/>
    <w:rsid w:val="00D42BC1"/>
    <w:rsid w:val="00D4325B"/>
    <w:rsid w:val="00D43D7E"/>
    <w:rsid w:val="00D443CF"/>
    <w:rsid w:val="00D444B9"/>
    <w:rsid w:val="00D448E1"/>
    <w:rsid w:val="00D44A3F"/>
    <w:rsid w:val="00D44AA4"/>
    <w:rsid w:val="00D44C39"/>
    <w:rsid w:val="00D44F4E"/>
    <w:rsid w:val="00D452E7"/>
    <w:rsid w:val="00D457F1"/>
    <w:rsid w:val="00D45CF6"/>
    <w:rsid w:val="00D45F86"/>
    <w:rsid w:val="00D46DD1"/>
    <w:rsid w:val="00D47193"/>
    <w:rsid w:val="00D506B9"/>
    <w:rsid w:val="00D50F77"/>
    <w:rsid w:val="00D51392"/>
    <w:rsid w:val="00D5147A"/>
    <w:rsid w:val="00D523FC"/>
    <w:rsid w:val="00D52E34"/>
    <w:rsid w:val="00D5424E"/>
    <w:rsid w:val="00D5434D"/>
    <w:rsid w:val="00D55D1C"/>
    <w:rsid w:val="00D55DCB"/>
    <w:rsid w:val="00D57213"/>
    <w:rsid w:val="00D5790D"/>
    <w:rsid w:val="00D602C5"/>
    <w:rsid w:val="00D602D2"/>
    <w:rsid w:val="00D60A81"/>
    <w:rsid w:val="00D61808"/>
    <w:rsid w:val="00D62233"/>
    <w:rsid w:val="00D6398D"/>
    <w:rsid w:val="00D63A6F"/>
    <w:rsid w:val="00D640DF"/>
    <w:rsid w:val="00D648C4"/>
    <w:rsid w:val="00D64DDB"/>
    <w:rsid w:val="00D65EBE"/>
    <w:rsid w:val="00D67C5B"/>
    <w:rsid w:val="00D70A84"/>
    <w:rsid w:val="00D7156D"/>
    <w:rsid w:val="00D715D4"/>
    <w:rsid w:val="00D71772"/>
    <w:rsid w:val="00D71A59"/>
    <w:rsid w:val="00D723B2"/>
    <w:rsid w:val="00D72603"/>
    <w:rsid w:val="00D728E4"/>
    <w:rsid w:val="00D72BA1"/>
    <w:rsid w:val="00D72EEE"/>
    <w:rsid w:val="00D72F6F"/>
    <w:rsid w:val="00D7326C"/>
    <w:rsid w:val="00D7398F"/>
    <w:rsid w:val="00D73ABF"/>
    <w:rsid w:val="00D74065"/>
    <w:rsid w:val="00D746F3"/>
    <w:rsid w:val="00D75790"/>
    <w:rsid w:val="00D76AB5"/>
    <w:rsid w:val="00D7770B"/>
    <w:rsid w:val="00D80099"/>
    <w:rsid w:val="00D8062D"/>
    <w:rsid w:val="00D80833"/>
    <w:rsid w:val="00D81051"/>
    <w:rsid w:val="00D81121"/>
    <w:rsid w:val="00D8118E"/>
    <w:rsid w:val="00D819EE"/>
    <w:rsid w:val="00D8239F"/>
    <w:rsid w:val="00D8240A"/>
    <w:rsid w:val="00D82823"/>
    <w:rsid w:val="00D82B09"/>
    <w:rsid w:val="00D83C0D"/>
    <w:rsid w:val="00D83D65"/>
    <w:rsid w:val="00D857B8"/>
    <w:rsid w:val="00D863F5"/>
    <w:rsid w:val="00D86FE9"/>
    <w:rsid w:val="00D87709"/>
    <w:rsid w:val="00D87C35"/>
    <w:rsid w:val="00D9036E"/>
    <w:rsid w:val="00D914E4"/>
    <w:rsid w:val="00D91CF0"/>
    <w:rsid w:val="00D91DA1"/>
    <w:rsid w:val="00D925A8"/>
    <w:rsid w:val="00D93193"/>
    <w:rsid w:val="00D93BAD"/>
    <w:rsid w:val="00D94523"/>
    <w:rsid w:val="00D94D41"/>
    <w:rsid w:val="00D94D73"/>
    <w:rsid w:val="00D94DD8"/>
    <w:rsid w:val="00D94F6C"/>
    <w:rsid w:val="00D9514E"/>
    <w:rsid w:val="00D95256"/>
    <w:rsid w:val="00D9590B"/>
    <w:rsid w:val="00D95EA9"/>
    <w:rsid w:val="00D96E35"/>
    <w:rsid w:val="00D9717C"/>
    <w:rsid w:val="00D97224"/>
    <w:rsid w:val="00D97B08"/>
    <w:rsid w:val="00DA0875"/>
    <w:rsid w:val="00DA0CF5"/>
    <w:rsid w:val="00DA1022"/>
    <w:rsid w:val="00DA110D"/>
    <w:rsid w:val="00DA13BD"/>
    <w:rsid w:val="00DA1C33"/>
    <w:rsid w:val="00DA4BC6"/>
    <w:rsid w:val="00DA5A0C"/>
    <w:rsid w:val="00DA6A60"/>
    <w:rsid w:val="00DA6AD1"/>
    <w:rsid w:val="00DA713E"/>
    <w:rsid w:val="00DA737B"/>
    <w:rsid w:val="00DA75AC"/>
    <w:rsid w:val="00DA763B"/>
    <w:rsid w:val="00DA795F"/>
    <w:rsid w:val="00DA79D9"/>
    <w:rsid w:val="00DA7D50"/>
    <w:rsid w:val="00DB0C3C"/>
    <w:rsid w:val="00DB0E5A"/>
    <w:rsid w:val="00DB1842"/>
    <w:rsid w:val="00DB4570"/>
    <w:rsid w:val="00DB4A30"/>
    <w:rsid w:val="00DB5179"/>
    <w:rsid w:val="00DB573B"/>
    <w:rsid w:val="00DB59B8"/>
    <w:rsid w:val="00DB66BB"/>
    <w:rsid w:val="00DB6924"/>
    <w:rsid w:val="00DB7466"/>
    <w:rsid w:val="00DC044B"/>
    <w:rsid w:val="00DC06F7"/>
    <w:rsid w:val="00DC090F"/>
    <w:rsid w:val="00DC0FEF"/>
    <w:rsid w:val="00DC1309"/>
    <w:rsid w:val="00DC15FD"/>
    <w:rsid w:val="00DC21F6"/>
    <w:rsid w:val="00DC30B5"/>
    <w:rsid w:val="00DC3BFE"/>
    <w:rsid w:val="00DC3C3B"/>
    <w:rsid w:val="00DC3DF4"/>
    <w:rsid w:val="00DC3FD6"/>
    <w:rsid w:val="00DC4323"/>
    <w:rsid w:val="00DC54D1"/>
    <w:rsid w:val="00DC5547"/>
    <w:rsid w:val="00DC5747"/>
    <w:rsid w:val="00DC7E67"/>
    <w:rsid w:val="00DC7FB1"/>
    <w:rsid w:val="00DD0BA0"/>
    <w:rsid w:val="00DD1CEE"/>
    <w:rsid w:val="00DD1FF3"/>
    <w:rsid w:val="00DD2826"/>
    <w:rsid w:val="00DD3A8B"/>
    <w:rsid w:val="00DD3C72"/>
    <w:rsid w:val="00DD4DDB"/>
    <w:rsid w:val="00DD5303"/>
    <w:rsid w:val="00DD5872"/>
    <w:rsid w:val="00DD59BC"/>
    <w:rsid w:val="00DD5D6F"/>
    <w:rsid w:val="00DD6170"/>
    <w:rsid w:val="00DD62D3"/>
    <w:rsid w:val="00DD7EC6"/>
    <w:rsid w:val="00DD7F08"/>
    <w:rsid w:val="00DE0174"/>
    <w:rsid w:val="00DE0773"/>
    <w:rsid w:val="00DE1031"/>
    <w:rsid w:val="00DE1613"/>
    <w:rsid w:val="00DE27A0"/>
    <w:rsid w:val="00DE2D2C"/>
    <w:rsid w:val="00DE3193"/>
    <w:rsid w:val="00DE36AB"/>
    <w:rsid w:val="00DE3810"/>
    <w:rsid w:val="00DE3B86"/>
    <w:rsid w:val="00DE3CE4"/>
    <w:rsid w:val="00DE4890"/>
    <w:rsid w:val="00DE4C22"/>
    <w:rsid w:val="00DE4EA9"/>
    <w:rsid w:val="00DE6BE8"/>
    <w:rsid w:val="00DE70E0"/>
    <w:rsid w:val="00DE7A1E"/>
    <w:rsid w:val="00DF0C23"/>
    <w:rsid w:val="00DF0CAC"/>
    <w:rsid w:val="00DF169B"/>
    <w:rsid w:val="00DF1BD6"/>
    <w:rsid w:val="00DF1C9C"/>
    <w:rsid w:val="00DF36C4"/>
    <w:rsid w:val="00DF3B02"/>
    <w:rsid w:val="00DF45E4"/>
    <w:rsid w:val="00DF499C"/>
    <w:rsid w:val="00DF5139"/>
    <w:rsid w:val="00DF567E"/>
    <w:rsid w:val="00DF6059"/>
    <w:rsid w:val="00DF6090"/>
    <w:rsid w:val="00DF767E"/>
    <w:rsid w:val="00DF7825"/>
    <w:rsid w:val="00DF7C09"/>
    <w:rsid w:val="00E005BD"/>
    <w:rsid w:val="00E0065F"/>
    <w:rsid w:val="00E00943"/>
    <w:rsid w:val="00E00E11"/>
    <w:rsid w:val="00E01BEB"/>
    <w:rsid w:val="00E01CF0"/>
    <w:rsid w:val="00E02012"/>
    <w:rsid w:val="00E021FC"/>
    <w:rsid w:val="00E02390"/>
    <w:rsid w:val="00E0287F"/>
    <w:rsid w:val="00E03710"/>
    <w:rsid w:val="00E0434C"/>
    <w:rsid w:val="00E043F2"/>
    <w:rsid w:val="00E046D2"/>
    <w:rsid w:val="00E049E8"/>
    <w:rsid w:val="00E04CB7"/>
    <w:rsid w:val="00E05B53"/>
    <w:rsid w:val="00E05E0C"/>
    <w:rsid w:val="00E06116"/>
    <w:rsid w:val="00E066AD"/>
    <w:rsid w:val="00E06F61"/>
    <w:rsid w:val="00E07018"/>
    <w:rsid w:val="00E071D4"/>
    <w:rsid w:val="00E0782B"/>
    <w:rsid w:val="00E078CC"/>
    <w:rsid w:val="00E07D5F"/>
    <w:rsid w:val="00E07F0C"/>
    <w:rsid w:val="00E101C4"/>
    <w:rsid w:val="00E10844"/>
    <w:rsid w:val="00E119A4"/>
    <w:rsid w:val="00E11CD0"/>
    <w:rsid w:val="00E124BB"/>
    <w:rsid w:val="00E12B5B"/>
    <w:rsid w:val="00E12DDF"/>
    <w:rsid w:val="00E1314A"/>
    <w:rsid w:val="00E134BB"/>
    <w:rsid w:val="00E13634"/>
    <w:rsid w:val="00E13DFC"/>
    <w:rsid w:val="00E1430E"/>
    <w:rsid w:val="00E14537"/>
    <w:rsid w:val="00E1498B"/>
    <w:rsid w:val="00E14ACD"/>
    <w:rsid w:val="00E14E6A"/>
    <w:rsid w:val="00E15D98"/>
    <w:rsid w:val="00E1609A"/>
    <w:rsid w:val="00E16233"/>
    <w:rsid w:val="00E16511"/>
    <w:rsid w:val="00E16AC1"/>
    <w:rsid w:val="00E171E6"/>
    <w:rsid w:val="00E17417"/>
    <w:rsid w:val="00E177F6"/>
    <w:rsid w:val="00E205C7"/>
    <w:rsid w:val="00E20E36"/>
    <w:rsid w:val="00E20EA2"/>
    <w:rsid w:val="00E213FF"/>
    <w:rsid w:val="00E21689"/>
    <w:rsid w:val="00E22811"/>
    <w:rsid w:val="00E23227"/>
    <w:rsid w:val="00E23E94"/>
    <w:rsid w:val="00E251C0"/>
    <w:rsid w:val="00E25298"/>
    <w:rsid w:val="00E259A4"/>
    <w:rsid w:val="00E25ABB"/>
    <w:rsid w:val="00E26243"/>
    <w:rsid w:val="00E26604"/>
    <w:rsid w:val="00E266FA"/>
    <w:rsid w:val="00E26DA8"/>
    <w:rsid w:val="00E26FC1"/>
    <w:rsid w:val="00E2759C"/>
    <w:rsid w:val="00E27A94"/>
    <w:rsid w:val="00E3064D"/>
    <w:rsid w:val="00E30AB4"/>
    <w:rsid w:val="00E30D52"/>
    <w:rsid w:val="00E31489"/>
    <w:rsid w:val="00E317C5"/>
    <w:rsid w:val="00E31B28"/>
    <w:rsid w:val="00E3237F"/>
    <w:rsid w:val="00E32FE7"/>
    <w:rsid w:val="00E33269"/>
    <w:rsid w:val="00E33589"/>
    <w:rsid w:val="00E3378E"/>
    <w:rsid w:val="00E34188"/>
    <w:rsid w:val="00E347F7"/>
    <w:rsid w:val="00E34F3E"/>
    <w:rsid w:val="00E351A8"/>
    <w:rsid w:val="00E351F4"/>
    <w:rsid w:val="00E35DC5"/>
    <w:rsid w:val="00E35FF6"/>
    <w:rsid w:val="00E36214"/>
    <w:rsid w:val="00E36ABD"/>
    <w:rsid w:val="00E36CD6"/>
    <w:rsid w:val="00E377F3"/>
    <w:rsid w:val="00E42612"/>
    <w:rsid w:val="00E42790"/>
    <w:rsid w:val="00E42D36"/>
    <w:rsid w:val="00E439CE"/>
    <w:rsid w:val="00E43A9E"/>
    <w:rsid w:val="00E43B27"/>
    <w:rsid w:val="00E44550"/>
    <w:rsid w:val="00E44A87"/>
    <w:rsid w:val="00E45118"/>
    <w:rsid w:val="00E45BFD"/>
    <w:rsid w:val="00E466A2"/>
    <w:rsid w:val="00E46A4E"/>
    <w:rsid w:val="00E46F40"/>
    <w:rsid w:val="00E46F4C"/>
    <w:rsid w:val="00E47B07"/>
    <w:rsid w:val="00E505AF"/>
    <w:rsid w:val="00E5120E"/>
    <w:rsid w:val="00E53542"/>
    <w:rsid w:val="00E535BE"/>
    <w:rsid w:val="00E55B8A"/>
    <w:rsid w:val="00E566FB"/>
    <w:rsid w:val="00E570B3"/>
    <w:rsid w:val="00E570DB"/>
    <w:rsid w:val="00E572CC"/>
    <w:rsid w:val="00E5772B"/>
    <w:rsid w:val="00E57A65"/>
    <w:rsid w:val="00E57C63"/>
    <w:rsid w:val="00E613C1"/>
    <w:rsid w:val="00E6175B"/>
    <w:rsid w:val="00E61B93"/>
    <w:rsid w:val="00E635F1"/>
    <w:rsid w:val="00E6392E"/>
    <w:rsid w:val="00E63B9B"/>
    <w:rsid w:val="00E63DA6"/>
    <w:rsid w:val="00E644A0"/>
    <w:rsid w:val="00E6522E"/>
    <w:rsid w:val="00E65425"/>
    <w:rsid w:val="00E65FDD"/>
    <w:rsid w:val="00E67057"/>
    <w:rsid w:val="00E67181"/>
    <w:rsid w:val="00E67A46"/>
    <w:rsid w:val="00E67AAB"/>
    <w:rsid w:val="00E67D3B"/>
    <w:rsid w:val="00E707BE"/>
    <w:rsid w:val="00E70A84"/>
    <w:rsid w:val="00E71764"/>
    <w:rsid w:val="00E71A13"/>
    <w:rsid w:val="00E71C57"/>
    <w:rsid w:val="00E7302D"/>
    <w:rsid w:val="00E73568"/>
    <w:rsid w:val="00E73EAD"/>
    <w:rsid w:val="00E748B3"/>
    <w:rsid w:val="00E74D0F"/>
    <w:rsid w:val="00E7517E"/>
    <w:rsid w:val="00E7543F"/>
    <w:rsid w:val="00E75D8F"/>
    <w:rsid w:val="00E75DFD"/>
    <w:rsid w:val="00E76B2E"/>
    <w:rsid w:val="00E76C37"/>
    <w:rsid w:val="00E76F37"/>
    <w:rsid w:val="00E7729A"/>
    <w:rsid w:val="00E77899"/>
    <w:rsid w:val="00E806D1"/>
    <w:rsid w:val="00E8084B"/>
    <w:rsid w:val="00E80FDE"/>
    <w:rsid w:val="00E81681"/>
    <w:rsid w:val="00E819CC"/>
    <w:rsid w:val="00E81CDC"/>
    <w:rsid w:val="00E81E3A"/>
    <w:rsid w:val="00E82A13"/>
    <w:rsid w:val="00E82C3D"/>
    <w:rsid w:val="00E8350D"/>
    <w:rsid w:val="00E8470B"/>
    <w:rsid w:val="00E852C7"/>
    <w:rsid w:val="00E85348"/>
    <w:rsid w:val="00E8536F"/>
    <w:rsid w:val="00E854FE"/>
    <w:rsid w:val="00E86029"/>
    <w:rsid w:val="00E86072"/>
    <w:rsid w:val="00E869B3"/>
    <w:rsid w:val="00E86A1F"/>
    <w:rsid w:val="00E86A32"/>
    <w:rsid w:val="00E8711D"/>
    <w:rsid w:val="00E8781E"/>
    <w:rsid w:val="00E90229"/>
    <w:rsid w:val="00E90A57"/>
    <w:rsid w:val="00E90E11"/>
    <w:rsid w:val="00E914E8"/>
    <w:rsid w:val="00E917E1"/>
    <w:rsid w:val="00E91C8A"/>
    <w:rsid w:val="00E92C4E"/>
    <w:rsid w:val="00E933F3"/>
    <w:rsid w:val="00E93831"/>
    <w:rsid w:val="00E94154"/>
    <w:rsid w:val="00E941FD"/>
    <w:rsid w:val="00E94364"/>
    <w:rsid w:val="00E94691"/>
    <w:rsid w:val="00E9483C"/>
    <w:rsid w:val="00E949CA"/>
    <w:rsid w:val="00E967AB"/>
    <w:rsid w:val="00E968D1"/>
    <w:rsid w:val="00E969D0"/>
    <w:rsid w:val="00E96AD1"/>
    <w:rsid w:val="00E97737"/>
    <w:rsid w:val="00EA0150"/>
    <w:rsid w:val="00EA0515"/>
    <w:rsid w:val="00EA07CE"/>
    <w:rsid w:val="00EA1838"/>
    <w:rsid w:val="00EA19CF"/>
    <w:rsid w:val="00EA2138"/>
    <w:rsid w:val="00EA231E"/>
    <w:rsid w:val="00EA27AC"/>
    <w:rsid w:val="00EA2850"/>
    <w:rsid w:val="00EA3791"/>
    <w:rsid w:val="00EA456C"/>
    <w:rsid w:val="00EA499A"/>
    <w:rsid w:val="00EA4F5A"/>
    <w:rsid w:val="00EA54C4"/>
    <w:rsid w:val="00EA5610"/>
    <w:rsid w:val="00EA6300"/>
    <w:rsid w:val="00EA639A"/>
    <w:rsid w:val="00EA6497"/>
    <w:rsid w:val="00EA7980"/>
    <w:rsid w:val="00EA7C88"/>
    <w:rsid w:val="00EB091E"/>
    <w:rsid w:val="00EB0E34"/>
    <w:rsid w:val="00EB12C7"/>
    <w:rsid w:val="00EB14AB"/>
    <w:rsid w:val="00EB1BF1"/>
    <w:rsid w:val="00EB1DEF"/>
    <w:rsid w:val="00EB2271"/>
    <w:rsid w:val="00EB25B9"/>
    <w:rsid w:val="00EB2637"/>
    <w:rsid w:val="00EB2A1D"/>
    <w:rsid w:val="00EB2E82"/>
    <w:rsid w:val="00EB31D6"/>
    <w:rsid w:val="00EB39DB"/>
    <w:rsid w:val="00EB4C67"/>
    <w:rsid w:val="00EB5839"/>
    <w:rsid w:val="00EB5ED9"/>
    <w:rsid w:val="00EB66C3"/>
    <w:rsid w:val="00EB6E19"/>
    <w:rsid w:val="00EB6EAB"/>
    <w:rsid w:val="00EC0AEC"/>
    <w:rsid w:val="00EC30ED"/>
    <w:rsid w:val="00EC3792"/>
    <w:rsid w:val="00EC3D9B"/>
    <w:rsid w:val="00EC4057"/>
    <w:rsid w:val="00EC4470"/>
    <w:rsid w:val="00EC45F2"/>
    <w:rsid w:val="00EC4BBC"/>
    <w:rsid w:val="00EC4E04"/>
    <w:rsid w:val="00EC4E71"/>
    <w:rsid w:val="00EC5071"/>
    <w:rsid w:val="00EC51B3"/>
    <w:rsid w:val="00EC59AC"/>
    <w:rsid w:val="00EC5BD3"/>
    <w:rsid w:val="00EC68CC"/>
    <w:rsid w:val="00EC6BAF"/>
    <w:rsid w:val="00EC6C1D"/>
    <w:rsid w:val="00EC6C8A"/>
    <w:rsid w:val="00ED00D2"/>
    <w:rsid w:val="00ED030B"/>
    <w:rsid w:val="00ED1467"/>
    <w:rsid w:val="00ED152F"/>
    <w:rsid w:val="00ED1FA3"/>
    <w:rsid w:val="00ED2204"/>
    <w:rsid w:val="00ED2BC7"/>
    <w:rsid w:val="00ED2E8C"/>
    <w:rsid w:val="00ED4204"/>
    <w:rsid w:val="00ED4A54"/>
    <w:rsid w:val="00ED4DA6"/>
    <w:rsid w:val="00ED5128"/>
    <w:rsid w:val="00ED533B"/>
    <w:rsid w:val="00ED57E1"/>
    <w:rsid w:val="00ED5EEA"/>
    <w:rsid w:val="00ED5F27"/>
    <w:rsid w:val="00ED730B"/>
    <w:rsid w:val="00ED7376"/>
    <w:rsid w:val="00ED7440"/>
    <w:rsid w:val="00ED7800"/>
    <w:rsid w:val="00ED7AD4"/>
    <w:rsid w:val="00EE01AB"/>
    <w:rsid w:val="00EE057F"/>
    <w:rsid w:val="00EE0D8B"/>
    <w:rsid w:val="00EE1EFF"/>
    <w:rsid w:val="00EE27D6"/>
    <w:rsid w:val="00EE309D"/>
    <w:rsid w:val="00EE383F"/>
    <w:rsid w:val="00EE407C"/>
    <w:rsid w:val="00EE472A"/>
    <w:rsid w:val="00EE4C03"/>
    <w:rsid w:val="00EE5BE7"/>
    <w:rsid w:val="00EE5EF7"/>
    <w:rsid w:val="00EE6CEF"/>
    <w:rsid w:val="00EE741C"/>
    <w:rsid w:val="00EE761C"/>
    <w:rsid w:val="00EE78F0"/>
    <w:rsid w:val="00EF009B"/>
    <w:rsid w:val="00EF06FF"/>
    <w:rsid w:val="00EF1408"/>
    <w:rsid w:val="00EF188D"/>
    <w:rsid w:val="00EF27EB"/>
    <w:rsid w:val="00EF4908"/>
    <w:rsid w:val="00EF49B9"/>
    <w:rsid w:val="00EF63E1"/>
    <w:rsid w:val="00EF76F8"/>
    <w:rsid w:val="00EF7804"/>
    <w:rsid w:val="00F009BD"/>
    <w:rsid w:val="00F01236"/>
    <w:rsid w:val="00F01506"/>
    <w:rsid w:val="00F01C8F"/>
    <w:rsid w:val="00F026C0"/>
    <w:rsid w:val="00F02BC5"/>
    <w:rsid w:val="00F036F5"/>
    <w:rsid w:val="00F03D76"/>
    <w:rsid w:val="00F03FCF"/>
    <w:rsid w:val="00F04ABD"/>
    <w:rsid w:val="00F04C5D"/>
    <w:rsid w:val="00F04ED6"/>
    <w:rsid w:val="00F04EF3"/>
    <w:rsid w:val="00F05388"/>
    <w:rsid w:val="00F05BE4"/>
    <w:rsid w:val="00F061C5"/>
    <w:rsid w:val="00F06248"/>
    <w:rsid w:val="00F06E24"/>
    <w:rsid w:val="00F07052"/>
    <w:rsid w:val="00F0737D"/>
    <w:rsid w:val="00F07A4C"/>
    <w:rsid w:val="00F104AF"/>
    <w:rsid w:val="00F10A12"/>
    <w:rsid w:val="00F1163A"/>
    <w:rsid w:val="00F11C69"/>
    <w:rsid w:val="00F1209D"/>
    <w:rsid w:val="00F12300"/>
    <w:rsid w:val="00F1279E"/>
    <w:rsid w:val="00F127EC"/>
    <w:rsid w:val="00F12934"/>
    <w:rsid w:val="00F12B5A"/>
    <w:rsid w:val="00F13659"/>
    <w:rsid w:val="00F13951"/>
    <w:rsid w:val="00F1425A"/>
    <w:rsid w:val="00F14EAC"/>
    <w:rsid w:val="00F15127"/>
    <w:rsid w:val="00F151B2"/>
    <w:rsid w:val="00F155CA"/>
    <w:rsid w:val="00F15C9A"/>
    <w:rsid w:val="00F164DF"/>
    <w:rsid w:val="00F16A11"/>
    <w:rsid w:val="00F16B81"/>
    <w:rsid w:val="00F16CCD"/>
    <w:rsid w:val="00F17018"/>
    <w:rsid w:val="00F202EE"/>
    <w:rsid w:val="00F20A41"/>
    <w:rsid w:val="00F20C2C"/>
    <w:rsid w:val="00F21419"/>
    <w:rsid w:val="00F23B44"/>
    <w:rsid w:val="00F248CF"/>
    <w:rsid w:val="00F263C6"/>
    <w:rsid w:val="00F26449"/>
    <w:rsid w:val="00F26569"/>
    <w:rsid w:val="00F26955"/>
    <w:rsid w:val="00F26CD7"/>
    <w:rsid w:val="00F273C9"/>
    <w:rsid w:val="00F276CF"/>
    <w:rsid w:val="00F30243"/>
    <w:rsid w:val="00F303C1"/>
    <w:rsid w:val="00F3041B"/>
    <w:rsid w:val="00F30438"/>
    <w:rsid w:val="00F30C8B"/>
    <w:rsid w:val="00F30DD8"/>
    <w:rsid w:val="00F30E8D"/>
    <w:rsid w:val="00F318BF"/>
    <w:rsid w:val="00F321EB"/>
    <w:rsid w:val="00F3241B"/>
    <w:rsid w:val="00F327D1"/>
    <w:rsid w:val="00F329DF"/>
    <w:rsid w:val="00F32A62"/>
    <w:rsid w:val="00F33455"/>
    <w:rsid w:val="00F33862"/>
    <w:rsid w:val="00F339D1"/>
    <w:rsid w:val="00F33B78"/>
    <w:rsid w:val="00F3424B"/>
    <w:rsid w:val="00F34A65"/>
    <w:rsid w:val="00F34D2B"/>
    <w:rsid w:val="00F35071"/>
    <w:rsid w:val="00F35740"/>
    <w:rsid w:val="00F3579C"/>
    <w:rsid w:val="00F35FE8"/>
    <w:rsid w:val="00F3672F"/>
    <w:rsid w:val="00F367DD"/>
    <w:rsid w:val="00F37B00"/>
    <w:rsid w:val="00F40298"/>
    <w:rsid w:val="00F403C2"/>
    <w:rsid w:val="00F40470"/>
    <w:rsid w:val="00F40524"/>
    <w:rsid w:val="00F4082C"/>
    <w:rsid w:val="00F40E40"/>
    <w:rsid w:val="00F42504"/>
    <w:rsid w:val="00F426BA"/>
    <w:rsid w:val="00F42702"/>
    <w:rsid w:val="00F4288C"/>
    <w:rsid w:val="00F42C05"/>
    <w:rsid w:val="00F43405"/>
    <w:rsid w:val="00F434E1"/>
    <w:rsid w:val="00F43929"/>
    <w:rsid w:val="00F43B78"/>
    <w:rsid w:val="00F4452A"/>
    <w:rsid w:val="00F464FD"/>
    <w:rsid w:val="00F469AC"/>
    <w:rsid w:val="00F46D07"/>
    <w:rsid w:val="00F470B5"/>
    <w:rsid w:val="00F47B35"/>
    <w:rsid w:val="00F501F3"/>
    <w:rsid w:val="00F51041"/>
    <w:rsid w:val="00F51440"/>
    <w:rsid w:val="00F51F81"/>
    <w:rsid w:val="00F52C76"/>
    <w:rsid w:val="00F53354"/>
    <w:rsid w:val="00F537AE"/>
    <w:rsid w:val="00F53F09"/>
    <w:rsid w:val="00F540DC"/>
    <w:rsid w:val="00F54162"/>
    <w:rsid w:val="00F543AF"/>
    <w:rsid w:val="00F556D8"/>
    <w:rsid w:val="00F563AE"/>
    <w:rsid w:val="00F569D5"/>
    <w:rsid w:val="00F56F27"/>
    <w:rsid w:val="00F5704C"/>
    <w:rsid w:val="00F5707D"/>
    <w:rsid w:val="00F60753"/>
    <w:rsid w:val="00F60A27"/>
    <w:rsid w:val="00F60C64"/>
    <w:rsid w:val="00F60EC8"/>
    <w:rsid w:val="00F61457"/>
    <w:rsid w:val="00F61738"/>
    <w:rsid w:val="00F624E8"/>
    <w:rsid w:val="00F63A9B"/>
    <w:rsid w:val="00F640DC"/>
    <w:rsid w:val="00F64F15"/>
    <w:rsid w:val="00F65225"/>
    <w:rsid w:val="00F65527"/>
    <w:rsid w:val="00F65C9B"/>
    <w:rsid w:val="00F6601C"/>
    <w:rsid w:val="00F66040"/>
    <w:rsid w:val="00F67095"/>
    <w:rsid w:val="00F67885"/>
    <w:rsid w:val="00F67CC4"/>
    <w:rsid w:val="00F67CE0"/>
    <w:rsid w:val="00F67FFB"/>
    <w:rsid w:val="00F708CA"/>
    <w:rsid w:val="00F70EDB"/>
    <w:rsid w:val="00F71F1C"/>
    <w:rsid w:val="00F7247F"/>
    <w:rsid w:val="00F72704"/>
    <w:rsid w:val="00F72A69"/>
    <w:rsid w:val="00F73074"/>
    <w:rsid w:val="00F733F7"/>
    <w:rsid w:val="00F73797"/>
    <w:rsid w:val="00F73937"/>
    <w:rsid w:val="00F73A22"/>
    <w:rsid w:val="00F73F63"/>
    <w:rsid w:val="00F742FF"/>
    <w:rsid w:val="00F7453B"/>
    <w:rsid w:val="00F75591"/>
    <w:rsid w:val="00F76CC9"/>
    <w:rsid w:val="00F76E37"/>
    <w:rsid w:val="00F77059"/>
    <w:rsid w:val="00F772F6"/>
    <w:rsid w:val="00F77391"/>
    <w:rsid w:val="00F81F50"/>
    <w:rsid w:val="00F822AD"/>
    <w:rsid w:val="00F822B0"/>
    <w:rsid w:val="00F830E1"/>
    <w:rsid w:val="00F834DE"/>
    <w:rsid w:val="00F840FE"/>
    <w:rsid w:val="00F841F4"/>
    <w:rsid w:val="00F8420F"/>
    <w:rsid w:val="00F851BE"/>
    <w:rsid w:val="00F85238"/>
    <w:rsid w:val="00F85DFB"/>
    <w:rsid w:val="00F8652B"/>
    <w:rsid w:val="00F86B19"/>
    <w:rsid w:val="00F86C58"/>
    <w:rsid w:val="00F8761E"/>
    <w:rsid w:val="00F87B1E"/>
    <w:rsid w:val="00F90566"/>
    <w:rsid w:val="00F90707"/>
    <w:rsid w:val="00F91384"/>
    <w:rsid w:val="00F915B8"/>
    <w:rsid w:val="00F91858"/>
    <w:rsid w:val="00F91BE5"/>
    <w:rsid w:val="00F9237D"/>
    <w:rsid w:val="00F9274E"/>
    <w:rsid w:val="00F92BE9"/>
    <w:rsid w:val="00F93137"/>
    <w:rsid w:val="00F933AB"/>
    <w:rsid w:val="00F93DB7"/>
    <w:rsid w:val="00F94D5F"/>
    <w:rsid w:val="00F9622E"/>
    <w:rsid w:val="00F96D3B"/>
    <w:rsid w:val="00F97218"/>
    <w:rsid w:val="00F9730C"/>
    <w:rsid w:val="00F97AA6"/>
    <w:rsid w:val="00F97D70"/>
    <w:rsid w:val="00FA028C"/>
    <w:rsid w:val="00FA0E4E"/>
    <w:rsid w:val="00FA13A6"/>
    <w:rsid w:val="00FA24D6"/>
    <w:rsid w:val="00FA2EAE"/>
    <w:rsid w:val="00FA312B"/>
    <w:rsid w:val="00FA3446"/>
    <w:rsid w:val="00FA369C"/>
    <w:rsid w:val="00FA3741"/>
    <w:rsid w:val="00FA37C5"/>
    <w:rsid w:val="00FA434E"/>
    <w:rsid w:val="00FA585F"/>
    <w:rsid w:val="00FA5C06"/>
    <w:rsid w:val="00FA5F04"/>
    <w:rsid w:val="00FA6506"/>
    <w:rsid w:val="00FA65C9"/>
    <w:rsid w:val="00FA72A5"/>
    <w:rsid w:val="00FA763F"/>
    <w:rsid w:val="00FB04BF"/>
    <w:rsid w:val="00FB2600"/>
    <w:rsid w:val="00FB27E0"/>
    <w:rsid w:val="00FB2968"/>
    <w:rsid w:val="00FB30A4"/>
    <w:rsid w:val="00FB367F"/>
    <w:rsid w:val="00FB3BA0"/>
    <w:rsid w:val="00FB3BA7"/>
    <w:rsid w:val="00FB4170"/>
    <w:rsid w:val="00FB5CAA"/>
    <w:rsid w:val="00FB6001"/>
    <w:rsid w:val="00FB738C"/>
    <w:rsid w:val="00FB7971"/>
    <w:rsid w:val="00FC01D2"/>
    <w:rsid w:val="00FC0486"/>
    <w:rsid w:val="00FC1254"/>
    <w:rsid w:val="00FC1B9F"/>
    <w:rsid w:val="00FC2591"/>
    <w:rsid w:val="00FC3209"/>
    <w:rsid w:val="00FC3898"/>
    <w:rsid w:val="00FC49C0"/>
    <w:rsid w:val="00FC5095"/>
    <w:rsid w:val="00FC558D"/>
    <w:rsid w:val="00FC5876"/>
    <w:rsid w:val="00FC62AE"/>
    <w:rsid w:val="00FC66C6"/>
    <w:rsid w:val="00FC68A7"/>
    <w:rsid w:val="00FC6E78"/>
    <w:rsid w:val="00FC7165"/>
    <w:rsid w:val="00FC750B"/>
    <w:rsid w:val="00FD00C6"/>
    <w:rsid w:val="00FD040C"/>
    <w:rsid w:val="00FD0532"/>
    <w:rsid w:val="00FD064F"/>
    <w:rsid w:val="00FD069E"/>
    <w:rsid w:val="00FD09FC"/>
    <w:rsid w:val="00FD0A22"/>
    <w:rsid w:val="00FD12A6"/>
    <w:rsid w:val="00FD15E1"/>
    <w:rsid w:val="00FD1E32"/>
    <w:rsid w:val="00FD2846"/>
    <w:rsid w:val="00FD2E46"/>
    <w:rsid w:val="00FD3299"/>
    <w:rsid w:val="00FD3661"/>
    <w:rsid w:val="00FD4110"/>
    <w:rsid w:val="00FD43BF"/>
    <w:rsid w:val="00FD4422"/>
    <w:rsid w:val="00FD4A75"/>
    <w:rsid w:val="00FD4B36"/>
    <w:rsid w:val="00FD55D3"/>
    <w:rsid w:val="00FD56B0"/>
    <w:rsid w:val="00FD5A65"/>
    <w:rsid w:val="00FD5A86"/>
    <w:rsid w:val="00FD630A"/>
    <w:rsid w:val="00FD669F"/>
    <w:rsid w:val="00FD6776"/>
    <w:rsid w:val="00FD686E"/>
    <w:rsid w:val="00FD71C2"/>
    <w:rsid w:val="00FD7602"/>
    <w:rsid w:val="00FD77C1"/>
    <w:rsid w:val="00FD7D3B"/>
    <w:rsid w:val="00FE162E"/>
    <w:rsid w:val="00FE2045"/>
    <w:rsid w:val="00FE2238"/>
    <w:rsid w:val="00FE2298"/>
    <w:rsid w:val="00FE2BE3"/>
    <w:rsid w:val="00FE2DE1"/>
    <w:rsid w:val="00FE3A84"/>
    <w:rsid w:val="00FE4F14"/>
    <w:rsid w:val="00FE58E7"/>
    <w:rsid w:val="00FE5F3B"/>
    <w:rsid w:val="00FE66A9"/>
    <w:rsid w:val="00FE6D57"/>
    <w:rsid w:val="00FE7005"/>
    <w:rsid w:val="00FE7851"/>
    <w:rsid w:val="00FF001C"/>
    <w:rsid w:val="00FF0054"/>
    <w:rsid w:val="00FF0F15"/>
    <w:rsid w:val="00FF199B"/>
    <w:rsid w:val="00FF25A0"/>
    <w:rsid w:val="00FF26E3"/>
    <w:rsid w:val="00FF2D25"/>
    <w:rsid w:val="00FF2E6E"/>
    <w:rsid w:val="00FF42C3"/>
    <w:rsid w:val="00FF45ED"/>
    <w:rsid w:val="00FF4B7F"/>
    <w:rsid w:val="00FF56BB"/>
    <w:rsid w:val="00FF5974"/>
    <w:rsid w:val="00FF5F79"/>
    <w:rsid w:val="00FF626A"/>
    <w:rsid w:val="00FF6FEE"/>
    <w:rsid w:val="00FF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84354"/>
  <w15:chartTrackingRefBased/>
  <w15:docId w15:val="{51996E3D-3A9D-4D1B-AE72-2BE2F9394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C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34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93A09"/>
    <w:pPr>
      <w:spacing w:after="0" w:line="240" w:lineRule="auto"/>
    </w:pPr>
  </w:style>
  <w:style w:type="paragraph" w:styleId="BalloonText">
    <w:name w:val="Balloon Text"/>
    <w:basedOn w:val="Normal"/>
    <w:link w:val="BalloonTextChar"/>
    <w:uiPriority w:val="99"/>
    <w:semiHidden/>
    <w:unhideWhenUsed/>
    <w:rsid w:val="00993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3A09"/>
    <w:rPr>
      <w:rFonts w:ascii="Segoe UI" w:hAnsi="Segoe UI" w:cs="Segoe UI"/>
      <w:sz w:val="18"/>
      <w:szCs w:val="18"/>
    </w:rPr>
  </w:style>
  <w:style w:type="character" w:styleId="CommentReference">
    <w:name w:val="annotation reference"/>
    <w:basedOn w:val="DefaultParagraphFont"/>
    <w:uiPriority w:val="99"/>
    <w:semiHidden/>
    <w:unhideWhenUsed/>
    <w:rsid w:val="00AA6A7D"/>
    <w:rPr>
      <w:sz w:val="16"/>
      <w:szCs w:val="16"/>
    </w:rPr>
  </w:style>
  <w:style w:type="paragraph" w:styleId="CommentText">
    <w:name w:val="annotation text"/>
    <w:basedOn w:val="Normal"/>
    <w:link w:val="CommentTextChar"/>
    <w:uiPriority w:val="99"/>
    <w:semiHidden/>
    <w:unhideWhenUsed/>
    <w:rsid w:val="00AA6A7D"/>
    <w:pPr>
      <w:spacing w:line="240" w:lineRule="auto"/>
    </w:pPr>
    <w:rPr>
      <w:sz w:val="20"/>
      <w:szCs w:val="20"/>
    </w:rPr>
  </w:style>
  <w:style w:type="character" w:customStyle="1" w:styleId="CommentTextChar">
    <w:name w:val="Comment Text Char"/>
    <w:basedOn w:val="DefaultParagraphFont"/>
    <w:link w:val="CommentText"/>
    <w:uiPriority w:val="99"/>
    <w:semiHidden/>
    <w:rsid w:val="00AA6A7D"/>
    <w:rPr>
      <w:sz w:val="20"/>
      <w:szCs w:val="20"/>
    </w:rPr>
  </w:style>
  <w:style w:type="paragraph" w:styleId="CommentSubject">
    <w:name w:val="annotation subject"/>
    <w:basedOn w:val="CommentText"/>
    <w:next w:val="CommentText"/>
    <w:link w:val="CommentSubjectChar"/>
    <w:uiPriority w:val="99"/>
    <w:semiHidden/>
    <w:unhideWhenUsed/>
    <w:rsid w:val="00AA6A7D"/>
    <w:rPr>
      <w:b/>
      <w:bCs/>
    </w:rPr>
  </w:style>
  <w:style w:type="character" w:customStyle="1" w:styleId="CommentSubjectChar">
    <w:name w:val="Comment Subject Char"/>
    <w:basedOn w:val="CommentTextChar"/>
    <w:link w:val="CommentSubject"/>
    <w:uiPriority w:val="99"/>
    <w:semiHidden/>
    <w:rsid w:val="00AA6A7D"/>
    <w:rPr>
      <w:b/>
      <w:bCs/>
      <w:sz w:val="20"/>
      <w:szCs w:val="20"/>
    </w:rPr>
  </w:style>
  <w:style w:type="paragraph" w:styleId="ListParagraph">
    <w:name w:val="List Paragraph"/>
    <w:basedOn w:val="Normal"/>
    <w:uiPriority w:val="34"/>
    <w:qFormat/>
    <w:rsid w:val="00E43B27"/>
    <w:pPr>
      <w:ind w:left="720"/>
      <w:contextualSpacing/>
    </w:pPr>
  </w:style>
  <w:style w:type="character" w:styleId="Hyperlink">
    <w:name w:val="Hyperlink"/>
    <w:basedOn w:val="DefaultParagraphFont"/>
    <w:uiPriority w:val="99"/>
    <w:unhideWhenUsed/>
    <w:rsid w:val="00E43B27"/>
    <w:rPr>
      <w:color w:val="0563C1" w:themeColor="hyperlink"/>
      <w:u w:val="single"/>
    </w:rPr>
  </w:style>
  <w:style w:type="character" w:styleId="UnresolvedMention">
    <w:name w:val="Unresolved Mention"/>
    <w:basedOn w:val="DefaultParagraphFont"/>
    <w:uiPriority w:val="99"/>
    <w:semiHidden/>
    <w:unhideWhenUsed/>
    <w:rsid w:val="00E43B27"/>
    <w:rPr>
      <w:color w:val="605E5C"/>
      <w:shd w:val="clear" w:color="auto" w:fill="E1DFDD"/>
    </w:rPr>
  </w:style>
  <w:style w:type="paragraph" w:styleId="Header">
    <w:name w:val="header"/>
    <w:basedOn w:val="Normal"/>
    <w:link w:val="HeaderChar"/>
    <w:uiPriority w:val="99"/>
    <w:unhideWhenUsed/>
    <w:rsid w:val="000E5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B0A"/>
  </w:style>
  <w:style w:type="paragraph" w:styleId="Footer">
    <w:name w:val="footer"/>
    <w:basedOn w:val="Normal"/>
    <w:link w:val="FooterChar"/>
    <w:uiPriority w:val="99"/>
    <w:unhideWhenUsed/>
    <w:rsid w:val="000E5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B0A"/>
  </w:style>
  <w:style w:type="character" w:customStyle="1" w:styleId="Heading1Char">
    <w:name w:val="Heading 1 Char"/>
    <w:basedOn w:val="DefaultParagraphFont"/>
    <w:link w:val="Heading1"/>
    <w:uiPriority w:val="9"/>
    <w:rsid w:val="007A7C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20A6"/>
    <w:pPr>
      <w:outlineLvl w:val="9"/>
    </w:pPr>
    <w:rPr>
      <w:lang w:val="en-US"/>
    </w:rPr>
  </w:style>
  <w:style w:type="paragraph" w:styleId="TOC1">
    <w:name w:val="toc 1"/>
    <w:basedOn w:val="Normal"/>
    <w:next w:val="Normal"/>
    <w:autoRedefine/>
    <w:uiPriority w:val="39"/>
    <w:unhideWhenUsed/>
    <w:rsid w:val="005420A6"/>
    <w:pPr>
      <w:spacing w:after="100"/>
    </w:pPr>
  </w:style>
  <w:style w:type="character" w:customStyle="1" w:styleId="Heading2Char">
    <w:name w:val="Heading 2 Char"/>
    <w:basedOn w:val="DefaultParagraphFont"/>
    <w:link w:val="Heading2"/>
    <w:uiPriority w:val="9"/>
    <w:semiHidden/>
    <w:rsid w:val="00A7349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PbKeNghRY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balancecareers.com/amazon-com-company-research-20713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ntreforintegratedmarketing.com/gfx/documents/amazon_bonding_customers_with_integrated_servic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zdnet.com/article/why-customer-obsessed-amazon-is-our-most-important-business-force/" TargetMode="External"/><Relationship Id="rId4" Type="http://schemas.openxmlformats.org/officeDocument/2006/relationships/settings" Target="settings.xml"/><Relationship Id="rId9" Type="http://schemas.openxmlformats.org/officeDocument/2006/relationships/hyperlink" Target="https://www.forbes.com/sites/scottdavis/2016/07/14/how-amazons-brand-and-customer-experience-became-synonymo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CC3EC-0CE2-44A1-9749-9897C1AA8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12</Pages>
  <Words>3835</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Errol Malcolm</cp:lastModifiedBy>
  <cp:revision>134</cp:revision>
  <dcterms:created xsi:type="dcterms:W3CDTF">2019-05-02T15:46:00Z</dcterms:created>
  <dcterms:modified xsi:type="dcterms:W3CDTF">2019-05-02T21:26:00Z</dcterms:modified>
</cp:coreProperties>
</file>