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4A9D7" w14:textId="7C20173C" w:rsidR="00F42FFC" w:rsidRPr="0016461D" w:rsidRDefault="00376953" w:rsidP="00376953">
      <w:pPr>
        <w:jc w:val="center"/>
        <w:rPr>
          <w:rFonts w:ascii="Times New Roman" w:hAnsi="Times New Roman" w:cs="Times New Roman"/>
          <w:b/>
          <w:bCs/>
          <w:sz w:val="44"/>
          <w:szCs w:val="44"/>
        </w:rPr>
      </w:pPr>
      <w:r w:rsidRPr="0016461D">
        <w:rPr>
          <w:rFonts w:ascii="Times New Roman" w:hAnsi="Times New Roman" w:cs="Times New Roman"/>
          <w:b/>
          <w:bCs/>
          <w:sz w:val="44"/>
          <w:szCs w:val="44"/>
        </w:rPr>
        <w:t>Individual reflective journal</w:t>
      </w:r>
    </w:p>
    <w:p w14:paraId="762864C3" w14:textId="06AE725F" w:rsidR="00376953" w:rsidRPr="0016461D" w:rsidRDefault="00376953" w:rsidP="00376953">
      <w:pPr>
        <w:jc w:val="center"/>
        <w:rPr>
          <w:b/>
          <w:bCs/>
          <w:sz w:val="32"/>
          <w:szCs w:val="32"/>
        </w:rPr>
      </w:pPr>
    </w:p>
    <w:p w14:paraId="0140B967" w14:textId="60286D04" w:rsidR="008C6C52" w:rsidRDefault="008C6C52" w:rsidP="008C6C52">
      <w:pPr>
        <w:jc w:val="both"/>
        <w:rPr>
          <w:rFonts w:ascii="Times New Roman" w:hAnsi="Times New Roman" w:cs="Times New Roman"/>
          <w:sz w:val="32"/>
          <w:szCs w:val="32"/>
        </w:rPr>
      </w:pPr>
      <w:r w:rsidRPr="008C6C52">
        <w:rPr>
          <w:rFonts w:ascii="Times New Roman" w:hAnsi="Times New Roman" w:cs="Times New Roman"/>
          <w:sz w:val="32"/>
          <w:szCs w:val="32"/>
        </w:rPr>
        <w:t xml:space="preserve">In this hackathon event, our team "NULL" designed and aimed to develop a web-based accessible navigation system. Our goal was to assist disabled users in their travels. The software is expected to provide real-time accessible information for people with mobility impairments when they go </w:t>
      </w:r>
      <w:r w:rsidRPr="008C6C52">
        <w:rPr>
          <w:rFonts w:ascii="Times New Roman" w:hAnsi="Times New Roman" w:cs="Times New Roman"/>
          <w:sz w:val="32"/>
          <w:szCs w:val="32"/>
        </w:rPr>
        <w:t>out and</w:t>
      </w:r>
      <w:r w:rsidRPr="008C6C52">
        <w:rPr>
          <w:rFonts w:ascii="Times New Roman" w:hAnsi="Times New Roman" w:cs="Times New Roman"/>
          <w:sz w:val="32"/>
          <w:szCs w:val="32"/>
        </w:rPr>
        <w:t xml:space="preserve"> allow community members to participate and jointly improve the accessible navigation function. From my personal perspective, this project was a valuable experience because it enabled me to go through almost the entire software development process, allowing me to directly feel that in software development, it is not only about the implementation of code, but also that team members need to be responsible for the design of the project's ideas and clarify the universality of the project and other non-code aspects. </w:t>
      </w:r>
    </w:p>
    <w:p w14:paraId="09EB1237" w14:textId="77777777" w:rsidR="008C6C52" w:rsidRPr="008C6C52" w:rsidRDefault="008C6C52" w:rsidP="008C6C52">
      <w:pPr>
        <w:jc w:val="both"/>
        <w:rPr>
          <w:rFonts w:ascii="Times New Roman" w:hAnsi="Times New Roman" w:cs="Times New Roman"/>
          <w:sz w:val="32"/>
          <w:szCs w:val="32"/>
        </w:rPr>
      </w:pPr>
    </w:p>
    <w:p w14:paraId="6B920C9B" w14:textId="0559B17D" w:rsidR="008C6C52" w:rsidRPr="008C6C52" w:rsidRDefault="008C6C52" w:rsidP="008C6C52">
      <w:pPr>
        <w:jc w:val="both"/>
        <w:rPr>
          <w:rFonts w:ascii="Times New Roman" w:hAnsi="Times New Roman" w:cs="Times New Roman"/>
          <w:sz w:val="32"/>
          <w:szCs w:val="32"/>
        </w:rPr>
      </w:pPr>
      <w:r w:rsidRPr="008C6C52">
        <w:rPr>
          <w:rFonts w:ascii="Times New Roman" w:hAnsi="Times New Roman" w:cs="Times New Roman"/>
          <w:sz w:val="32"/>
          <w:szCs w:val="32"/>
        </w:rPr>
        <w:t xml:space="preserve">My main contribution to this project was to design and </w:t>
      </w:r>
      <w:r w:rsidRPr="008C6C52">
        <w:rPr>
          <w:rFonts w:ascii="Times New Roman" w:hAnsi="Times New Roman" w:cs="Times New Roman"/>
          <w:sz w:val="32"/>
          <w:szCs w:val="32"/>
        </w:rPr>
        <w:t>analyse</w:t>
      </w:r>
      <w:r w:rsidRPr="008C6C52">
        <w:rPr>
          <w:rFonts w:ascii="Times New Roman" w:hAnsi="Times New Roman" w:cs="Times New Roman"/>
          <w:sz w:val="32"/>
          <w:szCs w:val="32"/>
        </w:rPr>
        <w:t xml:space="preserve"> a survey questionnaire related to the public's perception of people with disabilities and their views on accessible navigation applications. The questionnaire aimed to understand whether people believed that disabled users would encounter difficulties in their daily travels and what functions they expected from accessible navigation systems. I was responsible for formulating the survey questions, collecting responses, and summarizing the results for group discussion. Through the collected data, I found that </w:t>
      </w:r>
      <w:r w:rsidRPr="008C6C52">
        <w:rPr>
          <w:rFonts w:ascii="Times New Roman" w:hAnsi="Times New Roman" w:cs="Times New Roman"/>
          <w:sz w:val="32"/>
          <w:szCs w:val="32"/>
        </w:rPr>
        <w:t>most</w:t>
      </w:r>
      <w:r w:rsidRPr="008C6C52">
        <w:rPr>
          <w:rFonts w:ascii="Times New Roman" w:hAnsi="Times New Roman" w:cs="Times New Roman"/>
          <w:sz w:val="32"/>
          <w:szCs w:val="32"/>
        </w:rPr>
        <w:t xml:space="preserve"> participants supported the development of accessible navigation systems and believed that real-time accessible information could enhance the safety and independence of people with disabilities. Additionally, many participants suggested features such as wheelchair-accessible route guidance, obstacle reporting, and real-time updates on accessible facilities.</w:t>
      </w:r>
    </w:p>
    <w:p w14:paraId="5CFA84A4" w14:textId="77777777" w:rsidR="008C6C52" w:rsidRPr="008C6C52" w:rsidRDefault="008C6C52" w:rsidP="008C6C52">
      <w:pPr>
        <w:jc w:val="both"/>
        <w:rPr>
          <w:rFonts w:ascii="Times New Roman" w:hAnsi="Times New Roman" w:cs="Times New Roman"/>
          <w:sz w:val="32"/>
          <w:szCs w:val="32"/>
        </w:rPr>
      </w:pPr>
      <w:r w:rsidRPr="008C6C52">
        <w:rPr>
          <w:rFonts w:ascii="Times New Roman" w:hAnsi="Times New Roman" w:cs="Times New Roman"/>
          <w:sz w:val="32"/>
          <w:szCs w:val="32"/>
        </w:rPr>
        <w:lastRenderedPageBreak/>
        <w:t>I believe this research is significant because it helped the team better understand user expectations before designing the final solution. Unlike merely making assumptions about the needs of disabled users, this survey questionnaire provided practical feedback from potential users and emphasized the user-</w:t>
      </w:r>
      <w:proofErr w:type="spellStart"/>
      <w:r w:rsidRPr="008C6C52">
        <w:rPr>
          <w:rFonts w:ascii="Times New Roman" w:hAnsi="Times New Roman" w:cs="Times New Roman"/>
          <w:sz w:val="32"/>
          <w:szCs w:val="32"/>
        </w:rPr>
        <w:t>centered</w:t>
      </w:r>
      <w:proofErr w:type="spellEnd"/>
      <w:r w:rsidRPr="008C6C52">
        <w:rPr>
          <w:rFonts w:ascii="Times New Roman" w:hAnsi="Times New Roman" w:cs="Times New Roman"/>
          <w:sz w:val="32"/>
          <w:szCs w:val="32"/>
        </w:rPr>
        <w:t xml:space="preserve"> elements of the project. Through this process, I also improved my skills in research and data analysis, especially in interpreting survey results and identifying common trends among participants.</w:t>
      </w:r>
    </w:p>
    <w:p w14:paraId="11BF6039" w14:textId="77777777" w:rsidR="008C6C52" w:rsidRPr="008C6C52" w:rsidRDefault="008C6C52" w:rsidP="008C6C52">
      <w:pPr>
        <w:jc w:val="both"/>
        <w:rPr>
          <w:rFonts w:ascii="Times New Roman" w:hAnsi="Times New Roman" w:cs="Times New Roman"/>
          <w:sz w:val="32"/>
          <w:szCs w:val="32"/>
        </w:rPr>
      </w:pPr>
    </w:p>
    <w:p w14:paraId="75DB199C" w14:textId="77777777" w:rsidR="008C6C52" w:rsidRPr="008C6C52" w:rsidRDefault="008C6C52" w:rsidP="008C6C52">
      <w:pPr>
        <w:jc w:val="both"/>
        <w:rPr>
          <w:rFonts w:ascii="Times New Roman" w:hAnsi="Times New Roman" w:cs="Times New Roman"/>
          <w:sz w:val="32"/>
          <w:szCs w:val="32"/>
        </w:rPr>
      </w:pPr>
      <w:r w:rsidRPr="008C6C52">
        <w:rPr>
          <w:rFonts w:ascii="Times New Roman" w:hAnsi="Times New Roman" w:cs="Times New Roman"/>
          <w:sz w:val="32"/>
          <w:szCs w:val="32"/>
        </w:rPr>
        <w:t>In addition to the questionnaire research, I also contributed to the internal collaboration and communication process of the team. Since our project covered multiple aspects such as system design, ethical and legal considerations, evaluation, and presentation preparation, teamwork was crucial to ensure the logical connection of all parts of the project. During group meetings, I shared the results of the questionnaire survey with team members and discussed how the research results could influence system design. I also participated in discussions about project organization and assisted in coordinating the information in different parts of the report. From my experience, effective communication is one of the key factors in maintaining consistency throughout the project.</w:t>
      </w:r>
    </w:p>
    <w:p w14:paraId="71726AA2" w14:textId="77777777" w:rsidR="008C6C52" w:rsidRPr="008C6C52" w:rsidRDefault="008C6C52" w:rsidP="008C6C52">
      <w:pPr>
        <w:jc w:val="both"/>
        <w:rPr>
          <w:rFonts w:ascii="Times New Roman" w:hAnsi="Times New Roman" w:cs="Times New Roman"/>
          <w:sz w:val="32"/>
          <w:szCs w:val="32"/>
        </w:rPr>
      </w:pPr>
    </w:p>
    <w:p w14:paraId="4D71B785" w14:textId="77777777" w:rsidR="008C6C52" w:rsidRPr="008C6C52" w:rsidRDefault="008C6C52" w:rsidP="008C6C52">
      <w:pPr>
        <w:jc w:val="both"/>
        <w:rPr>
          <w:rFonts w:ascii="Times New Roman" w:hAnsi="Times New Roman" w:cs="Times New Roman"/>
          <w:sz w:val="32"/>
          <w:szCs w:val="32"/>
        </w:rPr>
      </w:pPr>
      <w:r w:rsidRPr="008C6C52">
        <w:rPr>
          <w:rFonts w:ascii="Times New Roman" w:hAnsi="Times New Roman" w:cs="Times New Roman"/>
          <w:sz w:val="32"/>
          <w:szCs w:val="32"/>
        </w:rPr>
        <w:t xml:space="preserve">Another important contribution I made was evaluating the legality of collecting user information during the application design process. I read documents such as the General Data Protection Regulation (GDPR) and the data collection practices published on www.gov.uk, especially the new regulations regarding the collection and management of user information by organizations or companies. I considered how the application could comply with existing data protection requirements. In my opinion, this is an important part of the project because accessible applications often rely on sensitive user information, including </w:t>
      </w:r>
      <w:r w:rsidRPr="008C6C52">
        <w:rPr>
          <w:rFonts w:ascii="Times New Roman" w:hAnsi="Times New Roman" w:cs="Times New Roman"/>
          <w:sz w:val="32"/>
          <w:szCs w:val="32"/>
        </w:rPr>
        <w:lastRenderedPageBreak/>
        <w:t>real-time location data. I concluded that the system should clearly inform users of the data being collected and obtain their consent before collecting location information. Additionally, unnecessary data storage should be minimized, and users should be allowed to delete their data when needed. Moreover, security measures such as encryption and authentication should be implemented to reduce the risk of data breaches and unauthorized access.</w:t>
      </w:r>
    </w:p>
    <w:p w14:paraId="1E9A4E19" w14:textId="77777777" w:rsidR="008C6C52" w:rsidRPr="008C6C52" w:rsidRDefault="008C6C52" w:rsidP="008C6C52">
      <w:pPr>
        <w:jc w:val="both"/>
        <w:rPr>
          <w:rFonts w:ascii="Times New Roman" w:hAnsi="Times New Roman" w:cs="Times New Roman"/>
          <w:sz w:val="32"/>
          <w:szCs w:val="32"/>
        </w:rPr>
      </w:pPr>
    </w:p>
    <w:p w14:paraId="20B2D453" w14:textId="77777777" w:rsidR="008C6C52" w:rsidRPr="008C6C52" w:rsidRDefault="008C6C52" w:rsidP="008C6C52">
      <w:pPr>
        <w:jc w:val="both"/>
        <w:rPr>
          <w:rFonts w:ascii="Times New Roman" w:hAnsi="Times New Roman" w:cs="Times New Roman"/>
          <w:sz w:val="32"/>
          <w:szCs w:val="32"/>
        </w:rPr>
      </w:pPr>
      <w:r w:rsidRPr="008C6C52">
        <w:rPr>
          <w:rFonts w:ascii="Times New Roman" w:hAnsi="Times New Roman" w:cs="Times New Roman"/>
          <w:sz w:val="32"/>
          <w:szCs w:val="32"/>
        </w:rPr>
        <w:t>In my view, the system we proposed has strong social value, but I also identified several limitations in its design. One limitation of my questionnaire research is the relatively small sample size. Since the survey responses mainly came from a small group of participants, the results may not fully represent a broader group or the disabled population. Additionally, the project did not conduct extensive testing with actual disabled users, which means that some proposed features may not fully reflect the actual accessibility needs in real life. Moreover, we did not consider the path algorithm comprehensively, and the initial design may not be suitable for all disabled groups. If the project continues in the future, I believe we need to collect a wider range of questionnaires from disabled users, including a larger number of participants and a broader geographical area. At the same time, we should focus on solving the problems in the algorithm.</w:t>
      </w:r>
    </w:p>
    <w:p w14:paraId="07883352" w14:textId="77777777" w:rsidR="008C6C52" w:rsidRPr="008C6C52" w:rsidRDefault="008C6C52" w:rsidP="008C6C52">
      <w:pPr>
        <w:jc w:val="both"/>
        <w:rPr>
          <w:rFonts w:ascii="Times New Roman" w:hAnsi="Times New Roman" w:cs="Times New Roman"/>
          <w:sz w:val="32"/>
          <w:szCs w:val="32"/>
        </w:rPr>
      </w:pPr>
    </w:p>
    <w:p w14:paraId="65AA245E" w14:textId="0DADFB15" w:rsidR="008C6C52" w:rsidRDefault="008C6C52" w:rsidP="008C6C52">
      <w:pPr>
        <w:jc w:val="both"/>
        <w:rPr>
          <w:rFonts w:ascii="Times New Roman" w:hAnsi="Times New Roman" w:cs="Times New Roman"/>
          <w:sz w:val="32"/>
          <w:szCs w:val="32"/>
        </w:rPr>
      </w:pPr>
      <w:r w:rsidRPr="008C6C52">
        <w:rPr>
          <w:rFonts w:ascii="Times New Roman" w:hAnsi="Times New Roman" w:cs="Times New Roman"/>
          <w:sz w:val="32"/>
          <w:szCs w:val="32"/>
        </w:rPr>
        <w:t>Another limitation is that since we did not have complete software code, the software security during the design process was not well evaluated and controlled. Therefore, in future work, we still need to conduct multiple reviews in terms of code improvement and upgrade.</w:t>
      </w:r>
    </w:p>
    <w:p w14:paraId="6686100C" w14:textId="77777777" w:rsidR="008C6C52" w:rsidRPr="008C6C52" w:rsidRDefault="008C6C52" w:rsidP="008C6C52">
      <w:pPr>
        <w:jc w:val="both"/>
        <w:rPr>
          <w:rFonts w:ascii="Times New Roman" w:hAnsi="Times New Roman" w:cs="Times New Roman"/>
          <w:sz w:val="32"/>
          <w:szCs w:val="32"/>
        </w:rPr>
      </w:pPr>
    </w:p>
    <w:p w14:paraId="22A785C4" w14:textId="6C0563AD" w:rsidR="00885930" w:rsidRPr="008C6C52" w:rsidRDefault="008C6C52" w:rsidP="008C6C52">
      <w:pPr>
        <w:jc w:val="both"/>
        <w:rPr>
          <w:rFonts w:ascii="Times New Roman" w:hAnsi="Times New Roman" w:cs="Times New Roman"/>
          <w:sz w:val="32"/>
          <w:szCs w:val="32"/>
        </w:rPr>
      </w:pPr>
      <w:r w:rsidRPr="008C6C52">
        <w:rPr>
          <w:rFonts w:ascii="Times New Roman" w:hAnsi="Times New Roman" w:cs="Times New Roman" w:hint="eastAsia"/>
          <w:sz w:val="32"/>
          <w:szCs w:val="32"/>
        </w:rPr>
        <w:t>In</w:t>
      </w:r>
      <w:r w:rsidRPr="008C6C52">
        <w:rPr>
          <w:rFonts w:ascii="Times New Roman" w:hAnsi="Times New Roman" w:cs="Times New Roman"/>
          <w:sz w:val="32"/>
          <w:szCs w:val="32"/>
        </w:rPr>
        <w:t xml:space="preserve"> conclusion</w:t>
      </w:r>
      <w:r w:rsidRPr="008C6C52">
        <w:rPr>
          <w:rFonts w:ascii="Times New Roman" w:hAnsi="Times New Roman" w:cs="Times New Roman"/>
          <w:sz w:val="32"/>
          <w:szCs w:val="32"/>
        </w:rPr>
        <w:t xml:space="preserve">, I believe this project has been a very valuable learning experience for me. It has helped me better understand the </w:t>
      </w:r>
      <w:r w:rsidRPr="008C6C52">
        <w:rPr>
          <w:rFonts w:ascii="Times New Roman" w:hAnsi="Times New Roman" w:cs="Times New Roman"/>
          <w:sz w:val="32"/>
          <w:szCs w:val="32"/>
        </w:rPr>
        <w:lastRenderedPageBreak/>
        <w:t>importance of designing technology that is both inclusive and ethically sound. Through conducting questionnaire research, I realized that accessibility is not only a technical issue but also a social problem that requires increased public awareness and participation. I also improved my teamwork, communication, and critical thinking skills through collaboration with other group members. Additionally, researching privacy laws and ethical issues made me realize that software development must strike a balance between functionality and user rights as well as data protection. From this experience, I have gained a deeper understanding of user-</w:t>
      </w:r>
      <w:r w:rsidRPr="008C6C52">
        <w:rPr>
          <w:rFonts w:ascii="Times New Roman" w:hAnsi="Times New Roman" w:cs="Times New Roman"/>
          <w:sz w:val="32"/>
          <w:szCs w:val="32"/>
        </w:rPr>
        <w:t>centred</w:t>
      </w:r>
      <w:r w:rsidRPr="008C6C52">
        <w:rPr>
          <w:rFonts w:ascii="Times New Roman" w:hAnsi="Times New Roman" w:cs="Times New Roman"/>
          <w:sz w:val="32"/>
          <w:szCs w:val="32"/>
        </w:rPr>
        <w:t xml:space="preserve"> design and the challenges involved in developing inclusive digital solutions.</w:t>
      </w:r>
    </w:p>
    <w:sectPr w:rsidR="00885930" w:rsidRPr="008C6C5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004C3"/>
    <w:multiLevelType w:val="hybridMultilevel"/>
    <w:tmpl w:val="90546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FFC"/>
    <w:rsid w:val="000F4AE2"/>
    <w:rsid w:val="00127C19"/>
    <w:rsid w:val="0016461D"/>
    <w:rsid w:val="001B1C85"/>
    <w:rsid w:val="00210F0F"/>
    <w:rsid w:val="00376953"/>
    <w:rsid w:val="00593A06"/>
    <w:rsid w:val="007A320A"/>
    <w:rsid w:val="00885930"/>
    <w:rsid w:val="008C6C52"/>
    <w:rsid w:val="009439B9"/>
    <w:rsid w:val="00F42F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C043A5"/>
  <w15:chartTrackingRefBased/>
  <w15:docId w15:val="{8D5224E4-951F-4810-9E43-5E94E082D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76953"/>
    <w:pPr>
      <w:ind w:left="720"/>
      <w:contextualSpacing/>
    </w:pPr>
  </w:style>
  <w:style w:type="character" w:styleId="a4">
    <w:name w:val="Hyperlink"/>
    <w:basedOn w:val="a0"/>
    <w:uiPriority w:val="99"/>
    <w:unhideWhenUsed/>
    <w:rsid w:val="009439B9"/>
    <w:rPr>
      <w:color w:val="0563C1" w:themeColor="hyperlink"/>
      <w:u w:val="single"/>
    </w:rPr>
  </w:style>
  <w:style w:type="character" w:styleId="a5">
    <w:name w:val="Unresolved Mention"/>
    <w:basedOn w:val="a0"/>
    <w:uiPriority w:val="99"/>
    <w:semiHidden/>
    <w:unhideWhenUsed/>
    <w:rsid w:val="009439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434318">
      <w:bodyDiv w:val="1"/>
      <w:marLeft w:val="0"/>
      <w:marRight w:val="0"/>
      <w:marTop w:val="0"/>
      <w:marBottom w:val="0"/>
      <w:divBdr>
        <w:top w:val="none" w:sz="0" w:space="0" w:color="auto"/>
        <w:left w:val="none" w:sz="0" w:space="0" w:color="auto"/>
        <w:bottom w:val="none" w:sz="0" w:space="0" w:color="auto"/>
        <w:right w:val="none" w:sz="0" w:space="0" w:color="auto"/>
      </w:divBdr>
    </w:div>
    <w:div w:id="1763529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4</Pages>
  <Words>3098</Words>
  <Characters>3130</Characters>
  <Application>Microsoft Office Word</Application>
  <DocSecurity>0</DocSecurity>
  <Lines>142</Lines>
  <Paragraphs>33</Paragraphs>
  <ScaleCrop>false</ScaleCrop>
  <Company/>
  <LinksUpToDate>false</LinksUpToDate>
  <CharactersWithSpaces>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Zeyu</dc:creator>
  <cp:keywords/>
  <dc:description/>
  <cp:lastModifiedBy>Zeyu</cp:lastModifiedBy>
  <cp:revision>4</cp:revision>
  <dcterms:created xsi:type="dcterms:W3CDTF">2026-05-09T21:00:00Z</dcterms:created>
  <dcterms:modified xsi:type="dcterms:W3CDTF">2026-05-10T20:36:00Z</dcterms:modified>
</cp:coreProperties>
</file>