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2095086"/>
        <w:docPartObj>
          <w:docPartGallery w:val="Cover Pages"/>
          <w:docPartUnique/>
        </w:docPartObj>
      </w:sdtPr>
      <w:sdtEndPr/>
      <w:sdtContent>
        <w:p w14:paraId="04FCC896" w14:textId="2A98CA08" w:rsidR="00F9481B" w:rsidRDefault="00F9481B">
          <w:r>
            <w:rPr>
              <w:noProof/>
            </w:rPr>
            <mc:AlternateContent>
              <mc:Choice Requires="wps">
                <w:drawing>
                  <wp:anchor distT="0" distB="0" distL="114300" distR="114300" simplePos="0" relativeHeight="251659264" behindDoc="1" locked="0" layoutInCell="1" allowOverlap="1" wp14:anchorId="70A7E3FA" wp14:editId="73E1E494">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9481B" w14:paraId="50DDB338" w14:textId="77777777">
                                  <w:trPr>
                                    <w:trHeight w:val="2376"/>
                                  </w:trPr>
                                  <w:tc>
                                    <w:tcPr>
                                      <w:tcW w:w="370" w:type="pct"/>
                                      <w:shd w:val="clear" w:color="auto" w:fill="156082" w:themeFill="accent1"/>
                                    </w:tcPr>
                                    <w:p w14:paraId="3354F4C4" w14:textId="77777777" w:rsidR="00F9481B" w:rsidRDefault="00F9481B"/>
                                  </w:tc>
                                  <w:sdt>
                                    <w:sdtPr>
                                      <w:rPr>
                                        <w:rFonts w:asciiTheme="majorHAnsi" w:hAnsiTheme="majorHAnsi"/>
                                        <w:color w:val="FFFFFF" w:themeColor="background1"/>
                                        <w:sz w:val="96"/>
                                        <w:szCs w:val="96"/>
                                      </w:rPr>
                                      <w:alias w:val="Title"/>
                                      <w:tag w:val=""/>
                                      <w:id w:val="739824258"/>
                                      <w:placeholder>
                                        <w:docPart w:val="F7DBEB885ABB4EB7968328B4AAB00A07"/>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5D3EE4D5" w14:textId="0C04DFE5" w:rsidR="00F9481B" w:rsidRDefault="00F9481B">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API Implementation</w:t>
                                          </w:r>
                                        </w:p>
                                      </w:tc>
                                    </w:sdtContent>
                                  </w:sdt>
                                </w:tr>
                                <w:tr w:rsidR="00F9481B" w14:paraId="6BCDB00D" w14:textId="77777777">
                                  <w:trPr>
                                    <w:trHeight w:hRule="exact" w:val="648"/>
                                  </w:trPr>
                                  <w:tc>
                                    <w:tcPr>
                                      <w:tcW w:w="370" w:type="pct"/>
                                      <w:shd w:val="clear" w:color="auto" w:fill="156082" w:themeFill="accent1"/>
                                    </w:tcPr>
                                    <w:p w14:paraId="64313E23" w14:textId="77777777" w:rsidR="00F9481B" w:rsidRDefault="00F9481B"/>
                                  </w:tc>
                                  <w:tc>
                                    <w:tcPr>
                                      <w:tcW w:w="4630" w:type="pct"/>
                                      <w:shd w:val="clear" w:color="auto" w:fill="404040" w:themeFill="text1" w:themeFillTint="BF"/>
                                      <w:vAlign w:val="bottom"/>
                                    </w:tcPr>
                                    <w:p w14:paraId="5029B9E7" w14:textId="77777777" w:rsidR="00F9481B" w:rsidRDefault="00F9481B">
                                      <w:pPr>
                                        <w:ind w:left="360" w:right="360"/>
                                        <w:rPr>
                                          <w:color w:val="FFFFFF" w:themeColor="background1"/>
                                          <w:sz w:val="28"/>
                                          <w:szCs w:val="28"/>
                                        </w:rPr>
                                      </w:pPr>
                                    </w:p>
                                  </w:tc>
                                </w:tr>
                                <w:tr w:rsidR="00F9481B" w14:paraId="5BB13CA3" w14:textId="77777777">
                                  <w:tc>
                                    <w:tcPr>
                                      <w:tcW w:w="370" w:type="pct"/>
                                      <w:shd w:val="clear" w:color="auto" w:fill="156082" w:themeFill="accent1"/>
                                    </w:tcPr>
                                    <w:p w14:paraId="4CE7DA75" w14:textId="77777777" w:rsidR="00F9481B" w:rsidRDefault="00F9481B"/>
                                  </w:tc>
                                  <w:tc>
                                    <w:tcPr>
                                      <w:tcW w:w="4630" w:type="pct"/>
                                      <w:shd w:val="clear" w:color="auto" w:fill="404040" w:themeFill="text1" w:themeFillTint="BF"/>
                                      <w:vAlign w:val="bottom"/>
                                    </w:tcPr>
                                    <w:p w14:paraId="75B49E88" w14:textId="2A280C3F" w:rsidR="00F9481B" w:rsidRDefault="00C10905">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7D62D5D1BC594E52B9B712DF3C2BF31D"/>
                                          </w:placeholder>
                                          <w:dataBinding w:prefixMappings="xmlns:ns0='http://purl.org/dc/elements/1.1/' xmlns:ns1='http://schemas.openxmlformats.org/package/2006/metadata/core-properties' " w:xpath="/ns1:coreProperties[1]/ns0:creator[1]" w:storeItemID="{6C3C8BC8-F283-45AE-878A-BAB7291924A1}"/>
                                          <w:text/>
                                        </w:sdtPr>
                                        <w:sdtEndPr/>
                                        <w:sdtContent>
                                          <w:r w:rsidR="00F9481B">
                                            <w:rPr>
                                              <w:color w:val="FFFFFF" w:themeColor="background1"/>
                                              <w:sz w:val="28"/>
                                              <w:szCs w:val="28"/>
                                            </w:rPr>
                                            <w:t>Ethan Hopkins (2201011)</w:t>
                                          </w:r>
                                        </w:sdtContent>
                                      </w:sdt>
                                    </w:p>
                                    <w:sdt>
                                      <w:sdtPr>
                                        <w:rPr>
                                          <w:color w:val="FFFFFF" w:themeColor="background1"/>
                                          <w:sz w:val="28"/>
                                          <w:szCs w:val="28"/>
                                        </w:rPr>
                                        <w:alias w:val="Course title"/>
                                        <w:tag w:val=""/>
                                        <w:id w:val="-15923909"/>
                                        <w:placeholder>
                                          <w:docPart w:val="159E02DDC9D74F99BD0A5F65EA3437E9"/>
                                        </w:placeholder>
                                        <w:dataBinding w:prefixMappings="xmlns:ns0='http://purl.org/dc/elements/1.1/' xmlns:ns1='http://schemas.openxmlformats.org/package/2006/metadata/core-properties' " w:xpath="/ns1:coreProperties[1]/ns1:category[1]" w:storeItemID="{6C3C8BC8-F283-45AE-878A-BAB7291924A1}"/>
                                        <w:text/>
                                      </w:sdtPr>
                                      <w:sdtEndPr/>
                                      <w:sdtContent>
                                        <w:p w14:paraId="2D32B40E" w14:textId="6EF45C3C" w:rsidR="00F9481B" w:rsidRDefault="00F9481B">
                                          <w:pPr>
                                            <w:pStyle w:val="NoSpacing"/>
                                            <w:spacing w:line="288" w:lineRule="auto"/>
                                            <w:ind w:left="360" w:right="360"/>
                                            <w:rPr>
                                              <w:color w:val="FFFFFF" w:themeColor="background1"/>
                                              <w:sz w:val="28"/>
                                              <w:szCs w:val="28"/>
                                            </w:rPr>
                                          </w:pPr>
                                          <w:r>
                                            <w:rPr>
                                              <w:color w:val="FFFFFF" w:themeColor="background1"/>
                                              <w:sz w:val="28"/>
                                              <w:szCs w:val="28"/>
                                            </w:rPr>
                                            <w:t>Network Programmability</w:t>
                                          </w:r>
                                        </w:p>
                                      </w:sdtContent>
                                    </w:sdt>
                                    <w:sdt>
                                      <w:sdtPr>
                                        <w:rPr>
                                          <w:color w:val="FFFFFF" w:themeColor="background1"/>
                                          <w:sz w:val="28"/>
                                          <w:szCs w:val="28"/>
                                        </w:rPr>
                                        <w:alias w:val="Date"/>
                                        <w:tag w:val=""/>
                                        <w:id w:val="748164578"/>
                                        <w:placeholder>
                                          <w:docPart w:val="21263D5E639B4B029F3E68BD686378DA"/>
                                        </w:placeholder>
                                        <w:dataBinding w:prefixMappings="xmlns:ns0='http://schemas.microsoft.com/office/2006/coverPageProps' " w:xpath="/ns0:CoverPageProperties[1]/ns0:PublishDate[1]" w:storeItemID="{55AF091B-3C7A-41E3-B477-F2FDAA23CFDA}"/>
                                        <w:date w:fullDate="2024-01-16T00:00:00Z">
                                          <w:dateFormat w:val="M/d/yy"/>
                                          <w:lid w:val="en-US"/>
                                          <w:storeMappedDataAs w:val="dateTime"/>
                                          <w:calendar w:val="gregorian"/>
                                        </w:date>
                                      </w:sdtPr>
                                      <w:sdtEndPr/>
                                      <w:sdtContent>
                                        <w:p w14:paraId="0D323F40" w14:textId="2115DE1C" w:rsidR="00F9481B" w:rsidRDefault="00C10905">
                                          <w:pPr>
                                            <w:pStyle w:val="NoSpacing"/>
                                            <w:spacing w:after="240" w:line="288" w:lineRule="auto"/>
                                            <w:ind w:left="360" w:right="360"/>
                                            <w:rPr>
                                              <w:color w:val="FFFFFF" w:themeColor="background1"/>
                                              <w:sz w:val="28"/>
                                              <w:szCs w:val="28"/>
                                            </w:rPr>
                                          </w:pPr>
                                          <w:r>
                                            <w:rPr>
                                              <w:color w:val="FFFFFF" w:themeColor="background1"/>
                                              <w:sz w:val="28"/>
                                              <w:szCs w:val="28"/>
                                            </w:rPr>
                                            <w:t>1/16/24</w:t>
                                          </w:r>
                                        </w:p>
                                      </w:sdtContent>
                                    </w:sdt>
                                  </w:tc>
                                </w:tr>
                              </w:tbl>
                              <w:p w14:paraId="39701082" w14:textId="77777777" w:rsidR="00F9481B" w:rsidRDefault="00F9481B"/>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0A7E3FA"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F9481B" w14:paraId="50DDB338" w14:textId="77777777">
                            <w:trPr>
                              <w:trHeight w:val="2376"/>
                            </w:trPr>
                            <w:tc>
                              <w:tcPr>
                                <w:tcW w:w="370" w:type="pct"/>
                                <w:shd w:val="clear" w:color="auto" w:fill="156082" w:themeFill="accent1"/>
                              </w:tcPr>
                              <w:p w14:paraId="3354F4C4" w14:textId="77777777" w:rsidR="00F9481B" w:rsidRDefault="00F9481B"/>
                            </w:tc>
                            <w:sdt>
                              <w:sdtPr>
                                <w:rPr>
                                  <w:rFonts w:asciiTheme="majorHAnsi" w:hAnsiTheme="majorHAnsi"/>
                                  <w:color w:val="FFFFFF" w:themeColor="background1"/>
                                  <w:sz w:val="96"/>
                                  <w:szCs w:val="96"/>
                                </w:rPr>
                                <w:alias w:val="Title"/>
                                <w:tag w:val=""/>
                                <w:id w:val="739824258"/>
                                <w:placeholder>
                                  <w:docPart w:val="F7DBEB885ABB4EB7968328B4AAB00A07"/>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5D3EE4D5" w14:textId="0C04DFE5" w:rsidR="00F9481B" w:rsidRDefault="00F9481B">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API Implementation</w:t>
                                    </w:r>
                                  </w:p>
                                </w:tc>
                              </w:sdtContent>
                            </w:sdt>
                          </w:tr>
                          <w:tr w:rsidR="00F9481B" w14:paraId="6BCDB00D" w14:textId="77777777">
                            <w:trPr>
                              <w:trHeight w:hRule="exact" w:val="648"/>
                            </w:trPr>
                            <w:tc>
                              <w:tcPr>
                                <w:tcW w:w="370" w:type="pct"/>
                                <w:shd w:val="clear" w:color="auto" w:fill="156082" w:themeFill="accent1"/>
                              </w:tcPr>
                              <w:p w14:paraId="64313E23" w14:textId="77777777" w:rsidR="00F9481B" w:rsidRDefault="00F9481B"/>
                            </w:tc>
                            <w:tc>
                              <w:tcPr>
                                <w:tcW w:w="4630" w:type="pct"/>
                                <w:shd w:val="clear" w:color="auto" w:fill="404040" w:themeFill="text1" w:themeFillTint="BF"/>
                                <w:vAlign w:val="bottom"/>
                              </w:tcPr>
                              <w:p w14:paraId="5029B9E7" w14:textId="77777777" w:rsidR="00F9481B" w:rsidRDefault="00F9481B">
                                <w:pPr>
                                  <w:ind w:left="360" w:right="360"/>
                                  <w:rPr>
                                    <w:color w:val="FFFFFF" w:themeColor="background1"/>
                                    <w:sz w:val="28"/>
                                    <w:szCs w:val="28"/>
                                  </w:rPr>
                                </w:pPr>
                              </w:p>
                            </w:tc>
                          </w:tr>
                          <w:tr w:rsidR="00F9481B" w14:paraId="5BB13CA3" w14:textId="77777777">
                            <w:tc>
                              <w:tcPr>
                                <w:tcW w:w="370" w:type="pct"/>
                                <w:shd w:val="clear" w:color="auto" w:fill="156082" w:themeFill="accent1"/>
                              </w:tcPr>
                              <w:p w14:paraId="4CE7DA75" w14:textId="77777777" w:rsidR="00F9481B" w:rsidRDefault="00F9481B"/>
                            </w:tc>
                            <w:tc>
                              <w:tcPr>
                                <w:tcW w:w="4630" w:type="pct"/>
                                <w:shd w:val="clear" w:color="auto" w:fill="404040" w:themeFill="text1" w:themeFillTint="BF"/>
                                <w:vAlign w:val="bottom"/>
                              </w:tcPr>
                              <w:p w14:paraId="75B49E88" w14:textId="2A280C3F" w:rsidR="00F9481B" w:rsidRDefault="00C10905">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7D62D5D1BC594E52B9B712DF3C2BF31D"/>
                                    </w:placeholder>
                                    <w:dataBinding w:prefixMappings="xmlns:ns0='http://purl.org/dc/elements/1.1/' xmlns:ns1='http://schemas.openxmlformats.org/package/2006/metadata/core-properties' " w:xpath="/ns1:coreProperties[1]/ns0:creator[1]" w:storeItemID="{6C3C8BC8-F283-45AE-878A-BAB7291924A1}"/>
                                    <w:text/>
                                  </w:sdtPr>
                                  <w:sdtEndPr/>
                                  <w:sdtContent>
                                    <w:r w:rsidR="00F9481B">
                                      <w:rPr>
                                        <w:color w:val="FFFFFF" w:themeColor="background1"/>
                                        <w:sz w:val="28"/>
                                        <w:szCs w:val="28"/>
                                      </w:rPr>
                                      <w:t>Ethan Hopkins (2201011)</w:t>
                                    </w:r>
                                  </w:sdtContent>
                                </w:sdt>
                              </w:p>
                              <w:sdt>
                                <w:sdtPr>
                                  <w:rPr>
                                    <w:color w:val="FFFFFF" w:themeColor="background1"/>
                                    <w:sz w:val="28"/>
                                    <w:szCs w:val="28"/>
                                  </w:rPr>
                                  <w:alias w:val="Course title"/>
                                  <w:tag w:val=""/>
                                  <w:id w:val="-15923909"/>
                                  <w:placeholder>
                                    <w:docPart w:val="159E02DDC9D74F99BD0A5F65EA3437E9"/>
                                  </w:placeholder>
                                  <w:dataBinding w:prefixMappings="xmlns:ns0='http://purl.org/dc/elements/1.1/' xmlns:ns1='http://schemas.openxmlformats.org/package/2006/metadata/core-properties' " w:xpath="/ns1:coreProperties[1]/ns1:category[1]" w:storeItemID="{6C3C8BC8-F283-45AE-878A-BAB7291924A1}"/>
                                  <w:text/>
                                </w:sdtPr>
                                <w:sdtEndPr/>
                                <w:sdtContent>
                                  <w:p w14:paraId="2D32B40E" w14:textId="6EF45C3C" w:rsidR="00F9481B" w:rsidRDefault="00F9481B">
                                    <w:pPr>
                                      <w:pStyle w:val="NoSpacing"/>
                                      <w:spacing w:line="288" w:lineRule="auto"/>
                                      <w:ind w:left="360" w:right="360"/>
                                      <w:rPr>
                                        <w:color w:val="FFFFFF" w:themeColor="background1"/>
                                        <w:sz w:val="28"/>
                                        <w:szCs w:val="28"/>
                                      </w:rPr>
                                    </w:pPr>
                                    <w:r>
                                      <w:rPr>
                                        <w:color w:val="FFFFFF" w:themeColor="background1"/>
                                        <w:sz w:val="28"/>
                                        <w:szCs w:val="28"/>
                                      </w:rPr>
                                      <w:t>Network Programmability</w:t>
                                    </w:r>
                                  </w:p>
                                </w:sdtContent>
                              </w:sdt>
                              <w:sdt>
                                <w:sdtPr>
                                  <w:rPr>
                                    <w:color w:val="FFFFFF" w:themeColor="background1"/>
                                    <w:sz w:val="28"/>
                                    <w:szCs w:val="28"/>
                                  </w:rPr>
                                  <w:alias w:val="Date"/>
                                  <w:tag w:val=""/>
                                  <w:id w:val="748164578"/>
                                  <w:placeholder>
                                    <w:docPart w:val="21263D5E639B4B029F3E68BD686378DA"/>
                                  </w:placeholder>
                                  <w:dataBinding w:prefixMappings="xmlns:ns0='http://schemas.microsoft.com/office/2006/coverPageProps' " w:xpath="/ns0:CoverPageProperties[1]/ns0:PublishDate[1]" w:storeItemID="{55AF091B-3C7A-41E3-B477-F2FDAA23CFDA}"/>
                                  <w:date w:fullDate="2024-01-16T00:00:00Z">
                                    <w:dateFormat w:val="M/d/yy"/>
                                    <w:lid w:val="en-US"/>
                                    <w:storeMappedDataAs w:val="dateTime"/>
                                    <w:calendar w:val="gregorian"/>
                                  </w:date>
                                </w:sdtPr>
                                <w:sdtEndPr/>
                                <w:sdtContent>
                                  <w:p w14:paraId="0D323F40" w14:textId="2115DE1C" w:rsidR="00F9481B" w:rsidRDefault="00C10905">
                                    <w:pPr>
                                      <w:pStyle w:val="NoSpacing"/>
                                      <w:spacing w:after="240" w:line="288" w:lineRule="auto"/>
                                      <w:ind w:left="360" w:right="360"/>
                                      <w:rPr>
                                        <w:color w:val="FFFFFF" w:themeColor="background1"/>
                                        <w:sz w:val="28"/>
                                        <w:szCs w:val="28"/>
                                      </w:rPr>
                                    </w:pPr>
                                    <w:r>
                                      <w:rPr>
                                        <w:color w:val="FFFFFF" w:themeColor="background1"/>
                                        <w:sz w:val="28"/>
                                        <w:szCs w:val="28"/>
                                      </w:rPr>
                                      <w:t>1/16/24</w:t>
                                    </w:r>
                                  </w:p>
                                </w:sdtContent>
                              </w:sdt>
                            </w:tc>
                          </w:tr>
                        </w:tbl>
                        <w:p w14:paraId="39701082" w14:textId="77777777" w:rsidR="00F9481B" w:rsidRDefault="00F9481B"/>
                      </w:txbxContent>
                    </v:textbox>
                    <w10:wrap anchorx="page" anchory="page"/>
                  </v:shape>
                </w:pict>
              </mc:Fallback>
            </mc:AlternateContent>
          </w:r>
        </w:p>
        <w:p w14:paraId="0725D73B" w14:textId="77777777" w:rsidR="00F9481B" w:rsidRDefault="00F9481B" w:rsidP="00F9481B">
          <w:r>
            <w:br w:type="page"/>
          </w:r>
        </w:p>
        <w:p w14:paraId="4FB07951" w14:textId="3C49116E" w:rsidR="00C10905" w:rsidRDefault="00F9481B">
          <w:pPr>
            <w:pStyle w:val="TOC2"/>
            <w:tabs>
              <w:tab w:val="right" w:leader="hyphen" w:pos="9016"/>
            </w:tabs>
            <w:rPr>
              <w:rFonts w:eastAsiaTheme="minorEastAsia"/>
              <w:noProof/>
              <w:kern w:val="2"/>
              <w:sz w:val="24"/>
              <w:szCs w:val="24"/>
              <w:lang w:eastAsia="en-GB"/>
              <w14:ligatures w14:val="standardContextual"/>
            </w:rPr>
          </w:pPr>
          <w:r>
            <w:lastRenderedPageBreak/>
            <w:fldChar w:fldCharType="begin"/>
          </w:r>
          <w:r>
            <w:instrText xml:space="preserve"> TOC \o "1-3" \h \z \u </w:instrText>
          </w:r>
          <w:r>
            <w:fldChar w:fldCharType="separate"/>
          </w:r>
          <w:hyperlink w:anchor="_Toc156313618" w:history="1">
            <w:r w:rsidR="00C10905" w:rsidRPr="0048727A">
              <w:rPr>
                <w:rStyle w:val="Hyperlink"/>
                <w:noProof/>
              </w:rPr>
              <w:t>Overview:</w:t>
            </w:r>
            <w:r w:rsidR="00C10905">
              <w:rPr>
                <w:noProof/>
                <w:webHidden/>
              </w:rPr>
              <w:tab/>
            </w:r>
            <w:r w:rsidR="00C10905">
              <w:rPr>
                <w:noProof/>
                <w:webHidden/>
              </w:rPr>
              <w:fldChar w:fldCharType="begin"/>
            </w:r>
            <w:r w:rsidR="00C10905">
              <w:rPr>
                <w:noProof/>
                <w:webHidden/>
              </w:rPr>
              <w:instrText xml:space="preserve"> PAGEREF _Toc156313618 \h </w:instrText>
            </w:r>
            <w:r w:rsidR="00C10905">
              <w:rPr>
                <w:noProof/>
                <w:webHidden/>
              </w:rPr>
            </w:r>
            <w:r w:rsidR="00C10905">
              <w:rPr>
                <w:noProof/>
                <w:webHidden/>
              </w:rPr>
              <w:fldChar w:fldCharType="separate"/>
            </w:r>
            <w:r w:rsidR="00C10905">
              <w:rPr>
                <w:noProof/>
                <w:webHidden/>
              </w:rPr>
              <w:t>2</w:t>
            </w:r>
            <w:r w:rsidR="00C10905">
              <w:rPr>
                <w:noProof/>
                <w:webHidden/>
              </w:rPr>
              <w:fldChar w:fldCharType="end"/>
            </w:r>
          </w:hyperlink>
        </w:p>
        <w:p w14:paraId="402B00F3" w14:textId="3C43AB75" w:rsidR="00C10905" w:rsidRDefault="00C10905">
          <w:pPr>
            <w:pStyle w:val="TOC2"/>
            <w:tabs>
              <w:tab w:val="right" w:leader="hyphen" w:pos="9016"/>
            </w:tabs>
            <w:rPr>
              <w:rFonts w:eastAsiaTheme="minorEastAsia"/>
              <w:noProof/>
              <w:kern w:val="2"/>
              <w:sz w:val="24"/>
              <w:szCs w:val="24"/>
              <w:lang w:eastAsia="en-GB"/>
              <w14:ligatures w14:val="standardContextual"/>
            </w:rPr>
          </w:pPr>
          <w:hyperlink w:anchor="_Toc156313619" w:history="1">
            <w:r w:rsidRPr="0048727A">
              <w:rPr>
                <w:rStyle w:val="Hyperlink"/>
                <w:noProof/>
              </w:rPr>
              <w:t>Features</w:t>
            </w:r>
            <w:r>
              <w:rPr>
                <w:noProof/>
                <w:webHidden/>
              </w:rPr>
              <w:tab/>
            </w:r>
            <w:r>
              <w:rPr>
                <w:noProof/>
                <w:webHidden/>
              </w:rPr>
              <w:fldChar w:fldCharType="begin"/>
            </w:r>
            <w:r>
              <w:rPr>
                <w:noProof/>
                <w:webHidden/>
              </w:rPr>
              <w:instrText xml:space="preserve"> PAGEREF _Toc156313619 \h </w:instrText>
            </w:r>
            <w:r>
              <w:rPr>
                <w:noProof/>
                <w:webHidden/>
              </w:rPr>
            </w:r>
            <w:r>
              <w:rPr>
                <w:noProof/>
                <w:webHidden/>
              </w:rPr>
              <w:fldChar w:fldCharType="separate"/>
            </w:r>
            <w:r>
              <w:rPr>
                <w:noProof/>
                <w:webHidden/>
              </w:rPr>
              <w:t>2</w:t>
            </w:r>
            <w:r>
              <w:rPr>
                <w:noProof/>
                <w:webHidden/>
              </w:rPr>
              <w:fldChar w:fldCharType="end"/>
            </w:r>
          </w:hyperlink>
        </w:p>
        <w:p w14:paraId="4CD05307" w14:textId="2D395309"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20" w:history="1">
            <w:r w:rsidRPr="0048727A">
              <w:rPr>
                <w:rStyle w:val="Hyperlink"/>
                <w:noProof/>
              </w:rPr>
              <w:t>User Interaction:</w:t>
            </w:r>
            <w:r>
              <w:rPr>
                <w:noProof/>
                <w:webHidden/>
              </w:rPr>
              <w:tab/>
            </w:r>
            <w:r>
              <w:rPr>
                <w:noProof/>
                <w:webHidden/>
              </w:rPr>
              <w:fldChar w:fldCharType="begin"/>
            </w:r>
            <w:r>
              <w:rPr>
                <w:noProof/>
                <w:webHidden/>
              </w:rPr>
              <w:instrText xml:space="preserve"> PAGEREF _Toc156313620 \h </w:instrText>
            </w:r>
            <w:r>
              <w:rPr>
                <w:noProof/>
                <w:webHidden/>
              </w:rPr>
            </w:r>
            <w:r>
              <w:rPr>
                <w:noProof/>
                <w:webHidden/>
              </w:rPr>
              <w:fldChar w:fldCharType="separate"/>
            </w:r>
            <w:r>
              <w:rPr>
                <w:noProof/>
                <w:webHidden/>
              </w:rPr>
              <w:t>2</w:t>
            </w:r>
            <w:r>
              <w:rPr>
                <w:noProof/>
                <w:webHidden/>
              </w:rPr>
              <w:fldChar w:fldCharType="end"/>
            </w:r>
          </w:hyperlink>
        </w:p>
        <w:p w14:paraId="6F0E0AD5" w14:textId="67377433"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21" w:history="1">
            <w:r w:rsidRPr="0048727A">
              <w:rPr>
                <w:rStyle w:val="Hyperlink"/>
                <w:noProof/>
              </w:rPr>
              <w:t>API Integration:</w:t>
            </w:r>
            <w:r>
              <w:rPr>
                <w:noProof/>
                <w:webHidden/>
              </w:rPr>
              <w:tab/>
            </w:r>
            <w:r>
              <w:rPr>
                <w:noProof/>
                <w:webHidden/>
              </w:rPr>
              <w:fldChar w:fldCharType="begin"/>
            </w:r>
            <w:r>
              <w:rPr>
                <w:noProof/>
                <w:webHidden/>
              </w:rPr>
              <w:instrText xml:space="preserve"> PAGEREF _Toc156313621 \h </w:instrText>
            </w:r>
            <w:r>
              <w:rPr>
                <w:noProof/>
                <w:webHidden/>
              </w:rPr>
            </w:r>
            <w:r>
              <w:rPr>
                <w:noProof/>
                <w:webHidden/>
              </w:rPr>
              <w:fldChar w:fldCharType="separate"/>
            </w:r>
            <w:r>
              <w:rPr>
                <w:noProof/>
                <w:webHidden/>
              </w:rPr>
              <w:t>2</w:t>
            </w:r>
            <w:r>
              <w:rPr>
                <w:noProof/>
                <w:webHidden/>
              </w:rPr>
              <w:fldChar w:fldCharType="end"/>
            </w:r>
          </w:hyperlink>
        </w:p>
        <w:p w14:paraId="08C27EAD" w14:textId="7F80825D"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22" w:history="1">
            <w:r w:rsidRPr="0048727A">
              <w:rPr>
                <w:rStyle w:val="Hyperlink"/>
                <w:noProof/>
              </w:rPr>
              <w:t>Data Processing:</w:t>
            </w:r>
            <w:r>
              <w:rPr>
                <w:noProof/>
                <w:webHidden/>
              </w:rPr>
              <w:tab/>
            </w:r>
            <w:r>
              <w:rPr>
                <w:noProof/>
                <w:webHidden/>
              </w:rPr>
              <w:fldChar w:fldCharType="begin"/>
            </w:r>
            <w:r>
              <w:rPr>
                <w:noProof/>
                <w:webHidden/>
              </w:rPr>
              <w:instrText xml:space="preserve"> PAGEREF _Toc156313622 \h </w:instrText>
            </w:r>
            <w:r>
              <w:rPr>
                <w:noProof/>
                <w:webHidden/>
              </w:rPr>
            </w:r>
            <w:r>
              <w:rPr>
                <w:noProof/>
                <w:webHidden/>
              </w:rPr>
              <w:fldChar w:fldCharType="separate"/>
            </w:r>
            <w:r>
              <w:rPr>
                <w:noProof/>
                <w:webHidden/>
              </w:rPr>
              <w:t>2</w:t>
            </w:r>
            <w:r>
              <w:rPr>
                <w:noProof/>
                <w:webHidden/>
              </w:rPr>
              <w:fldChar w:fldCharType="end"/>
            </w:r>
          </w:hyperlink>
        </w:p>
        <w:p w14:paraId="2882588A" w14:textId="174A52B2"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23" w:history="1">
            <w:r w:rsidRPr="0048727A">
              <w:rPr>
                <w:rStyle w:val="Hyperlink"/>
                <w:noProof/>
              </w:rPr>
              <w:t>Conditional Statements:</w:t>
            </w:r>
            <w:r>
              <w:rPr>
                <w:noProof/>
                <w:webHidden/>
              </w:rPr>
              <w:tab/>
            </w:r>
            <w:r>
              <w:rPr>
                <w:noProof/>
                <w:webHidden/>
              </w:rPr>
              <w:fldChar w:fldCharType="begin"/>
            </w:r>
            <w:r>
              <w:rPr>
                <w:noProof/>
                <w:webHidden/>
              </w:rPr>
              <w:instrText xml:space="preserve"> PAGEREF _Toc156313623 \h </w:instrText>
            </w:r>
            <w:r>
              <w:rPr>
                <w:noProof/>
                <w:webHidden/>
              </w:rPr>
            </w:r>
            <w:r>
              <w:rPr>
                <w:noProof/>
                <w:webHidden/>
              </w:rPr>
              <w:fldChar w:fldCharType="separate"/>
            </w:r>
            <w:r>
              <w:rPr>
                <w:noProof/>
                <w:webHidden/>
              </w:rPr>
              <w:t>2</w:t>
            </w:r>
            <w:r>
              <w:rPr>
                <w:noProof/>
                <w:webHidden/>
              </w:rPr>
              <w:fldChar w:fldCharType="end"/>
            </w:r>
          </w:hyperlink>
        </w:p>
        <w:p w14:paraId="2B8B679F" w14:textId="214EB4C6"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24" w:history="1">
            <w:r w:rsidRPr="0048727A">
              <w:rPr>
                <w:rStyle w:val="Hyperlink"/>
                <w:noProof/>
              </w:rPr>
              <w:t>Forecast Information:</w:t>
            </w:r>
            <w:r>
              <w:rPr>
                <w:noProof/>
                <w:webHidden/>
              </w:rPr>
              <w:tab/>
            </w:r>
            <w:r>
              <w:rPr>
                <w:noProof/>
                <w:webHidden/>
              </w:rPr>
              <w:fldChar w:fldCharType="begin"/>
            </w:r>
            <w:r>
              <w:rPr>
                <w:noProof/>
                <w:webHidden/>
              </w:rPr>
              <w:instrText xml:space="preserve"> PAGEREF _Toc156313624 \h </w:instrText>
            </w:r>
            <w:r>
              <w:rPr>
                <w:noProof/>
                <w:webHidden/>
              </w:rPr>
            </w:r>
            <w:r>
              <w:rPr>
                <w:noProof/>
                <w:webHidden/>
              </w:rPr>
              <w:fldChar w:fldCharType="separate"/>
            </w:r>
            <w:r>
              <w:rPr>
                <w:noProof/>
                <w:webHidden/>
              </w:rPr>
              <w:t>3</w:t>
            </w:r>
            <w:r>
              <w:rPr>
                <w:noProof/>
                <w:webHidden/>
              </w:rPr>
              <w:fldChar w:fldCharType="end"/>
            </w:r>
          </w:hyperlink>
        </w:p>
        <w:p w14:paraId="1E130F2A" w14:textId="2DE0509E"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25" w:history="1">
            <w:r w:rsidRPr="0048727A">
              <w:rPr>
                <w:rStyle w:val="Hyperlink"/>
                <w:noProof/>
              </w:rPr>
              <w:t>User Interaction Loop:</w:t>
            </w:r>
            <w:r>
              <w:rPr>
                <w:noProof/>
                <w:webHidden/>
              </w:rPr>
              <w:tab/>
            </w:r>
            <w:r>
              <w:rPr>
                <w:noProof/>
                <w:webHidden/>
              </w:rPr>
              <w:fldChar w:fldCharType="begin"/>
            </w:r>
            <w:r>
              <w:rPr>
                <w:noProof/>
                <w:webHidden/>
              </w:rPr>
              <w:instrText xml:space="preserve"> PAGEREF _Toc156313625 \h </w:instrText>
            </w:r>
            <w:r>
              <w:rPr>
                <w:noProof/>
                <w:webHidden/>
              </w:rPr>
            </w:r>
            <w:r>
              <w:rPr>
                <w:noProof/>
                <w:webHidden/>
              </w:rPr>
              <w:fldChar w:fldCharType="separate"/>
            </w:r>
            <w:r>
              <w:rPr>
                <w:noProof/>
                <w:webHidden/>
              </w:rPr>
              <w:t>3</w:t>
            </w:r>
            <w:r>
              <w:rPr>
                <w:noProof/>
                <w:webHidden/>
              </w:rPr>
              <w:fldChar w:fldCharType="end"/>
            </w:r>
          </w:hyperlink>
        </w:p>
        <w:p w14:paraId="5C396DE9" w14:textId="0661731B" w:rsidR="00C10905" w:rsidRDefault="00C10905">
          <w:pPr>
            <w:pStyle w:val="TOC2"/>
            <w:tabs>
              <w:tab w:val="right" w:leader="hyphen" w:pos="9016"/>
            </w:tabs>
            <w:rPr>
              <w:rFonts w:eastAsiaTheme="minorEastAsia"/>
              <w:noProof/>
              <w:kern w:val="2"/>
              <w:sz w:val="24"/>
              <w:szCs w:val="24"/>
              <w:lang w:eastAsia="en-GB"/>
              <w14:ligatures w14:val="standardContextual"/>
            </w:rPr>
          </w:pPr>
          <w:hyperlink w:anchor="_Toc156313626" w:history="1">
            <w:r w:rsidRPr="0048727A">
              <w:rPr>
                <w:rStyle w:val="Hyperlink"/>
                <w:noProof/>
              </w:rPr>
              <w:t>Development Process</w:t>
            </w:r>
            <w:r>
              <w:rPr>
                <w:noProof/>
                <w:webHidden/>
              </w:rPr>
              <w:tab/>
            </w:r>
            <w:r>
              <w:rPr>
                <w:noProof/>
                <w:webHidden/>
              </w:rPr>
              <w:fldChar w:fldCharType="begin"/>
            </w:r>
            <w:r>
              <w:rPr>
                <w:noProof/>
                <w:webHidden/>
              </w:rPr>
              <w:instrText xml:space="preserve"> PAGEREF _Toc156313626 \h </w:instrText>
            </w:r>
            <w:r>
              <w:rPr>
                <w:noProof/>
                <w:webHidden/>
              </w:rPr>
            </w:r>
            <w:r>
              <w:rPr>
                <w:noProof/>
                <w:webHidden/>
              </w:rPr>
              <w:fldChar w:fldCharType="separate"/>
            </w:r>
            <w:r>
              <w:rPr>
                <w:noProof/>
                <w:webHidden/>
              </w:rPr>
              <w:t>3</w:t>
            </w:r>
            <w:r>
              <w:rPr>
                <w:noProof/>
                <w:webHidden/>
              </w:rPr>
              <w:fldChar w:fldCharType="end"/>
            </w:r>
          </w:hyperlink>
        </w:p>
        <w:p w14:paraId="223A7191" w14:textId="386DB3DB"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27" w:history="1">
            <w:r w:rsidRPr="0048727A">
              <w:rPr>
                <w:rStyle w:val="Hyperlink"/>
                <w:noProof/>
              </w:rPr>
              <w:t>API Integration:</w:t>
            </w:r>
            <w:r>
              <w:rPr>
                <w:noProof/>
                <w:webHidden/>
              </w:rPr>
              <w:tab/>
            </w:r>
            <w:r>
              <w:rPr>
                <w:noProof/>
                <w:webHidden/>
              </w:rPr>
              <w:fldChar w:fldCharType="begin"/>
            </w:r>
            <w:r>
              <w:rPr>
                <w:noProof/>
                <w:webHidden/>
              </w:rPr>
              <w:instrText xml:space="preserve"> PAGEREF _Toc156313627 \h </w:instrText>
            </w:r>
            <w:r>
              <w:rPr>
                <w:noProof/>
                <w:webHidden/>
              </w:rPr>
            </w:r>
            <w:r>
              <w:rPr>
                <w:noProof/>
                <w:webHidden/>
              </w:rPr>
              <w:fldChar w:fldCharType="separate"/>
            </w:r>
            <w:r>
              <w:rPr>
                <w:noProof/>
                <w:webHidden/>
              </w:rPr>
              <w:t>3</w:t>
            </w:r>
            <w:r>
              <w:rPr>
                <w:noProof/>
                <w:webHidden/>
              </w:rPr>
              <w:fldChar w:fldCharType="end"/>
            </w:r>
          </w:hyperlink>
        </w:p>
        <w:p w14:paraId="37238D0F" w14:textId="5D697D45"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28" w:history="1">
            <w:r w:rsidRPr="0048727A">
              <w:rPr>
                <w:rStyle w:val="Hyperlink"/>
                <w:noProof/>
              </w:rPr>
              <w:t>Error Handling:</w:t>
            </w:r>
            <w:r>
              <w:rPr>
                <w:noProof/>
                <w:webHidden/>
              </w:rPr>
              <w:tab/>
            </w:r>
            <w:r>
              <w:rPr>
                <w:noProof/>
                <w:webHidden/>
              </w:rPr>
              <w:fldChar w:fldCharType="begin"/>
            </w:r>
            <w:r>
              <w:rPr>
                <w:noProof/>
                <w:webHidden/>
              </w:rPr>
              <w:instrText xml:space="preserve"> PAGEREF _Toc156313628 \h </w:instrText>
            </w:r>
            <w:r>
              <w:rPr>
                <w:noProof/>
                <w:webHidden/>
              </w:rPr>
            </w:r>
            <w:r>
              <w:rPr>
                <w:noProof/>
                <w:webHidden/>
              </w:rPr>
              <w:fldChar w:fldCharType="separate"/>
            </w:r>
            <w:r>
              <w:rPr>
                <w:noProof/>
                <w:webHidden/>
              </w:rPr>
              <w:t>3</w:t>
            </w:r>
            <w:r>
              <w:rPr>
                <w:noProof/>
                <w:webHidden/>
              </w:rPr>
              <w:fldChar w:fldCharType="end"/>
            </w:r>
          </w:hyperlink>
        </w:p>
        <w:p w14:paraId="69E759EE" w14:textId="1AA1288C"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29" w:history="1">
            <w:r w:rsidRPr="0048727A">
              <w:rPr>
                <w:rStyle w:val="Hyperlink"/>
                <w:noProof/>
              </w:rPr>
              <w:t>Testing and Iteration:</w:t>
            </w:r>
            <w:r>
              <w:rPr>
                <w:noProof/>
                <w:webHidden/>
              </w:rPr>
              <w:tab/>
            </w:r>
            <w:r>
              <w:rPr>
                <w:noProof/>
                <w:webHidden/>
              </w:rPr>
              <w:fldChar w:fldCharType="begin"/>
            </w:r>
            <w:r>
              <w:rPr>
                <w:noProof/>
                <w:webHidden/>
              </w:rPr>
              <w:instrText xml:space="preserve"> PAGEREF _Toc156313629 \h </w:instrText>
            </w:r>
            <w:r>
              <w:rPr>
                <w:noProof/>
                <w:webHidden/>
              </w:rPr>
            </w:r>
            <w:r>
              <w:rPr>
                <w:noProof/>
                <w:webHidden/>
              </w:rPr>
              <w:fldChar w:fldCharType="separate"/>
            </w:r>
            <w:r>
              <w:rPr>
                <w:noProof/>
                <w:webHidden/>
              </w:rPr>
              <w:t>3</w:t>
            </w:r>
            <w:r>
              <w:rPr>
                <w:noProof/>
                <w:webHidden/>
              </w:rPr>
              <w:fldChar w:fldCharType="end"/>
            </w:r>
          </w:hyperlink>
        </w:p>
        <w:p w14:paraId="6B71E55C" w14:textId="641BCDF0" w:rsidR="00C10905" w:rsidRDefault="00C10905">
          <w:pPr>
            <w:pStyle w:val="TOC3"/>
            <w:tabs>
              <w:tab w:val="right" w:leader="hyphen" w:pos="9016"/>
            </w:tabs>
            <w:rPr>
              <w:rFonts w:eastAsiaTheme="minorEastAsia"/>
              <w:noProof/>
              <w:kern w:val="2"/>
              <w:sz w:val="24"/>
              <w:szCs w:val="24"/>
              <w:lang w:eastAsia="en-GB"/>
              <w14:ligatures w14:val="standardContextual"/>
            </w:rPr>
          </w:pPr>
          <w:hyperlink w:anchor="_Toc156313630" w:history="1">
            <w:r w:rsidRPr="0048727A">
              <w:rPr>
                <w:rStyle w:val="Hyperlink"/>
                <w:noProof/>
              </w:rPr>
              <w:t>Documentation:</w:t>
            </w:r>
            <w:r>
              <w:rPr>
                <w:noProof/>
                <w:webHidden/>
              </w:rPr>
              <w:tab/>
            </w:r>
            <w:r>
              <w:rPr>
                <w:noProof/>
                <w:webHidden/>
              </w:rPr>
              <w:fldChar w:fldCharType="begin"/>
            </w:r>
            <w:r>
              <w:rPr>
                <w:noProof/>
                <w:webHidden/>
              </w:rPr>
              <w:instrText xml:space="preserve"> PAGEREF _Toc156313630 \h </w:instrText>
            </w:r>
            <w:r>
              <w:rPr>
                <w:noProof/>
                <w:webHidden/>
              </w:rPr>
            </w:r>
            <w:r>
              <w:rPr>
                <w:noProof/>
                <w:webHidden/>
              </w:rPr>
              <w:fldChar w:fldCharType="separate"/>
            </w:r>
            <w:r>
              <w:rPr>
                <w:noProof/>
                <w:webHidden/>
              </w:rPr>
              <w:t>4</w:t>
            </w:r>
            <w:r>
              <w:rPr>
                <w:noProof/>
                <w:webHidden/>
              </w:rPr>
              <w:fldChar w:fldCharType="end"/>
            </w:r>
          </w:hyperlink>
        </w:p>
        <w:p w14:paraId="0B78FBD4" w14:textId="4EEDA9FB" w:rsidR="00C10905" w:rsidRDefault="00C10905">
          <w:pPr>
            <w:pStyle w:val="TOC2"/>
            <w:tabs>
              <w:tab w:val="right" w:leader="hyphen" w:pos="9016"/>
            </w:tabs>
            <w:rPr>
              <w:rFonts w:eastAsiaTheme="minorEastAsia"/>
              <w:noProof/>
              <w:kern w:val="2"/>
              <w:sz w:val="24"/>
              <w:szCs w:val="24"/>
              <w:lang w:eastAsia="en-GB"/>
              <w14:ligatures w14:val="standardContextual"/>
            </w:rPr>
          </w:pPr>
          <w:hyperlink w:anchor="_Toc156313631" w:history="1">
            <w:r w:rsidRPr="0048727A">
              <w:rPr>
                <w:rStyle w:val="Hyperlink"/>
                <w:noProof/>
              </w:rPr>
              <w:t>Conclusion</w:t>
            </w:r>
            <w:r>
              <w:rPr>
                <w:noProof/>
                <w:webHidden/>
              </w:rPr>
              <w:tab/>
            </w:r>
            <w:r>
              <w:rPr>
                <w:noProof/>
                <w:webHidden/>
              </w:rPr>
              <w:fldChar w:fldCharType="begin"/>
            </w:r>
            <w:r>
              <w:rPr>
                <w:noProof/>
                <w:webHidden/>
              </w:rPr>
              <w:instrText xml:space="preserve"> PAGEREF _Toc156313631 \h </w:instrText>
            </w:r>
            <w:r>
              <w:rPr>
                <w:noProof/>
                <w:webHidden/>
              </w:rPr>
            </w:r>
            <w:r>
              <w:rPr>
                <w:noProof/>
                <w:webHidden/>
              </w:rPr>
              <w:fldChar w:fldCharType="separate"/>
            </w:r>
            <w:r>
              <w:rPr>
                <w:noProof/>
                <w:webHidden/>
              </w:rPr>
              <w:t>4</w:t>
            </w:r>
            <w:r>
              <w:rPr>
                <w:noProof/>
                <w:webHidden/>
              </w:rPr>
              <w:fldChar w:fldCharType="end"/>
            </w:r>
          </w:hyperlink>
        </w:p>
        <w:p w14:paraId="1B28FF39" w14:textId="3B619BCE" w:rsidR="00F9481B" w:rsidRDefault="00F9481B" w:rsidP="00F9481B">
          <w:r>
            <w:fldChar w:fldCharType="end"/>
          </w:r>
        </w:p>
        <w:p w14:paraId="730DA740" w14:textId="77777777" w:rsidR="00F9481B" w:rsidRDefault="00F9481B" w:rsidP="00F9481B"/>
        <w:p w14:paraId="4D9B2683" w14:textId="77777777" w:rsidR="00F9481B" w:rsidRDefault="00F9481B" w:rsidP="00F9481B"/>
        <w:p w14:paraId="1EF63103" w14:textId="77777777" w:rsidR="00F9481B" w:rsidRDefault="00F9481B" w:rsidP="00F9481B"/>
        <w:p w14:paraId="035D0F79" w14:textId="77777777" w:rsidR="00F9481B" w:rsidRDefault="00F9481B" w:rsidP="00F9481B"/>
        <w:p w14:paraId="10B9AB85" w14:textId="77777777" w:rsidR="00F9481B" w:rsidRDefault="00F9481B" w:rsidP="00F9481B"/>
        <w:p w14:paraId="173FC570" w14:textId="77777777" w:rsidR="00F9481B" w:rsidRDefault="00F9481B" w:rsidP="00F9481B"/>
        <w:p w14:paraId="296E2AFF" w14:textId="77777777" w:rsidR="00F9481B" w:rsidRDefault="00F9481B" w:rsidP="00F9481B"/>
        <w:p w14:paraId="3FAA50BD" w14:textId="77777777" w:rsidR="00F9481B" w:rsidRDefault="00F9481B" w:rsidP="00F9481B"/>
        <w:p w14:paraId="004BD8D5" w14:textId="77777777" w:rsidR="00F9481B" w:rsidRDefault="00F9481B" w:rsidP="00F9481B"/>
        <w:p w14:paraId="7CC476C1" w14:textId="77777777" w:rsidR="00F9481B" w:rsidRDefault="00F9481B" w:rsidP="00F9481B"/>
        <w:p w14:paraId="3BCBED6B" w14:textId="77777777" w:rsidR="00F9481B" w:rsidRDefault="00F9481B" w:rsidP="00F9481B"/>
        <w:p w14:paraId="103FFE33" w14:textId="77777777" w:rsidR="00F9481B" w:rsidRDefault="00F9481B" w:rsidP="00F9481B"/>
        <w:p w14:paraId="34A7E31E" w14:textId="77777777" w:rsidR="00F9481B" w:rsidRDefault="00F9481B" w:rsidP="00F9481B"/>
        <w:p w14:paraId="21B901EB" w14:textId="77777777" w:rsidR="00F9481B" w:rsidRDefault="00F9481B" w:rsidP="00F9481B"/>
        <w:p w14:paraId="29EBA2F9" w14:textId="77777777" w:rsidR="00F9481B" w:rsidRDefault="00F9481B" w:rsidP="00F9481B"/>
        <w:p w14:paraId="2B1F45C9" w14:textId="27C0C8FF" w:rsidR="00F9481B" w:rsidRDefault="00C10905" w:rsidP="00F9481B"/>
      </w:sdtContent>
    </w:sdt>
    <w:p w14:paraId="20FFE2B7" w14:textId="7023DE97" w:rsidR="00645E59" w:rsidRPr="00645E59" w:rsidRDefault="00F01B20" w:rsidP="00645E59">
      <w:pPr>
        <w:pStyle w:val="Heading2"/>
      </w:pPr>
      <w:bookmarkStart w:id="0" w:name="_Toc156313618"/>
      <w:r w:rsidRPr="00645E59">
        <w:lastRenderedPageBreak/>
        <w:t>Overview:</w:t>
      </w:r>
      <w:bookmarkEnd w:id="0"/>
    </w:p>
    <w:p w14:paraId="28DE8FFB" w14:textId="48E3DA80" w:rsidR="00F01B20" w:rsidRDefault="00F01B20">
      <w:r w:rsidRPr="00F01B20">
        <w:t xml:space="preserve">Weather Lookup is a Python application that uses the weather data from </w:t>
      </w:r>
      <w:proofErr w:type="spellStart"/>
      <w:r w:rsidRPr="00F01B20">
        <w:t>WeatherAPI</w:t>
      </w:r>
      <w:proofErr w:type="spellEnd"/>
      <w:r w:rsidRPr="00F01B20">
        <w:t xml:space="preserve"> to provide users with current conditions along with a one-day forecast of any location they would like</w:t>
      </w:r>
      <w:r w:rsidR="00645E59">
        <w:t>, as long as it is on the API database.</w:t>
      </w:r>
      <w:r w:rsidRPr="00F01B20">
        <w:t xml:space="preserve"> The design of the code aims at making it easy for one to input a destination and get weather details in just an instance.</w:t>
      </w:r>
      <w:r w:rsidR="00645E59">
        <w:t xml:space="preserve"> I have also made the code very concise and simple, although aiming to keep it as failsafe as possible.</w:t>
      </w:r>
    </w:p>
    <w:p w14:paraId="0C4920CA" w14:textId="77777777" w:rsidR="00645E59" w:rsidRDefault="00645E59"/>
    <w:p w14:paraId="1FF643DD" w14:textId="6C7B9F3A" w:rsidR="00645E59" w:rsidRPr="00645E59" w:rsidRDefault="00F01B20" w:rsidP="00645E59">
      <w:pPr>
        <w:pStyle w:val="Heading2"/>
      </w:pPr>
      <w:bookmarkStart w:id="1" w:name="_Toc156313619"/>
      <w:r w:rsidRPr="00645E59">
        <w:t>Features</w:t>
      </w:r>
      <w:bookmarkEnd w:id="1"/>
    </w:p>
    <w:p w14:paraId="10168899" w14:textId="6C53E074" w:rsidR="00F01B20" w:rsidRDefault="00F01B20">
      <w:bookmarkStart w:id="2" w:name="_Toc156313620"/>
      <w:r w:rsidRPr="00645E59">
        <w:rPr>
          <w:rStyle w:val="Heading3Char"/>
        </w:rPr>
        <w:t>User Interaction:</w:t>
      </w:r>
      <w:bookmarkEnd w:id="2"/>
      <w:r w:rsidRPr="00645E59">
        <w:rPr>
          <w:rStyle w:val="Heading3Char"/>
        </w:rPr>
        <w:t xml:space="preserve"> </w:t>
      </w:r>
      <w:r w:rsidRPr="00F01B20">
        <w:t xml:space="preserve">The program first greets the user and asks them to provide a location </w:t>
      </w:r>
      <w:r w:rsidR="00EC10E5">
        <w:t>on which they would like information about.</w:t>
      </w:r>
      <w:r w:rsidRPr="00F01B20">
        <w:t xml:space="preserve"> </w:t>
      </w:r>
      <w:r w:rsidR="009E6398">
        <w:t xml:space="preserve">I have created this in a way so that the user clearly understands what they have to </w:t>
      </w:r>
      <w:r w:rsidR="004B5017">
        <w:t>input</w:t>
      </w:r>
      <w:r w:rsidR="009E6398">
        <w:t>. The user will be asked multiple questions about what they would like to do next, including whether they would like further information about their chosen location, and whether they would like to look at the weather for another location. These are yes or no questions</w:t>
      </w:r>
      <w:r w:rsidR="004B5017">
        <w:t xml:space="preserve"> in order to keep it simple for the user.</w:t>
      </w:r>
    </w:p>
    <w:p w14:paraId="7AD42288" w14:textId="07EFF23B" w:rsidR="00F01B20" w:rsidRDefault="00F01B20">
      <w:bookmarkStart w:id="3" w:name="_Toc156313621"/>
      <w:r w:rsidRPr="00EC10E5">
        <w:rPr>
          <w:rStyle w:val="Heading3Char"/>
        </w:rPr>
        <w:t>API Integration:</w:t>
      </w:r>
      <w:bookmarkEnd w:id="3"/>
      <w:r w:rsidRPr="00F01B20">
        <w:t xml:space="preserve"> The code uses the </w:t>
      </w:r>
      <w:proofErr w:type="spellStart"/>
      <w:r w:rsidRPr="00F01B20">
        <w:t>WeatherAPI</w:t>
      </w:r>
      <w:proofErr w:type="spellEnd"/>
      <w:r w:rsidRPr="00F01B20">
        <w:t xml:space="preserve"> to get current weather conditions and a one-day prediction for the selected location. </w:t>
      </w:r>
      <w:r w:rsidR="004B5017">
        <w:t>An API key is included in the URL for authentication and is used to access the required endpoints in order to receive the required data to fulfil the command of the user. For example, if the user requests information about the weather in Swansea, the code will request information from the API database using the API key for authentication and send the queried information back to the user through the console.</w:t>
      </w:r>
    </w:p>
    <w:p w14:paraId="53D616DD" w14:textId="7EAABC3D" w:rsidR="00D17E12" w:rsidRDefault="00D17E12">
      <w:r w:rsidRPr="00D17E12">
        <w:rPr>
          <w:noProof/>
        </w:rPr>
        <w:drawing>
          <wp:inline distT="0" distB="0" distL="0" distR="0" wp14:anchorId="77046319" wp14:editId="65F6778D">
            <wp:extent cx="5731510" cy="757555"/>
            <wp:effectExtent l="0" t="0" r="2540" b="4445"/>
            <wp:docPr id="1917668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68210" name=""/>
                    <pic:cNvPicPr/>
                  </pic:nvPicPr>
                  <pic:blipFill>
                    <a:blip r:embed="rId6"/>
                    <a:stretch>
                      <a:fillRect/>
                    </a:stretch>
                  </pic:blipFill>
                  <pic:spPr>
                    <a:xfrm>
                      <a:off x="0" y="0"/>
                      <a:ext cx="5731510" cy="757555"/>
                    </a:xfrm>
                    <a:prstGeom prst="rect">
                      <a:avLst/>
                    </a:prstGeom>
                  </pic:spPr>
                </pic:pic>
              </a:graphicData>
            </a:graphic>
          </wp:inline>
        </w:drawing>
      </w:r>
    </w:p>
    <w:p w14:paraId="7272E886" w14:textId="20A74F30" w:rsidR="00645E59" w:rsidRDefault="00F01B20">
      <w:bookmarkStart w:id="4" w:name="_Toc156313622"/>
      <w:r w:rsidRPr="00645E59">
        <w:rPr>
          <w:rStyle w:val="Heading3Char"/>
        </w:rPr>
        <w:t>Data Processing:</w:t>
      </w:r>
      <w:bookmarkEnd w:id="4"/>
      <w:r w:rsidRPr="00645E59">
        <w:rPr>
          <w:rStyle w:val="Heading3Char"/>
        </w:rPr>
        <w:t xml:space="preserve"> </w:t>
      </w:r>
      <w:r w:rsidR="004B5017">
        <w:t xml:space="preserve">The Json data that is received from the </w:t>
      </w:r>
      <w:proofErr w:type="spellStart"/>
      <w:r w:rsidR="004B5017">
        <w:t>weatherAPI</w:t>
      </w:r>
      <w:proofErr w:type="spellEnd"/>
      <w:r w:rsidR="004B5017">
        <w:t xml:space="preserve"> is processed by the Json module in order to extract the relevant data, such as the current weather, the time </w:t>
      </w:r>
      <w:proofErr w:type="gramStart"/>
      <w:r w:rsidR="004B5017">
        <w:t>is</w:t>
      </w:r>
      <w:proofErr w:type="gramEnd"/>
      <w:r w:rsidR="004B5017">
        <w:t xml:space="preserve"> was last updated and the predicted forecast for the next day.</w:t>
      </w:r>
    </w:p>
    <w:p w14:paraId="37E148B6" w14:textId="6AAA00EF" w:rsidR="000014BF" w:rsidRDefault="000014BF">
      <w:r w:rsidRPr="000014BF">
        <w:rPr>
          <w:noProof/>
        </w:rPr>
        <w:drawing>
          <wp:inline distT="0" distB="0" distL="0" distR="0" wp14:anchorId="16F2C929" wp14:editId="7B1BF8CA">
            <wp:extent cx="2743583" cy="1114581"/>
            <wp:effectExtent l="0" t="0" r="0" b="9525"/>
            <wp:docPr id="1293039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039343" name=""/>
                    <pic:cNvPicPr/>
                  </pic:nvPicPr>
                  <pic:blipFill>
                    <a:blip r:embed="rId7"/>
                    <a:stretch>
                      <a:fillRect/>
                    </a:stretch>
                  </pic:blipFill>
                  <pic:spPr>
                    <a:xfrm>
                      <a:off x="0" y="0"/>
                      <a:ext cx="2743583" cy="1114581"/>
                    </a:xfrm>
                    <a:prstGeom prst="rect">
                      <a:avLst/>
                    </a:prstGeom>
                  </pic:spPr>
                </pic:pic>
              </a:graphicData>
            </a:graphic>
          </wp:inline>
        </w:drawing>
      </w:r>
    </w:p>
    <w:p w14:paraId="29A530AC" w14:textId="2F58BD98" w:rsidR="00645E59" w:rsidRDefault="00F01B20">
      <w:bookmarkStart w:id="5" w:name="_Toc156313623"/>
      <w:r w:rsidRPr="00645E59">
        <w:rPr>
          <w:rStyle w:val="Heading3Char"/>
        </w:rPr>
        <w:t>Conditional Statements:</w:t>
      </w:r>
      <w:bookmarkEnd w:id="5"/>
      <w:r w:rsidRPr="00F01B20">
        <w:t xml:space="preserve"> The code uses conditional statements to cover various cases, including successful API calls (HTTP status code 200) and unsuccessful ones. If the call is successful, the program displays current information about weather and gives an opportunity for further revelation of forecast.</w:t>
      </w:r>
      <w:r w:rsidR="004B5017">
        <w:t xml:space="preserve"> If it is unsuccessful, it will display text in the console notifying the user and asking them to try again, or to try a different location.</w:t>
      </w:r>
    </w:p>
    <w:p w14:paraId="0CC2CD22" w14:textId="43397417" w:rsidR="00C10905" w:rsidRDefault="00C10905">
      <w:r w:rsidRPr="00C10905">
        <w:lastRenderedPageBreak/>
        <w:drawing>
          <wp:inline distT="0" distB="0" distL="0" distR="0" wp14:anchorId="0E277179" wp14:editId="1A38DDA4">
            <wp:extent cx="4772691" cy="704948"/>
            <wp:effectExtent l="0" t="0" r="8890" b="0"/>
            <wp:docPr id="79277794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77941" name="Picture 1" descr="A screen shot of a computer&#10;&#10;Description automatically generated"/>
                    <pic:cNvPicPr/>
                  </pic:nvPicPr>
                  <pic:blipFill>
                    <a:blip r:embed="rId8"/>
                    <a:stretch>
                      <a:fillRect/>
                    </a:stretch>
                  </pic:blipFill>
                  <pic:spPr>
                    <a:xfrm>
                      <a:off x="0" y="0"/>
                      <a:ext cx="4772691" cy="704948"/>
                    </a:xfrm>
                    <a:prstGeom prst="rect">
                      <a:avLst/>
                    </a:prstGeom>
                  </pic:spPr>
                </pic:pic>
              </a:graphicData>
            </a:graphic>
          </wp:inline>
        </w:drawing>
      </w:r>
    </w:p>
    <w:p w14:paraId="5658E129" w14:textId="4149108C" w:rsidR="00F01B20" w:rsidRDefault="00F01B20">
      <w:bookmarkStart w:id="6" w:name="_Toc156313624"/>
      <w:r w:rsidRPr="00E742D9">
        <w:rPr>
          <w:rStyle w:val="Heading3Char"/>
        </w:rPr>
        <w:t>Forecast Information:</w:t>
      </w:r>
      <w:bookmarkEnd w:id="6"/>
      <w:r w:rsidRPr="00F01B20">
        <w:t xml:space="preserve"> Users can check more of the forecast information for that location. The program shows the forecasted amount of rain, maximum temperature, and minimum temperature for tomorrow.</w:t>
      </w:r>
    </w:p>
    <w:p w14:paraId="21FD4A64" w14:textId="3168FFB4" w:rsidR="00F01B20" w:rsidRDefault="00F01B20">
      <w:bookmarkStart w:id="7" w:name="_Toc156313625"/>
      <w:r w:rsidRPr="00E742D9">
        <w:rPr>
          <w:rStyle w:val="Heading3Char"/>
        </w:rPr>
        <w:t>User Interaction Loop:</w:t>
      </w:r>
      <w:bookmarkEnd w:id="7"/>
      <w:r w:rsidRPr="00F01B20">
        <w:t xml:space="preserve"> Secondly, the user is asked to determine whether they want another weather search. Depending on the user’s choice, either the program restarts or it ends. </w:t>
      </w:r>
    </w:p>
    <w:p w14:paraId="377353FA" w14:textId="77777777" w:rsidR="00645E59" w:rsidRDefault="00645E59"/>
    <w:p w14:paraId="57DEF81D" w14:textId="5D985699" w:rsidR="00F01B20" w:rsidRPr="00F01B20" w:rsidRDefault="00F01B20" w:rsidP="00645E59">
      <w:pPr>
        <w:pStyle w:val="Heading2"/>
      </w:pPr>
      <w:bookmarkStart w:id="8" w:name="_Toc156313626"/>
      <w:r w:rsidRPr="00F01B20">
        <w:t>Development Process</w:t>
      </w:r>
      <w:bookmarkEnd w:id="8"/>
    </w:p>
    <w:p w14:paraId="3FE4DDB3" w14:textId="53E2AFDA" w:rsidR="00F01B20" w:rsidRDefault="00F01B20">
      <w:bookmarkStart w:id="9" w:name="_Toc156313627"/>
      <w:r w:rsidRPr="00645E59">
        <w:rPr>
          <w:rStyle w:val="Heading3Char"/>
        </w:rPr>
        <w:t>API Integration:</w:t>
      </w:r>
      <w:bookmarkEnd w:id="9"/>
      <w:r w:rsidRPr="00F01B20">
        <w:t xml:space="preserve"> The core functionality depends on integrating </w:t>
      </w:r>
      <w:proofErr w:type="spellStart"/>
      <w:r w:rsidRPr="00F01B20">
        <w:t>WeatherAPI</w:t>
      </w:r>
      <w:proofErr w:type="spellEnd"/>
      <w:r w:rsidRPr="00F01B20">
        <w:t xml:space="preserve"> to obtain the weather information. For authentication and to access the endpoints that are required, API keys are part of the URL. User Interaction: The program promotes the active participation of users by asking them to indicate where they want. The use of conditional statements allows the program to respond appropriately according to user responses. </w:t>
      </w:r>
    </w:p>
    <w:p w14:paraId="6D70FE8E" w14:textId="1C3BD65D" w:rsidR="00F01B20" w:rsidRDefault="00F01B20">
      <w:bookmarkStart w:id="10" w:name="_Toc156313628"/>
      <w:r w:rsidRPr="00645E59">
        <w:rPr>
          <w:rStyle w:val="Heading3Char"/>
        </w:rPr>
        <w:t>Error Handling:</w:t>
      </w:r>
      <w:bookmarkEnd w:id="10"/>
      <w:r w:rsidRPr="00F01B20">
        <w:t xml:space="preserve"> </w:t>
      </w:r>
      <w:r w:rsidR="004B4F77">
        <w:t>T</w:t>
      </w:r>
      <w:r w:rsidRPr="00F01B20">
        <w:t xml:space="preserve">he code has a backup mechanism that would execute in case of an unsuccessful API call (status other than 200). In case the API call fails, it </w:t>
      </w:r>
      <w:r w:rsidR="00E54027">
        <w:t xml:space="preserve">will show the user a message and </w:t>
      </w:r>
      <w:r w:rsidRPr="00F01B20">
        <w:t>requests the</w:t>
      </w:r>
      <w:r w:rsidR="00E54027">
        <w:t xml:space="preserve">m </w:t>
      </w:r>
      <w:r w:rsidRPr="00F01B20">
        <w:t xml:space="preserve">to reattempt. </w:t>
      </w:r>
    </w:p>
    <w:p w14:paraId="2EDF4521" w14:textId="3EDEC0D6" w:rsidR="00D17E12" w:rsidRDefault="00D17E12">
      <w:r w:rsidRPr="00D17E12">
        <w:rPr>
          <w:noProof/>
        </w:rPr>
        <w:drawing>
          <wp:inline distT="0" distB="0" distL="0" distR="0" wp14:anchorId="0298A06C" wp14:editId="08F674AA">
            <wp:extent cx="5731510" cy="672465"/>
            <wp:effectExtent l="0" t="0" r="2540" b="0"/>
            <wp:docPr id="386262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62394" name=""/>
                    <pic:cNvPicPr/>
                  </pic:nvPicPr>
                  <pic:blipFill>
                    <a:blip r:embed="rId9"/>
                    <a:stretch>
                      <a:fillRect/>
                    </a:stretch>
                  </pic:blipFill>
                  <pic:spPr>
                    <a:xfrm>
                      <a:off x="0" y="0"/>
                      <a:ext cx="5731510" cy="672465"/>
                    </a:xfrm>
                    <a:prstGeom prst="rect">
                      <a:avLst/>
                    </a:prstGeom>
                  </pic:spPr>
                </pic:pic>
              </a:graphicData>
            </a:graphic>
          </wp:inline>
        </w:drawing>
      </w:r>
    </w:p>
    <w:p w14:paraId="7AC0D3DF" w14:textId="2AE921BA" w:rsidR="00B76E52" w:rsidRDefault="00F01B20">
      <w:bookmarkStart w:id="11" w:name="_Toc156313629"/>
      <w:r w:rsidRPr="00645E59">
        <w:rPr>
          <w:rStyle w:val="Heading3Char"/>
        </w:rPr>
        <w:t>Testing and Iteration:</w:t>
      </w:r>
      <w:bookmarkEnd w:id="11"/>
      <w:r w:rsidRPr="00F01B20">
        <w:t xml:space="preserve"> </w:t>
      </w:r>
      <w:r w:rsidR="00B76E52">
        <w:t>I have done many tests with the code to ensure that it is working correctly, trying locations from all around the world and seeing if the weather matches up to other sources while also testing that the code itself doesn’t have any major issues. I did run into one problem where my code was working in terms of showing the correct data, but it was not printing properly into the console. After some research online and some trial and error I managed to re-write the code and got it printing correctly. I intentionally left the broken code in the document as a comment so that I would be able to return to it in a situation where my new code did not work, leaving me with a foundation to work off of.</w:t>
      </w:r>
    </w:p>
    <w:p w14:paraId="5285CD43" w14:textId="64BDD91B" w:rsidR="00D17E12" w:rsidRDefault="00D17E12">
      <w:r w:rsidRPr="00D17E12">
        <w:rPr>
          <w:noProof/>
        </w:rPr>
        <w:lastRenderedPageBreak/>
        <w:drawing>
          <wp:inline distT="0" distB="0" distL="0" distR="0" wp14:anchorId="623EDB04" wp14:editId="79CEE9A0">
            <wp:extent cx="5731510" cy="2072640"/>
            <wp:effectExtent l="0" t="0" r="2540" b="3810"/>
            <wp:docPr id="1838058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058677" name=""/>
                    <pic:cNvPicPr/>
                  </pic:nvPicPr>
                  <pic:blipFill>
                    <a:blip r:embed="rId10"/>
                    <a:stretch>
                      <a:fillRect/>
                    </a:stretch>
                  </pic:blipFill>
                  <pic:spPr>
                    <a:xfrm>
                      <a:off x="0" y="0"/>
                      <a:ext cx="5731510" cy="2072640"/>
                    </a:xfrm>
                    <a:prstGeom prst="rect">
                      <a:avLst/>
                    </a:prstGeom>
                  </pic:spPr>
                </pic:pic>
              </a:graphicData>
            </a:graphic>
          </wp:inline>
        </w:drawing>
      </w:r>
    </w:p>
    <w:p w14:paraId="5EA15259" w14:textId="024E36C2" w:rsidR="00F01B20" w:rsidRDefault="00F01B20">
      <w:bookmarkStart w:id="12" w:name="_Toc156313630"/>
      <w:r w:rsidRPr="00645E59">
        <w:rPr>
          <w:rStyle w:val="Heading3Char"/>
        </w:rPr>
        <w:t>Documentation:</w:t>
      </w:r>
      <w:bookmarkEnd w:id="12"/>
      <w:r w:rsidRPr="00F01B20">
        <w:t xml:space="preserve"> The code has added comments that describe the purpose of each section, making it easier to understand not only for developers but also for maintainers.</w:t>
      </w:r>
      <w:r>
        <w:t xml:space="preserve"> I also used comments to show what code I used initially that did not </w:t>
      </w:r>
      <w:r w:rsidR="00645E59">
        <w:t>work or</w:t>
      </w:r>
      <w:r>
        <w:t xml:space="preserve"> didn’t give the required outcome. I did this so that </w:t>
      </w:r>
      <w:r w:rsidR="00645E59">
        <w:t>I would not repeat my mistakes in future lines of code, and if the future code did not work as well, I would have a foundation to go back to</w:t>
      </w:r>
      <w:r w:rsidR="00B6075E">
        <w:t xml:space="preserve"> without having to go back to an old save etc.</w:t>
      </w:r>
    </w:p>
    <w:p w14:paraId="07558DFF" w14:textId="77777777" w:rsidR="00645E59" w:rsidRDefault="00645E59"/>
    <w:p w14:paraId="20BA69C3" w14:textId="383F2664" w:rsidR="00645E59" w:rsidRPr="00645E59" w:rsidRDefault="00F01B20" w:rsidP="00645E59">
      <w:pPr>
        <w:pStyle w:val="Heading2"/>
        <w:rPr>
          <w:rStyle w:val="Heading1Char"/>
          <w:sz w:val="32"/>
          <w:szCs w:val="32"/>
        </w:rPr>
      </w:pPr>
      <w:bookmarkStart w:id="13" w:name="_Toc156313631"/>
      <w:r w:rsidRPr="00645E59">
        <w:rPr>
          <w:rStyle w:val="Heading1Char"/>
          <w:sz w:val="32"/>
          <w:szCs w:val="32"/>
        </w:rPr>
        <w:t>Conclusion</w:t>
      </w:r>
      <w:bookmarkEnd w:id="13"/>
    </w:p>
    <w:p w14:paraId="3FF9147E" w14:textId="6CA8ADE3" w:rsidR="00E2688F" w:rsidRDefault="005A4CCC" w:rsidP="005A4CCC">
      <w:r w:rsidRPr="005A4CCC">
        <w:t xml:space="preserve">In conclusion, the Weather Lookup app works seamlessly in conjunction with the </w:t>
      </w:r>
      <w:proofErr w:type="spellStart"/>
      <w:r w:rsidRPr="005A4CCC">
        <w:t>WeatherAPI</w:t>
      </w:r>
      <w:proofErr w:type="spellEnd"/>
      <w:r w:rsidRPr="005A4CCC">
        <w:t xml:space="preserve"> to provide users with a convenient and time-saving weather data service. This simplicity of the code is reflected in its clear prompts, concise structure, and error handling. Users can quickly enter the location they want, get current weather data</w:t>
      </w:r>
      <w:r>
        <w:t xml:space="preserve"> </w:t>
      </w:r>
      <w:r w:rsidRPr="005A4CCC">
        <w:t xml:space="preserve">and a one-day forecast. </w:t>
      </w:r>
      <w:r>
        <w:t xml:space="preserve">The use </w:t>
      </w:r>
      <w:proofErr w:type="spellStart"/>
      <w:r>
        <w:t>od</w:t>
      </w:r>
      <w:proofErr w:type="spellEnd"/>
      <w:r>
        <w:t xml:space="preserve"> statements ensures that successful and unsuccessful attempts are dealt with quickly, providing a reliable user experience on top of the c</w:t>
      </w:r>
      <w:r w:rsidRPr="005A4CCC">
        <w:t xml:space="preserve">omprehensive testing that involves location checks </w:t>
      </w:r>
      <w:r>
        <w:t xml:space="preserve">being </w:t>
      </w:r>
      <w:r w:rsidRPr="005A4CCC">
        <w:t>carried out</w:t>
      </w:r>
      <w:r>
        <w:t xml:space="preserve"> to confirm the information</w:t>
      </w:r>
      <w:r w:rsidRPr="005A4CCC">
        <w:t xml:space="preserve">. </w:t>
      </w:r>
    </w:p>
    <w:sectPr w:rsidR="00E2688F" w:rsidSect="00F9481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88F"/>
    <w:rsid w:val="000014BF"/>
    <w:rsid w:val="00040DA6"/>
    <w:rsid w:val="001206C3"/>
    <w:rsid w:val="004A7E41"/>
    <w:rsid w:val="004B4F77"/>
    <w:rsid w:val="004B5017"/>
    <w:rsid w:val="005A4CCC"/>
    <w:rsid w:val="00645E59"/>
    <w:rsid w:val="006840B5"/>
    <w:rsid w:val="00812D1F"/>
    <w:rsid w:val="00983A15"/>
    <w:rsid w:val="009B094F"/>
    <w:rsid w:val="009E6398"/>
    <w:rsid w:val="00B6075E"/>
    <w:rsid w:val="00B76E52"/>
    <w:rsid w:val="00C10905"/>
    <w:rsid w:val="00D17E12"/>
    <w:rsid w:val="00E2688F"/>
    <w:rsid w:val="00E54027"/>
    <w:rsid w:val="00E742D9"/>
    <w:rsid w:val="00EC10E5"/>
    <w:rsid w:val="00F01B20"/>
    <w:rsid w:val="00F9481B"/>
    <w:rsid w:val="00F96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D95B3"/>
  <w15:chartTrackingRefBased/>
  <w15:docId w15:val="{ED196640-8BE6-44B1-B48F-49D32C91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8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68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68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68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68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68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8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8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8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8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68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68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68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68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68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8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8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88F"/>
    <w:rPr>
      <w:rFonts w:eastAsiaTheme="majorEastAsia" w:cstheme="majorBidi"/>
      <w:color w:val="272727" w:themeColor="text1" w:themeTint="D8"/>
    </w:rPr>
  </w:style>
  <w:style w:type="paragraph" w:styleId="Title">
    <w:name w:val="Title"/>
    <w:basedOn w:val="Normal"/>
    <w:next w:val="Normal"/>
    <w:link w:val="TitleChar"/>
    <w:uiPriority w:val="10"/>
    <w:qFormat/>
    <w:rsid w:val="00E268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8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8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8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88F"/>
    <w:pPr>
      <w:spacing w:before="160"/>
      <w:jc w:val="center"/>
    </w:pPr>
    <w:rPr>
      <w:i/>
      <w:iCs/>
      <w:color w:val="404040" w:themeColor="text1" w:themeTint="BF"/>
    </w:rPr>
  </w:style>
  <w:style w:type="character" w:customStyle="1" w:styleId="QuoteChar">
    <w:name w:val="Quote Char"/>
    <w:basedOn w:val="DefaultParagraphFont"/>
    <w:link w:val="Quote"/>
    <w:uiPriority w:val="29"/>
    <w:rsid w:val="00E2688F"/>
    <w:rPr>
      <w:i/>
      <w:iCs/>
      <w:color w:val="404040" w:themeColor="text1" w:themeTint="BF"/>
    </w:rPr>
  </w:style>
  <w:style w:type="paragraph" w:styleId="ListParagraph">
    <w:name w:val="List Paragraph"/>
    <w:basedOn w:val="Normal"/>
    <w:uiPriority w:val="34"/>
    <w:qFormat/>
    <w:rsid w:val="00E2688F"/>
    <w:pPr>
      <w:ind w:left="720"/>
      <w:contextualSpacing/>
    </w:pPr>
  </w:style>
  <w:style w:type="character" w:styleId="IntenseEmphasis">
    <w:name w:val="Intense Emphasis"/>
    <w:basedOn w:val="DefaultParagraphFont"/>
    <w:uiPriority w:val="21"/>
    <w:qFormat/>
    <w:rsid w:val="00E2688F"/>
    <w:rPr>
      <w:i/>
      <w:iCs/>
      <w:color w:val="0F4761" w:themeColor="accent1" w:themeShade="BF"/>
    </w:rPr>
  </w:style>
  <w:style w:type="paragraph" w:styleId="IntenseQuote">
    <w:name w:val="Intense Quote"/>
    <w:basedOn w:val="Normal"/>
    <w:next w:val="Normal"/>
    <w:link w:val="IntenseQuoteChar"/>
    <w:uiPriority w:val="30"/>
    <w:qFormat/>
    <w:rsid w:val="00E268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688F"/>
    <w:rPr>
      <w:i/>
      <w:iCs/>
      <w:color w:val="0F4761" w:themeColor="accent1" w:themeShade="BF"/>
    </w:rPr>
  </w:style>
  <w:style w:type="character" w:styleId="IntenseReference">
    <w:name w:val="Intense Reference"/>
    <w:basedOn w:val="DefaultParagraphFont"/>
    <w:uiPriority w:val="32"/>
    <w:qFormat/>
    <w:rsid w:val="00E2688F"/>
    <w:rPr>
      <w:b/>
      <w:bCs/>
      <w:smallCaps/>
      <w:color w:val="0F4761" w:themeColor="accent1" w:themeShade="BF"/>
      <w:spacing w:val="5"/>
    </w:rPr>
  </w:style>
  <w:style w:type="paragraph" w:styleId="NoSpacing">
    <w:name w:val="No Spacing"/>
    <w:uiPriority w:val="1"/>
    <w:qFormat/>
    <w:rsid w:val="00F9481B"/>
    <w:pPr>
      <w:spacing w:after="0" w:line="240" w:lineRule="auto"/>
    </w:pPr>
    <w:rPr>
      <w:color w:val="0E2841" w:themeColor="text2"/>
      <w:sz w:val="20"/>
      <w:szCs w:val="20"/>
      <w:lang w:val="en-US"/>
    </w:rPr>
  </w:style>
  <w:style w:type="paragraph" w:styleId="TOC2">
    <w:name w:val="toc 2"/>
    <w:basedOn w:val="Normal"/>
    <w:next w:val="Normal"/>
    <w:autoRedefine/>
    <w:uiPriority w:val="39"/>
    <w:unhideWhenUsed/>
    <w:rsid w:val="00F9481B"/>
    <w:pPr>
      <w:spacing w:after="100"/>
      <w:ind w:left="220"/>
    </w:pPr>
  </w:style>
  <w:style w:type="paragraph" w:styleId="TOC3">
    <w:name w:val="toc 3"/>
    <w:basedOn w:val="Normal"/>
    <w:next w:val="Normal"/>
    <w:autoRedefine/>
    <w:uiPriority w:val="39"/>
    <w:unhideWhenUsed/>
    <w:rsid w:val="00F9481B"/>
    <w:pPr>
      <w:spacing w:after="100"/>
      <w:ind w:left="440"/>
    </w:pPr>
  </w:style>
  <w:style w:type="character" w:styleId="Hyperlink">
    <w:name w:val="Hyperlink"/>
    <w:basedOn w:val="DefaultParagraphFont"/>
    <w:uiPriority w:val="99"/>
    <w:unhideWhenUsed/>
    <w:rsid w:val="00F9481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037938">
      <w:bodyDiv w:val="1"/>
      <w:marLeft w:val="0"/>
      <w:marRight w:val="0"/>
      <w:marTop w:val="0"/>
      <w:marBottom w:val="0"/>
      <w:divBdr>
        <w:top w:val="none" w:sz="0" w:space="0" w:color="auto"/>
        <w:left w:val="none" w:sz="0" w:space="0" w:color="auto"/>
        <w:bottom w:val="none" w:sz="0" w:space="0" w:color="auto"/>
        <w:right w:val="none" w:sz="0" w:space="0" w:color="auto"/>
      </w:divBdr>
    </w:div>
    <w:div w:id="149607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7DBEB885ABB4EB7968328B4AAB00A07"/>
        <w:category>
          <w:name w:val="General"/>
          <w:gallery w:val="placeholder"/>
        </w:category>
        <w:types>
          <w:type w:val="bbPlcHdr"/>
        </w:types>
        <w:behaviors>
          <w:behavior w:val="content"/>
        </w:behaviors>
        <w:guid w:val="{9F1266F2-EF72-45DE-A6F2-4B482BA47D60}"/>
      </w:docPartPr>
      <w:docPartBody>
        <w:p w:rsidR="00AF3277" w:rsidRDefault="00AF3277" w:rsidP="00AF3277">
          <w:pPr>
            <w:pStyle w:val="F7DBEB885ABB4EB7968328B4AAB00A07"/>
          </w:pPr>
          <w:r>
            <w:rPr>
              <w:rFonts w:asciiTheme="majorHAnsi" w:hAnsiTheme="majorHAnsi"/>
              <w:color w:val="FFFFFF" w:themeColor="background1"/>
              <w:sz w:val="96"/>
              <w:szCs w:val="96"/>
            </w:rPr>
            <w:t>[Document title]</w:t>
          </w:r>
        </w:p>
      </w:docPartBody>
    </w:docPart>
    <w:docPart>
      <w:docPartPr>
        <w:name w:val="7D62D5D1BC594E52B9B712DF3C2BF31D"/>
        <w:category>
          <w:name w:val="General"/>
          <w:gallery w:val="placeholder"/>
        </w:category>
        <w:types>
          <w:type w:val="bbPlcHdr"/>
        </w:types>
        <w:behaviors>
          <w:behavior w:val="content"/>
        </w:behaviors>
        <w:guid w:val="{63D9C6DE-1593-444F-A7C9-88E4954CF89F}"/>
      </w:docPartPr>
      <w:docPartBody>
        <w:p w:rsidR="00AF3277" w:rsidRDefault="00AF3277" w:rsidP="00AF3277">
          <w:pPr>
            <w:pStyle w:val="7D62D5D1BC594E52B9B712DF3C2BF31D"/>
          </w:pPr>
          <w:r>
            <w:rPr>
              <w:color w:val="FFFFFF" w:themeColor="background1"/>
              <w:sz w:val="28"/>
              <w:szCs w:val="28"/>
            </w:rPr>
            <w:t>[Author name]</w:t>
          </w:r>
        </w:p>
      </w:docPartBody>
    </w:docPart>
    <w:docPart>
      <w:docPartPr>
        <w:name w:val="159E02DDC9D74F99BD0A5F65EA3437E9"/>
        <w:category>
          <w:name w:val="General"/>
          <w:gallery w:val="placeholder"/>
        </w:category>
        <w:types>
          <w:type w:val="bbPlcHdr"/>
        </w:types>
        <w:behaviors>
          <w:behavior w:val="content"/>
        </w:behaviors>
        <w:guid w:val="{83268FA3-876E-4283-B8CF-86800EF09CA2}"/>
      </w:docPartPr>
      <w:docPartBody>
        <w:p w:rsidR="00AF3277" w:rsidRDefault="00AF3277" w:rsidP="00AF3277">
          <w:pPr>
            <w:pStyle w:val="159E02DDC9D74F99BD0A5F65EA3437E9"/>
          </w:pPr>
          <w:r>
            <w:rPr>
              <w:color w:val="FFFFFF" w:themeColor="background1"/>
              <w:sz w:val="28"/>
              <w:szCs w:val="28"/>
            </w:rPr>
            <w:t>[Course title]</w:t>
          </w:r>
        </w:p>
      </w:docPartBody>
    </w:docPart>
    <w:docPart>
      <w:docPartPr>
        <w:name w:val="21263D5E639B4B029F3E68BD686378DA"/>
        <w:category>
          <w:name w:val="General"/>
          <w:gallery w:val="placeholder"/>
        </w:category>
        <w:types>
          <w:type w:val="bbPlcHdr"/>
        </w:types>
        <w:behaviors>
          <w:behavior w:val="content"/>
        </w:behaviors>
        <w:guid w:val="{0BD6D45C-6469-4171-9F5E-30B9460DC16F}"/>
      </w:docPartPr>
      <w:docPartBody>
        <w:p w:rsidR="00AF3277" w:rsidRDefault="00AF3277" w:rsidP="00AF3277">
          <w:pPr>
            <w:pStyle w:val="21263D5E639B4B029F3E68BD686378DA"/>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277"/>
    <w:rsid w:val="00AF3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7DBEB885ABB4EB7968328B4AAB00A07">
    <w:name w:val="F7DBEB885ABB4EB7968328B4AAB00A07"/>
    <w:rsid w:val="00AF3277"/>
  </w:style>
  <w:style w:type="paragraph" w:customStyle="1" w:styleId="7D62D5D1BC594E52B9B712DF3C2BF31D">
    <w:name w:val="7D62D5D1BC594E52B9B712DF3C2BF31D"/>
    <w:rsid w:val="00AF3277"/>
  </w:style>
  <w:style w:type="paragraph" w:customStyle="1" w:styleId="159E02DDC9D74F99BD0A5F65EA3437E9">
    <w:name w:val="159E02DDC9D74F99BD0A5F65EA3437E9"/>
    <w:rsid w:val="00AF3277"/>
  </w:style>
  <w:style w:type="paragraph" w:customStyle="1" w:styleId="21263D5E639B4B029F3E68BD686378DA">
    <w:name w:val="21263D5E639B4B029F3E68BD686378DA"/>
    <w:rsid w:val="00AF32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A57CB-B317-4C2E-852F-59757C033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5</Pages>
  <Words>944</Words>
  <Characters>5386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API Implementation</vt:lpstr>
    </vt:vector>
  </TitlesOfParts>
  <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API Implementation</dc:title>
  <dc:subject/>
  <dc:creator>Ethan Hopkins (2201011)</dc:creator>
  <cp:keywords/>
  <dc:description/>
  <cp:lastModifiedBy>Ethan Hopkins (2201011)</cp:lastModifiedBy>
  <cp:revision>10</cp:revision>
  <dcterms:created xsi:type="dcterms:W3CDTF">2024-01-16T12:27:00Z</dcterms:created>
  <dcterms:modified xsi:type="dcterms:W3CDTF">2024-01-16T16:06:00Z</dcterms:modified>
  <cp:category>Network Programmability</cp:category>
</cp:coreProperties>
</file>