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BA174E" w14:textId="7D218D9F" w:rsidR="00CA4E7F" w:rsidRDefault="00340614" w:rsidP="00340614">
      <w:r>
        <w:t>Student Number 1907620</w:t>
      </w:r>
      <w:r w:rsidR="00F410B7">
        <w:t xml:space="preserve"> (Questions 1 ,3 and 4 answered, on separate pages)</w:t>
      </w:r>
    </w:p>
    <w:p w14:paraId="42145A25" w14:textId="21D310D7" w:rsidR="00340614" w:rsidRDefault="00340614" w:rsidP="00340614"/>
    <w:p w14:paraId="3939C1F3" w14:textId="50C11564" w:rsidR="00340614" w:rsidRPr="00045695" w:rsidRDefault="00340614" w:rsidP="00340614">
      <w:pPr>
        <w:rPr>
          <w:b/>
          <w:bCs/>
        </w:rPr>
      </w:pPr>
      <w:r w:rsidRPr="00045695">
        <w:rPr>
          <w:b/>
          <w:bCs/>
        </w:rPr>
        <w:t xml:space="preserve">Question 1 </w:t>
      </w:r>
    </w:p>
    <w:p w14:paraId="1A5E85EE" w14:textId="3744C4D1" w:rsidR="00340614" w:rsidRDefault="00340614" w:rsidP="00340614"/>
    <w:p w14:paraId="642E79DF" w14:textId="4C4E4ACF" w:rsidR="00340614" w:rsidRDefault="00340614" w:rsidP="00340614">
      <w:pPr>
        <w:pStyle w:val="ListParagraph"/>
        <w:numPr>
          <w:ilvl w:val="0"/>
          <w:numId w:val="1"/>
        </w:numPr>
      </w:pPr>
      <w:r>
        <w:t xml:space="preserve">This person is likely to have OSA, as probabilities of yes multiplied by criteria is greater of that of No. Calculations </w:t>
      </w:r>
      <w:r w:rsidR="00BA040F">
        <w:t>Below.</w:t>
      </w:r>
    </w:p>
    <w:p w14:paraId="7298CB00" w14:textId="6AB0BD1A" w:rsidR="003D3B5A" w:rsidRDefault="003D3B5A" w:rsidP="003D3B5A">
      <w:pPr>
        <w:pStyle w:val="ListParagraph"/>
      </w:pPr>
    </w:p>
    <w:p w14:paraId="19538343" w14:textId="664251B7" w:rsidR="003D3B5A" w:rsidRDefault="003D3B5A" w:rsidP="003D3B5A">
      <w:pPr>
        <w:pStyle w:val="ListParagraph"/>
        <w:jc w:val="center"/>
      </w:pPr>
      <w:r>
        <w:rPr>
          <w:noProof/>
        </w:rPr>
        <w:drawing>
          <wp:inline distT="0" distB="0" distL="0" distR="0" wp14:anchorId="1945CC46" wp14:editId="7626AF84">
            <wp:extent cx="4114800" cy="5736376"/>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5"/>
                    <a:stretch>
                      <a:fillRect/>
                    </a:stretch>
                  </pic:blipFill>
                  <pic:spPr>
                    <a:xfrm>
                      <a:off x="0" y="0"/>
                      <a:ext cx="4118013" cy="5740855"/>
                    </a:xfrm>
                    <a:prstGeom prst="rect">
                      <a:avLst/>
                    </a:prstGeom>
                  </pic:spPr>
                </pic:pic>
              </a:graphicData>
            </a:graphic>
          </wp:inline>
        </w:drawing>
      </w:r>
    </w:p>
    <w:p w14:paraId="31E937F3" w14:textId="4299DA2E" w:rsidR="00045695" w:rsidRDefault="00045695" w:rsidP="00045695">
      <w:pPr>
        <w:ind w:left="360"/>
      </w:pPr>
    </w:p>
    <w:p w14:paraId="2353FEB7" w14:textId="7606F5C8" w:rsidR="00045695" w:rsidRDefault="00045695" w:rsidP="00045695">
      <w:pPr>
        <w:pStyle w:val="ListParagraph"/>
        <w:numPr>
          <w:ilvl w:val="0"/>
          <w:numId w:val="1"/>
        </w:numPr>
      </w:pPr>
      <w:r>
        <w:t>To overcome the numerical errors which have been created by very small probability values within the Naïve Bayes method</w:t>
      </w:r>
      <w:r w:rsidR="003D044F">
        <w:t>, is to use the ‘log-space’ or ‘log-probabilities’ method</w:t>
      </w:r>
      <w:r w:rsidR="001303D6">
        <w:t>. The normal Naïve Bayes method will always calculate a probability between 0 and 1, log-probabilities is between infinity and 0 instead</w:t>
      </w:r>
      <w:r w:rsidR="00F2467A">
        <w:t xml:space="preserve">. The logarithm numbers may turn out to be </w:t>
      </w:r>
      <w:r w:rsidR="00F2467A">
        <w:lastRenderedPageBreak/>
        <w:t>negative but it will be greater than those of 0 to 1, so a greater absolute value to calculate on.</w:t>
      </w:r>
    </w:p>
    <w:p w14:paraId="19874E96" w14:textId="675AB532" w:rsidR="00FC795D" w:rsidRDefault="00FC795D" w:rsidP="00FC795D">
      <w:pPr>
        <w:pStyle w:val="ListParagraph"/>
      </w:pPr>
    </w:p>
    <w:p w14:paraId="1DE63C39" w14:textId="24A11041" w:rsidR="00F410B7" w:rsidRDefault="00F410B7" w:rsidP="00FC795D">
      <w:pPr>
        <w:pStyle w:val="ListParagraph"/>
      </w:pPr>
    </w:p>
    <w:p w14:paraId="51F95445" w14:textId="6522BFEB" w:rsidR="00F410B7" w:rsidRDefault="00F410B7" w:rsidP="00FC795D">
      <w:pPr>
        <w:pStyle w:val="ListParagraph"/>
      </w:pPr>
    </w:p>
    <w:p w14:paraId="012986F2" w14:textId="312AACF5" w:rsidR="00F410B7" w:rsidRDefault="00F410B7" w:rsidP="00FC795D">
      <w:pPr>
        <w:pStyle w:val="ListParagraph"/>
      </w:pPr>
    </w:p>
    <w:p w14:paraId="4D3A11F0" w14:textId="47CF0ED9" w:rsidR="00F410B7" w:rsidRDefault="00F410B7" w:rsidP="00FC795D">
      <w:pPr>
        <w:pStyle w:val="ListParagraph"/>
      </w:pPr>
    </w:p>
    <w:p w14:paraId="6D797724" w14:textId="67DC97E3" w:rsidR="00F410B7" w:rsidRDefault="00F410B7" w:rsidP="00FC795D">
      <w:pPr>
        <w:pStyle w:val="ListParagraph"/>
      </w:pPr>
    </w:p>
    <w:p w14:paraId="14BBCA64" w14:textId="03501987" w:rsidR="00F410B7" w:rsidRDefault="00F410B7" w:rsidP="00FC795D">
      <w:pPr>
        <w:pStyle w:val="ListParagraph"/>
      </w:pPr>
    </w:p>
    <w:p w14:paraId="32EFF030" w14:textId="39DE385B" w:rsidR="00F410B7" w:rsidRDefault="00F410B7" w:rsidP="00FC795D">
      <w:pPr>
        <w:pStyle w:val="ListParagraph"/>
      </w:pPr>
    </w:p>
    <w:p w14:paraId="1D24E084" w14:textId="2AC5D92F" w:rsidR="00F410B7" w:rsidRDefault="00F410B7" w:rsidP="00FC795D">
      <w:pPr>
        <w:pStyle w:val="ListParagraph"/>
      </w:pPr>
    </w:p>
    <w:p w14:paraId="0329A084" w14:textId="6EFFA385" w:rsidR="00F410B7" w:rsidRDefault="00F410B7" w:rsidP="00FC795D">
      <w:pPr>
        <w:pStyle w:val="ListParagraph"/>
      </w:pPr>
    </w:p>
    <w:p w14:paraId="60310EAB" w14:textId="550C8F82" w:rsidR="00F410B7" w:rsidRDefault="00F410B7" w:rsidP="00FC795D">
      <w:pPr>
        <w:pStyle w:val="ListParagraph"/>
      </w:pPr>
    </w:p>
    <w:p w14:paraId="5DEA62D0" w14:textId="03DDB7AF" w:rsidR="00F410B7" w:rsidRDefault="00F410B7" w:rsidP="00FC795D">
      <w:pPr>
        <w:pStyle w:val="ListParagraph"/>
      </w:pPr>
    </w:p>
    <w:p w14:paraId="6BDC5A30" w14:textId="7F7CC451" w:rsidR="00F410B7" w:rsidRDefault="00F410B7" w:rsidP="00FC795D">
      <w:pPr>
        <w:pStyle w:val="ListParagraph"/>
      </w:pPr>
    </w:p>
    <w:p w14:paraId="70845261" w14:textId="1F59564A" w:rsidR="00F410B7" w:rsidRDefault="00F410B7" w:rsidP="00FC795D">
      <w:pPr>
        <w:pStyle w:val="ListParagraph"/>
      </w:pPr>
    </w:p>
    <w:p w14:paraId="415022E2" w14:textId="3A571550" w:rsidR="00F410B7" w:rsidRDefault="00F410B7" w:rsidP="00FC795D">
      <w:pPr>
        <w:pStyle w:val="ListParagraph"/>
      </w:pPr>
    </w:p>
    <w:p w14:paraId="39D97667" w14:textId="66A02D2D" w:rsidR="00F410B7" w:rsidRDefault="00F410B7" w:rsidP="00FC795D">
      <w:pPr>
        <w:pStyle w:val="ListParagraph"/>
      </w:pPr>
    </w:p>
    <w:p w14:paraId="29F1F66F" w14:textId="4287C70F" w:rsidR="00F410B7" w:rsidRDefault="00F410B7" w:rsidP="00FC795D">
      <w:pPr>
        <w:pStyle w:val="ListParagraph"/>
      </w:pPr>
    </w:p>
    <w:p w14:paraId="6DEC4FE8" w14:textId="1DC25FBC" w:rsidR="00F410B7" w:rsidRDefault="00F410B7" w:rsidP="00FC795D">
      <w:pPr>
        <w:pStyle w:val="ListParagraph"/>
      </w:pPr>
    </w:p>
    <w:p w14:paraId="44DF6ADD" w14:textId="4A1389A2" w:rsidR="00F410B7" w:rsidRDefault="00F410B7" w:rsidP="00FC795D">
      <w:pPr>
        <w:pStyle w:val="ListParagraph"/>
      </w:pPr>
    </w:p>
    <w:p w14:paraId="6A93F486" w14:textId="4918AF5E" w:rsidR="00F410B7" w:rsidRDefault="00F410B7" w:rsidP="00FC795D">
      <w:pPr>
        <w:pStyle w:val="ListParagraph"/>
      </w:pPr>
    </w:p>
    <w:p w14:paraId="530C7832" w14:textId="206C0835" w:rsidR="00F410B7" w:rsidRDefault="00F410B7" w:rsidP="00FC795D">
      <w:pPr>
        <w:pStyle w:val="ListParagraph"/>
      </w:pPr>
    </w:p>
    <w:p w14:paraId="6B839E43" w14:textId="335B5558" w:rsidR="00F410B7" w:rsidRDefault="00F410B7" w:rsidP="00FC795D">
      <w:pPr>
        <w:pStyle w:val="ListParagraph"/>
      </w:pPr>
    </w:p>
    <w:p w14:paraId="51E5E51D" w14:textId="7B9362B2" w:rsidR="00F410B7" w:rsidRDefault="00F410B7" w:rsidP="00FC795D">
      <w:pPr>
        <w:pStyle w:val="ListParagraph"/>
      </w:pPr>
    </w:p>
    <w:p w14:paraId="603E4CB6" w14:textId="5111BA4F" w:rsidR="00F410B7" w:rsidRDefault="00F410B7" w:rsidP="00FC795D">
      <w:pPr>
        <w:pStyle w:val="ListParagraph"/>
      </w:pPr>
    </w:p>
    <w:p w14:paraId="30253A86" w14:textId="1F42E7A5" w:rsidR="00F410B7" w:rsidRDefault="00F410B7" w:rsidP="00FC795D">
      <w:pPr>
        <w:pStyle w:val="ListParagraph"/>
      </w:pPr>
    </w:p>
    <w:p w14:paraId="64BD6AEC" w14:textId="51BBD299" w:rsidR="00F410B7" w:rsidRDefault="00F410B7" w:rsidP="00FC795D">
      <w:pPr>
        <w:pStyle w:val="ListParagraph"/>
      </w:pPr>
    </w:p>
    <w:p w14:paraId="2D8B22E1" w14:textId="4DC5EFC6" w:rsidR="00F410B7" w:rsidRDefault="00F410B7" w:rsidP="00FC795D">
      <w:pPr>
        <w:pStyle w:val="ListParagraph"/>
      </w:pPr>
    </w:p>
    <w:p w14:paraId="3D8C5732" w14:textId="4BF9F1F4" w:rsidR="00F410B7" w:rsidRDefault="00F410B7" w:rsidP="00FC795D">
      <w:pPr>
        <w:pStyle w:val="ListParagraph"/>
      </w:pPr>
    </w:p>
    <w:p w14:paraId="4EC400D8" w14:textId="50614B30" w:rsidR="00F410B7" w:rsidRDefault="00F410B7" w:rsidP="00FC795D">
      <w:pPr>
        <w:pStyle w:val="ListParagraph"/>
      </w:pPr>
    </w:p>
    <w:p w14:paraId="3F8E5FC8" w14:textId="53FD5259" w:rsidR="00F410B7" w:rsidRDefault="00F410B7" w:rsidP="00FC795D">
      <w:pPr>
        <w:pStyle w:val="ListParagraph"/>
      </w:pPr>
    </w:p>
    <w:p w14:paraId="384D003E" w14:textId="7D0F112D" w:rsidR="00F410B7" w:rsidRDefault="00F410B7" w:rsidP="00FC795D">
      <w:pPr>
        <w:pStyle w:val="ListParagraph"/>
      </w:pPr>
    </w:p>
    <w:p w14:paraId="4612F690" w14:textId="6089DF08" w:rsidR="00F410B7" w:rsidRDefault="00F410B7" w:rsidP="00FC795D">
      <w:pPr>
        <w:pStyle w:val="ListParagraph"/>
      </w:pPr>
    </w:p>
    <w:p w14:paraId="243E2540" w14:textId="7F27DEF0" w:rsidR="00F410B7" w:rsidRDefault="00F410B7" w:rsidP="00FC795D">
      <w:pPr>
        <w:pStyle w:val="ListParagraph"/>
      </w:pPr>
    </w:p>
    <w:p w14:paraId="37A0A376" w14:textId="28ABAC87" w:rsidR="00F410B7" w:rsidRDefault="00F410B7" w:rsidP="00FC795D">
      <w:pPr>
        <w:pStyle w:val="ListParagraph"/>
      </w:pPr>
    </w:p>
    <w:p w14:paraId="5D067588" w14:textId="5BD7CEFA" w:rsidR="00F410B7" w:rsidRDefault="00F410B7" w:rsidP="00FC795D">
      <w:pPr>
        <w:pStyle w:val="ListParagraph"/>
      </w:pPr>
    </w:p>
    <w:p w14:paraId="012C2E3B" w14:textId="16F64602" w:rsidR="00F410B7" w:rsidRDefault="00F410B7" w:rsidP="00FC795D">
      <w:pPr>
        <w:pStyle w:val="ListParagraph"/>
      </w:pPr>
    </w:p>
    <w:p w14:paraId="00E87387" w14:textId="70A4B4E1" w:rsidR="00F410B7" w:rsidRDefault="00F410B7" w:rsidP="00FC795D">
      <w:pPr>
        <w:pStyle w:val="ListParagraph"/>
      </w:pPr>
    </w:p>
    <w:p w14:paraId="79BC1216" w14:textId="3F0ECACE" w:rsidR="00F410B7" w:rsidRDefault="00F410B7" w:rsidP="00FC795D">
      <w:pPr>
        <w:pStyle w:val="ListParagraph"/>
      </w:pPr>
    </w:p>
    <w:p w14:paraId="35872192" w14:textId="1C1FA4A0" w:rsidR="00F410B7" w:rsidRDefault="00F410B7" w:rsidP="00FC795D">
      <w:pPr>
        <w:pStyle w:val="ListParagraph"/>
      </w:pPr>
    </w:p>
    <w:p w14:paraId="04FB45A7" w14:textId="36ABBBA2" w:rsidR="00F410B7" w:rsidRDefault="00F410B7" w:rsidP="00FC795D">
      <w:pPr>
        <w:pStyle w:val="ListParagraph"/>
      </w:pPr>
    </w:p>
    <w:p w14:paraId="754A16E1" w14:textId="365CBE8F" w:rsidR="00F410B7" w:rsidRDefault="00F410B7" w:rsidP="00FC795D">
      <w:pPr>
        <w:pStyle w:val="ListParagraph"/>
      </w:pPr>
    </w:p>
    <w:p w14:paraId="1F074181" w14:textId="7468A543" w:rsidR="00F410B7" w:rsidRDefault="00F410B7" w:rsidP="00FC795D">
      <w:pPr>
        <w:pStyle w:val="ListParagraph"/>
      </w:pPr>
    </w:p>
    <w:p w14:paraId="6D98EC67" w14:textId="1EB22F5E" w:rsidR="00F410B7" w:rsidRDefault="00F410B7" w:rsidP="00FC795D">
      <w:pPr>
        <w:pStyle w:val="ListParagraph"/>
      </w:pPr>
    </w:p>
    <w:p w14:paraId="34CFFE0B" w14:textId="2A51BE1F" w:rsidR="00F410B7" w:rsidRDefault="00F410B7" w:rsidP="00FC795D">
      <w:pPr>
        <w:pStyle w:val="ListParagraph"/>
      </w:pPr>
    </w:p>
    <w:p w14:paraId="1CF761BD" w14:textId="77777777" w:rsidR="00F410B7" w:rsidRDefault="00F410B7" w:rsidP="00FC795D">
      <w:pPr>
        <w:pStyle w:val="ListParagraph"/>
      </w:pPr>
    </w:p>
    <w:p w14:paraId="7967ADE6" w14:textId="6B331E00" w:rsidR="00FC795D" w:rsidRDefault="00FC795D" w:rsidP="00FC795D"/>
    <w:p w14:paraId="2312E275" w14:textId="0D6FB886" w:rsidR="00AB5F0B" w:rsidRDefault="00297994" w:rsidP="00FC795D">
      <w:pPr>
        <w:rPr>
          <w:b/>
          <w:bCs/>
        </w:rPr>
      </w:pPr>
      <w:r w:rsidRPr="00297994">
        <w:rPr>
          <w:b/>
          <w:bCs/>
        </w:rPr>
        <w:t>Question 3</w:t>
      </w:r>
    </w:p>
    <w:p w14:paraId="44DC544F" w14:textId="3D49C8EF" w:rsidR="00BE1751" w:rsidRDefault="00BE1751" w:rsidP="00BE1751">
      <w:pPr>
        <w:rPr>
          <w:b/>
          <w:bCs/>
        </w:rPr>
      </w:pPr>
    </w:p>
    <w:p w14:paraId="52AE3E6F" w14:textId="1BC6FF25" w:rsidR="00BE1751" w:rsidRDefault="003D3B5A" w:rsidP="00BE1751">
      <w:pPr>
        <w:pStyle w:val="ListParagraph"/>
        <w:numPr>
          <w:ilvl w:val="0"/>
          <w:numId w:val="7"/>
        </w:numPr>
      </w:pPr>
      <w:r>
        <w:t xml:space="preserve">A screenshot of the pseudocode has been provided below. </w:t>
      </w:r>
    </w:p>
    <w:p w14:paraId="3C36FD44" w14:textId="401366FF" w:rsidR="00E33FAD" w:rsidRDefault="00E33FAD" w:rsidP="00E33FAD">
      <w:pPr>
        <w:ind w:left="408"/>
      </w:pPr>
      <w:r>
        <w:t>Basically the algorithm takes both parent gentoypes, randomises each so they are not in a particular order, evaluates the fitness based on pre-defined fitness calculation, and while the termination criteria is not met yet loop through genotype strings</w:t>
      </w:r>
      <w:r w:rsidR="000972BF">
        <w:t xml:space="preserve"> until the chromosome that has been labelled for mutation or is in the cut points is hit and then either swaps the single chromosome with </w:t>
      </w:r>
      <w:r w:rsidR="00963CAE">
        <w:t>the opposite value</w:t>
      </w:r>
      <w:r w:rsidR="000972BF">
        <w:t xml:space="preserve"> in the case of mutation or swaps the cut off points in the parents in the case of a mutation</w:t>
      </w:r>
      <w:r w:rsidR="00963CAE">
        <w:t>, until a termination criteria is met.</w:t>
      </w:r>
    </w:p>
    <w:p w14:paraId="04418D50" w14:textId="6E731290" w:rsidR="00963CAE" w:rsidRDefault="00963CAE" w:rsidP="00E33FAD">
      <w:pPr>
        <w:ind w:left="408"/>
      </w:pPr>
      <w:r>
        <w:t>The key variables will be the mutation chromosome selected – this will be the chromosomes to swap to opposite value, the cut points will be labelled to cross these over the parents chromosomes. Also the fitness calculation will be predefined and termination criteria will need to be known up front. And obviously the chromosome values themselves need to be predefined.</w:t>
      </w:r>
    </w:p>
    <w:p w14:paraId="401710E3" w14:textId="77777777" w:rsidR="00E33FAD" w:rsidRDefault="00E33FAD" w:rsidP="00E33FAD"/>
    <w:p w14:paraId="2C901561" w14:textId="07383D64" w:rsidR="003D3B5A" w:rsidRDefault="003D3B5A" w:rsidP="003D3B5A">
      <w:pPr>
        <w:jc w:val="center"/>
      </w:pPr>
      <w:r>
        <w:rPr>
          <w:noProof/>
        </w:rPr>
        <w:drawing>
          <wp:inline distT="0" distB="0" distL="0" distR="0" wp14:anchorId="1397E312" wp14:editId="11C4F742">
            <wp:extent cx="4564380" cy="3911531"/>
            <wp:effectExtent l="0" t="0" r="762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6"/>
                    <a:stretch>
                      <a:fillRect/>
                    </a:stretch>
                  </pic:blipFill>
                  <pic:spPr>
                    <a:xfrm>
                      <a:off x="0" y="0"/>
                      <a:ext cx="4568328" cy="3914914"/>
                    </a:xfrm>
                    <a:prstGeom prst="rect">
                      <a:avLst/>
                    </a:prstGeom>
                  </pic:spPr>
                </pic:pic>
              </a:graphicData>
            </a:graphic>
          </wp:inline>
        </w:drawing>
      </w:r>
    </w:p>
    <w:p w14:paraId="48B8EB68" w14:textId="77777777" w:rsidR="00101785" w:rsidRDefault="00101785" w:rsidP="00101785">
      <w:pPr>
        <w:pStyle w:val="ListParagraph"/>
        <w:ind w:left="768"/>
      </w:pPr>
    </w:p>
    <w:p w14:paraId="3AFB1E9F" w14:textId="2E3BA95C" w:rsidR="00BE1751" w:rsidRDefault="00BE1751" w:rsidP="00101785">
      <w:pPr>
        <w:pStyle w:val="ListParagraph"/>
        <w:numPr>
          <w:ilvl w:val="0"/>
          <w:numId w:val="7"/>
        </w:numPr>
      </w:pPr>
      <w:r>
        <w:t>The common terminating conditions used by genetic algorithms are normally: When there has been no improvement after a number of iterations, the absolute number of generations is met</w:t>
      </w:r>
      <w:r w:rsidR="00101785">
        <w:t xml:space="preserve">, </w:t>
      </w:r>
      <w:r>
        <w:t>the objective function value has met a pre-defined value</w:t>
      </w:r>
      <w:r w:rsidR="00101785">
        <w:t xml:space="preserve"> or by manual inspection</w:t>
      </w:r>
    </w:p>
    <w:p w14:paraId="575F0657" w14:textId="77777777" w:rsidR="00101785" w:rsidRDefault="00101785" w:rsidP="00101785">
      <w:pPr>
        <w:pStyle w:val="ListParagraph"/>
      </w:pPr>
    </w:p>
    <w:p w14:paraId="4F20C1AA" w14:textId="339F6EB7" w:rsidR="00546498" w:rsidRDefault="00101785" w:rsidP="00101785">
      <w:pPr>
        <w:pStyle w:val="ListParagraph"/>
        <w:ind w:left="768"/>
      </w:pPr>
      <w:r>
        <w:lastRenderedPageBreak/>
        <w:t xml:space="preserve">When manually inspecting things, sound judgement always </w:t>
      </w:r>
      <w:r w:rsidR="00546498">
        <w:t>must</w:t>
      </w:r>
      <w:r>
        <w:t xml:space="preserve"> be used</w:t>
      </w:r>
      <w:r w:rsidR="00546498">
        <w:t xml:space="preserve"> and there is always a chance the persons assumptions are incorrect to start with</w:t>
      </w:r>
      <w:r w:rsidR="00322A24">
        <w:t>, a lot of knowledge and skill would be needed and there is always a chance of human error</w:t>
      </w:r>
      <w:r w:rsidR="003A6AAB">
        <w:t xml:space="preserve"> in calculations which would provide false outcomes.</w:t>
      </w:r>
    </w:p>
    <w:p w14:paraId="74E182E9" w14:textId="77777777" w:rsidR="00546498" w:rsidRDefault="00546498" w:rsidP="00101785">
      <w:pPr>
        <w:pStyle w:val="ListParagraph"/>
        <w:ind w:left="768"/>
      </w:pPr>
    </w:p>
    <w:p w14:paraId="41DD06EA" w14:textId="01537EC2" w:rsidR="00101785" w:rsidRDefault="00546498" w:rsidP="00101785">
      <w:pPr>
        <w:pStyle w:val="ListParagraph"/>
        <w:ind w:left="768"/>
      </w:pPr>
      <w:r>
        <w:t>With the absolute number of generations</w:t>
      </w:r>
      <w:r w:rsidR="00322A24">
        <w:t xml:space="preserve"> or when a pre-defined value</w:t>
      </w:r>
      <w:r>
        <w:t xml:space="preserve"> is met, appropriate </w:t>
      </w:r>
      <w:r w:rsidR="00322A24">
        <w:t>values have</w:t>
      </w:r>
      <w:r>
        <w:t xml:space="preserve"> to be selected to begin with, but how to state that figure </w:t>
      </w:r>
      <w:r w:rsidR="00322A24">
        <w:t>some knowledge is required to estimate reasonable values.</w:t>
      </w:r>
    </w:p>
    <w:p w14:paraId="7B3284C2" w14:textId="5C1BEDBA" w:rsidR="00322A24" w:rsidRDefault="00322A24" w:rsidP="00101785">
      <w:pPr>
        <w:pStyle w:val="ListParagraph"/>
        <w:ind w:left="768"/>
      </w:pPr>
    </w:p>
    <w:p w14:paraId="367BE97D" w14:textId="06671F40" w:rsidR="00322A24" w:rsidRPr="00BE1751" w:rsidRDefault="00322A24" w:rsidP="00101785">
      <w:pPr>
        <w:pStyle w:val="ListParagraph"/>
        <w:ind w:left="768"/>
      </w:pPr>
      <w:r>
        <w:t>What seems to be the most effective termination method is when there has been no improvement of a number of iterations, as a natural convergence has been met</w:t>
      </w:r>
      <w:r w:rsidR="003A6AAB">
        <w:t>.</w:t>
      </w:r>
    </w:p>
    <w:p w14:paraId="0EADE10B" w14:textId="771AA39F" w:rsidR="00AB5F0B" w:rsidRDefault="00AB5F0B" w:rsidP="00BE1751"/>
    <w:p w14:paraId="5A9D6F75" w14:textId="48AE0138" w:rsidR="00BE1751" w:rsidRDefault="00BE1751" w:rsidP="00BE1751"/>
    <w:p w14:paraId="641B0C3C" w14:textId="158E7546" w:rsidR="00297994" w:rsidRDefault="00297994" w:rsidP="00297994">
      <w:pPr>
        <w:pStyle w:val="ListParagraph"/>
        <w:numPr>
          <w:ilvl w:val="0"/>
          <w:numId w:val="1"/>
        </w:numPr>
      </w:pPr>
      <w:r>
        <w:t>By switching over the parent cut points the following children are produced:</w:t>
      </w:r>
    </w:p>
    <w:p w14:paraId="1535CCA8" w14:textId="4BF914C9" w:rsidR="00297994" w:rsidRDefault="00297994" w:rsidP="00297994">
      <w:pPr>
        <w:pStyle w:val="ListParagraph"/>
      </w:pPr>
    </w:p>
    <w:p w14:paraId="2D9F2F00" w14:textId="4F380974" w:rsidR="00297994" w:rsidRDefault="00297994" w:rsidP="00297994">
      <w:pPr>
        <w:pStyle w:val="ListParagraph"/>
      </w:pPr>
      <w:r>
        <w:t>Child 1 18897131</w:t>
      </w:r>
    </w:p>
    <w:p w14:paraId="33CF937D" w14:textId="780E34BF" w:rsidR="00297994" w:rsidRDefault="00297994" w:rsidP="00297994">
      <w:pPr>
        <w:pStyle w:val="ListParagraph"/>
      </w:pPr>
      <w:r>
        <w:t>Child 2 35456762</w:t>
      </w:r>
    </w:p>
    <w:p w14:paraId="540A85E9" w14:textId="32C025AB" w:rsidR="00297994" w:rsidRDefault="00297994" w:rsidP="00297994">
      <w:pPr>
        <w:pStyle w:val="ListParagraph"/>
      </w:pPr>
    </w:p>
    <w:p w14:paraId="1071EBCA" w14:textId="68B20089" w:rsidR="00297994" w:rsidRDefault="00297994" w:rsidP="00297994">
      <w:pPr>
        <w:pStyle w:val="ListParagraph"/>
      </w:pPr>
      <w:r>
        <w:t>See Below</w:t>
      </w:r>
    </w:p>
    <w:p w14:paraId="0FCB7D69" w14:textId="77777777" w:rsidR="003D3B5A" w:rsidRDefault="003D3B5A" w:rsidP="00297994">
      <w:pPr>
        <w:pStyle w:val="ListParagraph"/>
      </w:pPr>
    </w:p>
    <w:p w14:paraId="37B926D6" w14:textId="23C00B33" w:rsidR="003D3B5A" w:rsidRDefault="003D3B5A" w:rsidP="003D3B5A">
      <w:pPr>
        <w:pStyle w:val="ListParagraph"/>
        <w:jc w:val="center"/>
      </w:pPr>
      <w:r>
        <w:rPr>
          <w:noProof/>
        </w:rPr>
        <w:drawing>
          <wp:inline distT="0" distB="0" distL="0" distR="0" wp14:anchorId="197A7C2C" wp14:editId="088B7271">
            <wp:extent cx="5151120" cy="3333447"/>
            <wp:effectExtent l="0" t="0" r="0" b="635"/>
            <wp:docPr id="4" name="Picture 4"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ece of paper with writing on it&#10;&#10;Description automatically generated"/>
                    <pic:cNvPicPr/>
                  </pic:nvPicPr>
                  <pic:blipFill>
                    <a:blip r:embed="rId7"/>
                    <a:stretch>
                      <a:fillRect/>
                    </a:stretch>
                  </pic:blipFill>
                  <pic:spPr>
                    <a:xfrm>
                      <a:off x="0" y="0"/>
                      <a:ext cx="5154777" cy="3335813"/>
                    </a:xfrm>
                    <a:prstGeom prst="rect">
                      <a:avLst/>
                    </a:prstGeom>
                  </pic:spPr>
                </pic:pic>
              </a:graphicData>
            </a:graphic>
          </wp:inline>
        </w:drawing>
      </w:r>
    </w:p>
    <w:p w14:paraId="4638DE8E" w14:textId="0EBED3B7" w:rsidR="00297994" w:rsidRDefault="00297994" w:rsidP="00297994">
      <w:pPr>
        <w:pStyle w:val="ListParagraph"/>
      </w:pPr>
    </w:p>
    <w:p w14:paraId="49CCDD0F" w14:textId="243916B9" w:rsidR="00297994" w:rsidRDefault="00B108EC" w:rsidP="00297994">
      <w:pPr>
        <w:pStyle w:val="ListParagraph"/>
        <w:numPr>
          <w:ilvl w:val="0"/>
          <w:numId w:val="1"/>
        </w:numPr>
      </w:pPr>
      <w:r>
        <w:t>Order of fitness would be child2</w:t>
      </w:r>
      <w:r w:rsidR="0094163C">
        <w:t xml:space="preserve"> (6)</w:t>
      </w:r>
      <w:r>
        <w:t>, child 1</w:t>
      </w:r>
      <w:r w:rsidR="0094163C">
        <w:t xml:space="preserve"> (5)</w:t>
      </w:r>
    </w:p>
    <w:p w14:paraId="644EA5C8" w14:textId="383ACBD1" w:rsidR="00B108EC" w:rsidRDefault="00B108EC" w:rsidP="00B108EC">
      <w:pPr>
        <w:pStyle w:val="ListParagraph"/>
      </w:pPr>
    </w:p>
    <w:p w14:paraId="606EEFFC" w14:textId="66A7201A" w:rsidR="00B108EC" w:rsidRDefault="0094163C" w:rsidP="0094163C">
      <w:pPr>
        <w:pStyle w:val="ListParagraph"/>
        <w:jc w:val="center"/>
      </w:pPr>
      <w:r>
        <w:rPr>
          <w:noProof/>
        </w:rPr>
        <w:lastRenderedPageBreak/>
        <w:drawing>
          <wp:inline distT="0" distB="0" distL="0" distR="0" wp14:anchorId="348782E0" wp14:editId="21A0AB04">
            <wp:extent cx="4899660" cy="3822126"/>
            <wp:effectExtent l="0" t="0" r="0" b="6985"/>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8"/>
                    <a:stretch>
                      <a:fillRect/>
                    </a:stretch>
                  </pic:blipFill>
                  <pic:spPr>
                    <a:xfrm>
                      <a:off x="0" y="0"/>
                      <a:ext cx="4902787" cy="3824565"/>
                    </a:xfrm>
                    <a:prstGeom prst="rect">
                      <a:avLst/>
                    </a:prstGeom>
                  </pic:spPr>
                </pic:pic>
              </a:graphicData>
            </a:graphic>
          </wp:inline>
        </w:drawing>
      </w:r>
    </w:p>
    <w:p w14:paraId="55C36AE7" w14:textId="44E90931" w:rsidR="00AB5F0B" w:rsidRDefault="00AB5F0B" w:rsidP="00FC795D"/>
    <w:p w14:paraId="3B127E82" w14:textId="4F8C15AC" w:rsidR="00AB5F0B" w:rsidRDefault="00AB5F0B" w:rsidP="00FC795D"/>
    <w:p w14:paraId="4C283629" w14:textId="3DB29218" w:rsidR="00AB5F0B" w:rsidRDefault="00AB5F0B" w:rsidP="00FC795D"/>
    <w:p w14:paraId="069B7C56" w14:textId="15FDAC03" w:rsidR="00AB5F0B" w:rsidRDefault="00AB5F0B" w:rsidP="00FC795D"/>
    <w:p w14:paraId="3FBCAE7B" w14:textId="447E71C9" w:rsidR="00AB5F0B" w:rsidRDefault="00AB5F0B" w:rsidP="00FC795D"/>
    <w:p w14:paraId="41E00256" w14:textId="49C680AC" w:rsidR="00AB5F0B" w:rsidRDefault="00AB5F0B" w:rsidP="00FC795D"/>
    <w:p w14:paraId="5F4321BF" w14:textId="2D727F5E" w:rsidR="00AB5F0B" w:rsidRDefault="00AB5F0B" w:rsidP="00FC795D"/>
    <w:p w14:paraId="1C8D10F8" w14:textId="6AD0A912" w:rsidR="00AB5F0B" w:rsidRDefault="00AB5F0B" w:rsidP="00FC795D"/>
    <w:p w14:paraId="61F31378" w14:textId="453ECD37" w:rsidR="00AB5F0B" w:rsidRDefault="00AB5F0B" w:rsidP="00FC795D"/>
    <w:p w14:paraId="1553A308" w14:textId="44A21A89" w:rsidR="00AB5F0B" w:rsidRDefault="00AB5F0B" w:rsidP="00FC795D"/>
    <w:p w14:paraId="19E0CF31" w14:textId="607940F9" w:rsidR="00AB5F0B" w:rsidRDefault="00AB5F0B" w:rsidP="00FC795D"/>
    <w:p w14:paraId="26BE76D0" w14:textId="73E0C1AE" w:rsidR="00AB5F0B" w:rsidRDefault="00AB5F0B" w:rsidP="00FC795D"/>
    <w:p w14:paraId="1073324A" w14:textId="2E5D00F3" w:rsidR="00AB5F0B" w:rsidRDefault="00AB5F0B" w:rsidP="00FC795D"/>
    <w:p w14:paraId="40FA295E" w14:textId="5811D2BD" w:rsidR="00AB5F0B" w:rsidRDefault="00AB5F0B" w:rsidP="00FC795D"/>
    <w:p w14:paraId="3ECE8376" w14:textId="139627CD" w:rsidR="00AB5F0B" w:rsidRDefault="00AB5F0B" w:rsidP="00FC795D"/>
    <w:p w14:paraId="0281A676" w14:textId="42DBBF2E" w:rsidR="00AB5F0B" w:rsidRDefault="00AB5F0B" w:rsidP="00FC795D"/>
    <w:p w14:paraId="4F3CEDC4" w14:textId="77777777" w:rsidR="00AB5F0B" w:rsidRDefault="00AB5F0B" w:rsidP="00FC795D"/>
    <w:p w14:paraId="5B4B882C" w14:textId="6018DA5A" w:rsidR="00FC795D" w:rsidRDefault="00FC795D" w:rsidP="00FC795D">
      <w:pPr>
        <w:rPr>
          <w:b/>
          <w:bCs/>
        </w:rPr>
      </w:pPr>
      <w:r w:rsidRPr="00FC795D">
        <w:rPr>
          <w:b/>
          <w:bCs/>
        </w:rPr>
        <w:lastRenderedPageBreak/>
        <w:t>Question 4</w:t>
      </w:r>
    </w:p>
    <w:p w14:paraId="347DA7EE" w14:textId="4A1E333C" w:rsidR="00FC795D" w:rsidRDefault="00FC795D" w:rsidP="00FC795D"/>
    <w:p w14:paraId="4ADE57E0" w14:textId="414BF9FF" w:rsidR="00FC795D" w:rsidRDefault="00FC795D" w:rsidP="00FC795D">
      <w:pPr>
        <w:pStyle w:val="ListParagraph"/>
        <w:numPr>
          <w:ilvl w:val="0"/>
          <w:numId w:val="2"/>
        </w:numPr>
      </w:pPr>
      <w:r>
        <w:t>The difference between supervised and unsupervised learning is that with supervised the model is trained with a dataset that holds predictor variables and answers,</w:t>
      </w:r>
      <w:r w:rsidR="00F00955">
        <w:t xml:space="preserve"> known as labels, so</w:t>
      </w:r>
      <w:r>
        <w:t xml:space="preserve"> it learns from </w:t>
      </w:r>
      <w:r w:rsidR="00F00955">
        <w:t xml:space="preserve">the </w:t>
      </w:r>
      <w:r>
        <w:t>answer</w:t>
      </w:r>
      <w:r w:rsidR="00F00955">
        <w:t>s</w:t>
      </w:r>
      <w:r>
        <w:t xml:space="preserve"> and the predictors within the </w:t>
      </w:r>
      <w:r w:rsidR="00F00955">
        <w:t xml:space="preserve">training </w:t>
      </w:r>
      <w:r>
        <w:t xml:space="preserve">dataset so when a new dataset with similar predictors is presented it refers to the training dataset to look for similarities </w:t>
      </w:r>
      <w:r w:rsidR="00F00955">
        <w:t>and give answers on the new dataset. Unsupervised on the other hand is not trained and data provided is not labelled, so there is no answer</w:t>
      </w:r>
      <w:r w:rsidR="00992771">
        <w:t xml:space="preserve"> to train from. Instead, i</w:t>
      </w:r>
      <w:r w:rsidR="00F00955">
        <w:t xml:space="preserve">t </w:t>
      </w:r>
      <w:r w:rsidR="00992771">
        <w:t xml:space="preserve">looks for similarities in the dataset in real time and groups datapoints together based on likeliness. </w:t>
      </w:r>
    </w:p>
    <w:p w14:paraId="1740D154" w14:textId="1AC287A7" w:rsidR="00992771" w:rsidRDefault="00992771" w:rsidP="00992771">
      <w:pPr>
        <w:pStyle w:val="ListParagraph"/>
      </w:pPr>
    </w:p>
    <w:p w14:paraId="33DAC73E" w14:textId="0B9B65F3" w:rsidR="00992771" w:rsidRPr="00AC5848" w:rsidRDefault="00992771" w:rsidP="00992771">
      <w:pPr>
        <w:pStyle w:val="ListParagraph"/>
        <w:rPr>
          <w:b/>
          <w:bCs/>
        </w:rPr>
      </w:pPr>
      <w:r w:rsidRPr="00AC5848">
        <w:rPr>
          <w:b/>
          <w:bCs/>
        </w:rPr>
        <w:t>Processes for Supervised</w:t>
      </w:r>
      <w:r w:rsidR="000546C5" w:rsidRPr="00AC5848">
        <w:rPr>
          <w:b/>
          <w:bCs/>
        </w:rPr>
        <w:t>:</w:t>
      </w:r>
    </w:p>
    <w:p w14:paraId="788D46AE" w14:textId="4E15BB85" w:rsidR="000546C5" w:rsidRDefault="000546C5" w:rsidP="000546C5">
      <w:pPr>
        <w:pStyle w:val="ListParagraph"/>
        <w:numPr>
          <w:ilvl w:val="0"/>
          <w:numId w:val="3"/>
        </w:numPr>
      </w:pPr>
      <w:r>
        <w:t>Gather historic or training data</w:t>
      </w:r>
    </w:p>
    <w:p w14:paraId="32C7BA27" w14:textId="19EB5A21" w:rsidR="00AC5848" w:rsidRDefault="00AC5848" w:rsidP="000546C5">
      <w:pPr>
        <w:pStyle w:val="ListParagraph"/>
        <w:numPr>
          <w:ilvl w:val="0"/>
          <w:numId w:val="3"/>
        </w:numPr>
      </w:pPr>
      <w:r>
        <w:t>Get predictors/features from dataset</w:t>
      </w:r>
    </w:p>
    <w:p w14:paraId="458A5A5E" w14:textId="77568ABF" w:rsidR="000546C5" w:rsidRDefault="000546C5" w:rsidP="000546C5">
      <w:pPr>
        <w:pStyle w:val="ListParagraph"/>
        <w:numPr>
          <w:ilvl w:val="0"/>
          <w:numId w:val="3"/>
        </w:numPr>
      </w:pPr>
      <w:r>
        <w:t xml:space="preserve">Label </w:t>
      </w:r>
      <w:r w:rsidR="00AC5848">
        <w:t xml:space="preserve">training </w:t>
      </w:r>
      <w:r>
        <w:t>data (log answer within dataset)</w:t>
      </w:r>
    </w:p>
    <w:p w14:paraId="77E81D1A" w14:textId="61842367" w:rsidR="000546C5" w:rsidRDefault="00AC5848" w:rsidP="000546C5">
      <w:pPr>
        <w:pStyle w:val="ListParagraph"/>
        <w:numPr>
          <w:ilvl w:val="0"/>
          <w:numId w:val="3"/>
        </w:numPr>
      </w:pPr>
      <w:r>
        <w:t>Choose and develop Machine Learning algorithm</w:t>
      </w:r>
    </w:p>
    <w:p w14:paraId="0B138D21" w14:textId="7A97F438" w:rsidR="00AC5848" w:rsidRDefault="00AC5848" w:rsidP="000546C5">
      <w:pPr>
        <w:pStyle w:val="ListParagraph"/>
        <w:numPr>
          <w:ilvl w:val="0"/>
          <w:numId w:val="3"/>
        </w:numPr>
      </w:pPr>
      <w:r>
        <w:t>Train Model with labelled dataset</w:t>
      </w:r>
    </w:p>
    <w:p w14:paraId="328114FC" w14:textId="0A1BA5BE" w:rsidR="00AC5848" w:rsidRDefault="00AC5848" w:rsidP="000546C5">
      <w:pPr>
        <w:pStyle w:val="ListParagraph"/>
        <w:numPr>
          <w:ilvl w:val="0"/>
          <w:numId w:val="3"/>
        </w:numPr>
      </w:pPr>
      <w:r>
        <w:t>Feed Model with new dataset containing equivalent predictor/features of training dataset</w:t>
      </w:r>
    </w:p>
    <w:p w14:paraId="61B217A7" w14:textId="5985BC33" w:rsidR="00AC5848" w:rsidRDefault="00AC5848" w:rsidP="000546C5">
      <w:pPr>
        <w:pStyle w:val="ListParagraph"/>
        <w:numPr>
          <w:ilvl w:val="0"/>
          <w:numId w:val="3"/>
        </w:numPr>
      </w:pPr>
      <w:r>
        <w:t>Model provides output for labelled new dataset</w:t>
      </w:r>
      <w:r w:rsidR="0066789F">
        <w:t>, based on similarities in training dataset</w:t>
      </w:r>
    </w:p>
    <w:p w14:paraId="110D8C31" w14:textId="35AABE2A" w:rsidR="00AC5848" w:rsidRDefault="00AC5848" w:rsidP="00AC5848">
      <w:pPr>
        <w:ind w:left="720"/>
      </w:pPr>
    </w:p>
    <w:p w14:paraId="724E1FA1" w14:textId="7B12EF0E" w:rsidR="00AC5848" w:rsidRPr="00AC5848" w:rsidRDefault="00AC5848" w:rsidP="00AC5848">
      <w:pPr>
        <w:ind w:left="720"/>
        <w:rPr>
          <w:b/>
          <w:bCs/>
        </w:rPr>
      </w:pPr>
      <w:r w:rsidRPr="00AC5848">
        <w:rPr>
          <w:b/>
          <w:bCs/>
        </w:rPr>
        <w:t>Process for Unsupervised:</w:t>
      </w:r>
    </w:p>
    <w:p w14:paraId="3E752AF0" w14:textId="06D120DE" w:rsidR="00992771" w:rsidRDefault="00AC5848" w:rsidP="00AC5848">
      <w:pPr>
        <w:pStyle w:val="ListParagraph"/>
        <w:numPr>
          <w:ilvl w:val="0"/>
          <w:numId w:val="3"/>
        </w:numPr>
      </w:pPr>
      <w:r>
        <w:t>Gather dataset</w:t>
      </w:r>
    </w:p>
    <w:p w14:paraId="1FE68DF0" w14:textId="74ED7402" w:rsidR="00AC5848" w:rsidRDefault="00AC5848" w:rsidP="00AC5848">
      <w:pPr>
        <w:pStyle w:val="ListParagraph"/>
        <w:numPr>
          <w:ilvl w:val="0"/>
          <w:numId w:val="3"/>
        </w:numPr>
      </w:pPr>
      <w:r>
        <w:t>Get predictors/features from dataset</w:t>
      </w:r>
    </w:p>
    <w:p w14:paraId="1ED0260D" w14:textId="77777777" w:rsidR="00AC5848" w:rsidRDefault="00AC5848" w:rsidP="00AC5848">
      <w:pPr>
        <w:pStyle w:val="ListParagraph"/>
        <w:numPr>
          <w:ilvl w:val="0"/>
          <w:numId w:val="3"/>
        </w:numPr>
      </w:pPr>
      <w:r>
        <w:t>Choose and develop Machine Learning algorithm</w:t>
      </w:r>
    </w:p>
    <w:p w14:paraId="357CAFE9" w14:textId="17EDC907" w:rsidR="0066789F" w:rsidRDefault="0066789F" w:rsidP="0066789F">
      <w:pPr>
        <w:pStyle w:val="ListParagraph"/>
        <w:numPr>
          <w:ilvl w:val="0"/>
          <w:numId w:val="3"/>
        </w:numPr>
      </w:pPr>
      <w:r>
        <w:t>Feed Model with dataset</w:t>
      </w:r>
    </w:p>
    <w:p w14:paraId="548870A1" w14:textId="0EC23139" w:rsidR="00AC5848" w:rsidRDefault="0066789F" w:rsidP="00AC5848">
      <w:pPr>
        <w:pStyle w:val="ListParagraph"/>
        <w:numPr>
          <w:ilvl w:val="0"/>
          <w:numId w:val="3"/>
        </w:numPr>
      </w:pPr>
      <w:r>
        <w:t>Model provides output, labelling dataset, based on similarities in the dataset</w:t>
      </w:r>
    </w:p>
    <w:p w14:paraId="4AE711DA" w14:textId="431B1DA8" w:rsidR="00A53AAC" w:rsidRDefault="00A53AAC" w:rsidP="00A53AAC"/>
    <w:p w14:paraId="024D974B" w14:textId="496B7245" w:rsidR="00A53AAC" w:rsidRDefault="00A53AAC" w:rsidP="00A53AAC">
      <w:pPr>
        <w:pStyle w:val="ListParagraph"/>
        <w:numPr>
          <w:ilvl w:val="0"/>
          <w:numId w:val="2"/>
        </w:numPr>
      </w:pPr>
      <w:r>
        <w:t xml:space="preserve">The Naïve Bayes algorithm is a supervised algorithm, as it is </w:t>
      </w:r>
      <w:r w:rsidR="00EA7592">
        <w:t>trained using labelled data, so data has been categorised into the classes that are available for classification. The Naïve Bayes learns the probabilities that underlay the classifications to estimate a probability by using frequency counts</w:t>
      </w:r>
      <w:r>
        <w:t xml:space="preserve"> </w:t>
      </w:r>
      <w:r w:rsidR="00EA7592">
        <w:t xml:space="preserve">on a given dataset. Whereas k-means is an unsupervised algorithm used for clustering datapoints into groups based on similarity. </w:t>
      </w:r>
      <w:r w:rsidR="00CC2FF2">
        <w:t>The k-means algorithm will cluster groups of datapoints, which are unlabelled, based on the mean of the cluster centroid, but also calculate the centroid itself based on the mean of the datapoints assigned to it, and do this until a convergence is reached, meaning the datapoints assigned to the centroid are unchanged or the centroid location itself is unchanged.</w:t>
      </w:r>
    </w:p>
    <w:p w14:paraId="65CF41C9" w14:textId="56C20ED6" w:rsidR="00C5527D" w:rsidRDefault="00C5527D" w:rsidP="00C5527D">
      <w:pPr>
        <w:ind w:left="360"/>
      </w:pPr>
    </w:p>
    <w:p w14:paraId="6DBFFD62" w14:textId="33360C12" w:rsidR="00C5527D" w:rsidRDefault="0024695B" w:rsidP="00C5527D">
      <w:pPr>
        <w:pStyle w:val="ListParagraph"/>
        <w:numPr>
          <w:ilvl w:val="0"/>
          <w:numId w:val="2"/>
        </w:numPr>
      </w:pPr>
      <w:r>
        <w:t>The purpose of the synaptic weights</w:t>
      </w:r>
      <w:r w:rsidR="00D11918">
        <w:t xml:space="preserve"> is really to allow training to take place. The weight refers to connection strengths between the two nodes or the influence that weight has on the summing junctions</w:t>
      </w:r>
      <w:r w:rsidR="005E036B">
        <w:t>.</w:t>
      </w:r>
    </w:p>
    <w:p w14:paraId="4BE0A4EC" w14:textId="77777777" w:rsidR="005E036B" w:rsidRDefault="005E036B" w:rsidP="005E036B">
      <w:pPr>
        <w:pStyle w:val="ListParagraph"/>
      </w:pPr>
    </w:p>
    <w:p w14:paraId="3B79D4AC" w14:textId="3C9F23DE" w:rsidR="005E036B" w:rsidRDefault="00BA040F" w:rsidP="00C5527D">
      <w:pPr>
        <w:pStyle w:val="ListParagraph"/>
        <w:numPr>
          <w:ilvl w:val="0"/>
          <w:numId w:val="2"/>
        </w:numPr>
      </w:pPr>
      <w:r>
        <w:lastRenderedPageBreak/>
        <w:t>ReLu answer = 1.2864, logistic activation = 0.9731</w:t>
      </w:r>
    </w:p>
    <w:p w14:paraId="62F10F42" w14:textId="77777777" w:rsidR="00BA040F" w:rsidRDefault="00BA040F" w:rsidP="00BA040F">
      <w:pPr>
        <w:pStyle w:val="ListParagraph"/>
      </w:pPr>
    </w:p>
    <w:p w14:paraId="25E54208" w14:textId="6128BA1C" w:rsidR="00BA040F" w:rsidRDefault="003D3B5A" w:rsidP="003D3B5A">
      <w:pPr>
        <w:pStyle w:val="ListParagraph"/>
        <w:jc w:val="center"/>
      </w:pPr>
      <w:r>
        <w:rPr>
          <w:noProof/>
        </w:rPr>
        <w:drawing>
          <wp:inline distT="0" distB="0" distL="0" distR="0" wp14:anchorId="5B9BBF42" wp14:editId="33EE89C9">
            <wp:extent cx="4411980" cy="5931195"/>
            <wp:effectExtent l="0" t="0" r="762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9"/>
                    <a:stretch>
                      <a:fillRect/>
                    </a:stretch>
                  </pic:blipFill>
                  <pic:spPr>
                    <a:xfrm>
                      <a:off x="0" y="0"/>
                      <a:ext cx="4414448" cy="5934513"/>
                    </a:xfrm>
                    <a:prstGeom prst="rect">
                      <a:avLst/>
                    </a:prstGeom>
                  </pic:spPr>
                </pic:pic>
              </a:graphicData>
            </a:graphic>
          </wp:inline>
        </w:drawing>
      </w:r>
    </w:p>
    <w:p w14:paraId="7278B90F" w14:textId="77777777" w:rsidR="003D3B5A" w:rsidRDefault="003D3B5A" w:rsidP="003D3B5A">
      <w:pPr>
        <w:pStyle w:val="ListParagraph"/>
        <w:jc w:val="center"/>
      </w:pPr>
    </w:p>
    <w:p w14:paraId="45BB1F93" w14:textId="72ABD33F" w:rsidR="00BA040F" w:rsidRDefault="00BA040F" w:rsidP="00BA040F">
      <w:pPr>
        <w:pStyle w:val="ListParagraph"/>
      </w:pPr>
      <w:r>
        <w:t>The ReLu method is preferred because it is faster, its more computational efficient because it uses the max functions and tend to show better convergence.</w:t>
      </w:r>
    </w:p>
    <w:p w14:paraId="44D40B80" w14:textId="1C11DF0C" w:rsidR="00BA040F" w:rsidRPr="00FC795D" w:rsidRDefault="00BA040F" w:rsidP="00BA040F">
      <w:pPr>
        <w:pStyle w:val="ListParagraph"/>
      </w:pPr>
      <w:r>
        <w:t xml:space="preserve">They also </w:t>
      </w:r>
      <w:r w:rsidR="00CE7D0C">
        <w:t>have a reduced likelihood of the gradient to varnish.</w:t>
      </w:r>
    </w:p>
    <w:sectPr w:rsidR="00BA040F" w:rsidRPr="00FC79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B5EED"/>
    <w:multiLevelType w:val="hybridMultilevel"/>
    <w:tmpl w:val="81B68B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5D7A1B"/>
    <w:multiLevelType w:val="hybridMultilevel"/>
    <w:tmpl w:val="D0F269AE"/>
    <w:lvl w:ilvl="0" w:tplc="3970C980">
      <w:start w:val="1"/>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B2B6CC6"/>
    <w:multiLevelType w:val="hybridMultilevel"/>
    <w:tmpl w:val="88884D0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2674B4"/>
    <w:multiLevelType w:val="hybridMultilevel"/>
    <w:tmpl w:val="87C8847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033939"/>
    <w:multiLevelType w:val="hybridMultilevel"/>
    <w:tmpl w:val="F2F2F704"/>
    <w:lvl w:ilvl="0" w:tplc="7C623BD6">
      <w:start w:val="1"/>
      <w:numFmt w:val="lowerLetter"/>
      <w:lvlText w:val="%1)"/>
      <w:lvlJc w:val="left"/>
      <w:pPr>
        <w:ind w:left="456" w:hanging="360"/>
      </w:pPr>
      <w:rPr>
        <w:rFonts w:hint="default"/>
      </w:rPr>
    </w:lvl>
    <w:lvl w:ilvl="1" w:tplc="08090019" w:tentative="1">
      <w:start w:val="1"/>
      <w:numFmt w:val="lowerLetter"/>
      <w:lvlText w:val="%2."/>
      <w:lvlJc w:val="left"/>
      <w:pPr>
        <w:ind w:left="1176" w:hanging="360"/>
      </w:pPr>
    </w:lvl>
    <w:lvl w:ilvl="2" w:tplc="0809001B" w:tentative="1">
      <w:start w:val="1"/>
      <w:numFmt w:val="lowerRoman"/>
      <w:lvlText w:val="%3."/>
      <w:lvlJc w:val="right"/>
      <w:pPr>
        <w:ind w:left="1896" w:hanging="180"/>
      </w:pPr>
    </w:lvl>
    <w:lvl w:ilvl="3" w:tplc="0809000F" w:tentative="1">
      <w:start w:val="1"/>
      <w:numFmt w:val="decimal"/>
      <w:lvlText w:val="%4."/>
      <w:lvlJc w:val="left"/>
      <w:pPr>
        <w:ind w:left="2616" w:hanging="360"/>
      </w:pPr>
    </w:lvl>
    <w:lvl w:ilvl="4" w:tplc="08090019" w:tentative="1">
      <w:start w:val="1"/>
      <w:numFmt w:val="lowerLetter"/>
      <w:lvlText w:val="%5."/>
      <w:lvlJc w:val="left"/>
      <w:pPr>
        <w:ind w:left="3336" w:hanging="360"/>
      </w:pPr>
    </w:lvl>
    <w:lvl w:ilvl="5" w:tplc="0809001B" w:tentative="1">
      <w:start w:val="1"/>
      <w:numFmt w:val="lowerRoman"/>
      <w:lvlText w:val="%6."/>
      <w:lvlJc w:val="right"/>
      <w:pPr>
        <w:ind w:left="4056" w:hanging="180"/>
      </w:pPr>
    </w:lvl>
    <w:lvl w:ilvl="6" w:tplc="0809000F" w:tentative="1">
      <w:start w:val="1"/>
      <w:numFmt w:val="decimal"/>
      <w:lvlText w:val="%7."/>
      <w:lvlJc w:val="left"/>
      <w:pPr>
        <w:ind w:left="4776" w:hanging="360"/>
      </w:pPr>
    </w:lvl>
    <w:lvl w:ilvl="7" w:tplc="08090019" w:tentative="1">
      <w:start w:val="1"/>
      <w:numFmt w:val="lowerLetter"/>
      <w:lvlText w:val="%8."/>
      <w:lvlJc w:val="left"/>
      <w:pPr>
        <w:ind w:left="5496" w:hanging="360"/>
      </w:pPr>
    </w:lvl>
    <w:lvl w:ilvl="8" w:tplc="0809001B" w:tentative="1">
      <w:start w:val="1"/>
      <w:numFmt w:val="lowerRoman"/>
      <w:lvlText w:val="%9."/>
      <w:lvlJc w:val="right"/>
      <w:pPr>
        <w:ind w:left="6216" w:hanging="180"/>
      </w:pPr>
    </w:lvl>
  </w:abstractNum>
  <w:abstractNum w:abstractNumId="5" w15:restartNumberingAfterBreak="0">
    <w:nsid w:val="77943ED2"/>
    <w:multiLevelType w:val="hybridMultilevel"/>
    <w:tmpl w:val="904A04B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3475D2"/>
    <w:multiLevelType w:val="hybridMultilevel"/>
    <w:tmpl w:val="D7603594"/>
    <w:lvl w:ilvl="0" w:tplc="6262B3F2">
      <w:start w:val="1"/>
      <w:numFmt w:val="lowerLetter"/>
      <w:lvlText w:val="%1)"/>
      <w:lvlJc w:val="left"/>
      <w:pPr>
        <w:ind w:left="768" w:hanging="360"/>
      </w:pPr>
      <w:rPr>
        <w:rFonts w:hint="default"/>
      </w:rPr>
    </w:lvl>
    <w:lvl w:ilvl="1" w:tplc="08090019">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num w:numId="1">
    <w:abstractNumId w:val="0"/>
  </w:num>
  <w:num w:numId="2">
    <w:abstractNumId w:val="5"/>
  </w:num>
  <w:num w:numId="3">
    <w:abstractNumId w:val="1"/>
  </w:num>
  <w:num w:numId="4">
    <w:abstractNumId w:val="3"/>
  </w:num>
  <w:num w:numId="5">
    <w:abstractNumId w:val="4"/>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614"/>
    <w:rsid w:val="00045695"/>
    <w:rsid w:val="000546C5"/>
    <w:rsid w:val="000972BF"/>
    <w:rsid w:val="00101785"/>
    <w:rsid w:val="001303D6"/>
    <w:rsid w:val="0024695B"/>
    <w:rsid w:val="00297994"/>
    <w:rsid w:val="00322A24"/>
    <w:rsid w:val="00340614"/>
    <w:rsid w:val="003A6AAB"/>
    <w:rsid w:val="003D044F"/>
    <w:rsid w:val="003D3B5A"/>
    <w:rsid w:val="00494A0D"/>
    <w:rsid w:val="00546498"/>
    <w:rsid w:val="005E036B"/>
    <w:rsid w:val="0066789F"/>
    <w:rsid w:val="0094163C"/>
    <w:rsid w:val="00963CAE"/>
    <w:rsid w:val="00992771"/>
    <w:rsid w:val="00A53AAC"/>
    <w:rsid w:val="00AB5F0B"/>
    <w:rsid w:val="00AC5848"/>
    <w:rsid w:val="00B03BB4"/>
    <w:rsid w:val="00B108EC"/>
    <w:rsid w:val="00BA040F"/>
    <w:rsid w:val="00BE1751"/>
    <w:rsid w:val="00C5527D"/>
    <w:rsid w:val="00CA4E7F"/>
    <w:rsid w:val="00CB6902"/>
    <w:rsid w:val="00CC2FF2"/>
    <w:rsid w:val="00CE7D0C"/>
    <w:rsid w:val="00D11918"/>
    <w:rsid w:val="00E33FAD"/>
    <w:rsid w:val="00EA7592"/>
    <w:rsid w:val="00F00955"/>
    <w:rsid w:val="00F2467A"/>
    <w:rsid w:val="00F410B7"/>
    <w:rsid w:val="00FC7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BCA47"/>
  <w15:chartTrackingRefBased/>
  <w15:docId w15:val="{AAE33820-2AC0-4737-A221-2BD7D6CC1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61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406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06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7</Pages>
  <Words>806</Words>
  <Characters>4596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Pugsley</dc:creator>
  <cp:keywords/>
  <dc:description/>
  <cp:lastModifiedBy>Martin Pugsley</cp:lastModifiedBy>
  <cp:revision>14</cp:revision>
  <dcterms:created xsi:type="dcterms:W3CDTF">2022-01-11T10:01:00Z</dcterms:created>
  <dcterms:modified xsi:type="dcterms:W3CDTF">2022-01-11T12:51:00Z</dcterms:modified>
</cp:coreProperties>
</file>