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E53C1AF"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95D57">
        <w:rPr>
          <w:rFonts w:ascii="Arial" w:hAnsi="Arial" w:cs="Arial"/>
          <w:sz w:val="40"/>
          <w:szCs w:val="40"/>
          <w:lang w:val="en-US"/>
        </w:rPr>
        <w:t>Mario Cotiga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08DD73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95D57">
        <w:rPr>
          <w:rFonts w:ascii="Arial" w:hAnsi="Arial" w:cs="Arial"/>
          <w:sz w:val="40"/>
          <w:szCs w:val="40"/>
          <w:lang w:val="en-US"/>
        </w:rPr>
        <w:t>2527265</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2BD982C"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A95D57" w:rsidRPr="00A95D57">
        <w:rPr>
          <w:rFonts w:ascii="Arial" w:hAnsi="Arial" w:cs="Arial"/>
          <w:sz w:val="40"/>
          <w:szCs w:val="40"/>
        </w:rPr>
        <w:t>Chijioke Uba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22929186" w14:textId="77777777" w:rsidR="00A95D57" w:rsidRPr="00A95D57" w:rsidRDefault="00A95D57" w:rsidP="00A95D57">
      <w:pPr>
        <w:spacing w:after="0" w:line="360" w:lineRule="auto"/>
        <w:jc w:val="both"/>
        <w:rPr>
          <w:rFonts w:ascii="Arial" w:hAnsi="Arial" w:cs="Arial"/>
          <w:color w:val="000000" w:themeColor="text1"/>
        </w:rPr>
      </w:pPr>
      <w:bookmarkStart w:id="1" w:name="_Hlk205979492"/>
      <w:bookmarkEnd w:id="0"/>
      <w:r w:rsidRPr="00A95D57">
        <w:rPr>
          <w:rFonts w:ascii="Arial" w:hAnsi="Arial" w:cs="Arial"/>
          <w:color w:val="000000" w:themeColor="text1"/>
        </w:rPr>
        <w:t>Basil’s Bakery is a small independent artisan bakery located in a retail park in Coventry. Since 2020, the business has experienced a significant decline in sales, with revenue being around 25% lower compared to 2019. The main reason behind this decline is the reduction in customer visits to the retail park. Changes in shopping habits, the closure of nearby businesses, and the increase in remote and hybrid working have all affected the number of people visiting the area (ONS, 2023).</w:t>
      </w:r>
    </w:p>
    <w:p w14:paraId="6BE58FAD"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Alongside lower customer numbers, Basil is also facing increasing operating costs, including higher ingredient prices and general business expenses. Customers who no longer visit the retail park regularly have shown interest in alternatives such as delivery and ordering products in advance. However, Basil currently does not offer these services, which limits the bakery’s ability to reach these customers. These challenges create a risk for the future growth and stability of the business.</w:t>
      </w:r>
    </w:p>
    <w:p w14:paraId="60C5E36C" w14:textId="77777777" w:rsidR="00A95D57" w:rsidRPr="00A95D57" w:rsidRDefault="00A95D57" w:rsidP="00A95D57">
      <w:pPr>
        <w:spacing w:after="0" w:line="360" w:lineRule="auto"/>
        <w:jc w:val="both"/>
        <w:rPr>
          <w:rFonts w:ascii="Arial" w:hAnsi="Arial" w:cs="Arial"/>
          <w:color w:val="EE0000"/>
        </w:rPr>
      </w:pPr>
      <w:r w:rsidRPr="00A95D57">
        <w:rPr>
          <w:rFonts w:ascii="Arial" w:hAnsi="Arial" w:cs="Arial"/>
          <w:color w:val="000000" w:themeColor="text1"/>
        </w:rPr>
        <w:pict w14:anchorId="1B9888C7">
          <v:rect id="_x0000_i1067" style="width:0;height:1.5pt" o:hralign="center" o:hrstd="t" o:hr="t" fillcolor="#a0a0a0" stroked="f"/>
        </w:pict>
      </w:r>
    </w:p>
    <w:p w14:paraId="22B27E94" w14:textId="77777777" w:rsidR="00A95D57" w:rsidRPr="00A95D57" w:rsidRDefault="00A95D57" w:rsidP="00A95D57">
      <w:pPr>
        <w:spacing w:after="0" w:line="360" w:lineRule="auto"/>
        <w:jc w:val="both"/>
        <w:rPr>
          <w:rFonts w:ascii="Arial" w:hAnsi="Arial" w:cs="Arial"/>
          <w:b/>
          <w:bCs/>
          <w:color w:val="000000" w:themeColor="text1"/>
          <w:sz w:val="28"/>
          <w:szCs w:val="28"/>
        </w:rPr>
      </w:pPr>
      <w:r w:rsidRPr="00A95D57">
        <w:rPr>
          <w:rFonts w:ascii="Arial" w:hAnsi="Arial" w:cs="Arial"/>
          <w:b/>
          <w:bCs/>
          <w:color w:val="000000" w:themeColor="text1"/>
          <w:sz w:val="28"/>
          <w:szCs w:val="28"/>
        </w:rPr>
        <w:t>Task 2: Two Proposed Solutions</w:t>
      </w:r>
    </w:p>
    <w:p w14:paraId="34AEAD29" w14:textId="77777777" w:rsidR="00A95D57" w:rsidRPr="00A95D57" w:rsidRDefault="00A95D57" w:rsidP="00A95D57">
      <w:pPr>
        <w:spacing w:after="0" w:line="360" w:lineRule="auto"/>
        <w:jc w:val="both"/>
        <w:rPr>
          <w:rFonts w:ascii="Arial" w:hAnsi="Arial" w:cs="Arial"/>
          <w:b/>
          <w:bCs/>
          <w:color w:val="000000" w:themeColor="text1"/>
        </w:rPr>
      </w:pPr>
      <w:r w:rsidRPr="00A95D57">
        <w:rPr>
          <w:rFonts w:ascii="Arial" w:hAnsi="Arial" w:cs="Arial"/>
          <w:b/>
          <w:bCs/>
          <w:color w:val="000000" w:themeColor="text1"/>
        </w:rPr>
        <w:t>Solution A: Online Pre-Ordering and Click-and-Collect System</w:t>
      </w:r>
    </w:p>
    <w:p w14:paraId="2C35DCFB"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The first solution is to introduce an online ordering system where customers can choose products online and collect them from the bakery at a suitable time. Many customers now prefer faster and more convenient ways of shopping, including digital ordering options (Chaffey and Ellis-Chadwick, 2022).</w:t>
      </w:r>
    </w:p>
    <w:p w14:paraId="296B4FEB"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This system would help Basil reduce queues, improve customer experience, and make ordering easier for people who cannot visit the retail park every day. For example, hybrid workers or previous retail park employees could still purchase bakery products without needing to wait in line.</w:t>
      </w:r>
    </w:p>
    <w:p w14:paraId="14E5AFD5"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The system would also help Basil organise orders more effectively because he would know in advance how many products need preparing. This would allow him to focus more on baking rather than managing phone orders. Overall, this option directly solves the accessibility problem while helping the bakery maintain relationships with existing customers.</w:t>
      </w:r>
    </w:p>
    <w:p w14:paraId="4A974077"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pict w14:anchorId="45C40BF7">
          <v:rect id="_x0000_i1068" style="width:0;height:1.5pt" o:hralign="center" o:hrstd="t" o:hr="t" fillcolor="#a0a0a0" stroked="f"/>
        </w:pict>
      </w:r>
    </w:p>
    <w:p w14:paraId="2790F704" w14:textId="77777777" w:rsidR="00A95D57" w:rsidRPr="00A95D57" w:rsidRDefault="00A95D57" w:rsidP="00A95D57">
      <w:pPr>
        <w:spacing w:after="0" w:line="360" w:lineRule="auto"/>
        <w:jc w:val="both"/>
        <w:rPr>
          <w:rFonts w:ascii="Arial" w:hAnsi="Arial" w:cs="Arial"/>
          <w:b/>
          <w:bCs/>
          <w:color w:val="000000" w:themeColor="text1"/>
        </w:rPr>
      </w:pPr>
      <w:r w:rsidRPr="00A95D57">
        <w:rPr>
          <w:rFonts w:ascii="Arial" w:hAnsi="Arial" w:cs="Arial"/>
          <w:b/>
          <w:bCs/>
          <w:color w:val="000000" w:themeColor="text1"/>
        </w:rPr>
        <w:t>Solution B: Local Delivery Partnership</w:t>
      </w:r>
    </w:p>
    <w:p w14:paraId="7F610980"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lastRenderedPageBreak/>
        <w:t>The second solution is to create a partnership with a local delivery company or food delivery platform. This would allow Basil’s Bakery to provide delivery services without needing to hire delivery staff or manage transportation itself.</w:t>
      </w:r>
    </w:p>
    <w:p w14:paraId="48B6646B"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Delivery services have become increasingly important for small food businesses because they allow companies to reach customers outside their usual location (British Retail Consortium, 2023). This option could help Basil attract nearby residents, remote workers, and customers who no longer visit the retail park.</w:t>
      </w:r>
    </w:p>
    <w:p w14:paraId="18372C86"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 xml:space="preserve">However, delivery partnerships can create extra costs because businesses usually </w:t>
      </w:r>
      <w:proofErr w:type="gramStart"/>
      <w:r w:rsidRPr="00A95D57">
        <w:rPr>
          <w:rFonts w:ascii="Arial" w:hAnsi="Arial" w:cs="Arial"/>
          <w:color w:val="000000" w:themeColor="text1"/>
        </w:rPr>
        <w:t>have to</w:t>
      </w:r>
      <w:proofErr w:type="gramEnd"/>
      <w:r w:rsidRPr="00A95D57">
        <w:rPr>
          <w:rFonts w:ascii="Arial" w:hAnsi="Arial" w:cs="Arial"/>
          <w:color w:val="000000" w:themeColor="text1"/>
        </w:rPr>
        <w:t xml:space="preserve"> pay service fees or commissions. There is also a risk that managing delivery orders could become more complicated during busy periods. Although this solution could increase the bakery’s reach, it may be more difficult for Basil to manage with limited staff.</w:t>
      </w:r>
    </w:p>
    <w:p w14:paraId="17B3C761"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pict w14:anchorId="0D0BDC20">
          <v:rect id="_x0000_i1069" style="width:0;height:1.5pt" o:hralign="center" o:hrstd="t" o:hr="t" fillcolor="#a0a0a0" stroked="f"/>
        </w:pict>
      </w:r>
    </w:p>
    <w:p w14:paraId="66F49EA4" w14:textId="77777777" w:rsidR="00A95D57" w:rsidRPr="00A95D57" w:rsidRDefault="00A95D57" w:rsidP="00A95D57">
      <w:pPr>
        <w:spacing w:after="0" w:line="360" w:lineRule="auto"/>
        <w:jc w:val="both"/>
        <w:rPr>
          <w:rFonts w:ascii="Arial" w:hAnsi="Arial" w:cs="Arial"/>
          <w:b/>
          <w:bCs/>
          <w:color w:val="000000" w:themeColor="text1"/>
          <w:sz w:val="28"/>
          <w:szCs w:val="28"/>
        </w:rPr>
      </w:pPr>
      <w:r w:rsidRPr="00A95D57">
        <w:rPr>
          <w:rFonts w:ascii="Arial" w:hAnsi="Arial" w:cs="Arial"/>
          <w:b/>
          <w:bCs/>
          <w:color w:val="000000" w:themeColor="text1"/>
          <w:sz w:val="28"/>
          <w:szCs w:val="28"/>
        </w:rPr>
        <w:t>Task 3b: Evaluation Results and Justifications</w:t>
      </w:r>
    </w:p>
    <w:p w14:paraId="5176E194"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 xml:space="preserve">After comparing both solutions </w:t>
      </w:r>
      <w:proofErr w:type="gramStart"/>
      <w:r w:rsidRPr="00A95D57">
        <w:rPr>
          <w:rFonts w:ascii="Arial" w:hAnsi="Arial" w:cs="Arial"/>
          <w:color w:val="000000" w:themeColor="text1"/>
        </w:rPr>
        <w:t>using</w:t>
      </w:r>
      <w:proofErr w:type="gramEnd"/>
      <w:r w:rsidRPr="00A95D57">
        <w:rPr>
          <w:rFonts w:ascii="Arial" w:hAnsi="Arial" w:cs="Arial"/>
          <w:color w:val="000000" w:themeColor="text1"/>
        </w:rPr>
        <w:t xml:space="preserve"> the PMI (Plus, Minus, Interesting) method, Solution A was identified as the stronger option for Basil’s Bakery. The main areas considered were cost, practicality, customer convenience, and long-term benefits. These factors are important because Basil needs a solution that improves sales without creating additional financial pressure.</w:t>
      </w:r>
    </w:p>
    <w:p w14:paraId="58B8C919"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Solution A received the highest evaluation because it is cheaper and easier to introduce compared with a delivery service. A basic online ordering system would require less investment and would not create ongoing delivery costs. It also directly solves customer complaints about waiting times and makes purchasing products more convenient.</w:t>
      </w:r>
    </w:p>
    <w:p w14:paraId="4407B839"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Solution B could increase the bakery’s customer base, but delivery charges, management requirements, and dependence on external companies create additional challenges. For a small independent bakery with increasing costs, Solution A provides a more realistic and manageable approach.</w:t>
      </w:r>
    </w:p>
    <w:p w14:paraId="77332B03"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pict w14:anchorId="1B085F7D">
          <v:rect id="_x0000_i1070" style="width:0;height:1.5pt" o:hralign="center" o:hrstd="t" o:hr="t" fillcolor="#a0a0a0" stroked="f"/>
        </w:pict>
      </w:r>
    </w:p>
    <w:p w14:paraId="697D92A6" w14:textId="77777777" w:rsidR="005538C2" w:rsidRDefault="005538C2" w:rsidP="00A95D57">
      <w:pPr>
        <w:spacing w:after="0" w:line="360" w:lineRule="auto"/>
        <w:jc w:val="both"/>
        <w:rPr>
          <w:rFonts w:ascii="Arial" w:hAnsi="Arial" w:cs="Arial"/>
          <w:b/>
          <w:bCs/>
          <w:color w:val="000000" w:themeColor="text1"/>
          <w:sz w:val="28"/>
          <w:szCs w:val="28"/>
        </w:rPr>
      </w:pPr>
    </w:p>
    <w:p w14:paraId="0A6812BA" w14:textId="77777777" w:rsidR="005538C2" w:rsidRDefault="005538C2" w:rsidP="00A95D57">
      <w:pPr>
        <w:spacing w:after="0" w:line="360" w:lineRule="auto"/>
        <w:jc w:val="both"/>
        <w:rPr>
          <w:rFonts w:ascii="Arial" w:hAnsi="Arial" w:cs="Arial"/>
          <w:b/>
          <w:bCs/>
          <w:color w:val="000000" w:themeColor="text1"/>
          <w:sz w:val="28"/>
          <w:szCs w:val="28"/>
        </w:rPr>
      </w:pPr>
    </w:p>
    <w:p w14:paraId="6C2597F8" w14:textId="77777777" w:rsidR="005538C2" w:rsidRDefault="005538C2" w:rsidP="00A95D57">
      <w:pPr>
        <w:spacing w:after="0" w:line="360" w:lineRule="auto"/>
        <w:jc w:val="both"/>
        <w:rPr>
          <w:rFonts w:ascii="Arial" w:hAnsi="Arial" w:cs="Arial"/>
          <w:b/>
          <w:bCs/>
          <w:color w:val="000000" w:themeColor="text1"/>
          <w:sz w:val="28"/>
          <w:szCs w:val="28"/>
        </w:rPr>
      </w:pPr>
    </w:p>
    <w:p w14:paraId="41E5226C" w14:textId="77777777" w:rsidR="005538C2" w:rsidRDefault="005538C2" w:rsidP="00A95D57">
      <w:pPr>
        <w:spacing w:after="0" w:line="360" w:lineRule="auto"/>
        <w:jc w:val="both"/>
        <w:rPr>
          <w:rFonts w:ascii="Arial" w:hAnsi="Arial" w:cs="Arial"/>
          <w:b/>
          <w:bCs/>
          <w:color w:val="000000" w:themeColor="text1"/>
          <w:sz w:val="28"/>
          <w:szCs w:val="28"/>
        </w:rPr>
      </w:pPr>
    </w:p>
    <w:p w14:paraId="0105F6CC" w14:textId="7944079E" w:rsidR="00A95D57" w:rsidRPr="00A95D57" w:rsidRDefault="00A95D57" w:rsidP="00A95D57">
      <w:pPr>
        <w:spacing w:after="0" w:line="360" w:lineRule="auto"/>
        <w:jc w:val="both"/>
        <w:rPr>
          <w:rFonts w:ascii="Arial" w:hAnsi="Arial" w:cs="Arial"/>
          <w:b/>
          <w:bCs/>
          <w:color w:val="000000" w:themeColor="text1"/>
          <w:sz w:val="28"/>
          <w:szCs w:val="28"/>
        </w:rPr>
      </w:pPr>
      <w:r w:rsidRPr="00A95D57">
        <w:rPr>
          <w:rFonts w:ascii="Arial" w:hAnsi="Arial" w:cs="Arial"/>
          <w:b/>
          <w:bCs/>
          <w:color w:val="000000" w:themeColor="text1"/>
          <w:sz w:val="28"/>
          <w:szCs w:val="28"/>
        </w:rPr>
        <w:lastRenderedPageBreak/>
        <w:t>Task 4b: Justifications for Implementation Plan</w:t>
      </w:r>
    </w:p>
    <w:p w14:paraId="262A26F5" w14:textId="77777777" w:rsidR="005538C2" w:rsidRDefault="005538C2"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p>
    <w:p w14:paraId="5CD9A861" w14:textId="36A972E8" w:rsidR="00A95D57" w:rsidRPr="00A95D57" w:rsidRDefault="005538C2"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r w:rsidR="00A95D57" w:rsidRPr="00A95D57">
        <w:rPr>
          <w:rFonts w:ascii="Arial" w:hAnsi="Arial" w:cs="Arial"/>
          <w:color w:val="000000" w:themeColor="text1"/>
        </w:rPr>
        <w:t>The implementation plan has been designed to make sure the new ordering system is introduced smoothly and with minimal disruption to the bakery. The first stage involves researching different online ordering providers and choosing a system that fits Basil’s budget and business needs.</w:t>
      </w:r>
    </w:p>
    <w:p w14:paraId="251D7AE4" w14:textId="40E97122" w:rsidR="00A95D57" w:rsidRPr="00A95D57" w:rsidRDefault="005538C2"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r w:rsidR="00A95D57" w:rsidRPr="00A95D57">
        <w:rPr>
          <w:rFonts w:ascii="Arial" w:hAnsi="Arial" w:cs="Arial"/>
          <w:color w:val="000000" w:themeColor="text1"/>
        </w:rPr>
        <w:t xml:space="preserve">After selecting the platform, the system should be created and tested before being available to customers. Testing is important because it allows problems to be identified and fixed before the official launch. Basil should also receive basic </w:t>
      </w:r>
      <w:proofErr w:type="gramStart"/>
      <w:r w:rsidR="00A95D57" w:rsidRPr="00A95D57">
        <w:rPr>
          <w:rFonts w:ascii="Arial" w:hAnsi="Arial" w:cs="Arial"/>
          <w:color w:val="000000" w:themeColor="text1"/>
        </w:rPr>
        <w:t>training</w:t>
      </w:r>
      <w:proofErr w:type="gramEnd"/>
      <w:r w:rsidR="00A95D57" w:rsidRPr="00A95D57">
        <w:rPr>
          <w:rFonts w:ascii="Arial" w:hAnsi="Arial" w:cs="Arial"/>
          <w:color w:val="000000" w:themeColor="text1"/>
        </w:rPr>
        <w:t xml:space="preserve"> so he understands how to manage online orders while continuing normal bakery operations.</w:t>
      </w:r>
    </w:p>
    <w:p w14:paraId="7700401C" w14:textId="34B7DF90" w:rsidR="00A95D57" w:rsidRPr="00A95D57" w:rsidRDefault="005538C2"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r w:rsidR="00A95D57" w:rsidRPr="00A95D57">
        <w:rPr>
          <w:rFonts w:ascii="Arial" w:hAnsi="Arial" w:cs="Arial"/>
          <w:color w:val="000000" w:themeColor="text1"/>
        </w:rPr>
        <w:t>A small trial launch should happen before a full promotion. This gives customers the opportunity to use the system and provide feedback, allowing improvements to be made. Marketing should only begin once the system is working properly to avoid disappointing customers.</w:t>
      </w:r>
    </w:p>
    <w:p w14:paraId="5FA876B8" w14:textId="7EB9C232" w:rsidR="00A95D57" w:rsidRPr="00A95D57" w:rsidRDefault="005538C2"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r w:rsidR="00A95D57" w:rsidRPr="00A95D57">
        <w:rPr>
          <w:rFonts w:ascii="Arial" w:hAnsi="Arial" w:cs="Arial"/>
          <w:color w:val="000000" w:themeColor="text1"/>
        </w:rPr>
        <w:t>Responsibilities should also be clearly divided. Basil can manage product details and customer feedback, while technical support can help with the setup of the ordering platform. This approach reduces risks and makes the introduction easier to manage.</w:t>
      </w:r>
    </w:p>
    <w:p w14:paraId="5CDF571F"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pict w14:anchorId="2B440A2A">
          <v:rect id="_x0000_i1071" style="width:0;height:1.5pt" o:hralign="center" o:hrstd="t" o:hr="t" fillcolor="#a0a0a0" stroked="f"/>
        </w:pict>
      </w:r>
    </w:p>
    <w:p w14:paraId="7F1E17C6" w14:textId="77777777" w:rsidR="00A95D57" w:rsidRPr="00A95D57" w:rsidRDefault="00A95D57" w:rsidP="00A95D57">
      <w:pPr>
        <w:spacing w:after="0" w:line="360" w:lineRule="auto"/>
        <w:jc w:val="both"/>
        <w:rPr>
          <w:rFonts w:ascii="Arial" w:hAnsi="Arial" w:cs="Arial"/>
          <w:b/>
          <w:bCs/>
          <w:color w:val="000000" w:themeColor="text1"/>
          <w:sz w:val="28"/>
          <w:szCs w:val="28"/>
        </w:rPr>
      </w:pPr>
      <w:r w:rsidRPr="00A95D57">
        <w:rPr>
          <w:rFonts w:ascii="Arial" w:hAnsi="Arial" w:cs="Arial"/>
          <w:b/>
          <w:bCs/>
          <w:color w:val="000000" w:themeColor="text1"/>
          <w:sz w:val="28"/>
          <w:szCs w:val="28"/>
        </w:rPr>
        <w:t>Task 5b: Justifications for KPI and SMART Objectives</w:t>
      </w:r>
    </w:p>
    <w:p w14:paraId="3A1BA686" w14:textId="77777777" w:rsidR="00A95D57" w:rsidRDefault="00A95D57"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p>
    <w:p w14:paraId="40830D20" w14:textId="66652CED" w:rsidR="00A95D57" w:rsidRPr="00A95D57" w:rsidRDefault="00A95D57"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r w:rsidRPr="00A95D57">
        <w:rPr>
          <w:rFonts w:ascii="Arial" w:hAnsi="Arial" w:cs="Arial"/>
          <w:color w:val="000000" w:themeColor="text1"/>
        </w:rPr>
        <w:t>The KPIs and SMART objectives provide a way to measure whether the new digital ordering system is successful. Monitoring weekly online orders will show whether customers are using the service and whether it is helping increase sales.</w:t>
      </w:r>
    </w:p>
    <w:p w14:paraId="2B5B37B2" w14:textId="7235823C" w:rsidR="00A95D57" w:rsidRPr="00A95D57" w:rsidRDefault="005538C2"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r w:rsidR="00A95D57" w:rsidRPr="00A95D57">
        <w:rPr>
          <w:rFonts w:ascii="Arial" w:hAnsi="Arial" w:cs="Arial"/>
          <w:color w:val="000000" w:themeColor="text1"/>
        </w:rPr>
        <w:t>Another important measure is customer waiting time. If the system works correctly, customers should spend less time waiting during busy periods, improving their overall experience. Tracking returning customers will also show whether people find the service useful enough to continue using it.</w:t>
      </w:r>
      <w:r>
        <w:rPr>
          <w:rFonts w:ascii="Arial" w:hAnsi="Arial" w:cs="Arial"/>
          <w:color w:val="000000" w:themeColor="text1"/>
        </w:rPr>
        <w:t xml:space="preserve"> </w:t>
      </w:r>
      <w:proofErr w:type="gramStart"/>
      <w:r w:rsidR="00A95D57" w:rsidRPr="00A95D57">
        <w:rPr>
          <w:rFonts w:ascii="Arial" w:hAnsi="Arial" w:cs="Arial"/>
          <w:color w:val="000000" w:themeColor="text1"/>
        </w:rPr>
        <w:t>Social</w:t>
      </w:r>
      <w:proofErr w:type="gramEnd"/>
      <w:r w:rsidR="00A95D57" w:rsidRPr="00A95D57">
        <w:rPr>
          <w:rFonts w:ascii="Arial" w:hAnsi="Arial" w:cs="Arial"/>
          <w:color w:val="000000" w:themeColor="text1"/>
        </w:rPr>
        <w:t xml:space="preserve"> media engagement can help measure whether customers are aware of the new service and whether marketing activities are effective. If the targets are not achieved, Basil can make changes such as improving advertising, adjusting collection times, or making the ordering process easier.</w:t>
      </w:r>
    </w:p>
    <w:p w14:paraId="65746986" w14:textId="536494F8" w:rsidR="00A95D57" w:rsidRPr="00A95D57" w:rsidRDefault="005538C2" w:rsidP="00A95D57">
      <w:pPr>
        <w:spacing w:after="0" w:line="360" w:lineRule="auto"/>
        <w:jc w:val="both"/>
        <w:rPr>
          <w:rFonts w:ascii="Arial" w:hAnsi="Arial" w:cs="Arial"/>
          <w:color w:val="000000" w:themeColor="text1"/>
        </w:rPr>
      </w:pPr>
      <w:r>
        <w:rPr>
          <w:rFonts w:ascii="Arial" w:hAnsi="Arial" w:cs="Arial"/>
          <w:color w:val="000000" w:themeColor="text1"/>
        </w:rPr>
        <w:t xml:space="preserve">   </w:t>
      </w:r>
      <w:r w:rsidR="00A95D57" w:rsidRPr="00A95D57">
        <w:rPr>
          <w:rFonts w:ascii="Arial" w:hAnsi="Arial" w:cs="Arial"/>
          <w:color w:val="000000" w:themeColor="text1"/>
        </w:rPr>
        <w:t>Together, these measures allow Basil to understand the financial performance, customer satisfaction, and overall success of the new system.</w:t>
      </w:r>
    </w:p>
    <w:p w14:paraId="3E012CEB"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lastRenderedPageBreak/>
        <w:pict w14:anchorId="6C46B93C">
          <v:rect id="_x0000_i1072" style="width:0;height:1.5pt" o:hralign="center" o:hrstd="t" o:hr="t" fillcolor="#a0a0a0" stroked="f"/>
        </w:pict>
      </w:r>
    </w:p>
    <w:p w14:paraId="4E251B25" w14:textId="77777777" w:rsidR="00A95D57" w:rsidRPr="00A95D57" w:rsidRDefault="00A95D57" w:rsidP="00A95D57">
      <w:pPr>
        <w:spacing w:after="0" w:line="360" w:lineRule="auto"/>
        <w:jc w:val="both"/>
        <w:rPr>
          <w:rFonts w:ascii="Arial" w:hAnsi="Arial" w:cs="Arial"/>
          <w:b/>
          <w:bCs/>
          <w:color w:val="000000" w:themeColor="text1"/>
        </w:rPr>
      </w:pPr>
      <w:r w:rsidRPr="00A95D57">
        <w:rPr>
          <w:rFonts w:ascii="Arial" w:hAnsi="Arial" w:cs="Arial"/>
          <w:b/>
          <w:bCs/>
          <w:color w:val="000000" w:themeColor="text1"/>
        </w:rPr>
        <w:t>Task 7: Key Findings</w:t>
      </w:r>
    </w:p>
    <w:p w14:paraId="59874D80" w14:textId="659B6152" w:rsidR="00A95D57" w:rsidRPr="00A95D57" w:rsidRDefault="00A95D57" w:rsidP="00A95D57">
      <w:pPr>
        <w:spacing w:after="0" w:line="360" w:lineRule="auto"/>
        <w:jc w:val="both"/>
        <w:rPr>
          <w:rFonts w:ascii="Arial" w:hAnsi="Arial" w:cs="Arial"/>
          <w:color w:val="000000" w:themeColor="text1"/>
        </w:rPr>
      </w:pPr>
    </w:p>
    <w:p w14:paraId="36B51798" w14:textId="5FCE6B70" w:rsidR="00A95D57" w:rsidRPr="00A95D57" w:rsidRDefault="00A95D57" w:rsidP="00A95D57">
      <w:pPr>
        <w:spacing w:after="0" w:line="360" w:lineRule="auto"/>
        <w:jc w:val="both"/>
        <w:rPr>
          <w:rFonts w:ascii="Arial" w:hAnsi="Arial" w:cs="Arial"/>
          <w:b/>
          <w:bCs/>
          <w:color w:val="000000" w:themeColor="text1"/>
        </w:rPr>
      </w:pPr>
      <w:r w:rsidRPr="00A95D57">
        <w:rPr>
          <w:rFonts w:ascii="Arial" w:hAnsi="Arial" w:cs="Arial"/>
          <w:b/>
          <w:bCs/>
          <w:color w:val="000000" w:themeColor="text1"/>
        </w:rPr>
        <w:t>Reference List</w:t>
      </w:r>
    </w:p>
    <w:p w14:paraId="5C56F1DE"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 xml:space="preserve">British Retail Consortium (2023) </w:t>
      </w:r>
      <w:r w:rsidRPr="00A95D57">
        <w:rPr>
          <w:rFonts w:ascii="Arial" w:hAnsi="Arial" w:cs="Arial"/>
          <w:i/>
          <w:iCs/>
          <w:color w:val="000000" w:themeColor="text1"/>
        </w:rPr>
        <w:t>The Retail Industry’s Role in Changing Consumer Behaviour</w:t>
      </w:r>
      <w:r w:rsidRPr="00A95D57">
        <w:rPr>
          <w:rFonts w:ascii="Arial" w:hAnsi="Arial" w:cs="Arial"/>
          <w:color w:val="000000" w:themeColor="text1"/>
        </w:rPr>
        <w:t>. London: BRC.</w:t>
      </w:r>
    </w:p>
    <w:p w14:paraId="0E89AEB6"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 xml:space="preserve">Chaffey, D. and Ellis-Chadwick, F. (2022) </w:t>
      </w:r>
      <w:r w:rsidRPr="00A95D57">
        <w:rPr>
          <w:rFonts w:ascii="Arial" w:hAnsi="Arial" w:cs="Arial"/>
          <w:i/>
          <w:iCs/>
          <w:color w:val="000000" w:themeColor="text1"/>
        </w:rPr>
        <w:t>Digital Marketing: Strategy, Implementation and Practice</w:t>
      </w:r>
      <w:r w:rsidRPr="00A95D57">
        <w:rPr>
          <w:rFonts w:ascii="Arial" w:hAnsi="Arial" w:cs="Arial"/>
          <w:color w:val="000000" w:themeColor="text1"/>
        </w:rPr>
        <w:t xml:space="preserve">. 8th </w:t>
      </w:r>
      <w:proofErr w:type="spellStart"/>
      <w:r w:rsidRPr="00A95D57">
        <w:rPr>
          <w:rFonts w:ascii="Arial" w:hAnsi="Arial" w:cs="Arial"/>
          <w:color w:val="000000" w:themeColor="text1"/>
        </w:rPr>
        <w:t>edn</w:t>
      </w:r>
      <w:proofErr w:type="spellEnd"/>
      <w:r w:rsidRPr="00A95D57">
        <w:rPr>
          <w:rFonts w:ascii="Arial" w:hAnsi="Arial" w:cs="Arial"/>
          <w:color w:val="000000" w:themeColor="text1"/>
        </w:rPr>
        <w:t>. Pearson.</w:t>
      </w:r>
    </w:p>
    <w:p w14:paraId="53004685"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 xml:space="preserve">Deloitte (2022) </w:t>
      </w:r>
      <w:r w:rsidRPr="00A95D57">
        <w:rPr>
          <w:rFonts w:ascii="Arial" w:hAnsi="Arial" w:cs="Arial"/>
          <w:i/>
          <w:iCs/>
          <w:color w:val="000000" w:themeColor="text1"/>
        </w:rPr>
        <w:t>The Future of Hybrid Work in the UK</w:t>
      </w:r>
      <w:r w:rsidRPr="00A95D57">
        <w:rPr>
          <w:rFonts w:ascii="Arial" w:hAnsi="Arial" w:cs="Arial"/>
          <w:color w:val="000000" w:themeColor="text1"/>
        </w:rPr>
        <w:t>. Deloitte Insights.</w:t>
      </w:r>
    </w:p>
    <w:p w14:paraId="4C9E4451" w14:textId="77777777"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 xml:space="preserve">Kotler, P. and Keller, K. (2021) </w:t>
      </w:r>
      <w:r w:rsidRPr="00A95D57">
        <w:rPr>
          <w:rFonts w:ascii="Arial" w:hAnsi="Arial" w:cs="Arial"/>
          <w:i/>
          <w:iCs/>
          <w:color w:val="000000" w:themeColor="text1"/>
        </w:rPr>
        <w:t>Marketing Management</w:t>
      </w:r>
      <w:r w:rsidRPr="00A95D57">
        <w:rPr>
          <w:rFonts w:ascii="Arial" w:hAnsi="Arial" w:cs="Arial"/>
          <w:color w:val="000000" w:themeColor="text1"/>
        </w:rPr>
        <w:t xml:space="preserve">. 16th </w:t>
      </w:r>
      <w:proofErr w:type="spellStart"/>
      <w:r w:rsidRPr="00A95D57">
        <w:rPr>
          <w:rFonts w:ascii="Arial" w:hAnsi="Arial" w:cs="Arial"/>
          <w:color w:val="000000" w:themeColor="text1"/>
        </w:rPr>
        <w:t>edn</w:t>
      </w:r>
      <w:proofErr w:type="spellEnd"/>
      <w:r w:rsidRPr="00A95D57">
        <w:rPr>
          <w:rFonts w:ascii="Arial" w:hAnsi="Arial" w:cs="Arial"/>
          <w:color w:val="000000" w:themeColor="text1"/>
        </w:rPr>
        <w:t>. Pearson.</w:t>
      </w:r>
    </w:p>
    <w:p w14:paraId="69AEA6CE" w14:textId="77777777" w:rsid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 xml:space="preserve">Office for National Statistics (2023) </w:t>
      </w:r>
      <w:r w:rsidRPr="00A95D57">
        <w:rPr>
          <w:rFonts w:ascii="Arial" w:hAnsi="Arial" w:cs="Arial"/>
          <w:i/>
          <w:iCs/>
          <w:color w:val="000000" w:themeColor="text1"/>
        </w:rPr>
        <w:t>Retail Sales and Consumer Trends in the UK</w:t>
      </w:r>
      <w:r w:rsidRPr="00A95D57">
        <w:rPr>
          <w:rFonts w:ascii="Arial" w:hAnsi="Arial" w:cs="Arial"/>
          <w:color w:val="000000" w:themeColor="text1"/>
        </w:rPr>
        <w:t xml:space="preserve">. </w:t>
      </w:r>
    </w:p>
    <w:p w14:paraId="6EAFB5C2" w14:textId="085616A0" w:rsidR="00A95D57" w:rsidRPr="00A95D57" w:rsidRDefault="00A95D57" w:rsidP="00A95D57">
      <w:pPr>
        <w:spacing w:after="0" w:line="360" w:lineRule="auto"/>
        <w:jc w:val="both"/>
        <w:rPr>
          <w:rFonts w:ascii="Arial" w:hAnsi="Arial" w:cs="Arial"/>
          <w:color w:val="000000" w:themeColor="text1"/>
        </w:rPr>
      </w:pPr>
      <w:r w:rsidRPr="00A95D57">
        <w:rPr>
          <w:rFonts w:ascii="Arial" w:hAnsi="Arial" w:cs="Arial"/>
          <w:color w:val="000000" w:themeColor="text1"/>
        </w:rPr>
        <w:t>ONS.</w:t>
      </w:r>
    </w:p>
    <w:p w14:paraId="080D6E4A" w14:textId="77777777" w:rsidR="00BC373A" w:rsidRPr="00BC373A" w:rsidRDefault="00BC373A" w:rsidP="00BC373A">
      <w:pPr>
        <w:spacing w:after="0" w:line="360" w:lineRule="auto"/>
        <w:jc w:val="both"/>
        <w:rPr>
          <w:rFonts w:ascii="Arial" w:hAnsi="Arial" w:cs="Arial"/>
          <w:color w:val="EE0000"/>
          <w:lang w:val="en-US"/>
        </w:rPr>
      </w:pPr>
    </w:p>
    <w:bookmarkEnd w:id="1"/>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lastRenderedPageBreak/>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70184E3" w:rsidR="0069332C" w:rsidRPr="00D8423E" w:rsidRDefault="005538C2" w:rsidP="005E6545">
            <w:pPr>
              <w:rPr>
                <w:rFonts w:ascii="Arial" w:hAnsi="Arial" w:cs="Arial"/>
              </w:rPr>
            </w:pPr>
            <w:r w:rsidRPr="005538C2">
              <w:rPr>
                <w:rFonts w:ascii="Arial" w:hAnsi="Arial" w:cs="Arial"/>
              </w:rPr>
              <w:t>Can bring in more customers +5</w:t>
            </w:r>
          </w:p>
        </w:tc>
        <w:tc>
          <w:tcPr>
            <w:tcW w:w="3402" w:type="dxa"/>
          </w:tcPr>
          <w:p w14:paraId="527B0263" w14:textId="14111D1C" w:rsidR="0069332C" w:rsidRPr="00D8423E" w:rsidRDefault="005538C2" w:rsidP="005E6545">
            <w:pPr>
              <w:rPr>
                <w:rFonts w:ascii="Arial" w:hAnsi="Arial" w:cs="Arial"/>
              </w:rPr>
            </w:pPr>
            <w:r w:rsidRPr="005538C2">
              <w:rPr>
                <w:rFonts w:ascii="Arial" w:hAnsi="Arial" w:cs="Arial"/>
              </w:rPr>
              <w:t>Delivery fees can increase costs -4</w:t>
            </w:r>
          </w:p>
        </w:tc>
        <w:tc>
          <w:tcPr>
            <w:tcW w:w="3402" w:type="dxa"/>
          </w:tcPr>
          <w:p w14:paraId="54177784" w14:textId="25F275CE" w:rsidR="0069332C" w:rsidRPr="00D8423E" w:rsidRDefault="005538C2" w:rsidP="005E6545">
            <w:pPr>
              <w:rPr>
                <w:rFonts w:ascii="Arial" w:hAnsi="Arial" w:cs="Arial"/>
              </w:rPr>
            </w:pPr>
            <w:r w:rsidRPr="005538C2">
              <w:rPr>
                <w:rFonts w:ascii="Arial" w:hAnsi="Arial" w:cs="Arial"/>
              </w:rPr>
              <w:t xml:space="preserve">Could work with delivery platforms such as </w:t>
            </w:r>
            <w:r>
              <w:rPr>
                <w:rFonts w:ascii="Arial" w:hAnsi="Arial" w:cs="Arial"/>
              </w:rPr>
              <w:t>Uber Eats</w:t>
            </w:r>
            <w:r w:rsidRPr="005538C2">
              <w:rPr>
                <w:rFonts w:ascii="Arial" w:hAnsi="Arial" w:cs="Arial"/>
              </w:rPr>
              <w:t>+4</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DA291BA" w14:textId="43F46AAC" w:rsidR="0069332C" w:rsidRPr="00D8423E" w:rsidRDefault="005538C2" w:rsidP="005E6545">
            <w:pPr>
              <w:rPr>
                <w:rFonts w:ascii="Arial" w:hAnsi="Arial" w:cs="Arial"/>
              </w:rPr>
            </w:pPr>
            <w:r w:rsidRPr="005538C2">
              <w:rPr>
                <w:rFonts w:ascii="Arial" w:hAnsi="Arial" w:cs="Arial"/>
              </w:rPr>
              <w:t>Helps increase overall sales +5</w:t>
            </w:r>
          </w:p>
        </w:tc>
        <w:tc>
          <w:tcPr>
            <w:tcW w:w="3402" w:type="dxa"/>
          </w:tcPr>
          <w:p w14:paraId="1473CC90" w14:textId="77777777" w:rsidR="005538C2" w:rsidRDefault="005538C2" w:rsidP="005E6545">
            <w:pPr>
              <w:rPr>
                <w:rFonts w:ascii="Arial" w:hAnsi="Arial" w:cs="Arial"/>
              </w:rPr>
            </w:pPr>
            <w:r w:rsidRPr="005538C2">
              <w:rPr>
                <w:rFonts w:ascii="Arial" w:hAnsi="Arial" w:cs="Arial"/>
              </w:rPr>
              <w:t xml:space="preserve">May require hiring extra staff </w:t>
            </w:r>
          </w:p>
          <w:p w14:paraId="60BD867A" w14:textId="555AB8E3" w:rsidR="0069332C" w:rsidRPr="00D8423E" w:rsidRDefault="005538C2" w:rsidP="005E6545">
            <w:pPr>
              <w:rPr>
                <w:rFonts w:ascii="Arial" w:hAnsi="Arial" w:cs="Arial"/>
              </w:rPr>
            </w:pPr>
            <w:r w:rsidRPr="005538C2">
              <w:rPr>
                <w:rFonts w:ascii="Arial" w:hAnsi="Arial" w:cs="Arial"/>
              </w:rPr>
              <w:t>-3</w:t>
            </w:r>
          </w:p>
        </w:tc>
        <w:tc>
          <w:tcPr>
            <w:tcW w:w="3402" w:type="dxa"/>
          </w:tcPr>
          <w:p w14:paraId="61DCE48A" w14:textId="1949B0E9" w:rsidR="0069332C" w:rsidRPr="00D8423E" w:rsidRDefault="005538C2" w:rsidP="005E6545">
            <w:pPr>
              <w:rPr>
                <w:rFonts w:ascii="Arial" w:hAnsi="Arial" w:cs="Arial"/>
              </w:rPr>
            </w:pPr>
            <w:r w:rsidRPr="005538C2">
              <w:rPr>
                <w:rFonts w:ascii="Arial" w:hAnsi="Arial" w:cs="Arial"/>
              </w:rPr>
              <w:t>Allows the bakery to reach customers outside the retail park +4</w:t>
            </w:r>
          </w:p>
        </w:tc>
      </w:tr>
      <w:tr w:rsidR="005E6545" w14:paraId="2C70905B" w14:textId="77777777" w:rsidTr="004E2BAE">
        <w:tc>
          <w:tcPr>
            <w:tcW w:w="3402" w:type="dxa"/>
          </w:tcPr>
          <w:p w14:paraId="7849C453" w14:textId="77777777" w:rsidR="0069332C" w:rsidRPr="005538C2" w:rsidRDefault="0069332C" w:rsidP="005E6545">
            <w:pPr>
              <w:rPr>
                <w:rFonts w:ascii="Arial" w:hAnsi="Arial" w:cs="Arial"/>
              </w:rPr>
            </w:pPr>
          </w:p>
          <w:p w14:paraId="40FD8BA1" w14:textId="1761C653" w:rsidR="0069332C" w:rsidRPr="005538C2" w:rsidRDefault="005538C2" w:rsidP="005E6545">
            <w:pPr>
              <w:rPr>
                <w:rFonts w:ascii="Arial" w:hAnsi="Arial" w:cs="Arial"/>
              </w:rPr>
            </w:pPr>
            <w:r w:rsidRPr="005538C2">
              <w:rPr>
                <w:rFonts w:ascii="Arial" w:hAnsi="Arial" w:cs="Arial"/>
              </w:rPr>
              <w:t>Makes buying products more convenient for customers +4</w:t>
            </w:r>
          </w:p>
        </w:tc>
        <w:tc>
          <w:tcPr>
            <w:tcW w:w="3402" w:type="dxa"/>
          </w:tcPr>
          <w:p w14:paraId="59E2737B" w14:textId="0B35C6A9" w:rsidR="0069332C" w:rsidRPr="005538C2" w:rsidRDefault="005538C2" w:rsidP="005E6545">
            <w:pPr>
              <w:rPr>
                <w:rFonts w:ascii="Arial" w:hAnsi="Arial" w:cs="Arial"/>
              </w:rPr>
            </w:pPr>
            <w:r w:rsidRPr="005538C2">
              <w:rPr>
                <w:rFonts w:ascii="Arial" w:hAnsi="Arial" w:cs="Arial"/>
              </w:rPr>
              <w:t>R</w:t>
            </w:r>
            <w:r w:rsidRPr="005538C2">
              <w:rPr>
                <w:rFonts w:ascii="Arial" w:hAnsi="Arial" w:cs="Arial"/>
              </w:rPr>
              <w:t>equires more time to organise and manage orders -3</w:t>
            </w:r>
          </w:p>
        </w:tc>
        <w:tc>
          <w:tcPr>
            <w:tcW w:w="3402" w:type="dxa"/>
          </w:tcPr>
          <w:p w14:paraId="5F752746" w14:textId="69C4E215" w:rsidR="0069332C" w:rsidRPr="00D8423E" w:rsidRDefault="005538C2" w:rsidP="005E6545">
            <w:pPr>
              <w:rPr>
                <w:rFonts w:ascii="Arial" w:hAnsi="Arial" w:cs="Arial"/>
              </w:rPr>
            </w:pPr>
            <w:r w:rsidRPr="005538C2">
              <w:rPr>
                <w:rFonts w:ascii="Arial" w:hAnsi="Arial" w:cs="Arial"/>
              </w:rPr>
              <w:t>Could introduce free delivery promotions to attract customers +3</w:t>
            </w:r>
          </w:p>
        </w:tc>
      </w:tr>
      <w:tr w:rsidR="005E6545" w14:paraId="4A74C72F" w14:textId="77777777" w:rsidTr="004E2BAE">
        <w:tc>
          <w:tcPr>
            <w:tcW w:w="3402" w:type="dxa"/>
          </w:tcPr>
          <w:p w14:paraId="755ECA6C" w14:textId="77777777" w:rsidR="0069332C" w:rsidRPr="005538C2" w:rsidRDefault="0069332C" w:rsidP="005E6545">
            <w:pPr>
              <w:rPr>
                <w:rFonts w:ascii="Arial" w:hAnsi="Arial" w:cs="Arial"/>
              </w:rPr>
            </w:pPr>
          </w:p>
          <w:p w14:paraId="5088897E" w14:textId="6E4D631A" w:rsidR="0069332C" w:rsidRPr="005538C2" w:rsidRDefault="005538C2" w:rsidP="005E6545">
            <w:pPr>
              <w:rPr>
                <w:rFonts w:ascii="Arial" w:hAnsi="Arial" w:cs="Arial"/>
              </w:rPr>
            </w:pPr>
            <w:r w:rsidRPr="005538C2">
              <w:rPr>
                <w:rFonts w:ascii="Arial" w:hAnsi="Arial" w:cs="Arial"/>
              </w:rPr>
              <w:t>improves</w:t>
            </w:r>
            <w:r w:rsidRPr="005538C2">
              <w:rPr>
                <w:rFonts w:ascii="Arial" w:hAnsi="Arial" w:cs="Arial"/>
              </w:rPr>
              <w:t xml:space="preserve"> customer loyalty by offering more options +4</w:t>
            </w:r>
          </w:p>
        </w:tc>
        <w:tc>
          <w:tcPr>
            <w:tcW w:w="3402" w:type="dxa"/>
          </w:tcPr>
          <w:p w14:paraId="210F9525" w14:textId="41652DC2" w:rsidR="0069332C" w:rsidRPr="005538C2" w:rsidRDefault="005538C2" w:rsidP="005E6545">
            <w:pPr>
              <w:rPr>
                <w:rFonts w:ascii="Arial" w:hAnsi="Arial" w:cs="Arial"/>
              </w:rPr>
            </w:pPr>
            <w:r w:rsidRPr="005538C2">
              <w:rPr>
                <w:rFonts w:ascii="Arial" w:hAnsi="Arial" w:cs="Arial"/>
              </w:rPr>
              <w:t>Additional expenses for fuel and packaging -2</w:t>
            </w:r>
          </w:p>
        </w:tc>
        <w:tc>
          <w:tcPr>
            <w:tcW w:w="3402" w:type="dxa"/>
          </w:tcPr>
          <w:p w14:paraId="6DD97545" w14:textId="37EF2A2A" w:rsidR="0069332C" w:rsidRPr="00D8423E" w:rsidRDefault="005538C2" w:rsidP="005E6545">
            <w:pPr>
              <w:rPr>
                <w:rFonts w:ascii="Arial" w:hAnsi="Arial" w:cs="Arial"/>
              </w:rPr>
            </w:pPr>
            <w:r w:rsidRPr="005538C2">
              <w:rPr>
                <w:rFonts w:ascii="Arial" w:hAnsi="Arial" w:cs="Arial"/>
              </w:rPr>
              <w:t>Provides an opportunity for future business growth +5</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76DFD21D"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538C2">
              <w:rPr>
                <w:rFonts w:ascii="Arial" w:hAnsi="Arial" w:cs="Arial"/>
                <w:b/>
                <w:bCs/>
                <w:sz w:val="28"/>
                <w:szCs w:val="28"/>
              </w:rPr>
              <w:t>18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60AFC758"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538C2">
              <w:rPr>
                <w:rFonts w:ascii="Arial" w:hAnsi="Arial" w:cs="Arial"/>
                <w:b/>
                <w:bCs/>
                <w:sz w:val="28"/>
                <w:szCs w:val="28"/>
              </w:rPr>
              <w:t>-12</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C04A26D"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538C2">
              <w:rPr>
                <w:rFonts w:ascii="Arial" w:hAnsi="Arial" w:cs="Arial"/>
                <w:b/>
                <w:bCs/>
                <w:sz w:val="28"/>
                <w:szCs w:val="28"/>
              </w:rPr>
              <w:t>16</w:t>
            </w:r>
          </w:p>
        </w:tc>
      </w:tr>
    </w:tbl>
    <w:p w14:paraId="19B0CD8E" w14:textId="77777777" w:rsidR="008F5810" w:rsidRPr="008F5810" w:rsidRDefault="008F5810" w:rsidP="0069332C">
      <w:pPr>
        <w:rPr>
          <w:rFonts w:ascii="Arial" w:hAnsi="Arial" w:cs="Arial"/>
          <w:b/>
          <w:bCs/>
          <w:sz w:val="16"/>
          <w:szCs w:val="16"/>
        </w:rPr>
      </w:pPr>
    </w:p>
    <w:p w14:paraId="0C1D88A7" w14:textId="7C1A268E" w:rsidR="0069332C" w:rsidRPr="008F5810" w:rsidRDefault="008F5810" w:rsidP="0069332C">
      <w:pPr>
        <w:rPr>
          <w:rFonts w:ascii="Arial" w:hAnsi="Arial" w:cs="Arial"/>
          <w:b/>
          <w:bCs/>
          <w:sz w:val="32"/>
          <w:szCs w:val="32"/>
        </w:rPr>
      </w:pPr>
      <w:bookmarkStart w:id="2"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5538C2">
        <w:rPr>
          <w:rFonts w:ascii="Arial" w:hAnsi="Arial" w:cs="Arial"/>
          <w:b/>
          <w:bCs/>
          <w:sz w:val="32"/>
          <w:szCs w:val="32"/>
        </w:rPr>
        <w:t>+22</w:t>
      </w:r>
    </w:p>
    <w:bookmarkEnd w:id="2"/>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B38F69B" w:rsidR="005E6545" w:rsidRPr="00D8423E" w:rsidRDefault="005538C2" w:rsidP="00B46780">
            <w:pPr>
              <w:rPr>
                <w:rFonts w:ascii="Arial" w:hAnsi="Arial" w:cs="Arial"/>
              </w:rPr>
            </w:pPr>
            <w:r w:rsidRPr="005538C2">
              <w:rPr>
                <w:rFonts w:ascii="Arial" w:hAnsi="Arial" w:cs="Arial"/>
              </w:rPr>
              <w:t>Reduces customer waiting times +5</w:t>
            </w:r>
          </w:p>
        </w:tc>
        <w:tc>
          <w:tcPr>
            <w:tcW w:w="3402" w:type="dxa"/>
          </w:tcPr>
          <w:p w14:paraId="5965DA71" w14:textId="3D0EC072" w:rsidR="005E6545" w:rsidRPr="00D8423E" w:rsidRDefault="005538C2" w:rsidP="00B46780">
            <w:pPr>
              <w:rPr>
                <w:rFonts w:ascii="Arial" w:hAnsi="Arial" w:cs="Arial"/>
              </w:rPr>
            </w:pPr>
            <w:r w:rsidRPr="005538C2">
              <w:rPr>
                <w:rFonts w:ascii="Arial" w:hAnsi="Arial" w:cs="Arial"/>
              </w:rPr>
              <w:t>Initial cost of setting up the website or ordering system -3</w:t>
            </w:r>
          </w:p>
        </w:tc>
        <w:tc>
          <w:tcPr>
            <w:tcW w:w="3402" w:type="dxa"/>
          </w:tcPr>
          <w:p w14:paraId="3379FD70" w14:textId="5BEED029" w:rsidR="005E6545" w:rsidRPr="00D8423E" w:rsidRDefault="005538C2" w:rsidP="00B46780">
            <w:pPr>
              <w:rPr>
                <w:rFonts w:ascii="Arial" w:hAnsi="Arial" w:cs="Arial"/>
              </w:rPr>
            </w:pPr>
            <w:r w:rsidRPr="005538C2">
              <w:rPr>
                <w:rFonts w:ascii="Arial" w:hAnsi="Arial" w:cs="Arial"/>
              </w:rPr>
              <w:t>Customers can place orders at any time of the day +5</w:t>
            </w:r>
          </w:p>
        </w:tc>
      </w:tr>
      <w:tr w:rsidR="005E6545" w14:paraId="2FCB4DC4" w14:textId="77777777" w:rsidTr="004E2BAE">
        <w:tc>
          <w:tcPr>
            <w:tcW w:w="3402" w:type="dxa"/>
          </w:tcPr>
          <w:p w14:paraId="184AEE2D" w14:textId="05930928" w:rsidR="005E6545" w:rsidRDefault="005538C2" w:rsidP="00B46780">
            <w:pPr>
              <w:rPr>
                <w:rFonts w:ascii="Arial" w:hAnsi="Arial" w:cs="Arial"/>
              </w:rPr>
            </w:pPr>
            <w:r>
              <w:rPr>
                <w:rFonts w:ascii="Arial" w:hAnsi="Arial" w:cs="Arial"/>
              </w:rPr>
              <w:t>I</w:t>
            </w:r>
            <w:r w:rsidRPr="005538C2">
              <w:rPr>
                <w:rFonts w:ascii="Arial" w:hAnsi="Arial" w:cs="Arial"/>
              </w:rPr>
              <w:t>mproves customer satisfaction by making ordering easier +5</w:t>
            </w:r>
          </w:p>
          <w:p w14:paraId="0D9FE8F3" w14:textId="77777777" w:rsidR="005E6545" w:rsidRPr="00D8423E" w:rsidRDefault="005E6545" w:rsidP="00B46780">
            <w:pPr>
              <w:rPr>
                <w:rFonts w:ascii="Arial" w:hAnsi="Arial" w:cs="Arial"/>
              </w:rPr>
            </w:pPr>
          </w:p>
        </w:tc>
        <w:tc>
          <w:tcPr>
            <w:tcW w:w="3402" w:type="dxa"/>
          </w:tcPr>
          <w:p w14:paraId="4AB87962" w14:textId="3B94ABD4" w:rsidR="005E6545" w:rsidRPr="00D8423E" w:rsidRDefault="005538C2" w:rsidP="00B46780">
            <w:pPr>
              <w:rPr>
                <w:rFonts w:ascii="Arial" w:hAnsi="Arial" w:cs="Arial"/>
              </w:rPr>
            </w:pPr>
            <w:r w:rsidRPr="005538C2">
              <w:rPr>
                <w:rFonts w:ascii="Arial" w:hAnsi="Arial" w:cs="Arial"/>
              </w:rPr>
              <w:t>Staff may need training to use the new system -2</w:t>
            </w:r>
          </w:p>
        </w:tc>
        <w:tc>
          <w:tcPr>
            <w:tcW w:w="3402" w:type="dxa"/>
          </w:tcPr>
          <w:p w14:paraId="22158CE7" w14:textId="333CB7AC" w:rsidR="005E6545" w:rsidRPr="00D8423E" w:rsidRDefault="005538C2" w:rsidP="00B46780">
            <w:pPr>
              <w:rPr>
                <w:rFonts w:ascii="Arial" w:hAnsi="Arial" w:cs="Arial"/>
              </w:rPr>
            </w:pPr>
            <w:r w:rsidRPr="005538C2">
              <w:rPr>
                <w:rFonts w:ascii="Arial" w:hAnsi="Arial" w:cs="Arial"/>
              </w:rPr>
              <w:t>Helps collect customer information and buying patterns +4</w:t>
            </w:r>
          </w:p>
        </w:tc>
      </w:tr>
      <w:tr w:rsidR="005E6545" w14:paraId="7E020F16" w14:textId="77777777" w:rsidTr="004E2BAE">
        <w:tc>
          <w:tcPr>
            <w:tcW w:w="3402" w:type="dxa"/>
          </w:tcPr>
          <w:p w14:paraId="4B0C72F1" w14:textId="48B12C34" w:rsidR="005E6545" w:rsidRPr="00D8423E" w:rsidRDefault="005538C2" w:rsidP="00B46780">
            <w:pPr>
              <w:rPr>
                <w:rFonts w:ascii="Arial" w:hAnsi="Arial" w:cs="Arial"/>
              </w:rPr>
            </w:pPr>
            <w:r w:rsidRPr="005538C2">
              <w:rPr>
                <w:rFonts w:ascii="Arial" w:hAnsi="Arial" w:cs="Arial"/>
              </w:rPr>
              <w:t>Makes managing orders more organised and efficient +4</w:t>
            </w:r>
          </w:p>
        </w:tc>
        <w:tc>
          <w:tcPr>
            <w:tcW w:w="3402" w:type="dxa"/>
          </w:tcPr>
          <w:p w14:paraId="37A25E2B" w14:textId="18E1749A" w:rsidR="005E6545" w:rsidRPr="00D8423E" w:rsidRDefault="005538C2" w:rsidP="00B46780">
            <w:pPr>
              <w:rPr>
                <w:rFonts w:ascii="Arial" w:hAnsi="Arial" w:cs="Arial"/>
              </w:rPr>
            </w:pPr>
            <w:r w:rsidRPr="005538C2">
              <w:rPr>
                <w:rFonts w:ascii="Arial" w:hAnsi="Arial" w:cs="Arial"/>
              </w:rPr>
              <w:t>Some customers may still prefer ordering by phone -2</w:t>
            </w:r>
          </w:p>
        </w:tc>
        <w:tc>
          <w:tcPr>
            <w:tcW w:w="3402" w:type="dxa"/>
          </w:tcPr>
          <w:p w14:paraId="6B03708F" w14:textId="07BCC3DB" w:rsidR="005E6545" w:rsidRPr="00D8423E" w:rsidRDefault="005538C2" w:rsidP="00B46780">
            <w:pPr>
              <w:rPr>
                <w:rFonts w:ascii="Arial" w:hAnsi="Arial" w:cs="Arial"/>
              </w:rPr>
            </w:pPr>
            <w:r w:rsidRPr="005538C2">
              <w:rPr>
                <w:rFonts w:ascii="Arial" w:hAnsi="Arial" w:cs="Arial"/>
              </w:rPr>
              <w:t>Allows customers to make online payments +4</w:t>
            </w:r>
          </w:p>
        </w:tc>
      </w:tr>
      <w:tr w:rsidR="005E6545" w14:paraId="313C10DC" w14:textId="77777777" w:rsidTr="004E2BAE">
        <w:tc>
          <w:tcPr>
            <w:tcW w:w="3402" w:type="dxa"/>
          </w:tcPr>
          <w:p w14:paraId="3009C9FC" w14:textId="24D2359C" w:rsidR="005E6545" w:rsidRDefault="005538C2" w:rsidP="00B46780">
            <w:pPr>
              <w:rPr>
                <w:rFonts w:ascii="Arial" w:hAnsi="Arial" w:cs="Arial"/>
              </w:rPr>
            </w:pPr>
            <w:r w:rsidRPr="005538C2">
              <w:rPr>
                <w:rFonts w:ascii="Arial" w:hAnsi="Arial" w:cs="Arial"/>
              </w:rPr>
              <w:t>Encourages repeat purchases from customers +4</w:t>
            </w:r>
          </w:p>
          <w:p w14:paraId="0296A04B" w14:textId="77777777" w:rsidR="005E6545" w:rsidRPr="00D8423E" w:rsidRDefault="005E6545" w:rsidP="00B46780">
            <w:pPr>
              <w:rPr>
                <w:rFonts w:ascii="Arial" w:hAnsi="Arial" w:cs="Arial"/>
              </w:rPr>
            </w:pPr>
          </w:p>
        </w:tc>
        <w:tc>
          <w:tcPr>
            <w:tcW w:w="3402" w:type="dxa"/>
          </w:tcPr>
          <w:p w14:paraId="67900541" w14:textId="4C57392F" w:rsidR="005E6545" w:rsidRPr="00D8423E" w:rsidRDefault="005538C2" w:rsidP="00B46780">
            <w:pPr>
              <w:rPr>
                <w:rFonts w:ascii="Arial" w:hAnsi="Arial" w:cs="Arial"/>
              </w:rPr>
            </w:pPr>
            <w:r w:rsidRPr="005538C2">
              <w:rPr>
                <w:rFonts w:ascii="Arial" w:hAnsi="Arial" w:cs="Arial"/>
              </w:rPr>
              <w:t>Requires regular system updates and maintenance -2</w:t>
            </w:r>
          </w:p>
        </w:tc>
        <w:tc>
          <w:tcPr>
            <w:tcW w:w="3402" w:type="dxa"/>
          </w:tcPr>
          <w:p w14:paraId="1B268EAC" w14:textId="0E7D1883" w:rsidR="005E6545" w:rsidRPr="00D8423E" w:rsidRDefault="005538C2" w:rsidP="00B46780">
            <w:pPr>
              <w:rPr>
                <w:rFonts w:ascii="Arial" w:hAnsi="Arial" w:cs="Arial"/>
              </w:rPr>
            </w:pPr>
            <w:r w:rsidRPr="005538C2">
              <w:rPr>
                <w:rFonts w:ascii="Arial" w:hAnsi="Arial" w:cs="Arial"/>
              </w:rPr>
              <w:t>Makes it easier to advertise offers and promotions online +5</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786BB83F"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538C2">
              <w:rPr>
                <w:rFonts w:ascii="Arial" w:hAnsi="Arial" w:cs="Arial"/>
                <w:b/>
                <w:bCs/>
                <w:sz w:val="28"/>
                <w:szCs w:val="28"/>
              </w:rPr>
              <w:t>+18</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2D95970A"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538C2">
              <w:rPr>
                <w:rFonts w:ascii="Arial" w:hAnsi="Arial" w:cs="Arial"/>
                <w:b/>
                <w:bCs/>
                <w:sz w:val="28"/>
                <w:szCs w:val="28"/>
              </w:rPr>
              <w:t>-9</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0B8B3515"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538C2">
              <w:rPr>
                <w:rFonts w:ascii="Arial" w:hAnsi="Arial" w:cs="Arial"/>
                <w:b/>
                <w:bCs/>
                <w:sz w:val="28"/>
                <w:szCs w:val="28"/>
              </w:rPr>
              <w:t>+18</w:t>
            </w:r>
          </w:p>
        </w:tc>
      </w:tr>
    </w:tbl>
    <w:p w14:paraId="05DC597A" w14:textId="77777777" w:rsidR="00A448A7" w:rsidRDefault="00A448A7" w:rsidP="0069332C">
      <w:pPr>
        <w:rPr>
          <w:rFonts w:ascii="Arial" w:hAnsi="Arial" w:cs="Arial"/>
        </w:rPr>
      </w:pPr>
    </w:p>
    <w:p w14:paraId="5EE4E31B" w14:textId="154FE660"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5538C2">
        <w:rPr>
          <w:rFonts w:ascii="Arial" w:hAnsi="Arial" w:cs="Arial"/>
          <w:b/>
          <w:bCs/>
          <w:sz w:val="32"/>
          <w:szCs w:val="32"/>
        </w:rPr>
        <w:t>+27</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69BC2134" w:rsidR="00410BE8" w:rsidRPr="004E2BAE" w:rsidRDefault="00092A35" w:rsidP="00410BE8">
            <w:pPr>
              <w:rPr>
                <w:rFonts w:ascii="Arial" w:hAnsi="Arial" w:cs="Arial"/>
                <w:bCs/>
              </w:rPr>
            </w:pPr>
            <w:r w:rsidRPr="00092A35">
              <w:rPr>
                <w:rFonts w:ascii="Arial" w:hAnsi="Arial" w:cs="Arial"/>
                <w:bCs/>
              </w:rPr>
              <w:t>Research and planning</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46677302" w14:textId="76AED708" w:rsidR="00410BE8" w:rsidRPr="00092A35" w:rsidRDefault="00092A35" w:rsidP="00410BE8">
            <w:pPr>
              <w:rPr>
                <w:rFonts w:ascii="Arial" w:hAnsi="Arial" w:cs="Arial"/>
                <w:bCs/>
                <w:sz w:val="20"/>
                <w:szCs w:val="20"/>
              </w:rPr>
            </w:pPr>
            <w:r w:rsidRPr="00092A35">
              <w:rPr>
                <w:rFonts w:ascii="Arial" w:hAnsi="Arial" w:cs="Arial"/>
                <w:bCs/>
                <w:sz w:val="20"/>
                <w:szCs w:val="20"/>
              </w:rPr>
              <w:t>Research and choose a low</w:t>
            </w:r>
            <w:r w:rsidR="00BC413C">
              <w:rPr>
                <w:rFonts w:ascii="Arial" w:hAnsi="Arial" w:cs="Arial"/>
                <w:bCs/>
                <w:sz w:val="20"/>
                <w:szCs w:val="20"/>
              </w:rPr>
              <w:t xml:space="preserve"> </w:t>
            </w:r>
            <w:r w:rsidRPr="00092A35">
              <w:rPr>
                <w:rFonts w:ascii="Arial" w:hAnsi="Arial" w:cs="Arial"/>
                <w:bCs/>
                <w:sz w:val="20"/>
                <w:szCs w:val="20"/>
              </w:rPr>
              <w:t>cost, easy</w:t>
            </w:r>
            <w:r w:rsidR="00BC413C">
              <w:rPr>
                <w:rFonts w:ascii="Arial" w:hAnsi="Arial" w:cs="Arial"/>
                <w:bCs/>
                <w:sz w:val="20"/>
                <w:szCs w:val="20"/>
              </w:rPr>
              <w:t xml:space="preserve"> t</w:t>
            </w:r>
            <w:r w:rsidRPr="00092A35">
              <w:rPr>
                <w:rFonts w:ascii="Arial" w:hAnsi="Arial" w:cs="Arial"/>
                <w:bCs/>
                <w:sz w:val="20"/>
                <w:szCs w:val="20"/>
              </w:rPr>
              <w:t>o</w:t>
            </w:r>
            <w:r w:rsidR="00BC413C">
              <w:rPr>
                <w:rFonts w:ascii="Arial" w:hAnsi="Arial" w:cs="Arial"/>
                <w:bCs/>
                <w:sz w:val="20"/>
                <w:szCs w:val="20"/>
              </w:rPr>
              <w:t xml:space="preserve"> </w:t>
            </w:r>
            <w:r w:rsidRPr="00092A35">
              <w:rPr>
                <w:rFonts w:ascii="Arial" w:hAnsi="Arial" w:cs="Arial"/>
                <w:bCs/>
                <w:sz w:val="20"/>
                <w:szCs w:val="20"/>
              </w:rPr>
              <w:t>use pre-order system. Check if local delivery is practical, decide the delivery area, and look at possible delivery partners.</w:t>
            </w:r>
          </w:p>
        </w:tc>
        <w:tc>
          <w:tcPr>
            <w:tcW w:w="1701" w:type="dxa"/>
          </w:tcPr>
          <w:p w14:paraId="40EEA0B2" w14:textId="32DF7C7D" w:rsidR="00410BE8" w:rsidRPr="00BC413C" w:rsidRDefault="00BC413C" w:rsidP="00410BE8">
            <w:pPr>
              <w:rPr>
                <w:rFonts w:ascii="Arial" w:hAnsi="Arial" w:cs="Arial"/>
                <w:bCs/>
                <w:sz w:val="20"/>
                <w:szCs w:val="20"/>
              </w:rPr>
            </w:pPr>
            <w:r w:rsidRPr="00BC413C">
              <w:rPr>
                <w:rFonts w:ascii="Arial" w:hAnsi="Arial" w:cs="Arial"/>
                <w:bCs/>
                <w:sz w:val="20"/>
                <w:szCs w:val="20"/>
              </w:rPr>
              <w:t>31/08/2026 – 27/09/2026</w:t>
            </w:r>
          </w:p>
        </w:tc>
        <w:tc>
          <w:tcPr>
            <w:tcW w:w="1701" w:type="dxa"/>
          </w:tcPr>
          <w:p w14:paraId="1D979DBD" w14:textId="7FACD8F8" w:rsidR="00410BE8" w:rsidRPr="00BC413C" w:rsidRDefault="00BC413C" w:rsidP="00410BE8">
            <w:pPr>
              <w:rPr>
                <w:rFonts w:ascii="Arial" w:hAnsi="Arial" w:cs="Arial"/>
                <w:bCs/>
                <w:sz w:val="20"/>
                <w:szCs w:val="20"/>
              </w:rPr>
            </w:pPr>
            <w:r w:rsidRPr="00BC413C">
              <w:rPr>
                <w:rFonts w:ascii="Arial" w:hAnsi="Arial" w:cs="Arial"/>
                <w:bCs/>
                <w:sz w:val="20"/>
                <w:szCs w:val="20"/>
              </w:rPr>
              <w:t>Basil and a small business IT advisor</w:t>
            </w:r>
          </w:p>
          <w:p w14:paraId="5C8B23AA" w14:textId="77777777" w:rsidR="00410BE8" w:rsidRPr="00BC413C" w:rsidRDefault="00410BE8" w:rsidP="00410BE8">
            <w:pPr>
              <w:rPr>
                <w:rFonts w:ascii="Arial" w:hAnsi="Arial" w:cs="Arial"/>
                <w:bCs/>
                <w:sz w:val="20"/>
                <w:szCs w:val="20"/>
              </w:rPr>
            </w:pPr>
          </w:p>
          <w:p w14:paraId="60E41FF3" w14:textId="77777777" w:rsidR="00410BE8" w:rsidRPr="00BC413C" w:rsidRDefault="00410BE8" w:rsidP="00410BE8">
            <w:pPr>
              <w:rPr>
                <w:rFonts w:ascii="Arial" w:hAnsi="Arial" w:cs="Arial"/>
                <w:bCs/>
                <w:sz w:val="20"/>
                <w:szCs w:val="20"/>
              </w:rPr>
            </w:pPr>
          </w:p>
        </w:tc>
        <w:tc>
          <w:tcPr>
            <w:tcW w:w="1843" w:type="dxa"/>
          </w:tcPr>
          <w:p w14:paraId="6E3EB6D7" w14:textId="1835933C" w:rsidR="00410BE8" w:rsidRPr="00BC413C" w:rsidRDefault="00BC413C" w:rsidP="00410BE8">
            <w:pPr>
              <w:rPr>
                <w:rFonts w:ascii="Arial" w:hAnsi="Arial" w:cs="Arial"/>
                <w:bCs/>
                <w:sz w:val="20"/>
                <w:szCs w:val="20"/>
              </w:rPr>
            </w:pPr>
            <w:r w:rsidRPr="00BC413C">
              <w:rPr>
                <w:rFonts w:ascii="Arial" w:hAnsi="Arial" w:cs="Arial"/>
                <w:bCs/>
                <w:sz w:val="20"/>
                <w:szCs w:val="20"/>
              </w:rPr>
              <w:t>Pre-order system selected and delivery plan approved.</w:t>
            </w:r>
          </w:p>
          <w:p w14:paraId="76F94260" w14:textId="77777777" w:rsidR="00410BE8" w:rsidRPr="00BC413C" w:rsidRDefault="00410BE8" w:rsidP="00410BE8">
            <w:pPr>
              <w:rPr>
                <w:rFonts w:ascii="Arial" w:hAnsi="Arial" w:cs="Arial"/>
                <w:bCs/>
                <w:sz w:val="20"/>
                <w:szCs w:val="20"/>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215B45D4" w:rsidR="00410BE8" w:rsidRPr="004E2BAE" w:rsidRDefault="00092A35" w:rsidP="00410BE8">
            <w:pPr>
              <w:rPr>
                <w:rFonts w:ascii="Arial" w:hAnsi="Arial" w:cs="Arial"/>
                <w:bCs/>
              </w:rPr>
            </w:pPr>
            <w:r w:rsidRPr="00092A35">
              <w:rPr>
                <w:rFonts w:ascii="Arial" w:hAnsi="Arial" w:cs="Arial"/>
                <w:bCs/>
              </w:rPr>
              <w:t>System setup and staff training</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1BDC939E" w14:textId="7D5E7A43" w:rsidR="00410BE8" w:rsidRPr="00092A35" w:rsidRDefault="00092A35" w:rsidP="00410BE8">
            <w:pPr>
              <w:rPr>
                <w:rFonts w:ascii="Arial" w:hAnsi="Arial" w:cs="Arial"/>
                <w:bCs/>
                <w:sz w:val="20"/>
                <w:szCs w:val="20"/>
              </w:rPr>
            </w:pPr>
            <w:r w:rsidRPr="00092A35">
              <w:rPr>
                <w:rFonts w:ascii="Arial" w:hAnsi="Arial" w:cs="Arial"/>
                <w:bCs/>
                <w:sz w:val="20"/>
                <w:szCs w:val="20"/>
              </w:rPr>
              <w:t>Add products to the pre-order system, set up the ordering process and delivery rules, and train staff on how to manage orders and delivery limits.</w:t>
            </w:r>
          </w:p>
        </w:tc>
        <w:tc>
          <w:tcPr>
            <w:tcW w:w="1701" w:type="dxa"/>
          </w:tcPr>
          <w:p w14:paraId="7817E6AB" w14:textId="2A3218C8" w:rsidR="00410BE8" w:rsidRPr="00BC413C" w:rsidRDefault="00BC413C" w:rsidP="00410BE8">
            <w:pPr>
              <w:rPr>
                <w:rFonts w:ascii="Arial" w:hAnsi="Arial" w:cs="Arial"/>
                <w:bCs/>
                <w:sz w:val="20"/>
                <w:szCs w:val="20"/>
              </w:rPr>
            </w:pPr>
            <w:r w:rsidRPr="00BC413C">
              <w:rPr>
                <w:rFonts w:ascii="Arial" w:hAnsi="Arial" w:cs="Arial"/>
                <w:bCs/>
                <w:sz w:val="20"/>
                <w:szCs w:val="20"/>
              </w:rPr>
              <w:t>03/08/2026 – 30/08/2026</w:t>
            </w:r>
          </w:p>
          <w:p w14:paraId="47F92748" w14:textId="77777777" w:rsidR="00410BE8" w:rsidRPr="00BC413C" w:rsidRDefault="00410BE8" w:rsidP="00410BE8">
            <w:pPr>
              <w:rPr>
                <w:rFonts w:ascii="Arial" w:hAnsi="Arial" w:cs="Arial"/>
                <w:bCs/>
                <w:sz w:val="20"/>
                <w:szCs w:val="20"/>
              </w:rPr>
            </w:pPr>
          </w:p>
          <w:p w14:paraId="3C64C40E" w14:textId="77777777" w:rsidR="00410BE8" w:rsidRPr="00BC413C" w:rsidRDefault="00410BE8" w:rsidP="00410BE8">
            <w:pPr>
              <w:rPr>
                <w:rFonts w:ascii="Arial" w:hAnsi="Arial" w:cs="Arial"/>
                <w:bCs/>
                <w:sz w:val="20"/>
                <w:szCs w:val="20"/>
              </w:rPr>
            </w:pPr>
          </w:p>
        </w:tc>
        <w:tc>
          <w:tcPr>
            <w:tcW w:w="1701" w:type="dxa"/>
          </w:tcPr>
          <w:p w14:paraId="00C23132" w14:textId="08D43A0C" w:rsidR="00410BE8" w:rsidRPr="00BC413C" w:rsidRDefault="00BC413C" w:rsidP="00410BE8">
            <w:pPr>
              <w:rPr>
                <w:rFonts w:ascii="Arial" w:hAnsi="Arial" w:cs="Arial"/>
                <w:bCs/>
                <w:sz w:val="20"/>
                <w:szCs w:val="20"/>
              </w:rPr>
            </w:pPr>
            <w:r w:rsidRPr="00BC413C">
              <w:rPr>
                <w:rFonts w:ascii="Arial" w:hAnsi="Arial" w:cs="Arial"/>
                <w:bCs/>
                <w:sz w:val="20"/>
                <w:szCs w:val="20"/>
              </w:rPr>
              <w:t>Basil and the bakery team</w:t>
            </w:r>
          </w:p>
          <w:p w14:paraId="34E5F20E" w14:textId="77777777" w:rsidR="00410BE8" w:rsidRPr="00BC413C" w:rsidRDefault="00410BE8" w:rsidP="00410BE8">
            <w:pPr>
              <w:rPr>
                <w:rFonts w:ascii="Arial" w:hAnsi="Arial" w:cs="Arial"/>
                <w:bCs/>
                <w:sz w:val="20"/>
                <w:szCs w:val="20"/>
              </w:rPr>
            </w:pPr>
          </w:p>
          <w:p w14:paraId="7483C0FA" w14:textId="77777777" w:rsidR="00410BE8" w:rsidRPr="00BC413C" w:rsidRDefault="00410BE8" w:rsidP="00410BE8">
            <w:pPr>
              <w:rPr>
                <w:rFonts w:ascii="Arial" w:hAnsi="Arial" w:cs="Arial"/>
                <w:bCs/>
                <w:sz w:val="20"/>
                <w:szCs w:val="20"/>
              </w:rPr>
            </w:pPr>
          </w:p>
        </w:tc>
        <w:tc>
          <w:tcPr>
            <w:tcW w:w="1843" w:type="dxa"/>
          </w:tcPr>
          <w:p w14:paraId="7D8F1D82" w14:textId="184A6AD9" w:rsidR="00410BE8" w:rsidRPr="00BC413C" w:rsidRDefault="00BC413C" w:rsidP="00410BE8">
            <w:pPr>
              <w:rPr>
                <w:rFonts w:ascii="Arial" w:hAnsi="Arial" w:cs="Arial"/>
                <w:bCs/>
                <w:sz w:val="20"/>
                <w:szCs w:val="20"/>
              </w:rPr>
            </w:pPr>
            <w:r w:rsidRPr="00BC413C">
              <w:rPr>
                <w:rFonts w:ascii="Arial" w:hAnsi="Arial" w:cs="Arial"/>
                <w:bCs/>
                <w:sz w:val="20"/>
                <w:szCs w:val="20"/>
              </w:rPr>
              <w:t>System is fully working and all staff have completed training.</w:t>
            </w:r>
          </w:p>
          <w:p w14:paraId="766BEEFF" w14:textId="77777777" w:rsidR="00410BE8" w:rsidRPr="00BC413C" w:rsidRDefault="00410BE8" w:rsidP="00410BE8">
            <w:pPr>
              <w:rPr>
                <w:rFonts w:ascii="Arial" w:hAnsi="Arial" w:cs="Arial"/>
                <w:bCs/>
                <w:sz w:val="20"/>
                <w:szCs w:val="20"/>
              </w:rPr>
            </w:pPr>
          </w:p>
          <w:p w14:paraId="25BCA6B2" w14:textId="77777777" w:rsidR="00410BE8" w:rsidRPr="00BC413C" w:rsidRDefault="00410BE8" w:rsidP="00410BE8">
            <w:pPr>
              <w:rPr>
                <w:rFonts w:ascii="Arial" w:hAnsi="Arial" w:cs="Arial"/>
                <w:bCs/>
                <w:sz w:val="20"/>
                <w:szCs w:val="20"/>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1366FF92" w:rsidR="00410BE8" w:rsidRPr="004E2BAE" w:rsidRDefault="00092A35" w:rsidP="00410BE8">
            <w:pPr>
              <w:rPr>
                <w:rFonts w:ascii="Arial" w:hAnsi="Arial" w:cs="Arial"/>
                <w:bCs/>
              </w:rPr>
            </w:pPr>
            <w:r w:rsidRPr="00092A35">
              <w:rPr>
                <w:rFonts w:ascii="Arial" w:hAnsi="Arial" w:cs="Arial"/>
                <w:bCs/>
              </w:rPr>
              <w:t>Supply and cost review</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5BCB453B" w14:textId="7E2C4CD8" w:rsidR="00410BE8" w:rsidRPr="00092A35" w:rsidRDefault="00092A35" w:rsidP="00410BE8">
            <w:pPr>
              <w:rPr>
                <w:rFonts w:ascii="Arial" w:hAnsi="Arial" w:cs="Arial"/>
                <w:bCs/>
                <w:sz w:val="20"/>
                <w:szCs w:val="20"/>
              </w:rPr>
            </w:pPr>
            <w:r w:rsidRPr="00092A35">
              <w:rPr>
                <w:rFonts w:ascii="Arial" w:hAnsi="Arial" w:cs="Arial"/>
                <w:bCs/>
                <w:sz w:val="20"/>
                <w:szCs w:val="20"/>
              </w:rPr>
              <w:t>Find 2</w:t>
            </w:r>
            <w:r w:rsidR="00BC413C">
              <w:rPr>
                <w:rFonts w:ascii="Arial" w:hAnsi="Arial" w:cs="Arial"/>
                <w:bCs/>
                <w:sz w:val="20"/>
                <w:szCs w:val="20"/>
              </w:rPr>
              <w:t>-</w:t>
            </w:r>
            <w:r w:rsidRPr="00092A35">
              <w:rPr>
                <w:rFonts w:ascii="Arial" w:hAnsi="Arial" w:cs="Arial"/>
                <w:bCs/>
                <w:sz w:val="20"/>
                <w:szCs w:val="20"/>
              </w:rPr>
              <w:t>3 new organic suppliers to reduce the risk of supply problems and help keep ingredient costs stable. Review business expenses to identify possible savings.</w:t>
            </w:r>
          </w:p>
        </w:tc>
        <w:tc>
          <w:tcPr>
            <w:tcW w:w="1701" w:type="dxa"/>
          </w:tcPr>
          <w:p w14:paraId="4B6C7638" w14:textId="14CC2A87" w:rsidR="00410BE8" w:rsidRPr="00BC413C" w:rsidRDefault="00BC413C" w:rsidP="00410BE8">
            <w:pPr>
              <w:rPr>
                <w:rFonts w:ascii="Arial" w:hAnsi="Arial" w:cs="Arial"/>
                <w:bCs/>
                <w:sz w:val="20"/>
                <w:szCs w:val="20"/>
              </w:rPr>
            </w:pPr>
            <w:r w:rsidRPr="00BC413C">
              <w:rPr>
                <w:rFonts w:ascii="Arial" w:hAnsi="Arial" w:cs="Arial"/>
                <w:bCs/>
                <w:sz w:val="20"/>
                <w:szCs w:val="20"/>
              </w:rPr>
              <w:t>14/09/2026 – 11/10/2026</w:t>
            </w:r>
          </w:p>
          <w:p w14:paraId="1B0027E0" w14:textId="77777777" w:rsidR="00410BE8" w:rsidRPr="00BC413C" w:rsidRDefault="00410BE8" w:rsidP="00410BE8">
            <w:pPr>
              <w:rPr>
                <w:rFonts w:ascii="Arial" w:hAnsi="Arial" w:cs="Arial"/>
                <w:bCs/>
                <w:sz w:val="20"/>
                <w:szCs w:val="20"/>
              </w:rPr>
            </w:pPr>
          </w:p>
        </w:tc>
        <w:tc>
          <w:tcPr>
            <w:tcW w:w="1701" w:type="dxa"/>
          </w:tcPr>
          <w:p w14:paraId="42B2E7B8" w14:textId="4DC715CD" w:rsidR="00410BE8" w:rsidRPr="004E2BAE" w:rsidRDefault="00BC413C" w:rsidP="00410BE8">
            <w:pPr>
              <w:rPr>
                <w:rFonts w:ascii="Arial" w:hAnsi="Arial" w:cs="Arial"/>
                <w:bCs/>
              </w:rPr>
            </w:pPr>
            <w:r>
              <w:rPr>
                <w:rFonts w:ascii="Arial" w:hAnsi="Arial" w:cs="Arial"/>
                <w:bCs/>
              </w:rPr>
              <w:t>Basil</w:t>
            </w:r>
          </w:p>
          <w:p w14:paraId="64706039" w14:textId="77777777" w:rsidR="00410BE8" w:rsidRPr="004E2BAE" w:rsidRDefault="00410BE8" w:rsidP="00410BE8">
            <w:pPr>
              <w:rPr>
                <w:rFonts w:ascii="Arial" w:hAnsi="Arial" w:cs="Arial"/>
                <w:bCs/>
              </w:rPr>
            </w:pPr>
          </w:p>
        </w:tc>
        <w:tc>
          <w:tcPr>
            <w:tcW w:w="1843" w:type="dxa"/>
          </w:tcPr>
          <w:p w14:paraId="46285781" w14:textId="3A2E59F2" w:rsidR="00410BE8" w:rsidRPr="00BC413C" w:rsidRDefault="00BC413C" w:rsidP="00410BE8">
            <w:pPr>
              <w:rPr>
                <w:rFonts w:ascii="Arial" w:hAnsi="Arial" w:cs="Arial"/>
                <w:bCs/>
                <w:sz w:val="20"/>
                <w:szCs w:val="20"/>
              </w:rPr>
            </w:pPr>
            <w:r w:rsidRPr="00BC413C">
              <w:rPr>
                <w:rFonts w:ascii="Arial" w:hAnsi="Arial" w:cs="Arial"/>
                <w:bCs/>
                <w:sz w:val="20"/>
                <w:szCs w:val="20"/>
              </w:rPr>
              <w:t>New suppliers chosen and cost-saving opportunities identified.</w:t>
            </w:r>
          </w:p>
          <w:p w14:paraId="14B1BFD1" w14:textId="77777777" w:rsidR="00410BE8" w:rsidRPr="00BC413C" w:rsidRDefault="00410BE8" w:rsidP="00410BE8">
            <w:pPr>
              <w:rPr>
                <w:rFonts w:ascii="Arial" w:hAnsi="Arial" w:cs="Arial"/>
                <w:bCs/>
                <w:sz w:val="20"/>
                <w:szCs w:val="20"/>
              </w:rPr>
            </w:pPr>
          </w:p>
          <w:p w14:paraId="02186123" w14:textId="77777777" w:rsidR="00410BE8" w:rsidRPr="00BC413C" w:rsidRDefault="00410BE8" w:rsidP="00410BE8">
            <w:pPr>
              <w:rPr>
                <w:rFonts w:ascii="Arial" w:hAnsi="Arial" w:cs="Arial"/>
                <w:bCs/>
                <w:sz w:val="20"/>
                <w:szCs w:val="20"/>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126B92A" w14:textId="7C901331" w:rsidR="00410BE8" w:rsidRPr="004E2BAE" w:rsidRDefault="00092A35" w:rsidP="00410BE8">
            <w:pPr>
              <w:rPr>
                <w:rFonts w:ascii="Arial" w:hAnsi="Arial" w:cs="Arial"/>
                <w:bCs/>
              </w:rPr>
            </w:pPr>
            <w:r w:rsidRPr="00092A35">
              <w:rPr>
                <w:rFonts w:ascii="Arial" w:hAnsi="Arial" w:cs="Arial"/>
                <w:bCs/>
              </w:rPr>
              <w:t>Launch and monitor</w:t>
            </w:r>
          </w:p>
          <w:p w14:paraId="493B1EF7" w14:textId="77777777" w:rsidR="00410BE8" w:rsidRPr="004E2BAE" w:rsidRDefault="00410BE8" w:rsidP="00410BE8">
            <w:pPr>
              <w:rPr>
                <w:rFonts w:ascii="Arial" w:hAnsi="Arial" w:cs="Arial"/>
                <w:bCs/>
              </w:rPr>
            </w:pPr>
          </w:p>
        </w:tc>
        <w:tc>
          <w:tcPr>
            <w:tcW w:w="2268" w:type="dxa"/>
          </w:tcPr>
          <w:p w14:paraId="7C1FC1FE" w14:textId="44CF662C" w:rsidR="00410BE8" w:rsidRPr="00092A35" w:rsidRDefault="00092A35" w:rsidP="00410BE8">
            <w:pPr>
              <w:rPr>
                <w:rFonts w:ascii="Arial" w:hAnsi="Arial" w:cs="Arial"/>
                <w:bCs/>
                <w:sz w:val="20"/>
                <w:szCs w:val="20"/>
              </w:rPr>
            </w:pPr>
            <w:r w:rsidRPr="00092A35">
              <w:rPr>
                <w:rFonts w:ascii="Arial" w:hAnsi="Arial" w:cs="Arial"/>
                <w:bCs/>
                <w:sz w:val="20"/>
                <w:szCs w:val="20"/>
              </w:rPr>
              <w:t>Launch the new pre-order and delivery services. Promote them through in-store posters, local social media, and noticeboards. Monitor customer demand and make improvements if needed.</w:t>
            </w:r>
          </w:p>
          <w:p w14:paraId="69622C6D" w14:textId="77777777" w:rsidR="00410BE8" w:rsidRPr="00092A35" w:rsidRDefault="00410BE8" w:rsidP="00410BE8">
            <w:pPr>
              <w:rPr>
                <w:rFonts w:ascii="Arial" w:hAnsi="Arial" w:cs="Arial"/>
                <w:bCs/>
                <w:sz w:val="20"/>
                <w:szCs w:val="20"/>
              </w:rPr>
            </w:pPr>
          </w:p>
          <w:p w14:paraId="764F34E0" w14:textId="77777777" w:rsidR="00410BE8" w:rsidRPr="00092A35" w:rsidRDefault="00410BE8" w:rsidP="00410BE8">
            <w:pPr>
              <w:rPr>
                <w:rFonts w:ascii="Arial" w:hAnsi="Arial" w:cs="Arial"/>
                <w:bCs/>
                <w:sz w:val="20"/>
                <w:szCs w:val="20"/>
              </w:rPr>
            </w:pPr>
          </w:p>
        </w:tc>
        <w:tc>
          <w:tcPr>
            <w:tcW w:w="1701" w:type="dxa"/>
          </w:tcPr>
          <w:p w14:paraId="0C47760A" w14:textId="34228368" w:rsidR="00410BE8" w:rsidRPr="00BC413C" w:rsidRDefault="00BC413C" w:rsidP="00410BE8">
            <w:pPr>
              <w:rPr>
                <w:rFonts w:ascii="Arial" w:hAnsi="Arial" w:cs="Arial"/>
                <w:bCs/>
                <w:sz w:val="20"/>
                <w:szCs w:val="20"/>
              </w:rPr>
            </w:pPr>
            <w:r w:rsidRPr="00BC413C">
              <w:rPr>
                <w:rFonts w:ascii="Arial" w:hAnsi="Arial" w:cs="Arial"/>
                <w:bCs/>
                <w:sz w:val="20"/>
                <w:szCs w:val="20"/>
              </w:rPr>
              <w:lastRenderedPageBreak/>
              <w:t>12/10/2026 – 08/11/2026</w:t>
            </w:r>
          </w:p>
          <w:p w14:paraId="2C880E56" w14:textId="77777777" w:rsidR="00410BE8" w:rsidRPr="00BC413C" w:rsidRDefault="00410BE8" w:rsidP="00410BE8">
            <w:pPr>
              <w:rPr>
                <w:rFonts w:ascii="Arial" w:hAnsi="Arial" w:cs="Arial"/>
                <w:bCs/>
                <w:sz w:val="20"/>
                <w:szCs w:val="20"/>
              </w:rPr>
            </w:pPr>
          </w:p>
        </w:tc>
        <w:tc>
          <w:tcPr>
            <w:tcW w:w="1701" w:type="dxa"/>
          </w:tcPr>
          <w:p w14:paraId="210259E8" w14:textId="23198304" w:rsidR="00410BE8" w:rsidRPr="00BC413C" w:rsidRDefault="00BC413C" w:rsidP="00410BE8">
            <w:pPr>
              <w:rPr>
                <w:rFonts w:ascii="Arial" w:hAnsi="Arial" w:cs="Arial"/>
                <w:bCs/>
                <w:sz w:val="20"/>
                <w:szCs w:val="20"/>
              </w:rPr>
            </w:pPr>
            <w:r w:rsidRPr="00BC413C">
              <w:rPr>
                <w:rFonts w:ascii="Arial" w:hAnsi="Arial" w:cs="Arial"/>
                <w:bCs/>
                <w:sz w:val="20"/>
                <w:szCs w:val="20"/>
              </w:rPr>
              <w:t>Basil and the bakery team</w:t>
            </w:r>
          </w:p>
          <w:p w14:paraId="723FD9A4" w14:textId="77777777" w:rsidR="00410BE8" w:rsidRPr="004E2BAE" w:rsidRDefault="00410BE8" w:rsidP="00410BE8">
            <w:pPr>
              <w:rPr>
                <w:rFonts w:ascii="Arial" w:hAnsi="Arial" w:cs="Arial"/>
                <w:bCs/>
              </w:rPr>
            </w:pPr>
          </w:p>
        </w:tc>
        <w:tc>
          <w:tcPr>
            <w:tcW w:w="1843" w:type="dxa"/>
          </w:tcPr>
          <w:p w14:paraId="168D69E8" w14:textId="080B7799" w:rsidR="00410BE8" w:rsidRPr="00BC413C" w:rsidRDefault="00BC413C" w:rsidP="00410BE8">
            <w:pPr>
              <w:rPr>
                <w:rFonts w:ascii="Arial" w:hAnsi="Arial" w:cs="Arial"/>
                <w:bCs/>
                <w:sz w:val="20"/>
                <w:szCs w:val="20"/>
              </w:rPr>
            </w:pPr>
            <w:r w:rsidRPr="00BC413C">
              <w:rPr>
                <w:rFonts w:ascii="Arial" w:hAnsi="Arial" w:cs="Arial"/>
                <w:bCs/>
                <w:sz w:val="20"/>
                <w:szCs w:val="20"/>
              </w:rPr>
              <w:t>Services launched successfully and monthly performance reviewed.</w:t>
            </w:r>
          </w:p>
          <w:p w14:paraId="4A24B08A" w14:textId="77777777" w:rsidR="00410BE8" w:rsidRPr="00BC413C" w:rsidRDefault="00410BE8" w:rsidP="00410BE8">
            <w:pPr>
              <w:rPr>
                <w:rFonts w:ascii="Arial" w:hAnsi="Arial" w:cs="Arial"/>
                <w:bCs/>
                <w:sz w:val="20"/>
                <w:szCs w:val="20"/>
              </w:rPr>
            </w:pPr>
          </w:p>
          <w:p w14:paraId="7C956E01" w14:textId="77777777" w:rsidR="00410BE8" w:rsidRPr="00BC413C" w:rsidRDefault="00410BE8" w:rsidP="00410BE8">
            <w:pPr>
              <w:rPr>
                <w:rFonts w:ascii="Arial" w:hAnsi="Arial" w:cs="Arial"/>
                <w:bCs/>
                <w:sz w:val="20"/>
                <w:szCs w:val="20"/>
              </w:rPr>
            </w:pPr>
          </w:p>
        </w:tc>
      </w:tr>
    </w:tbl>
    <w:p w14:paraId="1C823EE5" w14:textId="77777777" w:rsidR="00410BE8" w:rsidRPr="000A5C80" w:rsidRDefault="00410BE8" w:rsidP="00410BE8"/>
    <w:p w14:paraId="44802AE2" w14:textId="77777777" w:rsidR="00410BE8" w:rsidRPr="000A5C80" w:rsidRDefault="00410BE8" w:rsidP="00410BE8"/>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1DCC70D2" w:rsidR="00C95025" w:rsidRPr="007D0502" w:rsidRDefault="002E47B0" w:rsidP="00F34512">
            <w:pPr>
              <w:rPr>
                <w:rFonts w:ascii="Arial" w:hAnsi="Arial" w:cs="Arial"/>
              </w:rPr>
            </w:pPr>
            <w:r w:rsidRPr="002E47B0">
              <w:rPr>
                <w:rFonts w:ascii="Arial" w:hAnsi="Arial" w:cs="Arial"/>
              </w:rPr>
              <w:t>The KPI focuses on increasing monthly sales by introducing the new pre-order and local delivery services. These services will make it easier for customers to buy Basil's organic bakery products.</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07C8D4F5" w:rsidR="00C95025" w:rsidRPr="007D0502" w:rsidRDefault="002E47B0" w:rsidP="00F34512">
            <w:pPr>
              <w:rPr>
                <w:rFonts w:ascii="Arial" w:hAnsi="Arial" w:cs="Arial"/>
              </w:rPr>
            </w:pPr>
            <w:r w:rsidRPr="002E47B0">
              <w:rPr>
                <w:rFonts w:ascii="Arial" w:hAnsi="Arial" w:cs="Arial"/>
              </w:rPr>
              <w:t>Progress will be checked using monthly sales reports. The business will count completed pre-orders and delivery orders and compare total monthly sales with the July 2026 baseline to see if sales have increased by 20%.</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38979A5D" w:rsidR="00C95025" w:rsidRPr="007D0502" w:rsidRDefault="002E47B0" w:rsidP="00F34512">
            <w:pPr>
              <w:rPr>
                <w:rFonts w:ascii="Arial" w:hAnsi="Arial" w:cs="Arial"/>
              </w:rPr>
            </w:pPr>
            <w:r w:rsidRPr="002E47B0">
              <w:rPr>
                <w:rFonts w:ascii="Arial" w:hAnsi="Arial" w:cs="Arial"/>
              </w:rPr>
              <w:t>The 20% target is realistic because customers have already asked for these services. The business will use low-cost marketing, and current sales are below previous levels, leaving room for improvement.</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8830DB4" w14:textId="7CC2255D" w:rsidR="00C95025" w:rsidRPr="007D0502" w:rsidRDefault="002E47B0" w:rsidP="00F34512">
            <w:pPr>
              <w:rPr>
                <w:rFonts w:ascii="Arial" w:hAnsi="Arial" w:cs="Arial"/>
              </w:rPr>
            </w:pPr>
            <w:r w:rsidRPr="002E47B0">
              <w:rPr>
                <w:rFonts w:ascii="Arial" w:hAnsi="Arial" w:cs="Arial"/>
              </w:rPr>
              <w:t>This KPI helps solve Basil's main problems, including lower customer numbers and reduced sales. It supports business growth while continuing to provide high-quality bakery products.</w:t>
            </w: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4367C914" w:rsidR="00C95025" w:rsidRPr="007D0502" w:rsidRDefault="002E47B0" w:rsidP="00F34512">
            <w:pPr>
              <w:rPr>
                <w:rFonts w:ascii="Arial" w:hAnsi="Arial" w:cs="Arial"/>
              </w:rPr>
            </w:pPr>
            <w:r w:rsidRPr="002E47B0">
              <w:rPr>
                <w:rFonts w:ascii="Arial" w:hAnsi="Arial" w:cs="Arial"/>
              </w:rPr>
              <w:t>Sales performance will be reviewed every month. The aim is to achieve a 20% increase in monthly sales by 31 December 2026, after the new services have been introduced.</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8F200" w14:textId="77777777" w:rsidR="00472B0E" w:rsidRDefault="00472B0E" w:rsidP="00B244A8">
      <w:pPr>
        <w:spacing w:after="0" w:line="240" w:lineRule="auto"/>
      </w:pPr>
      <w:r>
        <w:separator/>
      </w:r>
    </w:p>
  </w:endnote>
  <w:endnote w:type="continuationSeparator" w:id="0">
    <w:p w14:paraId="67C00E5B" w14:textId="77777777" w:rsidR="00472B0E" w:rsidRDefault="00472B0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4327D" w14:textId="77777777" w:rsidR="00472B0E" w:rsidRDefault="00472B0E" w:rsidP="00B244A8">
      <w:pPr>
        <w:spacing w:after="0" w:line="240" w:lineRule="auto"/>
      </w:pPr>
      <w:r>
        <w:separator/>
      </w:r>
    </w:p>
  </w:footnote>
  <w:footnote w:type="continuationSeparator" w:id="0">
    <w:p w14:paraId="23DEED38" w14:textId="77777777" w:rsidR="00472B0E" w:rsidRDefault="00472B0E"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92A35"/>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2E47B0"/>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72B0E"/>
    <w:rsid w:val="00480CA6"/>
    <w:rsid w:val="004A63C1"/>
    <w:rsid w:val="004C195B"/>
    <w:rsid w:val="004C698C"/>
    <w:rsid w:val="004D103B"/>
    <w:rsid w:val="004D1574"/>
    <w:rsid w:val="004E2BAE"/>
    <w:rsid w:val="004E513A"/>
    <w:rsid w:val="00514DEC"/>
    <w:rsid w:val="00532B9D"/>
    <w:rsid w:val="00541B7D"/>
    <w:rsid w:val="00542A51"/>
    <w:rsid w:val="005538C2"/>
    <w:rsid w:val="005724CA"/>
    <w:rsid w:val="005D11E9"/>
    <w:rsid w:val="005E6545"/>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56A0E"/>
    <w:rsid w:val="009E1F0E"/>
    <w:rsid w:val="009E2E03"/>
    <w:rsid w:val="00A14A03"/>
    <w:rsid w:val="00A22BB0"/>
    <w:rsid w:val="00A31345"/>
    <w:rsid w:val="00A401AF"/>
    <w:rsid w:val="00A448A7"/>
    <w:rsid w:val="00A95D57"/>
    <w:rsid w:val="00AB7E77"/>
    <w:rsid w:val="00AC678A"/>
    <w:rsid w:val="00AC7EBC"/>
    <w:rsid w:val="00AD74AC"/>
    <w:rsid w:val="00B031CA"/>
    <w:rsid w:val="00B14506"/>
    <w:rsid w:val="00B152DF"/>
    <w:rsid w:val="00B244A8"/>
    <w:rsid w:val="00B64CDF"/>
    <w:rsid w:val="00B91658"/>
    <w:rsid w:val="00B97E6F"/>
    <w:rsid w:val="00BC373A"/>
    <w:rsid w:val="00BC413C"/>
    <w:rsid w:val="00BD2C28"/>
    <w:rsid w:val="00BD339A"/>
    <w:rsid w:val="00C03A79"/>
    <w:rsid w:val="00C10F6A"/>
    <w:rsid w:val="00C15F83"/>
    <w:rsid w:val="00C20BB5"/>
    <w:rsid w:val="00C27EC8"/>
    <w:rsid w:val="00C53212"/>
    <w:rsid w:val="00C60DAC"/>
    <w:rsid w:val="00C75A70"/>
    <w:rsid w:val="00C95025"/>
    <w:rsid w:val="00CC32EB"/>
    <w:rsid w:val="00D0208B"/>
    <w:rsid w:val="00D05547"/>
    <w:rsid w:val="00D16077"/>
    <w:rsid w:val="00D25DE2"/>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3375e17860a86a2474ba064158355beb">
  <xsd:schema xmlns:xsd="http://www.w3.org/2001/XMLSchema" xmlns:xs="http://www.w3.org/2001/XMLSchema" xmlns:p="http://schemas.microsoft.com/office/2006/metadata/properties" xmlns:ns3="901b7179-a49d-4669-ab88-101a0e80079b" targetNamespace="http://schemas.microsoft.com/office/2006/metadata/properties" ma:root="true" ma:fieldsID="1b54892829a3844aeeae4490777c255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FFC22304-C966-4E6D-B7E6-BC7D1F95FD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A78FFB-C218-4EC6-9792-EB3D40086038}">
  <ds:schemaRefs>
    <ds:schemaRef ds:uri="http://schemas.microsoft.com/sharepoint/v3/contenttype/forms"/>
  </ds:schemaRefs>
</ds:datastoreItem>
</file>

<file path=customXml/itemProps4.xml><?xml version="1.0" encoding="utf-8"?>
<ds:datastoreItem xmlns:ds="http://schemas.openxmlformats.org/officeDocument/2006/customXml" ds:itemID="{1BE4B57A-D955-49F9-867A-B05DB069A628}">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1761</Words>
  <Characters>10039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Mario Cotiga (2527265)</cp:lastModifiedBy>
  <cp:revision>2</cp:revision>
  <cp:lastPrinted>2025-08-13T10:56:00Z</cp:lastPrinted>
  <dcterms:created xsi:type="dcterms:W3CDTF">2026-07-20T18:22:00Z</dcterms:created>
  <dcterms:modified xsi:type="dcterms:W3CDTF">2026-07-20T18:22:00Z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