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97D40" w14:textId="77777777" w:rsidR="003E6594" w:rsidRDefault="003E6594" w:rsidP="003E6594">
      <w:pPr>
        <w:spacing w:line="360" w:lineRule="auto"/>
        <w:jc w:val="center"/>
        <w:rPr>
          <w:rFonts w:ascii="Arial" w:hAnsi="Arial" w:cs="Arial"/>
          <w:b/>
          <w:bCs/>
          <w:sz w:val="44"/>
          <w:szCs w:val="44"/>
        </w:rPr>
      </w:pPr>
    </w:p>
    <w:p w14:paraId="2D3B2127" w14:textId="77777777" w:rsidR="003E6594" w:rsidRDefault="003E6594" w:rsidP="003E6594">
      <w:pPr>
        <w:spacing w:line="360" w:lineRule="auto"/>
        <w:jc w:val="center"/>
        <w:rPr>
          <w:rFonts w:ascii="Arial" w:hAnsi="Arial" w:cs="Arial"/>
          <w:b/>
          <w:bCs/>
          <w:sz w:val="44"/>
          <w:szCs w:val="44"/>
        </w:rPr>
      </w:pPr>
    </w:p>
    <w:p w14:paraId="6C118F2E" w14:textId="61B36D71" w:rsidR="003E6594" w:rsidRPr="00901DD2" w:rsidRDefault="003E6594" w:rsidP="003E6594">
      <w:pPr>
        <w:spacing w:line="360" w:lineRule="auto"/>
        <w:jc w:val="center"/>
        <w:rPr>
          <w:rFonts w:ascii="Arial" w:hAnsi="Arial" w:cs="Arial"/>
          <w:b/>
          <w:bCs/>
          <w:sz w:val="44"/>
          <w:szCs w:val="44"/>
        </w:rPr>
      </w:pPr>
      <w:r w:rsidRPr="00901DD2">
        <w:rPr>
          <w:rFonts w:ascii="Arial" w:hAnsi="Arial" w:cs="Arial"/>
          <w:b/>
          <w:bCs/>
          <w:sz w:val="44"/>
          <w:szCs w:val="44"/>
        </w:rPr>
        <w:t>Student Learning Log</w:t>
      </w:r>
      <w:r>
        <w:rPr>
          <w:rFonts w:ascii="Arial" w:hAnsi="Arial" w:cs="Arial"/>
          <w:b/>
          <w:bCs/>
          <w:sz w:val="44"/>
          <w:szCs w:val="44"/>
        </w:rPr>
        <w:t xml:space="preserve"> </w:t>
      </w:r>
      <w:r w:rsidRPr="00532690">
        <w:rPr>
          <w:rFonts w:ascii="Arial" w:hAnsi="Arial" w:cs="Arial"/>
          <w:b/>
          <w:bCs/>
          <w:sz w:val="44"/>
          <w:szCs w:val="44"/>
        </w:rPr>
        <w:t xml:space="preserve">for </w:t>
      </w:r>
      <w:r>
        <w:rPr>
          <w:rFonts w:ascii="Arial" w:hAnsi="Arial" w:cs="Arial"/>
          <w:b/>
          <w:bCs/>
          <w:sz w:val="44"/>
          <w:szCs w:val="44"/>
        </w:rPr>
        <w:t xml:space="preserve">Housekeeping </w:t>
      </w:r>
      <w:r w:rsidRPr="003E6594">
        <w:rPr>
          <w:rFonts w:ascii="Arial" w:hAnsi="Arial" w:cs="Arial"/>
          <w:b/>
          <w:bCs/>
          <w:sz w:val="44"/>
          <w:szCs w:val="44"/>
        </w:rPr>
        <w:t>and back of house areas</w:t>
      </w:r>
    </w:p>
    <w:p w14:paraId="65E60608" w14:textId="20C4171F" w:rsidR="003E6594" w:rsidRDefault="003E6594" w:rsidP="003E6594">
      <w:pPr>
        <w:spacing w:line="360" w:lineRule="auto"/>
        <w:jc w:val="center"/>
        <w:rPr>
          <w:rFonts w:ascii="Arial" w:hAnsi="Arial" w:cs="Arial"/>
          <w:b/>
          <w:bCs/>
          <w:sz w:val="44"/>
          <w:szCs w:val="44"/>
        </w:rPr>
      </w:pPr>
      <w:r w:rsidRPr="003E6594">
        <w:rPr>
          <w:rFonts w:ascii="Arial" w:hAnsi="Arial" w:cs="Arial"/>
          <w:b/>
          <w:bCs/>
          <w:sz w:val="44"/>
          <w:szCs w:val="44"/>
        </w:rPr>
        <w:t>Managing Guest Service Operations</w:t>
      </w:r>
    </w:p>
    <w:p w14:paraId="44823C8B" w14:textId="77777777" w:rsidR="003E6594" w:rsidRDefault="003E6594" w:rsidP="003E6594">
      <w:pPr>
        <w:spacing w:line="360" w:lineRule="auto"/>
        <w:jc w:val="center"/>
        <w:rPr>
          <w:rFonts w:ascii="Arial" w:hAnsi="Arial" w:cs="Arial"/>
          <w:b/>
          <w:bCs/>
          <w:sz w:val="44"/>
          <w:szCs w:val="44"/>
        </w:rPr>
      </w:pPr>
    </w:p>
    <w:p w14:paraId="53597FF4" w14:textId="77777777" w:rsidR="003E6594" w:rsidRDefault="003E6594" w:rsidP="003E6594">
      <w:pPr>
        <w:spacing w:line="360" w:lineRule="auto"/>
        <w:rPr>
          <w:rFonts w:ascii="Arial" w:hAnsi="Arial" w:cs="Arial"/>
          <w:b/>
          <w:bCs/>
          <w:sz w:val="32"/>
          <w:szCs w:val="32"/>
        </w:rPr>
      </w:pPr>
    </w:p>
    <w:p w14:paraId="2B8E9D37" w14:textId="77777777" w:rsidR="003E6594" w:rsidRDefault="003E6594" w:rsidP="003E6594">
      <w:pPr>
        <w:spacing w:line="360" w:lineRule="auto"/>
        <w:rPr>
          <w:rFonts w:ascii="Arial" w:hAnsi="Arial" w:cs="Arial"/>
          <w:b/>
          <w:bCs/>
          <w:sz w:val="32"/>
          <w:szCs w:val="32"/>
        </w:rPr>
      </w:pPr>
      <w:r w:rsidRPr="00901DD2">
        <w:rPr>
          <w:rFonts w:ascii="Arial" w:hAnsi="Arial" w:cs="Arial"/>
          <w:b/>
          <w:bCs/>
          <w:sz w:val="32"/>
          <w:szCs w:val="32"/>
        </w:rPr>
        <w:t>Dr Jayne Griffith-Parr</w:t>
      </w:r>
      <w:r>
        <w:rPr>
          <w:rFonts w:ascii="Arial" w:hAnsi="Arial" w:cs="Arial"/>
          <w:b/>
          <w:bCs/>
          <w:sz w:val="32"/>
          <w:szCs w:val="32"/>
        </w:rPr>
        <w:t xml:space="preserve">y and </w:t>
      </w:r>
      <w:r w:rsidRPr="00901DD2">
        <w:rPr>
          <w:rFonts w:ascii="Arial" w:hAnsi="Arial" w:cs="Arial"/>
          <w:b/>
          <w:bCs/>
          <w:sz w:val="32"/>
          <w:szCs w:val="32"/>
        </w:rPr>
        <w:t>Robyn Griffiths</w:t>
      </w:r>
      <w:r>
        <w:rPr>
          <w:rFonts w:ascii="Arial" w:hAnsi="Arial" w:cs="Arial"/>
          <w:b/>
          <w:bCs/>
          <w:sz w:val="32"/>
          <w:szCs w:val="32"/>
        </w:rPr>
        <w:t xml:space="preserve"> – Lecturers</w:t>
      </w:r>
    </w:p>
    <w:p w14:paraId="19321E33" w14:textId="77777777" w:rsidR="003E6594" w:rsidRDefault="003E6594" w:rsidP="003E6594">
      <w:pPr>
        <w:spacing w:line="360" w:lineRule="auto"/>
        <w:rPr>
          <w:rFonts w:ascii="Arial" w:hAnsi="Arial" w:cs="Arial"/>
          <w:b/>
          <w:bCs/>
          <w:sz w:val="32"/>
          <w:szCs w:val="32"/>
        </w:rPr>
      </w:pPr>
      <w:r>
        <w:rPr>
          <w:rFonts w:ascii="Arial" w:hAnsi="Arial" w:cs="Arial"/>
          <w:b/>
          <w:bCs/>
          <w:sz w:val="32"/>
          <w:szCs w:val="32"/>
        </w:rPr>
        <w:t>BMIH6003</w:t>
      </w:r>
    </w:p>
    <w:p w14:paraId="32BD4E7D" w14:textId="77777777" w:rsidR="003E6594" w:rsidRDefault="003E6594" w:rsidP="003E6594">
      <w:pPr>
        <w:spacing w:line="360" w:lineRule="auto"/>
        <w:rPr>
          <w:rFonts w:ascii="Arial" w:hAnsi="Arial" w:cs="Arial"/>
          <w:b/>
          <w:bCs/>
          <w:sz w:val="32"/>
          <w:szCs w:val="32"/>
        </w:rPr>
      </w:pPr>
    </w:p>
    <w:p w14:paraId="2378E196" w14:textId="77777777" w:rsidR="003E6594" w:rsidRDefault="003E6594" w:rsidP="003E6594">
      <w:pPr>
        <w:spacing w:line="360" w:lineRule="auto"/>
        <w:rPr>
          <w:rFonts w:ascii="Arial" w:hAnsi="Arial" w:cs="Arial"/>
          <w:b/>
          <w:bCs/>
          <w:sz w:val="32"/>
          <w:szCs w:val="32"/>
        </w:rPr>
      </w:pPr>
    </w:p>
    <w:p w14:paraId="6F72F89A" w14:textId="77777777" w:rsidR="003E6594" w:rsidRDefault="003E6594" w:rsidP="003E6594">
      <w:pPr>
        <w:spacing w:line="360" w:lineRule="auto"/>
        <w:rPr>
          <w:rFonts w:ascii="Arial" w:hAnsi="Arial" w:cs="Arial"/>
          <w:b/>
          <w:bCs/>
          <w:sz w:val="32"/>
          <w:szCs w:val="32"/>
        </w:rPr>
      </w:pPr>
    </w:p>
    <w:p w14:paraId="28B8263B" w14:textId="77777777" w:rsidR="003E6594" w:rsidRDefault="003E6594" w:rsidP="003E6594">
      <w:pPr>
        <w:spacing w:line="360" w:lineRule="auto"/>
        <w:rPr>
          <w:rFonts w:ascii="Arial" w:hAnsi="Arial" w:cs="Arial"/>
          <w:b/>
          <w:bCs/>
          <w:sz w:val="32"/>
          <w:szCs w:val="32"/>
        </w:rPr>
      </w:pPr>
    </w:p>
    <w:p w14:paraId="3B9F69B2" w14:textId="77777777" w:rsidR="003E6594" w:rsidRDefault="003E6594" w:rsidP="003E6594">
      <w:pPr>
        <w:spacing w:line="360" w:lineRule="auto"/>
        <w:rPr>
          <w:rFonts w:ascii="Arial" w:hAnsi="Arial" w:cs="Arial"/>
          <w:b/>
          <w:bCs/>
          <w:sz w:val="32"/>
          <w:szCs w:val="32"/>
        </w:rPr>
      </w:pPr>
    </w:p>
    <w:p w14:paraId="6DA69758" w14:textId="77777777" w:rsidR="003E6594" w:rsidRDefault="003E6594" w:rsidP="003E6594">
      <w:pPr>
        <w:spacing w:line="360" w:lineRule="auto"/>
        <w:rPr>
          <w:rFonts w:ascii="Arial" w:hAnsi="Arial" w:cs="Arial"/>
          <w:b/>
          <w:bCs/>
          <w:sz w:val="32"/>
          <w:szCs w:val="32"/>
        </w:rPr>
      </w:pPr>
    </w:p>
    <w:p w14:paraId="2B090853" w14:textId="77777777" w:rsidR="003E6594" w:rsidRDefault="003E6594" w:rsidP="003E6594">
      <w:pPr>
        <w:spacing w:line="360" w:lineRule="auto"/>
        <w:jc w:val="right"/>
        <w:rPr>
          <w:rFonts w:ascii="Arial" w:hAnsi="Arial" w:cs="Arial"/>
          <w:b/>
          <w:bCs/>
          <w:sz w:val="32"/>
          <w:szCs w:val="32"/>
        </w:rPr>
      </w:pPr>
      <w:r>
        <w:rPr>
          <w:rFonts w:ascii="Arial" w:hAnsi="Arial" w:cs="Arial"/>
          <w:b/>
          <w:bCs/>
          <w:sz w:val="32"/>
          <w:szCs w:val="32"/>
        </w:rPr>
        <w:t>Andreea Alexandra Spanu - 1918498</w:t>
      </w:r>
    </w:p>
    <w:p w14:paraId="707703EC" w14:textId="0ABFE7D5" w:rsidR="00F0107C" w:rsidRDefault="00F0107C" w:rsidP="003E6594">
      <w:pPr>
        <w:spacing w:line="360" w:lineRule="auto"/>
        <w:jc w:val="both"/>
        <w:rPr>
          <w:rFonts w:ascii="Arial" w:hAnsi="Arial" w:cs="Arial"/>
        </w:rPr>
      </w:pPr>
    </w:p>
    <w:p w14:paraId="7F2D93BE" w14:textId="1289D72A" w:rsidR="003E6594" w:rsidRDefault="003E6594" w:rsidP="003E6594">
      <w:pPr>
        <w:spacing w:line="360" w:lineRule="auto"/>
        <w:jc w:val="both"/>
        <w:rPr>
          <w:rFonts w:ascii="Arial" w:hAnsi="Arial" w:cs="Arial"/>
        </w:rPr>
      </w:pPr>
    </w:p>
    <w:p w14:paraId="4D10128A" w14:textId="7CA41F61" w:rsidR="003E6594" w:rsidRDefault="003E6594" w:rsidP="003E6594">
      <w:pPr>
        <w:spacing w:line="360" w:lineRule="auto"/>
        <w:jc w:val="both"/>
        <w:rPr>
          <w:rFonts w:ascii="Arial" w:hAnsi="Arial" w:cs="Arial"/>
        </w:rPr>
      </w:pPr>
    </w:p>
    <w:p w14:paraId="3F54D7FB" w14:textId="17951766" w:rsidR="003E6594" w:rsidRPr="00AE0510" w:rsidRDefault="003E6594" w:rsidP="003E6594">
      <w:pPr>
        <w:spacing w:line="360" w:lineRule="auto"/>
        <w:jc w:val="both"/>
        <w:rPr>
          <w:rFonts w:ascii="Arial" w:hAnsi="Arial" w:cs="Arial"/>
          <w:b/>
          <w:bCs/>
        </w:rPr>
      </w:pPr>
      <w:r w:rsidRPr="00AE0510">
        <w:rPr>
          <w:rFonts w:ascii="Arial" w:hAnsi="Arial" w:cs="Arial"/>
          <w:b/>
          <w:bCs/>
        </w:rPr>
        <w:lastRenderedPageBreak/>
        <w:t>Introduction</w:t>
      </w:r>
    </w:p>
    <w:p w14:paraId="5793A933" w14:textId="77777777" w:rsidR="002055A7" w:rsidRDefault="003E6594" w:rsidP="003E6594">
      <w:pPr>
        <w:spacing w:line="360" w:lineRule="auto"/>
        <w:jc w:val="both"/>
        <w:rPr>
          <w:rFonts w:ascii="Arial" w:hAnsi="Arial" w:cs="Arial"/>
        </w:rPr>
      </w:pPr>
      <w:r>
        <w:rPr>
          <w:rFonts w:ascii="Arial" w:hAnsi="Arial" w:cs="Arial"/>
        </w:rPr>
        <w:t>Hotel placement can be a valuable learning experience for students pursuing hospitality degree. During hotel placement, I had the opportunity to apply theoretical</w:t>
      </w:r>
      <w:r w:rsidR="00137328">
        <w:rPr>
          <w:rFonts w:ascii="Arial" w:hAnsi="Arial" w:cs="Arial"/>
        </w:rPr>
        <w:t xml:space="preserve"> knowledge to real-world situations and gain hands-on experience in the industry. </w:t>
      </w:r>
    </w:p>
    <w:p w14:paraId="7099B22E" w14:textId="77642B5A" w:rsidR="00137328" w:rsidRDefault="00137328" w:rsidP="003E6594">
      <w:pPr>
        <w:spacing w:line="360" w:lineRule="auto"/>
        <w:jc w:val="both"/>
        <w:rPr>
          <w:rFonts w:ascii="Arial" w:hAnsi="Arial" w:cs="Arial"/>
        </w:rPr>
      </w:pPr>
      <w:r w:rsidRPr="00137328">
        <w:rPr>
          <w:rFonts w:ascii="Arial" w:hAnsi="Arial" w:cs="Arial"/>
        </w:rPr>
        <w:t>In the housekeeping department,</w:t>
      </w:r>
      <w:r w:rsidR="002055A7">
        <w:rPr>
          <w:rFonts w:ascii="Arial" w:hAnsi="Arial" w:cs="Arial"/>
        </w:rPr>
        <w:t xml:space="preserve"> from Delta Hotels by Marriott Swansea,</w:t>
      </w:r>
      <w:r w:rsidRPr="00137328">
        <w:rPr>
          <w:rFonts w:ascii="Arial" w:hAnsi="Arial" w:cs="Arial"/>
        </w:rPr>
        <w:t xml:space="preserve"> it was a totally different experience from the ones </w:t>
      </w:r>
      <w:r>
        <w:rPr>
          <w:rFonts w:ascii="Arial" w:hAnsi="Arial" w:cs="Arial"/>
        </w:rPr>
        <w:t>I</w:t>
      </w:r>
      <w:r w:rsidRPr="00137328">
        <w:rPr>
          <w:rFonts w:ascii="Arial" w:hAnsi="Arial" w:cs="Arial"/>
        </w:rPr>
        <w:t xml:space="preserve"> had until now. I didn't have the opportunity to see beyond what I found beautiful in the hotel room where I was staying on vacation.</w:t>
      </w:r>
      <w:r w:rsidR="002055A7">
        <w:rPr>
          <w:rFonts w:ascii="Arial" w:hAnsi="Arial" w:cs="Arial"/>
        </w:rPr>
        <w:t xml:space="preserve"> This part of the hotel involves maintaining the cleanliness and hygiene of guest room, public areas, and other facilities within the hotel.</w:t>
      </w:r>
    </w:p>
    <w:p w14:paraId="58E0147B" w14:textId="186F5B30" w:rsidR="00FF5D0F" w:rsidRPr="00FF5D0F" w:rsidRDefault="00FF5D0F" w:rsidP="003E6594">
      <w:pPr>
        <w:spacing w:line="360" w:lineRule="auto"/>
        <w:jc w:val="both"/>
        <w:rPr>
          <w:rFonts w:ascii="Arial" w:hAnsi="Arial" w:cs="Arial"/>
          <w:b/>
          <w:bCs/>
        </w:rPr>
      </w:pPr>
      <w:r w:rsidRPr="00FF5D0F">
        <w:rPr>
          <w:rFonts w:ascii="Arial" w:hAnsi="Arial" w:cs="Arial"/>
          <w:b/>
          <w:bCs/>
        </w:rPr>
        <w:t>Main body</w:t>
      </w:r>
      <w:bookmarkStart w:id="0" w:name="_GoBack"/>
      <w:bookmarkEnd w:id="0"/>
    </w:p>
    <w:p w14:paraId="049A41FC" w14:textId="3CBEE437" w:rsidR="002055A7" w:rsidRDefault="002055A7" w:rsidP="003E6594">
      <w:pPr>
        <w:spacing w:line="360" w:lineRule="auto"/>
        <w:jc w:val="both"/>
        <w:rPr>
          <w:rFonts w:ascii="Arial" w:hAnsi="Arial" w:cs="Arial"/>
        </w:rPr>
      </w:pPr>
      <w:r>
        <w:rPr>
          <w:rFonts w:ascii="Arial" w:hAnsi="Arial" w:cs="Arial"/>
        </w:rPr>
        <w:t xml:space="preserve">According to a study conducted by Kim and Lee (2018), housekeeping plays a significant role in guest satisfaction and loyalty. The study found that guests who rated the cleanliness of their room as excellent were more likely to give positive ratings for overall satisfaction, value for money, and intend to return. The study also suggested that housekeeping can influence guest perceptions of the hotel brand and impact their kindness to recommend the hotel to others. </w:t>
      </w:r>
      <w:r w:rsidR="005D068C" w:rsidRPr="005D068C">
        <w:rPr>
          <w:rFonts w:ascii="Arial" w:hAnsi="Arial" w:cs="Arial"/>
        </w:rPr>
        <w:t xml:space="preserve">While I was sitting next to the manager of this department to show me how their system works, </w:t>
      </w:r>
      <w:r w:rsidR="005D068C">
        <w:rPr>
          <w:rFonts w:ascii="Arial" w:hAnsi="Arial" w:cs="Arial"/>
        </w:rPr>
        <w:t>s</w:t>
      </w:r>
      <w:r w:rsidR="005D068C" w:rsidRPr="005D068C">
        <w:rPr>
          <w:rFonts w:ascii="Arial" w:hAnsi="Arial" w:cs="Arial"/>
        </w:rPr>
        <w:t xml:space="preserve">he also showed me the status of the reviews received recently from customers. Most of them were about the room in which they were accommodated. Indeed, there were some negative and some positive, but most of them said that they felt good and that they rested, others said that they were a little disappointed that the window could not be opened or about the sink that it was not in some very good conditions. Thus, </w:t>
      </w:r>
      <w:r w:rsidR="005D068C">
        <w:rPr>
          <w:rFonts w:ascii="Arial" w:hAnsi="Arial" w:cs="Arial"/>
        </w:rPr>
        <w:t>I</w:t>
      </w:r>
      <w:r w:rsidR="005D068C" w:rsidRPr="005D068C">
        <w:rPr>
          <w:rFonts w:ascii="Arial" w:hAnsi="Arial" w:cs="Arial"/>
        </w:rPr>
        <w:t xml:space="preserve"> could also observe the fact that every Marriott hotel in the world is ranked in a certain place and the better the reviews</w:t>
      </w:r>
      <w:r w:rsidR="005D068C">
        <w:rPr>
          <w:rFonts w:ascii="Arial" w:hAnsi="Arial" w:cs="Arial"/>
        </w:rPr>
        <w:t xml:space="preserve"> are</w:t>
      </w:r>
      <w:r w:rsidR="005D068C" w:rsidRPr="005D068C">
        <w:rPr>
          <w:rFonts w:ascii="Arial" w:hAnsi="Arial" w:cs="Arial"/>
        </w:rPr>
        <w:t>, the hotel in Swansea reaches the top.</w:t>
      </w:r>
    </w:p>
    <w:p w14:paraId="0245DD23" w14:textId="329659D2" w:rsidR="005D068C" w:rsidRDefault="005D068C" w:rsidP="003E6594">
      <w:pPr>
        <w:spacing w:line="360" w:lineRule="auto"/>
        <w:jc w:val="both"/>
        <w:rPr>
          <w:rFonts w:ascii="Arial" w:hAnsi="Arial" w:cs="Arial"/>
        </w:rPr>
      </w:pPr>
      <w:r w:rsidRPr="005D068C">
        <w:rPr>
          <w:rFonts w:ascii="Arial" w:hAnsi="Arial" w:cs="Arial"/>
        </w:rPr>
        <w:t>At first, I went to the rooms to see the cleaning steps. Room cleaning differs when there is a check-out compared to a stayover. I liked it the most when cleaning a check-out room, because everything was removed from the room, it was much easier to clean and at the end everything was arranged and clean. On the other hand, when it is a stayover room, if they stayed more than 3 nights, the linens were changed, but if not, th</w:t>
      </w:r>
      <w:r>
        <w:rPr>
          <w:rFonts w:ascii="Arial" w:hAnsi="Arial" w:cs="Arial"/>
        </w:rPr>
        <w:t>e room</w:t>
      </w:r>
      <w:r w:rsidRPr="005D068C">
        <w:rPr>
          <w:rFonts w:ascii="Arial" w:hAnsi="Arial" w:cs="Arial"/>
        </w:rPr>
        <w:t xml:space="preserve"> had to be cleaned and wiped </w:t>
      </w:r>
      <w:r>
        <w:rPr>
          <w:rFonts w:ascii="Arial" w:hAnsi="Arial" w:cs="Arial"/>
        </w:rPr>
        <w:t>avoiding</w:t>
      </w:r>
      <w:r w:rsidRPr="005D068C">
        <w:rPr>
          <w:rFonts w:ascii="Arial" w:hAnsi="Arial" w:cs="Arial"/>
        </w:rPr>
        <w:t xml:space="preserve"> people's things, because it is not allowed to touch their personal items. It is part of human rights and must be respected.</w:t>
      </w:r>
      <w:r>
        <w:rPr>
          <w:rFonts w:ascii="Arial" w:hAnsi="Arial" w:cs="Arial"/>
        </w:rPr>
        <w:t xml:space="preserve"> </w:t>
      </w:r>
      <w:r w:rsidR="002B4F29">
        <w:rPr>
          <w:rFonts w:ascii="Arial" w:hAnsi="Arial" w:cs="Arial"/>
        </w:rPr>
        <w:t xml:space="preserve">Cleaning a hotel room is an essential task for staff. It involves a detailed cleaning and sanitization of all surfaces, including the bed, bathroom, and other areas of the room. </w:t>
      </w:r>
      <w:r w:rsidR="00764E0D">
        <w:rPr>
          <w:rFonts w:ascii="Arial" w:hAnsi="Arial" w:cs="Arial"/>
        </w:rPr>
        <w:t>Effective cleaning practices are critical to reduce the risk of cross-contamination. Housekeeping staff who followed a standardized cleaning hotel rooms and reducing the presence of bacteria compared to those who did not follow a standardized procedure (Jogle</w:t>
      </w:r>
      <w:r w:rsidR="009614A1">
        <w:rPr>
          <w:rFonts w:ascii="Arial" w:hAnsi="Arial" w:cs="Arial"/>
        </w:rPr>
        <w:t>kar, 2017).</w:t>
      </w:r>
    </w:p>
    <w:p w14:paraId="4D00A5DB" w14:textId="2FBF813F" w:rsidR="009614A1" w:rsidRDefault="009614A1" w:rsidP="003E6594">
      <w:pPr>
        <w:spacing w:line="360" w:lineRule="auto"/>
        <w:jc w:val="both"/>
        <w:rPr>
          <w:rFonts w:ascii="Arial" w:hAnsi="Arial" w:cs="Arial"/>
        </w:rPr>
      </w:pPr>
      <w:r w:rsidRPr="009614A1">
        <w:rPr>
          <w:rFonts w:ascii="Arial" w:hAnsi="Arial" w:cs="Arial"/>
        </w:rPr>
        <w:lastRenderedPageBreak/>
        <w:t>On another day of the</w:t>
      </w:r>
      <w:r>
        <w:rPr>
          <w:rFonts w:ascii="Arial" w:hAnsi="Arial" w:cs="Arial"/>
        </w:rPr>
        <w:t xml:space="preserve"> housekeeping</w:t>
      </w:r>
      <w:r w:rsidRPr="009614A1">
        <w:rPr>
          <w:rFonts w:ascii="Arial" w:hAnsi="Arial" w:cs="Arial"/>
        </w:rPr>
        <w:t xml:space="preserve"> placement, I was in the public area. Here it is important to make sure that all public areas are clean and there is nothing that can disturb the customers who are going to enter the hotel premises. The tasks of housekeeping in the public area are to check the public toilets every hour, the entrance area to be clean and the carpets to be </w:t>
      </w:r>
      <w:r>
        <w:rPr>
          <w:rFonts w:ascii="Arial" w:hAnsi="Arial" w:cs="Arial"/>
        </w:rPr>
        <w:t>clean with the vacuum</w:t>
      </w:r>
      <w:r w:rsidRPr="009614A1">
        <w:rPr>
          <w:rFonts w:ascii="Arial" w:hAnsi="Arial" w:cs="Arial"/>
        </w:rPr>
        <w:t>, especially since in Swansea the hotel is right next to the beach and very often people come with sand inside, at the same time the carpet must be vacuumed from the stairs of the 4 floors and from the corridors. After the breakfast is over and the tables have been cleaned by the waiters, the person in charge of public housekeeping</w:t>
      </w:r>
      <w:r>
        <w:rPr>
          <w:rFonts w:ascii="Arial" w:hAnsi="Arial" w:cs="Arial"/>
        </w:rPr>
        <w:t xml:space="preserve"> need to</w:t>
      </w:r>
      <w:r w:rsidRPr="009614A1">
        <w:rPr>
          <w:rFonts w:ascii="Arial" w:hAnsi="Arial" w:cs="Arial"/>
        </w:rPr>
        <w:t xml:space="preserve"> vacuums and wipes the floor in the restaurant. On this day I also checked the toilets and signed at the exit after doing the inspection, I also vacuumed the stairs</w:t>
      </w:r>
      <w:r>
        <w:rPr>
          <w:rFonts w:ascii="Arial" w:hAnsi="Arial" w:cs="Arial"/>
        </w:rPr>
        <w:t xml:space="preserve"> and</w:t>
      </w:r>
      <w:r w:rsidRPr="009614A1">
        <w:rPr>
          <w:rFonts w:ascii="Arial" w:hAnsi="Arial" w:cs="Arial"/>
        </w:rPr>
        <w:t xml:space="preserve"> the corridors and at the same time I also went outside to collect any </w:t>
      </w:r>
      <w:r>
        <w:rPr>
          <w:rFonts w:ascii="Arial" w:hAnsi="Arial" w:cs="Arial"/>
        </w:rPr>
        <w:t>rubbish</w:t>
      </w:r>
      <w:r w:rsidRPr="009614A1">
        <w:rPr>
          <w:rFonts w:ascii="Arial" w:hAnsi="Arial" w:cs="Arial"/>
        </w:rPr>
        <w:t xml:space="preserve"> from the parking area.</w:t>
      </w:r>
      <w:r>
        <w:rPr>
          <w:rFonts w:ascii="Arial" w:hAnsi="Arial" w:cs="Arial"/>
        </w:rPr>
        <w:t xml:space="preserve"> </w:t>
      </w:r>
      <w:r w:rsidR="00DC1098">
        <w:rPr>
          <w:rFonts w:ascii="Arial" w:hAnsi="Arial" w:cs="Arial"/>
        </w:rPr>
        <w:t>Public areas in hotels are designed to provide a comfortable and inviting atmosphere for guests to socialize, relax, and enjoy their stay. The quality of a hotel’s public areas is one of the most important factors that guests consider when choosing where to stay (Power, 2019).</w:t>
      </w:r>
    </w:p>
    <w:p w14:paraId="60CE11D8" w14:textId="24FC8096" w:rsidR="00DC1098" w:rsidRDefault="00DC1098" w:rsidP="003E6594">
      <w:pPr>
        <w:spacing w:line="360" w:lineRule="auto"/>
        <w:jc w:val="both"/>
        <w:rPr>
          <w:rFonts w:ascii="Arial" w:hAnsi="Arial" w:cs="Arial"/>
        </w:rPr>
      </w:pPr>
      <w:r w:rsidRPr="00DC1098">
        <w:rPr>
          <w:rFonts w:ascii="Arial" w:hAnsi="Arial" w:cs="Arial"/>
        </w:rPr>
        <w:t>I liked it the most when I was left to clean a check-out room alone. It was very interesting to follow the steps that I had learned and at the end I realized that I can do this</w:t>
      </w:r>
      <w:r w:rsidR="00F77DEC">
        <w:rPr>
          <w:rFonts w:ascii="Arial" w:hAnsi="Arial" w:cs="Arial"/>
        </w:rPr>
        <w:t xml:space="preserve"> task</w:t>
      </w:r>
      <w:r w:rsidRPr="00DC1098">
        <w:rPr>
          <w:rFonts w:ascii="Arial" w:hAnsi="Arial" w:cs="Arial"/>
        </w:rPr>
        <w:t xml:space="preserve"> and in a suitable time.</w:t>
      </w:r>
      <w:r w:rsidR="00F77DEC">
        <w:rPr>
          <w:rFonts w:ascii="Arial" w:hAnsi="Arial" w:cs="Arial"/>
        </w:rPr>
        <w:t xml:space="preserve"> After that I had</w:t>
      </w:r>
      <w:r w:rsidR="00F77DEC" w:rsidRPr="00F77DEC">
        <w:rPr>
          <w:rFonts w:ascii="Arial" w:hAnsi="Arial" w:cs="Arial"/>
        </w:rPr>
        <w:t xml:space="preserve"> the opportunity to stay all day with the supervisor and observe what tasks need to be completed. This function is not only about making certain documents, but sometimes if it is necessary to help the other girls to clean the rooms. When the other colleagues were finishing certain rooms, the supervisor went and checked if everything was in order and the job was completed according to the rules. A problem encountered was when I checked the newest and most beautiful room in the hotel, and the bed did not look up to the standards at all. The supervisor had to explain to the girl that it was wrong, and </w:t>
      </w:r>
      <w:r w:rsidR="00F77DEC">
        <w:rPr>
          <w:rFonts w:ascii="Arial" w:hAnsi="Arial" w:cs="Arial"/>
        </w:rPr>
        <w:t>s</w:t>
      </w:r>
      <w:r w:rsidR="00F77DEC" w:rsidRPr="00F77DEC">
        <w:rPr>
          <w:rFonts w:ascii="Arial" w:hAnsi="Arial" w:cs="Arial"/>
        </w:rPr>
        <w:t xml:space="preserve">he had to </w:t>
      </w:r>
      <w:r w:rsidR="00F77DEC">
        <w:rPr>
          <w:rFonts w:ascii="Arial" w:hAnsi="Arial" w:cs="Arial"/>
        </w:rPr>
        <w:t>make again</w:t>
      </w:r>
      <w:r w:rsidR="00F77DEC" w:rsidRPr="00F77DEC">
        <w:rPr>
          <w:rFonts w:ascii="Arial" w:hAnsi="Arial" w:cs="Arial"/>
        </w:rPr>
        <w:t xml:space="preserve"> the respective bed. The client must be respected from all points of view, and that room did not correspond. We also helped her, being a very big bed and more difficult to arrange, and thus the teamwork </w:t>
      </w:r>
      <w:r w:rsidR="009D3FA8" w:rsidRPr="009D3FA8">
        <w:rPr>
          <w:rFonts w:ascii="Arial" w:hAnsi="Arial" w:cs="Arial"/>
        </w:rPr>
        <w:t xml:space="preserve">proved once again that it is </w:t>
      </w:r>
      <w:r w:rsidR="009D3FA8">
        <w:rPr>
          <w:rFonts w:ascii="Arial" w:hAnsi="Arial" w:cs="Arial"/>
        </w:rPr>
        <w:t>positively related to job satisfaction, which in turn leads to better job performance and retention in the hospitality industry (</w:t>
      </w:r>
      <w:proofErr w:type="spellStart"/>
      <w:r w:rsidR="009D3FA8">
        <w:rPr>
          <w:rFonts w:ascii="Arial" w:hAnsi="Arial" w:cs="Arial"/>
        </w:rPr>
        <w:t>Gharakhani</w:t>
      </w:r>
      <w:proofErr w:type="spellEnd"/>
      <w:r w:rsidR="009D3FA8">
        <w:rPr>
          <w:rFonts w:ascii="Arial" w:hAnsi="Arial" w:cs="Arial"/>
        </w:rPr>
        <w:t>, et al., 2017).</w:t>
      </w:r>
    </w:p>
    <w:p w14:paraId="05DDB22B" w14:textId="632237AF" w:rsidR="009D3FA8" w:rsidRDefault="009D3FA8" w:rsidP="003E6594">
      <w:pPr>
        <w:spacing w:line="360" w:lineRule="auto"/>
        <w:jc w:val="both"/>
        <w:rPr>
          <w:rFonts w:ascii="Arial" w:hAnsi="Arial" w:cs="Arial"/>
        </w:rPr>
      </w:pPr>
      <w:r w:rsidRPr="009D3FA8">
        <w:rPr>
          <w:rFonts w:ascii="Arial" w:hAnsi="Arial" w:cs="Arial"/>
        </w:rPr>
        <w:t xml:space="preserve">A problem I encountered in the housekeeping department was when I was cleaning the bathroom of a room and I noticed that the air vent was missing. Indeed, there was a hole in the wall, and the lid was nowhere to be found in the room. </w:t>
      </w:r>
      <w:r w:rsidR="000C5161" w:rsidRPr="000C5161">
        <w:rPr>
          <w:rFonts w:ascii="Arial" w:hAnsi="Arial" w:cs="Arial"/>
        </w:rPr>
        <w:t>I felt very strange, because I immediately thought that maybe the customer had seen it and was going to leave a negative review, but there is also the possibility that the customer took out that vent from the staff's words, to try to smoke there, which would seem disrespectful to me.</w:t>
      </w:r>
      <w:r w:rsidR="000C5161">
        <w:rPr>
          <w:rFonts w:ascii="Arial" w:hAnsi="Arial" w:cs="Arial"/>
        </w:rPr>
        <w:t xml:space="preserve"> </w:t>
      </w:r>
      <w:r w:rsidRPr="009D3FA8">
        <w:rPr>
          <w:rFonts w:ascii="Arial" w:hAnsi="Arial" w:cs="Arial"/>
        </w:rPr>
        <w:t xml:space="preserve">The solution was to immediately call the colleagues from maintenance to replace the missing part, but until they </w:t>
      </w:r>
      <w:r w:rsidR="000C5161" w:rsidRPr="009D3FA8">
        <w:rPr>
          <w:rFonts w:ascii="Arial" w:hAnsi="Arial" w:cs="Arial"/>
        </w:rPr>
        <w:t>finished,</w:t>
      </w:r>
      <w:r w:rsidRPr="009D3FA8">
        <w:rPr>
          <w:rFonts w:ascii="Arial" w:hAnsi="Arial" w:cs="Arial"/>
        </w:rPr>
        <w:t xml:space="preserve"> and the room was </w:t>
      </w:r>
      <w:r>
        <w:rPr>
          <w:rFonts w:ascii="Arial" w:hAnsi="Arial" w:cs="Arial"/>
        </w:rPr>
        <w:t>proper</w:t>
      </w:r>
      <w:r w:rsidRPr="009D3FA8">
        <w:rPr>
          <w:rFonts w:ascii="Arial" w:hAnsi="Arial" w:cs="Arial"/>
        </w:rPr>
        <w:t xml:space="preserve"> cleaned, the Front Office department was notified to know </w:t>
      </w:r>
      <w:r w:rsidRPr="009D3FA8">
        <w:rPr>
          <w:rFonts w:ascii="Arial" w:hAnsi="Arial" w:cs="Arial"/>
        </w:rPr>
        <w:lastRenderedPageBreak/>
        <w:t>that that room cannot be sold.</w:t>
      </w:r>
      <w:r>
        <w:rPr>
          <w:rFonts w:ascii="Arial" w:hAnsi="Arial" w:cs="Arial"/>
        </w:rPr>
        <w:t xml:space="preserve"> </w:t>
      </w:r>
      <w:r w:rsidR="000C5161" w:rsidRPr="000C5161">
        <w:rPr>
          <w:rFonts w:ascii="Arial" w:hAnsi="Arial" w:cs="Arial"/>
        </w:rPr>
        <w:t>However, this incident was discussed in the meeting to draw the attention of all the people who are in charge of cleaning the rooms, so that from now on they should observe absolutely every corner of the room and if something is missing.</w:t>
      </w:r>
      <w:r w:rsidR="000C5161">
        <w:rPr>
          <w:rFonts w:ascii="Arial" w:hAnsi="Arial" w:cs="Arial"/>
        </w:rPr>
        <w:t xml:space="preserve"> By using the Gibbs model, housekeeping</w:t>
      </w:r>
      <w:r w:rsidR="00C52A07">
        <w:rPr>
          <w:rFonts w:ascii="Arial" w:hAnsi="Arial" w:cs="Arial"/>
        </w:rPr>
        <w:t xml:space="preserve"> staff can reflect on their experiences, learn from them, and improve the quality of their work. It helps to create a culture of continuous improvement and ensure that guests have a positive experience during their stay (Gibbs, 1988).</w:t>
      </w:r>
    </w:p>
    <w:p w14:paraId="32BF23C5" w14:textId="07618979" w:rsidR="00E43F55" w:rsidRPr="00E43F55" w:rsidRDefault="00E43F55" w:rsidP="003E6594">
      <w:pPr>
        <w:spacing w:line="360" w:lineRule="auto"/>
        <w:jc w:val="both"/>
        <w:rPr>
          <w:rFonts w:ascii="Arial" w:hAnsi="Arial" w:cs="Arial"/>
          <w:b/>
          <w:bCs/>
        </w:rPr>
      </w:pPr>
      <w:r w:rsidRPr="00E43F55">
        <w:rPr>
          <w:rFonts w:ascii="Arial" w:hAnsi="Arial" w:cs="Arial"/>
          <w:b/>
          <w:bCs/>
        </w:rPr>
        <w:t>Conclusion</w:t>
      </w:r>
    </w:p>
    <w:p w14:paraId="2C299E2E" w14:textId="77777777" w:rsidR="004558A2" w:rsidRDefault="004558A2" w:rsidP="003E6594">
      <w:pPr>
        <w:spacing w:line="360" w:lineRule="auto"/>
        <w:jc w:val="both"/>
        <w:rPr>
          <w:rFonts w:ascii="Arial" w:hAnsi="Arial" w:cs="Arial"/>
        </w:rPr>
      </w:pPr>
      <w:r>
        <w:rPr>
          <w:rFonts w:ascii="Arial" w:hAnsi="Arial" w:cs="Arial"/>
        </w:rPr>
        <w:t xml:space="preserve">In conclusion, effective housekeeping practices, such as regular cleaning and disinfection of high-touch surfaces, can help prevent the transmission of infectious diseases. Overall, housekeeping is an essential function in the hospitality industry, and it plays a crucial role in guest satisfaction, loyalty, and health and safety (Yan, 2019). </w:t>
      </w:r>
    </w:p>
    <w:p w14:paraId="054FE689" w14:textId="60936476" w:rsidR="00C52A07" w:rsidRDefault="004558A2" w:rsidP="003E6594">
      <w:pPr>
        <w:spacing w:line="360" w:lineRule="auto"/>
        <w:jc w:val="both"/>
        <w:rPr>
          <w:rFonts w:ascii="Arial" w:hAnsi="Arial" w:cs="Arial"/>
        </w:rPr>
      </w:pPr>
      <w:r>
        <w:rPr>
          <w:rFonts w:ascii="Arial" w:hAnsi="Arial" w:cs="Arial"/>
        </w:rPr>
        <w:t xml:space="preserve">Furthermore, this placement </w:t>
      </w:r>
      <w:r w:rsidR="00E43F55">
        <w:rPr>
          <w:rFonts w:ascii="Arial" w:hAnsi="Arial" w:cs="Arial"/>
        </w:rPr>
        <w:t>provided me with the opportunity to develop practical skills such as problem-solving, teamwork, and communication.</w:t>
      </w:r>
    </w:p>
    <w:p w14:paraId="1181E89F" w14:textId="3FC5E8DD" w:rsidR="00E43F55" w:rsidRDefault="00E43F55" w:rsidP="003E6594">
      <w:pPr>
        <w:spacing w:line="360" w:lineRule="auto"/>
        <w:jc w:val="both"/>
        <w:rPr>
          <w:rFonts w:ascii="Arial" w:hAnsi="Arial" w:cs="Arial"/>
        </w:rPr>
      </w:pPr>
    </w:p>
    <w:p w14:paraId="26833C9B" w14:textId="13B8C361" w:rsidR="00E43F55" w:rsidRDefault="00E43F55" w:rsidP="003E6594">
      <w:pPr>
        <w:spacing w:line="360" w:lineRule="auto"/>
        <w:jc w:val="both"/>
        <w:rPr>
          <w:rFonts w:ascii="Arial" w:hAnsi="Arial" w:cs="Arial"/>
        </w:rPr>
      </w:pPr>
    </w:p>
    <w:p w14:paraId="322C1524" w14:textId="6033C2B2" w:rsidR="00E43F55" w:rsidRDefault="00E43F55" w:rsidP="003E6594">
      <w:pPr>
        <w:spacing w:line="360" w:lineRule="auto"/>
        <w:jc w:val="both"/>
        <w:rPr>
          <w:rFonts w:ascii="Arial" w:hAnsi="Arial" w:cs="Arial"/>
        </w:rPr>
      </w:pPr>
    </w:p>
    <w:p w14:paraId="3CC0FE7B" w14:textId="52EF8A07" w:rsidR="00E43F55" w:rsidRDefault="00E43F55" w:rsidP="003E6594">
      <w:pPr>
        <w:spacing w:line="360" w:lineRule="auto"/>
        <w:jc w:val="both"/>
        <w:rPr>
          <w:rFonts w:ascii="Arial" w:hAnsi="Arial" w:cs="Arial"/>
        </w:rPr>
      </w:pPr>
    </w:p>
    <w:p w14:paraId="4A8F041C" w14:textId="6B9D90A5" w:rsidR="00E43F55" w:rsidRDefault="00E43F55" w:rsidP="003E6594">
      <w:pPr>
        <w:spacing w:line="360" w:lineRule="auto"/>
        <w:jc w:val="both"/>
        <w:rPr>
          <w:rFonts w:ascii="Arial" w:hAnsi="Arial" w:cs="Arial"/>
        </w:rPr>
      </w:pPr>
    </w:p>
    <w:p w14:paraId="16C2E80E" w14:textId="4E4D19F5" w:rsidR="00E43F55" w:rsidRDefault="00E43F55" w:rsidP="003E6594">
      <w:pPr>
        <w:spacing w:line="360" w:lineRule="auto"/>
        <w:jc w:val="both"/>
        <w:rPr>
          <w:rFonts w:ascii="Arial" w:hAnsi="Arial" w:cs="Arial"/>
        </w:rPr>
      </w:pPr>
    </w:p>
    <w:p w14:paraId="7EE9A0AB" w14:textId="63C5CA10" w:rsidR="00E43F55" w:rsidRDefault="00E43F55" w:rsidP="003E6594">
      <w:pPr>
        <w:spacing w:line="360" w:lineRule="auto"/>
        <w:jc w:val="both"/>
        <w:rPr>
          <w:rFonts w:ascii="Arial" w:hAnsi="Arial" w:cs="Arial"/>
        </w:rPr>
      </w:pPr>
    </w:p>
    <w:p w14:paraId="35E5B116" w14:textId="47C77AB3" w:rsidR="00E43F55" w:rsidRDefault="00E43F55" w:rsidP="003E6594">
      <w:pPr>
        <w:spacing w:line="360" w:lineRule="auto"/>
        <w:jc w:val="both"/>
        <w:rPr>
          <w:rFonts w:ascii="Arial" w:hAnsi="Arial" w:cs="Arial"/>
        </w:rPr>
      </w:pPr>
    </w:p>
    <w:p w14:paraId="4ABAF979" w14:textId="020165A3" w:rsidR="00E43F55" w:rsidRDefault="00E43F55" w:rsidP="003E6594">
      <w:pPr>
        <w:spacing w:line="360" w:lineRule="auto"/>
        <w:jc w:val="both"/>
        <w:rPr>
          <w:rFonts w:ascii="Arial" w:hAnsi="Arial" w:cs="Arial"/>
        </w:rPr>
      </w:pPr>
    </w:p>
    <w:p w14:paraId="0AA4C70E" w14:textId="6E751756" w:rsidR="00E43F55" w:rsidRDefault="00E43F55" w:rsidP="003E6594">
      <w:pPr>
        <w:spacing w:line="360" w:lineRule="auto"/>
        <w:jc w:val="both"/>
        <w:rPr>
          <w:rFonts w:ascii="Arial" w:hAnsi="Arial" w:cs="Arial"/>
        </w:rPr>
      </w:pPr>
    </w:p>
    <w:p w14:paraId="1D0D385E" w14:textId="1F383BB4" w:rsidR="00E43F55" w:rsidRDefault="00E43F55" w:rsidP="003E6594">
      <w:pPr>
        <w:spacing w:line="360" w:lineRule="auto"/>
        <w:jc w:val="both"/>
        <w:rPr>
          <w:rFonts w:ascii="Arial" w:hAnsi="Arial" w:cs="Arial"/>
        </w:rPr>
      </w:pPr>
    </w:p>
    <w:p w14:paraId="4B571BCB" w14:textId="67D20573" w:rsidR="00E43F55" w:rsidRDefault="00E43F55" w:rsidP="003E6594">
      <w:pPr>
        <w:spacing w:line="360" w:lineRule="auto"/>
        <w:jc w:val="both"/>
        <w:rPr>
          <w:rFonts w:ascii="Arial" w:hAnsi="Arial" w:cs="Arial"/>
        </w:rPr>
      </w:pPr>
    </w:p>
    <w:p w14:paraId="7F27EA49" w14:textId="3953E6BC" w:rsidR="00E43F55" w:rsidRDefault="00E43F55" w:rsidP="003E6594">
      <w:pPr>
        <w:spacing w:line="360" w:lineRule="auto"/>
        <w:jc w:val="both"/>
        <w:rPr>
          <w:rFonts w:ascii="Arial" w:hAnsi="Arial" w:cs="Arial"/>
        </w:rPr>
      </w:pPr>
    </w:p>
    <w:p w14:paraId="62C789A5" w14:textId="1BF8667F" w:rsidR="00E43F55" w:rsidRDefault="00E43F55" w:rsidP="003E6594">
      <w:pPr>
        <w:spacing w:line="360" w:lineRule="auto"/>
        <w:jc w:val="both"/>
        <w:rPr>
          <w:rFonts w:ascii="Arial" w:hAnsi="Arial" w:cs="Arial"/>
        </w:rPr>
      </w:pPr>
    </w:p>
    <w:p w14:paraId="2380CAAA" w14:textId="1EEB9BE6" w:rsidR="00E43F55" w:rsidRDefault="00E43F55" w:rsidP="003E6594">
      <w:pPr>
        <w:spacing w:line="360" w:lineRule="auto"/>
        <w:jc w:val="both"/>
        <w:rPr>
          <w:rFonts w:ascii="Arial" w:hAnsi="Arial" w:cs="Arial"/>
        </w:rPr>
      </w:pPr>
    </w:p>
    <w:p w14:paraId="4FC88C9D" w14:textId="5BC73681" w:rsidR="00E43F55" w:rsidRDefault="00E43F55" w:rsidP="003E6594">
      <w:pPr>
        <w:spacing w:line="360" w:lineRule="auto"/>
        <w:jc w:val="both"/>
        <w:rPr>
          <w:rFonts w:ascii="Arial" w:hAnsi="Arial" w:cs="Arial"/>
        </w:rPr>
      </w:pPr>
    </w:p>
    <w:p w14:paraId="0482DA0B" w14:textId="2AF3900B" w:rsidR="00E43F55" w:rsidRDefault="00E43F55" w:rsidP="003E6594">
      <w:pPr>
        <w:spacing w:line="360" w:lineRule="auto"/>
        <w:jc w:val="both"/>
        <w:rPr>
          <w:rFonts w:ascii="Arial" w:hAnsi="Arial" w:cs="Arial"/>
        </w:rPr>
      </w:pPr>
    </w:p>
    <w:p w14:paraId="5CE9CABD" w14:textId="43E39CD5" w:rsidR="00E43F55" w:rsidRDefault="00E43F55" w:rsidP="003E6594">
      <w:pPr>
        <w:spacing w:line="360" w:lineRule="auto"/>
        <w:jc w:val="both"/>
        <w:rPr>
          <w:rFonts w:ascii="Arial" w:hAnsi="Arial" w:cs="Arial"/>
          <w:b/>
          <w:bCs/>
        </w:rPr>
      </w:pPr>
      <w:r w:rsidRPr="00E43F55">
        <w:rPr>
          <w:rFonts w:ascii="Arial" w:hAnsi="Arial" w:cs="Arial"/>
          <w:b/>
          <w:bCs/>
        </w:rPr>
        <w:t>References list:</w:t>
      </w:r>
    </w:p>
    <w:p w14:paraId="0E0461DC" w14:textId="3AEDC8BD" w:rsidR="00E43F55" w:rsidRPr="00C20FB5" w:rsidRDefault="00C20FB5" w:rsidP="003E6594">
      <w:pPr>
        <w:spacing w:line="360" w:lineRule="auto"/>
        <w:jc w:val="both"/>
        <w:rPr>
          <w:rFonts w:ascii="Arial" w:hAnsi="Arial" w:cs="Arial"/>
        </w:rPr>
      </w:pPr>
      <w:proofErr w:type="spellStart"/>
      <w:r w:rsidRPr="00C20FB5">
        <w:rPr>
          <w:rFonts w:ascii="Arial" w:hAnsi="Arial" w:cs="Arial"/>
        </w:rPr>
        <w:t>Gharakhani</w:t>
      </w:r>
      <w:proofErr w:type="spellEnd"/>
      <w:r w:rsidRPr="00C20FB5">
        <w:rPr>
          <w:rFonts w:ascii="Arial" w:hAnsi="Arial" w:cs="Arial"/>
        </w:rPr>
        <w:t xml:space="preserve">, D., Rahmati, Z., &amp; </w:t>
      </w:r>
      <w:proofErr w:type="spellStart"/>
      <w:r w:rsidRPr="00C20FB5">
        <w:rPr>
          <w:rFonts w:ascii="Arial" w:hAnsi="Arial" w:cs="Arial"/>
        </w:rPr>
        <w:t>Rajabpour</w:t>
      </w:r>
      <w:proofErr w:type="spellEnd"/>
      <w:r w:rsidRPr="00C20FB5">
        <w:rPr>
          <w:rFonts w:ascii="Arial" w:hAnsi="Arial" w:cs="Arial"/>
        </w:rPr>
        <w:t>, S. (2017). The impact of teamwork on job satisfaction and job performance in the hospitality industry. International Journal of Academic Research in Business and Social Sciences, 7(2), 371-383</w:t>
      </w:r>
    </w:p>
    <w:p w14:paraId="0FDB1786" w14:textId="1C88F916" w:rsidR="00E43F55" w:rsidRDefault="00AE0510" w:rsidP="003E6594">
      <w:pPr>
        <w:spacing w:line="360" w:lineRule="auto"/>
        <w:jc w:val="both"/>
        <w:rPr>
          <w:rFonts w:ascii="Arial" w:hAnsi="Arial" w:cs="Arial"/>
        </w:rPr>
      </w:pPr>
      <w:r w:rsidRPr="00AE0510">
        <w:rPr>
          <w:rFonts w:ascii="Arial" w:hAnsi="Arial" w:cs="Arial"/>
        </w:rPr>
        <w:t>Gibbs, G. (1988). Learning by Doing: A Guide to Teaching and Learning Methods. Oxford: Oxford Brookes University</w:t>
      </w:r>
    </w:p>
    <w:p w14:paraId="4AB05F2F" w14:textId="75035395" w:rsidR="00AE0510" w:rsidRDefault="00AE0510" w:rsidP="00AE0510">
      <w:pPr>
        <w:rPr>
          <w:rFonts w:ascii="Arial" w:hAnsi="Arial" w:cs="Arial"/>
        </w:rPr>
      </w:pPr>
      <w:r w:rsidRPr="00AE0510">
        <w:rPr>
          <w:rFonts w:ascii="Arial" w:hAnsi="Arial" w:cs="Arial"/>
        </w:rPr>
        <w:t>Joglekar, P. P. (2017). Evaluating the effectiveness of a standardized cleaning protocol in hotel guest rooms. Journal of Hospitality and Tourism Insights, 1(4), 331-339</w:t>
      </w:r>
    </w:p>
    <w:p w14:paraId="1BAA7DF5" w14:textId="2B9C799F" w:rsidR="00AE0510" w:rsidRDefault="00AE0510" w:rsidP="00AE0510">
      <w:pPr>
        <w:rPr>
          <w:rFonts w:ascii="Arial" w:hAnsi="Arial" w:cs="Arial"/>
        </w:rPr>
      </w:pPr>
      <w:r w:rsidRPr="00AE0510">
        <w:rPr>
          <w:rFonts w:ascii="Arial" w:hAnsi="Arial" w:cs="Arial"/>
        </w:rPr>
        <w:t>Kim, S. H., &amp; Lee, S. (2018). The effect of hotel room cleanliness on guests' satisfaction, return intention and word-of-mouth. International Journal of Hospitality Management, 75, 67-73</w:t>
      </w:r>
    </w:p>
    <w:p w14:paraId="4FA0E38F" w14:textId="550C820E" w:rsidR="00AE0510" w:rsidRDefault="00AE0510" w:rsidP="00AE0510">
      <w:pPr>
        <w:rPr>
          <w:rFonts w:ascii="Arial" w:hAnsi="Arial" w:cs="Arial"/>
        </w:rPr>
      </w:pPr>
      <w:r w:rsidRPr="00AE0510">
        <w:rPr>
          <w:rFonts w:ascii="Arial" w:hAnsi="Arial" w:cs="Arial"/>
        </w:rPr>
        <w:t>Linton, S., &amp; Walsh, J. (2017). The impact of work placement on the student experience in a hospitality and tourism programme. Journal of Hospitality, Leisure, Sport &amp; Tourism Education, 20, 1-9</w:t>
      </w:r>
    </w:p>
    <w:p w14:paraId="5BE648A6" w14:textId="049FCD6A" w:rsidR="009A53AB" w:rsidRDefault="009A53AB" w:rsidP="00AE0510">
      <w:pPr>
        <w:rPr>
          <w:rFonts w:ascii="Arial" w:hAnsi="Arial" w:cs="Arial"/>
        </w:rPr>
      </w:pPr>
      <w:r w:rsidRPr="009A53AB">
        <w:rPr>
          <w:rFonts w:ascii="Arial" w:hAnsi="Arial" w:cs="Arial"/>
        </w:rPr>
        <w:t>Power, J.D. (2019). North America Hotel Guest Satisfaction Index Study. Accessed from https://www.jdpower.com/business/press-releases/2019-north-america-hotel-guest-satisfaction-index-study</w:t>
      </w:r>
    </w:p>
    <w:p w14:paraId="72496BA4" w14:textId="4822ECBA" w:rsidR="00AE0510" w:rsidRDefault="00AE0510" w:rsidP="00AE0510">
      <w:pPr>
        <w:rPr>
          <w:rFonts w:ascii="Arial" w:hAnsi="Arial" w:cs="Arial"/>
        </w:rPr>
      </w:pPr>
      <w:r w:rsidRPr="00AE0510">
        <w:rPr>
          <w:rFonts w:ascii="Arial" w:hAnsi="Arial" w:cs="Arial"/>
        </w:rPr>
        <w:t>Yan, J., &amp; Pan, Z. (2019). The role of hotel housekeeping in preventing the spread of infectious diseases. International Journal of Hospitality Management, 77, 91-98</w:t>
      </w:r>
    </w:p>
    <w:p w14:paraId="1572ED39" w14:textId="77777777" w:rsidR="00AE0510" w:rsidRPr="00AE0510" w:rsidRDefault="00AE0510" w:rsidP="00AE0510">
      <w:pPr>
        <w:rPr>
          <w:rFonts w:ascii="Arial" w:hAnsi="Arial" w:cs="Arial"/>
        </w:rPr>
      </w:pPr>
    </w:p>
    <w:p w14:paraId="4DC87657" w14:textId="77777777" w:rsidR="00AE0510" w:rsidRDefault="00AE0510" w:rsidP="003E6594">
      <w:pPr>
        <w:spacing w:line="360" w:lineRule="auto"/>
        <w:jc w:val="both"/>
        <w:rPr>
          <w:rFonts w:ascii="Arial" w:hAnsi="Arial" w:cs="Arial"/>
        </w:rPr>
      </w:pPr>
    </w:p>
    <w:p w14:paraId="59F55ED2" w14:textId="77777777" w:rsidR="002055A7" w:rsidRPr="003E6594" w:rsidRDefault="002055A7" w:rsidP="003E6594">
      <w:pPr>
        <w:spacing w:line="360" w:lineRule="auto"/>
        <w:jc w:val="both"/>
        <w:rPr>
          <w:rFonts w:ascii="Arial" w:hAnsi="Arial" w:cs="Arial"/>
        </w:rPr>
      </w:pPr>
    </w:p>
    <w:sectPr w:rsidR="002055A7" w:rsidRPr="003E6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594"/>
    <w:rsid w:val="000C5161"/>
    <w:rsid w:val="00137328"/>
    <w:rsid w:val="002055A7"/>
    <w:rsid w:val="002B4F29"/>
    <w:rsid w:val="003E6594"/>
    <w:rsid w:val="004558A2"/>
    <w:rsid w:val="005D068C"/>
    <w:rsid w:val="00764E0D"/>
    <w:rsid w:val="009614A1"/>
    <w:rsid w:val="009A53AB"/>
    <w:rsid w:val="009D3FA8"/>
    <w:rsid w:val="00AE0510"/>
    <w:rsid w:val="00C20FB5"/>
    <w:rsid w:val="00C52A07"/>
    <w:rsid w:val="00DC1098"/>
    <w:rsid w:val="00E43F55"/>
    <w:rsid w:val="00F0107C"/>
    <w:rsid w:val="00F77DEC"/>
    <w:rsid w:val="00FF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8F8D"/>
  <w15:chartTrackingRefBased/>
  <w15:docId w15:val="{A2512CFD-47F6-4BCA-B463-6C240590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510"/>
    <w:rPr>
      <w:color w:val="0563C1" w:themeColor="hyperlink"/>
      <w:u w:val="single"/>
    </w:rPr>
  </w:style>
  <w:style w:type="character" w:styleId="UnresolvedMention">
    <w:name w:val="Unresolved Mention"/>
    <w:basedOn w:val="DefaultParagraphFont"/>
    <w:uiPriority w:val="99"/>
    <w:semiHidden/>
    <w:unhideWhenUsed/>
    <w:rsid w:val="00AE0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1290</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10</cp:revision>
  <dcterms:created xsi:type="dcterms:W3CDTF">2023-03-09T16:50:00Z</dcterms:created>
  <dcterms:modified xsi:type="dcterms:W3CDTF">2023-03-09T19:49:00Z</dcterms:modified>
</cp:coreProperties>
</file>