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78DAB7B" w14:textId="0DD2C0F3" w:rsidR="00297024" w:rsidRDefault="00297024">
      <w:r>
        <w:t xml:space="preserve">Analyzing the external environment </w:t>
      </w:r>
    </w:p>
    <w:p w14:paraId="7D44A290" w14:textId="77777777" w:rsidR="00297024" w:rsidRDefault="00297024" w:rsidP="00297024">
      <w:pPr>
        <w:rPr>
          <w:lang w:val="en-GB"/>
        </w:rPr>
      </w:pPr>
    </w:p>
    <w:p w14:paraId="005D751C" w14:textId="77BBEFF7" w:rsidR="00297024" w:rsidRPr="00297024" w:rsidRDefault="00297024" w:rsidP="00297024">
      <w:pPr>
        <w:rPr>
          <w:lang w:val="en-GB"/>
        </w:rPr>
      </w:pPr>
      <w:r>
        <w:rPr>
          <w:lang w:val="en-GB"/>
        </w:rPr>
        <w:t>Please watch the video through the link below (starting from minute 1:</w:t>
      </w:r>
      <w:r>
        <w:rPr>
          <w:lang w:val="en-GB"/>
        </w:rPr>
        <w:t>00</w:t>
      </w:r>
      <w:r>
        <w:rPr>
          <w:lang w:val="en-GB"/>
        </w:rPr>
        <w:t xml:space="preserve"> until the end)</w:t>
      </w:r>
      <w:r>
        <w:rPr>
          <w:lang w:val="en-GB"/>
        </w:rPr>
        <w:t>:</w:t>
      </w:r>
      <w:r>
        <w:rPr>
          <w:lang w:val="en-GB"/>
        </w:rPr>
        <w:t xml:space="preserve"> </w:t>
      </w:r>
    </w:p>
    <w:p w14:paraId="4A672FF4" w14:textId="7FF1C82B" w:rsidR="008B2CCD" w:rsidRDefault="00297024">
      <w:hyperlink r:id="rId4" w:history="1">
        <w:r w:rsidRPr="00C93DD5">
          <w:rPr>
            <w:rStyle w:val="Hyperlink"/>
          </w:rPr>
          <w:t>https://www.youtube.com/watch?time_continue=66&amp;v=5wn4lWcK-Fg&amp;feature=emb_title</w:t>
        </w:r>
      </w:hyperlink>
    </w:p>
    <w:p w14:paraId="79991A1F" w14:textId="018C04E3" w:rsidR="00297024" w:rsidRDefault="00297024"/>
    <w:p w14:paraId="0E0D7BE5" w14:textId="77777777" w:rsidR="00297024" w:rsidRDefault="00297024" w:rsidP="00297024">
      <w:pPr>
        <w:rPr>
          <w:lang w:val="en-GB"/>
        </w:rPr>
      </w:pPr>
      <w:r>
        <w:rPr>
          <w:lang w:val="en-GB"/>
        </w:rPr>
        <w:t xml:space="preserve">Activities: </w:t>
      </w:r>
    </w:p>
    <w:p w14:paraId="3656B8C3" w14:textId="3E14C79E" w:rsidR="00297024" w:rsidRDefault="00297024" w:rsidP="00297024">
      <w:pPr>
        <w:rPr>
          <w:lang w:val="en-GB"/>
        </w:rPr>
      </w:pPr>
      <w:r>
        <w:rPr>
          <w:lang w:val="en-GB"/>
        </w:rPr>
        <w:t xml:space="preserve">What is you understanding of </w:t>
      </w:r>
      <w:r>
        <w:rPr>
          <w:lang w:val="en-GB"/>
        </w:rPr>
        <w:t>external analysis</w:t>
      </w:r>
      <w:r>
        <w:rPr>
          <w:lang w:val="en-GB"/>
        </w:rPr>
        <w:t>?</w:t>
      </w:r>
    </w:p>
    <w:p w14:paraId="37FAF000" w14:textId="77777777" w:rsidR="00297024" w:rsidRDefault="00297024" w:rsidP="00297024">
      <w:pPr>
        <w:rPr>
          <w:lang w:val="en-GB"/>
        </w:rPr>
      </w:pPr>
    </w:p>
    <w:p w14:paraId="30D5FDB4" w14:textId="245A88A5" w:rsidR="00297024" w:rsidRDefault="00297024" w:rsidP="00297024">
      <w:pPr>
        <w:rPr>
          <w:lang w:val="en-GB"/>
        </w:rPr>
      </w:pPr>
      <w:r>
        <w:rPr>
          <w:lang w:val="en-GB"/>
        </w:rPr>
        <w:t>Can you apply this for a SMEs context</w:t>
      </w:r>
      <w:r>
        <w:rPr>
          <w:lang w:val="en-GB"/>
        </w:rPr>
        <w:t xml:space="preserve">? </w:t>
      </w:r>
    </w:p>
    <w:p w14:paraId="1C72A3BB" w14:textId="77777777" w:rsidR="00297024" w:rsidRDefault="00297024" w:rsidP="00297024">
      <w:pPr>
        <w:rPr>
          <w:lang w:val="en-GB"/>
        </w:rPr>
      </w:pPr>
    </w:p>
    <w:p w14:paraId="74FFFF64" w14:textId="77777777" w:rsidR="00297024" w:rsidRPr="007D04EF" w:rsidRDefault="00297024" w:rsidP="00297024">
      <w:pPr>
        <w:rPr>
          <w:lang w:val="en-GB"/>
        </w:rPr>
      </w:pPr>
      <w:r>
        <w:rPr>
          <w:lang w:val="en-GB"/>
        </w:rPr>
        <w:t xml:space="preserve">Relate to your assessment one possible. </w:t>
      </w:r>
    </w:p>
    <w:p w14:paraId="73A4220C" w14:textId="77777777" w:rsidR="00297024" w:rsidRPr="00297024" w:rsidRDefault="00297024">
      <w:pPr>
        <w:rPr>
          <w:lang w:val="en-GB"/>
        </w:rPr>
      </w:pPr>
    </w:p>
    <w:sectPr w:rsidR="00297024" w:rsidRPr="00297024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7A79"/>
    <w:rsid w:val="00297024"/>
    <w:rsid w:val="008B2CCD"/>
    <w:rsid w:val="00A67A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042BB4"/>
  <w15:chartTrackingRefBased/>
  <w15:docId w15:val="{01C0463C-74FC-45F6-8ACB-C07778CEBA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9702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97024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9702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youtube.com/watch?time_continue=66&amp;v=5wn4lWcK-Fg&amp;feature=emb_titl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66</Words>
  <Characters>381</Characters>
  <Application>Microsoft Office Word</Application>
  <DocSecurity>0</DocSecurity>
  <Lines>3</Lines>
  <Paragraphs>1</Paragraphs>
  <ScaleCrop>false</ScaleCrop>
  <Company/>
  <LinksUpToDate>false</LinksUpToDate>
  <CharactersWithSpaces>446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Husam Helmi</dc:creator>
  <cp:keywords/>
  <dc:description/>
  <cp:lastModifiedBy>Husam Helmi</cp:lastModifiedBy>
  <cp:revision>2</cp:revision>
  <dcterms:created xsi:type="dcterms:W3CDTF">2020-06-08T23:02:00Z</dcterms:created>
  <dcterms:modified xsi:type="dcterms:W3CDTF">2020-06-08T23:04:00Z</dcterms:modified>
</cp:coreProperties>
</file>