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6E2B6B" w14:textId="77777777" w:rsidR="00C85FCA" w:rsidRDefault="00C85FCA">
      <w:pPr>
        <w:rPr>
          <w:lang w:eastAsia="en-GB"/>
        </w:rPr>
      </w:pPr>
    </w:p>
    <w:p w14:paraId="106E2B6C" w14:textId="77777777" w:rsidR="00C85FCA" w:rsidRDefault="00000000">
      <w:r>
        <w:rPr>
          <w:rFonts w:ascii="Arial" w:hAnsi="Arial" w:cs="Arial"/>
          <w:b/>
          <w:bCs/>
          <w:color w:val="0E2841"/>
          <w:sz w:val="32"/>
          <w:szCs w:val="32"/>
          <w:u w:val="single"/>
          <w:shd w:val="clear" w:color="auto" w:fill="C0C0C0"/>
          <w:lang w:eastAsia="en-GB"/>
        </w:rPr>
        <w:t>NAME:</w:t>
      </w:r>
      <w:r>
        <w:rPr>
          <w:rFonts w:ascii="Arial" w:hAnsi="Arial" w:cs="Arial"/>
          <w:b/>
          <w:bCs/>
          <w:color w:val="0E2841"/>
          <w:sz w:val="32"/>
          <w:szCs w:val="32"/>
          <w:shd w:val="clear" w:color="auto" w:fill="C0C0C0"/>
          <w:lang w:eastAsia="en-GB"/>
        </w:rPr>
        <w:t xml:space="preserve">     LIBEN JANET MASCARENHAS E DIAS</w:t>
      </w:r>
    </w:p>
    <w:p w14:paraId="106E2B6D" w14:textId="77777777" w:rsidR="00C85FCA" w:rsidRDefault="00000000">
      <w:r>
        <w:rPr>
          <w:rFonts w:ascii="Arial" w:hAnsi="Arial" w:cs="Arial"/>
          <w:b/>
          <w:bCs/>
          <w:color w:val="0E2841"/>
          <w:sz w:val="32"/>
          <w:szCs w:val="32"/>
          <w:u w:val="single"/>
          <w:shd w:val="clear" w:color="auto" w:fill="C0C0C0"/>
          <w:lang w:eastAsia="en-GB"/>
        </w:rPr>
        <w:t xml:space="preserve">STUDENT ID: </w:t>
      </w:r>
      <w:r>
        <w:rPr>
          <w:rFonts w:ascii="Arial" w:hAnsi="Arial" w:cs="Arial"/>
          <w:b/>
          <w:bCs/>
          <w:color w:val="0E2841"/>
          <w:sz w:val="32"/>
          <w:szCs w:val="32"/>
          <w:shd w:val="clear" w:color="auto" w:fill="C0C0C0"/>
          <w:lang w:eastAsia="en-GB"/>
        </w:rPr>
        <w:t xml:space="preserve">2427681 </w:t>
      </w:r>
    </w:p>
    <w:p w14:paraId="106E2B6E" w14:textId="77777777" w:rsidR="00C85FCA" w:rsidRDefault="00000000">
      <w:r>
        <w:rPr>
          <w:rFonts w:ascii="Arial" w:hAnsi="Arial" w:cs="Arial"/>
          <w:b/>
          <w:bCs/>
          <w:color w:val="0E2841"/>
          <w:sz w:val="32"/>
          <w:szCs w:val="32"/>
          <w:u w:val="single"/>
          <w:shd w:val="clear" w:color="auto" w:fill="C0C0C0"/>
          <w:lang w:eastAsia="en-GB"/>
        </w:rPr>
        <w:t xml:space="preserve"> SUBJECT:</w:t>
      </w:r>
      <w:r>
        <w:rPr>
          <w:rFonts w:ascii="Arial" w:hAnsi="Arial" w:cs="Arial"/>
          <w:b/>
          <w:bCs/>
          <w:color w:val="0E2841"/>
          <w:sz w:val="32"/>
          <w:szCs w:val="32"/>
          <w:shd w:val="clear" w:color="auto" w:fill="C0C0C0"/>
          <w:lang w:eastAsia="en-GB"/>
        </w:rPr>
        <w:t xml:space="preserve"> UNDERSTANDING AND ENGAGING STAKEHOLDERS</w:t>
      </w:r>
    </w:p>
    <w:p w14:paraId="106E2B6F" w14:textId="77777777" w:rsidR="00C85FCA" w:rsidRDefault="00000000">
      <w:pPr>
        <w:rPr>
          <w:rFonts w:ascii="Arial" w:hAnsi="Arial" w:cs="Arial"/>
          <w:b/>
          <w:bCs/>
          <w:color w:val="000000"/>
          <w:sz w:val="32"/>
          <w:szCs w:val="32"/>
          <w:shd w:val="clear" w:color="auto" w:fill="C0C0C0"/>
          <w:lang w:eastAsia="en-GB"/>
        </w:rPr>
      </w:pPr>
      <w:r>
        <w:rPr>
          <w:rFonts w:ascii="Arial" w:hAnsi="Arial" w:cs="Arial"/>
          <w:b/>
          <w:bCs/>
          <w:color w:val="000000"/>
          <w:sz w:val="32"/>
          <w:szCs w:val="32"/>
          <w:shd w:val="clear" w:color="auto" w:fill="C0C0C0"/>
          <w:lang w:eastAsia="en-GB"/>
        </w:rPr>
        <w:t xml:space="preserve">     LCLM 5001</w:t>
      </w:r>
    </w:p>
    <w:p w14:paraId="106E2B70" w14:textId="77777777" w:rsidR="00C85FCA" w:rsidRDefault="00000000">
      <w:r>
        <w:rPr>
          <w:rFonts w:ascii="Arial" w:hAnsi="Arial" w:cs="Arial"/>
          <w:b/>
          <w:bCs/>
          <w:color w:val="000000"/>
          <w:sz w:val="32"/>
          <w:szCs w:val="32"/>
          <w:shd w:val="clear" w:color="auto" w:fill="C0C0C0"/>
          <w:lang w:eastAsia="en-GB"/>
        </w:rPr>
        <w:t>LECTURE NAME: NADEEM MIRZA</w:t>
      </w:r>
    </w:p>
    <w:p w14:paraId="106E2B71" w14:textId="77777777" w:rsidR="00C85FCA" w:rsidRDefault="00000000">
      <w:pPr>
        <w:rPr>
          <w:color w:val="0E2841"/>
          <w:lang w:eastAsia="en-GB"/>
        </w:rPr>
      </w:pPr>
      <w:r>
        <w:rPr>
          <w:color w:val="0E2841"/>
          <w:lang w:eastAsia="en-GB"/>
        </w:rPr>
        <w:t xml:space="preserve">======================================================================   </w:t>
      </w:r>
    </w:p>
    <w:p w14:paraId="106E2B72" w14:textId="77777777" w:rsidR="00C85FCA" w:rsidRDefault="00C85FCA"/>
    <w:p w14:paraId="106E2B73" w14:textId="77777777" w:rsidR="00C85FCA" w:rsidRDefault="00000000">
      <w:r>
        <w:rPr>
          <w:noProof/>
          <w:color w:val="0E2841"/>
          <w:lang w:eastAsia="en-GB"/>
        </w:rPr>
        <mc:AlternateContent>
          <mc:Choice Requires="wpg">
            <w:drawing>
              <wp:inline distT="0" distB="0" distL="0" distR="0" wp14:anchorId="106E2B6C" wp14:editId="106E2B6D">
                <wp:extent cx="6476996" cy="4282436"/>
                <wp:effectExtent l="0" t="0" r="4" b="0"/>
                <wp:docPr id="277848452" name="Group 3"/>
                <wp:cNvGraphicFramePr/>
                <a:graphic xmlns:a="http://schemas.openxmlformats.org/drawingml/2006/main">
                  <a:graphicData uri="http://schemas.microsoft.com/office/word/2010/wordprocessingGroup">
                    <wpg:wgp>
                      <wpg:cNvGrpSpPr/>
                      <wpg:grpSpPr>
                        <a:xfrm>
                          <a:off x="0" y="0"/>
                          <a:ext cx="6476996" cy="4282436"/>
                          <a:chOff x="0" y="0"/>
                          <a:chExt cx="6476996" cy="4282436"/>
                        </a:xfrm>
                      </wpg:grpSpPr>
                      <pic:pic xmlns:pic="http://schemas.openxmlformats.org/drawingml/2006/picture">
                        <pic:nvPicPr>
                          <pic:cNvPr id="1342562119" name="Picture 1"/>
                          <pic:cNvPicPr>
                            <a:picLocks noChangeAspect="1"/>
                          </pic:cNvPicPr>
                        </pic:nvPicPr>
                        <pic:blipFill>
                          <a:blip r:embed="rId7"/>
                          <a:stretch>
                            <a:fillRect/>
                          </a:stretch>
                        </pic:blipFill>
                        <pic:spPr>
                          <a:xfrm>
                            <a:off x="0" y="0"/>
                            <a:ext cx="6476996" cy="3811959"/>
                          </a:xfrm>
                          <a:prstGeom prst="rect">
                            <a:avLst/>
                          </a:prstGeom>
                          <a:noFill/>
                          <a:ln>
                            <a:noFill/>
                            <a:prstDash/>
                          </a:ln>
                        </pic:spPr>
                      </pic:pic>
                      <wps:wsp>
                        <wps:cNvPr id="268039310" name="Text Box 2"/>
                        <wps:cNvSpPr txBox="1"/>
                        <wps:spPr>
                          <a:xfrm>
                            <a:off x="0" y="3811959"/>
                            <a:ext cx="6476996" cy="470477"/>
                          </a:xfrm>
                          <a:prstGeom prst="rect">
                            <a:avLst/>
                          </a:prstGeom>
                        </wps:spPr>
                        <wps:txbx>
                          <w:txbxContent>
                            <w:p w14:paraId="106E2B6E" w14:textId="77777777" w:rsidR="00C85FCA" w:rsidRDefault="00C85FCA">
                              <w:pPr>
                                <w:rPr>
                                  <w:sz w:val="18"/>
                                  <w:szCs w:val="18"/>
                                </w:rPr>
                              </w:pPr>
                            </w:p>
                          </w:txbxContent>
                        </wps:txbx>
                        <wps:bodyPr vert="horz" wrap="square" lIns="91440" tIns="45720" rIns="91440" bIns="45720" anchor="t" anchorCtr="0" compatLnSpc="1">
                          <a:noAutofit/>
                        </wps:bodyPr>
                      </wps:wsp>
                    </wpg:wgp>
                  </a:graphicData>
                </a:graphic>
              </wp:inline>
            </w:drawing>
          </mc:Choice>
          <mc:Fallback>
            <w:pict>
              <v:group w14:anchorId="106E2B6C" id="Group 3" o:spid="_x0000_s1026" style="width:510pt;height:337.2pt;mso-position-horizontal-relative:char;mso-position-vertical-relative:line" coordsize="64769,4282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64769;height:38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">
                  <v:imagedata r:id="rId8" o:title=""/>
                </v:shape>
                <v:shapetype id="_x0000_t202" coordsize="21600,21600" o:spt="202" path="m,l,21600r21600,l21600,xe">
                  <v:stroke joinstyle="miter"/>
                  <v:path gradientshapeok="t" o:connecttype="rect"/>
                </v:shapetype>
                <v:shape id="Text Box 2" o:spid="_x0000_s1028" type="#_x0000_t202" style="position:absolute;top:38119;width:64769;height:47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" filled="f" stroked="f">
                  <v:textbox>
                    <w:txbxContent>
                      <w:p w14:paraId="106E2B6E" w14:textId="77777777" w:rsidR="00C85FCA" w:rsidRDefault="00C85FCA">
                        <w:pPr>
                          <w:rPr>
                            <w:sz w:val="18"/>
                            <w:szCs w:val="18"/>
                          </w:rPr>
                        </w:pPr>
                      </w:p>
                    </w:txbxContent>
                  </v:textbox>
                </v:shape>
                <w10:anchorlock/>
              </v:group>
            </w:pict>
          </mc:Fallback>
        </mc:AlternateContent>
      </w:r>
    </w:p>
    <w:p w14:paraId="106E2B74" w14:textId="77777777" w:rsidR="00C85FCA" w:rsidRDefault="00C85FCA">
      <w:pPr>
        <w:rPr>
          <w:rFonts w:ascii="Arial" w:hAnsi="Arial" w:cs="Arial"/>
          <w:b/>
          <w:bCs/>
          <w:color w:val="0E2841"/>
          <w:sz w:val="32"/>
          <w:szCs w:val="32"/>
          <w:lang w:eastAsia="en-GB"/>
        </w:rPr>
      </w:pPr>
    </w:p>
    <w:p w14:paraId="106E2B75" w14:textId="77777777" w:rsidR="00C85FCA" w:rsidRDefault="00C85FCA">
      <w:pPr>
        <w:rPr>
          <w:rFonts w:ascii="Arial" w:hAnsi="Arial" w:cs="Arial"/>
          <w:b/>
          <w:bCs/>
          <w:color w:val="0E2841"/>
          <w:sz w:val="32"/>
          <w:szCs w:val="32"/>
          <w:lang w:eastAsia="en-GB"/>
        </w:rPr>
      </w:pPr>
    </w:p>
    <w:p w14:paraId="106E2B76" w14:textId="77777777" w:rsidR="00C85FCA" w:rsidRDefault="00C85FCA">
      <w:pPr>
        <w:rPr>
          <w:rFonts w:ascii="Arial" w:hAnsi="Arial" w:cs="Arial"/>
          <w:b/>
          <w:bCs/>
          <w:color w:val="0E2841"/>
          <w:sz w:val="32"/>
          <w:szCs w:val="32"/>
          <w:lang w:eastAsia="en-GB"/>
        </w:rPr>
      </w:pPr>
    </w:p>
    <w:p w14:paraId="106E2B77" w14:textId="77777777" w:rsidR="00C85FCA" w:rsidRDefault="00C85FCA">
      <w:pPr>
        <w:rPr>
          <w:rFonts w:ascii="Arial" w:hAnsi="Arial" w:cs="Arial"/>
          <w:b/>
          <w:bCs/>
          <w:color w:val="0E2841"/>
          <w:sz w:val="32"/>
          <w:szCs w:val="32"/>
          <w:lang w:eastAsia="en-GB"/>
        </w:rPr>
      </w:pPr>
    </w:p>
    <w:p w14:paraId="106E2B78" w14:textId="77777777" w:rsidR="00C85FCA" w:rsidRDefault="00000000">
      <w:pPr>
        <w:rPr>
          <w:rFonts w:ascii="Arial" w:hAnsi="Arial" w:cs="Arial"/>
          <w:b/>
          <w:bCs/>
          <w:color w:val="0E2841"/>
          <w:sz w:val="32"/>
          <w:szCs w:val="32"/>
          <w:lang w:eastAsia="en-GB"/>
        </w:rPr>
      </w:pPr>
      <w:r>
        <w:rPr>
          <w:rFonts w:ascii="Arial" w:hAnsi="Arial" w:cs="Arial"/>
          <w:b/>
          <w:bCs/>
          <w:color w:val="0E2841"/>
          <w:sz w:val="32"/>
          <w:szCs w:val="32"/>
          <w:lang w:eastAsia="en-GB"/>
        </w:rPr>
        <w:lastRenderedPageBreak/>
        <w:t>TABLE OF CONTENTS</w:t>
      </w:r>
    </w:p>
    <w:p w14:paraId="106E2B79" w14:textId="77777777" w:rsidR="00C85FCA" w:rsidRDefault="00C85FCA">
      <w:pPr>
        <w:rPr>
          <w:color w:val="0E2841"/>
          <w:lang w:eastAsia="en-GB"/>
        </w:rPr>
      </w:pPr>
    </w:p>
    <w:p w14:paraId="106E2B7A" w14:textId="77777777" w:rsidR="00C85FCA" w:rsidRDefault="00000000">
      <w:pPr>
        <w:pStyle w:val="ListParagraph"/>
        <w:numPr>
          <w:ilvl w:val="0"/>
          <w:numId w:val="1"/>
        </w:numPr>
        <w:spacing w:line="360" w:lineRule="auto"/>
        <w:rPr>
          <w:color w:val="0E2841"/>
          <w:lang w:eastAsia="en-GB"/>
        </w:rPr>
      </w:pPr>
      <w:r>
        <w:rPr>
          <w:color w:val="0E2841"/>
          <w:lang w:eastAsia="en-GB"/>
        </w:rPr>
        <w:t>Introduction of the company</w:t>
      </w:r>
      <w:r>
        <w:rPr>
          <w:color w:val="0E2841"/>
          <w:lang w:eastAsia="en-GB"/>
        </w:rPr>
        <w:tab/>
      </w:r>
      <w:r>
        <w:rPr>
          <w:color w:val="0E2841"/>
          <w:lang w:eastAsia="en-GB"/>
        </w:rPr>
        <w:tab/>
      </w:r>
      <w:r>
        <w:rPr>
          <w:color w:val="0E2841"/>
          <w:lang w:eastAsia="en-GB"/>
        </w:rPr>
        <w:tab/>
      </w:r>
      <w:r>
        <w:rPr>
          <w:color w:val="0E2841"/>
          <w:lang w:eastAsia="en-GB"/>
        </w:rPr>
        <w:tab/>
      </w:r>
      <w:r>
        <w:rPr>
          <w:color w:val="0E2841"/>
          <w:lang w:eastAsia="en-GB"/>
        </w:rPr>
        <w:tab/>
      </w:r>
      <w:r>
        <w:rPr>
          <w:color w:val="0E2841"/>
          <w:lang w:eastAsia="en-GB"/>
        </w:rPr>
        <w:tab/>
        <w:t>3</w:t>
      </w:r>
      <w:r>
        <w:rPr>
          <w:color w:val="0E2841"/>
          <w:lang w:eastAsia="en-GB"/>
        </w:rPr>
        <w:tab/>
      </w:r>
    </w:p>
    <w:p w14:paraId="106E2B7B" w14:textId="77777777" w:rsidR="00C85FCA" w:rsidRDefault="00000000">
      <w:pPr>
        <w:pStyle w:val="ListParagraph"/>
        <w:numPr>
          <w:ilvl w:val="0"/>
          <w:numId w:val="1"/>
        </w:numPr>
        <w:spacing w:line="360" w:lineRule="auto"/>
        <w:rPr>
          <w:rFonts w:ascii="Arial" w:hAnsi="Arial" w:cs="Arial"/>
          <w:color w:val="0E2841"/>
        </w:rPr>
      </w:pPr>
      <w:r>
        <w:rPr>
          <w:rFonts w:ascii="Arial" w:hAnsi="Arial" w:cs="Arial"/>
          <w:color w:val="0E2841"/>
        </w:rPr>
        <w:t>Appraisal of InterContinental London Park Lane</w:t>
      </w:r>
      <w:r>
        <w:rPr>
          <w:rFonts w:ascii="Arial" w:hAnsi="Arial" w:cs="Arial"/>
          <w:color w:val="0E2841"/>
        </w:rPr>
        <w:tab/>
      </w:r>
      <w:r>
        <w:rPr>
          <w:rFonts w:ascii="Arial" w:hAnsi="Arial" w:cs="Arial"/>
          <w:color w:val="0E2841"/>
        </w:rPr>
        <w:tab/>
      </w:r>
      <w:r>
        <w:rPr>
          <w:rFonts w:ascii="Arial" w:hAnsi="Arial" w:cs="Arial"/>
          <w:color w:val="0E2841"/>
        </w:rPr>
        <w:tab/>
        <w:t>4</w:t>
      </w:r>
    </w:p>
    <w:p w14:paraId="106E2B7C" w14:textId="77777777" w:rsidR="00C85FCA" w:rsidRDefault="00000000">
      <w:pPr>
        <w:pStyle w:val="ListParagraph"/>
        <w:numPr>
          <w:ilvl w:val="0"/>
          <w:numId w:val="1"/>
        </w:numPr>
        <w:spacing w:line="360" w:lineRule="auto"/>
        <w:rPr>
          <w:color w:val="0E2841"/>
          <w:lang w:eastAsia="en-GB"/>
        </w:rPr>
      </w:pPr>
      <w:r>
        <w:rPr>
          <w:color w:val="0E2841"/>
          <w:lang w:eastAsia="en-GB"/>
        </w:rPr>
        <w:t>SWOT Analysis</w:t>
      </w:r>
      <w:r>
        <w:rPr>
          <w:color w:val="0E2841"/>
          <w:lang w:eastAsia="en-GB"/>
        </w:rPr>
        <w:tab/>
      </w:r>
      <w:r>
        <w:rPr>
          <w:color w:val="0E2841"/>
          <w:lang w:eastAsia="en-GB"/>
        </w:rPr>
        <w:tab/>
      </w:r>
      <w:r>
        <w:rPr>
          <w:color w:val="0E2841"/>
          <w:lang w:eastAsia="en-GB"/>
        </w:rPr>
        <w:tab/>
      </w:r>
      <w:r>
        <w:rPr>
          <w:color w:val="0E2841"/>
          <w:lang w:eastAsia="en-GB"/>
        </w:rPr>
        <w:tab/>
      </w:r>
      <w:r>
        <w:rPr>
          <w:color w:val="0E2841"/>
          <w:lang w:eastAsia="en-GB"/>
        </w:rPr>
        <w:tab/>
      </w:r>
      <w:r>
        <w:rPr>
          <w:color w:val="0E2841"/>
          <w:lang w:eastAsia="en-GB"/>
        </w:rPr>
        <w:tab/>
      </w:r>
      <w:r>
        <w:rPr>
          <w:color w:val="0E2841"/>
          <w:lang w:eastAsia="en-GB"/>
        </w:rPr>
        <w:tab/>
      </w:r>
      <w:r>
        <w:rPr>
          <w:color w:val="0E2841"/>
          <w:lang w:eastAsia="en-GB"/>
        </w:rPr>
        <w:tab/>
        <w:t>5</w:t>
      </w:r>
    </w:p>
    <w:p w14:paraId="106E2B7D" w14:textId="596A7C8C" w:rsidR="00C85FCA" w:rsidRDefault="00000000">
      <w:pPr>
        <w:pStyle w:val="ListParagraph"/>
        <w:numPr>
          <w:ilvl w:val="0"/>
          <w:numId w:val="1"/>
        </w:numPr>
        <w:spacing w:line="360" w:lineRule="auto"/>
        <w:rPr>
          <w:color w:val="0E2841"/>
          <w:lang w:eastAsia="en-GB"/>
        </w:rPr>
      </w:pPr>
      <w:r>
        <w:rPr>
          <w:color w:val="0E2841"/>
          <w:lang w:eastAsia="en-GB"/>
        </w:rPr>
        <w:t>PESTLE Analysis</w:t>
      </w:r>
      <w:r w:rsidR="008C3D4D">
        <w:rPr>
          <w:color w:val="0E2841"/>
          <w:lang w:eastAsia="en-GB"/>
        </w:rPr>
        <w:t xml:space="preserve">   </w:t>
      </w:r>
      <w:r w:rsidR="00221CA9">
        <w:rPr>
          <w:color w:val="0E2841"/>
          <w:lang w:eastAsia="en-GB"/>
        </w:rPr>
        <w:t xml:space="preserve">                                                                                                             </w:t>
      </w:r>
      <w:r w:rsidR="008C3D4D">
        <w:rPr>
          <w:color w:val="0E2841"/>
          <w:lang w:eastAsia="en-GB"/>
        </w:rPr>
        <w:t xml:space="preserve"> 6 </w:t>
      </w:r>
    </w:p>
    <w:p w14:paraId="106E2B7E" w14:textId="4C30AB2F" w:rsidR="00C85FCA" w:rsidRDefault="00000000">
      <w:pPr>
        <w:pStyle w:val="ListParagraph"/>
        <w:numPr>
          <w:ilvl w:val="0"/>
          <w:numId w:val="1"/>
        </w:numPr>
        <w:spacing w:line="360" w:lineRule="auto"/>
        <w:rPr>
          <w:color w:val="0E2841"/>
          <w:lang w:eastAsia="en-GB"/>
        </w:rPr>
      </w:pPr>
      <w:r>
        <w:rPr>
          <w:color w:val="0E2841"/>
          <w:lang w:eastAsia="en-GB"/>
        </w:rPr>
        <w:t>Internal stakeholders</w:t>
      </w:r>
      <w:r w:rsidR="00607939">
        <w:rPr>
          <w:color w:val="0E2841"/>
          <w:lang w:eastAsia="en-GB"/>
        </w:rPr>
        <w:t xml:space="preserve">   </w:t>
      </w:r>
      <w:r w:rsidR="00221CA9">
        <w:rPr>
          <w:color w:val="0E2841"/>
          <w:lang w:eastAsia="en-GB"/>
        </w:rPr>
        <w:t xml:space="preserve">                                                                                                  </w:t>
      </w:r>
      <w:r w:rsidR="00607939">
        <w:rPr>
          <w:color w:val="0E2841"/>
          <w:lang w:eastAsia="en-GB"/>
        </w:rPr>
        <w:t xml:space="preserve">  7   </w:t>
      </w:r>
    </w:p>
    <w:p w14:paraId="106E2B7F" w14:textId="685C4CCE" w:rsidR="00C85FCA" w:rsidRDefault="00000000">
      <w:pPr>
        <w:pStyle w:val="ListParagraph"/>
        <w:numPr>
          <w:ilvl w:val="0"/>
          <w:numId w:val="1"/>
        </w:numPr>
        <w:spacing w:line="360" w:lineRule="auto"/>
        <w:rPr>
          <w:color w:val="0E2841"/>
          <w:lang w:eastAsia="en-GB"/>
        </w:rPr>
      </w:pPr>
      <w:r>
        <w:rPr>
          <w:color w:val="0E2841"/>
          <w:lang w:eastAsia="en-GB"/>
        </w:rPr>
        <w:t>External stakeholders</w:t>
      </w:r>
      <w:r w:rsidR="00607939">
        <w:rPr>
          <w:color w:val="0E2841"/>
          <w:lang w:eastAsia="en-GB"/>
        </w:rPr>
        <w:t xml:space="preserve">  </w:t>
      </w:r>
      <w:r w:rsidR="00221CA9">
        <w:rPr>
          <w:color w:val="0E2841"/>
          <w:lang w:eastAsia="en-GB"/>
        </w:rPr>
        <w:t xml:space="preserve">                                                                                                   </w:t>
      </w:r>
      <w:r w:rsidR="00607939">
        <w:rPr>
          <w:color w:val="0E2841"/>
          <w:lang w:eastAsia="en-GB"/>
        </w:rPr>
        <w:t xml:space="preserve"> 8 </w:t>
      </w:r>
    </w:p>
    <w:p w14:paraId="106E2B80" w14:textId="73FAA84D" w:rsidR="00C85FCA" w:rsidRDefault="00000000">
      <w:pPr>
        <w:pStyle w:val="ListParagraph"/>
        <w:numPr>
          <w:ilvl w:val="0"/>
          <w:numId w:val="1"/>
        </w:numPr>
        <w:spacing w:line="360" w:lineRule="auto"/>
      </w:pPr>
      <w:r>
        <w:rPr>
          <w:rFonts w:ascii="Arial" w:hAnsi="Arial" w:cs="Arial"/>
          <w:color w:val="0E2841"/>
          <w:lang w:eastAsia="en-GB"/>
        </w:rPr>
        <w:t>Stakeholder Matrix</w:t>
      </w:r>
      <w:r w:rsidR="00607939">
        <w:rPr>
          <w:rFonts w:ascii="Arial" w:hAnsi="Arial" w:cs="Arial"/>
          <w:color w:val="0E2841"/>
          <w:lang w:eastAsia="en-GB"/>
        </w:rPr>
        <w:t xml:space="preserve">      </w:t>
      </w:r>
      <w:r w:rsidR="00221CA9">
        <w:rPr>
          <w:rFonts w:ascii="Arial" w:hAnsi="Arial" w:cs="Arial"/>
          <w:color w:val="0E2841"/>
          <w:lang w:eastAsia="en-GB"/>
        </w:rPr>
        <w:t xml:space="preserve">                                                                       </w:t>
      </w:r>
      <w:r w:rsidR="00607939">
        <w:rPr>
          <w:rFonts w:ascii="Arial" w:hAnsi="Arial" w:cs="Arial"/>
          <w:color w:val="0E2841"/>
          <w:lang w:eastAsia="en-GB"/>
        </w:rPr>
        <w:t>11</w:t>
      </w:r>
    </w:p>
    <w:p w14:paraId="106E2B81" w14:textId="5DF77504" w:rsidR="00C85FCA" w:rsidRDefault="00AD7F9B">
      <w:pPr>
        <w:pStyle w:val="ListParagraph"/>
        <w:numPr>
          <w:ilvl w:val="0"/>
          <w:numId w:val="1"/>
        </w:numPr>
        <w:spacing w:line="360" w:lineRule="auto"/>
      </w:pPr>
      <w:r>
        <w:rPr>
          <w:rFonts w:ascii="Arial" w:hAnsi="Arial" w:cs="Arial"/>
          <w:color w:val="0E2841"/>
          <w:lang w:eastAsia="en-GB"/>
        </w:rPr>
        <w:t>Mendelow’s Table</w:t>
      </w:r>
      <w:r w:rsidR="00E157D7">
        <w:rPr>
          <w:rFonts w:ascii="Arial" w:hAnsi="Arial" w:cs="Arial"/>
          <w:color w:val="0E2841"/>
          <w:lang w:eastAsia="en-GB"/>
        </w:rPr>
        <w:t xml:space="preserve">         </w:t>
      </w:r>
      <w:r w:rsidR="00607939">
        <w:rPr>
          <w:rFonts w:ascii="Arial" w:hAnsi="Arial" w:cs="Arial"/>
          <w:color w:val="0E2841"/>
          <w:lang w:eastAsia="en-GB"/>
        </w:rPr>
        <w:t xml:space="preserve">     </w:t>
      </w:r>
      <w:r w:rsidR="00221CA9">
        <w:rPr>
          <w:rFonts w:ascii="Arial" w:hAnsi="Arial" w:cs="Arial"/>
          <w:color w:val="0E2841"/>
          <w:lang w:eastAsia="en-GB"/>
        </w:rPr>
        <w:t xml:space="preserve">                                                              </w:t>
      </w:r>
      <w:r w:rsidR="004C1AC6">
        <w:rPr>
          <w:rFonts w:ascii="Arial" w:hAnsi="Arial" w:cs="Arial"/>
          <w:color w:val="0E2841"/>
          <w:lang w:eastAsia="en-GB"/>
        </w:rPr>
        <w:t xml:space="preserve"> </w:t>
      </w:r>
      <w:r w:rsidR="00607939">
        <w:rPr>
          <w:rFonts w:ascii="Arial" w:hAnsi="Arial" w:cs="Arial"/>
          <w:color w:val="0E2841"/>
          <w:lang w:eastAsia="en-GB"/>
        </w:rPr>
        <w:t xml:space="preserve"> 1</w:t>
      </w:r>
      <w:r w:rsidR="00535CB8">
        <w:rPr>
          <w:rFonts w:ascii="Arial" w:hAnsi="Arial" w:cs="Arial"/>
          <w:color w:val="0E2841"/>
          <w:lang w:eastAsia="en-GB"/>
        </w:rPr>
        <w:t>2</w:t>
      </w:r>
    </w:p>
    <w:p w14:paraId="106E2B82" w14:textId="12C55117" w:rsidR="00C85FCA" w:rsidRDefault="00000000">
      <w:pPr>
        <w:pStyle w:val="ListParagraph"/>
        <w:numPr>
          <w:ilvl w:val="0"/>
          <w:numId w:val="1"/>
        </w:numPr>
        <w:spacing w:line="360" w:lineRule="auto"/>
      </w:pPr>
      <w:r>
        <w:rPr>
          <w:rFonts w:ascii="Arial" w:hAnsi="Arial" w:cs="Arial"/>
          <w:color w:val="0E2841"/>
          <w:lang w:eastAsia="en-GB"/>
        </w:rPr>
        <w:t>Stakeholder Engagement Plan</w:t>
      </w:r>
      <w:r w:rsidR="00607939">
        <w:rPr>
          <w:rFonts w:ascii="Arial" w:hAnsi="Arial" w:cs="Arial"/>
          <w:color w:val="0E2841"/>
          <w:lang w:eastAsia="en-GB"/>
        </w:rPr>
        <w:t xml:space="preserve">      </w:t>
      </w:r>
      <w:r w:rsidR="00221CA9">
        <w:rPr>
          <w:rFonts w:ascii="Arial" w:hAnsi="Arial" w:cs="Arial"/>
          <w:color w:val="0E2841"/>
          <w:lang w:eastAsia="en-GB"/>
        </w:rPr>
        <w:t xml:space="preserve">                                                    </w:t>
      </w:r>
      <w:r w:rsidR="0036458D">
        <w:rPr>
          <w:rFonts w:ascii="Arial" w:hAnsi="Arial" w:cs="Arial"/>
          <w:color w:val="0E2841"/>
          <w:lang w:eastAsia="en-GB"/>
        </w:rPr>
        <w:t>1</w:t>
      </w:r>
      <w:r w:rsidR="00937554">
        <w:rPr>
          <w:rFonts w:ascii="Arial" w:hAnsi="Arial" w:cs="Arial"/>
          <w:color w:val="0E2841"/>
          <w:lang w:eastAsia="en-GB"/>
        </w:rPr>
        <w:t>3</w:t>
      </w:r>
    </w:p>
    <w:p w14:paraId="106E2B83" w14:textId="280F84A7" w:rsidR="00C85FCA" w:rsidRDefault="004C1AC6">
      <w:pPr>
        <w:pStyle w:val="ListParagraph"/>
        <w:numPr>
          <w:ilvl w:val="0"/>
          <w:numId w:val="1"/>
        </w:numPr>
        <w:spacing w:line="360" w:lineRule="auto"/>
      </w:pPr>
      <w:r>
        <w:rPr>
          <w:rFonts w:ascii="Arial" w:hAnsi="Arial" w:cs="Arial"/>
          <w:color w:val="0E2841"/>
          <w:lang w:eastAsia="en-GB"/>
        </w:rPr>
        <w:t>Stakeholders Communication Plan</w:t>
      </w:r>
      <w:r w:rsidR="0036458D">
        <w:rPr>
          <w:rFonts w:ascii="Arial" w:hAnsi="Arial" w:cs="Arial"/>
          <w:color w:val="0E2841"/>
          <w:lang w:eastAsia="en-GB"/>
        </w:rPr>
        <w:t xml:space="preserve">          </w:t>
      </w:r>
      <w:r w:rsidR="00221CA9">
        <w:rPr>
          <w:rFonts w:ascii="Arial" w:hAnsi="Arial" w:cs="Arial"/>
          <w:color w:val="0E2841"/>
          <w:lang w:eastAsia="en-GB"/>
        </w:rPr>
        <w:t xml:space="preserve">                                          </w:t>
      </w:r>
      <w:r>
        <w:rPr>
          <w:rFonts w:ascii="Arial" w:hAnsi="Arial" w:cs="Arial"/>
          <w:color w:val="0E2841"/>
          <w:lang w:eastAsia="en-GB"/>
        </w:rPr>
        <w:t>14</w:t>
      </w:r>
      <w:r w:rsidR="00221CA9">
        <w:rPr>
          <w:rFonts w:ascii="Arial" w:hAnsi="Arial" w:cs="Arial"/>
          <w:color w:val="0E2841"/>
          <w:lang w:eastAsia="en-GB"/>
        </w:rPr>
        <w:t xml:space="preserve">                     </w:t>
      </w:r>
    </w:p>
    <w:p w14:paraId="106E2B84" w14:textId="7A8FF392" w:rsidR="00C85FCA" w:rsidRDefault="00000000">
      <w:pPr>
        <w:pStyle w:val="ListParagraph"/>
        <w:numPr>
          <w:ilvl w:val="0"/>
          <w:numId w:val="1"/>
        </w:numPr>
        <w:spacing w:line="360" w:lineRule="auto"/>
      </w:pPr>
      <w:r>
        <w:rPr>
          <w:rFonts w:ascii="Arial" w:hAnsi="Arial" w:cs="Arial"/>
          <w:color w:val="0E2841"/>
          <w:lang w:eastAsia="en-GB"/>
        </w:rPr>
        <w:t>RACI Matrix</w:t>
      </w:r>
      <w:r w:rsidR="0036458D">
        <w:rPr>
          <w:rFonts w:ascii="Arial" w:hAnsi="Arial" w:cs="Arial"/>
          <w:color w:val="0E2841"/>
          <w:lang w:eastAsia="en-GB"/>
        </w:rPr>
        <w:t xml:space="preserve">           </w:t>
      </w:r>
      <w:r w:rsidR="00221CA9">
        <w:rPr>
          <w:rFonts w:ascii="Arial" w:hAnsi="Arial" w:cs="Arial"/>
          <w:color w:val="0E2841"/>
          <w:lang w:eastAsia="en-GB"/>
        </w:rPr>
        <w:t xml:space="preserve">                                                                             </w:t>
      </w:r>
      <w:r w:rsidR="0036458D">
        <w:rPr>
          <w:rFonts w:ascii="Arial" w:hAnsi="Arial" w:cs="Arial"/>
          <w:color w:val="0E2841"/>
          <w:lang w:eastAsia="en-GB"/>
        </w:rPr>
        <w:t>1</w:t>
      </w:r>
      <w:r w:rsidR="00592E34">
        <w:rPr>
          <w:rFonts w:ascii="Arial" w:hAnsi="Arial" w:cs="Arial"/>
          <w:color w:val="0E2841"/>
          <w:lang w:eastAsia="en-GB"/>
        </w:rPr>
        <w:t>5</w:t>
      </w:r>
    </w:p>
    <w:p w14:paraId="106E2B85" w14:textId="000BCA32" w:rsidR="00C85FCA" w:rsidRDefault="00000000">
      <w:pPr>
        <w:pStyle w:val="ListParagraph"/>
        <w:numPr>
          <w:ilvl w:val="0"/>
          <w:numId w:val="1"/>
        </w:numPr>
        <w:spacing w:line="360" w:lineRule="auto"/>
      </w:pPr>
      <w:r>
        <w:rPr>
          <w:rFonts w:ascii="Arial" w:hAnsi="Arial" w:cs="Arial"/>
          <w:color w:val="0E2841"/>
          <w:lang w:eastAsia="en-GB"/>
        </w:rPr>
        <w:t>Managing Conflict through the 4’C</w:t>
      </w:r>
      <w:r w:rsidR="0036458D">
        <w:rPr>
          <w:rFonts w:ascii="Arial" w:hAnsi="Arial" w:cs="Arial"/>
          <w:color w:val="0E2841"/>
          <w:lang w:eastAsia="en-GB"/>
        </w:rPr>
        <w:t xml:space="preserve">        </w:t>
      </w:r>
      <w:r w:rsidR="00221CA9">
        <w:rPr>
          <w:rFonts w:ascii="Arial" w:hAnsi="Arial" w:cs="Arial"/>
          <w:color w:val="0E2841"/>
          <w:lang w:eastAsia="en-GB"/>
        </w:rPr>
        <w:t xml:space="preserve">                                            </w:t>
      </w:r>
      <w:r w:rsidR="0036458D">
        <w:rPr>
          <w:rFonts w:ascii="Arial" w:hAnsi="Arial" w:cs="Arial"/>
          <w:color w:val="0E2841"/>
          <w:lang w:eastAsia="en-GB"/>
        </w:rPr>
        <w:t xml:space="preserve"> </w:t>
      </w:r>
      <w:r w:rsidR="003E6215">
        <w:rPr>
          <w:rFonts w:ascii="Arial" w:hAnsi="Arial" w:cs="Arial"/>
          <w:color w:val="0E2841"/>
          <w:lang w:eastAsia="en-GB"/>
        </w:rPr>
        <w:t>1</w:t>
      </w:r>
      <w:r w:rsidR="00C617EA">
        <w:rPr>
          <w:rFonts w:ascii="Arial" w:hAnsi="Arial" w:cs="Arial"/>
          <w:color w:val="0E2841"/>
          <w:lang w:eastAsia="en-GB"/>
        </w:rPr>
        <w:t>7</w:t>
      </w:r>
    </w:p>
    <w:p w14:paraId="106E2B86" w14:textId="6258E0F1" w:rsidR="00C85FCA" w:rsidRDefault="00000000">
      <w:pPr>
        <w:pStyle w:val="ListParagraph"/>
        <w:numPr>
          <w:ilvl w:val="0"/>
          <w:numId w:val="1"/>
        </w:numPr>
        <w:spacing w:line="360" w:lineRule="auto"/>
      </w:pPr>
      <w:r>
        <w:rPr>
          <w:rFonts w:ascii="Arial" w:hAnsi="Arial" w:cs="Arial"/>
          <w:color w:val="0E2841"/>
          <w:lang w:eastAsia="en-GB"/>
        </w:rPr>
        <w:t>Impact of stakeholder Engagement on Business performance</w:t>
      </w:r>
      <w:r w:rsidR="003E6215">
        <w:rPr>
          <w:rFonts w:ascii="Arial" w:hAnsi="Arial" w:cs="Arial"/>
          <w:color w:val="0E2841"/>
          <w:lang w:eastAsia="en-GB"/>
        </w:rPr>
        <w:t xml:space="preserve">       </w:t>
      </w:r>
      <w:r w:rsidR="00221CA9">
        <w:rPr>
          <w:rFonts w:ascii="Arial" w:hAnsi="Arial" w:cs="Arial"/>
          <w:color w:val="0E2841"/>
          <w:lang w:eastAsia="en-GB"/>
        </w:rPr>
        <w:t xml:space="preserve"> </w:t>
      </w:r>
      <w:r w:rsidR="003E6215">
        <w:rPr>
          <w:rFonts w:ascii="Arial" w:hAnsi="Arial" w:cs="Arial"/>
          <w:color w:val="0E2841"/>
          <w:lang w:eastAsia="en-GB"/>
        </w:rPr>
        <w:t xml:space="preserve">  1</w:t>
      </w:r>
      <w:r w:rsidR="00C617EA">
        <w:rPr>
          <w:rFonts w:ascii="Arial" w:hAnsi="Arial" w:cs="Arial"/>
          <w:color w:val="0E2841"/>
          <w:lang w:eastAsia="en-GB"/>
        </w:rPr>
        <w:t>8</w:t>
      </w:r>
    </w:p>
    <w:p w14:paraId="106E2B87" w14:textId="388F86EA" w:rsidR="00C85FCA" w:rsidRDefault="00000000">
      <w:pPr>
        <w:pStyle w:val="ListParagraph"/>
        <w:numPr>
          <w:ilvl w:val="0"/>
          <w:numId w:val="1"/>
        </w:numPr>
        <w:spacing w:line="360" w:lineRule="auto"/>
        <w:rPr>
          <w:color w:val="0E2841"/>
          <w:lang w:eastAsia="en-GB"/>
        </w:rPr>
      </w:pPr>
      <w:r>
        <w:rPr>
          <w:color w:val="0E2841"/>
          <w:lang w:eastAsia="en-GB"/>
        </w:rPr>
        <w:t>Conclusion</w:t>
      </w:r>
      <w:r w:rsidR="00221CA9">
        <w:rPr>
          <w:color w:val="0E2841"/>
          <w:lang w:eastAsia="en-GB"/>
        </w:rPr>
        <w:t xml:space="preserve">                                                                                                                           2</w:t>
      </w:r>
      <w:r w:rsidR="00EF3178">
        <w:rPr>
          <w:color w:val="0E2841"/>
          <w:lang w:eastAsia="en-GB"/>
        </w:rPr>
        <w:t>1</w:t>
      </w:r>
      <w:r w:rsidR="00221CA9">
        <w:rPr>
          <w:color w:val="0E2841"/>
          <w:lang w:eastAsia="en-GB"/>
        </w:rPr>
        <w:t xml:space="preserve">               </w:t>
      </w:r>
    </w:p>
    <w:p w14:paraId="106E2B88" w14:textId="67383196" w:rsidR="00C85FCA" w:rsidRDefault="00437CE9" w:rsidP="004226B7">
      <w:pPr>
        <w:pStyle w:val="ListParagraph"/>
        <w:numPr>
          <w:ilvl w:val="0"/>
          <w:numId w:val="1"/>
        </w:numPr>
        <w:spacing w:line="360" w:lineRule="auto"/>
        <w:rPr>
          <w:color w:val="0E2841"/>
          <w:lang w:eastAsia="en-GB"/>
        </w:rPr>
      </w:pPr>
      <w:r>
        <w:rPr>
          <w:color w:val="0E2841"/>
          <w:lang w:eastAsia="en-GB"/>
        </w:rPr>
        <w:t>R</w:t>
      </w:r>
      <w:r w:rsidR="00FE2514">
        <w:rPr>
          <w:color w:val="0E2841"/>
          <w:lang w:eastAsia="en-GB"/>
        </w:rPr>
        <w:t xml:space="preserve">eferences                                                                                                           </w:t>
      </w:r>
      <w:r w:rsidR="00313637">
        <w:rPr>
          <w:color w:val="0E2841"/>
          <w:lang w:eastAsia="en-GB"/>
        </w:rPr>
        <w:t xml:space="preserve">           </w:t>
      </w:r>
      <w:r w:rsidR="00FE2514">
        <w:rPr>
          <w:color w:val="0E2841"/>
          <w:lang w:eastAsia="en-GB"/>
        </w:rPr>
        <w:t xml:space="preserve">     2</w:t>
      </w:r>
      <w:r w:rsidR="00EF3178">
        <w:rPr>
          <w:color w:val="0E2841"/>
          <w:lang w:eastAsia="en-GB"/>
        </w:rPr>
        <w:t>3</w:t>
      </w:r>
    </w:p>
    <w:p w14:paraId="5066F55D" w14:textId="6B45160D" w:rsidR="004226B7" w:rsidRPr="004226B7" w:rsidRDefault="004226B7" w:rsidP="004226B7">
      <w:pPr>
        <w:pStyle w:val="ListParagraph"/>
        <w:spacing w:line="360" w:lineRule="auto"/>
        <w:rPr>
          <w:color w:val="0E2841"/>
          <w:lang w:eastAsia="en-GB"/>
        </w:rPr>
      </w:pPr>
      <w:r>
        <w:rPr>
          <w:color w:val="0E2841"/>
          <w:lang w:eastAsia="en-GB"/>
        </w:rPr>
        <w:t xml:space="preserve">                                                                                                                                                   </w:t>
      </w:r>
    </w:p>
    <w:p w14:paraId="106E2B89" w14:textId="77777777" w:rsidR="00C85FCA" w:rsidRDefault="00C85FCA">
      <w:pPr>
        <w:rPr>
          <w:color w:val="0E2841"/>
          <w:lang w:eastAsia="en-GB"/>
        </w:rPr>
      </w:pPr>
    </w:p>
    <w:p w14:paraId="106E2B8A" w14:textId="77777777" w:rsidR="00C85FCA" w:rsidRDefault="00C85FCA">
      <w:pPr>
        <w:rPr>
          <w:color w:val="0E2841"/>
          <w:lang w:eastAsia="en-GB"/>
        </w:rPr>
      </w:pPr>
    </w:p>
    <w:p w14:paraId="106E2B8B" w14:textId="77777777" w:rsidR="00C85FCA" w:rsidRDefault="00000000">
      <w:pPr>
        <w:rPr>
          <w:color w:val="0E2841"/>
          <w:lang w:eastAsia="en-GB"/>
        </w:rPr>
      </w:pPr>
      <w:r>
        <w:rPr>
          <w:color w:val="0E2841"/>
          <w:lang w:eastAsia="en-GB"/>
        </w:rPr>
        <w:t xml:space="preserve"> </w:t>
      </w:r>
    </w:p>
    <w:p w14:paraId="106E2B8C" w14:textId="77777777" w:rsidR="00C85FCA" w:rsidRDefault="00C85FCA">
      <w:pPr>
        <w:rPr>
          <w:color w:val="0E2841"/>
          <w:lang w:eastAsia="en-GB"/>
        </w:rPr>
      </w:pPr>
    </w:p>
    <w:p w14:paraId="106E2B8D" w14:textId="77777777" w:rsidR="00C85FCA" w:rsidRDefault="00C85FCA">
      <w:pPr>
        <w:rPr>
          <w:color w:val="0E2841"/>
          <w:lang w:eastAsia="en-GB"/>
        </w:rPr>
      </w:pPr>
    </w:p>
    <w:p w14:paraId="106E2B8E" w14:textId="77777777" w:rsidR="00C85FCA" w:rsidRDefault="00C85FCA">
      <w:pPr>
        <w:rPr>
          <w:color w:val="0E2841"/>
          <w:lang w:eastAsia="en-GB"/>
        </w:rPr>
      </w:pPr>
    </w:p>
    <w:p w14:paraId="106E2B8F" w14:textId="77777777" w:rsidR="00C85FCA" w:rsidRDefault="00C85FCA">
      <w:pPr>
        <w:rPr>
          <w:color w:val="0E2841"/>
          <w:lang w:eastAsia="en-GB"/>
        </w:rPr>
      </w:pPr>
    </w:p>
    <w:p w14:paraId="106E2B90" w14:textId="77777777" w:rsidR="00C85FCA" w:rsidRDefault="00C85FCA">
      <w:pPr>
        <w:rPr>
          <w:color w:val="0E2841"/>
          <w:lang w:eastAsia="en-GB"/>
        </w:rPr>
      </w:pPr>
    </w:p>
    <w:p w14:paraId="106E2B91" w14:textId="77777777" w:rsidR="00C85FCA" w:rsidRDefault="00C85FCA">
      <w:pPr>
        <w:rPr>
          <w:color w:val="0E2841"/>
          <w:lang w:eastAsia="en-GB"/>
        </w:rPr>
      </w:pPr>
    </w:p>
    <w:p w14:paraId="106E2B92" w14:textId="77777777" w:rsidR="00C85FCA" w:rsidRDefault="00C85FCA">
      <w:pPr>
        <w:rPr>
          <w:color w:val="0E2841"/>
          <w:lang w:eastAsia="en-GB"/>
        </w:rPr>
      </w:pPr>
    </w:p>
    <w:p w14:paraId="106E2B94" w14:textId="77777777" w:rsidR="00C85FCA" w:rsidRDefault="00C85FCA">
      <w:pPr>
        <w:rPr>
          <w:rFonts w:ascii="Arial" w:hAnsi="Arial" w:cs="Arial"/>
          <w:b/>
          <w:bCs/>
          <w:color w:val="FFFFFF"/>
          <w:sz w:val="32"/>
          <w:szCs w:val="32"/>
          <w:u w:val="single"/>
          <w:shd w:val="clear" w:color="auto" w:fill="C0C0C0"/>
          <w:lang w:eastAsia="en-GB"/>
        </w:rPr>
      </w:pPr>
    </w:p>
    <w:p w14:paraId="106E2B95" w14:textId="77777777" w:rsidR="00C85FCA" w:rsidRDefault="00000000">
      <w:pPr>
        <w:jc w:val="center"/>
      </w:pPr>
      <w:r>
        <w:rPr>
          <w:rFonts w:ascii="Arial" w:hAnsi="Arial" w:cs="Arial"/>
          <w:b/>
          <w:bCs/>
          <w:sz w:val="32"/>
          <w:szCs w:val="32"/>
          <w:shd w:val="clear" w:color="auto" w:fill="C0C0C0"/>
          <w:lang w:eastAsia="en-GB"/>
        </w:rPr>
        <w:lastRenderedPageBreak/>
        <w:t>Introduction of the company</w:t>
      </w:r>
    </w:p>
    <w:p w14:paraId="4ABD6999" w14:textId="3B13F1DB" w:rsidR="0005518D" w:rsidRPr="00C11BDF" w:rsidRDefault="00000000">
      <w:pPr>
        <w:rPr>
          <w:b/>
          <w:bCs/>
          <w:color w:val="0E2841"/>
          <w:sz w:val="32"/>
          <w:szCs w:val="32"/>
          <w:lang w:eastAsia="en-GB"/>
        </w:rPr>
      </w:pPr>
      <w:r>
        <w:rPr>
          <w:b/>
          <w:bCs/>
          <w:color w:val="0E2841"/>
          <w:sz w:val="32"/>
          <w:szCs w:val="32"/>
          <w:lang w:eastAsia="en-GB"/>
        </w:rPr>
        <w:t xml:space="preserve">         Inter-Continental London Park </w:t>
      </w:r>
      <w:r w:rsidR="00351C75">
        <w:rPr>
          <w:b/>
          <w:bCs/>
          <w:color w:val="0E2841"/>
          <w:sz w:val="32"/>
          <w:szCs w:val="32"/>
          <w:lang w:eastAsia="en-GB"/>
        </w:rPr>
        <w:t xml:space="preserve"> </w:t>
      </w:r>
      <w:r w:rsidR="00D86228">
        <w:rPr>
          <w:b/>
          <w:bCs/>
          <w:color w:val="0E2841"/>
          <w:sz w:val="32"/>
          <w:szCs w:val="32"/>
          <w:lang w:eastAsia="en-GB"/>
        </w:rPr>
        <w:t xml:space="preserve"> </w:t>
      </w:r>
    </w:p>
    <w:p w14:paraId="106E2B9C" w14:textId="0CB35F7C" w:rsidR="00C85FCA" w:rsidRPr="00375222" w:rsidRDefault="00000000" w:rsidP="00375222">
      <w:pPr>
        <w:spacing w:line="480" w:lineRule="auto"/>
        <w:jc w:val="both"/>
        <w:rPr>
          <w:rFonts w:ascii="Arial" w:hAnsi="Arial" w:cs="Arial"/>
          <w:b/>
          <w:bCs/>
          <w:lang w:eastAsia="en-GB"/>
        </w:rPr>
      </w:pPr>
      <w:r>
        <w:rPr>
          <w:rFonts w:ascii="Arial" w:hAnsi="Arial" w:cs="Arial"/>
          <w:lang w:eastAsia="en-GB"/>
        </w:rPr>
        <w:t>Inter-Continental London Park Lane is one of the most respected luxury hotels in the city and forms part of the world</w:t>
      </w:r>
      <w:r>
        <w:rPr>
          <w:rFonts w:ascii="Arial" w:hAnsi="Arial" w:cs="Arial"/>
          <w:lang w:eastAsia="en-GB"/>
        </w:rPr>
        <w:noBreakHyphen/>
        <w:t xml:space="preserve">renowned InterContinental Hotels &amp; Resorts group. Located in the heart of London, the hotel sits between Mayfair and Knightsbridge, two of the most prestigious areas in the capital. It overlooks Hyde Park and Green Park, </w:t>
      </w:r>
      <w:r w:rsidR="00C13B71">
        <w:rPr>
          <w:rFonts w:ascii="Arial" w:hAnsi="Arial" w:cs="Arial"/>
          <w:lang w:eastAsia="en-GB"/>
        </w:rPr>
        <w:t>providing</w:t>
      </w:r>
      <w:r>
        <w:rPr>
          <w:rFonts w:ascii="Arial" w:hAnsi="Arial" w:cs="Arial"/>
          <w:lang w:eastAsia="en-GB"/>
        </w:rPr>
        <w:t xml:space="preserve"> guests </w:t>
      </w:r>
      <w:r w:rsidR="00C13B71">
        <w:rPr>
          <w:rFonts w:ascii="Arial" w:hAnsi="Arial" w:cs="Arial"/>
          <w:lang w:eastAsia="en-GB"/>
        </w:rPr>
        <w:t>with conv</w:t>
      </w:r>
      <w:r w:rsidR="000A632C">
        <w:rPr>
          <w:rFonts w:ascii="Arial" w:hAnsi="Arial" w:cs="Arial"/>
          <w:lang w:eastAsia="en-GB"/>
        </w:rPr>
        <w:t xml:space="preserve">enient </w:t>
      </w:r>
      <w:r>
        <w:rPr>
          <w:rFonts w:ascii="Arial" w:hAnsi="Arial" w:cs="Arial"/>
          <w:lang w:eastAsia="en-GB"/>
        </w:rPr>
        <w:t xml:space="preserve">access to </w:t>
      </w:r>
      <w:r w:rsidR="000A632C">
        <w:rPr>
          <w:rFonts w:ascii="Arial" w:hAnsi="Arial" w:cs="Arial"/>
          <w:lang w:eastAsia="en-GB"/>
        </w:rPr>
        <w:t>many</w:t>
      </w:r>
      <w:r>
        <w:rPr>
          <w:rFonts w:ascii="Arial" w:hAnsi="Arial" w:cs="Arial"/>
          <w:lang w:eastAsia="en-GB"/>
        </w:rPr>
        <w:t xml:space="preserve"> of London’s most </w:t>
      </w:r>
      <w:r w:rsidR="00911262">
        <w:rPr>
          <w:rFonts w:ascii="Arial" w:hAnsi="Arial" w:cs="Arial"/>
          <w:lang w:eastAsia="en-GB"/>
        </w:rPr>
        <w:t>notable</w:t>
      </w:r>
      <w:r w:rsidR="007C3AD3">
        <w:rPr>
          <w:rFonts w:ascii="Arial" w:hAnsi="Arial" w:cs="Arial"/>
          <w:lang w:eastAsia="en-GB"/>
        </w:rPr>
        <w:t xml:space="preserve"> </w:t>
      </w:r>
      <w:r>
        <w:rPr>
          <w:rFonts w:ascii="Arial" w:hAnsi="Arial" w:cs="Arial"/>
          <w:lang w:eastAsia="en-GB"/>
        </w:rPr>
        <w:t xml:space="preserve">landmarks, shopping districts, and cultural attractions.  </w:t>
      </w:r>
      <w:r w:rsidR="00437429">
        <w:rPr>
          <w:rFonts w:ascii="Arial" w:hAnsi="Arial" w:cs="Arial"/>
          <w:lang w:eastAsia="en-GB"/>
        </w:rPr>
        <w:t xml:space="preserve">The </w:t>
      </w:r>
      <w:r>
        <w:rPr>
          <w:rFonts w:ascii="Arial" w:hAnsi="Arial" w:cs="Arial"/>
          <w:lang w:eastAsia="en-GB"/>
        </w:rPr>
        <w:t>central location makes it a popular choice for international travellers, business guests, and visitors looking for a high-quality stay.</w:t>
      </w:r>
      <w:r w:rsidR="006E21A3">
        <w:rPr>
          <w:rFonts w:ascii="Arial" w:hAnsi="Arial" w:cs="Arial"/>
          <w:lang w:eastAsia="en-GB"/>
        </w:rPr>
        <w:t xml:space="preserve"> </w:t>
      </w:r>
      <w:r>
        <w:rPr>
          <w:rFonts w:ascii="Arial" w:hAnsi="Arial" w:cs="Arial"/>
          <w:lang w:eastAsia="en-GB"/>
        </w:rPr>
        <w:t>The hotel is known for its elegant design and warm, professional service. Its rooms and suites are modern, comfortable, and designed to meet the needs of guests from around the world. InterContinental London Park Lane also offers a range of dining experiences, including restaurants led by award</w:t>
      </w:r>
      <w:r>
        <w:rPr>
          <w:rFonts w:ascii="Arial" w:hAnsi="Arial" w:cs="Arial"/>
          <w:lang w:eastAsia="en-GB"/>
        </w:rPr>
        <w:noBreakHyphen/>
        <w:t>winning chefs. These restaurants focus on high</w:t>
      </w:r>
      <w:r>
        <w:rPr>
          <w:rFonts w:ascii="Arial" w:hAnsi="Arial" w:cs="Arial"/>
          <w:lang w:eastAsia="en-GB"/>
        </w:rPr>
        <w:noBreakHyphen/>
        <w:t>quality ingredients and creative menus, helping the hotel build a strong Reputation for excellent food and hospitality.</w:t>
      </w:r>
      <w:r>
        <w:rPr>
          <w:rFonts w:ascii="Arial" w:hAnsi="Arial" w:cs="Arial"/>
          <w:kern w:val="0"/>
          <w:lang w:eastAsia="en-GB"/>
        </w:rPr>
        <w:t xml:space="preserve"> In addition to leisure stays, the hotel is a key venue for business events, conferences, and special occasions. It provides well</w:t>
      </w:r>
      <w:r>
        <w:rPr>
          <w:rFonts w:ascii="Arial" w:hAnsi="Arial" w:cs="Arial"/>
          <w:kern w:val="0"/>
          <w:lang w:eastAsia="en-GB"/>
        </w:rPr>
        <w:noBreakHyphen/>
        <w:t>equipped meeting rooms, event spaces, and personalised support for corporate clients. This makes it a trusted location for international meetings, diplomatic gatherings, and high</w:t>
      </w:r>
      <w:r>
        <w:rPr>
          <w:rFonts w:ascii="Arial" w:hAnsi="Arial" w:cs="Arial"/>
          <w:kern w:val="0"/>
          <w:lang w:eastAsia="en-GB"/>
        </w:rPr>
        <w:noBreakHyphen/>
        <w:t xml:space="preserve">profile events. </w:t>
      </w:r>
      <w:r>
        <w:rPr>
          <w:rFonts w:ascii="Arial" w:hAnsi="Arial" w:cs="Arial"/>
          <w:lang w:eastAsia="en-GB"/>
        </w:rPr>
        <w:t>The hotel also aims to operate responsibly by supporting sustainability initiatives and engaging with the local community. This reflects the wider values of the InterContinental brand, which focuses on delivering luxury while maintaining high ethical and environmental standards. Overall, InterContinental London Park Lane represents a blend of global hospitality and British elegance. Its powerful reputation, excellent service, and prime location make it one of London’s leading international hotels</w:t>
      </w:r>
      <w:r w:rsidR="008A43C7" w:rsidRPr="008A43C7">
        <w:rPr>
          <w:rFonts w:ascii="Arial" w:hAnsi="Arial" w:cs="Arial"/>
          <w:b/>
          <w:bCs/>
          <w:lang w:eastAsia="en-GB"/>
        </w:rPr>
        <w:t>.</w:t>
      </w:r>
      <w:r w:rsidR="00C672BD" w:rsidRPr="008A43C7">
        <w:rPr>
          <w:rFonts w:ascii="Arial" w:hAnsi="Arial" w:cs="Arial"/>
          <w:b/>
          <w:bCs/>
          <w:lang w:eastAsia="en-GB"/>
        </w:rPr>
        <w:t xml:space="preserve">    (</w:t>
      </w:r>
      <w:r w:rsidR="008A43C7" w:rsidRPr="008A43C7">
        <w:rPr>
          <w:rFonts w:ascii="Arial" w:hAnsi="Arial" w:cs="Arial"/>
          <w:b/>
          <w:bCs/>
          <w:lang w:eastAsia="en-GB"/>
        </w:rPr>
        <w:t>Inter-Continental</w:t>
      </w:r>
      <w:r w:rsidR="003004DE" w:rsidRPr="008A43C7">
        <w:rPr>
          <w:rFonts w:ascii="Arial" w:hAnsi="Arial" w:cs="Arial"/>
          <w:b/>
          <w:bCs/>
          <w:lang w:eastAsia="en-GB"/>
        </w:rPr>
        <w:t xml:space="preserve"> London Parklane</w:t>
      </w:r>
      <w:r w:rsidR="008A43C7" w:rsidRPr="008A43C7">
        <w:rPr>
          <w:rFonts w:ascii="Arial" w:hAnsi="Arial" w:cs="Arial"/>
          <w:b/>
          <w:bCs/>
          <w:lang w:eastAsia="en-GB"/>
        </w:rPr>
        <w:t>,2024</w:t>
      </w:r>
      <w:r w:rsidR="00DC5F30">
        <w:rPr>
          <w:rFonts w:ascii="Arial" w:hAnsi="Arial" w:cs="Arial"/>
          <w:b/>
          <w:bCs/>
          <w:lang w:eastAsia="en-GB"/>
        </w:rPr>
        <w:t>)</w:t>
      </w:r>
    </w:p>
    <w:p w14:paraId="106E2B9D" w14:textId="01AA0528" w:rsidR="00C85FCA" w:rsidRDefault="00000000">
      <w:pPr>
        <w:rPr>
          <w:rFonts w:ascii="Arial" w:hAnsi="Arial" w:cs="Arial"/>
          <w:b/>
          <w:bCs/>
          <w:color w:val="0E2841"/>
          <w:sz w:val="32"/>
          <w:szCs w:val="32"/>
          <w:u w:val="single"/>
        </w:rPr>
      </w:pPr>
      <w:r>
        <w:rPr>
          <w:rFonts w:ascii="Arial" w:hAnsi="Arial" w:cs="Arial"/>
          <w:b/>
          <w:bCs/>
          <w:color w:val="0E2841"/>
          <w:sz w:val="32"/>
          <w:szCs w:val="32"/>
          <w:u w:val="single"/>
        </w:rPr>
        <w:lastRenderedPageBreak/>
        <w:t>Appraisal of Inter</w:t>
      </w:r>
      <w:r w:rsidR="007C1DB3">
        <w:rPr>
          <w:rFonts w:ascii="Arial" w:hAnsi="Arial" w:cs="Arial"/>
          <w:b/>
          <w:bCs/>
          <w:color w:val="0E2841"/>
          <w:sz w:val="32"/>
          <w:szCs w:val="32"/>
          <w:u w:val="single"/>
        </w:rPr>
        <w:t>-</w:t>
      </w:r>
      <w:r>
        <w:rPr>
          <w:rFonts w:ascii="Arial" w:hAnsi="Arial" w:cs="Arial"/>
          <w:b/>
          <w:bCs/>
          <w:color w:val="0E2841"/>
          <w:sz w:val="32"/>
          <w:szCs w:val="32"/>
          <w:u w:val="single"/>
        </w:rPr>
        <w:t>Continental London Park Lane</w:t>
      </w:r>
    </w:p>
    <w:p w14:paraId="106E2B9E" w14:textId="04476940" w:rsidR="00C85FCA" w:rsidRDefault="00000000">
      <w:pPr>
        <w:spacing w:line="360" w:lineRule="auto"/>
        <w:jc w:val="both"/>
        <w:rPr>
          <w:rFonts w:ascii="Arial" w:hAnsi="Arial" w:cs="Arial"/>
        </w:rPr>
      </w:pPr>
      <w:r>
        <w:rPr>
          <w:rFonts w:ascii="Arial" w:hAnsi="Arial" w:cs="Arial"/>
        </w:rPr>
        <w:t>Inter</w:t>
      </w:r>
      <w:r w:rsidR="008B7AD1">
        <w:rPr>
          <w:rFonts w:ascii="Arial" w:hAnsi="Arial" w:cs="Arial"/>
        </w:rPr>
        <w:t>-</w:t>
      </w:r>
      <w:r>
        <w:rPr>
          <w:rFonts w:ascii="Arial" w:hAnsi="Arial" w:cs="Arial"/>
        </w:rPr>
        <w:t>Continental London Park Lane is a well</w:t>
      </w:r>
      <w:r>
        <w:rPr>
          <w:rFonts w:ascii="Arial" w:hAnsi="Arial" w:cs="Arial"/>
        </w:rPr>
        <w:noBreakHyphen/>
        <w:t xml:space="preserve">established </w:t>
      </w:r>
      <w:r w:rsidR="006672E8">
        <w:rPr>
          <w:rFonts w:ascii="Arial" w:hAnsi="Arial" w:cs="Arial"/>
        </w:rPr>
        <w:t xml:space="preserve">luxurious </w:t>
      </w:r>
      <w:r>
        <w:rPr>
          <w:rFonts w:ascii="Arial" w:hAnsi="Arial" w:cs="Arial"/>
        </w:rPr>
        <w:t>hotel located in one of the most prestigious areas of 3London. As part of the global InterContinental Hotels &amp; Resorts brand, it benefits from strong international recognition and a reputation for high</w:t>
      </w:r>
      <w:r>
        <w:rPr>
          <w:rFonts w:ascii="Arial" w:hAnsi="Arial" w:cs="Arial"/>
        </w:rPr>
        <w:noBreakHyphen/>
        <w:t>quality service. The hotel attracts a mix of business travellers, tourists, and high</w:t>
      </w:r>
      <w:r>
        <w:rPr>
          <w:rFonts w:ascii="Arial" w:hAnsi="Arial" w:cs="Arial"/>
        </w:rPr>
        <w:noBreakHyphen/>
        <w:t>profile guests due to its central location, elegant design, and professional hospitality standards. An appraisal of the hotel helps to understand its current strengths, challenges, and the wider environment in which it operates.</w:t>
      </w:r>
    </w:p>
    <w:p w14:paraId="106E2BAD" w14:textId="4BDE2C57" w:rsidR="00C85FCA" w:rsidRPr="00CF2BFF" w:rsidRDefault="003E0C69">
      <w:pPr>
        <w:spacing w:line="360" w:lineRule="auto"/>
        <w:jc w:val="both"/>
        <w:rPr>
          <w:rFonts w:ascii="Arial" w:hAnsi="Arial" w:cs="Arial"/>
          <w:b/>
          <w:bCs/>
        </w:rPr>
      </w:pPr>
      <w:r>
        <w:rPr>
          <w:rFonts w:ascii="Arial" w:hAnsi="Arial" w:cs="Arial"/>
        </w:rPr>
        <w:t xml:space="preserve">                                                          (</w:t>
      </w:r>
      <w:r w:rsidRPr="00CE0010">
        <w:rPr>
          <w:rFonts w:ascii="Arial" w:hAnsi="Arial" w:cs="Arial"/>
          <w:b/>
          <w:bCs/>
        </w:rPr>
        <w:t>Inter-Continental</w:t>
      </w:r>
      <w:r w:rsidR="000D3FAE" w:rsidRPr="00CE0010">
        <w:rPr>
          <w:rFonts w:ascii="Arial" w:hAnsi="Arial" w:cs="Arial"/>
          <w:b/>
          <w:bCs/>
        </w:rPr>
        <w:t xml:space="preserve"> London </w:t>
      </w:r>
      <w:r w:rsidR="0009627A" w:rsidRPr="00CE0010">
        <w:rPr>
          <w:rFonts w:ascii="Arial" w:hAnsi="Arial" w:cs="Arial"/>
          <w:b/>
          <w:bCs/>
        </w:rPr>
        <w:t>Park Lane</w:t>
      </w:r>
      <w:r w:rsidR="00CE0010" w:rsidRPr="00CE0010">
        <w:rPr>
          <w:rFonts w:ascii="Arial" w:hAnsi="Arial" w:cs="Arial"/>
          <w:b/>
          <w:bCs/>
        </w:rPr>
        <w:t>,</w:t>
      </w:r>
      <w:r w:rsidR="0009627A" w:rsidRPr="00CE0010">
        <w:rPr>
          <w:rFonts w:ascii="Arial" w:hAnsi="Arial" w:cs="Arial"/>
          <w:b/>
          <w:bCs/>
        </w:rPr>
        <w:t xml:space="preserve"> 2026)</w:t>
      </w:r>
    </w:p>
    <w:p w14:paraId="106E2BAE" w14:textId="77777777" w:rsidR="00C85FCA" w:rsidRPr="008226C8" w:rsidRDefault="00000000">
      <w:pPr>
        <w:rPr>
          <w:rFonts w:ascii="Arial" w:hAnsi="Arial" w:cs="Arial"/>
          <w:b/>
          <w:bCs/>
          <w:color w:val="0E2841"/>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8226C8">
        <w:rPr>
          <w:rFonts w:ascii="Arial" w:hAnsi="Arial" w:cs="Arial"/>
          <w:b/>
          <w:bCs/>
          <w:color w:val="0E2841"/>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SWOT Analysis</w:t>
      </w:r>
    </w:p>
    <w:tbl>
      <w:tblPr>
        <w:tblW w:w="10632" w:type="dxa"/>
        <w:tblInd w:w="-714" w:type="dxa"/>
        <w:tblCellMar>
          <w:left w:w="10" w:type="dxa"/>
          <w:right w:w="10" w:type="dxa"/>
        </w:tblCellMar>
        <w:tblLook w:val="0000" w:firstRow="0" w:lastRow="0" w:firstColumn="0" w:lastColumn="0" w:noHBand="0" w:noVBand="0"/>
      </w:tblPr>
      <w:tblGrid>
        <w:gridCol w:w="4820"/>
        <w:gridCol w:w="5812"/>
      </w:tblGrid>
      <w:tr w:rsidR="00C85FCA" w14:paraId="106E2BB8" w14:textId="77777777" w:rsidTr="00D83B7B">
        <w:trPr>
          <w:trHeight w:val="3970"/>
        </w:trPr>
        <w:tc>
          <w:tcPr>
            <w:tcW w:w="48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BAF" w14:textId="77777777" w:rsidR="00C85FCA" w:rsidRPr="00D859EF" w:rsidRDefault="00000000" w:rsidP="0021498B">
            <w:pPr>
              <w:pStyle w:val="ListParagraph"/>
              <w:spacing w:line="360" w:lineRule="auto"/>
              <w:rPr>
                <w:rFonts w:ascii="Arial" w:hAnsi="Arial" w:cs="Arial"/>
                <w:b/>
                <w:bCs/>
                <w:sz w:val="16"/>
                <w:szCs w:val="16"/>
                <w:u w:val="single"/>
              </w:rPr>
            </w:pPr>
            <w:r w:rsidRPr="00D859EF">
              <w:rPr>
                <w:rFonts w:ascii="Arial" w:hAnsi="Arial" w:cs="Arial"/>
                <w:b/>
                <w:bCs/>
                <w:sz w:val="16"/>
                <w:szCs w:val="16"/>
                <w:u w:val="single"/>
              </w:rPr>
              <w:t>WEAKNESSES</w:t>
            </w:r>
          </w:p>
          <w:p w14:paraId="106E2BB0" w14:textId="284A5177" w:rsidR="00C85FCA" w:rsidRPr="00D859EF" w:rsidRDefault="00000000" w:rsidP="0021498B">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High running costs due to its central London location and luxury standards.</w:t>
            </w:r>
          </w:p>
          <w:p w14:paraId="106E2BB1" w14:textId="0F1F380A" w:rsidR="00C85FCA" w:rsidRPr="00D859EF" w:rsidRDefault="00000000" w:rsidP="0021498B">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Premium pricing, which may not appeal to budget travellers.</w:t>
            </w:r>
          </w:p>
          <w:p w14:paraId="41307C27" w14:textId="760D511D" w:rsidR="00CA2F30" w:rsidRPr="00D859EF" w:rsidRDefault="00000000" w:rsidP="0021498B">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Reliance on international tourism, which can be affected by global events such as pandemics or travel restrictions</w:t>
            </w:r>
          </w:p>
          <w:p w14:paraId="730AE2C3" w14:textId="77777777" w:rsidR="00A45BC1" w:rsidRPr="00D859EF" w:rsidRDefault="00A45BC1" w:rsidP="0021498B">
            <w:pPr>
              <w:spacing w:line="360" w:lineRule="auto"/>
              <w:rPr>
                <w:rFonts w:ascii="Arial" w:hAnsi="Arial" w:cs="Arial"/>
                <w:b/>
                <w:bCs/>
                <w:sz w:val="16"/>
                <w:szCs w:val="16"/>
              </w:rPr>
            </w:pPr>
          </w:p>
          <w:p w14:paraId="7233FF21" w14:textId="306EDFC2" w:rsidR="00A45BC1" w:rsidRPr="00D859EF" w:rsidRDefault="00D00448" w:rsidP="0021498B">
            <w:pPr>
              <w:pStyle w:val="ListParagraph"/>
              <w:spacing w:line="360" w:lineRule="auto"/>
              <w:rPr>
                <w:rFonts w:ascii="Arial" w:hAnsi="Arial" w:cs="Arial"/>
                <w:b/>
                <w:bCs/>
                <w:sz w:val="16"/>
                <w:szCs w:val="16"/>
              </w:rPr>
            </w:pPr>
            <w:r w:rsidRPr="00D859EF">
              <w:rPr>
                <w:rFonts w:ascii="Arial" w:hAnsi="Arial" w:cs="Arial"/>
                <w:b/>
                <w:bCs/>
                <w:sz w:val="16"/>
                <w:szCs w:val="16"/>
              </w:rPr>
              <w:t xml:space="preserve">   </w:t>
            </w:r>
            <w:r w:rsidR="00CA2F30" w:rsidRPr="00D859EF">
              <w:rPr>
                <w:rFonts w:ascii="Arial" w:hAnsi="Arial" w:cs="Arial"/>
                <w:b/>
                <w:bCs/>
                <w:sz w:val="16"/>
                <w:szCs w:val="16"/>
              </w:rPr>
              <w:t>(InterContinental London Park Lane, 2024)</w:t>
            </w:r>
          </w:p>
          <w:p w14:paraId="106E2BB2" w14:textId="41B90650" w:rsidR="00C85FCA" w:rsidRPr="00D859EF" w:rsidRDefault="00000000" w:rsidP="0021498B">
            <w:pPr>
              <w:pStyle w:val="ListParagraph"/>
              <w:spacing w:line="360" w:lineRule="auto"/>
              <w:rPr>
                <w:rFonts w:ascii="Arial" w:hAnsi="Arial" w:cs="Arial"/>
                <w:sz w:val="16"/>
                <w:szCs w:val="16"/>
              </w:rPr>
            </w:pPr>
            <w:r w:rsidRPr="00D859EF">
              <w:rPr>
                <w:rFonts w:ascii="Arial" w:hAnsi="Arial" w:cs="Arial"/>
                <w:sz w:val="16"/>
                <w:szCs w:val="16"/>
              </w:rPr>
              <w:t>.</w:t>
            </w:r>
          </w:p>
        </w:tc>
        <w:tc>
          <w:tcPr>
            <w:tcW w:w="5812"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BB3" w14:textId="77777777" w:rsidR="00C85FCA" w:rsidRPr="00D859EF" w:rsidRDefault="00000000" w:rsidP="0021498B">
            <w:pPr>
              <w:pStyle w:val="ListParagraph"/>
              <w:spacing w:line="360" w:lineRule="auto"/>
              <w:rPr>
                <w:rFonts w:ascii="Arial" w:hAnsi="Arial" w:cs="Arial"/>
                <w:b/>
                <w:bCs/>
                <w:color w:val="0E2841"/>
                <w:sz w:val="16"/>
                <w:szCs w:val="16"/>
                <w:u w:val="single"/>
              </w:rPr>
            </w:pPr>
            <w:r w:rsidRPr="00D859EF">
              <w:rPr>
                <w:rFonts w:ascii="Arial" w:hAnsi="Arial" w:cs="Arial"/>
                <w:b/>
                <w:bCs/>
                <w:color w:val="0E2841"/>
                <w:sz w:val="16"/>
                <w:szCs w:val="16"/>
                <w:u w:val="single"/>
              </w:rPr>
              <w:t>STRENGTHS</w:t>
            </w:r>
          </w:p>
          <w:p w14:paraId="106E2BB4" w14:textId="30233719" w:rsidR="00C85FCA" w:rsidRPr="00D859EF" w:rsidRDefault="00000000" w:rsidP="0021498B">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Excellent location in Mayfair, close to major attractions, transport links, and business centres, making it convenient for both leisure and corporate guests.</w:t>
            </w:r>
          </w:p>
          <w:p w14:paraId="106E2BB5" w14:textId="62B070D8" w:rsidR="00C85FCA" w:rsidRPr="00D859EF" w:rsidRDefault="00000000" w:rsidP="0021498B">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Strong global brand that gives customers confidence and attracts international visitors.</w:t>
            </w:r>
          </w:p>
          <w:p w14:paraId="106E2BB6" w14:textId="79627A8D" w:rsidR="00C85FCA" w:rsidRPr="00D859EF" w:rsidRDefault="00000000" w:rsidP="0021498B">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High</w:t>
            </w:r>
            <w:r w:rsidRPr="00D859EF">
              <w:rPr>
                <w:rFonts w:ascii="Arial" w:hAnsi="Arial" w:cs="Arial"/>
                <w:sz w:val="16"/>
                <w:szCs w:val="16"/>
              </w:rPr>
              <w:noBreakHyphen/>
              <w:t>quality facilities, including luxury rooms, fine dining, and modern event spaces suitable for conferences and special occasions.</w:t>
            </w:r>
          </w:p>
          <w:p w14:paraId="3D12E668" w14:textId="617084A9" w:rsidR="00C85FCA" w:rsidRPr="00D859EF" w:rsidRDefault="00000000" w:rsidP="0021498B">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Skilled staff who deliver professional and personalised service, supporting high guest satisfaction.</w:t>
            </w:r>
          </w:p>
          <w:p w14:paraId="37A6583E" w14:textId="5361F18E" w:rsidR="00264E2E" w:rsidRPr="00D859EF" w:rsidRDefault="00264E2E" w:rsidP="0021498B">
            <w:pPr>
              <w:spacing w:line="360" w:lineRule="auto"/>
              <w:rPr>
                <w:rFonts w:ascii="Arial" w:hAnsi="Arial" w:cs="Arial"/>
                <w:b/>
                <w:bCs/>
                <w:sz w:val="16"/>
                <w:szCs w:val="16"/>
              </w:rPr>
            </w:pPr>
          </w:p>
          <w:p w14:paraId="03940404" w14:textId="1FC4541B" w:rsidR="00264E2E" w:rsidRPr="00D859EF" w:rsidRDefault="00D00448" w:rsidP="0021498B">
            <w:pPr>
              <w:spacing w:line="360" w:lineRule="auto"/>
              <w:rPr>
                <w:rFonts w:ascii="Arial" w:hAnsi="Arial" w:cs="Arial"/>
                <w:b/>
                <w:bCs/>
                <w:sz w:val="16"/>
                <w:szCs w:val="16"/>
              </w:rPr>
            </w:pPr>
            <w:r w:rsidRPr="00D859EF">
              <w:rPr>
                <w:rFonts w:ascii="Arial" w:hAnsi="Arial" w:cs="Arial"/>
                <w:b/>
                <w:bCs/>
                <w:sz w:val="16"/>
                <w:szCs w:val="16"/>
              </w:rPr>
              <w:t xml:space="preserve">                                                 </w:t>
            </w:r>
            <w:r w:rsidR="00264E2E" w:rsidRPr="00D859EF">
              <w:rPr>
                <w:rFonts w:ascii="Arial" w:hAnsi="Arial" w:cs="Arial"/>
                <w:b/>
                <w:bCs/>
                <w:sz w:val="16"/>
                <w:szCs w:val="16"/>
              </w:rPr>
              <w:t>(InterContinental London Park Lane, 2024)</w:t>
            </w:r>
          </w:p>
          <w:p w14:paraId="106E2BB7" w14:textId="606AB77C" w:rsidR="00264E2E" w:rsidRPr="00D859EF" w:rsidRDefault="00264E2E" w:rsidP="0021498B">
            <w:pPr>
              <w:spacing w:line="360" w:lineRule="auto"/>
              <w:rPr>
                <w:rFonts w:ascii="Arial" w:hAnsi="Arial" w:cs="Arial"/>
                <w:sz w:val="16"/>
                <w:szCs w:val="16"/>
              </w:rPr>
            </w:pPr>
          </w:p>
        </w:tc>
      </w:tr>
      <w:tr w:rsidR="00C85FCA" w14:paraId="106E2BC1" w14:textId="77777777" w:rsidTr="006D564A">
        <w:trPr>
          <w:trHeight w:val="3567"/>
        </w:trPr>
        <w:tc>
          <w:tcPr>
            <w:tcW w:w="48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BB9" w14:textId="77777777" w:rsidR="00C85FCA" w:rsidRPr="00D859EF" w:rsidRDefault="00000000" w:rsidP="0021498B">
            <w:pPr>
              <w:pStyle w:val="ListParagraph"/>
              <w:spacing w:line="360" w:lineRule="auto"/>
              <w:rPr>
                <w:rFonts w:ascii="Arial" w:hAnsi="Arial" w:cs="Arial"/>
                <w:b/>
                <w:bCs/>
                <w:color w:val="0E2841"/>
                <w:sz w:val="16"/>
                <w:szCs w:val="16"/>
                <w:u w:val="single"/>
              </w:rPr>
            </w:pPr>
            <w:r w:rsidRPr="00D859EF">
              <w:rPr>
                <w:rFonts w:ascii="Arial" w:hAnsi="Arial" w:cs="Arial"/>
                <w:b/>
                <w:bCs/>
                <w:color w:val="0E2841"/>
                <w:sz w:val="16"/>
                <w:szCs w:val="16"/>
                <w:u w:val="single"/>
              </w:rPr>
              <w:t>THREATS</w:t>
            </w:r>
          </w:p>
          <w:p w14:paraId="106E2BBA" w14:textId="347376DB" w:rsidR="00C85FCA" w:rsidRPr="00D859EF" w:rsidRDefault="00000000" w:rsidP="0021498B">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Strong competition from other luxury hotels in London, including The Ritz, The Dorchester, and Four Seasons.</w:t>
            </w:r>
          </w:p>
          <w:p w14:paraId="106E2BBB" w14:textId="76F847B3" w:rsidR="00C85FCA" w:rsidRPr="00D859EF" w:rsidRDefault="00000000" w:rsidP="0021498B">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Economic uncertainty, which can reduce travel budgets and business bookings.</w:t>
            </w:r>
          </w:p>
          <w:p w14:paraId="2585C3C6" w14:textId="2A608DCF" w:rsidR="00C85FCA" w:rsidRPr="00D859EF" w:rsidRDefault="00000000" w:rsidP="0021498B">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Changing customer expectations, especially around technology, sustainability, and personalised service.</w:t>
            </w:r>
          </w:p>
          <w:p w14:paraId="2372329F" w14:textId="72F297E1" w:rsidR="000E34D2" w:rsidRPr="00D859EF" w:rsidRDefault="00D00448" w:rsidP="0021498B">
            <w:pPr>
              <w:pStyle w:val="ListParagraph"/>
              <w:spacing w:line="360" w:lineRule="auto"/>
              <w:rPr>
                <w:rFonts w:ascii="Arial" w:hAnsi="Arial" w:cs="Arial"/>
                <w:b/>
                <w:bCs/>
                <w:sz w:val="16"/>
                <w:szCs w:val="16"/>
              </w:rPr>
            </w:pPr>
            <w:r w:rsidRPr="00D859EF">
              <w:rPr>
                <w:rFonts w:ascii="Arial" w:hAnsi="Arial" w:cs="Arial"/>
                <w:b/>
                <w:bCs/>
                <w:sz w:val="16"/>
                <w:szCs w:val="16"/>
              </w:rPr>
              <w:t xml:space="preserve">        </w:t>
            </w:r>
            <w:r w:rsidR="000E34D2" w:rsidRPr="00D859EF">
              <w:rPr>
                <w:rFonts w:ascii="Arial" w:hAnsi="Arial" w:cs="Arial"/>
                <w:b/>
                <w:bCs/>
                <w:sz w:val="16"/>
                <w:szCs w:val="16"/>
              </w:rPr>
              <w:t>(InterContinental London Park Lane, 2024)</w:t>
            </w:r>
          </w:p>
          <w:p w14:paraId="106E2BBC" w14:textId="17B450A2" w:rsidR="00021043" w:rsidRPr="00D859EF" w:rsidRDefault="00021043" w:rsidP="0021498B">
            <w:pPr>
              <w:spacing w:line="360" w:lineRule="auto"/>
              <w:rPr>
                <w:rFonts w:ascii="Arial" w:hAnsi="Arial" w:cs="Arial"/>
                <w:sz w:val="16"/>
                <w:szCs w:val="16"/>
              </w:rPr>
            </w:pPr>
          </w:p>
        </w:tc>
        <w:tc>
          <w:tcPr>
            <w:tcW w:w="5812"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BBD" w14:textId="77777777" w:rsidR="00C85FCA" w:rsidRPr="00D859EF" w:rsidRDefault="00000000" w:rsidP="00C031E6">
            <w:pPr>
              <w:pStyle w:val="ListParagraph"/>
              <w:numPr>
                <w:ilvl w:val="1"/>
                <w:numId w:val="6"/>
              </w:numPr>
              <w:spacing w:line="360" w:lineRule="auto"/>
              <w:rPr>
                <w:rFonts w:ascii="Arial" w:hAnsi="Arial" w:cs="Arial"/>
                <w:b/>
                <w:bCs/>
                <w:color w:val="0E2841"/>
                <w:sz w:val="16"/>
                <w:szCs w:val="16"/>
                <w:u w:val="single"/>
              </w:rPr>
            </w:pPr>
            <w:r w:rsidRPr="00D859EF">
              <w:rPr>
                <w:rFonts w:ascii="Arial" w:hAnsi="Arial" w:cs="Arial"/>
                <w:b/>
                <w:bCs/>
                <w:color w:val="0E2841"/>
                <w:sz w:val="16"/>
                <w:szCs w:val="16"/>
                <w:u w:val="single"/>
              </w:rPr>
              <w:t>OPPORTUNITIES</w:t>
            </w:r>
          </w:p>
          <w:p w14:paraId="241FD0B4" w14:textId="5A48DF03" w:rsidR="00F862EE" w:rsidRPr="00D859EF" w:rsidRDefault="00000000" w:rsidP="00C031E6">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Increasing demand for luxury experiences, including wellness, fine dining,</w:t>
            </w:r>
          </w:p>
          <w:p w14:paraId="106E2BBE" w14:textId="38A04F1B" w:rsidR="00C85FCA" w:rsidRPr="00D859EF" w:rsidRDefault="00000000" w:rsidP="00C031E6">
            <w:pPr>
              <w:pStyle w:val="ListParagraph"/>
              <w:numPr>
                <w:ilvl w:val="1"/>
                <w:numId w:val="5"/>
              </w:numPr>
              <w:spacing w:line="360" w:lineRule="auto"/>
              <w:rPr>
                <w:rFonts w:ascii="Arial" w:hAnsi="Arial" w:cs="Arial"/>
                <w:sz w:val="16"/>
                <w:szCs w:val="16"/>
              </w:rPr>
            </w:pPr>
            <w:r w:rsidRPr="00D859EF">
              <w:rPr>
                <w:rFonts w:ascii="Arial" w:hAnsi="Arial" w:cs="Arial"/>
                <w:sz w:val="16"/>
                <w:szCs w:val="16"/>
              </w:rPr>
              <w:t>Growing interest in sustainable travel, giving the hotel a chance to expand its eco</w:t>
            </w:r>
            <w:r w:rsidRPr="00D859EF">
              <w:rPr>
                <w:rFonts w:ascii="Arial" w:hAnsi="Arial" w:cs="Arial"/>
                <w:sz w:val="16"/>
                <w:szCs w:val="16"/>
              </w:rPr>
              <w:noBreakHyphen/>
              <w:t>friendly practices.</w:t>
            </w:r>
          </w:p>
          <w:p w14:paraId="1F82CC39" w14:textId="77777777" w:rsidR="00FA07DA" w:rsidRPr="00D859EF" w:rsidRDefault="00FA07DA" w:rsidP="00C031E6">
            <w:pPr>
              <w:pStyle w:val="ListParagraph"/>
              <w:spacing w:line="360" w:lineRule="auto"/>
              <w:rPr>
                <w:rFonts w:ascii="Arial" w:hAnsi="Arial" w:cs="Arial"/>
                <w:sz w:val="16"/>
                <w:szCs w:val="16"/>
              </w:rPr>
            </w:pPr>
          </w:p>
          <w:p w14:paraId="106E2BBF" w14:textId="50B29576" w:rsidR="00C85FCA" w:rsidRPr="00D859EF" w:rsidRDefault="00000000" w:rsidP="00C031E6">
            <w:pPr>
              <w:pStyle w:val="ListParagraph"/>
              <w:numPr>
                <w:ilvl w:val="1"/>
                <w:numId w:val="6"/>
              </w:numPr>
              <w:spacing w:line="360" w:lineRule="auto"/>
              <w:rPr>
                <w:rFonts w:ascii="Arial" w:hAnsi="Arial" w:cs="Arial"/>
                <w:sz w:val="16"/>
                <w:szCs w:val="16"/>
              </w:rPr>
            </w:pPr>
            <w:r w:rsidRPr="00D859EF">
              <w:rPr>
                <w:rFonts w:ascii="Arial" w:hAnsi="Arial" w:cs="Arial"/>
                <w:sz w:val="16"/>
                <w:szCs w:val="16"/>
              </w:rPr>
              <w:t>Digital innovation, such as mobile check</w:t>
            </w:r>
            <w:r w:rsidRPr="00D859EF">
              <w:rPr>
                <w:rFonts w:ascii="Arial" w:hAnsi="Arial" w:cs="Arial"/>
                <w:sz w:val="16"/>
                <w:szCs w:val="16"/>
              </w:rPr>
              <w:noBreakHyphen/>
              <w:t>in, smart rooms, and personalised online services.</w:t>
            </w:r>
          </w:p>
          <w:p w14:paraId="7141E175" w14:textId="144FB6CA" w:rsidR="00C85FCA" w:rsidRPr="00D859EF" w:rsidRDefault="00000000" w:rsidP="00C031E6">
            <w:pPr>
              <w:pStyle w:val="ListParagraph"/>
              <w:numPr>
                <w:ilvl w:val="1"/>
                <w:numId w:val="6"/>
              </w:numPr>
              <w:spacing w:line="360" w:lineRule="auto"/>
              <w:rPr>
                <w:rFonts w:ascii="Arial" w:hAnsi="Arial" w:cs="Arial"/>
                <w:sz w:val="16"/>
                <w:szCs w:val="16"/>
              </w:rPr>
            </w:pPr>
            <w:r w:rsidRPr="00D859EF">
              <w:rPr>
                <w:rFonts w:ascii="Arial" w:hAnsi="Arial" w:cs="Arial"/>
                <w:sz w:val="16"/>
                <w:szCs w:val="16"/>
              </w:rPr>
              <w:t>And exclusive events.</w:t>
            </w:r>
          </w:p>
          <w:p w14:paraId="6AFE513E" w14:textId="77777777" w:rsidR="00021043" w:rsidRPr="00D859EF" w:rsidRDefault="00021043" w:rsidP="00C031E6">
            <w:pPr>
              <w:spacing w:line="360" w:lineRule="auto"/>
              <w:rPr>
                <w:rFonts w:ascii="Arial" w:hAnsi="Arial" w:cs="Arial"/>
                <w:sz w:val="16"/>
                <w:szCs w:val="16"/>
              </w:rPr>
            </w:pPr>
          </w:p>
          <w:p w14:paraId="4B0E52F5" w14:textId="4B3CFE19" w:rsidR="00021043" w:rsidRPr="00D859EF" w:rsidRDefault="00D00448" w:rsidP="0021498B">
            <w:pPr>
              <w:pStyle w:val="ListParagraph"/>
              <w:spacing w:line="360" w:lineRule="auto"/>
              <w:rPr>
                <w:rFonts w:ascii="Arial" w:hAnsi="Arial" w:cs="Arial"/>
                <w:b/>
                <w:bCs/>
                <w:sz w:val="16"/>
                <w:szCs w:val="16"/>
              </w:rPr>
            </w:pPr>
            <w:r w:rsidRPr="00D859EF">
              <w:rPr>
                <w:rFonts w:ascii="Arial" w:hAnsi="Arial" w:cs="Arial"/>
                <w:b/>
                <w:bCs/>
                <w:sz w:val="16"/>
                <w:szCs w:val="16"/>
              </w:rPr>
              <w:t xml:space="preserve">                             </w:t>
            </w:r>
            <w:r w:rsidR="00021043" w:rsidRPr="00D859EF">
              <w:rPr>
                <w:rFonts w:ascii="Arial" w:hAnsi="Arial" w:cs="Arial"/>
                <w:b/>
                <w:bCs/>
                <w:sz w:val="16"/>
                <w:szCs w:val="16"/>
              </w:rPr>
              <w:t>(InterContinental London Park Lane, 2024)</w:t>
            </w:r>
          </w:p>
          <w:p w14:paraId="106E2BC0" w14:textId="7F914BB4" w:rsidR="00021043" w:rsidRPr="00D859EF" w:rsidRDefault="00021043" w:rsidP="0021498B">
            <w:pPr>
              <w:spacing w:line="360" w:lineRule="auto"/>
              <w:rPr>
                <w:rFonts w:ascii="Arial" w:hAnsi="Arial" w:cs="Arial"/>
                <w:sz w:val="16"/>
                <w:szCs w:val="16"/>
              </w:rPr>
            </w:pPr>
          </w:p>
        </w:tc>
      </w:tr>
    </w:tbl>
    <w:p w14:paraId="106E2BC2" w14:textId="77777777" w:rsidR="00C85FCA" w:rsidRDefault="00C85FCA">
      <w:pPr>
        <w:suppressAutoHyphens w:val="0"/>
      </w:pPr>
    </w:p>
    <w:p w14:paraId="44EC0DFA" w14:textId="7EADC2F8" w:rsidR="00B524EE" w:rsidRPr="005E6FCB" w:rsidRDefault="000D007A">
      <w:pPr>
        <w:suppressAutoHyphens w:val="0"/>
        <w:rPr>
          <w:b/>
          <w:bCs/>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5E6FCB">
        <w:rPr>
          <w:b/>
          <w:bCs/>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lastRenderedPageBreak/>
        <w:t>PEST</w:t>
      </w:r>
      <w:r w:rsidR="005E6FCB" w:rsidRPr="005E6FCB">
        <w:rPr>
          <w:b/>
          <w:bCs/>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LE ANALYSIS</w:t>
      </w:r>
    </w:p>
    <w:tbl>
      <w:tblPr>
        <w:tblStyle w:val="TableGrid"/>
        <w:tblW w:w="0" w:type="auto"/>
        <w:tblLook w:val="04A0" w:firstRow="1" w:lastRow="0" w:firstColumn="1" w:lastColumn="0" w:noHBand="0" w:noVBand="1"/>
      </w:tblPr>
      <w:tblGrid>
        <w:gridCol w:w="1980"/>
        <w:gridCol w:w="6237"/>
      </w:tblGrid>
      <w:tr w:rsidR="00A856BB" w:rsidRPr="00F34A24" w14:paraId="52DF8BF8" w14:textId="77777777" w:rsidTr="00FC6E37">
        <w:trPr>
          <w:trHeight w:val="774"/>
        </w:trPr>
        <w:tc>
          <w:tcPr>
            <w:tcW w:w="1980" w:type="dxa"/>
            <w:shd w:val="clear" w:color="auto" w:fill="CAEDFB" w:themeFill="accent4" w:themeFillTint="33"/>
          </w:tcPr>
          <w:p w14:paraId="545ABF21" w14:textId="3CAA73A7" w:rsidR="00A856BB" w:rsidRPr="004162BC" w:rsidRDefault="007E0281" w:rsidP="00F34A24">
            <w:pPr>
              <w:suppressAutoHyphens w:val="0"/>
              <w:spacing w:line="360" w:lineRule="auto"/>
              <w:rPr>
                <w:rFonts w:ascii="Arial" w:hAnsi="Arial" w:cs="Arial"/>
                <w:b/>
                <w:bCs/>
                <w:sz w:val="18"/>
                <w:szCs w:val="18"/>
              </w:rPr>
            </w:pPr>
            <w:r w:rsidRPr="004162BC">
              <w:rPr>
                <w:rFonts w:ascii="Arial" w:hAnsi="Arial" w:cs="Arial"/>
                <w:b/>
                <w:bCs/>
                <w:sz w:val="18"/>
                <w:szCs w:val="18"/>
              </w:rPr>
              <w:t>FACTORS</w:t>
            </w:r>
          </w:p>
        </w:tc>
        <w:tc>
          <w:tcPr>
            <w:tcW w:w="6237" w:type="dxa"/>
            <w:shd w:val="clear" w:color="auto" w:fill="CAEDFB" w:themeFill="accent4" w:themeFillTint="33"/>
          </w:tcPr>
          <w:p w14:paraId="386341C9" w14:textId="5794AF97" w:rsidR="00A856BB" w:rsidRPr="004162BC" w:rsidRDefault="007E0281" w:rsidP="008D117B">
            <w:pPr>
              <w:suppressAutoHyphens w:val="0"/>
              <w:spacing w:line="360" w:lineRule="auto"/>
              <w:jc w:val="center"/>
              <w:rPr>
                <w:rFonts w:ascii="Arial" w:hAnsi="Arial" w:cs="Arial"/>
                <w:b/>
                <w:bCs/>
                <w:sz w:val="18"/>
                <w:szCs w:val="18"/>
              </w:rPr>
            </w:pPr>
            <w:r w:rsidRPr="004162BC">
              <w:rPr>
                <w:rFonts w:ascii="Arial" w:hAnsi="Arial" w:cs="Arial"/>
                <w:b/>
                <w:bCs/>
                <w:sz w:val="18"/>
                <w:szCs w:val="18"/>
              </w:rPr>
              <w:t>SUMMARY</w:t>
            </w:r>
          </w:p>
        </w:tc>
      </w:tr>
      <w:tr w:rsidR="00A856BB" w:rsidRPr="00F34A24" w14:paraId="4299AE22" w14:textId="77777777" w:rsidTr="005074E1">
        <w:trPr>
          <w:trHeight w:val="1048"/>
        </w:trPr>
        <w:tc>
          <w:tcPr>
            <w:tcW w:w="1980" w:type="dxa"/>
            <w:shd w:val="clear" w:color="auto" w:fill="CAEDFB" w:themeFill="accent4" w:themeFillTint="33"/>
          </w:tcPr>
          <w:p w14:paraId="65097BAA" w14:textId="09778A02" w:rsidR="00A856BB" w:rsidRPr="007D5E85" w:rsidRDefault="0045578A" w:rsidP="00F34A24">
            <w:pPr>
              <w:suppressAutoHyphens w:val="0"/>
              <w:spacing w:line="360" w:lineRule="auto"/>
              <w:rPr>
                <w:rFonts w:ascii="Arial" w:hAnsi="Arial" w:cs="Arial"/>
                <w:b/>
                <w:bCs/>
                <w:sz w:val="18"/>
                <w:szCs w:val="18"/>
              </w:rPr>
            </w:pPr>
            <w:r w:rsidRPr="007D5E85">
              <w:rPr>
                <w:rFonts w:ascii="Arial" w:hAnsi="Arial" w:cs="Arial"/>
                <w:b/>
                <w:bCs/>
                <w:sz w:val="18"/>
                <w:szCs w:val="18"/>
              </w:rPr>
              <w:t>Political</w:t>
            </w:r>
          </w:p>
        </w:tc>
        <w:tc>
          <w:tcPr>
            <w:tcW w:w="6237" w:type="dxa"/>
          </w:tcPr>
          <w:p w14:paraId="37DA090B" w14:textId="0A8F0C5C" w:rsidR="00A856BB" w:rsidRPr="004162BC" w:rsidRDefault="00E6099A" w:rsidP="00F34A24">
            <w:pPr>
              <w:suppressAutoHyphens w:val="0"/>
              <w:spacing w:line="360" w:lineRule="auto"/>
              <w:rPr>
                <w:rFonts w:ascii="Arial" w:hAnsi="Arial" w:cs="Arial"/>
                <w:sz w:val="18"/>
                <w:szCs w:val="18"/>
              </w:rPr>
            </w:pPr>
            <w:r w:rsidRPr="004162BC">
              <w:rPr>
                <w:rFonts w:ascii="Arial" w:hAnsi="Arial" w:cs="Arial"/>
                <w:sz w:val="18"/>
                <w:szCs w:val="18"/>
              </w:rPr>
              <w:t xml:space="preserve">• UK political stability supports tourism and business travel. </w:t>
            </w:r>
            <w:r w:rsidRPr="004162BC">
              <w:rPr>
                <w:rFonts w:ascii="Arial" w:hAnsi="Arial" w:cs="Arial"/>
                <w:sz w:val="18"/>
                <w:szCs w:val="18"/>
              </w:rPr>
              <w:br/>
              <w:t xml:space="preserve">• Visa and immigration rules affect international guest numbers. </w:t>
            </w:r>
            <w:r w:rsidRPr="004162BC">
              <w:rPr>
                <w:rFonts w:ascii="Arial" w:hAnsi="Arial" w:cs="Arial"/>
                <w:sz w:val="18"/>
                <w:szCs w:val="18"/>
              </w:rPr>
              <w:br/>
              <w:t xml:space="preserve">• Government pushes sustainability, so the hotel must follow environmental standards. </w:t>
            </w:r>
            <w:r w:rsidRPr="004162BC">
              <w:rPr>
                <w:rFonts w:ascii="Arial" w:hAnsi="Arial" w:cs="Arial"/>
                <w:sz w:val="18"/>
                <w:szCs w:val="18"/>
              </w:rPr>
              <w:br/>
              <w:t>• Westminster Council regulations influence planning, waste, and transport</w:t>
            </w:r>
            <w:r w:rsidR="0045578A" w:rsidRPr="004162BC">
              <w:rPr>
                <w:rFonts w:ascii="Arial" w:hAnsi="Arial" w:cs="Arial"/>
                <w:sz w:val="18"/>
                <w:szCs w:val="18"/>
              </w:rPr>
              <w:t>.</w:t>
            </w:r>
          </w:p>
        </w:tc>
      </w:tr>
      <w:tr w:rsidR="00A856BB" w:rsidRPr="00F34A24" w14:paraId="22045658" w14:textId="77777777" w:rsidTr="005074E1">
        <w:trPr>
          <w:trHeight w:val="740"/>
        </w:trPr>
        <w:tc>
          <w:tcPr>
            <w:tcW w:w="1980" w:type="dxa"/>
            <w:shd w:val="clear" w:color="auto" w:fill="CAEDFB" w:themeFill="accent4" w:themeFillTint="33"/>
          </w:tcPr>
          <w:p w14:paraId="1CBA1E9A" w14:textId="305DD9BB" w:rsidR="00A856BB" w:rsidRPr="007D5E85" w:rsidRDefault="003D3827" w:rsidP="00F34A24">
            <w:pPr>
              <w:suppressAutoHyphens w:val="0"/>
              <w:spacing w:line="360" w:lineRule="auto"/>
              <w:rPr>
                <w:rFonts w:ascii="Arial" w:hAnsi="Arial" w:cs="Arial"/>
                <w:b/>
                <w:bCs/>
                <w:sz w:val="18"/>
                <w:szCs w:val="18"/>
              </w:rPr>
            </w:pPr>
            <w:r w:rsidRPr="007D5E85">
              <w:rPr>
                <w:rFonts w:ascii="Arial" w:hAnsi="Arial" w:cs="Arial"/>
                <w:b/>
                <w:bCs/>
                <w:sz w:val="18"/>
                <w:szCs w:val="18"/>
              </w:rPr>
              <w:t>Economical</w:t>
            </w:r>
          </w:p>
        </w:tc>
        <w:tc>
          <w:tcPr>
            <w:tcW w:w="6237" w:type="dxa"/>
          </w:tcPr>
          <w:p w14:paraId="66273AFC" w14:textId="77777777" w:rsidR="00262C02" w:rsidRPr="004162BC" w:rsidRDefault="00262C02" w:rsidP="00F34A24">
            <w:pPr>
              <w:suppressAutoHyphens w:val="0"/>
              <w:spacing w:line="360" w:lineRule="auto"/>
              <w:rPr>
                <w:rFonts w:ascii="Arial" w:hAnsi="Arial" w:cs="Arial"/>
                <w:sz w:val="18"/>
                <w:szCs w:val="18"/>
              </w:rPr>
            </w:pPr>
            <w:r w:rsidRPr="004162BC">
              <w:rPr>
                <w:rFonts w:ascii="Arial" w:hAnsi="Arial" w:cs="Arial"/>
                <w:sz w:val="18"/>
                <w:szCs w:val="18"/>
              </w:rPr>
              <w:t xml:space="preserve">• Luxury hotel demand changes with the global economy. </w:t>
            </w:r>
            <w:r w:rsidRPr="004162BC">
              <w:rPr>
                <w:rFonts w:ascii="Arial" w:hAnsi="Arial" w:cs="Arial"/>
                <w:sz w:val="18"/>
                <w:szCs w:val="18"/>
              </w:rPr>
              <w:br/>
              <w:t xml:space="preserve">• High operating costs due to the Mayfair location. </w:t>
            </w:r>
            <w:r w:rsidRPr="004162BC">
              <w:rPr>
                <w:rFonts w:ascii="Arial" w:hAnsi="Arial" w:cs="Arial"/>
                <w:sz w:val="18"/>
                <w:szCs w:val="18"/>
              </w:rPr>
              <w:br/>
              <w:t xml:space="preserve">• Exchange rate changes affect international spending. </w:t>
            </w:r>
            <w:r w:rsidRPr="004162BC">
              <w:rPr>
                <w:rFonts w:ascii="Arial" w:hAnsi="Arial" w:cs="Arial"/>
                <w:sz w:val="18"/>
                <w:szCs w:val="18"/>
              </w:rPr>
              <w:br/>
              <w:t xml:space="preserve">• Being part of IHG gives financial </w:t>
            </w:r>
          </w:p>
          <w:p w14:paraId="2B34C207" w14:textId="61BE8CAA" w:rsidR="00A856BB" w:rsidRPr="004162BC" w:rsidRDefault="00262C02" w:rsidP="00F34A24">
            <w:pPr>
              <w:suppressAutoHyphens w:val="0"/>
              <w:spacing w:line="360" w:lineRule="auto"/>
              <w:rPr>
                <w:rFonts w:ascii="Arial" w:hAnsi="Arial" w:cs="Arial"/>
                <w:sz w:val="18"/>
                <w:szCs w:val="18"/>
              </w:rPr>
            </w:pPr>
            <w:r w:rsidRPr="004162BC">
              <w:rPr>
                <w:rFonts w:ascii="Arial" w:hAnsi="Arial" w:cs="Arial"/>
                <w:sz w:val="18"/>
                <w:szCs w:val="18"/>
              </w:rPr>
              <w:t>strength and brand loyalty.</w:t>
            </w:r>
          </w:p>
        </w:tc>
      </w:tr>
      <w:tr w:rsidR="00A856BB" w:rsidRPr="00F34A24" w14:paraId="3A63B258" w14:textId="77777777" w:rsidTr="005074E1">
        <w:trPr>
          <w:trHeight w:val="1000"/>
        </w:trPr>
        <w:tc>
          <w:tcPr>
            <w:tcW w:w="1980" w:type="dxa"/>
            <w:shd w:val="clear" w:color="auto" w:fill="CAEDFB" w:themeFill="accent4" w:themeFillTint="33"/>
          </w:tcPr>
          <w:p w14:paraId="1B71329B" w14:textId="75AA9A82" w:rsidR="00A856BB" w:rsidRPr="007D5E85" w:rsidRDefault="00F43824" w:rsidP="00F34A24">
            <w:pPr>
              <w:suppressAutoHyphens w:val="0"/>
              <w:spacing w:line="360" w:lineRule="auto"/>
              <w:rPr>
                <w:rFonts w:ascii="Arial" w:hAnsi="Arial" w:cs="Arial"/>
                <w:b/>
                <w:bCs/>
                <w:sz w:val="18"/>
                <w:szCs w:val="18"/>
              </w:rPr>
            </w:pPr>
            <w:r w:rsidRPr="007D5E85">
              <w:rPr>
                <w:rFonts w:ascii="Arial" w:hAnsi="Arial" w:cs="Arial"/>
                <w:b/>
                <w:bCs/>
                <w:sz w:val="18"/>
                <w:szCs w:val="18"/>
              </w:rPr>
              <w:t>Social</w:t>
            </w:r>
          </w:p>
        </w:tc>
        <w:tc>
          <w:tcPr>
            <w:tcW w:w="6237" w:type="dxa"/>
          </w:tcPr>
          <w:p w14:paraId="60AF2678" w14:textId="53E66E0C" w:rsidR="00A856BB" w:rsidRPr="004162BC" w:rsidRDefault="00F43824" w:rsidP="00F34A24">
            <w:pPr>
              <w:suppressAutoHyphens w:val="0"/>
              <w:spacing w:line="360" w:lineRule="auto"/>
              <w:rPr>
                <w:rFonts w:ascii="Arial" w:hAnsi="Arial" w:cs="Arial"/>
                <w:sz w:val="18"/>
                <w:szCs w:val="18"/>
              </w:rPr>
            </w:pPr>
            <w:r w:rsidRPr="004162BC">
              <w:rPr>
                <w:rFonts w:ascii="Arial" w:hAnsi="Arial" w:cs="Arial"/>
                <w:sz w:val="18"/>
                <w:szCs w:val="18"/>
              </w:rPr>
              <w:t>• Guests expect personalised, high</w:t>
            </w:r>
            <w:r w:rsidRPr="004162BC">
              <w:rPr>
                <w:rFonts w:ascii="Arial" w:hAnsi="Arial" w:cs="Arial"/>
                <w:sz w:val="18"/>
                <w:szCs w:val="18"/>
              </w:rPr>
              <w:noBreakHyphen/>
              <w:t xml:space="preserve">quality service. </w:t>
            </w:r>
            <w:r w:rsidRPr="004162BC">
              <w:rPr>
                <w:rFonts w:ascii="Arial" w:hAnsi="Arial" w:cs="Arial"/>
                <w:sz w:val="18"/>
                <w:szCs w:val="18"/>
              </w:rPr>
              <w:br/>
              <w:t xml:space="preserve">• London attracts diverse international visitors. </w:t>
            </w:r>
            <w:r w:rsidRPr="004162BC">
              <w:rPr>
                <w:rFonts w:ascii="Arial" w:hAnsi="Arial" w:cs="Arial"/>
                <w:sz w:val="18"/>
                <w:szCs w:val="18"/>
              </w:rPr>
              <w:br/>
              <w:t>• More guests prefer eco</w:t>
            </w:r>
            <w:r w:rsidRPr="004162BC">
              <w:rPr>
                <w:rFonts w:ascii="Arial" w:hAnsi="Arial" w:cs="Arial"/>
                <w:sz w:val="18"/>
                <w:szCs w:val="18"/>
              </w:rPr>
              <w:noBreakHyphen/>
              <w:t xml:space="preserve">friendly hotels. </w:t>
            </w:r>
            <w:r w:rsidRPr="004162BC">
              <w:rPr>
                <w:rFonts w:ascii="Arial" w:hAnsi="Arial" w:cs="Arial"/>
                <w:sz w:val="18"/>
                <w:szCs w:val="18"/>
              </w:rPr>
              <w:br/>
              <w:t>• Strong demand for events like weddings and conferences.</w:t>
            </w:r>
          </w:p>
        </w:tc>
      </w:tr>
      <w:tr w:rsidR="00A856BB" w:rsidRPr="00F34A24" w14:paraId="4A9D7D1E" w14:textId="77777777" w:rsidTr="005074E1">
        <w:trPr>
          <w:trHeight w:val="564"/>
        </w:trPr>
        <w:tc>
          <w:tcPr>
            <w:tcW w:w="1980" w:type="dxa"/>
            <w:shd w:val="clear" w:color="auto" w:fill="CAEDFB" w:themeFill="accent4" w:themeFillTint="33"/>
          </w:tcPr>
          <w:p w14:paraId="1DBDB143" w14:textId="4A6FDC2D" w:rsidR="00A856BB" w:rsidRPr="007D5E85" w:rsidRDefault="0029669F" w:rsidP="00F34A24">
            <w:pPr>
              <w:suppressAutoHyphens w:val="0"/>
              <w:spacing w:line="360" w:lineRule="auto"/>
              <w:rPr>
                <w:rFonts w:ascii="Arial" w:hAnsi="Arial" w:cs="Arial"/>
                <w:b/>
                <w:bCs/>
                <w:sz w:val="18"/>
                <w:szCs w:val="18"/>
              </w:rPr>
            </w:pPr>
            <w:r w:rsidRPr="007D5E85">
              <w:rPr>
                <w:rFonts w:ascii="Arial" w:hAnsi="Arial" w:cs="Arial"/>
                <w:b/>
                <w:bCs/>
                <w:sz w:val="18"/>
                <w:szCs w:val="18"/>
              </w:rPr>
              <w:t>Techno</w:t>
            </w:r>
            <w:r w:rsidR="00D84D2F" w:rsidRPr="007D5E85">
              <w:rPr>
                <w:rFonts w:ascii="Arial" w:hAnsi="Arial" w:cs="Arial"/>
                <w:b/>
                <w:bCs/>
                <w:sz w:val="18"/>
                <w:szCs w:val="18"/>
              </w:rPr>
              <w:t>logical</w:t>
            </w:r>
          </w:p>
        </w:tc>
        <w:tc>
          <w:tcPr>
            <w:tcW w:w="6237" w:type="dxa"/>
          </w:tcPr>
          <w:p w14:paraId="6978B71F" w14:textId="0FF1547B" w:rsidR="00A856BB" w:rsidRPr="004162BC" w:rsidRDefault="0029669F" w:rsidP="00F34A24">
            <w:pPr>
              <w:suppressAutoHyphens w:val="0"/>
              <w:spacing w:line="360" w:lineRule="auto"/>
              <w:rPr>
                <w:rFonts w:ascii="Arial" w:hAnsi="Arial" w:cs="Arial"/>
                <w:sz w:val="18"/>
                <w:szCs w:val="18"/>
              </w:rPr>
            </w:pPr>
            <w:r w:rsidRPr="004162BC">
              <w:rPr>
                <w:rFonts w:ascii="Arial" w:hAnsi="Arial" w:cs="Arial"/>
                <w:sz w:val="18"/>
                <w:szCs w:val="18"/>
              </w:rPr>
              <w:t>• Guests expect fast Wi</w:t>
            </w:r>
            <w:r w:rsidRPr="004162BC">
              <w:rPr>
                <w:rFonts w:ascii="Arial" w:hAnsi="Arial" w:cs="Arial"/>
                <w:sz w:val="18"/>
                <w:szCs w:val="18"/>
              </w:rPr>
              <w:noBreakHyphen/>
              <w:t>Fi, digital check</w:t>
            </w:r>
            <w:r w:rsidRPr="004162BC">
              <w:rPr>
                <w:rFonts w:ascii="Arial" w:hAnsi="Arial" w:cs="Arial"/>
                <w:sz w:val="18"/>
                <w:szCs w:val="18"/>
              </w:rPr>
              <w:noBreakHyphen/>
              <w:t xml:space="preserve">in, and smooth online booking. </w:t>
            </w:r>
            <w:r w:rsidRPr="004162BC">
              <w:rPr>
                <w:rFonts w:ascii="Arial" w:hAnsi="Arial" w:cs="Arial"/>
                <w:sz w:val="18"/>
                <w:szCs w:val="18"/>
              </w:rPr>
              <w:br/>
              <w:t>• Modern event technology</w:t>
            </w:r>
            <w:r w:rsidR="00D84D2F" w:rsidRPr="004162BC">
              <w:rPr>
                <w:rFonts w:ascii="Arial" w:hAnsi="Arial" w:cs="Arial"/>
                <w:sz w:val="18"/>
                <w:szCs w:val="18"/>
              </w:rPr>
              <w:t>,</w:t>
            </w:r>
            <w:r w:rsidRPr="004162BC">
              <w:rPr>
                <w:rFonts w:ascii="Arial" w:hAnsi="Arial" w:cs="Arial"/>
                <w:sz w:val="18"/>
                <w:szCs w:val="18"/>
              </w:rPr>
              <w:t xml:space="preserve"> such as virtual tours and interactive planning tools. </w:t>
            </w:r>
            <w:r w:rsidRPr="004162BC">
              <w:rPr>
                <w:rFonts w:ascii="Arial" w:hAnsi="Arial" w:cs="Arial"/>
                <w:sz w:val="18"/>
                <w:szCs w:val="18"/>
              </w:rPr>
              <w:br/>
              <w:t>• Smart</w:t>
            </w:r>
            <w:r w:rsidRPr="004162BC">
              <w:rPr>
                <w:rFonts w:ascii="Arial" w:hAnsi="Arial" w:cs="Arial"/>
                <w:sz w:val="18"/>
                <w:szCs w:val="18"/>
              </w:rPr>
              <w:noBreakHyphen/>
              <w:t>room and energy</w:t>
            </w:r>
            <w:r w:rsidRPr="004162BC">
              <w:rPr>
                <w:rFonts w:ascii="Arial" w:hAnsi="Arial" w:cs="Arial"/>
                <w:sz w:val="18"/>
                <w:szCs w:val="18"/>
              </w:rPr>
              <w:noBreakHyphen/>
              <w:t xml:space="preserve">efficient systems improve comfort and reduce waste. </w:t>
            </w:r>
            <w:r w:rsidRPr="004162BC">
              <w:rPr>
                <w:rFonts w:ascii="Arial" w:hAnsi="Arial" w:cs="Arial"/>
                <w:sz w:val="18"/>
                <w:szCs w:val="18"/>
              </w:rPr>
              <w:br/>
              <w:t>• Technology helps deliver personalised guest experiences.</w:t>
            </w:r>
          </w:p>
          <w:p w14:paraId="11462245" w14:textId="0333D92B" w:rsidR="0029669F" w:rsidRPr="004162BC" w:rsidRDefault="0029669F" w:rsidP="00F34A24">
            <w:pPr>
              <w:suppressAutoHyphens w:val="0"/>
              <w:spacing w:line="360" w:lineRule="auto"/>
              <w:rPr>
                <w:rFonts w:ascii="Arial" w:hAnsi="Arial" w:cs="Arial"/>
                <w:sz w:val="18"/>
                <w:szCs w:val="18"/>
              </w:rPr>
            </w:pPr>
          </w:p>
        </w:tc>
      </w:tr>
      <w:tr w:rsidR="00A856BB" w:rsidRPr="00F34A24" w14:paraId="5E248CD2" w14:textId="77777777" w:rsidTr="005074E1">
        <w:trPr>
          <w:trHeight w:val="1249"/>
        </w:trPr>
        <w:tc>
          <w:tcPr>
            <w:tcW w:w="1980" w:type="dxa"/>
            <w:shd w:val="clear" w:color="auto" w:fill="CAEDFB" w:themeFill="accent4" w:themeFillTint="33"/>
          </w:tcPr>
          <w:p w14:paraId="16D5CFC0" w14:textId="32ADAA43" w:rsidR="00A856BB" w:rsidRPr="007D5E85" w:rsidRDefault="00F83C61" w:rsidP="00F34A24">
            <w:pPr>
              <w:suppressAutoHyphens w:val="0"/>
              <w:spacing w:line="360" w:lineRule="auto"/>
              <w:rPr>
                <w:rFonts w:ascii="Arial" w:hAnsi="Arial" w:cs="Arial"/>
                <w:b/>
                <w:bCs/>
                <w:sz w:val="18"/>
                <w:szCs w:val="18"/>
              </w:rPr>
            </w:pPr>
            <w:r w:rsidRPr="007D5E85">
              <w:rPr>
                <w:rFonts w:ascii="Arial" w:hAnsi="Arial" w:cs="Arial"/>
                <w:b/>
                <w:bCs/>
                <w:sz w:val="18"/>
                <w:szCs w:val="18"/>
              </w:rPr>
              <w:t>Legal</w:t>
            </w:r>
          </w:p>
        </w:tc>
        <w:tc>
          <w:tcPr>
            <w:tcW w:w="6237" w:type="dxa"/>
          </w:tcPr>
          <w:p w14:paraId="238FC926" w14:textId="00E79AC2" w:rsidR="00A856BB" w:rsidRPr="004162BC" w:rsidRDefault="00D84D2F" w:rsidP="00F34A24">
            <w:pPr>
              <w:suppressAutoHyphens w:val="0"/>
              <w:spacing w:line="360" w:lineRule="auto"/>
              <w:rPr>
                <w:rFonts w:ascii="Arial" w:hAnsi="Arial" w:cs="Arial"/>
                <w:sz w:val="18"/>
                <w:szCs w:val="18"/>
              </w:rPr>
            </w:pPr>
            <w:r w:rsidRPr="004162BC">
              <w:rPr>
                <w:rFonts w:ascii="Arial" w:hAnsi="Arial" w:cs="Arial"/>
                <w:sz w:val="18"/>
                <w:szCs w:val="18"/>
              </w:rPr>
              <w:t xml:space="preserve">• Must follow UK laws on health and safety, food hygiene, employment, and GDPR. </w:t>
            </w:r>
            <w:r w:rsidRPr="004162BC">
              <w:rPr>
                <w:rFonts w:ascii="Arial" w:hAnsi="Arial" w:cs="Arial"/>
                <w:sz w:val="18"/>
                <w:szCs w:val="18"/>
              </w:rPr>
              <w:br/>
              <w:t xml:space="preserve">• Accessibility laws require suitable facilities for disabled guests. </w:t>
            </w:r>
            <w:r w:rsidRPr="004162BC">
              <w:rPr>
                <w:rFonts w:ascii="Arial" w:hAnsi="Arial" w:cs="Arial"/>
                <w:sz w:val="18"/>
                <w:szCs w:val="18"/>
              </w:rPr>
              <w:br/>
              <w:t xml:space="preserve">• Alcohol and entertainment licences affect hotel operations. </w:t>
            </w:r>
            <w:r w:rsidRPr="004162BC">
              <w:rPr>
                <w:rFonts w:ascii="Arial" w:hAnsi="Arial" w:cs="Arial"/>
                <w:sz w:val="18"/>
                <w:szCs w:val="18"/>
              </w:rPr>
              <w:br/>
              <w:t>• Must meet IHG corporate and brand standards.</w:t>
            </w:r>
          </w:p>
        </w:tc>
      </w:tr>
      <w:tr w:rsidR="00A856BB" w:rsidRPr="00F34A24" w14:paraId="09AFFC7C" w14:textId="77777777" w:rsidTr="005074E1">
        <w:trPr>
          <w:trHeight w:val="3246"/>
        </w:trPr>
        <w:tc>
          <w:tcPr>
            <w:tcW w:w="1980" w:type="dxa"/>
            <w:shd w:val="clear" w:color="auto" w:fill="CAEDFB" w:themeFill="accent4" w:themeFillTint="33"/>
          </w:tcPr>
          <w:p w14:paraId="3B3B4236" w14:textId="7D0E21CA" w:rsidR="00A856BB" w:rsidRPr="007D5E85" w:rsidRDefault="009C7E28" w:rsidP="00F34A24">
            <w:pPr>
              <w:suppressAutoHyphens w:val="0"/>
              <w:spacing w:line="360" w:lineRule="auto"/>
              <w:rPr>
                <w:rFonts w:ascii="Arial" w:hAnsi="Arial" w:cs="Arial"/>
                <w:b/>
                <w:bCs/>
                <w:sz w:val="18"/>
                <w:szCs w:val="18"/>
              </w:rPr>
            </w:pPr>
            <w:r w:rsidRPr="007D5E85">
              <w:rPr>
                <w:rFonts w:ascii="Arial" w:hAnsi="Arial" w:cs="Arial"/>
                <w:b/>
                <w:bCs/>
                <w:sz w:val="18"/>
                <w:szCs w:val="18"/>
              </w:rPr>
              <w:t>Environmental</w:t>
            </w:r>
          </w:p>
        </w:tc>
        <w:tc>
          <w:tcPr>
            <w:tcW w:w="623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21"/>
            </w:tblGrid>
            <w:tr w:rsidR="00F83C61" w:rsidRPr="004162BC" w14:paraId="36484BC9" w14:textId="77777777">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31"/>
                  </w:tblGrid>
                  <w:tr w:rsidR="00F83C61" w:rsidRPr="004162BC" w14:paraId="04335FBF" w14:textId="77777777">
                    <w:trPr>
                      <w:tblCellSpacing w:w="15" w:type="dxa"/>
                    </w:trPr>
                    <w:tc>
                      <w:tcPr>
                        <w:tcW w:w="0" w:type="auto"/>
                        <w:vAlign w:val="center"/>
                        <w:hideMark/>
                      </w:tcPr>
                      <w:p w14:paraId="6FE6CC2A" w14:textId="77777777" w:rsidR="00F83C61" w:rsidRPr="004162BC" w:rsidRDefault="00F83C61" w:rsidP="00F34A24">
                        <w:pPr>
                          <w:suppressAutoHyphens w:val="0"/>
                          <w:autoSpaceDN/>
                          <w:spacing w:after="0" w:line="360" w:lineRule="auto"/>
                          <w:rPr>
                            <w:rFonts w:ascii="Arial" w:eastAsia="Times New Roman" w:hAnsi="Arial" w:cs="Arial"/>
                            <w:kern w:val="0"/>
                            <w:sz w:val="18"/>
                            <w:szCs w:val="18"/>
                            <w:lang w:eastAsia="en-GB"/>
                          </w:rPr>
                        </w:pPr>
                        <w:r w:rsidRPr="004162BC">
                          <w:rPr>
                            <w:rFonts w:ascii="Arial" w:eastAsia="Times New Roman" w:hAnsi="Arial" w:cs="Arial"/>
                            <w:kern w:val="0"/>
                            <w:sz w:val="18"/>
                            <w:szCs w:val="18"/>
                            <w:lang w:eastAsia="en-GB"/>
                          </w:rPr>
                          <w:t xml:space="preserve">• Expected to reduce waste and save energy. </w:t>
                        </w:r>
                        <w:r w:rsidRPr="004162BC">
                          <w:rPr>
                            <w:rFonts w:ascii="Arial" w:eastAsia="Times New Roman" w:hAnsi="Arial" w:cs="Arial"/>
                            <w:kern w:val="0"/>
                            <w:sz w:val="18"/>
                            <w:szCs w:val="18"/>
                            <w:lang w:eastAsia="en-GB"/>
                          </w:rPr>
                          <w:br/>
                          <w:t xml:space="preserve">• Guests prefer hotels with strong sustainability practices. </w:t>
                        </w:r>
                        <w:r w:rsidRPr="004162BC">
                          <w:rPr>
                            <w:rFonts w:ascii="Arial" w:eastAsia="Times New Roman" w:hAnsi="Arial" w:cs="Arial"/>
                            <w:kern w:val="0"/>
                            <w:sz w:val="18"/>
                            <w:szCs w:val="18"/>
                            <w:lang w:eastAsia="en-GB"/>
                          </w:rPr>
                          <w:br/>
                          <w:t xml:space="preserve">• Location near Royal Parks requires strict environmental compliance. </w:t>
                        </w:r>
                        <w:r w:rsidRPr="004162BC">
                          <w:rPr>
                            <w:rFonts w:ascii="Arial" w:eastAsia="Times New Roman" w:hAnsi="Arial" w:cs="Arial"/>
                            <w:kern w:val="0"/>
                            <w:sz w:val="18"/>
                            <w:szCs w:val="18"/>
                            <w:lang w:eastAsia="en-GB"/>
                          </w:rPr>
                          <w:br/>
                          <w:t>• Climate change policies influence heating, cooling, and transport choices.</w:t>
                        </w:r>
                      </w:p>
                    </w:tc>
                  </w:tr>
                </w:tbl>
                <w:p w14:paraId="41ECD8DC" w14:textId="77777777" w:rsidR="00F83C61" w:rsidRPr="004162BC" w:rsidRDefault="00F83C61" w:rsidP="00F34A24">
                  <w:pPr>
                    <w:suppressAutoHyphens w:val="0"/>
                    <w:autoSpaceDN/>
                    <w:spacing w:after="0" w:line="360" w:lineRule="auto"/>
                    <w:rPr>
                      <w:rFonts w:ascii="Arial" w:eastAsia="Times New Roman" w:hAnsi="Arial" w:cs="Arial"/>
                      <w:kern w:val="0"/>
                      <w:sz w:val="18"/>
                      <w:szCs w:val="18"/>
                      <w:lang w:eastAsia="en-GB"/>
                    </w:rPr>
                  </w:pPr>
                </w:p>
              </w:tc>
            </w:tr>
          </w:tbl>
          <w:p w14:paraId="4047B11F" w14:textId="77777777" w:rsidR="00A856BB" w:rsidRPr="004162BC" w:rsidRDefault="00A856BB" w:rsidP="00F34A24">
            <w:pPr>
              <w:suppressAutoHyphens w:val="0"/>
              <w:spacing w:line="360" w:lineRule="auto"/>
              <w:rPr>
                <w:rFonts w:ascii="Arial" w:hAnsi="Arial" w:cs="Arial"/>
                <w:sz w:val="18"/>
                <w:szCs w:val="18"/>
              </w:rPr>
            </w:pPr>
          </w:p>
          <w:p w14:paraId="717435F0" w14:textId="1A3033EA" w:rsidR="00270A55" w:rsidRPr="004162BC" w:rsidRDefault="004E2B2B" w:rsidP="00F34A24">
            <w:pPr>
              <w:suppressAutoHyphens w:val="0"/>
              <w:spacing w:line="360" w:lineRule="auto"/>
              <w:rPr>
                <w:rFonts w:ascii="Arial" w:hAnsi="Arial" w:cs="Arial"/>
                <w:b/>
                <w:bCs/>
                <w:sz w:val="18"/>
                <w:szCs w:val="18"/>
              </w:rPr>
            </w:pPr>
            <w:r w:rsidRPr="004162BC">
              <w:rPr>
                <w:rFonts w:ascii="Arial" w:hAnsi="Arial" w:cs="Arial"/>
                <w:b/>
                <w:bCs/>
                <w:sz w:val="18"/>
                <w:szCs w:val="18"/>
              </w:rPr>
              <w:t xml:space="preserve">                                         </w:t>
            </w:r>
            <w:r w:rsidR="00270A55" w:rsidRPr="004162BC">
              <w:rPr>
                <w:rFonts w:ascii="Arial" w:hAnsi="Arial" w:cs="Arial"/>
                <w:b/>
                <w:bCs/>
                <w:sz w:val="18"/>
                <w:szCs w:val="18"/>
              </w:rPr>
              <w:t>(InterContinental London Park Lane, 2026)</w:t>
            </w:r>
          </w:p>
          <w:p w14:paraId="55295FED" w14:textId="77777777" w:rsidR="00F83C61" w:rsidRPr="004162BC" w:rsidRDefault="00F83C61" w:rsidP="00F34A24">
            <w:pPr>
              <w:suppressAutoHyphens w:val="0"/>
              <w:spacing w:line="360" w:lineRule="auto"/>
              <w:rPr>
                <w:rFonts w:ascii="Arial" w:hAnsi="Arial" w:cs="Arial"/>
                <w:sz w:val="18"/>
                <w:szCs w:val="18"/>
              </w:rPr>
            </w:pPr>
          </w:p>
          <w:p w14:paraId="6B67D700" w14:textId="0C5CCD95" w:rsidR="00270A55" w:rsidRPr="004162BC" w:rsidRDefault="00E87734" w:rsidP="00F34A24">
            <w:pPr>
              <w:suppressAutoHyphens w:val="0"/>
              <w:spacing w:line="360" w:lineRule="auto"/>
              <w:rPr>
                <w:rFonts w:ascii="Arial" w:hAnsi="Arial" w:cs="Arial"/>
                <w:sz w:val="18"/>
                <w:szCs w:val="18"/>
              </w:rPr>
            </w:pPr>
            <w:r w:rsidRPr="004162BC">
              <w:rPr>
                <w:rFonts w:ascii="Arial" w:hAnsi="Arial" w:cs="Arial"/>
                <w:sz w:val="18"/>
                <w:szCs w:val="18"/>
              </w:rPr>
              <w:t xml:space="preserve">   </w:t>
            </w:r>
          </w:p>
        </w:tc>
      </w:tr>
    </w:tbl>
    <w:p w14:paraId="0956746B" w14:textId="77777777" w:rsidR="00B524EE" w:rsidRDefault="00B524EE">
      <w:pPr>
        <w:suppressAutoHyphens w:val="0"/>
      </w:pPr>
    </w:p>
    <w:p w14:paraId="0C1D24C5" w14:textId="77777777" w:rsidR="00B524EE" w:rsidRDefault="00B524EE">
      <w:pPr>
        <w:suppressAutoHyphens w:val="0"/>
      </w:pPr>
    </w:p>
    <w:p w14:paraId="106E2BF3" w14:textId="77777777" w:rsidR="00C85FCA" w:rsidRPr="004B2ECE" w:rsidRDefault="00000000">
      <w:pPr>
        <w:rPr>
          <w:rFonts w:ascii="Arial" w:hAnsi="Arial" w:cs="Arial"/>
          <w:b/>
          <w:bCs/>
          <w:color w:val="4C94D8" w:themeColor="text2" w:themeTint="80"/>
          <w:sz w:val="28"/>
          <w:szCs w:val="28"/>
          <w:u w:val="single"/>
        </w:rPr>
      </w:pPr>
      <w:r w:rsidRPr="004B2ECE">
        <w:rPr>
          <w:rFonts w:ascii="Arial" w:hAnsi="Arial" w:cs="Arial"/>
          <w:b/>
          <w:bCs/>
          <w:color w:val="4C94D8" w:themeColor="text2" w:themeTint="80"/>
          <w:sz w:val="28"/>
          <w:szCs w:val="28"/>
          <w:u w:val="single"/>
        </w:rPr>
        <w:lastRenderedPageBreak/>
        <w:t>Internal Stakeholders</w:t>
      </w:r>
    </w:p>
    <w:p w14:paraId="106E2BF4" w14:textId="77777777" w:rsidR="00C85FCA" w:rsidRPr="00117892" w:rsidRDefault="00000000">
      <w:pPr>
        <w:rPr>
          <w:rFonts w:ascii="Arial" w:hAnsi="Arial" w:cs="Arial"/>
          <w:b/>
          <w:bCs/>
          <w:color w:val="0E2841"/>
          <w:u w:val="single"/>
        </w:rPr>
      </w:pPr>
      <w:r w:rsidRPr="00117892">
        <w:rPr>
          <w:rFonts w:ascii="Arial" w:hAnsi="Arial" w:cs="Arial"/>
          <w:b/>
          <w:bCs/>
          <w:color w:val="0E2841"/>
          <w:u w:val="single"/>
        </w:rPr>
        <w:t>Senior Leadership</w:t>
      </w:r>
    </w:p>
    <w:p w14:paraId="106E2BF5" w14:textId="4188CFB6" w:rsidR="00C85FCA" w:rsidRPr="00117892" w:rsidRDefault="00000000">
      <w:pPr>
        <w:spacing w:line="360" w:lineRule="auto"/>
        <w:jc w:val="both"/>
        <w:rPr>
          <w:rFonts w:ascii="Arial" w:hAnsi="Arial" w:cs="Arial"/>
        </w:rPr>
      </w:pPr>
      <w:r w:rsidRPr="00117892">
        <w:rPr>
          <w:rFonts w:ascii="Arial" w:hAnsi="Arial" w:cs="Arial"/>
        </w:rPr>
        <w:t xml:space="preserve">The senior management team and the General Manager guide the project's overall direction. They approve budgets, set priorities, and </w:t>
      </w:r>
      <w:r w:rsidR="001765C8" w:rsidRPr="00117892">
        <w:rPr>
          <w:rFonts w:ascii="Arial" w:hAnsi="Arial" w:cs="Arial"/>
        </w:rPr>
        <w:t>ensure the project supports the hotel’s long-term</w:t>
      </w:r>
      <w:r w:rsidRPr="00117892">
        <w:rPr>
          <w:rFonts w:ascii="Arial" w:hAnsi="Arial" w:cs="Arial"/>
        </w:rPr>
        <w:t xml:space="preserve"> goals and brand standards.</w:t>
      </w:r>
    </w:p>
    <w:p w14:paraId="106E2BF6" w14:textId="77777777" w:rsidR="00C85FCA" w:rsidRPr="00117892" w:rsidRDefault="00000000">
      <w:pPr>
        <w:rPr>
          <w:rFonts w:ascii="Arial" w:hAnsi="Arial" w:cs="Arial"/>
          <w:b/>
          <w:bCs/>
          <w:color w:val="0E2841"/>
          <w:u w:val="single"/>
        </w:rPr>
      </w:pPr>
      <w:r w:rsidRPr="00117892">
        <w:rPr>
          <w:rFonts w:ascii="Arial" w:hAnsi="Arial" w:cs="Arial"/>
          <w:b/>
          <w:bCs/>
          <w:color w:val="0E2841"/>
          <w:u w:val="single"/>
        </w:rPr>
        <w:t>Operations and Product Development</w:t>
      </w:r>
    </w:p>
    <w:p w14:paraId="106E2BF7" w14:textId="7BF62A7F" w:rsidR="00C85FCA" w:rsidRPr="00117892" w:rsidRDefault="00000000">
      <w:pPr>
        <w:spacing w:line="360" w:lineRule="auto"/>
        <w:jc w:val="both"/>
        <w:rPr>
          <w:rFonts w:ascii="Arial" w:hAnsi="Arial" w:cs="Arial"/>
          <w:b/>
          <w:bCs/>
        </w:rPr>
      </w:pPr>
      <w:r w:rsidRPr="00117892">
        <w:rPr>
          <w:rFonts w:ascii="Arial" w:hAnsi="Arial" w:cs="Arial"/>
        </w:rPr>
        <w:t>This team is responsible for planning and delivering the project. They design new services, improve facilities, and ensure the project is practical, safe, and aligned with guest expectations.</w:t>
      </w:r>
      <w:r w:rsidR="0052153D" w:rsidRPr="00117892">
        <w:rPr>
          <w:rFonts w:ascii="Arial" w:hAnsi="Arial" w:cs="Arial"/>
        </w:rPr>
        <w:t xml:space="preserve">                                                (</w:t>
      </w:r>
      <w:proofErr w:type="spellStart"/>
      <w:r w:rsidR="0052153D" w:rsidRPr="00117892">
        <w:rPr>
          <w:rFonts w:ascii="Arial" w:hAnsi="Arial" w:cs="Arial"/>
          <w:b/>
          <w:bCs/>
        </w:rPr>
        <w:t>Vrontis</w:t>
      </w:r>
      <w:proofErr w:type="spellEnd"/>
      <w:r w:rsidR="0052153D" w:rsidRPr="00117892">
        <w:rPr>
          <w:rFonts w:ascii="Arial" w:hAnsi="Arial" w:cs="Arial"/>
          <w:b/>
          <w:bCs/>
        </w:rPr>
        <w:t xml:space="preserve"> et al., 2020)</w:t>
      </w:r>
    </w:p>
    <w:p w14:paraId="106E2BF8" w14:textId="77777777" w:rsidR="00C85FCA" w:rsidRPr="00117892" w:rsidRDefault="00000000">
      <w:pPr>
        <w:rPr>
          <w:rFonts w:ascii="Arial" w:hAnsi="Arial" w:cs="Arial"/>
          <w:b/>
          <w:bCs/>
          <w:color w:val="0E2841"/>
          <w:u w:val="single"/>
        </w:rPr>
      </w:pPr>
      <w:r w:rsidRPr="00117892">
        <w:rPr>
          <w:rFonts w:ascii="Arial" w:hAnsi="Arial" w:cs="Arial"/>
          <w:b/>
          <w:bCs/>
          <w:color w:val="0E2841"/>
          <w:u w:val="single"/>
        </w:rPr>
        <w:t>Marketing Department</w:t>
      </w:r>
    </w:p>
    <w:p w14:paraId="106E2BF9" w14:textId="4352DB78" w:rsidR="00C85FCA" w:rsidRPr="00117892" w:rsidRDefault="00000000" w:rsidP="00401B02">
      <w:pPr>
        <w:spacing w:line="360" w:lineRule="auto"/>
        <w:jc w:val="both"/>
        <w:rPr>
          <w:rFonts w:ascii="Arial" w:hAnsi="Arial" w:cs="Arial"/>
          <w:b/>
          <w:bCs/>
        </w:rPr>
      </w:pPr>
      <w:r w:rsidRPr="00117892">
        <w:rPr>
          <w:rFonts w:ascii="Arial" w:hAnsi="Arial" w:cs="Arial"/>
        </w:rPr>
        <w:t>Marketing promotes the project to guests, partners, and the wider public. They create advertising campaigns, manage social media, and help build the hotel's positive image.</w:t>
      </w:r>
      <w:r w:rsidR="00401B02" w:rsidRPr="00117892">
        <w:rPr>
          <w:rFonts w:ascii="Arial" w:hAnsi="Arial" w:cs="Arial"/>
        </w:rPr>
        <w:t xml:space="preserve">                                                                (</w:t>
      </w:r>
      <w:proofErr w:type="spellStart"/>
      <w:r w:rsidR="00401B02" w:rsidRPr="00117892">
        <w:rPr>
          <w:rFonts w:ascii="Arial" w:hAnsi="Arial" w:cs="Arial"/>
          <w:b/>
          <w:bCs/>
        </w:rPr>
        <w:t>Vrontis</w:t>
      </w:r>
      <w:proofErr w:type="spellEnd"/>
      <w:r w:rsidR="00401B02" w:rsidRPr="00117892">
        <w:rPr>
          <w:rFonts w:ascii="Arial" w:hAnsi="Arial" w:cs="Arial"/>
          <w:b/>
          <w:bCs/>
        </w:rPr>
        <w:t xml:space="preserve"> et al., 2020)</w:t>
      </w:r>
    </w:p>
    <w:p w14:paraId="106E2BFA" w14:textId="77777777" w:rsidR="00C85FCA" w:rsidRPr="00117892" w:rsidRDefault="00000000">
      <w:pPr>
        <w:rPr>
          <w:rFonts w:ascii="Arial" w:hAnsi="Arial" w:cs="Arial"/>
          <w:b/>
          <w:bCs/>
          <w:color w:val="0E2841"/>
          <w:u w:val="single"/>
        </w:rPr>
      </w:pPr>
      <w:r w:rsidRPr="00117892">
        <w:rPr>
          <w:rFonts w:ascii="Arial" w:hAnsi="Arial" w:cs="Arial"/>
          <w:b/>
          <w:bCs/>
          <w:color w:val="0E2841"/>
          <w:u w:val="single"/>
        </w:rPr>
        <w:t>Sales Department</w:t>
      </w:r>
    </w:p>
    <w:p w14:paraId="106E2BFB" w14:textId="77777777" w:rsidR="00C85FCA" w:rsidRPr="00117892" w:rsidRDefault="00000000">
      <w:pPr>
        <w:spacing w:line="360" w:lineRule="auto"/>
        <w:jc w:val="both"/>
        <w:rPr>
          <w:rFonts w:ascii="Arial" w:hAnsi="Arial" w:cs="Arial"/>
        </w:rPr>
      </w:pPr>
      <w:r w:rsidRPr="00117892">
        <w:rPr>
          <w:rFonts w:ascii="Arial" w:hAnsi="Arial" w:cs="Arial"/>
        </w:rPr>
        <w:t>Sales teams work to attract new clients, secure bookings, and communicate the project's benefits to corporate partners, travel agencies, and event organisers.</w:t>
      </w:r>
    </w:p>
    <w:p w14:paraId="0B1715F9" w14:textId="3B0393A8" w:rsidR="00BB4854" w:rsidRPr="00117892" w:rsidRDefault="00BB4854">
      <w:pPr>
        <w:spacing w:line="360" w:lineRule="auto"/>
        <w:jc w:val="both"/>
        <w:rPr>
          <w:rFonts w:ascii="Arial" w:hAnsi="Arial" w:cs="Arial"/>
        </w:rPr>
      </w:pPr>
      <w:r w:rsidRPr="00117892">
        <w:rPr>
          <w:rFonts w:ascii="Arial" w:hAnsi="Arial" w:cs="Arial"/>
        </w:rPr>
        <w:t>.                                                                (</w:t>
      </w:r>
      <w:proofErr w:type="spellStart"/>
      <w:r w:rsidRPr="00117892">
        <w:rPr>
          <w:rFonts w:ascii="Arial" w:hAnsi="Arial" w:cs="Arial"/>
          <w:b/>
          <w:bCs/>
        </w:rPr>
        <w:t>Vrontis</w:t>
      </w:r>
      <w:proofErr w:type="spellEnd"/>
      <w:r w:rsidRPr="00117892">
        <w:rPr>
          <w:rFonts w:ascii="Arial" w:hAnsi="Arial" w:cs="Arial"/>
          <w:b/>
          <w:bCs/>
        </w:rPr>
        <w:t xml:space="preserve"> et al., 2020)</w:t>
      </w:r>
    </w:p>
    <w:p w14:paraId="106E2BFC" w14:textId="77777777" w:rsidR="00C85FCA" w:rsidRPr="00117892" w:rsidRDefault="00000000">
      <w:pPr>
        <w:spacing w:line="360" w:lineRule="auto"/>
        <w:jc w:val="both"/>
        <w:rPr>
          <w:rFonts w:ascii="Arial" w:hAnsi="Arial" w:cs="Arial"/>
          <w:b/>
          <w:bCs/>
          <w:u w:val="single"/>
        </w:rPr>
      </w:pPr>
      <w:r w:rsidRPr="00117892">
        <w:rPr>
          <w:rFonts w:ascii="Arial" w:hAnsi="Arial" w:cs="Arial"/>
          <w:b/>
          <w:bCs/>
          <w:u w:val="single"/>
        </w:rPr>
        <w:t>Finance Department</w:t>
      </w:r>
    </w:p>
    <w:p w14:paraId="31CE02C1" w14:textId="77777777" w:rsidR="007607B7" w:rsidRPr="00117892" w:rsidRDefault="00000000" w:rsidP="007607B7">
      <w:pPr>
        <w:spacing w:line="360" w:lineRule="auto"/>
        <w:jc w:val="both"/>
        <w:rPr>
          <w:rFonts w:ascii="Arial" w:hAnsi="Arial" w:cs="Arial"/>
        </w:rPr>
      </w:pPr>
      <w:r w:rsidRPr="00117892">
        <w:rPr>
          <w:rFonts w:ascii="Arial" w:hAnsi="Arial" w:cs="Arial"/>
        </w:rPr>
        <w:t>Finance manages the project budget, monitors spending, and ensures the project's financial sustainability. They also assess risks and provide financial reports to management.</w:t>
      </w:r>
      <w:r w:rsidR="007607B7" w:rsidRPr="00117892">
        <w:rPr>
          <w:rFonts w:ascii="Arial" w:hAnsi="Arial" w:cs="Arial"/>
        </w:rPr>
        <w:t xml:space="preserve">                                              (</w:t>
      </w:r>
      <w:proofErr w:type="spellStart"/>
      <w:r w:rsidR="007607B7" w:rsidRPr="00117892">
        <w:rPr>
          <w:rFonts w:ascii="Arial" w:hAnsi="Arial" w:cs="Arial"/>
          <w:b/>
          <w:bCs/>
        </w:rPr>
        <w:t>Vrontis</w:t>
      </w:r>
      <w:proofErr w:type="spellEnd"/>
      <w:r w:rsidR="007607B7" w:rsidRPr="00117892">
        <w:rPr>
          <w:rFonts w:ascii="Arial" w:hAnsi="Arial" w:cs="Arial"/>
          <w:b/>
          <w:bCs/>
        </w:rPr>
        <w:t xml:space="preserve"> et al., 2020)</w:t>
      </w:r>
    </w:p>
    <w:p w14:paraId="79C8AC65" w14:textId="77777777" w:rsidR="007607B7" w:rsidRPr="00117892" w:rsidRDefault="007607B7">
      <w:pPr>
        <w:spacing w:line="360" w:lineRule="auto"/>
        <w:jc w:val="both"/>
        <w:rPr>
          <w:rFonts w:ascii="Arial" w:hAnsi="Arial" w:cs="Arial"/>
        </w:rPr>
      </w:pPr>
    </w:p>
    <w:p w14:paraId="106E2BFE" w14:textId="77777777" w:rsidR="00C85FCA" w:rsidRPr="00117892" w:rsidRDefault="00000000">
      <w:pPr>
        <w:spacing w:line="360" w:lineRule="auto"/>
        <w:jc w:val="both"/>
        <w:rPr>
          <w:rFonts w:ascii="Arial" w:hAnsi="Arial" w:cs="Arial"/>
          <w:b/>
          <w:bCs/>
          <w:u w:val="single"/>
        </w:rPr>
      </w:pPr>
      <w:r w:rsidRPr="00117892">
        <w:rPr>
          <w:rFonts w:ascii="Arial" w:hAnsi="Arial" w:cs="Arial"/>
          <w:b/>
          <w:bCs/>
          <w:u w:val="single"/>
        </w:rPr>
        <w:t>Human Resources</w:t>
      </w:r>
    </w:p>
    <w:p w14:paraId="106E2BFF" w14:textId="77777777" w:rsidR="00C85FCA" w:rsidRPr="00117892" w:rsidRDefault="00000000">
      <w:pPr>
        <w:spacing w:line="360" w:lineRule="auto"/>
        <w:jc w:val="both"/>
        <w:rPr>
          <w:rFonts w:ascii="Arial" w:hAnsi="Arial" w:cs="Arial"/>
        </w:rPr>
      </w:pPr>
      <w:r w:rsidRPr="00117892">
        <w:rPr>
          <w:rFonts w:ascii="Arial" w:hAnsi="Arial" w:cs="Arial"/>
        </w:rPr>
        <w:t>HR supports recruitment, training, and staff development. They make sure employees have the right skills and knowledge to deliver the project successfully.</w:t>
      </w:r>
    </w:p>
    <w:p w14:paraId="6474DAF3" w14:textId="77777777" w:rsidR="009E3179" w:rsidRDefault="009E3179" w:rsidP="009E3179">
      <w:pPr>
        <w:spacing w:line="360" w:lineRule="auto"/>
        <w:jc w:val="both"/>
        <w:rPr>
          <w:rFonts w:ascii="Arial" w:hAnsi="Arial" w:cs="Arial"/>
        </w:rPr>
      </w:pPr>
      <w:r>
        <w:rPr>
          <w:rFonts w:ascii="Arial" w:hAnsi="Arial" w:cs="Arial"/>
        </w:rPr>
        <w:t xml:space="preserve">                                               </w:t>
      </w:r>
      <w:r w:rsidRPr="002C02E1">
        <w:rPr>
          <w:rFonts w:ascii="Arial" w:hAnsi="Arial" w:cs="Arial"/>
        </w:rPr>
        <w:t>(</w:t>
      </w:r>
      <w:proofErr w:type="spellStart"/>
      <w:r w:rsidRPr="002C02E1">
        <w:rPr>
          <w:rFonts w:ascii="Arial" w:hAnsi="Arial" w:cs="Arial"/>
          <w:b/>
          <w:bCs/>
        </w:rPr>
        <w:t>Vrontis</w:t>
      </w:r>
      <w:proofErr w:type="spellEnd"/>
      <w:r w:rsidRPr="002C02E1">
        <w:rPr>
          <w:rFonts w:ascii="Arial" w:hAnsi="Arial" w:cs="Arial"/>
          <w:b/>
          <w:bCs/>
        </w:rPr>
        <w:t xml:space="preserve"> et al., 2020)</w:t>
      </w:r>
    </w:p>
    <w:p w14:paraId="59411BD5" w14:textId="77777777" w:rsidR="009E3179" w:rsidRDefault="009E3179">
      <w:pPr>
        <w:spacing w:line="360" w:lineRule="auto"/>
        <w:jc w:val="both"/>
        <w:rPr>
          <w:rFonts w:ascii="Arial" w:hAnsi="Arial" w:cs="Arial"/>
        </w:rPr>
      </w:pPr>
    </w:p>
    <w:p w14:paraId="11CD6875" w14:textId="77777777" w:rsidR="003A5FDA" w:rsidRDefault="003A5FDA">
      <w:pPr>
        <w:spacing w:line="360" w:lineRule="auto"/>
        <w:jc w:val="both"/>
        <w:rPr>
          <w:rFonts w:ascii="Arial" w:hAnsi="Arial" w:cs="Arial"/>
        </w:rPr>
      </w:pPr>
    </w:p>
    <w:p w14:paraId="106E2C00" w14:textId="77777777" w:rsidR="00C85FCA" w:rsidRPr="003A5FDA" w:rsidRDefault="00000000">
      <w:pPr>
        <w:spacing w:line="360" w:lineRule="auto"/>
        <w:jc w:val="both"/>
        <w:rPr>
          <w:rFonts w:ascii="Arial" w:hAnsi="Arial" w:cs="Arial"/>
          <w:b/>
          <w:bCs/>
          <w:u w:val="single"/>
        </w:rPr>
      </w:pPr>
      <w:r w:rsidRPr="003A5FDA">
        <w:rPr>
          <w:rFonts w:ascii="Arial" w:hAnsi="Arial" w:cs="Arial"/>
          <w:b/>
          <w:bCs/>
          <w:u w:val="single"/>
        </w:rPr>
        <w:lastRenderedPageBreak/>
        <w:t>Front</w:t>
      </w:r>
      <w:r w:rsidRPr="003A5FDA">
        <w:rPr>
          <w:rFonts w:ascii="Arial" w:hAnsi="Arial" w:cs="Arial"/>
          <w:b/>
          <w:bCs/>
          <w:u w:val="single"/>
        </w:rPr>
        <w:noBreakHyphen/>
        <w:t>of</w:t>
      </w:r>
      <w:r w:rsidRPr="003A5FDA">
        <w:rPr>
          <w:rFonts w:ascii="Arial" w:hAnsi="Arial" w:cs="Arial"/>
          <w:b/>
          <w:bCs/>
          <w:u w:val="single"/>
        </w:rPr>
        <w:noBreakHyphen/>
        <w:t>House Teams</w:t>
      </w:r>
    </w:p>
    <w:p w14:paraId="106E2C02" w14:textId="459A2683" w:rsidR="00C85FCA" w:rsidRPr="003A5FDA" w:rsidRDefault="00000000">
      <w:pPr>
        <w:spacing w:line="360" w:lineRule="auto"/>
        <w:jc w:val="both"/>
        <w:rPr>
          <w:rFonts w:ascii="Arial" w:hAnsi="Arial" w:cs="Arial"/>
        </w:rPr>
      </w:pPr>
      <w:r w:rsidRPr="003A5FDA">
        <w:rPr>
          <w:rFonts w:ascii="Arial" w:hAnsi="Arial" w:cs="Arial"/>
        </w:rPr>
        <w:t>Reception, concierge, and guest relations staff interact directly with guests. They provide valuable feedback on customer needs and help implement new services smoothly.</w:t>
      </w:r>
    </w:p>
    <w:p w14:paraId="46E3D28D" w14:textId="0D64BF23" w:rsidR="000A2B13" w:rsidRPr="003A5FDA" w:rsidRDefault="000A2B13">
      <w:pPr>
        <w:spacing w:line="360" w:lineRule="auto"/>
        <w:jc w:val="both"/>
        <w:rPr>
          <w:rFonts w:ascii="Arial" w:hAnsi="Arial" w:cs="Arial"/>
        </w:rPr>
      </w:pPr>
      <w:r w:rsidRPr="003A5FDA">
        <w:rPr>
          <w:rFonts w:ascii="Arial" w:hAnsi="Arial" w:cs="Arial"/>
        </w:rPr>
        <w:t xml:space="preserve">                                               (</w:t>
      </w:r>
      <w:proofErr w:type="spellStart"/>
      <w:r w:rsidRPr="003A5FDA">
        <w:rPr>
          <w:rFonts w:ascii="Arial" w:hAnsi="Arial" w:cs="Arial"/>
          <w:b/>
          <w:bCs/>
        </w:rPr>
        <w:t>Vrontis</w:t>
      </w:r>
      <w:proofErr w:type="spellEnd"/>
      <w:r w:rsidRPr="003A5FDA">
        <w:rPr>
          <w:rFonts w:ascii="Arial" w:hAnsi="Arial" w:cs="Arial"/>
          <w:b/>
          <w:bCs/>
        </w:rPr>
        <w:t xml:space="preserve"> et al., 2020)</w:t>
      </w:r>
    </w:p>
    <w:p w14:paraId="106E2C03" w14:textId="77777777" w:rsidR="00C85FCA" w:rsidRPr="003A5FDA" w:rsidRDefault="00000000">
      <w:pPr>
        <w:spacing w:line="360" w:lineRule="auto"/>
        <w:rPr>
          <w:rFonts w:ascii="Arial" w:hAnsi="Arial" w:cs="Arial"/>
          <w:u w:val="single"/>
        </w:rPr>
      </w:pPr>
      <w:r w:rsidRPr="003A5FDA">
        <w:rPr>
          <w:rFonts w:ascii="Arial" w:hAnsi="Arial" w:cs="Arial"/>
          <w:b/>
          <w:bCs/>
          <w:u w:val="single"/>
        </w:rPr>
        <w:t>Food and Beverage Teams</w:t>
      </w:r>
    </w:p>
    <w:p w14:paraId="106E2C04" w14:textId="77777777" w:rsidR="00C85FCA" w:rsidRPr="003A5FDA" w:rsidRDefault="00000000">
      <w:pPr>
        <w:spacing w:line="360" w:lineRule="auto"/>
        <w:rPr>
          <w:rFonts w:ascii="Arial" w:hAnsi="Arial" w:cs="Arial"/>
        </w:rPr>
      </w:pPr>
      <w:r w:rsidRPr="003A5FDA">
        <w:rPr>
          <w:rFonts w:ascii="Arial" w:hAnsi="Arial" w:cs="Arial"/>
        </w:rPr>
        <w:t>If the project involves dining, events, or catering, the F&amp;B team plays a key role in menu planning, service delivery, and maintaining quality standards.</w:t>
      </w:r>
    </w:p>
    <w:p w14:paraId="0DF125AC" w14:textId="23684936" w:rsidR="002C02E1" w:rsidRPr="003A5FDA" w:rsidRDefault="002C02E1">
      <w:pPr>
        <w:spacing w:line="360" w:lineRule="auto"/>
        <w:rPr>
          <w:rFonts w:ascii="Arial" w:hAnsi="Arial" w:cs="Arial"/>
          <w:b/>
          <w:bCs/>
        </w:rPr>
      </w:pPr>
      <w:r w:rsidRPr="003A5FDA">
        <w:rPr>
          <w:rFonts w:ascii="Arial" w:hAnsi="Arial" w:cs="Arial"/>
        </w:rPr>
        <w:t xml:space="preserve">                                                        (</w:t>
      </w:r>
      <w:proofErr w:type="spellStart"/>
      <w:r w:rsidRPr="003A5FDA">
        <w:rPr>
          <w:rFonts w:ascii="Arial" w:hAnsi="Arial" w:cs="Arial"/>
          <w:b/>
          <w:bCs/>
        </w:rPr>
        <w:t>Vrontis</w:t>
      </w:r>
      <w:proofErr w:type="spellEnd"/>
      <w:r w:rsidRPr="003A5FDA">
        <w:rPr>
          <w:rFonts w:ascii="Arial" w:hAnsi="Arial" w:cs="Arial"/>
          <w:b/>
          <w:bCs/>
        </w:rPr>
        <w:t xml:space="preserve"> et al., 2020)</w:t>
      </w:r>
    </w:p>
    <w:p w14:paraId="106E2C05" w14:textId="77777777" w:rsidR="00C85FCA" w:rsidRPr="003A5FDA" w:rsidRDefault="00000000">
      <w:pPr>
        <w:spacing w:line="360" w:lineRule="auto"/>
        <w:rPr>
          <w:rFonts w:ascii="Arial" w:hAnsi="Arial" w:cs="Arial"/>
          <w:b/>
          <w:bCs/>
          <w:u w:val="single"/>
        </w:rPr>
      </w:pPr>
      <w:r w:rsidRPr="003A5FDA">
        <w:rPr>
          <w:rFonts w:ascii="Arial" w:hAnsi="Arial" w:cs="Arial"/>
          <w:b/>
          <w:bCs/>
          <w:u w:val="single"/>
        </w:rPr>
        <w:t>Housekeeping and Maintenance</w:t>
      </w:r>
    </w:p>
    <w:p w14:paraId="106E2C06" w14:textId="77777777" w:rsidR="00C85FCA" w:rsidRPr="003A5FDA" w:rsidRDefault="00000000">
      <w:pPr>
        <w:spacing w:line="360" w:lineRule="auto"/>
        <w:rPr>
          <w:rFonts w:ascii="Arial" w:hAnsi="Arial" w:cs="Arial"/>
        </w:rPr>
      </w:pPr>
      <w:r w:rsidRPr="003A5FDA">
        <w:rPr>
          <w:rFonts w:ascii="Arial" w:hAnsi="Arial" w:cs="Arial"/>
        </w:rPr>
        <w:t>These teams ensure rooms, public areas, and equipment are clean, safe, and ready for use. Their work is essential for the operational success of any project.</w:t>
      </w:r>
    </w:p>
    <w:p w14:paraId="44AAF85D" w14:textId="1A7C537B" w:rsidR="00ED3621" w:rsidRPr="00691ED4" w:rsidRDefault="00120193">
      <w:pPr>
        <w:spacing w:line="360" w:lineRule="auto"/>
        <w:rPr>
          <w:rFonts w:ascii="Arial" w:hAnsi="Arial" w:cs="Arial"/>
          <w:b/>
          <w:bCs/>
        </w:rPr>
      </w:pPr>
      <w:r w:rsidRPr="003A5FDA">
        <w:rPr>
          <w:rFonts w:ascii="Arial" w:hAnsi="Arial" w:cs="Arial"/>
        </w:rPr>
        <w:t xml:space="preserve">                                           </w:t>
      </w:r>
      <w:r w:rsidRPr="003A5FDA">
        <w:rPr>
          <w:rFonts w:ascii="Arial" w:hAnsi="Arial" w:cs="Arial"/>
          <w:b/>
          <w:bCs/>
        </w:rPr>
        <w:t>(</w:t>
      </w:r>
      <w:proofErr w:type="spellStart"/>
      <w:r w:rsidRPr="003A5FDA">
        <w:rPr>
          <w:rFonts w:ascii="Arial" w:hAnsi="Arial" w:cs="Arial"/>
          <w:b/>
          <w:bCs/>
        </w:rPr>
        <w:t>Vrontis</w:t>
      </w:r>
      <w:proofErr w:type="spellEnd"/>
      <w:r w:rsidRPr="003A5FDA">
        <w:rPr>
          <w:rFonts w:ascii="Arial" w:hAnsi="Arial" w:cs="Arial"/>
          <w:b/>
          <w:bCs/>
        </w:rPr>
        <w:t xml:space="preserve"> et al., 2020)</w:t>
      </w:r>
    </w:p>
    <w:p w14:paraId="106E2C07" w14:textId="77777777" w:rsidR="00C85FCA" w:rsidRPr="000D53BF" w:rsidRDefault="00000000">
      <w:pPr>
        <w:rPr>
          <w:b/>
          <w:bCs/>
          <w:color w:val="4C94D8" w:themeColor="text2" w:themeTint="80"/>
          <w:sz w:val="32"/>
          <w:szCs w:val="32"/>
          <w:u w:val="single"/>
        </w:rPr>
      </w:pPr>
      <w:r w:rsidRPr="000D53BF">
        <w:rPr>
          <w:b/>
          <w:bCs/>
          <w:color w:val="4C94D8" w:themeColor="text2" w:themeTint="80"/>
          <w:sz w:val="32"/>
          <w:szCs w:val="32"/>
          <w:u w:val="single"/>
        </w:rPr>
        <w:t>External Stakeholders</w:t>
      </w:r>
    </w:p>
    <w:p w14:paraId="106E2C08" w14:textId="77777777" w:rsidR="00C85FCA" w:rsidRPr="004B21C2" w:rsidRDefault="00000000">
      <w:pPr>
        <w:rPr>
          <w:rFonts w:ascii="Arial" w:hAnsi="Arial" w:cs="Arial"/>
          <w:b/>
          <w:bCs/>
          <w:color w:val="212121"/>
          <w:u w:val="single"/>
        </w:rPr>
      </w:pPr>
      <w:r w:rsidRPr="004B21C2">
        <w:rPr>
          <w:rFonts w:ascii="Arial" w:hAnsi="Arial" w:cs="Arial"/>
          <w:b/>
          <w:bCs/>
          <w:color w:val="212121"/>
          <w:u w:val="single"/>
        </w:rPr>
        <w:t>Guests and Customers</w:t>
      </w:r>
    </w:p>
    <w:p w14:paraId="106E2C09" w14:textId="77777777" w:rsidR="00C85FCA" w:rsidRDefault="00000000">
      <w:pPr>
        <w:spacing w:line="360" w:lineRule="auto"/>
      </w:pPr>
      <w:r>
        <w:t>Guests are the most important external stakeholders. Their needs, preferences, and feedback shape the project’s success and guide future improvements.</w:t>
      </w:r>
    </w:p>
    <w:p w14:paraId="530545A6" w14:textId="08199DF9" w:rsidR="000D53BF" w:rsidRPr="000D53BF" w:rsidRDefault="000D53BF">
      <w:pPr>
        <w:spacing w:line="360" w:lineRule="auto"/>
        <w:rPr>
          <w:rFonts w:ascii="Arial" w:hAnsi="Arial" w:cs="Arial"/>
          <w:b/>
          <w:bCs/>
          <w:color w:val="000000"/>
        </w:rPr>
      </w:pPr>
      <w:r>
        <w:t xml:space="preserve">                            </w:t>
      </w:r>
      <w:r>
        <w:rPr>
          <w:rFonts w:ascii="Arial" w:hAnsi="Arial" w:cs="Arial"/>
          <w:b/>
          <w:bCs/>
          <w:color w:val="000000"/>
        </w:rPr>
        <w:t xml:space="preserve">                                         </w:t>
      </w:r>
      <w:r w:rsidRPr="00D44B91">
        <w:rPr>
          <w:rFonts w:ascii="Arial" w:hAnsi="Arial" w:cs="Arial"/>
          <w:b/>
          <w:bCs/>
          <w:color w:val="000000"/>
        </w:rPr>
        <w:t>(InterContinental Hotels &amp; Resorts, 2026</w:t>
      </w:r>
      <w:r>
        <w:rPr>
          <w:rFonts w:ascii="Arial" w:hAnsi="Arial" w:cs="Arial"/>
          <w:b/>
          <w:bCs/>
          <w:color w:val="000000"/>
        </w:rPr>
        <w:t>)</w:t>
      </w:r>
    </w:p>
    <w:p w14:paraId="106E2C0A" w14:textId="77777777" w:rsidR="00C85FCA" w:rsidRPr="0027376E" w:rsidRDefault="00000000">
      <w:pPr>
        <w:spacing w:line="360" w:lineRule="auto"/>
        <w:rPr>
          <w:rFonts w:ascii="Arial" w:hAnsi="Arial" w:cs="Arial"/>
          <w:b/>
          <w:bCs/>
          <w:color w:val="212121"/>
          <w:u w:val="single"/>
        </w:rPr>
      </w:pPr>
      <w:r w:rsidRPr="0027376E">
        <w:rPr>
          <w:rFonts w:ascii="Arial" w:hAnsi="Arial" w:cs="Arial"/>
          <w:b/>
          <w:bCs/>
          <w:color w:val="212121"/>
          <w:u w:val="single"/>
        </w:rPr>
        <w:t>Suppliers and Contractors</w:t>
      </w:r>
    </w:p>
    <w:p w14:paraId="106E2C0B" w14:textId="77777777" w:rsidR="00C85FCA" w:rsidRDefault="00000000">
      <w:pPr>
        <w:spacing w:line="360" w:lineRule="auto"/>
      </w:pPr>
      <w:r>
        <w:t>These include companies that provide equipment and technology specialist services. Their reliability affects timelines, quality, and costs.</w:t>
      </w:r>
    </w:p>
    <w:p w14:paraId="128812AD" w14:textId="4BF53071" w:rsidR="000D53BF" w:rsidRPr="00691ED4" w:rsidRDefault="000D53BF">
      <w:pPr>
        <w:spacing w:line="360" w:lineRule="auto"/>
        <w:rPr>
          <w:rFonts w:ascii="Arial" w:hAnsi="Arial" w:cs="Arial"/>
          <w:b/>
          <w:bCs/>
          <w:color w:val="000000"/>
        </w:rPr>
      </w:pPr>
      <w:r>
        <w:t xml:space="preserve">                            </w:t>
      </w:r>
      <w:r>
        <w:rPr>
          <w:rFonts w:ascii="Arial" w:hAnsi="Arial" w:cs="Arial"/>
          <w:b/>
          <w:bCs/>
          <w:color w:val="000000"/>
        </w:rPr>
        <w:t xml:space="preserve">                                         </w:t>
      </w:r>
      <w:r w:rsidRPr="00D44B91">
        <w:rPr>
          <w:rFonts w:ascii="Arial" w:hAnsi="Arial" w:cs="Arial"/>
          <w:b/>
          <w:bCs/>
          <w:color w:val="000000"/>
        </w:rPr>
        <w:t>(InterContinental Hotels &amp; Resorts, 2026</w:t>
      </w:r>
      <w:r>
        <w:rPr>
          <w:rFonts w:ascii="Arial" w:hAnsi="Arial" w:cs="Arial"/>
          <w:b/>
          <w:bCs/>
          <w:color w:val="000000"/>
        </w:rPr>
        <w:t>)</w:t>
      </w:r>
    </w:p>
    <w:p w14:paraId="106E2C0C" w14:textId="77777777" w:rsidR="00C85FCA" w:rsidRPr="0027376E" w:rsidRDefault="00000000">
      <w:pPr>
        <w:spacing w:line="360" w:lineRule="auto"/>
        <w:rPr>
          <w:rFonts w:ascii="Arial" w:hAnsi="Arial" w:cs="Arial"/>
          <w:b/>
          <w:bCs/>
          <w:color w:val="212121"/>
          <w:u w:val="single"/>
        </w:rPr>
      </w:pPr>
      <w:r w:rsidRPr="0027376E">
        <w:rPr>
          <w:rFonts w:ascii="Arial" w:hAnsi="Arial" w:cs="Arial"/>
          <w:b/>
          <w:bCs/>
          <w:color w:val="212121"/>
          <w:u w:val="single"/>
        </w:rPr>
        <w:t>Travel Agencies and Tour Operators</w:t>
      </w:r>
    </w:p>
    <w:p w14:paraId="106E2C0D" w14:textId="77777777" w:rsidR="00C85FCA" w:rsidRDefault="00000000">
      <w:pPr>
        <w:spacing w:line="360" w:lineRule="auto"/>
      </w:pPr>
      <w:r>
        <w:t>They help promote the hotel to international travellers and influence booking levels, especially for leisure and group travel.</w:t>
      </w:r>
    </w:p>
    <w:p w14:paraId="61494573" w14:textId="663EE828" w:rsidR="000D53BF" w:rsidRPr="000D53BF" w:rsidRDefault="007D5B85">
      <w:pPr>
        <w:spacing w:line="360" w:lineRule="auto"/>
        <w:rPr>
          <w:rFonts w:ascii="Arial" w:hAnsi="Arial" w:cs="Arial"/>
          <w:b/>
          <w:bCs/>
          <w:color w:val="000000"/>
        </w:rPr>
      </w:pPr>
      <w:r>
        <w:t xml:space="preserve">                            </w:t>
      </w:r>
      <w:r>
        <w:rPr>
          <w:rFonts w:ascii="Arial" w:hAnsi="Arial" w:cs="Arial"/>
          <w:b/>
          <w:bCs/>
          <w:color w:val="000000"/>
        </w:rPr>
        <w:t xml:space="preserve">                                         </w:t>
      </w:r>
      <w:r w:rsidRPr="00D44B91">
        <w:rPr>
          <w:rFonts w:ascii="Arial" w:hAnsi="Arial" w:cs="Arial"/>
          <w:b/>
          <w:bCs/>
          <w:color w:val="000000"/>
        </w:rPr>
        <w:t>(InterContinental Hotels &amp; Resorts, 2026</w:t>
      </w:r>
      <w:r>
        <w:rPr>
          <w:rFonts w:ascii="Arial" w:hAnsi="Arial" w:cs="Arial"/>
          <w:b/>
          <w:bCs/>
          <w:color w:val="000000"/>
        </w:rPr>
        <w:t>)</w:t>
      </w:r>
    </w:p>
    <w:p w14:paraId="106E2C0E" w14:textId="77777777" w:rsidR="00C85FCA" w:rsidRPr="0027376E" w:rsidRDefault="00000000">
      <w:pPr>
        <w:spacing w:line="360" w:lineRule="auto"/>
        <w:rPr>
          <w:rFonts w:ascii="Arial" w:hAnsi="Arial" w:cs="Arial"/>
          <w:b/>
          <w:bCs/>
          <w:color w:val="212121"/>
          <w:u w:val="single"/>
        </w:rPr>
      </w:pPr>
      <w:r w:rsidRPr="0027376E">
        <w:rPr>
          <w:rFonts w:ascii="Arial" w:hAnsi="Arial" w:cs="Arial"/>
          <w:b/>
          <w:bCs/>
          <w:color w:val="212121"/>
          <w:u w:val="single"/>
        </w:rPr>
        <w:lastRenderedPageBreak/>
        <w:t>Local Community and Businesses</w:t>
      </w:r>
    </w:p>
    <w:p w14:paraId="5F47BD98" w14:textId="77777777" w:rsidR="00556DE0" w:rsidRDefault="00000000" w:rsidP="00556DE0">
      <w:pPr>
        <w:spacing w:line="360" w:lineRule="auto"/>
      </w:pPr>
      <w:r>
        <w:t>The hotel’s activities can affect residents and nearby businesses. Strong community relationships support the hotel’s reputation and social responsibility goals.</w:t>
      </w:r>
    </w:p>
    <w:p w14:paraId="2E14033E" w14:textId="0248CFF1" w:rsidR="007A3596" w:rsidRPr="007A3596" w:rsidRDefault="007A3596" w:rsidP="00556DE0">
      <w:pPr>
        <w:spacing w:line="360" w:lineRule="auto"/>
        <w:rPr>
          <w:rFonts w:ascii="Arial" w:hAnsi="Arial" w:cs="Arial"/>
          <w:b/>
          <w:bCs/>
          <w:color w:val="000000"/>
        </w:rPr>
      </w:pPr>
      <w:r>
        <w:rPr>
          <w:rFonts w:ascii="Arial" w:hAnsi="Arial" w:cs="Arial"/>
          <w:b/>
          <w:bCs/>
          <w:color w:val="000000"/>
        </w:rPr>
        <w:t xml:space="preserve">                                                     </w:t>
      </w:r>
      <w:r w:rsidRPr="00D44B91">
        <w:rPr>
          <w:rFonts w:ascii="Arial" w:hAnsi="Arial" w:cs="Arial"/>
          <w:b/>
          <w:bCs/>
          <w:color w:val="000000"/>
        </w:rPr>
        <w:t>(InterContinental Hotels &amp; Resorts, 2026</w:t>
      </w:r>
      <w:r>
        <w:rPr>
          <w:rFonts w:ascii="Arial" w:hAnsi="Arial" w:cs="Arial"/>
          <w:b/>
          <w:bCs/>
          <w:color w:val="000000"/>
        </w:rPr>
        <w:t>)</w:t>
      </w:r>
    </w:p>
    <w:p w14:paraId="16152BE6" w14:textId="0B2EEA1C" w:rsidR="007A3596" w:rsidRPr="00F17902" w:rsidRDefault="00000000" w:rsidP="00556DE0">
      <w:pPr>
        <w:spacing w:line="360" w:lineRule="auto"/>
        <w:rPr>
          <w:b/>
          <w:bCs/>
          <w:u w:val="single"/>
        </w:rPr>
      </w:pPr>
      <w:r w:rsidRPr="00F17902">
        <w:rPr>
          <w:b/>
          <w:bCs/>
          <w:u w:val="single"/>
        </w:rPr>
        <w:t>Government and Regulatory Bodies</w:t>
      </w:r>
    </w:p>
    <w:p w14:paraId="7CC0E53A" w14:textId="4F67A629" w:rsidR="00A47BCF" w:rsidRDefault="00000000" w:rsidP="00103D2F">
      <w:pPr>
        <w:spacing w:line="360" w:lineRule="auto"/>
        <w:jc w:val="both"/>
        <w:rPr>
          <w:rFonts w:ascii="Arial" w:hAnsi="Arial" w:cs="Arial"/>
          <w:color w:val="000000"/>
        </w:rPr>
      </w:pPr>
      <w:r>
        <w:rPr>
          <w:rFonts w:ascii="Arial" w:hAnsi="Arial" w:cs="Arial"/>
          <w:color w:val="000000"/>
        </w:rPr>
        <w:t>These include organisations that set rules on health and safety, employment, tourism, and environmental standards. The hotel must comply with all regulations.</w:t>
      </w:r>
    </w:p>
    <w:p w14:paraId="0E353FE9" w14:textId="15F6963D" w:rsidR="00556DE0" w:rsidRPr="00103D2F" w:rsidRDefault="00103D2F" w:rsidP="00103D2F">
      <w:pPr>
        <w:spacing w:line="360" w:lineRule="auto"/>
        <w:rPr>
          <w:rFonts w:ascii="Arial" w:hAnsi="Arial" w:cs="Arial"/>
          <w:b/>
          <w:bCs/>
          <w:color w:val="000000"/>
        </w:rPr>
      </w:pPr>
      <w:r>
        <w:rPr>
          <w:rFonts w:ascii="Arial" w:hAnsi="Arial" w:cs="Arial"/>
          <w:b/>
          <w:bCs/>
          <w:color w:val="000000"/>
        </w:rPr>
        <w:t xml:space="preserve">                                                     </w:t>
      </w:r>
      <w:r w:rsidR="00A47BCF" w:rsidRPr="00D44B91">
        <w:rPr>
          <w:rFonts w:ascii="Arial" w:hAnsi="Arial" w:cs="Arial"/>
          <w:b/>
          <w:bCs/>
          <w:color w:val="000000"/>
        </w:rPr>
        <w:t>(InterContinental Hotels &amp; Resorts, 2026</w:t>
      </w:r>
      <w:r>
        <w:rPr>
          <w:rFonts w:ascii="Arial" w:hAnsi="Arial" w:cs="Arial"/>
          <w:b/>
          <w:bCs/>
          <w:color w:val="000000"/>
        </w:rPr>
        <w:t>)</w:t>
      </w:r>
    </w:p>
    <w:p w14:paraId="106E2C12" w14:textId="77777777" w:rsidR="00C85FCA" w:rsidRPr="00F039A4" w:rsidRDefault="00000000">
      <w:pPr>
        <w:spacing w:line="360" w:lineRule="auto"/>
        <w:jc w:val="both"/>
        <w:rPr>
          <w:rFonts w:ascii="Arial" w:hAnsi="Arial" w:cs="Arial"/>
          <w:b/>
          <w:bCs/>
          <w:u w:val="single"/>
        </w:rPr>
      </w:pPr>
      <w:r w:rsidRPr="00F039A4">
        <w:rPr>
          <w:rFonts w:ascii="Arial" w:hAnsi="Arial" w:cs="Arial"/>
          <w:b/>
          <w:bCs/>
          <w:u w:val="single"/>
        </w:rPr>
        <w:t>IHG Corporate Office</w:t>
      </w:r>
    </w:p>
    <w:p w14:paraId="106E2C13" w14:textId="77777777" w:rsidR="00C85FCA" w:rsidRDefault="00000000">
      <w:pPr>
        <w:spacing w:line="360" w:lineRule="auto"/>
        <w:jc w:val="both"/>
        <w:rPr>
          <w:rFonts w:ascii="Arial" w:hAnsi="Arial" w:cs="Arial"/>
          <w:color w:val="000000"/>
        </w:rPr>
      </w:pPr>
      <w:r>
        <w:rPr>
          <w:rFonts w:ascii="Arial" w:hAnsi="Arial" w:cs="Arial"/>
          <w:color w:val="000000"/>
        </w:rPr>
        <w:t>As part of the InterContinental Hotels Group, the hotel follows corporate guidelines, brand standards, and strategic direction provided by the head office.</w:t>
      </w:r>
    </w:p>
    <w:p w14:paraId="106E2C14" w14:textId="77777777" w:rsidR="00C85FCA" w:rsidRDefault="00000000">
      <w:pPr>
        <w:spacing w:line="360" w:lineRule="auto"/>
        <w:rPr>
          <w:rFonts w:ascii="Arial" w:hAnsi="Arial" w:cs="Arial"/>
          <w:color w:val="000000"/>
        </w:rPr>
      </w:pPr>
      <w:r>
        <w:rPr>
          <w:rFonts w:ascii="Arial" w:hAnsi="Arial" w:cs="Arial"/>
          <w:color w:val="000000"/>
        </w:rPr>
        <w:t>A project in a large international hotel like InterContinental London Park Lane depends on many stakeholders, each of whom plays a different part in planning, delivering, and supporting the work. The explanation below uses simple, professional English and gives clear details on their roles, responsibilities, benefits, and challenges.</w:t>
      </w:r>
    </w:p>
    <w:p w14:paraId="1EA5D5E0" w14:textId="43EEB732" w:rsidR="00F17902" w:rsidRPr="00A47BCF" w:rsidRDefault="00103D2F" w:rsidP="00A47BCF">
      <w:pPr>
        <w:spacing w:line="360" w:lineRule="auto"/>
        <w:rPr>
          <w:rFonts w:ascii="Arial" w:hAnsi="Arial" w:cs="Arial"/>
          <w:b/>
          <w:bCs/>
          <w:color w:val="000000"/>
        </w:rPr>
      </w:pPr>
      <w:r>
        <w:rPr>
          <w:rFonts w:ascii="Arial" w:hAnsi="Arial" w:cs="Arial"/>
          <w:b/>
          <w:bCs/>
          <w:color w:val="000000"/>
        </w:rPr>
        <w:t xml:space="preserve">                                                    </w:t>
      </w:r>
      <w:r w:rsidR="007A3596">
        <w:rPr>
          <w:rFonts w:ascii="Arial" w:hAnsi="Arial" w:cs="Arial"/>
          <w:b/>
          <w:bCs/>
          <w:color w:val="000000"/>
        </w:rPr>
        <w:t xml:space="preserve"> </w:t>
      </w:r>
      <w:r w:rsidR="00D44B91" w:rsidRPr="00D44B91">
        <w:rPr>
          <w:rFonts w:ascii="Arial" w:hAnsi="Arial" w:cs="Arial"/>
          <w:b/>
          <w:bCs/>
          <w:color w:val="000000"/>
        </w:rPr>
        <w:t>(InterContinental Hotels &amp; Resorts, 2026)</w:t>
      </w:r>
    </w:p>
    <w:p w14:paraId="106E2C16" w14:textId="77777777" w:rsidR="00C85FCA" w:rsidRPr="00F17902" w:rsidRDefault="00000000">
      <w:pPr>
        <w:rPr>
          <w:rFonts w:ascii="Arial" w:hAnsi="Arial" w:cs="Arial"/>
          <w:b/>
          <w:bCs/>
          <w:color w:val="4C94D8" w:themeColor="text2" w:themeTint="80"/>
          <w:sz w:val="28"/>
          <w:szCs w:val="28"/>
          <w:u w:val="single"/>
        </w:rPr>
      </w:pPr>
      <w:r w:rsidRPr="00F17902">
        <w:rPr>
          <w:rFonts w:ascii="Arial" w:hAnsi="Arial" w:cs="Arial"/>
          <w:b/>
          <w:bCs/>
          <w:color w:val="4C94D8" w:themeColor="text2" w:themeTint="80"/>
          <w:sz w:val="28"/>
          <w:szCs w:val="28"/>
          <w:u w:val="single"/>
        </w:rPr>
        <w:t>Internal Stakeholders- ROLES and RESPONSIBILITIES</w:t>
      </w:r>
    </w:p>
    <w:p w14:paraId="106E2C17"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t>Senior Management</w:t>
      </w:r>
    </w:p>
    <w:p w14:paraId="106E2C18" w14:textId="77777777" w:rsidR="00C85FCA" w:rsidRDefault="00000000">
      <w:pPr>
        <w:spacing w:line="360" w:lineRule="auto"/>
        <w:jc w:val="both"/>
        <w:rPr>
          <w:rFonts w:ascii="Arial" w:hAnsi="Arial" w:cs="Arial"/>
        </w:rPr>
      </w:pPr>
      <w:r>
        <w:rPr>
          <w:rFonts w:ascii="Arial" w:hAnsi="Arial" w:cs="Arial"/>
        </w:rPr>
        <w:t>Senior leaders and the General Manager provide overall direction and approve major decisions. They ensure the project fits the hotel’s goals, brand standards, and financial plans. Their involvement brings authority, resources, and strategic guidance. However, they may face challenges such as balancing multiple priorities, managing budgets, and responding to unexpected change in the market.</w:t>
      </w:r>
    </w:p>
    <w:p w14:paraId="106E2C19"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t>Operations / Project Development Team</w:t>
      </w:r>
    </w:p>
    <w:p w14:paraId="106E2C1A" w14:textId="77777777" w:rsidR="00C85FCA" w:rsidRDefault="00000000">
      <w:pPr>
        <w:spacing w:line="360" w:lineRule="auto"/>
        <w:jc w:val="both"/>
        <w:rPr>
          <w:rFonts w:ascii="Arial" w:hAnsi="Arial" w:cs="Arial"/>
        </w:rPr>
      </w:pPr>
      <w:r>
        <w:rPr>
          <w:rFonts w:ascii="Arial" w:hAnsi="Arial" w:cs="Arial"/>
        </w:rPr>
        <w:t xml:space="preserve">This team designs and delivers the project. They plan timelines, coordinate departments, and make sure the project is practical and safe. Their benefit is their technical knowledge and understanding of daily hotel operations. Their main challenge </w:t>
      </w:r>
      <w:r>
        <w:rPr>
          <w:rFonts w:ascii="Arial" w:hAnsi="Arial" w:cs="Arial"/>
        </w:rPr>
        <w:lastRenderedPageBreak/>
        <w:t>is managing tight deadlines, solving operational problems, and working with different teams who may have competing needs.</w:t>
      </w:r>
    </w:p>
    <w:p w14:paraId="106E2C1B"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t>Marketing Department</w:t>
      </w:r>
    </w:p>
    <w:p w14:paraId="106E2C1C" w14:textId="77777777" w:rsidR="00C85FCA" w:rsidRDefault="00000000">
      <w:pPr>
        <w:spacing w:line="360" w:lineRule="auto"/>
        <w:jc w:val="both"/>
        <w:rPr>
          <w:rFonts w:ascii="Arial" w:hAnsi="Arial" w:cs="Arial"/>
        </w:rPr>
      </w:pPr>
      <w:r>
        <w:rPr>
          <w:rFonts w:ascii="Arial" w:hAnsi="Arial" w:cs="Arial"/>
        </w:rPr>
        <w:t>Marketing promotes the project to guests, partners, and the public. They create campaigns, manage social media, and help build a strong brand image. Their work increases visibility and attracts customers. Challenges include keeping up with fast</w:t>
      </w:r>
      <w:r>
        <w:rPr>
          <w:rFonts w:ascii="Arial" w:hAnsi="Arial" w:cs="Arial"/>
        </w:rPr>
        <w:noBreakHyphen/>
        <w:t>changing digital trends and ensuring the project stands out in a competitive market.</w:t>
      </w:r>
    </w:p>
    <w:p w14:paraId="106E2C1D"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t>Sales Department</w:t>
      </w:r>
    </w:p>
    <w:p w14:paraId="106E2C1E" w14:textId="77777777" w:rsidR="00C85FCA" w:rsidRDefault="00000000">
      <w:pPr>
        <w:spacing w:line="360" w:lineRule="auto"/>
        <w:jc w:val="both"/>
        <w:rPr>
          <w:rFonts w:ascii="Arial" w:hAnsi="Arial" w:cs="Arial"/>
        </w:rPr>
      </w:pPr>
      <w:r>
        <w:rPr>
          <w:rFonts w:ascii="Arial" w:hAnsi="Arial" w:cs="Arial"/>
        </w:rPr>
        <w:t>Sales teams communicate the project to corporate clients, travel agencies, and event organisers. They help secure bookings and generate revenue. Their strength lies in their strong customer relationships. Their challenge is to meet sales targets during slow seasons or periods of economic uncertainty.</w:t>
      </w:r>
    </w:p>
    <w:p w14:paraId="106E2C1F"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t>Finance Department</w:t>
      </w:r>
    </w:p>
    <w:p w14:paraId="106E2C20" w14:textId="72E1E27A" w:rsidR="00C85FCA" w:rsidRPr="00AE3EB2" w:rsidRDefault="00000000">
      <w:pPr>
        <w:spacing w:line="360" w:lineRule="auto"/>
        <w:jc w:val="both"/>
        <w:rPr>
          <w:rFonts w:ascii="Arial" w:hAnsi="Arial" w:cs="Arial"/>
          <w:b/>
          <w:bCs/>
        </w:rPr>
      </w:pPr>
      <w:r>
        <w:rPr>
          <w:rFonts w:ascii="Arial" w:hAnsi="Arial" w:cs="Arial"/>
        </w:rPr>
        <w:t>Finance manages the budget, monitors spending, and assesses financial risks. They ensure the project is affordable and sustainable. Their benefit is financial control and risk management. Their challenge is balancing cost savings with the need for high</w:t>
      </w:r>
      <w:r>
        <w:rPr>
          <w:rFonts w:ascii="Arial" w:hAnsi="Arial" w:cs="Arial"/>
        </w:rPr>
        <w:noBreakHyphen/>
        <w:t>quality outcomes.</w:t>
      </w:r>
      <w:r w:rsidR="00F04270">
        <w:rPr>
          <w:rFonts w:ascii="Arial" w:hAnsi="Arial" w:cs="Arial"/>
          <w:b/>
          <w:bCs/>
        </w:rPr>
        <w:t xml:space="preserve">                              </w:t>
      </w:r>
      <w:r w:rsidR="00F04270" w:rsidRPr="00E973E6">
        <w:rPr>
          <w:rFonts w:ascii="Arial" w:hAnsi="Arial" w:cs="Arial"/>
          <w:b/>
          <w:bCs/>
        </w:rPr>
        <w:t>(InterContinental London Park Lane, n.d.</w:t>
      </w:r>
      <w:r w:rsidR="008A1600">
        <w:rPr>
          <w:rFonts w:ascii="Arial" w:hAnsi="Arial" w:cs="Arial"/>
          <w:b/>
          <w:bCs/>
        </w:rPr>
        <w:t>)</w:t>
      </w:r>
    </w:p>
    <w:p w14:paraId="106E2C21"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t>Human Resources</w:t>
      </w:r>
    </w:p>
    <w:p w14:paraId="106E2C22" w14:textId="77777777" w:rsidR="00C85FCA" w:rsidRDefault="00000000">
      <w:pPr>
        <w:spacing w:line="360" w:lineRule="auto"/>
        <w:jc w:val="both"/>
        <w:rPr>
          <w:rFonts w:ascii="Arial" w:hAnsi="Arial" w:cs="Arial"/>
        </w:rPr>
      </w:pPr>
      <w:r>
        <w:rPr>
          <w:rFonts w:ascii="Arial" w:hAnsi="Arial" w:cs="Arial"/>
        </w:rPr>
        <w:t>HR recruits staff, organises training, and ensures employees have the right skills. They support smooth project delivery by preparing the workforce. Their challenge is managing staff shortages, training needs, and employee well-being during busy periods.</w:t>
      </w:r>
    </w:p>
    <w:p w14:paraId="106E2C23" w14:textId="77777777" w:rsidR="00C85FCA" w:rsidRPr="00CE2865" w:rsidRDefault="00000000">
      <w:pPr>
        <w:spacing w:line="360" w:lineRule="auto"/>
        <w:jc w:val="both"/>
        <w:rPr>
          <w:rFonts w:ascii="Arial" w:hAnsi="Arial" w:cs="Arial"/>
          <w:b/>
          <w:bCs/>
          <w:u w:val="single"/>
        </w:rPr>
      </w:pPr>
      <w:r w:rsidRPr="00CE2865">
        <w:rPr>
          <w:rFonts w:ascii="Arial" w:hAnsi="Arial" w:cs="Arial"/>
          <w:b/>
          <w:bCs/>
          <w:u w:val="single"/>
        </w:rPr>
        <w:t>Front</w:t>
      </w:r>
      <w:r w:rsidRPr="00CE2865">
        <w:rPr>
          <w:rFonts w:ascii="Arial" w:hAnsi="Arial" w:cs="Arial"/>
          <w:b/>
          <w:bCs/>
          <w:u w:val="single"/>
        </w:rPr>
        <w:noBreakHyphen/>
        <w:t>of</w:t>
      </w:r>
      <w:r w:rsidRPr="00CE2865">
        <w:rPr>
          <w:rFonts w:ascii="Arial" w:hAnsi="Arial" w:cs="Arial"/>
          <w:b/>
          <w:bCs/>
          <w:u w:val="single"/>
        </w:rPr>
        <w:noBreakHyphen/>
        <w:t>House Teams</w:t>
      </w:r>
    </w:p>
    <w:p w14:paraId="106E2C24" w14:textId="77777777" w:rsidR="00C85FCA" w:rsidRDefault="00000000">
      <w:pPr>
        <w:spacing w:line="360" w:lineRule="auto"/>
        <w:jc w:val="both"/>
        <w:rPr>
          <w:rFonts w:ascii="Arial" w:hAnsi="Arial" w:cs="Arial"/>
        </w:rPr>
      </w:pPr>
      <w:r>
        <w:rPr>
          <w:rFonts w:ascii="Arial" w:hAnsi="Arial" w:cs="Arial"/>
        </w:rPr>
        <w:t>Reception, concierge, and guest relations staff interact directly with guests. They provide feedback on customer needs and help implement new services. Their benefit is real</w:t>
      </w:r>
      <w:r>
        <w:rPr>
          <w:rFonts w:ascii="Arial" w:hAnsi="Arial" w:cs="Arial"/>
        </w:rPr>
        <w:noBreakHyphen/>
        <w:t>time insight into guest expectations. Their challenge is managing an increased workload and maintaining service quality during project changes.</w:t>
      </w:r>
    </w:p>
    <w:p w14:paraId="3031771E" w14:textId="77777777" w:rsidR="00AE3EB2" w:rsidRDefault="00AE3EB2">
      <w:pPr>
        <w:spacing w:line="360" w:lineRule="auto"/>
        <w:jc w:val="both"/>
        <w:rPr>
          <w:rFonts w:ascii="Arial" w:hAnsi="Arial" w:cs="Arial"/>
        </w:rPr>
      </w:pPr>
    </w:p>
    <w:p w14:paraId="106E2C25" w14:textId="77777777" w:rsidR="00C85FCA" w:rsidRPr="00CE2865" w:rsidRDefault="00000000">
      <w:pPr>
        <w:spacing w:line="360" w:lineRule="auto"/>
        <w:jc w:val="both"/>
        <w:rPr>
          <w:rFonts w:ascii="Arial" w:hAnsi="Arial" w:cs="Arial"/>
          <w:b/>
          <w:bCs/>
          <w:u w:val="single"/>
        </w:rPr>
      </w:pPr>
      <w:r w:rsidRPr="00CE2865">
        <w:rPr>
          <w:rFonts w:ascii="Arial" w:hAnsi="Arial" w:cs="Arial"/>
          <w:b/>
          <w:bCs/>
          <w:u w:val="single"/>
        </w:rPr>
        <w:lastRenderedPageBreak/>
        <w:t>Food and Beverage / Housekeeping / Maintenance</w:t>
      </w:r>
    </w:p>
    <w:p w14:paraId="106E2C26" w14:textId="77777777" w:rsidR="00C85FCA" w:rsidRDefault="00000000">
      <w:pPr>
        <w:spacing w:line="360" w:lineRule="auto"/>
        <w:jc w:val="both"/>
        <w:rPr>
          <w:rFonts w:ascii="Arial" w:hAnsi="Arial" w:cs="Arial"/>
        </w:rPr>
      </w:pPr>
      <w:r>
        <w:rPr>
          <w:rFonts w:ascii="Arial" w:hAnsi="Arial" w:cs="Arial"/>
        </w:rPr>
        <w:t>These teams ensure facilities, rooms, and dining services meet high standards. They support the project by preparing spaces and maintaining quality. Their challenge is coordinating tasks while continuing daily operations.</w:t>
      </w:r>
    </w:p>
    <w:p w14:paraId="796FB93D" w14:textId="5C7199EC" w:rsidR="00E973E6" w:rsidRPr="00E973E6" w:rsidRDefault="00E973E6">
      <w:pPr>
        <w:spacing w:line="360" w:lineRule="auto"/>
        <w:jc w:val="both"/>
        <w:rPr>
          <w:rFonts w:ascii="Arial" w:hAnsi="Arial" w:cs="Arial"/>
          <w:b/>
          <w:bCs/>
        </w:rPr>
      </w:pPr>
      <w:r>
        <w:rPr>
          <w:rFonts w:ascii="Arial" w:hAnsi="Arial" w:cs="Arial"/>
          <w:b/>
          <w:bCs/>
        </w:rPr>
        <w:t xml:space="preserve">                                             </w:t>
      </w:r>
      <w:r w:rsidRPr="00E973E6">
        <w:rPr>
          <w:rFonts w:ascii="Arial" w:hAnsi="Arial" w:cs="Arial"/>
          <w:b/>
          <w:bCs/>
        </w:rPr>
        <w:t>(InterContinental London Park Lane, n.d.)</w:t>
      </w:r>
    </w:p>
    <w:p w14:paraId="106E2C27" w14:textId="77777777" w:rsidR="00C85FCA" w:rsidRPr="005C3C10" w:rsidRDefault="00000000">
      <w:pPr>
        <w:spacing w:line="360" w:lineRule="auto"/>
        <w:jc w:val="both"/>
        <w:rPr>
          <w:rFonts w:ascii="Arial" w:hAnsi="Arial" w:cs="Arial"/>
          <w:b/>
          <w:bCs/>
          <w:color w:val="4C94D8" w:themeColor="text2" w:themeTint="80"/>
          <w:sz w:val="28"/>
          <w:szCs w:val="28"/>
          <w:u w:val="single"/>
        </w:rPr>
      </w:pPr>
      <w:r w:rsidRPr="005C3C10">
        <w:rPr>
          <w:rFonts w:ascii="Arial" w:hAnsi="Arial" w:cs="Arial"/>
          <w:b/>
          <w:bCs/>
          <w:color w:val="4C94D8" w:themeColor="text2" w:themeTint="80"/>
          <w:sz w:val="28"/>
          <w:szCs w:val="28"/>
          <w:u w:val="single"/>
        </w:rPr>
        <w:t>External Stakeholders ROLES AND RESPONSIBILITIES</w:t>
      </w:r>
    </w:p>
    <w:p w14:paraId="106E2C28" w14:textId="77777777" w:rsidR="00C85FCA" w:rsidRDefault="00000000" w:rsidP="003F1F37">
      <w:pPr>
        <w:spacing w:line="360" w:lineRule="auto"/>
        <w:rPr>
          <w:b/>
          <w:bCs/>
          <w:color w:val="0E2841"/>
          <w:u w:val="single"/>
        </w:rPr>
      </w:pPr>
      <w:r>
        <w:rPr>
          <w:b/>
          <w:bCs/>
          <w:color w:val="0E2841"/>
          <w:u w:val="single"/>
        </w:rPr>
        <w:t>Guests and Customers</w:t>
      </w:r>
    </w:p>
    <w:p w14:paraId="106E2C29" w14:textId="77777777" w:rsidR="00C85FCA" w:rsidRDefault="00000000" w:rsidP="003F1F37">
      <w:pPr>
        <w:spacing w:line="360" w:lineRule="auto"/>
      </w:pPr>
      <w:r>
        <w:t>Guests shape the success of the project through their feedback and satisfaction. They bring valuable insights but may have high expectations that are difficult to meet during project changes.</w:t>
      </w:r>
    </w:p>
    <w:p w14:paraId="106E2C2A"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t>Suppliers and Contractors</w:t>
      </w:r>
    </w:p>
    <w:p w14:paraId="106E2C2B" w14:textId="77777777" w:rsidR="00C85FCA" w:rsidRDefault="00000000">
      <w:pPr>
        <w:spacing w:line="360" w:lineRule="auto"/>
        <w:jc w:val="both"/>
        <w:rPr>
          <w:rFonts w:ascii="Arial" w:hAnsi="Arial" w:cs="Arial"/>
        </w:rPr>
      </w:pPr>
      <w:r>
        <w:rPr>
          <w:rFonts w:ascii="Arial" w:hAnsi="Arial" w:cs="Arial"/>
        </w:rPr>
        <w:t>They provide materials, equipment, and specialist services. Their benefit is expertise and resources that the hotel does not have in</w:t>
      </w:r>
      <w:r>
        <w:rPr>
          <w:rFonts w:ascii="Arial" w:hAnsi="Arial" w:cs="Arial"/>
        </w:rPr>
        <w:noBreakHyphen/>
        <w:t>house. Their challenge is meeting deadlines and maintaining quality.</w:t>
      </w:r>
    </w:p>
    <w:p w14:paraId="106E2C2C"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t>Travel Agencies and Tour Operators</w:t>
      </w:r>
    </w:p>
    <w:p w14:paraId="0D316008" w14:textId="69792AE3" w:rsidR="001A6E14" w:rsidRPr="00AB39A7" w:rsidRDefault="00000000" w:rsidP="001A6E14">
      <w:pPr>
        <w:spacing w:line="360" w:lineRule="auto"/>
        <w:jc w:val="both"/>
        <w:rPr>
          <w:rFonts w:ascii="Arial" w:hAnsi="Arial" w:cs="Arial"/>
        </w:rPr>
      </w:pPr>
      <w:r>
        <w:rPr>
          <w:rFonts w:ascii="Arial" w:hAnsi="Arial" w:cs="Arial"/>
        </w:rPr>
        <w:t>They help promote the hotel and increase bookings. Their challenge is adapting to market changes and competition.</w:t>
      </w:r>
      <w:r w:rsidR="00AB39A7">
        <w:rPr>
          <w:rFonts w:ascii="Arial" w:hAnsi="Arial" w:cs="Arial"/>
        </w:rPr>
        <w:t xml:space="preserve">       </w:t>
      </w:r>
      <w:r w:rsidR="001A6E14" w:rsidRPr="001A6E14">
        <w:rPr>
          <w:rFonts w:ascii="Arial" w:hAnsi="Arial" w:cs="Arial"/>
          <w:b/>
          <w:bCs/>
        </w:rPr>
        <w:t xml:space="preserve"> (InterContinental London Park Lane, 2026)</w:t>
      </w:r>
    </w:p>
    <w:p w14:paraId="106E2C2D" w14:textId="3A3DBA65" w:rsidR="00C85FCA" w:rsidRDefault="00C85FCA">
      <w:pPr>
        <w:spacing w:line="360" w:lineRule="auto"/>
        <w:jc w:val="both"/>
        <w:rPr>
          <w:rFonts w:ascii="Arial" w:hAnsi="Arial" w:cs="Arial"/>
        </w:rPr>
      </w:pPr>
    </w:p>
    <w:p w14:paraId="106E2C2E"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t>Local Community and Government</w:t>
      </w:r>
    </w:p>
    <w:p w14:paraId="106E2C2F" w14:textId="77777777" w:rsidR="00C85FCA" w:rsidRDefault="00000000">
      <w:pPr>
        <w:spacing w:line="360" w:lineRule="auto"/>
        <w:jc w:val="both"/>
        <w:rPr>
          <w:rFonts w:ascii="Arial" w:hAnsi="Arial" w:cs="Arial"/>
        </w:rPr>
      </w:pPr>
      <w:r>
        <w:rPr>
          <w:rFonts w:ascii="Arial" w:hAnsi="Arial" w:cs="Arial"/>
        </w:rPr>
        <w:t>The community benefits from employment and local spending, while government bodies ensure legal compliance. Their challenge is ensuring the hotel meets regulations and operates responsibly.</w:t>
      </w:r>
    </w:p>
    <w:p w14:paraId="106E2C30" w14:textId="77777777" w:rsidR="00C85FCA" w:rsidRDefault="00000000">
      <w:pPr>
        <w:spacing w:line="360" w:lineRule="auto"/>
        <w:jc w:val="both"/>
        <w:rPr>
          <w:rFonts w:ascii="Arial" w:hAnsi="Arial" w:cs="Arial"/>
        </w:rPr>
      </w:pPr>
      <w:r>
        <w:rPr>
          <w:rFonts w:ascii="Arial" w:hAnsi="Arial" w:cs="Arial"/>
        </w:rPr>
        <w:t>A range of simple, practical frameworks helps a hotel project stay organised and ensures all stakeholders are involved in the right way. In a large hotel like InterContinental London Park Lane, these tools support clear communication, smooth teamwork, and strong decision</w:t>
      </w:r>
      <w:r>
        <w:rPr>
          <w:rFonts w:ascii="Arial" w:hAnsi="Arial" w:cs="Arial"/>
        </w:rPr>
        <w:noBreakHyphen/>
        <w:t>making. The explanation below uses straightforward, professional English and shows how each framework works and why it is useful.</w:t>
      </w:r>
    </w:p>
    <w:p w14:paraId="0F463E6C" w14:textId="1913DECE" w:rsidR="001A6E14" w:rsidRPr="001A6E14" w:rsidRDefault="001A6E14">
      <w:pPr>
        <w:spacing w:line="360" w:lineRule="auto"/>
        <w:jc w:val="both"/>
        <w:rPr>
          <w:rFonts w:ascii="Arial" w:hAnsi="Arial" w:cs="Arial"/>
          <w:b/>
          <w:bCs/>
        </w:rPr>
      </w:pPr>
      <w:r>
        <w:rPr>
          <w:rFonts w:ascii="Arial" w:hAnsi="Arial" w:cs="Arial"/>
          <w:b/>
          <w:bCs/>
        </w:rPr>
        <w:t xml:space="preserve">                       </w:t>
      </w:r>
      <w:r w:rsidR="00D80608">
        <w:rPr>
          <w:rFonts w:ascii="Arial" w:hAnsi="Arial" w:cs="Arial"/>
          <w:b/>
          <w:bCs/>
        </w:rPr>
        <w:t xml:space="preserve">                     </w:t>
      </w:r>
      <w:r>
        <w:rPr>
          <w:rFonts w:ascii="Arial" w:hAnsi="Arial" w:cs="Arial"/>
          <w:b/>
          <w:bCs/>
        </w:rPr>
        <w:t xml:space="preserve">   </w:t>
      </w:r>
      <w:r w:rsidRPr="001A6E14">
        <w:rPr>
          <w:rFonts w:ascii="Arial" w:hAnsi="Arial" w:cs="Arial"/>
          <w:b/>
          <w:bCs/>
        </w:rPr>
        <w:t>(InterContinental London Park Lane, 2026)</w:t>
      </w:r>
    </w:p>
    <w:p w14:paraId="106E2C31" w14:textId="77777777" w:rsidR="00C85FCA" w:rsidRPr="001A6E14" w:rsidRDefault="00000000">
      <w:pPr>
        <w:rPr>
          <w:rFonts w:ascii="Arial" w:hAnsi="Arial" w:cs="Arial"/>
          <w:b/>
          <w:bCs/>
          <w:color w:val="4C94D8" w:themeColor="text2" w:themeTint="80"/>
          <w:sz w:val="32"/>
          <w:szCs w:val="32"/>
        </w:rPr>
      </w:pPr>
      <w:r w:rsidRPr="001A6E14">
        <w:rPr>
          <w:rFonts w:ascii="Arial" w:hAnsi="Arial" w:cs="Arial"/>
          <w:b/>
          <w:bCs/>
          <w:color w:val="4C94D8" w:themeColor="text2" w:themeTint="80"/>
          <w:sz w:val="32"/>
          <w:szCs w:val="32"/>
        </w:rPr>
        <w:lastRenderedPageBreak/>
        <w:t>STAKEHOLDERS BENEFITS AND CHALLENGES</w:t>
      </w:r>
    </w:p>
    <w:tbl>
      <w:tblPr>
        <w:tblW w:w="9016" w:type="dxa"/>
        <w:tblCellMar>
          <w:left w:w="10" w:type="dxa"/>
          <w:right w:w="10" w:type="dxa"/>
        </w:tblCellMar>
        <w:tblLook w:val="0000" w:firstRow="0" w:lastRow="0" w:firstColumn="0" w:lastColumn="0" w:noHBand="0" w:noVBand="0"/>
      </w:tblPr>
      <w:tblGrid>
        <w:gridCol w:w="1980"/>
        <w:gridCol w:w="3402"/>
        <w:gridCol w:w="3634"/>
      </w:tblGrid>
      <w:tr w:rsidR="00C85FCA" w14:paraId="106E2C36" w14:textId="77777777">
        <w:tc>
          <w:tcPr>
            <w:tcW w:w="198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106E2C32" w14:textId="77777777" w:rsidR="00C85FCA" w:rsidRDefault="00000000">
            <w:pPr>
              <w:spacing w:after="0" w:line="240" w:lineRule="auto"/>
              <w:rPr>
                <w:b/>
                <w:bCs/>
              </w:rPr>
            </w:pPr>
            <w:r>
              <w:rPr>
                <w:b/>
                <w:bCs/>
              </w:rPr>
              <w:t>STAKEHOLDERS</w:t>
            </w:r>
          </w:p>
          <w:p w14:paraId="106E2C33" w14:textId="77777777" w:rsidR="00C85FCA" w:rsidRDefault="00C85FCA">
            <w:pPr>
              <w:spacing w:after="0" w:line="240" w:lineRule="auto"/>
              <w:rPr>
                <w:b/>
                <w:bCs/>
              </w:rPr>
            </w:pPr>
          </w:p>
        </w:tc>
        <w:tc>
          <w:tcPr>
            <w:tcW w:w="3402"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C34" w14:textId="77777777" w:rsidR="00C85FCA" w:rsidRDefault="00000000">
            <w:pPr>
              <w:spacing w:after="0" w:line="240" w:lineRule="auto"/>
              <w:rPr>
                <w:b/>
                <w:bCs/>
              </w:rPr>
            </w:pPr>
            <w:r>
              <w:rPr>
                <w:b/>
                <w:bCs/>
              </w:rPr>
              <w:t>BENEFITS</w:t>
            </w:r>
          </w:p>
        </w:tc>
        <w:tc>
          <w:tcPr>
            <w:tcW w:w="36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C35" w14:textId="77777777" w:rsidR="00C85FCA" w:rsidRDefault="00000000">
            <w:pPr>
              <w:spacing w:after="0" w:line="240" w:lineRule="auto"/>
              <w:rPr>
                <w:b/>
                <w:bCs/>
              </w:rPr>
            </w:pPr>
            <w:r>
              <w:rPr>
                <w:b/>
                <w:bCs/>
              </w:rPr>
              <w:t>CHALLENGES</w:t>
            </w:r>
          </w:p>
        </w:tc>
      </w:tr>
      <w:tr w:rsidR="00C85FCA" w14:paraId="106E2C3A" w14:textId="77777777">
        <w:tc>
          <w:tcPr>
            <w:tcW w:w="198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106E2C37" w14:textId="77777777" w:rsidR="00C85FCA" w:rsidRDefault="00000000">
            <w:pPr>
              <w:spacing w:after="0" w:line="240" w:lineRule="auto"/>
              <w:rPr>
                <w:color w:val="000000"/>
              </w:rPr>
            </w:pPr>
            <w:r>
              <w:rPr>
                <w:color w:val="000000"/>
              </w:rPr>
              <w:t>Guests</w:t>
            </w:r>
          </w:p>
        </w:tc>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38" w14:textId="77777777" w:rsidR="00C85FCA" w:rsidRDefault="00000000">
            <w:pPr>
              <w:spacing w:after="0" w:line="240" w:lineRule="auto"/>
              <w:rPr>
                <w:color w:val="000000"/>
              </w:rPr>
            </w:pPr>
            <w:r>
              <w:rPr>
                <w:color w:val="000000"/>
              </w:rPr>
              <w:t>Luxury experiences, sustainability, modern facilities</w:t>
            </w:r>
          </w:p>
        </w:tc>
        <w:tc>
          <w:tcPr>
            <w:tcW w:w="3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39" w14:textId="77777777" w:rsidR="00C85FCA" w:rsidRDefault="00000000">
            <w:pPr>
              <w:spacing w:after="0" w:line="240" w:lineRule="auto"/>
              <w:rPr>
                <w:color w:val="000000"/>
              </w:rPr>
            </w:pPr>
            <w:r>
              <w:rPr>
                <w:color w:val="000000"/>
              </w:rPr>
              <w:t>High prices, high expectations</w:t>
            </w:r>
          </w:p>
        </w:tc>
      </w:tr>
      <w:tr w:rsidR="00C85FCA" w14:paraId="106E2C3F" w14:textId="77777777">
        <w:tc>
          <w:tcPr>
            <w:tcW w:w="198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106E2C3B" w14:textId="77777777" w:rsidR="00C85FCA" w:rsidRDefault="00000000">
            <w:pPr>
              <w:spacing w:after="0" w:line="240" w:lineRule="auto"/>
              <w:rPr>
                <w:color w:val="000000"/>
              </w:rPr>
            </w:pPr>
            <w:r>
              <w:rPr>
                <w:color w:val="000000"/>
              </w:rPr>
              <w:t>Employees</w:t>
            </w:r>
          </w:p>
        </w:tc>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3C" w14:textId="77777777" w:rsidR="00C85FCA" w:rsidRDefault="00000000">
            <w:pPr>
              <w:spacing w:after="0" w:line="240" w:lineRule="auto"/>
              <w:rPr>
                <w:color w:val="000000"/>
              </w:rPr>
            </w:pPr>
            <w:r>
              <w:rPr>
                <w:color w:val="000000"/>
              </w:rPr>
              <w:t>Career growth, inclusive culture, community involvement</w:t>
            </w:r>
          </w:p>
        </w:tc>
        <w:tc>
          <w:tcPr>
            <w:tcW w:w="3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3D" w14:textId="77777777" w:rsidR="00C85FCA" w:rsidRDefault="00000000">
            <w:pPr>
              <w:spacing w:after="0" w:line="240" w:lineRule="auto"/>
              <w:rPr>
                <w:color w:val="000000"/>
              </w:rPr>
            </w:pPr>
            <w:r>
              <w:rPr>
                <w:color w:val="000000"/>
              </w:rPr>
              <w:t>High workload, constant changes</w:t>
            </w:r>
          </w:p>
          <w:p w14:paraId="106E2C3E" w14:textId="77777777" w:rsidR="00C85FCA" w:rsidRDefault="00C85FCA">
            <w:pPr>
              <w:spacing w:after="0" w:line="240" w:lineRule="auto"/>
              <w:rPr>
                <w:color w:val="000000"/>
              </w:rPr>
            </w:pPr>
          </w:p>
        </w:tc>
      </w:tr>
      <w:tr w:rsidR="00C85FCA" w14:paraId="106E2C43" w14:textId="77777777">
        <w:tc>
          <w:tcPr>
            <w:tcW w:w="198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106E2C40" w14:textId="77777777" w:rsidR="00C85FCA" w:rsidRDefault="00000000">
            <w:pPr>
              <w:spacing w:after="0" w:line="240" w:lineRule="auto"/>
              <w:rPr>
                <w:rFonts w:ascii="Arial" w:hAnsi="Arial" w:cs="Arial"/>
                <w:color w:val="000000"/>
              </w:rPr>
            </w:pPr>
            <w:r>
              <w:rPr>
                <w:rFonts w:ascii="Arial" w:hAnsi="Arial" w:cs="Arial"/>
                <w:color w:val="000000"/>
              </w:rPr>
              <w:t>IHG Corporate</w:t>
            </w:r>
          </w:p>
        </w:tc>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41" w14:textId="77777777" w:rsidR="00C85FCA" w:rsidRDefault="00000000">
            <w:pPr>
              <w:spacing w:after="0" w:line="240" w:lineRule="auto"/>
              <w:rPr>
                <w:color w:val="000000"/>
              </w:rPr>
            </w:pPr>
            <w:r>
              <w:rPr>
                <w:color w:val="000000"/>
              </w:rPr>
              <w:t>Strong brand, sustainability data, revenue</w:t>
            </w:r>
          </w:p>
        </w:tc>
        <w:tc>
          <w:tcPr>
            <w:tcW w:w="3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42" w14:textId="77777777" w:rsidR="00C85FCA" w:rsidRDefault="00000000">
            <w:pPr>
              <w:spacing w:after="0" w:line="240" w:lineRule="auto"/>
              <w:rPr>
                <w:color w:val="000000"/>
              </w:rPr>
            </w:pPr>
            <w:r>
              <w:rPr>
                <w:color w:val="000000"/>
              </w:rPr>
              <w:t>Competitive market, maintaining standards</w:t>
            </w:r>
          </w:p>
        </w:tc>
      </w:tr>
      <w:tr w:rsidR="00C85FCA" w14:paraId="106E2C47" w14:textId="77777777">
        <w:tc>
          <w:tcPr>
            <w:tcW w:w="198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106E2C44" w14:textId="77777777" w:rsidR="00C85FCA" w:rsidRDefault="00000000">
            <w:pPr>
              <w:spacing w:after="0" w:line="240" w:lineRule="auto"/>
              <w:rPr>
                <w:rFonts w:ascii="Arial" w:hAnsi="Arial" w:cs="Arial"/>
                <w:color w:val="000000"/>
              </w:rPr>
            </w:pPr>
            <w:r>
              <w:rPr>
                <w:rFonts w:ascii="Arial" w:hAnsi="Arial" w:cs="Arial"/>
                <w:color w:val="000000"/>
              </w:rPr>
              <w:t>Event Planners</w:t>
            </w:r>
          </w:p>
        </w:tc>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45" w14:textId="77777777" w:rsidR="00C85FCA" w:rsidRDefault="00000000">
            <w:pPr>
              <w:spacing w:after="0" w:line="240" w:lineRule="auto"/>
            </w:pPr>
            <w:r>
              <w:t>Modern event spaces, sustainability options</w:t>
            </w:r>
          </w:p>
        </w:tc>
        <w:tc>
          <w:tcPr>
            <w:tcW w:w="3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46" w14:textId="77777777" w:rsidR="00C85FCA" w:rsidRDefault="00000000">
            <w:pPr>
              <w:spacing w:after="0" w:line="240" w:lineRule="auto"/>
            </w:pPr>
            <w:r>
              <w:t>Limited parking, high demands</w:t>
            </w:r>
          </w:p>
        </w:tc>
      </w:tr>
      <w:tr w:rsidR="00C85FCA" w14:paraId="106E2C4C" w14:textId="77777777">
        <w:tc>
          <w:tcPr>
            <w:tcW w:w="198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106E2C48" w14:textId="77777777" w:rsidR="00C85FCA" w:rsidRDefault="00000000">
            <w:pPr>
              <w:spacing w:after="0" w:line="240" w:lineRule="auto"/>
            </w:pPr>
            <w:r>
              <w:t>Local community</w:t>
            </w:r>
          </w:p>
        </w:tc>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49" w14:textId="77777777" w:rsidR="00C85FCA" w:rsidRDefault="00000000">
            <w:pPr>
              <w:spacing w:after="0" w:line="240" w:lineRule="auto"/>
            </w:pPr>
            <w:r>
              <w:t>Environmental actions, economic benefits</w:t>
            </w:r>
          </w:p>
          <w:p w14:paraId="106E2C4A" w14:textId="77777777" w:rsidR="00C85FCA" w:rsidRDefault="00C85FCA">
            <w:pPr>
              <w:spacing w:after="0" w:line="240" w:lineRule="auto"/>
            </w:pPr>
          </w:p>
        </w:tc>
        <w:tc>
          <w:tcPr>
            <w:tcW w:w="3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4B" w14:textId="77777777" w:rsidR="00C85FCA" w:rsidRDefault="00000000">
            <w:pPr>
              <w:spacing w:after="0" w:line="240" w:lineRule="auto"/>
            </w:pPr>
            <w:r>
              <w:t>Traffic, environmental pressure</w:t>
            </w:r>
          </w:p>
        </w:tc>
      </w:tr>
      <w:tr w:rsidR="00C85FCA" w14:paraId="106E2C52" w14:textId="77777777">
        <w:tc>
          <w:tcPr>
            <w:tcW w:w="198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106E2C4D" w14:textId="77777777" w:rsidR="00C85FCA" w:rsidRDefault="00000000">
            <w:pPr>
              <w:spacing w:after="0" w:line="240" w:lineRule="auto"/>
            </w:pPr>
            <w:r>
              <w:t>Suppliers</w:t>
            </w:r>
          </w:p>
          <w:p w14:paraId="106E2C4E" w14:textId="77777777" w:rsidR="00C85FCA" w:rsidRDefault="00C85FCA">
            <w:pPr>
              <w:spacing w:after="0" w:line="240" w:lineRule="auto"/>
            </w:pPr>
          </w:p>
        </w:tc>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4F" w14:textId="77777777" w:rsidR="00C85FCA" w:rsidRDefault="00000000">
            <w:pPr>
              <w:spacing w:after="0" w:line="240" w:lineRule="auto"/>
              <w:rPr>
                <w:rFonts w:ascii="Arial" w:hAnsi="Arial" w:cs="Arial"/>
              </w:rPr>
            </w:pPr>
            <w:r>
              <w:rPr>
                <w:rFonts w:ascii="Arial" w:hAnsi="Arial" w:cs="Arial"/>
              </w:rPr>
              <w:t>Stable business, partnership opportunities</w:t>
            </w:r>
          </w:p>
          <w:p w14:paraId="106E2C50" w14:textId="77777777" w:rsidR="00C85FCA" w:rsidRDefault="00C85FCA">
            <w:pPr>
              <w:spacing w:after="0" w:line="240" w:lineRule="auto"/>
              <w:rPr>
                <w:rFonts w:ascii="Arial" w:hAnsi="Arial" w:cs="Arial"/>
              </w:rPr>
            </w:pPr>
          </w:p>
        </w:tc>
        <w:tc>
          <w:tcPr>
            <w:tcW w:w="3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51" w14:textId="77777777" w:rsidR="00C85FCA" w:rsidRDefault="00000000">
            <w:pPr>
              <w:spacing w:after="0" w:line="240" w:lineRule="auto"/>
            </w:pPr>
            <w:r>
              <w:t>Strict standards, competitions</w:t>
            </w:r>
          </w:p>
        </w:tc>
      </w:tr>
      <w:tr w:rsidR="00C85FCA" w14:paraId="106E2C58" w14:textId="77777777">
        <w:tc>
          <w:tcPr>
            <w:tcW w:w="1980"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106E2C53" w14:textId="77777777" w:rsidR="00C85FCA" w:rsidRDefault="00000000">
            <w:pPr>
              <w:spacing w:after="0" w:line="240" w:lineRule="auto"/>
              <w:rPr>
                <w:rFonts w:ascii="Arial" w:hAnsi="Arial" w:cs="Arial"/>
              </w:rPr>
            </w:pPr>
            <w:r>
              <w:rPr>
                <w:rFonts w:ascii="Arial" w:hAnsi="Arial" w:cs="Arial"/>
              </w:rPr>
              <w:t>Government</w:t>
            </w:r>
          </w:p>
          <w:p w14:paraId="106E2C54" w14:textId="77777777" w:rsidR="00C85FCA" w:rsidRDefault="00C85FCA">
            <w:pPr>
              <w:spacing w:after="0" w:line="240" w:lineRule="auto"/>
              <w:rPr>
                <w:rFonts w:ascii="Arial" w:hAnsi="Arial" w:cs="Arial"/>
              </w:rPr>
            </w:pPr>
          </w:p>
        </w:tc>
        <w:tc>
          <w:tcPr>
            <w:tcW w:w="34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55" w14:textId="77777777" w:rsidR="00C85FCA" w:rsidRDefault="00000000">
            <w:pPr>
              <w:spacing w:after="0" w:line="240" w:lineRule="auto"/>
            </w:pPr>
            <w:r>
              <w:t>Tourism revenue, compliance support</w:t>
            </w:r>
          </w:p>
          <w:p w14:paraId="106E2C56" w14:textId="77777777" w:rsidR="00C85FCA" w:rsidRDefault="00C85FCA">
            <w:pPr>
              <w:spacing w:after="0" w:line="240" w:lineRule="auto"/>
            </w:pPr>
          </w:p>
        </w:tc>
        <w:tc>
          <w:tcPr>
            <w:tcW w:w="36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57" w14:textId="77777777" w:rsidR="00C85FCA" w:rsidRDefault="00000000">
            <w:pPr>
              <w:spacing w:after="0" w:line="240" w:lineRule="auto"/>
              <w:rPr>
                <w:rFonts w:ascii="Arial" w:hAnsi="Arial" w:cs="Arial"/>
              </w:rPr>
            </w:pPr>
            <w:r>
              <w:rPr>
                <w:rFonts w:ascii="Arial" w:hAnsi="Arial" w:cs="Arial"/>
              </w:rPr>
              <w:t>Monitoring regulations</w:t>
            </w:r>
          </w:p>
        </w:tc>
      </w:tr>
      <w:tr w:rsidR="00B70403" w14:paraId="106E2C5C" w14:textId="77777777" w:rsidTr="00DC5CA4">
        <w:tc>
          <w:tcPr>
            <w:tcW w:w="9016" w:type="dxa"/>
            <w:gridSpan w:val="3"/>
            <w:tcBorders>
              <w:top w:val="single" w:sz="4" w:space="0" w:color="000000"/>
              <w:left w:val="single" w:sz="4" w:space="0" w:color="000000"/>
              <w:bottom w:val="single" w:sz="4" w:space="0" w:color="000000"/>
            </w:tcBorders>
            <w:shd w:val="clear" w:color="auto" w:fill="A5C9EB"/>
            <w:tcMar>
              <w:top w:w="0" w:type="dxa"/>
              <w:left w:w="108" w:type="dxa"/>
              <w:bottom w:w="0" w:type="dxa"/>
              <w:right w:w="108" w:type="dxa"/>
            </w:tcMar>
          </w:tcPr>
          <w:p w14:paraId="396FDBA5" w14:textId="77777777" w:rsidR="00B70403" w:rsidRPr="001A6E14" w:rsidRDefault="00B70403" w:rsidP="00F3664C">
            <w:pPr>
              <w:spacing w:line="360" w:lineRule="auto"/>
              <w:jc w:val="right"/>
              <w:rPr>
                <w:rFonts w:ascii="Arial" w:hAnsi="Arial" w:cs="Arial"/>
                <w:b/>
                <w:bCs/>
              </w:rPr>
            </w:pPr>
            <w:r w:rsidRPr="001A6E14">
              <w:rPr>
                <w:rFonts w:ascii="Arial" w:hAnsi="Arial" w:cs="Arial"/>
                <w:b/>
                <w:bCs/>
              </w:rPr>
              <w:t>(InterContinental London Park Lane, 2026)</w:t>
            </w:r>
          </w:p>
          <w:p w14:paraId="106E2C5B" w14:textId="77777777" w:rsidR="00B70403" w:rsidRDefault="00B70403" w:rsidP="00F3664C">
            <w:pPr>
              <w:spacing w:after="0" w:line="240" w:lineRule="auto"/>
              <w:jc w:val="right"/>
              <w:rPr>
                <w:rFonts w:ascii="Arial" w:hAnsi="Arial" w:cs="Arial"/>
              </w:rPr>
            </w:pPr>
          </w:p>
        </w:tc>
      </w:tr>
    </w:tbl>
    <w:p w14:paraId="106E2C5D" w14:textId="77777777" w:rsidR="00C85FCA" w:rsidRDefault="00C85FCA">
      <w:pPr>
        <w:rPr>
          <w:b/>
          <w:bCs/>
          <w:color w:val="0E2841"/>
          <w:u w:val="single"/>
        </w:rPr>
      </w:pPr>
    </w:p>
    <w:p w14:paraId="106E2C5F" w14:textId="77777777" w:rsidR="00C85FCA" w:rsidRDefault="00C85FCA">
      <w:pPr>
        <w:rPr>
          <w:b/>
          <w:bCs/>
          <w:color w:val="0E2841"/>
          <w:u w:val="single"/>
        </w:rPr>
      </w:pPr>
    </w:p>
    <w:p w14:paraId="106E2C60" w14:textId="77777777" w:rsidR="00C85FCA" w:rsidRDefault="00000000">
      <w:pPr>
        <w:rPr>
          <w:b/>
          <w:bCs/>
          <w:color w:val="0E2841"/>
          <w:sz w:val="28"/>
          <w:szCs w:val="28"/>
          <w:u w:val="single"/>
        </w:rPr>
      </w:pPr>
      <w:r>
        <w:rPr>
          <w:b/>
          <w:bCs/>
          <w:color w:val="0E2841"/>
          <w:sz w:val="28"/>
          <w:szCs w:val="28"/>
          <w:u w:val="single"/>
        </w:rPr>
        <w:t>Stakeholder Matrix</w:t>
      </w:r>
    </w:p>
    <w:p w14:paraId="106E2C61" w14:textId="77777777" w:rsidR="00C85FCA" w:rsidRDefault="00000000">
      <w:pPr>
        <w:spacing w:line="360" w:lineRule="auto"/>
        <w:jc w:val="both"/>
      </w:pPr>
      <w:r>
        <w:t>A stakeholder matrix helps the project team understand who has the most influence and who is most affected by the project. It places stakeholders into four groups based on power and interest:</w:t>
      </w:r>
    </w:p>
    <w:p w14:paraId="106E2C62" w14:textId="77777777" w:rsidR="00C85FCA" w:rsidRDefault="00000000">
      <w:pPr>
        <w:spacing w:line="360" w:lineRule="auto"/>
        <w:jc w:val="both"/>
      </w:pPr>
      <w:r>
        <w:t>High power, high interest — Senior management, the General Manager, and IHG corporate leaders. They must be closely managed because they make key decisions and approve resources.</w:t>
      </w:r>
    </w:p>
    <w:p w14:paraId="106E2C63" w14:textId="19402AC2" w:rsidR="00C85FCA" w:rsidRDefault="00000000">
      <w:pPr>
        <w:spacing w:line="360" w:lineRule="auto"/>
        <w:jc w:val="both"/>
      </w:pPr>
      <w:r>
        <w:t xml:space="preserve">High power, low interest — Government bodies and regulators. They do not need frequent </w:t>
      </w:r>
      <w:r w:rsidR="009F165A">
        <w:t>updates but</w:t>
      </w:r>
      <w:r>
        <w:t xml:space="preserve"> must be kept satisfied through </w:t>
      </w:r>
      <w:r w:rsidR="007C4CE5">
        <w:t>compliance</w:t>
      </w:r>
      <w:r>
        <w:t xml:space="preserve"> and </w:t>
      </w:r>
      <w:r w:rsidR="007C4CE5">
        <w:t>reporting</w:t>
      </w:r>
      <w:r w:rsidR="002A71B4">
        <w:t>.</w:t>
      </w:r>
      <w:r>
        <w:t xml:space="preserve"> </w:t>
      </w:r>
    </w:p>
    <w:p w14:paraId="106E2C64" w14:textId="15FCC34E" w:rsidR="00C85FCA" w:rsidRDefault="00000000">
      <w:pPr>
        <w:spacing w:line="360" w:lineRule="auto"/>
        <w:jc w:val="both"/>
        <w:rPr>
          <w:rFonts w:ascii="Arial" w:hAnsi="Arial" w:cs="Arial"/>
        </w:rPr>
      </w:pPr>
      <w:r>
        <w:rPr>
          <w:rFonts w:ascii="Arial" w:hAnsi="Arial" w:cs="Arial"/>
        </w:rPr>
        <w:t xml:space="preserve">Low power, high interest — </w:t>
      </w:r>
      <w:r w:rsidR="00461193">
        <w:rPr>
          <w:rFonts w:ascii="Arial" w:hAnsi="Arial" w:cs="Arial"/>
        </w:rPr>
        <w:t>Frontline staff</w:t>
      </w:r>
      <w:r>
        <w:rPr>
          <w:rFonts w:ascii="Arial" w:hAnsi="Arial" w:cs="Arial"/>
        </w:rPr>
        <w:t>, housekeeping, and guests. They are directly affected by the project and need regular communication.</w:t>
      </w:r>
    </w:p>
    <w:p w14:paraId="106E2C65" w14:textId="77777777" w:rsidR="00C85FCA" w:rsidRDefault="00000000">
      <w:pPr>
        <w:spacing w:line="360" w:lineRule="auto"/>
        <w:jc w:val="both"/>
        <w:rPr>
          <w:rFonts w:ascii="Arial" w:hAnsi="Arial" w:cs="Arial"/>
        </w:rPr>
      </w:pPr>
      <w:r>
        <w:rPr>
          <w:rFonts w:ascii="Arial" w:hAnsi="Arial" w:cs="Arial"/>
        </w:rPr>
        <w:lastRenderedPageBreak/>
        <w:t>Low power, low interest — Some suppliers or partners who only support small parts of the project.</w:t>
      </w:r>
    </w:p>
    <w:p w14:paraId="106E2C68" w14:textId="044C101B" w:rsidR="00C85FCA" w:rsidRDefault="00000000" w:rsidP="0067023D">
      <w:pPr>
        <w:spacing w:line="360" w:lineRule="auto"/>
        <w:jc w:val="both"/>
        <w:rPr>
          <w:rFonts w:ascii="Arial" w:hAnsi="Arial" w:cs="Arial"/>
        </w:rPr>
      </w:pPr>
      <w:r>
        <w:rPr>
          <w:rFonts w:ascii="Arial" w:hAnsi="Arial" w:cs="Arial"/>
        </w:rPr>
        <w:t>This framework helps the hotel decide how much attention each group needs and prevents confusion or delays.</w:t>
      </w:r>
    </w:p>
    <w:p w14:paraId="7EBC7CBB" w14:textId="77777777" w:rsidR="001C5240" w:rsidRDefault="00B13C45" w:rsidP="0067023D">
      <w:pPr>
        <w:spacing w:line="360" w:lineRule="auto"/>
        <w:jc w:val="both"/>
        <w:rPr>
          <w:rFonts w:ascii="Arial" w:hAnsi="Arial" w:cs="Arial"/>
          <w:b/>
          <w:bCs/>
        </w:rPr>
      </w:pPr>
      <w:r>
        <w:rPr>
          <w:rFonts w:ascii="Arial" w:hAnsi="Arial" w:cs="Arial"/>
          <w:b/>
          <w:bCs/>
        </w:rPr>
        <w:t xml:space="preserve">                                                    </w:t>
      </w:r>
    </w:p>
    <w:p w14:paraId="42BDF768" w14:textId="5A8C001C" w:rsidR="0067023D" w:rsidRPr="0067023D" w:rsidRDefault="001C5240" w:rsidP="0067023D">
      <w:pPr>
        <w:spacing w:line="360" w:lineRule="auto"/>
        <w:jc w:val="both"/>
        <w:rPr>
          <w:rFonts w:ascii="Arial" w:hAnsi="Arial" w:cs="Arial"/>
        </w:rPr>
      </w:pPr>
      <w:r>
        <w:rPr>
          <w:rFonts w:ascii="Arial" w:hAnsi="Arial" w:cs="Arial"/>
          <w:b/>
          <w:bCs/>
        </w:rPr>
        <w:t xml:space="preserve">                                                               </w:t>
      </w:r>
      <w:r w:rsidR="00B13C45">
        <w:rPr>
          <w:rFonts w:ascii="Arial" w:hAnsi="Arial" w:cs="Arial"/>
          <w:b/>
          <w:bCs/>
        </w:rPr>
        <w:t xml:space="preserve">                                        </w:t>
      </w:r>
      <w:r w:rsidR="00B13C45" w:rsidRPr="00B13C45">
        <w:rPr>
          <w:rFonts w:ascii="Arial" w:hAnsi="Arial" w:cs="Arial"/>
          <w:b/>
          <w:bCs/>
        </w:rPr>
        <w:t>(</w:t>
      </w:r>
      <w:proofErr w:type="spellStart"/>
      <w:r w:rsidR="00B13C45" w:rsidRPr="00B13C45">
        <w:rPr>
          <w:rFonts w:ascii="Arial" w:hAnsi="Arial" w:cs="Arial"/>
          <w:b/>
          <w:bCs/>
        </w:rPr>
        <w:t>Desklib</w:t>
      </w:r>
      <w:proofErr w:type="spellEnd"/>
      <w:r w:rsidR="00B13C45" w:rsidRPr="00B13C45">
        <w:rPr>
          <w:rFonts w:ascii="Arial" w:hAnsi="Arial" w:cs="Arial"/>
          <w:b/>
          <w:bCs/>
        </w:rPr>
        <w:t>, 2022)</w:t>
      </w:r>
    </w:p>
    <w:p w14:paraId="106E2C6A" w14:textId="2795B115" w:rsidR="00C85FCA" w:rsidRPr="00100EFB" w:rsidRDefault="00000000" w:rsidP="00100EFB">
      <w:pPr>
        <w:jc w:val="center"/>
        <w:rPr>
          <w:rFonts w:ascii="Arial" w:hAnsi="Arial" w:cs="Arial"/>
          <w:b/>
          <w:color w:val="0F9ED5"/>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100EFB">
        <w:rPr>
          <w:rFonts w:ascii="Arial" w:hAnsi="Arial" w:cs="Arial"/>
          <w:b/>
          <w:color w:val="0F9ED5"/>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Mendelow’s matrix</w:t>
      </w:r>
    </w:p>
    <w:tbl>
      <w:tblPr>
        <w:tblW w:w="9016" w:type="dxa"/>
        <w:tblCellMar>
          <w:left w:w="10" w:type="dxa"/>
          <w:right w:w="10" w:type="dxa"/>
        </w:tblCellMar>
        <w:tblLook w:val="0000" w:firstRow="0" w:lastRow="0" w:firstColumn="0" w:lastColumn="0" w:noHBand="0" w:noVBand="0"/>
      </w:tblPr>
      <w:tblGrid>
        <w:gridCol w:w="2257"/>
        <w:gridCol w:w="1430"/>
        <w:gridCol w:w="2079"/>
        <w:gridCol w:w="1737"/>
        <w:gridCol w:w="1513"/>
      </w:tblGrid>
      <w:tr w:rsidR="00C85FCA" w14:paraId="106E2C70" w14:textId="77777777">
        <w:tc>
          <w:tcPr>
            <w:tcW w:w="2257" w:type="dxa"/>
            <w:tcBorders>
              <w:top w:val="single" w:sz="4" w:space="0" w:color="000000"/>
              <w:left w:val="single" w:sz="4" w:space="0" w:color="000000"/>
              <w:bottom w:val="single" w:sz="4" w:space="0" w:color="000000"/>
              <w:right w:val="single" w:sz="4" w:space="0" w:color="000000"/>
            </w:tcBorders>
            <w:shd w:val="clear" w:color="auto" w:fill="FFC6C6"/>
            <w:tcMar>
              <w:top w:w="0" w:type="dxa"/>
              <w:left w:w="108" w:type="dxa"/>
              <w:bottom w:w="0" w:type="dxa"/>
              <w:right w:w="108" w:type="dxa"/>
            </w:tcMar>
          </w:tcPr>
          <w:p w14:paraId="106E2C6B" w14:textId="77777777" w:rsidR="00C85FCA" w:rsidRDefault="00000000">
            <w:pPr>
              <w:spacing w:after="0" w:line="240" w:lineRule="auto"/>
              <w:jc w:val="both"/>
              <w:rPr>
                <w:rFonts w:ascii="Arial" w:hAnsi="Arial" w:cs="Arial"/>
              </w:rPr>
            </w:pPr>
            <w:r>
              <w:rPr>
                <w:rFonts w:ascii="Arial" w:hAnsi="Arial" w:cs="Arial"/>
              </w:rPr>
              <w:t>STAKEHOLDER GROUP</w:t>
            </w:r>
          </w:p>
        </w:tc>
        <w:tc>
          <w:tcPr>
            <w:tcW w:w="1574" w:type="dxa"/>
            <w:tcBorders>
              <w:top w:val="single" w:sz="4" w:space="0" w:color="000000"/>
              <w:left w:val="single" w:sz="4" w:space="0" w:color="000000"/>
              <w:bottom w:val="single" w:sz="4" w:space="0" w:color="000000"/>
              <w:right w:val="single" w:sz="4" w:space="0" w:color="000000"/>
            </w:tcBorders>
            <w:shd w:val="clear" w:color="auto" w:fill="F6C3FF"/>
            <w:tcMar>
              <w:top w:w="0" w:type="dxa"/>
              <w:left w:w="108" w:type="dxa"/>
              <w:bottom w:w="0" w:type="dxa"/>
              <w:right w:w="108" w:type="dxa"/>
            </w:tcMar>
          </w:tcPr>
          <w:p w14:paraId="106E2C6C" w14:textId="7D086AB7" w:rsidR="00C85FCA" w:rsidRDefault="00000000">
            <w:pPr>
              <w:spacing w:after="0" w:line="240" w:lineRule="auto"/>
              <w:jc w:val="both"/>
              <w:rPr>
                <w:rFonts w:ascii="Arial" w:hAnsi="Arial" w:cs="Arial"/>
              </w:rPr>
            </w:pPr>
            <w:r>
              <w:rPr>
                <w:rFonts w:ascii="Arial" w:hAnsi="Arial" w:cs="Arial"/>
              </w:rPr>
              <w:t>LEVEL OF INTEREST</w:t>
            </w:r>
          </w:p>
        </w:tc>
        <w:tc>
          <w:tcPr>
            <w:tcW w:w="1915" w:type="dxa"/>
            <w:tcBorders>
              <w:top w:val="single" w:sz="4" w:space="0" w:color="000000"/>
              <w:left w:val="single" w:sz="4" w:space="0" w:color="000000"/>
              <w:bottom w:val="single" w:sz="4" w:space="0" w:color="000000"/>
              <w:right w:val="single" w:sz="4" w:space="0" w:color="000000"/>
            </w:tcBorders>
            <w:shd w:val="clear" w:color="auto" w:fill="F6C3FF"/>
            <w:tcMar>
              <w:top w:w="0" w:type="dxa"/>
              <w:left w:w="108" w:type="dxa"/>
              <w:bottom w:w="0" w:type="dxa"/>
              <w:right w:w="108" w:type="dxa"/>
            </w:tcMar>
          </w:tcPr>
          <w:p w14:paraId="106E2C6D" w14:textId="5555F987" w:rsidR="00C85FCA" w:rsidRDefault="00000000">
            <w:pPr>
              <w:spacing w:after="0" w:line="240" w:lineRule="auto"/>
              <w:jc w:val="both"/>
              <w:rPr>
                <w:rFonts w:ascii="Arial" w:hAnsi="Arial" w:cs="Arial"/>
              </w:rPr>
            </w:pPr>
            <w:r>
              <w:rPr>
                <w:rFonts w:ascii="Arial" w:hAnsi="Arial" w:cs="Arial"/>
              </w:rPr>
              <w:t>LEVEL OF INVOLVEMENT</w:t>
            </w:r>
            <w:r w:rsidR="004B562D">
              <w:rPr>
                <w:rFonts w:ascii="Arial" w:hAnsi="Arial" w:cs="Arial"/>
              </w:rPr>
              <w:t>S</w:t>
            </w:r>
            <w:r>
              <w:rPr>
                <w:rFonts w:ascii="Arial" w:hAnsi="Arial" w:cs="Arial"/>
              </w:rPr>
              <w:t xml:space="preserve"> </w:t>
            </w:r>
          </w:p>
        </w:tc>
        <w:tc>
          <w:tcPr>
            <w:tcW w:w="1674" w:type="dxa"/>
            <w:tcBorders>
              <w:top w:val="single" w:sz="4" w:space="0" w:color="000000"/>
              <w:left w:val="single" w:sz="4" w:space="0" w:color="000000"/>
              <w:bottom w:val="single" w:sz="4" w:space="0" w:color="000000"/>
              <w:right w:val="single" w:sz="4" w:space="0" w:color="000000"/>
            </w:tcBorders>
            <w:shd w:val="clear" w:color="auto" w:fill="F6C3FF"/>
            <w:tcMar>
              <w:top w:w="0" w:type="dxa"/>
              <w:left w:w="108" w:type="dxa"/>
              <w:bottom w:w="0" w:type="dxa"/>
              <w:right w:w="108" w:type="dxa"/>
            </w:tcMar>
          </w:tcPr>
          <w:p w14:paraId="106E2C6E" w14:textId="46F2E04C" w:rsidR="00C85FCA" w:rsidRDefault="00000000">
            <w:pPr>
              <w:spacing w:after="0" w:line="240" w:lineRule="auto"/>
              <w:jc w:val="both"/>
              <w:rPr>
                <w:rFonts w:ascii="Arial" w:hAnsi="Arial" w:cs="Arial"/>
              </w:rPr>
            </w:pPr>
            <w:r>
              <w:rPr>
                <w:rFonts w:ascii="Arial" w:hAnsi="Arial" w:cs="Arial"/>
              </w:rPr>
              <w:t>LEVEL OF INFLUENCE</w:t>
            </w:r>
            <w:r w:rsidR="009353FB">
              <w:rPr>
                <w:rFonts w:ascii="Arial" w:hAnsi="Arial" w:cs="Arial"/>
              </w:rPr>
              <w:t>S</w:t>
            </w:r>
          </w:p>
        </w:tc>
        <w:tc>
          <w:tcPr>
            <w:tcW w:w="1596" w:type="dxa"/>
            <w:tcBorders>
              <w:top w:val="single" w:sz="4" w:space="0" w:color="000000"/>
              <w:left w:val="single" w:sz="4" w:space="0" w:color="000000"/>
              <w:bottom w:val="single" w:sz="4" w:space="0" w:color="000000"/>
              <w:right w:val="single" w:sz="4" w:space="0" w:color="000000"/>
            </w:tcBorders>
            <w:shd w:val="clear" w:color="auto" w:fill="F6C3FF"/>
            <w:tcMar>
              <w:top w:w="0" w:type="dxa"/>
              <w:left w:w="108" w:type="dxa"/>
              <w:bottom w:w="0" w:type="dxa"/>
              <w:right w:w="108" w:type="dxa"/>
            </w:tcMar>
          </w:tcPr>
          <w:p w14:paraId="106E2C6F" w14:textId="6E939A26" w:rsidR="00C85FCA" w:rsidRDefault="00000000">
            <w:pPr>
              <w:spacing w:after="0" w:line="240" w:lineRule="auto"/>
              <w:jc w:val="both"/>
              <w:rPr>
                <w:rFonts w:ascii="Arial" w:hAnsi="Arial" w:cs="Arial"/>
              </w:rPr>
            </w:pPr>
            <w:r>
              <w:rPr>
                <w:rFonts w:ascii="Arial" w:hAnsi="Arial" w:cs="Arial"/>
              </w:rPr>
              <w:t>LEVEL IMPACTED BY PROJECT</w:t>
            </w:r>
            <w:r w:rsidR="009353FB">
              <w:rPr>
                <w:rFonts w:ascii="Arial" w:hAnsi="Arial" w:cs="Arial"/>
              </w:rPr>
              <w:t>S</w:t>
            </w:r>
          </w:p>
        </w:tc>
      </w:tr>
      <w:tr w:rsidR="00C85FCA" w14:paraId="106E2C76" w14:textId="77777777">
        <w:tc>
          <w:tcPr>
            <w:tcW w:w="2257" w:type="dxa"/>
            <w:tcBorders>
              <w:top w:val="single" w:sz="4" w:space="0" w:color="000000"/>
              <w:left w:val="single" w:sz="4" w:space="0" w:color="000000"/>
              <w:bottom w:val="single" w:sz="4" w:space="0" w:color="000000"/>
              <w:right w:val="single" w:sz="4" w:space="0" w:color="000000"/>
            </w:tcBorders>
            <w:shd w:val="clear" w:color="auto" w:fill="FFC6C6"/>
            <w:tcMar>
              <w:top w:w="0" w:type="dxa"/>
              <w:left w:w="108" w:type="dxa"/>
              <w:bottom w:w="0" w:type="dxa"/>
              <w:right w:w="108" w:type="dxa"/>
            </w:tcMar>
          </w:tcPr>
          <w:p w14:paraId="106E2C71" w14:textId="5CF8F961" w:rsidR="00C85FCA" w:rsidRDefault="00000000">
            <w:pPr>
              <w:spacing w:after="0" w:line="240" w:lineRule="auto"/>
              <w:jc w:val="both"/>
              <w:rPr>
                <w:rFonts w:ascii="Arial" w:hAnsi="Arial" w:cs="Arial"/>
              </w:rPr>
            </w:pPr>
            <w:r>
              <w:rPr>
                <w:rFonts w:ascii="Arial" w:hAnsi="Arial" w:cs="Arial"/>
              </w:rPr>
              <w:t>IHG CORPORATE MANAGEMENT</w:t>
            </w:r>
            <w:r w:rsidR="00E23CA7">
              <w:rPr>
                <w:rFonts w:ascii="Arial" w:hAnsi="Arial" w:cs="Arial"/>
              </w:rPr>
              <w:t>S</w:t>
            </w:r>
          </w:p>
        </w:tc>
        <w:tc>
          <w:tcPr>
            <w:tcW w:w="1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72" w14:textId="1D22A3D8" w:rsidR="00C85FCA" w:rsidRDefault="00620771">
            <w:pPr>
              <w:spacing w:after="0" w:line="240" w:lineRule="auto"/>
              <w:jc w:val="both"/>
              <w:rPr>
                <w:rFonts w:ascii="Arial" w:hAnsi="Arial" w:cs="Arial"/>
              </w:rPr>
            </w:pPr>
            <w:r>
              <w:rPr>
                <w:rFonts w:ascii="Arial" w:hAnsi="Arial" w:cs="Arial"/>
              </w:rPr>
              <w:t>LOW</w:t>
            </w:r>
          </w:p>
        </w:tc>
        <w:tc>
          <w:tcPr>
            <w:tcW w:w="19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73" w14:textId="359807BA" w:rsidR="00C85FCA" w:rsidRDefault="00620771">
            <w:pPr>
              <w:spacing w:after="0" w:line="240" w:lineRule="auto"/>
              <w:jc w:val="both"/>
              <w:rPr>
                <w:rFonts w:ascii="Arial" w:hAnsi="Arial" w:cs="Arial"/>
              </w:rPr>
            </w:pPr>
            <w:r>
              <w:rPr>
                <w:rFonts w:ascii="Arial" w:hAnsi="Arial" w:cs="Arial"/>
              </w:rPr>
              <w:t>LOW</w:t>
            </w:r>
          </w:p>
        </w:tc>
        <w:tc>
          <w:tcPr>
            <w:tcW w:w="16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74" w14:textId="77777777" w:rsidR="00C85FCA" w:rsidRDefault="00000000">
            <w:pPr>
              <w:spacing w:after="0" w:line="240" w:lineRule="auto"/>
              <w:jc w:val="both"/>
              <w:rPr>
                <w:rFonts w:ascii="Arial" w:hAnsi="Arial" w:cs="Arial"/>
              </w:rPr>
            </w:pPr>
            <w:r>
              <w:rPr>
                <w:rFonts w:ascii="Arial" w:hAnsi="Arial" w:cs="Arial"/>
              </w:rPr>
              <w:t>LOW</w:t>
            </w:r>
          </w:p>
        </w:tc>
        <w:tc>
          <w:tcPr>
            <w:tcW w:w="1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75" w14:textId="34EE834C" w:rsidR="00C85FCA" w:rsidRDefault="0022485C">
            <w:pPr>
              <w:spacing w:after="0" w:line="240" w:lineRule="auto"/>
              <w:jc w:val="both"/>
              <w:rPr>
                <w:rFonts w:ascii="Arial" w:hAnsi="Arial" w:cs="Arial"/>
              </w:rPr>
            </w:pPr>
            <w:r>
              <w:rPr>
                <w:rFonts w:ascii="Arial" w:hAnsi="Arial" w:cs="Arial"/>
              </w:rPr>
              <w:t>MEDIUM</w:t>
            </w:r>
          </w:p>
        </w:tc>
      </w:tr>
      <w:tr w:rsidR="00C85FCA" w14:paraId="106E2C7C" w14:textId="77777777">
        <w:tc>
          <w:tcPr>
            <w:tcW w:w="2257" w:type="dxa"/>
            <w:tcBorders>
              <w:top w:val="single" w:sz="4" w:space="0" w:color="000000"/>
              <w:left w:val="single" w:sz="4" w:space="0" w:color="000000"/>
              <w:bottom w:val="single" w:sz="4" w:space="0" w:color="000000"/>
              <w:right w:val="single" w:sz="4" w:space="0" w:color="000000"/>
            </w:tcBorders>
            <w:shd w:val="clear" w:color="auto" w:fill="FFC6C6"/>
            <w:tcMar>
              <w:top w:w="0" w:type="dxa"/>
              <w:left w:w="108" w:type="dxa"/>
              <w:bottom w:w="0" w:type="dxa"/>
              <w:right w:w="108" w:type="dxa"/>
            </w:tcMar>
          </w:tcPr>
          <w:p w14:paraId="106E2C77" w14:textId="77777777" w:rsidR="00C85FCA" w:rsidRDefault="00000000">
            <w:pPr>
              <w:spacing w:after="0" w:line="240" w:lineRule="auto"/>
              <w:jc w:val="both"/>
              <w:rPr>
                <w:rFonts w:ascii="Arial" w:hAnsi="Arial" w:cs="Arial"/>
              </w:rPr>
            </w:pPr>
            <w:r>
              <w:rPr>
                <w:rFonts w:ascii="Arial" w:hAnsi="Arial" w:cs="Arial"/>
              </w:rPr>
              <w:t>INVESTORS &amp; SHAREHOLDERS</w:t>
            </w:r>
          </w:p>
        </w:tc>
        <w:tc>
          <w:tcPr>
            <w:tcW w:w="1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78" w14:textId="77777777" w:rsidR="00C85FCA" w:rsidRDefault="00000000">
            <w:pPr>
              <w:spacing w:after="0" w:line="240" w:lineRule="auto"/>
              <w:jc w:val="both"/>
              <w:rPr>
                <w:rFonts w:ascii="Arial" w:hAnsi="Arial" w:cs="Arial"/>
              </w:rPr>
            </w:pPr>
            <w:r>
              <w:rPr>
                <w:rFonts w:ascii="Arial" w:hAnsi="Arial" w:cs="Arial"/>
              </w:rPr>
              <w:t>LOW</w:t>
            </w:r>
          </w:p>
        </w:tc>
        <w:tc>
          <w:tcPr>
            <w:tcW w:w="19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79" w14:textId="77777777" w:rsidR="00C85FCA" w:rsidRDefault="00000000">
            <w:pPr>
              <w:spacing w:after="0" w:line="240" w:lineRule="auto"/>
              <w:jc w:val="both"/>
              <w:rPr>
                <w:rFonts w:ascii="Arial" w:hAnsi="Arial" w:cs="Arial"/>
              </w:rPr>
            </w:pPr>
            <w:r>
              <w:rPr>
                <w:rFonts w:ascii="Arial" w:hAnsi="Arial" w:cs="Arial"/>
              </w:rPr>
              <w:t>LOW</w:t>
            </w:r>
          </w:p>
        </w:tc>
        <w:tc>
          <w:tcPr>
            <w:tcW w:w="16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7A" w14:textId="77777777" w:rsidR="00C85FCA" w:rsidRDefault="00000000">
            <w:pPr>
              <w:spacing w:after="0" w:line="240" w:lineRule="auto"/>
              <w:jc w:val="both"/>
              <w:rPr>
                <w:rFonts w:ascii="Arial" w:hAnsi="Arial" w:cs="Arial"/>
              </w:rPr>
            </w:pPr>
            <w:r>
              <w:rPr>
                <w:rFonts w:ascii="Arial" w:hAnsi="Arial" w:cs="Arial"/>
              </w:rPr>
              <w:t>HIGH</w:t>
            </w:r>
          </w:p>
        </w:tc>
        <w:tc>
          <w:tcPr>
            <w:tcW w:w="1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7B" w14:textId="77777777" w:rsidR="00C85FCA" w:rsidRDefault="00000000">
            <w:pPr>
              <w:spacing w:after="0" w:line="240" w:lineRule="auto"/>
              <w:jc w:val="both"/>
              <w:rPr>
                <w:rFonts w:ascii="Arial" w:hAnsi="Arial" w:cs="Arial"/>
              </w:rPr>
            </w:pPr>
            <w:r>
              <w:rPr>
                <w:rFonts w:ascii="Arial" w:hAnsi="Arial" w:cs="Arial"/>
              </w:rPr>
              <w:t>MEDIUM</w:t>
            </w:r>
          </w:p>
        </w:tc>
      </w:tr>
      <w:tr w:rsidR="00C85FCA" w14:paraId="106E2C82" w14:textId="77777777">
        <w:tc>
          <w:tcPr>
            <w:tcW w:w="2257" w:type="dxa"/>
            <w:tcBorders>
              <w:top w:val="single" w:sz="4" w:space="0" w:color="000000"/>
              <w:left w:val="single" w:sz="4" w:space="0" w:color="000000"/>
              <w:bottom w:val="single" w:sz="4" w:space="0" w:color="000000"/>
              <w:right w:val="single" w:sz="4" w:space="0" w:color="000000"/>
            </w:tcBorders>
            <w:shd w:val="clear" w:color="auto" w:fill="FFC6C6"/>
            <w:tcMar>
              <w:top w:w="0" w:type="dxa"/>
              <w:left w:w="108" w:type="dxa"/>
              <w:bottom w:w="0" w:type="dxa"/>
              <w:right w:w="108" w:type="dxa"/>
            </w:tcMar>
          </w:tcPr>
          <w:p w14:paraId="106E2C7D" w14:textId="77777777" w:rsidR="00C85FCA" w:rsidRDefault="00000000">
            <w:pPr>
              <w:spacing w:after="0" w:line="240" w:lineRule="auto"/>
              <w:jc w:val="both"/>
              <w:rPr>
                <w:rFonts w:ascii="Arial" w:hAnsi="Arial" w:cs="Arial"/>
              </w:rPr>
            </w:pPr>
            <w:r>
              <w:rPr>
                <w:rFonts w:ascii="Arial" w:hAnsi="Arial" w:cs="Arial"/>
              </w:rPr>
              <w:t>MAJOR SUPPLIERS &amp; CONTRACTORS</w:t>
            </w:r>
          </w:p>
        </w:tc>
        <w:tc>
          <w:tcPr>
            <w:tcW w:w="1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7E" w14:textId="77777777" w:rsidR="00C85FCA" w:rsidRDefault="00000000">
            <w:pPr>
              <w:spacing w:after="0" w:line="240" w:lineRule="auto"/>
              <w:jc w:val="both"/>
              <w:rPr>
                <w:rFonts w:ascii="Arial" w:hAnsi="Arial" w:cs="Arial"/>
              </w:rPr>
            </w:pPr>
            <w:r>
              <w:rPr>
                <w:rFonts w:ascii="Arial" w:hAnsi="Arial" w:cs="Arial"/>
              </w:rPr>
              <w:t>MEDIUM</w:t>
            </w:r>
          </w:p>
        </w:tc>
        <w:tc>
          <w:tcPr>
            <w:tcW w:w="19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7F" w14:textId="77777777" w:rsidR="00C85FCA" w:rsidRDefault="00000000">
            <w:pPr>
              <w:spacing w:after="0" w:line="240" w:lineRule="auto"/>
              <w:jc w:val="both"/>
              <w:rPr>
                <w:rFonts w:ascii="Arial" w:hAnsi="Arial" w:cs="Arial"/>
              </w:rPr>
            </w:pPr>
            <w:r>
              <w:rPr>
                <w:rFonts w:ascii="Arial" w:hAnsi="Arial" w:cs="Arial"/>
              </w:rPr>
              <w:t>MEDIUM</w:t>
            </w:r>
          </w:p>
        </w:tc>
        <w:tc>
          <w:tcPr>
            <w:tcW w:w="16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80" w14:textId="77777777" w:rsidR="00C85FCA" w:rsidRDefault="00000000">
            <w:pPr>
              <w:spacing w:after="0" w:line="240" w:lineRule="auto"/>
              <w:jc w:val="both"/>
              <w:rPr>
                <w:rFonts w:ascii="Arial" w:hAnsi="Arial" w:cs="Arial"/>
              </w:rPr>
            </w:pPr>
            <w:r>
              <w:rPr>
                <w:rFonts w:ascii="Arial" w:hAnsi="Arial" w:cs="Arial"/>
              </w:rPr>
              <w:t>MEDIUM</w:t>
            </w:r>
          </w:p>
        </w:tc>
        <w:tc>
          <w:tcPr>
            <w:tcW w:w="1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81" w14:textId="77777777" w:rsidR="00C85FCA" w:rsidRDefault="00000000">
            <w:pPr>
              <w:spacing w:after="0" w:line="240" w:lineRule="auto"/>
              <w:jc w:val="both"/>
              <w:rPr>
                <w:rFonts w:ascii="Arial" w:hAnsi="Arial" w:cs="Arial"/>
              </w:rPr>
            </w:pPr>
            <w:r>
              <w:rPr>
                <w:rFonts w:ascii="Arial" w:hAnsi="Arial" w:cs="Arial"/>
              </w:rPr>
              <w:t>HIGH</w:t>
            </w:r>
          </w:p>
        </w:tc>
      </w:tr>
      <w:tr w:rsidR="00C85FCA" w14:paraId="106E2C88" w14:textId="77777777">
        <w:tc>
          <w:tcPr>
            <w:tcW w:w="2257" w:type="dxa"/>
            <w:tcBorders>
              <w:top w:val="single" w:sz="4" w:space="0" w:color="000000"/>
              <w:left w:val="single" w:sz="4" w:space="0" w:color="000000"/>
              <w:bottom w:val="single" w:sz="4" w:space="0" w:color="000000"/>
              <w:right w:val="single" w:sz="4" w:space="0" w:color="000000"/>
            </w:tcBorders>
            <w:shd w:val="clear" w:color="auto" w:fill="FFC6C6"/>
            <w:tcMar>
              <w:top w:w="0" w:type="dxa"/>
              <w:left w:w="108" w:type="dxa"/>
              <w:bottom w:w="0" w:type="dxa"/>
              <w:right w:w="108" w:type="dxa"/>
            </w:tcMar>
          </w:tcPr>
          <w:p w14:paraId="106E2C83" w14:textId="77777777" w:rsidR="00C85FCA" w:rsidRDefault="00000000">
            <w:pPr>
              <w:spacing w:after="0" w:line="240" w:lineRule="auto"/>
              <w:jc w:val="both"/>
              <w:rPr>
                <w:rFonts w:ascii="Arial" w:hAnsi="Arial" w:cs="Arial"/>
              </w:rPr>
            </w:pPr>
            <w:r>
              <w:rPr>
                <w:rFonts w:ascii="Arial" w:hAnsi="Arial" w:cs="Arial"/>
              </w:rPr>
              <w:t>HOTEL EMPLOYEES &amp; UNIONS</w:t>
            </w:r>
          </w:p>
        </w:tc>
        <w:tc>
          <w:tcPr>
            <w:tcW w:w="1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84" w14:textId="77777777" w:rsidR="00C85FCA" w:rsidRDefault="00000000">
            <w:pPr>
              <w:spacing w:after="0" w:line="240" w:lineRule="auto"/>
              <w:jc w:val="both"/>
              <w:rPr>
                <w:rFonts w:ascii="Arial" w:hAnsi="Arial" w:cs="Arial"/>
              </w:rPr>
            </w:pPr>
            <w:r>
              <w:rPr>
                <w:rFonts w:ascii="Arial" w:hAnsi="Arial" w:cs="Arial"/>
              </w:rPr>
              <w:t>HIGH</w:t>
            </w:r>
          </w:p>
        </w:tc>
        <w:tc>
          <w:tcPr>
            <w:tcW w:w="19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85" w14:textId="77777777" w:rsidR="00C85FCA" w:rsidRDefault="00000000">
            <w:pPr>
              <w:spacing w:after="0" w:line="240" w:lineRule="auto"/>
              <w:jc w:val="both"/>
              <w:rPr>
                <w:rFonts w:ascii="Arial" w:hAnsi="Arial" w:cs="Arial"/>
              </w:rPr>
            </w:pPr>
            <w:r>
              <w:rPr>
                <w:rFonts w:ascii="Arial" w:hAnsi="Arial" w:cs="Arial"/>
              </w:rPr>
              <w:t>HIGH</w:t>
            </w:r>
          </w:p>
        </w:tc>
        <w:tc>
          <w:tcPr>
            <w:tcW w:w="16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86" w14:textId="77777777" w:rsidR="00C85FCA" w:rsidRDefault="00000000">
            <w:pPr>
              <w:spacing w:after="0" w:line="240" w:lineRule="auto"/>
              <w:jc w:val="both"/>
              <w:rPr>
                <w:rFonts w:ascii="Arial" w:hAnsi="Arial" w:cs="Arial"/>
              </w:rPr>
            </w:pPr>
            <w:r>
              <w:rPr>
                <w:rFonts w:ascii="Arial" w:hAnsi="Arial" w:cs="Arial"/>
              </w:rPr>
              <w:t>MEDIUM</w:t>
            </w:r>
          </w:p>
        </w:tc>
        <w:tc>
          <w:tcPr>
            <w:tcW w:w="1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87" w14:textId="77777777" w:rsidR="00C85FCA" w:rsidRDefault="00000000">
            <w:pPr>
              <w:spacing w:after="0" w:line="240" w:lineRule="auto"/>
              <w:jc w:val="both"/>
              <w:rPr>
                <w:rFonts w:ascii="Arial" w:hAnsi="Arial" w:cs="Arial"/>
              </w:rPr>
            </w:pPr>
            <w:r>
              <w:rPr>
                <w:rFonts w:ascii="Arial" w:hAnsi="Arial" w:cs="Arial"/>
              </w:rPr>
              <w:t>HIGH</w:t>
            </w:r>
          </w:p>
        </w:tc>
      </w:tr>
      <w:tr w:rsidR="00C85FCA" w14:paraId="106E2C8E" w14:textId="77777777">
        <w:tc>
          <w:tcPr>
            <w:tcW w:w="2257" w:type="dxa"/>
            <w:tcBorders>
              <w:top w:val="single" w:sz="4" w:space="0" w:color="000000"/>
              <w:left w:val="single" w:sz="4" w:space="0" w:color="000000"/>
              <w:bottom w:val="single" w:sz="4" w:space="0" w:color="000000"/>
              <w:right w:val="single" w:sz="4" w:space="0" w:color="000000"/>
            </w:tcBorders>
            <w:shd w:val="clear" w:color="auto" w:fill="FFC6C6"/>
            <w:tcMar>
              <w:top w:w="0" w:type="dxa"/>
              <w:left w:w="108" w:type="dxa"/>
              <w:bottom w:w="0" w:type="dxa"/>
              <w:right w:w="108" w:type="dxa"/>
            </w:tcMar>
          </w:tcPr>
          <w:p w14:paraId="106E2C89" w14:textId="77777777" w:rsidR="00C85FCA" w:rsidRDefault="00000000">
            <w:pPr>
              <w:spacing w:after="0" w:line="240" w:lineRule="auto"/>
              <w:jc w:val="both"/>
              <w:rPr>
                <w:rFonts w:ascii="Arial" w:hAnsi="Arial" w:cs="Arial"/>
              </w:rPr>
            </w:pPr>
            <w:r>
              <w:rPr>
                <w:rFonts w:ascii="Arial" w:hAnsi="Arial" w:cs="Arial"/>
              </w:rPr>
              <w:t>LOCAL COMMUNITY &amp; ENVIRONMENTAL GROUPS</w:t>
            </w:r>
          </w:p>
        </w:tc>
        <w:tc>
          <w:tcPr>
            <w:tcW w:w="1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8A" w14:textId="77777777" w:rsidR="00C85FCA" w:rsidRDefault="00000000">
            <w:pPr>
              <w:spacing w:after="0" w:line="240" w:lineRule="auto"/>
              <w:jc w:val="both"/>
              <w:rPr>
                <w:rFonts w:ascii="Arial" w:hAnsi="Arial" w:cs="Arial"/>
              </w:rPr>
            </w:pPr>
            <w:r>
              <w:rPr>
                <w:rFonts w:ascii="Arial" w:hAnsi="Arial" w:cs="Arial"/>
              </w:rPr>
              <w:t>LOW</w:t>
            </w:r>
          </w:p>
        </w:tc>
        <w:tc>
          <w:tcPr>
            <w:tcW w:w="19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8B" w14:textId="77777777" w:rsidR="00C85FCA" w:rsidRDefault="00000000">
            <w:pPr>
              <w:spacing w:after="0" w:line="240" w:lineRule="auto"/>
              <w:jc w:val="both"/>
              <w:rPr>
                <w:rFonts w:ascii="Arial" w:hAnsi="Arial" w:cs="Arial"/>
              </w:rPr>
            </w:pPr>
            <w:r>
              <w:rPr>
                <w:rFonts w:ascii="Arial" w:hAnsi="Arial" w:cs="Arial"/>
              </w:rPr>
              <w:t>HIGH</w:t>
            </w:r>
          </w:p>
        </w:tc>
        <w:tc>
          <w:tcPr>
            <w:tcW w:w="16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8C" w14:textId="77777777" w:rsidR="00C85FCA" w:rsidRDefault="00000000">
            <w:pPr>
              <w:spacing w:after="0" w:line="240" w:lineRule="auto"/>
              <w:jc w:val="both"/>
              <w:rPr>
                <w:rFonts w:ascii="Arial" w:hAnsi="Arial" w:cs="Arial"/>
              </w:rPr>
            </w:pPr>
            <w:r>
              <w:rPr>
                <w:rFonts w:ascii="Arial" w:hAnsi="Arial" w:cs="Arial"/>
              </w:rPr>
              <w:t>HIGH</w:t>
            </w:r>
          </w:p>
        </w:tc>
        <w:tc>
          <w:tcPr>
            <w:tcW w:w="1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8D" w14:textId="77777777" w:rsidR="00C85FCA" w:rsidRDefault="00000000">
            <w:pPr>
              <w:spacing w:after="0" w:line="240" w:lineRule="auto"/>
              <w:jc w:val="both"/>
              <w:rPr>
                <w:rFonts w:ascii="Arial" w:hAnsi="Arial" w:cs="Arial"/>
              </w:rPr>
            </w:pPr>
            <w:r>
              <w:rPr>
                <w:rFonts w:ascii="Arial" w:hAnsi="Arial" w:cs="Arial"/>
              </w:rPr>
              <w:t>MEDIUM</w:t>
            </w:r>
          </w:p>
        </w:tc>
      </w:tr>
      <w:tr w:rsidR="00C85FCA" w14:paraId="106E2C94" w14:textId="77777777">
        <w:tc>
          <w:tcPr>
            <w:tcW w:w="2257" w:type="dxa"/>
            <w:tcBorders>
              <w:top w:val="single" w:sz="4" w:space="0" w:color="000000"/>
              <w:left w:val="single" w:sz="4" w:space="0" w:color="000000"/>
              <w:bottom w:val="single" w:sz="4" w:space="0" w:color="000000"/>
              <w:right w:val="single" w:sz="4" w:space="0" w:color="000000"/>
            </w:tcBorders>
            <w:shd w:val="clear" w:color="auto" w:fill="FFC6C6"/>
            <w:tcMar>
              <w:top w:w="0" w:type="dxa"/>
              <w:left w:w="108" w:type="dxa"/>
              <w:bottom w:w="0" w:type="dxa"/>
              <w:right w:w="108" w:type="dxa"/>
            </w:tcMar>
          </w:tcPr>
          <w:p w14:paraId="106E2C8F" w14:textId="77777777" w:rsidR="00C85FCA" w:rsidRDefault="00000000">
            <w:pPr>
              <w:spacing w:after="0" w:line="240" w:lineRule="auto"/>
              <w:jc w:val="both"/>
              <w:rPr>
                <w:rFonts w:ascii="Arial" w:hAnsi="Arial" w:cs="Arial"/>
              </w:rPr>
            </w:pPr>
            <w:r>
              <w:rPr>
                <w:rFonts w:ascii="Arial" w:hAnsi="Arial" w:cs="Arial"/>
              </w:rPr>
              <w:t>GENERAL TOURISTS &amp; CASUAL GUESTS</w:t>
            </w:r>
          </w:p>
        </w:tc>
        <w:tc>
          <w:tcPr>
            <w:tcW w:w="1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0" w14:textId="77777777" w:rsidR="00C85FCA" w:rsidRDefault="00000000">
            <w:pPr>
              <w:spacing w:after="0" w:line="240" w:lineRule="auto"/>
              <w:jc w:val="both"/>
              <w:rPr>
                <w:rFonts w:ascii="Arial" w:hAnsi="Arial" w:cs="Arial"/>
              </w:rPr>
            </w:pPr>
            <w:r>
              <w:rPr>
                <w:rFonts w:ascii="Arial" w:hAnsi="Arial" w:cs="Arial"/>
              </w:rPr>
              <w:t>MEDIUM</w:t>
            </w:r>
          </w:p>
        </w:tc>
        <w:tc>
          <w:tcPr>
            <w:tcW w:w="19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1" w14:textId="77777777" w:rsidR="00C85FCA" w:rsidRDefault="00000000">
            <w:pPr>
              <w:spacing w:after="0" w:line="240" w:lineRule="auto"/>
              <w:jc w:val="both"/>
              <w:rPr>
                <w:rFonts w:ascii="Arial" w:hAnsi="Arial" w:cs="Arial"/>
              </w:rPr>
            </w:pPr>
            <w:r>
              <w:rPr>
                <w:rFonts w:ascii="Arial" w:hAnsi="Arial" w:cs="Arial"/>
              </w:rPr>
              <w:t>LOW</w:t>
            </w:r>
          </w:p>
        </w:tc>
        <w:tc>
          <w:tcPr>
            <w:tcW w:w="16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2" w14:textId="77777777" w:rsidR="00C85FCA" w:rsidRDefault="00000000">
            <w:pPr>
              <w:spacing w:after="0" w:line="240" w:lineRule="auto"/>
              <w:jc w:val="both"/>
              <w:rPr>
                <w:rFonts w:ascii="Arial" w:hAnsi="Arial" w:cs="Arial"/>
              </w:rPr>
            </w:pPr>
            <w:r>
              <w:rPr>
                <w:rFonts w:ascii="Arial" w:hAnsi="Arial" w:cs="Arial"/>
              </w:rPr>
              <w:t>LOW</w:t>
            </w:r>
          </w:p>
        </w:tc>
        <w:tc>
          <w:tcPr>
            <w:tcW w:w="1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3" w14:textId="77777777" w:rsidR="00C85FCA" w:rsidRDefault="00000000">
            <w:pPr>
              <w:spacing w:after="0" w:line="240" w:lineRule="auto"/>
              <w:jc w:val="both"/>
              <w:rPr>
                <w:rFonts w:ascii="Arial" w:hAnsi="Arial" w:cs="Arial"/>
              </w:rPr>
            </w:pPr>
            <w:r>
              <w:rPr>
                <w:rFonts w:ascii="Arial" w:hAnsi="Arial" w:cs="Arial"/>
              </w:rPr>
              <w:t>MEDIUM</w:t>
            </w:r>
          </w:p>
        </w:tc>
      </w:tr>
      <w:tr w:rsidR="00C85FCA" w14:paraId="106E2C9A" w14:textId="77777777">
        <w:tc>
          <w:tcPr>
            <w:tcW w:w="2257" w:type="dxa"/>
            <w:tcBorders>
              <w:top w:val="single" w:sz="4" w:space="0" w:color="000000"/>
              <w:left w:val="single" w:sz="4" w:space="0" w:color="000000"/>
              <w:bottom w:val="single" w:sz="4" w:space="0" w:color="000000"/>
              <w:right w:val="single" w:sz="4" w:space="0" w:color="000000"/>
            </w:tcBorders>
            <w:shd w:val="clear" w:color="auto" w:fill="FFC6C6"/>
            <w:tcMar>
              <w:top w:w="0" w:type="dxa"/>
              <w:left w:w="108" w:type="dxa"/>
              <w:bottom w:w="0" w:type="dxa"/>
              <w:right w:w="108" w:type="dxa"/>
            </w:tcMar>
          </w:tcPr>
          <w:p w14:paraId="106E2C95" w14:textId="77777777" w:rsidR="00C85FCA" w:rsidRDefault="00000000">
            <w:pPr>
              <w:spacing w:after="0" w:line="240" w:lineRule="auto"/>
              <w:jc w:val="both"/>
              <w:rPr>
                <w:rFonts w:ascii="Arial" w:hAnsi="Arial" w:cs="Arial"/>
              </w:rPr>
            </w:pPr>
            <w:r>
              <w:rPr>
                <w:rFonts w:ascii="Arial" w:hAnsi="Arial" w:cs="Arial"/>
              </w:rPr>
              <w:t>TOURISM PARTNERS</w:t>
            </w:r>
          </w:p>
        </w:tc>
        <w:tc>
          <w:tcPr>
            <w:tcW w:w="1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6" w14:textId="77777777" w:rsidR="00C85FCA" w:rsidRDefault="00000000">
            <w:pPr>
              <w:spacing w:after="0" w:line="240" w:lineRule="auto"/>
              <w:jc w:val="both"/>
              <w:rPr>
                <w:rFonts w:ascii="Arial" w:hAnsi="Arial" w:cs="Arial"/>
              </w:rPr>
            </w:pPr>
            <w:r>
              <w:rPr>
                <w:rFonts w:ascii="Arial" w:hAnsi="Arial" w:cs="Arial"/>
              </w:rPr>
              <w:t>MEDIUM</w:t>
            </w:r>
          </w:p>
        </w:tc>
        <w:tc>
          <w:tcPr>
            <w:tcW w:w="19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7" w14:textId="77777777" w:rsidR="00C85FCA" w:rsidRDefault="00000000">
            <w:pPr>
              <w:spacing w:after="0" w:line="240" w:lineRule="auto"/>
              <w:jc w:val="both"/>
              <w:rPr>
                <w:rFonts w:ascii="Arial" w:hAnsi="Arial" w:cs="Arial"/>
              </w:rPr>
            </w:pPr>
            <w:r>
              <w:rPr>
                <w:rFonts w:ascii="Arial" w:hAnsi="Arial" w:cs="Arial"/>
              </w:rPr>
              <w:t>MEDIUM</w:t>
            </w:r>
          </w:p>
        </w:tc>
        <w:tc>
          <w:tcPr>
            <w:tcW w:w="16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8" w14:textId="77777777" w:rsidR="00C85FCA" w:rsidRDefault="00000000">
            <w:pPr>
              <w:spacing w:after="0" w:line="240" w:lineRule="auto"/>
              <w:jc w:val="both"/>
              <w:rPr>
                <w:rFonts w:ascii="Arial" w:hAnsi="Arial" w:cs="Arial"/>
              </w:rPr>
            </w:pPr>
            <w:r>
              <w:rPr>
                <w:rFonts w:ascii="Arial" w:hAnsi="Arial" w:cs="Arial"/>
              </w:rPr>
              <w:t>MEDIUM</w:t>
            </w:r>
          </w:p>
        </w:tc>
        <w:tc>
          <w:tcPr>
            <w:tcW w:w="1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9" w14:textId="77777777" w:rsidR="00C85FCA" w:rsidRDefault="00000000">
            <w:pPr>
              <w:spacing w:after="0" w:line="240" w:lineRule="auto"/>
              <w:jc w:val="both"/>
              <w:rPr>
                <w:rFonts w:ascii="Arial" w:hAnsi="Arial" w:cs="Arial"/>
              </w:rPr>
            </w:pPr>
            <w:r>
              <w:rPr>
                <w:rFonts w:ascii="Arial" w:hAnsi="Arial" w:cs="Arial"/>
              </w:rPr>
              <w:t>MEDIUM</w:t>
            </w:r>
          </w:p>
        </w:tc>
      </w:tr>
      <w:tr w:rsidR="00C85FCA" w14:paraId="106E2CA0" w14:textId="77777777">
        <w:tc>
          <w:tcPr>
            <w:tcW w:w="2257" w:type="dxa"/>
            <w:tcBorders>
              <w:top w:val="single" w:sz="4" w:space="0" w:color="000000"/>
              <w:left w:val="single" w:sz="4" w:space="0" w:color="000000"/>
              <w:bottom w:val="single" w:sz="4" w:space="0" w:color="000000"/>
              <w:right w:val="single" w:sz="4" w:space="0" w:color="000000"/>
            </w:tcBorders>
            <w:shd w:val="clear" w:color="auto" w:fill="FFC6C6"/>
            <w:tcMar>
              <w:top w:w="0" w:type="dxa"/>
              <w:left w:w="108" w:type="dxa"/>
              <w:bottom w:w="0" w:type="dxa"/>
              <w:right w:w="108" w:type="dxa"/>
            </w:tcMar>
          </w:tcPr>
          <w:p w14:paraId="106E2C9B" w14:textId="77777777" w:rsidR="00C85FCA" w:rsidRDefault="00000000">
            <w:pPr>
              <w:spacing w:after="0" w:line="240" w:lineRule="auto"/>
              <w:jc w:val="both"/>
              <w:rPr>
                <w:rFonts w:ascii="Arial" w:hAnsi="Arial" w:cs="Arial"/>
              </w:rPr>
            </w:pPr>
            <w:r>
              <w:rPr>
                <w:rFonts w:ascii="Arial" w:hAnsi="Arial" w:cs="Arial"/>
              </w:rPr>
              <w:t>VIP GUESTS &amp; CORPORATE CLIENTS</w:t>
            </w:r>
          </w:p>
        </w:tc>
        <w:tc>
          <w:tcPr>
            <w:tcW w:w="1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C" w14:textId="77777777" w:rsidR="00C85FCA" w:rsidRDefault="00000000">
            <w:pPr>
              <w:spacing w:after="0" w:line="240" w:lineRule="auto"/>
              <w:jc w:val="both"/>
              <w:rPr>
                <w:rFonts w:ascii="Arial" w:hAnsi="Arial" w:cs="Arial"/>
              </w:rPr>
            </w:pPr>
            <w:r>
              <w:rPr>
                <w:rFonts w:ascii="Arial" w:hAnsi="Arial" w:cs="Arial"/>
              </w:rPr>
              <w:t>HIGH</w:t>
            </w:r>
          </w:p>
        </w:tc>
        <w:tc>
          <w:tcPr>
            <w:tcW w:w="19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D" w14:textId="77777777" w:rsidR="00C85FCA" w:rsidRDefault="00000000">
            <w:pPr>
              <w:spacing w:after="0" w:line="240" w:lineRule="auto"/>
              <w:jc w:val="both"/>
              <w:rPr>
                <w:rFonts w:ascii="Arial" w:hAnsi="Arial" w:cs="Arial"/>
              </w:rPr>
            </w:pPr>
            <w:r>
              <w:rPr>
                <w:rFonts w:ascii="Arial" w:hAnsi="Arial" w:cs="Arial"/>
              </w:rPr>
              <w:t>MEDIUM</w:t>
            </w:r>
          </w:p>
        </w:tc>
        <w:tc>
          <w:tcPr>
            <w:tcW w:w="16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E" w14:textId="77777777" w:rsidR="00C85FCA" w:rsidRDefault="00000000">
            <w:pPr>
              <w:spacing w:after="0" w:line="240" w:lineRule="auto"/>
              <w:jc w:val="both"/>
              <w:rPr>
                <w:rFonts w:ascii="Arial" w:hAnsi="Arial" w:cs="Arial"/>
              </w:rPr>
            </w:pPr>
            <w:r>
              <w:rPr>
                <w:rFonts w:ascii="Arial" w:hAnsi="Arial" w:cs="Arial"/>
              </w:rPr>
              <w:t>HIGH</w:t>
            </w:r>
          </w:p>
        </w:tc>
        <w:tc>
          <w:tcPr>
            <w:tcW w:w="1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9F" w14:textId="77777777" w:rsidR="00C85FCA" w:rsidRDefault="00000000">
            <w:pPr>
              <w:spacing w:after="0" w:line="240" w:lineRule="auto"/>
              <w:jc w:val="both"/>
              <w:rPr>
                <w:rFonts w:ascii="Arial" w:hAnsi="Arial" w:cs="Arial"/>
              </w:rPr>
            </w:pPr>
            <w:r>
              <w:rPr>
                <w:rFonts w:ascii="Arial" w:hAnsi="Arial" w:cs="Arial"/>
              </w:rPr>
              <w:t>HIGH</w:t>
            </w:r>
          </w:p>
        </w:tc>
      </w:tr>
    </w:tbl>
    <w:p w14:paraId="106E2CA3" w14:textId="22D3A565" w:rsidR="00C85FCA" w:rsidRPr="006A7F23" w:rsidRDefault="006A7F23" w:rsidP="006A7F23">
      <w:pPr>
        <w:jc w:val="both"/>
        <w:rPr>
          <w:rFonts w:ascii="Arial" w:hAnsi="Arial" w:cs="Arial"/>
          <w:b/>
          <w:bCs/>
        </w:rPr>
      </w:pPr>
      <w:r>
        <w:rPr>
          <w:rFonts w:ascii="Arial" w:hAnsi="Arial" w:cs="Arial"/>
          <w:b/>
          <w:bCs/>
        </w:rPr>
        <w:t xml:space="preserve">                                                   </w:t>
      </w:r>
      <w:r w:rsidR="00A96421" w:rsidRPr="006A7F23">
        <w:rPr>
          <w:rFonts w:ascii="Arial" w:hAnsi="Arial" w:cs="Arial"/>
          <w:b/>
          <w:bCs/>
        </w:rPr>
        <w:t>(InterContinental London Park Lane, 2026)</w:t>
      </w:r>
    </w:p>
    <w:p w14:paraId="343114D6" w14:textId="77777777" w:rsidR="00F97FBB" w:rsidRDefault="00F97FBB"/>
    <w:p w14:paraId="42BDD4A7" w14:textId="77777777" w:rsidR="0084236A" w:rsidRDefault="0084236A"/>
    <w:p w14:paraId="6E260769" w14:textId="77777777" w:rsidR="001C5240" w:rsidRDefault="001C5240"/>
    <w:p w14:paraId="0017377B" w14:textId="77777777" w:rsidR="001C5240" w:rsidRDefault="001C5240"/>
    <w:p w14:paraId="523DEB56" w14:textId="77777777" w:rsidR="001C5240" w:rsidRDefault="001C5240"/>
    <w:p w14:paraId="106E2CA5" w14:textId="77777777" w:rsidR="00C85FCA" w:rsidRPr="00597478" w:rsidRDefault="00000000">
      <w:pPr>
        <w:spacing w:line="360" w:lineRule="auto"/>
        <w:jc w:val="both"/>
        <w:rPr>
          <w:rFonts w:ascii="Arial" w:hAnsi="Arial" w:cs="Arial"/>
          <w:b/>
          <w:bCs/>
          <w:u w:val="single"/>
        </w:rPr>
      </w:pPr>
      <w:r w:rsidRPr="00597478">
        <w:rPr>
          <w:rFonts w:ascii="Arial" w:hAnsi="Arial" w:cs="Arial"/>
          <w:b/>
          <w:bCs/>
          <w:u w:val="single"/>
        </w:rPr>
        <w:lastRenderedPageBreak/>
        <w:t>Stakeholder Engagement Plan</w:t>
      </w:r>
    </w:p>
    <w:p w14:paraId="106E2CA6" w14:textId="77777777" w:rsidR="00C85FCA" w:rsidRPr="00597478" w:rsidRDefault="00000000" w:rsidP="00723A66">
      <w:pPr>
        <w:spacing w:line="360" w:lineRule="auto"/>
        <w:jc w:val="both"/>
        <w:rPr>
          <w:rFonts w:ascii="Arial" w:hAnsi="Arial" w:cs="Arial"/>
        </w:rPr>
      </w:pPr>
      <w:r w:rsidRPr="00597478">
        <w:rPr>
          <w:rFonts w:ascii="Arial" w:hAnsi="Arial" w:cs="Arial"/>
        </w:rPr>
        <w:t>An engagement plan explains how the project team will involve each stakeholder group throughout the project. It normally includes:</w:t>
      </w:r>
    </w:p>
    <w:p w14:paraId="106E2CA7" w14:textId="77777777" w:rsidR="00C85FCA" w:rsidRPr="00597478" w:rsidRDefault="00000000" w:rsidP="00723A66">
      <w:pPr>
        <w:spacing w:line="360" w:lineRule="auto"/>
        <w:jc w:val="both"/>
        <w:rPr>
          <w:rFonts w:ascii="Arial" w:hAnsi="Arial" w:cs="Arial"/>
        </w:rPr>
      </w:pPr>
      <w:r w:rsidRPr="00597478">
        <w:rPr>
          <w:rFonts w:ascii="Arial" w:hAnsi="Arial" w:cs="Arial"/>
        </w:rPr>
        <w:t>Who needs to be engaged (e.g., staff, suppliers, management, guests)</w:t>
      </w:r>
    </w:p>
    <w:p w14:paraId="106E2CA8" w14:textId="77777777" w:rsidR="00C85FCA" w:rsidRPr="00597478" w:rsidRDefault="00000000" w:rsidP="00723A66">
      <w:pPr>
        <w:spacing w:line="360" w:lineRule="auto"/>
        <w:jc w:val="both"/>
        <w:rPr>
          <w:rFonts w:ascii="Arial" w:hAnsi="Arial" w:cs="Arial"/>
        </w:rPr>
      </w:pPr>
      <w:r w:rsidRPr="00597478">
        <w:rPr>
          <w:rFonts w:ascii="Arial" w:hAnsi="Arial" w:cs="Arial"/>
        </w:rPr>
        <w:t>Why they need to be involved (e.g., decision</w:t>
      </w:r>
      <w:r w:rsidRPr="00597478">
        <w:rPr>
          <w:rFonts w:ascii="Arial" w:hAnsi="Arial" w:cs="Arial"/>
        </w:rPr>
        <w:noBreakHyphen/>
        <w:t>making, feedback, approvals)</w:t>
      </w:r>
    </w:p>
    <w:p w14:paraId="106E2CA9" w14:textId="77777777" w:rsidR="00C85FCA" w:rsidRPr="00597478" w:rsidRDefault="00000000" w:rsidP="00723A66">
      <w:pPr>
        <w:spacing w:line="360" w:lineRule="auto"/>
        <w:jc w:val="both"/>
        <w:rPr>
          <w:rFonts w:ascii="Arial" w:hAnsi="Arial" w:cs="Arial"/>
        </w:rPr>
      </w:pPr>
      <w:r w:rsidRPr="00597478">
        <w:rPr>
          <w:rFonts w:ascii="Arial" w:hAnsi="Arial" w:cs="Arial"/>
        </w:rPr>
        <w:t>How they will be engaged (meetings, training, surveys, briefings)</w:t>
      </w:r>
    </w:p>
    <w:p w14:paraId="7796D031" w14:textId="28FED8FF" w:rsidR="00DA325F" w:rsidRPr="00597478" w:rsidRDefault="00000000" w:rsidP="00723A66">
      <w:pPr>
        <w:spacing w:line="360" w:lineRule="auto"/>
        <w:jc w:val="both"/>
        <w:rPr>
          <w:rFonts w:ascii="Arial" w:hAnsi="Arial" w:cs="Arial"/>
        </w:rPr>
      </w:pPr>
      <w:r w:rsidRPr="00597478">
        <w:rPr>
          <w:rFonts w:ascii="Arial" w:hAnsi="Arial" w:cs="Arial"/>
        </w:rPr>
        <w:t>When engagement will happen (weekly, monthly, or at key stages)</w:t>
      </w:r>
    </w:p>
    <w:p w14:paraId="106E2CAB" w14:textId="77777777" w:rsidR="00C85FCA" w:rsidRPr="00597478" w:rsidRDefault="00000000" w:rsidP="00723A66">
      <w:pPr>
        <w:spacing w:line="360" w:lineRule="auto"/>
        <w:jc w:val="both"/>
        <w:rPr>
          <w:rFonts w:ascii="Arial" w:hAnsi="Arial" w:cs="Arial"/>
        </w:rPr>
      </w:pPr>
      <w:r w:rsidRPr="00597478">
        <w:rPr>
          <w:rFonts w:ascii="Arial" w:hAnsi="Arial" w:cs="Arial"/>
        </w:rPr>
        <w:t>For example, senior managers may need monthly progress meetings, while front</w:t>
      </w:r>
      <w:r w:rsidRPr="00597478">
        <w:rPr>
          <w:rFonts w:ascii="Arial" w:hAnsi="Arial" w:cs="Arial"/>
        </w:rPr>
        <w:noBreakHyphen/>
        <w:t>line staff may need training sessions before the project launches. This plan ensures everyone feels informed and understands their role.</w:t>
      </w:r>
    </w:p>
    <w:p w14:paraId="7949EE7B" w14:textId="10974CE3" w:rsidR="00FC33BF" w:rsidRPr="0069774F" w:rsidRDefault="00DA38DC" w:rsidP="00DA38DC">
      <w:pPr>
        <w:spacing w:line="360" w:lineRule="auto"/>
        <w:ind w:left="142"/>
        <w:jc w:val="both"/>
        <w:rPr>
          <w:rFonts w:ascii="Arial" w:hAnsi="Arial" w:cs="Arial"/>
          <w:b/>
          <w:bCs/>
          <w:i/>
          <w:iCs/>
        </w:rPr>
      </w:pPr>
      <w:r w:rsidRPr="0069774F">
        <w:rPr>
          <w:rFonts w:ascii="Arial" w:hAnsi="Arial" w:cs="Arial"/>
          <w:b/>
          <w:bCs/>
          <w:i/>
          <w:iCs/>
        </w:rPr>
        <w:t xml:space="preserve">                                                                                                </w:t>
      </w:r>
      <w:r w:rsidR="00F97FBB" w:rsidRPr="0069774F">
        <w:rPr>
          <w:rFonts w:ascii="Arial" w:hAnsi="Arial" w:cs="Arial"/>
          <w:b/>
          <w:bCs/>
          <w:i/>
          <w:iCs/>
        </w:rPr>
        <w:t>(</w:t>
      </w:r>
      <w:proofErr w:type="spellStart"/>
      <w:r w:rsidR="00F97FBB" w:rsidRPr="0069774F">
        <w:rPr>
          <w:rFonts w:ascii="Arial" w:hAnsi="Arial" w:cs="Arial"/>
          <w:b/>
          <w:bCs/>
          <w:i/>
          <w:iCs/>
        </w:rPr>
        <w:t>Vrontis</w:t>
      </w:r>
      <w:proofErr w:type="spellEnd"/>
      <w:r w:rsidR="00F97FBB" w:rsidRPr="0069774F">
        <w:rPr>
          <w:rFonts w:ascii="Arial" w:hAnsi="Arial" w:cs="Arial"/>
          <w:b/>
          <w:bCs/>
          <w:i/>
          <w:iCs/>
        </w:rPr>
        <w:t xml:space="preserve"> et al., 2020).</w:t>
      </w:r>
    </w:p>
    <w:p w14:paraId="106E2CAD" w14:textId="77777777" w:rsidR="00C85FCA" w:rsidRPr="0069774F" w:rsidRDefault="00000000">
      <w:pPr>
        <w:spacing w:line="360" w:lineRule="auto"/>
        <w:jc w:val="both"/>
        <w:rPr>
          <w:rFonts w:ascii="Arial" w:hAnsi="Arial" w:cs="Arial"/>
          <w:b/>
          <w:bCs/>
        </w:rPr>
      </w:pPr>
      <w:r w:rsidRPr="0069774F">
        <w:rPr>
          <w:rFonts w:ascii="Arial" w:hAnsi="Arial" w:cs="Arial"/>
          <w:b/>
          <w:bCs/>
        </w:rPr>
        <w:t>Communication Plan</w:t>
      </w:r>
    </w:p>
    <w:p w14:paraId="106E2CAE" w14:textId="77777777" w:rsidR="00C85FCA" w:rsidRDefault="00000000">
      <w:pPr>
        <w:spacing w:line="360" w:lineRule="auto"/>
        <w:jc w:val="both"/>
        <w:rPr>
          <w:rFonts w:ascii="Arial" w:hAnsi="Arial" w:cs="Arial"/>
        </w:rPr>
      </w:pPr>
      <w:r>
        <w:rPr>
          <w:rFonts w:ascii="Arial" w:hAnsi="Arial" w:cs="Arial"/>
        </w:rPr>
        <w:t>A communication plan sets out how information will be shared during the project. It covers:</w:t>
      </w:r>
    </w:p>
    <w:p w14:paraId="106E2CAF" w14:textId="77777777" w:rsidR="00C85FCA" w:rsidRDefault="00000000">
      <w:pPr>
        <w:spacing w:line="360" w:lineRule="auto"/>
        <w:jc w:val="both"/>
        <w:rPr>
          <w:rFonts w:ascii="Arial" w:hAnsi="Arial" w:cs="Arial"/>
        </w:rPr>
      </w:pPr>
      <w:r>
        <w:rPr>
          <w:rFonts w:ascii="Arial" w:hAnsi="Arial" w:cs="Arial"/>
        </w:rPr>
        <w:t>What information needs to be shared (updates, risks, deadlines)</w:t>
      </w:r>
    </w:p>
    <w:p w14:paraId="106E2CB0" w14:textId="77777777" w:rsidR="00C85FCA" w:rsidRDefault="00000000">
      <w:pPr>
        <w:spacing w:line="360" w:lineRule="auto"/>
        <w:jc w:val="both"/>
        <w:rPr>
          <w:rFonts w:ascii="Arial" w:hAnsi="Arial" w:cs="Arial"/>
        </w:rPr>
      </w:pPr>
      <w:r>
        <w:rPr>
          <w:rFonts w:ascii="Arial" w:hAnsi="Arial" w:cs="Arial"/>
        </w:rPr>
        <w:t>Who needs the information (staff, managers, suppliers, customers)</w:t>
      </w:r>
    </w:p>
    <w:p w14:paraId="106E2CB1" w14:textId="77777777" w:rsidR="00C85FCA" w:rsidRDefault="00000000">
      <w:pPr>
        <w:spacing w:line="360" w:lineRule="auto"/>
        <w:jc w:val="both"/>
        <w:rPr>
          <w:rFonts w:ascii="Arial" w:hAnsi="Arial" w:cs="Arial"/>
        </w:rPr>
      </w:pPr>
      <w:r>
        <w:rPr>
          <w:rFonts w:ascii="Arial" w:hAnsi="Arial" w:cs="Arial"/>
        </w:rPr>
        <w:t>How it will be delivered (email, meetings, notice boards, digital platforms)</w:t>
      </w:r>
    </w:p>
    <w:p w14:paraId="106E2CB2" w14:textId="77777777" w:rsidR="00C85FCA" w:rsidRDefault="00000000">
      <w:pPr>
        <w:spacing w:line="360" w:lineRule="auto"/>
        <w:jc w:val="both"/>
        <w:rPr>
          <w:rFonts w:ascii="Arial" w:hAnsi="Arial" w:cs="Arial"/>
        </w:rPr>
      </w:pPr>
      <w:r>
        <w:rPr>
          <w:rFonts w:ascii="Arial" w:hAnsi="Arial" w:cs="Arial"/>
        </w:rPr>
        <w:t>How often communication will happen (daily, weekly, or at milestones)</w:t>
      </w:r>
    </w:p>
    <w:p w14:paraId="106E2CB3" w14:textId="77777777" w:rsidR="00C85FCA" w:rsidRDefault="00000000">
      <w:pPr>
        <w:spacing w:line="360" w:lineRule="auto"/>
        <w:jc w:val="both"/>
        <w:rPr>
          <w:rFonts w:ascii="Arial" w:hAnsi="Arial" w:cs="Arial"/>
        </w:rPr>
      </w:pPr>
      <w:r>
        <w:rPr>
          <w:rFonts w:ascii="Arial" w:hAnsi="Arial" w:cs="Arial"/>
        </w:rPr>
        <w:t>Clear communication helps avoid misunderstandings, builds trust, and keeps the project on track. For example, housekeeping may receive weekly updates, while suppliers may only need to be notified when deliveries or installations are planned.</w:t>
      </w:r>
    </w:p>
    <w:p w14:paraId="106E2CBA" w14:textId="35117D0A" w:rsidR="00C85FCA" w:rsidRPr="00214332" w:rsidRDefault="001774CF">
      <w:pPr>
        <w:rPr>
          <w:b/>
          <w:bCs/>
        </w:rPr>
      </w:pPr>
      <w:r>
        <w:rPr>
          <w:b/>
          <w:bCs/>
        </w:rPr>
        <w:t xml:space="preserve">                                                                                    </w:t>
      </w:r>
      <w:r w:rsidR="00214332" w:rsidRPr="00214332">
        <w:rPr>
          <w:b/>
          <w:bCs/>
        </w:rPr>
        <w:t>(InterContinental Hotels &amp; Resorts, 2026)</w:t>
      </w:r>
    </w:p>
    <w:p w14:paraId="106E2CBB" w14:textId="77777777" w:rsidR="00C85FCA" w:rsidRDefault="00C85FCA"/>
    <w:p w14:paraId="402E9CE2" w14:textId="77777777" w:rsidR="0026380C" w:rsidRDefault="0026380C"/>
    <w:p w14:paraId="19352776" w14:textId="77777777" w:rsidR="0026380C" w:rsidRDefault="0026380C"/>
    <w:p w14:paraId="1CA2F333" w14:textId="77777777" w:rsidR="0026380C" w:rsidRDefault="0026380C"/>
    <w:p w14:paraId="5DBFAD1C" w14:textId="77777777" w:rsidR="0026380C" w:rsidRPr="005317FE" w:rsidRDefault="0026380C" w:rsidP="00767AA5">
      <w:pPr>
        <w:shd w:val="clear" w:color="auto" w:fill="FFFFFF" w:themeFill="background1"/>
        <w:spacing w:line="360" w:lineRule="auto"/>
        <w:rPr>
          <w:rFonts w:ascii="Arial" w:hAnsi="Arial" w:cs="Arial"/>
        </w:rPr>
      </w:pPr>
    </w:p>
    <w:p w14:paraId="106E2CBC" w14:textId="77777777" w:rsidR="00C85FCA" w:rsidRPr="00AC33E0" w:rsidRDefault="00000000" w:rsidP="00496C93">
      <w:pPr>
        <w:shd w:val="clear" w:color="auto" w:fill="FFFFFF" w:themeFill="background1"/>
        <w:jc w:val="center"/>
        <w:rPr>
          <w:b/>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C33E0">
        <w:rPr>
          <w:b/>
          <w:color w:val="156082"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STAKEHOLDERS COMMUNICATION PLAN</w:t>
      </w:r>
    </w:p>
    <w:tbl>
      <w:tblPr>
        <w:tblW w:w="16376" w:type="dxa"/>
        <w:tblInd w:w="-1565" w:type="dxa"/>
        <w:tblLayout w:type="fixed"/>
        <w:tblCellMar>
          <w:left w:w="10" w:type="dxa"/>
          <w:right w:w="10" w:type="dxa"/>
        </w:tblCellMar>
        <w:tblLook w:val="0000" w:firstRow="0" w:lastRow="0" w:firstColumn="0" w:lastColumn="0" w:noHBand="0" w:noVBand="0"/>
      </w:tblPr>
      <w:tblGrid>
        <w:gridCol w:w="2694"/>
        <w:gridCol w:w="1701"/>
        <w:gridCol w:w="1134"/>
        <w:gridCol w:w="1418"/>
        <w:gridCol w:w="1276"/>
        <w:gridCol w:w="1417"/>
        <w:gridCol w:w="851"/>
        <w:gridCol w:w="4233"/>
        <w:gridCol w:w="236"/>
        <w:gridCol w:w="236"/>
        <w:gridCol w:w="236"/>
        <w:gridCol w:w="236"/>
        <w:gridCol w:w="236"/>
        <w:gridCol w:w="236"/>
        <w:gridCol w:w="236"/>
      </w:tblGrid>
      <w:tr w:rsidR="00C85FCA" w:rsidRPr="00F52416" w14:paraId="106E2CC7" w14:textId="77777777" w:rsidTr="00F52416">
        <w:trPr>
          <w:trHeight w:val="171"/>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CBD" w14:textId="77777777" w:rsidR="00C85FCA" w:rsidRPr="00F52416" w:rsidRDefault="00000000">
            <w:pPr>
              <w:spacing w:after="0" w:line="240" w:lineRule="auto"/>
              <w:rPr>
                <w:rFonts w:ascii="Arial" w:hAnsi="Arial" w:cs="Arial"/>
                <w:b/>
                <w:bCs/>
                <w:color w:val="000000"/>
                <w:sz w:val="20"/>
                <w:szCs w:val="20"/>
              </w:rPr>
            </w:pPr>
            <w:r w:rsidRPr="00F52416">
              <w:rPr>
                <w:rFonts w:ascii="Arial" w:hAnsi="Arial" w:cs="Arial"/>
                <w:b/>
                <w:bCs/>
                <w:color w:val="000000"/>
                <w:sz w:val="20"/>
                <w:szCs w:val="20"/>
              </w:rPr>
              <w:t>STAKEHOLDERS</w:t>
            </w:r>
          </w:p>
        </w:tc>
        <w:tc>
          <w:tcPr>
            <w:tcW w:w="4253" w:type="dxa"/>
            <w:gridSpan w:val="3"/>
            <w:tcBorders>
              <w:top w:val="single" w:sz="4" w:space="0" w:color="000000"/>
              <w:left w:val="single" w:sz="4" w:space="0" w:color="000000"/>
              <w:bottom w:val="single" w:sz="4" w:space="0" w:color="000000"/>
              <w:right w:val="single" w:sz="4" w:space="0" w:color="000000"/>
            </w:tcBorders>
            <w:shd w:val="clear" w:color="auto" w:fill="60CAF3"/>
            <w:tcMar>
              <w:top w:w="0" w:type="dxa"/>
              <w:left w:w="108" w:type="dxa"/>
              <w:bottom w:w="0" w:type="dxa"/>
              <w:right w:w="108" w:type="dxa"/>
            </w:tcMar>
          </w:tcPr>
          <w:p w14:paraId="106E2CBE" w14:textId="01073E97" w:rsidR="00C85FCA" w:rsidRPr="00F52416" w:rsidRDefault="00000000">
            <w:pPr>
              <w:spacing w:after="0" w:line="240" w:lineRule="auto"/>
              <w:jc w:val="center"/>
              <w:rPr>
                <w:rFonts w:ascii="Arial" w:hAnsi="Arial" w:cs="Arial"/>
                <w:b/>
                <w:bCs/>
                <w:sz w:val="20"/>
                <w:szCs w:val="20"/>
              </w:rPr>
            </w:pPr>
            <w:r w:rsidRPr="00F52416">
              <w:rPr>
                <w:rFonts w:ascii="Arial" w:hAnsi="Arial" w:cs="Arial"/>
                <w:b/>
                <w:bCs/>
                <w:color w:val="000000"/>
                <w:sz w:val="20"/>
                <w:szCs w:val="20"/>
              </w:rPr>
              <w:t>MEETING</w:t>
            </w:r>
            <w:r w:rsidR="009A0A91">
              <w:rPr>
                <w:rFonts w:ascii="Arial" w:hAnsi="Arial" w:cs="Arial"/>
                <w:b/>
                <w:bCs/>
                <w:color w:val="000000"/>
                <w:sz w:val="20"/>
                <w:szCs w:val="20"/>
              </w:rPr>
              <w:t>S</w:t>
            </w:r>
          </w:p>
        </w:tc>
        <w:tc>
          <w:tcPr>
            <w:tcW w:w="7777" w:type="dxa"/>
            <w:gridSpan w:val="4"/>
            <w:tcBorders>
              <w:top w:val="single" w:sz="4" w:space="0" w:color="000000"/>
              <w:left w:val="single" w:sz="4" w:space="0" w:color="000000"/>
              <w:bottom w:val="single" w:sz="4" w:space="0" w:color="000000"/>
              <w:right w:val="single" w:sz="4" w:space="0" w:color="000000"/>
            </w:tcBorders>
            <w:shd w:val="clear" w:color="auto" w:fill="60CAF3"/>
            <w:tcMar>
              <w:top w:w="0" w:type="dxa"/>
              <w:left w:w="108" w:type="dxa"/>
              <w:bottom w:w="0" w:type="dxa"/>
              <w:right w:w="108" w:type="dxa"/>
            </w:tcMar>
          </w:tcPr>
          <w:p w14:paraId="106E2CBF" w14:textId="77777777" w:rsidR="00C85FCA" w:rsidRPr="00F52416" w:rsidRDefault="00000000" w:rsidP="00F52416">
            <w:pPr>
              <w:spacing w:after="0" w:line="240" w:lineRule="auto"/>
              <w:jc w:val="both"/>
              <w:rPr>
                <w:rFonts w:ascii="Arial" w:hAnsi="Arial" w:cs="Arial"/>
                <w:b/>
                <w:bCs/>
                <w:sz w:val="20"/>
                <w:szCs w:val="20"/>
              </w:rPr>
            </w:pPr>
            <w:r w:rsidRPr="00F52416">
              <w:rPr>
                <w:rFonts w:ascii="Arial" w:hAnsi="Arial" w:cs="Arial"/>
                <w:b/>
                <w:bCs/>
                <w:color w:val="000000"/>
                <w:sz w:val="20"/>
                <w:szCs w:val="20"/>
              </w:rPr>
              <w:t>REPORTS</w:t>
            </w:r>
          </w:p>
        </w:tc>
        <w:tc>
          <w:tcPr>
            <w:tcW w:w="236" w:type="dxa"/>
            <w:tcBorders>
              <w:top w:val="single" w:sz="4" w:space="0" w:color="000000"/>
              <w:left w:val="single" w:sz="4" w:space="0" w:color="000000"/>
              <w:bottom w:val="single" w:sz="4" w:space="0" w:color="000000"/>
              <w:right w:val="single" w:sz="4" w:space="0" w:color="000000"/>
            </w:tcBorders>
            <w:shd w:val="clear" w:color="auto" w:fill="60CAF3"/>
            <w:tcMar>
              <w:top w:w="0" w:type="dxa"/>
              <w:left w:w="10" w:type="dxa"/>
              <w:bottom w:w="0" w:type="dxa"/>
              <w:right w:w="10" w:type="dxa"/>
            </w:tcMar>
          </w:tcPr>
          <w:p w14:paraId="106E2CC0" w14:textId="77777777" w:rsidR="00C85FCA" w:rsidRPr="00F52416" w:rsidRDefault="00C85FCA">
            <w:pPr>
              <w:spacing w:after="0" w:line="240" w:lineRule="auto"/>
              <w:rPr>
                <w:rFonts w:ascii="Arial" w:hAnsi="Arial" w:cs="Arial"/>
                <w:b/>
                <w:bCs/>
                <w:color w:val="EE0000"/>
                <w:sz w:val="20"/>
                <w:szCs w:val="20"/>
              </w:rPr>
            </w:pPr>
          </w:p>
        </w:tc>
        <w:tc>
          <w:tcPr>
            <w:tcW w:w="236" w:type="dxa"/>
            <w:tcBorders>
              <w:top w:val="single" w:sz="4" w:space="0" w:color="000000"/>
              <w:left w:val="single" w:sz="4" w:space="0" w:color="000000"/>
              <w:bottom w:val="single" w:sz="4" w:space="0" w:color="000000"/>
              <w:right w:val="single" w:sz="4" w:space="0" w:color="000000"/>
            </w:tcBorders>
            <w:shd w:val="clear" w:color="auto" w:fill="60CAF3"/>
            <w:tcMar>
              <w:top w:w="0" w:type="dxa"/>
              <w:left w:w="10" w:type="dxa"/>
              <w:bottom w:w="0" w:type="dxa"/>
              <w:right w:w="10" w:type="dxa"/>
            </w:tcMar>
          </w:tcPr>
          <w:p w14:paraId="106E2CC1" w14:textId="77777777" w:rsidR="00C85FCA" w:rsidRPr="00F52416" w:rsidRDefault="00C85FCA">
            <w:pPr>
              <w:spacing w:after="0" w:line="240" w:lineRule="auto"/>
              <w:rPr>
                <w:rFonts w:ascii="Arial" w:hAnsi="Arial" w:cs="Arial"/>
                <w:b/>
                <w:bCs/>
                <w:color w:val="EE0000"/>
                <w:sz w:val="20"/>
                <w:szCs w:val="20"/>
              </w:rPr>
            </w:pPr>
          </w:p>
        </w:tc>
        <w:tc>
          <w:tcPr>
            <w:tcW w:w="236" w:type="dxa"/>
            <w:tcBorders>
              <w:top w:val="single" w:sz="4" w:space="0" w:color="000000"/>
              <w:left w:val="single" w:sz="4" w:space="0" w:color="000000"/>
              <w:bottom w:val="single" w:sz="4" w:space="0" w:color="000000"/>
              <w:right w:val="single" w:sz="4" w:space="0" w:color="000000"/>
            </w:tcBorders>
            <w:shd w:val="clear" w:color="auto" w:fill="60CAF3"/>
            <w:tcMar>
              <w:top w:w="0" w:type="dxa"/>
              <w:left w:w="10" w:type="dxa"/>
              <w:bottom w:w="0" w:type="dxa"/>
              <w:right w:w="10" w:type="dxa"/>
            </w:tcMar>
          </w:tcPr>
          <w:p w14:paraId="106E2CC2" w14:textId="77777777" w:rsidR="00C85FCA" w:rsidRPr="00F52416" w:rsidRDefault="00C85FCA">
            <w:pPr>
              <w:spacing w:after="0" w:line="240" w:lineRule="auto"/>
              <w:rPr>
                <w:rFonts w:ascii="Arial" w:hAnsi="Arial" w:cs="Arial"/>
                <w:b/>
                <w:bCs/>
                <w:color w:val="EE0000"/>
                <w:sz w:val="20"/>
                <w:szCs w:val="20"/>
              </w:rPr>
            </w:pPr>
          </w:p>
        </w:tc>
        <w:tc>
          <w:tcPr>
            <w:tcW w:w="236" w:type="dxa"/>
            <w:tcBorders>
              <w:top w:val="single" w:sz="4" w:space="0" w:color="000000"/>
              <w:left w:val="single" w:sz="4" w:space="0" w:color="000000"/>
              <w:bottom w:val="single" w:sz="4" w:space="0" w:color="000000"/>
              <w:right w:val="single" w:sz="4" w:space="0" w:color="000000"/>
            </w:tcBorders>
            <w:shd w:val="clear" w:color="auto" w:fill="60CAF3"/>
            <w:tcMar>
              <w:top w:w="0" w:type="dxa"/>
              <w:left w:w="10" w:type="dxa"/>
              <w:bottom w:w="0" w:type="dxa"/>
              <w:right w:w="10" w:type="dxa"/>
            </w:tcMar>
          </w:tcPr>
          <w:p w14:paraId="106E2CC3" w14:textId="77777777" w:rsidR="00C85FCA" w:rsidRPr="00F52416" w:rsidRDefault="00C85FCA">
            <w:pPr>
              <w:spacing w:after="0" w:line="240" w:lineRule="auto"/>
              <w:rPr>
                <w:rFonts w:ascii="Arial" w:hAnsi="Arial" w:cs="Arial"/>
                <w:b/>
                <w:bCs/>
                <w:color w:val="EE0000"/>
                <w:sz w:val="20"/>
                <w:szCs w:val="20"/>
              </w:rPr>
            </w:pPr>
          </w:p>
        </w:tc>
        <w:tc>
          <w:tcPr>
            <w:tcW w:w="236" w:type="dxa"/>
            <w:tcBorders>
              <w:top w:val="single" w:sz="4" w:space="0" w:color="000000"/>
              <w:left w:val="single" w:sz="4" w:space="0" w:color="000000"/>
              <w:bottom w:val="single" w:sz="4" w:space="0" w:color="000000"/>
              <w:right w:val="single" w:sz="4" w:space="0" w:color="000000"/>
            </w:tcBorders>
            <w:shd w:val="clear" w:color="auto" w:fill="60CAF3"/>
            <w:tcMar>
              <w:top w:w="0" w:type="dxa"/>
              <w:left w:w="10" w:type="dxa"/>
              <w:bottom w:w="0" w:type="dxa"/>
              <w:right w:w="10" w:type="dxa"/>
            </w:tcMar>
          </w:tcPr>
          <w:p w14:paraId="106E2CC4" w14:textId="77777777" w:rsidR="00C85FCA" w:rsidRPr="00F52416" w:rsidRDefault="00C85FCA">
            <w:pPr>
              <w:spacing w:after="0" w:line="240" w:lineRule="auto"/>
              <w:rPr>
                <w:rFonts w:ascii="Arial" w:hAnsi="Arial" w:cs="Arial"/>
                <w:b/>
                <w:bCs/>
                <w:color w:val="EE0000"/>
                <w:sz w:val="20"/>
                <w:szCs w:val="20"/>
              </w:rPr>
            </w:pPr>
          </w:p>
        </w:tc>
        <w:tc>
          <w:tcPr>
            <w:tcW w:w="236" w:type="dxa"/>
            <w:tcBorders>
              <w:top w:val="single" w:sz="4" w:space="0" w:color="000000"/>
              <w:left w:val="single" w:sz="4" w:space="0" w:color="000000"/>
              <w:bottom w:val="single" w:sz="4" w:space="0" w:color="000000"/>
              <w:right w:val="single" w:sz="4" w:space="0" w:color="000000"/>
            </w:tcBorders>
            <w:shd w:val="clear" w:color="auto" w:fill="60CAF3"/>
            <w:tcMar>
              <w:top w:w="0" w:type="dxa"/>
              <w:left w:w="108" w:type="dxa"/>
              <w:bottom w:w="0" w:type="dxa"/>
              <w:right w:w="108" w:type="dxa"/>
            </w:tcMar>
          </w:tcPr>
          <w:p w14:paraId="106E2CC5" w14:textId="77777777" w:rsidR="00C85FCA" w:rsidRPr="00F52416" w:rsidRDefault="00C85FCA">
            <w:pPr>
              <w:spacing w:after="0" w:line="240" w:lineRule="auto"/>
              <w:rPr>
                <w:rFonts w:ascii="Arial" w:hAnsi="Arial" w:cs="Arial"/>
                <w:b/>
                <w:bCs/>
                <w:color w:val="EE0000"/>
                <w:sz w:val="20"/>
                <w:szCs w:val="20"/>
              </w:rPr>
            </w:pPr>
          </w:p>
        </w:tc>
        <w:tc>
          <w:tcPr>
            <w:tcW w:w="236" w:type="dxa"/>
            <w:tcBorders>
              <w:top w:val="single" w:sz="4" w:space="0" w:color="000000"/>
              <w:left w:val="single" w:sz="4" w:space="0" w:color="000000"/>
              <w:bottom w:val="single" w:sz="4" w:space="0" w:color="000000"/>
              <w:right w:val="single" w:sz="4" w:space="0" w:color="000000"/>
            </w:tcBorders>
            <w:shd w:val="clear" w:color="auto" w:fill="60CAF3"/>
            <w:tcMar>
              <w:top w:w="0" w:type="dxa"/>
              <w:left w:w="108" w:type="dxa"/>
              <w:bottom w:w="0" w:type="dxa"/>
              <w:right w:w="108" w:type="dxa"/>
            </w:tcMar>
          </w:tcPr>
          <w:p w14:paraId="106E2CC6" w14:textId="77777777" w:rsidR="00C85FCA" w:rsidRPr="00F52416" w:rsidRDefault="00C85FCA">
            <w:pPr>
              <w:spacing w:after="0" w:line="240" w:lineRule="auto"/>
              <w:rPr>
                <w:rFonts w:ascii="Arial" w:hAnsi="Arial" w:cs="Arial"/>
                <w:b/>
                <w:bCs/>
                <w:color w:val="EE0000"/>
                <w:sz w:val="20"/>
                <w:szCs w:val="20"/>
              </w:rPr>
            </w:pPr>
          </w:p>
        </w:tc>
      </w:tr>
      <w:tr w:rsidR="00C85FCA" w:rsidRPr="0026380C" w14:paraId="106E2CE2" w14:textId="77777777" w:rsidTr="00DD1BFF">
        <w:trPr>
          <w:trHeight w:val="1072"/>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CC8" w14:textId="77777777" w:rsidR="00C85FCA" w:rsidRPr="0026380C" w:rsidRDefault="00C85FCA">
            <w:pPr>
              <w:spacing w:after="0" w:line="240" w:lineRule="auto"/>
              <w:rPr>
                <w:rFonts w:ascii="Arial" w:hAnsi="Arial" w:cs="Arial"/>
                <w:color w:val="000000"/>
                <w:sz w:val="16"/>
                <w:szCs w:val="16"/>
              </w:rPr>
            </w:pPr>
          </w:p>
        </w:tc>
        <w:tc>
          <w:tcPr>
            <w:tcW w:w="1701" w:type="dxa"/>
            <w:tcBorders>
              <w:top w:val="single" w:sz="4" w:space="0" w:color="000000"/>
              <w:left w:val="single" w:sz="4" w:space="0" w:color="000000"/>
              <w:bottom w:val="single" w:sz="4" w:space="0" w:color="000000"/>
              <w:right w:val="single" w:sz="4" w:space="0" w:color="000000"/>
            </w:tcBorders>
            <w:shd w:val="clear" w:color="auto" w:fill="CAEDFB" w:themeFill="accent4" w:themeFillTint="33"/>
            <w:tcMar>
              <w:top w:w="0" w:type="dxa"/>
              <w:left w:w="108" w:type="dxa"/>
              <w:bottom w:w="0" w:type="dxa"/>
              <w:right w:w="108" w:type="dxa"/>
            </w:tcMar>
          </w:tcPr>
          <w:p w14:paraId="106E2CC9"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WEEKLY</w:t>
            </w:r>
          </w:p>
          <w:p w14:paraId="106E2CCA"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MEETINGS</w:t>
            </w:r>
          </w:p>
        </w:tc>
        <w:tc>
          <w:tcPr>
            <w:tcW w:w="1134" w:type="dxa"/>
            <w:tcBorders>
              <w:top w:val="single" w:sz="4" w:space="0" w:color="000000"/>
              <w:left w:val="single" w:sz="4" w:space="0" w:color="000000"/>
              <w:bottom w:val="single" w:sz="4" w:space="0" w:color="000000"/>
              <w:right w:val="single" w:sz="4" w:space="0" w:color="000000"/>
            </w:tcBorders>
            <w:shd w:val="clear" w:color="auto" w:fill="CAEDFB" w:themeFill="accent4" w:themeFillTint="33"/>
            <w:tcMar>
              <w:top w:w="0" w:type="dxa"/>
              <w:left w:w="108" w:type="dxa"/>
              <w:bottom w:w="0" w:type="dxa"/>
              <w:right w:w="108" w:type="dxa"/>
            </w:tcMar>
          </w:tcPr>
          <w:p w14:paraId="106E2CCB"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MONTHLY</w:t>
            </w:r>
          </w:p>
          <w:p w14:paraId="106E2CCC" w14:textId="0DF8D89C"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MEETING</w:t>
            </w:r>
            <w:r w:rsidR="009A0A91">
              <w:rPr>
                <w:rFonts w:ascii="Arial" w:hAnsi="Arial" w:cs="Arial"/>
                <w:b/>
                <w:bCs/>
                <w:color w:val="000000"/>
                <w:sz w:val="16"/>
                <w:szCs w:val="16"/>
              </w:rPr>
              <w:t>S</w:t>
            </w:r>
          </w:p>
        </w:tc>
        <w:tc>
          <w:tcPr>
            <w:tcW w:w="1418" w:type="dxa"/>
            <w:tcBorders>
              <w:top w:val="single" w:sz="4" w:space="0" w:color="000000"/>
              <w:left w:val="single" w:sz="4" w:space="0" w:color="000000"/>
              <w:bottom w:val="single" w:sz="4" w:space="0" w:color="000000"/>
              <w:right w:val="single" w:sz="4" w:space="0" w:color="000000"/>
            </w:tcBorders>
            <w:shd w:val="clear" w:color="auto" w:fill="CAEDFB" w:themeFill="accent4" w:themeFillTint="33"/>
            <w:tcMar>
              <w:top w:w="0" w:type="dxa"/>
              <w:left w:w="108" w:type="dxa"/>
              <w:bottom w:w="0" w:type="dxa"/>
              <w:right w:w="108" w:type="dxa"/>
            </w:tcMar>
          </w:tcPr>
          <w:p w14:paraId="106E2CCD"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 xml:space="preserve">STAGE </w:t>
            </w:r>
          </w:p>
          <w:p w14:paraId="106E2CCE"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GATE</w:t>
            </w:r>
          </w:p>
          <w:p w14:paraId="106E2CCF" w14:textId="1E9AA38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MEETING</w:t>
            </w:r>
            <w:r w:rsidR="009A0A91">
              <w:rPr>
                <w:rFonts w:ascii="Arial" w:hAnsi="Arial" w:cs="Arial"/>
                <w:b/>
                <w:bCs/>
                <w:color w:val="000000"/>
                <w:sz w:val="16"/>
                <w:szCs w:val="16"/>
              </w:rPr>
              <w:t>S</w:t>
            </w:r>
          </w:p>
          <w:p w14:paraId="106E2CD0" w14:textId="77777777" w:rsidR="00C85FCA" w:rsidRPr="00630412" w:rsidRDefault="00C85FCA">
            <w:pPr>
              <w:spacing w:after="0" w:line="240" w:lineRule="auto"/>
              <w:rPr>
                <w:rFonts w:ascii="Arial" w:hAnsi="Arial" w:cs="Arial"/>
                <w:b/>
                <w:bCs/>
                <w:color w:val="000000"/>
                <w:sz w:val="16"/>
                <w:szCs w:val="16"/>
              </w:rPr>
            </w:pPr>
          </w:p>
        </w:tc>
        <w:tc>
          <w:tcPr>
            <w:tcW w:w="1276" w:type="dxa"/>
            <w:tcBorders>
              <w:top w:val="single" w:sz="4" w:space="0" w:color="000000"/>
              <w:left w:val="single" w:sz="4" w:space="0" w:color="000000"/>
              <w:bottom w:val="single" w:sz="4" w:space="0" w:color="000000"/>
              <w:right w:val="single" w:sz="4" w:space="0" w:color="000000"/>
            </w:tcBorders>
            <w:shd w:val="clear" w:color="auto" w:fill="CAEDFB" w:themeFill="accent4" w:themeFillTint="33"/>
            <w:tcMar>
              <w:top w:w="0" w:type="dxa"/>
              <w:left w:w="108" w:type="dxa"/>
              <w:bottom w:w="0" w:type="dxa"/>
              <w:right w:w="108" w:type="dxa"/>
            </w:tcMar>
          </w:tcPr>
          <w:p w14:paraId="106E2CD1"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WEEKLY</w:t>
            </w:r>
          </w:p>
          <w:p w14:paraId="106E2CD2"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PROJECT</w:t>
            </w:r>
          </w:p>
          <w:p w14:paraId="106E2CD3"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STATUS</w:t>
            </w:r>
          </w:p>
        </w:tc>
        <w:tc>
          <w:tcPr>
            <w:tcW w:w="1417" w:type="dxa"/>
            <w:tcBorders>
              <w:top w:val="single" w:sz="4" w:space="0" w:color="000000"/>
              <w:left w:val="single" w:sz="4" w:space="0" w:color="000000"/>
              <w:bottom w:val="single" w:sz="4" w:space="0" w:color="000000"/>
              <w:right w:val="single" w:sz="4" w:space="0" w:color="000000"/>
            </w:tcBorders>
            <w:shd w:val="clear" w:color="auto" w:fill="CAEDFB" w:themeFill="accent4" w:themeFillTint="33"/>
            <w:tcMar>
              <w:top w:w="0" w:type="dxa"/>
              <w:left w:w="108" w:type="dxa"/>
              <w:bottom w:w="0" w:type="dxa"/>
              <w:right w:w="108" w:type="dxa"/>
            </w:tcMar>
          </w:tcPr>
          <w:p w14:paraId="106E2CD4" w14:textId="77777777" w:rsidR="00C85FCA" w:rsidRPr="00630412" w:rsidRDefault="00000000">
            <w:pPr>
              <w:spacing w:after="0" w:line="240" w:lineRule="auto"/>
              <w:rPr>
                <w:rFonts w:ascii="Arial" w:hAnsi="Arial" w:cs="Arial"/>
                <w:b/>
                <w:bCs/>
                <w:sz w:val="16"/>
                <w:szCs w:val="16"/>
              </w:rPr>
            </w:pPr>
            <w:r w:rsidRPr="00630412">
              <w:rPr>
                <w:rFonts w:ascii="Arial" w:hAnsi="Arial" w:cs="Arial"/>
                <w:b/>
                <w:bCs/>
                <w:sz w:val="16"/>
                <w:szCs w:val="16"/>
              </w:rPr>
              <w:t>MONTHLY</w:t>
            </w:r>
          </w:p>
          <w:p w14:paraId="106E2CD5" w14:textId="77777777" w:rsidR="00C85FCA" w:rsidRPr="00630412" w:rsidRDefault="00000000">
            <w:pPr>
              <w:spacing w:after="0" w:line="240" w:lineRule="auto"/>
              <w:rPr>
                <w:rFonts w:ascii="Arial" w:hAnsi="Arial" w:cs="Arial"/>
                <w:b/>
                <w:bCs/>
                <w:sz w:val="16"/>
                <w:szCs w:val="16"/>
              </w:rPr>
            </w:pPr>
            <w:r w:rsidRPr="00630412">
              <w:rPr>
                <w:rFonts w:ascii="Arial" w:hAnsi="Arial" w:cs="Arial"/>
                <w:b/>
                <w:bCs/>
                <w:sz w:val="16"/>
                <w:szCs w:val="16"/>
              </w:rPr>
              <w:t>HIGHLIGHT</w:t>
            </w:r>
          </w:p>
          <w:p w14:paraId="106E2CD6" w14:textId="192012FC" w:rsidR="00C85FCA" w:rsidRPr="00630412" w:rsidRDefault="00000000">
            <w:pPr>
              <w:spacing w:after="0" w:line="240" w:lineRule="auto"/>
              <w:rPr>
                <w:rFonts w:ascii="Arial" w:hAnsi="Arial" w:cs="Arial"/>
                <w:b/>
                <w:bCs/>
                <w:sz w:val="16"/>
                <w:szCs w:val="16"/>
              </w:rPr>
            </w:pPr>
            <w:r w:rsidRPr="00630412">
              <w:rPr>
                <w:rFonts w:ascii="Arial" w:hAnsi="Arial" w:cs="Arial"/>
                <w:b/>
                <w:bCs/>
                <w:sz w:val="16"/>
                <w:szCs w:val="16"/>
              </w:rPr>
              <w:t>REPORT</w:t>
            </w:r>
            <w:r w:rsidR="00103FC1">
              <w:rPr>
                <w:rFonts w:ascii="Arial" w:hAnsi="Arial" w:cs="Arial"/>
                <w:b/>
                <w:bCs/>
                <w:sz w:val="16"/>
                <w:szCs w:val="16"/>
              </w:rPr>
              <w:t>S</w:t>
            </w:r>
          </w:p>
        </w:tc>
        <w:tc>
          <w:tcPr>
            <w:tcW w:w="851" w:type="dxa"/>
            <w:tcBorders>
              <w:top w:val="single" w:sz="4" w:space="0" w:color="000000"/>
              <w:left w:val="single" w:sz="4" w:space="0" w:color="000000"/>
              <w:bottom w:val="single" w:sz="4" w:space="0" w:color="000000"/>
              <w:right w:val="single" w:sz="4" w:space="0" w:color="000000"/>
            </w:tcBorders>
            <w:shd w:val="clear" w:color="auto" w:fill="CAEDFB" w:themeFill="accent4" w:themeFillTint="33"/>
            <w:tcMar>
              <w:top w:w="0" w:type="dxa"/>
              <w:left w:w="10" w:type="dxa"/>
              <w:bottom w:w="0" w:type="dxa"/>
              <w:right w:w="10" w:type="dxa"/>
            </w:tcMar>
          </w:tcPr>
          <w:p w14:paraId="106E2CD7"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EXCEPTION</w:t>
            </w:r>
          </w:p>
          <w:p w14:paraId="106E2CD8"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REPORTS</w:t>
            </w:r>
          </w:p>
        </w:tc>
        <w:tc>
          <w:tcPr>
            <w:tcW w:w="4233" w:type="dxa"/>
            <w:tcBorders>
              <w:top w:val="single" w:sz="4" w:space="0" w:color="000000"/>
              <w:left w:val="single" w:sz="4" w:space="0" w:color="000000"/>
              <w:bottom w:val="single" w:sz="4" w:space="0" w:color="000000"/>
              <w:right w:val="single" w:sz="4" w:space="0" w:color="000000"/>
            </w:tcBorders>
            <w:shd w:val="clear" w:color="auto" w:fill="CAEDFB" w:themeFill="accent4" w:themeFillTint="33"/>
            <w:tcMar>
              <w:top w:w="0" w:type="dxa"/>
              <w:left w:w="108" w:type="dxa"/>
              <w:bottom w:w="0" w:type="dxa"/>
              <w:right w:w="108" w:type="dxa"/>
            </w:tcMar>
          </w:tcPr>
          <w:p w14:paraId="106E2CD9" w14:textId="77777777"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MONTHLY</w:t>
            </w:r>
          </w:p>
          <w:p w14:paraId="106E2CDA" w14:textId="7E8511BA" w:rsidR="00C85FCA" w:rsidRPr="00630412" w:rsidRDefault="00000000">
            <w:pPr>
              <w:spacing w:after="0" w:line="240" w:lineRule="auto"/>
              <w:rPr>
                <w:rFonts w:ascii="Arial" w:hAnsi="Arial" w:cs="Arial"/>
                <w:b/>
                <w:bCs/>
                <w:color w:val="000000"/>
                <w:sz w:val="16"/>
                <w:szCs w:val="16"/>
              </w:rPr>
            </w:pPr>
            <w:r w:rsidRPr="00630412">
              <w:rPr>
                <w:rFonts w:ascii="Arial" w:hAnsi="Arial" w:cs="Arial"/>
                <w:b/>
                <w:bCs/>
                <w:color w:val="000000"/>
                <w:sz w:val="16"/>
                <w:szCs w:val="16"/>
              </w:rPr>
              <w:t>NEWSLETTER</w:t>
            </w:r>
            <w:r w:rsidR="00103FC1">
              <w:rPr>
                <w:rFonts w:ascii="Arial" w:hAnsi="Arial" w:cs="Arial"/>
                <w:b/>
                <w:bCs/>
                <w:color w:val="000000"/>
                <w:sz w:val="16"/>
                <w:szCs w:val="16"/>
              </w:rPr>
              <w:t>S</w:t>
            </w: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DB"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DC"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DD"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DE"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DF"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E0"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E1" w14:textId="77777777" w:rsidR="00C85FCA" w:rsidRPr="0026380C" w:rsidRDefault="00C85FCA">
            <w:pPr>
              <w:spacing w:after="0" w:line="240" w:lineRule="auto"/>
              <w:rPr>
                <w:rFonts w:ascii="Arial" w:hAnsi="Arial" w:cs="Arial"/>
                <w:color w:val="EE0000"/>
                <w:sz w:val="16"/>
                <w:szCs w:val="16"/>
              </w:rPr>
            </w:pPr>
          </w:p>
        </w:tc>
      </w:tr>
      <w:tr w:rsidR="00C85FCA" w:rsidRPr="0026380C" w14:paraId="106E2CF3" w14:textId="77777777" w:rsidTr="00DD1BFF">
        <w:trPr>
          <w:trHeight w:val="345"/>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CE3"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INTERNAL TO</w:t>
            </w:r>
          </w:p>
          <w:p w14:paraId="106E2CE4"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PROJECT</w:t>
            </w: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E5" w14:textId="77777777" w:rsidR="00C85FCA" w:rsidRPr="0026380C" w:rsidRDefault="00C85FCA">
            <w:pPr>
              <w:spacing w:after="0" w:line="240" w:lineRule="auto"/>
              <w:rPr>
                <w:rFonts w:ascii="Arial" w:hAnsi="Arial" w:cs="Arial"/>
                <w:color w:val="EE0000"/>
                <w:sz w:val="16"/>
                <w:szCs w:val="16"/>
              </w:rPr>
            </w:pP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E6" w14:textId="77777777" w:rsidR="00C85FCA" w:rsidRPr="0026380C" w:rsidRDefault="00C85FCA">
            <w:pPr>
              <w:spacing w:after="0" w:line="240" w:lineRule="auto"/>
              <w:rPr>
                <w:rFonts w:ascii="Arial" w:hAnsi="Arial" w:cs="Arial"/>
                <w:color w:val="EE0000"/>
                <w:sz w:val="16"/>
                <w:szCs w:val="16"/>
              </w:rPr>
            </w:pPr>
          </w:p>
        </w:tc>
        <w:tc>
          <w:tcPr>
            <w:tcW w:w="1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E7" w14:textId="77777777" w:rsidR="00C85FCA" w:rsidRPr="0026380C" w:rsidRDefault="00000000">
            <w:pPr>
              <w:spacing w:after="0" w:line="240" w:lineRule="auto"/>
              <w:rPr>
                <w:rFonts w:ascii="Arial" w:hAnsi="Arial" w:cs="Arial"/>
                <w:color w:val="000000"/>
                <w:sz w:val="16"/>
                <w:szCs w:val="16"/>
              </w:rPr>
            </w:pPr>
            <w:r w:rsidRPr="0026380C">
              <w:rPr>
                <w:rFonts w:ascii="Arial" w:hAnsi="Arial" w:cs="Arial"/>
                <w:color w:val="000000"/>
                <w:sz w:val="16"/>
                <w:szCs w:val="16"/>
              </w:rPr>
              <w:t>X</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E8" w14:textId="77777777" w:rsidR="00C85FCA" w:rsidRPr="0026380C" w:rsidRDefault="00000000">
            <w:pPr>
              <w:spacing w:after="0" w:line="240" w:lineRule="auto"/>
              <w:rPr>
                <w:rFonts w:ascii="Arial" w:hAnsi="Arial" w:cs="Arial"/>
                <w:color w:val="000000"/>
                <w:sz w:val="16"/>
                <w:szCs w:val="16"/>
              </w:rPr>
            </w:pPr>
            <w:r w:rsidRPr="0026380C">
              <w:rPr>
                <w:rFonts w:ascii="Arial" w:hAnsi="Arial" w:cs="Arial"/>
                <w:color w:val="000000"/>
                <w:sz w:val="16"/>
                <w:szCs w:val="16"/>
              </w:rPr>
              <w:t>X</w:t>
            </w:r>
          </w:p>
        </w:tc>
        <w:tc>
          <w:tcPr>
            <w:tcW w:w="14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E9" w14:textId="77777777" w:rsidR="00C85FCA" w:rsidRPr="0026380C" w:rsidRDefault="00C85FCA">
            <w:pPr>
              <w:spacing w:after="0" w:line="240" w:lineRule="auto"/>
              <w:rPr>
                <w:rFonts w:ascii="Arial" w:hAnsi="Arial" w:cs="Arial"/>
                <w:color w:val="EE0000"/>
                <w:sz w:val="16"/>
                <w:szCs w:val="16"/>
              </w:rPr>
            </w:pPr>
          </w:p>
        </w:tc>
        <w:tc>
          <w:tcPr>
            <w:tcW w:w="851"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EA" w14:textId="77777777" w:rsidR="00C85FCA" w:rsidRPr="0026380C" w:rsidRDefault="00000000">
            <w:pPr>
              <w:spacing w:after="0" w:line="240" w:lineRule="auto"/>
              <w:rPr>
                <w:rFonts w:ascii="Arial" w:hAnsi="Arial" w:cs="Arial"/>
                <w:sz w:val="16"/>
                <w:szCs w:val="16"/>
              </w:rPr>
            </w:pPr>
            <w:r w:rsidRPr="0026380C">
              <w:rPr>
                <w:rFonts w:ascii="Arial" w:hAnsi="Arial" w:cs="Arial"/>
                <w:color w:val="EE0000"/>
                <w:sz w:val="16"/>
                <w:szCs w:val="16"/>
              </w:rPr>
              <w:t xml:space="preserve">     </w:t>
            </w:r>
            <w:r w:rsidRPr="0026380C">
              <w:rPr>
                <w:rFonts w:ascii="Arial" w:hAnsi="Arial" w:cs="Arial"/>
                <w:color w:val="000000"/>
                <w:sz w:val="16"/>
                <w:szCs w:val="16"/>
              </w:rPr>
              <w:t>X</w:t>
            </w:r>
          </w:p>
        </w:tc>
        <w:tc>
          <w:tcPr>
            <w:tcW w:w="42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EB"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EC"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ED"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EE"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EF"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F0"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F1"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F2" w14:textId="77777777" w:rsidR="00C85FCA" w:rsidRPr="0026380C" w:rsidRDefault="00C85FCA">
            <w:pPr>
              <w:spacing w:after="0" w:line="240" w:lineRule="auto"/>
              <w:rPr>
                <w:rFonts w:ascii="Arial" w:hAnsi="Arial" w:cs="Arial"/>
                <w:color w:val="EE0000"/>
                <w:sz w:val="16"/>
                <w:szCs w:val="16"/>
              </w:rPr>
            </w:pPr>
          </w:p>
        </w:tc>
      </w:tr>
      <w:tr w:rsidR="00C85FCA" w:rsidRPr="0026380C" w14:paraId="106E2D05" w14:textId="77777777" w:rsidTr="00DD1BFF">
        <w:trPr>
          <w:trHeight w:val="464"/>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CF4"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PROJECT</w:t>
            </w:r>
          </w:p>
          <w:p w14:paraId="106E2CF5"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MANAGER/COORDINATOR</w:t>
            </w:r>
          </w:p>
          <w:p w14:paraId="106E2CF6" w14:textId="77777777" w:rsidR="00C85FCA" w:rsidRPr="00AC0F12" w:rsidRDefault="00C85FCA">
            <w:pPr>
              <w:spacing w:after="0" w:line="240" w:lineRule="auto"/>
              <w:rPr>
                <w:rFonts w:ascii="Arial" w:hAnsi="Arial" w:cs="Arial"/>
                <w:b/>
                <w:bCs/>
                <w:color w:val="000000"/>
                <w:sz w:val="16"/>
                <w:szCs w:val="16"/>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F7" w14:textId="77777777" w:rsidR="00C85FCA" w:rsidRPr="0026380C" w:rsidRDefault="00000000">
            <w:pPr>
              <w:spacing w:after="0" w:line="240" w:lineRule="auto"/>
              <w:rPr>
                <w:rFonts w:ascii="Arial" w:hAnsi="Arial" w:cs="Arial"/>
                <w:sz w:val="16"/>
                <w:szCs w:val="16"/>
              </w:rPr>
            </w:pPr>
            <w:r w:rsidRPr="0026380C">
              <w:rPr>
                <w:rFonts w:ascii="Arial" w:hAnsi="Arial" w:cs="Arial"/>
                <w:color w:val="EE0000"/>
                <w:sz w:val="16"/>
                <w:szCs w:val="16"/>
              </w:rPr>
              <w:t xml:space="preserve">   </w:t>
            </w:r>
            <w:r w:rsidRPr="0026380C">
              <w:rPr>
                <w:rFonts w:ascii="Arial" w:hAnsi="Arial" w:cs="Arial"/>
                <w:color w:val="000000"/>
                <w:sz w:val="16"/>
                <w:szCs w:val="16"/>
              </w:rPr>
              <w:t>X</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F8" w14:textId="77777777" w:rsidR="00C85FCA" w:rsidRPr="0026380C" w:rsidRDefault="00000000">
            <w:pPr>
              <w:spacing w:after="0" w:line="240" w:lineRule="auto"/>
              <w:rPr>
                <w:rFonts w:ascii="Arial" w:hAnsi="Arial" w:cs="Arial"/>
                <w:sz w:val="16"/>
                <w:szCs w:val="16"/>
              </w:rPr>
            </w:pPr>
            <w:r w:rsidRPr="0026380C">
              <w:rPr>
                <w:rFonts w:ascii="Arial" w:hAnsi="Arial" w:cs="Arial"/>
                <w:color w:val="000000"/>
                <w:sz w:val="16"/>
                <w:szCs w:val="16"/>
              </w:rPr>
              <w:t xml:space="preserve">     x</w:t>
            </w:r>
          </w:p>
        </w:tc>
        <w:tc>
          <w:tcPr>
            <w:tcW w:w="1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F9" w14:textId="77777777" w:rsidR="00C85FCA" w:rsidRPr="0026380C" w:rsidRDefault="00000000">
            <w:pPr>
              <w:spacing w:after="0" w:line="240" w:lineRule="auto"/>
              <w:rPr>
                <w:rFonts w:ascii="Arial" w:hAnsi="Arial" w:cs="Arial"/>
                <w:sz w:val="16"/>
                <w:szCs w:val="16"/>
              </w:rPr>
            </w:pPr>
            <w:r w:rsidRPr="0026380C">
              <w:rPr>
                <w:rFonts w:ascii="Arial" w:hAnsi="Arial" w:cs="Arial"/>
                <w:color w:val="000000"/>
                <w:sz w:val="16"/>
                <w:szCs w:val="16"/>
              </w:rPr>
              <w:t xml:space="preserve">    x</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FA" w14:textId="77777777" w:rsidR="00C85FCA" w:rsidRPr="0026380C" w:rsidRDefault="00C85FCA">
            <w:pPr>
              <w:spacing w:after="0" w:line="240" w:lineRule="auto"/>
              <w:rPr>
                <w:rFonts w:ascii="Arial" w:hAnsi="Arial" w:cs="Arial"/>
                <w:color w:val="EE0000"/>
                <w:sz w:val="16"/>
                <w:szCs w:val="16"/>
              </w:rPr>
            </w:pPr>
          </w:p>
        </w:tc>
        <w:tc>
          <w:tcPr>
            <w:tcW w:w="14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FB" w14:textId="77777777" w:rsidR="00C85FCA" w:rsidRPr="0026380C" w:rsidRDefault="00000000">
            <w:pPr>
              <w:spacing w:after="0" w:line="240" w:lineRule="auto"/>
              <w:rPr>
                <w:rFonts w:ascii="Arial" w:hAnsi="Arial" w:cs="Arial"/>
                <w:color w:val="000000"/>
                <w:sz w:val="16"/>
                <w:szCs w:val="16"/>
              </w:rPr>
            </w:pPr>
            <w:r w:rsidRPr="0026380C">
              <w:rPr>
                <w:rFonts w:ascii="Arial" w:hAnsi="Arial" w:cs="Arial"/>
                <w:color w:val="000000"/>
                <w:sz w:val="16"/>
                <w:szCs w:val="16"/>
              </w:rPr>
              <w:t>x</w:t>
            </w:r>
          </w:p>
        </w:tc>
        <w:tc>
          <w:tcPr>
            <w:tcW w:w="851"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FC" w14:textId="77777777" w:rsidR="00C85FCA" w:rsidRPr="0026380C" w:rsidRDefault="00C85FCA">
            <w:pPr>
              <w:spacing w:after="0" w:line="240" w:lineRule="auto"/>
              <w:rPr>
                <w:rFonts w:ascii="Arial" w:hAnsi="Arial" w:cs="Arial"/>
                <w:color w:val="EE0000"/>
                <w:sz w:val="16"/>
                <w:szCs w:val="16"/>
              </w:rPr>
            </w:pPr>
          </w:p>
        </w:tc>
        <w:tc>
          <w:tcPr>
            <w:tcW w:w="42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CFD"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FE"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CFF"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00"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01"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02"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03"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04" w14:textId="77777777" w:rsidR="00C85FCA" w:rsidRPr="0026380C" w:rsidRDefault="00C85FCA">
            <w:pPr>
              <w:spacing w:after="0" w:line="240" w:lineRule="auto"/>
              <w:rPr>
                <w:rFonts w:ascii="Arial" w:hAnsi="Arial" w:cs="Arial"/>
                <w:color w:val="EE0000"/>
                <w:sz w:val="16"/>
                <w:szCs w:val="16"/>
              </w:rPr>
            </w:pPr>
          </w:p>
        </w:tc>
      </w:tr>
      <w:tr w:rsidR="00C85FCA" w:rsidRPr="0026380C" w14:paraId="106E2D17" w14:textId="77777777" w:rsidTr="00DD1BFF">
        <w:trPr>
          <w:trHeight w:val="510"/>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06" w14:textId="77777777" w:rsidR="00C85FCA" w:rsidRPr="00AC0F12" w:rsidRDefault="00000000">
            <w:pPr>
              <w:pStyle w:val="NoSpacing"/>
              <w:rPr>
                <w:rFonts w:ascii="Arial" w:hAnsi="Arial" w:cs="Arial"/>
                <w:b/>
                <w:bCs/>
                <w:color w:val="000000"/>
                <w:sz w:val="16"/>
                <w:szCs w:val="16"/>
              </w:rPr>
            </w:pPr>
            <w:r w:rsidRPr="00AC0F12">
              <w:rPr>
                <w:rFonts w:ascii="Arial" w:hAnsi="Arial" w:cs="Arial"/>
                <w:b/>
                <w:bCs/>
                <w:color w:val="000000"/>
                <w:sz w:val="16"/>
                <w:szCs w:val="16"/>
              </w:rPr>
              <w:t>BUSINESS ANALYST</w:t>
            </w:r>
          </w:p>
          <w:p w14:paraId="106E2D07" w14:textId="77777777" w:rsidR="00C85FCA" w:rsidRPr="00AC0F12" w:rsidRDefault="00C85FCA">
            <w:pPr>
              <w:pStyle w:val="NoSpacing"/>
              <w:rPr>
                <w:rFonts w:ascii="Arial" w:hAnsi="Arial" w:cs="Arial"/>
                <w:b/>
                <w:bCs/>
                <w:color w:val="000000"/>
                <w:sz w:val="16"/>
                <w:szCs w:val="16"/>
              </w:rPr>
            </w:pPr>
          </w:p>
          <w:p w14:paraId="106E2D08" w14:textId="77777777" w:rsidR="00C85FCA" w:rsidRPr="00AC0F12" w:rsidRDefault="00C85FCA">
            <w:pPr>
              <w:pStyle w:val="NoSpacing"/>
              <w:rPr>
                <w:rFonts w:ascii="Arial" w:hAnsi="Arial" w:cs="Arial"/>
                <w:b/>
                <w:bCs/>
                <w:color w:val="000000"/>
                <w:sz w:val="16"/>
                <w:szCs w:val="16"/>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09" w14:textId="77777777" w:rsidR="00C85FCA" w:rsidRPr="0026380C" w:rsidRDefault="00000000">
            <w:pPr>
              <w:spacing w:after="0" w:line="240" w:lineRule="auto"/>
              <w:rPr>
                <w:rFonts w:ascii="Arial" w:hAnsi="Arial" w:cs="Arial"/>
                <w:sz w:val="16"/>
                <w:szCs w:val="16"/>
              </w:rPr>
            </w:pPr>
            <w:r w:rsidRPr="0026380C">
              <w:rPr>
                <w:rFonts w:ascii="Arial" w:hAnsi="Arial" w:cs="Arial"/>
                <w:color w:val="EE0000"/>
                <w:sz w:val="16"/>
                <w:szCs w:val="16"/>
              </w:rPr>
              <w:t xml:space="preserve">    </w:t>
            </w:r>
            <w:r w:rsidRPr="0026380C">
              <w:rPr>
                <w:rFonts w:ascii="Arial" w:hAnsi="Arial" w:cs="Arial"/>
                <w:color w:val="000000"/>
                <w:sz w:val="16"/>
                <w:szCs w:val="16"/>
              </w:rPr>
              <w:t>X</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0A" w14:textId="77777777" w:rsidR="00C85FCA" w:rsidRPr="0026380C" w:rsidRDefault="00C85FCA">
            <w:pPr>
              <w:spacing w:after="0" w:line="240" w:lineRule="auto"/>
              <w:rPr>
                <w:rFonts w:ascii="Arial" w:hAnsi="Arial" w:cs="Arial"/>
                <w:color w:val="EE0000"/>
                <w:sz w:val="16"/>
                <w:szCs w:val="16"/>
              </w:rPr>
            </w:pPr>
          </w:p>
        </w:tc>
        <w:tc>
          <w:tcPr>
            <w:tcW w:w="1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0B" w14:textId="77777777" w:rsidR="00C85FCA" w:rsidRPr="0026380C" w:rsidRDefault="00C85FCA">
            <w:pPr>
              <w:spacing w:after="0" w:line="240" w:lineRule="auto"/>
              <w:rPr>
                <w:rFonts w:ascii="Arial" w:hAnsi="Arial" w:cs="Arial"/>
                <w:color w:val="EE0000"/>
                <w:sz w:val="16"/>
                <w:szCs w:val="16"/>
              </w:rPr>
            </w:pP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0C" w14:textId="77777777" w:rsidR="00C85FCA" w:rsidRPr="0026380C" w:rsidRDefault="00C85FCA">
            <w:pPr>
              <w:spacing w:after="0" w:line="240" w:lineRule="auto"/>
              <w:rPr>
                <w:rFonts w:ascii="Arial" w:hAnsi="Arial" w:cs="Arial"/>
                <w:color w:val="EE0000"/>
                <w:sz w:val="16"/>
                <w:szCs w:val="16"/>
              </w:rPr>
            </w:pPr>
          </w:p>
        </w:tc>
        <w:tc>
          <w:tcPr>
            <w:tcW w:w="14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0D" w14:textId="77777777" w:rsidR="00C85FCA" w:rsidRPr="0026380C" w:rsidRDefault="00C85FCA">
            <w:pPr>
              <w:spacing w:after="0" w:line="240" w:lineRule="auto"/>
              <w:rPr>
                <w:rFonts w:ascii="Arial" w:hAnsi="Arial" w:cs="Arial"/>
                <w:color w:val="EE0000"/>
                <w:sz w:val="16"/>
                <w:szCs w:val="16"/>
              </w:rPr>
            </w:pPr>
          </w:p>
        </w:tc>
        <w:tc>
          <w:tcPr>
            <w:tcW w:w="851"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0E" w14:textId="77777777" w:rsidR="00C85FCA" w:rsidRPr="0026380C" w:rsidRDefault="00C85FCA">
            <w:pPr>
              <w:spacing w:after="0" w:line="240" w:lineRule="auto"/>
              <w:rPr>
                <w:rFonts w:ascii="Arial" w:hAnsi="Arial" w:cs="Arial"/>
                <w:color w:val="EE0000"/>
                <w:sz w:val="16"/>
                <w:szCs w:val="16"/>
              </w:rPr>
            </w:pPr>
          </w:p>
        </w:tc>
        <w:tc>
          <w:tcPr>
            <w:tcW w:w="42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0F"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10"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11"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12"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13"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14"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15"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16" w14:textId="77777777" w:rsidR="00C85FCA" w:rsidRPr="0026380C" w:rsidRDefault="00C85FCA">
            <w:pPr>
              <w:spacing w:after="0" w:line="240" w:lineRule="auto"/>
              <w:rPr>
                <w:rFonts w:ascii="Arial" w:hAnsi="Arial" w:cs="Arial"/>
                <w:color w:val="EE0000"/>
                <w:sz w:val="16"/>
                <w:szCs w:val="16"/>
              </w:rPr>
            </w:pPr>
          </w:p>
        </w:tc>
      </w:tr>
      <w:tr w:rsidR="00C85FCA" w:rsidRPr="0026380C" w14:paraId="106E2D28" w14:textId="77777777" w:rsidTr="00DD1BFF">
        <w:trPr>
          <w:trHeight w:val="345"/>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18"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DESIGNERS/DEVELOPERS</w:t>
            </w:r>
          </w:p>
          <w:p w14:paraId="106E2D19" w14:textId="77777777" w:rsidR="00C85FCA" w:rsidRPr="00AC0F12" w:rsidRDefault="00C85FCA">
            <w:pPr>
              <w:spacing w:after="0" w:line="240" w:lineRule="auto"/>
              <w:rPr>
                <w:rFonts w:ascii="Arial" w:hAnsi="Arial" w:cs="Arial"/>
                <w:b/>
                <w:bCs/>
                <w:color w:val="000000"/>
                <w:sz w:val="16"/>
                <w:szCs w:val="16"/>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1A" w14:textId="77777777" w:rsidR="00C85FCA" w:rsidRPr="0026380C" w:rsidRDefault="00C85FCA">
            <w:pPr>
              <w:spacing w:after="0" w:line="240" w:lineRule="auto"/>
              <w:rPr>
                <w:rFonts w:ascii="Arial" w:hAnsi="Arial" w:cs="Arial"/>
                <w:color w:val="EE0000"/>
                <w:sz w:val="16"/>
                <w:szCs w:val="16"/>
              </w:rPr>
            </w:pP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1B" w14:textId="77777777" w:rsidR="00C85FCA" w:rsidRPr="0026380C" w:rsidRDefault="00C85FCA">
            <w:pPr>
              <w:spacing w:after="0" w:line="240" w:lineRule="auto"/>
              <w:rPr>
                <w:rFonts w:ascii="Arial" w:hAnsi="Arial" w:cs="Arial"/>
                <w:color w:val="EE0000"/>
                <w:sz w:val="16"/>
                <w:szCs w:val="16"/>
              </w:rPr>
            </w:pPr>
          </w:p>
        </w:tc>
        <w:tc>
          <w:tcPr>
            <w:tcW w:w="1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1C" w14:textId="77777777" w:rsidR="00C85FCA" w:rsidRPr="0026380C" w:rsidRDefault="00C85FCA">
            <w:pPr>
              <w:spacing w:after="0" w:line="240" w:lineRule="auto"/>
              <w:rPr>
                <w:rFonts w:ascii="Arial" w:hAnsi="Arial" w:cs="Arial"/>
                <w:color w:val="EE0000"/>
                <w:sz w:val="16"/>
                <w:szCs w:val="16"/>
              </w:rPr>
            </w:pP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1D" w14:textId="77777777" w:rsidR="00C85FCA" w:rsidRPr="0026380C" w:rsidRDefault="00C85FCA">
            <w:pPr>
              <w:spacing w:after="0" w:line="240" w:lineRule="auto"/>
              <w:rPr>
                <w:rFonts w:ascii="Arial" w:hAnsi="Arial" w:cs="Arial"/>
                <w:color w:val="EE0000"/>
                <w:sz w:val="16"/>
                <w:szCs w:val="16"/>
              </w:rPr>
            </w:pPr>
          </w:p>
        </w:tc>
        <w:tc>
          <w:tcPr>
            <w:tcW w:w="14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1E" w14:textId="77777777" w:rsidR="00C85FCA" w:rsidRPr="0026380C" w:rsidRDefault="00C85FCA">
            <w:pPr>
              <w:spacing w:after="0" w:line="240" w:lineRule="auto"/>
              <w:rPr>
                <w:rFonts w:ascii="Arial" w:hAnsi="Arial" w:cs="Arial"/>
                <w:color w:val="EE0000"/>
                <w:sz w:val="16"/>
                <w:szCs w:val="16"/>
              </w:rPr>
            </w:pPr>
          </w:p>
        </w:tc>
        <w:tc>
          <w:tcPr>
            <w:tcW w:w="851"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1F" w14:textId="77777777" w:rsidR="00C85FCA" w:rsidRPr="0026380C" w:rsidRDefault="00C85FCA">
            <w:pPr>
              <w:spacing w:after="0" w:line="240" w:lineRule="auto"/>
              <w:rPr>
                <w:rFonts w:ascii="Arial" w:hAnsi="Arial" w:cs="Arial"/>
                <w:color w:val="EE0000"/>
                <w:sz w:val="16"/>
                <w:szCs w:val="16"/>
              </w:rPr>
            </w:pPr>
          </w:p>
        </w:tc>
        <w:tc>
          <w:tcPr>
            <w:tcW w:w="42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20"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21"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22"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23"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24"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25"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26"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27" w14:textId="77777777" w:rsidR="00C85FCA" w:rsidRPr="0026380C" w:rsidRDefault="00C85FCA">
            <w:pPr>
              <w:spacing w:after="0" w:line="240" w:lineRule="auto"/>
              <w:rPr>
                <w:rFonts w:ascii="Arial" w:hAnsi="Arial" w:cs="Arial"/>
                <w:color w:val="EE0000"/>
                <w:sz w:val="16"/>
                <w:szCs w:val="16"/>
              </w:rPr>
            </w:pPr>
          </w:p>
        </w:tc>
      </w:tr>
      <w:tr w:rsidR="00C85FCA" w:rsidRPr="0026380C" w14:paraId="106E2D39" w14:textId="77777777" w:rsidTr="00DD1BFF">
        <w:trPr>
          <w:trHeight w:val="338"/>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29"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ENGINEERS</w:t>
            </w:r>
          </w:p>
          <w:p w14:paraId="106E2D2A" w14:textId="77777777" w:rsidR="00C85FCA" w:rsidRPr="00AC0F12" w:rsidRDefault="00C85FCA">
            <w:pPr>
              <w:spacing w:after="0" w:line="240" w:lineRule="auto"/>
              <w:rPr>
                <w:rFonts w:ascii="Arial" w:hAnsi="Arial" w:cs="Arial"/>
                <w:b/>
                <w:bCs/>
                <w:color w:val="000000"/>
                <w:sz w:val="16"/>
                <w:szCs w:val="16"/>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2B" w14:textId="77777777" w:rsidR="00C85FCA" w:rsidRPr="0026380C" w:rsidRDefault="00000000">
            <w:pPr>
              <w:spacing w:after="0" w:line="240" w:lineRule="auto"/>
              <w:rPr>
                <w:rFonts w:ascii="Arial" w:hAnsi="Arial" w:cs="Arial"/>
                <w:sz w:val="16"/>
                <w:szCs w:val="16"/>
              </w:rPr>
            </w:pPr>
            <w:r w:rsidRPr="0026380C">
              <w:rPr>
                <w:rFonts w:ascii="Arial" w:hAnsi="Arial" w:cs="Arial"/>
                <w:color w:val="EE0000"/>
                <w:sz w:val="16"/>
                <w:szCs w:val="16"/>
              </w:rPr>
              <w:t xml:space="preserve">     </w:t>
            </w:r>
            <w:r w:rsidRPr="0026380C">
              <w:rPr>
                <w:rFonts w:ascii="Arial" w:hAnsi="Arial" w:cs="Arial"/>
                <w:color w:val="000000"/>
                <w:sz w:val="16"/>
                <w:szCs w:val="16"/>
              </w:rPr>
              <w:t>X</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2C" w14:textId="77777777" w:rsidR="00C85FCA" w:rsidRPr="0026380C" w:rsidRDefault="00C85FCA">
            <w:pPr>
              <w:spacing w:after="0" w:line="240" w:lineRule="auto"/>
              <w:rPr>
                <w:rFonts w:ascii="Arial" w:hAnsi="Arial" w:cs="Arial"/>
                <w:color w:val="EE0000"/>
                <w:sz w:val="16"/>
                <w:szCs w:val="16"/>
              </w:rPr>
            </w:pPr>
          </w:p>
        </w:tc>
        <w:tc>
          <w:tcPr>
            <w:tcW w:w="1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2D" w14:textId="77777777" w:rsidR="00C85FCA" w:rsidRPr="0026380C" w:rsidRDefault="00C85FCA">
            <w:pPr>
              <w:spacing w:after="0" w:line="240" w:lineRule="auto"/>
              <w:rPr>
                <w:rFonts w:ascii="Arial" w:hAnsi="Arial" w:cs="Arial"/>
                <w:color w:val="EE0000"/>
                <w:sz w:val="16"/>
                <w:szCs w:val="16"/>
              </w:rPr>
            </w:pP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2E" w14:textId="77777777" w:rsidR="00C85FCA" w:rsidRPr="0026380C" w:rsidRDefault="00C85FCA">
            <w:pPr>
              <w:spacing w:after="0" w:line="240" w:lineRule="auto"/>
              <w:rPr>
                <w:rFonts w:ascii="Arial" w:hAnsi="Arial" w:cs="Arial"/>
                <w:color w:val="EE0000"/>
                <w:sz w:val="16"/>
                <w:szCs w:val="16"/>
              </w:rPr>
            </w:pPr>
          </w:p>
        </w:tc>
        <w:tc>
          <w:tcPr>
            <w:tcW w:w="14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2F" w14:textId="77777777" w:rsidR="00C85FCA" w:rsidRPr="0026380C" w:rsidRDefault="00C85FCA">
            <w:pPr>
              <w:spacing w:after="0" w:line="240" w:lineRule="auto"/>
              <w:rPr>
                <w:rFonts w:ascii="Arial" w:hAnsi="Arial" w:cs="Arial"/>
                <w:color w:val="EE0000"/>
                <w:sz w:val="16"/>
                <w:szCs w:val="16"/>
              </w:rPr>
            </w:pPr>
          </w:p>
        </w:tc>
        <w:tc>
          <w:tcPr>
            <w:tcW w:w="851"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30" w14:textId="77777777" w:rsidR="00C85FCA" w:rsidRPr="0026380C" w:rsidRDefault="00C85FCA">
            <w:pPr>
              <w:spacing w:after="0" w:line="240" w:lineRule="auto"/>
              <w:rPr>
                <w:rFonts w:ascii="Arial" w:hAnsi="Arial" w:cs="Arial"/>
                <w:color w:val="EE0000"/>
                <w:sz w:val="16"/>
                <w:szCs w:val="16"/>
              </w:rPr>
            </w:pPr>
          </w:p>
        </w:tc>
        <w:tc>
          <w:tcPr>
            <w:tcW w:w="42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31"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32"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33"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34"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35"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36"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37"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38" w14:textId="77777777" w:rsidR="00C85FCA" w:rsidRPr="0026380C" w:rsidRDefault="00C85FCA">
            <w:pPr>
              <w:spacing w:after="0" w:line="240" w:lineRule="auto"/>
              <w:rPr>
                <w:rFonts w:ascii="Arial" w:hAnsi="Arial" w:cs="Arial"/>
                <w:color w:val="EE0000"/>
                <w:sz w:val="16"/>
                <w:szCs w:val="16"/>
              </w:rPr>
            </w:pPr>
          </w:p>
        </w:tc>
      </w:tr>
      <w:tr w:rsidR="00C85FCA" w:rsidRPr="0026380C" w14:paraId="106E2D4A" w14:textId="77777777" w:rsidTr="00DD1BFF">
        <w:trPr>
          <w:trHeight w:val="471"/>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3A"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INTERNAL TO ORGANISATION</w:t>
            </w:r>
          </w:p>
          <w:p w14:paraId="106E2D3B" w14:textId="77777777" w:rsidR="00C85FCA" w:rsidRPr="00AC0F12" w:rsidRDefault="00C85FCA">
            <w:pPr>
              <w:spacing w:after="0" w:line="240" w:lineRule="auto"/>
              <w:rPr>
                <w:rFonts w:ascii="Arial" w:hAnsi="Arial" w:cs="Arial"/>
                <w:b/>
                <w:bCs/>
                <w:color w:val="000000"/>
                <w:sz w:val="16"/>
                <w:szCs w:val="16"/>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3C" w14:textId="77777777" w:rsidR="00C85FCA" w:rsidRPr="0026380C" w:rsidRDefault="00C85FCA">
            <w:pPr>
              <w:spacing w:after="0" w:line="240" w:lineRule="auto"/>
              <w:rPr>
                <w:rFonts w:ascii="Arial" w:hAnsi="Arial" w:cs="Arial"/>
                <w:color w:val="EE0000"/>
                <w:sz w:val="16"/>
                <w:szCs w:val="16"/>
              </w:rPr>
            </w:pP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3D" w14:textId="77777777" w:rsidR="00C85FCA" w:rsidRPr="0026380C" w:rsidRDefault="00C85FCA">
            <w:pPr>
              <w:spacing w:after="0" w:line="240" w:lineRule="auto"/>
              <w:rPr>
                <w:rFonts w:ascii="Arial" w:hAnsi="Arial" w:cs="Arial"/>
                <w:color w:val="EE0000"/>
                <w:sz w:val="16"/>
                <w:szCs w:val="16"/>
              </w:rPr>
            </w:pPr>
          </w:p>
        </w:tc>
        <w:tc>
          <w:tcPr>
            <w:tcW w:w="1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3E" w14:textId="77777777" w:rsidR="00C85FCA" w:rsidRPr="0026380C" w:rsidRDefault="00000000">
            <w:pPr>
              <w:spacing w:after="0" w:line="240" w:lineRule="auto"/>
              <w:rPr>
                <w:rFonts w:ascii="Arial" w:hAnsi="Arial" w:cs="Arial"/>
                <w:sz w:val="16"/>
                <w:szCs w:val="16"/>
              </w:rPr>
            </w:pPr>
            <w:r w:rsidRPr="0026380C">
              <w:rPr>
                <w:rFonts w:ascii="Arial" w:hAnsi="Arial" w:cs="Arial"/>
                <w:color w:val="EE0000"/>
                <w:sz w:val="16"/>
                <w:szCs w:val="16"/>
              </w:rPr>
              <w:t xml:space="preserve">   </w:t>
            </w:r>
            <w:r w:rsidRPr="0026380C">
              <w:rPr>
                <w:rFonts w:ascii="Arial" w:hAnsi="Arial" w:cs="Arial"/>
                <w:color w:val="000000"/>
                <w:sz w:val="16"/>
                <w:szCs w:val="16"/>
              </w:rPr>
              <w:t>X</w:t>
            </w: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3F" w14:textId="77777777" w:rsidR="00C85FCA" w:rsidRPr="0026380C" w:rsidRDefault="00000000">
            <w:pPr>
              <w:spacing w:after="0" w:line="240" w:lineRule="auto"/>
              <w:rPr>
                <w:rFonts w:ascii="Arial" w:hAnsi="Arial" w:cs="Arial"/>
                <w:color w:val="EE0000"/>
                <w:sz w:val="16"/>
                <w:szCs w:val="16"/>
              </w:rPr>
            </w:pPr>
            <w:r w:rsidRPr="0026380C">
              <w:rPr>
                <w:rFonts w:ascii="Arial" w:hAnsi="Arial" w:cs="Arial"/>
                <w:color w:val="EE0000"/>
                <w:sz w:val="16"/>
                <w:szCs w:val="16"/>
              </w:rPr>
              <w:t xml:space="preserve">    </w:t>
            </w:r>
          </w:p>
        </w:tc>
        <w:tc>
          <w:tcPr>
            <w:tcW w:w="14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40" w14:textId="77777777" w:rsidR="00C85FCA" w:rsidRPr="0026380C" w:rsidRDefault="00000000">
            <w:pPr>
              <w:spacing w:after="0" w:line="240" w:lineRule="auto"/>
              <w:rPr>
                <w:rFonts w:ascii="Arial" w:hAnsi="Arial" w:cs="Arial"/>
                <w:color w:val="000000"/>
                <w:sz w:val="16"/>
                <w:szCs w:val="16"/>
              </w:rPr>
            </w:pPr>
            <w:r w:rsidRPr="0026380C">
              <w:rPr>
                <w:rFonts w:ascii="Arial" w:hAnsi="Arial" w:cs="Arial"/>
                <w:color w:val="000000"/>
                <w:sz w:val="16"/>
                <w:szCs w:val="16"/>
              </w:rPr>
              <w:t>X</w:t>
            </w:r>
          </w:p>
        </w:tc>
        <w:tc>
          <w:tcPr>
            <w:tcW w:w="851"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41" w14:textId="77777777" w:rsidR="00C85FCA" w:rsidRPr="0026380C" w:rsidRDefault="00000000">
            <w:pPr>
              <w:spacing w:after="0" w:line="240" w:lineRule="auto"/>
              <w:rPr>
                <w:rFonts w:ascii="Arial" w:hAnsi="Arial" w:cs="Arial"/>
                <w:sz w:val="16"/>
                <w:szCs w:val="16"/>
              </w:rPr>
            </w:pPr>
            <w:r w:rsidRPr="0026380C">
              <w:rPr>
                <w:rFonts w:ascii="Arial" w:hAnsi="Arial" w:cs="Arial"/>
                <w:color w:val="EE0000"/>
                <w:sz w:val="16"/>
                <w:szCs w:val="16"/>
              </w:rPr>
              <w:t xml:space="preserve">    </w:t>
            </w:r>
            <w:r w:rsidRPr="0026380C">
              <w:rPr>
                <w:rFonts w:ascii="Arial" w:hAnsi="Arial" w:cs="Arial"/>
                <w:color w:val="000000"/>
                <w:sz w:val="16"/>
                <w:szCs w:val="16"/>
              </w:rPr>
              <w:t>X</w:t>
            </w:r>
          </w:p>
        </w:tc>
        <w:tc>
          <w:tcPr>
            <w:tcW w:w="42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42" w14:textId="77777777" w:rsidR="00C85FCA" w:rsidRPr="0026380C" w:rsidRDefault="00000000">
            <w:pPr>
              <w:spacing w:after="0" w:line="240" w:lineRule="auto"/>
              <w:rPr>
                <w:rFonts w:ascii="Arial" w:hAnsi="Arial" w:cs="Arial"/>
                <w:sz w:val="16"/>
                <w:szCs w:val="16"/>
              </w:rPr>
            </w:pPr>
            <w:r w:rsidRPr="0026380C">
              <w:rPr>
                <w:rFonts w:ascii="Arial" w:hAnsi="Arial" w:cs="Arial"/>
                <w:color w:val="EE0000"/>
                <w:sz w:val="16"/>
                <w:szCs w:val="16"/>
              </w:rPr>
              <w:t xml:space="preserve">    </w:t>
            </w:r>
            <w:r w:rsidRPr="0026380C">
              <w:rPr>
                <w:rFonts w:ascii="Arial" w:hAnsi="Arial" w:cs="Arial"/>
                <w:color w:val="000000"/>
                <w:sz w:val="16"/>
                <w:szCs w:val="16"/>
              </w:rPr>
              <w:t>X</w:t>
            </w: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43"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44"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45"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46"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47"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48"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49" w14:textId="77777777" w:rsidR="00C85FCA" w:rsidRPr="0026380C" w:rsidRDefault="00C85FCA">
            <w:pPr>
              <w:spacing w:after="0" w:line="240" w:lineRule="auto"/>
              <w:rPr>
                <w:rFonts w:ascii="Arial" w:hAnsi="Arial" w:cs="Arial"/>
                <w:color w:val="EE0000"/>
                <w:sz w:val="16"/>
                <w:szCs w:val="16"/>
              </w:rPr>
            </w:pPr>
          </w:p>
        </w:tc>
      </w:tr>
      <w:tr w:rsidR="00C85FCA" w:rsidRPr="0026380C" w14:paraId="106E2D5B" w14:textId="77777777" w:rsidTr="00DD1BFF">
        <w:trPr>
          <w:trHeight w:val="471"/>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4B"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HR DEPARTMENT</w:t>
            </w:r>
          </w:p>
          <w:p w14:paraId="106E2D4C" w14:textId="77777777" w:rsidR="00C85FCA" w:rsidRPr="00AC0F12" w:rsidRDefault="00C85FCA">
            <w:pPr>
              <w:spacing w:after="0" w:line="240" w:lineRule="auto"/>
              <w:rPr>
                <w:rFonts w:ascii="Arial" w:hAnsi="Arial" w:cs="Arial"/>
                <w:b/>
                <w:bCs/>
                <w:color w:val="000000"/>
                <w:sz w:val="16"/>
                <w:szCs w:val="16"/>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4D" w14:textId="77777777" w:rsidR="00C85FCA" w:rsidRPr="0026380C" w:rsidRDefault="00C85FCA">
            <w:pPr>
              <w:spacing w:after="0" w:line="240" w:lineRule="auto"/>
              <w:rPr>
                <w:rFonts w:ascii="Arial" w:hAnsi="Arial" w:cs="Arial"/>
                <w:color w:val="EE0000"/>
                <w:sz w:val="16"/>
                <w:szCs w:val="16"/>
              </w:rPr>
            </w:pP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4E" w14:textId="77777777" w:rsidR="00C85FCA" w:rsidRPr="0026380C" w:rsidRDefault="00000000">
            <w:pPr>
              <w:spacing w:after="0" w:line="240" w:lineRule="auto"/>
              <w:rPr>
                <w:rFonts w:ascii="Arial" w:hAnsi="Arial" w:cs="Arial"/>
                <w:color w:val="000000"/>
                <w:sz w:val="16"/>
                <w:szCs w:val="16"/>
              </w:rPr>
            </w:pPr>
            <w:r w:rsidRPr="0026380C">
              <w:rPr>
                <w:rFonts w:ascii="Arial" w:hAnsi="Arial" w:cs="Arial"/>
                <w:color w:val="000000"/>
                <w:sz w:val="16"/>
                <w:szCs w:val="16"/>
              </w:rPr>
              <w:t xml:space="preserve">  X</w:t>
            </w:r>
          </w:p>
        </w:tc>
        <w:tc>
          <w:tcPr>
            <w:tcW w:w="1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4F" w14:textId="77777777" w:rsidR="00C85FCA" w:rsidRPr="0026380C" w:rsidRDefault="00C85FCA">
            <w:pPr>
              <w:spacing w:after="0" w:line="240" w:lineRule="auto"/>
              <w:rPr>
                <w:rFonts w:ascii="Arial" w:hAnsi="Arial" w:cs="Arial"/>
                <w:color w:val="EE0000"/>
                <w:sz w:val="16"/>
                <w:szCs w:val="16"/>
              </w:rPr>
            </w:pP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50" w14:textId="77777777" w:rsidR="00C85FCA" w:rsidRPr="0026380C" w:rsidRDefault="00C85FCA">
            <w:pPr>
              <w:spacing w:after="0" w:line="240" w:lineRule="auto"/>
              <w:rPr>
                <w:rFonts w:ascii="Arial" w:hAnsi="Arial" w:cs="Arial"/>
                <w:color w:val="EE0000"/>
                <w:sz w:val="16"/>
                <w:szCs w:val="16"/>
              </w:rPr>
            </w:pPr>
          </w:p>
        </w:tc>
        <w:tc>
          <w:tcPr>
            <w:tcW w:w="14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51" w14:textId="77777777" w:rsidR="00C85FCA" w:rsidRPr="0026380C" w:rsidRDefault="00C85FCA">
            <w:pPr>
              <w:spacing w:after="0" w:line="240" w:lineRule="auto"/>
              <w:rPr>
                <w:rFonts w:ascii="Arial" w:hAnsi="Arial" w:cs="Arial"/>
                <w:color w:val="EE0000"/>
                <w:sz w:val="16"/>
                <w:szCs w:val="16"/>
              </w:rPr>
            </w:pPr>
          </w:p>
        </w:tc>
        <w:tc>
          <w:tcPr>
            <w:tcW w:w="851"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52" w14:textId="77777777" w:rsidR="00C85FCA" w:rsidRPr="0026380C" w:rsidRDefault="00C85FCA">
            <w:pPr>
              <w:spacing w:after="0" w:line="240" w:lineRule="auto"/>
              <w:rPr>
                <w:rFonts w:ascii="Arial" w:hAnsi="Arial" w:cs="Arial"/>
                <w:color w:val="EE0000"/>
                <w:sz w:val="16"/>
                <w:szCs w:val="16"/>
              </w:rPr>
            </w:pPr>
          </w:p>
        </w:tc>
        <w:tc>
          <w:tcPr>
            <w:tcW w:w="42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53"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54"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55"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56"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57"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58"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59"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5A" w14:textId="77777777" w:rsidR="00C85FCA" w:rsidRPr="0026380C" w:rsidRDefault="00C85FCA">
            <w:pPr>
              <w:spacing w:after="0" w:line="240" w:lineRule="auto"/>
              <w:rPr>
                <w:rFonts w:ascii="Arial" w:hAnsi="Arial" w:cs="Arial"/>
                <w:color w:val="EE0000"/>
                <w:sz w:val="16"/>
                <w:szCs w:val="16"/>
              </w:rPr>
            </w:pPr>
          </w:p>
        </w:tc>
      </w:tr>
      <w:tr w:rsidR="00C85FCA" w:rsidRPr="0026380C" w14:paraId="106E2D6B" w14:textId="77777777" w:rsidTr="00DD1BFF">
        <w:trPr>
          <w:trHeight w:val="471"/>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5C"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FINANCE DEPARTMENT</w:t>
            </w: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5D" w14:textId="77777777" w:rsidR="00C85FCA" w:rsidRPr="0026380C" w:rsidRDefault="00C85FCA">
            <w:pPr>
              <w:spacing w:after="0" w:line="240" w:lineRule="auto"/>
              <w:rPr>
                <w:rFonts w:ascii="Arial" w:hAnsi="Arial" w:cs="Arial"/>
                <w:color w:val="EE0000"/>
                <w:sz w:val="16"/>
                <w:szCs w:val="16"/>
              </w:rPr>
            </w:pP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5E" w14:textId="77777777" w:rsidR="00C85FCA" w:rsidRPr="0026380C" w:rsidRDefault="00000000">
            <w:pPr>
              <w:spacing w:after="0" w:line="240" w:lineRule="auto"/>
              <w:rPr>
                <w:rFonts w:ascii="Arial" w:hAnsi="Arial" w:cs="Arial"/>
                <w:sz w:val="16"/>
                <w:szCs w:val="16"/>
              </w:rPr>
            </w:pPr>
            <w:r w:rsidRPr="0026380C">
              <w:rPr>
                <w:rFonts w:ascii="Arial" w:hAnsi="Arial" w:cs="Arial"/>
                <w:color w:val="EE0000"/>
                <w:sz w:val="16"/>
                <w:szCs w:val="16"/>
              </w:rPr>
              <w:t xml:space="preserve">   </w:t>
            </w:r>
            <w:r w:rsidRPr="0026380C">
              <w:rPr>
                <w:rFonts w:ascii="Arial" w:hAnsi="Arial" w:cs="Arial"/>
                <w:color w:val="000000"/>
                <w:sz w:val="16"/>
                <w:szCs w:val="16"/>
              </w:rPr>
              <w:t>X</w:t>
            </w:r>
          </w:p>
        </w:tc>
        <w:tc>
          <w:tcPr>
            <w:tcW w:w="1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5F" w14:textId="77777777" w:rsidR="00C85FCA" w:rsidRPr="0026380C" w:rsidRDefault="00C85FCA">
            <w:pPr>
              <w:spacing w:after="0" w:line="240" w:lineRule="auto"/>
              <w:rPr>
                <w:rFonts w:ascii="Arial" w:hAnsi="Arial" w:cs="Arial"/>
                <w:color w:val="EE0000"/>
                <w:sz w:val="16"/>
                <w:szCs w:val="16"/>
              </w:rPr>
            </w:pP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60" w14:textId="77777777" w:rsidR="00C85FCA" w:rsidRPr="0026380C" w:rsidRDefault="00C85FCA">
            <w:pPr>
              <w:spacing w:after="0" w:line="240" w:lineRule="auto"/>
              <w:rPr>
                <w:rFonts w:ascii="Arial" w:hAnsi="Arial" w:cs="Arial"/>
                <w:color w:val="EE0000"/>
                <w:sz w:val="16"/>
                <w:szCs w:val="16"/>
              </w:rPr>
            </w:pPr>
          </w:p>
        </w:tc>
        <w:tc>
          <w:tcPr>
            <w:tcW w:w="14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61" w14:textId="77777777" w:rsidR="00C85FCA" w:rsidRPr="0026380C" w:rsidRDefault="00C85FCA">
            <w:pPr>
              <w:spacing w:after="0" w:line="240" w:lineRule="auto"/>
              <w:rPr>
                <w:rFonts w:ascii="Arial" w:hAnsi="Arial" w:cs="Arial"/>
                <w:color w:val="EE0000"/>
                <w:sz w:val="16"/>
                <w:szCs w:val="16"/>
              </w:rPr>
            </w:pPr>
          </w:p>
        </w:tc>
        <w:tc>
          <w:tcPr>
            <w:tcW w:w="851"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62" w14:textId="77777777" w:rsidR="00C85FCA" w:rsidRPr="0026380C" w:rsidRDefault="00C85FCA">
            <w:pPr>
              <w:spacing w:after="0" w:line="240" w:lineRule="auto"/>
              <w:rPr>
                <w:rFonts w:ascii="Arial" w:hAnsi="Arial" w:cs="Arial"/>
                <w:color w:val="EE0000"/>
                <w:sz w:val="16"/>
                <w:szCs w:val="16"/>
              </w:rPr>
            </w:pPr>
          </w:p>
        </w:tc>
        <w:tc>
          <w:tcPr>
            <w:tcW w:w="42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63"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64"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65"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66"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67"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68"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69"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6A" w14:textId="77777777" w:rsidR="00C85FCA" w:rsidRPr="0026380C" w:rsidRDefault="00C85FCA">
            <w:pPr>
              <w:spacing w:after="0" w:line="240" w:lineRule="auto"/>
              <w:rPr>
                <w:rFonts w:ascii="Arial" w:hAnsi="Arial" w:cs="Arial"/>
                <w:color w:val="EE0000"/>
                <w:sz w:val="16"/>
                <w:szCs w:val="16"/>
              </w:rPr>
            </w:pPr>
          </w:p>
        </w:tc>
      </w:tr>
      <w:tr w:rsidR="00C85FCA" w:rsidRPr="0026380C" w14:paraId="106E2D85" w14:textId="77777777" w:rsidTr="00DD1BFF">
        <w:trPr>
          <w:trHeight w:val="788"/>
        </w:trPr>
        <w:tc>
          <w:tcPr>
            <w:tcW w:w="269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6C"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HR DEPARTMENT</w:t>
            </w:r>
          </w:p>
          <w:p w14:paraId="106E2D6D" w14:textId="77777777" w:rsidR="00C85FCA" w:rsidRPr="00AC0F12" w:rsidRDefault="00C85FCA">
            <w:pPr>
              <w:spacing w:after="0" w:line="240" w:lineRule="auto"/>
              <w:rPr>
                <w:rFonts w:ascii="Arial" w:hAnsi="Arial" w:cs="Arial"/>
                <w:b/>
                <w:bCs/>
                <w:color w:val="000000"/>
                <w:sz w:val="16"/>
                <w:szCs w:val="16"/>
              </w:rPr>
            </w:pPr>
          </w:p>
          <w:p w14:paraId="106E2D6E"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FINANCE</w:t>
            </w:r>
          </w:p>
          <w:p w14:paraId="106E2D6F" w14:textId="77777777" w:rsidR="00C85FCA" w:rsidRPr="00AC0F12" w:rsidRDefault="00000000">
            <w:pPr>
              <w:spacing w:after="0" w:line="240" w:lineRule="auto"/>
              <w:rPr>
                <w:rFonts w:ascii="Arial" w:hAnsi="Arial" w:cs="Arial"/>
                <w:b/>
                <w:bCs/>
                <w:color w:val="000000"/>
                <w:sz w:val="16"/>
                <w:szCs w:val="16"/>
              </w:rPr>
            </w:pPr>
            <w:r w:rsidRPr="00AC0F12">
              <w:rPr>
                <w:rFonts w:ascii="Arial" w:hAnsi="Arial" w:cs="Arial"/>
                <w:b/>
                <w:bCs/>
                <w:color w:val="000000"/>
                <w:sz w:val="16"/>
                <w:szCs w:val="16"/>
              </w:rPr>
              <w:t>DEPARTMENT</w:t>
            </w: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70" w14:textId="77777777" w:rsidR="00C85FCA" w:rsidRPr="0026380C" w:rsidRDefault="00C85FCA">
            <w:pPr>
              <w:spacing w:after="0" w:line="240" w:lineRule="auto"/>
              <w:rPr>
                <w:rFonts w:ascii="Arial" w:hAnsi="Arial" w:cs="Arial"/>
                <w:color w:val="EE0000"/>
                <w:sz w:val="16"/>
                <w:szCs w:val="16"/>
              </w:rPr>
            </w:pP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71" w14:textId="77777777" w:rsidR="00C85FCA" w:rsidRPr="0026380C" w:rsidRDefault="00000000">
            <w:pPr>
              <w:spacing w:after="0" w:line="240" w:lineRule="auto"/>
              <w:rPr>
                <w:rFonts w:ascii="Arial" w:hAnsi="Arial" w:cs="Arial"/>
                <w:sz w:val="16"/>
                <w:szCs w:val="16"/>
              </w:rPr>
            </w:pPr>
            <w:r w:rsidRPr="0026380C">
              <w:rPr>
                <w:rFonts w:ascii="Arial" w:hAnsi="Arial" w:cs="Arial"/>
                <w:color w:val="EE0000"/>
                <w:sz w:val="16"/>
                <w:szCs w:val="16"/>
              </w:rPr>
              <w:t xml:space="preserve">   </w:t>
            </w:r>
            <w:r w:rsidRPr="0026380C">
              <w:rPr>
                <w:rFonts w:ascii="Arial" w:hAnsi="Arial" w:cs="Arial"/>
                <w:color w:val="000000"/>
                <w:sz w:val="16"/>
                <w:szCs w:val="16"/>
              </w:rPr>
              <w:t>X</w:t>
            </w:r>
          </w:p>
          <w:p w14:paraId="106E2D72" w14:textId="77777777" w:rsidR="00C85FCA" w:rsidRPr="0026380C" w:rsidRDefault="00C85FCA">
            <w:pPr>
              <w:spacing w:after="0" w:line="240" w:lineRule="auto"/>
              <w:rPr>
                <w:rFonts w:ascii="Arial" w:hAnsi="Arial" w:cs="Arial"/>
                <w:color w:val="000000"/>
                <w:sz w:val="16"/>
                <w:szCs w:val="16"/>
              </w:rPr>
            </w:pPr>
          </w:p>
          <w:p w14:paraId="106E2D73" w14:textId="77777777" w:rsidR="00C85FCA" w:rsidRPr="0026380C" w:rsidRDefault="00C85FCA">
            <w:pPr>
              <w:spacing w:after="0" w:line="240" w:lineRule="auto"/>
              <w:rPr>
                <w:rFonts w:ascii="Arial" w:hAnsi="Arial" w:cs="Arial"/>
                <w:color w:val="000000"/>
                <w:sz w:val="16"/>
                <w:szCs w:val="16"/>
              </w:rPr>
            </w:pPr>
          </w:p>
          <w:p w14:paraId="106E2D74" w14:textId="77777777" w:rsidR="00C85FCA" w:rsidRPr="0026380C" w:rsidRDefault="00000000">
            <w:pPr>
              <w:spacing w:after="0" w:line="240" w:lineRule="auto"/>
              <w:rPr>
                <w:rFonts w:ascii="Arial" w:hAnsi="Arial" w:cs="Arial"/>
                <w:color w:val="000000"/>
                <w:sz w:val="16"/>
                <w:szCs w:val="16"/>
              </w:rPr>
            </w:pPr>
            <w:r w:rsidRPr="0026380C">
              <w:rPr>
                <w:rFonts w:ascii="Arial" w:hAnsi="Arial" w:cs="Arial"/>
                <w:color w:val="000000"/>
                <w:sz w:val="16"/>
                <w:szCs w:val="16"/>
              </w:rPr>
              <w:t>x</w:t>
            </w:r>
          </w:p>
        </w:tc>
        <w:tc>
          <w:tcPr>
            <w:tcW w:w="1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75" w14:textId="77777777" w:rsidR="00C85FCA" w:rsidRPr="0026380C" w:rsidRDefault="00C85FCA">
            <w:pPr>
              <w:spacing w:after="0" w:line="240" w:lineRule="auto"/>
              <w:rPr>
                <w:rFonts w:ascii="Arial" w:hAnsi="Arial" w:cs="Arial"/>
                <w:color w:val="EE0000"/>
                <w:sz w:val="16"/>
                <w:szCs w:val="16"/>
              </w:rPr>
            </w:pPr>
          </w:p>
        </w:tc>
        <w:tc>
          <w:tcPr>
            <w:tcW w:w="127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76" w14:textId="77777777" w:rsidR="00C85FCA" w:rsidRPr="0026380C" w:rsidRDefault="00C85FCA">
            <w:pPr>
              <w:spacing w:after="0" w:line="240" w:lineRule="auto"/>
              <w:rPr>
                <w:rFonts w:ascii="Arial" w:hAnsi="Arial" w:cs="Arial"/>
                <w:color w:val="EE0000"/>
                <w:sz w:val="16"/>
                <w:szCs w:val="16"/>
              </w:rPr>
            </w:pPr>
          </w:p>
        </w:tc>
        <w:tc>
          <w:tcPr>
            <w:tcW w:w="14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77" w14:textId="77777777" w:rsidR="00C85FCA" w:rsidRPr="0026380C" w:rsidRDefault="00C85FCA">
            <w:pPr>
              <w:spacing w:after="0" w:line="240" w:lineRule="auto"/>
              <w:rPr>
                <w:rFonts w:ascii="Arial" w:hAnsi="Arial" w:cs="Arial"/>
                <w:color w:val="EE0000"/>
                <w:sz w:val="16"/>
                <w:szCs w:val="16"/>
              </w:rPr>
            </w:pPr>
          </w:p>
          <w:p w14:paraId="106E2D78" w14:textId="77777777" w:rsidR="00C85FCA" w:rsidRPr="0026380C" w:rsidRDefault="00C85FCA">
            <w:pPr>
              <w:spacing w:after="0" w:line="240" w:lineRule="auto"/>
              <w:rPr>
                <w:rFonts w:ascii="Arial" w:hAnsi="Arial" w:cs="Arial"/>
                <w:color w:val="EE0000"/>
                <w:sz w:val="16"/>
                <w:szCs w:val="16"/>
              </w:rPr>
            </w:pPr>
          </w:p>
          <w:p w14:paraId="106E2D79" w14:textId="77777777" w:rsidR="00C85FCA" w:rsidRPr="0026380C" w:rsidRDefault="00C85FCA">
            <w:pPr>
              <w:spacing w:after="0" w:line="240" w:lineRule="auto"/>
              <w:rPr>
                <w:rFonts w:ascii="Arial" w:hAnsi="Arial" w:cs="Arial"/>
                <w:color w:val="EE0000"/>
                <w:sz w:val="16"/>
                <w:szCs w:val="16"/>
              </w:rPr>
            </w:pPr>
          </w:p>
          <w:p w14:paraId="106E2D7A" w14:textId="77777777" w:rsidR="00C85FCA" w:rsidRPr="0026380C" w:rsidRDefault="00C85FCA">
            <w:pPr>
              <w:spacing w:after="0" w:line="240" w:lineRule="auto"/>
              <w:rPr>
                <w:rFonts w:ascii="Arial" w:hAnsi="Arial" w:cs="Arial"/>
                <w:color w:val="EE0000"/>
                <w:sz w:val="16"/>
                <w:szCs w:val="16"/>
              </w:rPr>
            </w:pPr>
          </w:p>
          <w:p w14:paraId="106E2D7B" w14:textId="77777777" w:rsidR="00C85FCA" w:rsidRPr="0026380C" w:rsidRDefault="00000000">
            <w:pPr>
              <w:spacing w:after="0" w:line="240" w:lineRule="auto"/>
              <w:rPr>
                <w:rFonts w:ascii="Arial" w:hAnsi="Arial" w:cs="Arial"/>
                <w:color w:val="000000"/>
                <w:sz w:val="16"/>
                <w:szCs w:val="16"/>
              </w:rPr>
            </w:pPr>
            <w:r w:rsidRPr="0026380C">
              <w:rPr>
                <w:rFonts w:ascii="Arial" w:hAnsi="Arial" w:cs="Arial"/>
                <w:color w:val="000000"/>
                <w:sz w:val="16"/>
                <w:szCs w:val="16"/>
              </w:rPr>
              <w:t>x</w:t>
            </w:r>
          </w:p>
        </w:tc>
        <w:tc>
          <w:tcPr>
            <w:tcW w:w="851"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7C" w14:textId="77777777" w:rsidR="00C85FCA" w:rsidRPr="0026380C" w:rsidRDefault="00C85FCA">
            <w:pPr>
              <w:spacing w:after="0" w:line="240" w:lineRule="auto"/>
              <w:rPr>
                <w:rFonts w:ascii="Arial" w:hAnsi="Arial" w:cs="Arial"/>
                <w:color w:val="EE0000"/>
                <w:sz w:val="16"/>
                <w:szCs w:val="16"/>
              </w:rPr>
            </w:pPr>
          </w:p>
        </w:tc>
        <w:tc>
          <w:tcPr>
            <w:tcW w:w="42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7D"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7E"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7F"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80"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81"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 w:type="dxa"/>
              <w:bottom w:w="0" w:type="dxa"/>
              <w:right w:w="10" w:type="dxa"/>
            </w:tcMar>
          </w:tcPr>
          <w:p w14:paraId="106E2D82"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83" w14:textId="77777777" w:rsidR="00C85FCA" w:rsidRPr="0026380C" w:rsidRDefault="00C85FCA">
            <w:pPr>
              <w:spacing w:after="0" w:line="240" w:lineRule="auto"/>
              <w:rPr>
                <w:rFonts w:ascii="Arial" w:hAnsi="Arial" w:cs="Arial"/>
                <w:color w:val="EE0000"/>
                <w:sz w:val="16"/>
                <w:szCs w:val="16"/>
              </w:rPr>
            </w:pPr>
          </w:p>
        </w:tc>
        <w:tc>
          <w:tcPr>
            <w:tcW w:w="2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84" w14:textId="77777777" w:rsidR="00C85FCA" w:rsidRPr="0026380C" w:rsidRDefault="00C85FCA">
            <w:pPr>
              <w:spacing w:after="0" w:line="240" w:lineRule="auto"/>
              <w:rPr>
                <w:rFonts w:ascii="Arial" w:hAnsi="Arial" w:cs="Arial"/>
                <w:color w:val="EE0000"/>
                <w:sz w:val="16"/>
                <w:szCs w:val="16"/>
              </w:rPr>
            </w:pPr>
          </w:p>
        </w:tc>
      </w:tr>
    </w:tbl>
    <w:p w14:paraId="106E2D8B" w14:textId="3DC29CA9" w:rsidR="00C85FCA" w:rsidRPr="00E347AD" w:rsidRDefault="001774CF" w:rsidP="00A04602">
      <w:pPr>
        <w:shd w:val="clear" w:color="auto" w:fill="FFFFFF" w:themeFill="background1"/>
        <w:rPr>
          <w:b/>
          <w:bCs/>
        </w:rPr>
      </w:pPr>
      <w:r>
        <w:rPr>
          <w:b/>
          <w:bCs/>
        </w:rPr>
        <w:t xml:space="preserve">                                                                                    </w:t>
      </w:r>
      <w:r w:rsidRPr="00214332">
        <w:rPr>
          <w:b/>
          <w:bCs/>
        </w:rPr>
        <w:t>(InterContinental Hotels &amp; Resorts, 2026</w:t>
      </w:r>
    </w:p>
    <w:p w14:paraId="106E2D8D" w14:textId="058F2DAA" w:rsidR="00C85FCA" w:rsidRPr="007D00FE" w:rsidRDefault="002B0D9E" w:rsidP="007D00FE">
      <w:pPr>
        <w:shd w:val="clear" w:color="auto" w:fill="FFFFFF" w:themeFill="background1"/>
        <w:jc w:val="both"/>
        <w:rPr>
          <w: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00FE">
        <w:rPr>
          <w:rFonts w:ascii="Arial" w:hAnsi="Arial" w:cs="Arial"/>
          <w:b/>
          <w:highlight w:val="cyan"/>
          <w:shd w:val="clear" w:color="auto" w:fill="C0C0C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RACI </w:t>
      </w:r>
      <w:r w:rsidR="00A04602" w:rsidRPr="007D00FE">
        <w:rPr>
          <w:rFonts w:ascii="Arial" w:hAnsi="Arial" w:cs="Arial"/>
          <w:b/>
          <w:highlight w:val="cyan"/>
          <w:shd w:val="clear" w:color="auto" w:fill="C0C0C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w:t>
      </w:r>
    </w:p>
    <w:tbl>
      <w:tblPr>
        <w:tblW w:w="16176" w:type="dxa"/>
        <w:tblInd w:w="-714" w:type="dxa"/>
        <w:tblCellMar>
          <w:left w:w="10" w:type="dxa"/>
          <w:right w:w="10" w:type="dxa"/>
        </w:tblCellMar>
        <w:tblLook w:val="0000" w:firstRow="0" w:lastRow="0" w:firstColumn="0" w:lastColumn="0" w:noHBand="0" w:noVBand="0"/>
      </w:tblPr>
      <w:tblGrid>
        <w:gridCol w:w="2034"/>
        <w:gridCol w:w="1100"/>
        <w:gridCol w:w="1098"/>
        <w:gridCol w:w="1365"/>
        <w:gridCol w:w="1073"/>
        <w:gridCol w:w="1096"/>
        <w:gridCol w:w="1229"/>
        <w:gridCol w:w="1096"/>
        <w:gridCol w:w="1059"/>
        <w:gridCol w:w="718"/>
        <w:gridCol w:w="718"/>
        <w:gridCol w:w="718"/>
        <w:gridCol w:w="718"/>
        <w:gridCol w:w="718"/>
        <w:gridCol w:w="718"/>
        <w:gridCol w:w="718"/>
      </w:tblGrid>
      <w:tr w:rsidR="00C85FCA" w14:paraId="106E2D9F"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8E" w14:textId="77777777" w:rsidR="00C85FCA" w:rsidRDefault="00000000">
            <w:pPr>
              <w:spacing w:after="0" w:line="240" w:lineRule="auto"/>
            </w:pPr>
            <w:r>
              <w:rPr>
                <w:sz w:val="16"/>
                <w:szCs w:val="16"/>
              </w:rPr>
              <w:t>HOTEL TASK</w:t>
            </w:r>
          </w:p>
        </w:tc>
        <w:tc>
          <w:tcPr>
            <w:tcW w:w="1100"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8F" w14:textId="77777777" w:rsidR="00C85FCA" w:rsidRDefault="00000000">
            <w:pPr>
              <w:spacing w:after="0" w:line="240" w:lineRule="auto"/>
            </w:pPr>
            <w:r>
              <w:rPr>
                <w:sz w:val="16"/>
                <w:szCs w:val="16"/>
              </w:rPr>
              <w:t>GENERAL MANAGER</w:t>
            </w:r>
          </w:p>
        </w:tc>
        <w:tc>
          <w:tcPr>
            <w:tcW w:w="1098"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90" w14:textId="77777777" w:rsidR="00C85FCA" w:rsidRDefault="00000000">
            <w:pPr>
              <w:spacing w:after="0" w:line="240" w:lineRule="auto"/>
            </w:pPr>
            <w:r>
              <w:rPr>
                <w:sz w:val="16"/>
                <w:szCs w:val="16"/>
              </w:rPr>
              <w:t>FRONT OFFICE MANAGER</w:t>
            </w:r>
          </w:p>
        </w:tc>
        <w:tc>
          <w:tcPr>
            <w:tcW w:w="1365"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91" w14:textId="77777777" w:rsidR="00C85FCA" w:rsidRDefault="00000000">
            <w:pPr>
              <w:spacing w:after="0" w:line="240" w:lineRule="auto"/>
            </w:pPr>
            <w:r>
              <w:rPr>
                <w:sz w:val="16"/>
                <w:szCs w:val="16"/>
              </w:rPr>
              <w:t>HOUSEKEEPING MANAGER</w:t>
            </w:r>
          </w:p>
        </w:tc>
        <w:tc>
          <w:tcPr>
            <w:tcW w:w="1073"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92" w14:textId="77777777" w:rsidR="00C85FCA" w:rsidRDefault="00000000">
            <w:pPr>
              <w:spacing w:after="0" w:line="240" w:lineRule="auto"/>
            </w:pPr>
            <w:r>
              <w:rPr>
                <w:sz w:val="16"/>
                <w:szCs w:val="16"/>
              </w:rPr>
              <w:t>HR MANAGER</w:t>
            </w:r>
          </w:p>
        </w:tc>
        <w:tc>
          <w:tcPr>
            <w:tcW w:w="1096"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93" w14:textId="77777777" w:rsidR="00C85FCA" w:rsidRDefault="00000000">
            <w:pPr>
              <w:spacing w:after="0" w:line="240" w:lineRule="auto"/>
            </w:pPr>
            <w:r>
              <w:rPr>
                <w:sz w:val="16"/>
                <w:szCs w:val="16"/>
              </w:rPr>
              <w:t>FINANCE MANAGER</w:t>
            </w:r>
          </w:p>
        </w:tc>
        <w:tc>
          <w:tcPr>
            <w:tcW w:w="1229"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94" w14:textId="77777777" w:rsidR="00C85FCA" w:rsidRDefault="00000000">
            <w:pPr>
              <w:spacing w:after="0" w:line="240" w:lineRule="auto"/>
              <w:rPr>
                <w:sz w:val="16"/>
                <w:szCs w:val="16"/>
              </w:rPr>
            </w:pPr>
            <w:r>
              <w:rPr>
                <w:sz w:val="16"/>
                <w:szCs w:val="16"/>
              </w:rPr>
              <w:t>ENGINEERING</w:t>
            </w:r>
          </w:p>
          <w:p w14:paraId="106E2D95" w14:textId="77777777" w:rsidR="00C85FCA" w:rsidRDefault="00000000">
            <w:pPr>
              <w:spacing w:after="0" w:line="240" w:lineRule="auto"/>
            </w:pPr>
            <w:r>
              <w:rPr>
                <w:sz w:val="16"/>
                <w:szCs w:val="16"/>
              </w:rPr>
              <w:t xml:space="preserve"> MANAGER</w:t>
            </w:r>
          </w:p>
        </w:tc>
        <w:tc>
          <w:tcPr>
            <w:tcW w:w="1096"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96" w14:textId="77777777" w:rsidR="00C85FCA" w:rsidRDefault="00000000">
            <w:pPr>
              <w:spacing w:after="0" w:line="240" w:lineRule="auto"/>
              <w:rPr>
                <w:color w:val="000000"/>
                <w:sz w:val="16"/>
                <w:szCs w:val="16"/>
              </w:rPr>
            </w:pPr>
            <w:r>
              <w:rPr>
                <w:color w:val="000000"/>
                <w:sz w:val="16"/>
                <w:szCs w:val="16"/>
              </w:rPr>
              <w:t>F &amp; B MANAGER</w:t>
            </w:r>
          </w:p>
        </w:tc>
        <w:tc>
          <w:tcPr>
            <w:tcW w:w="1059"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97" w14:textId="77777777" w:rsidR="00C85FCA" w:rsidRDefault="00000000">
            <w:pPr>
              <w:spacing w:after="0" w:line="240" w:lineRule="auto"/>
              <w:rPr>
                <w:color w:val="000000"/>
                <w:sz w:val="16"/>
                <w:szCs w:val="16"/>
              </w:rPr>
            </w:pPr>
            <w:r>
              <w:rPr>
                <w:color w:val="000000"/>
                <w:sz w:val="16"/>
                <w:szCs w:val="16"/>
              </w:rPr>
              <w:t>SALES &amp; MARKETING MANAGER</w:t>
            </w:r>
          </w:p>
        </w:tc>
        <w:tc>
          <w:tcPr>
            <w:tcW w:w="718"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98"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99"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9A"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9B"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9C"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9D"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9E" w14:textId="77777777" w:rsidR="00C85FCA" w:rsidRDefault="00C85FCA">
            <w:pPr>
              <w:spacing w:after="0" w:line="240" w:lineRule="auto"/>
              <w:rPr>
                <w:color w:val="EE0000"/>
              </w:rPr>
            </w:pPr>
          </w:p>
        </w:tc>
      </w:tr>
      <w:tr w:rsidR="00C85FCA" w14:paraId="106E2DB1"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A0" w14:textId="77777777" w:rsidR="00C85FCA" w:rsidRDefault="00000000">
            <w:pPr>
              <w:spacing w:after="0" w:line="240" w:lineRule="auto"/>
            </w:pPr>
            <w:r>
              <w:rPr>
                <w:sz w:val="16"/>
                <w:szCs w:val="16"/>
              </w:rPr>
              <w:t>GUEST CHECK-IN-CHECK OUT</w:t>
            </w:r>
          </w:p>
        </w:tc>
        <w:tc>
          <w:tcPr>
            <w:tcW w:w="11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1" w14:textId="77777777" w:rsidR="00C85FCA" w:rsidRDefault="00C85FCA">
            <w:pPr>
              <w:spacing w:after="0" w:line="240" w:lineRule="auto"/>
              <w:rPr>
                <w:sz w:val="16"/>
                <w:szCs w:val="16"/>
              </w:rPr>
            </w:pPr>
          </w:p>
          <w:p w14:paraId="106E2DA2" w14:textId="6F53220D" w:rsidR="00C85FCA" w:rsidRPr="00A714D2" w:rsidRDefault="00A714D2">
            <w:pPr>
              <w:spacing w:after="0" w:line="240" w:lineRule="auto"/>
              <w:rPr>
                <w:sz w:val="16"/>
                <w:szCs w:val="16"/>
              </w:rPr>
            </w:pPr>
            <w:r w:rsidRPr="00A714D2">
              <w:rPr>
                <w:sz w:val="16"/>
                <w:szCs w:val="16"/>
              </w:rPr>
              <w:t>Informed</w:t>
            </w:r>
          </w:p>
        </w:tc>
        <w:tc>
          <w:tcPr>
            <w:tcW w:w="10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3" w14:textId="77777777" w:rsidR="00C85FCA" w:rsidRDefault="00000000">
            <w:pPr>
              <w:spacing w:after="0" w:line="240" w:lineRule="auto"/>
            </w:pPr>
            <w:r>
              <w:rPr>
                <w:sz w:val="16"/>
                <w:szCs w:val="16"/>
              </w:rPr>
              <w:t>Responsible &amp; Accountable</w:t>
            </w:r>
          </w:p>
        </w:tc>
        <w:tc>
          <w:tcPr>
            <w:tcW w:w="136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4" w14:textId="77777777" w:rsidR="00C85FCA" w:rsidRDefault="00000000">
            <w:pPr>
              <w:spacing w:after="0" w:line="240" w:lineRule="auto"/>
            </w:pPr>
            <w:r>
              <w:rPr>
                <w:sz w:val="16"/>
                <w:szCs w:val="16"/>
              </w:rPr>
              <w:t>Informed</w:t>
            </w:r>
          </w:p>
        </w:tc>
        <w:tc>
          <w:tcPr>
            <w:tcW w:w="107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5" w14:textId="77777777" w:rsidR="00C85FCA" w:rsidRDefault="00000000">
            <w:pPr>
              <w:spacing w:after="0" w:line="240" w:lineRule="auto"/>
            </w:pPr>
            <w:r>
              <w:rPr>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6" w14:textId="77777777" w:rsidR="00C85FCA" w:rsidRDefault="00000000">
            <w:pPr>
              <w:spacing w:after="0" w:line="240" w:lineRule="auto"/>
            </w:pPr>
            <w:r>
              <w:rPr>
                <w:sz w:val="16"/>
                <w:szCs w:val="16"/>
              </w:rPr>
              <w:t>Informed</w:t>
            </w:r>
          </w:p>
        </w:tc>
        <w:tc>
          <w:tcPr>
            <w:tcW w:w="1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7" w14:textId="77777777" w:rsidR="00C85FCA" w:rsidRDefault="00000000">
            <w:pPr>
              <w:spacing w:after="0" w:line="240" w:lineRule="auto"/>
            </w:pPr>
            <w:r>
              <w:rPr>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8" w14:textId="77777777" w:rsidR="00C85FCA" w:rsidRDefault="00000000">
            <w:pPr>
              <w:spacing w:after="0" w:line="240" w:lineRule="auto"/>
              <w:rPr>
                <w:color w:val="000000"/>
                <w:sz w:val="16"/>
                <w:szCs w:val="16"/>
              </w:rPr>
            </w:pPr>
            <w:r>
              <w:rPr>
                <w:color w:val="000000"/>
                <w:sz w:val="16"/>
                <w:szCs w:val="16"/>
              </w:rPr>
              <w:t>Informed</w:t>
            </w:r>
          </w:p>
        </w:tc>
        <w:tc>
          <w:tcPr>
            <w:tcW w:w="10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9" w14:textId="77777777" w:rsidR="00C85FCA" w:rsidRDefault="00000000">
            <w:pPr>
              <w:spacing w:after="0" w:line="240" w:lineRule="auto"/>
              <w:rPr>
                <w:color w:val="000000"/>
                <w:sz w:val="16"/>
                <w:szCs w:val="16"/>
              </w:rPr>
            </w:pPr>
            <w:r>
              <w:rPr>
                <w:color w:val="000000"/>
                <w:sz w:val="16"/>
                <w:szCs w:val="16"/>
              </w:rPr>
              <w:t>Informed</w:t>
            </w: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A"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B"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C"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D"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E"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AF"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0" w14:textId="77777777" w:rsidR="00C85FCA" w:rsidRDefault="00C85FCA">
            <w:pPr>
              <w:spacing w:after="0" w:line="240" w:lineRule="auto"/>
              <w:rPr>
                <w:color w:val="EE0000"/>
              </w:rPr>
            </w:pPr>
          </w:p>
        </w:tc>
      </w:tr>
      <w:tr w:rsidR="00C85FCA" w14:paraId="106E2DC3"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B2" w14:textId="77777777" w:rsidR="00C85FCA" w:rsidRDefault="00000000">
            <w:pPr>
              <w:spacing w:after="0" w:line="240" w:lineRule="auto"/>
            </w:pPr>
            <w:r>
              <w:rPr>
                <w:sz w:val="16"/>
                <w:szCs w:val="16"/>
              </w:rPr>
              <w:t>CLEANING ROOMS AND PREPARING THEM FOR GUESTS</w:t>
            </w:r>
          </w:p>
        </w:tc>
        <w:tc>
          <w:tcPr>
            <w:tcW w:w="11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3" w14:textId="77777777" w:rsidR="00C85FCA" w:rsidRDefault="00000000">
            <w:pPr>
              <w:spacing w:after="0" w:line="240" w:lineRule="auto"/>
            </w:pPr>
            <w:r>
              <w:rPr>
                <w:sz w:val="16"/>
                <w:szCs w:val="16"/>
              </w:rPr>
              <w:t>Informed</w:t>
            </w:r>
          </w:p>
        </w:tc>
        <w:tc>
          <w:tcPr>
            <w:tcW w:w="10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4" w14:textId="77777777" w:rsidR="00C85FCA" w:rsidRDefault="00000000">
            <w:pPr>
              <w:spacing w:after="0" w:line="240" w:lineRule="auto"/>
            </w:pPr>
            <w:r>
              <w:rPr>
                <w:sz w:val="16"/>
                <w:szCs w:val="16"/>
              </w:rPr>
              <w:t>Consulted</w:t>
            </w:r>
          </w:p>
        </w:tc>
        <w:tc>
          <w:tcPr>
            <w:tcW w:w="136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5" w14:textId="77777777" w:rsidR="00C85FCA" w:rsidRDefault="00000000">
            <w:pPr>
              <w:spacing w:after="0" w:line="240" w:lineRule="auto"/>
            </w:pPr>
            <w:r>
              <w:rPr>
                <w:sz w:val="16"/>
                <w:szCs w:val="16"/>
              </w:rPr>
              <w:t>Responsible &amp; Accountable</w:t>
            </w:r>
          </w:p>
        </w:tc>
        <w:tc>
          <w:tcPr>
            <w:tcW w:w="107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6" w14:textId="77777777" w:rsidR="00C85FCA" w:rsidRDefault="00000000">
            <w:pPr>
              <w:spacing w:after="0" w:line="240" w:lineRule="auto"/>
            </w:pPr>
            <w:r>
              <w:rPr>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7" w14:textId="77777777" w:rsidR="00C85FCA" w:rsidRDefault="00000000">
            <w:pPr>
              <w:spacing w:after="0" w:line="240" w:lineRule="auto"/>
            </w:pPr>
            <w:r>
              <w:rPr>
                <w:sz w:val="16"/>
                <w:szCs w:val="16"/>
              </w:rPr>
              <w:t>Informed</w:t>
            </w:r>
          </w:p>
        </w:tc>
        <w:tc>
          <w:tcPr>
            <w:tcW w:w="1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8" w14:textId="77777777" w:rsidR="00C85FCA" w:rsidRDefault="00000000">
            <w:pPr>
              <w:spacing w:after="0" w:line="240" w:lineRule="auto"/>
            </w:pPr>
            <w:r>
              <w:rPr>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9" w14:textId="77777777" w:rsidR="00C85FCA" w:rsidRDefault="00000000">
            <w:pPr>
              <w:spacing w:after="0" w:line="240" w:lineRule="auto"/>
            </w:pPr>
            <w:r>
              <w:rPr>
                <w:rFonts w:ascii="Arial" w:hAnsi="Arial" w:cs="Arial"/>
                <w:color w:val="EE0000"/>
                <w:sz w:val="16"/>
                <w:szCs w:val="16"/>
              </w:rPr>
              <w:br/>
            </w:r>
            <w:r>
              <w:rPr>
                <w:rFonts w:ascii="Arial" w:hAnsi="Arial" w:cs="Arial"/>
                <w:color w:val="000000"/>
                <w:sz w:val="16"/>
                <w:szCs w:val="16"/>
              </w:rPr>
              <w:t>Informed</w:t>
            </w:r>
          </w:p>
        </w:tc>
        <w:tc>
          <w:tcPr>
            <w:tcW w:w="10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A" w14:textId="77777777" w:rsidR="00C85FCA" w:rsidRDefault="00000000">
            <w:pPr>
              <w:spacing w:after="0" w:line="240" w:lineRule="auto"/>
              <w:rPr>
                <w:rFonts w:ascii="Arial" w:hAnsi="Arial" w:cs="Arial"/>
                <w:color w:val="000000"/>
                <w:sz w:val="16"/>
                <w:szCs w:val="16"/>
              </w:rPr>
            </w:pPr>
            <w:r>
              <w:rPr>
                <w:rFonts w:ascii="Arial" w:hAnsi="Arial" w:cs="Arial"/>
                <w:color w:val="000000"/>
                <w:sz w:val="16"/>
                <w:szCs w:val="16"/>
              </w:rPr>
              <w:t>Informed</w:t>
            </w:r>
          </w:p>
          <w:p w14:paraId="106E2DBB" w14:textId="77777777" w:rsidR="00C85FCA" w:rsidRDefault="00C85FCA">
            <w:pPr>
              <w:spacing w:after="0" w:line="240" w:lineRule="auto"/>
              <w:rPr>
                <w:rFonts w:ascii="Arial" w:hAnsi="Arial" w:cs="Arial"/>
                <w:color w:val="000000"/>
                <w:sz w:val="16"/>
                <w:szCs w:val="16"/>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C"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D"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E"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BF"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0"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1"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2" w14:textId="77777777" w:rsidR="00C85FCA" w:rsidRDefault="00C85FCA">
            <w:pPr>
              <w:spacing w:after="0" w:line="240" w:lineRule="auto"/>
              <w:rPr>
                <w:color w:val="EE0000"/>
              </w:rPr>
            </w:pPr>
          </w:p>
        </w:tc>
      </w:tr>
      <w:tr w:rsidR="00C85FCA" w14:paraId="106E2DD4"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C4" w14:textId="77777777" w:rsidR="00C85FCA" w:rsidRDefault="00000000">
            <w:pPr>
              <w:spacing w:after="0" w:line="240" w:lineRule="auto"/>
            </w:pPr>
            <w:r>
              <w:rPr>
                <w:sz w:val="16"/>
                <w:szCs w:val="16"/>
              </w:rPr>
              <w:t>HIRING AND ONBOARDING NEW STAFF</w:t>
            </w:r>
          </w:p>
        </w:tc>
        <w:tc>
          <w:tcPr>
            <w:tcW w:w="11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5" w14:textId="77777777" w:rsidR="00C85FCA" w:rsidRDefault="00000000">
            <w:pPr>
              <w:spacing w:after="0" w:line="240" w:lineRule="auto"/>
            </w:pPr>
            <w:r>
              <w:rPr>
                <w:sz w:val="16"/>
                <w:szCs w:val="16"/>
              </w:rPr>
              <w:t>Accountable</w:t>
            </w:r>
          </w:p>
        </w:tc>
        <w:tc>
          <w:tcPr>
            <w:tcW w:w="10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6" w14:textId="77777777" w:rsidR="00C85FCA" w:rsidRDefault="00000000">
            <w:pPr>
              <w:spacing w:after="0" w:line="240" w:lineRule="auto"/>
            </w:pPr>
            <w:r>
              <w:rPr>
                <w:sz w:val="16"/>
                <w:szCs w:val="16"/>
              </w:rPr>
              <w:t>Consulted</w:t>
            </w:r>
          </w:p>
        </w:tc>
        <w:tc>
          <w:tcPr>
            <w:tcW w:w="136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7" w14:textId="77777777" w:rsidR="00C85FCA" w:rsidRDefault="00000000">
            <w:pPr>
              <w:spacing w:after="0" w:line="240" w:lineRule="auto"/>
            </w:pPr>
            <w:r>
              <w:rPr>
                <w:sz w:val="16"/>
                <w:szCs w:val="16"/>
              </w:rPr>
              <w:t>Consulted</w:t>
            </w:r>
          </w:p>
        </w:tc>
        <w:tc>
          <w:tcPr>
            <w:tcW w:w="107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8" w14:textId="77777777" w:rsidR="00C85FCA" w:rsidRDefault="00000000">
            <w:pPr>
              <w:spacing w:after="0" w:line="240" w:lineRule="auto"/>
            </w:pPr>
            <w:r>
              <w:rPr>
                <w:sz w:val="16"/>
                <w:szCs w:val="16"/>
              </w:rPr>
              <w:t>Responsible</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9" w14:textId="77777777" w:rsidR="00C85FCA" w:rsidRDefault="00000000">
            <w:pPr>
              <w:spacing w:after="0" w:line="240" w:lineRule="auto"/>
            </w:pPr>
            <w:r>
              <w:rPr>
                <w:sz w:val="16"/>
                <w:szCs w:val="16"/>
              </w:rPr>
              <w:t>Informed</w:t>
            </w:r>
          </w:p>
        </w:tc>
        <w:tc>
          <w:tcPr>
            <w:tcW w:w="1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A" w14:textId="77777777" w:rsidR="00C85FCA" w:rsidRDefault="00000000">
            <w:pPr>
              <w:spacing w:after="0" w:line="240" w:lineRule="auto"/>
            </w:pPr>
            <w:r>
              <w:rPr>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B" w14:textId="77777777" w:rsidR="00C85FCA" w:rsidRDefault="00000000">
            <w:pPr>
              <w:spacing w:after="0" w:line="240" w:lineRule="auto"/>
              <w:rPr>
                <w:color w:val="000000"/>
                <w:sz w:val="16"/>
                <w:szCs w:val="16"/>
              </w:rPr>
            </w:pPr>
            <w:r>
              <w:rPr>
                <w:color w:val="000000"/>
                <w:sz w:val="16"/>
                <w:szCs w:val="16"/>
              </w:rPr>
              <w:t>Consulted</w:t>
            </w:r>
          </w:p>
        </w:tc>
        <w:tc>
          <w:tcPr>
            <w:tcW w:w="10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C" w14:textId="77777777" w:rsidR="00C85FCA" w:rsidRDefault="00000000">
            <w:pPr>
              <w:spacing w:after="0" w:line="240" w:lineRule="auto"/>
              <w:rPr>
                <w:color w:val="000000"/>
                <w:sz w:val="16"/>
                <w:szCs w:val="16"/>
              </w:rPr>
            </w:pPr>
            <w:r>
              <w:rPr>
                <w:color w:val="000000"/>
                <w:sz w:val="16"/>
                <w:szCs w:val="16"/>
              </w:rPr>
              <w:t>Consulted</w:t>
            </w: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D"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E"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CF"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0"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1"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2"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3" w14:textId="77777777" w:rsidR="00C85FCA" w:rsidRDefault="00C85FCA">
            <w:pPr>
              <w:spacing w:after="0" w:line="240" w:lineRule="auto"/>
              <w:rPr>
                <w:color w:val="EE0000"/>
              </w:rPr>
            </w:pPr>
          </w:p>
        </w:tc>
      </w:tr>
      <w:tr w:rsidR="00C85FCA" w14:paraId="106E2DE5"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D5" w14:textId="77777777" w:rsidR="00C85FCA" w:rsidRDefault="00000000">
            <w:pPr>
              <w:spacing w:after="0" w:line="240" w:lineRule="auto"/>
            </w:pPr>
            <w:r>
              <w:rPr>
                <w:sz w:val="16"/>
                <w:szCs w:val="16"/>
              </w:rPr>
              <w:t>STAFF TRAINING AND DEVELOPMENT</w:t>
            </w:r>
          </w:p>
        </w:tc>
        <w:tc>
          <w:tcPr>
            <w:tcW w:w="11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6" w14:textId="77777777" w:rsidR="00C85FCA" w:rsidRDefault="00000000">
            <w:pPr>
              <w:spacing w:after="0" w:line="240" w:lineRule="auto"/>
            </w:pPr>
            <w:r>
              <w:rPr>
                <w:sz w:val="16"/>
                <w:szCs w:val="16"/>
              </w:rPr>
              <w:t>Accountable</w:t>
            </w:r>
          </w:p>
        </w:tc>
        <w:tc>
          <w:tcPr>
            <w:tcW w:w="10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7" w14:textId="77777777" w:rsidR="00C85FCA" w:rsidRDefault="00000000">
            <w:pPr>
              <w:spacing w:after="0" w:line="240" w:lineRule="auto"/>
            </w:pPr>
            <w:r>
              <w:rPr>
                <w:sz w:val="16"/>
                <w:szCs w:val="16"/>
              </w:rPr>
              <w:t>Consulted</w:t>
            </w:r>
          </w:p>
        </w:tc>
        <w:tc>
          <w:tcPr>
            <w:tcW w:w="136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8" w14:textId="77777777" w:rsidR="00C85FCA" w:rsidRDefault="00000000">
            <w:pPr>
              <w:spacing w:after="0" w:line="240" w:lineRule="auto"/>
            </w:pPr>
            <w:r>
              <w:rPr>
                <w:sz w:val="16"/>
                <w:szCs w:val="16"/>
              </w:rPr>
              <w:t>Consulted</w:t>
            </w:r>
          </w:p>
        </w:tc>
        <w:tc>
          <w:tcPr>
            <w:tcW w:w="107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9" w14:textId="77777777" w:rsidR="00C85FCA" w:rsidRDefault="00000000">
            <w:pPr>
              <w:spacing w:after="0" w:line="240" w:lineRule="auto"/>
            </w:pPr>
            <w:r>
              <w:rPr>
                <w:sz w:val="16"/>
                <w:szCs w:val="16"/>
              </w:rPr>
              <w:t>Responsible</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A" w14:textId="77777777" w:rsidR="00C85FCA" w:rsidRDefault="00000000">
            <w:pPr>
              <w:spacing w:after="0" w:line="240" w:lineRule="auto"/>
            </w:pPr>
            <w:r>
              <w:rPr>
                <w:color w:val="000000"/>
                <w:sz w:val="16"/>
                <w:szCs w:val="16"/>
              </w:rPr>
              <w:t>Informed</w:t>
            </w:r>
          </w:p>
        </w:tc>
        <w:tc>
          <w:tcPr>
            <w:tcW w:w="1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B" w14:textId="77777777" w:rsidR="00C85FCA" w:rsidRDefault="00000000">
            <w:pPr>
              <w:spacing w:after="0" w:line="240" w:lineRule="auto"/>
            </w:pPr>
            <w:r>
              <w:rPr>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C" w14:textId="77777777" w:rsidR="00C85FCA" w:rsidRDefault="00000000">
            <w:pPr>
              <w:spacing w:after="0" w:line="240" w:lineRule="auto"/>
              <w:rPr>
                <w:color w:val="000000"/>
                <w:sz w:val="16"/>
                <w:szCs w:val="16"/>
              </w:rPr>
            </w:pPr>
            <w:r>
              <w:rPr>
                <w:color w:val="000000"/>
                <w:sz w:val="16"/>
                <w:szCs w:val="16"/>
              </w:rPr>
              <w:t>Consulted</w:t>
            </w:r>
          </w:p>
        </w:tc>
        <w:tc>
          <w:tcPr>
            <w:tcW w:w="10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D" w14:textId="77777777" w:rsidR="00C85FCA" w:rsidRDefault="00000000">
            <w:pPr>
              <w:spacing w:after="0" w:line="240" w:lineRule="auto"/>
              <w:rPr>
                <w:color w:val="000000"/>
                <w:sz w:val="16"/>
                <w:szCs w:val="16"/>
              </w:rPr>
            </w:pPr>
            <w:r>
              <w:rPr>
                <w:color w:val="000000"/>
                <w:sz w:val="16"/>
                <w:szCs w:val="16"/>
              </w:rPr>
              <w:t>Consulted</w:t>
            </w: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E"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DF"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0"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1"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2"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3" w14:textId="77777777" w:rsidR="00C85FCA" w:rsidRDefault="00C85FCA">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4" w14:textId="77777777" w:rsidR="00C85FCA" w:rsidRDefault="00C85FCA">
            <w:pPr>
              <w:spacing w:after="0" w:line="240" w:lineRule="auto"/>
              <w:rPr>
                <w:color w:val="EE0000"/>
              </w:rPr>
            </w:pPr>
          </w:p>
        </w:tc>
      </w:tr>
      <w:tr w:rsidR="00242EEE" w14:paraId="106E2DF7"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E6" w14:textId="77777777" w:rsidR="00242EEE" w:rsidRDefault="00242EEE" w:rsidP="00242EEE">
            <w:pPr>
              <w:spacing w:after="0" w:line="240" w:lineRule="auto"/>
            </w:pPr>
            <w:r>
              <w:rPr>
                <w:sz w:val="16"/>
                <w:szCs w:val="16"/>
              </w:rPr>
              <w:t>PAYROLLS AND STAFF RECORDS</w:t>
            </w:r>
          </w:p>
        </w:tc>
        <w:tc>
          <w:tcPr>
            <w:tcW w:w="11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7" w14:textId="4B5F225F" w:rsidR="00242EEE" w:rsidRPr="000E3FFC" w:rsidRDefault="00242EEE" w:rsidP="00242EEE">
            <w:pPr>
              <w:spacing w:after="0" w:line="240" w:lineRule="auto"/>
              <w:rPr>
                <w:rFonts w:ascii="Arial" w:hAnsi="Arial" w:cs="Arial"/>
                <w:sz w:val="16"/>
                <w:szCs w:val="16"/>
              </w:rPr>
            </w:pPr>
            <w:r w:rsidRPr="000E3FFC">
              <w:rPr>
                <w:rFonts w:ascii="Arial" w:hAnsi="Arial" w:cs="Arial"/>
                <w:sz w:val="16"/>
                <w:szCs w:val="16"/>
              </w:rPr>
              <w:t>Accountable</w:t>
            </w:r>
          </w:p>
        </w:tc>
        <w:tc>
          <w:tcPr>
            <w:tcW w:w="10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8" w14:textId="461DCB3A" w:rsidR="00242EEE" w:rsidRDefault="00242EEE" w:rsidP="00242EEE">
            <w:pPr>
              <w:spacing w:after="0" w:line="240" w:lineRule="auto"/>
            </w:pPr>
            <w:r w:rsidRPr="000E3FFC">
              <w:rPr>
                <w:rFonts w:ascii="Arial" w:hAnsi="Arial" w:cs="Arial"/>
                <w:sz w:val="16"/>
                <w:szCs w:val="16"/>
              </w:rPr>
              <w:t>Accountable</w:t>
            </w:r>
          </w:p>
        </w:tc>
        <w:tc>
          <w:tcPr>
            <w:tcW w:w="136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9" w14:textId="77777777" w:rsidR="00242EEE" w:rsidRDefault="00242EEE" w:rsidP="00242EEE">
            <w:pPr>
              <w:spacing w:after="0" w:line="240" w:lineRule="auto"/>
            </w:pPr>
            <w:r>
              <w:rPr>
                <w:sz w:val="16"/>
                <w:szCs w:val="16"/>
              </w:rPr>
              <w:t>Informed</w:t>
            </w:r>
          </w:p>
        </w:tc>
        <w:tc>
          <w:tcPr>
            <w:tcW w:w="107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A" w14:textId="77777777" w:rsidR="00242EEE" w:rsidRDefault="00242EEE" w:rsidP="00242EEE">
            <w:pPr>
              <w:spacing w:after="0" w:line="240" w:lineRule="auto"/>
            </w:pPr>
            <w:r>
              <w:rPr>
                <w:sz w:val="16"/>
                <w:szCs w:val="16"/>
              </w:rPr>
              <w:t>Consulted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B" w14:textId="77777777" w:rsidR="00242EEE" w:rsidRDefault="00242EEE" w:rsidP="00242EEE">
            <w:pPr>
              <w:spacing w:after="0" w:line="240" w:lineRule="auto"/>
            </w:pPr>
            <w:r>
              <w:rPr>
                <w:color w:val="000000"/>
                <w:sz w:val="16"/>
                <w:szCs w:val="16"/>
              </w:rPr>
              <w:t>Responsible &amp; Accountable</w:t>
            </w:r>
          </w:p>
        </w:tc>
        <w:tc>
          <w:tcPr>
            <w:tcW w:w="1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C" w14:textId="77777777" w:rsidR="00242EEE" w:rsidRDefault="00242EEE" w:rsidP="00242EEE">
            <w:pPr>
              <w:spacing w:after="0" w:line="240" w:lineRule="auto"/>
              <w:rPr>
                <w:sz w:val="16"/>
                <w:szCs w:val="16"/>
              </w:rPr>
            </w:pPr>
            <w:r>
              <w:rPr>
                <w:sz w:val="16"/>
                <w:szCs w:val="16"/>
              </w:rPr>
              <w:t>Responsible &amp;</w:t>
            </w:r>
          </w:p>
          <w:p w14:paraId="106E2DED" w14:textId="77777777" w:rsidR="00242EEE" w:rsidRDefault="00242EEE" w:rsidP="00242EEE">
            <w:pPr>
              <w:spacing w:after="0" w:line="240" w:lineRule="auto"/>
            </w:pPr>
            <w:r>
              <w:rPr>
                <w:sz w:val="16"/>
                <w:szCs w:val="16"/>
              </w:rPr>
              <w:t xml:space="preserve"> Accountable</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E" w14:textId="77777777" w:rsidR="00242EEE" w:rsidRDefault="00242EEE" w:rsidP="00242EEE">
            <w:pPr>
              <w:spacing w:after="0" w:line="240" w:lineRule="auto"/>
              <w:rPr>
                <w:color w:val="000000"/>
                <w:sz w:val="16"/>
                <w:szCs w:val="16"/>
              </w:rPr>
            </w:pPr>
            <w:r>
              <w:rPr>
                <w:color w:val="000000"/>
                <w:sz w:val="16"/>
                <w:szCs w:val="16"/>
              </w:rPr>
              <w:t>Informed</w:t>
            </w:r>
          </w:p>
        </w:tc>
        <w:tc>
          <w:tcPr>
            <w:tcW w:w="10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EF" w14:textId="77777777" w:rsidR="00242EEE" w:rsidRDefault="00242EEE" w:rsidP="00242EEE">
            <w:pPr>
              <w:spacing w:after="0" w:line="240" w:lineRule="auto"/>
              <w:rPr>
                <w:color w:val="000000"/>
                <w:sz w:val="16"/>
                <w:szCs w:val="16"/>
              </w:rPr>
            </w:pPr>
            <w:r>
              <w:rPr>
                <w:color w:val="000000"/>
                <w:sz w:val="16"/>
                <w:szCs w:val="16"/>
              </w:rPr>
              <w:t>Informed</w:t>
            </w: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0"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1"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2"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3"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4"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5"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6" w14:textId="77777777" w:rsidR="00242EEE" w:rsidRDefault="00242EEE" w:rsidP="00242EEE">
            <w:pPr>
              <w:spacing w:after="0" w:line="240" w:lineRule="auto"/>
              <w:rPr>
                <w:color w:val="EE0000"/>
              </w:rPr>
            </w:pPr>
          </w:p>
        </w:tc>
      </w:tr>
      <w:tr w:rsidR="00242EEE" w14:paraId="106E2E09"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DF8" w14:textId="77777777" w:rsidR="00242EEE" w:rsidRDefault="00242EEE" w:rsidP="00242EEE">
            <w:pPr>
              <w:spacing w:after="0" w:line="240" w:lineRule="auto"/>
            </w:pPr>
            <w:r>
              <w:rPr>
                <w:sz w:val="16"/>
                <w:szCs w:val="16"/>
              </w:rPr>
              <w:t>BUDGETING &amp; FINANCIAL REPORTING</w:t>
            </w:r>
          </w:p>
        </w:tc>
        <w:tc>
          <w:tcPr>
            <w:tcW w:w="11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9" w14:textId="77777777" w:rsidR="00242EEE" w:rsidRDefault="00242EEE" w:rsidP="00242EEE">
            <w:pPr>
              <w:spacing w:after="0" w:line="240" w:lineRule="auto"/>
            </w:pPr>
            <w:r>
              <w:rPr>
                <w:sz w:val="16"/>
                <w:szCs w:val="16"/>
              </w:rPr>
              <w:t>Accountable</w:t>
            </w:r>
          </w:p>
        </w:tc>
        <w:tc>
          <w:tcPr>
            <w:tcW w:w="10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A" w14:textId="77777777" w:rsidR="00242EEE" w:rsidRDefault="00242EEE" w:rsidP="00242EEE">
            <w:pPr>
              <w:spacing w:after="0" w:line="240" w:lineRule="auto"/>
            </w:pPr>
            <w:r>
              <w:rPr>
                <w:sz w:val="16"/>
                <w:szCs w:val="16"/>
              </w:rPr>
              <w:t>Informed</w:t>
            </w:r>
          </w:p>
        </w:tc>
        <w:tc>
          <w:tcPr>
            <w:tcW w:w="136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B" w14:textId="77777777" w:rsidR="00242EEE" w:rsidRDefault="00242EEE" w:rsidP="00242EEE">
            <w:pPr>
              <w:spacing w:after="0" w:line="240" w:lineRule="auto"/>
            </w:pPr>
            <w:r>
              <w:rPr>
                <w:sz w:val="16"/>
                <w:szCs w:val="16"/>
              </w:rPr>
              <w:t>Informed</w:t>
            </w:r>
          </w:p>
        </w:tc>
        <w:tc>
          <w:tcPr>
            <w:tcW w:w="107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C" w14:textId="77777777" w:rsidR="00242EEE" w:rsidRDefault="00242EEE" w:rsidP="00242EEE">
            <w:pPr>
              <w:spacing w:after="0" w:line="240" w:lineRule="auto"/>
            </w:pPr>
            <w:r>
              <w:rPr>
                <w:color w:val="000000"/>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D" w14:textId="77777777" w:rsidR="00242EEE" w:rsidRDefault="00242EEE" w:rsidP="00242EEE">
            <w:pPr>
              <w:spacing w:after="0" w:line="240" w:lineRule="auto"/>
              <w:rPr>
                <w:color w:val="000000"/>
                <w:sz w:val="16"/>
                <w:szCs w:val="16"/>
              </w:rPr>
            </w:pPr>
            <w:r>
              <w:rPr>
                <w:color w:val="000000"/>
                <w:sz w:val="16"/>
                <w:szCs w:val="16"/>
              </w:rPr>
              <w:t>Responsible</w:t>
            </w:r>
          </w:p>
          <w:p w14:paraId="106E2DFE" w14:textId="77777777" w:rsidR="00242EEE" w:rsidRDefault="00242EEE" w:rsidP="00242EEE">
            <w:pPr>
              <w:spacing w:after="0" w:line="240" w:lineRule="auto"/>
              <w:rPr>
                <w:color w:val="EE0000"/>
              </w:rPr>
            </w:pPr>
          </w:p>
        </w:tc>
        <w:tc>
          <w:tcPr>
            <w:tcW w:w="1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DFF" w14:textId="77777777" w:rsidR="00242EEE" w:rsidRDefault="00242EEE" w:rsidP="00242EEE">
            <w:pPr>
              <w:spacing w:after="0" w:line="240" w:lineRule="auto"/>
            </w:pPr>
            <w:r>
              <w:rPr>
                <w:color w:val="000000"/>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0" w14:textId="77777777" w:rsidR="00242EEE" w:rsidRDefault="00242EEE" w:rsidP="00242EEE">
            <w:pPr>
              <w:spacing w:after="0" w:line="240" w:lineRule="auto"/>
              <w:rPr>
                <w:color w:val="000000"/>
                <w:sz w:val="16"/>
                <w:szCs w:val="16"/>
              </w:rPr>
            </w:pPr>
            <w:r>
              <w:rPr>
                <w:color w:val="000000"/>
                <w:sz w:val="16"/>
                <w:szCs w:val="16"/>
              </w:rPr>
              <w:t>Informed</w:t>
            </w:r>
          </w:p>
        </w:tc>
        <w:tc>
          <w:tcPr>
            <w:tcW w:w="10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1" w14:textId="77777777" w:rsidR="00242EEE" w:rsidRDefault="00242EEE" w:rsidP="00242EEE">
            <w:pPr>
              <w:spacing w:after="0" w:line="240" w:lineRule="auto"/>
              <w:rPr>
                <w:color w:val="000000"/>
                <w:sz w:val="16"/>
                <w:szCs w:val="16"/>
              </w:rPr>
            </w:pPr>
            <w:r>
              <w:rPr>
                <w:color w:val="000000"/>
                <w:sz w:val="16"/>
                <w:szCs w:val="16"/>
              </w:rPr>
              <w:t>Informed</w:t>
            </w: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2"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3"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4"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5"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6"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7"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8" w14:textId="77777777" w:rsidR="00242EEE" w:rsidRDefault="00242EEE" w:rsidP="00242EEE">
            <w:pPr>
              <w:spacing w:after="0" w:line="240" w:lineRule="auto"/>
              <w:rPr>
                <w:color w:val="EE0000"/>
              </w:rPr>
            </w:pPr>
          </w:p>
        </w:tc>
      </w:tr>
      <w:tr w:rsidR="00242EEE" w14:paraId="106E2E1A"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E0A" w14:textId="77777777" w:rsidR="00242EEE" w:rsidRDefault="00242EEE" w:rsidP="00242EEE">
            <w:pPr>
              <w:spacing w:after="0" w:line="240" w:lineRule="auto"/>
            </w:pPr>
            <w:r>
              <w:rPr>
                <w:sz w:val="16"/>
                <w:szCs w:val="16"/>
              </w:rPr>
              <w:t>HEALTH &amp; SAFETY COMPLIANCES</w:t>
            </w:r>
          </w:p>
        </w:tc>
        <w:tc>
          <w:tcPr>
            <w:tcW w:w="11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B" w14:textId="77777777" w:rsidR="00242EEE" w:rsidRDefault="00242EEE" w:rsidP="00242EEE">
            <w:pPr>
              <w:spacing w:after="0" w:line="240" w:lineRule="auto"/>
            </w:pPr>
            <w:r>
              <w:rPr>
                <w:sz w:val="16"/>
                <w:szCs w:val="16"/>
              </w:rPr>
              <w:t>Accountable</w:t>
            </w:r>
          </w:p>
        </w:tc>
        <w:tc>
          <w:tcPr>
            <w:tcW w:w="10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C" w14:textId="77777777" w:rsidR="00242EEE" w:rsidRDefault="00242EEE" w:rsidP="00242EEE">
            <w:pPr>
              <w:spacing w:after="0" w:line="240" w:lineRule="auto"/>
            </w:pPr>
            <w:r>
              <w:rPr>
                <w:sz w:val="16"/>
                <w:szCs w:val="16"/>
              </w:rPr>
              <w:t>Consulted</w:t>
            </w:r>
          </w:p>
        </w:tc>
        <w:tc>
          <w:tcPr>
            <w:tcW w:w="136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D" w14:textId="77777777" w:rsidR="00242EEE" w:rsidRDefault="00242EEE" w:rsidP="00242EEE">
            <w:pPr>
              <w:spacing w:after="0" w:line="240" w:lineRule="auto"/>
            </w:pPr>
            <w:r>
              <w:rPr>
                <w:color w:val="000000"/>
                <w:sz w:val="16"/>
                <w:szCs w:val="16"/>
              </w:rPr>
              <w:t>Consulted</w:t>
            </w:r>
          </w:p>
        </w:tc>
        <w:tc>
          <w:tcPr>
            <w:tcW w:w="107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E" w14:textId="77777777" w:rsidR="00242EEE" w:rsidRDefault="00242EEE" w:rsidP="00242EEE">
            <w:pPr>
              <w:spacing w:after="0" w:line="240" w:lineRule="auto"/>
            </w:pPr>
            <w:r>
              <w:rPr>
                <w:color w:val="000000"/>
                <w:sz w:val="16"/>
                <w:szCs w:val="16"/>
              </w:rPr>
              <w:t>Consulted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0F" w14:textId="77777777" w:rsidR="00242EEE" w:rsidRDefault="00242EEE" w:rsidP="00242EEE">
            <w:pPr>
              <w:spacing w:after="0" w:line="240" w:lineRule="auto"/>
            </w:pPr>
            <w:r>
              <w:rPr>
                <w:color w:val="000000"/>
                <w:sz w:val="16"/>
                <w:szCs w:val="16"/>
              </w:rPr>
              <w:t>Consulted</w:t>
            </w:r>
          </w:p>
        </w:tc>
        <w:tc>
          <w:tcPr>
            <w:tcW w:w="1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0" w14:textId="77777777" w:rsidR="00242EEE" w:rsidRDefault="00242EEE" w:rsidP="00242EEE">
            <w:pPr>
              <w:spacing w:after="0" w:line="240" w:lineRule="auto"/>
            </w:pPr>
            <w:r>
              <w:rPr>
                <w:color w:val="000000"/>
                <w:sz w:val="16"/>
                <w:szCs w:val="16"/>
              </w:rPr>
              <w:t>Responsible</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1" w14:textId="77777777" w:rsidR="00242EEE" w:rsidRDefault="00242EEE" w:rsidP="00242EEE">
            <w:pPr>
              <w:spacing w:after="0" w:line="240" w:lineRule="auto"/>
              <w:rPr>
                <w:color w:val="000000"/>
                <w:sz w:val="16"/>
                <w:szCs w:val="16"/>
              </w:rPr>
            </w:pPr>
            <w:r>
              <w:rPr>
                <w:color w:val="000000"/>
                <w:sz w:val="16"/>
                <w:szCs w:val="16"/>
              </w:rPr>
              <w:t>Consulted</w:t>
            </w:r>
          </w:p>
        </w:tc>
        <w:tc>
          <w:tcPr>
            <w:tcW w:w="10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2" w14:textId="77777777" w:rsidR="00242EEE" w:rsidRDefault="00242EEE" w:rsidP="00242EEE">
            <w:pPr>
              <w:spacing w:after="0" w:line="240" w:lineRule="auto"/>
              <w:rPr>
                <w:color w:val="000000"/>
                <w:sz w:val="16"/>
                <w:szCs w:val="16"/>
              </w:rPr>
            </w:pPr>
            <w:r>
              <w:rPr>
                <w:color w:val="000000"/>
                <w:sz w:val="16"/>
                <w:szCs w:val="16"/>
              </w:rPr>
              <w:t>Informed</w:t>
            </w: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3"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4"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5"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6"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7"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8"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9" w14:textId="77777777" w:rsidR="00242EEE" w:rsidRDefault="00242EEE" w:rsidP="00242EEE">
            <w:pPr>
              <w:spacing w:after="0" w:line="240" w:lineRule="auto"/>
              <w:rPr>
                <w:color w:val="EE0000"/>
              </w:rPr>
            </w:pPr>
          </w:p>
        </w:tc>
      </w:tr>
      <w:tr w:rsidR="00242EEE" w14:paraId="106E2E2B"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E1B" w14:textId="77777777" w:rsidR="00242EEE" w:rsidRDefault="00242EEE" w:rsidP="00242EEE">
            <w:pPr>
              <w:spacing w:after="0" w:line="240" w:lineRule="auto"/>
            </w:pPr>
            <w:r>
              <w:rPr>
                <w:sz w:val="16"/>
                <w:szCs w:val="16"/>
              </w:rPr>
              <w:t>MAINTAINANCE &amp; REPAIRS</w:t>
            </w:r>
          </w:p>
        </w:tc>
        <w:tc>
          <w:tcPr>
            <w:tcW w:w="11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C" w14:textId="77777777" w:rsidR="00242EEE" w:rsidRDefault="00242EEE" w:rsidP="00242EEE">
            <w:pPr>
              <w:spacing w:after="0" w:line="240" w:lineRule="auto"/>
            </w:pPr>
            <w:r>
              <w:rPr>
                <w:sz w:val="16"/>
                <w:szCs w:val="16"/>
              </w:rPr>
              <w:t>Informed</w:t>
            </w:r>
          </w:p>
        </w:tc>
        <w:tc>
          <w:tcPr>
            <w:tcW w:w="10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D" w14:textId="77777777" w:rsidR="00242EEE" w:rsidRDefault="00242EEE" w:rsidP="00242EEE">
            <w:pPr>
              <w:spacing w:after="0" w:line="240" w:lineRule="auto"/>
            </w:pPr>
            <w:r>
              <w:rPr>
                <w:sz w:val="16"/>
                <w:szCs w:val="16"/>
              </w:rPr>
              <w:t>Consulted</w:t>
            </w:r>
          </w:p>
        </w:tc>
        <w:tc>
          <w:tcPr>
            <w:tcW w:w="136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E" w14:textId="77777777" w:rsidR="00242EEE" w:rsidRDefault="00242EEE" w:rsidP="00242EEE">
            <w:pPr>
              <w:spacing w:after="0" w:line="240" w:lineRule="auto"/>
            </w:pPr>
            <w:r>
              <w:rPr>
                <w:color w:val="000000"/>
                <w:sz w:val="16"/>
                <w:szCs w:val="16"/>
              </w:rPr>
              <w:t>Consulted</w:t>
            </w:r>
          </w:p>
        </w:tc>
        <w:tc>
          <w:tcPr>
            <w:tcW w:w="107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1F" w14:textId="77777777" w:rsidR="00242EEE" w:rsidRDefault="00242EEE" w:rsidP="00242EEE">
            <w:pPr>
              <w:spacing w:after="0" w:line="240" w:lineRule="auto"/>
            </w:pPr>
            <w:r>
              <w:rPr>
                <w:color w:val="000000"/>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0" w14:textId="77777777" w:rsidR="00242EEE" w:rsidRDefault="00242EEE" w:rsidP="00242EEE">
            <w:pPr>
              <w:spacing w:after="0" w:line="240" w:lineRule="auto"/>
            </w:pPr>
            <w:r>
              <w:rPr>
                <w:color w:val="000000"/>
                <w:sz w:val="16"/>
                <w:szCs w:val="16"/>
              </w:rPr>
              <w:t>Informed</w:t>
            </w:r>
          </w:p>
        </w:tc>
        <w:tc>
          <w:tcPr>
            <w:tcW w:w="1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1" w14:textId="77777777" w:rsidR="00242EEE" w:rsidRDefault="00242EEE" w:rsidP="00242EEE">
            <w:pPr>
              <w:spacing w:after="0" w:line="240" w:lineRule="auto"/>
            </w:pPr>
            <w:r>
              <w:rPr>
                <w:color w:val="000000"/>
                <w:sz w:val="16"/>
                <w:szCs w:val="16"/>
              </w:rPr>
              <w:t>Responsible &amp; Accountable</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2" w14:textId="77777777" w:rsidR="00242EEE" w:rsidRDefault="00242EEE" w:rsidP="00242EEE">
            <w:pPr>
              <w:spacing w:after="0" w:line="240" w:lineRule="auto"/>
              <w:rPr>
                <w:color w:val="000000"/>
                <w:sz w:val="16"/>
                <w:szCs w:val="16"/>
              </w:rPr>
            </w:pPr>
            <w:r>
              <w:rPr>
                <w:color w:val="000000"/>
                <w:sz w:val="16"/>
                <w:szCs w:val="16"/>
              </w:rPr>
              <w:t>Informed</w:t>
            </w:r>
          </w:p>
        </w:tc>
        <w:tc>
          <w:tcPr>
            <w:tcW w:w="10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3" w14:textId="77777777" w:rsidR="00242EEE" w:rsidRDefault="00242EEE" w:rsidP="00242EEE">
            <w:pPr>
              <w:spacing w:after="0" w:line="240" w:lineRule="auto"/>
              <w:rPr>
                <w:color w:val="000000"/>
                <w:sz w:val="16"/>
                <w:szCs w:val="16"/>
              </w:rPr>
            </w:pPr>
            <w:r>
              <w:rPr>
                <w:color w:val="000000"/>
                <w:sz w:val="16"/>
                <w:szCs w:val="16"/>
              </w:rPr>
              <w:t>Informed</w:t>
            </w: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4"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5"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6"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7"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8"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9"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A" w14:textId="77777777" w:rsidR="00242EEE" w:rsidRDefault="00242EEE" w:rsidP="00242EEE">
            <w:pPr>
              <w:spacing w:after="0" w:line="240" w:lineRule="auto"/>
              <w:rPr>
                <w:color w:val="EE0000"/>
              </w:rPr>
            </w:pPr>
          </w:p>
        </w:tc>
      </w:tr>
      <w:tr w:rsidR="00242EEE" w14:paraId="106E2E3D"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E2C" w14:textId="77777777" w:rsidR="00242EEE" w:rsidRDefault="00242EEE" w:rsidP="00242EEE">
            <w:pPr>
              <w:spacing w:after="0" w:line="240" w:lineRule="auto"/>
              <w:rPr>
                <w:sz w:val="16"/>
                <w:szCs w:val="16"/>
              </w:rPr>
            </w:pPr>
            <w:r>
              <w:rPr>
                <w:sz w:val="16"/>
                <w:szCs w:val="16"/>
              </w:rPr>
              <w:t>FOOD SAFETY &amp; HYGIENE</w:t>
            </w:r>
          </w:p>
          <w:p w14:paraId="106E2E2D" w14:textId="77777777" w:rsidR="00242EEE" w:rsidRDefault="00242EEE" w:rsidP="00242EEE">
            <w:pPr>
              <w:spacing w:after="0" w:line="240" w:lineRule="auto"/>
              <w:rPr>
                <w:color w:val="EE0000"/>
                <w:sz w:val="16"/>
                <w:szCs w:val="16"/>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E" w14:textId="77777777" w:rsidR="00242EEE" w:rsidRDefault="00242EEE" w:rsidP="00242EEE">
            <w:pPr>
              <w:spacing w:after="0" w:line="240" w:lineRule="auto"/>
            </w:pPr>
            <w:r>
              <w:rPr>
                <w:sz w:val="16"/>
                <w:szCs w:val="16"/>
              </w:rPr>
              <w:t>Informed</w:t>
            </w:r>
          </w:p>
        </w:tc>
        <w:tc>
          <w:tcPr>
            <w:tcW w:w="10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2F" w14:textId="77777777" w:rsidR="00242EEE" w:rsidRDefault="00242EEE" w:rsidP="00242EEE">
            <w:pPr>
              <w:spacing w:after="0" w:line="240" w:lineRule="auto"/>
            </w:pPr>
            <w:r>
              <w:rPr>
                <w:sz w:val="16"/>
                <w:szCs w:val="16"/>
              </w:rPr>
              <w:t>Informed</w:t>
            </w:r>
          </w:p>
        </w:tc>
        <w:tc>
          <w:tcPr>
            <w:tcW w:w="136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0" w14:textId="77777777" w:rsidR="00242EEE" w:rsidRDefault="00242EEE" w:rsidP="00242EEE">
            <w:pPr>
              <w:spacing w:after="0" w:line="240" w:lineRule="auto"/>
            </w:pPr>
            <w:r>
              <w:rPr>
                <w:color w:val="000000"/>
                <w:sz w:val="16"/>
                <w:szCs w:val="16"/>
              </w:rPr>
              <w:t>Consulted</w:t>
            </w:r>
          </w:p>
        </w:tc>
        <w:tc>
          <w:tcPr>
            <w:tcW w:w="107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1" w14:textId="77777777" w:rsidR="00242EEE" w:rsidRDefault="00242EEE" w:rsidP="00242EEE">
            <w:pPr>
              <w:spacing w:after="0" w:line="240" w:lineRule="auto"/>
            </w:pPr>
            <w:r>
              <w:rPr>
                <w:color w:val="000000"/>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2" w14:textId="77777777" w:rsidR="00242EEE" w:rsidRDefault="00242EEE" w:rsidP="00242EEE">
            <w:pPr>
              <w:spacing w:after="0" w:line="240" w:lineRule="auto"/>
            </w:pPr>
            <w:r>
              <w:rPr>
                <w:color w:val="000000"/>
                <w:sz w:val="16"/>
                <w:szCs w:val="16"/>
              </w:rPr>
              <w:t>Informed</w:t>
            </w:r>
          </w:p>
        </w:tc>
        <w:tc>
          <w:tcPr>
            <w:tcW w:w="1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3" w14:textId="77777777" w:rsidR="00242EEE" w:rsidRDefault="00242EEE" w:rsidP="00242EEE">
            <w:pPr>
              <w:spacing w:after="0" w:line="240" w:lineRule="auto"/>
            </w:pPr>
            <w:r>
              <w:rPr>
                <w:color w:val="000000"/>
                <w:sz w:val="16"/>
                <w:szCs w:val="16"/>
              </w:rPr>
              <w:t>Consulted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4" w14:textId="77777777" w:rsidR="00242EEE" w:rsidRDefault="00242EEE" w:rsidP="00242EEE">
            <w:pPr>
              <w:spacing w:after="0" w:line="240" w:lineRule="auto"/>
              <w:rPr>
                <w:color w:val="000000"/>
                <w:sz w:val="16"/>
                <w:szCs w:val="16"/>
              </w:rPr>
            </w:pPr>
            <w:r>
              <w:rPr>
                <w:color w:val="000000"/>
                <w:sz w:val="16"/>
                <w:szCs w:val="16"/>
              </w:rPr>
              <w:t>Responsible &amp; Accountable</w:t>
            </w:r>
          </w:p>
        </w:tc>
        <w:tc>
          <w:tcPr>
            <w:tcW w:w="10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5" w14:textId="77777777" w:rsidR="00242EEE" w:rsidRDefault="00242EEE" w:rsidP="00242EEE">
            <w:pPr>
              <w:spacing w:after="0" w:line="240" w:lineRule="auto"/>
              <w:rPr>
                <w:color w:val="000000"/>
                <w:sz w:val="16"/>
                <w:szCs w:val="16"/>
              </w:rPr>
            </w:pPr>
            <w:r>
              <w:rPr>
                <w:color w:val="000000"/>
                <w:sz w:val="16"/>
                <w:szCs w:val="16"/>
              </w:rPr>
              <w:t>Informed</w:t>
            </w: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6"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7"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8"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9"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A"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B"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C" w14:textId="77777777" w:rsidR="00242EEE" w:rsidRDefault="00242EEE" w:rsidP="00242EEE">
            <w:pPr>
              <w:spacing w:after="0" w:line="240" w:lineRule="auto"/>
              <w:rPr>
                <w:color w:val="EE0000"/>
              </w:rPr>
            </w:pPr>
          </w:p>
        </w:tc>
      </w:tr>
      <w:tr w:rsidR="00242EEE" w14:paraId="106E2E4E" w14:textId="77777777" w:rsidTr="00D8310D">
        <w:tc>
          <w:tcPr>
            <w:tcW w:w="2034" w:type="dxa"/>
            <w:tcBorders>
              <w:top w:val="single" w:sz="4" w:space="0" w:color="000000"/>
              <w:left w:val="single" w:sz="4" w:space="0" w:color="000000"/>
              <w:bottom w:val="single" w:sz="4" w:space="0" w:color="000000"/>
              <w:right w:val="single" w:sz="4" w:space="0" w:color="000000"/>
            </w:tcBorders>
            <w:shd w:val="clear" w:color="auto" w:fill="C1E4F5"/>
            <w:tcMar>
              <w:top w:w="0" w:type="dxa"/>
              <w:left w:w="108" w:type="dxa"/>
              <w:bottom w:w="0" w:type="dxa"/>
              <w:right w:w="108" w:type="dxa"/>
            </w:tcMar>
          </w:tcPr>
          <w:p w14:paraId="106E2E3E" w14:textId="77777777" w:rsidR="00242EEE" w:rsidRDefault="00242EEE" w:rsidP="00242EEE">
            <w:pPr>
              <w:spacing w:after="0" w:line="240" w:lineRule="auto"/>
            </w:pPr>
            <w:r>
              <w:rPr>
                <w:sz w:val="16"/>
                <w:szCs w:val="16"/>
              </w:rPr>
              <w:t>GUEST COMPLAINTS RESOLUTION</w:t>
            </w:r>
          </w:p>
        </w:tc>
        <w:tc>
          <w:tcPr>
            <w:tcW w:w="11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3F" w14:textId="77777777" w:rsidR="00242EEE" w:rsidRDefault="00242EEE" w:rsidP="00242EEE">
            <w:pPr>
              <w:spacing w:after="0" w:line="240" w:lineRule="auto"/>
            </w:pPr>
            <w:r>
              <w:rPr>
                <w:sz w:val="16"/>
                <w:szCs w:val="16"/>
              </w:rPr>
              <w:t>Accountable</w:t>
            </w:r>
          </w:p>
        </w:tc>
        <w:tc>
          <w:tcPr>
            <w:tcW w:w="109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0" w14:textId="77777777" w:rsidR="00242EEE" w:rsidRDefault="00242EEE" w:rsidP="00242EEE">
            <w:pPr>
              <w:spacing w:after="0" w:line="240" w:lineRule="auto"/>
            </w:pPr>
            <w:r>
              <w:rPr>
                <w:sz w:val="16"/>
                <w:szCs w:val="16"/>
              </w:rPr>
              <w:t>Responsible</w:t>
            </w:r>
          </w:p>
        </w:tc>
        <w:tc>
          <w:tcPr>
            <w:tcW w:w="136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1" w14:textId="77777777" w:rsidR="00242EEE" w:rsidRDefault="00242EEE" w:rsidP="00242EEE">
            <w:pPr>
              <w:spacing w:after="0" w:line="240" w:lineRule="auto"/>
            </w:pPr>
            <w:r>
              <w:rPr>
                <w:sz w:val="16"/>
                <w:szCs w:val="16"/>
              </w:rPr>
              <w:t>Consulted</w:t>
            </w:r>
          </w:p>
        </w:tc>
        <w:tc>
          <w:tcPr>
            <w:tcW w:w="107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2" w14:textId="77777777" w:rsidR="00242EEE" w:rsidRDefault="00242EEE" w:rsidP="00242EEE">
            <w:pPr>
              <w:spacing w:after="0" w:line="240" w:lineRule="auto"/>
            </w:pPr>
            <w:r>
              <w:rPr>
                <w:sz w:val="16"/>
                <w:szCs w:val="16"/>
              </w:rPr>
              <w:t>Informed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3" w14:textId="77777777" w:rsidR="00242EEE" w:rsidRDefault="00242EEE" w:rsidP="00242EEE">
            <w:pPr>
              <w:spacing w:after="0" w:line="240" w:lineRule="auto"/>
            </w:pPr>
            <w:r>
              <w:rPr>
                <w:color w:val="000000"/>
                <w:sz w:val="16"/>
                <w:szCs w:val="16"/>
              </w:rPr>
              <w:t>Informed</w:t>
            </w:r>
          </w:p>
        </w:tc>
        <w:tc>
          <w:tcPr>
            <w:tcW w:w="1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4" w14:textId="77777777" w:rsidR="00242EEE" w:rsidRDefault="00242EEE" w:rsidP="00242EEE">
            <w:pPr>
              <w:spacing w:after="0" w:line="240" w:lineRule="auto"/>
            </w:pPr>
            <w:r>
              <w:rPr>
                <w:color w:val="000000"/>
                <w:sz w:val="16"/>
                <w:szCs w:val="16"/>
              </w:rPr>
              <w:t>Consulted</w:t>
            </w:r>
          </w:p>
        </w:tc>
        <w:tc>
          <w:tcPr>
            <w:tcW w:w="10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5" w14:textId="77777777" w:rsidR="00242EEE" w:rsidRDefault="00242EEE" w:rsidP="00242EEE">
            <w:pPr>
              <w:spacing w:after="0" w:line="240" w:lineRule="auto"/>
              <w:rPr>
                <w:color w:val="000000"/>
                <w:sz w:val="16"/>
                <w:szCs w:val="16"/>
              </w:rPr>
            </w:pPr>
            <w:r>
              <w:rPr>
                <w:color w:val="000000"/>
                <w:sz w:val="16"/>
                <w:szCs w:val="16"/>
              </w:rPr>
              <w:t>Consulted</w:t>
            </w:r>
          </w:p>
        </w:tc>
        <w:tc>
          <w:tcPr>
            <w:tcW w:w="10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6" w14:textId="77777777" w:rsidR="00242EEE" w:rsidRDefault="00242EEE" w:rsidP="00242EEE">
            <w:pPr>
              <w:spacing w:after="0" w:line="240" w:lineRule="auto"/>
              <w:rPr>
                <w:color w:val="000000"/>
                <w:sz w:val="16"/>
                <w:szCs w:val="16"/>
              </w:rPr>
            </w:pPr>
            <w:r>
              <w:rPr>
                <w:color w:val="000000"/>
                <w:sz w:val="16"/>
                <w:szCs w:val="16"/>
              </w:rPr>
              <w:t>Informed</w:t>
            </w: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7"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8"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9"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A"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B"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C" w14:textId="77777777" w:rsidR="00242EEE" w:rsidRDefault="00242EEE" w:rsidP="00242EEE">
            <w:pPr>
              <w:spacing w:after="0" w:line="240" w:lineRule="auto"/>
              <w:rPr>
                <w:color w:val="EE0000"/>
              </w:rPr>
            </w:pPr>
          </w:p>
        </w:tc>
        <w:tc>
          <w:tcPr>
            <w:tcW w:w="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6E2E4D" w14:textId="77777777" w:rsidR="00242EEE" w:rsidRDefault="00242EEE" w:rsidP="00242EEE">
            <w:pPr>
              <w:spacing w:after="0" w:line="240" w:lineRule="auto"/>
              <w:rPr>
                <w:color w:val="EE0000"/>
              </w:rPr>
            </w:pPr>
          </w:p>
        </w:tc>
      </w:tr>
    </w:tbl>
    <w:p w14:paraId="037891B0" w14:textId="18D9A5A4" w:rsidR="00CC1C9B" w:rsidRPr="0012190D" w:rsidRDefault="0012190D" w:rsidP="00CC1C9B">
      <w:pPr>
        <w:rPr>
          <w:b/>
          <w:bCs/>
        </w:rPr>
      </w:pPr>
      <w:r>
        <w:rPr>
          <w:b/>
          <w:bCs/>
        </w:rPr>
        <w:t xml:space="preserve">                                                                                 </w:t>
      </w:r>
      <w:r w:rsidR="00CC1C9B" w:rsidRPr="0012190D">
        <w:rPr>
          <w:b/>
          <w:bCs/>
        </w:rPr>
        <w:t>(InterContinental London Park Lane, 2026)</w:t>
      </w:r>
      <w:r w:rsidRPr="0012190D">
        <w:rPr>
          <w:b/>
          <w:bCs/>
        </w:rPr>
        <w:t>.</w:t>
      </w:r>
    </w:p>
    <w:p w14:paraId="106E2E51" w14:textId="1BF9A2BA" w:rsidR="00C85FCA" w:rsidRPr="002C2B8F" w:rsidRDefault="00932DB4" w:rsidP="002C2B8F">
      <w:pPr>
        <w:spacing w:line="360" w:lineRule="auto"/>
        <w:jc w:val="both"/>
        <w:rPr>
          <w:rFonts w:ascii="Arial" w:hAnsi="Arial" w:cs="Arial"/>
          <w:b/>
          <w:bCs/>
        </w:rPr>
      </w:pPr>
      <w:r>
        <w:rPr>
          <w:rFonts w:ascii="Arial" w:hAnsi="Arial" w:cs="Arial"/>
          <w:b/>
          <w:bCs/>
        </w:rPr>
        <w:lastRenderedPageBreak/>
        <w:t xml:space="preserve">              </w:t>
      </w:r>
      <w:r w:rsidR="00683ED2">
        <w:rPr>
          <w:rFonts w:ascii="Arial" w:hAnsi="Arial" w:cs="Arial"/>
          <w:b/>
          <w:bCs/>
        </w:rPr>
        <w:t xml:space="preserve">                                     </w:t>
      </w:r>
    </w:p>
    <w:p w14:paraId="106E2E52" w14:textId="77777777" w:rsidR="00C85FCA" w:rsidRDefault="00000000" w:rsidP="00984458">
      <w:pPr>
        <w:shd w:val="clear" w:color="auto" w:fill="DAE9F7" w:themeFill="text2" w:themeFillTint="1A"/>
        <w:rPr>
          <w:rFonts w:ascii="Arial" w:hAnsi="Arial" w:cs="Arial"/>
          <w:b/>
          <w:bCs/>
          <w:color w:val="002060"/>
          <w:sz w:val="32"/>
          <w:szCs w:val="32"/>
          <w:u w:val="single"/>
        </w:rPr>
      </w:pPr>
      <w:r>
        <w:rPr>
          <w:rFonts w:ascii="Arial" w:hAnsi="Arial" w:cs="Arial"/>
          <w:b/>
          <w:bCs/>
          <w:color w:val="002060"/>
          <w:sz w:val="32"/>
          <w:szCs w:val="32"/>
          <w:u w:val="single"/>
        </w:rPr>
        <w:t>RACI Matrix</w:t>
      </w:r>
    </w:p>
    <w:p w14:paraId="106E2E53" w14:textId="77777777" w:rsidR="00C85FCA" w:rsidRPr="009D7CD5" w:rsidRDefault="00000000">
      <w:pPr>
        <w:spacing w:line="360" w:lineRule="auto"/>
        <w:jc w:val="both"/>
      </w:pPr>
      <w:r>
        <w:t xml:space="preserve">A RACI matrix helps define roles clearly by showing who is responsible for each task. It </w:t>
      </w:r>
      <w:r w:rsidRPr="009D7CD5">
        <w:t>uses four categories:</w:t>
      </w:r>
    </w:p>
    <w:p w14:paraId="106E2E54" w14:textId="77777777" w:rsidR="00C85FCA" w:rsidRPr="009D7CD5" w:rsidRDefault="00000000">
      <w:pPr>
        <w:spacing w:line="360" w:lineRule="auto"/>
        <w:jc w:val="both"/>
      </w:pPr>
      <w:r w:rsidRPr="009D7CD5">
        <w:rPr>
          <w:b/>
          <w:bCs/>
          <w:u w:val="single"/>
        </w:rPr>
        <w:t>Responsible</w:t>
      </w:r>
      <w:r w:rsidRPr="009D7CD5">
        <w:rPr>
          <w:b/>
          <w:bCs/>
        </w:rPr>
        <w:t xml:space="preserve"> </w:t>
      </w:r>
      <w:r w:rsidRPr="009D7CD5">
        <w:t>— The people who complete the task (e.g., operations team).</w:t>
      </w:r>
    </w:p>
    <w:p w14:paraId="106E2E55" w14:textId="77777777" w:rsidR="00C85FCA" w:rsidRPr="009D7CD5" w:rsidRDefault="00000000">
      <w:pPr>
        <w:spacing w:line="360" w:lineRule="auto"/>
        <w:jc w:val="both"/>
      </w:pPr>
      <w:r w:rsidRPr="009D7CD5">
        <w:rPr>
          <w:b/>
          <w:bCs/>
          <w:u w:val="single"/>
        </w:rPr>
        <w:t xml:space="preserve">Accountable </w:t>
      </w:r>
      <w:r w:rsidRPr="009D7CD5">
        <w:t>— The person who makes the final decision (e.g., General Manager).</w:t>
      </w:r>
    </w:p>
    <w:p w14:paraId="106E2E56" w14:textId="77777777" w:rsidR="00C85FCA" w:rsidRPr="009D7CD5" w:rsidRDefault="00000000">
      <w:pPr>
        <w:spacing w:line="360" w:lineRule="auto"/>
        <w:jc w:val="both"/>
      </w:pPr>
      <w:r w:rsidRPr="009D7CD5">
        <w:rPr>
          <w:b/>
          <w:bCs/>
          <w:u w:val="single"/>
        </w:rPr>
        <w:t>Consulted</w:t>
      </w:r>
      <w:r w:rsidRPr="009D7CD5">
        <w:t xml:space="preserve"> — People who give advice or expertise (e.g., finance, HR).</w:t>
      </w:r>
    </w:p>
    <w:p w14:paraId="106E2E57" w14:textId="77777777" w:rsidR="00C85FCA" w:rsidRPr="009D7CD5" w:rsidRDefault="00000000">
      <w:pPr>
        <w:spacing w:line="360" w:lineRule="auto"/>
        <w:jc w:val="both"/>
      </w:pPr>
      <w:r w:rsidRPr="009D7CD5">
        <w:rPr>
          <w:b/>
          <w:bCs/>
          <w:u w:val="single"/>
        </w:rPr>
        <w:t>Informed</w:t>
      </w:r>
      <w:r w:rsidRPr="009D7CD5">
        <w:t xml:space="preserve"> — People who need updates but are not directly involved (e.g., front</w:t>
      </w:r>
      <w:r w:rsidRPr="009D7CD5">
        <w:noBreakHyphen/>
        <w:t>line staff).</w:t>
      </w:r>
    </w:p>
    <w:p w14:paraId="1E6FA3B4" w14:textId="77777777" w:rsidR="00A6757D" w:rsidRPr="009D7CD5" w:rsidRDefault="00000000">
      <w:pPr>
        <w:spacing w:line="360" w:lineRule="auto"/>
        <w:jc w:val="both"/>
      </w:pPr>
      <w:r w:rsidRPr="009D7CD5">
        <w:rPr>
          <w:rFonts w:ascii="Arial" w:hAnsi="Arial" w:cs="Arial"/>
        </w:rPr>
        <w:t>This framework prevents confusion about responsibilities and ensures every task has clear ownership.</w:t>
      </w:r>
      <w:r w:rsidR="00DB7DCB" w:rsidRPr="009D7CD5">
        <w:t xml:space="preserve"> </w:t>
      </w:r>
    </w:p>
    <w:p w14:paraId="106E2E59" w14:textId="6A8D81A9" w:rsidR="00C85FCA" w:rsidRPr="00A6757D" w:rsidRDefault="00683ED2">
      <w:pPr>
        <w:spacing w:line="360" w:lineRule="auto"/>
        <w:jc w:val="both"/>
        <w:rPr>
          <w:rFonts w:ascii="Arial" w:hAnsi="Arial" w:cs="Arial"/>
          <w:b/>
          <w:bCs/>
        </w:rPr>
      </w:pPr>
      <w:r>
        <w:rPr>
          <w:rFonts w:ascii="Arial" w:hAnsi="Arial" w:cs="Arial"/>
          <w:b/>
          <w:bCs/>
        </w:rPr>
        <w:t xml:space="preserve">                                                              </w:t>
      </w:r>
      <w:r w:rsidR="00DB7DCB" w:rsidRPr="00A6757D">
        <w:rPr>
          <w:rFonts w:ascii="Arial" w:hAnsi="Arial" w:cs="Arial"/>
          <w:b/>
          <w:bCs/>
        </w:rPr>
        <w:t>(Responsibility assignment matrix, 2025)</w:t>
      </w:r>
    </w:p>
    <w:p w14:paraId="106E2E5A" w14:textId="77777777" w:rsidR="00C85FCA" w:rsidRDefault="00C85FCA">
      <w:pPr>
        <w:spacing w:line="360" w:lineRule="auto"/>
        <w:jc w:val="both"/>
        <w:rPr>
          <w:rFonts w:ascii="Arial" w:hAnsi="Arial" w:cs="Arial"/>
        </w:rPr>
      </w:pPr>
    </w:p>
    <w:p w14:paraId="106E2E5B" w14:textId="0FC9521F" w:rsidR="00C85FCA" w:rsidRPr="006F67A6" w:rsidRDefault="00000000" w:rsidP="006F67A6">
      <w:pPr>
        <w:spacing w:line="360" w:lineRule="auto"/>
        <w:jc w:val="center"/>
        <w:rPr>
          <w:rFonts w:ascii="Arial" w:hAnsi="Arial" w:cs="Arial"/>
          <w:b/>
          <w:bCs/>
          <w:sz w:val="32"/>
          <w:szCs w:val="32"/>
          <w:u w:val="single"/>
        </w:rPr>
      </w:pPr>
      <w:r w:rsidRPr="006F67A6">
        <w:rPr>
          <w:rFonts w:ascii="Arial" w:hAnsi="Arial" w:cs="Arial"/>
          <w:b/>
          <w:bCs/>
          <w:sz w:val="32"/>
          <w:szCs w:val="32"/>
          <w:u w:val="single"/>
        </w:rPr>
        <w:t>Conflict management</w:t>
      </w:r>
    </w:p>
    <w:p w14:paraId="106E2E5C" w14:textId="77777777" w:rsidR="00C85FCA" w:rsidRDefault="00000000">
      <w:pPr>
        <w:spacing w:line="360" w:lineRule="auto"/>
        <w:jc w:val="both"/>
        <w:rPr>
          <w:rFonts w:ascii="Arial" w:hAnsi="Arial" w:cs="Arial"/>
        </w:rPr>
      </w:pPr>
      <w:r>
        <w:rPr>
          <w:rFonts w:ascii="Arial" w:hAnsi="Arial" w:cs="Arial"/>
        </w:rPr>
        <w:t>A project manager in a large international hotel, such as InterContinental London Park Lane, must work carefully and professionally to keep all key stakeholders engaged. Each group has unique needs, expectations, and priorities, so the project manager must use a clear process to involve them and manage any conflicts that arise. The **4C’s model—Communication, Collaboration, Consultation, and Commitment—**provides a simple and effective way to guide this work.</w:t>
      </w:r>
    </w:p>
    <w:p w14:paraId="106E2E5D" w14:textId="77777777" w:rsidR="00C85FCA" w:rsidRPr="009D7CD5" w:rsidRDefault="00000000">
      <w:pPr>
        <w:spacing w:line="360" w:lineRule="auto"/>
        <w:jc w:val="both"/>
        <w:rPr>
          <w:rFonts w:ascii="Arial" w:hAnsi="Arial" w:cs="Arial"/>
          <w:b/>
          <w:bCs/>
          <w:u w:val="single"/>
        </w:rPr>
      </w:pPr>
      <w:r w:rsidRPr="009D7CD5">
        <w:rPr>
          <w:rFonts w:ascii="Arial" w:hAnsi="Arial" w:cs="Arial"/>
          <w:b/>
          <w:bCs/>
          <w:u w:val="single"/>
        </w:rPr>
        <w:t>Communication</w:t>
      </w:r>
    </w:p>
    <w:p w14:paraId="106E2E5E" w14:textId="77777777" w:rsidR="00C85FCA" w:rsidRDefault="00000000">
      <w:pPr>
        <w:spacing w:line="360" w:lineRule="auto"/>
        <w:jc w:val="both"/>
        <w:rPr>
          <w:rFonts w:ascii="Arial" w:hAnsi="Arial" w:cs="Arial"/>
        </w:rPr>
      </w:pPr>
      <w:r>
        <w:rPr>
          <w:rFonts w:ascii="Arial" w:hAnsi="Arial" w:cs="Arial"/>
        </w:rPr>
        <w:t>Communication is the most important part of stakeholder engagement. As the project manager, the first step is to ensure every stakeholder receives the right information at the right time. Senior managers may need formal reports, while front</w:t>
      </w:r>
      <w:r>
        <w:rPr>
          <w:rFonts w:ascii="Arial" w:hAnsi="Arial" w:cs="Arial"/>
        </w:rPr>
        <w:noBreakHyphen/>
        <w:t>line staff may prefer short briefings or team meetings. Clear communication helps everyone understand the project goals, timelines, and responsibilities.</w:t>
      </w:r>
    </w:p>
    <w:p w14:paraId="106E2E5F" w14:textId="77777777" w:rsidR="00C85FCA" w:rsidRDefault="00000000">
      <w:pPr>
        <w:spacing w:line="360" w:lineRule="auto"/>
        <w:jc w:val="both"/>
        <w:rPr>
          <w:rFonts w:ascii="Arial" w:hAnsi="Arial" w:cs="Arial"/>
        </w:rPr>
      </w:pPr>
      <w:r>
        <w:rPr>
          <w:rFonts w:ascii="Arial" w:hAnsi="Arial" w:cs="Arial"/>
        </w:rPr>
        <w:t xml:space="preserve">Excellent communication also prevents many conflicts. In a busy hotel environment, misunderstandings can easily happen when information is unclear or not shared. By </w:t>
      </w:r>
      <w:r>
        <w:rPr>
          <w:rFonts w:ascii="Arial" w:hAnsi="Arial" w:cs="Arial"/>
        </w:rPr>
        <w:lastRenderedPageBreak/>
        <w:t>giving regular updates, explaining decisions, and being honest about challenges, the project manager builds trust and reduces frustration. When conflict does occur, calm and respectful communication helps resolve issues quickly and professionally.</w:t>
      </w:r>
    </w:p>
    <w:p w14:paraId="7DE0B4AA" w14:textId="7D03997B" w:rsidR="00046B95" w:rsidRPr="007F2DF3" w:rsidRDefault="00046B95">
      <w:pPr>
        <w:spacing w:line="360" w:lineRule="auto"/>
        <w:jc w:val="both"/>
        <w:rPr>
          <w:rFonts w:ascii="Arial" w:hAnsi="Arial" w:cs="Arial"/>
          <w:b/>
          <w:bCs/>
          <w:color w:val="0E2841"/>
        </w:rPr>
      </w:pPr>
      <w:r>
        <w:rPr>
          <w:rFonts w:ascii="Arial" w:hAnsi="Arial" w:cs="Arial"/>
          <w:b/>
          <w:bCs/>
          <w:color w:val="0E2841"/>
        </w:rPr>
        <w:t xml:space="preserve">                                                         </w:t>
      </w:r>
      <w:r w:rsidRPr="002E7A16">
        <w:rPr>
          <w:rFonts w:ascii="Arial" w:hAnsi="Arial" w:cs="Arial"/>
          <w:b/>
          <w:bCs/>
          <w:color w:val="0E2841"/>
        </w:rPr>
        <w:t>InterContinental London Park Lane (2026</w:t>
      </w:r>
      <w:r w:rsidR="007F2DF3">
        <w:rPr>
          <w:rFonts w:ascii="Arial" w:hAnsi="Arial" w:cs="Arial"/>
          <w:b/>
          <w:bCs/>
          <w:color w:val="0E2841"/>
        </w:rPr>
        <w:t>)</w:t>
      </w:r>
    </w:p>
    <w:p w14:paraId="106E2E60" w14:textId="77777777" w:rsidR="00C85FCA" w:rsidRPr="009D7CD5" w:rsidRDefault="00000000">
      <w:pPr>
        <w:spacing w:line="360" w:lineRule="auto"/>
        <w:jc w:val="both"/>
        <w:rPr>
          <w:rFonts w:ascii="Arial" w:hAnsi="Arial" w:cs="Arial"/>
          <w:b/>
          <w:bCs/>
          <w:u w:val="single"/>
        </w:rPr>
      </w:pPr>
      <w:r w:rsidRPr="009D7CD5">
        <w:rPr>
          <w:rFonts w:ascii="Arial" w:hAnsi="Arial" w:cs="Arial"/>
          <w:b/>
          <w:bCs/>
          <w:u w:val="single"/>
        </w:rPr>
        <w:t>Collaboration</w:t>
      </w:r>
    </w:p>
    <w:p w14:paraId="106E2E61" w14:textId="77777777" w:rsidR="00C85FCA" w:rsidRDefault="00000000">
      <w:pPr>
        <w:spacing w:line="360" w:lineRule="auto"/>
        <w:jc w:val="both"/>
        <w:rPr>
          <w:rFonts w:ascii="Arial" w:hAnsi="Arial" w:cs="Arial"/>
        </w:rPr>
      </w:pPr>
      <w:r>
        <w:rPr>
          <w:rFonts w:ascii="Arial" w:hAnsi="Arial" w:cs="Arial"/>
        </w:rPr>
        <w:t>Collaboration means collaborating with stakeholders to achieve shared goals. A hotel project often involves departments—operations, housekeeping, marketing, finance, and more. Each team has different knowledge and experience, so involving them early leads to better decisions and smoother delivery.</w:t>
      </w:r>
    </w:p>
    <w:p w14:paraId="106E2E63" w14:textId="0476978C" w:rsidR="00C85FCA" w:rsidRDefault="00000000">
      <w:pPr>
        <w:spacing w:line="360" w:lineRule="auto"/>
        <w:jc w:val="both"/>
        <w:rPr>
          <w:rFonts w:ascii="Arial" w:hAnsi="Arial" w:cs="Arial"/>
        </w:rPr>
      </w:pPr>
      <w:r>
        <w:rPr>
          <w:rFonts w:ascii="Arial" w:hAnsi="Arial" w:cs="Arial"/>
        </w:rPr>
        <w:t>As the project manager, encouraging collaboration includes organising joint meetings, creating shared work plans, and promoting teamwork. When people feel included, they are more likely to support the project and less likely to resist changes. Collaboration also reduces conflict because teams understand each other’s pressures. For example, housekeeping may need more time to prepare rooms, while marketing may need early access to information. Working together helps them find solutions that suit everyone.</w:t>
      </w:r>
    </w:p>
    <w:p w14:paraId="2C255BFB" w14:textId="4EF5DA50" w:rsidR="00046B95" w:rsidRPr="00046B95" w:rsidRDefault="002A28B9">
      <w:pPr>
        <w:spacing w:line="360" w:lineRule="auto"/>
        <w:jc w:val="both"/>
        <w:rPr>
          <w:rFonts w:ascii="Arial" w:hAnsi="Arial" w:cs="Arial"/>
          <w:b/>
          <w:bCs/>
          <w:color w:val="0E2841"/>
        </w:rPr>
      </w:pPr>
      <w:r>
        <w:rPr>
          <w:rFonts w:ascii="Arial" w:hAnsi="Arial" w:cs="Arial"/>
          <w:b/>
          <w:bCs/>
          <w:color w:val="0E2841"/>
        </w:rPr>
        <w:t xml:space="preserve">                                                         </w:t>
      </w:r>
      <w:r w:rsidRPr="002E7A16">
        <w:rPr>
          <w:rFonts w:ascii="Arial" w:hAnsi="Arial" w:cs="Arial"/>
          <w:b/>
          <w:bCs/>
          <w:color w:val="0E2841"/>
        </w:rPr>
        <w:t>InterContinental London Park Lane (2026)</w:t>
      </w:r>
    </w:p>
    <w:p w14:paraId="106E2E64" w14:textId="77777777" w:rsidR="00C85FCA" w:rsidRPr="009D7CD5" w:rsidRDefault="00000000">
      <w:pPr>
        <w:spacing w:line="360" w:lineRule="auto"/>
        <w:jc w:val="both"/>
        <w:rPr>
          <w:rFonts w:ascii="Arial" w:hAnsi="Arial" w:cs="Arial"/>
          <w:b/>
          <w:bCs/>
          <w:u w:val="single"/>
        </w:rPr>
      </w:pPr>
      <w:r w:rsidRPr="009D7CD5">
        <w:rPr>
          <w:rFonts w:ascii="Arial" w:hAnsi="Arial" w:cs="Arial"/>
          <w:b/>
          <w:bCs/>
          <w:u w:val="single"/>
        </w:rPr>
        <w:t>Consultation</w:t>
      </w:r>
    </w:p>
    <w:p w14:paraId="106E2E65" w14:textId="17066998" w:rsidR="00C85FCA" w:rsidRDefault="00000000">
      <w:pPr>
        <w:spacing w:line="360" w:lineRule="auto"/>
        <w:jc w:val="both"/>
        <w:rPr>
          <w:rFonts w:ascii="Arial" w:hAnsi="Arial" w:cs="Arial"/>
        </w:rPr>
      </w:pPr>
      <w:r>
        <w:rPr>
          <w:rFonts w:ascii="Arial" w:hAnsi="Arial" w:cs="Arial"/>
        </w:rPr>
        <w:t>Consultation means asking stakeholders for their opinions, feedback, and ideas. This is especially important in a hotel, where many staff members work directly with guests and understand their needs. Consulting front</w:t>
      </w:r>
      <w:r>
        <w:rPr>
          <w:rFonts w:ascii="Arial" w:hAnsi="Arial" w:cs="Arial"/>
        </w:rPr>
        <w:noBreakHyphen/>
        <w:t xml:space="preserve">line teams, suppliers, and even guests </w:t>
      </w:r>
      <w:r w:rsidR="007F2DF3">
        <w:rPr>
          <w:rFonts w:ascii="Arial" w:hAnsi="Arial" w:cs="Arial"/>
        </w:rPr>
        <w:t>help</w:t>
      </w:r>
      <w:r>
        <w:rPr>
          <w:rFonts w:ascii="Arial" w:hAnsi="Arial" w:cs="Arial"/>
        </w:rPr>
        <w:t xml:space="preserve"> the project manager make better decisions.</w:t>
      </w:r>
    </w:p>
    <w:p w14:paraId="106E2E67" w14:textId="5E01C1D9" w:rsidR="00C85FCA" w:rsidRDefault="00000000">
      <w:pPr>
        <w:spacing w:line="360" w:lineRule="auto"/>
        <w:jc w:val="both"/>
        <w:rPr>
          <w:rFonts w:ascii="Arial" w:hAnsi="Arial" w:cs="Arial"/>
        </w:rPr>
      </w:pPr>
      <w:r>
        <w:rPr>
          <w:rFonts w:ascii="Arial" w:hAnsi="Arial" w:cs="Arial"/>
        </w:rPr>
        <w:t>Consultation also helps manage conflict because people feel respected when their views are heard. For example, if a new service is being introduced, consulting staff about training needs or operational challenges can prevent problems later. Consultation should continue throughout the project, not just at the beginning. Regular check</w:t>
      </w:r>
      <w:r>
        <w:rPr>
          <w:rFonts w:ascii="Arial" w:hAnsi="Arial" w:cs="Arial"/>
        </w:rPr>
        <w:noBreakHyphen/>
        <w:t>ins help identify issues early and show stakeholders that their input matters.</w:t>
      </w:r>
    </w:p>
    <w:p w14:paraId="147D9114" w14:textId="28EEC241" w:rsidR="002A28B9" w:rsidRPr="002A28B9" w:rsidRDefault="002A28B9">
      <w:pPr>
        <w:spacing w:line="360" w:lineRule="auto"/>
        <w:jc w:val="both"/>
        <w:rPr>
          <w:rFonts w:ascii="Arial" w:hAnsi="Arial" w:cs="Arial"/>
          <w:b/>
          <w:bCs/>
          <w:color w:val="0E2841"/>
        </w:rPr>
      </w:pPr>
      <w:r>
        <w:rPr>
          <w:rFonts w:ascii="Arial" w:hAnsi="Arial" w:cs="Arial"/>
          <w:b/>
          <w:bCs/>
          <w:color w:val="0E2841"/>
        </w:rPr>
        <w:t xml:space="preserve">                                                         </w:t>
      </w:r>
      <w:r w:rsidRPr="002E7A16">
        <w:rPr>
          <w:rFonts w:ascii="Arial" w:hAnsi="Arial" w:cs="Arial"/>
          <w:b/>
          <w:bCs/>
          <w:color w:val="0E2841"/>
        </w:rPr>
        <w:t>InterContinental London Park Lane (2026)</w:t>
      </w:r>
    </w:p>
    <w:p w14:paraId="106E2E68" w14:textId="77777777" w:rsidR="00C85FCA" w:rsidRPr="009D7CD5" w:rsidRDefault="00000000">
      <w:pPr>
        <w:spacing w:line="360" w:lineRule="auto"/>
        <w:jc w:val="both"/>
        <w:rPr>
          <w:rFonts w:ascii="Arial" w:hAnsi="Arial" w:cs="Arial"/>
          <w:b/>
          <w:bCs/>
          <w:u w:val="single"/>
        </w:rPr>
      </w:pPr>
      <w:r w:rsidRPr="009D7CD5">
        <w:rPr>
          <w:rFonts w:ascii="Arial" w:hAnsi="Arial" w:cs="Arial"/>
          <w:b/>
          <w:bCs/>
          <w:u w:val="single"/>
        </w:rPr>
        <w:t>Commitment</w:t>
      </w:r>
    </w:p>
    <w:p w14:paraId="106E2E69" w14:textId="77777777" w:rsidR="00C85FCA" w:rsidRDefault="00000000">
      <w:pPr>
        <w:spacing w:line="360" w:lineRule="auto"/>
        <w:jc w:val="both"/>
        <w:rPr>
          <w:rFonts w:ascii="Arial" w:hAnsi="Arial" w:cs="Arial"/>
        </w:rPr>
      </w:pPr>
      <w:r>
        <w:rPr>
          <w:rFonts w:ascii="Arial" w:hAnsi="Arial" w:cs="Arial"/>
        </w:rPr>
        <w:lastRenderedPageBreak/>
        <w:t>Commitment means ensuring that all stakeholders understand their roles and are motivated to support the project. As the project manager, this involves setting clear expectations, providing the right resources, and recognising the efforts of different teams. When stakeholders feel committed, they are more likely to stay engaged, meet deadlines, and work through challenges.</w:t>
      </w:r>
    </w:p>
    <w:p w14:paraId="106E2E6D" w14:textId="54A0970C" w:rsidR="00C85FCA" w:rsidRPr="00670CB9" w:rsidRDefault="00000000">
      <w:pPr>
        <w:spacing w:line="360" w:lineRule="auto"/>
        <w:jc w:val="both"/>
        <w:rPr>
          <w:rFonts w:ascii="Arial" w:hAnsi="Arial" w:cs="Arial"/>
        </w:rPr>
      </w:pPr>
      <w:r>
        <w:rPr>
          <w:rFonts w:ascii="Arial" w:hAnsi="Arial" w:cs="Arial"/>
        </w:rPr>
        <w:t>Commitment also helps reduce conflict. When people feel ownership of the project, they are more willing to compromise and find solutions. The project manager can build commitment by celebrating progress, acknowledging contributions, and showing how the project benefits the hotel, staff, and guests.</w:t>
      </w:r>
    </w:p>
    <w:p w14:paraId="1F4EB150" w14:textId="6E3F2380" w:rsidR="002E7A16" w:rsidRPr="002E7A16" w:rsidRDefault="002E7A16">
      <w:pPr>
        <w:spacing w:line="360" w:lineRule="auto"/>
        <w:jc w:val="both"/>
        <w:rPr>
          <w:rFonts w:ascii="Arial" w:hAnsi="Arial" w:cs="Arial"/>
          <w:b/>
          <w:bCs/>
          <w:color w:val="0E2841"/>
        </w:rPr>
      </w:pPr>
      <w:r w:rsidRPr="002E7A16">
        <w:rPr>
          <w:rFonts w:ascii="Arial" w:hAnsi="Arial" w:cs="Arial"/>
          <w:b/>
          <w:bCs/>
          <w:color w:val="0E2841"/>
        </w:rPr>
        <w:t xml:space="preserve">           </w:t>
      </w:r>
      <w:r>
        <w:rPr>
          <w:rFonts w:ascii="Arial" w:hAnsi="Arial" w:cs="Arial"/>
          <w:b/>
          <w:bCs/>
          <w:color w:val="0E2841"/>
        </w:rPr>
        <w:t xml:space="preserve">                                    </w:t>
      </w:r>
      <w:r w:rsidRPr="002E7A16">
        <w:rPr>
          <w:rFonts w:ascii="Arial" w:hAnsi="Arial" w:cs="Arial"/>
          <w:b/>
          <w:bCs/>
          <w:color w:val="0E2841"/>
        </w:rPr>
        <w:t xml:space="preserve">  </w:t>
      </w:r>
      <w:r w:rsidR="008E28E0" w:rsidRPr="002E7A16">
        <w:rPr>
          <w:rFonts w:ascii="Arial" w:hAnsi="Arial" w:cs="Arial"/>
          <w:b/>
          <w:bCs/>
          <w:color w:val="0E2841"/>
        </w:rPr>
        <w:t>InterContinental London Park Lane (2026)</w:t>
      </w:r>
    </w:p>
    <w:p w14:paraId="106E2E6F"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t>Managing Conflict Through the 4C’s</w:t>
      </w:r>
    </w:p>
    <w:p w14:paraId="106E2E70" w14:textId="77777777" w:rsidR="00C85FCA" w:rsidRDefault="00000000">
      <w:pPr>
        <w:spacing w:line="360" w:lineRule="auto"/>
        <w:jc w:val="both"/>
        <w:rPr>
          <w:rFonts w:ascii="Arial" w:hAnsi="Arial" w:cs="Arial"/>
        </w:rPr>
      </w:pPr>
      <w:r>
        <w:rPr>
          <w:rFonts w:ascii="Arial" w:hAnsi="Arial" w:cs="Arial"/>
        </w:rPr>
        <w:t>Conflicts are normal in any project, especially in a fast</w:t>
      </w:r>
      <w:r>
        <w:rPr>
          <w:rFonts w:ascii="Arial" w:hAnsi="Arial" w:cs="Arial"/>
        </w:rPr>
        <w:noBreakHyphen/>
        <w:t>paced hotel environment. The 4C’s model provides a practical way to manage them:</w:t>
      </w:r>
    </w:p>
    <w:p w14:paraId="106E2E71" w14:textId="77777777" w:rsidR="00C85FCA" w:rsidRDefault="00000000">
      <w:pPr>
        <w:spacing w:line="360" w:lineRule="auto"/>
        <w:jc w:val="both"/>
        <w:rPr>
          <w:rFonts w:ascii="Arial" w:hAnsi="Arial" w:cs="Arial"/>
        </w:rPr>
      </w:pPr>
      <w:r>
        <w:rPr>
          <w:rFonts w:ascii="Arial" w:hAnsi="Arial" w:cs="Arial"/>
        </w:rPr>
        <w:t xml:space="preserve">• </w:t>
      </w:r>
      <w:r>
        <w:rPr>
          <w:rFonts w:ascii="Arial" w:hAnsi="Arial" w:cs="Arial"/>
        </w:rPr>
        <w:tab/>
        <w:t>Communication reduces misunderstandings and keeps everyone informed.</w:t>
      </w:r>
    </w:p>
    <w:p w14:paraId="106E2E72" w14:textId="77777777" w:rsidR="00C85FCA" w:rsidRDefault="00000000">
      <w:pPr>
        <w:spacing w:line="360" w:lineRule="auto"/>
        <w:jc w:val="both"/>
        <w:rPr>
          <w:rFonts w:ascii="Arial" w:hAnsi="Arial" w:cs="Arial"/>
        </w:rPr>
      </w:pPr>
      <w:r>
        <w:rPr>
          <w:rFonts w:ascii="Arial" w:hAnsi="Arial" w:cs="Arial"/>
        </w:rPr>
        <w:t xml:space="preserve">• </w:t>
      </w:r>
      <w:r>
        <w:rPr>
          <w:rFonts w:ascii="Arial" w:hAnsi="Arial" w:cs="Arial"/>
        </w:rPr>
        <w:tab/>
        <w:t>Collaboration encourages teamwork and shared problem</w:t>
      </w:r>
      <w:r>
        <w:rPr>
          <w:rFonts w:ascii="Arial" w:hAnsi="Arial" w:cs="Arial"/>
        </w:rPr>
        <w:noBreakHyphen/>
        <w:t>solving.</w:t>
      </w:r>
    </w:p>
    <w:p w14:paraId="106E2E73" w14:textId="77777777" w:rsidR="00C85FCA" w:rsidRDefault="00000000">
      <w:pPr>
        <w:spacing w:line="360" w:lineRule="auto"/>
        <w:jc w:val="both"/>
        <w:rPr>
          <w:rFonts w:ascii="Arial" w:hAnsi="Arial" w:cs="Arial"/>
        </w:rPr>
      </w:pPr>
      <w:r>
        <w:rPr>
          <w:rFonts w:ascii="Arial" w:hAnsi="Arial" w:cs="Arial"/>
        </w:rPr>
        <w:t xml:space="preserve">• </w:t>
      </w:r>
      <w:r>
        <w:rPr>
          <w:rFonts w:ascii="Arial" w:hAnsi="Arial" w:cs="Arial"/>
        </w:rPr>
        <w:tab/>
        <w:t>Consultation ensures people feel heard and respected.</w:t>
      </w:r>
    </w:p>
    <w:p w14:paraId="106E2E74" w14:textId="77777777" w:rsidR="00C85FCA" w:rsidRDefault="00000000">
      <w:pPr>
        <w:spacing w:line="360" w:lineRule="auto"/>
        <w:jc w:val="both"/>
        <w:rPr>
          <w:rFonts w:ascii="Arial" w:hAnsi="Arial" w:cs="Arial"/>
        </w:rPr>
      </w:pPr>
      <w:r>
        <w:rPr>
          <w:rFonts w:ascii="Arial" w:hAnsi="Arial" w:cs="Arial"/>
        </w:rPr>
        <w:t xml:space="preserve">• </w:t>
      </w:r>
      <w:r>
        <w:rPr>
          <w:rFonts w:ascii="Arial" w:hAnsi="Arial" w:cs="Arial"/>
        </w:rPr>
        <w:tab/>
        <w:t>Commitment keeps stakeholders focused on the project goals rather than personal disagreements.</w:t>
      </w:r>
    </w:p>
    <w:p w14:paraId="106E2E76" w14:textId="2FCF8240" w:rsidR="00C85FCA" w:rsidRDefault="00000000">
      <w:pPr>
        <w:spacing w:line="360" w:lineRule="auto"/>
        <w:jc w:val="both"/>
        <w:rPr>
          <w:rFonts w:ascii="Arial" w:hAnsi="Arial" w:cs="Arial"/>
        </w:rPr>
      </w:pPr>
      <w:r>
        <w:rPr>
          <w:rFonts w:ascii="Arial" w:hAnsi="Arial" w:cs="Arial"/>
        </w:rPr>
        <w:t>By applying these four principles consistently, the project manager creates a positive working environment where conflicts are handled professionally, and stakeholders remain engaged throughout the project.</w:t>
      </w:r>
    </w:p>
    <w:p w14:paraId="106E2E78" w14:textId="46C49163" w:rsidR="00C85FCA" w:rsidRDefault="00000000" w:rsidP="00670CB9">
      <w:pPr>
        <w:spacing w:line="360" w:lineRule="auto"/>
        <w:jc w:val="both"/>
        <w:rPr>
          <w:rFonts w:ascii="Arial" w:hAnsi="Arial" w:cs="Arial"/>
        </w:rPr>
      </w:pPr>
      <w:r>
        <w:rPr>
          <w:rFonts w:ascii="Arial" w:hAnsi="Arial" w:cs="Arial"/>
        </w:rPr>
        <w:t>Stakeholder engagement has a major influence on how well a hotel project performs, especially in a large and busy environment like InterContinental London Park Lane. When stakeholders are involved properly, the hotel benefits from smoother operations, better teamwork, and stronger guest satisfaction. When engagement is weak, the hotel may face delays, conflict, and reduced service quality. The evaluation below uses simple, professional English and explains the impact of stakeholder engagement on business performance, followed by clear recommendations for the future.</w:t>
      </w:r>
    </w:p>
    <w:p w14:paraId="74828C88" w14:textId="159564FA" w:rsidR="00B15C07" w:rsidRPr="00984458" w:rsidRDefault="00B15C07" w:rsidP="00670CB9">
      <w:pPr>
        <w:spacing w:line="360" w:lineRule="auto"/>
        <w:jc w:val="both"/>
        <w:rPr>
          <w:rFonts w:ascii="Arial" w:hAnsi="Arial" w:cs="Arial"/>
          <w:b/>
          <w:bCs/>
          <w:color w:val="0E2841"/>
        </w:rPr>
      </w:pPr>
      <w:r w:rsidRPr="002E7A16">
        <w:rPr>
          <w:rFonts w:ascii="Arial" w:hAnsi="Arial" w:cs="Arial"/>
          <w:b/>
          <w:bCs/>
          <w:color w:val="0E2841"/>
        </w:rPr>
        <w:t xml:space="preserve">           </w:t>
      </w:r>
      <w:r>
        <w:rPr>
          <w:rFonts w:ascii="Arial" w:hAnsi="Arial" w:cs="Arial"/>
          <w:b/>
          <w:bCs/>
          <w:color w:val="0E2841"/>
        </w:rPr>
        <w:t xml:space="preserve">                                    </w:t>
      </w:r>
      <w:r w:rsidRPr="002E7A16">
        <w:rPr>
          <w:rFonts w:ascii="Arial" w:hAnsi="Arial" w:cs="Arial"/>
          <w:b/>
          <w:bCs/>
          <w:color w:val="0E2841"/>
        </w:rPr>
        <w:t xml:space="preserve">  InterContinental London Park Lane (2026)</w:t>
      </w:r>
    </w:p>
    <w:p w14:paraId="106E2E79" w14:textId="77777777" w:rsidR="00C85FCA" w:rsidRPr="00B15C07" w:rsidRDefault="00000000">
      <w:pPr>
        <w:rPr>
          <w:rFonts w:ascii="Arial" w:hAnsi="Arial" w:cs="Arial"/>
          <w:b/>
          <w:bCs/>
          <w:color w:val="0E2841"/>
          <w:sz w:val="32"/>
          <w:szCs w:val="32"/>
          <w:u w:val="single"/>
        </w:rPr>
      </w:pPr>
      <w:r w:rsidRPr="00B15C07">
        <w:rPr>
          <w:rFonts w:ascii="Arial" w:hAnsi="Arial" w:cs="Arial"/>
          <w:b/>
          <w:bCs/>
          <w:color w:val="0E2841"/>
          <w:sz w:val="32"/>
          <w:szCs w:val="32"/>
          <w:u w:val="single"/>
        </w:rPr>
        <w:lastRenderedPageBreak/>
        <w:t>Impact of Stakeholder Engagement on Business Performance</w:t>
      </w:r>
    </w:p>
    <w:p w14:paraId="106E2E7A" w14:textId="77777777" w:rsidR="00C85FCA" w:rsidRPr="00B15C07" w:rsidRDefault="00000000" w:rsidP="00427A2F">
      <w:pPr>
        <w:spacing w:line="360" w:lineRule="auto"/>
        <w:jc w:val="both"/>
        <w:rPr>
          <w:rFonts w:ascii="Arial" w:hAnsi="Arial" w:cs="Arial"/>
          <w:b/>
          <w:bCs/>
          <w:u w:val="single"/>
        </w:rPr>
      </w:pPr>
      <w:r w:rsidRPr="00B15C07">
        <w:rPr>
          <w:rFonts w:ascii="Arial" w:hAnsi="Arial" w:cs="Arial"/>
          <w:b/>
          <w:bCs/>
          <w:u w:val="single"/>
        </w:rPr>
        <w:t>Better Operational Performance</w:t>
      </w:r>
    </w:p>
    <w:p w14:paraId="106E2E7B" w14:textId="77777777" w:rsidR="00C85FCA" w:rsidRDefault="00000000" w:rsidP="00427A2F">
      <w:pPr>
        <w:spacing w:line="360" w:lineRule="auto"/>
        <w:jc w:val="both"/>
        <w:rPr>
          <w:rFonts w:ascii="Arial" w:hAnsi="Arial" w:cs="Arial"/>
        </w:rPr>
      </w:pPr>
      <w:r>
        <w:rPr>
          <w:rFonts w:ascii="Arial" w:hAnsi="Arial" w:cs="Arial"/>
        </w:rPr>
        <w:t>Strong engagement helps internal teams understand their roles and responsibilities clearly. When departments such as operations, housekeeping, front</w:t>
      </w:r>
      <w:r>
        <w:rPr>
          <w:rFonts w:ascii="Arial" w:hAnsi="Arial" w:cs="Arial"/>
        </w:rPr>
        <w:noBreakHyphen/>
        <w:t>of</w:t>
      </w:r>
      <w:r>
        <w:rPr>
          <w:rFonts w:ascii="Arial" w:hAnsi="Arial" w:cs="Arial"/>
        </w:rPr>
        <w:noBreakHyphen/>
        <w:t>house, and maintenance are involved early, they can prepare for changes and adjust their work smoothly. This reduces mistakes, avoids confusion, and keeps the hotel running efficiently. Good engagement also helps teams coordinate tasks better, which is essential in a luxury hotel where timing and quality matter.</w:t>
      </w:r>
    </w:p>
    <w:p w14:paraId="7F1A2240" w14:textId="02C26D26" w:rsidR="00687E0F" w:rsidRPr="00687E0F" w:rsidRDefault="00687E0F" w:rsidP="00427A2F">
      <w:pPr>
        <w:spacing w:line="360" w:lineRule="auto"/>
        <w:jc w:val="both"/>
        <w:rPr>
          <w:rFonts w:ascii="Arial" w:hAnsi="Arial" w:cs="Arial"/>
          <w:b/>
          <w:bCs/>
        </w:rPr>
      </w:pPr>
      <w:r>
        <w:rPr>
          <w:rFonts w:ascii="Arial" w:hAnsi="Arial" w:cs="Arial"/>
          <w:b/>
          <w:bCs/>
        </w:rPr>
        <w:t xml:space="preserve">                                                           </w:t>
      </w:r>
      <w:r w:rsidRPr="00687E0F">
        <w:rPr>
          <w:rFonts w:ascii="Arial" w:hAnsi="Arial" w:cs="Arial"/>
          <w:b/>
          <w:bCs/>
        </w:rPr>
        <w:t>(InterContinental London Park Lane, 2026).</w:t>
      </w:r>
    </w:p>
    <w:p w14:paraId="106E2E7C" w14:textId="77777777" w:rsidR="00C85FCA" w:rsidRPr="00724DB0" w:rsidRDefault="00000000">
      <w:pPr>
        <w:rPr>
          <w:rFonts w:ascii="Arial" w:hAnsi="Arial" w:cs="Arial"/>
          <w:b/>
          <w:bCs/>
          <w:u w:val="single"/>
        </w:rPr>
      </w:pPr>
      <w:r w:rsidRPr="00724DB0">
        <w:rPr>
          <w:rFonts w:ascii="Arial" w:hAnsi="Arial" w:cs="Arial"/>
          <w:b/>
          <w:bCs/>
          <w:u w:val="single"/>
        </w:rPr>
        <w:t>Higher Guest Satisfaction</w:t>
      </w:r>
    </w:p>
    <w:p w14:paraId="106E2E7D" w14:textId="77777777" w:rsidR="00C85FCA" w:rsidRDefault="00000000">
      <w:pPr>
        <w:spacing w:line="360" w:lineRule="auto"/>
        <w:jc w:val="both"/>
        <w:rPr>
          <w:rFonts w:ascii="Arial" w:hAnsi="Arial" w:cs="Arial"/>
        </w:rPr>
      </w:pPr>
      <w:r>
        <w:rPr>
          <w:rFonts w:ascii="Arial" w:hAnsi="Arial" w:cs="Arial"/>
        </w:rPr>
        <w:t>Guests are the most important external stakeholders. When staff are well</w:t>
      </w:r>
      <w:r>
        <w:rPr>
          <w:rFonts w:ascii="Arial" w:hAnsi="Arial" w:cs="Arial"/>
        </w:rPr>
        <w:noBreakHyphen/>
        <w:t>informed and confident about new services or changes, they can explain them clearly and deliver better service. Engaged employees are more motivated, more attentive, and more willing to go the extra mile. This leads to positive guest experiences, strong reviews, and repeat bookings. In a competitive city like London, high guest satisfaction directly improves business performance.</w:t>
      </w:r>
    </w:p>
    <w:p w14:paraId="3AF5FBA9" w14:textId="1C86FBA4" w:rsidR="00C5373B" w:rsidRPr="00C5373B" w:rsidRDefault="00C5373B">
      <w:pPr>
        <w:spacing w:line="360" w:lineRule="auto"/>
        <w:jc w:val="both"/>
        <w:rPr>
          <w:rFonts w:ascii="Arial" w:hAnsi="Arial" w:cs="Arial"/>
          <w:b/>
          <w:bCs/>
        </w:rPr>
      </w:pPr>
      <w:r>
        <w:rPr>
          <w:rFonts w:ascii="Arial" w:hAnsi="Arial" w:cs="Arial"/>
          <w:b/>
          <w:bCs/>
        </w:rPr>
        <w:t xml:space="preserve">                                                             </w:t>
      </w:r>
      <w:r w:rsidRPr="00C5373B">
        <w:rPr>
          <w:rFonts w:ascii="Arial" w:hAnsi="Arial" w:cs="Arial"/>
          <w:b/>
          <w:bCs/>
        </w:rPr>
        <w:t>(InterContinental London Park Lane, 2026).</w:t>
      </w:r>
    </w:p>
    <w:p w14:paraId="106E2E7E" w14:textId="77777777" w:rsidR="00C85FCA" w:rsidRPr="00724DB0" w:rsidRDefault="00000000">
      <w:pPr>
        <w:spacing w:line="360" w:lineRule="auto"/>
        <w:jc w:val="both"/>
        <w:rPr>
          <w:rFonts w:ascii="Arial" w:hAnsi="Arial" w:cs="Arial"/>
          <w:b/>
          <w:bCs/>
          <w:u w:val="single"/>
        </w:rPr>
      </w:pPr>
      <w:r w:rsidRPr="00724DB0">
        <w:rPr>
          <w:rFonts w:ascii="Arial" w:hAnsi="Arial" w:cs="Arial"/>
          <w:b/>
          <w:bCs/>
          <w:u w:val="single"/>
        </w:rPr>
        <w:t>Stronger Decision</w:t>
      </w:r>
      <w:r w:rsidRPr="00724DB0">
        <w:rPr>
          <w:rFonts w:ascii="Arial" w:hAnsi="Arial" w:cs="Arial"/>
          <w:b/>
          <w:bCs/>
          <w:u w:val="single"/>
        </w:rPr>
        <w:noBreakHyphen/>
        <w:t>Making.</w:t>
      </w:r>
    </w:p>
    <w:p w14:paraId="106E2E7F" w14:textId="77777777" w:rsidR="00C85FCA" w:rsidRDefault="00000000">
      <w:pPr>
        <w:spacing w:line="360" w:lineRule="auto"/>
        <w:jc w:val="both"/>
        <w:rPr>
          <w:rFonts w:ascii="Arial" w:hAnsi="Arial" w:cs="Arial"/>
        </w:rPr>
      </w:pPr>
      <w:r>
        <w:rPr>
          <w:rFonts w:ascii="Arial" w:hAnsi="Arial" w:cs="Arial"/>
        </w:rPr>
        <w:t>Engaging stakeholders brings together different types of knowledge. Marketing understands customer trends, finance understands budgets, and front</w:t>
      </w:r>
      <w:r>
        <w:rPr>
          <w:rFonts w:ascii="Arial" w:hAnsi="Arial" w:cs="Arial"/>
        </w:rPr>
        <w:noBreakHyphen/>
        <w:t>line staff understand daily guest needs. When these groups are consulted, the project manager can make decisions that are realistic, cost</w:t>
      </w:r>
      <w:r>
        <w:rPr>
          <w:rFonts w:ascii="Arial" w:hAnsi="Arial" w:cs="Arial"/>
        </w:rPr>
        <w:noBreakHyphen/>
        <w:t>effective, and aligned with guest expectations. This reduces the risk of poor decisions that could damage the hotel’s reputation or waste money.</w:t>
      </w:r>
    </w:p>
    <w:p w14:paraId="42DC0AE0" w14:textId="1F12B69F" w:rsidR="00FB5747" w:rsidRPr="00C5373B" w:rsidRDefault="00FB5747" w:rsidP="00FB5747">
      <w:pPr>
        <w:spacing w:line="360" w:lineRule="auto"/>
        <w:jc w:val="both"/>
        <w:rPr>
          <w:rFonts w:ascii="Arial" w:hAnsi="Arial" w:cs="Arial"/>
          <w:b/>
          <w:bCs/>
        </w:rPr>
      </w:pPr>
      <w:r>
        <w:rPr>
          <w:rFonts w:ascii="Arial" w:hAnsi="Arial" w:cs="Arial"/>
          <w:b/>
          <w:bCs/>
        </w:rPr>
        <w:t xml:space="preserve">                                                             </w:t>
      </w:r>
      <w:r w:rsidRPr="00C5373B">
        <w:rPr>
          <w:rFonts w:ascii="Arial" w:hAnsi="Arial" w:cs="Arial"/>
          <w:b/>
          <w:bCs/>
        </w:rPr>
        <w:t>(InterContinental London Park Lane, 2026).</w:t>
      </w:r>
    </w:p>
    <w:p w14:paraId="18B23A98" w14:textId="77777777" w:rsidR="00FB5747" w:rsidRDefault="00FB5747">
      <w:pPr>
        <w:spacing w:line="360" w:lineRule="auto"/>
        <w:jc w:val="both"/>
        <w:rPr>
          <w:rFonts w:ascii="Arial" w:hAnsi="Arial" w:cs="Arial"/>
        </w:rPr>
      </w:pPr>
    </w:p>
    <w:p w14:paraId="6417BF75" w14:textId="77777777" w:rsidR="00FB5747" w:rsidRDefault="00FB5747">
      <w:pPr>
        <w:spacing w:line="360" w:lineRule="auto"/>
        <w:jc w:val="both"/>
        <w:rPr>
          <w:rFonts w:ascii="Arial" w:hAnsi="Arial" w:cs="Arial"/>
        </w:rPr>
      </w:pPr>
    </w:p>
    <w:p w14:paraId="5A00FA41" w14:textId="77777777" w:rsidR="008E79BC" w:rsidRDefault="008E79BC">
      <w:pPr>
        <w:spacing w:line="360" w:lineRule="auto"/>
        <w:jc w:val="both"/>
        <w:rPr>
          <w:rFonts w:ascii="Arial" w:hAnsi="Arial" w:cs="Arial"/>
        </w:rPr>
      </w:pPr>
    </w:p>
    <w:p w14:paraId="106E2E80" w14:textId="77777777" w:rsidR="00C85FCA" w:rsidRDefault="00000000">
      <w:pPr>
        <w:spacing w:line="360" w:lineRule="auto"/>
        <w:jc w:val="both"/>
        <w:rPr>
          <w:rFonts w:ascii="Arial" w:hAnsi="Arial" w:cs="Arial"/>
          <w:b/>
          <w:bCs/>
          <w:color w:val="0E2841"/>
          <w:u w:val="single"/>
        </w:rPr>
      </w:pPr>
      <w:r>
        <w:rPr>
          <w:rFonts w:ascii="Arial" w:hAnsi="Arial" w:cs="Arial"/>
          <w:b/>
          <w:bCs/>
          <w:color w:val="0E2841"/>
          <w:u w:val="single"/>
        </w:rPr>
        <w:lastRenderedPageBreak/>
        <w:t>Reduced Conflict and Faster Problem</w:t>
      </w:r>
      <w:r>
        <w:rPr>
          <w:rFonts w:ascii="Arial" w:hAnsi="Arial" w:cs="Arial"/>
          <w:b/>
          <w:bCs/>
          <w:color w:val="0E2841"/>
          <w:u w:val="single"/>
        </w:rPr>
        <w:noBreakHyphen/>
        <w:t>Solving.</w:t>
      </w:r>
    </w:p>
    <w:p w14:paraId="106E2E81" w14:textId="77777777" w:rsidR="00C85FCA" w:rsidRDefault="00000000">
      <w:pPr>
        <w:spacing w:line="360" w:lineRule="auto"/>
        <w:jc w:val="both"/>
        <w:rPr>
          <w:rFonts w:ascii="Arial" w:hAnsi="Arial" w:cs="Arial"/>
        </w:rPr>
      </w:pPr>
      <w:r>
        <w:rPr>
          <w:rFonts w:ascii="Arial" w:hAnsi="Arial" w:cs="Arial"/>
        </w:rPr>
        <w:t>When stakeholders feel included, they are more open to sharing concerns early. This helps the project manager identify problems before they become serious. Engaged stakeholders are also more willing to compromise and find solutions. This reduces conflict, saves time, and keeps the project on schedule. In a hotel environment where delays can affect guests, this has a major impact on performance.</w:t>
      </w:r>
    </w:p>
    <w:p w14:paraId="2A10C205" w14:textId="139CC814" w:rsidR="00F01FC0" w:rsidRPr="004C3CAD" w:rsidRDefault="008E79BC">
      <w:pPr>
        <w:spacing w:line="360" w:lineRule="auto"/>
        <w:jc w:val="both"/>
        <w:rPr>
          <w:rFonts w:ascii="Arial" w:hAnsi="Arial" w:cs="Arial"/>
          <w:b/>
          <w:bCs/>
        </w:rPr>
      </w:pPr>
      <w:r>
        <w:rPr>
          <w:rFonts w:ascii="Arial" w:hAnsi="Arial" w:cs="Arial"/>
          <w:b/>
          <w:bCs/>
        </w:rPr>
        <w:t xml:space="preserve">                                                             </w:t>
      </w:r>
      <w:r w:rsidRPr="00C5373B">
        <w:rPr>
          <w:rFonts w:ascii="Arial" w:hAnsi="Arial" w:cs="Arial"/>
          <w:b/>
          <w:bCs/>
        </w:rPr>
        <w:t>(InterContinental London Park Lane, 2026).</w:t>
      </w:r>
    </w:p>
    <w:p w14:paraId="106E2E82" w14:textId="77777777" w:rsidR="00C85FCA" w:rsidRPr="00724DB0" w:rsidRDefault="00000000">
      <w:pPr>
        <w:rPr>
          <w:rFonts w:ascii="Arial" w:hAnsi="Arial" w:cs="Arial"/>
        </w:rPr>
      </w:pPr>
      <w:r w:rsidRPr="00724DB0">
        <w:rPr>
          <w:rFonts w:ascii="Arial" w:hAnsi="Arial" w:cs="Arial"/>
          <w:b/>
          <w:bCs/>
          <w:u w:val="single"/>
        </w:rPr>
        <w:t>Improved Staff Morale and Retention</w:t>
      </w:r>
    </w:p>
    <w:p w14:paraId="106E2E83" w14:textId="77777777" w:rsidR="00C85FCA" w:rsidRDefault="00000000">
      <w:r>
        <w:t>Employees who feel valued and involved are more motivated and loyal. High engagement reduces staff turnover, which is important in hospitality, where training new staff is expensive and time</w:t>
      </w:r>
      <w:r>
        <w:noBreakHyphen/>
        <w:t>consuming. Motivated employees deliver better service, which strengthens the hotel’s reputation and supports long</w:t>
      </w:r>
      <w:r>
        <w:noBreakHyphen/>
        <w:t>term success.</w:t>
      </w:r>
    </w:p>
    <w:p w14:paraId="24AD7E4E" w14:textId="38772BDD" w:rsidR="004C3CAD" w:rsidRPr="005D5484" w:rsidRDefault="004C3CAD" w:rsidP="005D5484">
      <w:pPr>
        <w:spacing w:line="360" w:lineRule="auto"/>
        <w:jc w:val="both"/>
        <w:rPr>
          <w:rFonts w:ascii="Arial" w:hAnsi="Arial" w:cs="Arial"/>
          <w:b/>
          <w:bCs/>
        </w:rPr>
      </w:pPr>
      <w:r>
        <w:rPr>
          <w:rFonts w:ascii="Arial" w:hAnsi="Arial" w:cs="Arial"/>
          <w:b/>
          <w:bCs/>
        </w:rPr>
        <w:t xml:space="preserve">                                                             </w:t>
      </w:r>
      <w:r w:rsidRPr="00C5373B">
        <w:rPr>
          <w:rFonts w:ascii="Arial" w:hAnsi="Arial" w:cs="Arial"/>
          <w:b/>
          <w:bCs/>
        </w:rPr>
        <w:t>(InterContinental London Park Lane, 2026</w:t>
      </w:r>
      <w:r w:rsidR="005D5484">
        <w:rPr>
          <w:rFonts w:ascii="Arial" w:hAnsi="Arial" w:cs="Arial"/>
          <w:b/>
          <w:bCs/>
        </w:rPr>
        <w:t>).</w:t>
      </w:r>
    </w:p>
    <w:p w14:paraId="106E2E84" w14:textId="77777777" w:rsidR="00C85FCA" w:rsidRPr="00F16DBA" w:rsidRDefault="00000000">
      <w:pPr>
        <w:rPr>
          <w:rFonts w:ascii="Arial" w:hAnsi="Arial" w:cs="Arial"/>
        </w:rPr>
      </w:pPr>
      <w:r w:rsidRPr="00F16DBA">
        <w:rPr>
          <w:rFonts w:ascii="Arial" w:hAnsi="Arial" w:cs="Arial"/>
          <w:b/>
          <w:bCs/>
          <w:u w:val="single"/>
        </w:rPr>
        <w:t>Stronger Relationships with External Partners</w:t>
      </w:r>
    </w:p>
    <w:p w14:paraId="106E2E88" w14:textId="7E0A6F62" w:rsidR="00C85FCA" w:rsidRDefault="00000000">
      <w:r>
        <w:t>Suppliers, contractors, travel agencies, and the local community all play important roles in hotel operations. When these stakeholders are engaged properly, they are more dependable, more supportive, and more committed to the hotel’s success. This leads to better quality, fewer delays, and stronger partnerships.</w:t>
      </w:r>
    </w:p>
    <w:p w14:paraId="17501622" w14:textId="7FCFE556" w:rsidR="005D5484" w:rsidRPr="003E3BF5" w:rsidRDefault="005D5484" w:rsidP="003E3BF5">
      <w:pPr>
        <w:spacing w:line="360" w:lineRule="auto"/>
        <w:jc w:val="both"/>
        <w:rPr>
          <w:rFonts w:ascii="Arial" w:hAnsi="Arial" w:cs="Arial"/>
          <w:b/>
          <w:bCs/>
        </w:rPr>
      </w:pPr>
      <w:r>
        <w:rPr>
          <w:rFonts w:ascii="Arial" w:hAnsi="Arial" w:cs="Arial"/>
          <w:b/>
          <w:bCs/>
        </w:rPr>
        <w:t xml:space="preserve">                                                             </w:t>
      </w:r>
      <w:r w:rsidRPr="00C5373B">
        <w:rPr>
          <w:rFonts w:ascii="Arial" w:hAnsi="Arial" w:cs="Arial"/>
          <w:b/>
          <w:bCs/>
        </w:rPr>
        <w:t>(InterContinental London Park Lane, 2026</w:t>
      </w:r>
      <w:r>
        <w:rPr>
          <w:rFonts w:ascii="Arial" w:hAnsi="Arial" w:cs="Arial"/>
          <w:b/>
          <w:bCs/>
        </w:rPr>
        <w:t>)</w:t>
      </w:r>
    </w:p>
    <w:p w14:paraId="106E2E89" w14:textId="77777777" w:rsidR="00C85FCA" w:rsidRPr="00F16DBA" w:rsidRDefault="00000000">
      <w:pPr>
        <w:spacing w:line="360" w:lineRule="auto"/>
        <w:jc w:val="both"/>
        <w:rPr>
          <w:rFonts w:ascii="Arial" w:hAnsi="Arial" w:cs="Arial"/>
          <w:b/>
          <w:bCs/>
          <w:u w:val="single"/>
        </w:rPr>
      </w:pPr>
      <w:r w:rsidRPr="00F16DBA">
        <w:rPr>
          <w:rFonts w:ascii="Arial" w:hAnsi="Arial" w:cs="Arial"/>
          <w:b/>
          <w:bCs/>
          <w:u w:val="single"/>
        </w:rPr>
        <w:t>Recommendations for Future Stakeholder Engagement</w:t>
      </w:r>
    </w:p>
    <w:p w14:paraId="106E2E8A" w14:textId="77777777" w:rsidR="00C85FCA" w:rsidRDefault="00000000">
      <w:pPr>
        <w:spacing w:line="360" w:lineRule="auto"/>
        <w:jc w:val="both"/>
        <w:rPr>
          <w:rFonts w:ascii="Arial" w:hAnsi="Arial" w:cs="Arial"/>
        </w:rPr>
      </w:pPr>
      <w:r>
        <w:rPr>
          <w:rFonts w:ascii="Arial" w:hAnsi="Arial" w:cs="Arial"/>
        </w:rPr>
        <w:t>Develop a Clear Communication Strategy</w:t>
      </w:r>
    </w:p>
    <w:p w14:paraId="106E2E8B" w14:textId="77777777" w:rsidR="00C85FCA" w:rsidRDefault="00000000">
      <w:pPr>
        <w:spacing w:line="360" w:lineRule="auto"/>
        <w:jc w:val="both"/>
        <w:rPr>
          <w:rFonts w:ascii="Arial" w:hAnsi="Arial" w:cs="Arial"/>
        </w:rPr>
      </w:pPr>
      <w:r>
        <w:rPr>
          <w:rFonts w:ascii="Arial" w:hAnsi="Arial" w:cs="Arial"/>
        </w:rPr>
        <w:t>The hotel should create a structured communication plan that includes regular updates, clear messages, and accessible channels such as email bulletins, staff briefings, and digital platforms. Consistent communication helps everyone stay aligned and reduces misunderstandings.</w:t>
      </w:r>
    </w:p>
    <w:p w14:paraId="0424622D" w14:textId="37314678" w:rsidR="005D5484" w:rsidRDefault="005D5484" w:rsidP="005D5484">
      <w:pPr>
        <w:spacing w:line="360" w:lineRule="auto"/>
        <w:jc w:val="both"/>
        <w:rPr>
          <w:rFonts w:ascii="Arial" w:hAnsi="Arial" w:cs="Arial"/>
          <w:b/>
          <w:bCs/>
        </w:rPr>
      </w:pPr>
      <w:r>
        <w:rPr>
          <w:rFonts w:ascii="Arial" w:hAnsi="Arial" w:cs="Arial"/>
          <w:b/>
          <w:bCs/>
        </w:rPr>
        <w:t xml:space="preserve">                                                             </w:t>
      </w:r>
      <w:r w:rsidRPr="00C5373B">
        <w:rPr>
          <w:rFonts w:ascii="Arial" w:hAnsi="Arial" w:cs="Arial"/>
          <w:b/>
          <w:bCs/>
        </w:rPr>
        <w:t>(InterContinental London Park Lane, 2026</w:t>
      </w:r>
      <w:r>
        <w:rPr>
          <w:rFonts w:ascii="Arial" w:hAnsi="Arial" w:cs="Arial"/>
          <w:b/>
          <w:bCs/>
        </w:rPr>
        <w:t>)</w:t>
      </w:r>
      <w:r w:rsidR="004C24E9">
        <w:rPr>
          <w:rFonts w:ascii="Arial" w:hAnsi="Arial" w:cs="Arial"/>
          <w:b/>
          <w:bCs/>
        </w:rPr>
        <w:t>.</w:t>
      </w:r>
    </w:p>
    <w:p w14:paraId="79A3071D" w14:textId="77777777" w:rsidR="004C24E9" w:rsidRDefault="004C24E9" w:rsidP="005D5484">
      <w:pPr>
        <w:spacing w:line="360" w:lineRule="auto"/>
        <w:jc w:val="both"/>
        <w:rPr>
          <w:rFonts w:ascii="Arial" w:hAnsi="Arial" w:cs="Arial"/>
          <w:b/>
          <w:bCs/>
        </w:rPr>
      </w:pPr>
    </w:p>
    <w:p w14:paraId="1858AAEE" w14:textId="77777777" w:rsidR="004C24E9" w:rsidRPr="005D5484" w:rsidRDefault="004C24E9" w:rsidP="005D5484">
      <w:pPr>
        <w:spacing w:line="360" w:lineRule="auto"/>
        <w:jc w:val="both"/>
        <w:rPr>
          <w:rFonts w:ascii="Arial" w:hAnsi="Arial" w:cs="Arial"/>
          <w:b/>
          <w:bCs/>
        </w:rPr>
      </w:pPr>
    </w:p>
    <w:p w14:paraId="692D2654" w14:textId="77777777" w:rsidR="005D5484" w:rsidRDefault="005D5484">
      <w:pPr>
        <w:spacing w:line="360" w:lineRule="auto"/>
        <w:jc w:val="both"/>
        <w:rPr>
          <w:rFonts w:ascii="Arial" w:hAnsi="Arial" w:cs="Arial"/>
        </w:rPr>
      </w:pPr>
    </w:p>
    <w:p w14:paraId="106E2E8C" w14:textId="77777777" w:rsidR="00C85FCA" w:rsidRPr="00D9768B" w:rsidRDefault="00000000">
      <w:pPr>
        <w:spacing w:line="360" w:lineRule="auto"/>
        <w:jc w:val="both"/>
        <w:rPr>
          <w:rFonts w:ascii="Arial" w:hAnsi="Arial" w:cs="Arial"/>
          <w:b/>
          <w:bCs/>
          <w:u w:val="single"/>
        </w:rPr>
      </w:pPr>
      <w:r w:rsidRPr="00D9768B">
        <w:rPr>
          <w:rFonts w:ascii="Arial" w:hAnsi="Arial" w:cs="Arial"/>
          <w:b/>
          <w:bCs/>
          <w:u w:val="single"/>
        </w:rPr>
        <w:lastRenderedPageBreak/>
        <w:t>Encourage Cross</w:t>
      </w:r>
      <w:r w:rsidRPr="00D9768B">
        <w:rPr>
          <w:rFonts w:ascii="Arial" w:hAnsi="Arial" w:cs="Arial"/>
          <w:b/>
          <w:bCs/>
          <w:u w:val="single"/>
        </w:rPr>
        <w:noBreakHyphen/>
        <w:t>Department Collaboration</w:t>
      </w:r>
    </w:p>
    <w:p w14:paraId="106E2E8D" w14:textId="77777777" w:rsidR="00C85FCA" w:rsidRDefault="00000000">
      <w:pPr>
        <w:spacing w:line="360" w:lineRule="auto"/>
        <w:jc w:val="both"/>
        <w:rPr>
          <w:rFonts w:ascii="Arial" w:hAnsi="Arial" w:cs="Arial"/>
        </w:rPr>
      </w:pPr>
      <w:r>
        <w:rPr>
          <w:rFonts w:ascii="Arial" w:hAnsi="Arial" w:cs="Arial"/>
        </w:rPr>
        <w:t>Future projects should include more joint meetings, shared planning sessions, and cross</w:t>
      </w:r>
      <w:r>
        <w:rPr>
          <w:rFonts w:ascii="Arial" w:hAnsi="Arial" w:cs="Arial"/>
        </w:rPr>
        <w:noBreakHyphen/>
        <w:t>department working groups. This helps teams understand each other’s challenges and encourages teamwork. Collaboration also leads to more creative solutions and smoother project delivery.</w:t>
      </w:r>
    </w:p>
    <w:p w14:paraId="1D7A588B" w14:textId="13B7CD2B" w:rsidR="00BA320B" w:rsidRPr="00BA320B" w:rsidRDefault="00BA320B">
      <w:pPr>
        <w:spacing w:line="360" w:lineRule="auto"/>
        <w:jc w:val="both"/>
        <w:rPr>
          <w:rFonts w:ascii="Arial" w:hAnsi="Arial" w:cs="Arial"/>
          <w:b/>
          <w:bCs/>
        </w:rPr>
      </w:pPr>
      <w:r>
        <w:rPr>
          <w:rFonts w:ascii="Arial" w:hAnsi="Arial" w:cs="Arial"/>
          <w:b/>
          <w:bCs/>
        </w:rPr>
        <w:t xml:space="preserve">                                                             </w:t>
      </w:r>
      <w:r w:rsidRPr="00C5373B">
        <w:rPr>
          <w:rFonts w:ascii="Arial" w:hAnsi="Arial" w:cs="Arial"/>
          <w:b/>
          <w:bCs/>
        </w:rPr>
        <w:t>(InterContinental London Park Lane, 2026</w:t>
      </w:r>
      <w:r>
        <w:rPr>
          <w:rFonts w:ascii="Arial" w:hAnsi="Arial" w:cs="Arial"/>
          <w:b/>
          <w:bCs/>
        </w:rPr>
        <w:t>).</w:t>
      </w:r>
    </w:p>
    <w:p w14:paraId="106E2E8E" w14:textId="77777777" w:rsidR="00C85FCA" w:rsidRPr="008D462C" w:rsidRDefault="00000000">
      <w:pPr>
        <w:spacing w:line="360" w:lineRule="auto"/>
        <w:jc w:val="both"/>
        <w:rPr>
          <w:rFonts w:ascii="Arial" w:hAnsi="Arial" w:cs="Arial"/>
          <w:b/>
          <w:bCs/>
          <w:u w:val="single"/>
        </w:rPr>
      </w:pPr>
      <w:r w:rsidRPr="008D462C">
        <w:rPr>
          <w:rFonts w:ascii="Arial" w:hAnsi="Arial" w:cs="Arial"/>
          <w:b/>
          <w:bCs/>
          <w:u w:val="single"/>
        </w:rPr>
        <w:t>Increase Consultation with Front</w:t>
      </w:r>
      <w:r w:rsidRPr="008D462C">
        <w:rPr>
          <w:rFonts w:ascii="Arial" w:hAnsi="Arial" w:cs="Arial"/>
          <w:b/>
          <w:bCs/>
          <w:u w:val="single"/>
        </w:rPr>
        <w:noBreakHyphen/>
        <w:t>Line Staff</w:t>
      </w:r>
    </w:p>
    <w:p w14:paraId="106E2E8F" w14:textId="77777777" w:rsidR="00C85FCA" w:rsidRDefault="00000000">
      <w:pPr>
        <w:spacing w:line="360" w:lineRule="auto"/>
        <w:jc w:val="both"/>
        <w:rPr>
          <w:rFonts w:ascii="Arial" w:hAnsi="Arial" w:cs="Arial"/>
        </w:rPr>
      </w:pPr>
      <w:r>
        <w:rPr>
          <w:rFonts w:ascii="Arial" w:hAnsi="Arial" w:cs="Arial"/>
        </w:rPr>
        <w:t>Frontline employees interact with guests every day and understand their needs better than anyone. The hotel should involve them more in planning, testing new services, and giving feedback. This will help the hotel design services that truly meet guest expectations and avoid operational problems.</w:t>
      </w:r>
    </w:p>
    <w:p w14:paraId="489B386A" w14:textId="1F8D0CBA" w:rsidR="00BA320B" w:rsidRPr="00AB5B77" w:rsidRDefault="00BA320B">
      <w:pPr>
        <w:spacing w:line="360" w:lineRule="auto"/>
        <w:jc w:val="both"/>
        <w:rPr>
          <w:rFonts w:ascii="Arial" w:hAnsi="Arial" w:cs="Arial"/>
          <w:b/>
          <w:bCs/>
        </w:rPr>
      </w:pPr>
      <w:r>
        <w:rPr>
          <w:rFonts w:ascii="Arial" w:hAnsi="Arial" w:cs="Arial"/>
          <w:b/>
          <w:bCs/>
        </w:rPr>
        <w:t xml:space="preserve">                                                             </w:t>
      </w:r>
      <w:r w:rsidRPr="00C5373B">
        <w:rPr>
          <w:rFonts w:ascii="Arial" w:hAnsi="Arial" w:cs="Arial"/>
          <w:b/>
          <w:bCs/>
        </w:rPr>
        <w:t>(InterContinental London Park Lane, 2026</w:t>
      </w:r>
      <w:r>
        <w:rPr>
          <w:rFonts w:ascii="Arial" w:hAnsi="Arial" w:cs="Arial"/>
          <w:b/>
          <w:bCs/>
        </w:rPr>
        <w:t>).</w:t>
      </w:r>
    </w:p>
    <w:p w14:paraId="106E2E90" w14:textId="77777777" w:rsidR="00C85FCA" w:rsidRPr="008D462C" w:rsidRDefault="00000000">
      <w:pPr>
        <w:spacing w:line="360" w:lineRule="auto"/>
        <w:jc w:val="both"/>
        <w:rPr>
          <w:rFonts w:ascii="Arial" w:hAnsi="Arial" w:cs="Arial"/>
          <w:b/>
          <w:bCs/>
          <w:u w:val="single"/>
        </w:rPr>
      </w:pPr>
      <w:r w:rsidRPr="008D462C">
        <w:rPr>
          <w:rFonts w:ascii="Arial" w:hAnsi="Arial" w:cs="Arial"/>
          <w:b/>
          <w:bCs/>
          <w:u w:val="single"/>
        </w:rPr>
        <w:t>Provide Strong Training and Support</w:t>
      </w:r>
    </w:p>
    <w:p w14:paraId="106E2E91" w14:textId="77777777" w:rsidR="00C85FCA" w:rsidRDefault="00000000">
      <w:pPr>
        <w:spacing w:line="360" w:lineRule="auto"/>
        <w:jc w:val="both"/>
        <w:rPr>
          <w:rFonts w:ascii="Arial" w:hAnsi="Arial" w:cs="Arial"/>
        </w:rPr>
      </w:pPr>
      <w:r>
        <w:rPr>
          <w:rFonts w:ascii="Arial" w:hAnsi="Arial" w:cs="Arial"/>
        </w:rPr>
        <w:t>To build commitment, the hotel should offer clear training before any new project is launched. Staff need to feel confident and prepared. Training also reduces resistance to change and helps maintain high service standards.</w:t>
      </w:r>
    </w:p>
    <w:p w14:paraId="2F3FDA40" w14:textId="126A2CEF" w:rsidR="00AB5B77" w:rsidRPr="00AB5B77" w:rsidRDefault="00AB5B77">
      <w:pPr>
        <w:spacing w:line="360" w:lineRule="auto"/>
        <w:jc w:val="both"/>
        <w:rPr>
          <w:rFonts w:ascii="Arial" w:hAnsi="Arial" w:cs="Arial"/>
          <w:b/>
          <w:bCs/>
        </w:rPr>
      </w:pPr>
      <w:r>
        <w:rPr>
          <w:rFonts w:ascii="Arial" w:hAnsi="Arial" w:cs="Arial"/>
          <w:b/>
          <w:bCs/>
        </w:rPr>
        <w:t xml:space="preserve">                                                             </w:t>
      </w:r>
      <w:r w:rsidRPr="00C5373B">
        <w:rPr>
          <w:rFonts w:ascii="Arial" w:hAnsi="Arial" w:cs="Arial"/>
          <w:b/>
          <w:bCs/>
        </w:rPr>
        <w:t>(InterContinental London Park Lane, 2026</w:t>
      </w:r>
      <w:r>
        <w:rPr>
          <w:rFonts w:ascii="Arial" w:hAnsi="Arial" w:cs="Arial"/>
          <w:b/>
          <w:bCs/>
        </w:rPr>
        <w:t>).</w:t>
      </w:r>
    </w:p>
    <w:p w14:paraId="106E2E92" w14:textId="77777777" w:rsidR="00C85FCA" w:rsidRPr="008D462C" w:rsidRDefault="00000000">
      <w:pPr>
        <w:spacing w:line="360" w:lineRule="auto"/>
        <w:jc w:val="both"/>
        <w:rPr>
          <w:rFonts w:ascii="Arial" w:hAnsi="Arial" w:cs="Arial"/>
          <w:b/>
          <w:bCs/>
          <w:u w:val="single"/>
        </w:rPr>
      </w:pPr>
      <w:r w:rsidRPr="008D462C">
        <w:rPr>
          <w:rFonts w:ascii="Arial" w:hAnsi="Arial" w:cs="Arial"/>
          <w:b/>
          <w:bCs/>
          <w:u w:val="single"/>
        </w:rPr>
        <w:t>Strengthen External Partnerships</w:t>
      </w:r>
    </w:p>
    <w:p w14:paraId="0393F273" w14:textId="41E25BF4" w:rsidR="00E651CC" w:rsidRDefault="00000000">
      <w:pPr>
        <w:spacing w:line="360" w:lineRule="auto"/>
        <w:jc w:val="both"/>
        <w:rPr>
          <w:rFonts w:ascii="Arial" w:hAnsi="Arial" w:cs="Arial"/>
          <w:b/>
          <w:bCs/>
        </w:rPr>
      </w:pPr>
      <w:r>
        <w:rPr>
          <w:rFonts w:ascii="Arial" w:hAnsi="Arial" w:cs="Arial"/>
        </w:rPr>
        <w:t>The hotel should maintain regular communication with suppliers, contractors, travel agencies, and the local community. Building long</w:t>
      </w:r>
      <w:r>
        <w:rPr>
          <w:rFonts w:ascii="Arial" w:hAnsi="Arial" w:cs="Arial"/>
        </w:rPr>
        <w:noBreakHyphen/>
        <w:t>term relationships improves reliability, quality, and trust. This also supports the hotel’s reputation and long</w:t>
      </w:r>
      <w:r>
        <w:rPr>
          <w:rFonts w:ascii="Arial" w:hAnsi="Arial" w:cs="Arial"/>
        </w:rPr>
        <w:noBreakHyphen/>
        <w:t>term success.</w:t>
      </w:r>
      <w:r w:rsidR="00E651CC">
        <w:rPr>
          <w:rFonts w:ascii="Arial" w:hAnsi="Arial" w:cs="Arial"/>
          <w:b/>
          <w:bCs/>
        </w:rPr>
        <w:t xml:space="preserve">                                                  </w:t>
      </w:r>
      <w:r w:rsidR="00E651CC" w:rsidRPr="00C5373B">
        <w:rPr>
          <w:rFonts w:ascii="Arial" w:hAnsi="Arial" w:cs="Arial"/>
          <w:b/>
          <w:bCs/>
        </w:rPr>
        <w:t>(InterContinental London Park Lane, 2026</w:t>
      </w:r>
      <w:r w:rsidR="00E651CC">
        <w:rPr>
          <w:rFonts w:ascii="Arial" w:hAnsi="Arial" w:cs="Arial"/>
          <w:b/>
          <w:bCs/>
        </w:rPr>
        <w:t>).</w:t>
      </w:r>
    </w:p>
    <w:p w14:paraId="1046C362" w14:textId="77777777" w:rsidR="005B53F3" w:rsidRPr="00CB6764" w:rsidRDefault="005B53F3">
      <w:pPr>
        <w:spacing w:line="360" w:lineRule="auto"/>
        <w:jc w:val="both"/>
        <w:rPr>
          <w:rFonts w:ascii="Arial" w:hAnsi="Arial" w:cs="Arial"/>
        </w:rPr>
      </w:pPr>
    </w:p>
    <w:p w14:paraId="106E2E94" w14:textId="77777777" w:rsidR="00C85FCA" w:rsidRPr="00C70147" w:rsidRDefault="00000000">
      <w:pPr>
        <w:spacing w:line="360" w:lineRule="auto"/>
        <w:jc w:val="both"/>
        <w:rPr>
          <w:rFonts w:ascii="Arial" w:hAnsi="Arial" w:cs="Arial"/>
          <w:b/>
          <w:bCs/>
          <w:u w:val="single"/>
        </w:rPr>
      </w:pPr>
      <w:r w:rsidRPr="00C70147">
        <w:rPr>
          <w:rFonts w:ascii="Arial" w:hAnsi="Arial" w:cs="Arial"/>
          <w:b/>
          <w:bCs/>
          <w:u w:val="single"/>
        </w:rPr>
        <w:t>Use the 4C’s Model Consistently</w:t>
      </w:r>
    </w:p>
    <w:p w14:paraId="5262BF79" w14:textId="370EC03E" w:rsidR="00F17F95" w:rsidRPr="00E651CC" w:rsidRDefault="00000000" w:rsidP="00F17F95">
      <w:pPr>
        <w:spacing w:line="360" w:lineRule="auto"/>
        <w:jc w:val="both"/>
        <w:rPr>
          <w:rFonts w:ascii="Arial" w:hAnsi="Arial" w:cs="Arial"/>
          <w:b/>
          <w:bCs/>
        </w:rPr>
      </w:pPr>
      <w:r>
        <w:rPr>
          <w:rFonts w:ascii="Arial" w:hAnsi="Arial" w:cs="Arial"/>
        </w:rPr>
        <w:t>The hotel should continue</w:t>
      </w:r>
      <w:r w:rsidR="00761E82">
        <w:rPr>
          <w:rFonts w:ascii="Arial" w:hAnsi="Arial" w:cs="Arial"/>
        </w:rPr>
        <w:t xml:space="preserve"> to </w:t>
      </w:r>
      <w:r w:rsidR="00775B54">
        <w:rPr>
          <w:rFonts w:ascii="Arial" w:hAnsi="Arial" w:cs="Arial"/>
        </w:rPr>
        <w:t>apply</w:t>
      </w:r>
      <w:r>
        <w:rPr>
          <w:rFonts w:ascii="Arial" w:hAnsi="Arial" w:cs="Arial"/>
        </w:rPr>
        <w:t xml:space="preserve"> the 4C’s—communication, collaboration, consultation, and commitment—as a standard </w:t>
      </w:r>
      <w:r w:rsidR="00190BAB">
        <w:rPr>
          <w:rFonts w:ascii="Arial" w:hAnsi="Arial" w:cs="Arial"/>
        </w:rPr>
        <w:t xml:space="preserve">framework </w:t>
      </w:r>
      <w:r>
        <w:rPr>
          <w:rFonts w:ascii="Arial" w:hAnsi="Arial" w:cs="Arial"/>
        </w:rPr>
        <w:t>for all future projects. This model helps prevent conflict, builds trust, and ensures stakeholders remain engaged throughout the project.</w:t>
      </w:r>
      <w:r w:rsidR="007B4865">
        <w:rPr>
          <w:rFonts w:ascii="Arial" w:hAnsi="Arial" w:cs="Arial"/>
          <w:b/>
          <w:bCs/>
        </w:rPr>
        <w:t xml:space="preserve"> </w:t>
      </w:r>
      <w:r w:rsidR="00F17F95">
        <w:rPr>
          <w:rFonts w:ascii="Arial" w:hAnsi="Arial" w:cs="Arial"/>
          <w:b/>
          <w:bCs/>
        </w:rPr>
        <w:t xml:space="preserve">                        </w:t>
      </w:r>
      <w:r w:rsidR="00F17F95" w:rsidRPr="00C5373B">
        <w:rPr>
          <w:rFonts w:ascii="Arial" w:hAnsi="Arial" w:cs="Arial"/>
          <w:b/>
          <w:bCs/>
        </w:rPr>
        <w:t>(InterContinental London Park Lane, 2026</w:t>
      </w:r>
      <w:r w:rsidR="00F17F95">
        <w:rPr>
          <w:rFonts w:ascii="Arial" w:hAnsi="Arial" w:cs="Arial"/>
          <w:b/>
          <w:bCs/>
        </w:rPr>
        <w:t>).</w:t>
      </w:r>
    </w:p>
    <w:p w14:paraId="4B79EF18" w14:textId="31585D00" w:rsidR="007B4865" w:rsidRDefault="007B4865" w:rsidP="007B4865">
      <w:pPr>
        <w:spacing w:line="360" w:lineRule="auto"/>
        <w:jc w:val="both"/>
        <w:rPr>
          <w:rFonts w:ascii="Arial" w:hAnsi="Arial" w:cs="Arial"/>
          <w:b/>
          <w:bCs/>
        </w:rPr>
      </w:pPr>
    </w:p>
    <w:p w14:paraId="106E2E96" w14:textId="77777777" w:rsidR="00C85FCA" w:rsidRPr="00C70147" w:rsidRDefault="00000000">
      <w:pPr>
        <w:spacing w:line="360" w:lineRule="auto"/>
        <w:jc w:val="both"/>
      </w:pPr>
      <w:r w:rsidRPr="00C70147">
        <w:rPr>
          <w:rFonts w:ascii="Arial" w:hAnsi="Arial" w:cs="Arial"/>
          <w:b/>
          <w:bCs/>
          <w:u w:val="single"/>
        </w:rPr>
        <w:t>Monitor Engagement and Collect Feedback</w:t>
      </w:r>
    </w:p>
    <w:p w14:paraId="106E2E97" w14:textId="47339ACC" w:rsidR="00C85FCA" w:rsidRDefault="00000000">
      <w:pPr>
        <w:spacing w:line="360" w:lineRule="auto"/>
        <w:jc w:val="both"/>
        <w:rPr>
          <w:rFonts w:ascii="Arial" w:hAnsi="Arial" w:cs="Arial"/>
        </w:rPr>
      </w:pPr>
      <w:r>
        <w:rPr>
          <w:rFonts w:ascii="Arial" w:hAnsi="Arial" w:cs="Arial"/>
        </w:rPr>
        <w:t xml:space="preserve">The hotel should regularly measure stakeholder engagement through surveys, feedback sessions, and performance reviews. This helps identify areas for improvement and ensures engagement strategies </w:t>
      </w:r>
      <w:r w:rsidR="00F96F53">
        <w:rPr>
          <w:rFonts w:ascii="Arial" w:hAnsi="Arial" w:cs="Arial"/>
        </w:rPr>
        <w:t>remain</w:t>
      </w:r>
      <w:r w:rsidR="00230D2D">
        <w:rPr>
          <w:rFonts w:ascii="Arial" w:hAnsi="Arial" w:cs="Arial"/>
        </w:rPr>
        <w:t xml:space="preserve"> unchanged</w:t>
      </w:r>
      <w:r w:rsidR="00F96F53">
        <w:rPr>
          <w:rFonts w:ascii="Arial" w:hAnsi="Arial" w:cs="Arial"/>
        </w:rPr>
        <w:t>.</w:t>
      </w:r>
    </w:p>
    <w:p w14:paraId="106E2E98" w14:textId="17E91198" w:rsidR="00C85FCA" w:rsidRDefault="00000000">
      <w:pPr>
        <w:spacing w:line="360" w:lineRule="auto"/>
        <w:jc w:val="both"/>
        <w:rPr>
          <w:rFonts w:ascii="Arial" w:hAnsi="Arial" w:cs="Arial"/>
        </w:rPr>
      </w:pPr>
      <w:r>
        <w:rPr>
          <w:rFonts w:ascii="Arial" w:hAnsi="Arial" w:cs="Arial"/>
        </w:rPr>
        <w:t>Stakeholder engagement is not just a project requirement; it is a</w:t>
      </w:r>
      <w:r w:rsidR="00B11CD4">
        <w:rPr>
          <w:rFonts w:ascii="Arial" w:hAnsi="Arial" w:cs="Arial"/>
        </w:rPr>
        <w:t xml:space="preserve"> central</w:t>
      </w:r>
      <w:r w:rsidR="003D5B40">
        <w:rPr>
          <w:rFonts w:ascii="Arial" w:hAnsi="Arial" w:cs="Arial"/>
        </w:rPr>
        <w:t xml:space="preserve"> </w:t>
      </w:r>
      <w:r>
        <w:rPr>
          <w:rFonts w:ascii="Arial" w:hAnsi="Arial" w:cs="Arial"/>
        </w:rPr>
        <w:t>factor that shapes the hotel’s overall performance</w:t>
      </w:r>
      <w:r w:rsidR="004B2478">
        <w:rPr>
          <w:rFonts w:ascii="Arial" w:hAnsi="Arial" w:cs="Arial"/>
        </w:rPr>
        <w:t xml:space="preserve"> by influencing service quality</w:t>
      </w:r>
      <w:r>
        <w:rPr>
          <w:rFonts w:ascii="Arial" w:hAnsi="Arial" w:cs="Arial"/>
        </w:rPr>
        <w:t>. When stakeholders feel informed, respected, and involved, the hotel benefits from stronger teamwork, better service, and a more positive reputation.</w:t>
      </w:r>
    </w:p>
    <w:p w14:paraId="3620245D" w14:textId="085230DA" w:rsidR="00F17F95" w:rsidRPr="00E651CC" w:rsidRDefault="00F17F95" w:rsidP="00F17F95">
      <w:pPr>
        <w:spacing w:line="360" w:lineRule="auto"/>
        <w:jc w:val="both"/>
        <w:rPr>
          <w:rFonts w:ascii="Arial" w:hAnsi="Arial" w:cs="Arial"/>
          <w:b/>
          <w:bCs/>
        </w:rPr>
      </w:pPr>
      <w:r>
        <w:rPr>
          <w:rFonts w:ascii="Arial" w:hAnsi="Arial" w:cs="Arial"/>
        </w:rPr>
        <w:t>.</w:t>
      </w:r>
      <w:r>
        <w:rPr>
          <w:rFonts w:ascii="Arial" w:hAnsi="Arial" w:cs="Arial"/>
          <w:b/>
          <w:bCs/>
        </w:rPr>
        <w:t xml:space="preserve">                                                          </w:t>
      </w:r>
      <w:r w:rsidRPr="00C5373B">
        <w:rPr>
          <w:rFonts w:ascii="Arial" w:hAnsi="Arial" w:cs="Arial"/>
          <w:b/>
          <w:bCs/>
        </w:rPr>
        <w:t>(InterContinental London Park Lane, 2026</w:t>
      </w:r>
      <w:r>
        <w:rPr>
          <w:rFonts w:ascii="Arial" w:hAnsi="Arial" w:cs="Arial"/>
          <w:b/>
          <w:bCs/>
        </w:rPr>
        <w:t>).</w:t>
      </w:r>
    </w:p>
    <w:p w14:paraId="612904BA" w14:textId="77777777" w:rsidR="0051337E" w:rsidRDefault="0051337E" w:rsidP="009A2A1C">
      <w:pPr>
        <w:spacing w:line="360" w:lineRule="auto"/>
        <w:jc w:val="both"/>
        <w:rPr>
          <w:rFonts w:ascii="Arial" w:hAnsi="Arial" w:cs="Arial"/>
          <w:sz w:val="32"/>
          <w:szCs w:val="32"/>
        </w:rPr>
      </w:pPr>
    </w:p>
    <w:p w14:paraId="106E2E9A" w14:textId="13DB5A6F" w:rsidR="00C85FCA" w:rsidRPr="002865C9" w:rsidRDefault="002865C9" w:rsidP="009A2A1C">
      <w:pPr>
        <w:spacing w:line="360" w:lineRule="auto"/>
        <w:jc w:val="both"/>
        <w:rPr>
          <w:rFonts w:ascii="Arial" w:hAnsi="Arial" w:cs="Arial"/>
          <w:b/>
          <w:bCs/>
          <w:sz w:val="32"/>
          <w:szCs w:val="32"/>
          <w:u w:val="single"/>
        </w:rPr>
      </w:pPr>
      <w:r w:rsidRPr="002865C9">
        <w:rPr>
          <w:rFonts w:ascii="Arial" w:hAnsi="Arial" w:cs="Arial"/>
          <w:b/>
          <w:bCs/>
          <w:sz w:val="32"/>
          <w:szCs w:val="32"/>
        </w:rPr>
        <w:t xml:space="preserve">    </w:t>
      </w:r>
      <w:r w:rsidRPr="002865C9">
        <w:rPr>
          <w:rFonts w:ascii="Arial" w:hAnsi="Arial" w:cs="Arial"/>
          <w:b/>
          <w:bCs/>
          <w:sz w:val="32"/>
          <w:szCs w:val="32"/>
          <w:u w:val="single"/>
        </w:rPr>
        <w:t>Conclusion</w:t>
      </w:r>
    </w:p>
    <w:p w14:paraId="106E2E9B" w14:textId="77777777" w:rsidR="00C85FCA" w:rsidRDefault="00000000" w:rsidP="009A2A1C">
      <w:pPr>
        <w:spacing w:line="360" w:lineRule="auto"/>
        <w:jc w:val="both"/>
        <w:rPr>
          <w:rFonts w:ascii="Arial" w:hAnsi="Arial" w:cs="Arial"/>
        </w:rPr>
      </w:pPr>
      <w:r>
        <w:rPr>
          <w:rFonts w:ascii="Arial" w:hAnsi="Arial" w:cs="Arial"/>
        </w:rPr>
        <w:t>The overall success of a project within a large international hotel such as InterContinental London Park Lane depends strongly on how well its stakeholders are engaged throughout the process. When communication is clear, collaboration is encouraged, and people feel included in decision</w:t>
      </w:r>
      <w:r>
        <w:rPr>
          <w:rFonts w:ascii="Arial" w:hAnsi="Arial" w:cs="Arial"/>
        </w:rPr>
        <w:noBreakHyphen/>
        <w:t>making, the hotel benefits from smoother operations, stronger teamwork, and higher service quality. Effective engagement also helps staff understand their roles, reduces confusion, and creates a more positive working environment. This directly improves guest satisfaction, which is essential for maintaining the hotel’s reputation and competitive position in London’s luxury hospitality market.</w:t>
      </w:r>
    </w:p>
    <w:p w14:paraId="106E2E9C" w14:textId="77777777" w:rsidR="00C85FCA" w:rsidRDefault="00000000" w:rsidP="009A2A1C">
      <w:pPr>
        <w:spacing w:line="360" w:lineRule="auto"/>
        <w:jc w:val="both"/>
        <w:rPr>
          <w:rFonts w:ascii="Arial" w:hAnsi="Arial" w:cs="Arial"/>
        </w:rPr>
      </w:pPr>
      <w:r>
        <w:rPr>
          <w:rFonts w:ascii="Arial" w:hAnsi="Arial" w:cs="Arial"/>
        </w:rPr>
        <w:t>Engaging stakeholders also leads to better decision</w:t>
      </w:r>
      <w:r>
        <w:rPr>
          <w:rFonts w:ascii="Arial" w:hAnsi="Arial" w:cs="Arial"/>
        </w:rPr>
        <w:noBreakHyphen/>
        <w:t>making. Each group brings different knowledge and experience—front</w:t>
      </w:r>
      <w:r>
        <w:rPr>
          <w:rFonts w:ascii="Arial" w:hAnsi="Arial" w:cs="Arial"/>
        </w:rPr>
        <w:noBreakHyphen/>
        <w:t>line staff understand guest needs, marketing understands customer trends, finance understands budgets, and suppliers understand technical requirements. When these voices are included, the project becomes more realistic, efficient, and aligned with what guests expect. This reduces the risk of costly mistakes and ensures the hotel delivers services that meet high standards.</w:t>
      </w:r>
    </w:p>
    <w:p w14:paraId="106E2E9D" w14:textId="77777777" w:rsidR="00C85FCA" w:rsidRDefault="00000000" w:rsidP="009A2A1C">
      <w:pPr>
        <w:spacing w:line="360" w:lineRule="auto"/>
        <w:jc w:val="both"/>
        <w:rPr>
          <w:rFonts w:ascii="Arial" w:hAnsi="Arial" w:cs="Arial"/>
        </w:rPr>
      </w:pPr>
      <w:r>
        <w:rPr>
          <w:rFonts w:ascii="Arial" w:hAnsi="Arial" w:cs="Arial"/>
        </w:rPr>
        <w:lastRenderedPageBreak/>
        <w:t>Another important impact is the reduction of conflict. When people feel informed and respected, they are more willing to cooperate and adapt to change. Early consultation helps identify issues before they grow, while strong communication helps resolve disagreements quickly. This saves time, protects staff morale, and keeps the project on schedule.</w:t>
      </w:r>
    </w:p>
    <w:p w14:paraId="106E2E9E" w14:textId="77777777" w:rsidR="00C85FCA" w:rsidRDefault="00000000" w:rsidP="009A2A1C">
      <w:pPr>
        <w:spacing w:line="360" w:lineRule="auto"/>
        <w:jc w:val="both"/>
        <w:rPr>
          <w:rFonts w:ascii="Arial" w:hAnsi="Arial" w:cs="Arial"/>
        </w:rPr>
      </w:pPr>
      <w:r>
        <w:rPr>
          <w:rFonts w:ascii="Arial" w:hAnsi="Arial" w:cs="Arial"/>
        </w:rPr>
        <w:t>Looking forward, the hotel can continue to strengthen its performance by improving communication systems, encouraging cross</w:t>
      </w:r>
      <w:r>
        <w:rPr>
          <w:rFonts w:ascii="Arial" w:hAnsi="Arial" w:cs="Arial"/>
        </w:rPr>
        <w:noBreakHyphen/>
        <w:t>department teamwork, and involving front</w:t>
      </w:r>
      <w:r>
        <w:rPr>
          <w:rFonts w:ascii="Arial" w:hAnsi="Arial" w:cs="Arial"/>
        </w:rPr>
        <w:noBreakHyphen/>
        <w:t>line staff more actively in planning. Building strong relationships with external partners and offering regular training will also support future projects. Using structured tools—such as stakeholder matrices, engagement plans, communication plans, and RACI charts—will help the hotel stay organised and consistent in its approach.</w:t>
      </w:r>
    </w:p>
    <w:p w14:paraId="106E2E9F" w14:textId="77777777" w:rsidR="00C85FCA" w:rsidRDefault="00000000" w:rsidP="009A2A1C">
      <w:pPr>
        <w:spacing w:line="360" w:lineRule="auto"/>
        <w:jc w:val="both"/>
        <w:rPr>
          <w:rFonts w:ascii="Arial" w:hAnsi="Arial" w:cs="Arial"/>
        </w:rPr>
      </w:pPr>
      <w:r>
        <w:rPr>
          <w:rFonts w:ascii="Arial" w:hAnsi="Arial" w:cs="Arial"/>
        </w:rPr>
        <w:t>In summary, stakeholder engagement is not just a supportive activity; it is a key driver of business success. When stakeholders feel valued, informed, and committed, the hotel is better equipped to deliver high</w:t>
      </w:r>
      <w:r>
        <w:rPr>
          <w:rFonts w:ascii="Arial" w:hAnsi="Arial" w:cs="Arial"/>
        </w:rPr>
        <w:noBreakHyphen/>
        <w:t>quality service, maintain impressive performance, and achieve long</w:t>
      </w:r>
      <w:r>
        <w:rPr>
          <w:rFonts w:ascii="Arial" w:hAnsi="Arial" w:cs="Arial"/>
        </w:rPr>
        <w:noBreakHyphen/>
        <w:t>term success.</w:t>
      </w:r>
    </w:p>
    <w:p w14:paraId="4DA7D553" w14:textId="4D35AA02" w:rsidR="00575D45" w:rsidRPr="00E651CC" w:rsidRDefault="00D44A2A" w:rsidP="00D44A2A">
      <w:pPr>
        <w:spacing w:line="360" w:lineRule="auto"/>
        <w:jc w:val="both"/>
        <w:rPr>
          <w:rFonts w:ascii="Arial" w:hAnsi="Arial" w:cs="Arial"/>
          <w:b/>
          <w:bCs/>
        </w:rPr>
      </w:pPr>
      <w:r>
        <w:rPr>
          <w:rFonts w:ascii="Arial" w:hAnsi="Arial" w:cs="Arial"/>
        </w:rPr>
        <w:t>.</w:t>
      </w:r>
      <w:r>
        <w:rPr>
          <w:rFonts w:ascii="Arial" w:hAnsi="Arial" w:cs="Arial"/>
          <w:b/>
          <w:bCs/>
        </w:rPr>
        <w:t xml:space="preserve">                                                          </w:t>
      </w:r>
      <w:r w:rsidRPr="00C5373B">
        <w:rPr>
          <w:rFonts w:ascii="Arial" w:hAnsi="Arial" w:cs="Arial"/>
          <w:b/>
          <w:bCs/>
        </w:rPr>
        <w:t>(Inter</w:t>
      </w:r>
      <w:r w:rsidR="008C3004">
        <w:rPr>
          <w:rFonts w:ascii="Arial" w:hAnsi="Arial" w:cs="Arial"/>
          <w:b/>
          <w:bCs/>
        </w:rPr>
        <w:t>-</w:t>
      </w:r>
      <w:r w:rsidRPr="00C5373B">
        <w:rPr>
          <w:rFonts w:ascii="Arial" w:hAnsi="Arial" w:cs="Arial"/>
          <w:b/>
          <w:bCs/>
        </w:rPr>
        <w:t>Continental London Park Lane, 2026</w:t>
      </w:r>
      <w:r>
        <w:rPr>
          <w:rFonts w:ascii="Arial" w:hAnsi="Arial" w:cs="Arial"/>
          <w:b/>
          <w:bCs/>
        </w:rPr>
        <w:t>).</w:t>
      </w:r>
    </w:p>
    <w:p w14:paraId="106E2EA0" w14:textId="77777777" w:rsidR="00C85FCA" w:rsidRDefault="00C85FCA">
      <w:pPr>
        <w:spacing w:line="360" w:lineRule="auto"/>
        <w:rPr>
          <w:rFonts w:ascii="Arial" w:hAnsi="Arial" w:cs="Arial"/>
        </w:rPr>
      </w:pPr>
    </w:p>
    <w:p w14:paraId="106E2EA4" w14:textId="77777777" w:rsidR="00C85FCA" w:rsidRDefault="00C85FCA">
      <w:pPr>
        <w:spacing w:line="360" w:lineRule="auto"/>
        <w:rPr>
          <w:rFonts w:ascii="Arial" w:hAnsi="Arial" w:cs="Arial"/>
          <w:b/>
          <w:bCs/>
        </w:rPr>
      </w:pPr>
    </w:p>
    <w:p w14:paraId="6C7623E8" w14:textId="77777777" w:rsidR="00575D45" w:rsidRDefault="00575D45">
      <w:pPr>
        <w:spacing w:line="360" w:lineRule="auto"/>
        <w:rPr>
          <w:rFonts w:ascii="Arial" w:hAnsi="Arial" w:cs="Arial"/>
          <w:b/>
          <w:bCs/>
        </w:rPr>
      </w:pPr>
    </w:p>
    <w:p w14:paraId="0C222426" w14:textId="77777777" w:rsidR="00575D45" w:rsidRDefault="00575D45">
      <w:pPr>
        <w:spacing w:line="360" w:lineRule="auto"/>
        <w:rPr>
          <w:rFonts w:ascii="Arial" w:hAnsi="Arial" w:cs="Arial"/>
          <w:b/>
          <w:bCs/>
        </w:rPr>
      </w:pPr>
    </w:p>
    <w:p w14:paraId="13A3352F" w14:textId="77777777" w:rsidR="007A5314" w:rsidRDefault="007A5314">
      <w:pPr>
        <w:spacing w:line="360" w:lineRule="auto"/>
        <w:rPr>
          <w:rFonts w:ascii="Arial" w:hAnsi="Arial" w:cs="Arial"/>
          <w:b/>
          <w:bCs/>
        </w:rPr>
      </w:pPr>
    </w:p>
    <w:p w14:paraId="57932A2E" w14:textId="77777777" w:rsidR="007A5314" w:rsidRDefault="007A5314">
      <w:pPr>
        <w:spacing w:line="360" w:lineRule="auto"/>
        <w:rPr>
          <w:rFonts w:ascii="Arial" w:hAnsi="Arial" w:cs="Arial"/>
          <w:b/>
          <w:bCs/>
        </w:rPr>
      </w:pPr>
    </w:p>
    <w:p w14:paraId="21F845E4" w14:textId="77777777" w:rsidR="007A5314" w:rsidRDefault="007A5314">
      <w:pPr>
        <w:spacing w:line="360" w:lineRule="auto"/>
        <w:rPr>
          <w:rFonts w:ascii="Arial" w:hAnsi="Arial" w:cs="Arial"/>
          <w:b/>
          <w:bCs/>
        </w:rPr>
      </w:pPr>
    </w:p>
    <w:p w14:paraId="656D6CEA" w14:textId="77777777" w:rsidR="007A5314" w:rsidRDefault="007A5314">
      <w:pPr>
        <w:spacing w:line="360" w:lineRule="auto"/>
        <w:rPr>
          <w:rFonts w:ascii="Arial" w:hAnsi="Arial" w:cs="Arial"/>
          <w:b/>
          <w:bCs/>
        </w:rPr>
      </w:pPr>
    </w:p>
    <w:p w14:paraId="1BEAF6FC" w14:textId="77777777" w:rsidR="007A5314" w:rsidRDefault="007A5314">
      <w:pPr>
        <w:spacing w:line="360" w:lineRule="auto"/>
        <w:rPr>
          <w:rFonts w:ascii="Arial" w:hAnsi="Arial" w:cs="Arial"/>
          <w:b/>
          <w:bCs/>
        </w:rPr>
      </w:pPr>
    </w:p>
    <w:p w14:paraId="6828CD36" w14:textId="77777777" w:rsidR="007A5314" w:rsidRDefault="007A5314">
      <w:pPr>
        <w:spacing w:line="360" w:lineRule="auto"/>
        <w:rPr>
          <w:rFonts w:ascii="Arial" w:hAnsi="Arial" w:cs="Arial"/>
          <w:b/>
          <w:bCs/>
        </w:rPr>
      </w:pPr>
    </w:p>
    <w:p w14:paraId="69B946F7" w14:textId="77777777" w:rsidR="007A5314" w:rsidRDefault="007A5314">
      <w:pPr>
        <w:spacing w:line="360" w:lineRule="auto"/>
        <w:rPr>
          <w:rFonts w:ascii="Arial" w:hAnsi="Arial" w:cs="Arial"/>
          <w:b/>
          <w:bCs/>
        </w:rPr>
      </w:pPr>
    </w:p>
    <w:p w14:paraId="6A562786" w14:textId="77777777" w:rsidR="007A5314" w:rsidRDefault="007A5314">
      <w:pPr>
        <w:spacing w:line="360" w:lineRule="auto"/>
        <w:rPr>
          <w:rFonts w:ascii="Arial" w:hAnsi="Arial" w:cs="Arial"/>
          <w:b/>
          <w:bCs/>
        </w:rPr>
      </w:pPr>
    </w:p>
    <w:p w14:paraId="106E2EA5" w14:textId="77777777" w:rsidR="00C85FCA" w:rsidRPr="007A5314" w:rsidRDefault="00000000" w:rsidP="007A5314">
      <w:pPr>
        <w:shd w:val="clear" w:color="auto" w:fill="83CAEB" w:themeFill="accent1" w:themeFillTint="66"/>
        <w:rPr>
          <w:rFonts w:ascii="Arial" w:hAnsi="Arial" w:cs="Arial"/>
          <w:b/>
          <w:bCs/>
          <w:sz w:val="32"/>
          <w:szCs w:val="32"/>
          <w:u w:val="single"/>
        </w:rPr>
      </w:pPr>
      <w:r w:rsidRPr="007A5314">
        <w:rPr>
          <w:rFonts w:ascii="Arial" w:hAnsi="Arial" w:cs="Arial"/>
          <w:b/>
          <w:bCs/>
          <w:sz w:val="32"/>
          <w:szCs w:val="32"/>
          <w:u w:val="single"/>
        </w:rPr>
        <w:lastRenderedPageBreak/>
        <w:t>References :</w:t>
      </w:r>
    </w:p>
    <w:p w14:paraId="106E2EA6" w14:textId="77777777" w:rsidR="00C85FCA" w:rsidRDefault="00C85FCA"/>
    <w:p w14:paraId="106E2EA7" w14:textId="2E0F4DE9" w:rsidR="00C85FCA" w:rsidRDefault="00586D8C" w:rsidP="00587CD6">
      <w:pPr>
        <w:pStyle w:val="ListParagraph"/>
        <w:numPr>
          <w:ilvl w:val="0"/>
          <w:numId w:val="2"/>
        </w:numPr>
      </w:pPr>
      <w:r w:rsidRPr="00586D8C">
        <w:t xml:space="preserve">InterContinental London Park Lane (2024) </w:t>
      </w:r>
      <w:r w:rsidRPr="00587CD6">
        <w:rPr>
          <w:i/>
          <w:iCs/>
        </w:rPr>
        <w:t>Wikipedia</w:t>
      </w:r>
      <w:r w:rsidRPr="00586D8C">
        <w:t xml:space="preserve">. Available at: https://en.wikipedia.org/wiki/InterContinental_London_Park_Lane </w:t>
      </w:r>
      <w:hyperlink r:id="rId9" w:tgtFrame="_blank" w:tooltip="www.bing.com" w:history="1">
        <w:r w:rsidRPr="00586D8C">
          <w:rPr>
            <w:rStyle w:val="Hyperlink"/>
          </w:rPr>
          <w:t>(en.wikipedia.org in Bing)</w:t>
        </w:r>
      </w:hyperlink>
      <w:r w:rsidRPr="00586D8C">
        <w:t xml:space="preserve"> (Accessed: 26 April 2026).</w:t>
      </w:r>
    </w:p>
    <w:p w14:paraId="279A06DE" w14:textId="77777777" w:rsidR="00E76CD2" w:rsidRDefault="00E76CD2"/>
    <w:p w14:paraId="106E2EA8" w14:textId="1A4C6C56" w:rsidR="00C85FCA" w:rsidRDefault="00711AF6" w:rsidP="00587CD6">
      <w:pPr>
        <w:pStyle w:val="ListParagraph"/>
        <w:numPr>
          <w:ilvl w:val="0"/>
          <w:numId w:val="2"/>
        </w:numPr>
      </w:pPr>
      <w:r w:rsidRPr="00711AF6">
        <w:t xml:space="preserve">InterContinental London Park Lane (2026) </w:t>
      </w:r>
      <w:r w:rsidRPr="00587CD6">
        <w:rPr>
          <w:i/>
          <w:iCs/>
        </w:rPr>
        <w:t>InterContinental London Park Lane – Wikipedia</w:t>
      </w:r>
      <w:r w:rsidRPr="00711AF6">
        <w:t xml:space="preserve">. Available at: </w:t>
      </w:r>
      <w:hyperlink r:id="rId10" w:history="1">
        <w:r w:rsidR="00E46AAD" w:rsidRPr="002B6D00">
          <w:rPr>
            <w:rStyle w:val="Hyperlink"/>
          </w:rPr>
          <w:t>https://en.wikipedia.org/wiki/InterContinental_London_Park_Lane</w:t>
        </w:r>
      </w:hyperlink>
    </w:p>
    <w:p w14:paraId="00E4E66E" w14:textId="77777777" w:rsidR="00E46AAD" w:rsidRDefault="00E46AAD" w:rsidP="00E46AAD">
      <w:pPr>
        <w:pStyle w:val="ListParagraph"/>
      </w:pPr>
    </w:p>
    <w:p w14:paraId="06F2D64D" w14:textId="1B6ED67B" w:rsidR="00E46AAD" w:rsidRDefault="00707246" w:rsidP="00587CD6">
      <w:pPr>
        <w:pStyle w:val="ListParagraph"/>
        <w:numPr>
          <w:ilvl w:val="0"/>
          <w:numId w:val="2"/>
        </w:numPr>
      </w:pPr>
      <w:r w:rsidRPr="00707246">
        <w:t xml:space="preserve">InterContinental London Park Lane (2024) </w:t>
      </w:r>
      <w:r w:rsidRPr="00707246">
        <w:rPr>
          <w:i/>
          <w:iCs/>
        </w:rPr>
        <w:t>Wikipedia</w:t>
      </w:r>
      <w:r w:rsidRPr="00707246">
        <w:t xml:space="preserve">. Available at: </w:t>
      </w:r>
      <w:hyperlink r:id="rId11" w:history="1">
        <w:r w:rsidRPr="002B6D00">
          <w:rPr>
            <w:rStyle w:val="Hyperlink"/>
          </w:rPr>
          <w:t>https://en.wikipedia.org/wiki/InterContinental_London_Park_Lane</w:t>
        </w:r>
      </w:hyperlink>
    </w:p>
    <w:p w14:paraId="0626F8AA" w14:textId="77777777" w:rsidR="00707246" w:rsidRDefault="00707246" w:rsidP="00707246">
      <w:pPr>
        <w:pStyle w:val="ListParagraph"/>
      </w:pPr>
    </w:p>
    <w:p w14:paraId="54445584" w14:textId="770413D7" w:rsidR="00BC59F9" w:rsidRDefault="00C571D6" w:rsidP="00BC59F9">
      <w:pPr>
        <w:pStyle w:val="ListParagraph"/>
        <w:numPr>
          <w:ilvl w:val="0"/>
          <w:numId w:val="2"/>
        </w:numPr>
      </w:pPr>
      <w:r w:rsidRPr="00C571D6">
        <w:t>Makos, J. (2024)</w:t>
      </w:r>
      <w:r w:rsidR="00BC59F9">
        <w:t>.</w:t>
      </w:r>
      <w:r w:rsidRPr="00C571D6">
        <w:t xml:space="preserve"> </w:t>
      </w:r>
      <w:r w:rsidRPr="00BC59F9">
        <w:rPr>
          <w:i/>
          <w:iCs/>
        </w:rPr>
        <w:t>PESTLE Analysis for Hotel Industry (2024 Updated)</w:t>
      </w:r>
      <w:r w:rsidRPr="00C571D6">
        <w:t xml:space="preserve">. PESTLEanalysis.com. Available at: </w:t>
      </w:r>
      <w:hyperlink r:id="rId12" w:tgtFrame="_blank" w:tooltip="pestleanalysis.com" w:history="1">
        <w:r w:rsidRPr="00C571D6">
          <w:rPr>
            <w:rStyle w:val="Hyperlink"/>
          </w:rPr>
          <w:t>https://pestleanalysis.com</w:t>
        </w:r>
      </w:hyperlink>
      <w:r w:rsidRPr="00C571D6">
        <w:t xml:space="preserve"> </w:t>
      </w:r>
    </w:p>
    <w:p w14:paraId="3AF496A7" w14:textId="3C49BBB2" w:rsidR="00BC59F9" w:rsidRDefault="00F50CF4" w:rsidP="00587CD6">
      <w:pPr>
        <w:pStyle w:val="ListParagraph"/>
        <w:numPr>
          <w:ilvl w:val="0"/>
          <w:numId w:val="2"/>
        </w:numPr>
      </w:pPr>
      <w:r w:rsidRPr="001C4C73">
        <w:rPr>
          <w:b/>
          <w:bCs/>
        </w:rPr>
        <w:t>Varonis</w:t>
      </w:r>
      <w:r w:rsidR="001C4C73" w:rsidRPr="001C4C73">
        <w:rPr>
          <w:b/>
          <w:bCs/>
        </w:rPr>
        <w:t xml:space="preserve">, D., </w:t>
      </w:r>
      <w:r w:rsidRPr="001C4C73">
        <w:rPr>
          <w:b/>
          <w:bCs/>
        </w:rPr>
        <w:t>Iezzi</w:t>
      </w:r>
      <w:r w:rsidR="001C4C73" w:rsidRPr="001C4C73">
        <w:rPr>
          <w:b/>
          <w:bCs/>
        </w:rPr>
        <w:t xml:space="preserve">, A., </w:t>
      </w:r>
      <w:r w:rsidRPr="001C4C73">
        <w:rPr>
          <w:b/>
          <w:bCs/>
        </w:rPr>
        <w:t>Maiza</w:t>
      </w:r>
      <w:r w:rsidR="001C4C73" w:rsidRPr="001C4C73">
        <w:rPr>
          <w:b/>
          <w:bCs/>
        </w:rPr>
        <w:t>, A. &amp; Cavallo, F. (2020)</w:t>
      </w:r>
      <w:r w:rsidR="00022188">
        <w:rPr>
          <w:b/>
          <w:bCs/>
        </w:rPr>
        <w:t>.</w:t>
      </w:r>
      <w:r w:rsidR="001C4C73" w:rsidRPr="001C4C73">
        <w:t xml:space="preserve"> </w:t>
      </w:r>
      <w:r w:rsidR="001C4C73" w:rsidRPr="001C4C73">
        <w:rPr>
          <w:i/>
          <w:iCs/>
        </w:rPr>
        <w:t>Stakeholder engagement in the hospitality industry: An analysis of communication in SMEs and large hotels</w:t>
      </w:r>
      <w:r w:rsidR="001C4C73" w:rsidRPr="001C4C73">
        <w:t>.</w:t>
      </w:r>
    </w:p>
    <w:p w14:paraId="795C53FF" w14:textId="0DD91E85" w:rsidR="00AC306F" w:rsidRDefault="000C4385" w:rsidP="00587CD6">
      <w:pPr>
        <w:pStyle w:val="ListParagraph"/>
        <w:numPr>
          <w:ilvl w:val="0"/>
          <w:numId w:val="2"/>
        </w:numPr>
      </w:pPr>
      <w:r w:rsidRPr="000C4385">
        <w:t xml:space="preserve">InterContinental Hotels &amp; Resorts (2026) </w:t>
      </w:r>
      <w:r w:rsidRPr="000C4385">
        <w:rPr>
          <w:i/>
          <w:iCs/>
        </w:rPr>
        <w:t>InterContinental London Park Lane</w:t>
      </w:r>
      <w:r w:rsidRPr="000C4385">
        <w:t xml:space="preserve">. Available at: </w:t>
      </w:r>
      <w:hyperlink r:id="rId13" w:history="1">
        <w:r w:rsidR="00D44B91" w:rsidRPr="002B6D00">
          <w:rPr>
            <w:rStyle w:val="Hyperlink"/>
          </w:rPr>
          <w:t>https://www.ihg.com/intercontinental/hotels/gb/en/london/lonhb/hoteldetail</w:t>
        </w:r>
      </w:hyperlink>
    </w:p>
    <w:p w14:paraId="653F032F" w14:textId="16433A5E" w:rsidR="00D44B91" w:rsidRDefault="00BE3443" w:rsidP="00587CD6">
      <w:pPr>
        <w:pStyle w:val="ListParagraph"/>
        <w:numPr>
          <w:ilvl w:val="0"/>
          <w:numId w:val="2"/>
        </w:numPr>
      </w:pPr>
      <w:r w:rsidRPr="00BE3443">
        <w:t xml:space="preserve">InterContinental London Park Lane. (n.d.) </w:t>
      </w:r>
      <w:r w:rsidRPr="00BE3443">
        <w:rPr>
          <w:i/>
          <w:iCs/>
        </w:rPr>
        <w:t>Park Lane Hotel</w:t>
      </w:r>
      <w:r w:rsidR="00022188">
        <w:rPr>
          <w:i/>
          <w:iCs/>
        </w:rPr>
        <w:t>,</w:t>
      </w:r>
      <w:r w:rsidRPr="00BE3443">
        <w:rPr>
          <w:i/>
          <w:iCs/>
        </w:rPr>
        <w:t xml:space="preserve"> London</w:t>
      </w:r>
      <w:r w:rsidRPr="00BE3443">
        <w:t xml:space="preserve">. Available at: </w:t>
      </w:r>
      <w:hyperlink r:id="rId14" w:tgtFrame="_blank" w:tooltip="parklane.intercontinental.com" w:history="1">
        <w:r w:rsidRPr="00BE3443">
          <w:rPr>
            <w:rStyle w:val="Hyperlink"/>
          </w:rPr>
          <w:t>https://parklane.intercontinental.com</w:t>
        </w:r>
      </w:hyperlink>
    </w:p>
    <w:p w14:paraId="3E20E0E9" w14:textId="383DBB77" w:rsidR="00AF7BE3" w:rsidRDefault="006D54F9" w:rsidP="00587CD6">
      <w:pPr>
        <w:pStyle w:val="ListParagraph"/>
        <w:numPr>
          <w:ilvl w:val="0"/>
          <w:numId w:val="2"/>
        </w:numPr>
      </w:pPr>
      <w:r w:rsidRPr="006D54F9">
        <w:t xml:space="preserve">InterContinental London Park Lane (2026) </w:t>
      </w:r>
      <w:r w:rsidRPr="006D54F9">
        <w:rPr>
          <w:i/>
          <w:iCs/>
        </w:rPr>
        <w:t>InterContinental London Park Lane – Official Hotel Website</w:t>
      </w:r>
      <w:r w:rsidRPr="006D54F9">
        <w:t xml:space="preserve">. Available at: https://www.ihg.com/intercontinental/hotels/gb/en/london/lonhb/hoteldetail </w:t>
      </w:r>
      <w:hyperlink r:id="rId15" w:tgtFrame="_blank" w:tooltip="www.bing.com" w:history="1">
        <w:r w:rsidRPr="006D54F9">
          <w:rPr>
            <w:rStyle w:val="Hyperlink"/>
          </w:rPr>
          <w:t>(ihg.com in Bing)</w:t>
        </w:r>
      </w:hyperlink>
    </w:p>
    <w:p w14:paraId="4553B8B3" w14:textId="7B06296A" w:rsidR="006D54F9" w:rsidRDefault="00674057" w:rsidP="00587CD6">
      <w:pPr>
        <w:pStyle w:val="ListParagraph"/>
        <w:numPr>
          <w:ilvl w:val="0"/>
          <w:numId w:val="2"/>
        </w:numPr>
      </w:pPr>
      <w:proofErr w:type="spellStart"/>
      <w:r w:rsidRPr="00674057">
        <w:t>Desklib</w:t>
      </w:r>
      <w:proofErr w:type="spellEnd"/>
      <w:r w:rsidRPr="00674057">
        <w:t xml:space="preserve">. (2022) </w:t>
      </w:r>
      <w:r w:rsidRPr="00674057">
        <w:rPr>
          <w:i/>
          <w:iCs/>
        </w:rPr>
        <w:t>Strategic analysis of InterContinental Hotel, London: A report</w:t>
      </w:r>
      <w:r w:rsidRPr="00674057">
        <w:t xml:space="preserve">. Available at: https://desklib.com/document/strategic-analysis-of-intercontinental-hotel-london/ </w:t>
      </w:r>
      <w:hyperlink r:id="rId16" w:tgtFrame="_blank" w:tooltip="www.bing.com" w:history="1">
        <w:r w:rsidRPr="00674057">
          <w:rPr>
            <w:rStyle w:val="Hyperlink"/>
          </w:rPr>
          <w:t>(desklib.com in Bing)</w:t>
        </w:r>
      </w:hyperlink>
    </w:p>
    <w:p w14:paraId="51ACC17A" w14:textId="21A7E61E" w:rsidR="008A2151" w:rsidRDefault="008F613F" w:rsidP="00587CD6">
      <w:pPr>
        <w:pStyle w:val="ListParagraph"/>
        <w:numPr>
          <w:ilvl w:val="0"/>
          <w:numId w:val="2"/>
        </w:numPr>
      </w:pPr>
      <w:r w:rsidRPr="008F613F">
        <w:t xml:space="preserve">InterContinental London Park Lane (2026) </w:t>
      </w:r>
      <w:r w:rsidRPr="008F613F">
        <w:rPr>
          <w:i/>
          <w:iCs/>
        </w:rPr>
        <w:t>InterContinental London Park Lane – Wikipedia</w:t>
      </w:r>
      <w:r w:rsidRPr="008F613F">
        <w:t xml:space="preserve">. Available at: https://en.wikipedia.org/wiki/InterContinental_London_Park_Lane </w:t>
      </w:r>
      <w:hyperlink r:id="rId17" w:tgtFrame="_blank" w:tooltip="www.bing.com" w:history="1">
        <w:r w:rsidRPr="008F613F">
          <w:rPr>
            <w:rStyle w:val="Hyperlink"/>
          </w:rPr>
          <w:t>(en.wikipedia.org in Bing)</w:t>
        </w:r>
      </w:hyperlink>
    </w:p>
    <w:p w14:paraId="68B5A76D" w14:textId="6C95642E" w:rsidR="00ED2217" w:rsidRDefault="00D20986" w:rsidP="00ED2217">
      <w:pPr>
        <w:pStyle w:val="NormalWeb"/>
        <w:numPr>
          <w:ilvl w:val="0"/>
          <w:numId w:val="2"/>
        </w:numPr>
      </w:pPr>
      <w:r>
        <w:t>Varonis</w:t>
      </w:r>
      <w:r w:rsidR="00ED2217">
        <w:t xml:space="preserve">, D., </w:t>
      </w:r>
      <w:r>
        <w:t>Iezzi</w:t>
      </w:r>
      <w:r w:rsidR="00ED2217">
        <w:t xml:space="preserve">, A., </w:t>
      </w:r>
      <w:r>
        <w:t>Maiza</w:t>
      </w:r>
      <w:r w:rsidR="00ED2217">
        <w:t>, A. and Cavallo, F. (2020)</w:t>
      </w:r>
      <w:r>
        <w:t>.</w:t>
      </w:r>
      <w:r w:rsidR="00ED2217">
        <w:t xml:space="preserve"> </w:t>
      </w:r>
      <w:r w:rsidR="00ED2217">
        <w:rPr>
          <w:rStyle w:val="Emphasis"/>
        </w:rPr>
        <w:t>Stakeholder engagement in the hospitality industry: An analysis of communication in SMEs and large hotels</w:t>
      </w:r>
      <w:r w:rsidR="00ED2217">
        <w:t xml:space="preserve">. </w:t>
      </w:r>
      <w:r w:rsidR="00ED2217">
        <w:rPr>
          <w:rStyle w:val="Strong"/>
        </w:rPr>
        <w:t>Journal of Hospitality and Tourism Research</w:t>
      </w:r>
      <w:r w:rsidR="00ED2217">
        <w:t xml:space="preserve">. Available at: </w:t>
      </w:r>
      <w:hyperlink r:id="rId18" w:tgtFrame="_blank" w:tooltip="doi.org" w:history="1">
        <w:r w:rsidR="00ED2217">
          <w:rPr>
            <w:rStyle w:val="Hyperlink"/>
          </w:rPr>
          <w:t>https://doi.org/10.1177/1096348020936351</w:t>
        </w:r>
      </w:hyperlink>
      <w:r w:rsidR="00ED2217">
        <w:t>.</w:t>
      </w:r>
    </w:p>
    <w:p w14:paraId="27047EE6" w14:textId="2CE36C63" w:rsidR="003E5770" w:rsidRDefault="00116C8D" w:rsidP="00ED2217">
      <w:pPr>
        <w:pStyle w:val="NormalWeb"/>
        <w:numPr>
          <w:ilvl w:val="0"/>
          <w:numId w:val="2"/>
        </w:numPr>
      </w:pPr>
      <w:r w:rsidRPr="00116C8D">
        <w:lastRenderedPageBreak/>
        <w:t xml:space="preserve">InterContinental Hotels &amp; Resorts (2026) </w:t>
      </w:r>
      <w:r w:rsidRPr="00116C8D">
        <w:rPr>
          <w:i/>
          <w:iCs/>
        </w:rPr>
        <w:t>InterContinental London Park Lane</w:t>
      </w:r>
      <w:r w:rsidRPr="00116C8D">
        <w:t xml:space="preserve">. Available at: https://www.ihg.com/intercontinental/hotels/gb/en/london/lonhb/hoteldetail </w:t>
      </w:r>
      <w:hyperlink r:id="rId19" w:tgtFrame="_blank" w:tooltip="www.bing.com" w:history="1">
        <w:r w:rsidRPr="00116C8D">
          <w:rPr>
            <w:rStyle w:val="Hyperlink"/>
          </w:rPr>
          <w:t>(ihg.com in Bing)</w:t>
        </w:r>
      </w:hyperlink>
    </w:p>
    <w:p w14:paraId="16C8E147" w14:textId="2E0FCC43" w:rsidR="00A47C89" w:rsidRDefault="003A3E43" w:rsidP="00587CD6">
      <w:pPr>
        <w:pStyle w:val="ListParagraph"/>
        <w:numPr>
          <w:ilvl w:val="0"/>
          <w:numId w:val="2"/>
        </w:numPr>
      </w:pPr>
      <w:r w:rsidRPr="003A3E43">
        <w:t xml:space="preserve">Responsibility assignment matrix (2025) </w:t>
      </w:r>
      <w:r w:rsidRPr="003A3E43">
        <w:rPr>
          <w:i/>
          <w:iCs/>
        </w:rPr>
        <w:t>Wikipedia</w:t>
      </w:r>
      <w:r w:rsidRPr="003A3E43">
        <w:t xml:space="preserve">. Available at: https://en.wikipedia.org/wiki/Responsibility_assignment_matrix </w:t>
      </w:r>
      <w:hyperlink r:id="rId20" w:tgtFrame="_blank" w:tooltip="www.bing.com" w:history="1">
        <w:r w:rsidRPr="003A3E43">
          <w:rPr>
            <w:rStyle w:val="Hyperlink"/>
          </w:rPr>
          <w:t>(en.wikipedia.org in Bing)</w:t>
        </w:r>
      </w:hyperlink>
    </w:p>
    <w:p w14:paraId="6B02C824" w14:textId="4B6B31C4" w:rsidR="003A3E43" w:rsidRDefault="002E5304" w:rsidP="00587CD6">
      <w:pPr>
        <w:pStyle w:val="ListParagraph"/>
        <w:numPr>
          <w:ilvl w:val="0"/>
          <w:numId w:val="2"/>
        </w:numPr>
      </w:pPr>
      <w:r w:rsidRPr="002E5304">
        <w:t xml:space="preserve">InterContinental Hotels Group PLC (2026) </w:t>
      </w:r>
      <w:r w:rsidRPr="002E5304">
        <w:rPr>
          <w:i/>
          <w:iCs/>
        </w:rPr>
        <w:t>Responsible Business: Journey to Tomorrow</w:t>
      </w:r>
      <w:r w:rsidRPr="002E5304">
        <w:t xml:space="preserve">. Available at: </w:t>
      </w:r>
      <w:hyperlink r:id="rId21" w:tgtFrame="_blank" w:tooltip="www.ihgplc.com" w:history="1">
        <w:r w:rsidRPr="002E5304">
          <w:rPr>
            <w:rStyle w:val="Hyperlink"/>
          </w:rPr>
          <w:t>https://www.ihgplc.com</w:t>
        </w:r>
      </w:hyperlink>
    </w:p>
    <w:p w14:paraId="4E5165BD" w14:textId="159F8780" w:rsidR="009D6BA6" w:rsidRDefault="00CE79E3" w:rsidP="00587CD6">
      <w:pPr>
        <w:pStyle w:val="ListParagraph"/>
        <w:numPr>
          <w:ilvl w:val="0"/>
          <w:numId w:val="2"/>
        </w:numPr>
      </w:pPr>
      <w:r w:rsidRPr="00CE79E3">
        <w:rPr>
          <w:b/>
          <w:bCs/>
        </w:rPr>
        <w:t>InterContinental Hotels Group PLC (2025)</w:t>
      </w:r>
      <w:r w:rsidRPr="00CE79E3">
        <w:t xml:space="preserve"> </w:t>
      </w:r>
      <w:r w:rsidRPr="00CE79E3">
        <w:rPr>
          <w:i/>
          <w:iCs/>
        </w:rPr>
        <w:t>Responsible Business Report and Performance Data</w:t>
      </w:r>
      <w:r w:rsidRPr="00CE79E3">
        <w:t xml:space="preserve">. Available at: https://www.ihgplc.com/en/responsible-business/reporting </w:t>
      </w:r>
      <w:hyperlink r:id="rId22" w:tgtFrame="_blank" w:tooltip="www.bing.com" w:history="1">
        <w:r w:rsidRPr="00CE79E3">
          <w:rPr>
            <w:rStyle w:val="Hyperlink"/>
          </w:rPr>
          <w:t>(ihgplc.com in Bing)</w:t>
        </w:r>
      </w:hyperlink>
      <w:r w:rsidRPr="00CE79E3">
        <w:t xml:space="preserve"> (Accessed: 26 April 2026).</w:t>
      </w:r>
    </w:p>
    <w:p w14:paraId="48E57066" w14:textId="763BBC87" w:rsidR="007A0257" w:rsidRDefault="0017009A" w:rsidP="00587CD6">
      <w:pPr>
        <w:pStyle w:val="ListParagraph"/>
        <w:numPr>
          <w:ilvl w:val="0"/>
          <w:numId w:val="2"/>
        </w:numPr>
      </w:pPr>
      <w:r w:rsidRPr="0017009A">
        <w:t xml:space="preserve">InterContinental Hotels &amp; Resorts 2026, </w:t>
      </w:r>
      <w:r w:rsidRPr="0017009A">
        <w:rPr>
          <w:i/>
          <w:iCs/>
        </w:rPr>
        <w:t>InterContinental London Park Lane</w:t>
      </w:r>
      <w:r w:rsidRPr="0017009A">
        <w:t xml:space="preserve">, IHG Hotels &amp; Resorts, viewed 26 April 2026, https://www.ihg.com/intercontinental/hotels/gb/en/london/lonhb/hoteldetail </w:t>
      </w:r>
      <w:hyperlink r:id="rId23" w:tgtFrame="_blank" w:tooltip="www.bing.com" w:history="1">
        <w:r w:rsidRPr="0017009A">
          <w:rPr>
            <w:rStyle w:val="Hyperlink"/>
          </w:rPr>
          <w:t>(ihg.com in Bing)</w:t>
        </w:r>
      </w:hyperlink>
      <w:r w:rsidRPr="0017009A">
        <w:t>.</w:t>
      </w:r>
    </w:p>
    <w:p w14:paraId="03AACEDD" w14:textId="66C11CF6" w:rsidR="00442CE1" w:rsidRDefault="00442CE1" w:rsidP="00587CD6">
      <w:pPr>
        <w:pStyle w:val="ListParagraph"/>
        <w:numPr>
          <w:ilvl w:val="0"/>
          <w:numId w:val="2"/>
        </w:numPr>
      </w:pPr>
      <w:r w:rsidRPr="00442CE1">
        <w:t xml:space="preserve">InterContinental London Park Lane (2026) </w:t>
      </w:r>
      <w:r w:rsidRPr="00442CE1">
        <w:rPr>
          <w:i/>
          <w:iCs/>
        </w:rPr>
        <w:t>InterContinental London Park Lane – Official Website</w:t>
      </w:r>
      <w:r w:rsidRPr="00442CE1">
        <w:t xml:space="preserve">. Available at: https://www.intercontinental.com/londonparklane </w:t>
      </w:r>
      <w:hyperlink r:id="rId24" w:tgtFrame="_blank" w:tooltip="www.bing.com" w:history="1">
        <w:r w:rsidRPr="00442CE1">
          <w:rPr>
            <w:rStyle w:val="Hyperlink"/>
          </w:rPr>
          <w:t>(intercontinental.com in Bing)</w:t>
        </w:r>
      </w:hyperlink>
      <w:r w:rsidRPr="00442CE1">
        <w:t xml:space="preserve"> (Accessed: 27 April 2026).</w:t>
      </w:r>
    </w:p>
    <w:p w14:paraId="29C52584" w14:textId="77777777" w:rsidR="00C151C1" w:rsidRDefault="00C151C1" w:rsidP="00C151C1">
      <w:pPr>
        <w:pStyle w:val="ListParagraph"/>
      </w:pPr>
    </w:p>
    <w:sectPr w:rsidR="00C151C1">
      <w:footerReference w:type="default" r:id="rId2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79BB41" w14:textId="77777777" w:rsidR="00D7140C" w:rsidRDefault="00D7140C">
      <w:pPr>
        <w:spacing w:after="0" w:line="240" w:lineRule="auto"/>
      </w:pPr>
      <w:r>
        <w:separator/>
      </w:r>
    </w:p>
  </w:endnote>
  <w:endnote w:type="continuationSeparator" w:id="0">
    <w:p w14:paraId="16157C33" w14:textId="77777777" w:rsidR="00D7140C" w:rsidRDefault="00D71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6E2B76" w14:textId="77777777" w:rsidR="000C3DF8" w:rsidRDefault="00000000">
    <w:pPr>
      <w:pStyle w:val="Footer"/>
      <w:jc w:val="right"/>
    </w:pPr>
    <w:r>
      <w:fldChar w:fldCharType="begin"/>
    </w:r>
    <w:r>
      <w:instrText xml:space="preserve"> PAGE </w:instrText>
    </w:r>
    <w:r>
      <w:fldChar w:fldCharType="separate"/>
    </w:r>
    <w:r>
      <w:t>2</w:t>
    </w:r>
    <w:r>
      <w:fldChar w:fldCharType="end"/>
    </w:r>
  </w:p>
  <w:p w14:paraId="106E2B77" w14:textId="77777777" w:rsidR="000C3DF8" w:rsidRDefault="000C3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A315AA" w14:textId="77777777" w:rsidR="00D7140C" w:rsidRDefault="00D7140C">
      <w:pPr>
        <w:spacing w:after="0" w:line="240" w:lineRule="auto"/>
      </w:pPr>
      <w:r>
        <w:rPr>
          <w:color w:val="000000"/>
        </w:rPr>
        <w:separator/>
      </w:r>
    </w:p>
  </w:footnote>
  <w:footnote w:type="continuationSeparator" w:id="0">
    <w:p w14:paraId="68A04437" w14:textId="77777777" w:rsidR="00D7140C" w:rsidRDefault="00D714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C3731"/>
    <w:multiLevelType w:val="multilevel"/>
    <w:tmpl w:val="104CA20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E851D6B"/>
    <w:multiLevelType w:val="hybridMultilevel"/>
    <w:tmpl w:val="77A44C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422D1"/>
    <w:multiLevelType w:val="multilevel"/>
    <w:tmpl w:val="CB889B76"/>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3" w15:restartNumberingAfterBreak="0">
    <w:nsid w:val="4D311AA2"/>
    <w:multiLevelType w:val="hybridMultilevel"/>
    <w:tmpl w:val="A2E6E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E97C3A"/>
    <w:multiLevelType w:val="hybridMultilevel"/>
    <w:tmpl w:val="293A10DE"/>
    <w:lvl w:ilvl="0" w:tplc="08090001">
      <w:start w:val="1"/>
      <w:numFmt w:val="bullet"/>
      <w:lvlText w:val=""/>
      <w:lvlJc w:val="left"/>
      <w:pPr>
        <w:ind w:left="720" w:hanging="360"/>
      </w:pPr>
      <w:rPr>
        <w:rFonts w:ascii="Symbol" w:hAnsi="Symbol" w:hint="default"/>
      </w:rPr>
    </w:lvl>
    <w:lvl w:ilvl="1" w:tplc="5CA83192">
      <w:numFmt w:val="bullet"/>
      <w:lvlText w:val="•"/>
      <w:lvlJc w:val="left"/>
      <w:pPr>
        <w:ind w:left="1800" w:hanging="720"/>
      </w:pPr>
      <w:rPr>
        <w:rFonts w:ascii="Arial" w:eastAsia="Aptos"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D176DB"/>
    <w:multiLevelType w:val="multilevel"/>
    <w:tmpl w:val="02EC8658"/>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757672092">
    <w:abstractNumId w:val="5"/>
  </w:num>
  <w:num w:numId="2" w16cid:durableId="1703551766">
    <w:abstractNumId w:val="3"/>
  </w:num>
  <w:num w:numId="3" w16cid:durableId="929193898">
    <w:abstractNumId w:val="0"/>
  </w:num>
  <w:num w:numId="4" w16cid:durableId="929242400">
    <w:abstractNumId w:val="2"/>
  </w:num>
  <w:num w:numId="5" w16cid:durableId="969945803">
    <w:abstractNumId w:val="4"/>
  </w:num>
  <w:num w:numId="6" w16cid:durableId="13663241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FCA"/>
    <w:rsid w:val="00021043"/>
    <w:rsid w:val="00022188"/>
    <w:rsid w:val="0002430E"/>
    <w:rsid w:val="00046B95"/>
    <w:rsid w:val="0005518D"/>
    <w:rsid w:val="000568AA"/>
    <w:rsid w:val="0009627A"/>
    <w:rsid w:val="000A2B13"/>
    <w:rsid w:val="000A632C"/>
    <w:rsid w:val="000C3DF8"/>
    <w:rsid w:val="000C4385"/>
    <w:rsid w:val="000D007A"/>
    <w:rsid w:val="000D2700"/>
    <w:rsid w:val="000D3FAE"/>
    <w:rsid w:val="000D53BF"/>
    <w:rsid w:val="000E34D2"/>
    <w:rsid w:val="000E3FFC"/>
    <w:rsid w:val="000F334B"/>
    <w:rsid w:val="000F3F51"/>
    <w:rsid w:val="00100EFB"/>
    <w:rsid w:val="001038D1"/>
    <w:rsid w:val="00103D2F"/>
    <w:rsid w:val="00103FC1"/>
    <w:rsid w:val="00116C8D"/>
    <w:rsid w:val="00117892"/>
    <w:rsid w:val="00120193"/>
    <w:rsid w:val="0012190D"/>
    <w:rsid w:val="00131835"/>
    <w:rsid w:val="00142636"/>
    <w:rsid w:val="00167B28"/>
    <w:rsid w:val="0017009A"/>
    <w:rsid w:val="001765C8"/>
    <w:rsid w:val="001774CF"/>
    <w:rsid w:val="00190BAB"/>
    <w:rsid w:val="001A6E14"/>
    <w:rsid w:val="001C4C73"/>
    <w:rsid w:val="001C5240"/>
    <w:rsid w:val="001D0E2B"/>
    <w:rsid w:val="001D7DCA"/>
    <w:rsid w:val="00214332"/>
    <w:rsid w:val="0021498B"/>
    <w:rsid w:val="00221CA9"/>
    <w:rsid w:val="0022485C"/>
    <w:rsid w:val="00230D2D"/>
    <w:rsid w:val="0024057C"/>
    <w:rsid w:val="00242EEE"/>
    <w:rsid w:val="00256764"/>
    <w:rsid w:val="00262C02"/>
    <w:rsid w:val="0026380C"/>
    <w:rsid w:val="00264E2E"/>
    <w:rsid w:val="0026592B"/>
    <w:rsid w:val="00270A55"/>
    <w:rsid w:val="0027376E"/>
    <w:rsid w:val="00281C0D"/>
    <w:rsid w:val="002865C9"/>
    <w:rsid w:val="0029669F"/>
    <w:rsid w:val="002A28B9"/>
    <w:rsid w:val="002A71B4"/>
    <w:rsid w:val="002B0D9E"/>
    <w:rsid w:val="002B14FF"/>
    <w:rsid w:val="002B5822"/>
    <w:rsid w:val="002C02E1"/>
    <w:rsid w:val="002C2B8F"/>
    <w:rsid w:val="002C3EAC"/>
    <w:rsid w:val="002E1E79"/>
    <w:rsid w:val="002E5304"/>
    <w:rsid w:val="002E7A16"/>
    <w:rsid w:val="003004DE"/>
    <w:rsid w:val="00300A8C"/>
    <w:rsid w:val="00313637"/>
    <w:rsid w:val="00330974"/>
    <w:rsid w:val="00346732"/>
    <w:rsid w:val="00351C75"/>
    <w:rsid w:val="0036458D"/>
    <w:rsid w:val="00375222"/>
    <w:rsid w:val="003A3E43"/>
    <w:rsid w:val="003A5FDA"/>
    <w:rsid w:val="003D3827"/>
    <w:rsid w:val="003D5B40"/>
    <w:rsid w:val="003E0C69"/>
    <w:rsid w:val="003E3BF5"/>
    <w:rsid w:val="003E5770"/>
    <w:rsid w:val="003E6215"/>
    <w:rsid w:val="003F1F37"/>
    <w:rsid w:val="00401B02"/>
    <w:rsid w:val="004162BC"/>
    <w:rsid w:val="004226B7"/>
    <w:rsid w:val="00427A2F"/>
    <w:rsid w:val="00437429"/>
    <w:rsid w:val="00437CE9"/>
    <w:rsid w:val="00442CE1"/>
    <w:rsid w:val="0045578A"/>
    <w:rsid w:val="0046032E"/>
    <w:rsid w:val="00461193"/>
    <w:rsid w:val="00467CEB"/>
    <w:rsid w:val="0047346C"/>
    <w:rsid w:val="004908D6"/>
    <w:rsid w:val="00496C93"/>
    <w:rsid w:val="004A0DB0"/>
    <w:rsid w:val="004B21C2"/>
    <w:rsid w:val="004B2478"/>
    <w:rsid w:val="004B2ECE"/>
    <w:rsid w:val="004B562D"/>
    <w:rsid w:val="004C1AC6"/>
    <w:rsid w:val="004C24E9"/>
    <w:rsid w:val="004C3CAD"/>
    <w:rsid w:val="004E2B2B"/>
    <w:rsid w:val="005074E1"/>
    <w:rsid w:val="0051337E"/>
    <w:rsid w:val="0052153D"/>
    <w:rsid w:val="00524345"/>
    <w:rsid w:val="005317FE"/>
    <w:rsid w:val="00534B18"/>
    <w:rsid w:val="00535CB8"/>
    <w:rsid w:val="00554F8B"/>
    <w:rsid w:val="00556DE0"/>
    <w:rsid w:val="00575D45"/>
    <w:rsid w:val="00584751"/>
    <w:rsid w:val="00586D8C"/>
    <w:rsid w:val="00587CD6"/>
    <w:rsid w:val="00592E34"/>
    <w:rsid w:val="00597478"/>
    <w:rsid w:val="005B53F3"/>
    <w:rsid w:val="005C1365"/>
    <w:rsid w:val="005C3C10"/>
    <w:rsid w:val="005D5484"/>
    <w:rsid w:val="005E6FCB"/>
    <w:rsid w:val="00607939"/>
    <w:rsid w:val="00620771"/>
    <w:rsid w:val="00620C78"/>
    <w:rsid w:val="006247E4"/>
    <w:rsid w:val="00630412"/>
    <w:rsid w:val="0066511C"/>
    <w:rsid w:val="006672E8"/>
    <w:rsid w:val="0067023D"/>
    <w:rsid w:val="00670CB9"/>
    <w:rsid w:val="00674057"/>
    <w:rsid w:val="00683401"/>
    <w:rsid w:val="00683ED2"/>
    <w:rsid w:val="0068737B"/>
    <w:rsid w:val="00687E0F"/>
    <w:rsid w:val="00691ED4"/>
    <w:rsid w:val="0069774F"/>
    <w:rsid w:val="006A7F23"/>
    <w:rsid w:val="006B3A71"/>
    <w:rsid w:val="006D54F9"/>
    <w:rsid w:val="006D564A"/>
    <w:rsid w:val="006E21A3"/>
    <w:rsid w:val="006F65C0"/>
    <w:rsid w:val="006F67A6"/>
    <w:rsid w:val="00707246"/>
    <w:rsid w:val="00711AF6"/>
    <w:rsid w:val="00723A66"/>
    <w:rsid w:val="00724DB0"/>
    <w:rsid w:val="00740D96"/>
    <w:rsid w:val="0075297E"/>
    <w:rsid w:val="007607B7"/>
    <w:rsid w:val="00761E82"/>
    <w:rsid w:val="00767AA5"/>
    <w:rsid w:val="00775B54"/>
    <w:rsid w:val="007A0257"/>
    <w:rsid w:val="007A3596"/>
    <w:rsid w:val="007A5314"/>
    <w:rsid w:val="007B3C61"/>
    <w:rsid w:val="007B4865"/>
    <w:rsid w:val="007C1DB3"/>
    <w:rsid w:val="007C3AD3"/>
    <w:rsid w:val="007C4CE5"/>
    <w:rsid w:val="007D00FE"/>
    <w:rsid w:val="007D5B85"/>
    <w:rsid w:val="007D5E85"/>
    <w:rsid w:val="007E0281"/>
    <w:rsid w:val="007F2DF3"/>
    <w:rsid w:val="008226C8"/>
    <w:rsid w:val="008315DE"/>
    <w:rsid w:val="0084236A"/>
    <w:rsid w:val="008557BE"/>
    <w:rsid w:val="00871982"/>
    <w:rsid w:val="00891152"/>
    <w:rsid w:val="00892E04"/>
    <w:rsid w:val="008A1600"/>
    <w:rsid w:val="008A2151"/>
    <w:rsid w:val="008A43C7"/>
    <w:rsid w:val="008B0C43"/>
    <w:rsid w:val="008B7AD1"/>
    <w:rsid w:val="008C3004"/>
    <w:rsid w:val="008C3D4D"/>
    <w:rsid w:val="008D117B"/>
    <w:rsid w:val="008D462C"/>
    <w:rsid w:val="008E28E0"/>
    <w:rsid w:val="008E79BC"/>
    <w:rsid w:val="008F613F"/>
    <w:rsid w:val="00907085"/>
    <w:rsid w:val="00911262"/>
    <w:rsid w:val="00924616"/>
    <w:rsid w:val="00932DB4"/>
    <w:rsid w:val="009353FB"/>
    <w:rsid w:val="00937554"/>
    <w:rsid w:val="00984458"/>
    <w:rsid w:val="009A0A91"/>
    <w:rsid w:val="009A2A1C"/>
    <w:rsid w:val="009A3E56"/>
    <w:rsid w:val="009B25EE"/>
    <w:rsid w:val="009B6CC3"/>
    <w:rsid w:val="009C7E28"/>
    <w:rsid w:val="009D6BA6"/>
    <w:rsid w:val="009D7CD5"/>
    <w:rsid w:val="009E3179"/>
    <w:rsid w:val="009E3A95"/>
    <w:rsid w:val="009F165A"/>
    <w:rsid w:val="00A04602"/>
    <w:rsid w:val="00A321FA"/>
    <w:rsid w:val="00A45BC1"/>
    <w:rsid w:val="00A47BCF"/>
    <w:rsid w:val="00A47C89"/>
    <w:rsid w:val="00A5050E"/>
    <w:rsid w:val="00A6757D"/>
    <w:rsid w:val="00A714D2"/>
    <w:rsid w:val="00A856BB"/>
    <w:rsid w:val="00A90A06"/>
    <w:rsid w:val="00A9472F"/>
    <w:rsid w:val="00A96421"/>
    <w:rsid w:val="00AB39A7"/>
    <w:rsid w:val="00AB5B77"/>
    <w:rsid w:val="00AC0F12"/>
    <w:rsid w:val="00AC306F"/>
    <w:rsid w:val="00AC33E0"/>
    <w:rsid w:val="00AD7F9B"/>
    <w:rsid w:val="00AE3EB2"/>
    <w:rsid w:val="00AE7FC4"/>
    <w:rsid w:val="00AF462B"/>
    <w:rsid w:val="00AF7BE3"/>
    <w:rsid w:val="00B02392"/>
    <w:rsid w:val="00B03FE0"/>
    <w:rsid w:val="00B11CD4"/>
    <w:rsid w:val="00B13C45"/>
    <w:rsid w:val="00B15C07"/>
    <w:rsid w:val="00B2182F"/>
    <w:rsid w:val="00B23BA8"/>
    <w:rsid w:val="00B50FE2"/>
    <w:rsid w:val="00B524EE"/>
    <w:rsid w:val="00B6679E"/>
    <w:rsid w:val="00B70403"/>
    <w:rsid w:val="00B766B8"/>
    <w:rsid w:val="00B772F5"/>
    <w:rsid w:val="00BA320B"/>
    <w:rsid w:val="00BB4854"/>
    <w:rsid w:val="00BC59F9"/>
    <w:rsid w:val="00BC743C"/>
    <w:rsid w:val="00BE3443"/>
    <w:rsid w:val="00C031E6"/>
    <w:rsid w:val="00C11BDF"/>
    <w:rsid w:val="00C13B71"/>
    <w:rsid w:val="00C151C1"/>
    <w:rsid w:val="00C17C32"/>
    <w:rsid w:val="00C5373B"/>
    <w:rsid w:val="00C571D6"/>
    <w:rsid w:val="00C617EA"/>
    <w:rsid w:val="00C672BD"/>
    <w:rsid w:val="00C70147"/>
    <w:rsid w:val="00C72B2F"/>
    <w:rsid w:val="00C735A4"/>
    <w:rsid w:val="00C85FCA"/>
    <w:rsid w:val="00CA1908"/>
    <w:rsid w:val="00CA2F30"/>
    <w:rsid w:val="00CB2C8C"/>
    <w:rsid w:val="00CB6764"/>
    <w:rsid w:val="00CC1C9B"/>
    <w:rsid w:val="00CE0010"/>
    <w:rsid w:val="00CE2865"/>
    <w:rsid w:val="00CE79E3"/>
    <w:rsid w:val="00CF0BDF"/>
    <w:rsid w:val="00CF1932"/>
    <w:rsid w:val="00CF2BFF"/>
    <w:rsid w:val="00CF2FC4"/>
    <w:rsid w:val="00CF4BDE"/>
    <w:rsid w:val="00D00448"/>
    <w:rsid w:val="00D20986"/>
    <w:rsid w:val="00D44A2A"/>
    <w:rsid w:val="00D44B91"/>
    <w:rsid w:val="00D7140C"/>
    <w:rsid w:val="00D75051"/>
    <w:rsid w:val="00D80608"/>
    <w:rsid w:val="00D8310D"/>
    <w:rsid w:val="00D83B7B"/>
    <w:rsid w:val="00D84D2F"/>
    <w:rsid w:val="00D859EF"/>
    <w:rsid w:val="00D86228"/>
    <w:rsid w:val="00D9768B"/>
    <w:rsid w:val="00DA325F"/>
    <w:rsid w:val="00DA38DC"/>
    <w:rsid w:val="00DB7DCB"/>
    <w:rsid w:val="00DC5F30"/>
    <w:rsid w:val="00DD1BFF"/>
    <w:rsid w:val="00DF2E0A"/>
    <w:rsid w:val="00E0198D"/>
    <w:rsid w:val="00E157D7"/>
    <w:rsid w:val="00E23CA7"/>
    <w:rsid w:val="00E347AD"/>
    <w:rsid w:val="00E46AAD"/>
    <w:rsid w:val="00E6099A"/>
    <w:rsid w:val="00E651CC"/>
    <w:rsid w:val="00E76CD2"/>
    <w:rsid w:val="00E87734"/>
    <w:rsid w:val="00E973E6"/>
    <w:rsid w:val="00EB3D28"/>
    <w:rsid w:val="00EC306E"/>
    <w:rsid w:val="00ED2217"/>
    <w:rsid w:val="00ED3621"/>
    <w:rsid w:val="00EF2F72"/>
    <w:rsid w:val="00EF3178"/>
    <w:rsid w:val="00F003F8"/>
    <w:rsid w:val="00F01FC0"/>
    <w:rsid w:val="00F039A4"/>
    <w:rsid w:val="00F041BC"/>
    <w:rsid w:val="00F04270"/>
    <w:rsid w:val="00F16DBA"/>
    <w:rsid w:val="00F17902"/>
    <w:rsid w:val="00F17F95"/>
    <w:rsid w:val="00F34A24"/>
    <w:rsid w:val="00F3664C"/>
    <w:rsid w:val="00F43824"/>
    <w:rsid w:val="00F50CF4"/>
    <w:rsid w:val="00F52416"/>
    <w:rsid w:val="00F54C5B"/>
    <w:rsid w:val="00F83C61"/>
    <w:rsid w:val="00F862EE"/>
    <w:rsid w:val="00F96F53"/>
    <w:rsid w:val="00F97FBB"/>
    <w:rsid w:val="00FA07DA"/>
    <w:rsid w:val="00FB5747"/>
    <w:rsid w:val="00FC33BF"/>
    <w:rsid w:val="00FC6E37"/>
    <w:rsid w:val="00FD3A10"/>
    <w:rsid w:val="00FE2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E2B6B"/>
  <w15:docId w15:val="{A9CBDC55-37FD-4350-B439-C8F3A0637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uiPriority w:val="99"/>
    <w:rPr>
      <w:rFonts w:ascii="Times New Roman" w:hAnsi="Times New Roman"/>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Spacing">
    <w:name w:val="No Spacing"/>
    <w:pPr>
      <w:suppressAutoHyphens/>
      <w:spacing w:after="0" w:line="240" w:lineRule="auto"/>
    </w:pPr>
  </w:style>
  <w:style w:type="character" w:styleId="Emphasis">
    <w:name w:val="Emphasis"/>
    <w:basedOn w:val="DefaultParagraphFont"/>
    <w:uiPriority w:val="20"/>
    <w:qFormat/>
    <w:rsid w:val="00ED2217"/>
    <w:rPr>
      <w:i/>
      <w:iCs/>
    </w:rPr>
  </w:style>
  <w:style w:type="character" w:styleId="Strong">
    <w:name w:val="Strong"/>
    <w:basedOn w:val="DefaultParagraphFont"/>
    <w:uiPriority w:val="22"/>
    <w:qFormat/>
    <w:rsid w:val="00ED2217"/>
    <w:rPr>
      <w:b/>
      <w:bCs/>
    </w:rPr>
  </w:style>
  <w:style w:type="table" w:styleId="TableGrid">
    <w:name w:val="Table Grid"/>
    <w:basedOn w:val="TableNormal"/>
    <w:uiPriority w:val="39"/>
    <w:rsid w:val="00A856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ihg.com/intercontinental/hotels/gb/en/london/lonhb/hoteldetail" TargetMode="External"/><Relationship Id="rId18" Type="http://schemas.openxmlformats.org/officeDocument/2006/relationships/hyperlink" Target="https://doi.org/10.1177/1096348020936351?utm_source=copilot.co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hgplc.com/?utm_source=copilot.com" TargetMode="External"/><Relationship Id="rId7" Type="http://schemas.openxmlformats.org/officeDocument/2006/relationships/image" Target="media/image1.jpeg"/><Relationship Id="rId12" Type="http://schemas.openxmlformats.org/officeDocument/2006/relationships/hyperlink" Target="https://pestleanalysis.com/?utm_source=copilot.com" TargetMode="External"/><Relationship Id="rId17" Type="http://schemas.openxmlformats.org/officeDocument/2006/relationships/hyperlink" Target="https://www.bing.com/search?q=%22https%3A%2F%2Fen.wikipedia.org%2Fwiki%2FInterContinental_London_Park_Lane%22&amp;utm_source=copilot.com"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ing.com/search?q=%22https%3A%2F%2Fdesklib.com%2Fdocument%2Fstrategic-analysis-of-intercontinental-hotel-london%2F%22&amp;utm_source=copilot.com" TargetMode="External"/><Relationship Id="rId20" Type="http://schemas.openxmlformats.org/officeDocument/2006/relationships/hyperlink" Target="https://www.bing.com/search?q=%22https%3A%2F%2Fen.wikipedia.org%2Fwiki%2FResponsibility_assignment_matrix%22&amp;utm_source=copilo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InterContinental_London_Park_Lane" TargetMode="External"/><Relationship Id="rId24" Type="http://schemas.openxmlformats.org/officeDocument/2006/relationships/hyperlink" Target="https://www.bing.com/search?q=%22https%3A%2F%2Fwww.intercontinental.com%2Flondonparklane%22&amp;utm_source=copilot.com" TargetMode="External"/><Relationship Id="rId5" Type="http://schemas.openxmlformats.org/officeDocument/2006/relationships/footnotes" Target="footnotes.xml"/><Relationship Id="rId15" Type="http://schemas.openxmlformats.org/officeDocument/2006/relationships/hyperlink" Target="https://www.bing.com/search?q=%22https%3A%2F%2Fwww.ihg.com%2Fintercontinental%2Fhotels%2Fgb%2Fen%2Flondon%2Flonhb%2Fhoteldetail%22&amp;utm_source=copilot.com" TargetMode="External"/><Relationship Id="rId23" Type="http://schemas.openxmlformats.org/officeDocument/2006/relationships/hyperlink" Target="https://www.bing.com/search?q=%22https%3A%2F%2Fwww.ihg.com%2Fintercontinental%2Fhotels%2Fgb%2Fen%2Flondon%2Flonhb%2Fhoteldetail%22&amp;utm_source=copilot.com" TargetMode="External"/><Relationship Id="rId10" Type="http://schemas.openxmlformats.org/officeDocument/2006/relationships/hyperlink" Target="https://en.wikipedia.org/wiki/InterContinental_London_Park_Lane" TargetMode="External"/><Relationship Id="rId19" Type="http://schemas.openxmlformats.org/officeDocument/2006/relationships/hyperlink" Target="https://www.bing.com/search?q=%22https%3A%2F%2Fwww.ihg.com%2Fintercontinental%2Fhotels%2Fgb%2Fen%2Flondon%2Flonhb%2Fhoteldetail%22&amp;utm_source=copilot.com" TargetMode="External"/><Relationship Id="rId4" Type="http://schemas.openxmlformats.org/officeDocument/2006/relationships/webSettings" Target="webSettings.xml"/><Relationship Id="rId9" Type="http://schemas.openxmlformats.org/officeDocument/2006/relationships/hyperlink" Target="https://www.bing.com/search?q=%22https%3A%2F%2Fen.wikipedia.org%2Fwiki%2FInterContinental_London_Park_Lane%22&amp;utm_source=copilot.com" TargetMode="External"/><Relationship Id="rId14" Type="http://schemas.openxmlformats.org/officeDocument/2006/relationships/hyperlink" Target="https://parklane.intercontinental.com/?utm_source=copilot.com" TargetMode="External"/><Relationship Id="rId22" Type="http://schemas.openxmlformats.org/officeDocument/2006/relationships/hyperlink" Target="https://www.bing.com/search?q=%22https%3A%2F%2Fwww.ihgplc.com%2Fen%2Fresponsible-business%2Freporting%22&amp;utm_source=copilo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704</TotalTime>
  <Pages>24</Pages>
  <Words>6431</Words>
  <Characters>36662</Characters>
  <Application>Microsoft Office Word</Application>
  <DocSecurity>0</DocSecurity>
  <Lines>305</Lines>
  <Paragraphs>86</Paragraphs>
  <ScaleCrop>false</ScaleCrop>
  <Company/>
  <LinksUpToDate>false</LinksUpToDate>
  <CharactersWithSpaces>43007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Liben Janet Mascarenhas e Dias</dc:creator>
  <dc:description/>
  <cp:lastModifiedBy>Liben Janet Mascarenhas e Dias</cp:lastModifiedBy>
  <cp:revision>320</cp:revision>
  <dcterms:created xsi:type="dcterms:W3CDTF">2026-04-26T17:41:00Z</dcterms:created>
  <dcterms:modified xsi:type="dcterms:W3CDTF">2026-04-27T22:10:00Z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2db6c939-4a9b-4ca1-ad99-839c4dbacdc4</vt:lpwstr>
  </property>
</Properties>
</file>