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DF37187" w:rsidR="005E6C44" w:rsidRPr="00202CC4" w:rsidRDefault="00202CC4" w:rsidP="00A91894">
            <w:pPr>
              <w:rPr>
                <w:rFonts w:ascii="Arial" w:hAnsi="Arial" w:cs="Arial"/>
                <w:sz w:val="22"/>
                <w:szCs w:val="22"/>
                <w:lang w:val="en-US"/>
              </w:rPr>
            </w:pPr>
            <w:r>
              <w:rPr>
                <w:rFonts w:ascii="Arial" w:hAnsi="Arial" w:cs="Arial" w:hint="eastAsia"/>
                <w:sz w:val="22"/>
                <w:szCs w:val="22"/>
                <w:lang w:eastAsia="zh-CN"/>
              </w:rPr>
              <w:t>Ruixuan</w:t>
            </w:r>
            <w:r>
              <w:rPr>
                <w:rFonts w:ascii="Arial" w:hAnsi="Arial" w:cs="Arial"/>
                <w:sz w:val="22"/>
                <w:szCs w:val="22"/>
                <w:lang w:val="en-US" w:eastAsia="zh-CN"/>
              </w:rPr>
              <w:t xml:space="preserve"> Ruan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05A19BC" w:rsidR="005E6C44" w:rsidRPr="00A42F82" w:rsidRDefault="00FB792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353FE2A" w:rsidR="005E6C44" w:rsidRPr="00A42F82" w:rsidRDefault="00202CC4" w:rsidP="00A91894">
            <w:pPr>
              <w:rPr>
                <w:rFonts w:ascii="Arial" w:hAnsi="Arial" w:cs="Arial"/>
                <w:sz w:val="22"/>
                <w:szCs w:val="22"/>
              </w:rPr>
            </w:pPr>
            <w:r w:rsidRPr="00202CC4">
              <w:rPr>
                <w:rFonts w:ascii="Arial" w:hAnsi="Arial" w:cs="Arial"/>
                <w:sz w:val="22"/>
                <w:szCs w:val="22"/>
              </w:rPr>
              <w:t>Wales Institute of Science and Art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D38ED49" w:rsidR="005E6C44" w:rsidRPr="00A42F82" w:rsidRDefault="00202CC4"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27D8C31" w:rsidR="005E6C44" w:rsidRPr="00A42F82" w:rsidRDefault="00202CC4" w:rsidP="00A91894">
            <w:pPr>
              <w:rPr>
                <w:rFonts w:ascii="Arial" w:hAnsi="Arial" w:cs="Arial"/>
                <w:sz w:val="22"/>
                <w:szCs w:val="22"/>
              </w:rPr>
            </w:pPr>
            <w:r>
              <w:rPr>
                <w:rFonts w:ascii="Arial" w:hAnsi="Arial" w:cs="Arial"/>
                <w:sz w:val="22"/>
                <w:szCs w:val="22"/>
              </w:rPr>
              <w:t>2406773@student.uwtsd.ac.uk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7D5573D" w:rsidR="005E6C44" w:rsidRPr="00A42F82" w:rsidRDefault="00202CC4" w:rsidP="00A91894">
            <w:pPr>
              <w:rPr>
                <w:rFonts w:ascii="Arial" w:hAnsi="Arial" w:cs="Arial"/>
                <w:sz w:val="22"/>
                <w:szCs w:val="22"/>
              </w:rPr>
            </w:pPr>
            <w:r>
              <w:rPr>
                <w:rFonts w:ascii="Arial" w:hAnsi="Arial" w:cs="Arial"/>
                <w:sz w:val="22"/>
                <w:szCs w:val="22"/>
              </w:rPr>
              <w:t>+44 (0)7444634403</w:t>
            </w:r>
          </w:p>
          <w:p w14:paraId="331BC1EA" w14:textId="6E981273" w:rsidR="005E6C44" w:rsidRPr="00A42F82" w:rsidRDefault="00202CC4" w:rsidP="00A91894">
            <w:pPr>
              <w:rPr>
                <w:rFonts w:ascii="Arial" w:hAnsi="Arial" w:cs="Arial"/>
                <w:sz w:val="22"/>
                <w:szCs w:val="22"/>
              </w:rPr>
            </w:pPr>
            <w:r>
              <w:rPr>
                <w:rFonts w:ascii="Arial" w:hAnsi="Arial" w:cs="Arial"/>
                <w:sz w:val="22"/>
                <w:szCs w:val="22"/>
              </w:rPr>
              <w:t>+86 13908866219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C15E01" w:rsidR="005E6C44" w:rsidRPr="00A42F82" w:rsidRDefault="00202CC4" w:rsidP="00A91894">
            <w:pPr>
              <w:rPr>
                <w:rFonts w:ascii="Arial" w:hAnsi="Arial" w:cs="Arial"/>
                <w:sz w:val="22"/>
                <w:szCs w:val="22"/>
              </w:rPr>
            </w:pPr>
            <w:r>
              <w:rPr>
                <w:rFonts w:ascii="Arial" w:hAnsi="Arial" w:cs="Arial"/>
                <w:sz w:val="22"/>
                <w:szCs w:val="22"/>
              </w:rPr>
              <w:t>2406773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DF2E3B7" w:rsidR="005E6C44" w:rsidRPr="00A42F82" w:rsidRDefault="00202CC4" w:rsidP="00A91894">
            <w:pPr>
              <w:rPr>
                <w:rFonts w:ascii="Arial" w:hAnsi="Arial" w:cs="Arial"/>
                <w:sz w:val="22"/>
                <w:szCs w:val="22"/>
              </w:rPr>
            </w:pPr>
            <w:r w:rsidRPr="00202CC4">
              <w:rPr>
                <w:rFonts w:ascii="Arial" w:hAnsi="Arial" w:cs="Arial"/>
                <w:sz w:val="22"/>
                <w:szCs w:val="22"/>
              </w:rPr>
              <w:t>Professional Doctorate Art &amp; Design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hint="eastAsia"/>
          <w:bCs/>
          <w:iCs/>
          <w:lang w:eastAsia="zh-CN"/>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B55751D" w:rsidR="005E6C44" w:rsidRPr="00A42F82" w:rsidRDefault="00202CC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15DD3CD" w:rsidR="005E6C44" w:rsidRPr="00A42F82" w:rsidRDefault="00202C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297446" w:rsidR="005E6C44" w:rsidRPr="00A42F82" w:rsidRDefault="00202CC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251D225" w:rsidR="004C3D85" w:rsidRPr="00A42F82" w:rsidRDefault="00202CC4" w:rsidP="00A91894">
            <w:pPr>
              <w:rPr>
                <w:rFonts w:ascii="Arial" w:hAnsi="Arial" w:cs="Arial"/>
                <w:sz w:val="22"/>
                <w:szCs w:val="22"/>
              </w:rPr>
            </w:pPr>
            <w:r w:rsidRPr="00202CC4">
              <w:rPr>
                <w:rFonts w:ascii="Arial" w:hAnsi="Arial" w:cs="Arial" w:hint="eastAsia"/>
                <w:sz w:val="22"/>
                <w:szCs w:val="22"/>
              </w:rPr>
              <w:t>Cultural Identity in Mainland Chinese Commercial National Cinema (2012</w:t>
            </w:r>
            <w:r w:rsidRPr="00202CC4">
              <w:rPr>
                <w:rFonts w:ascii="Arial" w:hAnsi="Arial" w:cs="Arial" w:hint="eastAsia"/>
                <w:sz w:val="22"/>
                <w:szCs w:val="22"/>
              </w:rPr>
              <w:t>–</w:t>
            </w:r>
            <w:proofErr w:type="gramStart"/>
            <w:r w:rsidRPr="00202CC4">
              <w:rPr>
                <w:rFonts w:ascii="Arial" w:hAnsi="Arial" w:cs="Arial" w:hint="eastAsia"/>
                <w:sz w:val="22"/>
                <w:szCs w:val="22"/>
              </w:rPr>
              <w:t>2022)</w:t>
            </w:r>
            <w:r w:rsidRPr="00202CC4">
              <w:rPr>
                <w:rFonts w:ascii="Arial" w:hAnsi="Arial" w:cs="Arial" w:hint="eastAsia"/>
                <w:sz w:val="22"/>
                <w:szCs w:val="22"/>
              </w:rPr>
              <w:t>：</w:t>
            </w:r>
            <w:proofErr w:type="gramEnd"/>
            <w:r w:rsidRPr="00202CC4">
              <w:rPr>
                <w:rFonts w:ascii="Arial" w:hAnsi="Arial" w:cs="Arial" w:hint="eastAsia"/>
                <w:sz w:val="22"/>
                <w:szCs w:val="22"/>
              </w:rPr>
              <w:t xml:space="preserve"> A culturally interpretive and self-reflexive investigation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25BCC01" w:rsidR="004C3D85" w:rsidRPr="00A42F82" w:rsidRDefault="00202CC4" w:rsidP="00A91894">
            <w:pPr>
              <w:rPr>
                <w:rFonts w:ascii="Arial" w:hAnsi="Arial" w:cs="Arial" w:hint="eastAsia"/>
                <w:sz w:val="22"/>
                <w:szCs w:val="22"/>
                <w:lang w:eastAsia="zh-CN"/>
              </w:rPr>
            </w:pPr>
            <w:r>
              <w:rPr>
                <w:rFonts w:ascii="Arial" w:hAnsi="Arial" w:cs="Arial" w:hint="eastAsia"/>
                <w:sz w:val="22"/>
                <w:szCs w:val="22"/>
                <w:lang w:eastAsia="zh-CN"/>
              </w:rPr>
              <w:t>01/10/2025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3664EFC" w:rsidR="004C3D85" w:rsidRPr="00A42F82" w:rsidRDefault="00202CC4" w:rsidP="00A91894">
            <w:pPr>
              <w:rPr>
                <w:rFonts w:ascii="Arial" w:hAnsi="Arial" w:cs="Arial" w:hint="eastAsia"/>
                <w:sz w:val="22"/>
                <w:szCs w:val="22"/>
                <w:lang w:eastAsia="zh-CN"/>
              </w:rPr>
            </w:pPr>
            <w:r>
              <w:rPr>
                <w:rFonts w:ascii="Arial" w:hAnsi="Arial" w:cs="Arial" w:hint="eastAsia"/>
                <w:sz w:val="22"/>
                <w:szCs w:val="22"/>
                <w:lang w:eastAsia="zh-CN"/>
              </w:rPr>
              <w:t>30/08/2027</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9386FB6" w:rsidR="00F96C3F" w:rsidRPr="00A42F82" w:rsidRDefault="00202CC4" w:rsidP="00202CC4">
            <w:pPr>
              <w:jc w:val="both"/>
              <w:rPr>
                <w:rFonts w:ascii="Arial" w:hAnsi="Arial" w:cs="Arial"/>
              </w:rPr>
            </w:pPr>
            <w:r w:rsidRPr="00202CC4">
              <w:rPr>
                <w:rFonts w:ascii="Arial" w:hAnsi="Arial" w:cs="Arial"/>
              </w:rPr>
              <w:t>This research investigates how cultural identity is constructed and understood in contemporary Chinese commercial cinema, focusing on films produced between 2012 and 2022. In the context of China’s rapid social and cultural transformation, popular films serve as a vital platform for shaping narratives about the nation, tradition, and modern values. However, current academic research often neglects the voices of general audiences and the narrative power of mainstream cinema. This study aims to fill that gap by analysing films and exploring how national audiences decode them.</w:t>
            </w:r>
          </w:p>
          <w:p w14:paraId="39FAA3A4" w14:textId="77777777" w:rsidR="00F96C3F" w:rsidRPr="00A42F82" w:rsidRDefault="00F96C3F" w:rsidP="00202CC4">
            <w:pPr>
              <w:jc w:val="both"/>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A868C01" w:rsidR="00F96C3F" w:rsidRPr="00A42F82" w:rsidRDefault="00202CC4" w:rsidP="00A91894">
            <w:pPr>
              <w:rPr>
                <w:rFonts w:ascii="Arial" w:hAnsi="Arial" w:cs="Arial"/>
              </w:rPr>
            </w:pPr>
            <w:r>
              <w:rPr>
                <w:rFonts w:ascii="Arial" w:hAnsi="Arial" w:cs="Arial" w:hint="eastAsia"/>
                <w:lang w:eastAsia="zh-CN"/>
              </w:rPr>
              <w:t>What</w:t>
            </w:r>
            <w:r w:rsidRPr="00202CC4">
              <w:rPr>
                <w:rFonts w:ascii="Arial" w:hAnsi="Arial" w:cs="Arial"/>
              </w:rPr>
              <w:t xml:space="preserve"> is cultural identity expressed through the film medium in contemporary Chinese commercial national cinema (2012–2022), and how do national audiences interpret these cultural meanings?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EF0F46">
            <w:pPr>
              <w:autoSpaceDE w:val="0"/>
              <w:autoSpaceDN w:val="0"/>
              <w:adjustRightInd w:val="0"/>
              <w:jc w:val="both"/>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EF0F46">
            <w:pPr>
              <w:autoSpaceDE w:val="0"/>
              <w:autoSpaceDN w:val="0"/>
              <w:adjustRightInd w:val="0"/>
              <w:jc w:val="both"/>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EF0F46">
            <w:pPr>
              <w:jc w:val="both"/>
              <w:rPr>
                <w:rFonts w:ascii="Arial" w:hAnsi="Arial" w:cs="Arial"/>
              </w:rPr>
            </w:pPr>
          </w:p>
          <w:p w14:paraId="2B14EAF1" w14:textId="77777777" w:rsidR="00EF0F46" w:rsidRPr="00EF0F46" w:rsidRDefault="00EF0F46" w:rsidP="00EF0F46">
            <w:pPr>
              <w:jc w:val="both"/>
              <w:rPr>
                <w:rFonts w:ascii="Arial" w:hAnsi="Arial" w:cs="Arial"/>
              </w:rPr>
            </w:pPr>
            <w:r w:rsidRPr="00EF0F46">
              <w:rPr>
                <w:rFonts w:ascii="Arial" w:hAnsi="Arial" w:cs="Arial"/>
              </w:rPr>
              <w:t>The research aims to:</w:t>
            </w:r>
          </w:p>
          <w:p w14:paraId="5C85E47C" w14:textId="77777777" w:rsidR="00EF0F46" w:rsidRPr="00EF0F46" w:rsidRDefault="00EF0F46" w:rsidP="00EF0F46">
            <w:pPr>
              <w:pStyle w:val="af3"/>
              <w:numPr>
                <w:ilvl w:val="0"/>
                <w:numId w:val="28"/>
              </w:numPr>
              <w:jc w:val="both"/>
              <w:rPr>
                <w:rFonts w:ascii="Arial" w:hAnsi="Arial" w:cs="Arial"/>
                <w:sz w:val="20"/>
                <w:szCs w:val="20"/>
              </w:rPr>
            </w:pPr>
            <w:r w:rsidRPr="00EF0F46">
              <w:rPr>
                <w:rFonts w:ascii="Arial" w:hAnsi="Arial" w:cs="Arial"/>
                <w:sz w:val="20"/>
                <w:szCs w:val="20"/>
              </w:rPr>
              <w:t>Identify the main cultural identity features conveyed in Chinese commercial films from 2012 to 2022.</w:t>
            </w:r>
          </w:p>
          <w:p w14:paraId="179B4716" w14:textId="77777777" w:rsidR="00EF0F46" w:rsidRPr="00EF0F46" w:rsidRDefault="00EF0F46" w:rsidP="00EF0F46">
            <w:pPr>
              <w:pStyle w:val="af3"/>
              <w:numPr>
                <w:ilvl w:val="0"/>
                <w:numId w:val="28"/>
              </w:numPr>
              <w:jc w:val="both"/>
              <w:rPr>
                <w:rFonts w:ascii="Arial" w:hAnsi="Arial" w:cs="Arial"/>
                <w:sz w:val="20"/>
                <w:szCs w:val="20"/>
              </w:rPr>
            </w:pPr>
            <w:r w:rsidRPr="00EF0F46">
              <w:rPr>
                <w:rFonts w:ascii="Arial" w:hAnsi="Arial" w:cs="Arial"/>
                <w:sz w:val="20"/>
                <w:szCs w:val="20"/>
              </w:rPr>
              <w:t>Investigate how these features are constructed through cinematic expression.</w:t>
            </w:r>
          </w:p>
          <w:p w14:paraId="68975C9B" w14:textId="3B02C8E5" w:rsidR="00F96C3F" w:rsidRPr="00EF0F46" w:rsidRDefault="00EF0F46" w:rsidP="00EF0F46">
            <w:pPr>
              <w:pStyle w:val="af3"/>
              <w:numPr>
                <w:ilvl w:val="0"/>
                <w:numId w:val="28"/>
              </w:numPr>
              <w:jc w:val="both"/>
              <w:rPr>
                <w:rFonts w:ascii="Arial" w:hAnsi="Arial" w:cs="Arial"/>
                <w:sz w:val="20"/>
                <w:szCs w:val="20"/>
              </w:rPr>
            </w:pPr>
            <w:r w:rsidRPr="00EF0F46">
              <w:rPr>
                <w:rFonts w:ascii="Arial" w:hAnsi="Arial" w:cs="Arial"/>
                <w:sz w:val="20"/>
                <w:szCs w:val="20"/>
              </w:rPr>
              <w:t>Explore how national audiences interpret and emotionally respond to these expressions.</w:t>
            </w:r>
          </w:p>
          <w:p w14:paraId="11C896B4" w14:textId="77777777" w:rsidR="00F96C3F" w:rsidRPr="00A42F82" w:rsidRDefault="00F96C3F" w:rsidP="00EF0F46">
            <w:pPr>
              <w:jc w:val="both"/>
              <w:rPr>
                <w:rFonts w:ascii="Arial" w:hAnsi="Arial" w:cs="Arial"/>
                <w:sz w:val="22"/>
                <w:szCs w:val="22"/>
              </w:rPr>
            </w:pPr>
          </w:p>
          <w:p w14:paraId="574A3C8C" w14:textId="77777777" w:rsidR="00F96C3F" w:rsidRPr="00A42F82" w:rsidRDefault="00F96C3F" w:rsidP="00EF0F46">
            <w:pPr>
              <w:jc w:val="both"/>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BC16253" w14:textId="77777777" w:rsidR="00EF0F46" w:rsidRPr="00EF0F46" w:rsidRDefault="00EF0F46" w:rsidP="00EF0F46">
            <w:pPr>
              <w:rPr>
                <w:rFonts w:ascii="Arial" w:hAnsi="Arial" w:cs="Arial"/>
              </w:rPr>
            </w:pPr>
            <w:r w:rsidRPr="00EF0F46">
              <w:rPr>
                <w:rFonts w:ascii="Arial" w:hAnsi="Arial" w:cs="Arial"/>
              </w:rPr>
              <w:t>To achieve these aims, the research will:</w:t>
            </w:r>
          </w:p>
          <w:p w14:paraId="34E5D575" w14:textId="77777777" w:rsidR="00EF0F46" w:rsidRPr="00EF0F46" w:rsidRDefault="00EF0F46" w:rsidP="00EF0F46">
            <w:pPr>
              <w:pStyle w:val="af3"/>
              <w:numPr>
                <w:ilvl w:val="0"/>
                <w:numId w:val="29"/>
              </w:numPr>
              <w:rPr>
                <w:rFonts w:ascii="Arial" w:hAnsi="Arial" w:cs="Arial"/>
                <w:sz w:val="20"/>
                <w:szCs w:val="20"/>
              </w:rPr>
            </w:pPr>
            <w:r w:rsidRPr="00EF0F46">
              <w:rPr>
                <w:rFonts w:ascii="Arial" w:hAnsi="Arial" w:cs="Arial"/>
                <w:sz w:val="20"/>
                <w:szCs w:val="20"/>
              </w:rPr>
              <w:t>Select a representative sample of commercially successful Chinese films.</w:t>
            </w:r>
          </w:p>
          <w:p w14:paraId="703AB208" w14:textId="77777777" w:rsidR="00EF0F46" w:rsidRPr="00EF0F46" w:rsidRDefault="00EF0F46" w:rsidP="00EF0F46">
            <w:pPr>
              <w:pStyle w:val="af3"/>
              <w:numPr>
                <w:ilvl w:val="0"/>
                <w:numId w:val="29"/>
              </w:numPr>
              <w:rPr>
                <w:rFonts w:ascii="Arial" w:hAnsi="Arial" w:cs="Arial"/>
                <w:sz w:val="20"/>
                <w:szCs w:val="20"/>
              </w:rPr>
            </w:pPr>
            <w:r w:rsidRPr="00EF0F46">
              <w:rPr>
                <w:rFonts w:ascii="Arial" w:hAnsi="Arial" w:cs="Arial"/>
                <w:sz w:val="20"/>
                <w:szCs w:val="20"/>
              </w:rPr>
              <w:t>Analyse the cinematic strategies used to convey cultural identity.</w:t>
            </w:r>
          </w:p>
          <w:p w14:paraId="16CCD685" w14:textId="77777777" w:rsidR="00EF0F46" w:rsidRPr="00EF0F46" w:rsidRDefault="00EF0F46" w:rsidP="00EF0F46">
            <w:pPr>
              <w:pStyle w:val="af3"/>
              <w:numPr>
                <w:ilvl w:val="0"/>
                <w:numId w:val="29"/>
              </w:numPr>
              <w:rPr>
                <w:rFonts w:ascii="Arial" w:hAnsi="Arial" w:cs="Arial"/>
                <w:sz w:val="20"/>
                <w:szCs w:val="20"/>
              </w:rPr>
            </w:pPr>
            <w:r w:rsidRPr="00EF0F46">
              <w:rPr>
                <w:rFonts w:ascii="Arial" w:hAnsi="Arial" w:cs="Arial"/>
                <w:sz w:val="20"/>
                <w:szCs w:val="20"/>
              </w:rPr>
              <w:t>Observe audience interpretations through online comments and reviews.</w:t>
            </w:r>
          </w:p>
          <w:p w14:paraId="4B4E584D" w14:textId="77777777" w:rsidR="00EF0F46" w:rsidRPr="00EF0F46" w:rsidRDefault="00EF0F46" w:rsidP="00EF0F46">
            <w:pPr>
              <w:pStyle w:val="af3"/>
              <w:numPr>
                <w:ilvl w:val="0"/>
                <w:numId w:val="29"/>
              </w:numPr>
              <w:rPr>
                <w:rFonts w:ascii="Arial" w:hAnsi="Arial" w:cs="Arial"/>
                <w:sz w:val="20"/>
                <w:szCs w:val="20"/>
              </w:rPr>
            </w:pPr>
            <w:r w:rsidRPr="00EF0F46">
              <w:rPr>
                <w:rFonts w:ascii="Arial" w:hAnsi="Arial" w:cs="Arial"/>
                <w:sz w:val="20"/>
                <w:szCs w:val="20"/>
              </w:rPr>
              <w:t>Conduct focus group interviews in China.</w:t>
            </w:r>
          </w:p>
          <w:p w14:paraId="72272B05" w14:textId="179E4D5A" w:rsidR="00F96C3F" w:rsidRPr="00EF0F46" w:rsidRDefault="00EF0F46" w:rsidP="00EF0F46">
            <w:pPr>
              <w:pStyle w:val="af3"/>
              <w:numPr>
                <w:ilvl w:val="0"/>
                <w:numId w:val="29"/>
              </w:numPr>
              <w:rPr>
                <w:rFonts w:ascii="Arial" w:hAnsi="Arial" w:cs="Arial"/>
                <w:sz w:val="20"/>
                <w:szCs w:val="20"/>
              </w:rPr>
            </w:pPr>
            <w:r w:rsidRPr="00EF0F46">
              <w:rPr>
                <w:rFonts w:ascii="Arial" w:hAnsi="Arial" w:cs="Arial"/>
                <w:sz w:val="20"/>
                <w:szCs w:val="20"/>
              </w:rPr>
              <w:t>Reflect on the researcher’s own cultural perspective through autoethnography.</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EF0F46">
            <w:pPr>
              <w:jc w:val="both"/>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EF0F46">
            <w:pPr>
              <w:jc w:val="both"/>
              <w:rPr>
                <w:rFonts w:ascii="Arial" w:hAnsi="Arial" w:cs="Arial"/>
                <w:sz w:val="22"/>
                <w:szCs w:val="22"/>
              </w:rPr>
            </w:pPr>
          </w:p>
          <w:p w14:paraId="0F66FE73" w14:textId="77777777" w:rsidR="00EF0F46" w:rsidRPr="00EF0F46" w:rsidRDefault="00EF0F46" w:rsidP="00EF0F46">
            <w:pPr>
              <w:jc w:val="both"/>
              <w:rPr>
                <w:rFonts w:ascii="Arial" w:hAnsi="Arial" w:cs="Arial"/>
              </w:rPr>
            </w:pPr>
            <w:r w:rsidRPr="00EF0F46">
              <w:rPr>
                <w:rFonts w:ascii="Arial" w:hAnsi="Arial" w:cs="Arial"/>
              </w:rPr>
              <w:t>This research will adopt a multi-method qualitative approach to collect the data necessary to analyse the cultural identity features embedded in contemporary Chinese national cinema. The primary methods fall into two categories: film text analysis and audience research. Both are intended to capture how cultural meanings are expressed by the filmmakers and interpreted by national audiences.</w:t>
            </w:r>
          </w:p>
          <w:p w14:paraId="7D3C4B21" w14:textId="77777777" w:rsidR="00EF0F46" w:rsidRPr="00EF0F46" w:rsidRDefault="00EF0F46" w:rsidP="00EF0F46">
            <w:pPr>
              <w:ind w:leftChars="100" w:left="200"/>
              <w:jc w:val="both"/>
              <w:rPr>
                <w:rFonts w:ascii="Arial" w:hAnsi="Arial" w:cs="Arial"/>
                <w:b/>
                <w:bCs/>
              </w:rPr>
            </w:pPr>
            <w:r w:rsidRPr="00EF0F46">
              <w:rPr>
                <w:rFonts w:ascii="Arial" w:hAnsi="Arial" w:cs="Arial"/>
                <w:b/>
                <w:bCs/>
              </w:rPr>
              <w:t>1. Film Textual Analysis</w:t>
            </w:r>
          </w:p>
          <w:p w14:paraId="0D1B2A87" w14:textId="77777777" w:rsidR="00EF0F46" w:rsidRPr="00EF0F46" w:rsidRDefault="00EF0F46" w:rsidP="00EF0F46">
            <w:pPr>
              <w:ind w:leftChars="100" w:left="200"/>
              <w:jc w:val="both"/>
              <w:rPr>
                <w:rFonts w:ascii="Arial" w:hAnsi="Arial" w:cs="Arial"/>
              </w:rPr>
            </w:pPr>
            <w:r w:rsidRPr="00EF0F46">
              <w:rPr>
                <w:rFonts w:ascii="Arial" w:hAnsi="Arial" w:cs="Arial"/>
              </w:rPr>
              <w:t>Approximately 10 commercial Chinese films (2012–2022) will be selected based on criteria such as genre diversity, box office performance, critical reception, and cultural relevance. Data collection from these films will focus on key elements of film language and narrative form—including character arcs, genre conventions, visual and aural style, colour symbolism, ethical conflicts, and cultural coding. No interaction with human subjects is involved in this part of the research.</w:t>
            </w:r>
          </w:p>
          <w:p w14:paraId="663B21FB" w14:textId="497D1826" w:rsidR="00EF0F46" w:rsidRPr="00EF0F46" w:rsidRDefault="00EF0F46" w:rsidP="00EF0F46">
            <w:pPr>
              <w:ind w:leftChars="100" w:left="200"/>
              <w:jc w:val="both"/>
              <w:rPr>
                <w:rFonts w:ascii="Arial" w:hAnsi="Arial" w:cs="Arial" w:hint="eastAsia"/>
                <w:b/>
                <w:bCs/>
                <w:lang w:eastAsia="zh-CN"/>
              </w:rPr>
            </w:pPr>
            <w:r w:rsidRPr="00EF0F46">
              <w:rPr>
                <w:rFonts w:ascii="Arial" w:hAnsi="Arial" w:cs="Arial"/>
                <w:b/>
                <w:bCs/>
              </w:rPr>
              <w:t>2. Audience Observation and Comment Analysis</w:t>
            </w:r>
            <w:r w:rsidRPr="00EF0F46">
              <w:rPr>
                <w:rFonts w:ascii="Arial" w:hAnsi="Arial" w:cs="Arial" w:hint="eastAsia"/>
                <w:b/>
                <w:bCs/>
                <w:lang w:eastAsia="zh-CN"/>
              </w:rPr>
              <w:t xml:space="preserve"> </w:t>
            </w:r>
            <w:r w:rsidRPr="00EF0F46">
              <w:rPr>
                <w:rFonts w:ascii="Arial" w:hAnsi="Arial" w:cs="Arial" w:hint="eastAsia"/>
                <w:b/>
                <w:bCs/>
                <w:lang w:eastAsia="zh-CN"/>
              </w:rPr>
              <w:t>（</w:t>
            </w:r>
            <w:r w:rsidRPr="00EF0F46">
              <w:rPr>
                <w:rFonts w:ascii="Arial" w:hAnsi="Arial" w:cs="Arial" w:hint="eastAsia"/>
                <w:b/>
                <w:bCs/>
                <w:lang w:eastAsia="zh-CN"/>
              </w:rPr>
              <w:t>Non-</w:t>
            </w:r>
            <w:proofErr w:type="spellStart"/>
            <w:r w:rsidRPr="00EF0F46">
              <w:rPr>
                <w:rFonts w:ascii="Arial" w:hAnsi="Arial" w:cs="Arial"/>
                <w:b/>
                <w:bCs/>
                <w:lang w:val="en-US" w:eastAsia="zh-CN"/>
              </w:rPr>
              <w:t>paticipation</w:t>
            </w:r>
            <w:proofErr w:type="spellEnd"/>
            <w:r w:rsidRPr="00EF0F46">
              <w:rPr>
                <w:rFonts w:ascii="Arial" w:hAnsi="Arial" w:cs="Arial" w:hint="eastAsia"/>
                <w:b/>
                <w:bCs/>
                <w:lang w:eastAsia="zh-CN"/>
              </w:rPr>
              <w:t>）</w:t>
            </w:r>
          </w:p>
          <w:p w14:paraId="05938915" w14:textId="5F145866" w:rsidR="00EF0F46" w:rsidRPr="00EF0F46" w:rsidRDefault="00EF0F46" w:rsidP="00EF0F46">
            <w:pPr>
              <w:ind w:leftChars="100" w:left="200"/>
              <w:jc w:val="both"/>
              <w:rPr>
                <w:rFonts w:ascii="Arial" w:hAnsi="Arial" w:cs="Arial"/>
              </w:rPr>
            </w:pPr>
            <w:r w:rsidRPr="00EF0F46">
              <w:rPr>
                <w:rFonts w:ascii="Arial" w:hAnsi="Arial" w:cs="Arial" w:hint="eastAsia"/>
              </w:rPr>
              <w:t>To understand how cultural identity is decoded by domestic audiences, a non-participant observation approach will be used. This includes systematic collection and coding of user-generated content such as audience comments, bullet-screen responses, and</w:t>
            </w:r>
            <w:r w:rsidRPr="00EF0F46">
              <w:rPr>
                <w:rFonts w:ascii="Arial" w:hAnsi="Arial" w:cs="Arial"/>
              </w:rPr>
              <w:t xml:space="preserve"> reviews on platforms like Douban and </w:t>
            </w:r>
            <w:proofErr w:type="spellStart"/>
            <w:r w:rsidRPr="00EF0F46">
              <w:rPr>
                <w:rFonts w:ascii="Arial" w:hAnsi="Arial" w:cs="Arial"/>
              </w:rPr>
              <w:t>Bilibili</w:t>
            </w:r>
            <w:proofErr w:type="spellEnd"/>
            <w:r w:rsidRPr="00EF0F46">
              <w:rPr>
                <w:rFonts w:ascii="Arial" w:hAnsi="Arial" w:cs="Arial"/>
              </w:rPr>
              <w:t>. Comments will be selected based on relevance and representativeness and then anonymised and categorised by interpretive themes. No usernames or identifiable personal data will be stored.</w:t>
            </w:r>
          </w:p>
          <w:p w14:paraId="07FE9784" w14:textId="77777777" w:rsidR="00EF0F46" w:rsidRPr="00EF0F46" w:rsidRDefault="00EF0F46" w:rsidP="00EF0F46">
            <w:pPr>
              <w:ind w:leftChars="100" w:left="200"/>
              <w:jc w:val="both"/>
              <w:rPr>
                <w:rFonts w:ascii="Arial" w:hAnsi="Arial" w:cs="Arial"/>
                <w:b/>
                <w:bCs/>
              </w:rPr>
            </w:pPr>
            <w:r w:rsidRPr="00EF0F46">
              <w:rPr>
                <w:rFonts w:ascii="Arial" w:hAnsi="Arial" w:cs="Arial"/>
                <w:b/>
                <w:bCs/>
              </w:rPr>
              <w:t>3. Focus Group Interviews (Fieldwork in China)</w:t>
            </w:r>
          </w:p>
          <w:p w14:paraId="4D074EDC" w14:textId="77777777" w:rsidR="00EF0F46" w:rsidRPr="00EF0F46" w:rsidRDefault="00EF0F46" w:rsidP="00EF0F46">
            <w:pPr>
              <w:ind w:leftChars="100" w:left="200"/>
              <w:jc w:val="both"/>
              <w:rPr>
                <w:rFonts w:ascii="Arial" w:hAnsi="Arial" w:cs="Arial"/>
              </w:rPr>
            </w:pPr>
            <w:r w:rsidRPr="00EF0F46">
              <w:rPr>
                <w:rFonts w:ascii="Arial" w:hAnsi="Arial" w:cs="Arial"/>
              </w:rPr>
              <w:t>To gain deeper insight into audience interpretation, 3–4 focus group interviews will be conducted in mainland China. Each group will include 5–8 participants from different demographics (e.g. age, education, ethnicity). Group discussions will explore viewers’ interpretations of specific films, characters, and moral values, especially in relation to cultural identity. The fieldwork is planned for a 2-month period, during which the researcher will personally moderate and record these sessions. All participants will be given full information sheets and consent forms. Participation is voluntary, and data will be anonymised. Ethical clearance has been submitted under PG2.</w:t>
            </w:r>
          </w:p>
          <w:p w14:paraId="2C6938B2" w14:textId="77777777" w:rsidR="00EF0F46" w:rsidRPr="00EF0F46" w:rsidRDefault="00EF0F46" w:rsidP="00EF0F46">
            <w:pPr>
              <w:ind w:leftChars="100" w:left="200"/>
              <w:jc w:val="both"/>
              <w:rPr>
                <w:rFonts w:ascii="Arial" w:hAnsi="Arial" w:cs="Arial"/>
                <w:b/>
                <w:bCs/>
              </w:rPr>
            </w:pPr>
            <w:r w:rsidRPr="00EF0F46">
              <w:rPr>
                <w:rFonts w:ascii="Arial" w:hAnsi="Arial" w:cs="Arial"/>
                <w:b/>
                <w:bCs/>
              </w:rPr>
              <w:t>4. Autoethnographic Reflection</w:t>
            </w:r>
          </w:p>
          <w:p w14:paraId="5BB0D848" w14:textId="77777777" w:rsidR="00EF0F46" w:rsidRPr="00EF0F46" w:rsidRDefault="00EF0F46" w:rsidP="00EF0F46">
            <w:pPr>
              <w:ind w:leftChars="100" w:left="200"/>
              <w:jc w:val="both"/>
              <w:rPr>
                <w:rFonts w:ascii="Arial" w:hAnsi="Arial" w:cs="Arial"/>
              </w:rPr>
            </w:pPr>
            <w:r w:rsidRPr="00EF0F46">
              <w:rPr>
                <w:rFonts w:ascii="Arial" w:hAnsi="Arial" w:cs="Arial"/>
              </w:rPr>
              <w:t>In addition to external observations, the researcher will maintain a reflective journal throughout the process. This will document personal interpretations, cultural responses, and methodological decisions, helping to record the researcher’s positionality as both a Chinese audience member and a film scholar.</w:t>
            </w:r>
          </w:p>
          <w:p w14:paraId="2A663745" w14:textId="77777777" w:rsidR="00EF0F46" w:rsidRPr="00EF0F46" w:rsidRDefault="00EF0F46" w:rsidP="00EF0F46">
            <w:pPr>
              <w:ind w:leftChars="100" w:left="200"/>
              <w:jc w:val="both"/>
              <w:rPr>
                <w:rFonts w:ascii="Arial" w:hAnsi="Arial" w:cs="Arial"/>
                <w:b/>
                <w:bCs/>
              </w:rPr>
            </w:pPr>
            <w:r w:rsidRPr="00EF0F46">
              <w:rPr>
                <w:rFonts w:ascii="Arial" w:hAnsi="Arial" w:cs="Arial"/>
                <w:b/>
                <w:bCs/>
              </w:rPr>
              <w:t>Data Storage and Security</w:t>
            </w:r>
          </w:p>
          <w:p w14:paraId="2E63283C" w14:textId="77777777" w:rsidR="00EF0F46" w:rsidRPr="00EF0F46" w:rsidRDefault="00EF0F46" w:rsidP="00EF0F46">
            <w:pPr>
              <w:ind w:leftChars="100" w:left="200"/>
              <w:jc w:val="both"/>
              <w:rPr>
                <w:rFonts w:ascii="Arial" w:hAnsi="Arial" w:cs="Arial"/>
              </w:rPr>
            </w:pPr>
            <w:r w:rsidRPr="00EF0F46">
              <w:rPr>
                <w:rFonts w:ascii="Arial" w:hAnsi="Arial" w:cs="Arial"/>
              </w:rPr>
              <w:t>All data will be securely stored in accordance with UWTSD’s data protection guidelines. Digital recordings will be kept on encrypted drives, and written materials will be anonymised. Only the researcher and supervisor will have access.</w:t>
            </w:r>
          </w:p>
          <w:p w14:paraId="2D0B5B4B" w14:textId="77777777" w:rsidR="00EF0F46" w:rsidRPr="00EF0F46" w:rsidRDefault="00EF0F46" w:rsidP="00EF0F46">
            <w:pPr>
              <w:ind w:leftChars="100" w:left="200"/>
              <w:jc w:val="both"/>
              <w:rPr>
                <w:rFonts w:ascii="Arial" w:hAnsi="Arial" w:cs="Arial"/>
              </w:rPr>
            </w:pPr>
            <w:r w:rsidRPr="00EF0F46">
              <w:rPr>
                <w:rFonts w:ascii="Arial" w:hAnsi="Arial" w:cs="Arial"/>
              </w:rPr>
              <w:t>Additional Methods (if needed)</w:t>
            </w:r>
          </w:p>
          <w:p w14:paraId="009C481E" w14:textId="27BA0964" w:rsidR="00F96C3F" w:rsidRPr="00EF0F46" w:rsidRDefault="00EF0F46" w:rsidP="00EF0F46">
            <w:pPr>
              <w:ind w:leftChars="100" w:left="200"/>
              <w:jc w:val="both"/>
              <w:rPr>
                <w:rFonts w:ascii="Arial" w:hAnsi="Arial" w:cs="Arial"/>
              </w:rPr>
            </w:pPr>
            <w:r w:rsidRPr="00EF0F46">
              <w:rPr>
                <w:rFonts w:ascii="Arial" w:hAnsi="Arial" w:cs="Arial"/>
              </w:rPr>
              <w:t>Should further methods such as one-to-one interviews or online surveys become relevant, an amendment to the ethics application will be submitted for approval.</w:t>
            </w:r>
          </w:p>
          <w:p w14:paraId="0687532F" w14:textId="77777777" w:rsidR="00F96C3F" w:rsidRPr="00A42F82" w:rsidRDefault="00F96C3F" w:rsidP="00EF0F46">
            <w:pPr>
              <w:jc w:val="both"/>
              <w:rPr>
                <w:rFonts w:ascii="Arial" w:hAnsi="Arial" w:cs="Arial"/>
                <w:sz w:val="22"/>
                <w:szCs w:val="22"/>
              </w:rPr>
            </w:pPr>
          </w:p>
          <w:p w14:paraId="108EF2F7" w14:textId="77777777" w:rsidR="00F96C3F" w:rsidRPr="00A42F82" w:rsidRDefault="00F96C3F" w:rsidP="00EF0F46">
            <w:pPr>
              <w:jc w:val="both"/>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D5FD3F3" w:rsidR="00B23BFF" w:rsidRPr="00A42F82" w:rsidRDefault="00EF0F46" w:rsidP="00A91894">
            <w:pPr>
              <w:rPr>
                <w:rFonts w:ascii="Arial" w:hAnsi="Arial" w:cs="Arial"/>
                <w:sz w:val="22"/>
                <w:szCs w:val="22"/>
              </w:rPr>
            </w:pPr>
            <w:r>
              <w:rPr>
                <w:rFonts w:ascii="Arial" w:hAnsi="Arial" w:cs="Arial"/>
                <w:sz w:val="22"/>
                <w:szCs w:val="22"/>
              </w:rPr>
              <w:t>UK, People Republic of China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EF0F46" w:rsidRDefault="00B23BFF" w:rsidP="00EF0F46">
            <w:pPr>
              <w:jc w:val="both"/>
              <w:rPr>
                <w:rFonts w:ascii="Arial" w:hAnsi="Arial" w:cs="Arial"/>
              </w:rPr>
            </w:pPr>
          </w:p>
          <w:p w14:paraId="4251DBF5" w14:textId="77777777" w:rsidR="00EF0F46" w:rsidRPr="00EF0F46" w:rsidRDefault="00EF0F46" w:rsidP="00EF0F46">
            <w:pPr>
              <w:jc w:val="both"/>
              <w:rPr>
                <w:rFonts w:ascii="Arial" w:hAnsi="Arial" w:cs="Arial"/>
              </w:rPr>
            </w:pPr>
            <w:r w:rsidRPr="00EF0F46">
              <w:rPr>
                <w:rFonts w:ascii="Arial" w:hAnsi="Arial" w:cs="Arial"/>
              </w:rPr>
              <w:t>The proposed fieldwork will be conducted in mainland China, where I am originally from and currently reside. In China, ethical review processes are governed primarily by the guidelines of institutions such as universities or government-affiliated research organisations. While there is no national-level ethics committee equivalent to the UK’s HRA, many Chinese universities have established internal ethics committees, particularly in the social sciences and medical fields.</w:t>
            </w:r>
          </w:p>
          <w:p w14:paraId="59701594" w14:textId="77777777" w:rsidR="00EF0F46" w:rsidRPr="00EF0F46" w:rsidRDefault="00EF0F46" w:rsidP="00EF0F46">
            <w:pPr>
              <w:jc w:val="both"/>
              <w:rPr>
                <w:rFonts w:ascii="Arial" w:hAnsi="Arial" w:cs="Arial"/>
              </w:rPr>
            </w:pPr>
            <w:r w:rsidRPr="00EF0F46">
              <w:rPr>
                <w:rFonts w:ascii="Arial" w:hAnsi="Arial" w:cs="Arial"/>
              </w:rPr>
              <w:t xml:space="preserve">As my research will involve qualitative data collection through focus group discussions and non-participant online observation of publicly available comments (e.g. on </w:t>
            </w:r>
            <w:proofErr w:type="spellStart"/>
            <w:r w:rsidRPr="00EF0F46">
              <w:rPr>
                <w:rFonts w:ascii="Arial" w:hAnsi="Arial" w:cs="Arial"/>
              </w:rPr>
              <w:t>Bilibili</w:t>
            </w:r>
            <w:proofErr w:type="spellEnd"/>
            <w:r w:rsidRPr="00EF0F46">
              <w:rPr>
                <w:rFonts w:ascii="Arial" w:hAnsi="Arial" w:cs="Arial"/>
              </w:rPr>
              <w:t xml:space="preserve"> or Douban), no official local research license is required. However, I will adhere to culturally appropriate ethical practices, such as obtaining informed consent from all participants, ensuring anonymity and confidentiality, and maintaining respect for participants’ cultural values and sensitivities.</w:t>
            </w:r>
          </w:p>
          <w:p w14:paraId="1C40DBDF" w14:textId="3BF8A4DC" w:rsidR="00B23BFF" w:rsidRPr="00EF0F46" w:rsidRDefault="00EF0F46" w:rsidP="00EF0F46">
            <w:pPr>
              <w:jc w:val="both"/>
              <w:rPr>
                <w:rFonts w:ascii="Arial" w:hAnsi="Arial" w:cs="Arial"/>
              </w:rPr>
            </w:pPr>
            <w:r w:rsidRPr="00EF0F46">
              <w:rPr>
                <w:rFonts w:ascii="Arial" w:hAnsi="Arial" w:cs="Arial"/>
              </w:rPr>
              <w:t>There are no specific legal restrictions on conducting qualitative film and audience studies in China, and the research topic does not involve vulnerable groups or politically sensitive areas. As a Chinese native speaker and cultural insider, I am well-positioned to conduct this research ethically and sensitively, minimising the risks of misunderstanding or miscommunication. I will also reflect regularly on my own positionality to ensure cultural responsiveness throughout the research process.</w:t>
            </w:r>
          </w:p>
          <w:p w14:paraId="7F3FCE01" w14:textId="77777777" w:rsidR="00B23BFF" w:rsidRPr="00EF0F46" w:rsidRDefault="00B23BFF" w:rsidP="00EF0F46">
            <w:pPr>
              <w:jc w:val="both"/>
              <w:rPr>
                <w:rFonts w:ascii="Arial" w:hAnsi="Arial" w:cs="Arial"/>
              </w:rPr>
            </w:pPr>
          </w:p>
          <w:p w14:paraId="4DCEEDF4" w14:textId="77777777" w:rsidR="00B23BFF" w:rsidRPr="00EF0F46" w:rsidRDefault="00B23BFF" w:rsidP="00EF0F46">
            <w:pPr>
              <w:jc w:val="both"/>
              <w:rPr>
                <w:rFonts w:ascii="Arial" w:hAnsi="Arial" w:cs="Arial"/>
                <w:b/>
                <w:i/>
              </w:rPr>
            </w:pPr>
            <w:r w:rsidRPr="00EF0F46">
              <w:rPr>
                <w:rFonts w:ascii="Arial" w:hAnsi="Arial" w:cs="Arial"/>
                <w:i/>
                <w:color w:val="808080"/>
              </w:rPr>
              <w:t>(this box should expand as you type)</w:t>
            </w: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A760CE8" w:rsidR="004942B0" w:rsidRPr="00A42F82" w:rsidRDefault="00EF0F4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8F3C744" w:rsidR="00D107AC" w:rsidRPr="00A42F82" w:rsidRDefault="00EF0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CB55479" w:rsidR="00D107AC" w:rsidRPr="00A42F82" w:rsidRDefault="00EF0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35F4ECD" w:rsidR="00D107AC" w:rsidRPr="00A42F82" w:rsidRDefault="00EF0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3FDAE03" w:rsidR="00D107AC" w:rsidRPr="00A42F82" w:rsidRDefault="00EF0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7CDE0A9" w:rsidR="00D107AC" w:rsidRPr="00A42F82" w:rsidRDefault="00EF0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84CBBFB" w:rsidR="00D107AC" w:rsidRPr="00A42F82" w:rsidRDefault="00EF0F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E38A44E" w:rsidR="00C11423"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5445BB8" w:rsidR="00C11423"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7513EE7"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1CD16B8"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5C69162" w:rsidR="00D107AC"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DDC029B"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CFBA293"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5FF53D07"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031DA489"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E647BF2"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97AB67F"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622FD23"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9E551FD"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8F28A10"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2D24D61"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7E6A85"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C38511"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D640749"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7414B1BC" w:rsidR="00770C66"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00DDA7E0" w:rsidR="00770C66" w:rsidRPr="00BE42F4" w:rsidRDefault="00BE42F4" w:rsidP="00BE42F4">
            <w:pPr>
              <w:pStyle w:val="af3"/>
              <w:numPr>
                <w:ilvl w:val="0"/>
                <w:numId w:val="30"/>
              </w:numPr>
              <w:rPr>
                <w:rFonts w:ascii="Arial" w:hAnsi="Arial" w:cs="Arial"/>
              </w:rPr>
            </w:pPr>
            <w:r w:rsidRPr="00BE42F4">
              <w:rPr>
                <w:rFonts w:ascii="Arial" w:hAnsi="Arial" w:cs="Arial"/>
              </w:rPr>
              <w:t>Autoethnographic reflections</w:t>
            </w:r>
          </w:p>
          <w:p w14:paraId="3D48E8E3" w14:textId="19212AE2" w:rsidR="00770C66" w:rsidRPr="00BE42F4" w:rsidRDefault="00BE42F4" w:rsidP="00BE42F4">
            <w:pPr>
              <w:pStyle w:val="af3"/>
              <w:numPr>
                <w:ilvl w:val="0"/>
                <w:numId w:val="30"/>
              </w:numPr>
              <w:rPr>
                <w:rFonts w:ascii="Arial" w:hAnsi="Arial" w:cs="Arial"/>
                <w:lang w:eastAsia="zh-CN"/>
              </w:rPr>
            </w:pPr>
            <w:r w:rsidRPr="00BE42F4">
              <w:rPr>
                <w:rFonts w:ascii="Arial" w:hAnsi="Arial" w:cs="Arial"/>
                <w:lang w:eastAsia="zh-CN"/>
              </w:rPr>
              <w:t>Non-participant online observation</w:t>
            </w:r>
          </w:p>
          <w:p w14:paraId="726AFD10" w14:textId="77777777" w:rsidR="00BE42F4" w:rsidRPr="00A42F82" w:rsidRDefault="00BE42F4" w:rsidP="00A91894">
            <w:pPr>
              <w:rPr>
                <w:rFonts w:ascii="Arial" w:hAnsi="Arial" w:cs="Arial" w:hint="eastAsia"/>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76EF972"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30A9067"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DBD7E27"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6C750C9"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CD83A47"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A2435F1"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E65D741"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B22CAC"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4F404BB3" w:rsidR="00ED0C59" w:rsidRPr="00A42F82" w:rsidRDefault="00BE42F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54DB9DB" w:rsidR="00025F69" w:rsidRPr="00A42F82" w:rsidRDefault="00BE42F4" w:rsidP="00A91894">
            <w:pPr>
              <w:rPr>
                <w:rFonts w:ascii="Arial" w:hAnsi="Arial" w:cs="Arial"/>
                <w:sz w:val="22"/>
                <w:szCs w:val="22"/>
              </w:rPr>
            </w:pPr>
            <w:r>
              <w:rPr>
                <w:rFonts w:ascii="Arial" w:hAnsi="Arial" w:cs="Arial"/>
                <w:sz w:val="22"/>
                <w:szCs w:val="22"/>
                <w:lang w:eastAsia="zh-CN"/>
              </w:rPr>
              <w:t>A</w:t>
            </w:r>
            <w:r>
              <w:rPr>
                <w:rFonts w:ascii="Arial" w:hAnsi="Arial" w:cs="Arial" w:hint="eastAsia"/>
                <w:sz w:val="22"/>
                <w:szCs w:val="22"/>
                <w:lang w:eastAsia="zh-CN"/>
              </w:rPr>
              <w:t>pproximately 25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48B3BDB" w:rsidR="00025F69" w:rsidRPr="00E4399C" w:rsidRDefault="00E4399C" w:rsidP="00E4399C">
            <w:pPr>
              <w:pStyle w:val="af3"/>
              <w:numPr>
                <w:ilvl w:val="0"/>
                <w:numId w:val="31"/>
              </w:numPr>
              <w:jc w:val="both"/>
              <w:rPr>
                <w:rFonts w:ascii="Arial" w:hAnsi="Arial" w:cs="Arial"/>
                <w:lang w:eastAsia="zh-CN"/>
              </w:rPr>
            </w:pPr>
            <w:r w:rsidRPr="00E4399C">
              <w:rPr>
                <w:rFonts w:ascii="Arial" w:hAnsi="Arial" w:cs="Arial"/>
                <w:lang w:eastAsia="zh-CN"/>
              </w:rPr>
              <w:t>Adult Chinese nationals (over 18), who identify as culturally Chinese. All participants will be volunteers.</w:t>
            </w:r>
          </w:p>
          <w:p w14:paraId="616BBE71" w14:textId="35F19E4B" w:rsidR="00E4399C" w:rsidRPr="00E4399C" w:rsidRDefault="00E4399C" w:rsidP="00E4399C">
            <w:pPr>
              <w:pStyle w:val="af3"/>
              <w:numPr>
                <w:ilvl w:val="0"/>
                <w:numId w:val="31"/>
              </w:numPr>
              <w:jc w:val="both"/>
              <w:rPr>
                <w:rFonts w:ascii="Arial" w:hAnsi="Arial" w:cs="Arial" w:hint="eastAsia"/>
              </w:rPr>
            </w:pPr>
            <w:r w:rsidRPr="00E4399C">
              <w:rPr>
                <w:rFonts w:ascii="Arial" w:hAnsi="Arial" w:cs="Arial"/>
              </w:rPr>
              <w:t xml:space="preserve">Adult Chinese nationals (over 18) who have publicly posted film-related comments on Chinese online platforms (e.g. Douban, </w:t>
            </w:r>
            <w:proofErr w:type="spellStart"/>
            <w:r w:rsidRPr="00E4399C">
              <w:rPr>
                <w:rFonts w:ascii="Arial" w:hAnsi="Arial" w:cs="Arial"/>
              </w:rPr>
              <w:t>Bilibili</w:t>
            </w:r>
            <w:proofErr w:type="spellEnd"/>
            <w:r w:rsidRPr="00E4399C">
              <w:rPr>
                <w:rFonts w:ascii="Arial" w:hAnsi="Arial" w:cs="Arial"/>
              </w:rPr>
              <w:t>). All participants will be treated as volunteers.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305C7D81" w:rsidR="00025F69" w:rsidRPr="00A42F82" w:rsidRDefault="00E4399C" w:rsidP="00E4399C">
            <w:pPr>
              <w:jc w:val="both"/>
              <w:rPr>
                <w:rFonts w:ascii="Arial" w:hAnsi="Arial" w:cs="Arial"/>
                <w:sz w:val="22"/>
                <w:szCs w:val="22"/>
              </w:rPr>
            </w:pPr>
            <w:r w:rsidRPr="00E4399C">
              <w:rPr>
                <w:rFonts w:ascii="Arial" w:hAnsi="Arial" w:cs="Arial"/>
                <w:sz w:val="22"/>
                <w:szCs w:val="22"/>
              </w:rPr>
              <w:t xml:space="preserve">Participants will be recruited through public Chinese-language platforms such as </w:t>
            </w:r>
            <w:proofErr w:type="spellStart"/>
            <w:r w:rsidRPr="00E4399C">
              <w:rPr>
                <w:rFonts w:ascii="Arial" w:hAnsi="Arial" w:cs="Arial"/>
                <w:sz w:val="22"/>
                <w:szCs w:val="22"/>
              </w:rPr>
              <w:t>Xiaohongshu</w:t>
            </w:r>
            <w:proofErr w:type="spellEnd"/>
            <w:r w:rsidRPr="00E4399C">
              <w:rPr>
                <w:rFonts w:ascii="Arial" w:hAnsi="Arial" w:cs="Arial"/>
                <w:sz w:val="22"/>
                <w:szCs w:val="22"/>
              </w:rPr>
              <w:t xml:space="preserve"> and Douban, where national film audiences regularly share opinions. Screening criteria will include self-declared regional identity and confirmation of being over 18 years old. No sensitive personal information will be collected beyond age and region. No full ID documents, criminal record checks or mental health certificates will be required. However, participants will be asked to confirm that they are mentally capable of giving informed consent and not currently experiencing acute psychological distress. All engagement with participants will take place remotely, via Zoom or Tencent Meeting, with no physical contact involved.</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D1E4DE5" w:rsidR="00025F69" w:rsidRPr="00A42F82" w:rsidRDefault="00E4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AA353AA" w:rsidR="00025F69" w:rsidRPr="00A42F82" w:rsidRDefault="00E4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35B1776" w:rsidR="00025F69" w:rsidRPr="00A42F82" w:rsidRDefault="00E4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9C41EDB" w:rsidR="00025F69" w:rsidRPr="00A42F82" w:rsidRDefault="00E439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EDF6371" w:rsidR="00025F69"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280954C" w:rsidR="00025F69"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0FD2C6C8" w:rsidR="00025F69"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1C8BBE6" w:rsidR="00025F69"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88D1E78" w:rsidR="00025F69"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E3DE163" w:rsidR="00382031"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E3CFD1F" w:rsidR="00382031"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C5F93C1" w:rsidR="00382031"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E83F174" w:rsidR="00382031" w:rsidRPr="00A42F82" w:rsidRDefault="00276C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ECE5E5C"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76C5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6415271" w14:textId="77777777" w:rsidR="00276C54" w:rsidRDefault="00276C54" w:rsidP="00276C54">
            <w:pPr>
              <w:jc w:val="both"/>
              <w:rPr>
                <w:rFonts w:ascii="Arial" w:hAnsi="Arial" w:cs="Arial"/>
                <w:lang w:eastAsia="zh-CN"/>
              </w:rPr>
            </w:pPr>
          </w:p>
          <w:p w14:paraId="4A70089C" w14:textId="34373D8E" w:rsidR="00003E64" w:rsidRPr="00276C54" w:rsidRDefault="00276C54" w:rsidP="00276C54">
            <w:pPr>
              <w:jc w:val="both"/>
              <w:rPr>
                <w:rFonts w:ascii="Arial" w:hAnsi="Arial" w:cs="Arial"/>
              </w:rPr>
            </w:pPr>
            <w:r w:rsidRPr="00276C54">
              <w:rPr>
                <w:rFonts w:ascii="Arial" w:hAnsi="Arial" w:cs="Arial"/>
              </w:rPr>
              <w:t xml:space="preserve">Participants may experience mild emotional discomfort when watching or discussing selected Chinese commercial films. Although all films have passed official censorship and are publicly accessible, some participants may experience negative reactions due to personal preferences, disagreements with narrative themes, cultural values, or character representation. There is also a minimal risk of emotional discomfort when discussing personal interpretations of national identity, especially if participants feel their views diverge from dominant perspectives. Additionally, in group discussions, there is a slight risk of identity </w:t>
            </w:r>
            <w:r w:rsidRPr="00276C54">
              <w:rPr>
                <w:rFonts w:ascii="Arial" w:hAnsi="Arial" w:cs="Arial"/>
              </w:rPr>
              <w:lastRenderedPageBreak/>
              <w:t>disclosure if participants are recognised by their online pseudonyms.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1E0B2C6" w14:textId="77777777" w:rsidR="00276C54" w:rsidRDefault="00276C54" w:rsidP="00276C54">
            <w:pPr>
              <w:jc w:val="both"/>
              <w:rPr>
                <w:rFonts w:ascii="Arial" w:hAnsi="Arial" w:cs="Arial"/>
                <w:lang w:eastAsia="zh-CN"/>
              </w:rPr>
            </w:pPr>
          </w:p>
          <w:p w14:paraId="368EB8A9" w14:textId="4114B140" w:rsidR="00003E64" w:rsidRPr="00276C54" w:rsidRDefault="00276C54" w:rsidP="00276C54">
            <w:pPr>
              <w:jc w:val="both"/>
              <w:rPr>
                <w:rFonts w:ascii="Arial" w:hAnsi="Arial" w:cs="Arial"/>
              </w:rPr>
            </w:pPr>
            <w:r w:rsidRPr="00276C54">
              <w:rPr>
                <w:rFonts w:ascii="Arial" w:hAnsi="Arial" w:cs="Arial"/>
              </w:rPr>
              <w:t>Participants will be informed in advance about the content of the films and the nature of the discussions. Participation will be fully voluntary, and individuals may withdraw at any point without penalty. No violent, horror, or politically sensitive films will be shown. Participants will be reminded not to share personally identifying information during focus group discussions. All data will be anonymised using pseudonyms, and no real names or online IDs will be included in the research outputs. Where necessary, contact details for emotional support resources will be provided.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34DD5">
            <w:pPr>
              <w:jc w:val="both"/>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34DD5">
            <w:pPr>
              <w:jc w:val="both"/>
              <w:rPr>
                <w:rFonts w:ascii="Arial" w:hAnsi="Arial" w:cs="Arial"/>
                <w:sz w:val="22"/>
                <w:szCs w:val="22"/>
              </w:rPr>
            </w:pPr>
          </w:p>
          <w:p w14:paraId="5A1606C1" w14:textId="3D474221" w:rsidR="00003E64" w:rsidRDefault="00A34DD5" w:rsidP="00A34DD5">
            <w:pPr>
              <w:jc w:val="both"/>
              <w:rPr>
                <w:rFonts w:ascii="Arial" w:hAnsi="Arial" w:cs="Arial"/>
                <w:sz w:val="22"/>
                <w:szCs w:val="22"/>
                <w:lang w:eastAsia="zh-CN"/>
              </w:rPr>
            </w:pPr>
            <w:r w:rsidRPr="00A34DD5">
              <w:rPr>
                <w:rFonts w:ascii="Arial" w:hAnsi="Arial" w:cs="Arial"/>
                <w:sz w:val="22"/>
                <w:szCs w:val="22"/>
              </w:rPr>
              <w:t>This research does not cover topics such as sexual activity, drug use, or criminal behaviour. However, as participants will be asked to view and comment on Chinese films, there is a minor possibility that certain scenes, narratives, or characters may cause mild emotional discomfort due to personal preferences or cultural interpretations.</w:t>
            </w:r>
          </w:p>
          <w:p w14:paraId="094635E0" w14:textId="77777777" w:rsidR="00A34DD5" w:rsidRDefault="00A34DD5" w:rsidP="00A34DD5">
            <w:pPr>
              <w:jc w:val="both"/>
              <w:rPr>
                <w:rFonts w:ascii="Arial" w:hAnsi="Arial" w:cs="Arial"/>
                <w:sz w:val="22"/>
                <w:szCs w:val="22"/>
                <w:lang w:eastAsia="zh-CN"/>
              </w:rPr>
            </w:pPr>
          </w:p>
          <w:p w14:paraId="0473E9EB" w14:textId="67DB9DDB" w:rsidR="00A34DD5" w:rsidRPr="00A42F82" w:rsidRDefault="00A34DD5" w:rsidP="00A34DD5">
            <w:pPr>
              <w:jc w:val="both"/>
              <w:rPr>
                <w:rFonts w:ascii="Arial" w:hAnsi="Arial" w:cs="Arial" w:hint="eastAsia"/>
                <w:sz w:val="22"/>
                <w:szCs w:val="22"/>
                <w:lang w:eastAsia="zh-CN"/>
              </w:rPr>
            </w:pPr>
            <w:r w:rsidRPr="00A34DD5">
              <w:rPr>
                <w:rFonts w:ascii="Arial" w:hAnsi="Arial" w:cs="Arial"/>
                <w:sz w:val="22"/>
                <w:szCs w:val="22"/>
                <w:lang w:eastAsia="zh-CN"/>
              </w:rPr>
              <w:t xml:space="preserve">To mitigate this, participants will be clearly informed beforehand of the nature of the selected films—all of which have passed national screening and are publicly available. Participation is entirely </w:t>
            </w:r>
            <w:proofErr w:type="gramStart"/>
            <w:r w:rsidRPr="00A34DD5">
              <w:rPr>
                <w:rFonts w:ascii="Arial" w:hAnsi="Arial" w:cs="Arial"/>
                <w:sz w:val="22"/>
                <w:szCs w:val="22"/>
                <w:lang w:eastAsia="zh-CN"/>
              </w:rPr>
              <w:t>voluntary</w:t>
            </w:r>
            <w:proofErr w:type="gramEnd"/>
            <w:r w:rsidRPr="00A34DD5">
              <w:rPr>
                <w:rFonts w:ascii="Arial" w:hAnsi="Arial" w:cs="Arial"/>
                <w:sz w:val="22"/>
                <w:szCs w:val="22"/>
                <w:lang w:eastAsia="zh-CN"/>
              </w:rPr>
              <w:t xml:space="preserve"> and they may withdraw at any time without penalty. If needed, the researcher will offer contact details for general mental health support services.</w:t>
            </w:r>
          </w:p>
          <w:p w14:paraId="1A0E0B68" w14:textId="77777777" w:rsidR="00003E64" w:rsidRPr="00A42F82" w:rsidRDefault="00003E64" w:rsidP="00A34DD5">
            <w:pPr>
              <w:jc w:val="both"/>
              <w:rPr>
                <w:rFonts w:ascii="Arial" w:hAnsi="Arial" w:cs="Arial"/>
                <w:sz w:val="22"/>
                <w:szCs w:val="22"/>
              </w:rPr>
            </w:pPr>
          </w:p>
          <w:p w14:paraId="27D860D6" w14:textId="77777777" w:rsidR="00003E64" w:rsidRPr="00A42F82" w:rsidRDefault="00003E64" w:rsidP="00A34DD5">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34DD5">
            <w:pPr>
              <w:autoSpaceDE w:val="0"/>
              <w:autoSpaceDN w:val="0"/>
              <w:adjustRightInd w:val="0"/>
              <w:jc w:val="both"/>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34DD5">
            <w:pPr>
              <w:autoSpaceDE w:val="0"/>
              <w:autoSpaceDN w:val="0"/>
              <w:adjustRightInd w:val="0"/>
              <w:jc w:val="both"/>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34DD5">
            <w:pPr>
              <w:jc w:val="both"/>
              <w:rPr>
                <w:rFonts w:ascii="Arial" w:hAnsi="Arial" w:cs="Arial"/>
                <w:sz w:val="22"/>
                <w:szCs w:val="22"/>
              </w:rPr>
            </w:pPr>
          </w:p>
          <w:p w14:paraId="2A56717D" w14:textId="30E3E5B9" w:rsidR="00003E64" w:rsidRPr="00A34DD5" w:rsidRDefault="00A34DD5" w:rsidP="00A34DD5">
            <w:pPr>
              <w:ind w:rightChars="100" w:right="200"/>
              <w:jc w:val="both"/>
              <w:rPr>
                <w:rFonts w:ascii="Arial" w:hAnsi="Arial" w:cs="Arial"/>
                <w:sz w:val="22"/>
                <w:szCs w:val="22"/>
              </w:rPr>
            </w:pPr>
            <w:r w:rsidRPr="00A34DD5">
              <w:rPr>
                <w:rFonts w:ascii="Arial" w:hAnsi="Arial" w:cs="Arial"/>
                <w:sz w:val="22"/>
                <w:szCs w:val="22"/>
              </w:rPr>
              <w:t>There are minimal risks involved. However, since the researcher will conduct autoethnographic reflection and engage with potentially controversial interpretations of Chinese cultural identity, there is a slight possibility of emotional discomfort or misinterpretation of the researcher's intentions.</w:t>
            </w:r>
          </w:p>
          <w:p w14:paraId="514CA3D2" w14:textId="77777777" w:rsidR="00003E64" w:rsidRPr="00A42F82" w:rsidRDefault="00003E64" w:rsidP="00A34DD5">
            <w:pPr>
              <w:jc w:val="both"/>
              <w:rPr>
                <w:rFonts w:ascii="Arial" w:hAnsi="Arial" w:cs="Arial"/>
                <w:sz w:val="22"/>
                <w:szCs w:val="22"/>
              </w:rPr>
            </w:pPr>
          </w:p>
          <w:p w14:paraId="0435A036" w14:textId="77777777" w:rsidR="00003E64" w:rsidRPr="00A42F82" w:rsidRDefault="00003E64" w:rsidP="00A34DD5">
            <w:pPr>
              <w:autoSpaceDE w:val="0"/>
              <w:autoSpaceDN w:val="0"/>
              <w:adjustRightInd w:val="0"/>
              <w:jc w:val="both"/>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34DD5">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34DD5">
            <w:pPr>
              <w:jc w:val="both"/>
              <w:rPr>
                <w:rFonts w:ascii="Arial" w:hAnsi="Arial" w:cs="Arial"/>
                <w:sz w:val="22"/>
                <w:szCs w:val="22"/>
              </w:rPr>
            </w:pPr>
          </w:p>
          <w:p w14:paraId="485E2FB2" w14:textId="1F91D65A" w:rsidR="00003E64" w:rsidRPr="00A34DD5" w:rsidRDefault="00A34DD5" w:rsidP="00A34DD5">
            <w:pPr>
              <w:jc w:val="both"/>
              <w:rPr>
                <w:rFonts w:ascii="Arial" w:hAnsi="Arial" w:cs="Arial"/>
                <w:sz w:val="22"/>
                <w:szCs w:val="22"/>
              </w:rPr>
            </w:pPr>
            <w:r w:rsidRPr="00A34DD5">
              <w:rPr>
                <w:rFonts w:ascii="Arial" w:hAnsi="Arial" w:cs="Arial"/>
                <w:sz w:val="22"/>
                <w:szCs w:val="22"/>
              </w:rPr>
              <w:t>The researcher will maintain reflective logs to monitor their emotional wellbeing and ensure a clear distinction between personal views and academic interpretation. All communication will remain professional, with anonymity and cultural sensitivity upheld throughout.</w:t>
            </w:r>
          </w:p>
          <w:p w14:paraId="6058A74A" w14:textId="77777777" w:rsidR="00003E64" w:rsidRPr="00A42F82" w:rsidRDefault="00003E64" w:rsidP="00A34DD5">
            <w:pPr>
              <w:jc w:val="both"/>
              <w:rPr>
                <w:rFonts w:ascii="Arial" w:hAnsi="Arial" w:cs="Arial"/>
                <w:sz w:val="22"/>
                <w:szCs w:val="22"/>
              </w:rPr>
            </w:pPr>
          </w:p>
          <w:p w14:paraId="4416A3BD" w14:textId="77777777" w:rsidR="00003E64" w:rsidRPr="00A42F82" w:rsidRDefault="00003E64" w:rsidP="00A34DD5">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E384003" w:rsidR="0094056C" w:rsidRPr="00A42F82" w:rsidRDefault="00A34DD5" w:rsidP="00A34DD5">
            <w:pPr>
              <w:jc w:val="both"/>
              <w:rPr>
                <w:rFonts w:ascii="Arial" w:hAnsi="Arial" w:cs="Arial"/>
                <w:sz w:val="22"/>
                <w:szCs w:val="22"/>
              </w:rPr>
            </w:pPr>
            <w:r w:rsidRPr="00A34DD5">
              <w:rPr>
                <w:rFonts w:ascii="Arial" w:hAnsi="Arial" w:cs="Arial"/>
                <w:sz w:val="22"/>
                <w:szCs w:val="22"/>
              </w:rPr>
              <w:t>There is minimal risk. Potential concerns include misinterpretation of the research topic in public discourse or on digital platforms, especially when dealing with issues of national identity.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70F2A58" w:rsidR="0094056C" w:rsidRPr="00A42F82" w:rsidRDefault="00A34DD5" w:rsidP="00A34DD5">
            <w:pPr>
              <w:jc w:val="both"/>
              <w:rPr>
                <w:rFonts w:ascii="Arial" w:hAnsi="Arial" w:cs="Arial"/>
                <w:sz w:val="22"/>
                <w:szCs w:val="22"/>
              </w:rPr>
            </w:pPr>
            <w:r w:rsidRPr="00A34DD5">
              <w:rPr>
                <w:rFonts w:ascii="Arial" w:hAnsi="Arial" w:cs="Arial"/>
                <w:sz w:val="22"/>
                <w:szCs w:val="22"/>
              </w:rPr>
              <w:t>All research outputs will include clear disclaimers stating that views expressed are those of the researcher, not the institution. Ethics protocols will be strictly followed, and all data will be stored securely in accordance with university data protection policy.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1E5B79FA" w14:textId="77777777" w:rsidR="00A34DD5" w:rsidRDefault="00A34DD5" w:rsidP="00A34DD5">
            <w:pPr>
              <w:jc w:val="both"/>
              <w:rPr>
                <w:rFonts w:ascii="Arial" w:hAnsi="Arial" w:cs="Arial"/>
                <w:sz w:val="22"/>
                <w:szCs w:val="22"/>
                <w:lang w:eastAsia="zh-CN"/>
              </w:rPr>
            </w:pPr>
            <w:r w:rsidRPr="00A34DD5">
              <w:rPr>
                <w:rFonts w:ascii="Arial" w:hAnsi="Arial" w:cs="Arial"/>
                <w:sz w:val="22"/>
                <w:szCs w:val="22"/>
              </w:rPr>
              <w:t xml:space="preserve">None. </w:t>
            </w:r>
          </w:p>
          <w:p w14:paraId="46E6515B" w14:textId="3A63B675" w:rsidR="00003E64" w:rsidRPr="00A42F82" w:rsidRDefault="00A34DD5" w:rsidP="00A34DD5">
            <w:pPr>
              <w:jc w:val="both"/>
              <w:rPr>
                <w:rFonts w:ascii="Arial" w:hAnsi="Arial" w:cs="Arial"/>
                <w:sz w:val="22"/>
                <w:szCs w:val="22"/>
              </w:rPr>
            </w:pPr>
            <w:r w:rsidRPr="00A34DD5">
              <w:rPr>
                <w:rFonts w:ascii="Arial" w:hAnsi="Arial" w:cs="Arial"/>
                <w:sz w:val="22"/>
                <w:szCs w:val="22"/>
              </w:rPr>
              <w:t>The research does not involve any environmental fieldwork, chemical usage, or direct physical interaction with ecosystems. All data will be collected via online platforms or video interviews.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78C98D6" w:rsidR="00003E64" w:rsidRPr="00A42F82" w:rsidRDefault="00A34DD5" w:rsidP="00A91894">
            <w:pPr>
              <w:rPr>
                <w:rFonts w:ascii="Arial" w:hAnsi="Arial" w:cs="Arial"/>
                <w:sz w:val="22"/>
                <w:szCs w:val="22"/>
              </w:rPr>
            </w:pPr>
            <w:r w:rsidRPr="00A34DD5">
              <w:rPr>
                <w:rFonts w:ascii="Arial" w:hAnsi="Arial" w:cs="Arial"/>
                <w:sz w:val="22"/>
                <w:szCs w:val="22"/>
              </w:rPr>
              <w:t>Not applicable.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AED841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34DD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34DD5">
            <w:pPr>
              <w:jc w:val="both"/>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34DD5">
            <w:pPr>
              <w:jc w:val="both"/>
              <w:rPr>
                <w:rFonts w:ascii="Arial" w:hAnsi="Arial" w:cs="Arial"/>
                <w:sz w:val="22"/>
                <w:szCs w:val="22"/>
              </w:rPr>
            </w:pPr>
          </w:p>
          <w:p w14:paraId="4D822969" w14:textId="2C7978EF" w:rsidR="006930C2" w:rsidRPr="00A42F82" w:rsidRDefault="00A34DD5" w:rsidP="00A34DD5">
            <w:pPr>
              <w:jc w:val="both"/>
              <w:rPr>
                <w:rFonts w:ascii="Arial" w:hAnsi="Arial" w:cs="Arial"/>
                <w:sz w:val="22"/>
                <w:szCs w:val="22"/>
              </w:rPr>
            </w:pPr>
            <w:r w:rsidRPr="00A34DD5">
              <w:rPr>
                <w:rFonts w:ascii="Arial" w:hAnsi="Arial" w:cs="Arial"/>
                <w:sz w:val="22"/>
                <w:szCs w:val="22"/>
              </w:rPr>
              <w:t xml:space="preserve">All participants will be provided with </w:t>
            </w:r>
            <w:proofErr w:type="gramStart"/>
            <w:r w:rsidRPr="00A34DD5">
              <w:rPr>
                <w:rFonts w:ascii="Arial" w:hAnsi="Arial" w:cs="Arial"/>
                <w:sz w:val="22"/>
                <w:szCs w:val="22"/>
              </w:rPr>
              <w:t>a brief summary</w:t>
            </w:r>
            <w:proofErr w:type="gramEnd"/>
            <w:r w:rsidRPr="00A34DD5">
              <w:rPr>
                <w:rFonts w:ascii="Arial" w:hAnsi="Arial" w:cs="Arial"/>
                <w:sz w:val="22"/>
                <w:szCs w:val="22"/>
              </w:rPr>
              <w:t xml:space="preserve"> of the research purpose before and after their participation, along with information on how their responses will be used. This feedback will be delivered via email or instant messaging platforms (e.g. WeChat) within one week after the session. Participants will also be offered the opportunity to ask questions or request clarification about the study.</w:t>
            </w:r>
          </w:p>
          <w:p w14:paraId="157B839A" w14:textId="77777777" w:rsidR="006930C2" w:rsidRPr="00A42F82" w:rsidRDefault="006930C2" w:rsidP="00A34DD5">
            <w:pPr>
              <w:jc w:val="both"/>
              <w:rPr>
                <w:rFonts w:ascii="Arial" w:hAnsi="Arial" w:cs="Arial"/>
                <w:sz w:val="22"/>
                <w:szCs w:val="22"/>
              </w:rPr>
            </w:pPr>
          </w:p>
          <w:p w14:paraId="3E747859" w14:textId="77777777" w:rsidR="006930C2" w:rsidRPr="00A42F82" w:rsidRDefault="006930C2" w:rsidP="00A34DD5">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34DD5">
            <w:pPr>
              <w:jc w:val="both"/>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34DD5">
            <w:pPr>
              <w:jc w:val="both"/>
              <w:rPr>
                <w:rFonts w:ascii="Arial" w:hAnsi="Arial" w:cs="Arial"/>
                <w:sz w:val="22"/>
                <w:szCs w:val="22"/>
              </w:rPr>
            </w:pPr>
          </w:p>
          <w:p w14:paraId="7F4F6CD1" w14:textId="77777777" w:rsidR="00A34DD5" w:rsidRPr="00A34DD5" w:rsidRDefault="00A34DD5" w:rsidP="00A34DD5">
            <w:pPr>
              <w:jc w:val="both"/>
              <w:rPr>
                <w:rFonts w:ascii="Arial" w:hAnsi="Arial" w:cs="Arial"/>
                <w:sz w:val="22"/>
                <w:szCs w:val="22"/>
              </w:rPr>
            </w:pPr>
            <w:r w:rsidRPr="00A34DD5">
              <w:rPr>
                <w:rFonts w:ascii="Arial" w:hAnsi="Arial" w:cs="Arial"/>
                <w:sz w:val="22"/>
                <w:szCs w:val="22"/>
              </w:rPr>
              <w:t>Participants will be provided with a plain language Participant Information Sheet and Informed Consent Form in advance. These documents will outline the research aims, procedures, data protection measures, and their right to withdraw at any time without consequence.</w:t>
            </w:r>
          </w:p>
          <w:p w14:paraId="4A0FB63C" w14:textId="250E92B3" w:rsidR="006930C2" w:rsidRPr="00A42F82" w:rsidRDefault="00A34DD5" w:rsidP="00A34DD5">
            <w:pPr>
              <w:jc w:val="both"/>
              <w:rPr>
                <w:rFonts w:ascii="Arial" w:hAnsi="Arial" w:cs="Arial"/>
                <w:sz w:val="22"/>
                <w:szCs w:val="22"/>
              </w:rPr>
            </w:pPr>
            <w:r w:rsidRPr="00A34DD5">
              <w:rPr>
                <w:rFonts w:ascii="Arial" w:hAnsi="Arial" w:cs="Arial"/>
                <w:sz w:val="22"/>
                <w:szCs w:val="22"/>
              </w:rPr>
              <w:t>Consent will be obtained electronically (via email or recorded verbal agreement on Zoom) before any data is collected. Participants must confirm they are over 18 and identify as Chinese nationals or culturally affiliated individuals.</w:t>
            </w:r>
          </w:p>
          <w:p w14:paraId="57CEF7A8" w14:textId="77777777" w:rsidR="006930C2" w:rsidRPr="00A42F82" w:rsidRDefault="006930C2" w:rsidP="00A34DD5">
            <w:pPr>
              <w:jc w:val="both"/>
              <w:rPr>
                <w:rFonts w:ascii="Arial" w:hAnsi="Arial" w:cs="Arial"/>
                <w:sz w:val="22"/>
                <w:szCs w:val="22"/>
              </w:rPr>
            </w:pPr>
          </w:p>
          <w:p w14:paraId="39FFDC65" w14:textId="77777777" w:rsidR="006930C2" w:rsidRPr="00A42F82" w:rsidRDefault="006930C2" w:rsidP="00A34DD5">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34DD5">
            <w:pPr>
              <w:jc w:val="both"/>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34DD5">
            <w:pPr>
              <w:jc w:val="both"/>
              <w:rPr>
                <w:rFonts w:ascii="Arial" w:hAnsi="Arial" w:cs="Arial"/>
                <w:sz w:val="22"/>
                <w:szCs w:val="22"/>
              </w:rPr>
            </w:pPr>
          </w:p>
          <w:p w14:paraId="15965810" w14:textId="77777777" w:rsidR="00A34DD5" w:rsidRPr="00A34DD5" w:rsidRDefault="00A34DD5" w:rsidP="00A34DD5">
            <w:pPr>
              <w:jc w:val="both"/>
              <w:rPr>
                <w:rFonts w:ascii="Arial" w:hAnsi="Arial" w:cs="Arial"/>
                <w:sz w:val="22"/>
                <w:szCs w:val="22"/>
              </w:rPr>
            </w:pPr>
            <w:r w:rsidRPr="00A34DD5">
              <w:rPr>
                <w:rFonts w:ascii="Arial" w:hAnsi="Arial" w:cs="Arial"/>
                <w:sz w:val="22"/>
                <w:szCs w:val="22"/>
              </w:rPr>
              <w:t>All identifiable information will be anonymised. Pseudonyms will be used in all transcripts and outputs. No personal data (e.g. names, ID numbers, contact information) will be disclosed in any publications or presentations.</w:t>
            </w:r>
          </w:p>
          <w:p w14:paraId="42DEDDB3" w14:textId="43BD109D" w:rsidR="006930C2" w:rsidRPr="00A42F82" w:rsidRDefault="00A34DD5" w:rsidP="00A34DD5">
            <w:pPr>
              <w:jc w:val="both"/>
              <w:rPr>
                <w:rFonts w:ascii="Arial" w:hAnsi="Arial" w:cs="Arial"/>
                <w:sz w:val="22"/>
                <w:szCs w:val="22"/>
              </w:rPr>
            </w:pPr>
            <w:r w:rsidRPr="00A34DD5">
              <w:rPr>
                <w:rFonts w:ascii="Arial" w:hAnsi="Arial" w:cs="Arial"/>
                <w:sz w:val="22"/>
                <w:szCs w:val="22"/>
              </w:rPr>
              <w:t xml:space="preserve">For online comment observation (e.g. on Douban or </w:t>
            </w:r>
            <w:proofErr w:type="spellStart"/>
            <w:r w:rsidRPr="00A34DD5">
              <w:rPr>
                <w:rFonts w:ascii="Arial" w:hAnsi="Arial" w:cs="Arial"/>
                <w:sz w:val="22"/>
                <w:szCs w:val="22"/>
              </w:rPr>
              <w:t>Xiaohongshu</w:t>
            </w:r>
            <w:proofErr w:type="spellEnd"/>
            <w:r w:rsidRPr="00A34DD5">
              <w:rPr>
                <w:rFonts w:ascii="Arial" w:hAnsi="Arial" w:cs="Arial"/>
                <w:sz w:val="22"/>
                <w:szCs w:val="22"/>
              </w:rPr>
              <w:t>), only publicly available data will be used, and usernames will be anonymised to protect privacy. All data will be stored securely in accordance with GDPR and university policy.</w:t>
            </w:r>
          </w:p>
          <w:p w14:paraId="7AEC0479" w14:textId="77777777" w:rsidR="006930C2" w:rsidRPr="00A42F82" w:rsidRDefault="006930C2" w:rsidP="00A34DD5">
            <w:pPr>
              <w:jc w:val="both"/>
              <w:rPr>
                <w:rFonts w:ascii="Arial" w:hAnsi="Arial" w:cs="Arial"/>
                <w:sz w:val="22"/>
                <w:szCs w:val="22"/>
              </w:rPr>
            </w:pPr>
          </w:p>
          <w:p w14:paraId="4B749E1A" w14:textId="77777777" w:rsidR="006930C2" w:rsidRPr="00A42F82" w:rsidRDefault="006930C2" w:rsidP="00A34DD5">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ac"/>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EF0FE9" w:rsidR="006930C2" w:rsidRPr="00A42F82" w:rsidRDefault="00A34DD5" w:rsidP="00A91894">
            <w:pPr>
              <w:pStyle w:val="ac"/>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99955943"/>
                <w14:checkbox>
                  <w14:checked w14:val="1"/>
                  <w14:checkedState w14:val="2612" w14:font="MS Gothic"/>
                  <w14:uncheckedState w14:val="2610" w14:font="MS Gothic"/>
                </w14:checkbox>
              </w:sdtPr>
              <w:sdtContent>
                <w:r w:rsidR="006035E6">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0500021" w:rsidR="006930C2" w:rsidRPr="00A42F82" w:rsidRDefault="006035E6" w:rsidP="00A91894">
            <w:pPr>
              <w:pStyle w:val="ac"/>
              <w:autoSpaceDE w:val="0"/>
              <w:autoSpaceDN w:val="0"/>
              <w:adjustRightInd w:val="0"/>
              <w:jc w:val="center"/>
              <w:rPr>
                <w:rFonts w:ascii="Arial" w:hAnsi="Arial" w:cs="Arial"/>
              </w:rPr>
            </w:pPr>
            <w:sdt>
              <w:sdtPr>
                <w:rPr>
                  <w:rFonts w:ascii="Arial" w:hAnsi="Arial" w:cs="Arial"/>
                  <w:sz w:val="22"/>
                  <w:szCs w:val="22"/>
                </w:rPr>
                <w:id w:val="-20872084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6035E6">
            <w:pPr>
              <w:jc w:val="both"/>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6035E6">
            <w:pPr>
              <w:jc w:val="both"/>
              <w:rPr>
                <w:rFonts w:ascii="Arial" w:hAnsi="Arial" w:cs="Arial"/>
                <w:sz w:val="22"/>
                <w:szCs w:val="22"/>
              </w:rPr>
            </w:pPr>
          </w:p>
          <w:p w14:paraId="47D5DF34" w14:textId="77777777" w:rsidR="006035E6" w:rsidRPr="006035E6" w:rsidRDefault="006035E6" w:rsidP="006035E6">
            <w:pPr>
              <w:jc w:val="both"/>
              <w:rPr>
                <w:rFonts w:ascii="Arial" w:hAnsi="Arial" w:cs="Arial"/>
                <w:sz w:val="22"/>
                <w:szCs w:val="22"/>
              </w:rPr>
            </w:pPr>
            <w:r w:rsidRPr="006035E6">
              <w:rPr>
                <w:rFonts w:ascii="Arial" w:hAnsi="Arial" w:cs="Arial"/>
                <w:sz w:val="22"/>
                <w:szCs w:val="22"/>
              </w:rPr>
              <w:t>This research involves collecting special category data under the GDPR definition—specifically, participants’ self-identified ethnic background (e.g., whether they identify as Han Chinese or one of China’s recognised ethnic minorities). This information is necessary to explore how cultural identity is interpreted differently across ethnic groups in the context of Chinese national cinema.</w:t>
            </w:r>
          </w:p>
          <w:p w14:paraId="72E0B54A" w14:textId="77777777" w:rsidR="006035E6" w:rsidRPr="006035E6" w:rsidRDefault="006035E6" w:rsidP="006035E6">
            <w:pPr>
              <w:jc w:val="both"/>
              <w:rPr>
                <w:rFonts w:ascii="Arial" w:hAnsi="Arial" w:cs="Arial"/>
                <w:sz w:val="22"/>
                <w:szCs w:val="22"/>
              </w:rPr>
            </w:pPr>
          </w:p>
          <w:p w14:paraId="3197CB33" w14:textId="77777777" w:rsidR="006035E6" w:rsidRPr="006035E6" w:rsidRDefault="006035E6" w:rsidP="006035E6">
            <w:pPr>
              <w:jc w:val="both"/>
              <w:rPr>
                <w:rFonts w:ascii="Arial" w:hAnsi="Arial" w:cs="Arial"/>
                <w:sz w:val="22"/>
                <w:szCs w:val="22"/>
              </w:rPr>
            </w:pPr>
            <w:r w:rsidRPr="006035E6">
              <w:rPr>
                <w:rFonts w:ascii="Arial" w:hAnsi="Arial" w:cs="Arial"/>
                <w:sz w:val="22"/>
                <w:szCs w:val="22"/>
              </w:rPr>
              <w:t>Participants will not be asked to provide official documentation; instead, self-identification will be voluntary and limited to their own cultural perception. No other sensitive personal data (e.g., religion, health, or political opinions) will be collected.</w:t>
            </w:r>
          </w:p>
          <w:p w14:paraId="275B2BFC" w14:textId="77777777" w:rsidR="006035E6" w:rsidRPr="006035E6" w:rsidRDefault="006035E6" w:rsidP="006035E6">
            <w:pPr>
              <w:jc w:val="both"/>
              <w:rPr>
                <w:rFonts w:ascii="Arial" w:hAnsi="Arial" w:cs="Arial"/>
                <w:sz w:val="22"/>
                <w:szCs w:val="22"/>
              </w:rPr>
            </w:pPr>
          </w:p>
          <w:p w14:paraId="71D0FA06" w14:textId="6FB32ED2" w:rsidR="006930C2" w:rsidRPr="00A42F82" w:rsidRDefault="006035E6" w:rsidP="006035E6">
            <w:pPr>
              <w:jc w:val="both"/>
              <w:rPr>
                <w:rFonts w:ascii="Arial" w:hAnsi="Arial" w:cs="Arial"/>
                <w:sz w:val="22"/>
                <w:szCs w:val="22"/>
              </w:rPr>
            </w:pPr>
            <w:r w:rsidRPr="006035E6">
              <w:rPr>
                <w:rFonts w:ascii="Arial" w:hAnsi="Arial" w:cs="Arial"/>
                <w:sz w:val="22"/>
                <w:szCs w:val="22"/>
              </w:rPr>
              <w:t xml:space="preserve">All data will be </w:t>
            </w:r>
            <w:proofErr w:type="gramStart"/>
            <w:r w:rsidRPr="006035E6">
              <w:rPr>
                <w:rFonts w:ascii="Arial" w:hAnsi="Arial" w:cs="Arial"/>
                <w:sz w:val="22"/>
                <w:szCs w:val="22"/>
              </w:rPr>
              <w:t>anonymised</w:t>
            </w:r>
            <w:proofErr w:type="gramEnd"/>
            <w:r w:rsidRPr="006035E6">
              <w:rPr>
                <w:rFonts w:ascii="Arial" w:hAnsi="Arial" w:cs="Arial"/>
                <w:sz w:val="22"/>
                <w:szCs w:val="22"/>
              </w:rPr>
              <w:t xml:space="preserve"> and participants will be explicitly informed that this question is optional. Consent will be obtained prior to participation, and responses will be stored securely using numerical ID codes with no personally identifying information attached. The processing of such data is justified </w:t>
            </w:r>
            <w:proofErr w:type="gramStart"/>
            <w:r w:rsidRPr="006035E6">
              <w:rPr>
                <w:rFonts w:ascii="Arial" w:hAnsi="Arial" w:cs="Arial"/>
                <w:sz w:val="22"/>
                <w:szCs w:val="22"/>
              </w:rPr>
              <w:t>on the basis of</w:t>
            </w:r>
            <w:proofErr w:type="gramEnd"/>
            <w:r w:rsidRPr="006035E6">
              <w:rPr>
                <w:rFonts w:ascii="Arial" w:hAnsi="Arial" w:cs="Arial"/>
                <w:sz w:val="22"/>
                <w:szCs w:val="22"/>
              </w:rPr>
              <w:t xml:space="preserve"> academic research and will be handled in full compliance with the UK GDPR.</w:t>
            </w:r>
          </w:p>
          <w:p w14:paraId="79149A68" w14:textId="77777777" w:rsidR="006930C2" w:rsidRPr="00A42F82" w:rsidRDefault="006930C2" w:rsidP="006035E6">
            <w:pPr>
              <w:jc w:val="both"/>
              <w:rPr>
                <w:rFonts w:ascii="Arial" w:hAnsi="Arial" w:cs="Arial"/>
                <w:sz w:val="22"/>
                <w:szCs w:val="22"/>
              </w:rPr>
            </w:pPr>
          </w:p>
          <w:p w14:paraId="26748D15" w14:textId="77777777" w:rsidR="006930C2" w:rsidRPr="00A42F82" w:rsidRDefault="006930C2" w:rsidP="006035E6">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95CCA84"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DF3FF6A"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EEBB241"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A9854E3"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9C1D100"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72050EC"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8F1B08D"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6035E6">
            <w:pPr>
              <w:jc w:val="both"/>
              <w:rPr>
                <w:rFonts w:ascii="Arial" w:hAnsi="Arial" w:cs="Arial"/>
                <w:sz w:val="22"/>
                <w:szCs w:val="22"/>
              </w:rPr>
            </w:pPr>
          </w:p>
        </w:tc>
        <w:tc>
          <w:tcPr>
            <w:tcW w:w="9923" w:type="dxa"/>
            <w:gridSpan w:val="3"/>
          </w:tcPr>
          <w:p w14:paraId="13B3C7D0" w14:textId="77777777" w:rsidR="006035E6" w:rsidRPr="006035E6" w:rsidRDefault="006035E6" w:rsidP="006035E6">
            <w:pPr>
              <w:jc w:val="both"/>
              <w:rPr>
                <w:rFonts w:ascii="Arial" w:hAnsi="Arial" w:cs="Arial"/>
                <w:sz w:val="22"/>
                <w:szCs w:val="22"/>
              </w:rPr>
            </w:pPr>
            <w:r w:rsidRPr="006035E6">
              <w:rPr>
                <w:rFonts w:ascii="Arial" w:hAnsi="Arial" w:cs="Arial"/>
                <w:sz w:val="22"/>
                <w:szCs w:val="22"/>
              </w:rPr>
              <w:t>All research data will be stored on a password-protected personal laptop with antivirus protection and encrypted hard drive. Data will also be backed up to secure cloud storage (e.g., University OneDrive or iCloud) with two-factor authentication enabled.</w:t>
            </w:r>
          </w:p>
          <w:p w14:paraId="730520BF" w14:textId="77777777" w:rsidR="006035E6" w:rsidRPr="006035E6" w:rsidRDefault="006035E6" w:rsidP="006035E6">
            <w:pPr>
              <w:jc w:val="both"/>
              <w:rPr>
                <w:rFonts w:ascii="Arial" w:hAnsi="Arial" w:cs="Arial"/>
                <w:sz w:val="22"/>
                <w:szCs w:val="22"/>
              </w:rPr>
            </w:pPr>
          </w:p>
          <w:p w14:paraId="26C62358" w14:textId="77777777" w:rsidR="006035E6" w:rsidRPr="006035E6" w:rsidRDefault="006035E6" w:rsidP="006035E6">
            <w:pPr>
              <w:jc w:val="both"/>
              <w:rPr>
                <w:rFonts w:ascii="Arial" w:hAnsi="Arial" w:cs="Arial"/>
                <w:sz w:val="22"/>
                <w:szCs w:val="22"/>
              </w:rPr>
            </w:pPr>
            <w:r w:rsidRPr="006035E6">
              <w:rPr>
                <w:rFonts w:ascii="Arial" w:hAnsi="Arial" w:cs="Arial"/>
                <w:sz w:val="22"/>
                <w:szCs w:val="22"/>
              </w:rPr>
              <w:t>Interview recordings will be anonymised at the point of transcription. Each participant will be assigned a unique code, and any personal identifiers will be removed or replaced with pseudonyms. A separate file mapping participant codes to consent forms will be stored in a different, encrypted location.</w:t>
            </w:r>
          </w:p>
          <w:p w14:paraId="1A46A649" w14:textId="77777777" w:rsidR="006035E6" w:rsidRPr="006035E6" w:rsidRDefault="006035E6" w:rsidP="006035E6">
            <w:pPr>
              <w:jc w:val="both"/>
              <w:rPr>
                <w:rFonts w:ascii="Arial" w:hAnsi="Arial" w:cs="Arial"/>
                <w:sz w:val="22"/>
                <w:szCs w:val="22"/>
              </w:rPr>
            </w:pPr>
          </w:p>
          <w:p w14:paraId="236604A8" w14:textId="77777777" w:rsidR="006035E6" w:rsidRPr="006035E6" w:rsidRDefault="006035E6" w:rsidP="006035E6">
            <w:pPr>
              <w:jc w:val="both"/>
              <w:rPr>
                <w:rFonts w:ascii="Arial" w:hAnsi="Arial" w:cs="Arial"/>
                <w:sz w:val="22"/>
                <w:szCs w:val="22"/>
              </w:rPr>
            </w:pPr>
            <w:r w:rsidRPr="006035E6">
              <w:rPr>
                <w:rFonts w:ascii="Arial" w:hAnsi="Arial" w:cs="Arial"/>
                <w:sz w:val="22"/>
                <w:szCs w:val="22"/>
              </w:rPr>
              <w:t>Public online comments used for analysis will be quoted without usernames or profile data, in line with ethical guidelines for research using publicly available data.</w:t>
            </w:r>
          </w:p>
          <w:p w14:paraId="1BCD551C" w14:textId="77777777" w:rsidR="006035E6" w:rsidRPr="006035E6" w:rsidRDefault="006035E6" w:rsidP="006035E6">
            <w:pPr>
              <w:jc w:val="both"/>
              <w:rPr>
                <w:rFonts w:ascii="Arial" w:hAnsi="Arial" w:cs="Arial"/>
                <w:sz w:val="22"/>
                <w:szCs w:val="22"/>
              </w:rPr>
            </w:pPr>
          </w:p>
          <w:p w14:paraId="1F64FDAF" w14:textId="2F46CFDD" w:rsidR="004D0161" w:rsidRPr="00A42F82" w:rsidRDefault="006035E6" w:rsidP="006035E6">
            <w:pPr>
              <w:jc w:val="both"/>
              <w:rPr>
                <w:rFonts w:ascii="Arial" w:hAnsi="Arial" w:cs="Arial"/>
                <w:sz w:val="22"/>
                <w:szCs w:val="22"/>
              </w:rPr>
            </w:pPr>
            <w:r w:rsidRPr="006035E6">
              <w:rPr>
                <w:rFonts w:ascii="Arial" w:hAnsi="Arial" w:cs="Arial"/>
                <w:sz w:val="22"/>
                <w:szCs w:val="22"/>
              </w:rPr>
              <w:t>Only the researcher will have access to the data. Data will be retained securely for the duration of the project and deleted five years after project completion, in accordance with university data management policy.</w:t>
            </w:r>
          </w:p>
          <w:p w14:paraId="0064E437" w14:textId="77777777" w:rsidR="004D0161" w:rsidRPr="00A42F82" w:rsidRDefault="004D0161" w:rsidP="006035E6">
            <w:pPr>
              <w:jc w:val="both"/>
              <w:rPr>
                <w:rFonts w:ascii="Arial" w:hAnsi="Arial" w:cs="Arial"/>
                <w:sz w:val="22"/>
                <w:szCs w:val="22"/>
              </w:rPr>
            </w:pPr>
          </w:p>
          <w:p w14:paraId="3993C9F4" w14:textId="77777777" w:rsidR="004D0161" w:rsidRPr="00A42F82" w:rsidRDefault="004D0161" w:rsidP="006035E6">
            <w:pPr>
              <w:autoSpaceDE w:val="0"/>
              <w:autoSpaceDN w:val="0"/>
              <w:adjustRightInd w:val="0"/>
              <w:jc w:val="both"/>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F822BF5"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0ACF5E6"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61761AAD"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9A6E5EA"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0604F01"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FB3D21F"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B8B929E" w:rsidR="004D0161" w:rsidRPr="00A42F82" w:rsidRDefault="006035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C05325">
            <w:pPr>
              <w:autoSpaceDE w:val="0"/>
              <w:autoSpaceDN w:val="0"/>
              <w:adjustRightInd w:val="0"/>
              <w:jc w:val="both"/>
              <w:rPr>
                <w:rFonts w:ascii="Arial" w:hAnsi="Arial" w:cs="Arial"/>
                <w:sz w:val="22"/>
                <w:szCs w:val="22"/>
              </w:rPr>
            </w:pPr>
          </w:p>
        </w:tc>
        <w:tc>
          <w:tcPr>
            <w:tcW w:w="9923" w:type="dxa"/>
            <w:gridSpan w:val="3"/>
            <w:vAlign w:val="center"/>
          </w:tcPr>
          <w:p w14:paraId="76776460" w14:textId="68AD3C26" w:rsidR="004D0161" w:rsidRPr="00A42F82" w:rsidRDefault="004D0161" w:rsidP="00C05325">
            <w:pPr>
              <w:autoSpaceDE w:val="0"/>
              <w:autoSpaceDN w:val="0"/>
              <w:adjustRightInd w:val="0"/>
              <w:jc w:val="both"/>
              <w:rPr>
                <w:rFonts w:ascii="Arial" w:hAnsi="Arial" w:cs="Arial"/>
                <w:sz w:val="22"/>
                <w:szCs w:val="22"/>
              </w:rPr>
            </w:pPr>
          </w:p>
          <w:p w14:paraId="3A7A0FD6" w14:textId="0D5B9BEB" w:rsidR="00C05325" w:rsidRDefault="00C05325" w:rsidP="00C05325">
            <w:pPr>
              <w:autoSpaceDE w:val="0"/>
              <w:autoSpaceDN w:val="0"/>
              <w:adjustRightInd w:val="0"/>
              <w:jc w:val="both"/>
              <w:rPr>
                <w:rFonts w:ascii="Arial" w:hAnsi="Arial" w:cs="Arial"/>
                <w:sz w:val="22"/>
                <w:szCs w:val="22"/>
                <w:lang w:eastAsia="zh-CN"/>
              </w:rPr>
            </w:pPr>
            <w:r w:rsidRPr="00C05325">
              <w:rPr>
                <w:rFonts w:ascii="Arial" w:hAnsi="Arial" w:cs="Arial"/>
                <w:sz w:val="22"/>
                <w:szCs w:val="22"/>
              </w:rPr>
              <w:t xml:space="preserve">Data collected from participants will be electronically transferred between devices (e.g., from </w:t>
            </w:r>
            <w:r>
              <w:rPr>
                <w:rFonts w:ascii="Arial" w:hAnsi="Arial" w:cs="Arial" w:hint="eastAsia"/>
                <w:sz w:val="22"/>
                <w:szCs w:val="22"/>
                <w:lang w:eastAsia="zh-CN"/>
              </w:rPr>
              <w:t>a personal computer to an</w:t>
            </w:r>
            <w:r w:rsidRPr="00C05325">
              <w:rPr>
                <w:rFonts w:ascii="Arial" w:hAnsi="Arial" w:cs="Arial"/>
                <w:sz w:val="22"/>
                <w:szCs w:val="22"/>
              </w:rPr>
              <w:t xml:space="preserve"> encrypted USB drive) for the purpose of analysis and backup. This will be done using secure, password-protected storage and will not involve third-party sharing platforms.</w:t>
            </w:r>
          </w:p>
          <w:p w14:paraId="67CF6431" w14:textId="77777777" w:rsidR="00C05325" w:rsidRPr="00C05325" w:rsidRDefault="00C05325" w:rsidP="00C05325">
            <w:pPr>
              <w:autoSpaceDE w:val="0"/>
              <w:autoSpaceDN w:val="0"/>
              <w:adjustRightInd w:val="0"/>
              <w:jc w:val="both"/>
              <w:rPr>
                <w:rFonts w:ascii="Arial" w:hAnsi="Arial" w:cs="Arial" w:hint="eastAsia"/>
                <w:sz w:val="22"/>
                <w:szCs w:val="22"/>
                <w:lang w:eastAsia="zh-CN"/>
              </w:rPr>
            </w:pPr>
          </w:p>
          <w:p w14:paraId="77BE634C" w14:textId="77777777" w:rsidR="00C05325" w:rsidRDefault="00C05325" w:rsidP="00C05325">
            <w:pPr>
              <w:autoSpaceDE w:val="0"/>
              <w:autoSpaceDN w:val="0"/>
              <w:adjustRightInd w:val="0"/>
              <w:jc w:val="both"/>
              <w:rPr>
                <w:rFonts w:ascii="Arial" w:hAnsi="Arial" w:cs="Arial"/>
                <w:sz w:val="22"/>
                <w:szCs w:val="22"/>
                <w:lang w:eastAsia="zh-CN"/>
              </w:rPr>
            </w:pPr>
            <w:r w:rsidRPr="00C05325">
              <w:rPr>
                <w:rFonts w:ascii="Arial" w:hAnsi="Arial" w:cs="Arial"/>
                <w:sz w:val="22"/>
                <w:szCs w:val="22"/>
              </w:rPr>
              <w:t>Additionally, as the researcher is based in the UK and may travel to China for data collection purposes, some data may be accessed or transferred across national borders. All such transfers will be conducted in line with the UK GDPR and Data Protection Act (2018), ensuring the data is pseudonymised where applicable and stored on encrypted devices.</w:t>
            </w:r>
          </w:p>
          <w:p w14:paraId="2FB7A4B8" w14:textId="77777777" w:rsidR="00C05325" w:rsidRPr="00C05325" w:rsidRDefault="00C05325" w:rsidP="00C05325">
            <w:pPr>
              <w:autoSpaceDE w:val="0"/>
              <w:autoSpaceDN w:val="0"/>
              <w:adjustRightInd w:val="0"/>
              <w:jc w:val="both"/>
              <w:rPr>
                <w:rFonts w:ascii="Arial" w:hAnsi="Arial" w:cs="Arial" w:hint="eastAsia"/>
                <w:sz w:val="22"/>
                <w:szCs w:val="22"/>
                <w:lang w:eastAsia="zh-CN"/>
              </w:rPr>
            </w:pPr>
          </w:p>
          <w:p w14:paraId="5D52B1AE" w14:textId="5DF463A7" w:rsidR="004D0161" w:rsidRPr="00A42F82" w:rsidRDefault="00C05325" w:rsidP="00C05325">
            <w:pPr>
              <w:autoSpaceDE w:val="0"/>
              <w:autoSpaceDN w:val="0"/>
              <w:adjustRightInd w:val="0"/>
              <w:jc w:val="both"/>
              <w:rPr>
                <w:rFonts w:ascii="Arial" w:hAnsi="Arial" w:cs="Arial"/>
                <w:sz w:val="22"/>
                <w:szCs w:val="22"/>
              </w:rPr>
            </w:pPr>
            <w:r w:rsidRPr="00C05325">
              <w:rPr>
                <w:rFonts w:ascii="Arial" w:hAnsi="Arial" w:cs="Arial"/>
                <w:sz w:val="22"/>
                <w:szCs w:val="22"/>
              </w:rPr>
              <w:t>No data containing personal identifiers will be transferred or stored online. All identifiable information will be anonymised or pseudonymised prior to any cross-border transfer or storage. The researcher will remain the sole custodian of the data.</w:t>
            </w:r>
          </w:p>
          <w:p w14:paraId="48775553" w14:textId="77777777" w:rsidR="004D0161" w:rsidRPr="00A42F82" w:rsidRDefault="004D0161" w:rsidP="00C05325">
            <w:pPr>
              <w:autoSpaceDE w:val="0"/>
              <w:autoSpaceDN w:val="0"/>
              <w:adjustRightInd w:val="0"/>
              <w:jc w:val="both"/>
              <w:rPr>
                <w:rFonts w:ascii="Arial" w:hAnsi="Arial" w:cs="Arial"/>
                <w:sz w:val="22"/>
                <w:szCs w:val="22"/>
              </w:rPr>
            </w:pPr>
          </w:p>
          <w:p w14:paraId="25112752" w14:textId="77777777" w:rsidR="004D0161" w:rsidRPr="00A42F82" w:rsidRDefault="004D0161" w:rsidP="00C05325">
            <w:pPr>
              <w:autoSpaceDE w:val="0"/>
              <w:autoSpaceDN w:val="0"/>
              <w:adjustRightInd w:val="0"/>
              <w:jc w:val="both"/>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C61D9B" w:rsidR="004D0161" w:rsidRPr="00C05325" w:rsidRDefault="00C05325" w:rsidP="00C05325">
            <w:pPr>
              <w:autoSpaceDE w:val="0"/>
              <w:autoSpaceDN w:val="0"/>
              <w:adjustRightInd w:val="0"/>
              <w:jc w:val="both"/>
              <w:rPr>
                <w:rFonts w:ascii="Arial" w:hAnsi="Arial" w:cs="Arial" w:hint="eastAsia"/>
                <w:sz w:val="22"/>
                <w:szCs w:val="22"/>
                <w:lang w:eastAsia="zh-CN"/>
              </w:rPr>
            </w:pPr>
            <w:r w:rsidRPr="00C05325">
              <w:rPr>
                <w:rFonts w:ascii="Arial" w:hAnsi="Arial" w:cs="Arial"/>
                <w:sz w:val="22"/>
                <w:szCs w:val="22"/>
              </w:rPr>
              <w:t>Only the principal researcher (</w:t>
            </w:r>
            <w:r>
              <w:rPr>
                <w:rFonts w:ascii="Arial" w:hAnsi="Arial" w:cs="Arial" w:hint="eastAsia"/>
                <w:sz w:val="22"/>
                <w:szCs w:val="22"/>
                <w:lang w:eastAsia="zh-CN"/>
              </w:rPr>
              <w:t>Ruixuan</w:t>
            </w:r>
            <w:r w:rsidRPr="00C05325">
              <w:rPr>
                <w:rFonts w:ascii="Arial" w:hAnsi="Arial" w:cs="Arial"/>
                <w:sz w:val="22"/>
                <w:szCs w:val="22"/>
              </w:rPr>
              <w:t xml:space="preserve"> Ruan) will have access to the data. No supervisors, collaborators, or third parties will have access during or after the research process.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C05325" w14:paraId="00E27863" w14:textId="77777777" w:rsidTr="009563B2">
        <w:trPr>
          <w:trHeight w:val="403"/>
        </w:trPr>
        <w:tc>
          <w:tcPr>
            <w:tcW w:w="562" w:type="dxa"/>
            <w:vAlign w:val="center"/>
          </w:tcPr>
          <w:p w14:paraId="702092E4" w14:textId="200085E3" w:rsidR="004D0161" w:rsidRPr="00C05325" w:rsidRDefault="004D0161" w:rsidP="00C05325">
            <w:pPr>
              <w:autoSpaceDE w:val="0"/>
              <w:autoSpaceDN w:val="0"/>
              <w:adjustRightInd w:val="0"/>
              <w:jc w:val="both"/>
              <w:rPr>
                <w:rFonts w:ascii="Arial" w:hAnsi="Arial" w:cs="Arial"/>
                <w:sz w:val="22"/>
                <w:szCs w:val="22"/>
              </w:rPr>
            </w:pPr>
          </w:p>
        </w:tc>
        <w:tc>
          <w:tcPr>
            <w:tcW w:w="9923" w:type="dxa"/>
            <w:gridSpan w:val="3"/>
          </w:tcPr>
          <w:p w14:paraId="523CED9C" w14:textId="048EAA1B" w:rsidR="004D0161" w:rsidRPr="00C05325" w:rsidRDefault="004D0161" w:rsidP="00C05325">
            <w:pPr>
              <w:autoSpaceDE w:val="0"/>
              <w:autoSpaceDN w:val="0"/>
              <w:adjustRightInd w:val="0"/>
              <w:jc w:val="both"/>
              <w:rPr>
                <w:rFonts w:ascii="Arial" w:hAnsi="Arial" w:cs="Arial"/>
                <w:sz w:val="22"/>
                <w:szCs w:val="22"/>
              </w:rPr>
            </w:pPr>
          </w:p>
          <w:p w14:paraId="36FF8269" w14:textId="0ADCBEA6" w:rsidR="004D0161" w:rsidRPr="00C05325" w:rsidRDefault="00C05325" w:rsidP="00C05325">
            <w:pPr>
              <w:autoSpaceDE w:val="0"/>
              <w:autoSpaceDN w:val="0"/>
              <w:adjustRightInd w:val="0"/>
              <w:jc w:val="both"/>
              <w:rPr>
                <w:rFonts w:ascii="Arial" w:hAnsi="Arial" w:cs="Arial"/>
                <w:sz w:val="22"/>
                <w:szCs w:val="22"/>
              </w:rPr>
            </w:pPr>
            <w:r w:rsidRPr="00C05325">
              <w:rPr>
                <w:rFonts w:ascii="Arial" w:hAnsi="Arial" w:cs="Arial"/>
                <w:sz w:val="22"/>
                <w:szCs w:val="22"/>
              </w:rPr>
              <w:t>The principal researcher, R</w:t>
            </w:r>
            <w:r w:rsidRPr="00C05325">
              <w:rPr>
                <w:rFonts w:ascii="Arial" w:hAnsi="Arial" w:cs="Arial" w:hint="eastAsia"/>
                <w:sz w:val="22"/>
                <w:szCs w:val="22"/>
                <w:lang w:eastAsia="zh-CN"/>
              </w:rPr>
              <w:t>uixuan</w:t>
            </w:r>
            <w:r w:rsidRPr="00C05325">
              <w:rPr>
                <w:rFonts w:ascii="Arial" w:hAnsi="Arial" w:cs="Arial"/>
                <w:sz w:val="22"/>
                <w:szCs w:val="22"/>
              </w:rPr>
              <w:t xml:space="preserve"> Ruan, will act as the sole custodian of the data. All data will be stored securely on password-protected personal devices and university-approved cloud systems, in accordance with data management protocols and university ethics policy.</w:t>
            </w:r>
          </w:p>
          <w:p w14:paraId="033AC69F" w14:textId="77777777" w:rsidR="004D0161" w:rsidRPr="00C05325" w:rsidRDefault="004D0161" w:rsidP="00C05325">
            <w:pPr>
              <w:autoSpaceDE w:val="0"/>
              <w:autoSpaceDN w:val="0"/>
              <w:adjustRightInd w:val="0"/>
              <w:jc w:val="both"/>
              <w:rPr>
                <w:rFonts w:ascii="Arial" w:hAnsi="Arial" w:cs="Arial"/>
                <w:sz w:val="22"/>
                <w:szCs w:val="22"/>
              </w:rPr>
            </w:pPr>
            <w:r w:rsidRPr="00C05325">
              <w:rPr>
                <w:rFonts w:ascii="Arial" w:hAnsi="Arial" w:cs="Arial"/>
                <w:i/>
                <w:color w:val="808080"/>
                <w:sz w:val="22"/>
                <w:szCs w:val="22"/>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C05325" w14:paraId="5BF823EC" w14:textId="77777777" w:rsidTr="009563B2">
        <w:trPr>
          <w:trHeight w:val="403"/>
        </w:trPr>
        <w:tc>
          <w:tcPr>
            <w:tcW w:w="562" w:type="dxa"/>
            <w:vAlign w:val="center"/>
          </w:tcPr>
          <w:p w14:paraId="04A06DED" w14:textId="20B113DA" w:rsidR="004D0161" w:rsidRPr="00C05325" w:rsidRDefault="004D0161" w:rsidP="00C05325">
            <w:pPr>
              <w:autoSpaceDE w:val="0"/>
              <w:autoSpaceDN w:val="0"/>
              <w:adjustRightInd w:val="0"/>
              <w:jc w:val="both"/>
              <w:rPr>
                <w:rFonts w:ascii="Arial" w:hAnsi="Arial" w:cs="Arial"/>
                <w:sz w:val="22"/>
                <w:szCs w:val="22"/>
              </w:rPr>
            </w:pPr>
          </w:p>
        </w:tc>
        <w:tc>
          <w:tcPr>
            <w:tcW w:w="9923" w:type="dxa"/>
            <w:gridSpan w:val="3"/>
          </w:tcPr>
          <w:p w14:paraId="516F951E" w14:textId="0810B946" w:rsidR="004D0161" w:rsidRPr="00C05325" w:rsidRDefault="004D0161" w:rsidP="00C05325">
            <w:pPr>
              <w:autoSpaceDE w:val="0"/>
              <w:autoSpaceDN w:val="0"/>
              <w:adjustRightInd w:val="0"/>
              <w:jc w:val="both"/>
              <w:rPr>
                <w:rFonts w:ascii="Arial" w:hAnsi="Arial" w:cs="Arial"/>
                <w:sz w:val="22"/>
                <w:szCs w:val="22"/>
              </w:rPr>
            </w:pPr>
          </w:p>
          <w:p w14:paraId="7857B2D6" w14:textId="77777777" w:rsidR="00C05325" w:rsidRPr="00C05325" w:rsidRDefault="00C05325" w:rsidP="00C05325">
            <w:pPr>
              <w:autoSpaceDE w:val="0"/>
              <w:autoSpaceDN w:val="0"/>
              <w:adjustRightInd w:val="0"/>
              <w:jc w:val="both"/>
              <w:rPr>
                <w:rFonts w:ascii="Arial" w:hAnsi="Arial" w:cs="Arial"/>
                <w:sz w:val="22"/>
                <w:szCs w:val="22"/>
              </w:rPr>
            </w:pPr>
            <w:r w:rsidRPr="00C05325">
              <w:rPr>
                <w:rFonts w:ascii="Arial" w:hAnsi="Arial" w:cs="Arial"/>
                <w:sz w:val="22"/>
                <w:szCs w:val="22"/>
              </w:rPr>
              <w:t>All data will be stored in electronic format on a password-protected personal laptop and encrypted external storage (e.g., USB drive). No hard copies will be kept.</w:t>
            </w:r>
          </w:p>
          <w:p w14:paraId="17D6A642" w14:textId="77777777" w:rsidR="00C05325" w:rsidRDefault="00C05325" w:rsidP="00C05325">
            <w:pPr>
              <w:autoSpaceDE w:val="0"/>
              <w:autoSpaceDN w:val="0"/>
              <w:adjustRightInd w:val="0"/>
              <w:jc w:val="both"/>
              <w:rPr>
                <w:rFonts w:ascii="Arial" w:hAnsi="Arial" w:cs="Arial"/>
                <w:sz w:val="22"/>
                <w:szCs w:val="22"/>
                <w:lang w:eastAsia="zh-CN"/>
              </w:rPr>
            </w:pPr>
          </w:p>
          <w:p w14:paraId="5774A2EB" w14:textId="525812D0" w:rsidR="00C05325" w:rsidRPr="00C05325" w:rsidRDefault="00C05325" w:rsidP="00C05325">
            <w:pPr>
              <w:autoSpaceDE w:val="0"/>
              <w:autoSpaceDN w:val="0"/>
              <w:adjustRightInd w:val="0"/>
              <w:jc w:val="both"/>
              <w:rPr>
                <w:rFonts w:ascii="Arial" w:hAnsi="Arial" w:cs="Arial"/>
                <w:sz w:val="22"/>
                <w:szCs w:val="22"/>
              </w:rPr>
            </w:pPr>
            <w:r w:rsidRPr="00C05325">
              <w:rPr>
                <w:rFonts w:ascii="Arial" w:hAnsi="Arial" w:cs="Arial"/>
                <w:sz w:val="22"/>
                <w:szCs w:val="22"/>
              </w:rPr>
              <w:t>Data will be pseudonymised and stored securely for at least 5 years after the end of the research project, in accordance with university guidelines.</w:t>
            </w:r>
          </w:p>
          <w:p w14:paraId="57E75865" w14:textId="77777777" w:rsidR="00C05325" w:rsidRDefault="00C05325" w:rsidP="00C05325">
            <w:pPr>
              <w:autoSpaceDE w:val="0"/>
              <w:autoSpaceDN w:val="0"/>
              <w:adjustRightInd w:val="0"/>
              <w:jc w:val="both"/>
              <w:rPr>
                <w:rFonts w:ascii="Arial" w:hAnsi="Arial" w:cs="Arial"/>
                <w:sz w:val="22"/>
                <w:szCs w:val="22"/>
                <w:lang w:eastAsia="zh-CN"/>
              </w:rPr>
            </w:pPr>
          </w:p>
          <w:p w14:paraId="40B86DC0" w14:textId="20B4ECA6" w:rsidR="004D0161" w:rsidRPr="00C05325" w:rsidRDefault="00C05325" w:rsidP="00C05325">
            <w:pPr>
              <w:autoSpaceDE w:val="0"/>
              <w:autoSpaceDN w:val="0"/>
              <w:adjustRightInd w:val="0"/>
              <w:jc w:val="both"/>
              <w:rPr>
                <w:rFonts w:ascii="Arial" w:hAnsi="Arial" w:cs="Arial"/>
                <w:sz w:val="22"/>
                <w:szCs w:val="22"/>
              </w:rPr>
            </w:pPr>
            <w:r w:rsidRPr="00C05325">
              <w:rPr>
                <w:rFonts w:ascii="Arial" w:hAnsi="Arial" w:cs="Arial"/>
                <w:sz w:val="22"/>
                <w:szCs w:val="22"/>
              </w:rPr>
              <w:t>The data will not be archived in an institutional repository, as this research is student-led and does not produce datasets of long-term value to future users.</w:t>
            </w:r>
          </w:p>
          <w:p w14:paraId="7E572E05" w14:textId="77777777" w:rsidR="004D0161" w:rsidRPr="00C05325" w:rsidRDefault="004D0161" w:rsidP="00C05325">
            <w:pPr>
              <w:autoSpaceDE w:val="0"/>
              <w:autoSpaceDN w:val="0"/>
              <w:adjustRightInd w:val="0"/>
              <w:jc w:val="both"/>
              <w:rPr>
                <w:rFonts w:ascii="Arial" w:hAnsi="Arial" w:cs="Arial"/>
                <w:sz w:val="22"/>
                <w:szCs w:val="22"/>
              </w:rPr>
            </w:pPr>
          </w:p>
          <w:p w14:paraId="718D7CC2" w14:textId="77777777" w:rsidR="004D0161" w:rsidRPr="00C05325" w:rsidRDefault="004D0161" w:rsidP="00C05325">
            <w:pPr>
              <w:autoSpaceDE w:val="0"/>
              <w:autoSpaceDN w:val="0"/>
              <w:adjustRightInd w:val="0"/>
              <w:jc w:val="both"/>
              <w:rPr>
                <w:rFonts w:ascii="Arial" w:hAnsi="Arial" w:cs="Arial"/>
                <w:sz w:val="22"/>
                <w:szCs w:val="22"/>
              </w:rPr>
            </w:pPr>
            <w:r w:rsidRPr="00C05325">
              <w:rPr>
                <w:rFonts w:ascii="Arial" w:hAnsi="Arial" w:cs="Arial"/>
                <w:i/>
                <w:color w:val="808080"/>
                <w:sz w:val="22"/>
                <w:szCs w:val="22"/>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C05325" w14:paraId="2D206C74" w14:textId="77777777" w:rsidTr="009563B2">
        <w:trPr>
          <w:trHeight w:val="403"/>
        </w:trPr>
        <w:tc>
          <w:tcPr>
            <w:tcW w:w="562" w:type="dxa"/>
            <w:vAlign w:val="center"/>
          </w:tcPr>
          <w:p w14:paraId="67FB481A" w14:textId="77FD792E" w:rsidR="004D0161" w:rsidRPr="00C05325" w:rsidRDefault="004D0161" w:rsidP="00C05325">
            <w:pPr>
              <w:autoSpaceDE w:val="0"/>
              <w:autoSpaceDN w:val="0"/>
              <w:adjustRightInd w:val="0"/>
              <w:jc w:val="both"/>
              <w:rPr>
                <w:rFonts w:ascii="Arial" w:hAnsi="Arial" w:cs="Arial"/>
                <w:sz w:val="22"/>
                <w:szCs w:val="22"/>
              </w:rPr>
            </w:pPr>
          </w:p>
        </w:tc>
        <w:tc>
          <w:tcPr>
            <w:tcW w:w="9923" w:type="dxa"/>
            <w:gridSpan w:val="3"/>
          </w:tcPr>
          <w:p w14:paraId="408C1D15" w14:textId="12A53BFE" w:rsidR="004D0161" w:rsidRPr="00C05325" w:rsidRDefault="004D0161" w:rsidP="00C05325">
            <w:pPr>
              <w:autoSpaceDE w:val="0"/>
              <w:autoSpaceDN w:val="0"/>
              <w:adjustRightInd w:val="0"/>
              <w:jc w:val="both"/>
              <w:rPr>
                <w:rFonts w:ascii="Arial" w:hAnsi="Arial" w:cs="Arial"/>
                <w:sz w:val="22"/>
                <w:szCs w:val="22"/>
              </w:rPr>
            </w:pPr>
          </w:p>
          <w:p w14:paraId="5A4490C9" w14:textId="0669B6D6" w:rsidR="004D0161" w:rsidRPr="00C05325" w:rsidRDefault="00C05325" w:rsidP="00C05325">
            <w:pPr>
              <w:autoSpaceDE w:val="0"/>
              <w:autoSpaceDN w:val="0"/>
              <w:adjustRightInd w:val="0"/>
              <w:jc w:val="both"/>
              <w:rPr>
                <w:rFonts w:ascii="Arial" w:hAnsi="Arial" w:cs="Arial"/>
                <w:sz w:val="22"/>
                <w:szCs w:val="22"/>
              </w:rPr>
            </w:pPr>
            <w:r w:rsidRPr="00C05325">
              <w:rPr>
                <w:rFonts w:ascii="Arial" w:hAnsi="Arial" w:cs="Arial"/>
                <w:sz w:val="22"/>
                <w:szCs w:val="22"/>
              </w:rPr>
              <w:t>No. This research does not require storage in the UWTSD Research Data Repository, as it is a PD student project and does not involve the production of shar</w:t>
            </w:r>
            <w:r w:rsidRPr="00C05325">
              <w:rPr>
                <w:rFonts w:ascii="Arial" w:hAnsi="Arial" w:cs="Arial" w:hint="eastAsia"/>
                <w:sz w:val="22"/>
                <w:szCs w:val="22"/>
                <w:lang w:eastAsia="zh-CN"/>
              </w:rPr>
              <w:t>e</w:t>
            </w:r>
            <w:r w:rsidRPr="00C05325">
              <w:rPr>
                <w:rFonts w:ascii="Arial" w:hAnsi="Arial" w:cs="Arial"/>
                <w:sz w:val="22"/>
                <w:szCs w:val="22"/>
              </w:rPr>
              <w:t>able datasets.</w:t>
            </w:r>
          </w:p>
          <w:p w14:paraId="137346EA" w14:textId="77777777" w:rsidR="004D0161" w:rsidRPr="00C05325" w:rsidRDefault="004D0161" w:rsidP="00C05325">
            <w:pPr>
              <w:autoSpaceDE w:val="0"/>
              <w:autoSpaceDN w:val="0"/>
              <w:adjustRightInd w:val="0"/>
              <w:jc w:val="both"/>
              <w:rPr>
                <w:rFonts w:ascii="Arial" w:hAnsi="Arial" w:cs="Arial"/>
                <w:sz w:val="22"/>
                <w:szCs w:val="22"/>
              </w:rPr>
            </w:pPr>
          </w:p>
          <w:p w14:paraId="487434F5" w14:textId="77777777" w:rsidR="004D0161" w:rsidRPr="00C05325" w:rsidRDefault="004D0161" w:rsidP="00C05325">
            <w:pPr>
              <w:autoSpaceDE w:val="0"/>
              <w:autoSpaceDN w:val="0"/>
              <w:adjustRightInd w:val="0"/>
              <w:jc w:val="both"/>
              <w:rPr>
                <w:rFonts w:ascii="Arial" w:hAnsi="Arial" w:cs="Arial"/>
                <w:sz w:val="22"/>
                <w:szCs w:val="22"/>
              </w:rPr>
            </w:pPr>
            <w:r w:rsidRPr="00C05325">
              <w:rPr>
                <w:rFonts w:ascii="Arial" w:hAnsi="Arial" w:cs="Arial"/>
                <w:i/>
                <w:color w:val="808080"/>
                <w:sz w:val="22"/>
                <w:szCs w:val="22"/>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C56BF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0532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08714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0532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05325"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C05325"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AC075C" w:rsidR="004D0161" w:rsidRPr="00A42F82" w:rsidRDefault="00C05325" w:rsidP="00A91894">
            <w:pPr>
              <w:spacing w:before="100" w:beforeAutospacing="1" w:after="100" w:afterAutospacing="1"/>
              <w:rPr>
                <w:rFonts w:ascii="Arial" w:hAnsi="Arial" w:cs="Arial"/>
                <w:sz w:val="22"/>
                <w:szCs w:val="22"/>
              </w:rPr>
            </w:pPr>
            <w:r>
              <w:rPr>
                <w:rFonts w:ascii="Arial" w:hAnsi="Arial" w:cs="Arial" w:hint="eastAsia"/>
                <w:sz w:val="22"/>
                <w:szCs w:val="22"/>
                <w:lang w:eastAsia="zh-CN"/>
              </w:rPr>
              <w:t xml:space="preserve">Ruixuan Ruan </w:t>
            </w:r>
            <w:r>
              <w:rPr>
                <w:rFonts w:ascii="Arial" w:hAnsi="Arial" w:cs="Arial"/>
                <w:b/>
                <w:bCs/>
                <w:noProof/>
                <w:sz w:val="22"/>
                <w:szCs w:val="22"/>
              </w:rPr>
              <w:drawing>
                <wp:inline distT="0" distB="0" distL="0" distR="0" wp14:anchorId="65A33B5F" wp14:editId="5DACF34C">
                  <wp:extent cx="713079" cy="254710"/>
                  <wp:effectExtent l="0" t="0" r="0" b="0"/>
                  <wp:docPr id="692931742" name="图片 1" descr="图片包含 游戏机&#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31742" name="图片 1" descr="图片包含 游戏机&#10;&#10;AI 生成的内容可能不正确。"/>
                          <pic:cNvPicPr/>
                        </pic:nvPicPr>
                        <pic:blipFill>
                          <a:blip r:embed="rId17"/>
                          <a:stretch>
                            <a:fillRect/>
                          </a:stretch>
                        </pic:blipFill>
                        <pic:spPr>
                          <a:xfrm>
                            <a:off x="0" y="0"/>
                            <a:ext cx="783300" cy="279793"/>
                          </a:xfrm>
                          <a:prstGeom prst="rect">
                            <a:avLst/>
                          </a:prstGeom>
                        </pic:spPr>
                      </pic:pic>
                    </a:graphicData>
                  </a:graphic>
                </wp:inline>
              </w:drawing>
            </w:r>
          </w:p>
        </w:tc>
        <w:tc>
          <w:tcPr>
            <w:tcW w:w="2139" w:type="dxa"/>
            <w:vAlign w:val="center"/>
          </w:tcPr>
          <w:p w14:paraId="7C2D2CC9" w14:textId="6E92C2F2" w:rsidR="004D0161" w:rsidRPr="00A42F82" w:rsidRDefault="004D0161" w:rsidP="00A91894">
            <w:pPr>
              <w:spacing w:before="100" w:beforeAutospacing="1" w:after="100" w:afterAutospacing="1"/>
              <w:rPr>
                <w:rFonts w:ascii="Arial" w:hAnsi="Arial" w:cs="Arial" w:hint="eastAsia"/>
                <w:b/>
                <w:bCs/>
                <w:sz w:val="22"/>
                <w:szCs w:val="22"/>
                <w:lang w:eastAsia="zh-CN"/>
              </w:rPr>
            </w:pPr>
            <w:r w:rsidRPr="00A42F82">
              <w:rPr>
                <w:rFonts w:ascii="Arial" w:hAnsi="Arial" w:cs="Arial"/>
                <w:b/>
                <w:bCs/>
                <w:sz w:val="22"/>
                <w:szCs w:val="22"/>
              </w:rPr>
              <w:t>Date:</w:t>
            </w:r>
            <w:r w:rsidR="00C05325">
              <w:rPr>
                <w:rFonts w:ascii="Arial" w:hAnsi="Arial" w:cs="Arial" w:hint="eastAsia"/>
                <w:b/>
                <w:bCs/>
                <w:sz w:val="22"/>
                <w:szCs w:val="22"/>
                <w:lang w:eastAsia="zh-CN"/>
              </w:rPr>
              <w:t>24/08/2025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321C67A" w:rsidR="00CC2661" w:rsidRPr="00A42F82" w:rsidRDefault="00C053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448D93E" w:rsidR="00CC2661" w:rsidRPr="00A42F82" w:rsidRDefault="00C0532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D34D94A" w:rsidR="00CC2661" w:rsidRPr="00A42F82" w:rsidRDefault="00C053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573F253" w:rsidR="00CC2661" w:rsidRPr="00A42F82" w:rsidRDefault="00C053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0524BADA" w:rsidR="00743859" w:rsidRPr="00A42F82" w:rsidRDefault="00C05325"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558D5AA" w:rsidR="00743859" w:rsidRPr="00A42F82" w:rsidRDefault="00C053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93FFBD3" w:rsidR="00743859" w:rsidRPr="00A42F82" w:rsidRDefault="00C0532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2EBE9" w14:textId="77777777" w:rsidR="00364FDD" w:rsidRDefault="00364FDD" w:rsidP="00390251">
      <w:r>
        <w:separator/>
      </w:r>
    </w:p>
    <w:p w14:paraId="524128E1" w14:textId="77777777" w:rsidR="00364FDD" w:rsidRDefault="00364FDD"/>
  </w:endnote>
  <w:endnote w:type="continuationSeparator" w:id="0">
    <w:p w14:paraId="6B7DBD5C" w14:textId="77777777" w:rsidR="00364FDD" w:rsidRDefault="00364FDD" w:rsidP="00390251">
      <w:r>
        <w:continuationSeparator/>
      </w:r>
    </w:p>
    <w:p w14:paraId="51D65B9F" w14:textId="77777777" w:rsidR="00364FDD" w:rsidRDefault="00364F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90360" w14:textId="77777777" w:rsidR="00364FDD" w:rsidRDefault="00364FDD" w:rsidP="00390251">
      <w:r>
        <w:separator/>
      </w:r>
    </w:p>
    <w:p w14:paraId="62A3367D" w14:textId="77777777" w:rsidR="00364FDD" w:rsidRDefault="00364FDD"/>
  </w:footnote>
  <w:footnote w:type="continuationSeparator" w:id="0">
    <w:p w14:paraId="66231132" w14:textId="77777777" w:rsidR="00364FDD" w:rsidRDefault="00364FDD" w:rsidP="00390251">
      <w:r>
        <w:continuationSeparator/>
      </w:r>
    </w:p>
    <w:p w14:paraId="6A57A718" w14:textId="77777777" w:rsidR="00364FDD" w:rsidRDefault="00364F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5062E"/>
    <w:multiLevelType w:val="hybridMultilevel"/>
    <w:tmpl w:val="A3B0386E"/>
    <w:lvl w:ilvl="0" w:tplc="0409000F">
      <w:start w:val="1"/>
      <w:numFmt w:val="decimal"/>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307B27"/>
    <w:multiLevelType w:val="hybridMultilevel"/>
    <w:tmpl w:val="ACD84926"/>
    <w:lvl w:ilvl="0" w:tplc="0409000F">
      <w:start w:val="1"/>
      <w:numFmt w:val="decimal"/>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001239"/>
    <w:multiLevelType w:val="hybridMultilevel"/>
    <w:tmpl w:val="9496D21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2745753"/>
    <w:multiLevelType w:val="hybridMultilevel"/>
    <w:tmpl w:val="88BC07F2"/>
    <w:lvl w:ilvl="0" w:tplc="0409000F">
      <w:start w:val="1"/>
      <w:numFmt w:val="decimal"/>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8"/>
  </w:num>
  <w:num w:numId="17" w16cid:durableId="1244143853">
    <w:abstractNumId w:val="13"/>
  </w:num>
  <w:num w:numId="18" w16cid:durableId="131824218">
    <w:abstractNumId w:val="16"/>
  </w:num>
  <w:num w:numId="19" w16cid:durableId="395248324">
    <w:abstractNumId w:val="27"/>
  </w:num>
  <w:num w:numId="20" w16cid:durableId="267927197">
    <w:abstractNumId w:val="6"/>
  </w:num>
  <w:num w:numId="21" w16cid:durableId="48654765">
    <w:abstractNumId w:val="17"/>
  </w:num>
  <w:num w:numId="22" w16cid:durableId="1337196786">
    <w:abstractNumId w:val="21"/>
  </w:num>
  <w:num w:numId="23" w16cid:durableId="1755130753">
    <w:abstractNumId w:val="2"/>
  </w:num>
  <w:num w:numId="24" w16cid:durableId="726926220">
    <w:abstractNumId w:val="11"/>
  </w:num>
  <w:num w:numId="25" w16cid:durableId="2083483834">
    <w:abstractNumId w:val="15"/>
  </w:num>
  <w:num w:numId="26" w16cid:durableId="2097245557">
    <w:abstractNumId w:val="29"/>
  </w:num>
  <w:num w:numId="27" w16cid:durableId="475149258">
    <w:abstractNumId w:val="20"/>
  </w:num>
  <w:num w:numId="28" w16cid:durableId="748767077">
    <w:abstractNumId w:val="5"/>
  </w:num>
  <w:num w:numId="29" w16cid:durableId="22485816">
    <w:abstractNumId w:val="23"/>
  </w:num>
  <w:num w:numId="30" w16cid:durableId="1578786672">
    <w:abstractNumId w:val="0"/>
  </w:num>
  <w:num w:numId="31" w16cid:durableId="96654850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795"/>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2CC4"/>
    <w:rsid w:val="00204E14"/>
    <w:rsid w:val="002063C3"/>
    <w:rsid w:val="002132F9"/>
    <w:rsid w:val="00213F52"/>
    <w:rsid w:val="00221686"/>
    <w:rsid w:val="00224A9A"/>
    <w:rsid w:val="0023172C"/>
    <w:rsid w:val="00233861"/>
    <w:rsid w:val="00233B1F"/>
    <w:rsid w:val="00240C32"/>
    <w:rsid w:val="00240F9C"/>
    <w:rsid w:val="0025150B"/>
    <w:rsid w:val="00255B51"/>
    <w:rsid w:val="00257ABC"/>
    <w:rsid w:val="002657B4"/>
    <w:rsid w:val="00266AB2"/>
    <w:rsid w:val="00272EE5"/>
    <w:rsid w:val="00276C54"/>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4FDD"/>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10A1"/>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35E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4DD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42F4"/>
    <w:rsid w:val="00BF0733"/>
    <w:rsid w:val="00BF3F4A"/>
    <w:rsid w:val="00C05325"/>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99C"/>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F46"/>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7928"/>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324D"/>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C355014-248A-4F3C-B603-AA0C4475B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14</Pages>
  <Words>5955</Words>
  <Characters>33950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39826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e32544</cp:lastModifiedBy>
  <cp:revision>40</cp:revision>
  <cp:lastPrinted>2016-10-24T12:21:00Z</cp:lastPrinted>
  <dcterms:created xsi:type="dcterms:W3CDTF">2021-06-30T10:47:00Z</dcterms:created>
  <dcterms:modified xsi:type="dcterms:W3CDTF">2025-08-26T01:19:00Z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