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BBE7E" w14:textId="77777777" w:rsidR="00F219D6" w:rsidRDefault="00F219D6"/>
    <w:p w14:paraId="67F7C3DC" w14:textId="77777777" w:rsidR="0045062C" w:rsidRDefault="0045062C"/>
    <w:p w14:paraId="2721B1D4" w14:textId="77777777" w:rsidR="0045062C" w:rsidRDefault="0045062C"/>
    <w:p w14:paraId="52AFE2DD" w14:textId="77777777" w:rsidR="0045062C" w:rsidRDefault="0045062C"/>
    <w:p w14:paraId="409F11C0" w14:textId="77777777" w:rsidR="0045062C" w:rsidRDefault="0045062C"/>
    <w:p w14:paraId="3178C7F2" w14:textId="77777777" w:rsidR="0045062C" w:rsidRDefault="0045062C"/>
    <w:p w14:paraId="019B568D" w14:textId="77777777" w:rsidR="0045062C" w:rsidRDefault="0045062C"/>
    <w:p w14:paraId="3F540536" w14:textId="77777777" w:rsidR="0045062C" w:rsidRDefault="0045062C"/>
    <w:p w14:paraId="1558C5FB" w14:textId="77777777" w:rsidR="0045062C" w:rsidRDefault="0045062C"/>
    <w:p w14:paraId="09AFF991" w14:textId="77777777" w:rsidR="0045062C" w:rsidRDefault="0045062C"/>
    <w:p w14:paraId="3F05D8D0" w14:textId="77777777" w:rsidR="0045062C" w:rsidRDefault="0045062C"/>
    <w:p w14:paraId="5E5B72AF" w14:textId="3242E13F" w:rsidR="0045062C" w:rsidRDefault="00310324" w:rsidP="0045062C">
      <w:pPr>
        <w:pStyle w:val="Title"/>
        <w:jc w:val="center"/>
      </w:pPr>
      <w:r>
        <w:t>AI and Machine Learning</w:t>
      </w:r>
    </w:p>
    <w:p w14:paraId="754B9C95" w14:textId="1ED1F1D4" w:rsidR="0048554D" w:rsidRDefault="0048554D" w:rsidP="0048554D">
      <w:pPr>
        <w:pStyle w:val="Subtitle"/>
        <w:jc w:val="center"/>
        <w:rPr>
          <w:rStyle w:val="SubtleEmphasis"/>
        </w:rPr>
      </w:pPr>
      <w:r w:rsidRPr="0048554D">
        <w:rPr>
          <w:rStyle w:val="SubtleEmphasis"/>
        </w:rPr>
        <w:t>Module ACCA</w:t>
      </w:r>
      <w:r w:rsidR="00310324">
        <w:rPr>
          <w:rStyle w:val="SubtleEmphasis"/>
        </w:rPr>
        <w:t>6011</w:t>
      </w:r>
      <w:r w:rsidRPr="0048554D">
        <w:rPr>
          <w:rStyle w:val="SubtleEmphasis"/>
        </w:rPr>
        <w:t xml:space="preserve"> Assignment</w:t>
      </w:r>
    </w:p>
    <w:p w14:paraId="70C2E761" w14:textId="77777777" w:rsidR="0048554D" w:rsidRPr="0048554D" w:rsidRDefault="0048554D" w:rsidP="0048554D">
      <w:pPr>
        <w:jc w:val="center"/>
      </w:pPr>
      <w:r>
        <w:t>by</w:t>
      </w:r>
    </w:p>
    <w:p w14:paraId="003359C5" w14:textId="77777777" w:rsidR="0045062C" w:rsidRDefault="0045062C" w:rsidP="0045062C">
      <w:pPr>
        <w:pStyle w:val="Subtitle"/>
        <w:jc w:val="center"/>
      </w:pPr>
      <w:r>
        <w:t>John Dunkley-Williams</w:t>
      </w:r>
    </w:p>
    <w:p w14:paraId="4D0792D6" w14:textId="77777777" w:rsidR="0045062C" w:rsidRDefault="0045062C" w:rsidP="0045062C">
      <w:pPr>
        <w:pStyle w:val="ListParagraph"/>
        <w:ind w:left="0"/>
        <w:jc w:val="center"/>
        <w:rPr>
          <w:rStyle w:val="SubtleReference"/>
        </w:rPr>
      </w:pPr>
      <w:r w:rsidRPr="0045062C">
        <w:rPr>
          <w:rStyle w:val="SubtleReference"/>
        </w:rPr>
        <w:t>1903715</w:t>
      </w:r>
    </w:p>
    <w:p w14:paraId="36990565" w14:textId="77777777" w:rsidR="0045062C" w:rsidRDefault="0045062C">
      <w:pPr>
        <w:rPr>
          <w:rStyle w:val="SubtleReference"/>
        </w:rPr>
      </w:pPr>
      <w:r>
        <w:rPr>
          <w:rStyle w:val="SubtleReference"/>
        </w:rPr>
        <w:br w:type="page"/>
      </w:r>
    </w:p>
    <w:p w14:paraId="2770B9E7" w14:textId="77777777" w:rsidR="0045062C" w:rsidRDefault="0045062C" w:rsidP="0045062C">
      <w:pPr>
        <w:pStyle w:val="Heading1"/>
        <w:rPr>
          <w:rStyle w:val="SubtleReference"/>
        </w:rPr>
      </w:pPr>
      <w:r>
        <w:rPr>
          <w:rStyle w:val="SubtleReference"/>
        </w:rPr>
        <w:lastRenderedPageBreak/>
        <w:t>Contents</w:t>
      </w:r>
    </w:p>
    <w:p w14:paraId="2A988DF7" w14:textId="77777777" w:rsidR="0045062C" w:rsidRDefault="0045062C" w:rsidP="0045062C"/>
    <w:p w14:paraId="398AF54D" w14:textId="22AD1CC1" w:rsidR="00C844B7" w:rsidRDefault="00214755" w:rsidP="00412F11">
      <w:pPr>
        <w:pStyle w:val="ListParagraph"/>
        <w:numPr>
          <w:ilvl w:val="0"/>
          <w:numId w:val="25"/>
        </w:numPr>
      </w:pPr>
      <w:r>
        <w:t>Task</w:t>
      </w:r>
      <w:r w:rsidR="00412F11">
        <w:t xml:space="preserve"> 1</w:t>
      </w:r>
    </w:p>
    <w:p w14:paraId="22F16A22" w14:textId="5A62903D" w:rsidR="00C844B7" w:rsidRDefault="00214755" w:rsidP="00412F11">
      <w:pPr>
        <w:pStyle w:val="ListParagraph"/>
        <w:numPr>
          <w:ilvl w:val="1"/>
          <w:numId w:val="25"/>
        </w:numPr>
      </w:pPr>
      <w:r>
        <w:t xml:space="preserve">The Role of AI </w:t>
      </w:r>
      <w:r w:rsidR="00086CDC">
        <w:t>in Supermarkets</w:t>
      </w:r>
    </w:p>
    <w:p w14:paraId="2281680E" w14:textId="207A1D01" w:rsidR="00C844B7" w:rsidRDefault="00086CDC" w:rsidP="00412F11">
      <w:pPr>
        <w:pStyle w:val="ListParagraph"/>
        <w:numPr>
          <w:ilvl w:val="1"/>
          <w:numId w:val="25"/>
        </w:numPr>
      </w:pPr>
      <w:r>
        <w:t>Data for evaluation</w:t>
      </w:r>
    </w:p>
    <w:p w14:paraId="5981A26C" w14:textId="44560349" w:rsidR="00C844B7" w:rsidRDefault="00481B2D" w:rsidP="00412F11">
      <w:pPr>
        <w:pStyle w:val="ListParagraph"/>
        <w:numPr>
          <w:ilvl w:val="1"/>
          <w:numId w:val="25"/>
        </w:numPr>
      </w:pPr>
      <w:r>
        <w:t>Tools and applications</w:t>
      </w:r>
    </w:p>
    <w:p w14:paraId="5D40F20F" w14:textId="476FCDED" w:rsidR="00C844B7" w:rsidRPr="00412F11" w:rsidRDefault="00481B2D" w:rsidP="00412F11">
      <w:pPr>
        <w:pStyle w:val="ListParagraph"/>
        <w:numPr>
          <w:ilvl w:val="1"/>
          <w:numId w:val="25"/>
        </w:numPr>
        <w:rPr>
          <w:rStyle w:val="Hyperlink"/>
          <w:color w:val="auto"/>
          <w:u w:val="none"/>
        </w:rPr>
      </w:pPr>
      <w:r>
        <w:rPr>
          <w:rStyle w:val="Hyperlink"/>
          <w:color w:val="auto"/>
          <w:u w:val="none"/>
        </w:rPr>
        <w:t>AI/ML Model</w:t>
      </w:r>
    </w:p>
    <w:p w14:paraId="1F9307B6" w14:textId="62312C30" w:rsidR="00412F11" w:rsidRDefault="00481B2D" w:rsidP="00412F11">
      <w:pPr>
        <w:pStyle w:val="ListParagraph"/>
        <w:numPr>
          <w:ilvl w:val="1"/>
          <w:numId w:val="25"/>
        </w:numPr>
      </w:pPr>
      <w:r>
        <w:rPr>
          <w:rStyle w:val="Hyperlink"/>
        </w:rPr>
        <w:t>Conclusion</w:t>
      </w:r>
    </w:p>
    <w:p w14:paraId="37A9FB07" w14:textId="77777777" w:rsidR="003C245F" w:rsidRDefault="008F1138" w:rsidP="00412F11">
      <w:pPr>
        <w:pStyle w:val="ListParagraph"/>
        <w:numPr>
          <w:ilvl w:val="0"/>
          <w:numId w:val="25"/>
        </w:numPr>
      </w:pPr>
      <w:hyperlink w:anchor="_References" w:history="1">
        <w:r w:rsidR="003C245F" w:rsidRPr="003B5171">
          <w:rPr>
            <w:rStyle w:val="Hyperlink"/>
          </w:rPr>
          <w:t>References</w:t>
        </w:r>
      </w:hyperlink>
    </w:p>
    <w:p w14:paraId="0F100BDF" w14:textId="77777777" w:rsidR="00C36823" w:rsidRDefault="008F1138" w:rsidP="00412F11">
      <w:pPr>
        <w:pStyle w:val="ListParagraph"/>
        <w:numPr>
          <w:ilvl w:val="0"/>
          <w:numId w:val="25"/>
        </w:numPr>
      </w:pPr>
      <w:hyperlink w:anchor="_Appendices" w:history="1">
        <w:r w:rsidR="004F3836" w:rsidRPr="003B5171">
          <w:rPr>
            <w:rStyle w:val="Hyperlink"/>
          </w:rPr>
          <w:t>Appendices</w:t>
        </w:r>
      </w:hyperlink>
    </w:p>
    <w:p w14:paraId="75A412B2" w14:textId="77777777" w:rsidR="00C36823" w:rsidRDefault="00C36823">
      <w:r>
        <w:br w:type="page"/>
      </w:r>
    </w:p>
    <w:p w14:paraId="326E28B5" w14:textId="1B0902CC" w:rsidR="004F3836" w:rsidRDefault="00481B2D" w:rsidP="00D2218E">
      <w:pPr>
        <w:pStyle w:val="Heading1"/>
        <w:ind w:left="720"/>
      </w:pPr>
      <w:bookmarkStart w:id="0" w:name="_Presentation"/>
      <w:bookmarkEnd w:id="0"/>
      <w:r>
        <w:lastRenderedPageBreak/>
        <w:t>Task</w:t>
      </w:r>
      <w:r w:rsidR="00412F11">
        <w:t xml:space="preserve"> 1</w:t>
      </w:r>
    </w:p>
    <w:p w14:paraId="471C6CEA" w14:textId="77777777" w:rsidR="00C36823" w:rsidRDefault="00C36823" w:rsidP="00C36823"/>
    <w:p w14:paraId="288B1996" w14:textId="64CB0503" w:rsidR="00C36823" w:rsidRDefault="00481B2D" w:rsidP="00D2218E">
      <w:pPr>
        <w:pStyle w:val="Heading2"/>
        <w:numPr>
          <w:ilvl w:val="1"/>
          <w:numId w:val="28"/>
        </w:numPr>
      </w:pPr>
      <w:bookmarkStart w:id="1" w:name="_1.1_Brief_Overview"/>
      <w:bookmarkEnd w:id="1"/>
      <w:r>
        <w:t>The role of AI in supermarkets</w:t>
      </w:r>
    </w:p>
    <w:p w14:paraId="3FA280F2" w14:textId="77777777" w:rsidR="004D79E3" w:rsidRDefault="004D79E3" w:rsidP="00D2218E"/>
    <w:p w14:paraId="7B508E6B" w14:textId="17DF8041" w:rsidR="00F828C1" w:rsidRDefault="003E5C9E" w:rsidP="00D2218E">
      <w:r>
        <w:t xml:space="preserve">Digital technology augments and enhances most aspects of </w:t>
      </w:r>
      <w:r w:rsidR="00D825DD">
        <w:t>modern life</w:t>
      </w:r>
      <w:r w:rsidR="00B2316B">
        <w:t>, and artificial intelligence (AI) or machine learning (ML) is an evolving technology being utilised in many ways</w:t>
      </w:r>
      <w:r w:rsidR="005F6CEB">
        <w:t xml:space="preserve">, often without acknowledgement. </w:t>
      </w:r>
      <w:r w:rsidR="00550165">
        <w:t xml:space="preserve">Unless a person rejects modern technology entirely, there’s a good chance they take advantage of AI, with examples from Apple’s </w:t>
      </w:r>
      <w:proofErr w:type="spellStart"/>
      <w:r w:rsidR="00550165">
        <w:t>FaceID</w:t>
      </w:r>
      <w:proofErr w:type="spellEnd"/>
      <w:r w:rsidR="00550165">
        <w:t xml:space="preserve">, to using </w:t>
      </w:r>
      <w:proofErr w:type="gramStart"/>
      <w:r w:rsidR="00550165">
        <w:t>Social Media</w:t>
      </w:r>
      <w:proofErr w:type="gramEnd"/>
      <w:r w:rsidR="00550165">
        <w:t xml:space="preserve">, to </w:t>
      </w:r>
      <w:r w:rsidR="00951698">
        <w:t xml:space="preserve">voice activated assistants like Alexa, acknowledged or not, AI is being utilised to enhance and run these and many more systems around the world. </w:t>
      </w:r>
      <w:sdt>
        <w:sdtPr>
          <w:id w:val="687719319"/>
          <w:citation/>
        </w:sdtPr>
        <w:sdtEndPr/>
        <w:sdtContent>
          <w:r w:rsidR="00951698">
            <w:fldChar w:fldCharType="begin"/>
          </w:r>
          <w:r w:rsidR="00951698">
            <w:instrText xml:space="preserve"> CITATION Mar22 \l 2057 </w:instrText>
          </w:r>
          <w:r w:rsidR="00951698">
            <w:fldChar w:fldCharType="separate"/>
          </w:r>
          <w:r w:rsidR="00371789" w:rsidRPr="00371789">
            <w:rPr>
              <w:noProof/>
            </w:rPr>
            <w:t>[1]</w:t>
          </w:r>
          <w:r w:rsidR="00951698">
            <w:fldChar w:fldCharType="end"/>
          </w:r>
        </w:sdtContent>
      </w:sdt>
    </w:p>
    <w:p w14:paraId="2693F00A" w14:textId="1ACBF207" w:rsidR="00E56CDD" w:rsidRDefault="007938E9" w:rsidP="00D2218E">
      <w:r>
        <w:t>AI or Machine Learning</w:t>
      </w:r>
      <w:r w:rsidR="00E30EF9">
        <w:t xml:space="preserve"> </w:t>
      </w:r>
      <w:r w:rsidR="00080BD4">
        <w:t xml:space="preserve">uses </w:t>
      </w:r>
      <w:r w:rsidR="00127DED">
        <w:t xml:space="preserve">available data and algorithms to “learn”, as to imitate humans in gradually </w:t>
      </w:r>
      <w:r w:rsidR="00104C88">
        <w:t xml:space="preserve">improving. As the volume of data available for </w:t>
      </w:r>
      <w:r w:rsidR="00E015FA">
        <w:t xml:space="preserve">an application or task increases, so too can the accuracy with which an AI </w:t>
      </w:r>
      <w:r w:rsidR="00D94772">
        <w:t xml:space="preserve">calculates, </w:t>
      </w:r>
      <w:proofErr w:type="gramStart"/>
      <w:r w:rsidR="00D94772">
        <w:t>predicts</w:t>
      </w:r>
      <w:proofErr w:type="gramEnd"/>
      <w:r w:rsidR="00D94772">
        <w:t xml:space="preserve"> or classifies </w:t>
      </w:r>
      <w:r w:rsidR="00C947BC">
        <w:t xml:space="preserve">information, </w:t>
      </w:r>
      <w:r>
        <w:t xml:space="preserve">and this naturally has a wealth of application across the wide-ranging business sector. </w:t>
      </w:r>
      <w:sdt>
        <w:sdtPr>
          <w:id w:val="-490099824"/>
          <w:citation/>
        </w:sdtPr>
        <w:sdtEndPr/>
        <w:sdtContent>
          <w:r>
            <w:fldChar w:fldCharType="begin"/>
          </w:r>
          <w:r>
            <w:instrText xml:space="preserve"> CITATION IBM20 \l 2057 </w:instrText>
          </w:r>
          <w:r>
            <w:fldChar w:fldCharType="separate"/>
          </w:r>
          <w:r w:rsidR="00371789" w:rsidRPr="00371789">
            <w:rPr>
              <w:noProof/>
            </w:rPr>
            <w:t>[2]</w:t>
          </w:r>
          <w:r>
            <w:fldChar w:fldCharType="end"/>
          </w:r>
        </w:sdtContent>
      </w:sdt>
    </w:p>
    <w:p w14:paraId="232FC956" w14:textId="3827F28D" w:rsidR="0056289F" w:rsidRDefault="000A33FB" w:rsidP="00D2218E">
      <w:r>
        <w:t xml:space="preserve">Algorithms for </w:t>
      </w:r>
      <w:r w:rsidR="006726CB">
        <w:t>product selection and space allocation in supermarkets are researched as early as 1979</w:t>
      </w:r>
      <w:sdt>
        <w:sdtPr>
          <w:id w:val="-377397426"/>
          <w:citation/>
        </w:sdtPr>
        <w:sdtEndPr/>
        <w:sdtContent>
          <w:r w:rsidR="000B17BB">
            <w:fldChar w:fldCharType="begin"/>
          </w:r>
          <w:r w:rsidR="000B17BB">
            <w:instrText xml:space="preserve">CITATION Han79 \l 2057 </w:instrText>
          </w:r>
          <w:r w:rsidR="000B17BB">
            <w:fldChar w:fldCharType="separate"/>
          </w:r>
          <w:r w:rsidR="00371789">
            <w:rPr>
              <w:noProof/>
            </w:rPr>
            <w:t xml:space="preserve"> </w:t>
          </w:r>
          <w:r w:rsidR="00371789" w:rsidRPr="00371789">
            <w:rPr>
              <w:noProof/>
            </w:rPr>
            <w:t>[3]</w:t>
          </w:r>
          <w:r w:rsidR="000B17BB">
            <w:fldChar w:fldCharType="end"/>
          </w:r>
        </w:sdtContent>
      </w:sdt>
      <w:r w:rsidR="000B17BB">
        <w:t xml:space="preserve"> </w:t>
      </w:r>
      <w:r w:rsidR="000951AB">
        <w:t xml:space="preserve">long before AI was such a </w:t>
      </w:r>
      <w:r w:rsidR="009C7276">
        <w:t>well-recognised</w:t>
      </w:r>
      <w:r w:rsidR="000951AB">
        <w:t xml:space="preserve"> term</w:t>
      </w:r>
      <w:r w:rsidR="00D8722D">
        <w:t xml:space="preserve">, and perhaps even before it had become such a strong feature in science fiction as we know it today from </w:t>
      </w:r>
      <w:r w:rsidR="009C7276">
        <w:t xml:space="preserve">movies like AI and I, Robot. </w:t>
      </w:r>
    </w:p>
    <w:p w14:paraId="230B1392" w14:textId="4706F572" w:rsidR="00C064BE" w:rsidRDefault="00522ED4" w:rsidP="00D2218E">
      <w:r>
        <w:t>Supermarkets sell a very wide range of products</w:t>
      </w:r>
      <w:r w:rsidR="00F5701A">
        <w:t>, from perishable groceries to electronics.</w:t>
      </w:r>
      <w:sdt>
        <w:sdtPr>
          <w:id w:val="-216596993"/>
          <w:citation/>
        </w:sdtPr>
        <w:sdtEndPr/>
        <w:sdtContent>
          <w:r w:rsidR="00637E08">
            <w:fldChar w:fldCharType="begin"/>
          </w:r>
          <w:r w:rsidR="00637E08">
            <w:instrText xml:space="preserve"> CITATION Ker20 \l 2057 </w:instrText>
          </w:r>
          <w:r w:rsidR="00637E08">
            <w:fldChar w:fldCharType="separate"/>
          </w:r>
          <w:r w:rsidR="00371789">
            <w:rPr>
              <w:noProof/>
            </w:rPr>
            <w:t xml:space="preserve"> </w:t>
          </w:r>
          <w:r w:rsidR="00371789" w:rsidRPr="00371789">
            <w:rPr>
              <w:noProof/>
            </w:rPr>
            <w:t>[4]</w:t>
          </w:r>
          <w:r w:rsidR="00637E08">
            <w:fldChar w:fldCharType="end"/>
          </w:r>
        </w:sdtContent>
      </w:sdt>
      <w:r w:rsidR="00F5701A">
        <w:t xml:space="preserve"> The larger examples will need daily restocking</w:t>
      </w:r>
      <w:r w:rsidR="004E2752">
        <w:t xml:space="preserve">, particularly with fresh produce. </w:t>
      </w:r>
      <w:r w:rsidR="001342DD">
        <w:t xml:space="preserve">Shelves need to be kept stocked to meet customer expectation, and each individual product could make use of a unique algorithm to calculate when best to restock in response to </w:t>
      </w:r>
      <w:r w:rsidR="00BB31F7">
        <w:t>number of items on the shelf, number of purchases within a day, to predict increased purchase of items around events or holidays</w:t>
      </w:r>
      <w:r w:rsidR="00EF220A">
        <w:t xml:space="preserve"> or just days of the week, and all of these calculations are just one dimension of the wider business model </w:t>
      </w:r>
      <w:r w:rsidR="00D07C5D">
        <w:t xml:space="preserve">that also </w:t>
      </w:r>
      <w:r w:rsidR="0019061D">
        <w:t xml:space="preserve">needs to ensure </w:t>
      </w:r>
      <w:r w:rsidR="002534F8">
        <w:t>sales targets are met, profit margins prioritised, staffing levels appropriate, and so forth.</w:t>
      </w:r>
      <w:r w:rsidR="00D211F6">
        <w:t xml:space="preserve"> All this makes it a perfect example for AI application for </w:t>
      </w:r>
      <w:r w:rsidR="00E32256">
        <w:t>augmentation.</w:t>
      </w:r>
      <w:r w:rsidR="00CB3964">
        <w:t xml:space="preserve"> Using AI or Machine Learning to optimise stock replenishment </w:t>
      </w:r>
      <w:r w:rsidR="009B1C4E">
        <w:t>is beneficial to both the customer, who will always find the shelves stocked, and the retailer who will have less produce expire.</w:t>
      </w:r>
      <w:sdt>
        <w:sdtPr>
          <w:id w:val="662054339"/>
          <w:citation/>
        </w:sdtPr>
        <w:sdtEndPr/>
        <w:sdtContent>
          <w:r w:rsidR="00E32256">
            <w:fldChar w:fldCharType="begin"/>
          </w:r>
          <w:r w:rsidR="00E32256">
            <w:instrText xml:space="preserve"> CITATION Ker20 \l 2057 </w:instrText>
          </w:r>
          <w:r w:rsidR="00E32256">
            <w:fldChar w:fldCharType="separate"/>
          </w:r>
          <w:r w:rsidR="00371789">
            <w:rPr>
              <w:noProof/>
            </w:rPr>
            <w:t xml:space="preserve"> </w:t>
          </w:r>
          <w:r w:rsidR="00371789" w:rsidRPr="00371789">
            <w:rPr>
              <w:noProof/>
            </w:rPr>
            <w:t>[4]</w:t>
          </w:r>
          <w:r w:rsidR="00E32256">
            <w:fldChar w:fldCharType="end"/>
          </w:r>
        </w:sdtContent>
      </w:sdt>
      <w:r w:rsidR="00BE5DF3">
        <w:t xml:space="preserve"> </w:t>
      </w:r>
    </w:p>
    <w:p w14:paraId="79C79823" w14:textId="74064D61" w:rsidR="005C00EA" w:rsidRDefault="005C00EA" w:rsidP="00A0372B">
      <w:r>
        <w:t>Other modern examples of AI being successfully utilised in supermarkets include</w:t>
      </w:r>
      <w:r w:rsidR="00A0372B">
        <w:t>:</w:t>
      </w:r>
    </w:p>
    <w:p w14:paraId="30D374CE" w14:textId="7A475266" w:rsidR="00A0372B" w:rsidRDefault="00A0372B" w:rsidP="00A0372B">
      <w:pPr>
        <w:pStyle w:val="ListParagraph"/>
        <w:numPr>
          <w:ilvl w:val="0"/>
          <w:numId w:val="34"/>
        </w:numPr>
      </w:pPr>
      <w:r>
        <w:t>Using mobile apps to personalise offers based on shopping history</w:t>
      </w:r>
    </w:p>
    <w:p w14:paraId="1D3105EC" w14:textId="777A527F" w:rsidR="00A0372B" w:rsidRDefault="00BD4384" w:rsidP="00A0372B">
      <w:pPr>
        <w:pStyle w:val="ListParagraph"/>
        <w:numPr>
          <w:ilvl w:val="0"/>
          <w:numId w:val="34"/>
        </w:numPr>
      </w:pPr>
      <w:r>
        <w:t xml:space="preserve">More </w:t>
      </w:r>
      <w:r w:rsidR="007E2D3A">
        <w:t>targeted marketing</w:t>
      </w:r>
    </w:p>
    <w:p w14:paraId="2ABBD7F6" w14:textId="0831F307" w:rsidR="007E2D3A" w:rsidRDefault="007E2D3A" w:rsidP="00A0372B">
      <w:pPr>
        <w:pStyle w:val="ListParagraph"/>
        <w:numPr>
          <w:ilvl w:val="0"/>
          <w:numId w:val="34"/>
        </w:numPr>
      </w:pPr>
      <w:r>
        <w:t>Improved pricing strategy</w:t>
      </w:r>
    </w:p>
    <w:p w14:paraId="7BDE09BF" w14:textId="00CF7A4C" w:rsidR="00723027" w:rsidRDefault="00723027" w:rsidP="00723027">
      <w:pPr>
        <w:pStyle w:val="ListParagraph"/>
        <w:numPr>
          <w:ilvl w:val="0"/>
          <w:numId w:val="34"/>
        </w:numPr>
      </w:pPr>
      <w:r>
        <w:t>Streamlines store management</w:t>
      </w:r>
      <w:sdt>
        <w:sdtPr>
          <w:id w:val="2093585503"/>
          <w:citation/>
        </w:sdtPr>
        <w:sdtEndPr/>
        <w:sdtContent>
          <w:r>
            <w:fldChar w:fldCharType="begin"/>
          </w:r>
          <w:r>
            <w:instrText xml:space="preserve"> CITATION Wil22 \l 2057 </w:instrText>
          </w:r>
          <w:r>
            <w:fldChar w:fldCharType="separate"/>
          </w:r>
          <w:r w:rsidR="00371789">
            <w:rPr>
              <w:noProof/>
            </w:rPr>
            <w:t xml:space="preserve"> </w:t>
          </w:r>
          <w:r w:rsidR="00371789" w:rsidRPr="00371789">
            <w:rPr>
              <w:noProof/>
            </w:rPr>
            <w:t>[5]</w:t>
          </w:r>
          <w:r>
            <w:fldChar w:fldCharType="end"/>
          </w:r>
        </w:sdtContent>
      </w:sdt>
    </w:p>
    <w:p w14:paraId="2B9FF843" w14:textId="3D325D9F" w:rsidR="00D54C07" w:rsidRPr="00D2218E" w:rsidRDefault="00B85969" w:rsidP="00D2218E">
      <w:r>
        <w:t>AI is being used to address challenges</w:t>
      </w:r>
      <w:r w:rsidR="004C38A6">
        <w:t xml:space="preserve"> in the </w:t>
      </w:r>
      <w:r w:rsidR="000F7C75">
        <w:t xml:space="preserve">sector. In Sweden, supermarkets in rural areas are closing </w:t>
      </w:r>
      <w:r w:rsidR="000E1CCA">
        <w:t xml:space="preserve">in increasing numbers as high maintenance costs </w:t>
      </w:r>
      <w:r w:rsidR="000D75AD">
        <w:t>make it</w:t>
      </w:r>
      <w:r w:rsidR="000E1CCA">
        <w:t xml:space="preserve"> less worthwhile </w:t>
      </w:r>
      <w:r w:rsidR="00012B96">
        <w:t>to business owners.</w:t>
      </w:r>
      <w:r w:rsidR="002D1A02">
        <w:t xml:space="preserve"> In an attempt to address this, LIFVS </w:t>
      </w:r>
      <w:r w:rsidR="00804D0B">
        <w:t xml:space="preserve">co-founder Daniel </w:t>
      </w:r>
      <w:proofErr w:type="spellStart"/>
      <w:r w:rsidR="00804D0B">
        <w:t>Ludh</w:t>
      </w:r>
      <w:proofErr w:type="spellEnd"/>
      <w:r w:rsidR="00804D0B">
        <w:t xml:space="preserve"> came up with a sustainable business model, using AI </w:t>
      </w:r>
      <w:r w:rsidR="00D2244C">
        <w:t xml:space="preserve">and unstaffed supermarkets </w:t>
      </w:r>
      <w:r w:rsidR="00442BAD">
        <w:t>to meet customer demands in a way that would be sustainable too for the business.</w:t>
      </w:r>
      <w:sdt>
        <w:sdtPr>
          <w:id w:val="767432879"/>
          <w:citation/>
        </w:sdtPr>
        <w:sdtEndPr/>
        <w:sdtContent>
          <w:r w:rsidR="00442BAD">
            <w:fldChar w:fldCharType="begin"/>
          </w:r>
          <w:r w:rsidR="00442BAD">
            <w:instrText xml:space="preserve"> CITATION Ahm22 \l 2057 </w:instrText>
          </w:r>
          <w:r w:rsidR="00442BAD">
            <w:fldChar w:fldCharType="separate"/>
          </w:r>
          <w:r w:rsidR="00371789">
            <w:rPr>
              <w:noProof/>
            </w:rPr>
            <w:t xml:space="preserve"> </w:t>
          </w:r>
          <w:r w:rsidR="00371789" w:rsidRPr="00371789">
            <w:rPr>
              <w:noProof/>
            </w:rPr>
            <w:t>[6]</w:t>
          </w:r>
          <w:r w:rsidR="00442BAD">
            <w:fldChar w:fldCharType="end"/>
          </w:r>
        </w:sdtContent>
      </w:sdt>
      <w:r w:rsidR="006E376B">
        <w:t xml:space="preserve"> </w:t>
      </w:r>
      <w:r w:rsidR="003F361A">
        <w:t xml:space="preserve">Customers must use a mobile application to record purchases, </w:t>
      </w:r>
      <w:r w:rsidR="00596FDA">
        <w:t>and from this bills are generated and payments collected. The supermarkets are open 24 hours a day, 7 days a week</w:t>
      </w:r>
      <w:r w:rsidR="00CD604B">
        <w:t xml:space="preserve">, and access to the stores is gained again, using the mobile application. </w:t>
      </w:r>
      <w:r w:rsidR="002C1DF2">
        <w:t xml:space="preserve">Stores stock basic </w:t>
      </w:r>
      <w:r w:rsidR="00623CE9">
        <w:t xml:space="preserve">necessitous items such as meat, vegetables and dairy, </w:t>
      </w:r>
      <w:r w:rsidR="00AF07DD">
        <w:t xml:space="preserve">and utilises data collected to monitor the stock levels of these items and automatically reorder stock as </w:t>
      </w:r>
      <w:proofErr w:type="gramStart"/>
      <w:r w:rsidR="00AF07DD">
        <w:t>needed</w:t>
      </w:r>
      <w:r w:rsidR="00814E89">
        <w:t>, and</w:t>
      </w:r>
      <w:proofErr w:type="gramEnd"/>
      <w:r w:rsidR="00814E89">
        <w:t xml:space="preserve"> depending on the item. For example, milk would be ordered when stock is </w:t>
      </w:r>
      <w:r w:rsidR="00FE5DF4">
        <w:t xml:space="preserve">low, while longer shelf-life items do not restock until they are near exhausted. </w:t>
      </w:r>
      <w:r w:rsidR="001D2157">
        <w:t xml:space="preserve">As a measure of </w:t>
      </w:r>
      <w:proofErr w:type="gramStart"/>
      <w:r w:rsidR="001D2157">
        <w:t>success;</w:t>
      </w:r>
      <w:proofErr w:type="gramEnd"/>
      <w:r w:rsidR="001D2157">
        <w:t xml:space="preserve"> a recorded 84% </w:t>
      </w:r>
      <w:r w:rsidR="00950BED">
        <w:t>of people local to these stores become customers within the first month.</w:t>
      </w:r>
    </w:p>
    <w:p w14:paraId="40FB6C8C" w14:textId="117F393A" w:rsidR="00DD7769" w:rsidRDefault="00481B2D" w:rsidP="00512334">
      <w:pPr>
        <w:pStyle w:val="Heading2"/>
        <w:numPr>
          <w:ilvl w:val="1"/>
          <w:numId w:val="28"/>
        </w:numPr>
      </w:pPr>
      <w:bookmarkStart w:id="2" w:name="_1.2_Screengrabs"/>
      <w:bookmarkStart w:id="3" w:name="_1.3_Key_points"/>
      <w:bookmarkEnd w:id="2"/>
      <w:bookmarkEnd w:id="3"/>
      <w:r>
        <w:lastRenderedPageBreak/>
        <w:t>Data for evaluation</w:t>
      </w:r>
    </w:p>
    <w:p w14:paraId="08800576" w14:textId="7DE68404" w:rsidR="00512334" w:rsidRDefault="00512334" w:rsidP="00512334"/>
    <w:p w14:paraId="0F6387E4" w14:textId="058AAD78" w:rsidR="006A63E4" w:rsidRDefault="001210F2" w:rsidP="00512334">
      <w:r>
        <w:t xml:space="preserve">Based on the data currently available for </w:t>
      </w:r>
      <w:proofErr w:type="spellStart"/>
      <w:r>
        <w:t>Ter</w:t>
      </w:r>
      <w:r w:rsidR="00B864AF">
        <w:t>onix</w:t>
      </w:r>
      <w:proofErr w:type="spellEnd"/>
      <w:r w:rsidR="00B864AF">
        <w:t xml:space="preserve"> </w:t>
      </w:r>
      <w:proofErr w:type="gramStart"/>
      <w:r w:rsidR="00B864AF">
        <w:t>a number of</w:t>
      </w:r>
      <w:proofErr w:type="gramEnd"/>
      <w:r w:rsidR="00B864AF">
        <w:t xml:space="preserve"> evaluations can take place </w:t>
      </w:r>
      <w:r w:rsidR="001867FD">
        <w:t>to enhance the efficiency and success of the company.</w:t>
      </w:r>
    </w:p>
    <w:p w14:paraId="342D9781" w14:textId="3D8C2AE5" w:rsidR="001867FD" w:rsidRDefault="001867FD" w:rsidP="001867FD">
      <w:pPr>
        <w:pStyle w:val="ListParagraph"/>
        <w:numPr>
          <w:ilvl w:val="0"/>
          <w:numId w:val="35"/>
        </w:numPr>
      </w:pPr>
      <w:r>
        <w:t>With Customer ID data</w:t>
      </w:r>
      <w:r w:rsidR="0023364C">
        <w:t xml:space="preserve"> available</w:t>
      </w:r>
      <w:r w:rsidR="00BA6EE6">
        <w:t>, an AI could look at purchase trends</w:t>
      </w:r>
      <w:r w:rsidR="008D1C9D">
        <w:t xml:space="preserve"> to look for a pattern in each customer’s purchasing habits. If a customer </w:t>
      </w:r>
      <w:r w:rsidR="006616BA">
        <w:t xml:space="preserve">always buys the same products, or just buys some one occasion, targeted promotions can be </w:t>
      </w:r>
      <w:r w:rsidR="007A2A51">
        <w:t>created to encourage the customer to buy more.</w:t>
      </w:r>
      <w:r w:rsidR="00382CFB">
        <w:t xml:space="preserve"> To go a step further, the invoice dates for these purchases could also show a pattern that could be used to similar advantage.</w:t>
      </w:r>
    </w:p>
    <w:p w14:paraId="761BC92D" w14:textId="22B3C1D2" w:rsidR="007A2A51" w:rsidRDefault="001205D0" w:rsidP="001867FD">
      <w:pPr>
        <w:pStyle w:val="ListParagraph"/>
        <w:numPr>
          <w:ilvl w:val="0"/>
          <w:numId w:val="35"/>
        </w:numPr>
      </w:pPr>
      <w:r>
        <w:t xml:space="preserve">Similarly, customer purchasing trends can be used to </w:t>
      </w:r>
      <w:r w:rsidR="00916272">
        <w:t>recommend items. If a customer commonly buys item B with item A, when a customer adds item A to the shopping basket, the website can offer the recommendation that other customers also bought item B.</w:t>
      </w:r>
    </w:p>
    <w:p w14:paraId="651F4983" w14:textId="130FE148" w:rsidR="00F23237" w:rsidRDefault="00F23237" w:rsidP="001867FD">
      <w:pPr>
        <w:pStyle w:val="ListParagraph"/>
        <w:numPr>
          <w:ilvl w:val="0"/>
          <w:numId w:val="35"/>
        </w:numPr>
      </w:pPr>
      <w:r>
        <w:t xml:space="preserve">By looking at the quantity of items bought over a given </w:t>
      </w:r>
      <w:proofErr w:type="gramStart"/>
      <w:r>
        <w:t>time period</w:t>
      </w:r>
      <w:proofErr w:type="gramEnd"/>
      <w:r>
        <w:t>, AI can predict how much stock should be ordered to meet consumer demand.</w:t>
      </w:r>
      <w:r w:rsidR="006211E5">
        <w:t xml:space="preserve"> A basic inventory management system can be used to monitor stock levels, but with AI/ML assistance, </w:t>
      </w:r>
      <w:r w:rsidR="00DA11F2">
        <w:t>algorithms could predict stock levels, suggest sale periods to boost sales</w:t>
      </w:r>
      <w:r w:rsidR="0015048E">
        <w:t xml:space="preserve">, and predict </w:t>
      </w:r>
      <w:r w:rsidR="00A73E90">
        <w:t>bestselling</w:t>
      </w:r>
      <w:r w:rsidR="0015048E">
        <w:t xml:space="preserve"> items ahead of time.</w:t>
      </w:r>
      <w:sdt>
        <w:sdtPr>
          <w:id w:val="-2034724523"/>
          <w:citation/>
        </w:sdtPr>
        <w:sdtEndPr/>
        <w:sdtContent>
          <w:r w:rsidR="000D4B1D">
            <w:fldChar w:fldCharType="begin"/>
          </w:r>
          <w:r w:rsidR="000D4B1D">
            <w:instrText xml:space="preserve"> CITATION Oza22 \l 2057 </w:instrText>
          </w:r>
          <w:r w:rsidR="000D4B1D">
            <w:fldChar w:fldCharType="separate"/>
          </w:r>
          <w:r w:rsidR="00371789">
            <w:rPr>
              <w:noProof/>
            </w:rPr>
            <w:t xml:space="preserve"> </w:t>
          </w:r>
          <w:r w:rsidR="00371789" w:rsidRPr="00371789">
            <w:rPr>
              <w:noProof/>
            </w:rPr>
            <w:t>[7]</w:t>
          </w:r>
          <w:r w:rsidR="000D4B1D">
            <w:fldChar w:fldCharType="end"/>
          </w:r>
        </w:sdtContent>
      </w:sdt>
    </w:p>
    <w:p w14:paraId="0C1EB269" w14:textId="02A9F782" w:rsidR="00A73E90" w:rsidRDefault="00604FDD" w:rsidP="001867FD">
      <w:pPr>
        <w:pStyle w:val="ListParagraph"/>
        <w:numPr>
          <w:ilvl w:val="0"/>
          <w:numId w:val="35"/>
        </w:numPr>
      </w:pPr>
      <w:r>
        <w:t xml:space="preserve">The AI can set sales and profit targets, as well as goals for other KPIs based on available data to produce </w:t>
      </w:r>
      <w:proofErr w:type="gramStart"/>
      <w:r>
        <w:t>achievable, but</w:t>
      </w:r>
      <w:proofErr w:type="gramEnd"/>
      <w:r>
        <w:t xml:space="preserve"> driving </w:t>
      </w:r>
      <w:r w:rsidR="00D65FEC">
        <w:t xml:space="preserve">retail targets to improve </w:t>
      </w:r>
      <w:r w:rsidR="009B3297">
        <w:t>morale</w:t>
      </w:r>
      <w:r w:rsidR="00D65FEC">
        <w:t xml:space="preserve"> and productivity.</w:t>
      </w:r>
    </w:p>
    <w:p w14:paraId="58EF6337" w14:textId="0E2D648A" w:rsidR="0007409C" w:rsidRDefault="0007409C" w:rsidP="001867FD">
      <w:pPr>
        <w:pStyle w:val="ListParagraph"/>
        <w:numPr>
          <w:ilvl w:val="0"/>
          <w:numId w:val="35"/>
        </w:numPr>
      </w:pPr>
      <w:r>
        <w:t xml:space="preserve">Location data can be used to set </w:t>
      </w:r>
      <w:r w:rsidR="009B3297">
        <w:t>individual targets based on each store.</w:t>
      </w:r>
    </w:p>
    <w:p w14:paraId="7E76CA36" w14:textId="28384F50" w:rsidR="00DA213B" w:rsidRDefault="004C6D7A" w:rsidP="001867FD">
      <w:pPr>
        <w:pStyle w:val="ListParagraph"/>
        <w:numPr>
          <w:ilvl w:val="0"/>
          <w:numId w:val="35"/>
        </w:numPr>
      </w:pPr>
      <w:r>
        <w:t>Time periods that demonstrate high activity levels can warrant additional staff</w:t>
      </w:r>
      <w:r w:rsidR="0067751E">
        <w:t>, while quieter times could suggest less.</w:t>
      </w:r>
    </w:p>
    <w:p w14:paraId="7357DE2F" w14:textId="60359B04" w:rsidR="009A422A" w:rsidRDefault="00F1221F" w:rsidP="00F1221F">
      <w:r>
        <w:t xml:space="preserve">Moving forwards, </w:t>
      </w:r>
      <w:proofErr w:type="spellStart"/>
      <w:r>
        <w:t>Teronix</w:t>
      </w:r>
      <w:proofErr w:type="spellEnd"/>
      <w:r>
        <w:t xml:space="preserve"> might also wish to consider collecting and using additional data</w:t>
      </w:r>
      <w:r w:rsidR="009A422A">
        <w:t>.</w:t>
      </w:r>
    </w:p>
    <w:p w14:paraId="0388BF4A" w14:textId="56BD0B68" w:rsidR="009A422A" w:rsidRDefault="009A422A" w:rsidP="009A422A">
      <w:pPr>
        <w:pStyle w:val="ListParagraph"/>
        <w:numPr>
          <w:ilvl w:val="0"/>
          <w:numId w:val="36"/>
        </w:numPr>
      </w:pPr>
      <w:r>
        <w:t>Including stock levels in the data would allow the AI to assist with ensuring “shelves” are appropriately stocked; products are always available when required, and items not over-stocked.</w:t>
      </w:r>
      <w:r w:rsidR="00F20922">
        <w:t xml:space="preserve"> In 2021 it was recorded that 66% of in store shoppers, and 51% of online customers </w:t>
      </w:r>
      <w:r w:rsidR="00F3602A">
        <w:t>were met with an out-of-stock product at some point, costing US supermarkets an estimated $3 billion loss of sales.</w:t>
      </w:r>
      <w:sdt>
        <w:sdtPr>
          <w:id w:val="1489825432"/>
          <w:citation/>
        </w:sdtPr>
        <w:sdtEndPr/>
        <w:sdtContent>
          <w:r w:rsidR="00F3602A">
            <w:fldChar w:fldCharType="begin"/>
          </w:r>
          <w:r w:rsidR="00F3602A">
            <w:instrText xml:space="preserve"> CITATION ins22 \l 2057 </w:instrText>
          </w:r>
          <w:r w:rsidR="00F3602A">
            <w:fldChar w:fldCharType="separate"/>
          </w:r>
          <w:r w:rsidR="00371789">
            <w:rPr>
              <w:noProof/>
            </w:rPr>
            <w:t xml:space="preserve"> </w:t>
          </w:r>
          <w:r w:rsidR="00371789" w:rsidRPr="00371789">
            <w:rPr>
              <w:noProof/>
            </w:rPr>
            <w:t>[8]</w:t>
          </w:r>
          <w:r w:rsidR="00F3602A">
            <w:fldChar w:fldCharType="end"/>
          </w:r>
        </w:sdtContent>
      </w:sdt>
    </w:p>
    <w:p w14:paraId="00AE395F" w14:textId="2317ABFC" w:rsidR="009A422A" w:rsidRDefault="00AD63CF" w:rsidP="009A422A">
      <w:pPr>
        <w:pStyle w:val="ListParagraph"/>
        <w:numPr>
          <w:ilvl w:val="0"/>
          <w:numId w:val="36"/>
        </w:numPr>
      </w:pPr>
      <w:r>
        <w:t>Including profit data would allow an AI to calculate profit</w:t>
      </w:r>
      <w:r w:rsidR="00223186">
        <w:t xml:space="preserve"> in relation to the other data available, and where a product is in high or low demand, recommend the adjustment of price accordingly to assist with the sensitive balance of </w:t>
      </w:r>
      <w:r w:rsidR="00146A1D">
        <w:t>product pricing for maximum profit and business success.</w:t>
      </w:r>
    </w:p>
    <w:p w14:paraId="5E2D9E1D" w14:textId="77777777" w:rsidR="00146A1D" w:rsidRDefault="00146A1D" w:rsidP="00146A1D"/>
    <w:p w14:paraId="40BC828F" w14:textId="171B353C" w:rsidR="00A5202B" w:rsidRDefault="009925A2" w:rsidP="009925A2">
      <w:pPr>
        <w:pStyle w:val="Heading2"/>
      </w:pPr>
      <w:r>
        <w:t xml:space="preserve">1.3 </w:t>
      </w:r>
      <w:r w:rsidR="00481B2D">
        <w:t>Tools and applications</w:t>
      </w:r>
    </w:p>
    <w:p w14:paraId="1AE976A0" w14:textId="5E0B5F9A" w:rsidR="00512334" w:rsidRDefault="00512334" w:rsidP="00512334"/>
    <w:p w14:paraId="755F816A" w14:textId="7995F199" w:rsidR="006607D9" w:rsidRDefault="00494810" w:rsidP="00512334">
      <w:r>
        <w:t>A</w:t>
      </w:r>
      <w:r w:rsidR="00244C44">
        <w:t>n Uns</w:t>
      </w:r>
      <w:r>
        <w:t>upervised, or sem</w:t>
      </w:r>
      <w:r w:rsidR="007E7B39">
        <w:t>i</w:t>
      </w:r>
      <w:r>
        <w:t xml:space="preserve">-supervised </w:t>
      </w:r>
      <w:r w:rsidR="007E7B39">
        <w:t xml:space="preserve">neural network would be recommended for the task of organising </w:t>
      </w:r>
      <w:proofErr w:type="spellStart"/>
      <w:r w:rsidR="007E7B39">
        <w:t>Teronix</w:t>
      </w:r>
      <w:proofErr w:type="spellEnd"/>
      <w:r w:rsidR="007E7B39">
        <w:t xml:space="preserve"> data, depending on how far </w:t>
      </w:r>
      <w:r w:rsidR="00244C44">
        <w:t xml:space="preserve">the company was happy to let AI make decisions. </w:t>
      </w:r>
      <w:proofErr w:type="gramStart"/>
      <w:r w:rsidR="00244C44">
        <w:t>A</w:t>
      </w:r>
      <w:proofErr w:type="gramEnd"/>
      <w:r w:rsidR="00244C44">
        <w:t xml:space="preserve"> unsupervised AI could be tasked </w:t>
      </w:r>
      <w:r w:rsidR="00E67A20">
        <w:t>with processing the available data and producing outputs automatically and without human assistance, set up to produce monthly reports for example, and make decisions such as the issuing of offers based on the data available.</w:t>
      </w:r>
    </w:p>
    <w:p w14:paraId="08627F22" w14:textId="561FEFE0" w:rsidR="00E67A20" w:rsidRDefault="002C33EB" w:rsidP="00512334">
      <w:r>
        <w:t xml:space="preserve">Supervised </w:t>
      </w:r>
      <w:r w:rsidR="00937358">
        <w:t xml:space="preserve">learning is the machine learning (or AI) task of mapping inputs to outputs based on the available data. </w:t>
      </w:r>
      <w:r w:rsidR="000D4856">
        <w:t>This could be anything from a simple decision tree; IF(</w:t>
      </w:r>
      <w:r w:rsidR="00EB2374">
        <w:t xml:space="preserve">Weather=Sunny): Go outside, to much more advanced functions </w:t>
      </w:r>
      <w:r w:rsidR="00F9054A">
        <w:t xml:space="preserve">such as forecasting and prediction. The supervised element </w:t>
      </w:r>
      <w:r w:rsidR="003A2D0B">
        <w:t>means that this kind of AI will depend on human interaction</w:t>
      </w:r>
      <w:r w:rsidR="00856FB3">
        <w:t xml:space="preserve"> to “make decisions”. It will offer a suggestion; </w:t>
      </w:r>
      <w:proofErr w:type="gramStart"/>
      <w:r w:rsidR="00856FB3">
        <w:t xml:space="preserve">based on the </w:t>
      </w:r>
      <w:r w:rsidR="00FE7B01">
        <w:t>fact that</w:t>
      </w:r>
      <w:proofErr w:type="gramEnd"/>
      <w:r w:rsidR="00FE7B01">
        <w:t xml:space="preserve"> this unit has sold 300 pieces on average on this day for the last 3 years, </w:t>
      </w:r>
      <w:r w:rsidR="00362440">
        <w:t xml:space="preserve">the calculation suggests you should stock 300 pieces of this unit for this year. </w:t>
      </w:r>
      <w:r w:rsidR="002E7C77">
        <w:t xml:space="preserve">Meanwhile, as the name might suggest, </w:t>
      </w:r>
      <w:r w:rsidR="002E7C77">
        <w:lastRenderedPageBreak/>
        <w:t>and unsupervised AI in the same position would have the autonomy to order the stock without a human decision maker.</w:t>
      </w:r>
      <w:sdt>
        <w:sdtPr>
          <w:id w:val="886531171"/>
          <w:citation/>
        </w:sdtPr>
        <w:sdtContent>
          <w:r w:rsidR="001F2B8C">
            <w:fldChar w:fldCharType="begin"/>
          </w:r>
          <w:r w:rsidR="001F2B8C">
            <w:instrText xml:space="preserve"> CITATION Mah18 \l 2057 </w:instrText>
          </w:r>
          <w:r w:rsidR="001F2B8C">
            <w:fldChar w:fldCharType="separate"/>
          </w:r>
          <w:r w:rsidR="00371789">
            <w:rPr>
              <w:noProof/>
            </w:rPr>
            <w:t xml:space="preserve"> </w:t>
          </w:r>
          <w:r w:rsidR="00371789" w:rsidRPr="00371789">
            <w:rPr>
              <w:noProof/>
            </w:rPr>
            <w:t>[9]</w:t>
          </w:r>
          <w:r w:rsidR="001F2B8C">
            <w:fldChar w:fldCharType="end"/>
          </w:r>
        </w:sdtContent>
      </w:sdt>
    </w:p>
    <w:p w14:paraId="33761FFC" w14:textId="55B4F0F5" w:rsidR="00E70DE0" w:rsidRDefault="00E70DE0" w:rsidP="00512334">
      <w:r>
        <w:t xml:space="preserve">One of the simplest, and a commonly used unsupervised algorithm is K-Means Clustering. </w:t>
      </w:r>
      <w:r w:rsidR="003B4ED3">
        <w:t xml:space="preserve">This algorithm seeks to group data </w:t>
      </w:r>
      <w:r w:rsidR="00DF5B08">
        <w:t>point by similarity</w:t>
      </w:r>
      <w:r w:rsidR="00FF775E">
        <w:t xml:space="preserve">, in to as many groups as </w:t>
      </w:r>
      <w:r w:rsidR="00BE1E0F">
        <w:t>you’d like.</w:t>
      </w:r>
      <w:sdt>
        <w:sdtPr>
          <w:id w:val="1277689860"/>
          <w:citation/>
        </w:sdtPr>
        <w:sdtContent>
          <w:r w:rsidR="00BE1E0F">
            <w:fldChar w:fldCharType="begin"/>
          </w:r>
          <w:r w:rsidR="00BE1E0F">
            <w:instrText xml:space="preserve"> CITATION Pan20 \l 2057 </w:instrText>
          </w:r>
          <w:r w:rsidR="00BE1E0F">
            <w:fldChar w:fldCharType="separate"/>
          </w:r>
          <w:r w:rsidR="00371789">
            <w:rPr>
              <w:noProof/>
            </w:rPr>
            <w:t xml:space="preserve"> </w:t>
          </w:r>
          <w:r w:rsidR="00371789" w:rsidRPr="00371789">
            <w:rPr>
              <w:noProof/>
            </w:rPr>
            <w:t>[10]</w:t>
          </w:r>
          <w:r w:rsidR="00BE1E0F">
            <w:fldChar w:fldCharType="end"/>
          </w:r>
        </w:sdtContent>
      </w:sdt>
      <w:r w:rsidR="00726CF4">
        <w:t xml:space="preserve"> For an applied example, this could be used to group products by highest sales, middling sales and lowest sales.</w:t>
      </w:r>
      <w:r w:rsidR="00D35731">
        <w:t xml:space="preserve"> Once grouped, offers could be applied to boost middling sales for example, then perhaps price adjustments applied to the items with lowest number of sales.</w:t>
      </w:r>
    </w:p>
    <w:p w14:paraId="4BD32C1A" w14:textId="245AAB05" w:rsidR="00D71F69" w:rsidRDefault="000903B5" w:rsidP="00512334">
      <w:r>
        <w:t xml:space="preserve">Moving forwards, a </w:t>
      </w:r>
      <w:r w:rsidR="007B16A6">
        <w:t>Reinforcement Learning</w:t>
      </w:r>
      <w:r>
        <w:t xml:space="preserve"> AI could be used. Supplied with the data </w:t>
      </w:r>
      <w:r w:rsidR="0002239E">
        <w:t xml:space="preserve">currently available for years 1 and 2, </w:t>
      </w:r>
      <w:r w:rsidR="00326266">
        <w:t xml:space="preserve">the AI would learn and make increasingly informed decisions for year 3, 4 and so forth, based on the environment and the data available. The environment in this case could be </w:t>
      </w:r>
      <w:r w:rsidR="00F61267">
        <w:t xml:space="preserve">seasonal sales boosts, quieter periods and so forth, and </w:t>
      </w:r>
      <w:r w:rsidR="00C00495">
        <w:t xml:space="preserve">as it learns when these times occur each year, it could act by initiating a sale for example, or ordering increased stock volumes according to what it has be “taught” to expect with recurring data. </w:t>
      </w:r>
      <w:sdt>
        <w:sdtPr>
          <w:id w:val="-1672635224"/>
          <w:citation/>
        </w:sdtPr>
        <w:sdtContent>
          <w:r w:rsidR="00D71F69">
            <w:fldChar w:fldCharType="begin"/>
          </w:r>
          <w:r w:rsidR="00D71F69">
            <w:instrText xml:space="preserve"> CITATION Mah18 \l 2057 </w:instrText>
          </w:r>
          <w:r w:rsidR="00D71F69">
            <w:fldChar w:fldCharType="separate"/>
          </w:r>
          <w:r w:rsidR="00371789" w:rsidRPr="00371789">
            <w:rPr>
              <w:noProof/>
            </w:rPr>
            <w:t>[9]</w:t>
          </w:r>
          <w:r w:rsidR="00D71F69">
            <w:fldChar w:fldCharType="end"/>
          </w:r>
        </w:sdtContent>
      </w:sdt>
      <w:r w:rsidR="00FA645D">
        <w:t xml:space="preserve"> </w:t>
      </w:r>
      <w:r w:rsidR="00ED5EF8">
        <w:t xml:space="preserve">By combing these relevant algorithms with </w:t>
      </w:r>
      <w:proofErr w:type="gramStart"/>
      <w:r w:rsidR="00ED5EF8">
        <w:t>fairly singular</w:t>
      </w:r>
      <w:proofErr w:type="gramEnd"/>
      <w:r w:rsidR="00ED5EF8">
        <w:t xml:space="preserve"> tasks, a Neural Network is created. </w:t>
      </w:r>
      <w:r w:rsidR="003633E9">
        <w:t xml:space="preserve">A Reinforced Neural Network </w:t>
      </w:r>
      <w:r w:rsidR="005B7014">
        <w:t xml:space="preserve">combines algorithms with a defined goal; in this case, enhancing sales. </w:t>
      </w:r>
    </w:p>
    <w:p w14:paraId="26DC3F06" w14:textId="662BE564" w:rsidR="007B4268" w:rsidRDefault="002C09A3" w:rsidP="00512334">
      <w:r>
        <w:rPr>
          <w:noProof/>
        </w:rPr>
        <w:drawing>
          <wp:inline distT="0" distB="0" distL="0" distR="0" wp14:anchorId="3D0C18A0" wp14:editId="6B0C8F6E">
            <wp:extent cx="5731510" cy="40608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60825"/>
                    </a:xfrm>
                    <a:prstGeom prst="rect">
                      <a:avLst/>
                    </a:prstGeom>
                  </pic:spPr>
                </pic:pic>
              </a:graphicData>
            </a:graphic>
          </wp:inline>
        </w:drawing>
      </w:r>
    </w:p>
    <w:p w14:paraId="5035E655" w14:textId="39E949F0" w:rsidR="00512334" w:rsidRDefault="00481B2D" w:rsidP="00512334">
      <w:pPr>
        <w:pStyle w:val="Heading2"/>
        <w:numPr>
          <w:ilvl w:val="1"/>
          <w:numId w:val="29"/>
        </w:numPr>
      </w:pPr>
      <w:r>
        <w:t>AI/ML Model</w:t>
      </w:r>
    </w:p>
    <w:p w14:paraId="2D62F2BF" w14:textId="2A0BC09E" w:rsidR="006741A5" w:rsidRPr="006741A5" w:rsidRDefault="006741A5" w:rsidP="7953F812"/>
    <w:p w14:paraId="4769FC49" w14:textId="27F05ED0" w:rsidR="006741A5" w:rsidRPr="006741A5" w:rsidRDefault="64B8CE84" w:rsidP="7953F812">
      <w:r>
        <w:rPr>
          <w:noProof/>
        </w:rPr>
        <w:lastRenderedPageBreak/>
        <w:drawing>
          <wp:inline distT="0" distB="0" distL="0" distR="0" wp14:anchorId="77D02A91" wp14:editId="6A8FBD63">
            <wp:extent cx="4572000" cy="1857375"/>
            <wp:effectExtent l="0" t="0" r="0" b="0"/>
            <wp:docPr id="1339805327" name="Picture 133980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1857375"/>
                    </a:xfrm>
                    <a:prstGeom prst="rect">
                      <a:avLst/>
                    </a:prstGeom>
                  </pic:spPr>
                </pic:pic>
              </a:graphicData>
            </a:graphic>
          </wp:inline>
        </w:drawing>
      </w:r>
    </w:p>
    <w:p w14:paraId="413C765B" w14:textId="1707817D" w:rsidR="64B8CE84" w:rsidRDefault="64B8CE84" w:rsidP="7953F812">
      <w:r>
        <w:t xml:space="preserve">First, I attempted a join on the Excel file to count the year from both separate sheets, however </w:t>
      </w:r>
      <w:r w:rsidR="3BC58F68">
        <w:t>the visualised data was too much to read.</w:t>
      </w:r>
    </w:p>
    <w:p w14:paraId="11E8156C" w14:textId="098F7DC7" w:rsidR="3BC58F68" w:rsidRDefault="3BC58F68" w:rsidP="7953F812">
      <w:r>
        <w:rPr>
          <w:noProof/>
        </w:rPr>
        <w:drawing>
          <wp:inline distT="0" distB="0" distL="0" distR="0" wp14:anchorId="5D670172" wp14:editId="38842CA2">
            <wp:extent cx="4572000" cy="2647950"/>
            <wp:effectExtent l="0" t="0" r="0" b="0"/>
            <wp:docPr id="1360017843" name="Picture 1360017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647950"/>
                    </a:xfrm>
                    <a:prstGeom prst="rect">
                      <a:avLst/>
                    </a:prstGeom>
                  </pic:spPr>
                </pic:pic>
              </a:graphicData>
            </a:graphic>
          </wp:inline>
        </w:drawing>
      </w:r>
    </w:p>
    <w:p w14:paraId="1A5559EF" w14:textId="17F7B541" w:rsidR="27A7CA91" w:rsidRDefault="27A7CA91" w:rsidP="7953F812">
      <w:r>
        <w:t xml:space="preserve">By limiting the view to a single customer with the insertion of a row filter, the data was more </w:t>
      </w:r>
      <w:r w:rsidR="057E8999">
        <w:t>manageable</w:t>
      </w:r>
      <w:r>
        <w:t xml:space="preserve"> for the human eye.</w:t>
      </w:r>
    </w:p>
    <w:p w14:paraId="0255BC6B" w14:textId="48604B27" w:rsidR="7953F812" w:rsidRDefault="7953F812" w:rsidP="7953F812"/>
    <w:p w14:paraId="115607B9" w14:textId="40D418B3" w:rsidR="27A7CA91" w:rsidRDefault="27A7CA91" w:rsidP="7953F812">
      <w:r>
        <w:rPr>
          <w:noProof/>
        </w:rPr>
        <w:lastRenderedPageBreak/>
        <w:drawing>
          <wp:inline distT="0" distB="0" distL="0" distR="0" wp14:anchorId="6547C8ED" wp14:editId="2251A6C6">
            <wp:extent cx="4572000" cy="3133725"/>
            <wp:effectExtent l="0" t="0" r="0" b="0"/>
            <wp:docPr id="281331993" name="Picture 28133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3133725"/>
                    </a:xfrm>
                    <a:prstGeom prst="rect">
                      <a:avLst/>
                    </a:prstGeom>
                  </pic:spPr>
                </pic:pic>
              </a:graphicData>
            </a:graphic>
          </wp:inline>
        </w:drawing>
      </w:r>
    </w:p>
    <w:p w14:paraId="363FA970" w14:textId="7A1EB115" w:rsidR="6916D7E0" w:rsidRDefault="6916D7E0" w:rsidP="7953F812">
      <w:r>
        <w:t xml:space="preserve">This </w:t>
      </w:r>
      <w:r w:rsidR="30DFFD64">
        <w:t>could then be used to select the top X number of purchased items for each customer, and personalised offers created based on that data.</w:t>
      </w:r>
      <w:r w:rsidR="632052A8">
        <w:t xml:space="preserve"> A loop could be set to repeat the process for each unique customer ID. </w:t>
      </w:r>
    </w:p>
    <w:p w14:paraId="39EFFFCE" w14:textId="0479B627" w:rsidR="632052A8" w:rsidRDefault="632052A8" w:rsidP="7953F812">
      <w:r>
        <w:t xml:space="preserve">To fully automate the process, the top X number could be automatically selected according to the AI programming, and produce that output on for example, a monthly basis, then </w:t>
      </w:r>
      <w:r w:rsidR="06FA0EB5">
        <w:t xml:space="preserve">this data output used to tailor offers to each customer. Else, if the AI system was fully unsupervised, select from available offers for the </w:t>
      </w:r>
      <w:proofErr w:type="gramStart"/>
      <w:r w:rsidR="06FA0EB5">
        <w:t>top rated</w:t>
      </w:r>
      <w:proofErr w:type="gramEnd"/>
      <w:r w:rsidR="06FA0EB5">
        <w:t xml:space="preserve"> product to automatically distribute to customers.</w:t>
      </w:r>
    </w:p>
    <w:p w14:paraId="245095D3" w14:textId="46EEF8D7" w:rsidR="16A5BB1E" w:rsidRDefault="16A5BB1E" w:rsidP="7953F812">
      <w:r>
        <w:t xml:space="preserve">Using the same data, rather than for offers, when the active user ID adds an item to the basket, </w:t>
      </w:r>
      <w:r w:rsidR="2B8E8001">
        <w:t>the website could reserve a space for recommendations, where the top purchased items not currently in the shopping basket are recommended to the customer to be added.</w:t>
      </w:r>
    </w:p>
    <w:p w14:paraId="38570ABD" w14:textId="275AFC28" w:rsidR="6E3A5A23" w:rsidRDefault="6E3A5A23" w:rsidP="7953F812">
      <w:r>
        <w:rPr>
          <w:noProof/>
        </w:rPr>
        <w:drawing>
          <wp:inline distT="0" distB="0" distL="0" distR="0" wp14:anchorId="30F5704E" wp14:editId="2FF9EC03">
            <wp:extent cx="4572000" cy="1809750"/>
            <wp:effectExtent l="0" t="0" r="0" b="0"/>
            <wp:docPr id="606138930" name="Picture 606138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1809750"/>
                    </a:xfrm>
                    <a:prstGeom prst="rect">
                      <a:avLst/>
                    </a:prstGeom>
                  </pic:spPr>
                </pic:pic>
              </a:graphicData>
            </a:graphic>
          </wp:inline>
        </w:drawing>
      </w:r>
    </w:p>
    <w:p w14:paraId="120B4CFC" w14:textId="4D359DC0" w:rsidR="6E3A5A23" w:rsidRDefault="6E3A5A23" w:rsidP="7953F812">
      <w:r>
        <w:rPr>
          <w:noProof/>
        </w:rPr>
        <w:lastRenderedPageBreak/>
        <w:drawing>
          <wp:inline distT="0" distB="0" distL="0" distR="0" wp14:anchorId="2B543781" wp14:editId="382CBA35">
            <wp:extent cx="4572000" cy="2743200"/>
            <wp:effectExtent l="0" t="0" r="0" b="0"/>
            <wp:docPr id="727109406" name="Picture 727109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149C3EA8" w14:textId="18194210" w:rsidR="6E3A5A23" w:rsidRDefault="6E3A5A23" w:rsidP="7953F812">
      <w:r>
        <w:t xml:space="preserve">By keeping track of stock levels, an execution program can be established for each unique product (based on the properties of that product, </w:t>
      </w:r>
      <w:proofErr w:type="gramStart"/>
      <w:r>
        <w:t>e.g.</w:t>
      </w:r>
      <w:proofErr w:type="gramEnd"/>
      <w:r>
        <w:t xml:space="preserve"> shelf life, purchase rate) can be set to automatically restock when the quan</w:t>
      </w:r>
      <w:r w:rsidR="1E5D10D6">
        <w:t>tity reaches a certain point.</w:t>
      </w:r>
    </w:p>
    <w:p w14:paraId="26C69381" w14:textId="784370B8" w:rsidR="342D33FE" w:rsidRDefault="342D33FE" w:rsidP="7953F812">
      <w:r>
        <w:rPr>
          <w:noProof/>
        </w:rPr>
        <w:drawing>
          <wp:inline distT="0" distB="0" distL="0" distR="0" wp14:anchorId="359D7718" wp14:editId="37875C62">
            <wp:extent cx="4572000" cy="4295775"/>
            <wp:effectExtent l="0" t="0" r="0" b="0"/>
            <wp:docPr id="101492638" name="Picture 10149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4295775"/>
                    </a:xfrm>
                    <a:prstGeom prst="rect">
                      <a:avLst/>
                    </a:prstGeom>
                  </pic:spPr>
                </pic:pic>
              </a:graphicData>
            </a:graphic>
          </wp:inline>
        </w:drawing>
      </w:r>
    </w:p>
    <w:p w14:paraId="7AC6EE6F" w14:textId="36B7883A" w:rsidR="342D33FE" w:rsidRDefault="342D33FE" w:rsidP="7953F812">
      <w:r>
        <w:t xml:space="preserve">AI could be used to track number of item sales over </w:t>
      </w:r>
      <w:proofErr w:type="gramStart"/>
      <w:r>
        <w:t>a period of time</w:t>
      </w:r>
      <w:proofErr w:type="gramEnd"/>
      <w:r>
        <w:t xml:space="preserve"> to identify the most sold items and patterns and trends. By examin</w:t>
      </w:r>
      <w:r w:rsidR="1FC8A13D">
        <w:t xml:space="preserve">ing the data for example for the same day of the year, one </w:t>
      </w:r>
      <w:r w:rsidR="2B1067FD">
        <w:t>year</w:t>
      </w:r>
      <w:r w:rsidR="1FC8A13D">
        <w:t xml:space="preserve"> earlier, a sales target could be automatically set of the previous </w:t>
      </w:r>
      <w:proofErr w:type="spellStart"/>
      <w:r w:rsidR="1FC8A13D">
        <w:t>years</w:t>
      </w:r>
      <w:proofErr w:type="spellEnd"/>
      <w:r w:rsidR="1FC8A13D">
        <w:t xml:space="preserve"> figure plus 5% for example. AI generated target figures are a quick and simple way to estab</w:t>
      </w:r>
      <w:r w:rsidR="5F3FEA42">
        <w:t>lish KPIs for the store.</w:t>
      </w:r>
    </w:p>
    <w:p w14:paraId="1A1A11B3" w14:textId="27B6E020" w:rsidR="6E6194BA" w:rsidRDefault="6E6194BA" w:rsidP="7953F812">
      <w:r>
        <w:rPr>
          <w:noProof/>
        </w:rPr>
        <w:lastRenderedPageBreak/>
        <w:drawing>
          <wp:inline distT="0" distB="0" distL="0" distR="0" wp14:anchorId="7B5DB1E1" wp14:editId="74D2A28E">
            <wp:extent cx="4572000" cy="3133725"/>
            <wp:effectExtent l="0" t="0" r="0" b="0"/>
            <wp:docPr id="1726244647" name="Picture 172624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3133725"/>
                    </a:xfrm>
                    <a:prstGeom prst="rect">
                      <a:avLst/>
                    </a:prstGeom>
                  </pic:spPr>
                </pic:pic>
              </a:graphicData>
            </a:graphic>
          </wp:inline>
        </w:drawing>
      </w:r>
    </w:p>
    <w:p w14:paraId="38B6926E" w14:textId="2F4F31AE" w:rsidR="6E6194BA" w:rsidRDefault="6E6194BA" w:rsidP="7953F812">
      <w:r>
        <w:t xml:space="preserve">Additionally, busy time periods could trigger a notification that more staff or resources might be warranted for </w:t>
      </w:r>
      <w:proofErr w:type="gramStart"/>
      <w:r>
        <w:t>particular dates</w:t>
      </w:r>
      <w:proofErr w:type="gramEnd"/>
      <w:r>
        <w:t xml:space="preserve"> and times.</w:t>
      </w:r>
    </w:p>
    <w:p w14:paraId="1935C42F" w14:textId="50E3866C" w:rsidR="6A0B8B41" w:rsidRDefault="6A0B8B41" w:rsidP="7953F812">
      <w:r>
        <w:t>In addition to the processing of pre-existing data, an AI system could be utilised moving forwards, for the various aspects of running the store, such as generating a shopping basket.</w:t>
      </w:r>
    </w:p>
    <w:p w14:paraId="60E2DD5C" w14:textId="451770CD" w:rsidR="6A0B8B41" w:rsidRPr="001403BA" w:rsidRDefault="6A0B8B41" w:rsidP="7953F812">
      <w:r>
        <w:rPr>
          <w:noProof/>
        </w:rPr>
        <w:drawing>
          <wp:inline distT="0" distB="0" distL="0" distR="0" wp14:anchorId="5A65BDBD" wp14:editId="0997E709">
            <wp:extent cx="4572000" cy="3381375"/>
            <wp:effectExtent l="0" t="0" r="0" b="0"/>
            <wp:docPr id="1668236386" name="Picture 1668236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72000" cy="3381375"/>
                    </a:xfrm>
                    <a:prstGeom prst="rect">
                      <a:avLst/>
                    </a:prstGeom>
                  </pic:spPr>
                </pic:pic>
              </a:graphicData>
            </a:graphic>
          </wp:inline>
        </w:drawing>
      </w:r>
    </w:p>
    <w:p w14:paraId="5FE37BF8" w14:textId="351637A4" w:rsidR="6A0B8B41" w:rsidRDefault="6A0B8B41" w:rsidP="7953F812">
      <w:pPr>
        <w:rPr>
          <w:rFonts w:ascii="Calibri" w:eastAsia="Calibri" w:hAnsi="Calibri" w:cs="Calibri"/>
        </w:rPr>
      </w:pPr>
      <w:r w:rsidRPr="7953F812">
        <w:rPr>
          <w:rFonts w:ascii="Calibri" w:eastAsia="Calibri" w:hAnsi="Calibri" w:cs="Calibri"/>
        </w:rPr>
        <w:t xml:space="preserve">This is an example pre-made program for shopping basket </w:t>
      </w:r>
      <w:r w:rsidR="00754DFC" w:rsidRPr="7953F812">
        <w:rPr>
          <w:rFonts w:ascii="Calibri" w:eastAsia="Calibri" w:hAnsi="Calibri" w:cs="Calibri"/>
        </w:rPr>
        <w:t>generation</w:t>
      </w:r>
      <w:r w:rsidRPr="7953F812">
        <w:rPr>
          <w:rFonts w:ascii="Calibri" w:eastAsia="Calibri" w:hAnsi="Calibri" w:cs="Calibri"/>
        </w:rPr>
        <w:t>.</w:t>
      </w:r>
      <w:sdt>
        <w:sdtPr>
          <w:rPr>
            <w:rFonts w:ascii="Calibri" w:eastAsia="Calibri" w:hAnsi="Calibri" w:cs="Calibri"/>
          </w:rPr>
          <w:id w:val="-2134160435"/>
          <w:citation/>
        </w:sdtPr>
        <w:sdtContent>
          <w:r w:rsidR="00597279">
            <w:rPr>
              <w:rFonts w:ascii="Calibri" w:eastAsia="Calibri" w:hAnsi="Calibri" w:cs="Calibri"/>
            </w:rPr>
            <w:fldChar w:fldCharType="begin"/>
          </w:r>
          <w:r w:rsidR="00597279">
            <w:rPr>
              <w:rFonts w:ascii="Calibri" w:eastAsia="Calibri" w:hAnsi="Calibri" w:cs="Calibri"/>
            </w:rPr>
            <w:instrText xml:space="preserve"> CITATION KNI20 \l 2057 </w:instrText>
          </w:r>
          <w:r w:rsidR="00597279">
            <w:rPr>
              <w:rFonts w:ascii="Calibri" w:eastAsia="Calibri" w:hAnsi="Calibri" w:cs="Calibri"/>
            </w:rPr>
            <w:fldChar w:fldCharType="separate"/>
          </w:r>
          <w:r w:rsidR="00371789">
            <w:rPr>
              <w:rFonts w:ascii="Calibri" w:eastAsia="Calibri" w:hAnsi="Calibri" w:cs="Calibri"/>
              <w:noProof/>
            </w:rPr>
            <w:t xml:space="preserve"> </w:t>
          </w:r>
          <w:r w:rsidR="00371789" w:rsidRPr="00371789">
            <w:rPr>
              <w:rFonts w:ascii="Calibri" w:eastAsia="Calibri" w:hAnsi="Calibri" w:cs="Calibri"/>
              <w:noProof/>
            </w:rPr>
            <w:t>[11]</w:t>
          </w:r>
          <w:r w:rsidR="00597279">
            <w:rPr>
              <w:rFonts w:ascii="Calibri" w:eastAsia="Calibri" w:hAnsi="Calibri" w:cs="Calibri"/>
            </w:rPr>
            <w:fldChar w:fldCharType="end"/>
          </w:r>
        </w:sdtContent>
      </w:sdt>
      <w:r w:rsidR="001403BA">
        <w:rPr>
          <w:rFonts w:ascii="Calibri" w:eastAsia="Calibri" w:hAnsi="Calibri" w:cs="Calibri"/>
        </w:rPr>
        <w:t xml:space="preserve"> Since to make full use of the AI</w:t>
      </w:r>
      <w:r w:rsidR="00865F7F">
        <w:rPr>
          <w:rFonts w:ascii="Calibri" w:eastAsia="Calibri" w:hAnsi="Calibri" w:cs="Calibri"/>
        </w:rPr>
        <w:t xml:space="preserve">/Machine Learning to enhance this shopping business, thought should be given to processes to collect and use new data </w:t>
      </w:r>
      <w:r w:rsidR="00345C09">
        <w:rPr>
          <w:rFonts w:ascii="Calibri" w:eastAsia="Calibri" w:hAnsi="Calibri" w:cs="Calibri"/>
        </w:rPr>
        <w:t xml:space="preserve">as operations to continue, to further improve upon the AI established in this solution, and continue to provide further enhancement to the business with </w:t>
      </w:r>
      <w:r w:rsidR="00AC4C1E">
        <w:rPr>
          <w:rFonts w:ascii="Calibri" w:eastAsia="Calibri" w:hAnsi="Calibri" w:cs="Calibri"/>
        </w:rPr>
        <w:t>forecasting and prediction algorithms.</w:t>
      </w:r>
    </w:p>
    <w:p w14:paraId="3520E79C" w14:textId="7262277F" w:rsidR="7953F812" w:rsidRDefault="7953F812" w:rsidP="7953F812"/>
    <w:p w14:paraId="4E30EBF5" w14:textId="47B072A8" w:rsidR="00D2218E" w:rsidRDefault="00D2218E" w:rsidP="006741A5">
      <w:pPr>
        <w:pStyle w:val="Heading2"/>
        <w:numPr>
          <w:ilvl w:val="1"/>
          <w:numId w:val="29"/>
        </w:numPr>
      </w:pPr>
      <w:r>
        <w:lastRenderedPageBreak/>
        <w:t>Conclusion</w:t>
      </w:r>
    </w:p>
    <w:p w14:paraId="69E3152E" w14:textId="0BD509A3" w:rsidR="006741A5" w:rsidRDefault="006741A5" w:rsidP="006741A5"/>
    <w:p w14:paraId="7D6CAC3E" w14:textId="09D85778" w:rsidR="00362786" w:rsidRDefault="00291E26" w:rsidP="00291E26">
      <w:bookmarkStart w:id="4" w:name="_Skills_Evaluation"/>
      <w:bookmarkEnd w:id="4"/>
      <w:r>
        <w:t xml:space="preserve">Making use of the available </w:t>
      </w:r>
      <w:proofErr w:type="spellStart"/>
      <w:r>
        <w:t>Teronix</w:t>
      </w:r>
      <w:proofErr w:type="spellEnd"/>
      <w:r>
        <w:t xml:space="preserve"> </w:t>
      </w:r>
      <w:r w:rsidR="005B67F6">
        <w:t xml:space="preserve">data, </w:t>
      </w:r>
      <w:r w:rsidR="00FA4FEB">
        <w:t xml:space="preserve">a number of trends can be </w:t>
      </w:r>
      <w:proofErr w:type="gramStart"/>
      <w:r w:rsidR="00FA4FEB">
        <w:t>observed</w:t>
      </w:r>
      <w:r w:rsidR="00EB302B">
        <w:t>;</w:t>
      </w:r>
      <w:proofErr w:type="gramEnd"/>
      <w:r w:rsidR="00EB302B">
        <w:t xml:space="preserve"> returning customers, high spending customers, popular products and busier time periods. </w:t>
      </w:r>
      <w:r w:rsidR="00BA1B69">
        <w:t>With this historic data processed by Artificial Intelligence, or Machine Learning</w:t>
      </w:r>
      <w:r w:rsidR="001B5B00">
        <w:t xml:space="preserve">, these trends could be used to inform business decisions moving forwards. </w:t>
      </w:r>
      <w:r w:rsidR="000E40D5">
        <w:t xml:space="preserve">It is the predictive </w:t>
      </w:r>
      <w:r w:rsidR="00F65351">
        <w:t xml:space="preserve">capabilities of AI and Machine Learning that are the most instrumental in data-driven </w:t>
      </w:r>
      <w:r w:rsidR="00F53BC8">
        <w:t>business decision making.</w:t>
      </w:r>
      <w:sdt>
        <w:sdtPr>
          <w:id w:val="1814678137"/>
          <w:citation/>
        </w:sdtPr>
        <w:sdtContent>
          <w:r w:rsidR="00F53BC8">
            <w:fldChar w:fldCharType="begin"/>
          </w:r>
          <w:r w:rsidR="00F53BC8">
            <w:instrText xml:space="preserve"> CITATION Maro22 \l 2057 </w:instrText>
          </w:r>
          <w:r w:rsidR="00F53BC8">
            <w:fldChar w:fldCharType="separate"/>
          </w:r>
          <w:r w:rsidR="00371789">
            <w:rPr>
              <w:noProof/>
            </w:rPr>
            <w:t xml:space="preserve"> </w:t>
          </w:r>
          <w:r w:rsidR="00371789" w:rsidRPr="00371789">
            <w:rPr>
              <w:noProof/>
            </w:rPr>
            <w:t>[12]</w:t>
          </w:r>
          <w:r w:rsidR="00F53BC8">
            <w:fldChar w:fldCharType="end"/>
          </w:r>
        </w:sdtContent>
      </w:sdt>
    </w:p>
    <w:p w14:paraId="51FBF5DE" w14:textId="77777777" w:rsidR="000248B7" w:rsidRDefault="00FA6B19" w:rsidP="00291E26">
      <w:r>
        <w:t>The primary application for AI utilisation on the existing data would be visualisation that could inform human business decisions</w:t>
      </w:r>
      <w:r w:rsidR="00CC1471">
        <w:t>. Graphs and other visuals could inform stakeholders as to the most successful products</w:t>
      </w:r>
      <w:r w:rsidR="009E7087">
        <w:t xml:space="preserve"> and the busiest times. </w:t>
      </w:r>
      <w:r w:rsidR="00F15F7F">
        <w:t>Much of thi</w:t>
      </w:r>
      <w:r w:rsidR="000248B7">
        <w:t>s data visualisation could be performed by a person in as much time as the implementation of an AI solution would take, however, once implemented, the tool would produce instant results moving forward.</w:t>
      </w:r>
    </w:p>
    <w:p w14:paraId="628178D9" w14:textId="1110469B" w:rsidR="00021D66" w:rsidRDefault="000248B7" w:rsidP="00291E26">
      <w:r>
        <w:t xml:space="preserve">The main benefit to the implementation of Machine Learning however would not be the review of this pre-existing data, but the application of that data and the collection of more data moving forwards. </w:t>
      </w:r>
      <w:r w:rsidR="00D2218B">
        <w:t xml:space="preserve">With the inclusion of additional data fields around customer, profit and so forth, moving forwards, AI could be used to calculate </w:t>
      </w:r>
      <w:r w:rsidR="008F52AC">
        <w:t>data for performance review of product and location</w:t>
      </w:r>
      <w:r w:rsidR="0070639A">
        <w:t xml:space="preserve"> to an even greater detail and benefit. The same data and system could then be </w:t>
      </w:r>
      <w:r w:rsidR="002D5198">
        <w:t xml:space="preserve">set up to forecast and predict </w:t>
      </w:r>
      <w:proofErr w:type="gramStart"/>
      <w:r w:rsidR="002D5198">
        <w:t>all of</w:t>
      </w:r>
      <w:proofErr w:type="gramEnd"/>
      <w:r w:rsidR="002D5198">
        <w:t xml:space="preserve"> this data for the future, based on trends in the historic data and the data which continues to be collected. </w:t>
      </w:r>
      <w:r w:rsidR="00211345">
        <w:t xml:space="preserve">These forecasts can be used to inform, or even automatically trigger product sales, targeted to each consumer if </w:t>
      </w:r>
      <w:r w:rsidR="00FE5613">
        <w:t xml:space="preserve">desired. It could automatically manage stock levels for the store, as well as inform staffing levels for busier or quieter periods. It will illustrate where the company is most successful </w:t>
      </w:r>
      <w:r w:rsidR="00C37A6A">
        <w:t xml:space="preserve">and allow the organisation to capitalise that, as well as illustrate weaknesses that can be tactically addressed and resolved. </w:t>
      </w:r>
      <w:r w:rsidR="005270AC">
        <w:t xml:space="preserve">The modern world of retail is built upon </w:t>
      </w:r>
      <w:r w:rsidR="00632AF5">
        <w:t>such data-driven systems, and we are already at a point where the consumer expectation for th</w:t>
      </w:r>
      <w:r w:rsidR="009540FE">
        <w:t xml:space="preserve">em exists. </w:t>
      </w:r>
      <w:r w:rsidR="00CC19B8">
        <w:t>To compete in the modern world of retail, AI is already an essential component</w:t>
      </w:r>
      <w:r w:rsidR="007678D3">
        <w:t xml:space="preserve">. </w:t>
      </w:r>
      <w:sdt>
        <w:sdtPr>
          <w:id w:val="863944097"/>
          <w:citation/>
        </w:sdtPr>
        <w:sdtContent>
          <w:r w:rsidR="007678D3">
            <w:fldChar w:fldCharType="begin"/>
          </w:r>
          <w:r w:rsidR="007678D3">
            <w:instrText xml:space="preserve"> CITATION Int22 \l 2057 </w:instrText>
          </w:r>
          <w:r w:rsidR="007678D3">
            <w:fldChar w:fldCharType="separate"/>
          </w:r>
          <w:r w:rsidR="00371789" w:rsidRPr="00371789">
            <w:rPr>
              <w:noProof/>
            </w:rPr>
            <w:t>[13]</w:t>
          </w:r>
          <w:r w:rsidR="007678D3">
            <w:fldChar w:fldCharType="end"/>
          </w:r>
        </w:sdtContent>
      </w:sdt>
      <w:r w:rsidR="00371789">
        <w:t xml:space="preserve"> </w:t>
      </w:r>
      <w:r w:rsidR="009925A2">
        <w:br w:type="page"/>
      </w:r>
      <w:bookmarkStart w:id="5" w:name="_Conclusion_and_Evaluation"/>
      <w:bookmarkEnd w:id="5"/>
    </w:p>
    <w:bookmarkStart w:id="6" w:name="_References" w:displacedByCustomXml="next"/>
    <w:bookmarkEnd w:id="6" w:displacedByCustomXml="next"/>
    <w:sdt>
      <w:sdtPr>
        <w:rPr>
          <w:rFonts w:asciiTheme="minorHAnsi" w:eastAsiaTheme="minorEastAsia" w:hAnsiTheme="minorHAnsi" w:cstheme="minorBidi"/>
          <w:color w:val="auto"/>
          <w:sz w:val="21"/>
          <w:szCs w:val="21"/>
        </w:rPr>
        <w:id w:val="-1317878622"/>
        <w:docPartObj>
          <w:docPartGallery w:val="Bibliographies"/>
          <w:docPartUnique/>
        </w:docPartObj>
      </w:sdtPr>
      <w:sdtEndPr/>
      <w:sdtContent>
        <w:p w14:paraId="4B85EC6E" w14:textId="77777777" w:rsidR="002E30E9" w:rsidRDefault="002E30E9">
          <w:pPr>
            <w:pStyle w:val="Heading1"/>
          </w:pPr>
          <w:r>
            <w:t>References</w:t>
          </w:r>
        </w:p>
        <w:sdt>
          <w:sdtPr>
            <w:id w:val="-573587230"/>
            <w:bibliography/>
          </w:sdtPr>
          <w:sdtEndPr/>
          <w:sdtContent>
            <w:p w14:paraId="2AE6E9EB" w14:textId="77777777" w:rsidR="00371789" w:rsidRDefault="002E30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5"/>
                <w:gridCol w:w="8741"/>
              </w:tblGrid>
              <w:tr w:rsidR="00371789" w14:paraId="44EED787" w14:textId="77777777">
                <w:trPr>
                  <w:divId w:val="1771000352"/>
                  <w:tblCellSpacing w:w="15" w:type="dxa"/>
                </w:trPr>
                <w:tc>
                  <w:tcPr>
                    <w:tcW w:w="50" w:type="pct"/>
                    <w:hideMark/>
                  </w:tcPr>
                  <w:p w14:paraId="32FC211D" w14:textId="48561EC3" w:rsidR="00371789" w:rsidRDefault="00371789">
                    <w:pPr>
                      <w:pStyle w:val="Bibliography"/>
                      <w:rPr>
                        <w:noProof/>
                        <w:sz w:val="24"/>
                        <w:szCs w:val="24"/>
                      </w:rPr>
                    </w:pPr>
                    <w:r>
                      <w:rPr>
                        <w:noProof/>
                      </w:rPr>
                      <w:t xml:space="preserve">[1] </w:t>
                    </w:r>
                  </w:p>
                </w:tc>
                <w:tc>
                  <w:tcPr>
                    <w:tcW w:w="0" w:type="auto"/>
                    <w:hideMark/>
                  </w:tcPr>
                  <w:p w14:paraId="0D8F1394" w14:textId="77777777" w:rsidR="00371789" w:rsidRDefault="00371789">
                    <w:pPr>
                      <w:pStyle w:val="Bibliography"/>
                      <w:rPr>
                        <w:noProof/>
                      </w:rPr>
                    </w:pPr>
                    <w:r>
                      <w:rPr>
                        <w:noProof/>
                      </w:rPr>
                      <w:t>B. Marr, “The 10 Best Examples of How AI Is Already Used In Our Everyday Life,” Forbes, [Online]. Available: https://www.forbes.com/sites/bernardmarr/2019/12/16/the-10-best-examples-of-how-ai-is-already-used-in-our-everyday-life/?sh=27c2208c1171. [Accessed 13 December 2022].</w:t>
                    </w:r>
                  </w:p>
                </w:tc>
              </w:tr>
              <w:tr w:rsidR="00371789" w14:paraId="4F317E2D" w14:textId="77777777">
                <w:trPr>
                  <w:divId w:val="1771000352"/>
                  <w:tblCellSpacing w:w="15" w:type="dxa"/>
                </w:trPr>
                <w:tc>
                  <w:tcPr>
                    <w:tcW w:w="50" w:type="pct"/>
                    <w:hideMark/>
                  </w:tcPr>
                  <w:p w14:paraId="19CF29D1" w14:textId="77777777" w:rsidR="00371789" w:rsidRDefault="00371789">
                    <w:pPr>
                      <w:pStyle w:val="Bibliography"/>
                      <w:rPr>
                        <w:noProof/>
                      </w:rPr>
                    </w:pPr>
                    <w:r>
                      <w:rPr>
                        <w:noProof/>
                      </w:rPr>
                      <w:t xml:space="preserve">[2] </w:t>
                    </w:r>
                  </w:p>
                </w:tc>
                <w:tc>
                  <w:tcPr>
                    <w:tcW w:w="0" w:type="auto"/>
                    <w:hideMark/>
                  </w:tcPr>
                  <w:p w14:paraId="3B83ED40" w14:textId="77777777" w:rsidR="00371789" w:rsidRDefault="00371789">
                    <w:pPr>
                      <w:pStyle w:val="Bibliography"/>
                      <w:rPr>
                        <w:noProof/>
                      </w:rPr>
                    </w:pPr>
                    <w:r>
                      <w:rPr>
                        <w:noProof/>
                      </w:rPr>
                      <w:t>IBM Cloud Education, “Machine Learning,” IBM, 15 July 2020. [Online]. Available: https://www.ibm.com/cloud/learn/machine-learning. [Accessed 13 December 2022].</w:t>
                    </w:r>
                  </w:p>
                </w:tc>
              </w:tr>
              <w:tr w:rsidR="00371789" w14:paraId="6E9615CF" w14:textId="77777777">
                <w:trPr>
                  <w:divId w:val="1771000352"/>
                  <w:tblCellSpacing w:w="15" w:type="dxa"/>
                </w:trPr>
                <w:tc>
                  <w:tcPr>
                    <w:tcW w:w="50" w:type="pct"/>
                    <w:hideMark/>
                  </w:tcPr>
                  <w:p w14:paraId="38C25A97" w14:textId="77777777" w:rsidR="00371789" w:rsidRDefault="00371789">
                    <w:pPr>
                      <w:pStyle w:val="Bibliography"/>
                      <w:rPr>
                        <w:noProof/>
                      </w:rPr>
                    </w:pPr>
                    <w:r>
                      <w:rPr>
                        <w:noProof/>
                      </w:rPr>
                      <w:t xml:space="preserve">[3] </w:t>
                    </w:r>
                  </w:p>
                </w:tc>
                <w:tc>
                  <w:tcPr>
                    <w:tcW w:w="0" w:type="auto"/>
                    <w:hideMark/>
                  </w:tcPr>
                  <w:p w14:paraId="131A2F52" w14:textId="77777777" w:rsidR="00371789" w:rsidRDefault="00371789">
                    <w:pPr>
                      <w:pStyle w:val="Bibliography"/>
                      <w:rPr>
                        <w:noProof/>
                      </w:rPr>
                    </w:pPr>
                    <w:r>
                      <w:rPr>
                        <w:noProof/>
                      </w:rPr>
                      <w:t xml:space="preserve">P. Hansen, “Product selection and space allocation in supermarkets,” </w:t>
                    </w:r>
                    <w:r>
                      <w:rPr>
                        <w:i/>
                        <w:iCs/>
                        <w:noProof/>
                      </w:rPr>
                      <w:t xml:space="preserve">European Journal of Operational Research, </w:t>
                    </w:r>
                    <w:r>
                      <w:rPr>
                        <w:noProof/>
                      </w:rPr>
                      <w:t xml:space="preserve">vol. 3, no. 6, pp. 474-484, November 1979. </w:t>
                    </w:r>
                  </w:p>
                </w:tc>
              </w:tr>
              <w:tr w:rsidR="00371789" w14:paraId="47EBDBEF" w14:textId="77777777">
                <w:trPr>
                  <w:divId w:val="1771000352"/>
                  <w:tblCellSpacing w:w="15" w:type="dxa"/>
                </w:trPr>
                <w:tc>
                  <w:tcPr>
                    <w:tcW w:w="50" w:type="pct"/>
                    <w:hideMark/>
                  </w:tcPr>
                  <w:p w14:paraId="0ECF88CF" w14:textId="77777777" w:rsidR="00371789" w:rsidRDefault="00371789">
                    <w:pPr>
                      <w:pStyle w:val="Bibliography"/>
                      <w:rPr>
                        <w:noProof/>
                      </w:rPr>
                    </w:pPr>
                    <w:r>
                      <w:rPr>
                        <w:noProof/>
                      </w:rPr>
                      <w:t xml:space="preserve">[4] </w:t>
                    </w:r>
                  </w:p>
                </w:tc>
                <w:tc>
                  <w:tcPr>
                    <w:tcW w:w="0" w:type="auto"/>
                    <w:hideMark/>
                  </w:tcPr>
                  <w:p w14:paraId="4AC0222C" w14:textId="77777777" w:rsidR="00371789" w:rsidRDefault="00371789">
                    <w:pPr>
                      <w:pStyle w:val="Bibliography"/>
                      <w:rPr>
                        <w:noProof/>
                      </w:rPr>
                    </w:pPr>
                    <w:r>
                      <w:rPr>
                        <w:noProof/>
                      </w:rPr>
                      <w:t xml:space="preserve">U. Kerzel, “Enterprise AI Canvas Intergrating Artificial Intelligence into Business,” </w:t>
                    </w:r>
                    <w:r>
                      <w:rPr>
                        <w:i/>
                        <w:iCs/>
                        <w:noProof/>
                      </w:rPr>
                      <w:t xml:space="preserve">Applied Aritifical Intelligence, </w:t>
                    </w:r>
                    <w:r>
                      <w:rPr>
                        <w:noProof/>
                      </w:rPr>
                      <w:t xml:space="preserve">vol. 35, no. 1, pp. 1-12, 4 October 2020. </w:t>
                    </w:r>
                  </w:p>
                </w:tc>
              </w:tr>
              <w:tr w:rsidR="00371789" w14:paraId="1D056A52" w14:textId="77777777">
                <w:trPr>
                  <w:divId w:val="1771000352"/>
                  <w:tblCellSpacing w:w="15" w:type="dxa"/>
                </w:trPr>
                <w:tc>
                  <w:tcPr>
                    <w:tcW w:w="50" w:type="pct"/>
                    <w:hideMark/>
                  </w:tcPr>
                  <w:p w14:paraId="3E613385" w14:textId="77777777" w:rsidR="00371789" w:rsidRDefault="00371789">
                    <w:pPr>
                      <w:pStyle w:val="Bibliography"/>
                      <w:rPr>
                        <w:noProof/>
                      </w:rPr>
                    </w:pPr>
                    <w:r>
                      <w:rPr>
                        <w:noProof/>
                      </w:rPr>
                      <w:t xml:space="preserve">[5] </w:t>
                    </w:r>
                  </w:p>
                </w:tc>
                <w:tc>
                  <w:tcPr>
                    <w:tcW w:w="0" w:type="auto"/>
                    <w:hideMark/>
                  </w:tcPr>
                  <w:p w14:paraId="32024B09" w14:textId="77777777" w:rsidR="00371789" w:rsidRDefault="00371789">
                    <w:pPr>
                      <w:pStyle w:val="Bibliography"/>
                      <w:rPr>
                        <w:noProof/>
                      </w:rPr>
                    </w:pPr>
                    <w:r>
                      <w:rPr>
                        <w:noProof/>
                      </w:rPr>
                      <w:t>R. Williamson, “Top Ways in Which AI Impacts Grocery Retail,” Data Science Central, 3 April 2022. [Online]. Available: https://www.datasciencecentral.com/top-ways-in-which-ai-impacts-grocery-retail/. [Accessed 16 December 2022].</w:t>
                    </w:r>
                  </w:p>
                </w:tc>
              </w:tr>
              <w:tr w:rsidR="00371789" w14:paraId="2E81C123" w14:textId="77777777">
                <w:trPr>
                  <w:divId w:val="1771000352"/>
                  <w:tblCellSpacing w:w="15" w:type="dxa"/>
                </w:trPr>
                <w:tc>
                  <w:tcPr>
                    <w:tcW w:w="50" w:type="pct"/>
                    <w:hideMark/>
                  </w:tcPr>
                  <w:p w14:paraId="73CC7B4A" w14:textId="77777777" w:rsidR="00371789" w:rsidRDefault="00371789">
                    <w:pPr>
                      <w:pStyle w:val="Bibliography"/>
                      <w:rPr>
                        <w:noProof/>
                      </w:rPr>
                    </w:pPr>
                    <w:r>
                      <w:rPr>
                        <w:noProof/>
                      </w:rPr>
                      <w:t xml:space="preserve">[6] </w:t>
                    </w:r>
                  </w:p>
                </w:tc>
                <w:tc>
                  <w:tcPr>
                    <w:tcW w:w="0" w:type="auto"/>
                    <w:hideMark/>
                  </w:tcPr>
                  <w:p w14:paraId="06A2CC3C" w14:textId="77777777" w:rsidR="00371789" w:rsidRDefault="00371789">
                    <w:pPr>
                      <w:pStyle w:val="Bibliography"/>
                      <w:rPr>
                        <w:noProof/>
                      </w:rPr>
                    </w:pPr>
                    <w:r>
                      <w:rPr>
                        <w:noProof/>
                      </w:rPr>
                      <w:t xml:space="preserve">J. Ahmed, “Innovation strategy in retail: The unstaffed digital supermarkets at LIFVS,” </w:t>
                    </w:r>
                    <w:r>
                      <w:rPr>
                        <w:i/>
                        <w:iCs/>
                        <w:noProof/>
                      </w:rPr>
                      <w:t xml:space="preserve">OnlineFirst, </w:t>
                    </w:r>
                    <w:r>
                      <w:rPr>
                        <w:noProof/>
                      </w:rPr>
                      <w:t xml:space="preserve">20 June 2022. </w:t>
                    </w:r>
                  </w:p>
                </w:tc>
              </w:tr>
              <w:tr w:rsidR="00371789" w14:paraId="097C2D1F" w14:textId="77777777">
                <w:trPr>
                  <w:divId w:val="1771000352"/>
                  <w:tblCellSpacing w:w="15" w:type="dxa"/>
                </w:trPr>
                <w:tc>
                  <w:tcPr>
                    <w:tcW w:w="50" w:type="pct"/>
                    <w:hideMark/>
                  </w:tcPr>
                  <w:p w14:paraId="42DB1D0D" w14:textId="77777777" w:rsidR="00371789" w:rsidRDefault="00371789">
                    <w:pPr>
                      <w:pStyle w:val="Bibliography"/>
                      <w:rPr>
                        <w:noProof/>
                      </w:rPr>
                    </w:pPr>
                    <w:r>
                      <w:rPr>
                        <w:noProof/>
                      </w:rPr>
                      <w:t xml:space="preserve">[7] </w:t>
                    </w:r>
                  </w:p>
                </w:tc>
                <w:tc>
                  <w:tcPr>
                    <w:tcW w:w="0" w:type="auto"/>
                    <w:hideMark/>
                  </w:tcPr>
                  <w:p w14:paraId="6AF6648C" w14:textId="77777777" w:rsidR="00371789" w:rsidRDefault="00371789">
                    <w:pPr>
                      <w:pStyle w:val="Bibliography"/>
                      <w:rPr>
                        <w:noProof/>
                      </w:rPr>
                    </w:pPr>
                    <w:r>
                      <w:rPr>
                        <w:noProof/>
                      </w:rPr>
                      <w:t>H. Oza, “What Advantages AI Will Provide To Grocery Stores and Supermarkets,” HData Systems, 30 June 2022. [Online]. Available: https://www.hdatasystems.com/blog/ai-in-grocery-stores-and-supermarkets#:~:text=The%20implementation%20of%20the%20AI,the%20purchase%20of%20specific%20items.. [Accessed 16 December 2022].</w:t>
                    </w:r>
                  </w:p>
                </w:tc>
              </w:tr>
              <w:tr w:rsidR="00371789" w14:paraId="14122EFE" w14:textId="77777777">
                <w:trPr>
                  <w:divId w:val="1771000352"/>
                  <w:tblCellSpacing w:w="15" w:type="dxa"/>
                </w:trPr>
                <w:tc>
                  <w:tcPr>
                    <w:tcW w:w="50" w:type="pct"/>
                    <w:hideMark/>
                  </w:tcPr>
                  <w:p w14:paraId="7BDBC537" w14:textId="77777777" w:rsidR="00371789" w:rsidRDefault="00371789">
                    <w:pPr>
                      <w:pStyle w:val="Bibliography"/>
                      <w:rPr>
                        <w:noProof/>
                      </w:rPr>
                    </w:pPr>
                    <w:r>
                      <w:rPr>
                        <w:noProof/>
                      </w:rPr>
                      <w:t xml:space="preserve">[8] </w:t>
                    </w:r>
                  </w:p>
                </w:tc>
                <w:tc>
                  <w:tcPr>
                    <w:tcW w:w="0" w:type="auto"/>
                    <w:hideMark/>
                  </w:tcPr>
                  <w:p w14:paraId="3929CFB5" w14:textId="77777777" w:rsidR="00371789" w:rsidRDefault="00371789">
                    <w:pPr>
                      <w:pStyle w:val="Bibliography"/>
                      <w:rPr>
                        <w:noProof/>
                      </w:rPr>
                    </w:pPr>
                    <w:r>
                      <w:rPr>
                        <w:noProof/>
                      </w:rPr>
                      <w:t>insideBIGDATA, “4 Areas Where Grocery Stores Can se data Analytics to Enhance Operations,” insideBIGDATA, 4 May 2022. [Online]. Available: https://insidebigdata.com/2022/05/04/4-areas-where-grocery-stores-can-use-data-analytics-to-enhance-operations/. [Accessed 16 December 2022].</w:t>
                    </w:r>
                  </w:p>
                </w:tc>
              </w:tr>
              <w:tr w:rsidR="00371789" w14:paraId="3830E10F" w14:textId="77777777">
                <w:trPr>
                  <w:divId w:val="1771000352"/>
                  <w:tblCellSpacing w:w="15" w:type="dxa"/>
                </w:trPr>
                <w:tc>
                  <w:tcPr>
                    <w:tcW w:w="50" w:type="pct"/>
                    <w:hideMark/>
                  </w:tcPr>
                  <w:p w14:paraId="18A190C1" w14:textId="77777777" w:rsidR="00371789" w:rsidRDefault="00371789">
                    <w:pPr>
                      <w:pStyle w:val="Bibliography"/>
                      <w:rPr>
                        <w:noProof/>
                      </w:rPr>
                    </w:pPr>
                    <w:r>
                      <w:rPr>
                        <w:noProof/>
                      </w:rPr>
                      <w:t xml:space="preserve">[9] </w:t>
                    </w:r>
                  </w:p>
                </w:tc>
                <w:tc>
                  <w:tcPr>
                    <w:tcW w:w="0" w:type="auto"/>
                    <w:hideMark/>
                  </w:tcPr>
                  <w:p w14:paraId="093B04B9" w14:textId="77777777" w:rsidR="00371789" w:rsidRDefault="00371789">
                    <w:pPr>
                      <w:pStyle w:val="Bibliography"/>
                      <w:rPr>
                        <w:noProof/>
                      </w:rPr>
                    </w:pPr>
                    <w:r>
                      <w:rPr>
                        <w:noProof/>
                      </w:rPr>
                      <w:t xml:space="preserve">B. Mahesh, “Machine Learning Algorithm - A Review,” </w:t>
                    </w:r>
                    <w:r>
                      <w:rPr>
                        <w:i/>
                        <w:iCs/>
                        <w:noProof/>
                      </w:rPr>
                      <w:t xml:space="preserve">International Journal of Science and Research, </w:t>
                    </w:r>
                    <w:r>
                      <w:rPr>
                        <w:noProof/>
                      </w:rPr>
                      <w:t xml:space="preserve">2018. </w:t>
                    </w:r>
                  </w:p>
                </w:tc>
              </w:tr>
              <w:tr w:rsidR="00371789" w14:paraId="1364E809" w14:textId="77777777">
                <w:trPr>
                  <w:divId w:val="1771000352"/>
                  <w:tblCellSpacing w:w="15" w:type="dxa"/>
                </w:trPr>
                <w:tc>
                  <w:tcPr>
                    <w:tcW w:w="50" w:type="pct"/>
                    <w:hideMark/>
                  </w:tcPr>
                  <w:p w14:paraId="4636CA99" w14:textId="77777777" w:rsidR="00371789" w:rsidRDefault="00371789">
                    <w:pPr>
                      <w:pStyle w:val="Bibliography"/>
                      <w:rPr>
                        <w:noProof/>
                      </w:rPr>
                    </w:pPr>
                    <w:r>
                      <w:rPr>
                        <w:noProof/>
                      </w:rPr>
                      <w:t xml:space="preserve">[10] </w:t>
                    </w:r>
                  </w:p>
                </w:tc>
                <w:tc>
                  <w:tcPr>
                    <w:tcW w:w="0" w:type="auto"/>
                    <w:hideMark/>
                  </w:tcPr>
                  <w:p w14:paraId="3F073ABB" w14:textId="77777777" w:rsidR="00371789" w:rsidRDefault="00371789">
                    <w:pPr>
                      <w:pStyle w:val="Bibliography"/>
                      <w:rPr>
                        <w:noProof/>
                      </w:rPr>
                    </w:pPr>
                    <w:r>
                      <w:rPr>
                        <w:noProof/>
                      </w:rPr>
                      <w:t>A. Pandey, “A Simple Explanation of K-Means Clustering,” Analytics Vidhya, 4 October 2020. [Online]. Available: https://www.analyticsvidhya.com/blog/2020/10/a-simple-explanation-of-k-means-clustering/. [Accessed 19 December 2022].</w:t>
                    </w:r>
                  </w:p>
                </w:tc>
              </w:tr>
              <w:tr w:rsidR="00371789" w14:paraId="7579EA1B" w14:textId="77777777">
                <w:trPr>
                  <w:divId w:val="1771000352"/>
                  <w:tblCellSpacing w:w="15" w:type="dxa"/>
                </w:trPr>
                <w:tc>
                  <w:tcPr>
                    <w:tcW w:w="50" w:type="pct"/>
                    <w:hideMark/>
                  </w:tcPr>
                  <w:p w14:paraId="21265B6B" w14:textId="77777777" w:rsidR="00371789" w:rsidRDefault="00371789">
                    <w:pPr>
                      <w:pStyle w:val="Bibliography"/>
                      <w:rPr>
                        <w:noProof/>
                      </w:rPr>
                    </w:pPr>
                    <w:r>
                      <w:rPr>
                        <w:noProof/>
                      </w:rPr>
                      <w:t xml:space="preserve">[11] </w:t>
                    </w:r>
                  </w:p>
                </w:tc>
                <w:tc>
                  <w:tcPr>
                    <w:tcW w:w="0" w:type="auto"/>
                    <w:hideMark/>
                  </w:tcPr>
                  <w:p w14:paraId="578DC98C" w14:textId="77777777" w:rsidR="00371789" w:rsidRDefault="00371789">
                    <w:pPr>
                      <w:pStyle w:val="Bibliography"/>
                      <w:rPr>
                        <w:noProof/>
                      </w:rPr>
                    </w:pPr>
                    <w:r>
                      <w:rPr>
                        <w:noProof/>
                      </w:rPr>
                      <w:t>KNIME, “Shopping Basket Generation,” KNIME, 16 January 2020. [Online]. Available: https://hub.knime.com/knime/spaces/Examples/latest/01_Data_Access/03_Data_Generation/09_Generating_a_Shopping_Market_Data_Set~d_ZXDdekNcpXtQDW. [Accessed 19 December 2022].</w:t>
                    </w:r>
                  </w:p>
                </w:tc>
              </w:tr>
              <w:tr w:rsidR="00371789" w14:paraId="7876D05F" w14:textId="77777777">
                <w:trPr>
                  <w:divId w:val="1771000352"/>
                  <w:tblCellSpacing w:w="15" w:type="dxa"/>
                </w:trPr>
                <w:tc>
                  <w:tcPr>
                    <w:tcW w:w="50" w:type="pct"/>
                    <w:hideMark/>
                  </w:tcPr>
                  <w:p w14:paraId="6116FD60" w14:textId="77777777" w:rsidR="00371789" w:rsidRDefault="00371789">
                    <w:pPr>
                      <w:pStyle w:val="Bibliography"/>
                      <w:rPr>
                        <w:noProof/>
                      </w:rPr>
                    </w:pPr>
                    <w:r>
                      <w:rPr>
                        <w:noProof/>
                      </w:rPr>
                      <w:t xml:space="preserve">[12] </w:t>
                    </w:r>
                  </w:p>
                </w:tc>
                <w:tc>
                  <w:tcPr>
                    <w:tcW w:w="0" w:type="auto"/>
                    <w:hideMark/>
                  </w:tcPr>
                  <w:p w14:paraId="4A03378C" w14:textId="77777777" w:rsidR="00371789" w:rsidRDefault="00371789">
                    <w:pPr>
                      <w:pStyle w:val="Bibliography"/>
                      <w:rPr>
                        <w:noProof/>
                      </w:rPr>
                    </w:pPr>
                    <w:r>
                      <w:rPr>
                        <w:noProof/>
                      </w:rPr>
                      <w:t>D. Marotta, “Artificial Intelligence: How AI Is Changing Retail,” Hitachi Solutions, [Online]. Available: https://global.hitachi-solutions.com/blog/ai-in-retail/. [Accessed 19 December 2022].</w:t>
                    </w:r>
                  </w:p>
                </w:tc>
              </w:tr>
              <w:tr w:rsidR="00371789" w14:paraId="34FDD3CB" w14:textId="77777777">
                <w:trPr>
                  <w:divId w:val="1771000352"/>
                  <w:tblCellSpacing w:w="15" w:type="dxa"/>
                </w:trPr>
                <w:tc>
                  <w:tcPr>
                    <w:tcW w:w="50" w:type="pct"/>
                    <w:hideMark/>
                  </w:tcPr>
                  <w:p w14:paraId="0124B68A" w14:textId="77777777" w:rsidR="00371789" w:rsidRDefault="00371789">
                    <w:pPr>
                      <w:pStyle w:val="Bibliography"/>
                      <w:rPr>
                        <w:noProof/>
                      </w:rPr>
                    </w:pPr>
                    <w:r>
                      <w:rPr>
                        <w:noProof/>
                      </w:rPr>
                      <w:t xml:space="preserve">[13] </w:t>
                    </w:r>
                  </w:p>
                </w:tc>
                <w:tc>
                  <w:tcPr>
                    <w:tcW w:w="0" w:type="auto"/>
                    <w:hideMark/>
                  </w:tcPr>
                  <w:p w14:paraId="787B8081" w14:textId="77777777" w:rsidR="00371789" w:rsidRDefault="00371789">
                    <w:pPr>
                      <w:pStyle w:val="Bibliography"/>
                      <w:rPr>
                        <w:noProof/>
                      </w:rPr>
                    </w:pPr>
                    <w:r>
                      <w:rPr>
                        <w:noProof/>
                      </w:rPr>
                      <w:t>Intel, “Artificial Intelligence in Retail,” Intel, [Online]. Available: https://www.intel.com/content/www/us/en/retail/solutions/ai-in-retail.html. [Accessed 19 December 2022].</w:t>
                    </w:r>
                  </w:p>
                </w:tc>
              </w:tr>
              <w:tr w:rsidR="00371789" w14:paraId="34E50CA6" w14:textId="77777777">
                <w:trPr>
                  <w:divId w:val="1771000352"/>
                  <w:tblCellSpacing w:w="15" w:type="dxa"/>
                </w:trPr>
                <w:tc>
                  <w:tcPr>
                    <w:tcW w:w="50" w:type="pct"/>
                    <w:hideMark/>
                  </w:tcPr>
                  <w:p w14:paraId="08B2EC97" w14:textId="77777777" w:rsidR="00371789" w:rsidRDefault="00371789">
                    <w:pPr>
                      <w:pStyle w:val="Bibliography"/>
                      <w:rPr>
                        <w:noProof/>
                      </w:rPr>
                    </w:pPr>
                    <w:r>
                      <w:rPr>
                        <w:noProof/>
                      </w:rPr>
                      <w:t xml:space="preserve">[14] </w:t>
                    </w:r>
                  </w:p>
                </w:tc>
                <w:tc>
                  <w:tcPr>
                    <w:tcW w:w="0" w:type="auto"/>
                    <w:hideMark/>
                  </w:tcPr>
                  <w:p w14:paraId="532B082A" w14:textId="77777777" w:rsidR="00371789" w:rsidRDefault="00371789">
                    <w:pPr>
                      <w:pStyle w:val="Bibliography"/>
                      <w:rPr>
                        <w:noProof/>
                      </w:rPr>
                    </w:pPr>
                    <w:r>
                      <w:rPr>
                        <w:noProof/>
                      </w:rPr>
                      <w:t>A. Kumar, “Taking String input with space in C (3 Different Methods),” GeeksforGeeks, [Online]. Available: https://www.geeksforgeeks.org/taking-string-input-space-c-3-different-methods/. [Accessed 16 March 2020].</w:t>
                    </w:r>
                  </w:p>
                </w:tc>
              </w:tr>
              <w:tr w:rsidR="00371789" w14:paraId="34B323DF" w14:textId="77777777">
                <w:trPr>
                  <w:divId w:val="1771000352"/>
                  <w:tblCellSpacing w:w="15" w:type="dxa"/>
                </w:trPr>
                <w:tc>
                  <w:tcPr>
                    <w:tcW w:w="50" w:type="pct"/>
                    <w:hideMark/>
                  </w:tcPr>
                  <w:p w14:paraId="52230A87" w14:textId="77777777" w:rsidR="00371789" w:rsidRDefault="00371789">
                    <w:pPr>
                      <w:pStyle w:val="Bibliography"/>
                      <w:rPr>
                        <w:noProof/>
                      </w:rPr>
                    </w:pPr>
                    <w:r>
                      <w:rPr>
                        <w:noProof/>
                      </w:rPr>
                      <w:lastRenderedPageBreak/>
                      <w:t xml:space="preserve">[15] </w:t>
                    </w:r>
                  </w:p>
                </w:tc>
                <w:tc>
                  <w:tcPr>
                    <w:tcW w:w="0" w:type="auto"/>
                    <w:hideMark/>
                  </w:tcPr>
                  <w:p w14:paraId="2557CF29" w14:textId="77777777" w:rsidR="00371789" w:rsidRDefault="00371789">
                    <w:pPr>
                      <w:pStyle w:val="Bibliography"/>
                      <w:rPr>
                        <w:noProof/>
                      </w:rPr>
                    </w:pPr>
                    <w:r>
                      <w:rPr>
                        <w:noProof/>
                      </w:rPr>
                      <w:t>N. Kanralkar, “Scansets in C,” GeeksforGeeks, [Online]. Available: https://www.geeksforgeeks.org/scansets-in-c/. [Accessed 16 March 2020].</w:t>
                    </w:r>
                  </w:p>
                </w:tc>
              </w:tr>
            </w:tbl>
            <w:p w14:paraId="577402E5" w14:textId="77777777" w:rsidR="00371789" w:rsidRDefault="00371789">
              <w:pPr>
                <w:divId w:val="1771000352"/>
                <w:rPr>
                  <w:rFonts w:eastAsia="Times New Roman"/>
                  <w:noProof/>
                </w:rPr>
              </w:pPr>
            </w:p>
            <w:p w14:paraId="75DBA315" w14:textId="77777777" w:rsidR="002E30E9" w:rsidRDefault="002E30E9">
              <w:r>
                <w:rPr>
                  <w:b/>
                  <w:bCs/>
                  <w:noProof/>
                </w:rPr>
                <w:fldChar w:fldCharType="end"/>
              </w:r>
            </w:p>
          </w:sdtContent>
        </w:sdt>
      </w:sdtContent>
    </w:sdt>
    <w:p w14:paraId="060C5DE2" w14:textId="77777777" w:rsidR="002E30E9" w:rsidRDefault="002E30E9" w:rsidP="003C245F"/>
    <w:p w14:paraId="237A6751" w14:textId="77777777" w:rsidR="009925A2" w:rsidRDefault="00C8430C" w:rsidP="002E30E9">
      <w:pPr>
        <w:pStyle w:val="Heading1"/>
        <w:ind w:left="720"/>
      </w:pPr>
      <w:bookmarkStart w:id="7" w:name="_Appendices"/>
      <w:bookmarkEnd w:id="7"/>
      <w:r>
        <w:br w:type="page"/>
      </w:r>
      <w:r w:rsidR="00DF1FF7">
        <w:lastRenderedPageBreak/>
        <w:t>Appendices</w:t>
      </w:r>
    </w:p>
    <w:p w14:paraId="29DA5B74" w14:textId="77777777" w:rsidR="00964AAB" w:rsidRPr="00754C45" w:rsidRDefault="00964AAB" w:rsidP="00964AAB">
      <w:pPr>
        <w:pStyle w:val="Heading4"/>
      </w:pPr>
      <w:bookmarkStart w:id="8" w:name="_Ransomware_Report"/>
      <w:bookmarkEnd w:id="8"/>
    </w:p>
    <w:p w14:paraId="38F3407E" w14:textId="77777777" w:rsidR="00C8430C" w:rsidRPr="00C8430C" w:rsidRDefault="00C8430C" w:rsidP="00C8430C"/>
    <w:sectPr w:rsidR="00C8430C" w:rsidRPr="00C8430C">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0F15C" w14:textId="77777777" w:rsidR="008F1138" w:rsidRDefault="008F1138" w:rsidP="0045062C">
      <w:pPr>
        <w:spacing w:after="0" w:line="240" w:lineRule="auto"/>
      </w:pPr>
      <w:r>
        <w:separator/>
      </w:r>
    </w:p>
  </w:endnote>
  <w:endnote w:type="continuationSeparator" w:id="0">
    <w:p w14:paraId="0808DB39" w14:textId="77777777" w:rsidR="008F1138" w:rsidRDefault="008F1138" w:rsidP="0045062C">
      <w:pPr>
        <w:spacing w:after="0" w:line="240" w:lineRule="auto"/>
      </w:pPr>
      <w:r>
        <w:continuationSeparator/>
      </w:r>
    </w:p>
  </w:endnote>
  <w:endnote w:type="continuationNotice" w:id="1">
    <w:p w14:paraId="583D6340" w14:textId="77777777" w:rsidR="008F1138" w:rsidRDefault="008F11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930C9" w14:textId="77777777" w:rsidR="00E85E29" w:rsidRDefault="00E85E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118D6D" w14:textId="77777777" w:rsidR="00E85E29" w:rsidRDefault="00E85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CDCF1" w14:textId="77777777" w:rsidR="008F1138" w:rsidRDefault="008F1138" w:rsidP="0045062C">
      <w:pPr>
        <w:spacing w:after="0" w:line="240" w:lineRule="auto"/>
      </w:pPr>
      <w:r>
        <w:separator/>
      </w:r>
    </w:p>
  </w:footnote>
  <w:footnote w:type="continuationSeparator" w:id="0">
    <w:p w14:paraId="518DA775" w14:textId="77777777" w:rsidR="008F1138" w:rsidRDefault="008F1138" w:rsidP="0045062C">
      <w:pPr>
        <w:spacing w:after="0" w:line="240" w:lineRule="auto"/>
      </w:pPr>
      <w:r>
        <w:continuationSeparator/>
      </w:r>
    </w:p>
  </w:footnote>
  <w:footnote w:type="continuationNotice" w:id="1">
    <w:p w14:paraId="2D5DD8B4" w14:textId="77777777" w:rsidR="008F1138" w:rsidRDefault="008F11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378A" w14:textId="72072DC8" w:rsidR="00E85E29" w:rsidRDefault="00E85E29">
    <w:pPr>
      <w:pStyle w:val="Header"/>
    </w:pPr>
    <w:r>
      <w:t>ACCA</w:t>
    </w:r>
    <w:r w:rsidR="00310324">
      <w:t>6011</w:t>
    </w:r>
    <w:r>
      <w:ptab w:relativeTo="margin" w:alignment="center" w:leader="none"/>
    </w:r>
    <w:r w:rsidR="00310324">
      <w:t>AI and Machine Learning</w:t>
    </w:r>
    <w:r>
      <w:ptab w:relativeTo="margin" w:alignment="right" w:leader="none"/>
    </w:r>
    <w:r>
      <w:t>John Dunkley-Williams</w:t>
    </w:r>
  </w:p>
  <w:p w14:paraId="1B62951B" w14:textId="77777777" w:rsidR="00E85E29" w:rsidRDefault="00E85E29">
    <w:pPr>
      <w:pStyle w:val="Header"/>
    </w:pPr>
    <w:r>
      <w:tab/>
    </w:r>
    <w:r>
      <w:tab/>
      <w:t>1903715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96441"/>
    <w:multiLevelType w:val="hybridMultilevel"/>
    <w:tmpl w:val="D95E68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21A15"/>
    <w:multiLevelType w:val="multilevel"/>
    <w:tmpl w:val="E54402E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9757677"/>
    <w:multiLevelType w:val="hybridMultilevel"/>
    <w:tmpl w:val="F5F8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D32B7"/>
    <w:multiLevelType w:val="hybridMultilevel"/>
    <w:tmpl w:val="A0A44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863BE"/>
    <w:multiLevelType w:val="multilevel"/>
    <w:tmpl w:val="596AADDE"/>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75016E1"/>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15:restartNumberingAfterBreak="0">
    <w:nsid w:val="1B7A5F06"/>
    <w:multiLevelType w:val="multilevel"/>
    <w:tmpl w:val="77BC0B0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D115F07"/>
    <w:multiLevelType w:val="hybridMultilevel"/>
    <w:tmpl w:val="0E063C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F3CA9"/>
    <w:multiLevelType w:val="hybridMultilevel"/>
    <w:tmpl w:val="E43A0BA2"/>
    <w:lvl w:ilvl="0" w:tplc="E804731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F1D10"/>
    <w:multiLevelType w:val="hybridMultilevel"/>
    <w:tmpl w:val="BB96DBD4"/>
    <w:lvl w:ilvl="0" w:tplc="E804731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C25604"/>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1" w15:restartNumberingAfterBreak="0">
    <w:nsid w:val="2A6C1F1C"/>
    <w:multiLevelType w:val="multilevel"/>
    <w:tmpl w:val="719CF7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01E37D0"/>
    <w:multiLevelType w:val="hybridMultilevel"/>
    <w:tmpl w:val="D38649A8"/>
    <w:lvl w:ilvl="0" w:tplc="E804731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D8757E"/>
    <w:multiLevelType w:val="multilevel"/>
    <w:tmpl w:val="5D1C902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4" w15:restartNumberingAfterBreak="0">
    <w:nsid w:val="3532088E"/>
    <w:multiLevelType w:val="multilevel"/>
    <w:tmpl w:val="ABF6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6E535B"/>
    <w:multiLevelType w:val="multilevel"/>
    <w:tmpl w:val="1D1C01E4"/>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89A244D"/>
    <w:multiLevelType w:val="multilevel"/>
    <w:tmpl w:val="AD58946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B347475"/>
    <w:multiLevelType w:val="hybridMultilevel"/>
    <w:tmpl w:val="DABC0420"/>
    <w:lvl w:ilvl="0" w:tplc="E804731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A02C80"/>
    <w:multiLevelType w:val="hybridMultilevel"/>
    <w:tmpl w:val="BDBA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D21D30"/>
    <w:multiLevelType w:val="multilevel"/>
    <w:tmpl w:val="713A26E6"/>
    <w:lvl w:ilvl="0">
      <w:start w:val="2"/>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477B0203"/>
    <w:multiLevelType w:val="hybridMultilevel"/>
    <w:tmpl w:val="B908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0478FD"/>
    <w:multiLevelType w:val="hybridMultilevel"/>
    <w:tmpl w:val="CD1E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707A7"/>
    <w:multiLevelType w:val="hybridMultilevel"/>
    <w:tmpl w:val="6072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E0607C"/>
    <w:multiLevelType w:val="multilevel"/>
    <w:tmpl w:val="72DA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026819"/>
    <w:multiLevelType w:val="multilevel"/>
    <w:tmpl w:val="DEE0BBC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5" w15:restartNumberingAfterBreak="0">
    <w:nsid w:val="63713FD0"/>
    <w:multiLevelType w:val="multilevel"/>
    <w:tmpl w:val="86A045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3730696"/>
    <w:multiLevelType w:val="multilevel"/>
    <w:tmpl w:val="01043FD2"/>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7" w15:restartNumberingAfterBreak="0">
    <w:nsid w:val="640268B4"/>
    <w:multiLevelType w:val="multilevel"/>
    <w:tmpl w:val="2A22A504"/>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8" w15:restartNumberingAfterBreak="0">
    <w:nsid w:val="64AF4752"/>
    <w:multiLevelType w:val="hybridMultilevel"/>
    <w:tmpl w:val="7B8C1C5E"/>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A817CB"/>
    <w:multiLevelType w:val="multilevel"/>
    <w:tmpl w:val="D3AE553E"/>
    <w:lvl w:ilvl="0">
      <w:start w:val="3"/>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0" w15:restartNumberingAfterBreak="0">
    <w:nsid w:val="66FD4262"/>
    <w:multiLevelType w:val="hybridMultilevel"/>
    <w:tmpl w:val="B9D6C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BC6E20"/>
    <w:multiLevelType w:val="multilevel"/>
    <w:tmpl w:val="1512D7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04270C2"/>
    <w:multiLevelType w:val="hybridMultilevel"/>
    <w:tmpl w:val="329AA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E73353"/>
    <w:multiLevelType w:val="hybridMultilevel"/>
    <w:tmpl w:val="8B8E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737E12"/>
    <w:multiLevelType w:val="multilevel"/>
    <w:tmpl w:val="749E6FF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7E863D02"/>
    <w:multiLevelType w:val="hybridMultilevel"/>
    <w:tmpl w:val="667E78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8"/>
  </w:num>
  <w:num w:numId="2">
    <w:abstractNumId w:val="13"/>
  </w:num>
  <w:num w:numId="3">
    <w:abstractNumId w:val="5"/>
  </w:num>
  <w:num w:numId="4">
    <w:abstractNumId w:val="29"/>
  </w:num>
  <w:num w:numId="5">
    <w:abstractNumId w:val="27"/>
  </w:num>
  <w:num w:numId="6">
    <w:abstractNumId w:val="25"/>
  </w:num>
  <w:num w:numId="7">
    <w:abstractNumId w:val="20"/>
  </w:num>
  <w:num w:numId="8">
    <w:abstractNumId w:val="24"/>
  </w:num>
  <w:num w:numId="9">
    <w:abstractNumId w:val="10"/>
  </w:num>
  <w:num w:numId="10">
    <w:abstractNumId w:val="18"/>
  </w:num>
  <w:num w:numId="11">
    <w:abstractNumId w:val="2"/>
  </w:num>
  <w:num w:numId="12">
    <w:abstractNumId w:val="22"/>
  </w:num>
  <w:num w:numId="13">
    <w:abstractNumId w:val="32"/>
  </w:num>
  <w:num w:numId="14">
    <w:abstractNumId w:val="3"/>
  </w:num>
  <w:num w:numId="15">
    <w:abstractNumId w:val="33"/>
  </w:num>
  <w:num w:numId="16">
    <w:abstractNumId w:val="30"/>
  </w:num>
  <w:num w:numId="17">
    <w:abstractNumId w:val="23"/>
  </w:num>
  <w:num w:numId="18">
    <w:abstractNumId w:val="14"/>
  </w:num>
  <w:num w:numId="19">
    <w:abstractNumId w:val="0"/>
  </w:num>
  <w:num w:numId="20">
    <w:abstractNumId w:val="6"/>
  </w:num>
  <w:num w:numId="21">
    <w:abstractNumId w:val="35"/>
  </w:num>
  <w:num w:numId="22">
    <w:abstractNumId w:val="7"/>
  </w:num>
  <w:num w:numId="23">
    <w:abstractNumId w:val="21"/>
  </w:num>
  <w:num w:numId="24">
    <w:abstractNumId w:val="26"/>
  </w:num>
  <w:num w:numId="25">
    <w:abstractNumId w:val="1"/>
  </w:num>
  <w:num w:numId="26">
    <w:abstractNumId w:val="4"/>
  </w:num>
  <w:num w:numId="27">
    <w:abstractNumId w:val="19"/>
  </w:num>
  <w:num w:numId="28">
    <w:abstractNumId w:val="11"/>
  </w:num>
  <w:num w:numId="29">
    <w:abstractNumId w:val="15"/>
  </w:num>
  <w:num w:numId="30">
    <w:abstractNumId w:val="31"/>
  </w:num>
  <w:num w:numId="31">
    <w:abstractNumId w:val="16"/>
  </w:num>
  <w:num w:numId="32">
    <w:abstractNumId w:val="34"/>
  </w:num>
  <w:num w:numId="33">
    <w:abstractNumId w:val="9"/>
  </w:num>
  <w:num w:numId="34">
    <w:abstractNumId w:val="17"/>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2C"/>
    <w:rsid w:val="00006094"/>
    <w:rsid w:val="00012B96"/>
    <w:rsid w:val="000134F3"/>
    <w:rsid w:val="00021D66"/>
    <w:rsid w:val="00022036"/>
    <w:rsid w:val="0002239E"/>
    <w:rsid w:val="000248B7"/>
    <w:rsid w:val="000308A7"/>
    <w:rsid w:val="0004259D"/>
    <w:rsid w:val="00060C65"/>
    <w:rsid w:val="0007409C"/>
    <w:rsid w:val="00080BD4"/>
    <w:rsid w:val="00083D9E"/>
    <w:rsid w:val="00086CDC"/>
    <w:rsid w:val="000903B5"/>
    <w:rsid w:val="0009328B"/>
    <w:rsid w:val="00093BA6"/>
    <w:rsid w:val="000951AB"/>
    <w:rsid w:val="000A33FB"/>
    <w:rsid w:val="000B17BB"/>
    <w:rsid w:val="000B2025"/>
    <w:rsid w:val="000C0423"/>
    <w:rsid w:val="000C1E9A"/>
    <w:rsid w:val="000D0AF0"/>
    <w:rsid w:val="000D337C"/>
    <w:rsid w:val="000D4856"/>
    <w:rsid w:val="000D4B1D"/>
    <w:rsid w:val="000D75AD"/>
    <w:rsid w:val="000E1CCA"/>
    <w:rsid w:val="000E40D5"/>
    <w:rsid w:val="000F7C75"/>
    <w:rsid w:val="00104C88"/>
    <w:rsid w:val="00112FFC"/>
    <w:rsid w:val="001205D0"/>
    <w:rsid w:val="001210F2"/>
    <w:rsid w:val="00127DED"/>
    <w:rsid w:val="00134205"/>
    <w:rsid w:val="001342DD"/>
    <w:rsid w:val="001403BA"/>
    <w:rsid w:val="00142F9B"/>
    <w:rsid w:val="00146A1D"/>
    <w:rsid w:val="0015048E"/>
    <w:rsid w:val="001525E9"/>
    <w:rsid w:val="00167EC6"/>
    <w:rsid w:val="00174168"/>
    <w:rsid w:val="00174B0A"/>
    <w:rsid w:val="001751CB"/>
    <w:rsid w:val="0018297D"/>
    <w:rsid w:val="001867FD"/>
    <w:rsid w:val="0019061D"/>
    <w:rsid w:val="001B0D43"/>
    <w:rsid w:val="001B5B00"/>
    <w:rsid w:val="001C0857"/>
    <w:rsid w:val="001C1FFE"/>
    <w:rsid w:val="001C69A9"/>
    <w:rsid w:val="001D2157"/>
    <w:rsid w:val="001E5A8D"/>
    <w:rsid w:val="001E6BD0"/>
    <w:rsid w:val="001F2B8C"/>
    <w:rsid w:val="001F3091"/>
    <w:rsid w:val="001F4E4E"/>
    <w:rsid w:val="00200A90"/>
    <w:rsid w:val="0020449F"/>
    <w:rsid w:val="00211345"/>
    <w:rsid w:val="00214755"/>
    <w:rsid w:val="00216157"/>
    <w:rsid w:val="00223186"/>
    <w:rsid w:val="0023353C"/>
    <w:rsid w:val="0023364C"/>
    <w:rsid w:val="00235DF5"/>
    <w:rsid w:val="00244C44"/>
    <w:rsid w:val="002534F8"/>
    <w:rsid w:val="002563A7"/>
    <w:rsid w:val="002605E8"/>
    <w:rsid w:val="002606CB"/>
    <w:rsid w:val="002613F3"/>
    <w:rsid w:val="00263515"/>
    <w:rsid w:val="00291E26"/>
    <w:rsid w:val="00291F58"/>
    <w:rsid w:val="00295FF8"/>
    <w:rsid w:val="002A3FA0"/>
    <w:rsid w:val="002C09A3"/>
    <w:rsid w:val="002C1DF2"/>
    <w:rsid w:val="002C33EB"/>
    <w:rsid w:val="002C3CD6"/>
    <w:rsid w:val="002D1A02"/>
    <w:rsid w:val="002D267B"/>
    <w:rsid w:val="002D4D7B"/>
    <w:rsid w:val="002D5198"/>
    <w:rsid w:val="002E30E9"/>
    <w:rsid w:val="002E7C77"/>
    <w:rsid w:val="002F396F"/>
    <w:rsid w:val="00303C69"/>
    <w:rsid w:val="00310324"/>
    <w:rsid w:val="00312BDD"/>
    <w:rsid w:val="003244BE"/>
    <w:rsid w:val="00326266"/>
    <w:rsid w:val="00345C09"/>
    <w:rsid w:val="00362440"/>
    <w:rsid w:val="00362786"/>
    <w:rsid w:val="003633E9"/>
    <w:rsid w:val="00367553"/>
    <w:rsid w:val="00371789"/>
    <w:rsid w:val="00382CFB"/>
    <w:rsid w:val="0039151C"/>
    <w:rsid w:val="00392C6F"/>
    <w:rsid w:val="003A2D0B"/>
    <w:rsid w:val="003B4ED3"/>
    <w:rsid w:val="003B5171"/>
    <w:rsid w:val="003C1811"/>
    <w:rsid w:val="003C1813"/>
    <w:rsid w:val="003C245F"/>
    <w:rsid w:val="003E5C9E"/>
    <w:rsid w:val="003E647A"/>
    <w:rsid w:val="003F361A"/>
    <w:rsid w:val="00405B24"/>
    <w:rsid w:val="0040701A"/>
    <w:rsid w:val="00411625"/>
    <w:rsid w:val="00412F11"/>
    <w:rsid w:val="0042311C"/>
    <w:rsid w:val="00433D6B"/>
    <w:rsid w:val="00442BAD"/>
    <w:rsid w:val="0045062C"/>
    <w:rsid w:val="00470300"/>
    <w:rsid w:val="00477CC0"/>
    <w:rsid w:val="00481B2D"/>
    <w:rsid w:val="0048554D"/>
    <w:rsid w:val="00487C4A"/>
    <w:rsid w:val="004918FD"/>
    <w:rsid w:val="00494810"/>
    <w:rsid w:val="004A2E47"/>
    <w:rsid w:val="004A2FEF"/>
    <w:rsid w:val="004B183D"/>
    <w:rsid w:val="004B6A8C"/>
    <w:rsid w:val="004C38A6"/>
    <w:rsid w:val="004C59D3"/>
    <w:rsid w:val="004C6D7A"/>
    <w:rsid w:val="004C78B8"/>
    <w:rsid w:val="004D79E3"/>
    <w:rsid w:val="004E2752"/>
    <w:rsid w:val="004E31CA"/>
    <w:rsid w:val="004F3836"/>
    <w:rsid w:val="005036F9"/>
    <w:rsid w:val="00506A34"/>
    <w:rsid w:val="00512334"/>
    <w:rsid w:val="00522ED4"/>
    <w:rsid w:val="00523AB1"/>
    <w:rsid w:val="00525099"/>
    <w:rsid w:val="005270AC"/>
    <w:rsid w:val="00530EDA"/>
    <w:rsid w:val="00537D5D"/>
    <w:rsid w:val="005407B0"/>
    <w:rsid w:val="00541B8C"/>
    <w:rsid w:val="005455CE"/>
    <w:rsid w:val="00550165"/>
    <w:rsid w:val="005610E9"/>
    <w:rsid w:val="00561EE4"/>
    <w:rsid w:val="0056289F"/>
    <w:rsid w:val="00584BB6"/>
    <w:rsid w:val="0059296F"/>
    <w:rsid w:val="00595FEC"/>
    <w:rsid w:val="00596FDA"/>
    <w:rsid w:val="00597279"/>
    <w:rsid w:val="005B67F6"/>
    <w:rsid w:val="005B7014"/>
    <w:rsid w:val="005C00EA"/>
    <w:rsid w:val="005D670A"/>
    <w:rsid w:val="005F4BD9"/>
    <w:rsid w:val="005F6CEB"/>
    <w:rsid w:val="006032EC"/>
    <w:rsid w:val="00604FDD"/>
    <w:rsid w:val="0061243D"/>
    <w:rsid w:val="006211E5"/>
    <w:rsid w:val="00623CE9"/>
    <w:rsid w:val="0063163B"/>
    <w:rsid w:val="00632AF5"/>
    <w:rsid w:val="00637E08"/>
    <w:rsid w:val="00650351"/>
    <w:rsid w:val="006607D9"/>
    <w:rsid w:val="00660E18"/>
    <w:rsid w:val="006616BA"/>
    <w:rsid w:val="00661B18"/>
    <w:rsid w:val="00664C2F"/>
    <w:rsid w:val="006666DC"/>
    <w:rsid w:val="006726CB"/>
    <w:rsid w:val="006727E9"/>
    <w:rsid w:val="006741A5"/>
    <w:rsid w:val="00677197"/>
    <w:rsid w:val="0067751E"/>
    <w:rsid w:val="006779A2"/>
    <w:rsid w:val="006959B6"/>
    <w:rsid w:val="006A63E4"/>
    <w:rsid w:val="006B21BF"/>
    <w:rsid w:val="006B400E"/>
    <w:rsid w:val="006B4ADE"/>
    <w:rsid w:val="006B5E43"/>
    <w:rsid w:val="006C7648"/>
    <w:rsid w:val="006D569D"/>
    <w:rsid w:val="006D5E12"/>
    <w:rsid w:val="006E25C0"/>
    <w:rsid w:val="006E376B"/>
    <w:rsid w:val="006F5377"/>
    <w:rsid w:val="006F6373"/>
    <w:rsid w:val="0070639A"/>
    <w:rsid w:val="007143FA"/>
    <w:rsid w:val="00723027"/>
    <w:rsid w:val="00726CF4"/>
    <w:rsid w:val="007279DC"/>
    <w:rsid w:val="00740019"/>
    <w:rsid w:val="00742B0E"/>
    <w:rsid w:val="007435CD"/>
    <w:rsid w:val="00754DFC"/>
    <w:rsid w:val="00767323"/>
    <w:rsid w:val="007678D3"/>
    <w:rsid w:val="00790A63"/>
    <w:rsid w:val="007938E9"/>
    <w:rsid w:val="00797021"/>
    <w:rsid w:val="007A0CA2"/>
    <w:rsid w:val="007A2A51"/>
    <w:rsid w:val="007B1461"/>
    <w:rsid w:val="007B16A6"/>
    <w:rsid w:val="007B4268"/>
    <w:rsid w:val="007D0697"/>
    <w:rsid w:val="007E2D3A"/>
    <w:rsid w:val="007E7B39"/>
    <w:rsid w:val="00804D0B"/>
    <w:rsid w:val="00806B5E"/>
    <w:rsid w:val="0080726B"/>
    <w:rsid w:val="00810ACD"/>
    <w:rsid w:val="0081324F"/>
    <w:rsid w:val="00814E89"/>
    <w:rsid w:val="00820E92"/>
    <w:rsid w:val="00821C9A"/>
    <w:rsid w:val="00824B93"/>
    <w:rsid w:val="0082636A"/>
    <w:rsid w:val="0083145C"/>
    <w:rsid w:val="008429DD"/>
    <w:rsid w:val="00842C97"/>
    <w:rsid w:val="00856FB3"/>
    <w:rsid w:val="00863C80"/>
    <w:rsid w:val="00865F7F"/>
    <w:rsid w:val="008876B9"/>
    <w:rsid w:val="008A4131"/>
    <w:rsid w:val="008B2D14"/>
    <w:rsid w:val="008B794E"/>
    <w:rsid w:val="008C3018"/>
    <w:rsid w:val="008C688D"/>
    <w:rsid w:val="008D1C9D"/>
    <w:rsid w:val="008D3012"/>
    <w:rsid w:val="008D5BD8"/>
    <w:rsid w:val="008E4681"/>
    <w:rsid w:val="008E516B"/>
    <w:rsid w:val="008F1138"/>
    <w:rsid w:val="008F52AC"/>
    <w:rsid w:val="008F7B12"/>
    <w:rsid w:val="00902B03"/>
    <w:rsid w:val="00916272"/>
    <w:rsid w:val="00931680"/>
    <w:rsid w:val="00937358"/>
    <w:rsid w:val="00942EB5"/>
    <w:rsid w:val="00950BED"/>
    <w:rsid w:val="009511F3"/>
    <w:rsid w:val="00951698"/>
    <w:rsid w:val="009540FE"/>
    <w:rsid w:val="009563B5"/>
    <w:rsid w:val="00957975"/>
    <w:rsid w:val="00964AAB"/>
    <w:rsid w:val="00966761"/>
    <w:rsid w:val="009721CE"/>
    <w:rsid w:val="00987FE4"/>
    <w:rsid w:val="009925A2"/>
    <w:rsid w:val="00995EF6"/>
    <w:rsid w:val="009A422A"/>
    <w:rsid w:val="009A615C"/>
    <w:rsid w:val="009B1C4E"/>
    <w:rsid w:val="009B3297"/>
    <w:rsid w:val="009C01AC"/>
    <w:rsid w:val="009C71F8"/>
    <w:rsid w:val="009C7276"/>
    <w:rsid w:val="009D28FB"/>
    <w:rsid w:val="009D5D5A"/>
    <w:rsid w:val="009E7087"/>
    <w:rsid w:val="009F7292"/>
    <w:rsid w:val="00A01FD6"/>
    <w:rsid w:val="00A0372B"/>
    <w:rsid w:val="00A07B79"/>
    <w:rsid w:val="00A139A0"/>
    <w:rsid w:val="00A24A60"/>
    <w:rsid w:val="00A502A4"/>
    <w:rsid w:val="00A5202B"/>
    <w:rsid w:val="00A55524"/>
    <w:rsid w:val="00A62A94"/>
    <w:rsid w:val="00A666FD"/>
    <w:rsid w:val="00A73E90"/>
    <w:rsid w:val="00A76078"/>
    <w:rsid w:val="00A87556"/>
    <w:rsid w:val="00A90E7C"/>
    <w:rsid w:val="00A91780"/>
    <w:rsid w:val="00A91A07"/>
    <w:rsid w:val="00A92C36"/>
    <w:rsid w:val="00AA4A91"/>
    <w:rsid w:val="00AA66A2"/>
    <w:rsid w:val="00AC4C1E"/>
    <w:rsid w:val="00AD63CF"/>
    <w:rsid w:val="00AF07DD"/>
    <w:rsid w:val="00AF2447"/>
    <w:rsid w:val="00AF6D3C"/>
    <w:rsid w:val="00B03FA1"/>
    <w:rsid w:val="00B11249"/>
    <w:rsid w:val="00B2316B"/>
    <w:rsid w:val="00B4680F"/>
    <w:rsid w:val="00B85969"/>
    <w:rsid w:val="00B864AF"/>
    <w:rsid w:val="00BA1B69"/>
    <w:rsid w:val="00BA552A"/>
    <w:rsid w:val="00BA6EE6"/>
    <w:rsid w:val="00BB31F7"/>
    <w:rsid w:val="00BB5841"/>
    <w:rsid w:val="00BC368D"/>
    <w:rsid w:val="00BC38A2"/>
    <w:rsid w:val="00BC5404"/>
    <w:rsid w:val="00BD17B8"/>
    <w:rsid w:val="00BD4384"/>
    <w:rsid w:val="00BD4C80"/>
    <w:rsid w:val="00BD6C46"/>
    <w:rsid w:val="00BE1E0F"/>
    <w:rsid w:val="00BE32E0"/>
    <w:rsid w:val="00BE54FC"/>
    <w:rsid w:val="00BE5DF3"/>
    <w:rsid w:val="00BF4E39"/>
    <w:rsid w:val="00C00495"/>
    <w:rsid w:val="00C064BE"/>
    <w:rsid w:val="00C22DB5"/>
    <w:rsid w:val="00C31BC5"/>
    <w:rsid w:val="00C36823"/>
    <w:rsid w:val="00C37A6A"/>
    <w:rsid w:val="00C55F44"/>
    <w:rsid w:val="00C62A16"/>
    <w:rsid w:val="00C71477"/>
    <w:rsid w:val="00C83881"/>
    <w:rsid w:val="00C8430C"/>
    <w:rsid w:val="00C844B7"/>
    <w:rsid w:val="00C92FEE"/>
    <w:rsid w:val="00C947BC"/>
    <w:rsid w:val="00CB367E"/>
    <w:rsid w:val="00CB3964"/>
    <w:rsid w:val="00CC0A4A"/>
    <w:rsid w:val="00CC1471"/>
    <w:rsid w:val="00CC19B8"/>
    <w:rsid w:val="00CC7CBF"/>
    <w:rsid w:val="00CD604B"/>
    <w:rsid w:val="00CE2AC2"/>
    <w:rsid w:val="00D07C5D"/>
    <w:rsid w:val="00D211F6"/>
    <w:rsid w:val="00D2129C"/>
    <w:rsid w:val="00D2218B"/>
    <w:rsid w:val="00D2218E"/>
    <w:rsid w:val="00D2244C"/>
    <w:rsid w:val="00D35731"/>
    <w:rsid w:val="00D42A20"/>
    <w:rsid w:val="00D54C07"/>
    <w:rsid w:val="00D645D4"/>
    <w:rsid w:val="00D653DB"/>
    <w:rsid w:val="00D65510"/>
    <w:rsid w:val="00D65FEC"/>
    <w:rsid w:val="00D70CFF"/>
    <w:rsid w:val="00D71F69"/>
    <w:rsid w:val="00D75A53"/>
    <w:rsid w:val="00D825DD"/>
    <w:rsid w:val="00D8722D"/>
    <w:rsid w:val="00D92753"/>
    <w:rsid w:val="00D94772"/>
    <w:rsid w:val="00DA11F2"/>
    <w:rsid w:val="00DA213B"/>
    <w:rsid w:val="00DC3DFB"/>
    <w:rsid w:val="00DC5C3E"/>
    <w:rsid w:val="00DC66BC"/>
    <w:rsid w:val="00DD0D50"/>
    <w:rsid w:val="00DD46AF"/>
    <w:rsid w:val="00DD7769"/>
    <w:rsid w:val="00DE708A"/>
    <w:rsid w:val="00DF1FF7"/>
    <w:rsid w:val="00DF5B08"/>
    <w:rsid w:val="00E015FA"/>
    <w:rsid w:val="00E04B39"/>
    <w:rsid w:val="00E30EF9"/>
    <w:rsid w:val="00E32256"/>
    <w:rsid w:val="00E37B35"/>
    <w:rsid w:val="00E56CDD"/>
    <w:rsid w:val="00E67A20"/>
    <w:rsid w:val="00E70DE0"/>
    <w:rsid w:val="00E73B03"/>
    <w:rsid w:val="00E8159D"/>
    <w:rsid w:val="00E85E29"/>
    <w:rsid w:val="00EB2374"/>
    <w:rsid w:val="00EB302B"/>
    <w:rsid w:val="00EB695A"/>
    <w:rsid w:val="00EC59A9"/>
    <w:rsid w:val="00EC62BC"/>
    <w:rsid w:val="00ED1F0D"/>
    <w:rsid w:val="00ED5EF8"/>
    <w:rsid w:val="00EF1FC8"/>
    <w:rsid w:val="00EF220A"/>
    <w:rsid w:val="00F00DBE"/>
    <w:rsid w:val="00F119E0"/>
    <w:rsid w:val="00F1221F"/>
    <w:rsid w:val="00F15F7F"/>
    <w:rsid w:val="00F20922"/>
    <w:rsid w:val="00F219D6"/>
    <w:rsid w:val="00F23237"/>
    <w:rsid w:val="00F2688C"/>
    <w:rsid w:val="00F3096B"/>
    <w:rsid w:val="00F3437E"/>
    <w:rsid w:val="00F3602A"/>
    <w:rsid w:val="00F53BC8"/>
    <w:rsid w:val="00F5701A"/>
    <w:rsid w:val="00F61267"/>
    <w:rsid w:val="00F65351"/>
    <w:rsid w:val="00F828C1"/>
    <w:rsid w:val="00F9054A"/>
    <w:rsid w:val="00F951E1"/>
    <w:rsid w:val="00FA4FEB"/>
    <w:rsid w:val="00FA645D"/>
    <w:rsid w:val="00FA6B19"/>
    <w:rsid w:val="00FC711F"/>
    <w:rsid w:val="00FD66BD"/>
    <w:rsid w:val="00FE5613"/>
    <w:rsid w:val="00FE5DF4"/>
    <w:rsid w:val="00FE7B01"/>
    <w:rsid w:val="00FF06DC"/>
    <w:rsid w:val="00FF239B"/>
    <w:rsid w:val="00FF775E"/>
    <w:rsid w:val="057E8999"/>
    <w:rsid w:val="06FA0EB5"/>
    <w:rsid w:val="07D54680"/>
    <w:rsid w:val="097116E1"/>
    <w:rsid w:val="09F0BA54"/>
    <w:rsid w:val="0D8FA075"/>
    <w:rsid w:val="11CAD2A8"/>
    <w:rsid w:val="16A5BB1E"/>
    <w:rsid w:val="1CCA9CC9"/>
    <w:rsid w:val="1E5D10D6"/>
    <w:rsid w:val="1FC8A13D"/>
    <w:rsid w:val="27A7CA91"/>
    <w:rsid w:val="29212B2C"/>
    <w:rsid w:val="29F3F5DD"/>
    <w:rsid w:val="2B1067FD"/>
    <w:rsid w:val="2B8E8001"/>
    <w:rsid w:val="30DFFD64"/>
    <w:rsid w:val="342D33FE"/>
    <w:rsid w:val="39C03FBA"/>
    <w:rsid w:val="3BC58F68"/>
    <w:rsid w:val="3D057A4E"/>
    <w:rsid w:val="40812B10"/>
    <w:rsid w:val="4153F5C1"/>
    <w:rsid w:val="41EC34B1"/>
    <w:rsid w:val="463F3818"/>
    <w:rsid w:val="471B82D4"/>
    <w:rsid w:val="5391DAA0"/>
    <w:rsid w:val="579D1AF4"/>
    <w:rsid w:val="57B06434"/>
    <w:rsid w:val="5D6ADACF"/>
    <w:rsid w:val="5F3FEA42"/>
    <w:rsid w:val="613E1E1D"/>
    <w:rsid w:val="632052A8"/>
    <w:rsid w:val="64B8CE84"/>
    <w:rsid w:val="6916D7E0"/>
    <w:rsid w:val="6A0B8B41"/>
    <w:rsid w:val="6AF1DA84"/>
    <w:rsid w:val="6E3A5A23"/>
    <w:rsid w:val="6E6194BA"/>
    <w:rsid w:val="724804DA"/>
    <w:rsid w:val="77333201"/>
    <w:rsid w:val="77565552"/>
    <w:rsid w:val="7953F812"/>
    <w:rsid w:val="7DBA44B9"/>
    <w:rsid w:val="7F0D92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367D"/>
  <w15:chartTrackingRefBased/>
  <w15:docId w15:val="{6423C863-C18C-48FC-9618-4F04B8C6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62C"/>
  </w:style>
  <w:style w:type="paragraph" w:styleId="Heading1">
    <w:name w:val="heading 1"/>
    <w:basedOn w:val="Normal"/>
    <w:next w:val="Normal"/>
    <w:link w:val="Heading1Char"/>
    <w:uiPriority w:val="9"/>
    <w:qFormat/>
    <w:rsid w:val="0045062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5062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5062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45062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062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062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062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062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062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eading">
    <w:name w:val="J Heading"/>
    <w:basedOn w:val="Heading1"/>
    <w:link w:val="JHeadingChar"/>
    <w:rsid w:val="00FF239B"/>
    <w:rPr>
      <w:rFonts w:ascii="Arial" w:hAnsi="Arial"/>
      <w:color w:val="469F31"/>
    </w:rPr>
  </w:style>
  <w:style w:type="character" w:customStyle="1" w:styleId="JHeadingChar">
    <w:name w:val="J Heading Char"/>
    <w:basedOn w:val="Heading1Char"/>
    <w:link w:val="JHeading"/>
    <w:rsid w:val="00FF239B"/>
    <w:rPr>
      <w:rFonts w:ascii="Arial" w:eastAsiaTheme="majorEastAsia" w:hAnsi="Arial" w:cstheme="majorBidi"/>
      <w:color w:val="469F31"/>
      <w:sz w:val="32"/>
      <w:szCs w:val="32"/>
    </w:rPr>
  </w:style>
  <w:style w:type="character" w:customStyle="1" w:styleId="Heading1Char">
    <w:name w:val="Heading 1 Char"/>
    <w:basedOn w:val="DefaultParagraphFont"/>
    <w:link w:val="Heading1"/>
    <w:uiPriority w:val="9"/>
    <w:rsid w:val="0045062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506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5062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45062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062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062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062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062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062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062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062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5062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5062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062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5062C"/>
    <w:rPr>
      <w:b/>
      <w:bCs/>
    </w:rPr>
  </w:style>
  <w:style w:type="character" w:styleId="Emphasis">
    <w:name w:val="Emphasis"/>
    <w:basedOn w:val="DefaultParagraphFont"/>
    <w:uiPriority w:val="20"/>
    <w:qFormat/>
    <w:rsid w:val="0045062C"/>
    <w:rPr>
      <w:i/>
      <w:iCs/>
    </w:rPr>
  </w:style>
  <w:style w:type="paragraph" w:styleId="NoSpacing">
    <w:name w:val="No Spacing"/>
    <w:link w:val="NoSpacingChar"/>
    <w:uiPriority w:val="1"/>
    <w:qFormat/>
    <w:rsid w:val="0045062C"/>
    <w:pPr>
      <w:spacing w:after="0" w:line="240" w:lineRule="auto"/>
    </w:pPr>
  </w:style>
  <w:style w:type="paragraph" w:styleId="Quote">
    <w:name w:val="Quote"/>
    <w:basedOn w:val="Normal"/>
    <w:next w:val="Normal"/>
    <w:link w:val="QuoteChar"/>
    <w:uiPriority w:val="29"/>
    <w:qFormat/>
    <w:rsid w:val="0045062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062C"/>
    <w:rPr>
      <w:i/>
      <w:iCs/>
    </w:rPr>
  </w:style>
  <w:style w:type="paragraph" w:styleId="IntenseQuote">
    <w:name w:val="Intense Quote"/>
    <w:basedOn w:val="Normal"/>
    <w:next w:val="Normal"/>
    <w:link w:val="IntenseQuoteChar"/>
    <w:uiPriority w:val="30"/>
    <w:qFormat/>
    <w:rsid w:val="0045062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5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5062C"/>
    <w:rPr>
      <w:i/>
      <w:iCs/>
      <w:color w:val="595959" w:themeColor="text1" w:themeTint="A6"/>
    </w:rPr>
  </w:style>
  <w:style w:type="character" w:styleId="IntenseEmphasis">
    <w:name w:val="Intense Emphasis"/>
    <w:basedOn w:val="DefaultParagraphFont"/>
    <w:uiPriority w:val="21"/>
    <w:qFormat/>
    <w:rsid w:val="0045062C"/>
    <w:rPr>
      <w:b/>
      <w:bCs/>
      <w:i/>
      <w:iCs/>
    </w:rPr>
  </w:style>
  <w:style w:type="character" w:styleId="SubtleReference">
    <w:name w:val="Subtle Reference"/>
    <w:basedOn w:val="DefaultParagraphFont"/>
    <w:uiPriority w:val="31"/>
    <w:qFormat/>
    <w:rsid w:val="0045062C"/>
    <w:rPr>
      <w:smallCaps/>
      <w:color w:val="404040" w:themeColor="text1" w:themeTint="BF"/>
    </w:rPr>
  </w:style>
  <w:style w:type="character" w:styleId="IntenseReference">
    <w:name w:val="Intense Reference"/>
    <w:basedOn w:val="DefaultParagraphFont"/>
    <w:uiPriority w:val="32"/>
    <w:qFormat/>
    <w:rsid w:val="0045062C"/>
    <w:rPr>
      <w:b/>
      <w:bCs/>
      <w:smallCaps/>
      <w:u w:val="single"/>
    </w:rPr>
  </w:style>
  <w:style w:type="character" w:styleId="BookTitle">
    <w:name w:val="Book Title"/>
    <w:basedOn w:val="DefaultParagraphFont"/>
    <w:uiPriority w:val="33"/>
    <w:qFormat/>
    <w:rsid w:val="0045062C"/>
    <w:rPr>
      <w:b/>
      <w:bCs/>
      <w:smallCaps/>
    </w:rPr>
  </w:style>
  <w:style w:type="paragraph" w:styleId="TOCHeading">
    <w:name w:val="TOC Heading"/>
    <w:basedOn w:val="Heading1"/>
    <w:next w:val="Normal"/>
    <w:uiPriority w:val="39"/>
    <w:semiHidden/>
    <w:unhideWhenUsed/>
    <w:qFormat/>
    <w:rsid w:val="0045062C"/>
    <w:pPr>
      <w:outlineLvl w:val="9"/>
    </w:pPr>
  </w:style>
  <w:style w:type="paragraph" w:styleId="Header">
    <w:name w:val="header"/>
    <w:basedOn w:val="Normal"/>
    <w:link w:val="HeaderChar"/>
    <w:uiPriority w:val="99"/>
    <w:unhideWhenUsed/>
    <w:rsid w:val="0045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2C"/>
  </w:style>
  <w:style w:type="paragraph" w:styleId="Footer">
    <w:name w:val="footer"/>
    <w:basedOn w:val="Normal"/>
    <w:link w:val="FooterChar"/>
    <w:uiPriority w:val="99"/>
    <w:unhideWhenUsed/>
    <w:rsid w:val="0045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2C"/>
  </w:style>
  <w:style w:type="paragraph" w:styleId="ListParagraph">
    <w:name w:val="List Paragraph"/>
    <w:basedOn w:val="Normal"/>
    <w:uiPriority w:val="34"/>
    <w:qFormat/>
    <w:rsid w:val="0045062C"/>
    <w:pPr>
      <w:ind w:left="720"/>
      <w:contextualSpacing/>
    </w:pPr>
  </w:style>
  <w:style w:type="character" w:styleId="Hyperlink">
    <w:name w:val="Hyperlink"/>
    <w:basedOn w:val="DefaultParagraphFont"/>
    <w:uiPriority w:val="99"/>
    <w:unhideWhenUsed/>
    <w:rsid w:val="009925A2"/>
    <w:rPr>
      <w:color w:val="0563C1" w:themeColor="hyperlink"/>
      <w:u w:val="single"/>
    </w:rPr>
  </w:style>
  <w:style w:type="character" w:styleId="UnresolvedMention">
    <w:name w:val="Unresolved Mention"/>
    <w:basedOn w:val="DefaultParagraphFont"/>
    <w:uiPriority w:val="99"/>
    <w:semiHidden/>
    <w:unhideWhenUsed/>
    <w:rsid w:val="009925A2"/>
    <w:rPr>
      <w:color w:val="808080"/>
      <w:shd w:val="clear" w:color="auto" w:fill="E6E6E6"/>
    </w:rPr>
  </w:style>
  <w:style w:type="character" w:styleId="FollowedHyperlink">
    <w:name w:val="FollowedHyperlink"/>
    <w:basedOn w:val="DefaultParagraphFont"/>
    <w:uiPriority w:val="99"/>
    <w:semiHidden/>
    <w:unhideWhenUsed/>
    <w:rsid w:val="009925A2"/>
    <w:rPr>
      <w:color w:val="954F72" w:themeColor="followedHyperlink"/>
      <w:u w:val="single"/>
    </w:rPr>
  </w:style>
  <w:style w:type="table" w:styleId="TableGrid">
    <w:name w:val="Table Grid"/>
    <w:basedOn w:val="TableNormal"/>
    <w:uiPriority w:val="39"/>
    <w:rsid w:val="00C8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57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975"/>
  </w:style>
  <w:style w:type="character" w:customStyle="1" w:styleId="eop">
    <w:name w:val="eop"/>
    <w:basedOn w:val="DefaultParagraphFont"/>
    <w:rsid w:val="00957975"/>
  </w:style>
  <w:style w:type="paragraph" w:styleId="Bibliography">
    <w:name w:val="Bibliography"/>
    <w:basedOn w:val="Normal"/>
    <w:next w:val="Normal"/>
    <w:uiPriority w:val="37"/>
    <w:unhideWhenUsed/>
    <w:rsid w:val="003C245F"/>
  </w:style>
  <w:style w:type="character" w:customStyle="1" w:styleId="NoSpacingChar">
    <w:name w:val="No Spacing Char"/>
    <w:basedOn w:val="DefaultParagraphFont"/>
    <w:link w:val="NoSpacing"/>
    <w:uiPriority w:val="1"/>
    <w:rsid w:val="00964AAB"/>
  </w:style>
  <w:style w:type="paragraph" w:styleId="NormalWeb">
    <w:name w:val="Normal (Web)"/>
    <w:basedOn w:val="Normal"/>
    <w:uiPriority w:val="99"/>
    <w:semiHidden/>
    <w:unhideWhenUsed/>
    <w:rsid w:val="00660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B5E43"/>
  </w:style>
  <w:style w:type="character" w:customStyle="1" w:styleId="contextualspellingandgrammarerror">
    <w:name w:val="contextualspellingandgrammarerror"/>
    <w:basedOn w:val="DefaultParagraphFont"/>
    <w:rsid w:val="006B5E43"/>
  </w:style>
  <w:style w:type="character" w:customStyle="1" w:styleId="normaltextrun1">
    <w:name w:val="normaltextrun1"/>
    <w:basedOn w:val="DefaultParagraphFont"/>
    <w:rsid w:val="00BC368D"/>
  </w:style>
  <w:style w:type="character" w:customStyle="1" w:styleId="scxw199886944">
    <w:name w:val="scxw199886944"/>
    <w:basedOn w:val="DefaultParagraphFont"/>
    <w:rsid w:val="00BC3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8137">
      <w:bodyDiv w:val="1"/>
      <w:marLeft w:val="0"/>
      <w:marRight w:val="0"/>
      <w:marTop w:val="0"/>
      <w:marBottom w:val="0"/>
      <w:divBdr>
        <w:top w:val="none" w:sz="0" w:space="0" w:color="auto"/>
        <w:left w:val="none" w:sz="0" w:space="0" w:color="auto"/>
        <w:bottom w:val="none" w:sz="0" w:space="0" w:color="auto"/>
        <w:right w:val="none" w:sz="0" w:space="0" w:color="auto"/>
      </w:divBdr>
    </w:div>
    <w:div w:id="12725979">
      <w:bodyDiv w:val="1"/>
      <w:marLeft w:val="0"/>
      <w:marRight w:val="0"/>
      <w:marTop w:val="0"/>
      <w:marBottom w:val="0"/>
      <w:divBdr>
        <w:top w:val="none" w:sz="0" w:space="0" w:color="auto"/>
        <w:left w:val="none" w:sz="0" w:space="0" w:color="auto"/>
        <w:bottom w:val="none" w:sz="0" w:space="0" w:color="auto"/>
        <w:right w:val="none" w:sz="0" w:space="0" w:color="auto"/>
      </w:divBdr>
    </w:div>
    <w:div w:id="33191338">
      <w:bodyDiv w:val="1"/>
      <w:marLeft w:val="0"/>
      <w:marRight w:val="0"/>
      <w:marTop w:val="0"/>
      <w:marBottom w:val="0"/>
      <w:divBdr>
        <w:top w:val="none" w:sz="0" w:space="0" w:color="auto"/>
        <w:left w:val="none" w:sz="0" w:space="0" w:color="auto"/>
        <w:bottom w:val="none" w:sz="0" w:space="0" w:color="auto"/>
        <w:right w:val="none" w:sz="0" w:space="0" w:color="auto"/>
      </w:divBdr>
    </w:div>
    <w:div w:id="45841168">
      <w:bodyDiv w:val="1"/>
      <w:marLeft w:val="0"/>
      <w:marRight w:val="0"/>
      <w:marTop w:val="0"/>
      <w:marBottom w:val="0"/>
      <w:divBdr>
        <w:top w:val="none" w:sz="0" w:space="0" w:color="auto"/>
        <w:left w:val="none" w:sz="0" w:space="0" w:color="auto"/>
        <w:bottom w:val="none" w:sz="0" w:space="0" w:color="auto"/>
        <w:right w:val="none" w:sz="0" w:space="0" w:color="auto"/>
      </w:divBdr>
    </w:div>
    <w:div w:id="56628970">
      <w:bodyDiv w:val="1"/>
      <w:marLeft w:val="0"/>
      <w:marRight w:val="0"/>
      <w:marTop w:val="0"/>
      <w:marBottom w:val="0"/>
      <w:divBdr>
        <w:top w:val="none" w:sz="0" w:space="0" w:color="auto"/>
        <w:left w:val="none" w:sz="0" w:space="0" w:color="auto"/>
        <w:bottom w:val="none" w:sz="0" w:space="0" w:color="auto"/>
        <w:right w:val="none" w:sz="0" w:space="0" w:color="auto"/>
      </w:divBdr>
    </w:div>
    <w:div w:id="67307681">
      <w:bodyDiv w:val="1"/>
      <w:marLeft w:val="0"/>
      <w:marRight w:val="0"/>
      <w:marTop w:val="0"/>
      <w:marBottom w:val="0"/>
      <w:divBdr>
        <w:top w:val="none" w:sz="0" w:space="0" w:color="auto"/>
        <w:left w:val="none" w:sz="0" w:space="0" w:color="auto"/>
        <w:bottom w:val="none" w:sz="0" w:space="0" w:color="auto"/>
        <w:right w:val="none" w:sz="0" w:space="0" w:color="auto"/>
      </w:divBdr>
    </w:div>
    <w:div w:id="71239915">
      <w:bodyDiv w:val="1"/>
      <w:marLeft w:val="0"/>
      <w:marRight w:val="0"/>
      <w:marTop w:val="0"/>
      <w:marBottom w:val="0"/>
      <w:divBdr>
        <w:top w:val="none" w:sz="0" w:space="0" w:color="auto"/>
        <w:left w:val="none" w:sz="0" w:space="0" w:color="auto"/>
        <w:bottom w:val="none" w:sz="0" w:space="0" w:color="auto"/>
        <w:right w:val="none" w:sz="0" w:space="0" w:color="auto"/>
      </w:divBdr>
    </w:div>
    <w:div w:id="77335210">
      <w:bodyDiv w:val="1"/>
      <w:marLeft w:val="0"/>
      <w:marRight w:val="0"/>
      <w:marTop w:val="0"/>
      <w:marBottom w:val="0"/>
      <w:divBdr>
        <w:top w:val="none" w:sz="0" w:space="0" w:color="auto"/>
        <w:left w:val="none" w:sz="0" w:space="0" w:color="auto"/>
        <w:bottom w:val="none" w:sz="0" w:space="0" w:color="auto"/>
        <w:right w:val="none" w:sz="0" w:space="0" w:color="auto"/>
      </w:divBdr>
    </w:div>
    <w:div w:id="81220215">
      <w:bodyDiv w:val="1"/>
      <w:marLeft w:val="0"/>
      <w:marRight w:val="0"/>
      <w:marTop w:val="0"/>
      <w:marBottom w:val="0"/>
      <w:divBdr>
        <w:top w:val="none" w:sz="0" w:space="0" w:color="auto"/>
        <w:left w:val="none" w:sz="0" w:space="0" w:color="auto"/>
        <w:bottom w:val="none" w:sz="0" w:space="0" w:color="auto"/>
        <w:right w:val="none" w:sz="0" w:space="0" w:color="auto"/>
      </w:divBdr>
    </w:div>
    <w:div w:id="101728459">
      <w:bodyDiv w:val="1"/>
      <w:marLeft w:val="0"/>
      <w:marRight w:val="0"/>
      <w:marTop w:val="0"/>
      <w:marBottom w:val="0"/>
      <w:divBdr>
        <w:top w:val="none" w:sz="0" w:space="0" w:color="auto"/>
        <w:left w:val="none" w:sz="0" w:space="0" w:color="auto"/>
        <w:bottom w:val="none" w:sz="0" w:space="0" w:color="auto"/>
        <w:right w:val="none" w:sz="0" w:space="0" w:color="auto"/>
      </w:divBdr>
    </w:div>
    <w:div w:id="101807858">
      <w:bodyDiv w:val="1"/>
      <w:marLeft w:val="0"/>
      <w:marRight w:val="0"/>
      <w:marTop w:val="0"/>
      <w:marBottom w:val="0"/>
      <w:divBdr>
        <w:top w:val="none" w:sz="0" w:space="0" w:color="auto"/>
        <w:left w:val="none" w:sz="0" w:space="0" w:color="auto"/>
        <w:bottom w:val="none" w:sz="0" w:space="0" w:color="auto"/>
        <w:right w:val="none" w:sz="0" w:space="0" w:color="auto"/>
      </w:divBdr>
    </w:div>
    <w:div w:id="105152388">
      <w:bodyDiv w:val="1"/>
      <w:marLeft w:val="0"/>
      <w:marRight w:val="0"/>
      <w:marTop w:val="0"/>
      <w:marBottom w:val="0"/>
      <w:divBdr>
        <w:top w:val="none" w:sz="0" w:space="0" w:color="auto"/>
        <w:left w:val="none" w:sz="0" w:space="0" w:color="auto"/>
        <w:bottom w:val="none" w:sz="0" w:space="0" w:color="auto"/>
        <w:right w:val="none" w:sz="0" w:space="0" w:color="auto"/>
      </w:divBdr>
    </w:div>
    <w:div w:id="107820920">
      <w:bodyDiv w:val="1"/>
      <w:marLeft w:val="0"/>
      <w:marRight w:val="0"/>
      <w:marTop w:val="0"/>
      <w:marBottom w:val="0"/>
      <w:divBdr>
        <w:top w:val="none" w:sz="0" w:space="0" w:color="auto"/>
        <w:left w:val="none" w:sz="0" w:space="0" w:color="auto"/>
        <w:bottom w:val="none" w:sz="0" w:space="0" w:color="auto"/>
        <w:right w:val="none" w:sz="0" w:space="0" w:color="auto"/>
      </w:divBdr>
      <w:divsChild>
        <w:div w:id="945235585">
          <w:marLeft w:val="0"/>
          <w:marRight w:val="0"/>
          <w:marTop w:val="0"/>
          <w:marBottom w:val="0"/>
          <w:divBdr>
            <w:top w:val="none" w:sz="0" w:space="0" w:color="auto"/>
            <w:left w:val="none" w:sz="0" w:space="0" w:color="auto"/>
            <w:bottom w:val="none" w:sz="0" w:space="0" w:color="auto"/>
            <w:right w:val="none" w:sz="0" w:space="0" w:color="auto"/>
          </w:divBdr>
        </w:div>
        <w:div w:id="1593587202">
          <w:marLeft w:val="0"/>
          <w:marRight w:val="0"/>
          <w:marTop w:val="0"/>
          <w:marBottom w:val="0"/>
          <w:divBdr>
            <w:top w:val="none" w:sz="0" w:space="0" w:color="auto"/>
            <w:left w:val="none" w:sz="0" w:space="0" w:color="auto"/>
            <w:bottom w:val="none" w:sz="0" w:space="0" w:color="auto"/>
            <w:right w:val="none" w:sz="0" w:space="0" w:color="auto"/>
          </w:divBdr>
        </w:div>
        <w:div w:id="1630276939">
          <w:marLeft w:val="0"/>
          <w:marRight w:val="0"/>
          <w:marTop w:val="0"/>
          <w:marBottom w:val="0"/>
          <w:divBdr>
            <w:top w:val="none" w:sz="0" w:space="0" w:color="auto"/>
            <w:left w:val="none" w:sz="0" w:space="0" w:color="auto"/>
            <w:bottom w:val="none" w:sz="0" w:space="0" w:color="auto"/>
            <w:right w:val="none" w:sz="0" w:space="0" w:color="auto"/>
          </w:divBdr>
        </w:div>
      </w:divsChild>
    </w:div>
    <w:div w:id="121660723">
      <w:bodyDiv w:val="1"/>
      <w:marLeft w:val="0"/>
      <w:marRight w:val="0"/>
      <w:marTop w:val="0"/>
      <w:marBottom w:val="0"/>
      <w:divBdr>
        <w:top w:val="none" w:sz="0" w:space="0" w:color="auto"/>
        <w:left w:val="none" w:sz="0" w:space="0" w:color="auto"/>
        <w:bottom w:val="none" w:sz="0" w:space="0" w:color="auto"/>
        <w:right w:val="none" w:sz="0" w:space="0" w:color="auto"/>
      </w:divBdr>
    </w:div>
    <w:div w:id="136191100">
      <w:bodyDiv w:val="1"/>
      <w:marLeft w:val="0"/>
      <w:marRight w:val="0"/>
      <w:marTop w:val="0"/>
      <w:marBottom w:val="0"/>
      <w:divBdr>
        <w:top w:val="none" w:sz="0" w:space="0" w:color="auto"/>
        <w:left w:val="none" w:sz="0" w:space="0" w:color="auto"/>
        <w:bottom w:val="none" w:sz="0" w:space="0" w:color="auto"/>
        <w:right w:val="none" w:sz="0" w:space="0" w:color="auto"/>
      </w:divBdr>
    </w:div>
    <w:div w:id="141166556">
      <w:bodyDiv w:val="1"/>
      <w:marLeft w:val="0"/>
      <w:marRight w:val="0"/>
      <w:marTop w:val="0"/>
      <w:marBottom w:val="0"/>
      <w:divBdr>
        <w:top w:val="none" w:sz="0" w:space="0" w:color="auto"/>
        <w:left w:val="none" w:sz="0" w:space="0" w:color="auto"/>
        <w:bottom w:val="none" w:sz="0" w:space="0" w:color="auto"/>
        <w:right w:val="none" w:sz="0" w:space="0" w:color="auto"/>
      </w:divBdr>
    </w:div>
    <w:div w:id="154541846">
      <w:bodyDiv w:val="1"/>
      <w:marLeft w:val="0"/>
      <w:marRight w:val="0"/>
      <w:marTop w:val="0"/>
      <w:marBottom w:val="0"/>
      <w:divBdr>
        <w:top w:val="none" w:sz="0" w:space="0" w:color="auto"/>
        <w:left w:val="none" w:sz="0" w:space="0" w:color="auto"/>
        <w:bottom w:val="none" w:sz="0" w:space="0" w:color="auto"/>
        <w:right w:val="none" w:sz="0" w:space="0" w:color="auto"/>
      </w:divBdr>
    </w:div>
    <w:div w:id="155848131">
      <w:bodyDiv w:val="1"/>
      <w:marLeft w:val="0"/>
      <w:marRight w:val="0"/>
      <w:marTop w:val="0"/>
      <w:marBottom w:val="0"/>
      <w:divBdr>
        <w:top w:val="none" w:sz="0" w:space="0" w:color="auto"/>
        <w:left w:val="none" w:sz="0" w:space="0" w:color="auto"/>
        <w:bottom w:val="none" w:sz="0" w:space="0" w:color="auto"/>
        <w:right w:val="none" w:sz="0" w:space="0" w:color="auto"/>
      </w:divBdr>
    </w:div>
    <w:div w:id="162625120">
      <w:bodyDiv w:val="1"/>
      <w:marLeft w:val="0"/>
      <w:marRight w:val="0"/>
      <w:marTop w:val="0"/>
      <w:marBottom w:val="0"/>
      <w:divBdr>
        <w:top w:val="none" w:sz="0" w:space="0" w:color="auto"/>
        <w:left w:val="none" w:sz="0" w:space="0" w:color="auto"/>
        <w:bottom w:val="none" w:sz="0" w:space="0" w:color="auto"/>
        <w:right w:val="none" w:sz="0" w:space="0" w:color="auto"/>
      </w:divBdr>
    </w:div>
    <w:div w:id="173343116">
      <w:bodyDiv w:val="1"/>
      <w:marLeft w:val="0"/>
      <w:marRight w:val="0"/>
      <w:marTop w:val="0"/>
      <w:marBottom w:val="0"/>
      <w:divBdr>
        <w:top w:val="none" w:sz="0" w:space="0" w:color="auto"/>
        <w:left w:val="none" w:sz="0" w:space="0" w:color="auto"/>
        <w:bottom w:val="none" w:sz="0" w:space="0" w:color="auto"/>
        <w:right w:val="none" w:sz="0" w:space="0" w:color="auto"/>
      </w:divBdr>
      <w:divsChild>
        <w:div w:id="2023242896">
          <w:marLeft w:val="0"/>
          <w:marRight w:val="0"/>
          <w:marTop w:val="0"/>
          <w:marBottom w:val="0"/>
          <w:divBdr>
            <w:top w:val="none" w:sz="0" w:space="0" w:color="auto"/>
            <w:left w:val="none" w:sz="0" w:space="0" w:color="auto"/>
            <w:bottom w:val="none" w:sz="0" w:space="0" w:color="auto"/>
            <w:right w:val="none" w:sz="0" w:space="0" w:color="auto"/>
          </w:divBdr>
          <w:divsChild>
            <w:div w:id="1185635614">
              <w:marLeft w:val="0"/>
              <w:marRight w:val="0"/>
              <w:marTop w:val="0"/>
              <w:marBottom w:val="0"/>
              <w:divBdr>
                <w:top w:val="none" w:sz="0" w:space="0" w:color="auto"/>
                <w:left w:val="none" w:sz="0" w:space="0" w:color="auto"/>
                <w:bottom w:val="none" w:sz="0" w:space="0" w:color="auto"/>
                <w:right w:val="none" w:sz="0" w:space="0" w:color="auto"/>
              </w:divBdr>
              <w:divsChild>
                <w:div w:id="279993369">
                  <w:marLeft w:val="0"/>
                  <w:marRight w:val="0"/>
                  <w:marTop w:val="0"/>
                  <w:marBottom w:val="0"/>
                  <w:divBdr>
                    <w:top w:val="none" w:sz="0" w:space="0" w:color="auto"/>
                    <w:left w:val="none" w:sz="0" w:space="0" w:color="auto"/>
                    <w:bottom w:val="none" w:sz="0" w:space="0" w:color="auto"/>
                    <w:right w:val="none" w:sz="0" w:space="0" w:color="auto"/>
                  </w:divBdr>
                  <w:divsChild>
                    <w:div w:id="1104030370">
                      <w:marLeft w:val="0"/>
                      <w:marRight w:val="0"/>
                      <w:marTop w:val="0"/>
                      <w:marBottom w:val="0"/>
                      <w:divBdr>
                        <w:top w:val="none" w:sz="0" w:space="0" w:color="auto"/>
                        <w:left w:val="none" w:sz="0" w:space="0" w:color="auto"/>
                        <w:bottom w:val="none" w:sz="0" w:space="0" w:color="auto"/>
                        <w:right w:val="none" w:sz="0" w:space="0" w:color="auto"/>
                      </w:divBdr>
                      <w:divsChild>
                        <w:div w:id="61952955">
                          <w:marLeft w:val="0"/>
                          <w:marRight w:val="0"/>
                          <w:marTop w:val="0"/>
                          <w:marBottom w:val="0"/>
                          <w:divBdr>
                            <w:top w:val="none" w:sz="0" w:space="0" w:color="auto"/>
                            <w:left w:val="none" w:sz="0" w:space="0" w:color="auto"/>
                            <w:bottom w:val="none" w:sz="0" w:space="0" w:color="auto"/>
                            <w:right w:val="none" w:sz="0" w:space="0" w:color="auto"/>
                          </w:divBdr>
                          <w:divsChild>
                            <w:div w:id="2018195894">
                              <w:marLeft w:val="0"/>
                              <w:marRight w:val="0"/>
                              <w:marTop w:val="0"/>
                              <w:marBottom w:val="0"/>
                              <w:divBdr>
                                <w:top w:val="none" w:sz="0" w:space="0" w:color="auto"/>
                                <w:left w:val="none" w:sz="0" w:space="0" w:color="auto"/>
                                <w:bottom w:val="none" w:sz="0" w:space="0" w:color="auto"/>
                                <w:right w:val="none" w:sz="0" w:space="0" w:color="auto"/>
                              </w:divBdr>
                              <w:divsChild>
                                <w:div w:id="463085486">
                                  <w:marLeft w:val="0"/>
                                  <w:marRight w:val="0"/>
                                  <w:marTop w:val="0"/>
                                  <w:marBottom w:val="0"/>
                                  <w:divBdr>
                                    <w:top w:val="none" w:sz="0" w:space="0" w:color="auto"/>
                                    <w:left w:val="none" w:sz="0" w:space="0" w:color="auto"/>
                                    <w:bottom w:val="none" w:sz="0" w:space="0" w:color="auto"/>
                                    <w:right w:val="none" w:sz="0" w:space="0" w:color="auto"/>
                                  </w:divBdr>
                                  <w:divsChild>
                                    <w:div w:id="365908815">
                                      <w:marLeft w:val="0"/>
                                      <w:marRight w:val="0"/>
                                      <w:marTop w:val="0"/>
                                      <w:marBottom w:val="0"/>
                                      <w:divBdr>
                                        <w:top w:val="none" w:sz="0" w:space="0" w:color="auto"/>
                                        <w:left w:val="none" w:sz="0" w:space="0" w:color="auto"/>
                                        <w:bottom w:val="none" w:sz="0" w:space="0" w:color="auto"/>
                                        <w:right w:val="none" w:sz="0" w:space="0" w:color="auto"/>
                                      </w:divBdr>
                                      <w:divsChild>
                                        <w:div w:id="2092237171">
                                          <w:marLeft w:val="0"/>
                                          <w:marRight w:val="0"/>
                                          <w:marTop w:val="0"/>
                                          <w:marBottom w:val="0"/>
                                          <w:divBdr>
                                            <w:top w:val="none" w:sz="0" w:space="0" w:color="auto"/>
                                            <w:left w:val="none" w:sz="0" w:space="0" w:color="auto"/>
                                            <w:bottom w:val="none" w:sz="0" w:space="0" w:color="auto"/>
                                            <w:right w:val="none" w:sz="0" w:space="0" w:color="auto"/>
                                          </w:divBdr>
                                          <w:divsChild>
                                            <w:div w:id="211313647">
                                              <w:marLeft w:val="0"/>
                                              <w:marRight w:val="0"/>
                                              <w:marTop w:val="0"/>
                                              <w:marBottom w:val="0"/>
                                              <w:divBdr>
                                                <w:top w:val="none" w:sz="0" w:space="0" w:color="auto"/>
                                                <w:left w:val="none" w:sz="0" w:space="0" w:color="auto"/>
                                                <w:bottom w:val="none" w:sz="0" w:space="0" w:color="auto"/>
                                                <w:right w:val="none" w:sz="0" w:space="0" w:color="auto"/>
                                              </w:divBdr>
                                              <w:divsChild>
                                                <w:div w:id="1994019856">
                                                  <w:marLeft w:val="0"/>
                                                  <w:marRight w:val="0"/>
                                                  <w:marTop w:val="0"/>
                                                  <w:marBottom w:val="0"/>
                                                  <w:divBdr>
                                                    <w:top w:val="none" w:sz="0" w:space="0" w:color="auto"/>
                                                    <w:left w:val="none" w:sz="0" w:space="0" w:color="auto"/>
                                                    <w:bottom w:val="none" w:sz="0" w:space="0" w:color="auto"/>
                                                    <w:right w:val="none" w:sz="0" w:space="0" w:color="auto"/>
                                                  </w:divBdr>
                                                  <w:divsChild>
                                                    <w:div w:id="105077429">
                                                      <w:marLeft w:val="0"/>
                                                      <w:marRight w:val="0"/>
                                                      <w:marTop w:val="0"/>
                                                      <w:marBottom w:val="0"/>
                                                      <w:divBdr>
                                                        <w:top w:val="single" w:sz="6" w:space="0" w:color="auto"/>
                                                        <w:left w:val="none" w:sz="0" w:space="0" w:color="auto"/>
                                                        <w:bottom w:val="none" w:sz="0" w:space="0" w:color="auto"/>
                                                        <w:right w:val="none" w:sz="0" w:space="0" w:color="auto"/>
                                                      </w:divBdr>
                                                      <w:divsChild>
                                                        <w:div w:id="1636447619">
                                                          <w:marLeft w:val="0"/>
                                                          <w:marRight w:val="0"/>
                                                          <w:marTop w:val="0"/>
                                                          <w:marBottom w:val="0"/>
                                                          <w:divBdr>
                                                            <w:top w:val="none" w:sz="0" w:space="0" w:color="auto"/>
                                                            <w:left w:val="none" w:sz="0" w:space="0" w:color="auto"/>
                                                            <w:bottom w:val="none" w:sz="0" w:space="0" w:color="auto"/>
                                                            <w:right w:val="none" w:sz="0" w:space="0" w:color="auto"/>
                                                          </w:divBdr>
                                                          <w:divsChild>
                                                            <w:div w:id="845628743">
                                                              <w:marLeft w:val="0"/>
                                                              <w:marRight w:val="0"/>
                                                              <w:marTop w:val="0"/>
                                                              <w:marBottom w:val="0"/>
                                                              <w:divBdr>
                                                                <w:top w:val="none" w:sz="0" w:space="0" w:color="auto"/>
                                                                <w:left w:val="none" w:sz="0" w:space="0" w:color="auto"/>
                                                                <w:bottom w:val="none" w:sz="0" w:space="0" w:color="auto"/>
                                                                <w:right w:val="none" w:sz="0" w:space="0" w:color="auto"/>
                                                              </w:divBdr>
                                                              <w:divsChild>
                                                                <w:div w:id="1181891930">
                                                                  <w:marLeft w:val="0"/>
                                                                  <w:marRight w:val="0"/>
                                                                  <w:marTop w:val="0"/>
                                                                  <w:marBottom w:val="0"/>
                                                                  <w:divBdr>
                                                                    <w:top w:val="none" w:sz="0" w:space="0" w:color="auto"/>
                                                                    <w:left w:val="none" w:sz="0" w:space="0" w:color="auto"/>
                                                                    <w:bottom w:val="none" w:sz="0" w:space="0" w:color="auto"/>
                                                                    <w:right w:val="none" w:sz="0" w:space="0" w:color="auto"/>
                                                                  </w:divBdr>
                                                                  <w:divsChild>
                                                                    <w:div w:id="1998069317">
                                                                      <w:marLeft w:val="0"/>
                                                                      <w:marRight w:val="0"/>
                                                                      <w:marTop w:val="0"/>
                                                                      <w:marBottom w:val="0"/>
                                                                      <w:divBdr>
                                                                        <w:top w:val="none" w:sz="0" w:space="0" w:color="auto"/>
                                                                        <w:left w:val="none" w:sz="0" w:space="0" w:color="auto"/>
                                                                        <w:bottom w:val="none" w:sz="0" w:space="0" w:color="auto"/>
                                                                        <w:right w:val="none" w:sz="0" w:space="0" w:color="auto"/>
                                                                      </w:divBdr>
                                                                      <w:divsChild>
                                                                        <w:div w:id="269750426">
                                                                          <w:marLeft w:val="0"/>
                                                                          <w:marRight w:val="0"/>
                                                                          <w:marTop w:val="0"/>
                                                                          <w:marBottom w:val="0"/>
                                                                          <w:divBdr>
                                                                            <w:top w:val="none" w:sz="0" w:space="0" w:color="auto"/>
                                                                            <w:left w:val="none" w:sz="0" w:space="0" w:color="auto"/>
                                                                            <w:bottom w:val="none" w:sz="0" w:space="0" w:color="auto"/>
                                                                            <w:right w:val="none" w:sz="0" w:space="0" w:color="auto"/>
                                                                          </w:divBdr>
                                                                          <w:divsChild>
                                                                            <w:div w:id="1609118424">
                                                                              <w:marLeft w:val="0"/>
                                                                              <w:marRight w:val="0"/>
                                                                              <w:marTop w:val="0"/>
                                                                              <w:marBottom w:val="0"/>
                                                                              <w:divBdr>
                                                                                <w:top w:val="none" w:sz="0" w:space="0" w:color="auto"/>
                                                                                <w:left w:val="none" w:sz="0" w:space="0" w:color="auto"/>
                                                                                <w:bottom w:val="none" w:sz="0" w:space="0" w:color="auto"/>
                                                                                <w:right w:val="none" w:sz="0" w:space="0" w:color="auto"/>
                                                                              </w:divBdr>
                                                                              <w:divsChild>
                                                                                <w:div w:id="1820345089">
                                                                                  <w:marLeft w:val="0"/>
                                                                                  <w:marRight w:val="0"/>
                                                                                  <w:marTop w:val="0"/>
                                                                                  <w:marBottom w:val="0"/>
                                                                                  <w:divBdr>
                                                                                    <w:top w:val="none" w:sz="0" w:space="0" w:color="auto"/>
                                                                                    <w:left w:val="none" w:sz="0" w:space="0" w:color="auto"/>
                                                                                    <w:bottom w:val="none" w:sz="0" w:space="0" w:color="auto"/>
                                                                                    <w:right w:val="none" w:sz="0" w:space="0" w:color="auto"/>
                                                                                  </w:divBdr>
                                                                                </w:div>
                                                                                <w:div w:id="522979156">
                                                                                  <w:marLeft w:val="0"/>
                                                                                  <w:marRight w:val="0"/>
                                                                                  <w:marTop w:val="0"/>
                                                                                  <w:marBottom w:val="0"/>
                                                                                  <w:divBdr>
                                                                                    <w:top w:val="none" w:sz="0" w:space="0" w:color="auto"/>
                                                                                    <w:left w:val="none" w:sz="0" w:space="0" w:color="auto"/>
                                                                                    <w:bottom w:val="none" w:sz="0" w:space="0" w:color="auto"/>
                                                                                    <w:right w:val="none" w:sz="0" w:space="0" w:color="auto"/>
                                                                                  </w:divBdr>
                                                                                </w:div>
                                                                                <w:div w:id="927956906">
                                                                                  <w:marLeft w:val="0"/>
                                                                                  <w:marRight w:val="0"/>
                                                                                  <w:marTop w:val="0"/>
                                                                                  <w:marBottom w:val="0"/>
                                                                                  <w:divBdr>
                                                                                    <w:top w:val="none" w:sz="0" w:space="0" w:color="auto"/>
                                                                                    <w:left w:val="none" w:sz="0" w:space="0" w:color="auto"/>
                                                                                    <w:bottom w:val="none" w:sz="0" w:space="0" w:color="auto"/>
                                                                                    <w:right w:val="none" w:sz="0" w:space="0" w:color="auto"/>
                                                                                  </w:divBdr>
                                                                                </w:div>
                                                                                <w:div w:id="1387727712">
                                                                                  <w:marLeft w:val="0"/>
                                                                                  <w:marRight w:val="0"/>
                                                                                  <w:marTop w:val="0"/>
                                                                                  <w:marBottom w:val="0"/>
                                                                                  <w:divBdr>
                                                                                    <w:top w:val="none" w:sz="0" w:space="0" w:color="auto"/>
                                                                                    <w:left w:val="none" w:sz="0" w:space="0" w:color="auto"/>
                                                                                    <w:bottom w:val="none" w:sz="0" w:space="0" w:color="auto"/>
                                                                                    <w:right w:val="none" w:sz="0" w:space="0" w:color="auto"/>
                                                                                  </w:divBdr>
                                                                                </w:div>
                                                                                <w:div w:id="2002539080">
                                                                                  <w:marLeft w:val="0"/>
                                                                                  <w:marRight w:val="0"/>
                                                                                  <w:marTop w:val="0"/>
                                                                                  <w:marBottom w:val="0"/>
                                                                                  <w:divBdr>
                                                                                    <w:top w:val="none" w:sz="0" w:space="0" w:color="auto"/>
                                                                                    <w:left w:val="none" w:sz="0" w:space="0" w:color="auto"/>
                                                                                    <w:bottom w:val="none" w:sz="0" w:space="0" w:color="auto"/>
                                                                                    <w:right w:val="none" w:sz="0" w:space="0" w:color="auto"/>
                                                                                  </w:divBdr>
                                                                                </w:div>
                                                                                <w:div w:id="1110667939">
                                                                                  <w:marLeft w:val="0"/>
                                                                                  <w:marRight w:val="0"/>
                                                                                  <w:marTop w:val="0"/>
                                                                                  <w:marBottom w:val="0"/>
                                                                                  <w:divBdr>
                                                                                    <w:top w:val="none" w:sz="0" w:space="0" w:color="auto"/>
                                                                                    <w:left w:val="none" w:sz="0" w:space="0" w:color="auto"/>
                                                                                    <w:bottom w:val="none" w:sz="0" w:space="0" w:color="auto"/>
                                                                                    <w:right w:val="none" w:sz="0" w:space="0" w:color="auto"/>
                                                                                  </w:divBdr>
                                                                                </w:div>
                                                                                <w:div w:id="95492281">
                                                                                  <w:marLeft w:val="0"/>
                                                                                  <w:marRight w:val="0"/>
                                                                                  <w:marTop w:val="0"/>
                                                                                  <w:marBottom w:val="0"/>
                                                                                  <w:divBdr>
                                                                                    <w:top w:val="none" w:sz="0" w:space="0" w:color="auto"/>
                                                                                    <w:left w:val="none" w:sz="0" w:space="0" w:color="auto"/>
                                                                                    <w:bottom w:val="none" w:sz="0" w:space="0" w:color="auto"/>
                                                                                    <w:right w:val="none" w:sz="0" w:space="0" w:color="auto"/>
                                                                                  </w:divBdr>
                                                                                </w:div>
                                                                                <w:div w:id="2039117782">
                                                                                  <w:marLeft w:val="0"/>
                                                                                  <w:marRight w:val="0"/>
                                                                                  <w:marTop w:val="0"/>
                                                                                  <w:marBottom w:val="0"/>
                                                                                  <w:divBdr>
                                                                                    <w:top w:val="none" w:sz="0" w:space="0" w:color="auto"/>
                                                                                    <w:left w:val="none" w:sz="0" w:space="0" w:color="auto"/>
                                                                                    <w:bottom w:val="none" w:sz="0" w:space="0" w:color="auto"/>
                                                                                    <w:right w:val="none" w:sz="0" w:space="0" w:color="auto"/>
                                                                                  </w:divBdr>
                                                                                </w:div>
                                                                                <w:div w:id="1814373324">
                                                                                  <w:marLeft w:val="0"/>
                                                                                  <w:marRight w:val="0"/>
                                                                                  <w:marTop w:val="0"/>
                                                                                  <w:marBottom w:val="0"/>
                                                                                  <w:divBdr>
                                                                                    <w:top w:val="none" w:sz="0" w:space="0" w:color="auto"/>
                                                                                    <w:left w:val="none" w:sz="0" w:space="0" w:color="auto"/>
                                                                                    <w:bottom w:val="none" w:sz="0" w:space="0" w:color="auto"/>
                                                                                    <w:right w:val="none" w:sz="0" w:space="0" w:color="auto"/>
                                                                                  </w:divBdr>
                                                                                </w:div>
                                                                                <w:div w:id="1465583882">
                                                                                  <w:marLeft w:val="0"/>
                                                                                  <w:marRight w:val="0"/>
                                                                                  <w:marTop w:val="0"/>
                                                                                  <w:marBottom w:val="0"/>
                                                                                  <w:divBdr>
                                                                                    <w:top w:val="none" w:sz="0" w:space="0" w:color="auto"/>
                                                                                    <w:left w:val="none" w:sz="0" w:space="0" w:color="auto"/>
                                                                                    <w:bottom w:val="none" w:sz="0" w:space="0" w:color="auto"/>
                                                                                    <w:right w:val="none" w:sz="0" w:space="0" w:color="auto"/>
                                                                                  </w:divBdr>
                                                                                </w:div>
                                                                                <w:div w:id="1617560481">
                                                                                  <w:marLeft w:val="0"/>
                                                                                  <w:marRight w:val="0"/>
                                                                                  <w:marTop w:val="0"/>
                                                                                  <w:marBottom w:val="0"/>
                                                                                  <w:divBdr>
                                                                                    <w:top w:val="none" w:sz="0" w:space="0" w:color="auto"/>
                                                                                    <w:left w:val="none" w:sz="0" w:space="0" w:color="auto"/>
                                                                                    <w:bottom w:val="none" w:sz="0" w:space="0" w:color="auto"/>
                                                                                    <w:right w:val="none" w:sz="0" w:space="0" w:color="auto"/>
                                                                                  </w:divBdr>
                                                                                </w:div>
                                                                                <w:div w:id="1152405014">
                                                                                  <w:marLeft w:val="0"/>
                                                                                  <w:marRight w:val="0"/>
                                                                                  <w:marTop w:val="0"/>
                                                                                  <w:marBottom w:val="0"/>
                                                                                  <w:divBdr>
                                                                                    <w:top w:val="none" w:sz="0" w:space="0" w:color="auto"/>
                                                                                    <w:left w:val="none" w:sz="0" w:space="0" w:color="auto"/>
                                                                                    <w:bottom w:val="none" w:sz="0" w:space="0" w:color="auto"/>
                                                                                    <w:right w:val="none" w:sz="0" w:space="0" w:color="auto"/>
                                                                                  </w:divBdr>
                                                                                </w:div>
                                                                                <w:div w:id="923150031">
                                                                                  <w:marLeft w:val="0"/>
                                                                                  <w:marRight w:val="0"/>
                                                                                  <w:marTop w:val="0"/>
                                                                                  <w:marBottom w:val="0"/>
                                                                                  <w:divBdr>
                                                                                    <w:top w:val="none" w:sz="0" w:space="0" w:color="auto"/>
                                                                                    <w:left w:val="none" w:sz="0" w:space="0" w:color="auto"/>
                                                                                    <w:bottom w:val="none" w:sz="0" w:space="0" w:color="auto"/>
                                                                                    <w:right w:val="none" w:sz="0" w:space="0" w:color="auto"/>
                                                                                  </w:divBdr>
                                                                                </w:div>
                                                                                <w:div w:id="1499610983">
                                                                                  <w:marLeft w:val="0"/>
                                                                                  <w:marRight w:val="0"/>
                                                                                  <w:marTop w:val="0"/>
                                                                                  <w:marBottom w:val="0"/>
                                                                                  <w:divBdr>
                                                                                    <w:top w:val="none" w:sz="0" w:space="0" w:color="auto"/>
                                                                                    <w:left w:val="none" w:sz="0" w:space="0" w:color="auto"/>
                                                                                    <w:bottom w:val="none" w:sz="0" w:space="0" w:color="auto"/>
                                                                                    <w:right w:val="none" w:sz="0" w:space="0" w:color="auto"/>
                                                                                  </w:divBdr>
                                                                                </w:div>
                                                                                <w:div w:id="1966084260">
                                                                                  <w:marLeft w:val="0"/>
                                                                                  <w:marRight w:val="0"/>
                                                                                  <w:marTop w:val="0"/>
                                                                                  <w:marBottom w:val="0"/>
                                                                                  <w:divBdr>
                                                                                    <w:top w:val="none" w:sz="0" w:space="0" w:color="auto"/>
                                                                                    <w:left w:val="none" w:sz="0" w:space="0" w:color="auto"/>
                                                                                    <w:bottom w:val="none" w:sz="0" w:space="0" w:color="auto"/>
                                                                                    <w:right w:val="none" w:sz="0" w:space="0" w:color="auto"/>
                                                                                  </w:divBdr>
                                                                                </w:div>
                                                                                <w:div w:id="1818717130">
                                                                                  <w:marLeft w:val="0"/>
                                                                                  <w:marRight w:val="0"/>
                                                                                  <w:marTop w:val="0"/>
                                                                                  <w:marBottom w:val="0"/>
                                                                                  <w:divBdr>
                                                                                    <w:top w:val="none" w:sz="0" w:space="0" w:color="auto"/>
                                                                                    <w:left w:val="none" w:sz="0" w:space="0" w:color="auto"/>
                                                                                    <w:bottom w:val="none" w:sz="0" w:space="0" w:color="auto"/>
                                                                                    <w:right w:val="none" w:sz="0" w:space="0" w:color="auto"/>
                                                                                  </w:divBdr>
                                                                                </w:div>
                                                                                <w:div w:id="1339580404">
                                                                                  <w:marLeft w:val="0"/>
                                                                                  <w:marRight w:val="0"/>
                                                                                  <w:marTop w:val="0"/>
                                                                                  <w:marBottom w:val="0"/>
                                                                                  <w:divBdr>
                                                                                    <w:top w:val="none" w:sz="0" w:space="0" w:color="auto"/>
                                                                                    <w:left w:val="none" w:sz="0" w:space="0" w:color="auto"/>
                                                                                    <w:bottom w:val="none" w:sz="0" w:space="0" w:color="auto"/>
                                                                                    <w:right w:val="none" w:sz="0" w:space="0" w:color="auto"/>
                                                                                  </w:divBdr>
                                                                                </w:div>
                                                                                <w:div w:id="714351234">
                                                                                  <w:marLeft w:val="0"/>
                                                                                  <w:marRight w:val="0"/>
                                                                                  <w:marTop w:val="0"/>
                                                                                  <w:marBottom w:val="0"/>
                                                                                  <w:divBdr>
                                                                                    <w:top w:val="none" w:sz="0" w:space="0" w:color="auto"/>
                                                                                    <w:left w:val="none" w:sz="0" w:space="0" w:color="auto"/>
                                                                                    <w:bottom w:val="none" w:sz="0" w:space="0" w:color="auto"/>
                                                                                    <w:right w:val="none" w:sz="0" w:space="0" w:color="auto"/>
                                                                                  </w:divBdr>
                                                                                </w:div>
                                                                                <w:div w:id="1655252907">
                                                                                  <w:marLeft w:val="0"/>
                                                                                  <w:marRight w:val="0"/>
                                                                                  <w:marTop w:val="0"/>
                                                                                  <w:marBottom w:val="0"/>
                                                                                  <w:divBdr>
                                                                                    <w:top w:val="none" w:sz="0" w:space="0" w:color="auto"/>
                                                                                    <w:left w:val="none" w:sz="0" w:space="0" w:color="auto"/>
                                                                                    <w:bottom w:val="none" w:sz="0" w:space="0" w:color="auto"/>
                                                                                    <w:right w:val="none" w:sz="0" w:space="0" w:color="auto"/>
                                                                                  </w:divBdr>
                                                                                </w:div>
                                                                                <w:div w:id="1329793239">
                                                                                  <w:marLeft w:val="0"/>
                                                                                  <w:marRight w:val="0"/>
                                                                                  <w:marTop w:val="0"/>
                                                                                  <w:marBottom w:val="0"/>
                                                                                  <w:divBdr>
                                                                                    <w:top w:val="none" w:sz="0" w:space="0" w:color="auto"/>
                                                                                    <w:left w:val="none" w:sz="0" w:space="0" w:color="auto"/>
                                                                                    <w:bottom w:val="none" w:sz="0" w:space="0" w:color="auto"/>
                                                                                    <w:right w:val="none" w:sz="0" w:space="0" w:color="auto"/>
                                                                                  </w:divBdr>
                                                                                </w:div>
                                                                                <w:div w:id="683945766">
                                                                                  <w:marLeft w:val="0"/>
                                                                                  <w:marRight w:val="0"/>
                                                                                  <w:marTop w:val="0"/>
                                                                                  <w:marBottom w:val="0"/>
                                                                                  <w:divBdr>
                                                                                    <w:top w:val="none" w:sz="0" w:space="0" w:color="auto"/>
                                                                                    <w:left w:val="none" w:sz="0" w:space="0" w:color="auto"/>
                                                                                    <w:bottom w:val="none" w:sz="0" w:space="0" w:color="auto"/>
                                                                                    <w:right w:val="none" w:sz="0" w:space="0" w:color="auto"/>
                                                                                  </w:divBdr>
                                                                                </w:div>
                                                                                <w:div w:id="1256784436">
                                                                                  <w:marLeft w:val="0"/>
                                                                                  <w:marRight w:val="0"/>
                                                                                  <w:marTop w:val="0"/>
                                                                                  <w:marBottom w:val="0"/>
                                                                                  <w:divBdr>
                                                                                    <w:top w:val="none" w:sz="0" w:space="0" w:color="auto"/>
                                                                                    <w:left w:val="none" w:sz="0" w:space="0" w:color="auto"/>
                                                                                    <w:bottom w:val="none" w:sz="0" w:space="0" w:color="auto"/>
                                                                                    <w:right w:val="none" w:sz="0" w:space="0" w:color="auto"/>
                                                                                  </w:divBdr>
                                                                                </w:div>
                                                                                <w:div w:id="427820741">
                                                                                  <w:marLeft w:val="0"/>
                                                                                  <w:marRight w:val="0"/>
                                                                                  <w:marTop w:val="0"/>
                                                                                  <w:marBottom w:val="0"/>
                                                                                  <w:divBdr>
                                                                                    <w:top w:val="none" w:sz="0" w:space="0" w:color="auto"/>
                                                                                    <w:left w:val="none" w:sz="0" w:space="0" w:color="auto"/>
                                                                                    <w:bottom w:val="none" w:sz="0" w:space="0" w:color="auto"/>
                                                                                    <w:right w:val="none" w:sz="0" w:space="0" w:color="auto"/>
                                                                                  </w:divBdr>
                                                                                </w:div>
                                                                                <w:div w:id="897277279">
                                                                                  <w:marLeft w:val="0"/>
                                                                                  <w:marRight w:val="0"/>
                                                                                  <w:marTop w:val="0"/>
                                                                                  <w:marBottom w:val="0"/>
                                                                                  <w:divBdr>
                                                                                    <w:top w:val="none" w:sz="0" w:space="0" w:color="auto"/>
                                                                                    <w:left w:val="none" w:sz="0" w:space="0" w:color="auto"/>
                                                                                    <w:bottom w:val="none" w:sz="0" w:space="0" w:color="auto"/>
                                                                                    <w:right w:val="none" w:sz="0" w:space="0" w:color="auto"/>
                                                                                  </w:divBdr>
                                                                                </w:div>
                                                                                <w:div w:id="742066904">
                                                                                  <w:marLeft w:val="0"/>
                                                                                  <w:marRight w:val="0"/>
                                                                                  <w:marTop w:val="0"/>
                                                                                  <w:marBottom w:val="0"/>
                                                                                  <w:divBdr>
                                                                                    <w:top w:val="none" w:sz="0" w:space="0" w:color="auto"/>
                                                                                    <w:left w:val="none" w:sz="0" w:space="0" w:color="auto"/>
                                                                                    <w:bottom w:val="none" w:sz="0" w:space="0" w:color="auto"/>
                                                                                    <w:right w:val="none" w:sz="0" w:space="0" w:color="auto"/>
                                                                                  </w:divBdr>
                                                                                </w:div>
                                                                                <w:div w:id="4134171">
                                                                                  <w:marLeft w:val="0"/>
                                                                                  <w:marRight w:val="0"/>
                                                                                  <w:marTop w:val="0"/>
                                                                                  <w:marBottom w:val="0"/>
                                                                                  <w:divBdr>
                                                                                    <w:top w:val="none" w:sz="0" w:space="0" w:color="auto"/>
                                                                                    <w:left w:val="none" w:sz="0" w:space="0" w:color="auto"/>
                                                                                    <w:bottom w:val="none" w:sz="0" w:space="0" w:color="auto"/>
                                                                                    <w:right w:val="none" w:sz="0" w:space="0" w:color="auto"/>
                                                                                  </w:divBdr>
                                                                                </w:div>
                                                                                <w:div w:id="787119328">
                                                                                  <w:marLeft w:val="0"/>
                                                                                  <w:marRight w:val="0"/>
                                                                                  <w:marTop w:val="0"/>
                                                                                  <w:marBottom w:val="0"/>
                                                                                  <w:divBdr>
                                                                                    <w:top w:val="none" w:sz="0" w:space="0" w:color="auto"/>
                                                                                    <w:left w:val="none" w:sz="0" w:space="0" w:color="auto"/>
                                                                                    <w:bottom w:val="none" w:sz="0" w:space="0" w:color="auto"/>
                                                                                    <w:right w:val="none" w:sz="0" w:space="0" w:color="auto"/>
                                                                                  </w:divBdr>
                                                                                </w:div>
                                                                                <w:div w:id="1376855866">
                                                                                  <w:marLeft w:val="0"/>
                                                                                  <w:marRight w:val="0"/>
                                                                                  <w:marTop w:val="0"/>
                                                                                  <w:marBottom w:val="0"/>
                                                                                  <w:divBdr>
                                                                                    <w:top w:val="none" w:sz="0" w:space="0" w:color="auto"/>
                                                                                    <w:left w:val="none" w:sz="0" w:space="0" w:color="auto"/>
                                                                                    <w:bottom w:val="none" w:sz="0" w:space="0" w:color="auto"/>
                                                                                    <w:right w:val="none" w:sz="0" w:space="0" w:color="auto"/>
                                                                                  </w:divBdr>
                                                                                </w:div>
                                                                                <w:div w:id="15967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87679">
      <w:bodyDiv w:val="1"/>
      <w:marLeft w:val="0"/>
      <w:marRight w:val="0"/>
      <w:marTop w:val="0"/>
      <w:marBottom w:val="0"/>
      <w:divBdr>
        <w:top w:val="none" w:sz="0" w:space="0" w:color="auto"/>
        <w:left w:val="none" w:sz="0" w:space="0" w:color="auto"/>
        <w:bottom w:val="none" w:sz="0" w:space="0" w:color="auto"/>
        <w:right w:val="none" w:sz="0" w:space="0" w:color="auto"/>
      </w:divBdr>
    </w:div>
    <w:div w:id="178131880">
      <w:bodyDiv w:val="1"/>
      <w:marLeft w:val="0"/>
      <w:marRight w:val="0"/>
      <w:marTop w:val="0"/>
      <w:marBottom w:val="0"/>
      <w:divBdr>
        <w:top w:val="none" w:sz="0" w:space="0" w:color="auto"/>
        <w:left w:val="none" w:sz="0" w:space="0" w:color="auto"/>
        <w:bottom w:val="none" w:sz="0" w:space="0" w:color="auto"/>
        <w:right w:val="none" w:sz="0" w:space="0" w:color="auto"/>
      </w:divBdr>
    </w:div>
    <w:div w:id="187529661">
      <w:bodyDiv w:val="1"/>
      <w:marLeft w:val="0"/>
      <w:marRight w:val="0"/>
      <w:marTop w:val="0"/>
      <w:marBottom w:val="0"/>
      <w:divBdr>
        <w:top w:val="none" w:sz="0" w:space="0" w:color="auto"/>
        <w:left w:val="none" w:sz="0" w:space="0" w:color="auto"/>
        <w:bottom w:val="none" w:sz="0" w:space="0" w:color="auto"/>
        <w:right w:val="none" w:sz="0" w:space="0" w:color="auto"/>
      </w:divBdr>
    </w:div>
    <w:div w:id="208028714">
      <w:bodyDiv w:val="1"/>
      <w:marLeft w:val="0"/>
      <w:marRight w:val="0"/>
      <w:marTop w:val="0"/>
      <w:marBottom w:val="0"/>
      <w:divBdr>
        <w:top w:val="none" w:sz="0" w:space="0" w:color="auto"/>
        <w:left w:val="none" w:sz="0" w:space="0" w:color="auto"/>
        <w:bottom w:val="none" w:sz="0" w:space="0" w:color="auto"/>
        <w:right w:val="none" w:sz="0" w:space="0" w:color="auto"/>
      </w:divBdr>
    </w:div>
    <w:div w:id="211115203">
      <w:bodyDiv w:val="1"/>
      <w:marLeft w:val="0"/>
      <w:marRight w:val="0"/>
      <w:marTop w:val="0"/>
      <w:marBottom w:val="0"/>
      <w:divBdr>
        <w:top w:val="none" w:sz="0" w:space="0" w:color="auto"/>
        <w:left w:val="none" w:sz="0" w:space="0" w:color="auto"/>
        <w:bottom w:val="none" w:sz="0" w:space="0" w:color="auto"/>
        <w:right w:val="none" w:sz="0" w:space="0" w:color="auto"/>
      </w:divBdr>
    </w:div>
    <w:div w:id="213976427">
      <w:bodyDiv w:val="1"/>
      <w:marLeft w:val="0"/>
      <w:marRight w:val="0"/>
      <w:marTop w:val="0"/>
      <w:marBottom w:val="0"/>
      <w:divBdr>
        <w:top w:val="none" w:sz="0" w:space="0" w:color="auto"/>
        <w:left w:val="none" w:sz="0" w:space="0" w:color="auto"/>
        <w:bottom w:val="none" w:sz="0" w:space="0" w:color="auto"/>
        <w:right w:val="none" w:sz="0" w:space="0" w:color="auto"/>
      </w:divBdr>
    </w:div>
    <w:div w:id="216940511">
      <w:bodyDiv w:val="1"/>
      <w:marLeft w:val="0"/>
      <w:marRight w:val="0"/>
      <w:marTop w:val="0"/>
      <w:marBottom w:val="0"/>
      <w:divBdr>
        <w:top w:val="none" w:sz="0" w:space="0" w:color="auto"/>
        <w:left w:val="none" w:sz="0" w:space="0" w:color="auto"/>
        <w:bottom w:val="none" w:sz="0" w:space="0" w:color="auto"/>
        <w:right w:val="none" w:sz="0" w:space="0" w:color="auto"/>
      </w:divBdr>
    </w:div>
    <w:div w:id="239485393">
      <w:bodyDiv w:val="1"/>
      <w:marLeft w:val="0"/>
      <w:marRight w:val="0"/>
      <w:marTop w:val="0"/>
      <w:marBottom w:val="0"/>
      <w:divBdr>
        <w:top w:val="none" w:sz="0" w:space="0" w:color="auto"/>
        <w:left w:val="none" w:sz="0" w:space="0" w:color="auto"/>
        <w:bottom w:val="none" w:sz="0" w:space="0" w:color="auto"/>
        <w:right w:val="none" w:sz="0" w:space="0" w:color="auto"/>
      </w:divBdr>
    </w:div>
    <w:div w:id="262347843">
      <w:bodyDiv w:val="1"/>
      <w:marLeft w:val="0"/>
      <w:marRight w:val="0"/>
      <w:marTop w:val="0"/>
      <w:marBottom w:val="0"/>
      <w:divBdr>
        <w:top w:val="none" w:sz="0" w:space="0" w:color="auto"/>
        <w:left w:val="none" w:sz="0" w:space="0" w:color="auto"/>
        <w:bottom w:val="none" w:sz="0" w:space="0" w:color="auto"/>
        <w:right w:val="none" w:sz="0" w:space="0" w:color="auto"/>
      </w:divBdr>
    </w:div>
    <w:div w:id="265499539">
      <w:bodyDiv w:val="1"/>
      <w:marLeft w:val="0"/>
      <w:marRight w:val="0"/>
      <w:marTop w:val="0"/>
      <w:marBottom w:val="0"/>
      <w:divBdr>
        <w:top w:val="none" w:sz="0" w:space="0" w:color="auto"/>
        <w:left w:val="none" w:sz="0" w:space="0" w:color="auto"/>
        <w:bottom w:val="none" w:sz="0" w:space="0" w:color="auto"/>
        <w:right w:val="none" w:sz="0" w:space="0" w:color="auto"/>
      </w:divBdr>
    </w:div>
    <w:div w:id="290868346">
      <w:bodyDiv w:val="1"/>
      <w:marLeft w:val="0"/>
      <w:marRight w:val="0"/>
      <w:marTop w:val="0"/>
      <w:marBottom w:val="0"/>
      <w:divBdr>
        <w:top w:val="none" w:sz="0" w:space="0" w:color="auto"/>
        <w:left w:val="none" w:sz="0" w:space="0" w:color="auto"/>
        <w:bottom w:val="none" w:sz="0" w:space="0" w:color="auto"/>
        <w:right w:val="none" w:sz="0" w:space="0" w:color="auto"/>
      </w:divBdr>
    </w:div>
    <w:div w:id="301429514">
      <w:bodyDiv w:val="1"/>
      <w:marLeft w:val="0"/>
      <w:marRight w:val="0"/>
      <w:marTop w:val="0"/>
      <w:marBottom w:val="0"/>
      <w:divBdr>
        <w:top w:val="none" w:sz="0" w:space="0" w:color="auto"/>
        <w:left w:val="none" w:sz="0" w:space="0" w:color="auto"/>
        <w:bottom w:val="none" w:sz="0" w:space="0" w:color="auto"/>
        <w:right w:val="none" w:sz="0" w:space="0" w:color="auto"/>
      </w:divBdr>
    </w:div>
    <w:div w:id="311641641">
      <w:bodyDiv w:val="1"/>
      <w:marLeft w:val="0"/>
      <w:marRight w:val="0"/>
      <w:marTop w:val="0"/>
      <w:marBottom w:val="0"/>
      <w:divBdr>
        <w:top w:val="none" w:sz="0" w:space="0" w:color="auto"/>
        <w:left w:val="none" w:sz="0" w:space="0" w:color="auto"/>
        <w:bottom w:val="none" w:sz="0" w:space="0" w:color="auto"/>
        <w:right w:val="none" w:sz="0" w:space="0" w:color="auto"/>
      </w:divBdr>
    </w:div>
    <w:div w:id="340932040">
      <w:bodyDiv w:val="1"/>
      <w:marLeft w:val="0"/>
      <w:marRight w:val="0"/>
      <w:marTop w:val="0"/>
      <w:marBottom w:val="0"/>
      <w:divBdr>
        <w:top w:val="none" w:sz="0" w:space="0" w:color="auto"/>
        <w:left w:val="none" w:sz="0" w:space="0" w:color="auto"/>
        <w:bottom w:val="none" w:sz="0" w:space="0" w:color="auto"/>
        <w:right w:val="none" w:sz="0" w:space="0" w:color="auto"/>
      </w:divBdr>
    </w:div>
    <w:div w:id="346953954">
      <w:bodyDiv w:val="1"/>
      <w:marLeft w:val="0"/>
      <w:marRight w:val="0"/>
      <w:marTop w:val="0"/>
      <w:marBottom w:val="0"/>
      <w:divBdr>
        <w:top w:val="none" w:sz="0" w:space="0" w:color="auto"/>
        <w:left w:val="none" w:sz="0" w:space="0" w:color="auto"/>
        <w:bottom w:val="none" w:sz="0" w:space="0" w:color="auto"/>
        <w:right w:val="none" w:sz="0" w:space="0" w:color="auto"/>
      </w:divBdr>
    </w:div>
    <w:div w:id="349839978">
      <w:bodyDiv w:val="1"/>
      <w:marLeft w:val="0"/>
      <w:marRight w:val="0"/>
      <w:marTop w:val="0"/>
      <w:marBottom w:val="0"/>
      <w:divBdr>
        <w:top w:val="none" w:sz="0" w:space="0" w:color="auto"/>
        <w:left w:val="none" w:sz="0" w:space="0" w:color="auto"/>
        <w:bottom w:val="none" w:sz="0" w:space="0" w:color="auto"/>
        <w:right w:val="none" w:sz="0" w:space="0" w:color="auto"/>
      </w:divBdr>
    </w:div>
    <w:div w:id="351344232">
      <w:bodyDiv w:val="1"/>
      <w:marLeft w:val="0"/>
      <w:marRight w:val="0"/>
      <w:marTop w:val="0"/>
      <w:marBottom w:val="0"/>
      <w:divBdr>
        <w:top w:val="none" w:sz="0" w:space="0" w:color="auto"/>
        <w:left w:val="none" w:sz="0" w:space="0" w:color="auto"/>
        <w:bottom w:val="none" w:sz="0" w:space="0" w:color="auto"/>
        <w:right w:val="none" w:sz="0" w:space="0" w:color="auto"/>
      </w:divBdr>
    </w:div>
    <w:div w:id="353385207">
      <w:bodyDiv w:val="1"/>
      <w:marLeft w:val="0"/>
      <w:marRight w:val="0"/>
      <w:marTop w:val="0"/>
      <w:marBottom w:val="0"/>
      <w:divBdr>
        <w:top w:val="none" w:sz="0" w:space="0" w:color="auto"/>
        <w:left w:val="none" w:sz="0" w:space="0" w:color="auto"/>
        <w:bottom w:val="none" w:sz="0" w:space="0" w:color="auto"/>
        <w:right w:val="none" w:sz="0" w:space="0" w:color="auto"/>
      </w:divBdr>
    </w:div>
    <w:div w:id="355008684">
      <w:bodyDiv w:val="1"/>
      <w:marLeft w:val="0"/>
      <w:marRight w:val="0"/>
      <w:marTop w:val="0"/>
      <w:marBottom w:val="0"/>
      <w:divBdr>
        <w:top w:val="none" w:sz="0" w:space="0" w:color="auto"/>
        <w:left w:val="none" w:sz="0" w:space="0" w:color="auto"/>
        <w:bottom w:val="none" w:sz="0" w:space="0" w:color="auto"/>
        <w:right w:val="none" w:sz="0" w:space="0" w:color="auto"/>
      </w:divBdr>
    </w:div>
    <w:div w:id="382946669">
      <w:bodyDiv w:val="1"/>
      <w:marLeft w:val="0"/>
      <w:marRight w:val="0"/>
      <w:marTop w:val="0"/>
      <w:marBottom w:val="0"/>
      <w:divBdr>
        <w:top w:val="none" w:sz="0" w:space="0" w:color="auto"/>
        <w:left w:val="none" w:sz="0" w:space="0" w:color="auto"/>
        <w:bottom w:val="none" w:sz="0" w:space="0" w:color="auto"/>
        <w:right w:val="none" w:sz="0" w:space="0" w:color="auto"/>
      </w:divBdr>
    </w:div>
    <w:div w:id="394931134">
      <w:bodyDiv w:val="1"/>
      <w:marLeft w:val="0"/>
      <w:marRight w:val="0"/>
      <w:marTop w:val="0"/>
      <w:marBottom w:val="0"/>
      <w:divBdr>
        <w:top w:val="none" w:sz="0" w:space="0" w:color="auto"/>
        <w:left w:val="none" w:sz="0" w:space="0" w:color="auto"/>
        <w:bottom w:val="none" w:sz="0" w:space="0" w:color="auto"/>
        <w:right w:val="none" w:sz="0" w:space="0" w:color="auto"/>
      </w:divBdr>
    </w:div>
    <w:div w:id="403647293">
      <w:bodyDiv w:val="1"/>
      <w:marLeft w:val="0"/>
      <w:marRight w:val="0"/>
      <w:marTop w:val="0"/>
      <w:marBottom w:val="0"/>
      <w:divBdr>
        <w:top w:val="none" w:sz="0" w:space="0" w:color="auto"/>
        <w:left w:val="none" w:sz="0" w:space="0" w:color="auto"/>
        <w:bottom w:val="none" w:sz="0" w:space="0" w:color="auto"/>
        <w:right w:val="none" w:sz="0" w:space="0" w:color="auto"/>
      </w:divBdr>
    </w:div>
    <w:div w:id="409891958">
      <w:bodyDiv w:val="1"/>
      <w:marLeft w:val="0"/>
      <w:marRight w:val="0"/>
      <w:marTop w:val="0"/>
      <w:marBottom w:val="0"/>
      <w:divBdr>
        <w:top w:val="none" w:sz="0" w:space="0" w:color="auto"/>
        <w:left w:val="none" w:sz="0" w:space="0" w:color="auto"/>
        <w:bottom w:val="none" w:sz="0" w:space="0" w:color="auto"/>
        <w:right w:val="none" w:sz="0" w:space="0" w:color="auto"/>
      </w:divBdr>
    </w:div>
    <w:div w:id="413550171">
      <w:bodyDiv w:val="1"/>
      <w:marLeft w:val="0"/>
      <w:marRight w:val="0"/>
      <w:marTop w:val="0"/>
      <w:marBottom w:val="0"/>
      <w:divBdr>
        <w:top w:val="none" w:sz="0" w:space="0" w:color="auto"/>
        <w:left w:val="none" w:sz="0" w:space="0" w:color="auto"/>
        <w:bottom w:val="none" w:sz="0" w:space="0" w:color="auto"/>
        <w:right w:val="none" w:sz="0" w:space="0" w:color="auto"/>
      </w:divBdr>
    </w:div>
    <w:div w:id="414017099">
      <w:bodyDiv w:val="1"/>
      <w:marLeft w:val="0"/>
      <w:marRight w:val="0"/>
      <w:marTop w:val="0"/>
      <w:marBottom w:val="0"/>
      <w:divBdr>
        <w:top w:val="none" w:sz="0" w:space="0" w:color="auto"/>
        <w:left w:val="none" w:sz="0" w:space="0" w:color="auto"/>
        <w:bottom w:val="none" w:sz="0" w:space="0" w:color="auto"/>
        <w:right w:val="none" w:sz="0" w:space="0" w:color="auto"/>
      </w:divBdr>
    </w:div>
    <w:div w:id="415980376">
      <w:bodyDiv w:val="1"/>
      <w:marLeft w:val="0"/>
      <w:marRight w:val="0"/>
      <w:marTop w:val="0"/>
      <w:marBottom w:val="0"/>
      <w:divBdr>
        <w:top w:val="none" w:sz="0" w:space="0" w:color="auto"/>
        <w:left w:val="none" w:sz="0" w:space="0" w:color="auto"/>
        <w:bottom w:val="none" w:sz="0" w:space="0" w:color="auto"/>
        <w:right w:val="none" w:sz="0" w:space="0" w:color="auto"/>
      </w:divBdr>
    </w:div>
    <w:div w:id="434525081">
      <w:bodyDiv w:val="1"/>
      <w:marLeft w:val="0"/>
      <w:marRight w:val="0"/>
      <w:marTop w:val="0"/>
      <w:marBottom w:val="0"/>
      <w:divBdr>
        <w:top w:val="none" w:sz="0" w:space="0" w:color="auto"/>
        <w:left w:val="none" w:sz="0" w:space="0" w:color="auto"/>
        <w:bottom w:val="none" w:sz="0" w:space="0" w:color="auto"/>
        <w:right w:val="none" w:sz="0" w:space="0" w:color="auto"/>
      </w:divBdr>
    </w:div>
    <w:div w:id="453402115">
      <w:bodyDiv w:val="1"/>
      <w:marLeft w:val="0"/>
      <w:marRight w:val="0"/>
      <w:marTop w:val="0"/>
      <w:marBottom w:val="0"/>
      <w:divBdr>
        <w:top w:val="none" w:sz="0" w:space="0" w:color="auto"/>
        <w:left w:val="none" w:sz="0" w:space="0" w:color="auto"/>
        <w:bottom w:val="none" w:sz="0" w:space="0" w:color="auto"/>
        <w:right w:val="none" w:sz="0" w:space="0" w:color="auto"/>
      </w:divBdr>
    </w:div>
    <w:div w:id="469438836">
      <w:bodyDiv w:val="1"/>
      <w:marLeft w:val="0"/>
      <w:marRight w:val="0"/>
      <w:marTop w:val="0"/>
      <w:marBottom w:val="0"/>
      <w:divBdr>
        <w:top w:val="none" w:sz="0" w:space="0" w:color="auto"/>
        <w:left w:val="none" w:sz="0" w:space="0" w:color="auto"/>
        <w:bottom w:val="none" w:sz="0" w:space="0" w:color="auto"/>
        <w:right w:val="none" w:sz="0" w:space="0" w:color="auto"/>
      </w:divBdr>
    </w:div>
    <w:div w:id="475342572">
      <w:bodyDiv w:val="1"/>
      <w:marLeft w:val="0"/>
      <w:marRight w:val="0"/>
      <w:marTop w:val="0"/>
      <w:marBottom w:val="0"/>
      <w:divBdr>
        <w:top w:val="none" w:sz="0" w:space="0" w:color="auto"/>
        <w:left w:val="none" w:sz="0" w:space="0" w:color="auto"/>
        <w:bottom w:val="none" w:sz="0" w:space="0" w:color="auto"/>
        <w:right w:val="none" w:sz="0" w:space="0" w:color="auto"/>
      </w:divBdr>
    </w:div>
    <w:div w:id="476189241">
      <w:bodyDiv w:val="1"/>
      <w:marLeft w:val="0"/>
      <w:marRight w:val="0"/>
      <w:marTop w:val="0"/>
      <w:marBottom w:val="0"/>
      <w:divBdr>
        <w:top w:val="none" w:sz="0" w:space="0" w:color="auto"/>
        <w:left w:val="none" w:sz="0" w:space="0" w:color="auto"/>
        <w:bottom w:val="none" w:sz="0" w:space="0" w:color="auto"/>
        <w:right w:val="none" w:sz="0" w:space="0" w:color="auto"/>
      </w:divBdr>
    </w:div>
    <w:div w:id="476460795">
      <w:bodyDiv w:val="1"/>
      <w:marLeft w:val="0"/>
      <w:marRight w:val="0"/>
      <w:marTop w:val="0"/>
      <w:marBottom w:val="0"/>
      <w:divBdr>
        <w:top w:val="none" w:sz="0" w:space="0" w:color="auto"/>
        <w:left w:val="none" w:sz="0" w:space="0" w:color="auto"/>
        <w:bottom w:val="none" w:sz="0" w:space="0" w:color="auto"/>
        <w:right w:val="none" w:sz="0" w:space="0" w:color="auto"/>
      </w:divBdr>
    </w:div>
    <w:div w:id="483355621">
      <w:bodyDiv w:val="1"/>
      <w:marLeft w:val="0"/>
      <w:marRight w:val="0"/>
      <w:marTop w:val="0"/>
      <w:marBottom w:val="0"/>
      <w:divBdr>
        <w:top w:val="none" w:sz="0" w:space="0" w:color="auto"/>
        <w:left w:val="none" w:sz="0" w:space="0" w:color="auto"/>
        <w:bottom w:val="none" w:sz="0" w:space="0" w:color="auto"/>
        <w:right w:val="none" w:sz="0" w:space="0" w:color="auto"/>
      </w:divBdr>
    </w:div>
    <w:div w:id="501240716">
      <w:bodyDiv w:val="1"/>
      <w:marLeft w:val="0"/>
      <w:marRight w:val="0"/>
      <w:marTop w:val="0"/>
      <w:marBottom w:val="0"/>
      <w:divBdr>
        <w:top w:val="none" w:sz="0" w:space="0" w:color="auto"/>
        <w:left w:val="none" w:sz="0" w:space="0" w:color="auto"/>
        <w:bottom w:val="none" w:sz="0" w:space="0" w:color="auto"/>
        <w:right w:val="none" w:sz="0" w:space="0" w:color="auto"/>
      </w:divBdr>
    </w:div>
    <w:div w:id="516432651">
      <w:bodyDiv w:val="1"/>
      <w:marLeft w:val="0"/>
      <w:marRight w:val="0"/>
      <w:marTop w:val="0"/>
      <w:marBottom w:val="0"/>
      <w:divBdr>
        <w:top w:val="none" w:sz="0" w:space="0" w:color="auto"/>
        <w:left w:val="none" w:sz="0" w:space="0" w:color="auto"/>
        <w:bottom w:val="none" w:sz="0" w:space="0" w:color="auto"/>
        <w:right w:val="none" w:sz="0" w:space="0" w:color="auto"/>
      </w:divBdr>
    </w:div>
    <w:div w:id="567689353">
      <w:bodyDiv w:val="1"/>
      <w:marLeft w:val="0"/>
      <w:marRight w:val="0"/>
      <w:marTop w:val="0"/>
      <w:marBottom w:val="0"/>
      <w:divBdr>
        <w:top w:val="none" w:sz="0" w:space="0" w:color="auto"/>
        <w:left w:val="none" w:sz="0" w:space="0" w:color="auto"/>
        <w:bottom w:val="none" w:sz="0" w:space="0" w:color="auto"/>
        <w:right w:val="none" w:sz="0" w:space="0" w:color="auto"/>
      </w:divBdr>
    </w:div>
    <w:div w:id="576549619">
      <w:bodyDiv w:val="1"/>
      <w:marLeft w:val="0"/>
      <w:marRight w:val="0"/>
      <w:marTop w:val="0"/>
      <w:marBottom w:val="0"/>
      <w:divBdr>
        <w:top w:val="none" w:sz="0" w:space="0" w:color="auto"/>
        <w:left w:val="none" w:sz="0" w:space="0" w:color="auto"/>
        <w:bottom w:val="none" w:sz="0" w:space="0" w:color="auto"/>
        <w:right w:val="none" w:sz="0" w:space="0" w:color="auto"/>
      </w:divBdr>
    </w:div>
    <w:div w:id="576864685">
      <w:bodyDiv w:val="1"/>
      <w:marLeft w:val="0"/>
      <w:marRight w:val="0"/>
      <w:marTop w:val="0"/>
      <w:marBottom w:val="0"/>
      <w:divBdr>
        <w:top w:val="none" w:sz="0" w:space="0" w:color="auto"/>
        <w:left w:val="none" w:sz="0" w:space="0" w:color="auto"/>
        <w:bottom w:val="none" w:sz="0" w:space="0" w:color="auto"/>
        <w:right w:val="none" w:sz="0" w:space="0" w:color="auto"/>
      </w:divBdr>
    </w:div>
    <w:div w:id="580912574">
      <w:bodyDiv w:val="1"/>
      <w:marLeft w:val="0"/>
      <w:marRight w:val="0"/>
      <w:marTop w:val="0"/>
      <w:marBottom w:val="0"/>
      <w:divBdr>
        <w:top w:val="none" w:sz="0" w:space="0" w:color="auto"/>
        <w:left w:val="none" w:sz="0" w:space="0" w:color="auto"/>
        <w:bottom w:val="none" w:sz="0" w:space="0" w:color="auto"/>
        <w:right w:val="none" w:sz="0" w:space="0" w:color="auto"/>
      </w:divBdr>
    </w:div>
    <w:div w:id="583992839">
      <w:bodyDiv w:val="1"/>
      <w:marLeft w:val="0"/>
      <w:marRight w:val="0"/>
      <w:marTop w:val="0"/>
      <w:marBottom w:val="0"/>
      <w:divBdr>
        <w:top w:val="none" w:sz="0" w:space="0" w:color="auto"/>
        <w:left w:val="none" w:sz="0" w:space="0" w:color="auto"/>
        <w:bottom w:val="none" w:sz="0" w:space="0" w:color="auto"/>
        <w:right w:val="none" w:sz="0" w:space="0" w:color="auto"/>
      </w:divBdr>
    </w:div>
    <w:div w:id="600837250">
      <w:bodyDiv w:val="1"/>
      <w:marLeft w:val="0"/>
      <w:marRight w:val="0"/>
      <w:marTop w:val="0"/>
      <w:marBottom w:val="0"/>
      <w:divBdr>
        <w:top w:val="none" w:sz="0" w:space="0" w:color="auto"/>
        <w:left w:val="none" w:sz="0" w:space="0" w:color="auto"/>
        <w:bottom w:val="none" w:sz="0" w:space="0" w:color="auto"/>
        <w:right w:val="none" w:sz="0" w:space="0" w:color="auto"/>
      </w:divBdr>
    </w:div>
    <w:div w:id="624429999">
      <w:bodyDiv w:val="1"/>
      <w:marLeft w:val="0"/>
      <w:marRight w:val="0"/>
      <w:marTop w:val="0"/>
      <w:marBottom w:val="0"/>
      <w:divBdr>
        <w:top w:val="none" w:sz="0" w:space="0" w:color="auto"/>
        <w:left w:val="none" w:sz="0" w:space="0" w:color="auto"/>
        <w:bottom w:val="none" w:sz="0" w:space="0" w:color="auto"/>
        <w:right w:val="none" w:sz="0" w:space="0" w:color="auto"/>
      </w:divBdr>
      <w:divsChild>
        <w:div w:id="835149048">
          <w:marLeft w:val="0"/>
          <w:marRight w:val="0"/>
          <w:marTop w:val="0"/>
          <w:marBottom w:val="0"/>
          <w:divBdr>
            <w:top w:val="none" w:sz="0" w:space="0" w:color="auto"/>
            <w:left w:val="none" w:sz="0" w:space="0" w:color="auto"/>
            <w:bottom w:val="none" w:sz="0" w:space="0" w:color="auto"/>
            <w:right w:val="none" w:sz="0" w:space="0" w:color="auto"/>
          </w:divBdr>
        </w:div>
        <w:div w:id="1071193758">
          <w:marLeft w:val="0"/>
          <w:marRight w:val="0"/>
          <w:marTop w:val="0"/>
          <w:marBottom w:val="0"/>
          <w:divBdr>
            <w:top w:val="none" w:sz="0" w:space="0" w:color="auto"/>
            <w:left w:val="none" w:sz="0" w:space="0" w:color="auto"/>
            <w:bottom w:val="none" w:sz="0" w:space="0" w:color="auto"/>
            <w:right w:val="none" w:sz="0" w:space="0" w:color="auto"/>
          </w:divBdr>
        </w:div>
      </w:divsChild>
    </w:div>
    <w:div w:id="647323695">
      <w:bodyDiv w:val="1"/>
      <w:marLeft w:val="0"/>
      <w:marRight w:val="0"/>
      <w:marTop w:val="0"/>
      <w:marBottom w:val="0"/>
      <w:divBdr>
        <w:top w:val="none" w:sz="0" w:space="0" w:color="auto"/>
        <w:left w:val="none" w:sz="0" w:space="0" w:color="auto"/>
        <w:bottom w:val="none" w:sz="0" w:space="0" w:color="auto"/>
        <w:right w:val="none" w:sz="0" w:space="0" w:color="auto"/>
      </w:divBdr>
    </w:div>
    <w:div w:id="660701048">
      <w:bodyDiv w:val="1"/>
      <w:marLeft w:val="0"/>
      <w:marRight w:val="0"/>
      <w:marTop w:val="0"/>
      <w:marBottom w:val="0"/>
      <w:divBdr>
        <w:top w:val="none" w:sz="0" w:space="0" w:color="auto"/>
        <w:left w:val="none" w:sz="0" w:space="0" w:color="auto"/>
        <w:bottom w:val="none" w:sz="0" w:space="0" w:color="auto"/>
        <w:right w:val="none" w:sz="0" w:space="0" w:color="auto"/>
      </w:divBdr>
    </w:div>
    <w:div w:id="675034689">
      <w:bodyDiv w:val="1"/>
      <w:marLeft w:val="0"/>
      <w:marRight w:val="0"/>
      <w:marTop w:val="0"/>
      <w:marBottom w:val="0"/>
      <w:divBdr>
        <w:top w:val="none" w:sz="0" w:space="0" w:color="auto"/>
        <w:left w:val="none" w:sz="0" w:space="0" w:color="auto"/>
        <w:bottom w:val="none" w:sz="0" w:space="0" w:color="auto"/>
        <w:right w:val="none" w:sz="0" w:space="0" w:color="auto"/>
      </w:divBdr>
    </w:div>
    <w:div w:id="675152651">
      <w:bodyDiv w:val="1"/>
      <w:marLeft w:val="0"/>
      <w:marRight w:val="0"/>
      <w:marTop w:val="0"/>
      <w:marBottom w:val="0"/>
      <w:divBdr>
        <w:top w:val="none" w:sz="0" w:space="0" w:color="auto"/>
        <w:left w:val="none" w:sz="0" w:space="0" w:color="auto"/>
        <w:bottom w:val="none" w:sz="0" w:space="0" w:color="auto"/>
        <w:right w:val="none" w:sz="0" w:space="0" w:color="auto"/>
      </w:divBdr>
    </w:div>
    <w:div w:id="678124439">
      <w:bodyDiv w:val="1"/>
      <w:marLeft w:val="0"/>
      <w:marRight w:val="0"/>
      <w:marTop w:val="0"/>
      <w:marBottom w:val="0"/>
      <w:divBdr>
        <w:top w:val="none" w:sz="0" w:space="0" w:color="auto"/>
        <w:left w:val="none" w:sz="0" w:space="0" w:color="auto"/>
        <w:bottom w:val="none" w:sz="0" w:space="0" w:color="auto"/>
        <w:right w:val="none" w:sz="0" w:space="0" w:color="auto"/>
      </w:divBdr>
    </w:div>
    <w:div w:id="700743077">
      <w:bodyDiv w:val="1"/>
      <w:marLeft w:val="0"/>
      <w:marRight w:val="0"/>
      <w:marTop w:val="0"/>
      <w:marBottom w:val="0"/>
      <w:divBdr>
        <w:top w:val="none" w:sz="0" w:space="0" w:color="auto"/>
        <w:left w:val="none" w:sz="0" w:space="0" w:color="auto"/>
        <w:bottom w:val="none" w:sz="0" w:space="0" w:color="auto"/>
        <w:right w:val="none" w:sz="0" w:space="0" w:color="auto"/>
      </w:divBdr>
    </w:div>
    <w:div w:id="722170372">
      <w:bodyDiv w:val="1"/>
      <w:marLeft w:val="0"/>
      <w:marRight w:val="0"/>
      <w:marTop w:val="0"/>
      <w:marBottom w:val="0"/>
      <w:divBdr>
        <w:top w:val="none" w:sz="0" w:space="0" w:color="auto"/>
        <w:left w:val="none" w:sz="0" w:space="0" w:color="auto"/>
        <w:bottom w:val="none" w:sz="0" w:space="0" w:color="auto"/>
        <w:right w:val="none" w:sz="0" w:space="0" w:color="auto"/>
      </w:divBdr>
    </w:div>
    <w:div w:id="724764082">
      <w:bodyDiv w:val="1"/>
      <w:marLeft w:val="0"/>
      <w:marRight w:val="0"/>
      <w:marTop w:val="0"/>
      <w:marBottom w:val="0"/>
      <w:divBdr>
        <w:top w:val="none" w:sz="0" w:space="0" w:color="auto"/>
        <w:left w:val="none" w:sz="0" w:space="0" w:color="auto"/>
        <w:bottom w:val="none" w:sz="0" w:space="0" w:color="auto"/>
        <w:right w:val="none" w:sz="0" w:space="0" w:color="auto"/>
      </w:divBdr>
    </w:div>
    <w:div w:id="729232648">
      <w:bodyDiv w:val="1"/>
      <w:marLeft w:val="0"/>
      <w:marRight w:val="0"/>
      <w:marTop w:val="0"/>
      <w:marBottom w:val="0"/>
      <w:divBdr>
        <w:top w:val="none" w:sz="0" w:space="0" w:color="auto"/>
        <w:left w:val="none" w:sz="0" w:space="0" w:color="auto"/>
        <w:bottom w:val="none" w:sz="0" w:space="0" w:color="auto"/>
        <w:right w:val="none" w:sz="0" w:space="0" w:color="auto"/>
      </w:divBdr>
    </w:div>
    <w:div w:id="731775582">
      <w:bodyDiv w:val="1"/>
      <w:marLeft w:val="0"/>
      <w:marRight w:val="0"/>
      <w:marTop w:val="0"/>
      <w:marBottom w:val="0"/>
      <w:divBdr>
        <w:top w:val="none" w:sz="0" w:space="0" w:color="auto"/>
        <w:left w:val="none" w:sz="0" w:space="0" w:color="auto"/>
        <w:bottom w:val="none" w:sz="0" w:space="0" w:color="auto"/>
        <w:right w:val="none" w:sz="0" w:space="0" w:color="auto"/>
      </w:divBdr>
    </w:div>
    <w:div w:id="732896509">
      <w:bodyDiv w:val="1"/>
      <w:marLeft w:val="0"/>
      <w:marRight w:val="0"/>
      <w:marTop w:val="0"/>
      <w:marBottom w:val="0"/>
      <w:divBdr>
        <w:top w:val="none" w:sz="0" w:space="0" w:color="auto"/>
        <w:left w:val="none" w:sz="0" w:space="0" w:color="auto"/>
        <w:bottom w:val="none" w:sz="0" w:space="0" w:color="auto"/>
        <w:right w:val="none" w:sz="0" w:space="0" w:color="auto"/>
      </w:divBdr>
    </w:div>
    <w:div w:id="760221792">
      <w:bodyDiv w:val="1"/>
      <w:marLeft w:val="0"/>
      <w:marRight w:val="0"/>
      <w:marTop w:val="0"/>
      <w:marBottom w:val="0"/>
      <w:divBdr>
        <w:top w:val="none" w:sz="0" w:space="0" w:color="auto"/>
        <w:left w:val="none" w:sz="0" w:space="0" w:color="auto"/>
        <w:bottom w:val="none" w:sz="0" w:space="0" w:color="auto"/>
        <w:right w:val="none" w:sz="0" w:space="0" w:color="auto"/>
      </w:divBdr>
    </w:div>
    <w:div w:id="770007334">
      <w:bodyDiv w:val="1"/>
      <w:marLeft w:val="0"/>
      <w:marRight w:val="0"/>
      <w:marTop w:val="0"/>
      <w:marBottom w:val="0"/>
      <w:divBdr>
        <w:top w:val="none" w:sz="0" w:space="0" w:color="auto"/>
        <w:left w:val="none" w:sz="0" w:space="0" w:color="auto"/>
        <w:bottom w:val="none" w:sz="0" w:space="0" w:color="auto"/>
        <w:right w:val="none" w:sz="0" w:space="0" w:color="auto"/>
      </w:divBdr>
    </w:div>
    <w:div w:id="773130922">
      <w:bodyDiv w:val="1"/>
      <w:marLeft w:val="0"/>
      <w:marRight w:val="0"/>
      <w:marTop w:val="0"/>
      <w:marBottom w:val="0"/>
      <w:divBdr>
        <w:top w:val="none" w:sz="0" w:space="0" w:color="auto"/>
        <w:left w:val="none" w:sz="0" w:space="0" w:color="auto"/>
        <w:bottom w:val="none" w:sz="0" w:space="0" w:color="auto"/>
        <w:right w:val="none" w:sz="0" w:space="0" w:color="auto"/>
      </w:divBdr>
    </w:div>
    <w:div w:id="779908396">
      <w:bodyDiv w:val="1"/>
      <w:marLeft w:val="0"/>
      <w:marRight w:val="0"/>
      <w:marTop w:val="0"/>
      <w:marBottom w:val="0"/>
      <w:divBdr>
        <w:top w:val="none" w:sz="0" w:space="0" w:color="auto"/>
        <w:left w:val="none" w:sz="0" w:space="0" w:color="auto"/>
        <w:bottom w:val="none" w:sz="0" w:space="0" w:color="auto"/>
        <w:right w:val="none" w:sz="0" w:space="0" w:color="auto"/>
      </w:divBdr>
    </w:div>
    <w:div w:id="779952165">
      <w:bodyDiv w:val="1"/>
      <w:marLeft w:val="0"/>
      <w:marRight w:val="0"/>
      <w:marTop w:val="0"/>
      <w:marBottom w:val="0"/>
      <w:divBdr>
        <w:top w:val="none" w:sz="0" w:space="0" w:color="auto"/>
        <w:left w:val="none" w:sz="0" w:space="0" w:color="auto"/>
        <w:bottom w:val="none" w:sz="0" w:space="0" w:color="auto"/>
        <w:right w:val="none" w:sz="0" w:space="0" w:color="auto"/>
      </w:divBdr>
    </w:div>
    <w:div w:id="780950846">
      <w:bodyDiv w:val="1"/>
      <w:marLeft w:val="0"/>
      <w:marRight w:val="0"/>
      <w:marTop w:val="0"/>
      <w:marBottom w:val="0"/>
      <w:divBdr>
        <w:top w:val="none" w:sz="0" w:space="0" w:color="auto"/>
        <w:left w:val="none" w:sz="0" w:space="0" w:color="auto"/>
        <w:bottom w:val="none" w:sz="0" w:space="0" w:color="auto"/>
        <w:right w:val="none" w:sz="0" w:space="0" w:color="auto"/>
      </w:divBdr>
    </w:div>
    <w:div w:id="821386512">
      <w:bodyDiv w:val="1"/>
      <w:marLeft w:val="0"/>
      <w:marRight w:val="0"/>
      <w:marTop w:val="0"/>
      <w:marBottom w:val="0"/>
      <w:divBdr>
        <w:top w:val="none" w:sz="0" w:space="0" w:color="auto"/>
        <w:left w:val="none" w:sz="0" w:space="0" w:color="auto"/>
        <w:bottom w:val="none" w:sz="0" w:space="0" w:color="auto"/>
        <w:right w:val="none" w:sz="0" w:space="0" w:color="auto"/>
      </w:divBdr>
    </w:div>
    <w:div w:id="837884468">
      <w:bodyDiv w:val="1"/>
      <w:marLeft w:val="0"/>
      <w:marRight w:val="0"/>
      <w:marTop w:val="0"/>
      <w:marBottom w:val="0"/>
      <w:divBdr>
        <w:top w:val="none" w:sz="0" w:space="0" w:color="auto"/>
        <w:left w:val="none" w:sz="0" w:space="0" w:color="auto"/>
        <w:bottom w:val="none" w:sz="0" w:space="0" w:color="auto"/>
        <w:right w:val="none" w:sz="0" w:space="0" w:color="auto"/>
      </w:divBdr>
    </w:div>
    <w:div w:id="845754804">
      <w:bodyDiv w:val="1"/>
      <w:marLeft w:val="0"/>
      <w:marRight w:val="0"/>
      <w:marTop w:val="0"/>
      <w:marBottom w:val="0"/>
      <w:divBdr>
        <w:top w:val="none" w:sz="0" w:space="0" w:color="auto"/>
        <w:left w:val="none" w:sz="0" w:space="0" w:color="auto"/>
        <w:bottom w:val="none" w:sz="0" w:space="0" w:color="auto"/>
        <w:right w:val="none" w:sz="0" w:space="0" w:color="auto"/>
      </w:divBdr>
    </w:div>
    <w:div w:id="860633716">
      <w:bodyDiv w:val="1"/>
      <w:marLeft w:val="0"/>
      <w:marRight w:val="0"/>
      <w:marTop w:val="0"/>
      <w:marBottom w:val="0"/>
      <w:divBdr>
        <w:top w:val="none" w:sz="0" w:space="0" w:color="auto"/>
        <w:left w:val="none" w:sz="0" w:space="0" w:color="auto"/>
        <w:bottom w:val="none" w:sz="0" w:space="0" w:color="auto"/>
        <w:right w:val="none" w:sz="0" w:space="0" w:color="auto"/>
      </w:divBdr>
    </w:div>
    <w:div w:id="865099542">
      <w:bodyDiv w:val="1"/>
      <w:marLeft w:val="0"/>
      <w:marRight w:val="0"/>
      <w:marTop w:val="0"/>
      <w:marBottom w:val="0"/>
      <w:divBdr>
        <w:top w:val="none" w:sz="0" w:space="0" w:color="auto"/>
        <w:left w:val="none" w:sz="0" w:space="0" w:color="auto"/>
        <w:bottom w:val="none" w:sz="0" w:space="0" w:color="auto"/>
        <w:right w:val="none" w:sz="0" w:space="0" w:color="auto"/>
      </w:divBdr>
    </w:div>
    <w:div w:id="878395819">
      <w:bodyDiv w:val="1"/>
      <w:marLeft w:val="0"/>
      <w:marRight w:val="0"/>
      <w:marTop w:val="0"/>
      <w:marBottom w:val="0"/>
      <w:divBdr>
        <w:top w:val="none" w:sz="0" w:space="0" w:color="auto"/>
        <w:left w:val="none" w:sz="0" w:space="0" w:color="auto"/>
        <w:bottom w:val="none" w:sz="0" w:space="0" w:color="auto"/>
        <w:right w:val="none" w:sz="0" w:space="0" w:color="auto"/>
      </w:divBdr>
    </w:div>
    <w:div w:id="881867340">
      <w:bodyDiv w:val="1"/>
      <w:marLeft w:val="0"/>
      <w:marRight w:val="0"/>
      <w:marTop w:val="0"/>
      <w:marBottom w:val="0"/>
      <w:divBdr>
        <w:top w:val="none" w:sz="0" w:space="0" w:color="auto"/>
        <w:left w:val="none" w:sz="0" w:space="0" w:color="auto"/>
        <w:bottom w:val="none" w:sz="0" w:space="0" w:color="auto"/>
        <w:right w:val="none" w:sz="0" w:space="0" w:color="auto"/>
      </w:divBdr>
    </w:div>
    <w:div w:id="934706880">
      <w:bodyDiv w:val="1"/>
      <w:marLeft w:val="0"/>
      <w:marRight w:val="0"/>
      <w:marTop w:val="0"/>
      <w:marBottom w:val="0"/>
      <w:divBdr>
        <w:top w:val="none" w:sz="0" w:space="0" w:color="auto"/>
        <w:left w:val="none" w:sz="0" w:space="0" w:color="auto"/>
        <w:bottom w:val="none" w:sz="0" w:space="0" w:color="auto"/>
        <w:right w:val="none" w:sz="0" w:space="0" w:color="auto"/>
      </w:divBdr>
    </w:div>
    <w:div w:id="935287648">
      <w:bodyDiv w:val="1"/>
      <w:marLeft w:val="0"/>
      <w:marRight w:val="0"/>
      <w:marTop w:val="0"/>
      <w:marBottom w:val="0"/>
      <w:divBdr>
        <w:top w:val="none" w:sz="0" w:space="0" w:color="auto"/>
        <w:left w:val="none" w:sz="0" w:space="0" w:color="auto"/>
        <w:bottom w:val="none" w:sz="0" w:space="0" w:color="auto"/>
        <w:right w:val="none" w:sz="0" w:space="0" w:color="auto"/>
      </w:divBdr>
    </w:div>
    <w:div w:id="940380202">
      <w:bodyDiv w:val="1"/>
      <w:marLeft w:val="0"/>
      <w:marRight w:val="0"/>
      <w:marTop w:val="0"/>
      <w:marBottom w:val="0"/>
      <w:divBdr>
        <w:top w:val="none" w:sz="0" w:space="0" w:color="auto"/>
        <w:left w:val="none" w:sz="0" w:space="0" w:color="auto"/>
        <w:bottom w:val="none" w:sz="0" w:space="0" w:color="auto"/>
        <w:right w:val="none" w:sz="0" w:space="0" w:color="auto"/>
      </w:divBdr>
    </w:div>
    <w:div w:id="940526842">
      <w:bodyDiv w:val="1"/>
      <w:marLeft w:val="0"/>
      <w:marRight w:val="0"/>
      <w:marTop w:val="0"/>
      <w:marBottom w:val="0"/>
      <w:divBdr>
        <w:top w:val="none" w:sz="0" w:space="0" w:color="auto"/>
        <w:left w:val="none" w:sz="0" w:space="0" w:color="auto"/>
        <w:bottom w:val="none" w:sz="0" w:space="0" w:color="auto"/>
        <w:right w:val="none" w:sz="0" w:space="0" w:color="auto"/>
      </w:divBdr>
    </w:div>
    <w:div w:id="942037332">
      <w:bodyDiv w:val="1"/>
      <w:marLeft w:val="0"/>
      <w:marRight w:val="0"/>
      <w:marTop w:val="0"/>
      <w:marBottom w:val="0"/>
      <w:divBdr>
        <w:top w:val="none" w:sz="0" w:space="0" w:color="auto"/>
        <w:left w:val="none" w:sz="0" w:space="0" w:color="auto"/>
        <w:bottom w:val="none" w:sz="0" w:space="0" w:color="auto"/>
        <w:right w:val="none" w:sz="0" w:space="0" w:color="auto"/>
      </w:divBdr>
    </w:div>
    <w:div w:id="943418268">
      <w:bodyDiv w:val="1"/>
      <w:marLeft w:val="0"/>
      <w:marRight w:val="0"/>
      <w:marTop w:val="0"/>
      <w:marBottom w:val="0"/>
      <w:divBdr>
        <w:top w:val="none" w:sz="0" w:space="0" w:color="auto"/>
        <w:left w:val="none" w:sz="0" w:space="0" w:color="auto"/>
        <w:bottom w:val="none" w:sz="0" w:space="0" w:color="auto"/>
        <w:right w:val="none" w:sz="0" w:space="0" w:color="auto"/>
      </w:divBdr>
    </w:div>
    <w:div w:id="943802043">
      <w:bodyDiv w:val="1"/>
      <w:marLeft w:val="0"/>
      <w:marRight w:val="0"/>
      <w:marTop w:val="0"/>
      <w:marBottom w:val="0"/>
      <w:divBdr>
        <w:top w:val="none" w:sz="0" w:space="0" w:color="auto"/>
        <w:left w:val="none" w:sz="0" w:space="0" w:color="auto"/>
        <w:bottom w:val="none" w:sz="0" w:space="0" w:color="auto"/>
        <w:right w:val="none" w:sz="0" w:space="0" w:color="auto"/>
      </w:divBdr>
    </w:div>
    <w:div w:id="944193263">
      <w:bodyDiv w:val="1"/>
      <w:marLeft w:val="0"/>
      <w:marRight w:val="0"/>
      <w:marTop w:val="0"/>
      <w:marBottom w:val="0"/>
      <w:divBdr>
        <w:top w:val="none" w:sz="0" w:space="0" w:color="auto"/>
        <w:left w:val="none" w:sz="0" w:space="0" w:color="auto"/>
        <w:bottom w:val="none" w:sz="0" w:space="0" w:color="auto"/>
        <w:right w:val="none" w:sz="0" w:space="0" w:color="auto"/>
      </w:divBdr>
    </w:div>
    <w:div w:id="963465318">
      <w:bodyDiv w:val="1"/>
      <w:marLeft w:val="0"/>
      <w:marRight w:val="0"/>
      <w:marTop w:val="0"/>
      <w:marBottom w:val="0"/>
      <w:divBdr>
        <w:top w:val="none" w:sz="0" w:space="0" w:color="auto"/>
        <w:left w:val="none" w:sz="0" w:space="0" w:color="auto"/>
        <w:bottom w:val="none" w:sz="0" w:space="0" w:color="auto"/>
        <w:right w:val="none" w:sz="0" w:space="0" w:color="auto"/>
      </w:divBdr>
    </w:div>
    <w:div w:id="966203566">
      <w:bodyDiv w:val="1"/>
      <w:marLeft w:val="0"/>
      <w:marRight w:val="0"/>
      <w:marTop w:val="0"/>
      <w:marBottom w:val="0"/>
      <w:divBdr>
        <w:top w:val="none" w:sz="0" w:space="0" w:color="auto"/>
        <w:left w:val="none" w:sz="0" w:space="0" w:color="auto"/>
        <w:bottom w:val="none" w:sz="0" w:space="0" w:color="auto"/>
        <w:right w:val="none" w:sz="0" w:space="0" w:color="auto"/>
      </w:divBdr>
    </w:div>
    <w:div w:id="967510219">
      <w:bodyDiv w:val="1"/>
      <w:marLeft w:val="0"/>
      <w:marRight w:val="0"/>
      <w:marTop w:val="0"/>
      <w:marBottom w:val="0"/>
      <w:divBdr>
        <w:top w:val="none" w:sz="0" w:space="0" w:color="auto"/>
        <w:left w:val="none" w:sz="0" w:space="0" w:color="auto"/>
        <w:bottom w:val="none" w:sz="0" w:space="0" w:color="auto"/>
        <w:right w:val="none" w:sz="0" w:space="0" w:color="auto"/>
      </w:divBdr>
    </w:div>
    <w:div w:id="975599151">
      <w:bodyDiv w:val="1"/>
      <w:marLeft w:val="0"/>
      <w:marRight w:val="0"/>
      <w:marTop w:val="0"/>
      <w:marBottom w:val="0"/>
      <w:divBdr>
        <w:top w:val="none" w:sz="0" w:space="0" w:color="auto"/>
        <w:left w:val="none" w:sz="0" w:space="0" w:color="auto"/>
        <w:bottom w:val="none" w:sz="0" w:space="0" w:color="auto"/>
        <w:right w:val="none" w:sz="0" w:space="0" w:color="auto"/>
      </w:divBdr>
    </w:div>
    <w:div w:id="976960304">
      <w:bodyDiv w:val="1"/>
      <w:marLeft w:val="0"/>
      <w:marRight w:val="0"/>
      <w:marTop w:val="0"/>
      <w:marBottom w:val="0"/>
      <w:divBdr>
        <w:top w:val="none" w:sz="0" w:space="0" w:color="auto"/>
        <w:left w:val="none" w:sz="0" w:space="0" w:color="auto"/>
        <w:bottom w:val="none" w:sz="0" w:space="0" w:color="auto"/>
        <w:right w:val="none" w:sz="0" w:space="0" w:color="auto"/>
      </w:divBdr>
    </w:div>
    <w:div w:id="982346931">
      <w:bodyDiv w:val="1"/>
      <w:marLeft w:val="0"/>
      <w:marRight w:val="0"/>
      <w:marTop w:val="0"/>
      <w:marBottom w:val="0"/>
      <w:divBdr>
        <w:top w:val="none" w:sz="0" w:space="0" w:color="auto"/>
        <w:left w:val="none" w:sz="0" w:space="0" w:color="auto"/>
        <w:bottom w:val="none" w:sz="0" w:space="0" w:color="auto"/>
        <w:right w:val="none" w:sz="0" w:space="0" w:color="auto"/>
      </w:divBdr>
    </w:div>
    <w:div w:id="1003432466">
      <w:bodyDiv w:val="1"/>
      <w:marLeft w:val="0"/>
      <w:marRight w:val="0"/>
      <w:marTop w:val="0"/>
      <w:marBottom w:val="0"/>
      <w:divBdr>
        <w:top w:val="none" w:sz="0" w:space="0" w:color="auto"/>
        <w:left w:val="none" w:sz="0" w:space="0" w:color="auto"/>
        <w:bottom w:val="none" w:sz="0" w:space="0" w:color="auto"/>
        <w:right w:val="none" w:sz="0" w:space="0" w:color="auto"/>
      </w:divBdr>
    </w:div>
    <w:div w:id="1006057695">
      <w:bodyDiv w:val="1"/>
      <w:marLeft w:val="0"/>
      <w:marRight w:val="0"/>
      <w:marTop w:val="0"/>
      <w:marBottom w:val="0"/>
      <w:divBdr>
        <w:top w:val="none" w:sz="0" w:space="0" w:color="auto"/>
        <w:left w:val="none" w:sz="0" w:space="0" w:color="auto"/>
        <w:bottom w:val="none" w:sz="0" w:space="0" w:color="auto"/>
        <w:right w:val="none" w:sz="0" w:space="0" w:color="auto"/>
      </w:divBdr>
    </w:div>
    <w:div w:id="1015956883">
      <w:bodyDiv w:val="1"/>
      <w:marLeft w:val="0"/>
      <w:marRight w:val="0"/>
      <w:marTop w:val="0"/>
      <w:marBottom w:val="0"/>
      <w:divBdr>
        <w:top w:val="none" w:sz="0" w:space="0" w:color="auto"/>
        <w:left w:val="none" w:sz="0" w:space="0" w:color="auto"/>
        <w:bottom w:val="none" w:sz="0" w:space="0" w:color="auto"/>
        <w:right w:val="none" w:sz="0" w:space="0" w:color="auto"/>
      </w:divBdr>
    </w:div>
    <w:div w:id="1018431702">
      <w:bodyDiv w:val="1"/>
      <w:marLeft w:val="0"/>
      <w:marRight w:val="0"/>
      <w:marTop w:val="0"/>
      <w:marBottom w:val="0"/>
      <w:divBdr>
        <w:top w:val="none" w:sz="0" w:space="0" w:color="auto"/>
        <w:left w:val="none" w:sz="0" w:space="0" w:color="auto"/>
        <w:bottom w:val="none" w:sz="0" w:space="0" w:color="auto"/>
        <w:right w:val="none" w:sz="0" w:space="0" w:color="auto"/>
      </w:divBdr>
    </w:div>
    <w:div w:id="1034966032">
      <w:bodyDiv w:val="1"/>
      <w:marLeft w:val="0"/>
      <w:marRight w:val="0"/>
      <w:marTop w:val="0"/>
      <w:marBottom w:val="0"/>
      <w:divBdr>
        <w:top w:val="none" w:sz="0" w:space="0" w:color="auto"/>
        <w:left w:val="none" w:sz="0" w:space="0" w:color="auto"/>
        <w:bottom w:val="none" w:sz="0" w:space="0" w:color="auto"/>
        <w:right w:val="none" w:sz="0" w:space="0" w:color="auto"/>
      </w:divBdr>
    </w:div>
    <w:div w:id="1036350541">
      <w:bodyDiv w:val="1"/>
      <w:marLeft w:val="0"/>
      <w:marRight w:val="0"/>
      <w:marTop w:val="0"/>
      <w:marBottom w:val="0"/>
      <w:divBdr>
        <w:top w:val="none" w:sz="0" w:space="0" w:color="auto"/>
        <w:left w:val="none" w:sz="0" w:space="0" w:color="auto"/>
        <w:bottom w:val="none" w:sz="0" w:space="0" w:color="auto"/>
        <w:right w:val="none" w:sz="0" w:space="0" w:color="auto"/>
      </w:divBdr>
    </w:div>
    <w:div w:id="1038622330">
      <w:bodyDiv w:val="1"/>
      <w:marLeft w:val="0"/>
      <w:marRight w:val="0"/>
      <w:marTop w:val="0"/>
      <w:marBottom w:val="0"/>
      <w:divBdr>
        <w:top w:val="none" w:sz="0" w:space="0" w:color="auto"/>
        <w:left w:val="none" w:sz="0" w:space="0" w:color="auto"/>
        <w:bottom w:val="none" w:sz="0" w:space="0" w:color="auto"/>
        <w:right w:val="none" w:sz="0" w:space="0" w:color="auto"/>
      </w:divBdr>
    </w:div>
    <w:div w:id="1062632037">
      <w:bodyDiv w:val="1"/>
      <w:marLeft w:val="0"/>
      <w:marRight w:val="0"/>
      <w:marTop w:val="0"/>
      <w:marBottom w:val="0"/>
      <w:divBdr>
        <w:top w:val="none" w:sz="0" w:space="0" w:color="auto"/>
        <w:left w:val="none" w:sz="0" w:space="0" w:color="auto"/>
        <w:bottom w:val="none" w:sz="0" w:space="0" w:color="auto"/>
        <w:right w:val="none" w:sz="0" w:space="0" w:color="auto"/>
      </w:divBdr>
    </w:div>
    <w:div w:id="1097796432">
      <w:bodyDiv w:val="1"/>
      <w:marLeft w:val="0"/>
      <w:marRight w:val="0"/>
      <w:marTop w:val="0"/>
      <w:marBottom w:val="0"/>
      <w:divBdr>
        <w:top w:val="none" w:sz="0" w:space="0" w:color="auto"/>
        <w:left w:val="none" w:sz="0" w:space="0" w:color="auto"/>
        <w:bottom w:val="none" w:sz="0" w:space="0" w:color="auto"/>
        <w:right w:val="none" w:sz="0" w:space="0" w:color="auto"/>
      </w:divBdr>
    </w:div>
    <w:div w:id="1100445766">
      <w:bodyDiv w:val="1"/>
      <w:marLeft w:val="0"/>
      <w:marRight w:val="0"/>
      <w:marTop w:val="0"/>
      <w:marBottom w:val="0"/>
      <w:divBdr>
        <w:top w:val="none" w:sz="0" w:space="0" w:color="auto"/>
        <w:left w:val="none" w:sz="0" w:space="0" w:color="auto"/>
        <w:bottom w:val="none" w:sz="0" w:space="0" w:color="auto"/>
        <w:right w:val="none" w:sz="0" w:space="0" w:color="auto"/>
      </w:divBdr>
    </w:div>
    <w:div w:id="1107964648">
      <w:bodyDiv w:val="1"/>
      <w:marLeft w:val="0"/>
      <w:marRight w:val="0"/>
      <w:marTop w:val="0"/>
      <w:marBottom w:val="0"/>
      <w:divBdr>
        <w:top w:val="none" w:sz="0" w:space="0" w:color="auto"/>
        <w:left w:val="none" w:sz="0" w:space="0" w:color="auto"/>
        <w:bottom w:val="none" w:sz="0" w:space="0" w:color="auto"/>
        <w:right w:val="none" w:sz="0" w:space="0" w:color="auto"/>
      </w:divBdr>
    </w:div>
    <w:div w:id="1108935784">
      <w:bodyDiv w:val="1"/>
      <w:marLeft w:val="0"/>
      <w:marRight w:val="0"/>
      <w:marTop w:val="0"/>
      <w:marBottom w:val="0"/>
      <w:divBdr>
        <w:top w:val="none" w:sz="0" w:space="0" w:color="auto"/>
        <w:left w:val="none" w:sz="0" w:space="0" w:color="auto"/>
        <w:bottom w:val="none" w:sz="0" w:space="0" w:color="auto"/>
        <w:right w:val="none" w:sz="0" w:space="0" w:color="auto"/>
      </w:divBdr>
    </w:div>
    <w:div w:id="1116411221">
      <w:bodyDiv w:val="1"/>
      <w:marLeft w:val="0"/>
      <w:marRight w:val="0"/>
      <w:marTop w:val="0"/>
      <w:marBottom w:val="0"/>
      <w:divBdr>
        <w:top w:val="none" w:sz="0" w:space="0" w:color="auto"/>
        <w:left w:val="none" w:sz="0" w:space="0" w:color="auto"/>
        <w:bottom w:val="none" w:sz="0" w:space="0" w:color="auto"/>
        <w:right w:val="none" w:sz="0" w:space="0" w:color="auto"/>
      </w:divBdr>
    </w:div>
    <w:div w:id="1117985347">
      <w:bodyDiv w:val="1"/>
      <w:marLeft w:val="0"/>
      <w:marRight w:val="0"/>
      <w:marTop w:val="0"/>
      <w:marBottom w:val="0"/>
      <w:divBdr>
        <w:top w:val="none" w:sz="0" w:space="0" w:color="auto"/>
        <w:left w:val="none" w:sz="0" w:space="0" w:color="auto"/>
        <w:bottom w:val="none" w:sz="0" w:space="0" w:color="auto"/>
        <w:right w:val="none" w:sz="0" w:space="0" w:color="auto"/>
      </w:divBdr>
    </w:div>
    <w:div w:id="1118642077">
      <w:bodyDiv w:val="1"/>
      <w:marLeft w:val="0"/>
      <w:marRight w:val="0"/>
      <w:marTop w:val="0"/>
      <w:marBottom w:val="0"/>
      <w:divBdr>
        <w:top w:val="none" w:sz="0" w:space="0" w:color="auto"/>
        <w:left w:val="none" w:sz="0" w:space="0" w:color="auto"/>
        <w:bottom w:val="none" w:sz="0" w:space="0" w:color="auto"/>
        <w:right w:val="none" w:sz="0" w:space="0" w:color="auto"/>
      </w:divBdr>
    </w:div>
    <w:div w:id="1124151348">
      <w:bodyDiv w:val="1"/>
      <w:marLeft w:val="0"/>
      <w:marRight w:val="0"/>
      <w:marTop w:val="0"/>
      <w:marBottom w:val="0"/>
      <w:divBdr>
        <w:top w:val="none" w:sz="0" w:space="0" w:color="auto"/>
        <w:left w:val="none" w:sz="0" w:space="0" w:color="auto"/>
        <w:bottom w:val="none" w:sz="0" w:space="0" w:color="auto"/>
        <w:right w:val="none" w:sz="0" w:space="0" w:color="auto"/>
      </w:divBdr>
    </w:div>
    <w:div w:id="1127696866">
      <w:bodyDiv w:val="1"/>
      <w:marLeft w:val="0"/>
      <w:marRight w:val="0"/>
      <w:marTop w:val="0"/>
      <w:marBottom w:val="0"/>
      <w:divBdr>
        <w:top w:val="none" w:sz="0" w:space="0" w:color="auto"/>
        <w:left w:val="none" w:sz="0" w:space="0" w:color="auto"/>
        <w:bottom w:val="none" w:sz="0" w:space="0" w:color="auto"/>
        <w:right w:val="none" w:sz="0" w:space="0" w:color="auto"/>
      </w:divBdr>
    </w:div>
    <w:div w:id="1150098925">
      <w:bodyDiv w:val="1"/>
      <w:marLeft w:val="0"/>
      <w:marRight w:val="0"/>
      <w:marTop w:val="0"/>
      <w:marBottom w:val="0"/>
      <w:divBdr>
        <w:top w:val="none" w:sz="0" w:space="0" w:color="auto"/>
        <w:left w:val="none" w:sz="0" w:space="0" w:color="auto"/>
        <w:bottom w:val="none" w:sz="0" w:space="0" w:color="auto"/>
        <w:right w:val="none" w:sz="0" w:space="0" w:color="auto"/>
      </w:divBdr>
    </w:div>
    <w:div w:id="1151290155">
      <w:bodyDiv w:val="1"/>
      <w:marLeft w:val="0"/>
      <w:marRight w:val="0"/>
      <w:marTop w:val="0"/>
      <w:marBottom w:val="0"/>
      <w:divBdr>
        <w:top w:val="none" w:sz="0" w:space="0" w:color="auto"/>
        <w:left w:val="none" w:sz="0" w:space="0" w:color="auto"/>
        <w:bottom w:val="none" w:sz="0" w:space="0" w:color="auto"/>
        <w:right w:val="none" w:sz="0" w:space="0" w:color="auto"/>
      </w:divBdr>
    </w:div>
    <w:div w:id="1167675324">
      <w:bodyDiv w:val="1"/>
      <w:marLeft w:val="0"/>
      <w:marRight w:val="0"/>
      <w:marTop w:val="0"/>
      <w:marBottom w:val="0"/>
      <w:divBdr>
        <w:top w:val="none" w:sz="0" w:space="0" w:color="auto"/>
        <w:left w:val="none" w:sz="0" w:space="0" w:color="auto"/>
        <w:bottom w:val="none" w:sz="0" w:space="0" w:color="auto"/>
        <w:right w:val="none" w:sz="0" w:space="0" w:color="auto"/>
      </w:divBdr>
    </w:div>
    <w:div w:id="1173953751">
      <w:bodyDiv w:val="1"/>
      <w:marLeft w:val="0"/>
      <w:marRight w:val="0"/>
      <w:marTop w:val="0"/>
      <w:marBottom w:val="0"/>
      <w:divBdr>
        <w:top w:val="none" w:sz="0" w:space="0" w:color="auto"/>
        <w:left w:val="none" w:sz="0" w:space="0" w:color="auto"/>
        <w:bottom w:val="none" w:sz="0" w:space="0" w:color="auto"/>
        <w:right w:val="none" w:sz="0" w:space="0" w:color="auto"/>
      </w:divBdr>
    </w:div>
    <w:div w:id="1187404324">
      <w:bodyDiv w:val="1"/>
      <w:marLeft w:val="0"/>
      <w:marRight w:val="0"/>
      <w:marTop w:val="0"/>
      <w:marBottom w:val="0"/>
      <w:divBdr>
        <w:top w:val="none" w:sz="0" w:space="0" w:color="auto"/>
        <w:left w:val="none" w:sz="0" w:space="0" w:color="auto"/>
        <w:bottom w:val="none" w:sz="0" w:space="0" w:color="auto"/>
        <w:right w:val="none" w:sz="0" w:space="0" w:color="auto"/>
      </w:divBdr>
    </w:div>
    <w:div w:id="1196116271">
      <w:bodyDiv w:val="1"/>
      <w:marLeft w:val="0"/>
      <w:marRight w:val="0"/>
      <w:marTop w:val="0"/>
      <w:marBottom w:val="0"/>
      <w:divBdr>
        <w:top w:val="none" w:sz="0" w:space="0" w:color="auto"/>
        <w:left w:val="none" w:sz="0" w:space="0" w:color="auto"/>
        <w:bottom w:val="none" w:sz="0" w:space="0" w:color="auto"/>
        <w:right w:val="none" w:sz="0" w:space="0" w:color="auto"/>
      </w:divBdr>
    </w:div>
    <w:div w:id="1201817622">
      <w:bodyDiv w:val="1"/>
      <w:marLeft w:val="0"/>
      <w:marRight w:val="0"/>
      <w:marTop w:val="0"/>
      <w:marBottom w:val="0"/>
      <w:divBdr>
        <w:top w:val="none" w:sz="0" w:space="0" w:color="auto"/>
        <w:left w:val="none" w:sz="0" w:space="0" w:color="auto"/>
        <w:bottom w:val="none" w:sz="0" w:space="0" w:color="auto"/>
        <w:right w:val="none" w:sz="0" w:space="0" w:color="auto"/>
      </w:divBdr>
    </w:div>
    <w:div w:id="1212231117">
      <w:bodyDiv w:val="1"/>
      <w:marLeft w:val="0"/>
      <w:marRight w:val="0"/>
      <w:marTop w:val="0"/>
      <w:marBottom w:val="0"/>
      <w:divBdr>
        <w:top w:val="none" w:sz="0" w:space="0" w:color="auto"/>
        <w:left w:val="none" w:sz="0" w:space="0" w:color="auto"/>
        <w:bottom w:val="none" w:sz="0" w:space="0" w:color="auto"/>
        <w:right w:val="none" w:sz="0" w:space="0" w:color="auto"/>
      </w:divBdr>
    </w:div>
    <w:div w:id="1245723144">
      <w:bodyDiv w:val="1"/>
      <w:marLeft w:val="0"/>
      <w:marRight w:val="0"/>
      <w:marTop w:val="0"/>
      <w:marBottom w:val="0"/>
      <w:divBdr>
        <w:top w:val="none" w:sz="0" w:space="0" w:color="auto"/>
        <w:left w:val="none" w:sz="0" w:space="0" w:color="auto"/>
        <w:bottom w:val="none" w:sz="0" w:space="0" w:color="auto"/>
        <w:right w:val="none" w:sz="0" w:space="0" w:color="auto"/>
      </w:divBdr>
    </w:div>
    <w:div w:id="1258439877">
      <w:bodyDiv w:val="1"/>
      <w:marLeft w:val="0"/>
      <w:marRight w:val="0"/>
      <w:marTop w:val="0"/>
      <w:marBottom w:val="0"/>
      <w:divBdr>
        <w:top w:val="none" w:sz="0" w:space="0" w:color="auto"/>
        <w:left w:val="none" w:sz="0" w:space="0" w:color="auto"/>
        <w:bottom w:val="none" w:sz="0" w:space="0" w:color="auto"/>
        <w:right w:val="none" w:sz="0" w:space="0" w:color="auto"/>
      </w:divBdr>
    </w:div>
    <w:div w:id="1262300797">
      <w:bodyDiv w:val="1"/>
      <w:marLeft w:val="0"/>
      <w:marRight w:val="0"/>
      <w:marTop w:val="0"/>
      <w:marBottom w:val="0"/>
      <w:divBdr>
        <w:top w:val="none" w:sz="0" w:space="0" w:color="auto"/>
        <w:left w:val="none" w:sz="0" w:space="0" w:color="auto"/>
        <w:bottom w:val="none" w:sz="0" w:space="0" w:color="auto"/>
        <w:right w:val="none" w:sz="0" w:space="0" w:color="auto"/>
      </w:divBdr>
    </w:div>
    <w:div w:id="1277563083">
      <w:bodyDiv w:val="1"/>
      <w:marLeft w:val="0"/>
      <w:marRight w:val="0"/>
      <w:marTop w:val="0"/>
      <w:marBottom w:val="0"/>
      <w:divBdr>
        <w:top w:val="none" w:sz="0" w:space="0" w:color="auto"/>
        <w:left w:val="none" w:sz="0" w:space="0" w:color="auto"/>
        <w:bottom w:val="none" w:sz="0" w:space="0" w:color="auto"/>
        <w:right w:val="none" w:sz="0" w:space="0" w:color="auto"/>
      </w:divBdr>
    </w:div>
    <w:div w:id="1279950583">
      <w:bodyDiv w:val="1"/>
      <w:marLeft w:val="0"/>
      <w:marRight w:val="0"/>
      <w:marTop w:val="0"/>
      <w:marBottom w:val="0"/>
      <w:divBdr>
        <w:top w:val="none" w:sz="0" w:space="0" w:color="auto"/>
        <w:left w:val="none" w:sz="0" w:space="0" w:color="auto"/>
        <w:bottom w:val="none" w:sz="0" w:space="0" w:color="auto"/>
        <w:right w:val="none" w:sz="0" w:space="0" w:color="auto"/>
      </w:divBdr>
    </w:div>
    <w:div w:id="1282766241">
      <w:bodyDiv w:val="1"/>
      <w:marLeft w:val="0"/>
      <w:marRight w:val="0"/>
      <w:marTop w:val="0"/>
      <w:marBottom w:val="0"/>
      <w:divBdr>
        <w:top w:val="none" w:sz="0" w:space="0" w:color="auto"/>
        <w:left w:val="none" w:sz="0" w:space="0" w:color="auto"/>
        <w:bottom w:val="none" w:sz="0" w:space="0" w:color="auto"/>
        <w:right w:val="none" w:sz="0" w:space="0" w:color="auto"/>
      </w:divBdr>
    </w:div>
    <w:div w:id="1283540517">
      <w:bodyDiv w:val="1"/>
      <w:marLeft w:val="0"/>
      <w:marRight w:val="0"/>
      <w:marTop w:val="0"/>
      <w:marBottom w:val="0"/>
      <w:divBdr>
        <w:top w:val="none" w:sz="0" w:space="0" w:color="auto"/>
        <w:left w:val="none" w:sz="0" w:space="0" w:color="auto"/>
        <w:bottom w:val="none" w:sz="0" w:space="0" w:color="auto"/>
        <w:right w:val="none" w:sz="0" w:space="0" w:color="auto"/>
      </w:divBdr>
    </w:div>
    <w:div w:id="1286110821">
      <w:bodyDiv w:val="1"/>
      <w:marLeft w:val="0"/>
      <w:marRight w:val="0"/>
      <w:marTop w:val="0"/>
      <w:marBottom w:val="0"/>
      <w:divBdr>
        <w:top w:val="none" w:sz="0" w:space="0" w:color="auto"/>
        <w:left w:val="none" w:sz="0" w:space="0" w:color="auto"/>
        <w:bottom w:val="none" w:sz="0" w:space="0" w:color="auto"/>
        <w:right w:val="none" w:sz="0" w:space="0" w:color="auto"/>
      </w:divBdr>
    </w:div>
    <w:div w:id="1297640163">
      <w:bodyDiv w:val="1"/>
      <w:marLeft w:val="0"/>
      <w:marRight w:val="0"/>
      <w:marTop w:val="0"/>
      <w:marBottom w:val="0"/>
      <w:divBdr>
        <w:top w:val="none" w:sz="0" w:space="0" w:color="auto"/>
        <w:left w:val="none" w:sz="0" w:space="0" w:color="auto"/>
        <w:bottom w:val="none" w:sz="0" w:space="0" w:color="auto"/>
        <w:right w:val="none" w:sz="0" w:space="0" w:color="auto"/>
      </w:divBdr>
    </w:div>
    <w:div w:id="1299995534">
      <w:bodyDiv w:val="1"/>
      <w:marLeft w:val="0"/>
      <w:marRight w:val="0"/>
      <w:marTop w:val="0"/>
      <w:marBottom w:val="0"/>
      <w:divBdr>
        <w:top w:val="none" w:sz="0" w:space="0" w:color="auto"/>
        <w:left w:val="none" w:sz="0" w:space="0" w:color="auto"/>
        <w:bottom w:val="none" w:sz="0" w:space="0" w:color="auto"/>
        <w:right w:val="none" w:sz="0" w:space="0" w:color="auto"/>
      </w:divBdr>
    </w:div>
    <w:div w:id="1319456723">
      <w:bodyDiv w:val="1"/>
      <w:marLeft w:val="0"/>
      <w:marRight w:val="0"/>
      <w:marTop w:val="0"/>
      <w:marBottom w:val="0"/>
      <w:divBdr>
        <w:top w:val="none" w:sz="0" w:space="0" w:color="auto"/>
        <w:left w:val="none" w:sz="0" w:space="0" w:color="auto"/>
        <w:bottom w:val="none" w:sz="0" w:space="0" w:color="auto"/>
        <w:right w:val="none" w:sz="0" w:space="0" w:color="auto"/>
      </w:divBdr>
    </w:div>
    <w:div w:id="1340498228">
      <w:bodyDiv w:val="1"/>
      <w:marLeft w:val="0"/>
      <w:marRight w:val="0"/>
      <w:marTop w:val="0"/>
      <w:marBottom w:val="0"/>
      <w:divBdr>
        <w:top w:val="none" w:sz="0" w:space="0" w:color="auto"/>
        <w:left w:val="none" w:sz="0" w:space="0" w:color="auto"/>
        <w:bottom w:val="none" w:sz="0" w:space="0" w:color="auto"/>
        <w:right w:val="none" w:sz="0" w:space="0" w:color="auto"/>
      </w:divBdr>
    </w:div>
    <w:div w:id="1343046070">
      <w:bodyDiv w:val="1"/>
      <w:marLeft w:val="0"/>
      <w:marRight w:val="0"/>
      <w:marTop w:val="0"/>
      <w:marBottom w:val="0"/>
      <w:divBdr>
        <w:top w:val="none" w:sz="0" w:space="0" w:color="auto"/>
        <w:left w:val="none" w:sz="0" w:space="0" w:color="auto"/>
        <w:bottom w:val="none" w:sz="0" w:space="0" w:color="auto"/>
        <w:right w:val="none" w:sz="0" w:space="0" w:color="auto"/>
      </w:divBdr>
    </w:div>
    <w:div w:id="1368214348">
      <w:bodyDiv w:val="1"/>
      <w:marLeft w:val="0"/>
      <w:marRight w:val="0"/>
      <w:marTop w:val="0"/>
      <w:marBottom w:val="0"/>
      <w:divBdr>
        <w:top w:val="none" w:sz="0" w:space="0" w:color="auto"/>
        <w:left w:val="none" w:sz="0" w:space="0" w:color="auto"/>
        <w:bottom w:val="none" w:sz="0" w:space="0" w:color="auto"/>
        <w:right w:val="none" w:sz="0" w:space="0" w:color="auto"/>
      </w:divBdr>
    </w:div>
    <w:div w:id="1369721324">
      <w:bodyDiv w:val="1"/>
      <w:marLeft w:val="0"/>
      <w:marRight w:val="0"/>
      <w:marTop w:val="0"/>
      <w:marBottom w:val="0"/>
      <w:divBdr>
        <w:top w:val="none" w:sz="0" w:space="0" w:color="auto"/>
        <w:left w:val="none" w:sz="0" w:space="0" w:color="auto"/>
        <w:bottom w:val="none" w:sz="0" w:space="0" w:color="auto"/>
        <w:right w:val="none" w:sz="0" w:space="0" w:color="auto"/>
      </w:divBdr>
    </w:div>
    <w:div w:id="1371146617">
      <w:bodyDiv w:val="1"/>
      <w:marLeft w:val="0"/>
      <w:marRight w:val="0"/>
      <w:marTop w:val="0"/>
      <w:marBottom w:val="0"/>
      <w:divBdr>
        <w:top w:val="none" w:sz="0" w:space="0" w:color="auto"/>
        <w:left w:val="none" w:sz="0" w:space="0" w:color="auto"/>
        <w:bottom w:val="none" w:sz="0" w:space="0" w:color="auto"/>
        <w:right w:val="none" w:sz="0" w:space="0" w:color="auto"/>
      </w:divBdr>
    </w:div>
    <w:div w:id="1381788482">
      <w:bodyDiv w:val="1"/>
      <w:marLeft w:val="0"/>
      <w:marRight w:val="0"/>
      <w:marTop w:val="0"/>
      <w:marBottom w:val="0"/>
      <w:divBdr>
        <w:top w:val="none" w:sz="0" w:space="0" w:color="auto"/>
        <w:left w:val="none" w:sz="0" w:space="0" w:color="auto"/>
        <w:bottom w:val="none" w:sz="0" w:space="0" w:color="auto"/>
        <w:right w:val="none" w:sz="0" w:space="0" w:color="auto"/>
      </w:divBdr>
    </w:div>
    <w:div w:id="1393189333">
      <w:bodyDiv w:val="1"/>
      <w:marLeft w:val="0"/>
      <w:marRight w:val="0"/>
      <w:marTop w:val="0"/>
      <w:marBottom w:val="0"/>
      <w:divBdr>
        <w:top w:val="none" w:sz="0" w:space="0" w:color="auto"/>
        <w:left w:val="none" w:sz="0" w:space="0" w:color="auto"/>
        <w:bottom w:val="none" w:sz="0" w:space="0" w:color="auto"/>
        <w:right w:val="none" w:sz="0" w:space="0" w:color="auto"/>
      </w:divBdr>
    </w:div>
    <w:div w:id="1395087153">
      <w:bodyDiv w:val="1"/>
      <w:marLeft w:val="0"/>
      <w:marRight w:val="0"/>
      <w:marTop w:val="0"/>
      <w:marBottom w:val="0"/>
      <w:divBdr>
        <w:top w:val="none" w:sz="0" w:space="0" w:color="auto"/>
        <w:left w:val="none" w:sz="0" w:space="0" w:color="auto"/>
        <w:bottom w:val="none" w:sz="0" w:space="0" w:color="auto"/>
        <w:right w:val="none" w:sz="0" w:space="0" w:color="auto"/>
      </w:divBdr>
    </w:div>
    <w:div w:id="1397699560">
      <w:bodyDiv w:val="1"/>
      <w:marLeft w:val="0"/>
      <w:marRight w:val="0"/>
      <w:marTop w:val="0"/>
      <w:marBottom w:val="0"/>
      <w:divBdr>
        <w:top w:val="none" w:sz="0" w:space="0" w:color="auto"/>
        <w:left w:val="none" w:sz="0" w:space="0" w:color="auto"/>
        <w:bottom w:val="none" w:sz="0" w:space="0" w:color="auto"/>
        <w:right w:val="none" w:sz="0" w:space="0" w:color="auto"/>
      </w:divBdr>
    </w:div>
    <w:div w:id="1429957924">
      <w:bodyDiv w:val="1"/>
      <w:marLeft w:val="0"/>
      <w:marRight w:val="0"/>
      <w:marTop w:val="0"/>
      <w:marBottom w:val="0"/>
      <w:divBdr>
        <w:top w:val="none" w:sz="0" w:space="0" w:color="auto"/>
        <w:left w:val="none" w:sz="0" w:space="0" w:color="auto"/>
        <w:bottom w:val="none" w:sz="0" w:space="0" w:color="auto"/>
        <w:right w:val="none" w:sz="0" w:space="0" w:color="auto"/>
      </w:divBdr>
    </w:div>
    <w:div w:id="1436289729">
      <w:bodyDiv w:val="1"/>
      <w:marLeft w:val="0"/>
      <w:marRight w:val="0"/>
      <w:marTop w:val="0"/>
      <w:marBottom w:val="0"/>
      <w:divBdr>
        <w:top w:val="none" w:sz="0" w:space="0" w:color="auto"/>
        <w:left w:val="none" w:sz="0" w:space="0" w:color="auto"/>
        <w:bottom w:val="none" w:sz="0" w:space="0" w:color="auto"/>
        <w:right w:val="none" w:sz="0" w:space="0" w:color="auto"/>
      </w:divBdr>
    </w:div>
    <w:div w:id="1456170831">
      <w:bodyDiv w:val="1"/>
      <w:marLeft w:val="0"/>
      <w:marRight w:val="0"/>
      <w:marTop w:val="0"/>
      <w:marBottom w:val="0"/>
      <w:divBdr>
        <w:top w:val="none" w:sz="0" w:space="0" w:color="auto"/>
        <w:left w:val="none" w:sz="0" w:space="0" w:color="auto"/>
        <w:bottom w:val="none" w:sz="0" w:space="0" w:color="auto"/>
        <w:right w:val="none" w:sz="0" w:space="0" w:color="auto"/>
      </w:divBdr>
    </w:div>
    <w:div w:id="1468081838">
      <w:bodyDiv w:val="1"/>
      <w:marLeft w:val="0"/>
      <w:marRight w:val="0"/>
      <w:marTop w:val="0"/>
      <w:marBottom w:val="0"/>
      <w:divBdr>
        <w:top w:val="none" w:sz="0" w:space="0" w:color="auto"/>
        <w:left w:val="none" w:sz="0" w:space="0" w:color="auto"/>
        <w:bottom w:val="none" w:sz="0" w:space="0" w:color="auto"/>
        <w:right w:val="none" w:sz="0" w:space="0" w:color="auto"/>
      </w:divBdr>
    </w:div>
    <w:div w:id="1476097184">
      <w:bodyDiv w:val="1"/>
      <w:marLeft w:val="0"/>
      <w:marRight w:val="0"/>
      <w:marTop w:val="0"/>
      <w:marBottom w:val="0"/>
      <w:divBdr>
        <w:top w:val="none" w:sz="0" w:space="0" w:color="auto"/>
        <w:left w:val="none" w:sz="0" w:space="0" w:color="auto"/>
        <w:bottom w:val="none" w:sz="0" w:space="0" w:color="auto"/>
        <w:right w:val="none" w:sz="0" w:space="0" w:color="auto"/>
      </w:divBdr>
    </w:div>
    <w:div w:id="1479344352">
      <w:bodyDiv w:val="1"/>
      <w:marLeft w:val="0"/>
      <w:marRight w:val="0"/>
      <w:marTop w:val="0"/>
      <w:marBottom w:val="0"/>
      <w:divBdr>
        <w:top w:val="none" w:sz="0" w:space="0" w:color="auto"/>
        <w:left w:val="none" w:sz="0" w:space="0" w:color="auto"/>
        <w:bottom w:val="none" w:sz="0" w:space="0" w:color="auto"/>
        <w:right w:val="none" w:sz="0" w:space="0" w:color="auto"/>
      </w:divBdr>
    </w:div>
    <w:div w:id="1493909033">
      <w:bodyDiv w:val="1"/>
      <w:marLeft w:val="0"/>
      <w:marRight w:val="0"/>
      <w:marTop w:val="0"/>
      <w:marBottom w:val="0"/>
      <w:divBdr>
        <w:top w:val="none" w:sz="0" w:space="0" w:color="auto"/>
        <w:left w:val="none" w:sz="0" w:space="0" w:color="auto"/>
        <w:bottom w:val="none" w:sz="0" w:space="0" w:color="auto"/>
        <w:right w:val="none" w:sz="0" w:space="0" w:color="auto"/>
      </w:divBdr>
    </w:div>
    <w:div w:id="1510950967">
      <w:bodyDiv w:val="1"/>
      <w:marLeft w:val="0"/>
      <w:marRight w:val="0"/>
      <w:marTop w:val="0"/>
      <w:marBottom w:val="0"/>
      <w:divBdr>
        <w:top w:val="none" w:sz="0" w:space="0" w:color="auto"/>
        <w:left w:val="none" w:sz="0" w:space="0" w:color="auto"/>
        <w:bottom w:val="none" w:sz="0" w:space="0" w:color="auto"/>
        <w:right w:val="none" w:sz="0" w:space="0" w:color="auto"/>
      </w:divBdr>
    </w:div>
    <w:div w:id="1516268648">
      <w:bodyDiv w:val="1"/>
      <w:marLeft w:val="0"/>
      <w:marRight w:val="0"/>
      <w:marTop w:val="0"/>
      <w:marBottom w:val="0"/>
      <w:divBdr>
        <w:top w:val="none" w:sz="0" w:space="0" w:color="auto"/>
        <w:left w:val="none" w:sz="0" w:space="0" w:color="auto"/>
        <w:bottom w:val="none" w:sz="0" w:space="0" w:color="auto"/>
        <w:right w:val="none" w:sz="0" w:space="0" w:color="auto"/>
      </w:divBdr>
    </w:div>
    <w:div w:id="1529026755">
      <w:bodyDiv w:val="1"/>
      <w:marLeft w:val="0"/>
      <w:marRight w:val="0"/>
      <w:marTop w:val="0"/>
      <w:marBottom w:val="0"/>
      <w:divBdr>
        <w:top w:val="none" w:sz="0" w:space="0" w:color="auto"/>
        <w:left w:val="none" w:sz="0" w:space="0" w:color="auto"/>
        <w:bottom w:val="none" w:sz="0" w:space="0" w:color="auto"/>
        <w:right w:val="none" w:sz="0" w:space="0" w:color="auto"/>
      </w:divBdr>
    </w:div>
    <w:div w:id="1531382122">
      <w:bodyDiv w:val="1"/>
      <w:marLeft w:val="0"/>
      <w:marRight w:val="0"/>
      <w:marTop w:val="0"/>
      <w:marBottom w:val="0"/>
      <w:divBdr>
        <w:top w:val="none" w:sz="0" w:space="0" w:color="auto"/>
        <w:left w:val="none" w:sz="0" w:space="0" w:color="auto"/>
        <w:bottom w:val="none" w:sz="0" w:space="0" w:color="auto"/>
        <w:right w:val="none" w:sz="0" w:space="0" w:color="auto"/>
      </w:divBdr>
    </w:div>
    <w:div w:id="1547793608">
      <w:bodyDiv w:val="1"/>
      <w:marLeft w:val="0"/>
      <w:marRight w:val="0"/>
      <w:marTop w:val="0"/>
      <w:marBottom w:val="0"/>
      <w:divBdr>
        <w:top w:val="none" w:sz="0" w:space="0" w:color="auto"/>
        <w:left w:val="none" w:sz="0" w:space="0" w:color="auto"/>
        <w:bottom w:val="none" w:sz="0" w:space="0" w:color="auto"/>
        <w:right w:val="none" w:sz="0" w:space="0" w:color="auto"/>
      </w:divBdr>
    </w:div>
    <w:div w:id="1560902507">
      <w:bodyDiv w:val="1"/>
      <w:marLeft w:val="0"/>
      <w:marRight w:val="0"/>
      <w:marTop w:val="0"/>
      <w:marBottom w:val="0"/>
      <w:divBdr>
        <w:top w:val="none" w:sz="0" w:space="0" w:color="auto"/>
        <w:left w:val="none" w:sz="0" w:space="0" w:color="auto"/>
        <w:bottom w:val="none" w:sz="0" w:space="0" w:color="auto"/>
        <w:right w:val="none" w:sz="0" w:space="0" w:color="auto"/>
      </w:divBdr>
    </w:div>
    <w:div w:id="1571423901">
      <w:bodyDiv w:val="1"/>
      <w:marLeft w:val="0"/>
      <w:marRight w:val="0"/>
      <w:marTop w:val="0"/>
      <w:marBottom w:val="0"/>
      <w:divBdr>
        <w:top w:val="none" w:sz="0" w:space="0" w:color="auto"/>
        <w:left w:val="none" w:sz="0" w:space="0" w:color="auto"/>
        <w:bottom w:val="none" w:sz="0" w:space="0" w:color="auto"/>
        <w:right w:val="none" w:sz="0" w:space="0" w:color="auto"/>
      </w:divBdr>
    </w:div>
    <w:div w:id="1576476817">
      <w:bodyDiv w:val="1"/>
      <w:marLeft w:val="0"/>
      <w:marRight w:val="0"/>
      <w:marTop w:val="0"/>
      <w:marBottom w:val="0"/>
      <w:divBdr>
        <w:top w:val="none" w:sz="0" w:space="0" w:color="auto"/>
        <w:left w:val="none" w:sz="0" w:space="0" w:color="auto"/>
        <w:bottom w:val="none" w:sz="0" w:space="0" w:color="auto"/>
        <w:right w:val="none" w:sz="0" w:space="0" w:color="auto"/>
      </w:divBdr>
    </w:div>
    <w:div w:id="1596816534">
      <w:bodyDiv w:val="1"/>
      <w:marLeft w:val="0"/>
      <w:marRight w:val="0"/>
      <w:marTop w:val="0"/>
      <w:marBottom w:val="0"/>
      <w:divBdr>
        <w:top w:val="none" w:sz="0" w:space="0" w:color="auto"/>
        <w:left w:val="none" w:sz="0" w:space="0" w:color="auto"/>
        <w:bottom w:val="none" w:sz="0" w:space="0" w:color="auto"/>
        <w:right w:val="none" w:sz="0" w:space="0" w:color="auto"/>
      </w:divBdr>
    </w:div>
    <w:div w:id="1605764786">
      <w:bodyDiv w:val="1"/>
      <w:marLeft w:val="0"/>
      <w:marRight w:val="0"/>
      <w:marTop w:val="0"/>
      <w:marBottom w:val="0"/>
      <w:divBdr>
        <w:top w:val="none" w:sz="0" w:space="0" w:color="auto"/>
        <w:left w:val="none" w:sz="0" w:space="0" w:color="auto"/>
        <w:bottom w:val="none" w:sz="0" w:space="0" w:color="auto"/>
        <w:right w:val="none" w:sz="0" w:space="0" w:color="auto"/>
      </w:divBdr>
    </w:div>
    <w:div w:id="1616209273">
      <w:bodyDiv w:val="1"/>
      <w:marLeft w:val="0"/>
      <w:marRight w:val="0"/>
      <w:marTop w:val="0"/>
      <w:marBottom w:val="0"/>
      <w:divBdr>
        <w:top w:val="none" w:sz="0" w:space="0" w:color="auto"/>
        <w:left w:val="none" w:sz="0" w:space="0" w:color="auto"/>
        <w:bottom w:val="none" w:sz="0" w:space="0" w:color="auto"/>
        <w:right w:val="none" w:sz="0" w:space="0" w:color="auto"/>
      </w:divBdr>
    </w:div>
    <w:div w:id="1628193686">
      <w:bodyDiv w:val="1"/>
      <w:marLeft w:val="0"/>
      <w:marRight w:val="0"/>
      <w:marTop w:val="0"/>
      <w:marBottom w:val="0"/>
      <w:divBdr>
        <w:top w:val="none" w:sz="0" w:space="0" w:color="auto"/>
        <w:left w:val="none" w:sz="0" w:space="0" w:color="auto"/>
        <w:bottom w:val="none" w:sz="0" w:space="0" w:color="auto"/>
        <w:right w:val="none" w:sz="0" w:space="0" w:color="auto"/>
      </w:divBdr>
    </w:div>
    <w:div w:id="1634407814">
      <w:bodyDiv w:val="1"/>
      <w:marLeft w:val="0"/>
      <w:marRight w:val="0"/>
      <w:marTop w:val="0"/>
      <w:marBottom w:val="0"/>
      <w:divBdr>
        <w:top w:val="none" w:sz="0" w:space="0" w:color="auto"/>
        <w:left w:val="none" w:sz="0" w:space="0" w:color="auto"/>
        <w:bottom w:val="none" w:sz="0" w:space="0" w:color="auto"/>
        <w:right w:val="none" w:sz="0" w:space="0" w:color="auto"/>
      </w:divBdr>
    </w:div>
    <w:div w:id="1660310509">
      <w:bodyDiv w:val="1"/>
      <w:marLeft w:val="0"/>
      <w:marRight w:val="0"/>
      <w:marTop w:val="0"/>
      <w:marBottom w:val="0"/>
      <w:divBdr>
        <w:top w:val="none" w:sz="0" w:space="0" w:color="auto"/>
        <w:left w:val="none" w:sz="0" w:space="0" w:color="auto"/>
        <w:bottom w:val="none" w:sz="0" w:space="0" w:color="auto"/>
        <w:right w:val="none" w:sz="0" w:space="0" w:color="auto"/>
      </w:divBdr>
    </w:div>
    <w:div w:id="1666516045">
      <w:bodyDiv w:val="1"/>
      <w:marLeft w:val="0"/>
      <w:marRight w:val="0"/>
      <w:marTop w:val="0"/>
      <w:marBottom w:val="0"/>
      <w:divBdr>
        <w:top w:val="none" w:sz="0" w:space="0" w:color="auto"/>
        <w:left w:val="none" w:sz="0" w:space="0" w:color="auto"/>
        <w:bottom w:val="none" w:sz="0" w:space="0" w:color="auto"/>
        <w:right w:val="none" w:sz="0" w:space="0" w:color="auto"/>
      </w:divBdr>
    </w:div>
    <w:div w:id="1677271942">
      <w:bodyDiv w:val="1"/>
      <w:marLeft w:val="0"/>
      <w:marRight w:val="0"/>
      <w:marTop w:val="0"/>
      <w:marBottom w:val="0"/>
      <w:divBdr>
        <w:top w:val="none" w:sz="0" w:space="0" w:color="auto"/>
        <w:left w:val="none" w:sz="0" w:space="0" w:color="auto"/>
        <w:bottom w:val="none" w:sz="0" w:space="0" w:color="auto"/>
        <w:right w:val="none" w:sz="0" w:space="0" w:color="auto"/>
      </w:divBdr>
    </w:div>
    <w:div w:id="1680307412">
      <w:bodyDiv w:val="1"/>
      <w:marLeft w:val="0"/>
      <w:marRight w:val="0"/>
      <w:marTop w:val="0"/>
      <w:marBottom w:val="0"/>
      <w:divBdr>
        <w:top w:val="none" w:sz="0" w:space="0" w:color="auto"/>
        <w:left w:val="none" w:sz="0" w:space="0" w:color="auto"/>
        <w:bottom w:val="none" w:sz="0" w:space="0" w:color="auto"/>
        <w:right w:val="none" w:sz="0" w:space="0" w:color="auto"/>
      </w:divBdr>
    </w:div>
    <w:div w:id="1704330821">
      <w:bodyDiv w:val="1"/>
      <w:marLeft w:val="0"/>
      <w:marRight w:val="0"/>
      <w:marTop w:val="0"/>
      <w:marBottom w:val="0"/>
      <w:divBdr>
        <w:top w:val="none" w:sz="0" w:space="0" w:color="auto"/>
        <w:left w:val="none" w:sz="0" w:space="0" w:color="auto"/>
        <w:bottom w:val="none" w:sz="0" w:space="0" w:color="auto"/>
        <w:right w:val="none" w:sz="0" w:space="0" w:color="auto"/>
      </w:divBdr>
    </w:div>
    <w:div w:id="1704674308">
      <w:bodyDiv w:val="1"/>
      <w:marLeft w:val="0"/>
      <w:marRight w:val="0"/>
      <w:marTop w:val="0"/>
      <w:marBottom w:val="0"/>
      <w:divBdr>
        <w:top w:val="none" w:sz="0" w:space="0" w:color="auto"/>
        <w:left w:val="none" w:sz="0" w:space="0" w:color="auto"/>
        <w:bottom w:val="none" w:sz="0" w:space="0" w:color="auto"/>
        <w:right w:val="none" w:sz="0" w:space="0" w:color="auto"/>
      </w:divBdr>
    </w:div>
    <w:div w:id="1710106973">
      <w:bodyDiv w:val="1"/>
      <w:marLeft w:val="0"/>
      <w:marRight w:val="0"/>
      <w:marTop w:val="0"/>
      <w:marBottom w:val="0"/>
      <w:divBdr>
        <w:top w:val="none" w:sz="0" w:space="0" w:color="auto"/>
        <w:left w:val="none" w:sz="0" w:space="0" w:color="auto"/>
        <w:bottom w:val="none" w:sz="0" w:space="0" w:color="auto"/>
        <w:right w:val="none" w:sz="0" w:space="0" w:color="auto"/>
      </w:divBdr>
    </w:div>
    <w:div w:id="1712073277">
      <w:bodyDiv w:val="1"/>
      <w:marLeft w:val="0"/>
      <w:marRight w:val="0"/>
      <w:marTop w:val="0"/>
      <w:marBottom w:val="0"/>
      <w:divBdr>
        <w:top w:val="none" w:sz="0" w:space="0" w:color="auto"/>
        <w:left w:val="none" w:sz="0" w:space="0" w:color="auto"/>
        <w:bottom w:val="none" w:sz="0" w:space="0" w:color="auto"/>
        <w:right w:val="none" w:sz="0" w:space="0" w:color="auto"/>
      </w:divBdr>
    </w:div>
    <w:div w:id="1725986913">
      <w:bodyDiv w:val="1"/>
      <w:marLeft w:val="0"/>
      <w:marRight w:val="0"/>
      <w:marTop w:val="0"/>
      <w:marBottom w:val="0"/>
      <w:divBdr>
        <w:top w:val="none" w:sz="0" w:space="0" w:color="auto"/>
        <w:left w:val="none" w:sz="0" w:space="0" w:color="auto"/>
        <w:bottom w:val="none" w:sz="0" w:space="0" w:color="auto"/>
        <w:right w:val="none" w:sz="0" w:space="0" w:color="auto"/>
      </w:divBdr>
    </w:div>
    <w:div w:id="1737313139">
      <w:bodyDiv w:val="1"/>
      <w:marLeft w:val="0"/>
      <w:marRight w:val="0"/>
      <w:marTop w:val="0"/>
      <w:marBottom w:val="0"/>
      <w:divBdr>
        <w:top w:val="none" w:sz="0" w:space="0" w:color="auto"/>
        <w:left w:val="none" w:sz="0" w:space="0" w:color="auto"/>
        <w:bottom w:val="none" w:sz="0" w:space="0" w:color="auto"/>
        <w:right w:val="none" w:sz="0" w:space="0" w:color="auto"/>
      </w:divBdr>
    </w:div>
    <w:div w:id="1746295116">
      <w:bodyDiv w:val="1"/>
      <w:marLeft w:val="0"/>
      <w:marRight w:val="0"/>
      <w:marTop w:val="0"/>
      <w:marBottom w:val="0"/>
      <w:divBdr>
        <w:top w:val="none" w:sz="0" w:space="0" w:color="auto"/>
        <w:left w:val="none" w:sz="0" w:space="0" w:color="auto"/>
        <w:bottom w:val="none" w:sz="0" w:space="0" w:color="auto"/>
        <w:right w:val="none" w:sz="0" w:space="0" w:color="auto"/>
      </w:divBdr>
    </w:div>
    <w:div w:id="1771000352">
      <w:bodyDiv w:val="1"/>
      <w:marLeft w:val="0"/>
      <w:marRight w:val="0"/>
      <w:marTop w:val="0"/>
      <w:marBottom w:val="0"/>
      <w:divBdr>
        <w:top w:val="none" w:sz="0" w:space="0" w:color="auto"/>
        <w:left w:val="none" w:sz="0" w:space="0" w:color="auto"/>
        <w:bottom w:val="none" w:sz="0" w:space="0" w:color="auto"/>
        <w:right w:val="none" w:sz="0" w:space="0" w:color="auto"/>
      </w:divBdr>
    </w:div>
    <w:div w:id="1785922195">
      <w:bodyDiv w:val="1"/>
      <w:marLeft w:val="0"/>
      <w:marRight w:val="0"/>
      <w:marTop w:val="0"/>
      <w:marBottom w:val="0"/>
      <w:divBdr>
        <w:top w:val="none" w:sz="0" w:space="0" w:color="auto"/>
        <w:left w:val="none" w:sz="0" w:space="0" w:color="auto"/>
        <w:bottom w:val="none" w:sz="0" w:space="0" w:color="auto"/>
        <w:right w:val="none" w:sz="0" w:space="0" w:color="auto"/>
      </w:divBdr>
    </w:div>
    <w:div w:id="1814985027">
      <w:bodyDiv w:val="1"/>
      <w:marLeft w:val="0"/>
      <w:marRight w:val="0"/>
      <w:marTop w:val="0"/>
      <w:marBottom w:val="0"/>
      <w:divBdr>
        <w:top w:val="none" w:sz="0" w:space="0" w:color="auto"/>
        <w:left w:val="none" w:sz="0" w:space="0" w:color="auto"/>
        <w:bottom w:val="none" w:sz="0" w:space="0" w:color="auto"/>
        <w:right w:val="none" w:sz="0" w:space="0" w:color="auto"/>
      </w:divBdr>
    </w:div>
    <w:div w:id="1832594936">
      <w:bodyDiv w:val="1"/>
      <w:marLeft w:val="0"/>
      <w:marRight w:val="0"/>
      <w:marTop w:val="0"/>
      <w:marBottom w:val="0"/>
      <w:divBdr>
        <w:top w:val="none" w:sz="0" w:space="0" w:color="auto"/>
        <w:left w:val="none" w:sz="0" w:space="0" w:color="auto"/>
        <w:bottom w:val="none" w:sz="0" w:space="0" w:color="auto"/>
        <w:right w:val="none" w:sz="0" w:space="0" w:color="auto"/>
      </w:divBdr>
    </w:div>
    <w:div w:id="1832869518">
      <w:bodyDiv w:val="1"/>
      <w:marLeft w:val="0"/>
      <w:marRight w:val="0"/>
      <w:marTop w:val="0"/>
      <w:marBottom w:val="0"/>
      <w:divBdr>
        <w:top w:val="none" w:sz="0" w:space="0" w:color="auto"/>
        <w:left w:val="none" w:sz="0" w:space="0" w:color="auto"/>
        <w:bottom w:val="none" w:sz="0" w:space="0" w:color="auto"/>
        <w:right w:val="none" w:sz="0" w:space="0" w:color="auto"/>
      </w:divBdr>
    </w:div>
    <w:div w:id="1850440150">
      <w:bodyDiv w:val="1"/>
      <w:marLeft w:val="0"/>
      <w:marRight w:val="0"/>
      <w:marTop w:val="0"/>
      <w:marBottom w:val="0"/>
      <w:divBdr>
        <w:top w:val="none" w:sz="0" w:space="0" w:color="auto"/>
        <w:left w:val="none" w:sz="0" w:space="0" w:color="auto"/>
        <w:bottom w:val="none" w:sz="0" w:space="0" w:color="auto"/>
        <w:right w:val="none" w:sz="0" w:space="0" w:color="auto"/>
      </w:divBdr>
    </w:div>
    <w:div w:id="1853757941">
      <w:bodyDiv w:val="1"/>
      <w:marLeft w:val="0"/>
      <w:marRight w:val="0"/>
      <w:marTop w:val="0"/>
      <w:marBottom w:val="0"/>
      <w:divBdr>
        <w:top w:val="none" w:sz="0" w:space="0" w:color="auto"/>
        <w:left w:val="none" w:sz="0" w:space="0" w:color="auto"/>
        <w:bottom w:val="none" w:sz="0" w:space="0" w:color="auto"/>
        <w:right w:val="none" w:sz="0" w:space="0" w:color="auto"/>
      </w:divBdr>
    </w:div>
    <w:div w:id="1863129561">
      <w:bodyDiv w:val="1"/>
      <w:marLeft w:val="0"/>
      <w:marRight w:val="0"/>
      <w:marTop w:val="0"/>
      <w:marBottom w:val="0"/>
      <w:divBdr>
        <w:top w:val="none" w:sz="0" w:space="0" w:color="auto"/>
        <w:left w:val="none" w:sz="0" w:space="0" w:color="auto"/>
        <w:bottom w:val="none" w:sz="0" w:space="0" w:color="auto"/>
        <w:right w:val="none" w:sz="0" w:space="0" w:color="auto"/>
      </w:divBdr>
    </w:div>
    <w:div w:id="1893039588">
      <w:bodyDiv w:val="1"/>
      <w:marLeft w:val="0"/>
      <w:marRight w:val="0"/>
      <w:marTop w:val="0"/>
      <w:marBottom w:val="0"/>
      <w:divBdr>
        <w:top w:val="none" w:sz="0" w:space="0" w:color="auto"/>
        <w:left w:val="none" w:sz="0" w:space="0" w:color="auto"/>
        <w:bottom w:val="none" w:sz="0" w:space="0" w:color="auto"/>
        <w:right w:val="none" w:sz="0" w:space="0" w:color="auto"/>
      </w:divBdr>
    </w:div>
    <w:div w:id="1903104207">
      <w:bodyDiv w:val="1"/>
      <w:marLeft w:val="0"/>
      <w:marRight w:val="0"/>
      <w:marTop w:val="0"/>
      <w:marBottom w:val="0"/>
      <w:divBdr>
        <w:top w:val="none" w:sz="0" w:space="0" w:color="auto"/>
        <w:left w:val="none" w:sz="0" w:space="0" w:color="auto"/>
        <w:bottom w:val="none" w:sz="0" w:space="0" w:color="auto"/>
        <w:right w:val="none" w:sz="0" w:space="0" w:color="auto"/>
      </w:divBdr>
    </w:div>
    <w:div w:id="1905334579">
      <w:bodyDiv w:val="1"/>
      <w:marLeft w:val="0"/>
      <w:marRight w:val="0"/>
      <w:marTop w:val="0"/>
      <w:marBottom w:val="0"/>
      <w:divBdr>
        <w:top w:val="none" w:sz="0" w:space="0" w:color="auto"/>
        <w:left w:val="none" w:sz="0" w:space="0" w:color="auto"/>
        <w:bottom w:val="none" w:sz="0" w:space="0" w:color="auto"/>
        <w:right w:val="none" w:sz="0" w:space="0" w:color="auto"/>
      </w:divBdr>
    </w:div>
    <w:div w:id="1906454171">
      <w:bodyDiv w:val="1"/>
      <w:marLeft w:val="0"/>
      <w:marRight w:val="0"/>
      <w:marTop w:val="0"/>
      <w:marBottom w:val="0"/>
      <w:divBdr>
        <w:top w:val="none" w:sz="0" w:space="0" w:color="auto"/>
        <w:left w:val="none" w:sz="0" w:space="0" w:color="auto"/>
        <w:bottom w:val="none" w:sz="0" w:space="0" w:color="auto"/>
        <w:right w:val="none" w:sz="0" w:space="0" w:color="auto"/>
      </w:divBdr>
    </w:div>
    <w:div w:id="1912157678">
      <w:bodyDiv w:val="1"/>
      <w:marLeft w:val="0"/>
      <w:marRight w:val="0"/>
      <w:marTop w:val="0"/>
      <w:marBottom w:val="0"/>
      <w:divBdr>
        <w:top w:val="none" w:sz="0" w:space="0" w:color="auto"/>
        <w:left w:val="none" w:sz="0" w:space="0" w:color="auto"/>
        <w:bottom w:val="none" w:sz="0" w:space="0" w:color="auto"/>
        <w:right w:val="none" w:sz="0" w:space="0" w:color="auto"/>
      </w:divBdr>
    </w:div>
    <w:div w:id="1916281756">
      <w:bodyDiv w:val="1"/>
      <w:marLeft w:val="0"/>
      <w:marRight w:val="0"/>
      <w:marTop w:val="0"/>
      <w:marBottom w:val="0"/>
      <w:divBdr>
        <w:top w:val="none" w:sz="0" w:space="0" w:color="auto"/>
        <w:left w:val="none" w:sz="0" w:space="0" w:color="auto"/>
        <w:bottom w:val="none" w:sz="0" w:space="0" w:color="auto"/>
        <w:right w:val="none" w:sz="0" w:space="0" w:color="auto"/>
      </w:divBdr>
    </w:div>
    <w:div w:id="1921056912">
      <w:bodyDiv w:val="1"/>
      <w:marLeft w:val="0"/>
      <w:marRight w:val="0"/>
      <w:marTop w:val="0"/>
      <w:marBottom w:val="0"/>
      <w:divBdr>
        <w:top w:val="none" w:sz="0" w:space="0" w:color="auto"/>
        <w:left w:val="none" w:sz="0" w:space="0" w:color="auto"/>
        <w:bottom w:val="none" w:sz="0" w:space="0" w:color="auto"/>
        <w:right w:val="none" w:sz="0" w:space="0" w:color="auto"/>
      </w:divBdr>
    </w:div>
    <w:div w:id="1921060065">
      <w:bodyDiv w:val="1"/>
      <w:marLeft w:val="0"/>
      <w:marRight w:val="0"/>
      <w:marTop w:val="0"/>
      <w:marBottom w:val="0"/>
      <w:divBdr>
        <w:top w:val="none" w:sz="0" w:space="0" w:color="auto"/>
        <w:left w:val="none" w:sz="0" w:space="0" w:color="auto"/>
        <w:bottom w:val="none" w:sz="0" w:space="0" w:color="auto"/>
        <w:right w:val="none" w:sz="0" w:space="0" w:color="auto"/>
      </w:divBdr>
    </w:div>
    <w:div w:id="1931347285">
      <w:bodyDiv w:val="1"/>
      <w:marLeft w:val="0"/>
      <w:marRight w:val="0"/>
      <w:marTop w:val="0"/>
      <w:marBottom w:val="0"/>
      <w:divBdr>
        <w:top w:val="none" w:sz="0" w:space="0" w:color="auto"/>
        <w:left w:val="none" w:sz="0" w:space="0" w:color="auto"/>
        <w:bottom w:val="none" w:sz="0" w:space="0" w:color="auto"/>
        <w:right w:val="none" w:sz="0" w:space="0" w:color="auto"/>
      </w:divBdr>
    </w:div>
    <w:div w:id="1950430099">
      <w:bodyDiv w:val="1"/>
      <w:marLeft w:val="0"/>
      <w:marRight w:val="0"/>
      <w:marTop w:val="0"/>
      <w:marBottom w:val="0"/>
      <w:divBdr>
        <w:top w:val="none" w:sz="0" w:space="0" w:color="auto"/>
        <w:left w:val="none" w:sz="0" w:space="0" w:color="auto"/>
        <w:bottom w:val="none" w:sz="0" w:space="0" w:color="auto"/>
        <w:right w:val="none" w:sz="0" w:space="0" w:color="auto"/>
      </w:divBdr>
    </w:div>
    <w:div w:id="1965774563">
      <w:bodyDiv w:val="1"/>
      <w:marLeft w:val="0"/>
      <w:marRight w:val="0"/>
      <w:marTop w:val="0"/>
      <w:marBottom w:val="0"/>
      <w:divBdr>
        <w:top w:val="none" w:sz="0" w:space="0" w:color="auto"/>
        <w:left w:val="none" w:sz="0" w:space="0" w:color="auto"/>
        <w:bottom w:val="none" w:sz="0" w:space="0" w:color="auto"/>
        <w:right w:val="none" w:sz="0" w:space="0" w:color="auto"/>
      </w:divBdr>
    </w:div>
    <w:div w:id="1985619253">
      <w:bodyDiv w:val="1"/>
      <w:marLeft w:val="0"/>
      <w:marRight w:val="0"/>
      <w:marTop w:val="0"/>
      <w:marBottom w:val="0"/>
      <w:divBdr>
        <w:top w:val="none" w:sz="0" w:space="0" w:color="auto"/>
        <w:left w:val="none" w:sz="0" w:space="0" w:color="auto"/>
        <w:bottom w:val="none" w:sz="0" w:space="0" w:color="auto"/>
        <w:right w:val="none" w:sz="0" w:space="0" w:color="auto"/>
      </w:divBdr>
    </w:div>
    <w:div w:id="1993752085">
      <w:bodyDiv w:val="1"/>
      <w:marLeft w:val="0"/>
      <w:marRight w:val="0"/>
      <w:marTop w:val="0"/>
      <w:marBottom w:val="0"/>
      <w:divBdr>
        <w:top w:val="none" w:sz="0" w:space="0" w:color="auto"/>
        <w:left w:val="none" w:sz="0" w:space="0" w:color="auto"/>
        <w:bottom w:val="none" w:sz="0" w:space="0" w:color="auto"/>
        <w:right w:val="none" w:sz="0" w:space="0" w:color="auto"/>
      </w:divBdr>
    </w:div>
    <w:div w:id="1998996612">
      <w:bodyDiv w:val="1"/>
      <w:marLeft w:val="0"/>
      <w:marRight w:val="0"/>
      <w:marTop w:val="0"/>
      <w:marBottom w:val="0"/>
      <w:divBdr>
        <w:top w:val="none" w:sz="0" w:space="0" w:color="auto"/>
        <w:left w:val="none" w:sz="0" w:space="0" w:color="auto"/>
        <w:bottom w:val="none" w:sz="0" w:space="0" w:color="auto"/>
        <w:right w:val="none" w:sz="0" w:space="0" w:color="auto"/>
      </w:divBdr>
    </w:div>
    <w:div w:id="2005547199">
      <w:bodyDiv w:val="1"/>
      <w:marLeft w:val="0"/>
      <w:marRight w:val="0"/>
      <w:marTop w:val="0"/>
      <w:marBottom w:val="0"/>
      <w:divBdr>
        <w:top w:val="none" w:sz="0" w:space="0" w:color="auto"/>
        <w:left w:val="none" w:sz="0" w:space="0" w:color="auto"/>
        <w:bottom w:val="none" w:sz="0" w:space="0" w:color="auto"/>
        <w:right w:val="none" w:sz="0" w:space="0" w:color="auto"/>
      </w:divBdr>
    </w:div>
    <w:div w:id="2010212153">
      <w:bodyDiv w:val="1"/>
      <w:marLeft w:val="0"/>
      <w:marRight w:val="0"/>
      <w:marTop w:val="0"/>
      <w:marBottom w:val="0"/>
      <w:divBdr>
        <w:top w:val="none" w:sz="0" w:space="0" w:color="auto"/>
        <w:left w:val="none" w:sz="0" w:space="0" w:color="auto"/>
        <w:bottom w:val="none" w:sz="0" w:space="0" w:color="auto"/>
        <w:right w:val="none" w:sz="0" w:space="0" w:color="auto"/>
      </w:divBdr>
    </w:div>
    <w:div w:id="2027051275">
      <w:bodyDiv w:val="1"/>
      <w:marLeft w:val="0"/>
      <w:marRight w:val="0"/>
      <w:marTop w:val="0"/>
      <w:marBottom w:val="0"/>
      <w:divBdr>
        <w:top w:val="none" w:sz="0" w:space="0" w:color="auto"/>
        <w:left w:val="none" w:sz="0" w:space="0" w:color="auto"/>
        <w:bottom w:val="none" w:sz="0" w:space="0" w:color="auto"/>
        <w:right w:val="none" w:sz="0" w:space="0" w:color="auto"/>
      </w:divBdr>
    </w:div>
    <w:div w:id="2036152443">
      <w:bodyDiv w:val="1"/>
      <w:marLeft w:val="0"/>
      <w:marRight w:val="0"/>
      <w:marTop w:val="0"/>
      <w:marBottom w:val="0"/>
      <w:divBdr>
        <w:top w:val="none" w:sz="0" w:space="0" w:color="auto"/>
        <w:left w:val="none" w:sz="0" w:space="0" w:color="auto"/>
        <w:bottom w:val="none" w:sz="0" w:space="0" w:color="auto"/>
        <w:right w:val="none" w:sz="0" w:space="0" w:color="auto"/>
      </w:divBdr>
    </w:div>
    <w:div w:id="2041586865">
      <w:bodyDiv w:val="1"/>
      <w:marLeft w:val="0"/>
      <w:marRight w:val="0"/>
      <w:marTop w:val="0"/>
      <w:marBottom w:val="0"/>
      <w:divBdr>
        <w:top w:val="none" w:sz="0" w:space="0" w:color="auto"/>
        <w:left w:val="none" w:sz="0" w:space="0" w:color="auto"/>
        <w:bottom w:val="none" w:sz="0" w:space="0" w:color="auto"/>
        <w:right w:val="none" w:sz="0" w:space="0" w:color="auto"/>
      </w:divBdr>
    </w:div>
    <w:div w:id="2050303243">
      <w:bodyDiv w:val="1"/>
      <w:marLeft w:val="0"/>
      <w:marRight w:val="0"/>
      <w:marTop w:val="0"/>
      <w:marBottom w:val="0"/>
      <w:divBdr>
        <w:top w:val="none" w:sz="0" w:space="0" w:color="auto"/>
        <w:left w:val="none" w:sz="0" w:space="0" w:color="auto"/>
        <w:bottom w:val="none" w:sz="0" w:space="0" w:color="auto"/>
        <w:right w:val="none" w:sz="0" w:space="0" w:color="auto"/>
      </w:divBdr>
    </w:div>
    <w:div w:id="2062704809">
      <w:bodyDiv w:val="1"/>
      <w:marLeft w:val="0"/>
      <w:marRight w:val="0"/>
      <w:marTop w:val="0"/>
      <w:marBottom w:val="0"/>
      <w:divBdr>
        <w:top w:val="none" w:sz="0" w:space="0" w:color="auto"/>
        <w:left w:val="none" w:sz="0" w:space="0" w:color="auto"/>
        <w:bottom w:val="none" w:sz="0" w:space="0" w:color="auto"/>
        <w:right w:val="none" w:sz="0" w:space="0" w:color="auto"/>
      </w:divBdr>
    </w:div>
    <w:div w:id="2098596725">
      <w:bodyDiv w:val="1"/>
      <w:marLeft w:val="0"/>
      <w:marRight w:val="0"/>
      <w:marTop w:val="0"/>
      <w:marBottom w:val="0"/>
      <w:divBdr>
        <w:top w:val="none" w:sz="0" w:space="0" w:color="auto"/>
        <w:left w:val="none" w:sz="0" w:space="0" w:color="auto"/>
        <w:bottom w:val="none" w:sz="0" w:space="0" w:color="auto"/>
        <w:right w:val="none" w:sz="0" w:space="0" w:color="auto"/>
      </w:divBdr>
    </w:div>
    <w:div w:id="2110932330">
      <w:bodyDiv w:val="1"/>
      <w:marLeft w:val="0"/>
      <w:marRight w:val="0"/>
      <w:marTop w:val="0"/>
      <w:marBottom w:val="0"/>
      <w:divBdr>
        <w:top w:val="none" w:sz="0" w:space="0" w:color="auto"/>
        <w:left w:val="none" w:sz="0" w:space="0" w:color="auto"/>
        <w:bottom w:val="none" w:sz="0" w:space="0" w:color="auto"/>
        <w:right w:val="none" w:sz="0" w:space="0" w:color="auto"/>
      </w:divBdr>
    </w:div>
    <w:div w:id="2136170031">
      <w:bodyDiv w:val="1"/>
      <w:marLeft w:val="0"/>
      <w:marRight w:val="0"/>
      <w:marTop w:val="0"/>
      <w:marBottom w:val="0"/>
      <w:divBdr>
        <w:top w:val="none" w:sz="0" w:space="0" w:color="auto"/>
        <w:left w:val="none" w:sz="0" w:space="0" w:color="auto"/>
        <w:bottom w:val="none" w:sz="0" w:space="0" w:color="auto"/>
        <w:right w:val="none" w:sz="0" w:space="0" w:color="auto"/>
      </w:divBdr>
    </w:div>
    <w:div w:id="21365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19a4887465d02ffbfe8c3f8c0a21f9e3">
  <xsd:schema xmlns:xsd="http://www.w3.org/2001/XMLSchema" xmlns:xs="http://www.w3.org/2001/XMLSchema" xmlns:p="http://schemas.microsoft.com/office/2006/metadata/properties" xmlns:ns3="9d0d5cce-d4dc-4043-8325-c992d2f588cd" targetNamespace="http://schemas.microsoft.com/office/2006/metadata/properties" ma:root="true" ma:fieldsID="68794675ef97812304c00a7c1c2be6ef"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Kum20</b:Tag>
    <b:SourceType>InternetSite</b:SourceType>
    <b:Guid>{8134F9DD-3CC4-4391-8610-067DF29A1151}</b:Guid>
    <b:Author>
      <b:Author>
        <b:NameList>
          <b:Person>
            <b:Last>Kumar</b:Last>
            <b:First>Aditya</b:First>
          </b:Person>
        </b:NameList>
      </b:Author>
    </b:Author>
    <b:Title>Taking String input with space in C (3 Different Methods)</b:Title>
    <b:ProductionCompany>GeeksforGeeks</b:ProductionCompany>
    <b:YearAccessed>2020</b:YearAccessed>
    <b:MonthAccessed>March</b:MonthAccessed>
    <b:DayAccessed>16</b:DayAccessed>
    <b:URL>https://www.geeksforgeeks.org/taking-string-input-space-c-3-different-methods/</b:URL>
    <b:InternetSiteTitle>GeeksforGeeks</b:InternetSiteTitle>
    <b:RefOrder>14</b:RefOrder>
  </b:Source>
  <b:Source>
    <b:Tag>Kan20</b:Tag>
    <b:SourceType>InternetSite</b:SourceType>
    <b:Guid>{7EFB2824-1E78-43F1-A5A3-EC1FD93AA34B}</b:Guid>
    <b:Author>
      <b:Author>
        <b:NameList>
          <b:Person>
            <b:Last>Kanralkar</b:Last>
            <b:First>Narendra</b:First>
          </b:Person>
        </b:NameList>
      </b:Author>
    </b:Author>
    <b:Title>Scansets in C</b:Title>
    <b:ProductionCompany>GeeksforGeeks</b:ProductionCompany>
    <b:YearAccessed>2020</b:YearAccessed>
    <b:MonthAccessed>March</b:MonthAccessed>
    <b:DayAccessed>16</b:DayAccessed>
    <b:URL>https://www.geeksforgeeks.org/scansets-in-c/</b:URL>
    <b:InternetSiteTitle>GeeksforGeeks</b:InternetSiteTitle>
    <b:RefOrder>15</b:RefOrder>
  </b:Source>
  <b:Source>
    <b:Tag>Mar22</b:Tag>
    <b:SourceType>InternetSite</b:SourceType>
    <b:Guid>{42C464B2-0983-497D-9526-51E036C7AC57}</b:Guid>
    <b:Title>The 10 Best Examples of How AI Is Already Used In Our Everyday Life</b:Title>
    <b:ProductionCompany>Forbes</b:ProductionCompany>
    <b:YearAccessed>2022</b:YearAccessed>
    <b:MonthAccessed>December</b:MonthAccessed>
    <b:DayAccessed>13</b:DayAccessed>
    <b:URL>https://www.forbes.com/sites/bernardmarr/2019/12/16/the-10-best-examples-of-how-ai-is-already-used-in-our-everyday-life/?sh=27c2208c1171</b:URL>
    <b:Author>
      <b:Author>
        <b:NameList>
          <b:Person>
            <b:Last>Marr</b:Last>
            <b:First>Bernard</b:First>
          </b:Person>
        </b:NameList>
      </b:Author>
    </b:Author>
    <b:InternetSiteTitle>Forbes</b:InternetSiteTitle>
    <b:RefOrder>1</b:RefOrder>
  </b:Source>
  <b:Source>
    <b:Tag>IBM20</b:Tag>
    <b:SourceType>InternetSite</b:SourceType>
    <b:Guid>{F6F20F83-F63F-41FC-BDA5-1554955F5D2E}</b:Guid>
    <b:Title>Machine Learning</b:Title>
    <b:ProductionCompany>IBM</b:ProductionCompany>
    <b:Year>2020</b:Year>
    <b:Month>July</b:Month>
    <b:Day>15</b:Day>
    <b:YearAccessed>2022</b:YearAccessed>
    <b:MonthAccessed>December</b:MonthAccessed>
    <b:DayAccessed>13</b:DayAccessed>
    <b:URL>https://www.ibm.com/cloud/learn/machine-learning</b:URL>
    <b:Author>
      <b:Author>
        <b:Corporate>IBM Cloud Education</b:Corporate>
      </b:Author>
    </b:Author>
    <b:RefOrder>2</b:RefOrder>
  </b:Source>
  <b:Source>
    <b:Tag>Ahm22</b:Tag>
    <b:SourceType>JournalArticle</b:SourceType>
    <b:Guid>{DE57B671-6DD6-4454-A721-81566F582AB4}</b:Guid>
    <b:Title>Innovation strategy in retail: The unstaffed digital supermarkets at LIFVS</b:Title>
    <b:Year>2022</b:Year>
    <b:Month>June</b:Month>
    <b:Day>20</b:Day>
    <b:YearAccessed>2022</b:YearAccessed>
    <b:MonthAccessed>December</b:MonthAccessed>
    <b:DayAccessed>13</b:DayAccessed>
    <b:URL>https://journals.sagepub.com/doi/full/10.1177/20438869221109844</b:URL>
    <b:JournalName>OnlineFirst</b:JournalName>
    <b:Author>
      <b:Author>
        <b:NameList>
          <b:Person>
            <b:Last>Ahmed</b:Last>
            <b:First>Jashim</b:First>
          </b:Person>
        </b:NameList>
      </b:Author>
    </b:Author>
    <b:Publisher>Sage</b:Publisher>
    <b:DOI>10.1177/20438869221109</b:DOI>
    <b:RefOrder>6</b:RefOrder>
  </b:Source>
  <b:Source>
    <b:Tag>Han79</b:Tag>
    <b:SourceType>JournalArticle</b:SourceType>
    <b:Guid>{59885279-9503-416B-9536-BF3B35D600AC}</b:Guid>
    <b:Title>Product selection and space allocation in supermarkets</b:Title>
    <b:JournalName>European Journal of Operational Research</b:JournalName>
    <b:Year>1979</b:Year>
    <b:Pages>474-484</b:Pages>
    <b:Author>
      <b:Author>
        <b:NameList>
          <b:Person>
            <b:Last>Hansen</b:Last>
            <b:First>Pierre</b:First>
          </b:Person>
        </b:NameList>
      </b:Author>
    </b:Author>
    <b:Month>November</b:Month>
    <b:Volume>3</b:Volume>
    <b:Issue>6</b:Issue>
    <b:Publisher>Elsevier</b:Publisher>
    <b:YearAccessed>2022</b:YearAccessed>
    <b:MonthAccessed>December</b:MonthAccessed>
    <b:DayAccessed>13</b:DayAccessed>
    <b:URL>https://www.sciencedirect.com/science/article/abs/pii/0377221779900304</b:URL>
    <b:DOI>10.1016/0377-2217(79)90030-4</b:DOI>
    <b:RefOrder>3</b:RefOrder>
  </b:Source>
  <b:Source>
    <b:Tag>Ker20</b:Tag>
    <b:SourceType>JournalArticle</b:SourceType>
    <b:Guid>{14533F0B-6158-4439-B7A7-CCC63FE67C11}</b:Guid>
    <b:Title>Enterprise AI Canvas Intergrating Artificial Intelligence into Business</b:Title>
    <b:JournalName>Applied Aritifical Intelligence</b:JournalName>
    <b:Year>2020</b:Year>
    <b:Pages>1-12</b:Pages>
    <b:Volume>35</b:Volume>
    <b:Issue>1</b:Issue>
    <b:Author>
      <b:Author>
        <b:NameList>
          <b:Person>
            <b:Last>Kerzel</b:Last>
            <b:First>Ulrich</b:First>
          </b:Person>
        </b:NameList>
      </b:Author>
    </b:Author>
    <b:Month>October</b:Month>
    <b:Day>4</b:Day>
    <b:Publisher>Taylor &amp; Francis</b:Publisher>
    <b:YearAccessed>2022</b:YearAccessed>
    <b:MonthAccessed>December</b:MonthAccessed>
    <b:DayAccessed>13</b:DayAccessed>
    <b:URL>https://www.tandfonline.com/doi/full/10.1080/08839514.2020.1826146</b:URL>
    <b:DOI>10.1080/08839514.2020.1826146</b:DOI>
    <b:RefOrder>4</b:RefOrder>
  </b:Source>
  <b:Source>
    <b:Tag>Wil22</b:Tag>
    <b:SourceType>InternetSite</b:SourceType>
    <b:Guid>{88593B42-8F1B-445D-8DA4-282E03B192E7}</b:Guid>
    <b:Title>Top Ways in Which AI Impacts Grocery Retail</b:Title>
    <b:ProductionCompany>Data Science Central</b:ProductionCompany>
    <b:Year>2022</b:Year>
    <b:Month>April</b:Month>
    <b:Day>3</b:Day>
    <b:YearAccessed>2022</b:YearAccessed>
    <b:MonthAccessed>December</b:MonthAccessed>
    <b:DayAccessed>16</b:DayAccessed>
    <b:URL>https://www.datasciencecentral.com/top-ways-in-which-ai-impacts-grocery-retail/</b:URL>
    <b:Author>
      <b:Author>
        <b:NameList>
          <b:Person>
            <b:Last>Williamson</b:Last>
            <b:First>Ryan</b:First>
          </b:Person>
        </b:NameList>
      </b:Author>
    </b:Author>
    <b:RefOrder>5</b:RefOrder>
  </b:Source>
  <b:Source>
    <b:Tag>Oza22</b:Tag>
    <b:SourceType>InternetSite</b:SourceType>
    <b:Guid>{1E45BB1F-5E0B-46D6-A18B-53A20F15CCBD}</b:Guid>
    <b:Title>What Advantages AI Will Provide To Grocery Stores and Supermarkets</b:Title>
    <b:ProductionCompany>HData Systems</b:ProductionCompany>
    <b:Year>2022</b:Year>
    <b:Month>June</b:Month>
    <b:Day>30</b:Day>
    <b:YearAccessed>2022</b:YearAccessed>
    <b:MonthAccessed>December</b:MonthAccessed>
    <b:DayAccessed>16</b:DayAccessed>
    <b:URL>https://www.hdatasystems.com/blog/ai-in-grocery-stores-and-supermarkets#:~:text=The%20implementation%20of%20the%20AI,the%20purchase%20of%20specific%20items.</b:URL>
    <b:Author>
      <b:Author>
        <b:NameList>
          <b:Person>
            <b:Last>Oza</b:Last>
            <b:First>Harnil</b:First>
          </b:Person>
        </b:NameList>
      </b:Author>
    </b:Author>
    <b:RefOrder>7</b:RefOrder>
  </b:Source>
  <b:Source>
    <b:Tag>ins22</b:Tag>
    <b:SourceType>InternetSite</b:SourceType>
    <b:Guid>{48718234-C0D1-487F-919F-04ACF09E8E8A}</b:Guid>
    <b:Title>4 Areas Where Grocery Stores Can se data Analytics to Enhance Operations</b:Title>
    <b:ProductionCompany>insideBIGDATA</b:ProductionCompany>
    <b:Year>2022</b:Year>
    <b:Month>May</b:Month>
    <b:Day>4</b:Day>
    <b:YearAccessed>2022</b:YearAccessed>
    <b:MonthAccessed>December</b:MonthAccessed>
    <b:DayAccessed>16</b:DayAccessed>
    <b:URL>https://insidebigdata.com/2022/05/04/4-areas-where-grocery-stores-can-use-data-analytics-to-enhance-operations/</b:URL>
    <b:Author>
      <b:Author>
        <b:Corporate>insideBIGDATA</b:Corporate>
      </b:Author>
    </b:Author>
    <b:RefOrder>8</b:RefOrder>
  </b:Source>
  <b:Source>
    <b:Tag>Mah18</b:Tag>
    <b:SourceType>JournalArticle</b:SourceType>
    <b:Guid>{D4122729-CA71-4AA1-927A-14820FA93DDA}</b:Guid>
    <b:Title>Machine Learning Algorithm - A Review</b:Title>
    <b:Year>2018</b:Year>
    <b:YearAccessed>2022</b:YearAccessed>
    <b:MonthAccessed>December</b:MonthAccessed>
    <b:DayAccessed>19</b:DayAccessed>
    <b:URL>https://www.researchgate.net/profile/Batta-Mahesh/publication/344717762_Machine_Learning_Algorithms_-A_Review/links/5f8b2365299bf1b53e2d243a/Machine-Learning-Algorithms-A-Review.pdf?eid=5082902844932096</b:URL>
    <b:JournalName>International Journal of Science and Research</b:JournalName>
    <b:Author>
      <b:Author>
        <b:NameList>
          <b:Person>
            <b:Last>Mahesh</b:Last>
            <b:First>Batta</b:First>
          </b:Person>
        </b:NameList>
      </b:Author>
    </b:Author>
    <b:RefOrder>9</b:RefOrder>
  </b:Source>
  <b:Source>
    <b:Tag>Pan20</b:Tag>
    <b:SourceType>InternetSite</b:SourceType>
    <b:Guid>{82FC0574-D642-4EAF-9DB9-6180FD51A109}</b:Guid>
    <b:Title>A Simple Explanation of K-Means Clustering</b:Title>
    <b:Year>2020</b:Year>
    <b:ProductionCompany>Analytics Vidhya</b:ProductionCompany>
    <b:Month>October</b:Month>
    <b:Day>4</b:Day>
    <b:YearAccessed>2022</b:YearAccessed>
    <b:MonthAccessed>December</b:MonthAccessed>
    <b:DayAccessed>19</b:DayAccessed>
    <b:URL>https://www.analyticsvidhya.com/blog/2020/10/a-simple-explanation-of-k-means-clustering/</b:URL>
    <b:Author>
      <b:Author>
        <b:NameList>
          <b:Person>
            <b:Last>Pandey</b:Last>
            <b:First>Aditya</b:First>
          </b:Person>
        </b:NameList>
      </b:Author>
    </b:Author>
    <b:RefOrder>10</b:RefOrder>
  </b:Source>
  <b:Source>
    <b:Tag>KNI20</b:Tag>
    <b:SourceType>InternetSite</b:SourceType>
    <b:Guid>{D6810FEB-91CA-49B3-A651-C9BD89B1AC4F}</b:Guid>
    <b:Title>Shopping Basket Generation</b:Title>
    <b:ProductionCompany>KNIME</b:ProductionCompany>
    <b:Year>2020</b:Year>
    <b:Month>January</b:Month>
    <b:Day>16</b:Day>
    <b:YearAccessed>2022</b:YearAccessed>
    <b:MonthAccessed>December</b:MonthAccessed>
    <b:DayAccessed>19</b:DayAccessed>
    <b:URL>https://hub.knime.com/knime/spaces/Examples/latest/01_Data_Access/03_Data_Generation/09_Generating_a_Shopping_Market_Data_Set~d_ZXDdekNcpXtQDW</b:URL>
    <b:Author>
      <b:Author>
        <b:Corporate>KNIME</b:Corporate>
      </b:Author>
    </b:Author>
    <b:RefOrder>11</b:RefOrder>
  </b:Source>
  <b:Source>
    <b:Tag>Maro22</b:Tag>
    <b:SourceType>InternetSite</b:SourceType>
    <b:Guid>{20202045-4557-40C6-8713-3AC1485DBB79}</b:Guid>
    <b:Title>Artificial Intelligence: How AI Is Changing Retail</b:Title>
    <b:ProductionCompany>Hitachi Solutions</b:ProductionCompany>
    <b:YearAccessed>2022</b:YearAccessed>
    <b:MonthAccessed>December</b:MonthAccessed>
    <b:DayAccessed>19</b:DayAccessed>
    <b:URL>https://global.hitachi-solutions.com/blog/ai-in-retail/</b:URL>
    <b:Author>
      <b:Author>
        <b:NameList>
          <b:Person>
            <b:Last>Marotta</b:Last>
            <b:First>Deb</b:First>
          </b:Person>
        </b:NameList>
      </b:Author>
    </b:Author>
    <b:RefOrder>12</b:RefOrder>
  </b:Source>
  <b:Source>
    <b:Tag>Int22</b:Tag>
    <b:SourceType>InternetSite</b:SourceType>
    <b:Guid>{F6D1B10D-25EF-457A-B4BA-FC9AE0008238}</b:Guid>
    <b:Author>
      <b:Author>
        <b:Corporate>Intel</b:Corporate>
      </b:Author>
    </b:Author>
    <b:Title>Artificial Intelligence in Retail</b:Title>
    <b:ProductionCompany>Intel</b:ProductionCompany>
    <b:YearAccessed>2022</b:YearAccessed>
    <b:MonthAccessed>December</b:MonthAccessed>
    <b:DayAccessed>19</b:DayAccessed>
    <b:URL>https://www.intel.com/content/www/us/en/retail/solutions/ai-in-retail.html</b:URL>
    <b:RefOrder>13</b:RefOrder>
  </b:Source>
</b:Sources>
</file>

<file path=customXml/itemProps1.xml><?xml version="1.0" encoding="utf-8"?>
<ds:datastoreItem xmlns:ds="http://schemas.openxmlformats.org/officeDocument/2006/customXml" ds:itemID="{888CF6A9-66F4-4974-BD03-BCACC0D8A7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2A1A8D-80F2-43D8-9466-667439E913E7}">
  <ds:schemaRefs>
    <ds:schemaRef ds:uri="http://schemas.microsoft.com/sharepoint/v3/contenttype/forms"/>
  </ds:schemaRefs>
</ds:datastoreItem>
</file>

<file path=customXml/itemProps3.xml><?xml version="1.0" encoding="utf-8"?>
<ds:datastoreItem xmlns:ds="http://schemas.openxmlformats.org/officeDocument/2006/customXml" ds:itemID="{4B0556DB-9F89-4ACF-B424-9141199327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719185-36F4-4E45-94EE-C986AE564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13</Pages>
  <Words>2523</Words>
  <Characters>14386</Characters>
  <Application>Microsoft Office Word</Application>
  <DocSecurity>0</DocSecurity>
  <Lines>119</Lines>
  <Paragraphs>33</Paragraphs>
  <ScaleCrop>false</ScaleCrop>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Dunkley-Williams (1903715)</dc:creator>
  <cp:keywords/>
  <dc:description/>
  <cp:lastModifiedBy>John Dunkley-Williams (DHCW - Clinical Informatics)</cp:lastModifiedBy>
  <cp:revision>186</cp:revision>
  <dcterms:created xsi:type="dcterms:W3CDTF">2022-12-13T13:52:00Z</dcterms:created>
  <dcterms:modified xsi:type="dcterms:W3CDTF">2022-12-19T15:42:00Z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