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4F1881" w:rsidP="554489B8" w:rsidRDefault="18F1F090" w14:paraId="39A67FFC" w14:textId="373CA345">
      <w:pPr>
        <w:pStyle w:val="Heading1"/>
        <w:jc w:val="right"/>
      </w:pPr>
      <w:bookmarkStart w:name="_Toc894959587" w:id="1811510640"/>
      <w:r w:rsidR="6E234FF8">
        <w:rPr/>
        <w:t>Section</w:t>
      </w:r>
      <w:r w:rsidR="6E234FF8">
        <w:rPr/>
        <w:t>1:Report</w:t>
      </w:r>
      <w:r w:rsidR="6E234FF8">
        <w:rPr/>
        <w:t xml:space="preserve"> information</w:t>
      </w:r>
      <w:bookmarkEnd w:id="1811510640"/>
    </w:p>
    <w:p w:rsidR="004F1881" w:rsidP="16F6CE85" w:rsidRDefault="18F1F090" w14:paraId="2C078E63" w14:textId="744A9386">
      <w:pPr>
        <w:pStyle w:val="ListParagraph"/>
        <w:jc w:val="right"/>
      </w:pPr>
      <w:r w:rsidR="6E234FF8">
        <w:rPr/>
        <w:t xml:space="preserve"> </w:t>
      </w:r>
      <w:r w:rsidR="5064255E">
        <w:rPr/>
        <w:t xml:space="preserve">Name-maria </w:t>
      </w:r>
      <w:r w:rsidR="5064255E">
        <w:rPr/>
        <w:t>samis</w:t>
      </w:r>
      <w:r w:rsidR="5064255E">
        <w:rPr/>
        <w:t xml:space="preserve"> </w:t>
      </w:r>
    </w:p>
    <w:p w:rsidR="18F1F090" w:rsidP="16F6CE85" w:rsidRDefault="18F1F090" w14:paraId="4E55E54A" w14:textId="3C3151BE">
      <w:pPr>
        <w:pStyle w:val="ListParagraph"/>
        <w:jc w:val="right"/>
      </w:pPr>
      <w:r>
        <w:t xml:space="preserve">Module- Tourism, Events, and Leisure Industry </w:t>
      </w:r>
    </w:p>
    <w:p w:rsidR="129DF63D" w:rsidP="16F6CE85" w:rsidRDefault="129DF63D" w14:paraId="60BFCF2B" w14:textId="693443C6">
      <w:pPr>
        <w:pStyle w:val="ListParagraph"/>
        <w:jc w:val="right"/>
      </w:pPr>
      <w:r>
        <w:t>M</w:t>
      </w:r>
      <w:r w:rsidR="5BF977B1">
        <w:t xml:space="preserve">odule </w:t>
      </w:r>
      <w:r w:rsidR="18F1F090">
        <w:t>Code-BMTP4018</w:t>
      </w:r>
    </w:p>
    <w:p w:rsidR="18F1F090" w:rsidP="16F6CE85" w:rsidRDefault="18F1F090" w14:paraId="667D5E52" w14:textId="618AF1D1">
      <w:pPr>
        <w:pStyle w:val="ListParagraph"/>
        <w:jc w:val="right"/>
      </w:pPr>
      <w:r>
        <w:t>Lecture-</w:t>
      </w:r>
      <w:r w:rsidR="40893E49">
        <w:t>Deborah</w:t>
      </w:r>
      <w:r>
        <w:t xml:space="preserve"> </w:t>
      </w:r>
      <w:r w:rsidR="75F5FAC1">
        <w:t>Jenkins</w:t>
      </w:r>
      <w:r w:rsidR="5F6B7867">
        <w:t xml:space="preserve"> </w:t>
      </w:r>
    </w:p>
    <w:p w:rsidR="0F4153AA" w:rsidP="16F6CE85" w:rsidRDefault="0F4153AA" w14:paraId="701D099D" w14:textId="49EB7999">
      <w:pPr>
        <w:pStyle w:val="ListParagraph"/>
        <w:jc w:val="right"/>
      </w:pPr>
      <w:r w:rsidR="664E4923">
        <w:rPr/>
        <w:t>Assignment Title-</w:t>
      </w:r>
      <w:r w:rsidR="7ADB2442">
        <w:rPr/>
        <w:t xml:space="preserve"> Re</w:t>
      </w:r>
      <w:r w:rsidR="664E4923">
        <w:rPr/>
        <w:t xml:space="preserve">port about a </w:t>
      </w:r>
      <w:r w:rsidR="248C648A">
        <w:rPr/>
        <w:t>Uk</w:t>
      </w:r>
      <w:r w:rsidR="664E4923">
        <w:rPr/>
        <w:t xml:space="preserve"> tourism destination</w:t>
      </w:r>
      <w:r w:rsidR="212FDF05">
        <w:rPr/>
        <w:t>-TELI</w:t>
      </w:r>
    </w:p>
    <w:p w:rsidR="0269EDFF" w:rsidP="554489B8" w:rsidRDefault="0269EDFF" w14:paraId="0F9A4013" w14:textId="5F495885">
      <w:pPr>
        <w:pStyle w:val="ListParagraph"/>
        <w:jc w:val="right"/>
      </w:pPr>
      <w:r w:rsidR="0269EDFF">
        <w:rPr/>
        <w:t>Word count-</w:t>
      </w:r>
    </w:p>
    <w:p w:rsidR="727DD31C" w:rsidP="16F6CE85" w:rsidRDefault="727DD31C" w14:paraId="685B844F" w14:textId="2C707A99">
      <w:pPr>
        <w:jc w:val="right"/>
        <w:rPr>
          <w:rFonts w:ascii="Aptos" w:hAnsi="Aptos" w:eastAsia="Aptos" w:cs="Aptos"/>
          <w:color w:val="000000" w:themeColor="text1"/>
        </w:rPr>
      </w:pPr>
      <w:r w:rsidRPr="16F6CE85">
        <w:rPr>
          <w:rFonts w:ascii="Aptos" w:hAnsi="Aptos" w:eastAsia="Aptos" w:cs="Aptos"/>
          <w:color w:val="000000" w:themeColor="text1"/>
        </w:rPr>
        <w:t>St</w:t>
      </w:r>
      <w:r w:rsidRPr="16F6CE85" w:rsidR="43C0436F">
        <w:rPr>
          <w:rFonts w:ascii="Aptos" w:hAnsi="Aptos" w:eastAsia="Aptos" w:cs="Aptos"/>
          <w:color w:val="000000" w:themeColor="text1"/>
        </w:rPr>
        <w:t xml:space="preserve">udent </w:t>
      </w:r>
      <w:r w:rsidRPr="16F6CE85" w:rsidR="6A97B5F0">
        <w:rPr>
          <w:rFonts w:ascii="Aptos" w:hAnsi="Aptos" w:eastAsia="Aptos" w:cs="Aptos"/>
          <w:color w:val="000000" w:themeColor="text1"/>
        </w:rPr>
        <w:t>N</w:t>
      </w:r>
      <w:r w:rsidRPr="16F6CE85" w:rsidR="43C0436F">
        <w:rPr>
          <w:rFonts w:ascii="Aptos" w:hAnsi="Aptos" w:eastAsia="Aptos" w:cs="Aptos"/>
          <w:color w:val="000000" w:themeColor="text1"/>
        </w:rPr>
        <w:t>umber- 2311234</w:t>
      </w:r>
    </w:p>
    <w:p w:rsidR="16F6CE85" w:rsidP="16F6CE85" w:rsidRDefault="16F6CE85" w14:paraId="2CBD8841" w14:textId="6C77ED62">
      <w:pPr>
        <w:jc w:val="right"/>
        <w:rPr>
          <w:rFonts w:ascii="Aptos" w:hAnsi="Aptos" w:eastAsia="Aptos" w:cs="Aptos"/>
          <w:color w:val="000000" w:themeColor="text1"/>
        </w:rPr>
      </w:pPr>
    </w:p>
    <w:p w:rsidR="16F6CE85" w:rsidP="16F6CE85" w:rsidRDefault="16F6CE85" w14:paraId="5992CCEE" w14:textId="3C754F1A">
      <w:pPr>
        <w:jc w:val="right"/>
        <w:rPr>
          <w:rFonts w:ascii="Aptos" w:hAnsi="Aptos" w:eastAsia="Aptos" w:cs="Aptos"/>
          <w:color w:val="000000" w:themeColor="text1"/>
        </w:rPr>
      </w:pPr>
    </w:p>
    <w:p w:rsidR="16F6CE85" w:rsidP="16F6CE85" w:rsidRDefault="16F6CE85" w14:paraId="3542417A" w14:textId="4B82D44F">
      <w:pPr>
        <w:jc w:val="right"/>
        <w:rPr>
          <w:rFonts w:ascii="Aptos" w:hAnsi="Aptos" w:eastAsia="Aptos" w:cs="Aptos"/>
          <w:color w:val="000000" w:themeColor="text1"/>
        </w:rPr>
      </w:pPr>
    </w:p>
    <w:p w:rsidR="16F6CE85" w:rsidP="16F6CE85" w:rsidRDefault="16F6CE85" w14:paraId="7F21D4D3" w14:textId="59AFFA42">
      <w:pPr>
        <w:jc w:val="right"/>
        <w:rPr>
          <w:rFonts w:ascii="Aptos" w:hAnsi="Aptos" w:eastAsia="Aptos" w:cs="Aptos"/>
          <w:color w:val="000000" w:themeColor="text1"/>
        </w:rPr>
      </w:pPr>
    </w:p>
    <w:p w:rsidR="16F6CE85" w:rsidP="16F6CE85" w:rsidRDefault="16F6CE85" w14:paraId="77453BEA" w14:textId="749A7719">
      <w:pPr>
        <w:jc w:val="right"/>
        <w:rPr>
          <w:rFonts w:ascii="Aptos" w:hAnsi="Aptos" w:eastAsia="Aptos" w:cs="Aptos"/>
          <w:color w:val="000000" w:themeColor="text1"/>
        </w:rPr>
      </w:pPr>
    </w:p>
    <w:p w:rsidR="16F6CE85" w:rsidP="16F6CE85" w:rsidRDefault="16F6CE85" w14:paraId="05010193" w14:textId="280C4D36">
      <w:pPr>
        <w:jc w:val="right"/>
        <w:rPr>
          <w:rFonts w:ascii="Aptos" w:hAnsi="Aptos" w:eastAsia="Aptos" w:cs="Aptos"/>
          <w:color w:val="000000" w:themeColor="text1"/>
        </w:rPr>
      </w:pPr>
    </w:p>
    <w:p w:rsidR="16F6CE85" w:rsidP="16F6CE85" w:rsidRDefault="16F6CE85" w14:paraId="3B4CEA98" w14:textId="657C052A">
      <w:pPr>
        <w:jc w:val="right"/>
        <w:rPr>
          <w:rFonts w:ascii="Aptos" w:hAnsi="Aptos" w:eastAsia="Aptos" w:cs="Aptos"/>
          <w:color w:val="000000" w:themeColor="text1"/>
        </w:rPr>
      </w:pPr>
    </w:p>
    <w:p w:rsidR="16F6CE85" w:rsidP="16F6CE85" w:rsidRDefault="16F6CE85" w14:paraId="4605AEDE" w14:textId="2B9BCDC3">
      <w:pPr>
        <w:jc w:val="right"/>
        <w:rPr>
          <w:rFonts w:ascii="Aptos" w:hAnsi="Aptos" w:eastAsia="Aptos" w:cs="Aptos"/>
          <w:color w:val="000000" w:themeColor="text1"/>
        </w:rPr>
      </w:pPr>
    </w:p>
    <w:p w:rsidR="16F6CE85" w:rsidP="16F6CE85" w:rsidRDefault="16F6CE85" w14:paraId="23213B33" w14:textId="00058A3F">
      <w:pPr>
        <w:jc w:val="right"/>
        <w:rPr>
          <w:rFonts w:ascii="Aptos" w:hAnsi="Aptos" w:eastAsia="Aptos" w:cs="Aptos"/>
          <w:color w:val="000000" w:themeColor="text1"/>
        </w:rPr>
      </w:pPr>
    </w:p>
    <w:p w:rsidR="16F6CE85" w:rsidP="16F6CE85" w:rsidRDefault="16F6CE85" w14:paraId="49E2F9A9" w14:textId="5B1EBADE">
      <w:pPr>
        <w:jc w:val="right"/>
        <w:rPr>
          <w:rFonts w:ascii="Aptos" w:hAnsi="Aptos" w:eastAsia="Aptos" w:cs="Aptos"/>
          <w:color w:val="000000" w:themeColor="text1"/>
        </w:rPr>
      </w:pPr>
    </w:p>
    <w:p w:rsidR="16F6CE85" w:rsidP="16F6CE85" w:rsidRDefault="16F6CE85" w14:paraId="5B330492" w14:textId="2D59FA6A">
      <w:pPr>
        <w:jc w:val="right"/>
        <w:rPr>
          <w:rFonts w:ascii="Aptos" w:hAnsi="Aptos" w:eastAsia="Aptos" w:cs="Aptos"/>
          <w:color w:val="000000" w:themeColor="text1"/>
        </w:rPr>
      </w:pPr>
    </w:p>
    <w:p w:rsidR="16F6CE85" w:rsidP="16F6CE85" w:rsidRDefault="16F6CE85" w14:paraId="63F85EA7" w14:textId="70D575BB">
      <w:pPr>
        <w:jc w:val="right"/>
        <w:rPr>
          <w:rFonts w:ascii="Aptos" w:hAnsi="Aptos" w:eastAsia="Aptos" w:cs="Aptos"/>
          <w:color w:val="000000" w:themeColor="text1"/>
        </w:rPr>
      </w:pPr>
    </w:p>
    <w:p w:rsidR="16F6CE85" w:rsidP="16F6CE85" w:rsidRDefault="16F6CE85" w14:paraId="5CFEB114" w14:textId="1447AD18">
      <w:pPr>
        <w:jc w:val="right"/>
        <w:rPr>
          <w:rFonts w:ascii="Aptos" w:hAnsi="Aptos" w:eastAsia="Aptos" w:cs="Aptos"/>
          <w:color w:val="000000" w:themeColor="text1"/>
        </w:rPr>
      </w:pPr>
    </w:p>
    <w:p w:rsidR="16F6CE85" w:rsidP="16F6CE85" w:rsidRDefault="16F6CE85" w14:paraId="582EE2C0" w14:textId="4032EFF9">
      <w:pPr>
        <w:jc w:val="right"/>
        <w:rPr>
          <w:rFonts w:ascii="Aptos" w:hAnsi="Aptos" w:eastAsia="Aptos" w:cs="Aptos"/>
          <w:color w:val="000000" w:themeColor="text1"/>
        </w:rPr>
      </w:pPr>
    </w:p>
    <w:p w:rsidR="16F6CE85" w:rsidP="16F6CE85" w:rsidRDefault="16F6CE85" w14:paraId="07A895FB" w14:textId="5CB736A3">
      <w:pPr>
        <w:jc w:val="right"/>
        <w:rPr>
          <w:rFonts w:ascii="Aptos" w:hAnsi="Aptos" w:eastAsia="Aptos" w:cs="Aptos"/>
          <w:color w:val="000000" w:themeColor="text1"/>
        </w:rPr>
      </w:pPr>
    </w:p>
    <w:p w:rsidR="16F6CE85" w:rsidP="16F6CE85" w:rsidRDefault="16F6CE85" w14:paraId="4EDE8C6D" w14:textId="7A7E3206">
      <w:pPr>
        <w:jc w:val="right"/>
        <w:rPr>
          <w:rFonts w:ascii="Aptos" w:hAnsi="Aptos" w:eastAsia="Aptos" w:cs="Aptos"/>
          <w:color w:val="000000" w:themeColor="text1"/>
        </w:rPr>
      </w:pPr>
    </w:p>
    <w:p w:rsidR="16F6CE85" w:rsidP="16F6CE85" w:rsidRDefault="16F6CE85" w14:paraId="50766E1F" w14:textId="0F5DCAE4">
      <w:pPr>
        <w:jc w:val="right"/>
        <w:rPr>
          <w:rFonts w:ascii="Aptos" w:hAnsi="Aptos" w:eastAsia="Aptos" w:cs="Aptos"/>
          <w:color w:val="000000" w:themeColor="text1"/>
        </w:rPr>
      </w:pPr>
    </w:p>
    <w:p w:rsidR="16F6CE85" w:rsidP="16F6CE85" w:rsidRDefault="16F6CE85" w14:paraId="66FA1B43" w14:textId="2D98ABA5">
      <w:pPr>
        <w:jc w:val="right"/>
        <w:rPr>
          <w:rFonts w:ascii="Aptos" w:hAnsi="Aptos" w:eastAsia="Aptos" w:cs="Aptos"/>
          <w:color w:val="000000" w:themeColor="text1"/>
        </w:rPr>
      </w:pPr>
    </w:p>
    <w:p w:rsidR="16F6CE85" w:rsidP="554489B8" w:rsidRDefault="16F6CE85" w14:paraId="279DBAE9" w14:textId="1ABB4086">
      <w:pPr>
        <w:pStyle w:val="Normal"/>
        <w:jc w:val="right"/>
        <w:rPr>
          <w:rFonts w:ascii="Aptos" w:hAnsi="Aptos" w:eastAsia="Aptos" w:cs="Aptos"/>
          <w:color w:val="000000" w:themeColor="text1"/>
        </w:rPr>
      </w:pPr>
    </w:p>
    <w:p w:rsidR="51C0DAE5" w:rsidP="554489B8" w:rsidRDefault="51C0DAE5" w14:paraId="4C2D239A" w14:textId="32B879B3">
      <w:pPr>
        <w:pStyle w:val="Heading1"/>
        <w:rPr>
          <w:rFonts w:ascii="Aptos" w:hAnsi="Aptos" w:eastAsia="Aptos" w:cs="Aptos"/>
          <w:color w:val="000000" w:themeColor="text1" w:themeTint="FF" w:themeShade="FF"/>
        </w:rPr>
      </w:pPr>
      <w:bookmarkStart w:name="_Toc45143225" w:id="1035837610"/>
      <w:r w:rsidR="68BFF2A8">
        <w:rPr/>
        <w:t>Section</w:t>
      </w:r>
      <w:r w:rsidR="68BFF2A8">
        <w:rPr/>
        <w:t>2:</w:t>
      </w:r>
      <w:r w:rsidR="34614412">
        <w:rPr/>
        <w:t>Introduction</w:t>
      </w:r>
      <w:r w:rsidR="34614412">
        <w:rPr/>
        <w:t>-</w:t>
      </w:r>
      <w:bookmarkEnd w:id="1035837610"/>
      <w:r w:rsidR="34614412">
        <w:rPr/>
        <w:t xml:space="preserve"> </w:t>
      </w:r>
    </w:p>
    <w:p w:rsidR="3E161188" w:rsidP="16F6CE85" w:rsidRDefault="3E161188" w14:paraId="0D866692" w14:textId="193135BA">
      <w:pPr>
        <w:rPr>
          <w:rFonts w:ascii="Aptos" w:hAnsi="Aptos" w:eastAsia="Aptos" w:cs="Aptos"/>
          <w:color w:val="000000" w:themeColor="text1"/>
        </w:rPr>
      </w:pPr>
      <w:r w:rsidRPr="16F6CE85">
        <w:rPr>
          <w:rFonts w:ascii="Aptos" w:hAnsi="Aptos" w:eastAsia="Aptos" w:cs="Aptos"/>
          <w:color w:val="000000" w:themeColor="text1"/>
        </w:rPr>
        <w:t xml:space="preserve">In this introduction it will be explain that is a report about </w:t>
      </w:r>
      <w:r w:rsidRPr="16F6CE85" w:rsidR="15152DD1">
        <w:rPr>
          <w:rFonts w:ascii="Aptos" w:hAnsi="Aptos" w:eastAsia="Aptos" w:cs="Aptos"/>
          <w:color w:val="000000" w:themeColor="text1"/>
        </w:rPr>
        <w:t xml:space="preserve">a </w:t>
      </w:r>
      <w:proofErr w:type="spellStart"/>
      <w:r w:rsidRPr="16F6CE85" w:rsidR="15152DD1">
        <w:rPr>
          <w:rFonts w:ascii="Aptos" w:hAnsi="Aptos" w:eastAsia="Aptos" w:cs="Aptos"/>
          <w:color w:val="000000" w:themeColor="text1"/>
        </w:rPr>
        <w:t>Uk</w:t>
      </w:r>
      <w:proofErr w:type="spellEnd"/>
      <w:r w:rsidRPr="16F6CE85" w:rsidR="15152DD1">
        <w:rPr>
          <w:rFonts w:ascii="Aptos" w:hAnsi="Aptos" w:eastAsia="Aptos" w:cs="Aptos"/>
          <w:color w:val="000000" w:themeColor="text1"/>
        </w:rPr>
        <w:t xml:space="preserve"> tourism destination for hosts around the </w:t>
      </w:r>
      <w:proofErr w:type="spellStart"/>
      <w:r w:rsidRPr="16F6CE85" w:rsidR="15152DD1">
        <w:rPr>
          <w:rFonts w:ascii="Aptos" w:hAnsi="Aptos" w:eastAsia="Aptos" w:cs="Aptos"/>
          <w:color w:val="000000" w:themeColor="text1"/>
        </w:rPr>
        <w:t>Uk</w:t>
      </w:r>
      <w:proofErr w:type="spellEnd"/>
      <w:r w:rsidRPr="16F6CE85" w:rsidR="15152DD1">
        <w:rPr>
          <w:rFonts w:ascii="Aptos" w:hAnsi="Aptos" w:eastAsia="Aptos" w:cs="Aptos"/>
          <w:color w:val="000000" w:themeColor="text1"/>
        </w:rPr>
        <w:t xml:space="preserve"> and international tourism, the </w:t>
      </w:r>
      <w:r w:rsidRPr="16F6CE85" w:rsidR="0A61188E">
        <w:rPr>
          <w:rFonts w:ascii="Aptos" w:hAnsi="Aptos" w:eastAsia="Aptos" w:cs="Aptos"/>
          <w:color w:val="000000" w:themeColor="text1"/>
        </w:rPr>
        <w:t xml:space="preserve">destination that </w:t>
      </w:r>
      <w:r w:rsidRPr="16F6CE85" w:rsidR="2DAFD0EF">
        <w:rPr>
          <w:rFonts w:ascii="Aptos" w:hAnsi="Aptos" w:eastAsia="Aptos" w:cs="Aptos"/>
          <w:color w:val="000000" w:themeColor="text1"/>
        </w:rPr>
        <w:t>it will</w:t>
      </w:r>
      <w:r w:rsidRPr="16F6CE85" w:rsidR="0A61188E">
        <w:rPr>
          <w:rFonts w:ascii="Aptos" w:hAnsi="Aptos" w:eastAsia="Aptos" w:cs="Aptos"/>
          <w:color w:val="000000" w:themeColor="text1"/>
        </w:rPr>
        <w:t xml:space="preserve"> be </w:t>
      </w:r>
      <w:r w:rsidRPr="16F6CE85" w:rsidR="35BC1749">
        <w:rPr>
          <w:rFonts w:ascii="Aptos" w:hAnsi="Aptos" w:eastAsia="Aptos" w:cs="Aptos"/>
          <w:color w:val="000000" w:themeColor="text1"/>
        </w:rPr>
        <w:t>discourse in is</w:t>
      </w:r>
      <w:r w:rsidRPr="16F6CE85" w:rsidR="7117FC48">
        <w:rPr>
          <w:rFonts w:ascii="Aptos" w:hAnsi="Aptos" w:eastAsia="Aptos" w:cs="Aptos"/>
          <w:color w:val="000000" w:themeColor="text1"/>
        </w:rPr>
        <w:t xml:space="preserve"> assignment is in </w:t>
      </w:r>
      <w:r w:rsidRPr="16F6CE85" w:rsidR="3B0A7E82">
        <w:rPr>
          <w:rFonts w:ascii="Aptos" w:hAnsi="Aptos" w:eastAsia="Aptos" w:cs="Aptos"/>
          <w:color w:val="000000" w:themeColor="text1"/>
        </w:rPr>
        <w:t>London</w:t>
      </w:r>
      <w:r w:rsidRPr="16F6CE85" w:rsidR="35BC1749">
        <w:rPr>
          <w:rFonts w:ascii="Aptos" w:hAnsi="Aptos" w:eastAsia="Aptos" w:cs="Aptos"/>
          <w:color w:val="000000" w:themeColor="text1"/>
        </w:rPr>
        <w:t xml:space="preserve"> </w:t>
      </w:r>
      <w:r w:rsidRPr="16F6CE85" w:rsidR="4081B4D4">
        <w:rPr>
          <w:rFonts w:ascii="Aptos" w:hAnsi="Aptos" w:eastAsia="Aptos" w:cs="Aptos"/>
          <w:color w:val="000000" w:themeColor="text1"/>
        </w:rPr>
        <w:t xml:space="preserve">yet London has a lot an event taking place all around the year, </w:t>
      </w:r>
      <w:proofErr w:type="spellStart"/>
      <w:r w:rsidRPr="16F6CE85" w:rsidR="4081B4D4">
        <w:rPr>
          <w:rFonts w:ascii="Aptos" w:hAnsi="Aptos" w:eastAsia="Aptos" w:cs="Aptos"/>
          <w:color w:val="000000" w:themeColor="text1"/>
        </w:rPr>
        <w:t>i</w:t>
      </w:r>
      <w:proofErr w:type="spellEnd"/>
      <w:r w:rsidRPr="16F6CE85" w:rsidR="4081B4D4">
        <w:rPr>
          <w:rFonts w:ascii="Aptos" w:hAnsi="Aptos" w:eastAsia="Aptos" w:cs="Aptos"/>
          <w:color w:val="000000" w:themeColor="text1"/>
        </w:rPr>
        <w:t xml:space="preserve"> have chosen the e</w:t>
      </w:r>
      <w:r w:rsidRPr="16F6CE85" w:rsidR="661B4A51">
        <w:rPr>
          <w:rFonts w:ascii="Aptos" w:hAnsi="Aptos" w:eastAsia="Aptos" w:cs="Aptos"/>
          <w:color w:val="000000" w:themeColor="text1"/>
        </w:rPr>
        <w:t xml:space="preserve">vent </w:t>
      </w:r>
      <w:proofErr w:type="gramStart"/>
      <w:r w:rsidRPr="16F6CE85" w:rsidR="661B4A51">
        <w:rPr>
          <w:rFonts w:ascii="Aptos" w:hAnsi="Aptos" w:eastAsia="Aptos" w:cs="Aptos"/>
          <w:color w:val="000000" w:themeColor="text1"/>
        </w:rPr>
        <w:t xml:space="preserve">in </w:t>
      </w:r>
      <w:r w:rsidRPr="16F6CE85" w:rsidR="4081B4D4">
        <w:rPr>
          <w:rFonts w:ascii="Aptos" w:hAnsi="Aptos" w:eastAsia="Aptos" w:cs="Aptos"/>
          <w:color w:val="000000" w:themeColor="text1"/>
        </w:rPr>
        <w:t xml:space="preserve"> Leicester</w:t>
      </w:r>
      <w:proofErr w:type="gramEnd"/>
      <w:r w:rsidRPr="16F6CE85" w:rsidR="4081B4D4">
        <w:rPr>
          <w:rFonts w:ascii="Aptos" w:hAnsi="Aptos" w:eastAsia="Aptos" w:cs="Aptos"/>
          <w:color w:val="000000" w:themeColor="text1"/>
        </w:rPr>
        <w:t xml:space="preserve"> </w:t>
      </w:r>
      <w:r w:rsidRPr="16F6CE85" w:rsidR="6B13D799">
        <w:rPr>
          <w:rFonts w:ascii="Aptos" w:hAnsi="Aptos" w:eastAsia="Aptos" w:cs="Aptos"/>
          <w:color w:val="000000" w:themeColor="text1"/>
        </w:rPr>
        <w:t xml:space="preserve">and is the Leicester </w:t>
      </w:r>
      <w:r w:rsidRPr="16F6CE85" w:rsidR="4081B4D4">
        <w:rPr>
          <w:rFonts w:ascii="Aptos" w:hAnsi="Aptos" w:eastAsia="Aptos" w:cs="Aptos"/>
          <w:color w:val="000000" w:themeColor="text1"/>
        </w:rPr>
        <w:t>Square Christmas market</w:t>
      </w:r>
      <w:r w:rsidRPr="16F6CE85" w:rsidR="363C4AE0">
        <w:rPr>
          <w:rFonts w:ascii="Aptos" w:hAnsi="Aptos" w:eastAsia="Aptos" w:cs="Aptos"/>
          <w:color w:val="000000" w:themeColor="text1"/>
        </w:rPr>
        <w:t>. This event is a festival that takes place for 2 month and half and is only</w:t>
      </w:r>
      <w:r w:rsidRPr="16F6CE85" w:rsidR="58CF0194">
        <w:rPr>
          <w:rFonts w:ascii="Aptos" w:hAnsi="Aptos" w:eastAsia="Aptos" w:cs="Aptos"/>
          <w:color w:val="000000" w:themeColor="text1"/>
        </w:rPr>
        <w:t xml:space="preserve"> once a year offering cheers artisanal g</w:t>
      </w:r>
      <w:r w:rsidRPr="16F6CE85" w:rsidR="02B8B9FE">
        <w:rPr>
          <w:rFonts w:ascii="Aptos" w:hAnsi="Aptos" w:eastAsia="Aptos" w:cs="Aptos"/>
          <w:color w:val="000000" w:themeColor="text1"/>
        </w:rPr>
        <w:t xml:space="preserve">oods but also seasonal entertainment. Also, in this </w:t>
      </w:r>
      <w:bookmarkStart w:name="_Int_bM4AqLqx" w:id="0"/>
      <w:r w:rsidRPr="16F6CE85" w:rsidR="02B8B9FE">
        <w:rPr>
          <w:rFonts w:ascii="Aptos" w:hAnsi="Aptos" w:eastAsia="Aptos" w:cs="Aptos"/>
          <w:color w:val="000000" w:themeColor="text1"/>
        </w:rPr>
        <w:t xml:space="preserve">report it will be </w:t>
      </w:r>
      <w:r w:rsidRPr="16F6CE85" w:rsidR="71BCD8AD">
        <w:rPr>
          <w:rFonts w:ascii="Aptos" w:hAnsi="Aptos" w:eastAsia="Aptos" w:cs="Aptos"/>
          <w:color w:val="000000" w:themeColor="text1"/>
        </w:rPr>
        <w:t>explained</w:t>
      </w:r>
      <w:bookmarkEnd w:id="0"/>
      <w:r w:rsidRPr="16F6CE85" w:rsidR="02B8B9FE">
        <w:rPr>
          <w:rFonts w:ascii="Aptos" w:hAnsi="Aptos" w:eastAsia="Aptos" w:cs="Aptos"/>
          <w:color w:val="000000" w:themeColor="text1"/>
        </w:rPr>
        <w:t xml:space="preserve"> the </w:t>
      </w:r>
      <w:r w:rsidRPr="16F6CE85" w:rsidR="6924CCCA">
        <w:rPr>
          <w:rFonts w:ascii="Aptos" w:hAnsi="Aptos" w:eastAsia="Aptos" w:cs="Aptos"/>
          <w:color w:val="000000" w:themeColor="text1"/>
        </w:rPr>
        <w:t>difference</w:t>
      </w:r>
      <w:r w:rsidRPr="16F6CE85" w:rsidR="02B8B9FE">
        <w:rPr>
          <w:rFonts w:ascii="Aptos" w:hAnsi="Aptos" w:eastAsia="Aptos" w:cs="Aptos"/>
          <w:color w:val="000000" w:themeColor="text1"/>
        </w:rPr>
        <w:t xml:space="preserve"> between </w:t>
      </w:r>
      <w:r w:rsidRPr="16F6CE85" w:rsidR="35E5D01B">
        <w:rPr>
          <w:rFonts w:ascii="Aptos" w:hAnsi="Aptos" w:eastAsia="Aptos" w:cs="Aptos"/>
          <w:color w:val="000000" w:themeColor="text1"/>
        </w:rPr>
        <w:t>tourism</w:t>
      </w:r>
      <w:r w:rsidRPr="16F6CE85" w:rsidR="02B8B9FE">
        <w:rPr>
          <w:rFonts w:ascii="Aptos" w:hAnsi="Aptos" w:eastAsia="Aptos" w:cs="Aptos"/>
          <w:color w:val="000000" w:themeColor="text1"/>
        </w:rPr>
        <w:t>,</w:t>
      </w:r>
      <w:r w:rsidRPr="16F6CE85" w:rsidR="0416556D">
        <w:rPr>
          <w:rFonts w:ascii="Aptos" w:hAnsi="Aptos" w:eastAsia="Aptos" w:cs="Aptos"/>
          <w:color w:val="000000" w:themeColor="text1"/>
        </w:rPr>
        <w:t xml:space="preserve"> e</w:t>
      </w:r>
      <w:r w:rsidRPr="16F6CE85" w:rsidR="02B8B9FE">
        <w:rPr>
          <w:rFonts w:ascii="Aptos" w:hAnsi="Aptos" w:eastAsia="Aptos" w:cs="Aptos"/>
          <w:color w:val="000000" w:themeColor="text1"/>
        </w:rPr>
        <w:t>vent a</w:t>
      </w:r>
      <w:r w:rsidRPr="16F6CE85" w:rsidR="23296216">
        <w:rPr>
          <w:rFonts w:ascii="Aptos" w:hAnsi="Aptos" w:eastAsia="Aptos" w:cs="Aptos"/>
          <w:color w:val="000000" w:themeColor="text1"/>
        </w:rPr>
        <w:t xml:space="preserve">nd </w:t>
      </w:r>
      <w:r w:rsidRPr="16F6CE85" w:rsidR="0AC8444C">
        <w:rPr>
          <w:rFonts w:ascii="Aptos" w:hAnsi="Aptos" w:eastAsia="Aptos" w:cs="Aptos"/>
          <w:color w:val="000000" w:themeColor="text1"/>
        </w:rPr>
        <w:t>leisure</w:t>
      </w:r>
      <w:r w:rsidRPr="16F6CE85" w:rsidR="23296216">
        <w:rPr>
          <w:rFonts w:ascii="Aptos" w:hAnsi="Aptos" w:eastAsia="Aptos" w:cs="Aptos"/>
          <w:color w:val="000000" w:themeColor="text1"/>
        </w:rPr>
        <w:t xml:space="preserve"> </w:t>
      </w:r>
      <w:r w:rsidRPr="16F6CE85" w:rsidR="01819C4D">
        <w:rPr>
          <w:rFonts w:ascii="Aptos" w:hAnsi="Aptos" w:eastAsia="Aptos" w:cs="Aptos"/>
          <w:color w:val="000000" w:themeColor="text1"/>
        </w:rPr>
        <w:t>will be explained and</w:t>
      </w:r>
      <w:r w:rsidRPr="16F6CE85" w:rsidR="23296216">
        <w:rPr>
          <w:rFonts w:ascii="Aptos" w:hAnsi="Aptos" w:eastAsia="Aptos" w:cs="Aptos"/>
          <w:color w:val="000000" w:themeColor="text1"/>
        </w:rPr>
        <w:t xml:space="preserve"> </w:t>
      </w:r>
      <w:r w:rsidRPr="16F6CE85" w:rsidR="6FDD4C2F">
        <w:rPr>
          <w:rFonts w:ascii="Aptos" w:hAnsi="Aptos" w:eastAsia="Aptos" w:cs="Aptos"/>
          <w:color w:val="000000" w:themeColor="text1"/>
        </w:rPr>
        <w:t>how</w:t>
      </w:r>
      <w:r w:rsidRPr="16F6CE85" w:rsidR="23296216">
        <w:rPr>
          <w:rFonts w:ascii="Aptos" w:hAnsi="Aptos" w:eastAsia="Aptos" w:cs="Aptos"/>
          <w:color w:val="000000" w:themeColor="text1"/>
        </w:rPr>
        <w:t xml:space="preserve"> they also get </w:t>
      </w:r>
      <w:r w:rsidRPr="16F6CE85" w:rsidR="244F5217">
        <w:rPr>
          <w:rFonts w:ascii="Aptos" w:hAnsi="Aptos" w:eastAsia="Aptos" w:cs="Aptos"/>
          <w:color w:val="000000" w:themeColor="text1"/>
        </w:rPr>
        <w:t>combined</w:t>
      </w:r>
      <w:r w:rsidRPr="16F6CE85" w:rsidR="23296216">
        <w:rPr>
          <w:rFonts w:ascii="Aptos" w:hAnsi="Aptos" w:eastAsia="Aptos" w:cs="Aptos"/>
          <w:color w:val="000000" w:themeColor="text1"/>
        </w:rPr>
        <w:t xml:space="preserve"> for hosts that attend</w:t>
      </w:r>
      <w:r w:rsidRPr="16F6CE85" w:rsidR="5C0EB4EA">
        <w:rPr>
          <w:rFonts w:ascii="Aptos" w:hAnsi="Aptos" w:eastAsia="Aptos" w:cs="Aptos"/>
          <w:color w:val="000000" w:themeColor="text1"/>
        </w:rPr>
        <w:t xml:space="preserve"> also it will be </w:t>
      </w:r>
      <w:r w:rsidRPr="16F6CE85" w:rsidR="5300FE64">
        <w:rPr>
          <w:rFonts w:ascii="Aptos" w:hAnsi="Aptos" w:eastAsia="Aptos" w:cs="Aptos"/>
          <w:color w:val="000000" w:themeColor="text1"/>
        </w:rPr>
        <w:t>discuss</w:t>
      </w:r>
      <w:r w:rsidRPr="16F6CE85" w:rsidR="5C0EB4EA">
        <w:rPr>
          <w:rFonts w:ascii="Aptos" w:hAnsi="Aptos" w:eastAsia="Aptos" w:cs="Aptos"/>
          <w:color w:val="000000" w:themeColor="text1"/>
        </w:rPr>
        <w:t xml:space="preserve"> the changes in visitor typology ex</w:t>
      </w:r>
      <w:r w:rsidRPr="16F6CE85" w:rsidR="66F61A06">
        <w:rPr>
          <w:rFonts w:ascii="Aptos" w:hAnsi="Aptos" w:eastAsia="Aptos" w:cs="Aptos"/>
          <w:color w:val="000000" w:themeColor="text1"/>
        </w:rPr>
        <w:t xml:space="preserve">pectations and </w:t>
      </w:r>
      <w:r w:rsidRPr="16F6CE85" w:rsidR="04B32E7F">
        <w:rPr>
          <w:rFonts w:ascii="Aptos" w:hAnsi="Aptos" w:eastAsia="Aptos" w:cs="Aptos"/>
          <w:color w:val="000000" w:themeColor="text1"/>
        </w:rPr>
        <w:t>experiences, money and travel will be included in the report.</w:t>
      </w:r>
    </w:p>
    <w:p w:rsidR="16F6CE85" w:rsidP="16F6CE85" w:rsidRDefault="16F6CE85" w14:paraId="45961AA5" w14:textId="09ECD90C">
      <w:pPr>
        <w:rPr>
          <w:rFonts w:ascii="Aptos" w:hAnsi="Aptos" w:eastAsia="Aptos" w:cs="Aptos"/>
          <w:color w:val="000000" w:themeColor="text1"/>
        </w:rPr>
      </w:pPr>
    </w:p>
    <w:p w:rsidR="16F6CE85" w:rsidP="16F6CE85" w:rsidRDefault="16F6CE85" w14:paraId="7339AC15" w14:textId="67F2C859">
      <w:pPr>
        <w:rPr>
          <w:rFonts w:ascii="Aptos" w:hAnsi="Aptos" w:eastAsia="Aptos" w:cs="Aptos"/>
          <w:color w:val="000000" w:themeColor="text1"/>
        </w:rPr>
      </w:pPr>
    </w:p>
    <w:p w:rsidR="16F6CE85" w:rsidP="16F6CE85" w:rsidRDefault="16F6CE85" w14:paraId="1BB0D6AB" w14:textId="72FF54D5">
      <w:pPr>
        <w:rPr>
          <w:rFonts w:ascii="Aptos" w:hAnsi="Aptos" w:eastAsia="Aptos" w:cs="Aptos"/>
          <w:color w:val="000000" w:themeColor="text1"/>
        </w:rPr>
      </w:pPr>
    </w:p>
    <w:p w:rsidR="16F6CE85" w:rsidP="16F6CE85" w:rsidRDefault="16F6CE85" w14:paraId="7227D442" w14:textId="6A16A7FD">
      <w:pPr>
        <w:rPr>
          <w:rFonts w:ascii="Aptos" w:hAnsi="Aptos" w:eastAsia="Aptos" w:cs="Aptos"/>
          <w:color w:val="000000" w:themeColor="text1"/>
        </w:rPr>
      </w:pPr>
    </w:p>
    <w:p w:rsidR="16F6CE85" w:rsidP="16F6CE85" w:rsidRDefault="16F6CE85" w14:paraId="105C99B4" w14:textId="58C65026">
      <w:pPr>
        <w:rPr>
          <w:rFonts w:ascii="Aptos" w:hAnsi="Aptos" w:eastAsia="Aptos" w:cs="Aptos"/>
          <w:color w:val="000000" w:themeColor="text1"/>
        </w:rPr>
      </w:pPr>
    </w:p>
    <w:p w:rsidR="16F6CE85" w:rsidP="16F6CE85" w:rsidRDefault="16F6CE85" w14:paraId="4543FD56" w14:textId="32EACA9A">
      <w:pPr>
        <w:rPr>
          <w:rFonts w:ascii="Aptos" w:hAnsi="Aptos" w:eastAsia="Aptos" w:cs="Aptos"/>
          <w:color w:val="000000" w:themeColor="text1"/>
        </w:rPr>
      </w:pPr>
    </w:p>
    <w:p w:rsidR="16F6CE85" w:rsidP="16F6CE85" w:rsidRDefault="16F6CE85" w14:paraId="09C8A603" w14:textId="1D62103A">
      <w:pPr>
        <w:rPr>
          <w:rFonts w:ascii="Aptos" w:hAnsi="Aptos" w:eastAsia="Aptos" w:cs="Aptos"/>
          <w:color w:val="000000" w:themeColor="text1"/>
        </w:rPr>
      </w:pPr>
    </w:p>
    <w:p w:rsidR="16F6CE85" w:rsidP="16F6CE85" w:rsidRDefault="16F6CE85" w14:paraId="05A5196A" w14:textId="036968C2">
      <w:pPr>
        <w:rPr>
          <w:rFonts w:ascii="Aptos" w:hAnsi="Aptos" w:eastAsia="Aptos" w:cs="Aptos"/>
          <w:color w:val="000000" w:themeColor="text1"/>
        </w:rPr>
      </w:pPr>
    </w:p>
    <w:p w:rsidR="16F6CE85" w:rsidP="16F6CE85" w:rsidRDefault="16F6CE85" w14:paraId="2BAA2614" w14:textId="61F04108">
      <w:pPr>
        <w:rPr>
          <w:rFonts w:ascii="Aptos" w:hAnsi="Aptos" w:eastAsia="Aptos" w:cs="Aptos"/>
          <w:color w:val="000000" w:themeColor="text1"/>
        </w:rPr>
      </w:pPr>
    </w:p>
    <w:p w:rsidR="16F6CE85" w:rsidP="554489B8" w:rsidRDefault="16F6CE85" w14:paraId="585A93B6" w14:textId="5B92A951">
      <w:pPr>
        <w:pStyle w:val="Normal"/>
        <w:rPr>
          <w:rFonts w:ascii="Aptos" w:hAnsi="Aptos" w:eastAsia="Aptos" w:cs="Aptos"/>
          <w:color w:val="000000" w:themeColor="text1"/>
        </w:rPr>
      </w:pPr>
    </w:p>
    <w:p w:rsidR="554489B8" w:rsidP="554489B8" w:rsidRDefault="554489B8" w14:paraId="724FA844" w14:textId="0138CD22">
      <w:pPr>
        <w:pStyle w:val="Normal"/>
        <w:rPr>
          <w:rFonts w:ascii="Aptos" w:hAnsi="Aptos" w:eastAsia="Aptos" w:cs="Aptos"/>
          <w:color w:val="000000" w:themeColor="text1" w:themeTint="FF" w:themeShade="FF"/>
        </w:rPr>
      </w:pPr>
    </w:p>
    <w:p w:rsidR="554489B8" w:rsidP="554489B8" w:rsidRDefault="554489B8" w14:paraId="4D1D0DD8" w14:textId="4E99FF2A">
      <w:pPr>
        <w:pStyle w:val="Normal"/>
        <w:rPr>
          <w:rFonts w:ascii="Aptos" w:hAnsi="Aptos" w:eastAsia="Aptos" w:cs="Aptos"/>
          <w:color w:val="000000" w:themeColor="text1" w:themeTint="FF" w:themeShade="FF"/>
        </w:rPr>
      </w:pPr>
    </w:p>
    <w:p w:rsidR="554489B8" w:rsidP="554489B8" w:rsidRDefault="554489B8" w14:paraId="5CC61C86" w14:textId="092212E1">
      <w:pPr>
        <w:pStyle w:val="Normal"/>
        <w:rPr>
          <w:rFonts w:ascii="Aptos" w:hAnsi="Aptos" w:eastAsia="Aptos" w:cs="Aptos"/>
          <w:color w:val="000000" w:themeColor="text1" w:themeTint="FF" w:themeShade="FF"/>
        </w:rPr>
      </w:pPr>
    </w:p>
    <w:p w:rsidR="554489B8" w:rsidP="554489B8" w:rsidRDefault="554489B8" w14:paraId="5356F477" w14:textId="340AD7B3">
      <w:pPr>
        <w:pStyle w:val="Normal"/>
        <w:rPr>
          <w:rFonts w:ascii="Aptos" w:hAnsi="Aptos" w:eastAsia="Aptos" w:cs="Aptos"/>
          <w:color w:val="000000" w:themeColor="text1" w:themeTint="FF" w:themeShade="FF"/>
        </w:rPr>
      </w:pPr>
    </w:p>
    <w:p w:rsidR="554489B8" w:rsidP="554489B8" w:rsidRDefault="554489B8" w14:paraId="6FE0B70C" w14:textId="09485057">
      <w:pPr>
        <w:pStyle w:val="Normal"/>
        <w:rPr>
          <w:rFonts w:ascii="Aptos" w:hAnsi="Aptos" w:eastAsia="Aptos" w:cs="Aptos"/>
          <w:color w:val="000000" w:themeColor="text1" w:themeTint="FF" w:themeShade="FF"/>
        </w:rPr>
      </w:pPr>
    </w:p>
    <w:p w:rsidR="26DABF21" w:rsidP="554489B8" w:rsidRDefault="26DABF21" w14:paraId="7CF74590" w14:textId="2544EE77">
      <w:pPr>
        <w:pStyle w:val="Heading1"/>
        <w:rPr>
          <w:rFonts w:ascii="Aptos" w:hAnsi="Aptos" w:eastAsia="Aptos" w:cs="Aptos"/>
          <w:b w:val="1"/>
          <w:bCs w:val="1"/>
          <w:color w:val="000000" w:themeColor="text1" w:themeTint="FF" w:themeShade="FF"/>
          <w:u w:val="single"/>
        </w:rPr>
      </w:pPr>
      <w:bookmarkStart w:name="_Toc702553390" w:id="1020796753"/>
      <w:r w:rsidR="41D07753">
        <w:rPr/>
        <w:t>Section</w:t>
      </w:r>
      <w:r w:rsidR="41D07753">
        <w:rPr/>
        <w:t>3:</w:t>
      </w:r>
      <w:r w:rsidR="0C79624C">
        <w:rPr/>
        <w:t>Table</w:t>
      </w:r>
      <w:r w:rsidR="0C79624C">
        <w:rPr/>
        <w:t xml:space="preserve"> of Contents</w:t>
      </w:r>
      <w:bookmarkEnd w:id="1020796753"/>
      <w:r w:rsidR="0C79624C">
        <w:rPr/>
        <w:t xml:space="preserve"> </w:t>
      </w:r>
    </w:p>
    <w:sdt>
      <w:sdtPr>
        <w:id w:val="690542058"/>
        <w:docPartObj>
          <w:docPartGallery w:val="Table of Contents"/>
          <w:docPartUnique/>
        </w:docPartObj>
      </w:sdtPr>
      <w:sdtContent>
        <w:p w:rsidR="554489B8" w:rsidP="554489B8" w:rsidRDefault="554489B8" w14:paraId="081C61AB" w14:textId="72BC8423">
          <w:pPr>
            <w:pStyle w:val="TOC1"/>
            <w:tabs>
              <w:tab w:val="right" w:leader="dot" w:pos="9360"/>
            </w:tabs>
            <w:bidi w:val="0"/>
            <w:rPr>
              <w:rStyle w:val="Hyperlink"/>
            </w:rPr>
          </w:pPr>
          <w:r>
            <w:fldChar w:fldCharType="begin"/>
          </w:r>
          <w:r>
            <w:instrText xml:space="preserve">TOC \o "1-9" \z \u \h</w:instrText>
          </w:r>
          <w:r>
            <w:fldChar w:fldCharType="separate"/>
          </w:r>
          <w:hyperlink w:anchor="_Toc894959587">
            <w:r w:rsidRPr="554489B8" w:rsidR="554489B8">
              <w:rPr>
                <w:rStyle w:val="Hyperlink"/>
              </w:rPr>
              <w:t>Section1:Report information</w:t>
            </w:r>
            <w:r>
              <w:tab/>
            </w:r>
            <w:r>
              <w:fldChar w:fldCharType="begin"/>
            </w:r>
            <w:r>
              <w:instrText xml:space="preserve">PAGEREF _Toc894959587 \h</w:instrText>
            </w:r>
            <w:r>
              <w:fldChar w:fldCharType="separate"/>
            </w:r>
            <w:r w:rsidRPr="554489B8" w:rsidR="554489B8">
              <w:rPr>
                <w:rStyle w:val="Hyperlink"/>
              </w:rPr>
              <w:t>1</w:t>
            </w:r>
            <w:r>
              <w:fldChar w:fldCharType="end"/>
            </w:r>
          </w:hyperlink>
        </w:p>
        <w:p w:rsidR="554489B8" w:rsidP="554489B8" w:rsidRDefault="554489B8" w14:paraId="2D7FC54F" w14:textId="46B1877A">
          <w:pPr>
            <w:pStyle w:val="TOC1"/>
            <w:tabs>
              <w:tab w:val="right" w:leader="dot" w:pos="9360"/>
            </w:tabs>
            <w:bidi w:val="0"/>
            <w:rPr>
              <w:rStyle w:val="Hyperlink"/>
            </w:rPr>
          </w:pPr>
          <w:hyperlink w:anchor="_Toc45143225">
            <w:r w:rsidRPr="554489B8" w:rsidR="554489B8">
              <w:rPr>
                <w:rStyle w:val="Hyperlink"/>
              </w:rPr>
              <w:t>Section2:Introduction-</w:t>
            </w:r>
            <w:r>
              <w:tab/>
            </w:r>
            <w:r>
              <w:fldChar w:fldCharType="begin"/>
            </w:r>
            <w:r>
              <w:instrText xml:space="preserve">PAGEREF _Toc45143225 \h</w:instrText>
            </w:r>
            <w:r>
              <w:fldChar w:fldCharType="separate"/>
            </w:r>
            <w:r w:rsidRPr="554489B8" w:rsidR="554489B8">
              <w:rPr>
                <w:rStyle w:val="Hyperlink"/>
              </w:rPr>
              <w:t>2</w:t>
            </w:r>
            <w:r>
              <w:fldChar w:fldCharType="end"/>
            </w:r>
          </w:hyperlink>
        </w:p>
        <w:p w:rsidR="554489B8" w:rsidP="554489B8" w:rsidRDefault="554489B8" w14:paraId="75D22B9B" w14:textId="5DD33BAC">
          <w:pPr>
            <w:pStyle w:val="TOC1"/>
            <w:tabs>
              <w:tab w:val="right" w:leader="dot" w:pos="9360"/>
            </w:tabs>
            <w:bidi w:val="0"/>
            <w:rPr>
              <w:rStyle w:val="Hyperlink"/>
            </w:rPr>
          </w:pPr>
          <w:hyperlink w:anchor="_Toc702553390">
            <w:r w:rsidRPr="554489B8" w:rsidR="554489B8">
              <w:rPr>
                <w:rStyle w:val="Hyperlink"/>
              </w:rPr>
              <w:t>Section3:Table of Contents</w:t>
            </w:r>
            <w:r>
              <w:tab/>
            </w:r>
            <w:r>
              <w:fldChar w:fldCharType="begin"/>
            </w:r>
            <w:r>
              <w:instrText xml:space="preserve">PAGEREF _Toc702553390 \h</w:instrText>
            </w:r>
            <w:r>
              <w:fldChar w:fldCharType="separate"/>
            </w:r>
            <w:r w:rsidRPr="554489B8" w:rsidR="554489B8">
              <w:rPr>
                <w:rStyle w:val="Hyperlink"/>
              </w:rPr>
              <w:t>2</w:t>
            </w:r>
            <w:r>
              <w:fldChar w:fldCharType="end"/>
            </w:r>
          </w:hyperlink>
        </w:p>
        <w:p w:rsidR="554489B8" w:rsidP="554489B8" w:rsidRDefault="554489B8" w14:paraId="08E9E547" w14:textId="33CAE950">
          <w:pPr>
            <w:pStyle w:val="TOC1"/>
            <w:tabs>
              <w:tab w:val="right" w:leader="dot" w:pos="9360"/>
            </w:tabs>
            <w:bidi w:val="0"/>
            <w:rPr>
              <w:rStyle w:val="Hyperlink"/>
            </w:rPr>
          </w:pPr>
          <w:hyperlink w:anchor="_Toc1233628857">
            <w:r w:rsidRPr="554489B8" w:rsidR="554489B8">
              <w:rPr>
                <w:rStyle w:val="Hyperlink"/>
              </w:rPr>
              <w:t>Section4: Main finding's</w:t>
            </w:r>
            <w:r>
              <w:tab/>
            </w:r>
            <w:r>
              <w:fldChar w:fldCharType="begin"/>
            </w:r>
            <w:r>
              <w:instrText xml:space="preserve">PAGEREF _Toc1233628857 \h</w:instrText>
            </w:r>
            <w:r>
              <w:fldChar w:fldCharType="separate"/>
            </w:r>
            <w:r w:rsidRPr="554489B8" w:rsidR="554489B8">
              <w:rPr>
                <w:rStyle w:val="Hyperlink"/>
              </w:rPr>
              <w:t>3</w:t>
            </w:r>
            <w:r>
              <w:fldChar w:fldCharType="end"/>
            </w:r>
          </w:hyperlink>
        </w:p>
        <w:p w:rsidR="554489B8" w:rsidP="554489B8" w:rsidRDefault="554489B8" w14:paraId="45416C2C" w14:textId="18DA5289">
          <w:pPr>
            <w:pStyle w:val="TOC2"/>
            <w:tabs>
              <w:tab w:val="right" w:leader="dot" w:pos="9360"/>
            </w:tabs>
            <w:bidi w:val="0"/>
            <w:rPr>
              <w:rStyle w:val="Hyperlink"/>
            </w:rPr>
          </w:pPr>
          <w:hyperlink w:anchor="_Toc287687434">
            <w:r w:rsidRPr="554489B8" w:rsidR="554489B8">
              <w:rPr>
                <w:rStyle w:val="Hyperlink"/>
              </w:rPr>
              <w:t>About the event</w:t>
            </w:r>
            <w:r>
              <w:tab/>
            </w:r>
            <w:r>
              <w:fldChar w:fldCharType="begin"/>
            </w:r>
            <w:r>
              <w:instrText xml:space="preserve">PAGEREF _Toc287687434 \h</w:instrText>
            </w:r>
            <w:r>
              <w:fldChar w:fldCharType="separate"/>
            </w:r>
            <w:r w:rsidRPr="554489B8" w:rsidR="554489B8">
              <w:rPr>
                <w:rStyle w:val="Hyperlink"/>
              </w:rPr>
              <w:t>3</w:t>
            </w:r>
            <w:r>
              <w:fldChar w:fldCharType="end"/>
            </w:r>
          </w:hyperlink>
        </w:p>
        <w:p w:rsidR="554489B8" w:rsidP="554489B8" w:rsidRDefault="554489B8" w14:paraId="682884BC" w14:textId="51188CFB">
          <w:pPr>
            <w:pStyle w:val="TOC2"/>
            <w:tabs>
              <w:tab w:val="right" w:leader="dot" w:pos="9360"/>
            </w:tabs>
            <w:bidi w:val="0"/>
            <w:rPr>
              <w:rStyle w:val="Hyperlink"/>
            </w:rPr>
          </w:pPr>
          <w:hyperlink w:anchor="_Toc353086032">
            <w:r w:rsidRPr="554489B8" w:rsidR="554489B8">
              <w:rPr>
                <w:rStyle w:val="Hyperlink"/>
              </w:rPr>
              <w:t>What type of event is it and for what type of tourism is it?</w:t>
            </w:r>
            <w:r>
              <w:tab/>
            </w:r>
            <w:r>
              <w:fldChar w:fldCharType="begin"/>
            </w:r>
            <w:r>
              <w:instrText xml:space="preserve">PAGEREF _Toc353086032 \h</w:instrText>
            </w:r>
            <w:r>
              <w:fldChar w:fldCharType="separate"/>
            </w:r>
            <w:r w:rsidRPr="554489B8" w:rsidR="554489B8">
              <w:rPr>
                <w:rStyle w:val="Hyperlink"/>
              </w:rPr>
              <w:t>4</w:t>
            </w:r>
            <w:r>
              <w:fldChar w:fldCharType="end"/>
            </w:r>
          </w:hyperlink>
        </w:p>
        <w:p w:rsidR="554489B8" w:rsidP="554489B8" w:rsidRDefault="554489B8" w14:paraId="520D09EC" w14:textId="0044633D">
          <w:pPr>
            <w:pStyle w:val="TOC2"/>
            <w:tabs>
              <w:tab w:val="right" w:leader="dot" w:pos="9360"/>
            </w:tabs>
            <w:bidi w:val="0"/>
            <w:rPr>
              <w:rStyle w:val="Hyperlink"/>
            </w:rPr>
          </w:pPr>
          <w:hyperlink w:anchor="_Toc1630444630">
            <w:r w:rsidRPr="554489B8" w:rsidR="554489B8">
              <w:rPr>
                <w:rStyle w:val="Hyperlink"/>
              </w:rPr>
              <w:t>Trasport for hosts-</w:t>
            </w:r>
            <w:r>
              <w:tab/>
            </w:r>
            <w:r>
              <w:fldChar w:fldCharType="begin"/>
            </w:r>
            <w:r>
              <w:instrText xml:space="preserve">PAGEREF _Toc1630444630 \h</w:instrText>
            </w:r>
            <w:r>
              <w:fldChar w:fldCharType="separate"/>
            </w:r>
            <w:r w:rsidRPr="554489B8" w:rsidR="554489B8">
              <w:rPr>
                <w:rStyle w:val="Hyperlink"/>
              </w:rPr>
              <w:t>4</w:t>
            </w:r>
            <w:r>
              <w:fldChar w:fldCharType="end"/>
            </w:r>
          </w:hyperlink>
        </w:p>
        <w:p w:rsidR="554489B8" w:rsidP="554489B8" w:rsidRDefault="554489B8" w14:paraId="270CBA03" w14:textId="05984800">
          <w:pPr>
            <w:pStyle w:val="TOC2"/>
            <w:tabs>
              <w:tab w:val="right" w:leader="dot" w:pos="9360"/>
            </w:tabs>
            <w:bidi w:val="0"/>
            <w:rPr>
              <w:rStyle w:val="Hyperlink"/>
            </w:rPr>
          </w:pPr>
          <w:hyperlink w:anchor="_Toc1632925312">
            <w:r w:rsidRPr="554489B8" w:rsidR="554489B8">
              <w:rPr>
                <w:rStyle w:val="Hyperlink"/>
              </w:rPr>
              <w:t>Money for the market</w:t>
            </w:r>
            <w:r>
              <w:tab/>
            </w:r>
            <w:r>
              <w:fldChar w:fldCharType="begin"/>
            </w:r>
            <w:r>
              <w:instrText xml:space="preserve">PAGEREF _Toc1632925312 \h</w:instrText>
            </w:r>
            <w:r>
              <w:fldChar w:fldCharType="separate"/>
            </w:r>
            <w:r w:rsidRPr="554489B8" w:rsidR="554489B8">
              <w:rPr>
                <w:rStyle w:val="Hyperlink"/>
              </w:rPr>
              <w:t>5</w:t>
            </w:r>
            <w:r>
              <w:fldChar w:fldCharType="end"/>
            </w:r>
          </w:hyperlink>
        </w:p>
        <w:p w:rsidR="554489B8" w:rsidP="554489B8" w:rsidRDefault="554489B8" w14:paraId="3AB99B01" w14:textId="2DDC1D1C">
          <w:pPr>
            <w:pStyle w:val="TOC2"/>
            <w:tabs>
              <w:tab w:val="right" w:leader="dot" w:pos="9360"/>
            </w:tabs>
            <w:bidi w:val="0"/>
            <w:rPr>
              <w:rStyle w:val="Hyperlink"/>
            </w:rPr>
          </w:pPr>
          <w:hyperlink w:anchor="_Toc1272697103">
            <w:r w:rsidRPr="554489B8" w:rsidR="554489B8">
              <w:rPr>
                <w:rStyle w:val="Hyperlink"/>
              </w:rPr>
              <w:t>Events Tourism and Leisure around the Leicester Square Christmas market for the travelers</w:t>
            </w:r>
            <w:r>
              <w:tab/>
            </w:r>
            <w:r>
              <w:fldChar w:fldCharType="begin"/>
            </w:r>
            <w:r>
              <w:instrText xml:space="preserve">PAGEREF _Toc1272697103 \h</w:instrText>
            </w:r>
            <w:r>
              <w:fldChar w:fldCharType="separate"/>
            </w:r>
            <w:r w:rsidRPr="554489B8" w:rsidR="554489B8">
              <w:rPr>
                <w:rStyle w:val="Hyperlink"/>
              </w:rPr>
              <w:t>5</w:t>
            </w:r>
            <w:r>
              <w:fldChar w:fldCharType="end"/>
            </w:r>
          </w:hyperlink>
        </w:p>
        <w:p w:rsidR="554489B8" w:rsidP="554489B8" w:rsidRDefault="554489B8" w14:paraId="64C7A454" w14:textId="45A45010">
          <w:pPr>
            <w:pStyle w:val="TOC2"/>
            <w:tabs>
              <w:tab w:val="right" w:leader="dot" w:pos="9360"/>
            </w:tabs>
            <w:bidi w:val="0"/>
            <w:rPr>
              <w:rStyle w:val="Hyperlink"/>
            </w:rPr>
          </w:pPr>
          <w:hyperlink w:anchor="_Toc1521103848">
            <w:r w:rsidRPr="554489B8" w:rsidR="554489B8">
              <w:rPr>
                <w:rStyle w:val="Hyperlink"/>
              </w:rPr>
              <w:t>Visitor Typology and Experience</w:t>
            </w:r>
            <w:r>
              <w:tab/>
            </w:r>
            <w:r>
              <w:fldChar w:fldCharType="begin"/>
            </w:r>
            <w:r>
              <w:instrText xml:space="preserve">PAGEREF _Toc1521103848 \h</w:instrText>
            </w:r>
            <w:r>
              <w:fldChar w:fldCharType="separate"/>
            </w:r>
            <w:r w:rsidRPr="554489B8" w:rsidR="554489B8">
              <w:rPr>
                <w:rStyle w:val="Hyperlink"/>
              </w:rPr>
              <w:t>6</w:t>
            </w:r>
            <w:r>
              <w:fldChar w:fldCharType="end"/>
            </w:r>
          </w:hyperlink>
        </w:p>
        <w:p w:rsidR="554489B8" w:rsidP="554489B8" w:rsidRDefault="554489B8" w14:paraId="100C2EE5" w14:textId="552685FC">
          <w:pPr>
            <w:pStyle w:val="TOC3"/>
            <w:tabs>
              <w:tab w:val="right" w:leader="dot" w:pos="9360"/>
            </w:tabs>
            <w:bidi w:val="0"/>
            <w:rPr>
              <w:rStyle w:val="Hyperlink"/>
            </w:rPr>
          </w:pPr>
          <w:hyperlink w:anchor="_Toc1983373391">
            <w:r w:rsidRPr="554489B8" w:rsidR="554489B8">
              <w:rPr>
                <w:rStyle w:val="Hyperlink"/>
              </w:rPr>
              <w:t>Visitor typology-</w:t>
            </w:r>
            <w:r>
              <w:tab/>
            </w:r>
            <w:r>
              <w:fldChar w:fldCharType="begin"/>
            </w:r>
            <w:r>
              <w:instrText xml:space="preserve">PAGEREF _Toc1983373391 \h</w:instrText>
            </w:r>
            <w:r>
              <w:fldChar w:fldCharType="separate"/>
            </w:r>
            <w:r w:rsidRPr="554489B8" w:rsidR="554489B8">
              <w:rPr>
                <w:rStyle w:val="Hyperlink"/>
              </w:rPr>
              <w:t>6</w:t>
            </w:r>
            <w:r>
              <w:fldChar w:fldCharType="end"/>
            </w:r>
          </w:hyperlink>
        </w:p>
        <w:p w:rsidR="554489B8" w:rsidP="554489B8" w:rsidRDefault="554489B8" w14:paraId="51B35AF1" w14:textId="3EAB4CDF">
          <w:pPr>
            <w:pStyle w:val="TOC3"/>
            <w:tabs>
              <w:tab w:val="right" w:leader="dot" w:pos="9360"/>
            </w:tabs>
            <w:bidi w:val="0"/>
            <w:rPr>
              <w:rStyle w:val="Hyperlink"/>
            </w:rPr>
          </w:pPr>
          <w:hyperlink w:anchor="_Toc1477975173">
            <w:r w:rsidRPr="554489B8" w:rsidR="554489B8">
              <w:rPr>
                <w:rStyle w:val="Hyperlink"/>
              </w:rPr>
              <w:t>Visitor experience</w:t>
            </w:r>
            <w:r>
              <w:tab/>
            </w:r>
            <w:r>
              <w:fldChar w:fldCharType="begin"/>
            </w:r>
            <w:r>
              <w:instrText xml:space="preserve">PAGEREF _Toc1477975173 \h</w:instrText>
            </w:r>
            <w:r>
              <w:fldChar w:fldCharType="separate"/>
            </w:r>
            <w:r w:rsidRPr="554489B8" w:rsidR="554489B8">
              <w:rPr>
                <w:rStyle w:val="Hyperlink"/>
              </w:rPr>
              <w:t>6</w:t>
            </w:r>
            <w:r>
              <w:fldChar w:fldCharType="end"/>
            </w:r>
          </w:hyperlink>
        </w:p>
        <w:p w:rsidR="554489B8" w:rsidP="554489B8" w:rsidRDefault="554489B8" w14:paraId="0FE24905" w14:textId="772C45CE">
          <w:pPr>
            <w:pStyle w:val="TOC2"/>
            <w:tabs>
              <w:tab w:val="right" w:leader="dot" w:pos="9360"/>
            </w:tabs>
            <w:bidi w:val="0"/>
            <w:rPr>
              <w:rStyle w:val="Hyperlink"/>
            </w:rPr>
          </w:pPr>
          <w:hyperlink w:anchor="_Toc377404203">
            <w:r w:rsidRPr="554489B8" w:rsidR="554489B8">
              <w:rPr>
                <w:rStyle w:val="Hyperlink"/>
              </w:rPr>
              <w:t>Long- and short-term effect for and about the event</w:t>
            </w:r>
            <w:r>
              <w:tab/>
            </w:r>
            <w:r>
              <w:fldChar w:fldCharType="begin"/>
            </w:r>
            <w:r>
              <w:instrText xml:space="preserve">PAGEREF _Toc377404203 \h</w:instrText>
            </w:r>
            <w:r>
              <w:fldChar w:fldCharType="separate"/>
            </w:r>
            <w:r w:rsidRPr="554489B8" w:rsidR="554489B8">
              <w:rPr>
                <w:rStyle w:val="Hyperlink"/>
              </w:rPr>
              <w:t>6</w:t>
            </w:r>
            <w:r>
              <w:fldChar w:fldCharType="end"/>
            </w:r>
          </w:hyperlink>
        </w:p>
        <w:p w:rsidR="554489B8" w:rsidP="554489B8" w:rsidRDefault="554489B8" w14:paraId="05D0D92D" w14:textId="17E98526">
          <w:pPr>
            <w:pStyle w:val="TOC3"/>
            <w:tabs>
              <w:tab w:val="right" w:leader="dot" w:pos="9360"/>
            </w:tabs>
            <w:bidi w:val="0"/>
            <w:rPr>
              <w:rStyle w:val="Hyperlink"/>
            </w:rPr>
          </w:pPr>
          <w:hyperlink w:anchor="_Toc1721804047">
            <w:r w:rsidRPr="554489B8" w:rsidR="554489B8">
              <w:rPr>
                <w:rStyle w:val="Hyperlink"/>
              </w:rPr>
              <w:t>Long term effect</w:t>
            </w:r>
            <w:r>
              <w:tab/>
            </w:r>
            <w:r>
              <w:fldChar w:fldCharType="begin"/>
            </w:r>
            <w:r>
              <w:instrText xml:space="preserve">PAGEREF _Toc1721804047 \h</w:instrText>
            </w:r>
            <w:r>
              <w:fldChar w:fldCharType="separate"/>
            </w:r>
            <w:r w:rsidRPr="554489B8" w:rsidR="554489B8">
              <w:rPr>
                <w:rStyle w:val="Hyperlink"/>
              </w:rPr>
              <w:t>6</w:t>
            </w:r>
            <w:r>
              <w:fldChar w:fldCharType="end"/>
            </w:r>
          </w:hyperlink>
        </w:p>
        <w:p w:rsidR="554489B8" w:rsidP="554489B8" w:rsidRDefault="554489B8" w14:paraId="02A10642" w14:textId="54990231">
          <w:pPr>
            <w:pStyle w:val="TOC3"/>
            <w:tabs>
              <w:tab w:val="right" w:leader="dot" w:pos="9360"/>
            </w:tabs>
            <w:bidi w:val="0"/>
            <w:rPr>
              <w:rStyle w:val="Hyperlink"/>
            </w:rPr>
          </w:pPr>
          <w:hyperlink w:anchor="_Toc1812448580">
            <w:r w:rsidRPr="554489B8" w:rsidR="554489B8">
              <w:rPr>
                <w:rStyle w:val="Hyperlink"/>
              </w:rPr>
              <w:t>Short term effect-</w:t>
            </w:r>
            <w:r>
              <w:tab/>
            </w:r>
            <w:r>
              <w:fldChar w:fldCharType="begin"/>
            </w:r>
            <w:r>
              <w:instrText xml:space="preserve">PAGEREF _Toc1812448580 \h</w:instrText>
            </w:r>
            <w:r>
              <w:fldChar w:fldCharType="separate"/>
            </w:r>
            <w:r w:rsidRPr="554489B8" w:rsidR="554489B8">
              <w:rPr>
                <w:rStyle w:val="Hyperlink"/>
              </w:rPr>
              <w:t>7</w:t>
            </w:r>
            <w:r>
              <w:fldChar w:fldCharType="end"/>
            </w:r>
          </w:hyperlink>
        </w:p>
        <w:p w:rsidR="554489B8" w:rsidP="554489B8" w:rsidRDefault="554489B8" w14:paraId="5FDFC9AA" w14:textId="4D3B9023">
          <w:pPr>
            <w:pStyle w:val="TOC1"/>
            <w:tabs>
              <w:tab w:val="right" w:leader="dot" w:pos="9360"/>
            </w:tabs>
            <w:bidi w:val="0"/>
            <w:rPr>
              <w:rStyle w:val="Hyperlink"/>
            </w:rPr>
          </w:pPr>
          <w:hyperlink w:anchor="_Toc1247356901">
            <w:r w:rsidRPr="554489B8" w:rsidR="554489B8">
              <w:rPr>
                <w:rStyle w:val="Hyperlink"/>
              </w:rPr>
              <w:t>Section4: Conclusion</w:t>
            </w:r>
            <w:r>
              <w:tab/>
            </w:r>
            <w:r>
              <w:fldChar w:fldCharType="begin"/>
            </w:r>
            <w:r>
              <w:instrText xml:space="preserve">PAGEREF _Toc1247356901 \h</w:instrText>
            </w:r>
            <w:r>
              <w:fldChar w:fldCharType="separate"/>
            </w:r>
            <w:r w:rsidRPr="554489B8" w:rsidR="554489B8">
              <w:rPr>
                <w:rStyle w:val="Hyperlink"/>
              </w:rPr>
              <w:t>7</w:t>
            </w:r>
            <w:r>
              <w:fldChar w:fldCharType="end"/>
            </w:r>
          </w:hyperlink>
        </w:p>
        <w:p w:rsidR="554489B8" w:rsidP="554489B8" w:rsidRDefault="554489B8" w14:paraId="27928ABF" w14:textId="00E4A298">
          <w:pPr>
            <w:pStyle w:val="TOC1"/>
            <w:tabs>
              <w:tab w:val="right" w:leader="dot" w:pos="9360"/>
            </w:tabs>
            <w:bidi w:val="0"/>
            <w:rPr>
              <w:rStyle w:val="Hyperlink"/>
            </w:rPr>
          </w:pPr>
          <w:hyperlink w:anchor="_Toc926885293">
            <w:r w:rsidRPr="554489B8" w:rsidR="554489B8">
              <w:rPr>
                <w:rStyle w:val="Hyperlink"/>
              </w:rPr>
              <w:t>Section5:Reference nonacademic</w:t>
            </w:r>
            <w:r>
              <w:tab/>
            </w:r>
            <w:r>
              <w:fldChar w:fldCharType="begin"/>
            </w:r>
            <w:r>
              <w:instrText xml:space="preserve">PAGEREF _Toc926885293 \h</w:instrText>
            </w:r>
            <w:r>
              <w:fldChar w:fldCharType="separate"/>
            </w:r>
            <w:r w:rsidRPr="554489B8" w:rsidR="554489B8">
              <w:rPr>
                <w:rStyle w:val="Hyperlink"/>
              </w:rPr>
              <w:t>8</w:t>
            </w:r>
            <w:r>
              <w:fldChar w:fldCharType="end"/>
            </w:r>
          </w:hyperlink>
        </w:p>
        <w:p w:rsidR="554489B8" w:rsidP="554489B8" w:rsidRDefault="554489B8" w14:paraId="1CB130F2" w14:textId="2B8275DE">
          <w:pPr>
            <w:pStyle w:val="TOC1"/>
            <w:tabs>
              <w:tab w:val="right" w:leader="dot" w:pos="9360"/>
            </w:tabs>
            <w:bidi w:val="0"/>
            <w:rPr>
              <w:rStyle w:val="Hyperlink"/>
            </w:rPr>
          </w:pPr>
          <w:hyperlink w:anchor="_Toc1249543182">
            <w:r w:rsidRPr="554489B8" w:rsidR="554489B8">
              <w:rPr>
                <w:rStyle w:val="Hyperlink"/>
              </w:rPr>
              <w:t>Reference academic:</w:t>
            </w:r>
            <w:r>
              <w:tab/>
            </w:r>
            <w:r>
              <w:fldChar w:fldCharType="begin"/>
            </w:r>
            <w:r>
              <w:instrText xml:space="preserve">PAGEREF _Toc1249543182 \h</w:instrText>
            </w:r>
            <w:r>
              <w:fldChar w:fldCharType="separate"/>
            </w:r>
            <w:r w:rsidRPr="554489B8" w:rsidR="554489B8">
              <w:rPr>
                <w:rStyle w:val="Hyperlink"/>
              </w:rPr>
              <w:t>9</w:t>
            </w:r>
            <w:r>
              <w:fldChar w:fldCharType="end"/>
            </w:r>
          </w:hyperlink>
          <w:r>
            <w:fldChar w:fldCharType="end"/>
          </w:r>
        </w:p>
      </w:sdtContent>
    </w:sdt>
    <w:p w:rsidR="554489B8" w:rsidP="554489B8" w:rsidRDefault="554489B8" w14:paraId="6221D2BA" w14:textId="3C5571C9">
      <w:pPr>
        <w:pStyle w:val="Normal"/>
      </w:pPr>
    </w:p>
    <w:p w:rsidR="554489B8" w:rsidP="554489B8" w:rsidRDefault="554489B8" w14:paraId="7DE82B1C" w14:textId="51080251">
      <w:pPr>
        <w:pStyle w:val="Normal"/>
      </w:pPr>
    </w:p>
    <w:p w:rsidR="1C08E97B" w:rsidP="1C08E97B" w:rsidRDefault="1C08E97B" w14:paraId="544D76A9" w14:textId="5FE9F4DC">
      <w:pPr>
        <w:rPr>
          <w:rFonts w:ascii="Aptos" w:hAnsi="Aptos" w:eastAsia="Aptos" w:cs="Aptos"/>
          <w:color w:val="000000" w:themeColor="text1" w:themeTint="FF" w:themeShade="FF"/>
        </w:rPr>
      </w:pPr>
    </w:p>
    <w:p w:rsidR="1C08E97B" w:rsidP="1C08E97B" w:rsidRDefault="1C08E97B" w14:paraId="333A1B46" w14:textId="51253B35">
      <w:pPr>
        <w:rPr>
          <w:rFonts w:ascii="Aptos" w:hAnsi="Aptos" w:eastAsia="Aptos" w:cs="Aptos"/>
          <w:color w:val="000000" w:themeColor="text1" w:themeTint="FF" w:themeShade="FF"/>
        </w:rPr>
      </w:pPr>
    </w:p>
    <w:p w:rsidR="16F6CE85" w:rsidP="16F6CE85" w:rsidRDefault="16F6CE85" w14:paraId="2562E19A" w14:textId="4D60693F">
      <w:pPr>
        <w:rPr>
          <w:rFonts w:ascii="Aptos" w:hAnsi="Aptos" w:eastAsia="Aptos" w:cs="Aptos"/>
          <w:color w:val="000000" w:themeColor="text1"/>
        </w:rPr>
      </w:pPr>
    </w:p>
    <w:p w:rsidR="16F6CE85" w:rsidP="16F6CE85" w:rsidRDefault="16F6CE85" w14:paraId="1EEB55CD" w14:textId="17A0F3E8">
      <w:pPr>
        <w:rPr>
          <w:rFonts w:ascii="Aptos" w:hAnsi="Aptos" w:eastAsia="Aptos" w:cs="Aptos"/>
          <w:color w:val="000000" w:themeColor="text1"/>
        </w:rPr>
      </w:pPr>
    </w:p>
    <w:p w:rsidR="16F6CE85" w:rsidP="16F6CE85" w:rsidRDefault="16F6CE85" w14:paraId="45F3EAEF" w14:textId="0306BED3">
      <w:pPr>
        <w:rPr>
          <w:rFonts w:ascii="Aptos" w:hAnsi="Aptos" w:eastAsia="Aptos" w:cs="Aptos"/>
          <w:color w:val="000000" w:themeColor="text1"/>
        </w:rPr>
      </w:pPr>
    </w:p>
    <w:p w:rsidR="16F6CE85" w:rsidP="16F6CE85" w:rsidRDefault="16F6CE85" w14:paraId="756643FC" w14:textId="5657B7FE">
      <w:pPr>
        <w:rPr>
          <w:rFonts w:ascii="Aptos" w:hAnsi="Aptos" w:eastAsia="Aptos" w:cs="Aptos"/>
          <w:color w:val="000000" w:themeColor="text1"/>
        </w:rPr>
      </w:pPr>
    </w:p>
    <w:p w:rsidR="16F6CE85" w:rsidP="554489B8" w:rsidRDefault="16F6CE85" w14:paraId="3BB6F510" w14:textId="23E510F8">
      <w:pPr>
        <w:pStyle w:val="Normal"/>
        <w:rPr>
          <w:rFonts w:ascii="Aptos" w:hAnsi="Aptos" w:eastAsia="Aptos" w:cs="Aptos"/>
          <w:color w:val="000000" w:themeColor="text1"/>
        </w:rPr>
      </w:pPr>
    </w:p>
    <w:p w:rsidR="554489B8" w:rsidP="554489B8" w:rsidRDefault="554489B8" w14:paraId="48D96FB5" w14:textId="6FB8D7D3">
      <w:pPr>
        <w:pStyle w:val="Normal"/>
        <w:rPr>
          <w:rFonts w:ascii="Aptos" w:hAnsi="Aptos" w:eastAsia="Aptos" w:cs="Aptos"/>
          <w:color w:val="000000" w:themeColor="text1" w:themeTint="FF" w:themeShade="FF"/>
        </w:rPr>
      </w:pPr>
    </w:p>
    <w:p w:rsidR="4064F46B" w:rsidP="554489B8" w:rsidRDefault="4064F46B" w14:paraId="76D7FB09" w14:textId="321E0301">
      <w:pPr>
        <w:pStyle w:val="Heading1"/>
        <w:rPr>
          <w:rFonts w:ascii="Aptos" w:hAnsi="Aptos" w:eastAsia="Aptos" w:cs="Aptos"/>
          <w:color w:val="000000" w:themeColor="text1" w:themeTint="FF" w:themeShade="FF"/>
          <w:u w:val="single"/>
        </w:rPr>
      </w:pPr>
      <w:bookmarkStart w:name="_Toc1233628857" w:id="1571325266"/>
      <w:r w:rsidR="3C9D935D">
        <w:rPr/>
        <w:t>Section</w:t>
      </w:r>
      <w:r w:rsidR="51A07F73">
        <w:rPr/>
        <w:t>4: Main</w:t>
      </w:r>
      <w:r w:rsidR="3E4A0B49">
        <w:rPr/>
        <w:t xml:space="preserve"> finding's</w:t>
      </w:r>
      <w:bookmarkEnd w:id="1571325266"/>
      <w:r w:rsidR="3E4A0B49">
        <w:rPr/>
        <w:t xml:space="preserve"> </w:t>
      </w:r>
    </w:p>
    <w:p w:rsidR="16F6CE85" w:rsidP="554489B8" w:rsidRDefault="16F6CE85" w14:paraId="0A1F298E" w14:textId="7CFB5EC2">
      <w:pPr>
        <w:pStyle w:val="Heading2"/>
        <w:rPr>
          <w:rFonts w:ascii="Aptos" w:hAnsi="Aptos" w:eastAsia="Aptos" w:cs="Aptos"/>
          <w:color w:val="000000" w:themeColor="text1" w:themeTint="FF" w:themeShade="FF"/>
        </w:rPr>
      </w:pPr>
      <w:bookmarkStart w:name="_Toc287687434" w:id="601477855"/>
      <w:r w:rsidR="142790FB">
        <w:rPr/>
        <w:t>About the event</w:t>
      </w:r>
      <w:bookmarkEnd w:id="601477855"/>
      <w:r w:rsidR="142790FB">
        <w:rPr/>
        <w:t xml:space="preserve"> </w:t>
      </w:r>
    </w:p>
    <w:p w:rsidR="4064F46B" w:rsidP="16F6CE85" w:rsidRDefault="4064F46B" w14:paraId="23E41A38" w14:textId="48B92648">
      <w:pPr>
        <w:rPr>
          <w:rFonts w:ascii="Aptos" w:hAnsi="Aptos" w:eastAsia="Aptos" w:cs="Aptos"/>
        </w:rPr>
      </w:pPr>
      <w:r w:rsidRPr="554489B8" w:rsidR="3E4A0B49">
        <w:rPr>
          <w:rFonts w:ascii="Aptos" w:hAnsi="Aptos" w:eastAsia="Aptos" w:cs="Aptos"/>
          <w:color w:val="000000" w:themeColor="text1" w:themeTint="FF" w:themeShade="FF"/>
        </w:rPr>
        <w:t xml:space="preserve">A short formal presentation about the event </w:t>
      </w:r>
      <w:r w:rsidRPr="554489B8" w:rsidR="1F8D85B9">
        <w:rPr>
          <w:rFonts w:ascii="Aptos" w:hAnsi="Aptos" w:eastAsia="Aptos" w:cs="Aptos"/>
          <w:color w:val="000000" w:themeColor="text1" w:themeTint="FF" w:themeShade="FF"/>
        </w:rPr>
        <w:t>I</w:t>
      </w:r>
      <w:r w:rsidRPr="554489B8" w:rsidR="3E4A0B49">
        <w:rPr>
          <w:rFonts w:ascii="Aptos" w:hAnsi="Aptos" w:eastAsia="Aptos" w:cs="Aptos"/>
          <w:color w:val="000000" w:themeColor="text1" w:themeTint="FF" w:themeShade="FF"/>
        </w:rPr>
        <w:t xml:space="preserve"> have chosen and why </w:t>
      </w:r>
      <w:r w:rsidRPr="554489B8" w:rsidR="0A0C8BA3">
        <w:rPr>
          <w:rFonts w:ascii="Aptos" w:hAnsi="Aptos" w:eastAsia="Aptos" w:cs="Aptos"/>
          <w:color w:val="000000" w:themeColor="text1" w:themeTint="FF" w:themeShade="FF"/>
        </w:rPr>
        <w:t>I</w:t>
      </w:r>
      <w:r w:rsidRPr="554489B8" w:rsidR="3E4A0B49">
        <w:rPr>
          <w:rFonts w:ascii="Aptos" w:hAnsi="Aptos" w:eastAsia="Aptos" w:cs="Aptos"/>
          <w:color w:val="000000" w:themeColor="text1" w:themeTint="FF" w:themeShade="FF"/>
        </w:rPr>
        <w:t xml:space="preserve"> have chosen, </w:t>
      </w:r>
      <w:r w:rsidRPr="554489B8" w:rsidR="18076FB0">
        <w:rPr>
          <w:rFonts w:ascii="Aptos" w:hAnsi="Aptos" w:eastAsia="Aptos" w:cs="Aptos"/>
          <w:color w:val="000000" w:themeColor="text1" w:themeTint="FF" w:themeShade="FF"/>
        </w:rPr>
        <w:t xml:space="preserve">firstly the event started </w:t>
      </w:r>
      <w:r w:rsidRPr="554489B8" w:rsidR="1F6837C0">
        <w:rPr>
          <w:rFonts w:ascii="Aptos" w:hAnsi="Aptos" w:eastAsia="Aptos" w:cs="Aptos"/>
          <w:color w:val="000000" w:themeColor="text1" w:themeTint="FF" w:themeShade="FF"/>
        </w:rPr>
        <w:t xml:space="preserve">16 </w:t>
      </w:r>
      <w:r w:rsidRPr="554489B8" w:rsidR="18076FB0">
        <w:rPr>
          <w:rFonts w:ascii="Aptos" w:hAnsi="Aptos" w:eastAsia="Aptos" w:cs="Aptos"/>
          <w:color w:val="000000" w:themeColor="text1" w:themeTint="FF" w:themeShade="FF"/>
        </w:rPr>
        <w:t xml:space="preserve">years ago to take place in </w:t>
      </w:r>
      <w:r w:rsidRPr="554489B8" w:rsidR="074FD60C">
        <w:rPr>
          <w:rFonts w:ascii="Aptos" w:hAnsi="Aptos" w:eastAsia="Aptos" w:cs="Aptos"/>
          <w:color w:val="000000" w:themeColor="text1" w:themeTint="FF" w:themeShade="FF"/>
        </w:rPr>
        <w:t xml:space="preserve">Leicester </w:t>
      </w:r>
      <w:r w:rsidRPr="554489B8" w:rsidR="2721F9E1">
        <w:rPr>
          <w:rFonts w:ascii="Aptos" w:hAnsi="Aptos" w:eastAsia="Aptos" w:cs="Aptos"/>
          <w:color w:val="000000" w:themeColor="text1" w:themeTint="FF" w:themeShade="FF"/>
        </w:rPr>
        <w:t>London</w:t>
      </w:r>
      <w:r w:rsidRPr="554489B8" w:rsidR="074FD60C">
        <w:rPr>
          <w:rFonts w:ascii="Aptos" w:hAnsi="Aptos" w:eastAsia="Aptos" w:cs="Aptos"/>
          <w:color w:val="000000" w:themeColor="text1" w:themeTint="FF" w:themeShade="FF"/>
        </w:rPr>
        <w:t xml:space="preserve">, </w:t>
      </w:r>
      <w:r w:rsidRPr="554489B8" w:rsidR="3BFB36DC">
        <w:rPr>
          <w:rFonts w:ascii="Aptos" w:hAnsi="Aptos" w:eastAsia="Aptos" w:cs="Aptos"/>
          <w:color w:val="000000" w:themeColor="text1" w:themeTint="FF" w:themeShade="FF"/>
        </w:rPr>
        <w:t xml:space="preserve">the </w:t>
      </w:r>
      <w:r w:rsidRPr="554489B8" w:rsidR="3BFB36DC">
        <w:rPr>
          <w:rFonts w:ascii="Aptos" w:hAnsi="Aptos" w:eastAsia="Aptos" w:cs="Aptos"/>
        </w:rPr>
        <w:t xml:space="preserve">market first launched around 2006, serving as a platform for local artisans and food vendors to </w:t>
      </w:r>
      <w:r w:rsidRPr="554489B8" w:rsidR="3BFB36DC">
        <w:rPr>
          <w:rFonts w:ascii="Aptos" w:hAnsi="Aptos" w:eastAsia="Aptos" w:cs="Aptos"/>
        </w:rPr>
        <w:t>showcase</w:t>
      </w:r>
      <w:r w:rsidRPr="554489B8" w:rsidR="3BFB36DC">
        <w:rPr>
          <w:rFonts w:ascii="Aptos" w:hAnsi="Aptos" w:eastAsia="Aptos" w:cs="Aptos"/>
        </w:rPr>
        <w:t xml:space="preserve"> their products. Its success was largely due to its prime location in Leicester Square, a bustling area known for its theaters and entertainment for the people in the UK but also people from outside </w:t>
      </w:r>
      <w:r w:rsidRPr="554489B8" w:rsidR="128B620D">
        <w:rPr>
          <w:rFonts w:ascii="Aptos" w:hAnsi="Aptos" w:eastAsia="Aptos" w:cs="Aptos"/>
        </w:rPr>
        <w:t xml:space="preserve">the country (international) </w:t>
      </w:r>
      <w:r w:rsidRPr="554489B8" w:rsidR="3BFB36DC">
        <w:rPr>
          <w:rFonts w:ascii="Aptos" w:hAnsi="Aptos" w:eastAsia="Aptos" w:cs="Aptos"/>
        </w:rPr>
        <w:t>have started to come arou</w:t>
      </w:r>
      <w:r w:rsidRPr="554489B8" w:rsidR="3502ABE4">
        <w:rPr>
          <w:rFonts w:ascii="Aptos" w:hAnsi="Aptos" w:eastAsia="Aptos" w:cs="Aptos"/>
        </w:rPr>
        <w:t xml:space="preserve">nd the season to visit the </w:t>
      </w:r>
      <w:r w:rsidRPr="554489B8" w:rsidR="17657F4E">
        <w:rPr>
          <w:rFonts w:ascii="Aptos" w:hAnsi="Aptos" w:eastAsia="Aptos" w:cs="Aptos"/>
        </w:rPr>
        <w:t>Christmas</w:t>
      </w:r>
      <w:r w:rsidRPr="554489B8" w:rsidR="3502ABE4">
        <w:rPr>
          <w:rFonts w:ascii="Aptos" w:hAnsi="Aptos" w:eastAsia="Aptos" w:cs="Aptos"/>
        </w:rPr>
        <w:t xml:space="preserve"> market </w:t>
      </w:r>
      <w:r w:rsidRPr="554489B8" w:rsidR="6F9E036E">
        <w:rPr>
          <w:rFonts w:ascii="Aptos" w:hAnsi="Aptos" w:eastAsia="Aptos" w:cs="Aptos"/>
        </w:rPr>
        <w:t xml:space="preserve">as it started </w:t>
      </w:r>
      <w:r w:rsidRPr="554489B8" w:rsidR="5D77495D">
        <w:rPr>
          <w:rFonts w:ascii="Aptos" w:hAnsi="Aptos" w:eastAsia="Aptos" w:cs="Aptos"/>
        </w:rPr>
        <w:t xml:space="preserve">over the years to have an impact on the market has grown in size and popularity, incorporating more stalls, entertainment, and festive activities, while maintaining its focus on supporting small businesses and promoting a vibrant holiday spirit. Today, it is a key feature of London’s winter celebrations, drawing visitors from around the world. </w:t>
      </w:r>
      <w:r w:rsidRPr="554489B8" w:rsidR="5D77495D">
        <w:rPr>
          <w:rFonts w:ascii="Aptos" w:hAnsi="Aptos" w:eastAsia="Aptos" w:cs="Aptos"/>
        </w:rPr>
        <w:t xml:space="preserve">The impact on this event is from social media but also </w:t>
      </w:r>
      <w:r w:rsidRPr="554489B8" w:rsidR="22314D20">
        <w:rPr>
          <w:rFonts w:ascii="Aptos" w:hAnsi="Aptos" w:eastAsia="Aptos" w:cs="Aptos"/>
        </w:rPr>
        <w:t xml:space="preserve">people that have </w:t>
      </w:r>
      <w:r w:rsidRPr="554489B8" w:rsidR="37943985">
        <w:rPr>
          <w:rFonts w:ascii="Aptos" w:hAnsi="Aptos" w:eastAsia="Aptos" w:cs="Aptos"/>
        </w:rPr>
        <w:t>come</w:t>
      </w:r>
      <w:r w:rsidRPr="554489B8" w:rsidR="22314D20">
        <w:rPr>
          <w:rFonts w:ascii="Aptos" w:hAnsi="Aptos" w:eastAsia="Aptos" w:cs="Aptos"/>
        </w:rPr>
        <w:t xml:space="preserve"> around maybe as a </w:t>
      </w:r>
      <w:r w:rsidRPr="554489B8" w:rsidR="147EA0E4">
        <w:rPr>
          <w:rFonts w:ascii="Aptos" w:hAnsi="Aptos" w:eastAsia="Aptos" w:cs="Aptos"/>
        </w:rPr>
        <w:t>business</w:t>
      </w:r>
      <w:r w:rsidRPr="554489B8" w:rsidR="22314D20">
        <w:rPr>
          <w:rFonts w:ascii="Aptos" w:hAnsi="Aptos" w:eastAsia="Aptos" w:cs="Aptos"/>
        </w:rPr>
        <w:t xml:space="preserve"> </w:t>
      </w:r>
      <w:r w:rsidRPr="554489B8" w:rsidR="73AAA702">
        <w:rPr>
          <w:rFonts w:ascii="Aptos" w:hAnsi="Aptos" w:eastAsia="Aptos" w:cs="Aptos"/>
        </w:rPr>
        <w:t xml:space="preserve">tourism or </w:t>
      </w:r>
      <w:r w:rsidRPr="554489B8" w:rsidR="73AAA702">
        <w:rPr>
          <w:rFonts w:ascii="Aptos" w:hAnsi="Aptos" w:eastAsia="Aptos" w:cs="Aptos"/>
        </w:rPr>
        <w:t>maybe just</w:t>
      </w:r>
      <w:r w:rsidRPr="554489B8" w:rsidR="73AAA702">
        <w:rPr>
          <w:rFonts w:ascii="Aptos" w:hAnsi="Aptos" w:eastAsia="Aptos" w:cs="Aptos"/>
        </w:rPr>
        <w:t xml:space="preserve"> people coming over for </w:t>
      </w:r>
      <w:r w:rsidRPr="554489B8" w:rsidR="2DF41125">
        <w:rPr>
          <w:rFonts w:ascii="Aptos" w:hAnsi="Aptos" w:eastAsia="Aptos" w:cs="Aptos"/>
        </w:rPr>
        <w:t>leisure</w:t>
      </w:r>
      <w:r w:rsidRPr="554489B8" w:rsidR="73AAA702">
        <w:rPr>
          <w:rFonts w:ascii="Aptos" w:hAnsi="Aptos" w:eastAsia="Aptos" w:cs="Aptos"/>
        </w:rPr>
        <w:t xml:space="preserve"> time and going back and telling another people like family </w:t>
      </w:r>
      <w:r w:rsidRPr="554489B8" w:rsidR="69B3035F">
        <w:rPr>
          <w:rFonts w:ascii="Aptos" w:hAnsi="Aptos" w:eastAsia="Aptos" w:cs="Aptos"/>
        </w:rPr>
        <w:t xml:space="preserve">friends or people in work </w:t>
      </w:r>
      <w:r w:rsidRPr="554489B8" w:rsidR="73AAA702">
        <w:rPr>
          <w:rFonts w:ascii="Aptos" w:hAnsi="Aptos" w:eastAsia="Aptos" w:cs="Aptos"/>
        </w:rPr>
        <w:t xml:space="preserve">about the </w:t>
      </w:r>
      <w:r w:rsidRPr="554489B8" w:rsidR="055764D7">
        <w:rPr>
          <w:rFonts w:ascii="Aptos" w:hAnsi="Aptos" w:eastAsia="Aptos" w:cs="Aptos"/>
        </w:rPr>
        <w:t>event.</w:t>
      </w:r>
    </w:p>
    <w:p w:rsidR="554489B8" w:rsidP="554489B8" w:rsidRDefault="554489B8" w14:paraId="7988E943" w14:textId="1850161B">
      <w:pPr>
        <w:rPr>
          <w:rFonts w:ascii="Aptos" w:hAnsi="Aptos" w:eastAsia="Aptos" w:cs="Aptos"/>
        </w:rPr>
      </w:pPr>
    </w:p>
    <w:p w:rsidR="16F6CE85" w:rsidP="554489B8" w:rsidRDefault="16F6CE85" w14:paraId="7A471C9F" w14:textId="77E1E713">
      <w:pPr>
        <w:rPr>
          <w:rFonts w:ascii="Aptos" w:hAnsi="Aptos" w:eastAsia="Aptos" w:cs="Aptos"/>
        </w:rPr>
      </w:pPr>
      <w:r w:rsidRPr="554489B8" w:rsidR="055764D7">
        <w:rPr>
          <w:rFonts w:ascii="Aptos" w:hAnsi="Aptos" w:eastAsia="Aptos" w:cs="Aptos"/>
        </w:rPr>
        <w:t xml:space="preserve">Secondly </w:t>
      </w:r>
      <w:r w:rsidRPr="554489B8" w:rsidR="6FD5B2D9">
        <w:rPr>
          <w:rFonts w:ascii="Aptos" w:hAnsi="Aptos" w:eastAsia="Aptos" w:cs="Aptos"/>
        </w:rPr>
        <w:t xml:space="preserve">going back to why </w:t>
      </w:r>
      <w:r w:rsidRPr="554489B8" w:rsidR="0E0C924E">
        <w:rPr>
          <w:rFonts w:ascii="Aptos" w:hAnsi="Aptos" w:eastAsia="Aptos" w:cs="Aptos"/>
        </w:rPr>
        <w:t>I</w:t>
      </w:r>
      <w:r w:rsidRPr="554489B8" w:rsidR="6FD5B2D9">
        <w:rPr>
          <w:rFonts w:ascii="Aptos" w:hAnsi="Aptos" w:eastAsia="Aptos" w:cs="Aptos"/>
        </w:rPr>
        <w:t xml:space="preserve"> have chosen this event will not just for the amazing </w:t>
      </w:r>
      <w:r w:rsidRPr="554489B8" w:rsidR="1D17F446">
        <w:rPr>
          <w:rFonts w:ascii="Aptos" w:hAnsi="Aptos" w:eastAsia="Aptos" w:cs="Aptos"/>
        </w:rPr>
        <w:t xml:space="preserve">way people kept </w:t>
      </w:r>
      <w:r w:rsidRPr="554489B8" w:rsidR="0AF66A66">
        <w:rPr>
          <w:rFonts w:ascii="Aptos" w:hAnsi="Aptos" w:eastAsia="Aptos" w:cs="Aptos"/>
        </w:rPr>
        <w:t xml:space="preserve"> the cultural significance in the way </w:t>
      </w:r>
      <w:r w:rsidRPr="554489B8" w:rsidR="1D17F446">
        <w:rPr>
          <w:rFonts w:ascii="Aptos" w:hAnsi="Aptos" w:eastAsia="Aptos" w:cs="Aptos"/>
        </w:rPr>
        <w:t>tradition</w:t>
      </w:r>
      <w:r w:rsidRPr="554489B8" w:rsidR="33D9026A">
        <w:rPr>
          <w:rFonts w:ascii="Aptos" w:hAnsi="Aptos" w:eastAsia="Aptos" w:cs="Aptos"/>
        </w:rPr>
        <w:t xml:space="preserve">s are </w:t>
      </w:r>
      <w:r w:rsidRPr="554489B8" w:rsidR="1D17F446">
        <w:rPr>
          <w:rFonts w:ascii="Aptos" w:hAnsi="Aptos" w:eastAsia="Aptos" w:cs="Aptos"/>
        </w:rPr>
        <w:t xml:space="preserve">more </w:t>
      </w:r>
      <w:r w:rsidRPr="554489B8" w:rsidR="17F95D5E">
        <w:rPr>
          <w:rFonts w:ascii="Aptos" w:hAnsi="Aptos" w:eastAsia="Aptos" w:cs="Aptos"/>
        </w:rPr>
        <w:t xml:space="preserve">kept </w:t>
      </w:r>
      <w:r w:rsidRPr="554489B8" w:rsidR="1D17F446">
        <w:rPr>
          <w:rFonts w:ascii="Aptos" w:hAnsi="Aptos" w:eastAsia="Aptos" w:cs="Aptos"/>
        </w:rPr>
        <w:t>than around another Christmas market around England or Wale</w:t>
      </w:r>
      <w:r w:rsidRPr="554489B8" w:rsidR="2460C5C7">
        <w:rPr>
          <w:rFonts w:ascii="Aptos" w:hAnsi="Aptos" w:eastAsia="Aptos" w:cs="Aptos"/>
        </w:rPr>
        <w:t xml:space="preserve">s </w:t>
      </w:r>
      <w:r w:rsidRPr="554489B8" w:rsidR="676098B5">
        <w:rPr>
          <w:rFonts w:ascii="Aptos" w:hAnsi="Aptos" w:eastAsia="Aptos" w:cs="Aptos"/>
        </w:rPr>
        <w:t xml:space="preserve">but also Leicester square </w:t>
      </w:r>
      <w:r w:rsidRPr="554489B8" w:rsidR="05D08031">
        <w:rPr>
          <w:rFonts w:ascii="Aptos" w:hAnsi="Aptos" w:eastAsia="Aptos" w:cs="Aptos"/>
        </w:rPr>
        <w:t>Christmas</w:t>
      </w:r>
      <w:r w:rsidRPr="554489B8" w:rsidR="676098B5">
        <w:rPr>
          <w:rFonts w:ascii="Aptos" w:hAnsi="Aptos" w:eastAsia="Aptos" w:cs="Aptos"/>
        </w:rPr>
        <w:t xml:space="preserve"> market have the economic impact</w:t>
      </w:r>
      <w:r w:rsidRPr="554489B8" w:rsidR="07A84DC9">
        <w:rPr>
          <w:rFonts w:ascii="Aptos" w:hAnsi="Aptos" w:eastAsia="Aptos" w:cs="Aptos"/>
        </w:rPr>
        <w:t xml:space="preserve">, the city </w:t>
      </w:r>
      <w:r w:rsidRPr="554489B8" w:rsidR="074D97E4">
        <w:rPr>
          <w:rFonts w:ascii="Aptos" w:hAnsi="Aptos" w:eastAsia="Aptos" w:cs="Aptos"/>
        </w:rPr>
        <w:t>supports</w:t>
      </w:r>
      <w:r w:rsidRPr="554489B8" w:rsidR="07A84DC9">
        <w:rPr>
          <w:rFonts w:ascii="Aptos" w:hAnsi="Aptos" w:eastAsia="Aptos" w:cs="Aptos"/>
        </w:rPr>
        <w:t xml:space="preserve"> local artisans and small businesses, providing insights into how such markets contribute to the economy and promote entrepreneurship</w:t>
      </w:r>
      <w:r w:rsidRPr="554489B8" w:rsidR="58A30CEA">
        <w:rPr>
          <w:rFonts w:ascii="Aptos" w:hAnsi="Aptos" w:eastAsia="Aptos" w:cs="Aptos"/>
        </w:rPr>
        <w:t xml:space="preserve"> beside this the city also has a </w:t>
      </w:r>
      <w:r w:rsidRPr="554489B8" w:rsidR="3920F22D">
        <w:rPr>
          <w:rFonts w:ascii="Aptos" w:hAnsi="Aptos" w:eastAsia="Aptos" w:cs="Aptos"/>
        </w:rPr>
        <w:t>high tourist attraction and from an tourism</w:t>
      </w:r>
      <w:r w:rsidRPr="554489B8" w:rsidR="2DD16523">
        <w:rPr>
          <w:rFonts w:ascii="Aptos" w:hAnsi="Aptos" w:eastAsia="Aptos" w:cs="Aptos"/>
        </w:rPr>
        <w:t xml:space="preserve"> </w:t>
      </w:r>
      <w:r w:rsidRPr="554489B8" w:rsidR="2ED848AD">
        <w:rPr>
          <w:rFonts w:ascii="Aptos" w:hAnsi="Aptos" w:eastAsia="Aptos" w:cs="Aptos"/>
        </w:rPr>
        <w:t>speci</w:t>
      </w:r>
      <w:r w:rsidRPr="554489B8" w:rsidR="7272DE08">
        <w:rPr>
          <w:rFonts w:ascii="Aptos" w:hAnsi="Aptos" w:eastAsia="Aptos" w:cs="Aptos"/>
        </w:rPr>
        <w:t xml:space="preserve">fic </w:t>
      </w:r>
      <w:r w:rsidRPr="554489B8" w:rsidR="081A49EC">
        <w:rPr>
          <w:rFonts w:ascii="Aptos" w:hAnsi="Aptos" w:eastAsia="Aptos" w:cs="Aptos"/>
        </w:rPr>
        <w:t xml:space="preserve">way of looking at things on google reviews and </w:t>
      </w:r>
      <w:r w:rsidRPr="554489B8" w:rsidR="75944282">
        <w:rPr>
          <w:rFonts w:ascii="Aptos" w:hAnsi="Aptos" w:eastAsia="Aptos" w:cs="Aptos"/>
        </w:rPr>
        <w:t>different</w:t>
      </w:r>
      <w:r w:rsidRPr="554489B8" w:rsidR="081A49EC">
        <w:rPr>
          <w:rFonts w:ascii="Aptos" w:hAnsi="Aptos" w:eastAsia="Aptos" w:cs="Aptos"/>
        </w:rPr>
        <w:t xml:space="preserve"> sites like the </w:t>
      </w:r>
      <w:r w:rsidRPr="554489B8" w:rsidR="29A5A24A">
        <w:rPr>
          <w:rFonts w:ascii="Aptos" w:hAnsi="Aptos" w:eastAsia="Aptos" w:cs="Aptos"/>
        </w:rPr>
        <w:t xml:space="preserve">Leicestershire </w:t>
      </w:r>
      <w:r w:rsidRPr="554489B8" w:rsidR="0E2E745D">
        <w:rPr>
          <w:rFonts w:ascii="Aptos" w:hAnsi="Aptos" w:eastAsia="Aptos" w:cs="Aptos"/>
        </w:rPr>
        <w:t xml:space="preserve">city website that shows the information about how people have come </w:t>
      </w:r>
      <w:r w:rsidRPr="554489B8" w:rsidR="2D79BCE6">
        <w:rPr>
          <w:rFonts w:ascii="Aptos" w:hAnsi="Aptos" w:eastAsia="Aptos" w:cs="Aptos"/>
        </w:rPr>
        <w:t xml:space="preserve">with 24.62 million visitor days in the county and 13.91 million in the city during 2023 show a very high population but also during the covid19 </w:t>
      </w:r>
      <w:r w:rsidRPr="554489B8" w:rsidR="676CBA49">
        <w:rPr>
          <w:rFonts w:ascii="Aptos" w:hAnsi="Aptos" w:eastAsia="Aptos" w:cs="Aptos"/>
        </w:rPr>
        <w:t xml:space="preserve">when visitor numbers for the city and county </w:t>
      </w:r>
      <w:r w:rsidRPr="554489B8" w:rsidR="676CBA49">
        <w:rPr>
          <w:rFonts w:ascii="Aptos" w:hAnsi="Aptos" w:eastAsia="Aptos" w:cs="Aptos"/>
        </w:rPr>
        <w:t>totalled</w:t>
      </w:r>
      <w:r w:rsidRPr="554489B8" w:rsidR="676CBA49">
        <w:rPr>
          <w:rFonts w:ascii="Aptos" w:hAnsi="Aptos" w:eastAsia="Aptos" w:cs="Aptos"/>
        </w:rPr>
        <w:t xml:space="preserve"> 35.37 million, the economic impact was £1.962 billion and </w:t>
      </w:r>
      <w:r w:rsidRPr="554489B8" w:rsidR="676CBA49">
        <w:rPr>
          <w:rFonts w:ascii="Aptos" w:hAnsi="Aptos" w:eastAsia="Aptos" w:cs="Aptos"/>
        </w:rPr>
        <w:t>22,714 people</w:t>
      </w:r>
      <w:r w:rsidRPr="554489B8" w:rsidR="676CBA49">
        <w:rPr>
          <w:rFonts w:ascii="Aptos" w:hAnsi="Aptos" w:eastAsia="Aptos" w:cs="Aptos"/>
        </w:rPr>
        <w:t xml:space="preserve"> were employed in the sector is still high population</w:t>
      </w:r>
      <w:r w:rsidRPr="554489B8" w:rsidR="7B369013">
        <w:rPr>
          <w:rFonts w:ascii="Aptos" w:hAnsi="Aptos" w:eastAsia="Aptos" w:cs="Aptos"/>
        </w:rPr>
        <w:t xml:space="preserve">. </w:t>
      </w:r>
    </w:p>
    <w:p w:rsidR="554489B8" w:rsidP="554489B8" w:rsidRDefault="554489B8" w14:paraId="7520983D" w14:textId="3BB666F9">
      <w:pPr>
        <w:rPr>
          <w:rFonts w:ascii="Aptos" w:hAnsi="Aptos" w:eastAsia="Aptos" w:cs="Aptos"/>
        </w:rPr>
      </w:pPr>
    </w:p>
    <w:p w:rsidR="4CA93080" w:rsidP="554489B8" w:rsidRDefault="4CA93080" w14:paraId="12C73108" w14:textId="0F103E6E">
      <w:pPr>
        <w:pStyle w:val="Heading2"/>
        <w:rPr>
          <w:rFonts w:ascii="Aptos" w:hAnsi="Aptos" w:eastAsia="Aptos" w:cs="Aptos"/>
          <w:color w:val="000000" w:themeColor="text1" w:themeTint="FF" w:themeShade="FF"/>
        </w:rPr>
      </w:pPr>
      <w:bookmarkStart w:name="_Toc353086032" w:id="1595251155"/>
      <w:r w:rsidR="4D5A49CD">
        <w:rPr/>
        <w:t xml:space="preserve">What type of event is it and for what type of tourism </w:t>
      </w:r>
      <w:r w:rsidR="16E7CA27">
        <w:rPr/>
        <w:t>is</w:t>
      </w:r>
      <w:r w:rsidR="557F464C">
        <w:rPr/>
        <w:t xml:space="preserve"> it</w:t>
      </w:r>
      <w:r w:rsidR="18B31817">
        <w:rPr/>
        <w:t>?</w:t>
      </w:r>
      <w:bookmarkEnd w:id="1595251155"/>
    </w:p>
    <w:p w:rsidR="16F6CE85" w:rsidP="554489B8" w:rsidRDefault="16F6CE85" w14:paraId="131030B1" w14:textId="4BC7FF51">
      <w:pPr>
        <w:rPr>
          <w:rFonts w:ascii="Aptos" w:hAnsi="Aptos" w:eastAsia="Aptos" w:cs="Aptos"/>
        </w:rPr>
      </w:pPr>
      <w:r w:rsidRPr="554489B8" w:rsidR="71086D12">
        <w:rPr>
          <w:rFonts w:ascii="Aptos" w:hAnsi="Aptos" w:eastAsia="Aptos" w:cs="Aptos"/>
          <w:color w:val="000000" w:themeColor="text1" w:themeTint="FF" w:themeShade="FF"/>
        </w:rPr>
        <w:t xml:space="preserve">The event is in-between </w:t>
      </w:r>
      <w:r w:rsidRPr="554489B8" w:rsidR="76EF5079">
        <w:rPr>
          <w:rFonts w:ascii="Aptos" w:hAnsi="Aptos" w:eastAsia="Aptos" w:cs="Aptos"/>
          <w:color w:val="000000" w:themeColor="text1" w:themeTint="FF" w:themeShade="FF"/>
        </w:rPr>
        <w:t xml:space="preserve">Entertainment </w:t>
      </w:r>
      <w:r w:rsidRPr="554489B8" w:rsidR="1EB12835">
        <w:rPr>
          <w:rFonts w:ascii="Aptos" w:hAnsi="Aptos" w:eastAsia="Aptos" w:cs="Aptos"/>
          <w:color w:val="000000" w:themeColor="text1" w:themeTint="FF" w:themeShade="FF"/>
        </w:rPr>
        <w:t xml:space="preserve">event tourism </w:t>
      </w:r>
      <w:r w:rsidRPr="554489B8" w:rsidR="76EF5079">
        <w:rPr>
          <w:rFonts w:ascii="Aptos" w:hAnsi="Aptos" w:eastAsia="Aptos" w:cs="Aptos"/>
          <w:color w:val="000000" w:themeColor="text1" w:themeTint="FF" w:themeShade="FF"/>
        </w:rPr>
        <w:t xml:space="preserve">but also </w:t>
      </w:r>
      <w:r w:rsidRPr="554489B8" w:rsidR="76EF5079">
        <w:rPr>
          <w:rFonts w:ascii="Aptos" w:hAnsi="Aptos" w:eastAsia="Aptos" w:cs="Aptos"/>
        </w:rPr>
        <w:t xml:space="preserve">Cultural </w:t>
      </w:r>
      <w:r w:rsidRPr="554489B8" w:rsidR="0BA7B818">
        <w:rPr>
          <w:rFonts w:ascii="Aptos" w:hAnsi="Aptos" w:eastAsia="Aptos" w:cs="Aptos"/>
        </w:rPr>
        <w:t xml:space="preserve">event </w:t>
      </w:r>
      <w:r w:rsidRPr="554489B8" w:rsidR="4F3DF6B9">
        <w:rPr>
          <w:rFonts w:ascii="Aptos" w:hAnsi="Aptos" w:eastAsia="Aptos" w:cs="Aptos"/>
        </w:rPr>
        <w:t xml:space="preserve">tourism </w:t>
      </w:r>
      <w:r w:rsidRPr="554489B8" w:rsidR="4EF9A443">
        <w:rPr>
          <w:rFonts w:ascii="Aptos" w:hAnsi="Aptos" w:eastAsia="Aptos" w:cs="Aptos"/>
        </w:rPr>
        <w:t xml:space="preserve">as </w:t>
      </w:r>
      <w:r w:rsidRPr="554489B8" w:rsidR="713FCD6A">
        <w:rPr>
          <w:rFonts w:ascii="Aptos" w:hAnsi="Aptos" w:eastAsia="Aptos" w:cs="Aptos"/>
        </w:rPr>
        <w:t>the event</w:t>
      </w:r>
      <w:r w:rsidRPr="554489B8" w:rsidR="4EF9A443">
        <w:rPr>
          <w:rFonts w:ascii="Aptos" w:hAnsi="Aptos" w:eastAsia="Aptos" w:cs="Aptos"/>
        </w:rPr>
        <w:t xml:space="preserve"> </w:t>
      </w:r>
      <w:r w:rsidRPr="554489B8" w:rsidR="2D18083B">
        <w:rPr>
          <w:rFonts w:ascii="Aptos" w:hAnsi="Aptos" w:eastAsia="Aptos" w:cs="Aptos"/>
        </w:rPr>
        <w:t xml:space="preserve">is </w:t>
      </w:r>
      <w:r w:rsidRPr="554489B8" w:rsidR="1A2D7672">
        <w:rPr>
          <w:rFonts w:ascii="Aptos" w:hAnsi="Aptos" w:eastAsia="Aptos" w:cs="Aptos"/>
        </w:rPr>
        <w:t xml:space="preserve">about </w:t>
      </w:r>
      <w:r w:rsidRPr="554489B8" w:rsidR="7D4816A9">
        <w:rPr>
          <w:rFonts w:ascii="Aptos" w:hAnsi="Aptos" w:eastAsia="Aptos" w:cs="Aptos"/>
        </w:rPr>
        <w:t>Christmas celebrate the traditions and customs of the holiday season, often featuring decorations, lights, and themes that evoke a sense of nostalgia and festivity</w:t>
      </w:r>
      <w:r w:rsidRPr="554489B8" w:rsidR="58554912">
        <w:rPr>
          <w:rFonts w:ascii="Aptos" w:hAnsi="Aptos" w:eastAsia="Aptos" w:cs="Aptos"/>
        </w:rPr>
        <w:t xml:space="preserve"> however entertainment event tourism</w:t>
      </w:r>
      <w:r w:rsidRPr="554489B8" w:rsidR="727E9B83">
        <w:rPr>
          <w:rFonts w:ascii="Aptos" w:hAnsi="Aptos" w:eastAsia="Aptos" w:cs="Aptos"/>
        </w:rPr>
        <w:t xml:space="preserve"> is more about many markets include live performances, such as carol singing, music, and other entertainment, creating a lively and joyful environment</w:t>
      </w:r>
      <w:r w:rsidRPr="554489B8" w:rsidR="28B9522E">
        <w:rPr>
          <w:rFonts w:ascii="Aptos" w:hAnsi="Aptos" w:eastAsia="Aptos" w:cs="Aptos"/>
        </w:rPr>
        <w:t xml:space="preserve"> also as for the event there will be  a Snowfall is guaranteed in Leicester on 20th, 23rd, 24th, and 30th November at 3pm and 6pm, creating the perfect backdrop for unforgettable festive </w:t>
      </w:r>
      <w:r w:rsidRPr="554489B8" w:rsidR="304D69DE">
        <w:rPr>
          <w:rFonts w:ascii="Aptos" w:hAnsi="Aptos" w:eastAsia="Aptos" w:cs="Aptos"/>
        </w:rPr>
        <w:t>moments.- ”Leicester</w:t>
      </w:r>
      <w:r w:rsidRPr="554489B8" w:rsidR="7D814D0B">
        <w:rPr>
          <w:rFonts w:ascii="Aptos" w:hAnsi="Aptos" w:eastAsia="Aptos" w:cs="Aptos"/>
        </w:rPr>
        <w:t xml:space="preserve"> city council (2024</w:t>
      </w:r>
      <w:r w:rsidRPr="554489B8" w:rsidR="0C23C1CE">
        <w:rPr>
          <w:rFonts w:ascii="Aptos" w:hAnsi="Aptos" w:eastAsia="Aptos" w:cs="Aptos"/>
        </w:rPr>
        <w:t>)</w:t>
      </w:r>
      <w:r w:rsidRPr="554489B8" w:rsidR="7D814D0B">
        <w:rPr>
          <w:rFonts w:ascii="Aptos" w:hAnsi="Aptos" w:eastAsia="Aptos" w:cs="Aptos"/>
        </w:rPr>
        <w:t>”</w:t>
      </w:r>
    </w:p>
    <w:p w:rsidR="554489B8" w:rsidP="554489B8" w:rsidRDefault="554489B8" w14:paraId="6726EF6A" w14:textId="6C9EF13C">
      <w:pPr>
        <w:rPr>
          <w:rFonts w:ascii="Aptos" w:hAnsi="Aptos" w:eastAsia="Aptos" w:cs="Aptos"/>
        </w:rPr>
      </w:pPr>
    </w:p>
    <w:p w:rsidR="725FDD01" w:rsidP="554489B8" w:rsidRDefault="725FDD01" w14:paraId="096F5C59" w14:textId="5CC40108">
      <w:pPr>
        <w:pStyle w:val="Heading2"/>
        <w:rPr>
          <w:rFonts w:ascii="Aptos" w:hAnsi="Aptos" w:eastAsia="Aptos" w:cs="Aptos"/>
          <w:color w:val="000000" w:themeColor="text1" w:themeTint="FF" w:themeShade="FF"/>
        </w:rPr>
      </w:pPr>
      <w:bookmarkStart w:name="_Toc1630444630" w:id="1081309693"/>
      <w:r w:rsidR="3398929A">
        <w:rPr/>
        <w:t>Trasport for hosts-</w:t>
      </w:r>
      <w:bookmarkEnd w:id="1081309693"/>
      <w:r w:rsidR="3398929A">
        <w:rPr/>
        <w:t xml:space="preserve"> </w:t>
      </w:r>
    </w:p>
    <w:p w:rsidR="477EEA9F" w:rsidP="554489B8" w:rsidRDefault="477EEA9F" w14:paraId="3A5F1081" w14:textId="70FB2A00">
      <w:pPr>
        <w:rPr>
          <w:rFonts w:ascii="Aptos" w:hAnsi="Aptos" w:eastAsia="Aptos" w:cs="Aptos"/>
        </w:rPr>
      </w:pPr>
      <w:r w:rsidRPr="554489B8" w:rsidR="316BBBAD">
        <w:rPr>
          <w:rFonts w:ascii="Aptos" w:hAnsi="Aptos" w:eastAsia="Aptos" w:cs="Aptos"/>
          <w:color w:val="000000" w:themeColor="text1" w:themeTint="FF" w:themeShade="FF"/>
        </w:rPr>
        <w:t xml:space="preserve">To get to the event yes is </w:t>
      </w:r>
      <w:r w:rsidRPr="554489B8" w:rsidR="16984DAE">
        <w:rPr>
          <w:rFonts w:ascii="Aptos" w:hAnsi="Aptos" w:eastAsia="Aptos" w:cs="Aptos"/>
          <w:color w:val="000000" w:themeColor="text1" w:themeTint="FF" w:themeShade="FF"/>
        </w:rPr>
        <w:t xml:space="preserve">possible </w:t>
      </w:r>
      <w:r w:rsidRPr="554489B8" w:rsidR="316BBBAD">
        <w:rPr>
          <w:rFonts w:ascii="Aptos" w:hAnsi="Aptos" w:eastAsia="Aptos" w:cs="Aptos"/>
          <w:color w:val="000000" w:themeColor="text1" w:themeTint="FF" w:themeShade="FF"/>
        </w:rPr>
        <w:t xml:space="preserve"> </w:t>
      </w:r>
      <w:r w:rsidRPr="554489B8" w:rsidR="4673DB7F">
        <w:rPr>
          <w:rFonts w:ascii="Aptos" w:hAnsi="Aptos" w:eastAsia="Aptos" w:cs="Aptos"/>
          <w:color w:val="000000" w:themeColor="text1" w:themeTint="FF" w:themeShade="FF"/>
        </w:rPr>
        <w:t xml:space="preserve">to use the public </w:t>
      </w:r>
      <w:r w:rsidRPr="554489B8" w:rsidR="3DDCC752">
        <w:rPr>
          <w:rFonts w:ascii="Aptos" w:hAnsi="Aptos" w:eastAsia="Aptos" w:cs="Aptos"/>
          <w:color w:val="000000" w:themeColor="text1" w:themeTint="FF" w:themeShade="FF"/>
        </w:rPr>
        <w:t>transport</w:t>
      </w:r>
      <w:r w:rsidRPr="554489B8" w:rsidR="4673DB7F">
        <w:rPr>
          <w:rFonts w:ascii="Aptos" w:hAnsi="Aptos" w:eastAsia="Aptos" w:cs="Aptos"/>
          <w:color w:val="000000" w:themeColor="text1" w:themeTint="FF" w:themeShade="FF"/>
        </w:rPr>
        <w:t xml:space="preserve">, </w:t>
      </w:r>
      <w:r w:rsidRPr="554489B8" w:rsidR="316BBBAD">
        <w:rPr>
          <w:rFonts w:ascii="Aptos" w:hAnsi="Aptos" w:eastAsia="Aptos" w:cs="Aptos"/>
          <w:color w:val="000000" w:themeColor="text1" w:themeTint="FF" w:themeShade="FF"/>
        </w:rPr>
        <w:t xml:space="preserve"> </w:t>
      </w:r>
      <w:r w:rsidRPr="554489B8" w:rsidR="67853012">
        <w:rPr>
          <w:rFonts w:ascii="Aptos" w:hAnsi="Aptos" w:eastAsia="Aptos" w:cs="Aptos"/>
          <w:color w:val="000000" w:themeColor="text1" w:themeTint="FF" w:themeShade="FF"/>
        </w:rPr>
        <w:t xml:space="preserve">As many people do not drive or maybe some people do not like to drive around on the motorway and stressing traffic </w:t>
      </w:r>
      <w:r w:rsidRPr="554489B8" w:rsidR="4A4C2094">
        <w:rPr>
          <w:rFonts w:ascii="Aptos" w:hAnsi="Aptos" w:eastAsia="Aptos" w:cs="Aptos"/>
          <w:color w:val="000000" w:themeColor="text1" w:themeTint="FF" w:themeShade="FF"/>
        </w:rPr>
        <w:t xml:space="preserve">public </w:t>
      </w:r>
      <w:r w:rsidRPr="554489B8" w:rsidR="087E5A2C">
        <w:rPr>
          <w:rFonts w:ascii="Aptos" w:hAnsi="Aptos" w:eastAsia="Aptos" w:cs="Aptos"/>
          <w:color w:val="000000" w:themeColor="text1" w:themeTint="FF" w:themeShade="FF"/>
        </w:rPr>
        <w:t>transport</w:t>
      </w:r>
      <w:r w:rsidRPr="554489B8" w:rsidR="4A4C2094">
        <w:rPr>
          <w:rFonts w:ascii="Aptos" w:hAnsi="Aptos" w:eastAsia="Aptos" w:cs="Aptos"/>
          <w:color w:val="000000" w:themeColor="text1" w:themeTint="FF" w:themeShade="FF"/>
        </w:rPr>
        <w:t xml:space="preserve"> is the key to get where you want to go however is not stress free if you are an </w:t>
      </w:r>
      <w:r w:rsidRPr="554489B8" w:rsidR="07F7EC8B">
        <w:rPr>
          <w:rFonts w:ascii="Aptos" w:hAnsi="Aptos" w:eastAsia="Aptos" w:cs="Aptos"/>
          <w:color w:val="000000" w:themeColor="text1" w:themeTint="FF" w:themeShade="FF"/>
        </w:rPr>
        <w:t>international tourism</w:t>
      </w:r>
      <w:r w:rsidRPr="554489B8" w:rsidR="484F010C">
        <w:rPr>
          <w:rFonts w:ascii="Aptos" w:hAnsi="Aptos" w:eastAsia="Aptos" w:cs="Aptos"/>
          <w:color w:val="000000" w:themeColor="text1" w:themeTint="FF" w:themeShade="FF"/>
        </w:rPr>
        <w:t xml:space="preserve">, the public </w:t>
      </w:r>
      <w:r w:rsidRPr="554489B8" w:rsidR="240A48E9">
        <w:rPr>
          <w:rFonts w:ascii="Aptos" w:hAnsi="Aptos" w:eastAsia="Aptos" w:cs="Aptos"/>
          <w:color w:val="000000" w:themeColor="text1" w:themeTint="FF" w:themeShade="FF"/>
        </w:rPr>
        <w:t>transport</w:t>
      </w:r>
      <w:r w:rsidRPr="554489B8" w:rsidR="484F010C">
        <w:rPr>
          <w:rFonts w:ascii="Aptos" w:hAnsi="Aptos" w:eastAsia="Aptos" w:cs="Aptos"/>
          <w:color w:val="000000" w:themeColor="text1" w:themeTint="FF" w:themeShade="FF"/>
        </w:rPr>
        <w:t xml:space="preserve"> </w:t>
      </w:r>
      <w:r w:rsidRPr="554489B8" w:rsidR="63237834">
        <w:rPr>
          <w:rFonts w:ascii="Aptos" w:hAnsi="Aptos" w:eastAsia="Aptos" w:cs="Aptos"/>
          <w:color w:val="000000" w:themeColor="text1" w:themeTint="FF" w:themeShade="FF"/>
        </w:rPr>
        <w:t xml:space="preserve">that is available is </w:t>
      </w:r>
      <w:r w:rsidRPr="554489B8" w:rsidR="73966457">
        <w:rPr>
          <w:rFonts w:ascii="Aptos" w:hAnsi="Aptos" w:eastAsia="Aptos" w:cs="Aptos"/>
          <w:color w:val="000000" w:themeColor="text1" w:themeTint="FF" w:themeShade="FF"/>
        </w:rPr>
        <w:t>London underground (</w:t>
      </w:r>
      <w:r w:rsidRPr="554489B8" w:rsidR="6C18C6EA">
        <w:rPr>
          <w:rFonts w:ascii="Aptos" w:hAnsi="Aptos" w:eastAsia="Aptos" w:cs="Aptos"/>
          <w:color w:val="000000" w:themeColor="text1" w:themeTint="FF" w:themeShade="FF"/>
        </w:rPr>
        <w:t>Tupe</w:t>
      </w:r>
      <w:r w:rsidRPr="554489B8" w:rsidR="73966457">
        <w:rPr>
          <w:rFonts w:ascii="Aptos" w:hAnsi="Aptos" w:eastAsia="Aptos" w:cs="Aptos"/>
          <w:color w:val="000000" w:themeColor="text1" w:themeTint="FF" w:themeShade="FF"/>
        </w:rPr>
        <w:t>) but also</w:t>
      </w:r>
      <w:r w:rsidRPr="554489B8" w:rsidR="25761577">
        <w:rPr>
          <w:rFonts w:ascii="Aptos" w:hAnsi="Aptos" w:eastAsia="Aptos" w:cs="Aptos"/>
          <w:color w:val="000000" w:themeColor="text1" w:themeTint="FF" w:themeShade="FF"/>
        </w:rPr>
        <w:t xml:space="preserve"> getting to London people could use the train </w:t>
      </w:r>
      <w:r w:rsidRPr="554489B8" w:rsidR="73966457">
        <w:rPr>
          <w:rFonts w:ascii="Aptos" w:hAnsi="Aptos" w:eastAsia="Aptos" w:cs="Aptos"/>
          <w:color w:val="000000" w:themeColor="text1" w:themeTint="FF" w:themeShade="FF"/>
        </w:rPr>
        <w:t xml:space="preserve"> after getting to </w:t>
      </w:r>
      <w:r w:rsidRPr="554489B8" w:rsidR="531098EC">
        <w:rPr>
          <w:rFonts w:ascii="Aptos" w:hAnsi="Aptos" w:eastAsia="Aptos" w:cs="Aptos"/>
          <w:color w:val="000000" w:themeColor="text1" w:themeTint="FF" w:themeShade="FF"/>
        </w:rPr>
        <w:t>London</w:t>
      </w:r>
      <w:r w:rsidRPr="554489B8" w:rsidR="73966457">
        <w:rPr>
          <w:rFonts w:ascii="Aptos" w:hAnsi="Aptos" w:eastAsia="Aptos" w:cs="Aptos"/>
          <w:color w:val="000000" w:themeColor="text1" w:themeTint="FF" w:themeShade="FF"/>
        </w:rPr>
        <w:t xml:space="preserve"> </w:t>
      </w:r>
      <w:r w:rsidRPr="554489B8" w:rsidR="433BEE64">
        <w:rPr>
          <w:rFonts w:ascii="Aptos" w:hAnsi="Aptos" w:eastAsia="Aptos" w:cs="Aptos"/>
          <w:color w:val="000000" w:themeColor="text1" w:themeTint="FF" w:themeShade="FF"/>
        </w:rPr>
        <w:t>people can use the buses route 14, 19, 24, 38, 176</w:t>
      </w:r>
      <w:r w:rsidRPr="554489B8" w:rsidR="433BEE64">
        <w:rPr>
          <w:rFonts w:ascii="Aptos" w:hAnsi="Aptos" w:eastAsia="Aptos" w:cs="Aptos"/>
          <w:color w:val="000000" w:themeColor="text1" w:themeTint="FF" w:themeShade="FF"/>
        </w:rPr>
        <w:t xml:space="preserve"> buses connect various parts of London, making it easy to reach the market</w:t>
      </w:r>
      <w:r w:rsidRPr="554489B8" w:rsidR="25A6FBB3">
        <w:rPr>
          <w:rFonts w:ascii="Aptos" w:hAnsi="Aptos" w:eastAsia="Aptos" w:cs="Aptos"/>
          <w:color w:val="000000" w:themeColor="text1" w:themeTint="FF" w:themeShade="FF"/>
        </w:rPr>
        <w:t xml:space="preserve"> for people from different part of London or the </w:t>
      </w:r>
      <w:r w:rsidRPr="554489B8" w:rsidR="25A6FBB3">
        <w:rPr>
          <w:rFonts w:ascii="Aptos" w:hAnsi="Aptos" w:eastAsia="Aptos" w:cs="Aptos"/>
          <w:color w:val="000000" w:themeColor="text1" w:themeTint="FF" w:themeShade="FF"/>
        </w:rPr>
        <w:t>Uk</w:t>
      </w:r>
      <w:r w:rsidRPr="554489B8" w:rsidR="25A6FBB3">
        <w:rPr>
          <w:rFonts w:ascii="Aptos" w:hAnsi="Aptos" w:eastAsia="Aptos" w:cs="Aptos"/>
          <w:color w:val="000000" w:themeColor="text1" w:themeTint="FF" w:themeShade="FF"/>
        </w:rPr>
        <w:t xml:space="preserve"> also </w:t>
      </w:r>
      <w:r w:rsidRPr="554489B8" w:rsidR="1D8E63F4">
        <w:rPr>
          <w:rFonts w:ascii="Aptos" w:hAnsi="Aptos" w:eastAsia="Aptos" w:cs="Aptos"/>
          <w:color w:val="000000" w:themeColor="text1" w:themeTint="FF" w:themeShade="FF"/>
        </w:rPr>
        <w:t>Ubers</w:t>
      </w:r>
      <w:r w:rsidRPr="554489B8" w:rsidR="25A6FBB3">
        <w:rPr>
          <w:rFonts w:ascii="Aptos" w:hAnsi="Aptos" w:eastAsia="Aptos" w:cs="Aptos"/>
          <w:color w:val="000000" w:themeColor="text1" w:themeTint="FF" w:themeShade="FF"/>
        </w:rPr>
        <w:t xml:space="preserve"> have now become an new thing for people as</w:t>
      </w:r>
      <w:r w:rsidRPr="554489B8" w:rsidR="158A17CA">
        <w:rPr>
          <w:rFonts w:ascii="Aptos" w:hAnsi="Aptos" w:eastAsia="Aptos" w:cs="Aptos"/>
          <w:color w:val="000000" w:themeColor="text1" w:themeTint="FF" w:themeShade="FF"/>
        </w:rPr>
        <w:t xml:space="preserve"> </w:t>
      </w:r>
      <w:r w:rsidRPr="554489B8" w:rsidR="25A6FBB3">
        <w:rPr>
          <w:rFonts w:ascii="Aptos" w:hAnsi="Aptos" w:eastAsia="Aptos" w:cs="Aptos"/>
          <w:color w:val="000000" w:themeColor="text1" w:themeTint="FF" w:themeShade="FF"/>
        </w:rPr>
        <w:t xml:space="preserve"> </w:t>
      </w:r>
      <w:r w:rsidRPr="554489B8" w:rsidR="29480EDD">
        <w:rPr>
          <w:rFonts w:ascii="Aptos" w:hAnsi="Aptos" w:eastAsia="Aptos" w:cs="Aptos"/>
          <w:color w:val="000000" w:themeColor="text1" w:themeTint="FF" w:themeShade="FF"/>
        </w:rPr>
        <w:t xml:space="preserve">people have now started to use a lot of new technology </w:t>
      </w:r>
      <w:r w:rsidRPr="554489B8" w:rsidR="44FDBADA">
        <w:rPr>
          <w:rFonts w:ascii="Aptos" w:hAnsi="Aptos" w:eastAsia="Aptos" w:cs="Aptos"/>
          <w:color w:val="000000" w:themeColor="text1" w:themeTint="FF" w:themeShade="FF"/>
        </w:rPr>
        <w:t xml:space="preserve">visitor typology expectations and experiences </w:t>
      </w:r>
      <w:r w:rsidRPr="554489B8" w:rsidR="29480EDD">
        <w:rPr>
          <w:rFonts w:ascii="Aptos" w:hAnsi="Aptos" w:eastAsia="Aptos" w:cs="Aptos"/>
          <w:color w:val="000000" w:themeColor="text1" w:themeTint="FF" w:themeShade="FF"/>
        </w:rPr>
        <w:t>like AI</w:t>
      </w:r>
      <w:r w:rsidRPr="554489B8" w:rsidR="3D2ADE75">
        <w:rPr>
          <w:rFonts w:ascii="Aptos" w:hAnsi="Aptos" w:eastAsia="Aptos" w:cs="Aptos"/>
          <w:color w:val="000000" w:themeColor="text1" w:themeTint="FF" w:themeShade="FF"/>
        </w:rPr>
        <w:t xml:space="preserve"> so for people to use </w:t>
      </w:r>
      <w:r w:rsidRPr="554489B8" w:rsidR="29480EDD">
        <w:rPr>
          <w:rFonts w:ascii="Aptos" w:hAnsi="Aptos" w:eastAsia="Aptos" w:cs="Aptos"/>
          <w:color w:val="000000" w:themeColor="text1" w:themeTint="FF" w:themeShade="FF"/>
        </w:rPr>
        <w:t xml:space="preserve"> </w:t>
      </w:r>
      <w:r w:rsidRPr="554489B8" w:rsidR="76FA8CEE">
        <w:rPr>
          <w:rFonts w:ascii="Aptos" w:hAnsi="Aptos" w:eastAsia="Aptos" w:cs="Aptos"/>
        </w:rPr>
        <w:t>Black cabs and ride-sharing services like Uber are also available throughout London</w:t>
      </w:r>
      <w:r w:rsidRPr="554489B8" w:rsidR="380D0AA3">
        <w:rPr>
          <w:rFonts w:ascii="Aptos" w:hAnsi="Aptos" w:eastAsia="Aptos" w:cs="Aptos"/>
        </w:rPr>
        <w:t xml:space="preserve"> can</w:t>
      </w:r>
      <w:r w:rsidRPr="554489B8" w:rsidR="76FA8CEE">
        <w:rPr>
          <w:rFonts w:ascii="Aptos" w:hAnsi="Aptos" w:eastAsia="Aptos" w:cs="Aptos"/>
        </w:rPr>
        <w:t xml:space="preserve"> provi</w:t>
      </w:r>
      <w:r w:rsidRPr="554489B8" w:rsidR="506254C0">
        <w:rPr>
          <w:rFonts w:ascii="Aptos" w:hAnsi="Aptos" w:eastAsia="Aptos" w:cs="Aptos"/>
        </w:rPr>
        <w:t xml:space="preserve">de </w:t>
      </w:r>
      <w:r w:rsidRPr="554489B8" w:rsidR="76FA8CEE">
        <w:rPr>
          <w:rFonts w:ascii="Aptos" w:hAnsi="Aptos" w:eastAsia="Aptos" w:cs="Aptos"/>
        </w:rPr>
        <w:t xml:space="preserve">a convenient </w:t>
      </w:r>
      <w:r w:rsidRPr="554489B8" w:rsidR="67F4AC2E">
        <w:rPr>
          <w:rFonts w:ascii="Aptos" w:hAnsi="Aptos" w:eastAsia="Aptos" w:cs="Aptos"/>
        </w:rPr>
        <w:t xml:space="preserve">and easier </w:t>
      </w:r>
      <w:r w:rsidRPr="554489B8" w:rsidR="76FA8CEE">
        <w:rPr>
          <w:rFonts w:ascii="Aptos" w:hAnsi="Aptos" w:eastAsia="Aptos" w:cs="Aptos"/>
        </w:rPr>
        <w:t>way to get to the market.</w:t>
      </w:r>
      <w:r w:rsidRPr="554489B8" w:rsidR="48A4E997">
        <w:rPr>
          <w:rFonts w:ascii="Aptos" w:hAnsi="Aptos" w:eastAsia="Aptos" w:cs="Aptos"/>
        </w:rPr>
        <w:t xml:space="preserve"> </w:t>
      </w:r>
      <w:r w:rsidRPr="554489B8" w:rsidR="767D99FD">
        <w:rPr>
          <w:rFonts w:ascii="Aptos" w:hAnsi="Aptos" w:eastAsia="Aptos" w:cs="Aptos"/>
        </w:rPr>
        <w:t>Also,</w:t>
      </w:r>
      <w:r w:rsidRPr="554489B8" w:rsidR="48A4E997">
        <w:rPr>
          <w:rFonts w:ascii="Aptos" w:hAnsi="Aptos" w:eastAsia="Aptos" w:cs="Aptos"/>
        </w:rPr>
        <w:t xml:space="preserve"> for Wales </w:t>
      </w:r>
      <w:r w:rsidRPr="554489B8" w:rsidR="77074166">
        <w:rPr>
          <w:rFonts w:ascii="Aptos" w:hAnsi="Aptos" w:eastAsia="Aptos" w:cs="Aptos"/>
        </w:rPr>
        <w:t>tourism</w:t>
      </w:r>
      <w:r w:rsidRPr="554489B8" w:rsidR="48A4E997">
        <w:rPr>
          <w:rFonts w:ascii="Aptos" w:hAnsi="Aptos" w:eastAsia="Aptos" w:cs="Aptos"/>
        </w:rPr>
        <w:t xml:space="preserve"> from Swansea to </w:t>
      </w:r>
      <w:r w:rsidRPr="554489B8" w:rsidR="5992E71B">
        <w:rPr>
          <w:rFonts w:ascii="Aptos" w:hAnsi="Aptos" w:eastAsia="Aptos" w:cs="Aptos"/>
        </w:rPr>
        <w:t>Leicester</w:t>
      </w:r>
      <w:r w:rsidRPr="554489B8" w:rsidR="48A4E997">
        <w:rPr>
          <w:rFonts w:ascii="Aptos" w:hAnsi="Aptos" w:eastAsia="Aptos" w:cs="Aptos"/>
        </w:rPr>
        <w:t xml:space="preserve"> </w:t>
      </w:r>
      <w:r w:rsidRPr="554489B8" w:rsidR="65E26834">
        <w:rPr>
          <w:rFonts w:ascii="Aptos" w:hAnsi="Aptos" w:eastAsia="Aptos" w:cs="Aptos"/>
        </w:rPr>
        <w:t xml:space="preserve">the cost of the train </w:t>
      </w:r>
      <w:r w:rsidRPr="554489B8" w:rsidR="108CB213">
        <w:rPr>
          <w:rFonts w:ascii="Aptos" w:hAnsi="Aptos" w:eastAsia="Aptos" w:cs="Aptos"/>
        </w:rPr>
        <w:t xml:space="preserve">(national rail and Trasport for Wales) </w:t>
      </w:r>
      <w:r w:rsidRPr="554489B8" w:rsidR="65E26834">
        <w:rPr>
          <w:rFonts w:ascii="Aptos" w:hAnsi="Aptos" w:eastAsia="Aptos" w:cs="Aptos"/>
        </w:rPr>
        <w:t>is 113 pounds for return for an adult.</w:t>
      </w:r>
    </w:p>
    <w:p w:rsidR="477EEA9F" w:rsidP="554489B8" w:rsidRDefault="477EEA9F" w14:paraId="56526317" w14:textId="4DE36D93">
      <w:pPr>
        <w:rPr>
          <w:rFonts w:ascii="Aptos" w:hAnsi="Aptos" w:eastAsia="Aptos" w:cs="Aptos"/>
        </w:rPr>
      </w:pPr>
    </w:p>
    <w:p w:rsidR="477EEA9F" w:rsidP="554489B8" w:rsidRDefault="477EEA9F" w14:paraId="7522D60C" w14:textId="442B021E">
      <w:pPr>
        <w:rPr>
          <w:rFonts w:ascii="Aptos" w:hAnsi="Aptos" w:eastAsia="Aptos" w:cs="Aptos"/>
        </w:rPr>
      </w:pPr>
    </w:p>
    <w:p w:rsidR="477EEA9F" w:rsidP="554489B8" w:rsidRDefault="477EEA9F" w14:paraId="6AEB3999" w14:textId="2309D795">
      <w:pPr>
        <w:pStyle w:val="Heading2"/>
        <w:rPr>
          <w:rFonts w:ascii="Aptos" w:hAnsi="Aptos" w:eastAsia="Aptos" w:cs="Aptos"/>
          <w:color w:val="000000" w:themeColor="text1"/>
        </w:rPr>
      </w:pPr>
      <w:bookmarkStart w:name="_Toc1632925312" w:id="770731034"/>
      <w:r w:rsidR="2F07DBB9">
        <w:rPr/>
        <w:t>Money for the market</w:t>
      </w:r>
      <w:bookmarkEnd w:id="770731034"/>
      <w:r w:rsidR="2F07DBB9">
        <w:rPr/>
        <w:t xml:space="preserve"> </w:t>
      </w:r>
    </w:p>
    <w:p w:rsidR="16F6CE85" w:rsidP="554489B8" w:rsidRDefault="16F6CE85" w14:paraId="11579E22" w14:textId="28DD21E4">
      <w:pPr>
        <w:rPr>
          <w:rFonts w:ascii="Aptos" w:hAnsi="Aptos" w:eastAsia="Aptos" w:cs="Aptos"/>
          <w:color w:val="000000" w:themeColor="text1" w:themeTint="FF" w:themeShade="FF"/>
        </w:rPr>
      </w:pPr>
      <w:r w:rsidRPr="554489B8" w:rsidR="1B951121">
        <w:rPr>
          <w:rFonts w:ascii="Aptos" w:hAnsi="Aptos" w:eastAsia="Aptos" w:cs="Aptos"/>
          <w:color w:val="000000" w:themeColor="text1" w:themeTint="FF" w:themeShade="FF"/>
        </w:rPr>
        <w:t>The Christmas market is a space for people go around to look and try new food and dri</w:t>
      </w:r>
      <w:r w:rsidRPr="554489B8" w:rsidR="294A8386">
        <w:rPr>
          <w:rFonts w:ascii="Aptos" w:hAnsi="Aptos" w:eastAsia="Aptos" w:cs="Aptos"/>
          <w:color w:val="000000" w:themeColor="text1" w:themeTint="FF" w:themeShade="FF"/>
        </w:rPr>
        <w:t xml:space="preserve">nks but also as people visit the market, people love to buy gifts and souvenirs for </w:t>
      </w:r>
      <w:r w:rsidRPr="554489B8" w:rsidR="219F3479">
        <w:rPr>
          <w:rFonts w:ascii="Aptos" w:hAnsi="Aptos" w:eastAsia="Aptos" w:cs="Aptos"/>
          <w:color w:val="000000" w:themeColor="text1" w:themeTint="FF" w:themeShade="FF"/>
        </w:rPr>
        <w:t>their</w:t>
      </w:r>
      <w:r w:rsidRPr="554489B8" w:rsidR="294A8386">
        <w:rPr>
          <w:rFonts w:ascii="Aptos" w:hAnsi="Aptos" w:eastAsia="Aptos" w:cs="Aptos"/>
          <w:color w:val="000000" w:themeColor="text1" w:themeTint="FF" w:themeShade="FF"/>
        </w:rPr>
        <w:t xml:space="preserve"> loved once but also for themself</w:t>
      </w:r>
      <w:r w:rsidRPr="554489B8" w:rsidR="1868BCE7">
        <w:rPr>
          <w:rFonts w:ascii="Aptos" w:hAnsi="Aptos" w:eastAsia="Aptos" w:cs="Aptos"/>
          <w:color w:val="000000" w:themeColor="text1" w:themeTint="FF" w:themeShade="FF"/>
        </w:rPr>
        <w:t xml:space="preserve"> to </w:t>
      </w:r>
      <w:r w:rsidRPr="554489B8" w:rsidR="71A7A5D2">
        <w:rPr>
          <w:rFonts w:ascii="Aptos" w:hAnsi="Aptos" w:eastAsia="Aptos" w:cs="Aptos"/>
          <w:color w:val="000000" w:themeColor="text1" w:themeTint="FF" w:themeShade="FF"/>
        </w:rPr>
        <w:t>remember</w:t>
      </w:r>
      <w:r w:rsidRPr="554489B8" w:rsidR="1868BCE7">
        <w:rPr>
          <w:rFonts w:ascii="Aptos" w:hAnsi="Aptos" w:eastAsia="Aptos" w:cs="Aptos"/>
          <w:color w:val="000000" w:themeColor="text1" w:themeTint="FF" w:themeShade="FF"/>
        </w:rPr>
        <w:t xml:space="preserve"> how </w:t>
      </w:r>
      <w:r w:rsidRPr="554489B8" w:rsidR="40CD4D29">
        <w:rPr>
          <w:rFonts w:ascii="Aptos" w:hAnsi="Aptos" w:eastAsia="Aptos" w:cs="Aptos"/>
          <w:color w:val="000000" w:themeColor="text1" w:themeTint="FF" w:themeShade="FF"/>
        </w:rPr>
        <w:t>wonderful</w:t>
      </w:r>
      <w:r w:rsidRPr="554489B8" w:rsidR="1868BCE7">
        <w:rPr>
          <w:rFonts w:ascii="Aptos" w:hAnsi="Aptos" w:eastAsia="Aptos" w:cs="Aptos"/>
          <w:color w:val="000000" w:themeColor="text1" w:themeTint="FF" w:themeShade="FF"/>
        </w:rPr>
        <w:t xml:space="preserve"> </w:t>
      </w:r>
      <w:r w:rsidRPr="554489B8" w:rsidR="2A07210A">
        <w:rPr>
          <w:rFonts w:ascii="Aptos" w:hAnsi="Aptos" w:eastAsia="Aptos" w:cs="Aptos"/>
          <w:color w:val="000000" w:themeColor="text1" w:themeTint="FF" w:themeShade="FF"/>
        </w:rPr>
        <w:t>their</w:t>
      </w:r>
      <w:r w:rsidRPr="554489B8" w:rsidR="1868BCE7">
        <w:rPr>
          <w:rFonts w:ascii="Aptos" w:hAnsi="Aptos" w:eastAsia="Aptos" w:cs="Aptos"/>
          <w:color w:val="000000" w:themeColor="text1" w:themeTint="FF" w:themeShade="FF"/>
        </w:rPr>
        <w:t xml:space="preserve"> existence was, as people support the local </w:t>
      </w:r>
      <w:r w:rsidRPr="554489B8" w:rsidR="287933F8">
        <w:rPr>
          <w:rFonts w:ascii="Aptos" w:hAnsi="Aptos" w:eastAsia="Aptos" w:cs="Aptos"/>
          <w:color w:val="000000" w:themeColor="text1" w:themeTint="FF" w:themeShade="FF"/>
        </w:rPr>
        <w:t xml:space="preserve">business </w:t>
      </w:r>
      <w:r w:rsidRPr="554489B8" w:rsidR="3B987AB2">
        <w:rPr>
          <w:rFonts w:ascii="Aptos" w:hAnsi="Aptos" w:eastAsia="Aptos" w:cs="Aptos"/>
          <w:color w:val="000000" w:themeColor="text1" w:themeTint="FF" w:themeShade="FF"/>
        </w:rPr>
        <w:t xml:space="preserve">is important of face to face business </w:t>
      </w:r>
      <w:r w:rsidRPr="554489B8" w:rsidR="20043B2B">
        <w:rPr>
          <w:rFonts w:ascii="Aptos" w:hAnsi="Aptos" w:eastAsia="Aptos" w:cs="Aptos"/>
          <w:color w:val="000000" w:themeColor="text1" w:themeTint="FF" w:themeShade="FF"/>
        </w:rPr>
        <w:t xml:space="preserve">activities as 'global research </w:t>
      </w:r>
      <w:r w:rsidRPr="554489B8" w:rsidR="5E60BB07">
        <w:rPr>
          <w:rFonts w:ascii="Aptos" w:hAnsi="Aptos" w:eastAsia="Aptos" w:cs="Aptos"/>
          <w:color w:val="000000" w:themeColor="text1" w:themeTint="FF" w:themeShade="FF"/>
        </w:rPr>
        <w:t>reports finds that companies could increase revenue by i</w:t>
      </w:r>
      <w:r w:rsidRPr="554489B8" w:rsidR="5B8ADC6C">
        <w:rPr>
          <w:rFonts w:ascii="Aptos" w:hAnsi="Aptos" w:eastAsia="Aptos" w:cs="Aptos"/>
          <w:color w:val="000000" w:themeColor="text1" w:themeTint="FF" w:themeShade="FF"/>
        </w:rPr>
        <w:t>nvesting in more face to face events (201</w:t>
      </w:r>
      <w:r w:rsidRPr="554489B8" w:rsidR="5FE8D7FB">
        <w:rPr>
          <w:rFonts w:ascii="Aptos" w:hAnsi="Aptos" w:eastAsia="Aptos" w:cs="Aptos"/>
          <w:color w:val="000000" w:themeColor="text1" w:themeTint="FF" w:themeShade="FF"/>
        </w:rPr>
        <w:t>3)' as the Christmas</w:t>
      </w:r>
      <w:r w:rsidRPr="554489B8" w:rsidR="1868BCE7">
        <w:rPr>
          <w:rFonts w:ascii="Aptos" w:hAnsi="Aptos" w:eastAsia="Aptos" w:cs="Aptos"/>
          <w:color w:val="000000" w:themeColor="text1" w:themeTint="FF" w:themeShade="FF"/>
        </w:rPr>
        <w:t xml:space="preserve"> </w:t>
      </w:r>
      <w:r w:rsidRPr="554489B8" w:rsidR="42624BFE">
        <w:rPr>
          <w:rFonts w:ascii="Aptos" w:hAnsi="Aptos" w:eastAsia="Aptos" w:cs="Aptos"/>
          <w:color w:val="000000" w:themeColor="text1" w:themeTint="FF" w:themeShade="FF"/>
        </w:rPr>
        <w:t xml:space="preserve">market is a lot of face to face that can help owners </w:t>
      </w:r>
      <w:r w:rsidRPr="554489B8" w:rsidR="1868BCE7">
        <w:rPr>
          <w:rFonts w:ascii="Aptos" w:hAnsi="Aptos" w:eastAsia="Aptos" w:cs="Aptos"/>
          <w:color w:val="000000" w:themeColor="text1" w:themeTint="FF" w:themeShade="FF"/>
        </w:rPr>
        <w:t xml:space="preserve">stans </w:t>
      </w:r>
      <w:r w:rsidRPr="554489B8" w:rsidR="54DF2EDA">
        <w:rPr>
          <w:rFonts w:ascii="Aptos" w:hAnsi="Aptos" w:eastAsia="Aptos" w:cs="Aptos"/>
          <w:color w:val="000000" w:themeColor="text1" w:themeTint="FF" w:themeShade="FF"/>
        </w:rPr>
        <w:t xml:space="preserve">and buying things for example food and  barrages </w:t>
      </w:r>
      <w:r w:rsidRPr="554489B8" w:rsidR="54DF2EDA">
        <w:rPr>
          <w:rFonts w:ascii="Aptos" w:hAnsi="Aptos" w:eastAsia="Aptos" w:cs="Aptos"/>
          <w:color w:val="000000" w:themeColor="text1" w:themeTint="FF" w:themeShade="FF"/>
        </w:rPr>
        <w:t>or gifts</w:t>
      </w:r>
      <w:r w:rsidRPr="554489B8" w:rsidR="57B167F3">
        <w:rPr>
          <w:rFonts w:ascii="Aptos" w:hAnsi="Aptos" w:eastAsia="Aptos" w:cs="Aptos"/>
          <w:color w:val="000000" w:themeColor="text1" w:themeTint="FF" w:themeShade="FF"/>
        </w:rPr>
        <w:t>, the owners can pay the local Counsil and with that money the council improve the city for people</w:t>
      </w:r>
      <w:r w:rsidRPr="554489B8" w:rsidR="0EFCD625">
        <w:rPr>
          <w:rFonts w:ascii="Aptos" w:hAnsi="Aptos" w:eastAsia="Aptos" w:cs="Aptos"/>
          <w:color w:val="000000" w:themeColor="text1" w:themeTint="FF" w:themeShade="FF"/>
        </w:rPr>
        <w:t xml:space="preserve">, at the council charge the fee of 64 pound for the </w:t>
      </w:r>
      <w:r w:rsidRPr="554489B8" w:rsidR="0EFCD625">
        <w:rPr>
          <w:rFonts w:ascii="Aptos" w:hAnsi="Aptos" w:eastAsia="Aptos" w:cs="Aptos"/>
          <w:color w:val="000000" w:themeColor="text1" w:themeTint="FF" w:themeShade="FF"/>
        </w:rPr>
        <w:t>business</w:t>
      </w:r>
      <w:r w:rsidRPr="554489B8" w:rsidR="0EFCD625">
        <w:rPr>
          <w:rFonts w:ascii="Aptos" w:hAnsi="Aptos" w:eastAsia="Aptos" w:cs="Aptos"/>
          <w:color w:val="000000" w:themeColor="text1" w:themeTint="FF" w:themeShade="FF"/>
        </w:rPr>
        <w:t xml:space="preserve"> to hold </w:t>
      </w:r>
      <w:r w:rsidRPr="554489B8" w:rsidR="3BF8C7E0">
        <w:rPr>
          <w:rFonts w:ascii="Aptos" w:hAnsi="Aptos" w:eastAsia="Aptos" w:cs="Aptos"/>
          <w:color w:val="000000" w:themeColor="text1" w:themeTint="FF" w:themeShade="FF"/>
        </w:rPr>
        <w:t>their</w:t>
      </w:r>
      <w:r w:rsidRPr="554489B8" w:rsidR="0EFCD625">
        <w:rPr>
          <w:rFonts w:ascii="Aptos" w:hAnsi="Aptos" w:eastAsia="Aptos" w:cs="Aptos"/>
          <w:color w:val="000000" w:themeColor="text1" w:themeTint="FF" w:themeShade="FF"/>
        </w:rPr>
        <w:t xml:space="preserve"> products in </w:t>
      </w:r>
      <w:r w:rsidRPr="554489B8" w:rsidR="2F63F947">
        <w:rPr>
          <w:rFonts w:ascii="Aptos" w:hAnsi="Aptos" w:eastAsia="Aptos" w:cs="Aptos"/>
          <w:color w:val="000000" w:themeColor="text1" w:themeTint="FF" w:themeShade="FF"/>
        </w:rPr>
        <w:t xml:space="preserve">the </w:t>
      </w:r>
      <w:r w:rsidRPr="554489B8" w:rsidR="259BA3A9">
        <w:rPr>
          <w:rFonts w:ascii="Aptos" w:hAnsi="Aptos" w:eastAsia="Aptos" w:cs="Aptos"/>
          <w:color w:val="000000" w:themeColor="text1" w:themeTint="FF" w:themeShade="FF"/>
        </w:rPr>
        <w:t>Christmas</w:t>
      </w:r>
      <w:r w:rsidRPr="554489B8" w:rsidR="2F63F947">
        <w:rPr>
          <w:rFonts w:ascii="Aptos" w:hAnsi="Aptos" w:eastAsia="Aptos" w:cs="Aptos"/>
          <w:color w:val="000000" w:themeColor="text1" w:themeTint="FF" w:themeShade="FF"/>
        </w:rPr>
        <w:t xml:space="preserve"> market </w:t>
      </w:r>
      <w:r w:rsidRPr="554489B8" w:rsidR="70A81DFC">
        <w:rPr>
          <w:rFonts w:ascii="Aptos" w:hAnsi="Aptos" w:eastAsia="Aptos" w:cs="Aptos"/>
          <w:color w:val="000000" w:themeColor="text1" w:themeTint="FF" w:themeShade="FF"/>
        </w:rPr>
        <w:t>‘</w:t>
      </w:r>
      <w:r w:rsidRPr="554489B8" w:rsidR="60325A84">
        <w:rPr>
          <w:rFonts w:ascii="Aptos" w:hAnsi="Aptos" w:eastAsia="Aptos" w:cs="Aptos"/>
          <w:color w:val="000000" w:themeColor="text1" w:themeTint="FF" w:themeShade="FF"/>
        </w:rPr>
        <w:t xml:space="preserve">A row has broken out after a city council used a centuries-old charter to charge </w:t>
      </w:r>
      <w:r w:rsidRPr="554489B8" w:rsidR="3520D8EB">
        <w:rPr>
          <w:rFonts w:ascii="Aptos" w:hAnsi="Aptos" w:eastAsia="Aptos" w:cs="Aptos"/>
          <w:color w:val="000000" w:themeColor="text1" w:themeTint="FF" w:themeShade="FF"/>
        </w:rPr>
        <w:t>organizers</w:t>
      </w:r>
      <w:r w:rsidRPr="554489B8" w:rsidR="60325A84">
        <w:rPr>
          <w:rFonts w:ascii="Aptos" w:hAnsi="Aptos" w:eastAsia="Aptos" w:cs="Aptos"/>
          <w:color w:val="000000" w:themeColor="text1" w:themeTint="FF" w:themeShade="FF"/>
        </w:rPr>
        <w:t xml:space="preserve"> £64 to hold festive events in nearby towns. Auther-</w:t>
      </w:r>
      <w:r w:rsidRPr="554489B8" w:rsidR="70A81DFC">
        <w:rPr>
          <w:rFonts w:ascii="Aptos" w:hAnsi="Aptos" w:eastAsia="Aptos" w:cs="Aptos"/>
          <w:color w:val="000000" w:themeColor="text1" w:themeTint="FF" w:themeShade="FF"/>
        </w:rPr>
        <w:t>BBC</w:t>
      </w:r>
      <w:r w:rsidRPr="554489B8" w:rsidR="70A81DFC">
        <w:rPr>
          <w:rFonts w:ascii="Aptos" w:hAnsi="Aptos" w:eastAsia="Aptos" w:cs="Aptos"/>
          <w:color w:val="000000" w:themeColor="text1" w:themeTint="FF" w:themeShade="FF"/>
        </w:rPr>
        <w:t xml:space="preserve"> news (2022)’</w:t>
      </w:r>
    </w:p>
    <w:p w:rsidR="16F6CE85" w:rsidP="554489B8" w:rsidRDefault="16F6CE85" w14:paraId="34D206C1" w14:textId="1787B5E5">
      <w:pPr>
        <w:pStyle w:val="Heading2"/>
      </w:pPr>
    </w:p>
    <w:p w:rsidR="554489B8" w:rsidP="554489B8" w:rsidRDefault="554489B8" w14:paraId="722227E2" w14:textId="726BADE4">
      <w:pPr>
        <w:pStyle w:val="Normal"/>
      </w:pPr>
    </w:p>
    <w:p w:rsidR="2A2BAC51" w:rsidP="554489B8" w:rsidRDefault="2A2BAC51" w14:paraId="30F8B030" w14:textId="49B2C559">
      <w:pPr>
        <w:pStyle w:val="Heading2"/>
        <w:rPr>
          <w:rFonts w:ascii="Aptos" w:hAnsi="Aptos" w:eastAsia="Aptos" w:cs="Aptos"/>
          <w:color w:val="000000" w:themeColor="text1" w:themeTint="FF" w:themeShade="FF"/>
        </w:rPr>
      </w:pPr>
      <w:bookmarkStart w:name="_Toc1272697103" w:id="1653067273"/>
      <w:r w:rsidR="2A2BAC51">
        <w:rPr/>
        <w:t xml:space="preserve">Events </w:t>
      </w:r>
      <w:r w:rsidR="4BBB0134">
        <w:rPr/>
        <w:t xml:space="preserve">Tourism </w:t>
      </w:r>
      <w:r w:rsidR="2A2BAC51">
        <w:rPr/>
        <w:t>and Leisu</w:t>
      </w:r>
      <w:r w:rsidR="2A2BAC51">
        <w:rPr/>
        <w:t>re</w:t>
      </w:r>
      <w:r w:rsidR="2A2BAC51">
        <w:rPr/>
        <w:t xml:space="preserve"> around the Leicester Square Christmas market for the </w:t>
      </w:r>
      <w:r w:rsidR="2A2BAC51">
        <w:rPr/>
        <w:t>travelers</w:t>
      </w:r>
      <w:bookmarkEnd w:id="1653067273"/>
      <w:r w:rsidR="2A2BAC51">
        <w:rPr/>
        <w:t xml:space="preserve"> </w:t>
      </w:r>
    </w:p>
    <w:p w:rsidR="0691F097" w:rsidP="554489B8" w:rsidRDefault="0691F097" w14:paraId="60C6F153" w14:textId="4E02F284">
      <w:pPr>
        <w:pStyle w:val="Normal"/>
        <w:rPr>
          <w:rFonts w:ascii="Aptos" w:hAnsi="Aptos" w:eastAsia="Aptos" w:cs="Aptos"/>
          <w:color w:val="000000" w:themeColor="text1" w:themeTint="FF" w:themeShade="FF"/>
        </w:rPr>
      </w:pPr>
      <w:r w:rsidR="0691F097">
        <w:rPr/>
        <w:t xml:space="preserve"> </w:t>
      </w:r>
      <w:r w:rsidR="7EFA7DBF">
        <w:rPr/>
        <w:t>Overall,</w:t>
      </w:r>
      <w:r w:rsidR="0691F097">
        <w:rPr/>
        <w:t xml:space="preserve"> the </w:t>
      </w:r>
      <w:r w:rsidR="780C5EFB">
        <w:rPr/>
        <w:t>Christmas</w:t>
      </w:r>
      <w:r w:rsidR="0691F097">
        <w:rPr/>
        <w:t xml:space="preserve"> market is a </w:t>
      </w:r>
      <w:r w:rsidR="00558AAB">
        <w:rPr/>
        <w:t>magical</w:t>
      </w:r>
      <w:r w:rsidR="0691F097">
        <w:rPr/>
        <w:t xml:space="preserve"> place to go w</w:t>
      </w:r>
      <w:r w:rsidR="2BD55D4B">
        <w:rPr/>
        <w:t xml:space="preserve">ith the loved once or even alone there are lot of </w:t>
      </w:r>
      <w:r w:rsidR="078C44A6">
        <w:rPr/>
        <w:t>different</w:t>
      </w:r>
      <w:r w:rsidR="2BD55D4B">
        <w:rPr/>
        <w:t xml:space="preserve"> </w:t>
      </w:r>
      <w:r w:rsidR="0F0E8065">
        <w:rPr/>
        <w:t>events</w:t>
      </w:r>
      <w:r w:rsidR="2BD55D4B">
        <w:rPr/>
        <w:t xml:space="preserve"> that can be very leisure </w:t>
      </w:r>
      <w:r w:rsidR="73C3F746">
        <w:rPr/>
        <w:t xml:space="preserve">for the </w:t>
      </w:r>
      <w:r w:rsidR="111C5F4C">
        <w:rPr/>
        <w:t>tourist</w:t>
      </w:r>
      <w:r w:rsidR="4E352460">
        <w:rPr/>
        <w:t xml:space="preserve"> ‘</w:t>
      </w:r>
      <w:r w:rsidRPr="554489B8" w:rsidR="4E352460">
        <w:rPr>
          <w:rFonts w:ascii="Aptos" w:hAnsi="Aptos" w:eastAsia="Aptos" w:cs="Aptos"/>
          <w:color w:val="000000" w:themeColor="text1" w:themeTint="FF" w:themeShade="FF"/>
        </w:rPr>
        <w:t xml:space="preserve">This ideal leisure made for an advanced society and for good governance Neulinger(1974)’ </w:t>
      </w:r>
      <w:r w:rsidR="111C5F4C">
        <w:rPr/>
        <w:t xml:space="preserve">, one of the </w:t>
      </w:r>
      <w:r w:rsidR="772B5C8F">
        <w:rPr/>
        <w:t>events</w:t>
      </w:r>
      <w:r w:rsidR="111C5F4C">
        <w:rPr/>
        <w:t xml:space="preserve"> that is taking place around that time is </w:t>
      </w:r>
      <w:r w:rsidR="0B0C534C">
        <w:rPr/>
        <w:t xml:space="preserve">the ice skate Leicester </w:t>
      </w:r>
      <w:r w:rsidR="55B205EE">
        <w:rPr/>
        <w:t xml:space="preserve">even though is start a bit later then the market is a very fun activity for family's couples or maybe just friends to do is starts from the </w:t>
      </w:r>
      <w:r w:rsidR="2B56723C">
        <w:rPr/>
        <w:t>5</w:t>
      </w:r>
      <w:r w:rsidRPr="554489B8" w:rsidR="2B56723C">
        <w:rPr>
          <w:vertAlign w:val="superscript"/>
        </w:rPr>
        <w:t>th</w:t>
      </w:r>
      <w:r w:rsidR="2B56723C">
        <w:rPr/>
        <w:t xml:space="preserve"> of December 2024 and it ends on the 5</w:t>
      </w:r>
      <w:r w:rsidRPr="554489B8" w:rsidR="2B56723C">
        <w:rPr>
          <w:vertAlign w:val="superscript"/>
        </w:rPr>
        <w:t>th</w:t>
      </w:r>
      <w:r w:rsidR="2B56723C">
        <w:rPr/>
        <w:t xml:space="preserve"> of Jamaury 20</w:t>
      </w:r>
      <w:r w:rsidR="5AC2B5E7">
        <w:rPr/>
        <w:t>2</w:t>
      </w:r>
      <w:r w:rsidR="2B56723C">
        <w:rPr/>
        <w:t>5</w:t>
      </w:r>
      <w:r w:rsidR="68A54E4F">
        <w:rPr/>
        <w:t xml:space="preserve"> a fun month of fun </w:t>
      </w:r>
      <w:r w:rsidR="41F31CFA">
        <w:rPr/>
        <w:t>just for 7.59 pound including the fee booking on the website</w:t>
      </w:r>
      <w:r w:rsidR="57B811EA">
        <w:rPr/>
        <w:t xml:space="preserve"> per person </w:t>
      </w:r>
      <w:r w:rsidR="41F31CFA">
        <w:rPr/>
        <w:t>(ice</w:t>
      </w:r>
      <w:r w:rsidR="22C2531A">
        <w:rPr/>
        <w:t xml:space="preserve"> skate </w:t>
      </w:r>
      <w:r w:rsidR="4870D964">
        <w:rPr/>
        <w:t>Leicester</w:t>
      </w:r>
      <w:r w:rsidR="22C2531A">
        <w:rPr/>
        <w:t xml:space="preserve"> 2024</w:t>
      </w:r>
      <w:r w:rsidR="41F31CFA">
        <w:rPr/>
        <w:t xml:space="preserve"> </w:t>
      </w:r>
      <w:hyperlink r:id="R03d72b160d6f4c9b">
        <w:r w:rsidRPr="554489B8" w:rsidR="41F31CFA">
          <w:rPr>
            <w:rStyle w:val="Hyperlink"/>
          </w:rPr>
          <w:t>https://www.iceskateleicester.co.uk/book-now-1/</w:t>
        </w:r>
      </w:hyperlink>
      <w:r w:rsidR="5DD952B5">
        <w:rPr/>
        <w:t xml:space="preserve">   )</w:t>
      </w:r>
      <w:r w:rsidR="2364824A">
        <w:rPr/>
        <w:t xml:space="preserve"> or people could visit some of the amazing museums in the city one of them is </w:t>
      </w:r>
      <w:r w:rsidR="1FCEC05A">
        <w:rPr/>
        <w:t xml:space="preserve">Leicester Museum &amp; Art Gallery there are a lot of fun thing to look at for adults and kid! Some of the things that </w:t>
      </w:r>
      <w:r w:rsidR="65D6EA16">
        <w:rPr/>
        <w:t>tourists</w:t>
      </w:r>
      <w:r w:rsidR="1FCEC05A">
        <w:rPr/>
        <w:t xml:space="preserve"> would find </w:t>
      </w:r>
      <w:r w:rsidR="5E0156D2">
        <w:rPr/>
        <w:t>are</w:t>
      </w:r>
      <w:r w:rsidR="1FCEC05A">
        <w:rPr/>
        <w:t xml:space="preserve"> </w:t>
      </w:r>
      <w:r w:rsidR="2CBC4DDB">
        <w:rPr/>
        <w:t xml:space="preserve">(Dinosaurs, Leicester Stories, The Den gallery for the under 5s, the Victorian art gallery, Arts &amp; Crafts gallery, Picasso Ceramics: The Attenborough Collection and modern and contemporary art displays. The </w:t>
      </w:r>
      <w:r w:rsidR="17D716DE">
        <w:rPr/>
        <w:t>first-floor</w:t>
      </w:r>
      <w:r w:rsidR="2CBC4DDB">
        <w:rPr/>
        <w:t xml:space="preserve"> galleries include Ancient Egypt and Leicester's internationally renowned collection of German Expressionism author- Leicester City Council 2024)</w:t>
      </w:r>
    </w:p>
    <w:p w:rsidR="554489B8" w:rsidP="554489B8" w:rsidRDefault="554489B8" w14:paraId="65E6474B" w14:textId="4FB70986">
      <w:pPr>
        <w:pStyle w:val="Normal"/>
      </w:pPr>
    </w:p>
    <w:p w:rsidR="554489B8" w:rsidP="554489B8" w:rsidRDefault="554489B8" w14:paraId="0785242E" w14:textId="3E787A7B">
      <w:pPr>
        <w:pStyle w:val="Normal"/>
      </w:pPr>
    </w:p>
    <w:p w:rsidR="2AC63F52" w:rsidP="554489B8" w:rsidRDefault="2AC63F52" w14:paraId="211D9435" w14:textId="00D11820">
      <w:pPr>
        <w:pStyle w:val="Heading2"/>
      </w:pPr>
      <w:bookmarkStart w:name="_Toc1521103848" w:id="186557543"/>
      <w:r w:rsidR="2AC63F52">
        <w:rPr/>
        <w:t>Visitor Typology and Experience</w:t>
      </w:r>
      <w:bookmarkEnd w:id="186557543"/>
    </w:p>
    <w:p w:rsidR="6BD0002B" w:rsidP="554489B8" w:rsidRDefault="6BD0002B" w14:paraId="79C67371" w14:textId="34082D30">
      <w:pPr>
        <w:pStyle w:val="Normal"/>
      </w:pPr>
      <w:bookmarkStart w:name="_Toc1983373391" w:id="1823265827"/>
      <w:r w:rsidRPr="554489B8" w:rsidR="6BD0002B">
        <w:rPr>
          <w:rStyle w:val="Heading3Char"/>
        </w:rPr>
        <w:t>Visitor typology-</w:t>
      </w:r>
      <w:bookmarkEnd w:id="1823265827"/>
      <w:r w:rsidR="6BD0002B">
        <w:rPr/>
        <w:t xml:space="preserve"> </w:t>
      </w:r>
      <w:r w:rsidR="5E50DA62">
        <w:rPr/>
        <w:t xml:space="preserve">The </w:t>
      </w:r>
      <w:r w:rsidR="5DE2D8C0">
        <w:rPr/>
        <w:t>visit typology is that the market is a very popular tourist destination for people that are local and also international</w:t>
      </w:r>
      <w:r w:rsidR="6EC05577">
        <w:rPr/>
        <w:t xml:space="preserve">, </w:t>
      </w:r>
      <w:r w:rsidR="2FC9FF05">
        <w:rPr/>
        <w:t xml:space="preserve">the </w:t>
      </w:r>
      <w:r w:rsidR="38D3A6B5">
        <w:rPr/>
        <w:t>Christmas</w:t>
      </w:r>
      <w:r w:rsidR="2FC9FF05">
        <w:rPr/>
        <w:t xml:space="preserve"> market is a festival event that brings everyone together no matter what age gender or race they are, the event brings the joy and the </w:t>
      </w:r>
      <w:r w:rsidR="4A8DD3FD">
        <w:rPr/>
        <w:t>spirit</w:t>
      </w:r>
      <w:r w:rsidR="2FC9FF05">
        <w:rPr/>
        <w:t xml:space="preserve"> </w:t>
      </w:r>
      <w:r w:rsidR="6D9F734A">
        <w:rPr/>
        <w:t xml:space="preserve">of </w:t>
      </w:r>
      <w:r w:rsidR="0D2908AA">
        <w:rPr/>
        <w:t>Christmas</w:t>
      </w:r>
      <w:r w:rsidR="6D9F734A">
        <w:rPr/>
        <w:t xml:space="preserve"> even the time getting harder</w:t>
      </w:r>
      <w:r w:rsidR="27A7FB9B">
        <w:rPr/>
        <w:t xml:space="preserve">, everyone has their own motive of visiting the event as of local </w:t>
      </w:r>
      <w:r w:rsidR="6C5E85A7">
        <w:rPr/>
        <w:t xml:space="preserve">and domestic </w:t>
      </w:r>
      <w:r w:rsidR="27A7FB9B">
        <w:rPr/>
        <w:t xml:space="preserve">visitors </w:t>
      </w:r>
      <w:r w:rsidR="12B23024">
        <w:rPr/>
        <w:t xml:space="preserve">have their motivation of going out for shopping but also it could be just a </w:t>
      </w:r>
      <w:r w:rsidR="7F8E6BB6">
        <w:rPr/>
        <w:t>seasonal</w:t>
      </w:r>
      <w:r w:rsidR="12B23024">
        <w:rPr/>
        <w:t xml:space="preserve"> </w:t>
      </w:r>
      <w:r w:rsidR="2C798A2D">
        <w:rPr/>
        <w:t>tradition</w:t>
      </w:r>
      <w:r w:rsidR="12B23024">
        <w:rPr/>
        <w:t xml:space="preserve"> to go out with family</w:t>
      </w:r>
      <w:r w:rsidR="4D9FE22E">
        <w:rPr/>
        <w:t xml:space="preserve"> as of demographics us local people around the </w:t>
      </w:r>
      <w:r w:rsidR="4D9FE22E">
        <w:rPr/>
        <w:t>uk</w:t>
      </w:r>
      <w:r w:rsidR="4D9FE22E">
        <w:rPr/>
        <w:t xml:space="preserve"> that would not want </w:t>
      </w:r>
      <w:r w:rsidR="271ABD9D">
        <w:rPr/>
        <w:t>to</w:t>
      </w:r>
      <w:r w:rsidR="4D9FE22E">
        <w:rPr/>
        <w:t xml:space="preserve"> go to a </w:t>
      </w:r>
      <w:r w:rsidR="1C2E97C5">
        <w:rPr/>
        <w:t>different country to experience the of the Christmas market and different stands from different countries</w:t>
      </w:r>
      <w:r w:rsidR="6C8B346C">
        <w:rPr/>
        <w:t xml:space="preserve"> as of the internation visitors </w:t>
      </w:r>
      <w:r w:rsidR="70A04CD9">
        <w:rPr/>
        <w:t>their</w:t>
      </w:r>
      <w:r w:rsidR="6C8B346C">
        <w:rPr/>
        <w:t xml:space="preserve"> motivation is to vi</w:t>
      </w:r>
      <w:r w:rsidR="6BBB4B73">
        <w:rPr/>
        <w:t xml:space="preserve">sit places outside their home </w:t>
      </w:r>
      <w:r w:rsidR="0270FD67">
        <w:rPr/>
        <w:t>country</w:t>
      </w:r>
      <w:r w:rsidR="6BBB4B73">
        <w:rPr/>
        <w:t xml:space="preserve"> </w:t>
      </w:r>
      <w:r w:rsidR="65828248">
        <w:rPr/>
        <w:t xml:space="preserve">and some new cultural that they can feel around </w:t>
      </w:r>
      <w:r w:rsidR="100D0B84">
        <w:rPr/>
        <w:t>London</w:t>
      </w:r>
      <w:r w:rsidR="65828248">
        <w:rPr/>
        <w:t xml:space="preserve"> </w:t>
      </w:r>
      <w:r w:rsidRPr="554489B8" w:rsidR="11A455D1">
        <w:rPr>
          <w:rFonts w:ascii="Aptos" w:hAnsi="Aptos" w:eastAsia="Aptos" w:cs="Aptos"/>
          <w:noProof w:val="0"/>
          <w:sz w:val="24"/>
          <w:szCs w:val="24"/>
          <w:lang w:val="en-US"/>
        </w:rPr>
        <w:t>‘This paper is one of the foundational works in understanding the motivations behind leisure tourism. Crompton's typology classified visitors based on factors such as escape, rest and relaxation, social interaction, and cultural exploration. Crompton J L (1979)’</w:t>
      </w:r>
    </w:p>
    <w:p w:rsidR="554489B8" w:rsidP="554489B8" w:rsidRDefault="554489B8" w14:paraId="16776DE5" w14:textId="456A34A9">
      <w:pPr>
        <w:pStyle w:val="Normal"/>
      </w:pPr>
    </w:p>
    <w:p w:rsidR="4C199779" w:rsidP="554489B8" w:rsidRDefault="4C199779" w14:paraId="46D33379" w14:textId="660C993C">
      <w:pPr>
        <w:pStyle w:val="Normal"/>
        <w:rPr>
          <w:rFonts w:ascii="Aptos" w:hAnsi="Aptos" w:eastAsia="Aptos" w:cs="Aptos"/>
          <w:noProof w:val="0"/>
          <w:sz w:val="24"/>
          <w:szCs w:val="24"/>
          <w:lang w:val="en-US"/>
        </w:rPr>
      </w:pPr>
      <w:bookmarkStart w:name="_Toc1477975173" w:id="1542119647"/>
      <w:r w:rsidRPr="554489B8" w:rsidR="4C199779">
        <w:rPr>
          <w:rStyle w:val="Heading3Char"/>
        </w:rPr>
        <w:t xml:space="preserve">Visitor </w:t>
      </w:r>
      <w:r w:rsidRPr="554489B8" w:rsidR="1A7F234A">
        <w:rPr>
          <w:rStyle w:val="Heading3Char"/>
        </w:rPr>
        <w:t>experience</w:t>
      </w:r>
      <w:bookmarkEnd w:id="1542119647"/>
      <w:r w:rsidR="4C199779">
        <w:rPr/>
        <w:t xml:space="preserve">- </w:t>
      </w:r>
      <w:r w:rsidR="71ABC325">
        <w:rPr/>
        <w:t xml:space="preserve">As </w:t>
      </w:r>
      <w:r w:rsidR="71ABC325">
        <w:rPr/>
        <w:t>of</w:t>
      </w:r>
      <w:r w:rsidR="71ABC325">
        <w:rPr/>
        <w:t xml:space="preserve"> the visit </w:t>
      </w:r>
      <w:r w:rsidR="2B9C70A6">
        <w:rPr/>
        <w:t>experience</w:t>
      </w:r>
      <w:r w:rsidR="71ABC325">
        <w:rPr/>
        <w:t xml:space="preserve"> for </w:t>
      </w:r>
      <w:r w:rsidR="5C973B24">
        <w:rPr/>
        <w:t>all</w:t>
      </w:r>
      <w:r w:rsidR="71ABC325">
        <w:rPr/>
        <w:t xml:space="preserve"> the </w:t>
      </w:r>
      <w:r w:rsidR="692F5C3C">
        <w:rPr/>
        <w:t>visitors</w:t>
      </w:r>
      <w:r w:rsidR="71ABC325">
        <w:rPr/>
        <w:t xml:space="preserve"> it can be cul</w:t>
      </w:r>
      <w:r w:rsidR="3939830C">
        <w:rPr/>
        <w:t xml:space="preserve">tural and social as everyone can learn new things from the </w:t>
      </w:r>
      <w:r w:rsidR="3939830C">
        <w:rPr/>
        <w:t>event</w:t>
      </w:r>
      <w:r w:rsidR="3939830C">
        <w:rPr/>
        <w:t xml:space="preserve"> </w:t>
      </w:r>
      <w:r w:rsidR="48EAF940">
        <w:rPr/>
        <w:t xml:space="preserve">also food and beverage can also bring people together as a </w:t>
      </w:r>
      <w:r w:rsidR="48EAF940">
        <w:rPr/>
        <w:t>visit</w:t>
      </w:r>
      <w:r w:rsidR="48EAF940">
        <w:rPr/>
        <w:t xml:space="preserve"> experience.</w:t>
      </w:r>
      <w:r w:rsidRPr="554489B8" w:rsidR="2BEA5AD4">
        <w:rPr>
          <w:rFonts w:ascii="Aptos" w:hAnsi="Aptos" w:eastAsia="Aptos" w:cs="Aptos"/>
          <w:noProof w:val="0"/>
          <w:sz w:val="24"/>
          <w:szCs w:val="24"/>
          <w:lang w:val="en-US"/>
        </w:rPr>
        <w:t xml:space="preserve"> </w:t>
      </w:r>
      <w:r w:rsidRPr="554489B8" w:rsidR="09D86481">
        <w:rPr>
          <w:rFonts w:ascii="Aptos" w:hAnsi="Aptos" w:eastAsia="Aptos" w:cs="Aptos"/>
          <w:noProof w:val="0"/>
          <w:sz w:val="24"/>
          <w:szCs w:val="24"/>
          <w:lang w:val="en-US"/>
        </w:rPr>
        <w:t>‘</w:t>
      </w:r>
      <w:r w:rsidRPr="554489B8" w:rsidR="3BA0234F">
        <w:rPr>
          <w:rFonts w:ascii="Aptos" w:hAnsi="Aptos" w:eastAsia="Aptos" w:cs="Aptos"/>
          <w:noProof w:val="0"/>
          <w:sz w:val="24"/>
          <w:szCs w:val="24"/>
          <w:lang w:val="en-US"/>
        </w:rPr>
        <w:t>Frochots</w:t>
      </w:r>
      <w:r w:rsidRPr="554489B8" w:rsidR="3BA0234F">
        <w:rPr>
          <w:rFonts w:ascii="Aptos" w:hAnsi="Aptos" w:eastAsia="Aptos" w:cs="Aptos"/>
          <w:noProof w:val="0"/>
          <w:sz w:val="24"/>
          <w:szCs w:val="24"/>
          <w:lang w:val="en-US"/>
        </w:rPr>
        <w:t xml:space="preserve"> research on benefit segmentation explores how tourists seek </w:t>
      </w:r>
      <w:r w:rsidRPr="554489B8" w:rsidR="3BA0234F">
        <w:rPr>
          <w:rFonts w:ascii="Aptos" w:hAnsi="Aptos" w:eastAsia="Aptos" w:cs="Aptos"/>
          <w:noProof w:val="0"/>
          <w:sz w:val="24"/>
          <w:szCs w:val="24"/>
          <w:lang w:val="en-US"/>
        </w:rPr>
        <w:t>different types</w:t>
      </w:r>
      <w:r w:rsidRPr="554489B8" w:rsidR="3BA0234F">
        <w:rPr>
          <w:rFonts w:ascii="Aptos" w:hAnsi="Aptos" w:eastAsia="Aptos" w:cs="Aptos"/>
          <w:noProof w:val="0"/>
          <w:sz w:val="24"/>
          <w:szCs w:val="24"/>
          <w:lang w:val="en-US"/>
        </w:rPr>
        <w:t xml:space="preserve"> of experiences based personal interests (e.g., relaxation, adventure, culture). This typology helps explain how various experiences contribute to overall visitor satisfaction. </w:t>
      </w:r>
      <w:r w:rsidRPr="554489B8" w:rsidR="3C800D9A">
        <w:rPr>
          <w:rFonts w:ascii="Aptos" w:hAnsi="Aptos" w:eastAsia="Aptos" w:cs="Aptos"/>
          <w:noProof w:val="0"/>
          <w:sz w:val="24"/>
          <w:szCs w:val="24"/>
          <w:lang w:val="en-US"/>
        </w:rPr>
        <w:t>Frochot</w:t>
      </w:r>
      <w:r w:rsidRPr="554489B8" w:rsidR="3C800D9A">
        <w:rPr>
          <w:rFonts w:ascii="Aptos" w:hAnsi="Aptos" w:eastAsia="Aptos" w:cs="Aptos"/>
          <w:noProof w:val="0"/>
          <w:sz w:val="24"/>
          <w:szCs w:val="24"/>
          <w:lang w:val="en-US"/>
        </w:rPr>
        <w:t xml:space="preserve"> I (2005)</w:t>
      </w:r>
    </w:p>
    <w:p w:rsidR="554489B8" w:rsidP="554489B8" w:rsidRDefault="554489B8" w14:paraId="77D24BEF" w14:textId="0C748F9F">
      <w:pPr>
        <w:pStyle w:val="Normal"/>
      </w:pPr>
    </w:p>
    <w:p w:rsidR="554489B8" w:rsidP="554489B8" w:rsidRDefault="554489B8" w14:paraId="55917052" w14:textId="7ADF25D5">
      <w:pPr>
        <w:pStyle w:val="Normal"/>
      </w:pPr>
    </w:p>
    <w:p w:rsidR="16F6CE85" w:rsidP="554489B8" w:rsidRDefault="16F6CE85" w14:paraId="1349834E" w14:textId="47CE8204">
      <w:pPr>
        <w:pStyle w:val="Heading2"/>
        <w:rPr>
          <w:rFonts w:ascii="Aptos" w:hAnsi="Aptos" w:eastAsia="Aptos" w:cs="Aptos"/>
          <w:color w:val="000000" w:themeColor="text1" w:themeTint="FF" w:themeShade="FF"/>
        </w:rPr>
      </w:pPr>
      <w:bookmarkStart w:name="_Toc377404203" w:id="2002792565"/>
      <w:r w:rsidR="62C4D3E5">
        <w:rPr/>
        <w:t>Long- and short-term</w:t>
      </w:r>
      <w:r w:rsidR="62C4D3E5">
        <w:rPr/>
        <w:t xml:space="preserve"> effect for and about the event</w:t>
      </w:r>
      <w:bookmarkEnd w:id="2002792565"/>
      <w:r w:rsidR="62C4D3E5">
        <w:rPr/>
        <w:t xml:space="preserve"> </w:t>
      </w:r>
    </w:p>
    <w:p w:rsidR="16F6CE85" w:rsidP="554489B8" w:rsidRDefault="16F6CE85" w14:paraId="76D3C67D" w14:textId="5656E7FF">
      <w:pPr>
        <w:pStyle w:val="Normal"/>
      </w:pPr>
    </w:p>
    <w:p w:rsidR="16F6CE85" w:rsidP="554489B8" w:rsidRDefault="16F6CE85" w14:paraId="14CE3FA8" w14:textId="08CAB33C">
      <w:pPr>
        <w:pStyle w:val="Normal"/>
      </w:pPr>
      <w:bookmarkStart w:name="_Toc1721804047" w:id="683006579"/>
      <w:r w:rsidRPr="554489B8" w:rsidR="5B0615D8">
        <w:rPr>
          <w:rStyle w:val="Heading3Char"/>
        </w:rPr>
        <w:t>Long term effect</w:t>
      </w:r>
      <w:bookmarkEnd w:id="683006579"/>
      <w:r w:rsidR="5B0615D8">
        <w:rPr/>
        <w:t xml:space="preserve">- one of the effect for the event is the cultural and </w:t>
      </w:r>
      <w:r w:rsidR="38013405">
        <w:rPr/>
        <w:t>social</w:t>
      </w:r>
      <w:r w:rsidR="5B0615D8">
        <w:rPr/>
        <w:t xml:space="preserve"> impact on the city as </w:t>
      </w:r>
      <w:r w:rsidR="63624580">
        <w:rPr/>
        <w:t xml:space="preserve">the culture exchange is helps </w:t>
      </w:r>
      <w:r w:rsidR="73A562E6">
        <w:rPr/>
        <w:t xml:space="preserve">visitors all </w:t>
      </w:r>
      <w:r w:rsidR="63624580">
        <w:rPr/>
        <w:t xml:space="preserve">around the world to come and enjoy new </w:t>
      </w:r>
      <w:r w:rsidR="0770E5CB">
        <w:rPr/>
        <w:t xml:space="preserve">culture </w:t>
      </w:r>
      <w:r w:rsidR="63624580">
        <w:rPr/>
        <w:t xml:space="preserve">and learn new things </w:t>
      </w:r>
      <w:r w:rsidR="1EACE436">
        <w:rPr/>
        <w:t>about</w:t>
      </w:r>
      <w:r w:rsidR="63624580">
        <w:rPr/>
        <w:t xml:space="preserve"> the city and the </w:t>
      </w:r>
      <w:r w:rsidR="0CE2FD7F">
        <w:rPr/>
        <w:t>country</w:t>
      </w:r>
      <w:r w:rsidR="63624580">
        <w:rPr/>
        <w:t xml:space="preserve"> it </w:t>
      </w:r>
      <w:r w:rsidR="0917D19F">
        <w:rPr/>
        <w:t xml:space="preserve">let people </w:t>
      </w:r>
      <w:r w:rsidR="02358D51">
        <w:rPr/>
        <w:t>understand</w:t>
      </w:r>
      <w:r w:rsidR="0917D19F">
        <w:rPr/>
        <w:t xml:space="preserve"> and </w:t>
      </w:r>
      <w:r w:rsidR="6CA6B061">
        <w:rPr/>
        <w:t>experience</w:t>
      </w:r>
      <w:r w:rsidR="0917D19F">
        <w:rPr/>
        <w:t xml:space="preserve"> the joy of the </w:t>
      </w:r>
      <w:r w:rsidR="49BA7523">
        <w:rPr/>
        <w:t>different</w:t>
      </w:r>
      <w:r w:rsidR="0917D19F">
        <w:rPr/>
        <w:t xml:space="preserve"> point of the </w:t>
      </w:r>
      <w:r w:rsidR="2BA9FCF2">
        <w:rPr/>
        <w:t>British</w:t>
      </w:r>
      <w:r w:rsidR="4FA132BB">
        <w:rPr/>
        <w:t xml:space="preserve"> </w:t>
      </w:r>
      <w:r w:rsidR="7A7A9520">
        <w:rPr/>
        <w:t>culture</w:t>
      </w:r>
      <w:r w:rsidR="4FA132BB">
        <w:rPr/>
        <w:t xml:space="preserve"> </w:t>
      </w:r>
      <w:r w:rsidR="5148B82D">
        <w:rPr/>
        <w:t xml:space="preserve">and adapt with </w:t>
      </w:r>
      <w:r w:rsidR="639044FD">
        <w:rPr/>
        <w:t>their</w:t>
      </w:r>
      <w:r w:rsidR="5148B82D">
        <w:rPr/>
        <w:t xml:space="preserve"> own traditions but as for the local </w:t>
      </w:r>
      <w:r w:rsidR="1577B270">
        <w:rPr/>
        <w:t>visitors</w:t>
      </w:r>
      <w:r w:rsidR="7FE66371">
        <w:rPr/>
        <w:t xml:space="preserve"> they could be the loyal visitors as </w:t>
      </w:r>
      <w:r w:rsidR="7FE66371">
        <w:rPr/>
        <w:t>london</w:t>
      </w:r>
      <w:r w:rsidR="7FE66371">
        <w:rPr/>
        <w:t xml:space="preserve"> is staring to brand the market </w:t>
      </w:r>
      <w:r w:rsidR="5A3621BF">
        <w:rPr/>
        <w:t>more and more people would want to go each year as once going people would want to go back each year as a winter destination event and not go far from</w:t>
      </w:r>
      <w:r w:rsidR="620E5C88">
        <w:rPr/>
        <w:t xml:space="preserve"> the loved home.</w:t>
      </w:r>
      <w:r w:rsidR="787D4A14">
        <w:rPr/>
        <w:t xml:space="preserve"> ‘This paper provides a model for understanding the long-term impacts of festivals on visitor behavior, focusing on how recurring events can influence destination loyalty and visitor retention. It discusses how festivals can evolve over time to create lasting emotional connections with visitors. Lee C K Lee Y K </w:t>
      </w:r>
      <w:r w:rsidR="787D4A14">
        <w:rPr/>
        <w:t>and  Wicks</w:t>
      </w:r>
      <w:r w:rsidR="787D4A14">
        <w:rPr/>
        <w:t xml:space="preserve"> B </w:t>
      </w:r>
      <w:r w:rsidR="787D4A14">
        <w:rPr/>
        <w:t>E(</w:t>
      </w:r>
      <w:r w:rsidR="787D4A14">
        <w:rPr/>
        <w:t>2004)’</w:t>
      </w:r>
    </w:p>
    <w:p w:rsidR="16F6CE85" w:rsidP="554489B8" w:rsidRDefault="16F6CE85" w14:paraId="569FE9A4" w14:textId="040B7698">
      <w:pPr>
        <w:pStyle w:val="Normal"/>
      </w:pPr>
    </w:p>
    <w:p w:rsidR="16F6CE85" w:rsidP="554489B8" w:rsidRDefault="16F6CE85" w14:paraId="6F607945" w14:textId="3043DC5F">
      <w:pPr>
        <w:pStyle w:val="Normal"/>
      </w:pPr>
    </w:p>
    <w:p w:rsidR="16F6CE85" w:rsidP="554489B8" w:rsidRDefault="16F6CE85" w14:paraId="345B54C6" w14:textId="7243B1FA">
      <w:pPr>
        <w:pStyle w:val="Normal"/>
      </w:pPr>
    </w:p>
    <w:p w:rsidR="16F6CE85" w:rsidP="554489B8" w:rsidRDefault="16F6CE85" w14:paraId="1532F03E" w14:textId="53D30B27">
      <w:pPr>
        <w:pStyle w:val="Normal"/>
      </w:pPr>
      <w:bookmarkStart w:name="_Toc1812448580" w:id="1423098401"/>
      <w:r w:rsidRPr="554489B8" w:rsidR="32FE1DFD">
        <w:rPr>
          <w:rStyle w:val="Heading3Char"/>
        </w:rPr>
        <w:t>Short term effect-</w:t>
      </w:r>
      <w:bookmarkEnd w:id="1423098401"/>
      <w:r w:rsidRPr="554489B8" w:rsidR="32FE1DFD">
        <w:rPr>
          <w:rStyle w:val="Heading3Char"/>
        </w:rPr>
        <w:t xml:space="preserve"> </w:t>
      </w:r>
    </w:p>
    <w:p w:rsidR="16F6CE85" w:rsidP="554489B8" w:rsidRDefault="16F6CE85" w14:paraId="7A084DDD" w14:textId="57802B56">
      <w:pPr>
        <w:pStyle w:val="Normal"/>
      </w:pPr>
      <w:r w:rsidR="759281AD">
        <w:rPr/>
        <w:t xml:space="preserve">As for the short term effect is visitor </w:t>
      </w:r>
      <w:r w:rsidR="237B33CE">
        <w:rPr/>
        <w:t>experience</w:t>
      </w:r>
      <w:r w:rsidR="759281AD">
        <w:rPr/>
        <w:t xml:space="preserve"> as </w:t>
      </w:r>
      <w:r w:rsidR="4A91720B">
        <w:rPr/>
        <w:t>social</w:t>
      </w:r>
      <w:r w:rsidR="759281AD">
        <w:rPr/>
        <w:t xml:space="preserve"> media now people al around the wo</w:t>
      </w:r>
      <w:r w:rsidR="3E895AA2">
        <w:rPr/>
        <w:t xml:space="preserve">rld can see how </w:t>
      </w:r>
      <w:r w:rsidR="52653A90">
        <w:rPr/>
        <w:t>wonderful</w:t>
      </w:r>
      <w:r w:rsidR="3E895AA2">
        <w:rPr/>
        <w:t xml:space="preserve"> the city and the event is </w:t>
      </w:r>
      <w:r w:rsidR="434C9C71">
        <w:rPr/>
        <w:t xml:space="preserve">visitors posting videos and photos pf the </w:t>
      </w:r>
      <w:r w:rsidR="19D0544A">
        <w:rPr/>
        <w:t>festival</w:t>
      </w:r>
      <w:r w:rsidR="434C9C71">
        <w:rPr/>
        <w:t xml:space="preserve"> the light </w:t>
      </w:r>
      <w:r w:rsidR="378997FF">
        <w:rPr/>
        <w:t>and all</w:t>
      </w:r>
      <w:r w:rsidR="434C9C71">
        <w:rPr/>
        <w:t xml:space="preserve"> the </w:t>
      </w:r>
      <w:r w:rsidR="1A3E4FD8">
        <w:rPr/>
        <w:t>amazing</w:t>
      </w:r>
      <w:r w:rsidR="434C9C71">
        <w:rPr/>
        <w:t xml:space="preserve"> and </w:t>
      </w:r>
      <w:r w:rsidR="21A9956E">
        <w:rPr/>
        <w:t>wonderful</w:t>
      </w:r>
      <w:r w:rsidR="434C9C71">
        <w:rPr/>
        <w:t xml:space="preserve"> things going around the city so </w:t>
      </w:r>
      <w:r w:rsidR="1206F497">
        <w:rPr/>
        <w:t>social</w:t>
      </w:r>
      <w:r w:rsidR="434C9C71">
        <w:rPr/>
        <w:t xml:space="preserve"> media can </w:t>
      </w:r>
      <w:r w:rsidR="459BDCED">
        <w:rPr/>
        <w:t>influence people</w:t>
      </w:r>
      <w:r w:rsidR="434C9C71">
        <w:rPr/>
        <w:t xml:space="preserve"> to </w:t>
      </w:r>
      <w:r w:rsidR="0DDB2412">
        <w:rPr/>
        <w:t>come and visit for a short period of time</w:t>
      </w:r>
      <w:r w:rsidR="41B8ED58">
        <w:rPr/>
        <w:t>.</w:t>
      </w:r>
      <w:r w:rsidR="7BD92E56">
        <w:rPr/>
        <w:t xml:space="preserve"> ‘This paper provides a comprehensive overview of event tourism and highlights the short-term impacts of events, including economic benefits like increased visitor spending, tourism revenue, and short-term job creation. Getz emphasizes the importance of measuring the immediate impacts of events on local communities and businesses. (Getz</w:t>
      </w:r>
      <w:r w:rsidR="3703A655">
        <w:rPr/>
        <w:t xml:space="preserve"> </w:t>
      </w:r>
      <w:r w:rsidR="7BD92E56">
        <w:rPr/>
        <w:t>D.(2008)’</w:t>
      </w:r>
    </w:p>
    <w:p w:rsidR="16F6CE85" w:rsidP="554489B8" w:rsidRDefault="16F6CE85" w14:paraId="30A74B39" w14:textId="27561693">
      <w:pPr>
        <w:pStyle w:val="Normal"/>
      </w:pPr>
      <w:r w:rsidR="41B8ED58">
        <w:rPr/>
        <w:t xml:space="preserve">As for the economic impact is can be both it can be short but also </w:t>
      </w:r>
      <w:r w:rsidR="71B56615">
        <w:rPr/>
        <w:t>long-term</w:t>
      </w:r>
      <w:r w:rsidR="41B8ED58">
        <w:rPr/>
        <w:t xml:space="preserve"> effect </w:t>
      </w:r>
      <w:r w:rsidR="244B27AA">
        <w:rPr/>
        <w:t xml:space="preserve">as for the long term </w:t>
      </w:r>
      <w:r w:rsidR="674C1906">
        <w:rPr/>
        <w:t>can get</w:t>
      </w:r>
      <w:r w:rsidR="244B27AA">
        <w:rPr/>
        <w:t xml:space="preserve"> local </w:t>
      </w:r>
      <w:r w:rsidR="729B4ECC">
        <w:rPr/>
        <w:t>business</w:t>
      </w:r>
      <w:r w:rsidR="244B27AA">
        <w:rPr/>
        <w:t xml:space="preserve"> to grow as the market helps </w:t>
      </w:r>
      <w:r w:rsidR="436C7892">
        <w:rPr/>
        <w:t xml:space="preserve">to make local owners to benefit as many </w:t>
      </w:r>
      <w:r w:rsidR="58D5B052">
        <w:rPr/>
        <w:t>visitors as possible</w:t>
      </w:r>
      <w:r w:rsidR="436C7892">
        <w:rPr/>
        <w:t xml:space="preserve"> that </w:t>
      </w:r>
      <w:r w:rsidR="436C7892">
        <w:rPr/>
        <w:t>come and enjoy</w:t>
      </w:r>
      <w:r w:rsidR="436C7892">
        <w:rPr/>
        <w:t xml:space="preserve"> the </w:t>
      </w:r>
      <w:r w:rsidR="4BC90218">
        <w:rPr/>
        <w:t>experience</w:t>
      </w:r>
      <w:r w:rsidR="436C7892">
        <w:rPr/>
        <w:t xml:space="preserve"> would return </w:t>
      </w:r>
      <w:r w:rsidR="3ED01866">
        <w:rPr/>
        <w:t xml:space="preserve">even </w:t>
      </w:r>
      <w:r w:rsidR="109AA6F4">
        <w:rPr/>
        <w:t>outside</w:t>
      </w:r>
      <w:r w:rsidR="3ED01866">
        <w:rPr/>
        <w:t xml:space="preserve"> of the holidays </w:t>
      </w:r>
      <w:r w:rsidR="436C7892">
        <w:rPr/>
        <w:t xml:space="preserve">and help </w:t>
      </w:r>
      <w:r w:rsidR="639D9E89">
        <w:rPr/>
        <w:t>business</w:t>
      </w:r>
      <w:r w:rsidR="436C7892">
        <w:rPr/>
        <w:t xml:space="preserve"> to grow </w:t>
      </w:r>
      <w:r w:rsidR="378D4C81">
        <w:rPr/>
        <w:t xml:space="preserve">but for the short term for economic is can </w:t>
      </w:r>
      <w:r w:rsidR="591D9AA9">
        <w:rPr/>
        <w:t>increase</w:t>
      </w:r>
      <w:r w:rsidR="378D4C81">
        <w:rPr/>
        <w:t xml:space="preserve"> the </w:t>
      </w:r>
      <w:r w:rsidR="6675A901">
        <w:rPr/>
        <w:t>tourism</w:t>
      </w:r>
      <w:r w:rsidR="378D4C81">
        <w:rPr/>
        <w:t xml:space="preserve"> money to spend around the city and the event going</w:t>
      </w:r>
      <w:r w:rsidR="1D1F1D13">
        <w:rPr/>
        <w:t xml:space="preserve"> all around visitors do tend to </w:t>
      </w:r>
      <w:r w:rsidR="18FDC790">
        <w:rPr/>
        <w:t>increase</w:t>
      </w:r>
      <w:r w:rsidR="1D1F1D13">
        <w:rPr/>
        <w:t xml:space="preserve"> </w:t>
      </w:r>
      <w:r w:rsidR="75F02254">
        <w:rPr/>
        <w:t>their</w:t>
      </w:r>
      <w:r w:rsidR="1D1F1D13">
        <w:rPr/>
        <w:t xml:space="preserve"> </w:t>
      </w:r>
      <w:r w:rsidR="4059875A">
        <w:rPr/>
        <w:t>budget</w:t>
      </w:r>
      <w:r w:rsidR="1D1F1D13">
        <w:rPr/>
        <w:t xml:space="preserve"> to send </w:t>
      </w:r>
      <w:r w:rsidR="63BA19DE">
        <w:rPr/>
        <w:t xml:space="preserve">special on food and beverage </w:t>
      </w:r>
      <w:r w:rsidR="1806E3B3">
        <w:rPr/>
        <w:t>and also gifts that can be bought from local retails and restaurants and can boost their sales up</w:t>
      </w:r>
      <w:r w:rsidR="1B6A86E0">
        <w:rPr/>
        <w:t xml:space="preserve"> ‘Hiller discusses long-term economic impacts of large-scale events, including the legacies left behind, such as improved infrastructure and sustained international tourism growth. These long-term effects contribute to a city's continued economic prosperity and global tourism branding (Hiller H </w:t>
      </w:r>
      <w:r w:rsidR="1B6A86E0">
        <w:rPr/>
        <w:t>H</w:t>
      </w:r>
      <w:r w:rsidR="1B6A86E0">
        <w:rPr/>
        <w:t xml:space="preserve"> (2000)’</w:t>
      </w:r>
    </w:p>
    <w:p w:rsidR="16F6CE85" w:rsidP="554489B8" w:rsidRDefault="16F6CE85" w14:paraId="70B9F2E9" w14:textId="10EB1131">
      <w:pPr>
        <w:pStyle w:val="Heading1"/>
      </w:pPr>
      <w:bookmarkStart w:name="_Toc1247356901" w:id="738036075"/>
      <w:r w:rsidR="0B164FEB">
        <w:rPr/>
        <w:t>Section</w:t>
      </w:r>
      <w:r w:rsidR="4A92D366">
        <w:rPr/>
        <w:t>4: Conclusion</w:t>
      </w:r>
      <w:bookmarkEnd w:id="738036075"/>
      <w:r w:rsidR="48699F66">
        <w:rPr/>
        <w:t xml:space="preserve"> </w:t>
      </w:r>
    </w:p>
    <w:p w:rsidR="16F6CE85" w:rsidP="554489B8" w:rsidRDefault="16F6CE85" w14:paraId="0CDBE0DD" w14:textId="31F3A8D6">
      <w:pPr>
        <w:pStyle w:val="Normal"/>
      </w:pPr>
      <w:r w:rsidRPr="554489B8" w:rsidR="61396FA3">
        <w:rPr>
          <w:rFonts w:ascii="Aptos" w:hAnsi="Aptos" w:eastAsia="Aptos" w:cs="Aptos"/>
          <w:color w:val="000000" w:themeColor="text1" w:themeTint="FF" w:themeShade="FF"/>
        </w:rPr>
        <w:t xml:space="preserve">In this </w:t>
      </w:r>
      <w:r w:rsidRPr="554489B8" w:rsidR="0A4F59D0">
        <w:rPr>
          <w:rFonts w:ascii="Aptos" w:hAnsi="Aptos" w:eastAsia="Aptos" w:cs="Aptos"/>
          <w:color w:val="000000" w:themeColor="text1" w:themeTint="FF" w:themeShade="FF"/>
        </w:rPr>
        <w:t>conclusion</w:t>
      </w:r>
      <w:r w:rsidRPr="554489B8" w:rsidR="61396FA3">
        <w:rPr>
          <w:rFonts w:ascii="Aptos" w:hAnsi="Aptos" w:eastAsia="Aptos" w:cs="Aptos"/>
          <w:color w:val="000000" w:themeColor="text1" w:themeTint="FF" w:themeShade="FF"/>
        </w:rPr>
        <w:t xml:space="preserve"> </w:t>
      </w:r>
      <w:r w:rsidRPr="554489B8" w:rsidR="61396FA3">
        <w:rPr>
          <w:rFonts w:ascii="Aptos" w:hAnsi="Aptos" w:eastAsia="Aptos" w:cs="Aptos"/>
          <w:color w:val="000000" w:themeColor="text1" w:themeTint="FF" w:themeShade="FF"/>
        </w:rPr>
        <w:t>i</w:t>
      </w:r>
      <w:r w:rsidRPr="554489B8" w:rsidR="61396FA3">
        <w:rPr>
          <w:rFonts w:ascii="Aptos" w:hAnsi="Aptos" w:eastAsia="Aptos" w:cs="Aptos"/>
          <w:color w:val="000000" w:themeColor="text1" w:themeTint="FF" w:themeShade="FF"/>
        </w:rPr>
        <w:t xml:space="preserve"> have explain the event </w:t>
      </w:r>
      <w:r w:rsidRPr="554489B8" w:rsidR="61396FA3">
        <w:rPr>
          <w:rFonts w:ascii="Aptos" w:hAnsi="Aptos" w:eastAsia="Aptos" w:cs="Aptos"/>
          <w:color w:val="000000" w:themeColor="text1" w:themeTint="FF" w:themeShade="FF"/>
        </w:rPr>
        <w:t>i</w:t>
      </w:r>
      <w:r w:rsidRPr="554489B8" w:rsidR="61396FA3">
        <w:rPr>
          <w:rFonts w:ascii="Aptos" w:hAnsi="Aptos" w:eastAsia="Aptos" w:cs="Aptos"/>
          <w:color w:val="000000" w:themeColor="text1" w:themeTint="FF" w:themeShade="FF"/>
        </w:rPr>
        <w:t xml:space="preserve"> have </w:t>
      </w:r>
      <w:r w:rsidRPr="554489B8" w:rsidR="01B91C3C">
        <w:rPr>
          <w:rFonts w:ascii="Aptos" w:hAnsi="Aptos" w:eastAsia="Aptos" w:cs="Aptos"/>
          <w:color w:val="000000" w:themeColor="text1" w:themeTint="FF" w:themeShade="FF"/>
        </w:rPr>
        <w:t>choose</w:t>
      </w:r>
      <w:r w:rsidRPr="554489B8" w:rsidR="61396FA3">
        <w:rPr>
          <w:rFonts w:ascii="Aptos" w:hAnsi="Aptos" w:eastAsia="Aptos" w:cs="Aptos"/>
          <w:color w:val="000000" w:themeColor="text1" w:themeTint="FF" w:themeShade="FF"/>
        </w:rPr>
        <w:t xml:space="preserve"> for my assignment and the event is </w:t>
      </w:r>
      <w:r w:rsidR="61396FA3">
        <w:rPr/>
        <w:t xml:space="preserve">Leicester Square Christmas market </w:t>
      </w:r>
      <w:r w:rsidR="16A72FC9">
        <w:rPr/>
        <w:t>i</w:t>
      </w:r>
      <w:r w:rsidR="16A72FC9">
        <w:rPr/>
        <w:t xml:space="preserve"> have also explain why </w:t>
      </w:r>
      <w:r w:rsidR="16A72FC9">
        <w:rPr/>
        <w:t>i</w:t>
      </w:r>
      <w:r w:rsidR="16A72FC9">
        <w:rPr/>
        <w:t xml:space="preserve"> have </w:t>
      </w:r>
      <w:r w:rsidR="18C1A60D">
        <w:rPr/>
        <w:t>choose</w:t>
      </w:r>
      <w:r w:rsidR="16A72FC9">
        <w:rPr/>
        <w:t xml:space="preserve"> this event and what is the event around what ty</w:t>
      </w:r>
      <w:r w:rsidR="6C1A7573">
        <w:rPr/>
        <w:t xml:space="preserve">pe of </w:t>
      </w:r>
      <w:r w:rsidR="3FF98442">
        <w:rPr/>
        <w:t>tourism</w:t>
      </w:r>
      <w:r w:rsidR="6C1A7573">
        <w:rPr/>
        <w:t xml:space="preserve"> are more </w:t>
      </w:r>
      <w:r w:rsidR="5FCE3622">
        <w:rPr/>
        <w:t>intrastent</w:t>
      </w:r>
      <w:r w:rsidR="6C1A7573">
        <w:rPr/>
        <w:t xml:space="preserve"> in this event but also how the event could help the local council the report </w:t>
      </w:r>
      <w:r w:rsidR="6C486DD5">
        <w:rPr/>
        <w:t>also</w:t>
      </w:r>
      <w:r w:rsidR="6C1A7573">
        <w:rPr/>
        <w:t xml:space="preserve"> inc</w:t>
      </w:r>
      <w:r w:rsidR="265D57C3">
        <w:rPr/>
        <w:t xml:space="preserve">ludes </w:t>
      </w:r>
      <w:r w:rsidR="6C1A7573">
        <w:rPr/>
        <w:t>ano</w:t>
      </w:r>
      <w:r w:rsidR="1C03AA26">
        <w:rPr/>
        <w:t xml:space="preserve">ther events that </w:t>
      </w:r>
      <w:r w:rsidR="4007E529">
        <w:rPr/>
        <w:t>visitors</w:t>
      </w:r>
      <w:r w:rsidR="1C03AA26">
        <w:rPr/>
        <w:t xml:space="preserve"> could visit around to make </w:t>
      </w:r>
      <w:r w:rsidR="686E348C">
        <w:rPr/>
        <w:t>their</w:t>
      </w:r>
      <w:r w:rsidR="6E211695">
        <w:rPr/>
        <w:t xml:space="preserve"> </w:t>
      </w:r>
      <w:r w:rsidR="1C03AA26">
        <w:rPr/>
        <w:t xml:space="preserve">trip even more </w:t>
      </w:r>
      <w:r w:rsidR="33976960">
        <w:rPr/>
        <w:t>exciting</w:t>
      </w:r>
      <w:r w:rsidR="3D6BE507">
        <w:rPr/>
        <w:t xml:space="preserve"> and the long </w:t>
      </w:r>
      <w:r w:rsidR="3D6BE507">
        <w:rPr/>
        <w:t>ans</w:t>
      </w:r>
      <w:r w:rsidR="3D6BE507">
        <w:rPr/>
        <w:t xml:space="preserve"> short term of the event and </w:t>
      </w:r>
      <w:r w:rsidR="4ACBFF08">
        <w:rPr/>
        <w:t>Visitor Typology and Experience.</w:t>
      </w:r>
    </w:p>
    <w:p w:rsidR="1078CAB5" w:rsidP="554489B8" w:rsidRDefault="1078CAB5" w14:paraId="4A941EE5" w14:textId="77FC2CC1">
      <w:pPr>
        <w:rPr>
          <w:rFonts w:ascii="Aptos" w:hAnsi="Aptos" w:eastAsia="Aptos" w:cs="Aptos"/>
          <w:color w:val="000000" w:themeColor="text1" w:themeTint="FF" w:themeShade="FF"/>
        </w:rPr>
      </w:pPr>
    </w:p>
    <w:p w:rsidR="1078CAB5" w:rsidP="554489B8" w:rsidRDefault="1078CAB5" w14:paraId="4CC98CEE" w14:textId="5B0442DD">
      <w:pPr>
        <w:rPr>
          <w:rFonts w:ascii="Aptos" w:hAnsi="Aptos" w:eastAsia="Aptos" w:cs="Aptos"/>
          <w:color w:val="000000" w:themeColor="text1" w:themeTint="FF" w:themeShade="FF"/>
        </w:rPr>
      </w:pPr>
    </w:p>
    <w:p w:rsidR="1078CAB5" w:rsidP="554489B8" w:rsidRDefault="1078CAB5" w14:paraId="4732E3B8" w14:textId="24A523C6">
      <w:pPr>
        <w:rPr>
          <w:rFonts w:ascii="Aptos" w:hAnsi="Aptos" w:eastAsia="Aptos" w:cs="Aptos"/>
          <w:color w:val="000000" w:themeColor="text1" w:themeTint="FF" w:themeShade="FF"/>
        </w:rPr>
      </w:pPr>
    </w:p>
    <w:p w:rsidR="1078CAB5" w:rsidP="554489B8" w:rsidRDefault="1078CAB5" w14:paraId="765C6602" w14:textId="275B75C4">
      <w:pPr>
        <w:rPr>
          <w:rFonts w:ascii="Aptos" w:hAnsi="Aptos" w:eastAsia="Aptos" w:cs="Aptos"/>
          <w:color w:val="000000" w:themeColor="text1" w:themeTint="FF" w:themeShade="FF"/>
        </w:rPr>
      </w:pPr>
    </w:p>
    <w:p w:rsidR="1078CAB5" w:rsidP="554489B8" w:rsidRDefault="1078CAB5" w14:paraId="4165E695" w14:textId="538C0766">
      <w:pPr>
        <w:rPr>
          <w:rFonts w:ascii="Aptos" w:hAnsi="Aptos" w:eastAsia="Aptos" w:cs="Aptos"/>
          <w:color w:val="000000" w:themeColor="text1" w:themeTint="FF" w:themeShade="FF"/>
        </w:rPr>
      </w:pPr>
    </w:p>
    <w:p w:rsidR="1078CAB5" w:rsidP="554489B8" w:rsidRDefault="1078CAB5" w14:paraId="7082C5B6" w14:textId="6C268B7A">
      <w:pPr>
        <w:pStyle w:val="Normal"/>
        <w:rPr>
          <w:rFonts w:ascii="Aptos" w:hAnsi="Aptos" w:eastAsia="Aptos" w:cs="Aptos"/>
          <w:color w:val="000000" w:themeColor="text1" w:themeTint="FF" w:themeShade="FF"/>
        </w:rPr>
      </w:pPr>
    </w:p>
    <w:p w:rsidR="1078CAB5" w:rsidP="554489B8" w:rsidRDefault="1078CAB5" w14:paraId="09211ECD" w14:textId="533EF4E6">
      <w:pPr>
        <w:pStyle w:val="Heading1"/>
        <w:rPr>
          <w:rFonts w:ascii="Aptos" w:hAnsi="Aptos" w:eastAsia="Aptos" w:cs="Aptos"/>
          <w:color w:val="000000" w:themeColor="text1"/>
        </w:rPr>
      </w:pPr>
      <w:bookmarkStart w:name="_Toc926885293" w:id="2047096013"/>
      <w:r w:rsidR="18B00B83">
        <w:rPr/>
        <w:t>Section</w:t>
      </w:r>
      <w:r w:rsidR="18B00B83">
        <w:rPr/>
        <w:t>5:</w:t>
      </w:r>
      <w:r w:rsidR="3920F22D">
        <w:rPr/>
        <w:t>Reference</w:t>
      </w:r>
      <w:r w:rsidR="3920F22D">
        <w:rPr/>
        <w:t xml:space="preserve"> </w:t>
      </w:r>
      <w:r w:rsidR="5693A4BD">
        <w:rPr/>
        <w:t>nonacademic</w:t>
      </w:r>
      <w:bookmarkEnd w:id="2047096013"/>
      <w:r w:rsidR="5693A4BD">
        <w:rPr/>
        <w:t xml:space="preserve"> </w:t>
      </w:r>
    </w:p>
    <w:p w:rsidR="1078CAB5" w:rsidP="16F6CE85" w:rsidRDefault="1078CAB5" w14:paraId="284172AF" w14:textId="3C2F7C99">
      <w:pPr>
        <w:rPr>
          <w:rFonts w:ascii="Aptos" w:hAnsi="Aptos" w:eastAsia="Aptos" w:cs="Aptos"/>
          <w:color w:val="000000" w:themeColor="text1"/>
        </w:rPr>
      </w:pPr>
      <w:hyperlink w:anchor=":~:text=Of%20these%20numbers%2C%20the%20county,in%20the%20city%20during%202023" r:id="rId8">
        <w:r w:rsidRPr="16F6CE85">
          <w:rPr>
            <w:rStyle w:val="Hyperlink"/>
            <w:rFonts w:ascii="Aptos" w:hAnsi="Aptos" w:eastAsia="Aptos" w:cs="Aptos"/>
          </w:rPr>
          <w:t>https://www.visitleicester.info/ideas-and-inspiration/blogs/read/2024/08/leicestershire-visitor-economy-worth-ps2-4-billion-b415#:~:text=Of%20these%20numbers%2C%20the%20county,in%20the%20city%20during%202023</w:t>
        </w:r>
      </w:hyperlink>
      <w:r w:rsidRPr="16F6CE85">
        <w:rPr>
          <w:rFonts w:ascii="Aptos" w:hAnsi="Aptos" w:eastAsia="Aptos" w:cs="Aptos"/>
          <w:color w:val="000000" w:themeColor="text1"/>
        </w:rPr>
        <w:t>.</w:t>
      </w:r>
    </w:p>
    <w:p w:rsidR="05CBFD4F" w:rsidP="554489B8" w:rsidRDefault="05CBFD4F" w14:paraId="154B2012" w14:textId="2A381699">
      <w:pPr>
        <w:pStyle w:val="Normal"/>
        <w:rPr>
          <w:rFonts w:ascii="Aptos" w:hAnsi="Aptos" w:eastAsia="Aptos" w:cs="Aptos"/>
        </w:rPr>
      </w:pPr>
      <w:r w:rsidRPr="554489B8" w:rsidR="6FC8D8DB">
        <w:rPr>
          <w:rFonts w:ascii="Aptos" w:hAnsi="Aptos" w:eastAsia="Aptos" w:cs="Aptos"/>
        </w:rPr>
        <w:t xml:space="preserve"> </w:t>
      </w:r>
      <w:hyperlink r:id="Rc502e0e78f134d72">
        <w:r w:rsidRPr="554489B8" w:rsidR="6FC8D8DB">
          <w:rPr>
            <w:rStyle w:val="Hyperlink"/>
            <w:rFonts w:ascii="Aptos" w:hAnsi="Aptos" w:eastAsia="Aptos" w:cs="Aptos"/>
          </w:rPr>
          <w:t>https://www.christmasinleicester.co.uk/</w:t>
        </w:r>
      </w:hyperlink>
    </w:p>
    <w:p w:rsidR="55282694" w:rsidP="16F6CE85" w:rsidRDefault="55282694" w14:paraId="0C6AD63F" w14:textId="6CDEB9D4">
      <w:pPr>
        <w:rPr>
          <w:rFonts w:ascii="Aptos" w:hAnsi="Aptos" w:eastAsia="Aptos" w:cs="Aptos"/>
          <w:color w:val="000000" w:themeColor="text1"/>
        </w:rPr>
      </w:pPr>
      <w:hyperlink r:id="rId10">
        <w:r w:rsidRPr="16F6CE85">
          <w:rPr>
            <w:rStyle w:val="Hyperlink"/>
            <w:rFonts w:ascii="Aptos" w:hAnsi="Aptos" w:eastAsia="Aptos" w:cs="Aptos"/>
          </w:rPr>
          <w:t>https://www.eventbrite.co.uk/b/united-kingdom--</w:t>
        </w:r>
        <w:proofErr w:type="spellStart"/>
        <w:r w:rsidRPr="16F6CE85">
          <w:rPr>
            <w:rStyle w:val="Hyperlink"/>
            <w:rFonts w:ascii="Aptos" w:hAnsi="Aptos" w:eastAsia="Aptos" w:cs="Aptos"/>
          </w:rPr>
          <w:t>leicester</w:t>
        </w:r>
        <w:proofErr w:type="spellEnd"/>
        <w:r w:rsidRPr="16F6CE85">
          <w:rPr>
            <w:rStyle w:val="Hyperlink"/>
            <w:rFonts w:ascii="Aptos" w:hAnsi="Aptos" w:eastAsia="Aptos" w:cs="Aptos"/>
          </w:rPr>
          <w:t>/holiday/</w:t>
        </w:r>
        <w:proofErr w:type="spellStart"/>
        <w:r w:rsidRPr="16F6CE85">
          <w:rPr>
            <w:rStyle w:val="Hyperlink"/>
            <w:rFonts w:ascii="Aptos" w:hAnsi="Aptos" w:eastAsia="Aptos" w:cs="Aptos"/>
          </w:rPr>
          <w:t>christmas</w:t>
        </w:r>
        <w:proofErr w:type="spellEnd"/>
        <w:r w:rsidRPr="16F6CE85">
          <w:rPr>
            <w:rStyle w:val="Hyperlink"/>
            <w:rFonts w:ascii="Aptos" w:hAnsi="Aptos" w:eastAsia="Aptos" w:cs="Aptos"/>
          </w:rPr>
          <w:t>/</w:t>
        </w:r>
      </w:hyperlink>
    </w:p>
    <w:p w:rsidR="6C54B3DC" w:rsidP="16F6CE85" w:rsidRDefault="6C54B3DC" w14:paraId="1052E3F7" w14:textId="61AA2CA2">
      <w:pPr>
        <w:rPr>
          <w:rFonts w:ascii="Aptos" w:hAnsi="Aptos" w:eastAsia="Aptos" w:cs="Aptos"/>
          <w:color w:val="000000" w:themeColor="text1"/>
        </w:rPr>
      </w:pPr>
      <w:hyperlink r:id="rId11">
        <w:r w:rsidRPr="16F6CE85">
          <w:rPr>
            <w:rStyle w:val="Hyperlink"/>
            <w:rFonts w:ascii="Aptos" w:hAnsi="Aptos" w:eastAsia="Aptos" w:cs="Aptos"/>
          </w:rPr>
          <w:t>https://tfl.gov.uk/tube/stop/940GZZLULSQ/leicester-square-underground-station?lineId=northern</w:t>
        </w:r>
      </w:hyperlink>
    </w:p>
    <w:p w:rsidR="02D0190E" w:rsidP="16F6CE85" w:rsidRDefault="02D0190E" w14:paraId="23742806" w14:textId="15FD3465">
      <w:pPr>
        <w:rPr>
          <w:rFonts w:ascii="Aptos" w:hAnsi="Aptos" w:eastAsia="Aptos" w:cs="Aptos"/>
          <w:color w:val="000000" w:themeColor="text1"/>
        </w:rPr>
      </w:pPr>
      <w:hyperlink w:anchor="O" r:id="Rbc5feef4dc814cfb">
        <w:r w:rsidRPr="1C08E97B" w:rsidR="02D0190E">
          <w:rPr>
            <w:rStyle w:val="Hyperlink"/>
            <w:rFonts w:ascii="Aptos" w:hAnsi="Aptos" w:eastAsia="Aptos" w:cs="Aptos"/>
          </w:rPr>
          <w:t>https://www.nationalrail.co.uk/journey-planner/?type=return&amp;origin=SWA&amp;destination=ZLS&amp;leavingType=departing&amp;leavingDate=081024&amp;leavingHour=02&amp;leavingMin=00&amp;returnType=departing&amp;returnDate=081024&amp;returnHour=04&amp;returnMin=00&amp;adults=1&amp;extraTime=0#O</w:t>
        </w:r>
      </w:hyperlink>
    </w:p>
    <w:p w:rsidR="7B3DD434" w:rsidP="1C08E97B" w:rsidRDefault="7B3DD434" w14:paraId="0F660F02" w14:textId="5E3C01D0">
      <w:pPr>
        <w:rPr>
          <w:rFonts w:ascii="Aptos" w:hAnsi="Aptos" w:eastAsia="Aptos" w:cs="Aptos"/>
        </w:rPr>
      </w:pPr>
      <w:hyperlink r:id="Rdeb825b1c9e54f71">
        <w:r w:rsidRPr="1C08E97B" w:rsidR="7B3DD434">
          <w:rPr>
            <w:rStyle w:val="Hyperlink"/>
            <w:rFonts w:ascii="Aptos" w:hAnsi="Aptos" w:eastAsia="Aptos" w:cs="Aptos"/>
          </w:rPr>
          <w:t>https://www.avantiwestcoast.co.uk/travel-information</w:t>
        </w:r>
      </w:hyperlink>
    </w:p>
    <w:p w:rsidR="1C08E97B" w:rsidP="1C08E97B" w:rsidRDefault="1C08E97B" w14:paraId="50AF9F5D" w14:textId="5BE21C8E">
      <w:pPr>
        <w:rPr>
          <w:rFonts w:ascii="Aptos" w:hAnsi="Aptos" w:eastAsia="Aptos" w:cs="Aptos"/>
        </w:rPr>
      </w:pPr>
      <w:hyperlink r:id="Rdd98b53f28a743f2">
        <w:r w:rsidRPr="554489B8" w:rsidR="5BB7AE77">
          <w:rPr>
            <w:rStyle w:val="Hyperlink"/>
            <w:rFonts w:ascii="Aptos" w:hAnsi="Aptos" w:eastAsia="Aptos" w:cs="Aptos"/>
          </w:rPr>
          <w:t>https://www.bbc.co.uk/news/uk-england-leicestershire-63661232</w:t>
        </w:r>
      </w:hyperlink>
    </w:p>
    <w:p w:rsidR="28960C83" w:rsidP="554489B8" w:rsidRDefault="28960C83" w14:paraId="229F7019" w14:textId="47998980">
      <w:pPr>
        <w:rPr>
          <w:rFonts w:ascii="Aptos" w:hAnsi="Aptos" w:eastAsia="Aptos" w:cs="Aptos"/>
        </w:rPr>
      </w:pPr>
      <w:hyperlink r:id="R9f49e2b06daa4824">
        <w:r w:rsidRPr="554489B8" w:rsidR="28960C83">
          <w:rPr>
            <w:rStyle w:val="Hyperlink"/>
            <w:rFonts w:ascii="Aptos" w:hAnsi="Aptos" w:eastAsia="Aptos" w:cs="Aptos"/>
          </w:rPr>
          <w:t>https://www.iceskateleicester.co.uk/</w:t>
        </w:r>
      </w:hyperlink>
    </w:p>
    <w:p w:rsidR="3F073993" w:rsidP="554489B8" w:rsidRDefault="3F073993" w14:paraId="00BB9EB7" w14:textId="7ACF73CB">
      <w:pPr>
        <w:rPr>
          <w:rFonts w:ascii="Aptos" w:hAnsi="Aptos" w:eastAsia="Aptos" w:cs="Aptos"/>
        </w:rPr>
      </w:pPr>
      <w:hyperlink w:anchor=":~:text=They%20attract%20different%20types%20of,decided%20to%20visit%20these%20events" r:id="R78b604564e5e4bd2">
        <w:r w:rsidRPr="554489B8" w:rsidR="3F073993">
          <w:rPr>
            <w:rStyle w:val="Hyperlink"/>
            <w:rFonts w:ascii="Aptos" w:hAnsi="Aptos" w:eastAsia="Aptos" w:cs="Aptos"/>
          </w:rPr>
          <w:t>https://www.proquest.com/openview/c2d27e784cf10c7c508e10f02c650360/1?pq-origsite=gscholar&amp;cbl=2031970#:~:text=They%20attract%20different%20types%20of,decided%20to%20visit%20these%20events</w:t>
        </w:r>
      </w:hyperlink>
      <w:r w:rsidRPr="554489B8" w:rsidR="3F073993">
        <w:rPr>
          <w:rFonts w:ascii="Aptos" w:hAnsi="Aptos" w:eastAsia="Aptos" w:cs="Aptos"/>
        </w:rPr>
        <w:t>.</w:t>
      </w:r>
    </w:p>
    <w:p w:rsidR="54552EAE" w:rsidP="554489B8" w:rsidRDefault="54552EAE" w14:paraId="730825BC" w14:textId="0B3C0CE5">
      <w:pPr>
        <w:spacing w:before="240" w:beforeAutospacing="off" w:after="240" w:afterAutospacing="off"/>
      </w:pPr>
      <w:hyperlink r:id="Rc9fe2398b9944632">
        <w:r w:rsidRPr="554489B8" w:rsidR="54552EAE">
          <w:rPr>
            <w:rStyle w:val="Hyperlink"/>
            <w:rFonts w:ascii="Aptos" w:hAnsi="Aptos" w:eastAsia="Aptos" w:cs="Aptos"/>
            <w:noProof w:val="0"/>
            <w:sz w:val="24"/>
            <w:szCs w:val="24"/>
            <w:lang w:val="en-US"/>
          </w:rPr>
          <w:t>https://www.tripadvisor.co.uk/Attraction_Review-g186338-d25250904-Reviews-Leicester_Square_Christmas_Market-London_England.html</w:t>
        </w:r>
      </w:hyperlink>
    </w:p>
    <w:p w:rsidR="554489B8" w:rsidP="554489B8" w:rsidRDefault="554489B8" w14:paraId="4764EE2B" w14:textId="7C44C2DA">
      <w:pPr>
        <w:rPr>
          <w:rFonts w:ascii="Aptos" w:hAnsi="Aptos" w:eastAsia="Aptos" w:cs="Aptos"/>
        </w:rPr>
      </w:pPr>
    </w:p>
    <w:p w:rsidR="554489B8" w:rsidP="554489B8" w:rsidRDefault="554489B8" w14:paraId="11539FAB" w14:textId="330BB4AF">
      <w:pPr>
        <w:rPr>
          <w:rFonts w:ascii="Aptos" w:hAnsi="Aptos" w:eastAsia="Aptos" w:cs="Aptos"/>
        </w:rPr>
      </w:pPr>
    </w:p>
    <w:p w:rsidR="16F6CE85" w:rsidP="554489B8" w:rsidRDefault="16F6CE85" w14:paraId="63DBC02B" w14:textId="749725AE">
      <w:pPr>
        <w:pStyle w:val="Heading1"/>
      </w:pPr>
      <w:bookmarkStart w:name="_Toc1249543182" w:id="445810262"/>
      <w:r w:rsidR="040FA202">
        <w:rPr/>
        <w:t>Reference academic:</w:t>
      </w:r>
      <w:bookmarkEnd w:id="445810262"/>
    </w:p>
    <w:p w:rsidR="16F6CE85" w:rsidP="554489B8" w:rsidRDefault="16F6CE85" w14:paraId="50325DB3" w14:textId="0B518D19">
      <w:pPr>
        <w:pStyle w:val="Normal"/>
        <w:rPr>
          <w:rFonts w:ascii="Aptos" w:hAnsi="Aptos" w:eastAsia="Aptos" w:cs="Aptos"/>
          <w:color w:val="000000" w:themeColor="text1" w:themeTint="FF" w:themeShade="FF"/>
        </w:rPr>
      </w:pPr>
      <w:r w:rsidRPr="554489B8" w:rsidR="6FE4F7EF">
        <w:rPr>
          <w:rFonts w:ascii="Aptos" w:hAnsi="Aptos" w:eastAsia="Aptos" w:cs="Aptos"/>
          <w:color w:val="000000" w:themeColor="text1" w:themeTint="FF" w:themeShade="FF"/>
        </w:rPr>
        <w:t>'</w:t>
      </w:r>
      <w:r w:rsidRPr="554489B8" w:rsidR="6FE4F7EF">
        <w:rPr>
          <w:rFonts w:ascii="Aptos" w:hAnsi="Aptos" w:eastAsia="Aptos" w:cs="Aptos"/>
          <w:color w:val="000000" w:themeColor="text1" w:themeTint="FF" w:themeShade="FF"/>
        </w:rPr>
        <w:t>global</w:t>
      </w:r>
      <w:r w:rsidRPr="554489B8" w:rsidR="6FE4F7EF">
        <w:rPr>
          <w:rFonts w:ascii="Aptos" w:hAnsi="Aptos" w:eastAsia="Aptos" w:cs="Aptos"/>
          <w:color w:val="000000" w:themeColor="text1" w:themeTint="FF" w:themeShade="FF"/>
        </w:rPr>
        <w:t xml:space="preserve"> research reports finds that companies could increase revenue by investing in more </w:t>
      </w:r>
      <w:r w:rsidRPr="554489B8" w:rsidR="6FE4F7EF">
        <w:rPr>
          <w:rFonts w:ascii="Aptos" w:hAnsi="Aptos" w:eastAsia="Aptos" w:cs="Aptos"/>
          <w:color w:val="000000" w:themeColor="text1" w:themeTint="FF" w:themeShade="FF"/>
        </w:rPr>
        <w:t>face to face</w:t>
      </w:r>
      <w:r w:rsidRPr="554489B8" w:rsidR="6FE4F7EF">
        <w:rPr>
          <w:rFonts w:ascii="Aptos" w:hAnsi="Aptos" w:eastAsia="Aptos" w:cs="Aptos"/>
          <w:color w:val="000000" w:themeColor="text1" w:themeTint="FF" w:themeShade="FF"/>
        </w:rPr>
        <w:t xml:space="preserve"> events (2013)'- </w:t>
      </w:r>
    </w:p>
    <w:p w:rsidR="16F6CE85" w:rsidP="554489B8" w:rsidRDefault="16F6CE85" w14:paraId="10A25060" w14:textId="0576E802">
      <w:pPr>
        <w:pStyle w:val="Normal"/>
        <w:rPr>
          <w:rFonts w:ascii="Aptos" w:hAnsi="Aptos" w:eastAsia="Aptos" w:cs="Aptos"/>
          <w:color w:val="000000" w:themeColor="text1"/>
        </w:rPr>
      </w:pPr>
      <w:r w:rsidRPr="554489B8" w:rsidR="7F3EB2FA">
        <w:rPr>
          <w:rFonts w:ascii="Aptos" w:hAnsi="Aptos" w:eastAsia="Aptos" w:cs="Aptos"/>
          <w:color w:val="000000" w:themeColor="text1" w:themeTint="FF" w:themeShade="FF"/>
        </w:rPr>
        <w:t xml:space="preserve">This ideal </w:t>
      </w:r>
      <w:r w:rsidRPr="554489B8" w:rsidR="0A96770C">
        <w:rPr>
          <w:rFonts w:ascii="Aptos" w:hAnsi="Aptos" w:eastAsia="Aptos" w:cs="Aptos"/>
          <w:color w:val="000000" w:themeColor="text1" w:themeTint="FF" w:themeShade="FF"/>
        </w:rPr>
        <w:t>leisure</w:t>
      </w:r>
      <w:r w:rsidRPr="554489B8" w:rsidR="7F3EB2FA">
        <w:rPr>
          <w:rFonts w:ascii="Aptos" w:hAnsi="Aptos" w:eastAsia="Aptos" w:cs="Aptos"/>
          <w:color w:val="000000" w:themeColor="text1" w:themeTint="FF" w:themeShade="FF"/>
        </w:rPr>
        <w:t xml:space="preserve"> made for an advanced society and for good gover</w:t>
      </w:r>
      <w:r w:rsidRPr="554489B8" w:rsidR="1DA85B60">
        <w:rPr>
          <w:rFonts w:ascii="Aptos" w:hAnsi="Aptos" w:eastAsia="Aptos" w:cs="Aptos"/>
          <w:color w:val="000000" w:themeColor="text1" w:themeTint="FF" w:themeShade="FF"/>
        </w:rPr>
        <w:t xml:space="preserve">nance </w:t>
      </w:r>
      <w:r w:rsidRPr="554489B8" w:rsidR="352FD223">
        <w:rPr>
          <w:rFonts w:ascii="Aptos" w:hAnsi="Aptos" w:eastAsia="Aptos" w:cs="Aptos"/>
          <w:color w:val="000000" w:themeColor="text1" w:themeTint="FF" w:themeShade="FF"/>
        </w:rPr>
        <w:t>-</w:t>
      </w:r>
      <w:r w:rsidRPr="554489B8" w:rsidR="352FD223">
        <w:rPr>
          <w:rFonts w:ascii="Aptos" w:hAnsi="Aptos" w:eastAsia="Aptos" w:cs="Aptos"/>
          <w:color w:val="000000" w:themeColor="text1" w:themeTint="FF" w:themeShade="FF"/>
        </w:rPr>
        <w:t>Neulinger (</w:t>
      </w:r>
      <w:r w:rsidRPr="554489B8" w:rsidR="1DA85B60">
        <w:rPr>
          <w:rFonts w:ascii="Aptos" w:hAnsi="Aptos" w:eastAsia="Aptos" w:cs="Aptos"/>
          <w:color w:val="000000" w:themeColor="text1" w:themeTint="FF" w:themeShade="FF"/>
        </w:rPr>
        <w:t>1974)</w:t>
      </w:r>
    </w:p>
    <w:p w:rsidR="16F6CE85" w:rsidP="554489B8" w:rsidRDefault="16F6CE85" w14:paraId="3375DD71" w14:textId="1E11BA82">
      <w:pPr>
        <w:pStyle w:val="Normal"/>
        <w:rPr>
          <w:rFonts w:ascii="Aptos" w:hAnsi="Aptos" w:eastAsia="Aptos" w:cs="Aptos"/>
          <w:color w:val="000000" w:themeColor="text1"/>
        </w:rPr>
      </w:pPr>
      <w:r w:rsidRPr="554489B8" w:rsidR="6FE5582A">
        <w:rPr>
          <w:rFonts w:ascii="Aptos" w:hAnsi="Aptos" w:eastAsia="Aptos" w:cs="Aptos"/>
          <w:color w:val="000000" w:themeColor="text1" w:themeTint="FF" w:themeShade="FF"/>
        </w:rPr>
        <w:t xml:space="preserve">This paper is one of the foundational works in understanding the motivations behind leisure tourism. Crompton's typology classified visitors based on factors such as escape, rest and relaxation, social interaction, and cultural </w:t>
      </w:r>
      <w:r w:rsidRPr="554489B8" w:rsidR="6FE5582A">
        <w:rPr>
          <w:rFonts w:ascii="Aptos" w:hAnsi="Aptos" w:eastAsia="Aptos" w:cs="Aptos"/>
          <w:color w:val="000000" w:themeColor="text1" w:themeTint="FF" w:themeShade="FF"/>
        </w:rPr>
        <w:t>exploration.-</w:t>
      </w:r>
      <w:r w:rsidRPr="554489B8" w:rsidR="6FE5582A">
        <w:rPr>
          <w:rFonts w:ascii="Aptos" w:hAnsi="Aptos" w:eastAsia="Aptos" w:cs="Aptos"/>
          <w:noProof w:val="0"/>
          <w:sz w:val="24"/>
          <w:szCs w:val="24"/>
          <w:lang w:val="en-US"/>
        </w:rPr>
        <w:t xml:space="preserve"> Crompton</w:t>
      </w:r>
      <w:r w:rsidRPr="554489B8" w:rsidR="36167BE6">
        <w:rPr>
          <w:rFonts w:ascii="Aptos" w:hAnsi="Aptos" w:eastAsia="Aptos" w:cs="Aptos"/>
          <w:noProof w:val="0"/>
          <w:sz w:val="24"/>
          <w:szCs w:val="24"/>
          <w:lang w:val="en-US"/>
        </w:rPr>
        <w:t xml:space="preserve"> </w:t>
      </w:r>
      <w:r w:rsidRPr="554489B8" w:rsidR="6FE5582A">
        <w:rPr>
          <w:rFonts w:ascii="Aptos" w:hAnsi="Aptos" w:eastAsia="Aptos" w:cs="Aptos"/>
          <w:noProof w:val="0"/>
          <w:sz w:val="24"/>
          <w:szCs w:val="24"/>
          <w:lang w:val="en-US"/>
        </w:rPr>
        <w:t>J</w:t>
      </w:r>
      <w:r w:rsidRPr="554489B8" w:rsidR="6B492FD5">
        <w:rPr>
          <w:rFonts w:ascii="Aptos" w:hAnsi="Aptos" w:eastAsia="Aptos" w:cs="Aptos"/>
          <w:noProof w:val="0"/>
          <w:sz w:val="24"/>
          <w:szCs w:val="24"/>
          <w:lang w:val="en-US"/>
        </w:rPr>
        <w:t xml:space="preserve"> </w:t>
      </w:r>
      <w:r w:rsidRPr="554489B8" w:rsidR="6FE5582A">
        <w:rPr>
          <w:rFonts w:ascii="Aptos" w:hAnsi="Aptos" w:eastAsia="Aptos" w:cs="Aptos"/>
          <w:noProof w:val="0"/>
          <w:sz w:val="24"/>
          <w:szCs w:val="24"/>
          <w:lang w:val="en-US"/>
        </w:rPr>
        <w:t>L (1979)</w:t>
      </w:r>
    </w:p>
    <w:p w:rsidR="16F6CE85" w:rsidP="554489B8" w:rsidRDefault="16F6CE85" w14:paraId="234EE000" w14:textId="127B551B">
      <w:pPr>
        <w:pStyle w:val="Normal"/>
        <w:spacing w:before="240" w:beforeAutospacing="off" w:after="240" w:afterAutospacing="off"/>
        <w:ind w:left="0"/>
        <w:rPr>
          <w:rFonts w:ascii="Aptos" w:hAnsi="Aptos" w:eastAsia="Aptos" w:cs="Aptos"/>
          <w:noProof w:val="0"/>
          <w:sz w:val="24"/>
          <w:szCs w:val="24"/>
          <w:lang w:val="en-US"/>
        </w:rPr>
      </w:pPr>
      <w:r w:rsidRPr="554489B8" w:rsidR="0569ABB3">
        <w:rPr>
          <w:rFonts w:ascii="Aptos" w:hAnsi="Aptos" w:eastAsia="Aptos" w:cs="Aptos"/>
          <w:noProof w:val="0"/>
          <w:sz w:val="24"/>
          <w:szCs w:val="24"/>
          <w:lang w:val="en-US"/>
        </w:rPr>
        <w:t>Frochot's</w:t>
      </w:r>
      <w:r w:rsidRPr="554489B8" w:rsidR="0569ABB3">
        <w:rPr>
          <w:rFonts w:ascii="Aptos" w:hAnsi="Aptos" w:eastAsia="Aptos" w:cs="Aptos"/>
          <w:noProof w:val="0"/>
          <w:sz w:val="24"/>
          <w:szCs w:val="24"/>
          <w:lang w:val="en-US"/>
        </w:rPr>
        <w:t xml:space="preserve"> research on benefit segmentation explores how tourists seek </w:t>
      </w:r>
      <w:r w:rsidRPr="554489B8" w:rsidR="0569ABB3">
        <w:rPr>
          <w:rFonts w:ascii="Aptos" w:hAnsi="Aptos" w:eastAsia="Aptos" w:cs="Aptos"/>
          <w:noProof w:val="0"/>
          <w:sz w:val="24"/>
          <w:szCs w:val="24"/>
          <w:lang w:val="en-US"/>
        </w:rPr>
        <w:t>different types</w:t>
      </w:r>
      <w:r w:rsidRPr="554489B8" w:rsidR="0569ABB3">
        <w:rPr>
          <w:rFonts w:ascii="Aptos" w:hAnsi="Aptos" w:eastAsia="Aptos" w:cs="Aptos"/>
          <w:noProof w:val="0"/>
          <w:sz w:val="24"/>
          <w:szCs w:val="24"/>
          <w:lang w:val="en-US"/>
        </w:rPr>
        <w:t xml:space="preserve"> of experiences </w:t>
      </w:r>
      <w:r w:rsidRPr="554489B8" w:rsidR="0569ABB3">
        <w:rPr>
          <w:rFonts w:ascii="Aptos" w:hAnsi="Aptos" w:eastAsia="Aptos" w:cs="Aptos"/>
          <w:noProof w:val="0"/>
          <w:sz w:val="24"/>
          <w:szCs w:val="24"/>
          <w:lang w:val="en-US"/>
        </w:rPr>
        <w:t>based</w:t>
      </w:r>
      <w:r w:rsidRPr="554489B8" w:rsidR="0569ABB3">
        <w:rPr>
          <w:rFonts w:ascii="Aptos" w:hAnsi="Aptos" w:eastAsia="Aptos" w:cs="Aptos"/>
          <w:noProof w:val="0"/>
          <w:sz w:val="24"/>
          <w:szCs w:val="24"/>
          <w:lang w:val="en-US"/>
        </w:rPr>
        <w:t xml:space="preserve"> personal interests (e.g., relaxation, adventure, culture). This typology helps explain how various experiences contribute to overall visitor satisfaction. Frochot I. (2005)</w:t>
      </w:r>
    </w:p>
    <w:p w:rsidR="16F6CE85" w:rsidP="554489B8" w:rsidRDefault="16F6CE85" w14:paraId="65FF43A4" w14:textId="06E51DF5">
      <w:pPr>
        <w:pStyle w:val="Normal"/>
      </w:pPr>
      <w:r w:rsidR="4A6E4320">
        <w:rPr/>
        <w:t>‘This paper provides a model for understanding the long-term impacts of festivals on visitor behavior, focusing on how recurring events can influence destination loyalty and visitor retention. It discusses how festivals can evolve over time to create lasting emotional connections with visitors. Lee C K Lee Y K and  Wicks B E(2004)’</w:t>
      </w:r>
    </w:p>
    <w:p w:rsidR="16F6CE85" w:rsidP="554489B8" w:rsidRDefault="16F6CE85" w14:paraId="40A8A450" w14:textId="1D45B998">
      <w:pPr>
        <w:pStyle w:val="Normal"/>
      </w:pPr>
      <w:r w:rsidR="7F2A1B26">
        <w:rPr/>
        <w:t xml:space="preserve">‘This paper provides a comprehensive overview of event tourism and highlights the short-term impacts of events, including economic benefits like increased visitor spending, tourism revenue, and short-term job creation. Getz emphasizes the importance of measuring the immediate impacts of events on local communities and businesses.      (Getz </w:t>
      </w:r>
      <w:r w:rsidR="7F2A1B26">
        <w:rPr/>
        <w:t>D.(</w:t>
      </w:r>
      <w:r w:rsidR="7F2A1B26">
        <w:rPr/>
        <w:t>2008)’</w:t>
      </w:r>
    </w:p>
    <w:p w:rsidR="16F6CE85" w:rsidP="554489B8" w:rsidRDefault="16F6CE85" w14:paraId="2C181A17" w14:textId="7ABE638E">
      <w:pPr>
        <w:pStyle w:val="Normal"/>
      </w:pPr>
      <w:r w:rsidR="2E5F99AC">
        <w:rPr/>
        <w:t xml:space="preserve">‘Hiller discusses long-term economic impacts of large-scale events, including the legacies left behind, such as improved infrastructure and sustained international tourism growth. These long-term effects contribute to a city's continued economic prosperity and global tourism branding (Hiller H </w:t>
      </w:r>
      <w:r w:rsidR="2E5F99AC">
        <w:rPr/>
        <w:t>H</w:t>
      </w:r>
      <w:r w:rsidR="2E5F99AC">
        <w:rPr/>
        <w:t xml:space="preserve"> (2000)’</w:t>
      </w:r>
    </w:p>
    <w:p w:rsidR="16F6CE85" w:rsidP="16F6CE85" w:rsidRDefault="16F6CE85" w14:paraId="14C4769E" w14:textId="6086EAE5">
      <w:pPr>
        <w:rPr>
          <w:rFonts w:ascii="Aptos" w:hAnsi="Aptos" w:eastAsia="Aptos" w:cs="Aptos"/>
          <w:color w:val="000000" w:themeColor="text1"/>
        </w:rPr>
      </w:pPr>
    </w:p>
    <w:p w:rsidR="16F6CE85" w:rsidP="16F6CE85" w:rsidRDefault="16F6CE85" w14:paraId="5419FD7E" w14:textId="32F037C6">
      <w:pPr>
        <w:rPr>
          <w:rFonts w:ascii="Aptos" w:hAnsi="Aptos" w:eastAsia="Aptos" w:cs="Aptos"/>
          <w:color w:val="000000" w:themeColor="text1"/>
        </w:rPr>
      </w:pPr>
    </w:p>
    <w:p w:rsidR="16F6CE85" w:rsidP="16F6CE85" w:rsidRDefault="16F6CE85" w14:paraId="14E4FA46" w14:textId="104E0BCE">
      <w:pPr>
        <w:rPr>
          <w:rFonts w:ascii="Aptos" w:hAnsi="Aptos" w:eastAsia="Aptos" w:cs="Aptos"/>
          <w:color w:val="000000" w:themeColor="text1"/>
        </w:rPr>
      </w:pPr>
    </w:p>
    <w:p w:rsidR="16F6CE85" w:rsidP="16F6CE85" w:rsidRDefault="16F6CE85" w14:paraId="0D4ADBF3" w14:textId="4D6834D8">
      <w:pPr>
        <w:rPr>
          <w:rFonts w:ascii="Aptos" w:hAnsi="Aptos" w:eastAsia="Aptos" w:cs="Aptos"/>
          <w:color w:val="000000" w:themeColor="text1"/>
        </w:rPr>
      </w:pPr>
    </w:p>
    <w:p w:rsidR="16F6CE85" w:rsidP="16F6CE85" w:rsidRDefault="16F6CE85" w14:paraId="714C075E" w14:textId="15A8FC62">
      <w:pPr>
        <w:rPr>
          <w:rFonts w:ascii="Aptos" w:hAnsi="Aptos" w:eastAsia="Aptos" w:cs="Aptos"/>
          <w:color w:val="000000" w:themeColor="text1"/>
        </w:rPr>
      </w:pPr>
    </w:p>
    <w:p w:rsidR="16F6CE85" w:rsidP="16F6CE85" w:rsidRDefault="16F6CE85" w14:paraId="25ABCFD4" w14:textId="05E61B18">
      <w:pPr>
        <w:rPr>
          <w:rFonts w:ascii="Aptos" w:hAnsi="Aptos" w:eastAsia="Aptos" w:cs="Aptos"/>
          <w:color w:val="000000" w:themeColor="text1"/>
        </w:rPr>
      </w:pPr>
    </w:p>
    <w:p w:rsidR="16F6CE85" w:rsidP="16F6CE85" w:rsidRDefault="16F6CE85" w14:paraId="46193A5E" w14:textId="18C3727E">
      <w:pPr>
        <w:rPr>
          <w:rFonts w:ascii="Aptos" w:hAnsi="Aptos" w:eastAsia="Aptos" w:cs="Aptos"/>
          <w:color w:val="000000" w:themeColor="text1"/>
        </w:rPr>
      </w:pPr>
    </w:p>
    <w:p w:rsidR="16F6CE85" w:rsidP="16F6CE85" w:rsidRDefault="16F6CE85" w14:paraId="10E9FAFF" w14:textId="457C5552">
      <w:pPr>
        <w:rPr>
          <w:rFonts w:ascii="Aptos" w:hAnsi="Aptos" w:eastAsia="Aptos" w:cs="Aptos"/>
          <w:color w:val="000000" w:themeColor="text1"/>
        </w:rPr>
      </w:pPr>
    </w:p>
    <w:p w:rsidR="16F6CE85" w:rsidP="16F6CE85" w:rsidRDefault="16F6CE85" w14:paraId="07369488" w14:textId="1BEF3C42">
      <w:pPr>
        <w:rPr>
          <w:rFonts w:ascii="Aptos" w:hAnsi="Aptos" w:eastAsia="Aptos" w:cs="Aptos"/>
          <w:color w:val="000000" w:themeColor="text1"/>
        </w:rPr>
      </w:pPr>
    </w:p>
    <w:p w:rsidR="16F6CE85" w:rsidP="16F6CE85" w:rsidRDefault="16F6CE85" w14:paraId="21671E4D" w14:textId="00B8A822">
      <w:pPr>
        <w:rPr>
          <w:rFonts w:ascii="Aptos" w:hAnsi="Aptos" w:eastAsia="Aptos" w:cs="Aptos"/>
          <w:color w:val="000000" w:themeColor="text1"/>
        </w:rPr>
      </w:pPr>
    </w:p>
    <w:p w:rsidR="16F6CE85" w:rsidP="16F6CE85" w:rsidRDefault="16F6CE85" w14:paraId="666D2FBF" w14:textId="4299051D">
      <w:pPr>
        <w:rPr>
          <w:rFonts w:ascii="Aptos" w:hAnsi="Aptos" w:eastAsia="Aptos" w:cs="Aptos"/>
          <w:color w:val="000000" w:themeColor="text1"/>
        </w:rPr>
      </w:pPr>
    </w:p>
    <w:p w:rsidR="16F6CE85" w:rsidP="16F6CE85" w:rsidRDefault="16F6CE85" w14:paraId="1C886BF0" w14:textId="56F8294B">
      <w:pPr>
        <w:rPr>
          <w:rFonts w:ascii="Aptos" w:hAnsi="Aptos" w:eastAsia="Aptos" w:cs="Aptos"/>
          <w:color w:val="000000" w:themeColor="text1"/>
        </w:rPr>
      </w:pPr>
    </w:p>
    <w:p w:rsidR="16F6CE85" w:rsidP="16F6CE85" w:rsidRDefault="16F6CE85" w14:paraId="7E51992A" w14:textId="1248103A">
      <w:pPr>
        <w:rPr>
          <w:rFonts w:ascii="Aptos" w:hAnsi="Aptos" w:eastAsia="Aptos" w:cs="Aptos"/>
          <w:color w:val="000000" w:themeColor="text1"/>
        </w:rPr>
      </w:pPr>
    </w:p>
    <w:p w:rsidR="16F6CE85" w:rsidP="16F6CE85" w:rsidRDefault="16F6CE85" w14:paraId="7D3011FA" w14:textId="1032FCDF">
      <w:pPr>
        <w:rPr>
          <w:rFonts w:ascii="Aptos" w:hAnsi="Aptos" w:eastAsia="Aptos" w:cs="Aptos"/>
          <w:color w:val="000000" w:themeColor="text1"/>
        </w:rPr>
      </w:pPr>
    </w:p>
    <w:p w:rsidR="16F6CE85" w:rsidP="16F6CE85" w:rsidRDefault="16F6CE85" w14:paraId="62D2A058" w14:textId="6DA54756">
      <w:pPr>
        <w:rPr>
          <w:rFonts w:ascii="Aptos" w:hAnsi="Aptos" w:eastAsia="Aptos" w:cs="Aptos"/>
          <w:color w:val="000000" w:themeColor="text1"/>
        </w:rPr>
      </w:pPr>
    </w:p>
    <w:p w:rsidR="16F6CE85" w:rsidP="16F6CE85" w:rsidRDefault="16F6CE85" w14:paraId="37C93FC4" w14:textId="0C5DEBF2">
      <w:pPr>
        <w:rPr>
          <w:rFonts w:ascii="Aptos" w:hAnsi="Aptos" w:eastAsia="Aptos" w:cs="Aptos"/>
          <w:color w:val="000000" w:themeColor="text1"/>
        </w:rPr>
      </w:pPr>
    </w:p>
    <w:p w:rsidR="16F6CE85" w:rsidP="16F6CE85" w:rsidRDefault="16F6CE85" w14:paraId="1827AA0C" w14:textId="12ABE8ED">
      <w:pPr>
        <w:rPr>
          <w:rFonts w:ascii="Aptos" w:hAnsi="Aptos" w:eastAsia="Aptos" w:cs="Aptos"/>
          <w:color w:val="000000" w:themeColor="text1"/>
        </w:rPr>
      </w:pPr>
      <w:r w:rsidRPr="1C08E97B" w:rsidR="13918C5E">
        <w:rPr>
          <w:rFonts w:ascii="Aptos" w:hAnsi="Aptos" w:eastAsia="Aptos" w:cs="Aptos"/>
          <w:color w:val="000000" w:themeColor="text1" w:themeTint="FF" w:themeShade="FF"/>
        </w:rPr>
        <w:t>,.</w:t>
      </w:r>
    </w:p>
    <w:p w:rsidR="16F6CE85" w:rsidP="16F6CE85" w:rsidRDefault="16F6CE85" w14:paraId="0A069F7B" w14:textId="64BD136C">
      <w:pPr>
        <w:rPr>
          <w:rFonts w:ascii="Aptos" w:hAnsi="Aptos" w:eastAsia="Aptos" w:cs="Aptos"/>
          <w:color w:val="000000" w:themeColor="text1"/>
        </w:rPr>
      </w:pPr>
    </w:p>
    <w:p w:rsidR="16F6CE85" w:rsidP="16F6CE85" w:rsidRDefault="16F6CE85" w14:paraId="343CAAA0" w14:textId="141CEC1E">
      <w:pPr>
        <w:rPr>
          <w:rFonts w:ascii="Aptos" w:hAnsi="Aptos" w:eastAsia="Aptos" w:cs="Aptos"/>
          <w:color w:val="000000" w:themeColor="text1"/>
        </w:rPr>
      </w:pPr>
    </w:p>
    <w:p w:rsidR="16F6CE85" w:rsidP="16F6CE85" w:rsidRDefault="16F6CE85" w14:paraId="047A6AB2" w14:textId="5C5ACCE9">
      <w:pPr>
        <w:rPr>
          <w:rFonts w:ascii="Aptos" w:hAnsi="Aptos" w:eastAsia="Aptos" w:cs="Aptos"/>
          <w:color w:val="000000" w:themeColor="text1"/>
        </w:rPr>
      </w:pPr>
    </w:p>
    <w:p w:rsidR="16F6CE85" w:rsidP="16F6CE85" w:rsidRDefault="16F6CE85" w14:paraId="06D39C12" w14:textId="4AEC4F3C">
      <w:pPr>
        <w:rPr>
          <w:rFonts w:ascii="Aptos" w:hAnsi="Aptos" w:eastAsia="Aptos" w:cs="Aptos"/>
          <w:color w:val="000000" w:themeColor="text1"/>
        </w:rPr>
      </w:pPr>
    </w:p>
    <w:p w:rsidR="16F6CE85" w:rsidP="16F6CE85" w:rsidRDefault="16F6CE85" w14:paraId="28640D40" w14:textId="30665E66">
      <w:pPr>
        <w:rPr>
          <w:rFonts w:ascii="Aptos" w:hAnsi="Aptos" w:eastAsia="Aptos" w:cs="Aptos"/>
          <w:color w:val="000000" w:themeColor="text1"/>
        </w:rPr>
      </w:pPr>
    </w:p>
    <w:p w:rsidR="16F6CE85" w:rsidP="16F6CE85" w:rsidRDefault="16F6CE85" w14:paraId="1760ADD4" w14:textId="7AFCC099">
      <w:pPr>
        <w:pStyle w:val="ListParagraph"/>
        <w:jc w:val="right"/>
      </w:pPr>
    </w:p>
    <w:p w:rsidR="16F6CE85" w:rsidP="16F6CE85" w:rsidRDefault="16F6CE85" w14:paraId="19076011" w14:textId="6E8D3E39">
      <w:pPr>
        <w:pStyle w:val="ListParagraph"/>
        <w:jc w:val="right"/>
      </w:pPr>
    </w:p>
    <w:sectPr w:rsidR="16F6CE85">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668F3" w:rsidP="009668F3" w:rsidRDefault="009668F3" w14:paraId="32BFE3CA" w14:textId="77777777">
      <w:pPr>
        <w:spacing w:after="0" w:line="240" w:lineRule="auto"/>
      </w:pPr>
      <w:r>
        <w:separator/>
      </w:r>
    </w:p>
  </w:endnote>
  <w:endnote w:type="continuationSeparator" w:id="0">
    <w:p w:rsidR="009668F3" w:rsidP="009668F3" w:rsidRDefault="009668F3" w14:paraId="30D2CE4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668F3" w:rsidP="009668F3" w:rsidRDefault="009668F3" w14:paraId="6F3AECBF" w14:textId="77777777">
      <w:pPr>
        <w:spacing w:after="0" w:line="240" w:lineRule="auto"/>
      </w:pPr>
      <w:r>
        <w:separator/>
      </w:r>
    </w:p>
  </w:footnote>
  <w:footnote w:type="continuationSeparator" w:id="0">
    <w:p w:rsidR="009668F3" w:rsidP="009668F3" w:rsidRDefault="009668F3" w14:paraId="4B0CDDAB"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aMQqMhlppqvxzx" int2:id="7mh1Ejmi">
      <int2:state int2:type="AugLoop_Text_Critique" int2:value="Rejected"/>
    </int2:textHash>
    <int2:bookmark int2:bookmarkName="_Int_bM4AqLqx" int2:invalidationBookmarkName="" int2:hashCode="JRZIoqyv3yYoSY" int2:id="3kFXmK1B">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6">
    <w:nsid w:val="1fe32c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45a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dc753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ac16e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a4e2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D9E6CFD"/>
    <w:multiLevelType w:val="hybridMultilevel"/>
    <w:tmpl w:val="E0B41DA4"/>
    <w:lvl w:ilvl="0" w:tplc="7FCC2D72">
      <w:start w:val="1"/>
      <w:numFmt w:val="bullet"/>
      <w:lvlText w:val=""/>
      <w:lvlJc w:val="left"/>
      <w:pPr>
        <w:ind w:left="720" w:hanging="360"/>
      </w:pPr>
      <w:rPr>
        <w:rFonts w:hint="default" w:ascii="Symbol" w:hAnsi="Symbol"/>
      </w:rPr>
    </w:lvl>
    <w:lvl w:ilvl="1" w:tplc="DE0AB836">
      <w:start w:val="1"/>
      <w:numFmt w:val="bullet"/>
      <w:lvlText w:val="o"/>
      <w:lvlJc w:val="left"/>
      <w:pPr>
        <w:ind w:left="1440" w:hanging="360"/>
      </w:pPr>
      <w:rPr>
        <w:rFonts w:hint="default" w:ascii="Courier New" w:hAnsi="Courier New"/>
      </w:rPr>
    </w:lvl>
    <w:lvl w:ilvl="2" w:tplc="74A8C8CE">
      <w:start w:val="1"/>
      <w:numFmt w:val="bullet"/>
      <w:lvlText w:val=""/>
      <w:lvlJc w:val="left"/>
      <w:pPr>
        <w:ind w:left="2160" w:hanging="360"/>
      </w:pPr>
      <w:rPr>
        <w:rFonts w:hint="default" w:ascii="Wingdings" w:hAnsi="Wingdings"/>
      </w:rPr>
    </w:lvl>
    <w:lvl w:ilvl="3" w:tplc="175EF2F4">
      <w:start w:val="1"/>
      <w:numFmt w:val="bullet"/>
      <w:lvlText w:val=""/>
      <w:lvlJc w:val="left"/>
      <w:pPr>
        <w:ind w:left="2880" w:hanging="360"/>
      </w:pPr>
      <w:rPr>
        <w:rFonts w:hint="default" w:ascii="Symbol" w:hAnsi="Symbol"/>
      </w:rPr>
    </w:lvl>
    <w:lvl w:ilvl="4" w:tplc="38126AC0">
      <w:start w:val="1"/>
      <w:numFmt w:val="bullet"/>
      <w:lvlText w:val="o"/>
      <w:lvlJc w:val="left"/>
      <w:pPr>
        <w:ind w:left="3600" w:hanging="360"/>
      </w:pPr>
      <w:rPr>
        <w:rFonts w:hint="default" w:ascii="Courier New" w:hAnsi="Courier New"/>
      </w:rPr>
    </w:lvl>
    <w:lvl w:ilvl="5" w:tplc="C8A4D69A">
      <w:start w:val="1"/>
      <w:numFmt w:val="bullet"/>
      <w:lvlText w:val=""/>
      <w:lvlJc w:val="left"/>
      <w:pPr>
        <w:ind w:left="4320" w:hanging="360"/>
      </w:pPr>
      <w:rPr>
        <w:rFonts w:hint="default" w:ascii="Wingdings" w:hAnsi="Wingdings"/>
      </w:rPr>
    </w:lvl>
    <w:lvl w:ilvl="6" w:tplc="7C38E708">
      <w:start w:val="1"/>
      <w:numFmt w:val="bullet"/>
      <w:lvlText w:val=""/>
      <w:lvlJc w:val="left"/>
      <w:pPr>
        <w:ind w:left="5040" w:hanging="360"/>
      </w:pPr>
      <w:rPr>
        <w:rFonts w:hint="default" w:ascii="Symbol" w:hAnsi="Symbol"/>
      </w:rPr>
    </w:lvl>
    <w:lvl w:ilvl="7" w:tplc="C5E451A4">
      <w:start w:val="1"/>
      <w:numFmt w:val="bullet"/>
      <w:lvlText w:val="o"/>
      <w:lvlJc w:val="left"/>
      <w:pPr>
        <w:ind w:left="5760" w:hanging="360"/>
      </w:pPr>
      <w:rPr>
        <w:rFonts w:hint="default" w:ascii="Courier New" w:hAnsi="Courier New"/>
      </w:rPr>
    </w:lvl>
    <w:lvl w:ilvl="8" w:tplc="96B29CEE">
      <w:start w:val="1"/>
      <w:numFmt w:val="bullet"/>
      <w:lvlText w:val=""/>
      <w:lvlJc w:val="left"/>
      <w:pPr>
        <w:ind w:left="6480" w:hanging="360"/>
      </w:pPr>
      <w:rPr>
        <w:rFonts w:hint="default" w:ascii="Wingdings" w:hAnsi="Wingdings"/>
      </w:rPr>
    </w:lvl>
  </w:abstractNum>
  <w:abstractNum w:abstractNumId="1" w15:restartNumberingAfterBreak="0">
    <w:nsid w:val="5B810374"/>
    <w:multiLevelType w:val="hybridMultilevel"/>
    <w:tmpl w:val="B238B048"/>
    <w:lvl w:ilvl="0" w:tplc="281618F2">
      <w:start w:val="1"/>
      <w:numFmt w:val="bullet"/>
      <w:lvlText w:val=""/>
      <w:lvlJc w:val="left"/>
      <w:pPr>
        <w:ind w:left="720" w:hanging="360"/>
      </w:pPr>
      <w:rPr>
        <w:rFonts w:hint="default" w:ascii="Symbol" w:hAnsi="Symbol"/>
      </w:rPr>
    </w:lvl>
    <w:lvl w:ilvl="1" w:tplc="670A5E54">
      <w:start w:val="1"/>
      <w:numFmt w:val="bullet"/>
      <w:lvlText w:val="o"/>
      <w:lvlJc w:val="left"/>
      <w:pPr>
        <w:ind w:left="1440" w:hanging="360"/>
      </w:pPr>
      <w:rPr>
        <w:rFonts w:hint="default" w:ascii="Courier New" w:hAnsi="Courier New"/>
      </w:rPr>
    </w:lvl>
    <w:lvl w:ilvl="2" w:tplc="4106D446">
      <w:start w:val="1"/>
      <w:numFmt w:val="bullet"/>
      <w:lvlText w:val=""/>
      <w:lvlJc w:val="left"/>
      <w:pPr>
        <w:ind w:left="2160" w:hanging="360"/>
      </w:pPr>
      <w:rPr>
        <w:rFonts w:hint="default" w:ascii="Wingdings" w:hAnsi="Wingdings"/>
      </w:rPr>
    </w:lvl>
    <w:lvl w:ilvl="3" w:tplc="40F8FCCE">
      <w:start w:val="1"/>
      <w:numFmt w:val="bullet"/>
      <w:lvlText w:val=""/>
      <w:lvlJc w:val="left"/>
      <w:pPr>
        <w:ind w:left="2880" w:hanging="360"/>
      </w:pPr>
      <w:rPr>
        <w:rFonts w:hint="default" w:ascii="Symbol" w:hAnsi="Symbol"/>
      </w:rPr>
    </w:lvl>
    <w:lvl w:ilvl="4" w:tplc="0FC8E866">
      <w:start w:val="1"/>
      <w:numFmt w:val="bullet"/>
      <w:lvlText w:val="o"/>
      <w:lvlJc w:val="left"/>
      <w:pPr>
        <w:ind w:left="3600" w:hanging="360"/>
      </w:pPr>
      <w:rPr>
        <w:rFonts w:hint="default" w:ascii="Courier New" w:hAnsi="Courier New"/>
      </w:rPr>
    </w:lvl>
    <w:lvl w:ilvl="5" w:tplc="121E89F0">
      <w:start w:val="1"/>
      <w:numFmt w:val="bullet"/>
      <w:lvlText w:val=""/>
      <w:lvlJc w:val="left"/>
      <w:pPr>
        <w:ind w:left="4320" w:hanging="360"/>
      </w:pPr>
      <w:rPr>
        <w:rFonts w:hint="default" w:ascii="Wingdings" w:hAnsi="Wingdings"/>
      </w:rPr>
    </w:lvl>
    <w:lvl w:ilvl="6" w:tplc="48CAEA0C">
      <w:start w:val="1"/>
      <w:numFmt w:val="bullet"/>
      <w:lvlText w:val=""/>
      <w:lvlJc w:val="left"/>
      <w:pPr>
        <w:ind w:left="5040" w:hanging="360"/>
      </w:pPr>
      <w:rPr>
        <w:rFonts w:hint="default" w:ascii="Symbol" w:hAnsi="Symbol"/>
      </w:rPr>
    </w:lvl>
    <w:lvl w:ilvl="7" w:tplc="7230079C">
      <w:start w:val="1"/>
      <w:numFmt w:val="bullet"/>
      <w:lvlText w:val="o"/>
      <w:lvlJc w:val="left"/>
      <w:pPr>
        <w:ind w:left="5760" w:hanging="360"/>
      </w:pPr>
      <w:rPr>
        <w:rFonts w:hint="default" w:ascii="Courier New" w:hAnsi="Courier New"/>
      </w:rPr>
    </w:lvl>
    <w:lvl w:ilvl="8" w:tplc="2E9C5CEC">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1" w16cid:durableId="128327583">
    <w:abstractNumId w:val="1"/>
  </w:num>
  <w:num w:numId="2" w16cid:durableId="1870490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517965"/>
    <w:rsid w:val="00155CE5"/>
    <w:rsid w:val="004F1881"/>
    <w:rsid w:val="00558AAB"/>
    <w:rsid w:val="009668F3"/>
    <w:rsid w:val="00B10357"/>
    <w:rsid w:val="00B722B9"/>
    <w:rsid w:val="00BCE6F8"/>
    <w:rsid w:val="00ED76B5"/>
    <w:rsid w:val="01022223"/>
    <w:rsid w:val="01819C4D"/>
    <w:rsid w:val="018562E0"/>
    <w:rsid w:val="0193783D"/>
    <w:rsid w:val="01AC4BA1"/>
    <w:rsid w:val="01B91C3C"/>
    <w:rsid w:val="01C42C79"/>
    <w:rsid w:val="01E35446"/>
    <w:rsid w:val="020F5F10"/>
    <w:rsid w:val="021DD2C0"/>
    <w:rsid w:val="02358D51"/>
    <w:rsid w:val="023B3195"/>
    <w:rsid w:val="0269EDFF"/>
    <w:rsid w:val="0270FD67"/>
    <w:rsid w:val="02A04B31"/>
    <w:rsid w:val="02B8B9FE"/>
    <w:rsid w:val="02D0190E"/>
    <w:rsid w:val="0398B8F1"/>
    <w:rsid w:val="03BD8B84"/>
    <w:rsid w:val="040FA202"/>
    <w:rsid w:val="0416556D"/>
    <w:rsid w:val="04563672"/>
    <w:rsid w:val="047EBD8D"/>
    <w:rsid w:val="049472A3"/>
    <w:rsid w:val="04A86414"/>
    <w:rsid w:val="04B32E7F"/>
    <w:rsid w:val="04DF4B9E"/>
    <w:rsid w:val="04FAB4A3"/>
    <w:rsid w:val="04FC5C63"/>
    <w:rsid w:val="0508E4DD"/>
    <w:rsid w:val="0524916A"/>
    <w:rsid w:val="055764D7"/>
    <w:rsid w:val="05582A2C"/>
    <w:rsid w:val="0569ABB3"/>
    <w:rsid w:val="05B4B7D3"/>
    <w:rsid w:val="05BDA939"/>
    <w:rsid w:val="05CBFD4F"/>
    <w:rsid w:val="05D08031"/>
    <w:rsid w:val="062BB203"/>
    <w:rsid w:val="06891E81"/>
    <w:rsid w:val="0691F097"/>
    <w:rsid w:val="06968430"/>
    <w:rsid w:val="06977FD2"/>
    <w:rsid w:val="072454C0"/>
    <w:rsid w:val="072E61FB"/>
    <w:rsid w:val="074D97E4"/>
    <w:rsid w:val="074FD60C"/>
    <w:rsid w:val="0770E5CB"/>
    <w:rsid w:val="0774A3E2"/>
    <w:rsid w:val="078C44A6"/>
    <w:rsid w:val="07A34EE7"/>
    <w:rsid w:val="07A84DC9"/>
    <w:rsid w:val="07E22A71"/>
    <w:rsid w:val="07F7EC8B"/>
    <w:rsid w:val="080ADDB7"/>
    <w:rsid w:val="081A49EC"/>
    <w:rsid w:val="08410233"/>
    <w:rsid w:val="08523D93"/>
    <w:rsid w:val="08602D32"/>
    <w:rsid w:val="08766247"/>
    <w:rsid w:val="087E5A2C"/>
    <w:rsid w:val="08C91CD9"/>
    <w:rsid w:val="08DCF4DC"/>
    <w:rsid w:val="08F09029"/>
    <w:rsid w:val="090EA067"/>
    <w:rsid w:val="0917D19F"/>
    <w:rsid w:val="093A21F7"/>
    <w:rsid w:val="093DCCBA"/>
    <w:rsid w:val="095FC37C"/>
    <w:rsid w:val="0978B835"/>
    <w:rsid w:val="097BE2C7"/>
    <w:rsid w:val="09A18493"/>
    <w:rsid w:val="09C87655"/>
    <w:rsid w:val="09CAC1D4"/>
    <w:rsid w:val="09D86481"/>
    <w:rsid w:val="0A062DF5"/>
    <w:rsid w:val="0A0C8BA3"/>
    <w:rsid w:val="0A4F59D0"/>
    <w:rsid w:val="0A5704DC"/>
    <w:rsid w:val="0A58B5EB"/>
    <w:rsid w:val="0A61188E"/>
    <w:rsid w:val="0A96770C"/>
    <w:rsid w:val="0AC2C969"/>
    <w:rsid w:val="0AC8444C"/>
    <w:rsid w:val="0AF3F52F"/>
    <w:rsid w:val="0AF66A66"/>
    <w:rsid w:val="0B0C534C"/>
    <w:rsid w:val="0B164FEB"/>
    <w:rsid w:val="0B16E0E9"/>
    <w:rsid w:val="0B473F11"/>
    <w:rsid w:val="0B7968AA"/>
    <w:rsid w:val="0B970783"/>
    <w:rsid w:val="0BA7B818"/>
    <w:rsid w:val="0C0AA7D7"/>
    <w:rsid w:val="0C23C1CE"/>
    <w:rsid w:val="0C50CC18"/>
    <w:rsid w:val="0C59435C"/>
    <w:rsid w:val="0C79624C"/>
    <w:rsid w:val="0CC755BC"/>
    <w:rsid w:val="0CCAB83D"/>
    <w:rsid w:val="0CE2FD7F"/>
    <w:rsid w:val="0CE7CFF7"/>
    <w:rsid w:val="0D2908AA"/>
    <w:rsid w:val="0D57BBA2"/>
    <w:rsid w:val="0D6BBBE7"/>
    <w:rsid w:val="0DDB2412"/>
    <w:rsid w:val="0E0C924E"/>
    <w:rsid w:val="0E0E06D9"/>
    <w:rsid w:val="0E1E4657"/>
    <w:rsid w:val="0E2E745D"/>
    <w:rsid w:val="0E939AFA"/>
    <w:rsid w:val="0EFCD625"/>
    <w:rsid w:val="0F0C6B96"/>
    <w:rsid w:val="0F0E8065"/>
    <w:rsid w:val="0F3537AE"/>
    <w:rsid w:val="0F4153AA"/>
    <w:rsid w:val="0F8A088F"/>
    <w:rsid w:val="0F9825C0"/>
    <w:rsid w:val="0FD54D25"/>
    <w:rsid w:val="100D0B84"/>
    <w:rsid w:val="1029E68F"/>
    <w:rsid w:val="1032C828"/>
    <w:rsid w:val="1078CAB5"/>
    <w:rsid w:val="108CB213"/>
    <w:rsid w:val="109AA6F4"/>
    <w:rsid w:val="110872E6"/>
    <w:rsid w:val="111C5F4C"/>
    <w:rsid w:val="119D7F7E"/>
    <w:rsid w:val="11A455D1"/>
    <w:rsid w:val="11A4FB2E"/>
    <w:rsid w:val="11C840ED"/>
    <w:rsid w:val="11E32CFD"/>
    <w:rsid w:val="11F84207"/>
    <w:rsid w:val="1206F497"/>
    <w:rsid w:val="12270726"/>
    <w:rsid w:val="128B620D"/>
    <w:rsid w:val="128C9D43"/>
    <w:rsid w:val="129BAA4F"/>
    <w:rsid w:val="129DF63D"/>
    <w:rsid w:val="12B23024"/>
    <w:rsid w:val="12C4D5F4"/>
    <w:rsid w:val="1304EB74"/>
    <w:rsid w:val="131C9A7A"/>
    <w:rsid w:val="13293D3E"/>
    <w:rsid w:val="132F2D89"/>
    <w:rsid w:val="134A8A65"/>
    <w:rsid w:val="137298FF"/>
    <w:rsid w:val="13918C5E"/>
    <w:rsid w:val="13C2FAD4"/>
    <w:rsid w:val="142790FB"/>
    <w:rsid w:val="143F2AD0"/>
    <w:rsid w:val="1458B1BA"/>
    <w:rsid w:val="147EA0E4"/>
    <w:rsid w:val="149EAB05"/>
    <w:rsid w:val="14B5148C"/>
    <w:rsid w:val="14C4875E"/>
    <w:rsid w:val="15152DD1"/>
    <w:rsid w:val="15706479"/>
    <w:rsid w:val="15778BC7"/>
    <w:rsid w:val="1577B270"/>
    <w:rsid w:val="158A17CA"/>
    <w:rsid w:val="15A32A9A"/>
    <w:rsid w:val="15CEA577"/>
    <w:rsid w:val="15D25F86"/>
    <w:rsid w:val="15F7DC99"/>
    <w:rsid w:val="16087CB7"/>
    <w:rsid w:val="162055FC"/>
    <w:rsid w:val="169574C6"/>
    <w:rsid w:val="16984DAE"/>
    <w:rsid w:val="16A72FC9"/>
    <w:rsid w:val="16E7CA27"/>
    <w:rsid w:val="16F370B8"/>
    <w:rsid w:val="16F6CE85"/>
    <w:rsid w:val="16F80DDE"/>
    <w:rsid w:val="17361ECB"/>
    <w:rsid w:val="17657F4E"/>
    <w:rsid w:val="178492CD"/>
    <w:rsid w:val="17C1B73C"/>
    <w:rsid w:val="17C2E06E"/>
    <w:rsid w:val="17C335BB"/>
    <w:rsid w:val="17D716DE"/>
    <w:rsid w:val="17F95D5E"/>
    <w:rsid w:val="1806E3B3"/>
    <w:rsid w:val="18076FB0"/>
    <w:rsid w:val="1868BCE7"/>
    <w:rsid w:val="18912823"/>
    <w:rsid w:val="18B00B83"/>
    <w:rsid w:val="18B31817"/>
    <w:rsid w:val="18C1A60D"/>
    <w:rsid w:val="18F1F090"/>
    <w:rsid w:val="18FDC790"/>
    <w:rsid w:val="19D0544A"/>
    <w:rsid w:val="1A27B146"/>
    <w:rsid w:val="1A2D7672"/>
    <w:rsid w:val="1A3E4FD8"/>
    <w:rsid w:val="1A5739ED"/>
    <w:rsid w:val="1A7F234A"/>
    <w:rsid w:val="1A862068"/>
    <w:rsid w:val="1AEF6DF3"/>
    <w:rsid w:val="1B109821"/>
    <w:rsid w:val="1B138795"/>
    <w:rsid w:val="1B6A86E0"/>
    <w:rsid w:val="1B7752B2"/>
    <w:rsid w:val="1B932E67"/>
    <w:rsid w:val="1B951121"/>
    <w:rsid w:val="1C03AA26"/>
    <w:rsid w:val="1C08E97B"/>
    <w:rsid w:val="1C2E97C5"/>
    <w:rsid w:val="1C96651C"/>
    <w:rsid w:val="1CDFB45F"/>
    <w:rsid w:val="1CF2D562"/>
    <w:rsid w:val="1CFAD5EC"/>
    <w:rsid w:val="1CFF5190"/>
    <w:rsid w:val="1D17F446"/>
    <w:rsid w:val="1D1F1D13"/>
    <w:rsid w:val="1D8E63F4"/>
    <w:rsid w:val="1DA85B60"/>
    <w:rsid w:val="1DB7D5B9"/>
    <w:rsid w:val="1DC50165"/>
    <w:rsid w:val="1DD1C9CF"/>
    <w:rsid w:val="1DD9A572"/>
    <w:rsid w:val="1E6FE55B"/>
    <w:rsid w:val="1E8C8689"/>
    <w:rsid w:val="1EACE436"/>
    <w:rsid w:val="1EB12835"/>
    <w:rsid w:val="1EE855FE"/>
    <w:rsid w:val="1F49857B"/>
    <w:rsid w:val="1F4C2F31"/>
    <w:rsid w:val="1F6837C0"/>
    <w:rsid w:val="1F7FB73C"/>
    <w:rsid w:val="1F8D85B9"/>
    <w:rsid w:val="1FCEC05A"/>
    <w:rsid w:val="1FCF7293"/>
    <w:rsid w:val="1FF00FE4"/>
    <w:rsid w:val="2000E231"/>
    <w:rsid w:val="20043B2B"/>
    <w:rsid w:val="20A36CB5"/>
    <w:rsid w:val="20F0AB74"/>
    <w:rsid w:val="20F1090C"/>
    <w:rsid w:val="212FDF05"/>
    <w:rsid w:val="21434376"/>
    <w:rsid w:val="218CF0CD"/>
    <w:rsid w:val="219AE6BC"/>
    <w:rsid w:val="219F3479"/>
    <w:rsid w:val="21A9956E"/>
    <w:rsid w:val="221E4823"/>
    <w:rsid w:val="22314D20"/>
    <w:rsid w:val="2240D65D"/>
    <w:rsid w:val="225CCB29"/>
    <w:rsid w:val="22653B47"/>
    <w:rsid w:val="22AFABF0"/>
    <w:rsid w:val="22C2531A"/>
    <w:rsid w:val="23296216"/>
    <w:rsid w:val="2358085C"/>
    <w:rsid w:val="2364824A"/>
    <w:rsid w:val="237B33CE"/>
    <w:rsid w:val="23A2DF7C"/>
    <w:rsid w:val="23A4BA63"/>
    <w:rsid w:val="23F0B03E"/>
    <w:rsid w:val="240A48E9"/>
    <w:rsid w:val="244B27AA"/>
    <w:rsid w:val="244F5217"/>
    <w:rsid w:val="2460C5C7"/>
    <w:rsid w:val="248C648A"/>
    <w:rsid w:val="25761577"/>
    <w:rsid w:val="259BA3A9"/>
    <w:rsid w:val="25A6FBB3"/>
    <w:rsid w:val="25A7CF7B"/>
    <w:rsid w:val="25DC2465"/>
    <w:rsid w:val="25F0EF8F"/>
    <w:rsid w:val="265D57C3"/>
    <w:rsid w:val="2676A5B1"/>
    <w:rsid w:val="26A52FF8"/>
    <w:rsid w:val="26B31B3A"/>
    <w:rsid w:val="26DABF21"/>
    <w:rsid w:val="2715B749"/>
    <w:rsid w:val="271ABD9D"/>
    <w:rsid w:val="2721F9E1"/>
    <w:rsid w:val="2751D614"/>
    <w:rsid w:val="27A7FB9B"/>
    <w:rsid w:val="27D79E86"/>
    <w:rsid w:val="287929F0"/>
    <w:rsid w:val="287933F8"/>
    <w:rsid w:val="2884C512"/>
    <w:rsid w:val="28960C83"/>
    <w:rsid w:val="28B9522E"/>
    <w:rsid w:val="28FFD99E"/>
    <w:rsid w:val="292C1B76"/>
    <w:rsid w:val="2943EAE8"/>
    <w:rsid w:val="2946E4FA"/>
    <w:rsid w:val="29480EDD"/>
    <w:rsid w:val="294A8386"/>
    <w:rsid w:val="295B0453"/>
    <w:rsid w:val="298B8D28"/>
    <w:rsid w:val="29A5A24A"/>
    <w:rsid w:val="29CDF03F"/>
    <w:rsid w:val="29E316B6"/>
    <w:rsid w:val="2A04FBE5"/>
    <w:rsid w:val="2A0624AA"/>
    <w:rsid w:val="2A07210A"/>
    <w:rsid w:val="2A1A69E2"/>
    <w:rsid w:val="2A2BAC51"/>
    <w:rsid w:val="2A2C679D"/>
    <w:rsid w:val="2A869A27"/>
    <w:rsid w:val="2AA91648"/>
    <w:rsid w:val="2AB164D4"/>
    <w:rsid w:val="2AC63F52"/>
    <w:rsid w:val="2AD0CF16"/>
    <w:rsid w:val="2ADF1418"/>
    <w:rsid w:val="2B14B77E"/>
    <w:rsid w:val="2B56723C"/>
    <w:rsid w:val="2B9B745F"/>
    <w:rsid w:val="2B9C70A6"/>
    <w:rsid w:val="2BA9FCF2"/>
    <w:rsid w:val="2BD55D4B"/>
    <w:rsid w:val="2BEA5AD4"/>
    <w:rsid w:val="2BF66570"/>
    <w:rsid w:val="2C1D2E49"/>
    <w:rsid w:val="2C587693"/>
    <w:rsid w:val="2C798A2D"/>
    <w:rsid w:val="2CB1981F"/>
    <w:rsid w:val="2CBC4DDB"/>
    <w:rsid w:val="2D18083B"/>
    <w:rsid w:val="2D6DF852"/>
    <w:rsid w:val="2D79BCE6"/>
    <w:rsid w:val="2DAFD0EF"/>
    <w:rsid w:val="2DD16523"/>
    <w:rsid w:val="2DD3F07B"/>
    <w:rsid w:val="2DF41125"/>
    <w:rsid w:val="2E049DFF"/>
    <w:rsid w:val="2E17B47F"/>
    <w:rsid w:val="2E31BEFD"/>
    <w:rsid w:val="2E5F99AC"/>
    <w:rsid w:val="2E5FBB3C"/>
    <w:rsid w:val="2ED848AD"/>
    <w:rsid w:val="2EFAE300"/>
    <w:rsid w:val="2F07DBB9"/>
    <w:rsid w:val="2F1BEFD3"/>
    <w:rsid w:val="2F63F947"/>
    <w:rsid w:val="2F8506F6"/>
    <w:rsid w:val="2FC9FF05"/>
    <w:rsid w:val="2FEBB3A5"/>
    <w:rsid w:val="300F6D22"/>
    <w:rsid w:val="3011EC4D"/>
    <w:rsid w:val="304D69DE"/>
    <w:rsid w:val="30C50788"/>
    <w:rsid w:val="30D9F055"/>
    <w:rsid w:val="314C9786"/>
    <w:rsid w:val="316BBBAD"/>
    <w:rsid w:val="31776CB9"/>
    <w:rsid w:val="31CF1808"/>
    <w:rsid w:val="32530E24"/>
    <w:rsid w:val="329FB4AD"/>
    <w:rsid w:val="32FE1DFD"/>
    <w:rsid w:val="33261B9A"/>
    <w:rsid w:val="337FFDB7"/>
    <w:rsid w:val="3381D310"/>
    <w:rsid w:val="33976960"/>
    <w:rsid w:val="3398929A"/>
    <w:rsid w:val="33C5AC10"/>
    <w:rsid w:val="33D9026A"/>
    <w:rsid w:val="3429A773"/>
    <w:rsid w:val="34614412"/>
    <w:rsid w:val="34BBE544"/>
    <w:rsid w:val="34DBA7A8"/>
    <w:rsid w:val="3502ABE4"/>
    <w:rsid w:val="350DF2B6"/>
    <w:rsid w:val="3520D8EB"/>
    <w:rsid w:val="352FD223"/>
    <w:rsid w:val="35324CEC"/>
    <w:rsid w:val="35517965"/>
    <w:rsid w:val="355B1B48"/>
    <w:rsid w:val="3561EAEB"/>
    <w:rsid w:val="3591BE7D"/>
    <w:rsid w:val="35A7B604"/>
    <w:rsid w:val="35BC1749"/>
    <w:rsid w:val="35D3D1D4"/>
    <w:rsid w:val="35E5D01B"/>
    <w:rsid w:val="35F75EFE"/>
    <w:rsid w:val="36167BE6"/>
    <w:rsid w:val="361A8F67"/>
    <w:rsid w:val="363C4AE0"/>
    <w:rsid w:val="364AFF2D"/>
    <w:rsid w:val="36D87486"/>
    <w:rsid w:val="37037F3D"/>
    <w:rsid w:val="3703A655"/>
    <w:rsid w:val="370B8925"/>
    <w:rsid w:val="370B9AF5"/>
    <w:rsid w:val="373C545F"/>
    <w:rsid w:val="3748F422"/>
    <w:rsid w:val="377AE054"/>
    <w:rsid w:val="378997FF"/>
    <w:rsid w:val="378D4C81"/>
    <w:rsid w:val="37943985"/>
    <w:rsid w:val="3796F417"/>
    <w:rsid w:val="38013405"/>
    <w:rsid w:val="380D0AA3"/>
    <w:rsid w:val="38232629"/>
    <w:rsid w:val="38250622"/>
    <w:rsid w:val="38754FAD"/>
    <w:rsid w:val="3878D100"/>
    <w:rsid w:val="388F4D5D"/>
    <w:rsid w:val="38C5C674"/>
    <w:rsid w:val="38C982BB"/>
    <w:rsid w:val="38D3A6B5"/>
    <w:rsid w:val="3920F22D"/>
    <w:rsid w:val="392CCA7D"/>
    <w:rsid w:val="3939830C"/>
    <w:rsid w:val="3A27B4A2"/>
    <w:rsid w:val="3A49745B"/>
    <w:rsid w:val="3A7B11D6"/>
    <w:rsid w:val="3A862A2D"/>
    <w:rsid w:val="3AB3D234"/>
    <w:rsid w:val="3AD25DE4"/>
    <w:rsid w:val="3B0A7E82"/>
    <w:rsid w:val="3B13C172"/>
    <w:rsid w:val="3B26204A"/>
    <w:rsid w:val="3B421C00"/>
    <w:rsid w:val="3B61D254"/>
    <w:rsid w:val="3B987AB2"/>
    <w:rsid w:val="3BA0234F"/>
    <w:rsid w:val="3BF8C7E0"/>
    <w:rsid w:val="3BFB36DC"/>
    <w:rsid w:val="3C7559D1"/>
    <w:rsid w:val="3C800D9A"/>
    <w:rsid w:val="3C9D935D"/>
    <w:rsid w:val="3CC5C1D4"/>
    <w:rsid w:val="3D2ADE75"/>
    <w:rsid w:val="3D6BE507"/>
    <w:rsid w:val="3D85F3CD"/>
    <w:rsid w:val="3D895673"/>
    <w:rsid w:val="3D9C295D"/>
    <w:rsid w:val="3DDCC752"/>
    <w:rsid w:val="3E161188"/>
    <w:rsid w:val="3E32C635"/>
    <w:rsid w:val="3E4A0B49"/>
    <w:rsid w:val="3E895AA2"/>
    <w:rsid w:val="3EAA94B7"/>
    <w:rsid w:val="3ED01866"/>
    <w:rsid w:val="3EF179CD"/>
    <w:rsid w:val="3F073993"/>
    <w:rsid w:val="3F716DF5"/>
    <w:rsid w:val="3F739B28"/>
    <w:rsid w:val="3F7DFB4C"/>
    <w:rsid w:val="3F81B60D"/>
    <w:rsid w:val="3FF98442"/>
    <w:rsid w:val="4007E529"/>
    <w:rsid w:val="404D31E9"/>
    <w:rsid w:val="40570FC9"/>
    <w:rsid w:val="4059875A"/>
    <w:rsid w:val="4064F46B"/>
    <w:rsid w:val="406E58A7"/>
    <w:rsid w:val="4081B4D4"/>
    <w:rsid w:val="40893E49"/>
    <w:rsid w:val="40AC3E6A"/>
    <w:rsid w:val="40CD4D29"/>
    <w:rsid w:val="40D95EE7"/>
    <w:rsid w:val="4104313D"/>
    <w:rsid w:val="411F400E"/>
    <w:rsid w:val="41940D26"/>
    <w:rsid w:val="41B8ED58"/>
    <w:rsid w:val="41D07753"/>
    <w:rsid w:val="41F31CFA"/>
    <w:rsid w:val="41F61958"/>
    <w:rsid w:val="42624BFE"/>
    <w:rsid w:val="42650683"/>
    <w:rsid w:val="426C4667"/>
    <w:rsid w:val="42C8FB36"/>
    <w:rsid w:val="43157575"/>
    <w:rsid w:val="433BEE64"/>
    <w:rsid w:val="434C9C71"/>
    <w:rsid w:val="436C7892"/>
    <w:rsid w:val="438C5990"/>
    <w:rsid w:val="43C0436F"/>
    <w:rsid w:val="43CD6A98"/>
    <w:rsid w:val="43CEE6AA"/>
    <w:rsid w:val="43E36F13"/>
    <w:rsid w:val="43F0F5B5"/>
    <w:rsid w:val="43FF1502"/>
    <w:rsid w:val="447AB181"/>
    <w:rsid w:val="44E7B7BB"/>
    <w:rsid w:val="44FDBADA"/>
    <w:rsid w:val="455143D4"/>
    <w:rsid w:val="459BDCED"/>
    <w:rsid w:val="459DF670"/>
    <w:rsid w:val="45B0723B"/>
    <w:rsid w:val="4673DB7F"/>
    <w:rsid w:val="46F7C8B4"/>
    <w:rsid w:val="47139897"/>
    <w:rsid w:val="471F1090"/>
    <w:rsid w:val="4731EF33"/>
    <w:rsid w:val="473F597A"/>
    <w:rsid w:val="476DBCFC"/>
    <w:rsid w:val="4771A083"/>
    <w:rsid w:val="477EEA9F"/>
    <w:rsid w:val="47B326CB"/>
    <w:rsid w:val="47EC2A61"/>
    <w:rsid w:val="47F5B093"/>
    <w:rsid w:val="4819A76E"/>
    <w:rsid w:val="482868B0"/>
    <w:rsid w:val="484F010C"/>
    <w:rsid w:val="48699F66"/>
    <w:rsid w:val="4870D964"/>
    <w:rsid w:val="488D09C3"/>
    <w:rsid w:val="48A4E997"/>
    <w:rsid w:val="48B04833"/>
    <w:rsid w:val="48C7B553"/>
    <w:rsid w:val="48EAF940"/>
    <w:rsid w:val="4912C2DE"/>
    <w:rsid w:val="49BA7523"/>
    <w:rsid w:val="4A277E26"/>
    <w:rsid w:val="4A4C2094"/>
    <w:rsid w:val="4A5F2E65"/>
    <w:rsid w:val="4A6E4320"/>
    <w:rsid w:val="4A8DD3FD"/>
    <w:rsid w:val="4A91720B"/>
    <w:rsid w:val="4A92D366"/>
    <w:rsid w:val="4A9F934B"/>
    <w:rsid w:val="4AB71B1C"/>
    <w:rsid w:val="4ACBFF08"/>
    <w:rsid w:val="4B1A710E"/>
    <w:rsid w:val="4B89B801"/>
    <w:rsid w:val="4BBB0134"/>
    <w:rsid w:val="4BC8F230"/>
    <w:rsid w:val="4BC90218"/>
    <w:rsid w:val="4BE4C7E2"/>
    <w:rsid w:val="4BF8F854"/>
    <w:rsid w:val="4BFF2ED3"/>
    <w:rsid w:val="4C199779"/>
    <w:rsid w:val="4C5615ED"/>
    <w:rsid w:val="4CA93080"/>
    <w:rsid w:val="4CF6C607"/>
    <w:rsid w:val="4D14FFFB"/>
    <w:rsid w:val="4D156749"/>
    <w:rsid w:val="4D598142"/>
    <w:rsid w:val="4D5A49CD"/>
    <w:rsid w:val="4D63EB7A"/>
    <w:rsid w:val="4D9FE22E"/>
    <w:rsid w:val="4DC309DB"/>
    <w:rsid w:val="4E0ACE33"/>
    <w:rsid w:val="4E1C423D"/>
    <w:rsid w:val="4E352460"/>
    <w:rsid w:val="4EA00197"/>
    <w:rsid w:val="4EA80DDE"/>
    <w:rsid w:val="4EBA51FC"/>
    <w:rsid w:val="4EF9A443"/>
    <w:rsid w:val="4F0D1AA8"/>
    <w:rsid w:val="4F1276C4"/>
    <w:rsid w:val="4F3DF6B9"/>
    <w:rsid w:val="4FA132BB"/>
    <w:rsid w:val="506254C0"/>
    <w:rsid w:val="5064255E"/>
    <w:rsid w:val="5095C529"/>
    <w:rsid w:val="50DEE637"/>
    <w:rsid w:val="510BD538"/>
    <w:rsid w:val="511C25EA"/>
    <w:rsid w:val="512C2918"/>
    <w:rsid w:val="5148B82D"/>
    <w:rsid w:val="5198CA41"/>
    <w:rsid w:val="51A07F73"/>
    <w:rsid w:val="51C0DAE5"/>
    <w:rsid w:val="52190C70"/>
    <w:rsid w:val="5224590D"/>
    <w:rsid w:val="52653A90"/>
    <w:rsid w:val="526A98D5"/>
    <w:rsid w:val="5277C00A"/>
    <w:rsid w:val="5289A34F"/>
    <w:rsid w:val="52C7E06B"/>
    <w:rsid w:val="5300FE64"/>
    <w:rsid w:val="531098EC"/>
    <w:rsid w:val="53AE01D0"/>
    <w:rsid w:val="543C4F42"/>
    <w:rsid w:val="54552EAE"/>
    <w:rsid w:val="548382D5"/>
    <w:rsid w:val="54BFCCF2"/>
    <w:rsid w:val="54D0DC2D"/>
    <w:rsid w:val="54D11CC1"/>
    <w:rsid w:val="54DF2EDA"/>
    <w:rsid w:val="54FCC1C9"/>
    <w:rsid w:val="550D2F7F"/>
    <w:rsid w:val="551652B5"/>
    <w:rsid w:val="55282694"/>
    <w:rsid w:val="552C3110"/>
    <w:rsid w:val="553AD7E1"/>
    <w:rsid w:val="55413571"/>
    <w:rsid w:val="554489B8"/>
    <w:rsid w:val="5578515D"/>
    <w:rsid w:val="557E19A0"/>
    <w:rsid w:val="557F464C"/>
    <w:rsid w:val="558CF3D5"/>
    <w:rsid w:val="55B205EE"/>
    <w:rsid w:val="55BBA918"/>
    <w:rsid w:val="55FBEFA1"/>
    <w:rsid w:val="560E1E2F"/>
    <w:rsid w:val="562E451E"/>
    <w:rsid w:val="5693A4BD"/>
    <w:rsid w:val="56ABF6D4"/>
    <w:rsid w:val="56DAE28F"/>
    <w:rsid w:val="577ED71C"/>
    <w:rsid w:val="57B167F3"/>
    <w:rsid w:val="57B811EA"/>
    <w:rsid w:val="57F904D0"/>
    <w:rsid w:val="582981BE"/>
    <w:rsid w:val="583E94B0"/>
    <w:rsid w:val="58554912"/>
    <w:rsid w:val="5875920B"/>
    <w:rsid w:val="5889209E"/>
    <w:rsid w:val="58A30CEA"/>
    <w:rsid w:val="58ABFC8F"/>
    <w:rsid w:val="58CF0194"/>
    <w:rsid w:val="58D5B052"/>
    <w:rsid w:val="58EADF62"/>
    <w:rsid w:val="591D9AA9"/>
    <w:rsid w:val="592ACA0B"/>
    <w:rsid w:val="5973ACCC"/>
    <w:rsid w:val="59871E02"/>
    <w:rsid w:val="5992E71B"/>
    <w:rsid w:val="59944AF4"/>
    <w:rsid w:val="59D1592D"/>
    <w:rsid w:val="5A2E0F2E"/>
    <w:rsid w:val="5A3621BF"/>
    <w:rsid w:val="5A5F1F1E"/>
    <w:rsid w:val="5AC2B5E7"/>
    <w:rsid w:val="5ACD1084"/>
    <w:rsid w:val="5B0615D8"/>
    <w:rsid w:val="5B49B1A1"/>
    <w:rsid w:val="5B8ADC6C"/>
    <w:rsid w:val="5B9C6868"/>
    <w:rsid w:val="5BA0559A"/>
    <w:rsid w:val="5BB7AE77"/>
    <w:rsid w:val="5BDFEACF"/>
    <w:rsid w:val="5BF977B1"/>
    <w:rsid w:val="5C0EB4EA"/>
    <w:rsid w:val="5C4C57E8"/>
    <w:rsid w:val="5C8B5B2F"/>
    <w:rsid w:val="5C8E5D5B"/>
    <w:rsid w:val="5C973B24"/>
    <w:rsid w:val="5CBA2855"/>
    <w:rsid w:val="5D77495D"/>
    <w:rsid w:val="5D78448D"/>
    <w:rsid w:val="5D9910D5"/>
    <w:rsid w:val="5DC8E4B5"/>
    <w:rsid w:val="5DCAA013"/>
    <w:rsid w:val="5DD06433"/>
    <w:rsid w:val="5DD952B5"/>
    <w:rsid w:val="5DE2D8C0"/>
    <w:rsid w:val="5E0156D2"/>
    <w:rsid w:val="5E115240"/>
    <w:rsid w:val="5E50DA62"/>
    <w:rsid w:val="5E60BB07"/>
    <w:rsid w:val="5EA8802E"/>
    <w:rsid w:val="5F6B7867"/>
    <w:rsid w:val="5F8E2A84"/>
    <w:rsid w:val="5FCE3622"/>
    <w:rsid w:val="5FE8D7FB"/>
    <w:rsid w:val="5FEE7C07"/>
    <w:rsid w:val="60325A84"/>
    <w:rsid w:val="606E02F8"/>
    <w:rsid w:val="60A4DEAE"/>
    <w:rsid w:val="60B449E0"/>
    <w:rsid w:val="611A0069"/>
    <w:rsid w:val="61396FA3"/>
    <w:rsid w:val="6174773D"/>
    <w:rsid w:val="619F9102"/>
    <w:rsid w:val="620E5C88"/>
    <w:rsid w:val="6229811F"/>
    <w:rsid w:val="627359A0"/>
    <w:rsid w:val="62C4D3E5"/>
    <w:rsid w:val="62FD809A"/>
    <w:rsid w:val="63237834"/>
    <w:rsid w:val="63624580"/>
    <w:rsid w:val="639044FD"/>
    <w:rsid w:val="639D9E89"/>
    <w:rsid w:val="63BA19DE"/>
    <w:rsid w:val="63C3DDDF"/>
    <w:rsid w:val="63CDA797"/>
    <w:rsid w:val="63EC3246"/>
    <w:rsid w:val="63F3F4A0"/>
    <w:rsid w:val="6416B26C"/>
    <w:rsid w:val="64463A7F"/>
    <w:rsid w:val="6477060C"/>
    <w:rsid w:val="648708A8"/>
    <w:rsid w:val="64BA23B6"/>
    <w:rsid w:val="64E2E62A"/>
    <w:rsid w:val="655B97EF"/>
    <w:rsid w:val="655F8481"/>
    <w:rsid w:val="656AD775"/>
    <w:rsid w:val="65828248"/>
    <w:rsid w:val="65C280A6"/>
    <w:rsid w:val="65D6EA16"/>
    <w:rsid w:val="65E22851"/>
    <w:rsid w:val="65E26834"/>
    <w:rsid w:val="661B4A51"/>
    <w:rsid w:val="664E4923"/>
    <w:rsid w:val="6662642C"/>
    <w:rsid w:val="6675A901"/>
    <w:rsid w:val="66B00537"/>
    <w:rsid w:val="66C88BD3"/>
    <w:rsid w:val="66F61A06"/>
    <w:rsid w:val="670DD737"/>
    <w:rsid w:val="67436892"/>
    <w:rsid w:val="674C1906"/>
    <w:rsid w:val="676098B5"/>
    <w:rsid w:val="676CBA49"/>
    <w:rsid w:val="67853012"/>
    <w:rsid w:val="67C43E6F"/>
    <w:rsid w:val="67F4AC2E"/>
    <w:rsid w:val="68190C28"/>
    <w:rsid w:val="6819BBF4"/>
    <w:rsid w:val="682B9A68"/>
    <w:rsid w:val="68490ED5"/>
    <w:rsid w:val="6869B3E8"/>
    <w:rsid w:val="686E348C"/>
    <w:rsid w:val="686ED82B"/>
    <w:rsid w:val="68A54E4F"/>
    <w:rsid w:val="68BFF2A8"/>
    <w:rsid w:val="68F6D3BE"/>
    <w:rsid w:val="6924CCCA"/>
    <w:rsid w:val="692F5C3C"/>
    <w:rsid w:val="694388D6"/>
    <w:rsid w:val="6988C7BA"/>
    <w:rsid w:val="699DE007"/>
    <w:rsid w:val="69A7C0DD"/>
    <w:rsid w:val="69B3035F"/>
    <w:rsid w:val="6A897C4D"/>
    <w:rsid w:val="6A91312D"/>
    <w:rsid w:val="6A92AA60"/>
    <w:rsid w:val="6A97B5F0"/>
    <w:rsid w:val="6AA695F8"/>
    <w:rsid w:val="6B13D799"/>
    <w:rsid w:val="6B2488A9"/>
    <w:rsid w:val="6B492FD5"/>
    <w:rsid w:val="6B8639A4"/>
    <w:rsid w:val="6B95B53F"/>
    <w:rsid w:val="6BBB4B73"/>
    <w:rsid w:val="6BD0002B"/>
    <w:rsid w:val="6BF728DD"/>
    <w:rsid w:val="6C18C6EA"/>
    <w:rsid w:val="6C1A7573"/>
    <w:rsid w:val="6C3CCD59"/>
    <w:rsid w:val="6C486DD5"/>
    <w:rsid w:val="6C54B3DC"/>
    <w:rsid w:val="6C5E85A7"/>
    <w:rsid w:val="6C8B346C"/>
    <w:rsid w:val="6C90C0CE"/>
    <w:rsid w:val="6CA6B061"/>
    <w:rsid w:val="6CB9A984"/>
    <w:rsid w:val="6CE50999"/>
    <w:rsid w:val="6CFE9947"/>
    <w:rsid w:val="6D2A7C57"/>
    <w:rsid w:val="6D2B3E76"/>
    <w:rsid w:val="6D9F734A"/>
    <w:rsid w:val="6DD7F92D"/>
    <w:rsid w:val="6E211695"/>
    <w:rsid w:val="6E234FF8"/>
    <w:rsid w:val="6E5174AB"/>
    <w:rsid w:val="6E5E8569"/>
    <w:rsid w:val="6EC05577"/>
    <w:rsid w:val="6EC79522"/>
    <w:rsid w:val="6EE47589"/>
    <w:rsid w:val="6F9E036E"/>
    <w:rsid w:val="6FC1BA9B"/>
    <w:rsid w:val="6FC8D8DB"/>
    <w:rsid w:val="6FD5B2D9"/>
    <w:rsid w:val="6FDD4C2F"/>
    <w:rsid w:val="6FE4F7EF"/>
    <w:rsid w:val="6FE5582A"/>
    <w:rsid w:val="7037FFDE"/>
    <w:rsid w:val="705CE656"/>
    <w:rsid w:val="70A04CD9"/>
    <w:rsid w:val="70A64BAE"/>
    <w:rsid w:val="70A81DFC"/>
    <w:rsid w:val="70C70151"/>
    <w:rsid w:val="71086D12"/>
    <w:rsid w:val="7117FC48"/>
    <w:rsid w:val="711D7BC4"/>
    <w:rsid w:val="7123A41C"/>
    <w:rsid w:val="712A0DB3"/>
    <w:rsid w:val="713846D6"/>
    <w:rsid w:val="713AF86E"/>
    <w:rsid w:val="713FCD6A"/>
    <w:rsid w:val="71517077"/>
    <w:rsid w:val="7169E59B"/>
    <w:rsid w:val="718FEC6C"/>
    <w:rsid w:val="71A7A5D2"/>
    <w:rsid w:val="71ABC325"/>
    <w:rsid w:val="71B56615"/>
    <w:rsid w:val="71BCD8AD"/>
    <w:rsid w:val="71E0C972"/>
    <w:rsid w:val="725FDD01"/>
    <w:rsid w:val="7272DE08"/>
    <w:rsid w:val="727DD31C"/>
    <w:rsid w:val="727E9B83"/>
    <w:rsid w:val="72900AA0"/>
    <w:rsid w:val="729B4ECC"/>
    <w:rsid w:val="72B26952"/>
    <w:rsid w:val="72FB94EE"/>
    <w:rsid w:val="731450C1"/>
    <w:rsid w:val="7388CF23"/>
    <w:rsid w:val="73966457"/>
    <w:rsid w:val="73A562E6"/>
    <w:rsid w:val="73AAA702"/>
    <w:rsid w:val="73BA0422"/>
    <w:rsid w:val="73C3F746"/>
    <w:rsid w:val="73C84CCC"/>
    <w:rsid w:val="740DD6F0"/>
    <w:rsid w:val="74287588"/>
    <w:rsid w:val="74AD9D13"/>
    <w:rsid w:val="757BD609"/>
    <w:rsid w:val="759281AD"/>
    <w:rsid w:val="759325AB"/>
    <w:rsid w:val="75944282"/>
    <w:rsid w:val="75B1EDCE"/>
    <w:rsid w:val="75EDFFB4"/>
    <w:rsid w:val="75F02254"/>
    <w:rsid w:val="75F5FAC1"/>
    <w:rsid w:val="75FC0AC8"/>
    <w:rsid w:val="7648208D"/>
    <w:rsid w:val="767824EE"/>
    <w:rsid w:val="767D99FD"/>
    <w:rsid w:val="767DA34D"/>
    <w:rsid w:val="76A9015C"/>
    <w:rsid w:val="76D27668"/>
    <w:rsid w:val="76EF5079"/>
    <w:rsid w:val="76FA8CEE"/>
    <w:rsid w:val="77074166"/>
    <w:rsid w:val="772B5C8F"/>
    <w:rsid w:val="777E7225"/>
    <w:rsid w:val="7785BF53"/>
    <w:rsid w:val="778AF4E5"/>
    <w:rsid w:val="780C5EFB"/>
    <w:rsid w:val="782F71B9"/>
    <w:rsid w:val="783E8755"/>
    <w:rsid w:val="787D4A14"/>
    <w:rsid w:val="790EE024"/>
    <w:rsid w:val="79154000"/>
    <w:rsid w:val="791E6216"/>
    <w:rsid w:val="7997CA05"/>
    <w:rsid w:val="79AD87B5"/>
    <w:rsid w:val="79F235EF"/>
    <w:rsid w:val="7A5A9D48"/>
    <w:rsid w:val="7A7A9520"/>
    <w:rsid w:val="7A9DAA25"/>
    <w:rsid w:val="7AAA0202"/>
    <w:rsid w:val="7ABC1409"/>
    <w:rsid w:val="7ADB2442"/>
    <w:rsid w:val="7B02B0D0"/>
    <w:rsid w:val="7B369013"/>
    <w:rsid w:val="7B3DD434"/>
    <w:rsid w:val="7B871433"/>
    <w:rsid w:val="7B9848DC"/>
    <w:rsid w:val="7BD92E56"/>
    <w:rsid w:val="7C01AD9C"/>
    <w:rsid w:val="7C9BE4E8"/>
    <w:rsid w:val="7D4816A9"/>
    <w:rsid w:val="7D7699D9"/>
    <w:rsid w:val="7D814D0B"/>
    <w:rsid w:val="7D8E9026"/>
    <w:rsid w:val="7DB1FF91"/>
    <w:rsid w:val="7E2B6619"/>
    <w:rsid w:val="7E553F8F"/>
    <w:rsid w:val="7E7CFA2D"/>
    <w:rsid w:val="7EB04076"/>
    <w:rsid w:val="7EF8C42B"/>
    <w:rsid w:val="7EFA7DBF"/>
    <w:rsid w:val="7F2A1B26"/>
    <w:rsid w:val="7F3BDDB7"/>
    <w:rsid w:val="7F3EB2FA"/>
    <w:rsid w:val="7F8E6BB6"/>
    <w:rsid w:val="7FD1877F"/>
    <w:rsid w:val="7FE663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5FF6F2"/>
  <w15:chartTrackingRefBased/>
  <w15:docId w15:val="{F1D4A615-AE4C-4DF6-B575-B3102F7B3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9668F3"/>
    <w:pPr>
      <w:tabs>
        <w:tab w:val="center" w:pos="4513"/>
        <w:tab w:val="right" w:pos="9026"/>
      </w:tabs>
      <w:spacing w:after="0" w:line="240" w:lineRule="auto"/>
    </w:pPr>
  </w:style>
  <w:style w:type="character" w:styleId="HeaderChar" w:customStyle="1">
    <w:name w:val="Header Char"/>
    <w:basedOn w:val="DefaultParagraphFont"/>
    <w:link w:val="Header"/>
    <w:uiPriority w:val="99"/>
    <w:rsid w:val="009668F3"/>
  </w:style>
  <w:style w:type="paragraph" w:styleId="Footer">
    <w:name w:val="footer"/>
    <w:basedOn w:val="Normal"/>
    <w:link w:val="FooterChar"/>
    <w:uiPriority w:val="99"/>
    <w:unhideWhenUsed/>
    <w:rsid w:val="009668F3"/>
    <w:pPr>
      <w:tabs>
        <w:tab w:val="center" w:pos="4513"/>
        <w:tab w:val="right" w:pos="9026"/>
      </w:tabs>
      <w:spacing w:after="0" w:line="240" w:lineRule="auto"/>
    </w:pPr>
  </w:style>
  <w:style w:type="character" w:styleId="FooterChar" w:customStyle="1">
    <w:name w:val="Footer Char"/>
    <w:basedOn w:val="DefaultParagraphFont"/>
    <w:link w:val="Footer"/>
    <w:uiPriority w:val="99"/>
    <w:rsid w:val="009668F3"/>
  </w:style>
  <w:style w:type="paragraph" w:styleId="TOCHeading">
    <w:name w:val="TOC Heading"/>
    <w:basedOn w:val="Heading1"/>
    <w:next w:val="Normal"/>
    <w:uiPriority w:val="39"/>
    <w:unhideWhenUsed/>
    <w:qFormat/>
    <w:rsid w:val="00ED76B5"/>
    <w:pPr>
      <w:spacing w:before="240" w:after="0" w:line="259" w:lineRule="auto"/>
      <w:outlineLvl w:val="9"/>
    </w:pPr>
    <w:rPr>
      <w:sz w:val="32"/>
      <w:szCs w:val="32"/>
      <w:lang w:val="en-GB" w:eastAsia="zh-CN"/>
    </w:rPr>
  </w:style>
  <w:style w:type="paragraph" w:styleId="NoSpacing">
    <w:uiPriority w:val="1"/>
    <w:name w:val="No Spacing"/>
    <w:qFormat/>
    <w:rsid w:val="1C08E97B"/>
    <w:pPr>
      <w:spacing w:after="0"/>
    </w:pPr>
  </w:style>
  <w:style w:type="paragraph" w:styleId="EndnoteText">
    <w:uiPriority w:val="99"/>
    <w:name w:val="endnote text"/>
    <w:basedOn w:val="Normal"/>
    <w:semiHidden/>
    <w:unhideWhenUsed/>
    <w:rsid w:val="554489B8"/>
    <w:rPr>
      <w:sz w:val="20"/>
      <w:szCs w:val="20"/>
    </w:rPr>
    <w:pPr>
      <w:spacing w:after="0" w:line="240" w:lineRule="auto"/>
    </w:pPr>
  </w:style>
  <w:style w:type="paragraph" w:styleId="TOC1">
    <w:uiPriority w:val="39"/>
    <w:name w:val="toc 1"/>
    <w:basedOn w:val="Normal"/>
    <w:next w:val="Normal"/>
    <w:unhideWhenUsed/>
    <w:rsid w:val="554489B8"/>
    <w:pPr>
      <w:spacing w:after="100"/>
    </w:pPr>
  </w:style>
  <w:style w:type="paragraph" w:styleId="TOC2">
    <w:uiPriority w:val="39"/>
    <w:name w:val="toc 2"/>
    <w:basedOn w:val="Normal"/>
    <w:next w:val="Normal"/>
    <w:unhideWhenUsed/>
    <w:rsid w:val="554489B8"/>
    <w:pPr>
      <w:spacing w:after="100"/>
      <w:ind w:left="220"/>
    </w:pPr>
  </w:style>
  <w:style w:type="paragraph" w:styleId="TOC3">
    <w:uiPriority w:val="39"/>
    <w:name w:val="toc 3"/>
    <w:basedOn w:val="Normal"/>
    <w:next w:val="Normal"/>
    <w:unhideWhenUsed/>
    <w:rsid w:val="554489B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visitleicester.info/ideas-and-inspiration/blogs/read/2024/08/leicestershire-visitor-economy-worth-ps2-4-billion-b415" TargetMode="External"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tfl.gov.uk/tube/stop/940GZZLULSQ/leicester-square-underground-station?lineId=northern" TargetMode="External" Id="rId11" /><Relationship Type="http://schemas.openxmlformats.org/officeDocument/2006/relationships/webSettings" Target="webSettings.xml" Id="rId5" /><Relationship Type="http://schemas.microsoft.com/office/2020/10/relationships/intelligence" Target="intelligence2.xml" Id="rId15" /><Relationship Type="http://schemas.openxmlformats.org/officeDocument/2006/relationships/hyperlink" Target="https://www.eventbrite.co.uk/b/united-kingdom--leicester/holiday/christmas/" TargetMode="External" Id="rId10" /><Relationship Type="http://schemas.openxmlformats.org/officeDocument/2006/relationships/settings" Target="settings.xml" Id="rId4" /><Relationship Type="http://schemas.openxmlformats.org/officeDocument/2006/relationships/theme" Target="theme/theme1.xml" Id="rId14" /><Relationship Type="http://schemas.openxmlformats.org/officeDocument/2006/relationships/hyperlink" Target="https://www.nationalrail.co.uk/journey-planner/?type=return&amp;origin=SWA&amp;destination=ZLS&amp;leavingType=departing&amp;leavingDate=081024&amp;leavingHour=02&amp;leavingMin=00&amp;returnType=departing&amp;returnDate=081024&amp;returnHour=04&amp;returnMin=00&amp;adults=1&amp;extraTime=0" TargetMode="External" Id="Rbc5feef4dc814cfb" /><Relationship Type="http://schemas.openxmlformats.org/officeDocument/2006/relationships/hyperlink" Target="https://www.avantiwestcoast.co.uk/travel-information" TargetMode="External" Id="Rdeb825b1c9e54f71" /><Relationship Type="http://schemas.openxmlformats.org/officeDocument/2006/relationships/hyperlink" Target="https://www.iceskateleicester.co.uk/book-now-1/" TargetMode="External" Id="R03d72b160d6f4c9b" /><Relationship Type="http://schemas.openxmlformats.org/officeDocument/2006/relationships/hyperlink" Target="https://www.christmasinleicester.co.uk/" TargetMode="External" Id="Rc502e0e78f134d72" /><Relationship Type="http://schemas.openxmlformats.org/officeDocument/2006/relationships/hyperlink" Target="https://www.bbc.co.uk/news/uk-england-leicestershire-63661232" TargetMode="External" Id="Rdd98b53f28a743f2" /><Relationship Type="http://schemas.openxmlformats.org/officeDocument/2006/relationships/hyperlink" Target="https://www.iceskateleicester.co.uk/" TargetMode="External" Id="R9f49e2b06daa4824" /><Relationship Type="http://schemas.openxmlformats.org/officeDocument/2006/relationships/hyperlink" Target="https://www.proquest.com/openview/c2d27e784cf10c7c508e10f02c650360/1?pq-origsite=gscholar&amp;cbl=2031970" TargetMode="External" Id="R78b604564e5e4bd2" /><Relationship Type="http://schemas.openxmlformats.org/officeDocument/2006/relationships/hyperlink" Target="https://www.tripadvisor.co.uk/Attraction_Review-g186338-d25250904-Reviews-Leicester_Square_Christmas_Market-London_England.html" TargetMode="External" Id="Rc9fe2398b99446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A6C9B3-3F95-4224-9B0D-60495AF53C5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Maria-Lavinia Samis (2311234)</dc:creator>
  <keywords/>
  <dc:description/>
  <lastModifiedBy>Maria-Lavinia Samis (2311234)</lastModifiedBy>
  <revision>6</revision>
  <dcterms:created xsi:type="dcterms:W3CDTF">2024-10-07T21:53:00.0000000Z</dcterms:created>
  <dcterms:modified xsi:type="dcterms:W3CDTF">2024-12-01T08:16:41.7600090Z</dcterms:modified>
</coreProperties>
</file>