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527E675" wp14:paraId="5E5787A5" wp14:textId="58CEAB5A">
      <w:pPr>
        <w:jc w:val="center"/>
        <w:rPr>
          <w:rFonts w:ascii="Arial" w:hAnsi="Arial" w:eastAsia="Arial" w:cs="Arial"/>
        </w:rPr>
      </w:pPr>
      <w:r w:rsidRPr="4527E675" w:rsidR="3EE79B5D">
        <w:rPr>
          <w:rFonts w:ascii="Arial" w:hAnsi="Arial" w:eastAsia="Arial" w:cs="Arial"/>
        </w:rPr>
        <w:t>Chapter one – Introduction</w:t>
      </w:r>
    </w:p>
    <w:p w:rsidR="3EE79B5D" w:rsidP="4527E675" w:rsidRDefault="3EE79B5D" w14:paraId="1E3CCBDE" w14:textId="09CBA11F">
      <w:pPr>
        <w:jc w:val="left"/>
        <w:rPr>
          <w:rFonts w:ascii="Arial" w:hAnsi="Arial" w:eastAsia="Arial" w:cs="Arial"/>
          <w:u w:val="single"/>
        </w:rPr>
      </w:pPr>
      <w:r w:rsidRPr="4527E675" w:rsidR="3EE79B5D">
        <w:rPr>
          <w:rFonts w:ascii="Arial" w:hAnsi="Arial" w:eastAsia="Arial" w:cs="Arial"/>
          <w:u w:val="single"/>
        </w:rPr>
        <w:t>Background</w:t>
      </w:r>
    </w:p>
    <w:p w:rsidR="4ED24C95" w:rsidP="4527E675" w:rsidRDefault="4ED24C95" w14:paraId="0CBD966F" w14:noSpellErr="1" w14:textId="05F9DA41">
      <w:pPr>
        <w:spacing w:after="240" w:afterAutospacing="off" w:line="480" w:lineRule="auto"/>
        <w:jc w:val="left"/>
        <w:rPr>
          <w:rFonts w:ascii="Arial" w:hAnsi="Arial" w:eastAsia="Arial" w:cs="Arial"/>
        </w:rPr>
      </w:pPr>
      <w:r w:rsidRPr="1EC29524" w:rsidR="4ED24C95">
        <w:rPr>
          <w:rFonts w:ascii="Arial" w:hAnsi="Arial" w:eastAsia="Arial" w:cs="Arial"/>
          <w:u w:val="none"/>
        </w:rPr>
        <w:t xml:space="preserve">The term knife crime is described as </w:t>
      </w:r>
      <w:r w:rsidRPr="1EC29524" w:rsidR="1B109C48">
        <w:rPr>
          <w:rFonts w:ascii="Arial" w:hAnsi="Arial" w:eastAsia="Arial" w:cs="Arial"/>
          <w:u w:val="none"/>
        </w:rPr>
        <w:t xml:space="preserve">any crime involving the use of a knife or other bladed articles </w:t>
      </w:r>
      <w:r w:rsidRPr="1EC29524" w:rsidR="20A39CC0">
        <w:rPr>
          <w:rFonts w:ascii="Arial" w:hAnsi="Arial" w:eastAsia="Arial" w:cs="Arial"/>
          <w:u w:val="none"/>
        </w:rPr>
        <w:t>which can be used in various forms (College of Policing, 2021)</w:t>
      </w:r>
      <w:r w:rsidRPr="1EC29524" w:rsidR="165EC46D">
        <w:rPr>
          <w:rFonts w:ascii="Arial" w:hAnsi="Arial" w:eastAsia="Arial" w:cs="Arial"/>
          <w:u w:val="none"/>
        </w:rPr>
        <w:t xml:space="preserve">. </w:t>
      </w:r>
      <w:r w:rsidRPr="1EC29524" w:rsidR="05BE3512">
        <w:rPr>
          <w:rFonts w:ascii="Arial" w:hAnsi="Arial" w:eastAsia="Arial" w:cs="Arial"/>
          <w:u w:val="none"/>
        </w:rPr>
        <w:t xml:space="preserve">Knife crime is </w:t>
      </w:r>
      <w:r w:rsidRPr="1EC29524" w:rsidR="14694499">
        <w:rPr>
          <w:rFonts w:ascii="Arial" w:hAnsi="Arial" w:eastAsia="Arial" w:cs="Arial"/>
          <w:u w:val="none"/>
        </w:rPr>
        <w:t>consistently</w:t>
      </w:r>
      <w:r w:rsidRPr="1EC29524" w:rsidR="05BE3512">
        <w:rPr>
          <w:rFonts w:ascii="Arial" w:hAnsi="Arial" w:eastAsia="Arial" w:cs="Arial"/>
          <w:u w:val="none"/>
        </w:rPr>
        <w:t xml:space="preserve"> on the increase with certain boroughs including Hari</w:t>
      </w:r>
      <w:r w:rsidRPr="1EC29524" w:rsidR="197E7173">
        <w:rPr>
          <w:rFonts w:ascii="Arial" w:hAnsi="Arial" w:eastAsia="Arial" w:cs="Arial"/>
          <w:u w:val="none"/>
        </w:rPr>
        <w:t>ngey,</w:t>
      </w:r>
      <w:r w:rsidRPr="1EC29524" w:rsidR="197E7173">
        <w:rPr>
          <w:rFonts w:ascii="Arial" w:hAnsi="Arial" w:eastAsia="Arial" w:cs="Arial"/>
          <w:u w:val="none"/>
        </w:rPr>
        <w:t xml:space="preserve"> </w:t>
      </w:r>
      <w:r w:rsidRPr="1EC29524" w:rsidR="197E7173">
        <w:rPr>
          <w:rFonts w:ascii="Arial" w:hAnsi="Arial" w:eastAsia="Arial" w:cs="Arial"/>
          <w:u w:val="none"/>
        </w:rPr>
        <w:t>Enfiel</w:t>
      </w:r>
      <w:r w:rsidRPr="1EC29524" w:rsidR="197E7173">
        <w:rPr>
          <w:rFonts w:ascii="Arial" w:hAnsi="Arial" w:eastAsia="Arial" w:cs="Arial"/>
          <w:u w:val="none"/>
        </w:rPr>
        <w:t>d</w:t>
      </w:r>
      <w:r w:rsidRPr="1EC29524" w:rsidR="197E7173">
        <w:rPr>
          <w:rFonts w:ascii="Arial" w:hAnsi="Arial" w:eastAsia="Arial" w:cs="Arial"/>
          <w:u w:val="none"/>
        </w:rPr>
        <w:t xml:space="preserve"> and Barnet.</w:t>
      </w:r>
      <w:r w:rsidRPr="1EC29524" w:rsidR="49411FE6">
        <w:rPr>
          <w:rFonts w:ascii="Arial" w:hAnsi="Arial" w:eastAsia="Arial" w:cs="Arial"/>
          <w:u w:val="none"/>
        </w:rPr>
        <w:t xml:space="preserve"> </w:t>
      </w:r>
      <w:r w:rsidRPr="1EC29524" w:rsidR="011CF02B">
        <w:rPr>
          <w:rFonts w:ascii="Arial" w:hAnsi="Arial" w:eastAsia="Arial" w:cs="Arial"/>
          <w:u w:val="none"/>
        </w:rPr>
        <w:t xml:space="preserve">Davison (2024) states that the statistics of the boroughs include </w:t>
      </w:r>
      <w:r w:rsidRPr="1EC29524" w:rsidR="73BC61C3">
        <w:rPr>
          <w:rFonts w:ascii="Arial" w:hAnsi="Arial" w:eastAsia="Arial" w:cs="Arial"/>
          <w:u w:val="none"/>
        </w:rPr>
        <w:t xml:space="preserve">Haringey with highest statistic of 632 incidents followed by </w:t>
      </w:r>
      <w:r w:rsidRPr="1EC29524" w:rsidR="4F46DDB0">
        <w:rPr>
          <w:rFonts w:ascii="Arial" w:hAnsi="Arial" w:eastAsia="Arial" w:cs="Arial"/>
          <w:u w:val="none"/>
        </w:rPr>
        <w:t>Enfield</w:t>
      </w:r>
      <w:r w:rsidRPr="1EC29524" w:rsidR="73BC61C3">
        <w:rPr>
          <w:rFonts w:ascii="Arial" w:hAnsi="Arial" w:eastAsia="Arial" w:cs="Arial"/>
          <w:u w:val="none"/>
        </w:rPr>
        <w:t xml:space="preserve"> having 599 and </w:t>
      </w:r>
      <w:r w:rsidRPr="1EC29524" w:rsidR="45778E65">
        <w:rPr>
          <w:rFonts w:ascii="Arial" w:hAnsi="Arial" w:eastAsia="Arial" w:cs="Arial"/>
          <w:u w:val="none"/>
        </w:rPr>
        <w:t>Barnet having 399 incidents</w:t>
      </w:r>
      <w:r w:rsidRPr="1EC29524" w:rsidR="4F59C2F9">
        <w:rPr>
          <w:rFonts w:ascii="Arial" w:hAnsi="Arial" w:eastAsia="Arial" w:cs="Arial"/>
          <w:u w:val="none"/>
        </w:rPr>
        <w:t xml:space="preserve">. </w:t>
      </w:r>
      <w:r w:rsidRPr="1EC29524" w:rsidR="203F5365">
        <w:rPr>
          <w:rFonts w:ascii="Arial" w:hAnsi="Arial" w:eastAsia="Arial" w:cs="Arial"/>
        </w:rPr>
        <w:t xml:space="preserve">One of the main reasons </w:t>
      </w:r>
      <w:r w:rsidRPr="1EC29524" w:rsidR="078CDA11">
        <w:rPr>
          <w:rFonts w:ascii="Arial" w:hAnsi="Arial" w:eastAsia="Arial" w:cs="Arial"/>
        </w:rPr>
        <w:t>this topic has been chosen is to discover why these incident</w:t>
      </w:r>
      <w:r w:rsidRPr="1EC29524" w:rsidR="6D1A685B">
        <w:rPr>
          <w:rFonts w:ascii="Arial" w:hAnsi="Arial" w:eastAsia="Arial" w:cs="Arial"/>
        </w:rPr>
        <w:t xml:space="preserve">s are always escalating and how statistics are becoming higher and if the </w:t>
      </w:r>
      <w:r w:rsidRPr="1EC29524" w:rsidR="769F66AE">
        <w:rPr>
          <w:rFonts w:ascii="Arial" w:hAnsi="Arial" w:eastAsia="Arial" w:cs="Arial"/>
        </w:rPr>
        <w:t>P</w:t>
      </w:r>
      <w:r w:rsidRPr="1EC29524" w:rsidR="6D1A685B">
        <w:rPr>
          <w:rFonts w:ascii="Arial" w:hAnsi="Arial" w:eastAsia="Arial" w:cs="Arial"/>
        </w:rPr>
        <w:t>olice stra</w:t>
      </w:r>
      <w:r w:rsidRPr="1EC29524" w:rsidR="4DB61042">
        <w:rPr>
          <w:rFonts w:ascii="Arial" w:hAnsi="Arial" w:eastAsia="Arial" w:cs="Arial"/>
        </w:rPr>
        <w:t>tegies the Metropolitan Police are using are one of the reasons</w:t>
      </w:r>
      <w:r w:rsidRPr="1EC29524" w:rsidR="60E203B5">
        <w:rPr>
          <w:rFonts w:ascii="Arial" w:hAnsi="Arial" w:eastAsia="Arial" w:cs="Arial"/>
        </w:rPr>
        <w:t xml:space="preserve"> such as stop and search.</w:t>
      </w:r>
      <w:r w:rsidRPr="1EC29524" w:rsidR="4313EDDF">
        <w:rPr>
          <w:rFonts w:ascii="Arial" w:hAnsi="Arial" w:eastAsia="Arial" w:cs="Arial"/>
        </w:rPr>
        <w:t xml:space="preserve"> </w:t>
      </w:r>
      <w:r w:rsidRPr="1EC29524" w:rsidR="73BB2AFA">
        <w:rPr>
          <w:rFonts w:ascii="Arial" w:hAnsi="Arial" w:eastAsia="Arial" w:cs="Arial"/>
        </w:rPr>
        <w:t>(</w:t>
      </w:r>
      <w:r w:rsidRPr="1EC29524" w:rsidR="4313EDDF">
        <w:rPr>
          <w:rFonts w:ascii="Arial" w:hAnsi="Arial" w:eastAsia="Arial" w:cs="Arial"/>
        </w:rPr>
        <w:t>BBC</w:t>
      </w:r>
      <w:r w:rsidRPr="1EC29524" w:rsidR="55E11868">
        <w:rPr>
          <w:rFonts w:ascii="Arial" w:hAnsi="Arial" w:eastAsia="Arial" w:cs="Arial"/>
        </w:rPr>
        <w:t>,</w:t>
      </w:r>
      <w:r w:rsidRPr="1EC29524" w:rsidR="4313EDDF">
        <w:rPr>
          <w:rFonts w:ascii="Arial" w:hAnsi="Arial" w:eastAsia="Arial" w:cs="Arial"/>
        </w:rPr>
        <w:t xml:space="preserve">2021) </w:t>
      </w:r>
      <w:r w:rsidRPr="1EC29524" w:rsidR="6ABFC598">
        <w:rPr>
          <w:rFonts w:ascii="Arial" w:hAnsi="Arial" w:eastAsia="Arial" w:cs="Arial"/>
        </w:rPr>
        <w:t xml:space="preserve">suggests that the stop and search techniques are not as effective as the </w:t>
      </w:r>
      <w:r w:rsidRPr="1EC29524" w:rsidR="3874897A">
        <w:rPr>
          <w:rFonts w:ascii="Arial" w:hAnsi="Arial" w:eastAsia="Arial" w:cs="Arial"/>
        </w:rPr>
        <w:t>M</w:t>
      </w:r>
      <w:r w:rsidRPr="1EC29524" w:rsidR="6ABFC598">
        <w:rPr>
          <w:rFonts w:ascii="Arial" w:hAnsi="Arial" w:eastAsia="Arial" w:cs="Arial"/>
        </w:rPr>
        <w:t xml:space="preserve">etropolitan </w:t>
      </w:r>
      <w:r w:rsidRPr="1EC29524" w:rsidR="5192311E">
        <w:rPr>
          <w:rFonts w:ascii="Arial" w:hAnsi="Arial" w:eastAsia="Arial" w:cs="Arial"/>
        </w:rPr>
        <w:t>P</w:t>
      </w:r>
      <w:r w:rsidRPr="1EC29524" w:rsidR="6ABFC598">
        <w:rPr>
          <w:rFonts w:ascii="Arial" w:hAnsi="Arial" w:eastAsia="Arial" w:cs="Arial"/>
        </w:rPr>
        <w:t>olice would have ex</w:t>
      </w:r>
      <w:r w:rsidRPr="1EC29524" w:rsidR="34983338">
        <w:rPr>
          <w:rFonts w:ascii="Arial" w:hAnsi="Arial" w:eastAsia="Arial" w:cs="Arial"/>
        </w:rPr>
        <w:t xml:space="preserve">pected it to be as it does not target the individuals involved who are a high risk of this </w:t>
      </w:r>
      <w:r w:rsidRPr="1EC29524" w:rsidR="164FDD59">
        <w:rPr>
          <w:rFonts w:ascii="Arial" w:hAnsi="Arial" w:eastAsia="Arial" w:cs="Arial"/>
        </w:rPr>
        <w:t>crime</w:t>
      </w:r>
      <w:r w:rsidRPr="1EC29524" w:rsidR="5BFD94D2">
        <w:rPr>
          <w:rFonts w:ascii="Arial" w:hAnsi="Arial" w:eastAsia="Arial" w:cs="Arial"/>
        </w:rPr>
        <w:t xml:space="preserve"> and may be conducting stop and search on individuals who are not involved which can wastes the Police’s time which will have a negative impac</w:t>
      </w:r>
      <w:r w:rsidRPr="1EC29524" w:rsidR="7ED3EB61">
        <w:rPr>
          <w:rFonts w:ascii="Arial" w:hAnsi="Arial" w:eastAsia="Arial" w:cs="Arial"/>
        </w:rPr>
        <w:t>t on the service.</w:t>
      </w:r>
      <w:r w:rsidRPr="1EC29524" w:rsidR="6E147810">
        <w:rPr>
          <w:rFonts w:ascii="Arial" w:hAnsi="Arial" w:eastAsia="Arial" w:cs="Arial"/>
        </w:rPr>
        <w:t xml:space="preserve"> This gathers that the Police should suggest a different strategy </w:t>
      </w:r>
      <w:r w:rsidRPr="1EC29524" w:rsidR="293C9BFB">
        <w:rPr>
          <w:rFonts w:ascii="Arial" w:hAnsi="Arial" w:eastAsia="Arial" w:cs="Arial"/>
        </w:rPr>
        <w:t>to see positive results as the stop and search strate</w:t>
      </w:r>
      <w:r w:rsidRPr="1EC29524" w:rsidR="14C0142C">
        <w:rPr>
          <w:rFonts w:ascii="Arial" w:hAnsi="Arial" w:eastAsia="Arial" w:cs="Arial"/>
        </w:rPr>
        <w:t xml:space="preserve">gy does not stop individuals committing this crime </w:t>
      </w:r>
      <w:r w:rsidRPr="1EC29524" w:rsidR="6F0E786D">
        <w:rPr>
          <w:rFonts w:ascii="Arial" w:hAnsi="Arial" w:eastAsia="Arial" w:cs="Arial"/>
        </w:rPr>
        <w:t>meaning confidence in the police could decrease.</w:t>
      </w:r>
    </w:p>
    <w:p w:rsidR="3EE79B5D" w:rsidP="4527E675" w:rsidRDefault="3EE79B5D" w14:paraId="28FC3E2F" w14:textId="24FD0ECA">
      <w:pPr>
        <w:jc w:val="left"/>
        <w:rPr>
          <w:rFonts w:ascii="Arial" w:hAnsi="Arial" w:eastAsia="Arial" w:cs="Arial"/>
          <w:u w:val="single"/>
        </w:rPr>
      </w:pPr>
      <w:r w:rsidRPr="4527E675" w:rsidR="3EE79B5D">
        <w:rPr>
          <w:rFonts w:ascii="Arial" w:hAnsi="Arial" w:eastAsia="Arial" w:cs="Arial"/>
          <w:u w:val="single"/>
        </w:rPr>
        <w:t>Aim and Objectives</w:t>
      </w:r>
    </w:p>
    <w:p w:rsidR="538F9542" w:rsidP="4527E675" w:rsidRDefault="538F9542" w14:paraId="217AF9C7" w14:textId="013DEB76">
      <w:pPr>
        <w:spacing w:line="480" w:lineRule="auto"/>
        <w:jc w:val="left"/>
        <w:rPr>
          <w:rFonts w:ascii="Arial" w:hAnsi="Arial" w:eastAsia="Arial" w:cs="Arial"/>
          <w:u w:val="none"/>
        </w:rPr>
      </w:pPr>
      <w:r w:rsidRPr="4527E675" w:rsidR="538F9542">
        <w:rPr>
          <w:rFonts w:ascii="Arial" w:hAnsi="Arial" w:eastAsia="Arial" w:cs="Arial"/>
          <w:u w:val="none"/>
        </w:rPr>
        <w:t xml:space="preserve">The aim of the topic is to discuss the increase of knife crime and the issues this is </w:t>
      </w:r>
      <w:r w:rsidRPr="4527E675" w:rsidR="58510AE1">
        <w:rPr>
          <w:rFonts w:ascii="Arial" w:hAnsi="Arial" w:eastAsia="Arial" w:cs="Arial"/>
          <w:u w:val="none"/>
        </w:rPr>
        <w:t>causing</w:t>
      </w:r>
      <w:r w:rsidRPr="4527E675" w:rsidR="538F9542">
        <w:rPr>
          <w:rFonts w:ascii="Arial" w:hAnsi="Arial" w:eastAsia="Arial" w:cs="Arial"/>
          <w:u w:val="none"/>
        </w:rPr>
        <w:t xml:space="preserve"> within North London and </w:t>
      </w:r>
      <w:r w:rsidRPr="4527E675" w:rsidR="71F32D67">
        <w:rPr>
          <w:rFonts w:ascii="Arial" w:hAnsi="Arial" w:eastAsia="Arial" w:cs="Arial"/>
          <w:u w:val="none"/>
        </w:rPr>
        <w:t>the strategies the Police are using to prevent this major ongoing crime</w:t>
      </w:r>
      <w:r w:rsidRPr="4527E675" w:rsidR="1294D1F6">
        <w:rPr>
          <w:rFonts w:ascii="Arial" w:hAnsi="Arial" w:eastAsia="Arial" w:cs="Arial"/>
          <w:u w:val="none"/>
        </w:rPr>
        <w:t xml:space="preserve">. One of the </w:t>
      </w:r>
      <w:r w:rsidRPr="4527E675" w:rsidR="1294D1F6">
        <w:rPr>
          <w:rFonts w:ascii="Arial" w:hAnsi="Arial" w:eastAsia="Arial" w:cs="Arial"/>
          <w:u w:val="none"/>
        </w:rPr>
        <w:t>objectives</w:t>
      </w:r>
      <w:r w:rsidRPr="4527E675" w:rsidR="1294D1F6">
        <w:rPr>
          <w:rFonts w:ascii="Arial" w:hAnsi="Arial" w:eastAsia="Arial" w:cs="Arial"/>
          <w:u w:val="none"/>
        </w:rPr>
        <w:t xml:space="preserve"> is to </w:t>
      </w:r>
      <w:r w:rsidRPr="4527E675" w:rsidR="1294D1F6">
        <w:rPr>
          <w:rFonts w:ascii="Arial" w:hAnsi="Arial" w:eastAsia="Arial" w:cs="Arial"/>
          <w:u w:val="none"/>
        </w:rPr>
        <w:t>identify</w:t>
      </w:r>
      <w:r w:rsidRPr="4527E675" w:rsidR="1294D1F6">
        <w:rPr>
          <w:rFonts w:ascii="Arial" w:hAnsi="Arial" w:eastAsia="Arial" w:cs="Arial"/>
          <w:u w:val="none"/>
        </w:rPr>
        <w:t xml:space="preserve"> why knife crime is on the increase and how this has become a major issue </w:t>
      </w:r>
      <w:r w:rsidRPr="4527E675" w:rsidR="50073777">
        <w:rPr>
          <w:rFonts w:ascii="Arial" w:hAnsi="Arial" w:eastAsia="Arial" w:cs="Arial"/>
          <w:u w:val="none"/>
        </w:rPr>
        <w:t>quickly across the boroughs of North London.</w:t>
      </w:r>
      <w:r w:rsidRPr="4527E675" w:rsidR="31CCA847">
        <w:rPr>
          <w:rFonts w:ascii="Arial" w:hAnsi="Arial" w:eastAsia="Arial" w:cs="Arial"/>
          <w:u w:val="none"/>
        </w:rPr>
        <w:t xml:space="preserve"> This </w:t>
      </w:r>
      <w:r w:rsidRPr="4527E675" w:rsidR="31CCA847">
        <w:rPr>
          <w:rFonts w:ascii="Arial" w:hAnsi="Arial" w:eastAsia="Arial" w:cs="Arial"/>
          <w:u w:val="none"/>
        </w:rPr>
        <w:t>objective</w:t>
      </w:r>
      <w:r w:rsidRPr="4527E675" w:rsidR="31CCA847">
        <w:rPr>
          <w:rFonts w:ascii="Arial" w:hAnsi="Arial" w:eastAsia="Arial" w:cs="Arial"/>
          <w:u w:val="none"/>
        </w:rPr>
        <w:t xml:space="preserve"> will be conducted using a lit</w:t>
      </w:r>
      <w:r w:rsidRPr="4527E675" w:rsidR="1080B462">
        <w:rPr>
          <w:rFonts w:ascii="Arial" w:hAnsi="Arial" w:eastAsia="Arial" w:cs="Arial"/>
          <w:u w:val="none"/>
        </w:rPr>
        <w:t>erature review by</w:t>
      </w:r>
      <w:r w:rsidRPr="4527E675" w:rsidR="695165E2">
        <w:rPr>
          <w:rFonts w:ascii="Arial" w:hAnsi="Arial" w:eastAsia="Arial" w:cs="Arial"/>
          <w:u w:val="none"/>
        </w:rPr>
        <w:t xml:space="preserve"> discovering multiple sources to link to the research question </w:t>
      </w:r>
      <w:r w:rsidRPr="4527E675" w:rsidR="41BADB14">
        <w:rPr>
          <w:rFonts w:ascii="Arial" w:hAnsi="Arial" w:eastAsia="Arial" w:cs="Arial"/>
          <w:u w:val="none"/>
        </w:rPr>
        <w:t>and how knife crime has escalated in North London.</w:t>
      </w:r>
      <w:r w:rsidRPr="4527E675" w:rsidR="50073777">
        <w:rPr>
          <w:rFonts w:ascii="Arial" w:hAnsi="Arial" w:eastAsia="Arial" w:cs="Arial"/>
          <w:u w:val="none"/>
        </w:rPr>
        <w:t xml:space="preserve"> Another </w:t>
      </w:r>
      <w:r w:rsidRPr="4527E675" w:rsidR="50073777">
        <w:rPr>
          <w:rFonts w:ascii="Arial" w:hAnsi="Arial" w:eastAsia="Arial" w:cs="Arial"/>
          <w:u w:val="none"/>
        </w:rPr>
        <w:t>objective</w:t>
      </w:r>
      <w:r w:rsidRPr="4527E675" w:rsidR="50073777">
        <w:rPr>
          <w:rFonts w:ascii="Arial" w:hAnsi="Arial" w:eastAsia="Arial" w:cs="Arial"/>
          <w:u w:val="none"/>
        </w:rPr>
        <w:t xml:space="preserve"> is to </w:t>
      </w:r>
      <w:r w:rsidRPr="4527E675" w:rsidR="12BCBEE7">
        <w:rPr>
          <w:rFonts w:ascii="Arial" w:hAnsi="Arial" w:eastAsia="Arial" w:cs="Arial"/>
          <w:u w:val="none"/>
        </w:rPr>
        <w:t>identify</w:t>
      </w:r>
      <w:r w:rsidRPr="4527E675" w:rsidR="12BCBEE7">
        <w:rPr>
          <w:rFonts w:ascii="Arial" w:hAnsi="Arial" w:eastAsia="Arial" w:cs="Arial"/>
          <w:u w:val="none"/>
        </w:rPr>
        <w:t xml:space="preserve"> if the strategies the metropolitan police are using are effective and efficient as the strategies can also be compa</w:t>
      </w:r>
      <w:r w:rsidRPr="4527E675" w:rsidR="56534ABF">
        <w:rPr>
          <w:rFonts w:ascii="Arial" w:hAnsi="Arial" w:eastAsia="Arial" w:cs="Arial"/>
          <w:u w:val="none"/>
        </w:rPr>
        <w:t>red to discover which strategies are reliable.</w:t>
      </w:r>
      <w:r w:rsidRPr="4527E675" w:rsidR="68083A27">
        <w:rPr>
          <w:rFonts w:ascii="Arial" w:hAnsi="Arial" w:eastAsia="Arial" w:cs="Arial"/>
          <w:u w:val="none"/>
        </w:rPr>
        <w:t xml:space="preserve"> This</w:t>
      </w:r>
      <w:r w:rsidRPr="4527E675" w:rsidR="56534ABF">
        <w:rPr>
          <w:rFonts w:ascii="Arial" w:hAnsi="Arial" w:eastAsia="Arial" w:cs="Arial"/>
          <w:u w:val="none"/>
        </w:rPr>
        <w:t xml:space="preserve"> </w:t>
      </w:r>
      <w:r w:rsidRPr="4527E675" w:rsidR="68083A27">
        <w:rPr>
          <w:rFonts w:ascii="Arial" w:hAnsi="Arial" w:eastAsia="Arial" w:cs="Arial"/>
          <w:u w:val="none"/>
        </w:rPr>
        <w:t>objective</w:t>
      </w:r>
      <w:r w:rsidRPr="4527E675" w:rsidR="68083A27">
        <w:rPr>
          <w:rFonts w:ascii="Arial" w:hAnsi="Arial" w:eastAsia="Arial" w:cs="Arial"/>
          <w:u w:val="none"/>
        </w:rPr>
        <w:t xml:space="preserve"> will also be conducted using a literature review by </w:t>
      </w:r>
      <w:r w:rsidRPr="4527E675" w:rsidR="3A759D63">
        <w:rPr>
          <w:rFonts w:ascii="Arial" w:hAnsi="Arial" w:eastAsia="Arial" w:cs="Arial"/>
          <w:u w:val="none"/>
        </w:rPr>
        <w:t>identifying</w:t>
      </w:r>
      <w:r w:rsidRPr="4527E675" w:rsidR="3A759D63">
        <w:rPr>
          <w:rFonts w:ascii="Arial" w:hAnsi="Arial" w:eastAsia="Arial" w:cs="Arial"/>
          <w:u w:val="none"/>
        </w:rPr>
        <w:t xml:space="preserve"> the </w:t>
      </w:r>
      <w:r w:rsidRPr="4527E675" w:rsidR="141798C7">
        <w:rPr>
          <w:rFonts w:ascii="Arial" w:hAnsi="Arial" w:eastAsia="Arial" w:cs="Arial"/>
          <w:u w:val="none"/>
        </w:rPr>
        <w:t>positive</w:t>
      </w:r>
      <w:r w:rsidRPr="4527E675" w:rsidR="3A759D63">
        <w:rPr>
          <w:rFonts w:ascii="Arial" w:hAnsi="Arial" w:eastAsia="Arial" w:cs="Arial"/>
          <w:u w:val="none"/>
        </w:rPr>
        <w:t xml:space="preserve"> and negative impacts on the </w:t>
      </w:r>
      <w:r w:rsidRPr="4527E675" w:rsidR="310FB1F5">
        <w:rPr>
          <w:rFonts w:ascii="Arial" w:hAnsi="Arial" w:eastAsia="Arial" w:cs="Arial"/>
          <w:u w:val="none"/>
        </w:rPr>
        <w:t>strategies</w:t>
      </w:r>
      <w:r w:rsidRPr="4527E675" w:rsidR="3A759D63">
        <w:rPr>
          <w:rFonts w:ascii="Arial" w:hAnsi="Arial" w:eastAsia="Arial" w:cs="Arial"/>
          <w:u w:val="none"/>
        </w:rPr>
        <w:t xml:space="preserve"> the police use to decrease knife crime wi</w:t>
      </w:r>
      <w:r w:rsidRPr="4527E675" w:rsidR="2E4EA87E">
        <w:rPr>
          <w:rFonts w:ascii="Arial" w:hAnsi="Arial" w:eastAsia="Arial" w:cs="Arial"/>
          <w:u w:val="none"/>
        </w:rPr>
        <w:t>thin the boroughs chosen.</w:t>
      </w:r>
      <w:r w:rsidRPr="4527E675" w:rsidR="68083A27">
        <w:rPr>
          <w:rFonts w:ascii="Arial" w:hAnsi="Arial" w:eastAsia="Arial" w:cs="Arial"/>
          <w:u w:val="none"/>
        </w:rPr>
        <w:t xml:space="preserve"> </w:t>
      </w:r>
      <w:r w:rsidRPr="4527E675" w:rsidR="56534ABF">
        <w:rPr>
          <w:rFonts w:ascii="Arial" w:hAnsi="Arial" w:eastAsia="Arial" w:cs="Arial"/>
          <w:u w:val="none"/>
        </w:rPr>
        <w:t xml:space="preserve">The </w:t>
      </w:r>
      <w:r w:rsidRPr="4527E675" w:rsidR="56534ABF">
        <w:rPr>
          <w:rFonts w:ascii="Arial" w:hAnsi="Arial" w:eastAsia="Arial" w:cs="Arial"/>
          <w:u w:val="none"/>
        </w:rPr>
        <w:t xml:space="preserve">final </w:t>
      </w:r>
      <w:r w:rsidRPr="4527E675" w:rsidR="0B235204">
        <w:rPr>
          <w:rFonts w:ascii="Arial" w:hAnsi="Arial" w:eastAsia="Arial" w:cs="Arial"/>
          <w:u w:val="none"/>
        </w:rPr>
        <w:t>objective</w:t>
      </w:r>
      <w:r w:rsidRPr="4527E675" w:rsidR="0B235204">
        <w:rPr>
          <w:rFonts w:ascii="Arial" w:hAnsi="Arial" w:eastAsia="Arial" w:cs="Arial"/>
          <w:u w:val="none"/>
        </w:rPr>
        <w:t xml:space="preserve"> is to evaluate the impact knife crime has on victims </w:t>
      </w:r>
      <w:r w:rsidRPr="4527E675" w:rsidR="3DC79742">
        <w:rPr>
          <w:rFonts w:ascii="Arial" w:hAnsi="Arial" w:eastAsia="Arial" w:cs="Arial"/>
          <w:u w:val="none"/>
        </w:rPr>
        <w:t xml:space="preserve">within local </w:t>
      </w:r>
      <w:r w:rsidRPr="4527E675" w:rsidR="38ADFD31">
        <w:rPr>
          <w:rFonts w:ascii="Arial" w:hAnsi="Arial" w:eastAsia="Arial" w:cs="Arial"/>
          <w:u w:val="none"/>
        </w:rPr>
        <w:t>communities</w:t>
      </w:r>
      <w:r w:rsidRPr="4527E675" w:rsidR="3DC79742">
        <w:rPr>
          <w:rFonts w:ascii="Arial" w:hAnsi="Arial" w:eastAsia="Arial" w:cs="Arial"/>
          <w:u w:val="none"/>
        </w:rPr>
        <w:t xml:space="preserve"> around the boroughs such as </w:t>
      </w:r>
      <w:r w:rsidRPr="4527E675" w:rsidR="349EB91A">
        <w:rPr>
          <w:rFonts w:ascii="Arial" w:hAnsi="Arial" w:eastAsia="Arial" w:cs="Arial"/>
          <w:u w:val="none"/>
        </w:rPr>
        <w:t>Haringey</w:t>
      </w:r>
      <w:r w:rsidRPr="4527E675" w:rsidR="3DC79742">
        <w:rPr>
          <w:rFonts w:ascii="Arial" w:hAnsi="Arial" w:eastAsia="Arial" w:cs="Arial"/>
          <w:u w:val="none"/>
        </w:rPr>
        <w:t xml:space="preserve">, </w:t>
      </w:r>
      <w:r w:rsidRPr="4527E675" w:rsidR="79F7AF4E">
        <w:rPr>
          <w:rFonts w:ascii="Arial" w:hAnsi="Arial" w:eastAsia="Arial" w:cs="Arial"/>
          <w:u w:val="none"/>
        </w:rPr>
        <w:t>Enfield</w:t>
      </w:r>
      <w:r w:rsidRPr="4527E675" w:rsidR="3DC79742">
        <w:rPr>
          <w:rFonts w:ascii="Arial" w:hAnsi="Arial" w:eastAsia="Arial" w:cs="Arial"/>
          <w:u w:val="none"/>
        </w:rPr>
        <w:t xml:space="preserve"> and </w:t>
      </w:r>
      <w:r w:rsidRPr="4527E675" w:rsidR="719B5525">
        <w:rPr>
          <w:rFonts w:ascii="Arial" w:hAnsi="Arial" w:eastAsia="Arial" w:cs="Arial"/>
          <w:u w:val="none"/>
        </w:rPr>
        <w:t>B</w:t>
      </w:r>
      <w:r w:rsidRPr="4527E675" w:rsidR="3DC79742">
        <w:rPr>
          <w:rFonts w:ascii="Arial" w:hAnsi="Arial" w:eastAsia="Arial" w:cs="Arial"/>
          <w:u w:val="none"/>
        </w:rPr>
        <w:t xml:space="preserve">arnet and how </w:t>
      </w:r>
      <w:r w:rsidRPr="4527E675" w:rsidR="28621E71">
        <w:rPr>
          <w:rFonts w:ascii="Arial" w:hAnsi="Arial" w:eastAsia="Arial" w:cs="Arial"/>
          <w:u w:val="none"/>
        </w:rPr>
        <w:t>these boroughs are supported.</w:t>
      </w:r>
      <w:r w:rsidRPr="4527E675" w:rsidR="7BD324BF">
        <w:rPr>
          <w:rFonts w:ascii="Arial" w:hAnsi="Arial" w:eastAsia="Arial" w:cs="Arial"/>
          <w:u w:val="none"/>
        </w:rPr>
        <w:t xml:space="preserve"> This objective will be conducted by providing a questionnaire to members of the public to gather their thoughts on</w:t>
      </w:r>
      <w:r w:rsidRPr="4527E675" w:rsidR="60E9D8BF">
        <w:rPr>
          <w:rFonts w:ascii="Arial" w:hAnsi="Arial" w:eastAsia="Arial" w:cs="Arial"/>
          <w:u w:val="none"/>
        </w:rPr>
        <w:t xml:space="preserve"> knife crime within North London and potentially how members of the public within the </w:t>
      </w:r>
      <w:r w:rsidRPr="4527E675" w:rsidR="0503D6D3">
        <w:rPr>
          <w:rFonts w:ascii="Arial" w:hAnsi="Arial" w:eastAsia="Arial" w:cs="Arial"/>
          <w:u w:val="none"/>
        </w:rPr>
        <w:t>N</w:t>
      </w:r>
      <w:r w:rsidRPr="4527E675" w:rsidR="60E9D8BF">
        <w:rPr>
          <w:rFonts w:ascii="Arial" w:hAnsi="Arial" w:eastAsia="Arial" w:cs="Arial"/>
          <w:u w:val="none"/>
        </w:rPr>
        <w:t xml:space="preserve">orth </w:t>
      </w:r>
      <w:r w:rsidRPr="4527E675" w:rsidR="19E032B9">
        <w:rPr>
          <w:rFonts w:ascii="Arial" w:hAnsi="Arial" w:eastAsia="Arial" w:cs="Arial"/>
          <w:u w:val="none"/>
        </w:rPr>
        <w:t>London</w:t>
      </w:r>
      <w:r w:rsidRPr="4527E675" w:rsidR="60E9D8BF">
        <w:rPr>
          <w:rFonts w:ascii="Arial" w:hAnsi="Arial" w:eastAsia="Arial" w:cs="Arial"/>
          <w:u w:val="none"/>
        </w:rPr>
        <w:t xml:space="preserve"> boroughs feel about knife crime in their area </w:t>
      </w:r>
      <w:r w:rsidRPr="4527E675" w:rsidR="44796BF5">
        <w:rPr>
          <w:rFonts w:ascii="Arial" w:hAnsi="Arial" w:eastAsia="Arial" w:cs="Arial"/>
          <w:u w:val="none"/>
        </w:rPr>
        <w:t>to see if the police are doing their job to the highest standards that the public ex</w:t>
      </w:r>
      <w:r w:rsidRPr="4527E675" w:rsidR="7E424619">
        <w:rPr>
          <w:rFonts w:ascii="Arial" w:hAnsi="Arial" w:eastAsia="Arial" w:cs="Arial"/>
          <w:u w:val="none"/>
        </w:rPr>
        <w:t>pect</w:t>
      </w:r>
      <w:r w:rsidRPr="4527E675" w:rsidR="44796BF5">
        <w:rPr>
          <w:rFonts w:ascii="Arial" w:hAnsi="Arial" w:eastAsia="Arial" w:cs="Arial"/>
          <w:u w:val="none"/>
        </w:rPr>
        <w:t xml:space="preserve"> or if </w:t>
      </w:r>
      <w:r w:rsidRPr="4527E675" w:rsidR="65BB8A1F">
        <w:rPr>
          <w:rFonts w:ascii="Arial" w:hAnsi="Arial" w:eastAsia="Arial" w:cs="Arial"/>
          <w:u w:val="none"/>
        </w:rPr>
        <w:t>improvements</w:t>
      </w:r>
      <w:r w:rsidRPr="4527E675" w:rsidR="44796BF5">
        <w:rPr>
          <w:rFonts w:ascii="Arial" w:hAnsi="Arial" w:eastAsia="Arial" w:cs="Arial"/>
          <w:u w:val="none"/>
        </w:rPr>
        <w:t xml:space="preserve"> are needed as soon as possible.</w:t>
      </w:r>
    </w:p>
    <w:p w:rsidR="3EE79B5D" w:rsidP="4527E675" w:rsidRDefault="3EE79B5D" w14:paraId="04E824D1" w14:textId="32F73E68">
      <w:pPr>
        <w:spacing w:line="480" w:lineRule="auto"/>
        <w:jc w:val="left"/>
        <w:rPr>
          <w:rFonts w:ascii="Arial" w:hAnsi="Arial" w:eastAsia="Arial" w:cs="Arial"/>
          <w:u w:val="single"/>
        </w:rPr>
      </w:pPr>
      <w:r w:rsidRPr="4AD4EBA0" w:rsidR="3EE79B5D">
        <w:rPr>
          <w:rFonts w:ascii="Arial" w:hAnsi="Arial" w:eastAsia="Arial" w:cs="Arial"/>
          <w:u w:val="single"/>
        </w:rPr>
        <w:t>Methods</w:t>
      </w:r>
    </w:p>
    <w:p w:rsidR="4527E675" w:rsidP="4527E675" w:rsidRDefault="4527E675" w14:paraId="5DD57C3E" w14:textId="5B577C27">
      <w:pPr>
        <w:spacing w:line="480" w:lineRule="auto"/>
        <w:jc w:val="left"/>
        <w:rPr>
          <w:rFonts w:ascii="Arial" w:hAnsi="Arial" w:eastAsia="Arial" w:cs="Arial"/>
          <w:u w:val="none"/>
        </w:rPr>
      </w:pPr>
      <w:r w:rsidRPr="4AD4EBA0" w:rsidR="37420FA3">
        <w:rPr>
          <w:rFonts w:ascii="Arial" w:hAnsi="Arial" w:eastAsia="Arial" w:cs="Arial"/>
          <w:u w:val="none"/>
        </w:rPr>
        <w:t xml:space="preserve">One of the methods conducted will be a literature review for </w:t>
      </w:r>
      <w:r w:rsidRPr="4AD4EBA0" w:rsidR="37420FA3">
        <w:rPr>
          <w:rFonts w:ascii="Arial" w:hAnsi="Arial" w:eastAsia="Arial" w:cs="Arial"/>
          <w:u w:val="none"/>
        </w:rPr>
        <w:t>objectives</w:t>
      </w:r>
      <w:r w:rsidRPr="4AD4EBA0" w:rsidR="37420FA3">
        <w:rPr>
          <w:rFonts w:ascii="Arial" w:hAnsi="Arial" w:eastAsia="Arial" w:cs="Arial"/>
          <w:u w:val="none"/>
        </w:rPr>
        <w:t xml:space="preserve"> one and two</w:t>
      </w:r>
      <w:r w:rsidRPr="4AD4EBA0" w:rsidR="35A9A854">
        <w:rPr>
          <w:rFonts w:ascii="Arial" w:hAnsi="Arial" w:eastAsia="Arial" w:cs="Arial"/>
          <w:u w:val="none"/>
        </w:rPr>
        <w:t xml:space="preserve">. The literature review will consist of relevant literature involving </w:t>
      </w:r>
      <w:r w:rsidRPr="4AD4EBA0" w:rsidR="35A9A854">
        <w:rPr>
          <w:rFonts w:ascii="Arial" w:hAnsi="Arial" w:eastAsia="Arial" w:cs="Arial"/>
          <w:u w:val="none"/>
        </w:rPr>
        <w:t>major iss</w:t>
      </w:r>
      <w:r w:rsidRPr="4AD4EBA0" w:rsidR="14814242">
        <w:rPr>
          <w:rFonts w:ascii="Arial" w:hAnsi="Arial" w:eastAsia="Arial" w:cs="Arial"/>
          <w:u w:val="none"/>
        </w:rPr>
        <w:t>ues</w:t>
      </w:r>
      <w:r w:rsidRPr="4AD4EBA0" w:rsidR="14814242">
        <w:rPr>
          <w:rFonts w:ascii="Arial" w:hAnsi="Arial" w:eastAsia="Arial" w:cs="Arial"/>
          <w:u w:val="none"/>
        </w:rPr>
        <w:t xml:space="preserve"> with knife crime in the boroughs of North London </w:t>
      </w:r>
      <w:r w:rsidRPr="4AD4EBA0" w:rsidR="4374EC49">
        <w:rPr>
          <w:rFonts w:ascii="Arial" w:hAnsi="Arial" w:eastAsia="Arial" w:cs="Arial"/>
          <w:u w:val="none"/>
        </w:rPr>
        <w:t>and to discover the</w:t>
      </w:r>
      <w:r w:rsidRPr="4AD4EBA0" w:rsidR="0F0E0406">
        <w:rPr>
          <w:rFonts w:ascii="Arial" w:hAnsi="Arial" w:eastAsia="Arial" w:cs="Arial"/>
          <w:u w:val="none"/>
        </w:rPr>
        <w:t xml:space="preserve"> relevant literature involving multiple strategies used to tackle the issue</w:t>
      </w:r>
      <w:r w:rsidRPr="4AD4EBA0" w:rsidR="5E101AA2">
        <w:rPr>
          <w:rFonts w:ascii="Arial" w:hAnsi="Arial" w:eastAsia="Arial" w:cs="Arial"/>
          <w:u w:val="none"/>
        </w:rPr>
        <w:t xml:space="preserve">. The literature review will support the research question by </w:t>
      </w:r>
      <w:r w:rsidRPr="4AD4EBA0" w:rsidR="107C3141">
        <w:rPr>
          <w:rFonts w:ascii="Arial" w:hAnsi="Arial" w:eastAsia="Arial" w:cs="Arial"/>
          <w:u w:val="none"/>
        </w:rPr>
        <w:t xml:space="preserve">providing information prior to the topic. </w:t>
      </w:r>
      <w:r w:rsidRPr="4AD4EBA0" w:rsidR="62CD758D">
        <w:rPr>
          <w:rFonts w:ascii="Arial" w:hAnsi="Arial" w:eastAsia="Arial" w:cs="Arial"/>
          <w:u w:val="none"/>
        </w:rPr>
        <w:t xml:space="preserve">According to Snyder (2019) a literature review is a key method to use gain a better understanding </w:t>
      </w:r>
      <w:r w:rsidRPr="4AD4EBA0" w:rsidR="03D39470">
        <w:rPr>
          <w:rFonts w:ascii="Arial" w:hAnsi="Arial" w:eastAsia="Arial" w:cs="Arial"/>
          <w:u w:val="none"/>
        </w:rPr>
        <w:t>or improvement of knowledge on a topic chosen.</w:t>
      </w:r>
      <w:r w:rsidRPr="4AD4EBA0" w:rsidR="4A757ED9">
        <w:rPr>
          <w:rFonts w:ascii="Arial" w:hAnsi="Arial" w:eastAsia="Arial" w:cs="Arial"/>
          <w:u w:val="none"/>
        </w:rPr>
        <w:t xml:space="preserve"> </w:t>
      </w:r>
      <w:r w:rsidRPr="4AD4EBA0" w:rsidR="34AD606E">
        <w:rPr>
          <w:rFonts w:ascii="Arial" w:hAnsi="Arial" w:eastAsia="Arial" w:cs="Arial"/>
          <w:u w:val="none"/>
        </w:rPr>
        <w:t>Another method to be considered will be a questionnaire using the qu</w:t>
      </w:r>
      <w:r w:rsidRPr="4AD4EBA0" w:rsidR="251C4EAE">
        <w:rPr>
          <w:rFonts w:ascii="Arial" w:hAnsi="Arial" w:eastAsia="Arial" w:cs="Arial"/>
          <w:u w:val="none"/>
        </w:rPr>
        <w:t>antitative method for the research</w:t>
      </w:r>
      <w:r w:rsidRPr="4AD4EBA0" w:rsidR="614DADED">
        <w:rPr>
          <w:rFonts w:ascii="Arial" w:hAnsi="Arial" w:eastAsia="Arial" w:cs="Arial"/>
          <w:u w:val="none"/>
        </w:rPr>
        <w:t xml:space="preserve"> for </w:t>
      </w:r>
      <w:r w:rsidRPr="4AD4EBA0" w:rsidR="614DADED">
        <w:rPr>
          <w:rFonts w:ascii="Arial" w:hAnsi="Arial" w:eastAsia="Arial" w:cs="Arial"/>
          <w:u w:val="none"/>
        </w:rPr>
        <w:t>objective</w:t>
      </w:r>
      <w:r w:rsidRPr="4AD4EBA0" w:rsidR="614DADED">
        <w:rPr>
          <w:rFonts w:ascii="Arial" w:hAnsi="Arial" w:eastAsia="Arial" w:cs="Arial"/>
          <w:u w:val="none"/>
        </w:rPr>
        <w:t xml:space="preserve"> three</w:t>
      </w:r>
      <w:r w:rsidRPr="4AD4EBA0" w:rsidR="251C4EAE">
        <w:rPr>
          <w:rFonts w:ascii="Arial" w:hAnsi="Arial" w:eastAsia="Arial" w:cs="Arial"/>
          <w:u w:val="none"/>
        </w:rPr>
        <w:t xml:space="preserve">. </w:t>
      </w:r>
      <w:r w:rsidRPr="4AD4EBA0" w:rsidR="76B9E45F">
        <w:rPr>
          <w:rFonts w:ascii="Arial" w:hAnsi="Arial" w:eastAsia="Arial" w:cs="Arial"/>
          <w:u w:val="none"/>
        </w:rPr>
        <w:t xml:space="preserve">This method is essential as </w:t>
      </w:r>
      <w:r w:rsidRPr="4AD4EBA0" w:rsidR="33DBC4AE">
        <w:rPr>
          <w:rFonts w:ascii="Arial" w:hAnsi="Arial" w:eastAsia="Arial" w:cs="Arial"/>
          <w:u w:val="none"/>
        </w:rPr>
        <w:t xml:space="preserve">the questionnaire can gather information such as </w:t>
      </w:r>
      <w:r w:rsidRPr="4AD4EBA0" w:rsidR="1436887B">
        <w:rPr>
          <w:rFonts w:ascii="Arial" w:hAnsi="Arial" w:eastAsia="Arial" w:cs="Arial"/>
          <w:u w:val="none"/>
        </w:rPr>
        <w:t>dissimilar</w:t>
      </w:r>
      <w:r w:rsidRPr="4AD4EBA0" w:rsidR="33DBC4AE">
        <w:rPr>
          <w:rFonts w:ascii="Arial" w:hAnsi="Arial" w:eastAsia="Arial" w:cs="Arial"/>
          <w:u w:val="none"/>
        </w:rPr>
        <w:t xml:space="preserve"> opinions</w:t>
      </w:r>
      <w:r w:rsidRPr="4AD4EBA0" w:rsidR="62EABDD9">
        <w:rPr>
          <w:rFonts w:ascii="Arial" w:hAnsi="Arial" w:eastAsia="Arial" w:cs="Arial"/>
          <w:u w:val="none"/>
        </w:rPr>
        <w:t xml:space="preserve"> </w:t>
      </w:r>
      <w:r w:rsidRPr="4AD4EBA0" w:rsidR="484B80F8">
        <w:rPr>
          <w:rFonts w:ascii="Arial" w:hAnsi="Arial" w:eastAsia="Arial" w:cs="Arial"/>
          <w:u w:val="none"/>
        </w:rPr>
        <w:t xml:space="preserve">about the topic as members of the public will have </w:t>
      </w:r>
      <w:r w:rsidRPr="4AD4EBA0" w:rsidR="484B80F8">
        <w:rPr>
          <w:rFonts w:ascii="Arial" w:hAnsi="Arial" w:eastAsia="Arial" w:cs="Arial"/>
          <w:u w:val="none"/>
        </w:rPr>
        <w:t>different aspects</w:t>
      </w:r>
      <w:r w:rsidRPr="4AD4EBA0" w:rsidR="484B80F8">
        <w:rPr>
          <w:rFonts w:ascii="Arial" w:hAnsi="Arial" w:eastAsia="Arial" w:cs="Arial"/>
          <w:u w:val="none"/>
        </w:rPr>
        <w:t xml:space="preserve"> </w:t>
      </w:r>
      <w:r w:rsidRPr="4AD4EBA0" w:rsidR="5CBA68F9">
        <w:rPr>
          <w:rFonts w:ascii="Arial" w:hAnsi="Arial" w:eastAsia="Arial" w:cs="Arial"/>
          <w:u w:val="none"/>
        </w:rPr>
        <w:t>on the type of crime involved within the discussion</w:t>
      </w:r>
      <w:r w:rsidRPr="4AD4EBA0" w:rsidR="1E9F3E67">
        <w:rPr>
          <w:rFonts w:ascii="Arial" w:hAnsi="Arial" w:eastAsia="Arial" w:cs="Arial"/>
          <w:u w:val="none"/>
        </w:rPr>
        <w:t xml:space="preserve"> </w:t>
      </w:r>
      <w:r w:rsidRPr="4AD4EBA0" w:rsidR="1E9F3E67">
        <w:rPr>
          <w:rFonts w:ascii="Arial" w:hAnsi="Arial" w:eastAsia="Arial" w:cs="Arial"/>
          <w:u w:val="none"/>
        </w:rPr>
        <w:t>providing</w:t>
      </w:r>
      <w:r w:rsidRPr="4AD4EBA0" w:rsidR="1E9F3E67">
        <w:rPr>
          <w:rFonts w:ascii="Arial" w:hAnsi="Arial" w:eastAsia="Arial" w:cs="Arial"/>
          <w:u w:val="none"/>
        </w:rPr>
        <w:t xml:space="preserve"> </w:t>
      </w:r>
      <w:r w:rsidRPr="4AD4EBA0" w:rsidR="1E9F3E67">
        <w:rPr>
          <w:rFonts w:ascii="Arial" w:hAnsi="Arial" w:eastAsia="Arial" w:cs="Arial"/>
          <w:u w:val="none"/>
        </w:rPr>
        <w:t>an easy way</w:t>
      </w:r>
      <w:r w:rsidRPr="4AD4EBA0" w:rsidR="1E9F3E67">
        <w:rPr>
          <w:rFonts w:ascii="Arial" w:hAnsi="Arial" w:eastAsia="Arial" w:cs="Arial"/>
          <w:u w:val="none"/>
        </w:rPr>
        <w:t xml:space="preserve"> to collect data. </w:t>
      </w:r>
      <w:r w:rsidRPr="4AD4EBA0" w:rsidR="355DAA9D">
        <w:rPr>
          <w:rFonts w:ascii="Arial" w:hAnsi="Arial" w:eastAsia="Arial" w:cs="Arial"/>
          <w:u w:val="none"/>
        </w:rPr>
        <w:t xml:space="preserve">Naser (2024) states that a quantitative survey provides multiple opinions </w:t>
      </w:r>
      <w:r w:rsidRPr="4AD4EBA0" w:rsidR="2A75BFA3">
        <w:rPr>
          <w:rFonts w:ascii="Arial" w:hAnsi="Arial" w:eastAsia="Arial" w:cs="Arial"/>
          <w:u w:val="none"/>
        </w:rPr>
        <w:t>on a topic which can be used to see how opinions can differ from other members of the public's perspective.</w:t>
      </w:r>
      <w:r w:rsidRPr="4AD4EBA0" w:rsidR="269120AE">
        <w:rPr>
          <w:rFonts w:ascii="Arial" w:hAnsi="Arial" w:eastAsia="Arial" w:cs="Arial"/>
          <w:u w:val="none"/>
        </w:rPr>
        <w:t xml:space="preserve"> Another reason this survey is important is because </w:t>
      </w:r>
      <w:r w:rsidRPr="4AD4EBA0" w:rsidR="5C826188">
        <w:rPr>
          <w:rFonts w:ascii="Arial" w:hAnsi="Arial" w:eastAsia="Arial" w:cs="Arial"/>
          <w:u w:val="none"/>
        </w:rPr>
        <w:t xml:space="preserve">the survey can show the views from an </w:t>
      </w:r>
      <w:r w:rsidRPr="4AD4EBA0" w:rsidR="2F3B3C7E">
        <w:rPr>
          <w:rFonts w:ascii="Arial" w:hAnsi="Arial" w:eastAsia="Arial" w:cs="Arial"/>
          <w:u w:val="none"/>
        </w:rPr>
        <w:t>individual</w:t>
      </w:r>
      <w:r w:rsidRPr="4AD4EBA0" w:rsidR="5C826188">
        <w:rPr>
          <w:rFonts w:ascii="Arial" w:hAnsi="Arial" w:eastAsia="Arial" w:cs="Arial"/>
          <w:u w:val="none"/>
        </w:rPr>
        <w:t xml:space="preserve"> between 18 – 25 and 55</w:t>
      </w:r>
      <w:r w:rsidRPr="4AD4EBA0" w:rsidR="3BAAF17E">
        <w:rPr>
          <w:rFonts w:ascii="Arial" w:hAnsi="Arial" w:eastAsia="Arial" w:cs="Arial"/>
          <w:u w:val="none"/>
        </w:rPr>
        <w:t xml:space="preserve"> – </w:t>
      </w:r>
      <w:r w:rsidRPr="4AD4EBA0" w:rsidR="5C826188">
        <w:rPr>
          <w:rFonts w:ascii="Arial" w:hAnsi="Arial" w:eastAsia="Arial" w:cs="Arial"/>
          <w:u w:val="none"/>
        </w:rPr>
        <w:t>64</w:t>
      </w:r>
      <w:r w:rsidRPr="4AD4EBA0" w:rsidR="3BAAF17E">
        <w:rPr>
          <w:rFonts w:ascii="Arial" w:hAnsi="Arial" w:eastAsia="Arial" w:cs="Arial"/>
          <w:u w:val="none"/>
        </w:rPr>
        <w:t xml:space="preserve"> to provide a </w:t>
      </w:r>
      <w:r w:rsidRPr="4AD4EBA0" w:rsidR="3BAAF17E">
        <w:rPr>
          <w:rFonts w:ascii="Arial" w:hAnsi="Arial" w:eastAsia="Arial" w:cs="Arial"/>
          <w:u w:val="none"/>
        </w:rPr>
        <w:t>v</w:t>
      </w:r>
      <w:r w:rsidRPr="4AD4EBA0" w:rsidR="3BAAF17E">
        <w:rPr>
          <w:rFonts w:ascii="Arial" w:hAnsi="Arial" w:eastAsia="Arial" w:cs="Arial"/>
          <w:u w:val="none"/>
        </w:rPr>
        <w:t>a</w:t>
      </w:r>
      <w:r w:rsidRPr="4AD4EBA0" w:rsidR="3BAAF17E">
        <w:rPr>
          <w:rFonts w:ascii="Arial" w:hAnsi="Arial" w:eastAsia="Arial" w:cs="Arial"/>
          <w:u w:val="none"/>
        </w:rPr>
        <w:t>r</w:t>
      </w:r>
      <w:r w:rsidRPr="4AD4EBA0" w:rsidR="3BAAF17E">
        <w:rPr>
          <w:rFonts w:ascii="Arial" w:hAnsi="Arial" w:eastAsia="Arial" w:cs="Arial"/>
          <w:u w:val="none"/>
        </w:rPr>
        <w:t>i</w:t>
      </w:r>
      <w:r w:rsidRPr="4AD4EBA0" w:rsidR="3BAAF17E">
        <w:rPr>
          <w:rFonts w:ascii="Arial" w:hAnsi="Arial" w:eastAsia="Arial" w:cs="Arial"/>
          <w:u w:val="none"/>
        </w:rPr>
        <w:t>e</w:t>
      </w:r>
      <w:r w:rsidRPr="4AD4EBA0" w:rsidR="3BAAF17E">
        <w:rPr>
          <w:rFonts w:ascii="Arial" w:hAnsi="Arial" w:eastAsia="Arial" w:cs="Arial"/>
          <w:u w:val="none"/>
        </w:rPr>
        <w:t>t</w:t>
      </w:r>
      <w:r w:rsidRPr="4AD4EBA0" w:rsidR="3BAAF17E">
        <w:rPr>
          <w:rFonts w:ascii="Arial" w:hAnsi="Arial" w:eastAsia="Arial" w:cs="Arial"/>
          <w:u w:val="none"/>
        </w:rPr>
        <w:t>y</w:t>
      </w:r>
      <w:r w:rsidRPr="4AD4EBA0" w:rsidR="3BAAF17E">
        <w:rPr>
          <w:rFonts w:ascii="Arial" w:hAnsi="Arial" w:eastAsia="Arial" w:cs="Arial"/>
          <w:u w:val="none"/>
        </w:rPr>
        <w:t xml:space="preserve"> </w:t>
      </w:r>
      <w:r w:rsidRPr="4AD4EBA0" w:rsidR="3BAAF17E">
        <w:rPr>
          <w:rFonts w:ascii="Arial" w:hAnsi="Arial" w:eastAsia="Arial" w:cs="Arial"/>
          <w:u w:val="none"/>
        </w:rPr>
        <w:t>o</w:t>
      </w:r>
      <w:r w:rsidRPr="4AD4EBA0" w:rsidR="3BAAF17E">
        <w:rPr>
          <w:rFonts w:ascii="Arial" w:hAnsi="Arial" w:eastAsia="Arial" w:cs="Arial"/>
          <w:u w:val="none"/>
        </w:rPr>
        <w:t>f</w:t>
      </w:r>
      <w:r w:rsidRPr="4AD4EBA0" w:rsidR="3BAAF17E">
        <w:rPr>
          <w:rFonts w:ascii="Arial" w:hAnsi="Arial" w:eastAsia="Arial" w:cs="Arial"/>
          <w:u w:val="none"/>
        </w:rPr>
        <w:t xml:space="preserve"> </w:t>
      </w:r>
      <w:r w:rsidRPr="4AD4EBA0" w:rsidR="3BAAF17E">
        <w:rPr>
          <w:rFonts w:ascii="Arial" w:hAnsi="Arial" w:eastAsia="Arial" w:cs="Arial"/>
          <w:u w:val="none"/>
        </w:rPr>
        <w:t>a</w:t>
      </w:r>
      <w:r w:rsidRPr="4AD4EBA0" w:rsidR="3BAAF17E">
        <w:rPr>
          <w:rFonts w:ascii="Arial" w:hAnsi="Arial" w:eastAsia="Arial" w:cs="Arial"/>
          <w:u w:val="none"/>
        </w:rPr>
        <w:t>n</w:t>
      </w:r>
      <w:r w:rsidRPr="4AD4EBA0" w:rsidR="3BAAF17E">
        <w:rPr>
          <w:rFonts w:ascii="Arial" w:hAnsi="Arial" w:eastAsia="Arial" w:cs="Arial"/>
          <w:u w:val="none"/>
        </w:rPr>
        <w:t>s</w:t>
      </w:r>
      <w:r w:rsidRPr="4AD4EBA0" w:rsidR="3BAAF17E">
        <w:rPr>
          <w:rFonts w:ascii="Arial" w:hAnsi="Arial" w:eastAsia="Arial" w:cs="Arial"/>
          <w:u w:val="none"/>
        </w:rPr>
        <w:t>w</w:t>
      </w:r>
      <w:r w:rsidRPr="4AD4EBA0" w:rsidR="3BAAF17E">
        <w:rPr>
          <w:rFonts w:ascii="Arial" w:hAnsi="Arial" w:eastAsia="Arial" w:cs="Arial"/>
          <w:u w:val="none"/>
        </w:rPr>
        <w:t>e</w:t>
      </w:r>
      <w:r w:rsidRPr="4AD4EBA0" w:rsidR="3BAAF17E">
        <w:rPr>
          <w:rFonts w:ascii="Arial" w:hAnsi="Arial" w:eastAsia="Arial" w:cs="Arial"/>
          <w:u w:val="none"/>
        </w:rPr>
        <w:t>r</w:t>
      </w:r>
      <w:r w:rsidRPr="4AD4EBA0" w:rsidR="3BAAF17E">
        <w:rPr>
          <w:rFonts w:ascii="Arial" w:hAnsi="Arial" w:eastAsia="Arial" w:cs="Arial"/>
          <w:u w:val="none"/>
        </w:rPr>
        <w:t>s</w:t>
      </w:r>
      <w:r w:rsidRPr="4AD4EBA0" w:rsidR="3BAAF17E">
        <w:rPr>
          <w:rFonts w:ascii="Arial" w:hAnsi="Arial" w:eastAsia="Arial" w:cs="Arial"/>
          <w:u w:val="none"/>
        </w:rPr>
        <w:t>.</w:t>
      </w:r>
      <w:r w:rsidRPr="4AD4EBA0" w:rsidR="7BAE2677">
        <w:rPr>
          <w:rFonts w:ascii="Arial" w:hAnsi="Arial" w:eastAsia="Arial" w:cs="Arial"/>
          <w:u w:val="none"/>
        </w:rPr>
        <w:t xml:space="preserve"> </w:t>
      </w:r>
      <w:r w:rsidRPr="4AD4EBA0" w:rsidR="7C8897E1">
        <w:rPr>
          <w:rFonts w:ascii="Arial" w:hAnsi="Arial" w:eastAsia="Arial" w:cs="Arial"/>
          <w:u w:val="none"/>
        </w:rPr>
        <w:t xml:space="preserve">This </w:t>
      </w:r>
      <w:r w:rsidRPr="4AD4EBA0" w:rsidR="199937D7">
        <w:rPr>
          <w:rFonts w:ascii="Arial" w:hAnsi="Arial" w:eastAsia="Arial" w:cs="Arial"/>
          <w:u w:val="none"/>
        </w:rPr>
        <w:t xml:space="preserve">dissertation will be completed in a </w:t>
      </w:r>
      <w:r w:rsidRPr="4AD4EBA0" w:rsidR="199937D7">
        <w:rPr>
          <w:rFonts w:ascii="Arial" w:hAnsi="Arial" w:eastAsia="Arial" w:cs="Arial"/>
          <w:u w:val="none"/>
        </w:rPr>
        <w:t>timefram</w:t>
      </w:r>
      <w:r w:rsidRPr="4AD4EBA0" w:rsidR="1E4A0529">
        <w:rPr>
          <w:rFonts w:ascii="Arial" w:hAnsi="Arial" w:eastAsia="Arial" w:cs="Arial"/>
          <w:u w:val="none"/>
        </w:rPr>
        <w:t>e</w:t>
      </w:r>
      <w:r w:rsidRPr="4AD4EBA0" w:rsidR="199937D7">
        <w:rPr>
          <w:rFonts w:ascii="Arial" w:hAnsi="Arial" w:eastAsia="Arial" w:cs="Arial"/>
          <w:u w:val="none"/>
        </w:rPr>
        <w:t xml:space="preserve"> of 8 months</w:t>
      </w:r>
      <w:r w:rsidRPr="4AD4EBA0" w:rsidR="301AE31A">
        <w:rPr>
          <w:rFonts w:ascii="Arial" w:hAnsi="Arial" w:eastAsia="Arial" w:cs="Arial"/>
          <w:u w:val="none"/>
        </w:rPr>
        <w:t>. The questionnaire will consist of a minimum of 50 participants w</w:t>
      </w:r>
      <w:r w:rsidRPr="4AD4EBA0" w:rsidR="4FCD2917">
        <w:rPr>
          <w:rFonts w:ascii="Arial" w:hAnsi="Arial" w:eastAsia="Arial" w:cs="Arial"/>
          <w:u w:val="none"/>
        </w:rPr>
        <w:t xml:space="preserve">ith participants all being over the age of 18. The </w:t>
      </w:r>
      <w:r w:rsidRPr="4AD4EBA0" w:rsidR="4096E80B">
        <w:rPr>
          <w:rFonts w:ascii="Arial" w:hAnsi="Arial" w:eastAsia="Arial" w:cs="Arial"/>
          <w:u w:val="none"/>
        </w:rPr>
        <w:t>questionnaire</w:t>
      </w:r>
      <w:r w:rsidRPr="4AD4EBA0" w:rsidR="4FCD2917">
        <w:rPr>
          <w:rFonts w:ascii="Arial" w:hAnsi="Arial" w:eastAsia="Arial" w:cs="Arial"/>
          <w:u w:val="none"/>
        </w:rPr>
        <w:t xml:space="preserve"> will be produced on Microsoft forms and shared with members of the public</w:t>
      </w:r>
      <w:r w:rsidRPr="4AD4EBA0" w:rsidR="7B958004">
        <w:rPr>
          <w:rFonts w:ascii="Arial" w:hAnsi="Arial" w:eastAsia="Arial" w:cs="Arial"/>
          <w:u w:val="none"/>
        </w:rPr>
        <w:t xml:space="preserve"> by social media platforms.</w:t>
      </w:r>
    </w:p>
    <w:p w:rsidR="095DFDD8" w:rsidP="4527E675" w:rsidRDefault="095DFDD8" w14:paraId="529E7A34" w14:textId="3F76E9EB">
      <w:pPr>
        <w:spacing w:line="480" w:lineRule="auto"/>
        <w:jc w:val="left"/>
        <w:rPr>
          <w:rFonts w:ascii="Arial" w:hAnsi="Arial" w:eastAsia="Arial" w:cs="Arial"/>
          <w:u w:val="single"/>
        </w:rPr>
      </w:pPr>
      <w:r w:rsidRPr="4AD4EBA0" w:rsidR="095DFDD8">
        <w:rPr>
          <w:rFonts w:ascii="Arial" w:hAnsi="Arial" w:eastAsia="Arial" w:cs="Arial"/>
          <w:u w:val="single"/>
        </w:rPr>
        <w:t>Conclusion</w:t>
      </w:r>
    </w:p>
    <w:p w:rsidR="789E4A6C" w:rsidP="4AD4EBA0" w:rsidRDefault="789E4A6C" w14:paraId="74F40E51" w14:textId="3F08CB10">
      <w:pPr>
        <w:spacing w:line="480" w:lineRule="auto"/>
        <w:jc w:val="left"/>
        <w:rPr>
          <w:rFonts w:ascii="Arial" w:hAnsi="Arial" w:eastAsia="Arial" w:cs="Arial"/>
          <w:u w:val="none"/>
        </w:rPr>
      </w:pPr>
      <w:r w:rsidRPr="4AD4EBA0" w:rsidR="789E4A6C">
        <w:rPr>
          <w:rFonts w:ascii="Arial" w:hAnsi="Arial" w:eastAsia="Arial" w:cs="Arial"/>
          <w:u w:val="none"/>
        </w:rPr>
        <w:t xml:space="preserve">In conclusion, </w:t>
      </w:r>
      <w:r w:rsidRPr="4AD4EBA0" w:rsidR="53AC9419">
        <w:rPr>
          <w:rFonts w:ascii="Arial" w:hAnsi="Arial" w:eastAsia="Arial" w:cs="Arial"/>
          <w:u w:val="none"/>
        </w:rPr>
        <w:t xml:space="preserve">Knife </w:t>
      </w:r>
      <w:r w:rsidRPr="4AD4EBA0" w:rsidR="199DF3BE">
        <w:rPr>
          <w:rFonts w:ascii="Arial" w:hAnsi="Arial" w:eastAsia="Arial" w:cs="Arial"/>
          <w:u w:val="none"/>
        </w:rPr>
        <w:t>C</w:t>
      </w:r>
      <w:r w:rsidRPr="4AD4EBA0" w:rsidR="53AC9419">
        <w:rPr>
          <w:rFonts w:ascii="Arial" w:hAnsi="Arial" w:eastAsia="Arial" w:cs="Arial"/>
          <w:u w:val="none"/>
        </w:rPr>
        <w:t>rime within North London</w:t>
      </w:r>
      <w:r w:rsidRPr="4AD4EBA0" w:rsidR="16D05AFA">
        <w:rPr>
          <w:rFonts w:ascii="Arial" w:hAnsi="Arial" w:eastAsia="Arial" w:cs="Arial"/>
          <w:u w:val="none"/>
        </w:rPr>
        <w:t xml:space="preserve"> is worthy for the dis</w:t>
      </w:r>
      <w:r w:rsidRPr="4AD4EBA0" w:rsidR="0385F69F">
        <w:rPr>
          <w:rFonts w:ascii="Arial" w:hAnsi="Arial" w:eastAsia="Arial" w:cs="Arial"/>
          <w:u w:val="none"/>
        </w:rPr>
        <w:t xml:space="preserve">sertation as it is causing many </w:t>
      </w:r>
      <w:r w:rsidRPr="4AD4EBA0" w:rsidR="0385F69F">
        <w:rPr>
          <w:rFonts w:ascii="Arial" w:hAnsi="Arial" w:eastAsia="Arial" w:cs="Arial"/>
          <w:u w:val="none"/>
        </w:rPr>
        <w:t>major issues</w:t>
      </w:r>
      <w:r w:rsidRPr="4AD4EBA0" w:rsidR="0385F69F">
        <w:rPr>
          <w:rFonts w:ascii="Arial" w:hAnsi="Arial" w:eastAsia="Arial" w:cs="Arial"/>
          <w:u w:val="none"/>
        </w:rPr>
        <w:t xml:space="preserve"> for members of the public in North London</w:t>
      </w:r>
      <w:r w:rsidRPr="4AD4EBA0" w:rsidR="0FF08565">
        <w:rPr>
          <w:rFonts w:ascii="Arial" w:hAnsi="Arial" w:eastAsia="Arial" w:cs="Arial"/>
          <w:u w:val="none"/>
        </w:rPr>
        <w:t xml:space="preserve"> each day. </w:t>
      </w:r>
      <w:r w:rsidRPr="4AD4EBA0" w:rsidR="78476FF3">
        <w:rPr>
          <w:rFonts w:ascii="Arial" w:hAnsi="Arial" w:eastAsia="Arial" w:cs="Arial"/>
          <w:u w:val="none"/>
        </w:rPr>
        <w:t xml:space="preserve">This is </w:t>
      </w:r>
      <w:r w:rsidRPr="4AD4EBA0" w:rsidR="7F522ABF">
        <w:rPr>
          <w:rFonts w:ascii="Arial" w:hAnsi="Arial" w:eastAsia="Arial" w:cs="Arial"/>
          <w:u w:val="none"/>
        </w:rPr>
        <w:t>a</w:t>
      </w:r>
      <w:r w:rsidRPr="4AD4EBA0" w:rsidR="78476FF3">
        <w:rPr>
          <w:rFonts w:ascii="Arial" w:hAnsi="Arial" w:eastAsia="Arial" w:cs="Arial"/>
          <w:u w:val="none"/>
        </w:rPr>
        <w:t xml:space="preserve"> major issue because as many case studies can be found online providing information of an </w:t>
      </w:r>
      <w:r w:rsidRPr="4AD4EBA0" w:rsidR="71D5860D">
        <w:rPr>
          <w:rFonts w:ascii="Arial" w:hAnsi="Arial" w:eastAsia="Arial" w:cs="Arial"/>
          <w:u w:val="none"/>
        </w:rPr>
        <w:t xml:space="preserve">incident. </w:t>
      </w:r>
      <w:r w:rsidRPr="4AD4EBA0" w:rsidR="62F5743C">
        <w:rPr>
          <w:rFonts w:ascii="Arial" w:hAnsi="Arial" w:eastAsia="Arial" w:cs="Arial"/>
          <w:u w:val="none"/>
        </w:rPr>
        <w:t xml:space="preserve">According to </w:t>
      </w:r>
      <w:r w:rsidRPr="4AD4EBA0" w:rsidR="71D5860D">
        <w:rPr>
          <w:rFonts w:ascii="Arial" w:hAnsi="Arial" w:eastAsia="Arial" w:cs="Arial"/>
          <w:u w:val="none"/>
        </w:rPr>
        <w:t>Gray (2025)</w:t>
      </w:r>
      <w:r w:rsidRPr="4AD4EBA0" w:rsidR="0AA94390">
        <w:rPr>
          <w:rFonts w:ascii="Arial" w:hAnsi="Arial" w:eastAsia="Arial" w:cs="Arial"/>
          <w:u w:val="none"/>
        </w:rPr>
        <w:t xml:space="preserve"> “Two people have been rushed to hospital after being stabbed in the dead of night on a residential North London road.”</w:t>
      </w:r>
      <w:r w:rsidRPr="4AD4EBA0" w:rsidR="2E1E77EA">
        <w:rPr>
          <w:rFonts w:ascii="Arial" w:hAnsi="Arial" w:eastAsia="Arial" w:cs="Arial"/>
          <w:u w:val="none"/>
        </w:rPr>
        <w:t xml:space="preserve"> This gathers that multiple reports online can be found due to the </w:t>
      </w:r>
      <w:r w:rsidRPr="4AD4EBA0" w:rsidR="574E536E">
        <w:rPr>
          <w:rFonts w:ascii="Arial" w:hAnsi="Arial" w:eastAsia="Arial" w:cs="Arial"/>
          <w:u w:val="none"/>
        </w:rPr>
        <w:t>number</w:t>
      </w:r>
      <w:r w:rsidRPr="4AD4EBA0" w:rsidR="2E1E77EA">
        <w:rPr>
          <w:rFonts w:ascii="Arial" w:hAnsi="Arial" w:eastAsia="Arial" w:cs="Arial"/>
          <w:u w:val="none"/>
        </w:rPr>
        <w:t xml:space="preserve"> of incidents that occur</w:t>
      </w:r>
      <w:r w:rsidRPr="4AD4EBA0" w:rsidR="21DDF1E1">
        <w:rPr>
          <w:rFonts w:ascii="Arial" w:hAnsi="Arial" w:eastAsia="Arial" w:cs="Arial"/>
          <w:u w:val="none"/>
        </w:rPr>
        <w:t xml:space="preserve"> in and around the borough of Barnet.</w:t>
      </w:r>
      <w:r w:rsidRPr="4AD4EBA0" w:rsidR="2E1E77EA">
        <w:rPr>
          <w:rFonts w:ascii="Arial" w:hAnsi="Arial" w:eastAsia="Arial" w:cs="Arial"/>
          <w:u w:val="none"/>
        </w:rPr>
        <w:t xml:space="preserve"> </w:t>
      </w:r>
      <w:r w:rsidRPr="4AD4EBA0" w:rsidR="0AA94390">
        <w:rPr>
          <w:rFonts w:ascii="Arial" w:hAnsi="Arial" w:eastAsia="Arial" w:cs="Arial"/>
          <w:u w:val="none"/>
        </w:rPr>
        <w:t xml:space="preserve"> </w:t>
      </w:r>
      <w:r w:rsidRPr="4AD4EBA0" w:rsidR="189F90FA">
        <w:rPr>
          <w:rFonts w:ascii="Arial" w:hAnsi="Arial" w:eastAsia="Arial" w:cs="Arial"/>
          <w:u w:val="none"/>
        </w:rPr>
        <w:t xml:space="preserve">Another reason is that members of the public have easy access to knives </w:t>
      </w:r>
      <w:r w:rsidRPr="4AD4EBA0" w:rsidR="24B76B72">
        <w:rPr>
          <w:rFonts w:ascii="Arial" w:hAnsi="Arial" w:eastAsia="Arial" w:cs="Arial"/>
          <w:u w:val="none"/>
        </w:rPr>
        <w:t xml:space="preserve">such as machetes gathering that the public can fear for their safety within London </w:t>
      </w:r>
      <w:r w:rsidRPr="4AD4EBA0" w:rsidR="2245DCCF">
        <w:rPr>
          <w:rFonts w:ascii="Arial" w:hAnsi="Arial" w:eastAsia="Arial" w:cs="Arial"/>
          <w:u w:val="none"/>
        </w:rPr>
        <w:t>meaning that there is potential loss of trust and confidence within the Metropolitan Police service</w:t>
      </w:r>
      <w:r w:rsidRPr="4AD4EBA0" w:rsidR="3338206D">
        <w:rPr>
          <w:rFonts w:ascii="Arial" w:hAnsi="Arial" w:eastAsia="Arial" w:cs="Arial"/>
          <w:u w:val="none"/>
        </w:rPr>
        <w:t>. There are consistent reports of knife crime that are ongoing meaning that statistics are increas</w:t>
      </w:r>
      <w:r w:rsidRPr="4AD4EBA0" w:rsidR="718EB7F7">
        <w:rPr>
          <w:rFonts w:ascii="Arial" w:hAnsi="Arial" w:eastAsia="Arial" w:cs="Arial"/>
          <w:u w:val="none"/>
        </w:rPr>
        <w:t xml:space="preserve">ing </w:t>
      </w:r>
      <w:r w:rsidRPr="4AD4EBA0" w:rsidR="3ACD9F5A">
        <w:rPr>
          <w:rFonts w:ascii="Arial" w:hAnsi="Arial" w:eastAsia="Arial" w:cs="Arial"/>
          <w:u w:val="none"/>
        </w:rPr>
        <w:t>which shows how common knife crime has become around boroughs of North London.</w:t>
      </w:r>
      <w:r w:rsidRPr="4AD4EBA0" w:rsidR="3AD49128">
        <w:rPr>
          <w:rFonts w:ascii="Arial" w:hAnsi="Arial" w:eastAsia="Arial" w:cs="Arial"/>
          <w:u w:val="none"/>
        </w:rPr>
        <w:t xml:space="preserve"> </w:t>
      </w:r>
    </w:p>
    <w:p w:rsidR="44C100C4" w:rsidP="4527E675" w:rsidRDefault="44C100C4" w14:paraId="15F1754D" w14:textId="05C1D2A9">
      <w:pPr>
        <w:spacing w:line="480" w:lineRule="auto"/>
        <w:jc w:val="left"/>
        <w:rPr>
          <w:rFonts w:ascii="Arial" w:hAnsi="Arial" w:eastAsia="Arial" w:cs="Arial"/>
          <w:u w:val="single"/>
        </w:rPr>
      </w:pPr>
      <w:r w:rsidRPr="4527E675" w:rsidR="44C100C4">
        <w:rPr>
          <w:rFonts w:ascii="Arial" w:hAnsi="Arial" w:eastAsia="Arial" w:cs="Arial"/>
          <w:u w:val="single"/>
        </w:rPr>
        <w:t>Reference List</w:t>
      </w:r>
    </w:p>
    <w:p w:rsidR="6383E426" w:rsidP="4527E675" w:rsidRDefault="6383E426" w14:paraId="09C2713C" w14:textId="4626EF0E">
      <w:pPr>
        <w:spacing w:line="480" w:lineRule="auto"/>
        <w:jc w:val="left"/>
        <w:rPr>
          <w:rFonts w:ascii="Arial" w:hAnsi="Arial" w:eastAsia="Arial" w:cs="Arial"/>
          <w:i w:val="0"/>
          <w:iCs w:val="0"/>
          <w:u w:val="none"/>
        </w:rPr>
      </w:pPr>
      <w:r w:rsidRPr="4527E675" w:rsidR="6383E426">
        <w:rPr>
          <w:rFonts w:ascii="Arial" w:hAnsi="Arial" w:eastAsia="Arial" w:cs="Arial"/>
          <w:u w:val="none"/>
        </w:rPr>
        <w:t xml:space="preserve">BBC (2021) </w:t>
      </w:r>
      <w:r w:rsidRPr="4527E675" w:rsidR="14AFC452">
        <w:rPr>
          <w:rFonts w:ascii="Arial" w:hAnsi="Arial" w:eastAsia="Arial" w:cs="Arial"/>
          <w:i w:val="1"/>
          <w:iCs w:val="1"/>
          <w:u w:val="none"/>
        </w:rPr>
        <w:t xml:space="preserve">Stop-and-search focus blamed for knife crime rise in London. </w:t>
      </w:r>
      <w:r w:rsidRPr="4527E675" w:rsidR="14AFC452">
        <w:rPr>
          <w:rFonts w:ascii="Arial" w:hAnsi="Arial" w:eastAsia="Arial" w:cs="Arial"/>
          <w:i w:val="0"/>
          <w:iCs w:val="0"/>
          <w:u w:val="none"/>
        </w:rPr>
        <w:t xml:space="preserve">Available at: </w:t>
      </w:r>
      <w:hyperlink w:anchor=":~:text=The%20report%20stated%20that%20%22although,spirals%20out%20of%20control%20again%22" r:id="Rfa9a9af16416452b">
        <w:r w:rsidRPr="4527E675" w:rsidR="14AFC452">
          <w:rPr>
            <w:rStyle w:val="Hyperlink"/>
            <w:rFonts w:ascii="Arial" w:hAnsi="Arial" w:eastAsia="Arial" w:cs="Arial"/>
            <w:i w:val="0"/>
            <w:iCs w:val="0"/>
          </w:rPr>
          <w:t>https://www.bbc.co.uk/news/uk-england-london-58809233#:~:text=The%20report%20stated%20that%20%22although,spirals%20out%20of%20control%20again%22</w:t>
        </w:r>
      </w:hyperlink>
      <w:r w:rsidRPr="4527E675" w:rsidR="14AFC452">
        <w:rPr>
          <w:rFonts w:ascii="Arial" w:hAnsi="Arial" w:eastAsia="Arial" w:cs="Arial"/>
          <w:i w:val="0"/>
          <w:iCs w:val="0"/>
          <w:u w:val="none"/>
        </w:rPr>
        <w:t>. (Accessed: 25 October 2025).</w:t>
      </w:r>
    </w:p>
    <w:p w:rsidR="44C100C4" w:rsidP="4527E675" w:rsidRDefault="44C100C4" w14:paraId="35875220" w14:textId="53A038B6">
      <w:pPr>
        <w:spacing w:line="480" w:lineRule="auto"/>
        <w:jc w:val="left"/>
        <w:rPr>
          <w:rFonts w:ascii="Arial" w:hAnsi="Arial" w:eastAsia="Arial" w:cs="Arial"/>
          <w:i w:val="0"/>
          <w:iCs w:val="0"/>
          <w:u w:val="none"/>
        </w:rPr>
      </w:pPr>
      <w:r w:rsidRPr="4527E675" w:rsidR="44C100C4">
        <w:rPr>
          <w:rFonts w:ascii="Arial" w:hAnsi="Arial" w:eastAsia="Arial" w:cs="Arial"/>
          <w:u w:val="none"/>
        </w:rPr>
        <w:t>College of Policing (2021</w:t>
      </w:r>
      <w:r w:rsidRPr="4527E675" w:rsidR="6272AE3C">
        <w:rPr>
          <w:rFonts w:ascii="Arial" w:hAnsi="Arial" w:eastAsia="Arial" w:cs="Arial"/>
          <w:u w:val="none"/>
        </w:rPr>
        <w:t xml:space="preserve">) </w:t>
      </w:r>
      <w:r w:rsidRPr="4527E675" w:rsidR="71202854">
        <w:rPr>
          <w:rFonts w:ascii="Arial" w:hAnsi="Arial" w:eastAsia="Arial" w:cs="Arial"/>
          <w:i w:val="1"/>
          <w:iCs w:val="1"/>
          <w:u w:val="none"/>
        </w:rPr>
        <w:t xml:space="preserve">Defining knife crime. </w:t>
      </w:r>
      <w:r w:rsidRPr="4527E675" w:rsidR="71202854">
        <w:rPr>
          <w:rFonts w:ascii="Arial" w:hAnsi="Arial" w:eastAsia="Arial" w:cs="Arial"/>
          <w:i w:val="0"/>
          <w:iCs w:val="0"/>
          <w:u w:val="none"/>
        </w:rPr>
        <w:t xml:space="preserve">Available at: </w:t>
      </w:r>
      <w:hyperlink r:id="R0b29da2fc5f8421d">
        <w:r w:rsidRPr="4527E675" w:rsidR="71202854">
          <w:rPr>
            <w:rStyle w:val="Hyperlink"/>
            <w:rFonts w:ascii="Arial" w:hAnsi="Arial" w:eastAsia="Arial" w:cs="Arial"/>
            <w:i w:val="0"/>
            <w:iCs w:val="0"/>
          </w:rPr>
          <w:t>https://www.college.police.uk/guidance/knife-crime-problem-solving-guide/defining-knife-crime</w:t>
        </w:r>
      </w:hyperlink>
      <w:r w:rsidRPr="4527E675" w:rsidR="71202854">
        <w:rPr>
          <w:rFonts w:ascii="Arial" w:hAnsi="Arial" w:eastAsia="Arial" w:cs="Arial"/>
          <w:i w:val="0"/>
          <w:iCs w:val="0"/>
          <w:u w:val="none"/>
        </w:rPr>
        <w:t xml:space="preserve"> (Accessed: 25 October 202</w:t>
      </w:r>
      <w:r w:rsidRPr="4527E675" w:rsidR="49C5B280">
        <w:rPr>
          <w:rFonts w:ascii="Arial" w:hAnsi="Arial" w:eastAsia="Arial" w:cs="Arial"/>
          <w:i w:val="0"/>
          <w:iCs w:val="0"/>
          <w:u w:val="none"/>
        </w:rPr>
        <w:t>5).</w:t>
      </w:r>
    </w:p>
    <w:p w:rsidR="2D3DA9C9" w:rsidP="4527E675" w:rsidRDefault="2D3DA9C9" w14:paraId="44AF6160" w14:textId="59F9D28E">
      <w:pPr>
        <w:spacing w:line="480" w:lineRule="auto"/>
        <w:jc w:val="left"/>
        <w:rPr>
          <w:rFonts w:ascii="Arial" w:hAnsi="Arial" w:eastAsia="Arial" w:cs="Arial"/>
          <w:i w:val="0"/>
          <w:iCs w:val="0"/>
          <w:u w:val="none"/>
        </w:rPr>
      </w:pPr>
      <w:r w:rsidRPr="4AD4EBA0" w:rsidR="2D3DA9C9">
        <w:rPr>
          <w:rFonts w:ascii="Arial" w:hAnsi="Arial" w:eastAsia="Arial" w:cs="Arial"/>
          <w:i w:val="0"/>
          <w:iCs w:val="0"/>
          <w:u w:val="none"/>
        </w:rPr>
        <w:t xml:space="preserve">Davison, E. (2024) </w:t>
      </w:r>
      <w:r w:rsidRPr="4AD4EBA0" w:rsidR="2D3DA9C9">
        <w:rPr>
          <w:rFonts w:ascii="Arial" w:hAnsi="Arial" w:eastAsia="Arial" w:cs="Arial"/>
          <w:i w:val="1"/>
          <w:iCs w:val="1"/>
          <w:u w:val="none"/>
        </w:rPr>
        <w:t>London knife crime offences in 2023</w:t>
      </w:r>
      <w:r w:rsidRPr="4AD4EBA0" w:rsidR="3A41EA0B">
        <w:rPr>
          <w:rFonts w:ascii="Arial" w:hAnsi="Arial" w:eastAsia="Arial" w:cs="Arial"/>
          <w:i w:val="1"/>
          <w:iCs w:val="1"/>
          <w:u w:val="none"/>
        </w:rPr>
        <w:t xml:space="preserve">. </w:t>
      </w:r>
      <w:r w:rsidRPr="4AD4EBA0" w:rsidR="3A41EA0B">
        <w:rPr>
          <w:rFonts w:ascii="Arial" w:hAnsi="Arial" w:eastAsia="Arial" w:cs="Arial"/>
          <w:i w:val="0"/>
          <w:iCs w:val="0"/>
          <w:u w:val="none"/>
        </w:rPr>
        <w:t xml:space="preserve">Available at: </w:t>
      </w:r>
      <w:hyperlink r:id="Re2767dd51d8941e4">
        <w:r w:rsidRPr="4AD4EBA0" w:rsidR="3A41EA0B">
          <w:rPr>
            <w:rStyle w:val="Hyperlink"/>
            <w:rFonts w:ascii="Arial" w:hAnsi="Arial" w:eastAsia="Arial" w:cs="Arial"/>
            <w:i w:val="0"/>
            <w:iCs w:val="0"/>
          </w:rPr>
          <w:t>https://www.enfieldindependent.co.uk/news/24046213.london-knife-crime-offences-2023/</w:t>
        </w:r>
      </w:hyperlink>
      <w:r w:rsidRPr="4AD4EBA0" w:rsidR="3A41EA0B">
        <w:rPr>
          <w:rFonts w:ascii="Arial" w:hAnsi="Arial" w:eastAsia="Arial" w:cs="Arial"/>
          <w:i w:val="0"/>
          <w:iCs w:val="0"/>
          <w:u w:val="none"/>
        </w:rPr>
        <w:t xml:space="preserve"> (Accessed: 25 October 2025).</w:t>
      </w:r>
    </w:p>
    <w:p w:rsidR="23A01958" w:rsidP="4AD4EBA0" w:rsidRDefault="23A01958" w14:paraId="56630553" w14:textId="1DE9BC3A">
      <w:pPr>
        <w:spacing w:line="480" w:lineRule="auto"/>
        <w:jc w:val="left"/>
        <w:rPr>
          <w:rFonts w:ascii="Arial" w:hAnsi="Arial" w:eastAsia="Arial" w:cs="Arial"/>
          <w:i w:val="0"/>
          <w:iCs w:val="0"/>
          <w:u w:val="none"/>
        </w:rPr>
      </w:pPr>
      <w:r w:rsidRPr="4AD4EBA0" w:rsidR="23A01958">
        <w:rPr>
          <w:rFonts w:ascii="Arial" w:hAnsi="Arial" w:eastAsia="Arial" w:cs="Arial"/>
          <w:i w:val="0"/>
          <w:iCs w:val="0"/>
          <w:u w:val="none"/>
        </w:rPr>
        <w:t xml:space="preserve">Gray, K. (2025) </w:t>
      </w:r>
      <w:r w:rsidRPr="4AD4EBA0" w:rsidR="0711552E">
        <w:rPr>
          <w:rFonts w:ascii="Arial" w:hAnsi="Arial" w:eastAsia="Arial" w:cs="Arial"/>
          <w:i w:val="1"/>
          <w:iCs w:val="1"/>
          <w:u w:val="none"/>
        </w:rPr>
        <w:t xml:space="preserve">Barnet stabbing in middle-of-the-night sees two rushed to hospital. </w:t>
      </w:r>
      <w:r w:rsidRPr="4AD4EBA0" w:rsidR="0711552E">
        <w:rPr>
          <w:rFonts w:ascii="Arial" w:hAnsi="Arial" w:eastAsia="Arial" w:cs="Arial"/>
          <w:i w:val="0"/>
          <w:iCs w:val="0"/>
          <w:u w:val="none"/>
        </w:rPr>
        <w:t xml:space="preserve">Available at: </w:t>
      </w:r>
      <w:hyperlink r:id="Re49e7f4bdee641b5">
        <w:r w:rsidRPr="4AD4EBA0" w:rsidR="0711552E">
          <w:rPr>
            <w:rStyle w:val="Hyperlink"/>
            <w:rFonts w:ascii="Arial" w:hAnsi="Arial" w:eastAsia="Arial" w:cs="Arial"/>
            <w:i w:val="0"/>
            <w:iCs w:val="0"/>
          </w:rPr>
          <w:t>https://www.mylondon.news/news/north-london-news/barnet-stabbing-middle-night-sees-32483183</w:t>
        </w:r>
      </w:hyperlink>
      <w:r w:rsidRPr="4AD4EBA0" w:rsidR="0711552E">
        <w:rPr>
          <w:rFonts w:ascii="Arial" w:hAnsi="Arial" w:eastAsia="Arial" w:cs="Arial"/>
          <w:i w:val="0"/>
          <w:iCs w:val="0"/>
          <w:u w:val="none"/>
        </w:rPr>
        <w:t xml:space="preserve"> (Accessed: 27 October 2025).</w:t>
      </w:r>
    </w:p>
    <w:p w:rsidR="31258596" w:rsidP="4AD4EBA0" w:rsidRDefault="31258596" w14:paraId="2817BBED" w14:textId="29FDB03A">
      <w:pPr>
        <w:spacing w:line="480" w:lineRule="auto"/>
        <w:jc w:val="left"/>
        <w:rPr>
          <w:rFonts w:ascii="Arial" w:hAnsi="Arial" w:eastAsia="Arial" w:cs="Arial"/>
          <w:i w:val="0"/>
          <w:iCs w:val="0"/>
          <w:u w:val="none"/>
        </w:rPr>
      </w:pPr>
      <w:r w:rsidRPr="4AD4EBA0" w:rsidR="31258596">
        <w:rPr>
          <w:rFonts w:ascii="Arial" w:hAnsi="Arial" w:eastAsia="Arial" w:cs="Arial"/>
          <w:i w:val="0"/>
          <w:iCs w:val="0"/>
          <w:u w:val="none"/>
        </w:rPr>
        <w:t>Naser, M. (2024)</w:t>
      </w:r>
      <w:r w:rsidRPr="4AD4EBA0" w:rsidR="02BBA749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4AD4EBA0" w:rsidR="02BBA749">
        <w:rPr>
          <w:rFonts w:ascii="Arial" w:hAnsi="Arial" w:eastAsia="Arial" w:cs="Arial"/>
          <w:i w:val="1"/>
          <w:iCs w:val="1"/>
          <w:u w:val="none"/>
        </w:rPr>
        <w:t xml:space="preserve">Why Are Surveys Good For Research? </w:t>
      </w:r>
      <w:r w:rsidRPr="4AD4EBA0" w:rsidR="02BBA749">
        <w:rPr>
          <w:rFonts w:ascii="Arial" w:hAnsi="Arial" w:eastAsia="Arial" w:cs="Arial"/>
          <w:i w:val="0"/>
          <w:iCs w:val="0"/>
          <w:u w:val="none"/>
        </w:rPr>
        <w:t xml:space="preserve">[blog]. August 19. </w:t>
      </w:r>
      <w:r w:rsidRPr="4AD4EBA0" w:rsidR="7E1E8D20">
        <w:rPr>
          <w:rFonts w:ascii="Arial" w:hAnsi="Arial" w:eastAsia="Arial" w:cs="Arial"/>
          <w:i w:val="0"/>
          <w:iCs w:val="0"/>
          <w:u w:val="none"/>
        </w:rPr>
        <w:t xml:space="preserve">Available at: </w:t>
      </w:r>
      <w:hyperlink r:id="Rbc56376405da4d67">
        <w:r w:rsidRPr="4AD4EBA0" w:rsidR="7E1E8D20">
          <w:rPr>
            <w:rStyle w:val="Hyperlink"/>
            <w:rFonts w:ascii="Arial" w:hAnsi="Arial" w:eastAsia="Arial" w:cs="Arial"/>
            <w:i w:val="0"/>
            <w:iCs w:val="0"/>
          </w:rPr>
          <w:t>https://www.smartsurvey.co.uk/blog/why-are-surveys-good-for-research</w:t>
        </w:r>
      </w:hyperlink>
      <w:r w:rsidRPr="4AD4EBA0" w:rsidR="7E1E8D20">
        <w:rPr>
          <w:rFonts w:ascii="Arial" w:hAnsi="Arial" w:eastAsia="Arial" w:cs="Arial"/>
          <w:i w:val="0"/>
          <w:iCs w:val="0"/>
          <w:u w:val="none"/>
        </w:rPr>
        <w:t xml:space="preserve"> (Accessed: 27 October 2025).</w:t>
      </w:r>
    </w:p>
    <w:p w:rsidR="3DBCC5EE" w:rsidP="4AD4EBA0" w:rsidRDefault="3DBCC5EE" w14:paraId="5E6FFAC5" w14:textId="667C64E2">
      <w:pPr>
        <w:spacing w:line="480" w:lineRule="auto"/>
        <w:jc w:val="left"/>
        <w:rPr>
          <w:rFonts w:ascii="Arial" w:hAnsi="Arial" w:eastAsia="Arial" w:cs="Arial"/>
          <w:i w:val="0"/>
          <w:iCs w:val="0"/>
          <w:u w:val="none"/>
        </w:rPr>
      </w:pPr>
      <w:r w:rsidRPr="4AD4EBA0" w:rsidR="3DBCC5EE">
        <w:rPr>
          <w:rFonts w:ascii="Arial" w:hAnsi="Arial" w:eastAsia="Arial" w:cs="Arial"/>
          <w:i w:val="0"/>
          <w:iCs w:val="0"/>
          <w:u w:val="none"/>
        </w:rPr>
        <w:t xml:space="preserve">Snyder, H. (2019) </w:t>
      </w:r>
      <w:r w:rsidRPr="4AD4EBA0" w:rsidR="24E72671">
        <w:rPr>
          <w:rFonts w:ascii="Arial" w:hAnsi="Arial" w:eastAsia="Arial" w:cs="Arial"/>
          <w:i w:val="1"/>
          <w:iCs w:val="1"/>
          <w:u w:val="none"/>
        </w:rPr>
        <w:t xml:space="preserve">Literature review as a research </w:t>
      </w:r>
      <w:r w:rsidRPr="4AD4EBA0" w:rsidR="24E72671">
        <w:rPr>
          <w:rFonts w:ascii="Arial" w:hAnsi="Arial" w:eastAsia="Arial" w:cs="Arial"/>
          <w:i w:val="1"/>
          <w:iCs w:val="1"/>
          <w:u w:val="none"/>
        </w:rPr>
        <w:t>methodology</w:t>
      </w:r>
      <w:r w:rsidRPr="4AD4EBA0" w:rsidR="24E72671">
        <w:rPr>
          <w:rFonts w:ascii="Arial" w:hAnsi="Arial" w:eastAsia="Arial" w:cs="Arial"/>
          <w:i w:val="1"/>
          <w:iCs w:val="1"/>
          <w:u w:val="none"/>
        </w:rPr>
        <w:t xml:space="preserve">: An overview and guidelines. </w:t>
      </w:r>
      <w:r w:rsidRPr="4AD4EBA0" w:rsidR="24E72671">
        <w:rPr>
          <w:rFonts w:ascii="Arial" w:hAnsi="Arial" w:eastAsia="Arial" w:cs="Arial"/>
          <w:i w:val="0"/>
          <w:iCs w:val="0"/>
          <w:u w:val="none"/>
        </w:rPr>
        <w:t xml:space="preserve">Available at: </w:t>
      </w:r>
      <w:hyperlink r:id="Rda1f645f8e104cbf">
        <w:r w:rsidRPr="4AD4EBA0" w:rsidR="24E72671">
          <w:rPr>
            <w:rStyle w:val="Hyperlink"/>
            <w:rFonts w:ascii="Arial" w:hAnsi="Arial" w:eastAsia="Arial" w:cs="Arial"/>
            <w:i w:val="0"/>
            <w:iCs w:val="0"/>
          </w:rPr>
          <w:t>https://www.sciencedirect.com/science/article/pii/S0148296319304564</w:t>
        </w:r>
      </w:hyperlink>
      <w:r w:rsidRPr="4AD4EBA0" w:rsidR="24E72671">
        <w:rPr>
          <w:rFonts w:ascii="Arial" w:hAnsi="Arial" w:eastAsia="Arial" w:cs="Arial"/>
          <w:i w:val="0"/>
          <w:iCs w:val="0"/>
          <w:u w:val="none"/>
        </w:rPr>
        <w:t xml:space="preserve"> (Accessed: 27 Oc</w:t>
      </w:r>
      <w:r w:rsidRPr="4AD4EBA0" w:rsidR="70727774">
        <w:rPr>
          <w:rFonts w:ascii="Arial" w:hAnsi="Arial" w:eastAsia="Arial" w:cs="Arial"/>
          <w:i w:val="0"/>
          <w:iCs w:val="0"/>
          <w:u w:val="none"/>
        </w:rPr>
        <w:t>tober 2025).</w:t>
      </w:r>
    </w:p>
    <w:p w:rsidR="4AD4EBA0" w:rsidP="4AD4EBA0" w:rsidRDefault="4AD4EBA0" w14:paraId="60B1127C" w14:textId="62B3CBDF">
      <w:pPr>
        <w:spacing w:line="480" w:lineRule="auto"/>
        <w:jc w:val="left"/>
        <w:rPr>
          <w:rFonts w:ascii="Arial" w:hAnsi="Arial" w:eastAsia="Arial" w:cs="Arial"/>
          <w:i w:val="0"/>
          <w:iCs w:val="0"/>
          <w:u w:val="none"/>
        </w:rPr>
      </w:pPr>
    </w:p>
    <w:p w:rsidR="4527E675" w:rsidP="4527E675" w:rsidRDefault="4527E675" w14:paraId="032F10BC" w14:textId="2574B4AA">
      <w:pPr>
        <w:spacing w:line="480" w:lineRule="auto"/>
        <w:jc w:val="left"/>
        <w:rPr>
          <w:rFonts w:ascii="Arial" w:hAnsi="Arial" w:eastAsia="Arial" w:cs="Arial"/>
          <w:i w:val="0"/>
          <w:iCs w:val="0"/>
          <w:u w:val="none"/>
        </w:rPr>
      </w:pPr>
    </w:p>
    <w:p w:rsidR="4527E675" w:rsidP="4527E675" w:rsidRDefault="4527E675" w14:paraId="3917D796" w14:textId="7D2E3069">
      <w:pPr>
        <w:spacing w:line="480" w:lineRule="auto"/>
        <w:jc w:val="center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ADEC47"/>
    <w:rsid w:val="00A9831D"/>
    <w:rsid w:val="011CF02B"/>
    <w:rsid w:val="014528C3"/>
    <w:rsid w:val="015126C4"/>
    <w:rsid w:val="02121AF7"/>
    <w:rsid w:val="0258FCD5"/>
    <w:rsid w:val="02BBA749"/>
    <w:rsid w:val="0385F69F"/>
    <w:rsid w:val="03D39470"/>
    <w:rsid w:val="0503D6D3"/>
    <w:rsid w:val="0507C487"/>
    <w:rsid w:val="052405B6"/>
    <w:rsid w:val="05BE3512"/>
    <w:rsid w:val="05E079D9"/>
    <w:rsid w:val="067DFA11"/>
    <w:rsid w:val="0711552E"/>
    <w:rsid w:val="0715B674"/>
    <w:rsid w:val="078CDA11"/>
    <w:rsid w:val="07999E1C"/>
    <w:rsid w:val="07BCDBEA"/>
    <w:rsid w:val="07C029DD"/>
    <w:rsid w:val="08697401"/>
    <w:rsid w:val="09077ACC"/>
    <w:rsid w:val="09474AD2"/>
    <w:rsid w:val="095DFDD8"/>
    <w:rsid w:val="0A44B3C3"/>
    <w:rsid w:val="0A6F8330"/>
    <w:rsid w:val="0AA94390"/>
    <w:rsid w:val="0B235204"/>
    <w:rsid w:val="0BF8DDF3"/>
    <w:rsid w:val="0C52AB40"/>
    <w:rsid w:val="0C6F5683"/>
    <w:rsid w:val="0C790762"/>
    <w:rsid w:val="0DADC939"/>
    <w:rsid w:val="0DBA57E6"/>
    <w:rsid w:val="0E322B42"/>
    <w:rsid w:val="0E6AA00A"/>
    <w:rsid w:val="0F0E0406"/>
    <w:rsid w:val="0FF08565"/>
    <w:rsid w:val="107C3141"/>
    <w:rsid w:val="1080B462"/>
    <w:rsid w:val="1239357B"/>
    <w:rsid w:val="1294D1F6"/>
    <w:rsid w:val="12BCBEE7"/>
    <w:rsid w:val="13E71830"/>
    <w:rsid w:val="141798C7"/>
    <w:rsid w:val="1436887B"/>
    <w:rsid w:val="14694499"/>
    <w:rsid w:val="14814242"/>
    <w:rsid w:val="14AF6227"/>
    <w:rsid w:val="14AFC452"/>
    <w:rsid w:val="14C0142C"/>
    <w:rsid w:val="164FDD59"/>
    <w:rsid w:val="165EC46D"/>
    <w:rsid w:val="16D05AFA"/>
    <w:rsid w:val="173E5DB2"/>
    <w:rsid w:val="17ADEC47"/>
    <w:rsid w:val="189C06AB"/>
    <w:rsid w:val="189F90FA"/>
    <w:rsid w:val="197E7173"/>
    <w:rsid w:val="199937D7"/>
    <w:rsid w:val="199DF3BE"/>
    <w:rsid w:val="19E032B9"/>
    <w:rsid w:val="1B109C48"/>
    <w:rsid w:val="1B79F351"/>
    <w:rsid w:val="1B9FDAAE"/>
    <w:rsid w:val="1C2BF78D"/>
    <w:rsid w:val="1D240FE3"/>
    <w:rsid w:val="1D76DECE"/>
    <w:rsid w:val="1E4A0529"/>
    <w:rsid w:val="1E6240FB"/>
    <w:rsid w:val="1E9F3E67"/>
    <w:rsid w:val="1EA6A045"/>
    <w:rsid w:val="1EB0FE24"/>
    <w:rsid w:val="1EBFFB61"/>
    <w:rsid w:val="1EC29524"/>
    <w:rsid w:val="1F052C3F"/>
    <w:rsid w:val="1FF37A9D"/>
    <w:rsid w:val="203F5365"/>
    <w:rsid w:val="20A39CC0"/>
    <w:rsid w:val="20B17E18"/>
    <w:rsid w:val="21DDF1E1"/>
    <w:rsid w:val="2236F0D3"/>
    <w:rsid w:val="2245DCCF"/>
    <w:rsid w:val="2290C02E"/>
    <w:rsid w:val="2361634A"/>
    <w:rsid w:val="23A01958"/>
    <w:rsid w:val="23C2B19D"/>
    <w:rsid w:val="244DAF74"/>
    <w:rsid w:val="24543471"/>
    <w:rsid w:val="24B76B72"/>
    <w:rsid w:val="24E72671"/>
    <w:rsid w:val="251C4EAE"/>
    <w:rsid w:val="25A78A39"/>
    <w:rsid w:val="269120AE"/>
    <w:rsid w:val="2788AF4C"/>
    <w:rsid w:val="27906EAC"/>
    <w:rsid w:val="28621E71"/>
    <w:rsid w:val="28C8223C"/>
    <w:rsid w:val="293C9BFB"/>
    <w:rsid w:val="29AA58EC"/>
    <w:rsid w:val="29C73AEE"/>
    <w:rsid w:val="2A26EFE4"/>
    <w:rsid w:val="2A4B571E"/>
    <w:rsid w:val="2A5D164B"/>
    <w:rsid w:val="2A75BFA3"/>
    <w:rsid w:val="2BEE78CF"/>
    <w:rsid w:val="2C7C8E7A"/>
    <w:rsid w:val="2C7F31AA"/>
    <w:rsid w:val="2CABA59E"/>
    <w:rsid w:val="2D3DA9C9"/>
    <w:rsid w:val="2D4B96D9"/>
    <w:rsid w:val="2D5496CB"/>
    <w:rsid w:val="2DDC2AEC"/>
    <w:rsid w:val="2E1E77EA"/>
    <w:rsid w:val="2E4EA87E"/>
    <w:rsid w:val="2ED5A459"/>
    <w:rsid w:val="2F3B3C7E"/>
    <w:rsid w:val="2F86F775"/>
    <w:rsid w:val="301AE31A"/>
    <w:rsid w:val="310FB1F5"/>
    <w:rsid w:val="31258596"/>
    <w:rsid w:val="31C2CAE1"/>
    <w:rsid w:val="31CCA847"/>
    <w:rsid w:val="31F63504"/>
    <w:rsid w:val="32ABBBB9"/>
    <w:rsid w:val="33141DF6"/>
    <w:rsid w:val="3338206D"/>
    <w:rsid w:val="33DBC4AE"/>
    <w:rsid w:val="33EE1F1E"/>
    <w:rsid w:val="34983338"/>
    <w:rsid w:val="349EB91A"/>
    <w:rsid w:val="34AD606E"/>
    <w:rsid w:val="34EBD555"/>
    <w:rsid w:val="355DAA9D"/>
    <w:rsid w:val="35A9A854"/>
    <w:rsid w:val="35DE9F24"/>
    <w:rsid w:val="35E6A517"/>
    <w:rsid w:val="360EA830"/>
    <w:rsid w:val="37420FA3"/>
    <w:rsid w:val="37C04016"/>
    <w:rsid w:val="3874897A"/>
    <w:rsid w:val="38ADFD31"/>
    <w:rsid w:val="38BC2D8B"/>
    <w:rsid w:val="39692692"/>
    <w:rsid w:val="3A41EA0B"/>
    <w:rsid w:val="3A759D63"/>
    <w:rsid w:val="3ACD9F5A"/>
    <w:rsid w:val="3AD49128"/>
    <w:rsid w:val="3BAAF17E"/>
    <w:rsid w:val="3C785100"/>
    <w:rsid w:val="3D0C2A30"/>
    <w:rsid w:val="3D77B792"/>
    <w:rsid w:val="3DA4D307"/>
    <w:rsid w:val="3DBCC5EE"/>
    <w:rsid w:val="3DC79742"/>
    <w:rsid w:val="3EE79B5D"/>
    <w:rsid w:val="40372E94"/>
    <w:rsid w:val="4096E80B"/>
    <w:rsid w:val="41BADB14"/>
    <w:rsid w:val="42207ED6"/>
    <w:rsid w:val="42B941D1"/>
    <w:rsid w:val="4313EDDF"/>
    <w:rsid w:val="4374EC49"/>
    <w:rsid w:val="4376A8BC"/>
    <w:rsid w:val="4397DCF2"/>
    <w:rsid w:val="43E95705"/>
    <w:rsid w:val="43E9E46D"/>
    <w:rsid w:val="447700A4"/>
    <w:rsid w:val="44796BF5"/>
    <w:rsid w:val="44AD0493"/>
    <w:rsid w:val="44C100C4"/>
    <w:rsid w:val="4527E675"/>
    <w:rsid w:val="454FBEDC"/>
    <w:rsid w:val="45778E65"/>
    <w:rsid w:val="4709CF79"/>
    <w:rsid w:val="47597D52"/>
    <w:rsid w:val="484B80F8"/>
    <w:rsid w:val="4874CFCB"/>
    <w:rsid w:val="48CE6250"/>
    <w:rsid w:val="48F04914"/>
    <w:rsid w:val="49256246"/>
    <w:rsid w:val="49411FE6"/>
    <w:rsid w:val="4942B8F2"/>
    <w:rsid w:val="49C5B280"/>
    <w:rsid w:val="4A31DD3A"/>
    <w:rsid w:val="4A3F9294"/>
    <w:rsid w:val="4A757ED9"/>
    <w:rsid w:val="4AA48B15"/>
    <w:rsid w:val="4AD4EBA0"/>
    <w:rsid w:val="4B14766F"/>
    <w:rsid w:val="4C20FCB9"/>
    <w:rsid w:val="4C5F015F"/>
    <w:rsid w:val="4C7F14C2"/>
    <w:rsid w:val="4D75B8DC"/>
    <w:rsid w:val="4DB61042"/>
    <w:rsid w:val="4E48CC5F"/>
    <w:rsid w:val="4ED24C95"/>
    <w:rsid w:val="4EFAC3E3"/>
    <w:rsid w:val="4F46DDB0"/>
    <w:rsid w:val="4F59C2F9"/>
    <w:rsid w:val="4FB0AEA6"/>
    <w:rsid w:val="4FCD2917"/>
    <w:rsid w:val="50073777"/>
    <w:rsid w:val="5192311E"/>
    <w:rsid w:val="538F9542"/>
    <w:rsid w:val="53AC9419"/>
    <w:rsid w:val="53AE773C"/>
    <w:rsid w:val="54013581"/>
    <w:rsid w:val="5474290F"/>
    <w:rsid w:val="558BE003"/>
    <w:rsid w:val="55DC120B"/>
    <w:rsid w:val="55E11868"/>
    <w:rsid w:val="561CC5D6"/>
    <w:rsid w:val="562B66DE"/>
    <w:rsid w:val="56534ABF"/>
    <w:rsid w:val="56E8400E"/>
    <w:rsid w:val="570991EF"/>
    <w:rsid w:val="574CBDDD"/>
    <w:rsid w:val="574E536E"/>
    <w:rsid w:val="57CA639D"/>
    <w:rsid w:val="57CCC6F5"/>
    <w:rsid w:val="58115BDA"/>
    <w:rsid w:val="581859EA"/>
    <w:rsid w:val="58510AE1"/>
    <w:rsid w:val="58C527E1"/>
    <w:rsid w:val="58E4A950"/>
    <w:rsid w:val="5BFD94D2"/>
    <w:rsid w:val="5C826188"/>
    <w:rsid w:val="5CBA68F9"/>
    <w:rsid w:val="5CFB7A7D"/>
    <w:rsid w:val="5D432E1E"/>
    <w:rsid w:val="5D5A0D1B"/>
    <w:rsid w:val="5E101AA2"/>
    <w:rsid w:val="5EE51DC6"/>
    <w:rsid w:val="5F9D6907"/>
    <w:rsid w:val="600A8B60"/>
    <w:rsid w:val="60E203B5"/>
    <w:rsid w:val="60E9D8BF"/>
    <w:rsid w:val="614DADED"/>
    <w:rsid w:val="61880D44"/>
    <w:rsid w:val="61CE1937"/>
    <w:rsid w:val="6271C6AC"/>
    <w:rsid w:val="6272AE3C"/>
    <w:rsid w:val="627633EA"/>
    <w:rsid w:val="629BAFFC"/>
    <w:rsid w:val="62CD758D"/>
    <w:rsid w:val="62EABDD9"/>
    <w:rsid w:val="62F5743C"/>
    <w:rsid w:val="63347044"/>
    <w:rsid w:val="633478C5"/>
    <w:rsid w:val="6383E426"/>
    <w:rsid w:val="6403540D"/>
    <w:rsid w:val="65BB8A1F"/>
    <w:rsid w:val="65CA77A2"/>
    <w:rsid w:val="65CB674E"/>
    <w:rsid w:val="665A88F1"/>
    <w:rsid w:val="66A262EC"/>
    <w:rsid w:val="66A2C709"/>
    <w:rsid w:val="66EF9EC7"/>
    <w:rsid w:val="68083A27"/>
    <w:rsid w:val="695165E2"/>
    <w:rsid w:val="69965402"/>
    <w:rsid w:val="69BA72D5"/>
    <w:rsid w:val="69C8D5EA"/>
    <w:rsid w:val="6ABFC598"/>
    <w:rsid w:val="6ADCAC23"/>
    <w:rsid w:val="6AE683D4"/>
    <w:rsid w:val="6B0C641C"/>
    <w:rsid w:val="6D0A5F8A"/>
    <w:rsid w:val="6D1A685B"/>
    <w:rsid w:val="6D1DF16E"/>
    <w:rsid w:val="6E147810"/>
    <w:rsid w:val="6E58D75F"/>
    <w:rsid w:val="6EBD1451"/>
    <w:rsid w:val="6F0E786D"/>
    <w:rsid w:val="6FB2071E"/>
    <w:rsid w:val="703CF32C"/>
    <w:rsid w:val="70727774"/>
    <w:rsid w:val="70DFEF15"/>
    <w:rsid w:val="71150B80"/>
    <w:rsid w:val="71202854"/>
    <w:rsid w:val="718EB7F7"/>
    <w:rsid w:val="719B5525"/>
    <w:rsid w:val="71D5860D"/>
    <w:rsid w:val="71F32D67"/>
    <w:rsid w:val="723C1915"/>
    <w:rsid w:val="733EAE30"/>
    <w:rsid w:val="73BB2AFA"/>
    <w:rsid w:val="73BC61C3"/>
    <w:rsid w:val="7523EE58"/>
    <w:rsid w:val="75A76A16"/>
    <w:rsid w:val="766585BD"/>
    <w:rsid w:val="768753CA"/>
    <w:rsid w:val="768BA263"/>
    <w:rsid w:val="769F66AE"/>
    <w:rsid w:val="76B9E45F"/>
    <w:rsid w:val="76D9551E"/>
    <w:rsid w:val="76EB1D30"/>
    <w:rsid w:val="7715205E"/>
    <w:rsid w:val="772ED901"/>
    <w:rsid w:val="779FAD98"/>
    <w:rsid w:val="77B0D074"/>
    <w:rsid w:val="77C6AC6E"/>
    <w:rsid w:val="78476FF3"/>
    <w:rsid w:val="789E4A6C"/>
    <w:rsid w:val="78D9E4A2"/>
    <w:rsid w:val="7997EB1B"/>
    <w:rsid w:val="79F7AF4E"/>
    <w:rsid w:val="7AD2D031"/>
    <w:rsid w:val="7B0B950A"/>
    <w:rsid w:val="7B958004"/>
    <w:rsid w:val="7BAE2677"/>
    <w:rsid w:val="7BD324BF"/>
    <w:rsid w:val="7C6690A7"/>
    <w:rsid w:val="7C8897E1"/>
    <w:rsid w:val="7D8C9033"/>
    <w:rsid w:val="7E1E8D20"/>
    <w:rsid w:val="7E424619"/>
    <w:rsid w:val="7ED3EB61"/>
    <w:rsid w:val="7F522A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DEC47"/>
  <w15:chartTrackingRefBased/>
  <w15:docId w15:val="{96E5306B-FAED-45EA-B19E-5891F6A479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527E67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uk-england-london-58809233" TargetMode="External" Id="Rfa9a9af16416452b" /><Relationship Type="http://schemas.openxmlformats.org/officeDocument/2006/relationships/hyperlink" Target="https://www.college.police.uk/guidance/knife-crime-problem-solving-guide/defining-knife-crime" TargetMode="External" Id="R0b29da2fc5f8421d" /><Relationship Type="http://schemas.openxmlformats.org/officeDocument/2006/relationships/hyperlink" Target="https://www.enfieldindependent.co.uk/news/24046213.london-knife-crime-offences-2023/" TargetMode="External" Id="Re2767dd51d8941e4" /><Relationship Type="http://schemas.openxmlformats.org/officeDocument/2006/relationships/hyperlink" Target="https://www.mylondon.news/news/north-london-news/barnet-stabbing-middle-night-sees-32483183" TargetMode="External" Id="Re49e7f4bdee641b5" /><Relationship Type="http://schemas.openxmlformats.org/officeDocument/2006/relationships/hyperlink" Target="https://www.smartsurvey.co.uk/blog/why-are-surveys-good-for-research" TargetMode="External" Id="Rbc56376405da4d67" /><Relationship Type="http://schemas.openxmlformats.org/officeDocument/2006/relationships/hyperlink" Target="https://www.sciencedirect.com/science/article/pii/S0148296319304564" TargetMode="External" Id="Rda1f645f8e104c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Kirsty Price (2305853)</dc:creator>
  <keywords/>
  <dc:description/>
  <lastModifiedBy>Kirsty Price (2305853)</lastModifiedBy>
  <revision>4</revision>
  <dcterms:created xsi:type="dcterms:W3CDTF">2025-10-25T12:39:28.8255382Z</dcterms:created>
  <dcterms:modified xsi:type="dcterms:W3CDTF">2025-10-30T11:58:13.8955515Z</dcterms:modified>
</coreProperties>
</file>