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Calibri Light" w:hAnsi="Calibri Light" w:cs="Calibri Light"/>
        </w:rPr>
        <w:id w:val="981263869"/>
        <w:docPartObj>
          <w:docPartGallery w:val="Cover Pages"/>
          <w:docPartUnique/>
        </w:docPartObj>
      </w:sdtPr>
      <w:sdtEndPr/>
      <w:sdtContent>
        <w:p w14:paraId="68F6666F" w14:textId="705C3A86" w:rsidR="00CC10A6" w:rsidRPr="00621614" w:rsidRDefault="00CC10A6">
          <w:pPr>
            <w:rPr>
              <w:rFonts w:ascii="Calibri Light" w:hAnsi="Calibri Light" w:cs="Calibri Light"/>
            </w:rPr>
          </w:pPr>
          <w:r w:rsidRPr="00621614">
            <w:rPr>
              <w:rFonts w:ascii="Calibri Light" w:hAnsi="Calibri Light" w:cs="Calibri Light"/>
              <w:noProof/>
            </w:rPr>
            <mc:AlternateContent>
              <mc:Choice Requires="wpg">
                <w:drawing>
                  <wp:anchor distT="0" distB="0" distL="114300" distR="114300" simplePos="0" relativeHeight="251659264" behindDoc="1" locked="0" layoutInCell="1" allowOverlap="1" wp14:anchorId="4FC4A3B7" wp14:editId="3D901CDC">
                    <wp:simplePos x="0" y="0"/>
                    <wp:positionH relativeFrom="page">
                      <wp:align>center</wp:align>
                    </wp:positionH>
                    <wp:positionV relativeFrom="page">
                      <wp:align>center</wp:align>
                    </wp:positionV>
                    <wp:extent cx="6858000" cy="9144000"/>
                    <wp:effectExtent l="0" t="0" r="0" b="0"/>
                    <wp:wrapNone/>
                    <wp:docPr id="48" name="Group 85"/>
                    <wp:cNvGraphicFramePr/>
                    <a:graphic xmlns:a="http://schemas.openxmlformats.org/drawingml/2006/main">
                      <a:graphicData uri="http://schemas.microsoft.com/office/word/2010/wordprocessingGroup">
                        <wpg:wgp>
                          <wpg:cNvGrpSpPr/>
                          <wpg:grpSpPr>
                            <a:xfrm>
                              <a:off x="0" y="0"/>
                              <a:ext cx="6858000" cy="9144000"/>
                              <a:chOff x="0" y="0"/>
                              <a:chExt cx="6858000" cy="9144000"/>
                            </a:xfrm>
                          </wpg:grpSpPr>
                          <wpg:grpSp>
                            <wpg:cNvPr id="49" name="Group 49"/>
                            <wpg:cNvGrpSpPr/>
                            <wpg:grpSpPr>
                              <a:xfrm>
                                <a:off x="0" y="0"/>
                                <a:ext cx="6858000" cy="9144000"/>
                                <a:chOff x="0" y="0"/>
                                <a:chExt cx="6858000" cy="9144000"/>
                              </a:xfrm>
                            </wpg:grpSpPr>
                            <wps:wsp>
                              <wps:cNvPr id="54" name="Rectangle 54"/>
                              <wps:cNvSpPr/>
                              <wps:spPr>
                                <a:xfrm>
                                  <a:off x="0" y="0"/>
                                  <a:ext cx="6858000" cy="9144000"/>
                                </a:xfrm>
                                <a:prstGeom prst="rect">
                                  <a:avLst/>
                                </a:prstGeom>
                                <a:gradFill>
                                  <a:gsLst>
                                    <a:gs pos="10000">
                                      <a:schemeClr val="dk2">
                                        <a:tint val="97000"/>
                                        <a:hueMod val="92000"/>
                                        <a:satMod val="169000"/>
                                        <a:lumMod val="164000"/>
                                      </a:schemeClr>
                                    </a:gs>
                                    <a:gs pos="100000">
                                      <a:schemeClr val="dk2">
                                        <a:shade val="96000"/>
                                        <a:satMod val="120000"/>
                                        <a:lumMod val="90000"/>
                                      </a:schemeClr>
                                    </a:gs>
                                  </a:gsLst>
                                  <a:lin ang="6120000" scaled="1"/>
                                </a:gradFill>
                                <a:ln>
                                  <a:noFill/>
                                </a:ln>
                              </wps:spPr>
                              <wps:style>
                                <a:lnRef idx="2">
                                  <a:schemeClr val="accent1">
                                    <a:shade val="50000"/>
                                  </a:schemeClr>
                                </a:lnRef>
                                <a:fillRef idx="1002">
                                  <a:schemeClr val="dk2"/>
                                </a:fillRef>
                                <a:effectRef idx="0">
                                  <a:schemeClr val="accent1"/>
                                </a:effectRef>
                                <a:fontRef idx="minor">
                                  <a:schemeClr val="lt1"/>
                                </a:fontRef>
                              </wps:style>
                              <wps:txbx>
                                <w:txbxContent>
                                  <w:p w14:paraId="4FFC7954" w14:textId="77777777" w:rsidR="00CC10A6" w:rsidRDefault="00CC10A6">
                                    <w:pPr>
                                      <w:pStyle w:val="NoSpacing"/>
                                      <w:rPr>
                                        <w:color w:val="FFFFFF" w:themeColor="background1"/>
                                        <w:sz w:val="48"/>
                                        <w:szCs w:val="48"/>
                                      </w:rPr>
                                    </w:pPr>
                                  </w:p>
                                </w:txbxContent>
                              </wps:txbx>
                              <wps:bodyPr rot="0" spcFirstLastPara="0" vertOverflow="overflow" horzOverflow="overflow" vert="horz" wrap="square" lIns="685800" tIns="685800" rIns="914400" bIns="4572000" numCol="1" spcCol="0" rtlCol="0" fromWordArt="0" anchor="t" anchorCtr="0" forceAA="0" compatLnSpc="1">
                                <a:prstTxWarp prst="textNoShape">
                                  <a:avLst/>
                                </a:prstTxWarp>
                                <a:noAutofit/>
                              </wps:bodyPr>
                            </wps:wsp>
                            <wpg:grpSp>
                              <wpg:cNvPr id="55" name="Group 2"/>
                              <wpg:cNvGrpSpPr/>
                              <wpg:grpSpPr>
                                <a:xfrm>
                                  <a:off x="2524125" y="0"/>
                                  <a:ext cx="4329113" cy="4491038"/>
                                  <a:chOff x="0" y="0"/>
                                  <a:chExt cx="4329113" cy="4491038"/>
                                </a:xfrm>
                                <a:solidFill>
                                  <a:schemeClr val="bg1"/>
                                </a:solidFill>
                              </wpg:grpSpPr>
                              <wps:wsp>
                                <wps:cNvPr id="56" name="Freeform 56"/>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7" name="Freeform 57"/>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8" name="Freeform 58"/>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9" name="Freeform 59"/>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0" name="Freeform 60"/>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grpSp>
                          </wpg:grpSp>
                          <wps:wsp>
                            <wps:cNvPr id="61" name="Text Box 61"/>
                            <wps:cNvSpPr txBox="1"/>
                            <wps:spPr>
                              <a:xfrm>
                                <a:off x="9518" y="4838700"/>
                                <a:ext cx="6843395" cy="378975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FFFFFF" w:themeColor="background1"/>
                                      <w:sz w:val="64"/>
                                      <w:szCs w:val="64"/>
                                    </w:rPr>
                                    <w:alias w:val="Title"/>
                                    <w:tag w:val=""/>
                                    <w:id w:val="1841046763"/>
                                    <w:showingPlcHdr/>
                                    <w:dataBinding w:prefixMappings="xmlns:ns0='http://purl.org/dc/elements/1.1/' xmlns:ns1='http://schemas.openxmlformats.org/package/2006/metadata/core-properties' " w:xpath="/ns1:coreProperties[1]/ns0:title[1]" w:storeItemID="{6C3C8BC8-F283-45AE-878A-BAB7291924A1}"/>
                                    <w:text/>
                                  </w:sdtPr>
                                  <w:sdtEndPr/>
                                  <w:sdtContent>
                                    <w:p w14:paraId="35095467" w14:textId="4A1B077F" w:rsidR="00CC10A6" w:rsidRDefault="0055560C">
                                      <w:pPr>
                                        <w:pStyle w:val="NoSpacing"/>
                                        <w:rPr>
                                          <w:rFonts w:asciiTheme="majorHAnsi" w:eastAsiaTheme="majorEastAsia" w:hAnsiTheme="majorHAnsi" w:cstheme="majorBidi"/>
                                          <w:caps/>
                                          <w:color w:val="FFFFFF" w:themeColor="background1"/>
                                          <w:sz w:val="64"/>
                                          <w:szCs w:val="64"/>
                                        </w:rPr>
                                      </w:pPr>
                                      <w:r>
                                        <w:rPr>
                                          <w:rFonts w:asciiTheme="majorHAnsi" w:eastAsiaTheme="majorEastAsia" w:hAnsiTheme="majorHAnsi" w:cstheme="majorBidi"/>
                                          <w:caps/>
                                          <w:color w:val="FFFFFF" w:themeColor="background1"/>
                                          <w:sz w:val="64"/>
                                          <w:szCs w:val="64"/>
                                        </w:rPr>
                                        <w:t xml:space="preserve">     </w:t>
                                      </w:r>
                                    </w:p>
                                  </w:sdtContent>
                                </w:sdt>
                                <w:sdt>
                                  <w:sdtPr>
                                    <w:rPr>
                                      <w:color w:val="DDDDDD" w:themeColor="accent1"/>
                                      <w:sz w:val="36"/>
                                      <w:szCs w:val="36"/>
                                    </w:rPr>
                                    <w:alias w:val="Subtitle"/>
                                    <w:tag w:val=""/>
                                    <w:id w:val="-1686441493"/>
                                    <w:dataBinding w:prefixMappings="xmlns:ns0='http://purl.org/dc/elements/1.1/' xmlns:ns1='http://schemas.openxmlformats.org/package/2006/metadata/core-properties' " w:xpath="/ns1:coreProperties[1]/ns0:subject[1]" w:storeItemID="{6C3C8BC8-F283-45AE-878A-BAB7291924A1}"/>
                                    <w:text/>
                                  </w:sdtPr>
                                  <w:sdtEndPr/>
                                  <w:sdtContent>
                                    <w:p w14:paraId="41F7BDAC" w14:textId="7DE4CEC8" w:rsidR="00CC10A6" w:rsidRDefault="00CC10A6">
                                      <w:pPr>
                                        <w:pStyle w:val="NoSpacing"/>
                                        <w:spacing w:before="120"/>
                                        <w:rPr>
                                          <w:color w:val="DDDDDD" w:themeColor="accent1"/>
                                          <w:sz w:val="36"/>
                                          <w:szCs w:val="36"/>
                                        </w:rPr>
                                      </w:pPr>
                                      <w:r>
                                        <w:rPr>
                                          <w:color w:val="DDDDDD" w:themeColor="accent1"/>
                                          <w:sz w:val="36"/>
                                          <w:szCs w:val="36"/>
                                        </w:rPr>
                                        <w:t>Matthew Cole (2502634)</w:t>
                                      </w:r>
                                    </w:p>
                                  </w:sdtContent>
                                </w:sdt>
                              </w:txbxContent>
                            </wps:txbx>
                            <wps:bodyPr rot="0" spcFirstLastPara="0" vertOverflow="overflow" horzOverflow="overflow" vert="horz" wrap="square" lIns="685800" tIns="0" rIns="914400" bIns="0" numCol="1" spcCol="0" rtlCol="0" fromWordArt="0" anchor="b"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4FC4A3B7" id="Group 85" o:spid="_x0000_s1026" style="position:absolute;margin-left:0;margin-top:0;width:540pt;height:10in;z-index:-251657216;mso-width-percent:882;mso-height-percent:909;mso-position-horizontal:center;mso-position-horizontal-relative:page;mso-position-vertical:center;mso-position-vertical-relative:page;mso-width-percent:882;mso-height-percent:909" coordsize="68580,9144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">
                    <v:group id="Group 49" o:spid="_x0000_s1027" style="position:absolute;width:68580;height:91440" coordsize="68580,914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">
                      <v:rect id="Rectangle 54" o:spid="_x0000_s1028" style="position:absolute;width:68580;height:9144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" fillcolor="#080808 [3122]" stroked="f" strokeweight="1pt">
                        <v:fill color2="black [2882]" angle="348" colors="0 #4f4f4f;6554f #4f4f4f" focus="100%" type="gradient"/>
                        <v:textbox inset="54pt,54pt,1in,5in">
                          <w:txbxContent>
                            <w:p w14:paraId="4FFC7954" w14:textId="77777777" w:rsidR="00CC10A6" w:rsidRDefault="00CC10A6">
                              <w:pPr>
                                <w:pStyle w:val="NoSpacing"/>
                                <w:rPr>
                                  <w:color w:val="FFFFFF" w:themeColor="background1"/>
                                  <w:sz w:val="48"/>
                                  <w:szCs w:val="48"/>
                                </w:rPr>
                              </w:pPr>
                            </w:p>
                          </w:txbxContent>
                        </v:textbox>
                      </v:rect>
                      <v:group id="Group 2" o:spid="_x0000_s1029" style="position:absolute;left:25241;width:43291;height:44910" coordsize="43291,449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">
                        <v:shape id="Freeform 56" o:spid="_x0000_s1030" style="position:absolute;left:15017;width:28274;height:28352;visibility:visible;mso-wrap-style:square;v-text-anchor:top" coordsize="1781,178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" path="m4,1786l,1782,1776,r5,5l4,1786xe" filled="f" stroked="f">
                          <v:path arrowok="t" o:connecttype="custom" o:connectlocs="6350,2835275;0,2828925;2819400,0;2827338,7938;6350,2835275" o:connectangles="0,0,0,0,0"/>
                        </v:shape>
                        <v:shape id="Freeform 57" o:spid="_x0000_s1031" style="position:absolute;left:7826;top:2270;width:35465;height:35464;visibility:visible;mso-wrap-style:square;v-text-anchor:top" coordsize="2234,223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" path="m5,2234l,2229,2229,r5,5l5,2234xe" filled="f" stroked="f">
                          <v:path arrowok="t" o:connecttype="custom" o:connectlocs="7938,3546475;0,3538538;3538538,0;3546475,7938;7938,3546475" o:connectangles="0,0,0,0,0"/>
                        </v:shape>
                        <v:shape id="Freeform 58" o:spid="_x0000_s1032" style="position:absolute;left:8413;top:1095;width:34878;height:34877;visibility:visible;mso-wrap-style:square;v-text-anchor:top" coordsize="2197,219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" path="m9,2197l,2193,2188,r9,10l9,2197xe" filled="f" stroked="f">
                          <v:path arrowok="t" o:connecttype="custom" o:connectlocs="14288,3487738;0,3481388;3473450,0;3487738,15875;14288,3487738" o:connectangles="0,0,0,0,0"/>
                        </v:shape>
                        <v:shape id="Freeform 59" o:spid="_x0000_s1033" style="position:absolute;left:12160;top:4984;width:31131;height:31211;visibility:visible;mso-wrap-style:square;v-text-anchor:top" coordsize="1961,19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" path="m9,1966l,1957,1952,r9,9l9,1966xe" filled="f" stroked="f">
                          <v:path arrowok="t" o:connecttype="custom" o:connectlocs="14288,3121025;0,3106738;3098800,0;3113088,14288;14288,3121025" o:connectangles="0,0,0,0,0"/>
                        </v:shape>
                        <v:shape id="Freeform 60" o:spid="_x0000_s1034" style="position:absolute;top:1539;width:43291;height:43371;visibility:visible;mso-wrap-style:square;v-text-anchor:top" coordsize="2727,273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" path="m,2732r,-4l2722,r5,5l,2732xe" filled="f" stroked="f">
                          <v:path arrowok="t" o:connecttype="custom" o:connectlocs="0,4337050;0,4330700;4321175,0;4329113,7938;0,4337050" o:connectangles="0,0,0,0,0"/>
                        </v:shape>
                      </v:group>
                    </v:group>
                    <v:shapetype id="_x0000_t202" coordsize="21600,21600" o:spt="202" path="m,l,21600r21600,l21600,xe">
                      <v:stroke joinstyle="miter"/>
                      <v:path gradientshapeok="t" o:connecttype="rect"/>
                    </v:shapetype>
                    <v:shape id="Text Box 61" o:spid="_x0000_s1035" type="#_x0000_t202" style="position:absolute;left:95;top:48387;width:68434;height:37897;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" filled="f" stroked="f" strokeweight=".5pt">
                      <v:textbox inset="54pt,0,1in,0">
                        <w:txbxContent>
                          <w:sdt>
                            <w:sdtPr>
                              <w:rPr>
                                <w:rFonts w:asciiTheme="majorHAnsi" w:eastAsiaTheme="majorEastAsia" w:hAnsiTheme="majorHAnsi" w:cstheme="majorBidi"/>
                                <w:caps/>
                                <w:color w:val="FFFFFF" w:themeColor="background1"/>
                                <w:sz w:val="64"/>
                                <w:szCs w:val="64"/>
                              </w:rPr>
                              <w:alias w:val="Title"/>
                              <w:tag w:val=""/>
                              <w:id w:val="1841046763"/>
                              <w:showingPlcHdr/>
                              <w:dataBinding w:prefixMappings="xmlns:ns0='http://purl.org/dc/elements/1.1/' xmlns:ns1='http://schemas.openxmlformats.org/package/2006/metadata/core-properties' " w:xpath="/ns1:coreProperties[1]/ns0:title[1]" w:storeItemID="{6C3C8BC8-F283-45AE-878A-BAB7291924A1}"/>
                              <w:text/>
                            </w:sdtPr>
                            <w:sdtEndPr/>
                            <w:sdtContent>
                              <w:p w14:paraId="35095467" w14:textId="4A1B077F" w:rsidR="00CC10A6" w:rsidRDefault="0055560C">
                                <w:pPr>
                                  <w:pStyle w:val="NoSpacing"/>
                                  <w:rPr>
                                    <w:rFonts w:asciiTheme="majorHAnsi" w:eastAsiaTheme="majorEastAsia" w:hAnsiTheme="majorHAnsi" w:cstheme="majorBidi"/>
                                    <w:caps/>
                                    <w:color w:val="FFFFFF" w:themeColor="background1"/>
                                    <w:sz w:val="64"/>
                                    <w:szCs w:val="64"/>
                                  </w:rPr>
                                </w:pPr>
                                <w:r>
                                  <w:rPr>
                                    <w:rFonts w:asciiTheme="majorHAnsi" w:eastAsiaTheme="majorEastAsia" w:hAnsiTheme="majorHAnsi" w:cstheme="majorBidi"/>
                                    <w:caps/>
                                    <w:color w:val="FFFFFF" w:themeColor="background1"/>
                                    <w:sz w:val="64"/>
                                    <w:szCs w:val="64"/>
                                  </w:rPr>
                                  <w:t xml:space="preserve">     </w:t>
                                </w:r>
                              </w:p>
                            </w:sdtContent>
                          </w:sdt>
                          <w:sdt>
                            <w:sdtPr>
                              <w:rPr>
                                <w:color w:val="DDDDDD" w:themeColor="accent1"/>
                                <w:sz w:val="36"/>
                                <w:szCs w:val="36"/>
                              </w:rPr>
                              <w:alias w:val="Subtitle"/>
                              <w:tag w:val=""/>
                              <w:id w:val="-1686441493"/>
                              <w:dataBinding w:prefixMappings="xmlns:ns0='http://purl.org/dc/elements/1.1/' xmlns:ns1='http://schemas.openxmlformats.org/package/2006/metadata/core-properties' " w:xpath="/ns1:coreProperties[1]/ns0:subject[1]" w:storeItemID="{6C3C8BC8-F283-45AE-878A-BAB7291924A1}"/>
                              <w:text/>
                            </w:sdtPr>
                            <w:sdtEndPr/>
                            <w:sdtContent>
                              <w:p w14:paraId="41F7BDAC" w14:textId="7DE4CEC8" w:rsidR="00CC10A6" w:rsidRDefault="00CC10A6">
                                <w:pPr>
                                  <w:pStyle w:val="NoSpacing"/>
                                  <w:spacing w:before="120"/>
                                  <w:rPr>
                                    <w:color w:val="DDDDDD" w:themeColor="accent1"/>
                                    <w:sz w:val="36"/>
                                    <w:szCs w:val="36"/>
                                  </w:rPr>
                                </w:pPr>
                                <w:r>
                                  <w:rPr>
                                    <w:color w:val="DDDDDD" w:themeColor="accent1"/>
                                    <w:sz w:val="36"/>
                                    <w:szCs w:val="36"/>
                                  </w:rPr>
                                  <w:t>Matthew Cole (2502634)</w:t>
                                </w:r>
                              </w:p>
                            </w:sdtContent>
                          </w:sdt>
                        </w:txbxContent>
                      </v:textbox>
                    </v:shape>
                    <w10:wrap anchorx="page" anchory="page"/>
                  </v:group>
                </w:pict>
              </mc:Fallback>
            </mc:AlternateContent>
          </w:r>
        </w:p>
        <w:p w14:paraId="37A2C728" w14:textId="71DEE1D0" w:rsidR="00CC10A6" w:rsidRPr="00621614" w:rsidRDefault="00CC10A6">
          <w:pPr>
            <w:rPr>
              <w:rFonts w:ascii="Calibri Light" w:hAnsi="Calibri Light" w:cs="Calibri Light"/>
            </w:rPr>
          </w:pPr>
          <w:r w:rsidRPr="00621614">
            <w:rPr>
              <w:rFonts w:ascii="Calibri Light" w:hAnsi="Calibri Light" w:cs="Calibri Light"/>
            </w:rPr>
            <w:br w:type="page"/>
          </w:r>
        </w:p>
      </w:sdtContent>
    </w:sdt>
    <w:sdt>
      <w:sdtPr>
        <w:rPr>
          <w:rFonts w:ascii="Calibri Light" w:eastAsiaTheme="minorHAnsi" w:hAnsi="Calibri Light" w:cs="Calibri Light"/>
          <w:b w:val="0"/>
          <w:bCs w:val="0"/>
          <w:color w:val="auto"/>
          <w:kern w:val="2"/>
          <w:sz w:val="24"/>
          <w:szCs w:val="24"/>
          <w:lang w:val="en-GB"/>
          <w14:ligatures w14:val="standardContextual"/>
        </w:rPr>
        <w:id w:val="679704784"/>
        <w:docPartObj>
          <w:docPartGallery w:val="Table of Contents"/>
          <w:docPartUnique/>
        </w:docPartObj>
      </w:sdtPr>
      <w:sdtEndPr>
        <w:rPr>
          <w:noProof/>
        </w:rPr>
      </w:sdtEndPr>
      <w:sdtContent>
        <w:p w14:paraId="2AAFE00B" w14:textId="1BAB434E" w:rsidR="006455EF" w:rsidRPr="00621614" w:rsidRDefault="006455EF">
          <w:pPr>
            <w:pStyle w:val="TOCHeading"/>
            <w:rPr>
              <w:rFonts w:ascii="Calibri Light" w:hAnsi="Calibri Light" w:cs="Calibri Light"/>
              <w:b w:val="0"/>
              <w:bCs w:val="0"/>
              <w:sz w:val="24"/>
              <w:szCs w:val="24"/>
            </w:rPr>
          </w:pPr>
          <w:r w:rsidRPr="00621614">
            <w:rPr>
              <w:rFonts w:ascii="Calibri Light" w:hAnsi="Calibri Light" w:cs="Calibri Light"/>
              <w:b w:val="0"/>
              <w:bCs w:val="0"/>
              <w:sz w:val="24"/>
              <w:szCs w:val="24"/>
            </w:rPr>
            <w:t>Table of Contents</w:t>
          </w:r>
        </w:p>
        <w:p w14:paraId="19B8F8AA" w14:textId="123D92CF" w:rsidR="006455EF" w:rsidRPr="00621614" w:rsidRDefault="006455EF">
          <w:pPr>
            <w:pStyle w:val="TOC1"/>
            <w:tabs>
              <w:tab w:val="right" w:leader="dot" w:pos="9016"/>
            </w:tabs>
            <w:rPr>
              <w:rFonts w:ascii="Calibri Light" w:eastAsiaTheme="minorEastAsia" w:hAnsi="Calibri Light" w:cs="Calibri Light"/>
              <w:b w:val="0"/>
              <w:bCs w:val="0"/>
              <w:i w:val="0"/>
              <w:iCs w:val="0"/>
              <w:noProof/>
              <w:lang w:eastAsia="en-GB"/>
            </w:rPr>
          </w:pPr>
          <w:r w:rsidRPr="00621614">
            <w:rPr>
              <w:rFonts w:ascii="Calibri Light" w:hAnsi="Calibri Light" w:cs="Calibri Light"/>
              <w:b w:val="0"/>
              <w:bCs w:val="0"/>
              <w:i w:val="0"/>
              <w:iCs w:val="0"/>
            </w:rPr>
            <w:fldChar w:fldCharType="begin"/>
          </w:r>
          <w:r w:rsidRPr="00621614">
            <w:rPr>
              <w:rFonts w:ascii="Calibri Light" w:hAnsi="Calibri Light" w:cs="Calibri Light"/>
              <w:b w:val="0"/>
              <w:bCs w:val="0"/>
              <w:i w:val="0"/>
              <w:iCs w:val="0"/>
            </w:rPr>
            <w:instrText xml:space="preserve"> TOC \o "1-3" \h \z \u </w:instrText>
          </w:r>
          <w:r w:rsidRPr="00621614">
            <w:rPr>
              <w:rFonts w:ascii="Calibri Light" w:hAnsi="Calibri Light" w:cs="Calibri Light"/>
              <w:b w:val="0"/>
              <w:bCs w:val="0"/>
              <w:i w:val="0"/>
              <w:iCs w:val="0"/>
            </w:rPr>
            <w:fldChar w:fldCharType="separate"/>
          </w:r>
          <w:hyperlink w:anchor="_Toc216806824" w:history="1">
            <w:r w:rsidRPr="00621614">
              <w:rPr>
                <w:rStyle w:val="Hyperlink"/>
                <w:rFonts w:ascii="Calibri Light" w:hAnsi="Calibri Light" w:cs="Calibri Light"/>
                <w:b w:val="0"/>
                <w:bCs w:val="0"/>
                <w:i w:val="0"/>
                <w:iCs w:val="0"/>
                <w:noProof/>
              </w:rPr>
              <w:t>Introduction</w:t>
            </w:r>
            <w:r w:rsidRPr="00621614">
              <w:rPr>
                <w:rFonts w:ascii="Calibri Light" w:hAnsi="Calibri Light" w:cs="Calibri Light"/>
                <w:b w:val="0"/>
                <w:bCs w:val="0"/>
                <w:i w:val="0"/>
                <w:iCs w:val="0"/>
                <w:noProof/>
                <w:webHidden/>
              </w:rPr>
              <w:tab/>
            </w:r>
            <w:r w:rsidRPr="00621614">
              <w:rPr>
                <w:rFonts w:ascii="Calibri Light" w:hAnsi="Calibri Light" w:cs="Calibri Light"/>
                <w:b w:val="0"/>
                <w:bCs w:val="0"/>
                <w:i w:val="0"/>
                <w:iCs w:val="0"/>
                <w:noProof/>
                <w:webHidden/>
              </w:rPr>
              <w:fldChar w:fldCharType="begin"/>
            </w:r>
            <w:r w:rsidRPr="00621614">
              <w:rPr>
                <w:rFonts w:ascii="Calibri Light" w:hAnsi="Calibri Light" w:cs="Calibri Light"/>
                <w:b w:val="0"/>
                <w:bCs w:val="0"/>
                <w:i w:val="0"/>
                <w:iCs w:val="0"/>
                <w:noProof/>
                <w:webHidden/>
              </w:rPr>
              <w:instrText xml:space="preserve"> PAGEREF _Toc216806824 \h </w:instrText>
            </w:r>
            <w:r w:rsidRPr="00621614">
              <w:rPr>
                <w:rFonts w:ascii="Calibri Light" w:hAnsi="Calibri Light" w:cs="Calibri Light"/>
                <w:b w:val="0"/>
                <w:bCs w:val="0"/>
                <w:i w:val="0"/>
                <w:iCs w:val="0"/>
                <w:noProof/>
                <w:webHidden/>
              </w:rPr>
            </w:r>
            <w:r w:rsidRPr="00621614">
              <w:rPr>
                <w:rFonts w:ascii="Calibri Light" w:hAnsi="Calibri Light" w:cs="Calibri Light"/>
                <w:b w:val="0"/>
                <w:bCs w:val="0"/>
                <w:i w:val="0"/>
                <w:iCs w:val="0"/>
                <w:noProof/>
                <w:webHidden/>
              </w:rPr>
              <w:fldChar w:fldCharType="separate"/>
            </w:r>
            <w:r w:rsidRPr="00621614">
              <w:rPr>
                <w:rFonts w:ascii="Calibri Light" w:hAnsi="Calibri Light" w:cs="Calibri Light"/>
                <w:b w:val="0"/>
                <w:bCs w:val="0"/>
                <w:i w:val="0"/>
                <w:iCs w:val="0"/>
                <w:noProof/>
                <w:webHidden/>
              </w:rPr>
              <w:t>1</w:t>
            </w:r>
            <w:r w:rsidRPr="00621614">
              <w:rPr>
                <w:rFonts w:ascii="Calibri Light" w:hAnsi="Calibri Light" w:cs="Calibri Light"/>
                <w:b w:val="0"/>
                <w:bCs w:val="0"/>
                <w:i w:val="0"/>
                <w:iCs w:val="0"/>
                <w:noProof/>
                <w:webHidden/>
              </w:rPr>
              <w:fldChar w:fldCharType="end"/>
            </w:r>
          </w:hyperlink>
        </w:p>
        <w:p w14:paraId="68286467" w14:textId="2B8023C6" w:rsidR="006455EF" w:rsidRPr="00621614" w:rsidRDefault="006455EF">
          <w:pPr>
            <w:pStyle w:val="TOC1"/>
            <w:tabs>
              <w:tab w:val="right" w:leader="dot" w:pos="9016"/>
            </w:tabs>
            <w:rPr>
              <w:rFonts w:ascii="Calibri Light" w:eastAsiaTheme="minorEastAsia" w:hAnsi="Calibri Light" w:cs="Calibri Light"/>
              <w:b w:val="0"/>
              <w:bCs w:val="0"/>
              <w:i w:val="0"/>
              <w:iCs w:val="0"/>
              <w:noProof/>
              <w:lang w:eastAsia="en-GB"/>
            </w:rPr>
          </w:pPr>
          <w:hyperlink w:anchor="_Toc216806825" w:history="1">
            <w:r w:rsidRPr="00621614">
              <w:rPr>
                <w:rStyle w:val="Hyperlink"/>
                <w:rFonts w:ascii="Calibri Light" w:hAnsi="Calibri Light" w:cs="Calibri Light"/>
                <w:b w:val="0"/>
                <w:bCs w:val="0"/>
                <w:i w:val="0"/>
                <w:iCs w:val="0"/>
                <w:noProof/>
              </w:rPr>
              <w:t>Overview of changes (1805-1985)</w:t>
            </w:r>
            <w:r w:rsidRPr="00621614">
              <w:rPr>
                <w:rFonts w:ascii="Calibri Light" w:hAnsi="Calibri Light" w:cs="Calibri Light"/>
                <w:b w:val="0"/>
                <w:bCs w:val="0"/>
                <w:i w:val="0"/>
                <w:iCs w:val="0"/>
                <w:noProof/>
                <w:webHidden/>
              </w:rPr>
              <w:tab/>
            </w:r>
            <w:r w:rsidRPr="00621614">
              <w:rPr>
                <w:rFonts w:ascii="Calibri Light" w:hAnsi="Calibri Light" w:cs="Calibri Light"/>
                <w:b w:val="0"/>
                <w:bCs w:val="0"/>
                <w:i w:val="0"/>
                <w:iCs w:val="0"/>
                <w:noProof/>
                <w:webHidden/>
              </w:rPr>
              <w:fldChar w:fldCharType="begin"/>
            </w:r>
            <w:r w:rsidRPr="00621614">
              <w:rPr>
                <w:rFonts w:ascii="Calibri Light" w:hAnsi="Calibri Light" w:cs="Calibri Light"/>
                <w:b w:val="0"/>
                <w:bCs w:val="0"/>
                <w:i w:val="0"/>
                <w:iCs w:val="0"/>
                <w:noProof/>
                <w:webHidden/>
              </w:rPr>
              <w:instrText xml:space="preserve"> PAGEREF _Toc216806825 \h </w:instrText>
            </w:r>
            <w:r w:rsidRPr="00621614">
              <w:rPr>
                <w:rFonts w:ascii="Calibri Light" w:hAnsi="Calibri Light" w:cs="Calibri Light"/>
                <w:b w:val="0"/>
                <w:bCs w:val="0"/>
                <w:i w:val="0"/>
                <w:iCs w:val="0"/>
                <w:noProof/>
                <w:webHidden/>
              </w:rPr>
            </w:r>
            <w:r w:rsidRPr="00621614">
              <w:rPr>
                <w:rFonts w:ascii="Calibri Light" w:hAnsi="Calibri Light" w:cs="Calibri Light"/>
                <w:b w:val="0"/>
                <w:bCs w:val="0"/>
                <w:i w:val="0"/>
                <w:iCs w:val="0"/>
                <w:noProof/>
                <w:webHidden/>
              </w:rPr>
              <w:fldChar w:fldCharType="separate"/>
            </w:r>
            <w:r w:rsidRPr="00621614">
              <w:rPr>
                <w:rFonts w:ascii="Calibri Light" w:hAnsi="Calibri Light" w:cs="Calibri Light"/>
                <w:b w:val="0"/>
                <w:bCs w:val="0"/>
                <w:i w:val="0"/>
                <w:iCs w:val="0"/>
                <w:noProof/>
                <w:webHidden/>
              </w:rPr>
              <w:t>2</w:t>
            </w:r>
            <w:r w:rsidRPr="00621614">
              <w:rPr>
                <w:rFonts w:ascii="Calibri Light" w:hAnsi="Calibri Light" w:cs="Calibri Light"/>
                <w:b w:val="0"/>
                <w:bCs w:val="0"/>
                <w:i w:val="0"/>
                <w:iCs w:val="0"/>
                <w:noProof/>
                <w:webHidden/>
              </w:rPr>
              <w:fldChar w:fldCharType="end"/>
            </w:r>
          </w:hyperlink>
        </w:p>
        <w:p w14:paraId="70A0AAAB" w14:textId="23F8EF57" w:rsidR="006455EF" w:rsidRPr="00621614" w:rsidRDefault="006455EF">
          <w:pPr>
            <w:pStyle w:val="TOC1"/>
            <w:tabs>
              <w:tab w:val="right" w:leader="dot" w:pos="9016"/>
            </w:tabs>
            <w:rPr>
              <w:rFonts w:ascii="Calibri Light" w:eastAsiaTheme="minorEastAsia" w:hAnsi="Calibri Light" w:cs="Calibri Light"/>
              <w:b w:val="0"/>
              <w:bCs w:val="0"/>
              <w:i w:val="0"/>
              <w:iCs w:val="0"/>
              <w:noProof/>
              <w:lang w:eastAsia="en-GB"/>
            </w:rPr>
          </w:pPr>
          <w:hyperlink w:anchor="_Toc216806826" w:history="1">
            <w:r w:rsidRPr="00621614">
              <w:rPr>
                <w:rStyle w:val="Hyperlink"/>
                <w:rFonts w:ascii="Calibri Light" w:hAnsi="Calibri Light" w:cs="Calibri Light"/>
                <w:b w:val="0"/>
                <w:bCs w:val="0"/>
                <w:i w:val="0"/>
                <w:iCs w:val="0"/>
                <w:noProof/>
              </w:rPr>
              <w:t>Windows &amp; Doors</w:t>
            </w:r>
            <w:r w:rsidRPr="00621614">
              <w:rPr>
                <w:rFonts w:ascii="Calibri Light" w:hAnsi="Calibri Light" w:cs="Calibri Light"/>
                <w:b w:val="0"/>
                <w:bCs w:val="0"/>
                <w:i w:val="0"/>
                <w:iCs w:val="0"/>
                <w:noProof/>
                <w:webHidden/>
              </w:rPr>
              <w:tab/>
            </w:r>
            <w:r w:rsidRPr="00621614">
              <w:rPr>
                <w:rFonts w:ascii="Calibri Light" w:hAnsi="Calibri Light" w:cs="Calibri Light"/>
                <w:b w:val="0"/>
                <w:bCs w:val="0"/>
                <w:i w:val="0"/>
                <w:iCs w:val="0"/>
                <w:noProof/>
                <w:webHidden/>
              </w:rPr>
              <w:fldChar w:fldCharType="begin"/>
            </w:r>
            <w:r w:rsidRPr="00621614">
              <w:rPr>
                <w:rFonts w:ascii="Calibri Light" w:hAnsi="Calibri Light" w:cs="Calibri Light"/>
                <w:b w:val="0"/>
                <w:bCs w:val="0"/>
                <w:i w:val="0"/>
                <w:iCs w:val="0"/>
                <w:noProof/>
                <w:webHidden/>
              </w:rPr>
              <w:instrText xml:space="preserve"> PAGEREF _Toc216806826 \h </w:instrText>
            </w:r>
            <w:r w:rsidRPr="00621614">
              <w:rPr>
                <w:rFonts w:ascii="Calibri Light" w:hAnsi="Calibri Light" w:cs="Calibri Light"/>
                <w:b w:val="0"/>
                <w:bCs w:val="0"/>
                <w:i w:val="0"/>
                <w:iCs w:val="0"/>
                <w:noProof/>
                <w:webHidden/>
              </w:rPr>
            </w:r>
            <w:r w:rsidRPr="00621614">
              <w:rPr>
                <w:rFonts w:ascii="Calibri Light" w:hAnsi="Calibri Light" w:cs="Calibri Light"/>
                <w:b w:val="0"/>
                <w:bCs w:val="0"/>
                <w:i w:val="0"/>
                <w:iCs w:val="0"/>
                <w:noProof/>
                <w:webHidden/>
              </w:rPr>
              <w:fldChar w:fldCharType="separate"/>
            </w:r>
            <w:r w:rsidRPr="00621614">
              <w:rPr>
                <w:rFonts w:ascii="Calibri Light" w:hAnsi="Calibri Light" w:cs="Calibri Light"/>
                <w:b w:val="0"/>
                <w:bCs w:val="0"/>
                <w:i w:val="0"/>
                <w:iCs w:val="0"/>
                <w:noProof/>
                <w:webHidden/>
              </w:rPr>
              <w:t>3</w:t>
            </w:r>
            <w:r w:rsidRPr="00621614">
              <w:rPr>
                <w:rFonts w:ascii="Calibri Light" w:hAnsi="Calibri Light" w:cs="Calibri Light"/>
                <w:b w:val="0"/>
                <w:bCs w:val="0"/>
                <w:i w:val="0"/>
                <w:iCs w:val="0"/>
                <w:noProof/>
                <w:webHidden/>
              </w:rPr>
              <w:fldChar w:fldCharType="end"/>
            </w:r>
          </w:hyperlink>
        </w:p>
        <w:p w14:paraId="5EC0477F" w14:textId="20F05E2D" w:rsidR="006455EF" w:rsidRPr="00621614" w:rsidRDefault="006455EF">
          <w:pPr>
            <w:pStyle w:val="TOC1"/>
            <w:tabs>
              <w:tab w:val="right" w:leader="dot" w:pos="9016"/>
            </w:tabs>
            <w:rPr>
              <w:rFonts w:ascii="Calibri Light" w:eastAsiaTheme="minorEastAsia" w:hAnsi="Calibri Light" w:cs="Calibri Light"/>
              <w:b w:val="0"/>
              <w:bCs w:val="0"/>
              <w:i w:val="0"/>
              <w:iCs w:val="0"/>
              <w:noProof/>
              <w:lang w:eastAsia="en-GB"/>
            </w:rPr>
          </w:pPr>
          <w:hyperlink w:anchor="_Toc216806827" w:history="1">
            <w:r w:rsidRPr="00621614">
              <w:rPr>
                <w:rStyle w:val="Hyperlink"/>
                <w:rFonts w:ascii="Calibri Light" w:hAnsi="Calibri Light" w:cs="Calibri Light"/>
                <w:b w:val="0"/>
                <w:bCs w:val="0"/>
                <w:i w:val="0"/>
                <w:iCs w:val="0"/>
                <w:noProof/>
              </w:rPr>
              <w:t>Wall Coverings</w:t>
            </w:r>
            <w:r w:rsidRPr="00621614">
              <w:rPr>
                <w:rFonts w:ascii="Calibri Light" w:hAnsi="Calibri Light" w:cs="Calibri Light"/>
                <w:b w:val="0"/>
                <w:bCs w:val="0"/>
                <w:i w:val="0"/>
                <w:iCs w:val="0"/>
                <w:noProof/>
                <w:webHidden/>
              </w:rPr>
              <w:tab/>
            </w:r>
            <w:r w:rsidRPr="00621614">
              <w:rPr>
                <w:rFonts w:ascii="Calibri Light" w:hAnsi="Calibri Light" w:cs="Calibri Light"/>
                <w:b w:val="0"/>
                <w:bCs w:val="0"/>
                <w:i w:val="0"/>
                <w:iCs w:val="0"/>
                <w:noProof/>
                <w:webHidden/>
              </w:rPr>
              <w:fldChar w:fldCharType="begin"/>
            </w:r>
            <w:r w:rsidRPr="00621614">
              <w:rPr>
                <w:rFonts w:ascii="Calibri Light" w:hAnsi="Calibri Light" w:cs="Calibri Light"/>
                <w:b w:val="0"/>
                <w:bCs w:val="0"/>
                <w:i w:val="0"/>
                <w:iCs w:val="0"/>
                <w:noProof/>
                <w:webHidden/>
              </w:rPr>
              <w:instrText xml:space="preserve"> PAGEREF _Toc216806827 \h </w:instrText>
            </w:r>
            <w:r w:rsidRPr="00621614">
              <w:rPr>
                <w:rFonts w:ascii="Calibri Light" w:hAnsi="Calibri Light" w:cs="Calibri Light"/>
                <w:b w:val="0"/>
                <w:bCs w:val="0"/>
                <w:i w:val="0"/>
                <w:iCs w:val="0"/>
                <w:noProof/>
                <w:webHidden/>
              </w:rPr>
            </w:r>
            <w:r w:rsidRPr="00621614">
              <w:rPr>
                <w:rFonts w:ascii="Calibri Light" w:hAnsi="Calibri Light" w:cs="Calibri Light"/>
                <w:b w:val="0"/>
                <w:bCs w:val="0"/>
                <w:i w:val="0"/>
                <w:iCs w:val="0"/>
                <w:noProof/>
                <w:webHidden/>
              </w:rPr>
              <w:fldChar w:fldCharType="separate"/>
            </w:r>
            <w:r w:rsidRPr="00621614">
              <w:rPr>
                <w:rFonts w:ascii="Calibri Light" w:hAnsi="Calibri Light" w:cs="Calibri Light"/>
                <w:b w:val="0"/>
                <w:bCs w:val="0"/>
                <w:i w:val="0"/>
                <w:iCs w:val="0"/>
                <w:noProof/>
                <w:webHidden/>
              </w:rPr>
              <w:t>4</w:t>
            </w:r>
            <w:r w:rsidRPr="00621614">
              <w:rPr>
                <w:rFonts w:ascii="Calibri Light" w:hAnsi="Calibri Light" w:cs="Calibri Light"/>
                <w:b w:val="0"/>
                <w:bCs w:val="0"/>
                <w:i w:val="0"/>
                <w:iCs w:val="0"/>
                <w:noProof/>
                <w:webHidden/>
              </w:rPr>
              <w:fldChar w:fldCharType="end"/>
            </w:r>
          </w:hyperlink>
        </w:p>
        <w:p w14:paraId="1183CA33" w14:textId="4CE5147D" w:rsidR="006455EF" w:rsidRPr="00621614" w:rsidRDefault="006455EF">
          <w:pPr>
            <w:pStyle w:val="TOC1"/>
            <w:tabs>
              <w:tab w:val="right" w:leader="dot" w:pos="9016"/>
            </w:tabs>
            <w:rPr>
              <w:rFonts w:ascii="Calibri Light" w:eastAsiaTheme="minorEastAsia" w:hAnsi="Calibri Light" w:cs="Calibri Light"/>
              <w:b w:val="0"/>
              <w:bCs w:val="0"/>
              <w:i w:val="0"/>
              <w:iCs w:val="0"/>
              <w:noProof/>
              <w:lang w:eastAsia="en-GB"/>
            </w:rPr>
          </w:pPr>
          <w:hyperlink w:anchor="_Toc216806828" w:history="1">
            <w:r w:rsidRPr="00621614">
              <w:rPr>
                <w:rStyle w:val="Hyperlink"/>
                <w:rFonts w:ascii="Calibri Light" w:hAnsi="Calibri Light" w:cs="Calibri Light"/>
                <w:b w:val="0"/>
                <w:bCs w:val="0"/>
                <w:i w:val="0"/>
                <w:iCs w:val="0"/>
                <w:noProof/>
                <w:shd w:val="clear" w:color="auto" w:fill="FFFFFF"/>
              </w:rPr>
              <w:t>Roof Coverings</w:t>
            </w:r>
            <w:r w:rsidRPr="00621614">
              <w:rPr>
                <w:rFonts w:ascii="Calibri Light" w:hAnsi="Calibri Light" w:cs="Calibri Light"/>
                <w:b w:val="0"/>
                <w:bCs w:val="0"/>
                <w:i w:val="0"/>
                <w:iCs w:val="0"/>
                <w:noProof/>
                <w:webHidden/>
              </w:rPr>
              <w:tab/>
            </w:r>
            <w:r w:rsidRPr="00621614">
              <w:rPr>
                <w:rFonts w:ascii="Calibri Light" w:hAnsi="Calibri Light" w:cs="Calibri Light"/>
                <w:b w:val="0"/>
                <w:bCs w:val="0"/>
                <w:i w:val="0"/>
                <w:iCs w:val="0"/>
                <w:noProof/>
                <w:webHidden/>
              </w:rPr>
              <w:fldChar w:fldCharType="begin"/>
            </w:r>
            <w:r w:rsidRPr="00621614">
              <w:rPr>
                <w:rFonts w:ascii="Calibri Light" w:hAnsi="Calibri Light" w:cs="Calibri Light"/>
                <w:b w:val="0"/>
                <w:bCs w:val="0"/>
                <w:i w:val="0"/>
                <w:iCs w:val="0"/>
                <w:noProof/>
                <w:webHidden/>
              </w:rPr>
              <w:instrText xml:space="preserve"> PAGEREF _Toc216806828 \h </w:instrText>
            </w:r>
            <w:r w:rsidRPr="00621614">
              <w:rPr>
                <w:rFonts w:ascii="Calibri Light" w:hAnsi="Calibri Light" w:cs="Calibri Light"/>
                <w:b w:val="0"/>
                <w:bCs w:val="0"/>
                <w:i w:val="0"/>
                <w:iCs w:val="0"/>
                <w:noProof/>
                <w:webHidden/>
              </w:rPr>
            </w:r>
            <w:r w:rsidRPr="00621614">
              <w:rPr>
                <w:rFonts w:ascii="Calibri Light" w:hAnsi="Calibri Light" w:cs="Calibri Light"/>
                <w:b w:val="0"/>
                <w:bCs w:val="0"/>
                <w:i w:val="0"/>
                <w:iCs w:val="0"/>
                <w:noProof/>
                <w:webHidden/>
              </w:rPr>
              <w:fldChar w:fldCharType="separate"/>
            </w:r>
            <w:r w:rsidRPr="00621614">
              <w:rPr>
                <w:rFonts w:ascii="Calibri Light" w:hAnsi="Calibri Light" w:cs="Calibri Light"/>
                <w:b w:val="0"/>
                <w:bCs w:val="0"/>
                <w:i w:val="0"/>
                <w:iCs w:val="0"/>
                <w:noProof/>
                <w:webHidden/>
              </w:rPr>
              <w:t>6</w:t>
            </w:r>
            <w:r w:rsidRPr="00621614">
              <w:rPr>
                <w:rFonts w:ascii="Calibri Light" w:hAnsi="Calibri Light" w:cs="Calibri Light"/>
                <w:b w:val="0"/>
                <w:bCs w:val="0"/>
                <w:i w:val="0"/>
                <w:iCs w:val="0"/>
                <w:noProof/>
                <w:webHidden/>
              </w:rPr>
              <w:fldChar w:fldCharType="end"/>
            </w:r>
          </w:hyperlink>
        </w:p>
        <w:p w14:paraId="07F0D20F" w14:textId="13D7E0B2" w:rsidR="006455EF" w:rsidRPr="00621614" w:rsidRDefault="006455EF">
          <w:pPr>
            <w:pStyle w:val="TOC1"/>
            <w:tabs>
              <w:tab w:val="right" w:leader="dot" w:pos="9016"/>
            </w:tabs>
            <w:rPr>
              <w:rFonts w:ascii="Calibri Light" w:eastAsiaTheme="minorEastAsia" w:hAnsi="Calibri Light" w:cs="Calibri Light"/>
              <w:b w:val="0"/>
              <w:bCs w:val="0"/>
              <w:i w:val="0"/>
              <w:iCs w:val="0"/>
              <w:noProof/>
              <w:lang w:eastAsia="en-GB"/>
            </w:rPr>
          </w:pPr>
          <w:hyperlink w:anchor="_Toc216806829" w:history="1">
            <w:r w:rsidRPr="00621614">
              <w:rPr>
                <w:rStyle w:val="Hyperlink"/>
                <w:rFonts w:ascii="Calibri Light" w:hAnsi="Calibri Light" w:cs="Calibri Light"/>
                <w:b w:val="0"/>
                <w:bCs w:val="0"/>
                <w:i w:val="0"/>
                <w:iCs w:val="0"/>
                <w:noProof/>
                <w:shd w:val="clear" w:color="auto" w:fill="FFFFFF"/>
              </w:rPr>
              <w:t>Eaves details &amp; Rainwater Goods</w:t>
            </w:r>
            <w:r w:rsidRPr="00621614">
              <w:rPr>
                <w:rFonts w:ascii="Calibri Light" w:hAnsi="Calibri Light" w:cs="Calibri Light"/>
                <w:b w:val="0"/>
                <w:bCs w:val="0"/>
                <w:i w:val="0"/>
                <w:iCs w:val="0"/>
                <w:noProof/>
                <w:webHidden/>
              </w:rPr>
              <w:tab/>
            </w:r>
            <w:r w:rsidRPr="00621614">
              <w:rPr>
                <w:rFonts w:ascii="Calibri Light" w:hAnsi="Calibri Light" w:cs="Calibri Light"/>
                <w:b w:val="0"/>
                <w:bCs w:val="0"/>
                <w:i w:val="0"/>
                <w:iCs w:val="0"/>
                <w:noProof/>
                <w:webHidden/>
              </w:rPr>
              <w:fldChar w:fldCharType="begin"/>
            </w:r>
            <w:r w:rsidRPr="00621614">
              <w:rPr>
                <w:rFonts w:ascii="Calibri Light" w:hAnsi="Calibri Light" w:cs="Calibri Light"/>
                <w:b w:val="0"/>
                <w:bCs w:val="0"/>
                <w:i w:val="0"/>
                <w:iCs w:val="0"/>
                <w:noProof/>
                <w:webHidden/>
              </w:rPr>
              <w:instrText xml:space="preserve"> PAGEREF _Toc216806829 \h </w:instrText>
            </w:r>
            <w:r w:rsidRPr="00621614">
              <w:rPr>
                <w:rFonts w:ascii="Calibri Light" w:hAnsi="Calibri Light" w:cs="Calibri Light"/>
                <w:b w:val="0"/>
                <w:bCs w:val="0"/>
                <w:i w:val="0"/>
                <w:iCs w:val="0"/>
                <w:noProof/>
                <w:webHidden/>
              </w:rPr>
            </w:r>
            <w:r w:rsidRPr="00621614">
              <w:rPr>
                <w:rFonts w:ascii="Calibri Light" w:hAnsi="Calibri Light" w:cs="Calibri Light"/>
                <w:b w:val="0"/>
                <w:bCs w:val="0"/>
                <w:i w:val="0"/>
                <w:iCs w:val="0"/>
                <w:noProof/>
                <w:webHidden/>
              </w:rPr>
              <w:fldChar w:fldCharType="separate"/>
            </w:r>
            <w:r w:rsidRPr="00621614">
              <w:rPr>
                <w:rFonts w:ascii="Calibri Light" w:hAnsi="Calibri Light" w:cs="Calibri Light"/>
                <w:b w:val="0"/>
                <w:bCs w:val="0"/>
                <w:i w:val="0"/>
                <w:iCs w:val="0"/>
                <w:noProof/>
                <w:webHidden/>
              </w:rPr>
              <w:t>7</w:t>
            </w:r>
            <w:r w:rsidRPr="00621614">
              <w:rPr>
                <w:rFonts w:ascii="Calibri Light" w:hAnsi="Calibri Light" w:cs="Calibri Light"/>
                <w:b w:val="0"/>
                <w:bCs w:val="0"/>
                <w:i w:val="0"/>
                <w:iCs w:val="0"/>
                <w:noProof/>
                <w:webHidden/>
              </w:rPr>
              <w:fldChar w:fldCharType="end"/>
            </w:r>
          </w:hyperlink>
        </w:p>
        <w:p w14:paraId="3CB74086" w14:textId="699547AC" w:rsidR="006455EF" w:rsidRPr="00621614" w:rsidRDefault="006455EF">
          <w:pPr>
            <w:pStyle w:val="TOC1"/>
            <w:tabs>
              <w:tab w:val="right" w:leader="dot" w:pos="9016"/>
            </w:tabs>
            <w:rPr>
              <w:rFonts w:ascii="Calibri Light" w:eastAsiaTheme="minorEastAsia" w:hAnsi="Calibri Light" w:cs="Calibri Light"/>
              <w:b w:val="0"/>
              <w:bCs w:val="0"/>
              <w:i w:val="0"/>
              <w:iCs w:val="0"/>
              <w:noProof/>
              <w:lang w:eastAsia="en-GB"/>
            </w:rPr>
          </w:pPr>
          <w:hyperlink w:anchor="_Toc216806830" w:history="1">
            <w:r w:rsidRPr="00621614">
              <w:rPr>
                <w:rStyle w:val="Hyperlink"/>
                <w:rFonts w:ascii="Calibri Light" w:hAnsi="Calibri Light" w:cs="Calibri Light"/>
                <w:b w:val="0"/>
                <w:bCs w:val="0"/>
                <w:i w:val="0"/>
                <w:iCs w:val="0"/>
                <w:noProof/>
                <w:shd w:val="clear" w:color="auto" w:fill="FFFFFF"/>
              </w:rPr>
              <w:t>Floor Coverings</w:t>
            </w:r>
            <w:r w:rsidRPr="00621614">
              <w:rPr>
                <w:rFonts w:ascii="Calibri Light" w:hAnsi="Calibri Light" w:cs="Calibri Light"/>
                <w:b w:val="0"/>
                <w:bCs w:val="0"/>
                <w:i w:val="0"/>
                <w:iCs w:val="0"/>
                <w:noProof/>
                <w:webHidden/>
              </w:rPr>
              <w:tab/>
            </w:r>
            <w:r w:rsidRPr="00621614">
              <w:rPr>
                <w:rFonts w:ascii="Calibri Light" w:hAnsi="Calibri Light" w:cs="Calibri Light"/>
                <w:b w:val="0"/>
                <w:bCs w:val="0"/>
                <w:i w:val="0"/>
                <w:iCs w:val="0"/>
                <w:noProof/>
                <w:webHidden/>
              </w:rPr>
              <w:fldChar w:fldCharType="begin"/>
            </w:r>
            <w:r w:rsidRPr="00621614">
              <w:rPr>
                <w:rFonts w:ascii="Calibri Light" w:hAnsi="Calibri Light" w:cs="Calibri Light"/>
                <w:b w:val="0"/>
                <w:bCs w:val="0"/>
                <w:i w:val="0"/>
                <w:iCs w:val="0"/>
                <w:noProof/>
                <w:webHidden/>
              </w:rPr>
              <w:instrText xml:space="preserve"> PAGEREF _Toc216806830 \h </w:instrText>
            </w:r>
            <w:r w:rsidRPr="00621614">
              <w:rPr>
                <w:rFonts w:ascii="Calibri Light" w:hAnsi="Calibri Light" w:cs="Calibri Light"/>
                <w:b w:val="0"/>
                <w:bCs w:val="0"/>
                <w:i w:val="0"/>
                <w:iCs w:val="0"/>
                <w:noProof/>
                <w:webHidden/>
              </w:rPr>
            </w:r>
            <w:r w:rsidRPr="00621614">
              <w:rPr>
                <w:rFonts w:ascii="Calibri Light" w:hAnsi="Calibri Light" w:cs="Calibri Light"/>
                <w:b w:val="0"/>
                <w:bCs w:val="0"/>
                <w:i w:val="0"/>
                <w:iCs w:val="0"/>
                <w:noProof/>
                <w:webHidden/>
              </w:rPr>
              <w:fldChar w:fldCharType="separate"/>
            </w:r>
            <w:r w:rsidRPr="00621614">
              <w:rPr>
                <w:rFonts w:ascii="Calibri Light" w:hAnsi="Calibri Light" w:cs="Calibri Light"/>
                <w:b w:val="0"/>
                <w:bCs w:val="0"/>
                <w:i w:val="0"/>
                <w:iCs w:val="0"/>
                <w:noProof/>
                <w:webHidden/>
              </w:rPr>
              <w:t>8</w:t>
            </w:r>
            <w:r w:rsidRPr="00621614">
              <w:rPr>
                <w:rFonts w:ascii="Calibri Light" w:hAnsi="Calibri Light" w:cs="Calibri Light"/>
                <w:b w:val="0"/>
                <w:bCs w:val="0"/>
                <w:i w:val="0"/>
                <w:iCs w:val="0"/>
                <w:noProof/>
                <w:webHidden/>
              </w:rPr>
              <w:fldChar w:fldCharType="end"/>
            </w:r>
          </w:hyperlink>
        </w:p>
        <w:p w14:paraId="5D331B8F" w14:textId="4D9A261C" w:rsidR="006455EF" w:rsidRPr="00621614" w:rsidRDefault="006455EF">
          <w:pPr>
            <w:pStyle w:val="TOC1"/>
            <w:tabs>
              <w:tab w:val="right" w:leader="dot" w:pos="9016"/>
            </w:tabs>
            <w:rPr>
              <w:rFonts w:ascii="Calibri Light" w:eastAsiaTheme="minorEastAsia" w:hAnsi="Calibri Light" w:cs="Calibri Light"/>
              <w:b w:val="0"/>
              <w:bCs w:val="0"/>
              <w:i w:val="0"/>
              <w:iCs w:val="0"/>
              <w:noProof/>
              <w:lang w:eastAsia="en-GB"/>
            </w:rPr>
          </w:pPr>
          <w:hyperlink w:anchor="_Toc216806831" w:history="1">
            <w:r w:rsidRPr="00621614">
              <w:rPr>
                <w:rStyle w:val="Hyperlink"/>
                <w:rFonts w:ascii="Calibri Light" w:hAnsi="Calibri Light" w:cs="Calibri Light"/>
                <w:b w:val="0"/>
                <w:bCs w:val="0"/>
                <w:i w:val="0"/>
                <w:iCs w:val="0"/>
                <w:noProof/>
                <w:shd w:val="clear" w:color="auto" w:fill="FFFFFF"/>
              </w:rPr>
              <w:t>Internal joinery</w:t>
            </w:r>
            <w:r w:rsidRPr="00621614">
              <w:rPr>
                <w:rFonts w:ascii="Calibri Light" w:hAnsi="Calibri Light" w:cs="Calibri Light"/>
                <w:b w:val="0"/>
                <w:bCs w:val="0"/>
                <w:i w:val="0"/>
                <w:iCs w:val="0"/>
                <w:noProof/>
                <w:webHidden/>
              </w:rPr>
              <w:tab/>
            </w:r>
            <w:r w:rsidRPr="00621614">
              <w:rPr>
                <w:rFonts w:ascii="Calibri Light" w:hAnsi="Calibri Light" w:cs="Calibri Light"/>
                <w:b w:val="0"/>
                <w:bCs w:val="0"/>
                <w:i w:val="0"/>
                <w:iCs w:val="0"/>
                <w:noProof/>
                <w:webHidden/>
              </w:rPr>
              <w:fldChar w:fldCharType="begin"/>
            </w:r>
            <w:r w:rsidRPr="00621614">
              <w:rPr>
                <w:rFonts w:ascii="Calibri Light" w:hAnsi="Calibri Light" w:cs="Calibri Light"/>
                <w:b w:val="0"/>
                <w:bCs w:val="0"/>
                <w:i w:val="0"/>
                <w:iCs w:val="0"/>
                <w:noProof/>
                <w:webHidden/>
              </w:rPr>
              <w:instrText xml:space="preserve"> PAGEREF _Toc216806831 \h </w:instrText>
            </w:r>
            <w:r w:rsidRPr="00621614">
              <w:rPr>
                <w:rFonts w:ascii="Calibri Light" w:hAnsi="Calibri Light" w:cs="Calibri Light"/>
                <w:b w:val="0"/>
                <w:bCs w:val="0"/>
                <w:i w:val="0"/>
                <w:iCs w:val="0"/>
                <w:noProof/>
                <w:webHidden/>
              </w:rPr>
            </w:r>
            <w:r w:rsidRPr="00621614">
              <w:rPr>
                <w:rFonts w:ascii="Calibri Light" w:hAnsi="Calibri Light" w:cs="Calibri Light"/>
                <w:b w:val="0"/>
                <w:bCs w:val="0"/>
                <w:i w:val="0"/>
                <w:iCs w:val="0"/>
                <w:noProof/>
                <w:webHidden/>
              </w:rPr>
              <w:fldChar w:fldCharType="separate"/>
            </w:r>
            <w:r w:rsidRPr="00621614">
              <w:rPr>
                <w:rFonts w:ascii="Calibri Light" w:hAnsi="Calibri Light" w:cs="Calibri Light"/>
                <w:b w:val="0"/>
                <w:bCs w:val="0"/>
                <w:i w:val="0"/>
                <w:iCs w:val="0"/>
                <w:noProof/>
                <w:webHidden/>
              </w:rPr>
              <w:t>9</w:t>
            </w:r>
            <w:r w:rsidRPr="00621614">
              <w:rPr>
                <w:rFonts w:ascii="Calibri Light" w:hAnsi="Calibri Light" w:cs="Calibri Light"/>
                <w:b w:val="0"/>
                <w:bCs w:val="0"/>
                <w:i w:val="0"/>
                <w:iCs w:val="0"/>
                <w:noProof/>
                <w:webHidden/>
              </w:rPr>
              <w:fldChar w:fldCharType="end"/>
            </w:r>
          </w:hyperlink>
        </w:p>
        <w:p w14:paraId="0CB536B6" w14:textId="0F5E6848" w:rsidR="006455EF" w:rsidRPr="00621614" w:rsidRDefault="006455EF">
          <w:pPr>
            <w:pStyle w:val="TOC1"/>
            <w:tabs>
              <w:tab w:val="right" w:leader="dot" w:pos="9016"/>
            </w:tabs>
            <w:rPr>
              <w:rFonts w:ascii="Calibri Light" w:eastAsiaTheme="minorEastAsia" w:hAnsi="Calibri Light" w:cs="Calibri Light"/>
              <w:b w:val="0"/>
              <w:bCs w:val="0"/>
              <w:i w:val="0"/>
              <w:iCs w:val="0"/>
              <w:noProof/>
              <w:lang w:eastAsia="en-GB"/>
            </w:rPr>
          </w:pPr>
          <w:hyperlink w:anchor="_Toc216806832" w:history="1">
            <w:r w:rsidRPr="00621614">
              <w:rPr>
                <w:rStyle w:val="Hyperlink"/>
                <w:rFonts w:ascii="Calibri Light" w:hAnsi="Calibri Light" w:cs="Calibri Light"/>
                <w:b w:val="0"/>
                <w:bCs w:val="0"/>
                <w:i w:val="0"/>
                <w:iCs w:val="0"/>
                <w:noProof/>
                <w:shd w:val="clear" w:color="auto" w:fill="FFFFFF"/>
              </w:rPr>
              <w:t>Conclusion</w:t>
            </w:r>
            <w:r w:rsidRPr="00621614">
              <w:rPr>
                <w:rFonts w:ascii="Calibri Light" w:hAnsi="Calibri Light" w:cs="Calibri Light"/>
                <w:b w:val="0"/>
                <w:bCs w:val="0"/>
                <w:i w:val="0"/>
                <w:iCs w:val="0"/>
                <w:noProof/>
                <w:webHidden/>
              </w:rPr>
              <w:tab/>
            </w:r>
            <w:r w:rsidRPr="00621614">
              <w:rPr>
                <w:rFonts w:ascii="Calibri Light" w:hAnsi="Calibri Light" w:cs="Calibri Light"/>
                <w:b w:val="0"/>
                <w:bCs w:val="0"/>
                <w:i w:val="0"/>
                <w:iCs w:val="0"/>
                <w:noProof/>
                <w:webHidden/>
              </w:rPr>
              <w:fldChar w:fldCharType="begin"/>
            </w:r>
            <w:r w:rsidRPr="00621614">
              <w:rPr>
                <w:rFonts w:ascii="Calibri Light" w:hAnsi="Calibri Light" w:cs="Calibri Light"/>
                <w:b w:val="0"/>
                <w:bCs w:val="0"/>
                <w:i w:val="0"/>
                <w:iCs w:val="0"/>
                <w:noProof/>
                <w:webHidden/>
              </w:rPr>
              <w:instrText xml:space="preserve"> PAGEREF _Toc216806832 \h </w:instrText>
            </w:r>
            <w:r w:rsidRPr="00621614">
              <w:rPr>
                <w:rFonts w:ascii="Calibri Light" w:hAnsi="Calibri Light" w:cs="Calibri Light"/>
                <w:b w:val="0"/>
                <w:bCs w:val="0"/>
                <w:i w:val="0"/>
                <w:iCs w:val="0"/>
                <w:noProof/>
                <w:webHidden/>
              </w:rPr>
            </w:r>
            <w:r w:rsidRPr="00621614">
              <w:rPr>
                <w:rFonts w:ascii="Calibri Light" w:hAnsi="Calibri Light" w:cs="Calibri Light"/>
                <w:b w:val="0"/>
                <w:bCs w:val="0"/>
                <w:i w:val="0"/>
                <w:iCs w:val="0"/>
                <w:noProof/>
                <w:webHidden/>
              </w:rPr>
              <w:fldChar w:fldCharType="separate"/>
            </w:r>
            <w:r w:rsidRPr="00621614">
              <w:rPr>
                <w:rFonts w:ascii="Calibri Light" w:hAnsi="Calibri Light" w:cs="Calibri Light"/>
                <w:b w:val="0"/>
                <w:bCs w:val="0"/>
                <w:i w:val="0"/>
                <w:iCs w:val="0"/>
                <w:noProof/>
                <w:webHidden/>
              </w:rPr>
              <w:t>11</w:t>
            </w:r>
            <w:r w:rsidRPr="00621614">
              <w:rPr>
                <w:rFonts w:ascii="Calibri Light" w:hAnsi="Calibri Light" w:cs="Calibri Light"/>
                <w:b w:val="0"/>
                <w:bCs w:val="0"/>
                <w:i w:val="0"/>
                <w:iCs w:val="0"/>
                <w:noProof/>
                <w:webHidden/>
              </w:rPr>
              <w:fldChar w:fldCharType="end"/>
            </w:r>
          </w:hyperlink>
        </w:p>
        <w:p w14:paraId="1F009DF7" w14:textId="4AE3EC5E" w:rsidR="006455EF" w:rsidRPr="00621614" w:rsidRDefault="006455EF">
          <w:pPr>
            <w:pStyle w:val="TOC1"/>
            <w:tabs>
              <w:tab w:val="right" w:leader="dot" w:pos="9016"/>
            </w:tabs>
            <w:rPr>
              <w:rFonts w:ascii="Calibri Light" w:eastAsiaTheme="minorEastAsia" w:hAnsi="Calibri Light" w:cs="Calibri Light"/>
              <w:b w:val="0"/>
              <w:bCs w:val="0"/>
              <w:i w:val="0"/>
              <w:iCs w:val="0"/>
              <w:noProof/>
              <w:lang w:eastAsia="en-GB"/>
            </w:rPr>
          </w:pPr>
          <w:hyperlink w:anchor="_Toc216806833" w:history="1">
            <w:r w:rsidRPr="00621614">
              <w:rPr>
                <w:rStyle w:val="Hyperlink"/>
                <w:rFonts w:ascii="Calibri Light" w:hAnsi="Calibri Light" w:cs="Calibri Light"/>
                <w:b w:val="0"/>
                <w:bCs w:val="0"/>
                <w:i w:val="0"/>
                <w:iCs w:val="0"/>
                <w:noProof/>
                <w:shd w:val="clear" w:color="auto" w:fill="FFFFFF"/>
              </w:rPr>
              <w:t>References</w:t>
            </w:r>
            <w:r w:rsidRPr="00621614">
              <w:rPr>
                <w:rFonts w:ascii="Calibri Light" w:hAnsi="Calibri Light" w:cs="Calibri Light"/>
                <w:b w:val="0"/>
                <w:bCs w:val="0"/>
                <w:i w:val="0"/>
                <w:iCs w:val="0"/>
                <w:noProof/>
                <w:webHidden/>
              </w:rPr>
              <w:tab/>
            </w:r>
            <w:r w:rsidRPr="00621614">
              <w:rPr>
                <w:rFonts w:ascii="Calibri Light" w:hAnsi="Calibri Light" w:cs="Calibri Light"/>
                <w:b w:val="0"/>
                <w:bCs w:val="0"/>
                <w:i w:val="0"/>
                <w:iCs w:val="0"/>
                <w:noProof/>
                <w:webHidden/>
              </w:rPr>
              <w:fldChar w:fldCharType="begin"/>
            </w:r>
            <w:r w:rsidRPr="00621614">
              <w:rPr>
                <w:rFonts w:ascii="Calibri Light" w:hAnsi="Calibri Light" w:cs="Calibri Light"/>
                <w:b w:val="0"/>
                <w:bCs w:val="0"/>
                <w:i w:val="0"/>
                <w:iCs w:val="0"/>
                <w:noProof/>
                <w:webHidden/>
              </w:rPr>
              <w:instrText xml:space="preserve"> PAGEREF _Toc216806833 \h </w:instrText>
            </w:r>
            <w:r w:rsidRPr="00621614">
              <w:rPr>
                <w:rFonts w:ascii="Calibri Light" w:hAnsi="Calibri Light" w:cs="Calibri Light"/>
                <w:b w:val="0"/>
                <w:bCs w:val="0"/>
                <w:i w:val="0"/>
                <w:iCs w:val="0"/>
                <w:noProof/>
                <w:webHidden/>
              </w:rPr>
            </w:r>
            <w:r w:rsidRPr="00621614">
              <w:rPr>
                <w:rFonts w:ascii="Calibri Light" w:hAnsi="Calibri Light" w:cs="Calibri Light"/>
                <w:b w:val="0"/>
                <w:bCs w:val="0"/>
                <w:i w:val="0"/>
                <w:iCs w:val="0"/>
                <w:noProof/>
                <w:webHidden/>
              </w:rPr>
              <w:fldChar w:fldCharType="separate"/>
            </w:r>
            <w:r w:rsidRPr="00621614">
              <w:rPr>
                <w:rFonts w:ascii="Calibri Light" w:hAnsi="Calibri Light" w:cs="Calibri Light"/>
                <w:b w:val="0"/>
                <w:bCs w:val="0"/>
                <w:i w:val="0"/>
                <w:iCs w:val="0"/>
                <w:noProof/>
                <w:webHidden/>
              </w:rPr>
              <w:t>12</w:t>
            </w:r>
            <w:r w:rsidRPr="00621614">
              <w:rPr>
                <w:rFonts w:ascii="Calibri Light" w:hAnsi="Calibri Light" w:cs="Calibri Light"/>
                <w:b w:val="0"/>
                <w:bCs w:val="0"/>
                <w:i w:val="0"/>
                <w:iCs w:val="0"/>
                <w:noProof/>
                <w:webHidden/>
              </w:rPr>
              <w:fldChar w:fldCharType="end"/>
            </w:r>
          </w:hyperlink>
        </w:p>
        <w:p w14:paraId="3832D8A5" w14:textId="24EFB97A" w:rsidR="006455EF" w:rsidRPr="00621614" w:rsidRDefault="006455EF">
          <w:pPr>
            <w:rPr>
              <w:rFonts w:ascii="Calibri Light" w:hAnsi="Calibri Light" w:cs="Calibri Light"/>
            </w:rPr>
          </w:pPr>
          <w:r w:rsidRPr="00621614">
            <w:rPr>
              <w:rFonts w:ascii="Calibri Light" w:hAnsi="Calibri Light" w:cs="Calibri Light"/>
              <w:noProof/>
            </w:rPr>
            <w:fldChar w:fldCharType="end"/>
          </w:r>
        </w:p>
      </w:sdtContent>
    </w:sdt>
    <w:p w14:paraId="04F131C2" w14:textId="77777777" w:rsidR="00CC10A6" w:rsidRPr="00621614" w:rsidRDefault="00CC10A6">
      <w:pPr>
        <w:rPr>
          <w:rFonts w:ascii="Calibri Light" w:hAnsi="Calibri Light" w:cs="Calibri Light"/>
        </w:rPr>
      </w:pPr>
    </w:p>
    <w:p w14:paraId="2E7328F4" w14:textId="77777777" w:rsidR="00CC10A6" w:rsidRPr="00621614" w:rsidRDefault="00CC10A6">
      <w:pPr>
        <w:rPr>
          <w:rFonts w:ascii="Calibri Light" w:hAnsi="Calibri Light" w:cs="Calibri Light"/>
        </w:rPr>
      </w:pPr>
    </w:p>
    <w:p w14:paraId="2220DFA4" w14:textId="77777777" w:rsidR="00CC10A6" w:rsidRPr="00621614" w:rsidRDefault="00CC10A6">
      <w:pPr>
        <w:rPr>
          <w:rFonts w:ascii="Calibri Light" w:hAnsi="Calibri Light" w:cs="Calibri Light"/>
        </w:rPr>
      </w:pPr>
    </w:p>
    <w:p w14:paraId="72FFFC76" w14:textId="77777777" w:rsidR="00CC10A6" w:rsidRPr="00621614" w:rsidRDefault="00CC10A6">
      <w:pPr>
        <w:rPr>
          <w:rFonts w:ascii="Calibri Light" w:hAnsi="Calibri Light" w:cs="Calibri Light"/>
        </w:rPr>
      </w:pPr>
    </w:p>
    <w:p w14:paraId="4C13177F" w14:textId="77777777" w:rsidR="00CC10A6" w:rsidRPr="00621614" w:rsidRDefault="00CC10A6">
      <w:pPr>
        <w:rPr>
          <w:rFonts w:ascii="Calibri Light" w:hAnsi="Calibri Light" w:cs="Calibri Light"/>
        </w:rPr>
      </w:pPr>
    </w:p>
    <w:p w14:paraId="2E922412" w14:textId="77777777" w:rsidR="00CC10A6" w:rsidRPr="00621614" w:rsidRDefault="00CC10A6">
      <w:pPr>
        <w:rPr>
          <w:rFonts w:ascii="Calibri Light" w:hAnsi="Calibri Light" w:cs="Calibri Light"/>
        </w:rPr>
      </w:pPr>
    </w:p>
    <w:p w14:paraId="0C18863D" w14:textId="77777777" w:rsidR="00CC10A6" w:rsidRPr="00621614" w:rsidRDefault="00CC10A6">
      <w:pPr>
        <w:rPr>
          <w:rFonts w:ascii="Calibri Light" w:hAnsi="Calibri Light" w:cs="Calibri Light"/>
        </w:rPr>
      </w:pPr>
    </w:p>
    <w:p w14:paraId="44083191" w14:textId="77777777" w:rsidR="00CC10A6" w:rsidRPr="00621614" w:rsidRDefault="00CC10A6">
      <w:pPr>
        <w:rPr>
          <w:rFonts w:ascii="Calibri Light" w:hAnsi="Calibri Light" w:cs="Calibri Light"/>
        </w:rPr>
      </w:pPr>
    </w:p>
    <w:p w14:paraId="207A1D26" w14:textId="77777777" w:rsidR="00CC10A6" w:rsidRPr="00621614" w:rsidRDefault="00CC10A6">
      <w:pPr>
        <w:rPr>
          <w:rFonts w:ascii="Calibri Light" w:hAnsi="Calibri Light" w:cs="Calibri Light"/>
        </w:rPr>
      </w:pPr>
    </w:p>
    <w:p w14:paraId="7ACDFB1F" w14:textId="77777777" w:rsidR="00CC10A6" w:rsidRPr="00621614" w:rsidRDefault="00CC10A6">
      <w:pPr>
        <w:rPr>
          <w:rFonts w:ascii="Calibri Light" w:hAnsi="Calibri Light" w:cs="Calibri Light"/>
        </w:rPr>
      </w:pPr>
    </w:p>
    <w:p w14:paraId="4F76A8C7" w14:textId="77777777" w:rsidR="00CC10A6" w:rsidRPr="00621614" w:rsidRDefault="00CC10A6">
      <w:pPr>
        <w:rPr>
          <w:rFonts w:ascii="Calibri Light" w:hAnsi="Calibri Light" w:cs="Calibri Light"/>
        </w:rPr>
      </w:pPr>
    </w:p>
    <w:p w14:paraId="2429FB16" w14:textId="77777777" w:rsidR="00CC10A6" w:rsidRPr="00621614" w:rsidRDefault="00CC10A6">
      <w:pPr>
        <w:rPr>
          <w:rFonts w:ascii="Calibri Light" w:hAnsi="Calibri Light" w:cs="Calibri Light"/>
        </w:rPr>
      </w:pPr>
    </w:p>
    <w:p w14:paraId="7CDEABC8" w14:textId="77777777" w:rsidR="00CC10A6" w:rsidRPr="00621614" w:rsidRDefault="00CC10A6">
      <w:pPr>
        <w:rPr>
          <w:rFonts w:ascii="Calibri Light" w:hAnsi="Calibri Light" w:cs="Calibri Light"/>
        </w:rPr>
      </w:pPr>
    </w:p>
    <w:p w14:paraId="5E232AE0" w14:textId="77777777" w:rsidR="00CC10A6" w:rsidRPr="00621614" w:rsidRDefault="00CC10A6">
      <w:pPr>
        <w:rPr>
          <w:rFonts w:ascii="Calibri Light" w:hAnsi="Calibri Light" w:cs="Calibri Light"/>
        </w:rPr>
      </w:pPr>
    </w:p>
    <w:p w14:paraId="1651F30F" w14:textId="77777777" w:rsidR="00CC10A6" w:rsidRPr="00621614" w:rsidRDefault="00CC10A6">
      <w:pPr>
        <w:rPr>
          <w:rFonts w:ascii="Calibri Light" w:hAnsi="Calibri Light" w:cs="Calibri Light"/>
        </w:rPr>
      </w:pPr>
    </w:p>
    <w:p w14:paraId="7B90E788" w14:textId="77777777" w:rsidR="00CC10A6" w:rsidRPr="00621614" w:rsidRDefault="00CC10A6">
      <w:pPr>
        <w:rPr>
          <w:rFonts w:ascii="Calibri Light" w:hAnsi="Calibri Light" w:cs="Calibri Light"/>
        </w:rPr>
      </w:pPr>
    </w:p>
    <w:p w14:paraId="1C7D9140" w14:textId="25C410D8" w:rsidR="00CC10A6" w:rsidRPr="00D26DFD" w:rsidRDefault="00CC10A6" w:rsidP="00D26DFD">
      <w:pPr>
        <w:pStyle w:val="Heading1"/>
      </w:pPr>
      <w:bookmarkStart w:id="0" w:name="_Toc216802361"/>
      <w:bookmarkStart w:id="1" w:name="_Toc216806824"/>
      <w:r w:rsidRPr="00D26DFD">
        <w:lastRenderedPageBreak/>
        <w:t>Introduction</w:t>
      </w:r>
      <w:bookmarkEnd w:id="0"/>
      <w:bookmarkEnd w:id="1"/>
    </w:p>
    <w:p w14:paraId="61B2EF52" w14:textId="49558AFA" w:rsidR="00CC10A6" w:rsidRPr="00621614" w:rsidRDefault="00CC10A6">
      <w:pPr>
        <w:rPr>
          <w:rFonts w:ascii="Calibri Light" w:hAnsi="Calibri Light" w:cs="Calibri Light"/>
        </w:rPr>
      </w:pPr>
      <w:r w:rsidRPr="00621614">
        <w:rPr>
          <w:rFonts w:ascii="Calibri Light" w:hAnsi="Calibri Light" w:cs="Calibri Light"/>
        </w:rPr>
        <w:t xml:space="preserve">Within St Fagans National Museum of Welsh history stands a row of terraced houses known as </w:t>
      </w:r>
      <w:proofErr w:type="spellStart"/>
      <w:r w:rsidRPr="00621614">
        <w:rPr>
          <w:rFonts w:ascii="Calibri Light" w:hAnsi="Calibri Light" w:cs="Calibri Light"/>
        </w:rPr>
        <w:t>Rhyd</w:t>
      </w:r>
      <w:proofErr w:type="spellEnd"/>
      <w:r w:rsidRPr="00621614">
        <w:rPr>
          <w:rFonts w:ascii="Calibri Light" w:hAnsi="Calibri Light" w:cs="Calibri Light"/>
        </w:rPr>
        <w:t xml:space="preserve"> </w:t>
      </w:r>
      <w:r w:rsidR="00C93B5A">
        <w:rPr>
          <w:rFonts w:ascii="Calibri Light" w:hAnsi="Calibri Light" w:cs="Calibri Light"/>
        </w:rPr>
        <w:t>-</w:t>
      </w:r>
      <w:r w:rsidRPr="00621614">
        <w:rPr>
          <w:rFonts w:ascii="Calibri Light" w:hAnsi="Calibri Light" w:cs="Calibri Light"/>
        </w:rPr>
        <w:t>Y</w:t>
      </w:r>
      <w:r w:rsidR="00C93B5A">
        <w:rPr>
          <w:rFonts w:ascii="Calibri Light" w:hAnsi="Calibri Light" w:cs="Calibri Light"/>
        </w:rPr>
        <w:t>-</w:t>
      </w:r>
      <w:r w:rsidRPr="00621614">
        <w:rPr>
          <w:rFonts w:ascii="Calibri Light" w:hAnsi="Calibri Light" w:cs="Calibri Light"/>
        </w:rPr>
        <w:t>Car</w:t>
      </w:r>
      <w:r w:rsidR="00475C00" w:rsidRPr="00475C00">
        <w:rPr>
          <w:rFonts w:ascii="Arial" w:hAnsi="Arial" w:cs="Arial"/>
          <w:color w:val="1B1B1C"/>
          <w:sz w:val="21"/>
          <w:szCs w:val="21"/>
        </w:rPr>
        <w:t xml:space="preserve"> </w:t>
      </w:r>
      <w:r w:rsidR="00475C00">
        <w:rPr>
          <w:rFonts w:ascii="Arial" w:hAnsi="Arial" w:cs="Arial"/>
          <w:color w:val="1B1B1C"/>
          <w:sz w:val="21"/>
          <w:szCs w:val="21"/>
        </w:rPr>
        <w:t>“</w:t>
      </w:r>
      <w:r w:rsidR="00475C00">
        <w:rPr>
          <w:rFonts w:ascii="Arial" w:hAnsi="Arial" w:cs="Arial"/>
          <w:color w:val="1B1B1C"/>
          <w:sz w:val="21"/>
          <w:szCs w:val="21"/>
        </w:rPr>
        <w:t>This small terrace was built by Richard Crawshay around 1795 to provide housing for the workers in his iron-ore mine.</w:t>
      </w:r>
      <w:r w:rsidR="00475C00">
        <w:rPr>
          <w:rFonts w:ascii="Arial" w:hAnsi="Arial" w:cs="Arial"/>
          <w:color w:val="1B1B1C"/>
          <w:sz w:val="21"/>
          <w:szCs w:val="21"/>
        </w:rPr>
        <w:t>”</w:t>
      </w:r>
      <w:r w:rsidR="00CF2E48">
        <w:rPr>
          <w:rFonts w:ascii="Arial" w:hAnsi="Arial" w:cs="Arial"/>
          <w:color w:val="1B1B1C"/>
          <w:sz w:val="21"/>
          <w:szCs w:val="21"/>
        </w:rPr>
        <w:t>(</w:t>
      </w:r>
      <w:r w:rsidR="00C93B5A" w:rsidRPr="00C93B5A">
        <w:rPr>
          <w:rFonts w:ascii="Calibri Light" w:hAnsi="Calibri Light" w:cs="Calibri Light"/>
          <w:color w:val="1B1B1C"/>
          <w:sz w:val="21"/>
          <w:szCs w:val="21"/>
        </w:rPr>
        <w:t>AMGUEDDFA CYMRU</w:t>
      </w:r>
      <w:r w:rsidR="00C93B5A">
        <w:rPr>
          <w:rFonts w:ascii="Arial" w:hAnsi="Arial" w:cs="Arial"/>
          <w:color w:val="1B1B1C"/>
          <w:sz w:val="21"/>
          <w:szCs w:val="21"/>
        </w:rPr>
        <w:t>)</w:t>
      </w:r>
      <w:r w:rsidRPr="00621614">
        <w:rPr>
          <w:rFonts w:ascii="Calibri Light" w:hAnsi="Calibri Light" w:cs="Calibri Light"/>
        </w:rPr>
        <w:t xml:space="preserve"> the row of houses was originally situated in Merthyr Tydfil, Glamorgan before being relocated and opened at St Fagans in 1983</w:t>
      </w:r>
      <w:r w:rsidR="00AF0CEA" w:rsidRPr="00621614">
        <w:rPr>
          <w:rFonts w:ascii="Calibri Light" w:hAnsi="Calibri Light" w:cs="Calibri Light"/>
        </w:rPr>
        <w:t xml:space="preserve">. The row of six houses </w:t>
      </w:r>
      <w:proofErr w:type="gramStart"/>
      <w:r w:rsidR="00AF0CEA" w:rsidRPr="00621614">
        <w:rPr>
          <w:rFonts w:ascii="Calibri Light" w:hAnsi="Calibri Light" w:cs="Calibri Light"/>
        </w:rPr>
        <w:t>are</w:t>
      </w:r>
      <w:proofErr w:type="gramEnd"/>
      <w:r w:rsidR="00AF0CEA" w:rsidRPr="00621614">
        <w:rPr>
          <w:rFonts w:ascii="Calibri Light" w:hAnsi="Calibri Light" w:cs="Calibri Light"/>
        </w:rPr>
        <w:t xml:space="preserve"> furnished with gardens, in keeping with various periods of their history from 1805 on the left </w:t>
      </w:r>
      <w:r w:rsidR="00AD60C9" w:rsidRPr="00621614">
        <w:rPr>
          <w:rFonts w:ascii="Calibri Light" w:hAnsi="Calibri Light" w:cs="Calibri Light"/>
        </w:rPr>
        <w:t>up to</w:t>
      </w:r>
      <w:r w:rsidR="00AF0CEA" w:rsidRPr="00621614">
        <w:rPr>
          <w:rFonts w:ascii="Calibri Light" w:hAnsi="Calibri Light" w:cs="Calibri Light"/>
        </w:rPr>
        <w:t xml:space="preserve"> 1985 on the right. This essay will describe the differences between the six houses and the changes that were implemented between 1805 and 1985 and why these changes were necessary to have taken place, it will describe the economic changes which allowed the differences between the properties to have taken place.</w:t>
      </w:r>
    </w:p>
    <w:p w14:paraId="12FB688F" w14:textId="77777777" w:rsidR="0054559A" w:rsidRPr="00621614" w:rsidRDefault="0054559A">
      <w:pPr>
        <w:rPr>
          <w:rFonts w:ascii="Calibri Light" w:hAnsi="Calibri Light" w:cs="Calibri Light"/>
        </w:rPr>
      </w:pPr>
    </w:p>
    <w:p w14:paraId="26729FC9" w14:textId="77777777" w:rsidR="0054559A" w:rsidRPr="00621614" w:rsidRDefault="0054559A">
      <w:pPr>
        <w:rPr>
          <w:rFonts w:ascii="Calibri Light" w:hAnsi="Calibri Light" w:cs="Calibri Light"/>
        </w:rPr>
      </w:pPr>
    </w:p>
    <w:p w14:paraId="456FB87B" w14:textId="77777777" w:rsidR="0054559A" w:rsidRPr="00621614" w:rsidRDefault="0054559A">
      <w:pPr>
        <w:rPr>
          <w:rFonts w:ascii="Calibri Light" w:hAnsi="Calibri Light" w:cs="Calibri Light"/>
        </w:rPr>
      </w:pPr>
    </w:p>
    <w:p w14:paraId="620E02BB" w14:textId="77777777" w:rsidR="0054559A" w:rsidRPr="00621614" w:rsidRDefault="0054559A">
      <w:pPr>
        <w:rPr>
          <w:rFonts w:ascii="Calibri Light" w:hAnsi="Calibri Light" w:cs="Calibri Light"/>
        </w:rPr>
      </w:pPr>
    </w:p>
    <w:p w14:paraId="5C7A53E5" w14:textId="77777777" w:rsidR="0054559A" w:rsidRPr="00621614" w:rsidRDefault="0054559A">
      <w:pPr>
        <w:rPr>
          <w:rFonts w:ascii="Calibri Light" w:hAnsi="Calibri Light" w:cs="Calibri Light"/>
        </w:rPr>
      </w:pPr>
    </w:p>
    <w:p w14:paraId="5440CA70" w14:textId="77777777" w:rsidR="0054559A" w:rsidRPr="00621614" w:rsidRDefault="0054559A">
      <w:pPr>
        <w:rPr>
          <w:rFonts w:ascii="Calibri Light" w:hAnsi="Calibri Light" w:cs="Calibri Light"/>
        </w:rPr>
      </w:pPr>
    </w:p>
    <w:p w14:paraId="101C1C40" w14:textId="77777777" w:rsidR="0054559A" w:rsidRPr="00621614" w:rsidRDefault="0054559A">
      <w:pPr>
        <w:rPr>
          <w:rFonts w:ascii="Calibri Light" w:hAnsi="Calibri Light" w:cs="Calibri Light"/>
        </w:rPr>
      </w:pPr>
    </w:p>
    <w:p w14:paraId="0A3B236C" w14:textId="77777777" w:rsidR="0054559A" w:rsidRPr="00621614" w:rsidRDefault="0054559A">
      <w:pPr>
        <w:rPr>
          <w:rFonts w:ascii="Calibri Light" w:hAnsi="Calibri Light" w:cs="Calibri Light"/>
        </w:rPr>
      </w:pPr>
    </w:p>
    <w:p w14:paraId="0B01FD9B" w14:textId="77777777" w:rsidR="0054559A" w:rsidRPr="00621614" w:rsidRDefault="0054559A">
      <w:pPr>
        <w:rPr>
          <w:rFonts w:ascii="Calibri Light" w:hAnsi="Calibri Light" w:cs="Calibri Light"/>
        </w:rPr>
      </w:pPr>
    </w:p>
    <w:p w14:paraId="2B79B1CC" w14:textId="77777777" w:rsidR="0054559A" w:rsidRPr="00621614" w:rsidRDefault="0054559A">
      <w:pPr>
        <w:rPr>
          <w:rFonts w:ascii="Calibri Light" w:hAnsi="Calibri Light" w:cs="Calibri Light"/>
        </w:rPr>
      </w:pPr>
    </w:p>
    <w:p w14:paraId="7293F0A8" w14:textId="77777777" w:rsidR="0054559A" w:rsidRPr="00621614" w:rsidRDefault="0054559A">
      <w:pPr>
        <w:rPr>
          <w:rFonts w:ascii="Calibri Light" w:hAnsi="Calibri Light" w:cs="Calibri Light"/>
        </w:rPr>
      </w:pPr>
    </w:p>
    <w:p w14:paraId="60082368" w14:textId="77777777" w:rsidR="0054559A" w:rsidRPr="00621614" w:rsidRDefault="0054559A">
      <w:pPr>
        <w:rPr>
          <w:rFonts w:ascii="Calibri Light" w:hAnsi="Calibri Light" w:cs="Calibri Light"/>
        </w:rPr>
      </w:pPr>
    </w:p>
    <w:p w14:paraId="334A06A2" w14:textId="77777777" w:rsidR="0054559A" w:rsidRPr="00621614" w:rsidRDefault="0054559A">
      <w:pPr>
        <w:rPr>
          <w:rFonts w:ascii="Calibri Light" w:hAnsi="Calibri Light" w:cs="Calibri Light"/>
        </w:rPr>
      </w:pPr>
    </w:p>
    <w:p w14:paraId="5C3938C7" w14:textId="77777777" w:rsidR="0054559A" w:rsidRPr="00621614" w:rsidRDefault="0054559A">
      <w:pPr>
        <w:rPr>
          <w:rFonts w:ascii="Calibri Light" w:hAnsi="Calibri Light" w:cs="Calibri Light"/>
        </w:rPr>
      </w:pPr>
    </w:p>
    <w:p w14:paraId="418159F1" w14:textId="566C87EB" w:rsidR="0054559A" w:rsidRPr="00621614" w:rsidRDefault="0054559A">
      <w:pPr>
        <w:rPr>
          <w:rFonts w:ascii="Calibri Light" w:hAnsi="Calibri Light" w:cs="Calibri Light"/>
        </w:rPr>
      </w:pPr>
    </w:p>
    <w:p w14:paraId="14ED48D7" w14:textId="77777777" w:rsidR="0054559A" w:rsidRPr="00621614" w:rsidRDefault="0054559A">
      <w:pPr>
        <w:rPr>
          <w:rFonts w:ascii="Calibri Light" w:hAnsi="Calibri Light" w:cs="Calibri Light"/>
        </w:rPr>
      </w:pPr>
    </w:p>
    <w:p w14:paraId="79EBAB60" w14:textId="77777777" w:rsidR="0054559A" w:rsidRPr="00621614" w:rsidRDefault="0054559A">
      <w:pPr>
        <w:rPr>
          <w:rFonts w:ascii="Calibri Light" w:hAnsi="Calibri Light" w:cs="Calibri Light"/>
        </w:rPr>
      </w:pPr>
    </w:p>
    <w:p w14:paraId="4FE357B0" w14:textId="77777777" w:rsidR="0054559A" w:rsidRPr="00621614" w:rsidRDefault="0054559A">
      <w:pPr>
        <w:rPr>
          <w:rFonts w:ascii="Calibri Light" w:hAnsi="Calibri Light" w:cs="Calibri Light"/>
        </w:rPr>
      </w:pPr>
    </w:p>
    <w:p w14:paraId="42DD1C03" w14:textId="77777777" w:rsidR="0054559A" w:rsidRPr="00621614" w:rsidRDefault="0054559A">
      <w:pPr>
        <w:rPr>
          <w:rFonts w:ascii="Calibri Light" w:hAnsi="Calibri Light" w:cs="Calibri Light"/>
        </w:rPr>
      </w:pPr>
    </w:p>
    <w:p w14:paraId="4D6057A6" w14:textId="77777777" w:rsidR="0054559A" w:rsidRPr="00621614" w:rsidRDefault="0054559A">
      <w:pPr>
        <w:rPr>
          <w:rFonts w:ascii="Calibri Light" w:hAnsi="Calibri Light" w:cs="Calibri Light"/>
        </w:rPr>
      </w:pPr>
    </w:p>
    <w:p w14:paraId="5C227406" w14:textId="1592D430" w:rsidR="0054559A" w:rsidRPr="00D26DFD" w:rsidRDefault="0054559A" w:rsidP="00D26DFD">
      <w:pPr>
        <w:pStyle w:val="Heading1"/>
      </w:pPr>
      <w:bookmarkStart w:id="2" w:name="_Toc216802362"/>
      <w:bookmarkStart w:id="3" w:name="_Toc216806825"/>
      <w:r w:rsidRPr="00D26DFD">
        <w:t>Overview of changes (1805-1985)</w:t>
      </w:r>
      <w:bookmarkEnd w:id="2"/>
      <w:bookmarkEnd w:id="3"/>
    </w:p>
    <w:p w14:paraId="6C07BCE5" w14:textId="4264FDE1" w:rsidR="00267D3A" w:rsidRPr="00621614" w:rsidRDefault="00A03BB0">
      <w:pPr>
        <w:rPr>
          <w:rFonts w:ascii="Calibri Light" w:hAnsi="Calibri Light" w:cs="Calibri Light"/>
        </w:rPr>
      </w:pPr>
      <w:r w:rsidRPr="00621614">
        <w:rPr>
          <w:rFonts w:ascii="Calibri Light" w:hAnsi="Calibri Light" w:cs="Calibri Light"/>
        </w:rPr>
        <w:t xml:space="preserve">Understanding how the </w:t>
      </w:r>
      <w:proofErr w:type="spellStart"/>
      <w:r w:rsidRPr="00621614">
        <w:rPr>
          <w:rFonts w:ascii="Calibri Light" w:hAnsi="Calibri Light" w:cs="Calibri Light"/>
        </w:rPr>
        <w:t>Rhyd</w:t>
      </w:r>
      <w:proofErr w:type="spellEnd"/>
      <w:r w:rsidRPr="00621614">
        <w:rPr>
          <w:rFonts w:ascii="Calibri Light" w:hAnsi="Calibri Light" w:cs="Calibri Light"/>
        </w:rPr>
        <w:t xml:space="preserve"> -Y-Car houses differ from one another </w:t>
      </w:r>
      <w:r w:rsidR="00C354B9" w:rsidRPr="00621614">
        <w:rPr>
          <w:rFonts w:ascii="Calibri Light" w:hAnsi="Calibri Light" w:cs="Calibri Light"/>
        </w:rPr>
        <w:t>is rather simple</w:t>
      </w:r>
      <w:r w:rsidR="00AE3FD3" w:rsidRPr="00621614">
        <w:rPr>
          <w:rFonts w:ascii="Calibri Light" w:hAnsi="Calibri Light" w:cs="Calibri Light"/>
        </w:rPr>
        <w:t>, the main changes that occurred between the two centuries are vast in context</w:t>
      </w:r>
      <w:r w:rsidR="004314C3" w:rsidRPr="00621614">
        <w:rPr>
          <w:rFonts w:ascii="Calibri Light" w:hAnsi="Calibri Light" w:cs="Calibri Light"/>
        </w:rPr>
        <w:t xml:space="preserve">. Over the six time periods the </w:t>
      </w:r>
      <w:proofErr w:type="spellStart"/>
      <w:r w:rsidR="004314C3" w:rsidRPr="00621614">
        <w:rPr>
          <w:rFonts w:ascii="Calibri Light" w:hAnsi="Calibri Light" w:cs="Calibri Light"/>
        </w:rPr>
        <w:t>Rhyd</w:t>
      </w:r>
      <w:proofErr w:type="spellEnd"/>
      <w:r w:rsidR="004314C3" w:rsidRPr="00621614">
        <w:rPr>
          <w:rFonts w:ascii="Calibri Light" w:hAnsi="Calibri Light" w:cs="Calibri Light"/>
        </w:rPr>
        <w:t>-Y-C</w:t>
      </w:r>
      <w:r w:rsidR="007A153E" w:rsidRPr="00621614">
        <w:rPr>
          <w:rFonts w:ascii="Calibri Light" w:hAnsi="Calibri Light" w:cs="Calibri Light"/>
        </w:rPr>
        <w:t xml:space="preserve">ar terrace clearly demonstrates </w:t>
      </w:r>
      <w:r w:rsidR="00D124F2" w:rsidRPr="00621614">
        <w:rPr>
          <w:rFonts w:ascii="Calibri Light" w:hAnsi="Calibri Light" w:cs="Calibri Light"/>
        </w:rPr>
        <w:t>improvements in the living standards</w:t>
      </w:r>
      <w:r w:rsidR="00E123A6" w:rsidRPr="00621614">
        <w:rPr>
          <w:rFonts w:ascii="Calibri Light" w:hAnsi="Calibri Light" w:cs="Calibri Light"/>
        </w:rPr>
        <w:t>.</w:t>
      </w:r>
    </w:p>
    <w:p w14:paraId="6335A54C" w14:textId="0315E203" w:rsidR="00AF5A51" w:rsidRPr="00621614" w:rsidRDefault="00522099">
      <w:pPr>
        <w:rPr>
          <w:rFonts w:ascii="Calibri Light" w:hAnsi="Calibri Light" w:cs="Calibri Light"/>
        </w:rPr>
      </w:pPr>
      <w:r w:rsidRPr="00621614">
        <w:rPr>
          <w:rFonts w:ascii="Calibri Light" w:hAnsi="Calibri Light" w:cs="Calibri Light"/>
        </w:rPr>
        <w:t>The 1805</w:t>
      </w:r>
      <w:r w:rsidR="00D12C17" w:rsidRPr="00621614">
        <w:rPr>
          <w:rFonts w:ascii="Calibri Light" w:hAnsi="Calibri Light" w:cs="Calibri Light"/>
        </w:rPr>
        <w:t xml:space="preserve"> house is a very simple early-industrial home with little sanitation</w:t>
      </w:r>
      <w:r w:rsidR="00B169C4" w:rsidRPr="00621614">
        <w:rPr>
          <w:rFonts w:ascii="Calibri Light" w:hAnsi="Calibri Light" w:cs="Calibri Light"/>
        </w:rPr>
        <w:t xml:space="preserve">, very little furniture and a single room </w:t>
      </w:r>
      <w:r w:rsidR="00482B46" w:rsidRPr="00621614">
        <w:rPr>
          <w:rFonts w:ascii="Calibri Light" w:hAnsi="Calibri Light" w:cs="Calibri Light"/>
        </w:rPr>
        <w:t>centerer</w:t>
      </w:r>
      <w:r w:rsidR="00B169C4" w:rsidRPr="00621614">
        <w:rPr>
          <w:rFonts w:ascii="Calibri Light" w:hAnsi="Calibri Light" w:cs="Calibri Light"/>
        </w:rPr>
        <w:t xml:space="preserve"> around a fireplace for cooking and heating</w:t>
      </w:r>
      <w:r w:rsidR="009A070F" w:rsidRPr="00621614">
        <w:rPr>
          <w:rFonts w:ascii="Calibri Light" w:hAnsi="Calibri Light" w:cs="Calibri Light"/>
        </w:rPr>
        <w:t>, it would have been built using basic locally sourced materials</w:t>
      </w:r>
      <w:r w:rsidR="00F55133" w:rsidRPr="00621614">
        <w:rPr>
          <w:rFonts w:ascii="Calibri Light" w:hAnsi="Calibri Light" w:cs="Calibri Light"/>
        </w:rPr>
        <w:t xml:space="preserve"> including timber framed windows, limewashed walls and a </w:t>
      </w:r>
      <w:r w:rsidR="00482B46" w:rsidRPr="00621614">
        <w:rPr>
          <w:rFonts w:ascii="Calibri Light" w:hAnsi="Calibri Light" w:cs="Calibri Light"/>
        </w:rPr>
        <w:t>Welsh</w:t>
      </w:r>
      <w:r w:rsidR="00F55133" w:rsidRPr="00621614">
        <w:rPr>
          <w:rFonts w:ascii="Calibri Light" w:hAnsi="Calibri Light" w:cs="Calibri Light"/>
        </w:rPr>
        <w:t xml:space="preserve"> slate roof</w:t>
      </w:r>
      <w:r w:rsidR="00904EF8" w:rsidRPr="00621614">
        <w:rPr>
          <w:rFonts w:ascii="Calibri Light" w:hAnsi="Calibri Light" w:cs="Calibri Light"/>
        </w:rPr>
        <w:t xml:space="preserve">. </w:t>
      </w:r>
    </w:p>
    <w:p w14:paraId="06CB8232" w14:textId="4AB66A73" w:rsidR="00522099" w:rsidRPr="00621614" w:rsidRDefault="00904EF8">
      <w:pPr>
        <w:rPr>
          <w:rFonts w:ascii="Calibri Light" w:hAnsi="Calibri Light" w:cs="Calibri Light"/>
        </w:rPr>
      </w:pPr>
      <w:r w:rsidRPr="00621614">
        <w:rPr>
          <w:rFonts w:ascii="Calibri Light" w:hAnsi="Calibri Light" w:cs="Calibri Light"/>
        </w:rPr>
        <w:t>By 1855</w:t>
      </w:r>
      <w:r w:rsidR="00AF5A51" w:rsidRPr="00621614">
        <w:rPr>
          <w:rFonts w:ascii="Calibri Light" w:hAnsi="Calibri Light" w:cs="Calibri Light"/>
        </w:rPr>
        <w:t xml:space="preserve"> there had been small improvements including more furniture</w:t>
      </w:r>
      <w:r w:rsidR="00E40F2A" w:rsidRPr="00621614">
        <w:rPr>
          <w:rFonts w:ascii="Calibri Light" w:hAnsi="Calibri Light" w:cs="Calibri Light"/>
        </w:rPr>
        <w:t xml:space="preserve"> that reflected a growing concern on comfort</w:t>
      </w:r>
      <w:r w:rsidR="00A8472A" w:rsidRPr="00621614">
        <w:rPr>
          <w:rFonts w:ascii="Calibri Light" w:hAnsi="Calibri Light" w:cs="Calibri Light"/>
        </w:rPr>
        <w:t xml:space="preserve"> and the improved availability of manufactured goods. The house did still lack sanitation</w:t>
      </w:r>
      <w:r w:rsidR="00BF6C7A" w:rsidRPr="00621614">
        <w:rPr>
          <w:rFonts w:ascii="Calibri Light" w:hAnsi="Calibri Light" w:cs="Calibri Light"/>
        </w:rPr>
        <w:t xml:space="preserve"> and had very small interior finish improvements.</w:t>
      </w:r>
    </w:p>
    <w:p w14:paraId="563E4A7E" w14:textId="0948A3E0" w:rsidR="00BF6C7A" w:rsidRPr="00621614" w:rsidRDefault="00BF6C7A">
      <w:pPr>
        <w:rPr>
          <w:rFonts w:ascii="Calibri Light" w:hAnsi="Calibri Light" w:cs="Calibri Light"/>
        </w:rPr>
      </w:pPr>
      <w:r w:rsidRPr="00621614">
        <w:rPr>
          <w:rFonts w:ascii="Calibri Light" w:hAnsi="Calibri Light" w:cs="Calibri Light"/>
        </w:rPr>
        <w:t>The 1895</w:t>
      </w:r>
      <w:r w:rsidR="00E134BC" w:rsidRPr="00621614">
        <w:rPr>
          <w:rFonts w:ascii="Calibri Light" w:hAnsi="Calibri Light" w:cs="Calibri Light"/>
        </w:rPr>
        <w:t xml:space="preserve"> home shows a strong Victorian influence, an improved range cooker</w:t>
      </w:r>
      <w:r w:rsidR="007554B0" w:rsidRPr="00621614">
        <w:rPr>
          <w:rFonts w:ascii="Calibri Light" w:hAnsi="Calibri Light" w:cs="Calibri Light"/>
        </w:rPr>
        <w:t xml:space="preserve"> and a noticeable improvement in furniture compared to homes of an earlier period</w:t>
      </w:r>
      <w:r w:rsidR="00E8413A" w:rsidRPr="00621614">
        <w:rPr>
          <w:rFonts w:ascii="Calibri Light" w:hAnsi="Calibri Light" w:cs="Calibri Light"/>
        </w:rPr>
        <w:t>.</w:t>
      </w:r>
    </w:p>
    <w:p w14:paraId="61985EAD" w14:textId="6A4823E1" w:rsidR="00E8413A" w:rsidRPr="00621614" w:rsidRDefault="00BD58A7">
      <w:pPr>
        <w:rPr>
          <w:rFonts w:ascii="Calibri Light" w:hAnsi="Calibri Light" w:cs="Calibri Light"/>
        </w:rPr>
      </w:pPr>
      <w:r w:rsidRPr="00621614">
        <w:rPr>
          <w:rFonts w:ascii="Calibri Light" w:hAnsi="Calibri Light" w:cs="Calibri Light"/>
        </w:rPr>
        <w:t xml:space="preserve">The 1925 home sees considerable improvements </w:t>
      </w:r>
      <w:r w:rsidR="00A95810" w:rsidRPr="00621614">
        <w:rPr>
          <w:rFonts w:ascii="Calibri Light" w:hAnsi="Calibri Light" w:cs="Calibri Light"/>
        </w:rPr>
        <w:t>in health and hygiene</w:t>
      </w:r>
      <w:r w:rsidR="00333184" w:rsidRPr="00621614">
        <w:rPr>
          <w:rFonts w:ascii="Calibri Light" w:hAnsi="Calibri Light" w:cs="Calibri Light"/>
        </w:rPr>
        <w:t xml:space="preserve">. Improved wall finishes and floor finishes were apparent. </w:t>
      </w:r>
      <w:r w:rsidR="00B4113A" w:rsidRPr="00621614">
        <w:rPr>
          <w:rFonts w:ascii="Calibri Light" w:hAnsi="Calibri Light" w:cs="Calibri Light"/>
        </w:rPr>
        <w:t>The biggest improvement came in the form of electricity</w:t>
      </w:r>
      <w:r w:rsidR="002F0F68" w:rsidRPr="00621614">
        <w:rPr>
          <w:rFonts w:ascii="Calibri Light" w:hAnsi="Calibri Light" w:cs="Calibri Light"/>
        </w:rPr>
        <w:t xml:space="preserve">, by 1955, post-war improvements are clear, houses typically featured </w:t>
      </w:r>
      <w:r w:rsidR="00202637" w:rsidRPr="00621614">
        <w:rPr>
          <w:rFonts w:ascii="Calibri Light" w:hAnsi="Calibri Light" w:cs="Calibri Light"/>
        </w:rPr>
        <w:t xml:space="preserve">electricity, running water, concrete floors and more period modernised </w:t>
      </w:r>
      <w:r w:rsidR="00482B46" w:rsidRPr="00621614">
        <w:rPr>
          <w:rFonts w:ascii="Calibri Light" w:hAnsi="Calibri Light" w:cs="Calibri Light"/>
        </w:rPr>
        <w:t>kitchens and bathrooms.</w:t>
      </w:r>
    </w:p>
    <w:p w14:paraId="056F6580" w14:textId="57CC9188" w:rsidR="00E67F88" w:rsidRPr="00621614" w:rsidRDefault="00AD60C9">
      <w:pPr>
        <w:rPr>
          <w:rFonts w:ascii="Calibri Light" w:hAnsi="Calibri Light" w:cs="Calibri Light"/>
        </w:rPr>
      </w:pPr>
      <w:r w:rsidRPr="00621614">
        <w:rPr>
          <w:rFonts w:ascii="Calibri Light" w:hAnsi="Calibri Light" w:cs="Calibri Light"/>
        </w:rPr>
        <w:t>Finally,</w:t>
      </w:r>
      <w:r w:rsidR="00E67F88" w:rsidRPr="00621614">
        <w:rPr>
          <w:rFonts w:ascii="Calibri Light" w:hAnsi="Calibri Light" w:cs="Calibri Light"/>
        </w:rPr>
        <w:t xml:space="preserve"> the 1985 home has many improvements such as fitted carpets</w:t>
      </w:r>
      <w:r w:rsidR="00AC6A7A" w:rsidRPr="00621614">
        <w:rPr>
          <w:rFonts w:ascii="Calibri Light" w:hAnsi="Calibri Light" w:cs="Calibri Light"/>
        </w:rPr>
        <w:t xml:space="preserve">, double glazed windows, electric heating with an increased concern for energy </w:t>
      </w:r>
      <w:r w:rsidR="00481CEA" w:rsidRPr="00621614">
        <w:rPr>
          <w:rFonts w:ascii="Calibri Light" w:hAnsi="Calibri Light" w:cs="Calibri Light"/>
        </w:rPr>
        <w:t>ecoefficiency</w:t>
      </w:r>
      <w:r w:rsidR="00AC6A7A" w:rsidRPr="00621614">
        <w:rPr>
          <w:rFonts w:ascii="Calibri Light" w:hAnsi="Calibri Light" w:cs="Calibri Light"/>
        </w:rPr>
        <w:t>.</w:t>
      </w:r>
    </w:p>
    <w:p w14:paraId="598F0ADC" w14:textId="0964D845" w:rsidR="00691960" w:rsidRPr="00621614" w:rsidRDefault="00691960">
      <w:pPr>
        <w:rPr>
          <w:rFonts w:ascii="Calibri Light" w:hAnsi="Calibri Light" w:cs="Calibri Light"/>
        </w:rPr>
      </w:pPr>
      <w:r w:rsidRPr="00621614">
        <w:rPr>
          <w:rFonts w:ascii="Calibri Light" w:hAnsi="Calibri Light" w:cs="Calibri Light"/>
        </w:rPr>
        <w:t xml:space="preserve">Together these improvements clearly show how these </w:t>
      </w:r>
      <w:r w:rsidR="00AD60C9" w:rsidRPr="00621614">
        <w:rPr>
          <w:rFonts w:ascii="Calibri Light" w:hAnsi="Calibri Light" w:cs="Calibri Light"/>
        </w:rPr>
        <w:t>working-class</w:t>
      </w:r>
      <w:r w:rsidRPr="00621614">
        <w:rPr>
          <w:rFonts w:ascii="Calibri Light" w:hAnsi="Calibri Light" w:cs="Calibri Light"/>
        </w:rPr>
        <w:t xml:space="preserve"> homes</w:t>
      </w:r>
      <w:r w:rsidR="008E0A91" w:rsidRPr="00621614">
        <w:rPr>
          <w:rFonts w:ascii="Calibri Light" w:hAnsi="Calibri Light" w:cs="Calibri Light"/>
        </w:rPr>
        <w:t xml:space="preserve"> changed gradually from basic industrial dwellings to homes approaching modern domestic standards.</w:t>
      </w:r>
    </w:p>
    <w:p w14:paraId="6033C406" w14:textId="77777777" w:rsidR="00481CEA" w:rsidRPr="00621614" w:rsidRDefault="00481CEA">
      <w:pPr>
        <w:rPr>
          <w:rFonts w:ascii="Calibri Light" w:hAnsi="Calibri Light" w:cs="Calibri Light"/>
        </w:rPr>
      </w:pPr>
    </w:p>
    <w:p w14:paraId="75EAF53A" w14:textId="77777777" w:rsidR="00481CEA" w:rsidRPr="00621614" w:rsidRDefault="00481CEA">
      <w:pPr>
        <w:rPr>
          <w:rFonts w:ascii="Calibri Light" w:hAnsi="Calibri Light" w:cs="Calibri Light"/>
        </w:rPr>
      </w:pPr>
    </w:p>
    <w:p w14:paraId="004C882F" w14:textId="77777777" w:rsidR="00481CEA" w:rsidRPr="00621614" w:rsidRDefault="00481CEA">
      <w:pPr>
        <w:rPr>
          <w:rFonts w:ascii="Calibri Light" w:hAnsi="Calibri Light" w:cs="Calibri Light"/>
        </w:rPr>
      </w:pPr>
    </w:p>
    <w:p w14:paraId="11E17957" w14:textId="77777777" w:rsidR="00481CEA" w:rsidRPr="00621614" w:rsidRDefault="00481CEA">
      <w:pPr>
        <w:rPr>
          <w:rFonts w:ascii="Calibri Light" w:hAnsi="Calibri Light" w:cs="Calibri Light"/>
        </w:rPr>
      </w:pPr>
    </w:p>
    <w:p w14:paraId="10A81D3C" w14:textId="77777777" w:rsidR="00481CEA" w:rsidRPr="00621614" w:rsidRDefault="00481CEA">
      <w:pPr>
        <w:rPr>
          <w:rFonts w:ascii="Calibri Light" w:hAnsi="Calibri Light" w:cs="Calibri Light"/>
        </w:rPr>
      </w:pPr>
    </w:p>
    <w:p w14:paraId="024BDF1B" w14:textId="77777777" w:rsidR="00481CEA" w:rsidRPr="00621614" w:rsidRDefault="00481CEA">
      <w:pPr>
        <w:rPr>
          <w:rFonts w:ascii="Calibri Light" w:hAnsi="Calibri Light" w:cs="Calibri Light"/>
        </w:rPr>
      </w:pPr>
    </w:p>
    <w:p w14:paraId="20C484CA" w14:textId="77777777" w:rsidR="00481CEA" w:rsidRPr="00621614" w:rsidRDefault="00481CEA">
      <w:pPr>
        <w:rPr>
          <w:rFonts w:ascii="Calibri Light" w:hAnsi="Calibri Light" w:cs="Calibri Light"/>
        </w:rPr>
      </w:pPr>
    </w:p>
    <w:p w14:paraId="272E3C07" w14:textId="77777777" w:rsidR="00481CEA" w:rsidRPr="00621614" w:rsidRDefault="00481CEA">
      <w:pPr>
        <w:rPr>
          <w:rFonts w:ascii="Calibri Light" w:hAnsi="Calibri Light" w:cs="Calibri Light"/>
        </w:rPr>
      </w:pPr>
    </w:p>
    <w:p w14:paraId="235EEAE7" w14:textId="77777777" w:rsidR="00481CEA" w:rsidRPr="00621614" w:rsidRDefault="00481CEA">
      <w:pPr>
        <w:rPr>
          <w:rFonts w:ascii="Calibri Light" w:hAnsi="Calibri Light" w:cs="Calibri Light"/>
        </w:rPr>
      </w:pPr>
    </w:p>
    <w:p w14:paraId="746E23C0" w14:textId="77777777" w:rsidR="00481CEA" w:rsidRPr="00621614" w:rsidRDefault="00481CEA">
      <w:pPr>
        <w:rPr>
          <w:rFonts w:ascii="Calibri Light" w:hAnsi="Calibri Light" w:cs="Calibri Light"/>
        </w:rPr>
      </w:pPr>
    </w:p>
    <w:p w14:paraId="038F7006" w14:textId="77777777" w:rsidR="00481CEA" w:rsidRPr="00621614" w:rsidRDefault="00481CEA">
      <w:pPr>
        <w:rPr>
          <w:rFonts w:ascii="Calibri Light" w:hAnsi="Calibri Light" w:cs="Calibri Light"/>
        </w:rPr>
      </w:pPr>
    </w:p>
    <w:p w14:paraId="762CA6A6" w14:textId="31C08D22" w:rsidR="00481CEA" w:rsidRPr="00D26DFD" w:rsidRDefault="00F929DF" w:rsidP="00D26DFD">
      <w:pPr>
        <w:pStyle w:val="Heading1"/>
      </w:pPr>
      <w:bookmarkStart w:id="4" w:name="_Toc216802363"/>
      <w:bookmarkStart w:id="5" w:name="_Toc216806826"/>
      <w:r w:rsidRPr="00D26DFD">
        <w:t xml:space="preserve">Windows &amp; </w:t>
      </w:r>
      <w:r w:rsidR="00015298" w:rsidRPr="00D26DFD">
        <w:t>D</w:t>
      </w:r>
      <w:r w:rsidRPr="00D26DFD">
        <w:t>oors</w:t>
      </w:r>
      <w:bookmarkEnd w:id="4"/>
      <w:bookmarkEnd w:id="5"/>
    </w:p>
    <w:p w14:paraId="5ADD79EA" w14:textId="50124D91" w:rsidR="00865F5B" w:rsidRPr="00621614" w:rsidRDefault="00865F5B">
      <w:pPr>
        <w:rPr>
          <w:rFonts w:ascii="Calibri Light" w:hAnsi="Calibri Light" w:cs="Calibri Light"/>
        </w:rPr>
      </w:pPr>
      <w:r w:rsidRPr="00621614">
        <w:rPr>
          <w:rFonts w:ascii="Calibri Light" w:hAnsi="Calibri Light" w:cs="Calibri Light"/>
        </w:rPr>
        <w:t>The windows and doors within</w:t>
      </w:r>
      <w:r w:rsidR="00460EB4" w:rsidRPr="00621614">
        <w:rPr>
          <w:rFonts w:ascii="Calibri Light" w:hAnsi="Calibri Light" w:cs="Calibri Light"/>
        </w:rPr>
        <w:t xml:space="preserve"> </w:t>
      </w:r>
      <w:proofErr w:type="spellStart"/>
      <w:r w:rsidR="00460EB4" w:rsidRPr="00621614">
        <w:rPr>
          <w:rFonts w:ascii="Calibri Light" w:hAnsi="Calibri Light" w:cs="Calibri Light"/>
        </w:rPr>
        <w:t>Rhyd</w:t>
      </w:r>
      <w:proofErr w:type="spellEnd"/>
      <w:r w:rsidR="00460EB4" w:rsidRPr="00621614">
        <w:rPr>
          <w:rFonts w:ascii="Calibri Light" w:hAnsi="Calibri Light" w:cs="Calibri Light"/>
        </w:rPr>
        <w:t>-Y-Car terrace houses show drastic development and improv</w:t>
      </w:r>
      <w:r w:rsidR="00B2546E" w:rsidRPr="00621614">
        <w:rPr>
          <w:rFonts w:ascii="Calibri Light" w:hAnsi="Calibri Light" w:cs="Calibri Light"/>
        </w:rPr>
        <w:t>e</w:t>
      </w:r>
      <w:r w:rsidR="00460EB4" w:rsidRPr="00621614">
        <w:rPr>
          <w:rFonts w:ascii="Calibri Light" w:hAnsi="Calibri Light" w:cs="Calibri Light"/>
        </w:rPr>
        <w:t xml:space="preserve">ments </w:t>
      </w:r>
      <w:r w:rsidR="00B2546E" w:rsidRPr="00621614">
        <w:rPr>
          <w:rFonts w:ascii="Calibri Light" w:hAnsi="Calibri Light" w:cs="Calibri Light"/>
        </w:rPr>
        <w:t xml:space="preserve">over time, these changes reflect the </w:t>
      </w:r>
      <w:r w:rsidR="001E26E6" w:rsidRPr="00621614">
        <w:rPr>
          <w:rFonts w:ascii="Calibri Light" w:hAnsi="Calibri Light" w:cs="Calibri Light"/>
        </w:rPr>
        <w:t>improvements</w:t>
      </w:r>
      <w:r w:rsidR="00B2546E" w:rsidRPr="00621614">
        <w:rPr>
          <w:rFonts w:ascii="Calibri Light" w:hAnsi="Calibri Light" w:cs="Calibri Light"/>
        </w:rPr>
        <w:t xml:space="preserve"> within building technology, living standards and </w:t>
      </w:r>
      <w:r w:rsidR="001E26E6" w:rsidRPr="00621614">
        <w:rPr>
          <w:rFonts w:ascii="Calibri Light" w:hAnsi="Calibri Light" w:cs="Calibri Light"/>
        </w:rPr>
        <w:t>social expectations.</w:t>
      </w:r>
    </w:p>
    <w:p w14:paraId="6EAE9DCD" w14:textId="602D8FF9" w:rsidR="001E26E6" w:rsidRPr="00621614" w:rsidRDefault="001E26E6">
      <w:pPr>
        <w:rPr>
          <w:rFonts w:ascii="Calibri Light" w:hAnsi="Calibri Light" w:cs="Calibri Light"/>
        </w:rPr>
      </w:pPr>
      <w:r w:rsidRPr="00621614">
        <w:rPr>
          <w:rFonts w:ascii="Calibri Light" w:hAnsi="Calibri Light" w:cs="Calibri Light"/>
        </w:rPr>
        <w:t>In the 180</w:t>
      </w:r>
      <w:r w:rsidR="00932A57" w:rsidRPr="00621614">
        <w:rPr>
          <w:rFonts w:ascii="Calibri Light" w:hAnsi="Calibri Light" w:cs="Calibri Light"/>
        </w:rPr>
        <w:t>5</w:t>
      </w:r>
      <w:r w:rsidRPr="00621614">
        <w:rPr>
          <w:rFonts w:ascii="Calibri Light" w:hAnsi="Calibri Light" w:cs="Calibri Light"/>
        </w:rPr>
        <w:t xml:space="preserve"> house </w:t>
      </w:r>
      <w:r w:rsidR="00C72707" w:rsidRPr="00621614">
        <w:rPr>
          <w:rFonts w:ascii="Calibri Light" w:hAnsi="Calibri Light" w:cs="Calibri Light"/>
        </w:rPr>
        <w:t xml:space="preserve">the windows are small timber frames with limited glazing, glass would have been expensive at the time, so windows </w:t>
      </w:r>
      <w:r w:rsidR="005944B6" w:rsidRPr="00621614">
        <w:rPr>
          <w:rFonts w:ascii="Calibri Light" w:hAnsi="Calibri Light" w:cs="Calibri Light"/>
        </w:rPr>
        <w:t xml:space="preserve">were designed to be as small as possible to try and reduce cost and potential heat loss, the </w:t>
      </w:r>
      <w:r w:rsidR="004F3AD9" w:rsidRPr="00621614">
        <w:rPr>
          <w:rFonts w:ascii="Calibri Light" w:hAnsi="Calibri Light" w:cs="Calibri Light"/>
        </w:rPr>
        <w:t>downside to this would have been poorly lit interiors and limited ventilation</w:t>
      </w:r>
      <w:r w:rsidR="00B30E79" w:rsidRPr="00621614">
        <w:rPr>
          <w:rFonts w:ascii="Calibri Light" w:hAnsi="Calibri Light" w:cs="Calibri Light"/>
        </w:rPr>
        <w:t>,</w:t>
      </w:r>
      <w:r w:rsidR="00E30655" w:rsidRPr="00621614">
        <w:rPr>
          <w:rFonts w:ascii="Calibri Light" w:hAnsi="Calibri Light" w:cs="Calibri Light"/>
        </w:rPr>
        <w:t xml:space="preserve"> doors were simplistic, typically solid timber construction</w:t>
      </w:r>
      <w:r w:rsidR="00B633FE" w:rsidRPr="00621614">
        <w:rPr>
          <w:rFonts w:ascii="Calibri Light" w:hAnsi="Calibri Light" w:cs="Calibri Light"/>
        </w:rPr>
        <w:t xml:space="preserve"> with very little detailing</w:t>
      </w:r>
      <w:r w:rsidR="00633D24" w:rsidRPr="00621614">
        <w:rPr>
          <w:rFonts w:ascii="Calibri Light" w:hAnsi="Calibri Light" w:cs="Calibri Light"/>
        </w:rPr>
        <w:t>, these doors offered basic security and very little insulation from</w:t>
      </w:r>
      <w:r w:rsidR="00BE55CE" w:rsidRPr="00621614">
        <w:rPr>
          <w:rFonts w:ascii="Calibri Light" w:hAnsi="Calibri Light" w:cs="Calibri Light"/>
        </w:rPr>
        <w:t xml:space="preserve"> cold weather or draughts.</w:t>
      </w:r>
    </w:p>
    <w:p w14:paraId="737F3E38" w14:textId="44B2DDCA" w:rsidR="00BE55CE" w:rsidRPr="00621614" w:rsidRDefault="00BE55CE">
      <w:pPr>
        <w:rPr>
          <w:rFonts w:ascii="Calibri Light" w:hAnsi="Calibri Light" w:cs="Calibri Light"/>
        </w:rPr>
      </w:pPr>
      <w:r w:rsidRPr="00621614">
        <w:rPr>
          <w:rFonts w:ascii="Calibri Light" w:hAnsi="Calibri Light" w:cs="Calibri Light"/>
        </w:rPr>
        <w:t>B</w:t>
      </w:r>
      <w:r w:rsidR="00CC54C9" w:rsidRPr="00621614">
        <w:rPr>
          <w:rFonts w:ascii="Calibri Light" w:hAnsi="Calibri Light" w:cs="Calibri Light"/>
        </w:rPr>
        <w:t>y</w:t>
      </w:r>
      <w:r w:rsidRPr="00621614">
        <w:rPr>
          <w:rFonts w:ascii="Calibri Light" w:hAnsi="Calibri Light" w:cs="Calibri Light"/>
        </w:rPr>
        <w:t xml:space="preserve"> 1855 the improvements can be seen in </w:t>
      </w:r>
      <w:r w:rsidR="00577DD4" w:rsidRPr="00621614">
        <w:rPr>
          <w:rFonts w:ascii="Calibri Light" w:hAnsi="Calibri Light" w:cs="Calibri Light"/>
        </w:rPr>
        <w:t xml:space="preserve">the size of the windows and the quality, the windows became slightly larger, this </w:t>
      </w:r>
      <w:r w:rsidR="000D7C1B" w:rsidRPr="00621614">
        <w:rPr>
          <w:rFonts w:ascii="Calibri Light" w:hAnsi="Calibri Light" w:cs="Calibri Light"/>
        </w:rPr>
        <w:t>in turn</w:t>
      </w:r>
      <w:r w:rsidR="00577DD4" w:rsidRPr="00621614">
        <w:rPr>
          <w:rFonts w:ascii="Calibri Light" w:hAnsi="Calibri Light" w:cs="Calibri Light"/>
        </w:rPr>
        <w:t xml:space="preserve"> allowed more natural light </w:t>
      </w:r>
      <w:r w:rsidR="000D7C1B" w:rsidRPr="00621614">
        <w:rPr>
          <w:rFonts w:ascii="Calibri Light" w:hAnsi="Calibri Light" w:cs="Calibri Light"/>
        </w:rPr>
        <w:t>within</w:t>
      </w:r>
      <w:r w:rsidR="00577DD4" w:rsidRPr="00621614">
        <w:rPr>
          <w:rFonts w:ascii="Calibri Light" w:hAnsi="Calibri Light" w:cs="Calibri Light"/>
        </w:rPr>
        <w:t xml:space="preserve"> the confines of the living space</w:t>
      </w:r>
      <w:r w:rsidR="000D7C1B" w:rsidRPr="00621614">
        <w:rPr>
          <w:rFonts w:ascii="Calibri Light" w:hAnsi="Calibri Light" w:cs="Calibri Light"/>
        </w:rPr>
        <w:t>. The production of glass had improved drastically</w:t>
      </w:r>
      <w:r w:rsidR="00263525" w:rsidRPr="00621614">
        <w:rPr>
          <w:rFonts w:ascii="Calibri Light" w:hAnsi="Calibri Light" w:cs="Calibri Light"/>
        </w:rPr>
        <w:t xml:space="preserve"> in turn</w:t>
      </w:r>
      <w:r w:rsidR="000D7C1B" w:rsidRPr="00621614">
        <w:rPr>
          <w:rFonts w:ascii="Calibri Light" w:hAnsi="Calibri Light" w:cs="Calibri Light"/>
        </w:rPr>
        <w:t xml:space="preserve"> making</w:t>
      </w:r>
      <w:r w:rsidR="00263525" w:rsidRPr="00621614">
        <w:rPr>
          <w:rFonts w:ascii="Calibri Light" w:hAnsi="Calibri Light" w:cs="Calibri Light"/>
        </w:rPr>
        <w:t xml:space="preserve"> glass </w:t>
      </w:r>
      <w:proofErr w:type="gramStart"/>
      <w:r w:rsidR="00263525" w:rsidRPr="00621614">
        <w:rPr>
          <w:rFonts w:ascii="Calibri Light" w:hAnsi="Calibri Light" w:cs="Calibri Light"/>
        </w:rPr>
        <w:t>more affordable,</w:t>
      </w:r>
      <w:proofErr w:type="gramEnd"/>
      <w:r w:rsidR="0014416B" w:rsidRPr="00621614">
        <w:rPr>
          <w:rFonts w:ascii="Calibri Light" w:hAnsi="Calibri Light" w:cs="Calibri Light"/>
        </w:rPr>
        <w:t xml:space="preserve"> the doors </w:t>
      </w:r>
      <w:r w:rsidR="00403184" w:rsidRPr="00621614">
        <w:rPr>
          <w:rFonts w:ascii="Calibri Light" w:hAnsi="Calibri Light" w:cs="Calibri Light"/>
        </w:rPr>
        <w:t>were still</w:t>
      </w:r>
      <w:r w:rsidR="0014416B" w:rsidRPr="00621614">
        <w:rPr>
          <w:rFonts w:ascii="Calibri Light" w:hAnsi="Calibri Light" w:cs="Calibri Light"/>
        </w:rPr>
        <w:t xml:space="preserve"> of timber construction but were more robust, this reflect</w:t>
      </w:r>
      <w:r w:rsidR="00073D88" w:rsidRPr="00621614">
        <w:rPr>
          <w:rFonts w:ascii="Calibri Light" w:hAnsi="Calibri Light" w:cs="Calibri Light"/>
        </w:rPr>
        <w:t>s</w:t>
      </w:r>
      <w:r w:rsidR="0014416B" w:rsidRPr="00621614">
        <w:rPr>
          <w:rFonts w:ascii="Calibri Light" w:hAnsi="Calibri Light" w:cs="Calibri Light"/>
        </w:rPr>
        <w:t xml:space="preserve"> better skills and craftmanship</w:t>
      </w:r>
      <w:r w:rsidR="00353180" w:rsidRPr="00621614">
        <w:rPr>
          <w:rFonts w:ascii="Calibri Light" w:hAnsi="Calibri Light" w:cs="Calibri Light"/>
        </w:rPr>
        <w:t xml:space="preserve"> and a </w:t>
      </w:r>
      <w:r w:rsidR="00073D88" w:rsidRPr="00621614">
        <w:rPr>
          <w:rFonts w:ascii="Calibri Light" w:hAnsi="Calibri Light" w:cs="Calibri Light"/>
        </w:rPr>
        <w:t>thought</w:t>
      </w:r>
      <w:r w:rsidR="00353180" w:rsidRPr="00621614">
        <w:rPr>
          <w:rFonts w:ascii="Calibri Light" w:hAnsi="Calibri Light" w:cs="Calibri Light"/>
        </w:rPr>
        <w:t xml:space="preserve"> f</w:t>
      </w:r>
      <w:r w:rsidR="00073D88" w:rsidRPr="00621614">
        <w:rPr>
          <w:rFonts w:ascii="Calibri Light" w:hAnsi="Calibri Light" w:cs="Calibri Light"/>
        </w:rPr>
        <w:t>or</w:t>
      </w:r>
      <w:r w:rsidR="00353180" w:rsidRPr="00621614">
        <w:rPr>
          <w:rFonts w:ascii="Calibri Light" w:hAnsi="Calibri Light" w:cs="Calibri Light"/>
        </w:rPr>
        <w:t xml:space="preserve"> comfort and durability</w:t>
      </w:r>
      <w:r w:rsidR="00932A57" w:rsidRPr="00621614">
        <w:rPr>
          <w:rFonts w:ascii="Calibri Light" w:hAnsi="Calibri Light" w:cs="Calibri Light"/>
        </w:rPr>
        <w:t>.</w:t>
      </w:r>
    </w:p>
    <w:p w14:paraId="6D4BBE33" w14:textId="6E5ABFE9" w:rsidR="00C53CB8" w:rsidRPr="00621614" w:rsidRDefault="00D26668">
      <w:pPr>
        <w:rPr>
          <w:rFonts w:ascii="Calibri Light" w:hAnsi="Calibri Light" w:cs="Calibri Light"/>
        </w:rPr>
      </w:pPr>
      <w:r w:rsidRPr="00621614">
        <w:rPr>
          <w:rFonts w:ascii="Calibri Light" w:hAnsi="Calibri Light" w:cs="Calibri Light"/>
        </w:rPr>
        <w:t>By</w:t>
      </w:r>
      <w:r w:rsidR="00C53CB8" w:rsidRPr="00621614">
        <w:rPr>
          <w:rFonts w:ascii="Calibri Light" w:hAnsi="Calibri Light" w:cs="Calibri Light"/>
        </w:rPr>
        <w:t xml:space="preserve"> 1895 sash windows </w:t>
      </w:r>
      <w:r w:rsidR="00B44337" w:rsidRPr="00621614">
        <w:rPr>
          <w:rFonts w:ascii="Calibri Light" w:hAnsi="Calibri Light" w:cs="Calibri Light"/>
        </w:rPr>
        <w:t>had been</w:t>
      </w:r>
      <w:r w:rsidR="00C53CB8" w:rsidRPr="00621614">
        <w:rPr>
          <w:rFonts w:ascii="Calibri Light" w:hAnsi="Calibri Light" w:cs="Calibri Light"/>
        </w:rPr>
        <w:t xml:space="preserve"> introduced </w:t>
      </w:r>
      <w:r w:rsidR="00B257AA" w:rsidRPr="00621614">
        <w:rPr>
          <w:rFonts w:ascii="Calibri Light" w:hAnsi="Calibri Light" w:cs="Calibri Light"/>
        </w:rPr>
        <w:t>this improved ventilation and a significant ease of</w:t>
      </w:r>
      <w:r w:rsidR="002D37EC" w:rsidRPr="00621614">
        <w:rPr>
          <w:rFonts w:ascii="Calibri Light" w:hAnsi="Calibri Light" w:cs="Calibri Light"/>
        </w:rPr>
        <w:t xml:space="preserve"> </w:t>
      </w:r>
      <w:r w:rsidR="00B257AA" w:rsidRPr="00621614">
        <w:rPr>
          <w:rFonts w:ascii="Calibri Light" w:hAnsi="Calibri Light" w:cs="Calibri Light"/>
        </w:rPr>
        <w:t>use</w:t>
      </w:r>
      <w:r w:rsidR="00E3190C" w:rsidRPr="00621614">
        <w:rPr>
          <w:rFonts w:ascii="Calibri Light" w:hAnsi="Calibri Light" w:cs="Calibri Light"/>
        </w:rPr>
        <w:t xml:space="preserve">. The windows would have allowed the </w:t>
      </w:r>
      <w:r w:rsidR="00166D0F" w:rsidRPr="00621614">
        <w:rPr>
          <w:rFonts w:ascii="Calibri Light" w:hAnsi="Calibri Light" w:cs="Calibri Light"/>
        </w:rPr>
        <w:t>occupants</w:t>
      </w:r>
      <w:r w:rsidR="00E3190C" w:rsidRPr="00621614">
        <w:rPr>
          <w:rFonts w:ascii="Calibri Light" w:hAnsi="Calibri Light" w:cs="Calibri Light"/>
        </w:rPr>
        <w:t xml:space="preserve"> </w:t>
      </w:r>
      <w:r w:rsidR="00D87C2C" w:rsidRPr="00621614">
        <w:rPr>
          <w:rFonts w:ascii="Calibri Light" w:hAnsi="Calibri Light" w:cs="Calibri Light"/>
        </w:rPr>
        <w:t xml:space="preserve">to regulate the temperate of the property </w:t>
      </w:r>
      <w:r w:rsidR="00166D0F" w:rsidRPr="00621614">
        <w:rPr>
          <w:rFonts w:ascii="Calibri Light" w:hAnsi="Calibri Light" w:cs="Calibri Light"/>
        </w:rPr>
        <w:t>more effectively. This would have helped</w:t>
      </w:r>
      <w:r w:rsidR="00CD63F6" w:rsidRPr="00621614">
        <w:rPr>
          <w:rFonts w:ascii="Calibri Light" w:hAnsi="Calibri Light" w:cs="Calibri Light"/>
        </w:rPr>
        <w:t xml:space="preserve"> to improve the conditions within the home, the doors would also have become more refined</w:t>
      </w:r>
      <w:r w:rsidR="00D06FC9" w:rsidRPr="00621614">
        <w:rPr>
          <w:rFonts w:ascii="Calibri Light" w:hAnsi="Calibri Light" w:cs="Calibri Light"/>
        </w:rPr>
        <w:t xml:space="preserve">, the doors would have had some kind of panelled designs. This would have indicated a rise for </w:t>
      </w:r>
      <w:r w:rsidR="00830A0E" w:rsidRPr="00621614">
        <w:rPr>
          <w:rFonts w:ascii="Calibri Light" w:hAnsi="Calibri Light" w:cs="Calibri Light"/>
        </w:rPr>
        <w:t>a better appearance to the property</w:t>
      </w:r>
      <w:r w:rsidR="005B4988" w:rsidRPr="00621614">
        <w:rPr>
          <w:rFonts w:ascii="Calibri Light" w:hAnsi="Calibri Light" w:cs="Calibri Light"/>
        </w:rPr>
        <w:t>.</w:t>
      </w:r>
    </w:p>
    <w:p w14:paraId="3A5874D3" w14:textId="0DB373A5" w:rsidR="005B4988" w:rsidRPr="00621614" w:rsidRDefault="005B4988">
      <w:pPr>
        <w:rPr>
          <w:rFonts w:ascii="Calibri Light" w:hAnsi="Calibri Light" w:cs="Calibri Light"/>
        </w:rPr>
      </w:pPr>
      <w:r w:rsidRPr="00621614">
        <w:rPr>
          <w:rFonts w:ascii="Calibri Light" w:hAnsi="Calibri Light" w:cs="Calibri Light"/>
        </w:rPr>
        <w:t xml:space="preserve">In the 1925 and the 1955 homes the </w:t>
      </w:r>
      <w:r w:rsidR="00C54224" w:rsidRPr="00621614">
        <w:rPr>
          <w:rFonts w:ascii="Calibri Light" w:hAnsi="Calibri Light" w:cs="Calibri Light"/>
        </w:rPr>
        <w:t>glazing would have been larger again with more modern materials being used</w:t>
      </w:r>
      <w:r w:rsidR="001819EA" w:rsidRPr="00621614">
        <w:rPr>
          <w:rFonts w:ascii="Calibri Light" w:hAnsi="Calibri Light" w:cs="Calibri Light"/>
        </w:rPr>
        <w:t xml:space="preserve"> for the windows</w:t>
      </w:r>
      <w:r w:rsidR="00C54224" w:rsidRPr="00621614">
        <w:rPr>
          <w:rFonts w:ascii="Calibri Light" w:hAnsi="Calibri Light" w:cs="Calibri Light"/>
        </w:rPr>
        <w:t xml:space="preserve">. Stronger frames and seals would have been </w:t>
      </w:r>
      <w:r w:rsidR="00E366ED" w:rsidRPr="00621614">
        <w:rPr>
          <w:rFonts w:ascii="Calibri Light" w:hAnsi="Calibri Light" w:cs="Calibri Light"/>
        </w:rPr>
        <w:t>used to improve thermal properties within the home</w:t>
      </w:r>
      <w:r w:rsidR="008F679B" w:rsidRPr="00621614">
        <w:rPr>
          <w:rFonts w:ascii="Calibri Light" w:hAnsi="Calibri Light" w:cs="Calibri Light"/>
        </w:rPr>
        <w:t>.</w:t>
      </w:r>
      <w:r w:rsidR="001819EA" w:rsidRPr="00621614">
        <w:rPr>
          <w:rFonts w:ascii="Calibri Light" w:hAnsi="Calibri Light" w:cs="Calibri Light"/>
        </w:rPr>
        <w:t xml:space="preserve"> The doors would have been built to much greater standards</w:t>
      </w:r>
      <w:r w:rsidR="0065682B" w:rsidRPr="00621614">
        <w:rPr>
          <w:rFonts w:ascii="Calibri Light" w:hAnsi="Calibri Light" w:cs="Calibri Light"/>
        </w:rPr>
        <w:t xml:space="preserve"> with modern fittings and materials being used.</w:t>
      </w:r>
    </w:p>
    <w:p w14:paraId="380D5ADE" w14:textId="77777777" w:rsidR="00C93B5A" w:rsidRDefault="004604ED">
      <w:pPr>
        <w:rPr>
          <w:rFonts w:ascii="Calibri Light" w:hAnsi="Calibri Light" w:cs="Calibri Light"/>
        </w:rPr>
      </w:pPr>
      <w:r w:rsidRPr="00621614">
        <w:rPr>
          <w:rFonts w:ascii="Calibri Light" w:hAnsi="Calibri Light" w:cs="Calibri Light"/>
        </w:rPr>
        <w:t xml:space="preserve">By 1985 </w:t>
      </w:r>
      <w:r w:rsidR="0010065B" w:rsidRPr="00621614">
        <w:rPr>
          <w:rFonts w:ascii="Calibri Light" w:hAnsi="Calibri Light" w:cs="Calibri Light"/>
        </w:rPr>
        <w:t xml:space="preserve">we would have seen double glazing which would have improved the warmth within the home </w:t>
      </w:r>
      <w:proofErr w:type="gramStart"/>
      <w:r w:rsidR="0010065B" w:rsidRPr="00621614">
        <w:rPr>
          <w:rFonts w:ascii="Calibri Light" w:hAnsi="Calibri Light" w:cs="Calibri Light"/>
        </w:rPr>
        <w:t>and also</w:t>
      </w:r>
      <w:proofErr w:type="gramEnd"/>
      <w:r w:rsidR="0010065B" w:rsidRPr="00621614">
        <w:rPr>
          <w:rFonts w:ascii="Calibri Light" w:hAnsi="Calibri Light" w:cs="Calibri Light"/>
        </w:rPr>
        <w:t xml:space="preserve"> blocked out the noise from outside the property</w:t>
      </w:r>
      <w:r w:rsidR="005E739F" w:rsidRPr="00621614">
        <w:rPr>
          <w:rFonts w:ascii="Calibri Light" w:hAnsi="Calibri Light" w:cs="Calibri Light"/>
        </w:rPr>
        <w:t>.</w:t>
      </w:r>
      <w:r w:rsidR="00831200" w:rsidRPr="00621614">
        <w:rPr>
          <w:rFonts w:ascii="Calibri Light" w:hAnsi="Calibri Light" w:cs="Calibri Light"/>
        </w:rPr>
        <w:t xml:space="preserve"> Although </w:t>
      </w:r>
      <w:proofErr w:type="spellStart"/>
      <w:r w:rsidR="009F3F42" w:rsidRPr="00621614">
        <w:rPr>
          <w:rFonts w:ascii="Calibri Light" w:hAnsi="Calibri Light" w:cs="Calibri Light"/>
        </w:rPr>
        <w:t>UPVc</w:t>
      </w:r>
      <w:proofErr w:type="spellEnd"/>
      <w:r w:rsidR="00831200" w:rsidRPr="00621614">
        <w:rPr>
          <w:rFonts w:ascii="Calibri Light" w:hAnsi="Calibri Light" w:cs="Calibri Light"/>
        </w:rPr>
        <w:t xml:space="preserve"> wasn’t </w:t>
      </w:r>
      <w:r w:rsidR="00840E7E" w:rsidRPr="00621614">
        <w:rPr>
          <w:rFonts w:ascii="Calibri Light" w:hAnsi="Calibri Light" w:cs="Calibri Light"/>
        </w:rPr>
        <w:t>used at Rhyd-Yr-Car</w:t>
      </w:r>
      <w:r w:rsidR="00507D39" w:rsidRPr="00621614">
        <w:rPr>
          <w:rFonts w:ascii="Calibri Light" w:hAnsi="Calibri Light" w:cs="Calibri Light"/>
        </w:rPr>
        <w:t xml:space="preserve"> it was widely used within this time frame</w:t>
      </w:r>
      <w:r w:rsidR="002B7A9F" w:rsidRPr="00621614">
        <w:rPr>
          <w:rFonts w:ascii="Calibri Light" w:hAnsi="Calibri Light" w:cs="Calibri Light"/>
        </w:rPr>
        <w:t xml:space="preserve"> on many properties</w:t>
      </w:r>
      <w:r w:rsidR="004A427A" w:rsidRPr="00621614">
        <w:rPr>
          <w:rFonts w:ascii="Calibri Light" w:hAnsi="Calibri Light" w:cs="Calibri Light"/>
        </w:rPr>
        <w:t>.</w:t>
      </w:r>
      <w:r w:rsidR="00C93B5A">
        <w:rPr>
          <w:rFonts w:ascii="Calibri Light" w:hAnsi="Calibri Light" w:cs="Calibri Light"/>
        </w:rPr>
        <w:t xml:space="preserve"> </w:t>
      </w:r>
    </w:p>
    <w:p w14:paraId="11EED031" w14:textId="05B2D120" w:rsidR="0065682B" w:rsidRPr="00621614" w:rsidRDefault="00C93B5A">
      <w:pPr>
        <w:rPr>
          <w:rFonts w:ascii="Calibri Light" w:hAnsi="Calibri Light" w:cs="Calibri Light"/>
        </w:rPr>
      </w:pPr>
      <w:r>
        <w:rPr>
          <w:rFonts w:ascii="Calibri Light" w:hAnsi="Calibri Light" w:cs="Calibri Light"/>
        </w:rPr>
        <w:t>“</w:t>
      </w:r>
      <w:r>
        <w:rPr>
          <w:rFonts w:ascii="Helvetica Neue" w:hAnsi="Helvetica Neue"/>
          <w:color w:val="4F4F4F"/>
          <w:sz w:val="23"/>
          <w:szCs w:val="23"/>
          <w:shd w:val="clear" w:color="auto" w:fill="FFFFFF"/>
        </w:rPr>
        <w:t>In the 1980s, uPVC began to take over aluminium as it was a more resistant material and offered better versatility throughout the year.</w:t>
      </w:r>
      <w:r>
        <w:rPr>
          <w:rFonts w:ascii="Helvetica Neue" w:hAnsi="Helvetica Neue"/>
          <w:color w:val="4F4F4F"/>
          <w:sz w:val="23"/>
          <w:szCs w:val="23"/>
          <w:shd w:val="clear" w:color="auto" w:fill="FFFFFF"/>
        </w:rPr>
        <w:t>” (</w:t>
      </w:r>
      <w:r w:rsidRPr="00C93B5A">
        <w:rPr>
          <w:rFonts w:ascii="Calibri Light" w:hAnsi="Calibri Light" w:cs="Calibri Light"/>
          <w:color w:val="4F4F4F"/>
          <w:sz w:val="23"/>
          <w:szCs w:val="23"/>
          <w:shd w:val="clear" w:color="auto" w:fill="FFFFFF"/>
        </w:rPr>
        <w:t>Majestic Designs UK LTD</w:t>
      </w:r>
      <w:r>
        <w:rPr>
          <w:rFonts w:ascii="Helvetica Neue" w:hAnsi="Helvetica Neue"/>
          <w:color w:val="4F4F4F"/>
          <w:sz w:val="23"/>
          <w:szCs w:val="23"/>
          <w:shd w:val="clear" w:color="auto" w:fill="FFFFFF"/>
        </w:rPr>
        <w:t>)</w:t>
      </w:r>
    </w:p>
    <w:p w14:paraId="5A28DE3C" w14:textId="77777777" w:rsidR="00834079" w:rsidRPr="00621614" w:rsidRDefault="00834079">
      <w:pPr>
        <w:rPr>
          <w:rFonts w:ascii="Calibri Light" w:hAnsi="Calibri Light" w:cs="Calibri Light"/>
        </w:rPr>
      </w:pPr>
    </w:p>
    <w:p w14:paraId="4862233B" w14:textId="77777777" w:rsidR="00834079" w:rsidRPr="00621614" w:rsidRDefault="00834079">
      <w:pPr>
        <w:rPr>
          <w:rFonts w:ascii="Calibri Light" w:hAnsi="Calibri Light" w:cs="Calibri Light"/>
        </w:rPr>
      </w:pPr>
    </w:p>
    <w:p w14:paraId="10D54F16" w14:textId="77777777" w:rsidR="00834079" w:rsidRPr="00621614" w:rsidRDefault="00834079">
      <w:pPr>
        <w:rPr>
          <w:rFonts w:ascii="Calibri Light" w:hAnsi="Calibri Light" w:cs="Calibri Light"/>
        </w:rPr>
      </w:pPr>
    </w:p>
    <w:p w14:paraId="75796189" w14:textId="77777777" w:rsidR="00834079" w:rsidRPr="00621614" w:rsidRDefault="00834079">
      <w:pPr>
        <w:rPr>
          <w:rFonts w:ascii="Calibri Light" w:hAnsi="Calibri Light" w:cs="Calibri Light"/>
        </w:rPr>
      </w:pPr>
    </w:p>
    <w:p w14:paraId="27FE1A16" w14:textId="77777777" w:rsidR="00834079" w:rsidRPr="00621614" w:rsidRDefault="00834079">
      <w:pPr>
        <w:rPr>
          <w:rFonts w:ascii="Calibri Light" w:hAnsi="Calibri Light" w:cs="Calibri Light"/>
        </w:rPr>
      </w:pPr>
    </w:p>
    <w:p w14:paraId="37BEA046" w14:textId="77777777" w:rsidR="00834079" w:rsidRPr="00621614" w:rsidRDefault="00834079">
      <w:pPr>
        <w:rPr>
          <w:rFonts w:ascii="Calibri Light" w:hAnsi="Calibri Light" w:cs="Calibri Light"/>
        </w:rPr>
      </w:pPr>
    </w:p>
    <w:p w14:paraId="624267C5" w14:textId="77777777" w:rsidR="00834079" w:rsidRPr="00621614" w:rsidRDefault="00834079">
      <w:pPr>
        <w:rPr>
          <w:rFonts w:ascii="Calibri Light" w:hAnsi="Calibri Light" w:cs="Calibri Light"/>
        </w:rPr>
      </w:pPr>
    </w:p>
    <w:p w14:paraId="5CA0D268" w14:textId="4EA2A792" w:rsidR="00834079" w:rsidRPr="00D26DFD" w:rsidRDefault="006A1094" w:rsidP="00D26DFD">
      <w:pPr>
        <w:pStyle w:val="Heading1"/>
      </w:pPr>
      <w:bookmarkStart w:id="6" w:name="_Toc216802364"/>
      <w:bookmarkStart w:id="7" w:name="_Toc216806827"/>
      <w:r w:rsidRPr="00D26DFD">
        <w:t>Wall Coverings</w:t>
      </w:r>
      <w:bookmarkEnd w:id="6"/>
      <w:bookmarkEnd w:id="7"/>
    </w:p>
    <w:p w14:paraId="399EF33D" w14:textId="78BDF1E9" w:rsidR="00E357A4" w:rsidRPr="006729E8" w:rsidRDefault="00CA0C79">
      <w:pPr>
        <w:rPr>
          <w:rFonts w:ascii="Calibri Light" w:hAnsi="Calibri Light" w:cs="Calibri Light"/>
          <w:i/>
          <w:iCs/>
          <w:color w:val="666666"/>
          <w:shd w:val="clear" w:color="auto" w:fill="FFFFFF"/>
        </w:rPr>
      </w:pPr>
      <w:r w:rsidRPr="00621614">
        <w:rPr>
          <w:rFonts w:ascii="Calibri Light" w:hAnsi="Calibri Light" w:cs="Calibri Light"/>
        </w:rPr>
        <w:t>In 1805 the wall coverings within Rhyd-Yr-Car</w:t>
      </w:r>
      <w:r w:rsidR="006A067D" w:rsidRPr="00621614">
        <w:rPr>
          <w:rFonts w:ascii="Calibri Light" w:hAnsi="Calibri Light" w:cs="Calibri Light"/>
        </w:rPr>
        <w:t xml:space="preserve"> would have been very basic, the walls would have been finished with a limewash finish</w:t>
      </w:r>
      <w:r w:rsidR="00AF59D9" w:rsidRPr="00621614">
        <w:rPr>
          <w:rFonts w:ascii="Calibri Light" w:hAnsi="Calibri Light" w:cs="Calibri Light"/>
        </w:rPr>
        <w:t xml:space="preserve"> this</w:t>
      </w:r>
      <w:r w:rsidR="003E12C8" w:rsidRPr="00621614">
        <w:rPr>
          <w:rFonts w:ascii="Calibri Light" w:hAnsi="Calibri Light" w:cs="Calibri Light"/>
        </w:rPr>
        <w:t xml:space="preserve"> would have continued right up until 1925 where the introduction of wall papers is apparent from the visit</w:t>
      </w:r>
      <w:r w:rsidR="002F009D" w:rsidRPr="00621614">
        <w:rPr>
          <w:rFonts w:ascii="Calibri Light" w:hAnsi="Calibri Light" w:cs="Calibri Light"/>
        </w:rPr>
        <w:t>, this showed a big change in social expectations and showed that people were looking for more comfortable living areas</w:t>
      </w:r>
      <w:r w:rsidR="00C269B4" w:rsidRPr="00621614">
        <w:rPr>
          <w:rFonts w:ascii="Calibri Light" w:hAnsi="Calibri Light" w:cs="Calibri Light"/>
        </w:rPr>
        <w:t xml:space="preserve">. </w:t>
      </w:r>
      <w:r w:rsidR="00AD60C9" w:rsidRPr="00621614">
        <w:rPr>
          <w:rFonts w:ascii="Calibri Light" w:hAnsi="Calibri Light" w:cs="Calibri Light"/>
        </w:rPr>
        <w:t>Typically,</w:t>
      </w:r>
      <w:r w:rsidR="00C269B4" w:rsidRPr="00621614">
        <w:rPr>
          <w:rFonts w:ascii="Calibri Light" w:hAnsi="Calibri Light" w:cs="Calibri Light"/>
        </w:rPr>
        <w:t xml:space="preserve"> the lime wash would have been applied directly to rough brick or stone</w:t>
      </w:r>
      <w:r w:rsidR="00EE7F57" w:rsidRPr="00621614">
        <w:rPr>
          <w:rFonts w:ascii="Calibri Light" w:hAnsi="Calibri Light" w:cs="Calibri Light"/>
        </w:rPr>
        <w:t xml:space="preserve"> during the</w:t>
      </w:r>
      <w:r w:rsidR="007D26B2" w:rsidRPr="00621614">
        <w:rPr>
          <w:rFonts w:ascii="Calibri Light" w:hAnsi="Calibri Light" w:cs="Calibri Light"/>
        </w:rPr>
        <w:t xml:space="preserve"> early times of the properties, </w:t>
      </w:r>
      <w:r w:rsidR="009103D1" w:rsidRPr="00621614">
        <w:rPr>
          <w:rFonts w:ascii="Calibri Light" w:hAnsi="Calibri Light" w:cs="Calibri Light"/>
        </w:rPr>
        <w:t>later</w:t>
      </w:r>
      <w:r w:rsidR="007B4B0F" w:rsidRPr="00621614">
        <w:rPr>
          <w:rFonts w:ascii="Calibri Light" w:hAnsi="Calibri Light" w:cs="Calibri Light"/>
        </w:rPr>
        <w:t xml:space="preserve"> </w:t>
      </w:r>
      <w:r w:rsidR="009103D1" w:rsidRPr="00621614">
        <w:rPr>
          <w:rFonts w:ascii="Calibri Light" w:hAnsi="Calibri Light" w:cs="Calibri Light"/>
        </w:rPr>
        <w:t xml:space="preserve">on </w:t>
      </w:r>
      <w:r w:rsidR="007B4B0F" w:rsidRPr="00621614">
        <w:rPr>
          <w:rFonts w:ascii="Calibri Light" w:hAnsi="Calibri Light" w:cs="Calibri Light"/>
        </w:rPr>
        <w:t xml:space="preserve">the limewash was sometimes tinted with naturally occurring pigments, </w:t>
      </w:r>
      <w:r w:rsidR="00A728DC" w:rsidRPr="00621614">
        <w:rPr>
          <w:rFonts w:ascii="Calibri Light" w:hAnsi="Calibri Light" w:cs="Calibri Light"/>
        </w:rPr>
        <w:t xml:space="preserve">the limewash was also </w:t>
      </w:r>
      <w:r w:rsidR="00AD60C9" w:rsidRPr="00621614">
        <w:rPr>
          <w:rFonts w:ascii="Calibri Light" w:hAnsi="Calibri Light" w:cs="Calibri Light"/>
        </w:rPr>
        <w:t>hygienic</w:t>
      </w:r>
      <w:r w:rsidR="00A728DC" w:rsidRPr="00621614">
        <w:rPr>
          <w:rFonts w:ascii="Calibri Light" w:hAnsi="Calibri Light" w:cs="Calibri Light"/>
        </w:rPr>
        <w:t xml:space="preserve"> offering </w:t>
      </w:r>
      <w:r w:rsidR="008C7406" w:rsidRPr="00621614">
        <w:rPr>
          <w:rFonts w:ascii="Calibri Light" w:hAnsi="Calibri Light" w:cs="Calibri Light"/>
        </w:rPr>
        <w:t>antibacterial properties</w:t>
      </w:r>
      <w:r w:rsidR="000D4DE5" w:rsidRPr="00621614">
        <w:rPr>
          <w:rFonts w:ascii="Calibri Light" w:hAnsi="Calibri Light" w:cs="Calibri Light"/>
        </w:rPr>
        <w:t xml:space="preserve"> </w:t>
      </w:r>
      <w:r w:rsidR="009C379B" w:rsidRPr="00621614">
        <w:rPr>
          <w:rFonts w:ascii="Calibri Light" w:hAnsi="Calibri Light" w:cs="Calibri Light"/>
        </w:rPr>
        <w:t>as</w:t>
      </w:r>
      <w:r w:rsidR="000D4DE5" w:rsidRPr="00621614">
        <w:rPr>
          <w:rFonts w:ascii="Calibri Light" w:hAnsi="Calibri Light" w:cs="Calibri Light"/>
        </w:rPr>
        <w:t xml:space="preserve"> stated from </w:t>
      </w:r>
      <w:r w:rsidR="00972BD9" w:rsidRPr="006729E8">
        <w:rPr>
          <w:rFonts w:ascii="Calibri Light" w:hAnsi="Calibri Light" w:cs="Calibri Light"/>
          <w:sz w:val="22"/>
          <w:szCs w:val="22"/>
        </w:rPr>
        <w:t>(</w:t>
      </w:r>
      <w:proofErr w:type="spellStart"/>
      <w:r w:rsidR="00972BD9" w:rsidRPr="006729E8">
        <w:rPr>
          <w:rFonts w:ascii="Calibri Light" w:hAnsi="Calibri Light" w:cs="Calibri Light"/>
          <w:sz w:val="22"/>
          <w:szCs w:val="22"/>
        </w:rPr>
        <w:t>EcoRight</w:t>
      </w:r>
      <w:proofErr w:type="spellEnd"/>
      <w:r w:rsidR="00972BD9" w:rsidRPr="006729E8">
        <w:rPr>
          <w:rFonts w:ascii="Calibri Light" w:hAnsi="Calibri Light" w:cs="Calibri Light"/>
          <w:sz w:val="22"/>
          <w:szCs w:val="22"/>
        </w:rPr>
        <w:t>, 2022</w:t>
      </w:r>
      <w:r w:rsidR="008F2413" w:rsidRPr="006729E8">
        <w:rPr>
          <w:rFonts w:ascii="Calibri Light" w:hAnsi="Calibri Light" w:cs="Calibri Light"/>
          <w:color w:val="000000"/>
          <w:sz w:val="22"/>
          <w:szCs w:val="22"/>
        </w:rPr>
        <w:t xml:space="preserve"> </w:t>
      </w:r>
      <w:r w:rsidR="008F2413" w:rsidRPr="006729E8">
        <w:rPr>
          <w:rFonts w:ascii="Calibri Light" w:hAnsi="Calibri Light" w:cs="Calibri Light"/>
          <w:sz w:val="22"/>
          <w:szCs w:val="22"/>
        </w:rPr>
        <w:t>, </w:t>
      </w:r>
      <w:r w:rsidR="008F2413" w:rsidRPr="006729E8">
        <w:rPr>
          <w:rFonts w:ascii="Calibri Light" w:hAnsi="Calibri Light" w:cs="Calibri Light"/>
          <w:i/>
          <w:iCs/>
          <w:sz w:val="22"/>
          <w:szCs w:val="22"/>
        </w:rPr>
        <w:t>“Limestone is a naturally occurring anti-bacterial material that comes in several types. These include calcite and dolomite. The term limestone can refer to any sedimentary rock that contains abundant amounts of calcium carbonate (</w:t>
      </w:r>
      <w:proofErr w:type="spellStart"/>
      <w:r w:rsidR="008F2413" w:rsidRPr="006729E8">
        <w:rPr>
          <w:rFonts w:ascii="Calibri Light" w:hAnsi="Calibri Light" w:cs="Calibri Light"/>
          <w:i/>
          <w:iCs/>
          <w:sz w:val="22"/>
          <w:szCs w:val="22"/>
        </w:rPr>
        <w:t>CaCO</w:t>
      </w:r>
      <w:proofErr w:type="spellEnd"/>
      <w:r w:rsidR="008F2413" w:rsidRPr="006729E8">
        <w:rPr>
          <w:rFonts w:ascii="Calibri Light" w:hAnsi="Calibri Light" w:cs="Calibri Light"/>
          <w:i/>
          <w:iCs/>
          <w:sz w:val="22"/>
          <w:szCs w:val="22"/>
        </w:rPr>
        <w:t>₃), including marble and chalk.”</w:t>
      </w:r>
      <w:r w:rsidR="008F2413" w:rsidRPr="006729E8">
        <w:rPr>
          <w:rFonts w:ascii="Calibri Light" w:hAnsi="Calibri Light" w:cs="Calibri Light"/>
          <w:i/>
          <w:iCs/>
        </w:rPr>
        <w:t xml:space="preserve"> </w:t>
      </w:r>
      <w:r w:rsidR="00A36763" w:rsidRPr="006729E8">
        <w:rPr>
          <w:rFonts w:ascii="Calibri Light" w:hAnsi="Calibri Light" w:cs="Calibri Light"/>
          <w:i/>
          <w:iCs/>
        </w:rPr>
        <w:t xml:space="preserve"> </w:t>
      </w:r>
    </w:p>
    <w:p w14:paraId="6303F44C" w14:textId="77777777" w:rsidR="00873619" w:rsidRPr="00D26DFD" w:rsidRDefault="00734763">
      <w:pPr>
        <w:rPr>
          <w:rFonts w:ascii="Calibri Light" w:hAnsi="Calibri Light" w:cs="Calibri Light"/>
          <w:color w:val="000000" w:themeColor="text1"/>
          <w:shd w:val="clear" w:color="auto" w:fill="FFFFFF"/>
        </w:rPr>
      </w:pPr>
      <w:r w:rsidRPr="00D26DFD">
        <w:rPr>
          <w:rFonts w:ascii="Calibri Light" w:hAnsi="Calibri Light" w:cs="Calibri Light"/>
          <w:color w:val="000000" w:themeColor="text1"/>
          <w:shd w:val="clear" w:color="auto" w:fill="FFFFFF"/>
        </w:rPr>
        <w:t>By 1925 wallpaper was widely used with</w:t>
      </w:r>
      <w:r w:rsidR="00626281" w:rsidRPr="00D26DFD">
        <w:rPr>
          <w:rFonts w:ascii="Calibri Light" w:hAnsi="Calibri Light" w:cs="Calibri Light"/>
          <w:color w:val="000000" w:themeColor="text1"/>
          <w:shd w:val="clear" w:color="auto" w:fill="FFFFFF"/>
        </w:rPr>
        <w:t>in the entire property typically featuring patterned designs</w:t>
      </w:r>
      <w:r w:rsidR="00AB6A16" w:rsidRPr="00D26DFD">
        <w:rPr>
          <w:rFonts w:ascii="Calibri Light" w:hAnsi="Calibri Light" w:cs="Calibri Light"/>
          <w:color w:val="000000" w:themeColor="text1"/>
          <w:shd w:val="clear" w:color="auto" w:fill="FFFFFF"/>
        </w:rPr>
        <w:t xml:space="preserve"> typical with the early 20</w:t>
      </w:r>
      <w:r w:rsidR="00AB6A16" w:rsidRPr="00D26DFD">
        <w:rPr>
          <w:rFonts w:ascii="Calibri Light" w:hAnsi="Calibri Light" w:cs="Calibri Light"/>
          <w:color w:val="000000" w:themeColor="text1"/>
          <w:shd w:val="clear" w:color="auto" w:fill="FFFFFF"/>
          <w:vertAlign w:val="superscript"/>
        </w:rPr>
        <w:t>th</w:t>
      </w:r>
      <w:r w:rsidR="00AB6A16" w:rsidRPr="00D26DFD">
        <w:rPr>
          <w:rFonts w:ascii="Calibri Light" w:hAnsi="Calibri Light" w:cs="Calibri Light"/>
          <w:color w:val="000000" w:themeColor="text1"/>
          <w:shd w:val="clear" w:color="auto" w:fill="FFFFFF"/>
        </w:rPr>
        <w:t xml:space="preserve"> century.</w:t>
      </w:r>
      <w:r w:rsidR="00F86DA8" w:rsidRPr="00D26DFD">
        <w:rPr>
          <w:rFonts w:ascii="Calibri Light" w:hAnsi="Calibri Light" w:cs="Calibri Light"/>
          <w:color w:val="000000" w:themeColor="text1"/>
          <w:shd w:val="clear" w:color="auto" w:fill="FFFFFF"/>
        </w:rPr>
        <w:t xml:space="preserve"> Dado rail was commonly used in properties this allowed a space to display items of </w:t>
      </w:r>
      <w:proofErr w:type="gramStart"/>
      <w:r w:rsidR="00F86DA8" w:rsidRPr="00D26DFD">
        <w:rPr>
          <w:rFonts w:ascii="Calibri Light" w:hAnsi="Calibri Light" w:cs="Calibri Light"/>
          <w:color w:val="000000" w:themeColor="text1"/>
          <w:shd w:val="clear" w:color="auto" w:fill="FFFFFF"/>
        </w:rPr>
        <w:t>importance,</w:t>
      </w:r>
      <w:proofErr w:type="gramEnd"/>
      <w:r w:rsidR="0093133B" w:rsidRPr="00D26DFD">
        <w:rPr>
          <w:rFonts w:ascii="Calibri Light" w:hAnsi="Calibri Light" w:cs="Calibri Light"/>
          <w:color w:val="000000" w:themeColor="text1"/>
          <w:shd w:val="clear" w:color="auto" w:fill="FFFFFF"/>
        </w:rPr>
        <w:t xml:space="preserve"> these features demonstrate an importance for greater interior design and comfort as well as better building materials and techniques.</w:t>
      </w:r>
    </w:p>
    <w:p w14:paraId="2F4BB123" w14:textId="60000CAA" w:rsidR="00734763" w:rsidRPr="00D26DFD" w:rsidRDefault="00AD60C9">
      <w:pPr>
        <w:rPr>
          <w:rFonts w:ascii="Calibri Light" w:hAnsi="Calibri Light" w:cs="Calibri Light"/>
          <w:color w:val="000000" w:themeColor="text1"/>
          <w:shd w:val="clear" w:color="auto" w:fill="FFFFFF"/>
        </w:rPr>
      </w:pPr>
      <w:r w:rsidRPr="00D26DFD">
        <w:rPr>
          <w:rFonts w:ascii="Calibri Light" w:hAnsi="Calibri Light" w:cs="Calibri Light"/>
          <w:color w:val="000000" w:themeColor="text1"/>
          <w:shd w:val="clear" w:color="auto" w:fill="FFFFFF"/>
        </w:rPr>
        <w:t>By 1955</w:t>
      </w:r>
      <w:r w:rsidR="00873619" w:rsidRPr="00D26DFD">
        <w:rPr>
          <w:rFonts w:ascii="Calibri Light" w:hAnsi="Calibri Light" w:cs="Calibri Light"/>
          <w:color w:val="000000" w:themeColor="text1"/>
          <w:shd w:val="clear" w:color="auto" w:fill="FFFFFF"/>
        </w:rPr>
        <w:t xml:space="preserve"> homes represented post war modernisation</w:t>
      </w:r>
      <w:r w:rsidR="003E4F20" w:rsidRPr="00D26DFD">
        <w:rPr>
          <w:rFonts w:ascii="Calibri Light" w:hAnsi="Calibri Light" w:cs="Calibri Light"/>
          <w:color w:val="000000" w:themeColor="text1"/>
          <w:shd w:val="clear" w:color="auto" w:fill="FFFFFF"/>
        </w:rPr>
        <w:t>. Wall coverings were simpler and more modern for the era. Painted plaster walls were introduced and were extremely common</w:t>
      </w:r>
      <w:r w:rsidR="00264DFD" w:rsidRPr="00D26DFD">
        <w:rPr>
          <w:rFonts w:ascii="Calibri Light" w:hAnsi="Calibri Light" w:cs="Calibri Light"/>
          <w:color w:val="000000" w:themeColor="text1"/>
          <w:shd w:val="clear" w:color="auto" w:fill="FFFFFF"/>
        </w:rPr>
        <w:t xml:space="preserve">, oil based and </w:t>
      </w:r>
      <w:r w:rsidRPr="00D26DFD">
        <w:rPr>
          <w:rFonts w:ascii="Calibri Light" w:hAnsi="Calibri Light" w:cs="Calibri Light"/>
          <w:color w:val="000000" w:themeColor="text1"/>
          <w:shd w:val="clear" w:color="auto" w:fill="FFFFFF"/>
        </w:rPr>
        <w:t>emulsion-based</w:t>
      </w:r>
      <w:r w:rsidR="00264DFD" w:rsidRPr="00D26DFD">
        <w:rPr>
          <w:rFonts w:ascii="Calibri Light" w:hAnsi="Calibri Light" w:cs="Calibri Light"/>
          <w:color w:val="000000" w:themeColor="text1"/>
          <w:shd w:val="clear" w:color="auto" w:fill="FFFFFF"/>
        </w:rPr>
        <w:t xml:space="preserve"> paints were far easier to clean and maintain</w:t>
      </w:r>
    </w:p>
    <w:p w14:paraId="3F06993F" w14:textId="6735D5EA" w:rsidR="00913009" w:rsidRPr="00C93B5A" w:rsidRDefault="007F03CC">
      <w:pPr>
        <w:rPr>
          <w:rFonts w:ascii="Calibri Light" w:hAnsi="Calibri Light" w:cs="Calibri Light"/>
          <w:color w:val="000000" w:themeColor="text1"/>
          <w:shd w:val="clear" w:color="auto" w:fill="FFFFFF"/>
        </w:rPr>
      </w:pPr>
      <w:r w:rsidRPr="00D26DFD">
        <w:rPr>
          <w:rFonts w:ascii="Calibri Light" w:hAnsi="Calibri Light" w:cs="Calibri Light"/>
          <w:color w:val="000000" w:themeColor="text1"/>
          <w:shd w:val="clear" w:color="auto" w:fill="FFFFFF"/>
        </w:rPr>
        <w:t xml:space="preserve">In the 1985 home the internal walls used a gypsum finish on plasterboard </w:t>
      </w:r>
      <w:r w:rsidR="005C19A6" w:rsidRPr="00D26DFD">
        <w:rPr>
          <w:rFonts w:ascii="Calibri Light" w:hAnsi="Calibri Light" w:cs="Calibri Light"/>
          <w:color w:val="000000" w:themeColor="text1"/>
          <w:shd w:val="clear" w:color="auto" w:fill="FFFFFF"/>
        </w:rPr>
        <w:t>which was</w:t>
      </w:r>
      <w:r w:rsidRPr="00D26DFD">
        <w:rPr>
          <w:rFonts w:ascii="Calibri Light" w:hAnsi="Calibri Light" w:cs="Calibri Light"/>
          <w:color w:val="000000" w:themeColor="text1"/>
          <w:shd w:val="clear" w:color="auto" w:fill="FFFFFF"/>
        </w:rPr>
        <w:t xml:space="preserve"> typically painted </w:t>
      </w:r>
      <w:r w:rsidR="005C19A6" w:rsidRPr="00D26DFD">
        <w:rPr>
          <w:rFonts w:ascii="Calibri Light" w:hAnsi="Calibri Light" w:cs="Calibri Light"/>
          <w:color w:val="000000" w:themeColor="text1"/>
          <w:shd w:val="clear" w:color="auto" w:fill="FFFFFF"/>
        </w:rPr>
        <w:t xml:space="preserve">with an </w:t>
      </w:r>
      <w:r w:rsidRPr="00D26DFD">
        <w:rPr>
          <w:rFonts w:ascii="Calibri Light" w:hAnsi="Calibri Light" w:cs="Calibri Light"/>
          <w:color w:val="000000" w:themeColor="text1"/>
          <w:shd w:val="clear" w:color="auto" w:fill="FFFFFF"/>
        </w:rPr>
        <w:t xml:space="preserve">emulsion finish, this allowed for </w:t>
      </w:r>
      <w:r w:rsidR="0029704F" w:rsidRPr="00D26DFD">
        <w:rPr>
          <w:rFonts w:ascii="Calibri Light" w:hAnsi="Calibri Light" w:cs="Calibri Light"/>
          <w:color w:val="000000" w:themeColor="text1"/>
          <w:shd w:val="clear" w:color="auto" w:fill="FFFFFF"/>
        </w:rPr>
        <w:t>a warmer environment with a much</w:t>
      </w:r>
      <w:r w:rsidR="005C19A6" w:rsidRPr="00D26DFD">
        <w:rPr>
          <w:rFonts w:ascii="Calibri Light" w:hAnsi="Calibri Light" w:cs="Calibri Light"/>
          <w:color w:val="000000" w:themeColor="text1"/>
          <w:shd w:val="clear" w:color="auto" w:fill="FFFFFF"/>
        </w:rPr>
        <w:t xml:space="preserve"> more comfortable finish. The exterior of the property </w:t>
      </w:r>
      <w:r w:rsidR="005B5246" w:rsidRPr="00D26DFD">
        <w:rPr>
          <w:rFonts w:ascii="Calibri Light" w:hAnsi="Calibri Light" w:cs="Calibri Light"/>
          <w:color w:val="000000" w:themeColor="text1"/>
          <w:shd w:val="clear" w:color="auto" w:fill="FFFFFF"/>
        </w:rPr>
        <w:t>was finished in a smooth sand and cement render.</w:t>
      </w:r>
      <w:r w:rsidR="00C93B5A">
        <w:rPr>
          <w:rFonts w:ascii="Calibri Light" w:hAnsi="Calibri Light" w:cs="Calibri Light"/>
          <w:color w:val="000000" w:themeColor="text1"/>
          <w:shd w:val="clear" w:color="auto" w:fill="FFFFFF"/>
        </w:rPr>
        <w:t xml:space="preserve"> “</w:t>
      </w:r>
      <w:r w:rsidR="00C93B5A">
        <w:rPr>
          <w:rFonts w:ascii="Lato" w:hAnsi="Lato"/>
          <w:color w:val="000000"/>
          <w:sz w:val="21"/>
          <w:szCs w:val="21"/>
          <w:shd w:val="clear" w:color="auto" w:fill="FFFFFF"/>
        </w:rPr>
        <w:t>Gypsum’s wide range of applications throughout history, from agriculture to architecture, highlights its adaptability as a building material.</w:t>
      </w:r>
      <w:r w:rsidR="00C93B5A">
        <w:rPr>
          <w:rFonts w:ascii="Lato" w:hAnsi="Lato"/>
          <w:color w:val="000000"/>
          <w:sz w:val="21"/>
          <w:szCs w:val="21"/>
          <w:shd w:val="clear" w:color="auto" w:fill="FFFFFF"/>
        </w:rPr>
        <w:t>” (</w:t>
      </w:r>
      <w:r w:rsidR="00C93B5A">
        <w:rPr>
          <w:rFonts w:ascii="Calibri Light" w:hAnsi="Calibri Light" w:cs="Calibri Light"/>
          <w:color w:val="000000"/>
          <w:sz w:val="21"/>
          <w:szCs w:val="21"/>
          <w:shd w:val="clear" w:color="auto" w:fill="FFFFFF"/>
        </w:rPr>
        <w:t>MADA GYPSUM)</w:t>
      </w:r>
    </w:p>
    <w:p w14:paraId="2F8C3869" w14:textId="77777777" w:rsidR="001A4F7F" w:rsidRPr="00621614" w:rsidRDefault="001A4F7F">
      <w:pPr>
        <w:rPr>
          <w:rFonts w:ascii="Calibri Light" w:hAnsi="Calibri Light" w:cs="Calibri Light"/>
          <w:color w:val="666666"/>
          <w:shd w:val="clear" w:color="auto" w:fill="FFFFFF"/>
        </w:rPr>
      </w:pPr>
    </w:p>
    <w:p w14:paraId="525CAE29" w14:textId="77777777" w:rsidR="001A4F7F" w:rsidRPr="00621614" w:rsidRDefault="001A4F7F">
      <w:pPr>
        <w:rPr>
          <w:rFonts w:ascii="Calibri Light" w:hAnsi="Calibri Light" w:cs="Calibri Light"/>
          <w:color w:val="666666"/>
          <w:shd w:val="clear" w:color="auto" w:fill="FFFFFF"/>
        </w:rPr>
      </w:pPr>
    </w:p>
    <w:p w14:paraId="2EFD5F71" w14:textId="77777777" w:rsidR="001A4F7F" w:rsidRPr="00621614" w:rsidRDefault="001A4F7F">
      <w:pPr>
        <w:rPr>
          <w:rFonts w:ascii="Calibri Light" w:hAnsi="Calibri Light" w:cs="Calibri Light"/>
          <w:color w:val="666666"/>
          <w:shd w:val="clear" w:color="auto" w:fill="FFFFFF"/>
        </w:rPr>
      </w:pPr>
    </w:p>
    <w:p w14:paraId="31C6C969" w14:textId="77777777" w:rsidR="001A4F7F" w:rsidRPr="00621614" w:rsidRDefault="001A4F7F">
      <w:pPr>
        <w:rPr>
          <w:rFonts w:ascii="Calibri Light" w:hAnsi="Calibri Light" w:cs="Calibri Light"/>
          <w:color w:val="666666"/>
          <w:shd w:val="clear" w:color="auto" w:fill="FFFFFF"/>
        </w:rPr>
      </w:pPr>
    </w:p>
    <w:p w14:paraId="01E09F13" w14:textId="77777777" w:rsidR="001A4F7F" w:rsidRPr="00621614" w:rsidRDefault="001A4F7F">
      <w:pPr>
        <w:rPr>
          <w:rFonts w:ascii="Calibri Light" w:hAnsi="Calibri Light" w:cs="Calibri Light"/>
          <w:color w:val="666666"/>
          <w:shd w:val="clear" w:color="auto" w:fill="FFFFFF"/>
        </w:rPr>
      </w:pPr>
    </w:p>
    <w:p w14:paraId="5F3BCEBF" w14:textId="77777777" w:rsidR="00AD60C9" w:rsidRPr="00621614" w:rsidRDefault="00AD60C9">
      <w:pPr>
        <w:rPr>
          <w:rFonts w:ascii="Calibri Light" w:hAnsi="Calibri Light" w:cs="Calibri Light"/>
          <w:color w:val="666666"/>
          <w:shd w:val="clear" w:color="auto" w:fill="FFFFFF"/>
        </w:rPr>
      </w:pPr>
      <w:r w:rsidRPr="00621614">
        <w:rPr>
          <w:rFonts w:ascii="Calibri Light" w:hAnsi="Calibri Light" w:cs="Calibri Light"/>
          <w:color w:val="666666"/>
          <w:shd w:val="clear" w:color="auto" w:fill="FFFFFF"/>
        </w:rPr>
        <w:br w:type="page"/>
      </w:r>
    </w:p>
    <w:p w14:paraId="2F8DDF4D" w14:textId="74B502DD" w:rsidR="001A4F7F" w:rsidRPr="00D26DFD" w:rsidRDefault="001A4F7F" w:rsidP="00D26DFD">
      <w:pPr>
        <w:pStyle w:val="Heading1"/>
      </w:pPr>
      <w:bookmarkStart w:id="8" w:name="_Toc216802365"/>
      <w:bookmarkStart w:id="9" w:name="_Toc216806828"/>
      <w:r w:rsidRPr="00D26DFD">
        <w:lastRenderedPageBreak/>
        <w:t>Roof Coverings</w:t>
      </w:r>
      <w:bookmarkEnd w:id="8"/>
      <w:bookmarkEnd w:id="9"/>
    </w:p>
    <w:p w14:paraId="175F3AE1" w14:textId="67DD1940" w:rsidR="00566156" w:rsidRPr="00D26DFD" w:rsidRDefault="009C3B35">
      <w:pPr>
        <w:rPr>
          <w:rFonts w:ascii="Calibri Light" w:hAnsi="Calibri Light" w:cs="Calibri Light"/>
          <w:color w:val="000000" w:themeColor="text1"/>
          <w:shd w:val="clear" w:color="auto" w:fill="FFFFFF"/>
        </w:rPr>
      </w:pPr>
      <w:r w:rsidRPr="00D26DFD">
        <w:rPr>
          <w:rFonts w:ascii="Calibri Light" w:hAnsi="Calibri Light" w:cs="Calibri Light"/>
          <w:color w:val="000000" w:themeColor="text1"/>
          <w:shd w:val="clear" w:color="auto" w:fill="FFFFFF"/>
        </w:rPr>
        <w:t xml:space="preserve">The roof coverings between the years 1805 and </w:t>
      </w:r>
      <w:r w:rsidR="00910092" w:rsidRPr="00D26DFD">
        <w:rPr>
          <w:rFonts w:ascii="Calibri Light" w:hAnsi="Calibri Light" w:cs="Calibri Light"/>
          <w:color w:val="000000" w:themeColor="text1"/>
          <w:shd w:val="clear" w:color="auto" w:fill="FFFFFF"/>
        </w:rPr>
        <w:t>1925 seen very small changes, the primary material used was slate which typically would have been sourced in Wales due to the large slate mines within the North Wales region</w:t>
      </w:r>
      <w:r w:rsidR="005B1C2B" w:rsidRPr="00D26DFD">
        <w:rPr>
          <w:rFonts w:ascii="Calibri Light" w:hAnsi="Calibri Light" w:cs="Calibri Light"/>
          <w:color w:val="000000" w:themeColor="text1"/>
          <w:shd w:val="clear" w:color="auto" w:fill="FFFFFF"/>
        </w:rPr>
        <w:t>, th</w:t>
      </w:r>
      <w:r w:rsidR="00544CB2" w:rsidRPr="00D26DFD">
        <w:rPr>
          <w:rFonts w:ascii="Calibri Light" w:hAnsi="Calibri Light" w:cs="Calibri Light"/>
          <w:color w:val="000000" w:themeColor="text1"/>
          <w:shd w:val="clear" w:color="auto" w:fill="FFFFFF"/>
        </w:rPr>
        <w:t>e cheap cost of the welsh slate was beneficial to the working</w:t>
      </w:r>
      <w:r w:rsidR="00072AAC" w:rsidRPr="00D26DFD">
        <w:rPr>
          <w:rFonts w:ascii="Calibri Light" w:hAnsi="Calibri Light" w:cs="Calibri Light"/>
          <w:color w:val="000000" w:themeColor="text1"/>
          <w:shd w:val="clear" w:color="auto" w:fill="FFFFFF"/>
        </w:rPr>
        <w:t>-</w:t>
      </w:r>
      <w:r w:rsidR="00544CB2" w:rsidRPr="00D26DFD">
        <w:rPr>
          <w:rFonts w:ascii="Calibri Light" w:hAnsi="Calibri Light" w:cs="Calibri Light"/>
          <w:color w:val="000000" w:themeColor="text1"/>
          <w:shd w:val="clear" w:color="auto" w:fill="FFFFFF"/>
        </w:rPr>
        <w:t>class home builders</w:t>
      </w:r>
      <w:r w:rsidR="009C39B8" w:rsidRPr="00D26DFD">
        <w:rPr>
          <w:rFonts w:ascii="Calibri Light" w:hAnsi="Calibri Light" w:cs="Calibri Light"/>
          <w:color w:val="000000" w:themeColor="text1"/>
          <w:shd w:val="clear" w:color="auto" w:fill="FFFFFF"/>
        </w:rPr>
        <w:t xml:space="preserve"> as it was cheap </w:t>
      </w:r>
      <w:r w:rsidR="005A1EDC" w:rsidRPr="00D26DFD">
        <w:rPr>
          <w:rFonts w:ascii="Calibri Light" w:hAnsi="Calibri Light" w:cs="Calibri Light"/>
          <w:color w:val="000000" w:themeColor="text1"/>
          <w:shd w:val="clear" w:color="auto" w:fill="FFFFFF"/>
        </w:rPr>
        <w:t>and readily available.</w:t>
      </w:r>
    </w:p>
    <w:p w14:paraId="52C030E5" w14:textId="18FC47AE" w:rsidR="00BC6E1E" w:rsidRPr="00D26DFD" w:rsidRDefault="00BC6E1E">
      <w:pPr>
        <w:rPr>
          <w:rFonts w:ascii="Calibri Light" w:hAnsi="Calibri Light" w:cs="Calibri Light"/>
          <w:color w:val="000000" w:themeColor="text1"/>
          <w:shd w:val="clear" w:color="auto" w:fill="FFFFFF"/>
        </w:rPr>
      </w:pPr>
      <w:r w:rsidRPr="00D26DFD">
        <w:rPr>
          <w:rFonts w:ascii="Calibri Light" w:hAnsi="Calibri Light" w:cs="Calibri Light"/>
          <w:color w:val="000000" w:themeColor="text1"/>
          <w:shd w:val="clear" w:color="auto" w:fill="FFFFFF"/>
        </w:rPr>
        <w:t>By 1925</w:t>
      </w:r>
      <w:r w:rsidR="00A0652F" w:rsidRPr="00D26DFD">
        <w:rPr>
          <w:rFonts w:ascii="Calibri Light" w:hAnsi="Calibri Light" w:cs="Calibri Light"/>
          <w:color w:val="000000" w:themeColor="text1"/>
          <w:shd w:val="clear" w:color="auto" w:fill="FFFFFF"/>
        </w:rPr>
        <w:t xml:space="preserve"> the house at Rhyd-Yr-Car terrace shows some improvements within the roof construction</w:t>
      </w:r>
      <w:r w:rsidR="004605FA" w:rsidRPr="00D26DFD">
        <w:rPr>
          <w:rFonts w:ascii="Calibri Light" w:hAnsi="Calibri Light" w:cs="Calibri Light"/>
          <w:color w:val="000000" w:themeColor="text1"/>
          <w:shd w:val="clear" w:color="auto" w:fill="FFFFFF"/>
        </w:rPr>
        <w:t xml:space="preserve">. Slate was still being used but </w:t>
      </w:r>
      <w:r w:rsidR="001022FF" w:rsidRPr="00D26DFD">
        <w:rPr>
          <w:rFonts w:ascii="Calibri Light" w:hAnsi="Calibri Light" w:cs="Calibri Light"/>
          <w:color w:val="000000" w:themeColor="text1"/>
          <w:shd w:val="clear" w:color="auto" w:fill="FFFFFF"/>
        </w:rPr>
        <w:t xml:space="preserve">with the introduction of a bitumen felt membrane this improved the roof to weathering </w:t>
      </w:r>
      <w:r w:rsidR="00197644" w:rsidRPr="00D26DFD">
        <w:rPr>
          <w:rFonts w:ascii="Calibri Light" w:hAnsi="Calibri Light" w:cs="Calibri Light"/>
          <w:color w:val="000000" w:themeColor="text1"/>
          <w:shd w:val="clear" w:color="auto" w:fill="FFFFFF"/>
        </w:rPr>
        <w:t>and massively reduced draughts.</w:t>
      </w:r>
    </w:p>
    <w:p w14:paraId="150B117A" w14:textId="326F1AB1" w:rsidR="00197644" w:rsidRPr="00D26DFD" w:rsidRDefault="00197644">
      <w:pPr>
        <w:rPr>
          <w:rFonts w:ascii="Calibri Light" w:hAnsi="Calibri Light" w:cs="Calibri Light"/>
          <w:color w:val="000000" w:themeColor="text1"/>
          <w:shd w:val="clear" w:color="auto" w:fill="FFFFFF"/>
        </w:rPr>
      </w:pPr>
      <w:r w:rsidRPr="00D26DFD">
        <w:rPr>
          <w:rFonts w:ascii="Calibri Light" w:hAnsi="Calibri Light" w:cs="Calibri Light"/>
          <w:color w:val="000000" w:themeColor="text1"/>
          <w:shd w:val="clear" w:color="auto" w:fill="FFFFFF"/>
        </w:rPr>
        <w:t xml:space="preserve">As we approach the 1985 </w:t>
      </w:r>
      <w:r w:rsidR="00072AAC" w:rsidRPr="00D26DFD">
        <w:rPr>
          <w:rFonts w:ascii="Calibri Light" w:hAnsi="Calibri Light" w:cs="Calibri Light"/>
          <w:color w:val="000000" w:themeColor="text1"/>
          <w:shd w:val="clear" w:color="auto" w:fill="FFFFFF"/>
        </w:rPr>
        <w:t>home</w:t>
      </w:r>
      <w:r w:rsidR="00DA2254" w:rsidRPr="00D26DFD">
        <w:rPr>
          <w:rFonts w:ascii="Calibri Light" w:hAnsi="Calibri Light" w:cs="Calibri Light"/>
          <w:color w:val="000000" w:themeColor="text1"/>
          <w:shd w:val="clear" w:color="auto" w:fill="FFFFFF"/>
        </w:rPr>
        <w:t xml:space="preserve"> the roof coverings reflect much more modern building practices</w:t>
      </w:r>
      <w:r w:rsidR="00C0560A" w:rsidRPr="00D26DFD">
        <w:rPr>
          <w:rFonts w:ascii="Calibri Light" w:hAnsi="Calibri Light" w:cs="Calibri Light"/>
          <w:color w:val="000000" w:themeColor="text1"/>
          <w:shd w:val="clear" w:color="auto" w:fill="FFFFFF"/>
        </w:rPr>
        <w:t xml:space="preserve">, although traditional </w:t>
      </w:r>
      <w:r w:rsidR="00072AAC" w:rsidRPr="00D26DFD">
        <w:rPr>
          <w:rFonts w:ascii="Calibri Light" w:hAnsi="Calibri Light" w:cs="Calibri Light"/>
          <w:color w:val="000000" w:themeColor="text1"/>
          <w:shd w:val="clear" w:color="auto" w:fill="FFFFFF"/>
        </w:rPr>
        <w:t>Welsh</w:t>
      </w:r>
      <w:r w:rsidR="00C0560A" w:rsidRPr="00D26DFD">
        <w:rPr>
          <w:rFonts w:ascii="Calibri Light" w:hAnsi="Calibri Light" w:cs="Calibri Light"/>
          <w:color w:val="000000" w:themeColor="text1"/>
          <w:shd w:val="clear" w:color="auto" w:fill="FFFFFF"/>
        </w:rPr>
        <w:t xml:space="preserve"> slate was still being used many opted for a cheaper </w:t>
      </w:r>
      <w:r w:rsidR="00712CA4" w:rsidRPr="00D26DFD">
        <w:rPr>
          <w:rFonts w:ascii="Calibri Light" w:hAnsi="Calibri Light" w:cs="Calibri Light"/>
          <w:color w:val="000000" w:themeColor="text1"/>
          <w:shd w:val="clear" w:color="auto" w:fill="FFFFFF"/>
        </w:rPr>
        <w:t xml:space="preserve">concrete based interlocking roof tile which was becoming more common due to their low cost, ease of installation </w:t>
      </w:r>
      <w:r w:rsidR="00072AAC" w:rsidRPr="00D26DFD">
        <w:rPr>
          <w:rFonts w:ascii="Calibri Light" w:hAnsi="Calibri Light" w:cs="Calibri Light"/>
          <w:color w:val="000000" w:themeColor="text1"/>
          <w:shd w:val="clear" w:color="auto" w:fill="FFFFFF"/>
        </w:rPr>
        <w:t>and durability.</w:t>
      </w:r>
    </w:p>
    <w:p w14:paraId="4E6363A4" w14:textId="77777777" w:rsidR="00B921E6" w:rsidRPr="00D26DFD" w:rsidRDefault="00B921E6">
      <w:pPr>
        <w:rPr>
          <w:rFonts w:ascii="Calibri Light" w:hAnsi="Calibri Light" w:cs="Calibri Light"/>
          <w:color w:val="000000" w:themeColor="text1"/>
          <w:shd w:val="clear" w:color="auto" w:fill="FFFFFF"/>
        </w:rPr>
      </w:pPr>
    </w:p>
    <w:p w14:paraId="52058BE2" w14:textId="77777777" w:rsidR="00B921E6" w:rsidRPr="00621614" w:rsidRDefault="00B921E6">
      <w:pPr>
        <w:rPr>
          <w:rFonts w:ascii="Calibri Light" w:hAnsi="Calibri Light" w:cs="Calibri Light"/>
          <w:color w:val="666666"/>
          <w:shd w:val="clear" w:color="auto" w:fill="FFFFFF"/>
        </w:rPr>
      </w:pPr>
    </w:p>
    <w:p w14:paraId="1E71C009" w14:textId="77777777" w:rsidR="00B921E6" w:rsidRPr="00621614" w:rsidRDefault="00B921E6">
      <w:pPr>
        <w:rPr>
          <w:rFonts w:ascii="Calibri Light" w:hAnsi="Calibri Light" w:cs="Calibri Light"/>
          <w:color w:val="666666"/>
          <w:shd w:val="clear" w:color="auto" w:fill="FFFFFF"/>
        </w:rPr>
      </w:pPr>
    </w:p>
    <w:p w14:paraId="27498AFE" w14:textId="77777777" w:rsidR="00B921E6" w:rsidRPr="00621614" w:rsidRDefault="00B921E6">
      <w:pPr>
        <w:rPr>
          <w:rFonts w:ascii="Calibri Light" w:hAnsi="Calibri Light" w:cs="Calibri Light"/>
          <w:color w:val="666666"/>
          <w:shd w:val="clear" w:color="auto" w:fill="FFFFFF"/>
        </w:rPr>
      </w:pPr>
    </w:p>
    <w:p w14:paraId="20B87694" w14:textId="77777777" w:rsidR="00B921E6" w:rsidRPr="00621614" w:rsidRDefault="00B921E6">
      <w:pPr>
        <w:rPr>
          <w:rFonts w:ascii="Calibri Light" w:hAnsi="Calibri Light" w:cs="Calibri Light"/>
          <w:color w:val="666666"/>
          <w:shd w:val="clear" w:color="auto" w:fill="FFFFFF"/>
        </w:rPr>
      </w:pPr>
    </w:p>
    <w:p w14:paraId="0F0BF456" w14:textId="77777777" w:rsidR="00B921E6" w:rsidRPr="00621614" w:rsidRDefault="00B921E6">
      <w:pPr>
        <w:rPr>
          <w:rFonts w:ascii="Calibri Light" w:hAnsi="Calibri Light" w:cs="Calibri Light"/>
          <w:color w:val="666666"/>
          <w:shd w:val="clear" w:color="auto" w:fill="FFFFFF"/>
        </w:rPr>
      </w:pPr>
    </w:p>
    <w:p w14:paraId="6F0AB8D7" w14:textId="77777777" w:rsidR="00B921E6" w:rsidRPr="00621614" w:rsidRDefault="00B921E6">
      <w:pPr>
        <w:rPr>
          <w:rFonts w:ascii="Calibri Light" w:hAnsi="Calibri Light" w:cs="Calibri Light"/>
          <w:color w:val="666666"/>
          <w:shd w:val="clear" w:color="auto" w:fill="FFFFFF"/>
        </w:rPr>
      </w:pPr>
    </w:p>
    <w:p w14:paraId="11A57D9F" w14:textId="77777777" w:rsidR="00B921E6" w:rsidRPr="00621614" w:rsidRDefault="00B921E6">
      <w:pPr>
        <w:rPr>
          <w:rFonts w:ascii="Calibri Light" w:hAnsi="Calibri Light" w:cs="Calibri Light"/>
          <w:color w:val="666666"/>
          <w:shd w:val="clear" w:color="auto" w:fill="FFFFFF"/>
        </w:rPr>
      </w:pPr>
    </w:p>
    <w:p w14:paraId="314C26ED" w14:textId="77777777" w:rsidR="00B921E6" w:rsidRPr="00621614" w:rsidRDefault="00B921E6">
      <w:pPr>
        <w:rPr>
          <w:rFonts w:ascii="Calibri Light" w:hAnsi="Calibri Light" w:cs="Calibri Light"/>
          <w:color w:val="666666"/>
          <w:shd w:val="clear" w:color="auto" w:fill="FFFFFF"/>
        </w:rPr>
      </w:pPr>
    </w:p>
    <w:p w14:paraId="6C777540" w14:textId="77777777" w:rsidR="00B921E6" w:rsidRPr="00621614" w:rsidRDefault="00B921E6">
      <w:pPr>
        <w:rPr>
          <w:rFonts w:ascii="Calibri Light" w:hAnsi="Calibri Light" w:cs="Calibri Light"/>
          <w:color w:val="666666"/>
          <w:shd w:val="clear" w:color="auto" w:fill="FFFFFF"/>
        </w:rPr>
      </w:pPr>
    </w:p>
    <w:p w14:paraId="7125A01D" w14:textId="77777777" w:rsidR="00B921E6" w:rsidRPr="00621614" w:rsidRDefault="00B921E6">
      <w:pPr>
        <w:rPr>
          <w:rFonts w:ascii="Calibri Light" w:hAnsi="Calibri Light" w:cs="Calibri Light"/>
          <w:color w:val="666666"/>
          <w:shd w:val="clear" w:color="auto" w:fill="FFFFFF"/>
        </w:rPr>
      </w:pPr>
    </w:p>
    <w:p w14:paraId="01E7F55F" w14:textId="77777777" w:rsidR="00B921E6" w:rsidRPr="00621614" w:rsidRDefault="00B921E6" w:rsidP="00621614">
      <w:pPr>
        <w:pStyle w:val="Heading1"/>
        <w:rPr>
          <w:shd w:val="clear" w:color="auto" w:fill="FFFFFF"/>
        </w:rPr>
      </w:pPr>
    </w:p>
    <w:p w14:paraId="1C7FB00E" w14:textId="77777777" w:rsidR="00D26DFD" w:rsidRDefault="00D26DFD">
      <w:pPr>
        <w:rPr>
          <w:rFonts w:asciiTheme="majorHAnsi" w:eastAsiaTheme="majorEastAsia" w:hAnsiTheme="majorHAnsi" w:cstheme="majorBidi"/>
          <w:color w:val="A5A5A5" w:themeColor="accent1" w:themeShade="BF"/>
          <w:sz w:val="40"/>
          <w:szCs w:val="40"/>
          <w:shd w:val="clear" w:color="auto" w:fill="FFFFFF"/>
        </w:rPr>
      </w:pPr>
      <w:bookmarkStart w:id="10" w:name="_Toc216802366"/>
      <w:bookmarkStart w:id="11" w:name="_Toc216806829"/>
      <w:r>
        <w:rPr>
          <w:shd w:val="clear" w:color="auto" w:fill="FFFFFF"/>
        </w:rPr>
        <w:br w:type="page"/>
      </w:r>
    </w:p>
    <w:p w14:paraId="48F4477B" w14:textId="4188144D" w:rsidR="00B921E6" w:rsidRPr="00621614" w:rsidRDefault="00743FF7" w:rsidP="00621614">
      <w:pPr>
        <w:pStyle w:val="Heading1"/>
        <w:rPr>
          <w:shd w:val="clear" w:color="auto" w:fill="FFFFFF"/>
        </w:rPr>
      </w:pPr>
      <w:r w:rsidRPr="00621614">
        <w:rPr>
          <w:shd w:val="clear" w:color="auto" w:fill="FFFFFF"/>
        </w:rPr>
        <w:lastRenderedPageBreak/>
        <w:t>Eaves details &amp; Rainwater Goods</w:t>
      </w:r>
      <w:bookmarkEnd w:id="10"/>
      <w:bookmarkEnd w:id="11"/>
    </w:p>
    <w:p w14:paraId="5FFD435A" w14:textId="7CAAC109" w:rsidR="00743FF7" w:rsidRPr="00D26DFD" w:rsidRDefault="00EE2464">
      <w:pPr>
        <w:rPr>
          <w:rFonts w:ascii="Calibri Light" w:hAnsi="Calibri Light" w:cs="Calibri Light"/>
          <w:color w:val="000000" w:themeColor="text1"/>
          <w:shd w:val="clear" w:color="auto" w:fill="FFFFFF"/>
        </w:rPr>
      </w:pPr>
      <w:r w:rsidRPr="00D26DFD">
        <w:rPr>
          <w:rFonts w:ascii="Calibri Light" w:hAnsi="Calibri Light" w:cs="Calibri Light"/>
          <w:color w:val="000000" w:themeColor="text1"/>
          <w:shd w:val="clear" w:color="auto" w:fill="FFFFFF"/>
        </w:rPr>
        <w:t xml:space="preserve">Rainwater goods were simply not part of any of the </w:t>
      </w:r>
      <w:r w:rsidR="00AD60C9" w:rsidRPr="00D26DFD">
        <w:rPr>
          <w:rFonts w:ascii="Calibri Light" w:hAnsi="Calibri Light" w:cs="Calibri Light"/>
          <w:color w:val="000000" w:themeColor="text1"/>
          <w:shd w:val="clear" w:color="auto" w:fill="FFFFFF"/>
        </w:rPr>
        <w:t>house’s</w:t>
      </w:r>
      <w:r w:rsidRPr="00D26DFD">
        <w:rPr>
          <w:rFonts w:ascii="Calibri Light" w:hAnsi="Calibri Light" w:cs="Calibri Light"/>
          <w:color w:val="000000" w:themeColor="text1"/>
          <w:shd w:val="clear" w:color="auto" w:fill="FFFFFF"/>
        </w:rPr>
        <w:t xml:space="preserve"> construction</w:t>
      </w:r>
      <w:r w:rsidR="00E64608" w:rsidRPr="00D26DFD">
        <w:rPr>
          <w:rFonts w:ascii="Calibri Light" w:hAnsi="Calibri Light" w:cs="Calibri Light"/>
          <w:color w:val="000000" w:themeColor="text1"/>
          <w:shd w:val="clear" w:color="auto" w:fill="FFFFFF"/>
        </w:rPr>
        <w:t xml:space="preserve"> until </w:t>
      </w:r>
      <w:r w:rsidR="00F66FDC" w:rsidRPr="00D26DFD">
        <w:rPr>
          <w:rFonts w:ascii="Calibri Light" w:hAnsi="Calibri Light" w:cs="Calibri Light"/>
          <w:color w:val="000000" w:themeColor="text1"/>
          <w:shd w:val="clear" w:color="auto" w:fill="FFFFFF"/>
        </w:rPr>
        <w:t>around 1895</w:t>
      </w:r>
      <w:r w:rsidR="00325183" w:rsidRPr="00D26DFD">
        <w:rPr>
          <w:rFonts w:ascii="Calibri Light" w:hAnsi="Calibri Light" w:cs="Calibri Light"/>
          <w:color w:val="000000" w:themeColor="text1"/>
          <w:shd w:val="clear" w:color="auto" w:fill="FFFFFF"/>
        </w:rPr>
        <w:t>.</w:t>
      </w:r>
      <w:r w:rsidR="0094482F" w:rsidRPr="00D26DFD">
        <w:rPr>
          <w:rFonts w:ascii="Calibri Light" w:hAnsi="Calibri Light" w:cs="Calibri Light"/>
          <w:color w:val="000000" w:themeColor="text1"/>
          <w:shd w:val="clear" w:color="auto" w:fill="FFFFFF"/>
        </w:rPr>
        <w:t xml:space="preserve"> Although rainwater goods are on display on all</w:t>
      </w:r>
      <w:r w:rsidR="006C14BE" w:rsidRPr="00D26DFD">
        <w:rPr>
          <w:rFonts w:ascii="Calibri Light" w:hAnsi="Calibri Light" w:cs="Calibri Light"/>
          <w:color w:val="000000" w:themeColor="text1"/>
          <w:shd w:val="clear" w:color="auto" w:fill="FFFFFF"/>
        </w:rPr>
        <w:t xml:space="preserve"> of</w:t>
      </w:r>
      <w:r w:rsidR="0094482F" w:rsidRPr="00D26DFD">
        <w:rPr>
          <w:rFonts w:ascii="Calibri Light" w:hAnsi="Calibri Light" w:cs="Calibri Light"/>
          <w:color w:val="000000" w:themeColor="text1"/>
          <w:shd w:val="clear" w:color="auto" w:fill="FFFFFF"/>
        </w:rPr>
        <w:t xml:space="preserve"> the properties at the museum </w:t>
      </w:r>
      <w:r w:rsidR="006C14BE" w:rsidRPr="00D26DFD">
        <w:rPr>
          <w:rFonts w:ascii="Calibri Light" w:hAnsi="Calibri Light" w:cs="Calibri Light"/>
          <w:color w:val="000000" w:themeColor="text1"/>
          <w:shd w:val="clear" w:color="auto" w:fill="FFFFFF"/>
        </w:rPr>
        <w:t>the vast majority of them would not have had sufficient rainwater goods or eaves</w:t>
      </w:r>
      <w:r w:rsidR="000A30EF" w:rsidRPr="00D26DFD">
        <w:rPr>
          <w:rFonts w:ascii="Calibri Light" w:hAnsi="Calibri Light" w:cs="Calibri Light"/>
          <w:color w:val="000000" w:themeColor="text1"/>
          <w:shd w:val="clear" w:color="auto" w:fill="FFFFFF"/>
        </w:rPr>
        <w:t>, this in turn caused many issues such as driving rain &amp; damp issues within the home,</w:t>
      </w:r>
      <w:r w:rsidR="003D43D6" w:rsidRPr="00D26DFD">
        <w:rPr>
          <w:rFonts w:ascii="Calibri Light" w:hAnsi="Calibri Light" w:cs="Calibri Light"/>
          <w:color w:val="000000" w:themeColor="text1"/>
          <w:shd w:val="clear" w:color="auto" w:fill="FFFFFF"/>
        </w:rPr>
        <w:t xml:space="preserve"> </w:t>
      </w:r>
      <w:r w:rsidR="001E267E" w:rsidRPr="00D26DFD">
        <w:rPr>
          <w:rFonts w:ascii="Calibri Light" w:hAnsi="Calibri Light" w:cs="Calibri Light"/>
          <w:color w:val="000000" w:themeColor="text1"/>
          <w:shd w:val="clear" w:color="auto" w:fill="FFFFFF"/>
        </w:rPr>
        <w:t xml:space="preserve">the guttering would have appeared in the form of cast iron guttering system which would have been introduced </w:t>
      </w:r>
      <w:r w:rsidR="002A0FE1" w:rsidRPr="00D26DFD">
        <w:rPr>
          <w:rFonts w:ascii="Calibri Light" w:hAnsi="Calibri Light" w:cs="Calibri Light"/>
          <w:color w:val="000000" w:themeColor="text1"/>
          <w:shd w:val="clear" w:color="auto" w:fill="FFFFFF"/>
        </w:rPr>
        <w:t>sometime between the 19</w:t>
      </w:r>
      <w:r w:rsidR="002A0FE1" w:rsidRPr="00D26DFD">
        <w:rPr>
          <w:rFonts w:ascii="Calibri Light" w:hAnsi="Calibri Light" w:cs="Calibri Light"/>
          <w:color w:val="000000" w:themeColor="text1"/>
          <w:shd w:val="clear" w:color="auto" w:fill="FFFFFF"/>
          <w:vertAlign w:val="superscript"/>
        </w:rPr>
        <w:t>th</w:t>
      </w:r>
      <w:r w:rsidR="002A0FE1" w:rsidRPr="00D26DFD">
        <w:rPr>
          <w:rFonts w:ascii="Calibri Light" w:hAnsi="Calibri Light" w:cs="Calibri Light"/>
          <w:color w:val="000000" w:themeColor="text1"/>
          <w:shd w:val="clear" w:color="auto" w:fill="FFFFFF"/>
        </w:rPr>
        <w:t xml:space="preserve"> century and the early 20</w:t>
      </w:r>
      <w:r w:rsidR="002A0FE1" w:rsidRPr="00D26DFD">
        <w:rPr>
          <w:rFonts w:ascii="Calibri Light" w:hAnsi="Calibri Light" w:cs="Calibri Light"/>
          <w:color w:val="000000" w:themeColor="text1"/>
          <w:shd w:val="clear" w:color="auto" w:fill="FFFFFF"/>
          <w:vertAlign w:val="superscript"/>
        </w:rPr>
        <w:t>th</w:t>
      </w:r>
      <w:r w:rsidR="002A0FE1" w:rsidRPr="00D26DFD">
        <w:rPr>
          <w:rFonts w:ascii="Calibri Light" w:hAnsi="Calibri Light" w:cs="Calibri Light"/>
          <w:color w:val="000000" w:themeColor="text1"/>
          <w:shd w:val="clear" w:color="auto" w:fill="FFFFFF"/>
        </w:rPr>
        <w:t xml:space="preserve"> century as living standards improved.</w:t>
      </w:r>
      <w:r w:rsidR="00DA10E3" w:rsidRPr="00D26DFD">
        <w:rPr>
          <w:rFonts w:ascii="Calibri Light" w:hAnsi="Calibri Light" w:cs="Calibri Light"/>
          <w:color w:val="000000" w:themeColor="text1"/>
          <w:shd w:val="clear" w:color="auto" w:fill="FFFFFF"/>
        </w:rPr>
        <w:t xml:space="preserve"> The improvement of building materials seen the introduction of </w:t>
      </w:r>
      <w:r w:rsidR="009103D1" w:rsidRPr="00D26DFD">
        <w:rPr>
          <w:rFonts w:ascii="Calibri Light" w:hAnsi="Calibri Light" w:cs="Calibri Light"/>
          <w:color w:val="000000" w:themeColor="text1"/>
          <w:shd w:val="clear" w:color="auto" w:fill="FFFFFF"/>
        </w:rPr>
        <w:t xml:space="preserve">UPVC </w:t>
      </w:r>
      <w:r w:rsidR="00DA10E3" w:rsidRPr="00D26DFD">
        <w:rPr>
          <w:rFonts w:ascii="Calibri Light" w:hAnsi="Calibri Light" w:cs="Calibri Light"/>
          <w:color w:val="000000" w:themeColor="text1"/>
          <w:shd w:val="clear" w:color="auto" w:fill="FFFFFF"/>
        </w:rPr>
        <w:t>gutter systems during the 1960’s</w:t>
      </w:r>
      <w:r w:rsidR="000613C2" w:rsidRPr="00D26DFD">
        <w:rPr>
          <w:rFonts w:ascii="Calibri Light" w:hAnsi="Calibri Light" w:cs="Calibri Light"/>
          <w:color w:val="000000" w:themeColor="text1"/>
          <w:shd w:val="clear" w:color="auto" w:fill="FFFFFF"/>
        </w:rPr>
        <w:t xml:space="preserve"> and by the 1970’s it had become the most popular material for new installations.</w:t>
      </w:r>
      <w:r w:rsidR="00A32DF6" w:rsidRPr="00D26DFD">
        <w:rPr>
          <w:rFonts w:ascii="Calibri Light" w:hAnsi="Calibri Light" w:cs="Calibri Light"/>
          <w:color w:val="000000" w:themeColor="text1"/>
          <w:shd w:val="clear" w:color="auto" w:fill="FFFFFF"/>
        </w:rPr>
        <w:t xml:space="preserve"> The durability and affordability of uPVC systems </w:t>
      </w:r>
      <w:r w:rsidR="004D6D10" w:rsidRPr="00D26DFD">
        <w:rPr>
          <w:rFonts w:ascii="Calibri Light" w:hAnsi="Calibri Light" w:cs="Calibri Light"/>
          <w:color w:val="000000" w:themeColor="text1"/>
          <w:shd w:val="clear" w:color="auto" w:fill="FFFFFF"/>
        </w:rPr>
        <w:t>was attractive compared to cast items.</w:t>
      </w:r>
    </w:p>
    <w:p w14:paraId="24BD1BFF" w14:textId="7A045A92" w:rsidR="00D85897" w:rsidRPr="00D26DFD" w:rsidRDefault="005B5BBA">
      <w:pPr>
        <w:rPr>
          <w:rFonts w:ascii="Calibri Light" w:hAnsi="Calibri Light" w:cs="Calibri Light"/>
          <w:color w:val="000000" w:themeColor="text1"/>
          <w:shd w:val="clear" w:color="auto" w:fill="FFFFFF"/>
        </w:rPr>
      </w:pPr>
      <w:r w:rsidRPr="00D26DFD">
        <w:rPr>
          <w:rFonts w:ascii="Calibri Light" w:hAnsi="Calibri Light" w:cs="Calibri Light"/>
          <w:color w:val="000000" w:themeColor="text1"/>
          <w:shd w:val="clear" w:color="auto" w:fill="FFFFFF"/>
        </w:rPr>
        <w:t xml:space="preserve">The eaves used on the houses would primarily have been wooden items before the introduction of </w:t>
      </w:r>
      <w:r w:rsidR="008E1E47" w:rsidRPr="00D26DFD">
        <w:rPr>
          <w:rFonts w:ascii="Calibri Light" w:hAnsi="Calibri Light" w:cs="Calibri Light"/>
          <w:color w:val="000000" w:themeColor="text1"/>
          <w:shd w:val="clear" w:color="auto" w:fill="FFFFFF"/>
        </w:rPr>
        <w:t>lighter, more durable uPVC products</w:t>
      </w:r>
      <w:r w:rsidR="00CE1C1F" w:rsidRPr="00D26DFD">
        <w:rPr>
          <w:rFonts w:ascii="Calibri Light" w:hAnsi="Calibri Light" w:cs="Calibri Light"/>
          <w:color w:val="000000" w:themeColor="text1"/>
          <w:shd w:val="clear" w:color="auto" w:fill="FFFFFF"/>
        </w:rPr>
        <w:t>.</w:t>
      </w:r>
    </w:p>
    <w:p w14:paraId="1413872F" w14:textId="77777777" w:rsidR="00D85897" w:rsidRPr="00621614" w:rsidRDefault="00D85897">
      <w:pPr>
        <w:rPr>
          <w:rFonts w:ascii="Calibri Light" w:hAnsi="Calibri Light" w:cs="Calibri Light"/>
          <w:color w:val="666666"/>
          <w:shd w:val="clear" w:color="auto" w:fill="FFFFFF"/>
        </w:rPr>
      </w:pPr>
      <w:r w:rsidRPr="00621614">
        <w:rPr>
          <w:rFonts w:ascii="Calibri Light" w:hAnsi="Calibri Light" w:cs="Calibri Light"/>
          <w:color w:val="666666"/>
          <w:shd w:val="clear" w:color="auto" w:fill="FFFFFF"/>
        </w:rPr>
        <w:br w:type="page"/>
      </w:r>
    </w:p>
    <w:p w14:paraId="01B78F62" w14:textId="737638F4" w:rsidR="0011577C" w:rsidRPr="00D26DFD" w:rsidRDefault="002D5C4A" w:rsidP="00D26DFD">
      <w:pPr>
        <w:pStyle w:val="Heading1"/>
      </w:pPr>
      <w:bookmarkStart w:id="12" w:name="_Toc216806830"/>
      <w:r w:rsidRPr="00D26DFD">
        <w:lastRenderedPageBreak/>
        <w:t>Floor Coverings</w:t>
      </w:r>
      <w:bookmarkEnd w:id="12"/>
    </w:p>
    <w:p w14:paraId="0F98AE22" w14:textId="1AA17ECC" w:rsidR="002D5C4A" w:rsidRPr="00D26DFD" w:rsidRDefault="00F90C08">
      <w:pPr>
        <w:rPr>
          <w:rFonts w:ascii="Calibri Light" w:hAnsi="Calibri Light" w:cs="Calibri Light"/>
          <w:color w:val="000000" w:themeColor="text1"/>
          <w:shd w:val="clear" w:color="auto" w:fill="FFFFFF"/>
        </w:rPr>
      </w:pPr>
      <w:r w:rsidRPr="00D26DFD">
        <w:rPr>
          <w:rFonts w:ascii="Calibri Light" w:hAnsi="Calibri Light" w:cs="Calibri Light"/>
          <w:color w:val="000000" w:themeColor="text1"/>
          <w:shd w:val="clear" w:color="auto" w:fill="FFFFFF"/>
        </w:rPr>
        <w:t>The floor coverings used in the Rhyd-Yr-Car terrace showed development over time</w:t>
      </w:r>
      <w:r w:rsidR="000332F5" w:rsidRPr="00D26DFD">
        <w:rPr>
          <w:rFonts w:ascii="Calibri Light" w:hAnsi="Calibri Light" w:cs="Calibri Light"/>
          <w:color w:val="000000" w:themeColor="text1"/>
          <w:shd w:val="clear" w:color="auto" w:fill="FFFFFF"/>
        </w:rPr>
        <w:t>, the developments reflect improvements in comfort</w:t>
      </w:r>
      <w:r w:rsidR="009C1871" w:rsidRPr="00D26DFD">
        <w:rPr>
          <w:rFonts w:ascii="Calibri Light" w:hAnsi="Calibri Light" w:cs="Calibri Light"/>
          <w:color w:val="000000" w:themeColor="text1"/>
          <w:shd w:val="clear" w:color="auto" w:fill="FFFFFF"/>
        </w:rPr>
        <w:t>, hygiene &amp; building material advancements.</w:t>
      </w:r>
    </w:p>
    <w:p w14:paraId="0F7776CA" w14:textId="3947BFD7" w:rsidR="009C1871" w:rsidRPr="00D26DFD" w:rsidRDefault="009C1871">
      <w:pPr>
        <w:rPr>
          <w:rFonts w:ascii="Calibri Light" w:hAnsi="Calibri Light" w:cs="Calibri Light"/>
          <w:color w:val="000000" w:themeColor="text1"/>
          <w:shd w:val="clear" w:color="auto" w:fill="FFFFFF"/>
        </w:rPr>
      </w:pPr>
      <w:r w:rsidRPr="00D26DFD">
        <w:rPr>
          <w:rFonts w:ascii="Calibri Light" w:hAnsi="Calibri Light" w:cs="Calibri Light"/>
          <w:color w:val="000000" w:themeColor="text1"/>
          <w:shd w:val="clear" w:color="auto" w:fill="FFFFFF"/>
        </w:rPr>
        <w:t xml:space="preserve">In the 1805 </w:t>
      </w:r>
      <w:r w:rsidR="00EB0AF5" w:rsidRPr="00D26DFD">
        <w:rPr>
          <w:rFonts w:ascii="Calibri Light" w:hAnsi="Calibri Light" w:cs="Calibri Light"/>
          <w:color w:val="000000" w:themeColor="text1"/>
          <w:shd w:val="clear" w:color="auto" w:fill="FFFFFF"/>
        </w:rPr>
        <w:t xml:space="preserve">house </w:t>
      </w:r>
      <w:r w:rsidR="00E234EE" w:rsidRPr="00D26DFD">
        <w:rPr>
          <w:rFonts w:ascii="Calibri Light" w:hAnsi="Calibri Light" w:cs="Calibri Light"/>
          <w:color w:val="000000" w:themeColor="text1"/>
          <w:shd w:val="clear" w:color="auto" w:fill="FFFFFF"/>
        </w:rPr>
        <w:t xml:space="preserve">up until the 1925 house the primary floor would have been very basic, </w:t>
      </w:r>
      <w:r w:rsidR="004717A4" w:rsidRPr="00D26DFD">
        <w:rPr>
          <w:rFonts w:ascii="Calibri Light" w:hAnsi="Calibri Light" w:cs="Calibri Light"/>
          <w:color w:val="000000" w:themeColor="text1"/>
          <w:shd w:val="clear" w:color="auto" w:fill="FFFFFF"/>
        </w:rPr>
        <w:t>the primary floor covering would have been natural stone flagstones</w:t>
      </w:r>
      <w:r w:rsidR="005E6B2B" w:rsidRPr="00D26DFD">
        <w:rPr>
          <w:rFonts w:ascii="Calibri Light" w:hAnsi="Calibri Light" w:cs="Calibri Light"/>
          <w:color w:val="000000" w:themeColor="text1"/>
          <w:shd w:val="clear" w:color="auto" w:fill="FFFFFF"/>
        </w:rPr>
        <w:t xml:space="preserve"> &amp; rough sawn </w:t>
      </w:r>
      <w:r w:rsidR="00DA30F7" w:rsidRPr="00D26DFD">
        <w:rPr>
          <w:rFonts w:ascii="Calibri Light" w:hAnsi="Calibri Light" w:cs="Calibri Light"/>
          <w:color w:val="000000" w:themeColor="text1"/>
          <w:shd w:val="clear" w:color="auto" w:fill="FFFFFF"/>
        </w:rPr>
        <w:t>timber boards</w:t>
      </w:r>
      <w:r w:rsidR="005E6B2B" w:rsidRPr="00D26DFD">
        <w:rPr>
          <w:rFonts w:ascii="Calibri Light" w:hAnsi="Calibri Light" w:cs="Calibri Light"/>
          <w:color w:val="000000" w:themeColor="text1"/>
          <w:shd w:val="clear" w:color="auto" w:fill="FFFFFF"/>
        </w:rPr>
        <w:t xml:space="preserve"> for the upper floors, these materi</w:t>
      </w:r>
      <w:r w:rsidR="00CC41C2" w:rsidRPr="00D26DFD">
        <w:rPr>
          <w:rFonts w:ascii="Calibri Light" w:hAnsi="Calibri Light" w:cs="Calibri Light"/>
          <w:color w:val="000000" w:themeColor="text1"/>
          <w:shd w:val="clear" w:color="auto" w:fill="FFFFFF"/>
        </w:rPr>
        <w:t>als would likely have been inexpensive and locally available</w:t>
      </w:r>
      <w:r w:rsidR="00DB3632" w:rsidRPr="00D26DFD">
        <w:rPr>
          <w:rFonts w:ascii="Calibri Light" w:hAnsi="Calibri Light" w:cs="Calibri Light"/>
          <w:color w:val="000000" w:themeColor="text1"/>
          <w:shd w:val="clear" w:color="auto" w:fill="FFFFFF"/>
        </w:rPr>
        <w:t xml:space="preserve">, the downside would be that they provided very little insulation from </w:t>
      </w:r>
      <w:r w:rsidR="00A97AFD" w:rsidRPr="00D26DFD">
        <w:rPr>
          <w:rFonts w:ascii="Calibri Light" w:hAnsi="Calibri Light" w:cs="Calibri Light"/>
          <w:color w:val="000000" w:themeColor="text1"/>
          <w:shd w:val="clear" w:color="auto" w:fill="FFFFFF"/>
        </w:rPr>
        <w:t>damp and cold conditions</w:t>
      </w:r>
      <w:r w:rsidR="007D5197" w:rsidRPr="00D26DFD">
        <w:rPr>
          <w:rFonts w:ascii="Calibri Light" w:hAnsi="Calibri Light" w:cs="Calibri Light"/>
          <w:color w:val="000000" w:themeColor="text1"/>
          <w:shd w:val="clear" w:color="auto" w:fill="FFFFFF"/>
        </w:rPr>
        <w:t>, stone floors were difficult to keep clean and contributed to uncomfortable conditions</w:t>
      </w:r>
      <w:r w:rsidR="00C64BAF" w:rsidRPr="00D26DFD">
        <w:rPr>
          <w:rFonts w:ascii="Calibri Light" w:hAnsi="Calibri Light" w:cs="Calibri Light"/>
          <w:color w:val="000000" w:themeColor="text1"/>
          <w:shd w:val="clear" w:color="auto" w:fill="FFFFFF"/>
        </w:rPr>
        <w:t>.</w:t>
      </w:r>
    </w:p>
    <w:p w14:paraId="1A9F99EC" w14:textId="73A50524" w:rsidR="00C64BAF" w:rsidRPr="00D26DFD" w:rsidRDefault="00C64BAF">
      <w:pPr>
        <w:rPr>
          <w:rFonts w:ascii="Calibri Light" w:hAnsi="Calibri Light" w:cs="Calibri Light"/>
          <w:color w:val="000000" w:themeColor="text1"/>
          <w:shd w:val="clear" w:color="auto" w:fill="FFFFFF"/>
        </w:rPr>
      </w:pPr>
      <w:r w:rsidRPr="00D26DFD">
        <w:rPr>
          <w:rFonts w:ascii="Calibri Light" w:hAnsi="Calibri Light" w:cs="Calibri Light"/>
          <w:color w:val="000000" w:themeColor="text1"/>
          <w:shd w:val="clear" w:color="auto" w:fill="FFFFFF"/>
        </w:rPr>
        <w:t xml:space="preserve">By 1925 manufactured </w:t>
      </w:r>
      <w:r w:rsidR="00B50530" w:rsidRPr="00D26DFD">
        <w:rPr>
          <w:rFonts w:ascii="Calibri Light" w:hAnsi="Calibri Light" w:cs="Calibri Light"/>
          <w:color w:val="000000" w:themeColor="text1"/>
          <w:shd w:val="clear" w:color="auto" w:fill="FFFFFF"/>
        </w:rPr>
        <w:t>floor coverings would have been primarily used, with the introduction of plastic lino</w:t>
      </w:r>
      <w:r w:rsidR="00536AD4" w:rsidRPr="00D26DFD">
        <w:rPr>
          <w:rFonts w:ascii="Calibri Light" w:hAnsi="Calibri Light" w:cs="Calibri Light"/>
          <w:color w:val="000000" w:themeColor="text1"/>
          <w:shd w:val="clear" w:color="auto" w:fill="FFFFFF"/>
        </w:rPr>
        <w:t xml:space="preserve"> these items would have been used in kitchen and heavy traffic living spaces to aid with warmth and </w:t>
      </w:r>
      <w:r w:rsidR="008F4E4C" w:rsidRPr="00D26DFD">
        <w:rPr>
          <w:rFonts w:ascii="Calibri Light" w:hAnsi="Calibri Light" w:cs="Calibri Light"/>
          <w:color w:val="000000" w:themeColor="text1"/>
          <w:shd w:val="clear" w:color="auto" w:fill="FFFFFF"/>
        </w:rPr>
        <w:t>hygiene and the ability to improve cleanliness.</w:t>
      </w:r>
    </w:p>
    <w:p w14:paraId="273E7E0D" w14:textId="09BD2B06" w:rsidR="007F61EB" w:rsidRPr="00D26DFD" w:rsidRDefault="007F61EB">
      <w:pPr>
        <w:rPr>
          <w:rFonts w:ascii="Calibri Light" w:hAnsi="Calibri Light" w:cs="Calibri Light"/>
          <w:color w:val="000000" w:themeColor="text1"/>
          <w:shd w:val="clear" w:color="auto" w:fill="FFFFFF"/>
        </w:rPr>
      </w:pPr>
      <w:r w:rsidRPr="00D26DFD">
        <w:rPr>
          <w:rFonts w:ascii="Calibri Light" w:hAnsi="Calibri Light" w:cs="Calibri Light"/>
          <w:color w:val="000000" w:themeColor="text1"/>
          <w:shd w:val="clear" w:color="auto" w:fill="FFFFFF"/>
        </w:rPr>
        <w:t>In the 1955 house the use of fitted carpets became popular and much more widely used</w:t>
      </w:r>
      <w:r w:rsidR="00A04BC3" w:rsidRPr="00D26DFD">
        <w:rPr>
          <w:rFonts w:ascii="Calibri Light" w:hAnsi="Calibri Light" w:cs="Calibri Light"/>
          <w:color w:val="000000" w:themeColor="text1"/>
          <w:shd w:val="clear" w:color="auto" w:fill="FFFFFF"/>
        </w:rPr>
        <w:t xml:space="preserve"> especially within the bedroom and living room space, the introduction of carpets significantly improved</w:t>
      </w:r>
      <w:r w:rsidR="00E87D5D" w:rsidRPr="00D26DFD">
        <w:rPr>
          <w:rFonts w:ascii="Calibri Light" w:hAnsi="Calibri Light" w:cs="Calibri Light"/>
          <w:color w:val="000000" w:themeColor="text1"/>
          <w:shd w:val="clear" w:color="auto" w:fill="FFFFFF"/>
        </w:rPr>
        <w:t xml:space="preserve"> the thermal aspect of the properties and added a sense of comfort and warmth</w:t>
      </w:r>
      <w:r w:rsidR="00E22022" w:rsidRPr="00D26DFD">
        <w:rPr>
          <w:rFonts w:ascii="Calibri Light" w:hAnsi="Calibri Light" w:cs="Calibri Light"/>
          <w:color w:val="000000" w:themeColor="text1"/>
          <w:shd w:val="clear" w:color="auto" w:fill="FFFFFF"/>
        </w:rPr>
        <w:t xml:space="preserve">, these changes clearly demonstrate changes within post-war expectations </w:t>
      </w:r>
      <w:r w:rsidR="004D4213" w:rsidRPr="00D26DFD">
        <w:rPr>
          <w:rFonts w:ascii="Calibri Light" w:hAnsi="Calibri Light" w:cs="Calibri Light"/>
          <w:color w:val="000000" w:themeColor="text1"/>
          <w:shd w:val="clear" w:color="auto" w:fill="FFFFFF"/>
        </w:rPr>
        <w:t>of better living standards</w:t>
      </w:r>
      <w:r w:rsidR="001A17E3" w:rsidRPr="00D26DFD">
        <w:rPr>
          <w:rFonts w:ascii="Calibri Light" w:hAnsi="Calibri Light" w:cs="Calibri Light"/>
          <w:color w:val="000000" w:themeColor="text1"/>
          <w:shd w:val="clear" w:color="auto" w:fill="FFFFFF"/>
        </w:rPr>
        <w:t>.</w:t>
      </w:r>
    </w:p>
    <w:p w14:paraId="5A19BBD1" w14:textId="37ACBCCE" w:rsidR="00C928AD" w:rsidRPr="00D26DFD" w:rsidRDefault="001A17E3">
      <w:pPr>
        <w:rPr>
          <w:rFonts w:ascii="Calibri Light" w:hAnsi="Calibri Light" w:cs="Calibri Light"/>
          <w:color w:val="000000" w:themeColor="text1"/>
          <w:shd w:val="clear" w:color="auto" w:fill="FFFFFF"/>
        </w:rPr>
      </w:pPr>
      <w:r w:rsidRPr="00D26DFD">
        <w:rPr>
          <w:rFonts w:ascii="Calibri Light" w:hAnsi="Calibri Light" w:cs="Calibri Light"/>
          <w:color w:val="000000" w:themeColor="text1"/>
          <w:shd w:val="clear" w:color="auto" w:fill="FFFFFF"/>
        </w:rPr>
        <w:t>By 1985 floor coverings would have been both chosen for performance and appearance</w:t>
      </w:r>
      <w:r w:rsidR="0076278F" w:rsidRPr="00D26DFD">
        <w:rPr>
          <w:rFonts w:ascii="Calibri Light" w:hAnsi="Calibri Light" w:cs="Calibri Light"/>
          <w:color w:val="000000" w:themeColor="text1"/>
          <w:shd w:val="clear" w:color="auto" w:fill="FFFFFF"/>
        </w:rPr>
        <w:t xml:space="preserve">, vinyl, laminate flooring and carpets would have been commonly used </w:t>
      </w:r>
      <w:r w:rsidR="00882961" w:rsidRPr="00D26DFD">
        <w:rPr>
          <w:rFonts w:ascii="Calibri Light" w:hAnsi="Calibri Light" w:cs="Calibri Light"/>
          <w:color w:val="000000" w:themeColor="text1"/>
          <w:shd w:val="clear" w:color="auto" w:fill="FFFFFF"/>
        </w:rPr>
        <w:t xml:space="preserve">offering an ease of cleaning, durability and improved insulation when bridged with </w:t>
      </w:r>
      <w:r w:rsidR="00C928AD" w:rsidRPr="00D26DFD">
        <w:rPr>
          <w:rFonts w:ascii="Calibri Light" w:hAnsi="Calibri Light" w:cs="Calibri Light"/>
          <w:color w:val="000000" w:themeColor="text1"/>
          <w:shd w:val="clear" w:color="auto" w:fill="FFFFFF"/>
        </w:rPr>
        <w:t>more modern subfloor constructions.</w:t>
      </w:r>
    </w:p>
    <w:p w14:paraId="78D3F6CF" w14:textId="77777777" w:rsidR="00C928AD" w:rsidRPr="00D26DFD" w:rsidRDefault="00C928AD">
      <w:pPr>
        <w:rPr>
          <w:rFonts w:ascii="Calibri Light" w:hAnsi="Calibri Light" w:cs="Calibri Light"/>
          <w:color w:val="000000" w:themeColor="text1"/>
          <w:shd w:val="clear" w:color="auto" w:fill="FFFFFF"/>
        </w:rPr>
      </w:pPr>
      <w:r w:rsidRPr="00D26DFD">
        <w:rPr>
          <w:rFonts w:ascii="Calibri Light" w:hAnsi="Calibri Light" w:cs="Calibri Light"/>
          <w:color w:val="000000" w:themeColor="text1"/>
          <w:shd w:val="clear" w:color="auto" w:fill="FFFFFF"/>
        </w:rPr>
        <w:br w:type="page"/>
      </w:r>
    </w:p>
    <w:p w14:paraId="0B96EA72" w14:textId="6D099EFD" w:rsidR="001A17E3" w:rsidRPr="00621614" w:rsidRDefault="00A97972" w:rsidP="00D26DFD">
      <w:pPr>
        <w:pStyle w:val="Heading1"/>
        <w:rPr>
          <w:shd w:val="clear" w:color="auto" w:fill="FFFFFF"/>
        </w:rPr>
      </w:pPr>
      <w:bookmarkStart w:id="13" w:name="_Toc216806831"/>
      <w:r w:rsidRPr="00621614">
        <w:rPr>
          <w:shd w:val="clear" w:color="auto" w:fill="FFFFFF"/>
        </w:rPr>
        <w:lastRenderedPageBreak/>
        <w:t>Internal joinery</w:t>
      </w:r>
      <w:bookmarkEnd w:id="13"/>
    </w:p>
    <w:p w14:paraId="22880568" w14:textId="27D805A8" w:rsidR="00A97972" w:rsidRPr="00D26DFD" w:rsidRDefault="006C48D0">
      <w:pPr>
        <w:rPr>
          <w:rFonts w:ascii="Calibri Light" w:hAnsi="Calibri Light" w:cs="Calibri Light"/>
          <w:color w:val="000000" w:themeColor="text1"/>
          <w:shd w:val="clear" w:color="auto" w:fill="FFFFFF"/>
        </w:rPr>
      </w:pPr>
      <w:r w:rsidRPr="00D26DFD">
        <w:rPr>
          <w:rFonts w:ascii="Calibri Light" w:hAnsi="Calibri Light" w:cs="Calibri Light"/>
          <w:color w:val="000000" w:themeColor="text1"/>
          <w:shd w:val="clear" w:color="auto" w:fill="FFFFFF"/>
        </w:rPr>
        <w:t>The internal joinery within Rhyd-Yr-Car</w:t>
      </w:r>
      <w:r w:rsidR="00AF45AC" w:rsidRPr="00D26DFD">
        <w:rPr>
          <w:rFonts w:ascii="Calibri Light" w:hAnsi="Calibri Light" w:cs="Calibri Light"/>
          <w:color w:val="000000" w:themeColor="text1"/>
          <w:shd w:val="clear" w:color="auto" w:fill="FFFFFF"/>
        </w:rPr>
        <w:t xml:space="preserve"> terrace</w:t>
      </w:r>
      <w:r w:rsidR="006B0360" w:rsidRPr="00D26DFD">
        <w:rPr>
          <w:rFonts w:ascii="Calibri Light" w:hAnsi="Calibri Light" w:cs="Calibri Light"/>
          <w:color w:val="000000" w:themeColor="text1"/>
          <w:shd w:val="clear" w:color="auto" w:fill="FFFFFF"/>
        </w:rPr>
        <w:t xml:space="preserve"> showed clear development over the time periods displayed</w:t>
      </w:r>
      <w:r w:rsidR="00B02B66" w:rsidRPr="00D26DFD">
        <w:rPr>
          <w:rFonts w:ascii="Calibri Light" w:hAnsi="Calibri Light" w:cs="Calibri Light"/>
          <w:color w:val="000000" w:themeColor="text1"/>
          <w:shd w:val="clear" w:color="auto" w:fill="FFFFFF"/>
        </w:rPr>
        <w:t>.</w:t>
      </w:r>
    </w:p>
    <w:p w14:paraId="1738D0D9" w14:textId="768C1AE2" w:rsidR="00B02B66" w:rsidRPr="00D26DFD" w:rsidRDefault="00B02B66">
      <w:pPr>
        <w:rPr>
          <w:rFonts w:ascii="Calibri Light" w:hAnsi="Calibri Light" w:cs="Calibri Light"/>
          <w:color w:val="000000" w:themeColor="text1"/>
          <w:shd w:val="clear" w:color="auto" w:fill="FFFFFF"/>
        </w:rPr>
      </w:pPr>
      <w:r w:rsidRPr="00D26DFD">
        <w:rPr>
          <w:rFonts w:ascii="Calibri Light" w:hAnsi="Calibri Light" w:cs="Calibri Light"/>
          <w:color w:val="000000" w:themeColor="text1"/>
          <w:shd w:val="clear" w:color="auto" w:fill="FFFFFF"/>
        </w:rPr>
        <w:t xml:space="preserve">The 1805 house internal joinery was very limited. Partition doors were </w:t>
      </w:r>
      <w:r w:rsidR="0010697D" w:rsidRPr="00D26DFD">
        <w:rPr>
          <w:rFonts w:ascii="Calibri Light" w:hAnsi="Calibri Light" w:cs="Calibri Light"/>
          <w:color w:val="000000" w:themeColor="text1"/>
          <w:shd w:val="clear" w:color="auto" w:fill="FFFFFF"/>
        </w:rPr>
        <w:t xml:space="preserve">very basic, doors were very simple basic plank style </w:t>
      </w:r>
      <w:r w:rsidR="00A32B52" w:rsidRPr="00D26DFD">
        <w:rPr>
          <w:rFonts w:ascii="Calibri Light" w:hAnsi="Calibri Light" w:cs="Calibri Light"/>
          <w:color w:val="000000" w:themeColor="text1"/>
          <w:shd w:val="clear" w:color="auto" w:fill="FFFFFF"/>
        </w:rPr>
        <w:t xml:space="preserve">construction with no individual design, the staircases were often narrow and steep and were primarily designed </w:t>
      </w:r>
      <w:r w:rsidR="000F6B3A" w:rsidRPr="00D26DFD">
        <w:rPr>
          <w:rFonts w:ascii="Calibri Light" w:hAnsi="Calibri Light" w:cs="Calibri Light"/>
          <w:color w:val="000000" w:themeColor="text1"/>
          <w:shd w:val="clear" w:color="auto" w:fill="FFFFFF"/>
        </w:rPr>
        <w:t>for access to the upper floor within the property as opposed to trying to improve comfort or safety.</w:t>
      </w:r>
    </w:p>
    <w:p w14:paraId="08E9EACF" w14:textId="77777777" w:rsidR="00AD3C7C" w:rsidRPr="00D26DFD" w:rsidRDefault="003271EA">
      <w:pPr>
        <w:rPr>
          <w:rFonts w:ascii="Calibri Light" w:hAnsi="Calibri Light" w:cs="Calibri Light"/>
          <w:color w:val="000000" w:themeColor="text1"/>
          <w:shd w:val="clear" w:color="auto" w:fill="FFFFFF"/>
        </w:rPr>
      </w:pPr>
      <w:r w:rsidRPr="00D26DFD">
        <w:rPr>
          <w:rFonts w:ascii="Calibri Light" w:hAnsi="Calibri Light" w:cs="Calibri Light"/>
          <w:color w:val="000000" w:themeColor="text1"/>
          <w:shd w:val="clear" w:color="auto" w:fill="FFFFFF"/>
        </w:rPr>
        <w:t>By 1855 the internal joinery of the property showed small signs of improvement</w:t>
      </w:r>
      <w:r w:rsidR="00DE70BB" w:rsidRPr="00D26DFD">
        <w:rPr>
          <w:rFonts w:ascii="Calibri Light" w:hAnsi="Calibri Light" w:cs="Calibri Light"/>
          <w:color w:val="000000" w:themeColor="text1"/>
          <w:shd w:val="clear" w:color="auto" w:fill="FFFFFF"/>
        </w:rPr>
        <w:t xml:space="preserve">, panelled doors became standard features within the homes and internal partitions </w:t>
      </w:r>
      <w:r w:rsidR="00310BF8" w:rsidRPr="00D26DFD">
        <w:rPr>
          <w:rFonts w:ascii="Calibri Light" w:hAnsi="Calibri Light" w:cs="Calibri Light"/>
          <w:color w:val="000000" w:themeColor="text1"/>
          <w:shd w:val="clear" w:color="auto" w:fill="FFFFFF"/>
        </w:rPr>
        <w:t xml:space="preserve">became more common, this provided a greater sense of privacy between occupants. The </w:t>
      </w:r>
      <w:r w:rsidR="00B265C7" w:rsidRPr="00D26DFD">
        <w:rPr>
          <w:rFonts w:ascii="Calibri Light" w:hAnsi="Calibri Light" w:cs="Calibri Light"/>
          <w:color w:val="000000" w:themeColor="text1"/>
          <w:shd w:val="clear" w:color="auto" w:fill="FFFFFF"/>
        </w:rPr>
        <w:t>staircases</w:t>
      </w:r>
      <w:r w:rsidR="00310BF8" w:rsidRPr="00D26DFD">
        <w:rPr>
          <w:rFonts w:ascii="Calibri Light" w:hAnsi="Calibri Light" w:cs="Calibri Light"/>
          <w:color w:val="000000" w:themeColor="text1"/>
          <w:shd w:val="clear" w:color="auto" w:fill="FFFFFF"/>
        </w:rPr>
        <w:t xml:space="preserve"> had not improved much more to the previous years but with the </w:t>
      </w:r>
      <w:r w:rsidR="00B265C7" w:rsidRPr="00D26DFD">
        <w:rPr>
          <w:rFonts w:ascii="Calibri Light" w:hAnsi="Calibri Light" w:cs="Calibri Light"/>
          <w:color w:val="000000" w:themeColor="text1"/>
          <w:shd w:val="clear" w:color="auto" w:fill="FFFFFF"/>
        </w:rPr>
        <w:t>introduction</w:t>
      </w:r>
      <w:r w:rsidR="00310BF8" w:rsidRPr="00D26DFD">
        <w:rPr>
          <w:rFonts w:ascii="Calibri Light" w:hAnsi="Calibri Light" w:cs="Calibri Light"/>
          <w:color w:val="000000" w:themeColor="text1"/>
          <w:shd w:val="clear" w:color="auto" w:fill="FFFFFF"/>
        </w:rPr>
        <w:t xml:space="preserve"> of handrails</w:t>
      </w:r>
      <w:r w:rsidR="00B265C7" w:rsidRPr="00D26DFD">
        <w:rPr>
          <w:rFonts w:ascii="Calibri Light" w:hAnsi="Calibri Light" w:cs="Calibri Light"/>
          <w:color w:val="000000" w:themeColor="text1"/>
          <w:shd w:val="clear" w:color="auto" w:fill="FFFFFF"/>
        </w:rPr>
        <w:t xml:space="preserve"> it improved comfort and safety using the stairs to the upper floors</w:t>
      </w:r>
      <w:r w:rsidR="00AD3C7C" w:rsidRPr="00D26DFD">
        <w:rPr>
          <w:rFonts w:ascii="Calibri Light" w:hAnsi="Calibri Light" w:cs="Calibri Light"/>
          <w:color w:val="000000" w:themeColor="text1"/>
          <w:shd w:val="clear" w:color="auto" w:fill="FFFFFF"/>
        </w:rPr>
        <w:t xml:space="preserve"> </w:t>
      </w:r>
    </w:p>
    <w:p w14:paraId="07DE8852" w14:textId="0DEA72DD" w:rsidR="00AD3C7C" w:rsidRPr="00D26DFD" w:rsidRDefault="00AD3C7C">
      <w:pPr>
        <w:rPr>
          <w:rFonts w:ascii="Calibri Light" w:hAnsi="Calibri Light" w:cs="Calibri Light"/>
          <w:color w:val="000000" w:themeColor="text1"/>
          <w:shd w:val="clear" w:color="auto" w:fill="FFFFFF"/>
        </w:rPr>
      </w:pPr>
      <w:r w:rsidRPr="00D26DFD">
        <w:rPr>
          <w:rFonts w:ascii="Calibri Light" w:hAnsi="Calibri Light" w:cs="Calibri Light"/>
          <w:color w:val="000000" w:themeColor="text1"/>
          <w:shd w:val="clear" w:color="auto" w:fill="FFFFFF"/>
        </w:rPr>
        <w:t>1925 seen big improvements, we seen the introduction of skirting boards</w:t>
      </w:r>
      <w:r w:rsidR="00E36213" w:rsidRPr="00D26DFD">
        <w:rPr>
          <w:rFonts w:ascii="Calibri Light" w:hAnsi="Calibri Light" w:cs="Calibri Light"/>
          <w:color w:val="000000" w:themeColor="text1"/>
          <w:shd w:val="clear" w:color="auto" w:fill="FFFFFF"/>
        </w:rPr>
        <w:t>, door architraves</w:t>
      </w:r>
      <w:r w:rsidR="00274DDA" w:rsidRPr="00D26DFD">
        <w:rPr>
          <w:rFonts w:ascii="Calibri Light" w:hAnsi="Calibri Light" w:cs="Calibri Light"/>
          <w:color w:val="000000" w:themeColor="text1"/>
          <w:shd w:val="clear" w:color="auto" w:fill="FFFFFF"/>
        </w:rPr>
        <w:t xml:space="preserve"> became more decorative, built in cupboards were more distinguished features of the property which added a great sense of comfort for the occupants of the home</w:t>
      </w:r>
      <w:r w:rsidR="00F014A8" w:rsidRPr="00D26DFD">
        <w:rPr>
          <w:rFonts w:ascii="Calibri Light" w:hAnsi="Calibri Light" w:cs="Calibri Light"/>
          <w:color w:val="000000" w:themeColor="text1"/>
          <w:shd w:val="clear" w:color="auto" w:fill="FFFFFF"/>
        </w:rPr>
        <w:t>, the joinery was of better quality with the improvements of tooling</w:t>
      </w:r>
      <w:r w:rsidRPr="00D26DFD">
        <w:rPr>
          <w:rFonts w:ascii="Calibri Light" w:hAnsi="Calibri Light" w:cs="Calibri Light"/>
          <w:color w:val="000000" w:themeColor="text1"/>
          <w:shd w:val="clear" w:color="auto" w:fill="FFFFFF"/>
        </w:rPr>
        <w:t xml:space="preserve"> </w:t>
      </w:r>
      <w:r w:rsidR="00F014A8" w:rsidRPr="00D26DFD">
        <w:rPr>
          <w:rFonts w:ascii="Calibri Light" w:hAnsi="Calibri Light" w:cs="Calibri Light"/>
          <w:color w:val="000000" w:themeColor="text1"/>
          <w:shd w:val="clear" w:color="auto" w:fill="FFFFFF"/>
        </w:rPr>
        <w:t>and workmanship</w:t>
      </w:r>
      <w:r w:rsidR="002D4EE3" w:rsidRPr="00D26DFD">
        <w:rPr>
          <w:rFonts w:ascii="Calibri Light" w:hAnsi="Calibri Light" w:cs="Calibri Light"/>
          <w:color w:val="000000" w:themeColor="text1"/>
          <w:shd w:val="clear" w:color="auto" w:fill="FFFFFF"/>
        </w:rPr>
        <w:t>.</w:t>
      </w:r>
    </w:p>
    <w:p w14:paraId="5A8B0892" w14:textId="2790F2AA" w:rsidR="002D4EE3" w:rsidRPr="00D26DFD" w:rsidRDefault="002D4EE3">
      <w:pPr>
        <w:rPr>
          <w:rFonts w:ascii="Calibri Light" w:hAnsi="Calibri Light" w:cs="Calibri Light"/>
          <w:color w:val="000000" w:themeColor="text1"/>
          <w:shd w:val="clear" w:color="auto" w:fill="FFFFFF"/>
        </w:rPr>
      </w:pPr>
      <w:r w:rsidRPr="00D26DFD">
        <w:rPr>
          <w:rFonts w:ascii="Calibri Light" w:hAnsi="Calibri Light" w:cs="Calibri Light"/>
          <w:color w:val="000000" w:themeColor="text1"/>
          <w:shd w:val="clear" w:color="auto" w:fill="FFFFFF"/>
        </w:rPr>
        <w:t>In the 1955 house the introduction of mass</w:t>
      </w:r>
      <w:r w:rsidR="00786802" w:rsidRPr="00D26DFD">
        <w:rPr>
          <w:rFonts w:ascii="Calibri Light" w:hAnsi="Calibri Light" w:cs="Calibri Light"/>
          <w:color w:val="000000" w:themeColor="text1"/>
          <w:shd w:val="clear" w:color="auto" w:fill="FFFFFF"/>
        </w:rPr>
        <w:t>-produced joinery became common, standardised doors with improved stair</w:t>
      </w:r>
      <w:r w:rsidR="00351E61" w:rsidRPr="00D26DFD">
        <w:rPr>
          <w:rFonts w:ascii="Calibri Light" w:hAnsi="Calibri Light" w:cs="Calibri Light"/>
          <w:color w:val="000000" w:themeColor="text1"/>
          <w:shd w:val="clear" w:color="auto" w:fill="FFFFFF"/>
        </w:rPr>
        <w:t xml:space="preserve">s and fitted cupboards drastically reduced </w:t>
      </w:r>
      <w:r w:rsidR="00A2626A" w:rsidRPr="00D26DFD">
        <w:rPr>
          <w:rFonts w:ascii="Calibri Light" w:hAnsi="Calibri Light" w:cs="Calibri Light"/>
          <w:color w:val="000000" w:themeColor="text1"/>
          <w:shd w:val="clear" w:color="auto" w:fill="FFFFFF"/>
        </w:rPr>
        <w:t xml:space="preserve">construction costs. These features greatly improved functionality </w:t>
      </w:r>
      <w:r w:rsidR="00FF3378" w:rsidRPr="00D26DFD">
        <w:rPr>
          <w:rFonts w:ascii="Calibri Light" w:hAnsi="Calibri Light" w:cs="Calibri Light"/>
          <w:color w:val="000000" w:themeColor="text1"/>
          <w:shd w:val="clear" w:color="auto" w:fill="FFFFFF"/>
        </w:rPr>
        <w:t>within the home and again reflected post war home standards aimed at providing a better living standard</w:t>
      </w:r>
      <w:r w:rsidR="006A443F" w:rsidRPr="00D26DFD">
        <w:rPr>
          <w:rFonts w:ascii="Calibri Light" w:hAnsi="Calibri Light" w:cs="Calibri Light"/>
          <w:color w:val="000000" w:themeColor="text1"/>
          <w:shd w:val="clear" w:color="auto" w:fill="FFFFFF"/>
        </w:rPr>
        <w:t xml:space="preserve"> for its occupants and a property which was easier to maintain</w:t>
      </w:r>
    </w:p>
    <w:p w14:paraId="47BEF081" w14:textId="69E105CB" w:rsidR="006A443F" w:rsidRPr="00D26DFD" w:rsidRDefault="006A443F">
      <w:pPr>
        <w:rPr>
          <w:rFonts w:ascii="Calibri Light" w:hAnsi="Calibri Light" w:cs="Calibri Light"/>
          <w:color w:val="000000" w:themeColor="text1"/>
          <w:shd w:val="clear" w:color="auto" w:fill="FFFFFF"/>
        </w:rPr>
      </w:pPr>
      <w:r w:rsidRPr="00D26DFD">
        <w:rPr>
          <w:rFonts w:ascii="Calibri Light" w:hAnsi="Calibri Light" w:cs="Calibri Light"/>
          <w:color w:val="000000" w:themeColor="text1"/>
          <w:shd w:val="clear" w:color="auto" w:fill="FFFFFF"/>
        </w:rPr>
        <w:t>By 1985 the internal joinery of the property</w:t>
      </w:r>
      <w:r w:rsidR="00073D64" w:rsidRPr="00D26DFD">
        <w:rPr>
          <w:rFonts w:ascii="Calibri Light" w:hAnsi="Calibri Light" w:cs="Calibri Light"/>
          <w:color w:val="000000" w:themeColor="text1"/>
          <w:shd w:val="clear" w:color="auto" w:fill="FFFFFF"/>
        </w:rPr>
        <w:t xml:space="preserve"> was designed with both </w:t>
      </w:r>
      <w:r w:rsidR="002E703C" w:rsidRPr="00D26DFD">
        <w:rPr>
          <w:rFonts w:ascii="Calibri Light" w:hAnsi="Calibri Light" w:cs="Calibri Light"/>
          <w:color w:val="000000" w:themeColor="text1"/>
          <w:shd w:val="clear" w:color="auto" w:fill="FFFFFF"/>
        </w:rPr>
        <w:t>aesthetics</w:t>
      </w:r>
      <w:r w:rsidR="00073D64" w:rsidRPr="00D26DFD">
        <w:rPr>
          <w:rFonts w:ascii="Calibri Light" w:hAnsi="Calibri Light" w:cs="Calibri Light"/>
          <w:color w:val="000000" w:themeColor="text1"/>
          <w:shd w:val="clear" w:color="auto" w:fill="FFFFFF"/>
        </w:rPr>
        <w:t xml:space="preserve"> and performance in mind, better fitting doors</w:t>
      </w:r>
      <w:r w:rsidR="00A86CA1" w:rsidRPr="00D26DFD">
        <w:rPr>
          <w:rFonts w:ascii="Calibri Light" w:hAnsi="Calibri Light" w:cs="Calibri Light"/>
          <w:color w:val="000000" w:themeColor="text1"/>
          <w:shd w:val="clear" w:color="auto" w:fill="FFFFFF"/>
        </w:rPr>
        <w:t xml:space="preserve">, modern staircases </w:t>
      </w:r>
      <w:r w:rsidR="001C6810" w:rsidRPr="00D26DFD">
        <w:rPr>
          <w:rFonts w:ascii="Calibri Light" w:hAnsi="Calibri Light" w:cs="Calibri Light"/>
          <w:color w:val="000000" w:themeColor="text1"/>
          <w:shd w:val="clear" w:color="auto" w:fill="FFFFFF"/>
        </w:rPr>
        <w:t>and mass produced fitted cupboards improved the usability of the property</w:t>
      </w:r>
      <w:r w:rsidR="002C7AD3" w:rsidRPr="00D26DFD">
        <w:rPr>
          <w:rFonts w:ascii="Calibri Light" w:hAnsi="Calibri Light" w:cs="Calibri Light"/>
          <w:color w:val="000000" w:themeColor="text1"/>
          <w:shd w:val="clear" w:color="auto" w:fill="FFFFFF"/>
        </w:rPr>
        <w:t xml:space="preserve"> this contributed for improved sound insulation</w:t>
      </w:r>
      <w:r w:rsidR="00F139A5" w:rsidRPr="00D26DFD">
        <w:rPr>
          <w:rFonts w:ascii="Calibri Light" w:hAnsi="Calibri Light" w:cs="Calibri Light"/>
          <w:color w:val="000000" w:themeColor="text1"/>
          <w:shd w:val="clear" w:color="auto" w:fill="FFFFFF"/>
        </w:rPr>
        <w:t xml:space="preserve"> and privacy within the home for all occupants.</w:t>
      </w:r>
    </w:p>
    <w:p w14:paraId="522DFD56" w14:textId="15CA3007" w:rsidR="007768D3" w:rsidRDefault="006455EF">
      <w:pPr>
        <w:rPr>
          <w:rFonts w:ascii="Calibri Light" w:hAnsi="Calibri Light" w:cs="Calibri Light"/>
          <w:color w:val="000000" w:themeColor="text1"/>
          <w:shd w:val="clear" w:color="auto" w:fill="FFFFFF"/>
        </w:rPr>
      </w:pPr>
      <w:r w:rsidRPr="00D26DFD">
        <w:rPr>
          <w:rFonts w:ascii="Calibri Light" w:hAnsi="Calibri Light" w:cs="Calibri Light"/>
          <w:color w:val="000000" w:themeColor="text1"/>
          <w:shd w:val="clear" w:color="auto" w:fill="FFFFFF"/>
        </w:rPr>
        <w:t>Overall,</w:t>
      </w:r>
      <w:r w:rsidR="00F139A5" w:rsidRPr="00D26DFD">
        <w:rPr>
          <w:rFonts w:ascii="Calibri Light" w:hAnsi="Calibri Light" w:cs="Calibri Light"/>
          <w:color w:val="000000" w:themeColor="text1"/>
          <w:shd w:val="clear" w:color="auto" w:fill="FFFFFF"/>
        </w:rPr>
        <w:t xml:space="preserve"> the improvements we see </w:t>
      </w:r>
      <w:r w:rsidR="00C51C27" w:rsidRPr="00D26DFD">
        <w:rPr>
          <w:rFonts w:ascii="Calibri Light" w:hAnsi="Calibri Light" w:cs="Calibri Light"/>
          <w:color w:val="000000" w:themeColor="text1"/>
          <w:shd w:val="clear" w:color="auto" w:fill="FFFFFF"/>
        </w:rPr>
        <w:t>within the Rhyd-Yr-Car terrace houses show a consistent bettering over the time periods which fall in line with the advancements in building skills, materials</w:t>
      </w:r>
      <w:r w:rsidR="008D7376" w:rsidRPr="00D26DFD">
        <w:rPr>
          <w:rFonts w:ascii="Calibri Light" w:hAnsi="Calibri Light" w:cs="Calibri Light"/>
          <w:color w:val="000000" w:themeColor="text1"/>
          <w:shd w:val="clear" w:color="auto" w:fill="FFFFFF"/>
        </w:rPr>
        <w:t xml:space="preserve"> and the better craftmanship within the building phase of the properties</w:t>
      </w:r>
      <w:r w:rsidR="002F4E44" w:rsidRPr="00D26DFD">
        <w:rPr>
          <w:rFonts w:ascii="Calibri Light" w:hAnsi="Calibri Light" w:cs="Calibri Light"/>
          <w:color w:val="000000" w:themeColor="text1"/>
          <w:shd w:val="clear" w:color="auto" w:fill="FFFFFF"/>
        </w:rPr>
        <w:t>.</w:t>
      </w:r>
    </w:p>
    <w:p w14:paraId="2D6BD0B4" w14:textId="3E9218BC" w:rsidR="00C93B5A" w:rsidRPr="00D26DFD" w:rsidRDefault="00C93B5A">
      <w:pPr>
        <w:rPr>
          <w:rFonts w:ascii="Calibri Light" w:hAnsi="Calibri Light" w:cs="Calibri Light"/>
          <w:color w:val="000000" w:themeColor="text1"/>
          <w:shd w:val="clear" w:color="auto" w:fill="FFFFFF"/>
        </w:rPr>
      </w:pPr>
      <w:proofErr w:type="gramStart"/>
      <w:r>
        <w:rPr>
          <w:rFonts w:ascii="Calibri Light" w:hAnsi="Calibri Light" w:cs="Calibri Light"/>
          <w:color w:val="000000" w:themeColor="text1"/>
          <w:shd w:val="clear" w:color="auto" w:fill="FFFFFF"/>
        </w:rPr>
        <w:t>All of</w:t>
      </w:r>
      <w:proofErr w:type="gramEnd"/>
      <w:r>
        <w:rPr>
          <w:rFonts w:ascii="Calibri Light" w:hAnsi="Calibri Light" w:cs="Calibri Light"/>
          <w:color w:val="000000" w:themeColor="text1"/>
          <w:shd w:val="clear" w:color="auto" w:fill="FFFFFF"/>
        </w:rPr>
        <w:t xml:space="preserve"> my observations were taken mainly from our visit to St Fagans but also on the </w:t>
      </w:r>
      <w:proofErr w:type="spellStart"/>
      <w:r>
        <w:rPr>
          <w:rFonts w:ascii="Calibri Light" w:hAnsi="Calibri Light" w:cs="Calibri Light"/>
          <w:color w:val="000000" w:themeColor="text1"/>
          <w:shd w:val="clear" w:color="auto" w:fill="FFFFFF"/>
        </w:rPr>
        <w:t>Rhyd</w:t>
      </w:r>
      <w:proofErr w:type="spellEnd"/>
      <w:r>
        <w:rPr>
          <w:rFonts w:ascii="Calibri Light" w:hAnsi="Calibri Light" w:cs="Calibri Light"/>
          <w:color w:val="000000" w:themeColor="text1"/>
          <w:shd w:val="clear" w:color="auto" w:fill="FFFFFF"/>
        </w:rPr>
        <w:t xml:space="preserve">-Y-Car virtual tour which can be accessed on “AMGUEDDFA CYMRU- virtual tour of </w:t>
      </w:r>
      <w:proofErr w:type="spellStart"/>
      <w:r>
        <w:rPr>
          <w:rFonts w:ascii="Calibri Light" w:hAnsi="Calibri Light" w:cs="Calibri Light"/>
          <w:color w:val="000000" w:themeColor="text1"/>
          <w:shd w:val="clear" w:color="auto" w:fill="FFFFFF"/>
        </w:rPr>
        <w:t>Rhyd</w:t>
      </w:r>
      <w:proofErr w:type="spellEnd"/>
      <w:r>
        <w:rPr>
          <w:rFonts w:ascii="Calibri Light" w:hAnsi="Calibri Light" w:cs="Calibri Light"/>
          <w:color w:val="000000" w:themeColor="text1"/>
          <w:shd w:val="clear" w:color="auto" w:fill="FFFFFF"/>
        </w:rPr>
        <w:t>-Y-Car: Homes Through Time”</w:t>
      </w:r>
    </w:p>
    <w:p w14:paraId="0832C18C" w14:textId="77777777" w:rsidR="007768D3" w:rsidRPr="00621614" w:rsidRDefault="007768D3">
      <w:pPr>
        <w:rPr>
          <w:rFonts w:ascii="Calibri Light" w:hAnsi="Calibri Light" w:cs="Calibri Light"/>
          <w:color w:val="666666"/>
          <w:shd w:val="clear" w:color="auto" w:fill="FFFFFF"/>
        </w:rPr>
      </w:pPr>
      <w:r w:rsidRPr="00D26DFD">
        <w:rPr>
          <w:rFonts w:ascii="Calibri Light" w:hAnsi="Calibri Light" w:cs="Calibri Light"/>
          <w:color w:val="000000" w:themeColor="text1"/>
          <w:shd w:val="clear" w:color="auto" w:fill="FFFFFF"/>
        </w:rPr>
        <w:br w:type="page"/>
      </w:r>
    </w:p>
    <w:p w14:paraId="279BF66C" w14:textId="53D3B0BA" w:rsidR="00F139A5" w:rsidRPr="002E703C" w:rsidRDefault="007768D3" w:rsidP="002E703C">
      <w:pPr>
        <w:pStyle w:val="Heading1"/>
      </w:pPr>
      <w:bookmarkStart w:id="14" w:name="_Toc216806832"/>
      <w:r w:rsidRPr="002E703C">
        <w:lastRenderedPageBreak/>
        <w:t>Conclusion</w:t>
      </w:r>
      <w:bookmarkEnd w:id="14"/>
    </w:p>
    <w:p w14:paraId="7C93A42C" w14:textId="6BADC17F" w:rsidR="00CE1C1F" w:rsidRPr="002E703C" w:rsidRDefault="00B9445A">
      <w:pPr>
        <w:rPr>
          <w:rFonts w:ascii="Calibri Light" w:hAnsi="Calibri Light" w:cs="Calibri Light"/>
          <w:color w:val="000000" w:themeColor="text1"/>
          <w:shd w:val="clear" w:color="auto" w:fill="FFFFFF"/>
        </w:rPr>
      </w:pPr>
      <w:r w:rsidRPr="002E703C">
        <w:rPr>
          <w:rFonts w:ascii="Calibri Light" w:hAnsi="Calibri Light" w:cs="Calibri Light"/>
          <w:color w:val="000000" w:themeColor="text1"/>
          <w:shd w:val="clear" w:color="auto" w:fill="FFFFFF"/>
        </w:rPr>
        <w:t xml:space="preserve">The </w:t>
      </w:r>
      <w:proofErr w:type="spellStart"/>
      <w:r w:rsidRPr="002E703C">
        <w:rPr>
          <w:rFonts w:ascii="Calibri Light" w:hAnsi="Calibri Light" w:cs="Calibri Light"/>
          <w:color w:val="000000" w:themeColor="text1"/>
          <w:shd w:val="clear" w:color="auto" w:fill="FFFFFF"/>
        </w:rPr>
        <w:t>Rhyd</w:t>
      </w:r>
      <w:proofErr w:type="spellEnd"/>
      <w:r w:rsidRPr="002E703C">
        <w:rPr>
          <w:rFonts w:ascii="Calibri Light" w:hAnsi="Calibri Light" w:cs="Calibri Light"/>
          <w:color w:val="000000" w:themeColor="text1"/>
          <w:shd w:val="clear" w:color="auto" w:fill="FFFFFF"/>
        </w:rPr>
        <w:t xml:space="preserve">-Y-Car terrace is </w:t>
      </w:r>
      <w:r w:rsidR="00EB599F" w:rsidRPr="002E703C">
        <w:rPr>
          <w:rFonts w:ascii="Calibri Light" w:hAnsi="Calibri Light" w:cs="Calibri Light"/>
          <w:color w:val="000000" w:themeColor="text1"/>
          <w:shd w:val="clear" w:color="auto" w:fill="FFFFFF"/>
        </w:rPr>
        <w:t xml:space="preserve">a great insight into the development and changes into working class homes within the </w:t>
      </w:r>
      <w:r w:rsidR="00AA3083" w:rsidRPr="002E703C">
        <w:rPr>
          <w:rFonts w:ascii="Calibri Light" w:hAnsi="Calibri Light" w:cs="Calibri Light"/>
          <w:color w:val="000000" w:themeColor="text1"/>
          <w:shd w:val="clear" w:color="auto" w:fill="FFFFFF"/>
        </w:rPr>
        <w:t>South Wales homes</w:t>
      </w:r>
      <w:r w:rsidR="008A4D44" w:rsidRPr="002E703C">
        <w:rPr>
          <w:rFonts w:ascii="Calibri Light" w:hAnsi="Calibri Light" w:cs="Calibri Light"/>
          <w:color w:val="000000" w:themeColor="text1"/>
          <w:shd w:val="clear" w:color="auto" w:fill="FFFFFF"/>
        </w:rPr>
        <w:t xml:space="preserve">, the improvements characterise themselves with many different changes in the </w:t>
      </w:r>
      <w:r w:rsidR="00AB7FDC" w:rsidRPr="002E703C">
        <w:rPr>
          <w:rFonts w:ascii="Calibri Light" w:hAnsi="Calibri Light" w:cs="Calibri Light"/>
          <w:color w:val="000000" w:themeColor="text1"/>
          <w:shd w:val="clear" w:color="auto" w:fill="FFFFFF"/>
        </w:rPr>
        <w:t>performance, comfort and hygiene areas</w:t>
      </w:r>
      <w:r w:rsidR="00C70636" w:rsidRPr="002E703C">
        <w:rPr>
          <w:rFonts w:ascii="Calibri Light" w:hAnsi="Calibri Light" w:cs="Calibri Light"/>
          <w:color w:val="000000" w:themeColor="text1"/>
          <w:shd w:val="clear" w:color="auto" w:fill="FFFFFF"/>
        </w:rPr>
        <w:t xml:space="preserve">, the earlier homes are constructed with basic materials, however over time the </w:t>
      </w:r>
      <w:r w:rsidR="00F01F4E" w:rsidRPr="002E703C">
        <w:rPr>
          <w:rFonts w:ascii="Calibri Light" w:hAnsi="Calibri Light" w:cs="Calibri Light"/>
          <w:color w:val="000000" w:themeColor="text1"/>
          <w:shd w:val="clear" w:color="auto" w:fill="FFFFFF"/>
        </w:rPr>
        <w:t xml:space="preserve">advancements come in great forms which provide greater living </w:t>
      </w:r>
      <w:r w:rsidR="007E7BEF" w:rsidRPr="002E703C">
        <w:rPr>
          <w:rFonts w:ascii="Calibri Light" w:hAnsi="Calibri Light" w:cs="Calibri Light"/>
          <w:color w:val="000000" w:themeColor="text1"/>
          <w:shd w:val="clear" w:color="auto" w:fill="FFFFFF"/>
        </w:rPr>
        <w:t xml:space="preserve">accommodation, these changes reflect the ever changing advancements in building materials, craftsmanship and </w:t>
      </w:r>
      <w:r w:rsidR="00410A2B" w:rsidRPr="002E703C">
        <w:rPr>
          <w:rFonts w:ascii="Calibri Light" w:hAnsi="Calibri Light" w:cs="Calibri Light"/>
          <w:color w:val="000000" w:themeColor="text1"/>
          <w:shd w:val="clear" w:color="auto" w:fill="FFFFFF"/>
        </w:rPr>
        <w:t>viability on being able to afford better living environments</w:t>
      </w:r>
      <w:r w:rsidR="00EA10DA" w:rsidRPr="002E703C">
        <w:rPr>
          <w:rFonts w:ascii="Calibri Light" w:hAnsi="Calibri Light" w:cs="Calibri Light"/>
          <w:color w:val="000000" w:themeColor="text1"/>
          <w:shd w:val="clear" w:color="auto" w:fill="FFFFFF"/>
        </w:rPr>
        <w:t xml:space="preserve">. </w:t>
      </w:r>
    </w:p>
    <w:p w14:paraId="07B628AF" w14:textId="77777777" w:rsidR="00CE1C1F" w:rsidRPr="00621614" w:rsidRDefault="00CE1C1F">
      <w:pPr>
        <w:rPr>
          <w:rFonts w:ascii="Calibri Light" w:hAnsi="Calibri Light" w:cs="Calibri Light"/>
          <w:color w:val="666666"/>
          <w:shd w:val="clear" w:color="auto" w:fill="FFFFFF"/>
        </w:rPr>
      </w:pPr>
    </w:p>
    <w:p w14:paraId="23AE85B6" w14:textId="77777777" w:rsidR="00CE1C1F" w:rsidRPr="00621614" w:rsidRDefault="00CE1C1F">
      <w:pPr>
        <w:rPr>
          <w:rFonts w:ascii="Calibri Light" w:hAnsi="Calibri Light" w:cs="Calibri Light"/>
          <w:color w:val="666666"/>
          <w:shd w:val="clear" w:color="auto" w:fill="FFFFFF"/>
        </w:rPr>
      </w:pPr>
    </w:p>
    <w:p w14:paraId="02B34E68" w14:textId="77777777" w:rsidR="00CE1C1F" w:rsidRPr="00621614" w:rsidRDefault="00CE1C1F">
      <w:pPr>
        <w:rPr>
          <w:rFonts w:ascii="Calibri Light" w:hAnsi="Calibri Light" w:cs="Calibri Light"/>
          <w:color w:val="666666"/>
          <w:shd w:val="clear" w:color="auto" w:fill="FFFFFF"/>
        </w:rPr>
      </w:pPr>
    </w:p>
    <w:p w14:paraId="58C53652" w14:textId="77777777" w:rsidR="00CE1C1F" w:rsidRPr="00621614" w:rsidRDefault="00CE1C1F">
      <w:pPr>
        <w:rPr>
          <w:rFonts w:ascii="Calibri Light" w:hAnsi="Calibri Light" w:cs="Calibri Light"/>
          <w:color w:val="666666"/>
          <w:shd w:val="clear" w:color="auto" w:fill="FFFFFF"/>
        </w:rPr>
      </w:pPr>
    </w:p>
    <w:p w14:paraId="47F103D6" w14:textId="77777777" w:rsidR="00CE1C1F" w:rsidRPr="00621614" w:rsidRDefault="00CE1C1F">
      <w:pPr>
        <w:rPr>
          <w:rFonts w:ascii="Calibri Light" w:hAnsi="Calibri Light" w:cs="Calibri Light"/>
          <w:color w:val="666666"/>
          <w:shd w:val="clear" w:color="auto" w:fill="FFFFFF"/>
        </w:rPr>
      </w:pPr>
    </w:p>
    <w:p w14:paraId="4DCBBFAC" w14:textId="77777777" w:rsidR="00CE1C1F" w:rsidRPr="00621614" w:rsidRDefault="00CE1C1F">
      <w:pPr>
        <w:rPr>
          <w:rFonts w:ascii="Calibri Light" w:hAnsi="Calibri Light" w:cs="Calibri Light"/>
          <w:color w:val="666666"/>
          <w:shd w:val="clear" w:color="auto" w:fill="FFFFFF"/>
        </w:rPr>
      </w:pPr>
    </w:p>
    <w:p w14:paraId="352E00B7" w14:textId="77777777" w:rsidR="00CE1C1F" w:rsidRPr="00621614" w:rsidRDefault="00CE1C1F">
      <w:pPr>
        <w:rPr>
          <w:rFonts w:ascii="Calibri Light" w:hAnsi="Calibri Light" w:cs="Calibri Light"/>
          <w:color w:val="666666"/>
          <w:shd w:val="clear" w:color="auto" w:fill="FFFFFF"/>
        </w:rPr>
      </w:pPr>
    </w:p>
    <w:p w14:paraId="279907DB" w14:textId="77777777" w:rsidR="00CE1C1F" w:rsidRPr="00621614" w:rsidRDefault="00CE1C1F">
      <w:pPr>
        <w:rPr>
          <w:rFonts w:ascii="Calibri Light" w:hAnsi="Calibri Light" w:cs="Calibri Light"/>
          <w:color w:val="666666"/>
          <w:shd w:val="clear" w:color="auto" w:fill="FFFFFF"/>
        </w:rPr>
      </w:pPr>
    </w:p>
    <w:p w14:paraId="07FD0B8E" w14:textId="77777777" w:rsidR="00CE1C1F" w:rsidRPr="00621614" w:rsidRDefault="00CE1C1F">
      <w:pPr>
        <w:rPr>
          <w:rFonts w:ascii="Calibri Light" w:hAnsi="Calibri Light" w:cs="Calibri Light"/>
          <w:color w:val="666666"/>
          <w:shd w:val="clear" w:color="auto" w:fill="FFFFFF"/>
        </w:rPr>
      </w:pPr>
    </w:p>
    <w:p w14:paraId="4EA3DBE8" w14:textId="77777777" w:rsidR="00CE1C1F" w:rsidRPr="00621614" w:rsidRDefault="00CE1C1F">
      <w:pPr>
        <w:rPr>
          <w:rFonts w:ascii="Calibri Light" w:hAnsi="Calibri Light" w:cs="Calibri Light"/>
          <w:color w:val="666666"/>
          <w:shd w:val="clear" w:color="auto" w:fill="FFFFFF"/>
        </w:rPr>
      </w:pPr>
    </w:p>
    <w:p w14:paraId="277B8334" w14:textId="77777777" w:rsidR="00CE1C1F" w:rsidRPr="00621614" w:rsidRDefault="00CE1C1F">
      <w:pPr>
        <w:rPr>
          <w:rFonts w:ascii="Calibri Light" w:hAnsi="Calibri Light" w:cs="Calibri Light"/>
          <w:color w:val="666666"/>
          <w:shd w:val="clear" w:color="auto" w:fill="FFFFFF"/>
        </w:rPr>
      </w:pPr>
    </w:p>
    <w:p w14:paraId="2CC729F4" w14:textId="77777777" w:rsidR="006455EF" w:rsidRPr="00621614" w:rsidRDefault="006455EF">
      <w:pPr>
        <w:rPr>
          <w:rFonts w:ascii="Calibri Light" w:eastAsiaTheme="majorEastAsia" w:hAnsi="Calibri Light" w:cs="Calibri Light"/>
          <w:color w:val="A5A5A5" w:themeColor="accent1" w:themeShade="BF"/>
          <w:shd w:val="clear" w:color="auto" w:fill="FFFFFF"/>
        </w:rPr>
      </w:pPr>
      <w:r w:rsidRPr="00621614">
        <w:rPr>
          <w:rFonts w:ascii="Calibri Light" w:hAnsi="Calibri Light" w:cs="Calibri Light"/>
          <w:shd w:val="clear" w:color="auto" w:fill="FFFFFF"/>
        </w:rPr>
        <w:br w:type="page"/>
      </w:r>
    </w:p>
    <w:p w14:paraId="19D5CD48" w14:textId="08A13DA9" w:rsidR="00D307DD" w:rsidRPr="002E703C" w:rsidRDefault="00BC465F" w:rsidP="002E703C">
      <w:pPr>
        <w:pStyle w:val="Heading1"/>
      </w:pPr>
      <w:bookmarkStart w:id="15" w:name="_Toc216806833"/>
      <w:r w:rsidRPr="002E703C">
        <w:lastRenderedPageBreak/>
        <w:t>References</w:t>
      </w:r>
      <w:bookmarkEnd w:id="15"/>
      <w:r w:rsidRPr="002E703C">
        <w:t xml:space="preserve"> </w:t>
      </w:r>
    </w:p>
    <w:p w14:paraId="1476AABD" w14:textId="0863E482" w:rsidR="00C93B5A" w:rsidRDefault="00C93B5A" w:rsidP="00BC465F">
      <w:pPr>
        <w:rPr>
          <w:rFonts w:ascii="Calibri Light" w:hAnsi="Calibri Light" w:cs="Calibri Light"/>
        </w:rPr>
      </w:pPr>
      <w:r>
        <w:rPr>
          <w:rFonts w:ascii="Calibri Light" w:hAnsi="Calibri Light" w:cs="Calibri Light"/>
        </w:rPr>
        <w:t xml:space="preserve">AMGUEDDFA CYMRU N.D. Available at </w:t>
      </w:r>
      <w:hyperlink r:id="rId5" w:history="1">
        <w:r w:rsidRPr="0075270B">
          <w:rPr>
            <w:rStyle w:val="Hyperlink"/>
            <w:rFonts w:ascii="Calibri Light" w:hAnsi="Calibri Light" w:cs="Calibri Light"/>
          </w:rPr>
          <w:t>https://museum.wales/collections/historic-buildings/29/Rhyd-y-car-Terrace/</w:t>
        </w:r>
      </w:hyperlink>
      <w:r>
        <w:rPr>
          <w:rFonts w:ascii="Calibri Light" w:hAnsi="Calibri Light" w:cs="Calibri Light"/>
        </w:rPr>
        <w:t xml:space="preserve"> (Accessed: 30</w:t>
      </w:r>
      <w:r w:rsidRPr="00C93B5A">
        <w:rPr>
          <w:rFonts w:ascii="Calibri Light" w:hAnsi="Calibri Light" w:cs="Calibri Light"/>
          <w:vertAlign w:val="superscript"/>
        </w:rPr>
        <w:t>th</w:t>
      </w:r>
      <w:r>
        <w:rPr>
          <w:rFonts w:ascii="Calibri Light" w:hAnsi="Calibri Light" w:cs="Calibri Light"/>
        </w:rPr>
        <w:t xml:space="preserve"> December 2025)</w:t>
      </w:r>
    </w:p>
    <w:p w14:paraId="7F14CDE4" w14:textId="16ED1A3D" w:rsidR="00C93B5A" w:rsidRDefault="00C93B5A" w:rsidP="00BC465F">
      <w:pPr>
        <w:rPr>
          <w:rFonts w:ascii="Calibri Light" w:hAnsi="Calibri Light" w:cs="Calibri Light"/>
        </w:rPr>
      </w:pPr>
      <w:r>
        <w:rPr>
          <w:rFonts w:ascii="Calibri Light" w:hAnsi="Calibri Light" w:cs="Calibri Light"/>
        </w:rPr>
        <w:t xml:space="preserve">AMGUEDDFA CYMRU N.D. </w:t>
      </w:r>
      <w:hyperlink r:id="rId6" w:history="1">
        <w:r w:rsidRPr="0075270B">
          <w:rPr>
            <w:rStyle w:val="Hyperlink"/>
            <w:rFonts w:ascii="Calibri Light" w:hAnsi="Calibri Light" w:cs="Calibri Light"/>
          </w:rPr>
          <w:t>https://museum.wales/learn/activity/401/Virtual-Tour-of-Rhyd-y-car-Homes-through-Time-/</w:t>
        </w:r>
      </w:hyperlink>
      <w:r w:rsidRPr="00C93B5A">
        <w:rPr>
          <w:rFonts w:ascii="Calibri Light" w:hAnsi="Calibri Light" w:cs="Calibri Light"/>
        </w:rPr>
        <w:t>?</w:t>
      </w:r>
      <w:r>
        <w:rPr>
          <w:rFonts w:ascii="Calibri Light" w:hAnsi="Calibri Light" w:cs="Calibri Light"/>
        </w:rPr>
        <w:t xml:space="preserve"> (Accessed: 30</w:t>
      </w:r>
      <w:r w:rsidRPr="00C93B5A">
        <w:rPr>
          <w:rFonts w:ascii="Calibri Light" w:hAnsi="Calibri Light" w:cs="Calibri Light"/>
          <w:vertAlign w:val="superscript"/>
        </w:rPr>
        <w:t>th</w:t>
      </w:r>
      <w:r>
        <w:rPr>
          <w:rFonts w:ascii="Calibri Light" w:hAnsi="Calibri Light" w:cs="Calibri Light"/>
        </w:rPr>
        <w:t xml:space="preserve"> December 2025)</w:t>
      </w:r>
    </w:p>
    <w:p w14:paraId="570BEA3A" w14:textId="11F8E505" w:rsidR="00BC465F" w:rsidRDefault="004A5812" w:rsidP="00BC465F">
      <w:pPr>
        <w:rPr>
          <w:rFonts w:ascii="Calibri Light" w:hAnsi="Calibri Light" w:cs="Calibri Light"/>
        </w:rPr>
      </w:pPr>
      <w:proofErr w:type="spellStart"/>
      <w:r w:rsidRPr="00621614">
        <w:rPr>
          <w:rFonts w:ascii="Calibri Light" w:hAnsi="Calibri Light" w:cs="Calibri Light"/>
        </w:rPr>
        <w:t>EcoRight</w:t>
      </w:r>
      <w:proofErr w:type="spellEnd"/>
      <w:r w:rsidRPr="00621614">
        <w:rPr>
          <w:rFonts w:ascii="Calibri Light" w:hAnsi="Calibri Light" w:cs="Calibri Light"/>
        </w:rPr>
        <w:t xml:space="preserve"> (2022) Lime as an anti-bacterial coating. Available at: </w:t>
      </w:r>
      <w:hyperlink r:id="rId7" w:tgtFrame="_new" w:history="1">
        <w:r w:rsidRPr="00621614">
          <w:rPr>
            <w:rStyle w:val="Hyperlink"/>
            <w:rFonts w:ascii="Calibri Light" w:hAnsi="Calibri Light" w:cs="Calibri Light"/>
          </w:rPr>
          <w:t>https://ecoright.co.uk/lime-as-an-anti-bacterial-coating/</w:t>
        </w:r>
      </w:hyperlink>
      <w:r w:rsidRPr="00621614">
        <w:rPr>
          <w:rFonts w:ascii="Calibri Light" w:hAnsi="Calibri Light" w:cs="Calibri Light"/>
        </w:rPr>
        <w:t> (Accessed: 16 December 2025)</w:t>
      </w:r>
    </w:p>
    <w:p w14:paraId="507C7474" w14:textId="0CC6BEC0" w:rsidR="00C93B5A" w:rsidRDefault="00C93B5A" w:rsidP="00BC465F">
      <w:pPr>
        <w:rPr>
          <w:rFonts w:ascii="Calibri Light" w:hAnsi="Calibri Light" w:cs="Calibri Light"/>
        </w:rPr>
      </w:pPr>
      <w:r>
        <w:rPr>
          <w:rFonts w:ascii="Calibri Light" w:hAnsi="Calibri Light" w:cs="Calibri Light"/>
        </w:rPr>
        <w:t xml:space="preserve">MADA GYPSUM (2025) </w:t>
      </w:r>
      <w:hyperlink r:id="rId8" w:history="1">
        <w:r w:rsidRPr="0075270B">
          <w:rPr>
            <w:rStyle w:val="Hyperlink"/>
            <w:rFonts w:ascii="Calibri Light" w:hAnsi="Calibri Light" w:cs="Calibri Light"/>
          </w:rPr>
          <w:t>https://www.madagypsum.com/the-history-of-gypsum-and-how-its-used-today/</w:t>
        </w:r>
      </w:hyperlink>
      <w:r>
        <w:rPr>
          <w:rFonts w:ascii="Calibri Light" w:hAnsi="Calibri Light" w:cs="Calibri Light"/>
        </w:rPr>
        <w:t xml:space="preserve"> (Accessed: 30</w:t>
      </w:r>
      <w:r w:rsidRPr="00C93B5A">
        <w:rPr>
          <w:rFonts w:ascii="Calibri Light" w:hAnsi="Calibri Light" w:cs="Calibri Light"/>
          <w:vertAlign w:val="superscript"/>
        </w:rPr>
        <w:t>th</w:t>
      </w:r>
      <w:r>
        <w:rPr>
          <w:rFonts w:ascii="Calibri Light" w:hAnsi="Calibri Light" w:cs="Calibri Light"/>
        </w:rPr>
        <w:t xml:space="preserve"> December 2025)</w:t>
      </w:r>
    </w:p>
    <w:p w14:paraId="57507C6F" w14:textId="34C35535" w:rsidR="00C93B5A" w:rsidRPr="00621614" w:rsidRDefault="00C93B5A" w:rsidP="00BC465F">
      <w:pPr>
        <w:rPr>
          <w:rFonts w:ascii="Calibri Light" w:hAnsi="Calibri Light" w:cs="Calibri Light"/>
        </w:rPr>
      </w:pPr>
      <w:r>
        <w:rPr>
          <w:rFonts w:ascii="Calibri Light" w:hAnsi="Calibri Light" w:cs="Calibri Light"/>
        </w:rPr>
        <w:t xml:space="preserve">Majestic Designs UK LTD (2025) </w:t>
      </w:r>
      <w:hyperlink r:id="rId9" w:history="1">
        <w:r w:rsidRPr="0075270B">
          <w:rPr>
            <w:rStyle w:val="Hyperlink"/>
            <w:rFonts w:ascii="Calibri Light" w:hAnsi="Calibri Light" w:cs="Calibri Light"/>
          </w:rPr>
          <w:t>https://www.majesticdesigns.co.uk/news/a-brief-history-of-upvc-windows-in-the-uk/</w:t>
        </w:r>
      </w:hyperlink>
      <w:r>
        <w:rPr>
          <w:rFonts w:ascii="Calibri Light" w:hAnsi="Calibri Light" w:cs="Calibri Light"/>
        </w:rPr>
        <w:t xml:space="preserve"> (Accessed 30</w:t>
      </w:r>
      <w:r w:rsidRPr="00C93B5A">
        <w:rPr>
          <w:rFonts w:ascii="Calibri Light" w:hAnsi="Calibri Light" w:cs="Calibri Light"/>
          <w:vertAlign w:val="superscript"/>
        </w:rPr>
        <w:t>th</w:t>
      </w:r>
      <w:r>
        <w:rPr>
          <w:rFonts w:ascii="Calibri Light" w:hAnsi="Calibri Light" w:cs="Calibri Light"/>
        </w:rPr>
        <w:t xml:space="preserve"> December 2025)</w:t>
      </w:r>
    </w:p>
    <w:p w14:paraId="03966FB5" w14:textId="77777777" w:rsidR="001A4F7F" w:rsidRPr="00621614" w:rsidRDefault="001A4F7F">
      <w:pPr>
        <w:rPr>
          <w:rFonts w:ascii="Calibri Light" w:hAnsi="Calibri Light" w:cs="Calibri Light"/>
        </w:rPr>
      </w:pPr>
    </w:p>
    <w:p w14:paraId="2D4F418C" w14:textId="552B6F86" w:rsidR="00BF285A" w:rsidRPr="00621614" w:rsidRDefault="00BF285A">
      <w:pPr>
        <w:rPr>
          <w:rFonts w:ascii="Calibri Light" w:hAnsi="Calibri Light" w:cs="Calibri Light"/>
        </w:rPr>
      </w:pPr>
    </w:p>
    <w:sectPr w:rsidR="00BF285A" w:rsidRPr="00621614" w:rsidSect="00CC10A6">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Lato">
    <w:panose1 w:val="020F0502020204030203"/>
    <w:charset w:val="00"/>
    <w:family w:val="swiss"/>
    <w:pitch w:val="variable"/>
    <w:sig w:usb0="E10002FF" w:usb1="5000ECFF" w:usb2="0000002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10A6"/>
    <w:rsid w:val="00015298"/>
    <w:rsid w:val="000332F5"/>
    <w:rsid w:val="000613C2"/>
    <w:rsid w:val="00072AAC"/>
    <w:rsid w:val="00073D64"/>
    <w:rsid w:val="00073D88"/>
    <w:rsid w:val="00093AC4"/>
    <w:rsid w:val="000A30EF"/>
    <w:rsid w:val="000A5840"/>
    <w:rsid w:val="000D4DE5"/>
    <w:rsid w:val="000D7C1B"/>
    <w:rsid w:val="000F6B3A"/>
    <w:rsid w:val="0010065B"/>
    <w:rsid w:val="001022FF"/>
    <w:rsid w:val="0010697D"/>
    <w:rsid w:val="0011577C"/>
    <w:rsid w:val="0014416B"/>
    <w:rsid w:val="00153CF9"/>
    <w:rsid w:val="00166D0F"/>
    <w:rsid w:val="001819EA"/>
    <w:rsid w:val="001917B1"/>
    <w:rsid w:val="00197644"/>
    <w:rsid w:val="001A17E3"/>
    <w:rsid w:val="001A4F7F"/>
    <w:rsid w:val="001C6810"/>
    <w:rsid w:val="001E267E"/>
    <w:rsid w:val="001E26E6"/>
    <w:rsid w:val="00202637"/>
    <w:rsid w:val="00231C47"/>
    <w:rsid w:val="00263525"/>
    <w:rsid w:val="00264DFD"/>
    <w:rsid w:val="00267D3A"/>
    <w:rsid w:val="00274DDA"/>
    <w:rsid w:val="0029704F"/>
    <w:rsid w:val="002A0FE1"/>
    <w:rsid w:val="002B7A9F"/>
    <w:rsid w:val="002C7AD3"/>
    <w:rsid w:val="002D37EC"/>
    <w:rsid w:val="002D4EE3"/>
    <w:rsid w:val="002D5C4A"/>
    <w:rsid w:val="002E0C77"/>
    <w:rsid w:val="002E703C"/>
    <w:rsid w:val="002F009D"/>
    <w:rsid w:val="002F0F68"/>
    <w:rsid w:val="002F4E44"/>
    <w:rsid w:val="00310BF8"/>
    <w:rsid w:val="00325183"/>
    <w:rsid w:val="003271EA"/>
    <w:rsid w:val="00330E27"/>
    <w:rsid w:val="00333184"/>
    <w:rsid w:val="00351E61"/>
    <w:rsid w:val="00353180"/>
    <w:rsid w:val="003570A3"/>
    <w:rsid w:val="00381EDF"/>
    <w:rsid w:val="003D43D6"/>
    <w:rsid w:val="003E12C8"/>
    <w:rsid w:val="003E4F20"/>
    <w:rsid w:val="00403184"/>
    <w:rsid w:val="00410A2B"/>
    <w:rsid w:val="004314C3"/>
    <w:rsid w:val="004604ED"/>
    <w:rsid w:val="004605FA"/>
    <w:rsid w:val="00460EB4"/>
    <w:rsid w:val="004717A4"/>
    <w:rsid w:val="00475C00"/>
    <w:rsid w:val="00481CEA"/>
    <w:rsid w:val="00482B46"/>
    <w:rsid w:val="004A427A"/>
    <w:rsid w:val="004A5812"/>
    <w:rsid w:val="004D4213"/>
    <w:rsid w:val="004D6D10"/>
    <w:rsid w:val="004F3AD9"/>
    <w:rsid w:val="004F3F24"/>
    <w:rsid w:val="00507D39"/>
    <w:rsid w:val="00522099"/>
    <w:rsid w:val="00536AD4"/>
    <w:rsid w:val="00544CB2"/>
    <w:rsid w:val="0054559A"/>
    <w:rsid w:val="005530DF"/>
    <w:rsid w:val="0055560C"/>
    <w:rsid w:val="00566156"/>
    <w:rsid w:val="00577DD4"/>
    <w:rsid w:val="005944B6"/>
    <w:rsid w:val="005A1EDC"/>
    <w:rsid w:val="005A4840"/>
    <w:rsid w:val="005B1C2B"/>
    <w:rsid w:val="005B4988"/>
    <w:rsid w:val="005B5246"/>
    <w:rsid w:val="005B5BBA"/>
    <w:rsid w:val="005C19A6"/>
    <w:rsid w:val="005E6B2B"/>
    <w:rsid w:val="005E739F"/>
    <w:rsid w:val="00621614"/>
    <w:rsid w:val="00626281"/>
    <w:rsid w:val="00633D24"/>
    <w:rsid w:val="006455EF"/>
    <w:rsid w:val="0065682B"/>
    <w:rsid w:val="006729E8"/>
    <w:rsid w:val="00691960"/>
    <w:rsid w:val="006A067D"/>
    <w:rsid w:val="006A1094"/>
    <w:rsid w:val="006A443F"/>
    <w:rsid w:val="006B0360"/>
    <w:rsid w:val="006C14BE"/>
    <w:rsid w:val="006C48D0"/>
    <w:rsid w:val="006D65FF"/>
    <w:rsid w:val="00712CA4"/>
    <w:rsid w:val="00714F2D"/>
    <w:rsid w:val="00734763"/>
    <w:rsid w:val="00743FF7"/>
    <w:rsid w:val="007554B0"/>
    <w:rsid w:val="0076278F"/>
    <w:rsid w:val="007768D3"/>
    <w:rsid w:val="00786802"/>
    <w:rsid w:val="007A153E"/>
    <w:rsid w:val="007B4B0F"/>
    <w:rsid w:val="007D26B2"/>
    <w:rsid w:val="007D5197"/>
    <w:rsid w:val="007E7BEF"/>
    <w:rsid w:val="007F03CC"/>
    <w:rsid w:val="007F61EB"/>
    <w:rsid w:val="008305E6"/>
    <w:rsid w:val="00830A0E"/>
    <w:rsid w:val="00831200"/>
    <w:rsid w:val="00834079"/>
    <w:rsid w:val="00840E7E"/>
    <w:rsid w:val="0085201F"/>
    <w:rsid w:val="00865F5B"/>
    <w:rsid w:val="00873619"/>
    <w:rsid w:val="00882961"/>
    <w:rsid w:val="008A4D44"/>
    <w:rsid w:val="008C7406"/>
    <w:rsid w:val="008D7376"/>
    <w:rsid w:val="008E0A91"/>
    <w:rsid w:val="008E1E47"/>
    <w:rsid w:val="008F2413"/>
    <w:rsid w:val="008F4E4C"/>
    <w:rsid w:val="008F679B"/>
    <w:rsid w:val="00904EF8"/>
    <w:rsid w:val="00910092"/>
    <w:rsid w:val="009103D1"/>
    <w:rsid w:val="00913009"/>
    <w:rsid w:val="0093133B"/>
    <w:rsid w:val="00932A57"/>
    <w:rsid w:val="0094482F"/>
    <w:rsid w:val="00972BD9"/>
    <w:rsid w:val="009A070F"/>
    <w:rsid w:val="009C1871"/>
    <w:rsid w:val="009C379B"/>
    <w:rsid w:val="009C39B8"/>
    <w:rsid w:val="009C3B35"/>
    <w:rsid w:val="009D5F29"/>
    <w:rsid w:val="009F3F42"/>
    <w:rsid w:val="00A03BB0"/>
    <w:rsid w:val="00A04BC3"/>
    <w:rsid w:val="00A0652F"/>
    <w:rsid w:val="00A2626A"/>
    <w:rsid w:val="00A31840"/>
    <w:rsid w:val="00A32B52"/>
    <w:rsid w:val="00A32DF6"/>
    <w:rsid w:val="00A36763"/>
    <w:rsid w:val="00A56267"/>
    <w:rsid w:val="00A728DC"/>
    <w:rsid w:val="00A8472A"/>
    <w:rsid w:val="00A86CA1"/>
    <w:rsid w:val="00A95810"/>
    <w:rsid w:val="00A97972"/>
    <w:rsid w:val="00A97AFD"/>
    <w:rsid w:val="00AA3083"/>
    <w:rsid w:val="00AB32B1"/>
    <w:rsid w:val="00AB6A16"/>
    <w:rsid w:val="00AB7FDC"/>
    <w:rsid w:val="00AC6A7A"/>
    <w:rsid w:val="00AD3C7C"/>
    <w:rsid w:val="00AD60C9"/>
    <w:rsid w:val="00AE0E50"/>
    <w:rsid w:val="00AE3FD3"/>
    <w:rsid w:val="00AF0CEA"/>
    <w:rsid w:val="00AF45AC"/>
    <w:rsid w:val="00AF59D9"/>
    <w:rsid w:val="00AF5A51"/>
    <w:rsid w:val="00B02B66"/>
    <w:rsid w:val="00B169C4"/>
    <w:rsid w:val="00B2546E"/>
    <w:rsid w:val="00B257AA"/>
    <w:rsid w:val="00B265C7"/>
    <w:rsid w:val="00B30E79"/>
    <w:rsid w:val="00B4113A"/>
    <w:rsid w:val="00B44337"/>
    <w:rsid w:val="00B50530"/>
    <w:rsid w:val="00B633FE"/>
    <w:rsid w:val="00B921E6"/>
    <w:rsid w:val="00B9445A"/>
    <w:rsid w:val="00BC465F"/>
    <w:rsid w:val="00BC6E1E"/>
    <w:rsid w:val="00BD58A7"/>
    <w:rsid w:val="00BE55CE"/>
    <w:rsid w:val="00BF285A"/>
    <w:rsid w:val="00BF6C7A"/>
    <w:rsid w:val="00C03F6A"/>
    <w:rsid w:val="00C0560A"/>
    <w:rsid w:val="00C10CFF"/>
    <w:rsid w:val="00C269B4"/>
    <w:rsid w:val="00C354B9"/>
    <w:rsid w:val="00C51C27"/>
    <w:rsid w:val="00C53CB8"/>
    <w:rsid w:val="00C54224"/>
    <w:rsid w:val="00C64BAF"/>
    <w:rsid w:val="00C65E28"/>
    <w:rsid w:val="00C70636"/>
    <w:rsid w:val="00C72707"/>
    <w:rsid w:val="00C8567C"/>
    <w:rsid w:val="00C928AD"/>
    <w:rsid w:val="00C93B5A"/>
    <w:rsid w:val="00CA0C79"/>
    <w:rsid w:val="00CC10A6"/>
    <w:rsid w:val="00CC41C2"/>
    <w:rsid w:val="00CC54C9"/>
    <w:rsid w:val="00CD63F6"/>
    <w:rsid w:val="00CE1C1F"/>
    <w:rsid w:val="00CF2E48"/>
    <w:rsid w:val="00D06FC9"/>
    <w:rsid w:val="00D124F2"/>
    <w:rsid w:val="00D126E7"/>
    <w:rsid w:val="00D12C17"/>
    <w:rsid w:val="00D26668"/>
    <w:rsid w:val="00D26DFD"/>
    <w:rsid w:val="00D307DD"/>
    <w:rsid w:val="00D66148"/>
    <w:rsid w:val="00D85897"/>
    <w:rsid w:val="00D87C2C"/>
    <w:rsid w:val="00DA10E3"/>
    <w:rsid w:val="00DA2254"/>
    <w:rsid w:val="00DA30F7"/>
    <w:rsid w:val="00DB3632"/>
    <w:rsid w:val="00DE70BB"/>
    <w:rsid w:val="00DF431E"/>
    <w:rsid w:val="00E123A6"/>
    <w:rsid w:val="00E134BC"/>
    <w:rsid w:val="00E22022"/>
    <w:rsid w:val="00E233F2"/>
    <w:rsid w:val="00E234EE"/>
    <w:rsid w:val="00E2654E"/>
    <w:rsid w:val="00E30655"/>
    <w:rsid w:val="00E3190C"/>
    <w:rsid w:val="00E357A4"/>
    <w:rsid w:val="00E36213"/>
    <w:rsid w:val="00E366ED"/>
    <w:rsid w:val="00E40F2A"/>
    <w:rsid w:val="00E64608"/>
    <w:rsid w:val="00E67F88"/>
    <w:rsid w:val="00E8413A"/>
    <w:rsid w:val="00E87D5D"/>
    <w:rsid w:val="00EA10DA"/>
    <w:rsid w:val="00EB0AF5"/>
    <w:rsid w:val="00EB599F"/>
    <w:rsid w:val="00EE2464"/>
    <w:rsid w:val="00EE7F57"/>
    <w:rsid w:val="00EF2A7B"/>
    <w:rsid w:val="00F014A8"/>
    <w:rsid w:val="00F01F4E"/>
    <w:rsid w:val="00F06F6E"/>
    <w:rsid w:val="00F139A5"/>
    <w:rsid w:val="00F55133"/>
    <w:rsid w:val="00F66FDC"/>
    <w:rsid w:val="00F86DA8"/>
    <w:rsid w:val="00F90C08"/>
    <w:rsid w:val="00F929DF"/>
    <w:rsid w:val="00FF33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622AF2"/>
  <w15:chartTrackingRefBased/>
  <w15:docId w15:val="{1F611198-8EF0-5448-8947-5A085BF777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C10A6"/>
    <w:pPr>
      <w:keepNext/>
      <w:keepLines/>
      <w:spacing w:before="360" w:after="80"/>
      <w:outlineLvl w:val="0"/>
    </w:pPr>
    <w:rPr>
      <w:rFonts w:asciiTheme="majorHAnsi" w:eastAsiaTheme="majorEastAsia" w:hAnsiTheme="majorHAnsi" w:cstheme="majorBidi"/>
      <w:color w:val="A5A5A5" w:themeColor="accent1" w:themeShade="BF"/>
      <w:sz w:val="40"/>
      <w:szCs w:val="40"/>
    </w:rPr>
  </w:style>
  <w:style w:type="paragraph" w:styleId="Heading2">
    <w:name w:val="heading 2"/>
    <w:basedOn w:val="Normal"/>
    <w:next w:val="Normal"/>
    <w:link w:val="Heading2Char"/>
    <w:uiPriority w:val="9"/>
    <w:unhideWhenUsed/>
    <w:qFormat/>
    <w:rsid w:val="00CC10A6"/>
    <w:pPr>
      <w:keepNext/>
      <w:keepLines/>
      <w:spacing w:before="160" w:after="80"/>
      <w:outlineLvl w:val="1"/>
    </w:pPr>
    <w:rPr>
      <w:rFonts w:asciiTheme="majorHAnsi" w:eastAsiaTheme="majorEastAsia" w:hAnsiTheme="majorHAnsi" w:cstheme="majorBidi"/>
      <w:color w:val="A5A5A5" w:themeColor="accent1" w:themeShade="BF"/>
      <w:sz w:val="32"/>
      <w:szCs w:val="32"/>
    </w:rPr>
  </w:style>
  <w:style w:type="paragraph" w:styleId="Heading3">
    <w:name w:val="heading 3"/>
    <w:basedOn w:val="Normal"/>
    <w:next w:val="Normal"/>
    <w:link w:val="Heading3Char"/>
    <w:uiPriority w:val="9"/>
    <w:semiHidden/>
    <w:unhideWhenUsed/>
    <w:qFormat/>
    <w:rsid w:val="00CC10A6"/>
    <w:pPr>
      <w:keepNext/>
      <w:keepLines/>
      <w:spacing w:before="160" w:after="80"/>
      <w:outlineLvl w:val="2"/>
    </w:pPr>
    <w:rPr>
      <w:rFonts w:eastAsiaTheme="majorEastAsia" w:cstheme="majorBidi"/>
      <w:color w:val="A5A5A5" w:themeColor="accent1" w:themeShade="BF"/>
      <w:sz w:val="28"/>
      <w:szCs w:val="28"/>
    </w:rPr>
  </w:style>
  <w:style w:type="paragraph" w:styleId="Heading4">
    <w:name w:val="heading 4"/>
    <w:basedOn w:val="Normal"/>
    <w:next w:val="Normal"/>
    <w:link w:val="Heading4Char"/>
    <w:uiPriority w:val="9"/>
    <w:semiHidden/>
    <w:unhideWhenUsed/>
    <w:qFormat/>
    <w:rsid w:val="00CC10A6"/>
    <w:pPr>
      <w:keepNext/>
      <w:keepLines/>
      <w:spacing w:before="80" w:after="40"/>
      <w:outlineLvl w:val="3"/>
    </w:pPr>
    <w:rPr>
      <w:rFonts w:eastAsiaTheme="majorEastAsia" w:cstheme="majorBidi"/>
      <w:i/>
      <w:iCs/>
      <w:color w:val="A5A5A5" w:themeColor="accent1" w:themeShade="BF"/>
    </w:rPr>
  </w:style>
  <w:style w:type="paragraph" w:styleId="Heading5">
    <w:name w:val="heading 5"/>
    <w:basedOn w:val="Normal"/>
    <w:next w:val="Normal"/>
    <w:link w:val="Heading5Char"/>
    <w:uiPriority w:val="9"/>
    <w:semiHidden/>
    <w:unhideWhenUsed/>
    <w:qFormat/>
    <w:rsid w:val="00CC10A6"/>
    <w:pPr>
      <w:keepNext/>
      <w:keepLines/>
      <w:spacing w:before="80" w:after="40"/>
      <w:outlineLvl w:val="4"/>
    </w:pPr>
    <w:rPr>
      <w:rFonts w:eastAsiaTheme="majorEastAsia" w:cstheme="majorBidi"/>
      <w:color w:val="A5A5A5" w:themeColor="accent1" w:themeShade="BF"/>
    </w:rPr>
  </w:style>
  <w:style w:type="paragraph" w:styleId="Heading6">
    <w:name w:val="heading 6"/>
    <w:basedOn w:val="Normal"/>
    <w:next w:val="Normal"/>
    <w:link w:val="Heading6Char"/>
    <w:uiPriority w:val="9"/>
    <w:semiHidden/>
    <w:unhideWhenUsed/>
    <w:qFormat/>
    <w:rsid w:val="00CC10A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C10A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C10A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C10A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C10A6"/>
    <w:rPr>
      <w:rFonts w:asciiTheme="majorHAnsi" w:eastAsiaTheme="majorEastAsia" w:hAnsiTheme="majorHAnsi" w:cstheme="majorBidi"/>
      <w:color w:val="A5A5A5" w:themeColor="accent1" w:themeShade="BF"/>
      <w:sz w:val="40"/>
      <w:szCs w:val="40"/>
    </w:rPr>
  </w:style>
  <w:style w:type="character" w:customStyle="1" w:styleId="Heading2Char">
    <w:name w:val="Heading 2 Char"/>
    <w:basedOn w:val="DefaultParagraphFont"/>
    <w:link w:val="Heading2"/>
    <w:uiPriority w:val="9"/>
    <w:rsid w:val="00CC10A6"/>
    <w:rPr>
      <w:rFonts w:asciiTheme="majorHAnsi" w:eastAsiaTheme="majorEastAsia" w:hAnsiTheme="majorHAnsi" w:cstheme="majorBidi"/>
      <w:color w:val="A5A5A5" w:themeColor="accent1" w:themeShade="BF"/>
      <w:sz w:val="32"/>
      <w:szCs w:val="32"/>
    </w:rPr>
  </w:style>
  <w:style w:type="character" w:customStyle="1" w:styleId="Heading3Char">
    <w:name w:val="Heading 3 Char"/>
    <w:basedOn w:val="DefaultParagraphFont"/>
    <w:link w:val="Heading3"/>
    <w:uiPriority w:val="9"/>
    <w:semiHidden/>
    <w:rsid w:val="00CC10A6"/>
    <w:rPr>
      <w:rFonts w:eastAsiaTheme="majorEastAsia" w:cstheme="majorBidi"/>
      <w:color w:val="A5A5A5" w:themeColor="accent1" w:themeShade="BF"/>
      <w:sz w:val="28"/>
      <w:szCs w:val="28"/>
    </w:rPr>
  </w:style>
  <w:style w:type="character" w:customStyle="1" w:styleId="Heading4Char">
    <w:name w:val="Heading 4 Char"/>
    <w:basedOn w:val="DefaultParagraphFont"/>
    <w:link w:val="Heading4"/>
    <w:uiPriority w:val="9"/>
    <w:semiHidden/>
    <w:rsid w:val="00CC10A6"/>
    <w:rPr>
      <w:rFonts w:eastAsiaTheme="majorEastAsia" w:cstheme="majorBidi"/>
      <w:i/>
      <w:iCs/>
      <w:color w:val="A5A5A5" w:themeColor="accent1" w:themeShade="BF"/>
    </w:rPr>
  </w:style>
  <w:style w:type="character" w:customStyle="1" w:styleId="Heading5Char">
    <w:name w:val="Heading 5 Char"/>
    <w:basedOn w:val="DefaultParagraphFont"/>
    <w:link w:val="Heading5"/>
    <w:uiPriority w:val="9"/>
    <w:semiHidden/>
    <w:rsid w:val="00CC10A6"/>
    <w:rPr>
      <w:rFonts w:eastAsiaTheme="majorEastAsia" w:cstheme="majorBidi"/>
      <w:color w:val="A5A5A5" w:themeColor="accent1" w:themeShade="BF"/>
    </w:rPr>
  </w:style>
  <w:style w:type="character" w:customStyle="1" w:styleId="Heading6Char">
    <w:name w:val="Heading 6 Char"/>
    <w:basedOn w:val="DefaultParagraphFont"/>
    <w:link w:val="Heading6"/>
    <w:uiPriority w:val="9"/>
    <w:semiHidden/>
    <w:rsid w:val="00CC10A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C10A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C10A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C10A6"/>
    <w:rPr>
      <w:rFonts w:eastAsiaTheme="majorEastAsia" w:cstheme="majorBidi"/>
      <w:color w:val="272727" w:themeColor="text1" w:themeTint="D8"/>
    </w:rPr>
  </w:style>
  <w:style w:type="paragraph" w:styleId="Title">
    <w:name w:val="Title"/>
    <w:basedOn w:val="Normal"/>
    <w:next w:val="Normal"/>
    <w:link w:val="TitleChar"/>
    <w:uiPriority w:val="10"/>
    <w:qFormat/>
    <w:rsid w:val="00CC10A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C10A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C10A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C10A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C10A6"/>
    <w:pPr>
      <w:spacing w:before="160"/>
      <w:jc w:val="center"/>
    </w:pPr>
    <w:rPr>
      <w:i/>
      <w:iCs/>
      <w:color w:val="404040" w:themeColor="text1" w:themeTint="BF"/>
    </w:rPr>
  </w:style>
  <w:style w:type="character" w:customStyle="1" w:styleId="QuoteChar">
    <w:name w:val="Quote Char"/>
    <w:basedOn w:val="DefaultParagraphFont"/>
    <w:link w:val="Quote"/>
    <w:uiPriority w:val="29"/>
    <w:rsid w:val="00CC10A6"/>
    <w:rPr>
      <w:i/>
      <w:iCs/>
      <w:color w:val="404040" w:themeColor="text1" w:themeTint="BF"/>
    </w:rPr>
  </w:style>
  <w:style w:type="paragraph" w:styleId="ListParagraph">
    <w:name w:val="List Paragraph"/>
    <w:basedOn w:val="Normal"/>
    <w:uiPriority w:val="34"/>
    <w:qFormat/>
    <w:rsid w:val="00CC10A6"/>
    <w:pPr>
      <w:ind w:left="720"/>
      <w:contextualSpacing/>
    </w:pPr>
  </w:style>
  <w:style w:type="character" w:styleId="IntenseEmphasis">
    <w:name w:val="Intense Emphasis"/>
    <w:basedOn w:val="DefaultParagraphFont"/>
    <w:uiPriority w:val="21"/>
    <w:qFormat/>
    <w:rsid w:val="00CC10A6"/>
    <w:rPr>
      <w:i/>
      <w:iCs/>
      <w:color w:val="A5A5A5" w:themeColor="accent1" w:themeShade="BF"/>
    </w:rPr>
  </w:style>
  <w:style w:type="paragraph" w:styleId="IntenseQuote">
    <w:name w:val="Intense Quote"/>
    <w:basedOn w:val="Normal"/>
    <w:next w:val="Normal"/>
    <w:link w:val="IntenseQuoteChar"/>
    <w:uiPriority w:val="30"/>
    <w:qFormat/>
    <w:rsid w:val="00CC10A6"/>
    <w:pPr>
      <w:pBdr>
        <w:top w:val="single" w:sz="4" w:space="10" w:color="A5A5A5" w:themeColor="accent1" w:themeShade="BF"/>
        <w:bottom w:val="single" w:sz="4" w:space="10" w:color="A5A5A5" w:themeColor="accent1" w:themeShade="BF"/>
      </w:pBdr>
      <w:spacing w:before="360" w:after="360"/>
      <w:ind w:left="864" w:right="864"/>
      <w:jc w:val="center"/>
    </w:pPr>
    <w:rPr>
      <w:i/>
      <w:iCs/>
      <w:color w:val="A5A5A5" w:themeColor="accent1" w:themeShade="BF"/>
    </w:rPr>
  </w:style>
  <w:style w:type="character" w:customStyle="1" w:styleId="IntenseQuoteChar">
    <w:name w:val="Intense Quote Char"/>
    <w:basedOn w:val="DefaultParagraphFont"/>
    <w:link w:val="IntenseQuote"/>
    <w:uiPriority w:val="30"/>
    <w:rsid w:val="00CC10A6"/>
    <w:rPr>
      <w:i/>
      <w:iCs/>
      <w:color w:val="A5A5A5" w:themeColor="accent1" w:themeShade="BF"/>
    </w:rPr>
  </w:style>
  <w:style w:type="character" w:styleId="IntenseReference">
    <w:name w:val="Intense Reference"/>
    <w:basedOn w:val="DefaultParagraphFont"/>
    <w:uiPriority w:val="32"/>
    <w:qFormat/>
    <w:rsid w:val="00CC10A6"/>
    <w:rPr>
      <w:b/>
      <w:bCs/>
      <w:smallCaps/>
      <w:color w:val="A5A5A5" w:themeColor="accent1" w:themeShade="BF"/>
      <w:spacing w:val="5"/>
    </w:rPr>
  </w:style>
  <w:style w:type="paragraph" w:styleId="NoSpacing">
    <w:name w:val="No Spacing"/>
    <w:link w:val="NoSpacingChar"/>
    <w:uiPriority w:val="1"/>
    <w:qFormat/>
    <w:rsid w:val="00CC10A6"/>
    <w:pPr>
      <w:spacing w:after="0" w:line="240" w:lineRule="auto"/>
    </w:pPr>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CC10A6"/>
    <w:rPr>
      <w:rFonts w:eastAsiaTheme="minorEastAsia"/>
      <w:kern w:val="0"/>
      <w:sz w:val="22"/>
      <w:szCs w:val="22"/>
      <w:lang w:val="en-US" w:eastAsia="zh-CN"/>
      <w14:ligatures w14:val="none"/>
    </w:rPr>
  </w:style>
  <w:style w:type="character" w:styleId="Hyperlink">
    <w:name w:val="Hyperlink"/>
    <w:basedOn w:val="DefaultParagraphFont"/>
    <w:uiPriority w:val="99"/>
    <w:unhideWhenUsed/>
    <w:rsid w:val="000A5840"/>
    <w:rPr>
      <w:color w:val="5F5F5F" w:themeColor="hyperlink"/>
      <w:u w:val="single"/>
    </w:rPr>
  </w:style>
  <w:style w:type="character" w:styleId="UnresolvedMention">
    <w:name w:val="Unresolved Mention"/>
    <w:basedOn w:val="DefaultParagraphFont"/>
    <w:uiPriority w:val="99"/>
    <w:semiHidden/>
    <w:unhideWhenUsed/>
    <w:rsid w:val="000A5840"/>
    <w:rPr>
      <w:color w:val="605E5C"/>
      <w:shd w:val="clear" w:color="auto" w:fill="E1DFDD"/>
    </w:rPr>
  </w:style>
  <w:style w:type="paragraph" w:styleId="TOCHeading">
    <w:name w:val="TOC Heading"/>
    <w:basedOn w:val="Heading1"/>
    <w:next w:val="Normal"/>
    <w:uiPriority w:val="39"/>
    <w:unhideWhenUsed/>
    <w:qFormat/>
    <w:rsid w:val="00AD60C9"/>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AD60C9"/>
    <w:pPr>
      <w:spacing w:before="120" w:after="0"/>
    </w:pPr>
    <w:rPr>
      <w:b/>
      <w:bCs/>
      <w:i/>
      <w:iCs/>
    </w:rPr>
  </w:style>
  <w:style w:type="paragraph" w:styleId="TOC2">
    <w:name w:val="toc 2"/>
    <w:basedOn w:val="Normal"/>
    <w:next w:val="Normal"/>
    <w:autoRedefine/>
    <w:uiPriority w:val="39"/>
    <w:semiHidden/>
    <w:unhideWhenUsed/>
    <w:rsid w:val="00AD60C9"/>
    <w:pPr>
      <w:spacing w:before="120" w:after="0"/>
      <w:ind w:left="240"/>
    </w:pPr>
    <w:rPr>
      <w:b/>
      <w:bCs/>
      <w:sz w:val="22"/>
      <w:szCs w:val="22"/>
    </w:rPr>
  </w:style>
  <w:style w:type="paragraph" w:styleId="TOC3">
    <w:name w:val="toc 3"/>
    <w:basedOn w:val="Normal"/>
    <w:next w:val="Normal"/>
    <w:autoRedefine/>
    <w:uiPriority w:val="39"/>
    <w:semiHidden/>
    <w:unhideWhenUsed/>
    <w:rsid w:val="00AD60C9"/>
    <w:pPr>
      <w:spacing w:after="0"/>
      <w:ind w:left="480"/>
    </w:pPr>
    <w:rPr>
      <w:sz w:val="20"/>
      <w:szCs w:val="20"/>
    </w:rPr>
  </w:style>
  <w:style w:type="paragraph" w:styleId="TOC4">
    <w:name w:val="toc 4"/>
    <w:basedOn w:val="Normal"/>
    <w:next w:val="Normal"/>
    <w:autoRedefine/>
    <w:uiPriority w:val="39"/>
    <w:semiHidden/>
    <w:unhideWhenUsed/>
    <w:rsid w:val="00AD60C9"/>
    <w:pPr>
      <w:spacing w:after="0"/>
      <w:ind w:left="720"/>
    </w:pPr>
    <w:rPr>
      <w:sz w:val="20"/>
      <w:szCs w:val="20"/>
    </w:rPr>
  </w:style>
  <w:style w:type="paragraph" w:styleId="TOC5">
    <w:name w:val="toc 5"/>
    <w:basedOn w:val="Normal"/>
    <w:next w:val="Normal"/>
    <w:autoRedefine/>
    <w:uiPriority w:val="39"/>
    <w:semiHidden/>
    <w:unhideWhenUsed/>
    <w:rsid w:val="00AD60C9"/>
    <w:pPr>
      <w:spacing w:after="0"/>
      <w:ind w:left="960"/>
    </w:pPr>
    <w:rPr>
      <w:sz w:val="20"/>
      <w:szCs w:val="20"/>
    </w:rPr>
  </w:style>
  <w:style w:type="paragraph" w:styleId="TOC6">
    <w:name w:val="toc 6"/>
    <w:basedOn w:val="Normal"/>
    <w:next w:val="Normal"/>
    <w:autoRedefine/>
    <w:uiPriority w:val="39"/>
    <w:semiHidden/>
    <w:unhideWhenUsed/>
    <w:rsid w:val="00AD60C9"/>
    <w:pPr>
      <w:spacing w:after="0"/>
      <w:ind w:left="1200"/>
    </w:pPr>
    <w:rPr>
      <w:sz w:val="20"/>
      <w:szCs w:val="20"/>
    </w:rPr>
  </w:style>
  <w:style w:type="paragraph" w:styleId="TOC7">
    <w:name w:val="toc 7"/>
    <w:basedOn w:val="Normal"/>
    <w:next w:val="Normal"/>
    <w:autoRedefine/>
    <w:uiPriority w:val="39"/>
    <w:semiHidden/>
    <w:unhideWhenUsed/>
    <w:rsid w:val="00AD60C9"/>
    <w:pPr>
      <w:spacing w:after="0"/>
      <w:ind w:left="1440"/>
    </w:pPr>
    <w:rPr>
      <w:sz w:val="20"/>
      <w:szCs w:val="20"/>
    </w:rPr>
  </w:style>
  <w:style w:type="paragraph" w:styleId="TOC8">
    <w:name w:val="toc 8"/>
    <w:basedOn w:val="Normal"/>
    <w:next w:val="Normal"/>
    <w:autoRedefine/>
    <w:uiPriority w:val="39"/>
    <w:semiHidden/>
    <w:unhideWhenUsed/>
    <w:rsid w:val="00AD60C9"/>
    <w:pPr>
      <w:spacing w:after="0"/>
      <w:ind w:left="1680"/>
    </w:pPr>
    <w:rPr>
      <w:sz w:val="20"/>
      <w:szCs w:val="20"/>
    </w:rPr>
  </w:style>
  <w:style w:type="paragraph" w:styleId="TOC9">
    <w:name w:val="toc 9"/>
    <w:basedOn w:val="Normal"/>
    <w:next w:val="Normal"/>
    <w:autoRedefine/>
    <w:uiPriority w:val="39"/>
    <w:semiHidden/>
    <w:unhideWhenUsed/>
    <w:rsid w:val="00AD60C9"/>
    <w:pPr>
      <w:spacing w:after="0"/>
      <w:ind w:left="1920"/>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adagypsum.com/the-history-of-gypsum-and-how-its-used-today/" TargetMode="External"/><Relationship Id="rId3" Type="http://schemas.openxmlformats.org/officeDocument/2006/relationships/settings" Target="settings.xml"/><Relationship Id="rId7" Type="http://schemas.openxmlformats.org/officeDocument/2006/relationships/hyperlink" Target="https://ecoright.co.uk/lime-as-an-anti-bacterial-coating/?utm_source=chatgpt.com"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museum.wales/learn/activity/401/Virtual-Tour-of-Rhyd-y-car-Homes-through-Time-/" TargetMode="External"/><Relationship Id="rId11" Type="http://schemas.openxmlformats.org/officeDocument/2006/relationships/theme" Target="theme/theme1.xml"/><Relationship Id="rId5" Type="http://schemas.openxmlformats.org/officeDocument/2006/relationships/hyperlink" Target="https://museum.wales/collections/historic-buildings/29/Rhyd-y-car-Terrace/"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majesticdesigns.co.uk/news/a-brief-history-of-upvc-windows-in-the-uk/" TargetMode="External"/></Relationships>
</file>

<file path=word/theme/theme1.xml><?xml version="1.0" encoding="utf-8"?>
<a:theme xmlns:a="http://schemas.openxmlformats.org/drawingml/2006/main" name="Office Theme">
  <a:themeElements>
    <a:clrScheme name="Gre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ED4DDA-DCD1-7746-871B-1D3BE2E228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2294</Words>
  <Characters>13076</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Matthew Cole (2502634)</dc:subject>
  <dc:creator>Matthew Cole (2502634)</dc:creator>
  <cp:keywords/>
  <dc:description/>
  <cp:lastModifiedBy>Matthew Cole (2502634)</cp:lastModifiedBy>
  <cp:revision>2</cp:revision>
  <dcterms:created xsi:type="dcterms:W3CDTF">2025-12-30T11:50:00Z</dcterms:created>
  <dcterms:modified xsi:type="dcterms:W3CDTF">2025-12-30T11:50:00Z</dcterms:modified>
</cp:coreProperties>
</file>